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Pr="005F4836" w:rsidRDefault="005F4836">
      <w:pPr>
        <w:rPr>
          <w:lang w:val="en-US"/>
        </w:rPr>
      </w:pPr>
      <w:r w:rsidRPr="005F4836">
        <w:rPr>
          <w:lang w:val="en-US"/>
        </w:rPr>
        <w:t xml:space="preserve">Controlled by </w:t>
      </w:r>
      <w:proofErr w:type="spellStart"/>
      <w:r w:rsidRPr="005F4836">
        <w:rPr>
          <w:lang w:val="en-US"/>
        </w:rPr>
        <w:t>Aether</w:t>
      </w:r>
      <w:proofErr w:type="spellEnd"/>
      <w:r w:rsidRPr="005F4836">
        <w:rPr>
          <w:lang w:val="en-US"/>
        </w:rPr>
        <w:t xml:space="preserve"> Research Society:</w:t>
      </w:r>
    </w:p>
    <w:p w:rsidR="005F4836" w:rsidRDefault="005F4836">
      <w:pPr>
        <w:rPr>
          <w:lang w:val="en-US"/>
        </w:rPr>
      </w:pPr>
      <w:r>
        <w:rPr>
          <w:lang w:val="en-US"/>
        </w:rPr>
        <w:t>Cookbook Title:</w:t>
      </w:r>
    </w:p>
    <w:p w:rsidR="005F4836" w:rsidRDefault="005F4836">
      <w:pPr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 xml:space="preserve">Cooking with </w:t>
      </w:r>
      <w:proofErr w:type="spellStart"/>
      <w:r>
        <w:rPr>
          <w:rFonts w:ascii="Algerian" w:hAnsi="Algerian"/>
          <w:lang w:val="en-US"/>
        </w:rPr>
        <w:t>aether</w:t>
      </w:r>
      <w:proofErr w:type="spellEnd"/>
      <w:r>
        <w:rPr>
          <w:rFonts w:ascii="Algerian" w:hAnsi="Algerian"/>
          <w:lang w:val="en-US"/>
        </w:rPr>
        <w:t xml:space="preserve">: </w:t>
      </w:r>
      <w:proofErr w:type="spellStart"/>
      <w:r>
        <w:rPr>
          <w:rFonts w:ascii="Algerian" w:hAnsi="Algerian"/>
          <w:lang w:val="en-US"/>
        </w:rPr>
        <w:t>Mrs</w:t>
      </w:r>
      <w:proofErr w:type="spellEnd"/>
      <w:r>
        <w:rPr>
          <w:rFonts w:ascii="Algerian" w:hAnsi="Algerian"/>
          <w:lang w:val="en-US"/>
        </w:rPr>
        <w:t xml:space="preserve"> </w:t>
      </w:r>
      <w:proofErr w:type="spellStart"/>
      <w:proofErr w:type="gramStart"/>
      <w:r>
        <w:rPr>
          <w:rFonts w:ascii="Algerian" w:hAnsi="Algerian"/>
          <w:lang w:val="en-US"/>
        </w:rPr>
        <w:t>beaton</w:t>
      </w:r>
      <w:proofErr w:type="spellEnd"/>
      <w:proofErr w:type="gramEnd"/>
      <w:r>
        <w:rPr>
          <w:rFonts w:ascii="Algerian" w:hAnsi="Algerian"/>
          <w:lang w:val="en-US"/>
        </w:rPr>
        <w:t xml:space="preserve"> had nothing on us</w:t>
      </w:r>
    </w:p>
    <w:p w:rsidR="005F4836" w:rsidRDefault="005F4836">
      <w:pPr>
        <w:rPr>
          <w:lang w:val="en-US"/>
        </w:rPr>
      </w:pPr>
      <w:r>
        <w:rPr>
          <w:lang w:val="en-US"/>
        </w:rPr>
        <w:t>Back Cover Review:</w:t>
      </w:r>
    </w:p>
    <w:p w:rsidR="005F4836" w:rsidRDefault="005F4836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My sponge cake has never been so light and fluffy!</w:t>
      </w:r>
    </w:p>
    <w:p w:rsidR="005F4836" w:rsidRDefault="005F4836">
      <w:pPr>
        <w:rPr>
          <w:rFonts w:ascii="Book Antiqua" w:hAnsi="Book Antiqua"/>
          <w:lang w:val="en-US"/>
        </w:rPr>
      </w:pPr>
    </w:p>
    <w:p w:rsidR="005F4836" w:rsidRDefault="005F4836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Controls Children of Newton:</w:t>
      </w:r>
    </w:p>
    <w:p w:rsidR="008B6430" w:rsidRDefault="008B6430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>Gabby Gossip</w:t>
      </w:r>
      <w:r w:rsidR="008E6625">
        <w:rPr>
          <w:rFonts w:ascii="Informal Roman" w:hAnsi="Informal Roman"/>
          <w:lang w:val="en-US"/>
        </w:rPr>
        <w:t>’s</w:t>
      </w:r>
      <w:r>
        <w:rPr>
          <w:rFonts w:ascii="Informal Roman" w:hAnsi="Informal Roman"/>
          <w:lang w:val="en-US"/>
        </w:rPr>
        <w:t xml:space="preserve"> Newsletter</w:t>
      </w:r>
    </w:p>
    <w:p w:rsidR="008B6430" w:rsidRDefault="008B6430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 xml:space="preserve">My darling readers, you wouldn’t believe the SCANDAL your dear Gabby witnessed at Mrs. Hedwig’s bake sale last night. Mr. Frederick, an esteemed baker, and Mrs. </w:t>
      </w:r>
      <w:proofErr w:type="spellStart"/>
      <w:r>
        <w:rPr>
          <w:rFonts w:ascii="Informal Roman" w:hAnsi="Informal Roman"/>
          <w:lang w:val="en-US"/>
        </w:rPr>
        <w:t>Beefington</w:t>
      </w:r>
      <w:proofErr w:type="spellEnd"/>
      <w:r>
        <w:rPr>
          <w:rFonts w:ascii="Informal Roman" w:hAnsi="Informal Roman"/>
          <w:lang w:val="en-US"/>
        </w:rPr>
        <w:t xml:space="preserve">, famous for her apple pies, got into an absolutely FRIGHTFUL argument on the correct way to measure butter. Mr. Frederick is a proponent of the SCALE, a METRIC SCALE no less, whereas Mrs. </w:t>
      </w:r>
      <w:proofErr w:type="spellStart"/>
      <w:r>
        <w:rPr>
          <w:rFonts w:ascii="Informal Roman" w:hAnsi="Informal Roman"/>
          <w:lang w:val="en-US"/>
        </w:rPr>
        <w:t>Beefington</w:t>
      </w:r>
      <w:proofErr w:type="spellEnd"/>
      <w:r>
        <w:rPr>
          <w:rFonts w:ascii="Informal Roman" w:hAnsi="Informal Roman"/>
          <w:lang w:val="en-US"/>
        </w:rPr>
        <w:t xml:space="preserve"> much prefers the imperial system and indeed, has even been known to express a preference for measuring using the DARING new AMERICAN system which your darling Gabby understands is based on a standard set of CUPS. </w:t>
      </w:r>
      <w:r w:rsidR="008E6625">
        <w:rPr>
          <w:rFonts w:ascii="Informal Roman" w:hAnsi="Informal Roman"/>
          <w:lang w:val="en-US"/>
        </w:rPr>
        <w:t>I’m HORRIFIED to say that the row ended in a bout of FISTICUFFS, and it appears that the Bake Sale may never recover. Certainly the good name of MRS. BEEFINGTON will suffer in the future.</w:t>
      </w:r>
    </w:p>
    <w:p w:rsidR="008E6625" w:rsidRDefault="008E6625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>Until next time my DARLING DUCKS,</w:t>
      </w:r>
    </w:p>
    <w:p w:rsidR="008E6625" w:rsidRPr="008B6430" w:rsidRDefault="008E6625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>Gabby Gossip</w:t>
      </w:r>
    </w:p>
    <w:p w:rsidR="005F4836" w:rsidRDefault="005F4836">
      <w:pPr>
        <w:rPr>
          <w:rFonts w:ascii="Book Antiqua" w:hAnsi="Book Antiqua"/>
          <w:lang w:val="en-US"/>
        </w:rPr>
      </w:pPr>
    </w:p>
    <w:p w:rsidR="005F4836" w:rsidRDefault="005F4836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Controlled by Children of Newton:</w:t>
      </w:r>
    </w:p>
    <w:p w:rsidR="005F4836" w:rsidRDefault="005F4836" w:rsidP="005F48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Extra, Extra!</w:t>
      </w:r>
    </w:p>
    <w:p w:rsidR="005F4836" w:rsidRDefault="005F4836" w:rsidP="005F48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</w:t>
      </w:r>
      <w:r>
        <w:rPr>
          <w:rFonts w:ascii="Courier New" w:hAnsi="Courier New" w:cs="Courier New"/>
          <w:lang w:val="en-US"/>
        </w:rPr>
        <w:t>mathematic and financial</w:t>
      </w:r>
      <w:r>
        <w:rPr>
          <w:rFonts w:ascii="Courier New" w:hAnsi="Courier New" w:cs="Courier New"/>
          <w:lang w:val="en-US"/>
        </w:rPr>
        <w:t xml:space="preserve"> communities of the world are in shock today as a new report indicates that productivity is down more than 50% across the board. The heads of Germany, Britain, the United States, Japan and several other minor players are meeting in Switzerland tomorrow to discuss what may very wel</w:t>
      </w:r>
      <w:r w:rsidR="0011115C">
        <w:rPr>
          <w:rFonts w:ascii="Courier New" w:hAnsi="Courier New" w:cs="Courier New"/>
          <w:lang w:val="en-US"/>
        </w:rPr>
        <w:t>l become a world-wide financial</w:t>
      </w:r>
      <w:r>
        <w:rPr>
          <w:rFonts w:ascii="Courier New" w:hAnsi="Courier New" w:cs="Courier New"/>
          <w:lang w:val="en-US"/>
        </w:rPr>
        <w:t xml:space="preserve"> crisis. The Times has attempted to contact several well-</w:t>
      </w:r>
      <w:r>
        <w:rPr>
          <w:rFonts w:ascii="Courier New" w:hAnsi="Courier New" w:cs="Courier New"/>
          <w:lang w:val="en-US"/>
        </w:rPr>
        <w:t>known investors</w:t>
      </w:r>
      <w:r>
        <w:rPr>
          <w:rFonts w:ascii="Courier New" w:hAnsi="Courier New" w:cs="Courier New"/>
          <w:lang w:val="en-US"/>
        </w:rPr>
        <w:t xml:space="preserve"> and innovators from a variety of </w:t>
      </w:r>
      <w:r>
        <w:rPr>
          <w:rFonts w:ascii="Courier New" w:hAnsi="Courier New" w:cs="Courier New"/>
          <w:lang w:val="en-US"/>
        </w:rPr>
        <w:t xml:space="preserve">mathematically inclined </w:t>
      </w:r>
      <w:r>
        <w:rPr>
          <w:rFonts w:ascii="Courier New" w:hAnsi="Courier New" w:cs="Courier New"/>
          <w:lang w:val="en-US"/>
        </w:rPr>
        <w:t>industries, and received only variations of the following message:</w:t>
      </w:r>
    </w:p>
    <w:p w:rsidR="005F4836" w:rsidRDefault="005F4836" w:rsidP="005F48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Cannot be reached, out to lunch.</w:t>
      </w:r>
    </w:p>
    <w:p w:rsidR="005F4836" w:rsidRDefault="005F4836" w:rsidP="005F48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More to follow.</w:t>
      </w:r>
    </w:p>
    <w:p w:rsidR="00C20F2E" w:rsidRDefault="00C20F2E" w:rsidP="005F4836">
      <w:pPr>
        <w:rPr>
          <w:rFonts w:ascii="Courier New" w:hAnsi="Courier New" w:cs="Courier New"/>
          <w:lang w:val="en-US"/>
        </w:rPr>
      </w:pPr>
    </w:p>
    <w:p w:rsidR="00C20F2E" w:rsidRDefault="00C20F2E" w:rsidP="005F4836">
      <w:pPr>
        <w:rPr>
          <w:rFonts w:ascii="Courier New" w:hAnsi="Courier New" w:cs="Courier New"/>
          <w:lang w:val="en-US"/>
        </w:rPr>
      </w:pPr>
    </w:p>
    <w:p w:rsidR="00C20F2E" w:rsidRDefault="00C20F2E" w:rsidP="005F4836">
      <w:pPr>
        <w:rPr>
          <w:rFonts w:ascii="Courier New" w:hAnsi="Courier New" w:cs="Courier New"/>
          <w:lang w:val="en-US"/>
        </w:rPr>
      </w:pPr>
    </w:p>
    <w:p w:rsidR="00C20F2E" w:rsidRDefault="00C20F2E" w:rsidP="005F4836">
      <w:pPr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Control Freemasons:</w:t>
      </w:r>
    </w:p>
    <w:p w:rsidR="005F4836" w:rsidRDefault="00C20F2E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Excerpt from the Diary of </w:t>
      </w:r>
      <w:proofErr w:type="spellStart"/>
      <w:r>
        <w:rPr>
          <w:rFonts w:cs="Courier New"/>
          <w:lang w:val="en-US"/>
        </w:rPr>
        <w:t>Confuscious</w:t>
      </w:r>
      <w:proofErr w:type="spellEnd"/>
      <w:r>
        <w:rPr>
          <w:rFonts w:cs="Courier New"/>
          <w:lang w:val="en-US"/>
        </w:rPr>
        <w:t xml:space="preserve"> Fink, Grandmaster of the Blackberry Mason’s Lodge:</w:t>
      </w:r>
    </w:p>
    <w:p w:rsidR="00C20F2E" w:rsidRPr="00C20F2E" w:rsidRDefault="00C20F2E">
      <w:pPr>
        <w:rPr>
          <w:rFonts w:ascii="Lucida Handwriting" w:hAnsi="Lucida Handwriting"/>
          <w:lang w:val="en-US"/>
        </w:rPr>
      </w:pPr>
      <w:r>
        <w:rPr>
          <w:rFonts w:ascii="Lucida Handwriting" w:hAnsi="Lucida Handwriting" w:cs="Courier New"/>
          <w:lang w:val="en-US"/>
        </w:rPr>
        <w:t>Barely anyone attends Lodge Meetings anymore. It’s a sorry state of affairs. I suspect the catering company. They just aren’t putting in enough effort. Brother Tuck even came down with a bout of Food Poisoning. I’m not certain we shall ever live it down.</w:t>
      </w:r>
      <w:bookmarkStart w:id="0" w:name="_GoBack"/>
      <w:bookmarkEnd w:id="0"/>
    </w:p>
    <w:sectPr w:rsidR="00C20F2E" w:rsidRPr="00C2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7D"/>
    <w:rsid w:val="0011115C"/>
    <w:rsid w:val="001E007D"/>
    <w:rsid w:val="00300474"/>
    <w:rsid w:val="004C32E6"/>
    <w:rsid w:val="005F4836"/>
    <w:rsid w:val="007E2D7D"/>
    <w:rsid w:val="008B6430"/>
    <w:rsid w:val="008E6625"/>
    <w:rsid w:val="00905AF7"/>
    <w:rsid w:val="00B65E8A"/>
    <w:rsid w:val="00C20F2E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D09D2-37CC-4D70-BF90-DC5A3C76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2015-08-22T14:43:00Z</dcterms:created>
  <dcterms:modified xsi:type="dcterms:W3CDTF">2015-08-22T15:47:00Z</dcterms:modified>
</cp:coreProperties>
</file>