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987A63" w:rsidRPr="001B4FB1" w:rsidRDefault="001B4FB1" w:rsidP="001B4FB1">
      <w:pPr>
        <w:jc w:val="center"/>
        <w:rPr>
          <w:sz w:val="56"/>
          <w:szCs w:val="56"/>
        </w:rPr>
      </w:pPr>
      <w:r>
        <w:rPr>
          <w:sz w:val="56"/>
          <w:szCs w:val="56"/>
        </w:rPr>
        <w:t>Timesheet Management</w:t>
      </w: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EA1AC9" w:rsidP="00BA6991">
      <w:pPr>
        <w:rPr>
          <w:b/>
        </w:rPr>
      </w:pPr>
      <w:r>
        <w:rPr>
          <w:b/>
        </w:rPr>
        <w:t>Componenti echipa:</w:t>
      </w:r>
    </w:p>
    <w:p w:rsidR="00987A63" w:rsidRPr="00EA1AC9" w:rsidRDefault="001B4FB1" w:rsidP="00EA1AC9">
      <w:pPr>
        <w:tabs>
          <w:tab w:val="right" w:pos="9360"/>
        </w:tabs>
        <w:rPr>
          <w:b/>
        </w:rPr>
      </w:pPr>
      <w:r>
        <w:t>Fotea Ioana 342C5</w:t>
      </w:r>
      <w:r w:rsidR="00EA1AC9">
        <w:tab/>
      </w:r>
      <w:r w:rsidR="00EA1AC9">
        <w:rPr>
          <w:b/>
        </w:rPr>
        <w:t xml:space="preserve">Coordonator:   </w:t>
      </w:r>
    </w:p>
    <w:p w:rsidR="001B4FB1" w:rsidRDefault="001B4FB1" w:rsidP="00EA1AC9">
      <w:pPr>
        <w:tabs>
          <w:tab w:val="right" w:pos="9360"/>
        </w:tabs>
      </w:pPr>
      <w:r>
        <w:t>Tapus Florin-Radu 342C5</w:t>
      </w:r>
      <w:r w:rsidR="00EA1AC9">
        <w:tab/>
        <w:t>Ciolofan Sorin</w:t>
      </w:r>
    </w:p>
    <w:p w:rsidR="001B4FB1" w:rsidRPr="001B4FB1" w:rsidRDefault="001B4FB1" w:rsidP="00BA6991">
      <w:r>
        <w:t>Tuca Laurentiu-Ionut 342C5</w:t>
      </w:r>
    </w:p>
    <w:p w:rsidR="00B97A43" w:rsidRDefault="00B97A43" w:rsidP="00BA6991">
      <w:pPr>
        <w:rPr>
          <w:b/>
          <w:sz w:val="32"/>
          <w:szCs w:val="32"/>
        </w:rPr>
      </w:pPr>
    </w:p>
    <w:p w:rsidR="00B97A43" w:rsidRDefault="00B97A43" w:rsidP="00BA6991">
      <w:pPr>
        <w:rPr>
          <w:b/>
          <w:sz w:val="32"/>
          <w:szCs w:val="32"/>
        </w:rPr>
      </w:pPr>
    </w:p>
    <w:p w:rsidR="00987A63" w:rsidRDefault="00365D43" w:rsidP="00BA6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Cuprins</w:t>
      </w:r>
    </w:p>
    <w:p w:rsidR="00365D43" w:rsidRDefault="00365D43" w:rsidP="009E7A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Diagrame UML</w:t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t>pag. 3</w:t>
      </w:r>
    </w:p>
    <w:p w:rsidR="00365D43" w:rsidRDefault="00365D43" w:rsidP="00365D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Diagrama arhitecturii pe nivele a aplicatiei</w:t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 w:rsidRPr="00B97A43">
        <w:t>pag</w:t>
      </w:r>
      <w:r w:rsidR="00B97A43">
        <w:t xml:space="preserve">. </w:t>
      </w:r>
      <w:r w:rsidR="00C014E6">
        <w:t>7</w:t>
      </w:r>
    </w:p>
    <w:p w:rsidR="00365D43" w:rsidRDefault="00365D43" w:rsidP="00365D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Tehnologiile folosite pe fiecare nivel al aplicatiei</w:t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t>pag.</w:t>
      </w:r>
      <w:r w:rsidR="00C014E6">
        <w:t xml:space="preserve"> 7</w:t>
      </w:r>
    </w:p>
    <w:p w:rsidR="009E7A43" w:rsidRDefault="009E7A43" w:rsidP="009E7A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Structura bazei de date</w:t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t>pag.</w:t>
      </w:r>
      <w:r w:rsidR="00A92F8A">
        <w:t xml:space="preserve"> 8</w:t>
      </w:r>
    </w:p>
    <w:p w:rsidR="009E7A43" w:rsidRPr="009E7A43" w:rsidRDefault="009E7A43" w:rsidP="009E7A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Prototipuri</w:t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 w:rsidRPr="00B97A43">
        <w:tab/>
        <w:t>pag.</w:t>
      </w:r>
      <w:r w:rsidR="009660BB">
        <w:t xml:space="preserve"> 11</w:t>
      </w:r>
      <w:bookmarkStart w:id="0" w:name="_GoBack"/>
      <w:bookmarkEnd w:id="0"/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B97A43" w:rsidRDefault="00B97A43" w:rsidP="00BA6991">
      <w:pPr>
        <w:rPr>
          <w:b/>
        </w:rPr>
      </w:pPr>
    </w:p>
    <w:p w:rsidR="00BA6991" w:rsidRDefault="00BA6991" w:rsidP="00BA6991">
      <w:pPr>
        <w:pStyle w:val="ListParagraph"/>
        <w:numPr>
          <w:ilvl w:val="0"/>
          <w:numId w:val="1"/>
        </w:numPr>
        <w:rPr>
          <w:b/>
        </w:rPr>
      </w:pPr>
      <w:r w:rsidRPr="00BA6991">
        <w:rPr>
          <w:b/>
        </w:rPr>
        <w:lastRenderedPageBreak/>
        <w:t>Diagrame UML</w:t>
      </w:r>
    </w:p>
    <w:p w:rsidR="00BA6991" w:rsidRPr="00BA6991" w:rsidRDefault="00BA6991" w:rsidP="00BA6991">
      <w:pPr>
        <w:pStyle w:val="ListParagraph"/>
        <w:ind w:left="1080"/>
        <w:rPr>
          <w:b/>
        </w:rPr>
      </w:pPr>
    </w:p>
    <w:p w:rsidR="00BA6991" w:rsidRDefault="00BA6991" w:rsidP="00BA6991">
      <w:pPr>
        <w:pStyle w:val="ListParagraph"/>
        <w:numPr>
          <w:ilvl w:val="0"/>
          <w:numId w:val="3"/>
        </w:numPr>
      </w:pPr>
      <w:r>
        <w:t>Use Case</w:t>
      </w:r>
    </w:p>
    <w:p w:rsidR="00BA6991" w:rsidRDefault="00BA6991" w:rsidP="00BA6991">
      <w:r>
        <w:rPr>
          <w:noProof/>
        </w:rPr>
        <w:drawing>
          <wp:inline distT="0" distB="0" distL="0" distR="0" wp14:anchorId="0007DB58" wp14:editId="48767451">
            <wp:extent cx="5943600" cy="66412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91" w:rsidRDefault="00BA6991" w:rsidP="00BA6991"/>
    <w:p w:rsidR="00BA6991" w:rsidRDefault="00C904FA" w:rsidP="00BA6991">
      <w:r>
        <w:rPr>
          <w:noProof/>
        </w:rPr>
        <w:lastRenderedPageBreak/>
        <w:drawing>
          <wp:inline distT="0" distB="0" distL="0" distR="0" wp14:anchorId="63E9CE3A" wp14:editId="1B9981F5">
            <wp:extent cx="5760720" cy="55676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90" w:rsidRDefault="00F42490" w:rsidP="00BA6991">
      <w:r>
        <w:rPr>
          <w:noProof/>
        </w:rPr>
        <w:drawing>
          <wp:inline distT="0" distB="0" distL="0" distR="0" wp14:anchorId="4C09FE12" wp14:editId="3664E483">
            <wp:extent cx="5760720" cy="19666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E6" w:rsidRDefault="00C014E6" w:rsidP="00C014E6">
      <w:pPr>
        <w:pStyle w:val="ListParagraph"/>
      </w:pPr>
    </w:p>
    <w:p w:rsidR="00C014E6" w:rsidRDefault="00C014E6" w:rsidP="00C014E6">
      <w:pPr>
        <w:pStyle w:val="ListParagraph"/>
      </w:pPr>
    </w:p>
    <w:p w:rsidR="00F42490" w:rsidRDefault="00F42490" w:rsidP="00F42490">
      <w:pPr>
        <w:pStyle w:val="ListParagraph"/>
        <w:numPr>
          <w:ilvl w:val="0"/>
          <w:numId w:val="3"/>
        </w:numPr>
      </w:pPr>
      <w:r>
        <w:lastRenderedPageBreak/>
        <w:t xml:space="preserve">Diagrama de </w:t>
      </w:r>
      <w:r w:rsidR="00A552EC">
        <w:t>componente</w:t>
      </w:r>
    </w:p>
    <w:p w:rsidR="00C014E6" w:rsidRDefault="00C014E6" w:rsidP="00C014E6">
      <w:r>
        <w:rPr>
          <w:noProof/>
        </w:rPr>
        <w:drawing>
          <wp:inline distT="0" distB="0" distL="0" distR="0">
            <wp:extent cx="5943600" cy="4730140"/>
            <wp:effectExtent l="0" t="0" r="0" b="0"/>
            <wp:docPr id="27" name="Picture 27" descr="C:\Users\Ioana\Documents\GitHub\ISIProject\Documentatie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cuments\GitHub\ISIProject\Documentatie\Compon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43" w:rsidRDefault="00B97A43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A552EC" w:rsidRDefault="00A552EC" w:rsidP="00F42490">
      <w:pPr>
        <w:pStyle w:val="ListParagraph"/>
        <w:numPr>
          <w:ilvl w:val="0"/>
          <w:numId w:val="3"/>
        </w:numPr>
      </w:pPr>
      <w:r>
        <w:lastRenderedPageBreak/>
        <w:t>Diagrama de activitate</w:t>
      </w:r>
    </w:p>
    <w:p w:rsidR="00A552EC" w:rsidRDefault="00A552EC" w:rsidP="00A552EC">
      <w:pPr>
        <w:pStyle w:val="ListParagraph"/>
      </w:pPr>
    </w:p>
    <w:p w:rsidR="00A552EC" w:rsidRDefault="00A552EC" w:rsidP="00A552EC">
      <w:r>
        <w:rPr>
          <w:noProof/>
        </w:rPr>
        <w:drawing>
          <wp:inline distT="0" distB="0" distL="0" distR="0" wp14:anchorId="2A265E0D" wp14:editId="1CF2D797">
            <wp:extent cx="5867400" cy="4010025"/>
            <wp:effectExtent l="0" t="0" r="0" b="9525"/>
            <wp:docPr id="23" name="Picture 23" descr="C:\Users\Ioana\Documents\GitHub\ISIProject\Documentatie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cuments\GitHub\ISIProject\Documentatie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43" w:rsidRDefault="00B97A43" w:rsidP="00B97A43">
      <w:pPr>
        <w:pStyle w:val="ListParagraph"/>
        <w:numPr>
          <w:ilvl w:val="0"/>
          <w:numId w:val="9"/>
        </w:numPr>
      </w:pPr>
      <w:r>
        <w:t>Deployment aplicatie</w:t>
      </w:r>
    </w:p>
    <w:p w:rsidR="00B97A43" w:rsidRPr="00BA6991" w:rsidRDefault="00B97A43" w:rsidP="00B97A43">
      <w:r>
        <w:rPr>
          <w:noProof/>
        </w:rPr>
        <w:drawing>
          <wp:inline distT="0" distB="0" distL="0" distR="0">
            <wp:extent cx="5943600" cy="2551471"/>
            <wp:effectExtent l="0" t="0" r="0" b="1270"/>
            <wp:docPr id="24" name="Picture 24" descr="C:\Users\Ioana\Documents\GitHub\ISIProject\Documentatie\Deploym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ana\Documents\GitHub\ISIProject\Documentatie\Deployment 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E6" w:rsidRDefault="00C014E6" w:rsidP="00BA6991">
      <w:pPr>
        <w:ind w:firstLine="720"/>
        <w:rPr>
          <w:b/>
        </w:rPr>
      </w:pPr>
    </w:p>
    <w:p w:rsidR="00C014E6" w:rsidRDefault="00C014E6" w:rsidP="00BA6991">
      <w:pPr>
        <w:ind w:firstLine="720"/>
        <w:rPr>
          <w:b/>
        </w:rPr>
      </w:pPr>
    </w:p>
    <w:p w:rsidR="007548AB" w:rsidRDefault="007548AB" w:rsidP="00BA6991">
      <w:pPr>
        <w:ind w:firstLine="720"/>
        <w:rPr>
          <w:b/>
        </w:rPr>
      </w:pPr>
      <w:r>
        <w:rPr>
          <w:b/>
        </w:rPr>
        <w:lastRenderedPageBreak/>
        <w:t>2. Diagrama arhitecturii pe nivele a aplicatiei</w:t>
      </w:r>
    </w:p>
    <w:p w:rsidR="007548AB" w:rsidRPr="007548AB" w:rsidRDefault="007548A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58611"/>
            <wp:effectExtent l="0" t="0" r="0" b="0"/>
            <wp:docPr id="21" name="Picture 21" descr="C:\Users\Ioana\Documents\GitHub\ISIProject\Documentatie\Web ti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oana\Documents\GitHub\ISIProject\Documentatie\Web tier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2EC" w:rsidRDefault="00A552EC" w:rsidP="007548AB">
      <w:pPr>
        <w:ind w:firstLine="720"/>
        <w:rPr>
          <w:b/>
        </w:rPr>
      </w:pPr>
    </w:p>
    <w:p w:rsidR="006C16AF" w:rsidRDefault="006C16AF" w:rsidP="007548AB">
      <w:pPr>
        <w:ind w:firstLine="720"/>
        <w:rPr>
          <w:b/>
        </w:rPr>
      </w:pPr>
    </w:p>
    <w:p w:rsidR="00A552EC" w:rsidRDefault="00A552EC" w:rsidP="007548AB">
      <w:pPr>
        <w:ind w:firstLine="720"/>
        <w:rPr>
          <w:b/>
        </w:rPr>
      </w:pPr>
      <w:r>
        <w:rPr>
          <w:b/>
        </w:rPr>
        <w:t>3. Tehnologiile folosite pe fiecare nivel al aplicatiei</w:t>
      </w:r>
    </w:p>
    <w:p w:rsidR="00A552EC" w:rsidRDefault="006C16AF" w:rsidP="006C16AF">
      <w:r>
        <w:t>Client Tier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HTML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CSS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JavaScript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jQuery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jQuery UI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Ajax</w:t>
      </w:r>
    </w:p>
    <w:p w:rsidR="006C16AF" w:rsidRDefault="006C16AF" w:rsidP="006C16AF">
      <w:r>
        <w:t>Web Tier:</w:t>
      </w:r>
    </w:p>
    <w:p w:rsidR="006C16AF" w:rsidRDefault="006C16AF" w:rsidP="006C16AF">
      <w:pPr>
        <w:pStyle w:val="ListParagraph"/>
        <w:numPr>
          <w:ilvl w:val="0"/>
          <w:numId w:val="5"/>
        </w:numPr>
      </w:pPr>
      <w:r>
        <w:t>ASP.NET MVC 4.0</w:t>
      </w:r>
    </w:p>
    <w:p w:rsidR="006C16AF" w:rsidRDefault="006C16AF" w:rsidP="006C16AF">
      <w:pPr>
        <w:pStyle w:val="ListParagraph"/>
        <w:numPr>
          <w:ilvl w:val="0"/>
          <w:numId w:val="5"/>
        </w:numPr>
      </w:pPr>
      <w:r>
        <w:t>IIS</w:t>
      </w:r>
    </w:p>
    <w:p w:rsidR="006C16AF" w:rsidRDefault="006C16AF" w:rsidP="006C16AF">
      <w:r>
        <w:t>Business Tier:</w:t>
      </w:r>
    </w:p>
    <w:p w:rsidR="006C16AF" w:rsidRDefault="006C16AF" w:rsidP="006C16AF">
      <w:pPr>
        <w:pStyle w:val="ListParagraph"/>
        <w:numPr>
          <w:ilvl w:val="0"/>
          <w:numId w:val="6"/>
        </w:numPr>
      </w:pPr>
      <w:r>
        <w:t>C# 5.0</w:t>
      </w:r>
    </w:p>
    <w:p w:rsidR="006C16AF" w:rsidRDefault="006C16AF" w:rsidP="006C16AF">
      <w:pPr>
        <w:pStyle w:val="ListParagraph"/>
        <w:numPr>
          <w:ilvl w:val="0"/>
          <w:numId w:val="6"/>
        </w:numPr>
      </w:pPr>
      <w:r>
        <w:t>.NET 4.5</w:t>
      </w:r>
    </w:p>
    <w:p w:rsidR="006C16AF" w:rsidRDefault="006C16AF" w:rsidP="006C16AF">
      <w:pPr>
        <w:pStyle w:val="ListParagraph"/>
        <w:numPr>
          <w:ilvl w:val="0"/>
          <w:numId w:val="6"/>
        </w:numPr>
      </w:pPr>
      <w:r>
        <w:t>Linq</w:t>
      </w:r>
    </w:p>
    <w:p w:rsidR="007E629C" w:rsidRDefault="007E629C" w:rsidP="007E629C">
      <w:r>
        <w:t>Database and data access Tier:</w:t>
      </w:r>
    </w:p>
    <w:p w:rsidR="007E629C" w:rsidRDefault="007E629C" w:rsidP="007E629C">
      <w:pPr>
        <w:pStyle w:val="ListParagraph"/>
        <w:numPr>
          <w:ilvl w:val="0"/>
          <w:numId w:val="7"/>
        </w:numPr>
      </w:pPr>
      <w:r>
        <w:t>Entity Framework 5.0</w:t>
      </w:r>
    </w:p>
    <w:p w:rsidR="00C014E6" w:rsidRDefault="00C014E6" w:rsidP="007E629C">
      <w:pPr>
        <w:pStyle w:val="ListParagraph"/>
        <w:numPr>
          <w:ilvl w:val="0"/>
          <w:numId w:val="7"/>
        </w:numPr>
      </w:pPr>
      <w:r>
        <w:t>SQL Server 2012</w:t>
      </w:r>
    </w:p>
    <w:p w:rsidR="00C014E6" w:rsidRDefault="00BD7FDB" w:rsidP="007548AB">
      <w:pPr>
        <w:ind w:firstLine="720"/>
        <w:rPr>
          <w:b/>
        </w:rPr>
      </w:pPr>
      <w:r>
        <w:rPr>
          <w:b/>
        </w:rPr>
        <w:lastRenderedPageBreak/>
        <w:t>4. Structura bazei de date</w:t>
      </w: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15D741" wp14:editId="0FEFC796">
            <wp:simplePos x="0" y="0"/>
            <wp:positionH relativeFrom="margin">
              <wp:posOffset>-1099820</wp:posOffset>
            </wp:positionH>
            <wp:positionV relativeFrom="margin">
              <wp:posOffset>2071370</wp:posOffset>
            </wp:positionV>
            <wp:extent cx="8229600" cy="5189855"/>
            <wp:effectExtent l="0" t="4128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9600" cy="518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/>
    <w:p w:rsidR="006C7DEB" w:rsidRDefault="006C7DEB"/>
    <w:p w:rsidR="006C7DEB" w:rsidRDefault="006C7DEB"/>
    <w:p w:rsidR="006C7DEB" w:rsidRDefault="006C7DEB"/>
    <w:p w:rsidR="006C7DEB" w:rsidRDefault="006C7DEB"/>
    <w:p w:rsidR="006C7DEB" w:rsidRDefault="006C7DEB"/>
    <w:p w:rsidR="00BD7FDB" w:rsidRPr="00BD7FDB" w:rsidRDefault="00BD7FDB">
      <w:r>
        <w:lastRenderedPageBreak/>
        <w:t>Structura tabelei Activity, in care ActivityId este cheia primara.</w:t>
      </w:r>
    </w:p>
    <w:p w:rsidR="00BD7FDB" w:rsidRDefault="00BD7FDB" w:rsidP="009406BC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1905000" cy="1490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DB" w:rsidRDefault="00BD7FDB" w:rsidP="00BD7FDB">
      <w:pPr>
        <w:ind w:firstLine="720"/>
      </w:pPr>
      <w:r>
        <w:br w:type="textWrapping" w:clear="all"/>
        <w:t>Structura tabelei Client, in care ClientId este cheie primara</w:t>
      </w:r>
      <w:r w:rsidR="009406BC">
        <w:t>.</w:t>
      </w:r>
    </w:p>
    <w:p w:rsidR="00BD7FDB" w:rsidRDefault="00BD7FDB" w:rsidP="009406BC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2A92E7B1" wp14:editId="60CF3EED">
            <wp:extent cx="2119726" cy="1552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15" cy="15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1" w:rsidRDefault="00BA6991" w:rsidP="009406BC"/>
    <w:p w:rsidR="00BA6991" w:rsidRDefault="00BA6991" w:rsidP="009406BC"/>
    <w:p w:rsidR="009406BC" w:rsidRDefault="009406BC" w:rsidP="009406BC">
      <w:r>
        <w:t>Structura tabelei Project. ProjectId este cheie primara, iar ClientId este cheie straina.</w:t>
      </w:r>
    </w:p>
    <w:p w:rsidR="009406BC" w:rsidRDefault="009406BC" w:rsidP="00BA6991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4BD7FA6F" wp14:editId="37AF5775">
            <wp:extent cx="2152650" cy="1871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55" cy="18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BC" w:rsidRDefault="009406BC" w:rsidP="009406BC">
      <w:r>
        <w:t>Structura tabelei Employee. EmployeeId este cheie primara, DepartmentId este cheie straina. DepartmentId poate fi nullable, intrucat administratorul si directorul nu apartin niciunui departament.</w:t>
      </w:r>
    </w:p>
    <w:p w:rsidR="009406BC" w:rsidRDefault="009406BC" w:rsidP="009406BC">
      <w:pPr>
        <w:jc w:val="center"/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114550" cy="19872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89" cy="20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5F" w:rsidRDefault="00D22C5F" w:rsidP="00D22C5F">
      <w:r>
        <w:t>Structura tabelei Department. DepartmentId este cheie primara, iar DepartmentManagerId este cheie straina.</w:t>
      </w:r>
    </w:p>
    <w:p w:rsidR="00D22C5F" w:rsidRDefault="00D22C5F" w:rsidP="00D22C5F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2362200" cy="2257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00" cy="22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1" w:rsidRDefault="00BA6991" w:rsidP="00D22C5F"/>
    <w:p w:rsidR="00D22C5F" w:rsidRDefault="00D22C5F" w:rsidP="00D22C5F">
      <w:r>
        <w:t>Structura tabelei Division. DivisionId este cheie primara. DivisionManagerId este cheie straina.</w:t>
      </w:r>
    </w:p>
    <w:p w:rsidR="00D22C5F" w:rsidRDefault="00D22C5F" w:rsidP="00D22C5F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2667000" cy="199832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11" cy="19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5F" w:rsidRDefault="00D22C5F" w:rsidP="00D22C5F">
      <w:r>
        <w:lastRenderedPageBreak/>
        <w:t>Structura tabelei Timesheet. TimesheetId este cheie primara, ActivityId, ClientId, EmployeeId, ProjectId sunt chei straine.</w:t>
      </w:r>
    </w:p>
    <w:p w:rsidR="00D22C5F" w:rsidRPr="00BD7FDB" w:rsidRDefault="00D22C5F" w:rsidP="00D22C5F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2053483" cy="32289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61" cy="323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BD7FDB">
      <w:pPr>
        <w:ind w:firstLine="720"/>
        <w:rPr>
          <w:b/>
        </w:rPr>
      </w:pPr>
      <w:r>
        <w:rPr>
          <w:b/>
        </w:rPr>
        <w:t>5. Prototipuri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Pagina de start a aplicatiei este reprezentata de pagina de log in.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1" name="Picture 1" descr="C:\Users\Ioana\Documents\GitHub\ISIProject\Documentatie\log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cuments\GitHub\ISIProject\Documentatie\loginMocku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8A" w:rsidRDefault="00A92F8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Dupa autentificarea utilizatorului, in functie de rolul acestuia, el este redirectat in pagina de home specifica.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 exemplu de pagina de home este cea a administratorului. In partea superioara a paginii se observa meniul paginilor la care acesta are acces. In cazul de fata, administratorul poate configura departamentele, diviziile, angajatii si poate activa mecanismul de Audit.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3" name="Picture 3" descr="C:\Users\Ioana\Documents\GitHub\ISIProject\Documentatie\Adm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cuments\GitHub\ISIProject\Documentatie\AdminMocku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Sunt prezentate in continuare paginile prin care se pot configura diviziile. Paginile de configurare ale departamentelor si angajatilor sunt asemanatoare.</w:t>
      </w:r>
    </w:p>
    <w:p w:rsidR="00A92F8A" w:rsidRDefault="00136C9A" w:rsidP="0006532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Pagina de prezentare a diviziilor</w:t>
      </w:r>
      <w:r>
        <w:rPr>
          <w:rFonts w:ascii="Calibri" w:hAnsi="Calibri" w:cs="Calibri"/>
          <w:noProof/>
        </w:rPr>
        <w:drawing>
          <wp:inline distT="0" distB="0" distL="0" distR="0">
            <wp:extent cx="5210175" cy="2686028"/>
            <wp:effectExtent l="0" t="0" r="0" b="635"/>
            <wp:docPr id="4" name="Picture 4" descr="C:\Users\Ioana\Documents\GitHub\ISIProject\Documentatie\Division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oana\Documents\GitHub\ISIProject\Documentatie\Divisions_Mocku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28" cy="26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Pagina de creare a unei noi divizii: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7" name="Picture 7" descr="C:\Users\Ioana\Documents\GitHub\ISIProject\Documentatie\Divisions_Creat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oana\Documents\GitHub\ISIProject\Documentatie\Divisions_Create_Mocku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Pagina de editare a unei divizii: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5" name="Picture 5" descr="C:\Users\Ioana\Documents\GitHub\ISIProject\Documentatie\Divisions_Edi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oana\Documents\GitHub\ISIProject\Documentatie\Divisions_Edit_Mocku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Pagina de detalii: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6" name="Picture 6" descr="C:\Users\Ioana\Documents\GitHub\ISIProject\Documentatie\Divisions_Detail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oana\Documents\GitHub\ISIProject\Documentatie\Divisions_Details_Mocku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Pagina de stergere a unei divizii: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8" name="Picture 8" descr="C:\Users\Ioana\Documents\GitHub\ISIProject\Documentatie\Divisions_Delet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oana\Documents\GitHub\ISIProject\Documentatie\Divisions_Delete_Mocku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Pagina prin care se poate activa mecanismul de audit este urmatoarea: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72742"/>
            <wp:effectExtent l="0" t="0" r="0" b="4445"/>
            <wp:docPr id="9" name="Picture 9" descr="C:\Users\Ioana\Documents\GitHub\ISIProject\Documentatie\Audi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oana\Documents\GitHub\ISIProject\Documentatie\Audit_Mocku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cazul tuturor celoralti angajati, acestia trebuie sa completeze timesheet-urile zilnice: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10" name="Picture 10" descr="C:\Users\Ioana\Documents\GitHub\ISIProject\Documentatie\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oana\Documents\GitHub\ISIProject\Documentatie\TImesheet_Mocku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Pentru trimiterea timesheet-urile la sfarsit de luna, se foloseste urmatoarea pagina: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11" name="Picture 11" descr="C:\Users\Ioana\Documents\GitHub\ISIProject\Documentatie\Send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oana\Documents\GitHub\ISIProject\Documentatie\SendTimesheet_Mocku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FC" w:rsidRDefault="00F561C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Sefii de departament pot verifica daca </w:t>
      </w:r>
      <w:r w:rsidR="00AA0DFC">
        <w:rPr>
          <w:rFonts w:ascii="Calibri" w:hAnsi="Calibri" w:cs="Calibri"/>
          <w:lang w:val="en"/>
        </w:rPr>
        <w:t>timesheet-ul trimis de angajati este corect:</w:t>
      </w:r>
    </w:p>
    <w:p w:rsidR="00080BA5" w:rsidRPr="00136C9A" w:rsidRDefault="00AA0DFC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12" name="Picture 12" descr="C:\Users\Ioana\Documents\GitHub\ISIProject\Documentatie\Verify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oana\Documents\GitHub\ISIProject\Documentatie\VerifyTimesheet_Mocku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1C3">
        <w:rPr>
          <w:rFonts w:ascii="Calibri" w:hAnsi="Calibri" w:cs="Calibri"/>
          <w:lang w:val="en"/>
        </w:rPr>
        <w:t xml:space="preserve"> </w:t>
      </w:r>
    </w:p>
    <w:sectPr w:rsidR="00080BA5" w:rsidRPr="00136C9A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AF2" w:rsidRDefault="006C2AF2" w:rsidP="001B4FB1">
      <w:pPr>
        <w:spacing w:after="0" w:line="240" w:lineRule="auto"/>
      </w:pPr>
      <w:r>
        <w:separator/>
      </w:r>
    </w:p>
  </w:endnote>
  <w:endnote w:type="continuationSeparator" w:id="0">
    <w:p w:rsidR="006C2AF2" w:rsidRDefault="006C2AF2" w:rsidP="001B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012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4FB1" w:rsidRDefault="001B4F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4FB1" w:rsidRDefault="001B4F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AF2" w:rsidRDefault="006C2AF2" w:rsidP="001B4FB1">
      <w:pPr>
        <w:spacing w:after="0" w:line="240" w:lineRule="auto"/>
      </w:pPr>
      <w:r>
        <w:separator/>
      </w:r>
    </w:p>
  </w:footnote>
  <w:footnote w:type="continuationSeparator" w:id="0">
    <w:p w:rsidR="006C2AF2" w:rsidRDefault="006C2AF2" w:rsidP="001B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46890"/>
    <w:multiLevelType w:val="hybridMultilevel"/>
    <w:tmpl w:val="683A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14123"/>
    <w:multiLevelType w:val="hybridMultilevel"/>
    <w:tmpl w:val="CCFEA382"/>
    <w:lvl w:ilvl="0" w:tplc="8AB25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BC608D"/>
    <w:multiLevelType w:val="hybridMultilevel"/>
    <w:tmpl w:val="B4C68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2A0C8D"/>
    <w:multiLevelType w:val="hybridMultilevel"/>
    <w:tmpl w:val="5D42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C67C4"/>
    <w:multiLevelType w:val="hybridMultilevel"/>
    <w:tmpl w:val="4C4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F6E2A"/>
    <w:multiLevelType w:val="hybridMultilevel"/>
    <w:tmpl w:val="0E56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80ADA"/>
    <w:multiLevelType w:val="hybridMultilevel"/>
    <w:tmpl w:val="E3E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C1556"/>
    <w:multiLevelType w:val="hybridMultilevel"/>
    <w:tmpl w:val="0368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61AD7"/>
    <w:multiLevelType w:val="hybridMultilevel"/>
    <w:tmpl w:val="D098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9A"/>
    <w:rsid w:val="0006532D"/>
    <w:rsid w:val="00080BA5"/>
    <w:rsid w:val="00136C9A"/>
    <w:rsid w:val="001B4FB1"/>
    <w:rsid w:val="00365D43"/>
    <w:rsid w:val="00585C02"/>
    <w:rsid w:val="00601A8C"/>
    <w:rsid w:val="006C16AF"/>
    <w:rsid w:val="006C2AF2"/>
    <w:rsid w:val="006C7DEB"/>
    <w:rsid w:val="007548AB"/>
    <w:rsid w:val="007E629C"/>
    <w:rsid w:val="009406BC"/>
    <w:rsid w:val="009660BB"/>
    <w:rsid w:val="00987A63"/>
    <w:rsid w:val="009E7A43"/>
    <w:rsid w:val="00A552EC"/>
    <w:rsid w:val="00A92F8A"/>
    <w:rsid w:val="00AA0DFC"/>
    <w:rsid w:val="00B97A43"/>
    <w:rsid w:val="00BA6991"/>
    <w:rsid w:val="00BD7FDB"/>
    <w:rsid w:val="00C014E6"/>
    <w:rsid w:val="00C904FA"/>
    <w:rsid w:val="00D22C5F"/>
    <w:rsid w:val="00D30703"/>
    <w:rsid w:val="00EA1AC9"/>
    <w:rsid w:val="00F42490"/>
    <w:rsid w:val="00F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B1"/>
  </w:style>
  <w:style w:type="paragraph" w:styleId="Footer">
    <w:name w:val="footer"/>
    <w:basedOn w:val="Normal"/>
    <w:link w:val="Foot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B1"/>
  </w:style>
  <w:style w:type="paragraph" w:styleId="Title">
    <w:name w:val="Title"/>
    <w:basedOn w:val="Normal"/>
    <w:next w:val="Normal"/>
    <w:link w:val="TitleChar"/>
    <w:uiPriority w:val="10"/>
    <w:qFormat/>
    <w:rsid w:val="001B4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B1"/>
  </w:style>
  <w:style w:type="paragraph" w:styleId="Footer">
    <w:name w:val="footer"/>
    <w:basedOn w:val="Normal"/>
    <w:link w:val="Foot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B1"/>
  </w:style>
  <w:style w:type="paragraph" w:styleId="Title">
    <w:name w:val="Title"/>
    <w:basedOn w:val="Normal"/>
    <w:next w:val="Normal"/>
    <w:link w:val="TitleChar"/>
    <w:uiPriority w:val="10"/>
    <w:qFormat/>
    <w:rsid w:val="001B4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w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w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wmf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w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eg"/><Relationship Id="rId22" Type="http://schemas.openxmlformats.org/officeDocument/2006/relationships/image" Target="media/image14.w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E6F2-7B3F-429A-B9D8-0DB9CA98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23</cp:revision>
  <dcterms:created xsi:type="dcterms:W3CDTF">2013-11-11T10:46:00Z</dcterms:created>
  <dcterms:modified xsi:type="dcterms:W3CDTF">2013-11-11T14:36:00Z</dcterms:modified>
</cp:coreProperties>
</file>