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6E1B" w14:textId="3EA55AB7" w:rsidR="00162AE7" w:rsidRDefault="000B4D94" w:rsidP="000B4D94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AE0052">
        <w:rPr>
          <w:rFonts w:ascii="Times New Roman" w:hAnsi="Times New Roman" w:cs="Times New Roman"/>
          <w:sz w:val="36"/>
          <w:szCs w:val="36"/>
          <w:lang w:val="ro-RO"/>
        </w:rPr>
        <w:t>Social Network Analysis for Assesing Mental Health</w:t>
      </w:r>
    </w:p>
    <w:p w14:paraId="6895E43D" w14:textId="5961D61E" w:rsidR="00AE0052" w:rsidRDefault="00AE0052" w:rsidP="000B4D94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19603490" w14:textId="0AC0A74C" w:rsidR="00AE0052" w:rsidRPr="00AE0052" w:rsidRDefault="00AE0052" w:rsidP="00AE005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E0052">
        <w:rPr>
          <w:rFonts w:ascii="Times New Roman" w:hAnsi="Times New Roman" w:cs="Times New Roman"/>
          <w:b/>
          <w:bCs/>
          <w:sz w:val="28"/>
          <w:szCs w:val="28"/>
          <w:lang w:val="ro-RO"/>
        </w:rPr>
        <w:t>Abstract</w:t>
      </w:r>
    </w:p>
    <w:p w14:paraId="63490FEA" w14:textId="1248AF4E" w:rsidR="00AE0052" w:rsidRDefault="00AE0052" w:rsidP="00AE005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E0052">
        <w:rPr>
          <w:rFonts w:ascii="Times New Roman" w:hAnsi="Times New Roman" w:cs="Times New Roman"/>
          <w:b/>
          <w:bCs/>
          <w:sz w:val="28"/>
          <w:szCs w:val="28"/>
          <w:lang w:val="ro-RO"/>
        </w:rPr>
        <w:t>Keywords</w:t>
      </w:r>
    </w:p>
    <w:p w14:paraId="097A104A" w14:textId="72AC6135" w:rsidR="00270531" w:rsidRPr="00270531" w:rsidRDefault="00270531" w:rsidP="0027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70531">
        <w:rPr>
          <w:rFonts w:ascii="Times New Roman" w:hAnsi="Times New Roman" w:cs="Times New Roman"/>
          <w:sz w:val="24"/>
          <w:szCs w:val="24"/>
          <w:lang w:val="ro-RO"/>
        </w:rPr>
        <w:t xml:space="preserve">Mental health 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270531">
        <w:rPr>
          <w:rFonts w:ascii="Times New Roman" w:hAnsi="Times New Roman" w:cs="Times New Roman"/>
          <w:sz w:val="24"/>
          <w:szCs w:val="24"/>
          <w:lang w:val="ro-RO"/>
        </w:rPr>
        <w:t xml:space="preserve"> Social Network Analysis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270531">
        <w:rPr>
          <w:rFonts w:ascii="Times New Roman" w:hAnsi="Times New Roman" w:cs="Times New Roman"/>
          <w:sz w:val="24"/>
          <w:szCs w:val="24"/>
          <w:lang w:val="ro-RO"/>
        </w:rPr>
        <w:t>Chronic illness self-management</w:t>
      </w:r>
      <w:r w:rsidRPr="00270531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Pr="00270531">
        <w:rPr>
          <w:rFonts w:ascii="Times New Roman" w:hAnsi="Times New Roman" w:cs="Times New Roman"/>
          <w:sz w:val="24"/>
          <w:szCs w:val="24"/>
          <w:lang w:val="ro-RO"/>
        </w:rPr>
        <w:t>Health services</w:t>
      </w:r>
    </w:p>
    <w:p w14:paraId="54F1F42C" w14:textId="77777777" w:rsidR="00270531" w:rsidRPr="00270531" w:rsidRDefault="00270531" w:rsidP="00270531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10202"/>
          <w:sz w:val="20"/>
          <w:szCs w:val="20"/>
        </w:rPr>
      </w:pPr>
    </w:p>
    <w:p w14:paraId="21905E3D" w14:textId="1E81AD91" w:rsidR="00AE0052" w:rsidRPr="00AE0052" w:rsidRDefault="00AE0052" w:rsidP="00AE0052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E0052">
        <w:rPr>
          <w:rFonts w:ascii="Times New Roman" w:hAnsi="Times New Roman" w:cs="Times New Roman"/>
          <w:b/>
          <w:bCs/>
          <w:sz w:val="32"/>
          <w:szCs w:val="32"/>
          <w:lang w:val="ro-RO"/>
        </w:rPr>
        <w:t>1. Introduction</w:t>
      </w:r>
    </w:p>
    <w:p w14:paraId="6FEC505D" w14:textId="13DAFF60" w:rsidR="00AE0052" w:rsidRPr="00AE0052" w:rsidRDefault="00AE0052" w:rsidP="00AE0052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E0052">
        <w:rPr>
          <w:rFonts w:ascii="Times New Roman" w:hAnsi="Times New Roman" w:cs="Times New Roman"/>
          <w:b/>
          <w:bCs/>
          <w:sz w:val="32"/>
          <w:szCs w:val="32"/>
          <w:lang w:val="ro-RO"/>
        </w:rPr>
        <w:t>2. Methods</w:t>
      </w:r>
    </w:p>
    <w:p w14:paraId="110602AB" w14:textId="73FBC7DF" w:rsidR="00AE0052" w:rsidRPr="00AE0052" w:rsidRDefault="00AE0052" w:rsidP="00AE0052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E0052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3. Results </w:t>
      </w:r>
    </w:p>
    <w:p w14:paraId="1D2FA7D5" w14:textId="76CFC655" w:rsidR="00AE0052" w:rsidRDefault="00AE0052" w:rsidP="00AE0052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E0052">
        <w:rPr>
          <w:rFonts w:ascii="Times New Roman" w:hAnsi="Times New Roman" w:cs="Times New Roman"/>
          <w:b/>
          <w:bCs/>
          <w:sz w:val="32"/>
          <w:szCs w:val="32"/>
          <w:lang w:val="ro-RO"/>
        </w:rPr>
        <w:t>4. Conclusions</w:t>
      </w:r>
    </w:p>
    <w:p w14:paraId="2ACB10ED" w14:textId="77777777" w:rsidR="002A71E3" w:rsidRDefault="007A610D" w:rsidP="002A71E3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5. Bibliography</w:t>
      </w:r>
    </w:p>
    <w:p w14:paraId="182463FA" w14:textId="28E4BDF7" w:rsidR="002A71E3" w:rsidRPr="005B25A1" w:rsidRDefault="002A71E3" w:rsidP="005B25A1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</w:r>
      <w:r w:rsidR="005B25A1">
        <w:rPr>
          <w:rFonts w:ascii="Times New Roman" w:hAnsi="Times New Roman" w:cs="Times New Roman"/>
          <w:sz w:val="24"/>
          <w:szCs w:val="24"/>
        </w:rPr>
        <w:t>[1]</w:t>
      </w:r>
      <w:r w:rsidR="001323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Daryl Sweet, Richard Byng, Martin Webber, </w:t>
      </w:r>
      <w:proofErr w:type="spellStart"/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>Doyo</w:t>
      </w:r>
      <w:proofErr w:type="spellEnd"/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>Gragn</w:t>
      </w:r>
      <w:proofErr w:type="spellEnd"/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 Enki, Ian Porter, John Larsen, Peter Huxley andVanessa Pinfold</w:t>
      </w:r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77E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77E44" w:rsidRPr="00132385">
        <w:rPr>
          <w:rFonts w:ascii="Times New Roman" w:hAnsi="Times New Roman" w:cs="Times New Roman"/>
          <w:sz w:val="24"/>
          <w:szCs w:val="24"/>
          <w:lang w:val="ro-RO"/>
        </w:rPr>
        <w:t>(2018)</w:t>
      </w:r>
      <w:r w:rsidR="00077E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77E44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2385" w:rsidRP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>Personal well-being networks, social capital and</w:t>
      </w:r>
      <w:r w:rsidR="00077E4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132385" w:rsidRP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>severe mental illness: exploratory study</w:t>
      </w:r>
      <w:r w:rsid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. </w:t>
      </w:r>
      <w:r w:rsidR="00132385"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The British Journal of Psychiatry 212, 308–317. </w:t>
      </w:r>
    </w:p>
    <w:p w14:paraId="3A313B82" w14:textId="6A5866CC" w:rsidR="005B25A1" w:rsidRDefault="00132385" w:rsidP="005B25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Arial" w:hAnsi="Arial" w:cs="Arial"/>
          <w:sz w:val="20"/>
          <w:szCs w:val="20"/>
        </w:rPr>
        <w:tab/>
      </w:r>
      <w:r w:rsidR="005B25A1">
        <w:rPr>
          <w:rFonts w:ascii="Times New Roman" w:hAnsi="Times New Roman" w:cs="Times New Roman"/>
          <w:sz w:val="24"/>
          <w:szCs w:val="24"/>
        </w:rPr>
        <w:t>[</w:t>
      </w:r>
      <w:r w:rsidR="00455820">
        <w:rPr>
          <w:rFonts w:ascii="Times New Roman" w:hAnsi="Times New Roman" w:cs="Times New Roman"/>
          <w:sz w:val="24"/>
          <w:szCs w:val="24"/>
        </w:rPr>
        <w:t>2</w:t>
      </w:r>
      <w:r w:rsidR="005B25A1">
        <w:rPr>
          <w:rFonts w:ascii="Times New Roman" w:hAnsi="Times New Roman" w:cs="Times New Roman"/>
          <w:sz w:val="24"/>
          <w:szCs w:val="24"/>
        </w:rPr>
        <w:t>]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>Menachem Ben-Ezra, Ph.D.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>March 2017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>No Man Is an Island: Another Worthwhile Approach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>to the Study of Mental Disorders Using Social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>Network Analysis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>Am J Psychiatry 174:3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0E78EBE" w14:textId="6D407A47" w:rsidR="005B25A1" w:rsidRDefault="005B25A1" w:rsidP="005B25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55820">
        <w:rPr>
          <w:rFonts w:ascii="Times New Roman" w:hAnsi="Times New Roman" w:cs="Times New Roman"/>
          <w:sz w:val="24"/>
          <w:szCs w:val="24"/>
        </w:rPr>
        <w:t>[</w:t>
      </w:r>
      <w:r w:rsidR="00455820">
        <w:rPr>
          <w:rFonts w:ascii="Times New Roman" w:hAnsi="Times New Roman" w:cs="Times New Roman"/>
          <w:sz w:val="24"/>
          <w:szCs w:val="24"/>
        </w:rPr>
        <w:t>3</w:t>
      </w:r>
      <w:r w:rsidR="0045582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>Mikaila M. Crotty, Julie Henderson, Paul R. Ward, Jeffrey Fuller, Anne Rogers, Debbie Kralik and Sue Gregory.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>(2015)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i/>
          <w:iCs/>
          <w:sz w:val="24"/>
          <w:szCs w:val="24"/>
          <w:lang w:val="ro-RO"/>
        </w:rPr>
        <w:t>Analysis of social networks supporting theself-management of type 2 diabetes for people with mental illness.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Pr="00132385">
        <w:rPr>
          <w:rFonts w:ascii="Times New Roman" w:hAnsi="Times New Roman" w:cs="Times New Roman"/>
          <w:sz w:val="24"/>
          <w:szCs w:val="24"/>
          <w:lang w:val="ro-RO"/>
        </w:rPr>
        <w:t>Crotty et al. BMC Health Services Research 15:257</w:t>
      </w:r>
    </w:p>
    <w:p w14:paraId="679B4A75" w14:textId="5D9FF851" w:rsidR="005B25A1" w:rsidRDefault="005B25A1" w:rsidP="005B25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55820">
        <w:rPr>
          <w:rFonts w:ascii="Times New Roman" w:hAnsi="Times New Roman" w:cs="Times New Roman"/>
          <w:sz w:val="24"/>
          <w:szCs w:val="24"/>
        </w:rPr>
        <w:t>[</w:t>
      </w:r>
      <w:r w:rsidR="00455820">
        <w:rPr>
          <w:rFonts w:ascii="Times New Roman" w:hAnsi="Times New Roman" w:cs="Times New Roman"/>
          <w:sz w:val="24"/>
          <w:szCs w:val="24"/>
        </w:rPr>
        <w:t>4</w:t>
      </w:r>
      <w:r w:rsidR="0045582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A79DF">
        <w:rPr>
          <w:rFonts w:ascii="Times New Roman" w:hAnsi="Times New Roman" w:cs="Times New Roman"/>
          <w:sz w:val="24"/>
          <w:szCs w:val="24"/>
          <w:lang w:val="ro-RO"/>
        </w:rPr>
        <w:t xml:space="preserve">Nicaise, Pablo &amp; Tulloch, Simon &amp; Dubois, Vincent &amp; Matanov, Aleksandra &amp; Priebe, Stefan &amp; Lorant, Vincent. (2012). </w:t>
      </w:r>
      <w:r w:rsidRPr="002A71E3">
        <w:rPr>
          <w:rFonts w:ascii="Times New Roman" w:hAnsi="Times New Roman" w:cs="Times New Roman"/>
          <w:i/>
          <w:iCs/>
          <w:sz w:val="24"/>
          <w:szCs w:val="24"/>
          <w:lang w:val="ro-RO"/>
        </w:rPr>
        <w:t>Using Social Network Analysis for Assessing Mental Health and Social Services Inter-Organisational Collaboration: Findings in Deprived Areas in Brussels and London</w:t>
      </w:r>
      <w:r w:rsidRPr="008A79DF">
        <w:rPr>
          <w:rFonts w:ascii="Times New Roman" w:hAnsi="Times New Roman" w:cs="Times New Roman"/>
          <w:sz w:val="24"/>
          <w:szCs w:val="24"/>
          <w:lang w:val="ro-RO"/>
        </w:rPr>
        <w:t>. Administration and policy in mental health. 40. 10.1007/s10488-012-0423-y.</w:t>
      </w:r>
    </w:p>
    <w:p w14:paraId="15F55FF5" w14:textId="470FBEEB" w:rsidR="005B25A1" w:rsidRDefault="005B25A1" w:rsidP="005B25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55820">
        <w:rPr>
          <w:rFonts w:ascii="Times New Roman" w:hAnsi="Times New Roman" w:cs="Times New Roman"/>
          <w:sz w:val="24"/>
          <w:szCs w:val="24"/>
        </w:rPr>
        <w:t>[</w:t>
      </w:r>
      <w:r w:rsidR="00455820">
        <w:rPr>
          <w:rFonts w:ascii="Times New Roman" w:hAnsi="Times New Roman" w:cs="Times New Roman"/>
          <w:sz w:val="24"/>
          <w:szCs w:val="24"/>
        </w:rPr>
        <w:t>5</w:t>
      </w:r>
      <w:r w:rsidR="0045582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>Pallab K. Maulik, M.D., Ph.D., William W. Eaton, Ph.D., and Catherine P. Bradshaw, Ph.D.,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>M.Ed.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(2009).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A71E3">
        <w:rPr>
          <w:rFonts w:ascii="Times New Roman" w:hAnsi="Times New Roman" w:cs="Times New Roman"/>
          <w:i/>
          <w:iCs/>
          <w:sz w:val="24"/>
          <w:szCs w:val="24"/>
          <w:lang w:val="ro-RO"/>
        </w:rPr>
        <w:t>The Role of Social Network and Support in Mental Health Service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A71E3">
        <w:rPr>
          <w:rFonts w:ascii="Times New Roman" w:hAnsi="Times New Roman" w:cs="Times New Roman"/>
          <w:i/>
          <w:iCs/>
          <w:sz w:val="24"/>
          <w:szCs w:val="24"/>
          <w:lang w:val="ro-RO"/>
        </w:rPr>
        <w:t>Use: Findings From the Baltimore ECA Study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. 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>Department of Mental Health, Johns Hopkins School of Public Health, 624 N. Broadway St., Baltimore, MD 21205.</w:t>
      </w:r>
    </w:p>
    <w:p w14:paraId="4285A8A6" w14:textId="421C08C0" w:rsidR="005B25A1" w:rsidRPr="00132385" w:rsidRDefault="005B25A1" w:rsidP="005B25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="00455820">
        <w:rPr>
          <w:rFonts w:ascii="Times New Roman" w:hAnsi="Times New Roman" w:cs="Times New Roman"/>
          <w:sz w:val="24"/>
          <w:szCs w:val="24"/>
        </w:rPr>
        <w:t>[</w:t>
      </w:r>
      <w:r w:rsidR="00455820">
        <w:rPr>
          <w:rFonts w:ascii="Times New Roman" w:hAnsi="Times New Roman" w:cs="Times New Roman"/>
          <w:sz w:val="24"/>
          <w:szCs w:val="24"/>
        </w:rPr>
        <w:t>6</w:t>
      </w:r>
      <w:r w:rsidR="0045582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>Rabbani A, Biju NR, Rizwan A, et al</w:t>
      </w:r>
      <w:r w:rsidRPr="002A71E3">
        <w:rPr>
          <w:rFonts w:ascii="Times New Roman" w:hAnsi="Times New Roman" w:cs="Times New Roman"/>
          <w:i/>
          <w:iCs/>
          <w:sz w:val="24"/>
          <w:szCs w:val="24"/>
          <w:lang w:val="ro-RO"/>
        </w:rPr>
        <w:t>.</w:t>
      </w:r>
      <w:r w:rsidRPr="00077E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>2018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). </w:t>
      </w:r>
      <w:r w:rsidRPr="002A71E3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Social network analysis of psychological morbidity in an urban slum of Bangladesh: a crosssectional study based on a community census.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 xml:space="preserve"> BMJ Open;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A71E3">
        <w:rPr>
          <w:rFonts w:ascii="Times New Roman" w:hAnsi="Times New Roman" w:cs="Times New Roman"/>
          <w:sz w:val="24"/>
          <w:szCs w:val="24"/>
          <w:lang w:val="ro-RO"/>
        </w:rPr>
        <w:t>8:e020180. doi:10.1136/bmjopen-2017-020180</w:t>
      </w:r>
    </w:p>
    <w:sectPr w:rsidR="005B25A1" w:rsidRPr="00132385" w:rsidSect="00AE0052">
      <w:headerReference w:type="default" r:id="rId7"/>
      <w:foot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8A55" w14:textId="77777777" w:rsidR="00FA09A6" w:rsidRDefault="00FA09A6" w:rsidP="00AE0052">
      <w:pPr>
        <w:spacing w:after="0" w:line="240" w:lineRule="auto"/>
      </w:pPr>
      <w:r>
        <w:separator/>
      </w:r>
    </w:p>
  </w:endnote>
  <w:endnote w:type="continuationSeparator" w:id="0">
    <w:p w14:paraId="7E3F2D33" w14:textId="77777777" w:rsidR="00FA09A6" w:rsidRDefault="00FA09A6" w:rsidP="00AE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Time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D3D8" w14:textId="77777777" w:rsidR="00AE0052" w:rsidRDefault="00AE005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F228E2C" w14:textId="77777777" w:rsidR="00AE0052" w:rsidRDefault="00AE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D3F8A" w14:textId="77777777" w:rsidR="00FA09A6" w:rsidRDefault="00FA09A6" w:rsidP="00AE0052">
      <w:pPr>
        <w:spacing w:after="0" w:line="240" w:lineRule="auto"/>
      </w:pPr>
      <w:r>
        <w:separator/>
      </w:r>
    </w:p>
  </w:footnote>
  <w:footnote w:type="continuationSeparator" w:id="0">
    <w:p w14:paraId="254D1B65" w14:textId="77777777" w:rsidR="00FA09A6" w:rsidRDefault="00FA09A6" w:rsidP="00AE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5D74" w14:textId="0E6F7F96" w:rsidR="00AE0052" w:rsidRPr="00AE0052" w:rsidRDefault="00AE0052" w:rsidP="00AE0052">
    <w:pPr>
      <w:pStyle w:val="Header"/>
      <w:spacing w:line="360" w:lineRule="auto"/>
      <w:rPr>
        <w:rFonts w:ascii="Times New Roman" w:hAnsi="Times New Roman" w:cs="Times New Roman"/>
        <w:lang w:val="ro-RO"/>
      </w:rPr>
    </w:pPr>
    <w:r w:rsidRPr="00AE0052">
      <w:rPr>
        <w:rFonts w:ascii="Times New Roman" w:hAnsi="Times New Roman" w:cs="Times New Roman"/>
        <w:lang w:val="ro-RO"/>
      </w:rPr>
      <w:t>Ioana-Gabriela Chelaru</w:t>
    </w:r>
  </w:p>
  <w:p w14:paraId="49C22FA3" w14:textId="09107DF8" w:rsidR="00AE0052" w:rsidRDefault="00AE0052">
    <w:pPr>
      <w:pStyle w:val="Header"/>
      <w:rPr>
        <w:rFonts w:ascii="Times New Roman" w:hAnsi="Times New Roman" w:cs="Times New Roman"/>
      </w:rPr>
    </w:pPr>
    <w:r w:rsidRPr="00AE0052">
      <w:rPr>
        <w:rFonts w:ascii="Times New Roman" w:hAnsi="Times New Roman" w:cs="Times New Roman"/>
      </w:rPr>
      <w:t>“Babe</w:t>
    </w:r>
    <w:r w:rsidRPr="00AE0052">
      <w:rPr>
        <w:rFonts w:ascii="Times New Roman" w:hAnsi="Times New Roman" w:cs="Times New Roman"/>
        <w:lang w:val="ro-RO"/>
      </w:rPr>
      <w:t>ș-Bolyai</w:t>
    </w:r>
    <w:r w:rsidRPr="00AE0052">
      <w:rPr>
        <w:rFonts w:ascii="Times New Roman" w:hAnsi="Times New Roman" w:cs="Times New Roman"/>
      </w:rPr>
      <w:t>” University</w:t>
    </w:r>
  </w:p>
  <w:p w14:paraId="58BD3A81" w14:textId="6E7A5588" w:rsidR="00BC6AE2" w:rsidRDefault="00BC6AE2">
    <w:pPr>
      <w:pStyle w:val="Header"/>
      <w:rPr>
        <w:rFonts w:ascii="Times New Roman" w:hAnsi="Times New Roman" w:cs="Times New Roman"/>
      </w:rPr>
    </w:pPr>
  </w:p>
  <w:p w14:paraId="6630271C" w14:textId="60593BCE" w:rsidR="00BC6AE2" w:rsidRDefault="00BC6AE2">
    <w:pPr>
      <w:pStyle w:val="Header"/>
      <w:rPr>
        <w:rFonts w:ascii="Times New Roman" w:hAnsi="Times New Roman" w:cs="Times New Roman"/>
      </w:rPr>
    </w:pPr>
  </w:p>
  <w:p w14:paraId="5A58377C" w14:textId="77777777" w:rsidR="00BC6AE2" w:rsidRPr="00AE0052" w:rsidRDefault="00BC6AE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620"/>
    <w:multiLevelType w:val="hybridMultilevel"/>
    <w:tmpl w:val="959A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70B31"/>
    <w:multiLevelType w:val="hybridMultilevel"/>
    <w:tmpl w:val="C936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D8"/>
    <w:rsid w:val="00077E44"/>
    <w:rsid w:val="000B4D94"/>
    <w:rsid w:val="00132385"/>
    <w:rsid w:val="00162AE7"/>
    <w:rsid w:val="00270531"/>
    <w:rsid w:val="002A71E3"/>
    <w:rsid w:val="00455820"/>
    <w:rsid w:val="005B25A1"/>
    <w:rsid w:val="007A610D"/>
    <w:rsid w:val="008A79DF"/>
    <w:rsid w:val="00AE0052"/>
    <w:rsid w:val="00BC6AE2"/>
    <w:rsid w:val="00DB74BC"/>
    <w:rsid w:val="00ED797D"/>
    <w:rsid w:val="00F169D8"/>
    <w:rsid w:val="00F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FB3"/>
  <w15:chartTrackingRefBased/>
  <w15:docId w15:val="{1F09A80C-6E6D-4E91-98B6-1EE3ED0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52"/>
  </w:style>
  <w:style w:type="paragraph" w:styleId="Footer">
    <w:name w:val="footer"/>
    <w:basedOn w:val="Normal"/>
    <w:link w:val="FooterChar"/>
    <w:uiPriority w:val="99"/>
    <w:unhideWhenUsed/>
    <w:rsid w:val="00AE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52"/>
  </w:style>
  <w:style w:type="paragraph" w:styleId="ListParagraph">
    <w:name w:val="List Paragraph"/>
    <w:basedOn w:val="Normal"/>
    <w:uiPriority w:val="34"/>
    <w:qFormat/>
    <w:rsid w:val="00AE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IOANA-GABRIELA CHELARU</dc:creator>
  <cp:keywords/>
  <dc:description/>
  <cp:lastModifiedBy>IOANA-GABRIELA CHELARU</cp:lastModifiedBy>
  <cp:revision>10</cp:revision>
  <dcterms:created xsi:type="dcterms:W3CDTF">2021-05-01T13:15:00Z</dcterms:created>
  <dcterms:modified xsi:type="dcterms:W3CDTF">2021-05-04T15:42:00Z</dcterms:modified>
</cp:coreProperties>
</file>