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74" w:rsidRDefault="00FA7E0D" w:rsidP="000C3E74">
      <w:pPr>
        <w:jc w:val="center"/>
        <w:rPr>
          <w:sz w:val="32"/>
          <w:szCs w:val="32"/>
          <w:lang w:val="ro-RO"/>
        </w:rPr>
      </w:pPr>
      <w:r>
        <w:rPr>
          <w:sz w:val="32"/>
          <w:szCs w:val="32"/>
          <w:lang w:val="ro-RO"/>
        </w:rPr>
        <w:t>Fișa cerinț</w:t>
      </w:r>
      <w:r w:rsidR="000C3E74">
        <w:rPr>
          <w:sz w:val="32"/>
          <w:szCs w:val="32"/>
          <w:lang w:val="ro-RO"/>
        </w:rPr>
        <w:t xml:space="preserve">elor </w:t>
      </w:r>
      <w:r w:rsidR="000C3E74" w:rsidRPr="000C3E74">
        <w:rPr>
          <w:b/>
          <w:sz w:val="32"/>
          <w:szCs w:val="32"/>
          <w:lang w:val="ro-RO"/>
        </w:rPr>
        <w:t>Pollution Reporting Tool</w:t>
      </w:r>
    </w:p>
    <w:p w:rsidR="000C3E74" w:rsidRPr="00FA28BD" w:rsidRDefault="000C3E74" w:rsidP="000C3E74">
      <w:pPr>
        <w:pStyle w:val="ListParagraph"/>
        <w:numPr>
          <w:ilvl w:val="0"/>
          <w:numId w:val="1"/>
        </w:numPr>
        <w:jc w:val="both"/>
        <w:rPr>
          <w:b/>
          <w:sz w:val="24"/>
          <w:szCs w:val="24"/>
          <w:lang w:val="ro-RO"/>
        </w:rPr>
      </w:pPr>
      <w:r>
        <w:rPr>
          <w:b/>
          <w:sz w:val="24"/>
          <w:szCs w:val="24"/>
          <w:lang w:val="ro-RO"/>
        </w:rPr>
        <w:t>Descrierea problemei</w:t>
      </w:r>
    </w:p>
    <w:p w:rsidR="00FA7E0D" w:rsidRDefault="000C3E74" w:rsidP="00FA7E0D">
      <w:pPr>
        <w:pStyle w:val="ListParagraph"/>
        <w:jc w:val="both"/>
        <w:rPr>
          <w:sz w:val="24"/>
          <w:szCs w:val="24"/>
          <w:lang w:val="ro-RO"/>
        </w:rPr>
      </w:pPr>
      <w:r>
        <w:rPr>
          <w:sz w:val="24"/>
          <w:szCs w:val="24"/>
          <w:lang w:val="ro-RO"/>
        </w:rPr>
        <w:t xml:space="preserve">   </w:t>
      </w:r>
      <w:r w:rsidR="00FA7E0D" w:rsidRPr="00FA7E0D">
        <w:rPr>
          <w:sz w:val="24"/>
          <w:szCs w:val="24"/>
          <w:lang w:val="ro-RO"/>
        </w:rPr>
        <w:t>Poluarea reprezintă contaminarea mediului înconjurător cu materiale care interferează cu sănătatea umană, calitatea vieții sau funcția naturală a ecosistemelor (organismele vii și mediul în care trăiesc). Chiar dacă uneori poluarea mediului înconjurător este un rezultat al cauzelor naturale, cum ar fi erupțiile vulcanice, cea mai mare parte a substanțelor poluante provine din activitățile umane.</w:t>
      </w:r>
      <w:r w:rsidR="00FA7E0D">
        <w:rPr>
          <w:sz w:val="24"/>
          <w:szCs w:val="24"/>
          <w:lang w:val="ro-RO"/>
        </w:rPr>
        <w:t xml:space="preserve"> Noi vrem să prevenim și să diminuăm aceste activități prin construirea unei aplicații prin care să se țină evidența acestui tip de activitate.</w:t>
      </w:r>
    </w:p>
    <w:p w:rsidR="00FA7E0D" w:rsidRPr="00A3265B" w:rsidRDefault="00F74493" w:rsidP="00FA7E0D">
      <w:pPr>
        <w:pStyle w:val="ListParagraph"/>
        <w:jc w:val="both"/>
        <w:rPr>
          <w:sz w:val="24"/>
          <w:szCs w:val="24"/>
          <w:lang w:val="ro-RO"/>
        </w:rPr>
      </w:pPr>
      <w:r>
        <w:rPr>
          <w:sz w:val="24"/>
          <w:szCs w:val="24"/>
          <w:lang w:val="ro-RO"/>
        </w:rPr>
        <w:t xml:space="preserve">   Aplicația va oferi clientilor posibilitatea de a raporta astfel de incidente, urmand ca acestea sa fie preluate de instructori de mediu pentru a fi rezolvate.</w:t>
      </w:r>
    </w:p>
    <w:p w:rsidR="000C3E74" w:rsidRPr="00AF26F8" w:rsidRDefault="000C3E74" w:rsidP="00FA7E0D">
      <w:pPr>
        <w:pStyle w:val="ListParagraph"/>
        <w:jc w:val="both"/>
        <w:rPr>
          <w:lang w:val="ro-RO"/>
        </w:rPr>
      </w:pPr>
    </w:p>
    <w:p w:rsidR="000C3E74" w:rsidRDefault="000C3E74" w:rsidP="000C3E74">
      <w:pPr>
        <w:pStyle w:val="ListParagraph"/>
        <w:numPr>
          <w:ilvl w:val="0"/>
          <w:numId w:val="1"/>
        </w:numPr>
        <w:jc w:val="both"/>
        <w:rPr>
          <w:b/>
          <w:sz w:val="24"/>
          <w:szCs w:val="24"/>
          <w:lang w:val="ro-RO"/>
        </w:rPr>
      </w:pPr>
      <w:r>
        <w:rPr>
          <w:b/>
          <w:sz w:val="24"/>
          <w:szCs w:val="24"/>
          <w:lang w:val="ro-RO"/>
        </w:rPr>
        <w:t>Principalii actori si rolul acestora</w:t>
      </w:r>
    </w:p>
    <w:p w:rsidR="000C3E74" w:rsidRDefault="000C3E74" w:rsidP="000C3E74">
      <w:pPr>
        <w:pStyle w:val="ListParagraph"/>
        <w:jc w:val="both"/>
        <w:rPr>
          <w:sz w:val="24"/>
          <w:szCs w:val="24"/>
          <w:lang w:val="ro-RO"/>
        </w:rPr>
      </w:pPr>
      <w:r>
        <w:rPr>
          <w:sz w:val="24"/>
          <w:szCs w:val="24"/>
          <w:u w:val="single"/>
          <w:lang w:val="ro-RO"/>
        </w:rPr>
        <w:t>Actori umani:</w:t>
      </w:r>
      <w:r>
        <w:rPr>
          <w:sz w:val="24"/>
          <w:szCs w:val="24"/>
          <w:lang w:val="ro-RO"/>
        </w:rPr>
        <w:t xml:space="preserve"> administrator</w:t>
      </w:r>
      <w:r w:rsidR="00FA7E0D">
        <w:rPr>
          <w:sz w:val="24"/>
          <w:szCs w:val="24"/>
          <w:lang w:val="ro-RO"/>
        </w:rPr>
        <w:t>, vizitatorii aplicației</w:t>
      </w:r>
      <w:r>
        <w:rPr>
          <w:sz w:val="24"/>
          <w:szCs w:val="24"/>
          <w:lang w:val="ro-RO"/>
        </w:rPr>
        <w:t>;</w:t>
      </w:r>
    </w:p>
    <w:p w:rsidR="000C3E74" w:rsidRDefault="000C3E74" w:rsidP="000C3E74">
      <w:pPr>
        <w:pStyle w:val="ListParagraph"/>
        <w:jc w:val="both"/>
        <w:rPr>
          <w:sz w:val="24"/>
          <w:szCs w:val="24"/>
          <w:lang w:val="ro-RO"/>
        </w:rPr>
      </w:pPr>
      <w:r>
        <w:rPr>
          <w:sz w:val="24"/>
          <w:szCs w:val="24"/>
          <w:u w:val="single"/>
          <w:lang w:val="ro-RO"/>
        </w:rPr>
        <w:t>Actori software:</w:t>
      </w:r>
      <w:r w:rsidR="009B7F15">
        <w:rPr>
          <w:sz w:val="24"/>
          <w:szCs w:val="24"/>
          <w:lang w:val="ro-RO"/>
        </w:rPr>
        <w:t xml:space="preserve"> server</w:t>
      </w:r>
      <w:r>
        <w:rPr>
          <w:sz w:val="24"/>
          <w:szCs w:val="24"/>
          <w:lang w:val="ro-RO"/>
        </w:rPr>
        <w:t>;</w:t>
      </w:r>
    </w:p>
    <w:p w:rsidR="000C3E74" w:rsidRPr="00AF26F8" w:rsidRDefault="000C3E74" w:rsidP="000C3E74">
      <w:pPr>
        <w:pStyle w:val="ListParagraph"/>
        <w:jc w:val="both"/>
        <w:rPr>
          <w:sz w:val="24"/>
          <w:szCs w:val="24"/>
          <w:lang w:val="ro-RO"/>
        </w:rPr>
      </w:pPr>
      <w:r>
        <w:rPr>
          <w:sz w:val="24"/>
          <w:szCs w:val="24"/>
          <w:u w:val="single"/>
          <w:lang w:val="ro-RO"/>
        </w:rPr>
        <w:t>Actori hardware:</w:t>
      </w:r>
      <w:r>
        <w:rPr>
          <w:sz w:val="24"/>
          <w:szCs w:val="24"/>
          <w:lang w:val="ro-RO"/>
        </w:rPr>
        <w:t xml:space="preserve"> dispozitivul de pe care se logheaza admin-ul</w:t>
      </w:r>
      <w:r w:rsidR="00FA7E0D">
        <w:rPr>
          <w:sz w:val="24"/>
          <w:szCs w:val="24"/>
          <w:lang w:val="ro-RO"/>
        </w:rPr>
        <w:t>, dispozitivele folosite de utilizatori</w:t>
      </w:r>
      <w:r>
        <w:rPr>
          <w:sz w:val="24"/>
          <w:szCs w:val="24"/>
          <w:lang w:val="ro-RO"/>
        </w:rPr>
        <w:t>.</w:t>
      </w:r>
    </w:p>
    <w:p w:rsidR="000C3E74" w:rsidRDefault="000C3E74" w:rsidP="000C3E74">
      <w:pPr>
        <w:pStyle w:val="ListParagraph"/>
        <w:jc w:val="both"/>
        <w:rPr>
          <w:b/>
          <w:sz w:val="24"/>
          <w:szCs w:val="24"/>
          <w:lang w:val="ro-RO"/>
        </w:rPr>
      </w:pPr>
    </w:p>
    <w:p w:rsidR="003D3971" w:rsidRPr="003D3971" w:rsidRDefault="000C3E74" w:rsidP="003D3971">
      <w:pPr>
        <w:pStyle w:val="ListParagraph"/>
        <w:numPr>
          <w:ilvl w:val="0"/>
          <w:numId w:val="1"/>
        </w:numPr>
        <w:jc w:val="both"/>
        <w:rPr>
          <w:b/>
          <w:sz w:val="24"/>
          <w:szCs w:val="24"/>
          <w:lang w:val="ro-RO"/>
        </w:rPr>
      </w:pPr>
      <w:r>
        <w:rPr>
          <w:b/>
          <w:sz w:val="24"/>
          <w:szCs w:val="24"/>
          <w:lang w:val="ro-RO"/>
        </w:rPr>
        <w:t>Scenarii de utilizare</w:t>
      </w:r>
    </w:p>
    <w:p w:rsidR="003D3971" w:rsidRDefault="003D3971" w:rsidP="003D3971">
      <w:pPr>
        <w:pStyle w:val="ListParagraph"/>
        <w:numPr>
          <w:ilvl w:val="0"/>
          <w:numId w:val="2"/>
        </w:numPr>
        <w:jc w:val="both"/>
        <w:rPr>
          <w:sz w:val="24"/>
          <w:szCs w:val="24"/>
          <w:lang w:val="ro-RO"/>
        </w:rPr>
      </w:pPr>
      <w:r>
        <w:rPr>
          <w:sz w:val="24"/>
          <w:szCs w:val="24"/>
          <w:lang w:val="ro-RO"/>
        </w:rPr>
        <w:t>Accesul</w:t>
      </w:r>
      <w:r w:rsidR="00CC7F63">
        <w:rPr>
          <w:sz w:val="24"/>
          <w:szCs w:val="24"/>
          <w:lang w:val="ro-RO"/>
        </w:rPr>
        <w:t xml:space="preserve"> la pagina se face pe baza adresei</w:t>
      </w:r>
      <w:r>
        <w:rPr>
          <w:sz w:val="24"/>
          <w:szCs w:val="24"/>
          <w:lang w:val="ro-RO"/>
        </w:rPr>
        <w:t xml:space="preserve"> acesteia, la orice moment al zilei</w:t>
      </w:r>
      <w:r w:rsidR="00F74493">
        <w:rPr>
          <w:sz w:val="24"/>
          <w:szCs w:val="24"/>
          <w:lang w:val="ro-RO"/>
        </w:rPr>
        <w:t>(pagini diferite pentru administrator si client)</w:t>
      </w:r>
      <w:r>
        <w:rPr>
          <w:sz w:val="24"/>
          <w:szCs w:val="24"/>
          <w:lang w:val="ro-RO"/>
        </w:rPr>
        <w:t xml:space="preserve">. </w:t>
      </w:r>
    </w:p>
    <w:p w:rsidR="000C3E74" w:rsidRDefault="000C3E74" w:rsidP="000C3E74">
      <w:pPr>
        <w:pStyle w:val="ListParagraph"/>
        <w:numPr>
          <w:ilvl w:val="0"/>
          <w:numId w:val="2"/>
        </w:numPr>
        <w:jc w:val="both"/>
        <w:rPr>
          <w:sz w:val="24"/>
          <w:szCs w:val="24"/>
          <w:lang w:val="ro-RO"/>
        </w:rPr>
      </w:pPr>
      <w:r>
        <w:rPr>
          <w:sz w:val="24"/>
          <w:szCs w:val="24"/>
          <w:lang w:val="ro-RO"/>
        </w:rPr>
        <w:t>Administratorul</w:t>
      </w:r>
      <w:r w:rsidR="00F74493">
        <w:rPr>
          <w:sz w:val="24"/>
          <w:szCs w:val="24"/>
          <w:lang w:val="ro-RO"/>
        </w:rPr>
        <w:t xml:space="preserve"> acceseaza pagina si</w:t>
      </w:r>
      <w:r w:rsidR="00CC7F63">
        <w:rPr>
          <w:sz w:val="24"/>
          <w:szCs w:val="24"/>
          <w:lang w:val="ro-RO"/>
        </w:rPr>
        <w:t xml:space="preserve"> vede raporturile</w:t>
      </w:r>
      <w:r w:rsidR="00FA7E0D">
        <w:rPr>
          <w:sz w:val="24"/>
          <w:szCs w:val="24"/>
          <w:lang w:val="ro-RO"/>
        </w:rPr>
        <w:t xml:space="preserve"> adăugate p</w:t>
      </w:r>
      <w:r w:rsidR="00F74493">
        <w:rPr>
          <w:sz w:val="24"/>
          <w:szCs w:val="24"/>
          <w:lang w:val="ro-RO"/>
        </w:rPr>
        <w:t>e care trebuie să le verifice. Acesta</w:t>
      </w:r>
      <w:r w:rsidR="00FA7E0D">
        <w:rPr>
          <w:sz w:val="24"/>
          <w:szCs w:val="24"/>
          <w:lang w:val="ro-RO"/>
        </w:rPr>
        <w:t xml:space="preserve"> va avea opțiunea să le șteargă dacă acestea nu sunt plauzibile</w:t>
      </w:r>
      <w:r w:rsidR="00F74493">
        <w:rPr>
          <w:sz w:val="24"/>
          <w:szCs w:val="24"/>
          <w:lang w:val="ro-RO"/>
        </w:rPr>
        <w:t xml:space="preserve"> sau sa le confirme</w:t>
      </w:r>
      <w:r w:rsidR="00FA7E0D">
        <w:rPr>
          <w:sz w:val="24"/>
          <w:szCs w:val="24"/>
          <w:lang w:val="ro-RO"/>
        </w:rPr>
        <w:t>.</w:t>
      </w:r>
      <w:r w:rsidR="00F74493">
        <w:rPr>
          <w:sz w:val="24"/>
          <w:szCs w:val="24"/>
          <w:lang w:val="ro-RO"/>
        </w:rPr>
        <w:t xml:space="preserve"> Dupa confirmare, anuntul va trece din tabelul de anunturi neverificate in cel care contine anunturile valide.</w:t>
      </w:r>
      <w:r w:rsidR="001E38E9">
        <w:rPr>
          <w:sz w:val="24"/>
          <w:szCs w:val="24"/>
          <w:lang w:val="ro-RO"/>
        </w:rPr>
        <w:t xml:space="preserve"> De asem</w:t>
      </w:r>
      <w:r w:rsidR="00A40C7C">
        <w:rPr>
          <w:sz w:val="24"/>
          <w:szCs w:val="24"/>
          <w:lang w:val="ro-RO"/>
        </w:rPr>
        <w:t>enea, administratorul poate bloca un user (email-ul user-ului respectiv va fi introdus intr-o tabela cu userii blocati, iar acesta nu va mai putea introduce anunturi).</w:t>
      </w:r>
    </w:p>
    <w:p w:rsidR="003D3971" w:rsidRDefault="003D3971" w:rsidP="000C3E74">
      <w:pPr>
        <w:pStyle w:val="ListParagraph"/>
        <w:numPr>
          <w:ilvl w:val="0"/>
          <w:numId w:val="2"/>
        </w:numPr>
        <w:jc w:val="both"/>
        <w:rPr>
          <w:sz w:val="24"/>
          <w:szCs w:val="24"/>
          <w:lang w:val="ro-RO"/>
        </w:rPr>
      </w:pPr>
      <w:r>
        <w:rPr>
          <w:sz w:val="24"/>
          <w:szCs w:val="24"/>
          <w:lang w:val="ro-RO"/>
        </w:rPr>
        <w:t xml:space="preserve">Aplicatia ofera un meniu, de unde clientul poate selecta dintre : </w:t>
      </w:r>
      <w:r>
        <w:rPr>
          <w:b/>
          <w:sz w:val="24"/>
          <w:szCs w:val="24"/>
          <w:lang w:val="ro-RO"/>
        </w:rPr>
        <w:t xml:space="preserve">Home,Map,Data,Add, Help. </w:t>
      </w:r>
      <w:r>
        <w:rPr>
          <w:sz w:val="24"/>
          <w:szCs w:val="24"/>
          <w:lang w:val="ro-RO"/>
        </w:rPr>
        <w:t xml:space="preserve"> </w:t>
      </w:r>
    </w:p>
    <w:p w:rsidR="003D3971" w:rsidRDefault="003D3971" w:rsidP="003D3971">
      <w:pPr>
        <w:pStyle w:val="ListParagraph"/>
        <w:ind w:left="1440"/>
        <w:jc w:val="both"/>
        <w:rPr>
          <w:sz w:val="24"/>
          <w:szCs w:val="24"/>
          <w:lang w:val="ro-RO"/>
        </w:rPr>
      </w:pPr>
      <w:r>
        <w:rPr>
          <w:sz w:val="24"/>
          <w:szCs w:val="24"/>
          <w:lang w:val="ro-RO"/>
        </w:rPr>
        <w:t xml:space="preserve">-In pagina de </w:t>
      </w:r>
      <w:r w:rsidRPr="00CC7F63">
        <w:rPr>
          <w:b/>
          <w:sz w:val="24"/>
          <w:szCs w:val="24"/>
          <w:lang w:val="ro-RO"/>
        </w:rPr>
        <w:t>Home</w:t>
      </w:r>
      <w:r>
        <w:rPr>
          <w:sz w:val="24"/>
          <w:szCs w:val="24"/>
          <w:lang w:val="ro-RO"/>
        </w:rPr>
        <w:t xml:space="preserve">, se gasesc informatii despre aplicatie si posibilitatea de distribuire a paginii pe site-urile de socializare, apasand butoanele de share din coltul drept al paginii. </w:t>
      </w:r>
    </w:p>
    <w:p w:rsidR="003D3971" w:rsidRDefault="003D3971" w:rsidP="003D3971">
      <w:pPr>
        <w:pStyle w:val="ListParagraph"/>
        <w:ind w:left="1440"/>
        <w:jc w:val="both"/>
        <w:rPr>
          <w:sz w:val="24"/>
          <w:szCs w:val="24"/>
          <w:lang w:val="ro-RO"/>
        </w:rPr>
      </w:pPr>
      <w:r>
        <w:rPr>
          <w:sz w:val="24"/>
          <w:szCs w:val="24"/>
          <w:lang w:val="ro-RO"/>
        </w:rPr>
        <w:t xml:space="preserve">-Pagina </w:t>
      </w:r>
      <w:r w:rsidRPr="00CC7F63">
        <w:rPr>
          <w:b/>
          <w:sz w:val="24"/>
          <w:szCs w:val="24"/>
          <w:lang w:val="ro-RO"/>
        </w:rPr>
        <w:t>Map</w:t>
      </w:r>
      <w:r>
        <w:rPr>
          <w:sz w:val="24"/>
          <w:szCs w:val="24"/>
          <w:lang w:val="ro-RO"/>
        </w:rPr>
        <w:t xml:space="preserve"> pune la dispozitie o harta in care sunt insemnate toate locatiile unde au fost raportate evenimente de poluare</w:t>
      </w:r>
      <w:r w:rsidR="00F74493">
        <w:rPr>
          <w:sz w:val="24"/>
          <w:szCs w:val="24"/>
          <w:lang w:val="ro-RO"/>
        </w:rPr>
        <w:t>.</w:t>
      </w:r>
      <w:r w:rsidR="00CC7F63">
        <w:rPr>
          <w:sz w:val="24"/>
          <w:szCs w:val="24"/>
          <w:lang w:val="ro-RO"/>
        </w:rPr>
        <w:t xml:space="preserve"> Aceasta pagina dispune de o legenda cu tag-uri, de unde utilizatorul, alegand unul dintre ele, poate vedea locatiile pe harta corespunzatoare tag-ului ales.</w:t>
      </w:r>
    </w:p>
    <w:p w:rsidR="003D3971" w:rsidRDefault="003D3971" w:rsidP="003D3971">
      <w:pPr>
        <w:pStyle w:val="ListParagraph"/>
        <w:ind w:left="1440"/>
        <w:jc w:val="both"/>
        <w:rPr>
          <w:sz w:val="24"/>
          <w:szCs w:val="24"/>
          <w:lang w:val="ro-RO"/>
        </w:rPr>
      </w:pPr>
      <w:r>
        <w:rPr>
          <w:sz w:val="24"/>
          <w:szCs w:val="24"/>
          <w:lang w:val="ro-RO"/>
        </w:rPr>
        <w:t xml:space="preserve">-Pagina </w:t>
      </w:r>
      <w:r w:rsidRPr="00CC7F63">
        <w:rPr>
          <w:b/>
          <w:sz w:val="24"/>
          <w:szCs w:val="24"/>
          <w:lang w:val="ro-RO"/>
        </w:rPr>
        <w:t>Data</w:t>
      </w:r>
      <w:r>
        <w:rPr>
          <w:sz w:val="24"/>
          <w:szCs w:val="24"/>
          <w:lang w:val="ro-RO"/>
        </w:rPr>
        <w:t xml:space="preserve"> contine</w:t>
      </w:r>
      <w:r w:rsidR="007518E1">
        <w:rPr>
          <w:sz w:val="24"/>
          <w:szCs w:val="24"/>
          <w:lang w:val="ro-RO"/>
        </w:rPr>
        <w:t xml:space="preserve"> un flux de stiri RSS, cu toate rapoartele. Daca se da click pe titlul unei anumite stiri, clientul va fi redirectionat catre pagina corespunzatoare stirii respective, care contine mai multe detalii referitoare la aceasta. Aceasta pagina poate fi de asemenea distribuita pe site-urile de </w:t>
      </w:r>
      <w:r w:rsidR="007518E1">
        <w:rPr>
          <w:sz w:val="24"/>
          <w:szCs w:val="24"/>
          <w:lang w:val="ro-RO"/>
        </w:rPr>
        <w:lastRenderedPageBreak/>
        <w:t>socializare sau se poate descarca sub forma de raport.</w:t>
      </w:r>
      <w:r w:rsidR="00CC7F63">
        <w:rPr>
          <w:sz w:val="24"/>
          <w:szCs w:val="24"/>
          <w:lang w:val="ro-RO"/>
        </w:rPr>
        <w:t xml:space="preserve"> Tot in pagina Data, utilizatorul are la dispozitie un buton prin care sa selecteze un anumit tag pentru afisarea post-urilor cu referire la acesta.</w:t>
      </w:r>
    </w:p>
    <w:p w:rsidR="007518E1" w:rsidRDefault="007518E1" w:rsidP="003D3971">
      <w:pPr>
        <w:pStyle w:val="ListParagraph"/>
        <w:ind w:left="1440"/>
        <w:jc w:val="both"/>
        <w:rPr>
          <w:sz w:val="24"/>
          <w:szCs w:val="24"/>
          <w:lang w:val="ro-RO"/>
        </w:rPr>
      </w:pPr>
      <w:r>
        <w:rPr>
          <w:sz w:val="24"/>
          <w:szCs w:val="24"/>
          <w:lang w:val="ro-RO"/>
        </w:rPr>
        <w:t xml:space="preserve">-Pagina </w:t>
      </w:r>
      <w:r w:rsidRPr="00CC7F63">
        <w:rPr>
          <w:b/>
          <w:sz w:val="24"/>
          <w:szCs w:val="24"/>
          <w:lang w:val="ro-RO"/>
        </w:rPr>
        <w:t>Add</w:t>
      </w:r>
      <w:r>
        <w:rPr>
          <w:sz w:val="24"/>
          <w:szCs w:val="24"/>
          <w:lang w:val="ro-RO"/>
        </w:rPr>
        <w:t xml:space="preserve"> presupune completarea unei formular pentru introducerea unui eveniment de poluare. Pentru aceasta este necesara completarea campurilor puse la dispozitie si apasarea butonului submit. Datele vor fi introduse in baza de date</w:t>
      </w:r>
      <w:r w:rsidR="00F74493">
        <w:rPr>
          <w:sz w:val="24"/>
          <w:szCs w:val="24"/>
          <w:lang w:val="ro-RO"/>
        </w:rPr>
        <w:t xml:space="preserve"> in tabelul cu stirile neverificate</w:t>
      </w:r>
      <w:r>
        <w:rPr>
          <w:sz w:val="24"/>
          <w:szCs w:val="24"/>
          <w:lang w:val="ro-RO"/>
        </w:rPr>
        <w:t xml:space="preserve">, urmand </w:t>
      </w:r>
      <w:r w:rsidR="00F74493">
        <w:rPr>
          <w:sz w:val="24"/>
          <w:szCs w:val="24"/>
          <w:lang w:val="ro-RO"/>
        </w:rPr>
        <w:t>s</w:t>
      </w:r>
      <w:r>
        <w:rPr>
          <w:sz w:val="24"/>
          <w:szCs w:val="24"/>
          <w:lang w:val="ro-RO"/>
        </w:rPr>
        <w:t>a fi</w:t>
      </w:r>
      <w:r w:rsidR="00F74493">
        <w:rPr>
          <w:sz w:val="24"/>
          <w:szCs w:val="24"/>
          <w:lang w:val="ro-RO"/>
        </w:rPr>
        <w:t>e</w:t>
      </w:r>
      <w:r>
        <w:rPr>
          <w:sz w:val="24"/>
          <w:szCs w:val="24"/>
          <w:lang w:val="ro-RO"/>
        </w:rPr>
        <w:t xml:space="preserve"> </w:t>
      </w:r>
      <w:r w:rsidR="00EC2CE6">
        <w:rPr>
          <w:sz w:val="24"/>
          <w:szCs w:val="24"/>
          <w:lang w:val="ro-RO"/>
        </w:rPr>
        <w:t>verificate de un administrator.</w:t>
      </w:r>
    </w:p>
    <w:p w:rsidR="00EC2CE6" w:rsidRPr="003D3971" w:rsidRDefault="00EC2CE6" w:rsidP="003D3971">
      <w:pPr>
        <w:pStyle w:val="ListParagraph"/>
        <w:ind w:left="1440"/>
        <w:jc w:val="both"/>
        <w:rPr>
          <w:sz w:val="24"/>
          <w:szCs w:val="24"/>
          <w:lang w:val="ro-RO"/>
        </w:rPr>
      </w:pPr>
      <w:r>
        <w:rPr>
          <w:sz w:val="24"/>
          <w:szCs w:val="24"/>
          <w:lang w:val="ro-RO"/>
        </w:rPr>
        <w:t xml:space="preserve">-Pagina de </w:t>
      </w:r>
      <w:r w:rsidRPr="00CC7F63">
        <w:rPr>
          <w:b/>
          <w:sz w:val="24"/>
          <w:szCs w:val="24"/>
          <w:lang w:val="ro-RO"/>
        </w:rPr>
        <w:t>Help</w:t>
      </w:r>
      <w:r>
        <w:rPr>
          <w:sz w:val="24"/>
          <w:szCs w:val="24"/>
          <w:lang w:val="ro-RO"/>
        </w:rPr>
        <w:t xml:space="preserve"> pune la dispozitie un tutorial de folosire a aplicatiei, cat  si informatii de contact</w:t>
      </w:r>
    </w:p>
    <w:p w:rsidR="00FA7E0D" w:rsidRDefault="00FA7E0D" w:rsidP="003D3971">
      <w:pPr>
        <w:pStyle w:val="ListParagraph"/>
        <w:ind w:left="1440"/>
        <w:jc w:val="both"/>
        <w:rPr>
          <w:sz w:val="24"/>
          <w:szCs w:val="24"/>
          <w:lang w:val="ro-RO"/>
        </w:rPr>
      </w:pPr>
      <w:bookmarkStart w:id="0" w:name="_GoBack"/>
      <w:bookmarkEnd w:id="0"/>
    </w:p>
    <w:p w:rsidR="003B28B4" w:rsidRDefault="003B28B4"/>
    <w:sectPr w:rsidR="003B28B4" w:rsidSect="005146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4A52"/>
    <w:multiLevelType w:val="hybridMultilevel"/>
    <w:tmpl w:val="BB6CB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A225056"/>
    <w:multiLevelType w:val="hybridMultilevel"/>
    <w:tmpl w:val="3DDCA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0C3E74"/>
    <w:rsid w:val="000C3E74"/>
    <w:rsid w:val="001E38E9"/>
    <w:rsid w:val="003B28B4"/>
    <w:rsid w:val="003D3971"/>
    <w:rsid w:val="004F6FEC"/>
    <w:rsid w:val="005146F0"/>
    <w:rsid w:val="007518E1"/>
    <w:rsid w:val="009B7F15"/>
    <w:rsid w:val="00A40C7C"/>
    <w:rsid w:val="00CC7F63"/>
    <w:rsid w:val="00EC2CE6"/>
    <w:rsid w:val="00F74493"/>
    <w:rsid w:val="00FA7E0D"/>
    <w:rsid w:val="00FE6D4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7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456</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Ursachi</dc:creator>
  <cp:lastModifiedBy>Andrei</cp:lastModifiedBy>
  <cp:revision>9</cp:revision>
  <dcterms:created xsi:type="dcterms:W3CDTF">2018-05-04T14:35:00Z</dcterms:created>
  <dcterms:modified xsi:type="dcterms:W3CDTF">2018-05-10T09:03:00Z</dcterms:modified>
</cp:coreProperties>
</file>