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239" w:rsidRPr="002F0DF1" w:rsidRDefault="00957239" w:rsidP="00957239">
      <w:pPr>
        <w:jc w:val="center"/>
        <w:rPr>
          <w:rFonts w:ascii="Baskerville Old Face" w:hAnsi="Baskerville Old Face"/>
          <w:sz w:val="56"/>
          <w:szCs w:val="56"/>
        </w:rPr>
      </w:pPr>
      <w:r w:rsidRPr="002F0DF1">
        <w:rPr>
          <w:rFonts w:ascii="Baskerville Old Face" w:hAnsi="Baskerville Old Face"/>
          <w:sz w:val="56"/>
          <w:szCs w:val="56"/>
        </w:rPr>
        <w:t xml:space="preserve">Tema </w:t>
      </w:r>
      <w:r w:rsidR="008E2733">
        <w:rPr>
          <w:rFonts w:ascii="Baskerville Old Face" w:hAnsi="Baskerville Old Face"/>
          <w:sz w:val="56"/>
          <w:szCs w:val="56"/>
        </w:rPr>
        <w:t>2</w:t>
      </w:r>
      <w:bookmarkStart w:id="0" w:name="_GoBack"/>
      <w:bookmarkEnd w:id="0"/>
      <w:r w:rsidRPr="002F0DF1">
        <w:rPr>
          <w:rFonts w:ascii="Baskerville Old Face" w:hAnsi="Baskerville Old Face"/>
          <w:sz w:val="56"/>
          <w:szCs w:val="56"/>
        </w:rPr>
        <w:t xml:space="preserve"> P.S.C</w:t>
      </w:r>
    </w:p>
    <w:p w:rsidR="005A6B0E" w:rsidRDefault="005A6B0E" w:rsidP="00850F42">
      <w:pPr>
        <w:ind w:left="7920"/>
        <w:rPr>
          <w:b/>
          <w:sz w:val="28"/>
          <w:szCs w:val="28"/>
        </w:rPr>
      </w:pPr>
    </w:p>
    <w:p w:rsidR="00850F42" w:rsidRDefault="00DD3748" w:rsidP="00850F42">
      <w:pPr>
        <w:ind w:left="7920"/>
        <w:rPr>
          <w:b/>
          <w:sz w:val="28"/>
          <w:szCs w:val="28"/>
        </w:rPr>
      </w:pPr>
      <w:r>
        <w:rPr>
          <w:b/>
          <w:sz w:val="28"/>
          <w:szCs w:val="28"/>
        </w:rPr>
        <w:t>Baicu Ioan Grupa 4</w:t>
      </w:r>
      <w:r w:rsidR="00D96A3B">
        <w:rPr>
          <w:b/>
          <w:sz w:val="28"/>
          <w:szCs w:val="28"/>
        </w:rPr>
        <w:t>4</w:t>
      </w:r>
      <w:r>
        <w:rPr>
          <w:b/>
          <w:sz w:val="28"/>
          <w:szCs w:val="28"/>
        </w:rPr>
        <w:t>2c</w:t>
      </w:r>
    </w:p>
    <w:p w:rsidR="00E9326A" w:rsidRPr="00B2091B" w:rsidRDefault="002F0DF1" w:rsidP="005A6B0E">
      <w:pPr>
        <w:ind w:firstLine="720"/>
        <w:rPr>
          <w:rFonts w:ascii="Georgia" w:hAnsi="Georgia" w:cstheme="minorHAnsi"/>
          <w:b/>
          <w:sz w:val="28"/>
          <w:szCs w:val="28"/>
        </w:rPr>
      </w:pPr>
      <w:r w:rsidRPr="00B2091B">
        <w:rPr>
          <w:rFonts w:ascii="Georgia" w:hAnsi="Georgia" w:cstheme="minorHAnsi"/>
          <w:b/>
          <w:sz w:val="28"/>
          <w:szCs w:val="28"/>
        </w:rPr>
        <w:t>Enun</w:t>
      </w:r>
      <w:r w:rsidRPr="00B2091B">
        <w:rPr>
          <w:rFonts w:ascii="Georgia" w:hAnsi="Georgia" w:cstheme="minorHAnsi"/>
          <w:b/>
          <w:sz w:val="28"/>
          <w:szCs w:val="28"/>
          <w:lang w:val="ro-RO"/>
        </w:rPr>
        <w:t>ț</w:t>
      </w:r>
      <w:r w:rsidR="00850F42" w:rsidRPr="00B2091B">
        <w:rPr>
          <w:rFonts w:ascii="Georgia" w:hAnsi="Georgia" w:cstheme="minorHAnsi"/>
          <w:b/>
          <w:sz w:val="28"/>
          <w:szCs w:val="28"/>
          <w:lang w:val="ro-RO"/>
        </w:rPr>
        <w:t xml:space="preserve"> tema 10 </w:t>
      </w:r>
    </w:p>
    <w:p w:rsidR="00A41C34" w:rsidRPr="005A6B0E" w:rsidRDefault="00E17DAA" w:rsidP="00863E4F">
      <w:pPr>
        <w:spacing w:line="240" w:lineRule="auto"/>
        <w:ind w:firstLine="720"/>
        <w:jc w:val="both"/>
        <w:rPr>
          <w:sz w:val="24"/>
          <w:szCs w:val="24"/>
        </w:rPr>
      </w:pPr>
      <w:r w:rsidRPr="005A6B0E">
        <w:rPr>
          <w:sz w:val="24"/>
          <w:szCs w:val="24"/>
        </w:rPr>
        <w:t>Realizaț</w:t>
      </w:r>
      <w:r w:rsidR="00957239" w:rsidRPr="005A6B0E">
        <w:rPr>
          <w:sz w:val="24"/>
          <w:szCs w:val="24"/>
        </w:rPr>
        <w:t xml:space="preserve">i un proiect C pentru StarCode140 care </w:t>
      </w:r>
      <w:r w:rsidRPr="005A6B0E">
        <w:rPr>
          <w:sz w:val="24"/>
          <w:szCs w:val="24"/>
          <w:lang w:val="ro-RO"/>
        </w:rPr>
        <w:t>să realizeze produsul a doua matrice</w:t>
      </w:r>
      <w:r w:rsidR="00863E4F">
        <w:rPr>
          <w:sz w:val="24"/>
          <w:szCs w:val="24"/>
          <w:lang w:val="ro-RO"/>
        </w:rPr>
        <w:t xml:space="preserve"> </w:t>
      </w:r>
      <w:r w:rsidR="00957239" w:rsidRPr="005A6B0E">
        <w:rPr>
          <w:sz w:val="24"/>
          <w:szCs w:val="24"/>
        </w:rPr>
        <w:t>p</w:t>
      </w:r>
      <w:r w:rsidR="005A6B0E" w:rsidRPr="005A6B0E">
        <w:rPr>
          <w:sz w:val="24"/>
          <w:szCs w:val="24"/>
          <w:lang w:val="ro-RO"/>
        </w:rPr>
        <w:t>ă</w:t>
      </w:r>
      <w:r w:rsidR="00957239" w:rsidRPr="005A6B0E">
        <w:rPr>
          <w:sz w:val="24"/>
          <w:szCs w:val="24"/>
        </w:rPr>
        <w:t>tratice (de dimensiune multiplu de 4).</w:t>
      </w:r>
      <w:r w:rsidR="002F0DF1" w:rsidRPr="005A6B0E">
        <w:rPr>
          <w:sz w:val="24"/>
          <w:szCs w:val="24"/>
        </w:rPr>
        <w:t xml:space="preserve"> Programul și funcția C vor folosi tipurile de date asociate numerelor fracţionare şi funcţiile intrinseci specifice DSP StarCore140. </w:t>
      </w:r>
    </w:p>
    <w:p w:rsidR="002F0DF1" w:rsidRPr="005A6B0E" w:rsidRDefault="002F0DF1" w:rsidP="00863E4F">
      <w:pPr>
        <w:spacing w:line="240" w:lineRule="auto"/>
        <w:ind w:firstLine="720"/>
        <w:jc w:val="both"/>
        <w:rPr>
          <w:sz w:val="24"/>
          <w:szCs w:val="24"/>
        </w:rPr>
      </w:pPr>
      <w:r w:rsidRPr="005A6B0E">
        <w:rPr>
          <w:sz w:val="24"/>
          <w:szCs w:val="24"/>
        </w:rPr>
        <w:t>De asemenea se va realiza un program de test Matlab care va genera un număr suficient de valori pentru a se testa programul C pentru SC140. Valorile de test generate în Matlab vor fi scrise în fişier şi vor fi citite de funcţia main din proiectul C. Apoi se va apela funcţia implementată şi rezultatele vor fi scrise (tot din main) în fişiere. În Matlab se compara apoi rezultatele obţinute, evaluându-se inclusiv erorile datorate formatelor de reprezentare.</w:t>
      </w:r>
    </w:p>
    <w:p w:rsidR="00C22A51" w:rsidRDefault="00C22A51" w:rsidP="00957239">
      <w:pPr>
        <w:ind w:firstLine="720"/>
        <w:rPr>
          <w:rFonts w:ascii="Times New Roman" w:hAnsi="Times New Roman" w:cs="Times New Roman"/>
          <w:b/>
          <w:sz w:val="28"/>
          <w:szCs w:val="28"/>
          <w:u w:val="single"/>
        </w:rPr>
      </w:pPr>
    </w:p>
    <w:p w:rsidR="00957239" w:rsidRDefault="00957239" w:rsidP="005A6B0E">
      <w:pPr>
        <w:ind w:firstLine="720"/>
        <w:rPr>
          <w:rFonts w:ascii="Georgia" w:hAnsi="Georgia" w:cs="Times New Roman"/>
          <w:b/>
          <w:sz w:val="28"/>
          <w:szCs w:val="28"/>
        </w:rPr>
      </w:pPr>
      <w:r w:rsidRPr="005A6B0E">
        <w:rPr>
          <w:rFonts w:ascii="Georgia" w:hAnsi="Georgia" w:cs="Times New Roman"/>
          <w:b/>
          <w:sz w:val="28"/>
          <w:szCs w:val="28"/>
        </w:rPr>
        <w:t>Codul C din CodeWarrior</w:t>
      </w:r>
    </w:p>
    <w:p w:rsidR="00B2091B" w:rsidRPr="005A6B0E" w:rsidRDefault="00B2091B" w:rsidP="005A6B0E">
      <w:pPr>
        <w:ind w:firstLine="720"/>
        <w:rPr>
          <w:rFonts w:ascii="Georgia" w:hAnsi="Georgia" w:cs="Times New Roman"/>
          <w:b/>
          <w:sz w:val="28"/>
          <w:szCs w:val="28"/>
        </w:rPr>
      </w:pPr>
    </w:p>
    <w:p w:rsidR="008B0376" w:rsidRPr="005A6B0E" w:rsidRDefault="008B0376" w:rsidP="00957239">
      <w:pPr>
        <w:ind w:firstLine="720"/>
        <w:rPr>
          <w:rFonts w:ascii="Georgia" w:hAnsi="Georgia"/>
          <w:b/>
          <w:sz w:val="24"/>
          <w:szCs w:val="24"/>
          <w:lang w:val="ro-RO"/>
        </w:rPr>
      </w:pPr>
      <w:r w:rsidRPr="005A6B0E">
        <w:rPr>
          <w:rFonts w:ascii="Georgia" w:hAnsi="Georgia"/>
          <w:b/>
          <w:sz w:val="24"/>
          <w:szCs w:val="24"/>
        </w:rPr>
        <w:t>Varinata neoptimizată                                                   Varianta Optimizat</w:t>
      </w:r>
      <w:r w:rsidRPr="005A6B0E">
        <w:rPr>
          <w:rFonts w:ascii="Georgia" w:hAnsi="Georgia"/>
          <w:b/>
          <w:sz w:val="24"/>
          <w:szCs w:val="24"/>
          <w:lang w:val="ro-RO"/>
        </w:rPr>
        <w:t>ă</w:t>
      </w:r>
    </w:p>
    <w:p w:rsidR="008B0376" w:rsidRDefault="00E7733D" w:rsidP="008B0376">
      <w:pPr>
        <w:ind w:firstLine="720"/>
        <w:rPr>
          <w:u w:val="single"/>
        </w:rPr>
      </w:pPr>
      <w:r>
        <w:rPr>
          <w:noProof/>
        </w:rPr>
        <w:drawing>
          <wp:inline distT="0" distB="0" distL="0" distR="0">
            <wp:extent cx="3007360" cy="3220278"/>
            <wp:effectExtent l="0" t="0" r="2540" b="0"/>
            <wp:docPr id="2" name="Imagine 2" descr="C:\Users\Ioanb\AppData\Local\Microsoft\Windows\INetCache\Content.Word\code warr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anb\AppData\Local\Microsoft\Windows\INetCache\Content.Word\code warri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1912" cy="3289400"/>
                    </a:xfrm>
                    <a:prstGeom prst="rect">
                      <a:avLst/>
                    </a:prstGeom>
                    <a:noFill/>
                    <a:ln>
                      <a:noFill/>
                    </a:ln>
                  </pic:spPr>
                </pic:pic>
              </a:graphicData>
            </a:graphic>
          </wp:inline>
        </w:drawing>
      </w:r>
      <w:r w:rsidR="008B0376" w:rsidRPr="005A6B0E">
        <w:rPr>
          <w:noProof/>
        </w:rPr>
        <w:drawing>
          <wp:inline distT="0" distB="0" distL="0" distR="0">
            <wp:extent cx="3013544" cy="3540116"/>
            <wp:effectExtent l="0" t="0" r="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3544" cy="3540116"/>
                    </a:xfrm>
                    <a:prstGeom prst="rect">
                      <a:avLst/>
                    </a:prstGeom>
                    <a:noFill/>
                    <a:ln>
                      <a:noFill/>
                    </a:ln>
                  </pic:spPr>
                </pic:pic>
              </a:graphicData>
            </a:graphic>
          </wp:inline>
        </w:drawing>
      </w:r>
    </w:p>
    <w:p w:rsidR="008B0376" w:rsidRPr="005A6B0E" w:rsidRDefault="008B0376" w:rsidP="00863E4F">
      <w:pPr>
        <w:ind w:firstLine="720"/>
        <w:jc w:val="both"/>
        <w:rPr>
          <w:sz w:val="24"/>
          <w:szCs w:val="24"/>
          <w:lang w:val="ro-RO"/>
        </w:rPr>
      </w:pPr>
      <w:r w:rsidRPr="005A6B0E">
        <w:rPr>
          <w:sz w:val="24"/>
          <w:szCs w:val="24"/>
        </w:rPr>
        <w:t>Prin implemantarea metodei optimizate am încercat să realizez înmulțir</w:t>
      </w:r>
      <w:r w:rsidR="00863E4F">
        <w:rPr>
          <w:sz w:val="24"/>
          <w:szCs w:val="24"/>
        </w:rPr>
        <w:t>e</w:t>
      </w:r>
      <w:r w:rsidRPr="005A6B0E">
        <w:rPr>
          <w:sz w:val="24"/>
          <w:szCs w:val="24"/>
        </w:rPr>
        <w:t>a matricelor folosind înmulțiri independente ce se pot face in același ciclu de tact. Am abordat metoda ”</w:t>
      </w:r>
      <w:r w:rsidRPr="005A6B0E">
        <w:rPr>
          <w:b/>
          <w:sz w:val="24"/>
          <w:szCs w:val="24"/>
        </w:rPr>
        <w:t>loop-unroll</w:t>
      </w:r>
      <w:r w:rsidRPr="005A6B0E">
        <w:rPr>
          <w:sz w:val="24"/>
          <w:szCs w:val="24"/>
        </w:rPr>
        <w:t>” pentru a realiza optimizarea codului</w:t>
      </w:r>
      <w:r w:rsidR="00863E4F">
        <w:rPr>
          <w:sz w:val="24"/>
          <w:szCs w:val="24"/>
        </w:rPr>
        <w:t xml:space="preserve"> </w:t>
      </w:r>
      <w:r w:rsidR="00C22A51" w:rsidRPr="005A6B0E">
        <w:rPr>
          <w:sz w:val="24"/>
          <w:szCs w:val="24"/>
          <w:lang w:val="ro-RO"/>
        </w:rPr>
        <w:t>ș</w:t>
      </w:r>
      <w:r w:rsidR="00863E4F">
        <w:rPr>
          <w:sz w:val="24"/>
          <w:szCs w:val="24"/>
          <w:lang w:val="ro-RO"/>
        </w:rPr>
        <w:t>i după câte se poate</w:t>
      </w:r>
      <w:r w:rsidR="00C22A51" w:rsidRPr="005A6B0E">
        <w:rPr>
          <w:sz w:val="24"/>
          <w:szCs w:val="24"/>
          <w:lang w:val="ro-RO"/>
        </w:rPr>
        <w:t xml:space="preserve"> vedea se folosesc toate cele 4 operații mac disponibile la un ciclu de tact și totodată și parcurgerea for-ului din 4 în 4, drept uramare am ales ca dimeniunile matricelor să fie multiplu de 4.</w:t>
      </w:r>
    </w:p>
    <w:p w:rsidR="00C22A51" w:rsidRDefault="00C22A51" w:rsidP="00DF78AF">
      <w:pPr>
        <w:ind w:firstLine="720"/>
      </w:pPr>
    </w:p>
    <w:p w:rsidR="00C22A51" w:rsidRDefault="00C22A51" w:rsidP="00DF78AF">
      <w:pPr>
        <w:ind w:firstLine="720"/>
      </w:pPr>
    </w:p>
    <w:p w:rsidR="00C22A51" w:rsidRPr="005A6B0E" w:rsidRDefault="00C22A51" w:rsidP="005A6B0E">
      <w:pPr>
        <w:ind w:firstLine="720"/>
        <w:rPr>
          <w:rFonts w:ascii="Georgia" w:hAnsi="Georgia"/>
          <w:b/>
          <w:sz w:val="28"/>
          <w:szCs w:val="28"/>
        </w:rPr>
      </w:pPr>
      <w:r w:rsidRPr="005A6B0E">
        <w:rPr>
          <w:rFonts w:ascii="Georgia" w:hAnsi="Georgia"/>
          <w:b/>
          <w:sz w:val="28"/>
          <w:szCs w:val="28"/>
        </w:rPr>
        <w:t>Algoritm</w:t>
      </w:r>
    </w:p>
    <w:p w:rsidR="00C22A51" w:rsidRDefault="00FE018D" w:rsidP="00863E4F">
      <w:pPr>
        <w:ind w:firstLine="720"/>
        <w:jc w:val="both"/>
        <w:rPr>
          <w:sz w:val="24"/>
          <w:szCs w:val="24"/>
        </w:rPr>
      </w:pPr>
      <w:r w:rsidRPr="005A6B0E">
        <w:rPr>
          <w:sz w:val="24"/>
          <w:szCs w:val="24"/>
        </w:rPr>
        <w:t xml:space="preserve">Avem </w:t>
      </w:r>
      <w:r w:rsidRPr="005A6B0E">
        <w:rPr>
          <w:b/>
          <w:sz w:val="24"/>
          <w:szCs w:val="24"/>
        </w:rPr>
        <w:t xml:space="preserve">A </w:t>
      </w:r>
      <w:r w:rsidRPr="005A6B0E">
        <w:rPr>
          <w:sz w:val="24"/>
          <w:szCs w:val="24"/>
        </w:rPr>
        <w:t xml:space="preserve">și </w:t>
      </w:r>
      <w:r w:rsidRPr="005A6B0E">
        <w:rPr>
          <w:b/>
          <w:sz w:val="24"/>
          <w:szCs w:val="24"/>
        </w:rPr>
        <w:t xml:space="preserve">B </w:t>
      </w:r>
      <w:r w:rsidRPr="005A6B0E">
        <w:rPr>
          <w:sz w:val="24"/>
          <w:szCs w:val="24"/>
        </w:rPr>
        <w:t xml:space="preserve">două matrice patratice de 4x4. Elementul 1 de pe linia 1 a matricei A va fi înmultit cu fiecare din elementele de pe linia 1 a matricei </w:t>
      </w:r>
      <w:r w:rsidRPr="005A6B0E">
        <w:rPr>
          <w:b/>
          <w:sz w:val="24"/>
          <w:szCs w:val="24"/>
        </w:rPr>
        <w:t xml:space="preserve">B </w:t>
      </w:r>
      <w:r w:rsidRPr="005A6B0E">
        <w:rPr>
          <w:sz w:val="24"/>
          <w:szCs w:val="24"/>
        </w:rPr>
        <w:t>și astfel vor rezulta 4 valori ce vor fi de fapt rezultate parțiale pentru primele 4 elemente de pe prima linie din matricea rezultat (</w:t>
      </w:r>
      <w:r w:rsidRPr="005A6B0E">
        <w:rPr>
          <w:b/>
          <w:sz w:val="24"/>
          <w:szCs w:val="24"/>
        </w:rPr>
        <w:t>C</w:t>
      </w:r>
      <w:r w:rsidRPr="005A6B0E">
        <w:rPr>
          <w:sz w:val="24"/>
          <w:szCs w:val="24"/>
        </w:rPr>
        <w:t xml:space="preserve">). În momentul în care s-a terminat de parcurs prima linie din matricea </w:t>
      </w:r>
      <w:r w:rsidRPr="005A6B0E">
        <w:rPr>
          <w:b/>
          <w:sz w:val="24"/>
          <w:szCs w:val="24"/>
        </w:rPr>
        <w:t>A</w:t>
      </w:r>
      <w:r w:rsidRPr="005A6B0E">
        <w:rPr>
          <w:sz w:val="24"/>
          <w:szCs w:val="24"/>
        </w:rPr>
        <w:t xml:space="preserve">, prima linie a matricei </w:t>
      </w:r>
      <w:r w:rsidRPr="005A6B0E">
        <w:rPr>
          <w:b/>
          <w:sz w:val="24"/>
          <w:szCs w:val="24"/>
        </w:rPr>
        <w:t xml:space="preserve">C </w:t>
      </w:r>
      <w:r w:rsidRPr="005A6B0E">
        <w:rPr>
          <w:sz w:val="24"/>
          <w:szCs w:val="24"/>
        </w:rPr>
        <w:t xml:space="preserve">va fi populate cu rezultatele finale și astfel se va trece la a doua linie din matrice </w:t>
      </w:r>
      <w:r w:rsidRPr="005A6B0E">
        <w:rPr>
          <w:b/>
          <w:sz w:val="24"/>
          <w:szCs w:val="24"/>
        </w:rPr>
        <w:t>A</w:t>
      </w:r>
      <w:r w:rsidRPr="005A6B0E">
        <w:rPr>
          <w:sz w:val="24"/>
          <w:szCs w:val="24"/>
        </w:rPr>
        <w:t xml:space="preserve">. </w:t>
      </w:r>
    </w:p>
    <w:p w:rsidR="005A6B0E" w:rsidRPr="005A6B0E" w:rsidRDefault="005A6B0E" w:rsidP="00DF78AF">
      <w:pPr>
        <w:ind w:firstLine="720"/>
        <w:rPr>
          <w:sz w:val="24"/>
          <w:szCs w:val="24"/>
        </w:rPr>
      </w:pPr>
    </w:p>
    <w:p w:rsidR="005A6B0E" w:rsidRPr="005A6B0E" w:rsidRDefault="005A6B0E" w:rsidP="005A6B0E">
      <w:pPr>
        <w:ind w:firstLine="720"/>
        <w:rPr>
          <w:rFonts w:ascii="Georgia" w:hAnsi="Georgia"/>
          <w:b/>
          <w:sz w:val="28"/>
          <w:szCs w:val="28"/>
        </w:rPr>
      </w:pPr>
      <w:r>
        <w:rPr>
          <w:rFonts w:ascii="Georgia" w:hAnsi="Georgia"/>
          <w:b/>
          <w:sz w:val="28"/>
          <w:szCs w:val="28"/>
        </w:rPr>
        <w:t>Funcția principală</w:t>
      </w:r>
    </w:p>
    <w:p w:rsidR="00957239" w:rsidRPr="005A6B0E" w:rsidRDefault="00DF78AF" w:rsidP="00863E4F">
      <w:pPr>
        <w:ind w:firstLine="720"/>
        <w:jc w:val="both"/>
        <w:rPr>
          <w:sz w:val="24"/>
          <w:szCs w:val="24"/>
          <w:u w:val="single"/>
        </w:rPr>
      </w:pPr>
      <w:r w:rsidRPr="005A6B0E">
        <w:rPr>
          <w:sz w:val="24"/>
          <w:szCs w:val="24"/>
        </w:rPr>
        <w:t>Proiectul realizat pentru DSP-ul StarCore140 conține</w:t>
      </w:r>
      <w:r w:rsidR="00C22A51" w:rsidRPr="005A6B0E">
        <w:rPr>
          <w:sz w:val="24"/>
          <w:szCs w:val="24"/>
        </w:rPr>
        <w:t xml:space="preserve"> de asemenea și</w:t>
      </w:r>
      <w:r w:rsidRPr="005A6B0E">
        <w:rPr>
          <w:sz w:val="24"/>
          <w:szCs w:val="24"/>
        </w:rPr>
        <w:t xml:space="preserve"> funcția </w:t>
      </w:r>
      <w:r w:rsidRPr="005A6B0E">
        <w:rPr>
          <w:b/>
          <w:sz w:val="24"/>
          <w:szCs w:val="24"/>
        </w:rPr>
        <w:t>starcore_main.c</w:t>
      </w:r>
      <w:r w:rsidRPr="005A6B0E">
        <w:rPr>
          <w:sz w:val="24"/>
          <w:szCs w:val="24"/>
        </w:rPr>
        <w:t>,</w:t>
      </w:r>
      <w:r w:rsidR="00863E4F">
        <w:rPr>
          <w:sz w:val="24"/>
          <w:szCs w:val="24"/>
        </w:rPr>
        <w:t xml:space="preserve"> </w:t>
      </w:r>
      <w:r w:rsidR="00957239" w:rsidRPr="005A6B0E">
        <w:rPr>
          <w:sz w:val="24"/>
          <w:szCs w:val="24"/>
        </w:rPr>
        <w:t>de mai jos</w:t>
      </w:r>
      <w:r w:rsidRPr="005A6B0E">
        <w:rPr>
          <w:sz w:val="24"/>
          <w:szCs w:val="24"/>
        </w:rPr>
        <w:t>,</w:t>
      </w:r>
      <w:r w:rsidR="00863E4F">
        <w:rPr>
          <w:sz w:val="24"/>
          <w:szCs w:val="24"/>
        </w:rPr>
        <w:t xml:space="preserve"> </w:t>
      </w:r>
      <w:r w:rsidR="00E7733D" w:rsidRPr="005A6B0E">
        <w:rPr>
          <w:sz w:val="24"/>
          <w:szCs w:val="24"/>
        </w:rPr>
        <w:t xml:space="preserve">în cadrul căreia se citesc cele doua matrice generate din matlab. Dupa citirea matricelor se apelează funcția </w:t>
      </w:r>
      <w:r w:rsidR="00E7733D" w:rsidRPr="00863E4F">
        <w:rPr>
          <w:b/>
          <w:sz w:val="24"/>
          <w:szCs w:val="24"/>
        </w:rPr>
        <w:t>produs_mat</w:t>
      </w:r>
      <w:r w:rsidR="00E7733D" w:rsidRPr="005A6B0E">
        <w:rPr>
          <w:sz w:val="24"/>
          <w:szCs w:val="24"/>
        </w:rPr>
        <w:t xml:space="preserve"> ce realizază înmultirea matricelor </w:t>
      </w:r>
      <w:r w:rsidR="00C93403" w:rsidRPr="005A6B0E">
        <w:rPr>
          <w:sz w:val="24"/>
          <w:szCs w:val="24"/>
        </w:rPr>
        <w:t xml:space="preserve">generate </w:t>
      </w:r>
      <w:r w:rsidR="00E7733D" w:rsidRPr="005A6B0E">
        <w:rPr>
          <w:sz w:val="24"/>
          <w:szCs w:val="24"/>
        </w:rPr>
        <w:t>din matlab (A.dat, B.dat) oferind ca rezultat fișierul C.dat c</w:t>
      </w:r>
      <w:r w:rsidR="00C93403" w:rsidRPr="005A6B0E">
        <w:rPr>
          <w:sz w:val="24"/>
          <w:szCs w:val="24"/>
        </w:rPr>
        <w:t>e reprezintă matricea rezultat</w:t>
      </w:r>
      <w:r w:rsidR="00E7733D" w:rsidRPr="005A6B0E">
        <w:rPr>
          <w:sz w:val="24"/>
          <w:szCs w:val="24"/>
        </w:rPr>
        <w:t>.</w:t>
      </w:r>
    </w:p>
    <w:p w:rsidR="00E7733D" w:rsidRDefault="00E7733D" w:rsidP="00957239"/>
    <w:p w:rsidR="00E7733D" w:rsidRDefault="00E7733D" w:rsidP="00B2091B">
      <w:pPr>
        <w:jc w:val="center"/>
      </w:pPr>
      <w:r>
        <w:rPr>
          <w:noProof/>
        </w:rPr>
        <w:drawing>
          <wp:inline distT="0" distB="0" distL="0" distR="0">
            <wp:extent cx="3363864" cy="5063706"/>
            <wp:effectExtent l="0" t="0" r="8255" b="3810"/>
            <wp:docPr id="5" name="Imagine 5" descr="C:\Users\Ioanb\AppData\Local\Microsoft\Windows\INetCache\Content.Word\star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oanb\AppData\Local\Microsoft\Windows\INetCache\Content.Word\star ma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185" cy="5118381"/>
                    </a:xfrm>
                    <a:prstGeom prst="rect">
                      <a:avLst/>
                    </a:prstGeom>
                    <a:noFill/>
                    <a:ln>
                      <a:noFill/>
                    </a:ln>
                  </pic:spPr>
                </pic:pic>
              </a:graphicData>
            </a:graphic>
          </wp:inline>
        </w:drawing>
      </w:r>
    </w:p>
    <w:p w:rsidR="00834689" w:rsidRPr="005A6B0E" w:rsidRDefault="00834689" w:rsidP="005A6B0E">
      <w:pPr>
        <w:ind w:firstLine="720"/>
        <w:rPr>
          <w:rFonts w:ascii="Georgia" w:hAnsi="Georgia"/>
          <w:b/>
          <w:color w:val="000000" w:themeColor="text1"/>
          <w:sz w:val="28"/>
          <w:szCs w:val="28"/>
        </w:rPr>
      </w:pPr>
      <w:r w:rsidRPr="005A6B0E">
        <w:rPr>
          <w:rFonts w:ascii="Georgia" w:hAnsi="Georgia"/>
          <w:b/>
          <w:color w:val="000000" w:themeColor="text1"/>
          <w:sz w:val="28"/>
          <w:szCs w:val="28"/>
        </w:rPr>
        <w:lastRenderedPageBreak/>
        <w:t>Codul m</w:t>
      </w:r>
      <w:r w:rsidR="00D96A3B">
        <w:rPr>
          <w:rFonts w:ascii="Georgia" w:hAnsi="Georgia"/>
          <w:b/>
          <w:color w:val="000000" w:themeColor="text1"/>
          <w:sz w:val="28"/>
          <w:szCs w:val="28"/>
        </w:rPr>
        <w:t>a</w:t>
      </w:r>
      <w:r w:rsidRPr="005A6B0E">
        <w:rPr>
          <w:rFonts w:ascii="Georgia" w:hAnsi="Georgia"/>
          <w:b/>
          <w:color w:val="000000" w:themeColor="text1"/>
          <w:sz w:val="28"/>
          <w:szCs w:val="28"/>
        </w:rPr>
        <w:t>tlab</w:t>
      </w:r>
    </w:p>
    <w:p w:rsidR="00834689" w:rsidRDefault="00834689" w:rsidP="00957239">
      <w:pPr>
        <w:rPr>
          <w:noProof/>
        </w:rPr>
      </w:pPr>
    </w:p>
    <w:p w:rsidR="00C93403" w:rsidRDefault="00C93403" w:rsidP="00B2091B">
      <w:r>
        <w:rPr>
          <w:noProof/>
        </w:rPr>
        <w:drawing>
          <wp:inline distT="0" distB="0" distL="0" distR="0">
            <wp:extent cx="2464904" cy="4749666"/>
            <wp:effectExtent l="0" t="0" r="0" b="0"/>
            <wp:docPr id="6" name="Imagine 6" descr="C:\Users\Ioanb\AppData\Local\Microsoft\Windows\INetCache\Content.Word\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oanb\AppData\Local\Microsoft\Windows\INetCache\Content.Word\m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430" cy="4798852"/>
                    </a:xfrm>
                    <a:prstGeom prst="rect">
                      <a:avLst/>
                    </a:prstGeom>
                    <a:noFill/>
                    <a:ln>
                      <a:noFill/>
                    </a:ln>
                  </pic:spPr>
                </pic:pic>
              </a:graphicData>
            </a:graphic>
          </wp:inline>
        </w:drawing>
      </w:r>
    </w:p>
    <w:p w:rsidR="00834689" w:rsidRDefault="00834689" w:rsidP="00834689">
      <w:pPr>
        <w:ind w:firstLine="720"/>
        <w:rPr>
          <w:color w:val="000000" w:themeColor="text1"/>
        </w:rPr>
      </w:pPr>
    </w:p>
    <w:p w:rsidR="00834689" w:rsidRPr="005A6B0E" w:rsidRDefault="00834689" w:rsidP="00863E4F">
      <w:pPr>
        <w:ind w:firstLine="720"/>
        <w:jc w:val="both"/>
        <w:rPr>
          <w:rFonts w:cstheme="minorHAnsi"/>
          <w:color w:val="000000" w:themeColor="text1"/>
          <w:sz w:val="24"/>
          <w:szCs w:val="24"/>
          <w:lang w:val="ro-RO"/>
        </w:rPr>
      </w:pPr>
      <w:r w:rsidRPr="005A6B0E">
        <w:rPr>
          <w:rFonts w:cstheme="minorHAnsi"/>
          <w:color w:val="000000" w:themeColor="text1"/>
          <w:sz w:val="24"/>
          <w:szCs w:val="24"/>
        </w:rPr>
        <w:t xml:space="preserve">Variabilele a </w:t>
      </w:r>
      <w:r w:rsidRPr="005A6B0E">
        <w:rPr>
          <w:rFonts w:cstheme="minorHAnsi"/>
          <w:color w:val="000000" w:themeColor="text1"/>
          <w:sz w:val="24"/>
          <w:szCs w:val="24"/>
          <w:lang w:val="ro-RO"/>
        </w:rPr>
        <w:t>și b reprezint</w:t>
      </w:r>
      <w:r w:rsidR="0054122A">
        <w:rPr>
          <w:rFonts w:cstheme="minorHAnsi"/>
          <w:color w:val="000000" w:themeColor="text1"/>
          <w:sz w:val="24"/>
          <w:szCs w:val="24"/>
          <w:lang w:val="ro-RO"/>
        </w:rPr>
        <w:t>ă</w:t>
      </w:r>
      <w:r w:rsidRPr="005A6B0E">
        <w:rPr>
          <w:rFonts w:cstheme="minorHAnsi"/>
          <w:color w:val="000000" w:themeColor="text1"/>
          <w:sz w:val="24"/>
          <w:szCs w:val="24"/>
          <w:lang w:val="ro-RO"/>
        </w:rPr>
        <w:t xml:space="preserve"> cele doua matrice de dimensune 8x8 generate random. În cadrul acestui program matricele sunt scrise în fișiere ca și transpuse ,deoarece CodeWarrior le va prelucra ca și transpuse.</w:t>
      </w:r>
    </w:p>
    <w:p w:rsidR="00834689" w:rsidRPr="005A6B0E" w:rsidRDefault="00834689" w:rsidP="00863E4F">
      <w:pPr>
        <w:ind w:firstLine="720"/>
        <w:jc w:val="both"/>
        <w:rPr>
          <w:rFonts w:cstheme="minorHAnsi"/>
          <w:color w:val="000000" w:themeColor="text1"/>
          <w:sz w:val="24"/>
          <w:szCs w:val="24"/>
        </w:rPr>
      </w:pPr>
      <w:r w:rsidRPr="005A6B0E">
        <w:rPr>
          <w:rFonts w:cstheme="minorHAnsi"/>
          <w:color w:val="000000" w:themeColor="text1"/>
          <w:sz w:val="24"/>
          <w:szCs w:val="24"/>
          <w:lang w:val="ro-RO"/>
        </w:rPr>
        <w:t xml:space="preserve">Variabila c reprezintă rezultatul înmulțirii lui a cu b ,iar ceastă </w:t>
      </w:r>
      <w:r w:rsidR="00863E4F">
        <w:rPr>
          <w:rFonts w:cstheme="minorHAnsi"/>
          <w:color w:val="000000" w:themeColor="text1"/>
          <w:sz w:val="24"/>
          <w:szCs w:val="24"/>
          <w:lang w:val="ro-RO"/>
        </w:rPr>
        <w:t xml:space="preserve">matrice va fi comparata cu </w:t>
      </w:r>
      <w:r w:rsidRPr="005A6B0E">
        <w:rPr>
          <w:rFonts w:cstheme="minorHAnsi"/>
          <w:color w:val="000000" w:themeColor="text1"/>
          <w:sz w:val="24"/>
          <w:szCs w:val="24"/>
          <w:lang w:val="ro-RO"/>
        </w:rPr>
        <w:t xml:space="preserve"> transpusa celei generate de CodeWarrior  (d1=d</w:t>
      </w:r>
      <w:r w:rsidRPr="005A6B0E">
        <w:rPr>
          <w:rFonts w:cstheme="minorHAnsi"/>
          <w:color w:val="000000" w:themeColor="text1"/>
          <w:sz w:val="24"/>
          <w:szCs w:val="24"/>
        </w:rPr>
        <w:t>’, d fiind matricea generat</w:t>
      </w:r>
      <w:r w:rsidRPr="005A6B0E">
        <w:rPr>
          <w:rFonts w:cstheme="minorHAnsi"/>
          <w:color w:val="000000" w:themeColor="text1"/>
          <w:sz w:val="24"/>
          <w:szCs w:val="24"/>
          <w:lang w:val="ro-RO"/>
        </w:rPr>
        <w:t>ă de CodeWarrior</w:t>
      </w:r>
      <w:r w:rsidRPr="005A6B0E">
        <w:rPr>
          <w:rFonts w:cstheme="minorHAnsi"/>
          <w:color w:val="000000" w:themeColor="text1"/>
          <w:sz w:val="24"/>
          <w:szCs w:val="24"/>
        </w:rPr>
        <w:t>).</w:t>
      </w:r>
    </w:p>
    <w:p w:rsidR="00834689" w:rsidRPr="005A6B0E" w:rsidRDefault="00834689" w:rsidP="00863E4F">
      <w:pPr>
        <w:ind w:firstLine="720"/>
        <w:jc w:val="both"/>
        <w:rPr>
          <w:rFonts w:cstheme="minorHAnsi"/>
          <w:color w:val="000000" w:themeColor="text1"/>
          <w:sz w:val="24"/>
          <w:szCs w:val="24"/>
          <w:lang w:val="ro-RO"/>
        </w:rPr>
      </w:pPr>
      <w:r w:rsidRPr="005A6B0E">
        <w:rPr>
          <w:rFonts w:cstheme="minorHAnsi"/>
          <w:color w:val="000000" w:themeColor="text1"/>
          <w:sz w:val="24"/>
          <w:szCs w:val="24"/>
          <w:lang w:val="ro-RO"/>
        </w:rPr>
        <w:t xml:space="preserve">În urma rulării programului în matlab se vor genera cele 2 fisiere </w:t>
      </w:r>
      <w:r w:rsidR="00AC18D0" w:rsidRPr="005A6B0E">
        <w:rPr>
          <w:rFonts w:cstheme="minorHAnsi"/>
          <w:color w:val="000000" w:themeColor="text1"/>
          <w:sz w:val="24"/>
          <w:szCs w:val="24"/>
          <w:lang w:val="ro-RO"/>
        </w:rPr>
        <w:t>a</w:t>
      </w:r>
      <w:r w:rsidRPr="005A6B0E">
        <w:rPr>
          <w:rFonts w:cstheme="minorHAnsi"/>
          <w:color w:val="000000" w:themeColor="text1"/>
          <w:sz w:val="24"/>
          <w:szCs w:val="24"/>
          <w:lang w:val="ro-RO"/>
        </w:rPr>
        <w:t xml:space="preserve">.dat și </w:t>
      </w:r>
      <w:r w:rsidR="00AC18D0" w:rsidRPr="005A6B0E">
        <w:rPr>
          <w:rFonts w:cstheme="minorHAnsi"/>
          <w:color w:val="000000" w:themeColor="text1"/>
          <w:sz w:val="24"/>
          <w:szCs w:val="24"/>
          <w:lang w:val="ro-RO"/>
        </w:rPr>
        <w:t>b</w:t>
      </w:r>
      <w:r w:rsidRPr="005A6B0E">
        <w:rPr>
          <w:rFonts w:cstheme="minorHAnsi"/>
          <w:color w:val="000000" w:themeColor="text1"/>
          <w:sz w:val="24"/>
          <w:szCs w:val="24"/>
          <w:lang w:val="ro-RO"/>
        </w:rPr>
        <w:t xml:space="preserve">.dat, fisiere ce vor fi citite </w:t>
      </w:r>
      <w:r w:rsidR="00863E4F">
        <w:rPr>
          <w:rFonts w:cstheme="minorHAnsi"/>
          <w:color w:val="000000" w:themeColor="text1"/>
          <w:sz w:val="24"/>
          <w:szCs w:val="24"/>
          <w:lang w:val="ro-RO"/>
        </w:rPr>
        <w:t>d</w:t>
      </w:r>
      <w:r w:rsidRPr="005A6B0E">
        <w:rPr>
          <w:rFonts w:cstheme="minorHAnsi"/>
          <w:color w:val="000000" w:themeColor="text1"/>
          <w:sz w:val="24"/>
          <w:szCs w:val="24"/>
          <w:lang w:val="ro-RO"/>
        </w:rPr>
        <w:t>e Code Warrior.</w:t>
      </w:r>
    </w:p>
    <w:p w:rsidR="00AF0054" w:rsidRDefault="00AF0054" w:rsidP="00834689">
      <w:pPr>
        <w:ind w:firstLine="720"/>
        <w:rPr>
          <w:color w:val="000000" w:themeColor="text1"/>
          <w:lang w:val="ro-RO"/>
        </w:rPr>
      </w:pPr>
    </w:p>
    <w:p w:rsidR="00007A79" w:rsidRDefault="00007A79" w:rsidP="00834689">
      <w:pPr>
        <w:ind w:firstLine="720"/>
        <w:rPr>
          <w:color w:val="000000" w:themeColor="text1"/>
          <w:sz w:val="28"/>
          <w:szCs w:val="28"/>
          <w:u w:val="single"/>
          <w:lang w:val="ro-RO"/>
        </w:rPr>
      </w:pPr>
    </w:p>
    <w:p w:rsidR="008B0376" w:rsidRDefault="008B0376" w:rsidP="00834689">
      <w:pPr>
        <w:ind w:firstLine="720"/>
        <w:rPr>
          <w:color w:val="000000" w:themeColor="text1"/>
          <w:sz w:val="28"/>
          <w:szCs w:val="28"/>
          <w:u w:val="single"/>
          <w:lang w:val="ro-RO"/>
        </w:rPr>
      </w:pPr>
    </w:p>
    <w:p w:rsidR="008B0376" w:rsidRDefault="008B0376" w:rsidP="00834689">
      <w:pPr>
        <w:ind w:firstLine="720"/>
        <w:rPr>
          <w:color w:val="000000" w:themeColor="text1"/>
          <w:sz w:val="28"/>
          <w:szCs w:val="28"/>
          <w:u w:val="single"/>
          <w:lang w:val="ro-RO"/>
        </w:rPr>
      </w:pPr>
    </w:p>
    <w:p w:rsidR="008B0376" w:rsidRDefault="008B0376" w:rsidP="00834689">
      <w:pPr>
        <w:ind w:firstLine="720"/>
        <w:rPr>
          <w:color w:val="000000" w:themeColor="text1"/>
          <w:sz w:val="28"/>
          <w:szCs w:val="28"/>
          <w:u w:val="single"/>
          <w:lang w:val="ro-RO"/>
        </w:rPr>
      </w:pPr>
    </w:p>
    <w:p w:rsidR="008B0376" w:rsidRDefault="008B0376" w:rsidP="00834689">
      <w:pPr>
        <w:ind w:firstLine="720"/>
        <w:rPr>
          <w:color w:val="000000" w:themeColor="text1"/>
          <w:sz w:val="28"/>
          <w:szCs w:val="28"/>
          <w:u w:val="single"/>
          <w:lang w:val="ro-RO"/>
        </w:rPr>
      </w:pPr>
    </w:p>
    <w:p w:rsidR="008B0376" w:rsidRDefault="008B0376" w:rsidP="00834689">
      <w:pPr>
        <w:ind w:firstLine="720"/>
        <w:rPr>
          <w:color w:val="000000" w:themeColor="text1"/>
          <w:sz w:val="28"/>
          <w:szCs w:val="28"/>
          <w:u w:val="single"/>
          <w:lang w:val="ro-RO"/>
        </w:rPr>
      </w:pPr>
    </w:p>
    <w:p w:rsidR="00AF0054" w:rsidRPr="005A6B0E" w:rsidRDefault="00AF0054" w:rsidP="005A6B0E">
      <w:pPr>
        <w:ind w:firstLine="720"/>
        <w:rPr>
          <w:rFonts w:ascii="Georgia" w:hAnsi="Georgia"/>
          <w:b/>
          <w:color w:val="000000" w:themeColor="text1"/>
          <w:sz w:val="28"/>
          <w:szCs w:val="28"/>
          <w:lang w:val="ro-RO"/>
        </w:rPr>
      </w:pPr>
      <w:r w:rsidRPr="005A6B0E">
        <w:rPr>
          <w:rFonts w:ascii="Georgia" w:hAnsi="Georgia"/>
          <w:b/>
          <w:color w:val="000000" w:themeColor="text1"/>
          <w:sz w:val="28"/>
          <w:szCs w:val="28"/>
          <w:lang w:val="ro-RO"/>
        </w:rPr>
        <w:t>Eroarea relativ</w:t>
      </w:r>
      <w:r w:rsidR="004843CB">
        <w:rPr>
          <w:rFonts w:ascii="Georgia" w:hAnsi="Georgia"/>
          <w:b/>
          <w:color w:val="000000" w:themeColor="text1"/>
          <w:sz w:val="28"/>
          <w:szCs w:val="28"/>
          <w:lang w:val="ro-RO"/>
        </w:rPr>
        <w:t>ă</w:t>
      </w:r>
    </w:p>
    <w:p w:rsidR="00486877" w:rsidRPr="005A6B0E" w:rsidRDefault="00863E4F" w:rsidP="00863E4F">
      <w:pPr>
        <w:ind w:firstLine="720"/>
        <w:jc w:val="both"/>
        <w:rPr>
          <w:color w:val="000000" w:themeColor="text1"/>
          <w:sz w:val="24"/>
          <w:szCs w:val="24"/>
          <w:lang w:val="ro-RO"/>
        </w:rPr>
      </w:pPr>
      <w:r>
        <w:rPr>
          <w:color w:val="000000" w:themeColor="text1"/>
          <w:sz w:val="24"/>
          <w:szCs w:val="24"/>
          <w:lang w:val="ro-RO"/>
        </w:rPr>
        <w:t>Eroarea a fost cal</w:t>
      </w:r>
      <w:r w:rsidR="00AF0054" w:rsidRPr="005A6B0E">
        <w:rPr>
          <w:color w:val="000000" w:themeColor="text1"/>
          <w:sz w:val="24"/>
          <w:szCs w:val="24"/>
          <w:lang w:val="ro-RO"/>
        </w:rPr>
        <w:t>culată prin</w:t>
      </w:r>
      <w:r w:rsidR="00486877" w:rsidRPr="005A6B0E">
        <w:rPr>
          <w:color w:val="000000" w:themeColor="text1"/>
          <w:sz w:val="24"/>
          <w:szCs w:val="24"/>
          <w:lang w:val="ro-RO"/>
        </w:rPr>
        <w:t xml:space="preserve"> difer</w:t>
      </w:r>
      <w:r>
        <w:rPr>
          <w:color w:val="000000" w:themeColor="text1"/>
          <w:sz w:val="24"/>
          <w:szCs w:val="24"/>
          <w:lang w:val="ro-RO"/>
        </w:rPr>
        <w:t>e</w:t>
      </w:r>
      <w:r w:rsidR="00486877" w:rsidRPr="005A6B0E">
        <w:rPr>
          <w:color w:val="000000" w:themeColor="text1"/>
          <w:sz w:val="24"/>
          <w:szCs w:val="24"/>
          <w:lang w:val="ro-RO"/>
        </w:rPr>
        <w:t xml:space="preserve">nța celor două matrice calculate în matlab </w:t>
      </w:r>
      <w:r w:rsidR="0054122A">
        <w:rPr>
          <w:color w:val="000000" w:themeColor="text1"/>
          <w:sz w:val="24"/>
          <w:szCs w:val="24"/>
          <w:lang w:val="ro-RO"/>
        </w:rPr>
        <w:t>ș</w:t>
      </w:r>
      <w:r w:rsidR="00486877" w:rsidRPr="005A6B0E">
        <w:rPr>
          <w:color w:val="000000" w:themeColor="text1"/>
          <w:sz w:val="24"/>
          <w:szCs w:val="24"/>
          <w:lang w:val="ro-RO"/>
        </w:rPr>
        <w:t>i</w:t>
      </w:r>
      <w:r w:rsidR="0054122A">
        <w:rPr>
          <w:color w:val="000000" w:themeColor="text1"/>
          <w:sz w:val="24"/>
          <w:szCs w:val="24"/>
          <w:lang w:val="ro-RO"/>
        </w:rPr>
        <w:t xml:space="preserve"> î</w:t>
      </w:r>
      <w:r w:rsidR="00486877" w:rsidRPr="005A6B0E">
        <w:rPr>
          <w:color w:val="000000" w:themeColor="text1"/>
          <w:sz w:val="24"/>
          <w:szCs w:val="24"/>
          <w:lang w:val="ro-RO"/>
        </w:rPr>
        <w:t xml:space="preserve">n CodeWorrior . </w:t>
      </w:r>
    </w:p>
    <w:p w:rsidR="00AF0054" w:rsidRDefault="00486877" w:rsidP="00863E4F">
      <w:pPr>
        <w:ind w:firstLine="720"/>
        <w:jc w:val="both"/>
        <w:rPr>
          <w:color w:val="000000" w:themeColor="text1"/>
          <w:sz w:val="24"/>
          <w:szCs w:val="24"/>
          <w:lang w:val="ro-RO"/>
        </w:rPr>
      </w:pPr>
      <w:r w:rsidRPr="005A6B0E">
        <w:rPr>
          <w:color w:val="000000" w:themeColor="text1"/>
          <w:sz w:val="24"/>
          <w:szCs w:val="24"/>
          <w:lang w:val="ro-RO"/>
        </w:rPr>
        <w:t>Analizând rezultatele se observă că valorile erorilor sunt foarte mici, dar nu sunt nule datorit</w:t>
      </w:r>
      <w:r w:rsidR="0054122A">
        <w:rPr>
          <w:color w:val="000000" w:themeColor="text1"/>
          <w:sz w:val="24"/>
          <w:szCs w:val="24"/>
          <w:lang w:val="ro-RO"/>
        </w:rPr>
        <w:t xml:space="preserve">ă </w:t>
      </w:r>
      <w:r w:rsidRPr="005A6B0E">
        <w:rPr>
          <w:color w:val="000000" w:themeColor="text1"/>
          <w:sz w:val="24"/>
          <w:szCs w:val="24"/>
          <w:lang w:val="ro-RO"/>
        </w:rPr>
        <w:t xml:space="preserve">reprezentării pe biți a numerelor în matlab </w:t>
      </w:r>
      <w:r w:rsidR="0012485E" w:rsidRPr="005A6B0E">
        <w:rPr>
          <w:color w:val="000000" w:themeColor="text1"/>
          <w:sz w:val="24"/>
          <w:szCs w:val="24"/>
          <w:lang w:val="ro-RO"/>
        </w:rPr>
        <w:t xml:space="preserve">cât </w:t>
      </w:r>
      <w:r w:rsidRPr="005A6B0E">
        <w:rPr>
          <w:color w:val="000000" w:themeColor="text1"/>
          <w:sz w:val="24"/>
          <w:szCs w:val="24"/>
          <w:lang w:val="ro-RO"/>
        </w:rPr>
        <w:t>ș</w:t>
      </w:r>
      <w:r w:rsidR="006044BF" w:rsidRPr="005A6B0E">
        <w:rPr>
          <w:color w:val="000000" w:themeColor="text1"/>
          <w:sz w:val="24"/>
          <w:szCs w:val="24"/>
          <w:lang w:val="ro-RO"/>
        </w:rPr>
        <w:t xml:space="preserve">i a rotunjirilor făcute. </w:t>
      </w:r>
    </w:p>
    <w:p w:rsidR="00B2091B" w:rsidRPr="005A6B0E" w:rsidRDefault="00B2091B" w:rsidP="005A6B0E">
      <w:pPr>
        <w:ind w:firstLine="720"/>
        <w:rPr>
          <w:color w:val="000000" w:themeColor="text1"/>
          <w:sz w:val="24"/>
          <w:szCs w:val="24"/>
          <w:lang w:val="ro-RO"/>
        </w:rPr>
      </w:pPr>
    </w:p>
    <w:p w:rsidR="00AF0054" w:rsidRPr="00834689" w:rsidRDefault="00E170D7" w:rsidP="005A6B0E">
      <w:pPr>
        <w:ind w:firstLine="720"/>
        <w:jc w:val="center"/>
        <w:rPr>
          <w:color w:val="000000" w:themeColor="text1"/>
          <w:lang w:val="ro-RO"/>
        </w:rPr>
      </w:pPr>
      <w:r>
        <w:rPr>
          <w:noProof/>
          <w:color w:val="000000" w:themeColor="text1"/>
        </w:rPr>
        <w:drawing>
          <wp:inline distT="0" distB="0" distL="0" distR="0">
            <wp:extent cx="6257925" cy="6162675"/>
            <wp:effectExtent l="0" t="0" r="9525"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6162675"/>
                    </a:xfrm>
                    <a:prstGeom prst="rect">
                      <a:avLst/>
                    </a:prstGeom>
                    <a:noFill/>
                    <a:ln>
                      <a:noFill/>
                    </a:ln>
                  </pic:spPr>
                </pic:pic>
              </a:graphicData>
            </a:graphic>
          </wp:inline>
        </w:drawing>
      </w:r>
    </w:p>
    <w:p w:rsidR="00834689" w:rsidRDefault="00834689" w:rsidP="00957239"/>
    <w:p w:rsidR="005B2BFE" w:rsidRDefault="005B2BFE" w:rsidP="00957239"/>
    <w:p w:rsidR="005B2BFE" w:rsidRDefault="005B2BFE" w:rsidP="00957239"/>
    <w:p w:rsidR="005B2BFE" w:rsidRDefault="005B2BFE" w:rsidP="00957239"/>
    <w:p w:rsidR="005B2BFE" w:rsidRDefault="005B2BFE" w:rsidP="00957239"/>
    <w:p w:rsidR="005B2BFE" w:rsidRPr="005A6B0E" w:rsidRDefault="00E170D7" w:rsidP="005A6B0E">
      <w:pPr>
        <w:rPr>
          <w:rFonts w:ascii="Georgia" w:hAnsi="Georgia" w:cs="Times New Roman"/>
          <w:sz w:val="28"/>
          <w:szCs w:val="28"/>
          <w:u w:val="single"/>
        </w:rPr>
      </w:pPr>
      <w:r w:rsidRPr="005A6B0E">
        <w:rPr>
          <w:rFonts w:ascii="Georgia" w:hAnsi="Georgia" w:cs="Times New Roman"/>
          <w:sz w:val="28"/>
          <w:szCs w:val="28"/>
          <w:u w:val="single"/>
        </w:rPr>
        <w:t>Varianta optimizat</w:t>
      </w:r>
      <w:r w:rsidRPr="005A6B0E">
        <w:rPr>
          <w:rFonts w:ascii="Georgia" w:hAnsi="Georgia" w:cs="Times New Roman"/>
          <w:sz w:val="28"/>
          <w:szCs w:val="28"/>
          <w:u w:val="single"/>
          <w:lang w:val="ro-RO"/>
        </w:rPr>
        <w:t>ă</w:t>
      </w:r>
      <w:r w:rsidR="002F02E2">
        <w:rPr>
          <w:rFonts w:ascii="Georgia" w:hAnsi="Georgia" w:cs="Times New Roman"/>
          <w:sz w:val="28"/>
          <w:szCs w:val="28"/>
          <w:u w:val="single"/>
          <w:lang w:val="ro-RO"/>
        </w:rPr>
        <w:t>în limbaj de asmblare</w:t>
      </w:r>
    </w:p>
    <w:p w:rsidR="00E170D7" w:rsidRDefault="005B2BFE" w:rsidP="005A6B0E">
      <w:pPr>
        <w:jc w:val="center"/>
        <w:rPr>
          <w:b/>
          <w:lang w:val="ro-RO"/>
        </w:rPr>
      </w:pPr>
      <w:r>
        <w:rPr>
          <w:b/>
          <w:noProof/>
        </w:rPr>
        <w:drawing>
          <wp:inline distT="0" distB="0" distL="0" distR="0">
            <wp:extent cx="2984740" cy="3158677"/>
            <wp:effectExtent l="0" t="0" r="635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340" cy="3192118"/>
                    </a:xfrm>
                    <a:prstGeom prst="rect">
                      <a:avLst/>
                    </a:prstGeom>
                    <a:noFill/>
                    <a:ln>
                      <a:noFill/>
                    </a:ln>
                  </pic:spPr>
                </pic:pic>
              </a:graphicData>
            </a:graphic>
          </wp:inline>
        </w:drawing>
      </w:r>
    </w:p>
    <w:p w:rsidR="005B2BFE" w:rsidRPr="005A6B0E" w:rsidRDefault="005B2BFE" w:rsidP="00863E4F">
      <w:pPr>
        <w:ind w:firstLine="720"/>
        <w:jc w:val="both"/>
        <w:rPr>
          <w:sz w:val="24"/>
          <w:szCs w:val="24"/>
        </w:rPr>
      </w:pPr>
      <w:r w:rsidRPr="005A6B0E">
        <w:rPr>
          <w:sz w:val="24"/>
          <w:szCs w:val="24"/>
        </w:rPr>
        <w:t xml:space="preserve">Analiza codului </w:t>
      </w:r>
      <w:r w:rsidR="0054122A">
        <w:rPr>
          <w:sz w:val="24"/>
          <w:szCs w:val="24"/>
        </w:rPr>
        <w:t>î</w:t>
      </w:r>
      <w:r w:rsidRPr="005A6B0E">
        <w:rPr>
          <w:sz w:val="24"/>
          <w:szCs w:val="24"/>
        </w:rPr>
        <w:t>n assembler folosind fi</w:t>
      </w:r>
      <w:r w:rsidR="00863E4F">
        <w:rPr>
          <w:sz w:val="24"/>
          <w:szCs w:val="24"/>
        </w:rPr>
        <w:t>siere</w:t>
      </w:r>
      <w:r w:rsidRPr="005A6B0E">
        <w:rPr>
          <w:sz w:val="24"/>
          <w:szCs w:val="24"/>
        </w:rPr>
        <w:t xml:space="preserve">le .sl pentru gerenearea carora am folosit nivel 2 de optimizare si smart unrolling : 0. </w:t>
      </w:r>
    </w:p>
    <w:p w:rsidR="007D3EF6" w:rsidRPr="005A6B0E" w:rsidRDefault="005B2BFE" w:rsidP="00863E4F">
      <w:pPr>
        <w:ind w:firstLine="720"/>
        <w:jc w:val="both"/>
        <w:rPr>
          <w:sz w:val="24"/>
          <w:szCs w:val="24"/>
          <w:lang w:val="ro-RO"/>
        </w:rPr>
      </w:pPr>
      <w:r w:rsidRPr="005A6B0E">
        <w:rPr>
          <w:sz w:val="24"/>
          <w:szCs w:val="24"/>
          <w:lang w:val="ro-RO"/>
        </w:rPr>
        <w:t xml:space="preserve">În cadrul acestei metode optimizate se poate observa folosirea tuturor celor 4 operatii de tip </w:t>
      </w:r>
      <w:r w:rsidRPr="005A6B0E">
        <w:rPr>
          <w:b/>
          <w:sz w:val="24"/>
          <w:szCs w:val="24"/>
          <w:lang w:val="ro-RO"/>
        </w:rPr>
        <w:t xml:space="preserve">mac </w:t>
      </w:r>
      <w:r w:rsidRPr="005A6B0E">
        <w:rPr>
          <w:sz w:val="24"/>
          <w:szCs w:val="24"/>
          <w:lang w:val="ro-RO"/>
        </w:rPr>
        <w:t>pe ciclul de tact.</w:t>
      </w:r>
    </w:p>
    <w:p w:rsidR="005A6B0E" w:rsidRDefault="005A6B0E" w:rsidP="005A6B0E">
      <w:pPr>
        <w:ind w:firstLine="720"/>
        <w:rPr>
          <w:rFonts w:ascii="Times New Roman" w:hAnsi="Times New Roman" w:cs="Times New Roman"/>
          <w:sz w:val="28"/>
          <w:szCs w:val="28"/>
        </w:rPr>
      </w:pPr>
    </w:p>
    <w:p w:rsidR="007D3EF6" w:rsidRPr="000F731B" w:rsidRDefault="005B2BFE" w:rsidP="005A6B0E">
      <w:pPr>
        <w:ind w:firstLine="720"/>
        <w:rPr>
          <w:rFonts w:ascii="Georgia" w:hAnsi="Georgia" w:cs="Times New Roman"/>
          <w:sz w:val="28"/>
          <w:szCs w:val="28"/>
          <w:u w:val="single"/>
        </w:rPr>
      </w:pPr>
      <w:r w:rsidRPr="000F731B">
        <w:rPr>
          <w:rFonts w:ascii="Georgia" w:hAnsi="Georgia" w:cs="Times New Roman"/>
          <w:sz w:val="28"/>
          <w:szCs w:val="28"/>
          <w:u w:val="single"/>
        </w:rPr>
        <w:t>Varianta neoptimizat</w:t>
      </w:r>
      <w:r w:rsidRPr="000F731B">
        <w:rPr>
          <w:rFonts w:ascii="Georgia" w:hAnsi="Georgia" w:cs="Times New Roman"/>
          <w:sz w:val="28"/>
          <w:szCs w:val="28"/>
          <w:u w:val="single"/>
          <w:lang w:val="ro-RO"/>
        </w:rPr>
        <w:t xml:space="preserve">ă </w:t>
      </w:r>
      <w:r w:rsidR="002F02E2">
        <w:rPr>
          <w:rFonts w:ascii="Georgia" w:hAnsi="Georgia" w:cs="Times New Roman"/>
          <w:sz w:val="28"/>
          <w:szCs w:val="28"/>
          <w:u w:val="single"/>
          <w:lang w:val="ro-RO"/>
        </w:rPr>
        <w:t>în limbaj de asamblare</w:t>
      </w:r>
    </w:p>
    <w:p w:rsidR="007D3EF6" w:rsidRPr="005B2BFE" w:rsidRDefault="007D3EF6" w:rsidP="005A6B0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58860" cy="3180775"/>
            <wp:effectExtent l="0" t="0" r="0" b="63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533" cy="3227723"/>
                    </a:xfrm>
                    <a:prstGeom prst="rect">
                      <a:avLst/>
                    </a:prstGeom>
                    <a:noFill/>
                    <a:ln>
                      <a:noFill/>
                    </a:ln>
                  </pic:spPr>
                </pic:pic>
              </a:graphicData>
            </a:graphic>
          </wp:inline>
        </w:drawing>
      </w:r>
    </w:p>
    <w:p w:rsidR="005B2BFE" w:rsidRPr="005A6B0E" w:rsidRDefault="007D3EF6" w:rsidP="00863E4F">
      <w:pPr>
        <w:jc w:val="both"/>
        <w:rPr>
          <w:sz w:val="24"/>
          <w:szCs w:val="24"/>
        </w:rPr>
      </w:pPr>
      <w:r w:rsidRPr="005A6B0E">
        <w:rPr>
          <w:sz w:val="24"/>
          <w:szCs w:val="24"/>
          <w:lang w:val="ro-RO"/>
        </w:rPr>
        <w:t>În varianta neoptimizat</w:t>
      </w:r>
      <w:r w:rsidR="001330BE">
        <w:rPr>
          <w:sz w:val="24"/>
          <w:szCs w:val="24"/>
          <w:lang w:val="ro-RO"/>
        </w:rPr>
        <w:t>ă</w:t>
      </w:r>
      <w:r w:rsidRPr="005A6B0E">
        <w:rPr>
          <w:sz w:val="24"/>
          <w:szCs w:val="24"/>
          <w:lang w:val="ro-RO"/>
        </w:rPr>
        <w:t xml:space="preserve"> se poate observa folosirea unei singure operații </w:t>
      </w:r>
      <w:r w:rsidRPr="005A6B0E">
        <w:rPr>
          <w:b/>
          <w:sz w:val="24"/>
          <w:szCs w:val="24"/>
          <w:lang w:val="ro-RO"/>
        </w:rPr>
        <w:t xml:space="preserve">mac </w:t>
      </w:r>
      <w:r w:rsidRPr="005A6B0E">
        <w:rPr>
          <w:sz w:val="24"/>
          <w:szCs w:val="24"/>
          <w:lang w:val="ro-RO"/>
        </w:rPr>
        <w:t>pe un ciclu de tact.</w:t>
      </w:r>
    </w:p>
    <w:sectPr w:rsidR="005B2BFE" w:rsidRPr="005A6B0E" w:rsidSect="008B03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3645"/>
    <w:rsid w:val="00007A79"/>
    <w:rsid w:val="000F4246"/>
    <w:rsid w:val="000F731B"/>
    <w:rsid w:val="0012485E"/>
    <w:rsid w:val="001330BE"/>
    <w:rsid w:val="0018524C"/>
    <w:rsid w:val="002F02E2"/>
    <w:rsid w:val="002F0DF1"/>
    <w:rsid w:val="003338A8"/>
    <w:rsid w:val="00417E0E"/>
    <w:rsid w:val="004843CB"/>
    <w:rsid w:val="00486877"/>
    <w:rsid w:val="004B3C59"/>
    <w:rsid w:val="0054122A"/>
    <w:rsid w:val="005A6B0E"/>
    <w:rsid w:val="005B2BFE"/>
    <w:rsid w:val="006044BF"/>
    <w:rsid w:val="00615A65"/>
    <w:rsid w:val="007848BE"/>
    <w:rsid w:val="007D3EF6"/>
    <w:rsid w:val="00834689"/>
    <w:rsid w:val="00850F42"/>
    <w:rsid w:val="00863E4F"/>
    <w:rsid w:val="008B0376"/>
    <w:rsid w:val="008E2733"/>
    <w:rsid w:val="00957239"/>
    <w:rsid w:val="00A41C34"/>
    <w:rsid w:val="00AC18D0"/>
    <w:rsid w:val="00AF0054"/>
    <w:rsid w:val="00B2091B"/>
    <w:rsid w:val="00B53645"/>
    <w:rsid w:val="00C22A51"/>
    <w:rsid w:val="00C93403"/>
    <w:rsid w:val="00CD1FAF"/>
    <w:rsid w:val="00D96A3B"/>
    <w:rsid w:val="00DD3748"/>
    <w:rsid w:val="00DF78AF"/>
    <w:rsid w:val="00E170D7"/>
    <w:rsid w:val="00E17DAA"/>
    <w:rsid w:val="00E7733D"/>
    <w:rsid w:val="00E9326A"/>
    <w:rsid w:val="00ED2B35"/>
    <w:rsid w:val="00F56233"/>
    <w:rsid w:val="00FE01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45CE"/>
  <w15:docId w15:val="{CFBD49B6-262C-42AF-8314-93A910DE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239"/>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957239"/>
    <w:pPr>
      <w:spacing w:after="0" w:line="240" w:lineRule="auto"/>
    </w:pPr>
  </w:style>
  <w:style w:type="paragraph" w:styleId="TextnBalon">
    <w:name w:val="Balloon Text"/>
    <w:basedOn w:val="Normal"/>
    <w:link w:val="TextnBalonCaracter"/>
    <w:uiPriority w:val="99"/>
    <w:semiHidden/>
    <w:unhideWhenUsed/>
    <w:rsid w:val="00863E4F"/>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63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C6FEA-D64D-481E-979D-E4A3D99A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521</Words>
  <Characters>2975</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 b</dc:creator>
  <cp:keywords/>
  <dc:description/>
  <cp:lastModifiedBy>io b</cp:lastModifiedBy>
  <cp:revision>39</cp:revision>
  <cp:lastPrinted>2017-11-19T10:05:00Z</cp:lastPrinted>
  <dcterms:created xsi:type="dcterms:W3CDTF">2017-11-03T11:37:00Z</dcterms:created>
  <dcterms:modified xsi:type="dcterms:W3CDTF">2017-11-19T11:33:00Z</dcterms:modified>
</cp:coreProperties>
</file>