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70831" w14:textId="77777777" w:rsidR="00A235A0" w:rsidRDefault="00000000">
      <w:pPr>
        <w:pStyle w:val="Title"/>
      </w:pPr>
      <w:r>
        <w:t>Έγγραφο απαιτήσεων λογισμικού (SRS)</w:t>
      </w:r>
    </w:p>
    <w:p w14:paraId="28F21FC9" w14:textId="77777777" w:rsidR="00A235A0" w:rsidRDefault="00000000">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6BBA2FA5" w14:textId="77777777" w:rsidR="00A235A0" w:rsidRDefault="00A235A0">
      <w:pPr>
        <w:pBdr>
          <w:top w:val="nil"/>
          <w:left w:val="nil"/>
          <w:bottom w:val="nil"/>
          <w:right w:val="nil"/>
          <w:between w:val="nil"/>
        </w:pBdr>
        <w:rPr>
          <w:i/>
          <w:color w:val="8496B0"/>
          <w:sz w:val="20"/>
          <w:szCs w:val="20"/>
        </w:rPr>
      </w:pPr>
    </w:p>
    <w:p w14:paraId="60C2ADAC" w14:textId="77777777" w:rsidR="00A235A0" w:rsidRDefault="00000000">
      <w:pPr>
        <w:pBdr>
          <w:top w:val="nil"/>
          <w:left w:val="nil"/>
          <w:bottom w:val="nil"/>
          <w:right w:val="nil"/>
          <w:between w:val="nil"/>
        </w:pBdr>
        <w:shd w:val="clear" w:color="auto" w:fill="FFF2CC"/>
        <w:rPr>
          <w:b/>
          <w:i/>
          <w:color w:val="8496B0"/>
          <w:sz w:val="20"/>
          <w:szCs w:val="20"/>
        </w:rPr>
      </w:pPr>
      <w:r>
        <w:rPr>
          <w:b/>
          <w:i/>
          <w:color w:val="8496B0"/>
          <w:sz w:val="20"/>
          <w:szCs w:val="20"/>
        </w:rPr>
        <w:t>ΣΗΜΕΙΩΣΗ: Το στυλ κειμένου (</w:t>
      </w:r>
      <w:proofErr w:type="spellStart"/>
      <w:r>
        <w:rPr>
          <w:b/>
          <w:i/>
          <w:color w:val="8496B0"/>
          <w:sz w:val="20"/>
          <w:szCs w:val="20"/>
        </w:rPr>
        <w:t>style</w:t>
      </w:r>
      <w:proofErr w:type="spellEnd"/>
      <w:r>
        <w:rPr>
          <w:b/>
          <w:i/>
          <w:color w:val="8496B0"/>
          <w:sz w:val="20"/>
          <w:szCs w:val="20"/>
        </w:rPr>
        <w:t>) "</w:t>
      </w:r>
      <w:proofErr w:type="spellStart"/>
      <w:r>
        <w:rPr>
          <w:b/>
          <w:i/>
          <w:color w:val="8496B0"/>
          <w:sz w:val="20"/>
          <w:szCs w:val="20"/>
        </w:rPr>
        <w:t>Description</w:t>
      </w:r>
      <w:proofErr w:type="spellEnd"/>
      <w:r>
        <w:rPr>
          <w:b/>
          <w:i/>
          <w:color w:val="8496B0"/>
          <w:sz w:val="20"/>
          <w:szCs w:val="20"/>
        </w:rPr>
        <w:t>" χρησιμοποιείται για να σας δώσει σύντομες οδηγίες για κάθε ενότητα. Το κείμενο που θα συμπληρώσετε εσείς πρέπει να γραφεί με το στυλ "</w:t>
      </w:r>
      <w:proofErr w:type="spellStart"/>
      <w:r>
        <w:rPr>
          <w:b/>
          <w:i/>
          <w:color w:val="8496B0"/>
          <w:sz w:val="20"/>
          <w:szCs w:val="20"/>
        </w:rPr>
        <w:t>Normal</w:t>
      </w:r>
      <w:proofErr w:type="spellEnd"/>
      <w:r>
        <w:rPr>
          <w:b/>
          <w:i/>
          <w:color w:val="8496B0"/>
          <w:sz w:val="20"/>
          <w:szCs w:val="20"/>
        </w:rPr>
        <w:t>"</w:t>
      </w:r>
    </w:p>
    <w:p w14:paraId="278D8C82" w14:textId="77777777" w:rsidR="00A235A0" w:rsidRDefault="00A235A0">
      <w:pPr>
        <w:pBdr>
          <w:top w:val="nil"/>
          <w:left w:val="nil"/>
          <w:bottom w:val="nil"/>
          <w:right w:val="nil"/>
          <w:between w:val="nil"/>
        </w:pBdr>
        <w:rPr>
          <w:i/>
          <w:color w:val="8496B0"/>
          <w:sz w:val="20"/>
          <w:szCs w:val="20"/>
        </w:rPr>
      </w:pPr>
    </w:p>
    <w:p w14:paraId="7C5415B7" w14:textId="77777777" w:rsidR="00A235A0" w:rsidRDefault="00000000">
      <w:pPr>
        <w:pStyle w:val="Subtitle"/>
      </w:pPr>
      <w:r>
        <w:t xml:space="preserve">“ONE TOLL FOR ALL” -  Σύστημα Διαχείρισης </w:t>
      </w:r>
      <w:proofErr w:type="spellStart"/>
      <w:r>
        <w:t>Διαλειτουργικότητας</w:t>
      </w:r>
      <w:proofErr w:type="spellEnd"/>
      <w:r>
        <w:t xml:space="preserve">  Πληροφοριακών Συστημάτων Διοδίων </w:t>
      </w:r>
    </w:p>
    <w:p w14:paraId="40D1FA0D" w14:textId="77777777" w:rsidR="00A235A0" w:rsidRDefault="00000000">
      <w:pPr>
        <w:pStyle w:val="Heading1"/>
        <w:numPr>
          <w:ilvl w:val="0"/>
          <w:numId w:val="19"/>
        </w:numPr>
      </w:pPr>
      <w:r>
        <w:t xml:space="preserve">Εισαγωγή </w:t>
      </w:r>
    </w:p>
    <w:p w14:paraId="5272A634" w14:textId="77777777" w:rsidR="00A235A0" w:rsidRDefault="00000000">
      <w:pPr>
        <w:pStyle w:val="Heading2"/>
      </w:pPr>
      <w:r>
        <w:t>1.1</w:t>
      </w:r>
      <w:r>
        <w:tab/>
        <w:t>Εισαγωγή: σκοπός του λογισμικού</w:t>
      </w:r>
    </w:p>
    <w:p w14:paraId="135EFECC" w14:textId="2562BF88" w:rsidR="00A235A0" w:rsidRDefault="00000000">
      <w:pPr>
        <w:spacing w:before="240" w:after="240"/>
        <w:rPr>
          <w:sz w:val="20"/>
          <w:szCs w:val="20"/>
        </w:rPr>
      </w:pPr>
      <w:r>
        <w:rPr>
          <w:sz w:val="20"/>
          <w:szCs w:val="20"/>
        </w:rPr>
        <w:t xml:space="preserve">Καθημερινά, χιλιάδες οχήματα περνούν από τους σταθμούς διοδίων στους αυτοκινητόδρομους, οι οποίοι  σταθμοί ωστόσο δεν ανήκουν όλοι στην ίδια εταιρεία διαχείρισης διοδίων (λειτουργός). Αυτό καθιστούσε την λειτουργία με ένα πομποδέκτη αδύνατη, αφού κάθε λειτουργός θα έπρεπε να κατασκευάσει τον δικό του πομποδέκτη που υπόκειται σε διαφορετικό σύστημα ανάλογα με τον λειτουργό. </w:t>
      </w:r>
    </w:p>
    <w:p w14:paraId="3E618CC9" w14:textId="20DEFB7D" w:rsidR="00A235A0" w:rsidRDefault="00000000">
      <w:pPr>
        <w:spacing w:before="240" w:after="240"/>
        <w:rPr>
          <w:sz w:val="20"/>
          <w:szCs w:val="20"/>
        </w:rPr>
      </w:pPr>
      <w:r>
        <w:rPr>
          <w:sz w:val="20"/>
          <w:szCs w:val="20"/>
        </w:rPr>
        <w:t xml:space="preserve">Σκοπός μας είναι η ανάπτυξη ενός λογισμικού διαχείρισης της </w:t>
      </w:r>
      <w:proofErr w:type="spellStart"/>
      <w:r>
        <w:rPr>
          <w:sz w:val="20"/>
          <w:szCs w:val="20"/>
        </w:rPr>
        <w:t>διαλειτουργικότητας</w:t>
      </w:r>
      <w:proofErr w:type="spellEnd"/>
      <w:r>
        <w:rPr>
          <w:sz w:val="20"/>
          <w:szCs w:val="20"/>
        </w:rPr>
        <w:t xml:space="preserve"> των πληροφοριακών συστημάτων διοδίων των αυτοκινητοδρόμων, με στόχο την ενοποίηση αυτών των διαφορετικών συστημάτων, επιτρέποντας τη συνεργασία μεταξύ όλων των λειτουργών που εκμεταλλεύονται τα διόδια, αλλά και την προσφορά υπηρεσιών διάθεσης και ανάλυσης δεδομένων χρήσης των αυτοκινητοδρόμων. Το λογισμικό αυτό θα εκτελείται σε έναν φορέα ανεξάρτητο από τους λειτουργούς των αυτοκινητοδρόμων. </w:t>
      </w:r>
    </w:p>
    <w:p w14:paraId="3F62C918" w14:textId="23AFD404" w:rsidR="00A235A0" w:rsidRDefault="00000000">
      <w:pPr>
        <w:spacing w:before="240" w:after="240"/>
        <w:rPr>
          <w:sz w:val="20"/>
          <w:szCs w:val="20"/>
        </w:rPr>
      </w:pPr>
      <w:r>
        <w:rPr>
          <w:sz w:val="20"/>
          <w:szCs w:val="20"/>
        </w:rPr>
        <w:t xml:space="preserve">Το λογισμικό θα λαμβάνει δεδομένα διελεύσεων από τις εταιρείες διαχείρισης -λειτουργούς και θα τα αποθηκεύει κατάλληλα. Στη συνέχεια, θα  υλοποιεί τη διαχείριση της </w:t>
      </w:r>
      <w:proofErr w:type="spellStart"/>
      <w:r>
        <w:rPr>
          <w:sz w:val="20"/>
          <w:szCs w:val="20"/>
        </w:rPr>
        <w:t>διαλειτουργικότητας</w:t>
      </w:r>
      <w:proofErr w:type="spellEnd"/>
      <w:r>
        <w:rPr>
          <w:sz w:val="20"/>
          <w:szCs w:val="20"/>
        </w:rPr>
        <w:t xml:space="preserve"> και αφού επεξεργάζεται τα αποθηκευμένα δεδομένα για να διευθετήσει οικονομικές συναλλαγές και οφειλές μεταξύ των εταιρειών, θα  πραγματοποιεί οικονομικούς συμψηφισμούς.  Συγκεκριμένα, μία οφειλή του λειτουργού Α προς τον λειτουργό Β, δημιουργείται όταν όχημα-κάτοχος πομποδέκτη του λειτουργού Α, περάσει από τα διόδια του λειτουργού Β και αντιστοιχεί στο αντίτιμο διέλευσης του συγκεκριμένου </w:t>
      </w:r>
      <w:proofErr w:type="spellStart"/>
      <w:r>
        <w:rPr>
          <w:sz w:val="20"/>
          <w:szCs w:val="20"/>
        </w:rPr>
        <w:t>διοδίου</w:t>
      </w:r>
      <w:proofErr w:type="spellEnd"/>
      <w:r>
        <w:rPr>
          <w:sz w:val="20"/>
          <w:szCs w:val="20"/>
        </w:rPr>
        <w:t xml:space="preserve">. Μπορεί επίσης να συμβεί και το αντίστροφο και να δημιουργηθεί οφειλή του Β προς τον Α. Συνεπώς, οι οφειλές των Α και Β προς αλλήλους θα συμψηφίζονται και θα καταβάλλεται μόνο η διαφορά από τον λειτουργό στον οποίο οι συνδρομητές έκαναν διελεύσεις μεγαλύτερης αξίας από ότι στον άλλον. </w:t>
      </w:r>
    </w:p>
    <w:p w14:paraId="4BC981E6" w14:textId="54402D26" w:rsidR="00A235A0" w:rsidRDefault="00000000">
      <w:pPr>
        <w:spacing w:before="240" w:after="240"/>
        <w:rPr>
          <w:sz w:val="20"/>
          <w:szCs w:val="20"/>
        </w:rPr>
      </w:pPr>
      <w:r>
        <w:rPr>
          <w:sz w:val="20"/>
          <w:szCs w:val="20"/>
        </w:rPr>
        <w:t>Το  λογισμικό όχι μόνο υλοποιεί τον συμψηφισμό των οφειλών, αλλά, επίσης, προσφέρει υπηρεσίες διάθεσης και ανάλυσης δεδομένων χρήσης των αυτοκινητοδρόμων και,</w:t>
      </w:r>
      <w:r w:rsidR="00AC5124" w:rsidRPr="00AC5124">
        <w:rPr>
          <w:sz w:val="20"/>
          <w:szCs w:val="20"/>
        </w:rPr>
        <w:t xml:space="preserve"> </w:t>
      </w:r>
      <w:r>
        <w:rPr>
          <w:sz w:val="20"/>
          <w:szCs w:val="20"/>
        </w:rPr>
        <w:t>άρα, δίνει και τη δυνατότητα στους εμπλεκόμενους (</w:t>
      </w:r>
      <w:proofErr w:type="spellStart"/>
      <w:r>
        <w:rPr>
          <w:sz w:val="20"/>
          <w:szCs w:val="20"/>
        </w:rPr>
        <w:t>stakeholders</w:t>
      </w:r>
      <w:proofErr w:type="spellEnd"/>
      <w:r>
        <w:rPr>
          <w:sz w:val="20"/>
          <w:szCs w:val="20"/>
        </w:rPr>
        <w:t>)  να αποκτούν πρόσβαση σε πολύτιμες πληροφορίες. Μέσω της εφαρμογής, τα ενδιαφερόμενα εμπλεκόμενα μέρη (</w:t>
      </w:r>
      <w:proofErr w:type="spellStart"/>
      <w:r>
        <w:rPr>
          <w:sz w:val="20"/>
          <w:szCs w:val="20"/>
        </w:rPr>
        <w:t>stakeholders</w:t>
      </w:r>
      <w:proofErr w:type="spellEnd"/>
      <w:r>
        <w:rPr>
          <w:sz w:val="20"/>
          <w:szCs w:val="20"/>
        </w:rPr>
        <w:t xml:space="preserve">) μπορούν να έχουν στη διάθεσή τους και να αναλύσουν δεδομένα προκειμένου να εξαχθούν συμπεράσματα για την χρήση των αυτοκινητοδρόμων, τη συμπεριφορά οδηγών, τις αποσβέσεις επενδύσεων, προβλέψεις μεγεθών, αλλά και για την </w:t>
      </w:r>
      <w:proofErr w:type="spellStart"/>
      <w:r>
        <w:rPr>
          <w:sz w:val="20"/>
          <w:szCs w:val="20"/>
        </w:rPr>
        <w:t>επισκεψιμότητα</w:t>
      </w:r>
      <w:proofErr w:type="spellEnd"/>
      <w:r>
        <w:rPr>
          <w:sz w:val="20"/>
          <w:szCs w:val="20"/>
        </w:rPr>
        <w:t xml:space="preserve"> των σταθμών, τις οικονομικές συναλλαγές. Αυτές οι πληροφορίες τους επιτρέπουν να λαμβάνουν τεκμηριωμένες αποφάσεις για τη διαχείριση των πόρων τους, ενώ παράλληλα συμβάλλουν στη βελτίωση της εμπειρίας των οδηγών μέσω ταχύτερων και πιο διαφανών διαδικασιών.</w:t>
      </w:r>
    </w:p>
    <w:p w14:paraId="0C8928C7" w14:textId="77777777" w:rsidR="00A235A0" w:rsidRDefault="00000000">
      <w:pPr>
        <w:spacing w:before="240" w:after="240"/>
        <w:rPr>
          <w:sz w:val="20"/>
          <w:szCs w:val="20"/>
        </w:rPr>
      </w:pPr>
      <w:r>
        <w:rPr>
          <w:sz w:val="20"/>
          <w:szCs w:val="20"/>
        </w:rPr>
        <w:t>Με τη συνεχή ροή και ανάλυση δεδομένων, το σύστημα εξασφαλίζει τη βέλτιστη λειτουργία των σταθμών διοδίων και την αποτελεσματική συνεργασία μεταξύ των εταιρειών, προσφέροντας μια ενιαία λύση που ενισχύει την αξιοπιστία και την αποτελεσματικότητα του οδικού δικτύου.</w:t>
      </w:r>
    </w:p>
    <w:p w14:paraId="2F05A2C1" w14:textId="77777777" w:rsidR="00BE7D9D" w:rsidRDefault="00BE7D9D">
      <w:pPr>
        <w:spacing w:before="240" w:after="240"/>
        <w:rPr>
          <w:sz w:val="20"/>
          <w:szCs w:val="20"/>
        </w:rPr>
      </w:pPr>
    </w:p>
    <w:p w14:paraId="0C42A1F0" w14:textId="77777777" w:rsidR="00BE7D9D" w:rsidRDefault="00BE7D9D">
      <w:pPr>
        <w:spacing w:before="240" w:after="240"/>
        <w:rPr>
          <w:sz w:val="20"/>
          <w:szCs w:val="20"/>
        </w:rPr>
      </w:pPr>
      <w:r w:rsidRPr="00BE7D9D">
        <w:rPr>
          <w:sz w:val="20"/>
          <w:szCs w:val="20"/>
        </w:rPr>
        <w:lastRenderedPageBreak/>
        <w:t xml:space="preserve">Το σύστημα δεν φέρει καμία ευθύνη για:  </w:t>
      </w:r>
    </w:p>
    <w:p w14:paraId="13F42F6C" w14:textId="77777777" w:rsidR="00BE7D9D" w:rsidRDefault="00BE7D9D" w:rsidP="00BE7D9D">
      <w:pPr>
        <w:pStyle w:val="ListParagraph"/>
        <w:numPr>
          <w:ilvl w:val="0"/>
          <w:numId w:val="32"/>
        </w:numPr>
        <w:spacing w:before="240" w:after="240"/>
        <w:rPr>
          <w:sz w:val="20"/>
          <w:szCs w:val="20"/>
        </w:rPr>
      </w:pPr>
      <w:r w:rsidRPr="00BE7D9D">
        <w:rPr>
          <w:sz w:val="20"/>
          <w:szCs w:val="20"/>
        </w:rPr>
        <w:t xml:space="preserve">Τη διαδικασία διέλευσης των οχημάτων, η οποία περιλαμβάνει την κοστολόγηση, το άνοιγμα των θυρών και οποιεσδήποτε άλλες σχετικές ενέργειες που αφορούν την είσοδο και έξοδο των οχημάτων. </w:t>
      </w:r>
    </w:p>
    <w:p w14:paraId="323C478C" w14:textId="77777777" w:rsidR="00BE7D9D" w:rsidRDefault="00BE7D9D" w:rsidP="00BE7D9D">
      <w:pPr>
        <w:pStyle w:val="ListParagraph"/>
        <w:numPr>
          <w:ilvl w:val="0"/>
          <w:numId w:val="32"/>
        </w:numPr>
        <w:spacing w:before="240" w:after="240"/>
        <w:rPr>
          <w:sz w:val="20"/>
          <w:szCs w:val="20"/>
        </w:rPr>
      </w:pPr>
      <w:r w:rsidRPr="00BE7D9D">
        <w:rPr>
          <w:sz w:val="20"/>
          <w:szCs w:val="20"/>
        </w:rPr>
        <w:t xml:space="preserve">Οτιδήποτε σχετίζεται με τη συσκευή που χρησιμοποιείται για τη διέλευση, όπως το υπόλοιπο ποσό, η φόρτιση της συσκευής ή οποιοδήποτε άλλο τεχνικό ζήτημα που αφορά τη λειτουργία της συσκευής. </w:t>
      </w:r>
    </w:p>
    <w:p w14:paraId="084F7892" w14:textId="77777777" w:rsidR="00BE7D9D" w:rsidRDefault="00BE7D9D" w:rsidP="00BE7D9D">
      <w:pPr>
        <w:pStyle w:val="ListParagraph"/>
        <w:numPr>
          <w:ilvl w:val="0"/>
          <w:numId w:val="32"/>
        </w:numPr>
        <w:spacing w:before="240" w:after="240"/>
        <w:rPr>
          <w:sz w:val="20"/>
          <w:szCs w:val="20"/>
        </w:rPr>
      </w:pPr>
      <w:r w:rsidRPr="00BE7D9D">
        <w:rPr>
          <w:sz w:val="20"/>
          <w:szCs w:val="20"/>
        </w:rPr>
        <w:t xml:space="preserve">Οτιδήποτε αφορά το ίδιο το όχημα, όπως οι καταγραφές του, η ταυτότητά του ή οποιεσδήποτε άλλες λεπτομέρειες σχετίζονται με την κατάσταση ή τη χρήση του οχήματος κατά τη διάρκεια της διέλευσης. </w:t>
      </w:r>
    </w:p>
    <w:p w14:paraId="1ADF30A4" w14:textId="26B1A68F" w:rsidR="00BE7D9D" w:rsidRPr="00BE7D9D" w:rsidRDefault="00BE7D9D" w:rsidP="00BE7D9D">
      <w:pPr>
        <w:pStyle w:val="ListParagraph"/>
        <w:numPr>
          <w:ilvl w:val="0"/>
          <w:numId w:val="32"/>
        </w:numPr>
        <w:spacing w:before="240" w:after="240"/>
        <w:rPr>
          <w:sz w:val="20"/>
          <w:szCs w:val="20"/>
        </w:rPr>
      </w:pPr>
      <w:r w:rsidRPr="00BE7D9D">
        <w:rPr>
          <w:sz w:val="20"/>
          <w:szCs w:val="20"/>
        </w:rPr>
        <w:t>Τη διαδικασία εξόφλησης οφειλών που προκύπτουν μεταξύ των αυτοκινητοδρόμων ή των χρηστών του συστήματος, όπως οι ρυθμίσεις πληρωμής ή η διευθέτηση τυχόν διαφορών που σχετίζονται με τη χρήση των υπηρεσιών.</w:t>
      </w:r>
    </w:p>
    <w:p w14:paraId="04EE1411" w14:textId="77777777" w:rsidR="00A235A0" w:rsidRDefault="00000000">
      <w:pPr>
        <w:pStyle w:val="Heading2"/>
        <w:ind w:left="0" w:firstLine="0"/>
      </w:pPr>
      <w:r>
        <w:t>1.2</w:t>
      </w:r>
      <w:r>
        <w:tab/>
      </w:r>
      <w:proofErr w:type="spellStart"/>
      <w:r>
        <w:t>Διεπαφές</w:t>
      </w:r>
      <w:proofErr w:type="spellEnd"/>
      <w:r>
        <w:t xml:space="preserve"> (</w:t>
      </w:r>
      <w:proofErr w:type="spellStart"/>
      <w:r>
        <w:t>interfaces</w:t>
      </w:r>
      <w:proofErr w:type="spellEnd"/>
      <w:r>
        <w:t>)</w:t>
      </w:r>
    </w:p>
    <w:p w14:paraId="3C848560" w14:textId="77777777" w:rsidR="00A235A0" w:rsidRDefault="00000000">
      <w:pPr>
        <w:pStyle w:val="Heading3"/>
      </w:pPr>
      <w:r>
        <w:t>1.2.1</w:t>
      </w:r>
      <w:r>
        <w:tab/>
      </w:r>
      <w:proofErr w:type="spellStart"/>
      <w:r>
        <w:t>Διεπαφές</w:t>
      </w:r>
      <w:proofErr w:type="spellEnd"/>
      <w:r>
        <w:t xml:space="preserve"> με εξωτερικά συστήματα </w:t>
      </w:r>
    </w:p>
    <w:p w14:paraId="42FD8C5E" w14:textId="77777777" w:rsidR="00A235A0" w:rsidRDefault="00000000">
      <w:pPr>
        <w:rPr>
          <w:i/>
          <w:color w:val="8496B0"/>
          <w:sz w:val="20"/>
          <w:szCs w:val="20"/>
        </w:rPr>
      </w:pPr>
      <w:r>
        <w:rPr>
          <w:i/>
          <w:color w:val="8496B0"/>
          <w:sz w:val="20"/>
          <w:szCs w:val="20"/>
        </w:rPr>
        <w:t xml:space="preserve">Καταγραφή </w:t>
      </w:r>
      <w:proofErr w:type="spellStart"/>
      <w:r>
        <w:rPr>
          <w:i/>
          <w:color w:val="8496B0"/>
          <w:sz w:val="20"/>
          <w:szCs w:val="20"/>
        </w:rPr>
        <w:t>διεπαφών</w:t>
      </w:r>
      <w:proofErr w:type="spellEnd"/>
      <w:r>
        <w:rPr>
          <w:i/>
          <w:color w:val="8496B0"/>
          <w:sz w:val="20"/>
          <w:szCs w:val="20"/>
        </w:rPr>
        <w:t xml:space="preserve"> με εξωτερικά συστήματα και λογισμικό. Αναφορά σε πρότυπα ανταλλαγής δεδομένων και κλήσης υπηρεσιών. Ενσωμάτωση διαγραμμάτων UML </w:t>
      </w:r>
      <w:proofErr w:type="spellStart"/>
      <w:r>
        <w:rPr>
          <w:i/>
          <w:color w:val="8496B0"/>
          <w:sz w:val="20"/>
          <w:szCs w:val="20"/>
        </w:rPr>
        <w:t>component</w:t>
      </w:r>
      <w:proofErr w:type="spellEnd"/>
      <w:r>
        <w:rPr>
          <w:i/>
          <w:color w:val="8496B0"/>
          <w:sz w:val="20"/>
          <w:szCs w:val="20"/>
        </w:rPr>
        <w:t>.</w:t>
      </w:r>
    </w:p>
    <w:p w14:paraId="5850F7D0" w14:textId="32C57B26" w:rsidR="00BF3936" w:rsidRDefault="00000000">
      <w:pPr>
        <w:rPr>
          <w:i/>
          <w:color w:val="8496B0"/>
          <w:sz w:val="20"/>
          <w:szCs w:val="20"/>
          <w:lang w:val="en-US"/>
        </w:rPr>
      </w:pPr>
      <w:r>
        <w:rPr>
          <w:i/>
          <w:color w:val="8496B0"/>
          <w:sz w:val="20"/>
          <w:szCs w:val="20"/>
        </w:rPr>
        <w:t>ΝΑ ΜΗΝ ΣΥΜΠΛΗΡΩΘΕΙ ΑΝ ΔΕΝ ΑΠΑΙΤΕΙΤΑΙ</w:t>
      </w:r>
    </w:p>
    <w:p w14:paraId="1BA368AE" w14:textId="77777777" w:rsidR="00BF3936" w:rsidRDefault="00BF3936">
      <w:pPr>
        <w:rPr>
          <w:i/>
          <w:color w:val="8496B0"/>
          <w:sz w:val="20"/>
          <w:szCs w:val="20"/>
          <w:lang w:val="en-US"/>
        </w:rPr>
      </w:pPr>
    </w:p>
    <w:p w14:paraId="6A5D5A3C" w14:textId="77777777" w:rsidR="00BF3936" w:rsidRDefault="00BF3936">
      <w:pPr>
        <w:rPr>
          <w:i/>
          <w:color w:val="8496B0"/>
          <w:sz w:val="20"/>
          <w:szCs w:val="20"/>
          <w:lang w:val="en-US"/>
        </w:rPr>
      </w:pPr>
    </w:p>
    <w:p w14:paraId="466E105C" w14:textId="2B178F56" w:rsidR="00BF3936" w:rsidRPr="00BF3936" w:rsidRDefault="00BF3936">
      <w:pPr>
        <w:rPr>
          <w:i/>
          <w:color w:val="8496B0"/>
          <w:sz w:val="20"/>
          <w:szCs w:val="20"/>
          <w:lang w:val="en-US"/>
        </w:rPr>
      </w:pPr>
      <w:r>
        <w:rPr>
          <w:noProof/>
        </w:rPr>
        <w:drawing>
          <wp:inline distT="0" distB="0" distL="0" distR="0" wp14:anchorId="1D84407D" wp14:editId="063D57FF">
            <wp:extent cx="5727700" cy="2228215"/>
            <wp:effectExtent l="0" t="0" r="6350" b="635"/>
            <wp:docPr id="104848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28215"/>
                    </a:xfrm>
                    <a:prstGeom prst="rect">
                      <a:avLst/>
                    </a:prstGeom>
                    <a:noFill/>
                    <a:ln>
                      <a:noFill/>
                    </a:ln>
                  </pic:spPr>
                </pic:pic>
              </a:graphicData>
            </a:graphic>
          </wp:inline>
        </w:drawing>
      </w:r>
    </w:p>
    <w:p w14:paraId="2E1E7A87" w14:textId="77777777" w:rsidR="00A235A0" w:rsidRDefault="00A235A0"/>
    <w:p w14:paraId="624F5486" w14:textId="77777777" w:rsidR="00A235A0" w:rsidRDefault="00000000">
      <w:pPr>
        <w:numPr>
          <w:ilvl w:val="0"/>
          <w:numId w:val="1"/>
        </w:numPr>
        <w:pBdr>
          <w:top w:val="nil"/>
          <w:left w:val="nil"/>
          <w:bottom w:val="nil"/>
          <w:right w:val="nil"/>
          <w:between w:val="nil"/>
        </w:pBdr>
        <w:rPr>
          <w:sz w:val="20"/>
          <w:szCs w:val="20"/>
        </w:rPr>
      </w:pPr>
      <w:proofErr w:type="spellStart"/>
      <w:r>
        <w:rPr>
          <w:sz w:val="20"/>
          <w:szCs w:val="20"/>
          <w:u w:val="single"/>
        </w:rPr>
        <w:t>Διεπαφή</w:t>
      </w:r>
      <w:proofErr w:type="spellEnd"/>
      <w:r>
        <w:rPr>
          <w:sz w:val="20"/>
          <w:szCs w:val="20"/>
          <w:u w:val="single"/>
        </w:rPr>
        <w:t xml:space="preserve"> με τα πληροφοριακά συστήματα των λειτουργών των αυτοκινητόδρομων </w:t>
      </w:r>
    </w:p>
    <w:p w14:paraId="186A7D76" w14:textId="77777777" w:rsidR="00A235A0" w:rsidRDefault="00000000">
      <w:pPr>
        <w:pBdr>
          <w:top w:val="nil"/>
          <w:left w:val="nil"/>
          <w:bottom w:val="nil"/>
          <w:right w:val="nil"/>
          <w:between w:val="nil"/>
        </w:pBdr>
        <w:ind w:left="720"/>
        <w:rPr>
          <w:sz w:val="20"/>
          <w:szCs w:val="20"/>
        </w:rPr>
      </w:pPr>
      <w:r>
        <w:rPr>
          <w:sz w:val="20"/>
          <w:szCs w:val="20"/>
        </w:rPr>
        <w:t xml:space="preserve">Η </w:t>
      </w:r>
      <w:proofErr w:type="spellStart"/>
      <w:r>
        <w:rPr>
          <w:sz w:val="20"/>
          <w:szCs w:val="20"/>
        </w:rPr>
        <w:t>διεπαφή</w:t>
      </w:r>
      <w:proofErr w:type="spellEnd"/>
      <w:r>
        <w:rPr>
          <w:sz w:val="20"/>
          <w:szCs w:val="20"/>
        </w:rPr>
        <w:t xml:space="preserve"> αυτή θα χρησιμοποιείται για την αποστολή δεδομένων διελεύσεων από τους λειτουργούς για τις διελεύσεις οχημάτων από τα διόδια τους. Ταυτόχρονα, θα χρησιμοποιείται για την λήψη εκκαθαρίσεων, καθώς οι λειτουργοί θα χρειάζονται πρόσβαση στα αποτελέσματα των οικονομικών συμψηφισμών. Τα πρότυπα ανταλλαγής δεδομένων και κλήσης υπηρεσιών που μπορούν να χρησιμοποιηθούν στη συγκεκριμένη </w:t>
      </w:r>
      <w:proofErr w:type="spellStart"/>
      <w:r>
        <w:rPr>
          <w:sz w:val="20"/>
          <w:szCs w:val="20"/>
        </w:rPr>
        <w:t>διεπαφή</w:t>
      </w:r>
      <w:proofErr w:type="spellEnd"/>
      <w:r>
        <w:rPr>
          <w:sz w:val="20"/>
          <w:szCs w:val="20"/>
        </w:rPr>
        <w:t xml:space="preserve"> είναι η χρήση του REST API με JSON για την αποστολή των δεδομένων των διελεύσεων. </w:t>
      </w:r>
    </w:p>
    <w:p w14:paraId="485BD71B" w14:textId="77777777" w:rsidR="00A235A0" w:rsidRDefault="00000000">
      <w:pPr>
        <w:numPr>
          <w:ilvl w:val="0"/>
          <w:numId w:val="30"/>
        </w:numPr>
        <w:pBdr>
          <w:top w:val="nil"/>
          <w:left w:val="nil"/>
          <w:bottom w:val="nil"/>
          <w:right w:val="nil"/>
          <w:between w:val="nil"/>
        </w:pBdr>
        <w:rPr>
          <w:sz w:val="20"/>
          <w:szCs w:val="20"/>
        </w:rPr>
      </w:pPr>
      <w:proofErr w:type="spellStart"/>
      <w:r>
        <w:rPr>
          <w:sz w:val="20"/>
          <w:szCs w:val="20"/>
          <w:u w:val="single"/>
        </w:rPr>
        <w:t>Διεπαφή</w:t>
      </w:r>
      <w:proofErr w:type="spellEnd"/>
      <w:r>
        <w:rPr>
          <w:sz w:val="20"/>
          <w:szCs w:val="20"/>
          <w:u w:val="single"/>
        </w:rPr>
        <w:t xml:space="preserve"> με συστήματα πληρωμών. </w:t>
      </w:r>
    </w:p>
    <w:p w14:paraId="06580C57" w14:textId="797CCA91" w:rsidR="00A235A0" w:rsidRDefault="00000000">
      <w:pPr>
        <w:pBdr>
          <w:top w:val="nil"/>
          <w:left w:val="nil"/>
          <w:bottom w:val="nil"/>
          <w:right w:val="nil"/>
          <w:between w:val="nil"/>
        </w:pBdr>
        <w:ind w:left="720"/>
        <w:rPr>
          <w:sz w:val="20"/>
          <w:szCs w:val="20"/>
        </w:rPr>
      </w:pPr>
      <w:r>
        <w:rPr>
          <w:sz w:val="20"/>
          <w:szCs w:val="20"/>
        </w:rPr>
        <w:t xml:space="preserve">Η </w:t>
      </w:r>
      <w:proofErr w:type="spellStart"/>
      <w:r>
        <w:rPr>
          <w:sz w:val="20"/>
          <w:szCs w:val="20"/>
        </w:rPr>
        <w:t>διεπαφή</w:t>
      </w:r>
      <w:proofErr w:type="spellEnd"/>
      <w:r>
        <w:rPr>
          <w:sz w:val="20"/>
          <w:szCs w:val="20"/>
        </w:rPr>
        <w:t xml:space="preserve"> αυτή θα χρησιμοποιείται για την διαχείριση οικονομικών συναλλαγών μεταξύ λειτουργών, μέσω επικοινωνίας είτε με τραπεζικά συστήματα ή πλατφόρμες πληρωμών, είτε με εσωτερικά συστήματα τιμολόγησης των λειτουργών.</w:t>
      </w:r>
    </w:p>
    <w:p w14:paraId="7ADE1DCC" w14:textId="32D7555F" w:rsidR="00A235A0" w:rsidRDefault="00000000">
      <w:pPr>
        <w:numPr>
          <w:ilvl w:val="0"/>
          <w:numId w:val="18"/>
        </w:numPr>
        <w:pBdr>
          <w:top w:val="nil"/>
          <w:left w:val="nil"/>
          <w:bottom w:val="nil"/>
          <w:right w:val="nil"/>
          <w:between w:val="nil"/>
        </w:pBdr>
        <w:rPr>
          <w:sz w:val="20"/>
          <w:szCs w:val="20"/>
        </w:rPr>
      </w:pPr>
      <w:proofErr w:type="spellStart"/>
      <w:r>
        <w:rPr>
          <w:sz w:val="20"/>
          <w:szCs w:val="20"/>
          <w:u w:val="single"/>
        </w:rPr>
        <w:t>Διεπαφή</w:t>
      </w:r>
      <w:proofErr w:type="spellEnd"/>
      <w:r>
        <w:rPr>
          <w:sz w:val="20"/>
          <w:szCs w:val="20"/>
          <w:u w:val="single"/>
        </w:rPr>
        <w:t xml:space="preserve"> με </w:t>
      </w:r>
      <w:proofErr w:type="spellStart"/>
      <w:r>
        <w:rPr>
          <w:sz w:val="20"/>
          <w:szCs w:val="20"/>
          <w:u w:val="single"/>
        </w:rPr>
        <w:t>πάροχο</w:t>
      </w:r>
      <w:proofErr w:type="spellEnd"/>
      <w:r>
        <w:rPr>
          <w:sz w:val="20"/>
          <w:szCs w:val="20"/>
          <w:u w:val="single"/>
        </w:rPr>
        <w:t xml:space="preserve"> </w:t>
      </w:r>
      <w:proofErr w:type="spellStart"/>
      <w:r>
        <w:rPr>
          <w:sz w:val="20"/>
          <w:szCs w:val="20"/>
          <w:u w:val="single"/>
        </w:rPr>
        <w:t>authent</w:t>
      </w:r>
      <w:r w:rsidR="009844A8">
        <w:rPr>
          <w:sz w:val="20"/>
          <w:szCs w:val="20"/>
          <w:u w:val="single"/>
          <w:lang w:val="en-US"/>
        </w:rPr>
        <w:t>i</w:t>
      </w:r>
      <w:r>
        <w:rPr>
          <w:sz w:val="20"/>
          <w:szCs w:val="20"/>
          <w:u w:val="single"/>
        </w:rPr>
        <w:t>cation</w:t>
      </w:r>
      <w:proofErr w:type="spellEnd"/>
      <w:r>
        <w:rPr>
          <w:sz w:val="20"/>
          <w:szCs w:val="20"/>
          <w:u w:val="single"/>
        </w:rPr>
        <w:t xml:space="preserve"> </w:t>
      </w:r>
    </w:p>
    <w:p w14:paraId="362A2427" w14:textId="3D10E8C4" w:rsidR="00A235A0" w:rsidRDefault="00000000">
      <w:pPr>
        <w:pBdr>
          <w:top w:val="nil"/>
          <w:left w:val="nil"/>
          <w:bottom w:val="nil"/>
          <w:right w:val="nil"/>
          <w:between w:val="nil"/>
        </w:pBdr>
        <w:ind w:left="720"/>
        <w:rPr>
          <w:color w:val="FF0000"/>
        </w:rPr>
      </w:pPr>
      <w:r>
        <w:rPr>
          <w:sz w:val="20"/>
          <w:szCs w:val="20"/>
        </w:rPr>
        <w:lastRenderedPageBreak/>
        <w:t xml:space="preserve">Η </w:t>
      </w:r>
      <w:proofErr w:type="spellStart"/>
      <w:r>
        <w:rPr>
          <w:sz w:val="20"/>
          <w:szCs w:val="20"/>
        </w:rPr>
        <w:t>διεπαφή</w:t>
      </w:r>
      <w:proofErr w:type="spellEnd"/>
      <w:r>
        <w:rPr>
          <w:sz w:val="20"/>
          <w:szCs w:val="20"/>
        </w:rPr>
        <w:t xml:space="preserve"> αυτή θα εξασφαλίζει ότι μόνο εξουσιοδοτημένοι χρήστες ή συστήματα έχουν πρόσβαση στο λογισμικό και στις λειτουργίες του. Πιθανά σενάρια που απαιτείται </w:t>
      </w:r>
      <w:proofErr w:type="spellStart"/>
      <w:r>
        <w:rPr>
          <w:sz w:val="20"/>
          <w:szCs w:val="20"/>
        </w:rPr>
        <w:t>authentication</w:t>
      </w:r>
      <w:proofErr w:type="spellEnd"/>
      <w:r>
        <w:rPr>
          <w:sz w:val="20"/>
          <w:szCs w:val="20"/>
        </w:rPr>
        <w:t xml:space="preserve"> περιλαμβάνουν, την πρόσβαση από τους λειτουργούς των αυτοκινητοδρόμων, τη πρόσβαση από τρίτα μέρη (</w:t>
      </w:r>
      <w:proofErr w:type="spellStart"/>
      <w:r>
        <w:rPr>
          <w:sz w:val="20"/>
          <w:szCs w:val="20"/>
        </w:rPr>
        <w:t>stakeholders</w:t>
      </w:r>
      <w:proofErr w:type="spellEnd"/>
      <w:r>
        <w:rPr>
          <w:sz w:val="20"/>
          <w:szCs w:val="20"/>
        </w:rPr>
        <w:t>) και τη διαχείριση χρηστών.</w:t>
      </w:r>
    </w:p>
    <w:p w14:paraId="09B9CE8D" w14:textId="77777777" w:rsidR="00A235A0" w:rsidRDefault="00000000">
      <w:pPr>
        <w:pStyle w:val="Heading3"/>
      </w:pPr>
      <w:r>
        <w:t>1.2.2</w:t>
      </w:r>
      <w:r>
        <w:tab/>
      </w:r>
      <w:proofErr w:type="spellStart"/>
      <w:r>
        <w:t>Διεπαφές</w:t>
      </w:r>
      <w:proofErr w:type="spellEnd"/>
      <w:r>
        <w:t xml:space="preserve"> με το χρήση</w:t>
      </w:r>
    </w:p>
    <w:p w14:paraId="3835BDA8" w14:textId="77777777" w:rsidR="00A235A0" w:rsidRDefault="00000000">
      <w:pPr>
        <w:rPr>
          <w:i/>
          <w:color w:val="8496B0"/>
          <w:sz w:val="20"/>
          <w:szCs w:val="20"/>
        </w:rPr>
      </w:pPr>
      <w:r>
        <w:rPr>
          <w:i/>
          <w:color w:val="8496B0"/>
          <w:sz w:val="20"/>
          <w:szCs w:val="20"/>
        </w:rPr>
        <w:t xml:space="preserve">Προδιαγραφή </w:t>
      </w:r>
      <w:proofErr w:type="spellStart"/>
      <w:r>
        <w:rPr>
          <w:i/>
          <w:color w:val="8496B0"/>
          <w:sz w:val="20"/>
          <w:szCs w:val="20"/>
        </w:rPr>
        <w:t>διεπαφών</w:t>
      </w:r>
      <w:proofErr w:type="spellEnd"/>
      <w:r>
        <w:rPr>
          <w:i/>
          <w:color w:val="8496B0"/>
          <w:sz w:val="20"/>
          <w:szCs w:val="20"/>
        </w:rPr>
        <w:t xml:space="preserve"> με το χρήστη, εφόσον υπάρχουν. Χρήση εργαλείων τύπου </w:t>
      </w:r>
      <w:proofErr w:type="spellStart"/>
      <w:r>
        <w:rPr>
          <w:i/>
          <w:color w:val="8496B0"/>
          <w:sz w:val="20"/>
          <w:szCs w:val="20"/>
        </w:rPr>
        <w:t>wireframes</w:t>
      </w:r>
      <w:proofErr w:type="spellEnd"/>
      <w:r>
        <w:rPr>
          <w:i/>
          <w:color w:val="8496B0"/>
          <w:sz w:val="20"/>
          <w:szCs w:val="20"/>
        </w:rPr>
        <w:t xml:space="preserve"> ή άλλων (</w:t>
      </w:r>
      <w:proofErr w:type="spellStart"/>
      <w:r>
        <w:rPr>
          <w:i/>
          <w:color w:val="8496B0"/>
          <w:sz w:val="20"/>
          <w:szCs w:val="20"/>
        </w:rPr>
        <w:t>figma</w:t>
      </w:r>
      <w:proofErr w:type="spellEnd"/>
      <w:r>
        <w:rPr>
          <w:i/>
          <w:color w:val="8496B0"/>
          <w:sz w:val="20"/>
          <w:szCs w:val="20"/>
        </w:rPr>
        <w:t xml:space="preserve"> </w:t>
      </w:r>
      <w:proofErr w:type="spellStart"/>
      <w:r>
        <w:rPr>
          <w:i/>
          <w:color w:val="8496B0"/>
          <w:sz w:val="20"/>
          <w:szCs w:val="20"/>
        </w:rPr>
        <w:t>κλπ</w:t>
      </w:r>
      <w:proofErr w:type="spellEnd"/>
      <w:r>
        <w:rPr>
          <w:i/>
          <w:color w:val="8496B0"/>
          <w:sz w:val="20"/>
          <w:szCs w:val="20"/>
        </w:rPr>
        <w:t>). Γενική ροή UI/UX, όχι λεπτομερείς οθόνες.</w:t>
      </w:r>
    </w:p>
    <w:p w14:paraId="00B9A5FC" w14:textId="77777777" w:rsidR="00A235A0" w:rsidRDefault="00000000">
      <w:pPr>
        <w:rPr>
          <w:i/>
          <w:color w:val="8496B0"/>
          <w:sz w:val="20"/>
          <w:szCs w:val="20"/>
        </w:rPr>
      </w:pPr>
      <w:r>
        <w:rPr>
          <w:i/>
          <w:color w:val="8496B0"/>
          <w:sz w:val="20"/>
          <w:szCs w:val="20"/>
        </w:rPr>
        <w:t>ΝΑ ΜΗΝ ΣΥΜΠΛΗΡΩΘΕΙ ΑΝ ΔΕΝ ΑΠΑΙΤΕΙΤΑΙ</w:t>
      </w:r>
    </w:p>
    <w:p w14:paraId="6D2160C1" w14:textId="77777777" w:rsidR="00A235A0" w:rsidRDefault="00000000">
      <w:pPr>
        <w:rPr>
          <w:sz w:val="20"/>
          <w:szCs w:val="20"/>
        </w:rPr>
      </w:pPr>
      <w:r>
        <w:rPr>
          <w:sz w:val="20"/>
          <w:szCs w:val="20"/>
        </w:rPr>
        <w:t xml:space="preserve">Το σύστημα θα διαθέτει δύο κύριες </w:t>
      </w:r>
      <w:proofErr w:type="spellStart"/>
      <w:r>
        <w:rPr>
          <w:sz w:val="20"/>
          <w:szCs w:val="20"/>
        </w:rPr>
        <w:t>διεπαφές</w:t>
      </w:r>
      <w:proofErr w:type="spellEnd"/>
      <w:r>
        <w:rPr>
          <w:sz w:val="20"/>
          <w:szCs w:val="20"/>
        </w:rPr>
        <w:t xml:space="preserve"> για αλληλεπίδραση με τον χρήστη:</w:t>
      </w:r>
    </w:p>
    <w:p w14:paraId="3489AC66" w14:textId="77777777" w:rsidR="00A235A0" w:rsidRDefault="00000000">
      <w:pPr>
        <w:numPr>
          <w:ilvl w:val="0"/>
          <w:numId w:val="8"/>
        </w:numPr>
        <w:rPr>
          <w:sz w:val="20"/>
          <w:szCs w:val="20"/>
        </w:rPr>
      </w:pPr>
      <w:proofErr w:type="spellStart"/>
      <w:r>
        <w:rPr>
          <w:sz w:val="20"/>
          <w:szCs w:val="20"/>
          <w:u w:val="single"/>
        </w:rPr>
        <w:t>Command</w:t>
      </w:r>
      <w:proofErr w:type="spellEnd"/>
      <w:r>
        <w:rPr>
          <w:sz w:val="20"/>
          <w:szCs w:val="20"/>
          <w:u w:val="single"/>
        </w:rPr>
        <w:t xml:space="preserve"> Line </w:t>
      </w:r>
      <w:proofErr w:type="spellStart"/>
      <w:r>
        <w:rPr>
          <w:sz w:val="20"/>
          <w:szCs w:val="20"/>
          <w:u w:val="single"/>
        </w:rPr>
        <w:t>Interface</w:t>
      </w:r>
      <w:proofErr w:type="spellEnd"/>
      <w:r>
        <w:rPr>
          <w:sz w:val="20"/>
          <w:szCs w:val="20"/>
          <w:u w:val="single"/>
        </w:rPr>
        <w:t xml:space="preserve"> (CLI)</w:t>
      </w:r>
    </w:p>
    <w:p w14:paraId="20A793CE" w14:textId="77777777" w:rsidR="00A235A0" w:rsidRDefault="00000000">
      <w:pPr>
        <w:ind w:left="720"/>
        <w:rPr>
          <w:sz w:val="20"/>
          <w:szCs w:val="20"/>
        </w:rPr>
      </w:pPr>
      <w:r>
        <w:rPr>
          <w:sz w:val="20"/>
          <w:szCs w:val="20"/>
        </w:rPr>
        <w:t xml:space="preserve">Μία </w:t>
      </w:r>
      <w:proofErr w:type="spellStart"/>
      <w:r>
        <w:rPr>
          <w:sz w:val="20"/>
          <w:szCs w:val="20"/>
        </w:rPr>
        <w:t>διεπαφή</w:t>
      </w:r>
      <w:proofErr w:type="spellEnd"/>
      <w:r>
        <w:rPr>
          <w:sz w:val="20"/>
          <w:szCs w:val="20"/>
        </w:rPr>
        <w:t xml:space="preserve"> γραμμής εντολών για προχωρημένους χρήστες σχεδιασμένη για άμεση πρόσβαση στα δεδομένα και εκτέλεση εντολών μέσω του REST API. Η CLI θα χρησιμοποιείται από τους Διαχειριστές συστήματος, τους Αναλυτές δεδομένων και τους Τεχνικούς Ενσωμάτωσης.</w:t>
      </w:r>
    </w:p>
    <w:p w14:paraId="57DE1C01" w14:textId="62394C36" w:rsidR="00A235A0" w:rsidRDefault="00000000">
      <w:pPr>
        <w:numPr>
          <w:ilvl w:val="0"/>
          <w:numId w:val="21"/>
        </w:numPr>
        <w:pBdr>
          <w:top w:val="nil"/>
          <w:left w:val="nil"/>
          <w:bottom w:val="nil"/>
          <w:right w:val="nil"/>
          <w:between w:val="nil"/>
        </w:pBdr>
        <w:rPr>
          <w:sz w:val="20"/>
          <w:szCs w:val="20"/>
        </w:rPr>
      </w:pPr>
      <w:r>
        <w:rPr>
          <w:sz w:val="20"/>
          <w:szCs w:val="20"/>
          <w:u w:val="single"/>
        </w:rPr>
        <w:t xml:space="preserve">Η </w:t>
      </w:r>
      <w:proofErr w:type="spellStart"/>
      <w:r>
        <w:rPr>
          <w:sz w:val="20"/>
          <w:szCs w:val="20"/>
          <w:u w:val="single"/>
        </w:rPr>
        <w:t>web</w:t>
      </w:r>
      <w:proofErr w:type="spellEnd"/>
      <w:r>
        <w:rPr>
          <w:sz w:val="20"/>
          <w:szCs w:val="20"/>
          <w:u w:val="single"/>
        </w:rPr>
        <w:t xml:space="preserve"> εφαρμογ</w:t>
      </w:r>
      <w:r w:rsidR="00BE7D9D">
        <w:rPr>
          <w:sz w:val="20"/>
          <w:szCs w:val="20"/>
          <w:u w:val="single"/>
        </w:rPr>
        <w:t xml:space="preserve">ή  </w:t>
      </w:r>
      <w:r w:rsidR="00BE7D9D">
        <w:rPr>
          <w:sz w:val="20"/>
          <w:szCs w:val="20"/>
          <w:u w:val="single"/>
          <w:lang w:val="en-US"/>
        </w:rPr>
        <w:t xml:space="preserve"> </w:t>
      </w:r>
    </w:p>
    <w:p w14:paraId="7EE527DA" w14:textId="77777777" w:rsidR="00A235A0" w:rsidRDefault="00000000">
      <w:pPr>
        <w:pBdr>
          <w:top w:val="nil"/>
          <w:left w:val="nil"/>
          <w:bottom w:val="nil"/>
          <w:right w:val="nil"/>
          <w:between w:val="nil"/>
        </w:pBdr>
        <w:ind w:left="720"/>
      </w:pPr>
      <w:r>
        <w:rPr>
          <w:sz w:val="20"/>
          <w:szCs w:val="20"/>
        </w:rPr>
        <w:t xml:space="preserve">Μία δικτυακή εφαρμογή για γραφική παρουσίαση και επεξεργασία δεδομένων, κατάλληλη για χρήστες που απαιτούν </w:t>
      </w:r>
      <w:proofErr w:type="spellStart"/>
      <w:r>
        <w:rPr>
          <w:sz w:val="20"/>
          <w:szCs w:val="20"/>
        </w:rPr>
        <w:t>οπτικοποιήσεις</w:t>
      </w:r>
      <w:proofErr w:type="spellEnd"/>
      <w:r>
        <w:rPr>
          <w:sz w:val="20"/>
          <w:szCs w:val="20"/>
        </w:rPr>
        <w:t xml:space="preserve"> υπολογισμούς και εύκολη πλοήγηση. Η </w:t>
      </w:r>
      <w:proofErr w:type="spellStart"/>
      <w:r>
        <w:rPr>
          <w:sz w:val="20"/>
          <w:szCs w:val="20"/>
        </w:rPr>
        <w:t>web</w:t>
      </w:r>
      <w:proofErr w:type="spellEnd"/>
      <w:r>
        <w:rPr>
          <w:sz w:val="20"/>
          <w:szCs w:val="20"/>
        </w:rPr>
        <w:t xml:space="preserve"> εφαρμογή θα χρησιμοποιείται από τους λειτουργούς των αυτοκινητοδρόμων για εισαγωγή δεδομένων και τους διάφορους </w:t>
      </w:r>
      <w:proofErr w:type="spellStart"/>
      <w:r>
        <w:rPr>
          <w:sz w:val="20"/>
          <w:szCs w:val="20"/>
        </w:rPr>
        <w:t>stakeholders</w:t>
      </w:r>
      <w:proofErr w:type="spellEnd"/>
      <w:r>
        <w:rPr>
          <w:sz w:val="20"/>
          <w:szCs w:val="20"/>
        </w:rPr>
        <w:t xml:space="preserve">. </w:t>
      </w:r>
    </w:p>
    <w:p w14:paraId="3836E010" w14:textId="77777777" w:rsidR="00A235A0" w:rsidRDefault="00000000">
      <w:pPr>
        <w:pStyle w:val="Heading1"/>
        <w:numPr>
          <w:ilvl w:val="0"/>
          <w:numId w:val="19"/>
        </w:numPr>
      </w:pPr>
      <w:r>
        <w:t>Αναφορές - πηγές πληροφοριών</w:t>
      </w:r>
    </w:p>
    <w:p w14:paraId="2C3EA80C" w14:textId="77777777" w:rsidR="00A235A0" w:rsidRDefault="00000000">
      <w:pPr>
        <w:pBdr>
          <w:top w:val="nil"/>
          <w:left w:val="nil"/>
          <w:bottom w:val="nil"/>
          <w:right w:val="nil"/>
          <w:between w:val="nil"/>
        </w:pBdr>
        <w:rPr>
          <w:i/>
          <w:color w:val="8496B0"/>
          <w:sz w:val="20"/>
          <w:szCs w:val="20"/>
        </w:rPr>
      </w:pPr>
      <w:r>
        <w:rPr>
          <w:i/>
          <w:color w:val="8496B0"/>
          <w:sz w:val="20"/>
          <w:szCs w:val="20"/>
        </w:rPr>
        <w:t>Αναφορά σε πηγές πληροφοριών στο μέτρο της αναγκαιότητας για την κατανόηση του συστήματος</w:t>
      </w:r>
    </w:p>
    <w:p w14:paraId="7AC18CDA" w14:textId="77777777" w:rsidR="00A235A0" w:rsidRDefault="00000000">
      <w:pPr>
        <w:pBdr>
          <w:top w:val="nil"/>
          <w:left w:val="nil"/>
          <w:bottom w:val="nil"/>
          <w:right w:val="nil"/>
          <w:between w:val="nil"/>
        </w:pBdr>
        <w:rPr>
          <w:i/>
          <w:color w:val="8496B0"/>
          <w:sz w:val="20"/>
          <w:szCs w:val="20"/>
        </w:rPr>
      </w:pPr>
      <w:r>
        <w:rPr>
          <w:i/>
          <w:color w:val="8496B0"/>
          <w:sz w:val="20"/>
          <w:szCs w:val="20"/>
        </w:rPr>
        <w:t>ΝΑ ΜΗΝ ΣΥΜΠΛΗΡΩΘΕΙ ΑΝ ΔΕΝ ΑΠΑΙΤΕΙΤΑΙ</w:t>
      </w:r>
    </w:p>
    <w:p w14:paraId="6E4585BF" w14:textId="77777777" w:rsidR="00A235A0" w:rsidRDefault="00A235A0"/>
    <w:p w14:paraId="7C28E8A5" w14:textId="77777777" w:rsidR="00A235A0" w:rsidRDefault="00000000">
      <w:pPr>
        <w:pStyle w:val="Heading1"/>
        <w:numPr>
          <w:ilvl w:val="0"/>
          <w:numId w:val="19"/>
        </w:numPr>
      </w:pPr>
      <w:r>
        <w:t>Προδιαγραφές απαιτήσεων λογισμικού</w:t>
      </w:r>
    </w:p>
    <w:p w14:paraId="4871F050" w14:textId="77777777" w:rsidR="00A235A0" w:rsidRDefault="00000000">
      <w:pPr>
        <w:pStyle w:val="Heading2"/>
      </w:pPr>
      <w:r>
        <w:t>3.1</w:t>
      </w:r>
      <w:r>
        <w:tab/>
        <w:t>Περιπτώσεις χρήσης</w:t>
      </w:r>
    </w:p>
    <w:p w14:paraId="561CF5F7" w14:textId="77777777" w:rsidR="00A235A0" w:rsidRDefault="00000000">
      <w:pPr>
        <w:pBdr>
          <w:top w:val="nil"/>
          <w:left w:val="nil"/>
          <w:bottom w:val="nil"/>
          <w:right w:val="nil"/>
          <w:between w:val="nil"/>
        </w:pBdr>
        <w:rPr>
          <w:i/>
          <w:color w:val="8496B0"/>
          <w:sz w:val="20"/>
          <w:szCs w:val="20"/>
        </w:rPr>
      </w:pPr>
      <w:r>
        <w:rPr>
          <w:i/>
          <w:color w:val="8496B0"/>
          <w:sz w:val="20"/>
          <w:szCs w:val="20"/>
        </w:rPr>
        <w:t> 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 Εδώ δίνεται το γενικό μοντέλο περιπτώσεων χρήσης.</w:t>
      </w:r>
    </w:p>
    <w:p w14:paraId="3014FAD2" w14:textId="77777777" w:rsidR="00A235A0" w:rsidRDefault="00000000">
      <w:pPr>
        <w:pStyle w:val="Heading3"/>
      </w:pPr>
      <w:r>
        <w:t>3.1.1</w:t>
      </w:r>
      <w:r>
        <w:tab/>
        <w:t>ΠΕΡΙΠΤΩΣΗ ΧΡΗΣΗΣ 1: Εισαγωγή δεδομένων διελεύσεων από τους λειτουργούς</w:t>
      </w:r>
    </w:p>
    <w:p w14:paraId="2FE707F5" w14:textId="77777777" w:rsidR="00A235A0" w:rsidRDefault="00000000">
      <w:pPr>
        <w:pStyle w:val="Heading4"/>
      </w:pPr>
      <w:r>
        <w:t>3.1.1.1</w:t>
      </w:r>
      <w:r>
        <w:tab/>
        <w:t>Χρήστες (ρόλοι) που εμπλέκονται</w:t>
      </w:r>
    </w:p>
    <w:p w14:paraId="4D290849" w14:textId="77777777" w:rsidR="00A235A0" w:rsidRDefault="00000000">
      <w:r>
        <w:rPr>
          <w:i/>
          <w:color w:val="8496B0"/>
          <w:sz w:val="20"/>
          <w:szCs w:val="20"/>
        </w:rPr>
        <w:t>Αναφορά στους ρόλους που αφορά η περίπτωση χρήσης</w:t>
      </w:r>
    </w:p>
    <w:p w14:paraId="3A2FC0E5" w14:textId="77777777" w:rsidR="00A235A0" w:rsidRDefault="00000000">
      <w:pPr>
        <w:numPr>
          <w:ilvl w:val="0"/>
          <w:numId w:val="15"/>
        </w:numPr>
        <w:pBdr>
          <w:top w:val="nil"/>
          <w:left w:val="nil"/>
          <w:bottom w:val="nil"/>
          <w:right w:val="nil"/>
          <w:between w:val="nil"/>
        </w:pBdr>
        <w:rPr>
          <w:sz w:val="20"/>
          <w:szCs w:val="20"/>
        </w:rPr>
      </w:pPr>
      <w:r>
        <w:rPr>
          <w:b/>
          <w:sz w:val="20"/>
          <w:szCs w:val="20"/>
        </w:rPr>
        <w:t>Λειτουργοί αυτοκινητοδρόμων (</w:t>
      </w:r>
      <w:proofErr w:type="spellStart"/>
      <w:r>
        <w:rPr>
          <w:b/>
          <w:sz w:val="20"/>
          <w:szCs w:val="20"/>
        </w:rPr>
        <w:t>Highway</w:t>
      </w:r>
      <w:proofErr w:type="spellEnd"/>
      <w:r>
        <w:rPr>
          <w:b/>
          <w:sz w:val="20"/>
          <w:szCs w:val="20"/>
        </w:rPr>
        <w:t xml:space="preserve"> </w:t>
      </w:r>
      <w:proofErr w:type="spellStart"/>
      <w:r>
        <w:rPr>
          <w:b/>
          <w:sz w:val="20"/>
          <w:szCs w:val="20"/>
        </w:rPr>
        <w:t>Operators</w:t>
      </w:r>
      <w:proofErr w:type="spellEnd"/>
      <w:r>
        <w:rPr>
          <w:b/>
          <w:sz w:val="20"/>
          <w:szCs w:val="20"/>
        </w:rPr>
        <w:t>):</w:t>
      </w:r>
      <w:r>
        <w:rPr>
          <w:sz w:val="20"/>
          <w:szCs w:val="20"/>
        </w:rPr>
        <w:t xml:space="preserve"> Υπεύθυνοι για την αποστολή δεδομένων διελεύσεων από σταθμούς διοδίων.</w:t>
      </w:r>
    </w:p>
    <w:p w14:paraId="5507EC01" w14:textId="77777777" w:rsidR="00A235A0" w:rsidRDefault="00000000">
      <w:pPr>
        <w:numPr>
          <w:ilvl w:val="0"/>
          <w:numId w:val="15"/>
        </w:numPr>
        <w:spacing w:before="0"/>
        <w:rPr>
          <w:sz w:val="20"/>
          <w:szCs w:val="20"/>
        </w:rPr>
      </w:pPr>
      <w:r>
        <w:rPr>
          <w:b/>
          <w:sz w:val="20"/>
          <w:szCs w:val="20"/>
        </w:rPr>
        <w:t>Σύστημα Ταυτοποίησης Χρηστών (</w:t>
      </w:r>
      <w:proofErr w:type="spellStart"/>
      <w:r>
        <w:rPr>
          <w:b/>
          <w:sz w:val="20"/>
          <w:szCs w:val="20"/>
        </w:rPr>
        <w:t>Authentication</w:t>
      </w:r>
      <w:proofErr w:type="spellEnd"/>
      <w:r>
        <w:rPr>
          <w:b/>
          <w:sz w:val="20"/>
          <w:szCs w:val="20"/>
        </w:rPr>
        <w:t xml:space="preserve"> </w:t>
      </w:r>
      <w:proofErr w:type="spellStart"/>
      <w:r>
        <w:rPr>
          <w:b/>
          <w:sz w:val="20"/>
          <w:szCs w:val="20"/>
        </w:rPr>
        <w:t>System</w:t>
      </w:r>
      <w:proofErr w:type="spellEnd"/>
      <w:r>
        <w:rPr>
          <w:b/>
          <w:sz w:val="20"/>
          <w:szCs w:val="20"/>
        </w:rPr>
        <w:t>):</w:t>
      </w:r>
      <w:r>
        <w:rPr>
          <w:sz w:val="20"/>
          <w:szCs w:val="20"/>
        </w:rPr>
        <w:t xml:space="preserve"> Παρέχει επαλήθευση ταυτότητας μέσω διαπιστευτηρίων ή API </w:t>
      </w:r>
      <w:proofErr w:type="spellStart"/>
      <w:r>
        <w:rPr>
          <w:sz w:val="20"/>
          <w:szCs w:val="20"/>
        </w:rPr>
        <w:t>keys</w:t>
      </w:r>
      <w:proofErr w:type="spellEnd"/>
      <w:r>
        <w:rPr>
          <w:sz w:val="20"/>
          <w:szCs w:val="20"/>
        </w:rPr>
        <w:t>.</w:t>
      </w:r>
    </w:p>
    <w:p w14:paraId="716B2564" w14:textId="77777777" w:rsidR="00A235A0" w:rsidRDefault="00A235A0">
      <w:pPr>
        <w:pBdr>
          <w:top w:val="nil"/>
          <w:left w:val="nil"/>
          <w:bottom w:val="nil"/>
          <w:right w:val="nil"/>
          <w:between w:val="nil"/>
        </w:pBdr>
        <w:rPr>
          <w:sz w:val="20"/>
          <w:szCs w:val="20"/>
        </w:rPr>
      </w:pPr>
    </w:p>
    <w:p w14:paraId="36865807" w14:textId="77777777" w:rsidR="00A235A0" w:rsidRDefault="00000000">
      <w:pPr>
        <w:pStyle w:val="Heading4"/>
        <w:ind w:left="0" w:firstLine="0"/>
      </w:pPr>
      <w:r>
        <w:lastRenderedPageBreak/>
        <w:t>3.1.1.2</w:t>
      </w:r>
      <w:r>
        <w:tab/>
        <w:t>Προϋποθέσεις εκτέλεσης</w:t>
      </w:r>
    </w:p>
    <w:p w14:paraId="5AEBD131" w14:textId="77777777" w:rsidR="00A235A0" w:rsidRDefault="00000000">
      <w:pPr>
        <w:ind w:left="720"/>
        <w:rPr>
          <w:i/>
          <w:color w:val="8496B0"/>
          <w:sz w:val="20"/>
          <w:szCs w:val="20"/>
        </w:rPr>
      </w:pPr>
      <w:r>
        <w:rPr>
          <w:i/>
          <w:color w:val="8496B0"/>
          <w:sz w:val="20"/>
          <w:szCs w:val="20"/>
        </w:rPr>
        <w:t>Καταγραφή των συνθηκών που πρέπει να ισχύουν ώστε να μπορεί να εκτελεστεί η περίπτωση χρήσης</w:t>
      </w:r>
    </w:p>
    <w:p w14:paraId="23C53E09" w14:textId="77777777" w:rsidR="00A235A0" w:rsidRDefault="00A235A0">
      <w:pPr>
        <w:rPr>
          <w:sz w:val="20"/>
          <w:szCs w:val="20"/>
        </w:rPr>
      </w:pPr>
    </w:p>
    <w:p w14:paraId="60E9B510" w14:textId="77777777" w:rsidR="00A235A0" w:rsidRDefault="00000000">
      <w:pPr>
        <w:numPr>
          <w:ilvl w:val="0"/>
          <w:numId w:val="12"/>
        </w:numPr>
        <w:rPr>
          <w:sz w:val="20"/>
          <w:szCs w:val="20"/>
        </w:rPr>
      </w:pPr>
      <w:r>
        <w:rPr>
          <w:sz w:val="20"/>
          <w:szCs w:val="20"/>
        </w:rPr>
        <w:t xml:space="preserve">Ενεργός σύνδεση στο δίκτυο: Οι λειτουργοί πρέπει να διαθέτουν σύνδεση στο διαδίκτυο για την αποστολή δεδομένων. </w:t>
      </w:r>
    </w:p>
    <w:p w14:paraId="00D3FFD5" w14:textId="77777777" w:rsidR="00A235A0" w:rsidRDefault="00000000">
      <w:pPr>
        <w:numPr>
          <w:ilvl w:val="0"/>
          <w:numId w:val="12"/>
        </w:numPr>
        <w:spacing w:before="0"/>
        <w:rPr>
          <w:sz w:val="20"/>
          <w:szCs w:val="20"/>
        </w:rPr>
      </w:pPr>
      <w:r>
        <w:rPr>
          <w:sz w:val="20"/>
          <w:szCs w:val="20"/>
        </w:rPr>
        <w:t xml:space="preserve">Πιστοποίηση του λειτουργού: Ο λειτουργός πρέπει να έχει έγκυρα API </w:t>
      </w:r>
      <w:proofErr w:type="spellStart"/>
      <w:r>
        <w:rPr>
          <w:sz w:val="20"/>
          <w:szCs w:val="20"/>
        </w:rPr>
        <w:t>keys</w:t>
      </w:r>
      <w:proofErr w:type="spellEnd"/>
      <w:r>
        <w:rPr>
          <w:sz w:val="20"/>
          <w:szCs w:val="20"/>
        </w:rPr>
        <w:t xml:space="preserve"> ή διαπιστευτήρια για πρόσβαση στο σύστημα. </w:t>
      </w:r>
    </w:p>
    <w:p w14:paraId="600A39C3" w14:textId="77777777" w:rsidR="00A235A0" w:rsidRDefault="00000000">
      <w:pPr>
        <w:numPr>
          <w:ilvl w:val="0"/>
          <w:numId w:val="12"/>
        </w:numPr>
        <w:spacing w:before="0"/>
        <w:rPr>
          <w:sz w:val="20"/>
          <w:szCs w:val="20"/>
        </w:rPr>
      </w:pPr>
      <w:r>
        <w:rPr>
          <w:sz w:val="20"/>
          <w:szCs w:val="20"/>
        </w:rPr>
        <w:t>Συμβατότητα δεδομένων: Τα δεδομένα διελεύσεων πρέπει να είναι στη σωστή μορφή (</w:t>
      </w:r>
      <w:proofErr w:type="spellStart"/>
      <w:r>
        <w:rPr>
          <w:sz w:val="20"/>
          <w:szCs w:val="20"/>
        </w:rPr>
        <w:t>format</w:t>
      </w:r>
      <w:proofErr w:type="spellEnd"/>
      <w:r>
        <w:rPr>
          <w:sz w:val="20"/>
          <w:szCs w:val="20"/>
        </w:rPr>
        <w:t xml:space="preserve">) και να πληρούν τα συμφωνημένα πρότυπα ανταλλαγής δεδομένων (π.χ., JSON, XML). </w:t>
      </w:r>
    </w:p>
    <w:p w14:paraId="0356CE34" w14:textId="77777777" w:rsidR="00A235A0" w:rsidRDefault="00000000">
      <w:pPr>
        <w:numPr>
          <w:ilvl w:val="0"/>
          <w:numId w:val="12"/>
        </w:numPr>
        <w:spacing w:before="0"/>
        <w:rPr>
          <w:sz w:val="20"/>
          <w:szCs w:val="20"/>
        </w:rPr>
      </w:pPr>
      <w:r>
        <w:rPr>
          <w:sz w:val="20"/>
          <w:szCs w:val="20"/>
        </w:rPr>
        <w:t>Διαθεσιμότητα REST API: Το API πρέπει να είναι λειτουργικό και να μπορεί να λαμβάνει αιτήματα.</w:t>
      </w:r>
    </w:p>
    <w:p w14:paraId="34315019" w14:textId="77777777" w:rsidR="00A235A0" w:rsidRDefault="00000000">
      <w:pPr>
        <w:numPr>
          <w:ilvl w:val="0"/>
          <w:numId w:val="12"/>
        </w:numPr>
        <w:spacing w:before="0"/>
        <w:rPr>
          <w:sz w:val="20"/>
          <w:szCs w:val="20"/>
        </w:rPr>
      </w:pPr>
      <w:r>
        <w:rPr>
          <w:sz w:val="20"/>
          <w:szCs w:val="20"/>
        </w:rPr>
        <w:t xml:space="preserve">Ασφάλεια επικοινωνίας: Οι λειτουργοί πρέπει να αποστέλλουν τα δεδομένα μέσω ασφαλών πρωτοκόλλων (π.χ., HTTPS) για την προστασία των δεδομένων. </w:t>
      </w:r>
    </w:p>
    <w:p w14:paraId="62DA9331" w14:textId="77777777" w:rsidR="00A235A0" w:rsidRDefault="00000000">
      <w:pPr>
        <w:numPr>
          <w:ilvl w:val="0"/>
          <w:numId w:val="12"/>
        </w:numPr>
        <w:spacing w:before="0"/>
        <w:rPr>
          <w:sz w:val="20"/>
          <w:szCs w:val="20"/>
        </w:rPr>
      </w:pPr>
      <w:r>
        <w:rPr>
          <w:sz w:val="20"/>
          <w:szCs w:val="20"/>
        </w:rPr>
        <w:t>Συγχρονισμός χρόνου: Τα χρονικά δεδομένα (</w:t>
      </w:r>
      <w:proofErr w:type="spellStart"/>
      <w:r>
        <w:rPr>
          <w:sz w:val="20"/>
          <w:szCs w:val="20"/>
        </w:rPr>
        <w:t>timestamps</w:t>
      </w:r>
      <w:proofErr w:type="spellEnd"/>
      <w:r>
        <w:rPr>
          <w:sz w:val="20"/>
          <w:szCs w:val="20"/>
        </w:rPr>
        <w:t xml:space="preserve">) των διελεύσεων πρέπει να είναι συγχρονισμένα ώστε να επιτρέπεται η σωστή καταχώριση και ανάλυση. </w:t>
      </w:r>
    </w:p>
    <w:p w14:paraId="764D9CE8" w14:textId="77777777" w:rsidR="00A235A0" w:rsidRDefault="00000000">
      <w:pPr>
        <w:numPr>
          <w:ilvl w:val="0"/>
          <w:numId w:val="12"/>
        </w:numPr>
        <w:spacing w:before="0"/>
        <w:rPr>
          <w:sz w:val="20"/>
          <w:szCs w:val="20"/>
        </w:rPr>
      </w:pPr>
      <w:r>
        <w:rPr>
          <w:sz w:val="20"/>
          <w:szCs w:val="20"/>
        </w:rPr>
        <w:t>Επαρκής χώρος αποθήκευσης: Το κεντρικό σύστημα πρέπει να διαθέτει επαρκή αποθηκευτική δυνατότητα για την εισαγωγή των δεδομένων.</w:t>
      </w:r>
    </w:p>
    <w:p w14:paraId="1A8975E2" w14:textId="77777777" w:rsidR="00A235A0" w:rsidRDefault="00A235A0">
      <w:pPr>
        <w:pBdr>
          <w:top w:val="nil"/>
          <w:left w:val="nil"/>
          <w:bottom w:val="nil"/>
          <w:right w:val="nil"/>
          <w:between w:val="nil"/>
        </w:pBdr>
        <w:ind w:left="720"/>
        <w:rPr>
          <w:i/>
          <w:color w:val="8496B0"/>
          <w:sz w:val="20"/>
          <w:szCs w:val="20"/>
        </w:rPr>
      </w:pPr>
    </w:p>
    <w:p w14:paraId="267C0D7C" w14:textId="77777777" w:rsidR="00A235A0" w:rsidRDefault="00000000">
      <w:pPr>
        <w:pStyle w:val="Heading4"/>
        <w:ind w:left="0" w:firstLine="0"/>
      </w:pPr>
      <w:r>
        <w:t>3.1.1.3</w:t>
      </w:r>
      <w:r>
        <w:tab/>
        <w:t>Περιβάλλον εκτέλεσης</w:t>
      </w:r>
    </w:p>
    <w:p w14:paraId="001E123C" w14:textId="77777777" w:rsidR="00A235A0" w:rsidRDefault="00000000">
      <w:r>
        <w:rPr>
          <w:i/>
          <w:color w:val="8496B0"/>
          <w:sz w:val="20"/>
          <w:szCs w:val="20"/>
        </w:rPr>
        <w:t xml:space="preserve">Αναφορά στο περιβάλλον στο οποίο εκτελείται η περίπτωση χρήσης. Πχ "διαδικτυακή </w:t>
      </w:r>
      <w:proofErr w:type="spellStart"/>
      <w:r>
        <w:rPr>
          <w:i/>
          <w:color w:val="8496B0"/>
          <w:sz w:val="20"/>
          <w:szCs w:val="20"/>
        </w:rPr>
        <w:t>διεπαφή</w:t>
      </w:r>
      <w:proofErr w:type="spellEnd"/>
      <w:r>
        <w:rPr>
          <w:i/>
          <w:color w:val="8496B0"/>
          <w:sz w:val="20"/>
          <w:szCs w:val="20"/>
        </w:rPr>
        <w:t xml:space="preserve"> χρήστη", "DBMS" κλπ. Σε περίπτωση </w:t>
      </w:r>
      <w:proofErr w:type="spellStart"/>
      <w:r>
        <w:rPr>
          <w:i/>
          <w:color w:val="8496B0"/>
          <w:sz w:val="20"/>
          <w:szCs w:val="20"/>
        </w:rPr>
        <w:t>διάδρασης</w:t>
      </w:r>
      <w:proofErr w:type="spellEnd"/>
      <w:r>
        <w:rPr>
          <w:i/>
          <w:color w:val="8496B0"/>
          <w:sz w:val="20"/>
          <w:szCs w:val="20"/>
        </w:rPr>
        <w:t xml:space="preserve"> με χρήστη, μπορεί να περιλαμβάνεται διάγραμμα </w:t>
      </w:r>
      <w:proofErr w:type="spellStart"/>
      <w:r>
        <w:rPr>
          <w:i/>
          <w:color w:val="8496B0"/>
          <w:sz w:val="20"/>
          <w:szCs w:val="20"/>
        </w:rPr>
        <w:t>wireframe</w:t>
      </w:r>
      <w:proofErr w:type="spellEnd"/>
      <w:r>
        <w:rPr>
          <w:i/>
          <w:color w:val="8496B0"/>
          <w:sz w:val="20"/>
          <w:szCs w:val="20"/>
        </w:rPr>
        <w:t xml:space="preserve"> των οθονών.</w:t>
      </w:r>
    </w:p>
    <w:p w14:paraId="1CAE4684" w14:textId="77777777" w:rsidR="00A235A0" w:rsidRDefault="00000000">
      <w:pPr>
        <w:pBdr>
          <w:top w:val="nil"/>
          <w:left w:val="nil"/>
          <w:bottom w:val="nil"/>
          <w:right w:val="nil"/>
          <w:between w:val="nil"/>
        </w:pBdr>
        <w:rPr>
          <w:sz w:val="20"/>
          <w:szCs w:val="20"/>
        </w:rPr>
      </w:pPr>
      <w:r>
        <w:rPr>
          <w:sz w:val="20"/>
          <w:szCs w:val="20"/>
        </w:rPr>
        <w:t>Μέσω της εφαρμογής μας γίνεται η εισαγωγή πολλών γεγονότων διέλευσης από τους λειτουργούς, η οποία μετά γίνεται αυτόματα στη βάση δεδομένων. Συνεπώς, το περιβάλλον στο οποίο εκτελείται η συγκεκριμένη περίπτωση χρήσης είναι :</w:t>
      </w:r>
    </w:p>
    <w:p w14:paraId="64D3EAB4" w14:textId="77777777" w:rsidR="00A235A0" w:rsidRDefault="00000000">
      <w:pPr>
        <w:numPr>
          <w:ilvl w:val="0"/>
          <w:numId w:val="10"/>
        </w:numPr>
        <w:rPr>
          <w:sz w:val="20"/>
          <w:szCs w:val="20"/>
        </w:rPr>
      </w:pPr>
      <w:r>
        <w:rPr>
          <w:b/>
          <w:sz w:val="20"/>
          <w:szCs w:val="20"/>
        </w:rPr>
        <w:t>Web εφαρμογή (</w:t>
      </w:r>
      <w:proofErr w:type="spellStart"/>
      <w:r>
        <w:rPr>
          <w:b/>
          <w:sz w:val="20"/>
          <w:szCs w:val="20"/>
        </w:rPr>
        <w:t>Frontend</w:t>
      </w:r>
      <w:proofErr w:type="spellEnd"/>
      <w:r>
        <w:rPr>
          <w:b/>
          <w:sz w:val="20"/>
          <w:szCs w:val="20"/>
        </w:rPr>
        <w:t>):</w:t>
      </w:r>
      <w:r>
        <w:rPr>
          <w:sz w:val="20"/>
          <w:szCs w:val="20"/>
        </w:rPr>
        <w:t xml:space="preserve"> Η </w:t>
      </w:r>
      <w:proofErr w:type="spellStart"/>
      <w:r>
        <w:rPr>
          <w:sz w:val="20"/>
          <w:szCs w:val="20"/>
        </w:rPr>
        <w:t>διεπαφή</w:t>
      </w:r>
      <w:proofErr w:type="spellEnd"/>
      <w:r>
        <w:rPr>
          <w:sz w:val="20"/>
          <w:szCs w:val="20"/>
        </w:rPr>
        <w:t xml:space="preserve"> που χρησιμοποιούν οι λειτουργοί για την αποστολή δεδομένων.</w:t>
      </w:r>
    </w:p>
    <w:p w14:paraId="30DFDED2" w14:textId="77777777" w:rsidR="00A235A0" w:rsidRDefault="00000000">
      <w:pPr>
        <w:numPr>
          <w:ilvl w:val="0"/>
          <w:numId w:val="10"/>
        </w:numPr>
        <w:spacing w:before="0"/>
        <w:rPr>
          <w:sz w:val="20"/>
          <w:szCs w:val="20"/>
        </w:rPr>
      </w:pPr>
      <w:r>
        <w:rPr>
          <w:b/>
          <w:sz w:val="20"/>
          <w:szCs w:val="20"/>
        </w:rPr>
        <w:t>REST API (</w:t>
      </w:r>
      <w:proofErr w:type="spellStart"/>
      <w:r>
        <w:rPr>
          <w:b/>
          <w:sz w:val="20"/>
          <w:szCs w:val="20"/>
        </w:rPr>
        <w:t>Backend</w:t>
      </w:r>
      <w:proofErr w:type="spellEnd"/>
      <w:r>
        <w:rPr>
          <w:b/>
          <w:sz w:val="20"/>
          <w:szCs w:val="20"/>
        </w:rPr>
        <w:t>):</w:t>
      </w:r>
      <w:r>
        <w:rPr>
          <w:sz w:val="20"/>
          <w:szCs w:val="20"/>
        </w:rPr>
        <w:t xml:space="preserve"> Αποδέχεται δεδομένα από το </w:t>
      </w:r>
      <w:proofErr w:type="spellStart"/>
      <w:r>
        <w:rPr>
          <w:sz w:val="20"/>
          <w:szCs w:val="20"/>
        </w:rPr>
        <w:t>frontend</w:t>
      </w:r>
      <w:proofErr w:type="spellEnd"/>
      <w:r>
        <w:rPr>
          <w:sz w:val="20"/>
          <w:szCs w:val="20"/>
        </w:rPr>
        <w:t xml:space="preserve"> και ενημερώνει τη βάση δεδομένων.</w:t>
      </w:r>
    </w:p>
    <w:p w14:paraId="1773F98E" w14:textId="77777777" w:rsidR="00A235A0" w:rsidRDefault="00000000">
      <w:pPr>
        <w:numPr>
          <w:ilvl w:val="0"/>
          <w:numId w:val="10"/>
        </w:numPr>
        <w:spacing w:before="0"/>
        <w:rPr>
          <w:sz w:val="20"/>
          <w:szCs w:val="20"/>
        </w:rPr>
      </w:pPr>
      <w:r>
        <w:rPr>
          <w:b/>
          <w:sz w:val="20"/>
          <w:szCs w:val="20"/>
        </w:rPr>
        <w:t>DBMS:</w:t>
      </w:r>
      <w:r>
        <w:rPr>
          <w:sz w:val="20"/>
          <w:szCs w:val="20"/>
        </w:rPr>
        <w:t xml:space="preserve"> Αποθηκεύει δεδομένα διελεύσεων με αξιοπιστία.</w:t>
      </w:r>
    </w:p>
    <w:p w14:paraId="57397934" w14:textId="77777777" w:rsidR="00A235A0" w:rsidRDefault="00000000">
      <w:pPr>
        <w:numPr>
          <w:ilvl w:val="0"/>
          <w:numId w:val="10"/>
        </w:numPr>
        <w:spacing w:before="0"/>
        <w:rPr>
          <w:sz w:val="20"/>
          <w:szCs w:val="20"/>
        </w:rPr>
      </w:pPr>
      <w:r>
        <w:rPr>
          <w:b/>
          <w:sz w:val="20"/>
          <w:szCs w:val="20"/>
        </w:rPr>
        <w:t>Σύστημα ταυτοποίησης:</w:t>
      </w:r>
      <w:r>
        <w:rPr>
          <w:sz w:val="20"/>
          <w:szCs w:val="20"/>
        </w:rPr>
        <w:t xml:space="preserve"> Επαληθεύει τα </w:t>
      </w:r>
      <w:proofErr w:type="spellStart"/>
      <w:r>
        <w:rPr>
          <w:sz w:val="20"/>
          <w:szCs w:val="20"/>
        </w:rPr>
        <w:t>credentials</w:t>
      </w:r>
      <w:proofErr w:type="spellEnd"/>
      <w:r>
        <w:rPr>
          <w:sz w:val="20"/>
          <w:szCs w:val="20"/>
        </w:rPr>
        <w:t xml:space="preserve"> πριν επιτραπεί η πρόσβαση.</w:t>
      </w:r>
    </w:p>
    <w:p w14:paraId="52EB97B5" w14:textId="77777777" w:rsidR="00A235A0" w:rsidRDefault="00000000">
      <w:pPr>
        <w:pStyle w:val="Heading4"/>
        <w:ind w:left="0" w:firstLine="0"/>
      </w:pPr>
      <w:r>
        <w:t>3.1.1.4</w:t>
      </w:r>
      <w:r>
        <w:tab/>
        <w:t xml:space="preserve">Δεδομένα εισόδου </w:t>
      </w:r>
    </w:p>
    <w:p w14:paraId="3327D019" w14:textId="77777777" w:rsidR="00A235A0" w:rsidRDefault="00000000">
      <w:r>
        <w:rPr>
          <w:i/>
          <w:color w:val="8496B0"/>
          <w:sz w:val="20"/>
          <w:szCs w:val="20"/>
        </w:rPr>
        <w:t xml:space="preserve"> Καταγραφή δεδομένων εισόδου και εξόδου και συνθηκών εγκυρότητας αυτών. </w:t>
      </w:r>
    </w:p>
    <w:p w14:paraId="196724A7" w14:textId="77777777" w:rsidR="00A235A0" w:rsidRDefault="00000000">
      <w:pPr>
        <w:numPr>
          <w:ilvl w:val="0"/>
          <w:numId w:val="11"/>
        </w:numPr>
        <w:pBdr>
          <w:top w:val="nil"/>
          <w:left w:val="nil"/>
          <w:bottom w:val="nil"/>
          <w:right w:val="nil"/>
          <w:between w:val="nil"/>
        </w:pBdr>
        <w:rPr>
          <w:sz w:val="20"/>
          <w:szCs w:val="20"/>
        </w:rPr>
      </w:pPr>
      <w:r>
        <w:rPr>
          <w:sz w:val="20"/>
          <w:szCs w:val="20"/>
        </w:rPr>
        <w:t xml:space="preserve">Ταυτοποίηση </w:t>
      </w:r>
      <w:proofErr w:type="spellStart"/>
      <w:r>
        <w:rPr>
          <w:sz w:val="20"/>
          <w:szCs w:val="20"/>
        </w:rPr>
        <w:t>operator</w:t>
      </w:r>
      <w:proofErr w:type="spellEnd"/>
      <w:r>
        <w:rPr>
          <w:sz w:val="20"/>
          <w:szCs w:val="20"/>
        </w:rPr>
        <w:t xml:space="preserve">, </w:t>
      </w:r>
      <w:proofErr w:type="spellStart"/>
      <w:r>
        <w:rPr>
          <w:sz w:val="20"/>
          <w:szCs w:val="20"/>
        </w:rPr>
        <w:t>credentials</w:t>
      </w:r>
      <w:proofErr w:type="spellEnd"/>
      <w:r>
        <w:rPr>
          <w:sz w:val="20"/>
          <w:szCs w:val="20"/>
        </w:rPr>
        <w:t xml:space="preserve"> για τη σύνδεση του λειτουργού στην εφαρμογή</w:t>
      </w:r>
    </w:p>
    <w:p w14:paraId="24F5DEC8" w14:textId="77777777" w:rsidR="00A235A0" w:rsidRDefault="00000000">
      <w:pPr>
        <w:numPr>
          <w:ilvl w:val="0"/>
          <w:numId w:val="11"/>
        </w:numPr>
        <w:pBdr>
          <w:top w:val="nil"/>
          <w:left w:val="nil"/>
          <w:bottom w:val="nil"/>
          <w:right w:val="nil"/>
          <w:between w:val="nil"/>
        </w:pBdr>
        <w:spacing w:before="0"/>
        <w:rPr>
          <w:sz w:val="20"/>
          <w:szCs w:val="20"/>
        </w:rPr>
      </w:pPr>
      <w:r>
        <w:rPr>
          <w:sz w:val="20"/>
          <w:szCs w:val="20"/>
        </w:rPr>
        <w:t>Δεδομένα γεγονότος διέλευσης (</w:t>
      </w:r>
      <w:proofErr w:type="spellStart"/>
      <w:r>
        <w:rPr>
          <w:sz w:val="20"/>
          <w:szCs w:val="20"/>
        </w:rPr>
        <w:t>station</w:t>
      </w:r>
      <w:proofErr w:type="spellEnd"/>
      <w:r>
        <w:rPr>
          <w:sz w:val="20"/>
          <w:szCs w:val="20"/>
        </w:rPr>
        <w:t xml:space="preserve"> ID, </w:t>
      </w:r>
      <w:proofErr w:type="spellStart"/>
      <w:r>
        <w:rPr>
          <w:sz w:val="20"/>
          <w:szCs w:val="20"/>
        </w:rPr>
        <w:t>tag</w:t>
      </w:r>
      <w:proofErr w:type="spellEnd"/>
      <w:r>
        <w:rPr>
          <w:sz w:val="20"/>
          <w:szCs w:val="20"/>
        </w:rPr>
        <w:t xml:space="preserve"> ID του κάθε πομποδέκτη, </w:t>
      </w:r>
      <w:proofErr w:type="spellStart"/>
      <w:r>
        <w:rPr>
          <w:sz w:val="20"/>
          <w:szCs w:val="20"/>
        </w:rPr>
        <w:t>time</w:t>
      </w:r>
      <w:proofErr w:type="spellEnd"/>
      <w:r>
        <w:rPr>
          <w:sz w:val="20"/>
          <w:szCs w:val="20"/>
        </w:rPr>
        <w:t xml:space="preserve"> </w:t>
      </w:r>
      <w:proofErr w:type="spellStart"/>
      <w:r>
        <w:rPr>
          <w:sz w:val="20"/>
          <w:szCs w:val="20"/>
        </w:rPr>
        <w:t>stamp</w:t>
      </w:r>
      <w:proofErr w:type="spellEnd"/>
      <w:r>
        <w:rPr>
          <w:sz w:val="20"/>
          <w:szCs w:val="20"/>
        </w:rPr>
        <w:t xml:space="preserve">, </w:t>
      </w:r>
      <w:proofErr w:type="spellStart"/>
      <w:r>
        <w:rPr>
          <w:sz w:val="20"/>
          <w:szCs w:val="20"/>
        </w:rPr>
        <w:t>pass</w:t>
      </w:r>
      <w:proofErr w:type="spellEnd"/>
      <w:r>
        <w:rPr>
          <w:sz w:val="20"/>
          <w:szCs w:val="20"/>
        </w:rPr>
        <w:t xml:space="preserve"> </w:t>
      </w:r>
      <w:proofErr w:type="spellStart"/>
      <w:r>
        <w:rPr>
          <w:sz w:val="20"/>
          <w:szCs w:val="20"/>
        </w:rPr>
        <w:t>charge</w:t>
      </w:r>
      <w:proofErr w:type="spellEnd"/>
      <w:r>
        <w:rPr>
          <w:sz w:val="20"/>
          <w:szCs w:val="20"/>
        </w:rPr>
        <w:t xml:space="preserve"> - κόστος διέλευσης, </w:t>
      </w:r>
      <w:proofErr w:type="spellStart"/>
      <w:r>
        <w:rPr>
          <w:sz w:val="20"/>
          <w:szCs w:val="20"/>
        </w:rPr>
        <w:t>tag</w:t>
      </w:r>
      <w:proofErr w:type="spellEnd"/>
      <w:r>
        <w:rPr>
          <w:sz w:val="20"/>
          <w:szCs w:val="20"/>
        </w:rPr>
        <w:t xml:space="preserve"> </w:t>
      </w:r>
      <w:proofErr w:type="spellStart"/>
      <w:r>
        <w:rPr>
          <w:sz w:val="20"/>
          <w:szCs w:val="20"/>
        </w:rPr>
        <w:t>provider</w:t>
      </w:r>
      <w:proofErr w:type="spellEnd"/>
      <w:r>
        <w:rPr>
          <w:sz w:val="20"/>
          <w:szCs w:val="20"/>
        </w:rPr>
        <w:t xml:space="preserve">, </w:t>
      </w:r>
      <w:proofErr w:type="spellStart"/>
      <w:r>
        <w:rPr>
          <w:sz w:val="20"/>
          <w:szCs w:val="20"/>
        </w:rPr>
        <w:t>station</w:t>
      </w:r>
      <w:proofErr w:type="spellEnd"/>
      <w:r>
        <w:rPr>
          <w:sz w:val="20"/>
          <w:szCs w:val="20"/>
        </w:rPr>
        <w:t xml:space="preserve"> </w:t>
      </w:r>
      <w:proofErr w:type="spellStart"/>
      <w:r>
        <w:rPr>
          <w:sz w:val="20"/>
          <w:szCs w:val="20"/>
        </w:rPr>
        <w:t>provider</w:t>
      </w:r>
      <w:proofErr w:type="spellEnd"/>
      <w:r>
        <w:rPr>
          <w:sz w:val="20"/>
          <w:szCs w:val="20"/>
        </w:rPr>
        <w:t>)</w:t>
      </w:r>
    </w:p>
    <w:p w14:paraId="07705668" w14:textId="77777777" w:rsidR="00A235A0" w:rsidRDefault="00A235A0">
      <w:pPr>
        <w:pBdr>
          <w:top w:val="nil"/>
          <w:left w:val="nil"/>
          <w:bottom w:val="nil"/>
          <w:right w:val="nil"/>
          <w:between w:val="nil"/>
        </w:pBdr>
        <w:rPr>
          <w:i/>
          <w:color w:val="8496B0"/>
          <w:sz w:val="20"/>
          <w:szCs w:val="20"/>
        </w:rPr>
      </w:pPr>
    </w:p>
    <w:p w14:paraId="7BAF8CA6" w14:textId="77777777" w:rsidR="00A235A0" w:rsidRDefault="00000000">
      <w:pPr>
        <w:pStyle w:val="Heading4"/>
        <w:ind w:left="0" w:firstLine="0"/>
      </w:pPr>
      <w:r>
        <w:t>3.1.1.5</w:t>
      </w:r>
      <w:r>
        <w:tab/>
        <w:t>Αλληλουχία ενεργειών - επιθυμητή συμπεριφορά</w:t>
      </w:r>
    </w:p>
    <w:p w14:paraId="18B3B757" w14:textId="77777777" w:rsidR="00A235A0" w:rsidRDefault="00000000">
      <w:pPr>
        <w:rPr>
          <w:i/>
          <w:color w:val="8496B0"/>
          <w:sz w:val="20"/>
          <w:szCs w:val="20"/>
        </w:rPr>
      </w:pPr>
      <w:r>
        <w:rPr>
          <w:i/>
          <w:color w:val="8496B0"/>
          <w:sz w:val="20"/>
          <w:szCs w:val="20"/>
        </w:rPr>
        <w:t xml:space="preserve">Περιγραφή με κείμενο (Βήμα 1, Βήμα 2 </w:t>
      </w:r>
      <w:proofErr w:type="spellStart"/>
      <w:r>
        <w:rPr>
          <w:i/>
          <w:color w:val="8496B0"/>
          <w:sz w:val="20"/>
          <w:szCs w:val="20"/>
        </w:rPr>
        <w:t>κλπ</w:t>
      </w:r>
      <w:proofErr w:type="spellEnd"/>
      <w:r>
        <w:rPr>
          <w:i/>
          <w:color w:val="8496B0"/>
          <w:sz w:val="20"/>
          <w:szCs w:val="20"/>
        </w:rPr>
        <w:t>) και διαγράμματα UML δραστηριοτήτων (</w:t>
      </w:r>
      <w:proofErr w:type="spellStart"/>
      <w:r>
        <w:rPr>
          <w:i/>
          <w:color w:val="8496B0"/>
          <w:sz w:val="20"/>
          <w:szCs w:val="20"/>
        </w:rPr>
        <w:t>Activity</w:t>
      </w:r>
      <w:proofErr w:type="spellEnd"/>
      <w:r>
        <w:rPr>
          <w:i/>
          <w:color w:val="8496B0"/>
          <w:sz w:val="20"/>
          <w:szCs w:val="20"/>
        </w:rPr>
        <w:t>) και αλληλουχίας (</w:t>
      </w:r>
      <w:proofErr w:type="spellStart"/>
      <w:r>
        <w:rPr>
          <w:i/>
          <w:color w:val="8496B0"/>
          <w:sz w:val="20"/>
          <w:szCs w:val="20"/>
        </w:rPr>
        <w:t>Sequence</w:t>
      </w:r>
      <w:proofErr w:type="spellEnd"/>
      <w:r>
        <w:rPr>
          <w:i/>
          <w:color w:val="8496B0"/>
          <w:sz w:val="20"/>
          <w:szCs w:val="20"/>
        </w:rPr>
        <w:t>). Περιλαμβάνεται η συμπεριφορά σε απρόβλεπτες καταστάσεις και σφάλματα (εναλλακτικές ροές).</w:t>
      </w:r>
    </w:p>
    <w:p w14:paraId="418D41F9" w14:textId="77777777" w:rsidR="00A235A0" w:rsidRDefault="00A235A0">
      <w:pPr>
        <w:rPr>
          <w:i/>
          <w:color w:val="8496B0"/>
          <w:sz w:val="20"/>
          <w:szCs w:val="20"/>
        </w:rPr>
      </w:pPr>
    </w:p>
    <w:p w14:paraId="6328BE3A" w14:textId="77777777" w:rsidR="00A235A0" w:rsidRDefault="00000000">
      <w:pPr>
        <w:pBdr>
          <w:top w:val="nil"/>
          <w:left w:val="nil"/>
          <w:bottom w:val="nil"/>
          <w:right w:val="nil"/>
          <w:between w:val="nil"/>
        </w:pBdr>
        <w:rPr>
          <w:sz w:val="20"/>
          <w:szCs w:val="20"/>
          <w:u w:val="single"/>
        </w:rPr>
      </w:pPr>
      <w:r>
        <w:rPr>
          <w:sz w:val="20"/>
          <w:szCs w:val="20"/>
          <w:u w:val="single"/>
        </w:rPr>
        <w:t>Κανονική Ροή:</w:t>
      </w:r>
    </w:p>
    <w:p w14:paraId="2D16AFEE" w14:textId="77777777" w:rsidR="00A235A0" w:rsidRDefault="00000000">
      <w:pPr>
        <w:numPr>
          <w:ilvl w:val="0"/>
          <w:numId w:val="23"/>
        </w:numPr>
        <w:pBdr>
          <w:top w:val="nil"/>
          <w:left w:val="nil"/>
          <w:bottom w:val="nil"/>
          <w:right w:val="nil"/>
          <w:between w:val="nil"/>
        </w:pBdr>
        <w:rPr>
          <w:sz w:val="20"/>
          <w:szCs w:val="20"/>
        </w:rPr>
      </w:pPr>
      <w:r>
        <w:rPr>
          <w:sz w:val="20"/>
          <w:szCs w:val="20"/>
        </w:rPr>
        <w:t xml:space="preserve">Είσοδος στην εφαρμογή του λειτουργού με τα </w:t>
      </w:r>
      <w:proofErr w:type="spellStart"/>
      <w:r>
        <w:rPr>
          <w:sz w:val="20"/>
          <w:szCs w:val="20"/>
        </w:rPr>
        <w:t>credentials</w:t>
      </w:r>
      <w:proofErr w:type="spellEnd"/>
      <w:r>
        <w:rPr>
          <w:sz w:val="20"/>
          <w:szCs w:val="20"/>
        </w:rPr>
        <w:t xml:space="preserve"> του (</w:t>
      </w:r>
      <w:proofErr w:type="spellStart"/>
      <w:r>
        <w:rPr>
          <w:sz w:val="20"/>
          <w:szCs w:val="20"/>
        </w:rPr>
        <w:t>login</w:t>
      </w:r>
      <w:proofErr w:type="spellEnd"/>
      <w:r>
        <w:rPr>
          <w:sz w:val="20"/>
          <w:szCs w:val="20"/>
        </w:rPr>
        <w:t>).</w:t>
      </w:r>
    </w:p>
    <w:p w14:paraId="5A6816C6" w14:textId="77777777" w:rsidR="00A235A0" w:rsidRDefault="00000000">
      <w:pPr>
        <w:numPr>
          <w:ilvl w:val="0"/>
          <w:numId w:val="23"/>
        </w:numPr>
        <w:pBdr>
          <w:top w:val="nil"/>
          <w:left w:val="nil"/>
          <w:bottom w:val="nil"/>
          <w:right w:val="nil"/>
          <w:between w:val="nil"/>
        </w:pBdr>
        <w:spacing w:before="0"/>
        <w:rPr>
          <w:sz w:val="20"/>
          <w:szCs w:val="20"/>
        </w:rPr>
      </w:pPr>
      <w:r>
        <w:rPr>
          <w:sz w:val="20"/>
          <w:szCs w:val="20"/>
        </w:rPr>
        <w:t xml:space="preserve"> Το σύστημα </w:t>
      </w:r>
      <w:proofErr w:type="spellStart"/>
      <w:r>
        <w:rPr>
          <w:sz w:val="20"/>
          <w:szCs w:val="20"/>
        </w:rPr>
        <w:t>authentication</w:t>
      </w:r>
      <w:proofErr w:type="spellEnd"/>
      <w:r>
        <w:rPr>
          <w:sz w:val="20"/>
          <w:szCs w:val="20"/>
        </w:rPr>
        <w:t xml:space="preserve"> πραγματοποιεί  έλεγχο εγκυρότητας της ταυτότητας του λειτουργού.</w:t>
      </w:r>
    </w:p>
    <w:p w14:paraId="663E978C" w14:textId="77777777" w:rsidR="00A235A0" w:rsidRDefault="00000000">
      <w:pPr>
        <w:numPr>
          <w:ilvl w:val="0"/>
          <w:numId w:val="23"/>
        </w:numPr>
        <w:pBdr>
          <w:top w:val="nil"/>
          <w:left w:val="nil"/>
          <w:bottom w:val="nil"/>
          <w:right w:val="nil"/>
          <w:between w:val="nil"/>
        </w:pBdr>
        <w:spacing w:before="0"/>
        <w:rPr>
          <w:sz w:val="20"/>
          <w:szCs w:val="20"/>
        </w:rPr>
      </w:pPr>
      <w:r>
        <w:rPr>
          <w:sz w:val="20"/>
          <w:szCs w:val="20"/>
        </w:rPr>
        <w:lastRenderedPageBreak/>
        <w:t xml:space="preserve">Ο λειτουργός ανεβάζει το αρχείο δεδομένων διελεύσεων μέσω της </w:t>
      </w:r>
      <w:proofErr w:type="spellStart"/>
      <w:r>
        <w:rPr>
          <w:sz w:val="20"/>
          <w:szCs w:val="20"/>
        </w:rPr>
        <w:t>web</w:t>
      </w:r>
      <w:proofErr w:type="spellEnd"/>
      <w:r>
        <w:rPr>
          <w:sz w:val="20"/>
          <w:szCs w:val="20"/>
        </w:rPr>
        <w:t xml:space="preserve"> εφαρμογής</w:t>
      </w:r>
    </w:p>
    <w:p w14:paraId="0A48CC1A" w14:textId="77777777" w:rsidR="00A235A0" w:rsidRDefault="00000000">
      <w:pPr>
        <w:numPr>
          <w:ilvl w:val="0"/>
          <w:numId w:val="23"/>
        </w:numPr>
        <w:pBdr>
          <w:top w:val="nil"/>
          <w:left w:val="nil"/>
          <w:bottom w:val="nil"/>
          <w:right w:val="nil"/>
          <w:between w:val="nil"/>
        </w:pBdr>
        <w:spacing w:before="0"/>
        <w:rPr>
          <w:sz w:val="20"/>
          <w:szCs w:val="20"/>
        </w:rPr>
      </w:pPr>
      <w:r>
        <w:rPr>
          <w:sz w:val="20"/>
          <w:szCs w:val="20"/>
        </w:rPr>
        <w:t xml:space="preserve">Το </w:t>
      </w:r>
      <w:proofErr w:type="spellStart"/>
      <w:r>
        <w:rPr>
          <w:sz w:val="20"/>
          <w:szCs w:val="20"/>
        </w:rPr>
        <w:t>Rest</w:t>
      </w:r>
      <w:proofErr w:type="spellEnd"/>
      <w:r>
        <w:rPr>
          <w:sz w:val="20"/>
          <w:szCs w:val="20"/>
        </w:rPr>
        <w:t xml:space="preserve"> API λαμβάνει και επεξεργάζεται τα δεδομένα. </w:t>
      </w:r>
    </w:p>
    <w:p w14:paraId="25CAA6B0" w14:textId="77777777" w:rsidR="00A235A0" w:rsidRDefault="00000000">
      <w:pPr>
        <w:numPr>
          <w:ilvl w:val="0"/>
          <w:numId w:val="23"/>
        </w:numPr>
        <w:pBdr>
          <w:top w:val="nil"/>
          <w:left w:val="nil"/>
          <w:bottom w:val="nil"/>
          <w:right w:val="nil"/>
          <w:between w:val="nil"/>
        </w:pBdr>
        <w:spacing w:before="0"/>
        <w:rPr>
          <w:sz w:val="20"/>
          <w:szCs w:val="20"/>
        </w:rPr>
      </w:pPr>
      <w:r>
        <w:rPr>
          <w:sz w:val="20"/>
          <w:szCs w:val="20"/>
        </w:rPr>
        <w:t>Το σύστημα αποθηκεύει τα δεδομένα στη βάση δεδομένων</w:t>
      </w:r>
    </w:p>
    <w:p w14:paraId="6A696BFA" w14:textId="77777777" w:rsidR="00A235A0" w:rsidRDefault="00000000">
      <w:pPr>
        <w:numPr>
          <w:ilvl w:val="0"/>
          <w:numId w:val="23"/>
        </w:numPr>
        <w:pBdr>
          <w:top w:val="nil"/>
          <w:left w:val="nil"/>
          <w:bottom w:val="nil"/>
          <w:right w:val="nil"/>
          <w:between w:val="nil"/>
        </w:pBdr>
        <w:spacing w:before="0"/>
        <w:rPr>
          <w:sz w:val="20"/>
          <w:szCs w:val="20"/>
        </w:rPr>
      </w:pPr>
      <w:r>
        <w:rPr>
          <w:sz w:val="20"/>
          <w:szCs w:val="20"/>
        </w:rPr>
        <w:t>Εμφανίζεται επιβεβαίωση επιτυχούς εισαγωγής.</w:t>
      </w:r>
    </w:p>
    <w:p w14:paraId="69603EF1" w14:textId="77777777" w:rsidR="00A235A0" w:rsidRDefault="00000000">
      <w:pPr>
        <w:pBdr>
          <w:top w:val="nil"/>
          <w:left w:val="nil"/>
          <w:bottom w:val="nil"/>
          <w:right w:val="nil"/>
          <w:between w:val="nil"/>
        </w:pBdr>
        <w:rPr>
          <w:sz w:val="20"/>
          <w:szCs w:val="20"/>
          <w:u w:val="single"/>
        </w:rPr>
      </w:pPr>
      <w:r>
        <w:rPr>
          <w:sz w:val="20"/>
          <w:szCs w:val="20"/>
          <w:u w:val="single"/>
        </w:rPr>
        <w:t>Εναλλακτική Ροή (Σφάλματα):</w:t>
      </w:r>
    </w:p>
    <w:p w14:paraId="2C5B9DAF" w14:textId="77777777" w:rsidR="00A235A0" w:rsidRDefault="00000000">
      <w:pPr>
        <w:numPr>
          <w:ilvl w:val="0"/>
          <w:numId w:val="2"/>
        </w:numPr>
        <w:rPr>
          <w:sz w:val="20"/>
          <w:szCs w:val="20"/>
        </w:rPr>
      </w:pPr>
      <w:r>
        <w:rPr>
          <w:b/>
          <w:sz w:val="20"/>
          <w:szCs w:val="20"/>
        </w:rPr>
        <w:t xml:space="preserve">Σφάλμα </w:t>
      </w:r>
      <w:proofErr w:type="spellStart"/>
      <w:r>
        <w:rPr>
          <w:b/>
          <w:sz w:val="20"/>
          <w:szCs w:val="20"/>
        </w:rPr>
        <w:t>αυθεντικοποίησης</w:t>
      </w:r>
      <w:proofErr w:type="spellEnd"/>
      <w:r>
        <w:rPr>
          <w:b/>
          <w:sz w:val="20"/>
          <w:szCs w:val="20"/>
        </w:rPr>
        <w:t>:</w:t>
      </w:r>
      <w:r>
        <w:rPr>
          <w:sz w:val="20"/>
          <w:szCs w:val="20"/>
        </w:rPr>
        <w:t xml:space="preserve"> Το σύστημα επιστρέφει μήνυμα αποτυχίας σύνδεσης (HTTP 401 </w:t>
      </w:r>
      <w:proofErr w:type="spellStart"/>
      <w:r>
        <w:rPr>
          <w:sz w:val="20"/>
          <w:szCs w:val="20"/>
        </w:rPr>
        <w:t>Unauthorized</w:t>
      </w:r>
      <w:proofErr w:type="spellEnd"/>
      <w:r>
        <w:rPr>
          <w:sz w:val="20"/>
          <w:szCs w:val="20"/>
        </w:rPr>
        <w:t>).</w:t>
      </w:r>
    </w:p>
    <w:p w14:paraId="51BD1F42" w14:textId="77777777" w:rsidR="00A235A0" w:rsidRDefault="00000000">
      <w:pPr>
        <w:numPr>
          <w:ilvl w:val="0"/>
          <w:numId w:val="2"/>
        </w:numPr>
        <w:spacing w:before="0"/>
        <w:rPr>
          <w:sz w:val="20"/>
          <w:szCs w:val="20"/>
        </w:rPr>
      </w:pPr>
      <w:r>
        <w:rPr>
          <w:b/>
          <w:sz w:val="20"/>
          <w:szCs w:val="20"/>
        </w:rPr>
        <w:t>Μη συμβατά δεδομένα:</w:t>
      </w:r>
      <w:r>
        <w:rPr>
          <w:sz w:val="20"/>
          <w:szCs w:val="20"/>
        </w:rPr>
        <w:t xml:space="preserve"> Το REST API απορρίπτει τα δεδομένα και επιστρέφει σφάλμα (HTTP 400 </w:t>
      </w:r>
      <w:proofErr w:type="spellStart"/>
      <w:r>
        <w:rPr>
          <w:sz w:val="20"/>
          <w:szCs w:val="20"/>
        </w:rPr>
        <w:t>Bad</w:t>
      </w:r>
      <w:proofErr w:type="spellEnd"/>
      <w:r>
        <w:rPr>
          <w:sz w:val="20"/>
          <w:szCs w:val="20"/>
        </w:rPr>
        <w:t xml:space="preserve"> </w:t>
      </w:r>
      <w:proofErr w:type="spellStart"/>
      <w:r>
        <w:rPr>
          <w:sz w:val="20"/>
          <w:szCs w:val="20"/>
        </w:rPr>
        <w:t>Request</w:t>
      </w:r>
      <w:proofErr w:type="spellEnd"/>
      <w:r>
        <w:rPr>
          <w:sz w:val="20"/>
          <w:szCs w:val="20"/>
        </w:rPr>
        <w:t>).</w:t>
      </w:r>
    </w:p>
    <w:p w14:paraId="5F651B44" w14:textId="77777777" w:rsidR="00A235A0" w:rsidRDefault="00000000">
      <w:pPr>
        <w:numPr>
          <w:ilvl w:val="0"/>
          <w:numId w:val="2"/>
        </w:numPr>
        <w:spacing w:before="0"/>
        <w:rPr>
          <w:sz w:val="20"/>
          <w:szCs w:val="20"/>
        </w:rPr>
      </w:pPr>
      <w:r>
        <w:rPr>
          <w:b/>
          <w:sz w:val="20"/>
          <w:szCs w:val="20"/>
        </w:rPr>
        <w:t>Αποτυχία σύνδεσης στο REST API:</w:t>
      </w:r>
      <w:r>
        <w:rPr>
          <w:sz w:val="20"/>
          <w:szCs w:val="20"/>
        </w:rPr>
        <w:t xml:space="preserve"> Το σύστημα εμφανίζει μήνυμα μη διαθεσιμότητας (HTTP 503 </w:t>
      </w:r>
      <w:proofErr w:type="spellStart"/>
      <w:r>
        <w:rPr>
          <w:sz w:val="20"/>
          <w:szCs w:val="20"/>
        </w:rPr>
        <w:t>Service</w:t>
      </w:r>
      <w:proofErr w:type="spellEnd"/>
      <w:r>
        <w:rPr>
          <w:sz w:val="20"/>
          <w:szCs w:val="20"/>
        </w:rPr>
        <w:t xml:space="preserve"> </w:t>
      </w:r>
      <w:proofErr w:type="spellStart"/>
      <w:r>
        <w:rPr>
          <w:sz w:val="20"/>
          <w:szCs w:val="20"/>
        </w:rPr>
        <w:t>Unavailable</w:t>
      </w:r>
      <w:proofErr w:type="spellEnd"/>
      <w:r>
        <w:rPr>
          <w:sz w:val="20"/>
          <w:szCs w:val="20"/>
        </w:rPr>
        <w:t>).</w:t>
      </w:r>
    </w:p>
    <w:p w14:paraId="44D3D5F2" w14:textId="77777777" w:rsidR="00A235A0" w:rsidRDefault="00A235A0">
      <w:pPr>
        <w:pBdr>
          <w:top w:val="nil"/>
          <w:left w:val="nil"/>
          <w:bottom w:val="nil"/>
          <w:right w:val="nil"/>
          <w:between w:val="nil"/>
        </w:pBdr>
        <w:rPr>
          <w:i/>
          <w:color w:val="8496B0"/>
          <w:sz w:val="20"/>
          <w:szCs w:val="20"/>
        </w:rPr>
      </w:pPr>
    </w:p>
    <w:p w14:paraId="0DC38161" w14:textId="77777777" w:rsidR="00A235A0" w:rsidRDefault="00000000">
      <w:pPr>
        <w:pStyle w:val="Heading4"/>
        <w:ind w:left="0" w:firstLine="0"/>
      </w:pPr>
      <w:r>
        <w:t>3.1.1.7</w:t>
      </w:r>
      <w:r>
        <w:tab/>
        <w:t>Δεδομένα εξόδου</w:t>
      </w:r>
    </w:p>
    <w:p w14:paraId="20471F43" w14:textId="77777777" w:rsidR="00A235A0" w:rsidRDefault="00000000">
      <w:r>
        <w:rPr>
          <w:i/>
          <w:color w:val="8496B0"/>
          <w:sz w:val="20"/>
          <w:szCs w:val="2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63870995" w14:textId="77777777" w:rsidR="00A235A0" w:rsidRDefault="00000000">
      <w:pPr>
        <w:pBdr>
          <w:top w:val="nil"/>
          <w:left w:val="nil"/>
          <w:bottom w:val="nil"/>
          <w:right w:val="nil"/>
          <w:between w:val="nil"/>
        </w:pBdr>
        <w:rPr>
          <w:i/>
          <w:color w:val="8496B0"/>
          <w:sz w:val="20"/>
          <w:szCs w:val="20"/>
        </w:rPr>
      </w:pPr>
      <w:r>
        <w:rPr>
          <w:sz w:val="20"/>
          <w:szCs w:val="20"/>
        </w:rPr>
        <w:t xml:space="preserve"> Δεν υπάρχουν δεδομένα εξόδου προς το χρήστη. Τα δεδομένα εισόδου αποθηκεύονται στη βάση δεδομένων.</w:t>
      </w:r>
    </w:p>
    <w:p w14:paraId="4E877477" w14:textId="77777777" w:rsidR="00A235A0" w:rsidRDefault="00A235A0"/>
    <w:p w14:paraId="3D8BE32E" w14:textId="77777777" w:rsidR="00A235A0" w:rsidRDefault="00000000">
      <w:pPr>
        <w:pStyle w:val="Heading4"/>
      </w:pPr>
      <w:r>
        <w:t>3.1.1.8</w:t>
      </w:r>
      <w:r>
        <w:tab/>
        <w:t xml:space="preserve">Παρατηρήσεις </w:t>
      </w:r>
    </w:p>
    <w:p w14:paraId="3A972F68" w14:textId="77777777" w:rsidR="00A235A0" w:rsidRDefault="00000000">
      <w:pPr>
        <w:pBdr>
          <w:top w:val="nil"/>
          <w:left w:val="nil"/>
          <w:bottom w:val="nil"/>
          <w:right w:val="nil"/>
          <w:between w:val="nil"/>
        </w:pBdr>
        <w:rPr>
          <w:i/>
          <w:color w:val="8496B0"/>
          <w:sz w:val="20"/>
          <w:szCs w:val="20"/>
        </w:rPr>
      </w:pPr>
      <w:r>
        <w:rPr>
          <w:i/>
          <w:color w:val="8496B0"/>
          <w:sz w:val="20"/>
          <w:szCs w:val="20"/>
        </w:rPr>
        <w:t>Ν/Α</w:t>
      </w:r>
    </w:p>
    <w:p w14:paraId="55027E80" w14:textId="77777777" w:rsidR="00A235A0" w:rsidRDefault="00000000">
      <w:pPr>
        <w:pStyle w:val="Heading3"/>
      </w:pPr>
      <w:r>
        <w:rPr>
          <w:noProof/>
        </w:rPr>
        <w:lastRenderedPageBreak/>
        <w:drawing>
          <wp:inline distT="114300" distB="114300" distL="114300" distR="114300" wp14:anchorId="6D404BFB" wp14:editId="56AFD15F">
            <wp:extent cx="5731200" cy="4025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4025900"/>
                    </a:xfrm>
                    <a:prstGeom prst="rect">
                      <a:avLst/>
                    </a:prstGeom>
                    <a:ln/>
                  </pic:spPr>
                </pic:pic>
              </a:graphicData>
            </a:graphic>
          </wp:inline>
        </w:drawing>
      </w:r>
    </w:p>
    <w:p w14:paraId="5BBBC68C" w14:textId="1650E378" w:rsidR="00A235A0" w:rsidRDefault="00BF3936">
      <w:pPr>
        <w:pStyle w:val="Heading3"/>
      </w:pPr>
      <w:r>
        <w:rPr>
          <w:noProof/>
        </w:rPr>
        <w:drawing>
          <wp:inline distT="0" distB="0" distL="0" distR="0" wp14:anchorId="613A64D4" wp14:editId="30BF7A99">
            <wp:extent cx="5727700" cy="4415155"/>
            <wp:effectExtent l="0" t="0" r="6350" b="4445"/>
            <wp:docPr id="613513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415155"/>
                    </a:xfrm>
                    <a:prstGeom prst="rect">
                      <a:avLst/>
                    </a:prstGeom>
                    <a:noFill/>
                    <a:ln>
                      <a:noFill/>
                    </a:ln>
                  </pic:spPr>
                </pic:pic>
              </a:graphicData>
            </a:graphic>
          </wp:inline>
        </w:drawing>
      </w:r>
    </w:p>
    <w:p w14:paraId="4DBCBEBA" w14:textId="77777777" w:rsidR="00A235A0" w:rsidRDefault="00000000">
      <w:r>
        <w:rPr>
          <w:i/>
          <w:noProof/>
          <w:color w:val="8496B0"/>
          <w:sz w:val="20"/>
          <w:szCs w:val="20"/>
        </w:rPr>
        <w:lastRenderedPageBreak/>
        <w:drawing>
          <wp:inline distT="114300" distB="114300" distL="114300" distR="114300" wp14:anchorId="5090D3BA" wp14:editId="5F176547">
            <wp:extent cx="5731200" cy="2781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5CEDC58D" w14:textId="77777777" w:rsidR="00A235A0" w:rsidRDefault="00000000">
      <w:pPr>
        <w:pStyle w:val="Heading3"/>
      </w:pPr>
      <w:r>
        <w:t>3.1.2</w:t>
      </w:r>
      <w:r>
        <w:tab/>
        <w:t xml:space="preserve">ΠΕΡΙΠΤΩΣΗ ΧΡΗΣΗΣ 2: Στατιστική αναφορά - δεδομένα προς λειτουργούς και </w:t>
      </w:r>
      <w:proofErr w:type="spellStart"/>
      <w:r>
        <w:t>stakeholder</w:t>
      </w:r>
      <w:proofErr w:type="spellEnd"/>
    </w:p>
    <w:p w14:paraId="28C0A637" w14:textId="77777777" w:rsidR="00A235A0" w:rsidRDefault="00000000">
      <w:pPr>
        <w:pStyle w:val="Heading4"/>
      </w:pPr>
      <w:r>
        <w:t>3.1.2.1</w:t>
      </w:r>
      <w:r>
        <w:tab/>
        <w:t>Χρήστες (ρόλοι) που εμπλέκονται</w:t>
      </w:r>
    </w:p>
    <w:p w14:paraId="01B5465B" w14:textId="77777777" w:rsidR="00A235A0" w:rsidRDefault="00000000">
      <w:pPr>
        <w:rPr>
          <w:i/>
          <w:color w:val="8496B0"/>
          <w:sz w:val="20"/>
          <w:szCs w:val="20"/>
        </w:rPr>
      </w:pPr>
      <w:r>
        <w:rPr>
          <w:i/>
          <w:color w:val="8496B0"/>
          <w:sz w:val="20"/>
          <w:szCs w:val="20"/>
        </w:rPr>
        <w:t>Αναφορά στους ρόλους που αφορά η περίπτωση χρήσης</w:t>
      </w:r>
    </w:p>
    <w:p w14:paraId="2258B148" w14:textId="77777777" w:rsidR="00A235A0" w:rsidRDefault="00A235A0"/>
    <w:p w14:paraId="3F95CEAE" w14:textId="77777777" w:rsidR="00A235A0" w:rsidRDefault="00000000">
      <w:pPr>
        <w:numPr>
          <w:ilvl w:val="0"/>
          <w:numId w:val="29"/>
        </w:numPr>
        <w:rPr>
          <w:sz w:val="20"/>
          <w:szCs w:val="20"/>
        </w:rPr>
      </w:pPr>
      <w:r>
        <w:rPr>
          <w:b/>
          <w:sz w:val="20"/>
          <w:szCs w:val="20"/>
        </w:rPr>
        <w:t>Λειτουργοί αυτοκινητοδρόμων (</w:t>
      </w:r>
      <w:proofErr w:type="spellStart"/>
      <w:r>
        <w:rPr>
          <w:b/>
          <w:sz w:val="20"/>
          <w:szCs w:val="20"/>
        </w:rPr>
        <w:t>Highway</w:t>
      </w:r>
      <w:proofErr w:type="spellEnd"/>
      <w:r>
        <w:rPr>
          <w:b/>
          <w:sz w:val="20"/>
          <w:szCs w:val="20"/>
        </w:rPr>
        <w:t xml:space="preserve"> </w:t>
      </w:r>
      <w:proofErr w:type="spellStart"/>
      <w:r>
        <w:rPr>
          <w:b/>
          <w:sz w:val="20"/>
          <w:szCs w:val="20"/>
        </w:rPr>
        <w:t>Operators</w:t>
      </w:r>
      <w:proofErr w:type="spellEnd"/>
      <w:r>
        <w:rPr>
          <w:b/>
          <w:sz w:val="20"/>
          <w:szCs w:val="20"/>
        </w:rPr>
        <w:t>):</w:t>
      </w:r>
      <w:r>
        <w:rPr>
          <w:sz w:val="20"/>
          <w:szCs w:val="20"/>
        </w:rPr>
        <w:t xml:space="preserve"> Χρησιμοποιούν την εφαρμογή για τη δημιουργία και ανάλυση στατιστικών στοιχείων για τη διαχείριση της κυκλοφορίας.</w:t>
      </w:r>
    </w:p>
    <w:p w14:paraId="7126CA8A" w14:textId="77777777" w:rsidR="00A235A0" w:rsidRDefault="00000000">
      <w:pPr>
        <w:numPr>
          <w:ilvl w:val="0"/>
          <w:numId w:val="29"/>
        </w:numPr>
        <w:spacing w:before="0"/>
        <w:rPr>
          <w:sz w:val="20"/>
          <w:szCs w:val="20"/>
        </w:rPr>
      </w:pPr>
      <w:proofErr w:type="spellStart"/>
      <w:r>
        <w:rPr>
          <w:b/>
          <w:sz w:val="20"/>
          <w:szCs w:val="20"/>
        </w:rPr>
        <w:t>Stakeholders</w:t>
      </w:r>
      <w:proofErr w:type="spellEnd"/>
      <w:r>
        <w:rPr>
          <w:b/>
          <w:sz w:val="20"/>
          <w:szCs w:val="20"/>
        </w:rPr>
        <w:t xml:space="preserve"> (π.χ., Υπουργείο Μεταφορών, Διοικητικά Στελέχη, Τεχνικοί Αναλυτές Δεδομένων):</w:t>
      </w:r>
      <w:r>
        <w:rPr>
          <w:sz w:val="20"/>
          <w:szCs w:val="20"/>
        </w:rPr>
        <w:t xml:space="preserve"> Χρησιμοποιούν τα δεδομένα για τη λήψη στρατηγικών αποφάσεων, τη βελτίωση πολιτικών και τη σχεδίαση υποδομών.</w:t>
      </w:r>
    </w:p>
    <w:p w14:paraId="78350E75" w14:textId="77777777" w:rsidR="00A235A0" w:rsidRDefault="00A235A0">
      <w:pPr>
        <w:rPr>
          <w:i/>
          <w:color w:val="8496B0"/>
          <w:sz w:val="20"/>
          <w:szCs w:val="20"/>
        </w:rPr>
      </w:pPr>
    </w:p>
    <w:p w14:paraId="2678A84D" w14:textId="77777777" w:rsidR="00A235A0" w:rsidRDefault="00A235A0"/>
    <w:p w14:paraId="7DDD46F2" w14:textId="77777777" w:rsidR="00A235A0" w:rsidRDefault="00000000">
      <w:pPr>
        <w:pStyle w:val="Heading4"/>
      </w:pPr>
      <w:r>
        <w:t>3.1.2.2</w:t>
      </w:r>
      <w:r>
        <w:tab/>
        <w:t>Προϋποθέσεις εκτέλεσης</w:t>
      </w:r>
    </w:p>
    <w:p w14:paraId="2CF79BDD" w14:textId="77777777" w:rsidR="00A235A0" w:rsidRDefault="00000000">
      <w:r>
        <w:rPr>
          <w:i/>
          <w:color w:val="8496B0"/>
          <w:sz w:val="20"/>
          <w:szCs w:val="20"/>
        </w:rPr>
        <w:t>Καταγραφή των συνθηκών που πρέπει να ισχύουν ώστε να μπορεί να εκτελεστεί η περίπτωση χρήσης</w:t>
      </w:r>
    </w:p>
    <w:p w14:paraId="32234122" w14:textId="77777777" w:rsidR="00A235A0" w:rsidRDefault="00000000">
      <w:pPr>
        <w:numPr>
          <w:ilvl w:val="0"/>
          <w:numId w:val="14"/>
        </w:numPr>
        <w:rPr>
          <w:sz w:val="20"/>
          <w:szCs w:val="20"/>
        </w:rPr>
      </w:pPr>
      <w:r>
        <w:rPr>
          <w:b/>
          <w:sz w:val="20"/>
          <w:szCs w:val="20"/>
        </w:rPr>
        <w:t>Ενημερωμένη βάση δεδομένων:</w:t>
      </w:r>
      <w:r>
        <w:rPr>
          <w:sz w:val="20"/>
          <w:szCs w:val="20"/>
        </w:rPr>
        <w:t xml:space="preserve"> Τα δεδομένα διέλευσης πρέπει να είναι </w:t>
      </w:r>
      <w:proofErr w:type="spellStart"/>
      <w:r>
        <w:rPr>
          <w:sz w:val="20"/>
          <w:szCs w:val="20"/>
        </w:rPr>
        <w:t>επικαιροποιημένα</w:t>
      </w:r>
      <w:proofErr w:type="spellEnd"/>
      <w:r>
        <w:rPr>
          <w:sz w:val="20"/>
          <w:szCs w:val="20"/>
        </w:rPr>
        <w:t xml:space="preserve"> και πλήρη.</w:t>
      </w:r>
    </w:p>
    <w:p w14:paraId="0D8672A5" w14:textId="77777777" w:rsidR="00A235A0" w:rsidRDefault="00000000">
      <w:pPr>
        <w:numPr>
          <w:ilvl w:val="0"/>
          <w:numId w:val="14"/>
        </w:numPr>
        <w:spacing w:before="0"/>
        <w:rPr>
          <w:sz w:val="20"/>
          <w:szCs w:val="20"/>
        </w:rPr>
      </w:pPr>
      <w:r>
        <w:rPr>
          <w:b/>
          <w:sz w:val="20"/>
          <w:szCs w:val="20"/>
        </w:rPr>
        <w:t>Ιστορικά δεδομένα:</w:t>
      </w:r>
      <w:r>
        <w:rPr>
          <w:sz w:val="20"/>
          <w:szCs w:val="20"/>
        </w:rPr>
        <w:t xml:space="preserve"> Επαρκής αποθηκευτική υποδομή για τη διατήρηση μεγάλου όγκου δεδομένων, ώστε να είναι δυνατή η συγκριτική ανάλυση μακροχρόνιων τάσεων.</w:t>
      </w:r>
    </w:p>
    <w:p w14:paraId="79E8EDBE" w14:textId="77777777" w:rsidR="00A235A0" w:rsidRDefault="00000000">
      <w:pPr>
        <w:numPr>
          <w:ilvl w:val="0"/>
          <w:numId w:val="14"/>
        </w:numPr>
        <w:spacing w:before="0"/>
        <w:rPr>
          <w:sz w:val="20"/>
          <w:szCs w:val="20"/>
        </w:rPr>
      </w:pPr>
      <w:r>
        <w:rPr>
          <w:b/>
          <w:sz w:val="20"/>
          <w:szCs w:val="20"/>
        </w:rPr>
        <w:t>Επιτυχημένη σύνδεση:</w:t>
      </w:r>
      <w:r>
        <w:rPr>
          <w:sz w:val="20"/>
          <w:szCs w:val="20"/>
        </w:rPr>
        <w:t xml:space="preserve"> Ο χρήστης πρέπει να έχει εξουσιοδοτημένη πρόσβαση μέσω </w:t>
      </w:r>
      <w:proofErr w:type="spellStart"/>
      <w:r>
        <w:rPr>
          <w:sz w:val="20"/>
          <w:szCs w:val="20"/>
        </w:rPr>
        <w:t>credentials</w:t>
      </w:r>
      <w:proofErr w:type="spellEnd"/>
      <w:r>
        <w:rPr>
          <w:sz w:val="20"/>
          <w:szCs w:val="20"/>
        </w:rPr>
        <w:t>.</w:t>
      </w:r>
    </w:p>
    <w:p w14:paraId="77F58F00" w14:textId="77777777" w:rsidR="00A235A0" w:rsidRDefault="00000000">
      <w:pPr>
        <w:numPr>
          <w:ilvl w:val="0"/>
          <w:numId w:val="14"/>
        </w:numPr>
        <w:spacing w:before="0"/>
        <w:rPr>
          <w:sz w:val="20"/>
          <w:szCs w:val="20"/>
        </w:rPr>
      </w:pPr>
      <w:r>
        <w:rPr>
          <w:b/>
          <w:sz w:val="20"/>
          <w:szCs w:val="20"/>
        </w:rPr>
        <w:t>Συμβατότητα συστήματος:</w:t>
      </w:r>
      <w:r>
        <w:rPr>
          <w:sz w:val="20"/>
          <w:szCs w:val="20"/>
        </w:rPr>
        <w:t xml:space="preserve"> Το σύστημα πρέπει να διαθέτει υποδομή για τη δημιουργία στατιστικών στοιχείων, διαγραμμάτων και αναφορών.</w:t>
      </w:r>
    </w:p>
    <w:p w14:paraId="227BF24E" w14:textId="77777777" w:rsidR="00A235A0" w:rsidRDefault="00000000">
      <w:pPr>
        <w:numPr>
          <w:ilvl w:val="0"/>
          <w:numId w:val="14"/>
        </w:numPr>
        <w:spacing w:before="0"/>
        <w:rPr>
          <w:sz w:val="20"/>
          <w:szCs w:val="20"/>
        </w:rPr>
      </w:pPr>
      <w:r>
        <w:rPr>
          <w:b/>
          <w:sz w:val="20"/>
          <w:szCs w:val="20"/>
        </w:rPr>
        <w:t>Διαθεσιμότητα API:</w:t>
      </w:r>
      <w:r>
        <w:rPr>
          <w:sz w:val="20"/>
          <w:szCs w:val="20"/>
        </w:rPr>
        <w:t xml:space="preserve"> Το REST API πρέπει να λειτουργεί κανονικά για να επιτρέπει αιτήσεις δεδομένων.</w:t>
      </w:r>
    </w:p>
    <w:p w14:paraId="080B6531" w14:textId="77777777" w:rsidR="00A235A0" w:rsidRDefault="00000000">
      <w:pPr>
        <w:numPr>
          <w:ilvl w:val="0"/>
          <w:numId w:val="14"/>
        </w:numPr>
        <w:spacing w:before="0"/>
        <w:rPr>
          <w:rFonts w:ascii="Arial" w:eastAsia="Arial" w:hAnsi="Arial" w:cs="Arial"/>
          <w:sz w:val="22"/>
          <w:szCs w:val="22"/>
        </w:rPr>
      </w:pPr>
      <w:r>
        <w:rPr>
          <w:b/>
          <w:sz w:val="20"/>
          <w:szCs w:val="20"/>
        </w:rPr>
        <w:t>Ασφαλής σύνδεση:</w:t>
      </w:r>
      <w:r>
        <w:rPr>
          <w:sz w:val="20"/>
          <w:szCs w:val="20"/>
        </w:rPr>
        <w:t xml:space="preserve"> Όλες οι επικοινωνίες με το σύστημα πρέπει να πραγματοποιούνται μέσω ασφαλών πρωτοκόλλων (HTTPS).</w:t>
      </w:r>
    </w:p>
    <w:p w14:paraId="3835CDE3" w14:textId="77777777" w:rsidR="00A235A0" w:rsidRDefault="00000000">
      <w:pPr>
        <w:numPr>
          <w:ilvl w:val="0"/>
          <w:numId w:val="14"/>
        </w:numPr>
        <w:spacing w:before="0" w:after="240"/>
        <w:rPr>
          <w:rFonts w:ascii="Arial" w:eastAsia="Arial" w:hAnsi="Arial" w:cs="Arial"/>
          <w:sz w:val="22"/>
          <w:szCs w:val="22"/>
        </w:rPr>
      </w:pPr>
      <w:r>
        <w:rPr>
          <w:b/>
          <w:sz w:val="20"/>
          <w:szCs w:val="20"/>
        </w:rPr>
        <w:t xml:space="preserve">Υποστήριξη μεγάλων </w:t>
      </w:r>
      <w:proofErr w:type="spellStart"/>
      <w:r>
        <w:rPr>
          <w:b/>
          <w:sz w:val="20"/>
          <w:szCs w:val="20"/>
        </w:rPr>
        <w:t>queries</w:t>
      </w:r>
      <w:proofErr w:type="spellEnd"/>
      <w:r>
        <w:rPr>
          <w:b/>
          <w:sz w:val="20"/>
          <w:szCs w:val="20"/>
        </w:rPr>
        <w:t>:</w:t>
      </w:r>
      <w:r>
        <w:rPr>
          <w:sz w:val="20"/>
          <w:szCs w:val="20"/>
        </w:rPr>
        <w:t xml:space="preserve"> Το σύστημα πρέπει να είναι ικανό να χειριστεί αιτήσεις στατιστικών ανάλυσης για μεγάλους όγκους δεδομένων.</w:t>
      </w:r>
    </w:p>
    <w:p w14:paraId="03284314" w14:textId="77777777" w:rsidR="00A235A0" w:rsidRDefault="00A235A0"/>
    <w:p w14:paraId="3AA1FFED" w14:textId="77777777" w:rsidR="00A235A0" w:rsidRDefault="00000000">
      <w:pPr>
        <w:rPr>
          <w:i/>
          <w:color w:val="8496B0"/>
          <w:sz w:val="20"/>
          <w:szCs w:val="20"/>
        </w:rPr>
      </w:pPr>
      <w:r>
        <w:tab/>
      </w:r>
    </w:p>
    <w:p w14:paraId="73E400A3" w14:textId="77777777" w:rsidR="00A235A0" w:rsidRDefault="00A235A0">
      <w:pPr>
        <w:ind w:left="1440"/>
        <w:rPr>
          <w:i/>
          <w:color w:val="8496B0"/>
          <w:sz w:val="20"/>
          <w:szCs w:val="20"/>
        </w:rPr>
      </w:pPr>
    </w:p>
    <w:p w14:paraId="0CF96062" w14:textId="77777777" w:rsidR="00A235A0" w:rsidRDefault="00000000">
      <w:pPr>
        <w:pStyle w:val="Heading4"/>
        <w:ind w:left="0" w:firstLine="0"/>
      </w:pPr>
      <w:r>
        <w:t>3.1.2.3</w:t>
      </w:r>
      <w:r>
        <w:tab/>
        <w:t>Περιβάλλον εκτέλεσης</w:t>
      </w:r>
    </w:p>
    <w:p w14:paraId="55F34A1F" w14:textId="77777777" w:rsidR="00A235A0" w:rsidRDefault="00000000">
      <w:r>
        <w:rPr>
          <w:i/>
          <w:color w:val="8496B0"/>
          <w:sz w:val="20"/>
          <w:szCs w:val="20"/>
        </w:rPr>
        <w:t xml:space="preserve">Αναφορά στο περιβάλλον στο οποίο εκτελείται η περίπτωση χρήσης. Πχ "διαδικτυακή </w:t>
      </w:r>
      <w:proofErr w:type="spellStart"/>
      <w:r>
        <w:rPr>
          <w:i/>
          <w:color w:val="8496B0"/>
          <w:sz w:val="20"/>
          <w:szCs w:val="20"/>
        </w:rPr>
        <w:t>διεπαφή</w:t>
      </w:r>
      <w:proofErr w:type="spellEnd"/>
      <w:r>
        <w:rPr>
          <w:i/>
          <w:color w:val="8496B0"/>
          <w:sz w:val="20"/>
          <w:szCs w:val="20"/>
        </w:rPr>
        <w:t xml:space="preserve"> χρήστη", "DBMS" κλπ. Σε περίπτωση </w:t>
      </w:r>
      <w:proofErr w:type="spellStart"/>
      <w:r>
        <w:rPr>
          <w:i/>
          <w:color w:val="8496B0"/>
          <w:sz w:val="20"/>
          <w:szCs w:val="20"/>
        </w:rPr>
        <w:t>διάδρασης</w:t>
      </w:r>
      <w:proofErr w:type="spellEnd"/>
      <w:r>
        <w:rPr>
          <w:i/>
          <w:color w:val="8496B0"/>
          <w:sz w:val="20"/>
          <w:szCs w:val="20"/>
        </w:rPr>
        <w:t xml:space="preserve"> με χρήστη, μπορεί να περιλαμβάνεται διάγραμμα </w:t>
      </w:r>
      <w:proofErr w:type="spellStart"/>
      <w:r>
        <w:rPr>
          <w:i/>
          <w:color w:val="8496B0"/>
          <w:sz w:val="20"/>
          <w:szCs w:val="20"/>
        </w:rPr>
        <w:t>wireframe</w:t>
      </w:r>
      <w:proofErr w:type="spellEnd"/>
      <w:r>
        <w:rPr>
          <w:i/>
          <w:color w:val="8496B0"/>
          <w:sz w:val="20"/>
          <w:szCs w:val="20"/>
        </w:rPr>
        <w:t xml:space="preserve"> των οθονών.</w:t>
      </w:r>
    </w:p>
    <w:p w14:paraId="716F5BC7" w14:textId="77777777" w:rsidR="00A235A0" w:rsidRDefault="00A235A0">
      <w:pPr>
        <w:rPr>
          <w:i/>
          <w:color w:val="8496B0"/>
          <w:sz w:val="20"/>
          <w:szCs w:val="20"/>
        </w:rPr>
      </w:pPr>
    </w:p>
    <w:p w14:paraId="5820DD4C" w14:textId="77777777" w:rsidR="00A235A0" w:rsidRDefault="00000000">
      <w:pPr>
        <w:rPr>
          <w:sz w:val="20"/>
          <w:szCs w:val="20"/>
        </w:rPr>
      </w:pPr>
      <w:r>
        <w:rPr>
          <w:b/>
          <w:sz w:val="20"/>
          <w:szCs w:val="20"/>
          <w:u w:val="single"/>
        </w:rPr>
        <w:t>-Web εφαρμογή:</w:t>
      </w:r>
      <w:r>
        <w:rPr>
          <w:sz w:val="20"/>
          <w:szCs w:val="20"/>
        </w:rPr>
        <w:t xml:space="preserve"> παρέχει </w:t>
      </w:r>
      <w:proofErr w:type="spellStart"/>
      <w:r>
        <w:rPr>
          <w:sz w:val="20"/>
          <w:szCs w:val="20"/>
        </w:rPr>
        <w:t>οπτικοποιήσεις</w:t>
      </w:r>
      <w:proofErr w:type="spellEnd"/>
      <w:r>
        <w:rPr>
          <w:sz w:val="20"/>
          <w:szCs w:val="20"/>
        </w:rPr>
        <w:t xml:space="preserve"> μέσω </w:t>
      </w:r>
      <w:proofErr w:type="spellStart"/>
      <w:r>
        <w:rPr>
          <w:sz w:val="20"/>
          <w:szCs w:val="20"/>
        </w:rPr>
        <w:t>διαδραστικής</w:t>
      </w:r>
      <w:proofErr w:type="spellEnd"/>
      <w:r>
        <w:rPr>
          <w:sz w:val="20"/>
          <w:szCs w:val="20"/>
        </w:rPr>
        <w:t xml:space="preserve"> </w:t>
      </w:r>
      <w:proofErr w:type="spellStart"/>
      <w:r>
        <w:rPr>
          <w:sz w:val="20"/>
          <w:szCs w:val="20"/>
        </w:rPr>
        <w:t>διεπαφής</w:t>
      </w:r>
      <w:proofErr w:type="spellEnd"/>
      <w:r>
        <w:rPr>
          <w:sz w:val="20"/>
          <w:szCs w:val="20"/>
        </w:rPr>
        <w:t>, που επιτρέπει στους χρήστες να φιλτράρουν τα δεδομένα και να βλέπουν διαγράμματα, πίνακες, ή χάρτες</w:t>
      </w:r>
    </w:p>
    <w:p w14:paraId="7FD69E1F" w14:textId="77777777" w:rsidR="00A235A0" w:rsidRDefault="00000000">
      <w:pPr>
        <w:rPr>
          <w:sz w:val="20"/>
          <w:szCs w:val="20"/>
        </w:rPr>
      </w:pPr>
      <w:r>
        <w:rPr>
          <w:b/>
          <w:sz w:val="20"/>
          <w:szCs w:val="20"/>
          <w:u w:val="single"/>
        </w:rPr>
        <w:t>-REST API:</w:t>
      </w:r>
      <w:r>
        <w:rPr>
          <w:sz w:val="20"/>
          <w:szCs w:val="20"/>
        </w:rPr>
        <w:t xml:space="preserve"> παρέχει δεδομένα μέσω JSON, ώστε τρίτες εφαρμογές ή οι χρήστες CLI να έχουν πρόσβαση σε στατιστικά στοιχεία.</w:t>
      </w:r>
    </w:p>
    <w:p w14:paraId="677D1295" w14:textId="77777777" w:rsidR="00A235A0" w:rsidRDefault="00000000">
      <w:pPr>
        <w:rPr>
          <w:sz w:val="20"/>
          <w:szCs w:val="20"/>
        </w:rPr>
      </w:pPr>
      <w:r>
        <w:rPr>
          <w:b/>
          <w:sz w:val="20"/>
          <w:szCs w:val="20"/>
          <w:u w:val="single"/>
        </w:rPr>
        <w:t>-</w:t>
      </w:r>
      <w:proofErr w:type="spellStart"/>
      <w:r>
        <w:rPr>
          <w:b/>
          <w:sz w:val="20"/>
          <w:szCs w:val="20"/>
          <w:u w:val="single"/>
        </w:rPr>
        <w:t>Command</w:t>
      </w:r>
      <w:proofErr w:type="spellEnd"/>
      <w:r>
        <w:rPr>
          <w:b/>
          <w:sz w:val="20"/>
          <w:szCs w:val="20"/>
          <w:u w:val="single"/>
        </w:rPr>
        <w:t xml:space="preserve"> Line </w:t>
      </w:r>
      <w:proofErr w:type="spellStart"/>
      <w:r>
        <w:rPr>
          <w:b/>
          <w:sz w:val="20"/>
          <w:szCs w:val="20"/>
          <w:u w:val="single"/>
        </w:rPr>
        <w:t>Interface</w:t>
      </w:r>
      <w:proofErr w:type="spellEnd"/>
      <w:r>
        <w:rPr>
          <w:sz w:val="20"/>
          <w:szCs w:val="20"/>
        </w:rPr>
        <w:t>: Ιδανικό για τεχνικούς χρήστες ή αυτοματοποιημένα σενάρια</w:t>
      </w:r>
    </w:p>
    <w:p w14:paraId="443EB9C4" w14:textId="77777777" w:rsidR="00A235A0" w:rsidRDefault="00000000">
      <w:pPr>
        <w:rPr>
          <w:sz w:val="20"/>
          <w:szCs w:val="20"/>
        </w:rPr>
      </w:pPr>
      <w:r>
        <w:rPr>
          <w:b/>
          <w:sz w:val="20"/>
          <w:szCs w:val="20"/>
          <w:u w:val="single"/>
        </w:rPr>
        <w:t xml:space="preserve">-Βάση Δεδομένων </w:t>
      </w:r>
      <w:r>
        <w:rPr>
          <w:sz w:val="20"/>
          <w:szCs w:val="20"/>
        </w:rPr>
        <w:t xml:space="preserve">:  αποθήκευση δεδομένων, με </w:t>
      </w:r>
      <w:proofErr w:type="spellStart"/>
      <w:r>
        <w:rPr>
          <w:sz w:val="20"/>
          <w:szCs w:val="20"/>
        </w:rPr>
        <w:t>triggers</w:t>
      </w:r>
      <w:proofErr w:type="spellEnd"/>
      <w:r>
        <w:rPr>
          <w:sz w:val="20"/>
          <w:szCs w:val="20"/>
        </w:rPr>
        <w:t xml:space="preserve"> για ενημέρωση στατιστικών</w:t>
      </w:r>
    </w:p>
    <w:p w14:paraId="356973AA" w14:textId="77777777" w:rsidR="00A235A0" w:rsidRDefault="00000000">
      <w:pPr>
        <w:rPr>
          <w:sz w:val="20"/>
          <w:szCs w:val="20"/>
        </w:rPr>
      </w:pPr>
      <w:r>
        <w:rPr>
          <w:b/>
          <w:sz w:val="20"/>
          <w:szCs w:val="20"/>
          <w:u w:val="single"/>
        </w:rPr>
        <w:t xml:space="preserve">-Διαδικτυακή σύνδεση </w:t>
      </w:r>
      <w:r>
        <w:rPr>
          <w:sz w:val="20"/>
          <w:szCs w:val="20"/>
        </w:rPr>
        <w:t xml:space="preserve">: επικοινωνία μεταξύ </w:t>
      </w:r>
      <w:proofErr w:type="spellStart"/>
      <w:r>
        <w:rPr>
          <w:sz w:val="20"/>
          <w:szCs w:val="20"/>
        </w:rPr>
        <w:t>client</w:t>
      </w:r>
      <w:proofErr w:type="spellEnd"/>
      <w:r>
        <w:rPr>
          <w:sz w:val="20"/>
          <w:szCs w:val="20"/>
        </w:rPr>
        <w:t xml:space="preserve"> και </w:t>
      </w:r>
      <w:proofErr w:type="spellStart"/>
      <w:r>
        <w:rPr>
          <w:sz w:val="20"/>
          <w:szCs w:val="20"/>
        </w:rPr>
        <w:t>backend</w:t>
      </w:r>
      <w:proofErr w:type="spellEnd"/>
      <w:r>
        <w:rPr>
          <w:sz w:val="20"/>
          <w:szCs w:val="20"/>
        </w:rPr>
        <w:t xml:space="preserve"> </w:t>
      </w:r>
    </w:p>
    <w:p w14:paraId="298703F8" w14:textId="77777777" w:rsidR="00A235A0" w:rsidRDefault="00A235A0">
      <w:pPr>
        <w:rPr>
          <w:sz w:val="20"/>
          <w:szCs w:val="20"/>
        </w:rPr>
      </w:pPr>
    </w:p>
    <w:p w14:paraId="3BB01850" w14:textId="77777777" w:rsidR="00A235A0" w:rsidRDefault="00A235A0">
      <w:pPr>
        <w:rPr>
          <w:i/>
          <w:color w:val="8496B0"/>
          <w:sz w:val="20"/>
          <w:szCs w:val="20"/>
        </w:rPr>
      </w:pPr>
    </w:p>
    <w:p w14:paraId="6DA17905" w14:textId="77777777" w:rsidR="00A235A0" w:rsidRDefault="00000000">
      <w:pPr>
        <w:pStyle w:val="Heading4"/>
        <w:ind w:left="0" w:firstLine="0"/>
      </w:pPr>
      <w:r>
        <w:t>3.1.2.4</w:t>
      </w:r>
      <w:r>
        <w:tab/>
        <w:t xml:space="preserve">Δεδομένα εισόδου </w:t>
      </w:r>
    </w:p>
    <w:p w14:paraId="66ACAB5A" w14:textId="77777777" w:rsidR="00A235A0" w:rsidRDefault="00000000">
      <w:r>
        <w:rPr>
          <w:i/>
          <w:color w:val="8496B0"/>
          <w:sz w:val="20"/>
          <w:szCs w:val="20"/>
        </w:rPr>
        <w:t xml:space="preserve"> Καταγραφή δεδομένων εισόδου και εξόδου και συνθηκών εγκυρότητας αυτών. </w:t>
      </w:r>
    </w:p>
    <w:p w14:paraId="09368353" w14:textId="77777777" w:rsidR="00A235A0" w:rsidRDefault="00000000">
      <w:pPr>
        <w:numPr>
          <w:ilvl w:val="0"/>
          <w:numId w:val="25"/>
        </w:numPr>
        <w:rPr>
          <w:sz w:val="20"/>
          <w:szCs w:val="20"/>
        </w:rPr>
      </w:pPr>
      <w:r>
        <w:rPr>
          <w:b/>
          <w:sz w:val="20"/>
          <w:szCs w:val="20"/>
          <w:u w:val="single"/>
        </w:rPr>
        <w:t>Ταυτοποίηση χρήστη :</w:t>
      </w:r>
      <w:r>
        <w:rPr>
          <w:sz w:val="20"/>
          <w:szCs w:val="20"/>
        </w:rPr>
        <w:t xml:space="preserve"> </w:t>
      </w:r>
      <w:proofErr w:type="spellStart"/>
      <w:r>
        <w:rPr>
          <w:sz w:val="20"/>
          <w:szCs w:val="20"/>
        </w:rPr>
        <w:t>credentials</w:t>
      </w:r>
      <w:proofErr w:type="spellEnd"/>
      <w:r>
        <w:rPr>
          <w:sz w:val="20"/>
          <w:szCs w:val="20"/>
        </w:rPr>
        <w:t xml:space="preserve"> για τη σύνδεση του  στην εφαρμογή</w:t>
      </w:r>
    </w:p>
    <w:p w14:paraId="0B58C2A6" w14:textId="77777777" w:rsidR="00A235A0" w:rsidRDefault="00000000">
      <w:pPr>
        <w:numPr>
          <w:ilvl w:val="0"/>
          <w:numId w:val="25"/>
        </w:numPr>
        <w:spacing w:before="0"/>
        <w:rPr>
          <w:sz w:val="20"/>
          <w:szCs w:val="20"/>
        </w:rPr>
      </w:pPr>
      <w:r>
        <w:rPr>
          <w:b/>
          <w:sz w:val="20"/>
          <w:szCs w:val="20"/>
          <w:u w:val="single"/>
        </w:rPr>
        <w:t>Κριτήρια φιλτραρίσματος των δεδομένω</w:t>
      </w:r>
      <w:r>
        <w:rPr>
          <w:sz w:val="20"/>
          <w:szCs w:val="20"/>
        </w:rPr>
        <w:t>ν, όπως</w:t>
      </w:r>
    </w:p>
    <w:p w14:paraId="67301652" w14:textId="77777777" w:rsidR="00A235A0" w:rsidRDefault="00000000">
      <w:pPr>
        <w:numPr>
          <w:ilvl w:val="1"/>
          <w:numId w:val="11"/>
        </w:numPr>
        <w:spacing w:before="0"/>
        <w:rPr>
          <w:sz w:val="20"/>
          <w:szCs w:val="20"/>
        </w:rPr>
      </w:pPr>
      <w:r>
        <w:rPr>
          <w:b/>
          <w:sz w:val="20"/>
          <w:szCs w:val="20"/>
        </w:rPr>
        <w:t xml:space="preserve">Σταθμός/οι διοδίων: </w:t>
      </w:r>
      <w:r>
        <w:rPr>
          <w:sz w:val="20"/>
          <w:szCs w:val="20"/>
        </w:rPr>
        <w:t>Επιλογή ενός ή περισσοτέρων σταθμών για ανάλυση.</w:t>
      </w:r>
    </w:p>
    <w:p w14:paraId="3AD53496" w14:textId="77777777" w:rsidR="00A235A0" w:rsidRDefault="00000000">
      <w:pPr>
        <w:numPr>
          <w:ilvl w:val="1"/>
          <w:numId w:val="11"/>
        </w:numPr>
        <w:spacing w:before="0"/>
        <w:rPr>
          <w:sz w:val="20"/>
          <w:szCs w:val="20"/>
        </w:rPr>
      </w:pPr>
      <w:r>
        <w:rPr>
          <w:b/>
          <w:sz w:val="20"/>
          <w:szCs w:val="20"/>
        </w:rPr>
        <w:t>Περίοδος:</w:t>
      </w:r>
      <w:r>
        <w:rPr>
          <w:sz w:val="20"/>
          <w:szCs w:val="20"/>
        </w:rPr>
        <w:t xml:space="preserve"> Καθορισμός χρονικού διαστήματος για την ανάλυση (π.χ., εβδομάδα, μήνας, έτος).</w:t>
      </w:r>
    </w:p>
    <w:p w14:paraId="204F2E71" w14:textId="77777777" w:rsidR="00A235A0" w:rsidRDefault="00000000">
      <w:pPr>
        <w:numPr>
          <w:ilvl w:val="1"/>
          <w:numId w:val="11"/>
        </w:numPr>
        <w:spacing w:before="0"/>
        <w:rPr>
          <w:sz w:val="20"/>
          <w:szCs w:val="20"/>
        </w:rPr>
      </w:pPr>
      <w:proofErr w:type="spellStart"/>
      <w:r>
        <w:rPr>
          <w:b/>
          <w:sz w:val="20"/>
          <w:szCs w:val="20"/>
        </w:rPr>
        <w:t>Πάροχος</w:t>
      </w:r>
      <w:proofErr w:type="spellEnd"/>
      <w:r>
        <w:rPr>
          <w:b/>
          <w:sz w:val="20"/>
          <w:szCs w:val="20"/>
        </w:rPr>
        <w:t xml:space="preserve"> πομποδεκτών:</w:t>
      </w:r>
      <w:r>
        <w:rPr>
          <w:sz w:val="20"/>
          <w:szCs w:val="20"/>
        </w:rPr>
        <w:t xml:space="preserve"> Ανάλυση δεδομένων ανά </w:t>
      </w:r>
      <w:proofErr w:type="spellStart"/>
      <w:r>
        <w:rPr>
          <w:sz w:val="20"/>
          <w:szCs w:val="20"/>
        </w:rPr>
        <w:t>πάροχο</w:t>
      </w:r>
      <w:proofErr w:type="spellEnd"/>
      <w:r>
        <w:rPr>
          <w:sz w:val="20"/>
          <w:szCs w:val="20"/>
        </w:rPr>
        <w:t xml:space="preserve"> ή τύπο πομποδέκτη.</w:t>
      </w:r>
    </w:p>
    <w:p w14:paraId="18B577A0" w14:textId="77777777" w:rsidR="00A235A0" w:rsidRDefault="00000000">
      <w:pPr>
        <w:numPr>
          <w:ilvl w:val="1"/>
          <w:numId w:val="11"/>
        </w:numPr>
        <w:spacing w:before="0"/>
        <w:rPr>
          <w:sz w:val="20"/>
          <w:szCs w:val="20"/>
        </w:rPr>
      </w:pPr>
      <w:r>
        <w:rPr>
          <w:b/>
          <w:sz w:val="20"/>
          <w:szCs w:val="20"/>
        </w:rPr>
        <w:t>Συγκριτική Ανάλυση:</w:t>
      </w:r>
      <w:r>
        <w:rPr>
          <w:sz w:val="20"/>
          <w:szCs w:val="20"/>
        </w:rPr>
        <w:t xml:space="preserve"> Δυνατότητα επιλογής πολλαπλών παραμέτρων για συγκρίσεις (π.χ., σταθμοί, εταιρείες).</w:t>
      </w:r>
    </w:p>
    <w:p w14:paraId="04BAEF0C" w14:textId="77777777" w:rsidR="00A235A0" w:rsidRDefault="00000000">
      <w:pPr>
        <w:numPr>
          <w:ilvl w:val="0"/>
          <w:numId w:val="25"/>
        </w:numPr>
        <w:spacing w:before="0"/>
        <w:rPr>
          <w:sz w:val="20"/>
          <w:szCs w:val="20"/>
        </w:rPr>
      </w:pPr>
      <w:r>
        <w:rPr>
          <w:b/>
          <w:sz w:val="20"/>
          <w:szCs w:val="20"/>
          <w:u w:val="single"/>
        </w:rPr>
        <w:t xml:space="preserve"> Επιλογή μορφής εξαγωγής των δεδομένων: </w:t>
      </w:r>
      <w:r>
        <w:rPr>
          <w:sz w:val="20"/>
          <w:szCs w:val="20"/>
        </w:rPr>
        <w:t>Ο χρήστης επιλέγει μορφή εξόδου: πίνακες, διαγράμματα, χάρτες ή αρχεία CSV.</w:t>
      </w:r>
    </w:p>
    <w:p w14:paraId="12716280" w14:textId="77777777" w:rsidR="00A235A0" w:rsidRDefault="00000000">
      <w:pPr>
        <w:pStyle w:val="Heading4"/>
      </w:pPr>
      <w:r>
        <w:t>3.1.2.5</w:t>
      </w:r>
      <w:r>
        <w:tab/>
        <w:t>Αλληλουχία ενεργειών - επιθυμητή συμπεριφορά</w:t>
      </w:r>
    </w:p>
    <w:p w14:paraId="22DC7263" w14:textId="77777777" w:rsidR="00A235A0" w:rsidRDefault="00000000">
      <w:r>
        <w:rPr>
          <w:i/>
          <w:color w:val="8496B0"/>
          <w:sz w:val="20"/>
          <w:szCs w:val="20"/>
        </w:rPr>
        <w:t xml:space="preserve">Περιγραφή με κείμενο (Βήμα 1, Βήμα 2 </w:t>
      </w:r>
      <w:proofErr w:type="spellStart"/>
      <w:r>
        <w:rPr>
          <w:i/>
          <w:color w:val="8496B0"/>
          <w:sz w:val="20"/>
          <w:szCs w:val="20"/>
        </w:rPr>
        <w:t>κλπ</w:t>
      </w:r>
      <w:proofErr w:type="spellEnd"/>
      <w:r>
        <w:rPr>
          <w:i/>
          <w:color w:val="8496B0"/>
          <w:sz w:val="20"/>
          <w:szCs w:val="20"/>
        </w:rPr>
        <w:t>) και διαγράμματα UML δραστηριοτήτων (</w:t>
      </w:r>
      <w:proofErr w:type="spellStart"/>
      <w:r>
        <w:rPr>
          <w:i/>
          <w:color w:val="8496B0"/>
          <w:sz w:val="20"/>
          <w:szCs w:val="20"/>
        </w:rPr>
        <w:t>Activity</w:t>
      </w:r>
      <w:proofErr w:type="spellEnd"/>
      <w:r>
        <w:rPr>
          <w:i/>
          <w:color w:val="8496B0"/>
          <w:sz w:val="20"/>
          <w:szCs w:val="20"/>
        </w:rPr>
        <w:t>) και αλληλουχίας (</w:t>
      </w:r>
      <w:proofErr w:type="spellStart"/>
      <w:r>
        <w:rPr>
          <w:i/>
          <w:color w:val="8496B0"/>
          <w:sz w:val="20"/>
          <w:szCs w:val="20"/>
        </w:rPr>
        <w:t>Sequence</w:t>
      </w:r>
      <w:proofErr w:type="spellEnd"/>
      <w:r>
        <w:rPr>
          <w:i/>
          <w:color w:val="8496B0"/>
          <w:sz w:val="20"/>
          <w:szCs w:val="20"/>
        </w:rPr>
        <w:t>). Περιλαμβάνεται η συμπεριφορά σε απρόβλεπτες καταστάσεις και σφάλματα (εναλλακτικές ροές).</w:t>
      </w:r>
    </w:p>
    <w:p w14:paraId="7E1D080B" w14:textId="77777777" w:rsidR="00A235A0" w:rsidRDefault="00000000">
      <w:pPr>
        <w:numPr>
          <w:ilvl w:val="0"/>
          <w:numId w:val="3"/>
        </w:numPr>
        <w:spacing w:before="240"/>
        <w:rPr>
          <w:sz w:val="20"/>
          <w:szCs w:val="20"/>
        </w:rPr>
      </w:pPr>
      <w:r>
        <w:rPr>
          <w:b/>
          <w:sz w:val="20"/>
          <w:szCs w:val="20"/>
        </w:rPr>
        <w:t>Βήμα 1:</w:t>
      </w:r>
      <w:r>
        <w:rPr>
          <w:sz w:val="20"/>
          <w:szCs w:val="20"/>
        </w:rPr>
        <w:t xml:space="preserve"> Ο χρήστης εισέρχεται στο σύστημα χρησιμοποιώντας τα </w:t>
      </w:r>
      <w:proofErr w:type="spellStart"/>
      <w:r>
        <w:rPr>
          <w:sz w:val="20"/>
          <w:szCs w:val="20"/>
        </w:rPr>
        <w:t>credentials</w:t>
      </w:r>
      <w:proofErr w:type="spellEnd"/>
      <w:r>
        <w:rPr>
          <w:sz w:val="20"/>
          <w:szCs w:val="20"/>
        </w:rPr>
        <w:t xml:space="preserve"> του.</w:t>
      </w:r>
    </w:p>
    <w:p w14:paraId="3ACA8429" w14:textId="77777777" w:rsidR="00A235A0" w:rsidRDefault="00000000">
      <w:pPr>
        <w:numPr>
          <w:ilvl w:val="0"/>
          <w:numId w:val="3"/>
        </w:numPr>
        <w:spacing w:before="0"/>
        <w:rPr>
          <w:sz w:val="20"/>
          <w:szCs w:val="20"/>
        </w:rPr>
      </w:pPr>
      <w:r>
        <w:rPr>
          <w:b/>
          <w:sz w:val="20"/>
          <w:szCs w:val="20"/>
        </w:rPr>
        <w:t>Βήμα 2:</w:t>
      </w:r>
      <w:r>
        <w:rPr>
          <w:sz w:val="20"/>
          <w:szCs w:val="20"/>
        </w:rPr>
        <w:t xml:space="preserve"> Το σύστημα επαληθεύει την ταυτότητά του μέσω του </w:t>
      </w:r>
      <w:proofErr w:type="spellStart"/>
      <w:r>
        <w:rPr>
          <w:sz w:val="20"/>
          <w:szCs w:val="20"/>
        </w:rPr>
        <w:t>παρόχου</w:t>
      </w:r>
      <w:proofErr w:type="spellEnd"/>
      <w:r>
        <w:rPr>
          <w:sz w:val="20"/>
          <w:szCs w:val="20"/>
        </w:rPr>
        <w:t xml:space="preserve"> ταυτοποίησης.</w:t>
      </w:r>
    </w:p>
    <w:p w14:paraId="063CDD9C" w14:textId="77777777" w:rsidR="00A235A0" w:rsidRDefault="00000000">
      <w:pPr>
        <w:numPr>
          <w:ilvl w:val="0"/>
          <w:numId w:val="3"/>
        </w:numPr>
        <w:spacing w:before="0"/>
        <w:rPr>
          <w:sz w:val="20"/>
          <w:szCs w:val="20"/>
        </w:rPr>
      </w:pPr>
      <w:r>
        <w:rPr>
          <w:b/>
          <w:sz w:val="20"/>
          <w:szCs w:val="20"/>
        </w:rPr>
        <w:t>Βήμα 3:</w:t>
      </w:r>
      <w:r>
        <w:rPr>
          <w:sz w:val="20"/>
          <w:szCs w:val="20"/>
        </w:rPr>
        <w:t xml:space="preserve"> Ο χρήστης επιλέγει:</w:t>
      </w:r>
    </w:p>
    <w:p w14:paraId="680E4C70" w14:textId="77777777" w:rsidR="00A235A0" w:rsidRDefault="00000000">
      <w:pPr>
        <w:numPr>
          <w:ilvl w:val="1"/>
          <w:numId w:val="24"/>
        </w:numPr>
        <w:spacing w:before="0"/>
        <w:rPr>
          <w:sz w:val="20"/>
          <w:szCs w:val="20"/>
        </w:rPr>
      </w:pPr>
      <w:r>
        <w:rPr>
          <w:sz w:val="20"/>
          <w:szCs w:val="20"/>
        </w:rPr>
        <w:t>Κριτήρια φιλτραρίσματος.</w:t>
      </w:r>
    </w:p>
    <w:p w14:paraId="07974952" w14:textId="77777777" w:rsidR="00A235A0" w:rsidRDefault="00000000">
      <w:pPr>
        <w:numPr>
          <w:ilvl w:val="1"/>
          <w:numId w:val="24"/>
        </w:numPr>
        <w:spacing w:before="0"/>
        <w:rPr>
          <w:sz w:val="20"/>
          <w:szCs w:val="20"/>
        </w:rPr>
      </w:pPr>
      <w:r>
        <w:rPr>
          <w:sz w:val="20"/>
          <w:szCs w:val="20"/>
        </w:rPr>
        <w:t>Στατιστική αναφορά που θέλει να προβάλει (π.χ., ανάλυση εσόδων, πρόβλεψη τάσεων).</w:t>
      </w:r>
    </w:p>
    <w:p w14:paraId="51E48017" w14:textId="77777777" w:rsidR="00A235A0" w:rsidRDefault="00000000">
      <w:pPr>
        <w:numPr>
          <w:ilvl w:val="0"/>
          <w:numId w:val="5"/>
        </w:numPr>
        <w:spacing w:before="0"/>
        <w:rPr>
          <w:sz w:val="20"/>
          <w:szCs w:val="20"/>
        </w:rPr>
      </w:pPr>
      <w:r>
        <w:rPr>
          <w:b/>
          <w:sz w:val="20"/>
          <w:szCs w:val="20"/>
        </w:rPr>
        <w:t>Βήμα 4:</w:t>
      </w:r>
      <w:r>
        <w:rPr>
          <w:sz w:val="20"/>
          <w:szCs w:val="20"/>
        </w:rPr>
        <w:t xml:space="preserve"> Το σύστημα συλλέγει και επεξεργάζεται τα δεδομένα από τη βάση.</w:t>
      </w:r>
    </w:p>
    <w:p w14:paraId="4612E020" w14:textId="77777777" w:rsidR="00A235A0" w:rsidRDefault="00000000">
      <w:pPr>
        <w:numPr>
          <w:ilvl w:val="0"/>
          <w:numId w:val="5"/>
        </w:numPr>
        <w:spacing w:before="0"/>
        <w:rPr>
          <w:sz w:val="20"/>
          <w:szCs w:val="20"/>
        </w:rPr>
      </w:pPr>
      <w:r>
        <w:rPr>
          <w:b/>
          <w:sz w:val="20"/>
          <w:szCs w:val="20"/>
        </w:rPr>
        <w:t>Βήμα 5:</w:t>
      </w:r>
      <w:r>
        <w:rPr>
          <w:sz w:val="20"/>
          <w:szCs w:val="20"/>
        </w:rPr>
        <w:t xml:space="preserve"> Παράγεται στατιστική αναφορά, διαθέσιμη σε </w:t>
      </w:r>
      <w:proofErr w:type="spellStart"/>
      <w:r>
        <w:rPr>
          <w:sz w:val="20"/>
          <w:szCs w:val="20"/>
        </w:rPr>
        <w:t>διαδραστική</w:t>
      </w:r>
      <w:proofErr w:type="spellEnd"/>
      <w:r>
        <w:rPr>
          <w:sz w:val="20"/>
          <w:szCs w:val="20"/>
        </w:rPr>
        <w:t xml:space="preserve"> μορφή (διαγράμματα ή πίνακες) ή για λήψη σε CSV.</w:t>
      </w:r>
    </w:p>
    <w:p w14:paraId="5D2D096F" w14:textId="77777777" w:rsidR="00A235A0" w:rsidRDefault="00000000">
      <w:pPr>
        <w:numPr>
          <w:ilvl w:val="0"/>
          <w:numId w:val="5"/>
        </w:numPr>
        <w:spacing w:before="0" w:after="240"/>
        <w:rPr>
          <w:sz w:val="20"/>
          <w:szCs w:val="20"/>
        </w:rPr>
      </w:pPr>
      <w:r>
        <w:rPr>
          <w:b/>
          <w:sz w:val="20"/>
          <w:szCs w:val="20"/>
        </w:rPr>
        <w:t>Βήμα 6:</w:t>
      </w:r>
      <w:r>
        <w:rPr>
          <w:sz w:val="20"/>
          <w:szCs w:val="20"/>
        </w:rPr>
        <w:t xml:space="preserve"> Ο χρήστης μπορεί να επαναλάβει την αναζήτηση με νέα φίλτρα ή να αποσυνδεθεί.</w:t>
      </w:r>
    </w:p>
    <w:p w14:paraId="23CFD10D" w14:textId="4DAF1961" w:rsidR="00A235A0" w:rsidRDefault="00000000">
      <w:pPr>
        <w:spacing w:before="240" w:after="240"/>
        <w:rPr>
          <w:b/>
          <w:sz w:val="20"/>
          <w:szCs w:val="20"/>
        </w:rPr>
      </w:pPr>
      <w:r>
        <w:rPr>
          <w:b/>
          <w:sz w:val="20"/>
          <w:szCs w:val="20"/>
        </w:rPr>
        <w:t>Εναλλακτικές Ροές:</w:t>
      </w:r>
    </w:p>
    <w:p w14:paraId="76939E82" w14:textId="77777777" w:rsidR="00A235A0" w:rsidRDefault="00000000">
      <w:pPr>
        <w:numPr>
          <w:ilvl w:val="0"/>
          <w:numId w:val="6"/>
        </w:numPr>
        <w:spacing w:before="240"/>
        <w:rPr>
          <w:sz w:val="20"/>
          <w:szCs w:val="20"/>
        </w:rPr>
      </w:pPr>
      <w:r>
        <w:rPr>
          <w:b/>
          <w:sz w:val="20"/>
          <w:szCs w:val="20"/>
        </w:rPr>
        <w:t>Σφάλμα κατά την ταυτοποίηση:</w:t>
      </w:r>
    </w:p>
    <w:p w14:paraId="1834E9AC" w14:textId="77777777" w:rsidR="00A235A0" w:rsidRDefault="00000000">
      <w:pPr>
        <w:numPr>
          <w:ilvl w:val="1"/>
          <w:numId w:val="6"/>
        </w:numPr>
        <w:spacing w:before="0"/>
        <w:rPr>
          <w:sz w:val="20"/>
          <w:szCs w:val="20"/>
        </w:rPr>
      </w:pPr>
      <w:r>
        <w:rPr>
          <w:sz w:val="20"/>
          <w:szCs w:val="20"/>
        </w:rPr>
        <w:t>Εμφανίζεται μήνυμα αποτυχίας σύνδεσης.</w:t>
      </w:r>
    </w:p>
    <w:p w14:paraId="40F53C7B" w14:textId="77777777" w:rsidR="00A235A0" w:rsidRDefault="00000000">
      <w:pPr>
        <w:numPr>
          <w:ilvl w:val="0"/>
          <w:numId w:val="6"/>
        </w:numPr>
        <w:spacing w:before="0"/>
        <w:rPr>
          <w:sz w:val="20"/>
          <w:szCs w:val="20"/>
        </w:rPr>
      </w:pPr>
      <w:r>
        <w:rPr>
          <w:b/>
          <w:sz w:val="20"/>
          <w:szCs w:val="20"/>
        </w:rPr>
        <w:t>Απουσία δεδομένων:</w:t>
      </w:r>
    </w:p>
    <w:p w14:paraId="1B1E2216" w14:textId="77777777" w:rsidR="00A235A0" w:rsidRDefault="00000000">
      <w:pPr>
        <w:numPr>
          <w:ilvl w:val="1"/>
          <w:numId w:val="6"/>
        </w:numPr>
        <w:spacing w:before="0"/>
        <w:rPr>
          <w:sz w:val="20"/>
          <w:szCs w:val="20"/>
        </w:rPr>
      </w:pPr>
      <w:r>
        <w:rPr>
          <w:sz w:val="20"/>
          <w:szCs w:val="20"/>
        </w:rPr>
        <w:lastRenderedPageBreak/>
        <w:t>Το σύστημα εμφανίζει ειδοποίηση: "Δεν υπάρχουν δεδομένα για τα επιλεγμένα κριτήρια".</w:t>
      </w:r>
    </w:p>
    <w:p w14:paraId="6E0E72F1" w14:textId="77777777" w:rsidR="00A235A0" w:rsidRDefault="00000000">
      <w:pPr>
        <w:numPr>
          <w:ilvl w:val="0"/>
          <w:numId w:val="6"/>
        </w:numPr>
        <w:spacing w:before="0"/>
        <w:rPr>
          <w:sz w:val="20"/>
          <w:szCs w:val="20"/>
        </w:rPr>
      </w:pPr>
      <w:r>
        <w:rPr>
          <w:b/>
          <w:sz w:val="20"/>
          <w:szCs w:val="20"/>
        </w:rPr>
        <w:t>Σφάλμα επεξεργασίας:</w:t>
      </w:r>
    </w:p>
    <w:p w14:paraId="3B5C764C" w14:textId="77777777" w:rsidR="00A235A0" w:rsidRDefault="00000000">
      <w:pPr>
        <w:numPr>
          <w:ilvl w:val="1"/>
          <w:numId w:val="6"/>
        </w:numPr>
        <w:spacing w:before="0" w:after="240"/>
        <w:rPr>
          <w:sz w:val="20"/>
          <w:szCs w:val="20"/>
        </w:rPr>
      </w:pPr>
      <w:r>
        <w:rPr>
          <w:sz w:val="20"/>
          <w:szCs w:val="20"/>
        </w:rPr>
        <w:t>Το σύστημα ειδοποιεί για προσωρινή αποτυχία και προτείνει νέα απόπειρα.</w:t>
      </w:r>
    </w:p>
    <w:p w14:paraId="65330711" w14:textId="77777777" w:rsidR="00A235A0" w:rsidRDefault="00A235A0">
      <w:pPr>
        <w:rPr>
          <w:i/>
          <w:color w:val="8496B0"/>
          <w:sz w:val="20"/>
          <w:szCs w:val="20"/>
        </w:rPr>
      </w:pPr>
    </w:p>
    <w:p w14:paraId="71A2FFA0" w14:textId="77777777" w:rsidR="00A235A0" w:rsidRDefault="00000000">
      <w:pPr>
        <w:pStyle w:val="Heading4"/>
        <w:ind w:left="0" w:firstLine="0"/>
      </w:pPr>
      <w:r>
        <w:t>3.1.2.7</w:t>
      </w:r>
      <w:r>
        <w:tab/>
        <w:t>Δεδομένα εξόδου</w:t>
      </w:r>
    </w:p>
    <w:p w14:paraId="15357EE9" w14:textId="77777777" w:rsidR="00A235A0" w:rsidRDefault="00000000">
      <w:r>
        <w:rPr>
          <w:i/>
          <w:color w:val="8496B0"/>
          <w:sz w:val="20"/>
          <w:szCs w:val="2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405265C5" w14:textId="77777777" w:rsidR="00A235A0" w:rsidRDefault="00000000">
      <w:pPr>
        <w:numPr>
          <w:ilvl w:val="0"/>
          <w:numId w:val="9"/>
        </w:numPr>
        <w:spacing w:before="240"/>
        <w:rPr>
          <w:sz w:val="20"/>
          <w:szCs w:val="20"/>
        </w:rPr>
      </w:pPr>
      <w:r>
        <w:rPr>
          <w:b/>
          <w:sz w:val="20"/>
          <w:szCs w:val="20"/>
        </w:rPr>
        <w:t>Στατιστικά Δεδομένα:</w:t>
      </w:r>
    </w:p>
    <w:p w14:paraId="34170817" w14:textId="77777777" w:rsidR="00A235A0" w:rsidRDefault="00000000">
      <w:pPr>
        <w:numPr>
          <w:ilvl w:val="1"/>
          <w:numId w:val="9"/>
        </w:numPr>
        <w:spacing w:before="0"/>
        <w:rPr>
          <w:sz w:val="20"/>
          <w:szCs w:val="20"/>
        </w:rPr>
      </w:pPr>
      <w:r>
        <w:rPr>
          <w:sz w:val="20"/>
          <w:szCs w:val="20"/>
        </w:rPr>
        <w:t>Πίνακες, γραφήματα (γραμμές, ράβδοι, πίτες).</w:t>
      </w:r>
    </w:p>
    <w:p w14:paraId="729E25CE" w14:textId="77777777" w:rsidR="00A235A0" w:rsidRDefault="00000000">
      <w:pPr>
        <w:numPr>
          <w:ilvl w:val="1"/>
          <w:numId w:val="9"/>
        </w:numPr>
        <w:spacing w:before="0"/>
        <w:rPr>
          <w:sz w:val="20"/>
          <w:szCs w:val="20"/>
        </w:rPr>
      </w:pPr>
      <w:r>
        <w:rPr>
          <w:sz w:val="20"/>
          <w:szCs w:val="20"/>
        </w:rPr>
        <w:t xml:space="preserve">Ανάλυση πυκνότητας διελεύσεων, έσοδα, κατανομή χρηστών ανά </w:t>
      </w:r>
      <w:proofErr w:type="spellStart"/>
      <w:r>
        <w:rPr>
          <w:sz w:val="20"/>
          <w:szCs w:val="20"/>
        </w:rPr>
        <w:t>πάροχο</w:t>
      </w:r>
      <w:proofErr w:type="spellEnd"/>
      <w:r>
        <w:rPr>
          <w:sz w:val="20"/>
          <w:szCs w:val="20"/>
        </w:rPr>
        <w:t xml:space="preserve"> ή κατηγορία.</w:t>
      </w:r>
    </w:p>
    <w:p w14:paraId="381D4CAB" w14:textId="77777777" w:rsidR="00A235A0" w:rsidRDefault="00000000">
      <w:pPr>
        <w:numPr>
          <w:ilvl w:val="0"/>
          <w:numId w:val="9"/>
        </w:numPr>
        <w:spacing w:before="0"/>
        <w:rPr>
          <w:sz w:val="20"/>
          <w:szCs w:val="20"/>
        </w:rPr>
      </w:pPr>
      <w:r>
        <w:rPr>
          <w:b/>
          <w:sz w:val="20"/>
          <w:szCs w:val="20"/>
        </w:rPr>
        <w:t>Αρχεία CSV:</w:t>
      </w:r>
    </w:p>
    <w:p w14:paraId="57130746" w14:textId="77777777" w:rsidR="00A235A0" w:rsidRDefault="00000000">
      <w:pPr>
        <w:numPr>
          <w:ilvl w:val="1"/>
          <w:numId w:val="9"/>
        </w:numPr>
        <w:spacing w:before="0"/>
        <w:rPr>
          <w:sz w:val="20"/>
          <w:szCs w:val="20"/>
        </w:rPr>
      </w:pPr>
      <w:r>
        <w:rPr>
          <w:sz w:val="20"/>
          <w:szCs w:val="20"/>
        </w:rPr>
        <w:t xml:space="preserve">Εξαγωγή δεδομένων για περαιτέρω ανάλυση σε τρίτες εφαρμογές (π.χ., Excel, </w:t>
      </w:r>
      <w:proofErr w:type="spellStart"/>
      <w:r>
        <w:rPr>
          <w:sz w:val="20"/>
          <w:szCs w:val="20"/>
        </w:rPr>
        <w:t>Python</w:t>
      </w:r>
      <w:proofErr w:type="spellEnd"/>
      <w:r>
        <w:rPr>
          <w:sz w:val="20"/>
          <w:szCs w:val="20"/>
        </w:rPr>
        <w:t>).</w:t>
      </w:r>
    </w:p>
    <w:p w14:paraId="100AE964" w14:textId="77777777" w:rsidR="00A235A0" w:rsidRDefault="00000000">
      <w:pPr>
        <w:numPr>
          <w:ilvl w:val="0"/>
          <w:numId w:val="9"/>
        </w:numPr>
        <w:spacing w:before="0"/>
        <w:rPr>
          <w:sz w:val="20"/>
          <w:szCs w:val="20"/>
        </w:rPr>
      </w:pPr>
      <w:r>
        <w:rPr>
          <w:b/>
          <w:sz w:val="20"/>
          <w:szCs w:val="20"/>
        </w:rPr>
        <w:t>Προβλέψεις:</w:t>
      </w:r>
    </w:p>
    <w:p w14:paraId="0DA85675" w14:textId="77777777" w:rsidR="00A235A0" w:rsidRDefault="00000000">
      <w:pPr>
        <w:numPr>
          <w:ilvl w:val="1"/>
          <w:numId w:val="9"/>
        </w:numPr>
        <w:spacing w:before="0" w:after="240"/>
        <w:rPr>
          <w:sz w:val="20"/>
          <w:szCs w:val="20"/>
        </w:rPr>
      </w:pPr>
      <w:r>
        <w:rPr>
          <w:sz w:val="20"/>
          <w:szCs w:val="20"/>
        </w:rPr>
        <w:t>Ανάλυση βασισμένη σε μοντέλα πρόβλεψης (π.χ., αναμενόμενη κυκλοφορία σε περιόδους αιχμής).</w:t>
      </w:r>
    </w:p>
    <w:p w14:paraId="0E0971AA" w14:textId="77777777" w:rsidR="00A235A0" w:rsidRDefault="00A235A0"/>
    <w:p w14:paraId="1B5A5237" w14:textId="77777777" w:rsidR="00A235A0" w:rsidRDefault="00000000">
      <w:pPr>
        <w:pStyle w:val="Heading4"/>
        <w:ind w:left="0" w:firstLine="0"/>
      </w:pPr>
      <w:r>
        <w:t>3.1.2.8</w:t>
      </w:r>
      <w:r>
        <w:tab/>
        <w:t xml:space="preserve">Παρατηρήσεις </w:t>
      </w:r>
    </w:p>
    <w:p w14:paraId="7310B815" w14:textId="77777777" w:rsidR="00A235A0" w:rsidRDefault="00000000">
      <w:pPr>
        <w:rPr>
          <w:i/>
          <w:color w:val="8496B0"/>
          <w:sz w:val="20"/>
          <w:szCs w:val="20"/>
        </w:rPr>
      </w:pPr>
      <w:r>
        <w:rPr>
          <w:i/>
          <w:color w:val="8496B0"/>
          <w:sz w:val="20"/>
          <w:szCs w:val="20"/>
        </w:rPr>
        <w:t>Ν/Α</w:t>
      </w:r>
    </w:p>
    <w:p w14:paraId="6372EEFE" w14:textId="77777777" w:rsidR="00A235A0" w:rsidRDefault="00000000">
      <w:pPr>
        <w:rPr>
          <w:i/>
          <w:color w:val="8496B0"/>
          <w:sz w:val="20"/>
          <w:szCs w:val="20"/>
        </w:rPr>
      </w:pPr>
      <w:r>
        <w:rPr>
          <w:i/>
          <w:noProof/>
          <w:color w:val="8496B0"/>
          <w:sz w:val="20"/>
          <w:szCs w:val="20"/>
        </w:rPr>
        <w:drawing>
          <wp:inline distT="114300" distB="114300" distL="114300" distR="114300" wp14:anchorId="1F95456A" wp14:editId="3C94A735">
            <wp:extent cx="5731200" cy="396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962400"/>
                    </a:xfrm>
                    <a:prstGeom prst="rect">
                      <a:avLst/>
                    </a:prstGeom>
                    <a:ln/>
                  </pic:spPr>
                </pic:pic>
              </a:graphicData>
            </a:graphic>
          </wp:inline>
        </w:drawing>
      </w:r>
    </w:p>
    <w:p w14:paraId="4B477FBB" w14:textId="77777777" w:rsidR="00A235A0" w:rsidRDefault="00A235A0">
      <w:pPr>
        <w:pStyle w:val="Heading3"/>
      </w:pPr>
      <w:bookmarkStart w:id="0" w:name="_heading=h.9lulgv7a34ee" w:colFirst="0" w:colLast="0"/>
      <w:bookmarkEnd w:id="0"/>
    </w:p>
    <w:p w14:paraId="10FC13A2" w14:textId="5D1B8D94" w:rsidR="00A235A0" w:rsidRDefault="00BF3936">
      <w:pPr>
        <w:pBdr>
          <w:top w:val="nil"/>
          <w:left w:val="nil"/>
          <w:bottom w:val="nil"/>
          <w:right w:val="nil"/>
          <w:between w:val="nil"/>
        </w:pBdr>
        <w:rPr>
          <w:i/>
          <w:color w:val="8496B0"/>
          <w:sz w:val="20"/>
          <w:szCs w:val="20"/>
        </w:rPr>
      </w:pPr>
      <w:r>
        <w:rPr>
          <w:noProof/>
        </w:rPr>
        <w:drawing>
          <wp:inline distT="0" distB="0" distL="0" distR="0" wp14:anchorId="2B092AF0" wp14:editId="46B9B32D">
            <wp:extent cx="4874895" cy="6875145"/>
            <wp:effectExtent l="0" t="0" r="1905" b="1905"/>
            <wp:docPr id="801719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4895" cy="6875145"/>
                    </a:xfrm>
                    <a:prstGeom prst="rect">
                      <a:avLst/>
                    </a:prstGeom>
                    <a:noFill/>
                    <a:ln>
                      <a:noFill/>
                    </a:ln>
                  </pic:spPr>
                </pic:pic>
              </a:graphicData>
            </a:graphic>
          </wp:inline>
        </w:drawing>
      </w:r>
    </w:p>
    <w:p w14:paraId="3189FA81" w14:textId="77777777" w:rsidR="00A235A0" w:rsidRDefault="00000000">
      <w:pPr>
        <w:rPr>
          <w:i/>
          <w:color w:val="8496B0"/>
          <w:sz w:val="26"/>
          <w:szCs w:val="26"/>
        </w:rPr>
      </w:pPr>
      <w:r>
        <w:rPr>
          <w:i/>
          <w:noProof/>
          <w:color w:val="8496B0"/>
          <w:sz w:val="26"/>
          <w:szCs w:val="26"/>
        </w:rPr>
        <w:lastRenderedPageBreak/>
        <w:drawing>
          <wp:inline distT="114300" distB="114300" distL="114300" distR="114300" wp14:anchorId="23224F22" wp14:editId="76428C9C">
            <wp:extent cx="5731200" cy="3683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3683000"/>
                    </a:xfrm>
                    <a:prstGeom prst="rect">
                      <a:avLst/>
                    </a:prstGeom>
                    <a:ln/>
                  </pic:spPr>
                </pic:pic>
              </a:graphicData>
            </a:graphic>
          </wp:inline>
        </w:drawing>
      </w:r>
    </w:p>
    <w:p w14:paraId="155BF9BD" w14:textId="77777777" w:rsidR="00A235A0" w:rsidRDefault="00000000">
      <w:pPr>
        <w:rPr>
          <w:i/>
          <w:color w:val="8496B0"/>
          <w:sz w:val="20"/>
          <w:szCs w:val="20"/>
        </w:rPr>
      </w:pPr>
      <w:r>
        <w:rPr>
          <w:i/>
          <w:noProof/>
          <w:color w:val="8496B0"/>
          <w:sz w:val="20"/>
          <w:szCs w:val="20"/>
        </w:rPr>
        <w:drawing>
          <wp:inline distT="114300" distB="114300" distL="114300" distR="114300" wp14:anchorId="721944E4" wp14:editId="4E74C15C">
            <wp:extent cx="5731200" cy="3721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721100"/>
                    </a:xfrm>
                    <a:prstGeom prst="rect">
                      <a:avLst/>
                    </a:prstGeom>
                    <a:ln/>
                  </pic:spPr>
                </pic:pic>
              </a:graphicData>
            </a:graphic>
          </wp:inline>
        </w:drawing>
      </w:r>
    </w:p>
    <w:p w14:paraId="2947E12C" w14:textId="77777777" w:rsidR="00BF3936" w:rsidRDefault="00BF3936" w:rsidP="00BF3936">
      <w:pPr>
        <w:pStyle w:val="Heading2"/>
        <w:ind w:left="0" w:firstLine="0"/>
        <w:rPr>
          <w:lang w:val="en-US"/>
        </w:rPr>
      </w:pPr>
    </w:p>
    <w:p w14:paraId="2CC02FA3" w14:textId="77777777" w:rsidR="00BF3936" w:rsidRPr="00BF3936" w:rsidRDefault="00BF3936" w:rsidP="00BF3936">
      <w:pPr>
        <w:rPr>
          <w:lang w:val="en-US"/>
        </w:rPr>
      </w:pPr>
    </w:p>
    <w:p w14:paraId="04887718" w14:textId="299737E4" w:rsidR="00A235A0" w:rsidRDefault="00000000">
      <w:pPr>
        <w:pStyle w:val="Heading2"/>
      </w:pPr>
      <w:r>
        <w:lastRenderedPageBreak/>
        <w:t>3.2</w:t>
      </w:r>
      <w:r>
        <w:tab/>
        <w:t>Απαιτήσεις επιδόσεων</w:t>
      </w:r>
    </w:p>
    <w:p w14:paraId="024D8660" w14:textId="77777777" w:rsidR="00A235A0" w:rsidRDefault="00000000">
      <w:pPr>
        <w:pBdr>
          <w:top w:val="nil"/>
          <w:left w:val="nil"/>
          <w:bottom w:val="nil"/>
          <w:right w:val="nil"/>
          <w:between w:val="nil"/>
        </w:pBdr>
        <w:rPr>
          <w:i/>
          <w:color w:val="8496B0"/>
          <w:sz w:val="20"/>
          <w:szCs w:val="20"/>
        </w:rPr>
      </w:pPr>
      <w:r>
        <w:rPr>
          <w:i/>
          <w:color w:val="8496B0"/>
          <w:sz w:val="20"/>
          <w:szCs w:val="20"/>
        </w:rPr>
        <w:t>Ποσοτική τεκμηρίωση μέτρων και κριτηρίων επιθυμητών επιδόσεων με αναφορά στα ποσοτικά χαρακτηριστικά εισόδων και φορτίου του λογισμικού.</w:t>
      </w:r>
    </w:p>
    <w:p w14:paraId="7328BC41" w14:textId="77777777" w:rsidR="00A235A0" w:rsidRDefault="00000000">
      <w:pPr>
        <w:spacing w:before="240" w:after="240"/>
        <w:jc w:val="both"/>
        <w:rPr>
          <w:sz w:val="20"/>
          <w:szCs w:val="20"/>
        </w:rPr>
      </w:pPr>
      <w:r>
        <w:rPr>
          <w:sz w:val="20"/>
          <w:szCs w:val="20"/>
        </w:rPr>
        <w:t>Το λογισμικό πρέπει να καλύπτει τις ακόλουθες απαιτήσεις επιδόσεων:</w:t>
      </w:r>
    </w:p>
    <w:p w14:paraId="7CCB1055" w14:textId="77777777" w:rsidR="00A235A0" w:rsidRDefault="00000000">
      <w:pPr>
        <w:numPr>
          <w:ilvl w:val="0"/>
          <w:numId w:val="13"/>
        </w:numPr>
        <w:spacing w:before="240"/>
        <w:rPr>
          <w:sz w:val="20"/>
          <w:szCs w:val="20"/>
        </w:rPr>
      </w:pPr>
      <w:r>
        <w:rPr>
          <w:b/>
          <w:sz w:val="20"/>
          <w:szCs w:val="20"/>
        </w:rPr>
        <w:t>Υποστήριξη παράλληλης πρόσβασης:</w:t>
      </w:r>
    </w:p>
    <w:p w14:paraId="153E946D" w14:textId="77777777" w:rsidR="00A235A0" w:rsidRDefault="00000000">
      <w:pPr>
        <w:numPr>
          <w:ilvl w:val="0"/>
          <w:numId w:val="31"/>
        </w:numPr>
        <w:spacing w:before="0"/>
        <w:rPr>
          <w:sz w:val="20"/>
          <w:szCs w:val="20"/>
        </w:rPr>
      </w:pPr>
      <w:r>
        <w:rPr>
          <w:sz w:val="20"/>
          <w:szCs w:val="20"/>
        </w:rPr>
        <w:t xml:space="preserve">Τουλάχιστον </w:t>
      </w:r>
      <w:r>
        <w:rPr>
          <w:b/>
          <w:sz w:val="20"/>
          <w:szCs w:val="20"/>
        </w:rPr>
        <w:t>9 ταυτόχρονους χρήστες</w:t>
      </w:r>
      <w:r>
        <w:rPr>
          <w:sz w:val="20"/>
          <w:szCs w:val="20"/>
        </w:rPr>
        <w:t xml:space="preserve">, συμπεριλαμβανομένων </w:t>
      </w:r>
      <w:proofErr w:type="spellStart"/>
      <w:r>
        <w:rPr>
          <w:sz w:val="20"/>
          <w:szCs w:val="20"/>
        </w:rPr>
        <w:t>παρόχων</w:t>
      </w:r>
      <w:proofErr w:type="spellEnd"/>
      <w:r>
        <w:rPr>
          <w:sz w:val="20"/>
          <w:szCs w:val="20"/>
        </w:rPr>
        <w:t xml:space="preserve"> διοδίων, λειτουργών αυτοκινητοδρόμων, και του Υπουργείου Μεταφορών.</w:t>
      </w:r>
    </w:p>
    <w:p w14:paraId="1CD0E3B4" w14:textId="77777777" w:rsidR="00A235A0" w:rsidRDefault="00000000">
      <w:pPr>
        <w:numPr>
          <w:ilvl w:val="0"/>
          <w:numId w:val="13"/>
        </w:numPr>
        <w:spacing w:before="0"/>
        <w:rPr>
          <w:sz w:val="20"/>
          <w:szCs w:val="20"/>
        </w:rPr>
      </w:pPr>
      <w:r>
        <w:rPr>
          <w:b/>
          <w:sz w:val="20"/>
          <w:szCs w:val="20"/>
        </w:rPr>
        <w:t>Όγκος δεδομένων:</w:t>
      </w:r>
    </w:p>
    <w:p w14:paraId="14BC3C85" w14:textId="77777777" w:rsidR="00A235A0" w:rsidRDefault="00000000">
      <w:pPr>
        <w:numPr>
          <w:ilvl w:val="0"/>
          <w:numId w:val="16"/>
        </w:numPr>
        <w:spacing w:before="0"/>
        <w:rPr>
          <w:sz w:val="20"/>
          <w:szCs w:val="20"/>
        </w:rPr>
      </w:pPr>
      <w:r>
        <w:rPr>
          <w:sz w:val="20"/>
          <w:szCs w:val="20"/>
        </w:rPr>
        <w:t xml:space="preserve">Διαχείριση δεδομένων από </w:t>
      </w:r>
      <w:r>
        <w:rPr>
          <w:b/>
          <w:sz w:val="20"/>
          <w:szCs w:val="20"/>
        </w:rPr>
        <w:t>7 αυτοκινητόδρομους</w:t>
      </w:r>
      <w:r>
        <w:rPr>
          <w:sz w:val="20"/>
          <w:szCs w:val="20"/>
        </w:rPr>
        <w:t xml:space="preserve"> με </w:t>
      </w:r>
      <w:r>
        <w:rPr>
          <w:b/>
          <w:sz w:val="20"/>
          <w:szCs w:val="20"/>
        </w:rPr>
        <w:t>καθημερινή αποθήκευση εκατοντάδων χιλιάδων διελεύσεων</w:t>
      </w:r>
      <w:r>
        <w:rPr>
          <w:sz w:val="20"/>
          <w:szCs w:val="20"/>
        </w:rPr>
        <w:t>.</w:t>
      </w:r>
    </w:p>
    <w:p w14:paraId="146A82C6" w14:textId="77777777" w:rsidR="00A235A0" w:rsidRDefault="00000000">
      <w:pPr>
        <w:numPr>
          <w:ilvl w:val="0"/>
          <w:numId w:val="16"/>
        </w:numPr>
        <w:spacing w:before="0"/>
        <w:rPr>
          <w:sz w:val="20"/>
          <w:szCs w:val="20"/>
        </w:rPr>
      </w:pPr>
      <w:r>
        <w:rPr>
          <w:sz w:val="20"/>
          <w:szCs w:val="20"/>
        </w:rPr>
        <w:t>Υποστήριξη στατιστικών αναλύσεων για χρονικά διαστήματα έως και 5 ετών.</w:t>
      </w:r>
    </w:p>
    <w:p w14:paraId="5527B235" w14:textId="77777777" w:rsidR="00A235A0" w:rsidRDefault="00000000">
      <w:pPr>
        <w:numPr>
          <w:ilvl w:val="0"/>
          <w:numId w:val="13"/>
        </w:numPr>
        <w:spacing w:before="0"/>
        <w:rPr>
          <w:sz w:val="20"/>
          <w:szCs w:val="20"/>
        </w:rPr>
      </w:pPr>
      <w:r>
        <w:rPr>
          <w:b/>
          <w:sz w:val="20"/>
          <w:szCs w:val="20"/>
        </w:rPr>
        <w:t>Ταχύτητα απόκρισης:</w:t>
      </w:r>
    </w:p>
    <w:p w14:paraId="6EEC71A5" w14:textId="77777777" w:rsidR="00A235A0" w:rsidRDefault="00000000">
      <w:pPr>
        <w:numPr>
          <w:ilvl w:val="0"/>
          <w:numId w:val="4"/>
        </w:numPr>
        <w:spacing w:before="0"/>
        <w:rPr>
          <w:sz w:val="20"/>
          <w:szCs w:val="20"/>
        </w:rPr>
      </w:pPr>
      <w:r>
        <w:rPr>
          <w:sz w:val="20"/>
          <w:szCs w:val="20"/>
        </w:rPr>
        <w:t xml:space="preserve">Οι χρήστες πρέπει να λαμβάνουν απάντηση σε αιτήσεις στατιστικών δεδομένων ή εξαγωγών εντός </w:t>
      </w:r>
      <w:r>
        <w:rPr>
          <w:b/>
          <w:sz w:val="20"/>
          <w:szCs w:val="20"/>
        </w:rPr>
        <w:t>5 δευτερολέπτων</w:t>
      </w:r>
      <w:r>
        <w:rPr>
          <w:sz w:val="20"/>
          <w:szCs w:val="20"/>
        </w:rPr>
        <w:t xml:space="preserve"> για τυπικές αναλύσεις και </w:t>
      </w:r>
      <w:r>
        <w:rPr>
          <w:b/>
          <w:sz w:val="20"/>
          <w:szCs w:val="20"/>
        </w:rPr>
        <w:t>έως 10 δευτερολέπτων</w:t>
      </w:r>
      <w:r>
        <w:rPr>
          <w:sz w:val="20"/>
          <w:szCs w:val="20"/>
        </w:rPr>
        <w:t xml:space="preserve"> για πολύπλοκες ερωτήσεις.</w:t>
      </w:r>
    </w:p>
    <w:p w14:paraId="7FD0B156" w14:textId="77777777" w:rsidR="00A235A0" w:rsidRDefault="00000000">
      <w:pPr>
        <w:numPr>
          <w:ilvl w:val="0"/>
          <w:numId w:val="13"/>
        </w:numPr>
        <w:spacing w:before="0"/>
        <w:rPr>
          <w:sz w:val="20"/>
          <w:szCs w:val="20"/>
        </w:rPr>
      </w:pPr>
      <w:r>
        <w:rPr>
          <w:b/>
          <w:sz w:val="20"/>
          <w:szCs w:val="20"/>
        </w:rPr>
        <w:t>Αξιοπιστία υποδομών:</w:t>
      </w:r>
    </w:p>
    <w:p w14:paraId="04302DC0" w14:textId="77777777" w:rsidR="00A235A0" w:rsidRDefault="00000000">
      <w:pPr>
        <w:numPr>
          <w:ilvl w:val="0"/>
          <w:numId w:val="27"/>
        </w:numPr>
        <w:spacing w:before="0"/>
        <w:rPr>
          <w:sz w:val="20"/>
          <w:szCs w:val="20"/>
        </w:rPr>
      </w:pPr>
      <w:r>
        <w:rPr>
          <w:sz w:val="20"/>
          <w:szCs w:val="20"/>
        </w:rPr>
        <w:t xml:space="preserve">Διασφάλιση </w:t>
      </w:r>
      <w:proofErr w:type="spellStart"/>
      <w:r>
        <w:rPr>
          <w:sz w:val="20"/>
          <w:szCs w:val="20"/>
        </w:rPr>
        <w:t>uptime</w:t>
      </w:r>
      <w:proofErr w:type="spellEnd"/>
      <w:r>
        <w:rPr>
          <w:sz w:val="20"/>
          <w:szCs w:val="20"/>
        </w:rPr>
        <w:t xml:space="preserve"> 99.5% για την αποφυγή μεγάλων διακοπών.</w:t>
      </w:r>
    </w:p>
    <w:p w14:paraId="4757DBD1" w14:textId="77777777" w:rsidR="00A235A0" w:rsidRDefault="00000000">
      <w:pPr>
        <w:numPr>
          <w:ilvl w:val="0"/>
          <w:numId w:val="13"/>
        </w:numPr>
        <w:spacing w:before="0"/>
        <w:rPr>
          <w:sz w:val="20"/>
          <w:szCs w:val="20"/>
        </w:rPr>
      </w:pPr>
      <w:r>
        <w:rPr>
          <w:b/>
          <w:sz w:val="20"/>
          <w:szCs w:val="20"/>
        </w:rPr>
        <w:t>Επεξεργασία μεγάλων αιτήσεων:</w:t>
      </w:r>
    </w:p>
    <w:p w14:paraId="1098BC31" w14:textId="77777777" w:rsidR="00A235A0" w:rsidRDefault="00000000">
      <w:pPr>
        <w:numPr>
          <w:ilvl w:val="0"/>
          <w:numId w:val="7"/>
        </w:numPr>
        <w:spacing w:before="0" w:after="240"/>
        <w:rPr>
          <w:sz w:val="20"/>
          <w:szCs w:val="20"/>
        </w:rPr>
      </w:pPr>
      <w:r>
        <w:rPr>
          <w:sz w:val="20"/>
          <w:szCs w:val="20"/>
        </w:rPr>
        <w:t xml:space="preserve">Το σύστημα πρέπει να αντέχει αιτήματα για </w:t>
      </w:r>
      <w:r>
        <w:rPr>
          <w:b/>
          <w:sz w:val="20"/>
          <w:szCs w:val="20"/>
        </w:rPr>
        <w:t>εξαγωγή αρχείων CSV</w:t>
      </w:r>
      <w:r>
        <w:rPr>
          <w:sz w:val="20"/>
          <w:szCs w:val="20"/>
        </w:rPr>
        <w:t xml:space="preserve"> μεγέθους έως 100.000 εγγραφών ανά αίτημα.</w:t>
      </w:r>
    </w:p>
    <w:p w14:paraId="4E78606B" w14:textId="77777777" w:rsidR="00A235A0" w:rsidRDefault="00A235A0">
      <w:pPr>
        <w:jc w:val="both"/>
      </w:pPr>
    </w:p>
    <w:p w14:paraId="7B17C0AF" w14:textId="77777777" w:rsidR="00A235A0" w:rsidRDefault="00A235A0"/>
    <w:p w14:paraId="5947F548" w14:textId="77777777" w:rsidR="00A235A0" w:rsidRDefault="00000000">
      <w:pPr>
        <w:pStyle w:val="Heading2"/>
      </w:pPr>
      <w:r>
        <w:t>3.3</w:t>
      </w:r>
      <w:r>
        <w:tab/>
        <w:t>Απαιτήσεις οργάνωσης δεδομένων</w:t>
      </w:r>
    </w:p>
    <w:p w14:paraId="3899A0CD" w14:textId="77777777" w:rsidR="00A235A0" w:rsidRDefault="00000000">
      <w:pPr>
        <w:pStyle w:val="Heading3"/>
        <w:ind w:left="0" w:firstLine="0"/>
      </w:pPr>
      <w:r>
        <w:t>3.3.1</w:t>
      </w:r>
      <w:r>
        <w:tab/>
        <w:t>Απαιτήσεις και περιορισμοί πρόσβασης σε δεδομένα</w:t>
      </w:r>
    </w:p>
    <w:p w14:paraId="78BAA38C" w14:textId="77777777" w:rsidR="00A235A0" w:rsidRDefault="00000000">
      <w:pPr>
        <w:pBdr>
          <w:top w:val="nil"/>
          <w:left w:val="nil"/>
          <w:bottom w:val="nil"/>
          <w:right w:val="nil"/>
          <w:between w:val="nil"/>
        </w:pBdr>
        <w:rPr>
          <w:i/>
          <w:color w:val="8496B0"/>
          <w:sz w:val="20"/>
          <w:szCs w:val="20"/>
        </w:rPr>
      </w:pPr>
      <w:r>
        <w:rPr>
          <w:i/>
          <w:color w:val="8496B0"/>
          <w:sz w:val="20"/>
          <w:szCs w:val="20"/>
        </w:rPr>
        <w:t>Απαιτήσεις πρόσβασης και περιορισμοί. Αναφορά σε εννοιολογικό διάγραμμα οντοτήτων-συσχετίσεων (</w:t>
      </w:r>
      <w:proofErr w:type="spellStart"/>
      <w:r>
        <w:rPr>
          <w:i/>
          <w:color w:val="8496B0"/>
          <w:sz w:val="20"/>
          <w:szCs w:val="20"/>
        </w:rPr>
        <w:t>δηλ</w:t>
      </w:r>
      <w:proofErr w:type="spellEnd"/>
      <w:r>
        <w:rPr>
          <w:i/>
          <w:color w:val="8496B0"/>
          <w:sz w:val="20"/>
          <w:szCs w:val="20"/>
        </w:rPr>
        <w:t xml:space="preserve"> όχι λεπτομερής σχεδίαση ΒΔ) ή σε διάγραμμα κλάσεων.</w:t>
      </w:r>
    </w:p>
    <w:p w14:paraId="2B213237" w14:textId="77777777" w:rsidR="00A235A0" w:rsidRDefault="00000000">
      <w:pPr>
        <w:pStyle w:val="Heading4"/>
        <w:keepNext w:val="0"/>
        <w:keepLines w:val="0"/>
        <w:spacing w:after="40"/>
        <w:ind w:left="0"/>
        <w:rPr>
          <w:b/>
          <w:i w:val="0"/>
          <w:color w:val="000000"/>
          <w:sz w:val="22"/>
          <w:szCs w:val="22"/>
        </w:rPr>
      </w:pPr>
      <w:bookmarkStart w:id="1" w:name="_heading=h.e4wjqwsn4737" w:colFirst="0" w:colLast="0"/>
      <w:bookmarkEnd w:id="1"/>
      <w:r>
        <w:rPr>
          <w:b/>
          <w:i w:val="0"/>
          <w:color w:val="000000"/>
          <w:sz w:val="22"/>
          <w:szCs w:val="22"/>
        </w:rPr>
        <w:t>3.3.1 Απαιτήσεις και περιορισμοί πρόσβασης σε δεδομένα</w:t>
      </w:r>
    </w:p>
    <w:p w14:paraId="3390214D" w14:textId="77777777" w:rsidR="00A235A0" w:rsidRDefault="00000000">
      <w:pPr>
        <w:numPr>
          <w:ilvl w:val="0"/>
          <w:numId w:val="20"/>
        </w:numPr>
        <w:spacing w:before="240"/>
        <w:rPr>
          <w:sz w:val="20"/>
          <w:szCs w:val="20"/>
        </w:rPr>
      </w:pPr>
      <w:r>
        <w:rPr>
          <w:b/>
          <w:sz w:val="20"/>
          <w:szCs w:val="20"/>
        </w:rPr>
        <w:t>Πολιτική πρόσβασης βάσει ρόλων (</w:t>
      </w:r>
      <w:proofErr w:type="spellStart"/>
      <w:r>
        <w:rPr>
          <w:b/>
          <w:sz w:val="20"/>
          <w:szCs w:val="20"/>
        </w:rPr>
        <w:t>Role-Based</w:t>
      </w:r>
      <w:proofErr w:type="spellEnd"/>
      <w:r>
        <w:rPr>
          <w:b/>
          <w:sz w:val="20"/>
          <w:szCs w:val="20"/>
        </w:rPr>
        <w:t xml:space="preserve"> Access </w:t>
      </w:r>
      <w:proofErr w:type="spellStart"/>
      <w:r>
        <w:rPr>
          <w:b/>
          <w:sz w:val="20"/>
          <w:szCs w:val="20"/>
        </w:rPr>
        <w:t>Control</w:t>
      </w:r>
      <w:proofErr w:type="spellEnd"/>
      <w:r>
        <w:rPr>
          <w:b/>
          <w:sz w:val="20"/>
          <w:szCs w:val="20"/>
        </w:rPr>
        <w:t xml:space="preserve"> - RBAC):</w:t>
      </w:r>
    </w:p>
    <w:p w14:paraId="3B5A5F17" w14:textId="77777777" w:rsidR="00A235A0" w:rsidRDefault="00000000">
      <w:pPr>
        <w:numPr>
          <w:ilvl w:val="0"/>
          <w:numId w:val="28"/>
        </w:numPr>
        <w:spacing w:before="0"/>
        <w:rPr>
          <w:sz w:val="20"/>
          <w:szCs w:val="20"/>
        </w:rPr>
      </w:pPr>
      <w:r>
        <w:rPr>
          <w:b/>
          <w:sz w:val="20"/>
          <w:szCs w:val="20"/>
        </w:rPr>
        <w:t>Λειτουργοί διοδίων:</w:t>
      </w:r>
      <w:r>
        <w:rPr>
          <w:sz w:val="20"/>
          <w:szCs w:val="20"/>
        </w:rPr>
        <w:t xml:space="preserve"> Πρόσβαση μόνο σε δεδομένα των δικών τους σταθμών.</w:t>
      </w:r>
    </w:p>
    <w:p w14:paraId="14FEC036" w14:textId="77777777" w:rsidR="00A235A0" w:rsidRDefault="00000000">
      <w:pPr>
        <w:numPr>
          <w:ilvl w:val="0"/>
          <w:numId w:val="28"/>
        </w:numPr>
        <w:spacing w:before="0"/>
        <w:rPr>
          <w:sz w:val="20"/>
          <w:szCs w:val="20"/>
        </w:rPr>
      </w:pPr>
      <w:r>
        <w:rPr>
          <w:b/>
          <w:sz w:val="20"/>
          <w:szCs w:val="20"/>
        </w:rPr>
        <w:t>Υπουργείο Μεταφορών:</w:t>
      </w:r>
      <w:r>
        <w:rPr>
          <w:sz w:val="20"/>
          <w:szCs w:val="20"/>
        </w:rPr>
        <w:t xml:space="preserve"> Πρόσβαση σε δεδομένα όλων των σταθμών.</w:t>
      </w:r>
    </w:p>
    <w:p w14:paraId="0C209CB4" w14:textId="77777777" w:rsidR="00A235A0" w:rsidRDefault="00000000">
      <w:pPr>
        <w:numPr>
          <w:ilvl w:val="0"/>
          <w:numId w:val="28"/>
        </w:numPr>
        <w:spacing w:before="0"/>
        <w:rPr>
          <w:sz w:val="20"/>
          <w:szCs w:val="20"/>
        </w:rPr>
      </w:pPr>
      <w:r>
        <w:rPr>
          <w:b/>
          <w:sz w:val="20"/>
          <w:szCs w:val="20"/>
        </w:rPr>
        <w:t>Εταιρεία ανάπτυξης:</w:t>
      </w:r>
      <w:r>
        <w:rPr>
          <w:sz w:val="20"/>
          <w:szCs w:val="20"/>
        </w:rPr>
        <w:t xml:space="preserve"> Περιορισμένη πρόσβαση για συντήρηση και </w:t>
      </w:r>
      <w:proofErr w:type="spellStart"/>
      <w:r>
        <w:rPr>
          <w:sz w:val="20"/>
          <w:szCs w:val="20"/>
        </w:rPr>
        <w:t>debugging</w:t>
      </w:r>
      <w:proofErr w:type="spellEnd"/>
      <w:r>
        <w:rPr>
          <w:sz w:val="20"/>
          <w:szCs w:val="20"/>
        </w:rPr>
        <w:t>.</w:t>
      </w:r>
    </w:p>
    <w:p w14:paraId="5A286AFF" w14:textId="77777777" w:rsidR="00A235A0" w:rsidRDefault="00000000">
      <w:pPr>
        <w:numPr>
          <w:ilvl w:val="0"/>
          <w:numId w:val="20"/>
        </w:numPr>
        <w:spacing w:before="0"/>
        <w:rPr>
          <w:sz w:val="20"/>
          <w:szCs w:val="20"/>
        </w:rPr>
      </w:pPr>
      <w:r>
        <w:rPr>
          <w:b/>
          <w:sz w:val="20"/>
          <w:szCs w:val="20"/>
        </w:rPr>
        <w:t>Περιορισμοί πρόσβασης:</w:t>
      </w:r>
    </w:p>
    <w:p w14:paraId="5B9DAF06" w14:textId="77777777" w:rsidR="00A235A0" w:rsidRDefault="00000000">
      <w:pPr>
        <w:numPr>
          <w:ilvl w:val="0"/>
          <w:numId w:val="17"/>
        </w:numPr>
        <w:spacing w:before="0"/>
        <w:rPr>
          <w:sz w:val="20"/>
          <w:szCs w:val="20"/>
        </w:rPr>
      </w:pPr>
      <w:r>
        <w:rPr>
          <w:b/>
          <w:sz w:val="20"/>
          <w:szCs w:val="20"/>
        </w:rPr>
        <w:t>Ανώνυμοι χρήστες:</w:t>
      </w:r>
      <w:r>
        <w:rPr>
          <w:sz w:val="20"/>
          <w:szCs w:val="20"/>
        </w:rPr>
        <w:t xml:space="preserve"> Δεν επιτρέπεται καμία πρόσβαση στα δεδομένα.</w:t>
      </w:r>
    </w:p>
    <w:p w14:paraId="4B5052B8" w14:textId="77777777" w:rsidR="00A235A0" w:rsidRDefault="00000000">
      <w:pPr>
        <w:numPr>
          <w:ilvl w:val="0"/>
          <w:numId w:val="17"/>
        </w:numPr>
        <w:spacing w:before="0"/>
        <w:rPr>
          <w:sz w:val="20"/>
          <w:szCs w:val="20"/>
        </w:rPr>
      </w:pPr>
      <w:r>
        <w:rPr>
          <w:b/>
          <w:sz w:val="20"/>
          <w:szCs w:val="20"/>
        </w:rPr>
        <w:t>Απομακρυσμένη πρόσβαση:</w:t>
      </w:r>
      <w:r>
        <w:rPr>
          <w:sz w:val="20"/>
          <w:szCs w:val="20"/>
        </w:rPr>
        <w:t xml:space="preserve"> Επιτρέπεται μόνο μέσω ασφαλούς σύνδεσης (π.χ., VPN ή HTTPS).</w:t>
      </w:r>
    </w:p>
    <w:p w14:paraId="63823901" w14:textId="77777777" w:rsidR="00A235A0" w:rsidRDefault="00000000">
      <w:pPr>
        <w:numPr>
          <w:ilvl w:val="0"/>
          <w:numId w:val="20"/>
        </w:numPr>
        <w:spacing w:before="0" w:after="240"/>
        <w:rPr>
          <w:sz w:val="20"/>
          <w:szCs w:val="20"/>
        </w:rPr>
      </w:pPr>
      <w:r>
        <w:rPr>
          <w:b/>
          <w:sz w:val="20"/>
          <w:szCs w:val="20"/>
        </w:rPr>
        <w:t xml:space="preserve">Οργάνωση δεδομένων: </w:t>
      </w:r>
      <w:r>
        <w:rPr>
          <w:sz w:val="20"/>
          <w:szCs w:val="20"/>
        </w:rPr>
        <w:t xml:space="preserve">όπως αποτυπώνεται στο παρακάτω σχήμα </w:t>
      </w:r>
    </w:p>
    <w:p w14:paraId="15D1C53D" w14:textId="77777777" w:rsidR="00A235A0" w:rsidRDefault="00000000">
      <w:pPr>
        <w:pBdr>
          <w:top w:val="nil"/>
          <w:left w:val="nil"/>
          <w:bottom w:val="nil"/>
          <w:right w:val="nil"/>
          <w:between w:val="nil"/>
        </w:pBdr>
      </w:pPr>
      <w:r>
        <w:rPr>
          <w:noProof/>
        </w:rPr>
        <w:lastRenderedPageBreak/>
        <w:drawing>
          <wp:inline distT="114300" distB="114300" distL="114300" distR="114300" wp14:anchorId="702ABADD" wp14:editId="324FA553">
            <wp:extent cx="5731200" cy="2603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2603500"/>
                    </a:xfrm>
                    <a:prstGeom prst="rect">
                      <a:avLst/>
                    </a:prstGeom>
                    <a:ln/>
                  </pic:spPr>
                </pic:pic>
              </a:graphicData>
            </a:graphic>
          </wp:inline>
        </w:drawing>
      </w:r>
    </w:p>
    <w:p w14:paraId="2B8881E3" w14:textId="77777777" w:rsidR="00A235A0" w:rsidRDefault="00000000">
      <w:pPr>
        <w:pStyle w:val="Heading2"/>
      </w:pPr>
      <w:r>
        <w:t>3.5</w:t>
      </w:r>
      <w:r>
        <w:tab/>
        <w:t>Λοιπές απαιτήσεις</w:t>
      </w:r>
    </w:p>
    <w:p w14:paraId="2EEBBB4E" w14:textId="77777777" w:rsidR="00A235A0" w:rsidRDefault="00000000">
      <w:pPr>
        <w:pStyle w:val="Heading3"/>
      </w:pPr>
      <w:r>
        <w:t>3.5.1</w:t>
      </w:r>
      <w:r>
        <w:tab/>
        <w:t>Απαιτήσεις διαθεσιμότητας λογισμικού</w:t>
      </w:r>
    </w:p>
    <w:p w14:paraId="247D7103" w14:textId="4CBE7880" w:rsidR="00A235A0" w:rsidRDefault="00000000">
      <w:pPr>
        <w:numPr>
          <w:ilvl w:val="0"/>
          <w:numId w:val="26"/>
        </w:numPr>
        <w:spacing w:before="240"/>
        <w:rPr>
          <w:sz w:val="20"/>
          <w:szCs w:val="20"/>
        </w:rPr>
      </w:pPr>
      <w:r>
        <w:rPr>
          <w:b/>
          <w:sz w:val="20"/>
          <w:szCs w:val="20"/>
          <w:u w:val="single"/>
        </w:rPr>
        <w:t>Προγραμματισμένη ανανέωση δεδομένων</w:t>
      </w:r>
      <w:r>
        <w:rPr>
          <w:b/>
          <w:sz w:val="20"/>
          <w:szCs w:val="20"/>
        </w:rPr>
        <w:t>:</w:t>
      </w:r>
      <w:r w:rsidR="00AC5124" w:rsidRPr="00AC5124">
        <w:rPr>
          <w:b/>
          <w:sz w:val="20"/>
          <w:szCs w:val="20"/>
        </w:rPr>
        <w:t xml:space="preserve"> </w:t>
      </w:r>
      <w:r>
        <w:rPr>
          <w:sz w:val="20"/>
          <w:szCs w:val="20"/>
        </w:rPr>
        <w:t>Η εισαγωγή δεδομένων για τον ισολογισμό διεξάγεται σε τακτική βάση (π.χ., μια φορά το μήνα).</w:t>
      </w:r>
    </w:p>
    <w:p w14:paraId="7B65331D" w14:textId="77777777" w:rsidR="00A235A0" w:rsidRDefault="00000000">
      <w:pPr>
        <w:numPr>
          <w:ilvl w:val="0"/>
          <w:numId w:val="26"/>
        </w:numPr>
        <w:spacing w:before="0"/>
        <w:rPr>
          <w:sz w:val="20"/>
          <w:szCs w:val="20"/>
        </w:rPr>
      </w:pPr>
      <w:r>
        <w:rPr>
          <w:b/>
          <w:sz w:val="20"/>
          <w:szCs w:val="20"/>
          <w:u w:val="single"/>
        </w:rPr>
        <w:t>Μερική διαθεσιμότητα</w:t>
      </w:r>
      <w:r>
        <w:rPr>
          <w:b/>
          <w:sz w:val="20"/>
          <w:szCs w:val="20"/>
        </w:rPr>
        <w:t xml:space="preserve">: </w:t>
      </w:r>
      <w:r>
        <w:rPr>
          <w:sz w:val="20"/>
          <w:szCs w:val="20"/>
        </w:rPr>
        <w:t xml:space="preserve">Το σύστημα μπορεί να βγει προσωρινά </w:t>
      </w:r>
      <w:proofErr w:type="spellStart"/>
      <w:r>
        <w:rPr>
          <w:sz w:val="20"/>
          <w:szCs w:val="20"/>
        </w:rPr>
        <w:t>offline</w:t>
      </w:r>
      <w:proofErr w:type="spellEnd"/>
      <w:r>
        <w:rPr>
          <w:sz w:val="20"/>
          <w:szCs w:val="20"/>
        </w:rPr>
        <w:t xml:space="preserve"> για συντήρηση, αλλά η διάρκεια δεν πρέπει να υπερβαίνει τις </w:t>
      </w:r>
      <w:r>
        <w:rPr>
          <w:b/>
          <w:sz w:val="20"/>
          <w:szCs w:val="20"/>
        </w:rPr>
        <w:t>2 ώρες</w:t>
      </w:r>
      <w:r>
        <w:rPr>
          <w:sz w:val="20"/>
          <w:szCs w:val="20"/>
        </w:rPr>
        <w:t xml:space="preserve"> ανά διακοπή.</w:t>
      </w:r>
    </w:p>
    <w:p w14:paraId="7466D41F" w14:textId="77777777" w:rsidR="00A235A0" w:rsidRDefault="00000000">
      <w:pPr>
        <w:numPr>
          <w:ilvl w:val="0"/>
          <w:numId w:val="26"/>
        </w:numPr>
        <w:spacing w:before="0" w:after="240"/>
        <w:rPr>
          <w:sz w:val="20"/>
          <w:szCs w:val="20"/>
        </w:rPr>
      </w:pPr>
      <w:r>
        <w:rPr>
          <w:b/>
          <w:sz w:val="20"/>
          <w:szCs w:val="20"/>
          <w:u w:val="single"/>
        </w:rPr>
        <w:t>Ετοιμότητα on-</w:t>
      </w:r>
      <w:proofErr w:type="spellStart"/>
      <w:r>
        <w:rPr>
          <w:b/>
          <w:sz w:val="20"/>
          <w:szCs w:val="20"/>
          <w:u w:val="single"/>
        </w:rPr>
        <w:t>demand</w:t>
      </w:r>
      <w:proofErr w:type="spellEnd"/>
      <w:r>
        <w:rPr>
          <w:b/>
          <w:sz w:val="20"/>
          <w:szCs w:val="20"/>
          <w:u w:val="single"/>
        </w:rPr>
        <w:t xml:space="preserve">: </w:t>
      </w:r>
      <w:r>
        <w:rPr>
          <w:sz w:val="20"/>
          <w:szCs w:val="20"/>
        </w:rPr>
        <w:t xml:space="preserve">Το λογισμικό πρέπει να είναι διαθέσιμο κατά τις ώρες αιχμής για </w:t>
      </w:r>
      <w:proofErr w:type="spellStart"/>
      <w:r>
        <w:rPr>
          <w:sz w:val="20"/>
          <w:szCs w:val="20"/>
        </w:rPr>
        <w:t>stakeholders</w:t>
      </w:r>
      <w:proofErr w:type="spellEnd"/>
      <w:r>
        <w:rPr>
          <w:sz w:val="20"/>
          <w:szCs w:val="20"/>
        </w:rPr>
        <w:t>, ιδιαίτερα κατά την περίοδο εξαγωγής μηνιαίων αναφορών.</w:t>
      </w:r>
    </w:p>
    <w:p w14:paraId="27E49B61" w14:textId="77777777" w:rsidR="00A235A0" w:rsidRDefault="00000000">
      <w:pPr>
        <w:pStyle w:val="Heading3"/>
      </w:pPr>
      <w:r>
        <w:t>3.5.2</w:t>
      </w:r>
      <w:r>
        <w:tab/>
        <w:t>Απαιτήσεις ασφάλειας</w:t>
      </w:r>
    </w:p>
    <w:p w14:paraId="0829A44B" w14:textId="77777777" w:rsidR="00A235A0" w:rsidRDefault="00000000">
      <w:pPr>
        <w:pBdr>
          <w:top w:val="nil"/>
          <w:left w:val="nil"/>
          <w:bottom w:val="nil"/>
          <w:right w:val="nil"/>
          <w:between w:val="nil"/>
        </w:pBdr>
        <w:rPr>
          <w:i/>
          <w:color w:val="8496B0"/>
          <w:sz w:val="20"/>
          <w:szCs w:val="20"/>
        </w:rPr>
      </w:pPr>
      <w:r>
        <w:rPr>
          <w:i/>
          <w:color w:val="8496B0"/>
          <w:sz w:val="20"/>
          <w:szCs w:val="20"/>
        </w:rPr>
        <w:t>Τεκμηρίωση απαιτήσεων ασφαλείας</w:t>
      </w:r>
    </w:p>
    <w:p w14:paraId="409092BC" w14:textId="77777777" w:rsidR="00A235A0" w:rsidRDefault="00000000">
      <w:pPr>
        <w:numPr>
          <w:ilvl w:val="0"/>
          <w:numId w:val="22"/>
        </w:numPr>
        <w:rPr>
          <w:b/>
          <w:sz w:val="20"/>
          <w:szCs w:val="20"/>
        </w:rPr>
      </w:pPr>
      <w:r>
        <w:rPr>
          <w:b/>
          <w:sz w:val="20"/>
          <w:szCs w:val="20"/>
          <w:u w:val="single"/>
        </w:rPr>
        <w:t xml:space="preserve">Ασφαλής Επικοινωνία: </w:t>
      </w:r>
      <w:r>
        <w:rPr>
          <w:sz w:val="20"/>
          <w:szCs w:val="20"/>
        </w:rPr>
        <w:t>Όλα τα δεδομένα που ανταλλάσσονται μεταξύ χρήστη και διακομιστή πρέπει να κρυπτογραφούνται μέσω πρωτοκόλλου HTTPS.</w:t>
      </w:r>
    </w:p>
    <w:p w14:paraId="055A06B3" w14:textId="77777777" w:rsidR="00A235A0" w:rsidRDefault="00000000">
      <w:pPr>
        <w:numPr>
          <w:ilvl w:val="0"/>
          <w:numId w:val="22"/>
        </w:numPr>
        <w:spacing w:before="0"/>
        <w:rPr>
          <w:sz w:val="20"/>
          <w:szCs w:val="20"/>
        </w:rPr>
      </w:pPr>
      <w:r>
        <w:rPr>
          <w:b/>
          <w:sz w:val="20"/>
          <w:szCs w:val="20"/>
          <w:u w:val="single"/>
        </w:rPr>
        <w:t xml:space="preserve">Έλεγχος Ταυτότητας και Εξουσιοδότησης: </w:t>
      </w:r>
      <w:r>
        <w:rPr>
          <w:sz w:val="20"/>
          <w:szCs w:val="20"/>
        </w:rPr>
        <w:t>Υποχρεωτική χρήση διπλού παράγοντα ταυτοποίησης (2FA) για πρόσβαση στα ευαίσθητα δεδομένα και εξουσιοδότηση χρηστών βάσει ρόλων (RBAC).</w:t>
      </w:r>
    </w:p>
    <w:p w14:paraId="69BFB0AE" w14:textId="77777777" w:rsidR="00A235A0" w:rsidRDefault="00000000">
      <w:pPr>
        <w:numPr>
          <w:ilvl w:val="0"/>
          <w:numId w:val="22"/>
        </w:numPr>
        <w:spacing w:before="0"/>
        <w:rPr>
          <w:b/>
          <w:sz w:val="20"/>
          <w:szCs w:val="20"/>
        </w:rPr>
      </w:pPr>
      <w:r>
        <w:rPr>
          <w:b/>
          <w:sz w:val="20"/>
          <w:szCs w:val="20"/>
          <w:u w:val="single"/>
        </w:rPr>
        <w:t>Ανίχνευση και Πρόληψη Απειλών:</w:t>
      </w:r>
      <w:r>
        <w:rPr>
          <w:b/>
          <w:sz w:val="20"/>
          <w:szCs w:val="20"/>
        </w:rPr>
        <w:t xml:space="preserve"> </w:t>
      </w:r>
      <w:r>
        <w:rPr>
          <w:sz w:val="20"/>
          <w:szCs w:val="20"/>
        </w:rPr>
        <w:t>Ενσωμάτωση συστημάτων ανίχνευσης παραβιάσεων (</w:t>
      </w:r>
      <w:proofErr w:type="spellStart"/>
      <w:r>
        <w:rPr>
          <w:sz w:val="20"/>
          <w:szCs w:val="20"/>
        </w:rPr>
        <w:t>Intrusion</w:t>
      </w:r>
      <w:proofErr w:type="spellEnd"/>
      <w:r>
        <w:rPr>
          <w:sz w:val="20"/>
          <w:szCs w:val="20"/>
        </w:rPr>
        <w:t xml:space="preserve"> </w:t>
      </w:r>
      <w:proofErr w:type="spellStart"/>
      <w:r>
        <w:rPr>
          <w:sz w:val="20"/>
          <w:szCs w:val="20"/>
        </w:rPr>
        <w:t>Detection</w:t>
      </w:r>
      <w:proofErr w:type="spellEnd"/>
      <w:r>
        <w:rPr>
          <w:sz w:val="20"/>
          <w:szCs w:val="20"/>
        </w:rPr>
        <w:t xml:space="preserve"> Systems - IDS) για αναγνώριση ύποπτων δραστηριοτήτων.</w:t>
      </w:r>
    </w:p>
    <w:p w14:paraId="79E9F121" w14:textId="77777777" w:rsidR="00A235A0" w:rsidRDefault="00000000">
      <w:pPr>
        <w:numPr>
          <w:ilvl w:val="0"/>
          <w:numId w:val="22"/>
        </w:numPr>
        <w:spacing w:before="0"/>
        <w:rPr>
          <w:b/>
          <w:sz w:val="20"/>
          <w:szCs w:val="20"/>
        </w:rPr>
      </w:pPr>
      <w:r>
        <w:rPr>
          <w:b/>
          <w:sz w:val="20"/>
          <w:szCs w:val="20"/>
          <w:u w:val="single"/>
        </w:rPr>
        <w:t xml:space="preserve">Διατήρηση Ανωνυμίας: </w:t>
      </w:r>
      <w:r>
        <w:rPr>
          <w:sz w:val="20"/>
          <w:szCs w:val="20"/>
        </w:rPr>
        <w:t xml:space="preserve">Τα δεδομένα διελεύσεων πρέπει να είναι </w:t>
      </w:r>
      <w:proofErr w:type="spellStart"/>
      <w:r>
        <w:rPr>
          <w:sz w:val="20"/>
          <w:szCs w:val="20"/>
        </w:rPr>
        <w:t>ψευδωνυμοποιημένα</w:t>
      </w:r>
      <w:proofErr w:type="spellEnd"/>
      <w:r>
        <w:rPr>
          <w:sz w:val="20"/>
          <w:szCs w:val="20"/>
        </w:rPr>
        <w:t>, ώστε να προστατεύεται η ταυτότητα των χρηστών.</w:t>
      </w:r>
    </w:p>
    <w:p w14:paraId="1ED46ABD" w14:textId="77777777" w:rsidR="00A235A0" w:rsidRDefault="00000000">
      <w:pPr>
        <w:numPr>
          <w:ilvl w:val="0"/>
          <w:numId w:val="22"/>
        </w:numPr>
        <w:spacing w:before="0"/>
        <w:rPr>
          <w:b/>
          <w:sz w:val="20"/>
          <w:szCs w:val="20"/>
        </w:rPr>
      </w:pPr>
      <w:r>
        <w:rPr>
          <w:b/>
          <w:sz w:val="20"/>
          <w:szCs w:val="20"/>
          <w:u w:val="single"/>
        </w:rPr>
        <w:t xml:space="preserve">Δημιουργία Αντιγράφων Ασφαλείας: </w:t>
      </w:r>
      <w:r>
        <w:rPr>
          <w:sz w:val="20"/>
          <w:szCs w:val="20"/>
        </w:rPr>
        <w:t xml:space="preserve">Υποχρεωτική λήψη </w:t>
      </w:r>
      <w:proofErr w:type="spellStart"/>
      <w:r>
        <w:rPr>
          <w:sz w:val="20"/>
          <w:szCs w:val="20"/>
        </w:rPr>
        <w:t>backup</w:t>
      </w:r>
      <w:proofErr w:type="spellEnd"/>
      <w:r>
        <w:rPr>
          <w:sz w:val="20"/>
          <w:szCs w:val="20"/>
        </w:rPr>
        <w:t xml:space="preserve"> δεδομένων τουλάχιστον μία φορά την ημέρα.</w:t>
      </w:r>
    </w:p>
    <w:p w14:paraId="560F8FED" w14:textId="77777777" w:rsidR="00A235A0" w:rsidRDefault="00000000">
      <w:pPr>
        <w:numPr>
          <w:ilvl w:val="0"/>
          <w:numId w:val="22"/>
        </w:numPr>
        <w:spacing w:before="0"/>
        <w:rPr>
          <w:b/>
          <w:sz w:val="20"/>
          <w:szCs w:val="20"/>
        </w:rPr>
      </w:pPr>
      <w:r>
        <w:rPr>
          <w:b/>
          <w:sz w:val="20"/>
          <w:szCs w:val="20"/>
          <w:u w:val="single"/>
        </w:rPr>
        <w:t xml:space="preserve">Κανονιστική Συμμόρφωση: </w:t>
      </w:r>
      <w:r>
        <w:rPr>
          <w:sz w:val="20"/>
          <w:szCs w:val="20"/>
        </w:rPr>
        <w:t>Συμμόρφωση με κανονισμούς όπως GDPR για την προστασία προσωπικών δεδομένων και πληροφοριών χρήστη.</w:t>
      </w:r>
    </w:p>
    <w:p w14:paraId="2E116AF0" w14:textId="77777777" w:rsidR="00A235A0" w:rsidRDefault="00A235A0"/>
    <w:sectPr w:rsidR="00A235A0">
      <w:headerReference w:type="default" r:id="rId18"/>
      <w:foot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CF9C8" w14:textId="77777777" w:rsidR="00207B73" w:rsidRDefault="00207B73">
      <w:pPr>
        <w:spacing w:before="0"/>
      </w:pPr>
      <w:r>
        <w:separator/>
      </w:r>
    </w:p>
  </w:endnote>
  <w:endnote w:type="continuationSeparator" w:id="0">
    <w:p w14:paraId="18FB3828" w14:textId="77777777" w:rsidR="00207B73" w:rsidRDefault="00207B7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79BCD" w14:textId="77777777" w:rsidR="00A235A0" w:rsidRDefault="00000000">
    <w:pPr>
      <w:pBdr>
        <w:top w:val="single" w:sz="4" w:space="1" w:color="000000"/>
        <w:left w:val="nil"/>
        <w:bottom w:val="nil"/>
        <w:right w:val="nil"/>
        <w:between w:val="nil"/>
      </w:pBdr>
      <w:tabs>
        <w:tab w:val="center" w:pos="4680"/>
        <w:tab w:val="right" w:pos="9360"/>
      </w:tabs>
      <w:spacing w:before="0"/>
      <w:rPr>
        <w:color w:val="000000"/>
        <w:sz w:val="18"/>
        <w:szCs w:val="18"/>
      </w:rPr>
    </w:pPr>
    <w:r>
      <w:rPr>
        <w:sz w:val="18"/>
        <w:szCs w:val="18"/>
      </w:rPr>
      <w:t>ΟΜΑΔΑ 23 (softeng24-23)</w:t>
    </w:r>
    <w:r>
      <w:rPr>
        <w:color w:val="000000"/>
        <w:sz w:val="18"/>
        <w:szCs w:val="18"/>
      </w:rPr>
      <w:tab/>
      <w:t>ΕΓΓΡΑΦΟ SRS (2024)</w:t>
    </w:r>
    <w:r>
      <w:rPr>
        <w:color w:val="000000"/>
        <w:sz w:val="18"/>
        <w:szCs w:val="18"/>
      </w:rPr>
      <w:tab/>
    </w:r>
    <w:proofErr w:type="spellStart"/>
    <w:r>
      <w:rPr>
        <w:color w:val="000000"/>
        <w:sz w:val="18"/>
        <w:szCs w:val="18"/>
      </w:rPr>
      <w:t>Σελ</w:t>
    </w:r>
    <w:proofErr w:type="spellEnd"/>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AC5124">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sidR="00AC5124">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B1A2C" w14:textId="77777777" w:rsidR="00207B73" w:rsidRDefault="00207B73">
      <w:pPr>
        <w:spacing w:before="0"/>
      </w:pPr>
      <w:r>
        <w:separator/>
      </w:r>
    </w:p>
  </w:footnote>
  <w:footnote w:type="continuationSeparator" w:id="0">
    <w:p w14:paraId="6E3DC408" w14:textId="77777777" w:rsidR="00207B73" w:rsidRDefault="00207B7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6F783" w14:textId="77777777" w:rsidR="00A235A0" w:rsidRDefault="00A235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97D"/>
    <w:multiLevelType w:val="multilevel"/>
    <w:tmpl w:val="6DBE85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BA7395"/>
    <w:multiLevelType w:val="multilevel"/>
    <w:tmpl w:val="DD7EC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31926"/>
    <w:multiLevelType w:val="multilevel"/>
    <w:tmpl w:val="D45448C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49A6D0F"/>
    <w:multiLevelType w:val="multilevel"/>
    <w:tmpl w:val="321E0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4CA096F"/>
    <w:multiLevelType w:val="multilevel"/>
    <w:tmpl w:val="52B2F2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70D67DF"/>
    <w:multiLevelType w:val="multilevel"/>
    <w:tmpl w:val="34D079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A4966C5"/>
    <w:multiLevelType w:val="multilevel"/>
    <w:tmpl w:val="9E361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37F55"/>
    <w:multiLevelType w:val="multilevel"/>
    <w:tmpl w:val="77C64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266466"/>
    <w:multiLevelType w:val="multilevel"/>
    <w:tmpl w:val="F2B83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3D2CC8"/>
    <w:multiLevelType w:val="multilevel"/>
    <w:tmpl w:val="7BBE8B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CEC7553"/>
    <w:multiLevelType w:val="multilevel"/>
    <w:tmpl w:val="75D03C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F36451D"/>
    <w:multiLevelType w:val="multilevel"/>
    <w:tmpl w:val="5EB47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821D65"/>
    <w:multiLevelType w:val="multilevel"/>
    <w:tmpl w:val="A0D484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FB4A78"/>
    <w:multiLevelType w:val="multilevel"/>
    <w:tmpl w:val="4C328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596310"/>
    <w:multiLevelType w:val="multilevel"/>
    <w:tmpl w:val="48B4A6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0D9032D"/>
    <w:multiLevelType w:val="multilevel"/>
    <w:tmpl w:val="000043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D351E1"/>
    <w:multiLevelType w:val="multilevel"/>
    <w:tmpl w:val="F0DCE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2907FE"/>
    <w:multiLevelType w:val="hybridMultilevel"/>
    <w:tmpl w:val="A9A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00B88"/>
    <w:multiLevelType w:val="multilevel"/>
    <w:tmpl w:val="3E469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200AB3"/>
    <w:multiLevelType w:val="multilevel"/>
    <w:tmpl w:val="5F70E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477B29"/>
    <w:multiLevelType w:val="multilevel"/>
    <w:tmpl w:val="592A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4C2220"/>
    <w:multiLevelType w:val="multilevel"/>
    <w:tmpl w:val="9F028E04"/>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3463C4"/>
    <w:multiLevelType w:val="multilevel"/>
    <w:tmpl w:val="49C6B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C303B5"/>
    <w:multiLevelType w:val="multilevel"/>
    <w:tmpl w:val="C0AAE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34147"/>
    <w:multiLevelType w:val="multilevel"/>
    <w:tmpl w:val="E2405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FF43AB"/>
    <w:multiLevelType w:val="multilevel"/>
    <w:tmpl w:val="613A7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EDE7B97"/>
    <w:multiLevelType w:val="multilevel"/>
    <w:tmpl w:val="5BF2E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2C360D9"/>
    <w:multiLevelType w:val="multilevel"/>
    <w:tmpl w:val="707E3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69341FB"/>
    <w:multiLevelType w:val="multilevel"/>
    <w:tmpl w:val="F7646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D542B3"/>
    <w:multiLevelType w:val="multilevel"/>
    <w:tmpl w:val="11787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57286E"/>
    <w:multiLevelType w:val="multilevel"/>
    <w:tmpl w:val="7C7C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CC2337"/>
    <w:multiLevelType w:val="multilevel"/>
    <w:tmpl w:val="63866A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94531119">
    <w:abstractNumId w:val="21"/>
  </w:num>
  <w:num w:numId="2" w16cid:durableId="2084908668">
    <w:abstractNumId w:val="28"/>
  </w:num>
  <w:num w:numId="3" w16cid:durableId="2015961635">
    <w:abstractNumId w:val="6"/>
  </w:num>
  <w:num w:numId="4" w16cid:durableId="364135701">
    <w:abstractNumId w:val="0"/>
  </w:num>
  <w:num w:numId="5" w16cid:durableId="1673142576">
    <w:abstractNumId w:val="19"/>
  </w:num>
  <w:num w:numId="6" w16cid:durableId="1984700876">
    <w:abstractNumId w:val="20"/>
  </w:num>
  <w:num w:numId="7" w16cid:durableId="1055590160">
    <w:abstractNumId w:val="9"/>
  </w:num>
  <w:num w:numId="8" w16cid:durableId="727341317">
    <w:abstractNumId w:val="8"/>
  </w:num>
  <w:num w:numId="9" w16cid:durableId="1317340987">
    <w:abstractNumId w:val="10"/>
  </w:num>
  <w:num w:numId="10" w16cid:durableId="2089187381">
    <w:abstractNumId w:val="22"/>
  </w:num>
  <w:num w:numId="11" w16cid:durableId="1186406285">
    <w:abstractNumId w:val="1"/>
  </w:num>
  <w:num w:numId="12" w16cid:durableId="1559826907">
    <w:abstractNumId w:val="31"/>
  </w:num>
  <w:num w:numId="13" w16cid:durableId="2028407345">
    <w:abstractNumId w:val="2"/>
  </w:num>
  <w:num w:numId="14" w16cid:durableId="2017921980">
    <w:abstractNumId w:val="11"/>
  </w:num>
  <w:num w:numId="15" w16cid:durableId="1625387956">
    <w:abstractNumId w:val="29"/>
  </w:num>
  <w:num w:numId="16" w16cid:durableId="734820088">
    <w:abstractNumId w:val="15"/>
  </w:num>
  <w:num w:numId="17" w16cid:durableId="1241601061">
    <w:abstractNumId w:val="3"/>
  </w:num>
  <w:num w:numId="18" w16cid:durableId="1849174960">
    <w:abstractNumId w:val="24"/>
  </w:num>
  <w:num w:numId="19" w16cid:durableId="652568277">
    <w:abstractNumId w:val="12"/>
  </w:num>
  <w:num w:numId="20" w16cid:durableId="863127957">
    <w:abstractNumId w:val="4"/>
  </w:num>
  <w:num w:numId="21" w16cid:durableId="140076362">
    <w:abstractNumId w:val="16"/>
  </w:num>
  <w:num w:numId="22" w16cid:durableId="8917733">
    <w:abstractNumId w:val="23"/>
  </w:num>
  <w:num w:numId="23" w16cid:durableId="1152792726">
    <w:abstractNumId w:val="26"/>
  </w:num>
  <w:num w:numId="24" w16cid:durableId="210656718">
    <w:abstractNumId w:val="5"/>
  </w:num>
  <w:num w:numId="25" w16cid:durableId="1065185857">
    <w:abstractNumId w:val="13"/>
  </w:num>
  <w:num w:numId="26" w16cid:durableId="374235155">
    <w:abstractNumId w:val="18"/>
  </w:num>
  <w:num w:numId="27" w16cid:durableId="1023827516">
    <w:abstractNumId w:val="25"/>
  </w:num>
  <w:num w:numId="28" w16cid:durableId="1496148994">
    <w:abstractNumId w:val="14"/>
  </w:num>
  <w:num w:numId="29" w16cid:durableId="1954284137">
    <w:abstractNumId w:val="30"/>
  </w:num>
  <w:num w:numId="30" w16cid:durableId="1946182549">
    <w:abstractNumId w:val="7"/>
  </w:num>
  <w:num w:numId="31" w16cid:durableId="778915071">
    <w:abstractNumId w:val="27"/>
  </w:num>
  <w:num w:numId="32" w16cid:durableId="2550936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5A0"/>
    <w:rsid w:val="00207B73"/>
    <w:rsid w:val="003F57BC"/>
    <w:rsid w:val="00452D3F"/>
    <w:rsid w:val="00566EC3"/>
    <w:rsid w:val="009844A8"/>
    <w:rsid w:val="009B76F0"/>
    <w:rsid w:val="00A235A0"/>
    <w:rsid w:val="00AC5124"/>
    <w:rsid w:val="00BE7D9D"/>
    <w:rsid w:val="00BF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7589"/>
  <w15:docId w15:val="{0814AD13-B874-439C-A23E-823BA39C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l-G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p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pPr>
      <w:spacing w:after="160"/>
    </w:pPr>
    <w:rPr>
      <w:color w:val="5A5A5A"/>
      <w:sz w:val="28"/>
      <w:szCs w:val="28"/>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BE7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elxmvGZWcH/bGuTWJ3zN4R9sYw==">CgMxLjAyDmguOWx1bGd2N2EzNGVlMg5oLmU0d2pxd3NuNDczNzgAciExMkJHMm8ybEs5WXQ2N3FVNWM4d1hfQlpEalVSblpPWXI=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B6E0DE-34E3-4FED-AEA4-F9AEDF982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User</cp:lastModifiedBy>
  <cp:revision>7</cp:revision>
  <dcterms:created xsi:type="dcterms:W3CDTF">2024-10-22T05:46:00Z</dcterms:created>
  <dcterms:modified xsi:type="dcterms:W3CDTF">2025-02-12T21:58:00Z</dcterms:modified>
</cp:coreProperties>
</file>