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8FA31" w14:textId="3F96781C" w:rsidR="00C12092" w:rsidRPr="008738A8" w:rsidRDefault="00361E98" w:rsidP="008738A8">
      <w:pPr>
        <w:spacing w:before="2200"/>
        <w:jc w:val="center"/>
        <w:rPr>
          <w:sz w:val="36"/>
          <w:szCs w:val="36"/>
        </w:rPr>
      </w:pPr>
      <w:r>
        <w:rPr>
          <w:b/>
          <w:bCs/>
          <w:color w:val="000000"/>
          <w:sz w:val="36"/>
          <w:szCs w:val="36"/>
        </w:rPr>
        <w:t>Building a Product Recommendation System</w:t>
      </w:r>
    </w:p>
    <w:p w14:paraId="2D72DCE7" w14:textId="77777777" w:rsidR="00C12092" w:rsidRPr="008738A8" w:rsidRDefault="00000000" w:rsidP="008738A8">
      <w:pPr>
        <w:spacing w:before="120" w:after="300"/>
        <w:jc w:val="center"/>
        <w:rPr>
          <w:sz w:val="28"/>
          <w:szCs w:val="28"/>
        </w:rPr>
      </w:pPr>
      <w:r w:rsidRPr="008738A8">
        <w:rPr>
          <w:b/>
          <w:bCs/>
          <w:color w:val="000000"/>
          <w:sz w:val="28"/>
          <w:szCs w:val="28"/>
        </w:rPr>
        <w:t>for a Greek Online Toy Shop</w:t>
      </w:r>
    </w:p>
    <w:p w14:paraId="2A915F1E" w14:textId="77777777" w:rsidR="00C12092" w:rsidRPr="008738A8" w:rsidRDefault="00000000" w:rsidP="00AE19AD">
      <w:pPr>
        <w:spacing w:after="600"/>
        <w:jc w:val="center"/>
        <w:rPr>
          <w:sz w:val="22"/>
          <w:szCs w:val="22"/>
        </w:rPr>
      </w:pPr>
      <w:r w:rsidRPr="008738A8">
        <w:rPr>
          <w:color w:val="000000"/>
          <w:sz w:val="22"/>
          <w:szCs w:val="22"/>
        </w:rPr>
        <w:t>Graph Embeddings, Content Similarity and Text Signals on Sparse Retail Baskets</w:t>
      </w:r>
    </w:p>
    <w:p w14:paraId="56C85150" w14:textId="74C10B7D" w:rsidR="00AE19AD" w:rsidRDefault="00AE19AD" w:rsidP="00AE19AD">
      <w:pPr>
        <w:jc w:val="center"/>
        <w:rPr>
          <w:sz w:val="22"/>
          <w:szCs w:val="22"/>
        </w:rPr>
      </w:pPr>
      <w:proofErr w:type="spellStart"/>
      <w:r>
        <w:rPr>
          <w:sz w:val="22"/>
          <w:szCs w:val="22"/>
        </w:rPr>
        <w:t>Papamanoli</w:t>
      </w:r>
      <w:proofErr w:type="spellEnd"/>
      <w:r>
        <w:rPr>
          <w:sz w:val="22"/>
          <w:szCs w:val="22"/>
        </w:rPr>
        <w:t xml:space="preserve"> Ioanna f2</w:t>
      </w:r>
      <w:r w:rsidR="00361E98">
        <w:rPr>
          <w:sz w:val="22"/>
          <w:szCs w:val="22"/>
        </w:rPr>
        <w:t>82</w:t>
      </w:r>
      <w:r>
        <w:rPr>
          <w:sz w:val="22"/>
          <w:szCs w:val="22"/>
        </w:rPr>
        <w:t>2510</w:t>
      </w:r>
    </w:p>
    <w:p w14:paraId="42F9D374" w14:textId="14DB2C78" w:rsidR="00C12092" w:rsidRPr="008738A8" w:rsidRDefault="00AE19AD" w:rsidP="00AE19AD">
      <w:pPr>
        <w:jc w:val="center"/>
        <w:rPr>
          <w:sz w:val="22"/>
          <w:szCs w:val="22"/>
        </w:rPr>
      </w:pPr>
      <w:proofErr w:type="spellStart"/>
      <w:r>
        <w:rPr>
          <w:sz w:val="22"/>
          <w:szCs w:val="22"/>
        </w:rPr>
        <w:t>Sevastou</w:t>
      </w:r>
      <w:proofErr w:type="spellEnd"/>
      <w:r>
        <w:rPr>
          <w:sz w:val="22"/>
          <w:szCs w:val="22"/>
        </w:rPr>
        <w:t xml:space="preserve"> Maria f2822512</w:t>
      </w:r>
      <w:r w:rsidRPr="008738A8">
        <w:rPr>
          <w:sz w:val="22"/>
          <w:szCs w:val="22"/>
        </w:rPr>
        <w:br w:type="page"/>
      </w:r>
    </w:p>
    <w:sdt>
      <w:sdtPr>
        <w:rPr>
          <w:rFonts w:ascii="Times New Roman" w:eastAsia="Times New Roman" w:hAnsi="Times New Roman" w:cs="Times New Roman"/>
          <w:b/>
          <w:bCs/>
          <w:color w:val="000000" w:themeColor="text1"/>
          <w:sz w:val="24"/>
          <w:szCs w:val="24"/>
          <w:lang w:val="el-GR"/>
        </w:rPr>
        <w:id w:val="268983521"/>
        <w:docPartObj>
          <w:docPartGallery w:val="Table of Contents"/>
          <w:docPartUnique/>
        </w:docPartObj>
      </w:sdtPr>
      <w:sdtEndPr>
        <w:rPr>
          <w:color w:val="auto"/>
        </w:rPr>
      </w:sdtEndPr>
      <w:sdtContent>
        <w:p w14:paraId="3C3D61FC" w14:textId="30B4CFA4" w:rsidR="008738A8" w:rsidRPr="008738A8" w:rsidRDefault="008738A8">
          <w:pPr>
            <w:pStyle w:val="a9"/>
            <w:rPr>
              <w:b/>
              <w:bCs/>
              <w:color w:val="000000" w:themeColor="text1"/>
            </w:rPr>
          </w:pPr>
          <w:r w:rsidRPr="008738A8">
            <w:rPr>
              <w:b/>
              <w:bCs/>
              <w:color w:val="000000" w:themeColor="text1"/>
            </w:rPr>
            <w:t>Table of Contents</w:t>
          </w:r>
        </w:p>
        <w:p w14:paraId="4C8C335A" w14:textId="7FF7075E" w:rsidR="006742F3" w:rsidRDefault="008738A8">
          <w:pPr>
            <w:pStyle w:val="11"/>
            <w:tabs>
              <w:tab w:val="right" w:leader="dot" w:pos="107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734098" w:history="1">
            <w:r w:rsidR="006742F3" w:rsidRPr="00A65D7C">
              <w:rPr>
                <w:rStyle w:val="-"/>
                <w:b/>
                <w:bCs/>
                <w:noProof/>
              </w:rPr>
              <w:t>Abstract</w:t>
            </w:r>
            <w:r w:rsidR="006742F3">
              <w:rPr>
                <w:noProof/>
                <w:webHidden/>
              </w:rPr>
              <w:tab/>
            </w:r>
            <w:r w:rsidR="006742F3">
              <w:rPr>
                <w:noProof/>
                <w:webHidden/>
              </w:rPr>
              <w:fldChar w:fldCharType="begin"/>
            </w:r>
            <w:r w:rsidR="006742F3">
              <w:rPr>
                <w:noProof/>
                <w:webHidden/>
              </w:rPr>
              <w:instrText xml:space="preserve"> PAGEREF _Toc238734098 \h </w:instrText>
            </w:r>
            <w:r w:rsidR="006742F3">
              <w:rPr>
                <w:noProof/>
                <w:webHidden/>
              </w:rPr>
            </w:r>
            <w:r w:rsidR="006742F3">
              <w:rPr>
                <w:noProof/>
                <w:webHidden/>
              </w:rPr>
              <w:fldChar w:fldCharType="separate"/>
            </w:r>
            <w:r w:rsidR="006742F3">
              <w:rPr>
                <w:noProof/>
                <w:webHidden/>
              </w:rPr>
              <w:t>4</w:t>
            </w:r>
            <w:r w:rsidR="006742F3">
              <w:rPr>
                <w:noProof/>
                <w:webHidden/>
              </w:rPr>
              <w:fldChar w:fldCharType="end"/>
            </w:r>
          </w:hyperlink>
        </w:p>
        <w:p w14:paraId="399AE028" w14:textId="09CDDD09" w:rsidR="006742F3" w:rsidRDefault="006742F3">
          <w:pPr>
            <w:pStyle w:val="11"/>
            <w:tabs>
              <w:tab w:val="right" w:leader="dot" w:pos="10762"/>
            </w:tabs>
            <w:rPr>
              <w:rFonts w:asciiTheme="minorHAnsi" w:eastAsiaTheme="minorEastAsia" w:hAnsiTheme="minorHAnsi" w:cstheme="minorBidi"/>
              <w:noProof/>
              <w:kern w:val="2"/>
              <w14:ligatures w14:val="standardContextual"/>
            </w:rPr>
          </w:pPr>
          <w:hyperlink w:anchor="_Toc238734099" w:history="1">
            <w:r w:rsidRPr="00A65D7C">
              <w:rPr>
                <w:rStyle w:val="-"/>
                <w:b/>
                <w:bCs/>
                <w:noProof/>
              </w:rPr>
              <w:t>1. Introduction</w:t>
            </w:r>
            <w:r>
              <w:rPr>
                <w:noProof/>
                <w:webHidden/>
              </w:rPr>
              <w:tab/>
            </w:r>
            <w:r>
              <w:rPr>
                <w:noProof/>
                <w:webHidden/>
              </w:rPr>
              <w:fldChar w:fldCharType="begin"/>
            </w:r>
            <w:r>
              <w:rPr>
                <w:noProof/>
                <w:webHidden/>
              </w:rPr>
              <w:instrText xml:space="preserve"> PAGEREF _Toc238734099 \h </w:instrText>
            </w:r>
            <w:r>
              <w:rPr>
                <w:noProof/>
                <w:webHidden/>
              </w:rPr>
            </w:r>
            <w:r>
              <w:rPr>
                <w:noProof/>
                <w:webHidden/>
              </w:rPr>
              <w:fldChar w:fldCharType="separate"/>
            </w:r>
            <w:r>
              <w:rPr>
                <w:noProof/>
                <w:webHidden/>
              </w:rPr>
              <w:t>5</w:t>
            </w:r>
            <w:r>
              <w:rPr>
                <w:noProof/>
                <w:webHidden/>
              </w:rPr>
              <w:fldChar w:fldCharType="end"/>
            </w:r>
          </w:hyperlink>
        </w:p>
        <w:p w14:paraId="05963DEB" w14:textId="159280AD"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00" w:history="1">
            <w:r w:rsidRPr="00A65D7C">
              <w:rPr>
                <w:rStyle w:val="-"/>
                <w:b/>
                <w:bCs/>
                <w:noProof/>
              </w:rPr>
              <w:t>1.1 Our Project</w:t>
            </w:r>
            <w:r>
              <w:rPr>
                <w:noProof/>
                <w:webHidden/>
              </w:rPr>
              <w:tab/>
            </w:r>
            <w:r>
              <w:rPr>
                <w:noProof/>
                <w:webHidden/>
              </w:rPr>
              <w:fldChar w:fldCharType="begin"/>
            </w:r>
            <w:r>
              <w:rPr>
                <w:noProof/>
                <w:webHidden/>
              </w:rPr>
              <w:instrText xml:space="preserve"> PAGEREF _Toc238734100 \h </w:instrText>
            </w:r>
            <w:r>
              <w:rPr>
                <w:noProof/>
                <w:webHidden/>
              </w:rPr>
            </w:r>
            <w:r>
              <w:rPr>
                <w:noProof/>
                <w:webHidden/>
              </w:rPr>
              <w:fldChar w:fldCharType="separate"/>
            </w:r>
            <w:r>
              <w:rPr>
                <w:noProof/>
                <w:webHidden/>
              </w:rPr>
              <w:t>5</w:t>
            </w:r>
            <w:r>
              <w:rPr>
                <w:noProof/>
                <w:webHidden/>
              </w:rPr>
              <w:fldChar w:fldCharType="end"/>
            </w:r>
          </w:hyperlink>
        </w:p>
        <w:p w14:paraId="6FD21C9C" w14:textId="4D22B96B"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01" w:history="1">
            <w:r w:rsidRPr="00A65D7C">
              <w:rPr>
                <w:rStyle w:val="-"/>
                <w:b/>
                <w:bCs/>
                <w:noProof/>
              </w:rPr>
              <w:t>1.2 Our Vision and Goals</w:t>
            </w:r>
            <w:r>
              <w:rPr>
                <w:noProof/>
                <w:webHidden/>
              </w:rPr>
              <w:tab/>
            </w:r>
            <w:r>
              <w:rPr>
                <w:noProof/>
                <w:webHidden/>
              </w:rPr>
              <w:fldChar w:fldCharType="begin"/>
            </w:r>
            <w:r>
              <w:rPr>
                <w:noProof/>
                <w:webHidden/>
              </w:rPr>
              <w:instrText xml:space="preserve"> PAGEREF _Toc238734101 \h </w:instrText>
            </w:r>
            <w:r>
              <w:rPr>
                <w:noProof/>
                <w:webHidden/>
              </w:rPr>
            </w:r>
            <w:r>
              <w:rPr>
                <w:noProof/>
                <w:webHidden/>
              </w:rPr>
              <w:fldChar w:fldCharType="separate"/>
            </w:r>
            <w:r>
              <w:rPr>
                <w:noProof/>
                <w:webHidden/>
              </w:rPr>
              <w:t>5</w:t>
            </w:r>
            <w:r>
              <w:rPr>
                <w:noProof/>
                <w:webHidden/>
              </w:rPr>
              <w:fldChar w:fldCharType="end"/>
            </w:r>
          </w:hyperlink>
        </w:p>
        <w:p w14:paraId="6AA08E5F" w14:textId="78131266" w:rsidR="006742F3" w:rsidRDefault="006742F3">
          <w:pPr>
            <w:pStyle w:val="11"/>
            <w:tabs>
              <w:tab w:val="right" w:leader="dot" w:pos="10762"/>
            </w:tabs>
            <w:rPr>
              <w:rFonts w:asciiTheme="minorHAnsi" w:eastAsiaTheme="minorEastAsia" w:hAnsiTheme="minorHAnsi" w:cstheme="minorBidi"/>
              <w:noProof/>
              <w:kern w:val="2"/>
              <w14:ligatures w14:val="standardContextual"/>
            </w:rPr>
          </w:pPr>
          <w:hyperlink w:anchor="_Toc238734102" w:history="1">
            <w:r w:rsidRPr="00A65D7C">
              <w:rPr>
                <w:rStyle w:val="-"/>
                <w:b/>
                <w:bCs/>
                <w:noProof/>
              </w:rPr>
              <w:t>2. Methodology</w:t>
            </w:r>
            <w:r>
              <w:rPr>
                <w:noProof/>
                <w:webHidden/>
              </w:rPr>
              <w:tab/>
            </w:r>
            <w:r>
              <w:rPr>
                <w:noProof/>
                <w:webHidden/>
              </w:rPr>
              <w:fldChar w:fldCharType="begin"/>
            </w:r>
            <w:r>
              <w:rPr>
                <w:noProof/>
                <w:webHidden/>
              </w:rPr>
              <w:instrText xml:space="preserve"> PAGEREF _Toc238734102 \h </w:instrText>
            </w:r>
            <w:r>
              <w:rPr>
                <w:noProof/>
                <w:webHidden/>
              </w:rPr>
            </w:r>
            <w:r>
              <w:rPr>
                <w:noProof/>
                <w:webHidden/>
              </w:rPr>
              <w:fldChar w:fldCharType="separate"/>
            </w:r>
            <w:r>
              <w:rPr>
                <w:noProof/>
                <w:webHidden/>
              </w:rPr>
              <w:t>6</w:t>
            </w:r>
            <w:r>
              <w:rPr>
                <w:noProof/>
                <w:webHidden/>
              </w:rPr>
              <w:fldChar w:fldCharType="end"/>
            </w:r>
          </w:hyperlink>
        </w:p>
        <w:p w14:paraId="2C82BC89" w14:textId="6E8AD2C3"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03" w:history="1">
            <w:r w:rsidRPr="00A65D7C">
              <w:rPr>
                <w:rStyle w:val="-"/>
                <w:b/>
                <w:bCs/>
                <w:noProof/>
              </w:rPr>
              <w:t>2.1 Data Collection</w:t>
            </w:r>
            <w:r>
              <w:rPr>
                <w:noProof/>
                <w:webHidden/>
              </w:rPr>
              <w:tab/>
            </w:r>
            <w:r>
              <w:rPr>
                <w:noProof/>
                <w:webHidden/>
              </w:rPr>
              <w:fldChar w:fldCharType="begin"/>
            </w:r>
            <w:r>
              <w:rPr>
                <w:noProof/>
                <w:webHidden/>
              </w:rPr>
              <w:instrText xml:space="preserve"> PAGEREF _Toc238734103 \h </w:instrText>
            </w:r>
            <w:r>
              <w:rPr>
                <w:noProof/>
                <w:webHidden/>
              </w:rPr>
            </w:r>
            <w:r>
              <w:rPr>
                <w:noProof/>
                <w:webHidden/>
              </w:rPr>
              <w:fldChar w:fldCharType="separate"/>
            </w:r>
            <w:r>
              <w:rPr>
                <w:noProof/>
                <w:webHidden/>
              </w:rPr>
              <w:t>6</w:t>
            </w:r>
            <w:r>
              <w:rPr>
                <w:noProof/>
                <w:webHidden/>
              </w:rPr>
              <w:fldChar w:fldCharType="end"/>
            </w:r>
          </w:hyperlink>
        </w:p>
        <w:p w14:paraId="2E87AE6F" w14:textId="3032595E"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04" w:history="1">
            <w:r w:rsidRPr="00A65D7C">
              <w:rPr>
                <w:rStyle w:val="-"/>
                <w:b/>
                <w:bCs/>
                <w:noProof/>
              </w:rPr>
              <w:t>2.2 Dataset Overview</w:t>
            </w:r>
            <w:r>
              <w:rPr>
                <w:noProof/>
                <w:webHidden/>
              </w:rPr>
              <w:tab/>
            </w:r>
            <w:r>
              <w:rPr>
                <w:noProof/>
                <w:webHidden/>
              </w:rPr>
              <w:fldChar w:fldCharType="begin"/>
            </w:r>
            <w:r>
              <w:rPr>
                <w:noProof/>
                <w:webHidden/>
              </w:rPr>
              <w:instrText xml:space="preserve"> PAGEREF _Toc238734104 \h </w:instrText>
            </w:r>
            <w:r>
              <w:rPr>
                <w:noProof/>
                <w:webHidden/>
              </w:rPr>
            </w:r>
            <w:r>
              <w:rPr>
                <w:noProof/>
                <w:webHidden/>
              </w:rPr>
              <w:fldChar w:fldCharType="separate"/>
            </w:r>
            <w:r>
              <w:rPr>
                <w:noProof/>
                <w:webHidden/>
              </w:rPr>
              <w:t>6</w:t>
            </w:r>
            <w:r>
              <w:rPr>
                <w:noProof/>
                <w:webHidden/>
              </w:rPr>
              <w:fldChar w:fldCharType="end"/>
            </w:r>
          </w:hyperlink>
        </w:p>
        <w:p w14:paraId="263BA9EC" w14:textId="5BEF23E3"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05" w:history="1">
            <w:r w:rsidRPr="00A65D7C">
              <w:rPr>
                <w:rStyle w:val="-"/>
                <w:b/>
                <w:bCs/>
                <w:noProof/>
              </w:rPr>
              <w:t>2.3 Data Processing, Annotation and Normalization</w:t>
            </w:r>
            <w:r>
              <w:rPr>
                <w:noProof/>
                <w:webHidden/>
              </w:rPr>
              <w:tab/>
            </w:r>
            <w:r>
              <w:rPr>
                <w:noProof/>
                <w:webHidden/>
              </w:rPr>
              <w:fldChar w:fldCharType="begin"/>
            </w:r>
            <w:r>
              <w:rPr>
                <w:noProof/>
                <w:webHidden/>
              </w:rPr>
              <w:instrText xml:space="preserve"> PAGEREF _Toc238734105 \h </w:instrText>
            </w:r>
            <w:r>
              <w:rPr>
                <w:noProof/>
                <w:webHidden/>
              </w:rPr>
            </w:r>
            <w:r>
              <w:rPr>
                <w:noProof/>
                <w:webHidden/>
              </w:rPr>
              <w:fldChar w:fldCharType="separate"/>
            </w:r>
            <w:r>
              <w:rPr>
                <w:noProof/>
                <w:webHidden/>
              </w:rPr>
              <w:t>7</w:t>
            </w:r>
            <w:r>
              <w:rPr>
                <w:noProof/>
                <w:webHidden/>
              </w:rPr>
              <w:fldChar w:fldCharType="end"/>
            </w:r>
          </w:hyperlink>
        </w:p>
        <w:p w14:paraId="59F29527" w14:textId="47D50CB5" w:rsidR="006742F3" w:rsidRDefault="006742F3">
          <w:pPr>
            <w:pStyle w:val="30"/>
            <w:tabs>
              <w:tab w:val="right" w:leader="dot" w:pos="10762"/>
            </w:tabs>
            <w:rPr>
              <w:rFonts w:asciiTheme="minorHAnsi" w:eastAsiaTheme="minorEastAsia" w:hAnsiTheme="minorHAnsi" w:cstheme="minorBidi"/>
              <w:noProof/>
              <w:kern w:val="2"/>
              <w14:ligatures w14:val="standardContextual"/>
            </w:rPr>
          </w:pPr>
          <w:hyperlink w:anchor="_Toc238734106" w:history="1">
            <w:r w:rsidRPr="00A65D7C">
              <w:rPr>
                <w:rStyle w:val="-"/>
                <w:b/>
                <w:bCs/>
                <w:noProof/>
              </w:rPr>
              <w:t>Validation and text preparation</w:t>
            </w:r>
            <w:r>
              <w:rPr>
                <w:noProof/>
                <w:webHidden/>
              </w:rPr>
              <w:tab/>
            </w:r>
            <w:r>
              <w:rPr>
                <w:noProof/>
                <w:webHidden/>
              </w:rPr>
              <w:fldChar w:fldCharType="begin"/>
            </w:r>
            <w:r>
              <w:rPr>
                <w:noProof/>
                <w:webHidden/>
              </w:rPr>
              <w:instrText xml:space="preserve"> PAGEREF _Toc238734106 \h </w:instrText>
            </w:r>
            <w:r>
              <w:rPr>
                <w:noProof/>
                <w:webHidden/>
              </w:rPr>
            </w:r>
            <w:r>
              <w:rPr>
                <w:noProof/>
                <w:webHidden/>
              </w:rPr>
              <w:fldChar w:fldCharType="separate"/>
            </w:r>
            <w:r>
              <w:rPr>
                <w:noProof/>
                <w:webHidden/>
              </w:rPr>
              <w:t>7</w:t>
            </w:r>
            <w:r>
              <w:rPr>
                <w:noProof/>
                <w:webHidden/>
              </w:rPr>
              <w:fldChar w:fldCharType="end"/>
            </w:r>
          </w:hyperlink>
        </w:p>
        <w:p w14:paraId="4A50F1E1" w14:textId="0C03A54E" w:rsidR="006742F3" w:rsidRDefault="006742F3">
          <w:pPr>
            <w:pStyle w:val="30"/>
            <w:tabs>
              <w:tab w:val="right" w:leader="dot" w:pos="10762"/>
            </w:tabs>
            <w:rPr>
              <w:rFonts w:asciiTheme="minorHAnsi" w:eastAsiaTheme="minorEastAsia" w:hAnsiTheme="minorHAnsi" w:cstheme="minorBidi"/>
              <w:noProof/>
              <w:kern w:val="2"/>
              <w14:ligatures w14:val="standardContextual"/>
            </w:rPr>
          </w:pPr>
          <w:hyperlink w:anchor="_Toc238734107" w:history="1">
            <w:r w:rsidRPr="00A65D7C">
              <w:rPr>
                <w:rStyle w:val="-"/>
                <w:b/>
                <w:bCs/>
                <w:noProof/>
              </w:rPr>
              <w:t>Annotation strategy</w:t>
            </w:r>
            <w:r>
              <w:rPr>
                <w:noProof/>
                <w:webHidden/>
              </w:rPr>
              <w:tab/>
            </w:r>
            <w:r>
              <w:rPr>
                <w:noProof/>
                <w:webHidden/>
              </w:rPr>
              <w:fldChar w:fldCharType="begin"/>
            </w:r>
            <w:r>
              <w:rPr>
                <w:noProof/>
                <w:webHidden/>
              </w:rPr>
              <w:instrText xml:space="preserve"> PAGEREF _Toc238734107 \h </w:instrText>
            </w:r>
            <w:r>
              <w:rPr>
                <w:noProof/>
                <w:webHidden/>
              </w:rPr>
            </w:r>
            <w:r>
              <w:rPr>
                <w:noProof/>
                <w:webHidden/>
              </w:rPr>
              <w:fldChar w:fldCharType="separate"/>
            </w:r>
            <w:r>
              <w:rPr>
                <w:noProof/>
                <w:webHidden/>
              </w:rPr>
              <w:t>7</w:t>
            </w:r>
            <w:r>
              <w:rPr>
                <w:noProof/>
                <w:webHidden/>
              </w:rPr>
              <w:fldChar w:fldCharType="end"/>
            </w:r>
          </w:hyperlink>
        </w:p>
        <w:p w14:paraId="1E5C101E" w14:textId="4EA9473D" w:rsidR="006742F3" w:rsidRDefault="006742F3">
          <w:pPr>
            <w:pStyle w:val="30"/>
            <w:tabs>
              <w:tab w:val="right" w:leader="dot" w:pos="10762"/>
            </w:tabs>
            <w:rPr>
              <w:rFonts w:asciiTheme="minorHAnsi" w:eastAsiaTheme="minorEastAsia" w:hAnsiTheme="minorHAnsi" w:cstheme="minorBidi"/>
              <w:noProof/>
              <w:kern w:val="2"/>
              <w14:ligatures w14:val="standardContextual"/>
            </w:rPr>
          </w:pPr>
          <w:hyperlink w:anchor="_Toc238734108" w:history="1">
            <w:r w:rsidRPr="00A65D7C">
              <w:rPr>
                <w:rStyle w:val="-"/>
                <w:b/>
                <w:bCs/>
                <w:noProof/>
              </w:rPr>
              <w:t>Basket construction</w:t>
            </w:r>
            <w:r>
              <w:rPr>
                <w:noProof/>
                <w:webHidden/>
              </w:rPr>
              <w:tab/>
            </w:r>
            <w:r>
              <w:rPr>
                <w:noProof/>
                <w:webHidden/>
              </w:rPr>
              <w:fldChar w:fldCharType="begin"/>
            </w:r>
            <w:r>
              <w:rPr>
                <w:noProof/>
                <w:webHidden/>
              </w:rPr>
              <w:instrText xml:space="preserve"> PAGEREF _Toc238734108 \h </w:instrText>
            </w:r>
            <w:r>
              <w:rPr>
                <w:noProof/>
                <w:webHidden/>
              </w:rPr>
            </w:r>
            <w:r>
              <w:rPr>
                <w:noProof/>
                <w:webHidden/>
              </w:rPr>
              <w:fldChar w:fldCharType="separate"/>
            </w:r>
            <w:r>
              <w:rPr>
                <w:noProof/>
                <w:webHidden/>
              </w:rPr>
              <w:t>8</w:t>
            </w:r>
            <w:r>
              <w:rPr>
                <w:noProof/>
                <w:webHidden/>
              </w:rPr>
              <w:fldChar w:fldCharType="end"/>
            </w:r>
          </w:hyperlink>
        </w:p>
        <w:p w14:paraId="4CE31E66" w14:textId="6D59736B" w:rsidR="006742F3" w:rsidRDefault="006742F3">
          <w:pPr>
            <w:pStyle w:val="30"/>
            <w:tabs>
              <w:tab w:val="right" w:leader="dot" w:pos="10762"/>
            </w:tabs>
            <w:rPr>
              <w:rFonts w:asciiTheme="minorHAnsi" w:eastAsiaTheme="minorEastAsia" w:hAnsiTheme="minorHAnsi" w:cstheme="minorBidi"/>
              <w:noProof/>
              <w:kern w:val="2"/>
              <w14:ligatures w14:val="standardContextual"/>
            </w:rPr>
          </w:pPr>
          <w:hyperlink w:anchor="_Toc238734109" w:history="1">
            <w:r w:rsidRPr="00A65D7C">
              <w:rPr>
                <w:rStyle w:val="-"/>
                <w:b/>
                <w:bCs/>
                <w:noProof/>
              </w:rPr>
              <w:t>Co-purchase normalization</w:t>
            </w:r>
            <w:r>
              <w:rPr>
                <w:noProof/>
                <w:webHidden/>
              </w:rPr>
              <w:tab/>
            </w:r>
            <w:r>
              <w:rPr>
                <w:noProof/>
                <w:webHidden/>
              </w:rPr>
              <w:fldChar w:fldCharType="begin"/>
            </w:r>
            <w:r>
              <w:rPr>
                <w:noProof/>
                <w:webHidden/>
              </w:rPr>
              <w:instrText xml:space="preserve"> PAGEREF _Toc238734109 \h </w:instrText>
            </w:r>
            <w:r>
              <w:rPr>
                <w:noProof/>
                <w:webHidden/>
              </w:rPr>
            </w:r>
            <w:r>
              <w:rPr>
                <w:noProof/>
                <w:webHidden/>
              </w:rPr>
              <w:fldChar w:fldCharType="separate"/>
            </w:r>
            <w:r>
              <w:rPr>
                <w:noProof/>
                <w:webHidden/>
              </w:rPr>
              <w:t>8</w:t>
            </w:r>
            <w:r>
              <w:rPr>
                <w:noProof/>
                <w:webHidden/>
              </w:rPr>
              <w:fldChar w:fldCharType="end"/>
            </w:r>
          </w:hyperlink>
        </w:p>
        <w:p w14:paraId="4011FE2E" w14:textId="75C3BE44" w:rsidR="006742F3" w:rsidRDefault="006742F3">
          <w:pPr>
            <w:pStyle w:val="30"/>
            <w:tabs>
              <w:tab w:val="right" w:leader="dot" w:pos="10762"/>
            </w:tabs>
            <w:rPr>
              <w:rFonts w:asciiTheme="minorHAnsi" w:eastAsiaTheme="minorEastAsia" w:hAnsiTheme="minorHAnsi" w:cstheme="minorBidi"/>
              <w:noProof/>
              <w:kern w:val="2"/>
              <w14:ligatures w14:val="standardContextual"/>
            </w:rPr>
          </w:pPr>
          <w:hyperlink w:anchor="_Toc238734110" w:history="1">
            <w:r w:rsidRPr="00A65D7C">
              <w:rPr>
                <w:rStyle w:val="-"/>
                <w:b/>
                <w:bCs/>
                <w:noProof/>
              </w:rPr>
              <w:t>Time normalization</w:t>
            </w:r>
            <w:r>
              <w:rPr>
                <w:noProof/>
                <w:webHidden/>
              </w:rPr>
              <w:tab/>
            </w:r>
            <w:r>
              <w:rPr>
                <w:noProof/>
                <w:webHidden/>
              </w:rPr>
              <w:fldChar w:fldCharType="begin"/>
            </w:r>
            <w:r>
              <w:rPr>
                <w:noProof/>
                <w:webHidden/>
              </w:rPr>
              <w:instrText xml:space="preserve"> PAGEREF _Toc238734110 \h </w:instrText>
            </w:r>
            <w:r>
              <w:rPr>
                <w:noProof/>
                <w:webHidden/>
              </w:rPr>
            </w:r>
            <w:r>
              <w:rPr>
                <w:noProof/>
                <w:webHidden/>
              </w:rPr>
              <w:fldChar w:fldCharType="separate"/>
            </w:r>
            <w:r>
              <w:rPr>
                <w:noProof/>
                <w:webHidden/>
              </w:rPr>
              <w:t>8</w:t>
            </w:r>
            <w:r>
              <w:rPr>
                <w:noProof/>
                <w:webHidden/>
              </w:rPr>
              <w:fldChar w:fldCharType="end"/>
            </w:r>
          </w:hyperlink>
        </w:p>
        <w:p w14:paraId="0D50FD5C" w14:textId="20B7C856"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11" w:history="1">
            <w:r w:rsidRPr="00A65D7C">
              <w:rPr>
                <w:rStyle w:val="-"/>
                <w:b/>
                <w:bCs/>
                <w:noProof/>
              </w:rPr>
              <w:t>2.4 Algorithms, NLP Architectures and Systems</w:t>
            </w:r>
            <w:r>
              <w:rPr>
                <w:noProof/>
                <w:webHidden/>
              </w:rPr>
              <w:tab/>
            </w:r>
            <w:r>
              <w:rPr>
                <w:noProof/>
                <w:webHidden/>
              </w:rPr>
              <w:fldChar w:fldCharType="begin"/>
            </w:r>
            <w:r>
              <w:rPr>
                <w:noProof/>
                <w:webHidden/>
              </w:rPr>
              <w:instrText xml:space="preserve"> PAGEREF _Toc238734111 \h </w:instrText>
            </w:r>
            <w:r>
              <w:rPr>
                <w:noProof/>
                <w:webHidden/>
              </w:rPr>
            </w:r>
            <w:r>
              <w:rPr>
                <w:noProof/>
                <w:webHidden/>
              </w:rPr>
              <w:fldChar w:fldCharType="separate"/>
            </w:r>
            <w:r>
              <w:rPr>
                <w:noProof/>
                <w:webHidden/>
              </w:rPr>
              <w:t>8</w:t>
            </w:r>
            <w:r>
              <w:rPr>
                <w:noProof/>
                <w:webHidden/>
              </w:rPr>
              <w:fldChar w:fldCharType="end"/>
            </w:r>
          </w:hyperlink>
        </w:p>
        <w:p w14:paraId="7714734F" w14:textId="59FEC43C" w:rsidR="006742F3" w:rsidRDefault="006742F3">
          <w:pPr>
            <w:pStyle w:val="30"/>
            <w:tabs>
              <w:tab w:val="right" w:leader="dot" w:pos="10762"/>
            </w:tabs>
            <w:rPr>
              <w:rFonts w:asciiTheme="minorHAnsi" w:eastAsiaTheme="minorEastAsia" w:hAnsiTheme="minorHAnsi" w:cstheme="minorBidi"/>
              <w:noProof/>
              <w:kern w:val="2"/>
              <w14:ligatures w14:val="standardContextual"/>
            </w:rPr>
          </w:pPr>
          <w:hyperlink w:anchor="_Toc238734112" w:history="1">
            <w:r w:rsidRPr="00A65D7C">
              <w:rPr>
                <w:rStyle w:val="-"/>
                <w:b/>
                <w:bCs/>
                <w:noProof/>
              </w:rPr>
              <w:t>FP-Growth</w:t>
            </w:r>
            <w:r>
              <w:rPr>
                <w:noProof/>
                <w:webHidden/>
              </w:rPr>
              <w:tab/>
            </w:r>
            <w:r>
              <w:rPr>
                <w:noProof/>
                <w:webHidden/>
              </w:rPr>
              <w:fldChar w:fldCharType="begin"/>
            </w:r>
            <w:r>
              <w:rPr>
                <w:noProof/>
                <w:webHidden/>
              </w:rPr>
              <w:instrText xml:space="preserve"> PAGEREF _Toc238734112 \h </w:instrText>
            </w:r>
            <w:r>
              <w:rPr>
                <w:noProof/>
                <w:webHidden/>
              </w:rPr>
            </w:r>
            <w:r>
              <w:rPr>
                <w:noProof/>
                <w:webHidden/>
              </w:rPr>
              <w:fldChar w:fldCharType="separate"/>
            </w:r>
            <w:r>
              <w:rPr>
                <w:noProof/>
                <w:webHidden/>
              </w:rPr>
              <w:t>8</w:t>
            </w:r>
            <w:r>
              <w:rPr>
                <w:noProof/>
                <w:webHidden/>
              </w:rPr>
              <w:fldChar w:fldCharType="end"/>
            </w:r>
          </w:hyperlink>
        </w:p>
        <w:p w14:paraId="66988313" w14:textId="2CD3F137" w:rsidR="006742F3" w:rsidRDefault="006742F3">
          <w:pPr>
            <w:pStyle w:val="30"/>
            <w:tabs>
              <w:tab w:val="right" w:leader="dot" w:pos="10762"/>
            </w:tabs>
            <w:rPr>
              <w:rFonts w:asciiTheme="minorHAnsi" w:eastAsiaTheme="minorEastAsia" w:hAnsiTheme="minorHAnsi" w:cstheme="minorBidi"/>
              <w:noProof/>
              <w:kern w:val="2"/>
              <w14:ligatures w14:val="standardContextual"/>
            </w:rPr>
          </w:pPr>
          <w:hyperlink w:anchor="_Toc238734113" w:history="1">
            <w:r w:rsidRPr="00A65D7C">
              <w:rPr>
                <w:rStyle w:val="-"/>
                <w:b/>
                <w:bCs/>
                <w:noProof/>
              </w:rPr>
              <w:t>Co-purchase graph</w:t>
            </w:r>
            <w:r>
              <w:rPr>
                <w:noProof/>
                <w:webHidden/>
              </w:rPr>
              <w:tab/>
            </w:r>
            <w:r>
              <w:rPr>
                <w:noProof/>
                <w:webHidden/>
              </w:rPr>
              <w:fldChar w:fldCharType="begin"/>
            </w:r>
            <w:r>
              <w:rPr>
                <w:noProof/>
                <w:webHidden/>
              </w:rPr>
              <w:instrText xml:space="preserve"> PAGEREF _Toc238734113 \h </w:instrText>
            </w:r>
            <w:r>
              <w:rPr>
                <w:noProof/>
                <w:webHidden/>
              </w:rPr>
            </w:r>
            <w:r>
              <w:rPr>
                <w:noProof/>
                <w:webHidden/>
              </w:rPr>
              <w:fldChar w:fldCharType="separate"/>
            </w:r>
            <w:r>
              <w:rPr>
                <w:noProof/>
                <w:webHidden/>
              </w:rPr>
              <w:t>9</w:t>
            </w:r>
            <w:r>
              <w:rPr>
                <w:noProof/>
                <w:webHidden/>
              </w:rPr>
              <w:fldChar w:fldCharType="end"/>
            </w:r>
          </w:hyperlink>
        </w:p>
        <w:p w14:paraId="03E966F8" w14:textId="0A7B81A9" w:rsidR="006742F3" w:rsidRDefault="006742F3">
          <w:pPr>
            <w:pStyle w:val="30"/>
            <w:tabs>
              <w:tab w:val="right" w:leader="dot" w:pos="10762"/>
            </w:tabs>
            <w:rPr>
              <w:rFonts w:asciiTheme="minorHAnsi" w:eastAsiaTheme="minorEastAsia" w:hAnsiTheme="minorHAnsi" w:cstheme="minorBidi"/>
              <w:noProof/>
              <w:kern w:val="2"/>
              <w14:ligatures w14:val="standardContextual"/>
            </w:rPr>
          </w:pPr>
          <w:hyperlink w:anchor="_Toc238734114" w:history="1">
            <w:r w:rsidRPr="00A65D7C">
              <w:rPr>
                <w:rStyle w:val="-"/>
                <w:b/>
                <w:bCs/>
                <w:noProof/>
              </w:rPr>
              <w:t>Node2vec random walks</w:t>
            </w:r>
            <w:r>
              <w:rPr>
                <w:noProof/>
                <w:webHidden/>
              </w:rPr>
              <w:tab/>
            </w:r>
            <w:r>
              <w:rPr>
                <w:noProof/>
                <w:webHidden/>
              </w:rPr>
              <w:fldChar w:fldCharType="begin"/>
            </w:r>
            <w:r>
              <w:rPr>
                <w:noProof/>
                <w:webHidden/>
              </w:rPr>
              <w:instrText xml:space="preserve"> PAGEREF _Toc238734114 \h </w:instrText>
            </w:r>
            <w:r>
              <w:rPr>
                <w:noProof/>
                <w:webHidden/>
              </w:rPr>
            </w:r>
            <w:r>
              <w:rPr>
                <w:noProof/>
                <w:webHidden/>
              </w:rPr>
              <w:fldChar w:fldCharType="separate"/>
            </w:r>
            <w:r>
              <w:rPr>
                <w:noProof/>
                <w:webHidden/>
              </w:rPr>
              <w:t>9</w:t>
            </w:r>
            <w:r>
              <w:rPr>
                <w:noProof/>
                <w:webHidden/>
              </w:rPr>
              <w:fldChar w:fldCharType="end"/>
            </w:r>
          </w:hyperlink>
        </w:p>
        <w:p w14:paraId="2C1FDD42" w14:textId="43010BBD" w:rsidR="006742F3" w:rsidRDefault="006742F3">
          <w:pPr>
            <w:pStyle w:val="30"/>
            <w:tabs>
              <w:tab w:val="right" w:leader="dot" w:pos="10762"/>
            </w:tabs>
            <w:rPr>
              <w:rFonts w:asciiTheme="minorHAnsi" w:eastAsiaTheme="minorEastAsia" w:hAnsiTheme="minorHAnsi" w:cstheme="minorBidi"/>
              <w:noProof/>
              <w:kern w:val="2"/>
              <w14:ligatures w14:val="standardContextual"/>
            </w:rPr>
          </w:pPr>
          <w:hyperlink w:anchor="_Toc238734115" w:history="1">
            <w:r w:rsidRPr="00A65D7C">
              <w:rPr>
                <w:rStyle w:val="-"/>
                <w:b/>
                <w:bCs/>
                <w:noProof/>
              </w:rPr>
              <w:t>Skip-Gram with negative sampling</w:t>
            </w:r>
            <w:r>
              <w:rPr>
                <w:noProof/>
                <w:webHidden/>
              </w:rPr>
              <w:tab/>
            </w:r>
            <w:r>
              <w:rPr>
                <w:noProof/>
                <w:webHidden/>
              </w:rPr>
              <w:fldChar w:fldCharType="begin"/>
            </w:r>
            <w:r>
              <w:rPr>
                <w:noProof/>
                <w:webHidden/>
              </w:rPr>
              <w:instrText xml:space="preserve"> PAGEREF _Toc238734115 \h </w:instrText>
            </w:r>
            <w:r>
              <w:rPr>
                <w:noProof/>
                <w:webHidden/>
              </w:rPr>
            </w:r>
            <w:r>
              <w:rPr>
                <w:noProof/>
                <w:webHidden/>
              </w:rPr>
              <w:fldChar w:fldCharType="separate"/>
            </w:r>
            <w:r>
              <w:rPr>
                <w:noProof/>
                <w:webHidden/>
              </w:rPr>
              <w:t>9</w:t>
            </w:r>
            <w:r>
              <w:rPr>
                <w:noProof/>
                <w:webHidden/>
              </w:rPr>
              <w:fldChar w:fldCharType="end"/>
            </w:r>
          </w:hyperlink>
        </w:p>
        <w:p w14:paraId="5D780A69" w14:textId="2B5FA13E" w:rsidR="006742F3" w:rsidRDefault="006742F3">
          <w:pPr>
            <w:pStyle w:val="30"/>
            <w:tabs>
              <w:tab w:val="right" w:leader="dot" w:pos="10762"/>
            </w:tabs>
            <w:rPr>
              <w:rFonts w:asciiTheme="minorHAnsi" w:eastAsiaTheme="minorEastAsia" w:hAnsiTheme="minorHAnsi" w:cstheme="minorBidi"/>
              <w:noProof/>
              <w:kern w:val="2"/>
              <w14:ligatures w14:val="standardContextual"/>
            </w:rPr>
          </w:pPr>
          <w:hyperlink w:anchor="_Toc238734116" w:history="1">
            <w:r w:rsidRPr="00A65D7C">
              <w:rPr>
                <w:rStyle w:val="-"/>
                <w:b/>
                <w:bCs/>
                <w:noProof/>
              </w:rPr>
              <w:t>TF-IDF over Greek product names</w:t>
            </w:r>
            <w:r>
              <w:rPr>
                <w:noProof/>
                <w:webHidden/>
              </w:rPr>
              <w:tab/>
            </w:r>
            <w:r>
              <w:rPr>
                <w:noProof/>
                <w:webHidden/>
              </w:rPr>
              <w:fldChar w:fldCharType="begin"/>
            </w:r>
            <w:r>
              <w:rPr>
                <w:noProof/>
                <w:webHidden/>
              </w:rPr>
              <w:instrText xml:space="preserve"> PAGEREF _Toc238734116 \h </w:instrText>
            </w:r>
            <w:r>
              <w:rPr>
                <w:noProof/>
                <w:webHidden/>
              </w:rPr>
            </w:r>
            <w:r>
              <w:rPr>
                <w:noProof/>
                <w:webHidden/>
              </w:rPr>
              <w:fldChar w:fldCharType="separate"/>
            </w:r>
            <w:r>
              <w:rPr>
                <w:noProof/>
                <w:webHidden/>
              </w:rPr>
              <w:t>10</w:t>
            </w:r>
            <w:r>
              <w:rPr>
                <w:noProof/>
                <w:webHidden/>
              </w:rPr>
              <w:fldChar w:fldCharType="end"/>
            </w:r>
          </w:hyperlink>
        </w:p>
        <w:p w14:paraId="61344B63" w14:textId="00C111DC" w:rsidR="006742F3" w:rsidRDefault="006742F3">
          <w:pPr>
            <w:pStyle w:val="30"/>
            <w:tabs>
              <w:tab w:val="right" w:leader="dot" w:pos="10762"/>
            </w:tabs>
            <w:rPr>
              <w:rFonts w:asciiTheme="minorHAnsi" w:eastAsiaTheme="minorEastAsia" w:hAnsiTheme="minorHAnsi" w:cstheme="minorBidi"/>
              <w:noProof/>
              <w:kern w:val="2"/>
              <w14:ligatures w14:val="standardContextual"/>
            </w:rPr>
          </w:pPr>
          <w:hyperlink w:anchor="_Toc238734117" w:history="1">
            <w:r w:rsidRPr="00A65D7C">
              <w:rPr>
                <w:rStyle w:val="-"/>
                <w:b/>
                <w:bCs/>
                <w:noProof/>
              </w:rPr>
              <w:t>Adamic-Adar link prediction</w:t>
            </w:r>
            <w:r>
              <w:rPr>
                <w:noProof/>
                <w:webHidden/>
              </w:rPr>
              <w:tab/>
            </w:r>
            <w:r>
              <w:rPr>
                <w:noProof/>
                <w:webHidden/>
              </w:rPr>
              <w:fldChar w:fldCharType="begin"/>
            </w:r>
            <w:r>
              <w:rPr>
                <w:noProof/>
                <w:webHidden/>
              </w:rPr>
              <w:instrText xml:space="preserve"> PAGEREF _Toc238734117 \h </w:instrText>
            </w:r>
            <w:r>
              <w:rPr>
                <w:noProof/>
                <w:webHidden/>
              </w:rPr>
            </w:r>
            <w:r>
              <w:rPr>
                <w:noProof/>
                <w:webHidden/>
              </w:rPr>
              <w:fldChar w:fldCharType="separate"/>
            </w:r>
            <w:r>
              <w:rPr>
                <w:noProof/>
                <w:webHidden/>
              </w:rPr>
              <w:t>10</w:t>
            </w:r>
            <w:r>
              <w:rPr>
                <w:noProof/>
                <w:webHidden/>
              </w:rPr>
              <w:fldChar w:fldCharType="end"/>
            </w:r>
          </w:hyperlink>
        </w:p>
        <w:p w14:paraId="2E3D0EBA" w14:textId="12CE0C01" w:rsidR="006742F3" w:rsidRDefault="006742F3">
          <w:pPr>
            <w:pStyle w:val="30"/>
            <w:tabs>
              <w:tab w:val="right" w:leader="dot" w:pos="10762"/>
            </w:tabs>
            <w:rPr>
              <w:rFonts w:asciiTheme="minorHAnsi" w:eastAsiaTheme="minorEastAsia" w:hAnsiTheme="minorHAnsi" w:cstheme="minorBidi"/>
              <w:noProof/>
              <w:kern w:val="2"/>
              <w14:ligatures w14:val="standardContextual"/>
            </w:rPr>
          </w:pPr>
          <w:hyperlink w:anchor="_Toc238734118" w:history="1">
            <w:r w:rsidRPr="00A65D7C">
              <w:rPr>
                <w:rStyle w:val="-"/>
                <w:b/>
                <w:bCs/>
                <w:noProof/>
              </w:rPr>
              <w:t>Metadata similarity and the heterogeneous graph</w:t>
            </w:r>
            <w:r>
              <w:rPr>
                <w:noProof/>
                <w:webHidden/>
              </w:rPr>
              <w:tab/>
            </w:r>
            <w:r>
              <w:rPr>
                <w:noProof/>
                <w:webHidden/>
              </w:rPr>
              <w:fldChar w:fldCharType="begin"/>
            </w:r>
            <w:r>
              <w:rPr>
                <w:noProof/>
                <w:webHidden/>
              </w:rPr>
              <w:instrText xml:space="preserve"> PAGEREF _Toc238734118 \h </w:instrText>
            </w:r>
            <w:r>
              <w:rPr>
                <w:noProof/>
                <w:webHidden/>
              </w:rPr>
            </w:r>
            <w:r>
              <w:rPr>
                <w:noProof/>
                <w:webHidden/>
              </w:rPr>
              <w:fldChar w:fldCharType="separate"/>
            </w:r>
            <w:r>
              <w:rPr>
                <w:noProof/>
                <w:webHidden/>
              </w:rPr>
              <w:t>10</w:t>
            </w:r>
            <w:r>
              <w:rPr>
                <w:noProof/>
                <w:webHidden/>
              </w:rPr>
              <w:fldChar w:fldCharType="end"/>
            </w:r>
          </w:hyperlink>
        </w:p>
        <w:p w14:paraId="776AAF69" w14:textId="31BAAC49" w:rsidR="006742F3" w:rsidRDefault="006742F3">
          <w:pPr>
            <w:pStyle w:val="30"/>
            <w:tabs>
              <w:tab w:val="right" w:leader="dot" w:pos="10762"/>
            </w:tabs>
            <w:rPr>
              <w:rFonts w:asciiTheme="minorHAnsi" w:eastAsiaTheme="minorEastAsia" w:hAnsiTheme="minorHAnsi" w:cstheme="minorBidi"/>
              <w:noProof/>
              <w:kern w:val="2"/>
              <w14:ligatures w14:val="standardContextual"/>
            </w:rPr>
          </w:pPr>
          <w:hyperlink w:anchor="_Toc238734119" w:history="1">
            <w:r w:rsidRPr="00A65D7C">
              <w:rPr>
                <w:rStyle w:val="-"/>
                <w:b/>
                <w:bCs/>
                <w:noProof/>
              </w:rPr>
              <w:t>System</w:t>
            </w:r>
            <w:r>
              <w:rPr>
                <w:noProof/>
                <w:webHidden/>
              </w:rPr>
              <w:tab/>
            </w:r>
            <w:r>
              <w:rPr>
                <w:noProof/>
                <w:webHidden/>
              </w:rPr>
              <w:fldChar w:fldCharType="begin"/>
            </w:r>
            <w:r>
              <w:rPr>
                <w:noProof/>
                <w:webHidden/>
              </w:rPr>
              <w:instrText xml:space="preserve"> PAGEREF _Toc238734119 \h </w:instrText>
            </w:r>
            <w:r>
              <w:rPr>
                <w:noProof/>
                <w:webHidden/>
              </w:rPr>
            </w:r>
            <w:r>
              <w:rPr>
                <w:noProof/>
                <w:webHidden/>
              </w:rPr>
              <w:fldChar w:fldCharType="separate"/>
            </w:r>
            <w:r>
              <w:rPr>
                <w:noProof/>
                <w:webHidden/>
              </w:rPr>
              <w:t>10</w:t>
            </w:r>
            <w:r>
              <w:rPr>
                <w:noProof/>
                <w:webHidden/>
              </w:rPr>
              <w:fldChar w:fldCharType="end"/>
            </w:r>
          </w:hyperlink>
        </w:p>
        <w:p w14:paraId="52D8580A" w14:textId="2A88E1B2" w:rsidR="006742F3" w:rsidRDefault="006742F3">
          <w:pPr>
            <w:pStyle w:val="11"/>
            <w:tabs>
              <w:tab w:val="right" w:leader="dot" w:pos="10762"/>
            </w:tabs>
            <w:rPr>
              <w:rFonts w:asciiTheme="minorHAnsi" w:eastAsiaTheme="minorEastAsia" w:hAnsiTheme="minorHAnsi" w:cstheme="minorBidi"/>
              <w:noProof/>
              <w:kern w:val="2"/>
              <w14:ligatures w14:val="standardContextual"/>
            </w:rPr>
          </w:pPr>
          <w:hyperlink w:anchor="_Toc238734120" w:history="1">
            <w:r w:rsidRPr="00A65D7C">
              <w:rPr>
                <w:rStyle w:val="-"/>
                <w:b/>
                <w:bCs/>
                <w:noProof/>
              </w:rPr>
              <w:t>3. Experiments. Setup and Configuration</w:t>
            </w:r>
            <w:r>
              <w:rPr>
                <w:noProof/>
                <w:webHidden/>
              </w:rPr>
              <w:tab/>
            </w:r>
            <w:r>
              <w:rPr>
                <w:noProof/>
                <w:webHidden/>
              </w:rPr>
              <w:fldChar w:fldCharType="begin"/>
            </w:r>
            <w:r>
              <w:rPr>
                <w:noProof/>
                <w:webHidden/>
              </w:rPr>
              <w:instrText xml:space="preserve"> PAGEREF _Toc238734120 \h </w:instrText>
            </w:r>
            <w:r>
              <w:rPr>
                <w:noProof/>
                <w:webHidden/>
              </w:rPr>
            </w:r>
            <w:r>
              <w:rPr>
                <w:noProof/>
                <w:webHidden/>
              </w:rPr>
              <w:fldChar w:fldCharType="separate"/>
            </w:r>
            <w:r>
              <w:rPr>
                <w:noProof/>
                <w:webHidden/>
              </w:rPr>
              <w:t>10</w:t>
            </w:r>
            <w:r>
              <w:rPr>
                <w:noProof/>
                <w:webHidden/>
              </w:rPr>
              <w:fldChar w:fldCharType="end"/>
            </w:r>
          </w:hyperlink>
        </w:p>
        <w:p w14:paraId="50B64C14" w14:textId="26D635FB"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21" w:history="1">
            <w:r w:rsidRPr="00A65D7C">
              <w:rPr>
                <w:rStyle w:val="-"/>
                <w:b/>
                <w:bCs/>
                <w:noProof/>
              </w:rPr>
              <w:t>3.1 Chronological split</w:t>
            </w:r>
            <w:r>
              <w:rPr>
                <w:noProof/>
                <w:webHidden/>
              </w:rPr>
              <w:tab/>
            </w:r>
            <w:r>
              <w:rPr>
                <w:noProof/>
                <w:webHidden/>
              </w:rPr>
              <w:fldChar w:fldCharType="begin"/>
            </w:r>
            <w:r>
              <w:rPr>
                <w:noProof/>
                <w:webHidden/>
              </w:rPr>
              <w:instrText xml:space="preserve"> PAGEREF _Toc238734121 \h </w:instrText>
            </w:r>
            <w:r>
              <w:rPr>
                <w:noProof/>
                <w:webHidden/>
              </w:rPr>
            </w:r>
            <w:r>
              <w:rPr>
                <w:noProof/>
                <w:webHidden/>
              </w:rPr>
              <w:fldChar w:fldCharType="separate"/>
            </w:r>
            <w:r>
              <w:rPr>
                <w:noProof/>
                <w:webHidden/>
              </w:rPr>
              <w:t>10</w:t>
            </w:r>
            <w:r>
              <w:rPr>
                <w:noProof/>
                <w:webHidden/>
              </w:rPr>
              <w:fldChar w:fldCharType="end"/>
            </w:r>
          </w:hyperlink>
        </w:p>
        <w:p w14:paraId="7C9169F0" w14:textId="244A1ECD"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22" w:history="1">
            <w:r w:rsidRPr="00A65D7C">
              <w:rPr>
                <w:rStyle w:val="-"/>
                <w:b/>
                <w:bCs/>
                <w:noProof/>
              </w:rPr>
              <w:t>3.2 Evaluation task</w:t>
            </w:r>
            <w:r>
              <w:rPr>
                <w:noProof/>
                <w:webHidden/>
              </w:rPr>
              <w:tab/>
            </w:r>
            <w:r>
              <w:rPr>
                <w:noProof/>
                <w:webHidden/>
              </w:rPr>
              <w:fldChar w:fldCharType="begin"/>
            </w:r>
            <w:r>
              <w:rPr>
                <w:noProof/>
                <w:webHidden/>
              </w:rPr>
              <w:instrText xml:space="preserve"> PAGEREF _Toc238734122 \h </w:instrText>
            </w:r>
            <w:r>
              <w:rPr>
                <w:noProof/>
                <w:webHidden/>
              </w:rPr>
            </w:r>
            <w:r>
              <w:rPr>
                <w:noProof/>
                <w:webHidden/>
              </w:rPr>
              <w:fldChar w:fldCharType="separate"/>
            </w:r>
            <w:r>
              <w:rPr>
                <w:noProof/>
                <w:webHidden/>
              </w:rPr>
              <w:t>11</w:t>
            </w:r>
            <w:r>
              <w:rPr>
                <w:noProof/>
                <w:webHidden/>
              </w:rPr>
              <w:fldChar w:fldCharType="end"/>
            </w:r>
          </w:hyperlink>
        </w:p>
        <w:p w14:paraId="719A11BF" w14:textId="0416E11F"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23" w:history="1">
            <w:r w:rsidRPr="00A65D7C">
              <w:rPr>
                <w:rStyle w:val="-"/>
                <w:b/>
                <w:bCs/>
                <w:noProof/>
              </w:rPr>
              <w:t>3.3 Controlled model selection</w:t>
            </w:r>
            <w:r>
              <w:rPr>
                <w:noProof/>
                <w:webHidden/>
              </w:rPr>
              <w:tab/>
            </w:r>
            <w:r>
              <w:rPr>
                <w:noProof/>
                <w:webHidden/>
              </w:rPr>
              <w:fldChar w:fldCharType="begin"/>
            </w:r>
            <w:r>
              <w:rPr>
                <w:noProof/>
                <w:webHidden/>
              </w:rPr>
              <w:instrText xml:space="preserve"> PAGEREF _Toc238734123 \h </w:instrText>
            </w:r>
            <w:r>
              <w:rPr>
                <w:noProof/>
                <w:webHidden/>
              </w:rPr>
            </w:r>
            <w:r>
              <w:rPr>
                <w:noProof/>
                <w:webHidden/>
              </w:rPr>
              <w:fldChar w:fldCharType="separate"/>
            </w:r>
            <w:r>
              <w:rPr>
                <w:noProof/>
                <w:webHidden/>
              </w:rPr>
              <w:t>11</w:t>
            </w:r>
            <w:r>
              <w:rPr>
                <w:noProof/>
                <w:webHidden/>
              </w:rPr>
              <w:fldChar w:fldCharType="end"/>
            </w:r>
          </w:hyperlink>
        </w:p>
        <w:p w14:paraId="3EA7CC71" w14:textId="7AFBD7F4"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24" w:history="1">
            <w:r w:rsidRPr="00A65D7C">
              <w:rPr>
                <w:rStyle w:val="-"/>
                <w:b/>
                <w:bCs/>
                <w:noProof/>
              </w:rPr>
              <w:t>3.4 Selected configuration</w:t>
            </w:r>
            <w:r>
              <w:rPr>
                <w:noProof/>
                <w:webHidden/>
              </w:rPr>
              <w:tab/>
            </w:r>
            <w:r>
              <w:rPr>
                <w:noProof/>
                <w:webHidden/>
              </w:rPr>
              <w:fldChar w:fldCharType="begin"/>
            </w:r>
            <w:r>
              <w:rPr>
                <w:noProof/>
                <w:webHidden/>
              </w:rPr>
              <w:instrText xml:space="preserve"> PAGEREF _Toc238734124 \h </w:instrText>
            </w:r>
            <w:r>
              <w:rPr>
                <w:noProof/>
                <w:webHidden/>
              </w:rPr>
            </w:r>
            <w:r>
              <w:rPr>
                <w:noProof/>
                <w:webHidden/>
              </w:rPr>
              <w:fldChar w:fldCharType="separate"/>
            </w:r>
            <w:r>
              <w:rPr>
                <w:noProof/>
                <w:webHidden/>
              </w:rPr>
              <w:t>11</w:t>
            </w:r>
            <w:r>
              <w:rPr>
                <w:noProof/>
                <w:webHidden/>
              </w:rPr>
              <w:fldChar w:fldCharType="end"/>
            </w:r>
          </w:hyperlink>
        </w:p>
        <w:p w14:paraId="465ACEDC" w14:textId="3AEBF2E9"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25" w:history="1">
            <w:r w:rsidRPr="00A65D7C">
              <w:rPr>
                <w:rStyle w:val="-"/>
                <w:b/>
                <w:bCs/>
                <w:noProof/>
              </w:rPr>
              <w:t>3.5 Metrics</w:t>
            </w:r>
            <w:r>
              <w:rPr>
                <w:noProof/>
                <w:webHidden/>
              </w:rPr>
              <w:tab/>
            </w:r>
            <w:r>
              <w:rPr>
                <w:noProof/>
                <w:webHidden/>
              </w:rPr>
              <w:fldChar w:fldCharType="begin"/>
            </w:r>
            <w:r>
              <w:rPr>
                <w:noProof/>
                <w:webHidden/>
              </w:rPr>
              <w:instrText xml:space="preserve"> PAGEREF _Toc238734125 \h </w:instrText>
            </w:r>
            <w:r>
              <w:rPr>
                <w:noProof/>
                <w:webHidden/>
              </w:rPr>
            </w:r>
            <w:r>
              <w:rPr>
                <w:noProof/>
                <w:webHidden/>
              </w:rPr>
              <w:fldChar w:fldCharType="separate"/>
            </w:r>
            <w:r>
              <w:rPr>
                <w:noProof/>
                <w:webHidden/>
              </w:rPr>
              <w:t>12</w:t>
            </w:r>
            <w:r>
              <w:rPr>
                <w:noProof/>
                <w:webHidden/>
              </w:rPr>
              <w:fldChar w:fldCharType="end"/>
            </w:r>
          </w:hyperlink>
        </w:p>
        <w:p w14:paraId="24BEB686" w14:textId="147148C0" w:rsidR="006742F3" w:rsidRDefault="006742F3">
          <w:pPr>
            <w:pStyle w:val="11"/>
            <w:tabs>
              <w:tab w:val="right" w:leader="dot" w:pos="10762"/>
            </w:tabs>
            <w:rPr>
              <w:rFonts w:asciiTheme="minorHAnsi" w:eastAsiaTheme="minorEastAsia" w:hAnsiTheme="minorHAnsi" w:cstheme="minorBidi"/>
              <w:noProof/>
              <w:kern w:val="2"/>
              <w14:ligatures w14:val="standardContextual"/>
            </w:rPr>
          </w:pPr>
          <w:hyperlink w:anchor="_Toc238734126" w:history="1">
            <w:r w:rsidRPr="00A65D7C">
              <w:rPr>
                <w:rStyle w:val="-"/>
                <w:b/>
                <w:bCs/>
                <w:noProof/>
              </w:rPr>
              <w:t>4. Results and Quantitative Analysis</w:t>
            </w:r>
            <w:r>
              <w:rPr>
                <w:noProof/>
                <w:webHidden/>
              </w:rPr>
              <w:tab/>
            </w:r>
            <w:r>
              <w:rPr>
                <w:noProof/>
                <w:webHidden/>
              </w:rPr>
              <w:fldChar w:fldCharType="begin"/>
            </w:r>
            <w:r>
              <w:rPr>
                <w:noProof/>
                <w:webHidden/>
              </w:rPr>
              <w:instrText xml:space="preserve"> PAGEREF _Toc238734126 \h </w:instrText>
            </w:r>
            <w:r>
              <w:rPr>
                <w:noProof/>
                <w:webHidden/>
              </w:rPr>
            </w:r>
            <w:r>
              <w:rPr>
                <w:noProof/>
                <w:webHidden/>
              </w:rPr>
              <w:fldChar w:fldCharType="separate"/>
            </w:r>
            <w:r>
              <w:rPr>
                <w:noProof/>
                <w:webHidden/>
              </w:rPr>
              <w:t>12</w:t>
            </w:r>
            <w:r>
              <w:rPr>
                <w:noProof/>
                <w:webHidden/>
              </w:rPr>
              <w:fldChar w:fldCharType="end"/>
            </w:r>
          </w:hyperlink>
        </w:p>
        <w:p w14:paraId="436CFC09" w14:textId="0816612B"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27" w:history="1">
            <w:r w:rsidRPr="00A65D7C">
              <w:rPr>
                <w:rStyle w:val="-"/>
                <w:b/>
                <w:bCs/>
                <w:noProof/>
              </w:rPr>
              <w:t>4.1 Initial two-model comparison</w:t>
            </w:r>
            <w:r>
              <w:rPr>
                <w:noProof/>
                <w:webHidden/>
              </w:rPr>
              <w:tab/>
            </w:r>
            <w:r>
              <w:rPr>
                <w:noProof/>
                <w:webHidden/>
              </w:rPr>
              <w:fldChar w:fldCharType="begin"/>
            </w:r>
            <w:r>
              <w:rPr>
                <w:noProof/>
                <w:webHidden/>
              </w:rPr>
              <w:instrText xml:space="preserve"> PAGEREF _Toc238734127 \h </w:instrText>
            </w:r>
            <w:r>
              <w:rPr>
                <w:noProof/>
                <w:webHidden/>
              </w:rPr>
            </w:r>
            <w:r>
              <w:rPr>
                <w:noProof/>
                <w:webHidden/>
              </w:rPr>
              <w:fldChar w:fldCharType="separate"/>
            </w:r>
            <w:r>
              <w:rPr>
                <w:noProof/>
                <w:webHidden/>
              </w:rPr>
              <w:t>12</w:t>
            </w:r>
            <w:r>
              <w:rPr>
                <w:noProof/>
                <w:webHidden/>
              </w:rPr>
              <w:fldChar w:fldCharType="end"/>
            </w:r>
          </w:hyperlink>
        </w:p>
        <w:p w14:paraId="470DB871" w14:textId="07AC3F82"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28" w:history="1">
            <w:r w:rsidRPr="00A65D7C">
              <w:rPr>
                <w:rStyle w:val="-"/>
                <w:b/>
                <w:bCs/>
                <w:noProof/>
              </w:rPr>
              <w:t>4.2 Development ablation</w:t>
            </w:r>
            <w:r>
              <w:rPr>
                <w:noProof/>
                <w:webHidden/>
              </w:rPr>
              <w:tab/>
            </w:r>
            <w:r>
              <w:rPr>
                <w:noProof/>
                <w:webHidden/>
              </w:rPr>
              <w:fldChar w:fldCharType="begin"/>
            </w:r>
            <w:r>
              <w:rPr>
                <w:noProof/>
                <w:webHidden/>
              </w:rPr>
              <w:instrText xml:space="preserve"> PAGEREF _Toc238734128 \h </w:instrText>
            </w:r>
            <w:r>
              <w:rPr>
                <w:noProof/>
                <w:webHidden/>
              </w:rPr>
            </w:r>
            <w:r>
              <w:rPr>
                <w:noProof/>
                <w:webHidden/>
              </w:rPr>
              <w:fldChar w:fldCharType="separate"/>
            </w:r>
            <w:r>
              <w:rPr>
                <w:noProof/>
                <w:webHidden/>
              </w:rPr>
              <w:t>13</w:t>
            </w:r>
            <w:r>
              <w:rPr>
                <w:noProof/>
                <w:webHidden/>
              </w:rPr>
              <w:fldChar w:fldCharType="end"/>
            </w:r>
          </w:hyperlink>
        </w:p>
        <w:p w14:paraId="7469925A" w14:textId="6C5EEFBA"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29" w:history="1">
            <w:r w:rsidRPr="00A65D7C">
              <w:rPr>
                <w:rStyle w:val="-"/>
                <w:b/>
                <w:bCs/>
                <w:noProof/>
              </w:rPr>
              <w:t>4.3 Product-page evaluation</w:t>
            </w:r>
            <w:r>
              <w:rPr>
                <w:noProof/>
                <w:webHidden/>
              </w:rPr>
              <w:tab/>
            </w:r>
            <w:r>
              <w:rPr>
                <w:noProof/>
                <w:webHidden/>
              </w:rPr>
              <w:fldChar w:fldCharType="begin"/>
            </w:r>
            <w:r>
              <w:rPr>
                <w:noProof/>
                <w:webHidden/>
              </w:rPr>
              <w:instrText xml:space="preserve"> PAGEREF _Toc238734129 \h </w:instrText>
            </w:r>
            <w:r>
              <w:rPr>
                <w:noProof/>
                <w:webHidden/>
              </w:rPr>
            </w:r>
            <w:r>
              <w:rPr>
                <w:noProof/>
                <w:webHidden/>
              </w:rPr>
              <w:fldChar w:fldCharType="separate"/>
            </w:r>
            <w:r>
              <w:rPr>
                <w:noProof/>
                <w:webHidden/>
              </w:rPr>
              <w:t>14</w:t>
            </w:r>
            <w:r>
              <w:rPr>
                <w:noProof/>
                <w:webHidden/>
              </w:rPr>
              <w:fldChar w:fldCharType="end"/>
            </w:r>
          </w:hyperlink>
        </w:p>
        <w:p w14:paraId="11207598" w14:textId="0614BEF5"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30" w:history="1">
            <w:r w:rsidRPr="00A65D7C">
              <w:rPr>
                <w:rStyle w:val="-"/>
                <w:b/>
                <w:bCs/>
                <w:noProof/>
              </w:rPr>
              <w:t>4.4 One-time test result</w:t>
            </w:r>
            <w:r>
              <w:rPr>
                <w:noProof/>
                <w:webHidden/>
              </w:rPr>
              <w:tab/>
            </w:r>
            <w:r>
              <w:rPr>
                <w:noProof/>
                <w:webHidden/>
              </w:rPr>
              <w:fldChar w:fldCharType="begin"/>
            </w:r>
            <w:r>
              <w:rPr>
                <w:noProof/>
                <w:webHidden/>
              </w:rPr>
              <w:instrText xml:space="preserve"> PAGEREF _Toc238734130 \h </w:instrText>
            </w:r>
            <w:r>
              <w:rPr>
                <w:noProof/>
                <w:webHidden/>
              </w:rPr>
            </w:r>
            <w:r>
              <w:rPr>
                <w:noProof/>
                <w:webHidden/>
              </w:rPr>
              <w:fldChar w:fldCharType="separate"/>
            </w:r>
            <w:r>
              <w:rPr>
                <w:noProof/>
                <w:webHidden/>
              </w:rPr>
              <w:t>14</w:t>
            </w:r>
            <w:r>
              <w:rPr>
                <w:noProof/>
                <w:webHidden/>
              </w:rPr>
              <w:fldChar w:fldCharType="end"/>
            </w:r>
          </w:hyperlink>
        </w:p>
        <w:p w14:paraId="254BF51A" w14:textId="2D466EDD"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31" w:history="1">
            <w:r w:rsidRPr="00A65D7C">
              <w:rPr>
                <w:rStyle w:val="-"/>
                <w:b/>
                <w:bCs/>
                <w:noProof/>
              </w:rPr>
              <w:t>4.5 Segment analysis</w:t>
            </w:r>
            <w:r>
              <w:rPr>
                <w:noProof/>
                <w:webHidden/>
              </w:rPr>
              <w:tab/>
            </w:r>
            <w:r>
              <w:rPr>
                <w:noProof/>
                <w:webHidden/>
              </w:rPr>
              <w:fldChar w:fldCharType="begin"/>
            </w:r>
            <w:r>
              <w:rPr>
                <w:noProof/>
                <w:webHidden/>
              </w:rPr>
              <w:instrText xml:space="preserve"> PAGEREF _Toc238734131 \h </w:instrText>
            </w:r>
            <w:r>
              <w:rPr>
                <w:noProof/>
                <w:webHidden/>
              </w:rPr>
            </w:r>
            <w:r>
              <w:rPr>
                <w:noProof/>
                <w:webHidden/>
              </w:rPr>
              <w:fldChar w:fldCharType="separate"/>
            </w:r>
            <w:r>
              <w:rPr>
                <w:noProof/>
                <w:webHidden/>
              </w:rPr>
              <w:t>15</w:t>
            </w:r>
            <w:r>
              <w:rPr>
                <w:noProof/>
                <w:webHidden/>
              </w:rPr>
              <w:fldChar w:fldCharType="end"/>
            </w:r>
          </w:hyperlink>
        </w:p>
        <w:p w14:paraId="6E06B8B7" w14:textId="664BAA84"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32" w:history="1">
            <w:r w:rsidRPr="00A65D7C">
              <w:rPr>
                <w:rStyle w:val="-"/>
                <w:b/>
                <w:bCs/>
                <w:noProof/>
              </w:rPr>
              <w:t>4.6 Statistical stability</w:t>
            </w:r>
            <w:r>
              <w:rPr>
                <w:noProof/>
                <w:webHidden/>
              </w:rPr>
              <w:tab/>
            </w:r>
            <w:r>
              <w:rPr>
                <w:noProof/>
                <w:webHidden/>
              </w:rPr>
              <w:fldChar w:fldCharType="begin"/>
            </w:r>
            <w:r>
              <w:rPr>
                <w:noProof/>
                <w:webHidden/>
              </w:rPr>
              <w:instrText xml:space="preserve"> PAGEREF _Toc238734132 \h </w:instrText>
            </w:r>
            <w:r>
              <w:rPr>
                <w:noProof/>
                <w:webHidden/>
              </w:rPr>
            </w:r>
            <w:r>
              <w:rPr>
                <w:noProof/>
                <w:webHidden/>
              </w:rPr>
              <w:fldChar w:fldCharType="separate"/>
            </w:r>
            <w:r>
              <w:rPr>
                <w:noProof/>
                <w:webHidden/>
              </w:rPr>
              <w:t>16</w:t>
            </w:r>
            <w:r>
              <w:rPr>
                <w:noProof/>
                <w:webHidden/>
              </w:rPr>
              <w:fldChar w:fldCharType="end"/>
            </w:r>
          </w:hyperlink>
        </w:p>
        <w:p w14:paraId="12E92F42" w14:textId="56C432A5"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33" w:history="1">
            <w:r w:rsidRPr="00A65D7C">
              <w:rPr>
                <w:rStyle w:val="-"/>
                <w:b/>
                <w:bCs/>
                <w:noProof/>
              </w:rPr>
              <w:t>4.7 Graph visualization</w:t>
            </w:r>
            <w:r>
              <w:rPr>
                <w:noProof/>
                <w:webHidden/>
              </w:rPr>
              <w:tab/>
            </w:r>
            <w:r>
              <w:rPr>
                <w:noProof/>
                <w:webHidden/>
              </w:rPr>
              <w:fldChar w:fldCharType="begin"/>
            </w:r>
            <w:r>
              <w:rPr>
                <w:noProof/>
                <w:webHidden/>
              </w:rPr>
              <w:instrText xml:space="preserve"> PAGEREF _Toc238734133 \h </w:instrText>
            </w:r>
            <w:r>
              <w:rPr>
                <w:noProof/>
                <w:webHidden/>
              </w:rPr>
            </w:r>
            <w:r>
              <w:rPr>
                <w:noProof/>
                <w:webHidden/>
              </w:rPr>
              <w:fldChar w:fldCharType="separate"/>
            </w:r>
            <w:r>
              <w:rPr>
                <w:noProof/>
                <w:webHidden/>
              </w:rPr>
              <w:t>16</w:t>
            </w:r>
            <w:r>
              <w:rPr>
                <w:noProof/>
                <w:webHidden/>
              </w:rPr>
              <w:fldChar w:fldCharType="end"/>
            </w:r>
          </w:hyperlink>
        </w:p>
        <w:p w14:paraId="16C6A450" w14:textId="56024C03" w:rsidR="006742F3" w:rsidRDefault="006742F3">
          <w:pPr>
            <w:pStyle w:val="11"/>
            <w:tabs>
              <w:tab w:val="right" w:leader="dot" w:pos="10762"/>
            </w:tabs>
            <w:rPr>
              <w:rFonts w:asciiTheme="minorHAnsi" w:eastAsiaTheme="minorEastAsia" w:hAnsiTheme="minorHAnsi" w:cstheme="minorBidi"/>
              <w:noProof/>
              <w:kern w:val="2"/>
              <w14:ligatures w14:val="standardContextual"/>
            </w:rPr>
          </w:pPr>
          <w:hyperlink w:anchor="_Toc238734134" w:history="1">
            <w:r w:rsidRPr="00A65D7C">
              <w:rPr>
                <w:rStyle w:val="-"/>
                <w:b/>
                <w:bCs/>
                <w:noProof/>
              </w:rPr>
              <w:t>5. Qualitative and Error Analysis</w:t>
            </w:r>
            <w:r>
              <w:rPr>
                <w:noProof/>
                <w:webHidden/>
              </w:rPr>
              <w:tab/>
            </w:r>
            <w:r>
              <w:rPr>
                <w:noProof/>
                <w:webHidden/>
              </w:rPr>
              <w:fldChar w:fldCharType="begin"/>
            </w:r>
            <w:r>
              <w:rPr>
                <w:noProof/>
                <w:webHidden/>
              </w:rPr>
              <w:instrText xml:space="preserve"> PAGEREF _Toc238734134 \h </w:instrText>
            </w:r>
            <w:r>
              <w:rPr>
                <w:noProof/>
                <w:webHidden/>
              </w:rPr>
            </w:r>
            <w:r>
              <w:rPr>
                <w:noProof/>
                <w:webHidden/>
              </w:rPr>
              <w:fldChar w:fldCharType="separate"/>
            </w:r>
            <w:r>
              <w:rPr>
                <w:noProof/>
                <w:webHidden/>
              </w:rPr>
              <w:t>17</w:t>
            </w:r>
            <w:r>
              <w:rPr>
                <w:noProof/>
                <w:webHidden/>
              </w:rPr>
              <w:fldChar w:fldCharType="end"/>
            </w:r>
          </w:hyperlink>
        </w:p>
        <w:p w14:paraId="5D9A406A" w14:textId="581F6E25"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35" w:history="1">
            <w:r w:rsidRPr="00A65D7C">
              <w:rPr>
                <w:rStyle w:val="-"/>
                <w:b/>
                <w:bCs/>
                <w:noProof/>
              </w:rPr>
              <w:t>5.1 Successful patterns</w:t>
            </w:r>
            <w:r>
              <w:rPr>
                <w:noProof/>
                <w:webHidden/>
              </w:rPr>
              <w:tab/>
            </w:r>
            <w:r>
              <w:rPr>
                <w:noProof/>
                <w:webHidden/>
              </w:rPr>
              <w:fldChar w:fldCharType="begin"/>
            </w:r>
            <w:r>
              <w:rPr>
                <w:noProof/>
                <w:webHidden/>
              </w:rPr>
              <w:instrText xml:space="preserve"> PAGEREF _Toc238734135 \h </w:instrText>
            </w:r>
            <w:r>
              <w:rPr>
                <w:noProof/>
                <w:webHidden/>
              </w:rPr>
            </w:r>
            <w:r>
              <w:rPr>
                <w:noProof/>
                <w:webHidden/>
              </w:rPr>
              <w:fldChar w:fldCharType="separate"/>
            </w:r>
            <w:r>
              <w:rPr>
                <w:noProof/>
                <w:webHidden/>
              </w:rPr>
              <w:t>17</w:t>
            </w:r>
            <w:r>
              <w:rPr>
                <w:noProof/>
                <w:webHidden/>
              </w:rPr>
              <w:fldChar w:fldCharType="end"/>
            </w:r>
          </w:hyperlink>
        </w:p>
        <w:p w14:paraId="01A61AEC" w14:textId="26D4FAB9"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36" w:history="1">
            <w:r w:rsidRPr="00A65D7C">
              <w:rPr>
                <w:rStyle w:val="-"/>
                <w:b/>
                <w:bCs/>
                <w:noProof/>
              </w:rPr>
              <w:t>5.2 Failure patterns</w:t>
            </w:r>
            <w:r>
              <w:rPr>
                <w:noProof/>
                <w:webHidden/>
              </w:rPr>
              <w:tab/>
            </w:r>
            <w:r>
              <w:rPr>
                <w:noProof/>
                <w:webHidden/>
              </w:rPr>
              <w:fldChar w:fldCharType="begin"/>
            </w:r>
            <w:r>
              <w:rPr>
                <w:noProof/>
                <w:webHidden/>
              </w:rPr>
              <w:instrText xml:space="preserve"> PAGEREF _Toc238734136 \h </w:instrText>
            </w:r>
            <w:r>
              <w:rPr>
                <w:noProof/>
                <w:webHidden/>
              </w:rPr>
            </w:r>
            <w:r>
              <w:rPr>
                <w:noProof/>
                <w:webHidden/>
              </w:rPr>
              <w:fldChar w:fldCharType="separate"/>
            </w:r>
            <w:r>
              <w:rPr>
                <w:noProof/>
                <w:webHidden/>
              </w:rPr>
              <w:t>18</w:t>
            </w:r>
            <w:r>
              <w:rPr>
                <w:noProof/>
                <w:webHidden/>
              </w:rPr>
              <w:fldChar w:fldCharType="end"/>
            </w:r>
          </w:hyperlink>
        </w:p>
        <w:p w14:paraId="5C637F3D" w14:textId="38D0CF70"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37" w:history="1">
            <w:r w:rsidRPr="00A65D7C">
              <w:rPr>
                <w:rStyle w:val="-"/>
                <w:b/>
                <w:bCs/>
                <w:noProof/>
              </w:rPr>
              <w:t>5.3 What the errors imply</w:t>
            </w:r>
            <w:r>
              <w:rPr>
                <w:noProof/>
                <w:webHidden/>
              </w:rPr>
              <w:tab/>
            </w:r>
            <w:r>
              <w:rPr>
                <w:noProof/>
                <w:webHidden/>
              </w:rPr>
              <w:fldChar w:fldCharType="begin"/>
            </w:r>
            <w:r>
              <w:rPr>
                <w:noProof/>
                <w:webHidden/>
              </w:rPr>
              <w:instrText xml:space="preserve"> PAGEREF _Toc238734137 \h </w:instrText>
            </w:r>
            <w:r>
              <w:rPr>
                <w:noProof/>
                <w:webHidden/>
              </w:rPr>
            </w:r>
            <w:r>
              <w:rPr>
                <w:noProof/>
                <w:webHidden/>
              </w:rPr>
              <w:fldChar w:fldCharType="separate"/>
            </w:r>
            <w:r>
              <w:rPr>
                <w:noProof/>
                <w:webHidden/>
              </w:rPr>
              <w:t>18</w:t>
            </w:r>
            <w:r>
              <w:rPr>
                <w:noProof/>
                <w:webHidden/>
              </w:rPr>
              <w:fldChar w:fldCharType="end"/>
            </w:r>
          </w:hyperlink>
        </w:p>
        <w:p w14:paraId="70152724" w14:textId="0DBF8FDC" w:rsidR="006742F3" w:rsidRDefault="006742F3">
          <w:pPr>
            <w:pStyle w:val="11"/>
            <w:tabs>
              <w:tab w:val="right" w:leader="dot" w:pos="10762"/>
            </w:tabs>
            <w:rPr>
              <w:rFonts w:asciiTheme="minorHAnsi" w:eastAsiaTheme="minorEastAsia" w:hAnsiTheme="minorHAnsi" w:cstheme="minorBidi"/>
              <w:noProof/>
              <w:kern w:val="2"/>
              <w14:ligatures w14:val="standardContextual"/>
            </w:rPr>
          </w:pPr>
          <w:hyperlink w:anchor="_Toc238734138" w:history="1">
            <w:r w:rsidRPr="00A65D7C">
              <w:rPr>
                <w:rStyle w:val="-"/>
                <w:b/>
                <w:bCs/>
                <w:noProof/>
              </w:rPr>
              <w:t>6. Discussion, Comments and Future Work</w:t>
            </w:r>
            <w:r>
              <w:rPr>
                <w:noProof/>
                <w:webHidden/>
              </w:rPr>
              <w:tab/>
            </w:r>
            <w:r>
              <w:rPr>
                <w:noProof/>
                <w:webHidden/>
              </w:rPr>
              <w:fldChar w:fldCharType="begin"/>
            </w:r>
            <w:r>
              <w:rPr>
                <w:noProof/>
                <w:webHidden/>
              </w:rPr>
              <w:instrText xml:space="preserve"> PAGEREF _Toc238734138 \h </w:instrText>
            </w:r>
            <w:r>
              <w:rPr>
                <w:noProof/>
                <w:webHidden/>
              </w:rPr>
            </w:r>
            <w:r>
              <w:rPr>
                <w:noProof/>
                <w:webHidden/>
              </w:rPr>
              <w:fldChar w:fldCharType="separate"/>
            </w:r>
            <w:r>
              <w:rPr>
                <w:noProof/>
                <w:webHidden/>
              </w:rPr>
              <w:t>18</w:t>
            </w:r>
            <w:r>
              <w:rPr>
                <w:noProof/>
                <w:webHidden/>
              </w:rPr>
              <w:fldChar w:fldCharType="end"/>
            </w:r>
          </w:hyperlink>
        </w:p>
        <w:p w14:paraId="768B8F87" w14:textId="2D0F29B5"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39" w:history="1">
            <w:r w:rsidRPr="00A65D7C">
              <w:rPr>
                <w:rStyle w:val="-"/>
                <w:b/>
                <w:bCs/>
                <w:noProof/>
              </w:rPr>
              <w:t>6.1 Interpretation</w:t>
            </w:r>
            <w:r>
              <w:rPr>
                <w:noProof/>
                <w:webHidden/>
              </w:rPr>
              <w:tab/>
            </w:r>
            <w:r>
              <w:rPr>
                <w:noProof/>
                <w:webHidden/>
              </w:rPr>
              <w:fldChar w:fldCharType="begin"/>
            </w:r>
            <w:r>
              <w:rPr>
                <w:noProof/>
                <w:webHidden/>
              </w:rPr>
              <w:instrText xml:space="preserve"> PAGEREF _Toc238734139 \h </w:instrText>
            </w:r>
            <w:r>
              <w:rPr>
                <w:noProof/>
                <w:webHidden/>
              </w:rPr>
            </w:r>
            <w:r>
              <w:rPr>
                <w:noProof/>
                <w:webHidden/>
              </w:rPr>
              <w:fldChar w:fldCharType="separate"/>
            </w:r>
            <w:r>
              <w:rPr>
                <w:noProof/>
                <w:webHidden/>
              </w:rPr>
              <w:t>18</w:t>
            </w:r>
            <w:r>
              <w:rPr>
                <w:noProof/>
                <w:webHidden/>
              </w:rPr>
              <w:fldChar w:fldCharType="end"/>
            </w:r>
          </w:hyperlink>
        </w:p>
        <w:p w14:paraId="630E2D32" w14:textId="1007C7B0"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40" w:history="1">
            <w:r w:rsidRPr="00A65D7C">
              <w:rPr>
                <w:rStyle w:val="-"/>
                <w:b/>
                <w:bCs/>
                <w:noProof/>
              </w:rPr>
              <w:t>6.2 Limitations</w:t>
            </w:r>
            <w:r>
              <w:rPr>
                <w:noProof/>
                <w:webHidden/>
              </w:rPr>
              <w:tab/>
            </w:r>
            <w:r>
              <w:rPr>
                <w:noProof/>
                <w:webHidden/>
              </w:rPr>
              <w:fldChar w:fldCharType="begin"/>
            </w:r>
            <w:r>
              <w:rPr>
                <w:noProof/>
                <w:webHidden/>
              </w:rPr>
              <w:instrText xml:space="preserve"> PAGEREF _Toc238734140 \h </w:instrText>
            </w:r>
            <w:r>
              <w:rPr>
                <w:noProof/>
                <w:webHidden/>
              </w:rPr>
            </w:r>
            <w:r>
              <w:rPr>
                <w:noProof/>
                <w:webHidden/>
              </w:rPr>
              <w:fldChar w:fldCharType="separate"/>
            </w:r>
            <w:r>
              <w:rPr>
                <w:noProof/>
                <w:webHidden/>
              </w:rPr>
              <w:t>18</w:t>
            </w:r>
            <w:r>
              <w:rPr>
                <w:noProof/>
                <w:webHidden/>
              </w:rPr>
              <w:fldChar w:fldCharType="end"/>
            </w:r>
          </w:hyperlink>
        </w:p>
        <w:p w14:paraId="31E8BA72" w14:textId="13D606C9"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41" w:history="1">
            <w:r w:rsidRPr="00A65D7C">
              <w:rPr>
                <w:rStyle w:val="-"/>
                <w:b/>
                <w:bCs/>
                <w:noProof/>
              </w:rPr>
              <w:t>6.3 Future work</w:t>
            </w:r>
            <w:r>
              <w:rPr>
                <w:noProof/>
                <w:webHidden/>
              </w:rPr>
              <w:tab/>
            </w:r>
            <w:r>
              <w:rPr>
                <w:noProof/>
                <w:webHidden/>
              </w:rPr>
              <w:fldChar w:fldCharType="begin"/>
            </w:r>
            <w:r>
              <w:rPr>
                <w:noProof/>
                <w:webHidden/>
              </w:rPr>
              <w:instrText xml:space="preserve"> PAGEREF _Toc238734141 \h </w:instrText>
            </w:r>
            <w:r>
              <w:rPr>
                <w:noProof/>
                <w:webHidden/>
              </w:rPr>
            </w:r>
            <w:r>
              <w:rPr>
                <w:noProof/>
                <w:webHidden/>
              </w:rPr>
              <w:fldChar w:fldCharType="separate"/>
            </w:r>
            <w:r>
              <w:rPr>
                <w:noProof/>
                <w:webHidden/>
              </w:rPr>
              <w:t>19</w:t>
            </w:r>
            <w:r>
              <w:rPr>
                <w:noProof/>
                <w:webHidden/>
              </w:rPr>
              <w:fldChar w:fldCharType="end"/>
            </w:r>
          </w:hyperlink>
        </w:p>
        <w:p w14:paraId="484574BD" w14:textId="639AE215" w:rsidR="006742F3" w:rsidRDefault="006742F3">
          <w:pPr>
            <w:pStyle w:val="20"/>
            <w:tabs>
              <w:tab w:val="right" w:leader="dot" w:pos="10762"/>
            </w:tabs>
            <w:rPr>
              <w:rFonts w:asciiTheme="minorHAnsi" w:eastAsiaTheme="minorEastAsia" w:hAnsiTheme="minorHAnsi" w:cstheme="minorBidi"/>
              <w:noProof/>
              <w:kern w:val="2"/>
              <w14:ligatures w14:val="standardContextual"/>
            </w:rPr>
          </w:pPr>
          <w:hyperlink w:anchor="_Toc238734142" w:history="1">
            <w:r w:rsidRPr="00A65D7C">
              <w:rPr>
                <w:rStyle w:val="-"/>
                <w:b/>
                <w:bCs/>
                <w:noProof/>
              </w:rPr>
              <w:t>6.4 Conclusion</w:t>
            </w:r>
            <w:r>
              <w:rPr>
                <w:noProof/>
                <w:webHidden/>
              </w:rPr>
              <w:tab/>
            </w:r>
            <w:r>
              <w:rPr>
                <w:noProof/>
                <w:webHidden/>
              </w:rPr>
              <w:fldChar w:fldCharType="begin"/>
            </w:r>
            <w:r>
              <w:rPr>
                <w:noProof/>
                <w:webHidden/>
              </w:rPr>
              <w:instrText xml:space="preserve"> PAGEREF _Toc238734142 \h </w:instrText>
            </w:r>
            <w:r>
              <w:rPr>
                <w:noProof/>
                <w:webHidden/>
              </w:rPr>
            </w:r>
            <w:r>
              <w:rPr>
                <w:noProof/>
                <w:webHidden/>
              </w:rPr>
              <w:fldChar w:fldCharType="separate"/>
            </w:r>
            <w:r>
              <w:rPr>
                <w:noProof/>
                <w:webHidden/>
              </w:rPr>
              <w:t>19</w:t>
            </w:r>
            <w:r>
              <w:rPr>
                <w:noProof/>
                <w:webHidden/>
              </w:rPr>
              <w:fldChar w:fldCharType="end"/>
            </w:r>
          </w:hyperlink>
        </w:p>
        <w:p w14:paraId="2B9C61E2" w14:textId="0034691C" w:rsidR="006742F3" w:rsidRDefault="006742F3">
          <w:pPr>
            <w:pStyle w:val="11"/>
            <w:tabs>
              <w:tab w:val="right" w:leader="dot" w:pos="10762"/>
            </w:tabs>
            <w:rPr>
              <w:rFonts w:asciiTheme="minorHAnsi" w:eastAsiaTheme="minorEastAsia" w:hAnsiTheme="minorHAnsi" w:cstheme="minorBidi"/>
              <w:noProof/>
              <w:kern w:val="2"/>
              <w14:ligatures w14:val="standardContextual"/>
            </w:rPr>
          </w:pPr>
          <w:hyperlink w:anchor="_Toc238734143" w:history="1">
            <w:r w:rsidRPr="00A65D7C">
              <w:rPr>
                <w:rStyle w:val="-"/>
                <w:b/>
                <w:bCs/>
                <w:noProof/>
              </w:rPr>
              <w:t>7. Members and Roles</w:t>
            </w:r>
            <w:r>
              <w:rPr>
                <w:noProof/>
                <w:webHidden/>
              </w:rPr>
              <w:tab/>
            </w:r>
            <w:r>
              <w:rPr>
                <w:noProof/>
                <w:webHidden/>
              </w:rPr>
              <w:fldChar w:fldCharType="begin"/>
            </w:r>
            <w:r>
              <w:rPr>
                <w:noProof/>
                <w:webHidden/>
              </w:rPr>
              <w:instrText xml:space="preserve"> PAGEREF _Toc238734143 \h </w:instrText>
            </w:r>
            <w:r>
              <w:rPr>
                <w:noProof/>
                <w:webHidden/>
              </w:rPr>
            </w:r>
            <w:r>
              <w:rPr>
                <w:noProof/>
                <w:webHidden/>
              </w:rPr>
              <w:fldChar w:fldCharType="separate"/>
            </w:r>
            <w:r>
              <w:rPr>
                <w:noProof/>
                <w:webHidden/>
              </w:rPr>
              <w:t>19</w:t>
            </w:r>
            <w:r>
              <w:rPr>
                <w:noProof/>
                <w:webHidden/>
              </w:rPr>
              <w:fldChar w:fldCharType="end"/>
            </w:r>
          </w:hyperlink>
        </w:p>
        <w:p w14:paraId="2963F22C" w14:textId="211DF492" w:rsidR="006742F3" w:rsidRDefault="006742F3">
          <w:pPr>
            <w:pStyle w:val="11"/>
            <w:tabs>
              <w:tab w:val="right" w:leader="dot" w:pos="10762"/>
            </w:tabs>
            <w:rPr>
              <w:rFonts w:asciiTheme="minorHAnsi" w:eastAsiaTheme="minorEastAsia" w:hAnsiTheme="minorHAnsi" w:cstheme="minorBidi"/>
              <w:noProof/>
              <w:kern w:val="2"/>
              <w14:ligatures w14:val="standardContextual"/>
            </w:rPr>
          </w:pPr>
          <w:hyperlink w:anchor="_Toc238734144" w:history="1">
            <w:r w:rsidRPr="00A65D7C">
              <w:rPr>
                <w:rStyle w:val="-"/>
                <w:b/>
                <w:bCs/>
                <w:noProof/>
              </w:rPr>
              <w:t>8. Time Plan</w:t>
            </w:r>
            <w:r>
              <w:rPr>
                <w:noProof/>
                <w:webHidden/>
              </w:rPr>
              <w:tab/>
            </w:r>
            <w:r>
              <w:rPr>
                <w:noProof/>
                <w:webHidden/>
              </w:rPr>
              <w:fldChar w:fldCharType="begin"/>
            </w:r>
            <w:r>
              <w:rPr>
                <w:noProof/>
                <w:webHidden/>
              </w:rPr>
              <w:instrText xml:space="preserve"> PAGEREF _Toc238734144 \h </w:instrText>
            </w:r>
            <w:r>
              <w:rPr>
                <w:noProof/>
                <w:webHidden/>
              </w:rPr>
            </w:r>
            <w:r>
              <w:rPr>
                <w:noProof/>
                <w:webHidden/>
              </w:rPr>
              <w:fldChar w:fldCharType="separate"/>
            </w:r>
            <w:r>
              <w:rPr>
                <w:noProof/>
                <w:webHidden/>
              </w:rPr>
              <w:t>19</w:t>
            </w:r>
            <w:r>
              <w:rPr>
                <w:noProof/>
                <w:webHidden/>
              </w:rPr>
              <w:fldChar w:fldCharType="end"/>
            </w:r>
          </w:hyperlink>
        </w:p>
        <w:p w14:paraId="7A4E3801" w14:textId="44CF14EA" w:rsidR="006742F3" w:rsidRDefault="006742F3">
          <w:pPr>
            <w:pStyle w:val="11"/>
            <w:tabs>
              <w:tab w:val="right" w:leader="dot" w:pos="10762"/>
            </w:tabs>
            <w:rPr>
              <w:rFonts w:asciiTheme="minorHAnsi" w:eastAsiaTheme="minorEastAsia" w:hAnsiTheme="minorHAnsi" w:cstheme="minorBidi"/>
              <w:noProof/>
              <w:kern w:val="2"/>
              <w14:ligatures w14:val="standardContextual"/>
            </w:rPr>
          </w:pPr>
          <w:hyperlink w:anchor="_Toc238734145" w:history="1">
            <w:r w:rsidRPr="00A65D7C">
              <w:rPr>
                <w:rStyle w:val="-"/>
                <w:b/>
                <w:bCs/>
                <w:noProof/>
              </w:rPr>
              <w:t>9. Bibliography</w:t>
            </w:r>
            <w:r>
              <w:rPr>
                <w:noProof/>
                <w:webHidden/>
              </w:rPr>
              <w:tab/>
            </w:r>
            <w:r>
              <w:rPr>
                <w:noProof/>
                <w:webHidden/>
              </w:rPr>
              <w:fldChar w:fldCharType="begin"/>
            </w:r>
            <w:r>
              <w:rPr>
                <w:noProof/>
                <w:webHidden/>
              </w:rPr>
              <w:instrText xml:space="preserve"> PAGEREF _Toc238734145 \h </w:instrText>
            </w:r>
            <w:r>
              <w:rPr>
                <w:noProof/>
                <w:webHidden/>
              </w:rPr>
            </w:r>
            <w:r>
              <w:rPr>
                <w:noProof/>
                <w:webHidden/>
              </w:rPr>
              <w:fldChar w:fldCharType="separate"/>
            </w:r>
            <w:r>
              <w:rPr>
                <w:noProof/>
                <w:webHidden/>
              </w:rPr>
              <w:t>21</w:t>
            </w:r>
            <w:r>
              <w:rPr>
                <w:noProof/>
                <w:webHidden/>
              </w:rPr>
              <w:fldChar w:fldCharType="end"/>
            </w:r>
          </w:hyperlink>
        </w:p>
        <w:p w14:paraId="25C77D25" w14:textId="6D7B0331" w:rsidR="006742F3" w:rsidRDefault="006742F3">
          <w:pPr>
            <w:pStyle w:val="11"/>
            <w:tabs>
              <w:tab w:val="right" w:leader="dot" w:pos="10762"/>
            </w:tabs>
            <w:rPr>
              <w:rFonts w:asciiTheme="minorHAnsi" w:eastAsiaTheme="minorEastAsia" w:hAnsiTheme="minorHAnsi" w:cstheme="minorBidi"/>
              <w:noProof/>
              <w:kern w:val="2"/>
              <w14:ligatures w14:val="standardContextual"/>
            </w:rPr>
          </w:pPr>
          <w:hyperlink w:anchor="_Toc238734146" w:history="1">
            <w:r w:rsidRPr="00A65D7C">
              <w:rPr>
                <w:rStyle w:val="-"/>
                <w:b/>
                <w:bCs/>
                <w:noProof/>
              </w:rPr>
              <w:t>10. Appendices</w:t>
            </w:r>
            <w:r>
              <w:rPr>
                <w:noProof/>
                <w:webHidden/>
              </w:rPr>
              <w:tab/>
            </w:r>
            <w:r>
              <w:rPr>
                <w:noProof/>
                <w:webHidden/>
              </w:rPr>
              <w:fldChar w:fldCharType="begin"/>
            </w:r>
            <w:r>
              <w:rPr>
                <w:noProof/>
                <w:webHidden/>
              </w:rPr>
              <w:instrText xml:space="preserve"> PAGEREF _Toc238734146 \h </w:instrText>
            </w:r>
            <w:r>
              <w:rPr>
                <w:noProof/>
                <w:webHidden/>
              </w:rPr>
            </w:r>
            <w:r>
              <w:rPr>
                <w:noProof/>
                <w:webHidden/>
              </w:rPr>
              <w:fldChar w:fldCharType="separate"/>
            </w:r>
            <w:r>
              <w:rPr>
                <w:noProof/>
                <w:webHidden/>
              </w:rPr>
              <w:t>22</w:t>
            </w:r>
            <w:r>
              <w:rPr>
                <w:noProof/>
                <w:webHidden/>
              </w:rPr>
              <w:fldChar w:fldCharType="end"/>
            </w:r>
          </w:hyperlink>
        </w:p>
        <w:p w14:paraId="19E4D0B9" w14:textId="7118B4CD" w:rsidR="008738A8" w:rsidRDefault="008738A8">
          <w:r>
            <w:rPr>
              <w:b/>
              <w:bCs/>
              <w:lang w:val="el-GR"/>
            </w:rPr>
            <w:fldChar w:fldCharType="end"/>
          </w:r>
        </w:p>
      </w:sdtContent>
    </w:sdt>
    <w:p w14:paraId="25323022" w14:textId="7965F31A" w:rsidR="00C12092" w:rsidRPr="008738A8" w:rsidRDefault="00C12092" w:rsidP="008738A8">
      <w:pPr>
        <w:jc w:val="both"/>
        <w:rPr>
          <w:sz w:val="22"/>
          <w:szCs w:val="22"/>
        </w:rPr>
      </w:pPr>
    </w:p>
    <w:p w14:paraId="116D3C0E" w14:textId="77777777" w:rsidR="00C12092" w:rsidRPr="008738A8" w:rsidRDefault="00000000" w:rsidP="008738A8">
      <w:pPr>
        <w:jc w:val="both"/>
        <w:rPr>
          <w:sz w:val="22"/>
          <w:szCs w:val="22"/>
        </w:rPr>
      </w:pPr>
      <w:r w:rsidRPr="008738A8">
        <w:rPr>
          <w:sz w:val="22"/>
          <w:szCs w:val="22"/>
        </w:rPr>
        <w:br w:type="page"/>
      </w:r>
    </w:p>
    <w:p w14:paraId="26A5A54D" w14:textId="77777777" w:rsidR="00C12092" w:rsidRPr="008738A8" w:rsidRDefault="00000000" w:rsidP="008738A8">
      <w:pPr>
        <w:pStyle w:val="1"/>
        <w:spacing w:before="360" w:after="200"/>
        <w:jc w:val="both"/>
        <w:rPr>
          <w:sz w:val="22"/>
          <w:szCs w:val="22"/>
        </w:rPr>
      </w:pPr>
      <w:bookmarkStart w:id="0" w:name="_Toc238579828"/>
      <w:bookmarkStart w:id="1" w:name="_Toc238734098"/>
      <w:r w:rsidRPr="008738A8">
        <w:rPr>
          <w:b/>
          <w:bCs/>
          <w:color w:val="000000"/>
          <w:sz w:val="22"/>
          <w:szCs w:val="22"/>
        </w:rPr>
        <w:lastRenderedPageBreak/>
        <w:t>Abstract</w:t>
      </w:r>
      <w:bookmarkEnd w:id="0"/>
      <w:bookmarkEnd w:id="1"/>
    </w:p>
    <w:p w14:paraId="3BC34800" w14:textId="642A4870" w:rsidR="00C12092" w:rsidRPr="008738A8" w:rsidRDefault="00000000" w:rsidP="008738A8">
      <w:pPr>
        <w:spacing w:after="140" w:line="276" w:lineRule="auto"/>
        <w:jc w:val="both"/>
        <w:rPr>
          <w:sz w:val="22"/>
          <w:szCs w:val="22"/>
        </w:rPr>
      </w:pPr>
      <w:r w:rsidRPr="008738A8">
        <w:rPr>
          <w:sz w:val="22"/>
          <w:szCs w:val="22"/>
        </w:rPr>
        <w:t xml:space="preserve">This report describes a product recommendation system built entirely from local data for a Greek online toy shop. Starting from a WooCommerce order export covering April 2019 to June 2026, we construct a co-purchase graph over 6,257 products, learn distributed product representations with a from-scratch Node2vec and Skip-Gram implementation. </w:t>
      </w:r>
      <w:r w:rsidR="008738A8" w:rsidRPr="008738A8">
        <w:rPr>
          <w:sz w:val="22"/>
          <w:szCs w:val="22"/>
        </w:rPr>
        <w:t>Behavioral</w:t>
      </w:r>
      <w:r w:rsidRPr="008738A8">
        <w:rPr>
          <w:sz w:val="22"/>
          <w:szCs w:val="22"/>
        </w:rPr>
        <w:t xml:space="preserve"> evidence is then progressively combined with catalogue metadata and Greek product-name text.</w:t>
      </w:r>
    </w:p>
    <w:p w14:paraId="4DADF759" w14:textId="1325BD30" w:rsidR="00C12092" w:rsidRPr="008738A8" w:rsidRDefault="00000000" w:rsidP="008738A8">
      <w:pPr>
        <w:spacing w:after="140" w:line="276" w:lineRule="auto"/>
        <w:jc w:val="both"/>
        <w:rPr>
          <w:sz w:val="22"/>
          <w:szCs w:val="22"/>
        </w:rPr>
      </w:pPr>
      <w:r w:rsidRPr="008738A8">
        <w:rPr>
          <w:sz w:val="22"/>
          <w:szCs w:val="22"/>
        </w:rPr>
        <w:t xml:space="preserve">The central finding concerns data rather than algorithms. Basket sparsity dominates everything else. Only 23.6% of orders contain more than one product. FP-Growth recovers exactly one </w:t>
      </w:r>
      <w:proofErr w:type="gramStart"/>
      <w:r w:rsidR="008738A8" w:rsidRPr="008738A8">
        <w:rPr>
          <w:sz w:val="22"/>
          <w:szCs w:val="22"/>
        </w:rPr>
        <w:t>frequent</w:t>
      </w:r>
      <w:proofErr w:type="gramEnd"/>
      <w:r w:rsidRPr="008738A8">
        <w:rPr>
          <w:sz w:val="22"/>
          <w:szCs w:val="22"/>
        </w:rPr>
        <w:t xml:space="preserve"> product pair from the entire history. Under these conditions purely </w:t>
      </w:r>
      <w:r w:rsidR="008738A8" w:rsidRPr="008738A8">
        <w:rPr>
          <w:sz w:val="22"/>
          <w:szCs w:val="22"/>
        </w:rPr>
        <w:t>behavioral</w:t>
      </w:r>
      <w:r w:rsidRPr="008738A8">
        <w:rPr>
          <w:sz w:val="22"/>
          <w:szCs w:val="22"/>
        </w:rPr>
        <w:t xml:space="preserve"> signals saturate quickly. Adding content similarity, recency weighting and a heterogeneous graph raises development Hit Rate@10 from 0.303 to 0.395. A single frozen configuration evaluated once on held-out test data improves Hit Rate@10 from 0.293 to 0.373 over the earlier </w:t>
      </w:r>
      <w:r w:rsidR="008738A8" w:rsidRPr="008738A8">
        <w:rPr>
          <w:sz w:val="22"/>
          <w:szCs w:val="22"/>
        </w:rPr>
        <w:t>behavioral</w:t>
      </w:r>
      <w:r w:rsidRPr="008738A8">
        <w:rPr>
          <w:sz w:val="22"/>
          <w:szCs w:val="22"/>
        </w:rPr>
        <w:t xml:space="preserve"> blend. On the product-page task, TF-IDF over Greek product names alone reaches 0.316 against 0.237 for the co-purchase graph, which we read as direct evidence that text compensates for missing interaction data.</w:t>
      </w:r>
    </w:p>
    <w:p w14:paraId="25F6F8E3" w14:textId="77777777" w:rsidR="00C12092" w:rsidRPr="008738A8" w:rsidRDefault="00000000" w:rsidP="008738A8">
      <w:pPr>
        <w:spacing w:after="140" w:line="276" w:lineRule="auto"/>
        <w:jc w:val="both"/>
        <w:rPr>
          <w:sz w:val="22"/>
          <w:szCs w:val="22"/>
        </w:rPr>
      </w:pPr>
      <w:r w:rsidRPr="008738A8">
        <w:rPr>
          <w:sz w:val="22"/>
          <w:szCs w:val="22"/>
        </w:rPr>
        <w:t>All results carry wide bootstrap intervals because only 75 independent test queries exist. We report them as directional evidence rather than as established effect sizes.</w:t>
      </w:r>
    </w:p>
    <w:p w14:paraId="0EB6D0FE" w14:textId="77777777" w:rsidR="00C12092" w:rsidRPr="008738A8" w:rsidRDefault="00000000" w:rsidP="008738A8">
      <w:pPr>
        <w:jc w:val="both"/>
        <w:rPr>
          <w:sz w:val="22"/>
          <w:szCs w:val="22"/>
        </w:rPr>
      </w:pPr>
      <w:r w:rsidRPr="008738A8">
        <w:rPr>
          <w:sz w:val="22"/>
          <w:szCs w:val="22"/>
        </w:rPr>
        <w:br w:type="page"/>
      </w:r>
    </w:p>
    <w:p w14:paraId="167C606A" w14:textId="77777777" w:rsidR="00C12092" w:rsidRPr="008738A8" w:rsidRDefault="00000000" w:rsidP="008738A8">
      <w:pPr>
        <w:pStyle w:val="1"/>
        <w:spacing w:before="360" w:after="200"/>
        <w:jc w:val="both"/>
      </w:pPr>
      <w:bookmarkStart w:id="2" w:name="_Toc238579829"/>
      <w:bookmarkStart w:id="3" w:name="_Toc238734099"/>
      <w:r w:rsidRPr="008738A8">
        <w:rPr>
          <w:b/>
          <w:bCs/>
          <w:color w:val="000000"/>
        </w:rPr>
        <w:lastRenderedPageBreak/>
        <w:t>1. Introduction</w:t>
      </w:r>
      <w:bookmarkEnd w:id="2"/>
      <w:bookmarkEnd w:id="3"/>
    </w:p>
    <w:p w14:paraId="3C8B8891" w14:textId="5BA20907" w:rsidR="00C12092" w:rsidRPr="008738A8" w:rsidRDefault="00000000" w:rsidP="008738A8">
      <w:pPr>
        <w:spacing w:after="140" w:line="276" w:lineRule="auto"/>
        <w:jc w:val="both"/>
        <w:rPr>
          <w:sz w:val="22"/>
          <w:szCs w:val="22"/>
        </w:rPr>
      </w:pPr>
      <w:r w:rsidRPr="008738A8">
        <w:rPr>
          <w:sz w:val="22"/>
          <w:szCs w:val="22"/>
        </w:rPr>
        <w:t xml:space="preserve">Online retailers with large catalogues face a navigation problem. A shopper who arrives at one product page has thousands of alternatives available in principle, but no practical way to discover the handful that are </w:t>
      </w:r>
      <w:r w:rsidR="008738A8" w:rsidRPr="008738A8">
        <w:rPr>
          <w:sz w:val="22"/>
          <w:szCs w:val="22"/>
        </w:rPr>
        <w:t>relevant</w:t>
      </w:r>
      <w:r w:rsidRPr="008738A8">
        <w:rPr>
          <w:sz w:val="22"/>
          <w:szCs w:val="22"/>
        </w:rPr>
        <w:t xml:space="preserve">. Recommendation systems close that gap by inferring relevance from prior </w:t>
      </w:r>
      <w:r w:rsidR="008738A8" w:rsidRPr="008738A8">
        <w:rPr>
          <w:sz w:val="22"/>
          <w:szCs w:val="22"/>
        </w:rPr>
        <w:t>behavior</w:t>
      </w:r>
      <w:r w:rsidRPr="008738A8">
        <w:rPr>
          <w:sz w:val="22"/>
          <w:szCs w:val="22"/>
        </w:rPr>
        <w:t>, from product attributes, or from both.</w:t>
      </w:r>
    </w:p>
    <w:p w14:paraId="5002F625" w14:textId="13B210C3" w:rsidR="00C12092" w:rsidRPr="008738A8" w:rsidRDefault="00000000" w:rsidP="006742F3">
      <w:pPr>
        <w:spacing w:after="140" w:line="276" w:lineRule="auto"/>
        <w:jc w:val="both"/>
        <w:rPr>
          <w:sz w:val="22"/>
          <w:szCs w:val="22"/>
        </w:rPr>
      </w:pPr>
      <w:r w:rsidRPr="008738A8">
        <w:rPr>
          <w:sz w:val="22"/>
          <w:szCs w:val="22"/>
        </w:rPr>
        <w:t xml:space="preserve">This project builds such a system for a real Greek toy retailer using nothing but the shop’s own order history. No external API, no third-party </w:t>
      </w:r>
      <w:r w:rsidR="008738A8" w:rsidRPr="008738A8">
        <w:rPr>
          <w:sz w:val="22"/>
          <w:szCs w:val="22"/>
        </w:rPr>
        <w:t>behavioral</w:t>
      </w:r>
      <w:r w:rsidRPr="008738A8">
        <w:rPr>
          <w:sz w:val="22"/>
          <w:szCs w:val="22"/>
        </w:rPr>
        <w:t xml:space="preserve"> data and no pre-trained commercial model is used at any point. Every component is implemented directly in Python and NumPy, including frequent itemset mining, graph construction, random walks, Skip-Gram training, TF-IDF weighting and evaluation. The project depends on </w:t>
      </w:r>
      <w:r w:rsidR="005348AB">
        <w:rPr>
          <w:sz w:val="22"/>
          <w:szCs w:val="22"/>
        </w:rPr>
        <w:t>six</w:t>
      </w:r>
      <w:r w:rsidRPr="008738A8">
        <w:rPr>
          <w:sz w:val="22"/>
          <w:szCs w:val="22"/>
        </w:rPr>
        <w:t xml:space="preserve"> packages in total.</w:t>
      </w:r>
    </w:p>
    <w:p w14:paraId="1CA9D09F" w14:textId="77777777" w:rsidR="00C12092" w:rsidRPr="008738A8" w:rsidRDefault="00000000" w:rsidP="008738A8">
      <w:pPr>
        <w:pStyle w:val="2"/>
        <w:spacing w:before="260" w:after="140"/>
        <w:jc w:val="both"/>
        <w:rPr>
          <w:sz w:val="24"/>
          <w:szCs w:val="24"/>
        </w:rPr>
      </w:pPr>
      <w:bookmarkStart w:id="4" w:name="_Toc238579830"/>
      <w:bookmarkStart w:id="5" w:name="_Toc238734100"/>
      <w:r w:rsidRPr="008738A8">
        <w:rPr>
          <w:b/>
          <w:bCs/>
          <w:color w:val="000000"/>
          <w:sz w:val="24"/>
          <w:szCs w:val="24"/>
        </w:rPr>
        <w:t>1.1 Our Project</w:t>
      </w:r>
      <w:bookmarkEnd w:id="4"/>
      <w:bookmarkEnd w:id="5"/>
    </w:p>
    <w:p w14:paraId="426A5993" w14:textId="428D03B9" w:rsidR="006742F3" w:rsidRPr="006742F3" w:rsidRDefault="006742F3" w:rsidP="006742F3">
      <w:pPr>
        <w:spacing w:after="140" w:line="276" w:lineRule="auto"/>
      </w:pPr>
      <w:bookmarkStart w:id="6" w:name="_Toc238579831"/>
      <w:bookmarkStart w:id="7" w:name="_Toc238734101"/>
      <w:r w:rsidRPr="006742F3">
        <w:t>The input is a single Excel export from WooCommerce containing 14,178 order lines across 9,727 distinct orders and 6,257 distinct SKUs, spanning just over seven years. Each line records an order identifier, a timestamp, a status, a SKU, a product name together with a set of Greek catalogue attributes covering category, brand, recommended age, franchise and target gender.</w:t>
      </w:r>
    </w:p>
    <w:p w14:paraId="51C4A5FD" w14:textId="3D4A1F15" w:rsidR="006742F3" w:rsidRDefault="006742F3" w:rsidP="006742F3">
      <w:pPr>
        <w:spacing w:after="140" w:line="276" w:lineRule="auto"/>
      </w:pPr>
      <w:r w:rsidRPr="006742F3">
        <w:t>From this we build four successive layers. The first is a market-basket layer that uses FP-Growth to identify products recurring together across orders. Above it sits a behavioral graph layer in which products become nodes while co-purchase within an order creates weighted edges. The third is a representation layer, where biased random walks over that graph are treated as sentences and fed to a Skip-Gram model with negative sampling so that every product receives a dense vector. The fourth is a content layer that combines structured catalogue attributes with TF-IDF similarity over Greek product names. These signals are combined into a single ranked recommendation list whose blend weights are selected on development data and then frozen before any test evaluation.</w:t>
      </w:r>
    </w:p>
    <w:p w14:paraId="4B77AB54" w14:textId="15A40E48" w:rsidR="00C12092" w:rsidRPr="008738A8" w:rsidRDefault="00000000" w:rsidP="006742F3">
      <w:pPr>
        <w:pStyle w:val="2"/>
        <w:spacing w:before="260" w:after="140"/>
        <w:jc w:val="both"/>
        <w:rPr>
          <w:sz w:val="24"/>
          <w:szCs w:val="24"/>
        </w:rPr>
      </w:pPr>
      <w:r w:rsidRPr="008738A8">
        <w:rPr>
          <w:b/>
          <w:bCs/>
          <w:color w:val="000000"/>
          <w:sz w:val="24"/>
          <w:szCs w:val="24"/>
        </w:rPr>
        <w:t>1.2 Our Vision and Goals</w:t>
      </w:r>
      <w:bookmarkEnd w:id="6"/>
      <w:bookmarkEnd w:id="7"/>
    </w:p>
    <w:p w14:paraId="48F48B29" w14:textId="77777777" w:rsidR="00C12092" w:rsidRPr="008738A8" w:rsidRDefault="00000000" w:rsidP="008738A8">
      <w:pPr>
        <w:spacing w:after="140" w:line="276" w:lineRule="auto"/>
        <w:jc w:val="both"/>
        <w:rPr>
          <w:sz w:val="22"/>
          <w:szCs w:val="22"/>
        </w:rPr>
      </w:pPr>
      <w:r w:rsidRPr="008738A8">
        <w:rPr>
          <w:sz w:val="22"/>
          <w:szCs w:val="22"/>
        </w:rPr>
        <w:t>Our vision is a recommendation system that satisfies three demands at once. It should be genuinely useful to the shop, methodologically defensible as an academic project and simple enough to run on an ordinary laptop without external services. These pull against each other often enough that stating them together is worthwhile, because a system that scores well but cannot be inspected or deployed has solved the wrong problem.</w:t>
      </w:r>
    </w:p>
    <w:p w14:paraId="688B6EF8" w14:textId="4E5C63DF" w:rsidR="00C12092" w:rsidRPr="008738A8" w:rsidRDefault="00000000" w:rsidP="008738A8">
      <w:pPr>
        <w:spacing w:after="140" w:line="276" w:lineRule="auto"/>
        <w:jc w:val="both"/>
        <w:rPr>
          <w:sz w:val="22"/>
          <w:szCs w:val="22"/>
        </w:rPr>
      </w:pPr>
      <w:r w:rsidRPr="008738A8">
        <w:rPr>
          <w:sz w:val="22"/>
          <w:szCs w:val="22"/>
        </w:rPr>
        <w:t xml:space="preserve">The practical goal is a recommendation shelf that a shopper sees on a product page, answering the question of what else customers bought alongside the item currently in view. The research goal is narrower and more interesting. We wanted to establish how far </w:t>
      </w:r>
      <w:r w:rsidR="008738A8" w:rsidRPr="008738A8">
        <w:rPr>
          <w:sz w:val="22"/>
          <w:szCs w:val="22"/>
        </w:rPr>
        <w:t>behavioral</w:t>
      </w:r>
      <w:r w:rsidRPr="008738A8">
        <w:rPr>
          <w:sz w:val="22"/>
          <w:szCs w:val="22"/>
        </w:rPr>
        <w:t xml:space="preserve"> signals can be pushed on genuinely sparse retail data and at what point content signals become necessary rather than merely helpful.</w:t>
      </w:r>
    </w:p>
    <w:p w14:paraId="482D2072" w14:textId="0B9F8639" w:rsidR="00C12092" w:rsidRPr="008738A8" w:rsidRDefault="00000000" w:rsidP="008738A8">
      <w:pPr>
        <w:spacing w:after="140" w:line="276" w:lineRule="auto"/>
        <w:jc w:val="both"/>
        <w:rPr>
          <w:sz w:val="22"/>
          <w:szCs w:val="22"/>
        </w:rPr>
      </w:pPr>
      <w:r w:rsidRPr="008738A8">
        <w:rPr>
          <w:sz w:val="22"/>
          <w:szCs w:val="22"/>
        </w:rPr>
        <w:t xml:space="preserve">One distinction guided the design throughout. Products relate to one another in two different ways that require different evidence. Complements are items bought together, such as a construction set and the storage box that holds it. These surface naturally from co-purchase history. Substitutes are alternatives serving the same need, such as two construction sets from the same range. Purchase history rarely reveals them because customers usually buy one instead of the other. Catalogue metadata and product text capture substitutes precisely where </w:t>
      </w:r>
      <w:r w:rsidR="008738A8" w:rsidRPr="008738A8">
        <w:rPr>
          <w:sz w:val="22"/>
          <w:szCs w:val="22"/>
        </w:rPr>
        <w:t>behavioral</w:t>
      </w:r>
      <w:r w:rsidRPr="008738A8">
        <w:rPr>
          <w:sz w:val="22"/>
          <w:szCs w:val="22"/>
        </w:rPr>
        <w:t xml:space="preserve"> data is silent, which is also where the sparse tail of the catalogue lives. The final hybrid carries both kinds of evidence so that the system stays </w:t>
      </w:r>
      <w:r w:rsidR="008738A8" w:rsidRPr="008738A8">
        <w:rPr>
          <w:sz w:val="22"/>
          <w:szCs w:val="22"/>
        </w:rPr>
        <w:t>behaviorally</w:t>
      </w:r>
      <w:r w:rsidRPr="008738A8">
        <w:rPr>
          <w:sz w:val="22"/>
          <w:szCs w:val="22"/>
        </w:rPr>
        <w:t xml:space="preserve"> grounded while still representing rare products.</w:t>
      </w:r>
    </w:p>
    <w:p w14:paraId="06429507" w14:textId="3A69185A" w:rsidR="00C12092" w:rsidRPr="008738A8" w:rsidRDefault="00000000" w:rsidP="008738A8">
      <w:pPr>
        <w:spacing w:after="140" w:line="276" w:lineRule="auto"/>
        <w:jc w:val="both"/>
        <w:rPr>
          <w:sz w:val="22"/>
          <w:szCs w:val="22"/>
        </w:rPr>
      </w:pPr>
      <w:r w:rsidRPr="008738A8">
        <w:rPr>
          <w:sz w:val="22"/>
          <w:szCs w:val="22"/>
        </w:rPr>
        <w:t xml:space="preserve">From this vision </w:t>
      </w:r>
      <w:r w:rsidR="008738A8" w:rsidRPr="008738A8">
        <w:rPr>
          <w:sz w:val="22"/>
          <w:szCs w:val="22"/>
        </w:rPr>
        <w:t>follows</w:t>
      </w:r>
      <w:r w:rsidRPr="008738A8">
        <w:rPr>
          <w:sz w:val="22"/>
          <w:szCs w:val="22"/>
        </w:rPr>
        <w:t xml:space="preserve"> the concrete objectives of the project. We set out to discover recurring product combinations in order baskets and to build from them an interpretable product graph with </w:t>
      </w:r>
      <w:r w:rsidR="008738A8" w:rsidRPr="008738A8">
        <w:rPr>
          <w:sz w:val="22"/>
          <w:szCs w:val="22"/>
        </w:rPr>
        <w:t>normalized</w:t>
      </w:r>
      <w:r w:rsidRPr="008738A8">
        <w:rPr>
          <w:sz w:val="22"/>
          <w:szCs w:val="22"/>
        </w:rPr>
        <w:t xml:space="preserve"> relationship strengths. On that graph we wanted to learn dense positional representations using an architecture borrowed from natural language processing, then integrate structured catalogue content without letting broad metadata categories form hubs that would overwhelm </w:t>
      </w:r>
      <w:r w:rsidR="008738A8" w:rsidRPr="008738A8">
        <w:rPr>
          <w:sz w:val="22"/>
          <w:szCs w:val="22"/>
        </w:rPr>
        <w:t>behavioral</w:t>
      </w:r>
      <w:r w:rsidRPr="008738A8">
        <w:rPr>
          <w:sz w:val="22"/>
          <w:szCs w:val="22"/>
        </w:rPr>
        <w:t xml:space="preserve"> </w:t>
      </w:r>
      <w:r w:rsidR="004F52E7" w:rsidRPr="008738A8">
        <w:rPr>
          <w:sz w:val="22"/>
          <w:szCs w:val="22"/>
        </w:rPr>
        <w:t>signals</w:t>
      </w:r>
      <w:r w:rsidRPr="008738A8">
        <w:rPr>
          <w:sz w:val="22"/>
          <w:szCs w:val="22"/>
        </w:rPr>
        <w:t>. Every algorithm was to be implemented from first principles so that each design choice remains inspectable rather than hidden inside a library call.</w:t>
      </w:r>
    </w:p>
    <w:p w14:paraId="435BD854" w14:textId="4C07ABB7" w:rsidR="00C12092" w:rsidRPr="008738A8" w:rsidRDefault="00000000" w:rsidP="008738A8">
      <w:pPr>
        <w:spacing w:after="140" w:line="276" w:lineRule="auto"/>
        <w:jc w:val="both"/>
        <w:rPr>
          <w:sz w:val="22"/>
          <w:szCs w:val="22"/>
        </w:rPr>
      </w:pPr>
      <w:r w:rsidRPr="008738A8">
        <w:rPr>
          <w:sz w:val="22"/>
          <w:szCs w:val="22"/>
        </w:rPr>
        <w:t xml:space="preserve">The evaluation objectives matter equally. We wanted to compare baselines and model variants on chronologically later orders, to investigate rare products and other error segments instead of reporting a single aggregate accuracy figure and to </w:t>
      </w:r>
      <w:r w:rsidRPr="008738A8">
        <w:rPr>
          <w:sz w:val="22"/>
          <w:szCs w:val="22"/>
        </w:rPr>
        <w:lastRenderedPageBreak/>
        <w:t>protect the final test set from repeated use during model selection. Underlying all of this was a commitment to quantify the structural limits imposed by basket sparsity rather than treating low scores as a modeling failure. The last objective was deployment, since a frozen model exposed through an inventory-aware interface demonstrates far more than a table of metrics does.</w:t>
      </w:r>
    </w:p>
    <w:p w14:paraId="3586DD7E" w14:textId="5FC19CB7" w:rsidR="00C12092" w:rsidRDefault="00000000" w:rsidP="008738A8">
      <w:pPr>
        <w:spacing w:after="140" w:line="276" w:lineRule="auto"/>
        <w:jc w:val="both"/>
        <w:rPr>
          <w:sz w:val="22"/>
          <w:szCs w:val="22"/>
        </w:rPr>
      </w:pPr>
      <w:r w:rsidRPr="008738A8">
        <w:rPr>
          <w:sz w:val="22"/>
          <w:szCs w:val="22"/>
        </w:rPr>
        <w:t xml:space="preserve">Some things are deliberately outside our scope. The system </w:t>
      </w:r>
      <w:proofErr w:type="gramStart"/>
      <w:r w:rsidRPr="008738A8">
        <w:rPr>
          <w:sz w:val="22"/>
          <w:szCs w:val="22"/>
        </w:rPr>
        <w:t xml:space="preserve">does not </w:t>
      </w:r>
      <w:r w:rsidR="004F52E7" w:rsidRPr="008738A8">
        <w:rPr>
          <w:sz w:val="22"/>
          <w:szCs w:val="22"/>
        </w:rPr>
        <w:t>personalize</w:t>
      </w:r>
      <w:proofErr w:type="gramEnd"/>
      <w:r w:rsidRPr="008738A8">
        <w:rPr>
          <w:sz w:val="22"/>
          <w:szCs w:val="22"/>
        </w:rPr>
        <w:t xml:space="preserve"> by customer identity. It </w:t>
      </w:r>
      <w:r w:rsidR="004F52E7" w:rsidRPr="008738A8">
        <w:rPr>
          <w:sz w:val="22"/>
          <w:szCs w:val="22"/>
        </w:rPr>
        <w:t>optimizes</w:t>
      </w:r>
      <w:r w:rsidRPr="008738A8">
        <w:rPr>
          <w:sz w:val="22"/>
          <w:szCs w:val="22"/>
        </w:rPr>
        <w:t xml:space="preserve"> neither price, margin, stock levels, diversity nor conversion, because none of these signals exist in the analytical dataset. We record these as boundaries of the work rather than as hidden assumptions. </w:t>
      </w:r>
    </w:p>
    <w:p w14:paraId="267AC4B5" w14:textId="77777777" w:rsidR="008738A8" w:rsidRPr="008738A8" w:rsidRDefault="008738A8" w:rsidP="008738A8">
      <w:pPr>
        <w:spacing w:after="140" w:line="276" w:lineRule="auto"/>
        <w:jc w:val="both"/>
        <w:rPr>
          <w:sz w:val="22"/>
          <w:szCs w:val="22"/>
        </w:rPr>
      </w:pPr>
    </w:p>
    <w:p w14:paraId="234F312E" w14:textId="3277F6AC" w:rsidR="00C12092" w:rsidRPr="008738A8" w:rsidRDefault="00000000" w:rsidP="008738A8">
      <w:pPr>
        <w:pStyle w:val="1"/>
        <w:rPr>
          <w:b/>
          <w:bCs/>
          <w:color w:val="000000" w:themeColor="text1"/>
          <w:sz w:val="22"/>
          <w:szCs w:val="22"/>
        </w:rPr>
      </w:pPr>
      <w:bookmarkStart w:id="8" w:name="_Toc238579832"/>
      <w:bookmarkStart w:id="9" w:name="_Toc238734102"/>
      <w:r w:rsidRPr="008738A8">
        <w:rPr>
          <w:b/>
          <w:bCs/>
          <w:color w:val="000000" w:themeColor="text1"/>
        </w:rPr>
        <w:t>2. Methodology</w:t>
      </w:r>
      <w:bookmarkEnd w:id="8"/>
      <w:bookmarkEnd w:id="9"/>
    </w:p>
    <w:p w14:paraId="301E6FFA" w14:textId="77777777" w:rsidR="00C12092" w:rsidRPr="008738A8" w:rsidRDefault="00000000" w:rsidP="008738A8">
      <w:pPr>
        <w:pStyle w:val="2"/>
        <w:spacing w:before="260" w:after="140"/>
        <w:jc w:val="both"/>
        <w:rPr>
          <w:sz w:val="22"/>
          <w:szCs w:val="22"/>
        </w:rPr>
      </w:pPr>
      <w:bookmarkStart w:id="10" w:name="_Toc238579833"/>
      <w:bookmarkStart w:id="11" w:name="_Toc238734103"/>
      <w:r w:rsidRPr="008738A8">
        <w:rPr>
          <w:b/>
          <w:bCs/>
          <w:color w:val="000000"/>
          <w:sz w:val="22"/>
          <w:szCs w:val="22"/>
        </w:rPr>
        <w:t>2.1 Data Collection</w:t>
      </w:r>
      <w:bookmarkEnd w:id="10"/>
      <w:bookmarkEnd w:id="11"/>
    </w:p>
    <w:p w14:paraId="1ABAA17D" w14:textId="77777777" w:rsidR="00C12092" w:rsidRPr="008738A8" w:rsidRDefault="00000000" w:rsidP="008738A8">
      <w:pPr>
        <w:spacing w:after="140" w:line="276" w:lineRule="auto"/>
        <w:jc w:val="both"/>
        <w:rPr>
          <w:sz w:val="22"/>
          <w:szCs w:val="22"/>
        </w:rPr>
      </w:pPr>
      <w:r w:rsidRPr="008738A8">
        <w:rPr>
          <w:sz w:val="22"/>
          <w:szCs w:val="22"/>
        </w:rPr>
        <w:t>The dataset is a private WooCommerce order export provided by the shop owner. It was generated directly from the store administration panel. No scraping, no external enrichment and no customer-level profiling is involved.</w:t>
      </w:r>
    </w:p>
    <w:p w14:paraId="04D1FFD2" w14:textId="5D537128" w:rsidR="00C12092" w:rsidRPr="008738A8" w:rsidRDefault="00000000" w:rsidP="008738A8">
      <w:pPr>
        <w:spacing w:after="140" w:line="276" w:lineRule="auto"/>
        <w:jc w:val="both"/>
        <w:rPr>
          <w:sz w:val="22"/>
          <w:szCs w:val="22"/>
        </w:rPr>
      </w:pPr>
      <w:r w:rsidRPr="008738A8">
        <w:rPr>
          <w:sz w:val="22"/>
          <w:szCs w:val="22"/>
        </w:rPr>
        <w:t>The raw workbook contains billing and shipping fields that identify customers. These are never loaded into the modeling pipeline. The workbook itself is excluded from version control. Only aggregated product-level artefacts are stored and reported. This matters both ethically and practically, since the recommendation task requires knowing which products appear together and never who bought them.</w:t>
      </w:r>
    </w:p>
    <w:p w14:paraId="074FD2BD" w14:textId="772B5B80" w:rsidR="00C12092" w:rsidRPr="008738A8" w:rsidRDefault="00000000" w:rsidP="008738A8">
      <w:pPr>
        <w:spacing w:after="140" w:line="276" w:lineRule="auto"/>
        <w:jc w:val="both"/>
        <w:rPr>
          <w:sz w:val="22"/>
          <w:szCs w:val="22"/>
        </w:rPr>
      </w:pPr>
      <w:r w:rsidRPr="008738A8">
        <w:rPr>
          <w:sz w:val="22"/>
          <w:szCs w:val="22"/>
        </w:rPr>
        <w:t xml:space="preserve">One deliberate decision concerns order status. The </w:t>
      </w:r>
      <w:r w:rsidR="004F52E7" w:rsidRPr="008738A8">
        <w:rPr>
          <w:sz w:val="22"/>
          <w:szCs w:val="22"/>
        </w:rPr>
        <w:t>exports contain</w:t>
      </w:r>
      <w:r w:rsidRPr="008738A8">
        <w:rPr>
          <w:sz w:val="22"/>
          <w:szCs w:val="22"/>
        </w:rPr>
        <w:t xml:space="preserve"> ten distinct statuses, heavily dominated by completed orders, as shown in Table 1.</w:t>
      </w:r>
    </w:p>
    <w:p w14:paraId="1C546006" w14:textId="77777777" w:rsidR="00C12092" w:rsidRPr="008738A8" w:rsidRDefault="00C12092" w:rsidP="008738A8">
      <w:pPr>
        <w:spacing w:after="160"/>
        <w:jc w:val="both"/>
        <w:rPr>
          <w:sz w:val="22"/>
          <w:szCs w:val="22"/>
        </w:rPr>
      </w:pP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5600"/>
        <w:gridCol w:w="3760"/>
      </w:tblGrid>
      <w:tr w:rsidR="00C12092" w:rsidRPr="008738A8" w14:paraId="2E798F59" w14:textId="77777777">
        <w:trPr>
          <w:tblHeader/>
        </w:trPr>
        <w:tc>
          <w:tcPr>
            <w:tcW w:w="5600" w:type="dxa"/>
            <w:shd w:val="clear" w:color="auto" w:fill="000000"/>
            <w:tcMar>
              <w:top w:w="60" w:type="dxa"/>
              <w:left w:w="90" w:type="dxa"/>
              <w:bottom w:w="60" w:type="dxa"/>
              <w:right w:w="90" w:type="dxa"/>
            </w:tcMar>
          </w:tcPr>
          <w:p w14:paraId="6BF484F8" w14:textId="77777777" w:rsidR="00C12092" w:rsidRPr="008738A8" w:rsidRDefault="00000000" w:rsidP="008738A8">
            <w:pPr>
              <w:jc w:val="both"/>
              <w:rPr>
                <w:sz w:val="22"/>
                <w:szCs w:val="22"/>
              </w:rPr>
            </w:pPr>
            <w:r w:rsidRPr="008738A8">
              <w:rPr>
                <w:b/>
                <w:bCs/>
                <w:color w:val="FFFFFF"/>
                <w:sz w:val="22"/>
                <w:szCs w:val="22"/>
              </w:rPr>
              <w:t>Order status</w:t>
            </w:r>
          </w:p>
        </w:tc>
        <w:tc>
          <w:tcPr>
            <w:tcW w:w="3760" w:type="dxa"/>
            <w:shd w:val="clear" w:color="auto" w:fill="000000"/>
            <w:tcMar>
              <w:top w:w="60" w:type="dxa"/>
              <w:left w:w="90" w:type="dxa"/>
              <w:bottom w:w="60" w:type="dxa"/>
              <w:right w:w="90" w:type="dxa"/>
            </w:tcMar>
          </w:tcPr>
          <w:p w14:paraId="1E9E002D" w14:textId="77777777" w:rsidR="00C12092" w:rsidRPr="008738A8" w:rsidRDefault="00000000" w:rsidP="008738A8">
            <w:pPr>
              <w:jc w:val="both"/>
              <w:rPr>
                <w:sz w:val="22"/>
                <w:szCs w:val="22"/>
              </w:rPr>
            </w:pPr>
            <w:r w:rsidRPr="008738A8">
              <w:rPr>
                <w:b/>
                <w:bCs/>
                <w:color w:val="FFFFFF"/>
                <w:sz w:val="22"/>
                <w:szCs w:val="22"/>
              </w:rPr>
              <w:t>Lines</w:t>
            </w:r>
          </w:p>
        </w:tc>
      </w:tr>
      <w:tr w:rsidR="00C12092" w:rsidRPr="008738A8" w14:paraId="67D5BC9C" w14:textId="77777777">
        <w:tc>
          <w:tcPr>
            <w:tcW w:w="5600" w:type="dxa"/>
            <w:tcMar>
              <w:top w:w="60" w:type="dxa"/>
              <w:left w:w="90" w:type="dxa"/>
              <w:bottom w:w="60" w:type="dxa"/>
              <w:right w:w="90" w:type="dxa"/>
            </w:tcMar>
          </w:tcPr>
          <w:p w14:paraId="087D0A60" w14:textId="77777777" w:rsidR="00C12092" w:rsidRPr="008738A8" w:rsidRDefault="00000000" w:rsidP="008738A8">
            <w:pPr>
              <w:jc w:val="both"/>
              <w:rPr>
                <w:sz w:val="22"/>
                <w:szCs w:val="22"/>
              </w:rPr>
            </w:pPr>
            <w:proofErr w:type="spellStart"/>
            <w:r w:rsidRPr="008738A8">
              <w:rPr>
                <w:sz w:val="22"/>
                <w:szCs w:val="22"/>
              </w:rPr>
              <w:t>wc</w:t>
            </w:r>
            <w:proofErr w:type="spellEnd"/>
            <w:r w:rsidRPr="008738A8">
              <w:rPr>
                <w:sz w:val="22"/>
                <w:szCs w:val="22"/>
              </w:rPr>
              <w:t>-completed</w:t>
            </w:r>
          </w:p>
        </w:tc>
        <w:tc>
          <w:tcPr>
            <w:tcW w:w="3760" w:type="dxa"/>
            <w:tcMar>
              <w:top w:w="60" w:type="dxa"/>
              <w:left w:w="90" w:type="dxa"/>
              <w:bottom w:w="60" w:type="dxa"/>
              <w:right w:w="90" w:type="dxa"/>
            </w:tcMar>
          </w:tcPr>
          <w:p w14:paraId="4003AB77" w14:textId="77777777" w:rsidR="00C12092" w:rsidRPr="008738A8" w:rsidRDefault="00000000" w:rsidP="008738A8">
            <w:pPr>
              <w:jc w:val="both"/>
              <w:rPr>
                <w:sz w:val="22"/>
                <w:szCs w:val="22"/>
              </w:rPr>
            </w:pPr>
            <w:r w:rsidRPr="008738A8">
              <w:rPr>
                <w:sz w:val="22"/>
                <w:szCs w:val="22"/>
              </w:rPr>
              <w:t>12,290</w:t>
            </w:r>
          </w:p>
        </w:tc>
      </w:tr>
      <w:tr w:rsidR="00C12092" w:rsidRPr="008738A8" w14:paraId="16B952B6" w14:textId="77777777">
        <w:tc>
          <w:tcPr>
            <w:tcW w:w="5600" w:type="dxa"/>
            <w:shd w:val="clear" w:color="auto" w:fill="F2F2F2"/>
            <w:tcMar>
              <w:top w:w="60" w:type="dxa"/>
              <w:left w:w="90" w:type="dxa"/>
              <w:bottom w:w="60" w:type="dxa"/>
              <w:right w:w="90" w:type="dxa"/>
            </w:tcMar>
          </w:tcPr>
          <w:p w14:paraId="0DB19859" w14:textId="77777777" w:rsidR="00C12092" w:rsidRPr="008738A8" w:rsidRDefault="00000000" w:rsidP="008738A8">
            <w:pPr>
              <w:jc w:val="both"/>
              <w:rPr>
                <w:sz w:val="22"/>
                <w:szCs w:val="22"/>
              </w:rPr>
            </w:pPr>
            <w:proofErr w:type="spellStart"/>
            <w:r w:rsidRPr="008738A8">
              <w:rPr>
                <w:sz w:val="22"/>
                <w:szCs w:val="22"/>
              </w:rPr>
              <w:t>wc</w:t>
            </w:r>
            <w:proofErr w:type="spellEnd"/>
            <w:r w:rsidRPr="008738A8">
              <w:rPr>
                <w:sz w:val="22"/>
                <w:szCs w:val="22"/>
              </w:rPr>
              <w:t>-cancelled</w:t>
            </w:r>
          </w:p>
        </w:tc>
        <w:tc>
          <w:tcPr>
            <w:tcW w:w="3760" w:type="dxa"/>
            <w:shd w:val="clear" w:color="auto" w:fill="F2F2F2"/>
            <w:tcMar>
              <w:top w:w="60" w:type="dxa"/>
              <w:left w:w="90" w:type="dxa"/>
              <w:bottom w:w="60" w:type="dxa"/>
              <w:right w:w="90" w:type="dxa"/>
            </w:tcMar>
          </w:tcPr>
          <w:p w14:paraId="712E427B" w14:textId="77777777" w:rsidR="00C12092" w:rsidRPr="008738A8" w:rsidRDefault="00000000" w:rsidP="008738A8">
            <w:pPr>
              <w:jc w:val="both"/>
              <w:rPr>
                <w:sz w:val="22"/>
                <w:szCs w:val="22"/>
              </w:rPr>
            </w:pPr>
            <w:r w:rsidRPr="008738A8">
              <w:rPr>
                <w:sz w:val="22"/>
                <w:szCs w:val="22"/>
              </w:rPr>
              <w:t>625</w:t>
            </w:r>
          </w:p>
        </w:tc>
      </w:tr>
      <w:tr w:rsidR="00C12092" w:rsidRPr="008738A8" w14:paraId="56E04DE8" w14:textId="77777777">
        <w:tc>
          <w:tcPr>
            <w:tcW w:w="5600" w:type="dxa"/>
            <w:tcMar>
              <w:top w:w="60" w:type="dxa"/>
              <w:left w:w="90" w:type="dxa"/>
              <w:bottom w:w="60" w:type="dxa"/>
              <w:right w:w="90" w:type="dxa"/>
            </w:tcMar>
          </w:tcPr>
          <w:p w14:paraId="5EA6C47E" w14:textId="77777777" w:rsidR="00C12092" w:rsidRPr="008738A8" w:rsidRDefault="00000000" w:rsidP="008738A8">
            <w:pPr>
              <w:jc w:val="both"/>
              <w:rPr>
                <w:sz w:val="22"/>
                <w:szCs w:val="22"/>
              </w:rPr>
            </w:pPr>
            <w:proofErr w:type="spellStart"/>
            <w:r w:rsidRPr="008738A8">
              <w:rPr>
                <w:sz w:val="22"/>
                <w:szCs w:val="22"/>
              </w:rPr>
              <w:t>wc</w:t>
            </w:r>
            <w:proofErr w:type="spellEnd"/>
            <w:r w:rsidRPr="008738A8">
              <w:rPr>
                <w:sz w:val="22"/>
                <w:szCs w:val="22"/>
              </w:rPr>
              <w:t>-pickup</w:t>
            </w:r>
          </w:p>
        </w:tc>
        <w:tc>
          <w:tcPr>
            <w:tcW w:w="3760" w:type="dxa"/>
            <w:tcMar>
              <w:top w:w="60" w:type="dxa"/>
              <w:left w:w="90" w:type="dxa"/>
              <w:bottom w:w="60" w:type="dxa"/>
              <w:right w:w="90" w:type="dxa"/>
            </w:tcMar>
          </w:tcPr>
          <w:p w14:paraId="3ECCEE57" w14:textId="77777777" w:rsidR="00C12092" w:rsidRPr="008738A8" w:rsidRDefault="00000000" w:rsidP="008738A8">
            <w:pPr>
              <w:jc w:val="both"/>
              <w:rPr>
                <w:sz w:val="22"/>
                <w:szCs w:val="22"/>
              </w:rPr>
            </w:pPr>
            <w:r w:rsidRPr="008738A8">
              <w:rPr>
                <w:sz w:val="22"/>
                <w:szCs w:val="22"/>
              </w:rPr>
              <w:t>481</w:t>
            </w:r>
          </w:p>
        </w:tc>
      </w:tr>
      <w:tr w:rsidR="00C12092" w:rsidRPr="008738A8" w14:paraId="637DCBAC" w14:textId="77777777">
        <w:tc>
          <w:tcPr>
            <w:tcW w:w="5600" w:type="dxa"/>
            <w:shd w:val="clear" w:color="auto" w:fill="F2F2F2"/>
            <w:tcMar>
              <w:top w:w="60" w:type="dxa"/>
              <w:left w:w="90" w:type="dxa"/>
              <w:bottom w:w="60" w:type="dxa"/>
              <w:right w:w="90" w:type="dxa"/>
            </w:tcMar>
          </w:tcPr>
          <w:p w14:paraId="76199000" w14:textId="77777777" w:rsidR="00C12092" w:rsidRPr="008738A8" w:rsidRDefault="00000000" w:rsidP="008738A8">
            <w:pPr>
              <w:jc w:val="both"/>
              <w:rPr>
                <w:sz w:val="22"/>
                <w:szCs w:val="22"/>
              </w:rPr>
            </w:pPr>
            <w:proofErr w:type="spellStart"/>
            <w:r w:rsidRPr="008738A8">
              <w:rPr>
                <w:sz w:val="22"/>
                <w:szCs w:val="22"/>
              </w:rPr>
              <w:t>wc</w:t>
            </w:r>
            <w:proofErr w:type="spellEnd"/>
            <w:r w:rsidRPr="008738A8">
              <w:rPr>
                <w:sz w:val="22"/>
                <w:szCs w:val="22"/>
              </w:rPr>
              <w:t>-refunded</w:t>
            </w:r>
          </w:p>
        </w:tc>
        <w:tc>
          <w:tcPr>
            <w:tcW w:w="3760" w:type="dxa"/>
            <w:shd w:val="clear" w:color="auto" w:fill="F2F2F2"/>
            <w:tcMar>
              <w:top w:w="60" w:type="dxa"/>
              <w:left w:w="90" w:type="dxa"/>
              <w:bottom w:w="60" w:type="dxa"/>
              <w:right w:w="90" w:type="dxa"/>
            </w:tcMar>
          </w:tcPr>
          <w:p w14:paraId="4DB63E38" w14:textId="77777777" w:rsidR="00C12092" w:rsidRPr="008738A8" w:rsidRDefault="00000000" w:rsidP="008738A8">
            <w:pPr>
              <w:jc w:val="both"/>
              <w:rPr>
                <w:sz w:val="22"/>
                <w:szCs w:val="22"/>
              </w:rPr>
            </w:pPr>
            <w:r w:rsidRPr="008738A8">
              <w:rPr>
                <w:sz w:val="22"/>
                <w:szCs w:val="22"/>
              </w:rPr>
              <w:t>405</w:t>
            </w:r>
          </w:p>
        </w:tc>
      </w:tr>
      <w:tr w:rsidR="00C12092" w:rsidRPr="008738A8" w14:paraId="39731CDF" w14:textId="77777777">
        <w:tc>
          <w:tcPr>
            <w:tcW w:w="5600" w:type="dxa"/>
            <w:tcMar>
              <w:top w:w="60" w:type="dxa"/>
              <w:left w:w="90" w:type="dxa"/>
              <w:bottom w:w="60" w:type="dxa"/>
              <w:right w:w="90" w:type="dxa"/>
            </w:tcMar>
          </w:tcPr>
          <w:p w14:paraId="6BFB83D0" w14:textId="77777777" w:rsidR="00C12092" w:rsidRPr="008738A8" w:rsidRDefault="00000000" w:rsidP="008738A8">
            <w:pPr>
              <w:jc w:val="both"/>
              <w:rPr>
                <w:sz w:val="22"/>
                <w:szCs w:val="22"/>
              </w:rPr>
            </w:pPr>
            <w:proofErr w:type="spellStart"/>
            <w:r w:rsidRPr="008738A8">
              <w:rPr>
                <w:sz w:val="22"/>
                <w:szCs w:val="22"/>
              </w:rPr>
              <w:t>wc</w:t>
            </w:r>
            <w:proofErr w:type="spellEnd"/>
            <w:r w:rsidRPr="008738A8">
              <w:rPr>
                <w:sz w:val="22"/>
                <w:szCs w:val="22"/>
              </w:rPr>
              <w:t>-pending</w:t>
            </w:r>
          </w:p>
        </w:tc>
        <w:tc>
          <w:tcPr>
            <w:tcW w:w="3760" w:type="dxa"/>
            <w:tcMar>
              <w:top w:w="60" w:type="dxa"/>
              <w:left w:w="90" w:type="dxa"/>
              <w:bottom w:w="60" w:type="dxa"/>
              <w:right w:w="90" w:type="dxa"/>
            </w:tcMar>
          </w:tcPr>
          <w:p w14:paraId="2AFCA5D8" w14:textId="77777777" w:rsidR="00C12092" w:rsidRPr="008738A8" w:rsidRDefault="00000000" w:rsidP="008738A8">
            <w:pPr>
              <w:jc w:val="both"/>
              <w:rPr>
                <w:sz w:val="22"/>
                <w:szCs w:val="22"/>
              </w:rPr>
            </w:pPr>
            <w:r w:rsidRPr="008738A8">
              <w:rPr>
                <w:sz w:val="22"/>
                <w:szCs w:val="22"/>
              </w:rPr>
              <w:t>303</w:t>
            </w:r>
          </w:p>
        </w:tc>
      </w:tr>
      <w:tr w:rsidR="00C12092" w:rsidRPr="008738A8" w14:paraId="0A53C07D" w14:textId="77777777">
        <w:tc>
          <w:tcPr>
            <w:tcW w:w="5600" w:type="dxa"/>
            <w:shd w:val="clear" w:color="auto" w:fill="F2F2F2"/>
            <w:tcMar>
              <w:top w:w="60" w:type="dxa"/>
              <w:left w:w="90" w:type="dxa"/>
              <w:bottom w:w="60" w:type="dxa"/>
              <w:right w:w="90" w:type="dxa"/>
            </w:tcMar>
          </w:tcPr>
          <w:p w14:paraId="102762D8" w14:textId="77777777" w:rsidR="00C12092" w:rsidRPr="008738A8" w:rsidRDefault="00000000" w:rsidP="008738A8">
            <w:pPr>
              <w:jc w:val="both"/>
              <w:rPr>
                <w:sz w:val="22"/>
                <w:szCs w:val="22"/>
              </w:rPr>
            </w:pPr>
            <w:proofErr w:type="spellStart"/>
            <w:r w:rsidRPr="008738A8">
              <w:rPr>
                <w:sz w:val="22"/>
                <w:szCs w:val="22"/>
              </w:rPr>
              <w:t>wc</w:t>
            </w:r>
            <w:proofErr w:type="spellEnd"/>
            <w:r w:rsidRPr="008738A8">
              <w:rPr>
                <w:sz w:val="22"/>
                <w:szCs w:val="22"/>
              </w:rPr>
              <w:t>-ready-pickup</w:t>
            </w:r>
          </w:p>
        </w:tc>
        <w:tc>
          <w:tcPr>
            <w:tcW w:w="3760" w:type="dxa"/>
            <w:shd w:val="clear" w:color="auto" w:fill="F2F2F2"/>
            <w:tcMar>
              <w:top w:w="60" w:type="dxa"/>
              <w:left w:w="90" w:type="dxa"/>
              <w:bottom w:w="60" w:type="dxa"/>
              <w:right w:w="90" w:type="dxa"/>
            </w:tcMar>
          </w:tcPr>
          <w:p w14:paraId="5207A50D" w14:textId="77777777" w:rsidR="00C12092" w:rsidRPr="008738A8" w:rsidRDefault="00000000" w:rsidP="008738A8">
            <w:pPr>
              <w:jc w:val="both"/>
              <w:rPr>
                <w:sz w:val="22"/>
                <w:szCs w:val="22"/>
              </w:rPr>
            </w:pPr>
            <w:r w:rsidRPr="008738A8">
              <w:rPr>
                <w:sz w:val="22"/>
                <w:szCs w:val="22"/>
              </w:rPr>
              <w:t>46</w:t>
            </w:r>
          </w:p>
        </w:tc>
      </w:tr>
      <w:tr w:rsidR="00C12092" w:rsidRPr="008738A8" w14:paraId="7438A751" w14:textId="77777777">
        <w:tc>
          <w:tcPr>
            <w:tcW w:w="5600" w:type="dxa"/>
            <w:tcMar>
              <w:top w:w="60" w:type="dxa"/>
              <w:left w:w="90" w:type="dxa"/>
              <w:bottom w:w="60" w:type="dxa"/>
              <w:right w:w="90" w:type="dxa"/>
            </w:tcMar>
          </w:tcPr>
          <w:p w14:paraId="4A0C29F1" w14:textId="77777777" w:rsidR="00C12092" w:rsidRPr="008738A8" w:rsidRDefault="00000000" w:rsidP="008738A8">
            <w:pPr>
              <w:jc w:val="both"/>
              <w:rPr>
                <w:sz w:val="22"/>
                <w:szCs w:val="22"/>
              </w:rPr>
            </w:pPr>
            <w:proofErr w:type="spellStart"/>
            <w:r w:rsidRPr="008738A8">
              <w:rPr>
                <w:sz w:val="22"/>
                <w:szCs w:val="22"/>
              </w:rPr>
              <w:t>wc</w:t>
            </w:r>
            <w:proofErr w:type="spellEnd"/>
            <w:r w:rsidRPr="008738A8">
              <w:rPr>
                <w:sz w:val="22"/>
                <w:szCs w:val="22"/>
              </w:rPr>
              <w:t>-failed</w:t>
            </w:r>
          </w:p>
        </w:tc>
        <w:tc>
          <w:tcPr>
            <w:tcW w:w="3760" w:type="dxa"/>
            <w:tcMar>
              <w:top w:w="60" w:type="dxa"/>
              <w:left w:w="90" w:type="dxa"/>
              <w:bottom w:w="60" w:type="dxa"/>
              <w:right w:w="90" w:type="dxa"/>
            </w:tcMar>
          </w:tcPr>
          <w:p w14:paraId="4FB1D4AC" w14:textId="77777777" w:rsidR="00C12092" w:rsidRPr="008738A8" w:rsidRDefault="00000000" w:rsidP="008738A8">
            <w:pPr>
              <w:jc w:val="both"/>
              <w:rPr>
                <w:sz w:val="22"/>
                <w:szCs w:val="22"/>
              </w:rPr>
            </w:pPr>
            <w:r w:rsidRPr="008738A8">
              <w:rPr>
                <w:sz w:val="22"/>
                <w:szCs w:val="22"/>
              </w:rPr>
              <w:t>24</w:t>
            </w:r>
          </w:p>
        </w:tc>
      </w:tr>
      <w:tr w:rsidR="00C12092" w:rsidRPr="008738A8" w14:paraId="34049113" w14:textId="77777777">
        <w:tc>
          <w:tcPr>
            <w:tcW w:w="5600" w:type="dxa"/>
            <w:shd w:val="clear" w:color="auto" w:fill="F2F2F2"/>
            <w:tcMar>
              <w:top w:w="60" w:type="dxa"/>
              <w:left w:w="90" w:type="dxa"/>
              <w:bottom w:w="60" w:type="dxa"/>
              <w:right w:w="90" w:type="dxa"/>
            </w:tcMar>
          </w:tcPr>
          <w:p w14:paraId="3C77D0A7" w14:textId="77777777" w:rsidR="00C12092" w:rsidRPr="008738A8" w:rsidRDefault="00000000" w:rsidP="008738A8">
            <w:pPr>
              <w:jc w:val="both"/>
              <w:rPr>
                <w:sz w:val="22"/>
                <w:szCs w:val="22"/>
              </w:rPr>
            </w:pPr>
            <w:proofErr w:type="spellStart"/>
            <w:r w:rsidRPr="008738A8">
              <w:rPr>
                <w:sz w:val="22"/>
                <w:szCs w:val="22"/>
              </w:rPr>
              <w:t>wc</w:t>
            </w:r>
            <w:proofErr w:type="spellEnd"/>
            <w:r w:rsidRPr="008738A8">
              <w:rPr>
                <w:sz w:val="22"/>
                <w:szCs w:val="22"/>
              </w:rPr>
              <w:t>-processing</w:t>
            </w:r>
          </w:p>
        </w:tc>
        <w:tc>
          <w:tcPr>
            <w:tcW w:w="3760" w:type="dxa"/>
            <w:shd w:val="clear" w:color="auto" w:fill="F2F2F2"/>
            <w:tcMar>
              <w:top w:w="60" w:type="dxa"/>
              <w:left w:w="90" w:type="dxa"/>
              <w:bottom w:w="60" w:type="dxa"/>
              <w:right w:w="90" w:type="dxa"/>
            </w:tcMar>
          </w:tcPr>
          <w:p w14:paraId="5B8C64D1" w14:textId="77777777" w:rsidR="00C12092" w:rsidRPr="008738A8" w:rsidRDefault="00000000" w:rsidP="008738A8">
            <w:pPr>
              <w:jc w:val="both"/>
              <w:rPr>
                <w:sz w:val="22"/>
                <w:szCs w:val="22"/>
              </w:rPr>
            </w:pPr>
            <w:r w:rsidRPr="008738A8">
              <w:rPr>
                <w:sz w:val="22"/>
                <w:szCs w:val="22"/>
              </w:rPr>
              <w:t>2</w:t>
            </w:r>
          </w:p>
        </w:tc>
      </w:tr>
      <w:tr w:rsidR="00C12092" w:rsidRPr="008738A8" w14:paraId="567D3944" w14:textId="77777777">
        <w:tc>
          <w:tcPr>
            <w:tcW w:w="5600" w:type="dxa"/>
            <w:tcMar>
              <w:top w:w="60" w:type="dxa"/>
              <w:left w:w="90" w:type="dxa"/>
              <w:bottom w:w="60" w:type="dxa"/>
              <w:right w:w="90" w:type="dxa"/>
            </w:tcMar>
          </w:tcPr>
          <w:p w14:paraId="2E3E5601" w14:textId="77777777" w:rsidR="00C12092" w:rsidRPr="008738A8" w:rsidRDefault="00000000" w:rsidP="008738A8">
            <w:pPr>
              <w:jc w:val="both"/>
              <w:rPr>
                <w:sz w:val="22"/>
                <w:szCs w:val="22"/>
              </w:rPr>
            </w:pPr>
            <w:r w:rsidRPr="008738A8">
              <w:rPr>
                <w:sz w:val="22"/>
                <w:szCs w:val="22"/>
              </w:rPr>
              <w:t>trash</w:t>
            </w:r>
          </w:p>
        </w:tc>
        <w:tc>
          <w:tcPr>
            <w:tcW w:w="3760" w:type="dxa"/>
            <w:tcMar>
              <w:top w:w="60" w:type="dxa"/>
              <w:left w:w="90" w:type="dxa"/>
              <w:bottom w:w="60" w:type="dxa"/>
              <w:right w:w="90" w:type="dxa"/>
            </w:tcMar>
          </w:tcPr>
          <w:p w14:paraId="28761E82" w14:textId="77777777" w:rsidR="00C12092" w:rsidRPr="008738A8" w:rsidRDefault="00000000" w:rsidP="008738A8">
            <w:pPr>
              <w:jc w:val="both"/>
              <w:rPr>
                <w:sz w:val="22"/>
                <w:szCs w:val="22"/>
              </w:rPr>
            </w:pPr>
            <w:r w:rsidRPr="008738A8">
              <w:rPr>
                <w:sz w:val="22"/>
                <w:szCs w:val="22"/>
              </w:rPr>
              <w:t>1</w:t>
            </w:r>
          </w:p>
        </w:tc>
      </w:tr>
      <w:tr w:rsidR="00C12092" w:rsidRPr="008738A8" w14:paraId="08A02612" w14:textId="77777777">
        <w:tc>
          <w:tcPr>
            <w:tcW w:w="5600" w:type="dxa"/>
            <w:shd w:val="clear" w:color="auto" w:fill="F2F2F2"/>
            <w:tcMar>
              <w:top w:w="60" w:type="dxa"/>
              <w:left w:w="90" w:type="dxa"/>
              <w:bottom w:w="60" w:type="dxa"/>
              <w:right w:w="90" w:type="dxa"/>
            </w:tcMar>
          </w:tcPr>
          <w:p w14:paraId="1D0ACFF4" w14:textId="77777777" w:rsidR="00C12092" w:rsidRPr="008738A8" w:rsidRDefault="00000000" w:rsidP="008738A8">
            <w:pPr>
              <w:jc w:val="both"/>
              <w:rPr>
                <w:sz w:val="22"/>
                <w:szCs w:val="22"/>
              </w:rPr>
            </w:pPr>
            <w:proofErr w:type="spellStart"/>
            <w:r w:rsidRPr="008738A8">
              <w:rPr>
                <w:sz w:val="22"/>
                <w:szCs w:val="22"/>
              </w:rPr>
              <w:t>wc</w:t>
            </w:r>
            <w:proofErr w:type="spellEnd"/>
            <w:r w:rsidRPr="008738A8">
              <w:rPr>
                <w:sz w:val="22"/>
                <w:szCs w:val="22"/>
              </w:rPr>
              <w:t>-on-hold</w:t>
            </w:r>
          </w:p>
        </w:tc>
        <w:tc>
          <w:tcPr>
            <w:tcW w:w="3760" w:type="dxa"/>
            <w:shd w:val="clear" w:color="auto" w:fill="F2F2F2"/>
            <w:tcMar>
              <w:top w:w="60" w:type="dxa"/>
              <w:left w:w="90" w:type="dxa"/>
              <w:bottom w:w="60" w:type="dxa"/>
              <w:right w:w="90" w:type="dxa"/>
            </w:tcMar>
          </w:tcPr>
          <w:p w14:paraId="42D88CD9" w14:textId="77777777" w:rsidR="00C12092" w:rsidRPr="008738A8" w:rsidRDefault="00000000" w:rsidP="008738A8">
            <w:pPr>
              <w:jc w:val="both"/>
              <w:rPr>
                <w:sz w:val="22"/>
                <w:szCs w:val="22"/>
              </w:rPr>
            </w:pPr>
            <w:r w:rsidRPr="008738A8">
              <w:rPr>
                <w:sz w:val="22"/>
                <w:szCs w:val="22"/>
              </w:rPr>
              <w:t>1</w:t>
            </w:r>
          </w:p>
        </w:tc>
      </w:tr>
    </w:tbl>
    <w:p w14:paraId="02E12DBA" w14:textId="77777777" w:rsidR="00C12092" w:rsidRPr="004F52E7" w:rsidRDefault="00000000" w:rsidP="008738A8">
      <w:pPr>
        <w:spacing w:before="60" w:after="200"/>
        <w:jc w:val="both"/>
        <w:rPr>
          <w:sz w:val="22"/>
          <w:szCs w:val="22"/>
        </w:rPr>
      </w:pPr>
      <w:r w:rsidRPr="004F52E7">
        <w:rPr>
          <w:color w:val="000000"/>
          <w:sz w:val="22"/>
          <w:szCs w:val="22"/>
        </w:rPr>
        <w:t>Table 1. Distribution of order lines by WooCommerce status.</w:t>
      </w:r>
    </w:p>
    <w:p w14:paraId="13A3D9FE" w14:textId="77777777" w:rsidR="00C12092" w:rsidRPr="008738A8" w:rsidRDefault="00000000" w:rsidP="008738A8">
      <w:pPr>
        <w:spacing w:after="140" w:line="276" w:lineRule="auto"/>
        <w:jc w:val="both"/>
        <w:rPr>
          <w:sz w:val="22"/>
          <w:szCs w:val="22"/>
        </w:rPr>
      </w:pPr>
      <w:r w:rsidRPr="008738A8">
        <w:rPr>
          <w:sz w:val="22"/>
          <w:szCs w:val="22"/>
        </w:rPr>
        <w:t>We retain all statuses. A cancelled or failed order still expresses shopping intent, because the customer selected those products together whatever happened afterwards. Given how little multi-item data exists, discarding roughly 13% of lines would be costly. We did not assume this to be correct. Four status policies are compared empirically in Section 4. The all-status policy is kept because it wins on development data.</w:t>
      </w:r>
    </w:p>
    <w:p w14:paraId="0FEE9934" w14:textId="77777777" w:rsidR="00C12092" w:rsidRPr="004F52E7" w:rsidRDefault="00000000" w:rsidP="008738A8">
      <w:pPr>
        <w:pStyle w:val="2"/>
        <w:spacing w:before="260" w:after="140"/>
        <w:jc w:val="both"/>
        <w:rPr>
          <w:sz w:val="24"/>
          <w:szCs w:val="24"/>
        </w:rPr>
      </w:pPr>
      <w:bookmarkStart w:id="12" w:name="_Toc238579834"/>
      <w:bookmarkStart w:id="13" w:name="_Toc238734104"/>
      <w:r w:rsidRPr="004F52E7">
        <w:rPr>
          <w:b/>
          <w:bCs/>
          <w:color w:val="000000"/>
          <w:sz w:val="24"/>
          <w:szCs w:val="24"/>
        </w:rPr>
        <w:t>2.2 Dataset Overview</w:t>
      </w:r>
      <w:bookmarkEnd w:id="12"/>
      <w:bookmarkEnd w:id="13"/>
    </w:p>
    <w:p w14:paraId="4F7825A6" w14:textId="77777777" w:rsidR="00C12092" w:rsidRDefault="00000000" w:rsidP="008738A8">
      <w:pPr>
        <w:spacing w:after="140" w:line="276" w:lineRule="auto"/>
        <w:jc w:val="both"/>
        <w:rPr>
          <w:sz w:val="22"/>
          <w:szCs w:val="22"/>
        </w:rPr>
      </w:pPr>
      <w:r w:rsidRPr="008738A8">
        <w:rPr>
          <w:sz w:val="22"/>
          <w:szCs w:val="22"/>
        </w:rPr>
        <w:t>Table 2 gives the shape of the dataset after validation.</w:t>
      </w:r>
    </w:p>
    <w:p w14:paraId="0F34DE9F" w14:textId="77777777" w:rsidR="008738A8" w:rsidRPr="008738A8" w:rsidRDefault="008738A8" w:rsidP="008738A8">
      <w:pPr>
        <w:spacing w:after="140" w:line="276" w:lineRule="auto"/>
        <w:jc w:val="both"/>
        <w:rPr>
          <w:sz w:val="22"/>
          <w:szCs w:val="22"/>
        </w:rPr>
      </w:pPr>
    </w:p>
    <w:p w14:paraId="4F492F44" w14:textId="77777777" w:rsidR="00C12092" w:rsidRPr="008738A8" w:rsidRDefault="00C12092" w:rsidP="008738A8">
      <w:pPr>
        <w:spacing w:after="160"/>
        <w:jc w:val="both"/>
        <w:rPr>
          <w:sz w:val="22"/>
          <w:szCs w:val="22"/>
        </w:rPr>
      </w:pP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5600"/>
        <w:gridCol w:w="3760"/>
      </w:tblGrid>
      <w:tr w:rsidR="00C12092" w:rsidRPr="008738A8" w14:paraId="0D34367A" w14:textId="77777777">
        <w:trPr>
          <w:tblHeader/>
        </w:trPr>
        <w:tc>
          <w:tcPr>
            <w:tcW w:w="5600" w:type="dxa"/>
            <w:shd w:val="clear" w:color="auto" w:fill="000000"/>
            <w:tcMar>
              <w:top w:w="60" w:type="dxa"/>
              <w:left w:w="90" w:type="dxa"/>
              <w:bottom w:w="60" w:type="dxa"/>
              <w:right w:w="90" w:type="dxa"/>
            </w:tcMar>
          </w:tcPr>
          <w:p w14:paraId="45A71500" w14:textId="77777777" w:rsidR="00C12092" w:rsidRPr="008738A8" w:rsidRDefault="00000000" w:rsidP="008738A8">
            <w:pPr>
              <w:jc w:val="both"/>
              <w:rPr>
                <w:sz w:val="22"/>
                <w:szCs w:val="22"/>
              </w:rPr>
            </w:pPr>
            <w:r w:rsidRPr="008738A8">
              <w:rPr>
                <w:b/>
                <w:bCs/>
                <w:color w:val="FFFFFF"/>
                <w:sz w:val="22"/>
                <w:szCs w:val="22"/>
              </w:rPr>
              <w:lastRenderedPageBreak/>
              <w:t>Property</w:t>
            </w:r>
          </w:p>
        </w:tc>
        <w:tc>
          <w:tcPr>
            <w:tcW w:w="3760" w:type="dxa"/>
            <w:shd w:val="clear" w:color="auto" w:fill="000000"/>
            <w:tcMar>
              <w:top w:w="60" w:type="dxa"/>
              <w:left w:w="90" w:type="dxa"/>
              <w:bottom w:w="60" w:type="dxa"/>
              <w:right w:w="90" w:type="dxa"/>
            </w:tcMar>
          </w:tcPr>
          <w:p w14:paraId="35DD7DE9" w14:textId="77777777" w:rsidR="00C12092" w:rsidRPr="008738A8" w:rsidRDefault="00000000" w:rsidP="008738A8">
            <w:pPr>
              <w:jc w:val="both"/>
              <w:rPr>
                <w:sz w:val="22"/>
                <w:szCs w:val="22"/>
              </w:rPr>
            </w:pPr>
            <w:r w:rsidRPr="008738A8">
              <w:rPr>
                <w:b/>
                <w:bCs/>
                <w:color w:val="FFFFFF"/>
                <w:sz w:val="22"/>
                <w:szCs w:val="22"/>
              </w:rPr>
              <w:t>Value</w:t>
            </w:r>
          </w:p>
        </w:tc>
      </w:tr>
      <w:tr w:rsidR="00C12092" w:rsidRPr="008738A8" w14:paraId="34B4975B" w14:textId="77777777">
        <w:tc>
          <w:tcPr>
            <w:tcW w:w="5600" w:type="dxa"/>
            <w:tcMar>
              <w:top w:w="60" w:type="dxa"/>
              <w:left w:w="90" w:type="dxa"/>
              <w:bottom w:w="60" w:type="dxa"/>
              <w:right w:w="90" w:type="dxa"/>
            </w:tcMar>
          </w:tcPr>
          <w:p w14:paraId="271AB034" w14:textId="77777777" w:rsidR="00C12092" w:rsidRPr="008738A8" w:rsidRDefault="00000000" w:rsidP="008738A8">
            <w:pPr>
              <w:jc w:val="both"/>
              <w:rPr>
                <w:sz w:val="22"/>
                <w:szCs w:val="22"/>
              </w:rPr>
            </w:pPr>
            <w:r w:rsidRPr="008738A8">
              <w:rPr>
                <w:sz w:val="22"/>
                <w:szCs w:val="22"/>
              </w:rPr>
              <w:t>Order lines</w:t>
            </w:r>
          </w:p>
        </w:tc>
        <w:tc>
          <w:tcPr>
            <w:tcW w:w="3760" w:type="dxa"/>
            <w:tcMar>
              <w:top w:w="60" w:type="dxa"/>
              <w:left w:w="90" w:type="dxa"/>
              <w:bottom w:w="60" w:type="dxa"/>
              <w:right w:w="90" w:type="dxa"/>
            </w:tcMar>
          </w:tcPr>
          <w:p w14:paraId="45E6721D" w14:textId="77777777" w:rsidR="00C12092" w:rsidRPr="008738A8" w:rsidRDefault="00000000" w:rsidP="008738A8">
            <w:pPr>
              <w:jc w:val="both"/>
              <w:rPr>
                <w:sz w:val="22"/>
                <w:szCs w:val="22"/>
              </w:rPr>
            </w:pPr>
            <w:r w:rsidRPr="008738A8">
              <w:rPr>
                <w:sz w:val="22"/>
                <w:szCs w:val="22"/>
              </w:rPr>
              <w:t>14,178</w:t>
            </w:r>
          </w:p>
        </w:tc>
      </w:tr>
      <w:tr w:rsidR="00C12092" w:rsidRPr="008738A8" w14:paraId="7E064BE3" w14:textId="77777777">
        <w:tc>
          <w:tcPr>
            <w:tcW w:w="5600" w:type="dxa"/>
            <w:shd w:val="clear" w:color="auto" w:fill="F2F2F2"/>
            <w:tcMar>
              <w:top w:w="60" w:type="dxa"/>
              <w:left w:w="90" w:type="dxa"/>
              <w:bottom w:w="60" w:type="dxa"/>
              <w:right w:w="90" w:type="dxa"/>
            </w:tcMar>
          </w:tcPr>
          <w:p w14:paraId="0F1F4937" w14:textId="77777777" w:rsidR="00C12092" w:rsidRPr="008738A8" w:rsidRDefault="00000000" w:rsidP="008738A8">
            <w:pPr>
              <w:jc w:val="both"/>
              <w:rPr>
                <w:sz w:val="22"/>
                <w:szCs w:val="22"/>
              </w:rPr>
            </w:pPr>
            <w:r w:rsidRPr="008738A8">
              <w:rPr>
                <w:sz w:val="22"/>
                <w:szCs w:val="22"/>
              </w:rPr>
              <w:t>Distinct orders</w:t>
            </w:r>
          </w:p>
        </w:tc>
        <w:tc>
          <w:tcPr>
            <w:tcW w:w="3760" w:type="dxa"/>
            <w:shd w:val="clear" w:color="auto" w:fill="F2F2F2"/>
            <w:tcMar>
              <w:top w:w="60" w:type="dxa"/>
              <w:left w:w="90" w:type="dxa"/>
              <w:bottom w:w="60" w:type="dxa"/>
              <w:right w:w="90" w:type="dxa"/>
            </w:tcMar>
          </w:tcPr>
          <w:p w14:paraId="3E487D93" w14:textId="77777777" w:rsidR="00C12092" w:rsidRPr="008738A8" w:rsidRDefault="00000000" w:rsidP="008738A8">
            <w:pPr>
              <w:jc w:val="both"/>
              <w:rPr>
                <w:sz w:val="22"/>
                <w:szCs w:val="22"/>
              </w:rPr>
            </w:pPr>
            <w:r w:rsidRPr="008738A8">
              <w:rPr>
                <w:sz w:val="22"/>
                <w:szCs w:val="22"/>
              </w:rPr>
              <w:t>9,727</w:t>
            </w:r>
          </w:p>
        </w:tc>
      </w:tr>
      <w:tr w:rsidR="00C12092" w:rsidRPr="008738A8" w14:paraId="17F60346" w14:textId="77777777">
        <w:tc>
          <w:tcPr>
            <w:tcW w:w="5600" w:type="dxa"/>
            <w:tcMar>
              <w:top w:w="60" w:type="dxa"/>
              <w:left w:w="90" w:type="dxa"/>
              <w:bottom w:w="60" w:type="dxa"/>
              <w:right w:w="90" w:type="dxa"/>
            </w:tcMar>
          </w:tcPr>
          <w:p w14:paraId="529A3B59" w14:textId="77777777" w:rsidR="00C12092" w:rsidRPr="008738A8" w:rsidRDefault="00000000" w:rsidP="008738A8">
            <w:pPr>
              <w:jc w:val="both"/>
              <w:rPr>
                <w:sz w:val="22"/>
                <w:szCs w:val="22"/>
              </w:rPr>
            </w:pPr>
            <w:r w:rsidRPr="008738A8">
              <w:rPr>
                <w:sz w:val="22"/>
                <w:szCs w:val="22"/>
              </w:rPr>
              <w:t>Distinct SKUs</w:t>
            </w:r>
          </w:p>
        </w:tc>
        <w:tc>
          <w:tcPr>
            <w:tcW w:w="3760" w:type="dxa"/>
            <w:tcMar>
              <w:top w:w="60" w:type="dxa"/>
              <w:left w:w="90" w:type="dxa"/>
              <w:bottom w:w="60" w:type="dxa"/>
              <w:right w:w="90" w:type="dxa"/>
            </w:tcMar>
          </w:tcPr>
          <w:p w14:paraId="01E3B727" w14:textId="77777777" w:rsidR="00C12092" w:rsidRPr="008738A8" w:rsidRDefault="00000000" w:rsidP="008738A8">
            <w:pPr>
              <w:jc w:val="both"/>
              <w:rPr>
                <w:sz w:val="22"/>
                <w:szCs w:val="22"/>
              </w:rPr>
            </w:pPr>
            <w:r w:rsidRPr="008738A8">
              <w:rPr>
                <w:sz w:val="22"/>
                <w:szCs w:val="22"/>
              </w:rPr>
              <w:t>6,257</w:t>
            </w:r>
          </w:p>
        </w:tc>
      </w:tr>
      <w:tr w:rsidR="00C12092" w:rsidRPr="008738A8" w14:paraId="2833A3FF" w14:textId="77777777">
        <w:tc>
          <w:tcPr>
            <w:tcW w:w="5600" w:type="dxa"/>
            <w:shd w:val="clear" w:color="auto" w:fill="F2F2F2"/>
            <w:tcMar>
              <w:top w:w="60" w:type="dxa"/>
              <w:left w:w="90" w:type="dxa"/>
              <w:bottom w:w="60" w:type="dxa"/>
              <w:right w:w="90" w:type="dxa"/>
            </w:tcMar>
          </w:tcPr>
          <w:p w14:paraId="53E85F6F" w14:textId="77777777" w:rsidR="00C12092" w:rsidRPr="008738A8" w:rsidRDefault="00000000" w:rsidP="008738A8">
            <w:pPr>
              <w:jc w:val="both"/>
              <w:rPr>
                <w:sz w:val="22"/>
                <w:szCs w:val="22"/>
              </w:rPr>
            </w:pPr>
            <w:r w:rsidRPr="008738A8">
              <w:rPr>
                <w:sz w:val="22"/>
                <w:szCs w:val="22"/>
              </w:rPr>
              <w:t>First order</w:t>
            </w:r>
          </w:p>
        </w:tc>
        <w:tc>
          <w:tcPr>
            <w:tcW w:w="3760" w:type="dxa"/>
            <w:shd w:val="clear" w:color="auto" w:fill="F2F2F2"/>
            <w:tcMar>
              <w:top w:w="60" w:type="dxa"/>
              <w:left w:w="90" w:type="dxa"/>
              <w:bottom w:w="60" w:type="dxa"/>
              <w:right w:w="90" w:type="dxa"/>
            </w:tcMar>
          </w:tcPr>
          <w:p w14:paraId="14A20F5A" w14:textId="77777777" w:rsidR="00C12092" w:rsidRPr="008738A8" w:rsidRDefault="00000000" w:rsidP="008738A8">
            <w:pPr>
              <w:jc w:val="both"/>
              <w:rPr>
                <w:sz w:val="22"/>
                <w:szCs w:val="22"/>
              </w:rPr>
            </w:pPr>
            <w:r w:rsidRPr="008738A8">
              <w:rPr>
                <w:sz w:val="22"/>
                <w:szCs w:val="22"/>
              </w:rPr>
              <w:t>15 April 2019</w:t>
            </w:r>
          </w:p>
        </w:tc>
      </w:tr>
      <w:tr w:rsidR="00C12092" w:rsidRPr="008738A8" w14:paraId="28353DB1" w14:textId="77777777">
        <w:tc>
          <w:tcPr>
            <w:tcW w:w="5600" w:type="dxa"/>
            <w:tcMar>
              <w:top w:w="60" w:type="dxa"/>
              <w:left w:w="90" w:type="dxa"/>
              <w:bottom w:w="60" w:type="dxa"/>
              <w:right w:w="90" w:type="dxa"/>
            </w:tcMar>
          </w:tcPr>
          <w:p w14:paraId="60273F3B" w14:textId="77777777" w:rsidR="00C12092" w:rsidRPr="008738A8" w:rsidRDefault="00000000" w:rsidP="008738A8">
            <w:pPr>
              <w:jc w:val="both"/>
              <w:rPr>
                <w:sz w:val="22"/>
                <w:szCs w:val="22"/>
              </w:rPr>
            </w:pPr>
            <w:r w:rsidRPr="008738A8">
              <w:rPr>
                <w:sz w:val="22"/>
                <w:szCs w:val="22"/>
              </w:rPr>
              <w:t>Last order</w:t>
            </w:r>
          </w:p>
        </w:tc>
        <w:tc>
          <w:tcPr>
            <w:tcW w:w="3760" w:type="dxa"/>
            <w:tcMar>
              <w:top w:w="60" w:type="dxa"/>
              <w:left w:w="90" w:type="dxa"/>
              <w:bottom w:w="60" w:type="dxa"/>
              <w:right w:w="90" w:type="dxa"/>
            </w:tcMar>
          </w:tcPr>
          <w:p w14:paraId="5CB1B337" w14:textId="77777777" w:rsidR="00C12092" w:rsidRPr="008738A8" w:rsidRDefault="00000000" w:rsidP="008738A8">
            <w:pPr>
              <w:jc w:val="both"/>
              <w:rPr>
                <w:sz w:val="22"/>
                <w:szCs w:val="22"/>
              </w:rPr>
            </w:pPr>
            <w:r w:rsidRPr="008738A8">
              <w:rPr>
                <w:sz w:val="22"/>
                <w:szCs w:val="22"/>
              </w:rPr>
              <w:t>19 June 2026</w:t>
            </w:r>
          </w:p>
        </w:tc>
      </w:tr>
      <w:tr w:rsidR="00C12092" w:rsidRPr="008738A8" w14:paraId="2D31F93E" w14:textId="77777777">
        <w:tc>
          <w:tcPr>
            <w:tcW w:w="5600" w:type="dxa"/>
            <w:shd w:val="clear" w:color="auto" w:fill="F2F2F2"/>
            <w:tcMar>
              <w:top w:w="60" w:type="dxa"/>
              <w:left w:w="90" w:type="dxa"/>
              <w:bottom w:w="60" w:type="dxa"/>
              <w:right w:w="90" w:type="dxa"/>
            </w:tcMar>
          </w:tcPr>
          <w:p w14:paraId="1D8C7AAE" w14:textId="77777777" w:rsidR="00C12092" w:rsidRPr="008738A8" w:rsidRDefault="00000000" w:rsidP="008738A8">
            <w:pPr>
              <w:jc w:val="both"/>
              <w:rPr>
                <w:sz w:val="22"/>
                <w:szCs w:val="22"/>
              </w:rPr>
            </w:pPr>
            <w:r w:rsidRPr="008738A8">
              <w:rPr>
                <w:sz w:val="22"/>
                <w:szCs w:val="22"/>
              </w:rPr>
              <w:t>Single-product orders</w:t>
            </w:r>
          </w:p>
        </w:tc>
        <w:tc>
          <w:tcPr>
            <w:tcW w:w="3760" w:type="dxa"/>
            <w:shd w:val="clear" w:color="auto" w:fill="F2F2F2"/>
            <w:tcMar>
              <w:top w:w="60" w:type="dxa"/>
              <w:left w:w="90" w:type="dxa"/>
              <w:bottom w:w="60" w:type="dxa"/>
              <w:right w:w="90" w:type="dxa"/>
            </w:tcMar>
          </w:tcPr>
          <w:p w14:paraId="314B34B6" w14:textId="77777777" w:rsidR="00C12092" w:rsidRPr="008738A8" w:rsidRDefault="00000000" w:rsidP="008738A8">
            <w:pPr>
              <w:jc w:val="both"/>
              <w:rPr>
                <w:sz w:val="22"/>
                <w:szCs w:val="22"/>
              </w:rPr>
            </w:pPr>
            <w:r w:rsidRPr="008738A8">
              <w:rPr>
                <w:sz w:val="22"/>
                <w:szCs w:val="22"/>
              </w:rPr>
              <w:t>7,436 (76.4%)</w:t>
            </w:r>
          </w:p>
        </w:tc>
      </w:tr>
      <w:tr w:rsidR="00C12092" w:rsidRPr="008738A8" w14:paraId="328CEA8A" w14:textId="77777777">
        <w:tc>
          <w:tcPr>
            <w:tcW w:w="5600" w:type="dxa"/>
            <w:tcMar>
              <w:top w:w="60" w:type="dxa"/>
              <w:left w:w="90" w:type="dxa"/>
              <w:bottom w:w="60" w:type="dxa"/>
              <w:right w:w="90" w:type="dxa"/>
            </w:tcMar>
          </w:tcPr>
          <w:p w14:paraId="7133922B" w14:textId="77777777" w:rsidR="00C12092" w:rsidRPr="008738A8" w:rsidRDefault="00000000" w:rsidP="008738A8">
            <w:pPr>
              <w:jc w:val="both"/>
              <w:rPr>
                <w:sz w:val="22"/>
                <w:szCs w:val="22"/>
              </w:rPr>
            </w:pPr>
            <w:r w:rsidRPr="008738A8">
              <w:rPr>
                <w:sz w:val="22"/>
                <w:szCs w:val="22"/>
              </w:rPr>
              <w:t>Multi-product orders</w:t>
            </w:r>
          </w:p>
        </w:tc>
        <w:tc>
          <w:tcPr>
            <w:tcW w:w="3760" w:type="dxa"/>
            <w:tcMar>
              <w:top w:w="60" w:type="dxa"/>
              <w:left w:w="90" w:type="dxa"/>
              <w:bottom w:w="60" w:type="dxa"/>
              <w:right w:w="90" w:type="dxa"/>
            </w:tcMar>
          </w:tcPr>
          <w:p w14:paraId="627B62DF" w14:textId="77777777" w:rsidR="00C12092" w:rsidRPr="008738A8" w:rsidRDefault="00000000" w:rsidP="008738A8">
            <w:pPr>
              <w:jc w:val="both"/>
              <w:rPr>
                <w:sz w:val="22"/>
                <w:szCs w:val="22"/>
              </w:rPr>
            </w:pPr>
            <w:r w:rsidRPr="008738A8">
              <w:rPr>
                <w:sz w:val="22"/>
                <w:szCs w:val="22"/>
              </w:rPr>
              <w:t>2,291 (23.6%)</w:t>
            </w:r>
          </w:p>
        </w:tc>
      </w:tr>
      <w:tr w:rsidR="00C12092" w:rsidRPr="008738A8" w14:paraId="4936C57D" w14:textId="77777777">
        <w:tc>
          <w:tcPr>
            <w:tcW w:w="5600" w:type="dxa"/>
            <w:shd w:val="clear" w:color="auto" w:fill="F2F2F2"/>
            <w:tcMar>
              <w:top w:w="60" w:type="dxa"/>
              <w:left w:w="90" w:type="dxa"/>
              <w:bottom w:w="60" w:type="dxa"/>
              <w:right w:w="90" w:type="dxa"/>
            </w:tcMar>
          </w:tcPr>
          <w:p w14:paraId="630E8EB1" w14:textId="77777777" w:rsidR="00C12092" w:rsidRPr="008738A8" w:rsidRDefault="00000000" w:rsidP="008738A8">
            <w:pPr>
              <w:jc w:val="both"/>
              <w:rPr>
                <w:sz w:val="22"/>
                <w:szCs w:val="22"/>
              </w:rPr>
            </w:pPr>
            <w:r w:rsidRPr="008738A8">
              <w:rPr>
                <w:sz w:val="22"/>
                <w:szCs w:val="22"/>
              </w:rPr>
              <w:t>Mean distinct products per order</w:t>
            </w:r>
          </w:p>
        </w:tc>
        <w:tc>
          <w:tcPr>
            <w:tcW w:w="3760" w:type="dxa"/>
            <w:shd w:val="clear" w:color="auto" w:fill="F2F2F2"/>
            <w:tcMar>
              <w:top w:w="60" w:type="dxa"/>
              <w:left w:w="90" w:type="dxa"/>
              <w:bottom w:w="60" w:type="dxa"/>
              <w:right w:w="90" w:type="dxa"/>
            </w:tcMar>
          </w:tcPr>
          <w:p w14:paraId="4084FEFB" w14:textId="77777777" w:rsidR="00C12092" w:rsidRPr="008738A8" w:rsidRDefault="00000000" w:rsidP="008738A8">
            <w:pPr>
              <w:jc w:val="both"/>
              <w:rPr>
                <w:sz w:val="22"/>
                <w:szCs w:val="22"/>
              </w:rPr>
            </w:pPr>
            <w:r w:rsidRPr="008738A8">
              <w:rPr>
                <w:sz w:val="22"/>
                <w:szCs w:val="22"/>
              </w:rPr>
              <w:t>1.46</w:t>
            </w:r>
          </w:p>
        </w:tc>
      </w:tr>
    </w:tbl>
    <w:p w14:paraId="5543323D" w14:textId="77777777" w:rsidR="00C12092" w:rsidRPr="004F52E7" w:rsidRDefault="00000000" w:rsidP="008738A8">
      <w:pPr>
        <w:spacing w:before="60" w:after="200"/>
        <w:jc w:val="both"/>
        <w:rPr>
          <w:sz w:val="22"/>
          <w:szCs w:val="22"/>
        </w:rPr>
      </w:pPr>
      <w:r w:rsidRPr="004F52E7">
        <w:rPr>
          <w:color w:val="000000"/>
          <w:sz w:val="22"/>
          <w:szCs w:val="22"/>
        </w:rPr>
        <w:t>Table 2. Dataset shape after validation.</w:t>
      </w:r>
    </w:p>
    <w:p w14:paraId="0DEB223C" w14:textId="77777777" w:rsidR="00C12092" w:rsidRPr="008738A8" w:rsidRDefault="00000000" w:rsidP="008738A8">
      <w:pPr>
        <w:spacing w:after="140" w:line="276" w:lineRule="auto"/>
        <w:jc w:val="both"/>
        <w:rPr>
          <w:sz w:val="22"/>
          <w:szCs w:val="22"/>
        </w:rPr>
      </w:pPr>
      <w:r w:rsidRPr="004F52E7">
        <w:rPr>
          <w:sz w:val="22"/>
          <w:szCs w:val="22"/>
        </w:rPr>
        <w:t>The single most consequential number in this report is 23.6%.</w:t>
      </w:r>
      <w:r w:rsidRPr="008738A8">
        <w:rPr>
          <w:b/>
          <w:bCs/>
          <w:sz w:val="22"/>
          <w:szCs w:val="22"/>
        </w:rPr>
        <w:t xml:space="preserve"> </w:t>
      </w:r>
      <w:r w:rsidRPr="008738A8">
        <w:rPr>
          <w:sz w:val="22"/>
          <w:szCs w:val="22"/>
        </w:rPr>
        <w:t>Only multi-product orders can generate a basket-completion query. Only they contribute edges to the co-purchase graph. Three quarters of the order history is silent for the purposes of collaborative signal. Every result that follows should be read against this constraint.</w:t>
      </w:r>
    </w:p>
    <w:p w14:paraId="108D03A2" w14:textId="77777777" w:rsidR="00C12092" w:rsidRPr="008738A8" w:rsidRDefault="00000000" w:rsidP="008738A8">
      <w:pPr>
        <w:spacing w:after="140" w:line="276" w:lineRule="auto"/>
        <w:jc w:val="both"/>
        <w:rPr>
          <w:sz w:val="22"/>
          <w:szCs w:val="22"/>
        </w:rPr>
      </w:pPr>
      <w:r w:rsidRPr="008738A8">
        <w:rPr>
          <w:sz w:val="22"/>
          <w:szCs w:val="22"/>
        </w:rPr>
        <w:t>Catalogue completeness is uneven, which directly shapes how metadata is weighted. Table 3 shows how many products lack each attribute.</w:t>
      </w:r>
    </w:p>
    <w:p w14:paraId="0CD11B4C" w14:textId="77777777" w:rsidR="00C12092" w:rsidRPr="008738A8" w:rsidRDefault="00C12092" w:rsidP="008738A8">
      <w:pPr>
        <w:spacing w:after="160"/>
        <w:jc w:val="both"/>
        <w:rPr>
          <w:sz w:val="22"/>
          <w:szCs w:val="22"/>
        </w:rPr>
      </w:pP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3200"/>
        <w:gridCol w:w="2200"/>
        <w:gridCol w:w="2200"/>
        <w:gridCol w:w="1760"/>
      </w:tblGrid>
      <w:tr w:rsidR="00C12092" w:rsidRPr="008738A8" w14:paraId="7BDB7253" w14:textId="77777777">
        <w:trPr>
          <w:tblHeader/>
        </w:trPr>
        <w:tc>
          <w:tcPr>
            <w:tcW w:w="3200" w:type="dxa"/>
            <w:shd w:val="clear" w:color="auto" w:fill="000000"/>
            <w:tcMar>
              <w:top w:w="60" w:type="dxa"/>
              <w:left w:w="90" w:type="dxa"/>
              <w:bottom w:w="60" w:type="dxa"/>
              <w:right w:w="90" w:type="dxa"/>
            </w:tcMar>
          </w:tcPr>
          <w:p w14:paraId="4D10E3FD" w14:textId="77777777" w:rsidR="00C12092" w:rsidRPr="008738A8" w:rsidRDefault="00000000" w:rsidP="008738A8">
            <w:pPr>
              <w:jc w:val="both"/>
              <w:rPr>
                <w:sz w:val="22"/>
                <w:szCs w:val="22"/>
              </w:rPr>
            </w:pPr>
            <w:r w:rsidRPr="008738A8">
              <w:rPr>
                <w:b/>
                <w:bCs/>
                <w:color w:val="FFFFFF"/>
                <w:sz w:val="22"/>
                <w:szCs w:val="22"/>
              </w:rPr>
              <w:t>Content field</w:t>
            </w:r>
          </w:p>
        </w:tc>
        <w:tc>
          <w:tcPr>
            <w:tcW w:w="2200" w:type="dxa"/>
            <w:shd w:val="clear" w:color="auto" w:fill="000000"/>
            <w:tcMar>
              <w:top w:w="60" w:type="dxa"/>
              <w:left w:w="90" w:type="dxa"/>
              <w:bottom w:w="60" w:type="dxa"/>
              <w:right w:w="90" w:type="dxa"/>
            </w:tcMar>
          </w:tcPr>
          <w:p w14:paraId="1C072F4A" w14:textId="77777777" w:rsidR="00C12092" w:rsidRPr="008738A8" w:rsidRDefault="00000000" w:rsidP="008738A8">
            <w:pPr>
              <w:jc w:val="both"/>
              <w:rPr>
                <w:sz w:val="22"/>
                <w:szCs w:val="22"/>
              </w:rPr>
            </w:pPr>
            <w:r w:rsidRPr="008738A8">
              <w:rPr>
                <w:b/>
                <w:bCs/>
                <w:color w:val="FFFFFF"/>
                <w:sz w:val="22"/>
                <w:szCs w:val="22"/>
              </w:rPr>
              <w:t>Missing products</w:t>
            </w:r>
          </w:p>
        </w:tc>
        <w:tc>
          <w:tcPr>
            <w:tcW w:w="2200" w:type="dxa"/>
            <w:shd w:val="clear" w:color="auto" w:fill="000000"/>
            <w:tcMar>
              <w:top w:w="60" w:type="dxa"/>
              <w:left w:w="90" w:type="dxa"/>
              <w:bottom w:w="60" w:type="dxa"/>
              <w:right w:w="90" w:type="dxa"/>
            </w:tcMar>
          </w:tcPr>
          <w:p w14:paraId="5AADDD35" w14:textId="77777777" w:rsidR="00C12092" w:rsidRPr="008738A8" w:rsidRDefault="00000000" w:rsidP="008738A8">
            <w:pPr>
              <w:jc w:val="both"/>
              <w:rPr>
                <w:sz w:val="22"/>
                <w:szCs w:val="22"/>
              </w:rPr>
            </w:pPr>
            <w:r w:rsidRPr="008738A8">
              <w:rPr>
                <w:b/>
                <w:bCs/>
                <w:color w:val="FFFFFF"/>
                <w:sz w:val="22"/>
                <w:szCs w:val="22"/>
              </w:rPr>
              <w:t>Share of catalogue</w:t>
            </w:r>
          </w:p>
        </w:tc>
        <w:tc>
          <w:tcPr>
            <w:tcW w:w="1760" w:type="dxa"/>
            <w:shd w:val="clear" w:color="auto" w:fill="000000"/>
            <w:tcMar>
              <w:top w:w="60" w:type="dxa"/>
              <w:left w:w="90" w:type="dxa"/>
              <w:bottom w:w="60" w:type="dxa"/>
              <w:right w:w="90" w:type="dxa"/>
            </w:tcMar>
          </w:tcPr>
          <w:p w14:paraId="5B0C245A" w14:textId="77777777" w:rsidR="00C12092" w:rsidRPr="008738A8" w:rsidRDefault="00000000" w:rsidP="008738A8">
            <w:pPr>
              <w:jc w:val="both"/>
              <w:rPr>
                <w:sz w:val="22"/>
                <w:szCs w:val="22"/>
              </w:rPr>
            </w:pPr>
            <w:r w:rsidRPr="008738A8">
              <w:rPr>
                <w:b/>
                <w:bCs/>
                <w:color w:val="FFFFFF"/>
                <w:sz w:val="22"/>
                <w:szCs w:val="22"/>
              </w:rPr>
              <w:t>Weight</w:t>
            </w:r>
          </w:p>
        </w:tc>
      </w:tr>
      <w:tr w:rsidR="00C12092" w:rsidRPr="008738A8" w14:paraId="4BFC0083" w14:textId="77777777">
        <w:tc>
          <w:tcPr>
            <w:tcW w:w="3200" w:type="dxa"/>
            <w:tcMar>
              <w:top w:w="60" w:type="dxa"/>
              <w:left w:w="90" w:type="dxa"/>
              <w:bottom w:w="60" w:type="dxa"/>
              <w:right w:w="90" w:type="dxa"/>
            </w:tcMar>
          </w:tcPr>
          <w:p w14:paraId="2CBDCDFE" w14:textId="77777777" w:rsidR="00C12092" w:rsidRPr="008738A8" w:rsidRDefault="00000000" w:rsidP="008738A8">
            <w:pPr>
              <w:jc w:val="both"/>
              <w:rPr>
                <w:sz w:val="22"/>
                <w:szCs w:val="22"/>
              </w:rPr>
            </w:pPr>
            <w:r w:rsidRPr="008738A8">
              <w:rPr>
                <w:sz w:val="22"/>
                <w:szCs w:val="22"/>
              </w:rPr>
              <w:t>Category</w:t>
            </w:r>
          </w:p>
        </w:tc>
        <w:tc>
          <w:tcPr>
            <w:tcW w:w="2200" w:type="dxa"/>
            <w:tcMar>
              <w:top w:w="60" w:type="dxa"/>
              <w:left w:w="90" w:type="dxa"/>
              <w:bottom w:w="60" w:type="dxa"/>
              <w:right w:w="90" w:type="dxa"/>
            </w:tcMar>
          </w:tcPr>
          <w:p w14:paraId="08945C39" w14:textId="77777777" w:rsidR="00C12092" w:rsidRPr="008738A8" w:rsidRDefault="00000000" w:rsidP="008738A8">
            <w:pPr>
              <w:jc w:val="both"/>
              <w:rPr>
                <w:sz w:val="22"/>
                <w:szCs w:val="22"/>
              </w:rPr>
            </w:pPr>
            <w:r w:rsidRPr="008738A8">
              <w:rPr>
                <w:sz w:val="22"/>
                <w:szCs w:val="22"/>
              </w:rPr>
              <w:t>0</w:t>
            </w:r>
          </w:p>
        </w:tc>
        <w:tc>
          <w:tcPr>
            <w:tcW w:w="2200" w:type="dxa"/>
            <w:tcMar>
              <w:top w:w="60" w:type="dxa"/>
              <w:left w:w="90" w:type="dxa"/>
              <w:bottom w:w="60" w:type="dxa"/>
              <w:right w:w="90" w:type="dxa"/>
            </w:tcMar>
          </w:tcPr>
          <w:p w14:paraId="3EA2AD1B" w14:textId="77777777" w:rsidR="00C12092" w:rsidRPr="008738A8" w:rsidRDefault="00000000" w:rsidP="008738A8">
            <w:pPr>
              <w:jc w:val="both"/>
              <w:rPr>
                <w:sz w:val="22"/>
                <w:szCs w:val="22"/>
              </w:rPr>
            </w:pPr>
            <w:r w:rsidRPr="008738A8">
              <w:rPr>
                <w:sz w:val="22"/>
                <w:szCs w:val="22"/>
              </w:rPr>
              <w:t>0.0%</w:t>
            </w:r>
          </w:p>
        </w:tc>
        <w:tc>
          <w:tcPr>
            <w:tcW w:w="1760" w:type="dxa"/>
            <w:tcMar>
              <w:top w:w="60" w:type="dxa"/>
              <w:left w:w="90" w:type="dxa"/>
              <w:bottom w:w="60" w:type="dxa"/>
              <w:right w:w="90" w:type="dxa"/>
            </w:tcMar>
          </w:tcPr>
          <w:p w14:paraId="01D7B9B5" w14:textId="77777777" w:rsidR="00C12092" w:rsidRPr="008738A8" w:rsidRDefault="00000000" w:rsidP="008738A8">
            <w:pPr>
              <w:jc w:val="both"/>
              <w:rPr>
                <w:sz w:val="22"/>
                <w:szCs w:val="22"/>
              </w:rPr>
            </w:pPr>
            <w:r w:rsidRPr="008738A8">
              <w:rPr>
                <w:sz w:val="22"/>
                <w:szCs w:val="22"/>
              </w:rPr>
              <w:t>0.35</w:t>
            </w:r>
          </w:p>
        </w:tc>
      </w:tr>
      <w:tr w:rsidR="00C12092" w:rsidRPr="008738A8" w14:paraId="32342A96" w14:textId="77777777">
        <w:tc>
          <w:tcPr>
            <w:tcW w:w="3200" w:type="dxa"/>
            <w:shd w:val="clear" w:color="auto" w:fill="F2F2F2"/>
            <w:tcMar>
              <w:top w:w="60" w:type="dxa"/>
              <w:left w:w="90" w:type="dxa"/>
              <w:bottom w:w="60" w:type="dxa"/>
              <w:right w:w="90" w:type="dxa"/>
            </w:tcMar>
          </w:tcPr>
          <w:p w14:paraId="1DAC7E6E" w14:textId="77777777" w:rsidR="00C12092" w:rsidRPr="008738A8" w:rsidRDefault="00000000" w:rsidP="008738A8">
            <w:pPr>
              <w:jc w:val="both"/>
              <w:rPr>
                <w:sz w:val="22"/>
                <w:szCs w:val="22"/>
              </w:rPr>
            </w:pPr>
            <w:r w:rsidRPr="008738A8">
              <w:rPr>
                <w:sz w:val="22"/>
                <w:szCs w:val="22"/>
              </w:rPr>
              <w:t>Age</w:t>
            </w:r>
          </w:p>
        </w:tc>
        <w:tc>
          <w:tcPr>
            <w:tcW w:w="2200" w:type="dxa"/>
            <w:shd w:val="clear" w:color="auto" w:fill="F2F2F2"/>
            <w:tcMar>
              <w:top w:w="60" w:type="dxa"/>
              <w:left w:w="90" w:type="dxa"/>
              <w:bottom w:w="60" w:type="dxa"/>
              <w:right w:w="90" w:type="dxa"/>
            </w:tcMar>
          </w:tcPr>
          <w:p w14:paraId="7D7B0E76" w14:textId="77777777" w:rsidR="00C12092" w:rsidRPr="008738A8" w:rsidRDefault="00000000" w:rsidP="008738A8">
            <w:pPr>
              <w:jc w:val="both"/>
              <w:rPr>
                <w:sz w:val="22"/>
                <w:szCs w:val="22"/>
              </w:rPr>
            </w:pPr>
            <w:r w:rsidRPr="008738A8">
              <w:rPr>
                <w:sz w:val="22"/>
                <w:szCs w:val="22"/>
              </w:rPr>
              <w:t>1,026</w:t>
            </w:r>
          </w:p>
        </w:tc>
        <w:tc>
          <w:tcPr>
            <w:tcW w:w="2200" w:type="dxa"/>
            <w:shd w:val="clear" w:color="auto" w:fill="F2F2F2"/>
            <w:tcMar>
              <w:top w:w="60" w:type="dxa"/>
              <w:left w:w="90" w:type="dxa"/>
              <w:bottom w:w="60" w:type="dxa"/>
              <w:right w:w="90" w:type="dxa"/>
            </w:tcMar>
          </w:tcPr>
          <w:p w14:paraId="74E6B029" w14:textId="77777777" w:rsidR="00C12092" w:rsidRPr="008738A8" w:rsidRDefault="00000000" w:rsidP="008738A8">
            <w:pPr>
              <w:jc w:val="both"/>
              <w:rPr>
                <w:sz w:val="22"/>
                <w:szCs w:val="22"/>
              </w:rPr>
            </w:pPr>
            <w:r w:rsidRPr="008738A8">
              <w:rPr>
                <w:sz w:val="22"/>
                <w:szCs w:val="22"/>
              </w:rPr>
              <w:t>16.4%</w:t>
            </w:r>
          </w:p>
        </w:tc>
        <w:tc>
          <w:tcPr>
            <w:tcW w:w="1760" w:type="dxa"/>
            <w:shd w:val="clear" w:color="auto" w:fill="F2F2F2"/>
            <w:tcMar>
              <w:top w:w="60" w:type="dxa"/>
              <w:left w:w="90" w:type="dxa"/>
              <w:bottom w:w="60" w:type="dxa"/>
              <w:right w:w="90" w:type="dxa"/>
            </w:tcMar>
          </w:tcPr>
          <w:p w14:paraId="5101194B" w14:textId="77777777" w:rsidR="00C12092" w:rsidRPr="008738A8" w:rsidRDefault="00000000" w:rsidP="008738A8">
            <w:pPr>
              <w:jc w:val="both"/>
              <w:rPr>
                <w:sz w:val="22"/>
                <w:szCs w:val="22"/>
              </w:rPr>
            </w:pPr>
            <w:r w:rsidRPr="008738A8">
              <w:rPr>
                <w:sz w:val="22"/>
                <w:szCs w:val="22"/>
              </w:rPr>
              <w:t>0.25</w:t>
            </w:r>
          </w:p>
        </w:tc>
      </w:tr>
      <w:tr w:rsidR="00C12092" w:rsidRPr="008738A8" w14:paraId="0CFFB33F" w14:textId="77777777">
        <w:tc>
          <w:tcPr>
            <w:tcW w:w="3200" w:type="dxa"/>
            <w:tcMar>
              <w:top w:w="60" w:type="dxa"/>
              <w:left w:w="90" w:type="dxa"/>
              <w:bottom w:w="60" w:type="dxa"/>
              <w:right w:w="90" w:type="dxa"/>
            </w:tcMar>
          </w:tcPr>
          <w:p w14:paraId="16529C41" w14:textId="77777777" w:rsidR="00C12092" w:rsidRPr="008738A8" w:rsidRDefault="00000000" w:rsidP="008738A8">
            <w:pPr>
              <w:jc w:val="both"/>
              <w:rPr>
                <w:sz w:val="22"/>
                <w:szCs w:val="22"/>
              </w:rPr>
            </w:pPr>
            <w:r w:rsidRPr="008738A8">
              <w:rPr>
                <w:sz w:val="22"/>
                <w:szCs w:val="22"/>
              </w:rPr>
              <w:t>Brand</w:t>
            </w:r>
          </w:p>
        </w:tc>
        <w:tc>
          <w:tcPr>
            <w:tcW w:w="2200" w:type="dxa"/>
            <w:tcMar>
              <w:top w:w="60" w:type="dxa"/>
              <w:left w:w="90" w:type="dxa"/>
              <w:bottom w:w="60" w:type="dxa"/>
              <w:right w:w="90" w:type="dxa"/>
            </w:tcMar>
          </w:tcPr>
          <w:p w14:paraId="7A412255" w14:textId="77777777" w:rsidR="00C12092" w:rsidRPr="008738A8" w:rsidRDefault="00000000" w:rsidP="008738A8">
            <w:pPr>
              <w:jc w:val="both"/>
              <w:rPr>
                <w:sz w:val="22"/>
                <w:szCs w:val="22"/>
              </w:rPr>
            </w:pPr>
            <w:r w:rsidRPr="008738A8">
              <w:rPr>
                <w:sz w:val="22"/>
                <w:szCs w:val="22"/>
              </w:rPr>
              <w:t>584</w:t>
            </w:r>
          </w:p>
        </w:tc>
        <w:tc>
          <w:tcPr>
            <w:tcW w:w="2200" w:type="dxa"/>
            <w:tcMar>
              <w:top w:w="60" w:type="dxa"/>
              <w:left w:w="90" w:type="dxa"/>
              <w:bottom w:w="60" w:type="dxa"/>
              <w:right w:w="90" w:type="dxa"/>
            </w:tcMar>
          </w:tcPr>
          <w:p w14:paraId="2FCF03FA" w14:textId="77777777" w:rsidR="00C12092" w:rsidRPr="008738A8" w:rsidRDefault="00000000" w:rsidP="008738A8">
            <w:pPr>
              <w:jc w:val="both"/>
              <w:rPr>
                <w:sz w:val="22"/>
                <w:szCs w:val="22"/>
              </w:rPr>
            </w:pPr>
            <w:r w:rsidRPr="008738A8">
              <w:rPr>
                <w:sz w:val="22"/>
                <w:szCs w:val="22"/>
              </w:rPr>
              <w:t>9.3%</w:t>
            </w:r>
          </w:p>
        </w:tc>
        <w:tc>
          <w:tcPr>
            <w:tcW w:w="1760" w:type="dxa"/>
            <w:tcMar>
              <w:top w:w="60" w:type="dxa"/>
              <w:left w:w="90" w:type="dxa"/>
              <w:bottom w:w="60" w:type="dxa"/>
              <w:right w:w="90" w:type="dxa"/>
            </w:tcMar>
          </w:tcPr>
          <w:p w14:paraId="33D85348" w14:textId="77777777" w:rsidR="00C12092" w:rsidRPr="008738A8" w:rsidRDefault="00000000" w:rsidP="008738A8">
            <w:pPr>
              <w:jc w:val="both"/>
              <w:rPr>
                <w:sz w:val="22"/>
                <w:szCs w:val="22"/>
              </w:rPr>
            </w:pPr>
            <w:r w:rsidRPr="008738A8">
              <w:rPr>
                <w:sz w:val="22"/>
                <w:szCs w:val="22"/>
              </w:rPr>
              <w:t>0.20</w:t>
            </w:r>
          </w:p>
        </w:tc>
      </w:tr>
      <w:tr w:rsidR="00C12092" w:rsidRPr="008738A8" w14:paraId="50EF4DBD" w14:textId="77777777">
        <w:tc>
          <w:tcPr>
            <w:tcW w:w="3200" w:type="dxa"/>
            <w:shd w:val="clear" w:color="auto" w:fill="F2F2F2"/>
            <w:tcMar>
              <w:top w:w="60" w:type="dxa"/>
              <w:left w:w="90" w:type="dxa"/>
              <w:bottom w:w="60" w:type="dxa"/>
              <w:right w:w="90" w:type="dxa"/>
            </w:tcMar>
          </w:tcPr>
          <w:p w14:paraId="488C334E" w14:textId="77777777" w:rsidR="00C12092" w:rsidRPr="008738A8" w:rsidRDefault="00000000" w:rsidP="008738A8">
            <w:pPr>
              <w:jc w:val="both"/>
              <w:rPr>
                <w:sz w:val="22"/>
                <w:szCs w:val="22"/>
              </w:rPr>
            </w:pPr>
            <w:r w:rsidRPr="008738A8">
              <w:rPr>
                <w:sz w:val="22"/>
                <w:szCs w:val="22"/>
              </w:rPr>
              <w:t>Hero / franchise</w:t>
            </w:r>
          </w:p>
        </w:tc>
        <w:tc>
          <w:tcPr>
            <w:tcW w:w="2200" w:type="dxa"/>
            <w:shd w:val="clear" w:color="auto" w:fill="F2F2F2"/>
            <w:tcMar>
              <w:top w:w="60" w:type="dxa"/>
              <w:left w:w="90" w:type="dxa"/>
              <w:bottom w:w="60" w:type="dxa"/>
              <w:right w:w="90" w:type="dxa"/>
            </w:tcMar>
          </w:tcPr>
          <w:p w14:paraId="459912C0" w14:textId="77777777" w:rsidR="00C12092" w:rsidRPr="008738A8" w:rsidRDefault="00000000" w:rsidP="008738A8">
            <w:pPr>
              <w:jc w:val="both"/>
              <w:rPr>
                <w:sz w:val="22"/>
                <w:szCs w:val="22"/>
              </w:rPr>
            </w:pPr>
            <w:r w:rsidRPr="008738A8">
              <w:rPr>
                <w:sz w:val="22"/>
                <w:szCs w:val="22"/>
              </w:rPr>
              <w:t>4,746</w:t>
            </w:r>
          </w:p>
        </w:tc>
        <w:tc>
          <w:tcPr>
            <w:tcW w:w="2200" w:type="dxa"/>
            <w:shd w:val="clear" w:color="auto" w:fill="F2F2F2"/>
            <w:tcMar>
              <w:top w:w="60" w:type="dxa"/>
              <w:left w:w="90" w:type="dxa"/>
              <w:bottom w:w="60" w:type="dxa"/>
              <w:right w:w="90" w:type="dxa"/>
            </w:tcMar>
          </w:tcPr>
          <w:p w14:paraId="1C711A4E" w14:textId="77777777" w:rsidR="00C12092" w:rsidRPr="008738A8" w:rsidRDefault="00000000" w:rsidP="008738A8">
            <w:pPr>
              <w:jc w:val="both"/>
              <w:rPr>
                <w:sz w:val="22"/>
                <w:szCs w:val="22"/>
              </w:rPr>
            </w:pPr>
            <w:r w:rsidRPr="008738A8">
              <w:rPr>
                <w:sz w:val="22"/>
                <w:szCs w:val="22"/>
              </w:rPr>
              <w:t>75.9%</w:t>
            </w:r>
          </w:p>
        </w:tc>
        <w:tc>
          <w:tcPr>
            <w:tcW w:w="1760" w:type="dxa"/>
            <w:shd w:val="clear" w:color="auto" w:fill="F2F2F2"/>
            <w:tcMar>
              <w:top w:w="60" w:type="dxa"/>
              <w:left w:w="90" w:type="dxa"/>
              <w:bottom w:w="60" w:type="dxa"/>
              <w:right w:w="90" w:type="dxa"/>
            </w:tcMar>
          </w:tcPr>
          <w:p w14:paraId="3A0AF1E9" w14:textId="77777777" w:rsidR="00C12092" w:rsidRPr="008738A8" w:rsidRDefault="00000000" w:rsidP="008738A8">
            <w:pPr>
              <w:jc w:val="both"/>
              <w:rPr>
                <w:sz w:val="22"/>
                <w:szCs w:val="22"/>
              </w:rPr>
            </w:pPr>
            <w:r w:rsidRPr="008738A8">
              <w:rPr>
                <w:sz w:val="22"/>
                <w:szCs w:val="22"/>
              </w:rPr>
              <w:t>0.15</w:t>
            </w:r>
          </w:p>
        </w:tc>
      </w:tr>
      <w:tr w:rsidR="00C12092" w:rsidRPr="008738A8" w14:paraId="4510637B" w14:textId="77777777">
        <w:tc>
          <w:tcPr>
            <w:tcW w:w="3200" w:type="dxa"/>
            <w:tcMar>
              <w:top w:w="60" w:type="dxa"/>
              <w:left w:w="90" w:type="dxa"/>
              <w:bottom w:w="60" w:type="dxa"/>
              <w:right w:w="90" w:type="dxa"/>
            </w:tcMar>
          </w:tcPr>
          <w:p w14:paraId="07861A30" w14:textId="77777777" w:rsidR="00C12092" w:rsidRPr="008738A8" w:rsidRDefault="00000000" w:rsidP="008738A8">
            <w:pPr>
              <w:jc w:val="both"/>
              <w:rPr>
                <w:sz w:val="22"/>
                <w:szCs w:val="22"/>
              </w:rPr>
            </w:pPr>
            <w:r w:rsidRPr="008738A8">
              <w:rPr>
                <w:sz w:val="22"/>
                <w:szCs w:val="22"/>
              </w:rPr>
              <w:t>Gender</w:t>
            </w:r>
          </w:p>
        </w:tc>
        <w:tc>
          <w:tcPr>
            <w:tcW w:w="2200" w:type="dxa"/>
            <w:tcMar>
              <w:top w:w="60" w:type="dxa"/>
              <w:left w:w="90" w:type="dxa"/>
              <w:bottom w:w="60" w:type="dxa"/>
              <w:right w:w="90" w:type="dxa"/>
            </w:tcMar>
          </w:tcPr>
          <w:p w14:paraId="3EA764B3" w14:textId="77777777" w:rsidR="00C12092" w:rsidRPr="008738A8" w:rsidRDefault="00000000" w:rsidP="008738A8">
            <w:pPr>
              <w:jc w:val="both"/>
              <w:rPr>
                <w:sz w:val="22"/>
                <w:szCs w:val="22"/>
              </w:rPr>
            </w:pPr>
            <w:r w:rsidRPr="008738A8">
              <w:rPr>
                <w:sz w:val="22"/>
                <w:szCs w:val="22"/>
              </w:rPr>
              <w:t>1,025</w:t>
            </w:r>
          </w:p>
        </w:tc>
        <w:tc>
          <w:tcPr>
            <w:tcW w:w="2200" w:type="dxa"/>
            <w:tcMar>
              <w:top w:w="60" w:type="dxa"/>
              <w:left w:w="90" w:type="dxa"/>
              <w:bottom w:w="60" w:type="dxa"/>
              <w:right w:w="90" w:type="dxa"/>
            </w:tcMar>
          </w:tcPr>
          <w:p w14:paraId="36CF08E2" w14:textId="77777777" w:rsidR="00C12092" w:rsidRPr="008738A8" w:rsidRDefault="00000000" w:rsidP="008738A8">
            <w:pPr>
              <w:jc w:val="both"/>
              <w:rPr>
                <w:sz w:val="22"/>
                <w:szCs w:val="22"/>
              </w:rPr>
            </w:pPr>
            <w:r w:rsidRPr="008738A8">
              <w:rPr>
                <w:sz w:val="22"/>
                <w:szCs w:val="22"/>
              </w:rPr>
              <w:t>16.4%</w:t>
            </w:r>
          </w:p>
        </w:tc>
        <w:tc>
          <w:tcPr>
            <w:tcW w:w="1760" w:type="dxa"/>
            <w:tcMar>
              <w:top w:w="60" w:type="dxa"/>
              <w:left w:w="90" w:type="dxa"/>
              <w:bottom w:w="60" w:type="dxa"/>
              <w:right w:w="90" w:type="dxa"/>
            </w:tcMar>
          </w:tcPr>
          <w:p w14:paraId="3F94A87C" w14:textId="77777777" w:rsidR="00C12092" w:rsidRPr="008738A8" w:rsidRDefault="00000000" w:rsidP="008738A8">
            <w:pPr>
              <w:jc w:val="both"/>
              <w:rPr>
                <w:sz w:val="22"/>
                <w:szCs w:val="22"/>
              </w:rPr>
            </w:pPr>
            <w:r w:rsidRPr="008738A8">
              <w:rPr>
                <w:sz w:val="22"/>
                <w:szCs w:val="22"/>
              </w:rPr>
              <w:t>0.05</w:t>
            </w:r>
          </w:p>
        </w:tc>
      </w:tr>
      <w:tr w:rsidR="00C12092" w:rsidRPr="008738A8" w14:paraId="16BD0864" w14:textId="77777777">
        <w:tc>
          <w:tcPr>
            <w:tcW w:w="3200" w:type="dxa"/>
            <w:shd w:val="clear" w:color="auto" w:fill="F2F2F2"/>
            <w:tcMar>
              <w:top w:w="60" w:type="dxa"/>
              <w:left w:w="90" w:type="dxa"/>
              <w:bottom w:w="60" w:type="dxa"/>
              <w:right w:w="90" w:type="dxa"/>
            </w:tcMar>
          </w:tcPr>
          <w:p w14:paraId="20C535A2" w14:textId="77777777" w:rsidR="00C12092" w:rsidRPr="008738A8" w:rsidRDefault="00000000" w:rsidP="008738A8">
            <w:pPr>
              <w:jc w:val="both"/>
              <w:rPr>
                <w:sz w:val="22"/>
                <w:szCs w:val="22"/>
              </w:rPr>
            </w:pPr>
            <w:r w:rsidRPr="008738A8">
              <w:rPr>
                <w:sz w:val="22"/>
                <w:szCs w:val="22"/>
              </w:rPr>
              <w:t>Product name</w:t>
            </w:r>
          </w:p>
        </w:tc>
        <w:tc>
          <w:tcPr>
            <w:tcW w:w="2200" w:type="dxa"/>
            <w:shd w:val="clear" w:color="auto" w:fill="F2F2F2"/>
            <w:tcMar>
              <w:top w:w="60" w:type="dxa"/>
              <w:left w:w="90" w:type="dxa"/>
              <w:bottom w:w="60" w:type="dxa"/>
              <w:right w:w="90" w:type="dxa"/>
            </w:tcMar>
          </w:tcPr>
          <w:p w14:paraId="48A75A6C" w14:textId="77777777" w:rsidR="00C12092" w:rsidRPr="008738A8" w:rsidRDefault="00000000" w:rsidP="008738A8">
            <w:pPr>
              <w:jc w:val="both"/>
              <w:rPr>
                <w:sz w:val="22"/>
                <w:szCs w:val="22"/>
              </w:rPr>
            </w:pPr>
            <w:r w:rsidRPr="008738A8">
              <w:rPr>
                <w:sz w:val="22"/>
                <w:szCs w:val="22"/>
              </w:rPr>
              <w:t>0</w:t>
            </w:r>
          </w:p>
        </w:tc>
        <w:tc>
          <w:tcPr>
            <w:tcW w:w="2200" w:type="dxa"/>
            <w:shd w:val="clear" w:color="auto" w:fill="F2F2F2"/>
            <w:tcMar>
              <w:top w:w="60" w:type="dxa"/>
              <w:left w:w="90" w:type="dxa"/>
              <w:bottom w:w="60" w:type="dxa"/>
              <w:right w:w="90" w:type="dxa"/>
            </w:tcMar>
          </w:tcPr>
          <w:p w14:paraId="5744C184" w14:textId="77777777" w:rsidR="00C12092" w:rsidRPr="008738A8" w:rsidRDefault="00000000" w:rsidP="008738A8">
            <w:pPr>
              <w:jc w:val="both"/>
              <w:rPr>
                <w:sz w:val="22"/>
                <w:szCs w:val="22"/>
              </w:rPr>
            </w:pPr>
            <w:r w:rsidRPr="008738A8">
              <w:rPr>
                <w:sz w:val="22"/>
                <w:szCs w:val="22"/>
              </w:rPr>
              <w:t>0.0%</w:t>
            </w:r>
          </w:p>
        </w:tc>
        <w:tc>
          <w:tcPr>
            <w:tcW w:w="1760" w:type="dxa"/>
            <w:shd w:val="clear" w:color="auto" w:fill="F2F2F2"/>
            <w:tcMar>
              <w:top w:w="60" w:type="dxa"/>
              <w:left w:w="90" w:type="dxa"/>
              <w:bottom w:w="60" w:type="dxa"/>
              <w:right w:w="90" w:type="dxa"/>
            </w:tcMar>
          </w:tcPr>
          <w:p w14:paraId="03C0CE75" w14:textId="77777777" w:rsidR="00C12092" w:rsidRPr="008738A8" w:rsidRDefault="00000000" w:rsidP="008738A8">
            <w:pPr>
              <w:jc w:val="both"/>
              <w:rPr>
                <w:sz w:val="22"/>
                <w:szCs w:val="22"/>
              </w:rPr>
            </w:pPr>
            <w:r w:rsidRPr="008738A8">
              <w:rPr>
                <w:sz w:val="22"/>
                <w:szCs w:val="22"/>
              </w:rPr>
              <w:t>text channel</w:t>
            </w:r>
          </w:p>
        </w:tc>
      </w:tr>
    </w:tbl>
    <w:p w14:paraId="6CF7AC68" w14:textId="77777777" w:rsidR="00C12092" w:rsidRPr="004F52E7" w:rsidRDefault="00000000" w:rsidP="008738A8">
      <w:pPr>
        <w:spacing w:before="60" w:after="200"/>
        <w:jc w:val="both"/>
        <w:rPr>
          <w:sz w:val="22"/>
          <w:szCs w:val="22"/>
        </w:rPr>
      </w:pPr>
      <w:r w:rsidRPr="004F52E7">
        <w:rPr>
          <w:color w:val="000000"/>
          <w:sz w:val="22"/>
          <w:szCs w:val="22"/>
        </w:rPr>
        <w:t>Table 3. Missing values per catalogue field across 6,257 products, with the metadata weight assigned to each.</w:t>
      </w:r>
    </w:p>
    <w:p w14:paraId="749E07F1" w14:textId="77777777" w:rsidR="00C12092" w:rsidRPr="008738A8" w:rsidRDefault="00000000" w:rsidP="008738A8">
      <w:pPr>
        <w:spacing w:after="140" w:line="276" w:lineRule="auto"/>
        <w:jc w:val="both"/>
        <w:rPr>
          <w:sz w:val="22"/>
          <w:szCs w:val="22"/>
        </w:rPr>
      </w:pPr>
      <w:r w:rsidRPr="008738A8">
        <w:rPr>
          <w:sz w:val="22"/>
          <w:szCs w:val="22"/>
        </w:rPr>
        <w:t>Category is complete and receives the highest metadata weight. Hero is missing for three quarters of the catalogue and receives a low weight. It is excluded from similarity whenever absent rather than being treated as a shared unknown value. Treating absence as a shared value would wrongly make thousands of unrelated products appear similar. Product name carries no metadata weight because it feeds the separate text channel described in Section 2.4.</w:t>
      </w:r>
    </w:p>
    <w:p w14:paraId="6DA3939F" w14:textId="77777777" w:rsidR="00C12092" w:rsidRPr="004F52E7" w:rsidRDefault="00000000" w:rsidP="008738A8">
      <w:pPr>
        <w:pStyle w:val="2"/>
        <w:spacing w:before="260" w:after="140"/>
        <w:jc w:val="both"/>
        <w:rPr>
          <w:sz w:val="24"/>
          <w:szCs w:val="24"/>
        </w:rPr>
      </w:pPr>
      <w:bookmarkStart w:id="14" w:name="_Toc238579835"/>
      <w:bookmarkStart w:id="15" w:name="_Toc238734105"/>
      <w:r w:rsidRPr="004F52E7">
        <w:rPr>
          <w:b/>
          <w:bCs/>
          <w:color w:val="000000"/>
          <w:sz w:val="24"/>
          <w:szCs w:val="24"/>
        </w:rPr>
        <w:t>2.3 Data Processing, Annotation and Normalization</w:t>
      </w:r>
      <w:bookmarkEnd w:id="14"/>
      <w:bookmarkEnd w:id="15"/>
    </w:p>
    <w:p w14:paraId="37632A55" w14:textId="77777777" w:rsidR="00C12092" w:rsidRPr="008738A8" w:rsidRDefault="00000000" w:rsidP="008738A8">
      <w:pPr>
        <w:pStyle w:val="3"/>
        <w:spacing w:before="200" w:after="110"/>
        <w:jc w:val="both"/>
        <w:rPr>
          <w:sz w:val="22"/>
          <w:szCs w:val="22"/>
        </w:rPr>
      </w:pPr>
      <w:bookmarkStart w:id="16" w:name="_Toc238579836"/>
      <w:bookmarkStart w:id="17" w:name="_Toc238734106"/>
      <w:r w:rsidRPr="008738A8">
        <w:rPr>
          <w:b/>
          <w:bCs/>
          <w:color w:val="000000"/>
          <w:sz w:val="22"/>
          <w:szCs w:val="22"/>
        </w:rPr>
        <w:t>Validation and text preparation</w:t>
      </w:r>
      <w:bookmarkEnd w:id="16"/>
      <w:bookmarkEnd w:id="17"/>
    </w:p>
    <w:p w14:paraId="725BC42F" w14:textId="5E69C219" w:rsidR="00C12092" w:rsidRPr="008738A8" w:rsidRDefault="00000000" w:rsidP="008738A8">
      <w:pPr>
        <w:spacing w:after="140" w:line="276" w:lineRule="auto"/>
        <w:jc w:val="both"/>
        <w:rPr>
          <w:sz w:val="22"/>
          <w:szCs w:val="22"/>
        </w:rPr>
      </w:pPr>
      <w:r w:rsidRPr="008738A8">
        <w:rPr>
          <w:sz w:val="22"/>
          <w:szCs w:val="22"/>
        </w:rPr>
        <w:t xml:space="preserve">The loader enforces the presence of order identifier, status and SKU, discarding rows that lack them. Greek text requires specific care. All string fields are HTML-unescaped, </w:t>
      </w:r>
      <w:r w:rsidR="004F52E7" w:rsidRPr="008738A8">
        <w:rPr>
          <w:sz w:val="22"/>
          <w:szCs w:val="22"/>
        </w:rPr>
        <w:t>since exports contain</w:t>
      </w:r>
      <w:r w:rsidRPr="008738A8">
        <w:rPr>
          <w:sz w:val="22"/>
          <w:szCs w:val="22"/>
        </w:rPr>
        <w:t xml:space="preserve"> entities where an ampersand was intended. Text is then </w:t>
      </w:r>
      <w:r w:rsidR="004F52E7" w:rsidRPr="008738A8">
        <w:rPr>
          <w:sz w:val="22"/>
          <w:szCs w:val="22"/>
        </w:rPr>
        <w:t>normalized</w:t>
      </w:r>
      <w:r w:rsidRPr="008738A8">
        <w:rPr>
          <w:sz w:val="22"/>
          <w:szCs w:val="22"/>
        </w:rPr>
        <w:t xml:space="preserve"> with Unicode NFKC, which reconciles visually identical but differently encoded characters. This is a common source of duplicate categories in Greek e-commerce data. Whitespace is collapsed. Textual null markers such as nan or n/a are converted to genuine missing values rather than being treated as content.</w:t>
      </w:r>
    </w:p>
    <w:p w14:paraId="45823FF3" w14:textId="77777777" w:rsidR="00C12092" w:rsidRPr="008738A8" w:rsidRDefault="00000000" w:rsidP="008738A8">
      <w:pPr>
        <w:spacing w:after="140" w:line="276" w:lineRule="auto"/>
        <w:jc w:val="both"/>
        <w:rPr>
          <w:sz w:val="22"/>
          <w:szCs w:val="22"/>
        </w:rPr>
      </w:pPr>
      <w:r w:rsidRPr="008738A8">
        <w:rPr>
          <w:sz w:val="22"/>
          <w:szCs w:val="22"/>
        </w:rPr>
        <w:t>SKUs are kept as strings throughout, because several product codes contain leading zeroes that numeric parsing would silently destroy.</w:t>
      </w:r>
    </w:p>
    <w:p w14:paraId="30DC374D" w14:textId="77777777" w:rsidR="00C12092" w:rsidRPr="008738A8" w:rsidRDefault="00000000" w:rsidP="008738A8">
      <w:pPr>
        <w:pStyle w:val="3"/>
        <w:spacing w:before="200" w:after="110"/>
        <w:jc w:val="both"/>
        <w:rPr>
          <w:sz w:val="22"/>
          <w:szCs w:val="22"/>
        </w:rPr>
      </w:pPr>
      <w:bookmarkStart w:id="18" w:name="_Toc238579837"/>
      <w:bookmarkStart w:id="19" w:name="_Toc238734107"/>
      <w:r w:rsidRPr="008738A8">
        <w:rPr>
          <w:b/>
          <w:bCs/>
          <w:color w:val="000000"/>
          <w:sz w:val="22"/>
          <w:szCs w:val="22"/>
        </w:rPr>
        <w:t>Annotation strategy</w:t>
      </w:r>
      <w:bookmarkEnd w:id="18"/>
      <w:bookmarkEnd w:id="19"/>
    </w:p>
    <w:p w14:paraId="0B425FA4" w14:textId="77777777" w:rsidR="00C12092" w:rsidRPr="008738A8" w:rsidRDefault="00000000" w:rsidP="008738A8">
      <w:pPr>
        <w:spacing w:after="140" w:line="276" w:lineRule="auto"/>
        <w:jc w:val="both"/>
        <w:rPr>
          <w:sz w:val="22"/>
          <w:szCs w:val="22"/>
        </w:rPr>
      </w:pPr>
      <w:r w:rsidRPr="008738A8">
        <w:rPr>
          <w:sz w:val="22"/>
          <w:szCs w:val="22"/>
        </w:rPr>
        <w:t xml:space="preserve">We use the existing catalogue attributes as weak structured annotations. We make no claim to have manually annotated anything for this experiment. The labels are treated as noisy. The same SKU can appear across many order lines with </w:t>
      </w:r>
      <w:r w:rsidRPr="008738A8">
        <w:rPr>
          <w:sz w:val="22"/>
          <w:szCs w:val="22"/>
        </w:rPr>
        <w:lastRenderedPageBreak/>
        <w:t>inconsistent attributes, so a single catalogue row is built per SKU by taking the most frequent non-null value for each field. This is deterministic and reproducible while acknowledging that the source metadata is imperfect.</w:t>
      </w:r>
    </w:p>
    <w:p w14:paraId="0C5BC1D1" w14:textId="77777777" w:rsidR="00C12092" w:rsidRPr="008738A8" w:rsidRDefault="00000000" w:rsidP="008738A8">
      <w:pPr>
        <w:pStyle w:val="3"/>
        <w:spacing w:before="200" w:after="110"/>
        <w:jc w:val="both"/>
        <w:rPr>
          <w:sz w:val="22"/>
          <w:szCs w:val="22"/>
        </w:rPr>
      </w:pPr>
      <w:bookmarkStart w:id="20" w:name="_Toc238579838"/>
      <w:bookmarkStart w:id="21" w:name="_Toc238734108"/>
      <w:r w:rsidRPr="008738A8">
        <w:rPr>
          <w:b/>
          <w:bCs/>
          <w:color w:val="000000"/>
          <w:sz w:val="22"/>
          <w:szCs w:val="22"/>
        </w:rPr>
        <w:t>Basket construction</w:t>
      </w:r>
      <w:bookmarkEnd w:id="20"/>
      <w:bookmarkEnd w:id="21"/>
    </w:p>
    <w:p w14:paraId="37271AFC" w14:textId="3326F2EB" w:rsidR="00C12092" w:rsidRPr="008738A8" w:rsidRDefault="00000000" w:rsidP="008738A8">
      <w:pPr>
        <w:spacing w:after="140" w:line="276" w:lineRule="auto"/>
        <w:jc w:val="both"/>
        <w:rPr>
          <w:sz w:val="22"/>
          <w:szCs w:val="22"/>
        </w:rPr>
      </w:pPr>
      <w:r w:rsidRPr="008738A8">
        <w:rPr>
          <w:sz w:val="22"/>
          <w:szCs w:val="22"/>
        </w:rPr>
        <w:t xml:space="preserve">Order lines are grouped by order identifier and duplicate SKUs within an order </w:t>
      </w:r>
      <w:r w:rsidR="008C224C" w:rsidRPr="008738A8">
        <w:rPr>
          <w:sz w:val="22"/>
          <w:szCs w:val="22"/>
        </w:rPr>
        <w:t>collapsed</w:t>
      </w:r>
      <w:r w:rsidRPr="008738A8">
        <w:rPr>
          <w:sz w:val="22"/>
          <w:szCs w:val="22"/>
        </w:rPr>
        <w:t>. A pair count therefore measures the number of orders containing both products and not the quantity purchased. Buying six copies of the same puzzle is one basket event rather than six. Every unordered pair inside a multi-item order contributes one unit of graph evidence.</w:t>
      </w:r>
    </w:p>
    <w:p w14:paraId="724307E4" w14:textId="77777777" w:rsidR="00C12092" w:rsidRPr="008738A8" w:rsidRDefault="00000000" w:rsidP="008738A8">
      <w:pPr>
        <w:pStyle w:val="3"/>
        <w:spacing w:before="200" w:after="110"/>
        <w:jc w:val="both"/>
        <w:rPr>
          <w:sz w:val="22"/>
          <w:szCs w:val="22"/>
        </w:rPr>
      </w:pPr>
      <w:bookmarkStart w:id="22" w:name="_Toc238579839"/>
      <w:bookmarkStart w:id="23" w:name="_Toc238734109"/>
      <w:r w:rsidRPr="008738A8">
        <w:rPr>
          <w:b/>
          <w:bCs/>
          <w:color w:val="000000"/>
          <w:sz w:val="22"/>
          <w:szCs w:val="22"/>
        </w:rPr>
        <w:t>Co-purchase normalization</w:t>
      </w:r>
      <w:bookmarkEnd w:id="22"/>
      <w:bookmarkEnd w:id="23"/>
    </w:p>
    <w:p w14:paraId="1092A793" w14:textId="16D35258" w:rsidR="00C12092" w:rsidRPr="008738A8" w:rsidRDefault="00000000" w:rsidP="008738A8">
      <w:pPr>
        <w:spacing w:after="140" w:line="276" w:lineRule="auto"/>
        <w:jc w:val="both"/>
        <w:rPr>
          <w:sz w:val="22"/>
          <w:szCs w:val="22"/>
        </w:rPr>
      </w:pPr>
      <w:r w:rsidRPr="008738A8">
        <w:rPr>
          <w:sz w:val="22"/>
          <w:szCs w:val="22"/>
        </w:rPr>
        <w:t xml:space="preserve">Raw pair frequency is badly biased towards globally popular products. A </w:t>
      </w:r>
      <w:r w:rsidR="008C224C" w:rsidRPr="008738A8">
        <w:rPr>
          <w:sz w:val="22"/>
          <w:szCs w:val="22"/>
        </w:rPr>
        <w:t>bestseller</w:t>
      </w:r>
      <w:r w:rsidRPr="008738A8">
        <w:rPr>
          <w:sz w:val="22"/>
          <w:szCs w:val="22"/>
        </w:rPr>
        <w:t xml:space="preserve"> co-occurs with everything simply because it appears everywhere. We therefore use a cosine-style association.</w:t>
      </w:r>
    </w:p>
    <w:p w14:paraId="65335BB0" w14:textId="77777777" w:rsidR="00C12092" w:rsidRPr="008738A8" w:rsidRDefault="00000000" w:rsidP="008738A8">
      <w:pPr>
        <w:spacing w:before="100" w:after="100"/>
        <w:jc w:val="both"/>
        <w:rPr>
          <w:sz w:val="22"/>
          <w:szCs w:val="22"/>
        </w:rPr>
      </w:pPr>
      <w:proofErr w:type="gramStart"/>
      <w:r w:rsidRPr="008738A8">
        <w:rPr>
          <w:rFonts w:ascii="Consolas" w:eastAsia="Consolas" w:hAnsi="Consolas" w:cs="Consolas"/>
          <w:b/>
          <w:bCs/>
          <w:sz w:val="22"/>
          <w:szCs w:val="22"/>
        </w:rPr>
        <w:t>w(</w:t>
      </w:r>
      <w:proofErr w:type="spellStart"/>
      <w:proofErr w:type="gramEnd"/>
      <w:r w:rsidRPr="008738A8">
        <w:rPr>
          <w:rFonts w:ascii="Consolas" w:eastAsia="Consolas" w:hAnsi="Consolas" w:cs="Consolas"/>
          <w:b/>
          <w:bCs/>
          <w:sz w:val="22"/>
          <w:szCs w:val="22"/>
        </w:rPr>
        <w:t>i</w:t>
      </w:r>
      <w:proofErr w:type="spellEnd"/>
      <w:r w:rsidRPr="008738A8">
        <w:rPr>
          <w:rFonts w:ascii="Consolas" w:eastAsia="Consolas" w:hAnsi="Consolas" w:cs="Consolas"/>
          <w:b/>
          <w:bCs/>
          <w:sz w:val="22"/>
          <w:szCs w:val="22"/>
        </w:rPr>
        <w:t xml:space="preserve">, j) = </w:t>
      </w:r>
      <w:proofErr w:type="gramStart"/>
      <w:r w:rsidRPr="008738A8">
        <w:rPr>
          <w:rFonts w:ascii="Consolas" w:eastAsia="Consolas" w:hAnsi="Consolas" w:cs="Consolas"/>
          <w:b/>
          <w:bCs/>
          <w:sz w:val="22"/>
          <w:szCs w:val="22"/>
        </w:rPr>
        <w:t>c(</w:t>
      </w:r>
      <w:proofErr w:type="spellStart"/>
      <w:proofErr w:type="gramEnd"/>
      <w:r w:rsidRPr="008738A8">
        <w:rPr>
          <w:rFonts w:ascii="Consolas" w:eastAsia="Consolas" w:hAnsi="Consolas" w:cs="Consolas"/>
          <w:b/>
          <w:bCs/>
          <w:sz w:val="22"/>
          <w:szCs w:val="22"/>
        </w:rPr>
        <w:t>i</w:t>
      </w:r>
      <w:proofErr w:type="spellEnd"/>
      <w:r w:rsidRPr="008738A8">
        <w:rPr>
          <w:rFonts w:ascii="Consolas" w:eastAsia="Consolas" w:hAnsi="Consolas" w:cs="Consolas"/>
          <w:b/>
          <w:bCs/>
          <w:sz w:val="22"/>
          <w:szCs w:val="22"/>
        </w:rPr>
        <w:t xml:space="preserve">, j) / </w:t>
      </w:r>
      <w:proofErr w:type="gramStart"/>
      <w:r w:rsidRPr="008738A8">
        <w:rPr>
          <w:rFonts w:ascii="Consolas" w:eastAsia="Consolas" w:hAnsi="Consolas" w:cs="Consolas"/>
          <w:b/>
          <w:bCs/>
          <w:sz w:val="22"/>
          <w:szCs w:val="22"/>
        </w:rPr>
        <w:t>√( c</w:t>
      </w:r>
      <w:proofErr w:type="gramEnd"/>
      <w:r w:rsidRPr="008738A8">
        <w:rPr>
          <w:rFonts w:ascii="Consolas" w:eastAsia="Consolas" w:hAnsi="Consolas" w:cs="Consolas"/>
          <w:b/>
          <w:bCs/>
          <w:sz w:val="22"/>
          <w:szCs w:val="22"/>
        </w:rPr>
        <w:t>(</w:t>
      </w:r>
      <w:proofErr w:type="spellStart"/>
      <w:r w:rsidRPr="008738A8">
        <w:rPr>
          <w:rFonts w:ascii="Consolas" w:eastAsia="Consolas" w:hAnsi="Consolas" w:cs="Consolas"/>
          <w:b/>
          <w:bCs/>
          <w:sz w:val="22"/>
          <w:szCs w:val="22"/>
        </w:rPr>
        <w:t>i</w:t>
      </w:r>
      <w:proofErr w:type="spellEnd"/>
      <w:proofErr w:type="gramStart"/>
      <w:r w:rsidRPr="008738A8">
        <w:rPr>
          <w:rFonts w:ascii="Consolas" w:eastAsia="Consolas" w:hAnsi="Consolas" w:cs="Consolas"/>
          <w:b/>
          <w:bCs/>
          <w:sz w:val="22"/>
          <w:szCs w:val="22"/>
        </w:rPr>
        <w:t>) × c(</w:t>
      </w:r>
      <w:proofErr w:type="gramEnd"/>
      <w:r w:rsidRPr="008738A8">
        <w:rPr>
          <w:rFonts w:ascii="Consolas" w:eastAsia="Consolas" w:hAnsi="Consolas" w:cs="Consolas"/>
          <w:b/>
          <w:bCs/>
          <w:sz w:val="22"/>
          <w:szCs w:val="22"/>
        </w:rPr>
        <w:t>j</w:t>
      </w:r>
      <w:proofErr w:type="gramStart"/>
      <w:r w:rsidRPr="008738A8">
        <w:rPr>
          <w:rFonts w:ascii="Consolas" w:eastAsia="Consolas" w:hAnsi="Consolas" w:cs="Consolas"/>
          <w:b/>
          <w:bCs/>
          <w:sz w:val="22"/>
          <w:szCs w:val="22"/>
        </w:rPr>
        <w:t>) )</w:t>
      </w:r>
      <w:proofErr w:type="gramEnd"/>
    </w:p>
    <w:p w14:paraId="7E514BFF" w14:textId="68F1BCFB" w:rsidR="00C12092" w:rsidRPr="008738A8" w:rsidRDefault="00000000" w:rsidP="008738A8">
      <w:pPr>
        <w:spacing w:after="140" w:line="276" w:lineRule="auto"/>
        <w:jc w:val="both"/>
        <w:rPr>
          <w:sz w:val="22"/>
          <w:szCs w:val="22"/>
        </w:rPr>
      </w:pPr>
      <w:r w:rsidRPr="008738A8">
        <w:rPr>
          <w:sz w:val="22"/>
          <w:szCs w:val="22"/>
        </w:rPr>
        <w:t xml:space="preserve">Here </w:t>
      </w:r>
      <w:proofErr w:type="gramStart"/>
      <w:r w:rsidRPr="008738A8">
        <w:rPr>
          <w:sz w:val="22"/>
          <w:szCs w:val="22"/>
        </w:rPr>
        <w:t>c(</w:t>
      </w:r>
      <w:proofErr w:type="spellStart"/>
      <w:proofErr w:type="gramEnd"/>
      <w:r w:rsidRPr="008738A8">
        <w:rPr>
          <w:sz w:val="22"/>
          <w:szCs w:val="22"/>
        </w:rPr>
        <w:t>i</w:t>
      </w:r>
      <w:proofErr w:type="spellEnd"/>
      <w:r w:rsidRPr="008738A8">
        <w:rPr>
          <w:sz w:val="22"/>
          <w:szCs w:val="22"/>
        </w:rPr>
        <w:t>, j) is the number of baskets containing both products and c(</w:t>
      </w:r>
      <w:proofErr w:type="spellStart"/>
      <w:r w:rsidRPr="008738A8">
        <w:rPr>
          <w:sz w:val="22"/>
          <w:szCs w:val="22"/>
        </w:rPr>
        <w:t>i</w:t>
      </w:r>
      <w:proofErr w:type="spellEnd"/>
      <w:r w:rsidRPr="008738A8">
        <w:rPr>
          <w:sz w:val="22"/>
          <w:szCs w:val="22"/>
        </w:rPr>
        <w:t xml:space="preserve">) the number containing product </w:t>
      </w:r>
      <w:proofErr w:type="spellStart"/>
      <w:r w:rsidRPr="008738A8">
        <w:rPr>
          <w:sz w:val="22"/>
          <w:szCs w:val="22"/>
        </w:rPr>
        <w:t>i</w:t>
      </w:r>
      <w:proofErr w:type="spellEnd"/>
      <w:r w:rsidRPr="008738A8">
        <w:rPr>
          <w:sz w:val="22"/>
          <w:szCs w:val="22"/>
        </w:rPr>
        <w:t xml:space="preserve">. For ranking the direct </w:t>
      </w:r>
      <w:r w:rsidR="008C224C" w:rsidRPr="008738A8">
        <w:rPr>
          <w:sz w:val="22"/>
          <w:szCs w:val="22"/>
        </w:rPr>
        <w:t>neighbors</w:t>
      </w:r>
      <w:r w:rsidRPr="008738A8">
        <w:rPr>
          <w:sz w:val="22"/>
          <w:szCs w:val="22"/>
        </w:rPr>
        <w:t xml:space="preserve"> of a seed </w:t>
      </w:r>
      <w:proofErr w:type="gramStart"/>
      <w:r w:rsidRPr="008738A8">
        <w:rPr>
          <w:sz w:val="22"/>
          <w:szCs w:val="22"/>
        </w:rPr>
        <w:t>product</w:t>
      </w:r>
      <w:proofErr w:type="gramEnd"/>
      <w:r w:rsidRPr="008738A8">
        <w:rPr>
          <w:sz w:val="22"/>
          <w:szCs w:val="22"/>
        </w:rPr>
        <w:t xml:space="preserve"> we additionally use directional confidence, given by </w:t>
      </w:r>
      <w:proofErr w:type="gramStart"/>
      <w:r w:rsidRPr="008738A8">
        <w:rPr>
          <w:sz w:val="22"/>
          <w:szCs w:val="22"/>
        </w:rPr>
        <w:t>c(</w:t>
      </w:r>
      <w:proofErr w:type="spellStart"/>
      <w:proofErr w:type="gramEnd"/>
      <w:r w:rsidRPr="008738A8">
        <w:rPr>
          <w:sz w:val="22"/>
          <w:szCs w:val="22"/>
        </w:rPr>
        <w:t>i</w:t>
      </w:r>
      <w:proofErr w:type="spellEnd"/>
      <w:r w:rsidRPr="008738A8">
        <w:rPr>
          <w:sz w:val="22"/>
          <w:szCs w:val="22"/>
        </w:rPr>
        <w:t>, j) divided by c(</w:t>
      </w:r>
      <w:proofErr w:type="spellStart"/>
      <w:r w:rsidRPr="008738A8">
        <w:rPr>
          <w:sz w:val="22"/>
          <w:szCs w:val="22"/>
        </w:rPr>
        <w:t>i</w:t>
      </w:r>
      <w:proofErr w:type="spellEnd"/>
      <w:r w:rsidRPr="008738A8">
        <w:rPr>
          <w:sz w:val="22"/>
          <w:szCs w:val="22"/>
        </w:rPr>
        <w:t xml:space="preserve">). This answers the operationally relevant question of how often product j was present given that product </w:t>
      </w:r>
      <w:proofErr w:type="spellStart"/>
      <w:r w:rsidRPr="008738A8">
        <w:rPr>
          <w:sz w:val="22"/>
          <w:szCs w:val="22"/>
        </w:rPr>
        <w:t>i</w:t>
      </w:r>
      <w:proofErr w:type="spellEnd"/>
      <w:r w:rsidRPr="008738A8">
        <w:rPr>
          <w:sz w:val="22"/>
          <w:szCs w:val="22"/>
        </w:rPr>
        <w:t xml:space="preserve"> was seen.</w:t>
      </w:r>
    </w:p>
    <w:p w14:paraId="0FDD6668" w14:textId="77777777" w:rsidR="00C12092" w:rsidRPr="008738A8" w:rsidRDefault="00000000" w:rsidP="008738A8">
      <w:pPr>
        <w:pStyle w:val="3"/>
        <w:spacing w:before="200" w:after="110"/>
        <w:jc w:val="both"/>
        <w:rPr>
          <w:sz w:val="22"/>
          <w:szCs w:val="22"/>
        </w:rPr>
      </w:pPr>
      <w:bookmarkStart w:id="24" w:name="_Toc238579840"/>
      <w:bookmarkStart w:id="25" w:name="_Toc238734110"/>
      <w:r w:rsidRPr="008738A8">
        <w:rPr>
          <w:b/>
          <w:bCs/>
          <w:color w:val="000000"/>
          <w:sz w:val="22"/>
          <w:szCs w:val="22"/>
        </w:rPr>
        <w:t>Time normalization</w:t>
      </w:r>
      <w:bookmarkEnd w:id="24"/>
      <w:bookmarkEnd w:id="25"/>
    </w:p>
    <w:p w14:paraId="3BAE657E" w14:textId="77777777" w:rsidR="00C12092" w:rsidRPr="008738A8" w:rsidRDefault="00000000" w:rsidP="008738A8">
      <w:pPr>
        <w:spacing w:after="140" w:line="276" w:lineRule="auto"/>
        <w:jc w:val="both"/>
        <w:rPr>
          <w:sz w:val="22"/>
          <w:szCs w:val="22"/>
        </w:rPr>
      </w:pPr>
      <w:r w:rsidRPr="008738A8">
        <w:rPr>
          <w:sz w:val="22"/>
          <w:szCs w:val="22"/>
        </w:rPr>
        <w:t>A toy catalogue turns over quickly. Franchises rise and fall. A strong 2019 association may be meaningless in 2026. The selected model applies an exponential decay with a six-month half-life measured relative to the end of each training period, so recent baskets weigh more without discarding older evidence entirely. The decay reference point is the end of training, which means no development or test timestamp ever influences training weights.</w:t>
      </w:r>
    </w:p>
    <w:p w14:paraId="2C787814" w14:textId="77777777" w:rsidR="00C12092" w:rsidRPr="008C224C" w:rsidRDefault="00000000" w:rsidP="008738A8">
      <w:pPr>
        <w:pStyle w:val="2"/>
        <w:spacing w:before="260" w:after="140"/>
        <w:jc w:val="both"/>
        <w:rPr>
          <w:sz w:val="24"/>
          <w:szCs w:val="24"/>
        </w:rPr>
      </w:pPr>
      <w:bookmarkStart w:id="26" w:name="_Toc238579841"/>
      <w:bookmarkStart w:id="27" w:name="_Toc238734111"/>
      <w:r w:rsidRPr="008C224C">
        <w:rPr>
          <w:b/>
          <w:bCs/>
          <w:color w:val="000000"/>
          <w:sz w:val="24"/>
          <w:szCs w:val="24"/>
        </w:rPr>
        <w:t>2.4 Algorithms, NLP Architectures and Systems</w:t>
      </w:r>
      <w:bookmarkEnd w:id="26"/>
      <w:bookmarkEnd w:id="27"/>
    </w:p>
    <w:p w14:paraId="24A360EC" w14:textId="77777777" w:rsidR="00C12092" w:rsidRPr="008738A8" w:rsidRDefault="00000000" w:rsidP="008738A8">
      <w:pPr>
        <w:spacing w:after="140" w:line="276" w:lineRule="auto"/>
        <w:jc w:val="both"/>
        <w:rPr>
          <w:sz w:val="22"/>
          <w:szCs w:val="22"/>
        </w:rPr>
      </w:pPr>
      <w:r w:rsidRPr="008738A8">
        <w:rPr>
          <w:sz w:val="22"/>
          <w:szCs w:val="22"/>
        </w:rPr>
        <w:t>This section describes each algorithm and, where relevant, its origin in natural language processing.</w:t>
      </w:r>
    </w:p>
    <w:p w14:paraId="2ACA066B" w14:textId="77777777" w:rsidR="00C12092" w:rsidRPr="008738A8" w:rsidRDefault="00000000" w:rsidP="008738A8">
      <w:pPr>
        <w:pStyle w:val="3"/>
        <w:spacing w:before="200" w:after="110"/>
        <w:jc w:val="both"/>
        <w:rPr>
          <w:sz w:val="22"/>
          <w:szCs w:val="22"/>
        </w:rPr>
      </w:pPr>
      <w:bookmarkStart w:id="28" w:name="_Toc238579842"/>
      <w:bookmarkStart w:id="29" w:name="_Toc238734112"/>
      <w:r w:rsidRPr="008738A8">
        <w:rPr>
          <w:b/>
          <w:bCs/>
          <w:color w:val="000000"/>
          <w:sz w:val="22"/>
          <w:szCs w:val="22"/>
        </w:rPr>
        <w:t>FP-Growth</w:t>
      </w:r>
      <w:bookmarkEnd w:id="28"/>
      <w:bookmarkEnd w:id="29"/>
    </w:p>
    <w:p w14:paraId="2364F1B1" w14:textId="56E7D89F" w:rsidR="00C12092" w:rsidRPr="008738A8" w:rsidRDefault="00000000" w:rsidP="008738A8">
      <w:pPr>
        <w:spacing w:after="140" w:line="276" w:lineRule="auto"/>
        <w:jc w:val="both"/>
        <w:rPr>
          <w:sz w:val="22"/>
          <w:szCs w:val="22"/>
        </w:rPr>
      </w:pPr>
      <w:r w:rsidRPr="008738A8">
        <w:rPr>
          <w:sz w:val="22"/>
          <w:szCs w:val="22"/>
        </w:rPr>
        <w:t>FP-</w:t>
      </w:r>
      <w:proofErr w:type="gramStart"/>
      <w:r w:rsidRPr="008738A8">
        <w:rPr>
          <w:sz w:val="22"/>
          <w:szCs w:val="22"/>
        </w:rPr>
        <w:t>Growth  mines</w:t>
      </w:r>
      <w:proofErr w:type="gramEnd"/>
      <w:r w:rsidRPr="008738A8">
        <w:rPr>
          <w:sz w:val="22"/>
          <w:szCs w:val="22"/>
        </w:rPr>
        <w:t xml:space="preserve"> frequent </w:t>
      </w:r>
      <w:r w:rsidR="008C224C" w:rsidRPr="008738A8">
        <w:rPr>
          <w:sz w:val="22"/>
          <w:szCs w:val="22"/>
        </w:rPr>
        <w:t>item sets</w:t>
      </w:r>
      <w:r w:rsidRPr="008738A8">
        <w:rPr>
          <w:sz w:val="22"/>
          <w:szCs w:val="22"/>
        </w:rPr>
        <w:t xml:space="preserve"> without generating candidate sets, by compressing transactions into a prefix tree and mining that tree recursively. We implemented it from scratch and applied it to the full basket collection.</w:t>
      </w:r>
    </w:p>
    <w:p w14:paraId="7298DD54" w14:textId="4A9CDDAF" w:rsidR="00C12092" w:rsidRDefault="00000000" w:rsidP="008738A8">
      <w:pPr>
        <w:spacing w:after="140" w:line="276" w:lineRule="auto"/>
        <w:jc w:val="both"/>
        <w:rPr>
          <w:sz w:val="22"/>
          <w:szCs w:val="22"/>
        </w:rPr>
      </w:pPr>
      <w:r w:rsidRPr="008738A8">
        <w:rPr>
          <w:sz w:val="22"/>
          <w:szCs w:val="22"/>
        </w:rPr>
        <w:t xml:space="preserve">The outcome is itself a finding. At a minimum support threshold of 0.002, mining returns 35 frequent </w:t>
      </w:r>
      <w:r w:rsidR="008C224C" w:rsidRPr="008738A8">
        <w:rPr>
          <w:sz w:val="22"/>
          <w:szCs w:val="22"/>
        </w:rPr>
        <w:t>item sets</w:t>
      </w:r>
      <w:r w:rsidRPr="008738A8">
        <w:rPr>
          <w:sz w:val="22"/>
          <w:szCs w:val="22"/>
        </w:rPr>
        <w:t xml:space="preserve">. Thirty-four of them are single products and exactly one is a pair, namely SKU IT16951 together with IT16952, appearing in 21 orders. Classical market-basket analysis has almost nothing to work with here. This result motivated the entire subsequent direction of the project, because a model that cannot rely on frequent pairs must </w:t>
      </w:r>
      <w:r w:rsidR="008C224C" w:rsidRPr="008738A8">
        <w:rPr>
          <w:sz w:val="22"/>
          <w:szCs w:val="22"/>
        </w:rPr>
        <w:t>generalize</w:t>
      </w:r>
      <w:r w:rsidRPr="008738A8">
        <w:rPr>
          <w:sz w:val="22"/>
          <w:szCs w:val="22"/>
        </w:rPr>
        <w:t xml:space="preserve"> beyond direct co-occurrence.</w:t>
      </w:r>
    </w:p>
    <w:p w14:paraId="4C7D5C11" w14:textId="77777777" w:rsidR="006742F3" w:rsidRDefault="006742F3" w:rsidP="006742F3">
      <w:pPr>
        <w:spacing w:before="60" w:after="200"/>
        <w:jc w:val="both"/>
        <w:rPr>
          <w:i/>
          <w:iCs/>
          <w:color w:val="000000"/>
          <w:sz w:val="20"/>
          <w:szCs w:val="20"/>
        </w:rPr>
      </w:pPr>
      <w:r>
        <w:rPr>
          <w:noProof/>
        </w:rPr>
        <w:drawing>
          <wp:inline distT="0" distB="0" distL="0" distR="0" wp14:anchorId="4668FCDE" wp14:editId="421F55B0">
            <wp:extent cx="4994063" cy="3187700"/>
            <wp:effectExtent l="0" t="0" r="0" b="0"/>
            <wp:docPr id="1848858724" name="Εικόνα 184885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95588" cy="3188673"/>
                    </a:xfrm>
                    <a:prstGeom prst="rect">
                      <a:avLst/>
                    </a:prstGeom>
                  </pic:spPr>
                </pic:pic>
              </a:graphicData>
            </a:graphic>
          </wp:inline>
        </w:drawing>
      </w:r>
      <w:r w:rsidRPr="006742F3">
        <w:rPr>
          <w:i/>
          <w:iCs/>
          <w:color w:val="000000"/>
          <w:sz w:val="20"/>
          <w:szCs w:val="20"/>
        </w:rPr>
        <w:t xml:space="preserve"> </w:t>
      </w:r>
    </w:p>
    <w:p w14:paraId="42EFFAB0" w14:textId="1D331A1C" w:rsidR="006742F3" w:rsidRPr="006742F3" w:rsidRDefault="006742F3" w:rsidP="006742F3">
      <w:pPr>
        <w:spacing w:before="60" w:after="200"/>
        <w:jc w:val="both"/>
      </w:pPr>
      <w:r w:rsidRPr="006742F3">
        <w:rPr>
          <w:color w:val="000000"/>
          <w:sz w:val="20"/>
          <w:szCs w:val="20"/>
        </w:rPr>
        <w:t>Figure 1. The twenty strongest co-purchase pairs by raw order count.</w:t>
      </w:r>
    </w:p>
    <w:p w14:paraId="35A473B7" w14:textId="0B711838" w:rsidR="006742F3" w:rsidRPr="008738A8" w:rsidRDefault="006742F3" w:rsidP="008738A8">
      <w:pPr>
        <w:spacing w:after="140" w:line="276" w:lineRule="auto"/>
        <w:jc w:val="both"/>
        <w:rPr>
          <w:sz w:val="22"/>
          <w:szCs w:val="22"/>
        </w:rPr>
      </w:pPr>
    </w:p>
    <w:p w14:paraId="6D6FCB09" w14:textId="77777777" w:rsidR="00C12092" w:rsidRPr="008738A8" w:rsidRDefault="00000000" w:rsidP="008738A8">
      <w:pPr>
        <w:pStyle w:val="3"/>
        <w:spacing w:before="200" w:after="110"/>
        <w:jc w:val="both"/>
        <w:rPr>
          <w:sz w:val="22"/>
          <w:szCs w:val="22"/>
        </w:rPr>
      </w:pPr>
      <w:bookmarkStart w:id="30" w:name="_Toc238579843"/>
      <w:bookmarkStart w:id="31" w:name="_Toc238734113"/>
      <w:r w:rsidRPr="008738A8">
        <w:rPr>
          <w:b/>
          <w:bCs/>
          <w:color w:val="000000"/>
          <w:sz w:val="22"/>
          <w:szCs w:val="22"/>
        </w:rPr>
        <w:t>Co-purchase graph</w:t>
      </w:r>
      <w:bookmarkEnd w:id="30"/>
      <w:bookmarkEnd w:id="31"/>
    </w:p>
    <w:p w14:paraId="74CD0B48" w14:textId="0D5915D6" w:rsidR="00C12092" w:rsidRPr="008738A8" w:rsidRDefault="00000000" w:rsidP="008738A8">
      <w:pPr>
        <w:spacing w:after="140" w:line="276" w:lineRule="auto"/>
        <w:jc w:val="both"/>
        <w:rPr>
          <w:sz w:val="22"/>
          <w:szCs w:val="22"/>
        </w:rPr>
      </w:pPr>
      <w:r w:rsidRPr="008738A8">
        <w:rPr>
          <w:sz w:val="22"/>
          <w:szCs w:val="22"/>
        </w:rPr>
        <w:t xml:space="preserve">Products become nodes and </w:t>
      </w:r>
      <w:proofErr w:type="gramStart"/>
      <w:r w:rsidR="008C224C" w:rsidRPr="008738A8">
        <w:rPr>
          <w:sz w:val="22"/>
          <w:szCs w:val="22"/>
        </w:rPr>
        <w:t>normalized</w:t>
      </w:r>
      <w:proofErr w:type="gramEnd"/>
      <w:r w:rsidRPr="008738A8">
        <w:rPr>
          <w:sz w:val="22"/>
          <w:szCs w:val="22"/>
        </w:rPr>
        <w:t xml:space="preserve"> co-purchase becomes weighted edges. Table 4 shows how sparse the resulting graph is.</w:t>
      </w:r>
    </w:p>
    <w:p w14:paraId="7936C276" w14:textId="77777777" w:rsidR="00C12092" w:rsidRPr="008738A8" w:rsidRDefault="00C12092" w:rsidP="008738A8">
      <w:pPr>
        <w:spacing w:after="160"/>
        <w:jc w:val="both"/>
        <w:rPr>
          <w:sz w:val="22"/>
          <w:szCs w:val="22"/>
        </w:rPr>
      </w:pP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5600"/>
        <w:gridCol w:w="3760"/>
      </w:tblGrid>
      <w:tr w:rsidR="00C12092" w:rsidRPr="008738A8" w14:paraId="073F8182" w14:textId="77777777">
        <w:trPr>
          <w:tblHeader/>
        </w:trPr>
        <w:tc>
          <w:tcPr>
            <w:tcW w:w="5600" w:type="dxa"/>
            <w:shd w:val="clear" w:color="auto" w:fill="000000"/>
            <w:tcMar>
              <w:top w:w="60" w:type="dxa"/>
              <w:left w:w="90" w:type="dxa"/>
              <w:bottom w:w="60" w:type="dxa"/>
              <w:right w:w="90" w:type="dxa"/>
            </w:tcMar>
          </w:tcPr>
          <w:p w14:paraId="44CF2C11" w14:textId="77777777" w:rsidR="00C12092" w:rsidRPr="008738A8" w:rsidRDefault="00000000" w:rsidP="008738A8">
            <w:pPr>
              <w:jc w:val="both"/>
              <w:rPr>
                <w:sz w:val="22"/>
                <w:szCs w:val="22"/>
              </w:rPr>
            </w:pPr>
            <w:r w:rsidRPr="008738A8">
              <w:rPr>
                <w:b/>
                <w:bCs/>
                <w:color w:val="FFFFFF"/>
                <w:sz w:val="22"/>
                <w:szCs w:val="22"/>
              </w:rPr>
              <w:t>Graph statistic</w:t>
            </w:r>
          </w:p>
        </w:tc>
        <w:tc>
          <w:tcPr>
            <w:tcW w:w="3760" w:type="dxa"/>
            <w:shd w:val="clear" w:color="auto" w:fill="000000"/>
            <w:tcMar>
              <w:top w:w="60" w:type="dxa"/>
              <w:left w:w="90" w:type="dxa"/>
              <w:bottom w:w="60" w:type="dxa"/>
              <w:right w:w="90" w:type="dxa"/>
            </w:tcMar>
          </w:tcPr>
          <w:p w14:paraId="5ADA641D" w14:textId="77777777" w:rsidR="00C12092" w:rsidRPr="008738A8" w:rsidRDefault="00000000" w:rsidP="008738A8">
            <w:pPr>
              <w:jc w:val="both"/>
              <w:rPr>
                <w:sz w:val="22"/>
                <w:szCs w:val="22"/>
              </w:rPr>
            </w:pPr>
            <w:r w:rsidRPr="008738A8">
              <w:rPr>
                <w:b/>
                <w:bCs/>
                <w:color w:val="FFFFFF"/>
                <w:sz w:val="22"/>
                <w:szCs w:val="22"/>
              </w:rPr>
              <w:t>Value</w:t>
            </w:r>
          </w:p>
        </w:tc>
      </w:tr>
      <w:tr w:rsidR="00C12092" w:rsidRPr="008738A8" w14:paraId="06257E4D" w14:textId="77777777">
        <w:tc>
          <w:tcPr>
            <w:tcW w:w="5600" w:type="dxa"/>
            <w:tcMar>
              <w:top w:w="60" w:type="dxa"/>
              <w:left w:w="90" w:type="dxa"/>
              <w:bottom w:w="60" w:type="dxa"/>
              <w:right w:w="90" w:type="dxa"/>
            </w:tcMar>
          </w:tcPr>
          <w:p w14:paraId="2A580AF4" w14:textId="77777777" w:rsidR="00C12092" w:rsidRPr="008738A8" w:rsidRDefault="00000000" w:rsidP="008738A8">
            <w:pPr>
              <w:jc w:val="both"/>
              <w:rPr>
                <w:sz w:val="22"/>
                <w:szCs w:val="22"/>
              </w:rPr>
            </w:pPr>
            <w:r w:rsidRPr="008738A8">
              <w:rPr>
                <w:sz w:val="22"/>
                <w:szCs w:val="22"/>
              </w:rPr>
              <w:t>Nodes</w:t>
            </w:r>
          </w:p>
        </w:tc>
        <w:tc>
          <w:tcPr>
            <w:tcW w:w="3760" w:type="dxa"/>
            <w:tcMar>
              <w:top w:w="60" w:type="dxa"/>
              <w:left w:w="90" w:type="dxa"/>
              <w:bottom w:w="60" w:type="dxa"/>
              <w:right w:w="90" w:type="dxa"/>
            </w:tcMar>
          </w:tcPr>
          <w:p w14:paraId="0EA90B5C" w14:textId="77777777" w:rsidR="00C12092" w:rsidRPr="008738A8" w:rsidRDefault="00000000" w:rsidP="008738A8">
            <w:pPr>
              <w:jc w:val="both"/>
              <w:rPr>
                <w:sz w:val="22"/>
                <w:szCs w:val="22"/>
              </w:rPr>
            </w:pPr>
            <w:r w:rsidRPr="008738A8">
              <w:rPr>
                <w:sz w:val="22"/>
                <w:szCs w:val="22"/>
              </w:rPr>
              <w:t>6,257</w:t>
            </w:r>
          </w:p>
        </w:tc>
      </w:tr>
      <w:tr w:rsidR="00C12092" w:rsidRPr="008738A8" w14:paraId="0DD05D96" w14:textId="77777777">
        <w:tc>
          <w:tcPr>
            <w:tcW w:w="5600" w:type="dxa"/>
            <w:shd w:val="clear" w:color="auto" w:fill="F2F2F2"/>
            <w:tcMar>
              <w:top w:w="60" w:type="dxa"/>
              <w:left w:w="90" w:type="dxa"/>
              <w:bottom w:w="60" w:type="dxa"/>
              <w:right w:w="90" w:type="dxa"/>
            </w:tcMar>
          </w:tcPr>
          <w:p w14:paraId="676AF416" w14:textId="77777777" w:rsidR="00C12092" w:rsidRPr="008738A8" w:rsidRDefault="00000000" w:rsidP="008738A8">
            <w:pPr>
              <w:jc w:val="both"/>
              <w:rPr>
                <w:sz w:val="22"/>
                <w:szCs w:val="22"/>
              </w:rPr>
            </w:pPr>
            <w:r w:rsidRPr="008738A8">
              <w:rPr>
                <w:sz w:val="22"/>
                <w:szCs w:val="22"/>
              </w:rPr>
              <w:t>Edges</w:t>
            </w:r>
          </w:p>
        </w:tc>
        <w:tc>
          <w:tcPr>
            <w:tcW w:w="3760" w:type="dxa"/>
            <w:shd w:val="clear" w:color="auto" w:fill="F2F2F2"/>
            <w:tcMar>
              <w:top w:w="60" w:type="dxa"/>
              <w:left w:w="90" w:type="dxa"/>
              <w:bottom w:w="60" w:type="dxa"/>
              <w:right w:w="90" w:type="dxa"/>
            </w:tcMar>
          </w:tcPr>
          <w:p w14:paraId="0D22DEF7" w14:textId="77777777" w:rsidR="00C12092" w:rsidRPr="008738A8" w:rsidRDefault="00000000" w:rsidP="008738A8">
            <w:pPr>
              <w:jc w:val="both"/>
              <w:rPr>
                <w:sz w:val="22"/>
                <w:szCs w:val="22"/>
              </w:rPr>
            </w:pPr>
            <w:r w:rsidRPr="008738A8">
              <w:rPr>
                <w:sz w:val="22"/>
                <w:szCs w:val="22"/>
              </w:rPr>
              <w:t>8,841</w:t>
            </w:r>
          </w:p>
        </w:tc>
      </w:tr>
      <w:tr w:rsidR="00C12092" w:rsidRPr="008738A8" w14:paraId="433D06A6" w14:textId="77777777">
        <w:tc>
          <w:tcPr>
            <w:tcW w:w="5600" w:type="dxa"/>
            <w:tcMar>
              <w:top w:w="60" w:type="dxa"/>
              <w:left w:w="90" w:type="dxa"/>
              <w:bottom w:w="60" w:type="dxa"/>
              <w:right w:w="90" w:type="dxa"/>
            </w:tcMar>
          </w:tcPr>
          <w:p w14:paraId="0DA2EB48" w14:textId="77777777" w:rsidR="00C12092" w:rsidRPr="008738A8" w:rsidRDefault="00000000" w:rsidP="008738A8">
            <w:pPr>
              <w:jc w:val="both"/>
              <w:rPr>
                <w:sz w:val="22"/>
                <w:szCs w:val="22"/>
              </w:rPr>
            </w:pPr>
            <w:r w:rsidRPr="008738A8">
              <w:rPr>
                <w:sz w:val="22"/>
                <w:szCs w:val="22"/>
              </w:rPr>
              <w:t>Density</w:t>
            </w:r>
          </w:p>
        </w:tc>
        <w:tc>
          <w:tcPr>
            <w:tcW w:w="3760" w:type="dxa"/>
            <w:tcMar>
              <w:top w:w="60" w:type="dxa"/>
              <w:left w:w="90" w:type="dxa"/>
              <w:bottom w:w="60" w:type="dxa"/>
              <w:right w:w="90" w:type="dxa"/>
            </w:tcMar>
          </w:tcPr>
          <w:p w14:paraId="3E28EDF1" w14:textId="77777777" w:rsidR="00C12092" w:rsidRPr="008738A8" w:rsidRDefault="00000000" w:rsidP="008738A8">
            <w:pPr>
              <w:jc w:val="both"/>
              <w:rPr>
                <w:sz w:val="22"/>
                <w:szCs w:val="22"/>
              </w:rPr>
            </w:pPr>
            <w:r w:rsidRPr="008738A8">
              <w:rPr>
                <w:sz w:val="22"/>
                <w:szCs w:val="22"/>
              </w:rPr>
              <w:t>0.00045</w:t>
            </w:r>
          </w:p>
        </w:tc>
      </w:tr>
      <w:tr w:rsidR="00C12092" w:rsidRPr="008738A8" w14:paraId="60D7F331" w14:textId="77777777">
        <w:tc>
          <w:tcPr>
            <w:tcW w:w="5600" w:type="dxa"/>
            <w:shd w:val="clear" w:color="auto" w:fill="F2F2F2"/>
            <w:tcMar>
              <w:top w:w="60" w:type="dxa"/>
              <w:left w:w="90" w:type="dxa"/>
              <w:bottom w:w="60" w:type="dxa"/>
              <w:right w:w="90" w:type="dxa"/>
            </w:tcMar>
          </w:tcPr>
          <w:p w14:paraId="1734EED1" w14:textId="77777777" w:rsidR="00C12092" w:rsidRPr="008738A8" w:rsidRDefault="00000000" w:rsidP="008738A8">
            <w:pPr>
              <w:jc w:val="both"/>
              <w:rPr>
                <w:sz w:val="22"/>
                <w:szCs w:val="22"/>
              </w:rPr>
            </w:pPr>
            <w:r w:rsidRPr="008738A8">
              <w:rPr>
                <w:sz w:val="22"/>
                <w:szCs w:val="22"/>
              </w:rPr>
              <w:t>Connected components</w:t>
            </w:r>
          </w:p>
        </w:tc>
        <w:tc>
          <w:tcPr>
            <w:tcW w:w="3760" w:type="dxa"/>
            <w:shd w:val="clear" w:color="auto" w:fill="F2F2F2"/>
            <w:tcMar>
              <w:top w:w="60" w:type="dxa"/>
              <w:left w:w="90" w:type="dxa"/>
              <w:bottom w:w="60" w:type="dxa"/>
              <w:right w:w="90" w:type="dxa"/>
            </w:tcMar>
          </w:tcPr>
          <w:p w14:paraId="64BA799A" w14:textId="77777777" w:rsidR="00C12092" w:rsidRPr="008738A8" w:rsidRDefault="00000000" w:rsidP="008738A8">
            <w:pPr>
              <w:jc w:val="both"/>
              <w:rPr>
                <w:sz w:val="22"/>
                <w:szCs w:val="22"/>
              </w:rPr>
            </w:pPr>
            <w:r w:rsidRPr="008738A8">
              <w:rPr>
                <w:sz w:val="22"/>
                <w:szCs w:val="22"/>
              </w:rPr>
              <w:t>2,637</w:t>
            </w:r>
          </w:p>
        </w:tc>
      </w:tr>
      <w:tr w:rsidR="00C12092" w:rsidRPr="008738A8" w14:paraId="0D854DEF" w14:textId="77777777">
        <w:tc>
          <w:tcPr>
            <w:tcW w:w="5600" w:type="dxa"/>
            <w:tcMar>
              <w:top w:w="60" w:type="dxa"/>
              <w:left w:w="90" w:type="dxa"/>
              <w:bottom w:w="60" w:type="dxa"/>
              <w:right w:w="90" w:type="dxa"/>
            </w:tcMar>
          </w:tcPr>
          <w:p w14:paraId="57998E5E" w14:textId="77777777" w:rsidR="00C12092" w:rsidRPr="008738A8" w:rsidRDefault="00000000" w:rsidP="008738A8">
            <w:pPr>
              <w:jc w:val="both"/>
              <w:rPr>
                <w:sz w:val="22"/>
                <w:szCs w:val="22"/>
              </w:rPr>
            </w:pPr>
            <w:r w:rsidRPr="008738A8">
              <w:rPr>
                <w:sz w:val="22"/>
                <w:szCs w:val="22"/>
              </w:rPr>
              <w:t>Isolated nodes</w:t>
            </w:r>
          </w:p>
        </w:tc>
        <w:tc>
          <w:tcPr>
            <w:tcW w:w="3760" w:type="dxa"/>
            <w:tcMar>
              <w:top w:w="60" w:type="dxa"/>
              <w:left w:w="90" w:type="dxa"/>
              <w:bottom w:w="60" w:type="dxa"/>
              <w:right w:w="90" w:type="dxa"/>
            </w:tcMar>
          </w:tcPr>
          <w:p w14:paraId="38F797BF" w14:textId="77777777" w:rsidR="00C12092" w:rsidRPr="008738A8" w:rsidRDefault="00000000" w:rsidP="008738A8">
            <w:pPr>
              <w:jc w:val="both"/>
              <w:rPr>
                <w:sz w:val="22"/>
                <w:szCs w:val="22"/>
              </w:rPr>
            </w:pPr>
            <w:r w:rsidRPr="008738A8">
              <w:rPr>
                <w:sz w:val="22"/>
                <w:szCs w:val="22"/>
              </w:rPr>
              <w:t>2,146</w:t>
            </w:r>
          </w:p>
        </w:tc>
      </w:tr>
      <w:tr w:rsidR="00C12092" w:rsidRPr="008738A8" w14:paraId="5258DFB3" w14:textId="77777777">
        <w:tc>
          <w:tcPr>
            <w:tcW w:w="5600" w:type="dxa"/>
            <w:shd w:val="clear" w:color="auto" w:fill="F2F2F2"/>
            <w:tcMar>
              <w:top w:w="60" w:type="dxa"/>
              <w:left w:w="90" w:type="dxa"/>
              <w:bottom w:w="60" w:type="dxa"/>
              <w:right w:w="90" w:type="dxa"/>
            </w:tcMar>
          </w:tcPr>
          <w:p w14:paraId="4E0B919B" w14:textId="77777777" w:rsidR="00C12092" w:rsidRPr="008738A8" w:rsidRDefault="00000000" w:rsidP="008738A8">
            <w:pPr>
              <w:jc w:val="both"/>
              <w:rPr>
                <w:sz w:val="22"/>
                <w:szCs w:val="22"/>
              </w:rPr>
            </w:pPr>
            <w:r w:rsidRPr="008738A8">
              <w:rPr>
                <w:sz w:val="22"/>
                <w:szCs w:val="22"/>
              </w:rPr>
              <w:t>Largest component</w:t>
            </w:r>
          </w:p>
        </w:tc>
        <w:tc>
          <w:tcPr>
            <w:tcW w:w="3760" w:type="dxa"/>
            <w:shd w:val="clear" w:color="auto" w:fill="F2F2F2"/>
            <w:tcMar>
              <w:top w:w="60" w:type="dxa"/>
              <w:left w:w="90" w:type="dxa"/>
              <w:bottom w:w="60" w:type="dxa"/>
              <w:right w:w="90" w:type="dxa"/>
            </w:tcMar>
          </w:tcPr>
          <w:p w14:paraId="2CDDC199" w14:textId="77777777" w:rsidR="00C12092" w:rsidRPr="008738A8" w:rsidRDefault="00000000" w:rsidP="008738A8">
            <w:pPr>
              <w:jc w:val="both"/>
              <w:rPr>
                <w:sz w:val="22"/>
                <w:szCs w:val="22"/>
              </w:rPr>
            </w:pPr>
            <w:r w:rsidRPr="008738A8">
              <w:rPr>
                <w:sz w:val="22"/>
                <w:szCs w:val="22"/>
              </w:rPr>
              <w:t>2,636 nodes</w:t>
            </w:r>
          </w:p>
        </w:tc>
      </w:tr>
      <w:tr w:rsidR="00C12092" w:rsidRPr="008738A8" w14:paraId="699A54EF" w14:textId="77777777">
        <w:tc>
          <w:tcPr>
            <w:tcW w:w="5600" w:type="dxa"/>
            <w:tcMar>
              <w:top w:w="60" w:type="dxa"/>
              <w:left w:w="90" w:type="dxa"/>
              <w:bottom w:w="60" w:type="dxa"/>
              <w:right w:w="90" w:type="dxa"/>
            </w:tcMar>
          </w:tcPr>
          <w:p w14:paraId="368ABD0E" w14:textId="77777777" w:rsidR="00C12092" w:rsidRPr="008738A8" w:rsidRDefault="00000000" w:rsidP="008738A8">
            <w:pPr>
              <w:jc w:val="both"/>
              <w:rPr>
                <w:sz w:val="22"/>
                <w:szCs w:val="22"/>
              </w:rPr>
            </w:pPr>
            <w:r w:rsidRPr="008738A8">
              <w:rPr>
                <w:sz w:val="22"/>
                <w:szCs w:val="22"/>
              </w:rPr>
              <w:t>Mean degree</w:t>
            </w:r>
          </w:p>
        </w:tc>
        <w:tc>
          <w:tcPr>
            <w:tcW w:w="3760" w:type="dxa"/>
            <w:tcMar>
              <w:top w:w="60" w:type="dxa"/>
              <w:left w:w="90" w:type="dxa"/>
              <w:bottom w:w="60" w:type="dxa"/>
              <w:right w:w="90" w:type="dxa"/>
            </w:tcMar>
          </w:tcPr>
          <w:p w14:paraId="03839290" w14:textId="77777777" w:rsidR="00C12092" w:rsidRPr="008738A8" w:rsidRDefault="00000000" w:rsidP="008738A8">
            <w:pPr>
              <w:jc w:val="both"/>
              <w:rPr>
                <w:sz w:val="22"/>
                <w:szCs w:val="22"/>
              </w:rPr>
            </w:pPr>
            <w:r w:rsidRPr="008738A8">
              <w:rPr>
                <w:sz w:val="22"/>
                <w:szCs w:val="22"/>
              </w:rPr>
              <w:t>2.83</w:t>
            </w:r>
          </w:p>
        </w:tc>
      </w:tr>
      <w:tr w:rsidR="00C12092" w:rsidRPr="008738A8" w14:paraId="6219CD0F" w14:textId="77777777">
        <w:tc>
          <w:tcPr>
            <w:tcW w:w="5600" w:type="dxa"/>
            <w:shd w:val="clear" w:color="auto" w:fill="F2F2F2"/>
            <w:tcMar>
              <w:top w:w="60" w:type="dxa"/>
              <w:left w:w="90" w:type="dxa"/>
              <w:bottom w:w="60" w:type="dxa"/>
              <w:right w:w="90" w:type="dxa"/>
            </w:tcMar>
          </w:tcPr>
          <w:p w14:paraId="60B93E9F" w14:textId="77777777" w:rsidR="00C12092" w:rsidRPr="008738A8" w:rsidRDefault="00000000" w:rsidP="008738A8">
            <w:pPr>
              <w:jc w:val="both"/>
              <w:rPr>
                <w:sz w:val="22"/>
                <w:szCs w:val="22"/>
              </w:rPr>
            </w:pPr>
            <w:r w:rsidRPr="008738A8">
              <w:rPr>
                <w:sz w:val="22"/>
                <w:szCs w:val="22"/>
              </w:rPr>
              <w:t>Median degree</w:t>
            </w:r>
          </w:p>
        </w:tc>
        <w:tc>
          <w:tcPr>
            <w:tcW w:w="3760" w:type="dxa"/>
            <w:shd w:val="clear" w:color="auto" w:fill="F2F2F2"/>
            <w:tcMar>
              <w:top w:w="60" w:type="dxa"/>
              <w:left w:w="90" w:type="dxa"/>
              <w:bottom w:w="60" w:type="dxa"/>
              <w:right w:w="90" w:type="dxa"/>
            </w:tcMar>
          </w:tcPr>
          <w:p w14:paraId="3DA445E2" w14:textId="77777777" w:rsidR="00C12092" w:rsidRPr="008738A8" w:rsidRDefault="00000000" w:rsidP="008738A8">
            <w:pPr>
              <w:jc w:val="both"/>
              <w:rPr>
                <w:sz w:val="22"/>
                <w:szCs w:val="22"/>
              </w:rPr>
            </w:pPr>
            <w:r w:rsidRPr="008738A8">
              <w:rPr>
                <w:sz w:val="22"/>
                <w:szCs w:val="22"/>
              </w:rPr>
              <w:t>1</w:t>
            </w:r>
          </w:p>
        </w:tc>
      </w:tr>
      <w:tr w:rsidR="00C12092" w:rsidRPr="008738A8" w14:paraId="05B2AB77" w14:textId="77777777">
        <w:tc>
          <w:tcPr>
            <w:tcW w:w="5600" w:type="dxa"/>
            <w:tcMar>
              <w:top w:w="60" w:type="dxa"/>
              <w:left w:w="90" w:type="dxa"/>
              <w:bottom w:w="60" w:type="dxa"/>
              <w:right w:w="90" w:type="dxa"/>
            </w:tcMar>
          </w:tcPr>
          <w:p w14:paraId="12DCB01D" w14:textId="77777777" w:rsidR="00C12092" w:rsidRPr="008738A8" w:rsidRDefault="00000000" w:rsidP="008738A8">
            <w:pPr>
              <w:jc w:val="both"/>
              <w:rPr>
                <w:sz w:val="22"/>
                <w:szCs w:val="22"/>
              </w:rPr>
            </w:pPr>
            <w:r w:rsidRPr="008738A8">
              <w:rPr>
                <w:sz w:val="22"/>
                <w:szCs w:val="22"/>
              </w:rPr>
              <w:t>Maximum degree</w:t>
            </w:r>
          </w:p>
        </w:tc>
        <w:tc>
          <w:tcPr>
            <w:tcW w:w="3760" w:type="dxa"/>
            <w:tcMar>
              <w:top w:w="60" w:type="dxa"/>
              <w:left w:w="90" w:type="dxa"/>
              <w:bottom w:w="60" w:type="dxa"/>
              <w:right w:w="90" w:type="dxa"/>
            </w:tcMar>
          </w:tcPr>
          <w:p w14:paraId="375CFF15" w14:textId="77777777" w:rsidR="00C12092" w:rsidRPr="008738A8" w:rsidRDefault="00000000" w:rsidP="008738A8">
            <w:pPr>
              <w:jc w:val="both"/>
              <w:rPr>
                <w:sz w:val="22"/>
                <w:szCs w:val="22"/>
              </w:rPr>
            </w:pPr>
            <w:r w:rsidRPr="008738A8">
              <w:rPr>
                <w:sz w:val="22"/>
                <w:szCs w:val="22"/>
              </w:rPr>
              <w:t>65</w:t>
            </w:r>
          </w:p>
        </w:tc>
      </w:tr>
    </w:tbl>
    <w:p w14:paraId="326897BF" w14:textId="77777777" w:rsidR="00C12092" w:rsidRPr="008C224C" w:rsidRDefault="00000000" w:rsidP="008738A8">
      <w:pPr>
        <w:spacing w:before="60" w:after="200"/>
        <w:jc w:val="both"/>
        <w:rPr>
          <w:sz w:val="22"/>
          <w:szCs w:val="22"/>
        </w:rPr>
      </w:pPr>
      <w:r w:rsidRPr="008C224C">
        <w:rPr>
          <w:color w:val="000000"/>
          <w:sz w:val="22"/>
          <w:szCs w:val="22"/>
        </w:rPr>
        <w:t>Table 4. Structure of the co-purchase graph.</w:t>
      </w:r>
    </w:p>
    <w:p w14:paraId="719257F8" w14:textId="0C53A9A3" w:rsidR="00C12092" w:rsidRPr="008738A8" w:rsidRDefault="00000000" w:rsidP="008738A8">
      <w:pPr>
        <w:spacing w:after="140" w:line="276" w:lineRule="auto"/>
        <w:jc w:val="both"/>
        <w:rPr>
          <w:sz w:val="22"/>
          <w:szCs w:val="22"/>
        </w:rPr>
      </w:pPr>
      <w:r w:rsidRPr="008738A8">
        <w:rPr>
          <w:sz w:val="22"/>
          <w:szCs w:val="22"/>
        </w:rPr>
        <w:t xml:space="preserve">A median degree of one means the typical product has been co-purchased with exactly one other product in seven years. There are 2,146 products with no co-purchase edge at all, over a third of the catalogue. No </w:t>
      </w:r>
      <w:proofErr w:type="gramStart"/>
      <w:r w:rsidRPr="008738A8">
        <w:rPr>
          <w:sz w:val="22"/>
          <w:szCs w:val="22"/>
        </w:rPr>
        <w:t>purely</w:t>
      </w:r>
      <w:proofErr w:type="gramEnd"/>
      <w:r w:rsidRPr="008738A8">
        <w:rPr>
          <w:sz w:val="22"/>
          <w:szCs w:val="22"/>
        </w:rPr>
        <w:t xml:space="preserve"> </w:t>
      </w:r>
      <w:r w:rsidR="008C224C" w:rsidRPr="008738A8">
        <w:rPr>
          <w:sz w:val="22"/>
          <w:szCs w:val="22"/>
        </w:rPr>
        <w:t>behavioral</w:t>
      </w:r>
      <w:r w:rsidRPr="008738A8">
        <w:rPr>
          <w:sz w:val="22"/>
          <w:szCs w:val="22"/>
        </w:rPr>
        <w:t xml:space="preserve"> method can reach them. The largest connected component covers 42% of the catalogue.</w:t>
      </w:r>
    </w:p>
    <w:p w14:paraId="1645C047" w14:textId="77777777" w:rsidR="00C12092" w:rsidRPr="008738A8" w:rsidRDefault="00000000" w:rsidP="008738A8">
      <w:pPr>
        <w:spacing w:before="120" w:after="40"/>
        <w:jc w:val="both"/>
        <w:rPr>
          <w:sz w:val="22"/>
          <w:szCs w:val="22"/>
        </w:rPr>
      </w:pPr>
      <w:r w:rsidRPr="008738A8">
        <w:rPr>
          <w:noProof/>
          <w:sz w:val="22"/>
          <w:szCs w:val="22"/>
        </w:rPr>
        <w:drawing>
          <wp:inline distT="0" distB="0" distL="0" distR="0" wp14:anchorId="364BE085" wp14:editId="17F130C6">
            <wp:extent cx="4572000" cy="2857500"/>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57500"/>
                    </a:xfrm>
                    <a:prstGeom prst="rect">
                      <a:avLst/>
                    </a:prstGeom>
                  </pic:spPr>
                </pic:pic>
              </a:graphicData>
            </a:graphic>
          </wp:inline>
        </w:drawing>
      </w:r>
    </w:p>
    <w:p w14:paraId="0CEE2EF3" w14:textId="7B0853C1" w:rsidR="00C12092" w:rsidRPr="008C224C" w:rsidRDefault="00000000" w:rsidP="008738A8">
      <w:pPr>
        <w:spacing w:before="60" w:after="200"/>
        <w:jc w:val="both"/>
        <w:rPr>
          <w:sz w:val="22"/>
          <w:szCs w:val="22"/>
        </w:rPr>
      </w:pPr>
      <w:r w:rsidRPr="008C224C">
        <w:rPr>
          <w:color w:val="000000"/>
          <w:sz w:val="22"/>
          <w:szCs w:val="22"/>
        </w:rPr>
        <w:t xml:space="preserve">Figure </w:t>
      </w:r>
      <w:r w:rsidR="006742F3">
        <w:rPr>
          <w:color w:val="000000"/>
          <w:sz w:val="22"/>
          <w:szCs w:val="22"/>
        </w:rPr>
        <w:t>2</w:t>
      </w:r>
      <w:r w:rsidRPr="008C224C">
        <w:rPr>
          <w:color w:val="000000"/>
          <w:sz w:val="22"/>
          <w:szCs w:val="22"/>
        </w:rPr>
        <w:t>. Degree distribution of the co-purchase graph, showing the heavy concentration at degree one.</w:t>
      </w:r>
    </w:p>
    <w:p w14:paraId="288BDADF" w14:textId="77777777" w:rsidR="00C12092" w:rsidRPr="008738A8" w:rsidRDefault="00000000" w:rsidP="008738A8">
      <w:pPr>
        <w:pStyle w:val="3"/>
        <w:spacing w:before="200" w:after="110"/>
        <w:jc w:val="both"/>
        <w:rPr>
          <w:sz w:val="22"/>
          <w:szCs w:val="22"/>
        </w:rPr>
      </w:pPr>
      <w:bookmarkStart w:id="32" w:name="_Toc238579844"/>
      <w:bookmarkStart w:id="33" w:name="_Toc238734114"/>
      <w:r w:rsidRPr="008738A8">
        <w:rPr>
          <w:b/>
          <w:bCs/>
          <w:color w:val="000000"/>
          <w:sz w:val="22"/>
          <w:szCs w:val="22"/>
        </w:rPr>
        <w:t>Node2vec random walks</w:t>
      </w:r>
      <w:bookmarkEnd w:id="32"/>
      <w:bookmarkEnd w:id="33"/>
    </w:p>
    <w:p w14:paraId="18587880" w14:textId="36D641F3" w:rsidR="00C12092" w:rsidRPr="008738A8" w:rsidRDefault="00000000" w:rsidP="008738A8">
      <w:pPr>
        <w:spacing w:after="140" w:line="276" w:lineRule="auto"/>
        <w:jc w:val="both"/>
        <w:rPr>
          <w:sz w:val="22"/>
          <w:szCs w:val="22"/>
        </w:rPr>
      </w:pPr>
      <w:r w:rsidRPr="008738A8">
        <w:rPr>
          <w:sz w:val="22"/>
          <w:szCs w:val="22"/>
        </w:rPr>
        <w:t xml:space="preserve">Node2vec generates node sequences by biased random walking. Two parameters control </w:t>
      </w:r>
      <w:r w:rsidR="008C224C" w:rsidRPr="008738A8">
        <w:rPr>
          <w:sz w:val="22"/>
          <w:szCs w:val="22"/>
        </w:rPr>
        <w:t>bias</w:t>
      </w:r>
      <w:r w:rsidRPr="008738A8">
        <w:rPr>
          <w:sz w:val="22"/>
          <w:szCs w:val="22"/>
        </w:rPr>
        <w:t xml:space="preserve">. The return parameter p discourages immediate backtracking, while the in-out parameter q interpolates between breadth-first exploration </w:t>
      </w:r>
      <w:r w:rsidR="008C224C" w:rsidRPr="008738A8">
        <w:rPr>
          <w:sz w:val="22"/>
          <w:szCs w:val="22"/>
        </w:rPr>
        <w:t>favoring</w:t>
      </w:r>
      <w:r w:rsidRPr="008738A8">
        <w:rPr>
          <w:sz w:val="22"/>
          <w:szCs w:val="22"/>
        </w:rPr>
        <w:t xml:space="preserve"> structural equivalence and depth-first exploration </w:t>
      </w:r>
      <w:r w:rsidR="008C224C" w:rsidRPr="008738A8">
        <w:rPr>
          <w:sz w:val="22"/>
          <w:szCs w:val="22"/>
        </w:rPr>
        <w:t>favoring</w:t>
      </w:r>
      <w:r w:rsidRPr="008738A8">
        <w:rPr>
          <w:sz w:val="22"/>
          <w:szCs w:val="22"/>
        </w:rPr>
        <w:t xml:space="preserve"> community structure. Our search selected p and q both equal to 1.0, which reduces to unbiased walking. This is unsurprising given that a graph with median </w:t>
      </w:r>
      <w:r w:rsidR="008C224C" w:rsidRPr="008738A8">
        <w:rPr>
          <w:sz w:val="22"/>
          <w:szCs w:val="22"/>
        </w:rPr>
        <w:t>degree of</w:t>
      </w:r>
      <w:r w:rsidRPr="008738A8">
        <w:rPr>
          <w:sz w:val="22"/>
          <w:szCs w:val="22"/>
        </w:rPr>
        <w:t xml:space="preserve"> one offers very little structure for the bias to exploit.</w:t>
      </w:r>
    </w:p>
    <w:p w14:paraId="15139806" w14:textId="77777777" w:rsidR="00C12092" w:rsidRPr="008738A8" w:rsidRDefault="00000000" w:rsidP="008738A8">
      <w:pPr>
        <w:pStyle w:val="3"/>
        <w:spacing w:before="200" w:after="110"/>
        <w:jc w:val="both"/>
        <w:rPr>
          <w:sz w:val="22"/>
          <w:szCs w:val="22"/>
        </w:rPr>
      </w:pPr>
      <w:bookmarkStart w:id="34" w:name="_Toc238579845"/>
      <w:bookmarkStart w:id="35" w:name="_Toc238734115"/>
      <w:r w:rsidRPr="008738A8">
        <w:rPr>
          <w:b/>
          <w:bCs/>
          <w:color w:val="000000"/>
          <w:sz w:val="22"/>
          <w:szCs w:val="22"/>
        </w:rPr>
        <w:t>Skip-Gram with negative sampling</w:t>
      </w:r>
      <w:bookmarkEnd w:id="34"/>
      <w:bookmarkEnd w:id="35"/>
    </w:p>
    <w:p w14:paraId="2BBBE9A2" w14:textId="2D1621F7" w:rsidR="00C12092" w:rsidRPr="008738A8" w:rsidRDefault="00000000" w:rsidP="008738A8">
      <w:pPr>
        <w:spacing w:after="140" w:line="276" w:lineRule="auto"/>
        <w:jc w:val="both"/>
        <w:rPr>
          <w:sz w:val="22"/>
          <w:szCs w:val="22"/>
        </w:rPr>
      </w:pPr>
      <w:r w:rsidRPr="008738A8">
        <w:rPr>
          <w:sz w:val="22"/>
          <w:szCs w:val="22"/>
        </w:rPr>
        <w:t xml:space="preserve">This is where the project connects most directly to natural language processing. Skip-Gram with negative </w:t>
      </w:r>
      <w:proofErr w:type="gramStart"/>
      <w:r w:rsidRPr="008738A8">
        <w:rPr>
          <w:sz w:val="22"/>
          <w:szCs w:val="22"/>
        </w:rPr>
        <w:t>sampling  was</w:t>
      </w:r>
      <w:proofErr w:type="gramEnd"/>
      <w:r w:rsidRPr="008738A8">
        <w:rPr>
          <w:sz w:val="22"/>
          <w:szCs w:val="22"/>
        </w:rPr>
        <w:t xml:space="preserve"> designed to learn word embeddings by predicting context words from a target word, approximating an expensive </w:t>
      </w:r>
      <w:r w:rsidR="008C224C" w:rsidRPr="008738A8">
        <w:rPr>
          <w:sz w:val="22"/>
          <w:szCs w:val="22"/>
        </w:rPr>
        <w:t>SoftMax</w:t>
      </w:r>
      <w:r w:rsidRPr="008738A8">
        <w:rPr>
          <w:sz w:val="22"/>
          <w:szCs w:val="22"/>
        </w:rPr>
        <w:t xml:space="preserve"> </w:t>
      </w:r>
      <w:r w:rsidRPr="008738A8">
        <w:rPr>
          <w:sz w:val="22"/>
          <w:szCs w:val="22"/>
        </w:rPr>
        <w:lastRenderedPageBreak/>
        <w:t>with a small number of sampled negatives. We apply the architecture unchanged and substitute the domain, as Table 5 sets out.</w:t>
      </w:r>
    </w:p>
    <w:p w14:paraId="62FEC251" w14:textId="77777777" w:rsidR="00C12092" w:rsidRPr="008738A8" w:rsidRDefault="00C12092" w:rsidP="008738A8">
      <w:pPr>
        <w:spacing w:after="160"/>
        <w:jc w:val="both"/>
        <w:rPr>
          <w:sz w:val="22"/>
          <w:szCs w:val="22"/>
        </w:rPr>
      </w:pP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4400"/>
        <w:gridCol w:w="4960"/>
      </w:tblGrid>
      <w:tr w:rsidR="00C12092" w:rsidRPr="008738A8" w14:paraId="781246EE" w14:textId="77777777">
        <w:trPr>
          <w:tblHeader/>
        </w:trPr>
        <w:tc>
          <w:tcPr>
            <w:tcW w:w="4400" w:type="dxa"/>
            <w:shd w:val="clear" w:color="auto" w:fill="000000"/>
            <w:tcMar>
              <w:top w:w="60" w:type="dxa"/>
              <w:left w:w="90" w:type="dxa"/>
              <w:bottom w:w="60" w:type="dxa"/>
              <w:right w:w="90" w:type="dxa"/>
            </w:tcMar>
          </w:tcPr>
          <w:p w14:paraId="62718ECA" w14:textId="77777777" w:rsidR="00C12092" w:rsidRPr="008738A8" w:rsidRDefault="00000000" w:rsidP="008738A8">
            <w:pPr>
              <w:jc w:val="both"/>
              <w:rPr>
                <w:sz w:val="22"/>
                <w:szCs w:val="22"/>
              </w:rPr>
            </w:pPr>
            <w:r w:rsidRPr="008738A8">
              <w:rPr>
                <w:b/>
                <w:bCs/>
                <w:color w:val="FFFFFF"/>
                <w:sz w:val="22"/>
                <w:szCs w:val="22"/>
              </w:rPr>
              <w:t>Word2vec</w:t>
            </w:r>
          </w:p>
        </w:tc>
        <w:tc>
          <w:tcPr>
            <w:tcW w:w="4960" w:type="dxa"/>
            <w:shd w:val="clear" w:color="auto" w:fill="000000"/>
            <w:tcMar>
              <w:top w:w="60" w:type="dxa"/>
              <w:left w:w="90" w:type="dxa"/>
              <w:bottom w:w="60" w:type="dxa"/>
              <w:right w:w="90" w:type="dxa"/>
            </w:tcMar>
          </w:tcPr>
          <w:p w14:paraId="397FD4C4" w14:textId="77777777" w:rsidR="00C12092" w:rsidRPr="008738A8" w:rsidRDefault="00000000" w:rsidP="008738A8">
            <w:pPr>
              <w:jc w:val="both"/>
              <w:rPr>
                <w:sz w:val="22"/>
                <w:szCs w:val="22"/>
              </w:rPr>
            </w:pPr>
            <w:r w:rsidRPr="008738A8">
              <w:rPr>
                <w:b/>
                <w:bCs/>
                <w:color w:val="FFFFFF"/>
                <w:sz w:val="22"/>
                <w:szCs w:val="22"/>
              </w:rPr>
              <w:t>Product2Vec (this work)</w:t>
            </w:r>
          </w:p>
        </w:tc>
      </w:tr>
      <w:tr w:rsidR="00C12092" w:rsidRPr="008738A8" w14:paraId="75A91F65" w14:textId="77777777">
        <w:tc>
          <w:tcPr>
            <w:tcW w:w="4400" w:type="dxa"/>
            <w:tcMar>
              <w:top w:w="60" w:type="dxa"/>
              <w:left w:w="90" w:type="dxa"/>
              <w:bottom w:w="60" w:type="dxa"/>
              <w:right w:w="90" w:type="dxa"/>
            </w:tcMar>
          </w:tcPr>
          <w:p w14:paraId="70380F98" w14:textId="77777777" w:rsidR="00C12092" w:rsidRPr="008738A8" w:rsidRDefault="00000000" w:rsidP="008738A8">
            <w:pPr>
              <w:jc w:val="both"/>
              <w:rPr>
                <w:sz w:val="22"/>
                <w:szCs w:val="22"/>
              </w:rPr>
            </w:pPr>
            <w:r w:rsidRPr="008738A8">
              <w:rPr>
                <w:sz w:val="22"/>
                <w:szCs w:val="22"/>
              </w:rPr>
              <w:t>Sentence</w:t>
            </w:r>
          </w:p>
        </w:tc>
        <w:tc>
          <w:tcPr>
            <w:tcW w:w="4960" w:type="dxa"/>
            <w:tcMar>
              <w:top w:w="60" w:type="dxa"/>
              <w:left w:w="90" w:type="dxa"/>
              <w:bottom w:w="60" w:type="dxa"/>
              <w:right w:w="90" w:type="dxa"/>
            </w:tcMar>
          </w:tcPr>
          <w:p w14:paraId="31BB333B" w14:textId="77777777" w:rsidR="00C12092" w:rsidRPr="008738A8" w:rsidRDefault="00000000" w:rsidP="008738A8">
            <w:pPr>
              <w:jc w:val="both"/>
              <w:rPr>
                <w:sz w:val="22"/>
                <w:szCs w:val="22"/>
              </w:rPr>
            </w:pPr>
            <w:r w:rsidRPr="008738A8">
              <w:rPr>
                <w:sz w:val="22"/>
                <w:szCs w:val="22"/>
              </w:rPr>
              <w:t>Random walk over the co-purchase graph</w:t>
            </w:r>
          </w:p>
        </w:tc>
      </w:tr>
      <w:tr w:rsidR="00C12092" w:rsidRPr="008738A8" w14:paraId="3931C177" w14:textId="77777777">
        <w:tc>
          <w:tcPr>
            <w:tcW w:w="4400" w:type="dxa"/>
            <w:shd w:val="clear" w:color="auto" w:fill="F2F2F2"/>
            <w:tcMar>
              <w:top w:w="60" w:type="dxa"/>
              <w:left w:w="90" w:type="dxa"/>
              <w:bottom w:w="60" w:type="dxa"/>
              <w:right w:w="90" w:type="dxa"/>
            </w:tcMar>
          </w:tcPr>
          <w:p w14:paraId="74265209" w14:textId="77777777" w:rsidR="00C12092" w:rsidRPr="008738A8" w:rsidRDefault="00000000" w:rsidP="008738A8">
            <w:pPr>
              <w:jc w:val="both"/>
              <w:rPr>
                <w:sz w:val="22"/>
                <w:szCs w:val="22"/>
              </w:rPr>
            </w:pPr>
            <w:r w:rsidRPr="008738A8">
              <w:rPr>
                <w:sz w:val="22"/>
                <w:szCs w:val="22"/>
              </w:rPr>
              <w:t>Word</w:t>
            </w:r>
          </w:p>
        </w:tc>
        <w:tc>
          <w:tcPr>
            <w:tcW w:w="4960" w:type="dxa"/>
            <w:shd w:val="clear" w:color="auto" w:fill="F2F2F2"/>
            <w:tcMar>
              <w:top w:w="60" w:type="dxa"/>
              <w:left w:w="90" w:type="dxa"/>
              <w:bottom w:w="60" w:type="dxa"/>
              <w:right w:w="90" w:type="dxa"/>
            </w:tcMar>
          </w:tcPr>
          <w:p w14:paraId="7D261648" w14:textId="77777777" w:rsidR="00C12092" w:rsidRPr="008738A8" w:rsidRDefault="00000000" w:rsidP="008738A8">
            <w:pPr>
              <w:jc w:val="both"/>
              <w:rPr>
                <w:sz w:val="22"/>
                <w:szCs w:val="22"/>
              </w:rPr>
            </w:pPr>
            <w:r w:rsidRPr="008738A8">
              <w:rPr>
                <w:sz w:val="22"/>
                <w:szCs w:val="22"/>
              </w:rPr>
              <w:t>Product SKU</w:t>
            </w:r>
          </w:p>
        </w:tc>
      </w:tr>
      <w:tr w:rsidR="00C12092" w:rsidRPr="008738A8" w14:paraId="0B5B9CA3" w14:textId="77777777">
        <w:tc>
          <w:tcPr>
            <w:tcW w:w="4400" w:type="dxa"/>
            <w:tcMar>
              <w:top w:w="60" w:type="dxa"/>
              <w:left w:w="90" w:type="dxa"/>
              <w:bottom w:w="60" w:type="dxa"/>
              <w:right w:w="90" w:type="dxa"/>
            </w:tcMar>
          </w:tcPr>
          <w:p w14:paraId="44D7CF11" w14:textId="77777777" w:rsidR="00C12092" w:rsidRPr="008738A8" w:rsidRDefault="00000000" w:rsidP="008738A8">
            <w:pPr>
              <w:jc w:val="both"/>
              <w:rPr>
                <w:sz w:val="22"/>
                <w:szCs w:val="22"/>
              </w:rPr>
            </w:pPr>
            <w:r w:rsidRPr="008738A8">
              <w:rPr>
                <w:sz w:val="22"/>
                <w:szCs w:val="22"/>
              </w:rPr>
              <w:t>Linguistic context window</w:t>
            </w:r>
          </w:p>
        </w:tc>
        <w:tc>
          <w:tcPr>
            <w:tcW w:w="4960" w:type="dxa"/>
            <w:tcMar>
              <w:top w:w="60" w:type="dxa"/>
              <w:left w:w="90" w:type="dxa"/>
              <w:bottom w:w="60" w:type="dxa"/>
              <w:right w:w="90" w:type="dxa"/>
            </w:tcMar>
          </w:tcPr>
          <w:p w14:paraId="262F9B0A" w14:textId="77777777" w:rsidR="00C12092" w:rsidRPr="008738A8" w:rsidRDefault="00000000" w:rsidP="008738A8">
            <w:pPr>
              <w:jc w:val="both"/>
              <w:rPr>
                <w:sz w:val="22"/>
                <w:szCs w:val="22"/>
              </w:rPr>
            </w:pPr>
            <w:r w:rsidRPr="008738A8">
              <w:rPr>
                <w:sz w:val="22"/>
                <w:szCs w:val="22"/>
              </w:rPr>
              <w:t>Nearby products in the walk</w:t>
            </w:r>
          </w:p>
        </w:tc>
      </w:tr>
      <w:tr w:rsidR="00C12092" w:rsidRPr="008738A8" w14:paraId="29378DEE" w14:textId="77777777">
        <w:tc>
          <w:tcPr>
            <w:tcW w:w="4400" w:type="dxa"/>
            <w:shd w:val="clear" w:color="auto" w:fill="F2F2F2"/>
            <w:tcMar>
              <w:top w:w="60" w:type="dxa"/>
              <w:left w:w="90" w:type="dxa"/>
              <w:bottom w:w="60" w:type="dxa"/>
              <w:right w:w="90" w:type="dxa"/>
            </w:tcMar>
          </w:tcPr>
          <w:p w14:paraId="5494D010" w14:textId="77777777" w:rsidR="00C12092" w:rsidRPr="008738A8" w:rsidRDefault="00000000" w:rsidP="008738A8">
            <w:pPr>
              <w:jc w:val="both"/>
              <w:rPr>
                <w:sz w:val="22"/>
                <w:szCs w:val="22"/>
              </w:rPr>
            </w:pPr>
            <w:r w:rsidRPr="008738A8">
              <w:rPr>
                <w:sz w:val="22"/>
                <w:szCs w:val="22"/>
              </w:rPr>
              <w:t>Distributional hypothesis</w:t>
            </w:r>
          </w:p>
        </w:tc>
        <w:tc>
          <w:tcPr>
            <w:tcW w:w="4960" w:type="dxa"/>
            <w:shd w:val="clear" w:color="auto" w:fill="F2F2F2"/>
            <w:tcMar>
              <w:top w:w="60" w:type="dxa"/>
              <w:left w:w="90" w:type="dxa"/>
              <w:bottom w:w="60" w:type="dxa"/>
              <w:right w:w="90" w:type="dxa"/>
            </w:tcMar>
          </w:tcPr>
          <w:p w14:paraId="6BFECE27" w14:textId="77777777" w:rsidR="00C12092" w:rsidRPr="008738A8" w:rsidRDefault="00000000" w:rsidP="008738A8">
            <w:pPr>
              <w:jc w:val="both"/>
              <w:rPr>
                <w:sz w:val="22"/>
                <w:szCs w:val="22"/>
              </w:rPr>
            </w:pPr>
            <w:r w:rsidRPr="008738A8">
              <w:rPr>
                <w:sz w:val="22"/>
                <w:szCs w:val="22"/>
              </w:rPr>
              <w:t>Products co-purchased in similar contexts are similar</w:t>
            </w:r>
          </w:p>
        </w:tc>
      </w:tr>
      <w:tr w:rsidR="00C12092" w:rsidRPr="008738A8" w14:paraId="19440771" w14:textId="77777777">
        <w:tc>
          <w:tcPr>
            <w:tcW w:w="4400" w:type="dxa"/>
            <w:tcMar>
              <w:top w:w="60" w:type="dxa"/>
              <w:left w:w="90" w:type="dxa"/>
              <w:bottom w:w="60" w:type="dxa"/>
              <w:right w:w="90" w:type="dxa"/>
            </w:tcMar>
          </w:tcPr>
          <w:p w14:paraId="534C9C55" w14:textId="77777777" w:rsidR="00C12092" w:rsidRPr="008738A8" w:rsidRDefault="00000000" w:rsidP="008738A8">
            <w:pPr>
              <w:jc w:val="both"/>
              <w:rPr>
                <w:sz w:val="22"/>
                <w:szCs w:val="22"/>
              </w:rPr>
            </w:pPr>
            <w:r w:rsidRPr="008738A8">
              <w:rPr>
                <w:sz w:val="22"/>
                <w:szCs w:val="22"/>
              </w:rPr>
              <w:t>Negative sampling</w:t>
            </w:r>
          </w:p>
        </w:tc>
        <w:tc>
          <w:tcPr>
            <w:tcW w:w="4960" w:type="dxa"/>
            <w:tcMar>
              <w:top w:w="60" w:type="dxa"/>
              <w:left w:w="90" w:type="dxa"/>
              <w:bottom w:w="60" w:type="dxa"/>
              <w:right w:w="90" w:type="dxa"/>
            </w:tcMar>
          </w:tcPr>
          <w:p w14:paraId="3D163D8C" w14:textId="77777777" w:rsidR="00C12092" w:rsidRPr="008738A8" w:rsidRDefault="00000000" w:rsidP="008738A8">
            <w:pPr>
              <w:jc w:val="both"/>
              <w:rPr>
                <w:sz w:val="22"/>
                <w:szCs w:val="22"/>
              </w:rPr>
            </w:pPr>
            <w:r w:rsidRPr="008738A8">
              <w:rPr>
                <w:sz w:val="22"/>
                <w:szCs w:val="22"/>
              </w:rPr>
              <w:t>Negative products drawn by unigram frequency</w:t>
            </w:r>
          </w:p>
        </w:tc>
      </w:tr>
    </w:tbl>
    <w:p w14:paraId="61DE3CE3" w14:textId="77777777" w:rsidR="00C12092" w:rsidRPr="008C224C" w:rsidRDefault="00000000" w:rsidP="008738A8">
      <w:pPr>
        <w:spacing w:before="60" w:after="200"/>
        <w:jc w:val="both"/>
        <w:rPr>
          <w:sz w:val="22"/>
          <w:szCs w:val="22"/>
        </w:rPr>
      </w:pPr>
      <w:r w:rsidRPr="008C224C">
        <w:rPr>
          <w:color w:val="000000"/>
          <w:sz w:val="22"/>
          <w:szCs w:val="22"/>
        </w:rPr>
        <w:t>Table 5. Correspondence between the word2vec formulation and our product setting.</w:t>
      </w:r>
    </w:p>
    <w:p w14:paraId="25D2AB34" w14:textId="77777777" w:rsidR="00C12092" w:rsidRPr="008738A8" w:rsidRDefault="00000000" w:rsidP="008738A8">
      <w:pPr>
        <w:spacing w:after="140" w:line="276" w:lineRule="auto"/>
        <w:jc w:val="both"/>
        <w:rPr>
          <w:sz w:val="22"/>
          <w:szCs w:val="22"/>
        </w:rPr>
      </w:pPr>
      <w:r w:rsidRPr="008738A8">
        <w:rPr>
          <w:sz w:val="22"/>
          <w:szCs w:val="22"/>
        </w:rPr>
        <w:t>The distributional hypothesis transfers cleanly. In language, words appearing in similar contexts have similar meanings. Here, products appearing in similar purchase contexts serve similar needs. The implementation is our own, written in NumPy, with 48-dimensional embeddings and cosine similarity for retrieval.</w:t>
      </w:r>
    </w:p>
    <w:p w14:paraId="1DFEC275" w14:textId="77777777" w:rsidR="00C12092" w:rsidRPr="008738A8" w:rsidRDefault="00000000" w:rsidP="008738A8">
      <w:pPr>
        <w:pStyle w:val="3"/>
        <w:spacing w:before="200" w:after="110"/>
        <w:jc w:val="both"/>
        <w:rPr>
          <w:sz w:val="22"/>
          <w:szCs w:val="22"/>
        </w:rPr>
      </w:pPr>
      <w:bookmarkStart w:id="36" w:name="_Toc238579846"/>
      <w:bookmarkStart w:id="37" w:name="_Toc238734116"/>
      <w:r w:rsidRPr="008738A8">
        <w:rPr>
          <w:b/>
          <w:bCs/>
          <w:color w:val="000000"/>
          <w:sz w:val="22"/>
          <w:szCs w:val="22"/>
        </w:rPr>
        <w:t>TF-IDF over Greek product names</w:t>
      </w:r>
      <w:bookmarkEnd w:id="36"/>
      <w:bookmarkEnd w:id="37"/>
    </w:p>
    <w:p w14:paraId="5176D0CE" w14:textId="1B3F20D8" w:rsidR="00C12092" w:rsidRPr="008738A8" w:rsidRDefault="00000000" w:rsidP="008738A8">
      <w:pPr>
        <w:spacing w:after="140" w:line="276" w:lineRule="auto"/>
        <w:jc w:val="both"/>
        <w:rPr>
          <w:sz w:val="22"/>
          <w:szCs w:val="22"/>
        </w:rPr>
      </w:pPr>
      <w:r w:rsidRPr="008738A8">
        <w:rPr>
          <w:sz w:val="22"/>
          <w:szCs w:val="22"/>
        </w:rPr>
        <w:t xml:space="preserve">The second explicitly linguistic component operates on the product names themselves. We build TF-IDF </w:t>
      </w:r>
      <w:r w:rsidR="008C224C" w:rsidRPr="008738A8">
        <w:rPr>
          <w:sz w:val="22"/>
          <w:szCs w:val="22"/>
        </w:rPr>
        <w:t>vectors over</w:t>
      </w:r>
      <w:r w:rsidRPr="008738A8">
        <w:rPr>
          <w:sz w:val="22"/>
          <w:szCs w:val="22"/>
        </w:rPr>
        <w:t xml:space="preserve"> two channels. The word channel uses n-grams of length one to two and receives weight 0.60. The character channel uses n-grams </w:t>
      </w:r>
      <w:r w:rsidR="008C224C" w:rsidRPr="008738A8">
        <w:rPr>
          <w:sz w:val="22"/>
          <w:szCs w:val="22"/>
        </w:rPr>
        <w:t>of</w:t>
      </w:r>
      <w:r w:rsidRPr="008738A8">
        <w:rPr>
          <w:sz w:val="22"/>
          <w:szCs w:val="22"/>
        </w:rPr>
        <w:t xml:space="preserve"> three to five and receives weight 0.40. Both channels are implemented from scratch, since the project uses no machine learning library.</w:t>
      </w:r>
    </w:p>
    <w:p w14:paraId="5635418E" w14:textId="77777777" w:rsidR="00C12092" w:rsidRPr="008738A8" w:rsidRDefault="00000000" w:rsidP="008738A8">
      <w:pPr>
        <w:spacing w:after="140" w:line="276" w:lineRule="auto"/>
        <w:jc w:val="both"/>
        <w:rPr>
          <w:sz w:val="22"/>
          <w:szCs w:val="22"/>
        </w:rPr>
      </w:pPr>
      <w:r w:rsidRPr="008738A8">
        <w:rPr>
          <w:sz w:val="22"/>
          <w:szCs w:val="22"/>
        </w:rPr>
        <w:t>The character channel is not decorative. Greek is morphologically rich. Product names mix Greek, English, brand names and numeric codes. Character n-grams capture stem-level similarity across inflected forms that word-level matching would miss entirely. They also degrade gracefully on transliterated or misspelled entries. As Section 4 shows, this component turned out to be one of the strongest single signals in the entire system.</w:t>
      </w:r>
    </w:p>
    <w:p w14:paraId="5420D2CE" w14:textId="77777777" w:rsidR="00C12092" w:rsidRPr="008738A8" w:rsidRDefault="00000000" w:rsidP="008738A8">
      <w:pPr>
        <w:pStyle w:val="3"/>
        <w:spacing w:before="200" w:after="110"/>
        <w:jc w:val="both"/>
        <w:rPr>
          <w:sz w:val="22"/>
          <w:szCs w:val="22"/>
        </w:rPr>
      </w:pPr>
      <w:bookmarkStart w:id="38" w:name="_Toc238579847"/>
      <w:bookmarkStart w:id="39" w:name="_Toc238734117"/>
      <w:r w:rsidRPr="008738A8">
        <w:rPr>
          <w:b/>
          <w:bCs/>
          <w:color w:val="000000"/>
          <w:sz w:val="22"/>
          <w:szCs w:val="22"/>
        </w:rPr>
        <w:t>Adamic-Adar link prediction</w:t>
      </w:r>
      <w:bookmarkEnd w:id="38"/>
      <w:bookmarkEnd w:id="39"/>
    </w:p>
    <w:p w14:paraId="0A440A19" w14:textId="50478545" w:rsidR="00C12092" w:rsidRPr="008738A8" w:rsidRDefault="00000000" w:rsidP="008738A8">
      <w:pPr>
        <w:spacing w:after="140" w:line="276" w:lineRule="auto"/>
        <w:jc w:val="both"/>
        <w:rPr>
          <w:sz w:val="22"/>
          <w:szCs w:val="22"/>
        </w:rPr>
      </w:pPr>
      <w:r w:rsidRPr="008738A8">
        <w:rPr>
          <w:sz w:val="22"/>
          <w:szCs w:val="22"/>
        </w:rPr>
        <w:t>Adamic-</w:t>
      </w:r>
      <w:proofErr w:type="gramStart"/>
      <w:r w:rsidRPr="008738A8">
        <w:rPr>
          <w:sz w:val="22"/>
          <w:szCs w:val="22"/>
        </w:rPr>
        <w:t>Adar  scores</w:t>
      </w:r>
      <w:proofErr w:type="gramEnd"/>
      <w:r w:rsidRPr="008738A8">
        <w:rPr>
          <w:sz w:val="22"/>
          <w:szCs w:val="22"/>
        </w:rPr>
        <w:t xml:space="preserve"> candidate links by summing the inverse log-degree of shared </w:t>
      </w:r>
      <w:r w:rsidR="008C224C" w:rsidRPr="008738A8">
        <w:rPr>
          <w:sz w:val="22"/>
          <w:szCs w:val="22"/>
        </w:rPr>
        <w:t>neighbors</w:t>
      </w:r>
      <w:r w:rsidRPr="008738A8">
        <w:rPr>
          <w:sz w:val="22"/>
          <w:szCs w:val="22"/>
        </w:rPr>
        <w:t xml:space="preserve">, so a </w:t>
      </w:r>
      <w:proofErr w:type="gramStart"/>
      <w:r w:rsidRPr="008738A8">
        <w:rPr>
          <w:sz w:val="22"/>
          <w:szCs w:val="22"/>
        </w:rPr>
        <w:t>rare shared</w:t>
      </w:r>
      <w:proofErr w:type="gramEnd"/>
      <w:r w:rsidRPr="008738A8">
        <w:rPr>
          <w:sz w:val="22"/>
          <w:szCs w:val="22"/>
        </w:rPr>
        <w:t xml:space="preserve"> </w:t>
      </w:r>
      <w:r w:rsidR="008C224C" w:rsidRPr="008738A8">
        <w:rPr>
          <w:sz w:val="22"/>
          <w:szCs w:val="22"/>
        </w:rPr>
        <w:t>neighbor</w:t>
      </w:r>
      <w:r w:rsidRPr="008738A8">
        <w:rPr>
          <w:sz w:val="22"/>
          <w:szCs w:val="22"/>
        </w:rPr>
        <w:t xml:space="preserve"> counts for more than a popular one. We included it as a graph-theoretic complement to embeddings.</w:t>
      </w:r>
    </w:p>
    <w:p w14:paraId="6F440BB7" w14:textId="77777777" w:rsidR="00C12092" w:rsidRPr="008738A8" w:rsidRDefault="00000000" w:rsidP="008738A8">
      <w:pPr>
        <w:pStyle w:val="3"/>
        <w:spacing w:before="200" w:after="110"/>
        <w:jc w:val="both"/>
        <w:rPr>
          <w:sz w:val="22"/>
          <w:szCs w:val="22"/>
        </w:rPr>
      </w:pPr>
      <w:bookmarkStart w:id="40" w:name="_Toc238579848"/>
      <w:bookmarkStart w:id="41" w:name="_Toc238734118"/>
      <w:r w:rsidRPr="008738A8">
        <w:rPr>
          <w:b/>
          <w:bCs/>
          <w:color w:val="000000"/>
          <w:sz w:val="22"/>
          <w:szCs w:val="22"/>
        </w:rPr>
        <w:t>Metadata similarity and the heterogeneous graph</w:t>
      </w:r>
      <w:bookmarkEnd w:id="40"/>
      <w:bookmarkEnd w:id="41"/>
    </w:p>
    <w:p w14:paraId="208252E2" w14:textId="77777777" w:rsidR="00C12092" w:rsidRPr="008738A8" w:rsidRDefault="00000000" w:rsidP="008738A8">
      <w:pPr>
        <w:spacing w:after="140" w:line="276" w:lineRule="auto"/>
        <w:jc w:val="both"/>
        <w:rPr>
          <w:sz w:val="22"/>
          <w:szCs w:val="22"/>
        </w:rPr>
      </w:pPr>
      <w:r w:rsidRPr="008738A8">
        <w:rPr>
          <w:sz w:val="22"/>
          <w:szCs w:val="22"/>
        </w:rPr>
        <w:t>Structured attributes give a content-based channel that works for products with no purchase history at all, which directly addresses the 2,146 isolated nodes. Two products are scored by weighted agreement across category, brand, age, hero and gender, using the weights listed earlier in Table 3.</w:t>
      </w:r>
    </w:p>
    <w:p w14:paraId="42B2750E" w14:textId="4040111F" w:rsidR="00C12092" w:rsidRPr="008738A8" w:rsidRDefault="00000000" w:rsidP="008738A8">
      <w:pPr>
        <w:spacing w:after="140" w:line="276" w:lineRule="auto"/>
        <w:jc w:val="both"/>
        <w:rPr>
          <w:sz w:val="22"/>
          <w:szCs w:val="22"/>
        </w:rPr>
      </w:pPr>
      <w:r w:rsidRPr="008738A8">
        <w:rPr>
          <w:sz w:val="22"/>
          <w:szCs w:val="22"/>
        </w:rPr>
        <w:t xml:space="preserve">The heterogeneous graph extends this further by adding typed edges. Two products sharing a category, brand, age band or hero become connected even when they </w:t>
      </w:r>
      <w:r w:rsidR="008C224C" w:rsidRPr="008738A8">
        <w:rPr>
          <w:sz w:val="22"/>
          <w:szCs w:val="22"/>
        </w:rPr>
        <w:t>are</w:t>
      </w:r>
      <w:r w:rsidRPr="008738A8">
        <w:rPr>
          <w:sz w:val="22"/>
          <w:szCs w:val="22"/>
        </w:rPr>
        <w:t xml:space="preserve"> never co-purchased. Random walks then traverse both </w:t>
      </w:r>
      <w:r w:rsidR="008C224C" w:rsidRPr="008738A8">
        <w:rPr>
          <w:sz w:val="22"/>
          <w:szCs w:val="22"/>
        </w:rPr>
        <w:t>behavioral</w:t>
      </w:r>
      <w:r w:rsidRPr="008738A8">
        <w:rPr>
          <w:sz w:val="22"/>
          <w:szCs w:val="22"/>
        </w:rPr>
        <w:t xml:space="preserve"> and attribute edges, letting embeddings reach products that the co-purchase graph cannot see. Metadata edge weights are held at 0.05 against 1.0 for co-purchase, which prevents large </w:t>
      </w:r>
      <w:r w:rsidR="008C224C" w:rsidRPr="008738A8">
        <w:rPr>
          <w:sz w:val="22"/>
          <w:szCs w:val="22"/>
        </w:rPr>
        <w:t>categories</w:t>
      </w:r>
      <w:r w:rsidRPr="008738A8">
        <w:rPr>
          <w:sz w:val="22"/>
          <w:szCs w:val="22"/>
        </w:rPr>
        <w:t xml:space="preserve"> forming hubs that would swamp genuine </w:t>
      </w:r>
      <w:r w:rsidR="008C224C" w:rsidRPr="008738A8">
        <w:rPr>
          <w:sz w:val="22"/>
          <w:szCs w:val="22"/>
        </w:rPr>
        <w:t>behavioral</w:t>
      </w:r>
      <w:r w:rsidRPr="008738A8">
        <w:rPr>
          <w:sz w:val="22"/>
          <w:szCs w:val="22"/>
        </w:rPr>
        <w:t xml:space="preserve"> signal.</w:t>
      </w:r>
    </w:p>
    <w:p w14:paraId="53416277" w14:textId="77777777" w:rsidR="00C12092" w:rsidRPr="008738A8" w:rsidRDefault="00000000" w:rsidP="008738A8">
      <w:pPr>
        <w:pStyle w:val="3"/>
        <w:spacing w:before="200" w:after="110"/>
        <w:jc w:val="both"/>
        <w:rPr>
          <w:sz w:val="22"/>
          <w:szCs w:val="22"/>
        </w:rPr>
      </w:pPr>
      <w:bookmarkStart w:id="42" w:name="_Toc238579849"/>
      <w:bookmarkStart w:id="43" w:name="_Toc238734119"/>
      <w:r w:rsidRPr="008738A8">
        <w:rPr>
          <w:b/>
          <w:bCs/>
          <w:color w:val="000000"/>
          <w:sz w:val="22"/>
          <w:szCs w:val="22"/>
        </w:rPr>
        <w:t>System</w:t>
      </w:r>
      <w:bookmarkEnd w:id="42"/>
      <w:bookmarkEnd w:id="43"/>
    </w:p>
    <w:p w14:paraId="0E6B5AE8" w14:textId="74433418" w:rsidR="00C12092" w:rsidRDefault="00000000" w:rsidP="008738A8">
      <w:pPr>
        <w:spacing w:after="140" w:line="276" w:lineRule="auto"/>
        <w:jc w:val="both"/>
        <w:rPr>
          <w:sz w:val="22"/>
          <w:szCs w:val="22"/>
        </w:rPr>
      </w:pPr>
      <w:r w:rsidRPr="008738A8">
        <w:rPr>
          <w:sz w:val="22"/>
          <w:szCs w:val="22"/>
        </w:rPr>
        <w:t xml:space="preserve">The final system exposes the frozen configuration through a </w:t>
      </w:r>
      <w:proofErr w:type="spellStart"/>
      <w:r w:rsidRPr="008738A8">
        <w:rPr>
          <w:sz w:val="22"/>
          <w:szCs w:val="22"/>
        </w:rPr>
        <w:t>Streamlit</w:t>
      </w:r>
      <w:proofErr w:type="spellEnd"/>
      <w:r w:rsidRPr="008738A8">
        <w:rPr>
          <w:sz w:val="22"/>
          <w:szCs w:val="22"/>
        </w:rPr>
        <w:t xml:space="preserve"> interface. The user selects a product, optionally uploads current stock so that recommendations are restricted to available items, filters by attribute and exports results as CSV. The codebase is packaged with console entry points and covered by </w:t>
      </w:r>
      <w:r w:rsidR="008C224C" w:rsidRPr="008738A8">
        <w:rPr>
          <w:sz w:val="22"/>
          <w:szCs w:val="22"/>
        </w:rPr>
        <w:t>47-unit</w:t>
      </w:r>
      <w:r w:rsidRPr="008738A8">
        <w:rPr>
          <w:sz w:val="22"/>
          <w:szCs w:val="22"/>
        </w:rPr>
        <w:t xml:space="preserve"> tests, all of which pass.</w:t>
      </w:r>
    </w:p>
    <w:p w14:paraId="17328D44" w14:textId="77777777" w:rsidR="008C224C" w:rsidRPr="008738A8" w:rsidRDefault="008C224C" w:rsidP="008738A8">
      <w:pPr>
        <w:spacing w:after="140" w:line="276" w:lineRule="auto"/>
        <w:jc w:val="both"/>
        <w:rPr>
          <w:sz w:val="22"/>
          <w:szCs w:val="22"/>
        </w:rPr>
      </w:pPr>
    </w:p>
    <w:p w14:paraId="40E7A7FC" w14:textId="3E24D359" w:rsidR="00C12092" w:rsidRPr="008C224C" w:rsidRDefault="00000000" w:rsidP="008C224C">
      <w:pPr>
        <w:pStyle w:val="1"/>
        <w:rPr>
          <w:b/>
          <w:bCs/>
        </w:rPr>
      </w:pPr>
      <w:bookmarkStart w:id="44" w:name="_Toc238579850"/>
      <w:bookmarkStart w:id="45" w:name="_Toc238734120"/>
      <w:r w:rsidRPr="008C224C">
        <w:rPr>
          <w:b/>
          <w:bCs/>
          <w:color w:val="000000" w:themeColor="text1"/>
        </w:rPr>
        <w:t>3. Experiments. Setup and Configuration</w:t>
      </w:r>
      <w:bookmarkEnd w:id="44"/>
      <w:bookmarkEnd w:id="45"/>
    </w:p>
    <w:p w14:paraId="12244937" w14:textId="77777777" w:rsidR="00C12092" w:rsidRPr="008C224C" w:rsidRDefault="00000000" w:rsidP="008738A8">
      <w:pPr>
        <w:pStyle w:val="2"/>
        <w:spacing w:before="260" w:after="140"/>
        <w:jc w:val="both"/>
        <w:rPr>
          <w:sz w:val="24"/>
          <w:szCs w:val="24"/>
        </w:rPr>
      </w:pPr>
      <w:bookmarkStart w:id="46" w:name="_Toc238579851"/>
      <w:bookmarkStart w:id="47" w:name="_Toc238734121"/>
      <w:r w:rsidRPr="008C224C">
        <w:rPr>
          <w:b/>
          <w:bCs/>
          <w:color w:val="000000"/>
          <w:sz w:val="24"/>
          <w:szCs w:val="24"/>
        </w:rPr>
        <w:t>3.1 Chronological split</w:t>
      </w:r>
      <w:bookmarkEnd w:id="46"/>
      <w:bookmarkEnd w:id="47"/>
    </w:p>
    <w:p w14:paraId="0BA60668" w14:textId="06325B8D" w:rsidR="00C12092" w:rsidRPr="008738A8" w:rsidRDefault="00000000" w:rsidP="008C224C">
      <w:pPr>
        <w:spacing w:after="140" w:line="276" w:lineRule="auto"/>
        <w:jc w:val="both"/>
        <w:rPr>
          <w:sz w:val="22"/>
          <w:szCs w:val="22"/>
        </w:rPr>
      </w:pPr>
      <w:r w:rsidRPr="008738A8">
        <w:rPr>
          <w:sz w:val="22"/>
          <w:szCs w:val="22"/>
        </w:rPr>
        <w:t>Orders are sorted by timestamp and assigned to splits without ever being broken apart. Table 6 gives the composition.</w:t>
      </w: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1366"/>
        <w:gridCol w:w="1096"/>
        <w:gridCol w:w="1095"/>
        <w:gridCol w:w="995"/>
        <w:gridCol w:w="1351"/>
        <w:gridCol w:w="3457"/>
      </w:tblGrid>
      <w:tr w:rsidR="00C12092" w:rsidRPr="008738A8" w14:paraId="1E04ECFC" w14:textId="77777777">
        <w:trPr>
          <w:tblHeader/>
        </w:trPr>
        <w:tc>
          <w:tcPr>
            <w:tcW w:w="1300" w:type="dxa"/>
            <w:shd w:val="clear" w:color="auto" w:fill="000000"/>
            <w:tcMar>
              <w:top w:w="60" w:type="dxa"/>
              <w:left w:w="90" w:type="dxa"/>
              <w:bottom w:w="60" w:type="dxa"/>
              <w:right w:w="90" w:type="dxa"/>
            </w:tcMar>
          </w:tcPr>
          <w:p w14:paraId="7B506FC3" w14:textId="77777777" w:rsidR="00C12092" w:rsidRPr="008738A8" w:rsidRDefault="00000000" w:rsidP="008738A8">
            <w:pPr>
              <w:jc w:val="both"/>
              <w:rPr>
                <w:sz w:val="22"/>
                <w:szCs w:val="22"/>
              </w:rPr>
            </w:pPr>
            <w:r w:rsidRPr="008738A8">
              <w:rPr>
                <w:b/>
                <w:bCs/>
                <w:color w:val="FFFFFF"/>
                <w:sz w:val="22"/>
                <w:szCs w:val="22"/>
              </w:rPr>
              <w:lastRenderedPageBreak/>
              <w:t>Split</w:t>
            </w:r>
          </w:p>
        </w:tc>
        <w:tc>
          <w:tcPr>
            <w:tcW w:w="1100" w:type="dxa"/>
            <w:shd w:val="clear" w:color="auto" w:fill="000000"/>
            <w:tcMar>
              <w:top w:w="60" w:type="dxa"/>
              <w:left w:w="90" w:type="dxa"/>
              <w:bottom w:w="60" w:type="dxa"/>
              <w:right w:w="90" w:type="dxa"/>
            </w:tcMar>
          </w:tcPr>
          <w:p w14:paraId="57DC7D94" w14:textId="77777777" w:rsidR="00C12092" w:rsidRPr="008738A8" w:rsidRDefault="00000000" w:rsidP="008738A8">
            <w:pPr>
              <w:jc w:val="both"/>
              <w:rPr>
                <w:sz w:val="22"/>
                <w:szCs w:val="22"/>
              </w:rPr>
            </w:pPr>
            <w:r w:rsidRPr="008738A8">
              <w:rPr>
                <w:b/>
                <w:bCs/>
                <w:color w:val="FFFFFF"/>
                <w:sz w:val="22"/>
                <w:szCs w:val="22"/>
              </w:rPr>
              <w:t>Orders</w:t>
            </w:r>
          </w:p>
        </w:tc>
        <w:tc>
          <w:tcPr>
            <w:tcW w:w="1100" w:type="dxa"/>
            <w:shd w:val="clear" w:color="auto" w:fill="000000"/>
            <w:tcMar>
              <w:top w:w="60" w:type="dxa"/>
              <w:left w:w="90" w:type="dxa"/>
              <w:bottom w:w="60" w:type="dxa"/>
              <w:right w:w="90" w:type="dxa"/>
            </w:tcMar>
          </w:tcPr>
          <w:p w14:paraId="40CA8CC7" w14:textId="77777777" w:rsidR="00C12092" w:rsidRPr="008738A8" w:rsidRDefault="00000000" w:rsidP="008738A8">
            <w:pPr>
              <w:jc w:val="both"/>
              <w:rPr>
                <w:sz w:val="22"/>
                <w:szCs w:val="22"/>
              </w:rPr>
            </w:pPr>
            <w:r w:rsidRPr="008738A8">
              <w:rPr>
                <w:b/>
                <w:bCs/>
                <w:color w:val="FFFFFF"/>
                <w:sz w:val="22"/>
                <w:szCs w:val="22"/>
              </w:rPr>
              <w:t>Lines</w:t>
            </w:r>
          </w:p>
        </w:tc>
        <w:tc>
          <w:tcPr>
            <w:tcW w:w="1000" w:type="dxa"/>
            <w:shd w:val="clear" w:color="auto" w:fill="000000"/>
            <w:tcMar>
              <w:top w:w="60" w:type="dxa"/>
              <w:left w:w="90" w:type="dxa"/>
              <w:bottom w:w="60" w:type="dxa"/>
              <w:right w:w="90" w:type="dxa"/>
            </w:tcMar>
          </w:tcPr>
          <w:p w14:paraId="35878B5B" w14:textId="77777777" w:rsidR="00C12092" w:rsidRPr="008738A8" w:rsidRDefault="00000000" w:rsidP="008738A8">
            <w:pPr>
              <w:jc w:val="both"/>
              <w:rPr>
                <w:sz w:val="22"/>
                <w:szCs w:val="22"/>
              </w:rPr>
            </w:pPr>
            <w:r w:rsidRPr="008738A8">
              <w:rPr>
                <w:b/>
                <w:bCs/>
                <w:color w:val="FFFFFF"/>
                <w:sz w:val="22"/>
                <w:szCs w:val="22"/>
              </w:rPr>
              <w:t>SKUs</w:t>
            </w:r>
          </w:p>
        </w:tc>
        <w:tc>
          <w:tcPr>
            <w:tcW w:w="1360" w:type="dxa"/>
            <w:shd w:val="clear" w:color="auto" w:fill="000000"/>
            <w:tcMar>
              <w:top w:w="60" w:type="dxa"/>
              <w:left w:w="90" w:type="dxa"/>
              <w:bottom w:w="60" w:type="dxa"/>
              <w:right w:w="90" w:type="dxa"/>
            </w:tcMar>
          </w:tcPr>
          <w:p w14:paraId="2BF9EC77" w14:textId="77777777" w:rsidR="00C12092" w:rsidRPr="008738A8" w:rsidRDefault="00000000" w:rsidP="008738A8">
            <w:pPr>
              <w:jc w:val="both"/>
              <w:rPr>
                <w:sz w:val="22"/>
                <w:szCs w:val="22"/>
              </w:rPr>
            </w:pPr>
            <w:r w:rsidRPr="008738A8">
              <w:rPr>
                <w:b/>
                <w:bCs/>
                <w:color w:val="FFFFFF"/>
                <w:sz w:val="22"/>
                <w:szCs w:val="22"/>
              </w:rPr>
              <w:t>Multi-item</w:t>
            </w:r>
          </w:p>
        </w:tc>
        <w:tc>
          <w:tcPr>
            <w:tcW w:w="3500" w:type="dxa"/>
            <w:shd w:val="clear" w:color="auto" w:fill="000000"/>
            <w:tcMar>
              <w:top w:w="60" w:type="dxa"/>
              <w:left w:w="90" w:type="dxa"/>
              <w:bottom w:w="60" w:type="dxa"/>
              <w:right w:w="90" w:type="dxa"/>
            </w:tcMar>
          </w:tcPr>
          <w:p w14:paraId="2DF152DE" w14:textId="77777777" w:rsidR="00C12092" w:rsidRPr="008738A8" w:rsidRDefault="00000000" w:rsidP="008738A8">
            <w:pPr>
              <w:jc w:val="both"/>
              <w:rPr>
                <w:sz w:val="22"/>
                <w:szCs w:val="22"/>
              </w:rPr>
            </w:pPr>
            <w:r w:rsidRPr="008738A8">
              <w:rPr>
                <w:b/>
                <w:bCs/>
                <w:color w:val="FFFFFF"/>
                <w:sz w:val="22"/>
                <w:szCs w:val="22"/>
              </w:rPr>
              <w:t>Period</w:t>
            </w:r>
          </w:p>
        </w:tc>
      </w:tr>
      <w:tr w:rsidR="00C12092" w:rsidRPr="008738A8" w14:paraId="32B4D258" w14:textId="77777777">
        <w:tc>
          <w:tcPr>
            <w:tcW w:w="1300" w:type="dxa"/>
            <w:tcMar>
              <w:top w:w="60" w:type="dxa"/>
              <w:left w:w="90" w:type="dxa"/>
              <w:bottom w:w="60" w:type="dxa"/>
              <w:right w:w="90" w:type="dxa"/>
            </w:tcMar>
          </w:tcPr>
          <w:p w14:paraId="3E044D53" w14:textId="77777777" w:rsidR="00C12092" w:rsidRPr="008738A8" w:rsidRDefault="00000000" w:rsidP="008738A8">
            <w:pPr>
              <w:jc w:val="both"/>
              <w:rPr>
                <w:sz w:val="22"/>
                <w:szCs w:val="22"/>
              </w:rPr>
            </w:pPr>
            <w:r w:rsidRPr="008738A8">
              <w:rPr>
                <w:sz w:val="22"/>
                <w:szCs w:val="22"/>
              </w:rPr>
              <w:t>Train</w:t>
            </w:r>
          </w:p>
        </w:tc>
        <w:tc>
          <w:tcPr>
            <w:tcW w:w="1100" w:type="dxa"/>
            <w:tcMar>
              <w:top w:w="60" w:type="dxa"/>
              <w:left w:w="90" w:type="dxa"/>
              <w:bottom w:w="60" w:type="dxa"/>
              <w:right w:w="90" w:type="dxa"/>
            </w:tcMar>
          </w:tcPr>
          <w:p w14:paraId="46173175" w14:textId="77777777" w:rsidR="00C12092" w:rsidRPr="008738A8" w:rsidRDefault="00000000" w:rsidP="008738A8">
            <w:pPr>
              <w:jc w:val="both"/>
              <w:rPr>
                <w:sz w:val="22"/>
                <w:szCs w:val="22"/>
              </w:rPr>
            </w:pPr>
            <w:r w:rsidRPr="008738A8">
              <w:rPr>
                <w:sz w:val="22"/>
                <w:szCs w:val="22"/>
              </w:rPr>
              <w:t>6,808</w:t>
            </w:r>
          </w:p>
        </w:tc>
        <w:tc>
          <w:tcPr>
            <w:tcW w:w="1100" w:type="dxa"/>
            <w:tcMar>
              <w:top w:w="60" w:type="dxa"/>
              <w:left w:w="90" w:type="dxa"/>
              <w:bottom w:w="60" w:type="dxa"/>
              <w:right w:w="90" w:type="dxa"/>
            </w:tcMar>
          </w:tcPr>
          <w:p w14:paraId="02D13A36" w14:textId="77777777" w:rsidR="00C12092" w:rsidRPr="008738A8" w:rsidRDefault="00000000" w:rsidP="008738A8">
            <w:pPr>
              <w:jc w:val="both"/>
              <w:rPr>
                <w:sz w:val="22"/>
                <w:szCs w:val="22"/>
              </w:rPr>
            </w:pPr>
            <w:r w:rsidRPr="008738A8">
              <w:rPr>
                <w:sz w:val="22"/>
                <w:szCs w:val="22"/>
              </w:rPr>
              <w:t>10,310</w:t>
            </w:r>
          </w:p>
        </w:tc>
        <w:tc>
          <w:tcPr>
            <w:tcW w:w="1000" w:type="dxa"/>
            <w:tcMar>
              <w:top w:w="60" w:type="dxa"/>
              <w:left w:w="90" w:type="dxa"/>
              <w:bottom w:w="60" w:type="dxa"/>
              <w:right w:w="90" w:type="dxa"/>
            </w:tcMar>
          </w:tcPr>
          <w:p w14:paraId="2FB2E1E4" w14:textId="77777777" w:rsidR="00C12092" w:rsidRPr="008738A8" w:rsidRDefault="00000000" w:rsidP="008738A8">
            <w:pPr>
              <w:jc w:val="both"/>
              <w:rPr>
                <w:sz w:val="22"/>
                <w:szCs w:val="22"/>
              </w:rPr>
            </w:pPr>
            <w:r w:rsidRPr="008738A8">
              <w:rPr>
                <w:sz w:val="22"/>
                <w:szCs w:val="22"/>
              </w:rPr>
              <w:t>4,797</w:t>
            </w:r>
          </w:p>
        </w:tc>
        <w:tc>
          <w:tcPr>
            <w:tcW w:w="1360" w:type="dxa"/>
            <w:tcMar>
              <w:top w:w="60" w:type="dxa"/>
              <w:left w:w="90" w:type="dxa"/>
              <w:bottom w:w="60" w:type="dxa"/>
              <w:right w:w="90" w:type="dxa"/>
            </w:tcMar>
          </w:tcPr>
          <w:p w14:paraId="7C90AB1D" w14:textId="77777777" w:rsidR="00C12092" w:rsidRPr="008738A8" w:rsidRDefault="00000000" w:rsidP="008738A8">
            <w:pPr>
              <w:jc w:val="both"/>
              <w:rPr>
                <w:sz w:val="22"/>
                <w:szCs w:val="22"/>
              </w:rPr>
            </w:pPr>
            <w:r w:rsidRPr="008738A8">
              <w:rPr>
                <w:sz w:val="22"/>
                <w:szCs w:val="22"/>
              </w:rPr>
              <w:t>1,810</w:t>
            </w:r>
          </w:p>
        </w:tc>
        <w:tc>
          <w:tcPr>
            <w:tcW w:w="3500" w:type="dxa"/>
            <w:tcMar>
              <w:top w:w="60" w:type="dxa"/>
              <w:left w:w="90" w:type="dxa"/>
              <w:bottom w:w="60" w:type="dxa"/>
              <w:right w:w="90" w:type="dxa"/>
            </w:tcMar>
          </w:tcPr>
          <w:p w14:paraId="55016CB9" w14:textId="77777777" w:rsidR="00C12092" w:rsidRPr="008738A8" w:rsidRDefault="00000000" w:rsidP="008738A8">
            <w:pPr>
              <w:jc w:val="both"/>
              <w:rPr>
                <w:sz w:val="22"/>
                <w:szCs w:val="22"/>
              </w:rPr>
            </w:pPr>
            <w:r w:rsidRPr="008738A8">
              <w:rPr>
                <w:sz w:val="22"/>
                <w:szCs w:val="22"/>
              </w:rPr>
              <w:t>2019-04-15 to 2024-07-13</w:t>
            </w:r>
          </w:p>
        </w:tc>
      </w:tr>
      <w:tr w:rsidR="00C12092" w:rsidRPr="008738A8" w14:paraId="276155C0" w14:textId="77777777">
        <w:tc>
          <w:tcPr>
            <w:tcW w:w="1300" w:type="dxa"/>
            <w:shd w:val="clear" w:color="auto" w:fill="F2F2F2"/>
            <w:tcMar>
              <w:top w:w="60" w:type="dxa"/>
              <w:left w:w="90" w:type="dxa"/>
              <w:bottom w:w="60" w:type="dxa"/>
              <w:right w:w="90" w:type="dxa"/>
            </w:tcMar>
          </w:tcPr>
          <w:p w14:paraId="5DF64B57" w14:textId="77777777" w:rsidR="00C12092" w:rsidRPr="008738A8" w:rsidRDefault="00000000" w:rsidP="008738A8">
            <w:pPr>
              <w:jc w:val="both"/>
              <w:rPr>
                <w:sz w:val="22"/>
                <w:szCs w:val="22"/>
              </w:rPr>
            </w:pPr>
            <w:r w:rsidRPr="008738A8">
              <w:rPr>
                <w:sz w:val="22"/>
                <w:szCs w:val="22"/>
              </w:rPr>
              <w:t>Development</w:t>
            </w:r>
          </w:p>
        </w:tc>
        <w:tc>
          <w:tcPr>
            <w:tcW w:w="1100" w:type="dxa"/>
            <w:shd w:val="clear" w:color="auto" w:fill="F2F2F2"/>
            <w:tcMar>
              <w:top w:w="60" w:type="dxa"/>
              <w:left w:w="90" w:type="dxa"/>
              <w:bottom w:w="60" w:type="dxa"/>
              <w:right w:w="90" w:type="dxa"/>
            </w:tcMar>
          </w:tcPr>
          <w:p w14:paraId="4CB52C7C" w14:textId="77777777" w:rsidR="00C12092" w:rsidRPr="008738A8" w:rsidRDefault="00000000" w:rsidP="008738A8">
            <w:pPr>
              <w:jc w:val="both"/>
              <w:rPr>
                <w:sz w:val="22"/>
                <w:szCs w:val="22"/>
              </w:rPr>
            </w:pPr>
            <w:r w:rsidRPr="008738A8">
              <w:rPr>
                <w:sz w:val="22"/>
                <w:szCs w:val="22"/>
              </w:rPr>
              <w:t>1,459</w:t>
            </w:r>
          </w:p>
        </w:tc>
        <w:tc>
          <w:tcPr>
            <w:tcW w:w="1100" w:type="dxa"/>
            <w:shd w:val="clear" w:color="auto" w:fill="F2F2F2"/>
            <w:tcMar>
              <w:top w:w="60" w:type="dxa"/>
              <w:left w:w="90" w:type="dxa"/>
              <w:bottom w:w="60" w:type="dxa"/>
              <w:right w:w="90" w:type="dxa"/>
            </w:tcMar>
          </w:tcPr>
          <w:p w14:paraId="5D786FC1" w14:textId="77777777" w:rsidR="00C12092" w:rsidRPr="008738A8" w:rsidRDefault="00000000" w:rsidP="008738A8">
            <w:pPr>
              <w:jc w:val="both"/>
              <w:rPr>
                <w:sz w:val="22"/>
                <w:szCs w:val="22"/>
              </w:rPr>
            </w:pPr>
            <w:r w:rsidRPr="008738A8">
              <w:rPr>
                <w:sz w:val="22"/>
                <w:szCs w:val="22"/>
              </w:rPr>
              <w:t>1,995</w:t>
            </w:r>
          </w:p>
        </w:tc>
        <w:tc>
          <w:tcPr>
            <w:tcW w:w="1000" w:type="dxa"/>
            <w:shd w:val="clear" w:color="auto" w:fill="F2F2F2"/>
            <w:tcMar>
              <w:top w:w="60" w:type="dxa"/>
              <w:left w:w="90" w:type="dxa"/>
              <w:bottom w:w="60" w:type="dxa"/>
              <w:right w:w="90" w:type="dxa"/>
            </w:tcMar>
          </w:tcPr>
          <w:p w14:paraId="70642FBA" w14:textId="77777777" w:rsidR="00C12092" w:rsidRPr="008738A8" w:rsidRDefault="00000000" w:rsidP="008738A8">
            <w:pPr>
              <w:jc w:val="both"/>
              <w:rPr>
                <w:sz w:val="22"/>
                <w:szCs w:val="22"/>
              </w:rPr>
            </w:pPr>
            <w:r w:rsidRPr="008738A8">
              <w:rPr>
                <w:sz w:val="22"/>
                <w:szCs w:val="22"/>
              </w:rPr>
              <w:t>1,164</w:t>
            </w:r>
          </w:p>
        </w:tc>
        <w:tc>
          <w:tcPr>
            <w:tcW w:w="1360" w:type="dxa"/>
            <w:shd w:val="clear" w:color="auto" w:fill="F2F2F2"/>
            <w:tcMar>
              <w:top w:w="60" w:type="dxa"/>
              <w:left w:w="90" w:type="dxa"/>
              <w:bottom w:w="60" w:type="dxa"/>
              <w:right w:w="90" w:type="dxa"/>
            </w:tcMar>
          </w:tcPr>
          <w:p w14:paraId="4E87F2FF" w14:textId="77777777" w:rsidR="00C12092" w:rsidRPr="008738A8" w:rsidRDefault="00000000" w:rsidP="008738A8">
            <w:pPr>
              <w:jc w:val="both"/>
              <w:rPr>
                <w:sz w:val="22"/>
                <w:szCs w:val="22"/>
              </w:rPr>
            </w:pPr>
            <w:r w:rsidRPr="008738A8">
              <w:rPr>
                <w:sz w:val="22"/>
                <w:szCs w:val="22"/>
              </w:rPr>
              <w:t>265</w:t>
            </w:r>
          </w:p>
        </w:tc>
        <w:tc>
          <w:tcPr>
            <w:tcW w:w="3500" w:type="dxa"/>
            <w:shd w:val="clear" w:color="auto" w:fill="F2F2F2"/>
            <w:tcMar>
              <w:top w:w="60" w:type="dxa"/>
              <w:left w:w="90" w:type="dxa"/>
              <w:bottom w:w="60" w:type="dxa"/>
              <w:right w:w="90" w:type="dxa"/>
            </w:tcMar>
          </w:tcPr>
          <w:p w14:paraId="5082075D" w14:textId="77777777" w:rsidR="00C12092" w:rsidRPr="008738A8" w:rsidRDefault="00000000" w:rsidP="008738A8">
            <w:pPr>
              <w:jc w:val="both"/>
              <w:rPr>
                <w:sz w:val="22"/>
                <w:szCs w:val="22"/>
              </w:rPr>
            </w:pPr>
            <w:r w:rsidRPr="008738A8">
              <w:rPr>
                <w:sz w:val="22"/>
                <w:szCs w:val="22"/>
              </w:rPr>
              <w:t>2024-07-14 to 2025-08-21</w:t>
            </w:r>
          </w:p>
        </w:tc>
      </w:tr>
      <w:tr w:rsidR="00C12092" w:rsidRPr="008738A8" w14:paraId="73F4A060" w14:textId="77777777">
        <w:tc>
          <w:tcPr>
            <w:tcW w:w="1300" w:type="dxa"/>
            <w:tcMar>
              <w:top w:w="60" w:type="dxa"/>
              <w:left w:w="90" w:type="dxa"/>
              <w:bottom w:w="60" w:type="dxa"/>
              <w:right w:w="90" w:type="dxa"/>
            </w:tcMar>
          </w:tcPr>
          <w:p w14:paraId="5C236DDB" w14:textId="77777777" w:rsidR="00C12092" w:rsidRPr="008738A8" w:rsidRDefault="00000000" w:rsidP="008738A8">
            <w:pPr>
              <w:jc w:val="both"/>
              <w:rPr>
                <w:sz w:val="22"/>
                <w:szCs w:val="22"/>
              </w:rPr>
            </w:pPr>
            <w:r w:rsidRPr="008738A8">
              <w:rPr>
                <w:sz w:val="22"/>
                <w:szCs w:val="22"/>
              </w:rPr>
              <w:t>Test</w:t>
            </w:r>
          </w:p>
        </w:tc>
        <w:tc>
          <w:tcPr>
            <w:tcW w:w="1100" w:type="dxa"/>
            <w:tcMar>
              <w:top w:w="60" w:type="dxa"/>
              <w:left w:w="90" w:type="dxa"/>
              <w:bottom w:w="60" w:type="dxa"/>
              <w:right w:w="90" w:type="dxa"/>
            </w:tcMar>
          </w:tcPr>
          <w:p w14:paraId="563A52DC" w14:textId="77777777" w:rsidR="00C12092" w:rsidRPr="008738A8" w:rsidRDefault="00000000" w:rsidP="008738A8">
            <w:pPr>
              <w:jc w:val="both"/>
              <w:rPr>
                <w:sz w:val="22"/>
                <w:szCs w:val="22"/>
              </w:rPr>
            </w:pPr>
            <w:r w:rsidRPr="008738A8">
              <w:rPr>
                <w:sz w:val="22"/>
                <w:szCs w:val="22"/>
              </w:rPr>
              <w:t>1,460</w:t>
            </w:r>
          </w:p>
        </w:tc>
        <w:tc>
          <w:tcPr>
            <w:tcW w:w="1100" w:type="dxa"/>
            <w:tcMar>
              <w:top w:w="60" w:type="dxa"/>
              <w:left w:w="90" w:type="dxa"/>
              <w:bottom w:w="60" w:type="dxa"/>
              <w:right w:w="90" w:type="dxa"/>
            </w:tcMar>
          </w:tcPr>
          <w:p w14:paraId="168995C5" w14:textId="77777777" w:rsidR="00C12092" w:rsidRPr="008738A8" w:rsidRDefault="00000000" w:rsidP="008738A8">
            <w:pPr>
              <w:jc w:val="both"/>
              <w:rPr>
                <w:sz w:val="22"/>
                <w:szCs w:val="22"/>
              </w:rPr>
            </w:pPr>
            <w:r w:rsidRPr="008738A8">
              <w:rPr>
                <w:sz w:val="22"/>
                <w:szCs w:val="22"/>
              </w:rPr>
              <w:t>1,873</w:t>
            </w:r>
          </w:p>
        </w:tc>
        <w:tc>
          <w:tcPr>
            <w:tcW w:w="1000" w:type="dxa"/>
            <w:tcMar>
              <w:top w:w="60" w:type="dxa"/>
              <w:left w:w="90" w:type="dxa"/>
              <w:bottom w:w="60" w:type="dxa"/>
              <w:right w:w="90" w:type="dxa"/>
            </w:tcMar>
          </w:tcPr>
          <w:p w14:paraId="374363DC" w14:textId="77777777" w:rsidR="00C12092" w:rsidRPr="008738A8" w:rsidRDefault="00000000" w:rsidP="008738A8">
            <w:pPr>
              <w:jc w:val="both"/>
              <w:rPr>
                <w:sz w:val="22"/>
                <w:szCs w:val="22"/>
              </w:rPr>
            </w:pPr>
            <w:r w:rsidRPr="008738A8">
              <w:rPr>
                <w:sz w:val="22"/>
                <w:szCs w:val="22"/>
              </w:rPr>
              <w:t>1,035</w:t>
            </w:r>
          </w:p>
        </w:tc>
        <w:tc>
          <w:tcPr>
            <w:tcW w:w="1360" w:type="dxa"/>
            <w:tcMar>
              <w:top w:w="60" w:type="dxa"/>
              <w:left w:w="90" w:type="dxa"/>
              <w:bottom w:w="60" w:type="dxa"/>
              <w:right w:w="90" w:type="dxa"/>
            </w:tcMar>
          </w:tcPr>
          <w:p w14:paraId="2F5AB8BA" w14:textId="77777777" w:rsidR="00C12092" w:rsidRPr="008738A8" w:rsidRDefault="00000000" w:rsidP="008738A8">
            <w:pPr>
              <w:jc w:val="both"/>
              <w:rPr>
                <w:sz w:val="22"/>
                <w:szCs w:val="22"/>
              </w:rPr>
            </w:pPr>
            <w:r w:rsidRPr="008738A8">
              <w:rPr>
                <w:sz w:val="22"/>
                <w:szCs w:val="22"/>
              </w:rPr>
              <w:t>216</w:t>
            </w:r>
          </w:p>
        </w:tc>
        <w:tc>
          <w:tcPr>
            <w:tcW w:w="3500" w:type="dxa"/>
            <w:tcMar>
              <w:top w:w="60" w:type="dxa"/>
              <w:left w:w="90" w:type="dxa"/>
              <w:bottom w:w="60" w:type="dxa"/>
              <w:right w:w="90" w:type="dxa"/>
            </w:tcMar>
          </w:tcPr>
          <w:p w14:paraId="466D8E30" w14:textId="77777777" w:rsidR="00C12092" w:rsidRPr="008738A8" w:rsidRDefault="00000000" w:rsidP="008738A8">
            <w:pPr>
              <w:jc w:val="both"/>
              <w:rPr>
                <w:sz w:val="22"/>
                <w:szCs w:val="22"/>
              </w:rPr>
            </w:pPr>
            <w:r w:rsidRPr="008738A8">
              <w:rPr>
                <w:sz w:val="22"/>
                <w:szCs w:val="22"/>
              </w:rPr>
              <w:t>2025-08-21 to 2026-06-19</w:t>
            </w:r>
          </w:p>
        </w:tc>
      </w:tr>
    </w:tbl>
    <w:p w14:paraId="0AB97405" w14:textId="77777777" w:rsidR="00C12092" w:rsidRPr="008C224C" w:rsidRDefault="00000000" w:rsidP="008738A8">
      <w:pPr>
        <w:spacing w:before="60" w:after="200"/>
        <w:jc w:val="both"/>
        <w:rPr>
          <w:sz w:val="22"/>
          <w:szCs w:val="22"/>
        </w:rPr>
      </w:pPr>
      <w:r w:rsidRPr="008C224C">
        <w:rPr>
          <w:color w:val="000000"/>
          <w:sz w:val="22"/>
          <w:szCs w:val="22"/>
        </w:rPr>
        <w:t>Table 6. Chronological split of the order history.</w:t>
      </w:r>
    </w:p>
    <w:p w14:paraId="07A4A216" w14:textId="77777777" w:rsidR="00C12092" w:rsidRPr="008738A8" w:rsidRDefault="00000000" w:rsidP="008738A8">
      <w:pPr>
        <w:spacing w:after="140" w:line="276" w:lineRule="auto"/>
        <w:jc w:val="both"/>
        <w:rPr>
          <w:sz w:val="22"/>
          <w:szCs w:val="22"/>
        </w:rPr>
      </w:pPr>
      <w:r w:rsidRPr="008738A8">
        <w:rPr>
          <w:sz w:val="22"/>
          <w:szCs w:val="22"/>
        </w:rPr>
        <w:t>A random line-level split would be substantially easier and substantially dishonest. It would let the model see part of a basket while predicting the rest of that same basket. It would also let future purchasing patterns inform predictions about the past. The chronological split asks the harder and more realistic question of what happens next given everything up to a point in time.</w:t>
      </w:r>
    </w:p>
    <w:p w14:paraId="51EAD74B" w14:textId="77777777" w:rsidR="00C12092" w:rsidRPr="008738A8" w:rsidRDefault="00000000" w:rsidP="008738A8">
      <w:pPr>
        <w:pStyle w:val="2"/>
        <w:spacing w:before="260" w:after="140"/>
        <w:jc w:val="both"/>
        <w:rPr>
          <w:sz w:val="22"/>
          <w:szCs w:val="22"/>
        </w:rPr>
      </w:pPr>
      <w:bookmarkStart w:id="48" w:name="_Toc238579852"/>
      <w:bookmarkStart w:id="49" w:name="_Toc238734122"/>
      <w:r w:rsidRPr="008738A8">
        <w:rPr>
          <w:b/>
          <w:bCs/>
          <w:color w:val="000000"/>
          <w:sz w:val="22"/>
          <w:szCs w:val="22"/>
        </w:rPr>
        <w:t>3.2 Evaluation task</w:t>
      </w:r>
      <w:bookmarkEnd w:id="48"/>
      <w:bookmarkEnd w:id="49"/>
    </w:p>
    <w:p w14:paraId="39524604" w14:textId="77777777" w:rsidR="00C12092" w:rsidRPr="008738A8" w:rsidRDefault="00000000" w:rsidP="008738A8">
      <w:pPr>
        <w:spacing w:after="140" w:line="276" w:lineRule="auto"/>
        <w:jc w:val="both"/>
        <w:rPr>
          <w:sz w:val="22"/>
          <w:szCs w:val="22"/>
        </w:rPr>
      </w:pPr>
      <w:r w:rsidRPr="008738A8">
        <w:rPr>
          <w:sz w:val="22"/>
          <w:szCs w:val="22"/>
        </w:rPr>
        <w:t>The primary task is leave-one-out basket completion. For each eligible order one product is hidden using a fixed random seed while the remainder forms the query cart. The model must place the hidden product in its top ten. Each order contributes at most one query, so large baskets do not dominate the metric.</w:t>
      </w:r>
    </w:p>
    <w:p w14:paraId="2454E544" w14:textId="77777777" w:rsidR="00C12092" w:rsidRPr="008738A8" w:rsidRDefault="00000000" w:rsidP="008738A8">
      <w:pPr>
        <w:spacing w:after="140" w:line="276" w:lineRule="auto"/>
        <w:jc w:val="both"/>
        <w:rPr>
          <w:sz w:val="22"/>
          <w:szCs w:val="22"/>
        </w:rPr>
      </w:pPr>
      <w:r w:rsidRPr="008738A8">
        <w:rPr>
          <w:sz w:val="22"/>
          <w:szCs w:val="22"/>
        </w:rPr>
        <w:t>The export records no per-item cart timestamp, so this is not next-item sequence prediction. It measures set completion, which is the appropriate offline proxy for a shelf of items frequently bought together.</w:t>
      </w:r>
    </w:p>
    <w:p w14:paraId="67EC2510" w14:textId="26826B2E" w:rsidR="00C12092" w:rsidRPr="008738A8" w:rsidRDefault="00000000" w:rsidP="008738A8">
      <w:pPr>
        <w:spacing w:after="140" w:line="276" w:lineRule="auto"/>
        <w:jc w:val="both"/>
        <w:rPr>
          <w:sz w:val="22"/>
          <w:szCs w:val="22"/>
        </w:rPr>
      </w:pPr>
      <w:r w:rsidRPr="008738A8">
        <w:rPr>
          <w:sz w:val="22"/>
          <w:szCs w:val="22"/>
        </w:rPr>
        <w:t xml:space="preserve">Because the deployed interface </w:t>
      </w:r>
      <w:r w:rsidR="007A2B32" w:rsidRPr="008738A8">
        <w:rPr>
          <w:sz w:val="22"/>
          <w:szCs w:val="22"/>
        </w:rPr>
        <w:t>starts</w:t>
      </w:r>
      <w:r w:rsidRPr="008738A8">
        <w:rPr>
          <w:sz w:val="22"/>
          <w:szCs w:val="22"/>
        </w:rPr>
        <w:t xml:space="preserve"> from a single viewed product rather than a full cart, we added a second and stricter protocol using exactly one seed SKU and one hidden target per order, with both required to exist in the training catalogue. This yields 76 development queries. </w:t>
      </w:r>
      <w:r w:rsidR="007A2B32" w:rsidRPr="008738A8">
        <w:rPr>
          <w:sz w:val="22"/>
          <w:szCs w:val="22"/>
        </w:rPr>
        <w:t>Candidates</w:t>
      </w:r>
      <w:r w:rsidRPr="008738A8">
        <w:rPr>
          <w:sz w:val="22"/>
          <w:szCs w:val="22"/>
        </w:rPr>
        <w:t xml:space="preserve"> recall@100 is reported alongside Hit Rate@10 to separate retrieval failures, where the target was never a candidate, from ranking failures, where it was retrieved but placed too low. That distinction turns out to matter considerably.</w:t>
      </w:r>
    </w:p>
    <w:p w14:paraId="6956BBF7" w14:textId="77777777" w:rsidR="00C12092" w:rsidRPr="008738A8" w:rsidRDefault="00000000" w:rsidP="008738A8">
      <w:pPr>
        <w:pStyle w:val="2"/>
        <w:spacing w:before="260" w:after="140"/>
        <w:jc w:val="both"/>
        <w:rPr>
          <w:sz w:val="22"/>
          <w:szCs w:val="22"/>
        </w:rPr>
      </w:pPr>
      <w:bookmarkStart w:id="50" w:name="_Toc238579853"/>
      <w:bookmarkStart w:id="51" w:name="_Toc238734123"/>
      <w:r w:rsidRPr="008738A8">
        <w:rPr>
          <w:b/>
          <w:bCs/>
          <w:color w:val="000000"/>
          <w:sz w:val="22"/>
          <w:szCs w:val="22"/>
        </w:rPr>
        <w:t>3.3 Controlled model selection</w:t>
      </w:r>
      <w:bookmarkEnd w:id="50"/>
      <w:bookmarkEnd w:id="51"/>
    </w:p>
    <w:p w14:paraId="3F75D4D0" w14:textId="36C2201B" w:rsidR="00C12092" w:rsidRPr="008738A8" w:rsidRDefault="00000000" w:rsidP="008738A8">
      <w:pPr>
        <w:spacing w:after="140" w:line="276" w:lineRule="auto"/>
        <w:jc w:val="both"/>
        <w:rPr>
          <w:sz w:val="22"/>
          <w:szCs w:val="22"/>
        </w:rPr>
      </w:pPr>
      <w:r w:rsidRPr="008738A8">
        <w:rPr>
          <w:sz w:val="22"/>
          <w:szCs w:val="22"/>
        </w:rPr>
        <w:t xml:space="preserve">All selection happens on training and development data. The frozen configuration is written to JSON. A separate </w:t>
      </w:r>
      <w:r w:rsidR="007A2B32" w:rsidRPr="008738A8">
        <w:rPr>
          <w:sz w:val="22"/>
          <w:szCs w:val="22"/>
        </w:rPr>
        <w:t>finalization</w:t>
      </w:r>
      <w:r w:rsidRPr="008738A8">
        <w:rPr>
          <w:sz w:val="22"/>
          <w:szCs w:val="22"/>
        </w:rPr>
        <w:t xml:space="preserve"> command refits on train plus development and evaluates the test split exactly once, guarded by a sentinel file that prevents accidental repetition.</w:t>
      </w:r>
    </w:p>
    <w:p w14:paraId="2672007D" w14:textId="77777777" w:rsidR="00C12092" w:rsidRPr="008738A8" w:rsidRDefault="00000000" w:rsidP="008738A8">
      <w:pPr>
        <w:spacing w:after="140" w:line="276" w:lineRule="auto"/>
        <w:jc w:val="both"/>
        <w:rPr>
          <w:sz w:val="22"/>
          <w:szCs w:val="22"/>
        </w:rPr>
      </w:pPr>
      <w:r w:rsidRPr="008738A8">
        <w:rPr>
          <w:sz w:val="22"/>
          <w:szCs w:val="22"/>
        </w:rPr>
        <w:t>The following variants were compared.</w:t>
      </w:r>
    </w:p>
    <w:p w14:paraId="7E89757A" w14:textId="77777777" w:rsidR="00C12092" w:rsidRPr="008738A8" w:rsidRDefault="00000000" w:rsidP="008738A8">
      <w:pPr>
        <w:pStyle w:val="a4"/>
        <w:numPr>
          <w:ilvl w:val="0"/>
          <w:numId w:val="2"/>
        </w:numPr>
        <w:spacing w:after="90" w:line="276" w:lineRule="auto"/>
        <w:jc w:val="both"/>
        <w:rPr>
          <w:sz w:val="22"/>
          <w:szCs w:val="22"/>
        </w:rPr>
      </w:pPr>
      <w:r w:rsidRPr="008738A8">
        <w:rPr>
          <w:sz w:val="22"/>
          <w:szCs w:val="22"/>
        </w:rPr>
        <w:t>Four order-status policies.</w:t>
      </w:r>
    </w:p>
    <w:p w14:paraId="7A6CC0C1" w14:textId="77777777" w:rsidR="00C12092" w:rsidRPr="008738A8" w:rsidRDefault="00000000" w:rsidP="008738A8">
      <w:pPr>
        <w:pStyle w:val="a4"/>
        <w:numPr>
          <w:ilvl w:val="0"/>
          <w:numId w:val="2"/>
        </w:numPr>
        <w:spacing w:after="90" w:line="276" w:lineRule="auto"/>
        <w:jc w:val="both"/>
        <w:rPr>
          <w:sz w:val="22"/>
          <w:szCs w:val="22"/>
        </w:rPr>
      </w:pPr>
      <w:r w:rsidRPr="008738A8">
        <w:rPr>
          <w:sz w:val="22"/>
          <w:szCs w:val="22"/>
        </w:rPr>
        <w:t>Ten graph-weighting variants covering cosine, Jaccard, lift and confidence, with pair-count thresholds of one to three.</w:t>
      </w:r>
    </w:p>
    <w:p w14:paraId="392B9AA2" w14:textId="77777777" w:rsidR="00C12092" w:rsidRPr="008738A8" w:rsidRDefault="00000000" w:rsidP="008738A8">
      <w:pPr>
        <w:pStyle w:val="a4"/>
        <w:numPr>
          <w:ilvl w:val="0"/>
          <w:numId w:val="2"/>
        </w:numPr>
        <w:spacing w:after="90" w:line="276" w:lineRule="auto"/>
        <w:jc w:val="both"/>
        <w:rPr>
          <w:sz w:val="22"/>
          <w:szCs w:val="22"/>
        </w:rPr>
      </w:pPr>
      <w:r w:rsidRPr="008738A8">
        <w:rPr>
          <w:sz w:val="22"/>
          <w:szCs w:val="22"/>
        </w:rPr>
        <w:t>Six time-decay settings, comprising no decay and half-lives of 6, 12, 18, 24 and 36 months.</w:t>
      </w:r>
    </w:p>
    <w:p w14:paraId="58D80FB1" w14:textId="77777777" w:rsidR="00C12092" w:rsidRPr="008738A8" w:rsidRDefault="00000000" w:rsidP="008738A8">
      <w:pPr>
        <w:pStyle w:val="a4"/>
        <w:numPr>
          <w:ilvl w:val="0"/>
          <w:numId w:val="2"/>
        </w:numPr>
        <w:spacing w:after="90" w:line="276" w:lineRule="auto"/>
        <w:jc w:val="both"/>
        <w:rPr>
          <w:sz w:val="22"/>
          <w:szCs w:val="22"/>
        </w:rPr>
      </w:pPr>
      <w:r w:rsidRPr="008738A8">
        <w:rPr>
          <w:sz w:val="22"/>
          <w:szCs w:val="22"/>
        </w:rPr>
        <w:t>Twenty Product2Vec configurations drawn by seeded random search.</w:t>
      </w:r>
    </w:p>
    <w:p w14:paraId="73DEE725" w14:textId="22B97E53" w:rsidR="00C12092" w:rsidRPr="008738A8" w:rsidRDefault="00000000" w:rsidP="008738A8">
      <w:pPr>
        <w:pStyle w:val="a4"/>
        <w:numPr>
          <w:ilvl w:val="0"/>
          <w:numId w:val="2"/>
        </w:numPr>
        <w:spacing w:after="90" w:line="276" w:lineRule="auto"/>
        <w:jc w:val="both"/>
        <w:rPr>
          <w:sz w:val="22"/>
          <w:szCs w:val="22"/>
        </w:rPr>
      </w:pPr>
      <w:r w:rsidRPr="008738A8">
        <w:rPr>
          <w:sz w:val="22"/>
          <w:szCs w:val="22"/>
        </w:rPr>
        <w:t xml:space="preserve">Eighty-five </w:t>
      </w:r>
      <w:r w:rsidR="007A2B32" w:rsidRPr="008738A8">
        <w:rPr>
          <w:sz w:val="22"/>
          <w:szCs w:val="22"/>
        </w:rPr>
        <w:t>behavioral</w:t>
      </w:r>
      <w:r w:rsidRPr="008738A8">
        <w:rPr>
          <w:sz w:val="22"/>
          <w:szCs w:val="22"/>
        </w:rPr>
        <w:t xml:space="preserve"> blend-weight combinations.</w:t>
      </w:r>
    </w:p>
    <w:p w14:paraId="49565B38" w14:textId="77777777" w:rsidR="00C12092" w:rsidRPr="008738A8" w:rsidRDefault="00000000" w:rsidP="008738A8">
      <w:pPr>
        <w:pStyle w:val="a4"/>
        <w:numPr>
          <w:ilvl w:val="0"/>
          <w:numId w:val="2"/>
        </w:numPr>
        <w:spacing w:after="90" w:line="276" w:lineRule="auto"/>
        <w:jc w:val="both"/>
        <w:rPr>
          <w:sz w:val="22"/>
          <w:szCs w:val="22"/>
        </w:rPr>
      </w:pPr>
      <w:r w:rsidRPr="008738A8">
        <w:rPr>
          <w:sz w:val="22"/>
          <w:szCs w:val="22"/>
        </w:rPr>
        <w:t>Eighty-four four-signal blends including TF-IDF.</w:t>
      </w:r>
    </w:p>
    <w:p w14:paraId="10F65906" w14:textId="77777777" w:rsidR="00C12092" w:rsidRPr="008738A8" w:rsidRDefault="00000000" w:rsidP="008738A8">
      <w:pPr>
        <w:pStyle w:val="a4"/>
        <w:numPr>
          <w:ilvl w:val="0"/>
          <w:numId w:val="2"/>
        </w:numPr>
        <w:spacing w:after="90" w:line="276" w:lineRule="auto"/>
        <w:jc w:val="both"/>
        <w:rPr>
          <w:sz w:val="22"/>
          <w:szCs w:val="22"/>
        </w:rPr>
      </w:pPr>
      <w:r w:rsidRPr="008738A8">
        <w:rPr>
          <w:sz w:val="22"/>
          <w:szCs w:val="22"/>
        </w:rPr>
        <w:t>Four heterogeneous metadata edge configurations.</w:t>
      </w:r>
    </w:p>
    <w:p w14:paraId="55C20150" w14:textId="66D4CF24" w:rsidR="00C12092" w:rsidRPr="008738A8" w:rsidRDefault="00000000" w:rsidP="008738A8">
      <w:pPr>
        <w:spacing w:after="140" w:line="276" w:lineRule="auto"/>
        <w:jc w:val="both"/>
        <w:rPr>
          <w:sz w:val="22"/>
          <w:szCs w:val="22"/>
        </w:rPr>
      </w:pPr>
      <w:r w:rsidRPr="008738A8">
        <w:rPr>
          <w:sz w:val="22"/>
          <w:szCs w:val="22"/>
        </w:rPr>
        <w:t xml:space="preserve">Random search was preferred over grid search, following standard practice for hyperparameter </w:t>
      </w:r>
      <w:r w:rsidR="007A2B32" w:rsidRPr="008738A8">
        <w:rPr>
          <w:sz w:val="22"/>
          <w:szCs w:val="22"/>
        </w:rPr>
        <w:t>optimization</w:t>
      </w:r>
      <w:r w:rsidRPr="008738A8">
        <w:rPr>
          <w:sz w:val="22"/>
          <w:szCs w:val="22"/>
        </w:rPr>
        <w:t xml:space="preserve"> where a small number of parameters dominate performance. Candidates are ordered by Hit Rate@10, then MRR@10, then </w:t>
      </w:r>
      <w:proofErr w:type="gramStart"/>
      <w:r w:rsidRPr="008738A8">
        <w:rPr>
          <w:sz w:val="22"/>
          <w:szCs w:val="22"/>
        </w:rPr>
        <w:t>Recall</w:t>
      </w:r>
      <w:proofErr w:type="gramEnd"/>
      <w:r w:rsidRPr="008738A8">
        <w:rPr>
          <w:sz w:val="22"/>
          <w:szCs w:val="22"/>
        </w:rPr>
        <w:t>@10 and finally catalogue coverage.</w:t>
      </w:r>
    </w:p>
    <w:p w14:paraId="0EB93481" w14:textId="77777777" w:rsidR="00C12092" w:rsidRPr="008738A8" w:rsidRDefault="00000000" w:rsidP="008738A8">
      <w:pPr>
        <w:pStyle w:val="2"/>
        <w:spacing w:before="260" w:after="140"/>
        <w:jc w:val="both"/>
        <w:rPr>
          <w:sz w:val="22"/>
          <w:szCs w:val="22"/>
        </w:rPr>
      </w:pPr>
      <w:bookmarkStart w:id="52" w:name="_Toc238579854"/>
      <w:bookmarkStart w:id="53" w:name="_Toc238734124"/>
      <w:r w:rsidRPr="008738A8">
        <w:rPr>
          <w:b/>
          <w:bCs/>
          <w:color w:val="000000"/>
          <w:sz w:val="22"/>
          <w:szCs w:val="22"/>
        </w:rPr>
        <w:t>3.4 Selected configuration</w:t>
      </w:r>
      <w:bookmarkEnd w:id="52"/>
      <w:bookmarkEnd w:id="53"/>
    </w:p>
    <w:p w14:paraId="721FF58D" w14:textId="77777777" w:rsidR="00C12092" w:rsidRPr="008738A8" w:rsidRDefault="00000000" w:rsidP="008738A8">
      <w:pPr>
        <w:spacing w:after="140" w:line="276" w:lineRule="auto"/>
        <w:jc w:val="both"/>
        <w:rPr>
          <w:sz w:val="22"/>
          <w:szCs w:val="22"/>
        </w:rPr>
      </w:pPr>
      <w:r w:rsidRPr="008738A8">
        <w:rPr>
          <w:sz w:val="22"/>
          <w:szCs w:val="22"/>
        </w:rPr>
        <w:t>Table 7 lists every value frozen before test evaluation.</w:t>
      </w:r>
    </w:p>
    <w:p w14:paraId="4F1C275F" w14:textId="77777777" w:rsidR="00C12092" w:rsidRPr="008738A8" w:rsidRDefault="00C12092" w:rsidP="008738A8">
      <w:pPr>
        <w:spacing w:after="160"/>
        <w:jc w:val="both"/>
        <w:rPr>
          <w:sz w:val="22"/>
          <w:szCs w:val="22"/>
        </w:rPr>
      </w:pP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4200"/>
        <w:gridCol w:w="5160"/>
      </w:tblGrid>
      <w:tr w:rsidR="00C12092" w:rsidRPr="008738A8" w14:paraId="20692701" w14:textId="77777777">
        <w:trPr>
          <w:tblHeader/>
        </w:trPr>
        <w:tc>
          <w:tcPr>
            <w:tcW w:w="4200" w:type="dxa"/>
            <w:shd w:val="clear" w:color="auto" w:fill="000000"/>
            <w:tcMar>
              <w:top w:w="60" w:type="dxa"/>
              <w:left w:w="90" w:type="dxa"/>
              <w:bottom w:w="60" w:type="dxa"/>
              <w:right w:w="90" w:type="dxa"/>
            </w:tcMar>
          </w:tcPr>
          <w:p w14:paraId="061F38D0" w14:textId="77777777" w:rsidR="00C12092" w:rsidRPr="008738A8" w:rsidRDefault="00000000" w:rsidP="008738A8">
            <w:pPr>
              <w:jc w:val="both"/>
              <w:rPr>
                <w:sz w:val="22"/>
                <w:szCs w:val="22"/>
              </w:rPr>
            </w:pPr>
            <w:r w:rsidRPr="008738A8">
              <w:rPr>
                <w:b/>
                <w:bCs/>
                <w:color w:val="FFFFFF"/>
                <w:sz w:val="22"/>
                <w:szCs w:val="22"/>
              </w:rPr>
              <w:t>Component</w:t>
            </w:r>
          </w:p>
        </w:tc>
        <w:tc>
          <w:tcPr>
            <w:tcW w:w="5160" w:type="dxa"/>
            <w:shd w:val="clear" w:color="auto" w:fill="000000"/>
            <w:tcMar>
              <w:top w:w="60" w:type="dxa"/>
              <w:left w:w="90" w:type="dxa"/>
              <w:bottom w:w="60" w:type="dxa"/>
              <w:right w:w="90" w:type="dxa"/>
            </w:tcMar>
          </w:tcPr>
          <w:p w14:paraId="76D33A1B" w14:textId="77777777" w:rsidR="00C12092" w:rsidRPr="008738A8" w:rsidRDefault="00000000" w:rsidP="008738A8">
            <w:pPr>
              <w:jc w:val="both"/>
              <w:rPr>
                <w:sz w:val="22"/>
                <w:szCs w:val="22"/>
              </w:rPr>
            </w:pPr>
            <w:r w:rsidRPr="008738A8">
              <w:rPr>
                <w:b/>
                <w:bCs/>
                <w:color w:val="FFFFFF"/>
                <w:sz w:val="22"/>
                <w:szCs w:val="22"/>
              </w:rPr>
              <w:t>Selected value</w:t>
            </w:r>
          </w:p>
        </w:tc>
      </w:tr>
      <w:tr w:rsidR="00C12092" w:rsidRPr="008738A8" w14:paraId="72322C07" w14:textId="77777777">
        <w:tc>
          <w:tcPr>
            <w:tcW w:w="4200" w:type="dxa"/>
            <w:tcMar>
              <w:top w:w="60" w:type="dxa"/>
              <w:left w:w="90" w:type="dxa"/>
              <w:bottom w:w="60" w:type="dxa"/>
              <w:right w:w="90" w:type="dxa"/>
            </w:tcMar>
          </w:tcPr>
          <w:p w14:paraId="7D0A1B50" w14:textId="77777777" w:rsidR="00C12092" w:rsidRPr="008738A8" w:rsidRDefault="00000000" w:rsidP="008738A8">
            <w:pPr>
              <w:jc w:val="both"/>
              <w:rPr>
                <w:sz w:val="22"/>
                <w:szCs w:val="22"/>
              </w:rPr>
            </w:pPr>
            <w:r w:rsidRPr="008738A8">
              <w:rPr>
                <w:sz w:val="22"/>
                <w:szCs w:val="22"/>
              </w:rPr>
              <w:t>Random seed</w:t>
            </w:r>
          </w:p>
        </w:tc>
        <w:tc>
          <w:tcPr>
            <w:tcW w:w="5160" w:type="dxa"/>
            <w:tcMar>
              <w:top w:w="60" w:type="dxa"/>
              <w:left w:w="90" w:type="dxa"/>
              <w:bottom w:w="60" w:type="dxa"/>
              <w:right w:w="90" w:type="dxa"/>
            </w:tcMar>
          </w:tcPr>
          <w:p w14:paraId="07C6D6FC" w14:textId="77777777" w:rsidR="00C12092" w:rsidRPr="008738A8" w:rsidRDefault="00000000" w:rsidP="008738A8">
            <w:pPr>
              <w:jc w:val="both"/>
              <w:rPr>
                <w:sz w:val="22"/>
                <w:szCs w:val="22"/>
              </w:rPr>
            </w:pPr>
            <w:r w:rsidRPr="008738A8">
              <w:rPr>
                <w:sz w:val="22"/>
                <w:szCs w:val="22"/>
              </w:rPr>
              <w:t>42</w:t>
            </w:r>
          </w:p>
        </w:tc>
      </w:tr>
      <w:tr w:rsidR="00C12092" w:rsidRPr="008738A8" w14:paraId="3AC71C21" w14:textId="77777777">
        <w:tc>
          <w:tcPr>
            <w:tcW w:w="4200" w:type="dxa"/>
            <w:shd w:val="clear" w:color="auto" w:fill="F2F2F2"/>
            <w:tcMar>
              <w:top w:w="60" w:type="dxa"/>
              <w:left w:w="90" w:type="dxa"/>
              <w:bottom w:w="60" w:type="dxa"/>
              <w:right w:w="90" w:type="dxa"/>
            </w:tcMar>
          </w:tcPr>
          <w:p w14:paraId="09D00860" w14:textId="77777777" w:rsidR="00C12092" w:rsidRPr="008738A8" w:rsidRDefault="00000000" w:rsidP="008738A8">
            <w:pPr>
              <w:jc w:val="both"/>
              <w:rPr>
                <w:sz w:val="22"/>
                <w:szCs w:val="22"/>
              </w:rPr>
            </w:pPr>
            <w:r w:rsidRPr="008738A8">
              <w:rPr>
                <w:sz w:val="22"/>
                <w:szCs w:val="22"/>
              </w:rPr>
              <w:t>Status policy</w:t>
            </w:r>
          </w:p>
        </w:tc>
        <w:tc>
          <w:tcPr>
            <w:tcW w:w="5160" w:type="dxa"/>
            <w:shd w:val="clear" w:color="auto" w:fill="F2F2F2"/>
            <w:tcMar>
              <w:top w:w="60" w:type="dxa"/>
              <w:left w:w="90" w:type="dxa"/>
              <w:bottom w:w="60" w:type="dxa"/>
              <w:right w:w="90" w:type="dxa"/>
            </w:tcMar>
          </w:tcPr>
          <w:p w14:paraId="0CDDF9DC" w14:textId="77777777" w:rsidR="00C12092" w:rsidRPr="008738A8" w:rsidRDefault="00000000" w:rsidP="008738A8">
            <w:pPr>
              <w:jc w:val="both"/>
              <w:rPr>
                <w:sz w:val="22"/>
                <w:szCs w:val="22"/>
              </w:rPr>
            </w:pPr>
            <w:r w:rsidRPr="008738A8">
              <w:rPr>
                <w:sz w:val="22"/>
                <w:szCs w:val="22"/>
              </w:rPr>
              <w:t>All exported statuses</w:t>
            </w:r>
          </w:p>
        </w:tc>
      </w:tr>
      <w:tr w:rsidR="00C12092" w:rsidRPr="008738A8" w14:paraId="4D74B209" w14:textId="77777777">
        <w:tc>
          <w:tcPr>
            <w:tcW w:w="4200" w:type="dxa"/>
            <w:tcMar>
              <w:top w:w="60" w:type="dxa"/>
              <w:left w:w="90" w:type="dxa"/>
              <w:bottom w:w="60" w:type="dxa"/>
              <w:right w:w="90" w:type="dxa"/>
            </w:tcMar>
          </w:tcPr>
          <w:p w14:paraId="038EE21A" w14:textId="77777777" w:rsidR="00C12092" w:rsidRPr="008738A8" w:rsidRDefault="00000000" w:rsidP="008738A8">
            <w:pPr>
              <w:jc w:val="both"/>
              <w:rPr>
                <w:sz w:val="22"/>
                <w:szCs w:val="22"/>
              </w:rPr>
            </w:pPr>
            <w:r w:rsidRPr="008738A8">
              <w:rPr>
                <w:sz w:val="22"/>
                <w:szCs w:val="22"/>
              </w:rPr>
              <w:lastRenderedPageBreak/>
              <w:t>Graph weighting</w:t>
            </w:r>
          </w:p>
        </w:tc>
        <w:tc>
          <w:tcPr>
            <w:tcW w:w="5160" w:type="dxa"/>
            <w:tcMar>
              <w:top w:w="60" w:type="dxa"/>
              <w:left w:w="90" w:type="dxa"/>
              <w:bottom w:w="60" w:type="dxa"/>
              <w:right w:w="90" w:type="dxa"/>
            </w:tcMar>
          </w:tcPr>
          <w:p w14:paraId="1B84B732" w14:textId="77777777" w:rsidR="00C12092" w:rsidRPr="008738A8" w:rsidRDefault="00000000" w:rsidP="008738A8">
            <w:pPr>
              <w:jc w:val="both"/>
              <w:rPr>
                <w:sz w:val="22"/>
                <w:szCs w:val="22"/>
              </w:rPr>
            </w:pPr>
            <w:r w:rsidRPr="008738A8">
              <w:rPr>
                <w:sz w:val="22"/>
                <w:szCs w:val="22"/>
              </w:rPr>
              <w:t>Cosine</w:t>
            </w:r>
          </w:p>
        </w:tc>
      </w:tr>
      <w:tr w:rsidR="00C12092" w:rsidRPr="008738A8" w14:paraId="68F74966" w14:textId="77777777">
        <w:tc>
          <w:tcPr>
            <w:tcW w:w="4200" w:type="dxa"/>
            <w:shd w:val="clear" w:color="auto" w:fill="F2F2F2"/>
            <w:tcMar>
              <w:top w:w="60" w:type="dxa"/>
              <w:left w:w="90" w:type="dxa"/>
              <w:bottom w:w="60" w:type="dxa"/>
              <w:right w:w="90" w:type="dxa"/>
            </w:tcMar>
          </w:tcPr>
          <w:p w14:paraId="10DED7F1" w14:textId="77777777" w:rsidR="00C12092" w:rsidRPr="008738A8" w:rsidRDefault="00000000" w:rsidP="008738A8">
            <w:pPr>
              <w:jc w:val="both"/>
              <w:rPr>
                <w:sz w:val="22"/>
                <w:szCs w:val="22"/>
              </w:rPr>
            </w:pPr>
            <w:r w:rsidRPr="008738A8">
              <w:rPr>
                <w:sz w:val="22"/>
                <w:szCs w:val="22"/>
              </w:rPr>
              <w:t>Direct ranking</w:t>
            </w:r>
          </w:p>
        </w:tc>
        <w:tc>
          <w:tcPr>
            <w:tcW w:w="5160" w:type="dxa"/>
            <w:shd w:val="clear" w:color="auto" w:fill="F2F2F2"/>
            <w:tcMar>
              <w:top w:w="60" w:type="dxa"/>
              <w:left w:w="90" w:type="dxa"/>
              <w:bottom w:w="60" w:type="dxa"/>
              <w:right w:w="90" w:type="dxa"/>
            </w:tcMar>
          </w:tcPr>
          <w:p w14:paraId="500EF5C4" w14:textId="77777777" w:rsidR="00C12092" w:rsidRPr="008738A8" w:rsidRDefault="00000000" w:rsidP="008738A8">
            <w:pPr>
              <w:jc w:val="both"/>
              <w:rPr>
                <w:sz w:val="22"/>
                <w:szCs w:val="22"/>
              </w:rPr>
            </w:pPr>
            <w:r w:rsidRPr="008738A8">
              <w:rPr>
                <w:sz w:val="22"/>
                <w:szCs w:val="22"/>
              </w:rPr>
              <w:t>Directional confidence</w:t>
            </w:r>
          </w:p>
        </w:tc>
      </w:tr>
      <w:tr w:rsidR="00C12092" w:rsidRPr="008738A8" w14:paraId="07872F89" w14:textId="77777777">
        <w:tc>
          <w:tcPr>
            <w:tcW w:w="4200" w:type="dxa"/>
            <w:tcMar>
              <w:top w:w="60" w:type="dxa"/>
              <w:left w:w="90" w:type="dxa"/>
              <w:bottom w:w="60" w:type="dxa"/>
              <w:right w:w="90" w:type="dxa"/>
            </w:tcMar>
          </w:tcPr>
          <w:p w14:paraId="71C7CF27" w14:textId="77777777" w:rsidR="00C12092" w:rsidRPr="008738A8" w:rsidRDefault="00000000" w:rsidP="008738A8">
            <w:pPr>
              <w:jc w:val="both"/>
              <w:rPr>
                <w:sz w:val="22"/>
                <w:szCs w:val="22"/>
              </w:rPr>
            </w:pPr>
            <w:r w:rsidRPr="008738A8">
              <w:rPr>
                <w:sz w:val="22"/>
                <w:szCs w:val="22"/>
              </w:rPr>
              <w:t>Minimum pair count</w:t>
            </w:r>
          </w:p>
        </w:tc>
        <w:tc>
          <w:tcPr>
            <w:tcW w:w="5160" w:type="dxa"/>
            <w:tcMar>
              <w:top w:w="60" w:type="dxa"/>
              <w:left w:w="90" w:type="dxa"/>
              <w:bottom w:w="60" w:type="dxa"/>
              <w:right w:w="90" w:type="dxa"/>
            </w:tcMar>
          </w:tcPr>
          <w:p w14:paraId="19630A19" w14:textId="77777777" w:rsidR="00C12092" w:rsidRPr="008738A8" w:rsidRDefault="00000000" w:rsidP="008738A8">
            <w:pPr>
              <w:jc w:val="both"/>
              <w:rPr>
                <w:sz w:val="22"/>
                <w:szCs w:val="22"/>
              </w:rPr>
            </w:pPr>
            <w:r w:rsidRPr="008738A8">
              <w:rPr>
                <w:sz w:val="22"/>
                <w:szCs w:val="22"/>
              </w:rPr>
              <w:t>1</w:t>
            </w:r>
          </w:p>
        </w:tc>
      </w:tr>
      <w:tr w:rsidR="00C12092" w:rsidRPr="008738A8" w14:paraId="4D0E2363" w14:textId="77777777">
        <w:tc>
          <w:tcPr>
            <w:tcW w:w="4200" w:type="dxa"/>
            <w:shd w:val="clear" w:color="auto" w:fill="F2F2F2"/>
            <w:tcMar>
              <w:top w:w="60" w:type="dxa"/>
              <w:left w:w="90" w:type="dxa"/>
              <w:bottom w:w="60" w:type="dxa"/>
              <w:right w:w="90" w:type="dxa"/>
            </w:tcMar>
          </w:tcPr>
          <w:p w14:paraId="68375510" w14:textId="77777777" w:rsidR="00C12092" w:rsidRPr="008738A8" w:rsidRDefault="00000000" w:rsidP="008738A8">
            <w:pPr>
              <w:jc w:val="both"/>
              <w:rPr>
                <w:sz w:val="22"/>
                <w:szCs w:val="22"/>
              </w:rPr>
            </w:pPr>
            <w:r w:rsidRPr="008738A8">
              <w:rPr>
                <w:sz w:val="22"/>
                <w:szCs w:val="22"/>
              </w:rPr>
              <w:t>Time-decay half-life</w:t>
            </w:r>
          </w:p>
        </w:tc>
        <w:tc>
          <w:tcPr>
            <w:tcW w:w="5160" w:type="dxa"/>
            <w:shd w:val="clear" w:color="auto" w:fill="F2F2F2"/>
            <w:tcMar>
              <w:top w:w="60" w:type="dxa"/>
              <w:left w:w="90" w:type="dxa"/>
              <w:bottom w:w="60" w:type="dxa"/>
              <w:right w:w="90" w:type="dxa"/>
            </w:tcMar>
          </w:tcPr>
          <w:p w14:paraId="2DC72CCB" w14:textId="77777777" w:rsidR="00C12092" w:rsidRPr="008738A8" w:rsidRDefault="00000000" w:rsidP="008738A8">
            <w:pPr>
              <w:jc w:val="both"/>
              <w:rPr>
                <w:sz w:val="22"/>
                <w:szCs w:val="22"/>
              </w:rPr>
            </w:pPr>
            <w:r w:rsidRPr="008738A8">
              <w:rPr>
                <w:sz w:val="22"/>
                <w:szCs w:val="22"/>
              </w:rPr>
              <w:t>6 months</w:t>
            </w:r>
          </w:p>
        </w:tc>
      </w:tr>
      <w:tr w:rsidR="00C12092" w:rsidRPr="008738A8" w14:paraId="603171D0" w14:textId="77777777">
        <w:tc>
          <w:tcPr>
            <w:tcW w:w="4200" w:type="dxa"/>
            <w:tcMar>
              <w:top w:w="60" w:type="dxa"/>
              <w:left w:w="90" w:type="dxa"/>
              <w:bottom w:w="60" w:type="dxa"/>
              <w:right w:w="90" w:type="dxa"/>
            </w:tcMar>
          </w:tcPr>
          <w:p w14:paraId="32707D49" w14:textId="77777777" w:rsidR="00C12092" w:rsidRPr="008738A8" w:rsidRDefault="00000000" w:rsidP="008738A8">
            <w:pPr>
              <w:jc w:val="both"/>
              <w:rPr>
                <w:sz w:val="22"/>
                <w:szCs w:val="22"/>
              </w:rPr>
            </w:pPr>
            <w:r w:rsidRPr="008738A8">
              <w:rPr>
                <w:sz w:val="22"/>
                <w:szCs w:val="22"/>
              </w:rPr>
              <w:t>Embedding dimensions</w:t>
            </w:r>
          </w:p>
        </w:tc>
        <w:tc>
          <w:tcPr>
            <w:tcW w:w="5160" w:type="dxa"/>
            <w:tcMar>
              <w:top w:w="60" w:type="dxa"/>
              <w:left w:w="90" w:type="dxa"/>
              <w:bottom w:w="60" w:type="dxa"/>
              <w:right w:w="90" w:type="dxa"/>
            </w:tcMar>
          </w:tcPr>
          <w:p w14:paraId="208317B6" w14:textId="77777777" w:rsidR="00C12092" w:rsidRPr="008738A8" w:rsidRDefault="00000000" w:rsidP="008738A8">
            <w:pPr>
              <w:jc w:val="both"/>
              <w:rPr>
                <w:sz w:val="22"/>
                <w:szCs w:val="22"/>
              </w:rPr>
            </w:pPr>
            <w:r w:rsidRPr="008738A8">
              <w:rPr>
                <w:sz w:val="22"/>
                <w:szCs w:val="22"/>
              </w:rPr>
              <w:t>48</w:t>
            </w:r>
          </w:p>
        </w:tc>
      </w:tr>
      <w:tr w:rsidR="00C12092" w:rsidRPr="008738A8" w14:paraId="20C4D1A6" w14:textId="77777777">
        <w:tc>
          <w:tcPr>
            <w:tcW w:w="4200" w:type="dxa"/>
            <w:shd w:val="clear" w:color="auto" w:fill="F2F2F2"/>
            <w:tcMar>
              <w:top w:w="60" w:type="dxa"/>
              <w:left w:w="90" w:type="dxa"/>
              <w:bottom w:w="60" w:type="dxa"/>
              <w:right w:w="90" w:type="dxa"/>
            </w:tcMar>
          </w:tcPr>
          <w:p w14:paraId="63E82A74" w14:textId="77777777" w:rsidR="00C12092" w:rsidRPr="008738A8" w:rsidRDefault="00000000" w:rsidP="008738A8">
            <w:pPr>
              <w:jc w:val="both"/>
              <w:rPr>
                <w:sz w:val="22"/>
                <w:szCs w:val="22"/>
              </w:rPr>
            </w:pPr>
            <w:r w:rsidRPr="008738A8">
              <w:rPr>
                <w:sz w:val="22"/>
                <w:szCs w:val="22"/>
              </w:rPr>
              <w:t>Walk length</w:t>
            </w:r>
          </w:p>
        </w:tc>
        <w:tc>
          <w:tcPr>
            <w:tcW w:w="5160" w:type="dxa"/>
            <w:shd w:val="clear" w:color="auto" w:fill="F2F2F2"/>
            <w:tcMar>
              <w:top w:w="60" w:type="dxa"/>
              <w:left w:w="90" w:type="dxa"/>
              <w:bottom w:w="60" w:type="dxa"/>
              <w:right w:w="90" w:type="dxa"/>
            </w:tcMar>
          </w:tcPr>
          <w:p w14:paraId="5CB18193" w14:textId="77777777" w:rsidR="00C12092" w:rsidRPr="008738A8" w:rsidRDefault="00000000" w:rsidP="008738A8">
            <w:pPr>
              <w:jc w:val="both"/>
              <w:rPr>
                <w:sz w:val="22"/>
                <w:szCs w:val="22"/>
              </w:rPr>
            </w:pPr>
            <w:r w:rsidRPr="008738A8">
              <w:rPr>
                <w:sz w:val="22"/>
                <w:szCs w:val="22"/>
              </w:rPr>
              <w:t>8</w:t>
            </w:r>
          </w:p>
        </w:tc>
      </w:tr>
      <w:tr w:rsidR="00C12092" w:rsidRPr="008738A8" w14:paraId="39F48754" w14:textId="77777777">
        <w:tc>
          <w:tcPr>
            <w:tcW w:w="4200" w:type="dxa"/>
            <w:tcMar>
              <w:top w:w="60" w:type="dxa"/>
              <w:left w:w="90" w:type="dxa"/>
              <w:bottom w:w="60" w:type="dxa"/>
              <w:right w:w="90" w:type="dxa"/>
            </w:tcMar>
          </w:tcPr>
          <w:p w14:paraId="39ABA0B3" w14:textId="77777777" w:rsidR="00C12092" w:rsidRPr="008738A8" w:rsidRDefault="00000000" w:rsidP="008738A8">
            <w:pPr>
              <w:jc w:val="both"/>
              <w:rPr>
                <w:sz w:val="22"/>
                <w:szCs w:val="22"/>
              </w:rPr>
            </w:pPr>
            <w:r w:rsidRPr="008738A8">
              <w:rPr>
                <w:sz w:val="22"/>
                <w:szCs w:val="22"/>
              </w:rPr>
              <w:t>Walks per node</w:t>
            </w:r>
          </w:p>
        </w:tc>
        <w:tc>
          <w:tcPr>
            <w:tcW w:w="5160" w:type="dxa"/>
            <w:tcMar>
              <w:top w:w="60" w:type="dxa"/>
              <w:left w:w="90" w:type="dxa"/>
              <w:bottom w:w="60" w:type="dxa"/>
              <w:right w:w="90" w:type="dxa"/>
            </w:tcMar>
          </w:tcPr>
          <w:p w14:paraId="0840D33D" w14:textId="77777777" w:rsidR="00C12092" w:rsidRPr="008738A8" w:rsidRDefault="00000000" w:rsidP="008738A8">
            <w:pPr>
              <w:jc w:val="both"/>
              <w:rPr>
                <w:sz w:val="22"/>
                <w:szCs w:val="22"/>
              </w:rPr>
            </w:pPr>
            <w:r w:rsidRPr="008738A8">
              <w:rPr>
                <w:sz w:val="22"/>
                <w:szCs w:val="22"/>
              </w:rPr>
              <w:t>2</w:t>
            </w:r>
          </w:p>
        </w:tc>
      </w:tr>
      <w:tr w:rsidR="00C12092" w:rsidRPr="008738A8" w14:paraId="7DD06460" w14:textId="77777777">
        <w:tc>
          <w:tcPr>
            <w:tcW w:w="4200" w:type="dxa"/>
            <w:shd w:val="clear" w:color="auto" w:fill="F2F2F2"/>
            <w:tcMar>
              <w:top w:w="60" w:type="dxa"/>
              <w:left w:w="90" w:type="dxa"/>
              <w:bottom w:w="60" w:type="dxa"/>
              <w:right w:w="90" w:type="dxa"/>
            </w:tcMar>
          </w:tcPr>
          <w:p w14:paraId="74F875E2" w14:textId="77777777" w:rsidR="00C12092" w:rsidRPr="008738A8" w:rsidRDefault="00000000" w:rsidP="008738A8">
            <w:pPr>
              <w:jc w:val="both"/>
              <w:rPr>
                <w:sz w:val="22"/>
                <w:szCs w:val="22"/>
              </w:rPr>
            </w:pPr>
            <w:r w:rsidRPr="008738A8">
              <w:rPr>
                <w:sz w:val="22"/>
                <w:szCs w:val="22"/>
              </w:rPr>
              <w:t>Skip-Gram window</w:t>
            </w:r>
          </w:p>
        </w:tc>
        <w:tc>
          <w:tcPr>
            <w:tcW w:w="5160" w:type="dxa"/>
            <w:shd w:val="clear" w:color="auto" w:fill="F2F2F2"/>
            <w:tcMar>
              <w:top w:w="60" w:type="dxa"/>
              <w:left w:w="90" w:type="dxa"/>
              <w:bottom w:w="60" w:type="dxa"/>
              <w:right w:w="90" w:type="dxa"/>
            </w:tcMar>
          </w:tcPr>
          <w:p w14:paraId="7ACF4D2B" w14:textId="77777777" w:rsidR="00C12092" w:rsidRPr="008738A8" w:rsidRDefault="00000000" w:rsidP="008738A8">
            <w:pPr>
              <w:jc w:val="both"/>
              <w:rPr>
                <w:sz w:val="22"/>
                <w:szCs w:val="22"/>
              </w:rPr>
            </w:pPr>
            <w:r w:rsidRPr="008738A8">
              <w:rPr>
                <w:sz w:val="22"/>
                <w:szCs w:val="22"/>
              </w:rPr>
              <w:t>3</w:t>
            </w:r>
          </w:p>
        </w:tc>
      </w:tr>
      <w:tr w:rsidR="00C12092" w:rsidRPr="008738A8" w14:paraId="6143820B" w14:textId="77777777">
        <w:tc>
          <w:tcPr>
            <w:tcW w:w="4200" w:type="dxa"/>
            <w:tcMar>
              <w:top w:w="60" w:type="dxa"/>
              <w:left w:w="90" w:type="dxa"/>
              <w:bottom w:w="60" w:type="dxa"/>
              <w:right w:w="90" w:type="dxa"/>
            </w:tcMar>
          </w:tcPr>
          <w:p w14:paraId="3EA7BD86" w14:textId="77777777" w:rsidR="00C12092" w:rsidRPr="008738A8" w:rsidRDefault="00000000" w:rsidP="008738A8">
            <w:pPr>
              <w:jc w:val="both"/>
              <w:rPr>
                <w:sz w:val="22"/>
                <w:szCs w:val="22"/>
              </w:rPr>
            </w:pPr>
            <w:r w:rsidRPr="008738A8">
              <w:rPr>
                <w:sz w:val="22"/>
                <w:szCs w:val="22"/>
              </w:rPr>
              <w:t>Negative samples</w:t>
            </w:r>
          </w:p>
        </w:tc>
        <w:tc>
          <w:tcPr>
            <w:tcW w:w="5160" w:type="dxa"/>
            <w:tcMar>
              <w:top w:w="60" w:type="dxa"/>
              <w:left w:w="90" w:type="dxa"/>
              <w:bottom w:w="60" w:type="dxa"/>
              <w:right w:w="90" w:type="dxa"/>
            </w:tcMar>
          </w:tcPr>
          <w:p w14:paraId="441E80E4" w14:textId="77777777" w:rsidR="00C12092" w:rsidRPr="008738A8" w:rsidRDefault="00000000" w:rsidP="008738A8">
            <w:pPr>
              <w:jc w:val="both"/>
              <w:rPr>
                <w:sz w:val="22"/>
                <w:szCs w:val="22"/>
              </w:rPr>
            </w:pPr>
            <w:r w:rsidRPr="008738A8">
              <w:rPr>
                <w:sz w:val="22"/>
                <w:szCs w:val="22"/>
              </w:rPr>
              <w:t>2</w:t>
            </w:r>
          </w:p>
        </w:tc>
      </w:tr>
      <w:tr w:rsidR="00C12092" w:rsidRPr="008738A8" w14:paraId="65A673FE" w14:textId="77777777">
        <w:tc>
          <w:tcPr>
            <w:tcW w:w="4200" w:type="dxa"/>
            <w:shd w:val="clear" w:color="auto" w:fill="F2F2F2"/>
            <w:tcMar>
              <w:top w:w="60" w:type="dxa"/>
              <w:left w:w="90" w:type="dxa"/>
              <w:bottom w:w="60" w:type="dxa"/>
              <w:right w:w="90" w:type="dxa"/>
            </w:tcMar>
          </w:tcPr>
          <w:p w14:paraId="75E0CA51" w14:textId="77777777" w:rsidR="00C12092" w:rsidRPr="008738A8" w:rsidRDefault="00000000" w:rsidP="008738A8">
            <w:pPr>
              <w:jc w:val="both"/>
              <w:rPr>
                <w:sz w:val="22"/>
                <w:szCs w:val="22"/>
              </w:rPr>
            </w:pPr>
            <w:r w:rsidRPr="008738A8">
              <w:rPr>
                <w:sz w:val="22"/>
                <w:szCs w:val="22"/>
              </w:rPr>
              <w:t>Epochs</w:t>
            </w:r>
          </w:p>
        </w:tc>
        <w:tc>
          <w:tcPr>
            <w:tcW w:w="5160" w:type="dxa"/>
            <w:shd w:val="clear" w:color="auto" w:fill="F2F2F2"/>
            <w:tcMar>
              <w:top w:w="60" w:type="dxa"/>
              <w:left w:w="90" w:type="dxa"/>
              <w:bottom w:w="60" w:type="dxa"/>
              <w:right w:w="90" w:type="dxa"/>
            </w:tcMar>
          </w:tcPr>
          <w:p w14:paraId="4BBE7BF6" w14:textId="77777777" w:rsidR="00C12092" w:rsidRPr="008738A8" w:rsidRDefault="00000000" w:rsidP="008738A8">
            <w:pPr>
              <w:jc w:val="both"/>
              <w:rPr>
                <w:sz w:val="22"/>
                <w:szCs w:val="22"/>
              </w:rPr>
            </w:pPr>
            <w:r w:rsidRPr="008738A8">
              <w:rPr>
                <w:sz w:val="22"/>
                <w:szCs w:val="22"/>
              </w:rPr>
              <w:t>2</w:t>
            </w:r>
          </w:p>
        </w:tc>
      </w:tr>
      <w:tr w:rsidR="00C12092" w:rsidRPr="008738A8" w14:paraId="6ACF47F1" w14:textId="77777777">
        <w:tc>
          <w:tcPr>
            <w:tcW w:w="4200" w:type="dxa"/>
            <w:tcMar>
              <w:top w:w="60" w:type="dxa"/>
              <w:left w:w="90" w:type="dxa"/>
              <w:bottom w:w="60" w:type="dxa"/>
              <w:right w:w="90" w:type="dxa"/>
            </w:tcMar>
          </w:tcPr>
          <w:p w14:paraId="3DBCB921" w14:textId="77777777" w:rsidR="00C12092" w:rsidRPr="008738A8" w:rsidRDefault="00000000" w:rsidP="008738A8">
            <w:pPr>
              <w:jc w:val="both"/>
              <w:rPr>
                <w:sz w:val="22"/>
                <w:szCs w:val="22"/>
              </w:rPr>
            </w:pPr>
            <w:r w:rsidRPr="008738A8">
              <w:rPr>
                <w:sz w:val="22"/>
                <w:szCs w:val="22"/>
              </w:rPr>
              <w:t>Learning rate</w:t>
            </w:r>
          </w:p>
        </w:tc>
        <w:tc>
          <w:tcPr>
            <w:tcW w:w="5160" w:type="dxa"/>
            <w:tcMar>
              <w:top w:w="60" w:type="dxa"/>
              <w:left w:w="90" w:type="dxa"/>
              <w:bottom w:w="60" w:type="dxa"/>
              <w:right w:w="90" w:type="dxa"/>
            </w:tcMar>
          </w:tcPr>
          <w:p w14:paraId="0C17095F" w14:textId="77777777" w:rsidR="00C12092" w:rsidRPr="008738A8" w:rsidRDefault="00000000" w:rsidP="008738A8">
            <w:pPr>
              <w:jc w:val="both"/>
              <w:rPr>
                <w:sz w:val="22"/>
                <w:szCs w:val="22"/>
              </w:rPr>
            </w:pPr>
            <w:r w:rsidRPr="008738A8">
              <w:rPr>
                <w:sz w:val="22"/>
                <w:szCs w:val="22"/>
              </w:rPr>
              <w:t>0.05</w:t>
            </w:r>
          </w:p>
        </w:tc>
      </w:tr>
      <w:tr w:rsidR="00C12092" w:rsidRPr="008738A8" w14:paraId="18940FB7" w14:textId="77777777">
        <w:tc>
          <w:tcPr>
            <w:tcW w:w="4200" w:type="dxa"/>
            <w:shd w:val="clear" w:color="auto" w:fill="F2F2F2"/>
            <w:tcMar>
              <w:top w:w="60" w:type="dxa"/>
              <w:left w:w="90" w:type="dxa"/>
              <w:bottom w:w="60" w:type="dxa"/>
              <w:right w:w="90" w:type="dxa"/>
            </w:tcMar>
          </w:tcPr>
          <w:p w14:paraId="2D07DEDD" w14:textId="77777777" w:rsidR="00C12092" w:rsidRPr="008738A8" w:rsidRDefault="00000000" w:rsidP="008738A8">
            <w:pPr>
              <w:jc w:val="both"/>
              <w:rPr>
                <w:sz w:val="22"/>
                <w:szCs w:val="22"/>
              </w:rPr>
            </w:pPr>
            <w:r w:rsidRPr="008738A8">
              <w:rPr>
                <w:sz w:val="22"/>
                <w:szCs w:val="22"/>
              </w:rPr>
              <w:t>Node2vec p and q</w:t>
            </w:r>
          </w:p>
        </w:tc>
        <w:tc>
          <w:tcPr>
            <w:tcW w:w="5160" w:type="dxa"/>
            <w:shd w:val="clear" w:color="auto" w:fill="F2F2F2"/>
            <w:tcMar>
              <w:top w:w="60" w:type="dxa"/>
              <w:left w:w="90" w:type="dxa"/>
              <w:bottom w:w="60" w:type="dxa"/>
              <w:right w:w="90" w:type="dxa"/>
            </w:tcMar>
          </w:tcPr>
          <w:p w14:paraId="21FD96EF" w14:textId="77777777" w:rsidR="00C12092" w:rsidRPr="008738A8" w:rsidRDefault="00000000" w:rsidP="008738A8">
            <w:pPr>
              <w:jc w:val="both"/>
              <w:rPr>
                <w:sz w:val="22"/>
                <w:szCs w:val="22"/>
              </w:rPr>
            </w:pPr>
            <w:r w:rsidRPr="008738A8">
              <w:rPr>
                <w:sz w:val="22"/>
                <w:szCs w:val="22"/>
              </w:rPr>
              <w:t>1.0 and 1.0</w:t>
            </w:r>
          </w:p>
        </w:tc>
      </w:tr>
      <w:tr w:rsidR="00C12092" w:rsidRPr="008738A8" w14:paraId="42B08367" w14:textId="77777777">
        <w:tc>
          <w:tcPr>
            <w:tcW w:w="4200" w:type="dxa"/>
            <w:tcMar>
              <w:top w:w="60" w:type="dxa"/>
              <w:left w:w="90" w:type="dxa"/>
              <w:bottom w:w="60" w:type="dxa"/>
              <w:right w:w="90" w:type="dxa"/>
            </w:tcMar>
          </w:tcPr>
          <w:p w14:paraId="032B9E80" w14:textId="77777777" w:rsidR="00C12092" w:rsidRPr="008738A8" w:rsidRDefault="00000000" w:rsidP="008738A8">
            <w:pPr>
              <w:jc w:val="both"/>
              <w:rPr>
                <w:sz w:val="22"/>
                <w:szCs w:val="22"/>
              </w:rPr>
            </w:pPr>
            <w:r w:rsidRPr="008738A8">
              <w:rPr>
                <w:sz w:val="22"/>
                <w:szCs w:val="22"/>
              </w:rPr>
              <w:t>Basket-task blend</w:t>
            </w:r>
          </w:p>
        </w:tc>
        <w:tc>
          <w:tcPr>
            <w:tcW w:w="5160" w:type="dxa"/>
            <w:tcMar>
              <w:top w:w="60" w:type="dxa"/>
              <w:left w:w="90" w:type="dxa"/>
              <w:bottom w:w="60" w:type="dxa"/>
              <w:right w:w="90" w:type="dxa"/>
            </w:tcMar>
          </w:tcPr>
          <w:p w14:paraId="3B6C3EC3" w14:textId="77777777" w:rsidR="00C12092" w:rsidRPr="008738A8" w:rsidRDefault="00000000" w:rsidP="008738A8">
            <w:pPr>
              <w:jc w:val="both"/>
              <w:rPr>
                <w:sz w:val="22"/>
                <w:szCs w:val="22"/>
              </w:rPr>
            </w:pPr>
            <w:r w:rsidRPr="008738A8">
              <w:rPr>
                <w:sz w:val="22"/>
                <w:szCs w:val="22"/>
              </w:rPr>
              <w:t>Co-purchase 0.40, P2V 0.30, metadata 0.30, AA 0.00</w:t>
            </w:r>
          </w:p>
        </w:tc>
      </w:tr>
      <w:tr w:rsidR="00C12092" w:rsidRPr="008738A8" w14:paraId="301A29D9" w14:textId="77777777">
        <w:tc>
          <w:tcPr>
            <w:tcW w:w="4200" w:type="dxa"/>
            <w:shd w:val="clear" w:color="auto" w:fill="F2F2F2"/>
            <w:tcMar>
              <w:top w:w="60" w:type="dxa"/>
              <w:left w:w="90" w:type="dxa"/>
              <w:bottom w:w="60" w:type="dxa"/>
              <w:right w:w="90" w:type="dxa"/>
            </w:tcMar>
          </w:tcPr>
          <w:p w14:paraId="08ADD89E" w14:textId="77777777" w:rsidR="00C12092" w:rsidRPr="008738A8" w:rsidRDefault="00000000" w:rsidP="008738A8">
            <w:pPr>
              <w:jc w:val="both"/>
              <w:rPr>
                <w:sz w:val="22"/>
                <w:szCs w:val="22"/>
              </w:rPr>
            </w:pPr>
            <w:r w:rsidRPr="008738A8">
              <w:rPr>
                <w:sz w:val="22"/>
                <w:szCs w:val="22"/>
              </w:rPr>
              <w:t>Product-page blend</w:t>
            </w:r>
          </w:p>
        </w:tc>
        <w:tc>
          <w:tcPr>
            <w:tcW w:w="5160" w:type="dxa"/>
            <w:shd w:val="clear" w:color="auto" w:fill="F2F2F2"/>
            <w:tcMar>
              <w:top w:w="60" w:type="dxa"/>
              <w:left w:w="90" w:type="dxa"/>
              <w:bottom w:w="60" w:type="dxa"/>
              <w:right w:w="90" w:type="dxa"/>
            </w:tcMar>
          </w:tcPr>
          <w:p w14:paraId="105BE2D8" w14:textId="77777777" w:rsidR="00C12092" w:rsidRPr="008738A8" w:rsidRDefault="00000000" w:rsidP="008738A8">
            <w:pPr>
              <w:jc w:val="both"/>
              <w:rPr>
                <w:sz w:val="22"/>
                <w:szCs w:val="22"/>
              </w:rPr>
            </w:pPr>
            <w:r w:rsidRPr="008738A8">
              <w:rPr>
                <w:sz w:val="22"/>
                <w:szCs w:val="22"/>
              </w:rPr>
              <w:t>Co-purchase 0.40, P2V 0.10, metadata 0.10, TF-IDF 0.40</w:t>
            </w:r>
          </w:p>
        </w:tc>
      </w:tr>
      <w:tr w:rsidR="00C12092" w:rsidRPr="008738A8" w14:paraId="6D2261B9" w14:textId="77777777">
        <w:tc>
          <w:tcPr>
            <w:tcW w:w="4200" w:type="dxa"/>
            <w:tcMar>
              <w:top w:w="60" w:type="dxa"/>
              <w:left w:w="90" w:type="dxa"/>
              <w:bottom w:w="60" w:type="dxa"/>
              <w:right w:w="90" w:type="dxa"/>
            </w:tcMar>
          </w:tcPr>
          <w:p w14:paraId="76C43834" w14:textId="77777777" w:rsidR="00C12092" w:rsidRPr="008738A8" w:rsidRDefault="00000000" w:rsidP="008738A8">
            <w:pPr>
              <w:jc w:val="both"/>
              <w:rPr>
                <w:sz w:val="22"/>
                <w:szCs w:val="22"/>
              </w:rPr>
            </w:pPr>
            <w:r w:rsidRPr="008738A8">
              <w:rPr>
                <w:sz w:val="22"/>
                <w:szCs w:val="22"/>
              </w:rPr>
              <w:t>TF-IDF channels</w:t>
            </w:r>
          </w:p>
        </w:tc>
        <w:tc>
          <w:tcPr>
            <w:tcW w:w="5160" w:type="dxa"/>
            <w:tcMar>
              <w:top w:w="60" w:type="dxa"/>
              <w:left w:w="90" w:type="dxa"/>
              <w:bottom w:w="60" w:type="dxa"/>
              <w:right w:w="90" w:type="dxa"/>
            </w:tcMar>
          </w:tcPr>
          <w:p w14:paraId="60AD22F1" w14:textId="77777777" w:rsidR="00C12092" w:rsidRPr="008738A8" w:rsidRDefault="00000000" w:rsidP="008738A8">
            <w:pPr>
              <w:jc w:val="both"/>
              <w:rPr>
                <w:sz w:val="22"/>
                <w:szCs w:val="22"/>
              </w:rPr>
            </w:pPr>
            <w:r w:rsidRPr="008738A8">
              <w:rPr>
                <w:sz w:val="22"/>
                <w:szCs w:val="22"/>
              </w:rPr>
              <w:t>Word 0.60 with 1 to 2 grams, character 0.40 with 3 to 5 grams</w:t>
            </w:r>
          </w:p>
        </w:tc>
      </w:tr>
      <w:tr w:rsidR="00C12092" w:rsidRPr="008738A8" w14:paraId="5BD73EC1" w14:textId="77777777">
        <w:tc>
          <w:tcPr>
            <w:tcW w:w="4200" w:type="dxa"/>
            <w:shd w:val="clear" w:color="auto" w:fill="F2F2F2"/>
            <w:tcMar>
              <w:top w:w="60" w:type="dxa"/>
              <w:left w:w="90" w:type="dxa"/>
              <w:bottom w:w="60" w:type="dxa"/>
              <w:right w:w="90" w:type="dxa"/>
            </w:tcMar>
          </w:tcPr>
          <w:p w14:paraId="5B0BDECE" w14:textId="77777777" w:rsidR="00C12092" w:rsidRPr="008738A8" w:rsidRDefault="00000000" w:rsidP="008738A8">
            <w:pPr>
              <w:jc w:val="both"/>
              <w:rPr>
                <w:sz w:val="22"/>
                <w:szCs w:val="22"/>
              </w:rPr>
            </w:pPr>
            <w:r w:rsidRPr="008738A8">
              <w:rPr>
                <w:sz w:val="22"/>
                <w:szCs w:val="22"/>
              </w:rPr>
              <w:t>Heterogeneous edge weights</w:t>
            </w:r>
          </w:p>
        </w:tc>
        <w:tc>
          <w:tcPr>
            <w:tcW w:w="5160" w:type="dxa"/>
            <w:shd w:val="clear" w:color="auto" w:fill="F2F2F2"/>
            <w:tcMar>
              <w:top w:w="60" w:type="dxa"/>
              <w:left w:w="90" w:type="dxa"/>
              <w:bottom w:w="60" w:type="dxa"/>
              <w:right w:w="90" w:type="dxa"/>
            </w:tcMar>
          </w:tcPr>
          <w:p w14:paraId="716F748D" w14:textId="77777777" w:rsidR="00C12092" w:rsidRPr="008738A8" w:rsidRDefault="00000000" w:rsidP="008738A8">
            <w:pPr>
              <w:jc w:val="both"/>
              <w:rPr>
                <w:sz w:val="22"/>
                <w:szCs w:val="22"/>
              </w:rPr>
            </w:pPr>
            <w:r w:rsidRPr="008738A8">
              <w:rPr>
                <w:sz w:val="22"/>
                <w:szCs w:val="22"/>
              </w:rPr>
              <w:t>Co-purchase 1.00, each attribute 0.05</w:t>
            </w:r>
          </w:p>
        </w:tc>
      </w:tr>
    </w:tbl>
    <w:p w14:paraId="6B8F63ED" w14:textId="77777777" w:rsidR="00C12092" w:rsidRPr="007A2B32" w:rsidRDefault="00000000" w:rsidP="008738A8">
      <w:pPr>
        <w:spacing w:before="60" w:after="200"/>
        <w:jc w:val="both"/>
        <w:rPr>
          <w:sz w:val="22"/>
          <w:szCs w:val="22"/>
        </w:rPr>
      </w:pPr>
      <w:r w:rsidRPr="007A2B32">
        <w:rPr>
          <w:color w:val="000000"/>
          <w:sz w:val="22"/>
          <w:szCs w:val="22"/>
        </w:rPr>
        <w:t>Table 7. Configuration frozen on development data before test evaluation.</w:t>
      </w:r>
    </w:p>
    <w:p w14:paraId="76F977ED" w14:textId="77777777" w:rsidR="00C12092" w:rsidRPr="008738A8" w:rsidRDefault="00000000" w:rsidP="008738A8">
      <w:pPr>
        <w:pStyle w:val="2"/>
        <w:spacing w:before="260" w:after="140"/>
        <w:jc w:val="both"/>
        <w:rPr>
          <w:sz w:val="22"/>
          <w:szCs w:val="22"/>
        </w:rPr>
      </w:pPr>
      <w:bookmarkStart w:id="54" w:name="_Toc238579855"/>
      <w:bookmarkStart w:id="55" w:name="_Toc238734125"/>
      <w:r w:rsidRPr="008738A8">
        <w:rPr>
          <w:b/>
          <w:bCs/>
          <w:color w:val="000000"/>
          <w:sz w:val="22"/>
          <w:szCs w:val="22"/>
        </w:rPr>
        <w:t>3.5 Metrics</w:t>
      </w:r>
      <w:bookmarkEnd w:id="54"/>
      <w:bookmarkEnd w:id="55"/>
    </w:p>
    <w:p w14:paraId="5B7AB09D" w14:textId="1B7BAF55" w:rsidR="00C12092" w:rsidRPr="008738A8" w:rsidRDefault="00000000" w:rsidP="008738A8">
      <w:pPr>
        <w:spacing w:after="140" w:line="276" w:lineRule="auto"/>
        <w:jc w:val="both"/>
        <w:rPr>
          <w:sz w:val="22"/>
          <w:szCs w:val="22"/>
        </w:rPr>
      </w:pPr>
      <w:proofErr w:type="gramStart"/>
      <w:r w:rsidRPr="008738A8">
        <w:rPr>
          <w:sz w:val="22"/>
          <w:szCs w:val="22"/>
        </w:rPr>
        <w:t>Top-N</w:t>
      </w:r>
      <w:proofErr w:type="gramEnd"/>
      <w:r w:rsidRPr="008738A8">
        <w:rPr>
          <w:sz w:val="22"/>
          <w:szCs w:val="22"/>
        </w:rPr>
        <w:t xml:space="preserve"> recommendation is evaluated as a ranking problem rather than a classification problem. We report the following.</w:t>
      </w:r>
    </w:p>
    <w:p w14:paraId="0CD65812" w14:textId="77777777" w:rsidR="00C12092" w:rsidRPr="008738A8" w:rsidRDefault="00000000" w:rsidP="008738A8">
      <w:pPr>
        <w:pStyle w:val="a4"/>
        <w:numPr>
          <w:ilvl w:val="0"/>
          <w:numId w:val="2"/>
        </w:numPr>
        <w:spacing w:after="90" w:line="276" w:lineRule="auto"/>
        <w:jc w:val="both"/>
        <w:rPr>
          <w:sz w:val="22"/>
          <w:szCs w:val="22"/>
        </w:rPr>
      </w:pPr>
      <w:r w:rsidRPr="008738A8">
        <w:rPr>
          <w:sz w:val="22"/>
          <w:szCs w:val="22"/>
        </w:rPr>
        <w:t>Precision@10, the share of relevant items among the ten returned.</w:t>
      </w:r>
    </w:p>
    <w:p w14:paraId="15FD66A2" w14:textId="77777777" w:rsidR="00C12092" w:rsidRPr="008738A8" w:rsidRDefault="00000000" w:rsidP="008738A8">
      <w:pPr>
        <w:pStyle w:val="a4"/>
        <w:numPr>
          <w:ilvl w:val="0"/>
          <w:numId w:val="2"/>
        </w:numPr>
        <w:spacing w:after="90" w:line="276" w:lineRule="auto"/>
        <w:jc w:val="both"/>
        <w:rPr>
          <w:sz w:val="22"/>
          <w:szCs w:val="22"/>
        </w:rPr>
      </w:pPr>
      <w:r w:rsidRPr="008738A8">
        <w:rPr>
          <w:sz w:val="22"/>
          <w:szCs w:val="22"/>
        </w:rPr>
        <w:t>Recall@10, relevant items retrieved over all relevant items.</w:t>
      </w:r>
    </w:p>
    <w:p w14:paraId="35572241" w14:textId="77777777" w:rsidR="00C12092" w:rsidRPr="008738A8" w:rsidRDefault="00000000" w:rsidP="008738A8">
      <w:pPr>
        <w:pStyle w:val="a4"/>
        <w:numPr>
          <w:ilvl w:val="0"/>
          <w:numId w:val="2"/>
        </w:numPr>
        <w:spacing w:after="90" w:line="276" w:lineRule="auto"/>
        <w:jc w:val="both"/>
        <w:rPr>
          <w:sz w:val="22"/>
          <w:szCs w:val="22"/>
        </w:rPr>
      </w:pPr>
      <w:r w:rsidRPr="008738A8">
        <w:rPr>
          <w:sz w:val="22"/>
          <w:szCs w:val="22"/>
        </w:rPr>
        <w:t>Hit Rate@10, the share of queries with at least one hit.</w:t>
      </w:r>
    </w:p>
    <w:p w14:paraId="6AC9E370" w14:textId="77777777" w:rsidR="00C12092" w:rsidRPr="008738A8" w:rsidRDefault="00000000" w:rsidP="008738A8">
      <w:pPr>
        <w:pStyle w:val="a4"/>
        <w:numPr>
          <w:ilvl w:val="0"/>
          <w:numId w:val="2"/>
        </w:numPr>
        <w:spacing w:after="90" w:line="276" w:lineRule="auto"/>
        <w:jc w:val="both"/>
        <w:rPr>
          <w:sz w:val="22"/>
          <w:szCs w:val="22"/>
        </w:rPr>
      </w:pPr>
      <w:r w:rsidRPr="008738A8">
        <w:rPr>
          <w:sz w:val="22"/>
          <w:szCs w:val="22"/>
        </w:rPr>
        <w:t>MRR@10, the mean reciprocal rank of the first hit, which rewards early placement.</w:t>
      </w:r>
    </w:p>
    <w:p w14:paraId="5E2738FF" w14:textId="77777777" w:rsidR="00C12092" w:rsidRPr="008738A8" w:rsidRDefault="00000000" w:rsidP="008738A8">
      <w:pPr>
        <w:pStyle w:val="a4"/>
        <w:numPr>
          <w:ilvl w:val="0"/>
          <w:numId w:val="2"/>
        </w:numPr>
        <w:spacing w:after="90" w:line="276" w:lineRule="auto"/>
        <w:jc w:val="both"/>
        <w:rPr>
          <w:sz w:val="22"/>
          <w:szCs w:val="22"/>
        </w:rPr>
      </w:pPr>
      <w:r w:rsidRPr="008738A8">
        <w:rPr>
          <w:sz w:val="22"/>
          <w:szCs w:val="22"/>
        </w:rPr>
        <w:t>Catalogue coverage@10, the share of the catalogue ever recommended, acting as a diversity check against always returning best-sellers.</w:t>
      </w:r>
    </w:p>
    <w:p w14:paraId="21C26B7A" w14:textId="7C11826B" w:rsidR="00C12092" w:rsidRPr="008738A8" w:rsidRDefault="007A2B32" w:rsidP="008738A8">
      <w:pPr>
        <w:pStyle w:val="a4"/>
        <w:numPr>
          <w:ilvl w:val="0"/>
          <w:numId w:val="2"/>
        </w:numPr>
        <w:spacing w:after="90" w:line="276" w:lineRule="auto"/>
        <w:jc w:val="both"/>
        <w:rPr>
          <w:sz w:val="22"/>
          <w:szCs w:val="22"/>
        </w:rPr>
      </w:pPr>
      <w:r w:rsidRPr="008738A8">
        <w:rPr>
          <w:sz w:val="22"/>
          <w:szCs w:val="22"/>
        </w:rPr>
        <w:t>Candidates recall@100, which records whether the target was retrievable at all.</w:t>
      </w:r>
    </w:p>
    <w:p w14:paraId="3AA1DCD2" w14:textId="527ED654" w:rsidR="00C12092" w:rsidRPr="008738A8" w:rsidRDefault="00000000" w:rsidP="008738A8">
      <w:pPr>
        <w:spacing w:after="140" w:line="276" w:lineRule="auto"/>
        <w:jc w:val="both"/>
        <w:rPr>
          <w:sz w:val="22"/>
          <w:szCs w:val="22"/>
        </w:rPr>
      </w:pPr>
      <w:r w:rsidRPr="008738A8">
        <w:rPr>
          <w:sz w:val="22"/>
          <w:szCs w:val="22"/>
        </w:rPr>
        <w:t>With exactly one hidden target per query, Recall@10 equals Hit Rate@10 and Precision@10 equals Hit Rate@10 divided by ten. Confidence intervals come from 2,000 query-level bootstrap resamples.</w:t>
      </w:r>
    </w:p>
    <w:p w14:paraId="39131E18" w14:textId="409A3369" w:rsidR="00C12092" w:rsidRPr="007A2B32" w:rsidRDefault="00000000" w:rsidP="007A2B32">
      <w:pPr>
        <w:pStyle w:val="1"/>
        <w:rPr>
          <w:b/>
          <w:bCs/>
        </w:rPr>
      </w:pPr>
      <w:bookmarkStart w:id="56" w:name="_Toc238579856"/>
      <w:bookmarkStart w:id="57" w:name="_Toc238734126"/>
      <w:r w:rsidRPr="007A2B32">
        <w:rPr>
          <w:b/>
          <w:bCs/>
          <w:color w:val="000000" w:themeColor="text1"/>
        </w:rPr>
        <w:t>4. Results and Quantitative Analysis</w:t>
      </w:r>
      <w:bookmarkEnd w:id="56"/>
      <w:bookmarkEnd w:id="57"/>
    </w:p>
    <w:p w14:paraId="2D765710" w14:textId="77777777" w:rsidR="00C12092" w:rsidRPr="008738A8" w:rsidRDefault="00000000" w:rsidP="008738A8">
      <w:pPr>
        <w:pStyle w:val="2"/>
        <w:spacing w:before="260" w:after="140"/>
        <w:jc w:val="both"/>
        <w:rPr>
          <w:sz w:val="22"/>
          <w:szCs w:val="22"/>
        </w:rPr>
      </w:pPr>
      <w:bookmarkStart w:id="58" w:name="_Toc238579857"/>
      <w:bookmarkStart w:id="59" w:name="_Toc238734127"/>
      <w:r w:rsidRPr="008738A8">
        <w:rPr>
          <w:b/>
          <w:bCs/>
          <w:color w:val="000000"/>
          <w:sz w:val="22"/>
          <w:szCs w:val="22"/>
        </w:rPr>
        <w:t>4.1 Initial two-model comparison</w:t>
      </w:r>
      <w:bookmarkEnd w:id="58"/>
      <w:bookmarkEnd w:id="59"/>
    </w:p>
    <w:p w14:paraId="2FF6BA35" w14:textId="77777777" w:rsidR="00C12092" w:rsidRPr="008738A8" w:rsidRDefault="00000000" w:rsidP="008738A8">
      <w:pPr>
        <w:spacing w:after="140" w:line="276" w:lineRule="auto"/>
        <w:jc w:val="both"/>
        <w:rPr>
          <w:sz w:val="22"/>
          <w:szCs w:val="22"/>
        </w:rPr>
      </w:pPr>
      <w:r w:rsidRPr="008738A8">
        <w:rPr>
          <w:sz w:val="22"/>
          <w:szCs w:val="22"/>
        </w:rPr>
        <w:t>The first complete evaluation compared the co-purchase baseline against Product2Vec under the basket-completion protocol on 209 test queries. Table 8 gives the result.</w:t>
      </w:r>
    </w:p>
    <w:p w14:paraId="27526257" w14:textId="77777777" w:rsidR="00C12092" w:rsidRPr="008738A8" w:rsidRDefault="00C12092" w:rsidP="008738A8">
      <w:pPr>
        <w:spacing w:after="160"/>
        <w:jc w:val="both"/>
        <w:rPr>
          <w:sz w:val="22"/>
          <w:szCs w:val="22"/>
        </w:rPr>
      </w:pP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2800"/>
        <w:gridCol w:w="1240"/>
        <w:gridCol w:w="1240"/>
        <w:gridCol w:w="1360"/>
        <w:gridCol w:w="1360"/>
        <w:gridCol w:w="1360"/>
      </w:tblGrid>
      <w:tr w:rsidR="00C12092" w:rsidRPr="008738A8" w14:paraId="68B58111" w14:textId="77777777">
        <w:trPr>
          <w:tblHeader/>
        </w:trPr>
        <w:tc>
          <w:tcPr>
            <w:tcW w:w="2800" w:type="dxa"/>
            <w:shd w:val="clear" w:color="auto" w:fill="000000"/>
            <w:tcMar>
              <w:top w:w="60" w:type="dxa"/>
              <w:left w:w="90" w:type="dxa"/>
              <w:bottom w:w="60" w:type="dxa"/>
              <w:right w:w="90" w:type="dxa"/>
            </w:tcMar>
          </w:tcPr>
          <w:p w14:paraId="1E936A57" w14:textId="77777777" w:rsidR="00C12092" w:rsidRPr="008738A8" w:rsidRDefault="00000000" w:rsidP="008738A8">
            <w:pPr>
              <w:jc w:val="both"/>
              <w:rPr>
                <w:sz w:val="22"/>
                <w:szCs w:val="22"/>
              </w:rPr>
            </w:pPr>
            <w:r w:rsidRPr="008738A8">
              <w:rPr>
                <w:b/>
                <w:bCs/>
                <w:color w:val="FFFFFF"/>
                <w:sz w:val="22"/>
                <w:szCs w:val="22"/>
              </w:rPr>
              <w:t>Model</w:t>
            </w:r>
          </w:p>
        </w:tc>
        <w:tc>
          <w:tcPr>
            <w:tcW w:w="1240" w:type="dxa"/>
            <w:shd w:val="clear" w:color="auto" w:fill="000000"/>
            <w:tcMar>
              <w:top w:w="60" w:type="dxa"/>
              <w:left w:w="90" w:type="dxa"/>
              <w:bottom w:w="60" w:type="dxa"/>
              <w:right w:w="90" w:type="dxa"/>
            </w:tcMar>
          </w:tcPr>
          <w:p w14:paraId="18635111" w14:textId="77777777" w:rsidR="00C12092" w:rsidRPr="008738A8" w:rsidRDefault="00000000" w:rsidP="008738A8">
            <w:pPr>
              <w:jc w:val="both"/>
              <w:rPr>
                <w:sz w:val="22"/>
                <w:szCs w:val="22"/>
              </w:rPr>
            </w:pPr>
            <w:r w:rsidRPr="008738A8">
              <w:rPr>
                <w:b/>
                <w:bCs/>
                <w:color w:val="FFFFFF"/>
                <w:sz w:val="22"/>
                <w:szCs w:val="22"/>
              </w:rPr>
              <w:t>P@10</w:t>
            </w:r>
          </w:p>
        </w:tc>
        <w:tc>
          <w:tcPr>
            <w:tcW w:w="1240" w:type="dxa"/>
            <w:shd w:val="clear" w:color="auto" w:fill="000000"/>
            <w:tcMar>
              <w:top w:w="60" w:type="dxa"/>
              <w:left w:w="90" w:type="dxa"/>
              <w:bottom w:w="60" w:type="dxa"/>
              <w:right w:w="90" w:type="dxa"/>
            </w:tcMar>
          </w:tcPr>
          <w:p w14:paraId="3529BB43" w14:textId="77777777" w:rsidR="00C12092" w:rsidRPr="008738A8" w:rsidRDefault="00000000" w:rsidP="008738A8">
            <w:pPr>
              <w:jc w:val="both"/>
              <w:rPr>
                <w:sz w:val="22"/>
                <w:szCs w:val="22"/>
              </w:rPr>
            </w:pPr>
            <w:r w:rsidRPr="008738A8">
              <w:rPr>
                <w:b/>
                <w:bCs/>
                <w:color w:val="FFFFFF"/>
                <w:sz w:val="22"/>
                <w:szCs w:val="22"/>
              </w:rPr>
              <w:t>R@10</w:t>
            </w:r>
          </w:p>
        </w:tc>
        <w:tc>
          <w:tcPr>
            <w:tcW w:w="1360" w:type="dxa"/>
            <w:shd w:val="clear" w:color="auto" w:fill="000000"/>
            <w:tcMar>
              <w:top w:w="60" w:type="dxa"/>
              <w:left w:w="90" w:type="dxa"/>
              <w:bottom w:w="60" w:type="dxa"/>
              <w:right w:w="90" w:type="dxa"/>
            </w:tcMar>
          </w:tcPr>
          <w:p w14:paraId="1D01DB20" w14:textId="77777777" w:rsidR="00C12092" w:rsidRPr="008738A8" w:rsidRDefault="00000000" w:rsidP="008738A8">
            <w:pPr>
              <w:jc w:val="both"/>
              <w:rPr>
                <w:sz w:val="22"/>
                <w:szCs w:val="22"/>
              </w:rPr>
            </w:pPr>
            <w:r w:rsidRPr="008738A8">
              <w:rPr>
                <w:b/>
                <w:bCs/>
                <w:color w:val="FFFFFF"/>
                <w:sz w:val="22"/>
                <w:szCs w:val="22"/>
              </w:rPr>
              <w:t>HR@10</w:t>
            </w:r>
          </w:p>
        </w:tc>
        <w:tc>
          <w:tcPr>
            <w:tcW w:w="1360" w:type="dxa"/>
            <w:shd w:val="clear" w:color="auto" w:fill="000000"/>
            <w:tcMar>
              <w:top w:w="60" w:type="dxa"/>
              <w:left w:w="90" w:type="dxa"/>
              <w:bottom w:w="60" w:type="dxa"/>
              <w:right w:w="90" w:type="dxa"/>
            </w:tcMar>
          </w:tcPr>
          <w:p w14:paraId="6B400FAC" w14:textId="77777777" w:rsidR="00C12092" w:rsidRPr="008738A8" w:rsidRDefault="00000000" w:rsidP="008738A8">
            <w:pPr>
              <w:jc w:val="both"/>
              <w:rPr>
                <w:sz w:val="22"/>
                <w:szCs w:val="22"/>
              </w:rPr>
            </w:pPr>
            <w:r w:rsidRPr="008738A8">
              <w:rPr>
                <w:b/>
                <w:bCs/>
                <w:color w:val="FFFFFF"/>
                <w:sz w:val="22"/>
                <w:szCs w:val="22"/>
              </w:rPr>
              <w:t>MRR@10</w:t>
            </w:r>
          </w:p>
        </w:tc>
        <w:tc>
          <w:tcPr>
            <w:tcW w:w="1360" w:type="dxa"/>
            <w:shd w:val="clear" w:color="auto" w:fill="000000"/>
            <w:tcMar>
              <w:top w:w="60" w:type="dxa"/>
              <w:left w:w="90" w:type="dxa"/>
              <w:bottom w:w="60" w:type="dxa"/>
              <w:right w:w="90" w:type="dxa"/>
            </w:tcMar>
          </w:tcPr>
          <w:p w14:paraId="13A62A68" w14:textId="77777777" w:rsidR="00C12092" w:rsidRPr="008738A8" w:rsidRDefault="00000000" w:rsidP="008738A8">
            <w:pPr>
              <w:jc w:val="both"/>
              <w:rPr>
                <w:sz w:val="22"/>
                <w:szCs w:val="22"/>
              </w:rPr>
            </w:pPr>
            <w:r w:rsidRPr="008738A8">
              <w:rPr>
                <w:b/>
                <w:bCs/>
                <w:color w:val="FFFFFF"/>
                <w:sz w:val="22"/>
                <w:szCs w:val="22"/>
              </w:rPr>
              <w:t>Coverage</w:t>
            </w:r>
          </w:p>
        </w:tc>
      </w:tr>
      <w:tr w:rsidR="00C12092" w:rsidRPr="008738A8" w14:paraId="497A1A47" w14:textId="77777777">
        <w:tc>
          <w:tcPr>
            <w:tcW w:w="2800" w:type="dxa"/>
            <w:tcMar>
              <w:top w:w="60" w:type="dxa"/>
              <w:left w:w="90" w:type="dxa"/>
              <w:bottom w:w="60" w:type="dxa"/>
              <w:right w:w="90" w:type="dxa"/>
            </w:tcMar>
          </w:tcPr>
          <w:p w14:paraId="1625463D" w14:textId="77777777" w:rsidR="00C12092" w:rsidRPr="008738A8" w:rsidRDefault="00000000" w:rsidP="008738A8">
            <w:pPr>
              <w:jc w:val="both"/>
              <w:rPr>
                <w:sz w:val="22"/>
                <w:szCs w:val="22"/>
              </w:rPr>
            </w:pPr>
            <w:r w:rsidRPr="008738A8">
              <w:rPr>
                <w:sz w:val="22"/>
                <w:szCs w:val="22"/>
              </w:rPr>
              <w:t>Co-purchase</w:t>
            </w:r>
          </w:p>
        </w:tc>
        <w:tc>
          <w:tcPr>
            <w:tcW w:w="1240" w:type="dxa"/>
            <w:tcMar>
              <w:top w:w="60" w:type="dxa"/>
              <w:left w:w="90" w:type="dxa"/>
              <w:bottom w:w="60" w:type="dxa"/>
              <w:right w:w="90" w:type="dxa"/>
            </w:tcMar>
          </w:tcPr>
          <w:p w14:paraId="2F045C91" w14:textId="77777777" w:rsidR="00C12092" w:rsidRPr="008738A8" w:rsidRDefault="00000000" w:rsidP="008738A8">
            <w:pPr>
              <w:jc w:val="both"/>
              <w:rPr>
                <w:sz w:val="22"/>
                <w:szCs w:val="22"/>
              </w:rPr>
            </w:pPr>
            <w:r w:rsidRPr="008738A8">
              <w:rPr>
                <w:sz w:val="22"/>
                <w:szCs w:val="22"/>
              </w:rPr>
              <w:t>0.147</w:t>
            </w:r>
          </w:p>
        </w:tc>
        <w:tc>
          <w:tcPr>
            <w:tcW w:w="1240" w:type="dxa"/>
            <w:tcMar>
              <w:top w:w="60" w:type="dxa"/>
              <w:left w:w="90" w:type="dxa"/>
              <w:bottom w:w="60" w:type="dxa"/>
              <w:right w:w="90" w:type="dxa"/>
            </w:tcMar>
          </w:tcPr>
          <w:p w14:paraId="555FE850" w14:textId="77777777" w:rsidR="00C12092" w:rsidRPr="008738A8" w:rsidRDefault="00000000" w:rsidP="008738A8">
            <w:pPr>
              <w:jc w:val="both"/>
              <w:rPr>
                <w:sz w:val="22"/>
                <w:szCs w:val="22"/>
              </w:rPr>
            </w:pPr>
            <w:r w:rsidRPr="008738A8">
              <w:rPr>
                <w:sz w:val="22"/>
                <w:szCs w:val="22"/>
              </w:rPr>
              <w:t>0.348</w:t>
            </w:r>
          </w:p>
        </w:tc>
        <w:tc>
          <w:tcPr>
            <w:tcW w:w="1360" w:type="dxa"/>
            <w:tcMar>
              <w:top w:w="60" w:type="dxa"/>
              <w:left w:w="90" w:type="dxa"/>
              <w:bottom w:w="60" w:type="dxa"/>
              <w:right w:w="90" w:type="dxa"/>
            </w:tcMar>
          </w:tcPr>
          <w:p w14:paraId="5B602365" w14:textId="77777777" w:rsidR="00C12092" w:rsidRPr="008738A8" w:rsidRDefault="00000000" w:rsidP="008738A8">
            <w:pPr>
              <w:jc w:val="both"/>
              <w:rPr>
                <w:sz w:val="22"/>
                <w:szCs w:val="22"/>
              </w:rPr>
            </w:pPr>
            <w:r w:rsidRPr="008738A8">
              <w:rPr>
                <w:sz w:val="22"/>
                <w:szCs w:val="22"/>
              </w:rPr>
              <w:t>0.411</w:t>
            </w:r>
          </w:p>
        </w:tc>
        <w:tc>
          <w:tcPr>
            <w:tcW w:w="1360" w:type="dxa"/>
            <w:tcMar>
              <w:top w:w="60" w:type="dxa"/>
              <w:left w:w="90" w:type="dxa"/>
              <w:bottom w:w="60" w:type="dxa"/>
              <w:right w:w="90" w:type="dxa"/>
            </w:tcMar>
          </w:tcPr>
          <w:p w14:paraId="123ACDD5" w14:textId="77777777" w:rsidR="00C12092" w:rsidRPr="008738A8" w:rsidRDefault="00000000" w:rsidP="008738A8">
            <w:pPr>
              <w:jc w:val="both"/>
              <w:rPr>
                <w:sz w:val="22"/>
                <w:szCs w:val="22"/>
              </w:rPr>
            </w:pPr>
            <w:r w:rsidRPr="008738A8">
              <w:rPr>
                <w:sz w:val="22"/>
                <w:szCs w:val="22"/>
              </w:rPr>
              <w:t>0.290</w:t>
            </w:r>
          </w:p>
        </w:tc>
        <w:tc>
          <w:tcPr>
            <w:tcW w:w="1360" w:type="dxa"/>
            <w:tcMar>
              <w:top w:w="60" w:type="dxa"/>
              <w:left w:w="90" w:type="dxa"/>
              <w:bottom w:w="60" w:type="dxa"/>
              <w:right w:w="90" w:type="dxa"/>
            </w:tcMar>
          </w:tcPr>
          <w:p w14:paraId="74F72CAF" w14:textId="77777777" w:rsidR="00C12092" w:rsidRPr="008738A8" w:rsidRDefault="00000000" w:rsidP="008738A8">
            <w:pPr>
              <w:jc w:val="both"/>
              <w:rPr>
                <w:sz w:val="22"/>
                <w:szCs w:val="22"/>
              </w:rPr>
            </w:pPr>
            <w:r w:rsidRPr="008738A8">
              <w:rPr>
                <w:sz w:val="22"/>
                <w:szCs w:val="22"/>
              </w:rPr>
              <w:t>0.068</w:t>
            </w:r>
          </w:p>
        </w:tc>
      </w:tr>
      <w:tr w:rsidR="00C12092" w:rsidRPr="008738A8" w14:paraId="4BD7C7B0" w14:textId="77777777">
        <w:tc>
          <w:tcPr>
            <w:tcW w:w="2800" w:type="dxa"/>
            <w:shd w:val="clear" w:color="auto" w:fill="F2F2F2"/>
            <w:tcMar>
              <w:top w:w="60" w:type="dxa"/>
              <w:left w:w="90" w:type="dxa"/>
              <w:bottom w:w="60" w:type="dxa"/>
              <w:right w:w="90" w:type="dxa"/>
            </w:tcMar>
          </w:tcPr>
          <w:p w14:paraId="6C4EF46D" w14:textId="77777777" w:rsidR="00C12092" w:rsidRPr="008738A8" w:rsidRDefault="00000000" w:rsidP="008738A8">
            <w:pPr>
              <w:jc w:val="both"/>
              <w:rPr>
                <w:sz w:val="22"/>
                <w:szCs w:val="22"/>
              </w:rPr>
            </w:pPr>
            <w:r w:rsidRPr="008738A8">
              <w:rPr>
                <w:sz w:val="22"/>
                <w:szCs w:val="22"/>
              </w:rPr>
              <w:t>Product2Vec</w:t>
            </w:r>
          </w:p>
        </w:tc>
        <w:tc>
          <w:tcPr>
            <w:tcW w:w="1240" w:type="dxa"/>
            <w:shd w:val="clear" w:color="auto" w:fill="F2F2F2"/>
            <w:tcMar>
              <w:top w:w="60" w:type="dxa"/>
              <w:left w:w="90" w:type="dxa"/>
              <w:bottom w:w="60" w:type="dxa"/>
              <w:right w:w="90" w:type="dxa"/>
            </w:tcMar>
          </w:tcPr>
          <w:p w14:paraId="2C03E340" w14:textId="77777777" w:rsidR="00C12092" w:rsidRPr="008738A8" w:rsidRDefault="00000000" w:rsidP="008738A8">
            <w:pPr>
              <w:jc w:val="both"/>
              <w:rPr>
                <w:sz w:val="22"/>
                <w:szCs w:val="22"/>
              </w:rPr>
            </w:pPr>
            <w:r w:rsidRPr="008738A8">
              <w:rPr>
                <w:sz w:val="22"/>
                <w:szCs w:val="22"/>
              </w:rPr>
              <w:t>0.151</w:t>
            </w:r>
          </w:p>
        </w:tc>
        <w:tc>
          <w:tcPr>
            <w:tcW w:w="1240" w:type="dxa"/>
            <w:shd w:val="clear" w:color="auto" w:fill="F2F2F2"/>
            <w:tcMar>
              <w:top w:w="60" w:type="dxa"/>
              <w:left w:w="90" w:type="dxa"/>
              <w:bottom w:w="60" w:type="dxa"/>
              <w:right w:w="90" w:type="dxa"/>
            </w:tcMar>
          </w:tcPr>
          <w:p w14:paraId="2C31C639" w14:textId="77777777" w:rsidR="00C12092" w:rsidRPr="008738A8" w:rsidRDefault="00000000" w:rsidP="008738A8">
            <w:pPr>
              <w:jc w:val="both"/>
              <w:rPr>
                <w:sz w:val="22"/>
                <w:szCs w:val="22"/>
              </w:rPr>
            </w:pPr>
            <w:r w:rsidRPr="008738A8">
              <w:rPr>
                <w:sz w:val="22"/>
                <w:szCs w:val="22"/>
              </w:rPr>
              <w:t>0.365</w:t>
            </w:r>
          </w:p>
        </w:tc>
        <w:tc>
          <w:tcPr>
            <w:tcW w:w="1360" w:type="dxa"/>
            <w:shd w:val="clear" w:color="auto" w:fill="F2F2F2"/>
            <w:tcMar>
              <w:top w:w="60" w:type="dxa"/>
              <w:left w:w="90" w:type="dxa"/>
              <w:bottom w:w="60" w:type="dxa"/>
              <w:right w:w="90" w:type="dxa"/>
            </w:tcMar>
          </w:tcPr>
          <w:p w14:paraId="0C8E467C" w14:textId="77777777" w:rsidR="00C12092" w:rsidRPr="008738A8" w:rsidRDefault="00000000" w:rsidP="008738A8">
            <w:pPr>
              <w:jc w:val="both"/>
              <w:rPr>
                <w:sz w:val="22"/>
                <w:szCs w:val="22"/>
              </w:rPr>
            </w:pPr>
            <w:r w:rsidRPr="008738A8">
              <w:rPr>
                <w:sz w:val="22"/>
                <w:szCs w:val="22"/>
              </w:rPr>
              <w:t>0.426</w:t>
            </w:r>
          </w:p>
        </w:tc>
        <w:tc>
          <w:tcPr>
            <w:tcW w:w="1360" w:type="dxa"/>
            <w:shd w:val="clear" w:color="auto" w:fill="F2F2F2"/>
            <w:tcMar>
              <w:top w:w="60" w:type="dxa"/>
              <w:left w:w="90" w:type="dxa"/>
              <w:bottom w:w="60" w:type="dxa"/>
              <w:right w:w="90" w:type="dxa"/>
            </w:tcMar>
          </w:tcPr>
          <w:p w14:paraId="4932CB5A" w14:textId="77777777" w:rsidR="00C12092" w:rsidRPr="008738A8" w:rsidRDefault="00000000" w:rsidP="008738A8">
            <w:pPr>
              <w:jc w:val="both"/>
              <w:rPr>
                <w:sz w:val="22"/>
                <w:szCs w:val="22"/>
              </w:rPr>
            </w:pPr>
            <w:r w:rsidRPr="008738A8">
              <w:rPr>
                <w:sz w:val="22"/>
                <w:szCs w:val="22"/>
              </w:rPr>
              <w:t>0.276</w:t>
            </w:r>
          </w:p>
        </w:tc>
        <w:tc>
          <w:tcPr>
            <w:tcW w:w="1360" w:type="dxa"/>
            <w:shd w:val="clear" w:color="auto" w:fill="F2F2F2"/>
            <w:tcMar>
              <w:top w:w="60" w:type="dxa"/>
              <w:left w:w="90" w:type="dxa"/>
              <w:bottom w:w="60" w:type="dxa"/>
              <w:right w:w="90" w:type="dxa"/>
            </w:tcMar>
          </w:tcPr>
          <w:p w14:paraId="3CB02066" w14:textId="77777777" w:rsidR="00C12092" w:rsidRPr="008738A8" w:rsidRDefault="00000000" w:rsidP="008738A8">
            <w:pPr>
              <w:jc w:val="both"/>
              <w:rPr>
                <w:sz w:val="22"/>
                <w:szCs w:val="22"/>
              </w:rPr>
            </w:pPr>
            <w:r w:rsidRPr="008738A8">
              <w:rPr>
                <w:sz w:val="22"/>
                <w:szCs w:val="22"/>
              </w:rPr>
              <w:t>0.115</w:t>
            </w:r>
          </w:p>
        </w:tc>
      </w:tr>
    </w:tbl>
    <w:p w14:paraId="30149496" w14:textId="77777777" w:rsidR="00C12092" w:rsidRPr="007A2B32" w:rsidRDefault="00000000" w:rsidP="008738A8">
      <w:pPr>
        <w:spacing w:before="60" w:after="200"/>
        <w:jc w:val="both"/>
        <w:rPr>
          <w:sz w:val="22"/>
          <w:szCs w:val="22"/>
        </w:rPr>
      </w:pPr>
      <w:r w:rsidRPr="007A2B32">
        <w:rPr>
          <w:color w:val="000000"/>
          <w:sz w:val="22"/>
          <w:szCs w:val="22"/>
        </w:rPr>
        <w:t>Table 8. Early basket-completion comparison on 209 test queries.</w:t>
      </w:r>
    </w:p>
    <w:p w14:paraId="20951CAE" w14:textId="77777777" w:rsidR="00C12092" w:rsidRPr="008738A8" w:rsidRDefault="00000000" w:rsidP="008738A8">
      <w:pPr>
        <w:spacing w:after="140" w:line="276" w:lineRule="auto"/>
        <w:jc w:val="both"/>
        <w:rPr>
          <w:sz w:val="22"/>
          <w:szCs w:val="22"/>
        </w:rPr>
      </w:pPr>
      <w:r w:rsidRPr="008738A8">
        <w:rPr>
          <w:sz w:val="22"/>
          <w:szCs w:val="22"/>
        </w:rPr>
        <w:lastRenderedPageBreak/>
        <w:t>Product2Vec retrieved slightly more targets and recommended nearly twice as much of the catalogue, while co-purchase ranked its successes marginally earlier. The gap is small relative to the number of queries and should not be read as a decisive win. These figures come from a different query protocol than the product-page evaluation in Section 4.3 and are not directly comparable to it.</w:t>
      </w:r>
    </w:p>
    <w:p w14:paraId="1379FF0E" w14:textId="77777777" w:rsidR="00C12092" w:rsidRPr="008738A8" w:rsidRDefault="00000000" w:rsidP="008738A8">
      <w:pPr>
        <w:pStyle w:val="2"/>
        <w:spacing w:before="260" w:after="140"/>
        <w:jc w:val="both"/>
        <w:rPr>
          <w:sz w:val="22"/>
          <w:szCs w:val="22"/>
        </w:rPr>
      </w:pPr>
      <w:bookmarkStart w:id="60" w:name="_Toc238579858"/>
      <w:bookmarkStart w:id="61" w:name="_Toc238734128"/>
      <w:r w:rsidRPr="008738A8">
        <w:rPr>
          <w:b/>
          <w:bCs/>
          <w:color w:val="000000"/>
          <w:sz w:val="22"/>
          <w:szCs w:val="22"/>
        </w:rPr>
        <w:t>4.2 Development ablation</w:t>
      </w:r>
      <w:bookmarkEnd w:id="60"/>
      <w:bookmarkEnd w:id="61"/>
    </w:p>
    <w:p w14:paraId="3D724905" w14:textId="2C31E265" w:rsidR="00C12092" w:rsidRPr="008738A8" w:rsidRDefault="00000000" w:rsidP="007A2B32">
      <w:pPr>
        <w:spacing w:after="140" w:line="276" w:lineRule="auto"/>
        <w:jc w:val="both"/>
        <w:rPr>
          <w:sz w:val="22"/>
          <w:szCs w:val="22"/>
        </w:rPr>
      </w:pPr>
      <w:r w:rsidRPr="008738A8">
        <w:rPr>
          <w:sz w:val="22"/>
          <w:szCs w:val="22"/>
        </w:rPr>
        <w:t>Each component was added cumulatively and measured on 76 development queries. Table 9 records the progression.</w:t>
      </w: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4200"/>
        <w:gridCol w:w="1720"/>
        <w:gridCol w:w="1720"/>
        <w:gridCol w:w="1720"/>
      </w:tblGrid>
      <w:tr w:rsidR="00C12092" w:rsidRPr="008738A8" w14:paraId="7DEFDA27" w14:textId="77777777">
        <w:trPr>
          <w:tblHeader/>
        </w:trPr>
        <w:tc>
          <w:tcPr>
            <w:tcW w:w="4200" w:type="dxa"/>
            <w:shd w:val="clear" w:color="auto" w:fill="000000"/>
            <w:tcMar>
              <w:top w:w="60" w:type="dxa"/>
              <w:left w:w="90" w:type="dxa"/>
              <w:bottom w:w="60" w:type="dxa"/>
              <w:right w:w="90" w:type="dxa"/>
            </w:tcMar>
          </w:tcPr>
          <w:p w14:paraId="64682A7E" w14:textId="77777777" w:rsidR="00C12092" w:rsidRPr="008738A8" w:rsidRDefault="00000000" w:rsidP="008738A8">
            <w:pPr>
              <w:jc w:val="both"/>
              <w:rPr>
                <w:sz w:val="22"/>
                <w:szCs w:val="22"/>
              </w:rPr>
            </w:pPr>
            <w:r w:rsidRPr="008738A8">
              <w:rPr>
                <w:b/>
                <w:bCs/>
                <w:color w:val="FFFFFF"/>
                <w:sz w:val="22"/>
                <w:szCs w:val="22"/>
              </w:rPr>
              <w:t>Configuration</w:t>
            </w:r>
          </w:p>
        </w:tc>
        <w:tc>
          <w:tcPr>
            <w:tcW w:w="1720" w:type="dxa"/>
            <w:shd w:val="clear" w:color="auto" w:fill="000000"/>
            <w:tcMar>
              <w:top w:w="60" w:type="dxa"/>
              <w:left w:w="90" w:type="dxa"/>
              <w:bottom w:w="60" w:type="dxa"/>
              <w:right w:w="90" w:type="dxa"/>
            </w:tcMar>
          </w:tcPr>
          <w:p w14:paraId="0B331046" w14:textId="77777777" w:rsidR="00C12092" w:rsidRPr="008738A8" w:rsidRDefault="00000000" w:rsidP="008738A8">
            <w:pPr>
              <w:jc w:val="both"/>
              <w:rPr>
                <w:sz w:val="22"/>
                <w:szCs w:val="22"/>
              </w:rPr>
            </w:pPr>
            <w:r w:rsidRPr="008738A8">
              <w:rPr>
                <w:b/>
                <w:bCs/>
                <w:color w:val="FFFFFF"/>
                <w:sz w:val="22"/>
                <w:szCs w:val="22"/>
              </w:rPr>
              <w:t>HR@10</w:t>
            </w:r>
          </w:p>
        </w:tc>
        <w:tc>
          <w:tcPr>
            <w:tcW w:w="1720" w:type="dxa"/>
            <w:shd w:val="clear" w:color="auto" w:fill="000000"/>
            <w:tcMar>
              <w:top w:w="60" w:type="dxa"/>
              <w:left w:w="90" w:type="dxa"/>
              <w:bottom w:w="60" w:type="dxa"/>
              <w:right w:w="90" w:type="dxa"/>
            </w:tcMar>
          </w:tcPr>
          <w:p w14:paraId="41040181" w14:textId="77777777" w:rsidR="00C12092" w:rsidRPr="008738A8" w:rsidRDefault="00000000" w:rsidP="008738A8">
            <w:pPr>
              <w:jc w:val="both"/>
              <w:rPr>
                <w:sz w:val="22"/>
                <w:szCs w:val="22"/>
              </w:rPr>
            </w:pPr>
            <w:r w:rsidRPr="008738A8">
              <w:rPr>
                <w:b/>
                <w:bCs/>
                <w:color w:val="FFFFFF"/>
                <w:sz w:val="22"/>
                <w:szCs w:val="22"/>
              </w:rPr>
              <w:t>MRR@10</w:t>
            </w:r>
          </w:p>
        </w:tc>
        <w:tc>
          <w:tcPr>
            <w:tcW w:w="1720" w:type="dxa"/>
            <w:shd w:val="clear" w:color="auto" w:fill="000000"/>
            <w:tcMar>
              <w:top w:w="60" w:type="dxa"/>
              <w:left w:w="90" w:type="dxa"/>
              <w:bottom w:w="60" w:type="dxa"/>
              <w:right w:w="90" w:type="dxa"/>
            </w:tcMar>
          </w:tcPr>
          <w:p w14:paraId="51BA94EB" w14:textId="77777777" w:rsidR="00C12092" w:rsidRPr="008738A8" w:rsidRDefault="00000000" w:rsidP="008738A8">
            <w:pPr>
              <w:jc w:val="both"/>
              <w:rPr>
                <w:sz w:val="22"/>
                <w:szCs w:val="22"/>
              </w:rPr>
            </w:pPr>
            <w:r w:rsidRPr="008738A8">
              <w:rPr>
                <w:b/>
                <w:bCs/>
                <w:color w:val="FFFFFF"/>
                <w:sz w:val="22"/>
                <w:szCs w:val="22"/>
              </w:rPr>
              <w:t>Coverage</w:t>
            </w:r>
          </w:p>
        </w:tc>
      </w:tr>
      <w:tr w:rsidR="00C12092" w:rsidRPr="008738A8" w14:paraId="4E4FA9B6" w14:textId="77777777">
        <w:tc>
          <w:tcPr>
            <w:tcW w:w="4200" w:type="dxa"/>
            <w:tcMar>
              <w:top w:w="60" w:type="dxa"/>
              <w:left w:w="90" w:type="dxa"/>
              <w:bottom w:w="60" w:type="dxa"/>
              <w:right w:w="90" w:type="dxa"/>
            </w:tcMar>
          </w:tcPr>
          <w:p w14:paraId="759101C0" w14:textId="77777777" w:rsidR="00C12092" w:rsidRPr="008738A8" w:rsidRDefault="00000000" w:rsidP="008738A8">
            <w:pPr>
              <w:jc w:val="both"/>
              <w:rPr>
                <w:sz w:val="22"/>
                <w:szCs w:val="22"/>
              </w:rPr>
            </w:pPr>
            <w:r w:rsidRPr="008738A8">
              <w:rPr>
                <w:sz w:val="22"/>
                <w:szCs w:val="22"/>
              </w:rPr>
              <w:t>A. Co-purchase</w:t>
            </w:r>
          </w:p>
        </w:tc>
        <w:tc>
          <w:tcPr>
            <w:tcW w:w="1720" w:type="dxa"/>
            <w:tcMar>
              <w:top w:w="60" w:type="dxa"/>
              <w:left w:w="90" w:type="dxa"/>
              <w:bottom w:w="60" w:type="dxa"/>
              <w:right w:w="90" w:type="dxa"/>
            </w:tcMar>
          </w:tcPr>
          <w:p w14:paraId="56FD1F0E" w14:textId="77777777" w:rsidR="00C12092" w:rsidRPr="008738A8" w:rsidRDefault="00000000" w:rsidP="008738A8">
            <w:pPr>
              <w:jc w:val="both"/>
              <w:rPr>
                <w:sz w:val="22"/>
                <w:szCs w:val="22"/>
              </w:rPr>
            </w:pPr>
            <w:r w:rsidRPr="008738A8">
              <w:rPr>
                <w:sz w:val="22"/>
                <w:szCs w:val="22"/>
              </w:rPr>
              <w:t>0.303</w:t>
            </w:r>
          </w:p>
        </w:tc>
        <w:tc>
          <w:tcPr>
            <w:tcW w:w="1720" w:type="dxa"/>
            <w:tcMar>
              <w:top w:w="60" w:type="dxa"/>
              <w:left w:w="90" w:type="dxa"/>
              <w:bottom w:w="60" w:type="dxa"/>
              <w:right w:w="90" w:type="dxa"/>
            </w:tcMar>
          </w:tcPr>
          <w:p w14:paraId="479D431D" w14:textId="77777777" w:rsidR="00C12092" w:rsidRPr="008738A8" w:rsidRDefault="00000000" w:rsidP="008738A8">
            <w:pPr>
              <w:jc w:val="both"/>
              <w:rPr>
                <w:sz w:val="22"/>
                <w:szCs w:val="22"/>
              </w:rPr>
            </w:pPr>
            <w:r w:rsidRPr="008738A8">
              <w:rPr>
                <w:sz w:val="22"/>
                <w:szCs w:val="22"/>
              </w:rPr>
              <w:t>0.149</w:t>
            </w:r>
          </w:p>
        </w:tc>
        <w:tc>
          <w:tcPr>
            <w:tcW w:w="1720" w:type="dxa"/>
            <w:tcMar>
              <w:top w:w="60" w:type="dxa"/>
              <w:left w:w="90" w:type="dxa"/>
              <w:bottom w:w="60" w:type="dxa"/>
              <w:right w:w="90" w:type="dxa"/>
            </w:tcMar>
          </w:tcPr>
          <w:p w14:paraId="77248001" w14:textId="77777777" w:rsidR="00C12092" w:rsidRPr="008738A8" w:rsidRDefault="00000000" w:rsidP="008738A8">
            <w:pPr>
              <w:jc w:val="both"/>
              <w:rPr>
                <w:sz w:val="22"/>
                <w:szCs w:val="22"/>
              </w:rPr>
            </w:pPr>
            <w:r w:rsidRPr="008738A8">
              <w:rPr>
                <w:sz w:val="22"/>
                <w:szCs w:val="22"/>
              </w:rPr>
              <w:t>0.062</w:t>
            </w:r>
          </w:p>
        </w:tc>
      </w:tr>
      <w:tr w:rsidR="00C12092" w:rsidRPr="008738A8" w14:paraId="4A6176AF" w14:textId="77777777">
        <w:tc>
          <w:tcPr>
            <w:tcW w:w="4200" w:type="dxa"/>
            <w:shd w:val="clear" w:color="auto" w:fill="F2F2F2"/>
            <w:tcMar>
              <w:top w:w="60" w:type="dxa"/>
              <w:left w:w="90" w:type="dxa"/>
              <w:bottom w:w="60" w:type="dxa"/>
              <w:right w:w="90" w:type="dxa"/>
            </w:tcMar>
          </w:tcPr>
          <w:p w14:paraId="612E94FD" w14:textId="77777777" w:rsidR="00C12092" w:rsidRPr="008738A8" w:rsidRDefault="00000000" w:rsidP="008738A8">
            <w:pPr>
              <w:jc w:val="both"/>
              <w:rPr>
                <w:sz w:val="22"/>
                <w:szCs w:val="22"/>
              </w:rPr>
            </w:pPr>
            <w:r w:rsidRPr="008738A8">
              <w:rPr>
                <w:sz w:val="22"/>
                <w:szCs w:val="22"/>
              </w:rPr>
              <w:t>B. Product2Vec</w:t>
            </w:r>
          </w:p>
        </w:tc>
        <w:tc>
          <w:tcPr>
            <w:tcW w:w="1720" w:type="dxa"/>
            <w:shd w:val="clear" w:color="auto" w:fill="F2F2F2"/>
            <w:tcMar>
              <w:top w:w="60" w:type="dxa"/>
              <w:left w:w="90" w:type="dxa"/>
              <w:bottom w:w="60" w:type="dxa"/>
              <w:right w:w="90" w:type="dxa"/>
            </w:tcMar>
          </w:tcPr>
          <w:p w14:paraId="5316A100" w14:textId="77777777" w:rsidR="00C12092" w:rsidRPr="008738A8" w:rsidRDefault="00000000" w:rsidP="008738A8">
            <w:pPr>
              <w:jc w:val="both"/>
              <w:rPr>
                <w:sz w:val="22"/>
                <w:szCs w:val="22"/>
              </w:rPr>
            </w:pPr>
            <w:r w:rsidRPr="008738A8">
              <w:rPr>
                <w:sz w:val="22"/>
                <w:szCs w:val="22"/>
              </w:rPr>
              <w:t>0.250</w:t>
            </w:r>
          </w:p>
        </w:tc>
        <w:tc>
          <w:tcPr>
            <w:tcW w:w="1720" w:type="dxa"/>
            <w:shd w:val="clear" w:color="auto" w:fill="F2F2F2"/>
            <w:tcMar>
              <w:top w:w="60" w:type="dxa"/>
              <w:left w:w="90" w:type="dxa"/>
              <w:bottom w:w="60" w:type="dxa"/>
              <w:right w:w="90" w:type="dxa"/>
            </w:tcMar>
          </w:tcPr>
          <w:p w14:paraId="262B56D7" w14:textId="77777777" w:rsidR="00C12092" w:rsidRPr="008738A8" w:rsidRDefault="00000000" w:rsidP="008738A8">
            <w:pPr>
              <w:jc w:val="both"/>
              <w:rPr>
                <w:sz w:val="22"/>
                <w:szCs w:val="22"/>
              </w:rPr>
            </w:pPr>
            <w:r w:rsidRPr="008738A8">
              <w:rPr>
                <w:sz w:val="22"/>
                <w:szCs w:val="22"/>
              </w:rPr>
              <w:t>0.138</w:t>
            </w:r>
          </w:p>
        </w:tc>
        <w:tc>
          <w:tcPr>
            <w:tcW w:w="1720" w:type="dxa"/>
            <w:shd w:val="clear" w:color="auto" w:fill="F2F2F2"/>
            <w:tcMar>
              <w:top w:w="60" w:type="dxa"/>
              <w:left w:w="90" w:type="dxa"/>
              <w:bottom w:w="60" w:type="dxa"/>
              <w:right w:w="90" w:type="dxa"/>
            </w:tcMar>
          </w:tcPr>
          <w:p w14:paraId="67AF47C6" w14:textId="77777777" w:rsidR="00C12092" w:rsidRPr="008738A8" w:rsidRDefault="00000000" w:rsidP="008738A8">
            <w:pPr>
              <w:jc w:val="both"/>
              <w:rPr>
                <w:sz w:val="22"/>
                <w:szCs w:val="22"/>
              </w:rPr>
            </w:pPr>
            <w:r w:rsidRPr="008738A8">
              <w:rPr>
                <w:sz w:val="22"/>
                <w:szCs w:val="22"/>
              </w:rPr>
              <w:t>0.092</w:t>
            </w:r>
          </w:p>
        </w:tc>
      </w:tr>
      <w:tr w:rsidR="00C12092" w:rsidRPr="008738A8" w14:paraId="35CAA60B" w14:textId="77777777">
        <w:tc>
          <w:tcPr>
            <w:tcW w:w="4200" w:type="dxa"/>
            <w:tcMar>
              <w:top w:w="60" w:type="dxa"/>
              <w:left w:w="90" w:type="dxa"/>
              <w:bottom w:w="60" w:type="dxa"/>
              <w:right w:w="90" w:type="dxa"/>
            </w:tcMar>
          </w:tcPr>
          <w:p w14:paraId="1812E5CD" w14:textId="77777777" w:rsidR="00C12092" w:rsidRPr="008738A8" w:rsidRDefault="00000000" w:rsidP="008738A8">
            <w:pPr>
              <w:jc w:val="both"/>
              <w:rPr>
                <w:sz w:val="22"/>
                <w:szCs w:val="22"/>
              </w:rPr>
            </w:pPr>
            <w:r w:rsidRPr="008738A8">
              <w:rPr>
                <w:sz w:val="22"/>
                <w:szCs w:val="22"/>
              </w:rPr>
              <w:t>C. Product2Vec with Adamic-Adar</w:t>
            </w:r>
          </w:p>
        </w:tc>
        <w:tc>
          <w:tcPr>
            <w:tcW w:w="1720" w:type="dxa"/>
            <w:tcMar>
              <w:top w:w="60" w:type="dxa"/>
              <w:left w:w="90" w:type="dxa"/>
              <w:bottom w:w="60" w:type="dxa"/>
              <w:right w:w="90" w:type="dxa"/>
            </w:tcMar>
          </w:tcPr>
          <w:p w14:paraId="2806B53A" w14:textId="77777777" w:rsidR="00C12092" w:rsidRPr="008738A8" w:rsidRDefault="00000000" w:rsidP="008738A8">
            <w:pPr>
              <w:jc w:val="both"/>
              <w:rPr>
                <w:sz w:val="22"/>
                <w:szCs w:val="22"/>
              </w:rPr>
            </w:pPr>
            <w:r w:rsidRPr="008738A8">
              <w:rPr>
                <w:sz w:val="22"/>
                <w:szCs w:val="22"/>
              </w:rPr>
              <w:t>0.224</w:t>
            </w:r>
          </w:p>
        </w:tc>
        <w:tc>
          <w:tcPr>
            <w:tcW w:w="1720" w:type="dxa"/>
            <w:tcMar>
              <w:top w:w="60" w:type="dxa"/>
              <w:left w:w="90" w:type="dxa"/>
              <w:bottom w:w="60" w:type="dxa"/>
              <w:right w:w="90" w:type="dxa"/>
            </w:tcMar>
          </w:tcPr>
          <w:p w14:paraId="24633E0D" w14:textId="77777777" w:rsidR="00C12092" w:rsidRPr="008738A8" w:rsidRDefault="00000000" w:rsidP="008738A8">
            <w:pPr>
              <w:jc w:val="both"/>
              <w:rPr>
                <w:sz w:val="22"/>
                <w:szCs w:val="22"/>
              </w:rPr>
            </w:pPr>
            <w:r w:rsidRPr="008738A8">
              <w:rPr>
                <w:sz w:val="22"/>
                <w:szCs w:val="22"/>
              </w:rPr>
              <w:t>0.124</w:t>
            </w:r>
          </w:p>
        </w:tc>
        <w:tc>
          <w:tcPr>
            <w:tcW w:w="1720" w:type="dxa"/>
            <w:tcMar>
              <w:top w:w="60" w:type="dxa"/>
              <w:left w:w="90" w:type="dxa"/>
              <w:bottom w:w="60" w:type="dxa"/>
              <w:right w:w="90" w:type="dxa"/>
            </w:tcMar>
          </w:tcPr>
          <w:p w14:paraId="0E50333F" w14:textId="77777777" w:rsidR="00C12092" w:rsidRPr="008738A8" w:rsidRDefault="00000000" w:rsidP="008738A8">
            <w:pPr>
              <w:jc w:val="both"/>
              <w:rPr>
                <w:sz w:val="22"/>
                <w:szCs w:val="22"/>
              </w:rPr>
            </w:pPr>
            <w:r w:rsidRPr="008738A8">
              <w:rPr>
                <w:sz w:val="22"/>
                <w:szCs w:val="22"/>
              </w:rPr>
              <w:t>0.094</w:t>
            </w:r>
          </w:p>
        </w:tc>
      </w:tr>
      <w:tr w:rsidR="00C12092" w:rsidRPr="008738A8" w14:paraId="01AE57C0" w14:textId="77777777">
        <w:tc>
          <w:tcPr>
            <w:tcW w:w="4200" w:type="dxa"/>
            <w:shd w:val="clear" w:color="auto" w:fill="F2F2F2"/>
            <w:tcMar>
              <w:top w:w="60" w:type="dxa"/>
              <w:left w:w="90" w:type="dxa"/>
              <w:bottom w:w="60" w:type="dxa"/>
              <w:right w:w="90" w:type="dxa"/>
            </w:tcMar>
          </w:tcPr>
          <w:p w14:paraId="3A50C9A4" w14:textId="412E0BC7" w:rsidR="00C12092" w:rsidRPr="008738A8" w:rsidRDefault="00000000" w:rsidP="008738A8">
            <w:pPr>
              <w:jc w:val="both"/>
              <w:rPr>
                <w:sz w:val="22"/>
                <w:szCs w:val="22"/>
              </w:rPr>
            </w:pPr>
            <w:r w:rsidRPr="008738A8">
              <w:rPr>
                <w:sz w:val="22"/>
                <w:szCs w:val="22"/>
              </w:rPr>
              <w:t xml:space="preserve">D. </w:t>
            </w:r>
            <w:r w:rsidR="007A2B32" w:rsidRPr="008738A8">
              <w:rPr>
                <w:sz w:val="22"/>
                <w:szCs w:val="22"/>
              </w:rPr>
              <w:t>Behavioral</w:t>
            </w:r>
            <w:r w:rsidRPr="008738A8">
              <w:rPr>
                <w:sz w:val="22"/>
                <w:szCs w:val="22"/>
              </w:rPr>
              <w:t xml:space="preserve"> hybrid of A, B and C</w:t>
            </w:r>
          </w:p>
        </w:tc>
        <w:tc>
          <w:tcPr>
            <w:tcW w:w="1720" w:type="dxa"/>
            <w:shd w:val="clear" w:color="auto" w:fill="F2F2F2"/>
            <w:tcMar>
              <w:top w:w="60" w:type="dxa"/>
              <w:left w:w="90" w:type="dxa"/>
              <w:bottom w:w="60" w:type="dxa"/>
              <w:right w:w="90" w:type="dxa"/>
            </w:tcMar>
          </w:tcPr>
          <w:p w14:paraId="485463A8" w14:textId="77777777" w:rsidR="00C12092" w:rsidRPr="008738A8" w:rsidRDefault="00000000" w:rsidP="008738A8">
            <w:pPr>
              <w:jc w:val="both"/>
              <w:rPr>
                <w:sz w:val="22"/>
                <w:szCs w:val="22"/>
              </w:rPr>
            </w:pPr>
            <w:r w:rsidRPr="008738A8">
              <w:rPr>
                <w:sz w:val="22"/>
                <w:szCs w:val="22"/>
              </w:rPr>
              <w:t>0.276</w:t>
            </w:r>
          </w:p>
        </w:tc>
        <w:tc>
          <w:tcPr>
            <w:tcW w:w="1720" w:type="dxa"/>
            <w:shd w:val="clear" w:color="auto" w:fill="F2F2F2"/>
            <w:tcMar>
              <w:top w:w="60" w:type="dxa"/>
              <w:left w:w="90" w:type="dxa"/>
              <w:bottom w:w="60" w:type="dxa"/>
              <w:right w:w="90" w:type="dxa"/>
            </w:tcMar>
          </w:tcPr>
          <w:p w14:paraId="687FFE05" w14:textId="77777777" w:rsidR="00C12092" w:rsidRPr="008738A8" w:rsidRDefault="00000000" w:rsidP="008738A8">
            <w:pPr>
              <w:jc w:val="both"/>
              <w:rPr>
                <w:sz w:val="22"/>
                <w:szCs w:val="22"/>
              </w:rPr>
            </w:pPr>
            <w:r w:rsidRPr="008738A8">
              <w:rPr>
                <w:sz w:val="22"/>
                <w:szCs w:val="22"/>
              </w:rPr>
              <w:t>0.168</w:t>
            </w:r>
          </w:p>
        </w:tc>
        <w:tc>
          <w:tcPr>
            <w:tcW w:w="1720" w:type="dxa"/>
            <w:shd w:val="clear" w:color="auto" w:fill="F2F2F2"/>
            <w:tcMar>
              <w:top w:w="60" w:type="dxa"/>
              <w:left w:w="90" w:type="dxa"/>
              <w:bottom w:w="60" w:type="dxa"/>
              <w:right w:w="90" w:type="dxa"/>
            </w:tcMar>
          </w:tcPr>
          <w:p w14:paraId="1140E56E" w14:textId="77777777" w:rsidR="00C12092" w:rsidRPr="008738A8" w:rsidRDefault="00000000" w:rsidP="008738A8">
            <w:pPr>
              <w:jc w:val="both"/>
              <w:rPr>
                <w:sz w:val="22"/>
                <w:szCs w:val="22"/>
              </w:rPr>
            </w:pPr>
            <w:r w:rsidRPr="008738A8">
              <w:rPr>
                <w:sz w:val="22"/>
                <w:szCs w:val="22"/>
              </w:rPr>
              <w:t>0.095</w:t>
            </w:r>
          </w:p>
        </w:tc>
      </w:tr>
      <w:tr w:rsidR="00C12092" w:rsidRPr="008738A8" w14:paraId="66D827FA" w14:textId="77777777">
        <w:tc>
          <w:tcPr>
            <w:tcW w:w="4200" w:type="dxa"/>
            <w:tcMar>
              <w:top w:w="60" w:type="dxa"/>
              <w:left w:w="90" w:type="dxa"/>
              <w:bottom w:w="60" w:type="dxa"/>
              <w:right w:w="90" w:type="dxa"/>
            </w:tcMar>
          </w:tcPr>
          <w:p w14:paraId="1869095D" w14:textId="77777777" w:rsidR="00C12092" w:rsidRPr="008738A8" w:rsidRDefault="00000000" w:rsidP="008738A8">
            <w:pPr>
              <w:jc w:val="both"/>
              <w:rPr>
                <w:sz w:val="22"/>
                <w:szCs w:val="22"/>
              </w:rPr>
            </w:pPr>
            <w:r w:rsidRPr="008738A8">
              <w:rPr>
                <w:sz w:val="22"/>
                <w:szCs w:val="22"/>
              </w:rPr>
              <w:t>E. D with metadata similarity</w:t>
            </w:r>
          </w:p>
        </w:tc>
        <w:tc>
          <w:tcPr>
            <w:tcW w:w="1720" w:type="dxa"/>
            <w:tcMar>
              <w:top w:w="60" w:type="dxa"/>
              <w:left w:w="90" w:type="dxa"/>
              <w:bottom w:w="60" w:type="dxa"/>
              <w:right w:w="90" w:type="dxa"/>
            </w:tcMar>
          </w:tcPr>
          <w:p w14:paraId="1098F980" w14:textId="77777777" w:rsidR="00C12092" w:rsidRPr="008738A8" w:rsidRDefault="00000000" w:rsidP="008738A8">
            <w:pPr>
              <w:jc w:val="both"/>
              <w:rPr>
                <w:sz w:val="22"/>
                <w:szCs w:val="22"/>
              </w:rPr>
            </w:pPr>
            <w:r w:rsidRPr="008738A8">
              <w:rPr>
                <w:sz w:val="22"/>
                <w:szCs w:val="22"/>
              </w:rPr>
              <w:t>0.316</w:t>
            </w:r>
          </w:p>
        </w:tc>
        <w:tc>
          <w:tcPr>
            <w:tcW w:w="1720" w:type="dxa"/>
            <w:tcMar>
              <w:top w:w="60" w:type="dxa"/>
              <w:left w:w="90" w:type="dxa"/>
              <w:bottom w:w="60" w:type="dxa"/>
              <w:right w:w="90" w:type="dxa"/>
            </w:tcMar>
          </w:tcPr>
          <w:p w14:paraId="57A85D45" w14:textId="77777777" w:rsidR="00C12092" w:rsidRPr="008738A8" w:rsidRDefault="00000000" w:rsidP="008738A8">
            <w:pPr>
              <w:jc w:val="both"/>
              <w:rPr>
                <w:sz w:val="22"/>
                <w:szCs w:val="22"/>
              </w:rPr>
            </w:pPr>
            <w:r w:rsidRPr="008738A8">
              <w:rPr>
                <w:sz w:val="22"/>
                <w:szCs w:val="22"/>
              </w:rPr>
              <w:t>0.244</w:t>
            </w:r>
          </w:p>
        </w:tc>
        <w:tc>
          <w:tcPr>
            <w:tcW w:w="1720" w:type="dxa"/>
            <w:tcMar>
              <w:top w:w="60" w:type="dxa"/>
              <w:left w:w="90" w:type="dxa"/>
              <w:bottom w:w="60" w:type="dxa"/>
              <w:right w:w="90" w:type="dxa"/>
            </w:tcMar>
          </w:tcPr>
          <w:p w14:paraId="710EFBA0" w14:textId="77777777" w:rsidR="00C12092" w:rsidRPr="008738A8" w:rsidRDefault="00000000" w:rsidP="008738A8">
            <w:pPr>
              <w:jc w:val="both"/>
              <w:rPr>
                <w:sz w:val="22"/>
                <w:szCs w:val="22"/>
              </w:rPr>
            </w:pPr>
            <w:r w:rsidRPr="008738A8">
              <w:rPr>
                <w:sz w:val="22"/>
                <w:szCs w:val="22"/>
              </w:rPr>
              <w:t>0.112</w:t>
            </w:r>
          </w:p>
        </w:tc>
      </w:tr>
      <w:tr w:rsidR="00C12092" w:rsidRPr="008738A8" w14:paraId="2C5C0AFA" w14:textId="77777777">
        <w:tc>
          <w:tcPr>
            <w:tcW w:w="4200" w:type="dxa"/>
            <w:shd w:val="clear" w:color="auto" w:fill="F2F2F2"/>
            <w:tcMar>
              <w:top w:w="60" w:type="dxa"/>
              <w:left w:w="90" w:type="dxa"/>
              <w:bottom w:w="60" w:type="dxa"/>
              <w:right w:w="90" w:type="dxa"/>
            </w:tcMar>
          </w:tcPr>
          <w:p w14:paraId="0D828F98" w14:textId="77777777" w:rsidR="00C12092" w:rsidRPr="008738A8" w:rsidRDefault="00000000" w:rsidP="008738A8">
            <w:pPr>
              <w:jc w:val="both"/>
              <w:rPr>
                <w:sz w:val="22"/>
                <w:szCs w:val="22"/>
              </w:rPr>
            </w:pPr>
            <w:r w:rsidRPr="008738A8">
              <w:rPr>
                <w:sz w:val="22"/>
                <w:szCs w:val="22"/>
              </w:rPr>
              <w:t>F. E with six-month time decay</w:t>
            </w:r>
          </w:p>
        </w:tc>
        <w:tc>
          <w:tcPr>
            <w:tcW w:w="1720" w:type="dxa"/>
            <w:shd w:val="clear" w:color="auto" w:fill="F2F2F2"/>
            <w:tcMar>
              <w:top w:w="60" w:type="dxa"/>
              <w:left w:w="90" w:type="dxa"/>
              <w:bottom w:w="60" w:type="dxa"/>
              <w:right w:w="90" w:type="dxa"/>
            </w:tcMar>
          </w:tcPr>
          <w:p w14:paraId="64CB71AA" w14:textId="77777777" w:rsidR="00C12092" w:rsidRPr="008738A8" w:rsidRDefault="00000000" w:rsidP="008738A8">
            <w:pPr>
              <w:jc w:val="both"/>
              <w:rPr>
                <w:sz w:val="22"/>
                <w:szCs w:val="22"/>
              </w:rPr>
            </w:pPr>
            <w:r w:rsidRPr="008738A8">
              <w:rPr>
                <w:sz w:val="22"/>
                <w:szCs w:val="22"/>
              </w:rPr>
              <w:t>0.355</w:t>
            </w:r>
          </w:p>
        </w:tc>
        <w:tc>
          <w:tcPr>
            <w:tcW w:w="1720" w:type="dxa"/>
            <w:shd w:val="clear" w:color="auto" w:fill="F2F2F2"/>
            <w:tcMar>
              <w:top w:w="60" w:type="dxa"/>
              <w:left w:w="90" w:type="dxa"/>
              <w:bottom w:w="60" w:type="dxa"/>
              <w:right w:w="90" w:type="dxa"/>
            </w:tcMar>
          </w:tcPr>
          <w:p w14:paraId="6BD4707B" w14:textId="77777777" w:rsidR="00C12092" w:rsidRPr="008738A8" w:rsidRDefault="00000000" w:rsidP="008738A8">
            <w:pPr>
              <w:jc w:val="both"/>
              <w:rPr>
                <w:sz w:val="22"/>
                <w:szCs w:val="22"/>
              </w:rPr>
            </w:pPr>
            <w:r w:rsidRPr="008738A8">
              <w:rPr>
                <w:sz w:val="22"/>
                <w:szCs w:val="22"/>
              </w:rPr>
              <w:t>0.249</w:t>
            </w:r>
          </w:p>
        </w:tc>
        <w:tc>
          <w:tcPr>
            <w:tcW w:w="1720" w:type="dxa"/>
            <w:shd w:val="clear" w:color="auto" w:fill="F2F2F2"/>
            <w:tcMar>
              <w:top w:w="60" w:type="dxa"/>
              <w:left w:w="90" w:type="dxa"/>
              <w:bottom w:w="60" w:type="dxa"/>
              <w:right w:w="90" w:type="dxa"/>
            </w:tcMar>
          </w:tcPr>
          <w:p w14:paraId="4FEC03D6" w14:textId="77777777" w:rsidR="00C12092" w:rsidRPr="008738A8" w:rsidRDefault="00000000" w:rsidP="008738A8">
            <w:pPr>
              <w:jc w:val="both"/>
              <w:rPr>
                <w:sz w:val="22"/>
                <w:szCs w:val="22"/>
              </w:rPr>
            </w:pPr>
            <w:r w:rsidRPr="008738A8">
              <w:rPr>
                <w:sz w:val="22"/>
                <w:szCs w:val="22"/>
              </w:rPr>
              <w:t>0.109</w:t>
            </w:r>
          </w:p>
        </w:tc>
      </w:tr>
      <w:tr w:rsidR="00C12092" w:rsidRPr="008738A8" w14:paraId="43730A78" w14:textId="77777777">
        <w:tc>
          <w:tcPr>
            <w:tcW w:w="4200" w:type="dxa"/>
            <w:tcMar>
              <w:top w:w="60" w:type="dxa"/>
              <w:left w:w="90" w:type="dxa"/>
              <w:bottom w:w="60" w:type="dxa"/>
              <w:right w:w="90" w:type="dxa"/>
            </w:tcMar>
          </w:tcPr>
          <w:p w14:paraId="621DD151" w14:textId="77777777" w:rsidR="00C12092" w:rsidRPr="008738A8" w:rsidRDefault="00000000" w:rsidP="008738A8">
            <w:pPr>
              <w:jc w:val="both"/>
              <w:rPr>
                <w:sz w:val="22"/>
                <w:szCs w:val="22"/>
              </w:rPr>
            </w:pPr>
            <w:r w:rsidRPr="008738A8">
              <w:rPr>
                <w:b/>
                <w:bCs/>
                <w:sz w:val="22"/>
                <w:szCs w:val="22"/>
              </w:rPr>
              <w:t>G. F with heterogeneous Product2Vec</w:t>
            </w:r>
          </w:p>
        </w:tc>
        <w:tc>
          <w:tcPr>
            <w:tcW w:w="1720" w:type="dxa"/>
            <w:tcMar>
              <w:top w:w="60" w:type="dxa"/>
              <w:left w:w="90" w:type="dxa"/>
              <w:bottom w:w="60" w:type="dxa"/>
              <w:right w:w="90" w:type="dxa"/>
            </w:tcMar>
          </w:tcPr>
          <w:p w14:paraId="2CF3E89E" w14:textId="77777777" w:rsidR="00C12092" w:rsidRPr="008738A8" w:rsidRDefault="00000000" w:rsidP="008738A8">
            <w:pPr>
              <w:jc w:val="both"/>
              <w:rPr>
                <w:sz w:val="22"/>
                <w:szCs w:val="22"/>
              </w:rPr>
            </w:pPr>
            <w:r w:rsidRPr="008738A8">
              <w:rPr>
                <w:b/>
                <w:bCs/>
                <w:sz w:val="22"/>
                <w:szCs w:val="22"/>
              </w:rPr>
              <w:t>0.395</w:t>
            </w:r>
          </w:p>
        </w:tc>
        <w:tc>
          <w:tcPr>
            <w:tcW w:w="1720" w:type="dxa"/>
            <w:tcMar>
              <w:top w:w="60" w:type="dxa"/>
              <w:left w:w="90" w:type="dxa"/>
              <w:bottom w:w="60" w:type="dxa"/>
              <w:right w:w="90" w:type="dxa"/>
            </w:tcMar>
          </w:tcPr>
          <w:p w14:paraId="242FC739" w14:textId="77777777" w:rsidR="00C12092" w:rsidRPr="008738A8" w:rsidRDefault="00000000" w:rsidP="008738A8">
            <w:pPr>
              <w:jc w:val="both"/>
              <w:rPr>
                <w:sz w:val="22"/>
                <w:szCs w:val="22"/>
              </w:rPr>
            </w:pPr>
            <w:r w:rsidRPr="008738A8">
              <w:rPr>
                <w:b/>
                <w:bCs/>
                <w:sz w:val="22"/>
                <w:szCs w:val="22"/>
              </w:rPr>
              <w:t>0.255</w:t>
            </w:r>
          </w:p>
        </w:tc>
        <w:tc>
          <w:tcPr>
            <w:tcW w:w="1720" w:type="dxa"/>
            <w:tcMar>
              <w:top w:w="60" w:type="dxa"/>
              <w:left w:w="90" w:type="dxa"/>
              <w:bottom w:w="60" w:type="dxa"/>
              <w:right w:w="90" w:type="dxa"/>
            </w:tcMar>
          </w:tcPr>
          <w:p w14:paraId="57FA96AB" w14:textId="77777777" w:rsidR="00C12092" w:rsidRPr="008738A8" w:rsidRDefault="00000000" w:rsidP="008738A8">
            <w:pPr>
              <w:jc w:val="both"/>
              <w:rPr>
                <w:sz w:val="22"/>
                <w:szCs w:val="22"/>
              </w:rPr>
            </w:pPr>
            <w:r w:rsidRPr="008738A8">
              <w:rPr>
                <w:b/>
                <w:bCs/>
                <w:sz w:val="22"/>
                <w:szCs w:val="22"/>
              </w:rPr>
              <w:t>0.110</w:t>
            </w:r>
          </w:p>
        </w:tc>
      </w:tr>
    </w:tbl>
    <w:p w14:paraId="2F656A19" w14:textId="77777777" w:rsidR="00C12092" w:rsidRPr="007A2B32" w:rsidRDefault="00000000" w:rsidP="008738A8">
      <w:pPr>
        <w:spacing w:before="60" w:after="200"/>
        <w:jc w:val="both"/>
        <w:rPr>
          <w:sz w:val="22"/>
          <w:szCs w:val="22"/>
        </w:rPr>
      </w:pPr>
      <w:r w:rsidRPr="007A2B32">
        <w:rPr>
          <w:color w:val="000000"/>
          <w:sz w:val="22"/>
          <w:szCs w:val="22"/>
        </w:rPr>
        <w:t>Table 9. Cumulative ablation on development data.</w:t>
      </w:r>
    </w:p>
    <w:p w14:paraId="60A40604" w14:textId="18A7E1DF" w:rsidR="00C12092" w:rsidRPr="008738A8" w:rsidRDefault="00000000" w:rsidP="008738A8">
      <w:pPr>
        <w:spacing w:after="140" w:line="276" w:lineRule="auto"/>
        <w:jc w:val="both"/>
        <w:rPr>
          <w:sz w:val="22"/>
          <w:szCs w:val="22"/>
        </w:rPr>
      </w:pPr>
      <w:r w:rsidRPr="008738A8">
        <w:rPr>
          <w:sz w:val="22"/>
          <w:szCs w:val="22"/>
        </w:rPr>
        <w:t xml:space="preserve">Three observations follow. First, Adamic-Adar actively harmed performance, since configuration C scores below B. On a graph </w:t>
      </w:r>
      <w:r w:rsidR="007A2B32" w:rsidRPr="008738A8">
        <w:rPr>
          <w:sz w:val="22"/>
          <w:szCs w:val="22"/>
        </w:rPr>
        <w:t>these sparse, shared neighbors</w:t>
      </w:r>
      <w:r w:rsidRPr="008738A8">
        <w:rPr>
          <w:sz w:val="22"/>
          <w:szCs w:val="22"/>
        </w:rPr>
        <w:t xml:space="preserve"> are too rare to be informative. The method receives zero weight in the final blend. Second, the largest single jump comes from adding metadata, worth 0.040 in Hit Rate and 0.076 in MRR. Content is a substantive source of signal here rather than </w:t>
      </w:r>
      <w:r w:rsidR="007A2B32" w:rsidRPr="008738A8">
        <w:rPr>
          <w:sz w:val="22"/>
          <w:szCs w:val="22"/>
        </w:rPr>
        <w:t>marginal</w:t>
      </w:r>
      <w:r w:rsidRPr="008738A8">
        <w:rPr>
          <w:sz w:val="22"/>
          <w:szCs w:val="22"/>
        </w:rPr>
        <w:t xml:space="preserve"> refinement. Third, the heterogeneous graph adds a further 0.040, confirming that letting walks traverse attribute edges reaches products the </w:t>
      </w:r>
      <w:r w:rsidR="007A2B32" w:rsidRPr="008738A8">
        <w:rPr>
          <w:sz w:val="22"/>
          <w:szCs w:val="22"/>
        </w:rPr>
        <w:t>behavioral</w:t>
      </w:r>
      <w:r w:rsidRPr="008738A8">
        <w:rPr>
          <w:sz w:val="22"/>
          <w:szCs w:val="22"/>
        </w:rPr>
        <w:t xml:space="preserve"> graph cannot.</w:t>
      </w:r>
    </w:p>
    <w:p w14:paraId="0F87A57E" w14:textId="77777777" w:rsidR="00C12092" w:rsidRPr="008738A8" w:rsidRDefault="00000000" w:rsidP="008738A8">
      <w:pPr>
        <w:spacing w:before="120" w:after="40"/>
        <w:jc w:val="both"/>
        <w:rPr>
          <w:sz w:val="22"/>
          <w:szCs w:val="22"/>
        </w:rPr>
      </w:pPr>
      <w:r w:rsidRPr="008738A8">
        <w:rPr>
          <w:noProof/>
          <w:sz w:val="22"/>
          <w:szCs w:val="22"/>
        </w:rPr>
        <w:drawing>
          <wp:inline distT="0" distB="0" distL="0" distR="0" wp14:anchorId="1AE8E955" wp14:editId="3A713D34">
            <wp:extent cx="4660900" cy="2975043"/>
            <wp:effectExtent l="0" t="0" r="6350" b="0"/>
            <wp:docPr id="1897759612" name="Εικόνα 189775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9261" cy="2980380"/>
                    </a:xfrm>
                    <a:prstGeom prst="rect">
                      <a:avLst/>
                    </a:prstGeom>
                  </pic:spPr>
                </pic:pic>
              </a:graphicData>
            </a:graphic>
          </wp:inline>
        </w:drawing>
      </w:r>
    </w:p>
    <w:p w14:paraId="61E484AD" w14:textId="5FBE5874" w:rsidR="00C12092" w:rsidRPr="007A2B32" w:rsidRDefault="00000000" w:rsidP="008738A8">
      <w:pPr>
        <w:spacing w:before="60" w:after="200"/>
        <w:jc w:val="both"/>
        <w:rPr>
          <w:sz w:val="22"/>
          <w:szCs w:val="22"/>
        </w:rPr>
      </w:pPr>
      <w:r w:rsidRPr="007A2B32">
        <w:rPr>
          <w:color w:val="000000"/>
          <w:sz w:val="22"/>
          <w:szCs w:val="22"/>
        </w:rPr>
        <w:t xml:space="preserve">Figure </w:t>
      </w:r>
      <w:r w:rsidR="006742F3">
        <w:rPr>
          <w:color w:val="000000"/>
          <w:sz w:val="22"/>
          <w:szCs w:val="22"/>
        </w:rPr>
        <w:t>3</w:t>
      </w:r>
      <w:r w:rsidRPr="007A2B32">
        <w:rPr>
          <w:color w:val="000000"/>
          <w:sz w:val="22"/>
          <w:szCs w:val="22"/>
        </w:rPr>
        <w:t>. Development ablation across configurations A to G.</w:t>
      </w:r>
    </w:p>
    <w:p w14:paraId="16C2B9A4" w14:textId="77777777" w:rsidR="00C12092" w:rsidRPr="008738A8" w:rsidRDefault="00000000" w:rsidP="008738A8">
      <w:pPr>
        <w:spacing w:after="140" w:line="276" w:lineRule="auto"/>
        <w:jc w:val="both"/>
        <w:rPr>
          <w:sz w:val="22"/>
          <w:szCs w:val="22"/>
        </w:rPr>
      </w:pPr>
      <w:r w:rsidRPr="008738A8">
        <w:rPr>
          <w:sz w:val="22"/>
          <w:szCs w:val="22"/>
        </w:rPr>
        <w:t>The Product2Vec random search reinforced a similar lesson. Larger models did not automatically help. The original 48-dimensional configuration won the expanded 20-candidate search. Available data rather than model capacity is the binding constraint.</w:t>
      </w:r>
    </w:p>
    <w:p w14:paraId="4758856B" w14:textId="77777777" w:rsidR="00C12092" w:rsidRPr="008738A8" w:rsidRDefault="00000000" w:rsidP="008738A8">
      <w:pPr>
        <w:spacing w:before="120" w:after="40"/>
        <w:jc w:val="both"/>
        <w:rPr>
          <w:sz w:val="22"/>
          <w:szCs w:val="22"/>
        </w:rPr>
      </w:pPr>
      <w:r w:rsidRPr="008738A8">
        <w:rPr>
          <w:noProof/>
          <w:sz w:val="22"/>
          <w:szCs w:val="22"/>
        </w:rPr>
        <w:lastRenderedPageBreak/>
        <w:drawing>
          <wp:inline distT="0" distB="0" distL="0" distR="0" wp14:anchorId="29824BB4" wp14:editId="5023FF5A">
            <wp:extent cx="4622800" cy="2852366"/>
            <wp:effectExtent l="0" t="0" r="6350" b="5715"/>
            <wp:docPr id="851263172" name="Εικόνα 85126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24512" cy="2853422"/>
                    </a:xfrm>
                    <a:prstGeom prst="rect">
                      <a:avLst/>
                    </a:prstGeom>
                  </pic:spPr>
                </pic:pic>
              </a:graphicData>
            </a:graphic>
          </wp:inline>
        </w:drawing>
      </w:r>
    </w:p>
    <w:p w14:paraId="2A034698" w14:textId="4D639578" w:rsidR="00C12092" w:rsidRPr="007A2B32" w:rsidRDefault="00000000" w:rsidP="008738A8">
      <w:pPr>
        <w:spacing w:before="60" w:after="200"/>
        <w:jc w:val="both"/>
        <w:rPr>
          <w:sz w:val="22"/>
          <w:szCs w:val="22"/>
        </w:rPr>
      </w:pPr>
      <w:r w:rsidRPr="007A2B32">
        <w:rPr>
          <w:color w:val="000000"/>
          <w:sz w:val="22"/>
          <w:szCs w:val="22"/>
        </w:rPr>
        <w:t xml:space="preserve">Figure </w:t>
      </w:r>
      <w:r w:rsidR="006742F3">
        <w:rPr>
          <w:color w:val="000000"/>
          <w:sz w:val="22"/>
          <w:szCs w:val="22"/>
        </w:rPr>
        <w:t>4</w:t>
      </w:r>
      <w:r w:rsidRPr="007A2B32">
        <w:rPr>
          <w:color w:val="000000"/>
          <w:sz w:val="22"/>
          <w:szCs w:val="22"/>
        </w:rPr>
        <w:t>. Product2Vec random search over 20 seeded configurations</w:t>
      </w:r>
      <w:r w:rsidR="007A2B32">
        <w:rPr>
          <w:color w:val="000000"/>
          <w:sz w:val="22"/>
          <w:szCs w:val="22"/>
        </w:rPr>
        <w:t>.</w:t>
      </w:r>
    </w:p>
    <w:p w14:paraId="5AB7FE33" w14:textId="77777777" w:rsidR="00C12092" w:rsidRPr="008738A8" w:rsidRDefault="00000000" w:rsidP="008738A8">
      <w:pPr>
        <w:pStyle w:val="2"/>
        <w:spacing w:before="260" w:after="140"/>
        <w:jc w:val="both"/>
        <w:rPr>
          <w:sz w:val="22"/>
          <w:szCs w:val="22"/>
        </w:rPr>
      </w:pPr>
      <w:bookmarkStart w:id="62" w:name="_Toc238579859"/>
      <w:bookmarkStart w:id="63" w:name="_Toc238734129"/>
      <w:r w:rsidRPr="008738A8">
        <w:rPr>
          <w:b/>
          <w:bCs/>
          <w:color w:val="000000"/>
          <w:sz w:val="22"/>
          <w:szCs w:val="22"/>
        </w:rPr>
        <w:t>4.3 Product-page evaluation</w:t>
      </w:r>
      <w:bookmarkEnd w:id="62"/>
      <w:bookmarkEnd w:id="63"/>
    </w:p>
    <w:p w14:paraId="0EC46141" w14:textId="363E1C4D" w:rsidR="00C12092" w:rsidRPr="008738A8" w:rsidRDefault="00000000" w:rsidP="005348AB">
      <w:pPr>
        <w:spacing w:after="140" w:line="276" w:lineRule="auto"/>
        <w:jc w:val="both"/>
        <w:rPr>
          <w:sz w:val="22"/>
          <w:szCs w:val="22"/>
        </w:rPr>
      </w:pPr>
      <w:r w:rsidRPr="008738A8">
        <w:rPr>
          <w:sz w:val="22"/>
          <w:szCs w:val="22"/>
        </w:rPr>
        <w:t>Table 10 reports the stricter single-seed protocol on 76 development queries.</w:t>
      </w:r>
      <w:r w:rsidR="005348AB" w:rsidRPr="005348AB">
        <w:t xml:space="preserve"> </w:t>
      </w:r>
      <w:r w:rsidR="005348AB" w:rsidRPr="005348AB">
        <w:rPr>
          <w:sz w:val="22"/>
          <w:szCs w:val="22"/>
        </w:rPr>
        <w:t xml:space="preserve">The query count matches Table 9 by coincidence, because both protocols </w:t>
      </w:r>
      <w:proofErr w:type="gramStart"/>
      <w:r w:rsidR="005348AB" w:rsidRPr="005348AB">
        <w:rPr>
          <w:sz w:val="22"/>
          <w:szCs w:val="22"/>
        </w:rPr>
        <w:t>filter to</w:t>
      </w:r>
      <w:proofErr w:type="gramEnd"/>
      <w:r w:rsidR="005348AB" w:rsidRPr="005348AB">
        <w:rPr>
          <w:sz w:val="22"/>
          <w:szCs w:val="22"/>
        </w:rPr>
        <w:t xml:space="preserve"> the same eligible development orders. The task is not the same. Table 9 supplies the rest of the cart as context, whereas here a single seed product must carry the whole prediction. That is why co-purchase scores 0.303 in Table 9 and 0.237 here. The two columns are not </w:t>
      </w:r>
      <w:proofErr w:type="gramStart"/>
      <w:r w:rsidR="005348AB" w:rsidRPr="005348AB">
        <w:rPr>
          <w:sz w:val="22"/>
          <w:szCs w:val="22"/>
        </w:rPr>
        <w:t>comparable</w:t>
      </w:r>
      <w:proofErr w:type="gramEnd"/>
      <w:r w:rsidR="005348AB" w:rsidRPr="005348AB">
        <w:rPr>
          <w:sz w:val="22"/>
          <w:szCs w:val="22"/>
        </w:rPr>
        <w:t xml:space="preserve"> and the lower figure is the harder one.</w:t>
      </w: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C12092" w:rsidRPr="008738A8" w14:paraId="6C11EC58" w14:textId="77777777">
        <w:trPr>
          <w:tblHeader/>
        </w:trPr>
        <w:tc>
          <w:tcPr>
            <w:tcW w:w="3400" w:type="dxa"/>
            <w:shd w:val="clear" w:color="auto" w:fill="000000"/>
            <w:tcMar>
              <w:top w:w="60" w:type="dxa"/>
              <w:left w:w="90" w:type="dxa"/>
              <w:bottom w:w="60" w:type="dxa"/>
              <w:right w:w="90" w:type="dxa"/>
            </w:tcMar>
          </w:tcPr>
          <w:p w14:paraId="1ED3C146" w14:textId="77777777" w:rsidR="00C12092" w:rsidRPr="008738A8" w:rsidRDefault="00000000" w:rsidP="008738A8">
            <w:pPr>
              <w:jc w:val="both"/>
              <w:rPr>
                <w:sz w:val="22"/>
                <w:szCs w:val="22"/>
              </w:rPr>
            </w:pPr>
            <w:r w:rsidRPr="008738A8">
              <w:rPr>
                <w:b/>
                <w:bCs/>
                <w:color w:val="FFFFFF"/>
                <w:sz w:val="22"/>
                <w:szCs w:val="22"/>
              </w:rPr>
              <w:t>Model</w:t>
            </w:r>
          </w:p>
        </w:tc>
        <w:tc>
          <w:tcPr>
            <w:tcW w:w="1490" w:type="dxa"/>
            <w:shd w:val="clear" w:color="auto" w:fill="000000"/>
            <w:tcMar>
              <w:top w:w="60" w:type="dxa"/>
              <w:left w:w="90" w:type="dxa"/>
              <w:bottom w:w="60" w:type="dxa"/>
              <w:right w:w="90" w:type="dxa"/>
            </w:tcMar>
          </w:tcPr>
          <w:p w14:paraId="3CAA58EC" w14:textId="77777777" w:rsidR="00C12092" w:rsidRPr="008738A8" w:rsidRDefault="00000000" w:rsidP="008738A8">
            <w:pPr>
              <w:jc w:val="both"/>
              <w:rPr>
                <w:sz w:val="22"/>
                <w:szCs w:val="22"/>
              </w:rPr>
            </w:pPr>
            <w:r w:rsidRPr="008738A8">
              <w:rPr>
                <w:b/>
                <w:bCs/>
                <w:color w:val="FFFFFF"/>
                <w:sz w:val="22"/>
                <w:szCs w:val="22"/>
              </w:rPr>
              <w:t>HR@10</w:t>
            </w:r>
          </w:p>
        </w:tc>
        <w:tc>
          <w:tcPr>
            <w:tcW w:w="1490" w:type="dxa"/>
            <w:shd w:val="clear" w:color="auto" w:fill="000000"/>
            <w:tcMar>
              <w:top w:w="60" w:type="dxa"/>
              <w:left w:w="90" w:type="dxa"/>
              <w:bottom w:w="60" w:type="dxa"/>
              <w:right w:w="90" w:type="dxa"/>
            </w:tcMar>
          </w:tcPr>
          <w:p w14:paraId="6E221BF1" w14:textId="77777777" w:rsidR="00C12092" w:rsidRPr="008738A8" w:rsidRDefault="00000000" w:rsidP="008738A8">
            <w:pPr>
              <w:jc w:val="both"/>
              <w:rPr>
                <w:sz w:val="22"/>
                <w:szCs w:val="22"/>
              </w:rPr>
            </w:pPr>
            <w:r w:rsidRPr="008738A8">
              <w:rPr>
                <w:b/>
                <w:bCs/>
                <w:color w:val="FFFFFF"/>
                <w:sz w:val="22"/>
                <w:szCs w:val="22"/>
              </w:rPr>
              <w:t>MRR@10</w:t>
            </w:r>
          </w:p>
        </w:tc>
        <w:tc>
          <w:tcPr>
            <w:tcW w:w="1490" w:type="dxa"/>
            <w:shd w:val="clear" w:color="auto" w:fill="000000"/>
            <w:tcMar>
              <w:top w:w="60" w:type="dxa"/>
              <w:left w:w="90" w:type="dxa"/>
              <w:bottom w:w="60" w:type="dxa"/>
              <w:right w:w="90" w:type="dxa"/>
            </w:tcMar>
          </w:tcPr>
          <w:p w14:paraId="2D96CDF6" w14:textId="77777777" w:rsidR="00C12092" w:rsidRPr="008738A8" w:rsidRDefault="00000000" w:rsidP="008738A8">
            <w:pPr>
              <w:jc w:val="both"/>
              <w:rPr>
                <w:sz w:val="22"/>
                <w:szCs w:val="22"/>
              </w:rPr>
            </w:pPr>
            <w:r w:rsidRPr="008738A8">
              <w:rPr>
                <w:b/>
                <w:bCs/>
                <w:color w:val="FFFFFF"/>
                <w:sz w:val="22"/>
                <w:szCs w:val="22"/>
              </w:rPr>
              <w:t>Cand. R@100</w:t>
            </w:r>
          </w:p>
        </w:tc>
        <w:tc>
          <w:tcPr>
            <w:tcW w:w="1490" w:type="dxa"/>
            <w:shd w:val="clear" w:color="auto" w:fill="000000"/>
            <w:tcMar>
              <w:top w:w="60" w:type="dxa"/>
              <w:left w:w="90" w:type="dxa"/>
              <w:bottom w:w="60" w:type="dxa"/>
              <w:right w:w="90" w:type="dxa"/>
            </w:tcMar>
          </w:tcPr>
          <w:p w14:paraId="0D680EF1" w14:textId="77777777" w:rsidR="00C12092" w:rsidRPr="008738A8" w:rsidRDefault="00000000" w:rsidP="008738A8">
            <w:pPr>
              <w:jc w:val="both"/>
              <w:rPr>
                <w:sz w:val="22"/>
                <w:szCs w:val="22"/>
              </w:rPr>
            </w:pPr>
            <w:r w:rsidRPr="008738A8">
              <w:rPr>
                <w:b/>
                <w:bCs/>
                <w:color w:val="FFFFFF"/>
                <w:sz w:val="22"/>
                <w:szCs w:val="22"/>
              </w:rPr>
              <w:t>Coverage</w:t>
            </w:r>
          </w:p>
        </w:tc>
      </w:tr>
      <w:tr w:rsidR="00C12092" w:rsidRPr="008738A8" w14:paraId="094D6A45" w14:textId="77777777">
        <w:tc>
          <w:tcPr>
            <w:tcW w:w="3400" w:type="dxa"/>
            <w:tcMar>
              <w:top w:w="60" w:type="dxa"/>
              <w:left w:w="90" w:type="dxa"/>
              <w:bottom w:w="60" w:type="dxa"/>
              <w:right w:w="90" w:type="dxa"/>
            </w:tcMar>
          </w:tcPr>
          <w:p w14:paraId="06A4E009" w14:textId="77777777" w:rsidR="00C12092" w:rsidRPr="008738A8" w:rsidRDefault="00000000" w:rsidP="008738A8">
            <w:pPr>
              <w:jc w:val="both"/>
              <w:rPr>
                <w:sz w:val="22"/>
                <w:szCs w:val="22"/>
              </w:rPr>
            </w:pPr>
            <w:r w:rsidRPr="008738A8">
              <w:rPr>
                <w:sz w:val="22"/>
                <w:szCs w:val="22"/>
              </w:rPr>
              <w:t>Global popularity</w:t>
            </w:r>
          </w:p>
        </w:tc>
        <w:tc>
          <w:tcPr>
            <w:tcW w:w="1490" w:type="dxa"/>
            <w:tcMar>
              <w:top w:w="60" w:type="dxa"/>
              <w:left w:w="90" w:type="dxa"/>
              <w:bottom w:w="60" w:type="dxa"/>
              <w:right w:w="90" w:type="dxa"/>
            </w:tcMar>
          </w:tcPr>
          <w:p w14:paraId="7E337AAE" w14:textId="77777777" w:rsidR="00C12092" w:rsidRPr="008738A8" w:rsidRDefault="00000000" w:rsidP="008738A8">
            <w:pPr>
              <w:jc w:val="both"/>
              <w:rPr>
                <w:sz w:val="22"/>
                <w:szCs w:val="22"/>
              </w:rPr>
            </w:pPr>
            <w:r w:rsidRPr="008738A8">
              <w:rPr>
                <w:sz w:val="22"/>
                <w:szCs w:val="22"/>
              </w:rPr>
              <w:t>0.092</w:t>
            </w:r>
          </w:p>
        </w:tc>
        <w:tc>
          <w:tcPr>
            <w:tcW w:w="1490" w:type="dxa"/>
            <w:tcMar>
              <w:top w:w="60" w:type="dxa"/>
              <w:left w:w="90" w:type="dxa"/>
              <w:bottom w:w="60" w:type="dxa"/>
              <w:right w:w="90" w:type="dxa"/>
            </w:tcMar>
          </w:tcPr>
          <w:p w14:paraId="17F65502" w14:textId="77777777" w:rsidR="00C12092" w:rsidRPr="008738A8" w:rsidRDefault="00000000" w:rsidP="008738A8">
            <w:pPr>
              <w:jc w:val="both"/>
              <w:rPr>
                <w:sz w:val="22"/>
                <w:szCs w:val="22"/>
              </w:rPr>
            </w:pPr>
            <w:r w:rsidRPr="008738A8">
              <w:rPr>
                <w:sz w:val="22"/>
                <w:szCs w:val="22"/>
              </w:rPr>
              <w:t>0.029</w:t>
            </w:r>
          </w:p>
        </w:tc>
        <w:tc>
          <w:tcPr>
            <w:tcW w:w="1490" w:type="dxa"/>
            <w:tcMar>
              <w:top w:w="60" w:type="dxa"/>
              <w:left w:w="90" w:type="dxa"/>
              <w:bottom w:w="60" w:type="dxa"/>
              <w:right w:w="90" w:type="dxa"/>
            </w:tcMar>
          </w:tcPr>
          <w:p w14:paraId="6027E180" w14:textId="77777777" w:rsidR="00C12092" w:rsidRPr="008738A8" w:rsidRDefault="00000000" w:rsidP="008738A8">
            <w:pPr>
              <w:jc w:val="both"/>
              <w:rPr>
                <w:sz w:val="22"/>
                <w:szCs w:val="22"/>
              </w:rPr>
            </w:pPr>
            <w:r w:rsidRPr="008738A8">
              <w:rPr>
                <w:sz w:val="22"/>
                <w:szCs w:val="22"/>
              </w:rPr>
              <w:t>0.197</w:t>
            </w:r>
          </w:p>
        </w:tc>
        <w:tc>
          <w:tcPr>
            <w:tcW w:w="1490" w:type="dxa"/>
            <w:tcMar>
              <w:top w:w="60" w:type="dxa"/>
              <w:left w:w="90" w:type="dxa"/>
              <w:bottom w:w="60" w:type="dxa"/>
              <w:right w:w="90" w:type="dxa"/>
            </w:tcMar>
          </w:tcPr>
          <w:p w14:paraId="7502D90B" w14:textId="77777777" w:rsidR="00C12092" w:rsidRPr="008738A8" w:rsidRDefault="00000000" w:rsidP="008738A8">
            <w:pPr>
              <w:jc w:val="both"/>
              <w:rPr>
                <w:sz w:val="22"/>
                <w:szCs w:val="22"/>
              </w:rPr>
            </w:pPr>
            <w:r w:rsidRPr="008738A8">
              <w:rPr>
                <w:sz w:val="22"/>
                <w:szCs w:val="22"/>
              </w:rPr>
              <w:t>0.002</w:t>
            </w:r>
          </w:p>
        </w:tc>
      </w:tr>
      <w:tr w:rsidR="00C12092" w:rsidRPr="008738A8" w14:paraId="4E112BB0" w14:textId="77777777">
        <w:tc>
          <w:tcPr>
            <w:tcW w:w="3400" w:type="dxa"/>
            <w:shd w:val="clear" w:color="auto" w:fill="F2F2F2"/>
            <w:tcMar>
              <w:top w:w="60" w:type="dxa"/>
              <w:left w:w="90" w:type="dxa"/>
              <w:bottom w:w="60" w:type="dxa"/>
              <w:right w:w="90" w:type="dxa"/>
            </w:tcMar>
          </w:tcPr>
          <w:p w14:paraId="79F28280" w14:textId="77777777" w:rsidR="00C12092" w:rsidRPr="008738A8" w:rsidRDefault="00000000" w:rsidP="008738A8">
            <w:pPr>
              <w:jc w:val="both"/>
              <w:rPr>
                <w:sz w:val="22"/>
                <w:szCs w:val="22"/>
              </w:rPr>
            </w:pPr>
            <w:r w:rsidRPr="008738A8">
              <w:rPr>
                <w:sz w:val="22"/>
                <w:szCs w:val="22"/>
              </w:rPr>
              <w:t>Category popularity</w:t>
            </w:r>
          </w:p>
        </w:tc>
        <w:tc>
          <w:tcPr>
            <w:tcW w:w="1490" w:type="dxa"/>
            <w:shd w:val="clear" w:color="auto" w:fill="F2F2F2"/>
            <w:tcMar>
              <w:top w:w="60" w:type="dxa"/>
              <w:left w:w="90" w:type="dxa"/>
              <w:bottom w:w="60" w:type="dxa"/>
              <w:right w:w="90" w:type="dxa"/>
            </w:tcMar>
          </w:tcPr>
          <w:p w14:paraId="6785537F" w14:textId="77777777" w:rsidR="00C12092" w:rsidRPr="008738A8" w:rsidRDefault="00000000" w:rsidP="008738A8">
            <w:pPr>
              <w:jc w:val="both"/>
              <w:rPr>
                <w:sz w:val="22"/>
                <w:szCs w:val="22"/>
              </w:rPr>
            </w:pPr>
            <w:r w:rsidRPr="008738A8">
              <w:rPr>
                <w:sz w:val="22"/>
                <w:szCs w:val="22"/>
              </w:rPr>
              <w:t>0.171</w:t>
            </w:r>
          </w:p>
        </w:tc>
        <w:tc>
          <w:tcPr>
            <w:tcW w:w="1490" w:type="dxa"/>
            <w:shd w:val="clear" w:color="auto" w:fill="F2F2F2"/>
            <w:tcMar>
              <w:top w:w="60" w:type="dxa"/>
              <w:left w:w="90" w:type="dxa"/>
              <w:bottom w:w="60" w:type="dxa"/>
              <w:right w:w="90" w:type="dxa"/>
            </w:tcMar>
          </w:tcPr>
          <w:p w14:paraId="00E117AA" w14:textId="77777777" w:rsidR="00C12092" w:rsidRPr="008738A8" w:rsidRDefault="00000000" w:rsidP="008738A8">
            <w:pPr>
              <w:jc w:val="both"/>
              <w:rPr>
                <w:sz w:val="22"/>
                <w:szCs w:val="22"/>
              </w:rPr>
            </w:pPr>
            <w:r w:rsidRPr="008738A8">
              <w:rPr>
                <w:sz w:val="22"/>
                <w:szCs w:val="22"/>
              </w:rPr>
              <w:t>0.066</w:t>
            </w:r>
          </w:p>
        </w:tc>
        <w:tc>
          <w:tcPr>
            <w:tcW w:w="1490" w:type="dxa"/>
            <w:shd w:val="clear" w:color="auto" w:fill="F2F2F2"/>
            <w:tcMar>
              <w:top w:w="60" w:type="dxa"/>
              <w:left w:w="90" w:type="dxa"/>
              <w:bottom w:w="60" w:type="dxa"/>
              <w:right w:w="90" w:type="dxa"/>
            </w:tcMar>
          </w:tcPr>
          <w:p w14:paraId="56559725" w14:textId="77777777" w:rsidR="00C12092" w:rsidRPr="008738A8" w:rsidRDefault="00000000" w:rsidP="008738A8">
            <w:pPr>
              <w:jc w:val="both"/>
              <w:rPr>
                <w:sz w:val="22"/>
                <w:szCs w:val="22"/>
              </w:rPr>
            </w:pPr>
            <w:r w:rsidRPr="008738A8">
              <w:rPr>
                <w:sz w:val="22"/>
                <w:szCs w:val="22"/>
              </w:rPr>
              <w:t>0.342</w:t>
            </w:r>
          </w:p>
        </w:tc>
        <w:tc>
          <w:tcPr>
            <w:tcW w:w="1490" w:type="dxa"/>
            <w:shd w:val="clear" w:color="auto" w:fill="F2F2F2"/>
            <w:tcMar>
              <w:top w:w="60" w:type="dxa"/>
              <w:left w:w="90" w:type="dxa"/>
              <w:bottom w:w="60" w:type="dxa"/>
              <w:right w:w="90" w:type="dxa"/>
            </w:tcMar>
          </w:tcPr>
          <w:p w14:paraId="2C943DBC" w14:textId="77777777" w:rsidR="00C12092" w:rsidRPr="008738A8" w:rsidRDefault="00000000" w:rsidP="008738A8">
            <w:pPr>
              <w:jc w:val="both"/>
              <w:rPr>
                <w:sz w:val="22"/>
                <w:szCs w:val="22"/>
              </w:rPr>
            </w:pPr>
            <w:r w:rsidRPr="008738A8">
              <w:rPr>
                <w:sz w:val="22"/>
                <w:szCs w:val="22"/>
              </w:rPr>
              <w:t>0.023</w:t>
            </w:r>
          </w:p>
        </w:tc>
      </w:tr>
      <w:tr w:rsidR="00C12092" w:rsidRPr="008738A8" w14:paraId="05418B90" w14:textId="77777777">
        <w:tc>
          <w:tcPr>
            <w:tcW w:w="3400" w:type="dxa"/>
            <w:tcMar>
              <w:top w:w="60" w:type="dxa"/>
              <w:left w:w="90" w:type="dxa"/>
              <w:bottom w:w="60" w:type="dxa"/>
              <w:right w:w="90" w:type="dxa"/>
            </w:tcMar>
          </w:tcPr>
          <w:p w14:paraId="03C5E957" w14:textId="77777777" w:rsidR="00C12092" w:rsidRPr="008738A8" w:rsidRDefault="00000000" w:rsidP="008738A8">
            <w:pPr>
              <w:jc w:val="both"/>
              <w:rPr>
                <w:sz w:val="22"/>
                <w:szCs w:val="22"/>
              </w:rPr>
            </w:pPr>
            <w:r w:rsidRPr="008738A8">
              <w:rPr>
                <w:sz w:val="22"/>
                <w:szCs w:val="22"/>
              </w:rPr>
              <w:t>Co-purchase</w:t>
            </w:r>
          </w:p>
        </w:tc>
        <w:tc>
          <w:tcPr>
            <w:tcW w:w="1490" w:type="dxa"/>
            <w:tcMar>
              <w:top w:w="60" w:type="dxa"/>
              <w:left w:w="90" w:type="dxa"/>
              <w:bottom w:w="60" w:type="dxa"/>
              <w:right w:w="90" w:type="dxa"/>
            </w:tcMar>
          </w:tcPr>
          <w:p w14:paraId="5A955F62" w14:textId="77777777" w:rsidR="00C12092" w:rsidRPr="008738A8" w:rsidRDefault="00000000" w:rsidP="008738A8">
            <w:pPr>
              <w:jc w:val="both"/>
              <w:rPr>
                <w:sz w:val="22"/>
                <w:szCs w:val="22"/>
              </w:rPr>
            </w:pPr>
            <w:r w:rsidRPr="008738A8">
              <w:rPr>
                <w:sz w:val="22"/>
                <w:szCs w:val="22"/>
              </w:rPr>
              <w:t>0.237</w:t>
            </w:r>
          </w:p>
        </w:tc>
        <w:tc>
          <w:tcPr>
            <w:tcW w:w="1490" w:type="dxa"/>
            <w:tcMar>
              <w:top w:w="60" w:type="dxa"/>
              <w:left w:w="90" w:type="dxa"/>
              <w:bottom w:w="60" w:type="dxa"/>
              <w:right w:w="90" w:type="dxa"/>
            </w:tcMar>
          </w:tcPr>
          <w:p w14:paraId="2F7915F5" w14:textId="77777777" w:rsidR="00C12092" w:rsidRPr="008738A8" w:rsidRDefault="00000000" w:rsidP="008738A8">
            <w:pPr>
              <w:jc w:val="both"/>
              <w:rPr>
                <w:sz w:val="22"/>
                <w:szCs w:val="22"/>
              </w:rPr>
            </w:pPr>
            <w:r w:rsidRPr="008738A8">
              <w:rPr>
                <w:sz w:val="22"/>
                <w:szCs w:val="22"/>
              </w:rPr>
              <w:t>0.129</w:t>
            </w:r>
          </w:p>
        </w:tc>
        <w:tc>
          <w:tcPr>
            <w:tcW w:w="1490" w:type="dxa"/>
            <w:tcMar>
              <w:top w:w="60" w:type="dxa"/>
              <w:left w:w="90" w:type="dxa"/>
              <w:bottom w:w="60" w:type="dxa"/>
              <w:right w:w="90" w:type="dxa"/>
            </w:tcMar>
          </w:tcPr>
          <w:p w14:paraId="534C2C4C" w14:textId="77777777" w:rsidR="00C12092" w:rsidRPr="008738A8" w:rsidRDefault="00000000" w:rsidP="008738A8">
            <w:pPr>
              <w:jc w:val="both"/>
              <w:rPr>
                <w:sz w:val="22"/>
                <w:szCs w:val="22"/>
              </w:rPr>
            </w:pPr>
            <w:r w:rsidRPr="008738A8">
              <w:rPr>
                <w:sz w:val="22"/>
                <w:szCs w:val="22"/>
              </w:rPr>
              <w:t>0.237</w:t>
            </w:r>
          </w:p>
        </w:tc>
        <w:tc>
          <w:tcPr>
            <w:tcW w:w="1490" w:type="dxa"/>
            <w:tcMar>
              <w:top w:w="60" w:type="dxa"/>
              <w:left w:w="90" w:type="dxa"/>
              <w:bottom w:w="60" w:type="dxa"/>
              <w:right w:w="90" w:type="dxa"/>
            </w:tcMar>
          </w:tcPr>
          <w:p w14:paraId="2C4C46B6" w14:textId="77777777" w:rsidR="00C12092" w:rsidRPr="008738A8" w:rsidRDefault="00000000" w:rsidP="008738A8">
            <w:pPr>
              <w:jc w:val="both"/>
              <w:rPr>
                <w:sz w:val="22"/>
                <w:szCs w:val="22"/>
              </w:rPr>
            </w:pPr>
            <w:r w:rsidRPr="008738A8">
              <w:rPr>
                <w:sz w:val="22"/>
                <w:szCs w:val="22"/>
              </w:rPr>
              <w:t>0.049</w:t>
            </w:r>
          </w:p>
        </w:tc>
      </w:tr>
      <w:tr w:rsidR="00C12092" w:rsidRPr="008738A8" w14:paraId="0C41F03B" w14:textId="77777777">
        <w:tc>
          <w:tcPr>
            <w:tcW w:w="3400" w:type="dxa"/>
            <w:shd w:val="clear" w:color="auto" w:fill="F2F2F2"/>
            <w:tcMar>
              <w:top w:w="60" w:type="dxa"/>
              <w:left w:w="90" w:type="dxa"/>
              <w:bottom w:w="60" w:type="dxa"/>
              <w:right w:w="90" w:type="dxa"/>
            </w:tcMar>
          </w:tcPr>
          <w:p w14:paraId="3E93C5D1" w14:textId="77777777" w:rsidR="00C12092" w:rsidRPr="008738A8" w:rsidRDefault="00000000" w:rsidP="008738A8">
            <w:pPr>
              <w:jc w:val="both"/>
              <w:rPr>
                <w:sz w:val="22"/>
                <w:szCs w:val="22"/>
              </w:rPr>
            </w:pPr>
            <w:r w:rsidRPr="008738A8">
              <w:rPr>
                <w:sz w:val="22"/>
                <w:szCs w:val="22"/>
              </w:rPr>
              <w:t>Product2Vec</w:t>
            </w:r>
          </w:p>
        </w:tc>
        <w:tc>
          <w:tcPr>
            <w:tcW w:w="1490" w:type="dxa"/>
            <w:shd w:val="clear" w:color="auto" w:fill="F2F2F2"/>
            <w:tcMar>
              <w:top w:w="60" w:type="dxa"/>
              <w:left w:w="90" w:type="dxa"/>
              <w:bottom w:w="60" w:type="dxa"/>
              <w:right w:w="90" w:type="dxa"/>
            </w:tcMar>
          </w:tcPr>
          <w:p w14:paraId="4618A6BC" w14:textId="77777777" w:rsidR="00C12092" w:rsidRPr="008738A8" w:rsidRDefault="00000000" w:rsidP="008738A8">
            <w:pPr>
              <w:jc w:val="both"/>
              <w:rPr>
                <w:sz w:val="22"/>
                <w:szCs w:val="22"/>
              </w:rPr>
            </w:pPr>
            <w:r w:rsidRPr="008738A8">
              <w:rPr>
                <w:sz w:val="22"/>
                <w:szCs w:val="22"/>
              </w:rPr>
              <w:t>0.184</w:t>
            </w:r>
          </w:p>
        </w:tc>
        <w:tc>
          <w:tcPr>
            <w:tcW w:w="1490" w:type="dxa"/>
            <w:shd w:val="clear" w:color="auto" w:fill="F2F2F2"/>
            <w:tcMar>
              <w:top w:w="60" w:type="dxa"/>
              <w:left w:w="90" w:type="dxa"/>
              <w:bottom w:w="60" w:type="dxa"/>
              <w:right w:w="90" w:type="dxa"/>
            </w:tcMar>
          </w:tcPr>
          <w:p w14:paraId="3AC162E6" w14:textId="77777777" w:rsidR="00C12092" w:rsidRPr="008738A8" w:rsidRDefault="00000000" w:rsidP="008738A8">
            <w:pPr>
              <w:jc w:val="both"/>
              <w:rPr>
                <w:sz w:val="22"/>
                <w:szCs w:val="22"/>
              </w:rPr>
            </w:pPr>
            <w:r w:rsidRPr="008738A8">
              <w:rPr>
                <w:sz w:val="22"/>
                <w:szCs w:val="22"/>
              </w:rPr>
              <w:t>0.117</w:t>
            </w:r>
          </w:p>
        </w:tc>
        <w:tc>
          <w:tcPr>
            <w:tcW w:w="1490" w:type="dxa"/>
            <w:shd w:val="clear" w:color="auto" w:fill="F2F2F2"/>
            <w:tcMar>
              <w:top w:w="60" w:type="dxa"/>
              <w:left w:w="90" w:type="dxa"/>
              <w:bottom w:w="60" w:type="dxa"/>
              <w:right w:w="90" w:type="dxa"/>
            </w:tcMar>
          </w:tcPr>
          <w:p w14:paraId="27FBDAE9" w14:textId="77777777" w:rsidR="00C12092" w:rsidRPr="008738A8" w:rsidRDefault="00000000" w:rsidP="008738A8">
            <w:pPr>
              <w:jc w:val="both"/>
              <w:rPr>
                <w:sz w:val="22"/>
                <w:szCs w:val="22"/>
              </w:rPr>
            </w:pPr>
            <w:r w:rsidRPr="008738A8">
              <w:rPr>
                <w:sz w:val="22"/>
                <w:szCs w:val="22"/>
              </w:rPr>
              <w:t>0.276</w:t>
            </w:r>
          </w:p>
        </w:tc>
        <w:tc>
          <w:tcPr>
            <w:tcW w:w="1490" w:type="dxa"/>
            <w:shd w:val="clear" w:color="auto" w:fill="F2F2F2"/>
            <w:tcMar>
              <w:top w:w="60" w:type="dxa"/>
              <w:left w:w="90" w:type="dxa"/>
              <w:bottom w:w="60" w:type="dxa"/>
              <w:right w:w="90" w:type="dxa"/>
            </w:tcMar>
          </w:tcPr>
          <w:p w14:paraId="0409EFD2" w14:textId="77777777" w:rsidR="00C12092" w:rsidRPr="008738A8" w:rsidRDefault="00000000" w:rsidP="008738A8">
            <w:pPr>
              <w:jc w:val="both"/>
              <w:rPr>
                <w:sz w:val="22"/>
                <w:szCs w:val="22"/>
              </w:rPr>
            </w:pPr>
            <w:r w:rsidRPr="008738A8">
              <w:rPr>
                <w:sz w:val="22"/>
                <w:szCs w:val="22"/>
              </w:rPr>
              <w:t>0.108</w:t>
            </w:r>
          </w:p>
        </w:tc>
      </w:tr>
      <w:tr w:rsidR="00C12092" w:rsidRPr="008738A8" w14:paraId="435E8B6C" w14:textId="77777777">
        <w:tc>
          <w:tcPr>
            <w:tcW w:w="3400" w:type="dxa"/>
            <w:tcMar>
              <w:top w:w="60" w:type="dxa"/>
              <w:left w:w="90" w:type="dxa"/>
              <w:bottom w:w="60" w:type="dxa"/>
              <w:right w:w="90" w:type="dxa"/>
            </w:tcMar>
          </w:tcPr>
          <w:p w14:paraId="58A9CFF7" w14:textId="77777777" w:rsidR="00C12092" w:rsidRPr="008738A8" w:rsidRDefault="00000000" w:rsidP="008738A8">
            <w:pPr>
              <w:jc w:val="both"/>
              <w:rPr>
                <w:sz w:val="22"/>
                <w:szCs w:val="22"/>
              </w:rPr>
            </w:pPr>
            <w:r w:rsidRPr="008738A8">
              <w:rPr>
                <w:sz w:val="22"/>
                <w:szCs w:val="22"/>
              </w:rPr>
              <w:t>Metadata similarity</w:t>
            </w:r>
          </w:p>
        </w:tc>
        <w:tc>
          <w:tcPr>
            <w:tcW w:w="1490" w:type="dxa"/>
            <w:tcMar>
              <w:top w:w="60" w:type="dxa"/>
              <w:left w:w="90" w:type="dxa"/>
              <w:bottom w:w="60" w:type="dxa"/>
              <w:right w:w="90" w:type="dxa"/>
            </w:tcMar>
          </w:tcPr>
          <w:p w14:paraId="059C09FB" w14:textId="77777777" w:rsidR="00C12092" w:rsidRPr="008738A8" w:rsidRDefault="00000000" w:rsidP="008738A8">
            <w:pPr>
              <w:jc w:val="both"/>
              <w:rPr>
                <w:sz w:val="22"/>
                <w:szCs w:val="22"/>
              </w:rPr>
            </w:pPr>
            <w:r w:rsidRPr="008738A8">
              <w:rPr>
                <w:sz w:val="22"/>
                <w:szCs w:val="22"/>
              </w:rPr>
              <w:t>0.224</w:t>
            </w:r>
          </w:p>
        </w:tc>
        <w:tc>
          <w:tcPr>
            <w:tcW w:w="1490" w:type="dxa"/>
            <w:tcMar>
              <w:top w:w="60" w:type="dxa"/>
              <w:left w:w="90" w:type="dxa"/>
              <w:bottom w:w="60" w:type="dxa"/>
              <w:right w:w="90" w:type="dxa"/>
            </w:tcMar>
          </w:tcPr>
          <w:p w14:paraId="4E378E17" w14:textId="77777777" w:rsidR="00C12092" w:rsidRPr="008738A8" w:rsidRDefault="00000000" w:rsidP="008738A8">
            <w:pPr>
              <w:jc w:val="both"/>
              <w:rPr>
                <w:sz w:val="22"/>
                <w:szCs w:val="22"/>
              </w:rPr>
            </w:pPr>
            <w:r w:rsidRPr="008738A8">
              <w:rPr>
                <w:sz w:val="22"/>
                <w:szCs w:val="22"/>
              </w:rPr>
              <w:t>0.089</w:t>
            </w:r>
          </w:p>
        </w:tc>
        <w:tc>
          <w:tcPr>
            <w:tcW w:w="1490" w:type="dxa"/>
            <w:tcMar>
              <w:top w:w="60" w:type="dxa"/>
              <w:left w:w="90" w:type="dxa"/>
              <w:bottom w:w="60" w:type="dxa"/>
              <w:right w:w="90" w:type="dxa"/>
            </w:tcMar>
          </w:tcPr>
          <w:p w14:paraId="4452F321" w14:textId="77777777" w:rsidR="00C12092" w:rsidRPr="008738A8" w:rsidRDefault="00000000" w:rsidP="008738A8">
            <w:pPr>
              <w:jc w:val="both"/>
              <w:rPr>
                <w:sz w:val="22"/>
                <w:szCs w:val="22"/>
              </w:rPr>
            </w:pPr>
            <w:r w:rsidRPr="008738A8">
              <w:rPr>
                <w:sz w:val="22"/>
                <w:szCs w:val="22"/>
              </w:rPr>
              <w:t>0.513</w:t>
            </w:r>
          </w:p>
        </w:tc>
        <w:tc>
          <w:tcPr>
            <w:tcW w:w="1490" w:type="dxa"/>
            <w:tcMar>
              <w:top w:w="60" w:type="dxa"/>
              <w:left w:w="90" w:type="dxa"/>
              <w:bottom w:w="60" w:type="dxa"/>
              <w:right w:w="90" w:type="dxa"/>
            </w:tcMar>
          </w:tcPr>
          <w:p w14:paraId="3D460C9C" w14:textId="77777777" w:rsidR="00C12092" w:rsidRPr="008738A8" w:rsidRDefault="00000000" w:rsidP="008738A8">
            <w:pPr>
              <w:jc w:val="both"/>
              <w:rPr>
                <w:sz w:val="22"/>
                <w:szCs w:val="22"/>
              </w:rPr>
            </w:pPr>
            <w:r w:rsidRPr="008738A8">
              <w:rPr>
                <w:sz w:val="22"/>
                <w:szCs w:val="22"/>
              </w:rPr>
              <w:t>0.102</w:t>
            </w:r>
          </w:p>
        </w:tc>
      </w:tr>
      <w:tr w:rsidR="00C12092" w:rsidRPr="008738A8" w14:paraId="086A142F" w14:textId="77777777">
        <w:tc>
          <w:tcPr>
            <w:tcW w:w="3400" w:type="dxa"/>
            <w:shd w:val="clear" w:color="auto" w:fill="F2F2F2"/>
            <w:tcMar>
              <w:top w:w="60" w:type="dxa"/>
              <w:left w:w="90" w:type="dxa"/>
              <w:bottom w:w="60" w:type="dxa"/>
              <w:right w:w="90" w:type="dxa"/>
            </w:tcMar>
          </w:tcPr>
          <w:p w14:paraId="1D178468" w14:textId="77777777" w:rsidR="00C12092" w:rsidRPr="008738A8" w:rsidRDefault="00000000" w:rsidP="008738A8">
            <w:pPr>
              <w:jc w:val="both"/>
              <w:rPr>
                <w:sz w:val="22"/>
                <w:szCs w:val="22"/>
              </w:rPr>
            </w:pPr>
            <w:r w:rsidRPr="008738A8">
              <w:rPr>
                <w:sz w:val="22"/>
                <w:szCs w:val="22"/>
              </w:rPr>
              <w:t>Product-name TF-IDF</w:t>
            </w:r>
          </w:p>
        </w:tc>
        <w:tc>
          <w:tcPr>
            <w:tcW w:w="1490" w:type="dxa"/>
            <w:shd w:val="clear" w:color="auto" w:fill="F2F2F2"/>
            <w:tcMar>
              <w:top w:w="60" w:type="dxa"/>
              <w:left w:w="90" w:type="dxa"/>
              <w:bottom w:w="60" w:type="dxa"/>
              <w:right w:w="90" w:type="dxa"/>
            </w:tcMar>
          </w:tcPr>
          <w:p w14:paraId="2A3F38EA" w14:textId="77777777" w:rsidR="00C12092" w:rsidRPr="008738A8" w:rsidRDefault="00000000" w:rsidP="008738A8">
            <w:pPr>
              <w:jc w:val="both"/>
              <w:rPr>
                <w:sz w:val="22"/>
                <w:szCs w:val="22"/>
              </w:rPr>
            </w:pPr>
            <w:r w:rsidRPr="008738A8">
              <w:rPr>
                <w:sz w:val="22"/>
                <w:szCs w:val="22"/>
              </w:rPr>
              <w:t>0.316</w:t>
            </w:r>
          </w:p>
        </w:tc>
        <w:tc>
          <w:tcPr>
            <w:tcW w:w="1490" w:type="dxa"/>
            <w:shd w:val="clear" w:color="auto" w:fill="F2F2F2"/>
            <w:tcMar>
              <w:top w:w="60" w:type="dxa"/>
              <w:left w:w="90" w:type="dxa"/>
              <w:bottom w:w="60" w:type="dxa"/>
              <w:right w:w="90" w:type="dxa"/>
            </w:tcMar>
          </w:tcPr>
          <w:p w14:paraId="56772626" w14:textId="77777777" w:rsidR="00C12092" w:rsidRPr="008738A8" w:rsidRDefault="00000000" w:rsidP="008738A8">
            <w:pPr>
              <w:jc w:val="both"/>
              <w:rPr>
                <w:sz w:val="22"/>
                <w:szCs w:val="22"/>
              </w:rPr>
            </w:pPr>
            <w:r w:rsidRPr="008738A8">
              <w:rPr>
                <w:sz w:val="22"/>
                <w:szCs w:val="22"/>
              </w:rPr>
              <w:t>0.177</w:t>
            </w:r>
          </w:p>
        </w:tc>
        <w:tc>
          <w:tcPr>
            <w:tcW w:w="1490" w:type="dxa"/>
            <w:shd w:val="clear" w:color="auto" w:fill="F2F2F2"/>
            <w:tcMar>
              <w:top w:w="60" w:type="dxa"/>
              <w:left w:w="90" w:type="dxa"/>
              <w:bottom w:w="60" w:type="dxa"/>
              <w:right w:w="90" w:type="dxa"/>
            </w:tcMar>
          </w:tcPr>
          <w:p w14:paraId="33FF6209" w14:textId="77777777" w:rsidR="00C12092" w:rsidRPr="008738A8" w:rsidRDefault="00000000" w:rsidP="008738A8">
            <w:pPr>
              <w:jc w:val="both"/>
              <w:rPr>
                <w:sz w:val="22"/>
                <w:szCs w:val="22"/>
              </w:rPr>
            </w:pPr>
            <w:r w:rsidRPr="008738A8">
              <w:rPr>
                <w:sz w:val="22"/>
                <w:szCs w:val="22"/>
              </w:rPr>
              <w:t>0.474</w:t>
            </w:r>
          </w:p>
        </w:tc>
        <w:tc>
          <w:tcPr>
            <w:tcW w:w="1490" w:type="dxa"/>
            <w:shd w:val="clear" w:color="auto" w:fill="F2F2F2"/>
            <w:tcMar>
              <w:top w:w="60" w:type="dxa"/>
              <w:left w:w="90" w:type="dxa"/>
              <w:bottom w:w="60" w:type="dxa"/>
              <w:right w:w="90" w:type="dxa"/>
            </w:tcMar>
          </w:tcPr>
          <w:p w14:paraId="6760D220" w14:textId="77777777" w:rsidR="00C12092" w:rsidRPr="008738A8" w:rsidRDefault="00000000" w:rsidP="008738A8">
            <w:pPr>
              <w:jc w:val="both"/>
              <w:rPr>
                <w:sz w:val="22"/>
                <w:szCs w:val="22"/>
              </w:rPr>
            </w:pPr>
            <w:r w:rsidRPr="008738A8">
              <w:rPr>
                <w:sz w:val="22"/>
                <w:szCs w:val="22"/>
              </w:rPr>
              <w:t>0.106</w:t>
            </w:r>
          </w:p>
        </w:tc>
      </w:tr>
      <w:tr w:rsidR="00C12092" w:rsidRPr="008738A8" w14:paraId="6346E68C" w14:textId="77777777">
        <w:tc>
          <w:tcPr>
            <w:tcW w:w="3400" w:type="dxa"/>
            <w:tcMar>
              <w:top w:w="60" w:type="dxa"/>
              <w:left w:w="90" w:type="dxa"/>
              <w:bottom w:w="60" w:type="dxa"/>
              <w:right w:w="90" w:type="dxa"/>
            </w:tcMar>
          </w:tcPr>
          <w:p w14:paraId="6894FA88" w14:textId="77777777" w:rsidR="00C12092" w:rsidRPr="008738A8" w:rsidRDefault="00000000" w:rsidP="008738A8">
            <w:pPr>
              <w:jc w:val="both"/>
              <w:rPr>
                <w:sz w:val="22"/>
                <w:szCs w:val="22"/>
              </w:rPr>
            </w:pPr>
            <w:r w:rsidRPr="008738A8">
              <w:rPr>
                <w:sz w:val="22"/>
                <w:szCs w:val="22"/>
              </w:rPr>
              <w:t>Historical 40/30/30 hybrid</w:t>
            </w:r>
          </w:p>
        </w:tc>
        <w:tc>
          <w:tcPr>
            <w:tcW w:w="1490" w:type="dxa"/>
            <w:tcMar>
              <w:top w:w="60" w:type="dxa"/>
              <w:left w:w="90" w:type="dxa"/>
              <w:bottom w:w="60" w:type="dxa"/>
              <w:right w:w="90" w:type="dxa"/>
            </w:tcMar>
          </w:tcPr>
          <w:p w14:paraId="365C1ABC" w14:textId="77777777" w:rsidR="00C12092" w:rsidRPr="008738A8" w:rsidRDefault="00000000" w:rsidP="008738A8">
            <w:pPr>
              <w:jc w:val="both"/>
              <w:rPr>
                <w:sz w:val="22"/>
                <w:szCs w:val="22"/>
              </w:rPr>
            </w:pPr>
            <w:r w:rsidRPr="008738A8">
              <w:rPr>
                <w:sz w:val="22"/>
                <w:szCs w:val="22"/>
              </w:rPr>
              <w:t>0.316</w:t>
            </w:r>
          </w:p>
        </w:tc>
        <w:tc>
          <w:tcPr>
            <w:tcW w:w="1490" w:type="dxa"/>
            <w:tcMar>
              <w:top w:w="60" w:type="dxa"/>
              <w:left w:w="90" w:type="dxa"/>
              <w:bottom w:w="60" w:type="dxa"/>
              <w:right w:w="90" w:type="dxa"/>
            </w:tcMar>
          </w:tcPr>
          <w:p w14:paraId="067A6449" w14:textId="77777777" w:rsidR="00C12092" w:rsidRPr="008738A8" w:rsidRDefault="00000000" w:rsidP="008738A8">
            <w:pPr>
              <w:jc w:val="both"/>
              <w:rPr>
                <w:sz w:val="22"/>
                <w:szCs w:val="22"/>
              </w:rPr>
            </w:pPr>
            <w:r w:rsidRPr="008738A8">
              <w:rPr>
                <w:sz w:val="22"/>
                <w:szCs w:val="22"/>
              </w:rPr>
              <w:t>0.165</w:t>
            </w:r>
          </w:p>
        </w:tc>
        <w:tc>
          <w:tcPr>
            <w:tcW w:w="1490" w:type="dxa"/>
            <w:tcMar>
              <w:top w:w="60" w:type="dxa"/>
              <w:left w:w="90" w:type="dxa"/>
              <w:bottom w:w="60" w:type="dxa"/>
              <w:right w:w="90" w:type="dxa"/>
            </w:tcMar>
          </w:tcPr>
          <w:p w14:paraId="2065EAA9" w14:textId="77777777" w:rsidR="00C12092" w:rsidRPr="008738A8" w:rsidRDefault="00000000" w:rsidP="008738A8">
            <w:pPr>
              <w:jc w:val="both"/>
              <w:rPr>
                <w:sz w:val="22"/>
                <w:szCs w:val="22"/>
              </w:rPr>
            </w:pPr>
            <w:r w:rsidRPr="008738A8">
              <w:rPr>
                <w:sz w:val="22"/>
                <w:szCs w:val="22"/>
              </w:rPr>
              <w:t>0.539</w:t>
            </w:r>
          </w:p>
        </w:tc>
        <w:tc>
          <w:tcPr>
            <w:tcW w:w="1490" w:type="dxa"/>
            <w:tcMar>
              <w:top w:w="60" w:type="dxa"/>
              <w:left w:w="90" w:type="dxa"/>
              <w:bottom w:w="60" w:type="dxa"/>
              <w:right w:w="90" w:type="dxa"/>
            </w:tcMar>
          </w:tcPr>
          <w:p w14:paraId="00E81A55" w14:textId="77777777" w:rsidR="00C12092" w:rsidRPr="008738A8" w:rsidRDefault="00000000" w:rsidP="008738A8">
            <w:pPr>
              <w:jc w:val="both"/>
              <w:rPr>
                <w:sz w:val="22"/>
                <w:szCs w:val="22"/>
              </w:rPr>
            </w:pPr>
            <w:r w:rsidRPr="008738A8">
              <w:rPr>
                <w:sz w:val="22"/>
                <w:szCs w:val="22"/>
              </w:rPr>
              <w:t>0.106</w:t>
            </w:r>
          </w:p>
        </w:tc>
      </w:tr>
      <w:tr w:rsidR="00C12092" w:rsidRPr="008738A8" w14:paraId="759AD33C" w14:textId="77777777">
        <w:tc>
          <w:tcPr>
            <w:tcW w:w="3400" w:type="dxa"/>
            <w:shd w:val="clear" w:color="auto" w:fill="F2F2F2"/>
            <w:tcMar>
              <w:top w:w="60" w:type="dxa"/>
              <w:left w:w="90" w:type="dxa"/>
              <w:bottom w:w="60" w:type="dxa"/>
              <w:right w:w="90" w:type="dxa"/>
            </w:tcMar>
          </w:tcPr>
          <w:p w14:paraId="3207877E" w14:textId="77777777" w:rsidR="00C12092" w:rsidRPr="008738A8" w:rsidRDefault="00000000" w:rsidP="008738A8">
            <w:pPr>
              <w:jc w:val="both"/>
              <w:rPr>
                <w:sz w:val="22"/>
                <w:szCs w:val="22"/>
              </w:rPr>
            </w:pPr>
            <w:r w:rsidRPr="008738A8">
              <w:rPr>
                <w:b/>
                <w:bCs/>
                <w:sz w:val="22"/>
                <w:szCs w:val="22"/>
              </w:rPr>
              <w:t>Tuned four-signal hybrid</w:t>
            </w:r>
          </w:p>
        </w:tc>
        <w:tc>
          <w:tcPr>
            <w:tcW w:w="1490" w:type="dxa"/>
            <w:shd w:val="clear" w:color="auto" w:fill="F2F2F2"/>
            <w:tcMar>
              <w:top w:w="60" w:type="dxa"/>
              <w:left w:w="90" w:type="dxa"/>
              <w:bottom w:w="60" w:type="dxa"/>
              <w:right w:w="90" w:type="dxa"/>
            </w:tcMar>
          </w:tcPr>
          <w:p w14:paraId="65E5AAAA" w14:textId="77777777" w:rsidR="00C12092" w:rsidRPr="008738A8" w:rsidRDefault="00000000" w:rsidP="008738A8">
            <w:pPr>
              <w:jc w:val="both"/>
              <w:rPr>
                <w:sz w:val="22"/>
                <w:szCs w:val="22"/>
              </w:rPr>
            </w:pPr>
            <w:r w:rsidRPr="008738A8">
              <w:rPr>
                <w:b/>
                <w:bCs/>
                <w:sz w:val="22"/>
                <w:szCs w:val="22"/>
              </w:rPr>
              <w:t>0.408</w:t>
            </w:r>
          </w:p>
        </w:tc>
        <w:tc>
          <w:tcPr>
            <w:tcW w:w="1490" w:type="dxa"/>
            <w:shd w:val="clear" w:color="auto" w:fill="F2F2F2"/>
            <w:tcMar>
              <w:top w:w="60" w:type="dxa"/>
              <w:left w:w="90" w:type="dxa"/>
              <w:bottom w:w="60" w:type="dxa"/>
              <w:right w:w="90" w:type="dxa"/>
            </w:tcMar>
          </w:tcPr>
          <w:p w14:paraId="36D116F2" w14:textId="77777777" w:rsidR="00C12092" w:rsidRPr="008738A8" w:rsidRDefault="00000000" w:rsidP="008738A8">
            <w:pPr>
              <w:jc w:val="both"/>
              <w:rPr>
                <w:sz w:val="22"/>
                <w:szCs w:val="22"/>
              </w:rPr>
            </w:pPr>
            <w:r w:rsidRPr="008738A8">
              <w:rPr>
                <w:b/>
                <w:bCs/>
                <w:sz w:val="22"/>
                <w:szCs w:val="22"/>
              </w:rPr>
              <w:t>0.214</w:t>
            </w:r>
          </w:p>
        </w:tc>
        <w:tc>
          <w:tcPr>
            <w:tcW w:w="1490" w:type="dxa"/>
            <w:shd w:val="clear" w:color="auto" w:fill="F2F2F2"/>
            <w:tcMar>
              <w:top w:w="60" w:type="dxa"/>
              <w:left w:w="90" w:type="dxa"/>
              <w:bottom w:w="60" w:type="dxa"/>
              <w:right w:w="90" w:type="dxa"/>
            </w:tcMar>
          </w:tcPr>
          <w:p w14:paraId="0E6A1DEE" w14:textId="77777777" w:rsidR="00C12092" w:rsidRPr="008738A8" w:rsidRDefault="00000000" w:rsidP="008738A8">
            <w:pPr>
              <w:jc w:val="both"/>
              <w:rPr>
                <w:sz w:val="22"/>
                <w:szCs w:val="22"/>
              </w:rPr>
            </w:pPr>
            <w:r w:rsidRPr="008738A8">
              <w:rPr>
                <w:b/>
                <w:bCs/>
                <w:sz w:val="22"/>
                <w:szCs w:val="22"/>
              </w:rPr>
              <w:t>0.553</w:t>
            </w:r>
          </w:p>
        </w:tc>
        <w:tc>
          <w:tcPr>
            <w:tcW w:w="1490" w:type="dxa"/>
            <w:shd w:val="clear" w:color="auto" w:fill="F2F2F2"/>
            <w:tcMar>
              <w:top w:w="60" w:type="dxa"/>
              <w:left w:w="90" w:type="dxa"/>
              <w:bottom w:w="60" w:type="dxa"/>
              <w:right w:w="90" w:type="dxa"/>
            </w:tcMar>
          </w:tcPr>
          <w:p w14:paraId="180AE90A" w14:textId="77777777" w:rsidR="00C12092" w:rsidRPr="008738A8" w:rsidRDefault="00000000" w:rsidP="008738A8">
            <w:pPr>
              <w:jc w:val="both"/>
              <w:rPr>
                <w:sz w:val="22"/>
                <w:szCs w:val="22"/>
              </w:rPr>
            </w:pPr>
            <w:r w:rsidRPr="008738A8">
              <w:rPr>
                <w:b/>
                <w:bCs/>
                <w:sz w:val="22"/>
                <w:szCs w:val="22"/>
              </w:rPr>
              <w:t>0.108</w:t>
            </w:r>
          </w:p>
        </w:tc>
      </w:tr>
    </w:tbl>
    <w:p w14:paraId="4FA6A440" w14:textId="77777777" w:rsidR="00C12092" w:rsidRPr="008738A8" w:rsidRDefault="00000000" w:rsidP="008738A8">
      <w:pPr>
        <w:spacing w:before="60" w:after="200"/>
        <w:jc w:val="both"/>
        <w:rPr>
          <w:sz w:val="22"/>
          <w:szCs w:val="22"/>
        </w:rPr>
      </w:pPr>
      <w:r w:rsidRPr="00B7313C">
        <w:rPr>
          <w:color w:val="000000"/>
          <w:sz w:val="22"/>
          <w:szCs w:val="22"/>
        </w:rPr>
        <w:t>Table 10. Product-page evaluation on 76 development queries</w:t>
      </w:r>
      <w:r w:rsidRPr="008738A8">
        <w:rPr>
          <w:i/>
          <w:iCs/>
          <w:color w:val="000000"/>
          <w:sz w:val="22"/>
          <w:szCs w:val="22"/>
        </w:rPr>
        <w:t>.</w:t>
      </w:r>
    </w:p>
    <w:p w14:paraId="46F8040A" w14:textId="769AAE1E" w:rsidR="00C12092" w:rsidRPr="008738A8" w:rsidRDefault="00000000" w:rsidP="008738A8">
      <w:pPr>
        <w:spacing w:after="140" w:line="276" w:lineRule="auto"/>
        <w:jc w:val="both"/>
        <w:rPr>
          <w:sz w:val="22"/>
          <w:szCs w:val="22"/>
        </w:rPr>
      </w:pPr>
      <w:r w:rsidRPr="00B7313C">
        <w:rPr>
          <w:sz w:val="22"/>
          <w:szCs w:val="22"/>
        </w:rPr>
        <w:t>The most striking result in this table is that TF-IDF over Greek product names alone reaches 0.316, ahead of the entire co-purchase graph at 0.237. A</w:t>
      </w:r>
      <w:r w:rsidRPr="008738A8">
        <w:rPr>
          <w:sz w:val="22"/>
          <w:szCs w:val="22"/>
        </w:rPr>
        <w:t xml:space="preserve"> purely linguistic signal computed from </w:t>
      </w:r>
      <w:proofErr w:type="gramStart"/>
      <w:r w:rsidRPr="008738A8">
        <w:rPr>
          <w:sz w:val="22"/>
          <w:szCs w:val="22"/>
        </w:rPr>
        <w:t>nothing</w:t>
      </w:r>
      <w:proofErr w:type="gramEnd"/>
      <w:r w:rsidRPr="008738A8">
        <w:rPr>
          <w:sz w:val="22"/>
          <w:szCs w:val="22"/>
        </w:rPr>
        <w:t xml:space="preserve"> but text strings </w:t>
      </w:r>
      <w:r w:rsidR="00B7313C" w:rsidRPr="008738A8">
        <w:rPr>
          <w:sz w:val="22"/>
          <w:szCs w:val="22"/>
        </w:rPr>
        <w:t>outperform</w:t>
      </w:r>
      <w:r w:rsidRPr="008738A8">
        <w:rPr>
          <w:sz w:val="22"/>
          <w:szCs w:val="22"/>
        </w:rPr>
        <w:t xml:space="preserve"> years of accumulated purchase </w:t>
      </w:r>
      <w:r w:rsidR="00B7313C" w:rsidRPr="008738A8">
        <w:rPr>
          <w:sz w:val="22"/>
          <w:szCs w:val="22"/>
        </w:rPr>
        <w:t>behavior</w:t>
      </w:r>
      <w:r w:rsidRPr="008738A8">
        <w:rPr>
          <w:sz w:val="22"/>
          <w:szCs w:val="22"/>
        </w:rPr>
        <w:t xml:space="preserve">. This measures how little the graph </w:t>
      </w:r>
      <w:proofErr w:type="gramStart"/>
      <w:r w:rsidRPr="008738A8">
        <w:rPr>
          <w:sz w:val="22"/>
          <w:szCs w:val="22"/>
        </w:rPr>
        <w:t>has to</w:t>
      </w:r>
      <w:proofErr w:type="gramEnd"/>
      <w:r w:rsidRPr="008738A8">
        <w:rPr>
          <w:sz w:val="22"/>
          <w:szCs w:val="22"/>
        </w:rPr>
        <w:t xml:space="preserve"> work with. It argues for treating product text as a first-class signal in sparse retail settings.</w:t>
      </w:r>
    </w:p>
    <w:p w14:paraId="33BFD6D7" w14:textId="77777777" w:rsidR="00C12092" w:rsidRPr="008738A8" w:rsidRDefault="00000000" w:rsidP="008738A8">
      <w:pPr>
        <w:spacing w:after="140" w:line="276" w:lineRule="auto"/>
        <w:jc w:val="both"/>
        <w:rPr>
          <w:sz w:val="22"/>
          <w:szCs w:val="22"/>
        </w:rPr>
      </w:pPr>
      <w:r w:rsidRPr="008738A8">
        <w:rPr>
          <w:sz w:val="22"/>
          <w:szCs w:val="22"/>
        </w:rPr>
        <w:t>The tuned hybrid retrieves 42 of 76 targets within its first 100 candidates and ranks 31 of them inside the top ten. Compared with the 24 hits of the historical hybrid it gains eight and loses one. The 11 targets that are retrieved but fall below rank ten represent the clearest remaining opportunity, since they constitute a re-ranking problem rather than a retrieval problem.</w:t>
      </w:r>
    </w:p>
    <w:p w14:paraId="61A1BC76" w14:textId="77777777" w:rsidR="00C12092" w:rsidRPr="008738A8" w:rsidRDefault="00000000" w:rsidP="008738A8">
      <w:pPr>
        <w:spacing w:after="140" w:line="276" w:lineRule="auto"/>
        <w:jc w:val="both"/>
        <w:rPr>
          <w:sz w:val="22"/>
          <w:szCs w:val="22"/>
        </w:rPr>
      </w:pPr>
      <w:r w:rsidRPr="008738A8">
        <w:rPr>
          <w:sz w:val="22"/>
          <w:szCs w:val="22"/>
        </w:rPr>
        <w:t>Because these blend weights were selected on these same queries, this table is selection evidence and not an unbiased performance estimate.</w:t>
      </w:r>
    </w:p>
    <w:p w14:paraId="14C7EA37" w14:textId="77777777" w:rsidR="00C12092" w:rsidRPr="008738A8" w:rsidRDefault="00000000" w:rsidP="008738A8">
      <w:pPr>
        <w:pStyle w:val="2"/>
        <w:spacing w:before="260" w:after="140"/>
        <w:jc w:val="both"/>
        <w:rPr>
          <w:sz w:val="22"/>
          <w:szCs w:val="22"/>
        </w:rPr>
      </w:pPr>
      <w:bookmarkStart w:id="64" w:name="_Toc238579860"/>
      <w:bookmarkStart w:id="65" w:name="_Toc238734130"/>
      <w:r w:rsidRPr="008738A8">
        <w:rPr>
          <w:b/>
          <w:bCs/>
          <w:color w:val="000000"/>
          <w:sz w:val="22"/>
          <w:szCs w:val="22"/>
        </w:rPr>
        <w:t>4.4 One-time test result</w:t>
      </w:r>
      <w:bookmarkEnd w:id="64"/>
      <w:bookmarkEnd w:id="65"/>
    </w:p>
    <w:p w14:paraId="0BBFE69C" w14:textId="2716A285" w:rsidR="00C12092" w:rsidRPr="008738A8" w:rsidRDefault="00000000" w:rsidP="00B7313C">
      <w:pPr>
        <w:spacing w:after="140" w:line="276" w:lineRule="auto"/>
        <w:jc w:val="both"/>
        <w:rPr>
          <w:sz w:val="22"/>
          <w:szCs w:val="22"/>
        </w:rPr>
      </w:pPr>
      <w:r w:rsidRPr="008738A8">
        <w:rPr>
          <w:sz w:val="22"/>
          <w:szCs w:val="22"/>
        </w:rPr>
        <w:t>The frozen configuration was refitted on train plus development and evaluated once on the held-out test split, with results in Table 11.</w:t>
      </w: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4000"/>
        <w:gridCol w:w="1340"/>
        <w:gridCol w:w="1340"/>
        <w:gridCol w:w="1340"/>
        <w:gridCol w:w="1340"/>
      </w:tblGrid>
      <w:tr w:rsidR="00C12092" w:rsidRPr="008738A8" w14:paraId="4942E23C" w14:textId="77777777">
        <w:trPr>
          <w:tblHeader/>
        </w:trPr>
        <w:tc>
          <w:tcPr>
            <w:tcW w:w="4000" w:type="dxa"/>
            <w:shd w:val="clear" w:color="auto" w:fill="000000"/>
            <w:tcMar>
              <w:top w:w="60" w:type="dxa"/>
              <w:left w:w="90" w:type="dxa"/>
              <w:bottom w:w="60" w:type="dxa"/>
              <w:right w:w="90" w:type="dxa"/>
            </w:tcMar>
          </w:tcPr>
          <w:p w14:paraId="5BFEB554" w14:textId="77777777" w:rsidR="00C12092" w:rsidRPr="008738A8" w:rsidRDefault="00000000" w:rsidP="008738A8">
            <w:pPr>
              <w:jc w:val="both"/>
              <w:rPr>
                <w:sz w:val="22"/>
                <w:szCs w:val="22"/>
              </w:rPr>
            </w:pPr>
            <w:r w:rsidRPr="008738A8">
              <w:rPr>
                <w:b/>
                <w:bCs/>
                <w:color w:val="FFFFFF"/>
                <w:sz w:val="22"/>
                <w:szCs w:val="22"/>
              </w:rPr>
              <w:lastRenderedPageBreak/>
              <w:t>Model</w:t>
            </w:r>
          </w:p>
        </w:tc>
        <w:tc>
          <w:tcPr>
            <w:tcW w:w="1340" w:type="dxa"/>
            <w:shd w:val="clear" w:color="auto" w:fill="000000"/>
            <w:tcMar>
              <w:top w:w="60" w:type="dxa"/>
              <w:left w:w="90" w:type="dxa"/>
              <w:bottom w:w="60" w:type="dxa"/>
              <w:right w:w="90" w:type="dxa"/>
            </w:tcMar>
          </w:tcPr>
          <w:p w14:paraId="557F3C5E" w14:textId="77777777" w:rsidR="00C12092" w:rsidRPr="008738A8" w:rsidRDefault="00000000" w:rsidP="008738A8">
            <w:pPr>
              <w:jc w:val="both"/>
              <w:rPr>
                <w:sz w:val="22"/>
                <w:szCs w:val="22"/>
              </w:rPr>
            </w:pPr>
            <w:r w:rsidRPr="008738A8">
              <w:rPr>
                <w:b/>
                <w:bCs/>
                <w:color w:val="FFFFFF"/>
                <w:sz w:val="22"/>
                <w:szCs w:val="22"/>
              </w:rPr>
              <w:t>P@10</w:t>
            </w:r>
          </w:p>
        </w:tc>
        <w:tc>
          <w:tcPr>
            <w:tcW w:w="1340" w:type="dxa"/>
            <w:shd w:val="clear" w:color="auto" w:fill="000000"/>
            <w:tcMar>
              <w:top w:w="60" w:type="dxa"/>
              <w:left w:w="90" w:type="dxa"/>
              <w:bottom w:w="60" w:type="dxa"/>
              <w:right w:w="90" w:type="dxa"/>
            </w:tcMar>
          </w:tcPr>
          <w:p w14:paraId="0D3BCEB9" w14:textId="77777777" w:rsidR="00C12092" w:rsidRPr="008738A8" w:rsidRDefault="00000000" w:rsidP="008738A8">
            <w:pPr>
              <w:jc w:val="both"/>
              <w:rPr>
                <w:sz w:val="22"/>
                <w:szCs w:val="22"/>
              </w:rPr>
            </w:pPr>
            <w:r w:rsidRPr="008738A8">
              <w:rPr>
                <w:b/>
                <w:bCs/>
                <w:color w:val="FFFFFF"/>
                <w:sz w:val="22"/>
                <w:szCs w:val="22"/>
              </w:rPr>
              <w:t>HR and R@10</w:t>
            </w:r>
          </w:p>
        </w:tc>
        <w:tc>
          <w:tcPr>
            <w:tcW w:w="1340" w:type="dxa"/>
            <w:shd w:val="clear" w:color="auto" w:fill="000000"/>
            <w:tcMar>
              <w:top w:w="60" w:type="dxa"/>
              <w:left w:w="90" w:type="dxa"/>
              <w:bottom w:w="60" w:type="dxa"/>
              <w:right w:w="90" w:type="dxa"/>
            </w:tcMar>
          </w:tcPr>
          <w:p w14:paraId="4A764A40" w14:textId="77777777" w:rsidR="00C12092" w:rsidRPr="008738A8" w:rsidRDefault="00000000" w:rsidP="008738A8">
            <w:pPr>
              <w:jc w:val="both"/>
              <w:rPr>
                <w:sz w:val="22"/>
                <w:szCs w:val="22"/>
              </w:rPr>
            </w:pPr>
            <w:r w:rsidRPr="008738A8">
              <w:rPr>
                <w:b/>
                <w:bCs/>
                <w:color w:val="FFFFFF"/>
                <w:sz w:val="22"/>
                <w:szCs w:val="22"/>
              </w:rPr>
              <w:t>MRR@10</w:t>
            </w:r>
          </w:p>
        </w:tc>
        <w:tc>
          <w:tcPr>
            <w:tcW w:w="1340" w:type="dxa"/>
            <w:shd w:val="clear" w:color="auto" w:fill="000000"/>
            <w:tcMar>
              <w:top w:w="60" w:type="dxa"/>
              <w:left w:w="90" w:type="dxa"/>
              <w:bottom w:w="60" w:type="dxa"/>
              <w:right w:w="90" w:type="dxa"/>
            </w:tcMar>
          </w:tcPr>
          <w:p w14:paraId="370B582F" w14:textId="77777777" w:rsidR="00C12092" w:rsidRPr="008738A8" w:rsidRDefault="00000000" w:rsidP="008738A8">
            <w:pPr>
              <w:jc w:val="both"/>
              <w:rPr>
                <w:sz w:val="22"/>
                <w:szCs w:val="22"/>
              </w:rPr>
            </w:pPr>
            <w:r w:rsidRPr="008738A8">
              <w:rPr>
                <w:b/>
                <w:bCs/>
                <w:color w:val="FFFFFF"/>
                <w:sz w:val="22"/>
                <w:szCs w:val="22"/>
              </w:rPr>
              <w:t>Coverage</w:t>
            </w:r>
          </w:p>
        </w:tc>
      </w:tr>
      <w:tr w:rsidR="00C12092" w:rsidRPr="008738A8" w14:paraId="0731C5CF" w14:textId="77777777">
        <w:tc>
          <w:tcPr>
            <w:tcW w:w="4000" w:type="dxa"/>
            <w:tcMar>
              <w:top w:w="60" w:type="dxa"/>
              <w:left w:w="90" w:type="dxa"/>
              <w:bottom w:w="60" w:type="dxa"/>
              <w:right w:w="90" w:type="dxa"/>
            </w:tcMar>
          </w:tcPr>
          <w:p w14:paraId="25EDE580" w14:textId="77777777" w:rsidR="00C12092" w:rsidRPr="008738A8" w:rsidRDefault="00000000" w:rsidP="008738A8">
            <w:pPr>
              <w:jc w:val="both"/>
              <w:rPr>
                <w:sz w:val="22"/>
                <w:szCs w:val="22"/>
              </w:rPr>
            </w:pPr>
            <w:r w:rsidRPr="008738A8">
              <w:rPr>
                <w:sz w:val="22"/>
                <w:szCs w:val="22"/>
              </w:rPr>
              <w:t>Original Product2Vec with Adamic-Adar</w:t>
            </w:r>
          </w:p>
        </w:tc>
        <w:tc>
          <w:tcPr>
            <w:tcW w:w="1340" w:type="dxa"/>
            <w:tcMar>
              <w:top w:w="60" w:type="dxa"/>
              <w:left w:w="90" w:type="dxa"/>
              <w:bottom w:w="60" w:type="dxa"/>
              <w:right w:w="90" w:type="dxa"/>
            </w:tcMar>
          </w:tcPr>
          <w:p w14:paraId="328A20D7" w14:textId="77777777" w:rsidR="00C12092" w:rsidRPr="008738A8" w:rsidRDefault="00000000" w:rsidP="008738A8">
            <w:pPr>
              <w:jc w:val="both"/>
              <w:rPr>
                <w:sz w:val="22"/>
                <w:szCs w:val="22"/>
              </w:rPr>
            </w:pPr>
            <w:r w:rsidRPr="008738A8">
              <w:rPr>
                <w:sz w:val="22"/>
                <w:szCs w:val="22"/>
              </w:rPr>
              <w:t>0.029</w:t>
            </w:r>
          </w:p>
        </w:tc>
        <w:tc>
          <w:tcPr>
            <w:tcW w:w="1340" w:type="dxa"/>
            <w:tcMar>
              <w:top w:w="60" w:type="dxa"/>
              <w:left w:w="90" w:type="dxa"/>
              <w:bottom w:w="60" w:type="dxa"/>
              <w:right w:w="90" w:type="dxa"/>
            </w:tcMar>
          </w:tcPr>
          <w:p w14:paraId="781A9A90" w14:textId="77777777" w:rsidR="00C12092" w:rsidRPr="008738A8" w:rsidRDefault="00000000" w:rsidP="008738A8">
            <w:pPr>
              <w:jc w:val="both"/>
              <w:rPr>
                <w:sz w:val="22"/>
                <w:szCs w:val="22"/>
              </w:rPr>
            </w:pPr>
            <w:r w:rsidRPr="008738A8">
              <w:rPr>
                <w:sz w:val="22"/>
                <w:szCs w:val="22"/>
              </w:rPr>
              <w:t>0.293</w:t>
            </w:r>
          </w:p>
        </w:tc>
        <w:tc>
          <w:tcPr>
            <w:tcW w:w="1340" w:type="dxa"/>
            <w:tcMar>
              <w:top w:w="60" w:type="dxa"/>
              <w:left w:w="90" w:type="dxa"/>
              <w:bottom w:w="60" w:type="dxa"/>
              <w:right w:w="90" w:type="dxa"/>
            </w:tcMar>
          </w:tcPr>
          <w:p w14:paraId="2FA88AF0" w14:textId="77777777" w:rsidR="00C12092" w:rsidRPr="008738A8" w:rsidRDefault="00000000" w:rsidP="008738A8">
            <w:pPr>
              <w:jc w:val="both"/>
              <w:rPr>
                <w:sz w:val="22"/>
                <w:szCs w:val="22"/>
              </w:rPr>
            </w:pPr>
            <w:r w:rsidRPr="008738A8">
              <w:rPr>
                <w:sz w:val="22"/>
                <w:szCs w:val="22"/>
              </w:rPr>
              <w:t>0.112</w:t>
            </w:r>
          </w:p>
        </w:tc>
        <w:tc>
          <w:tcPr>
            <w:tcW w:w="1340" w:type="dxa"/>
            <w:tcMar>
              <w:top w:w="60" w:type="dxa"/>
              <w:left w:w="90" w:type="dxa"/>
              <w:bottom w:w="60" w:type="dxa"/>
              <w:right w:w="90" w:type="dxa"/>
            </w:tcMar>
          </w:tcPr>
          <w:p w14:paraId="6FE6E024" w14:textId="77777777" w:rsidR="00C12092" w:rsidRPr="008738A8" w:rsidRDefault="00000000" w:rsidP="008738A8">
            <w:pPr>
              <w:jc w:val="both"/>
              <w:rPr>
                <w:sz w:val="22"/>
                <w:szCs w:val="22"/>
              </w:rPr>
            </w:pPr>
            <w:r w:rsidRPr="008738A8">
              <w:rPr>
                <w:sz w:val="22"/>
                <w:szCs w:val="22"/>
              </w:rPr>
              <w:t>0.068</w:t>
            </w:r>
          </w:p>
        </w:tc>
      </w:tr>
      <w:tr w:rsidR="00C12092" w:rsidRPr="008738A8" w14:paraId="1CBF932C" w14:textId="77777777">
        <w:tc>
          <w:tcPr>
            <w:tcW w:w="4000" w:type="dxa"/>
            <w:shd w:val="clear" w:color="auto" w:fill="F2F2F2"/>
            <w:tcMar>
              <w:top w:w="60" w:type="dxa"/>
              <w:left w:w="90" w:type="dxa"/>
              <w:bottom w:w="60" w:type="dxa"/>
              <w:right w:w="90" w:type="dxa"/>
            </w:tcMar>
          </w:tcPr>
          <w:p w14:paraId="1B7E4C13" w14:textId="77777777" w:rsidR="00C12092" w:rsidRPr="008738A8" w:rsidRDefault="00000000" w:rsidP="008738A8">
            <w:pPr>
              <w:jc w:val="both"/>
              <w:rPr>
                <w:sz w:val="22"/>
                <w:szCs w:val="22"/>
              </w:rPr>
            </w:pPr>
            <w:r w:rsidRPr="008738A8">
              <w:rPr>
                <w:b/>
                <w:bCs/>
                <w:sz w:val="22"/>
                <w:szCs w:val="22"/>
              </w:rPr>
              <w:t>Selected final model</w:t>
            </w:r>
          </w:p>
        </w:tc>
        <w:tc>
          <w:tcPr>
            <w:tcW w:w="1340" w:type="dxa"/>
            <w:shd w:val="clear" w:color="auto" w:fill="F2F2F2"/>
            <w:tcMar>
              <w:top w:w="60" w:type="dxa"/>
              <w:left w:w="90" w:type="dxa"/>
              <w:bottom w:w="60" w:type="dxa"/>
              <w:right w:w="90" w:type="dxa"/>
            </w:tcMar>
          </w:tcPr>
          <w:p w14:paraId="57393F61" w14:textId="77777777" w:rsidR="00C12092" w:rsidRPr="008738A8" w:rsidRDefault="00000000" w:rsidP="008738A8">
            <w:pPr>
              <w:jc w:val="both"/>
              <w:rPr>
                <w:sz w:val="22"/>
                <w:szCs w:val="22"/>
              </w:rPr>
            </w:pPr>
            <w:r w:rsidRPr="008738A8">
              <w:rPr>
                <w:b/>
                <w:bCs/>
                <w:sz w:val="22"/>
                <w:szCs w:val="22"/>
              </w:rPr>
              <w:t>0.037</w:t>
            </w:r>
          </w:p>
        </w:tc>
        <w:tc>
          <w:tcPr>
            <w:tcW w:w="1340" w:type="dxa"/>
            <w:shd w:val="clear" w:color="auto" w:fill="F2F2F2"/>
            <w:tcMar>
              <w:top w:w="60" w:type="dxa"/>
              <w:left w:w="90" w:type="dxa"/>
              <w:bottom w:w="60" w:type="dxa"/>
              <w:right w:w="90" w:type="dxa"/>
            </w:tcMar>
          </w:tcPr>
          <w:p w14:paraId="4A415B35" w14:textId="77777777" w:rsidR="00C12092" w:rsidRPr="008738A8" w:rsidRDefault="00000000" w:rsidP="008738A8">
            <w:pPr>
              <w:jc w:val="both"/>
              <w:rPr>
                <w:sz w:val="22"/>
                <w:szCs w:val="22"/>
              </w:rPr>
            </w:pPr>
            <w:r w:rsidRPr="008738A8">
              <w:rPr>
                <w:b/>
                <w:bCs/>
                <w:sz w:val="22"/>
                <w:szCs w:val="22"/>
              </w:rPr>
              <w:t>0.373</w:t>
            </w:r>
          </w:p>
        </w:tc>
        <w:tc>
          <w:tcPr>
            <w:tcW w:w="1340" w:type="dxa"/>
            <w:shd w:val="clear" w:color="auto" w:fill="F2F2F2"/>
            <w:tcMar>
              <w:top w:w="60" w:type="dxa"/>
              <w:left w:w="90" w:type="dxa"/>
              <w:bottom w:w="60" w:type="dxa"/>
              <w:right w:w="90" w:type="dxa"/>
            </w:tcMar>
          </w:tcPr>
          <w:p w14:paraId="4854DA78" w14:textId="77777777" w:rsidR="00C12092" w:rsidRPr="008738A8" w:rsidRDefault="00000000" w:rsidP="008738A8">
            <w:pPr>
              <w:jc w:val="both"/>
              <w:rPr>
                <w:sz w:val="22"/>
                <w:szCs w:val="22"/>
              </w:rPr>
            </w:pPr>
            <w:r w:rsidRPr="008738A8">
              <w:rPr>
                <w:b/>
                <w:bCs/>
                <w:sz w:val="22"/>
                <w:szCs w:val="22"/>
              </w:rPr>
              <w:t>0.154</w:t>
            </w:r>
          </w:p>
        </w:tc>
        <w:tc>
          <w:tcPr>
            <w:tcW w:w="1340" w:type="dxa"/>
            <w:shd w:val="clear" w:color="auto" w:fill="F2F2F2"/>
            <w:tcMar>
              <w:top w:w="60" w:type="dxa"/>
              <w:left w:w="90" w:type="dxa"/>
              <w:bottom w:w="60" w:type="dxa"/>
              <w:right w:w="90" w:type="dxa"/>
            </w:tcMar>
          </w:tcPr>
          <w:p w14:paraId="7A4DFBBE" w14:textId="77777777" w:rsidR="00C12092" w:rsidRPr="008738A8" w:rsidRDefault="00000000" w:rsidP="008738A8">
            <w:pPr>
              <w:jc w:val="both"/>
              <w:rPr>
                <w:sz w:val="22"/>
                <w:szCs w:val="22"/>
              </w:rPr>
            </w:pPr>
            <w:r w:rsidRPr="008738A8">
              <w:rPr>
                <w:b/>
                <w:bCs/>
                <w:sz w:val="22"/>
                <w:szCs w:val="22"/>
              </w:rPr>
              <w:t>0.076</w:t>
            </w:r>
          </w:p>
        </w:tc>
      </w:tr>
      <w:tr w:rsidR="00C12092" w:rsidRPr="008738A8" w14:paraId="50B19CF0" w14:textId="77777777">
        <w:tc>
          <w:tcPr>
            <w:tcW w:w="4000" w:type="dxa"/>
            <w:tcMar>
              <w:top w:w="60" w:type="dxa"/>
              <w:left w:w="90" w:type="dxa"/>
              <w:bottom w:w="60" w:type="dxa"/>
              <w:right w:w="90" w:type="dxa"/>
            </w:tcMar>
          </w:tcPr>
          <w:p w14:paraId="7C7DCF3B" w14:textId="77777777" w:rsidR="00C12092" w:rsidRPr="008738A8" w:rsidRDefault="00000000" w:rsidP="008738A8">
            <w:pPr>
              <w:jc w:val="both"/>
              <w:rPr>
                <w:sz w:val="22"/>
                <w:szCs w:val="22"/>
              </w:rPr>
            </w:pPr>
            <w:r w:rsidRPr="008738A8">
              <w:rPr>
                <w:sz w:val="22"/>
                <w:szCs w:val="22"/>
              </w:rPr>
              <w:t>Absolute change</w:t>
            </w:r>
          </w:p>
        </w:tc>
        <w:tc>
          <w:tcPr>
            <w:tcW w:w="1340" w:type="dxa"/>
            <w:tcMar>
              <w:top w:w="60" w:type="dxa"/>
              <w:left w:w="90" w:type="dxa"/>
              <w:bottom w:w="60" w:type="dxa"/>
              <w:right w:w="90" w:type="dxa"/>
            </w:tcMar>
          </w:tcPr>
          <w:p w14:paraId="0183F8E2" w14:textId="77777777" w:rsidR="00C12092" w:rsidRPr="008738A8" w:rsidRDefault="00000000" w:rsidP="008738A8">
            <w:pPr>
              <w:jc w:val="both"/>
              <w:rPr>
                <w:sz w:val="22"/>
                <w:szCs w:val="22"/>
              </w:rPr>
            </w:pPr>
            <w:r w:rsidRPr="008738A8">
              <w:rPr>
                <w:sz w:val="22"/>
                <w:szCs w:val="22"/>
              </w:rPr>
              <w:t>+0.008</w:t>
            </w:r>
          </w:p>
        </w:tc>
        <w:tc>
          <w:tcPr>
            <w:tcW w:w="1340" w:type="dxa"/>
            <w:tcMar>
              <w:top w:w="60" w:type="dxa"/>
              <w:left w:w="90" w:type="dxa"/>
              <w:bottom w:w="60" w:type="dxa"/>
              <w:right w:w="90" w:type="dxa"/>
            </w:tcMar>
          </w:tcPr>
          <w:p w14:paraId="3EEF9FB0" w14:textId="77777777" w:rsidR="00C12092" w:rsidRPr="008738A8" w:rsidRDefault="00000000" w:rsidP="008738A8">
            <w:pPr>
              <w:jc w:val="both"/>
              <w:rPr>
                <w:sz w:val="22"/>
                <w:szCs w:val="22"/>
              </w:rPr>
            </w:pPr>
            <w:r w:rsidRPr="008738A8">
              <w:rPr>
                <w:sz w:val="22"/>
                <w:szCs w:val="22"/>
              </w:rPr>
              <w:t>+0.080</w:t>
            </w:r>
          </w:p>
        </w:tc>
        <w:tc>
          <w:tcPr>
            <w:tcW w:w="1340" w:type="dxa"/>
            <w:tcMar>
              <w:top w:w="60" w:type="dxa"/>
              <w:left w:w="90" w:type="dxa"/>
              <w:bottom w:w="60" w:type="dxa"/>
              <w:right w:w="90" w:type="dxa"/>
            </w:tcMar>
          </w:tcPr>
          <w:p w14:paraId="09CDF583" w14:textId="77777777" w:rsidR="00C12092" w:rsidRPr="008738A8" w:rsidRDefault="00000000" w:rsidP="008738A8">
            <w:pPr>
              <w:jc w:val="both"/>
              <w:rPr>
                <w:sz w:val="22"/>
                <w:szCs w:val="22"/>
              </w:rPr>
            </w:pPr>
            <w:r w:rsidRPr="008738A8">
              <w:rPr>
                <w:sz w:val="22"/>
                <w:szCs w:val="22"/>
              </w:rPr>
              <w:t>+0.041</w:t>
            </w:r>
          </w:p>
        </w:tc>
        <w:tc>
          <w:tcPr>
            <w:tcW w:w="1340" w:type="dxa"/>
            <w:tcMar>
              <w:top w:w="60" w:type="dxa"/>
              <w:left w:w="90" w:type="dxa"/>
              <w:bottom w:w="60" w:type="dxa"/>
              <w:right w:w="90" w:type="dxa"/>
            </w:tcMar>
          </w:tcPr>
          <w:p w14:paraId="3D5067F9" w14:textId="77777777" w:rsidR="00C12092" w:rsidRPr="008738A8" w:rsidRDefault="00000000" w:rsidP="008738A8">
            <w:pPr>
              <w:jc w:val="both"/>
              <w:rPr>
                <w:sz w:val="22"/>
                <w:szCs w:val="22"/>
              </w:rPr>
            </w:pPr>
            <w:r w:rsidRPr="008738A8">
              <w:rPr>
                <w:sz w:val="22"/>
                <w:szCs w:val="22"/>
              </w:rPr>
              <w:t>+0.008</w:t>
            </w:r>
          </w:p>
        </w:tc>
      </w:tr>
    </w:tbl>
    <w:p w14:paraId="48DE8917" w14:textId="77777777" w:rsidR="00C12092" w:rsidRPr="00C67832" w:rsidRDefault="00000000" w:rsidP="008738A8">
      <w:pPr>
        <w:spacing w:before="60" w:after="200"/>
        <w:jc w:val="both"/>
        <w:rPr>
          <w:sz w:val="22"/>
          <w:szCs w:val="22"/>
        </w:rPr>
      </w:pPr>
      <w:r w:rsidRPr="00C67832">
        <w:rPr>
          <w:color w:val="000000"/>
          <w:sz w:val="22"/>
          <w:szCs w:val="22"/>
        </w:rPr>
        <w:t>Table 11. Single evaluation on the held-out test split of 75 queries.</w:t>
      </w:r>
    </w:p>
    <w:p w14:paraId="1C3E1265" w14:textId="50558B0C" w:rsidR="00C12092" w:rsidRPr="008738A8" w:rsidRDefault="00000000" w:rsidP="008738A8">
      <w:pPr>
        <w:spacing w:after="140" w:line="276" w:lineRule="auto"/>
        <w:jc w:val="both"/>
        <w:rPr>
          <w:sz w:val="22"/>
          <w:szCs w:val="22"/>
        </w:rPr>
      </w:pPr>
      <w:r w:rsidRPr="008738A8">
        <w:rPr>
          <w:sz w:val="22"/>
          <w:szCs w:val="22"/>
        </w:rPr>
        <w:t xml:space="preserve">In absolute terms the selected model places the hidden product in the top ten for 28 of 75 test baskets, against 22 for the earlier </w:t>
      </w:r>
      <w:r w:rsidR="00C67832" w:rsidRPr="008738A8">
        <w:rPr>
          <w:sz w:val="22"/>
          <w:szCs w:val="22"/>
        </w:rPr>
        <w:t>behavioral</w:t>
      </w:r>
      <w:r w:rsidRPr="008738A8">
        <w:rPr>
          <w:sz w:val="22"/>
          <w:szCs w:val="22"/>
        </w:rPr>
        <w:t xml:space="preserve"> blend, which amounts to six additional successful baskets. MRR rises proportionally more than Hit Rate, indicating that hits land earlier in the list rather than merely appearing somewhere near position ten.</w:t>
      </w:r>
    </w:p>
    <w:p w14:paraId="14547AC5" w14:textId="0BBA085E" w:rsidR="00C12092" w:rsidRPr="008738A8" w:rsidRDefault="00000000" w:rsidP="008738A8">
      <w:pPr>
        <w:spacing w:after="140" w:line="276" w:lineRule="auto"/>
        <w:jc w:val="both"/>
        <w:rPr>
          <w:sz w:val="22"/>
          <w:szCs w:val="22"/>
        </w:rPr>
      </w:pPr>
      <w:r w:rsidRPr="008738A8">
        <w:rPr>
          <w:sz w:val="22"/>
          <w:szCs w:val="22"/>
        </w:rPr>
        <w:t xml:space="preserve">Two caveats belong with this number. It was measured under offline basket completion and must not be presented as click-through or conversion performance. Also, the figure of 0.373 belongs to the </w:t>
      </w:r>
      <w:r w:rsidR="00C67832" w:rsidRPr="008738A8">
        <w:rPr>
          <w:sz w:val="22"/>
          <w:szCs w:val="22"/>
        </w:rPr>
        <w:t>behavioral</w:t>
      </w:r>
      <w:r w:rsidRPr="008738A8">
        <w:rPr>
          <w:sz w:val="22"/>
          <w:szCs w:val="22"/>
        </w:rPr>
        <w:t xml:space="preserve"> and metadata blend, not to the TF-IDF product-page configuration, which has not yet been validated </w:t>
      </w:r>
      <w:proofErr w:type="gramStart"/>
      <w:r w:rsidRPr="008738A8">
        <w:rPr>
          <w:sz w:val="22"/>
          <w:szCs w:val="22"/>
        </w:rPr>
        <w:t>on</w:t>
      </w:r>
      <w:proofErr w:type="gramEnd"/>
      <w:r w:rsidRPr="008738A8">
        <w:rPr>
          <w:sz w:val="22"/>
          <w:szCs w:val="22"/>
        </w:rPr>
        <w:t xml:space="preserve"> a future period.</w:t>
      </w:r>
    </w:p>
    <w:p w14:paraId="07F69563" w14:textId="77777777" w:rsidR="00C12092" w:rsidRPr="008738A8" w:rsidRDefault="00000000" w:rsidP="008738A8">
      <w:pPr>
        <w:spacing w:before="120" w:after="40"/>
        <w:jc w:val="both"/>
        <w:rPr>
          <w:sz w:val="22"/>
          <w:szCs w:val="22"/>
        </w:rPr>
      </w:pPr>
      <w:r w:rsidRPr="008738A8">
        <w:rPr>
          <w:noProof/>
          <w:sz w:val="22"/>
          <w:szCs w:val="22"/>
        </w:rPr>
        <w:drawing>
          <wp:inline distT="0" distB="0" distL="0" distR="0" wp14:anchorId="1A3E7026" wp14:editId="76457729">
            <wp:extent cx="4641850" cy="2962883"/>
            <wp:effectExtent l="0" t="0" r="6350" b="9525"/>
            <wp:docPr id="573373330" name="Εικόνα 57337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44928" cy="2964847"/>
                    </a:xfrm>
                    <a:prstGeom prst="rect">
                      <a:avLst/>
                    </a:prstGeom>
                  </pic:spPr>
                </pic:pic>
              </a:graphicData>
            </a:graphic>
          </wp:inline>
        </w:drawing>
      </w:r>
    </w:p>
    <w:p w14:paraId="19CDA4D3" w14:textId="7A34481C" w:rsidR="00C12092" w:rsidRPr="008738A8" w:rsidRDefault="00000000" w:rsidP="008738A8">
      <w:pPr>
        <w:spacing w:before="60" w:after="200"/>
        <w:jc w:val="both"/>
        <w:rPr>
          <w:sz w:val="22"/>
          <w:szCs w:val="22"/>
        </w:rPr>
      </w:pPr>
      <w:r w:rsidRPr="008738A8">
        <w:rPr>
          <w:i/>
          <w:iCs/>
          <w:color w:val="000000"/>
          <w:sz w:val="22"/>
          <w:szCs w:val="22"/>
        </w:rPr>
        <w:t xml:space="preserve">Figure </w:t>
      </w:r>
      <w:r w:rsidR="006742F3">
        <w:rPr>
          <w:i/>
          <w:iCs/>
          <w:color w:val="000000"/>
          <w:sz w:val="22"/>
          <w:szCs w:val="22"/>
        </w:rPr>
        <w:t>5</w:t>
      </w:r>
      <w:r w:rsidRPr="008738A8">
        <w:rPr>
          <w:i/>
          <w:iCs/>
          <w:color w:val="000000"/>
          <w:sz w:val="22"/>
          <w:szCs w:val="22"/>
        </w:rPr>
        <w:t xml:space="preserve">. Final test comparison against the original </w:t>
      </w:r>
      <w:r w:rsidR="00C67832" w:rsidRPr="008738A8">
        <w:rPr>
          <w:i/>
          <w:iCs/>
          <w:color w:val="000000"/>
          <w:sz w:val="22"/>
          <w:szCs w:val="22"/>
        </w:rPr>
        <w:t>behavioral</w:t>
      </w:r>
      <w:r w:rsidRPr="008738A8">
        <w:rPr>
          <w:i/>
          <w:iCs/>
          <w:color w:val="000000"/>
          <w:sz w:val="22"/>
          <w:szCs w:val="22"/>
        </w:rPr>
        <w:t xml:space="preserve"> blend.</w:t>
      </w:r>
    </w:p>
    <w:p w14:paraId="0138EC6D" w14:textId="77777777" w:rsidR="00C12092" w:rsidRPr="008738A8" w:rsidRDefault="00000000" w:rsidP="008738A8">
      <w:pPr>
        <w:pStyle w:val="2"/>
        <w:spacing w:before="260" w:after="140"/>
        <w:jc w:val="both"/>
        <w:rPr>
          <w:sz w:val="22"/>
          <w:szCs w:val="22"/>
        </w:rPr>
      </w:pPr>
      <w:bookmarkStart w:id="66" w:name="_Toc238579861"/>
      <w:bookmarkStart w:id="67" w:name="_Toc238734131"/>
      <w:r w:rsidRPr="008738A8">
        <w:rPr>
          <w:b/>
          <w:bCs/>
          <w:color w:val="000000"/>
          <w:sz w:val="22"/>
          <w:szCs w:val="22"/>
        </w:rPr>
        <w:t>4.5 Segment analysis</w:t>
      </w:r>
      <w:bookmarkEnd w:id="66"/>
      <w:bookmarkEnd w:id="67"/>
    </w:p>
    <w:p w14:paraId="5421589A" w14:textId="61F966D7" w:rsidR="00C12092" w:rsidRPr="008738A8" w:rsidRDefault="00000000" w:rsidP="00C67832">
      <w:pPr>
        <w:spacing w:after="140" w:line="276" w:lineRule="auto"/>
        <w:jc w:val="both"/>
        <w:rPr>
          <w:sz w:val="22"/>
          <w:szCs w:val="22"/>
        </w:rPr>
      </w:pPr>
      <w:r w:rsidRPr="008738A8">
        <w:rPr>
          <w:sz w:val="22"/>
          <w:szCs w:val="22"/>
        </w:rPr>
        <w:t>Aggregate metrics conceal large variation across query types, as Table 12 shows.</w:t>
      </w: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2400"/>
        <w:gridCol w:w="2000"/>
        <w:gridCol w:w="1500"/>
        <w:gridCol w:w="1730"/>
        <w:gridCol w:w="1730"/>
      </w:tblGrid>
      <w:tr w:rsidR="00C12092" w:rsidRPr="008738A8" w14:paraId="09DE40B3" w14:textId="77777777">
        <w:trPr>
          <w:tblHeader/>
        </w:trPr>
        <w:tc>
          <w:tcPr>
            <w:tcW w:w="2400" w:type="dxa"/>
            <w:shd w:val="clear" w:color="auto" w:fill="000000"/>
            <w:tcMar>
              <w:top w:w="60" w:type="dxa"/>
              <w:left w:w="90" w:type="dxa"/>
              <w:bottom w:w="60" w:type="dxa"/>
              <w:right w:w="90" w:type="dxa"/>
            </w:tcMar>
          </w:tcPr>
          <w:p w14:paraId="1E50DEE5" w14:textId="77777777" w:rsidR="00C12092" w:rsidRPr="008738A8" w:rsidRDefault="00000000" w:rsidP="008738A8">
            <w:pPr>
              <w:jc w:val="both"/>
              <w:rPr>
                <w:sz w:val="22"/>
                <w:szCs w:val="22"/>
              </w:rPr>
            </w:pPr>
            <w:r w:rsidRPr="008738A8">
              <w:rPr>
                <w:b/>
                <w:bCs/>
                <w:color w:val="FFFFFF"/>
                <w:sz w:val="22"/>
                <w:szCs w:val="22"/>
              </w:rPr>
              <w:t>Segment type</w:t>
            </w:r>
          </w:p>
        </w:tc>
        <w:tc>
          <w:tcPr>
            <w:tcW w:w="2000" w:type="dxa"/>
            <w:shd w:val="clear" w:color="auto" w:fill="000000"/>
            <w:tcMar>
              <w:top w:w="60" w:type="dxa"/>
              <w:left w:w="90" w:type="dxa"/>
              <w:bottom w:w="60" w:type="dxa"/>
              <w:right w:w="90" w:type="dxa"/>
            </w:tcMar>
          </w:tcPr>
          <w:p w14:paraId="1F83AD97" w14:textId="77777777" w:rsidR="00C12092" w:rsidRPr="008738A8" w:rsidRDefault="00000000" w:rsidP="008738A8">
            <w:pPr>
              <w:jc w:val="both"/>
              <w:rPr>
                <w:sz w:val="22"/>
                <w:szCs w:val="22"/>
              </w:rPr>
            </w:pPr>
            <w:r w:rsidRPr="008738A8">
              <w:rPr>
                <w:b/>
                <w:bCs/>
                <w:color w:val="FFFFFF"/>
                <w:sz w:val="22"/>
                <w:szCs w:val="22"/>
              </w:rPr>
              <w:t>Segment</w:t>
            </w:r>
          </w:p>
        </w:tc>
        <w:tc>
          <w:tcPr>
            <w:tcW w:w="1500" w:type="dxa"/>
            <w:shd w:val="clear" w:color="auto" w:fill="000000"/>
            <w:tcMar>
              <w:top w:w="60" w:type="dxa"/>
              <w:left w:w="90" w:type="dxa"/>
              <w:bottom w:w="60" w:type="dxa"/>
              <w:right w:w="90" w:type="dxa"/>
            </w:tcMar>
          </w:tcPr>
          <w:p w14:paraId="19A74EC0" w14:textId="77777777" w:rsidR="00C12092" w:rsidRPr="008738A8" w:rsidRDefault="00000000" w:rsidP="008738A8">
            <w:pPr>
              <w:jc w:val="both"/>
              <w:rPr>
                <w:sz w:val="22"/>
                <w:szCs w:val="22"/>
              </w:rPr>
            </w:pPr>
            <w:r w:rsidRPr="008738A8">
              <w:rPr>
                <w:b/>
                <w:bCs/>
                <w:color w:val="FFFFFF"/>
                <w:sz w:val="22"/>
                <w:szCs w:val="22"/>
              </w:rPr>
              <w:t>Queries</w:t>
            </w:r>
          </w:p>
        </w:tc>
        <w:tc>
          <w:tcPr>
            <w:tcW w:w="1730" w:type="dxa"/>
            <w:shd w:val="clear" w:color="auto" w:fill="000000"/>
            <w:tcMar>
              <w:top w:w="60" w:type="dxa"/>
              <w:left w:w="90" w:type="dxa"/>
              <w:bottom w:w="60" w:type="dxa"/>
              <w:right w:w="90" w:type="dxa"/>
            </w:tcMar>
          </w:tcPr>
          <w:p w14:paraId="4284EDDF" w14:textId="77777777" w:rsidR="00C12092" w:rsidRPr="008738A8" w:rsidRDefault="00000000" w:rsidP="008738A8">
            <w:pPr>
              <w:jc w:val="both"/>
              <w:rPr>
                <w:sz w:val="22"/>
                <w:szCs w:val="22"/>
              </w:rPr>
            </w:pPr>
            <w:r w:rsidRPr="008738A8">
              <w:rPr>
                <w:b/>
                <w:bCs/>
                <w:color w:val="FFFFFF"/>
                <w:sz w:val="22"/>
                <w:szCs w:val="22"/>
              </w:rPr>
              <w:t>HR@10</w:t>
            </w:r>
          </w:p>
        </w:tc>
        <w:tc>
          <w:tcPr>
            <w:tcW w:w="1730" w:type="dxa"/>
            <w:shd w:val="clear" w:color="auto" w:fill="000000"/>
            <w:tcMar>
              <w:top w:w="60" w:type="dxa"/>
              <w:left w:w="90" w:type="dxa"/>
              <w:bottom w:w="60" w:type="dxa"/>
              <w:right w:w="90" w:type="dxa"/>
            </w:tcMar>
          </w:tcPr>
          <w:p w14:paraId="00A660DA" w14:textId="77777777" w:rsidR="00C12092" w:rsidRPr="008738A8" w:rsidRDefault="00000000" w:rsidP="008738A8">
            <w:pPr>
              <w:jc w:val="both"/>
              <w:rPr>
                <w:sz w:val="22"/>
                <w:szCs w:val="22"/>
              </w:rPr>
            </w:pPr>
            <w:r w:rsidRPr="008738A8">
              <w:rPr>
                <w:b/>
                <w:bCs/>
                <w:color w:val="FFFFFF"/>
                <w:sz w:val="22"/>
                <w:szCs w:val="22"/>
              </w:rPr>
              <w:t>MRR@10</w:t>
            </w:r>
          </w:p>
        </w:tc>
      </w:tr>
      <w:tr w:rsidR="00C12092" w:rsidRPr="008738A8" w14:paraId="0093834E" w14:textId="77777777">
        <w:tc>
          <w:tcPr>
            <w:tcW w:w="2400" w:type="dxa"/>
            <w:tcMar>
              <w:top w:w="60" w:type="dxa"/>
              <w:left w:w="90" w:type="dxa"/>
              <w:bottom w:w="60" w:type="dxa"/>
              <w:right w:w="90" w:type="dxa"/>
            </w:tcMar>
          </w:tcPr>
          <w:p w14:paraId="2E64BAAB" w14:textId="77777777" w:rsidR="00C12092" w:rsidRPr="008738A8" w:rsidRDefault="00000000" w:rsidP="008738A8">
            <w:pPr>
              <w:jc w:val="both"/>
              <w:rPr>
                <w:sz w:val="22"/>
                <w:szCs w:val="22"/>
              </w:rPr>
            </w:pPr>
            <w:r w:rsidRPr="008738A8">
              <w:rPr>
                <w:sz w:val="22"/>
                <w:szCs w:val="22"/>
              </w:rPr>
              <w:t>Popularity</w:t>
            </w:r>
          </w:p>
        </w:tc>
        <w:tc>
          <w:tcPr>
            <w:tcW w:w="2000" w:type="dxa"/>
            <w:tcMar>
              <w:top w:w="60" w:type="dxa"/>
              <w:left w:w="90" w:type="dxa"/>
              <w:bottom w:w="60" w:type="dxa"/>
              <w:right w:w="90" w:type="dxa"/>
            </w:tcMar>
          </w:tcPr>
          <w:p w14:paraId="6959F478" w14:textId="77777777" w:rsidR="00C12092" w:rsidRPr="008738A8" w:rsidRDefault="00000000" w:rsidP="008738A8">
            <w:pPr>
              <w:jc w:val="both"/>
              <w:rPr>
                <w:sz w:val="22"/>
                <w:szCs w:val="22"/>
              </w:rPr>
            </w:pPr>
            <w:r w:rsidRPr="008738A8">
              <w:rPr>
                <w:sz w:val="22"/>
                <w:szCs w:val="22"/>
              </w:rPr>
              <w:t>Rare</w:t>
            </w:r>
          </w:p>
        </w:tc>
        <w:tc>
          <w:tcPr>
            <w:tcW w:w="1500" w:type="dxa"/>
            <w:tcMar>
              <w:top w:w="60" w:type="dxa"/>
              <w:left w:w="90" w:type="dxa"/>
              <w:bottom w:w="60" w:type="dxa"/>
              <w:right w:w="90" w:type="dxa"/>
            </w:tcMar>
          </w:tcPr>
          <w:p w14:paraId="3B048695" w14:textId="77777777" w:rsidR="00C12092" w:rsidRPr="008738A8" w:rsidRDefault="00000000" w:rsidP="008738A8">
            <w:pPr>
              <w:jc w:val="both"/>
              <w:rPr>
                <w:sz w:val="22"/>
                <w:szCs w:val="22"/>
              </w:rPr>
            </w:pPr>
            <w:r w:rsidRPr="008738A8">
              <w:rPr>
                <w:sz w:val="22"/>
                <w:szCs w:val="22"/>
              </w:rPr>
              <w:t>37</w:t>
            </w:r>
          </w:p>
        </w:tc>
        <w:tc>
          <w:tcPr>
            <w:tcW w:w="1730" w:type="dxa"/>
            <w:tcMar>
              <w:top w:w="60" w:type="dxa"/>
              <w:left w:w="90" w:type="dxa"/>
              <w:bottom w:w="60" w:type="dxa"/>
              <w:right w:w="90" w:type="dxa"/>
            </w:tcMar>
          </w:tcPr>
          <w:p w14:paraId="37ABE256" w14:textId="77777777" w:rsidR="00C12092" w:rsidRPr="008738A8" w:rsidRDefault="00000000" w:rsidP="008738A8">
            <w:pPr>
              <w:jc w:val="both"/>
              <w:rPr>
                <w:sz w:val="22"/>
                <w:szCs w:val="22"/>
              </w:rPr>
            </w:pPr>
            <w:r w:rsidRPr="008738A8">
              <w:rPr>
                <w:sz w:val="22"/>
                <w:szCs w:val="22"/>
              </w:rPr>
              <w:t>0.162</w:t>
            </w:r>
          </w:p>
        </w:tc>
        <w:tc>
          <w:tcPr>
            <w:tcW w:w="1730" w:type="dxa"/>
            <w:tcMar>
              <w:top w:w="60" w:type="dxa"/>
              <w:left w:w="90" w:type="dxa"/>
              <w:bottom w:w="60" w:type="dxa"/>
              <w:right w:w="90" w:type="dxa"/>
            </w:tcMar>
          </w:tcPr>
          <w:p w14:paraId="5816DFC6" w14:textId="77777777" w:rsidR="00C12092" w:rsidRPr="008738A8" w:rsidRDefault="00000000" w:rsidP="008738A8">
            <w:pPr>
              <w:jc w:val="both"/>
              <w:rPr>
                <w:sz w:val="22"/>
                <w:szCs w:val="22"/>
              </w:rPr>
            </w:pPr>
            <w:r w:rsidRPr="008738A8">
              <w:rPr>
                <w:sz w:val="22"/>
                <w:szCs w:val="22"/>
              </w:rPr>
              <w:t>0.047</w:t>
            </w:r>
          </w:p>
        </w:tc>
      </w:tr>
      <w:tr w:rsidR="00C12092" w:rsidRPr="008738A8" w14:paraId="0365973C" w14:textId="77777777">
        <w:tc>
          <w:tcPr>
            <w:tcW w:w="2400" w:type="dxa"/>
            <w:shd w:val="clear" w:color="auto" w:fill="F2F2F2"/>
            <w:tcMar>
              <w:top w:w="60" w:type="dxa"/>
              <w:left w:w="90" w:type="dxa"/>
              <w:bottom w:w="60" w:type="dxa"/>
              <w:right w:w="90" w:type="dxa"/>
            </w:tcMar>
          </w:tcPr>
          <w:p w14:paraId="3620E8AE" w14:textId="77777777" w:rsidR="00C12092" w:rsidRPr="008738A8" w:rsidRDefault="00000000" w:rsidP="008738A8">
            <w:pPr>
              <w:jc w:val="both"/>
              <w:rPr>
                <w:sz w:val="22"/>
                <w:szCs w:val="22"/>
              </w:rPr>
            </w:pPr>
            <w:r w:rsidRPr="008738A8">
              <w:rPr>
                <w:sz w:val="22"/>
                <w:szCs w:val="22"/>
              </w:rPr>
              <w:t>Popularity</w:t>
            </w:r>
          </w:p>
        </w:tc>
        <w:tc>
          <w:tcPr>
            <w:tcW w:w="2000" w:type="dxa"/>
            <w:shd w:val="clear" w:color="auto" w:fill="F2F2F2"/>
            <w:tcMar>
              <w:top w:w="60" w:type="dxa"/>
              <w:left w:w="90" w:type="dxa"/>
              <w:bottom w:w="60" w:type="dxa"/>
              <w:right w:w="90" w:type="dxa"/>
            </w:tcMar>
          </w:tcPr>
          <w:p w14:paraId="278B2E89" w14:textId="77777777" w:rsidR="00C12092" w:rsidRPr="008738A8" w:rsidRDefault="00000000" w:rsidP="008738A8">
            <w:pPr>
              <w:jc w:val="both"/>
              <w:rPr>
                <w:sz w:val="22"/>
                <w:szCs w:val="22"/>
              </w:rPr>
            </w:pPr>
            <w:r w:rsidRPr="008738A8">
              <w:rPr>
                <w:sz w:val="22"/>
                <w:szCs w:val="22"/>
              </w:rPr>
              <w:t>Medium</w:t>
            </w:r>
          </w:p>
        </w:tc>
        <w:tc>
          <w:tcPr>
            <w:tcW w:w="1500" w:type="dxa"/>
            <w:shd w:val="clear" w:color="auto" w:fill="F2F2F2"/>
            <w:tcMar>
              <w:top w:w="60" w:type="dxa"/>
              <w:left w:w="90" w:type="dxa"/>
              <w:bottom w:w="60" w:type="dxa"/>
              <w:right w:w="90" w:type="dxa"/>
            </w:tcMar>
          </w:tcPr>
          <w:p w14:paraId="2184FC1D" w14:textId="77777777" w:rsidR="00C12092" w:rsidRPr="008738A8" w:rsidRDefault="00000000" w:rsidP="008738A8">
            <w:pPr>
              <w:jc w:val="both"/>
              <w:rPr>
                <w:sz w:val="22"/>
                <w:szCs w:val="22"/>
              </w:rPr>
            </w:pPr>
            <w:r w:rsidRPr="008738A8">
              <w:rPr>
                <w:sz w:val="22"/>
                <w:szCs w:val="22"/>
              </w:rPr>
              <w:t>35</w:t>
            </w:r>
          </w:p>
        </w:tc>
        <w:tc>
          <w:tcPr>
            <w:tcW w:w="1730" w:type="dxa"/>
            <w:shd w:val="clear" w:color="auto" w:fill="F2F2F2"/>
            <w:tcMar>
              <w:top w:w="60" w:type="dxa"/>
              <w:left w:w="90" w:type="dxa"/>
              <w:bottom w:w="60" w:type="dxa"/>
              <w:right w:w="90" w:type="dxa"/>
            </w:tcMar>
          </w:tcPr>
          <w:p w14:paraId="05C89CCF" w14:textId="77777777" w:rsidR="00C12092" w:rsidRPr="008738A8" w:rsidRDefault="00000000" w:rsidP="008738A8">
            <w:pPr>
              <w:jc w:val="both"/>
              <w:rPr>
                <w:sz w:val="22"/>
                <w:szCs w:val="22"/>
              </w:rPr>
            </w:pPr>
            <w:r w:rsidRPr="008738A8">
              <w:rPr>
                <w:sz w:val="22"/>
                <w:szCs w:val="22"/>
              </w:rPr>
              <w:t>0.629</w:t>
            </w:r>
          </w:p>
        </w:tc>
        <w:tc>
          <w:tcPr>
            <w:tcW w:w="1730" w:type="dxa"/>
            <w:shd w:val="clear" w:color="auto" w:fill="F2F2F2"/>
            <w:tcMar>
              <w:top w:w="60" w:type="dxa"/>
              <w:left w:w="90" w:type="dxa"/>
              <w:bottom w:w="60" w:type="dxa"/>
              <w:right w:w="90" w:type="dxa"/>
            </w:tcMar>
          </w:tcPr>
          <w:p w14:paraId="7C34747B" w14:textId="77777777" w:rsidR="00C12092" w:rsidRPr="008738A8" w:rsidRDefault="00000000" w:rsidP="008738A8">
            <w:pPr>
              <w:jc w:val="both"/>
              <w:rPr>
                <w:sz w:val="22"/>
                <w:szCs w:val="22"/>
              </w:rPr>
            </w:pPr>
            <w:r w:rsidRPr="008738A8">
              <w:rPr>
                <w:sz w:val="22"/>
                <w:szCs w:val="22"/>
              </w:rPr>
              <w:t>0.280</w:t>
            </w:r>
          </w:p>
        </w:tc>
      </w:tr>
      <w:tr w:rsidR="00C12092" w:rsidRPr="008738A8" w14:paraId="69478372" w14:textId="77777777">
        <w:tc>
          <w:tcPr>
            <w:tcW w:w="2400" w:type="dxa"/>
            <w:tcMar>
              <w:top w:w="60" w:type="dxa"/>
              <w:left w:w="90" w:type="dxa"/>
              <w:bottom w:w="60" w:type="dxa"/>
              <w:right w:w="90" w:type="dxa"/>
            </w:tcMar>
          </w:tcPr>
          <w:p w14:paraId="6B6798B5" w14:textId="77777777" w:rsidR="00C12092" w:rsidRPr="008738A8" w:rsidRDefault="00000000" w:rsidP="008738A8">
            <w:pPr>
              <w:jc w:val="both"/>
              <w:rPr>
                <w:sz w:val="22"/>
                <w:szCs w:val="22"/>
              </w:rPr>
            </w:pPr>
            <w:r w:rsidRPr="008738A8">
              <w:rPr>
                <w:sz w:val="22"/>
                <w:szCs w:val="22"/>
              </w:rPr>
              <w:t>Popularity</w:t>
            </w:r>
          </w:p>
        </w:tc>
        <w:tc>
          <w:tcPr>
            <w:tcW w:w="2000" w:type="dxa"/>
            <w:tcMar>
              <w:top w:w="60" w:type="dxa"/>
              <w:left w:w="90" w:type="dxa"/>
              <w:bottom w:w="60" w:type="dxa"/>
              <w:right w:w="90" w:type="dxa"/>
            </w:tcMar>
          </w:tcPr>
          <w:p w14:paraId="005A55A3" w14:textId="77777777" w:rsidR="00C12092" w:rsidRPr="008738A8" w:rsidRDefault="00000000" w:rsidP="008738A8">
            <w:pPr>
              <w:jc w:val="both"/>
              <w:rPr>
                <w:sz w:val="22"/>
                <w:szCs w:val="22"/>
              </w:rPr>
            </w:pPr>
            <w:r w:rsidRPr="008738A8">
              <w:rPr>
                <w:sz w:val="22"/>
                <w:szCs w:val="22"/>
              </w:rPr>
              <w:t>Popular</w:t>
            </w:r>
          </w:p>
        </w:tc>
        <w:tc>
          <w:tcPr>
            <w:tcW w:w="1500" w:type="dxa"/>
            <w:tcMar>
              <w:top w:w="60" w:type="dxa"/>
              <w:left w:w="90" w:type="dxa"/>
              <w:bottom w:w="60" w:type="dxa"/>
              <w:right w:w="90" w:type="dxa"/>
            </w:tcMar>
          </w:tcPr>
          <w:p w14:paraId="249407B0" w14:textId="77777777" w:rsidR="00C12092" w:rsidRPr="008738A8" w:rsidRDefault="00000000" w:rsidP="008738A8">
            <w:pPr>
              <w:jc w:val="both"/>
              <w:rPr>
                <w:sz w:val="22"/>
                <w:szCs w:val="22"/>
              </w:rPr>
            </w:pPr>
            <w:r w:rsidRPr="008738A8">
              <w:rPr>
                <w:sz w:val="22"/>
                <w:szCs w:val="22"/>
              </w:rPr>
              <w:t>3</w:t>
            </w:r>
          </w:p>
        </w:tc>
        <w:tc>
          <w:tcPr>
            <w:tcW w:w="1730" w:type="dxa"/>
            <w:tcMar>
              <w:top w:w="60" w:type="dxa"/>
              <w:left w:w="90" w:type="dxa"/>
              <w:bottom w:w="60" w:type="dxa"/>
              <w:right w:w="90" w:type="dxa"/>
            </w:tcMar>
          </w:tcPr>
          <w:p w14:paraId="5DF7AAA0" w14:textId="77777777" w:rsidR="00C12092" w:rsidRPr="008738A8" w:rsidRDefault="00000000" w:rsidP="008738A8">
            <w:pPr>
              <w:jc w:val="both"/>
              <w:rPr>
                <w:sz w:val="22"/>
                <w:szCs w:val="22"/>
              </w:rPr>
            </w:pPr>
            <w:r w:rsidRPr="008738A8">
              <w:rPr>
                <w:sz w:val="22"/>
                <w:szCs w:val="22"/>
              </w:rPr>
              <w:t>0.000</w:t>
            </w:r>
          </w:p>
        </w:tc>
        <w:tc>
          <w:tcPr>
            <w:tcW w:w="1730" w:type="dxa"/>
            <w:tcMar>
              <w:top w:w="60" w:type="dxa"/>
              <w:left w:w="90" w:type="dxa"/>
              <w:bottom w:w="60" w:type="dxa"/>
              <w:right w:w="90" w:type="dxa"/>
            </w:tcMar>
          </w:tcPr>
          <w:p w14:paraId="0159B37D" w14:textId="77777777" w:rsidR="00C12092" w:rsidRPr="008738A8" w:rsidRDefault="00000000" w:rsidP="008738A8">
            <w:pPr>
              <w:jc w:val="both"/>
              <w:rPr>
                <w:sz w:val="22"/>
                <w:szCs w:val="22"/>
              </w:rPr>
            </w:pPr>
            <w:r w:rsidRPr="008738A8">
              <w:rPr>
                <w:sz w:val="22"/>
                <w:szCs w:val="22"/>
              </w:rPr>
              <w:t>0.000</w:t>
            </w:r>
          </w:p>
        </w:tc>
      </w:tr>
      <w:tr w:rsidR="00C12092" w:rsidRPr="008738A8" w14:paraId="259DDF08" w14:textId="77777777">
        <w:tc>
          <w:tcPr>
            <w:tcW w:w="2400" w:type="dxa"/>
            <w:shd w:val="clear" w:color="auto" w:fill="F2F2F2"/>
            <w:tcMar>
              <w:top w:w="60" w:type="dxa"/>
              <w:left w:w="90" w:type="dxa"/>
              <w:bottom w:w="60" w:type="dxa"/>
              <w:right w:w="90" w:type="dxa"/>
            </w:tcMar>
          </w:tcPr>
          <w:p w14:paraId="778A9FBA" w14:textId="77777777" w:rsidR="00C12092" w:rsidRPr="008738A8" w:rsidRDefault="00000000" w:rsidP="008738A8">
            <w:pPr>
              <w:jc w:val="both"/>
              <w:rPr>
                <w:sz w:val="22"/>
                <w:szCs w:val="22"/>
              </w:rPr>
            </w:pPr>
            <w:r w:rsidRPr="008738A8">
              <w:rPr>
                <w:sz w:val="22"/>
                <w:szCs w:val="22"/>
              </w:rPr>
              <w:t>Cart size</w:t>
            </w:r>
          </w:p>
        </w:tc>
        <w:tc>
          <w:tcPr>
            <w:tcW w:w="2000" w:type="dxa"/>
            <w:shd w:val="clear" w:color="auto" w:fill="F2F2F2"/>
            <w:tcMar>
              <w:top w:w="60" w:type="dxa"/>
              <w:left w:w="90" w:type="dxa"/>
              <w:bottom w:w="60" w:type="dxa"/>
              <w:right w:w="90" w:type="dxa"/>
            </w:tcMar>
          </w:tcPr>
          <w:p w14:paraId="1C1E9CC8" w14:textId="77777777" w:rsidR="00C12092" w:rsidRPr="008738A8" w:rsidRDefault="00000000" w:rsidP="008738A8">
            <w:pPr>
              <w:jc w:val="both"/>
              <w:rPr>
                <w:sz w:val="22"/>
                <w:szCs w:val="22"/>
              </w:rPr>
            </w:pPr>
            <w:r w:rsidRPr="008738A8">
              <w:rPr>
                <w:sz w:val="22"/>
                <w:szCs w:val="22"/>
              </w:rPr>
              <w:t>Small</w:t>
            </w:r>
          </w:p>
        </w:tc>
        <w:tc>
          <w:tcPr>
            <w:tcW w:w="1500" w:type="dxa"/>
            <w:shd w:val="clear" w:color="auto" w:fill="F2F2F2"/>
            <w:tcMar>
              <w:top w:w="60" w:type="dxa"/>
              <w:left w:w="90" w:type="dxa"/>
              <w:bottom w:w="60" w:type="dxa"/>
              <w:right w:w="90" w:type="dxa"/>
            </w:tcMar>
          </w:tcPr>
          <w:p w14:paraId="5D716205" w14:textId="77777777" w:rsidR="00C12092" w:rsidRPr="008738A8" w:rsidRDefault="00000000" w:rsidP="008738A8">
            <w:pPr>
              <w:jc w:val="both"/>
              <w:rPr>
                <w:sz w:val="22"/>
                <w:szCs w:val="22"/>
              </w:rPr>
            </w:pPr>
            <w:r w:rsidRPr="008738A8">
              <w:rPr>
                <w:sz w:val="22"/>
                <w:szCs w:val="22"/>
              </w:rPr>
              <w:t>49</w:t>
            </w:r>
          </w:p>
        </w:tc>
        <w:tc>
          <w:tcPr>
            <w:tcW w:w="1730" w:type="dxa"/>
            <w:shd w:val="clear" w:color="auto" w:fill="F2F2F2"/>
            <w:tcMar>
              <w:top w:w="60" w:type="dxa"/>
              <w:left w:w="90" w:type="dxa"/>
              <w:bottom w:w="60" w:type="dxa"/>
              <w:right w:w="90" w:type="dxa"/>
            </w:tcMar>
          </w:tcPr>
          <w:p w14:paraId="61CA50F3" w14:textId="77777777" w:rsidR="00C12092" w:rsidRPr="008738A8" w:rsidRDefault="00000000" w:rsidP="008738A8">
            <w:pPr>
              <w:jc w:val="both"/>
              <w:rPr>
                <w:sz w:val="22"/>
                <w:szCs w:val="22"/>
              </w:rPr>
            </w:pPr>
            <w:r w:rsidRPr="008738A8">
              <w:rPr>
                <w:sz w:val="22"/>
                <w:szCs w:val="22"/>
              </w:rPr>
              <w:t>0.327</w:t>
            </w:r>
          </w:p>
        </w:tc>
        <w:tc>
          <w:tcPr>
            <w:tcW w:w="1730" w:type="dxa"/>
            <w:shd w:val="clear" w:color="auto" w:fill="F2F2F2"/>
            <w:tcMar>
              <w:top w:w="60" w:type="dxa"/>
              <w:left w:w="90" w:type="dxa"/>
              <w:bottom w:w="60" w:type="dxa"/>
              <w:right w:w="90" w:type="dxa"/>
            </w:tcMar>
          </w:tcPr>
          <w:p w14:paraId="29907323" w14:textId="77777777" w:rsidR="00C12092" w:rsidRPr="008738A8" w:rsidRDefault="00000000" w:rsidP="008738A8">
            <w:pPr>
              <w:jc w:val="both"/>
              <w:rPr>
                <w:sz w:val="22"/>
                <w:szCs w:val="22"/>
              </w:rPr>
            </w:pPr>
            <w:r w:rsidRPr="008738A8">
              <w:rPr>
                <w:sz w:val="22"/>
                <w:szCs w:val="22"/>
              </w:rPr>
              <w:t>0.159</w:t>
            </w:r>
          </w:p>
        </w:tc>
      </w:tr>
      <w:tr w:rsidR="00C12092" w:rsidRPr="008738A8" w14:paraId="7B5C65EB" w14:textId="77777777">
        <w:tc>
          <w:tcPr>
            <w:tcW w:w="2400" w:type="dxa"/>
            <w:tcMar>
              <w:top w:w="60" w:type="dxa"/>
              <w:left w:w="90" w:type="dxa"/>
              <w:bottom w:w="60" w:type="dxa"/>
              <w:right w:w="90" w:type="dxa"/>
            </w:tcMar>
          </w:tcPr>
          <w:p w14:paraId="3481FD2A" w14:textId="77777777" w:rsidR="00C12092" w:rsidRPr="008738A8" w:rsidRDefault="00000000" w:rsidP="008738A8">
            <w:pPr>
              <w:jc w:val="both"/>
              <w:rPr>
                <w:sz w:val="22"/>
                <w:szCs w:val="22"/>
              </w:rPr>
            </w:pPr>
            <w:r w:rsidRPr="008738A8">
              <w:rPr>
                <w:sz w:val="22"/>
                <w:szCs w:val="22"/>
              </w:rPr>
              <w:t>Cart size</w:t>
            </w:r>
          </w:p>
        </w:tc>
        <w:tc>
          <w:tcPr>
            <w:tcW w:w="2000" w:type="dxa"/>
            <w:tcMar>
              <w:top w:w="60" w:type="dxa"/>
              <w:left w:w="90" w:type="dxa"/>
              <w:bottom w:w="60" w:type="dxa"/>
              <w:right w:w="90" w:type="dxa"/>
            </w:tcMar>
          </w:tcPr>
          <w:p w14:paraId="79DA0421" w14:textId="77777777" w:rsidR="00C12092" w:rsidRPr="008738A8" w:rsidRDefault="00000000" w:rsidP="008738A8">
            <w:pPr>
              <w:jc w:val="both"/>
              <w:rPr>
                <w:sz w:val="22"/>
                <w:szCs w:val="22"/>
              </w:rPr>
            </w:pPr>
            <w:r w:rsidRPr="008738A8">
              <w:rPr>
                <w:sz w:val="22"/>
                <w:szCs w:val="22"/>
              </w:rPr>
              <w:t>Medium</w:t>
            </w:r>
          </w:p>
        </w:tc>
        <w:tc>
          <w:tcPr>
            <w:tcW w:w="1500" w:type="dxa"/>
            <w:tcMar>
              <w:top w:w="60" w:type="dxa"/>
              <w:left w:w="90" w:type="dxa"/>
              <w:bottom w:w="60" w:type="dxa"/>
              <w:right w:w="90" w:type="dxa"/>
            </w:tcMar>
          </w:tcPr>
          <w:p w14:paraId="3BDD57F4" w14:textId="77777777" w:rsidR="00C12092" w:rsidRPr="008738A8" w:rsidRDefault="00000000" w:rsidP="008738A8">
            <w:pPr>
              <w:jc w:val="both"/>
              <w:rPr>
                <w:sz w:val="22"/>
                <w:szCs w:val="22"/>
              </w:rPr>
            </w:pPr>
            <w:r w:rsidRPr="008738A8">
              <w:rPr>
                <w:sz w:val="22"/>
                <w:szCs w:val="22"/>
              </w:rPr>
              <w:t>20</w:t>
            </w:r>
          </w:p>
        </w:tc>
        <w:tc>
          <w:tcPr>
            <w:tcW w:w="1730" w:type="dxa"/>
            <w:tcMar>
              <w:top w:w="60" w:type="dxa"/>
              <w:left w:w="90" w:type="dxa"/>
              <w:bottom w:w="60" w:type="dxa"/>
              <w:right w:w="90" w:type="dxa"/>
            </w:tcMar>
          </w:tcPr>
          <w:p w14:paraId="3584101F" w14:textId="77777777" w:rsidR="00C12092" w:rsidRPr="008738A8" w:rsidRDefault="00000000" w:rsidP="008738A8">
            <w:pPr>
              <w:jc w:val="both"/>
              <w:rPr>
                <w:sz w:val="22"/>
                <w:szCs w:val="22"/>
              </w:rPr>
            </w:pPr>
            <w:r w:rsidRPr="008738A8">
              <w:rPr>
                <w:sz w:val="22"/>
                <w:szCs w:val="22"/>
              </w:rPr>
              <w:t>0.400</w:t>
            </w:r>
          </w:p>
        </w:tc>
        <w:tc>
          <w:tcPr>
            <w:tcW w:w="1730" w:type="dxa"/>
            <w:tcMar>
              <w:top w:w="60" w:type="dxa"/>
              <w:left w:w="90" w:type="dxa"/>
              <w:bottom w:w="60" w:type="dxa"/>
              <w:right w:w="90" w:type="dxa"/>
            </w:tcMar>
          </w:tcPr>
          <w:p w14:paraId="266B3EFE" w14:textId="77777777" w:rsidR="00C12092" w:rsidRPr="008738A8" w:rsidRDefault="00000000" w:rsidP="008738A8">
            <w:pPr>
              <w:jc w:val="both"/>
              <w:rPr>
                <w:sz w:val="22"/>
                <w:szCs w:val="22"/>
              </w:rPr>
            </w:pPr>
            <w:r w:rsidRPr="008738A8">
              <w:rPr>
                <w:sz w:val="22"/>
                <w:szCs w:val="22"/>
              </w:rPr>
              <w:t>0.098</w:t>
            </w:r>
          </w:p>
        </w:tc>
      </w:tr>
      <w:tr w:rsidR="00C12092" w:rsidRPr="008738A8" w14:paraId="584104AE" w14:textId="77777777">
        <w:tc>
          <w:tcPr>
            <w:tcW w:w="2400" w:type="dxa"/>
            <w:shd w:val="clear" w:color="auto" w:fill="F2F2F2"/>
            <w:tcMar>
              <w:top w:w="60" w:type="dxa"/>
              <w:left w:w="90" w:type="dxa"/>
              <w:bottom w:w="60" w:type="dxa"/>
              <w:right w:w="90" w:type="dxa"/>
            </w:tcMar>
          </w:tcPr>
          <w:p w14:paraId="22BEEBCC" w14:textId="77777777" w:rsidR="00C12092" w:rsidRPr="008738A8" w:rsidRDefault="00000000" w:rsidP="008738A8">
            <w:pPr>
              <w:jc w:val="both"/>
              <w:rPr>
                <w:sz w:val="22"/>
                <w:szCs w:val="22"/>
              </w:rPr>
            </w:pPr>
            <w:r w:rsidRPr="008738A8">
              <w:rPr>
                <w:sz w:val="22"/>
                <w:szCs w:val="22"/>
              </w:rPr>
              <w:t>Cart size</w:t>
            </w:r>
          </w:p>
        </w:tc>
        <w:tc>
          <w:tcPr>
            <w:tcW w:w="2000" w:type="dxa"/>
            <w:shd w:val="clear" w:color="auto" w:fill="F2F2F2"/>
            <w:tcMar>
              <w:top w:w="60" w:type="dxa"/>
              <w:left w:w="90" w:type="dxa"/>
              <w:bottom w:w="60" w:type="dxa"/>
              <w:right w:w="90" w:type="dxa"/>
            </w:tcMar>
          </w:tcPr>
          <w:p w14:paraId="1168BBAB" w14:textId="77777777" w:rsidR="00C12092" w:rsidRPr="008738A8" w:rsidRDefault="00000000" w:rsidP="008738A8">
            <w:pPr>
              <w:jc w:val="both"/>
              <w:rPr>
                <w:sz w:val="22"/>
                <w:szCs w:val="22"/>
              </w:rPr>
            </w:pPr>
            <w:r w:rsidRPr="008738A8">
              <w:rPr>
                <w:sz w:val="22"/>
                <w:szCs w:val="22"/>
              </w:rPr>
              <w:t>Large</w:t>
            </w:r>
          </w:p>
        </w:tc>
        <w:tc>
          <w:tcPr>
            <w:tcW w:w="1500" w:type="dxa"/>
            <w:shd w:val="clear" w:color="auto" w:fill="F2F2F2"/>
            <w:tcMar>
              <w:top w:w="60" w:type="dxa"/>
              <w:left w:w="90" w:type="dxa"/>
              <w:bottom w:w="60" w:type="dxa"/>
              <w:right w:w="90" w:type="dxa"/>
            </w:tcMar>
          </w:tcPr>
          <w:p w14:paraId="79F43854" w14:textId="77777777" w:rsidR="00C12092" w:rsidRPr="008738A8" w:rsidRDefault="00000000" w:rsidP="008738A8">
            <w:pPr>
              <w:jc w:val="both"/>
              <w:rPr>
                <w:sz w:val="22"/>
                <w:szCs w:val="22"/>
              </w:rPr>
            </w:pPr>
            <w:r w:rsidRPr="008738A8">
              <w:rPr>
                <w:sz w:val="22"/>
                <w:szCs w:val="22"/>
              </w:rPr>
              <w:t>6</w:t>
            </w:r>
          </w:p>
        </w:tc>
        <w:tc>
          <w:tcPr>
            <w:tcW w:w="1730" w:type="dxa"/>
            <w:shd w:val="clear" w:color="auto" w:fill="F2F2F2"/>
            <w:tcMar>
              <w:top w:w="60" w:type="dxa"/>
              <w:left w:w="90" w:type="dxa"/>
              <w:bottom w:w="60" w:type="dxa"/>
              <w:right w:w="90" w:type="dxa"/>
            </w:tcMar>
          </w:tcPr>
          <w:p w14:paraId="2921EAF9" w14:textId="77777777" w:rsidR="00C12092" w:rsidRPr="008738A8" w:rsidRDefault="00000000" w:rsidP="008738A8">
            <w:pPr>
              <w:jc w:val="both"/>
              <w:rPr>
                <w:sz w:val="22"/>
                <w:szCs w:val="22"/>
              </w:rPr>
            </w:pPr>
            <w:r w:rsidRPr="008738A8">
              <w:rPr>
                <w:sz w:val="22"/>
                <w:szCs w:val="22"/>
              </w:rPr>
              <w:t>0.667</w:t>
            </w:r>
          </w:p>
        </w:tc>
        <w:tc>
          <w:tcPr>
            <w:tcW w:w="1730" w:type="dxa"/>
            <w:shd w:val="clear" w:color="auto" w:fill="F2F2F2"/>
            <w:tcMar>
              <w:top w:w="60" w:type="dxa"/>
              <w:left w:w="90" w:type="dxa"/>
              <w:bottom w:w="60" w:type="dxa"/>
              <w:right w:w="90" w:type="dxa"/>
            </w:tcMar>
          </w:tcPr>
          <w:p w14:paraId="1540210F" w14:textId="77777777" w:rsidR="00C12092" w:rsidRPr="008738A8" w:rsidRDefault="00000000" w:rsidP="008738A8">
            <w:pPr>
              <w:jc w:val="both"/>
              <w:rPr>
                <w:sz w:val="22"/>
                <w:szCs w:val="22"/>
              </w:rPr>
            </w:pPr>
            <w:r w:rsidRPr="008738A8">
              <w:rPr>
                <w:sz w:val="22"/>
                <w:szCs w:val="22"/>
              </w:rPr>
              <w:t>0.292</w:t>
            </w:r>
          </w:p>
        </w:tc>
      </w:tr>
    </w:tbl>
    <w:p w14:paraId="515D64F2" w14:textId="77777777" w:rsidR="00C12092" w:rsidRPr="00C67832" w:rsidRDefault="00000000" w:rsidP="008738A8">
      <w:pPr>
        <w:spacing w:before="60" w:after="200"/>
        <w:jc w:val="both"/>
        <w:rPr>
          <w:sz w:val="22"/>
          <w:szCs w:val="22"/>
        </w:rPr>
      </w:pPr>
      <w:r w:rsidRPr="00C67832">
        <w:rPr>
          <w:color w:val="000000"/>
          <w:sz w:val="22"/>
          <w:szCs w:val="22"/>
        </w:rPr>
        <w:t>Table 12. Test performance by target popularity and by cart size.</w:t>
      </w:r>
    </w:p>
    <w:p w14:paraId="06F67AAC" w14:textId="77777777" w:rsidR="00C12092" w:rsidRPr="008738A8" w:rsidRDefault="00000000" w:rsidP="008738A8">
      <w:pPr>
        <w:spacing w:after="140" w:line="276" w:lineRule="auto"/>
        <w:jc w:val="both"/>
        <w:rPr>
          <w:sz w:val="22"/>
          <w:szCs w:val="22"/>
        </w:rPr>
      </w:pPr>
      <w:r w:rsidRPr="008738A8">
        <w:rPr>
          <w:sz w:val="22"/>
          <w:szCs w:val="22"/>
        </w:rPr>
        <w:t>The popularity gradient is severe. Medium-popularity targets are found almost four times as often as rare ones, at 0.629 against 0.162. Rare targets did improve over the earlier model, rising from 0.108 to 0.162, but they remain the dominant failure mode. The popular segment contains only three queries, so its zero score is noise rather than a finding. We report it only for completeness.</w:t>
      </w:r>
    </w:p>
    <w:p w14:paraId="38CCDB65" w14:textId="77777777" w:rsidR="00C12092" w:rsidRPr="008738A8" w:rsidRDefault="00000000" w:rsidP="008738A8">
      <w:pPr>
        <w:spacing w:after="140" w:line="276" w:lineRule="auto"/>
        <w:jc w:val="both"/>
        <w:rPr>
          <w:sz w:val="22"/>
          <w:szCs w:val="22"/>
        </w:rPr>
      </w:pPr>
      <w:r w:rsidRPr="008738A8">
        <w:rPr>
          <w:sz w:val="22"/>
          <w:szCs w:val="22"/>
        </w:rPr>
        <w:lastRenderedPageBreak/>
        <w:t>Cart size behaves as intuition predicts, since larger carts express intent more clearly. Performance rises from 0.327 for small carts to 0.667 for large ones. This also serves as a reminder that the system performs worst precisely where it is used most, because small carts are the common case.</w:t>
      </w:r>
    </w:p>
    <w:p w14:paraId="38C9BCBA" w14:textId="3E493F7B" w:rsidR="00C67832" w:rsidRPr="00C67832" w:rsidRDefault="00000000" w:rsidP="00C67832">
      <w:pPr>
        <w:spacing w:before="60" w:after="200"/>
        <w:jc w:val="both"/>
        <w:rPr>
          <w:sz w:val="20"/>
          <w:szCs w:val="20"/>
        </w:rPr>
      </w:pPr>
      <w:r w:rsidRPr="008738A8">
        <w:rPr>
          <w:noProof/>
          <w:sz w:val="22"/>
          <w:szCs w:val="22"/>
        </w:rPr>
        <w:drawing>
          <wp:inline distT="0" distB="0" distL="0" distR="0" wp14:anchorId="7373CF0B" wp14:editId="221B5DEA">
            <wp:extent cx="3714750" cy="2341907"/>
            <wp:effectExtent l="0" t="0" r="0" b="1270"/>
            <wp:docPr id="1210818801" name="Εικόνα 121081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24045" cy="2347767"/>
                    </a:xfrm>
                    <a:prstGeom prst="rect">
                      <a:avLst/>
                    </a:prstGeom>
                  </pic:spPr>
                </pic:pic>
              </a:graphicData>
            </a:graphic>
          </wp:inline>
        </w:drawing>
      </w:r>
      <w:r w:rsidR="00C67832" w:rsidRPr="00C67832">
        <w:rPr>
          <w:i/>
          <w:iCs/>
          <w:color w:val="000000"/>
          <w:sz w:val="20"/>
          <w:szCs w:val="20"/>
        </w:rPr>
        <w:t xml:space="preserve"> Figure </w:t>
      </w:r>
      <w:r w:rsidR="006742F3">
        <w:rPr>
          <w:i/>
          <w:iCs/>
          <w:color w:val="000000"/>
          <w:sz w:val="20"/>
          <w:szCs w:val="20"/>
        </w:rPr>
        <w:t>6</w:t>
      </w:r>
      <w:r w:rsidR="00C67832" w:rsidRPr="00C67832">
        <w:rPr>
          <w:i/>
          <w:iCs/>
          <w:color w:val="000000"/>
          <w:sz w:val="20"/>
          <w:szCs w:val="20"/>
        </w:rPr>
        <w:t>. Hit Rate@10 by target popularity segment.</w:t>
      </w:r>
    </w:p>
    <w:p w14:paraId="26099366" w14:textId="2E59F7D9" w:rsidR="00C12092" w:rsidRPr="008738A8" w:rsidRDefault="00C12092" w:rsidP="008738A8">
      <w:pPr>
        <w:spacing w:before="120" w:after="40"/>
        <w:jc w:val="both"/>
        <w:rPr>
          <w:sz w:val="22"/>
          <w:szCs w:val="22"/>
        </w:rPr>
      </w:pPr>
    </w:p>
    <w:p w14:paraId="3CAFF12D" w14:textId="77777777" w:rsidR="00C12092" w:rsidRPr="008738A8" w:rsidRDefault="00000000" w:rsidP="008738A8">
      <w:pPr>
        <w:spacing w:before="120" w:after="40"/>
        <w:jc w:val="both"/>
        <w:rPr>
          <w:sz w:val="22"/>
          <w:szCs w:val="22"/>
        </w:rPr>
      </w:pPr>
      <w:r w:rsidRPr="008738A8">
        <w:rPr>
          <w:noProof/>
          <w:sz w:val="22"/>
          <w:szCs w:val="22"/>
        </w:rPr>
        <w:drawing>
          <wp:inline distT="0" distB="0" distL="0" distR="0" wp14:anchorId="3291CDDD" wp14:editId="2F0C7376">
            <wp:extent cx="3810000" cy="2401956"/>
            <wp:effectExtent l="0" t="0" r="0" b="0"/>
            <wp:docPr id="1573888779" name="Εικόνα 157388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4058" cy="2404514"/>
                    </a:xfrm>
                    <a:prstGeom prst="rect">
                      <a:avLst/>
                    </a:prstGeom>
                  </pic:spPr>
                </pic:pic>
              </a:graphicData>
            </a:graphic>
          </wp:inline>
        </w:drawing>
      </w:r>
    </w:p>
    <w:p w14:paraId="44C41A8C" w14:textId="176157C6" w:rsidR="00C12092" w:rsidRPr="008738A8" w:rsidRDefault="00000000" w:rsidP="008738A8">
      <w:pPr>
        <w:spacing w:before="60" w:after="200"/>
        <w:jc w:val="both"/>
        <w:rPr>
          <w:sz w:val="22"/>
          <w:szCs w:val="22"/>
        </w:rPr>
      </w:pPr>
      <w:r w:rsidRPr="008738A8">
        <w:rPr>
          <w:i/>
          <w:iCs/>
          <w:color w:val="000000"/>
          <w:sz w:val="22"/>
          <w:szCs w:val="22"/>
        </w:rPr>
        <w:t xml:space="preserve">Figure </w:t>
      </w:r>
      <w:r w:rsidR="006742F3">
        <w:rPr>
          <w:i/>
          <w:iCs/>
          <w:color w:val="000000"/>
          <w:sz w:val="22"/>
          <w:szCs w:val="22"/>
        </w:rPr>
        <w:t>7</w:t>
      </w:r>
      <w:r w:rsidRPr="008738A8">
        <w:rPr>
          <w:i/>
          <w:iCs/>
          <w:color w:val="000000"/>
          <w:sz w:val="22"/>
          <w:szCs w:val="22"/>
        </w:rPr>
        <w:t>. Hit Rate@10 by cart size segment.</w:t>
      </w:r>
    </w:p>
    <w:p w14:paraId="323B467A" w14:textId="77777777" w:rsidR="00C12092" w:rsidRPr="008738A8" w:rsidRDefault="00000000" w:rsidP="008738A8">
      <w:pPr>
        <w:pStyle w:val="2"/>
        <w:spacing w:before="260" w:after="140"/>
        <w:jc w:val="both"/>
        <w:rPr>
          <w:sz w:val="22"/>
          <w:szCs w:val="22"/>
        </w:rPr>
      </w:pPr>
      <w:bookmarkStart w:id="68" w:name="_Toc238579862"/>
      <w:bookmarkStart w:id="69" w:name="_Toc238734132"/>
      <w:r w:rsidRPr="008738A8">
        <w:rPr>
          <w:b/>
          <w:bCs/>
          <w:color w:val="000000"/>
          <w:sz w:val="22"/>
          <w:szCs w:val="22"/>
        </w:rPr>
        <w:t>4.6 Statistical stability</w:t>
      </w:r>
      <w:bookmarkEnd w:id="68"/>
      <w:bookmarkEnd w:id="69"/>
    </w:p>
    <w:p w14:paraId="7D4AF8BE" w14:textId="0BB64392" w:rsidR="00C12092" w:rsidRPr="008738A8" w:rsidRDefault="00000000" w:rsidP="00C67832">
      <w:pPr>
        <w:spacing w:after="140" w:line="276" w:lineRule="auto"/>
        <w:jc w:val="both"/>
        <w:rPr>
          <w:sz w:val="22"/>
          <w:szCs w:val="22"/>
        </w:rPr>
      </w:pPr>
      <w:r w:rsidRPr="008738A8">
        <w:rPr>
          <w:sz w:val="22"/>
          <w:szCs w:val="22"/>
        </w:rPr>
        <w:t>Table 13 reports bootstrap intervals from 2,000 resamples.</w:t>
      </w: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3200"/>
        <w:gridCol w:w="3080"/>
        <w:gridCol w:w="3080"/>
      </w:tblGrid>
      <w:tr w:rsidR="00C12092" w:rsidRPr="008738A8" w14:paraId="19158928" w14:textId="77777777">
        <w:trPr>
          <w:tblHeader/>
        </w:trPr>
        <w:tc>
          <w:tcPr>
            <w:tcW w:w="3200" w:type="dxa"/>
            <w:shd w:val="clear" w:color="auto" w:fill="000000"/>
            <w:tcMar>
              <w:top w:w="60" w:type="dxa"/>
              <w:left w:w="90" w:type="dxa"/>
              <w:bottom w:w="60" w:type="dxa"/>
              <w:right w:w="90" w:type="dxa"/>
            </w:tcMar>
          </w:tcPr>
          <w:p w14:paraId="4035847D" w14:textId="77777777" w:rsidR="00C12092" w:rsidRPr="008738A8" w:rsidRDefault="00000000" w:rsidP="008738A8">
            <w:pPr>
              <w:jc w:val="both"/>
              <w:rPr>
                <w:sz w:val="22"/>
                <w:szCs w:val="22"/>
              </w:rPr>
            </w:pPr>
            <w:r w:rsidRPr="008738A8">
              <w:rPr>
                <w:b/>
                <w:bCs/>
                <w:color w:val="FFFFFF"/>
                <w:sz w:val="22"/>
                <w:szCs w:val="22"/>
              </w:rPr>
              <w:t>Metric</w:t>
            </w:r>
          </w:p>
        </w:tc>
        <w:tc>
          <w:tcPr>
            <w:tcW w:w="3080" w:type="dxa"/>
            <w:shd w:val="clear" w:color="auto" w:fill="000000"/>
            <w:tcMar>
              <w:top w:w="60" w:type="dxa"/>
              <w:left w:w="90" w:type="dxa"/>
              <w:bottom w:w="60" w:type="dxa"/>
              <w:right w:w="90" w:type="dxa"/>
            </w:tcMar>
          </w:tcPr>
          <w:p w14:paraId="602885CD" w14:textId="77777777" w:rsidR="00C12092" w:rsidRPr="008738A8" w:rsidRDefault="00000000" w:rsidP="008738A8">
            <w:pPr>
              <w:jc w:val="both"/>
              <w:rPr>
                <w:sz w:val="22"/>
                <w:szCs w:val="22"/>
              </w:rPr>
            </w:pPr>
            <w:r w:rsidRPr="008738A8">
              <w:rPr>
                <w:b/>
                <w:bCs/>
                <w:color w:val="FFFFFF"/>
                <w:sz w:val="22"/>
                <w:szCs w:val="22"/>
              </w:rPr>
              <w:t>Point estimate</w:t>
            </w:r>
          </w:p>
        </w:tc>
        <w:tc>
          <w:tcPr>
            <w:tcW w:w="3080" w:type="dxa"/>
            <w:shd w:val="clear" w:color="auto" w:fill="000000"/>
            <w:tcMar>
              <w:top w:w="60" w:type="dxa"/>
              <w:left w:w="90" w:type="dxa"/>
              <w:bottom w:w="60" w:type="dxa"/>
              <w:right w:w="90" w:type="dxa"/>
            </w:tcMar>
          </w:tcPr>
          <w:p w14:paraId="0DA1F3E0" w14:textId="77777777" w:rsidR="00C12092" w:rsidRPr="008738A8" w:rsidRDefault="00000000" w:rsidP="008738A8">
            <w:pPr>
              <w:jc w:val="both"/>
              <w:rPr>
                <w:sz w:val="22"/>
                <w:szCs w:val="22"/>
              </w:rPr>
            </w:pPr>
            <w:r w:rsidRPr="008738A8">
              <w:rPr>
                <w:b/>
                <w:bCs/>
                <w:color w:val="FFFFFF"/>
                <w:sz w:val="22"/>
                <w:szCs w:val="22"/>
              </w:rPr>
              <w:t>95% bootstrap interval</w:t>
            </w:r>
          </w:p>
        </w:tc>
      </w:tr>
      <w:tr w:rsidR="00C12092" w:rsidRPr="008738A8" w14:paraId="2FD1E864" w14:textId="77777777">
        <w:tc>
          <w:tcPr>
            <w:tcW w:w="3200" w:type="dxa"/>
            <w:tcMar>
              <w:top w:w="60" w:type="dxa"/>
              <w:left w:w="90" w:type="dxa"/>
              <w:bottom w:w="60" w:type="dxa"/>
              <w:right w:w="90" w:type="dxa"/>
            </w:tcMar>
          </w:tcPr>
          <w:p w14:paraId="6A3B8085" w14:textId="77777777" w:rsidR="00C12092" w:rsidRPr="008738A8" w:rsidRDefault="00000000" w:rsidP="008738A8">
            <w:pPr>
              <w:jc w:val="both"/>
              <w:rPr>
                <w:sz w:val="22"/>
                <w:szCs w:val="22"/>
              </w:rPr>
            </w:pPr>
            <w:r w:rsidRPr="008738A8">
              <w:rPr>
                <w:sz w:val="22"/>
                <w:szCs w:val="22"/>
              </w:rPr>
              <w:t>Hit Rate@10</w:t>
            </w:r>
          </w:p>
        </w:tc>
        <w:tc>
          <w:tcPr>
            <w:tcW w:w="3080" w:type="dxa"/>
            <w:tcMar>
              <w:top w:w="60" w:type="dxa"/>
              <w:left w:w="90" w:type="dxa"/>
              <w:bottom w:w="60" w:type="dxa"/>
              <w:right w:w="90" w:type="dxa"/>
            </w:tcMar>
          </w:tcPr>
          <w:p w14:paraId="07BE68FA" w14:textId="77777777" w:rsidR="00C12092" w:rsidRPr="008738A8" w:rsidRDefault="00000000" w:rsidP="008738A8">
            <w:pPr>
              <w:jc w:val="both"/>
              <w:rPr>
                <w:sz w:val="22"/>
                <w:szCs w:val="22"/>
              </w:rPr>
            </w:pPr>
            <w:r w:rsidRPr="008738A8">
              <w:rPr>
                <w:sz w:val="22"/>
                <w:szCs w:val="22"/>
              </w:rPr>
              <w:t>0.373</w:t>
            </w:r>
          </w:p>
        </w:tc>
        <w:tc>
          <w:tcPr>
            <w:tcW w:w="3080" w:type="dxa"/>
            <w:tcMar>
              <w:top w:w="60" w:type="dxa"/>
              <w:left w:w="90" w:type="dxa"/>
              <w:bottom w:w="60" w:type="dxa"/>
              <w:right w:w="90" w:type="dxa"/>
            </w:tcMar>
          </w:tcPr>
          <w:p w14:paraId="2ECDFF8F" w14:textId="77777777" w:rsidR="00C12092" w:rsidRPr="008738A8" w:rsidRDefault="00000000" w:rsidP="008738A8">
            <w:pPr>
              <w:jc w:val="both"/>
              <w:rPr>
                <w:sz w:val="22"/>
                <w:szCs w:val="22"/>
              </w:rPr>
            </w:pPr>
            <w:r w:rsidRPr="008738A8">
              <w:rPr>
                <w:sz w:val="22"/>
                <w:szCs w:val="22"/>
              </w:rPr>
              <w:t>0.267 to 0.480</w:t>
            </w:r>
          </w:p>
        </w:tc>
      </w:tr>
      <w:tr w:rsidR="00C12092" w:rsidRPr="008738A8" w14:paraId="7A5157CD" w14:textId="77777777">
        <w:tc>
          <w:tcPr>
            <w:tcW w:w="3200" w:type="dxa"/>
            <w:shd w:val="clear" w:color="auto" w:fill="F2F2F2"/>
            <w:tcMar>
              <w:top w:w="60" w:type="dxa"/>
              <w:left w:w="90" w:type="dxa"/>
              <w:bottom w:w="60" w:type="dxa"/>
              <w:right w:w="90" w:type="dxa"/>
            </w:tcMar>
          </w:tcPr>
          <w:p w14:paraId="22CD1D32" w14:textId="77777777" w:rsidR="00C12092" w:rsidRPr="008738A8" w:rsidRDefault="00000000" w:rsidP="008738A8">
            <w:pPr>
              <w:jc w:val="both"/>
              <w:rPr>
                <w:sz w:val="22"/>
                <w:szCs w:val="22"/>
              </w:rPr>
            </w:pPr>
            <w:r w:rsidRPr="008738A8">
              <w:rPr>
                <w:sz w:val="22"/>
                <w:szCs w:val="22"/>
              </w:rPr>
              <w:t>Recall@10</w:t>
            </w:r>
          </w:p>
        </w:tc>
        <w:tc>
          <w:tcPr>
            <w:tcW w:w="3080" w:type="dxa"/>
            <w:shd w:val="clear" w:color="auto" w:fill="F2F2F2"/>
            <w:tcMar>
              <w:top w:w="60" w:type="dxa"/>
              <w:left w:w="90" w:type="dxa"/>
              <w:bottom w:w="60" w:type="dxa"/>
              <w:right w:w="90" w:type="dxa"/>
            </w:tcMar>
          </w:tcPr>
          <w:p w14:paraId="31E5CAFA" w14:textId="77777777" w:rsidR="00C12092" w:rsidRPr="008738A8" w:rsidRDefault="00000000" w:rsidP="008738A8">
            <w:pPr>
              <w:jc w:val="both"/>
              <w:rPr>
                <w:sz w:val="22"/>
                <w:szCs w:val="22"/>
              </w:rPr>
            </w:pPr>
            <w:r w:rsidRPr="008738A8">
              <w:rPr>
                <w:sz w:val="22"/>
                <w:szCs w:val="22"/>
              </w:rPr>
              <w:t>0.373</w:t>
            </w:r>
          </w:p>
        </w:tc>
        <w:tc>
          <w:tcPr>
            <w:tcW w:w="3080" w:type="dxa"/>
            <w:shd w:val="clear" w:color="auto" w:fill="F2F2F2"/>
            <w:tcMar>
              <w:top w:w="60" w:type="dxa"/>
              <w:left w:w="90" w:type="dxa"/>
              <w:bottom w:w="60" w:type="dxa"/>
              <w:right w:w="90" w:type="dxa"/>
            </w:tcMar>
          </w:tcPr>
          <w:p w14:paraId="57A89B0E" w14:textId="77777777" w:rsidR="00C12092" w:rsidRPr="008738A8" w:rsidRDefault="00000000" w:rsidP="008738A8">
            <w:pPr>
              <w:jc w:val="both"/>
              <w:rPr>
                <w:sz w:val="22"/>
                <w:szCs w:val="22"/>
              </w:rPr>
            </w:pPr>
            <w:r w:rsidRPr="008738A8">
              <w:rPr>
                <w:sz w:val="22"/>
                <w:szCs w:val="22"/>
              </w:rPr>
              <w:t>0.267 to 0.480</w:t>
            </w:r>
          </w:p>
        </w:tc>
      </w:tr>
      <w:tr w:rsidR="00C12092" w:rsidRPr="008738A8" w14:paraId="0653F7DE" w14:textId="77777777">
        <w:tc>
          <w:tcPr>
            <w:tcW w:w="3200" w:type="dxa"/>
            <w:tcMar>
              <w:top w:w="60" w:type="dxa"/>
              <w:left w:w="90" w:type="dxa"/>
              <w:bottom w:w="60" w:type="dxa"/>
              <w:right w:w="90" w:type="dxa"/>
            </w:tcMar>
          </w:tcPr>
          <w:p w14:paraId="1DA24D02" w14:textId="77777777" w:rsidR="00C12092" w:rsidRPr="008738A8" w:rsidRDefault="00000000" w:rsidP="008738A8">
            <w:pPr>
              <w:jc w:val="both"/>
              <w:rPr>
                <w:sz w:val="22"/>
                <w:szCs w:val="22"/>
              </w:rPr>
            </w:pPr>
            <w:r w:rsidRPr="008738A8">
              <w:rPr>
                <w:sz w:val="22"/>
                <w:szCs w:val="22"/>
              </w:rPr>
              <w:t>MRR@10</w:t>
            </w:r>
          </w:p>
        </w:tc>
        <w:tc>
          <w:tcPr>
            <w:tcW w:w="3080" w:type="dxa"/>
            <w:tcMar>
              <w:top w:w="60" w:type="dxa"/>
              <w:left w:w="90" w:type="dxa"/>
              <w:bottom w:w="60" w:type="dxa"/>
              <w:right w:w="90" w:type="dxa"/>
            </w:tcMar>
          </w:tcPr>
          <w:p w14:paraId="7671112D" w14:textId="77777777" w:rsidR="00C12092" w:rsidRPr="008738A8" w:rsidRDefault="00000000" w:rsidP="008738A8">
            <w:pPr>
              <w:jc w:val="both"/>
              <w:rPr>
                <w:sz w:val="22"/>
                <w:szCs w:val="22"/>
              </w:rPr>
            </w:pPr>
            <w:r w:rsidRPr="008738A8">
              <w:rPr>
                <w:sz w:val="22"/>
                <w:szCs w:val="22"/>
              </w:rPr>
              <w:t>0.154</w:t>
            </w:r>
          </w:p>
        </w:tc>
        <w:tc>
          <w:tcPr>
            <w:tcW w:w="3080" w:type="dxa"/>
            <w:tcMar>
              <w:top w:w="60" w:type="dxa"/>
              <w:left w:w="90" w:type="dxa"/>
              <w:bottom w:w="60" w:type="dxa"/>
              <w:right w:w="90" w:type="dxa"/>
            </w:tcMar>
          </w:tcPr>
          <w:p w14:paraId="6AACE82D" w14:textId="77777777" w:rsidR="00C12092" w:rsidRPr="008738A8" w:rsidRDefault="00000000" w:rsidP="008738A8">
            <w:pPr>
              <w:jc w:val="both"/>
              <w:rPr>
                <w:sz w:val="22"/>
                <w:szCs w:val="22"/>
              </w:rPr>
            </w:pPr>
            <w:r w:rsidRPr="008738A8">
              <w:rPr>
                <w:sz w:val="22"/>
                <w:szCs w:val="22"/>
              </w:rPr>
              <w:t>0.095 to 0.224</w:t>
            </w:r>
          </w:p>
        </w:tc>
      </w:tr>
    </w:tbl>
    <w:p w14:paraId="5E58BA3E" w14:textId="77777777" w:rsidR="00C12092" w:rsidRPr="00C67832" w:rsidRDefault="00000000" w:rsidP="008738A8">
      <w:pPr>
        <w:spacing w:before="60" w:after="200"/>
        <w:jc w:val="both"/>
        <w:rPr>
          <w:sz w:val="22"/>
          <w:szCs w:val="22"/>
        </w:rPr>
      </w:pPr>
      <w:r w:rsidRPr="00C67832">
        <w:rPr>
          <w:color w:val="000000"/>
          <w:sz w:val="22"/>
          <w:szCs w:val="22"/>
        </w:rPr>
        <w:t>Table 13. Bootstrap confidence intervals from 2,000 resamples over 75 queries.</w:t>
      </w:r>
    </w:p>
    <w:p w14:paraId="0CEDB804" w14:textId="77777777" w:rsidR="00C12092" w:rsidRPr="008738A8" w:rsidRDefault="00000000" w:rsidP="008738A8">
      <w:pPr>
        <w:spacing w:after="140" w:line="276" w:lineRule="auto"/>
        <w:jc w:val="both"/>
        <w:rPr>
          <w:sz w:val="22"/>
          <w:szCs w:val="22"/>
        </w:rPr>
      </w:pPr>
      <w:r w:rsidRPr="008738A8">
        <w:rPr>
          <w:sz w:val="22"/>
          <w:szCs w:val="22"/>
        </w:rPr>
        <w:t xml:space="preserve">These intervals are wide and we report them as such deliberately. With 75 independent queries the Hit Rate interval spans more than 20 percentage points. The observed improvement is consistent and directionally supported by the ablation, but this experiment does not establish that the same effect size would hold </w:t>
      </w:r>
      <w:proofErr w:type="gramStart"/>
      <w:r w:rsidRPr="008738A8">
        <w:rPr>
          <w:sz w:val="22"/>
          <w:szCs w:val="22"/>
        </w:rPr>
        <w:t>on</w:t>
      </w:r>
      <w:proofErr w:type="gramEnd"/>
      <w:r w:rsidRPr="008738A8">
        <w:rPr>
          <w:sz w:val="22"/>
          <w:szCs w:val="22"/>
        </w:rPr>
        <w:t xml:space="preserve"> a future period or a different assortment. Claiming otherwise would overstate what 75 observations can support.</w:t>
      </w:r>
    </w:p>
    <w:p w14:paraId="16B91C9D" w14:textId="77777777" w:rsidR="00C12092" w:rsidRPr="008738A8" w:rsidRDefault="00000000" w:rsidP="008738A8">
      <w:pPr>
        <w:pStyle w:val="2"/>
        <w:spacing w:before="260" w:after="140"/>
        <w:jc w:val="both"/>
        <w:rPr>
          <w:sz w:val="22"/>
          <w:szCs w:val="22"/>
        </w:rPr>
      </w:pPr>
      <w:bookmarkStart w:id="70" w:name="_Toc238579863"/>
      <w:bookmarkStart w:id="71" w:name="_Toc238734133"/>
      <w:r w:rsidRPr="008738A8">
        <w:rPr>
          <w:b/>
          <w:bCs/>
          <w:color w:val="000000"/>
          <w:sz w:val="22"/>
          <w:szCs w:val="22"/>
        </w:rPr>
        <w:t>4.7 Graph visualization</w:t>
      </w:r>
      <w:bookmarkEnd w:id="70"/>
      <w:bookmarkEnd w:id="71"/>
    </w:p>
    <w:p w14:paraId="568B7E7D" w14:textId="2194EAB1" w:rsidR="00C12092" w:rsidRPr="008738A8" w:rsidRDefault="00000000" w:rsidP="008738A8">
      <w:pPr>
        <w:spacing w:after="140" w:line="276" w:lineRule="auto"/>
        <w:jc w:val="both"/>
        <w:rPr>
          <w:sz w:val="22"/>
          <w:szCs w:val="22"/>
        </w:rPr>
      </w:pPr>
      <w:r w:rsidRPr="008738A8">
        <w:rPr>
          <w:sz w:val="22"/>
          <w:szCs w:val="22"/>
        </w:rPr>
        <w:t xml:space="preserve">Plotting 6,257 nodes and 8,841 edges produces an unreadable result. We therefore </w:t>
      </w:r>
      <w:r w:rsidR="00C67832" w:rsidRPr="008738A8">
        <w:rPr>
          <w:sz w:val="22"/>
          <w:szCs w:val="22"/>
        </w:rPr>
        <w:t>visualize</w:t>
      </w:r>
      <w:r w:rsidRPr="008738A8">
        <w:rPr>
          <w:sz w:val="22"/>
          <w:szCs w:val="22"/>
        </w:rPr>
        <w:t xml:space="preserve"> a backbone of the 100 strongest edges together with bounded local </w:t>
      </w:r>
      <w:r w:rsidR="00C67832" w:rsidRPr="008738A8">
        <w:rPr>
          <w:sz w:val="22"/>
          <w:szCs w:val="22"/>
        </w:rPr>
        <w:t>neighborhoods</w:t>
      </w:r>
      <w:r w:rsidRPr="008738A8">
        <w:rPr>
          <w:sz w:val="22"/>
          <w:szCs w:val="22"/>
        </w:rPr>
        <w:t>. Node size reflects degree and edge width reflects co-purchase weight.</w:t>
      </w:r>
    </w:p>
    <w:p w14:paraId="76578663" w14:textId="19498F68" w:rsidR="006742F3" w:rsidRDefault="00000000" w:rsidP="006742F3">
      <w:pPr>
        <w:spacing w:before="60" w:after="200"/>
        <w:jc w:val="both"/>
      </w:pPr>
      <w:r w:rsidRPr="006742F3">
        <w:rPr>
          <w:noProof/>
          <w:sz w:val="22"/>
          <w:szCs w:val="22"/>
        </w:rPr>
        <w:lastRenderedPageBreak/>
        <w:drawing>
          <wp:inline distT="0" distB="0" distL="0" distR="0" wp14:anchorId="157C776F" wp14:editId="7B86F712">
            <wp:extent cx="4711700" cy="3308215"/>
            <wp:effectExtent l="0" t="0" r="0" b="6985"/>
            <wp:docPr id="2075884825" name="Εικόνα 207588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14220" cy="3309984"/>
                    </a:xfrm>
                    <a:prstGeom prst="rect">
                      <a:avLst/>
                    </a:prstGeom>
                  </pic:spPr>
                </pic:pic>
              </a:graphicData>
            </a:graphic>
          </wp:inline>
        </w:drawing>
      </w:r>
      <w:r w:rsidR="006742F3" w:rsidRPr="006742F3">
        <w:rPr>
          <w:color w:val="000000"/>
          <w:sz w:val="20"/>
          <w:szCs w:val="20"/>
        </w:rPr>
        <w:t xml:space="preserve"> Figure 8. Strongest-edge backbone of</w:t>
      </w:r>
      <w:r w:rsidR="006742F3">
        <w:rPr>
          <w:i/>
          <w:iCs/>
          <w:color w:val="000000"/>
          <w:sz w:val="20"/>
          <w:szCs w:val="20"/>
        </w:rPr>
        <w:t xml:space="preserve"> the co-purchase graph.</w:t>
      </w:r>
    </w:p>
    <w:p w14:paraId="408057E1" w14:textId="16CB88BE" w:rsidR="00C12092" w:rsidRPr="008738A8" w:rsidRDefault="00C12092" w:rsidP="008738A8">
      <w:pPr>
        <w:spacing w:before="120" w:after="40"/>
        <w:jc w:val="both"/>
        <w:rPr>
          <w:sz w:val="22"/>
          <w:szCs w:val="22"/>
        </w:rPr>
      </w:pPr>
    </w:p>
    <w:p w14:paraId="3059D50C" w14:textId="77777777" w:rsidR="00C12092" w:rsidRPr="008738A8" w:rsidRDefault="00000000" w:rsidP="008738A8">
      <w:pPr>
        <w:spacing w:before="120" w:after="40"/>
        <w:jc w:val="both"/>
        <w:rPr>
          <w:sz w:val="22"/>
          <w:szCs w:val="22"/>
        </w:rPr>
      </w:pPr>
      <w:r w:rsidRPr="008738A8">
        <w:rPr>
          <w:noProof/>
          <w:sz w:val="22"/>
          <w:szCs w:val="22"/>
        </w:rPr>
        <w:drawing>
          <wp:inline distT="0" distB="0" distL="0" distR="0" wp14:anchorId="5DC61A75" wp14:editId="13F1EE0C">
            <wp:extent cx="4381500" cy="3048000"/>
            <wp:effectExtent l="0" t="0" r="0" b="0"/>
            <wp:docPr id="750959185" name="Εικόνα 750959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3048000"/>
                    </a:xfrm>
                    <a:prstGeom prst="rect">
                      <a:avLst/>
                    </a:prstGeom>
                  </pic:spPr>
                </pic:pic>
              </a:graphicData>
            </a:graphic>
          </wp:inline>
        </w:drawing>
      </w:r>
    </w:p>
    <w:p w14:paraId="014EEABB" w14:textId="6941FFE7" w:rsidR="00C12092" w:rsidRDefault="00000000" w:rsidP="008738A8">
      <w:pPr>
        <w:spacing w:before="60" w:after="200"/>
        <w:jc w:val="both"/>
        <w:rPr>
          <w:color w:val="000000"/>
          <w:sz w:val="20"/>
          <w:szCs w:val="20"/>
        </w:rPr>
      </w:pPr>
      <w:r w:rsidRPr="00826869">
        <w:rPr>
          <w:color w:val="000000"/>
          <w:sz w:val="20"/>
          <w:szCs w:val="20"/>
        </w:rPr>
        <w:t xml:space="preserve">Figure </w:t>
      </w:r>
      <w:r w:rsidR="006742F3">
        <w:rPr>
          <w:color w:val="000000"/>
          <w:sz w:val="20"/>
          <w:szCs w:val="20"/>
        </w:rPr>
        <w:t>9</w:t>
      </w:r>
      <w:r w:rsidRPr="00826869">
        <w:rPr>
          <w:color w:val="000000"/>
          <w:sz w:val="20"/>
          <w:szCs w:val="20"/>
        </w:rPr>
        <w:t xml:space="preserve">. Local </w:t>
      </w:r>
      <w:r w:rsidR="006742F3" w:rsidRPr="00826869">
        <w:rPr>
          <w:color w:val="000000"/>
          <w:sz w:val="20"/>
          <w:szCs w:val="20"/>
        </w:rPr>
        <w:t>neighborhood</w:t>
      </w:r>
      <w:r w:rsidRPr="00826869">
        <w:rPr>
          <w:color w:val="000000"/>
          <w:sz w:val="20"/>
          <w:szCs w:val="20"/>
        </w:rPr>
        <w:t xml:space="preserve"> of SKU IT16951, the most frequently purchased product.</w:t>
      </w:r>
    </w:p>
    <w:p w14:paraId="7C5E0598" w14:textId="77777777" w:rsidR="005348AB" w:rsidRPr="005348AB" w:rsidRDefault="005348AB" w:rsidP="005348AB">
      <w:pPr>
        <w:pStyle w:val="2"/>
        <w:spacing w:before="260" w:after="140"/>
        <w:jc w:val="both"/>
        <w:rPr>
          <w:b/>
          <w:bCs/>
          <w:color w:val="000000"/>
          <w:sz w:val="24"/>
          <w:szCs w:val="24"/>
        </w:rPr>
      </w:pPr>
      <w:r w:rsidRPr="005348AB">
        <w:rPr>
          <w:b/>
          <w:bCs/>
          <w:color w:val="000000"/>
          <w:sz w:val="24"/>
          <w:szCs w:val="24"/>
        </w:rPr>
        <w:t>4.8 A negative result on metadata transfer</w:t>
      </w:r>
    </w:p>
    <w:p w14:paraId="3E099486" w14:textId="77777777" w:rsidR="005348AB" w:rsidRPr="005348AB" w:rsidRDefault="005348AB" w:rsidP="005348AB">
      <w:pPr>
        <w:spacing w:before="60" w:after="200"/>
        <w:jc w:val="both"/>
        <w:rPr>
          <w:sz w:val="20"/>
          <w:szCs w:val="20"/>
        </w:rPr>
      </w:pPr>
      <w:r w:rsidRPr="005348AB">
        <w:rPr>
          <w:sz w:val="20"/>
          <w:szCs w:val="20"/>
        </w:rPr>
        <w:t>One further experiment targeted the weakest segment directly. Rare products fail most often precisely because they have too few co-purchase edges, so we built a transfer mechanism that carries complement relationships from well-connected products across to sparse ones using metadata as the bridge. If two products share a category, an age band and a franchise, the argument runs, then the complements of the popular one are plausible complements of the rare one. The bridge used its own field weights, giving category 0.35, age 0.30, hero 0.15, brand 0.10, gender 0.05 and product name 0.05.</w:t>
      </w:r>
    </w:p>
    <w:p w14:paraId="1093BFB6" w14:textId="77777777" w:rsidR="005348AB" w:rsidRPr="005348AB" w:rsidRDefault="005348AB" w:rsidP="005348AB">
      <w:pPr>
        <w:spacing w:before="60" w:after="200"/>
        <w:jc w:val="both"/>
        <w:rPr>
          <w:sz w:val="20"/>
          <w:szCs w:val="20"/>
        </w:rPr>
      </w:pPr>
      <w:r w:rsidRPr="005348AB">
        <w:rPr>
          <w:sz w:val="20"/>
          <w:szCs w:val="20"/>
        </w:rPr>
        <w:t>Four transfer weights were searched on development data. A weight of 0.1 scored best at 0.237 Hit Rate@10, with performance falling steadily as the transfer grew stronger, down to 0.132 at a weight of 0.4. Already this suggests the mechanism was adding more noise than signal. The frozen weight of 0.2 was then carried to the test split, where the enhanced model reached 0.267 Hit Rate@10 against 0.293 for the base model. On the 90 rare-seed queries that motivated the whole idea, Hit Rate was identical at 0.144 and MRR fell slightly, from 0.064 to 0.061.</w:t>
      </w:r>
    </w:p>
    <w:p w14:paraId="0F2E533B" w14:textId="77777777" w:rsidR="005348AB" w:rsidRPr="005348AB" w:rsidRDefault="005348AB" w:rsidP="005348AB">
      <w:pPr>
        <w:spacing w:before="60" w:after="200"/>
        <w:jc w:val="both"/>
        <w:rPr>
          <w:sz w:val="20"/>
          <w:szCs w:val="20"/>
        </w:rPr>
      </w:pPr>
      <w:r w:rsidRPr="005348AB">
        <w:rPr>
          <w:sz w:val="20"/>
          <w:szCs w:val="20"/>
        </w:rPr>
        <w:t xml:space="preserve">The experiment therefore failed, and it is reported here rather than omitted. It failed for an instructive reason. Metadata similarity is already available to the model as a direct scoring channel, where it contributes usefully, as configuration E in Table 9 shows. Using the same weak signal a second time to infer transitive complement relationships compounds its noise instead of adding independent </w:t>
      </w:r>
      <w:r w:rsidRPr="005348AB">
        <w:rPr>
          <w:sz w:val="20"/>
          <w:szCs w:val="20"/>
        </w:rPr>
        <w:lastRenderedPageBreak/>
        <w:t>evidence. The lesson is that a signal helping in one role will not necessarily help in another, and that sparse products cannot be rescued by redistributing evidence that does not exist. Reaching them requires genuinely new information, which is the direction Section 6.3 recommends.</w:t>
      </w:r>
    </w:p>
    <w:p w14:paraId="67BF6982" w14:textId="77777777" w:rsidR="005348AB" w:rsidRPr="00826869" w:rsidRDefault="005348AB" w:rsidP="008738A8">
      <w:pPr>
        <w:spacing w:before="60" w:after="200"/>
        <w:jc w:val="both"/>
        <w:rPr>
          <w:sz w:val="20"/>
          <w:szCs w:val="20"/>
        </w:rPr>
      </w:pPr>
    </w:p>
    <w:p w14:paraId="6742FBFE" w14:textId="0FCA2B53" w:rsidR="00826869" w:rsidRPr="00826869" w:rsidRDefault="00000000" w:rsidP="00826869">
      <w:pPr>
        <w:pStyle w:val="1"/>
        <w:rPr>
          <w:b/>
          <w:bCs/>
          <w:color w:val="000000" w:themeColor="text1"/>
        </w:rPr>
      </w:pPr>
      <w:bookmarkStart w:id="72" w:name="_Toc238579864"/>
      <w:bookmarkStart w:id="73" w:name="_Toc238734134"/>
      <w:r w:rsidRPr="00826869">
        <w:rPr>
          <w:b/>
          <w:bCs/>
          <w:color w:val="000000" w:themeColor="text1"/>
        </w:rPr>
        <w:t>5. Qualitative and Error Analysis</w:t>
      </w:r>
      <w:bookmarkEnd w:id="72"/>
      <w:bookmarkEnd w:id="73"/>
    </w:p>
    <w:p w14:paraId="081A3603" w14:textId="77777777" w:rsidR="00C12092" w:rsidRPr="008738A8" w:rsidRDefault="00000000" w:rsidP="008738A8">
      <w:pPr>
        <w:spacing w:after="140" w:line="276" w:lineRule="auto"/>
        <w:jc w:val="both"/>
        <w:rPr>
          <w:sz w:val="22"/>
          <w:szCs w:val="22"/>
        </w:rPr>
      </w:pPr>
      <w:r w:rsidRPr="008738A8">
        <w:rPr>
          <w:sz w:val="22"/>
          <w:szCs w:val="22"/>
        </w:rPr>
        <w:t>Ranking metrics record whether the hidden product was retrieved. They say nothing about whether the other nine recommendations were sensible. We therefore inspected 25 randomly sampled predictions with full catalogue metadata attached.</w:t>
      </w:r>
    </w:p>
    <w:p w14:paraId="7096D054" w14:textId="77777777" w:rsidR="00C12092" w:rsidRPr="00826869" w:rsidRDefault="00000000" w:rsidP="008738A8">
      <w:pPr>
        <w:pStyle w:val="2"/>
        <w:spacing w:before="260" w:after="140"/>
        <w:jc w:val="both"/>
        <w:rPr>
          <w:sz w:val="24"/>
          <w:szCs w:val="24"/>
        </w:rPr>
      </w:pPr>
      <w:bookmarkStart w:id="74" w:name="_Toc238579865"/>
      <w:bookmarkStart w:id="75" w:name="_Toc238734135"/>
      <w:r w:rsidRPr="00826869">
        <w:rPr>
          <w:b/>
          <w:bCs/>
          <w:color w:val="000000"/>
          <w:sz w:val="24"/>
          <w:szCs w:val="24"/>
        </w:rPr>
        <w:t>5.1 Successful patterns</w:t>
      </w:r>
      <w:bookmarkEnd w:id="74"/>
      <w:bookmarkEnd w:id="75"/>
    </w:p>
    <w:p w14:paraId="64C30C0B" w14:textId="6A863112" w:rsidR="00C12092" w:rsidRPr="008738A8" w:rsidRDefault="00000000" w:rsidP="008738A8">
      <w:pPr>
        <w:spacing w:after="140" w:line="276" w:lineRule="auto"/>
        <w:jc w:val="both"/>
        <w:rPr>
          <w:sz w:val="22"/>
          <w:szCs w:val="22"/>
        </w:rPr>
      </w:pPr>
      <w:r w:rsidRPr="008738A8">
        <w:rPr>
          <w:sz w:val="22"/>
          <w:szCs w:val="22"/>
        </w:rPr>
        <w:t xml:space="preserve">The clearest successes are collection completions. Given a cart containing three Disney Princess </w:t>
      </w:r>
      <w:r w:rsidR="00826869" w:rsidRPr="008738A8">
        <w:rPr>
          <w:sz w:val="22"/>
          <w:szCs w:val="22"/>
        </w:rPr>
        <w:t>mini dolls</w:t>
      </w:r>
      <w:r w:rsidRPr="008738A8">
        <w:rPr>
          <w:sz w:val="22"/>
          <w:szCs w:val="22"/>
        </w:rPr>
        <w:t>, the system correctly surfaces further dolls from the same line, placing the hidden Mulan doll at rank nine and leading with Pocahontas. Category, brand and age all align, so the recommendation would be commercially sensible even if that specific hidden item had been missed.</w:t>
      </w:r>
    </w:p>
    <w:p w14:paraId="29B1E0A2" w14:textId="3F982889" w:rsidR="00C12092" w:rsidRPr="008738A8" w:rsidRDefault="00000000" w:rsidP="008738A8">
      <w:pPr>
        <w:spacing w:after="140" w:line="276" w:lineRule="auto"/>
        <w:jc w:val="both"/>
        <w:rPr>
          <w:sz w:val="22"/>
          <w:szCs w:val="22"/>
        </w:rPr>
      </w:pPr>
      <w:r w:rsidRPr="008738A8">
        <w:rPr>
          <w:sz w:val="22"/>
          <w:szCs w:val="22"/>
        </w:rPr>
        <w:t xml:space="preserve">A second pattern is franchise coherence across categories. From a Naruto school </w:t>
      </w:r>
      <w:r w:rsidR="00826869" w:rsidRPr="008738A8">
        <w:rPr>
          <w:sz w:val="22"/>
          <w:szCs w:val="22"/>
        </w:rPr>
        <w:t>bag,</w:t>
      </w:r>
      <w:r w:rsidRPr="008738A8">
        <w:rPr>
          <w:sz w:val="22"/>
          <w:szCs w:val="22"/>
        </w:rPr>
        <w:t xml:space="preserve"> the system recommends other Naruto school items such as a pencil case and a lunch container, ranking the hidden Naruto trolley bag second. The category differs from the </w:t>
      </w:r>
      <w:r w:rsidR="00826869" w:rsidRPr="008738A8">
        <w:rPr>
          <w:sz w:val="22"/>
          <w:szCs w:val="22"/>
        </w:rPr>
        <w:t>seed,</w:t>
      </w:r>
      <w:r w:rsidRPr="008738A8">
        <w:rPr>
          <w:sz w:val="22"/>
          <w:szCs w:val="22"/>
        </w:rPr>
        <w:t xml:space="preserve"> but the hero attribute carries the association, which is precisely what the metadata channel was introduced to capture.</w:t>
      </w:r>
    </w:p>
    <w:p w14:paraId="28036A24" w14:textId="77777777" w:rsidR="00C12092" w:rsidRPr="00826869" w:rsidRDefault="00000000" w:rsidP="008738A8">
      <w:pPr>
        <w:pStyle w:val="2"/>
        <w:spacing w:before="260" w:after="140"/>
        <w:jc w:val="both"/>
        <w:rPr>
          <w:sz w:val="24"/>
          <w:szCs w:val="24"/>
        </w:rPr>
      </w:pPr>
      <w:bookmarkStart w:id="76" w:name="_Toc238579866"/>
      <w:bookmarkStart w:id="77" w:name="_Toc238734136"/>
      <w:r w:rsidRPr="00826869">
        <w:rPr>
          <w:b/>
          <w:bCs/>
          <w:color w:val="000000"/>
          <w:sz w:val="24"/>
          <w:szCs w:val="24"/>
        </w:rPr>
        <w:t>5.2 Failure patterns</w:t>
      </w:r>
      <w:bookmarkEnd w:id="76"/>
      <w:bookmarkEnd w:id="77"/>
    </w:p>
    <w:p w14:paraId="260B9EE7" w14:textId="77777777" w:rsidR="00C12092" w:rsidRPr="008738A8" w:rsidRDefault="00000000" w:rsidP="008738A8">
      <w:pPr>
        <w:spacing w:after="140" w:line="276" w:lineRule="auto"/>
        <w:jc w:val="both"/>
        <w:rPr>
          <w:sz w:val="22"/>
          <w:szCs w:val="22"/>
        </w:rPr>
      </w:pPr>
      <w:r w:rsidRPr="008738A8">
        <w:rPr>
          <w:sz w:val="22"/>
          <w:szCs w:val="22"/>
        </w:rPr>
        <w:t>Three failure modes recur across the sample.</w:t>
      </w:r>
    </w:p>
    <w:p w14:paraId="26DBC3C2" w14:textId="5440260A" w:rsidR="00C12092" w:rsidRPr="008738A8" w:rsidRDefault="00000000" w:rsidP="008738A8">
      <w:pPr>
        <w:spacing w:after="140" w:line="276" w:lineRule="auto"/>
        <w:jc w:val="both"/>
        <w:rPr>
          <w:sz w:val="22"/>
          <w:szCs w:val="22"/>
        </w:rPr>
      </w:pPr>
      <w:r w:rsidRPr="008738A8">
        <w:rPr>
          <w:b/>
          <w:bCs/>
          <w:sz w:val="22"/>
          <w:szCs w:val="22"/>
        </w:rPr>
        <w:t xml:space="preserve">Popularity fallback. </w:t>
      </w:r>
      <w:r w:rsidRPr="008738A8">
        <w:rPr>
          <w:sz w:val="22"/>
          <w:szCs w:val="22"/>
        </w:rPr>
        <w:t xml:space="preserve">When the seed product is rare and weakly connected, the model retreats to globally popular items. In one </w:t>
      </w:r>
      <w:r w:rsidR="00826869" w:rsidRPr="008738A8">
        <w:rPr>
          <w:sz w:val="22"/>
          <w:szCs w:val="22"/>
        </w:rPr>
        <w:t>sample</w:t>
      </w:r>
      <w:r w:rsidRPr="008738A8">
        <w:rPr>
          <w:sz w:val="22"/>
          <w:szCs w:val="22"/>
        </w:rPr>
        <w:t xml:space="preserve"> case a cart containing an </w:t>
      </w:r>
      <w:proofErr w:type="spellStart"/>
      <w:r w:rsidRPr="008738A8">
        <w:rPr>
          <w:sz w:val="22"/>
          <w:szCs w:val="22"/>
        </w:rPr>
        <w:t>Enchantimals</w:t>
      </w:r>
      <w:proofErr w:type="spellEnd"/>
      <w:r w:rsidRPr="008738A8">
        <w:rPr>
          <w:sz w:val="22"/>
          <w:szCs w:val="22"/>
        </w:rPr>
        <w:t xml:space="preserve"> mermaid doll produced a monthly planner as the top recommendation, a mismatch in category, age and intent that reflects the absence of any usable local signal rather than a scoring error.</w:t>
      </w:r>
    </w:p>
    <w:p w14:paraId="57F1BA06" w14:textId="4A5E85BC" w:rsidR="00C12092" w:rsidRPr="008738A8" w:rsidRDefault="00000000" w:rsidP="008738A8">
      <w:pPr>
        <w:spacing w:after="140" w:line="276" w:lineRule="auto"/>
        <w:jc w:val="both"/>
        <w:rPr>
          <w:sz w:val="22"/>
          <w:szCs w:val="22"/>
        </w:rPr>
      </w:pPr>
      <w:r w:rsidRPr="008738A8">
        <w:rPr>
          <w:b/>
          <w:bCs/>
          <w:sz w:val="22"/>
          <w:szCs w:val="22"/>
        </w:rPr>
        <w:t xml:space="preserve">Category </w:t>
      </w:r>
      <w:r w:rsidR="00826869" w:rsidRPr="008738A8">
        <w:rPr>
          <w:b/>
          <w:bCs/>
          <w:sz w:val="22"/>
          <w:szCs w:val="22"/>
        </w:rPr>
        <w:t>drifts</w:t>
      </w:r>
      <w:r w:rsidRPr="008738A8">
        <w:rPr>
          <w:b/>
          <w:bCs/>
          <w:sz w:val="22"/>
          <w:szCs w:val="22"/>
        </w:rPr>
        <w:t xml:space="preserve"> within a plausible </w:t>
      </w:r>
      <w:r w:rsidR="00826869" w:rsidRPr="008738A8">
        <w:rPr>
          <w:b/>
          <w:bCs/>
          <w:sz w:val="22"/>
          <w:szCs w:val="22"/>
        </w:rPr>
        <w:t>neighborhood</w:t>
      </w:r>
      <w:r w:rsidRPr="008738A8">
        <w:rPr>
          <w:b/>
          <w:bCs/>
          <w:sz w:val="22"/>
          <w:szCs w:val="22"/>
        </w:rPr>
        <w:t xml:space="preserve">. </w:t>
      </w:r>
      <w:r w:rsidRPr="008738A8">
        <w:rPr>
          <w:sz w:val="22"/>
          <w:szCs w:val="22"/>
        </w:rPr>
        <w:t xml:space="preserve">A cart of trading-card accessories correctly stays inside the trading-card category but recommends a deck when the hidden target was a card binder. The </w:t>
      </w:r>
      <w:r w:rsidR="00826869" w:rsidRPr="008738A8">
        <w:rPr>
          <w:sz w:val="22"/>
          <w:szCs w:val="22"/>
        </w:rPr>
        <w:t>neighborhood</w:t>
      </w:r>
      <w:r w:rsidRPr="008738A8">
        <w:rPr>
          <w:sz w:val="22"/>
          <w:szCs w:val="22"/>
        </w:rPr>
        <w:t xml:space="preserve"> is right and the sub-category is wrong. Across the sample, 52% of top predictions had a category mismatch with the target while only 12% had an age mismatch. The model reliably targets the right age group but frequently the wrong product type.</w:t>
      </w:r>
    </w:p>
    <w:p w14:paraId="6F7A5C22" w14:textId="77777777" w:rsidR="00C12092" w:rsidRPr="008738A8" w:rsidRDefault="00000000" w:rsidP="008738A8">
      <w:pPr>
        <w:spacing w:after="140" w:line="276" w:lineRule="auto"/>
        <w:jc w:val="both"/>
        <w:rPr>
          <w:sz w:val="22"/>
          <w:szCs w:val="22"/>
        </w:rPr>
      </w:pPr>
      <w:r w:rsidRPr="008738A8">
        <w:rPr>
          <w:b/>
          <w:bCs/>
          <w:sz w:val="22"/>
          <w:szCs w:val="22"/>
        </w:rPr>
        <w:t xml:space="preserve">Cold-start invisibility. </w:t>
      </w:r>
      <w:r w:rsidRPr="008738A8">
        <w:rPr>
          <w:sz w:val="22"/>
          <w:szCs w:val="22"/>
        </w:rPr>
        <w:t xml:space="preserve">Products absent from the training catalogue cannot be recommended at all. Given the seven-year span and the rapid assortment turnover, a substantial share of test-period products </w:t>
      </w:r>
      <w:proofErr w:type="gramStart"/>
      <w:r w:rsidRPr="008738A8">
        <w:rPr>
          <w:sz w:val="22"/>
          <w:szCs w:val="22"/>
        </w:rPr>
        <w:t>are</w:t>
      </w:r>
      <w:proofErr w:type="gramEnd"/>
      <w:r w:rsidRPr="008738A8">
        <w:rPr>
          <w:sz w:val="22"/>
          <w:szCs w:val="22"/>
        </w:rPr>
        <w:t xml:space="preserve"> simply unreachable, which caps achievable Hit Rate independently of model quality.</w:t>
      </w:r>
    </w:p>
    <w:p w14:paraId="442D6A08" w14:textId="77777777" w:rsidR="00C12092" w:rsidRPr="00826869" w:rsidRDefault="00000000" w:rsidP="008738A8">
      <w:pPr>
        <w:pStyle w:val="2"/>
        <w:spacing w:before="260" w:after="140"/>
        <w:jc w:val="both"/>
        <w:rPr>
          <w:sz w:val="24"/>
          <w:szCs w:val="24"/>
        </w:rPr>
      </w:pPr>
      <w:bookmarkStart w:id="78" w:name="_Toc238579867"/>
      <w:bookmarkStart w:id="79" w:name="_Toc238734137"/>
      <w:r w:rsidRPr="00826869">
        <w:rPr>
          <w:b/>
          <w:bCs/>
          <w:color w:val="000000"/>
          <w:sz w:val="24"/>
          <w:szCs w:val="24"/>
        </w:rPr>
        <w:t>5.3 What the errors imply</w:t>
      </w:r>
      <w:bookmarkEnd w:id="78"/>
      <w:bookmarkEnd w:id="79"/>
    </w:p>
    <w:p w14:paraId="1D497B1E" w14:textId="18C1593F" w:rsidR="00C12092" w:rsidRPr="008738A8" w:rsidRDefault="00000000" w:rsidP="008738A8">
      <w:pPr>
        <w:spacing w:after="140" w:line="276" w:lineRule="auto"/>
        <w:jc w:val="both"/>
        <w:rPr>
          <w:sz w:val="22"/>
          <w:szCs w:val="22"/>
        </w:rPr>
      </w:pPr>
      <w:r w:rsidRPr="008738A8">
        <w:rPr>
          <w:sz w:val="22"/>
          <w:szCs w:val="22"/>
        </w:rPr>
        <w:t xml:space="preserve">The asymmetry between age accuracy at 88% and category accuracy at 48% suggests the metadata weighting does part of its job well and part poorly. Age is nearly complete in the catalogue and </w:t>
      </w:r>
      <w:r w:rsidR="00826869" w:rsidRPr="008738A8">
        <w:rPr>
          <w:sz w:val="22"/>
          <w:szCs w:val="22"/>
        </w:rPr>
        <w:t>generalizes</w:t>
      </w:r>
      <w:r w:rsidRPr="008738A8">
        <w:rPr>
          <w:sz w:val="22"/>
          <w:szCs w:val="22"/>
        </w:rPr>
        <w:t xml:space="preserve"> broadly. Category is complete but hierarchical. Our similarity treats the full category path as a single string rather than exploiting its levels. Matching at an intermediate level of the hierarchy is a concrete and low-cost improvement.</w:t>
      </w:r>
    </w:p>
    <w:p w14:paraId="2704E8F2" w14:textId="750E7694" w:rsidR="00C12092" w:rsidRPr="008738A8" w:rsidRDefault="00000000" w:rsidP="008738A8">
      <w:pPr>
        <w:spacing w:after="140" w:line="276" w:lineRule="auto"/>
        <w:jc w:val="both"/>
        <w:rPr>
          <w:sz w:val="22"/>
          <w:szCs w:val="22"/>
        </w:rPr>
      </w:pPr>
      <w:r w:rsidRPr="008738A8">
        <w:rPr>
          <w:sz w:val="22"/>
          <w:szCs w:val="22"/>
        </w:rPr>
        <w:t xml:space="preserve">Separately, the 11 development targets </w:t>
      </w:r>
      <w:r w:rsidR="00826869" w:rsidRPr="008738A8">
        <w:rPr>
          <w:sz w:val="22"/>
          <w:szCs w:val="22"/>
        </w:rPr>
        <w:t>retrieved to</w:t>
      </w:r>
      <w:r w:rsidRPr="008738A8">
        <w:rPr>
          <w:sz w:val="22"/>
          <w:szCs w:val="22"/>
        </w:rPr>
        <w:t xml:space="preserve"> within the top 100 but ranked below ten </w:t>
      </w:r>
      <w:proofErr w:type="gramStart"/>
      <w:r w:rsidRPr="008738A8">
        <w:rPr>
          <w:sz w:val="22"/>
          <w:szCs w:val="22"/>
        </w:rPr>
        <w:t>confirm</w:t>
      </w:r>
      <w:proofErr w:type="gramEnd"/>
      <w:r w:rsidRPr="008738A8">
        <w:rPr>
          <w:sz w:val="22"/>
          <w:szCs w:val="22"/>
        </w:rPr>
        <w:t xml:space="preserve"> that retrieval is not the bottleneck for that subset. A learned re-ranker over the existing candidate set could convert them without any change to the underlying signals.</w:t>
      </w:r>
    </w:p>
    <w:p w14:paraId="1B752835" w14:textId="7B9E8B9A" w:rsidR="00C12092" w:rsidRPr="00826869" w:rsidRDefault="00000000" w:rsidP="00826869">
      <w:pPr>
        <w:pStyle w:val="1"/>
        <w:rPr>
          <w:b/>
          <w:bCs/>
          <w:color w:val="000000" w:themeColor="text1"/>
        </w:rPr>
      </w:pPr>
      <w:bookmarkStart w:id="80" w:name="_Toc238579868"/>
      <w:bookmarkStart w:id="81" w:name="_Toc238734138"/>
      <w:r w:rsidRPr="00826869">
        <w:rPr>
          <w:b/>
          <w:bCs/>
          <w:color w:val="000000" w:themeColor="text1"/>
        </w:rPr>
        <w:t>6. Discussion, Comments and Future Work</w:t>
      </w:r>
      <w:bookmarkEnd w:id="80"/>
      <w:bookmarkEnd w:id="81"/>
    </w:p>
    <w:p w14:paraId="789446F4" w14:textId="77777777" w:rsidR="00C12092" w:rsidRPr="00826869" w:rsidRDefault="00000000" w:rsidP="008738A8">
      <w:pPr>
        <w:pStyle w:val="2"/>
        <w:spacing w:before="260" w:after="140"/>
        <w:jc w:val="both"/>
        <w:rPr>
          <w:sz w:val="24"/>
          <w:szCs w:val="24"/>
        </w:rPr>
      </w:pPr>
      <w:bookmarkStart w:id="82" w:name="_Toc238579869"/>
      <w:bookmarkStart w:id="83" w:name="_Toc238734139"/>
      <w:r w:rsidRPr="00826869">
        <w:rPr>
          <w:b/>
          <w:bCs/>
          <w:color w:val="000000"/>
          <w:sz w:val="24"/>
          <w:szCs w:val="24"/>
        </w:rPr>
        <w:t>6.1 Interpretation</w:t>
      </w:r>
      <w:bookmarkEnd w:id="82"/>
      <w:bookmarkEnd w:id="83"/>
    </w:p>
    <w:p w14:paraId="6B72FD58" w14:textId="14F00F99" w:rsidR="00C12092" w:rsidRPr="008738A8" w:rsidRDefault="00000000" w:rsidP="00AE19AD">
      <w:pPr>
        <w:spacing w:after="140" w:line="276" w:lineRule="auto"/>
        <w:jc w:val="both"/>
        <w:rPr>
          <w:sz w:val="22"/>
          <w:szCs w:val="22"/>
        </w:rPr>
      </w:pPr>
      <w:r w:rsidRPr="008738A8">
        <w:rPr>
          <w:sz w:val="22"/>
          <w:szCs w:val="22"/>
        </w:rPr>
        <w:t xml:space="preserve">The results converge on a single conclusion. On this dataset, data structure constrains performance far more than algorithm choice does. Three independent measurements support it. FP-Growth recovers one frequent pair from seven years of orders. The co-purchase graph has median degree one and leaves a third of the catalogue isolated. And a TF-IDF model over product names, using no </w:t>
      </w:r>
      <w:r w:rsidR="00826869" w:rsidRPr="008738A8">
        <w:rPr>
          <w:sz w:val="22"/>
          <w:szCs w:val="22"/>
        </w:rPr>
        <w:t>behavioral</w:t>
      </w:r>
      <w:r w:rsidRPr="008738A8">
        <w:rPr>
          <w:sz w:val="22"/>
          <w:szCs w:val="22"/>
        </w:rPr>
        <w:t xml:space="preserve"> data whatsoever, outperforms the </w:t>
      </w:r>
      <w:r w:rsidR="00826869" w:rsidRPr="008738A8">
        <w:rPr>
          <w:sz w:val="22"/>
          <w:szCs w:val="22"/>
        </w:rPr>
        <w:t>behavioral</w:t>
      </w:r>
      <w:r w:rsidRPr="008738A8">
        <w:rPr>
          <w:sz w:val="22"/>
          <w:szCs w:val="22"/>
        </w:rPr>
        <w:t xml:space="preserve"> graph on the product-page task.</w:t>
      </w:r>
    </w:p>
    <w:p w14:paraId="356DF8CE" w14:textId="71133373" w:rsidR="00C12092" w:rsidRPr="008738A8" w:rsidRDefault="00000000" w:rsidP="00AE19AD">
      <w:pPr>
        <w:spacing w:after="140" w:line="276" w:lineRule="auto"/>
        <w:jc w:val="both"/>
        <w:rPr>
          <w:sz w:val="22"/>
          <w:szCs w:val="22"/>
        </w:rPr>
      </w:pPr>
      <w:r w:rsidRPr="008738A8">
        <w:rPr>
          <w:sz w:val="22"/>
          <w:szCs w:val="22"/>
        </w:rPr>
        <w:lastRenderedPageBreak/>
        <w:t xml:space="preserve">This reframes what the project achieved. The gain from 0.293 to 0.373 on test data did not come from a better learning algorithm. It came from finding additional sources of signal in content attributes, product text, recency and attribute-mediated graph paths, all of which compensate for </w:t>
      </w:r>
      <w:r w:rsidR="00826869" w:rsidRPr="008738A8">
        <w:rPr>
          <w:sz w:val="22"/>
          <w:szCs w:val="22"/>
        </w:rPr>
        <w:t>behavioral</w:t>
      </w:r>
      <w:r w:rsidRPr="008738A8">
        <w:rPr>
          <w:sz w:val="22"/>
          <w:szCs w:val="22"/>
        </w:rPr>
        <w:t xml:space="preserve"> data that was never dense enough. The lesson </w:t>
      </w:r>
      <w:r w:rsidR="00826869" w:rsidRPr="008738A8">
        <w:rPr>
          <w:sz w:val="22"/>
          <w:szCs w:val="22"/>
        </w:rPr>
        <w:t>generalizes</w:t>
      </w:r>
      <w:r w:rsidRPr="008738A8">
        <w:rPr>
          <w:sz w:val="22"/>
          <w:szCs w:val="22"/>
        </w:rPr>
        <w:t xml:space="preserve"> </w:t>
      </w:r>
      <w:proofErr w:type="gramStart"/>
      <w:r w:rsidRPr="008738A8">
        <w:rPr>
          <w:sz w:val="22"/>
          <w:szCs w:val="22"/>
        </w:rPr>
        <w:t>to</w:t>
      </w:r>
      <w:proofErr w:type="gramEnd"/>
      <w:r w:rsidRPr="008738A8">
        <w:rPr>
          <w:sz w:val="22"/>
          <w:szCs w:val="22"/>
        </w:rPr>
        <w:t xml:space="preserve"> most small and mid-sized retailers. Before investing in more sophisticated collaborative filtering, check whether there is enough collaboration to filter.</w:t>
      </w:r>
    </w:p>
    <w:p w14:paraId="56EEB699" w14:textId="7037708E" w:rsidR="00C12092" w:rsidRPr="008738A8" w:rsidRDefault="00000000" w:rsidP="00AE19AD">
      <w:pPr>
        <w:spacing w:after="140" w:line="276" w:lineRule="auto"/>
        <w:jc w:val="both"/>
        <w:rPr>
          <w:sz w:val="22"/>
          <w:szCs w:val="22"/>
        </w:rPr>
      </w:pPr>
      <w:r w:rsidRPr="008738A8">
        <w:rPr>
          <w:sz w:val="22"/>
          <w:szCs w:val="22"/>
        </w:rPr>
        <w:t xml:space="preserve">The negative result for Adamic-Adar deserves emphasis, since negative results are informative. It is a well-established method that simply requires denser </w:t>
      </w:r>
      <w:r w:rsidR="00826869" w:rsidRPr="008738A8">
        <w:rPr>
          <w:sz w:val="22"/>
          <w:szCs w:val="22"/>
        </w:rPr>
        <w:t>neighborhoods</w:t>
      </w:r>
      <w:r w:rsidRPr="008738A8">
        <w:rPr>
          <w:sz w:val="22"/>
          <w:szCs w:val="22"/>
        </w:rPr>
        <w:t xml:space="preserve"> than this catalogue provides. Reporting it rather than quietly dropping it is part of honest evaluation.</w:t>
      </w:r>
    </w:p>
    <w:p w14:paraId="1EDFFB87" w14:textId="77777777" w:rsidR="00C12092" w:rsidRPr="008738A8" w:rsidRDefault="00000000" w:rsidP="00AE19AD">
      <w:pPr>
        <w:pStyle w:val="2"/>
        <w:spacing w:before="260" w:after="140"/>
        <w:jc w:val="both"/>
        <w:rPr>
          <w:sz w:val="22"/>
          <w:szCs w:val="22"/>
        </w:rPr>
      </w:pPr>
      <w:bookmarkStart w:id="84" w:name="_Toc238579870"/>
      <w:bookmarkStart w:id="85" w:name="_Toc238734140"/>
      <w:r w:rsidRPr="008738A8">
        <w:rPr>
          <w:b/>
          <w:bCs/>
          <w:color w:val="000000"/>
          <w:sz w:val="22"/>
          <w:szCs w:val="22"/>
        </w:rPr>
        <w:t>6.2 Limitations</w:t>
      </w:r>
      <w:bookmarkEnd w:id="84"/>
      <w:bookmarkEnd w:id="85"/>
    </w:p>
    <w:p w14:paraId="7C9AC7F5" w14:textId="28E7E4DD" w:rsidR="00AE19AD" w:rsidRPr="00AE19AD" w:rsidRDefault="00AE19AD" w:rsidP="00AE19AD">
      <w:pPr>
        <w:spacing w:after="140" w:line="276" w:lineRule="auto"/>
        <w:jc w:val="both"/>
        <w:rPr>
          <w:sz w:val="22"/>
          <w:szCs w:val="22"/>
        </w:rPr>
      </w:pPr>
      <w:bookmarkStart w:id="86" w:name="_Toc238579871"/>
      <w:r w:rsidRPr="00AE19AD">
        <w:rPr>
          <w:sz w:val="22"/>
          <w:szCs w:val="22"/>
        </w:rPr>
        <w:t xml:space="preserve">The statistical foundation of the headline number is thin. Only 75 test queries support it, which produces bootstrap intervals spanning over 20 percentage points. A second and subtler issue concerns the product-page configuration. Its four-signal blend was selected on the same 76 development queries on which it is reported, so that table records selection evidence rather than generalization. The configuration has never been validated </w:t>
      </w:r>
      <w:proofErr w:type="gramStart"/>
      <w:r w:rsidRPr="00AE19AD">
        <w:rPr>
          <w:sz w:val="22"/>
          <w:szCs w:val="22"/>
        </w:rPr>
        <w:t>on</w:t>
      </w:r>
      <w:proofErr w:type="gramEnd"/>
      <w:r w:rsidRPr="00AE19AD">
        <w:rPr>
          <w:sz w:val="22"/>
          <w:szCs w:val="22"/>
        </w:rPr>
        <w:t xml:space="preserve"> a later period.</w:t>
      </w:r>
    </w:p>
    <w:p w14:paraId="58F5FFA8" w14:textId="77777777" w:rsidR="00AE19AD" w:rsidRPr="00AE19AD" w:rsidRDefault="00AE19AD" w:rsidP="00AE19AD">
      <w:pPr>
        <w:spacing w:after="140" w:line="276" w:lineRule="auto"/>
        <w:jc w:val="both"/>
        <w:rPr>
          <w:sz w:val="22"/>
          <w:szCs w:val="22"/>
        </w:rPr>
      </w:pPr>
      <w:r w:rsidRPr="00AE19AD">
        <w:rPr>
          <w:sz w:val="22"/>
          <w:szCs w:val="22"/>
        </w:rPr>
        <w:t xml:space="preserve">Offline basket completion is a proxy for the thing we </w:t>
      </w:r>
      <w:proofErr w:type="gramStart"/>
      <w:r w:rsidRPr="00AE19AD">
        <w:rPr>
          <w:sz w:val="22"/>
          <w:szCs w:val="22"/>
        </w:rPr>
        <w:t>actually care</w:t>
      </w:r>
      <w:proofErr w:type="gramEnd"/>
      <w:r w:rsidRPr="00AE19AD">
        <w:rPr>
          <w:sz w:val="22"/>
          <w:szCs w:val="22"/>
        </w:rPr>
        <w:t xml:space="preserve"> about. It records whether a hidden product appears in the top ten, but it cannot tell us whether a shopper would have clicked or bought anything. Only an online test can answer that. The comparison also assumes the historical assortment continues to resemble the future one, which is a strong assumption in a category where franchises turn over as quickly as toys do.</w:t>
      </w:r>
    </w:p>
    <w:p w14:paraId="4CF2F672" w14:textId="576786D9" w:rsidR="00AE19AD" w:rsidRPr="00AE19AD" w:rsidRDefault="00AE19AD" w:rsidP="00AE19AD">
      <w:pPr>
        <w:spacing w:after="140" w:line="276" w:lineRule="auto"/>
        <w:jc w:val="both"/>
        <w:rPr>
          <w:sz w:val="22"/>
          <w:szCs w:val="22"/>
        </w:rPr>
      </w:pPr>
      <w:r w:rsidRPr="00AE19AD">
        <w:rPr>
          <w:sz w:val="22"/>
          <w:szCs w:val="22"/>
        </w:rPr>
        <w:t xml:space="preserve">Scope imposes further limits. No customer identity is modeled at any point, so the system produces item-to-item recommendations rather than personalized ones. Catalogue metadata is inherited from the shop and uneven in quality, with hero </w:t>
      </w:r>
      <w:proofErr w:type="gramStart"/>
      <w:r w:rsidRPr="00AE19AD">
        <w:rPr>
          <w:sz w:val="22"/>
          <w:szCs w:val="22"/>
        </w:rPr>
        <w:t>missing</w:t>
      </w:r>
      <w:r w:rsidR="00361E98">
        <w:rPr>
          <w:sz w:val="22"/>
          <w:szCs w:val="22"/>
        </w:rPr>
        <w:t xml:space="preserve"> for</w:t>
      </w:r>
      <w:proofErr w:type="gramEnd"/>
      <w:r w:rsidRPr="00AE19AD">
        <w:rPr>
          <w:sz w:val="22"/>
          <w:szCs w:val="22"/>
        </w:rPr>
        <w:t xml:space="preserve"> 75.9% of products, which caps how much the content channel can contribute. Finally, no product absent from the training period can ever be recommended, so newly introduced items stay invisible until they accumulate purchase history. Given the pace of assortment change, this alone places a ceiling on achievable Hit Rate that no amount of modeling can lift.</w:t>
      </w:r>
    </w:p>
    <w:p w14:paraId="7B2A9794" w14:textId="34D43B48" w:rsidR="00C12092" w:rsidRPr="008738A8" w:rsidRDefault="00000000" w:rsidP="00AE19AD">
      <w:pPr>
        <w:pStyle w:val="2"/>
        <w:spacing w:before="260" w:after="140"/>
        <w:jc w:val="both"/>
        <w:rPr>
          <w:sz w:val="22"/>
          <w:szCs w:val="22"/>
        </w:rPr>
      </w:pPr>
      <w:bookmarkStart w:id="87" w:name="_Toc238734141"/>
      <w:r w:rsidRPr="008738A8">
        <w:rPr>
          <w:b/>
          <w:bCs/>
          <w:color w:val="000000"/>
          <w:sz w:val="22"/>
          <w:szCs w:val="22"/>
        </w:rPr>
        <w:t>6.3 Future work</w:t>
      </w:r>
      <w:bookmarkEnd w:id="86"/>
      <w:bookmarkEnd w:id="87"/>
    </w:p>
    <w:p w14:paraId="49470AF1" w14:textId="72DF99D4" w:rsidR="00AE19AD" w:rsidRPr="00AE19AD" w:rsidRDefault="00AE19AD" w:rsidP="00AE19AD">
      <w:pPr>
        <w:pStyle w:val="a4"/>
        <w:spacing w:after="140" w:line="276" w:lineRule="auto"/>
        <w:rPr>
          <w:sz w:val="22"/>
          <w:szCs w:val="22"/>
        </w:rPr>
      </w:pPr>
      <w:r w:rsidRPr="00AE19AD">
        <w:rPr>
          <w:sz w:val="22"/>
          <w:szCs w:val="22"/>
        </w:rPr>
        <w:t xml:space="preserve">The most important outstanding task is also the cheapest. The four-signal product-page blend should be validated </w:t>
      </w:r>
      <w:proofErr w:type="gramStart"/>
      <w:r w:rsidRPr="00AE19AD">
        <w:rPr>
          <w:sz w:val="22"/>
          <w:szCs w:val="22"/>
        </w:rPr>
        <w:t>on</w:t>
      </w:r>
      <w:proofErr w:type="gramEnd"/>
      <w:r w:rsidRPr="00AE19AD">
        <w:rPr>
          <w:sz w:val="22"/>
          <w:szCs w:val="22"/>
        </w:rPr>
        <w:t xml:space="preserve"> a held-out future period without any </w:t>
      </w:r>
      <w:proofErr w:type="gramStart"/>
      <w:r w:rsidRPr="00AE19AD">
        <w:rPr>
          <w:sz w:val="22"/>
          <w:szCs w:val="22"/>
        </w:rPr>
        <w:t>retuning</w:t>
      </w:r>
      <w:proofErr w:type="gramEnd"/>
      <w:r w:rsidRPr="00AE19AD">
        <w:rPr>
          <w:sz w:val="22"/>
          <w:szCs w:val="22"/>
        </w:rPr>
        <w:t>, which would convert the strongest result in this report from selection evidence into a genuine performance estimate. Until that runs, the figure of 0.408 should be treated as provisional.</w:t>
      </w:r>
    </w:p>
    <w:p w14:paraId="457B91AC" w14:textId="77777777" w:rsidR="00AE19AD" w:rsidRPr="00AE19AD" w:rsidRDefault="00AE19AD" w:rsidP="00AE19AD">
      <w:pPr>
        <w:pStyle w:val="a4"/>
        <w:spacing w:after="140" w:line="276" w:lineRule="auto"/>
        <w:rPr>
          <w:sz w:val="22"/>
          <w:szCs w:val="22"/>
        </w:rPr>
      </w:pPr>
      <w:r w:rsidRPr="00AE19AD">
        <w:rPr>
          <w:sz w:val="22"/>
          <w:szCs w:val="22"/>
        </w:rPr>
        <w:t>Two targeted fixes follow from the error analysis. Exploiting the category hierarchy at intermediate levels rather than treating the full path as a flat string attacks the 52% category-mismatch rate directly, at very low implementation cost. Adding a learned re-ranker over the top 100 candidates addresses a different failure, namely the 11 development targets that the system retrieves but places below rank ten. Neither change requires new data.</w:t>
      </w:r>
    </w:p>
    <w:p w14:paraId="30905052" w14:textId="120F5FEC" w:rsidR="00AE19AD" w:rsidRPr="00AE19AD" w:rsidRDefault="00AE19AD" w:rsidP="00AE19AD">
      <w:pPr>
        <w:pStyle w:val="a4"/>
        <w:spacing w:after="140" w:line="276" w:lineRule="auto"/>
        <w:rPr>
          <w:sz w:val="22"/>
          <w:szCs w:val="22"/>
        </w:rPr>
      </w:pPr>
      <w:r w:rsidRPr="00AE19AD">
        <w:rPr>
          <w:sz w:val="22"/>
          <w:szCs w:val="22"/>
        </w:rPr>
        <w:t xml:space="preserve">Beyond that, the text channel deserves more investment given how well product names already perform. Product descriptions and other catalogue text could extend the current TF-IDF approach towards Greek sentence embeddings, which would capture meaning that character n-grams cannot. A more ambitious step would be to introduce session or view data if the platform can log it, since browsing </w:t>
      </w:r>
      <w:r w:rsidR="00361E98" w:rsidRPr="00AE19AD">
        <w:rPr>
          <w:sz w:val="22"/>
          <w:szCs w:val="22"/>
        </w:rPr>
        <w:t>behavior</w:t>
      </w:r>
      <w:r w:rsidRPr="00AE19AD">
        <w:rPr>
          <w:sz w:val="22"/>
          <w:szCs w:val="22"/>
        </w:rPr>
        <w:t xml:space="preserve"> would relieve the multi-item sparsity constraint at its source rather than compensating for it downstream.</w:t>
      </w:r>
    </w:p>
    <w:p w14:paraId="6E424FA4" w14:textId="2B6635A7" w:rsidR="00826869" w:rsidRPr="008738A8" w:rsidRDefault="00AE19AD" w:rsidP="00AE19AD">
      <w:pPr>
        <w:pStyle w:val="a4"/>
        <w:spacing w:after="140" w:line="276" w:lineRule="auto"/>
        <w:rPr>
          <w:sz w:val="22"/>
          <w:szCs w:val="22"/>
        </w:rPr>
      </w:pPr>
      <w:r w:rsidRPr="00AE19AD">
        <w:rPr>
          <w:sz w:val="22"/>
          <w:szCs w:val="22"/>
        </w:rPr>
        <w:t>Everything above remains offline. The final step is an online A/B test, which is the only way to convert measured ranking gains into a demonstrated commercial effect.</w:t>
      </w:r>
    </w:p>
    <w:p w14:paraId="283A89C8" w14:textId="77777777" w:rsidR="00C12092" w:rsidRPr="00826869" w:rsidRDefault="00000000" w:rsidP="008738A8">
      <w:pPr>
        <w:pStyle w:val="2"/>
        <w:spacing w:before="260" w:after="140"/>
        <w:jc w:val="both"/>
        <w:rPr>
          <w:sz w:val="24"/>
          <w:szCs w:val="24"/>
        </w:rPr>
      </w:pPr>
      <w:bookmarkStart w:id="88" w:name="_Toc238579872"/>
      <w:bookmarkStart w:id="89" w:name="_Toc238734142"/>
      <w:r w:rsidRPr="00826869">
        <w:rPr>
          <w:b/>
          <w:bCs/>
          <w:color w:val="000000"/>
          <w:sz w:val="24"/>
          <w:szCs w:val="24"/>
        </w:rPr>
        <w:t>6.4 Conclusion</w:t>
      </w:r>
      <w:bookmarkEnd w:id="88"/>
      <w:bookmarkEnd w:id="89"/>
    </w:p>
    <w:p w14:paraId="68C48223" w14:textId="020C2395" w:rsidR="00C12092" w:rsidRPr="008738A8" w:rsidRDefault="00000000" w:rsidP="008738A8">
      <w:pPr>
        <w:spacing w:after="140" w:line="276" w:lineRule="auto"/>
        <w:jc w:val="both"/>
        <w:rPr>
          <w:sz w:val="22"/>
          <w:szCs w:val="22"/>
        </w:rPr>
      </w:pPr>
      <w:r w:rsidRPr="008738A8">
        <w:rPr>
          <w:sz w:val="22"/>
          <w:szCs w:val="22"/>
        </w:rPr>
        <w:t xml:space="preserve">We built a complete and locally reproducible recommendation system for a Greek toy retailer, implementing FP-Growth, Node2vec, Skip-Gram with negative sampling and TF-IDF from first principles, then extending them with content and text signals. The final configuration improved test Hit Rate@10 from 0.293 to 0.373 over the initial </w:t>
      </w:r>
      <w:r w:rsidR="00826869" w:rsidRPr="008738A8">
        <w:rPr>
          <w:sz w:val="22"/>
          <w:szCs w:val="22"/>
        </w:rPr>
        <w:t>behavioral</w:t>
      </w:r>
      <w:r w:rsidRPr="008738A8">
        <w:rPr>
          <w:sz w:val="22"/>
          <w:szCs w:val="22"/>
        </w:rPr>
        <w:t xml:space="preserve"> model.</w:t>
      </w:r>
    </w:p>
    <w:p w14:paraId="55C179AA" w14:textId="77777777" w:rsidR="00C12092" w:rsidRPr="008738A8" w:rsidRDefault="00000000" w:rsidP="008738A8">
      <w:pPr>
        <w:spacing w:after="140" w:line="276" w:lineRule="auto"/>
        <w:jc w:val="both"/>
        <w:rPr>
          <w:sz w:val="22"/>
          <w:szCs w:val="22"/>
        </w:rPr>
      </w:pPr>
      <w:r w:rsidRPr="008738A8">
        <w:rPr>
          <w:sz w:val="22"/>
          <w:szCs w:val="22"/>
        </w:rPr>
        <w:t xml:space="preserve">The more durable contribution is diagnostic. By measuring sparsity from several independent angles and by reporting a case where a simple text baseline beats a learned graph model, the project shows where effort is best directed on sparse </w:t>
      </w:r>
      <w:r w:rsidRPr="008738A8">
        <w:rPr>
          <w:sz w:val="22"/>
          <w:szCs w:val="22"/>
        </w:rPr>
        <w:lastRenderedPageBreak/>
        <w:t>retail data. That direction is towards finding additional signal rather than towards more elaborate models trained on signal that is not there.</w:t>
      </w:r>
    </w:p>
    <w:p w14:paraId="1E171F4B" w14:textId="27A0FC8F" w:rsidR="00C12092" w:rsidRPr="00826869" w:rsidRDefault="00000000" w:rsidP="00826869">
      <w:pPr>
        <w:pStyle w:val="1"/>
        <w:rPr>
          <w:b/>
          <w:bCs/>
          <w:color w:val="000000" w:themeColor="text1"/>
        </w:rPr>
      </w:pPr>
      <w:bookmarkStart w:id="90" w:name="_Toc238579873"/>
      <w:bookmarkStart w:id="91" w:name="_Toc238734143"/>
      <w:r w:rsidRPr="00826869">
        <w:rPr>
          <w:b/>
          <w:bCs/>
          <w:color w:val="000000" w:themeColor="text1"/>
        </w:rPr>
        <w:t>7. Members and Roles</w:t>
      </w:r>
      <w:bookmarkEnd w:id="90"/>
      <w:bookmarkEnd w:id="91"/>
    </w:p>
    <w:p w14:paraId="5819DD1D" w14:textId="77777777" w:rsidR="00C12092" w:rsidRPr="008738A8" w:rsidRDefault="00C12092" w:rsidP="008738A8">
      <w:pPr>
        <w:spacing w:after="160"/>
        <w:jc w:val="both"/>
        <w:rPr>
          <w:sz w:val="22"/>
          <w:szCs w:val="22"/>
        </w:rPr>
      </w:pPr>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2400"/>
        <w:gridCol w:w="1600"/>
        <w:gridCol w:w="5360"/>
      </w:tblGrid>
      <w:tr w:rsidR="00C12092" w:rsidRPr="008738A8" w14:paraId="5C16B53F" w14:textId="77777777">
        <w:trPr>
          <w:tblHeader/>
        </w:trPr>
        <w:tc>
          <w:tcPr>
            <w:tcW w:w="2400" w:type="dxa"/>
            <w:shd w:val="clear" w:color="auto" w:fill="000000"/>
            <w:tcMar>
              <w:top w:w="60" w:type="dxa"/>
              <w:left w:w="90" w:type="dxa"/>
              <w:bottom w:w="60" w:type="dxa"/>
              <w:right w:w="90" w:type="dxa"/>
            </w:tcMar>
          </w:tcPr>
          <w:p w14:paraId="734481AA" w14:textId="77777777" w:rsidR="00C12092" w:rsidRPr="008738A8" w:rsidRDefault="00000000" w:rsidP="008738A8">
            <w:pPr>
              <w:jc w:val="both"/>
              <w:rPr>
                <w:sz w:val="22"/>
                <w:szCs w:val="22"/>
              </w:rPr>
            </w:pPr>
            <w:r w:rsidRPr="008738A8">
              <w:rPr>
                <w:b/>
                <w:bCs/>
                <w:color w:val="FFFFFF"/>
                <w:sz w:val="22"/>
                <w:szCs w:val="22"/>
              </w:rPr>
              <w:t>Member</w:t>
            </w:r>
          </w:p>
        </w:tc>
        <w:tc>
          <w:tcPr>
            <w:tcW w:w="1600" w:type="dxa"/>
            <w:shd w:val="clear" w:color="auto" w:fill="000000"/>
            <w:tcMar>
              <w:top w:w="60" w:type="dxa"/>
              <w:left w:w="90" w:type="dxa"/>
              <w:bottom w:w="60" w:type="dxa"/>
              <w:right w:w="90" w:type="dxa"/>
            </w:tcMar>
          </w:tcPr>
          <w:p w14:paraId="262F58AF" w14:textId="77777777" w:rsidR="00C12092" w:rsidRPr="008738A8" w:rsidRDefault="00000000" w:rsidP="008738A8">
            <w:pPr>
              <w:jc w:val="both"/>
              <w:rPr>
                <w:sz w:val="22"/>
                <w:szCs w:val="22"/>
              </w:rPr>
            </w:pPr>
            <w:r w:rsidRPr="008738A8">
              <w:rPr>
                <w:b/>
                <w:bCs/>
                <w:color w:val="FFFFFF"/>
                <w:sz w:val="22"/>
                <w:szCs w:val="22"/>
              </w:rPr>
              <w:t>Student ID</w:t>
            </w:r>
          </w:p>
        </w:tc>
        <w:tc>
          <w:tcPr>
            <w:tcW w:w="5360" w:type="dxa"/>
            <w:shd w:val="clear" w:color="auto" w:fill="000000"/>
            <w:tcMar>
              <w:top w:w="60" w:type="dxa"/>
              <w:left w:w="90" w:type="dxa"/>
              <w:bottom w:w="60" w:type="dxa"/>
              <w:right w:w="90" w:type="dxa"/>
            </w:tcMar>
          </w:tcPr>
          <w:p w14:paraId="016A0A38" w14:textId="77777777" w:rsidR="00C12092" w:rsidRPr="008738A8" w:rsidRDefault="00000000" w:rsidP="008738A8">
            <w:pPr>
              <w:jc w:val="both"/>
              <w:rPr>
                <w:sz w:val="22"/>
                <w:szCs w:val="22"/>
              </w:rPr>
            </w:pPr>
            <w:r w:rsidRPr="008738A8">
              <w:rPr>
                <w:b/>
                <w:bCs/>
                <w:color w:val="FFFFFF"/>
                <w:sz w:val="22"/>
                <w:szCs w:val="22"/>
              </w:rPr>
              <w:t>Responsibilities</w:t>
            </w:r>
          </w:p>
        </w:tc>
      </w:tr>
      <w:tr w:rsidR="00C12092" w:rsidRPr="008738A8" w14:paraId="1AAA58C7" w14:textId="77777777">
        <w:tc>
          <w:tcPr>
            <w:tcW w:w="2400" w:type="dxa"/>
            <w:tcMar>
              <w:top w:w="60" w:type="dxa"/>
              <w:left w:w="90" w:type="dxa"/>
              <w:bottom w:w="60" w:type="dxa"/>
              <w:right w:w="90" w:type="dxa"/>
            </w:tcMar>
          </w:tcPr>
          <w:p w14:paraId="6E3426D9" w14:textId="737373FC" w:rsidR="00C12092" w:rsidRPr="008738A8" w:rsidRDefault="00AE19AD" w:rsidP="008738A8">
            <w:pPr>
              <w:jc w:val="both"/>
              <w:rPr>
                <w:sz w:val="22"/>
                <w:szCs w:val="22"/>
              </w:rPr>
            </w:pPr>
            <w:proofErr w:type="spellStart"/>
            <w:r>
              <w:rPr>
                <w:sz w:val="22"/>
                <w:szCs w:val="22"/>
              </w:rPr>
              <w:t>Papamanoli</w:t>
            </w:r>
            <w:proofErr w:type="spellEnd"/>
            <w:r>
              <w:rPr>
                <w:sz w:val="22"/>
                <w:szCs w:val="22"/>
              </w:rPr>
              <w:t xml:space="preserve"> Ioanna</w:t>
            </w:r>
          </w:p>
        </w:tc>
        <w:tc>
          <w:tcPr>
            <w:tcW w:w="1600" w:type="dxa"/>
            <w:tcMar>
              <w:top w:w="60" w:type="dxa"/>
              <w:left w:w="90" w:type="dxa"/>
              <w:bottom w:w="60" w:type="dxa"/>
              <w:right w:w="90" w:type="dxa"/>
            </w:tcMar>
          </w:tcPr>
          <w:p w14:paraId="61C34CE3" w14:textId="5E2DE832" w:rsidR="00C12092" w:rsidRPr="008738A8" w:rsidRDefault="00AE19AD" w:rsidP="008738A8">
            <w:pPr>
              <w:jc w:val="both"/>
              <w:rPr>
                <w:sz w:val="22"/>
                <w:szCs w:val="22"/>
              </w:rPr>
            </w:pPr>
            <w:r>
              <w:rPr>
                <w:sz w:val="22"/>
                <w:szCs w:val="22"/>
              </w:rPr>
              <w:t>F2822510</w:t>
            </w:r>
          </w:p>
        </w:tc>
        <w:tc>
          <w:tcPr>
            <w:tcW w:w="5360" w:type="dxa"/>
            <w:tcMar>
              <w:top w:w="60" w:type="dxa"/>
              <w:left w:w="90" w:type="dxa"/>
              <w:bottom w:w="60" w:type="dxa"/>
              <w:right w:w="90" w:type="dxa"/>
            </w:tcMar>
          </w:tcPr>
          <w:p w14:paraId="1C699CA0" w14:textId="052BACEA" w:rsidR="00C12092" w:rsidRPr="008738A8" w:rsidRDefault="00C12092" w:rsidP="008738A8">
            <w:pPr>
              <w:jc w:val="both"/>
              <w:rPr>
                <w:sz w:val="22"/>
                <w:szCs w:val="22"/>
              </w:rPr>
            </w:pPr>
          </w:p>
        </w:tc>
      </w:tr>
      <w:tr w:rsidR="00C12092" w:rsidRPr="008738A8" w14:paraId="16CB2A5E" w14:textId="77777777">
        <w:tc>
          <w:tcPr>
            <w:tcW w:w="2400" w:type="dxa"/>
            <w:shd w:val="clear" w:color="auto" w:fill="F2F2F2"/>
            <w:tcMar>
              <w:top w:w="60" w:type="dxa"/>
              <w:left w:w="90" w:type="dxa"/>
              <w:bottom w:w="60" w:type="dxa"/>
              <w:right w:w="90" w:type="dxa"/>
            </w:tcMar>
          </w:tcPr>
          <w:p w14:paraId="141C9C0B" w14:textId="4C264BE7" w:rsidR="00C12092" w:rsidRPr="008738A8" w:rsidRDefault="00AE19AD" w:rsidP="008738A8">
            <w:pPr>
              <w:jc w:val="both"/>
              <w:rPr>
                <w:sz w:val="22"/>
                <w:szCs w:val="22"/>
              </w:rPr>
            </w:pPr>
            <w:proofErr w:type="spellStart"/>
            <w:r>
              <w:rPr>
                <w:sz w:val="22"/>
                <w:szCs w:val="22"/>
              </w:rPr>
              <w:t>Sevastou</w:t>
            </w:r>
            <w:proofErr w:type="spellEnd"/>
            <w:r>
              <w:rPr>
                <w:sz w:val="22"/>
                <w:szCs w:val="22"/>
              </w:rPr>
              <w:t xml:space="preserve"> Maria</w:t>
            </w:r>
          </w:p>
        </w:tc>
        <w:tc>
          <w:tcPr>
            <w:tcW w:w="1600" w:type="dxa"/>
            <w:shd w:val="clear" w:color="auto" w:fill="F2F2F2"/>
            <w:tcMar>
              <w:top w:w="60" w:type="dxa"/>
              <w:left w:w="90" w:type="dxa"/>
              <w:bottom w:w="60" w:type="dxa"/>
              <w:right w:w="90" w:type="dxa"/>
            </w:tcMar>
          </w:tcPr>
          <w:p w14:paraId="289B0BFE" w14:textId="4D15BE0A" w:rsidR="00C12092" w:rsidRPr="008738A8" w:rsidRDefault="00AE19AD" w:rsidP="008738A8">
            <w:pPr>
              <w:jc w:val="both"/>
              <w:rPr>
                <w:sz w:val="22"/>
                <w:szCs w:val="22"/>
              </w:rPr>
            </w:pPr>
            <w:r>
              <w:rPr>
                <w:sz w:val="22"/>
                <w:szCs w:val="22"/>
              </w:rPr>
              <w:t>F2822512</w:t>
            </w:r>
          </w:p>
        </w:tc>
        <w:tc>
          <w:tcPr>
            <w:tcW w:w="5360" w:type="dxa"/>
            <w:shd w:val="clear" w:color="auto" w:fill="F2F2F2"/>
            <w:tcMar>
              <w:top w:w="60" w:type="dxa"/>
              <w:left w:w="90" w:type="dxa"/>
              <w:bottom w:w="60" w:type="dxa"/>
              <w:right w:w="90" w:type="dxa"/>
            </w:tcMar>
          </w:tcPr>
          <w:p w14:paraId="5F27D960" w14:textId="5459695B" w:rsidR="00C12092" w:rsidRPr="008738A8" w:rsidRDefault="00C12092" w:rsidP="008738A8">
            <w:pPr>
              <w:jc w:val="both"/>
              <w:rPr>
                <w:sz w:val="22"/>
                <w:szCs w:val="22"/>
              </w:rPr>
            </w:pPr>
          </w:p>
        </w:tc>
      </w:tr>
    </w:tbl>
    <w:p w14:paraId="0B25209C" w14:textId="77777777" w:rsidR="00C12092" w:rsidRPr="00826869" w:rsidRDefault="00000000" w:rsidP="008738A8">
      <w:pPr>
        <w:spacing w:before="60" w:after="200"/>
        <w:jc w:val="both"/>
        <w:rPr>
          <w:sz w:val="22"/>
          <w:szCs w:val="22"/>
        </w:rPr>
      </w:pPr>
      <w:r w:rsidRPr="00826869">
        <w:rPr>
          <w:color w:val="000000"/>
          <w:sz w:val="22"/>
          <w:szCs w:val="22"/>
        </w:rPr>
        <w:t>Table 14. Team members and responsibilities.</w:t>
      </w:r>
    </w:p>
    <w:p w14:paraId="2F532E80" w14:textId="7532B0B6" w:rsidR="00C12092" w:rsidRPr="008738A8" w:rsidRDefault="00000000" w:rsidP="00826869">
      <w:pPr>
        <w:pStyle w:val="1"/>
        <w:spacing w:before="360" w:after="200"/>
        <w:jc w:val="both"/>
        <w:rPr>
          <w:sz w:val="22"/>
          <w:szCs w:val="22"/>
        </w:rPr>
      </w:pPr>
      <w:bookmarkStart w:id="92" w:name="_Toc238579874"/>
      <w:bookmarkStart w:id="93" w:name="_Toc238734144"/>
      <w:r w:rsidRPr="008738A8">
        <w:rPr>
          <w:b/>
          <w:bCs/>
          <w:color w:val="000000"/>
          <w:sz w:val="22"/>
          <w:szCs w:val="22"/>
        </w:rPr>
        <w:t>8. Time Plan</w:t>
      </w:r>
      <w:bookmarkEnd w:id="92"/>
      <w:bookmarkEnd w:id="93"/>
    </w:p>
    <w:tbl>
      <w:tblPr>
        <w:tblW w:w="9360" w:type="dxa"/>
        <w:tblBorders>
          <w:top w:val="single" w:sz="4" w:space="0" w:color="000000"/>
          <w:bottom w:val="single" w:sz="4" w:space="0" w:color="000000"/>
          <w:insideH w:val="single" w:sz="2" w:space="0" w:color="CCCCCC"/>
        </w:tblBorders>
        <w:tblCellMar>
          <w:left w:w="10" w:type="dxa"/>
          <w:right w:w="10" w:type="dxa"/>
        </w:tblCellMar>
        <w:tblLook w:val="0000" w:firstRow="0" w:lastRow="0" w:firstColumn="0" w:lastColumn="0" w:noHBand="0" w:noVBand="0"/>
      </w:tblPr>
      <w:tblGrid>
        <w:gridCol w:w="1200"/>
        <w:gridCol w:w="2900"/>
        <w:gridCol w:w="3860"/>
        <w:gridCol w:w="1400"/>
      </w:tblGrid>
      <w:tr w:rsidR="00C12092" w:rsidRPr="008738A8" w14:paraId="42616B71" w14:textId="77777777">
        <w:trPr>
          <w:tblHeader/>
        </w:trPr>
        <w:tc>
          <w:tcPr>
            <w:tcW w:w="1200" w:type="dxa"/>
            <w:shd w:val="clear" w:color="auto" w:fill="000000"/>
            <w:tcMar>
              <w:top w:w="60" w:type="dxa"/>
              <w:left w:w="90" w:type="dxa"/>
              <w:bottom w:w="60" w:type="dxa"/>
              <w:right w:w="90" w:type="dxa"/>
            </w:tcMar>
          </w:tcPr>
          <w:p w14:paraId="252BBBA5" w14:textId="77777777" w:rsidR="00C12092" w:rsidRPr="008738A8" w:rsidRDefault="00000000" w:rsidP="008738A8">
            <w:pPr>
              <w:jc w:val="both"/>
              <w:rPr>
                <w:sz w:val="22"/>
                <w:szCs w:val="22"/>
              </w:rPr>
            </w:pPr>
            <w:r w:rsidRPr="008738A8">
              <w:rPr>
                <w:b/>
                <w:bCs/>
                <w:color w:val="FFFFFF"/>
                <w:sz w:val="22"/>
                <w:szCs w:val="22"/>
              </w:rPr>
              <w:t>Period</w:t>
            </w:r>
          </w:p>
        </w:tc>
        <w:tc>
          <w:tcPr>
            <w:tcW w:w="2900" w:type="dxa"/>
            <w:shd w:val="clear" w:color="auto" w:fill="000000"/>
            <w:tcMar>
              <w:top w:w="60" w:type="dxa"/>
              <w:left w:w="90" w:type="dxa"/>
              <w:bottom w:w="60" w:type="dxa"/>
              <w:right w:w="90" w:type="dxa"/>
            </w:tcMar>
          </w:tcPr>
          <w:p w14:paraId="19CA65F0" w14:textId="77777777" w:rsidR="00C12092" w:rsidRPr="008738A8" w:rsidRDefault="00000000" w:rsidP="008738A8">
            <w:pPr>
              <w:jc w:val="both"/>
              <w:rPr>
                <w:sz w:val="22"/>
                <w:szCs w:val="22"/>
              </w:rPr>
            </w:pPr>
            <w:r w:rsidRPr="008738A8">
              <w:rPr>
                <w:b/>
                <w:bCs/>
                <w:color w:val="FFFFFF"/>
                <w:sz w:val="22"/>
                <w:szCs w:val="22"/>
              </w:rPr>
              <w:t>Work package</w:t>
            </w:r>
          </w:p>
        </w:tc>
        <w:tc>
          <w:tcPr>
            <w:tcW w:w="3860" w:type="dxa"/>
            <w:shd w:val="clear" w:color="auto" w:fill="000000"/>
            <w:tcMar>
              <w:top w:w="60" w:type="dxa"/>
              <w:left w:w="90" w:type="dxa"/>
              <w:bottom w:w="60" w:type="dxa"/>
              <w:right w:w="90" w:type="dxa"/>
            </w:tcMar>
          </w:tcPr>
          <w:p w14:paraId="04B5561F" w14:textId="77777777" w:rsidR="00C12092" w:rsidRPr="008738A8" w:rsidRDefault="00000000" w:rsidP="008738A8">
            <w:pPr>
              <w:jc w:val="both"/>
              <w:rPr>
                <w:sz w:val="22"/>
                <w:szCs w:val="22"/>
              </w:rPr>
            </w:pPr>
            <w:r w:rsidRPr="008738A8">
              <w:rPr>
                <w:b/>
                <w:bCs/>
                <w:color w:val="FFFFFF"/>
                <w:sz w:val="22"/>
                <w:szCs w:val="22"/>
              </w:rPr>
              <w:t>Deliverable</w:t>
            </w:r>
          </w:p>
        </w:tc>
        <w:tc>
          <w:tcPr>
            <w:tcW w:w="1400" w:type="dxa"/>
            <w:shd w:val="clear" w:color="auto" w:fill="000000"/>
            <w:tcMar>
              <w:top w:w="60" w:type="dxa"/>
              <w:left w:w="90" w:type="dxa"/>
              <w:bottom w:w="60" w:type="dxa"/>
              <w:right w:w="90" w:type="dxa"/>
            </w:tcMar>
          </w:tcPr>
          <w:p w14:paraId="3BB5A400" w14:textId="77777777" w:rsidR="00C12092" w:rsidRPr="008738A8" w:rsidRDefault="00000000" w:rsidP="008738A8">
            <w:pPr>
              <w:jc w:val="both"/>
              <w:rPr>
                <w:sz w:val="22"/>
                <w:szCs w:val="22"/>
              </w:rPr>
            </w:pPr>
            <w:r w:rsidRPr="008738A8">
              <w:rPr>
                <w:b/>
                <w:bCs/>
                <w:color w:val="FFFFFF"/>
                <w:sz w:val="22"/>
                <w:szCs w:val="22"/>
              </w:rPr>
              <w:t>Status</w:t>
            </w:r>
          </w:p>
        </w:tc>
      </w:tr>
      <w:tr w:rsidR="00C12092" w:rsidRPr="008738A8" w14:paraId="10922C1F" w14:textId="77777777">
        <w:tc>
          <w:tcPr>
            <w:tcW w:w="1200" w:type="dxa"/>
            <w:tcMar>
              <w:top w:w="60" w:type="dxa"/>
              <w:left w:w="90" w:type="dxa"/>
              <w:bottom w:w="60" w:type="dxa"/>
              <w:right w:w="90" w:type="dxa"/>
            </w:tcMar>
          </w:tcPr>
          <w:p w14:paraId="2E63A6EB" w14:textId="77777777" w:rsidR="00C12092" w:rsidRPr="008738A8" w:rsidRDefault="00000000" w:rsidP="008738A8">
            <w:pPr>
              <w:jc w:val="both"/>
              <w:rPr>
                <w:sz w:val="22"/>
                <w:szCs w:val="22"/>
              </w:rPr>
            </w:pPr>
            <w:r w:rsidRPr="008738A8">
              <w:rPr>
                <w:sz w:val="22"/>
                <w:szCs w:val="22"/>
              </w:rPr>
              <w:t>Week 1</w:t>
            </w:r>
          </w:p>
        </w:tc>
        <w:tc>
          <w:tcPr>
            <w:tcW w:w="2900" w:type="dxa"/>
            <w:tcMar>
              <w:top w:w="60" w:type="dxa"/>
              <w:left w:w="90" w:type="dxa"/>
              <w:bottom w:w="60" w:type="dxa"/>
              <w:right w:w="90" w:type="dxa"/>
            </w:tcMar>
          </w:tcPr>
          <w:p w14:paraId="4007492E" w14:textId="77777777" w:rsidR="00C12092" w:rsidRPr="008738A8" w:rsidRDefault="00000000" w:rsidP="008738A8">
            <w:pPr>
              <w:jc w:val="both"/>
              <w:rPr>
                <w:sz w:val="22"/>
                <w:szCs w:val="22"/>
              </w:rPr>
            </w:pPr>
            <w:r w:rsidRPr="008738A8">
              <w:rPr>
                <w:sz w:val="22"/>
                <w:szCs w:val="22"/>
              </w:rPr>
              <w:t>Problem definition and data audit</w:t>
            </w:r>
          </w:p>
        </w:tc>
        <w:tc>
          <w:tcPr>
            <w:tcW w:w="3860" w:type="dxa"/>
            <w:tcMar>
              <w:top w:w="60" w:type="dxa"/>
              <w:left w:w="90" w:type="dxa"/>
              <w:bottom w:w="60" w:type="dxa"/>
              <w:right w:w="90" w:type="dxa"/>
            </w:tcMar>
          </w:tcPr>
          <w:p w14:paraId="728F524F" w14:textId="77777777" w:rsidR="00C12092" w:rsidRPr="008738A8" w:rsidRDefault="00000000" w:rsidP="008738A8">
            <w:pPr>
              <w:jc w:val="both"/>
              <w:rPr>
                <w:sz w:val="22"/>
                <w:szCs w:val="22"/>
              </w:rPr>
            </w:pPr>
            <w:r w:rsidRPr="008738A8">
              <w:rPr>
                <w:sz w:val="22"/>
                <w:szCs w:val="22"/>
              </w:rPr>
              <w:t>Research question, privacy scope and column inventory</w:t>
            </w:r>
          </w:p>
        </w:tc>
        <w:tc>
          <w:tcPr>
            <w:tcW w:w="1400" w:type="dxa"/>
            <w:tcMar>
              <w:top w:w="60" w:type="dxa"/>
              <w:left w:w="90" w:type="dxa"/>
              <w:bottom w:w="60" w:type="dxa"/>
              <w:right w:w="90" w:type="dxa"/>
            </w:tcMar>
          </w:tcPr>
          <w:p w14:paraId="7F55906A" w14:textId="77777777" w:rsidR="00C12092" w:rsidRPr="008738A8" w:rsidRDefault="00000000" w:rsidP="008738A8">
            <w:pPr>
              <w:jc w:val="both"/>
              <w:rPr>
                <w:sz w:val="22"/>
                <w:szCs w:val="22"/>
              </w:rPr>
            </w:pPr>
            <w:r w:rsidRPr="008738A8">
              <w:rPr>
                <w:sz w:val="22"/>
                <w:szCs w:val="22"/>
              </w:rPr>
              <w:t>Complete</w:t>
            </w:r>
          </w:p>
        </w:tc>
      </w:tr>
      <w:tr w:rsidR="00C12092" w:rsidRPr="008738A8" w14:paraId="63206719" w14:textId="77777777">
        <w:tc>
          <w:tcPr>
            <w:tcW w:w="1200" w:type="dxa"/>
            <w:shd w:val="clear" w:color="auto" w:fill="F2F2F2"/>
            <w:tcMar>
              <w:top w:w="60" w:type="dxa"/>
              <w:left w:w="90" w:type="dxa"/>
              <w:bottom w:w="60" w:type="dxa"/>
              <w:right w:w="90" w:type="dxa"/>
            </w:tcMar>
          </w:tcPr>
          <w:p w14:paraId="52B34D3E" w14:textId="77777777" w:rsidR="00C12092" w:rsidRPr="008738A8" w:rsidRDefault="00000000" w:rsidP="008738A8">
            <w:pPr>
              <w:jc w:val="both"/>
              <w:rPr>
                <w:sz w:val="22"/>
                <w:szCs w:val="22"/>
              </w:rPr>
            </w:pPr>
            <w:r w:rsidRPr="008738A8">
              <w:rPr>
                <w:sz w:val="22"/>
                <w:szCs w:val="22"/>
              </w:rPr>
              <w:t>Week 2</w:t>
            </w:r>
          </w:p>
        </w:tc>
        <w:tc>
          <w:tcPr>
            <w:tcW w:w="2900" w:type="dxa"/>
            <w:shd w:val="clear" w:color="auto" w:fill="F2F2F2"/>
            <w:tcMar>
              <w:top w:w="60" w:type="dxa"/>
              <w:left w:w="90" w:type="dxa"/>
              <w:bottom w:w="60" w:type="dxa"/>
              <w:right w:w="90" w:type="dxa"/>
            </w:tcMar>
          </w:tcPr>
          <w:p w14:paraId="43A73544" w14:textId="77777777" w:rsidR="00C12092" w:rsidRPr="008738A8" w:rsidRDefault="00000000" w:rsidP="008738A8">
            <w:pPr>
              <w:jc w:val="both"/>
              <w:rPr>
                <w:sz w:val="22"/>
                <w:szCs w:val="22"/>
              </w:rPr>
            </w:pPr>
            <w:r w:rsidRPr="008738A8">
              <w:rPr>
                <w:sz w:val="22"/>
                <w:szCs w:val="22"/>
              </w:rPr>
              <w:t>Cleaning and normalization</w:t>
            </w:r>
          </w:p>
        </w:tc>
        <w:tc>
          <w:tcPr>
            <w:tcW w:w="3860" w:type="dxa"/>
            <w:shd w:val="clear" w:color="auto" w:fill="F2F2F2"/>
            <w:tcMar>
              <w:top w:w="60" w:type="dxa"/>
              <w:left w:w="90" w:type="dxa"/>
              <w:bottom w:w="60" w:type="dxa"/>
              <w:right w:w="90" w:type="dxa"/>
            </w:tcMar>
          </w:tcPr>
          <w:p w14:paraId="00B34135" w14:textId="77777777" w:rsidR="00C12092" w:rsidRPr="008738A8" w:rsidRDefault="00000000" w:rsidP="008738A8">
            <w:pPr>
              <w:jc w:val="both"/>
              <w:rPr>
                <w:sz w:val="22"/>
                <w:szCs w:val="22"/>
              </w:rPr>
            </w:pPr>
            <w:r w:rsidRPr="008738A8">
              <w:rPr>
                <w:sz w:val="22"/>
                <w:szCs w:val="22"/>
              </w:rPr>
              <w:t>Reproducible loader and product catalogue</w:t>
            </w:r>
          </w:p>
        </w:tc>
        <w:tc>
          <w:tcPr>
            <w:tcW w:w="1400" w:type="dxa"/>
            <w:shd w:val="clear" w:color="auto" w:fill="F2F2F2"/>
            <w:tcMar>
              <w:top w:w="60" w:type="dxa"/>
              <w:left w:w="90" w:type="dxa"/>
              <w:bottom w:w="60" w:type="dxa"/>
              <w:right w:w="90" w:type="dxa"/>
            </w:tcMar>
          </w:tcPr>
          <w:p w14:paraId="77D93703" w14:textId="77777777" w:rsidR="00C12092" w:rsidRPr="008738A8" w:rsidRDefault="00000000" w:rsidP="008738A8">
            <w:pPr>
              <w:jc w:val="both"/>
              <w:rPr>
                <w:sz w:val="22"/>
                <w:szCs w:val="22"/>
              </w:rPr>
            </w:pPr>
            <w:r w:rsidRPr="008738A8">
              <w:rPr>
                <w:sz w:val="22"/>
                <w:szCs w:val="22"/>
              </w:rPr>
              <w:t>Complete</w:t>
            </w:r>
          </w:p>
        </w:tc>
      </w:tr>
      <w:tr w:rsidR="00C12092" w:rsidRPr="008738A8" w14:paraId="5264739D" w14:textId="77777777">
        <w:tc>
          <w:tcPr>
            <w:tcW w:w="1200" w:type="dxa"/>
            <w:tcMar>
              <w:top w:w="60" w:type="dxa"/>
              <w:left w:w="90" w:type="dxa"/>
              <w:bottom w:w="60" w:type="dxa"/>
              <w:right w:w="90" w:type="dxa"/>
            </w:tcMar>
          </w:tcPr>
          <w:p w14:paraId="6D201CF2" w14:textId="77777777" w:rsidR="00C12092" w:rsidRPr="008738A8" w:rsidRDefault="00000000" w:rsidP="008738A8">
            <w:pPr>
              <w:jc w:val="both"/>
              <w:rPr>
                <w:sz w:val="22"/>
                <w:szCs w:val="22"/>
              </w:rPr>
            </w:pPr>
            <w:r w:rsidRPr="008738A8">
              <w:rPr>
                <w:sz w:val="22"/>
                <w:szCs w:val="22"/>
              </w:rPr>
              <w:t>Week 3</w:t>
            </w:r>
          </w:p>
        </w:tc>
        <w:tc>
          <w:tcPr>
            <w:tcW w:w="2900" w:type="dxa"/>
            <w:tcMar>
              <w:top w:w="60" w:type="dxa"/>
              <w:left w:w="90" w:type="dxa"/>
              <w:bottom w:w="60" w:type="dxa"/>
              <w:right w:w="90" w:type="dxa"/>
            </w:tcMar>
          </w:tcPr>
          <w:p w14:paraId="04035B37" w14:textId="77777777" w:rsidR="00C12092" w:rsidRPr="008738A8" w:rsidRDefault="00000000" w:rsidP="008738A8">
            <w:pPr>
              <w:jc w:val="both"/>
              <w:rPr>
                <w:sz w:val="22"/>
                <w:szCs w:val="22"/>
              </w:rPr>
            </w:pPr>
            <w:r w:rsidRPr="008738A8">
              <w:rPr>
                <w:sz w:val="22"/>
                <w:szCs w:val="22"/>
              </w:rPr>
              <w:t>Market basket analysis</w:t>
            </w:r>
          </w:p>
        </w:tc>
        <w:tc>
          <w:tcPr>
            <w:tcW w:w="3860" w:type="dxa"/>
            <w:tcMar>
              <w:top w:w="60" w:type="dxa"/>
              <w:left w:w="90" w:type="dxa"/>
              <w:bottom w:w="60" w:type="dxa"/>
              <w:right w:w="90" w:type="dxa"/>
            </w:tcMar>
          </w:tcPr>
          <w:p w14:paraId="0FCF04A8" w14:textId="23E722E7" w:rsidR="00C12092" w:rsidRPr="008738A8" w:rsidRDefault="00000000" w:rsidP="008738A8">
            <w:pPr>
              <w:jc w:val="both"/>
              <w:rPr>
                <w:sz w:val="22"/>
                <w:szCs w:val="22"/>
              </w:rPr>
            </w:pPr>
            <w:r w:rsidRPr="008738A8">
              <w:rPr>
                <w:sz w:val="22"/>
                <w:szCs w:val="22"/>
              </w:rPr>
              <w:t xml:space="preserve">FP-Growth </w:t>
            </w:r>
            <w:r w:rsidR="00826869" w:rsidRPr="008738A8">
              <w:rPr>
                <w:sz w:val="22"/>
                <w:szCs w:val="22"/>
              </w:rPr>
              <w:t>item sets</w:t>
            </w:r>
            <w:r w:rsidRPr="008738A8">
              <w:rPr>
                <w:sz w:val="22"/>
                <w:szCs w:val="22"/>
              </w:rPr>
              <w:t xml:space="preserve"> and basket statistics</w:t>
            </w:r>
          </w:p>
        </w:tc>
        <w:tc>
          <w:tcPr>
            <w:tcW w:w="1400" w:type="dxa"/>
            <w:tcMar>
              <w:top w:w="60" w:type="dxa"/>
              <w:left w:w="90" w:type="dxa"/>
              <w:bottom w:w="60" w:type="dxa"/>
              <w:right w:w="90" w:type="dxa"/>
            </w:tcMar>
          </w:tcPr>
          <w:p w14:paraId="13F252F0" w14:textId="77777777" w:rsidR="00C12092" w:rsidRPr="008738A8" w:rsidRDefault="00000000" w:rsidP="008738A8">
            <w:pPr>
              <w:jc w:val="both"/>
              <w:rPr>
                <w:sz w:val="22"/>
                <w:szCs w:val="22"/>
              </w:rPr>
            </w:pPr>
            <w:r w:rsidRPr="008738A8">
              <w:rPr>
                <w:sz w:val="22"/>
                <w:szCs w:val="22"/>
              </w:rPr>
              <w:t>Complete</w:t>
            </w:r>
          </w:p>
        </w:tc>
      </w:tr>
      <w:tr w:rsidR="00C12092" w:rsidRPr="008738A8" w14:paraId="58438F96" w14:textId="77777777">
        <w:tc>
          <w:tcPr>
            <w:tcW w:w="1200" w:type="dxa"/>
            <w:shd w:val="clear" w:color="auto" w:fill="F2F2F2"/>
            <w:tcMar>
              <w:top w:w="60" w:type="dxa"/>
              <w:left w:w="90" w:type="dxa"/>
              <w:bottom w:w="60" w:type="dxa"/>
              <w:right w:w="90" w:type="dxa"/>
            </w:tcMar>
          </w:tcPr>
          <w:p w14:paraId="72B4313D" w14:textId="77777777" w:rsidR="00C12092" w:rsidRPr="008738A8" w:rsidRDefault="00000000" w:rsidP="008738A8">
            <w:pPr>
              <w:jc w:val="both"/>
              <w:rPr>
                <w:sz w:val="22"/>
                <w:szCs w:val="22"/>
              </w:rPr>
            </w:pPr>
            <w:r w:rsidRPr="008738A8">
              <w:rPr>
                <w:sz w:val="22"/>
                <w:szCs w:val="22"/>
              </w:rPr>
              <w:t>Week 4</w:t>
            </w:r>
          </w:p>
        </w:tc>
        <w:tc>
          <w:tcPr>
            <w:tcW w:w="2900" w:type="dxa"/>
            <w:shd w:val="clear" w:color="auto" w:fill="F2F2F2"/>
            <w:tcMar>
              <w:top w:w="60" w:type="dxa"/>
              <w:left w:w="90" w:type="dxa"/>
              <w:bottom w:w="60" w:type="dxa"/>
              <w:right w:w="90" w:type="dxa"/>
            </w:tcMar>
          </w:tcPr>
          <w:p w14:paraId="05D1DDE3" w14:textId="77777777" w:rsidR="00C12092" w:rsidRPr="008738A8" w:rsidRDefault="00000000" w:rsidP="008738A8">
            <w:pPr>
              <w:jc w:val="both"/>
              <w:rPr>
                <w:sz w:val="22"/>
                <w:szCs w:val="22"/>
              </w:rPr>
            </w:pPr>
            <w:r w:rsidRPr="008738A8">
              <w:rPr>
                <w:sz w:val="22"/>
                <w:szCs w:val="22"/>
              </w:rPr>
              <w:t>Graph construction</w:t>
            </w:r>
          </w:p>
        </w:tc>
        <w:tc>
          <w:tcPr>
            <w:tcW w:w="3860" w:type="dxa"/>
            <w:shd w:val="clear" w:color="auto" w:fill="F2F2F2"/>
            <w:tcMar>
              <w:top w:w="60" w:type="dxa"/>
              <w:left w:w="90" w:type="dxa"/>
              <w:bottom w:w="60" w:type="dxa"/>
              <w:right w:w="90" w:type="dxa"/>
            </w:tcMar>
          </w:tcPr>
          <w:p w14:paraId="5F39F028" w14:textId="77777777" w:rsidR="00C12092" w:rsidRPr="008738A8" w:rsidRDefault="00000000" w:rsidP="008738A8">
            <w:pPr>
              <w:jc w:val="both"/>
              <w:rPr>
                <w:sz w:val="22"/>
                <w:szCs w:val="22"/>
              </w:rPr>
            </w:pPr>
            <w:r w:rsidRPr="008738A8">
              <w:rPr>
                <w:sz w:val="22"/>
                <w:szCs w:val="22"/>
              </w:rPr>
              <w:t>Normalized co-purchase graph</w:t>
            </w:r>
          </w:p>
        </w:tc>
        <w:tc>
          <w:tcPr>
            <w:tcW w:w="1400" w:type="dxa"/>
            <w:shd w:val="clear" w:color="auto" w:fill="F2F2F2"/>
            <w:tcMar>
              <w:top w:w="60" w:type="dxa"/>
              <w:left w:w="90" w:type="dxa"/>
              <w:bottom w:w="60" w:type="dxa"/>
              <w:right w:w="90" w:type="dxa"/>
            </w:tcMar>
          </w:tcPr>
          <w:p w14:paraId="4CBF0C31" w14:textId="77777777" w:rsidR="00C12092" w:rsidRPr="008738A8" w:rsidRDefault="00000000" w:rsidP="008738A8">
            <w:pPr>
              <w:jc w:val="both"/>
              <w:rPr>
                <w:sz w:val="22"/>
                <w:szCs w:val="22"/>
              </w:rPr>
            </w:pPr>
            <w:r w:rsidRPr="008738A8">
              <w:rPr>
                <w:sz w:val="22"/>
                <w:szCs w:val="22"/>
              </w:rPr>
              <w:t>Complete</w:t>
            </w:r>
          </w:p>
        </w:tc>
      </w:tr>
      <w:tr w:rsidR="00C12092" w:rsidRPr="008738A8" w14:paraId="73C55166" w14:textId="77777777">
        <w:tc>
          <w:tcPr>
            <w:tcW w:w="1200" w:type="dxa"/>
            <w:tcMar>
              <w:top w:w="60" w:type="dxa"/>
              <w:left w:w="90" w:type="dxa"/>
              <w:bottom w:w="60" w:type="dxa"/>
              <w:right w:w="90" w:type="dxa"/>
            </w:tcMar>
          </w:tcPr>
          <w:p w14:paraId="32E85AE3" w14:textId="77777777" w:rsidR="00C12092" w:rsidRPr="008738A8" w:rsidRDefault="00000000" w:rsidP="008738A8">
            <w:pPr>
              <w:jc w:val="both"/>
              <w:rPr>
                <w:sz w:val="22"/>
                <w:szCs w:val="22"/>
              </w:rPr>
            </w:pPr>
            <w:r w:rsidRPr="008738A8">
              <w:rPr>
                <w:sz w:val="22"/>
                <w:szCs w:val="22"/>
              </w:rPr>
              <w:t>Week 5</w:t>
            </w:r>
          </w:p>
        </w:tc>
        <w:tc>
          <w:tcPr>
            <w:tcW w:w="2900" w:type="dxa"/>
            <w:tcMar>
              <w:top w:w="60" w:type="dxa"/>
              <w:left w:w="90" w:type="dxa"/>
              <w:bottom w:w="60" w:type="dxa"/>
              <w:right w:w="90" w:type="dxa"/>
            </w:tcMar>
          </w:tcPr>
          <w:p w14:paraId="16F397CD" w14:textId="77777777" w:rsidR="00C12092" w:rsidRPr="008738A8" w:rsidRDefault="00000000" w:rsidP="008738A8">
            <w:pPr>
              <w:jc w:val="both"/>
              <w:rPr>
                <w:sz w:val="22"/>
                <w:szCs w:val="22"/>
              </w:rPr>
            </w:pPr>
            <w:r w:rsidRPr="008738A8">
              <w:rPr>
                <w:sz w:val="22"/>
                <w:szCs w:val="22"/>
              </w:rPr>
              <w:t>Representation learning</w:t>
            </w:r>
          </w:p>
        </w:tc>
        <w:tc>
          <w:tcPr>
            <w:tcW w:w="3860" w:type="dxa"/>
            <w:tcMar>
              <w:top w:w="60" w:type="dxa"/>
              <w:left w:w="90" w:type="dxa"/>
              <w:bottom w:w="60" w:type="dxa"/>
              <w:right w:w="90" w:type="dxa"/>
            </w:tcMar>
          </w:tcPr>
          <w:p w14:paraId="1A134514" w14:textId="77777777" w:rsidR="00C12092" w:rsidRPr="008738A8" w:rsidRDefault="00000000" w:rsidP="008738A8">
            <w:pPr>
              <w:jc w:val="both"/>
              <w:rPr>
                <w:sz w:val="22"/>
                <w:szCs w:val="22"/>
              </w:rPr>
            </w:pPr>
            <w:r w:rsidRPr="008738A8">
              <w:rPr>
                <w:sz w:val="22"/>
                <w:szCs w:val="22"/>
              </w:rPr>
              <w:t>Random walks and Product2Vec embeddings</w:t>
            </w:r>
          </w:p>
        </w:tc>
        <w:tc>
          <w:tcPr>
            <w:tcW w:w="1400" w:type="dxa"/>
            <w:tcMar>
              <w:top w:w="60" w:type="dxa"/>
              <w:left w:w="90" w:type="dxa"/>
              <w:bottom w:w="60" w:type="dxa"/>
              <w:right w:w="90" w:type="dxa"/>
            </w:tcMar>
          </w:tcPr>
          <w:p w14:paraId="704DCD2E" w14:textId="77777777" w:rsidR="00C12092" w:rsidRPr="008738A8" w:rsidRDefault="00000000" w:rsidP="008738A8">
            <w:pPr>
              <w:jc w:val="both"/>
              <w:rPr>
                <w:sz w:val="22"/>
                <w:szCs w:val="22"/>
              </w:rPr>
            </w:pPr>
            <w:r w:rsidRPr="008738A8">
              <w:rPr>
                <w:sz w:val="22"/>
                <w:szCs w:val="22"/>
              </w:rPr>
              <w:t>Complete</w:t>
            </w:r>
          </w:p>
        </w:tc>
      </w:tr>
      <w:tr w:rsidR="00C12092" w:rsidRPr="008738A8" w14:paraId="71F4D35A" w14:textId="77777777">
        <w:tc>
          <w:tcPr>
            <w:tcW w:w="1200" w:type="dxa"/>
            <w:shd w:val="clear" w:color="auto" w:fill="F2F2F2"/>
            <w:tcMar>
              <w:top w:w="60" w:type="dxa"/>
              <w:left w:w="90" w:type="dxa"/>
              <w:bottom w:w="60" w:type="dxa"/>
              <w:right w:w="90" w:type="dxa"/>
            </w:tcMar>
          </w:tcPr>
          <w:p w14:paraId="73D0A146" w14:textId="77777777" w:rsidR="00C12092" w:rsidRPr="008738A8" w:rsidRDefault="00000000" w:rsidP="008738A8">
            <w:pPr>
              <w:jc w:val="both"/>
              <w:rPr>
                <w:sz w:val="22"/>
                <w:szCs w:val="22"/>
              </w:rPr>
            </w:pPr>
            <w:r w:rsidRPr="008738A8">
              <w:rPr>
                <w:sz w:val="22"/>
                <w:szCs w:val="22"/>
              </w:rPr>
              <w:t>Week 6</w:t>
            </w:r>
          </w:p>
        </w:tc>
        <w:tc>
          <w:tcPr>
            <w:tcW w:w="2900" w:type="dxa"/>
            <w:shd w:val="clear" w:color="auto" w:fill="F2F2F2"/>
            <w:tcMar>
              <w:top w:w="60" w:type="dxa"/>
              <w:left w:w="90" w:type="dxa"/>
              <w:bottom w:w="60" w:type="dxa"/>
              <w:right w:w="90" w:type="dxa"/>
            </w:tcMar>
          </w:tcPr>
          <w:p w14:paraId="25C7F7F0" w14:textId="77777777" w:rsidR="00C12092" w:rsidRPr="008738A8" w:rsidRDefault="00000000" w:rsidP="008738A8">
            <w:pPr>
              <w:jc w:val="both"/>
              <w:rPr>
                <w:sz w:val="22"/>
                <w:szCs w:val="22"/>
              </w:rPr>
            </w:pPr>
            <w:r w:rsidRPr="008738A8">
              <w:rPr>
                <w:sz w:val="22"/>
                <w:szCs w:val="22"/>
              </w:rPr>
              <w:t>Initial evaluation</w:t>
            </w:r>
          </w:p>
        </w:tc>
        <w:tc>
          <w:tcPr>
            <w:tcW w:w="3860" w:type="dxa"/>
            <w:shd w:val="clear" w:color="auto" w:fill="F2F2F2"/>
            <w:tcMar>
              <w:top w:w="60" w:type="dxa"/>
              <w:left w:w="90" w:type="dxa"/>
              <w:bottom w:w="60" w:type="dxa"/>
              <w:right w:w="90" w:type="dxa"/>
            </w:tcMar>
          </w:tcPr>
          <w:p w14:paraId="037F6F42" w14:textId="77777777" w:rsidR="00C12092" w:rsidRPr="008738A8" w:rsidRDefault="00000000" w:rsidP="008738A8">
            <w:pPr>
              <w:jc w:val="both"/>
              <w:rPr>
                <w:sz w:val="22"/>
                <w:szCs w:val="22"/>
              </w:rPr>
            </w:pPr>
            <w:r w:rsidRPr="008738A8">
              <w:rPr>
                <w:sz w:val="22"/>
                <w:szCs w:val="22"/>
              </w:rPr>
              <w:t>Chronological splits and baseline metrics</w:t>
            </w:r>
          </w:p>
        </w:tc>
        <w:tc>
          <w:tcPr>
            <w:tcW w:w="1400" w:type="dxa"/>
            <w:shd w:val="clear" w:color="auto" w:fill="F2F2F2"/>
            <w:tcMar>
              <w:top w:w="60" w:type="dxa"/>
              <w:left w:w="90" w:type="dxa"/>
              <w:bottom w:w="60" w:type="dxa"/>
              <w:right w:w="90" w:type="dxa"/>
            </w:tcMar>
          </w:tcPr>
          <w:p w14:paraId="4ADBEBE0" w14:textId="77777777" w:rsidR="00C12092" w:rsidRPr="008738A8" w:rsidRDefault="00000000" w:rsidP="008738A8">
            <w:pPr>
              <w:jc w:val="both"/>
              <w:rPr>
                <w:sz w:val="22"/>
                <w:szCs w:val="22"/>
              </w:rPr>
            </w:pPr>
            <w:r w:rsidRPr="008738A8">
              <w:rPr>
                <w:sz w:val="22"/>
                <w:szCs w:val="22"/>
              </w:rPr>
              <w:t>Complete</w:t>
            </w:r>
          </w:p>
        </w:tc>
      </w:tr>
      <w:tr w:rsidR="00C12092" w:rsidRPr="008738A8" w14:paraId="0A997083" w14:textId="77777777">
        <w:tc>
          <w:tcPr>
            <w:tcW w:w="1200" w:type="dxa"/>
            <w:tcMar>
              <w:top w:w="60" w:type="dxa"/>
              <w:left w:w="90" w:type="dxa"/>
              <w:bottom w:w="60" w:type="dxa"/>
              <w:right w:w="90" w:type="dxa"/>
            </w:tcMar>
          </w:tcPr>
          <w:p w14:paraId="585D21E0" w14:textId="77777777" w:rsidR="00C12092" w:rsidRPr="008738A8" w:rsidRDefault="00000000" w:rsidP="008738A8">
            <w:pPr>
              <w:jc w:val="both"/>
              <w:rPr>
                <w:sz w:val="22"/>
                <w:szCs w:val="22"/>
              </w:rPr>
            </w:pPr>
            <w:r w:rsidRPr="008738A8">
              <w:rPr>
                <w:sz w:val="22"/>
                <w:szCs w:val="22"/>
              </w:rPr>
              <w:t>Week 7</w:t>
            </w:r>
          </w:p>
        </w:tc>
        <w:tc>
          <w:tcPr>
            <w:tcW w:w="2900" w:type="dxa"/>
            <w:tcMar>
              <w:top w:w="60" w:type="dxa"/>
              <w:left w:w="90" w:type="dxa"/>
              <w:bottom w:w="60" w:type="dxa"/>
              <w:right w:w="90" w:type="dxa"/>
            </w:tcMar>
          </w:tcPr>
          <w:p w14:paraId="07E963B9" w14:textId="77777777" w:rsidR="00C12092" w:rsidRPr="008738A8" w:rsidRDefault="00000000" w:rsidP="008738A8">
            <w:pPr>
              <w:jc w:val="both"/>
              <w:rPr>
                <w:sz w:val="22"/>
                <w:szCs w:val="22"/>
              </w:rPr>
            </w:pPr>
            <w:r w:rsidRPr="008738A8">
              <w:rPr>
                <w:sz w:val="22"/>
                <w:szCs w:val="22"/>
              </w:rPr>
              <w:t>Hybrid recommendation</w:t>
            </w:r>
          </w:p>
        </w:tc>
        <w:tc>
          <w:tcPr>
            <w:tcW w:w="3860" w:type="dxa"/>
            <w:tcMar>
              <w:top w:w="60" w:type="dxa"/>
              <w:left w:w="90" w:type="dxa"/>
              <w:bottom w:w="60" w:type="dxa"/>
              <w:right w:w="90" w:type="dxa"/>
            </w:tcMar>
          </w:tcPr>
          <w:p w14:paraId="1FA35F6A" w14:textId="77777777" w:rsidR="00C12092" w:rsidRPr="008738A8" w:rsidRDefault="00000000" w:rsidP="008738A8">
            <w:pPr>
              <w:jc w:val="both"/>
              <w:rPr>
                <w:sz w:val="22"/>
                <w:szCs w:val="22"/>
              </w:rPr>
            </w:pPr>
            <w:r w:rsidRPr="008738A8">
              <w:rPr>
                <w:sz w:val="22"/>
                <w:szCs w:val="22"/>
              </w:rPr>
              <w:t>Blended engine with Adamic-Adar and metadata</w:t>
            </w:r>
          </w:p>
        </w:tc>
        <w:tc>
          <w:tcPr>
            <w:tcW w:w="1400" w:type="dxa"/>
            <w:tcMar>
              <w:top w:w="60" w:type="dxa"/>
              <w:left w:w="90" w:type="dxa"/>
              <w:bottom w:w="60" w:type="dxa"/>
              <w:right w:w="90" w:type="dxa"/>
            </w:tcMar>
          </w:tcPr>
          <w:p w14:paraId="5990299E" w14:textId="77777777" w:rsidR="00C12092" w:rsidRPr="008738A8" w:rsidRDefault="00000000" w:rsidP="008738A8">
            <w:pPr>
              <w:jc w:val="both"/>
              <w:rPr>
                <w:sz w:val="22"/>
                <w:szCs w:val="22"/>
              </w:rPr>
            </w:pPr>
            <w:r w:rsidRPr="008738A8">
              <w:rPr>
                <w:sz w:val="22"/>
                <w:szCs w:val="22"/>
              </w:rPr>
              <w:t>Complete</w:t>
            </w:r>
          </w:p>
        </w:tc>
      </w:tr>
      <w:tr w:rsidR="00C12092" w:rsidRPr="008738A8" w14:paraId="061FBB05" w14:textId="77777777">
        <w:tc>
          <w:tcPr>
            <w:tcW w:w="1200" w:type="dxa"/>
            <w:shd w:val="clear" w:color="auto" w:fill="F2F2F2"/>
            <w:tcMar>
              <w:top w:w="60" w:type="dxa"/>
              <w:left w:w="90" w:type="dxa"/>
              <w:bottom w:w="60" w:type="dxa"/>
              <w:right w:w="90" w:type="dxa"/>
            </w:tcMar>
          </w:tcPr>
          <w:p w14:paraId="3B7E0A76" w14:textId="77777777" w:rsidR="00C12092" w:rsidRPr="008738A8" w:rsidRDefault="00000000" w:rsidP="008738A8">
            <w:pPr>
              <w:jc w:val="both"/>
              <w:rPr>
                <w:sz w:val="22"/>
                <w:szCs w:val="22"/>
              </w:rPr>
            </w:pPr>
            <w:r w:rsidRPr="008738A8">
              <w:rPr>
                <w:sz w:val="22"/>
                <w:szCs w:val="22"/>
              </w:rPr>
              <w:t>Week 8</w:t>
            </w:r>
          </w:p>
        </w:tc>
        <w:tc>
          <w:tcPr>
            <w:tcW w:w="2900" w:type="dxa"/>
            <w:shd w:val="clear" w:color="auto" w:fill="F2F2F2"/>
            <w:tcMar>
              <w:top w:w="60" w:type="dxa"/>
              <w:left w:w="90" w:type="dxa"/>
              <w:bottom w:w="60" w:type="dxa"/>
              <w:right w:w="90" w:type="dxa"/>
            </w:tcMar>
          </w:tcPr>
          <w:p w14:paraId="6D642589" w14:textId="77777777" w:rsidR="00C12092" w:rsidRPr="008738A8" w:rsidRDefault="00000000" w:rsidP="008738A8">
            <w:pPr>
              <w:jc w:val="both"/>
              <w:rPr>
                <w:sz w:val="22"/>
                <w:szCs w:val="22"/>
              </w:rPr>
            </w:pPr>
            <w:r w:rsidRPr="008738A8">
              <w:rPr>
                <w:sz w:val="22"/>
                <w:szCs w:val="22"/>
              </w:rPr>
              <w:t>Error analysis</w:t>
            </w:r>
          </w:p>
        </w:tc>
        <w:tc>
          <w:tcPr>
            <w:tcW w:w="3860" w:type="dxa"/>
            <w:shd w:val="clear" w:color="auto" w:fill="F2F2F2"/>
            <w:tcMar>
              <w:top w:w="60" w:type="dxa"/>
              <w:left w:w="90" w:type="dxa"/>
              <w:bottom w:w="60" w:type="dxa"/>
              <w:right w:w="90" w:type="dxa"/>
            </w:tcMar>
          </w:tcPr>
          <w:p w14:paraId="3600DC5A" w14:textId="77777777" w:rsidR="00C12092" w:rsidRPr="008738A8" w:rsidRDefault="00000000" w:rsidP="008738A8">
            <w:pPr>
              <w:jc w:val="both"/>
              <w:rPr>
                <w:sz w:val="22"/>
                <w:szCs w:val="22"/>
              </w:rPr>
            </w:pPr>
            <w:r w:rsidRPr="008738A8">
              <w:rPr>
                <w:sz w:val="22"/>
                <w:szCs w:val="22"/>
              </w:rPr>
              <w:t>Segment breakdowns and qualitative samples</w:t>
            </w:r>
          </w:p>
        </w:tc>
        <w:tc>
          <w:tcPr>
            <w:tcW w:w="1400" w:type="dxa"/>
            <w:shd w:val="clear" w:color="auto" w:fill="F2F2F2"/>
            <w:tcMar>
              <w:top w:w="60" w:type="dxa"/>
              <w:left w:w="90" w:type="dxa"/>
              <w:bottom w:w="60" w:type="dxa"/>
              <w:right w:w="90" w:type="dxa"/>
            </w:tcMar>
          </w:tcPr>
          <w:p w14:paraId="5A122B9B" w14:textId="77777777" w:rsidR="00C12092" w:rsidRPr="008738A8" w:rsidRDefault="00000000" w:rsidP="008738A8">
            <w:pPr>
              <w:jc w:val="both"/>
              <w:rPr>
                <w:sz w:val="22"/>
                <w:szCs w:val="22"/>
              </w:rPr>
            </w:pPr>
            <w:r w:rsidRPr="008738A8">
              <w:rPr>
                <w:sz w:val="22"/>
                <w:szCs w:val="22"/>
              </w:rPr>
              <w:t>Complete</w:t>
            </w:r>
          </w:p>
        </w:tc>
      </w:tr>
      <w:tr w:rsidR="00C12092" w:rsidRPr="008738A8" w14:paraId="6C0A285C" w14:textId="77777777">
        <w:tc>
          <w:tcPr>
            <w:tcW w:w="1200" w:type="dxa"/>
            <w:tcMar>
              <w:top w:w="60" w:type="dxa"/>
              <w:left w:w="90" w:type="dxa"/>
              <w:bottom w:w="60" w:type="dxa"/>
              <w:right w:w="90" w:type="dxa"/>
            </w:tcMar>
          </w:tcPr>
          <w:p w14:paraId="0A565CE7" w14:textId="77777777" w:rsidR="00C12092" w:rsidRPr="008738A8" w:rsidRDefault="00000000" w:rsidP="008738A8">
            <w:pPr>
              <w:jc w:val="both"/>
              <w:rPr>
                <w:sz w:val="22"/>
                <w:szCs w:val="22"/>
              </w:rPr>
            </w:pPr>
            <w:r w:rsidRPr="008738A8">
              <w:rPr>
                <w:sz w:val="22"/>
                <w:szCs w:val="22"/>
              </w:rPr>
              <w:t>Week 9</w:t>
            </w:r>
          </w:p>
        </w:tc>
        <w:tc>
          <w:tcPr>
            <w:tcW w:w="2900" w:type="dxa"/>
            <w:tcMar>
              <w:top w:w="60" w:type="dxa"/>
              <w:left w:w="90" w:type="dxa"/>
              <w:bottom w:w="60" w:type="dxa"/>
              <w:right w:w="90" w:type="dxa"/>
            </w:tcMar>
          </w:tcPr>
          <w:p w14:paraId="2E36B23B" w14:textId="77777777" w:rsidR="00C12092" w:rsidRPr="008738A8" w:rsidRDefault="00000000" w:rsidP="008738A8">
            <w:pPr>
              <w:jc w:val="both"/>
              <w:rPr>
                <w:sz w:val="22"/>
                <w:szCs w:val="22"/>
              </w:rPr>
            </w:pPr>
            <w:r w:rsidRPr="008738A8">
              <w:rPr>
                <w:sz w:val="22"/>
                <w:szCs w:val="22"/>
              </w:rPr>
              <w:t>Controlled improvement</w:t>
            </w:r>
          </w:p>
        </w:tc>
        <w:tc>
          <w:tcPr>
            <w:tcW w:w="3860" w:type="dxa"/>
            <w:tcMar>
              <w:top w:w="60" w:type="dxa"/>
              <w:left w:w="90" w:type="dxa"/>
              <w:bottom w:w="60" w:type="dxa"/>
              <w:right w:w="90" w:type="dxa"/>
            </w:tcMar>
          </w:tcPr>
          <w:p w14:paraId="036050A3" w14:textId="77777777" w:rsidR="00C12092" w:rsidRPr="008738A8" w:rsidRDefault="00000000" w:rsidP="008738A8">
            <w:pPr>
              <w:jc w:val="both"/>
              <w:rPr>
                <w:sz w:val="22"/>
                <w:szCs w:val="22"/>
              </w:rPr>
            </w:pPr>
            <w:r w:rsidRPr="008738A8">
              <w:rPr>
                <w:sz w:val="22"/>
                <w:szCs w:val="22"/>
              </w:rPr>
              <w:t>Status, graph, decay and embedding search</w:t>
            </w:r>
          </w:p>
        </w:tc>
        <w:tc>
          <w:tcPr>
            <w:tcW w:w="1400" w:type="dxa"/>
            <w:tcMar>
              <w:top w:w="60" w:type="dxa"/>
              <w:left w:w="90" w:type="dxa"/>
              <w:bottom w:w="60" w:type="dxa"/>
              <w:right w:w="90" w:type="dxa"/>
            </w:tcMar>
          </w:tcPr>
          <w:p w14:paraId="21023078" w14:textId="77777777" w:rsidR="00C12092" w:rsidRPr="008738A8" w:rsidRDefault="00000000" w:rsidP="008738A8">
            <w:pPr>
              <w:jc w:val="both"/>
              <w:rPr>
                <w:sz w:val="22"/>
                <w:szCs w:val="22"/>
              </w:rPr>
            </w:pPr>
            <w:r w:rsidRPr="008738A8">
              <w:rPr>
                <w:sz w:val="22"/>
                <w:szCs w:val="22"/>
              </w:rPr>
              <w:t>Complete</w:t>
            </w:r>
          </w:p>
        </w:tc>
      </w:tr>
      <w:tr w:rsidR="00C12092" w:rsidRPr="008738A8" w14:paraId="19E8F97A" w14:textId="77777777">
        <w:tc>
          <w:tcPr>
            <w:tcW w:w="1200" w:type="dxa"/>
            <w:shd w:val="clear" w:color="auto" w:fill="F2F2F2"/>
            <w:tcMar>
              <w:top w:w="60" w:type="dxa"/>
              <w:left w:w="90" w:type="dxa"/>
              <w:bottom w:w="60" w:type="dxa"/>
              <w:right w:w="90" w:type="dxa"/>
            </w:tcMar>
          </w:tcPr>
          <w:p w14:paraId="5CBB372C" w14:textId="77777777" w:rsidR="00C12092" w:rsidRPr="008738A8" w:rsidRDefault="00000000" w:rsidP="008738A8">
            <w:pPr>
              <w:jc w:val="both"/>
              <w:rPr>
                <w:sz w:val="22"/>
                <w:szCs w:val="22"/>
              </w:rPr>
            </w:pPr>
            <w:r w:rsidRPr="008738A8">
              <w:rPr>
                <w:sz w:val="22"/>
                <w:szCs w:val="22"/>
              </w:rPr>
              <w:t>Week 10</w:t>
            </w:r>
          </w:p>
        </w:tc>
        <w:tc>
          <w:tcPr>
            <w:tcW w:w="2900" w:type="dxa"/>
            <w:shd w:val="clear" w:color="auto" w:fill="F2F2F2"/>
            <w:tcMar>
              <w:top w:w="60" w:type="dxa"/>
              <w:left w:w="90" w:type="dxa"/>
              <w:bottom w:w="60" w:type="dxa"/>
              <w:right w:w="90" w:type="dxa"/>
            </w:tcMar>
          </w:tcPr>
          <w:p w14:paraId="1540869A" w14:textId="77777777" w:rsidR="00C12092" w:rsidRPr="008738A8" w:rsidRDefault="00000000" w:rsidP="008738A8">
            <w:pPr>
              <w:jc w:val="both"/>
              <w:rPr>
                <w:sz w:val="22"/>
                <w:szCs w:val="22"/>
              </w:rPr>
            </w:pPr>
            <w:r w:rsidRPr="008738A8">
              <w:rPr>
                <w:sz w:val="22"/>
                <w:szCs w:val="22"/>
              </w:rPr>
              <w:t>Content integration</w:t>
            </w:r>
          </w:p>
        </w:tc>
        <w:tc>
          <w:tcPr>
            <w:tcW w:w="3860" w:type="dxa"/>
            <w:shd w:val="clear" w:color="auto" w:fill="F2F2F2"/>
            <w:tcMar>
              <w:top w:w="60" w:type="dxa"/>
              <w:left w:w="90" w:type="dxa"/>
              <w:bottom w:w="60" w:type="dxa"/>
              <w:right w:w="90" w:type="dxa"/>
            </w:tcMar>
          </w:tcPr>
          <w:p w14:paraId="67787FD6" w14:textId="77777777" w:rsidR="00C12092" w:rsidRPr="008738A8" w:rsidRDefault="00000000" w:rsidP="008738A8">
            <w:pPr>
              <w:jc w:val="both"/>
              <w:rPr>
                <w:sz w:val="22"/>
                <w:szCs w:val="22"/>
              </w:rPr>
            </w:pPr>
            <w:r w:rsidRPr="008738A8">
              <w:rPr>
                <w:sz w:val="22"/>
                <w:szCs w:val="22"/>
              </w:rPr>
              <w:t>Metadata similarity and heterogeneous graph</w:t>
            </w:r>
          </w:p>
        </w:tc>
        <w:tc>
          <w:tcPr>
            <w:tcW w:w="1400" w:type="dxa"/>
            <w:shd w:val="clear" w:color="auto" w:fill="F2F2F2"/>
            <w:tcMar>
              <w:top w:w="60" w:type="dxa"/>
              <w:left w:w="90" w:type="dxa"/>
              <w:bottom w:w="60" w:type="dxa"/>
              <w:right w:w="90" w:type="dxa"/>
            </w:tcMar>
          </w:tcPr>
          <w:p w14:paraId="14CD0FEF" w14:textId="77777777" w:rsidR="00C12092" w:rsidRPr="008738A8" w:rsidRDefault="00000000" w:rsidP="008738A8">
            <w:pPr>
              <w:jc w:val="both"/>
              <w:rPr>
                <w:sz w:val="22"/>
                <w:szCs w:val="22"/>
              </w:rPr>
            </w:pPr>
            <w:r w:rsidRPr="008738A8">
              <w:rPr>
                <w:sz w:val="22"/>
                <w:szCs w:val="22"/>
              </w:rPr>
              <w:t>Complete</w:t>
            </w:r>
          </w:p>
        </w:tc>
      </w:tr>
      <w:tr w:rsidR="00C12092" w:rsidRPr="008738A8" w14:paraId="46910794" w14:textId="77777777">
        <w:tc>
          <w:tcPr>
            <w:tcW w:w="1200" w:type="dxa"/>
            <w:tcMar>
              <w:top w:w="60" w:type="dxa"/>
              <w:left w:w="90" w:type="dxa"/>
              <w:bottom w:w="60" w:type="dxa"/>
              <w:right w:w="90" w:type="dxa"/>
            </w:tcMar>
          </w:tcPr>
          <w:p w14:paraId="19B772E6" w14:textId="77777777" w:rsidR="00C12092" w:rsidRPr="008738A8" w:rsidRDefault="00000000" w:rsidP="008738A8">
            <w:pPr>
              <w:jc w:val="both"/>
              <w:rPr>
                <w:sz w:val="22"/>
                <w:szCs w:val="22"/>
              </w:rPr>
            </w:pPr>
            <w:r w:rsidRPr="008738A8">
              <w:rPr>
                <w:sz w:val="22"/>
                <w:szCs w:val="22"/>
              </w:rPr>
              <w:t>Week 11</w:t>
            </w:r>
          </w:p>
        </w:tc>
        <w:tc>
          <w:tcPr>
            <w:tcW w:w="2900" w:type="dxa"/>
            <w:tcMar>
              <w:top w:w="60" w:type="dxa"/>
              <w:left w:w="90" w:type="dxa"/>
              <w:bottom w:w="60" w:type="dxa"/>
              <w:right w:w="90" w:type="dxa"/>
            </w:tcMar>
          </w:tcPr>
          <w:p w14:paraId="2DBF9029" w14:textId="77777777" w:rsidR="00C12092" w:rsidRPr="008738A8" w:rsidRDefault="00000000" w:rsidP="008738A8">
            <w:pPr>
              <w:jc w:val="both"/>
              <w:rPr>
                <w:sz w:val="22"/>
                <w:szCs w:val="22"/>
              </w:rPr>
            </w:pPr>
            <w:r w:rsidRPr="008738A8">
              <w:rPr>
                <w:sz w:val="22"/>
                <w:szCs w:val="22"/>
              </w:rPr>
              <w:t>Final evaluation</w:t>
            </w:r>
          </w:p>
        </w:tc>
        <w:tc>
          <w:tcPr>
            <w:tcW w:w="3860" w:type="dxa"/>
            <w:tcMar>
              <w:top w:w="60" w:type="dxa"/>
              <w:left w:w="90" w:type="dxa"/>
              <w:bottom w:w="60" w:type="dxa"/>
              <w:right w:w="90" w:type="dxa"/>
            </w:tcMar>
          </w:tcPr>
          <w:p w14:paraId="290A4DFC" w14:textId="77777777" w:rsidR="00C12092" w:rsidRPr="008738A8" w:rsidRDefault="00000000" w:rsidP="008738A8">
            <w:pPr>
              <w:jc w:val="both"/>
              <w:rPr>
                <w:sz w:val="22"/>
                <w:szCs w:val="22"/>
              </w:rPr>
            </w:pPr>
            <w:r w:rsidRPr="008738A8">
              <w:rPr>
                <w:sz w:val="22"/>
                <w:szCs w:val="22"/>
              </w:rPr>
              <w:t>Frozen test result, intervals and plots</w:t>
            </w:r>
          </w:p>
        </w:tc>
        <w:tc>
          <w:tcPr>
            <w:tcW w:w="1400" w:type="dxa"/>
            <w:tcMar>
              <w:top w:w="60" w:type="dxa"/>
              <w:left w:w="90" w:type="dxa"/>
              <w:bottom w:w="60" w:type="dxa"/>
              <w:right w:w="90" w:type="dxa"/>
            </w:tcMar>
          </w:tcPr>
          <w:p w14:paraId="0B5E9544" w14:textId="77777777" w:rsidR="00C12092" w:rsidRPr="008738A8" w:rsidRDefault="00000000" w:rsidP="008738A8">
            <w:pPr>
              <w:jc w:val="both"/>
              <w:rPr>
                <w:sz w:val="22"/>
                <w:szCs w:val="22"/>
              </w:rPr>
            </w:pPr>
            <w:r w:rsidRPr="008738A8">
              <w:rPr>
                <w:sz w:val="22"/>
                <w:szCs w:val="22"/>
              </w:rPr>
              <w:t>Complete</w:t>
            </w:r>
          </w:p>
        </w:tc>
      </w:tr>
      <w:tr w:rsidR="00C12092" w:rsidRPr="008738A8" w14:paraId="7177E598" w14:textId="77777777">
        <w:tc>
          <w:tcPr>
            <w:tcW w:w="1200" w:type="dxa"/>
            <w:shd w:val="clear" w:color="auto" w:fill="F2F2F2"/>
            <w:tcMar>
              <w:top w:w="60" w:type="dxa"/>
              <w:left w:w="90" w:type="dxa"/>
              <w:bottom w:w="60" w:type="dxa"/>
              <w:right w:w="90" w:type="dxa"/>
            </w:tcMar>
          </w:tcPr>
          <w:p w14:paraId="44DC833F" w14:textId="77777777" w:rsidR="00C12092" w:rsidRPr="008738A8" w:rsidRDefault="00000000" w:rsidP="008738A8">
            <w:pPr>
              <w:jc w:val="both"/>
              <w:rPr>
                <w:sz w:val="22"/>
                <w:szCs w:val="22"/>
              </w:rPr>
            </w:pPr>
            <w:r w:rsidRPr="008738A8">
              <w:rPr>
                <w:sz w:val="22"/>
                <w:szCs w:val="22"/>
              </w:rPr>
              <w:t>Week 12</w:t>
            </w:r>
          </w:p>
        </w:tc>
        <w:tc>
          <w:tcPr>
            <w:tcW w:w="2900" w:type="dxa"/>
            <w:shd w:val="clear" w:color="auto" w:fill="F2F2F2"/>
            <w:tcMar>
              <w:top w:w="60" w:type="dxa"/>
              <w:left w:w="90" w:type="dxa"/>
              <w:bottom w:w="60" w:type="dxa"/>
              <w:right w:w="90" w:type="dxa"/>
            </w:tcMar>
          </w:tcPr>
          <w:p w14:paraId="5AA3D07E" w14:textId="77777777" w:rsidR="00C12092" w:rsidRPr="008738A8" w:rsidRDefault="00000000" w:rsidP="008738A8">
            <w:pPr>
              <w:jc w:val="both"/>
              <w:rPr>
                <w:sz w:val="22"/>
                <w:szCs w:val="22"/>
              </w:rPr>
            </w:pPr>
            <w:r w:rsidRPr="008738A8">
              <w:rPr>
                <w:sz w:val="22"/>
                <w:szCs w:val="22"/>
              </w:rPr>
              <w:t>Deployment and reporting</w:t>
            </w:r>
          </w:p>
        </w:tc>
        <w:tc>
          <w:tcPr>
            <w:tcW w:w="3860" w:type="dxa"/>
            <w:shd w:val="clear" w:color="auto" w:fill="F2F2F2"/>
            <w:tcMar>
              <w:top w:w="60" w:type="dxa"/>
              <w:left w:w="90" w:type="dxa"/>
              <w:bottom w:w="60" w:type="dxa"/>
              <w:right w:w="90" w:type="dxa"/>
            </w:tcMar>
          </w:tcPr>
          <w:p w14:paraId="59824BFC" w14:textId="77777777" w:rsidR="00C12092" w:rsidRPr="008738A8" w:rsidRDefault="00000000" w:rsidP="008738A8">
            <w:pPr>
              <w:jc w:val="both"/>
              <w:rPr>
                <w:sz w:val="22"/>
                <w:szCs w:val="22"/>
              </w:rPr>
            </w:pPr>
            <w:proofErr w:type="spellStart"/>
            <w:r w:rsidRPr="008738A8">
              <w:rPr>
                <w:sz w:val="22"/>
                <w:szCs w:val="22"/>
              </w:rPr>
              <w:t>Streamlit</w:t>
            </w:r>
            <w:proofErr w:type="spellEnd"/>
            <w:r w:rsidRPr="008738A8">
              <w:rPr>
                <w:sz w:val="22"/>
                <w:szCs w:val="22"/>
              </w:rPr>
              <w:t xml:space="preserve"> interface and report</w:t>
            </w:r>
          </w:p>
        </w:tc>
        <w:tc>
          <w:tcPr>
            <w:tcW w:w="1400" w:type="dxa"/>
            <w:shd w:val="clear" w:color="auto" w:fill="F2F2F2"/>
            <w:tcMar>
              <w:top w:w="60" w:type="dxa"/>
              <w:left w:w="90" w:type="dxa"/>
              <w:bottom w:w="60" w:type="dxa"/>
              <w:right w:w="90" w:type="dxa"/>
            </w:tcMar>
          </w:tcPr>
          <w:p w14:paraId="76A9F70F" w14:textId="77777777" w:rsidR="00C12092" w:rsidRPr="008738A8" w:rsidRDefault="00000000" w:rsidP="008738A8">
            <w:pPr>
              <w:jc w:val="both"/>
              <w:rPr>
                <w:sz w:val="22"/>
                <w:szCs w:val="22"/>
              </w:rPr>
            </w:pPr>
            <w:r w:rsidRPr="008738A8">
              <w:rPr>
                <w:sz w:val="22"/>
                <w:szCs w:val="22"/>
              </w:rPr>
              <w:t>Complete</w:t>
            </w:r>
          </w:p>
        </w:tc>
      </w:tr>
      <w:tr w:rsidR="00C12092" w:rsidRPr="008738A8" w14:paraId="625233EA" w14:textId="77777777">
        <w:tc>
          <w:tcPr>
            <w:tcW w:w="1200" w:type="dxa"/>
            <w:tcMar>
              <w:top w:w="60" w:type="dxa"/>
              <w:left w:w="90" w:type="dxa"/>
              <w:bottom w:w="60" w:type="dxa"/>
              <w:right w:w="90" w:type="dxa"/>
            </w:tcMar>
          </w:tcPr>
          <w:p w14:paraId="1FAFEED5" w14:textId="77777777" w:rsidR="00C12092" w:rsidRPr="008738A8" w:rsidRDefault="00000000" w:rsidP="008738A8">
            <w:pPr>
              <w:jc w:val="both"/>
              <w:rPr>
                <w:sz w:val="22"/>
                <w:szCs w:val="22"/>
              </w:rPr>
            </w:pPr>
            <w:r w:rsidRPr="008738A8">
              <w:rPr>
                <w:sz w:val="22"/>
                <w:szCs w:val="22"/>
              </w:rPr>
              <w:t>Week 13</w:t>
            </w:r>
          </w:p>
        </w:tc>
        <w:tc>
          <w:tcPr>
            <w:tcW w:w="2900" w:type="dxa"/>
            <w:tcMar>
              <w:top w:w="60" w:type="dxa"/>
              <w:left w:w="90" w:type="dxa"/>
              <w:bottom w:w="60" w:type="dxa"/>
              <w:right w:w="90" w:type="dxa"/>
            </w:tcMar>
          </w:tcPr>
          <w:p w14:paraId="3B6A2989" w14:textId="77777777" w:rsidR="00C12092" w:rsidRPr="008738A8" w:rsidRDefault="00000000" w:rsidP="008738A8">
            <w:pPr>
              <w:jc w:val="both"/>
              <w:rPr>
                <w:sz w:val="22"/>
                <w:szCs w:val="22"/>
              </w:rPr>
            </w:pPr>
            <w:r w:rsidRPr="008738A8">
              <w:rPr>
                <w:sz w:val="22"/>
                <w:szCs w:val="22"/>
              </w:rPr>
              <w:t>Text extension</w:t>
            </w:r>
          </w:p>
        </w:tc>
        <w:tc>
          <w:tcPr>
            <w:tcW w:w="3860" w:type="dxa"/>
            <w:tcMar>
              <w:top w:w="60" w:type="dxa"/>
              <w:left w:w="90" w:type="dxa"/>
              <w:bottom w:w="60" w:type="dxa"/>
              <w:right w:w="90" w:type="dxa"/>
            </w:tcMar>
          </w:tcPr>
          <w:p w14:paraId="72C84389" w14:textId="77777777" w:rsidR="00C12092" w:rsidRPr="008738A8" w:rsidRDefault="00000000" w:rsidP="008738A8">
            <w:pPr>
              <w:jc w:val="both"/>
              <w:rPr>
                <w:sz w:val="22"/>
                <w:szCs w:val="22"/>
              </w:rPr>
            </w:pPr>
            <w:r w:rsidRPr="008738A8">
              <w:rPr>
                <w:sz w:val="22"/>
                <w:szCs w:val="22"/>
              </w:rPr>
              <w:t>TF-IDF baseline and four-signal blend</w:t>
            </w:r>
          </w:p>
        </w:tc>
        <w:tc>
          <w:tcPr>
            <w:tcW w:w="1400" w:type="dxa"/>
            <w:tcMar>
              <w:top w:w="60" w:type="dxa"/>
              <w:left w:w="90" w:type="dxa"/>
              <w:bottom w:w="60" w:type="dxa"/>
              <w:right w:w="90" w:type="dxa"/>
            </w:tcMar>
          </w:tcPr>
          <w:p w14:paraId="07D3C5A6" w14:textId="77777777" w:rsidR="00C12092" w:rsidRPr="008738A8" w:rsidRDefault="00000000" w:rsidP="008738A8">
            <w:pPr>
              <w:jc w:val="both"/>
              <w:rPr>
                <w:sz w:val="22"/>
                <w:szCs w:val="22"/>
              </w:rPr>
            </w:pPr>
            <w:r w:rsidRPr="008738A8">
              <w:rPr>
                <w:sz w:val="22"/>
                <w:szCs w:val="22"/>
              </w:rPr>
              <w:t>Complete</w:t>
            </w:r>
          </w:p>
        </w:tc>
      </w:tr>
      <w:tr w:rsidR="00C12092" w:rsidRPr="008738A8" w14:paraId="1F0BAD44" w14:textId="77777777">
        <w:tc>
          <w:tcPr>
            <w:tcW w:w="1200" w:type="dxa"/>
            <w:shd w:val="clear" w:color="auto" w:fill="F2F2F2"/>
            <w:tcMar>
              <w:top w:w="60" w:type="dxa"/>
              <w:left w:w="90" w:type="dxa"/>
              <w:bottom w:w="60" w:type="dxa"/>
              <w:right w:w="90" w:type="dxa"/>
            </w:tcMar>
          </w:tcPr>
          <w:p w14:paraId="069E8435" w14:textId="77777777" w:rsidR="00C12092" w:rsidRPr="008738A8" w:rsidRDefault="00000000" w:rsidP="008738A8">
            <w:pPr>
              <w:jc w:val="both"/>
              <w:rPr>
                <w:sz w:val="22"/>
                <w:szCs w:val="22"/>
              </w:rPr>
            </w:pPr>
            <w:r w:rsidRPr="008738A8">
              <w:rPr>
                <w:sz w:val="22"/>
                <w:szCs w:val="22"/>
              </w:rPr>
              <w:t>Next</w:t>
            </w:r>
          </w:p>
        </w:tc>
        <w:tc>
          <w:tcPr>
            <w:tcW w:w="2900" w:type="dxa"/>
            <w:shd w:val="clear" w:color="auto" w:fill="F2F2F2"/>
            <w:tcMar>
              <w:top w:w="60" w:type="dxa"/>
              <w:left w:w="90" w:type="dxa"/>
              <w:bottom w:w="60" w:type="dxa"/>
              <w:right w:w="90" w:type="dxa"/>
            </w:tcMar>
          </w:tcPr>
          <w:p w14:paraId="0A42A3D3" w14:textId="77777777" w:rsidR="00C12092" w:rsidRPr="008738A8" w:rsidRDefault="00000000" w:rsidP="008738A8">
            <w:pPr>
              <w:jc w:val="both"/>
              <w:rPr>
                <w:sz w:val="22"/>
                <w:szCs w:val="22"/>
              </w:rPr>
            </w:pPr>
            <w:r w:rsidRPr="008738A8">
              <w:rPr>
                <w:sz w:val="22"/>
                <w:szCs w:val="22"/>
              </w:rPr>
              <w:t>Future-period validation</w:t>
            </w:r>
          </w:p>
        </w:tc>
        <w:tc>
          <w:tcPr>
            <w:tcW w:w="3860" w:type="dxa"/>
            <w:shd w:val="clear" w:color="auto" w:fill="F2F2F2"/>
            <w:tcMar>
              <w:top w:w="60" w:type="dxa"/>
              <w:left w:w="90" w:type="dxa"/>
              <w:bottom w:w="60" w:type="dxa"/>
              <w:right w:w="90" w:type="dxa"/>
            </w:tcMar>
          </w:tcPr>
          <w:p w14:paraId="39937C77" w14:textId="77777777" w:rsidR="00C12092" w:rsidRPr="008738A8" w:rsidRDefault="00000000" w:rsidP="008738A8">
            <w:pPr>
              <w:jc w:val="both"/>
              <w:rPr>
                <w:sz w:val="22"/>
                <w:szCs w:val="22"/>
              </w:rPr>
            </w:pPr>
            <w:r w:rsidRPr="008738A8">
              <w:rPr>
                <w:sz w:val="22"/>
                <w:szCs w:val="22"/>
              </w:rPr>
              <w:t>Confirm TF-IDF blend without retuning</w:t>
            </w:r>
          </w:p>
        </w:tc>
        <w:tc>
          <w:tcPr>
            <w:tcW w:w="1400" w:type="dxa"/>
            <w:shd w:val="clear" w:color="auto" w:fill="F2F2F2"/>
            <w:tcMar>
              <w:top w:w="60" w:type="dxa"/>
              <w:left w:w="90" w:type="dxa"/>
              <w:bottom w:w="60" w:type="dxa"/>
              <w:right w:w="90" w:type="dxa"/>
            </w:tcMar>
          </w:tcPr>
          <w:p w14:paraId="6A1ABE84" w14:textId="77777777" w:rsidR="00C12092" w:rsidRPr="008738A8" w:rsidRDefault="00000000" w:rsidP="008738A8">
            <w:pPr>
              <w:jc w:val="both"/>
              <w:rPr>
                <w:sz w:val="22"/>
                <w:szCs w:val="22"/>
              </w:rPr>
            </w:pPr>
            <w:r w:rsidRPr="008738A8">
              <w:rPr>
                <w:sz w:val="22"/>
                <w:szCs w:val="22"/>
              </w:rPr>
              <w:t>Planned</w:t>
            </w:r>
          </w:p>
        </w:tc>
      </w:tr>
    </w:tbl>
    <w:p w14:paraId="1E02BEFB" w14:textId="77777777" w:rsidR="00C12092" w:rsidRPr="008738A8" w:rsidRDefault="00000000" w:rsidP="008738A8">
      <w:pPr>
        <w:spacing w:before="60" w:after="200"/>
        <w:jc w:val="both"/>
        <w:rPr>
          <w:sz w:val="22"/>
          <w:szCs w:val="22"/>
        </w:rPr>
      </w:pPr>
      <w:r w:rsidRPr="008738A8">
        <w:rPr>
          <w:i/>
          <w:iCs/>
          <w:color w:val="000000"/>
          <w:sz w:val="22"/>
          <w:szCs w:val="22"/>
        </w:rPr>
        <w:t>Table 15. Project schedule.</w:t>
      </w:r>
    </w:p>
    <w:p w14:paraId="6A655C47" w14:textId="77777777" w:rsidR="00C12092" w:rsidRPr="008738A8" w:rsidRDefault="00000000" w:rsidP="008738A8">
      <w:pPr>
        <w:jc w:val="both"/>
        <w:rPr>
          <w:sz w:val="22"/>
          <w:szCs w:val="22"/>
        </w:rPr>
      </w:pPr>
      <w:r w:rsidRPr="008738A8">
        <w:rPr>
          <w:sz w:val="22"/>
          <w:szCs w:val="22"/>
        </w:rPr>
        <w:br w:type="page"/>
      </w:r>
    </w:p>
    <w:p w14:paraId="4D91F95E" w14:textId="77777777" w:rsidR="00C12092" w:rsidRPr="008738A8" w:rsidRDefault="00000000" w:rsidP="008738A8">
      <w:pPr>
        <w:pStyle w:val="1"/>
        <w:spacing w:before="360" w:after="200"/>
        <w:jc w:val="both"/>
        <w:rPr>
          <w:sz w:val="22"/>
          <w:szCs w:val="22"/>
        </w:rPr>
      </w:pPr>
      <w:bookmarkStart w:id="94" w:name="_Toc238579875"/>
      <w:bookmarkStart w:id="95" w:name="_Toc238734145"/>
      <w:r w:rsidRPr="008738A8">
        <w:rPr>
          <w:b/>
          <w:bCs/>
          <w:color w:val="000000"/>
          <w:sz w:val="22"/>
          <w:szCs w:val="22"/>
        </w:rPr>
        <w:lastRenderedPageBreak/>
        <w:t>9. Bibliography</w:t>
      </w:r>
      <w:bookmarkEnd w:id="94"/>
      <w:bookmarkEnd w:id="95"/>
    </w:p>
    <w:p w14:paraId="768BC600" w14:textId="77777777" w:rsidR="00572747" w:rsidRDefault="00572747" w:rsidP="00572747">
      <w:pPr>
        <w:spacing w:after="140" w:line="264" w:lineRule="auto"/>
        <w:ind w:left="400" w:hanging="400"/>
      </w:pPr>
      <w:r>
        <w:rPr>
          <w:sz w:val="22"/>
          <w:szCs w:val="22"/>
        </w:rPr>
        <w:t>[1] Han, J., Pei, J., &amp; Yin, Y. (2000). Mining frequent patterns without candidate generation. Proceedings of the 2000 ACM SIGMOD International Conference on Management of Data, 1 to 12. https://doi.org/10.1145/335191.335372</w:t>
      </w:r>
    </w:p>
    <w:p w14:paraId="6B37DF37" w14:textId="77777777" w:rsidR="00572747" w:rsidRDefault="00572747" w:rsidP="00572747">
      <w:pPr>
        <w:spacing w:after="140" w:line="264" w:lineRule="auto"/>
        <w:ind w:left="400" w:hanging="400"/>
      </w:pPr>
      <w:r>
        <w:rPr>
          <w:sz w:val="22"/>
          <w:szCs w:val="22"/>
        </w:rPr>
        <w:t>[2] Grover, A., &amp; Leskovec, J. (2016). node2vec. Scalable feature learning for networks. Proceedings of the 22nd ACM SIGKDD International Conference on Knowledge Discovery and Data Mining, 855 to 864. https://doi.org/10.1145/2939672.2939754</w:t>
      </w:r>
    </w:p>
    <w:p w14:paraId="597B2C80" w14:textId="77777777" w:rsidR="00572747" w:rsidRDefault="00572747" w:rsidP="00572747">
      <w:pPr>
        <w:spacing w:after="140" w:line="264" w:lineRule="auto"/>
        <w:ind w:left="400" w:hanging="400"/>
      </w:pPr>
      <w:r>
        <w:rPr>
          <w:sz w:val="22"/>
          <w:szCs w:val="22"/>
        </w:rPr>
        <w:t xml:space="preserve">[3] Mikolov, T., </w:t>
      </w:r>
      <w:proofErr w:type="spellStart"/>
      <w:r>
        <w:rPr>
          <w:sz w:val="22"/>
          <w:szCs w:val="22"/>
        </w:rPr>
        <w:t>Sutskever</w:t>
      </w:r>
      <w:proofErr w:type="spellEnd"/>
      <w:r>
        <w:rPr>
          <w:sz w:val="22"/>
          <w:szCs w:val="22"/>
        </w:rPr>
        <w:t>, I., Chen, K., Corrado, G., &amp; Dean, J. (2013). Distributed representations of words and phrases and their compositionality. Advances in Neural Information Processing Systems, 26.</w:t>
      </w:r>
    </w:p>
    <w:p w14:paraId="65671D83" w14:textId="77777777" w:rsidR="00572747" w:rsidRDefault="00572747" w:rsidP="00572747">
      <w:pPr>
        <w:spacing w:after="140" w:line="264" w:lineRule="auto"/>
        <w:ind w:left="400" w:hanging="400"/>
      </w:pPr>
      <w:r>
        <w:rPr>
          <w:sz w:val="22"/>
          <w:szCs w:val="22"/>
        </w:rPr>
        <w:t>[4] Adamic, L. A., &amp; Adar, E. (2003). Friends and neighbors on the Web. Social Networks, 25(3), 211 to 230. https://doi.org/10.1016/S0378-8733(03)00009-1</w:t>
      </w:r>
    </w:p>
    <w:p w14:paraId="3FE423D3" w14:textId="77777777" w:rsidR="00572747" w:rsidRDefault="00572747" w:rsidP="00572747">
      <w:pPr>
        <w:spacing w:after="140" w:line="264" w:lineRule="auto"/>
        <w:ind w:left="400" w:hanging="400"/>
      </w:pPr>
      <w:r>
        <w:rPr>
          <w:sz w:val="22"/>
          <w:szCs w:val="22"/>
        </w:rPr>
        <w:t>[5] Herlocker, J. L., Konstan, J. A., Terveen, L. G., &amp; Riedl, J. T. (2004). Evaluating collaborative filtering recommender systems. ACM Transactions on Information Systems, 22(1), 5 to 53. https://doi.org/10.1145/963770.963772</w:t>
      </w:r>
    </w:p>
    <w:p w14:paraId="2E3F2B72" w14:textId="77777777" w:rsidR="00572747" w:rsidRDefault="00572747" w:rsidP="00572747">
      <w:pPr>
        <w:spacing w:after="140" w:line="264" w:lineRule="auto"/>
        <w:ind w:left="400" w:hanging="400"/>
      </w:pPr>
      <w:r>
        <w:rPr>
          <w:sz w:val="22"/>
          <w:szCs w:val="22"/>
        </w:rPr>
        <w:t>[6] Ricci, F., Rokach, L., &amp; Shapira, B. (Eds.). (2022). Recommender Systems Handbook (3rd ed.). Springer. https://doi.org/10.1007/978-1-0716-2197-4</w:t>
      </w:r>
    </w:p>
    <w:p w14:paraId="48728D6E" w14:textId="77777777" w:rsidR="00572747" w:rsidRDefault="00572747" w:rsidP="00572747">
      <w:pPr>
        <w:spacing w:after="140" w:line="264" w:lineRule="auto"/>
        <w:ind w:left="400" w:hanging="400"/>
      </w:pPr>
      <w:r>
        <w:rPr>
          <w:sz w:val="22"/>
          <w:szCs w:val="22"/>
        </w:rPr>
        <w:t xml:space="preserve">[7] Efron, B., &amp; </w:t>
      </w:r>
      <w:proofErr w:type="spellStart"/>
      <w:r>
        <w:rPr>
          <w:sz w:val="22"/>
          <w:szCs w:val="22"/>
        </w:rPr>
        <w:t>Tibshirani</w:t>
      </w:r>
      <w:proofErr w:type="spellEnd"/>
      <w:r>
        <w:rPr>
          <w:sz w:val="22"/>
          <w:szCs w:val="22"/>
        </w:rPr>
        <w:t xml:space="preserve">, R. J. (1993). An Introduction to </w:t>
      </w:r>
      <w:proofErr w:type="gramStart"/>
      <w:r>
        <w:rPr>
          <w:sz w:val="22"/>
          <w:szCs w:val="22"/>
        </w:rPr>
        <w:t>the Bootstrap</w:t>
      </w:r>
      <w:proofErr w:type="gramEnd"/>
      <w:r>
        <w:rPr>
          <w:sz w:val="22"/>
          <w:szCs w:val="22"/>
        </w:rPr>
        <w:t>. Chapman and Hall, New York. https://doi.org/10.1007/978-1-4899-4541-9</w:t>
      </w:r>
    </w:p>
    <w:p w14:paraId="6DA886B5" w14:textId="77777777" w:rsidR="00572747" w:rsidRDefault="00572747" w:rsidP="00572747">
      <w:pPr>
        <w:spacing w:after="140" w:line="264" w:lineRule="auto"/>
        <w:ind w:left="400" w:hanging="400"/>
      </w:pPr>
      <w:r>
        <w:rPr>
          <w:sz w:val="22"/>
          <w:szCs w:val="22"/>
        </w:rPr>
        <w:t>[8] Salton, G., &amp; Buckley, C. (1988). Term-weighting approaches in automatic text retrieval. Information Processing and Management, 24(5), 513 to 523. https://doi.org/10.1016/0306-4573(88)90021-0</w:t>
      </w:r>
    </w:p>
    <w:p w14:paraId="6BEE14C4" w14:textId="77777777" w:rsidR="00C12092" w:rsidRPr="008738A8" w:rsidRDefault="00000000" w:rsidP="008738A8">
      <w:pPr>
        <w:jc w:val="both"/>
        <w:rPr>
          <w:sz w:val="22"/>
          <w:szCs w:val="22"/>
        </w:rPr>
      </w:pPr>
      <w:r w:rsidRPr="008738A8">
        <w:rPr>
          <w:sz w:val="22"/>
          <w:szCs w:val="22"/>
        </w:rPr>
        <w:br w:type="page"/>
      </w:r>
    </w:p>
    <w:p w14:paraId="279F9492" w14:textId="77777777" w:rsidR="00C12092" w:rsidRPr="008738A8" w:rsidRDefault="00000000" w:rsidP="008738A8">
      <w:pPr>
        <w:pStyle w:val="1"/>
        <w:spacing w:before="360" w:after="200"/>
        <w:jc w:val="both"/>
        <w:rPr>
          <w:sz w:val="22"/>
          <w:szCs w:val="22"/>
        </w:rPr>
      </w:pPr>
      <w:bookmarkStart w:id="96" w:name="_Toc238579876"/>
      <w:bookmarkStart w:id="97" w:name="_Toc238734146"/>
      <w:r w:rsidRPr="008738A8">
        <w:rPr>
          <w:b/>
          <w:bCs/>
          <w:color w:val="000000"/>
          <w:sz w:val="22"/>
          <w:szCs w:val="22"/>
        </w:rPr>
        <w:lastRenderedPageBreak/>
        <w:t>10. Appendices</w:t>
      </w:r>
      <w:bookmarkEnd w:id="96"/>
      <w:bookmarkEnd w:id="97"/>
    </w:p>
    <w:p w14:paraId="69180087" w14:textId="12401AF5" w:rsidR="00C12092" w:rsidRPr="008738A8" w:rsidRDefault="00C12092" w:rsidP="008738A8">
      <w:pPr>
        <w:spacing w:after="140" w:line="276" w:lineRule="auto"/>
        <w:jc w:val="both"/>
        <w:rPr>
          <w:sz w:val="22"/>
          <w:szCs w:val="22"/>
        </w:rPr>
      </w:pPr>
    </w:p>
    <w:sectPr w:rsidR="00C12092" w:rsidRPr="008738A8" w:rsidSect="008738A8">
      <w:footerReference w:type="default" r:id="rId17"/>
      <w:pgSz w:w="11906" w:h="16838"/>
      <w:pgMar w:top="567" w:right="567" w:bottom="567"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BCD8A" w14:textId="77777777" w:rsidR="0001355C" w:rsidRDefault="0001355C">
      <w:r>
        <w:separator/>
      </w:r>
    </w:p>
  </w:endnote>
  <w:endnote w:type="continuationSeparator" w:id="0">
    <w:p w14:paraId="527FC1BD" w14:textId="77777777" w:rsidR="0001355C" w:rsidRDefault="00013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6CC11" w14:textId="77777777" w:rsidR="00C12092"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8738A8">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585F7" w14:textId="77777777" w:rsidR="0001355C" w:rsidRDefault="0001355C">
      <w:r>
        <w:separator/>
      </w:r>
    </w:p>
  </w:footnote>
  <w:footnote w:type="continuationSeparator" w:id="0">
    <w:p w14:paraId="2CDF9754" w14:textId="77777777" w:rsidR="0001355C" w:rsidRDefault="000135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F0E39"/>
    <w:multiLevelType w:val="hybridMultilevel"/>
    <w:tmpl w:val="B53A2772"/>
    <w:lvl w:ilvl="0" w:tplc="88C0C4BC">
      <w:start w:val="1"/>
      <w:numFmt w:val="bullet"/>
      <w:lvlText w:val="•"/>
      <w:lvlJc w:val="left"/>
      <w:pPr>
        <w:ind w:left="460" w:hanging="260"/>
      </w:pPr>
    </w:lvl>
    <w:lvl w:ilvl="1" w:tplc="D67A9112">
      <w:numFmt w:val="decimal"/>
      <w:lvlText w:val=""/>
      <w:lvlJc w:val="left"/>
    </w:lvl>
    <w:lvl w:ilvl="2" w:tplc="CCE02D3A">
      <w:numFmt w:val="decimal"/>
      <w:lvlText w:val=""/>
      <w:lvlJc w:val="left"/>
    </w:lvl>
    <w:lvl w:ilvl="3" w:tplc="60263136">
      <w:numFmt w:val="decimal"/>
      <w:lvlText w:val=""/>
      <w:lvlJc w:val="left"/>
    </w:lvl>
    <w:lvl w:ilvl="4" w:tplc="53E04F3A">
      <w:numFmt w:val="decimal"/>
      <w:lvlText w:val=""/>
      <w:lvlJc w:val="left"/>
    </w:lvl>
    <w:lvl w:ilvl="5" w:tplc="D7E60BA6">
      <w:numFmt w:val="decimal"/>
      <w:lvlText w:val=""/>
      <w:lvlJc w:val="left"/>
    </w:lvl>
    <w:lvl w:ilvl="6" w:tplc="3D0E99AE">
      <w:numFmt w:val="decimal"/>
      <w:lvlText w:val=""/>
      <w:lvlJc w:val="left"/>
    </w:lvl>
    <w:lvl w:ilvl="7" w:tplc="4C42D67E">
      <w:numFmt w:val="decimal"/>
      <w:lvlText w:val=""/>
      <w:lvlJc w:val="left"/>
    </w:lvl>
    <w:lvl w:ilvl="8" w:tplc="586808B0">
      <w:numFmt w:val="decimal"/>
      <w:lvlText w:val=""/>
      <w:lvlJc w:val="left"/>
    </w:lvl>
  </w:abstractNum>
  <w:abstractNum w:abstractNumId="1" w15:restartNumberingAfterBreak="0">
    <w:nsid w:val="6AF61DA9"/>
    <w:multiLevelType w:val="hybridMultilevel"/>
    <w:tmpl w:val="0BC261E6"/>
    <w:lvl w:ilvl="0" w:tplc="40264962">
      <w:start w:val="1"/>
      <w:numFmt w:val="bullet"/>
      <w:lvlText w:val="●"/>
      <w:lvlJc w:val="left"/>
      <w:pPr>
        <w:ind w:left="720" w:hanging="360"/>
      </w:pPr>
    </w:lvl>
    <w:lvl w:ilvl="1" w:tplc="BAB671CC">
      <w:start w:val="1"/>
      <w:numFmt w:val="bullet"/>
      <w:lvlText w:val="○"/>
      <w:lvlJc w:val="left"/>
      <w:pPr>
        <w:ind w:left="1440" w:hanging="360"/>
      </w:pPr>
    </w:lvl>
    <w:lvl w:ilvl="2" w:tplc="1E74A8BC">
      <w:start w:val="1"/>
      <w:numFmt w:val="bullet"/>
      <w:lvlText w:val="■"/>
      <w:lvlJc w:val="left"/>
      <w:pPr>
        <w:ind w:left="2160" w:hanging="360"/>
      </w:pPr>
    </w:lvl>
    <w:lvl w:ilvl="3" w:tplc="A028CE9A">
      <w:start w:val="1"/>
      <w:numFmt w:val="bullet"/>
      <w:lvlText w:val="●"/>
      <w:lvlJc w:val="left"/>
      <w:pPr>
        <w:ind w:left="2880" w:hanging="360"/>
      </w:pPr>
    </w:lvl>
    <w:lvl w:ilvl="4" w:tplc="836AEA30">
      <w:start w:val="1"/>
      <w:numFmt w:val="bullet"/>
      <w:lvlText w:val="○"/>
      <w:lvlJc w:val="left"/>
      <w:pPr>
        <w:ind w:left="3600" w:hanging="360"/>
      </w:pPr>
    </w:lvl>
    <w:lvl w:ilvl="5" w:tplc="BEBCDFF2">
      <w:start w:val="1"/>
      <w:numFmt w:val="bullet"/>
      <w:lvlText w:val="■"/>
      <w:lvlJc w:val="left"/>
      <w:pPr>
        <w:ind w:left="4320" w:hanging="360"/>
      </w:pPr>
    </w:lvl>
    <w:lvl w:ilvl="6" w:tplc="EBDCD50E">
      <w:start w:val="1"/>
      <w:numFmt w:val="bullet"/>
      <w:lvlText w:val="●"/>
      <w:lvlJc w:val="left"/>
      <w:pPr>
        <w:ind w:left="5040" w:hanging="360"/>
      </w:pPr>
    </w:lvl>
    <w:lvl w:ilvl="7" w:tplc="0BFAC86A">
      <w:start w:val="1"/>
      <w:numFmt w:val="bullet"/>
      <w:lvlText w:val="●"/>
      <w:lvlJc w:val="left"/>
      <w:pPr>
        <w:ind w:left="5760" w:hanging="360"/>
      </w:pPr>
    </w:lvl>
    <w:lvl w:ilvl="8" w:tplc="20BAD21A">
      <w:start w:val="1"/>
      <w:numFmt w:val="bullet"/>
      <w:lvlText w:val="●"/>
      <w:lvlJc w:val="left"/>
      <w:pPr>
        <w:ind w:left="6480" w:hanging="360"/>
      </w:pPr>
    </w:lvl>
  </w:abstractNum>
  <w:num w:numId="1" w16cid:durableId="33308071">
    <w:abstractNumId w:val="1"/>
    <w:lvlOverride w:ilvl="0">
      <w:startOverride w:val="1"/>
    </w:lvlOverride>
  </w:num>
  <w:num w:numId="2" w16cid:durableId="1095437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092"/>
    <w:rsid w:val="0001355C"/>
    <w:rsid w:val="00220F67"/>
    <w:rsid w:val="00361E98"/>
    <w:rsid w:val="004F52E7"/>
    <w:rsid w:val="005348AB"/>
    <w:rsid w:val="00572747"/>
    <w:rsid w:val="00616EB8"/>
    <w:rsid w:val="006742F3"/>
    <w:rsid w:val="006C3569"/>
    <w:rsid w:val="00792387"/>
    <w:rsid w:val="007A2B32"/>
    <w:rsid w:val="00826869"/>
    <w:rsid w:val="008466C0"/>
    <w:rsid w:val="008738A8"/>
    <w:rsid w:val="008C224C"/>
    <w:rsid w:val="00AE19AD"/>
    <w:rsid w:val="00B7313C"/>
    <w:rsid w:val="00C12092"/>
    <w:rsid w:val="00C67832"/>
    <w:rsid w:val="00E42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CD07B"/>
  <w15:docId w15:val="{CC1CBC7A-77A2-4C74-A051-D38ED121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Κείμενο σημείωσης τέλους Char"/>
    <w:link w:val="a8"/>
    <w:uiPriority w:val="99"/>
    <w:semiHidden/>
    <w:unhideWhenUsed/>
    <w:rPr>
      <w:sz w:val="20"/>
      <w:szCs w:val="20"/>
    </w:rPr>
  </w:style>
  <w:style w:type="paragraph" w:styleId="11">
    <w:name w:val="toc 1"/>
    <w:basedOn w:val="a"/>
    <w:next w:val="a"/>
    <w:autoRedefine/>
    <w:uiPriority w:val="39"/>
    <w:unhideWhenUsed/>
    <w:rsid w:val="008738A8"/>
    <w:pPr>
      <w:spacing w:after="100"/>
    </w:pPr>
  </w:style>
  <w:style w:type="paragraph" w:styleId="20">
    <w:name w:val="toc 2"/>
    <w:basedOn w:val="a"/>
    <w:next w:val="a"/>
    <w:autoRedefine/>
    <w:uiPriority w:val="39"/>
    <w:unhideWhenUsed/>
    <w:rsid w:val="008738A8"/>
    <w:pPr>
      <w:spacing w:after="100"/>
      <w:ind w:left="240"/>
    </w:pPr>
  </w:style>
  <w:style w:type="paragraph" w:styleId="30">
    <w:name w:val="toc 3"/>
    <w:basedOn w:val="a"/>
    <w:next w:val="a"/>
    <w:autoRedefine/>
    <w:uiPriority w:val="39"/>
    <w:unhideWhenUsed/>
    <w:rsid w:val="008738A8"/>
    <w:pPr>
      <w:spacing w:after="100"/>
      <w:ind w:left="480"/>
    </w:pPr>
  </w:style>
  <w:style w:type="paragraph" w:styleId="a9">
    <w:name w:val="TOC Heading"/>
    <w:basedOn w:val="1"/>
    <w:next w:val="a"/>
    <w:uiPriority w:val="39"/>
    <w:unhideWhenUsed/>
    <w:qFormat/>
    <w:rsid w:val="008738A8"/>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8F803-81C6-4B69-A374-F81D1FF44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1104</TotalTime>
  <Pages>22</Pages>
  <Words>7132</Words>
  <Characters>40654</Characters>
  <Application>Microsoft Office Word</Application>
  <DocSecurity>0</DocSecurity>
  <Lines>338</Lines>
  <Paragraphs>95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SEVASTOU</cp:lastModifiedBy>
  <cp:revision>6</cp:revision>
  <dcterms:created xsi:type="dcterms:W3CDTF">2026-08-25T16:49:00Z</dcterms:created>
  <dcterms:modified xsi:type="dcterms:W3CDTF">2026-08-27T12:24:00Z</dcterms:modified>
</cp:coreProperties>
</file>