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9A49" w14:textId="77777777" w:rsidR="00841080" w:rsidRDefault="00841080" w:rsidP="00A9361B">
      <w:pPr>
        <w:rPr>
          <w:lang w:val="el-GR"/>
        </w:rPr>
      </w:pPr>
    </w:p>
    <w:p w14:paraId="09D869AF" w14:textId="77777777" w:rsidR="00841080" w:rsidRDefault="00841080" w:rsidP="00A9361B">
      <w:pPr>
        <w:rPr>
          <w:lang w:val="el-GR"/>
        </w:rPr>
      </w:pPr>
    </w:p>
    <w:p w14:paraId="179F4516" w14:textId="77777777" w:rsidR="00841080" w:rsidRDefault="00841080" w:rsidP="00A9361B">
      <w:pPr>
        <w:rPr>
          <w:lang w:val="el-GR"/>
        </w:rPr>
      </w:pPr>
    </w:p>
    <w:p w14:paraId="6E3C4C73" w14:textId="77777777" w:rsidR="00841080" w:rsidRDefault="00841080" w:rsidP="00A9361B">
      <w:pPr>
        <w:rPr>
          <w:lang w:val="el-GR"/>
        </w:rPr>
      </w:pPr>
    </w:p>
    <w:p w14:paraId="22718C24" w14:textId="1A4DD8E2" w:rsidR="00A9361B" w:rsidRDefault="00A9361B" w:rsidP="00A9361B">
      <w:pPr>
        <w:rPr>
          <w:lang w:val="el-GR"/>
        </w:rPr>
      </w:pPr>
      <w:r>
        <w:rPr>
          <w:noProof/>
        </w:rPr>
        <w:drawing>
          <wp:anchor distT="0" distB="0" distL="114300" distR="114300" simplePos="0" relativeHeight="251658240" behindDoc="0" locked="0" layoutInCell="1" allowOverlap="1" wp14:anchorId="713B0EB5" wp14:editId="5EC4BBFA">
            <wp:simplePos x="0" y="0"/>
            <wp:positionH relativeFrom="column">
              <wp:posOffset>2622430</wp:posOffset>
            </wp:positionH>
            <wp:positionV relativeFrom="paragraph">
              <wp:posOffset>0</wp:posOffset>
            </wp:positionV>
            <wp:extent cx="689610" cy="819187"/>
            <wp:effectExtent l="0" t="0" r="0" b="0"/>
            <wp:wrapTopAndBottom/>
            <wp:docPr id="1" name="Picture 1" descr="University of Pira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Piraeus"/>
                    <pic:cNvPicPr>
                      <a:picLocks noChangeAspect="1" noChangeArrowheads="1"/>
                    </pic:cNvPicPr>
                  </pic:nvPicPr>
                  <pic:blipFill rotWithShape="1">
                    <a:blip r:embed="rId8">
                      <a:extLst>
                        <a:ext uri="{28A0092B-C50C-407E-A947-70E740481C1C}">
                          <a14:useLocalDpi xmlns:a14="http://schemas.microsoft.com/office/drawing/2010/main" val="0"/>
                        </a:ext>
                      </a:extLst>
                    </a:blip>
                    <a:srcRect r="73245"/>
                    <a:stretch/>
                  </pic:blipFill>
                  <pic:spPr bwMode="auto">
                    <a:xfrm>
                      <a:off x="0" y="0"/>
                      <a:ext cx="689610" cy="8191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4EBEBB" w14:textId="5EA48603" w:rsidR="00A9361B" w:rsidRPr="007B04F5" w:rsidRDefault="007B04F5" w:rsidP="00A9361B">
      <w:pPr>
        <w:jc w:val="center"/>
        <w:rPr>
          <w:rFonts w:ascii="Segoe UI Semibold" w:hAnsi="Segoe UI Semibold" w:cs="Segoe UI Semibold"/>
          <w:sz w:val="32"/>
          <w:lang w:val="el-GR"/>
        </w:rPr>
      </w:pPr>
      <w:r>
        <w:rPr>
          <w:rFonts w:ascii="Segoe UI Semibold" w:hAnsi="Segoe UI Semibold" w:cs="Segoe UI Semibold"/>
          <w:sz w:val="32"/>
          <w:lang w:val="el-GR"/>
        </w:rPr>
        <w:t>Συστήματα Πολυμέσων</w:t>
      </w:r>
    </w:p>
    <w:p w14:paraId="2FC26649" w14:textId="0FCDC4B8" w:rsidR="00A9361B" w:rsidRDefault="007B04F5" w:rsidP="00A9361B">
      <w:pPr>
        <w:jc w:val="center"/>
        <w:rPr>
          <w:rFonts w:ascii="Segoe UI Semibold" w:hAnsi="Segoe UI Semibold" w:cs="Segoe UI Semibold"/>
          <w:sz w:val="32"/>
          <w:lang w:val="el-GR"/>
        </w:rPr>
      </w:pPr>
      <w:r>
        <w:rPr>
          <w:rFonts w:ascii="Segoe UI Semibold" w:hAnsi="Segoe UI Semibold" w:cs="Segoe UI Semibold"/>
          <w:sz w:val="32"/>
          <w:lang w:val="el-GR"/>
        </w:rPr>
        <w:t>Εργασία 2019</w:t>
      </w:r>
    </w:p>
    <w:p w14:paraId="43A019A9" w14:textId="77777777" w:rsidR="0096094D" w:rsidRPr="00D20482" w:rsidRDefault="0096094D" w:rsidP="0096094D">
      <w:pPr>
        <w:rPr>
          <w:lang w:val="el-GR"/>
        </w:rPr>
      </w:pPr>
    </w:p>
    <w:p w14:paraId="159D61C9" w14:textId="77777777" w:rsidR="00A9361B" w:rsidRPr="00CA0D82" w:rsidRDefault="00A9361B" w:rsidP="00A9361B">
      <w:pPr>
        <w:rPr>
          <w:lang w:val="el-GR"/>
        </w:rPr>
      </w:pPr>
    </w:p>
    <w:p w14:paraId="3A8B0719" w14:textId="6CCAC11B" w:rsidR="007B04F5" w:rsidRDefault="007B04F5" w:rsidP="00A9361B">
      <w:pPr>
        <w:jc w:val="center"/>
        <w:rPr>
          <w:sz w:val="32"/>
          <w:lang w:val="el-GR"/>
        </w:rPr>
      </w:pPr>
      <w:r>
        <w:rPr>
          <w:sz w:val="32"/>
          <w:lang w:val="el-GR"/>
        </w:rPr>
        <w:t>Παναγιώτης Ιωαννίδης Π16036</w:t>
      </w:r>
    </w:p>
    <w:p w14:paraId="293DF7E0" w14:textId="77777777" w:rsidR="0096094D" w:rsidRDefault="00A9361B" w:rsidP="007B04F5">
      <w:pPr>
        <w:jc w:val="center"/>
        <w:rPr>
          <w:sz w:val="32"/>
          <w:lang w:val="el-GR"/>
        </w:rPr>
      </w:pPr>
      <w:r w:rsidRPr="00A9361B">
        <w:rPr>
          <w:sz w:val="32"/>
          <w:lang w:val="el-GR"/>
        </w:rPr>
        <w:t>Αθανάσιος Παραβάντης</w:t>
      </w:r>
      <w:r w:rsidR="007B04F5">
        <w:rPr>
          <w:sz w:val="32"/>
          <w:lang w:val="el-GR"/>
        </w:rPr>
        <w:t xml:space="preserve"> Π16112</w:t>
      </w:r>
    </w:p>
    <w:p w14:paraId="778855EA" w14:textId="09AF6839" w:rsidR="00A9361B" w:rsidRPr="00CA0D82" w:rsidRDefault="00A9361B" w:rsidP="0096094D">
      <w:pPr>
        <w:rPr>
          <w:sz w:val="32"/>
          <w:lang w:val="el-GR"/>
        </w:rPr>
      </w:pPr>
      <w:r w:rsidRPr="00CA0D82">
        <w:rPr>
          <w:sz w:val="32"/>
          <w:lang w:val="el-GR"/>
        </w:rPr>
        <w:br w:type="page"/>
      </w:r>
    </w:p>
    <w:sdt>
      <w:sdtPr>
        <w:rPr>
          <w:rFonts w:eastAsiaTheme="minorHAnsi" w:cstheme="minorBidi"/>
          <w:color w:val="auto"/>
          <w:sz w:val="26"/>
          <w:szCs w:val="22"/>
        </w:rPr>
        <w:id w:val="-1331908329"/>
        <w:docPartObj>
          <w:docPartGallery w:val="Table of Contents"/>
          <w:docPartUnique/>
        </w:docPartObj>
      </w:sdtPr>
      <w:sdtEndPr>
        <w:rPr>
          <w:b/>
          <w:bCs/>
          <w:noProof/>
          <w:sz w:val="24"/>
        </w:rPr>
      </w:sdtEndPr>
      <w:sdtContent>
        <w:p w14:paraId="2CF74187" w14:textId="722DBC88" w:rsidR="00841080" w:rsidRPr="00841080" w:rsidRDefault="00841080">
          <w:pPr>
            <w:pStyle w:val="TOCHeading"/>
            <w:rPr>
              <w:lang w:val="el-GR"/>
            </w:rPr>
          </w:pPr>
          <w:r>
            <w:rPr>
              <w:lang w:val="el-GR"/>
            </w:rPr>
            <w:t>Περιεχόμενα</w:t>
          </w:r>
        </w:p>
        <w:p w14:paraId="2D414498" w14:textId="16839F26" w:rsidR="00DA7832" w:rsidRDefault="00841080">
          <w:pPr>
            <w:pStyle w:val="TOC1"/>
            <w:tabs>
              <w:tab w:val="right" w:leader="dot" w:pos="9736"/>
            </w:tabs>
            <w:rPr>
              <w:rFonts w:asciiTheme="minorHAnsi" w:eastAsiaTheme="minorEastAsia" w:hAnsiTheme="minorHAnsi"/>
              <w:noProof/>
              <w:sz w:val="22"/>
            </w:rPr>
          </w:pPr>
          <w:r>
            <w:fldChar w:fldCharType="begin"/>
          </w:r>
          <w:r>
            <w:instrText xml:space="preserve"> TOC \o "1-3" \h \z \u </w:instrText>
          </w:r>
          <w:r>
            <w:fldChar w:fldCharType="separate"/>
          </w:r>
          <w:hyperlink w:anchor="_Toc10315529" w:history="1">
            <w:r w:rsidR="00DA7832" w:rsidRPr="00BE4291">
              <w:rPr>
                <w:rStyle w:val="Hyperlink"/>
                <w:noProof/>
              </w:rPr>
              <w:t>2.</w:t>
            </w:r>
            <w:r w:rsidR="00DA7832" w:rsidRPr="00BE4291">
              <w:rPr>
                <w:rStyle w:val="Hyperlink"/>
                <w:noProof/>
                <w:lang w:val="el-GR"/>
              </w:rPr>
              <w:t xml:space="preserve"> Εισαγωγή</w:t>
            </w:r>
            <w:r w:rsidR="00DA7832">
              <w:rPr>
                <w:noProof/>
                <w:webHidden/>
              </w:rPr>
              <w:tab/>
            </w:r>
            <w:r w:rsidR="00DA7832">
              <w:rPr>
                <w:noProof/>
                <w:webHidden/>
              </w:rPr>
              <w:fldChar w:fldCharType="begin"/>
            </w:r>
            <w:r w:rsidR="00DA7832">
              <w:rPr>
                <w:noProof/>
                <w:webHidden/>
              </w:rPr>
              <w:instrText xml:space="preserve"> PAGEREF _Toc10315529 \h </w:instrText>
            </w:r>
            <w:r w:rsidR="00DA7832">
              <w:rPr>
                <w:noProof/>
                <w:webHidden/>
              </w:rPr>
            </w:r>
            <w:r w:rsidR="00DA7832">
              <w:rPr>
                <w:noProof/>
                <w:webHidden/>
              </w:rPr>
              <w:fldChar w:fldCharType="separate"/>
            </w:r>
            <w:r w:rsidR="00DA7832">
              <w:rPr>
                <w:noProof/>
                <w:webHidden/>
              </w:rPr>
              <w:t>4</w:t>
            </w:r>
            <w:r w:rsidR="00DA7832">
              <w:rPr>
                <w:noProof/>
                <w:webHidden/>
              </w:rPr>
              <w:fldChar w:fldCharType="end"/>
            </w:r>
          </w:hyperlink>
        </w:p>
        <w:p w14:paraId="3BF140C1" w14:textId="550A7AFD" w:rsidR="00DA7832" w:rsidRDefault="00DA7832">
          <w:pPr>
            <w:pStyle w:val="TOC1"/>
            <w:tabs>
              <w:tab w:val="right" w:leader="dot" w:pos="9736"/>
            </w:tabs>
            <w:rPr>
              <w:rFonts w:asciiTheme="minorHAnsi" w:eastAsiaTheme="minorEastAsia" w:hAnsiTheme="minorHAnsi"/>
              <w:noProof/>
              <w:sz w:val="22"/>
            </w:rPr>
          </w:pPr>
          <w:hyperlink w:anchor="_Toc10315530" w:history="1">
            <w:r w:rsidRPr="00BE4291">
              <w:rPr>
                <w:rStyle w:val="Hyperlink"/>
                <w:noProof/>
                <w:lang w:val="el-GR"/>
              </w:rPr>
              <w:t>3. Άσκηση 6.16</w:t>
            </w:r>
            <w:r>
              <w:rPr>
                <w:noProof/>
                <w:webHidden/>
              </w:rPr>
              <w:tab/>
            </w:r>
            <w:r>
              <w:rPr>
                <w:noProof/>
                <w:webHidden/>
              </w:rPr>
              <w:fldChar w:fldCharType="begin"/>
            </w:r>
            <w:r>
              <w:rPr>
                <w:noProof/>
                <w:webHidden/>
              </w:rPr>
              <w:instrText xml:space="preserve"> PAGEREF _Toc10315530 \h </w:instrText>
            </w:r>
            <w:r>
              <w:rPr>
                <w:noProof/>
                <w:webHidden/>
              </w:rPr>
            </w:r>
            <w:r>
              <w:rPr>
                <w:noProof/>
                <w:webHidden/>
              </w:rPr>
              <w:fldChar w:fldCharType="separate"/>
            </w:r>
            <w:r>
              <w:rPr>
                <w:noProof/>
                <w:webHidden/>
              </w:rPr>
              <w:t>6</w:t>
            </w:r>
            <w:r>
              <w:rPr>
                <w:noProof/>
                <w:webHidden/>
              </w:rPr>
              <w:fldChar w:fldCharType="end"/>
            </w:r>
          </w:hyperlink>
        </w:p>
        <w:p w14:paraId="314DF52B" w14:textId="499D78D5" w:rsidR="00DA7832" w:rsidRDefault="00DA7832">
          <w:pPr>
            <w:pStyle w:val="TOC2"/>
            <w:tabs>
              <w:tab w:val="right" w:leader="dot" w:pos="9736"/>
            </w:tabs>
            <w:rPr>
              <w:rFonts w:asciiTheme="minorHAnsi" w:eastAsiaTheme="minorEastAsia" w:hAnsiTheme="minorHAnsi"/>
              <w:noProof/>
              <w:sz w:val="22"/>
            </w:rPr>
          </w:pPr>
          <w:hyperlink w:anchor="_Toc10315531" w:history="1">
            <w:r w:rsidRPr="00BE4291">
              <w:rPr>
                <w:rStyle w:val="Hyperlink"/>
                <w:noProof/>
                <w:lang w:val="el-GR"/>
              </w:rPr>
              <w:t>3.1. Εκφώνηση</w:t>
            </w:r>
            <w:r>
              <w:rPr>
                <w:noProof/>
                <w:webHidden/>
              </w:rPr>
              <w:tab/>
            </w:r>
            <w:r>
              <w:rPr>
                <w:noProof/>
                <w:webHidden/>
              </w:rPr>
              <w:fldChar w:fldCharType="begin"/>
            </w:r>
            <w:r>
              <w:rPr>
                <w:noProof/>
                <w:webHidden/>
              </w:rPr>
              <w:instrText xml:space="preserve"> PAGEREF _Toc10315531 \h </w:instrText>
            </w:r>
            <w:r>
              <w:rPr>
                <w:noProof/>
                <w:webHidden/>
              </w:rPr>
            </w:r>
            <w:r>
              <w:rPr>
                <w:noProof/>
                <w:webHidden/>
              </w:rPr>
              <w:fldChar w:fldCharType="separate"/>
            </w:r>
            <w:r>
              <w:rPr>
                <w:noProof/>
                <w:webHidden/>
              </w:rPr>
              <w:t>6</w:t>
            </w:r>
            <w:r>
              <w:rPr>
                <w:noProof/>
                <w:webHidden/>
              </w:rPr>
              <w:fldChar w:fldCharType="end"/>
            </w:r>
          </w:hyperlink>
        </w:p>
        <w:p w14:paraId="16C35049" w14:textId="6629AC5E" w:rsidR="00DA7832" w:rsidRDefault="00DA7832">
          <w:pPr>
            <w:pStyle w:val="TOC2"/>
            <w:tabs>
              <w:tab w:val="right" w:leader="dot" w:pos="9736"/>
            </w:tabs>
            <w:rPr>
              <w:rFonts w:asciiTheme="minorHAnsi" w:eastAsiaTheme="minorEastAsia" w:hAnsiTheme="minorHAnsi"/>
              <w:noProof/>
              <w:sz w:val="22"/>
            </w:rPr>
          </w:pPr>
          <w:hyperlink w:anchor="_Toc10315532" w:history="1">
            <w:r w:rsidRPr="00BE4291">
              <w:rPr>
                <w:rStyle w:val="Hyperlink"/>
                <w:noProof/>
                <w:lang w:val="el-GR"/>
              </w:rPr>
              <w:t>3.2. Εκτέλεση</w:t>
            </w:r>
            <w:r>
              <w:rPr>
                <w:noProof/>
                <w:webHidden/>
              </w:rPr>
              <w:tab/>
            </w:r>
            <w:r>
              <w:rPr>
                <w:noProof/>
                <w:webHidden/>
              </w:rPr>
              <w:fldChar w:fldCharType="begin"/>
            </w:r>
            <w:r>
              <w:rPr>
                <w:noProof/>
                <w:webHidden/>
              </w:rPr>
              <w:instrText xml:space="preserve"> PAGEREF _Toc10315532 \h </w:instrText>
            </w:r>
            <w:r>
              <w:rPr>
                <w:noProof/>
                <w:webHidden/>
              </w:rPr>
            </w:r>
            <w:r>
              <w:rPr>
                <w:noProof/>
                <w:webHidden/>
              </w:rPr>
              <w:fldChar w:fldCharType="separate"/>
            </w:r>
            <w:r>
              <w:rPr>
                <w:noProof/>
                <w:webHidden/>
              </w:rPr>
              <w:t>6</w:t>
            </w:r>
            <w:r>
              <w:rPr>
                <w:noProof/>
                <w:webHidden/>
              </w:rPr>
              <w:fldChar w:fldCharType="end"/>
            </w:r>
          </w:hyperlink>
        </w:p>
        <w:p w14:paraId="5DEBB5F1" w14:textId="6CD87CD2" w:rsidR="00DA7832" w:rsidRDefault="00DA7832">
          <w:pPr>
            <w:pStyle w:val="TOC2"/>
            <w:tabs>
              <w:tab w:val="right" w:leader="dot" w:pos="9736"/>
            </w:tabs>
            <w:rPr>
              <w:rFonts w:asciiTheme="minorHAnsi" w:eastAsiaTheme="minorEastAsia" w:hAnsiTheme="minorHAnsi"/>
              <w:noProof/>
              <w:sz w:val="22"/>
            </w:rPr>
          </w:pPr>
          <w:hyperlink w:anchor="_Toc10315533" w:history="1">
            <w:r w:rsidRPr="00BE4291">
              <w:rPr>
                <w:rStyle w:val="Hyperlink"/>
                <w:noProof/>
                <w:lang w:val="el-GR"/>
              </w:rPr>
              <w:t>3.3. Επεξήγηση</w:t>
            </w:r>
            <w:r>
              <w:rPr>
                <w:noProof/>
                <w:webHidden/>
              </w:rPr>
              <w:tab/>
            </w:r>
            <w:r>
              <w:rPr>
                <w:noProof/>
                <w:webHidden/>
              </w:rPr>
              <w:fldChar w:fldCharType="begin"/>
            </w:r>
            <w:r>
              <w:rPr>
                <w:noProof/>
                <w:webHidden/>
              </w:rPr>
              <w:instrText xml:space="preserve"> PAGEREF _Toc10315533 \h </w:instrText>
            </w:r>
            <w:r>
              <w:rPr>
                <w:noProof/>
                <w:webHidden/>
              </w:rPr>
            </w:r>
            <w:r>
              <w:rPr>
                <w:noProof/>
                <w:webHidden/>
              </w:rPr>
              <w:fldChar w:fldCharType="separate"/>
            </w:r>
            <w:r>
              <w:rPr>
                <w:noProof/>
                <w:webHidden/>
              </w:rPr>
              <w:t>6</w:t>
            </w:r>
            <w:r>
              <w:rPr>
                <w:noProof/>
                <w:webHidden/>
              </w:rPr>
              <w:fldChar w:fldCharType="end"/>
            </w:r>
          </w:hyperlink>
        </w:p>
        <w:p w14:paraId="36AFCBF2" w14:textId="2087859E" w:rsidR="00DA7832" w:rsidRDefault="00DA7832">
          <w:pPr>
            <w:pStyle w:val="TOC1"/>
            <w:tabs>
              <w:tab w:val="right" w:leader="dot" w:pos="9736"/>
            </w:tabs>
            <w:rPr>
              <w:rFonts w:asciiTheme="minorHAnsi" w:eastAsiaTheme="minorEastAsia" w:hAnsiTheme="minorHAnsi"/>
              <w:noProof/>
              <w:sz w:val="22"/>
            </w:rPr>
          </w:pPr>
          <w:hyperlink w:anchor="_Toc10315534" w:history="1">
            <w:r w:rsidRPr="00BE4291">
              <w:rPr>
                <w:rStyle w:val="Hyperlink"/>
                <w:noProof/>
                <w:lang w:val="el-GR"/>
              </w:rPr>
              <w:t>4. Άσκηση 6.17</w:t>
            </w:r>
            <w:r>
              <w:rPr>
                <w:noProof/>
                <w:webHidden/>
              </w:rPr>
              <w:tab/>
            </w:r>
            <w:r>
              <w:rPr>
                <w:noProof/>
                <w:webHidden/>
              </w:rPr>
              <w:fldChar w:fldCharType="begin"/>
            </w:r>
            <w:r>
              <w:rPr>
                <w:noProof/>
                <w:webHidden/>
              </w:rPr>
              <w:instrText xml:space="preserve"> PAGEREF _Toc10315534 \h </w:instrText>
            </w:r>
            <w:r>
              <w:rPr>
                <w:noProof/>
                <w:webHidden/>
              </w:rPr>
            </w:r>
            <w:r>
              <w:rPr>
                <w:noProof/>
                <w:webHidden/>
              </w:rPr>
              <w:fldChar w:fldCharType="separate"/>
            </w:r>
            <w:r>
              <w:rPr>
                <w:noProof/>
                <w:webHidden/>
              </w:rPr>
              <w:t>7</w:t>
            </w:r>
            <w:r>
              <w:rPr>
                <w:noProof/>
                <w:webHidden/>
              </w:rPr>
              <w:fldChar w:fldCharType="end"/>
            </w:r>
          </w:hyperlink>
        </w:p>
        <w:p w14:paraId="112FE440" w14:textId="5EF4F98F" w:rsidR="00DA7832" w:rsidRDefault="00DA7832">
          <w:pPr>
            <w:pStyle w:val="TOC2"/>
            <w:tabs>
              <w:tab w:val="right" w:leader="dot" w:pos="9736"/>
            </w:tabs>
            <w:rPr>
              <w:rFonts w:asciiTheme="minorHAnsi" w:eastAsiaTheme="minorEastAsia" w:hAnsiTheme="minorHAnsi"/>
              <w:noProof/>
              <w:sz w:val="22"/>
            </w:rPr>
          </w:pPr>
          <w:hyperlink w:anchor="_Toc10315535" w:history="1">
            <w:r w:rsidRPr="00BE4291">
              <w:rPr>
                <w:rStyle w:val="Hyperlink"/>
                <w:noProof/>
                <w:lang w:val="el-GR"/>
              </w:rPr>
              <w:t>4.1. Εκφώνηση</w:t>
            </w:r>
            <w:r>
              <w:rPr>
                <w:noProof/>
                <w:webHidden/>
              </w:rPr>
              <w:tab/>
            </w:r>
            <w:r>
              <w:rPr>
                <w:noProof/>
                <w:webHidden/>
              </w:rPr>
              <w:fldChar w:fldCharType="begin"/>
            </w:r>
            <w:r>
              <w:rPr>
                <w:noProof/>
                <w:webHidden/>
              </w:rPr>
              <w:instrText xml:space="preserve"> PAGEREF _Toc10315535 \h </w:instrText>
            </w:r>
            <w:r>
              <w:rPr>
                <w:noProof/>
                <w:webHidden/>
              </w:rPr>
            </w:r>
            <w:r>
              <w:rPr>
                <w:noProof/>
                <w:webHidden/>
              </w:rPr>
              <w:fldChar w:fldCharType="separate"/>
            </w:r>
            <w:r>
              <w:rPr>
                <w:noProof/>
                <w:webHidden/>
              </w:rPr>
              <w:t>7</w:t>
            </w:r>
            <w:r>
              <w:rPr>
                <w:noProof/>
                <w:webHidden/>
              </w:rPr>
              <w:fldChar w:fldCharType="end"/>
            </w:r>
          </w:hyperlink>
        </w:p>
        <w:p w14:paraId="75541CD9" w14:textId="14955647" w:rsidR="00DA7832" w:rsidRDefault="00DA7832">
          <w:pPr>
            <w:pStyle w:val="TOC2"/>
            <w:tabs>
              <w:tab w:val="right" w:leader="dot" w:pos="9736"/>
            </w:tabs>
            <w:rPr>
              <w:rFonts w:asciiTheme="minorHAnsi" w:eastAsiaTheme="minorEastAsia" w:hAnsiTheme="minorHAnsi"/>
              <w:noProof/>
              <w:sz w:val="22"/>
            </w:rPr>
          </w:pPr>
          <w:hyperlink w:anchor="_Toc10315536" w:history="1">
            <w:r w:rsidRPr="00BE4291">
              <w:rPr>
                <w:rStyle w:val="Hyperlink"/>
                <w:noProof/>
                <w:lang w:val="el-GR"/>
              </w:rPr>
              <w:t>4.2. Εκτέλεση</w:t>
            </w:r>
            <w:r>
              <w:rPr>
                <w:noProof/>
                <w:webHidden/>
              </w:rPr>
              <w:tab/>
            </w:r>
            <w:r>
              <w:rPr>
                <w:noProof/>
                <w:webHidden/>
              </w:rPr>
              <w:fldChar w:fldCharType="begin"/>
            </w:r>
            <w:r>
              <w:rPr>
                <w:noProof/>
                <w:webHidden/>
              </w:rPr>
              <w:instrText xml:space="preserve"> PAGEREF _Toc10315536 \h </w:instrText>
            </w:r>
            <w:r>
              <w:rPr>
                <w:noProof/>
                <w:webHidden/>
              </w:rPr>
            </w:r>
            <w:r>
              <w:rPr>
                <w:noProof/>
                <w:webHidden/>
              </w:rPr>
              <w:fldChar w:fldCharType="separate"/>
            </w:r>
            <w:r>
              <w:rPr>
                <w:noProof/>
                <w:webHidden/>
              </w:rPr>
              <w:t>7</w:t>
            </w:r>
            <w:r>
              <w:rPr>
                <w:noProof/>
                <w:webHidden/>
              </w:rPr>
              <w:fldChar w:fldCharType="end"/>
            </w:r>
          </w:hyperlink>
        </w:p>
        <w:p w14:paraId="36E3BA7A" w14:textId="2AFBCC2D" w:rsidR="00DA7832" w:rsidRDefault="00DA7832">
          <w:pPr>
            <w:pStyle w:val="TOC2"/>
            <w:tabs>
              <w:tab w:val="right" w:leader="dot" w:pos="9736"/>
            </w:tabs>
            <w:rPr>
              <w:rFonts w:asciiTheme="minorHAnsi" w:eastAsiaTheme="minorEastAsia" w:hAnsiTheme="minorHAnsi"/>
              <w:noProof/>
              <w:sz w:val="22"/>
            </w:rPr>
          </w:pPr>
          <w:hyperlink w:anchor="_Toc10315537" w:history="1">
            <w:r w:rsidRPr="00BE4291">
              <w:rPr>
                <w:rStyle w:val="Hyperlink"/>
                <w:noProof/>
                <w:lang w:val="el-GR"/>
              </w:rPr>
              <w:t>4.3. Επεξήγηση</w:t>
            </w:r>
            <w:r>
              <w:rPr>
                <w:noProof/>
                <w:webHidden/>
              </w:rPr>
              <w:tab/>
            </w:r>
            <w:r>
              <w:rPr>
                <w:noProof/>
                <w:webHidden/>
              </w:rPr>
              <w:fldChar w:fldCharType="begin"/>
            </w:r>
            <w:r>
              <w:rPr>
                <w:noProof/>
                <w:webHidden/>
              </w:rPr>
              <w:instrText xml:space="preserve"> PAGEREF _Toc10315537 \h </w:instrText>
            </w:r>
            <w:r>
              <w:rPr>
                <w:noProof/>
                <w:webHidden/>
              </w:rPr>
            </w:r>
            <w:r>
              <w:rPr>
                <w:noProof/>
                <w:webHidden/>
              </w:rPr>
              <w:fldChar w:fldCharType="separate"/>
            </w:r>
            <w:r>
              <w:rPr>
                <w:noProof/>
                <w:webHidden/>
              </w:rPr>
              <w:t>7</w:t>
            </w:r>
            <w:r>
              <w:rPr>
                <w:noProof/>
                <w:webHidden/>
              </w:rPr>
              <w:fldChar w:fldCharType="end"/>
            </w:r>
          </w:hyperlink>
        </w:p>
        <w:p w14:paraId="5975A7B8" w14:textId="5E726026" w:rsidR="00DA7832" w:rsidRDefault="00DA7832">
          <w:pPr>
            <w:pStyle w:val="TOC1"/>
            <w:tabs>
              <w:tab w:val="right" w:leader="dot" w:pos="9736"/>
            </w:tabs>
            <w:rPr>
              <w:rFonts w:asciiTheme="minorHAnsi" w:eastAsiaTheme="minorEastAsia" w:hAnsiTheme="minorHAnsi"/>
              <w:noProof/>
              <w:sz w:val="22"/>
            </w:rPr>
          </w:pPr>
          <w:hyperlink w:anchor="_Toc10315538" w:history="1">
            <w:r w:rsidRPr="00BE4291">
              <w:rPr>
                <w:rStyle w:val="Hyperlink"/>
                <w:noProof/>
                <w:lang w:val="el-GR"/>
              </w:rPr>
              <w:t>5. Άσκηση 8.17</w:t>
            </w:r>
            <w:r>
              <w:rPr>
                <w:noProof/>
                <w:webHidden/>
              </w:rPr>
              <w:tab/>
            </w:r>
            <w:r>
              <w:rPr>
                <w:noProof/>
                <w:webHidden/>
              </w:rPr>
              <w:fldChar w:fldCharType="begin"/>
            </w:r>
            <w:r>
              <w:rPr>
                <w:noProof/>
                <w:webHidden/>
              </w:rPr>
              <w:instrText xml:space="preserve"> PAGEREF _Toc10315538 \h </w:instrText>
            </w:r>
            <w:r>
              <w:rPr>
                <w:noProof/>
                <w:webHidden/>
              </w:rPr>
            </w:r>
            <w:r>
              <w:rPr>
                <w:noProof/>
                <w:webHidden/>
              </w:rPr>
              <w:fldChar w:fldCharType="separate"/>
            </w:r>
            <w:r>
              <w:rPr>
                <w:noProof/>
                <w:webHidden/>
              </w:rPr>
              <w:t>8</w:t>
            </w:r>
            <w:r>
              <w:rPr>
                <w:noProof/>
                <w:webHidden/>
              </w:rPr>
              <w:fldChar w:fldCharType="end"/>
            </w:r>
          </w:hyperlink>
        </w:p>
        <w:p w14:paraId="11B0300A" w14:textId="1F35DEF9" w:rsidR="00DA7832" w:rsidRDefault="00DA7832">
          <w:pPr>
            <w:pStyle w:val="TOC2"/>
            <w:tabs>
              <w:tab w:val="right" w:leader="dot" w:pos="9736"/>
            </w:tabs>
            <w:rPr>
              <w:rFonts w:asciiTheme="minorHAnsi" w:eastAsiaTheme="minorEastAsia" w:hAnsiTheme="minorHAnsi"/>
              <w:noProof/>
              <w:sz w:val="22"/>
            </w:rPr>
          </w:pPr>
          <w:hyperlink w:anchor="_Toc10315539" w:history="1">
            <w:r w:rsidRPr="00BE4291">
              <w:rPr>
                <w:rStyle w:val="Hyperlink"/>
                <w:noProof/>
                <w:lang w:val="el-GR"/>
              </w:rPr>
              <w:t>5.1. Εκφώνηση</w:t>
            </w:r>
            <w:r>
              <w:rPr>
                <w:noProof/>
                <w:webHidden/>
              </w:rPr>
              <w:tab/>
            </w:r>
            <w:r>
              <w:rPr>
                <w:noProof/>
                <w:webHidden/>
              </w:rPr>
              <w:fldChar w:fldCharType="begin"/>
            </w:r>
            <w:r>
              <w:rPr>
                <w:noProof/>
                <w:webHidden/>
              </w:rPr>
              <w:instrText xml:space="preserve"> PAGEREF _Toc10315539 \h </w:instrText>
            </w:r>
            <w:r>
              <w:rPr>
                <w:noProof/>
                <w:webHidden/>
              </w:rPr>
            </w:r>
            <w:r>
              <w:rPr>
                <w:noProof/>
                <w:webHidden/>
              </w:rPr>
              <w:fldChar w:fldCharType="separate"/>
            </w:r>
            <w:r>
              <w:rPr>
                <w:noProof/>
                <w:webHidden/>
              </w:rPr>
              <w:t>8</w:t>
            </w:r>
            <w:r>
              <w:rPr>
                <w:noProof/>
                <w:webHidden/>
              </w:rPr>
              <w:fldChar w:fldCharType="end"/>
            </w:r>
          </w:hyperlink>
        </w:p>
        <w:p w14:paraId="2F2F9C37" w14:textId="2E06D2C0" w:rsidR="00DA7832" w:rsidRDefault="00DA7832">
          <w:pPr>
            <w:pStyle w:val="TOC2"/>
            <w:tabs>
              <w:tab w:val="right" w:leader="dot" w:pos="9736"/>
            </w:tabs>
            <w:rPr>
              <w:rFonts w:asciiTheme="minorHAnsi" w:eastAsiaTheme="minorEastAsia" w:hAnsiTheme="minorHAnsi"/>
              <w:noProof/>
              <w:sz w:val="22"/>
            </w:rPr>
          </w:pPr>
          <w:hyperlink w:anchor="_Toc10315540" w:history="1">
            <w:r w:rsidRPr="00BE4291">
              <w:rPr>
                <w:rStyle w:val="Hyperlink"/>
                <w:noProof/>
                <w:lang w:val="el-GR"/>
              </w:rPr>
              <w:t>5.2. Εκτέλεση</w:t>
            </w:r>
            <w:r>
              <w:rPr>
                <w:noProof/>
                <w:webHidden/>
              </w:rPr>
              <w:tab/>
            </w:r>
            <w:r>
              <w:rPr>
                <w:noProof/>
                <w:webHidden/>
              </w:rPr>
              <w:fldChar w:fldCharType="begin"/>
            </w:r>
            <w:r>
              <w:rPr>
                <w:noProof/>
                <w:webHidden/>
              </w:rPr>
              <w:instrText xml:space="preserve"> PAGEREF _Toc10315540 \h </w:instrText>
            </w:r>
            <w:r>
              <w:rPr>
                <w:noProof/>
                <w:webHidden/>
              </w:rPr>
            </w:r>
            <w:r>
              <w:rPr>
                <w:noProof/>
                <w:webHidden/>
              </w:rPr>
              <w:fldChar w:fldCharType="separate"/>
            </w:r>
            <w:r>
              <w:rPr>
                <w:noProof/>
                <w:webHidden/>
              </w:rPr>
              <w:t>10</w:t>
            </w:r>
            <w:r>
              <w:rPr>
                <w:noProof/>
                <w:webHidden/>
              </w:rPr>
              <w:fldChar w:fldCharType="end"/>
            </w:r>
          </w:hyperlink>
        </w:p>
        <w:p w14:paraId="5088C6BE" w14:textId="39FC2046" w:rsidR="00DA7832" w:rsidRDefault="00DA7832">
          <w:pPr>
            <w:pStyle w:val="TOC2"/>
            <w:tabs>
              <w:tab w:val="right" w:leader="dot" w:pos="9736"/>
            </w:tabs>
            <w:rPr>
              <w:rFonts w:asciiTheme="minorHAnsi" w:eastAsiaTheme="minorEastAsia" w:hAnsiTheme="minorHAnsi"/>
              <w:noProof/>
              <w:sz w:val="22"/>
            </w:rPr>
          </w:pPr>
          <w:hyperlink w:anchor="_Toc10315541" w:history="1">
            <w:r w:rsidRPr="00BE4291">
              <w:rPr>
                <w:rStyle w:val="Hyperlink"/>
                <w:noProof/>
                <w:lang w:val="el-GR"/>
              </w:rPr>
              <w:t>5.3. Επεξήγηση</w:t>
            </w:r>
            <w:r>
              <w:rPr>
                <w:noProof/>
                <w:webHidden/>
              </w:rPr>
              <w:tab/>
            </w:r>
            <w:r>
              <w:rPr>
                <w:noProof/>
                <w:webHidden/>
              </w:rPr>
              <w:fldChar w:fldCharType="begin"/>
            </w:r>
            <w:r>
              <w:rPr>
                <w:noProof/>
                <w:webHidden/>
              </w:rPr>
              <w:instrText xml:space="preserve"> PAGEREF _Toc10315541 \h </w:instrText>
            </w:r>
            <w:r>
              <w:rPr>
                <w:noProof/>
                <w:webHidden/>
              </w:rPr>
            </w:r>
            <w:r>
              <w:rPr>
                <w:noProof/>
                <w:webHidden/>
              </w:rPr>
              <w:fldChar w:fldCharType="separate"/>
            </w:r>
            <w:r>
              <w:rPr>
                <w:noProof/>
                <w:webHidden/>
              </w:rPr>
              <w:t>12</w:t>
            </w:r>
            <w:r>
              <w:rPr>
                <w:noProof/>
                <w:webHidden/>
              </w:rPr>
              <w:fldChar w:fldCharType="end"/>
            </w:r>
          </w:hyperlink>
        </w:p>
        <w:p w14:paraId="2A3D3BEB" w14:textId="64F2F592" w:rsidR="00DA7832" w:rsidRDefault="00DA7832">
          <w:pPr>
            <w:pStyle w:val="TOC1"/>
            <w:tabs>
              <w:tab w:val="right" w:leader="dot" w:pos="9736"/>
            </w:tabs>
            <w:rPr>
              <w:rFonts w:asciiTheme="minorHAnsi" w:eastAsiaTheme="minorEastAsia" w:hAnsiTheme="minorHAnsi"/>
              <w:noProof/>
              <w:sz w:val="22"/>
            </w:rPr>
          </w:pPr>
          <w:hyperlink w:anchor="_Toc10315542" w:history="1">
            <w:r w:rsidRPr="00BE4291">
              <w:rPr>
                <w:rStyle w:val="Hyperlink"/>
                <w:noProof/>
                <w:lang w:val="el-GR"/>
              </w:rPr>
              <w:t>6. Άσκηση 8.18</w:t>
            </w:r>
            <w:r>
              <w:rPr>
                <w:noProof/>
                <w:webHidden/>
              </w:rPr>
              <w:tab/>
            </w:r>
            <w:r>
              <w:rPr>
                <w:noProof/>
                <w:webHidden/>
              </w:rPr>
              <w:fldChar w:fldCharType="begin"/>
            </w:r>
            <w:r>
              <w:rPr>
                <w:noProof/>
                <w:webHidden/>
              </w:rPr>
              <w:instrText xml:space="preserve"> PAGEREF _Toc10315542 \h </w:instrText>
            </w:r>
            <w:r>
              <w:rPr>
                <w:noProof/>
                <w:webHidden/>
              </w:rPr>
            </w:r>
            <w:r>
              <w:rPr>
                <w:noProof/>
                <w:webHidden/>
              </w:rPr>
              <w:fldChar w:fldCharType="separate"/>
            </w:r>
            <w:r>
              <w:rPr>
                <w:noProof/>
                <w:webHidden/>
              </w:rPr>
              <w:t>13</w:t>
            </w:r>
            <w:r>
              <w:rPr>
                <w:noProof/>
                <w:webHidden/>
              </w:rPr>
              <w:fldChar w:fldCharType="end"/>
            </w:r>
          </w:hyperlink>
        </w:p>
        <w:p w14:paraId="0A30787F" w14:textId="7408D3EB" w:rsidR="00DA7832" w:rsidRDefault="00DA7832">
          <w:pPr>
            <w:pStyle w:val="TOC2"/>
            <w:tabs>
              <w:tab w:val="right" w:leader="dot" w:pos="9736"/>
            </w:tabs>
            <w:rPr>
              <w:rFonts w:asciiTheme="minorHAnsi" w:eastAsiaTheme="minorEastAsia" w:hAnsiTheme="minorHAnsi"/>
              <w:noProof/>
              <w:sz w:val="22"/>
            </w:rPr>
          </w:pPr>
          <w:hyperlink w:anchor="_Toc10315543" w:history="1">
            <w:r w:rsidRPr="00BE4291">
              <w:rPr>
                <w:rStyle w:val="Hyperlink"/>
                <w:noProof/>
                <w:lang w:val="el-GR"/>
              </w:rPr>
              <w:t>6.1. Εκφώνηση</w:t>
            </w:r>
            <w:r>
              <w:rPr>
                <w:noProof/>
                <w:webHidden/>
              </w:rPr>
              <w:tab/>
            </w:r>
            <w:r>
              <w:rPr>
                <w:noProof/>
                <w:webHidden/>
              </w:rPr>
              <w:fldChar w:fldCharType="begin"/>
            </w:r>
            <w:r>
              <w:rPr>
                <w:noProof/>
                <w:webHidden/>
              </w:rPr>
              <w:instrText xml:space="preserve"> PAGEREF _Toc10315543 \h </w:instrText>
            </w:r>
            <w:r>
              <w:rPr>
                <w:noProof/>
                <w:webHidden/>
              </w:rPr>
            </w:r>
            <w:r>
              <w:rPr>
                <w:noProof/>
                <w:webHidden/>
              </w:rPr>
              <w:fldChar w:fldCharType="separate"/>
            </w:r>
            <w:r>
              <w:rPr>
                <w:noProof/>
                <w:webHidden/>
              </w:rPr>
              <w:t>13</w:t>
            </w:r>
            <w:r>
              <w:rPr>
                <w:noProof/>
                <w:webHidden/>
              </w:rPr>
              <w:fldChar w:fldCharType="end"/>
            </w:r>
          </w:hyperlink>
        </w:p>
        <w:p w14:paraId="008B569D" w14:textId="64381981" w:rsidR="00DA7832" w:rsidRDefault="00DA7832">
          <w:pPr>
            <w:pStyle w:val="TOC2"/>
            <w:tabs>
              <w:tab w:val="right" w:leader="dot" w:pos="9736"/>
            </w:tabs>
            <w:rPr>
              <w:rFonts w:asciiTheme="minorHAnsi" w:eastAsiaTheme="minorEastAsia" w:hAnsiTheme="minorHAnsi"/>
              <w:noProof/>
              <w:sz w:val="22"/>
            </w:rPr>
          </w:pPr>
          <w:hyperlink w:anchor="_Toc10315544" w:history="1">
            <w:r w:rsidRPr="00BE4291">
              <w:rPr>
                <w:rStyle w:val="Hyperlink"/>
                <w:noProof/>
                <w:lang w:val="el-GR"/>
              </w:rPr>
              <w:t>6.2. Εκτέλεση</w:t>
            </w:r>
            <w:r>
              <w:rPr>
                <w:noProof/>
                <w:webHidden/>
              </w:rPr>
              <w:tab/>
            </w:r>
            <w:r>
              <w:rPr>
                <w:noProof/>
                <w:webHidden/>
              </w:rPr>
              <w:fldChar w:fldCharType="begin"/>
            </w:r>
            <w:r>
              <w:rPr>
                <w:noProof/>
                <w:webHidden/>
              </w:rPr>
              <w:instrText xml:space="preserve"> PAGEREF _Toc10315544 \h </w:instrText>
            </w:r>
            <w:r>
              <w:rPr>
                <w:noProof/>
                <w:webHidden/>
              </w:rPr>
            </w:r>
            <w:r>
              <w:rPr>
                <w:noProof/>
                <w:webHidden/>
              </w:rPr>
              <w:fldChar w:fldCharType="separate"/>
            </w:r>
            <w:r>
              <w:rPr>
                <w:noProof/>
                <w:webHidden/>
              </w:rPr>
              <w:t>15</w:t>
            </w:r>
            <w:r>
              <w:rPr>
                <w:noProof/>
                <w:webHidden/>
              </w:rPr>
              <w:fldChar w:fldCharType="end"/>
            </w:r>
          </w:hyperlink>
        </w:p>
        <w:p w14:paraId="7C867A88" w14:textId="744AC3A2" w:rsidR="00DA7832" w:rsidRDefault="00DA7832">
          <w:pPr>
            <w:pStyle w:val="TOC2"/>
            <w:tabs>
              <w:tab w:val="right" w:leader="dot" w:pos="9736"/>
            </w:tabs>
            <w:rPr>
              <w:rFonts w:asciiTheme="minorHAnsi" w:eastAsiaTheme="minorEastAsia" w:hAnsiTheme="minorHAnsi"/>
              <w:noProof/>
              <w:sz w:val="22"/>
            </w:rPr>
          </w:pPr>
          <w:hyperlink w:anchor="_Toc10315545" w:history="1">
            <w:r w:rsidRPr="00BE4291">
              <w:rPr>
                <w:rStyle w:val="Hyperlink"/>
                <w:noProof/>
                <w:lang w:val="el-GR"/>
              </w:rPr>
              <w:t>6.3. Επεξήγηση</w:t>
            </w:r>
            <w:r>
              <w:rPr>
                <w:noProof/>
                <w:webHidden/>
              </w:rPr>
              <w:tab/>
            </w:r>
            <w:r>
              <w:rPr>
                <w:noProof/>
                <w:webHidden/>
              </w:rPr>
              <w:fldChar w:fldCharType="begin"/>
            </w:r>
            <w:r>
              <w:rPr>
                <w:noProof/>
                <w:webHidden/>
              </w:rPr>
              <w:instrText xml:space="preserve"> PAGEREF _Toc10315545 \h </w:instrText>
            </w:r>
            <w:r>
              <w:rPr>
                <w:noProof/>
                <w:webHidden/>
              </w:rPr>
            </w:r>
            <w:r>
              <w:rPr>
                <w:noProof/>
                <w:webHidden/>
              </w:rPr>
              <w:fldChar w:fldCharType="separate"/>
            </w:r>
            <w:r>
              <w:rPr>
                <w:noProof/>
                <w:webHidden/>
              </w:rPr>
              <w:t>16</w:t>
            </w:r>
            <w:r>
              <w:rPr>
                <w:noProof/>
                <w:webHidden/>
              </w:rPr>
              <w:fldChar w:fldCharType="end"/>
            </w:r>
          </w:hyperlink>
        </w:p>
        <w:p w14:paraId="4E17A7C5" w14:textId="2CBD798C" w:rsidR="00DA7832" w:rsidRDefault="00DA7832">
          <w:pPr>
            <w:pStyle w:val="TOC1"/>
            <w:tabs>
              <w:tab w:val="right" w:leader="dot" w:pos="9736"/>
            </w:tabs>
            <w:rPr>
              <w:rFonts w:asciiTheme="minorHAnsi" w:eastAsiaTheme="minorEastAsia" w:hAnsiTheme="minorHAnsi"/>
              <w:noProof/>
              <w:sz w:val="22"/>
            </w:rPr>
          </w:pPr>
          <w:hyperlink w:anchor="_Toc10315546" w:history="1">
            <w:r w:rsidRPr="00BE4291">
              <w:rPr>
                <w:rStyle w:val="Hyperlink"/>
                <w:noProof/>
                <w:lang w:val="el-GR"/>
              </w:rPr>
              <w:t>7. Βοηθητικές συναρτήσεις</w:t>
            </w:r>
            <w:r>
              <w:rPr>
                <w:noProof/>
                <w:webHidden/>
              </w:rPr>
              <w:tab/>
            </w:r>
            <w:r>
              <w:rPr>
                <w:noProof/>
                <w:webHidden/>
              </w:rPr>
              <w:fldChar w:fldCharType="begin"/>
            </w:r>
            <w:r>
              <w:rPr>
                <w:noProof/>
                <w:webHidden/>
              </w:rPr>
              <w:instrText xml:space="preserve"> PAGEREF _Toc10315546 \h </w:instrText>
            </w:r>
            <w:r>
              <w:rPr>
                <w:noProof/>
                <w:webHidden/>
              </w:rPr>
            </w:r>
            <w:r>
              <w:rPr>
                <w:noProof/>
                <w:webHidden/>
              </w:rPr>
              <w:fldChar w:fldCharType="separate"/>
            </w:r>
            <w:r>
              <w:rPr>
                <w:noProof/>
                <w:webHidden/>
              </w:rPr>
              <w:t>17</w:t>
            </w:r>
            <w:r>
              <w:rPr>
                <w:noProof/>
                <w:webHidden/>
              </w:rPr>
              <w:fldChar w:fldCharType="end"/>
            </w:r>
          </w:hyperlink>
        </w:p>
        <w:p w14:paraId="7C8C1963" w14:textId="713C5000" w:rsidR="00DA7832" w:rsidRDefault="00DA7832">
          <w:pPr>
            <w:pStyle w:val="TOC2"/>
            <w:tabs>
              <w:tab w:val="right" w:leader="dot" w:pos="9736"/>
            </w:tabs>
            <w:rPr>
              <w:rFonts w:asciiTheme="minorHAnsi" w:eastAsiaTheme="minorEastAsia" w:hAnsiTheme="minorHAnsi"/>
              <w:noProof/>
              <w:sz w:val="22"/>
            </w:rPr>
          </w:pPr>
          <w:hyperlink w:anchor="_Toc10315547" w:history="1">
            <w:r w:rsidRPr="00BE4291">
              <w:rPr>
                <w:rStyle w:val="Hyperlink"/>
                <w:noProof/>
              </w:rPr>
              <w:t>7.1. frame_to_macroblocks(frame)</w:t>
            </w:r>
            <w:r>
              <w:rPr>
                <w:noProof/>
                <w:webHidden/>
              </w:rPr>
              <w:tab/>
            </w:r>
            <w:r>
              <w:rPr>
                <w:noProof/>
                <w:webHidden/>
              </w:rPr>
              <w:fldChar w:fldCharType="begin"/>
            </w:r>
            <w:r>
              <w:rPr>
                <w:noProof/>
                <w:webHidden/>
              </w:rPr>
              <w:instrText xml:space="preserve"> PAGEREF _Toc10315547 \h </w:instrText>
            </w:r>
            <w:r>
              <w:rPr>
                <w:noProof/>
                <w:webHidden/>
              </w:rPr>
            </w:r>
            <w:r>
              <w:rPr>
                <w:noProof/>
                <w:webHidden/>
              </w:rPr>
              <w:fldChar w:fldCharType="separate"/>
            </w:r>
            <w:r>
              <w:rPr>
                <w:noProof/>
                <w:webHidden/>
              </w:rPr>
              <w:t>17</w:t>
            </w:r>
            <w:r>
              <w:rPr>
                <w:noProof/>
                <w:webHidden/>
              </w:rPr>
              <w:fldChar w:fldCharType="end"/>
            </w:r>
          </w:hyperlink>
        </w:p>
        <w:p w14:paraId="25B6EF97" w14:textId="796A6422" w:rsidR="00DA7832" w:rsidRDefault="00DA7832">
          <w:pPr>
            <w:pStyle w:val="TOC2"/>
            <w:tabs>
              <w:tab w:val="right" w:leader="dot" w:pos="9736"/>
            </w:tabs>
            <w:rPr>
              <w:rFonts w:asciiTheme="minorHAnsi" w:eastAsiaTheme="minorEastAsia" w:hAnsiTheme="minorHAnsi"/>
              <w:noProof/>
              <w:sz w:val="22"/>
            </w:rPr>
          </w:pPr>
          <w:hyperlink w:anchor="_Toc10315548" w:history="1">
            <w:r w:rsidRPr="00BE4291">
              <w:rPr>
                <w:rStyle w:val="Hyperlink"/>
                <w:noProof/>
              </w:rPr>
              <w:t>7.2. macroblocks_to_frame(macroblocks)</w:t>
            </w:r>
            <w:r>
              <w:rPr>
                <w:noProof/>
                <w:webHidden/>
              </w:rPr>
              <w:tab/>
            </w:r>
            <w:r>
              <w:rPr>
                <w:noProof/>
                <w:webHidden/>
              </w:rPr>
              <w:fldChar w:fldCharType="begin"/>
            </w:r>
            <w:r>
              <w:rPr>
                <w:noProof/>
                <w:webHidden/>
              </w:rPr>
              <w:instrText xml:space="preserve"> PAGEREF _Toc10315548 \h </w:instrText>
            </w:r>
            <w:r>
              <w:rPr>
                <w:noProof/>
                <w:webHidden/>
              </w:rPr>
            </w:r>
            <w:r>
              <w:rPr>
                <w:noProof/>
                <w:webHidden/>
              </w:rPr>
              <w:fldChar w:fldCharType="separate"/>
            </w:r>
            <w:r>
              <w:rPr>
                <w:noProof/>
                <w:webHidden/>
              </w:rPr>
              <w:t>17</w:t>
            </w:r>
            <w:r>
              <w:rPr>
                <w:noProof/>
                <w:webHidden/>
              </w:rPr>
              <w:fldChar w:fldCharType="end"/>
            </w:r>
          </w:hyperlink>
        </w:p>
        <w:p w14:paraId="76123ACF" w14:textId="14D9DD57" w:rsidR="00DA7832" w:rsidRDefault="00DA7832">
          <w:pPr>
            <w:pStyle w:val="TOC2"/>
            <w:tabs>
              <w:tab w:val="right" w:leader="dot" w:pos="9736"/>
            </w:tabs>
            <w:rPr>
              <w:rFonts w:asciiTheme="minorHAnsi" w:eastAsiaTheme="minorEastAsia" w:hAnsiTheme="minorHAnsi"/>
              <w:noProof/>
              <w:sz w:val="22"/>
            </w:rPr>
          </w:pPr>
          <w:hyperlink w:anchor="_Toc10315549" w:history="1">
            <w:r w:rsidRPr="00BE4291">
              <w:rPr>
                <w:rStyle w:val="Hyperlink"/>
                <w:noProof/>
              </w:rPr>
              <w:t>7.3. fit_size(x)</w:t>
            </w:r>
            <w:r>
              <w:rPr>
                <w:noProof/>
                <w:webHidden/>
              </w:rPr>
              <w:tab/>
            </w:r>
            <w:r>
              <w:rPr>
                <w:noProof/>
                <w:webHidden/>
              </w:rPr>
              <w:fldChar w:fldCharType="begin"/>
            </w:r>
            <w:r>
              <w:rPr>
                <w:noProof/>
                <w:webHidden/>
              </w:rPr>
              <w:instrText xml:space="preserve"> PAGEREF _Toc10315549 \h </w:instrText>
            </w:r>
            <w:r>
              <w:rPr>
                <w:noProof/>
                <w:webHidden/>
              </w:rPr>
            </w:r>
            <w:r>
              <w:rPr>
                <w:noProof/>
                <w:webHidden/>
              </w:rPr>
              <w:fldChar w:fldCharType="separate"/>
            </w:r>
            <w:r>
              <w:rPr>
                <w:noProof/>
                <w:webHidden/>
              </w:rPr>
              <w:t>17</w:t>
            </w:r>
            <w:r>
              <w:rPr>
                <w:noProof/>
                <w:webHidden/>
              </w:rPr>
              <w:fldChar w:fldCharType="end"/>
            </w:r>
          </w:hyperlink>
        </w:p>
        <w:p w14:paraId="346717ED" w14:textId="0CA06717" w:rsidR="00DA7832" w:rsidRDefault="00DA7832">
          <w:pPr>
            <w:pStyle w:val="TOC2"/>
            <w:tabs>
              <w:tab w:val="right" w:leader="dot" w:pos="9736"/>
            </w:tabs>
            <w:rPr>
              <w:rFonts w:asciiTheme="minorHAnsi" w:eastAsiaTheme="minorEastAsia" w:hAnsiTheme="minorHAnsi"/>
              <w:noProof/>
              <w:sz w:val="22"/>
            </w:rPr>
          </w:pPr>
          <w:hyperlink w:anchor="_Toc10315550" w:history="1">
            <w:r w:rsidRPr="00BE4291">
              <w:rPr>
                <w:rStyle w:val="Hyperlink"/>
                <w:noProof/>
              </w:rPr>
              <w:t>7.4. get_sad(m_prev, m_next):</w:t>
            </w:r>
            <w:r>
              <w:rPr>
                <w:noProof/>
                <w:webHidden/>
              </w:rPr>
              <w:tab/>
            </w:r>
            <w:r>
              <w:rPr>
                <w:noProof/>
                <w:webHidden/>
              </w:rPr>
              <w:fldChar w:fldCharType="begin"/>
            </w:r>
            <w:r>
              <w:rPr>
                <w:noProof/>
                <w:webHidden/>
              </w:rPr>
              <w:instrText xml:space="preserve"> PAGEREF _Toc10315550 \h </w:instrText>
            </w:r>
            <w:r>
              <w:rPr>
                <w:noProof/>
                <w:webHidden/>
              </w:rPr>
            </w:r>
            <w:r>
              <w:rPr>
                <w:noProof/>
                <w:webHidden/>
              </w:rPr>
              <w:fldChar w:fldCharType="separate"/>
            </w:r>
            <w:r>
              <w:rPr>
                <w:noProof/>
                <w:webHidden/>
              </w:rPr>
              <w:t>18</w:t>
            </w:r>
            <w:r>
              <w:rPr>
                <w:noProof/>
                <w:webHidden/>
              </w:rPr>
              <w:fldChar w:fldCharType="end"/>
            </w:r>
          </w:hyperlink>
        </w:p>
        <w:p w14:paraId="720DBB55" w14:textId="281A6C5B" w:rsidR="00DA7832" w:rsidRDefault="00DA7832">
          <w:pPr>
            <w:pStyle w:val="TOC2"/>
            <w:tabs>
              <w:tab w:val="right" w:leader="dot" w:pos="9736"/>
            </w:tabs>
            <w:rPr>
              <w:rFonts w:asciiTheme="minorHAnsi" w:eastAsiaTheme="minorEastAsia" w:hAnsiTheme="minorHAnsi"/>
              <w:noProof/>
              <w:sz w:val="22"/>
            </w:rPr>
          </w:pPr>
          <w:hyperlink w:anchor="_Toc10315551" w:history="1">
            <w:r w:rsidRPr="00BE4291">
              <w:rPr>
                <w:rStyle w:val="Hyperlink"/>
                <w:noProof/>
              </w:rPr>
              <w:t>7.5. get_best_match(ms_prev, next_row, next_col, m_next)</w:t>
            </w:r>
            <w:r>
              <w:rPr>
                <w:noProof/>
                <w:webHidden/>
              </w:rPr>
              <w:tab/>
            </w:r>
            <w:r>
              <w:rPr>
                <w:noProof/>
                <w:webHidden/>
              </w:rPr>
              <w:fldChar w:fldCharType="begin"/>
            </w:r>
            <w:r>
              <w:rPr>
                <w:noProof/>
                <w:webHidden/>
              </w:rPr>
              <w:instrText xml:space="preserve"> PAGEREF _Toc10315551 \h </w:instrText>
            </w:r>
            <w:r>
              <w:rPr>
                <w:noProof/>
                <w:webHidden/>
              </w:rPr>
            </w:r>
            <w:r>
              <w:rPr>
                <w:noProof/>
                <w:webHidden/>
              </w:rPr>
              <w:fldChar w:fldCharType="separate"/>
            </w:r>
            <w:r>
              <w:rPr>
                <w:noProof/>
                <w:webHidden/>
              </w:rPr>
              <w:t>18</w:t>
            </w:r>
            <w:r>
              <w:rPr>
                <w:noProof/>
                <w:webHidden/>
              </w:rPr>
              <w:fldChar w:fldCharType="end"/>
            </w:r>
          </w:hyperlink>
        </w:p>
        <w:p w14:paraId="13D89CB9" w14:textId="1FA121C1" w:rsidR="00DA7832" w:rsidRDefault="00DA7832">
          <w:pPr>
            <w:pStyle w:val="TOC1"/>
            <w:tabs>
              <w:tab w:val="right" w:leader="dot" w:pos="9736"/>
            </w:tabs>
            <w:rPr>
              <w:rFonts w:asciiTheme="minorHAnsi" w:eastAsiaTheme="minorEastAsia" w:hAnsiTheme="minorHAnsi"/>
              <w:noProof/>
              <w:sz w:val="22"/>
            </w:rPr>
          </w:pPr>
          <w:hyperlink w:anchor="_Toc10315552" w:history="1">
            <w:r w:rsidRPr="00BE4291">
              <w:rPr>
                <w:rStyle w:val="Hyperlink"/>
                <w:noProof/>
              </w:rPr>
              <w:t xml:space="preserve">8. </w:t>
            </w:r>
            <w:r w:rsidRPr="00BE4291">
              <w:rPr>
                <w:rStyle w:val="Hyperlink"/>
                <w:noProof/>
                <w:lang w:val="el-GR"/>
              </w:rPr>
              <w:t>Αναφορές</w:t>
            </w:r>
            <w:r>
              <w:rPr>
                <w:noProof/>
                <w:webHidden/>
              </w:rPr>
              <w:tab/>
            </w:r>
            <w:r>
              <w:rPr>
                <w:noProof/>
                <w:webHidden/>
              </w:rPr>
              <w:fldChar w:fldCharType="begin"/>
            </w:r>
            <w:r>
              <w:rPr>
                <w:noProof/>
                <w:webHidden/>
              </w:rPr>
              <w:instrText xml:space="preserve"> PAGEREF _Toc10315552 \h </w:instrText>
            </w:r>
            <w:r>
              <w:rPr>
                <w:noProof/>
                <w:webHidden/>
              </w:rPr>
            </w:r>
            <w:r>
              <w:rPr>
                <w:noProof/>
                <w:webHidden/>
              </w:rPr>
              <w:fldChar w:fldCharType="separate"/>
            </w:r>
            <w:r>
              <w:rPr>
                <w:noProof/>
                <w:webHidden/>
              </w:rPr>
              <w:t>19</w:t>
            </w:r>
            <w:r>
              <w:rPr>
                <w:noProof/>
                <w:webHidden/>
              </w:rPr>
              <w:fldChar w:fldCharType="end"/>
            </w:r>
          </w:hyperlink>
        </w:p>
        <w:p w14:paraId="2499B34F" w14:textId="5269507A" w:rsidR="00841080" w:rsidRDefault="00841080">
          <w:r>
            <w:rPr>
              <w:b/>
              <w:bCs/>
              <w:noProof/>
            </w:rPr>
            <w:fldChar w:fldCharType="end"/>
          </w:r>
        </w:p>
      </w:sdtContent>
    </w:sdt>
    <w:p w14:paraId="7AB86623" w14:textId="77777777" w:rsidR="00BB4CE4" w:rsidRDefault="00841080" w:rsidP="00BB4CE4">
      <w:r>
        <w:br w:type="page"/>
      </w:r>
    </w:p>
    <w:p w14:paraId="3D31CFAB" w14:textId="395D8483" w:rsidR="00BB4CE4" w:rsidRDefault="00BB4CE4" w:rsidP="00BB4CE4">
      <w:pPr>
        <w:pStyle w:val="Heading1"/>
      </w:pPr>
      <w:bookmarkStart w:id="0" w:name="_Toc10315529"/>
      <w:r>
        <w:rPr>
          <w:lang w:val="el-GR"/>
        </w:rPr>
        <w:lastRenderedPageBreak/>
        <w:t>Εισαγωγή</w:t>
      </w:r>
      <w:bookmarkEnd w:id="0"/>
    </w:p>
    <w:p w14:paraId="78A97E90" w14:textId="3FF8E537" w:rsidR="00546D4B" w:rsidRDefault="00546D4B" w:rsidP="00BB4CE4">
      <w:pPr>
        <w:rPr>
          <w:lang w:val="el-GR"/>
        </w:rPr>
      </w:pPr>
      <w:r>
        <w:rPr>
          <w:lang w:val="el-GR"/>
        </w:rPr>
        <w:t xml:space="preserve">Στην εργασία του μαθήματος κάναμε την επιλογή να δουλέψουμε με τη γλώσσα προγραμματισμού </w:t>
      </w:r>
      <w:r>
        <w:t>Python</w:t>
      </w:r>
      <w:r w:rsidRPr="00546D4B">
        <w:rPr>
          <w:lang w:val="el-GR"/>
        </w:rPr>
        <w:t xml:space="preserve"> 3.7</w:t>
      </w:r>
      <w:r>
        <w:rPr>
          <w:lang w:val="el-GR"/>
        </w:rPr>
        <w:t xml:space="preserve"> χρησιμοποιώντας μια σειρά από βιβλιοθήκες και δικές μας υλοποιήσεις συναρτήσεων. Για την εύρεση των εικόνων και βίντεο </w:t>
      </w:r>
      <w:r w:rsidR="009A02E7">
        <w:rPr>
          <w:lang w:val="el-GR"/>
        </w:rPr>
        <w:t xml:space="preserve">αναζητήσαμε στο διαδίκτυο κατάλληλο υλικό ώστε να βασίσουμε πάνω σε αυτό όλη την επεξεργασία που απαιτείται στις ασκήσεις. Επειδή η </w:t>
      </w:r>
      <w:r w:rsidR="009A02E7">
        <w:t>Python</w:t>
      </w:r>
      <w:r w:rsidR="009A02E7" w:rsidRPr="009A02E7">
        <w:rPr>
          <w:lang w:val="el-GR"/>
        </w:rPr>
        <w:t xml:space="preserve"> </w:t>
      </w:r>
      <w:r w:rsidR="009A02E7">
        <w:rPr>
          <w:lang w:val="el-GR"/>
        </w:rPr>
        <w:t>είναι μια δυνατή γλώσσα με πολλά εργαλεία και επαρκή τεκμηρίωση, θεωρήσαμε απαραίτητο να δομήσουμε την εργασία ως εξής:</w:t>
      </w:r>
    </w:p>
    <w:p w14:paraId="4E912347" w14:textId="016DC95F" w:rsidR="009A02E7" w:rsidRDefault="009A02E7" w:rsidP="009A02E7">
      <w:pPr>
        <w:pStyle w:val="ListParagraph"/>
        <w:numPr>
          <w:ilvl w:val="0"/>
          <w:numId w:val="8"/>
        </w:numPr>
        <w:rPr>
          <w:lang w:val="el-GR"/>
        </w:rPr>
      </w:pPr>
      <w:r>
        <w:rPr>
          <w:lang w:val="el-GR"/>
        </w:rPr>
        <w:t xml:space="preserve">Ο φάκελος </w:t>
      </w:r>
      <w:proofErr w:type="spellStart"/>
      <w:r w:rsidRPr="009A02E7">
        <w:rPr>
          <w:rStyle w:val="CodeChar"/>
        </w:rPr>
        <w:t>codebase</w:t>
      </w:r>
      <w:proofErr w:type="spellEnd"/>
      <w:r w:rsidRPr="009A02E7">
        <w:rPr>
          <w:lang w:val="el-GR"/>
        </w:rPr>
        <w:t xml:space="preserve"> </w:t>
      </w:r>
      <w:r>
        <w:rPr>
          <w:lang w:val="el-GR"/>
        </w:rPr>
        <w:t>περιλαμβάνει όλο τον πηγαίο κώδικα μαζί με εικόνες και βίντεο που χρησιμοποιούνται στην επίλυση των ασκήσεων.</w:t>
      </w:r>
    </w:p>
    <w:p w14:paraId="6BD2F25D" w14:textId="755A9824" w:rsidR="009A02E7" w:rsidRDefault="009A02E7" w:rsidP="009A02E7">
      <w:pPr>
        <w:pStyle w:val="ListParagraph"/>
        <w:numPr>
          <w:ilvl w:val="0"/>
          <w:numId w:val="8"/>
        </w:numPr>
        <w:rPr>
          <w:lang w:val="el-GR"/>
        </w:rPr>
      </w:pPr>
      <w:r>
        <w:rPr>
          <w:lang w:val="el-GR"/>
        </w:rPr>
        <w:t xml:space="preserve">Ο φάκελος </w:t>
      </w:r>
      <w:proofErr w:type="spellStart"/>
      <w:r w:rsidRPr="009A02E7">
        <w:rPr>
          <w:rStyle w:val="CodeChar"/>
        </w:rPr>
        <w:t>screenshots</w:t>
      </w:r>
      <w:proofErr w:type="spellEnd"/>
      <w:r w:rsidRPr="009A02E7">
        <w:rPr>
          <w:lang w:val="el-GR"/>
        </w:rPr>
        <w:t xml:space="preserve"> </w:t>
      </w:r>
      <w:r>
        <w:rPr>
          <w:lang w:val="el-GR"/>
        </w:rPr>
        <w:t xml:space="preserve">περιλαμβάνει φωτογραφίες από στιγμιότυπα εκτέλεσης των προγραμμάτων καθώς και εικόνες </w:t>
      </w:r>
      <w:r>
        <w:t>GIF</w:t>
      </w:r>
      <w:r w:rsidRPr="009A02E7">
        <w:rPr>
          <w:lang w:val="el-GR"/>
        </w:rPr>
        <w:t xml:space="preserve"> </w:t>
      </w:r>
      <w:r>
        <w:rPr>
          <w:lang w:val="el-GR"/>
        </w:rPr>
        <w:t>που προβάλλουν όλη τη χρονική διάρκεια εκτέλεσης.</w:t>
      </w:r>
    </w:p>
    <w:p w14:paraId="5E2C5036" w14:textId="58B4157D" w:rsidR="009A02E7" w:rsidRDefault="009A02E7" w:rsidP="009A02E7">
      <w:pPr>
        <w:pStyle w:val="ListParagraph"/>
        <w:numPr>
          <w:ilvl w:val="0"/>
          <w:numId w:val="8"/>
        </w:numPr>
        <w:rPr>
          <w:lang w:val="el-GR"/>
        </w:rPr>
      </w:pPr>
      <w:r>
        <w:rPr>
          <w:lang w:val="el-GR"/>
        </w:rPr>
        <w:t xml:space="preserve">Το αρχείο </w:t>
      </w:r>
      <w:r w:rsidRPr="009A02E7">
        <w:rPr>
          <w:rStyle w:val="CodeChar"/>
        </w:rPr>
        <w:t>documentation.pdf</w:t>
      </w:r>
      <w:r w:rsidRPr="009A02E7">
        <w:rPr>
          <w:lang w:val="el-GR"/>
        </w:rPr>
        <w:t xml:space="preserve"> </w:t>
      </w:r>
      <w:r>
        <w:rPr>
          <w:lang w:val="el-GR"/>
        </w:rPr>
        <w:t>είναι το παρόν αρχείο και παρέχει όλη την απαραίτητη τεκμηρίωση της εργασίας</w:t>
      </w:r>
      <w:r w:rsidRPr="009A02E7">
        <w:rPr>
          <w:lang w:val="el-GR"/>
        </w:rPr>
        <w:t>.</w:t>
      </w:r>
    </w:p>
    <w:p w14:paraId="5E69395B" w14:textId="5A958BC7" w:rsidR="009A02E7" w:rsidRDefault="009A02E7" w:rsidP="009A02E7">
      <w:pPr>
        <w:rPr>
          <w:lang w:val="el-GR"/>
        </w:rPr>
      </w:pPr>
      <w:r>
        <w:rPr>
          <w:lang w:val="el-GR"/>
        </w:rPr>
        <w:t xml:space="preserve">Όσο για τη δομή του πηγαίου κώδικα είναι αναγκαίο να αναφέρουμε ότι αναπαριστούμε το </w:t>
      </w:r>
      <w:r>
        <w:t>project</w:t>
      </w:r>
      <w:r w:rsidRPr="009A02E7">
        <w:rPr>
          <w:lang w:val="el-GR"/>
        </w:rPr>
        <w:t xml:space="preserve"> </w:t>
      </w:r>
      <w:r>
        <w:rPr>
          <w:lang w:val="el-GR"/>
        </w:rPr>
        <w:t xml:space="preserve">σε μορφή </w:t>
      </w:r>
      <w:r>
        <w:t>Python</w:t>
      </w:r>
      <w:r w:rsidRPr="009A02E7">
        <w:rPr>
          <w:lang w:val="el-GR"/>
        </w:rPr>
        <w:t xml:space="preserve"> </w:t>
      </w:r>
      <w:r>
        <w:t>package</w:t>
      </w:r>
      <w:r w:rsidRPr="009A02E7">
        <w:rPr>
          <w:lang w:val="el-GR"/>
        </w:rPr>
        <w:t xml:space="preserve"> </w:t>
      </w:r>
      <w:r>
        <w:rPr>
          <w:lang w:val="el-GR"/>
        </w:rPr>
        <w:t>ώστε να μπορούμε με απλό τρόπο να εισάγουμε κώδικα και συναρτήσεις από άλλα αρχεία, δηλαδή:</w:t>
      </w:r>
    </w:p>
    <w:p w14:paraId="36202B0F" w14:textId="46BDEB97" w:rsidR="009A02E7" w:rsidRDefault="009A02E7" w:rsidP="009A02E7">
      <w:pPr>
        <w:pStyle w:val="ListParagraph"/>
        <w:numPr>
          <w:ilvl w:val="0"/>
          <w:numId w:val="10"/>
        </w:numPr>
        <w:rPr>
          <w:lang w:val="el-GR"/>
        </w:rPr>
      </w:pPr>
      <w:r>
        <w:rPr>
          <w:lang w:val="el-GR"/>
        </w:rPr>
        <w:t xml:space="preserve">Το αρχείο </w:t>
      </w:r>
      <w:r w:rsidRPr="009A02E7">
        <w:rPr>
          <w:rStyle w:val="CodeChar"/>
        </w:rPr>
        <w:t>setup.py</w:t>
      </w:r>
      <w:r w:rsidRPr="009A02E7">
        <w:rPr>
          <w:lang w:val="el-GR"/>
        </w:rPr>
        <w:t xml:space="preserve"> </w:t>
      </w:r>
      <w:r>
        <w:rPr>
          <w:lang w:val="el-GR"/>
        </w:rPr>
        <w:t xml:space="preserve">καθορίζει μερικά απαραίτητα στοιχεία του </w:t>
      </w:r>
      <w:r>
        <w:t>package</w:t>
      </w:r>
      <w:r w:rsidRPr="009A02E7">
        <w:rPr>
          <w:lang w:val="el-GR"/>
        </w:rPr>
        <w:t xml:space="preserve"> </w:t>
      </w:r>
      <w:r>
        <w:rPr>
          <w:lang w:val="el-GR"/>
        </w:rPr>
        <w:t>και δεν έχει ιδιαίτερη σημασία στην εργασία.</w:t>
      </w:r>
    </w:p>
    <w:p w14:paraId="7F03D68B" w14:textId="23DEF526" w:rsidR="009A02E7" w:rsidRDefault="009A02E7" w:rsidP="009A02E7">
      <w:pPr>
        <w:pStyle w:val="ListParagraph"/>
        <w:numPr>
          <w:ilvl w:val="0"/>
          <w:numId w:val="10"/>
        </w:numPr>
        <w:rPr>
          <w:lang w:val="el-GR"/>
        </w:rPr>
      </w:pPr>
      <w:r>
        <w:rPr>
          <w:lang w:val="el-GR"/>
        </w:rPr>
        <w:t xml:space="preserve">Το αρχείο </w:t>
      </w:r>
      <w:r w:rsidRPr="009A02E7">
        <w:rPr>
          <w:rStyle w:val="CodeChar"/>
        </w:rPr>
        <w:t>MANIFEST.in</w:t>
      </w:r>
      <w:r w:rsidRPr="009A02E7">
        <w:rPr>
          <w:lang w:val="el-GR"/>
        </w:rPr>
        <w:t xml:space="preserve"> </w:t>
      </w:r>
      <w:r>
        <w:rPr>
          <w:lang w:val="el-GR"/>
        </w:rPr>
        <w:t xml:space="preserve">καθορίζει τα στατικά αρχεία του </w:t>
      </w:r>
      <w:r>
        <w:t>package</w:t>
      </w:r>
      <w:r w:rsidRPr="009A02E7">
        <w:rPr>
          <w:lang w:val="el-GR"/>
        </w:rPr>
        <w:t xml:space="preserve"> </w:t>
      </w:r>
      <w:r>
        <w:rPr>
          <w:lang w:val="el-GR"/>
        </w:rPr>
        <w:t>δηλαδή τις εικόνες και τα βίντεο που πρέπει να συμπεριληφθούν.</w:t>
      </w:r>
    </w:p>
    <w:p w14:paraId="3B6F6CE0" w14:textId="732B2907" w:rsidR="009A02E7" w:rsidRDefault="009A02E7" w:rsidP="009A02E7">
      <w:pPr>
        <w:pStyle w:val="ListParagraph"/>
        <w:numPr>
          <w:ilvl w:val="0"/>
          <w:numId w:val="10"/>
        </w:numPr>
        <w:rPr>
          <w:lang w:val="el-GR"/>
        </w:rPr>
      </w:pPr>
      <w:r>
        <w:rPr>
          <w:lang w:val="el-GR"/>
        </w:rPr>
        <w:t xml:space="preserve">Ο φάκελος </w:t>
      </w:r>
      <w:proofErr w:type="spellStart"/>
      <w:r w:rsidRPr="009A02E7">
        <w:rPr>
          <w:rStyle w:val="CodeChar"/>
        </w:rPr>
        <w:t>codebase</w:t>
      </w:r>
      <w:proofErr w:type="spellEnd"/>
      <w:r w:rsidRPr="009A02E7">
        <w:rPr>
          <w:lang w:val="el-GR"/>
        </w:rPr>
        <w:t xml:space="preserve"> </w:t>
      </w:r>
      <w:r>
        <w:rPr>
          <w:lang w:val="el-GR"/>
        </w:rPr>
        <w:t xml:space="preserve">περιλαμβάνει το αρχείο </w:t>
      </w:r>
      <w:r w:rsidRPr="009A02E7">
        <w:rPr>
          <w:rStyle w:val="CodeChar"/>
        </w:rPr>
        <w:t>__init__.py</w:t>
      </w:r>
      <w:r w:rsidRPr="009A02E7">
        <w:rPr>
          <w:lang w:val="el-GR"/>
        </w:rPr>
        <w:t xml:space="preserve"> </w:t>
      </w:r>
      <w:r>
        <w:rPr>
          <w:lang w:val="el-GR"/>
        </w:rPr>
        <w:t xml:space="preserve">που υποδηλώνει την ύπαρξη </w:t>
      </w:r>
      <w:r>
        <w:t>package</w:t>
      </w:r>
      <w:r w:rsidRPr="009A02E7">
        <w:rPr>
          <w:lang w:val="el-GR"/>
        </w:rPr>
        <w:t xml:space="preserve"> </w:t>
      </w:r>
      <w:r>
        <w:rPr>
          <w:lang w:val="el-GR"/>
        </w:rPr>
        <w:t xml:space="preserve">με το όνομα φακέλου </w:t>
      </w:r>
      <w:r>
        <w:t>codebase</w:t>
      </w:r>
      <w:r w:rsidRPr="009A02E7">
        <w:rPr>
          <w:lang w:val="el-GR"/>
        </w:rPr>
        <w:t>.</w:t>
      </w:r>
    </w:p>
    <w:p w14:paraId="59D1E18F" w14:textId="64393544" w:rsidR="009A02E7" w:rsidRDefault="009A02E7" w:rsidP="009A02E7">
      <w:pPr>
        <w:ind w:left="360"/>
        <w:rPr>
          <w:lang w:val="el-GR"/>
        </w:rPr>
      </w:pPr>
      <w:r>
        <w:rPr>
          <w:lang w:val="el-GR"/>
        </w:rPr>
        <w:t xml:space="preserve">Αυτό σημαίνει ότι σε οποιοδήποτε αρχείο του </w:t>
      </w:r>
      <w:r>
        <w:t>project</w:t>
      </w:r>
      <w:r w:rsidRPr="009A02E7">
        <w:rPr>
          <w:lang w:val="el-GR"/>
        </w:rPr>
        <w:t xml:space="preserve"> </w:t>
      </w:r>
      <w:r>
        <w:rPr>
          <w:lang w:val="el-GR"/>
        </w:rPr>
        <w:t xml:space="preserve">μπορούμε να κάνουμε </w:t>
      </w:r>
      <w:r>
        <w:t>import</w:t>
      </w:r>
      <w:r w:rsidRPr="009A02E7">
        <w:rPr>
          <w:lang w:val="el-GR"/>
        </w:rPr>
        <w:t xml:space="preserve"> </w:t>
      </w:r>
      <w:r>
        <w:rPr>
          <w:lang w:val="el-GR"/>
        </w:rPr>
        <w:t xml:space="preserve">οποιαδήποτε συνάρτηση με δήλωση της μορφής </w:t>
      </w:r>
      <w:proofErr w:type="spellStart"/>
      <w:r w:rsidRPr="009A02E7">
        <w:rPr>
          <w:rStyle w:val="CodeChar"/>
        </w:rPr>
        <w:t>from</w:t>
      </w:r>
      <w:proofErr w:type="spellEnd"/>
      <w:r w:rsidRPr="009A02E7">
        <w:rPr>
          <w:rStyle w:val="CodeChar"/>
        </w:rPr>
        <w:t xml:space="preserve"> </w:t>
      </w:r>
      <w:proofErr w:type="spellStart"/>
      <w:r w:rsidRPr="009A02E7">
        <w:rPr>
          <w:rStyle w:val="CodeChar"/>
        </w:rPr>
        <w:t>codebase</w:t>
      </w:r>
      <w:proofErr w:type="spellEnd"/>
      <w:r w:rsidRPr="009A02E7">
        <w:rPr>
          <w:rStyle w:val="CodeChar"/>
        </w:rPr>
        <w:t>.&lt;</w:t>
      </w:r>
      <w:proofErr w:type="spellStart"/>
      <w:r w:rsidRPr="009A02E7">
        <w:rPr>
          <w:rStyle w:val="CodeChar"/>
        </w:rPr>
        <w:t>module</w:t>
      </w:r>
      <w:proofErr w:type="spellEnd"/>
      <w:r w:rsidRPr="009A02E7">
        <w:rPr>
          <w:rStyle w:val="CodeChar"/>
        </w:rPr>
        <w:t xml:space="preserve">&gt; </w:t>
      </w:r>
      <w:proofErr w:type="spellStart"/>
      <w:r w:rsidRPr="009A02E7">
        <w:rPr>
          <w:rStyle w:val="CodeChar"/>
        </w:rPr>
        <w:t>import</w:t>
      </w:r>
      <w:proofErr w:type="spellEnd"/>
      <w:r w:rsidRPr="009A02E7">
        <w:rPr>
          <w:rStyle w:val="CodeChar"/>
        </w:rPr>
        <w:t xml:space="preserve"> &lt;</w:t>
      </w:r>
      <w:proofErr w:type="spellStart"/>
      <w:r w:rsidRPr="009A02E7">
        <w:rPr>
          <w:rStyle w:val="CodeChar"/>
        </w:rPr>
        <w:t>function</w:t>
      </w:r>
      <w:proofErr w:type="spellEnd"/>
      <w:r w:rsidRPr="009A02E7">
        <w:rPr>
          <w:rStyle w:val="CodeChar"/>
        </w:rPr>
        <w:t>&gt;</w:t>
      </w:r>
      <w:r w:rsidRPr="009A02E7">
        <w:rPr>
          <w:lang w:val="el-GR"/>
        </w:rPr>
        <w:t>.</w:t>
      </w:r>
    </w:p>
    <w:p w14:paraId="01BD573C" w14:textId="3D259893" w:rsidR="00E86A97" w:rsidRDefault="00E86A97" w:rsidP="009A02E7">
      <w:pPr>
        <w:ind w:left="360"/>
        <w:rPr>
          <w:lang w:val="el-GR"/>
        </w:rPr>
      </w:pPr>
      <w:r>
        <w:rPr>
          <w:lang w:val="el-GR"/>
        </w:rPr>
        <w:lastRenderedPageBreak/>
        <w:t xml:space="preserve">Οι λύσεις για κάθε άσκηση κατηγοριοποιούνται μέσα στον φάκελο </w:t>
      </w:r>
      <w:r>
        <w:t>codebase</w:t>
      </w:r>
      <w:r w:rsidRPr="00E86A97">
        <w:rPr>
          <w:lang w:val="el-GR"/>
        </w:rPr>
        <w:t xml:space="preserve"> </w:t>
      </w:r>
      <w:r>
        <w:rPr>
          <w:lang w:val="el-GR"/>
        </w:rPr>
        <w:t xml:space="preserve">με τη μορφή </w:t>
      </w:r>
      <w:r w:rsidRPr="00E86A97">
        <w:rPr>
          <w:rStyle w:val="CodeChar"/>
        </w:rPr>
        <w:t>exercise-6.16</w:t>
      </w:r>
      <w:r w:rsidRPr="00E86A97">
        <w:rPr>
          <w:lang w:val="el-GR"/>
        </w:rPr>
        <w:t xml:space="preserve">, </w:t>
      </w:r>
      <w:r w:rsidRPr="00E86A97">
        <w:rPr>
          <w:rStyle w:val="CodeChar"/>
        </w:rPr>
        <w:t>exercise-6.17</w:t>
      </w:r>
      <w:r w:rsidRPr="00E86A97">
        <w:rPr>
          <w:lang w:val="el-GR"/>
        </w:rPr>
        <w:t xml:space="preserve">, </w:t>
      </w:r>
      <w:r w:rsidRPr="00E86A97">
        <w:rPr>
          <w:rStyle w:val="CodeChar"/>
        </w:rPr>
        <w:t xml:space="preserve">exercise-8.17 </w:t>
      </w:r>
      <w:r>
        <w:rPr>
          <w:lang w:val="el-GR"/>
        </w:rPr>
        <w:t xml:space="preserve">και </w:t>
      </w:r>
      <w:r w:rsidRPr="00E86A97">
        <w:rPr>
          <w:rStyle w:val="CodeChar"/>
        </w:rPr>
        <w:t>exercise-8.18</w:t>
      </w:r>
      <w:r w:rsidRPr="00E86A97">
        <w:rPr>
          <w:lang w:val="el-GR"/>
        </w:rPr>
        <w:t>.</w:t>
      </w:r>
      <w:r>
        <w:rPr>
          <w:lang w:val="el-GR"/>
        </w:rPr>
        <w:t xml:space="preserve"> Τα αρχεία μέσα σε αυτούς τους φακέλους μπορούν να εκτελεστούν αυτόνομα με τη </w:t>
      </w:r>
      <w:r>
        <w:t>Python</w:t>
      </w:r>
      <w:r>
        <w:rPr>
          <w:lang w:val="el-GR"/>
        </w:rPr>
        <w:t>. Για να γίνει αυτό με ευκολία παραθέτουμε την εξής διαδικασία:</w:t>
      </w:r>
    </w:p>
    <w:p w14:paraId="77822769" w14:textId="65521B48" w:rsidR="00E86A97" w:rsidRPr="00E86A97" w:rsidRDefault="00E86A97" w:rsidP="00E86A97">
      <w:pPr>
        <w:pStyle w:val="ListParagraph"/>
        <w:numPr>
          <w:ilvl w:val="0"/>
          <w:numId w:val="11"/>
        </w:numPr>
        <w:rPr>
          <w:lang w:val="el-GR"/>
        </w:rPr>
      </w:pPr>
      <w:r>
        <w:rPr>
          <w:lang w:val="el-GR"/>
        </w:rPr>
        <w:t>Δημιουργούμε</w:t>
      </w:r>
      <w:r w:rsidRPr="00E86A97">
        <w:rPr>
          <w:lang w:val="el-GR"/>
        </w:rPr>
        <w:t xml:space="preserve"> </w:t>
      </w:r>
      <w:r>
        <w:rPr>
          <w:lang w:val="el-GR"/>
        </w:rPr>
        <w:t>ένα</w:t>
      </w:r>
      <w:r w:rsidRPr="00E86A97">
        <w:rPr>
          <w:lang w:val="el-GR"/>
        </w:rPr>
        <w:t xml:space="preserve"> </w:t>
      </w:r>
      <w:r>
        <w:rPr>
          <w:lang w:val="el-GR"/>
        </w:rPr>
        <w:t>νέο</w:t>
      </w:r>
      <w:r w:rsidRPr="00E86A97">
        <w:rPr>
          <w:lang w:val="el-GR"/>
        </w:rPr>
        <w:t xml:space="preserve"> </w:t>
      </w:r>
      <w:r>
        <w:rPr>
          <w:lang w:val="el-GR"/>
        </w:rPr>
        <w:t>εικονικό</w:t>
      </w:r>
      <w:r w:rsidRPr="00E86A97">
        <w:rPr>
          <w:lang w:val="el-GR"/>
        </w:rPr>
        <w:t xml:space="preserve"> </w:t>
      </w:r>
      <w:r>
        <w:rPr>
          <w:lang w:val="el-GR"/>
        </w:rPr>
        <w:t>περιβάλλον</w:t>
      </w:r>
      <w:r w:rsidRPr="00E86A97">
        <w:rPr>
          <w:lang w:val="el-GR"/>
        </w:rPr>
        <w:t xml:space="preserve"> </w:t>
      </w:r>
      <w:r>
        <w:rPr>
          <w:lang w:val="el-GR"/>
        </w:rPr>
        <w:t>με</w:t>
      </w:r>
      <w:r w:rsidRPr="00E86A97">
        <w:rPr>
          <w:lang w:val="el-GR"/>
        </w:rPr>
        <w:t xml:space="preserve"> </w:t>
      </w:r>
      <w:r>
        <w:rPr>
          <w:lang w:val="el-GR"/>
        </w:rPr>
        <w:t xml:space="preserve">τη </w:t>
      </w:r>
      <w:r>
        <w:t>Python</w:t>
      </w:r>
      <w:r w:rsidRPr="00E86A97">
        <w:rPr>
          <w:lang w:val="el-GR"/>
        </w:rPr>
        <w:t xml:space="preserve"> 3.7:</w:t>
      </w:r>
      <w:r w:rsidRPr="00E86A97">
        <w:rPr>
          <w:lang w:val="el-GR"/>
        </w:rPr>
        <w:br/>
      </w:r>
      <w:r w:rsidRPr="00E86A97">
        <w:rPr>
          <w:rStyle w:val="CodeChar"/>
          <w:lang w:val="en-US"/>
        </w:rPr>
        <w:t>pip</w:t>
      </w:r>
      <w:r w:rsidRPr="00E86A97">
        <w:rPr>
          <w:rStyle w:val="CodeChar"/>
        </w:rPr>
        <w:t xml:space="preserve">3 </w:t>
      </w:r>
      <w:r w:rsidRPr="00E86A97">
        <w:rPr>
          <w:rStyle w:val="CodeChar"/>
          <w:lang w:val="en-US"/>
        </w:rPr>
        <w:t>install</w:t>
      </w:r>
      <w:r w:rsidRPr="00E86A97">
        <w:rPr>
          <w:rStyle w:val="CodeChar"/>
        </w:rPr>
        <w:t xml:space="preserve"> </w:t>
      </w:r>
      <w:proofErr w:type="spellStart"/>
      <w:r w:rsidRPr="00E86A97">
        <w:rPr>
          <w:rStyle w:val="CodeChar"/>
          <w:lang w:val="en-US"/>
        </w:rPr>
        <w:t>virtualenv</w:t>
      </w:r>
      <w:proofErr w:type="spellEnd"/>
      <w:r w:rsidRPr="00E86A97">
        <w:rPr>
          <w:rStyle w:val="CodeChar"/>
        </w:rPr>
        <w:br/>
      </w:r>
      <w:proofErr w:type="spellStart"/>
      <w:r w:rsidRPr="00E86A97">
        <w:rPr>
          <w:rStyle w:val="CodeChar"/>
        </w:rPr>
        <w:t>virtualenv</w:t>
      </w:r>
      <w:proofErr w:type="spellEnd"/>
      <w:r w:rsidRPr="00E86A97">
        <w:rPr>
          <w:rStyle w:val="CodeChar"/>
        </w:rPr>
        <w:t xml:space="preserve"> -p &lt;</w:t>
      </w:r>
      <w:proofErr w:type="spellStart"/>
      <w:r w:rsidRPr="00E86A97">
        <w:rPr>
          <w:rStyle w:val="CodeChar"/>
        </w:rPr>
        <w:t>python</w:t>
      </w:r>
      <w:proofErr w:type="spellEnd"/>
      <w:r w:rsidRPr="00E86A97">
        <w:rPr>
          <w:rStyle w:val="CodeChar"/>
        </w:rPr>
        <w:t xml:space="preserve"> </w:t>
      </w:r>
      <w:proofErr w:type="spellStart"/>
      <w:r w:rsidRPr="00E86A97">
        <w:rPr>
          <w:rStyle w:val="CodeChar"/>
        </w:rPr>
        <w:t>executable</w:t>
      </w:r>
      <w:proofErr w:type="spellEnd"/>
      <w:r w:rsidRPr="00E86A97">
        <w:rPr>
          <w:rStyle w:val="CodeChar"/>
        </w:rPr>
        <w:t>&gt; &lt;</w:t>
      </w:r>
      <w:proofErr w:type="spellStart"/>
      <w:r w:rsidRPr="00E86A97">
        <w:rPr>
          <w:rStyle w:val="CodeChar"/>
        </w:rPr>
        <w:t>env</w:t>
      </w:r>
      <w:proofErr w:type="spellEnd"/>
      <w:r w:rsidRPr="00E86A97">
        <w:rPr>
          <w:rStyle w:val="CodeChar"/>
        </w:rPr>
        <w:t xml:space="preserve"> </w:t>
      </w:r>
      <w:proofErr w:type="spellStart"/>
      <w:r w:rsidRPr="00E86A97">
        <w:rPr>
          <w:rStyle w:val="CodeChar"/>
        </w:rPr>
        <w:t>name</w:t>
      </w:r>
      <w:proofErr w:type="spellEnd"/>
      <w:r w:rsidRPr="00E86A97">
        <w:rPr>
          <w:rStyle w:val="CodeChar"/>
        </w:rPr>
        <w:t>&gt;</w:t>
      </w:r>
      <w:r w:rsidRPr="00E86A97">
        <w:rPr>
          <w:rStyle w:val="CodeChar"/>
        </w:rPr>
        <w:br/>
      </w:r>
      <w:r w:rsidRPr="00E86A97">
        <w:rPr>
          <w:rStyle w:val="CodeChar"/>
          <w:lang w:val="en-US"/>
        </w:rPr>
        <w:t>source</w:t>
      </w:r>
      <w:r w:rsidRPr="00E86A97">
        <w:rPr>
          <w:rStyle w:val="CodeChar"/>
        </w:rPr>
        <w:t xml:space="preserve"> ./&lt;</w:t>
      </w:r>
      <w:r w:rsidRPr="00E86A97">
        <w:rPr>
          <w:rStyle w:val="CodeChar"/>
          <w:lang w:val="en-US"/>
        </w:rPr>
        <w:t>env</w:t>
      </w:r>
      <w:r w:rsidRPr="00E86A97">
        <w:rPr>
          <w:rStyle w:val="CodeChar"/>
        </w:rPr>
        <w:t xml:space="preserve"> </w:t>
      </w:r>
      <w:r w:rsidRPr="00E86A97">
        <w:rPr>
          <w:rStyle w:val="CodeChar"/>
          <w:lang w:val="en-US"/>
        </w:rPr>
        <w:t>name</w:t>
      </w:r>
      <w:r w:rsidRPr="00E86A97">
        <w:rPr>
          <w:rStyle w:val="CodeChar"/>
        </w:rPr>
        <w:t>&gt;/</w:t>
      </w:r>
      <w:r w:rsidRPr="00E86A97">
        <w:rPr>
          <w:rStyle w:val="CodeChar"/>
          <w:lang w:val="en-US"/>
        </w:rPr>
        <w:t>bin</w:t>
      </w:r>
      <w:r w:rsidRPr="00E86A97">
        <w:rPr>
          <w:rStyle w:val="CodeChar"/>
        </w:rPr>
        <w:t>/</w:t>
      </w:r>
      <w:r w:rsidRPr="00E86A97">
        <w:rPr>
          <w:rStyle w:val="CodeChar"/>
          <w:lang w:val="en-US"/>
        </w:rPr>
        <w:t>activate</w:t>
      </w:r>
    </w:p>
    <w:p w14:paraId="171105BE" w14:textId="2A40C130" w:rsidR="00EE3947" w:rsidRDefault="00EE3947" w:rsidP="00E86A97">
      <w:pPr>
        <w:pStyle w:val="ListParagraph"/>
        <w:numPr>
          <w:ilvl w:val="0"/>
          <w:numId w:val="11"/>
        </w:numPr>
        <w:rPr>
          <w:lang w:val="el-GR"/>
        </w:rPr>
      </w:pPr>
      <w:r>
        <w:rPr>
          <w:lang w:val="el-GR"/>
        </w:rPr>
        <w:t xml:space="preserve">Κάνουμε </w:t>
      </w:r>
      <w:r>
        <w:t>CD</w:t>
      </w:r>
      <w:r w:rsidRPr="00EE3947">
        <w:rPr>
          <w:lang w:val="el-GR"/>
        </w:rPr>
        <w:t xml:space="preserve"> </w:t>
      </w:r>
      <w:r>
        <w:rPr>
          <w:lang w:val="el-GR"/>
        </w:rPr>
        <w:t xml:space="preserve">στον φάκελο της εργασίας ανάλογα με τη τοποθεσία που αποσυμπιέσαμε το </w:t>
      </w:r>
      <w:r w:rsidRPr="00EE3947">
        <w:rPr>
          <w:lang w:val="el-GR"/>
        </w:rPr>
        <w:t>.</w:t>
      </w:r>
      <w:r>
        <w:t>zip</w:t>
      </w:r>
      <w:r w:rsidRPr="00EE3947">
        <w:rPr>
          <w:lang w:val="el-GR"/>
        </w:rPr>
        <w:t xml:space="preserve"> </w:t>
      </w:r>
      <w:r>
        <w:rPr>
          <w:lang w:val="el-GR"/>
        </w:rPr>
        <w:t>αρχείο:</w:t>
      </w:r>
      <w:r>
        <w:rPr>
          <w:lang w:val="el-GR"/>
        </w:rPr>
        <w:br/>
      </w:r>
      <w:proofErr w:type="spellStart"/>
      <w:r w:rsidRPr="00EE3947">
        <w:rPr>
          <w:rStyle w:val="CodeChar"/>
        </w:rPr>
        <w:t>cd</w:t>
      </w:r>
      <w:proofErr w:type="spellEnd"/>
      <w:r w:rsidRPr="00EE3947">
        <w:rPr>
          <w:rStyle w:val="CodeChar"/>
        </w:rPr>
        <w:t xml:space="preserve"> </w:t>
      </w:r>
      <w:proofErr w:type="spellStart"/>
      <w:r w:rsidRPr="00EE3947">
        <w:rPr>
          <w:rStyle w:val="CodeChar"/>
        </w:rPr>
        <w:t>multimedia_systems</w:t>
      </w:r>
      <w:proofErr w:type="spellEnd"/>
      <w:r>
        <w:rPr>
          <w:lang w:val="el-GR"/>
        </w:rPr>
        <w:t xml:space="preserve"> (παράδειγμα)</w:t>
      </w:r>
      <w:r w:rsidR="002C3B4E">
        <w:rPr>
          <w:lang w:val="el-GR"/>
        </w:rPr>
        <w:br/>
        <w:t xml:space="preserve">Ο φάκελος αυτός πρέπει να περιέχει τους φακέλους και τα αρχεία της εργασίας </w:t>
      </w:r>
      <w:r w:rsidR="002C3B4E">
        <w:t>codebase</w:t>
      </w:r>
      <w:r w:rsidR="002C3B4E" w:rsidRPr="002C3B4E">
        <w:rPr>
          <w:lang w:val="el-GR"/>
        </w:rPr>
        <w:t xml:space="preserve">, </w:t>
      </w:r>
      <w:r w:rsidR="002C3B4E">
        <w:t>screenshots</w:t>
      </w:r>
      <w:r w:rsidR="002C3B4E" w:rsidRPr="002C3B4E">
        <w:rPr>
          <w:lang w:val="el-GR"/>
        </w:rPr>
        <w:t xml:space="preserve"> </w:t>
      </w:r>
      <w:r w:rsidR="002C3B4E">
        <w:rPr>
          <w:lang w:val="el-GR"/>
        </w:rPr>
        <w:t>κτλ.</w:t>
      </w:r>
    </w:p>
    <w:p w14:paraId="38991BC1" w14:textId="6C31236E" w:rsidR="00E86A97" w:rsidRDefault="00E86A97" w:rsidP="00E86A97">
      <w:pPr>
        <w:pStyle w:val="ListParagraph"/>
        <w:numPr>
          <w:ilvl w:val="0"/>
          <w:numId w:val="11"/>
        </w:numPr>
        <w:rPr>
          <w:lang w:val="el-GR"/>
        </w:rPr>
      </w:pPr>
      <w:r>
        <w:rPr>
          <w:lang w:val="el-GR"/>
        </w:rPr>
        <w:t>Εγκαθιστούμε τοπικά το</w:t>
      </w:r>
      <w:r w:rsidR="00CD2A66">
        <w:t xml:space="preserve"> </w:t>
      </w:r>
      <w:r>
        <w:t>codebase</w:t>
      </w:r>
      <w:r w:rsidR="00CD2A66">
        <w:t xml:space="preserve"> </w:t>
      </w:r>
      <w:r w:rsidR="00CD2A66" w:rsidRPr="00CD2A66">
        <w:t>package</w:t>
      </w:r>
      <w:r w:rsidRPr="00E86A97">
        <w:rPr>
          <w:lang w:val="el-GR"/>
        </w:rPr>
        <w:t>:</w:t>
      </w:r>
      <w:r>
        <w:rPr>
          <w:lang w:val="el-GR"/>
        </w:rPr>
        <w:br/>
      </w:r>
      <w:proofErr w:type="spellStart"/>
      <w:r w:rsidRPr="00E86A97">
        <w:rPr>
          <w:rStyle w:val="CodeChar"/>
        </w:rPr>
        <w:t>pip</w:t>
      </w:r>
      <w:proofErr w:type="spellEnd"/>
      <w:r w:rsidRPr="00E86A97">
        <w:rPr>
          <w:rStyle w:val="CodeChar"/>
        </w:rPr>
        <w:t xml:space="preserve"> </w:t>
      </w:r>
      <w:proofErr w:type="spellStart"/>
      <w:r w:rsidRPr="00E86A97">
        <w:rPr>
          <w:rStyle w:val="CodeChar"/>
        </w:rPr>
        <w:t>install</w:t>
      </w:r>
      <w:proofErr w:type="spellEnd"/>
      <w:r w:rsidRPr="00E86A97">
        <w:rPr>
          <w:rStyle w:val="CodeChar"/>
        </w:rPr>
        <w:t xml:space="preserve"> -e .</w:t>
      </w:r>
    </w:p>
    <w:p w14:paraId="29390A3E" w14:textId="750F0170" w:rsidR="00E86A97" w:rsidRPr="00E86A97" w:rsidRDefault="00E86A97" w:rsidP="00E86A97">
      <w:pPr>
        <w:pStyle w:val="ListParagraph"/>
        <w:numPr>
          <w:ilvl w:val="0"/>
          <w:numId w:val="11"/>
        </w:numPr>
        <w:rPr>
          <w:rStyle w:val="CodeChar"/>
          <w:rFonts w:ascii="Segoe UI" w:hAnsi="Segoe UI"/>
        </w:rPr>
      </w:pPr>
      <w:r>
        <w:rPr>
          <w:lang w:val="el-GR"/>
        </w:rPr>
        <w:t xml:space="preserve">Κάνουμε </w:t>
      </w:r>
      <w:r>
        <w:t>CD</w:t>
      </w:r>
      <w:r w:rsidRPr="00E86A97">
        <w:rPr>
          <w:lang w:val="el-GR"/>
        </w:rPr>
        <w:t xml:space="preserve"> </w:t>
      </w:r>
      <w:r>
        <w:rPr>
          <w:lang w:val="el-GR"/>
        </w:rPr>
        <w:t xml:space="preserve">στον φάκελο </w:t>
      </w:r>
      <w:r>
        <w:t>codebase</w:t>
      </w:r>
      <w:r>
        <w:rPr>
          <w:lang w:val="el-GR"/>
        </w:rPr>
        <w:t>:</w:t>
      </w:r>
      <w:r>
        <w:rPr>
          <w:lang w:val="el-GR"/>
        </w:rPr>
        <w:br/>
      </w:r>
      <w:proofErr w:type="spellStart"/>
      <w:r w:rsidRPr="00E86A97">
        <w:rPr>
          <w:rStyle w:val="CodeChar"/>
        </w:rPr>
        <w:t>cd</w:t>
      </w:r>
      <w:proofErr w:type="spellEnd"/>
      <w:r w:rsidRPr="00E86A97">
        <w:rPr>
          <w:rStyle w:val="CodeChar"/>
        </w:rPr>
        <w:t xml:space="preserve"> </w:t>
      </w:r>
      <w:proofErr w:type="spellStart"/>
      <w:r w:rsidRPr="00E86A97">
        <w:rPr>
          <w:rStyle w:val="CodeChar"/>
        </w:rPr>
        <w:t>codebase</w:t>
      </w:r>
      <w:proofErr w:type="spellEnd"/>
    </w:p>
    <w:p w14:paraId="4047BD1D" w14:textId="77777777" w:rsidR="00E86A97" w:rsidRPr="00E86A97" w:rsidRDefault="00E86A97" w:rsidP="00E86A97">
      <w:pPr>
        <w:pStyle w:val="Code"/>
        <w:numPr>
          <w:ilvl w:val="0"/>
          <w:numId w:val="11"/>
        </w:numPr>
        <w:rPr>
          <w:rStyle w:val="CodeChar"/>
        </w:rPr>
      </w:pPr>
      <w:r>
        <w:rPr>
          <w:rStyle w:val="CodeChar"/>
          <w:rFonts w:ascii="Segoe UI" w:hAnsi="Segoe UI"/>
        </w:rPr>
        <w:t>Εκτελούμε ένα από τα αρχεία:</w:t>
      </w:r>
      <w:r>
        <w:rPr>
          <w:rStyle w:val="CodeChar"/>
          <w:rFonts w:ascii="Segoe UI" w:hAnsi="Segoe UI"/>
        </w:rPr>
        <w:br/>
      </w:r>
      <w:proofErr w:type="spellStart"/>
      <w:r w:rsidRPr="00E86A97">
        <w:rPr>
          <w:rStyle w:val="CodeChar"/>
        </w:rPr>
        <w:t>python</w:t>
      </w:r>
      <w:proofErr w:type="spellEnd"/>
      <w:r w:rsidRPr="00E86A97">
        <w:rPr>
          <w:rStyle w:val="CodeChar"/>
        </w:rPr>
        <w:t xml:space="preserve"> exercise-6.16/rle_encoder.py</w:t>
      </w:r>
    </w:p>
    <w:p w14:paraId="1B2EC832" w14:textId="77777777" w:rsidR="00E86A97" w:rsidRPr="00D20482" w:rsidRDefault="00E86A97" w:rsidP="00E86A97">
      <w:pPr>
        <w:pStyle w:val="Code"/>
        <w:ind w:left="1080"/>
        <w:rPr>
          <w:rStyle w:val="CodeChar"/>
          <w:lang w:val="en-US"/>
        </w:rPr>
      </w:pPr>
      <w:r w:rsidRPr="00D20482">
        <w:rPr>
          <w:rStyle w:val="CodeChar"/>
          <w:lang w:val="en-US"/>
        </w:rPr>
        <w:t>python exercise-6.16/rle_decoder.py</w:t>
      </w:r>
    </w:p>
    <w:p w14:paraId="6CC2E4A7" w14:textId="77777777" w:rsidR="00E86A97" w:rsidRPr="00D20482" w:rsidRDefault="00E86A97" w:rsidP="00E86A97">
      <w:pPr>
        <w:pStyle w:val="Code"/>
        <w:ind w:left="1080"/>
        <w:rPr>
          <w:rStyle w:val="CodeChar"/>
          <w:lang w:val="en-US"/>
        </w:rPr>
      </w:pPr>
      <w:r w:rsidRPr="00D20482">
        <w:rPr>
          <w:rStyle w:val="CodeChar"/>
          <w:lang w:val="en-US"/>
        </w:rPr>
        <w:t>python exercise-6.17/dpcm_encoder.py</w:t>
      </w:r>
    </w:p>
    <w:p w14:paraId="0BCAC73E" w14:textId="77777777" w:rsidR="00E86A97" w:rsidRPr="00D20482" w:rsidRDefault="00E86A97" w:rsidP="00E86A97">
      <w:pPr>
        <w:pStyle w:val="Code"/>
        <w:ind w:left="1080"/>
        <w:rPr>
          <w:rStyle w:val="CodeChar"/>
          <w:lang w:val="en-US"/>
        </w:rPr>
      </w:pPr>
      <w:r w:rsidRPr="00D20482">
        <w:rPr>
          <w:rStyle w:val="CodeChar"/>
          <w:lang w:val="en-US"/>
        </w:rPr>
        <w:t>python exercise-6.17/dpcm_decoder.py</w:t>
      </w:r>
    </w:p>
    <w:p w14:paraId="7D4A50A3" w14:textId="77777777" w:rsidR="00E86A97" w:rsidRPr="00D20482" w:rsidRDefault="00E86A97" w:rsidP="00E86A97">
      <w:pPr>
        <w:pStyle w:val="Code"/>
        <w:ind w:left="1080"/>
        <w:rPr>
          <w:rStyle w:val="CodeChar"/>
          <w:lang w:val="en-US"/>
        </w:rPr>
      </w:pPr>
      <w:r w:rsidRPr="00D20482">
        <w:rPr>
          <w:rStyle w:val="CodeChar"/>
          <w:lang w:val="en-US"/>
        </w:rPr>
        <w:t>python exercise-8.17/error_frames.py</w:t>
      </w:r>
    </w:p>
    <w:p w14:paraId="2704897C" w14:textId="77777777" w:rsidR="00E86A97" w:rsidRPr="00D20482" w:rsidRDefault="00E86A97" w:rsidP="00E86A97">
      <w:pPr>
        <w:pStyle w:val="Code"/>
        <w:ind w:left="1080"/>
        <w:rPr>
          <w:rStyle w:val="CodeChar"/>
          <w:lang w:val="en-US"/>
        </w:rPr>
      </w:pPr>
      <w:r w:rsidRPr="00D20482">
        <w:rPr>
          <w:rStyle w:val="CodeChar"/>
          <w:lang w:val="en-US"/>
        </w:rPr>
        <w:t>python exercise-8.17/motion_prediction.py</w:t>
      </w:r>
    </w:p>
    <w:p w14:paraId="151D8359" w14:textId="7FE9DF1C" w:rsidR="00E86A97" w:rsidRPr="00D20482" w:rsidRDefault="00E86A97" w:rsidP="00E86A97">
      <w:pPr>
        <w:pStyle w:val="Code"/>
        <w:ind w:left="1080"/>
        <w:rPr>
          <w:lang w:val="en-US"/>
        </w:rPr>
      </w:pPr>
      <w:r w:rsidRPr="00D20482">
        <w:rPr>
          <w:rStyle w:val="CodeChar"/>
          <w:lang w:val="en-US"/>
        </w:rPr>
        <w:t>python exercise-8.18/object_removal.py</w:t>
      </w:r>
    </w:p>
    <w:p w14:paraId="0866C212" w14:textId="4BA79FC7" w:rsidR="00BB4CE4" w:rsidRPr="00D20482" w:rsidRDefault="00BB4CE4" w:rsidP="00BB4CE4">
      <w:r w:rsidRPr="00D20482">
        <w:br w:type="page"/>
      </w:r>
    </w:p>
    <w:p w14:paraId="75AB4551" w14:textId="77777777" w:rsidR="007B04F5" w:rsidRPr="00D20482" w:rsidRDefault="007B04F5" w:rsidP="00202338">
      <w:pPr>
        <w:rPr>
          <w:sz w:val="32"/>
        </w:rPr>
      </w:pPr>
    </w:p>
    <w:p w14:paraId="4A9CAE32" w14:textId="77777777" w:rsidR="00BB4CE4" w:rsidRDefault="00BB4CE4" w:rsidP="00BB4CE4">
      <w:pPr>
        <w:pStyle w:val="Heading1"/>
        <w:rPr>
          <w:lang w:val="el-GR"/>
        </w:rPr>
      </w:pPr>
      <w:bookmarkStart w:id="1" w:name="_Toc10315530"/>
      <w:r>
        <w:rPr>
          <w:lang w:val="el-GR"/>
        </w:rPr>
        <w:t>Άσκηση 6.16</w:t>
      </w:r>
      <w:bookmarkEnd w:id="1"/>
    </w:p>
    <w:p w14:paraId="2F7C972E" w14:textId="77777777" w:rsidR="00BB4CE4" w:rsidRDefault="00BB4CE4" w:rsidP="00BB4CE4">
      <w:pPr>
        <w:pStyle w:val="Heading2"/>
        <w:rPr>
          <w:lang w:val="el-GR"/>
        </w:rPr>
      </w:pPr>
      <w:bookmarkStart w:id="2" w:name="_Toc10315531"/>
      <w:r>
        <w:rPr>
          <w:lang w:val="el-GR"/>
        </w:rPr>
        <w:t>Εκφώνηση</w:t>
      </w:r>
      <w:bookmarkEnd w:id="2"/>
    </w:p>
    <w:p w14:paraId="0C211350" w14:textId="77777777" w:rsidR="00BB4CE4" w:rsidRDefault="00BB4CE4" w:rsidP="00BB4CE4">
      <w:pPr>
        <w:pStyle w:val="Heading2"/>
        <w:rPr>
          <w:lang w:val="el-GR"/>
        </w:rPr>
      </w:pPr>
      <w:bookmarkStart w:id="3" w:name="_Toc10315532"/>
      <w:r>
        <w:rPr>
          <w:lang w:val="el-GR"/>
        </w:rPr>
        <w:t>Εκτέλεση</w:t>
      </w:r>
      <w:bookmarkEnd w:id="3"/>
    </w:p>
    <w:p w14:paraId="0BB08697" w14:textId="77777777" w:rsidR="00BB4CE4" w:rsidRDefault="00BB4CE4" w:rsidP="00BB4CE4">
      <w:pPr>
        <w:pStyle w:val="Heading2"/>
        <w:rPr>
          <w:lang w:val="el-GR"/>
        </w:rPr>
      </w:pPr>
      <w:bookmarkStart w:id="4" w:name="_Toc10315533"/>
      <w:r>
        <w:rPr>
          <w:lang w:val="el-GR"/>
        </w:rPr>
        <w:t>Επεξήγηση</w:t>
      </w:r>
      <w:bookmarkEnd w:id="4"/>
    </w:p>
    <w:p w14:paraId="3C167A42" w14:textId="77777777" w:rsidR="00BB4CE4" w:rsidRDefault="00BB4CE4">
      <w:pPr>
        <w:spacing w:line="259" w:lineRule="auto"/>
        <w:rPr>
          <w:lang w:val="el-GR"/>
        </w:rPr>
      </w:pPr>
      <w:r>
        <w:rPr>
          <w:lang w:val="el-GR"/>
        </w:rPr>
        <w:br w:type="page"/>
      </w:r>
    </w:p>
    <w:p w14:paraId="1D4EA0F2" w14:textId="66DC8959" w:rsidR="00BB4CE4" w:rsidRDefault="00BB4CE4" w:rsidP="00BB4CE4">
      <w:pPr>
        <w:pStyle w:val="Heading1"/>
        <w:rPr>
          <w:lang w:val="el-GR"/>
        </w:rPr>
      </w:pPr>
      <w:bookmarkStart w:id="5" w:name="_Toc10315534"/>
      <w:r>
        <w:rPr>
          <w:lang w:val="el-GR"/>
        </w:rPr>
        <w:lastRenderedPageBreak/>
        <w:t>Άσκηση 6.17</w:t>
      </w:r>
      <w:bookmarkEnd w:id="5"/>
    </w:p>
    <w:p w14:paraId="358E0A01" w14:textId="01F3E5A7" w:rsidR="00BB4CE4" w:rsidRDefault="00BB4CE4" w:rsidP="00BB4CE4">
      <w:pPr>
        <w:pStyle w:val="Heading2"/>
        <w:rPr>
          <w:lang w:val="el-GR"/>
        </w:rPr>
      </w:pPr>
      <w:bookmarkStart w:id="6" w:name="_Toc10315535"/>
      <w:r>
        <w:rPr>
          <w:lang w:val="el-GR"/>
        </w:rPr>
        <w:t>Εκφώνηση</w:t>
      </w:r>
      <w:bookmarkEnd w:id="6"/>
    </w:p>
    <w:p w14:paraId="04BDD74B" w14:textId="6A2F33E9" w:rsidR="00BB4CE4" w:rsidRDefault="00BB4CE4" w:rsidP="00BB4CE4">
      <w:pPr>
        <w:pStyle w:val="Heading2"/>
        <w:rPr>
          <w:lang w:val="el-GR"/>
        </w:rPr>
      </w:pPr>
      <w:bookmarkStart w:id="7" w:name="_Toc10315536"/>
      <w:r>
        <w:rPr>
          <w:lang w:val="el-GR"/>
        </w:rPr>
        <w:t>Εκτέλεση</w:t>
      </w:r>
      <w:bookmarkEnd w:id="7"/>
    </w:p>
    <w:p w14:paraId="2FE7602A" w14:textId="072C4EF1" w:rsidR="00BB4CE4" w:rsidRPr="00BB4CE4" w:rsidRDefault="00BB4CE4" w:rsidP="00BB4CE4">
      <w:pPr>
        <w:pStyle w:val="Heading2"/>
        <w:rPr>
          <w:lang w:val="el-GR"/>
        </w:rPr>
      </w:pPr>
      <w:bookmarkStart w:id="8" w:name="_Toc10315537"/>
      <w:r>
        <w:rPr>
          <w:lang w:val="el-GR"/>
        </w:rPr>
        <w:t>Επεξήγηση</w:t>
      </w:r>
      <w:bookmarkEnd w:id="8"/>
    </w:p>
    <w:p w14:paraId="5822E437" w14:textId="455D09D2" w:rsidR="00BB4CE4" w:rsidRPr="00BB4CE4" w:rsidRDefault="00BB4CE4" w:rsidP="00BB4CE4">
      <w:pPr>
        <w:rPr>
          <w:lang w:val="el-GR"/>
        </w:rPr>
      </w:pPr>
      <w:r w:rsidRPr="00BB4CE4">
        <w:rPr>
          <w:lang w:val="el-GR"/>
        </w:rPr>
        <w:br w:type="page"/>
      </w:r>
    </w:p>
    <w:p w14:paraId="6EB733D8" w14:textId="0F7D61F0" w:rsidR="007B04F5" w:rsidRDefault="007B04F5" w:rsidP="00202338">
      <w:pPr>
        <w:pStyle w:val="Heading1"/>
        <w:rPr>
          <w:lang w:val="el-GR"/>
        </w:rPr>
      </w:pPr>
      <w:bookmarkStart w:id="9" w:name="_Toc10315538"/>
      <w:r>
        <w:rPr>
          <w:lang w:val="el-GR"/>
        </w:rPr>
        <w:lastRenderedPageBreak/>
        <w:t>Άσκηση 8.17</w:t>
      </w:r>
      <w:bookmarkEnd w:id="9"/>
    </w:p>
    <w:p w14:paraId="7EAF2B62" w14:textId="7B96D981" w:rsidR="007B04F5" w:rsidRDefault="007B04F5" w:rsidP="00202338">
      <w:pPr>
        <w:pStyle w:val="Heading2"/>
        <w:rPr>
          <w:lang w:val="el-GR"/>
        </w:rPr>
      </w:pPr>
      <w:bookmarkStart w:id="10" w:name="_Toc10315539"/>
      <w:r>
        <w:rPr>
          <w:lang w:val="el-GR"/>
        </w:rPr>
        <w:t>Εκφώνηση</w:t>
      </w:r>
      <w:bookmarkEnd w:id="10"/>
    </w:p>
    <w:p w14:paraId="65232E1C" w14:textId="6502B426" w:rsidR="00350FC7" w:rsidRDefault="00350FC7" w:rsidP="00350FC7">
      <w:pPr>
        <w:rPr>
          <w:lang w:val="el-GR"/>
        </w:rPr>
      </w:pPr>
      <w:r>
        <w:rPr>
          <w:lang w:val="el-GR"/>
        </w:rPr>
        <w:t xml:space="preserve">Στην άσκηση αυτή θα υλοποιήσετε την τεχνική της αντιστάθμισης κίνησης και θα μελετήσετε πώς επηρεάζει τα σφάλματα πρόβλεψης. Δείγματα αρχείων βίντεο, μαζί με τη σχετική πληροφορία διαμόρφωσης, παρέχονται στην ενότητα αρχείων προς λήψη του </w:t>
      </w:r>
      <w:proofErr w:type="spellStart"/>
      <w:r>
        <w:rPr>
          <w:lang w:val="el-GR"/>
        </w:rPr>
        <w:t>ιστοτόπου</w:t>
      </w:r>
      <w:proofErr w:type="spellEnd"/>
      <w:r>
        <w:rPr>
          <w:lang w:val="el-GR"/>
        </w:rPr>
        <w:t xml:space="preserve"> </w:t>
      </w:r>
      <w:hyperlink r:id="rId9" w:history="1">
        <w:r w:rsidRPr="00D40F26">
          <w:rPr>
            <w:rStyle w:val="Hyperlink"/>
          </w:rPr>
          <w:t>www</w:t>
        </w:r>
        <w:r w:rsidRPr="00D40F26">
          <w:rPr>
            <w:rStyle w:val="Hyperlink"/>
            <w:lang w:val="el-GR"/>
          </w:rPr>
          <w:t>.</w:t>
        </w:r>
        <w:proofErr w:type="spellStart"/>
        <w:r w:rsidRPr="00D40F26">
          <w:rPr>
            <w:rStyle w:val="Hyperlink"/>
          </w:rPr>
          <w:t>cengage</w:t>
        </w:r>
        <w:proofErr w:type="spellEnd"/>
        <w:r w:rsidRPr="00D40F26">
          <w:rPr>
            <w:rStyle w:val="Hyperlink"/>
            <w:lang w:val="el-GR"/>
          </w:rPr>
          <w:t>.</w:t>
        </w:r>
        <w:r w:rsidRPr="00D40F26">
          <w:rPr>
            <w:rStyle w:val="Hyperlink"/>
          </w:rPr>
          <w:t>com</w:t>
        </w:r>
      </w:hyperlink>
      <w:r w:rsidRPr="00350FC7">
        <w:rPr>
          <w:lang w:val="el-GR"/>
        </w:rPr>
        <w:t xml:space="preserve">. </w:t>
      </w:r>
      <w:r>
        <w:rPr>
          <w:lang w:val="el-GR"/>
        </w:rPr>
        <w:t xml:space="preserve">Εκεί θα βρείτε και τον κώδικα για να διαβάζει και να προβάλλει πλαίσια βίντεο. Υποθέστε ότι το πρώτο πλαίσιο θα είναι πάντα ένα πλαίσιο </w:t>
      </w:r>
      <w:r>
        <w:t>I</w:t>
      </w:r>
      <w:r w:rsidRPr="00350FC7">
        <w:rPr>
          <w:lang w:val="el-GR"/>
        </w:rPr>
        <w:t xml:space="preserve"> </w:t>
      </w:r>
      <w:r>
        <w:rPr>
          <w:lang w:val="el-GR"/>
        </w:rPr>
        <w:t xml:space="preserve">και ότι τα υπόλοιπα πλαίσια θα είναι τύπου </w:t>
      </w:r>
      <w:r>
        <w:t>P</w:t>
      </w:r>
      <w:r w:rsidRPr="00350FC7">
        <w:rPr>
          <w:lang w:val="el-GR"/>
        </w:rPr>
        <w:t xml:space="preserve">. </w:t>
      </w:r>
      <w:r>
        <w:rPr>
          <w:lang w:val="el-GR"/>
        </w:rPr>
        <w:t>Η υπόθεση αυτή ευσταθεί στην περίπτωση των σύντομων ακολουθιών βίντεο που επεξεργάζεστε, που έχουν μήκος το πολύ 100 πλαισίων.</w:t>
      </w:r>
    </w:p>
    <w:p w14:paraId="33C614E2" w14:textId="1202A81B" w:rsidR="00350FC7" w:rsidRDefault="00350FC7" w:rsidP="00350FC7">
      <w:pPr>
        <w:pStyle w:val="ListParagraph"/>
        <w:numPr>
          <w:ilvl w:val="0"/>
          <w:numId w:val="2"/>
        </w:numPr>
        <w:rPr>
          <w:lang w:val="el-GR"/>
        </w:rPr>
      </w:pPr>
      <w:r>
        <w:rPr>
          <w:lang w:val="el-GR"/>
        </w:rPr>
        <w:t xml:space="preserve">Στο πρώτο μέρος της άσκησης αυτής, υποθέστε ότι θέλετε να προβλέπετε ολόκληρα </w:t>
      </w:r>
      <w:r>
        <w:t>P</w:t>
      </w:r>
      <w:r w:rsidRPr="00350FC7">
        <w:rPr>
          <w:lang w:val="el-GR"/>
        </w:rPr>
        <w:t xml:space="preserve"> </w:t>
      </w:r>
      <w:r>
        <w:rPr>
          <w:lang w:val="el-GR"/>
        </w:rPr>
        <w:t>πλαίσια και όχι κατά τμήματα. Η πρόβλεψη κάθε ολόκληρου πλαισίου γίνεται με βάση το προηγούμενο πλαίσιο. Υλοποιήστε μία διαδικασία που να δέχεται είσοδο δύο πλαίσια, υπολογίζει τη διαφορά τους και επιστρέφει ένα πλαίσιο σφαλμάτων. Δεν υπολογίζετε διάνυσμα κίνησης. Να προβάλετε τα πλαίσια σφαλμάτων. Σημειώστε ότι το πληροφοριακό περιεχόμενο του πλαισίου σφαλμάτων θα πρέπει να είναι μικρότερο, συγκρινόμενο με αυτό των πλαισίων.</w:t>
      </w:r>
    </w:p>
    <w:p w14:paraId="3F777650" w14:textId="36F7D3C7" w:rsidR="007173EF" w:rsidRDefault="00350FC7" w:rsidP="00350FC7">
      <w:pPr>
        <w:pStyle w:val="ListParagraph"/>
        <w:numPr>
          <w:ilvl w:val="0"/>
          <w:numId w:val="2"/>
        </w:numPr>
        <w:rPr>
          <w:lang w:val="el-GR"/>
        </w:rPr>
      </w:pPr>
      <w:r>
        <w:rPr>
          <w:lang w:val="el-GR"/>
        </w:rPr>
        <w:t xml:space="preserve">Στο δεύτερο βήμα θα υλοποιήσετε τεχνική πρόβλεψης κίνησης, η οποία θα υπολογίζει διανύσματα κίνησης ανά μπλοκ. Κάθε μπλοκ θα έχει το τυπικό </w:t>
      </w:r>
      <w:r>
        <w:t>MPEG</w:t>
      </w:r>
      <w:r w:rsidRPr="00350FC7">
        <w:rPr>
          <w:lang w:val="el-GR"/>
        </w:rPr>
        <w:t xml:space="preserve"> </w:t>
      </w:r>
      <w:r>
        <w:rPr>
          <w:lang w:val="el-GR"/>
        </w:rPr>
        <w:t xml:space="preserve">μέγεθος 16 </w:t>
      </w:r>
      <w:r>
        <w:rPr>
          <w:rFonts w:cs="Segoe UI"/>
          <w:lang w:val="el-GR"/>
        </w:rPr>
        <w:t xml:space="preserve">× </w:t>
      </w:r>
      <w:r w:rsidRPr="00350FC7">
        <w:rPr>
          <w:lang w:val="el-GR"/>
        </w:rPr>
        <w:t>16</w:t>
      </w:r>
      <w:r>
        <w:rPr>
          <w:lang w:val="el-GR"/>
        </w:rPr>
        <w:t xml:space="preserve">. Υλοποιήστε μια συνάρτηση που θα δέχεται είσοδο δύο πλαίσια: ένα πλαίσιο αναφοράς, το οποίο θα χρησιμοποιηθεί κατά την αναζήτηση των διανυσμάτων κίνησης, και ένα πλαίσιο στόχος, το οποίο θα προβλεφθεί. Διαιρέστε το πλαίσιο-στόχο σε μακρομπλόκ μεγέθους </w:t>
      </w:r>
      <w:r w:rsidRPr="00350FC7">
        <w:rPr>
          <w:lang w:val="el-GR"/>
        </w:rPr>
        <w:t>16 × 16</w:t>
      </w:r>
      <w:r w:rsidR="005F5155">
        <w:rPr>
          <w:lang w:val="el-GR"/>
        </w:rPr>
        <w:t xml:space="preserve">. Εάν το πλάτος και ύψος του πλαισίου δεν είναι πολλαπλάσιο του 16, συμπληρώστε κατάλληλα το πλαίσιο με μαύρα </w:t>
      </w:r>
      <w:proofErr w:type="spellStart"/>
      <w:r w:rsidR="005F5155">
        <w:rPr>
          <w:lang w:val="el-GR"/>
        </w:rPr>
        <w:t>εικονοστοιχεία</w:t>
      </w:r>
      <w:proofErr w:type="spellEnd"/>
      <w:r w:rsidR="005F5155">
        <w:rPr>
          <w:lang w:val="el-GR"/>
        </w:rPr>
        <w:t xml:space="preserve">. Για κάθε μπλοκ στο πλαίσιο-στόχο, ανατρέξτε στην αντίστοιχη θέση στο πλαίσιο αναφοράς και βρείτε την περιοχή που δίνει το καλύτερο ταίριασμα, όπως έχει εξηγηθεί στο κείμενο του κεφαλαίου. Χρησιμοποιήστε τη μετρική </w:t>
      </w:r>
      <w:r w:rsidR="005F5155">
        <w:t>SAD</w:t>
      </w:r>
      <w:r w:rsidR="005F5155" w:rsidRPr="005F5155">
        <w:rPr>
          <w:lang w:val="el-GR"/>
        </w:rPr>
        <w:t xml:space="preserve"> </w:t>
      </w:r>
      <w:r w:rsidR="005F5155">
        <w:rPr>
          <w:lang w:val="el-GR"/>
        </w:rPr>
        <w:t xml:space="preserve">σε περιοχή αναζήτησης που προκύπτει για </w:t>
      </w:r>
      <w:r w:rsidR="005F5155">
        <w:t>k</w:t>
      </w:r>
      <w:r w:rsidR="005F5155" w:rsidRPr="005F5155">
        <w:rPr>
          <w:lang w:val="el-GR"/>
        </w:rPr>
        <w:t xml:space="preserve"> = 16, </w:t>
      </w:r>
      <w:r w:rsidR="005F5155">
        <w:rPr>
          <w:lang w:val="el-GR"/>
        </w:rPr>
        <w:lastRenderedPageBreak/>
        <w:t xml:space="preserve">έτσι ώστε τα διανύσματα κίνησης να έχουν μέγεθος το πολύ 16 </w:t>
      </w:r>
      <w:proofErr w:type="spellStart"/>
      <w:r w:rsidR="005F5155">
        <w:rPr>
          <w:lang w:val="el-GR"/>
        </w:rPr>
        <w:t>εικονοστοιχείων</w:t>
      </w:r>
      <w:proofErr w:type="spellEnd"/>
      <w:r w:rsidR="005F5155">
        <w:rPr>
          <w:lang w:val="el-GR"/>
        </w:rPr>
        <w:t xml:space="preserve"> ως προς κάθε κατεύθυνση. Με βάση το μπλοκ πρόβλεψης, υπολογίστε το μπλοκ σφαλμάτων ως τη διαφορά μεταξύ του αρχικού μπλοκ και του </w:t>
      </w:r>
      <w:proofErr w:type="spellStart"/>
      <w:r w:rsidR="005F5155">
        <w:rPr>
          <w:lang w:val="el-GR"/>
        </w:rPr>
        <w:t>προβλεφθέντος</w:t>
      </w:r>
      <w:proofErr w:type="spellEnd"/>
      <w:r w:rsidR="005F5155">
        <w:rPr>
          <w:lang w:val="el-GR"/>
        </w:rPr>
        <w:t>. Αφού αυτή η διαδικασία ολοκληρωθεί για όλα τα μπλοκ, θα προκύψει ένα πλαίσιο σφαλμάτων. Να γίνει η πρόβλεψη όλων των πλαισίων σφαλμάτων. Θα διαπιστώσετε ότι τα πλαίσια σφαλμάτων εμφανίζουν σημαντικά μικρότερη εντροπία σε σύγκριση με τη προηγούμενη περίπτωση, μολονότι απαιτείται περισσότερος χρόνος για τον υπολογισμό τους.</w:t>
      </w:r>
    </w:p>
    <w:p w14:paraId="1D21DBBE" w14:textId="0EF5E9FF" w:rsidR="00350FC7" w:rsidRPr="007173EF" w:rsidRDefault="007173EF" w:rsidP="007173EF">
      <w:pPr>
        <w:spacing w:line="259" w:lineRule="auto"/>
        <w:rPr>
          <w:lang w:val="el-GR"/>
        </w:rPr>
      </w:pPr>
      <w:r>
        <w:rPr>
          <w:lang w:val="el-GR"/>
        </w:rPr>
        <w:br w:type="page"/>
      </w:r>
    </w:p>
    <w:p w14:paraId="427ABFE1" w14:textId="1FB72709" w:rsidR="00202338" w:rsidRDefault="00202338" w:rsidP="00202338">
      <w:pPr>
        <w:pStyle w:val="Heading2"/>
        <w:rPr>
          <w:lang w:val="el-GR"/>
        </w:rPr>
      </w:pPr>
      <w:bookmarkStart w:id="11" w:name="_Toc10315540"/>
      <w:r>
        <w:rPr>
          <w:lang w:val="el-GR"/>
        </w:rPr>
        <w:lastRenderedPageBreak/>
        <w:t>Εκτέλεση</w:t>
      </w:r>
      <w:bookmarkEnd w:id="11"/>
    </w:p>
    <w:p w14:paraId="645745E5" w14:textId="445ACC23" w:rsidR="005F5155" w:rsidRDefault="005F5155" w:rsidP="005F5155">
      <w:pPr>
        <w:rPr>
          <w:lang w:val="el-GR"/>
        </w:rPr>
      </w:pPr>
      <w:r>
        <w:rPr>
          <w:lang w:val="el-GR"/>
        </w:rPr>
        <w:t xml:space="preserve">Η επίλυση της άσκησης βρίσκεται στον φάκελο </w:t>
      </w:r>
      <w:proofErr w:type="spellStart"/>
      <w:r w:rsidRPr="007173EF">
        <w:rPr>
          <w:rStyle w:val="CodeChar"/>
        </w:rPr>
        <w:t>codebase</w:t>
      </w:r>
      <w:proofErr w:type="spellEnd"/>
      <w:r w:rsidRPr="007173EF">
        <w:rPr>
          <w:rStyle w:val="CodeChar"/>
        </w:rPr>
        <w:t>/exercise-8.17</w:t>
      </w:r>
      <w:r w:rsidRPr="005F5155">
        <w:rPr>
          <w:lang w:val="el-GR"/>
        </w:rPr>
        <w:t xml:space="preserve"> </w:t>
      </w:r>
      <w:r>
        <w:rPr>
          <w:lang w:val="el-GR"/>
        </w:rPr>
        <w:t xml:space="preserve">και συγκεκριμένα στα αρχεία </w:t>
      </w:r>
      <w:r w:rsidRPr="007173EF">
        <w:rPr>
          <w:rStyle w:val="CodeChar"/>
        </w:rPr>
        <w:t>error_frames.py</w:t>
      </w:r>
      <w:r w:rsidRPr="005F5155">
        <w:rPr>
          <w:lang w:val="el-GR"/>
        </w:rPr>
        <w:t xml:space="preserve"> </w:t>
      </w:r>
      <w:r>
        <w:rPr>
          <w:lang w:val="el-GR"/>
        </w:rPr>
        <w:t xml:space="preserve">και </w:t>
      </w:r>
      <w:r w:rsidRPr="007173EF">
        <w:rPr>
          <w:rStyle w:val="CodeChar"/>
        </w:rPr>
        <w:t>motion_prediction.py</w:t>
      </w:r>
      <w:r w:rsidRPr="005F5155">
        <w:rPr>
          <w:lang w:val="el-GR"/>
        </w:rPr>
        <w:t>.</w:t>
      </w:r>
    </w:p>
    <w:p w14:paraId="24E63EF4" w14:textId="029AB195" w:rsidR="005F5155" w:rsidRDefault="005F5155" w:rsidP="005F5155">
      <w:pPr>
        <w:rPr>
          <w:lang w:val="el-GR"/>
        </w:rPr>
      </w:pPr>
      <w:r>
        <w:rPr>
          <w:lang w:val="el-GR"/>
        </w:rPr>
        <w:t xml:space="preserve">Το πρώτο αρχείο </w:t>
      </w:r>
      <w:r w:rsidRPr="004A30CF">
        <w:rPr>
          <w:rStyle w:val="CodeChar"/>
        </w:rPr>
        <w:t>error_frames.py</w:t>
      </w:r>
      <w:r w:rsidRPr="005F5155">
        <w:rPr>
          <w:lang w:val="el-GR"/>
        </w:rPr>
        <w:t xml:space="preserve"> </w:t>
      </w:r>
      <w:r>
        <w:rPr>
          <w:lang w:val="el-GR"/>
        </w:rPr>
        <w:t>υλοποιεί τα πλαίσια σφαλμάτων μεταξύ των πλαισίων του βίντεο. Για να εκτελέσουμε τον κώδικα:</w:t>
      </w:r>
    </w:p>
    <w:p w14:paraId="2D0B8426" w14:textId="6A563FF1" w:rsidR="005F5155" w:rsidRDefault="005F5155" w:rsidP="007173EF">
      <w:pPr>
        <w:pStyle w:val="Code"/>
        <w:numPr>
          <w:ilvl w:val="0"/>
          <w:numId w:val="6"/>
        </w:numPr>
      </w:pPr>
      <w:proofErr w:type="spellStart"/>
      <w:r>
        <w:t>python</w:t>
      </w:r>
      <w:proofErr w:type="spellEnd"/>
      <w:r>
        <w:t xml:space="preserve"> exercise-8.17/error_frames.py</w:t>
      </w:r>
    </w:p>
    <w:p w14:paraId="4584713A" w14:textId="77777777" w:rsidR="004A30CF" w:rsidRDefault="007173EF" w:rsidP="007173EF">
      <w:pPr>
        <w:rPr>
          <w:lang w:val="el-GR"/>
        </w:rPr>
      </w:pPr>
      <w:r w:rsidRPr="00D764A9">
        <w:rPr>
          <w:lang w:val="el-GR"/>
        </w:rPr>
        <w:t xml:space="preserve">Παρατηρούμε ότι εμφανίζεται ένα παράθυρο που δείχνει για όλα τα πλαίσια </w:t>
      </w:r>
      <w:r>
        <w:t>B</w:t>
      </w:r>
      <w:r w:rsidRPr="00D764A9">
        <w:rPr>
          <w:lang w:val="el-GR"/>
        </w:rPr>
        <w:t xml:space="preserve"> τη διαφορά τους με το προηγούμενο:</w:t>
      </w:r>
    </w:p>
    <w:p w14:paraId="799C60D9" w14:textId="191B9BEF" w:rsidR="00D764A9" w:rsidRDefault="007173EF" w:rsidP="004A30CF">
      <w:pPr>
        <w:rPr>
          <w:lang w:val="el-GR"/>
        </w:rPr>
      </w:pPr>
      <w:r>
        <w:rPr>
          <w:noProof/>
        </w:rPr>
        <w:drawing>
          <wp:anchor distT="182880" distB="182880" distL="114300" distR="114300" simplePos="0" relativeHeight="251659264" behindDoc="0" locked="0" layoutInCell="1" allowOverlap="1" wp14:anchorId="2718043B" wp14:editId="73EBB09A">
            <wp:simplePos x="0" y="0"/>
            <wp:positionH relativeFrom="column">
              <wp:posOffset>0</wp:posOffset>
            </wp:positionH>
            <wp:positionV relativeFrom="paragraph">
              <wp:posOffset>3810</wp:posOffset>
            </wp:positionV>
            <wp:extent cx="5733288" cy="3922776"/>
            <wp:effectExtent l="0" t="0" r="127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288" cy="3922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4A9">
        <w:rPr>
          <w:lang w:val="el-GR"/>
        </w:rPr>
        <w:t>Μόλις προβληθούν όλα τα πλαίσια σφαλμάτων το πρόγραμμα τερματίζει.</w:t>
      </w:r>
    </w:p>
    <w:p w14:paraId="6C6B5C4F" w14:textId="2EBE79F1" w:rsidR="00D764A9" w:rsidRDefault="00D764A9" w:rsidP="007173EF">
      <w:pPr>
        <w:rPr>
          <w:lang w:val="el-GR"/>
        </w:rPr>
      </w:pPr>
      <w:r>
        <w:rPr>
          <w:lang w:val="el-GR"/>
        </w:rPr>
        <w:t xml:space="preserve">Το δεύτερο αρχείο </w:t>
      </w:r>
      <w:r w:rsidRPr="004A30CF">
        <w:rPr>
          <w:rStyle w:val="CodeChar"/>
        </w:rPr>
        <w:t>motion_prediction.py</w:t>
      </w:r>
      <w:r w:rsidRPr="00D764A9">
        <w:rPr>
          <w:lang w:val="el-GR"/>
        </w:rPr>
        <w:t xml:space="preserve"> </w:t>
      </w:r>
      <w:r>
        <w:rPr>
          <w:lang w:val="el-GR"/>
        </w:rPr>
        <w:t xml:space="preserve">υλοποιεί μια τεχνική πρόβλεψης κίνησης με τη βοήθεια της μετρικής </w:t>
      </w:r>
      <w:r>
        <w:t>SAD</w:t>
      </w:r>
      <w:r w:rsidRPr="00D764A9">
        <w:rPr>
          <w:lang w:val="el-GR"/>
        </w:rPr>
        <w:t xml:space="preserve"> </w:t>
      </w:r>
      <w:r>
        <w:rPr>
          <w:lang w:val="el-GR"/>
        </w:rPr>
        <w:t>και λογαριθμικής αναζήτησης. Για να εκτελέσουμε τον κώδικα:</w:t>
      </w:r>
    </w:p>
    <w:p w14:paraId="5C58D383" w14:textId="75107FA1" w:rsidR="00D764A9" w:rsidRDefault="00D764A9" w:rsidP="004A30CF">
      <w:pPr>
        <w:pStyle w:val="Code"/>
        <w:numPr>
          <w:ilvl w:val="0"/>
          <w:numId w:val="6"/>
        </w:numPr>
      </w:pPr>
      <w:proofErr w:type="spellStart"/>
      <w:r>
        <w:t>python</w:t>
      </w:r>
      <w:proofErr w:type="spellEnd"/>
      <w:r>
        <w:t xml:space="preserve"> exercise-8.17/motion_prediction.py</w:t>
      </w:r>
    </w:p>
    <w:p w14:paraId="2B70DADC" w14:textId="53C28BD8" w:rsidR="004A30CF" w:rsidRDefault="00D764A9" w:rsidP="00D764A9">
      <w:pPr>
        <w:rPr>
          <w:lang w:val="el-GR"/>
        </w:rPr>
      </w:pPr>
      <w:r>
        <w:rPr>
          <w:lang w:val="el-GR"/>
        </w:rPr>
        <w:lastRenderedPageBreak/>
        <w:t xml:space="preserve">Αμέσως εμφανίζονται δυο παράθυρα, το πρώτο δείχνει </w:t>
      </w:r>
      <w:r w:rsidR="004A30CF">
        <w:rPr>
          <w:lang w:val="el-GR"/>
        </w:rPr>
        <w:t xml:space="preserve">τα δυο συγκρινόμενα πλαίσια και το δεύτερο τα </w:t>
      </w:r>
      <w:r w:rsidR="0089753B" w:rsidRPr="0089753B">
        <w:rPr>
          <w:lang w:val="el-GR"/>
        </w:rPr>
        <w:t>μακρομπλόκ</w:t>
      </w:r>
      <w:r w:rsidR="004A30CF" w:rsidRPr="004A30CF">
        <w:rPr>
          <w:lang w:val="el-GR"/>
        </w:rPr>
        <w:t xml:space="preserve"> </w:t>
      </w:r>
      <w:r w:rsidR="004A30CF">
        <w:rPr>
          <w:lang w:val="el-GR"/>
        </w:rPr>
        <w:t>που συγκρίνονται και τη διαφορά τους</w:t>
      </w:r>
      <w:r>
        <w:rPr>
          <w:lang w:val="el-GR"/>
        </w:rPr>
        <w:t>:</w:t>
      </w:r>
    </w:p>
    <w:p w14:paraId="3EF5E675" w14:textId="6D3548FD" w:rsidR="007173EF" w:rsidRPr="004A30CF" w:rsidRDefault="00D764A9" w:rsidP="006A0F78">
      <w:pPr>
        <w:rPr>
          <w:lang w:val="el-GR"/>
        </w:rPr>
      </w:pPr>
      <w:r>
        <w:rPr>
          <w:noProof/>
        </w:rPr>
        <w:drawing>
          <wp:anchor distT="182880" distB="182880" distL="114300" distR="114300" simplePos="0" relativeHeight="251660288" behindDoc="0" locked="0" layoutInCell="1" allowOverlap="1" wp14:anchorId="16B4F297" wp14:editId="767F7169">
            <wp:simplePos x="0" y="0"/>
            <wp:positionH relativeFrom="column">
              <wp:posOffset>0</wp:posOffset>
            </wp:positionH>
            <wp:positionV relativeFrom="paragraph">
              <wp:posOffset>4445</wp:posOffset>
            </wp:positionV>
            <wp:extent cx="5724144" cy="7141464"/>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144" cy="7141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0CF">
        <w:rPr>
          <w:lang w:val="el-GR"/>
        </w:rPr>
        <w:t xml:space="preserve">Μόλις ο αλγόριθμος συγκρίνει όλα τα </w:t>
      </w:r>
      <w:r w:rsidR="0089753B" w:rsidRPr="0089753B">
        <w:rPr>
          <w:lang w:val="el-GR"/>
        </w:rPr>
        <w:t>μακρομπλόκ</w:t>
      </w:r>
      <w:r w:rsidR="004A30CF" w:rsidRPr="004A30CF">
        <w:rPr>
          <w:lang w:val="el-GR"/>
        </w:rPr>
        <w:t xml:space="preserve"> </w:t>
      </w:r>
      <w:r w:rsidR="004A30CF">
        <w:rPr>
          <w:lang w:val="el-GR"/>
        </w:rPr>
        <w:t xml:space="preserve">του δεύτερου πλαισίου με το καλύτερο </w:t>
      </w:r>
      <w:r w:rsidR="0089753B" w:rsidRPr="0089753B">
        <w:rPr>
          <w:lang w:val="el-GR"/>
        </w:rPr>
        <w:t>μακρομπλόκ</w:t>
      </w:r>
      <w:r w:rsidR="004A30CF" w:rsidRPr="004A30CF">
        <w:rPr>
          <w:lang w:val="el-GR"/>
        </w:rPr>
        <w:t xml:space="preserve"> </w:t>
      </w:r>
      <w:r w:rsidR="004A30CF">
        <w:rPr>
          <w:lang w:val="el-GR"/>
        </w:rPr>
        <w:t>του πρώτου, το πρόγραμμα τερματίζει.</w:t>
      </w:r>
      <w:r w:rsidR="007173EF" w:rsidRPr="004A30CF">
        <w:rPr>
          <w:lang w:val="el-GR"/>
        </w:rPr>
        <w:br w:type="page"/>
      </w:r>
    </w:p>
    <w:p w14:paraId="4F2D7952" w14:textId="251D8ED5" w:rsidR="00202338" w:rsidRDefault="00202338" w:rsidP="00202338">
      <w:pPr>
        <w:pStyle w:val="Heading2"/>
        <w:rPr>
          <w:lang w:val="el-GR"/>
        </w:rPr>
      </w:pPr>
      <w:bookmarkStart w:id="12" w:name="_Toc10315541"/>
      <w:r>
        <w:rPr>
          <w:lang w:val="el-GR"/>
        </w:rPr>
        <w:lastRenderedPageBreak/>
        <w:t>Επεξήγηση</w:t>
      </w:r>
      <w:bookmarkEnd w:id="12"/>
    </w:p>
    <w:p w14:paraId="79FD4842" w14:textId="1FD5ABE9" w:rsidR="006A0F78" w:rsidRDefault="00301D29" w:rsidP="006A0F78">
      <w:pPr>
        <w:rPr>
          <w:lang w:val="el-GR"/>
        </w:rPr>
      </w:pPr>
      <w:r>
        <w:rPr>
          <w:lang w:val="el-GR"/>
        </w:rPr>
        <w:t xml:space="preserve">Για την επίλυση της άσκησης χρησιμοποιούμε ένα </w:t>
      </w:r>
      <w:r w:rsidR="008D7C18">
        <w:rPr>
          <w:lang w:val="el-GR"/>
        </w:rPr>
        <w:t xml:space="preserve">διαφημιστικό </w:t>
      </w:r>
      <w:r>
        <w:rPr>
          <w:lang w:val="el-GR"/>
        </w:rPr>
        <w:t>βίντεο 5 δευτερολέπτων</w:t>
      </w:r>
      <w:r w:rsidR="008D7C18">
        <w:rPr>
          <w:lang w:val="el-GR"/>
        </w:rPr>
        <w:t xml:space="preserve"> πάνω στο οποίο βασίζουμε όλη την επεξεργασία που γίνεται. Το αρχείο του βίντεο βρίσκεται στη τοποθεσία </w:t>
      </w:r>
      <w:proofErr w:type="spellStart"/>
      <w:r w:rsidR="008D7C18" w:rsidRPr="008D7C18">
        <w:rPr>
          <w:rStyle w:val="CodeChar"/>
        </w:rPr>
        <w:t>codebase</w:t>
      </w:r>
      <w:proofErr w:type="spellEnd"/>
      <w:r w:rsidR="008D7C18" w:rsidRPr="008D7C18">
        <w:rPr>
          <w:rStyle w:val="CodeChar"/>
        </w:rPr>
        <w:t>/</w:t>
      </w:r>
      <w:proofErr w:type="spellStart"/>
      <w:r w:rsidR="008D7C18" w:rsidRPr="008D7C18">
        <w:rPr>
          <w:rStyle w:val="CodeChar"/>
        </w:rPr>
        <w:t>videos</w:t>
      </w:r>
      <w:proofErr w:type="spellEnd"/>
      <w:r w:rsidR="008D7C18" w:rsidRPr="008D7C18">
        <w:rPr>
          <w:rStyle w:val="CodeChar"/>
        </w:rPr>
        <w:t>/video1.mp4</w:t>
      </w:r>
      <w:r w:rsidR="008D7C18" w:rsidRPr="008D7C18">
        <w:rPr>
          <w:lang w:val="el-GR"/>
        </w:rPr>
        <w:t>.</w:t>
      </w:r>
      <w:r w:rsidR="008D7C18">
        <w:rPr>
          <w:lang w:val="el-GR"/>
        </w:rPr>
        <w:t xml:space="preserve"> Στο πρώτο ερώτημα όσον αφορά τα πλαίσια σφαλμάτων</w:t>
      </w:r>
      <w:r w:rsidR="008D7C18" w:rsidRPr="008D7C18">
        <w:rPr>
          <w:lang w:val="el-GR"/>
        </w:rPr>
        <w:t>,</w:t>
      </w:r>
      <w:r w:rsidR="008D7C18">
        <w:rPr>
          <w:lang w:val="el-GR"/>
        </w:rPr>
        <w:t xml:space="preserve"> φορτώνουμε με τη βοήθεια της βιβλιοθήκης </w:t>
      </w:r>
      <w:proofErr w:type="spellStart"/>
      <w:r w:rsidR="008D7C18" w:rsidRPr="00B23011">
        <w:rPr>
          <w:rStyle w:val="CodeChar"/>
        </w:rPr>
        <w:t>opencv-python</w:t>
      </w:r>
      <w:proofErr w:type="spellEnd"/>
      <w:r w:rsidR="008D7C18" w:rsidRPr="008D7C18">
        <w:rPr>
          <w:lang w:val="el-GR"/>
        </w:rPr>
        <w:t xml:space="preserve"> </w:t>
      </w:r>
      <w:r w:rsidR="008D7C18">
        <w:rPr>
          <w:lang w:val="el-GR"/>
        </w:rPr>
        <w:t>όλα τα πλαίσια του βίντεο</w:t>
      </w:r>
      <w:r w:rsidR="008D7C18" w:rsidRPr="008D7C18">
        <w:rPr>
          <w:lang w:val="el-GR"/>
        </w:rPr>
        <w:t>,</w:t>
      </w:r>
      <w:r w:rsidR="008D7C18">
        <w:rPr>
          <w:lang w:val="el-GR"/>
        </w:rPr>
        <w:t xml:space="preserve"> αποθηκεύοντας πάντα το προηγούμενο (εκτός του πρώτου που είναι τύπου </w:t>
      </w:r>
      <w:r w:rsidR="008D7C18">
        <w:t>I</w:t>
      </w:r>
      <w:r w:rsidR="008D7C18" w:rsidRPr="008D7C18">
        <w:rPr>
          <w:lang w:val="el-GR"/>
        </w:rPr>
        <w:t>).</w:t>
      </w:r>
      <w:r w:rsidR="008D7C18">
        <w:rPr>
          <w:lang w:val="el-GR"/>
        </w:rPr>
        <w:t xml:space="preserve"> Η χρήσιμη συνάρτηση </w:t>
      </w:r>
      <w:r w:rsidR="008D7C18" w:rsidRPr="00B23011">
        <w:rPr>
          <w:rStyle w:val="CodeChar"/>
        </w:rPr>
        <w:t>cv2.absdiff</w:t>
      </w:r>
      <w:r w:rsidR="008D7C18" w:rsidRPr="008D7C18">
        <w:rPr>
          <w:lang w:val="el-GR"/>
        </w:rPr>
        <w:t xml:space="preserve"> </w:t>
      </w:r>
      <w:r w:rsidR="008D7C18">
        <w:rPr>
          <w:lang w:val="el-GR"/>
        </w:rPr>
        <w:t>μας δίνει τη δυνατότητα να βρούμε τη διαφορά των δυο πλαισίων άμεσα και έπειτα γίνεται η προβολή τους.</w:t>
      </w:r>
    </w:p>
    <w:p w14:paraId="6330CCC7" w14:textId="6110708F" w:rsidR="008D7C18" w:rsidRPr="0029040F" w:rsidRDefault="00B23011" w:rsidP="006A0F78">
      <w:pPr>
        <w:rPr>
          <w:lang w:val="el-GR"/>
        </w:rPr>
      </w:pPr>
      <w:r>
        <w:rPr>
          <w:lang w:val="el-GR"/>
        </w:rPr>
        <w:t>Στ</w:t>
      </w:r>
      <w:r w:rsidR="008D7C18">
        <w:rPr>
          <w:lang w:val="el-GR"/>
        </w:rPr>
        <w:t xml:space="preserve">ο δεύτερο ερώτημα, παίρνουμε </w:t>
      </w:r>
      <w:r>
        <w:rPr>
          <w:lang w:val="el-GR"/>
        </w:rPr>
        <w:t xml:space="preserve">τα πρώτα δυο πλαίσια </w:t>
      </w:r>
      <w:r w:rsidR="008D7C18">
        <w:rPr>
          <w:lang w:val="el-GR"/>
        </w:rPr>
        <w:t xml:space="preserve">του βίντεο και τα χωρίζουμε σε </w:t>
      </w:r>
      <w:r w:rsidR="0089753B" w:rsidRPr="0089753B">
        <w:rPr>
          <w:lang w:val="el-GR"/>
        </w:rPr>
        <w:t>μακρομπλόκ</w:t>
      </w:r>
      <w:r w:rsidR="008D7C18" w:rsidRPr="008D7C18">
        <w:rPr>
          <w:lang w:val="el-GR"/>
        </w:rPr>
        <w:t xml:space="preserve"> 16 </w:t>
      </w:r>
      <w:r w:rsidR="008D7C18">
        <w:rPr>
          <w:rFonts w:cs="Segoe UI"/>
          <w:lang w:val="el-GR"/>
        </w:rPr>
        <w:t>×</w:t>
      </w:r>
      <w:r w:rsidR="008D7C18" w:rsidRPr="008D7C18">
        <w:rPr>
          <w:lang w:val="el-GR"/>
        </w:rPr>
        <w:t xml:space="preserve"> 16.</w:t>
      </w:r>
      <w:r w:rsidRPr="00B23011">
        <w:rPr>
          <w:lang w:val="el-GR"/>
        </w:rPr>
        <w:t xml:space="preserve"> </w:t>
      </w:r>
      <w:r>
        <w:rPr>
          <w:lang w:val="el-GR"/>
        </w:rPr>
        <w:t xml:space="preserve">Για να διαμορφωθούν όλα τα επιθυμητά </w:t>
      </w:r>
      <w:r w:rsidR="0089753B" w:rsidRPr="0089753B">
        <w:rPr>
          <w:lang w:val="el-GR"/>
        </w:rPr>
        <w:t>μακρομπλόκ</w:t>
      </w:r>
      <w:r w:rsidRPr="00B23011">
        <w:rPr>
          <w:lang w:val="el-GR"/>
        </w:rPr>
        <w:t xml:space="preserve"> </w:t>
      </w:r>
      <w:r>
        <w:rPr>
          <w:lang w:val="el-GR"/>
        </w:rPr>
        <w:t xml:space="preserve">είναι αναγκαίο να μεταβάλλουμε το πλάτος και ύψος του βίντεο με τέτοιο τρόπο ώστε να διαιρούνται με το 16. Μόλις τελειώσει αυτή η διαδικασία, εφαρμόζουμε τον αλγόριθμο λογαριθμικής αναζήτησης </w:t>
      </w:r>
      <w:r w:rsidR="0029040F">
        <w:rPr>
          <w:lang w:val="el-GR"/>
        </w:rPr>
        <w:t xml:space="preserve">με </w:t>
      </w:r>
      <w:r w:rsidR="0029040F">
        <w:t>k</w:t>
      </w:r>
      <w:r w:rsidR="0029040F" w:rsidRPr="0029040F">
        <w:rPr>
          <w:lang w:val="el-GR"/>
        </w:rPr>
        <w:t xml:space="preserve"> = 16 </w:t>
      </w:r>
      <w:r>
        <w:rPr>
          <w:lang w:val="el-GR"/>
        </w:rPr>
        <w:t xml:space="preserve">για κάθε </w:t>
      </w:r>
      <w:r w:rsidR="0089753B" w:rsidRPr="0089753B">
        <w:rPr>
          <w:lang w:val="el-GR"/>
        </w:rPr>
        <w:t>μακρομπλόκ</w:t>
      </w:r>
      <w:r w:rsidRPr="00B23011">
        <w:rPr>
          <w:lang w:val="el-GR"/>
        </w:rPr>
        <w:t xml:space="preserve"> </w:t>
      </w:r>
      <w:r>
        <w:rPr>
          <w:lang w:val="el-GR"/>
        </w:rPr>
        <w:t>του πλαισίου-στόχου ώστε να βρούμε το κατάλληλο πλαίσιο-</w:t>
      </w:r>
      <w:r w:rsidR="0029040F">
        <w:rPr>
          <w:lang w:val="el-GR"/>
        </w:rPr>
        <w:t>αναφοράς</w:t>
      </w:r>
      <w:r w:rsidR="0029040F" w:rsidRPr="0029040F">
        <w:rPr>
          <w:lang w:val="el-GR"/>
        </w:rPr>
        <w:t xml:space="preserve"> </w:t>
      </w:r>
      <w:r w:rsidR="0029040F">
        <w:rPr>
          <w:lang w:val="el-GR"/>
        </w:rPr>
        <w:t xml:space="preserve">χρησιμοποιώντας τη μετρική </w:t>
      </w:r>
      <w:r w:rsidR="0029040F">
        <w:t>SAD</w:t>
      </w:r>
      <w:r w:rsidR="0029040F">
        <w:rPr>
          <w:lang w:val="el-GR"/>
        </w:rPr>
        <w:t>.</w:t>
      </w:r>
      <w:r w:rsidR="0029040F" w:rsidRPr="0029040F">
        <w:rPr>
          <w:lang w:val="el-GR"/>
        </w:rPr>
        <w:t xml:space="preserve"> </w:t>
      </w:r>
      <w:r w:rsidR="0029040F">
        <w:rPr>
          <w:lang w:val="el-GR"/>
        </w:rPr>
        <w:t>Τέλος, προβάλλουμε τα δυο πλαίσια σε ένα παράθυρο και όλα τα πλαίσια στόχων, αναφοράς και σφαλμάτων που προέκυψαν.</w:t>
      </w:r>
    </w:p>
    <w:p w14:paraId="7C0AD891" w14:textId="47233068" w:rsidR="007B04F5" w:rsidRDefault="007B04F5">
      <w:pPr>
        <w:spacing w:line="259" w:lineRule="auto"/>
        <w:rPr>
          <w:lang w:val="el-GR"/>
        </w:rPr>
      </w:pPr>
      <w:r>
        <w:rPr>
          <w:lang w:val="el-GR"/>
        </w:rPr>
        <w:br w:type="page"/>
      </w:r>
    </w:p>
    <w:p w14:paraId="2C04D7D4" w14:textId="683305EC" w:rsidR="007B04F5" w:rsidRDefault="007B04F5" w:rsidP="007B04F5">
      <w:pPr>
        <w:pStyle w:val="Heading1"/>
        <w:rPr>
          <w:lang w:val="el-GR"/>
        </w:rPr>
      </w:pPr>
      <w:bookmarkStart w:id="13" w:name="_Toc10315542"/>
      <w:r>
        <w:rPr>
          <w:lang w:val="el-GR"/>
        </w:rPr>
        <w:lastRenderedPageBreak/>
        <w:t>Άσκηση 8.18</w:t>
      </w:r>
      <w:bookmarkEnd w:id="13"/>
    </w:p>
    <w:p w14:paraId="087722A7" w14:textId="6DC4D216" w:rsidR="00202338" w:rsidRDefault="00202338" w:rsidP="00202338">
      <w:pPr>
        <w:pStyle w:val="Heading2"/>
        <w:rPr>
          <w:lang w:val="el-GR"/>
        </w:rPr>
      </w:pPr>
      <w:bookmarkStart w:id="14" w:name="_Toc10315543"/>
      <w:r>
        <w:rPr>
          <w:lang w:val="el-GR"/>
        </w:rPr>
        <w:t>Εκφώνηση</w:t>
      </w:r>
      <w:bookmarkEnd w:id="14"/>
    </w:p>
    <w:p w14:paraId="32BC8869" w14:textId="5A2DF06F" w:rsidR="00AD1E56" w:rsidRDefault="00AD1E56" w:rsidP="00AD1E56">
      <w:pPr>
        <w:rPr>
          <w:lang w:val="el-GR"/>
        </w:rPr>
      </w:pPr>
      <w:r>
        <w:rPr>
          <w:lang w:val="el-GR"/>
        </w:rPr>
        <w:t>Σε αυτήν την άσκηση θα δείτε ότι η τεχνική της τμηματικής πρόβλεψης με βάση την αντιστάθμιση κίνησης, μπορεί επίσης να χρησιμοποιηθεί σε εφαρμογές εκτός συμπίεσης. Μία τέτοια ενδιαφέρουσα εφαρμογή είναι η απομάκρυνση αντικειμένων ή προσώπων από τη ροή του βίντεο. Για παράδειγμα, έστω ένα βίντεο στο οποίο η κάμερα δεν έχει κινηθεί και το παρασκήνιο είναι σχετικά στατικό, αλλά κινούνται ορισμένα αντικείμενα στο προσκήνιο. Στόχος σας είναι να προσεγγίσετε το αντικείμενο χρησιμοποιώντας μπλοκ και στη συνέχεια να αντικαταστήσετε αυτά τα μπλοκ με παρασκήνιο, σαν να μην ήταν ποτέ παρόν το αντικείμενο. Στη γενική περίπτωση, η λύση είναι πολύ δύσκολη, αλλά στο πλαίσιο αυτής της άσκησης θα επεξεργαστείτε ορισμένες απλούστερες ιδέες. Κατά την υλοποίηση, βεβαιωθείτε ότι μπορείτε να χειρίζεστε το μέγεθος του μπλοκ ως παράμετρο, προκειμένου να ελέγξετε πόσο καλά λειτουργεί ο αλγόριθμος απομάκρυνσης αντικειμένων για διάφορα μεγέθη μακρομπλόκ.</w:t>
      </w:r>
    </w:p>
    <w:p w14:paraId="44E8DACD" w14:textId="5AF3A536" w:rsidR="00AD1E56" w:rsidRDefault="00AD1E56" w:rsidP="00AD1E56">
      <w:pPr>
        <w:pStyle w:val="ListParagraph"/>
        <w:numPr>
          <w:ilvl w:val="0"/>
          <w:numId w:val="6"/>
        </w:numPr>
        <w:rPr>
          <w:lang w:val="el-GR"/>
        </w:rPr>
      </w:pPr>
      <w:r>
        <w:rPr>
          <w:lang w:val="el-GR"/>
        </w:rPr>
        <w:t xml:space="preserve">Κατ’ αρχήν, φορτώστε ένα σύνολο πλαισίων βίντεο. Υποθέστε ότι το πρώτο πλαίσιο είναι αποκλειστικά πλαίσιο παρασκηνίου και δεν περιέχει αντικείμενα σε κίνηση. Δοθέντος ενός πλαισίου, </w:t>
      </w:r>
      <w:r>
        <w:t>n</w:t>
      </w:r>
      <w:r w:rsidRPr="00AD1E56">
        <w:rPr>
          <w:lang w:val="el-GR"/>
        </w:rPr>
        <w:t xml:space="preserve">, </w:t>
      </w:r>
      <w:r>
        <w:rPr>
          <w:lang w:val="el-GR"/>
        </w:rPr>
        <w:t>προχωρήστε στη διαίρεσή του σε μπλοκ. Υπολογίστε ένα διάνυσμα κίνησης ανά μπλοκ με βάση το προηγούμενο πλαίσιο (αναφοράς). Για τα μπλοκ παρασκηνίου, θα πρέπει να προκύψουν μη μηδενικά διανύσματα κίνησης. Παρακολουθήστε όλα αυτά τα διανύσματα κίνησης. Μπορείτε ακόμη και να τα απεικονίσετε για κάθε μπλοκ, καθώς προβάλετε το βίντεο.</w:t>
      </w:r>
    </w:p>
    <w:p w14:paraId="5015EC0C" w14:textId="2D131AC7" w:rsidR="00AD1E56" w:rsidRDefault="00AD1E56" w:rsidP="00AD1E56">
      <w:pPr>
        <w:pStyle w:val="ListParagraph"/>
        <w:numPr>
          <w:ilvl w:val="0"/>
          <w:numId w:val="6"/>
        </w:numPr>
        <w:rPr>
          <w:lang w:val="el-GR"/>
        </w:rPr>
      </w:pPr>
      <w:r>
        <w:rPr>
          <w:lang w:val="el-GR"/>
        </w:rPr>
        <w:t xml:space="preserve">Στη συνέχεια, βρείτε τα μπλοκ που αντιστοιχούν σε μη μηδενικά διανύσματα κίνησης. Αντικαταστήστε κάθε τέτοιο μπλοκ με το αντίστοιχο μπλοκ παρασκηνίου. Τα </w:t>
      </w:r>
      <w:proofErr w:type="spellStart"/>
      <w:r>
        <w:rPr>
          <w:lang w:val="el-GR"/>
        </w:rPr>
        <w:t>εικονοστοιχεία</w:t>
      </w:r>
      <w:proofErr w:type="spellEnd"/>
      <w:r>
        <w:rPr>
          <w:lang w:val="el-GR"/>
        </w:rPr>
        <w:t xml:space="preserve"> παρασκηνίου θα πρέπει να προέρχονται από προηγούμενο πλαίσιο, στο οποίο δεν υπήρχε αντικείμενο σε κίνηση. Η αντικατάσταση όλων αυτών των </w:t>
      </w:r>
      <w:proofErr w:type="spellStart"/>
      <w:r>
        <w:rPr>
          <w:lang w:val="el-GR"/>
        </w:rPr>
        <w:t>μπλόκ</w:t>
      </w:r>
      <w:proofErr w:type="spellEnd"/>
      <w:r>
        <w:rPr>
          <w:lang w:val="el-GR"/>
        </w:rPr>
        <w:t xml:space="preserve"> θα οδηγήσει στην απομάκρυνση των αντικειμένων</w:t>
      </w:r>
      <w:r w:rsidR="00B36721">
        <w:rPr>
          <w:lang w:val="el-GR"/>
        </w:rPr>
        <w:t xml:space="preserve">, διότι τα </w:t>
      </w:r>
      <w:r w:rsidR="00B36721">
        <w:rPr>
          <w:lang w:val="el-GR"/>
        </w:rPr>
        <w:lastRenderedPageBreak/>
        <w:t>αντικείμενα αντικαθίστανται από το παρασκήνιο. Επαναλάβετε τη διαδικασία, χρησιμοποιώντας μακρομπλόκ διαφορετικού μεγέθους.</w:t>
      </w:r>
    </w:p>
    <w:p w14:paraId="50F704F5" w14:textId="1EBDC6C8" w:rsidR="00B36721" w:rsidRDefault="00B36721" w:rsidP="00AD1E56">
      <w:pPr>
        <w:pStyle w:val="ListParagraph"/>
        <w:numPr>
          <w:ilvl w:val="0"/>
          <w:numId w:val="6"/>
        </w:numPr>
        <w:rPr>
          <w:lang w:val="el-GR"/>
        </w:rPr>
      </w:pPr>
      <w:r>
        <w:rPr>
          <w:lang w:val="el-GR"/>
        </w:rPr>
        <w:t>Είναι πιθανό να αντιμετωπίσετε ασυνέχειες και παρενέργειες στα όρια των μπλοκ που αντικαθίστανται. Πως θα ελαχιστοποιήσετε αυτά τα φαινόμενα;</w:t>
      </w:r>
    </w:p>
    <w:p w14:paraId="717FB81A" w14:textId="7AE2A647" w:rsidR="00B36721" w:rsidRDefault="00B36721" w:rsidP="00B36721">
      <w:pPr>
        <w:rPr>
          <w:lang w:val="el-GR"/>
        </w:rPr>
      </w:pPr>
      <w:r>
        <w:rPr>
          <w:lang w:val="el-GR"/>
        </w:rPr>
        <w:t>Η προτεινόμενη λύση θα λειτουργήσει ικανοποιητικά, μόνο όταν υποθέστε ότι η κάμερα δεν κινείται, όταν τα αντικείμενα που κινούνται υπόκεινται σε λεία κίνηση και ότι δεν παρατηρούνται αλλαγές κατεύθυνσης. Όμως στη γενική περίπτωση, η κάμερα κινείται, τα αντικείμενα κινούνται με όχι αυστηρό τρόπο και επιπλέον, παρατηρούνται αλλαγές στον φωτισμό, καθώς η κάμερα κινείται.</w:t>
      </w:r>
    </w:p>
    <w:p w14:paraId="6411E57B" w14:textId="211410F7" w:rsidR="004B1F9B" w:rsidRDefault="00B36721" w:rsidP="00B36721">
      <w:pPr>
        <w:pStyle w:val="ListParagraph"/>
        <w:numPr>
          <w:ilvl w:val="0"/>
          <w:numId w:val="7"/>
        </w:numPr>
        <w:rPr>
          <w:lang w:val="el-GR"/>
        </w:rPr>
      </w:pPr>
      <w:r>
        <w:rPr>
          <w:lang w:val="el-GR"/>
        </w:rPr>
        <w:t>Αλλά ας υποθέσουμε ότι μπορείτε να εντοπίσετε όλα τα μακρομπλόκ ενός πλαισίου που αντιστοιχούν στο παρασκήνιο. Πως μπορείτε να αξιοποιήσετε αυτό το γεγονός, πλέον της χρήσης αντιστάθμισης κίνησης σε επίπεδο μακρομπλόκ;</w:t>
      </w:r>
    </w:p>
    <w:p w14:paraId="1D780993" w14:textId="7E470638" w:rsidR="00B36721" w:rsidRPr="004B1F9B" w:rsidRDefault="004B1F9B" w:rsidP="004B1F9B">
      <w:pPr>
        <w:spacing w:line="259" w:lineRule="auto"/>
        <w:rPr>
          <w:lang w:val="el-GR"/>
        </w:rPr>
      </w:pPr>
      <w:r>
        <w:rPr>
          <w:lang w:val="el-GR"/>
        </w:rPr>
        <w:br w:type="page"/>
      </w:r>
    </w:p>
    <w:p w14:paraId="1B23474F" w14:textId="357895B4" w:rsidR="00202338" w:rsidRDefault="00202338" w:rsidP="00202338">
      <w:pPr>
        <w:pStyle w:val="Heading2"/>
        <w:rPr>
          <w:lang w:val="el-GR"/>
        </w:rPr>
      </w:pPr>
      <w:bookmarkStart w:id="15" w:name="_Toc10315544"/>
      <w:r>
        <w:rPr>
          <w:lang w:val="el-GR"/>
        </w:rPr>
        <w:lastRenderedPageBreak/>
        <w:t>Εκτέλεση</w:t>
      </w:r>
      <w:bookmarkEnd w:id="15"/>
    </w:p>
    <w:p w14:paraId="04AD6FC3" w14:textId="0D81B827" w:rsidR="004B1F9B" w:rsidRDefault="004B1F9B" w:rsidP="004B1F9B">
      <w:pPr>
        <w:rPr>
          <w:lang w:val="el-GR"/>
        </w:rPr>
      </w:pPr>
      <w:r>
        <w:rPr>
          <w:lang w:val="el-GR"/>
        </w:rPr>
        <w:t xml:space="preserve">Η επίλυση της άσκησης βρίσκεται στον φάκελο </w:t>
      </w:r>
      <w:r>
        <w:t>codebase</w:t>
      </w:r>
      <w:r w:rsidRPr="004B1F9B">
        <w:rPr>
          <w:lang w:val="el-GR"/>
        </w:rPr>
        <w:t>/</w:t>
      </w:r>
      <w:r>
        <w:t>exercise</w:t>
      </w:r>
      <w:r w:rsidRPr="004B1F9B">
        <w:rPr>
          <w:lang w:val="el-GR"/>
        </w:rPr>
        <w:t xml:space="preserve">-8.18 </w:t>
      </w:r>
      <w:r>
        <w:rPr>
          <w:lang w:val="el-GR"/>
        </w:rPr>
        <w:t xml:space="preserve">και συγκεκριμένα στο αρχείο </w:t>
      </w:r>
      <w:r w:rsidRPr="00546D4B">
        <w:rPr>
          <w:rStyle w:val="CodeChar"/>
        </w:rPr>
        <w:t>object_removal.py</w:t>
      </w:r>
      <w:r w:rsidRPr="004B1F9B">
        <w:rPr>
          <w:lang w:val="el-GR"/>
        </w:rPr>
        <w:t>.</w:t>
      </w:r>
      <w:r>
        <w:rPr>
          <w:lang w:val="el-GR"/>
        </w:rPr>
        <w:t xml:space="preserve"> Εκτελούμε τον κώδικα με την εντολή:</w:t>
      </w:r>
    </w:p>
    <w:p w14:paraId="1D7236C8" w14:textId="54F44D55" w:rsidR="004B1F9B" w:rsidRDefault="004B1F9B" w:rsidP="00546D4B">
      <w:pPr>
        <w:pStyle w:val="Code"/>
        <w:numPr>
          <w:ilvl w:val="0"/>
          <w:numId w:val="7"/>
        </w:numPr>
      </w:pPr>
      <w:r>
        <w:t>python exercise-8.18/object_removal.py</w:t>
      </w:r>
    </w:p>
    <w:p w14:paraId="3B4792CA" w14:textId="2F00E6E2" w:rsidR="004B1F9B" w:rsidRPr="004B1F9B" w:rsidRDefault="004B1F9B" w:rsidP="004B1F9B">
      <w:pPr>
        <w:rPr>
          <w:lang w:val="el-GR"/>
        </w:rPr>
      </w:pPr>
      <w:r>
        <w:rPr>
          <w:lang w:val="el-GR"/>
        </w:rPr>
        <w:t>Παρατηρούμε αμέσως ότι εμφανίζεται ένα παράθυρο στο οποίο απεικονίζονται δυο βίντεο. Το πρώτο είναι το βίντεο αναφοράς της άσκησης και το δεύτερο είναι το ίδιο βίντεο μόνο που έχουμε αφαιρέσει τους τρεις κινούμενους χαρακτήρες στο προσκήνιο.</w:t>
      </w:r>
    </w:p>
    <w:p w14:paraId="67AF1DBE" w14:textId="50A63BC0" w:rsidR="004B1F9B" w:rsidRDefault="004B1F9B" w:rsidP="004B1F9B">
      <w:pPr>
        <w:rPr>
          <w:lang w:val="el-GR"/>
        </w:rPr>
      </w:pPr>
      <w:r>
        <w:rPr>
          <w:noProof/>
          <w:lang w:val="el-GR"/>
        </w:rPr>
        <w:drawing>
          <wp:inline distT="0" distB="0" distL="0" distR="0" wp14:anchorId="5D3C9960" wp14:editId="068821D4">
            <wp:extent cx="57245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144F11D0" w14:textId="39E87584" w:rsidR="004B1F9B" w:rsidRDefault="004B1F9B" w:rsidP="004B1F9B">
      <w:pPr>
        <w:rPr>
          <w:lang w:val="el-GR"/>
        </w:rPr>
      </w:pPr>
      <w:r>
        <w:rPr>
          <w:lang w:val="el-GR"/>
        </w:rPr>
        <w:t>Μόλις προβληθούν όλα τα πλαίσια του βίντεο το πρόγραμμα τερματίζει.</w:t>
      </w:r>
    </w:p>
    <w:p w14:paraId="25F11635" w14:textId="77777777" w:rsidR="004B1F9B" w:rsidRDefault="004B1F9B">
      <w:pPr>
        <w:spacing w:line="259" w:lineRule="auto"/>
        <w:rPr>
          <w:lang w:val="el-GR"/>
        </w:rPr>
      </w:pPr>
      <w:r>
        <w:rPr>
          <w:lang w:val="el-GR"/>
        </w:rPr>
        <w:br w:type="page"/>
      </w:r>
    </w:p>
    <w:p w14:paraId="127BDED5" w14:textId="1F1B10DC" w:rsidR="00BB4CE4" w:rsidRDefault="00202338" w:rsidP="00202338">
      <w:pPr>
        <w:pStyle w:val="Heading2"/>
        <w:rPr>
          <w:lang w:val="el-GR"/>
        </w:rPr>
      </w:pPr>
      <w:bookmarkStart w:id="16" w:name="_Toc10315545"/>
      <w:r>
        <w:rPr>
          <w:lang w:val="el-GR"/>
        </w:rPr>
        <w:lastRenderedPageBreak/>
        <w:t>Επεξήγηση</w:t>
      </w:r>
      <w:bookmarkEnd w:id="16"/>
    </w:p>
    <w:p w14:paraId="0E0BA94A" w14:textId="67359316" w:rsidR="0089753B" w:rsidRDefault="0089753B" w:rsidP="00995AD2">
      <w:pPr>
        <w:rPr>
          <w:lang w:val="el-GR"/>
        </w:rPr>
      </w:pPr>
      <w:r>
        <w:rPr>
          <w:lang w:val="el-GR"/>
        </w:rPr>
        <w:t>Σε αυτή την άσκηση χρησιμοποιήσαμε ένα βίντεο με καρτούν 10 δευτερολέπτων</w:t>
      </w:r>
      <w:r w:rsidR="00285FA6">
        <w:rPr>
          <w:lang w:val="el-GR"/>
        </w:rPr>
        <w:t xml:space="preserve">. Στόχος μας είναι η απομάκρυνση των τριών χαρακτήρων που κινούνται στο προσκήνιο με μακρομπλόκ από το πρώτο πλαίσιο του βίντεο, πριν εμφανιστούν. Επιλέξαμε το πρώτο πλαίσιο επειδή τα διανύσματα κίνησης είναι σχεδόν μηδενικά λόγω του ότι το παρασκήνιο είναι στατικό. Αφού χωρίσαμε το βίντεο σε 16 χ 16 μακρομπλόκ, το κάθε επόμενο πλαίσιο δανείζεται τα μακρομπλόκ </w:t>
      </w:r>
      <w:r w:rsidR="00285FA6" w:rsidRPr="00285FA6">
        <w:rPr>
          <w:lang w:val="el-GR"/>
        </w:rPr>
        <w:t>του προηγούμενου</w:t>
      </w:r>
      <w:r w:rsidR="00285FA6">
        <w:rPr>
          <w:lang w:val="el-GR"/>
        </w:rPr>
        <w:t xml:space="preserve"> από τη μέση και κάτω. Εφόσον το δεύτερο πλαίσιο </w:t>
      </w:r>
      <w:proofErr w:type="spellStart"/>
      <w:r w:rsidR="00285FA6">
        <w:rPr>
          <w:lang w:val="el-GR"/>
        </w:rPr>
        <w:t>παιρνει</w:t>
      </w:r>
      <w:proofErr w:type="spellEnd"/>
      <w:r w:rsidR="00285FA6">
        <w:rPr>
          <w:lang w:val="el-GR"/>
        </w:rPr>
        <w:t xml:space="preserve"> τα μακρομπλόκ παρασκηνίου του πρώτου, το τρίτο του δεύτερου </w:t>
      </w:r>
      <w:proofErr w:type="spellStart"/>
      <w:r w:rsidR="00285FA6">
        <w:rPr>
          <w:lang w:val="el-GR"/>
        </w:rPr>
        <w:t>κ.ο.κ.</w:t>
      </w:r>
      <w:proofErr w:type="spellEnd"/>
      <w:r w:rsidR="00285FA6">
        <w:rPr>
          <w:lang w:val="el-GR"/>
        </w:rPr>
        <w:t xml:space="preserve"> έχουμε ως αποτέλεσμα την αφαίρεση των κινούμενων χαρακτήρων από το βίντεο.</w:t>
      </w:r>
    </w:p>
    <w:p w14:paraId="0D58B18D" w14:textId="24A710E1" w:rsidR="00285FA6" w:rsidRDefault="00285FA6" w:rsidP="00995AD2">
      <w:pPr>
        <w:rPr>
          <w:lang w:val="el-GR"/>
        </w:rPr>
      </w:pPr>
      <w:r>
        <w:rPr>
          <w:lang w:val="el-GR"/>
        </w:rPr>
        <w:t xml:space="preserve">Αξίζει να σημειωθεί ότι η τεχνική αυτή έχει κάποιες παρενέργειες στο βίντεο, ένας προσεκτικός παρατηρητής μπορεί να διαπιστώσει ότι από τη μέση και κάτω υπάρχει μια απότομη αλλαγή στα </w:t>
      </w:r>
      <w:proofErr w:type="spellStart"/>
      <w:r>
        <w:rPr>
          <w:lang w:val="el-GR"/>
        </w:rPr>
        <w:t>εικονοστοιχεία</w:t>
      </w:r>
      <w:proofErr w:type="spellEnd"/>
      <w:r>
        <w:rPr>
          <w:lang w:val="el-GR"/>
        </w:rPr>
        <w:t xml:space="preserve"> του παρασκηνίου. Επίσης, εάν το παρασκήνιο είχε κάποια επιπλέον στατικά χαρακτηριστικά, αυτό θα απαιτούσε μια πιο προσεκτική αντικατάσταση των μακρομπλόκ. Τέλος, σε ένα πραγματικό παράδειγμα, μπορεί να υπήρχαν αλλαγές στη φωτεινότητα πράγμα που δεν μας απασχολεί σε αυτή τη περίπτωση.</w:t>
      </w:r>
    </w:p>
    <w:p w14:paraId="0464ACFA" w14:textId="4A03CE33" w:rsidR="00285FA6" w:rsidRDefault="00285FA6" w:rsidP="00995AD2">
      <w:pPr>
        <w:rPr>
          <w:lang w:val="el-GR"/>
        </w:rPr>
      </w:pPr>
      <w:r>
        <w:rPr>
          <w:lang w:val="el-GR"/>
        </w:rPr>
        <w:t>Για να αντιμετωπίσουμε τις παρενέργειες στα όρια των μακρομπλόκ προτείνουμε τις εξής λύσεις:</w:t>
      </w:r>
    </w:p>
    <w:p w14:paraId="0F0A5545" w14:textId="14C34A86" w:rsidR="00285FA6" w:rsidRPr="00995AD2" w:rsidRDefault="00285FA6" w:rsidP="00995AD2">
      <w:pPr>
        <w:pStyle w:val="ListParagraph"/>
        <w:numPr>
          <w:ilvl w:val="0"/>
          <w:numId w:val="7"/>
        </w:numPr>
        <w:rPr>
          <w:lang w:val="el-GR"/>
        </w:rPr>
      </w:pPr>
      <w:r w:rsidRPr="00995AD2">
        <w:rPr>
          <w:lang w:val="el-GR"/>
        </w:rPr>
        <w:t xml:space="preserve">Έξυπνη αντικατάσταση από μακρομπλόκ του ίδιο και όχι προηγούμενου πλαισίου. Αυτό πρακτικά σημαίνει ότι </w:t>
      </w:r>
      <w:r w:rsidR="00995AD2" w:rsidRPr="00995AD2">
        <w:rPr>
          <w:lang w:val="el-GR"/>
        </w:rPr>
        <w:t>εφόσον οι χαρακτήρες δεν καλύπτουν όλο το παρασκήνιο, μπορούμε να πάρουμε μέρους του από το ίδιο στιγμιότυπο.</w:t>
      </w:r>
    </w:p>
    <w:p w14:paraId="230EA43D" w14:textId="6177A318" w:rsidR="00995AD2" w:rsidRPr="00995AD2" w:rsidRDefault="00995AD2" w:rsidP="00995AD2">
      <w:pPr>
        <w:pStyle w:val="ListParagraph"/>
        <w:numPr>
          <w:ilvl w:val="0"/>
          <w:numId w:val="7"/>
        </w:numPr>
        <w:rPr>
          <w:lang w:val="el-GR"/>
        </w:rPr>
      </w:pPr>
      <w:r w:rsidRPr="00995AD2">
        <w:rPr>
          <w:lang w:val="el-GR"/>
        </w:rPr>
        <w:t>Συνδυασμός μακρομπλόκ από το ίδιο και προηγούμενα πλαίσια ώστε να λαμβάνεται υπ’ όψη ο φωτισμός και άλλα χαρακτηριστικά του παρασκηνίου που μπορεί να μην είναι διακριτά σε ένα διάστημα πλαισίων της κίνησης των χαρακτήρων.</w:t>
      </w:r>
    </w:p>
    <w:p w14:paraId="6C627866" w14:textId="15057950" w:rsidR="00BB4CE4" w:rsidRDefault="00BB4CE4">
      <w:pPr>
        <w:spacing w:line="259" w:lineRule="auto"/>
        <w:rPr>
          <w:rFonts w:eastAsiaTheme="majorEastAsia" w:cstheme="majorBidi"/>
          <w:color w:val="2F5496" w:themeColor="accent1" w:themeShade="BF"/>
          <w:szCs w:val="26"/>
          <w:lang w:val="el-GR"/>
        </w:rPr>
      </w:pPr>
      <w:r>
        <w:rPr>
          <w:lang w:val="el-GR"/>
        </w:rPr>
        <w:br w:type="page"/>
      </w:r>
    </w:p>
    <w:p w14:paraId="40214805" w14:textId="219941C8" w:rsidR="00BB4CE4" w:rsidRDefault="00BB4CE4" w:rsidP="00BB4CE4">
      <w:pPr>
        <w:pStyle w:val="Heading1"/>
        <w:rPr>
          <w:lang w:val="el-GR"/>
        </w:rPr>
      </w:pPr>
      <w:bookmarkStart w:id="17" w:name="_Toc10315546"/>
      <w:r>
        <w:rPr>
          <w:lang w:val="el-GR"/>
        </w:rPr>
        <w:lastRenderedPageBreak/>
        <w:t>Βοηθητικές συναρτήσεις</w:t>
      </w:r>
      <w:bookmarkEnd w:id="17"/>
    </w:p>
    <w:p w14:paraId="4539DC93" w14:textId="57AC9FAD" w:rsidR="00D20482" w:rsidRDefault="00D20482" w:rsidP="00D20482">
      <w:pPr>
        <w:rPr>
          <w:lang w:val="el-GR"/>
        </w:rPr>
      </w:pPr>
      <w:r>
        <w:rPr>
          <w:lang w:val="el-GR"/>
        </w:rPr>
        <w:t>Το</w:t>
      </w:r>
      <w:r w:rsidRPr="00D20482">
        <w:rPr>
          <w:lang w:val="el-GR"/>
        </w:rPr>
        <w:t xml:space="preserve"> </w:t>
      </w:r>
      <w:r>
        <w:rPr>
          <w:lang w:val="el-GR"/>
        </w:rPr>
        <w:t>αρχείο</w:t>
      </w:r>
      <w:r w:rsidRPr="00D20482">
        <w:rPr>
          <w:lang w:val="el-GR"/>
        </w:rPr>
        <w:t xml:space="preserve"> </w:t>
      </w:r>
      <w:r>
        <w:t>codebase</w:t>
      </w:r>
      <w:r w:rsidRPr="00D20482">
        <w:rPr>
          <w:lang w:val="el-GR"/>
        </w:rPr>
        <w:t>/</w:t>
      </w:r>
      <w:r>
        <w:t>functions</w:t>
      </w:r>
      <w:r w:rsidRPr="00D20482">
        <w:rPr>
          <w:lang w:val="el-GR"/>
        </w:rPr>
        <w:t>.</w:t>
      </w:r>
      <w:proofErr w:type="spellStart"/>
      <w:r>
        <w:t>py</w:t>
      </w:r>
      <w:proofErr w:type="spellEnd"/>
      <w:r w:rsidRPr="00D20482">
        <w:rPr>
          <w:lang w:val="el-GR"/>
        </w:rPr>
        <w:t xml:space="preserve"> </w:t>
      </w:r>
      <w:r>
        <w:rPr>
          <w:lang w:val="el-GR"/>
        </w:rPr>
        <w:t>περιέχει χρήσιμες συναρτήσεις που χρησιμοποιούνται στον κώδικα των ασκήσεων. Ας δούμε λεπτομερώς πως λειτουργούν.</w:t>
      </w:r>
    </w:p>
    <w:p w14:paraId="1476948E" w14:textId="6006AE25" w:rsidR="00D20482" w:rsidRDefault="00D20482" w:rsidP="00D20482">
      <w:pPr>
        <w:pStyle w:val="Heading2"/>
      </w:pPr>
      <w:bookmarkStart w:id="18" w:name="_Toc10315547"/>
      <w:proofErr w:type="spellStart"/>
      <w:r>
        <w:t>frame_to_macroblocks</w:t>
      </w:r>
      <w:proofErr w:type="spellEnd"/>
      <w:r>
        <w:t>(frame)</w:t>
      </w:r>
      <w:bookmarkEnd w:id="18"/>
    </w:p>
    <w:p w14:paraId="7B539B94" w14:textId="563B43D1" w:rsidR="00D20482" w:rsidRDefault="00D20482" w:rsidP="00D20482">
      <w:pPr>
        <w:rPr>
          <w:lang w:val="el-GR"/>
        </w:rPr>
      </w:pPr>
      <w:r>
        <w:rPr>
          <w:lang w:val="el-GR"/>
        </w:rPr>
        <w:t>Η συνάρτηση δέχεται ένα οποιοδήποτε πλαίσιο και επιστρέφει πίνακα τεσσάρων διαστάσεων που περιέχει όλα τα μακρομπλόκ.</w:t>
      </w:r>
    </w:p>
    <w:p w14:paraId="3AA582FE" w14:textId="6E1F0793" w:rsidR="00D20482" w:rsidRDefault="00D20482" w:rsidP="00D20482">
      <w:pPr>
        <w:rPr>
          <w:lang w:val="el-GR"/>
        </w:rPr>
      </w:pPr>
      <w:r>
        <w:rPr>
          <w:lang w:val="el-GR"/>
        </w:rPr>
        <w:t>Βήματα για την δημιουργία των μακρομπλόκ:</w:t>
      </w:r>
    </w:p>
    <w:p w14:paraId="3772802C" w14:textId="26B5A7AB" w:rsidR="00D20482" w:rsidRDefault="00D20482" w:rsidP="00D20482">
      <w:pPr>
        <w:pStyle w:val="ListParagraph"/>
        <w:numPr>
          <w:ilvl w:val="0"/>
          <w:numId w:val="12"/>
        </w:numPr>
        <w:rPr>
          <w:lang w:val="el-GR"/>
        </w:rPr>
      </w:pPr>
      <w:r>
        <w:rPr>
          <w:lang w:val="el-GR"/>
        </w:rPr>
        <w:t xml:space="preserve">Μεταβολή του πλάτους και ύψους του εκάστοτε πλαισίου ώστε να μπορέσουμε να διαιρέσουμε την εικόνα σε 16 </w:t>
      </w:r>
      <w:r>
        <w:rPr>
          <w:rFonts w:cs="Segoe UI"/>
          <w:lang w:val="el-GR"/>
        </w:rPr>
        <w:t>×</w:t>
      </w:r>
      <w:r>
        <w:rPr>
          <w:lang w:val="el-GR"/>
        </w:rPr>
        <w:t xml:space="preserve"> 16 μακρομπλόκ (προεπιλογή).</w:t>
      </w:r>
    </w:p>
    <w:p w14:paraId="21EE0CC3" w14:textId="66165080" w:rsidR="00D20482" w:rsidRDefault="00D20482" w:rsidP="00D20482">
      <w:pPr>
        <w:pStyle w:val="ListParagraph"/>
        <w:numPr>
          <w:ilvl w:val="0"/>
          <w:numId w:val="12"/>
        </w:numPr>
        <w:rPr>
          <w:lang w:val="el-GR"/>
        </w:rPr>
      </w:pPr>
      <w:r>
        <w:rPr>
          <w:lang w:val="el-GR"/>
        </w:rPr>
        <w:t xml:space="preserve">Εάν το πλαίσιο που προκύψει έχει μεγαλύτερη διάσταση από το αρχικό, συμπληρώνεται με μαύρα </w:t>
      </w:r>
      <w:proofErr w:type="spellStart"/>
      <w:r>
        <w:rPr>
          <w:lang w:val="el-GR"/>
        </w:rPr>
        <w:t>εικονοστοιχεία</w:t>
      </w:r>
      <w:proofErr w:type="spellEnd"/>
      <w:r>
        <w:rPr>
          <w:lang w:val="el-GR"/>
        </w:rPr>
        <w:t>.</w:t>
      </w:r>
    </w:p>
    <w:p w14:paraId="011B1BCA" w14:textId="1D7879EC" w:rsidR="00D20482" w:rsidRDefault="00D20482" w:rsidP="00D20482">
      <w:pPr>
        <w:pStyle w:val="ListParagraph"/>
        <w:numPr>
          <w:ilvl w:val="0"/>
          <w:numId w:val="12"/>
        </w:numPr>
        <w:rPr>
          <w:lang w:val="el-GR"/>
        </w:rPr>
      </w:pPr>
      <w:r>
        <w:rPr>
          <w:lang w:val="el-GR"/>
        </w:rPr>
        <w:t>Διατρέχουμε όλες τις γραμμές και στήλες του νέου πλαισίου με βήμα ανάλογο με το μέγεθος του μακρομπλόκ.</w:t>
      </w:r>
    </w:p>
    <w:p w14:paraId="31EA0B88" w14:textId="75DB17BF" w:rsidR="00D20482" w:rsidRDefault="00D20482" w:rsidP="00D20482">
      <w:pPr>
        <w:pStyle w:val="ListParagraph"/>
        <w:numPr>
          <w:ilvl w:val="0"/>
          <w:numId w:val="12"/>
        </w:numPr>
        <w:rPr>
          <w:lang w:val="el-GR"/>
        </w:rPr>
      </w:pPr>
      <w:r>
        <w:rPr>
          <w:lang w:val="el-GR"/>
        </w:rPr>
        <w:t>Αποθηκεύουμε το μακρομπλόκ στην εκάστοτε γραμμή και στήλη του πίνακα αποτελεσμάτων.</w:t>
      </w:r>
    </w:p>
    <w:p w14:paraId="712AE468" w14:textId="05BB79FF" w:rsidR="00D20482" w:rsidRDefault="00D20482" w:rsidP="00D20482">
      <w:r>
        <w:rPr>
          <w:lang w:val="el-GR"/>
        </w:rPr>
        <w:t xml:space="preserve">Τέλος επιστρέφουμε τον πίνακα αποτελεσμάτων της μορφής: </w:t>
      </w:r>
      <w:r w:rsidRPr="00D20482">
        <w:rPr>
          <w:rStyle w:val="CodeChar"/>
        </w:rPr>
        <w:t>(γραμμή, στήλη, μακρομπλόκ, 16, 16, 3)</w:t>
      </w:r>
      <w:r w:rsidRPr="00D20482">
        <w:t>.</w:t>
      </w:r>
    </w:p>
    <w:p w14:paraId="0443D5C0" w14:textId="52B3DCBF" w:rsidR="00730E08" w:rsidRDefault="00730E08" w:rsidP="00730E08">
      <w:pPr>
        <w:pStyle w:val="Heading2"/>
      </w:pPr>
      <w:bookmarkStart w:id="19" w:name="_Toc10315548"/>
      <w:proofErr w:type="spellStart"/>
      <w:r>
        <w:t>macroblocks_to_frame</w:t>
      </w:r>
      <w:proofErr w:type="spellEnd"/>
      <w:r>
        <w:t>(macroblocks)</w:t>
      </w:r>
      <w:bookmarkEnd w:id="19"/>
    </w:p>
    <w:p w14:paraId="4FAE07D8" w14:textId="77C95B28" w:rsidR="00606BEB" w:rsidRDefault="00730E08" w:rsidP="00730E08">
      <w:pPr>
        <w:rPr>
          <w:lang w:val="el-GR"/>
        </w:rPr>
      </w:pPr>
      <w:r>
        <w:rPr>
          <w:lang w:val="el-GR"/>
        </w:rPr>
        <w:t xml:space="preserve">Η συνάρτηση δέχεται </w:t>
      </w:r>
      <w:r w:rsidR="00606BEB">
        <w:rPr>
          <w:lang w:val="el-GR"/>
        </w:rPr>
        <w:t xml:space="preserve">ένα αποτέλεσμα της συνάρτησης </w:t>
      </w:r>
      <w:r w:rsidR="00606BEB">
        <w:t>frame</w:t>
      </w:r>
      <w:r w:rsidR="00606BEB" w:rsidRPr="00606BEB">
        <w:rPr>
          <w:lang w:val="el-GR"/>
        </w:rPr>
        <w:t>_</w:t>
      </w:r>
      <w:r w:rsidR="00606BEB">
        <w:t>to</w:t>
      </w:r>
      <w:r w:rsidR="00606BEB" w:rsidRPr="00606BEB">
        <w:rPr>
          <w:lang w:val="el-GR"/>
        </w:rPr>
        <w:t>_</w:t>
      </w:r>
      <w:r w:rsidR="00606BEB">
        <w:t>macroblocks</w:t>
      </w:r>
      <w:bookmarkStart w:id="20" w:name="_GoBack"/>
      <w:bookmarkEnd w:id="20"/>
      <w:r w:rsidR="00606BEB" w:rsidRPr="00606BEB">
        <w:rPr>
          <w:lang w:val="el-GR"/>
        </w:rPr>
        <w:t xml:space="preserve"> </w:t>
      </w:r>
      <w:r w:rsidR="00606BEB">
        <w:rPr>
          <w:lang w:val="el-GR"/>
        </w:rPr>
        <w:t>και επιστρέφει τον ανακατασκευασμένο πλαίσιο.</w:t>
      </w:r>
    </w:p>
    <w:p w14:paraId="02BB0A4A" w14:textId="28C2B03D" w:rsidR="00606BEB" w:rsidRDefault="00606BEB" w:rsidP="00730E08">
      <w:pPr>
        <w:rPr>
          <w:lang w:val="el-GR"/>
        </w:rPr>
      </w:pPr>
      <w:r>
        <w:rPr>
          <w:lang w:val="el-GR"/>
        </w:rPr>
        <w:t xml:space="preserve">Διατρέχουμε τον πίνακα αποτελεσμάτων των μακρομπλόκ ανά γραμμή και στήλη και τοποθετούμε όλα τα </w:t>
      </w:r>
      <w:r>
        <w:t>pixel</w:t>
      </w:r>
      <w:r w:rsidRPr="00606BEB">
        <w:rPr>
          <w:lang w:val="el-GR"/>
        </w:rPr>
        <w:t xml:space="preserve"> </w:t>
      </w:r>
      <w:r>
        <w:rPr>
          <w:lang w:val="el-GR"/>
        </w:rPr>
        <w:t>ξανά σε διαστάσεις πλαισίου.</w:t>
      </w:r>
    </w:p>
    <w:p w14:paraId="4FEFD7BF" w14:textId="6CCAF91C" w:rsidR="00606BEB" w:rsidRDefault="00606BEB" w:rsidP="00730E08">
      <w:pPr>
        <w:rPr>
          <w:lang w:val="el-GR"/>
        </w:rPr>
      </w:pPr>
      <w:r>
        <w:rPr>
          <w:lang w:val="el-GR"/>
        </w:rPr>
        <w:t>Επιστρέφουμε το νέο πλαίσιο που μπορούμε έπειτα να το προβάλλουμε σαν εικόνα.</w:t>
      </w:r>
    </w:p>
    <w:p w14:paraId="41C39DA2" w14:textId="20ED7470" w:rsidR="00606BEB" w:rsidRDefault="00606BEB" w:rsidP="00606BEB">
      <w:pPr>
        <w:pStyle w:val="Heading2"/>
      </w:pPr>
      <w:bookmarkStart w:id="21" w:name="_Toc10315549"/>
      <w:proofErr w:type="spellStart"/>
      <w:r>
        <w:t>fit_size</w:t>
      </w:r>
      <w:proofErr w:type="spellEnd"/>
      <w:r>
        <w:t>(x)</w:t>
      </w:r>
      <w:bookmarkEnd w:id="21"/>
    </w:p>
    <w:p w14:paraId="5098AB8D" w14:textId="2FF7ADC0" w:rsidR="00606BEB" w:rsidRDefault="00606BEB" w:rsidP="00606BEB">
      <w:pPr>
        <w:rPr>
          <w:lang w:val="el-GR"/>
        </w:rPr>
      </w:pPr>
      <w:r>
        <w:rPr>
          <w:lang w:val="el-GR"/>
        </w:rPr>
        <w:t xml:space="preserve">Επιστρέφει έναν ακέραιο αριθμό </w:t>
      </w:r>
      <w:r>
        <w:t>y</w:t>
      </w:r>
      <w:r w:rsidRPr="00606BEB">
        <w:rPr>
          <w:lang w:val="el-GR"/>
        </w:rPr>
        <w:t xml:space="preserve"> </w:t>
      </w:r>
      <w:r>
        <w:rPr>
          <w:lang w:val="el-GR"/>
        </w:rPr>
        <w:t>που διαιρείται από το μέγεθος του μακρομπλόκ και είναι ο πλησιέστερος μεγαλύτερος</w:t>
      </w:r>
      <w:r w:rsidRPr="00606BEB">
        <w:rPr>
          <w:lang w:val="el-GR"/>
        </w:rPr>
        <w:t xml:space="preserve"> </w:t>
      </w:r>
      <w:r>
        <w:rPr>
          <w:lang w:val="el-GR"/>
        </w:rPr>
        <w:t xml:space="preserve">αριθμός στον </w:t>
      </w:r>
      <w:r>
        <w:t>x</w:t>
      </w:r>
      <w:r w:rsidRPr="00606BEB">
        <w:rPr>
          <w:lang w:val="el-GR"/>
        </w:rPr>
        <w:t>.</w:t>
      </w:r>
    </w:p>
    <w:p w14:paraId="4BD16B40" w14:textId="2399068E" w:rsidR="00606BEB" w:rsidRDefault="00606BEB" w:rsidP="00606BEB">
      <w:pPr>
        <w:pStyle w:val="Heading2"/>
      </w:pPr>
      <w:bookmarkStart w:id="22" w:name="_Toc10315550"/>
      <w:proofErr w:type="spellStart"/>
      <w:r>
        <w:lastRenderedPageBreak/>
        <w:t>get_</w:t>
      </w:r>
      <w:proofErr w:type="gramStart"/>
      <w:r>
        <w:t>sad</w:t>
      </w:r>
      <w:proofErr w:type="spellEnd"/>
      <w:r>
        <w:t>(</w:t>
      </w:r>
      <w:proofErr w:type="spellStart"/>
      <w:proofErr w:type="gramEnd"/>
      <w:r>
        <w:t>m_prev</w:t>
      </w:r>
      <w:proofErr w:type="spellEnd"/>
      <w:r>
        <w:t xml:space="preserve">, </w:t>
      </w:r>
      <w:proofErr w:type="spellStart"/>
      <w:r>
        <w:t>m_next</w:t>
      </w:r>
      <w:proofErr w:type="spellEnd"/>
      <w:r>
        <w:t>):</w:t>
      </w:r>
      <w:bookmarkEnd w:id="22"/>
    </w:p>
    <w:p w14:paraId="409D4B74" w14:textId="2B2DE653" w:rsidR="00606BEB" w:rsidRDefault="00606BEB" w:rsidP="00606BEB">
      <w:pPr>
        <w:rPr>
          <w:lang w:val="el-GR"/>
        </w:rPr>
      </w:pPr>
      <w:r>
        <w:rPr>
          <w:lang w:val="el-GR"/>
        </w:rPr>
        <w:t>Η συνάρτηση δέχεται δυο μακρομπλόκ, ενός πλαισίου αναφοράς</w:t>
      </w:r>
      <w:r w:rsidR="005E55FD" w:rsidRPr="005E55FD">
        <w:rPr>
          <w:lang w:val="el-GR"/>
        </w:rPr>
        <w:t xml:space="preserve"> (</w:t>
      </w:r>
      <w:r w:rsidR="005E55FD">
        <w:t>m</w:t>
      </w:r>
      <w:r w:rsidR="005E55FD" w:rsidRPr="005E55FD">
        <w:rPr>
          <w:lang w:val="el-GR"/>
        </w:rPr>
        <w:t>_</w:t>
      </w:r>
      <w:proofErr w:type="spellStart"/>
      <w:r w:rsidR="005E55FD">
        <w:t>prev</w:t>
      </w:r>
      <w:proofErr w:type="spellEnd"/>
      <w:r w:rsidR="005E55FD" w:rsidRPr="005E55FD">
        <w:rPr>
          <w:lang w:val="el-GR"/>
        </w:rPr>
        <w:t>)</w:t>
      </w:r>
      <w:r>
        <w:rPr>
          <w:lang w:val="el-GR"/>
        </w:rPr>
        <w:t xml:space="preserve"> και ενός πλαισίου στόχου </w:t>
      </w:r>
      <w:r w:rsidR="005E55FD" w:rsidRPr="005E55FD">
        <w:rPr>
          <w:lang w:val="el-GR"/>
        </w:rPr>
        <w:t>(</w:t>
      </w:r>
      <w:r w:rsidR="005E55FD">
        <w:t>m</w:t>
      </w:r>
      <w:r w:rsidR="005E55FD" w:rsidRPr="005E55FD">
        <w:rPr>
          <w:lang w:val="el-GR"/>
        </w:rPr>
        <w:t>_</w:t>
      </w:r>
      <w:r w:rsidR="005E55FD">
        <w:t>next</w:t>
      </w:r>
      <w:r w:rsidR="005E55FD" w:rsidRPr="005E55FD">
        <w:rPr>
          <w:lang w:val="el-GR"/>
        </w:rPr>
        <w:t xml:space="preserve">) </w:t>
      </w:r>
      <w:r>
        <w:rPr>
          <w:lang w:val="el-GR"/>
        </w:rPr>
        <w:t xml:space="preserve">αντίστοιχα. Επιστρέφει την μετρική τιμή </w:t>
      </w:r>
      <w:r>
        <w:t>SAD</w:t>
      </w:r>
      <w:r w:rsidRPr="00606BEB">
        <w:rPr>
          <w:lang w:val="el-GR"/>
        </w:rPr>
        <w:t xml:space="preserve"> </w:t>
      </w:r>
      <w:r>
        <w:rPr>
          <w:lang w:val="el-GR"/>
        </w:rPr>
        <w:t>για αυτά τα δυο μακρομπλόκ.</w:t>
      </w:r>
    </w:p>
    <w:p w14:paraId="6ED04554" w14:textId="5572ABF2" w:rsidR="00606BEB" w:rsidRDefault="00606BEB" w:rsidP="00606BEB">
      <w:pPr>
        <w:rPr>
          <w:lang w:val="el-GR"/>
        </w:rPr>
      </w:pPr>
      <w:r>
        <w:rPr>
          <w:lang w:val="el-GR"/>
        </w:rPr>
        <w:t>Διατρέχουμε τους δυο πίνακες μακρομπλόκ ανά εικονοστοιχείο και προσθέτουμε στο σκορ την απόλυτη διαφορά ανά χρωματική συνιστώσα.</w:t>
      </w:r>
    </w:p>
    <w:p w14:paraId="2B3B3BC8" w14:textId="33E08C38" w:rsidR="00606BEB" w:rsidRDefault="00606BEB" w:rsidP="00606BEB">
      <w:pPr>
        <w:rPr>
          <w:lang w:val="el-GR"/>
        </w:rPr>
      </w:pPr>
      <w:r>
        <w:rPr>
          <w:lang w:val="el-GR"/>
        </w:rPr>
        <w:t xml:space="preserve">Το αποτέλεσμα που επιστρέφουμε είναι το άθροισμα των απόλυτων διαφορών από όλα τα </w:t>
      </w:r>
      <w:proofErr w:type="spellStart"/>
      <w:r>
        <w:rPr>
          <w:lang w:val="el-GR"/>
        </w:rPr>
        <w:t>εικονοστοιχεία</w:t>
      </w:r>
      <w:proofErr w:type="spellEnd"/>
      <w:r>
        <w:rPr>
          <w:lang w:val="el-GR"/>
        </w:rPr>
        <w:t>.</w:t>
      </w:r>
    </w:p>
    <w:p w14:paraId="48700A13" w14:textId="1DD721AB" w:rsidR="00606BEB" w:rsidRDefault="00606BEB" w:rsidP="00606BEB">
      <w:pPr>
        <w:pStyle w:val="Heading2"/>
      </w:pPr>
      <w:bookmarkStart w:id="23" w:name="_Toc10315551"/>
      <w:proofErr w:type="spellStart"/>
      <w:r>
        <w:t>get_best_</w:t>
      </w:r>
      <w:proofErr w:type="gramStart"/>
      <w:r>
        <w:t>match</w:t>
      </w:r>
      <w:proofErr w:type="spellEnd"/>
      <w:r>
        <w:t>(</w:t>
      </w:r>
      <w:proofErr w:type="spellStart"/>
      <w:proofErr w:type="gramEnd"/>
      <w:r>
        <w:t>ms_prev</w:t>
      </w:r>
      <w:proofErr w:type="spellEnd"/>
      <w:r>
        <w:t xml:space="preserve">, </w:t>
      </w:r>
      <w:proofErr w:type="spellStart"/>
      <w:r>
        <w:t>next_row</w:t>
      </w:r>
      <w:proofErr w:type="spellEnd"/>
      <w:r>
        <w:t xml:space="preserve">, </w:t>
      </w:r>
      <w:proofErr w:type="spellStart"/>
      <w:r>
        <w:t>next_col</w:t>
      </w:r>
      <w:proofErr w:type="spellEnd"/>
      <w:r>
        <w:t xml:space="preserve">, </w:t>
      </w:r>
      <w:proofErr w:type="spellStart"/>
      <w:r>
        <w:t>m_next</w:t>
      </w:r>
      <w:proofErr w:type="spellEnd"/>
      <w:r>
        <w:t>)</w:t>
      </w:r>
      <w:bookmarkEnd w:id="23"/>
    </w:p>
    <w:p w14:paraId="61336400" w14:textId="1AE9C33D" w:rsidR="00606BEB" w:rsidRDefault="00606BEB" w:rsidP="00606BEB">
      <w:pPr>
        <w:rPr>
          <w:lang w:val="el-GR"/>
        </w:rPr>
      </w:pPr>
      <w:r>
        <w:rPr>
          <w:lang w:val="el-GR"/>
        </w:rPr>
        <w:t>Εφαρμόζει λογαριθμική αναζήτηση για ένα μακρομπλόκ (</w:t>
      </w:r>
      <w:r>
        <w:t>m</w:t>
      </w:r>
      <w:r w:rsidRPr="00606BEB">
        <w:rPr>
          <w:lang w:val="el-GR"/>
        </w:rPr>
        <w:t>_</w:t>
      </w:r>
      <w:r>
        <w:t>next</w:t>
      </w:r>
      <w:r w:rsidRPr="00606BEB">
        <w:rPr>
          <w:lang w:val="el-GR"/>
        </w:rPr>
        <w:t xml:space="preserve">) </w:t>
      </w:r>
      <w:r>
        <w:rPr>
          <w:lang w:val="el-GR"/>
        </w:rPr>
        <w:t>που βρίσκεται στη θέση (</w:t>
      </w:r>
      <w:r>
        <w:t>next</w:t>
      </w:r>
      <w:r w:rsidRPr="00606BEB">
        <w:rPr>
          <w:lang w:val="el-GR"/>
        </w:rPr>
        <w:t>_</w:t>
      </w:r>
      <w:r>
        <w:t>row</w:t>
      </w:r>
      <w:r w:rsidRPr="00606BEB">
        <w:rPr>
          <w:lang w:val="el-GR"/>
        </w:rPr>
        <w:t xml:space="preserve">, </w:t>
      </w:r>
      <w:r>
        <w:t>next</w:t>
      </w:r>
      <w:r w:rsidRPr="00606BEB">
        <w:rPr>
          <w:lang w:val="el-GR"/>
        </w:rPr>
        <w:t>_</w:t>
      </w:r>
      <w:r>
        <w:t>col</w:t>
      </w:r>
      <w:r w:rsidRPr="00606BEB">
        <w:rPr>
          <w:lang w:val="el-GR"/>
        </w:rPr>
        <w:t>)</w:t>
      </w:r>
      <w:r>
        <w:rPr>
          <w:lang w:val="el-GR"/>
        </w:rPr>
        <w:t xml:space="preserve"> με βάση τα μακρομπλόκ του πλαισίου αναφοράς (</w:t>
      </w:r>
      <w:proofErr w:type="spellStart"/>
      <w:r>
        <w:t>ms</w:t>
      </w:r>
      <w:proofErr w:type="spellEnd"/>
      <w:r w:rsidRPr="00606BEB">
        <w:rPr>
          <w:lang w:val="el-GR"/>
        </w:rPr>
        <w:t>_</w:t>
      </w:r>
      <w:proofErr w:type="spellStart"/>
      <w:r>
        <w:t>prev</w:t>
      </w:r>
      <w:proofErr w:type="spellEnd"/>
      <w:r w:rsidRPr="00606BEB">
        <w:rPr>
          <w:lang w:val="el-GR"/>
        </w:rPr>
        <w:t>).</w:t>
      </w:r>
    </w:p>
    <w:p w14:paraId="14F3C0C6" w14:textId="56DA673F" w:rsidR="005E55FD" w:rsidRDefault="005E55FD" w:rsidP="00606BEB">
      <w:pPr>
        <w:rPr>
          <w:lang w:val="el-GR"/>
        </w:rPr>
      </w:pPr>
      <w:r>
        <w:rPr>
          <w:lang w:val="el-GR"/>
        </w:rPr>
        <w:t>Τα βήματα αντιστοίχισης μακρομπλόκ:</w:t>
      </w:r>
    </w:p>
    <w:p w14:paraId="13B7AEFC" w14:textId="7B858B05" w:rsidR="005E55FD" w:rsidRDefault="005E55FD" w:rsidP="005E55FD">
      <w:pPr>
        <w:pStyle w:val="ListParagraph"/>
        <w:numPr>
          <w:ilvl w:val="0"/>
          <w:numId w:val="13"/>
        </w:numPr>
        <w:rPr>
          <w:lang w:val="el-GR"/>
        </w:rPr>
      </w:pPr>
      <w:r>
        <w:rPr>
          <w:lang w:val="el-GR"/>
        </w:rPr>
        <w:t>Συλλέγουμε τις 8 γειτονικές θέσεις γύρω από το μακρομπλόκ του πλαισίου στόχου εφόσον υπάρχουν.</w:t>
      </w:r>
    </w:p>
    <w:p w14:paraId="4D334610" w14:textId="1442B5EC" w:rsidR="005E55FD" w:rsidRDefault="005E55FD" w:rsidP="005E55FD">
      <w:pPr>
        <w:pStyle w:val="ListParagraph"/>
        <w:numPr>
          <w:ilvl w:val="0"/>
          <w:numId w:val="13"/>
        </w:numPr>
        <w:rPr>
          <w:lang w:val="el-GR"/>
        </w:rPr>
      </w:pPr>
      <w:r>
        <w:rPr>
          <w:lang w:val="el-GR"/>
        </w:rPr>
        <w:t xml:space="preserve">Υπολογίζουμε τις μετρικές </w:t>
      </w:r>
      <w:r>
        <w:t>SAD</w:t>
      </w:r>
      <w:r w:rsidRPr="005E55FD">
        <w:rPr>
          <w:lang w:val="el-GR"/>
        </w:rPr>
        <w:t xml:space="preserve"> </w:t>
      </w:r>
      <w:r>
        <w:rPr>
          <w:lang w:val="el-GR"/>
        </w:rPr>
        <w:t xml:space="preserve">για τα 8 </w:t>
      </w:r>
      <w:r w:rsidR="00DA7832">
        <w:rPr>
          <w:lang w:val="el-GR"/>
        </w:rPr>
        <w:t>γειτονικά</w:t>
      </w:r>
      <w:r>
        <w:rPr>
          <w:lang w:val="el-GR"/>
        </w:rPr>
        <w:t xml:space="preserve"> μακρομπλόκ.</w:t>
      </w:r>
    </w:p>
    <w:p w14:paraId="259B4B24" w14:textId="1E9510D8" w:rsidR="005E55FD" w:rsidRDefault="00DA7832" w:rsidP="005E55FD">
      <w:pPr>
        <w:pStyle w:val="ListParagraph"/>
        <w:numPr>
          <w:ilvl w:val="0"/>
          <w:numId w:val="13"/>
        </w:numPr>
        <w:rPr>
          <w:lang w:val="el-GR"/>
        </w:rPr>
      </w:pPr>
      <w:r>
        <w:rPr>
          <w:lang w:val="el-GR"/>
        </w:rPr>
        <w:t>Επαναπροσδιορίζουμε</w:t>
      </w:r>
      <w:r w:rsidR="005E55FD">
        <w:rPr>
          <w:lang w:val="el-GR"/>
        </w:rPr>
        <w:t xml:space="preserve"> το κέντρο αναζήτησης στο γειτονικό μακρομπλόκ με το μικρότερο σκορ </w:t>
      </w:r>
      <w:r w:rsidR="005E55FD">
        <w:t>SAD</w:t>
      </w:r>
      <w:r w:rsidR="005E55FD" w:rsidRPr="005E55FD">
        <w:rPr>
          <w:lang w:val="el-GR"/>
        </w:rPr>
        <w:t>.</w:t>
      </w:r>
    </w:p>
    <w:p w14:paraId="4DE57542" w14:textId="6B06F488" w:rsidR="005E55FD" w:rsidRDefault="005E55FD" w:rsidP="005E55FD">
      <w:pPr>
        <w:pStyle w:val="ListParagraph"/>
        <w:numPr>
          <w:ilvl w:val="0"/>
          <w:numId w:val="13"/>
        </w:numPr>
        <w:rPr>
          <w:lang w:val="el-GR"/>
        </w:rPr>
      </w:pPr>
      <w:r>
        <w:rPr>
          <w:lang w:val="el-GR"/>
        </w:rPr>
        <w:t xml:space="preserve">Επαναλαμβάνουμε τη διαδικασία με </w:t>
      </w:r>
      <w:r>
        <w:t>k</w:t>
      </w:r>
      <w:r w:rsidRPr="005E55FD">
        <w:rPr>
          <w:lang w:val="el-GR"/>
        </w:rPr>
        <w:t xml:space="preserve"> = 16 </w:t>
      </w:r>
      <w:r>
        <w:rPr>
          <w:lang w:val="el-GR"/>
        </w:rPr>
        <w:t xml:space="preserve">μειώνοντας κάθε φορά το </w:t>
      </w:r>
      <w:r>
        <w:t>k</w:t>
      </w:r>
      <w:r w:rsidRPr="005E55FD">
        <w:rPr>
          <w:lang w:val="el-GR"/>
        </w:rPr>
        <w:t xml:space="preserve"> </w:t>
      </w:r>
      <w:r>
        <w:rPr>
          <w:lang w:val="el-GR"/>
        </w:rPr>
        <w:t xml:space="preserve">στο μισό, μέχρι το </w:t>
      </w:r>
      <w:r>
        <w:t>k</w:t>
      </w:r>
      <w:r w:rsidRPr="005E55FD">
        <w:rPr>
          <w:lang w:val="el-GR"/>
        </w:rPr>
        <w:t xml:space="preserve"> </w:t>
      </w:r>
      <w:r>
        <w:rPr>
          <w:lang w:val="el-GR"/>
        </w:rPr>
        <w:t>να γίνει 1.</w:t>
      </w:r>
    </w:p>
    <w:p w14:paraId="70B2E916" w14:textId="61029307" w:rsidR="00606BEB" w:rsidRPr="00606BEB" w:rsidRDefault="005E55FD" w:rsidP="00606BEB">
      <w:pPr>
        <w:rPr>
          <w:lang w:val="el-GR"/>
        </w:rPr>
      </w:pPr>
      <w:r>
        <w:rPr>
          <w:lang w:val="el-GR"/>
        </w:rPr>
        <w:t>Τέλος, επιστρέφουμε το μακρομπλόκ που επιλέχθηκε μετά από αλλεπάλληλες αλλαγές του κέντρου αναζήτησης.</w:t>
      </w:r>
    </w:p>
    <w:p w14:paraId="400819C4" w14:textId="341FDBA3" w:rsidR="00BB4CE4" w:rsidRPr="00606BEB" w:rsidRDefault="00BB4CE4" w:rsidP="00D20482">
      <w:pPr>
        <w:rPr>
          <w:lang w:val="el-GR"/>
        </w:rPr>
      </w:pPr>
      <w:r w:rsidRPr="00606BEB">
        <w:rPr>
          <w:lang w:val="el-GR"/>
        </w:rPr>
        <w:br w:type="page"/>
      </w:r>
    </w:p>
    <w:bookmarkStart w:id="24" w:name="_Toc10315552" w:displacedByCustomXml="next"/>
    <w:sdt>
      <w:sdtPr>
        <w:id w:val="-574353662"/>
        <w:docPartObj>
          <w:docPartGallery w:val="Bibliographies"/>
          <w:docPartUnique/>
        </w:docPartObj>
      </w:sdtPr>
      <w:sdtEndPr>
        <w:rPr>
          <w:rFonts w:eastAsiaTheme="minorHAnsi" w:cstheme="minorBidi"/>
          <w:color w:val="auto"/>
          <w:sz w:val="24"/>
          <w:szCs w:val="22"/>
        </w:rPr>
      </w:sdtEndPr>
      <w:sdtContent>
        <w:p w14:paraId="5125FE8F" w14:textId="0D99FDDC" w:rsidR="005E55FD" w:rsidRDefault="005E55FD">
          <w:pPr>
            <w:pStyle w:val="Heading1"/>
          </w:pPr>
          <w:r>
            <w:rPr>
              <w:lang w:val="el-GR"/>
            </w:rPr>
            <w:t>Αναφορές</w:t>
          </w:r>
          <w:bookmarkEnd w:id="24"/>
        </w:p>
        <w:sdt>
          <w:sdtPr>
            <w:id w:val="-573587230"/>
            <w:bibliography/>
          </w:sdtPr>
          <w:sdtContent>
            <w:p w14:paraId="765ED68D" w14:textId="77777777" w:rsidR="00DA7832" w:rsidRDefault="005E55FD" w:rsidP="00DA7832">
              <w:pPr>
                <w:pStyle w:val="Bibliography"/>
                <w:ind w:left="720" w:hanging="720"/>
                <w:rPr>
                  <w:noProof/>
                  <w:szCs w:val="24"/>
                </w:rPr>
              </w:pPr>
              <w:r>
                <w:fldChar w:fldCharType="begin"/>
              </w:r>
              <w:r>
                <w:instrText xml:space="preserve"> BIBLIOGRAPHY </w:instrText>
              </w:r>
              <w:r>
                <w:fldChar w:fldCharType="separate"/>
              </w:r>
              <w:r w:rsidR="00DA7832">
                <w:rPr>
                  <w:i/>
                  <w:iCs/>
                  <w:noProof/>
                </w:rPr>
                <w:t>Sesame Street - Mad</w:t>
              </w:r>
              <w:r w:rsidR="00DA7832">
                <w:rPr>
                  <w:noProof/>
                </w:rPr>
                <w:t>. (n.d.). Retrieved from YouTube: https://www.youtube.com/watch?v=D6oINRXLt-8</w:t>
              </w:r>
            </w:p>
            <w:p w14:paraId="2F59C37A" w14:textId="77777777" w:rsidR="00DA7832" w:rsidRDefault="00DA7832" w:rsidP="00DA7832">
              <w:pPr>
                <w:pStyle w:val="Bibliography"/>
                <w:ind w:left="720" w:hanging="720"/>
                <w:rPr>
                  <w:noProof/>
                </w:rPr>
              </w:pPr>
              <w:r>
                <w:rPr>
                  <w:noProof/>
                </w:rPr>
                <w:t xml:space="preserve">Tips, P. (n.d.). </w:t>
              </w:r>
              <w:r>
                <w:rPr>
                  <w:i/>
                  <w:iCs/>
                  <w:noProof/>
                </w:rPr>
                <w:t>PG tips Green Tea</w:t>
              </w:r>
              <w:r>
                <w:rPr>
                  <w:noProof/>
                </w:rPr>
                <w:t>. Retrieved from YouTube: https://www.youtube.com/watch?v=mEh5GiQ4_Yk</w:t>
              </w:r>
            </w:p>
            <w:p w14:paraId="059DAB23" w14:textId="67AC88A2" w:rsidR="005E55FD" w:rsidRPr="005E55FD" w:rsidRDefault="005E55FD" w:rsidP="00DA7832">
              <w:r>
                <w:rPr>
                  <w:b/>
                  <w:bCs/>
                  <w:noProof/>
                </w:rPr>
                <w:fldChar w:fldCharType="end"/>
              </w:r>
            </w:p>
          </w:sdtContent>
        </w:sdt>
      </w:sdtContent>
    </w:sdt>
    <w:sectPr w:rsidR="005E55FD" w:rsidRPr="005E55FD" w:rsidSect="0089753B">
      <w:footerReference w:type="default" r:id="rId13"/>
      <w:pgSz w:w="11906" w:h="16838" w:code="9"/>
      <w:pgMar w:top="1440" w:right="1080" w:bottom="1440" w:left="1080" w:header="720" w:footer="720" w:gutter="0"/>
      <w:pgBorders w:display="firstPage" w:offsetFrom="page">
        <w:top w:val="dashSmallGap" w:sz="4" w:space="24" w:color="2F5496" w:themeColor="accent1" w:themeShade="BF"/>
        <w:left w:val="dashSmallGap" w:sz="4" w:space="24" w:color="2F5496" w:themeColor="accent1" w:themeShade="BF"/>
        <w:bottom w:val="dashSmallGap" w:sz="4" w:space="24" w:color="2F5496" w:themeColor="accent1" w:themeShade="BF"/>
        <w:right w:val="dashSmallGap" w:sz="4" w:space="24" w:color="2F5496" w:themeColor="accent1" w:themeShade="BF"/>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C3E0E" w14:textId="77777777" w:rsidR="00F13281" w:rsidRDefault="00F13281" w:rsidP="00841080">
      <w:pPr>
        <w:spacing w:after="0" w:line="240" w:lineRule="auto"/>
      </w:pPr>
      <w:r>
        <w:separator/>
      </w:r>
    </w:p>
  </w:endnote>
  <w:endnote w:type="continuationSeparator" w:id="0">
    <w:p w14:paraId="1921E66B" w14:textId="77777777" w:rsidR="00F13281" w:rsidRDefault="00F13281" w:rsidP="0084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767361"/>
      <w:docPartObj>
        <w:docPartGallery w:val="Page Numbers (Bottom of Page)"/>
        <w:docPartUnique/>
      </w:docPartObj>
    </w:sdtPr>
    <w:sdtEndPr>
      <w:rPr>
        <w:noProof/>
      </w:rPr>
    </w:sdtEndPr>
    <w:sdtContent>
      <w:p w14:paraId="519FB507" w14:textId="0B8E328B" w:rsidR="009A02E7" w:rsidRDefault="009A0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CBB7DF" w14:textId="77777777" w:rsidR="009A02E7" w:rsidRDefault="009A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77CC" w14:textId="77777777" w:rsidR="00F13281" w:rsidRDefault="00F13281" w:rsidP="00841080">
      <w:pPr>
        <w:spacing w:after="0" w:line="240" w:lineRule="auto"/>
      </w:pPr>
      <w:r>
        <w:separator/>
      </w:r>
    </w:p>
  </w:footnote>
  <w:footnote w:type="continuationSeparator" w:id="0">
    <w:p w14:paraId="0D67C50A" w14:textId="77777777" w:rsidR="00F13281" w:rsidRDefault="00F13281" w:rsidP="00841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BDC"/>
    <w:multiLevelType w:val="hybridMultilevel"/>
    <w:tmpl w:val="56B8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06540"/>
    <w:multiLevelType w:val="hybridMultilevel"/>
    <w:tmpl w:val="2C6C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07F05"/>
    <w:multiLevelType w:val="hybridMultilevel"/>
    <w:tmpl w:val="507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25B51"/>
    <w:multiLevelType w:val="hybridMultilevel"/>
    <w:tmpl w:val="0E6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85870"/>
    <w:multiLevelType w:val="hybridMultilevel"/>
    <w:tmpl w:val="683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D3FE6"/>
    <w:multiLevelType w:val="hybridMultilevel"/>
    <w:tmpl w:val="8D14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85394"/>
    <w:multiLevelType w:val="hybridMultilevel"/>
    <w:tmpl w:val="253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F3E98"/>
    <w:multiLevelType w:val="hybridMultilevel"/>
    <w:tmpl w:val="39A4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B6603"/>
    <w:multiLevelType w:val="hybridMultilevel"/>
    <w:tmpl w:val="954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D6790"/>
    <w:multiLevelType w:val="hybridMultilevel"/>
    <w:tmpl w:val="B4AC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B39F8"/>
    <w:multiLevelType w:val="hybridMultilevel"/>
    <w:tmpl w:val="48D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01F0C"/>
    <w:multiLevelType w:val="multilevel"/>
    <w:tmpl w:val="3346736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2E3EE9"/>
    <w:multiLevelType w:val="hybridMultilevel"/>
    <w:tmpl w:val="817E4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6"/>
  </w:num>
  <w:num w:numId="4">
    <w:abstractNumId w:val="7"/>
  </w:num>
  <w:num w:numId="5">
    <w:abstractNumId w:val="3"/>
  </w:num>
  <w:num w:numId="6">
    <w:abstractNumId w:val="4"/>
  </w:num>
  <w:num w:numId="7">
    <w:abstractNumId w:val="5"/>
  </w:num>
  <w:num w:numId="8">
    <w:abstractNumId w:val="9"/>
  </w:num>
  <w:num w:numId="9">
    <w:abstractNumId w:val="0"/>
  </w:num>
  <w:num w:numId="10">
    <w:abstractNumId w:val="2"/>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6D"/>
    <w:rsid w:val="00170279"/>
    <w:rsid w:val="00202338"/>
    <w:rsid w:val="00285FA6"/>
    <w:rsid w:val="0029040F"/>
    <w:rsid w:val="002C3B4E"/>
    <w:rsid w:val="002F436D"/>
    <w:rsid w:val="00301D29"/>
    <w:rsid w:val="00350FC7"/>
    <w:rsid w:val="003D60E4"/>
    <w:rsid w:val="00447A0F"/>
    <w:rsid w:val="004A30CF"/>
    <w:rsid w:val="004B1F9B"/>
    <w:rsid w:val="00546D4B"/>
    <w:rsid w:val="005E55FD"/>
    <w:rsid w:val="005F5155"/>
    <w:rsid w:val="00606BEB"/>
    <w:rsid w:val="0063665D"/>
    <w:rsid w:val="006A0F78"/>
    <w:rsid w:val="007173EF"/>
    <w:rsid w:val="00730E08"/>
    <w:rsid w:val="00786E8A"/>
    <w:rsid w:val="007B04F5"/>
    <w:rsid w:val="00841080"/>
    <w:rsid w:val="0089753B"/>
    <w:rsid w:val="008B2FF6"/>
    <w:rsid w:val="008D7C18"/>
    <w:rsid w:val="0096094D"/>
    <w:rsid w:val="00995AD2"/>
    <w:rsid w:val="009A02E7"/>
    <w:rsid w:val="009C1487"/>
    <w:rsid w:val="00A9361B"/>
    <w:rsid w:val="00AD1E56"/>
    <w:rsid w:val="00AE0D77"/>
    <w:rsid w:val="00B23011"/>
    <w:rsid w:val="00B36721"/>
    <w:rsid w:val="00BB4CE4"/>
    <w:rsid w:val="00BD246D"/>
    <w:rsid w:val="00CA0D82"/>
    <w:rsid w:val="00CD2A66"/>
    <w:rsid w:val="00D20482"/>
    <w:rsid w:val="00D764A9"/>
    <w:rsid w:val="00D9523D"/>
    <w:rsid w:val="00DA7832"/>
    <w:rsid w:val="00E86A97"/>
    <w:rsid w:val="00ED5A65"/>
    <w:rsid w:val="00EE3947"/>
    <w:rsid w:val="00EE7487"/>
    <w:rsid w:val="00F06371"/>
    <w:rsid w:val="00F1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019F9"/>
  <w15:chartTrackingRefBased/>
  <w15:docId w15:val="{A988D102-1233-4451-B31D-A885F4FC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C7"/>
    <w:pPr>
      <w:spacing w:line="360" w:lineRule="auto"/>
    </w:pPr>
    <w:rPr>
      <w:rFonts w:ascii="Segoe UI" w:hAnsi="Segoe UI"/>
      <w:sz w:val="24"/>
    </w:rPr>
  </w:style>
  <w:style w:type="paragraph" w:styleId="Heading1">
    <w:name w:val="heading 1"/>
    <w:basedOn w:val="Normal"/>
    <w:next w:val="Normal"/>
    <w:link w:val="Heading1Char"/>
    <w:uiPriority w:val="9"/>
    <w:qFormat/>
    <w:rsid w:val="00202338"/>
    <w:pPr>
      <w:keepNext/>
      <w:keepLines/>
      <w:numPr>
        <w:numId w:val="1"/>
      </w:numPr>
      <w:pBdr>
        <w:bottom w:val="dotted" w:sz="4" w:space="1" w:color="auto"/>
      </w:pBdr>
      <w:spacing w:before="120" w:after="24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350FC7"/>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350FC7"/>
    <w:pPr>
      <w:keepNext/>
      <w:keepLines/>
      <w:numPr>
        <w:ilvl w:val="2"/>
        <w:numId w:val="1"/>
      </w:numPr>
      <w:spacing w:before="40" w:after="0"/>
      <w:outlineLvl w:val="2"/>
    </w:pPr>
    <w:rPr>
      <w:rFonts w:eastAsiaTheme="majorEastAsia" w:cstheme="majorBidi"/>
      <w:color w:val="2F5496" w:themeColor="accent1"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61B"/>
    <w:rPr>
      <w:color w:val="0563C1" w:themeColor="hyperlink"/>
      <w:u w:val="single"/>
    </w:rPr>
  </w:style>
  <w:style w:type="character" w:styleId="UnresolvedMention">
    <w:name w:val="Unresolved Mention"/>
    <w:basedOn w:val="DefaultParagraphFont"/>
    <w:uiPriority w:val="99"/>
    <w:semiHidden/>
    <w:unhideWhenUsed/>
    <w:rsid w:val="00A9361B"/>
    <w:rPr>
      <w:color w:val="605E5C"/>
      <w:shd w:val="clear" w:color="auto" w:fill="E1DFDD"/>
    </w:rPr>
  </w:style>
  <w:style w:type="paragraph" w:styleId="Header">
    <w:name w:val="header"/>
    <w:basedOn w:val="Normal"/>
    <w:link w:val="HeaderChar"/>
    <w:uiPriority w:val="99"/>
    <w:unhideWhenUsed/>
    <w:rsid w:val="00841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080"/>
    <w:rPr>
      <w:rFonts w:ascii="Segoe UI" w:hAnsi="Segoe UI"/>
      <w:sz w:val="28"/>
    </w:rPr>
  </w:style>
  <w:style w:type="paragraph" w:styleId="Footer">
    <w:name w:val="footer"/>
    <w:basedOn w:val="Normal"/>
    <w:link w:val="FooterChar"/>
    <w:uiPriority w:val="99"/>
    <w:unhideWhenUsed/>
    <w:rsid w:val="00841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080"/>
    <w:rPr>
      <w:rFonts w:ascii="Segoe UI" w:hAnsi="Segoe UI"/>
      <w:sz w:val="28"/>
    </w:rPr>
  </w:style>
  <w:style w:type="character" w:styleId="PlaceholderText">
    <w:name w:val="Placeholder Text"/>
    <w:basedOn w:val="DefaultParagraphFont"/>
    <w:uiPriority w:val="99"/>
    <w:semiHidden/>
    <w:rsid w:val="00841080"/>
    <w:rPr>
      <w:color w:val="808080"/>
    </w:rPr>
  </w:style>
  <w:style w:type="character" w:customStyle="1" w:styleId="Heading1Char">
    <w:name w:val="Heading 1 Char"/>
    <w:basedOn w:val="DefaultParagraphFont"/>
    <w:link w:val="Heading1"/>
    <w:uiPriority w:val="9"/>
    <w:rsid w:val="00202338"/>
    <w:rPr>
      <w:rFonts w:ascii="Segoe UI" w:eastAsiaTheme="majorEastAsia" w:hAnsi="Segoe UI" w:cstheme="majorBidi"/>
      <w:color w:val="2F5496" w:themeColor="accent1" w:themeShade="BF"/>
      <w:sz w:val="28"/>
      <w:szCs w:val="32"/>
    </w:rPr>
  </w:style>
  <w:style w:type="paragraph" w:styleId="TOCHeading">
    <w:name w:val="TOC Heading"/>
    <w:basedOn w:val="Heading1"/>
    <w:next w:val="Normal"/>
    <w:uiPriority w:val="39"/>
    <w:unhideWhenUsed/>
    <w:qFormat/>
    <w:rsid w:val="00841080"/>
    <w:pPr>
      <w:outlineLvl w:val="9"/>
    </w:pPr>
  </w:style>
  <w:style w:type="character" w:styleId="Strong">
    <w:name w:val="Strong"/>
    <w:basedOn w:val="DefaultParagraphFont"/>
    <w:uiPriority w:val="22"/>
    <w:qFormat/>
    <w:rsid w:val="00841080"/>
    <w:rPr>
      <w:rFonts w:ascii="Segoe UI Semibold" w:hAnsi="Segoe UI Semibold"/>
      <w:b w:val="0"/>
      <w:bCs/>
    </w:rPr>
  </w:style>
  <w:style w:type="paragraph" w:styleId="TOC1">
    <w:name w:val="toc 1"/>
    <w:basedOn w:val="Normal"/>
    <w:next w:val="Normal"/>
    <w:autoRedefine/>
    <w:uiPriority w:val="39"/>
    <w:unhideWhenUsed/>
    <w:rsid w:val="00841080"/>
    <w:pPr>
      <w:spacing w:after="100"/>
    </w:pPr>
  </w:style>
  <w:style w:type="paragraph" w:styleId="Caption">
    <w:name w:val="caption"/>
    <w:basedOn w:val="Normal"/>
    <w:next w:val="Normal"/>
    <w:uiPriority w:val="35"/>
    <w:unhideWhenUsed/>
    <w:qFormat/>
    <w:rsid w:val="0063665D"/>
    <w:pPr>
      <w:spacing w:after="200" w:line="240" w:lineRule="auto"/>
    </w:pPr>
    <w:rPr>
      <w:i/>
      <w:iCs/>
      <w:szCs w:val="18"/>
    </w:rPr>
  </w:style>
  <w:style w:type="character" w:customStyle="1" w:styleId="Heading2Char">
    <w:name w:val="Heading 2 Char"/>
    <w:basedOn w:val="DefaultParagraphFont"/>
    <w:link w:val="Heading2"/>
    <w:uiPriority w:val="9"/>
    <w:rsid w:val="00350FC7"/>
    <w:rPr>
      <w:rFonts w:ascii="Segoe UI" w:eastAsiaTheme="majorEastAsia" w:hAnsi="Segoe UI" w:cstheme="majorBidi"/>
      <w:color w:val="2F5496" w:themeColor="accent1" w:themeShade="BF"/>
      <w:sz w:val="24"/>
      <w:szCs w:val="26"/>
    </w:rPr>
  </w:style>
  <w:style w:type="character" w:customStyle="1" w:styleId="Heading3Char">
    <w:name w:val="Heading 3 Char"/>
    <w:basedOn w:val="DefaultParagraphFont"/>
    <w:link w:val="Heading3"/>
    <w:uiPriority w:val="9"/>
    <w:rsid w:val="00350FC7"/>
    <w:rPr>
      <w:rFonts w:ascii="Segoe UI" w:eastAsiaTheme="majorEastAsia" w:hAnsi="Segoe UI" w:cstheme="majorBidi"/>
      <w:color w:val="2F5496" w:themeColor="accent1" w:themeShade="BF"/>
      <w:sz w:val="24"/>
      <w:szCs w:val="24"/>
    </w:rPr>
  </w:style>
  <w:style w:type="paragraph" w:styleId="ListParagraph">
    <w:name w:val="List Paragraph"/>
    <w:basedOn w:val="Normal"/>
    <w:uiPriority w:val="34"/>
    <w:qFormat/>
    <w:rsid w:val="00350FC7"/>
    <w:pPr>
      <w:ind w:left="720"/>
      <w:contextualSpacing/>
    </w:pPr>
  </w:style>
  <w:style w:type="paragraph" w:customStyle="1" w:styleId="Code">
    <w:name w:val="Code"/>
    <w:basedOn w:val="Normal"/>
    <w:link w:val="CodeChar"/>
    <w:qFormat/>
    <w:rsid w:val="007173EF"/>
    <w:rPr>
      <w:rFonts w:ascii="Consolas" w:hAnsi="Consolas"/>
      <w:lang w:val="el-GR"/>
    </w:rPr>
  </w:style>
  <w:style w:type="paragraph" w:styleId="TOC2">
    <w:name w:val="toc 2"/>
    <w:basedOn w:val="Normal"/>
    <w:next w:val="Normal"/>
    <w:autoRedefine/>
    <w:uiPriority w:val="39"/>
    <w:unhideWhenUsed/>
    <w:rsid w:val="00F06371"/>
    <w:pPr>
      <w:spacing w:after="100"/>
      <w:ind w:left="240"/>
    </w:pPr>
  </w:style>
  <w:style w:type="character" w:customStyle="1" w:styleId="CodeChar">
    <w:name w:val="Code Char"/>
    <w:basedOn w:val="DefaultParagraphFont"/>
    <w:link w:val="Code"/>
    <w:rsid w:val="007173EF"/>
    <w:rPr>
      <w:rFonts w:ascii="Consolas" w:hAnsi="Consolas"/>
      <w:sz w:val="24"/>
      <w:lang w:val="el-GR"/>
    </w:rPr>
  </w:style>
  <w:style w:type="paragraph" w:styleId="Bibliography">
    <w:name w:val="Bibliography"/>
    <w:basedOn w:val="Normal"/>
    <w:next w:val="Normal"/>
    <w:uiPriority w:val="37"/>
    <w:unhideWhenUsed/>
    <w:rsid w:val="005E5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1586">
      <w:bodyDiv w:val="1"/>
      <w:marLeft w:val="0"/>
      <w:marRight w:val="0"/>
      <w:marTop w:val="0"/>
      <w:marBottom w:val="0"/>
      <w:divBdr>
        <w:top w:val="none" w:sz="0" w:space="0" w:color="auto"/>
        <w:left w:val="none" w:sz="0" w:space="0" w:color="auto"/>
        <w:bottom w:val="none" w:sz="0" w:space="0" w:color="auto"/>
        <w:right w:val="none" w:sz="0" w:space="0" w:color="auto"/>
      </w:divBdr>
    </w:div>
    <w:div w:id="449936170">
      <w:bodyDiv w:val="1"/>
      <w:marLeft w:val="0"/>
      <w:marRight w:val="0"/>
      <w:marTop w:val="0"/>
      <w:marBottom w:val="0"/>
      <w:divBdr>
        <w:top w:val="none" w:sz="0" w:space="0" w:color="auto"/>
        <w:left w:val="none" w:sz="0" w:space="0" w:color="auto"/>
        <w:bottom w:val="none" w:sz="0" w:space="0" w:color="auto"/>
        <w:right w:val="none" w:sz="0" w:space="0" w:color="auto"/>
      </w:divBdr>
    </w:div>
    <w:div w:id="459618094">
      <w:bodyDiv w:val="1"/>
      <w:marLeft w:val="0"/>
      <w:marRight w:val="0"/>
      <w:marTop w:val="0"/>
      <w:marBottom w:val="0"/>
      <w:divBdr>
        <w:top w:val="none" w:sz="0" w:space="0" w:color="auto"/>
        <w:left w:val="none" w:sz="0" w:space="0" w:color="auto"/>
        <w:bottom w:val="none" w:sz="0" w:space="0" w:color="auto"/>
        <w:right w:val="none" w:sz="0" w:space="0" w:color="auto"/>
      </w:divBdr>
    </w:div>
    <w:div w:id="643391869">
      <w:bodyDiv w:val="1"/>
      <w:marLeft w:val="0"/>
      <w:marRight w:val="0"/>
      <w:marTop w:val="0"/>
      <w:marBottom w:val="0"/>
      <w:divBdr>
        <w:top w:val="none" w:sz="0" w:space="0" w:color="auto"/>
        <w:left w:val="none" w:sz="0" w:space="0" w:color="auto"/>
        <w:bottom w:val="none" w:sz="0" w:space="0" w:color="auto"/>
        <w:right w:val="none" w:sz="0" w:space="0" w:color="auto"/>
      </w:divBdr>
    </w:div>
    <w:div w:id="950740677">
      <w:bodyDiv w:val="1"/>
      <w:marLeft w:val="0"/>
      <w:marRight w:val="0"/>
      <w:marTop w:val="0"/>
      <w:marBottom w:val="0"/>
      <w:divBdr>
        <w:top w:val="none" w:sz="0" w:space="0" w:color="auto"/>
        <w:left w:val="none" w:sz="0" w:space="0" w:color="auto"/>
        <w:bottom w:val="none" w:sz="0" w:space="0" w:color="auto"/>
        <w:right w:val="none" w:sz="0" w:space="0" w:color="auto"/>
      </w:divBdr>
    </w:div>
    <w:div w:id="1001615595">
      <w:bodyDiv w:val="1"/>
      <w:marLeft w:val="0"/>
      <w:marRight w:val="0"/>
      <w:marTop w:val="0"/>
      <w:marBottom w:val="0"/>
      <w:divBdr>
        <w:top w:val="none" w:sz="0" w:space="0" w:color="auto"/>
        <w:left w:val="none" w:sz="0" w:space="0" w:color="auto"/>
        <w:bottom w:val="none" w:sz="0" w:space="0" w:color="auto"/>
        <w:right w:val="none" w:sz="0" w:space="0" w:color="auto"/>
      </w:divBdr>
    </w:div>
    <w:div w:id="1060130157">
      <w:bodyDiv w:val="1"/>
      <w:marLeft w:val="0"/>
      <w:marRight w:val="0"/>
      <w:marTop w:val="0"/>
      <w:marBottom w:val="0"/>
      <w:divBdr>
        <w:top w:val="none" w:sz="0" w:space="0" w:color="auto"/>
        <w:left w:val="none" w:sz="0" w:space="0" w:color="auto"/>
        <w:bottom w:val="none" w:sz="0" w:space="0" w:color="auto"/>
        <w:right w:val="none" w:sz="0" w:space="0" w:color="auto"/>
      </w:divBdr>
    </w:div>
    <w:div w:id="1072585722">
      <w:bodyDiv w:val="1"/>
      <w:marLeft w:val="0"/>
      <w:marRight w:val="0"/>
      <w:marTop w:val="0"/>
      <w:marBottom w:val="0"/>
      <w:divBdr>
        <w:top w:val="none" w:sz="0" w:space="0" w:color="auto"/>
        <w:left w:val="none" w:sz="0" w:space="0" w:color="auto"/>
        <w:bottom w:val="none" w:sz="0" w:space="0" w:color="auto"/>
        <w:right w:val="none" w:sz="0" w:space="0" w:color="auto"/>
      </w:divBdr>
    </w:div>
    <w:div w:id="1176652162">
      <w:bodyDiv w:val="1"/>
      <w:marLeft w:val="0"/>
      <w:marRight w:val="0"/>
      <w:marTop w:val="0"/>
      <w:marBottom w:val="0"/>
      <w:divBdr>
        <w:top w:val="none" w:sz="0" w:space="0" w:color="auto"/>
        <w:left w:val="none" w:sz="0" w:space="0" w:color="auto"/>
        <w:bottom w:val="none" w:sz="0" w:space="0" w:color="auto"/>
        <w:right w:val="none" w:sz="0" w:space="0" w:color="auto"/>
      </w:divBdr>
    </w:div>
    <w:div w:id="1337538994">
      <w:bodyDiv w:val="1"/>
      <w:marLeft w:val="0"/>
      <w:marRight w:val="0"/>
      <w:marTop w:val="0"/>
      <w:marBottom w:val="0"/>
      <w:divBdr>
        <w:top w:val="none" w:sz="0" w:space="0" w:color="auto"/>
        <w:left w:val="none" w:sz="0" w:space="0" w:color="auto"/>
        <w:bottom w:val="none" w:sz="0" w:space="0" w:color="auto"/>
        <w:right w:val="none" w:sz="0" w:space="0" w:color="auto"/>
      </w:divBdr>
    </w:div>
    <w:div w:id="1380545826">
      <w:bodyDiv w:val="1"/>
      <w:marLeft w:val="0"/>
      <w:marRight w:val="0"/>
      <w:marTop w:val="0"/>
      <w:marBottom w:val="0"/>
      <w:divBdr>
        <w:top w:val="none" w:sz="0" w:space="0" w:color="auto"/>
        <w:left w:val="none" w:sz="0" w:space="0" w:color="auto"/>
        <w:bottom w:val="none" w:sz="0" w:space="0" w:color="auto"/>
        <w:right w:val="none" w:sz="0" w:space="0" w:color="auto"/>
      </w:divBdr>
    </w:div>
    <w:div w:id="1408069129">
      <w:bodyDiv w:val="1"/>
      <w:marLeft w:val="0"/>
      <w:marRight w:val="0"/>
      <w:marTop w:val="0"/>
      <w:marBottom w:val="0"/>
      <w:divBdr>
        <w:top w:val="none" w:sz="0" w:space="0" w:color="auto"/>
        <w:left w:val="none" w:sz="0" w:space="0" w:color="auto"/>
        <w:bottom w:val="none" w:sz="0" w:space="0" w:color="auto"/>
        <w:right w:val="none" w:sz="0" w:space="0" w:color="auto"/>
      </w:divBdr>
    </w:div>
    <w:div w:id="1445878583">
      <w:bodyDiv w:val="1"/>
      <w:marLeft w:val="0"/>
      <w:marRight w:val="0"/>
      <w:marTop w:val="0"/>
      <w:marBottom w:val="0"/>
      <w:divBdr>
        <w:top w:val="none" w:sz="0" w:space="0" w:color="auto"/>
        <w:left w:val="none" w:sz="0" w:space="0" w:color="auto"/>
        <w:bottom w:val="none" w:sz="0" w:space="0" w:color="auto"/>
        <w:right w:val="none" w:sz="0" w:space="0" w:color="auto"/>
      </w:divBdr>
    </w:div>
    <w:div w:id="1479951775">
      <w:bodyDiv w:val="1"/>
      <w:marLeft w:val="0"/>
      <w:marRight w:val="0"/>
      <w:marTop w:val="0"/>
      <w:marBottom w:val="0"/>
      <w:divBdr>
        <w:top w:val="none" w:sz="0" w:space="0" w:color="auto"/>
        <w:left w:val="none" w:sz="0" w:space="0" w:color="auto"/>
        <w:bottom w:val="none" w:sz="0" w:space="0" w:color="auto"/>
        <w:right w:val="none" w:sz="0" w:space="0" w:color="auto"/>
      </w:divBdr>
    </w:div>
    <w:div w:id="1520663153">
      <w:bodyDiv w:val="1"/>
      <w:marLeft w:val="0"/>
      <w:marRight w:val="0"/>
      <w:marTop w:val="0"/>
      <w:marBottom w:val="0"/>
      <w:divBdr>
        <w:top w:val="none" w:sz="0" w:space="0" w:color="auto"/>
        <w:left w:val="none" w:sz="0" w:space="0" w:color="auto"/>
        <w:bottom w:val="none" w:sz="0" w:space="0" w:color="auto"/>
        <w:right w:val="none" w:sz="0" w:space="0" w:color="auto"/>
      </w:divBdr>
    </w:div>
    <w:div w:id="1530145279">
      <w:bodyDiv w:val="1"/>
      <w:marLeft w:val="0"/>
      <w:marRight w:val="0"/>
      <w:marTop w:val="0"/>
      <w:marBottom w:val="0"/>
      <w:divBdr>
        <w:top w:val="none" w:sz="0" w:space="0" w:color="auto"/>
        <w:left w:val="none" w:sz="0" w:space="0" w:color="auto"/>
        <w:bottom w:val="none" w:sz="0" w:space="0" w:color="auto"/>
        <w:right w:val="none" w:sz="0" w:space="0" w:color="auto"/>
      </w:divBdr>
    </w:div>
    <w:div w:id="2017535950">
      <w:bodyDiv w:val="1"/>
      <w:marLeft w:val="0"/>
      <w:marRight w:val="0"/>
      <w:marTop w:val="0"/>
      <w:marBottom w:val="0"/>
      <w:divBdr>
        <w:top w:val="none" w:sz="0" w:space="0" w:color="auto"/>
        <w:left w:val="none" w:sz="0" w:space="0" w:color="auto"/>
        <w:bottom w:val="none" w:sz="0" w:space="0" w:color="auto"/>
        <w:right w:val="none" w:sz="0" w:space="0" w:color="auto"/>
      </w:divBdr>
    </w:div>
    <w:div w:id="208020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eng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PGT</b:Tag>
    <b:SourceType>InternetSite</b:SourceType>
    <b:Guid>{FE697FA8-B5BE-45A6-8195-88D3F3544E90}</b:Guid>
    <b:Author>
      <b:Author>
        <b:NameList>
          <b:Person>
            <b:Last>Tips</b:Last>
            <b:First>PG</b:First>
          </b:Person>
        </b:NameList>
      </b:Author>
    </b:Author>
    <b:Title>PG tips Green Tea</b:Title>
    <b:InternetSiteTitle>YouTube</b:InternetSiteTitle>
    <b:URL>https://www.youtube.com/watch?v=mEh5GiQ4_Yk</b:URL>
    <b:LCID>en-US</b:LCID>
    <b:RefOrder>1</b:RefOrder>
  </b:Source>
  <b:Source>
    <b:Tag>Ses</b:Tag>
    <b:SourceType>InternetSite</b:SourceType>
    <b:Guid>{742D0AB9-B280-421F-A0FC-FFB911B74FCE}</b:Guid>
    <b:Title>Sesame Street - Mad</b:Title>
    <b:LCID>en-US</b:LCID>
    <b:InternetSiteTitle>YouTube</b:InternetSiteTitle>
    <b:URL>https://www.youtube.com/watch?v=D6oINRXLt-8</b:URL>
    <b:RefOrder>2</b:RefOrder>
  </b:Source>
</b:Sources>
</file>

<file path=customXml/itemProps1.xml><?xml version="1.0" encoding="utf-8"?>
<ds:datastoreItem xmlns:ds="http://schemas.openxmlformats.org/officeDocument/2006/customXml" ds:itemID="{63A23031-F5FB-4D10-8D75-20792C77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19</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25</cp:revision>
  <cp:lastPrinted>2019-05-29T20:06:00Z</cp:lastPrinted>
  <dcterms:created xsi:type="dcterms:W3CDTF">2019-05-29T18:50:00Z</dcterms:created>
  <dcterms:modified xsi:type="dcterms:W3CDTF">2019-06-01T18:05:00Z</dcterms:modified>
</cp:coreProperties>
</file>