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B75F" w14:textId="665370D9" w:rsidR="00482058" w:rsidRPr="005910BD" w:rsidRDefault="005910BD">
      <w:pPr>
        <w:rPr>
          <w:lang w:val="de-DE"/>
        </w:rPr>
      </w:pPr>
      <w:r>
        <w:rPr>
          <w:lang w:val="de-DE"/>
        </w:rPr>
        <w:t>Lalal 1o commit egrpsa</w:t>
      </w:r>
    </w:p>
    <w:sectPr w:rsidR="00482058" w:rsidRPr="0059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A9"/>
    <w:rsid w:val="00482058"/>
    <w:rsid w:val="005910BD"/>
    <w:rsid w:val="009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4D72"/>
  <w15:chartTrackingRefBased/>
  <w15:docId w15:val="{ADC35E22-12FA-427D-9A7B-5C177167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TOURTOURAS</dc:creator>
  <cp:keywords/>
  <dc:description/>
  <cp:lastModifiedBy>IOANNIS TOURTOURAS</cp:lastModifiedBy>
  <cp:revision>2</cp:revision>
  <dcterms:created xsi:type="dcterms:W3CDTF">2022-12-28T15:17:00Z</dcterms:created>
  <dcterms:modified xsi:type="dcterms:W3CDTF">2022-12-28T15:17:00Z</dcterms:modified>
</cp:coreProperties>
</file>