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center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212121"/>
          <w:spacing w:val="0"/>
        </w:rPr>
        <w:t>Exercise 00</w:t>
      </w:r>
    </w:p>
    <w:p>
      <w:pPr>
        <w:pStyle w:val="Heading3"/>
        <w:bidi w:val="0"/>
        <w:jc w:val="center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8"/>
          <w:szCs w:val="28"/>
        </w:rPr>
        <w:t>Use Case: Обновлять расписание мастеров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2. Основное действующее лицо (Actor) - Менеджер барбершопа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3. Цель UC:</w:t>
      </w:r>
    </w:p>
    <w:p>
      <w:pPr>
        <w:pStyle w:val="BodyText"/>
        <w:widowControl/>
        <w:bidi w:val="0"/>
        <w:ind w:hanging="0" w:start="180" w:end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ab/>
        <w:t>Обеспечить актуальное расписание услуг мастеров в системе, чтобы клиенты могли записываться только на доступные временные слоты, а мастерам был понятен их график работы.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4. Уникальный идентификатор:</w:t>
      </w:r>
    </w:p>
    <w:p>
      <w:pPr>
        <w:pStyle w:val="BodyText"/>
        <w:widowControl/>
        <w:bidi w:val="0"/>
        <w:ind w:hanging="0" w:start="180" w:end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ab/>
        <w:t>UC-001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 xml:space="preserve">5. Название UC: </w:t>
      </w:r>
      <w:r>
        <w:rPr>
          <w:rStyle w:val="Strong"/>
          <w:b w:val="false"/>
          <w:bCs w:val="false"/>
          <w:i w:val="false"/>
          <w:caps w:val="false"/>
          <w:smallCaps w:val="false"/>
          <w:color w:val="404040"/>
          <w:spacing w:val="0"/>
          <w:sz w:val="24"/>
        </w:rPr>
        <w:t>Обновлять расписание мастеров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6. Роль и интерес действующего лица:</w:t>
      </w:r>
    </w:p>
    <w:p>
      <w:pPr>
        <w:pStyle w:val="Heading4"/>
        <w:widowControl/>
        <w:numPr>
          <w:ilvl w:val="3"/>
          <w:numId w:val="5"/>
        </w:numPr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404040"/>
          <w:spacing w:val="0"/>
          <w:sz w:val="24"/>
        </w:rPr>
        <w:t>Роль: Администратор расписания (управление расписанием)</w:t>
      </w:r>
    </w:p>
    <w:p>
      <w:pPr>
        <w:pStyle w:val="Heading4"/>
        <w:widowControl/>
        <w:numPr>
          <w:ilvl w:val="3"/>
          <w:numId w:val="5"/>
        </w:numPr>
        <w:bidi w:val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Интерес: Поддержание актуального расписания для корректной работы онлайн-записи, минимизация ошибок при бронировании.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7. Другие заинтересованные стороны: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Мастера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– хотят видеть свое актуальное расписание, чтобы планировать работу.</w:t>
      </w:r>
    </w:p>
    <w:p>
      <w:pPr>
        <w:pStyle w:val="BodyText"/>
        <w:widowControl/>
        <w:numPr>
          <w:ilvl w:val="0"/>
          <w:numId w:val="1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Клиенты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– нуждаются в корректных данных о доступных слотах для записи.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 xml:space="preserve">8. Предусловие: 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Менеджер авторизован в системе.</w:t>
      </w:r>
    </w:p>
    <w:p>
      <w:pPr>
        <w:pStyle w:val="BodyText"/>
        <w:widowControl/>
        <w:numPr>
          <w:ilvl w:val="0"/>
          <w:numId w:val="2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В системе заведены мастера и их услуги.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9. Триггер: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Изменение рабочего графика мастера (отпуск, болезнь, смена смен).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Добавление новой услуги или изменение списка услуг мастера.</w:t>
      </w:r>
    </w:p>
    <w:p>
      <w:pPr>
        <w:pStyle w:val="BodyText"/>
        <w:widowControl/>
        <w:numPr>
          <w:ilvl w:val="0"/>
          <w:numId w:val="3"/>
        </w:numPr>
        <w:tabs>
          <w:tab w:val="clear" w:pos="709"/>
          <w:tab w:val="left" w:pos="180" w:leader="none"/>
        </w:tabs>
        <w:bidi w:val="0"/>
        <w:spacing w:before="0" w:after="0"/>
        <w:ind w:hanging="0" w:start="180" w:end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Необходимость ручной корректировки расписания (например, из-за ошибки).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10. Постусловия:</w:t>
      </w:r>
    </w:p>
    <w:p>
      <w:pPr>
        <w:pStyle w:val="BodyText"/>
        <w:widowControl/>
        <w:numPr>
          <w:ilvl w:val="0"/>
          <w:numId w:val="6"/>
        </w:numPr>
        <w:bidi w:val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Минимальные гарантии (в любом случае):</w:t>
      </w:r>
    </w:p>
    <w:p>
      <w:pPr>
        <w:pStyle w:val="BodyText"/>
        <w:widowControl/>
        <w:numPr>
          <w:ilvl w:val="1"/>
          <w:numId w:val="6"/>
        </w:numPr>
        <w:bidi w:val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Система сохраняет предыдущую версию расписания (на случай отката).</w:t>
      </w:r>
    </w:p>
    <w:p>
      <w:pPr>
        <w:pStyle w:val="BodyText"/>
        <w:widowControl/>
        <w:numPr>
          <w:ilvl w:val="1"/>
          <w:numId w:val="6"/>
        </w:numPr>
        <w:bidi w:val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Изменения не приводят к конфликтам в уже существующих записях.</w:t>
      </w:r>
    </w:p>
    <w:p>
      <w:pPr>
        <w:pStyle w:val="BodyText"/>
        <w:widowControl/>
        <w:numPr>
          <w:ilvl w:val="0"/>
          <w:numId w:val="6"/>
        </w:numPr>
        <w:bidi w:val="0"/>
        <w:jc w:val="start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Гарантии успеха:</w:t>
      </w:r>
    </w:p>
    <w:p>
      <w:pPr>
        <w:pStyle w:val="BodyText"/>
        <w:widowControl/>
        <w:numPr>
          <w:ilvl w:val="1"/>
          <w:numId w:val="6"/>
        </w:numPr>
        <w:bidi w:val="0"/>
        <w:spacing w:before="0" w:after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Расписание обновлено в соответствии с введенными данными.</w:t>
      </w:r>
    </w:p>
    <w:p>
      <w:pPr>
        <w:pStyle w:val="BodyText"/>
        <w:widowControl/>
        <w:numPr>
          <w:ilvl w:val="1"/>
          <w:numId w:val="6"/>
        </w:numPr>
        <w:bidi w:val="0"/>
        <w:spacing w:before="0" w:after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 xml:space="preserve">Все мастера видят актуальное расписание в своих профилях. </w:t>
      </w:r>
    </w:p>
    <w:p>
      <w:pPr>
        <w:pStyle w:val="BodyText"/>
        <w:widowControl/>
        <w:numPr>
          <w:ilvl w:val="1"/>
          <w:numId w:val="6"/>
        </w:numPr>
        <w:bidi w:val="0"/>
        <w:spacing w:before="0" w:after="0"/>
        <w:jc w:val="start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Клиенты могут записываться только на доступные слоты.</w:t>
      </w:r>
    </w:p>
    <w:p>
      <w:pPr>
        <w:pStyle w:val="Heading4"/>
        <w:widowControl/>
        <w:bidi w:val="0"/>
        <w:ind w:hanging="0" w:start="240" w:end="0"/>
        <w:jc w:val="start"/>
        <w:rPr/>
      </w:pPr>
      <w:r>
        <w:rPr>
          <w:rStyle w:val="Strong"/>
          <w:b/>
          <w:bCs/>
          <w:i w:val="false"/>
          <w:caps w:val="false"/>
          <w:smallCaps w:val="false"/>
          <w:color w:val="404040"/>
          <w:spacing w:val="0"/>
          <w:sz w:val="24"/>
        </w:rPr>
        <w:t>11. Дополнительные предположения: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Если мастер временно недоступен, менеджер может отметить его как "неактивного" без удаления из системы.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>
          <w:rFonts w:ascii="Liberation Serif" w:hAnsi="Liberation Serif"/>
        </w:rPr>
      </w:pPr>
      <w:r>
        <w:rPr/>
        <w:t>Система не позволяет вносить изменения, которые приводят к наложению записей (если слот уже занят, его нельзя открыть для бронирования).</w:t>
      </w:r>
    </w:p>
    <w:p>
      <w:pPr>
        <w:pStyle w:val="Heading3"/>
        <w:bidi w:val="0"/>
        <w:spacing w:before="140" w:after="120"/>
        <w:jc w:val="center"/>
        <w:rPr>
          <w:rFonts w:ascii="Liberation Serif" w:hAnsi="Liberation Serif"/>
        </w:rPr>
      </w:pPr>
      <w:r>
        <w:rPr>
          <w:b w:val="false"/>
          <w:i w:val="false"/>
          <w:caps w:val="false"/>
          <w:smallCaps w:val="false"/>
          <w:color w:val="212121"/>
          <w:spacing w:val="0"/>
        </w:rPr>
        <w:t>Exercise 01 -Описание потоков вариантов использования (Description of use case flows)</w:t>
      </w:r>
    </w:p>
    <w:p>
      <w:pPr>
        <w:pStyle w:val="Heading3"/>
        <w:bidi w:val="0"/>
        <w:spacing w:before="140" w:after="120"/>
        <w:jc w:val="center"/>
        <w:rPr>
          <w:b/>
          <w:bCs/>
        </w:rPr>
      </w:pPr>
      <w:r>
        <w:rPr>
          <w:b/>
          <w:bCs/>
          <w:i w:val="false"/>
          <w:caps w:val="false"/>
          <w:smallCaps w:val="false"/>
          <w:color w:val="212121"/>
          <w:spacing w:val="0"/>
        </w:rPr>
        <w:t>UC-001: Обновлять расписание мастеров</w:t>
      </w:r>
    </w:p>
    <w:p>
      <w:pPr>
        <w:pStyle w:val="BodyText"/>
        <w:widowControl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Основной сценарий: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Менеджер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инициирует действие "Обновить расписание" в системе.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отображает интерфейс управления расписанием с текущими данными мастеров и их услуг.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Менеджер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выбирает мастера и дату для изменения расписания.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показывает текущие рабочие интервалы мастера на выбранную дату.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Менеджер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выполняет одно из действий:</w:t>
        <w:br/>
        <w:t>a. Добавляет новый рабочий интервал.</w:t>
        <w:br/>
        <w:t>b. Изменяет время существующего интервала.</w:t>
        <w:br/>
        <w:t>c. Удаляет интервал.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подтверждает отсутствие конфликтов с существующими записями клиентов.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сохраняет новую версию расписания (с сохранением предыдущей версии).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обновляет данные в профилях мастера и интерфейсе записи клиентов.</w:t>
      </w:r>
    </w:p>
    <w:p>
      <w:pPr>
        <w:pStyle w:val="BodyText"/>
        <w:widowControl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уведомляет мастера об изменении его расписания.</w:t>
      </w:r>
    </w:p>
    <w:p>
      <w:pPr>
        <w:pStyle w:val="BodyText"/>
        <w:widowControl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Альтернативные сценарии: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br/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5a. Добавление нового рабочего интервала: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5a.1.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Менеджер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указывает начало и конец интервала, тип услуги.</w:t>
        <w:br/>
        <w:t>5a.2.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проверяет непересечение с другими интервалами мастера.</w:t>
        <w:br/>
        <w:t>5a.3. Переход к шагу 6.</w:t>
      </w:r>
    </w:p>
    <w:p>
      <w:pPr>
        <w:pStyle w:val="BodyText"/>
        <w:widowControl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5b. Изменение существующего интервала: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5b.1.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Менеджер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корректирует время начала/окончания интервала.</w:t>
        <w:br/>
        <w:t>5b.2.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проверяет доступность новых временных границ.</w:t>
        <w:br/>
        <w:t>5b.3. Переход к шагу 6.</w:t>
      </w:r>
    </w:p>
    <w:p>
      <w:pPr>
        <w:pStyle w:val="BodyText"/>
        <w:widowControl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5c. Удаление интервала: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5c.1.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проверяет отсутствие записей клиентов в интервале.</w:t>
        <w:br/>
        <w:t>5c.2.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помечает интервал как удаленный.</w:t>
        <w:br/>
        <w:t>5c.3. Переход к шагу 7.</w:t>
      </w:r>
    </w:p>
    <w:p>
      <w:pPr>
        <w:pStyle w:val="BodyText"/>
        <w:widowControl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6a. Обнаружен конфликт с существующей записью: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br/>
        <w:t>6a.1.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Система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предупреждает менеджера о занятом слоте.</w:t>
        <w:br/>
        <w:t>6a.2. </w:t>
      </w: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Менеджер</w:t>
      </w: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 отменяет изменение или корректирует данные.</w:t>
        <w:br/>
        <w:t>6a.3. При отмене – сценарий завершается. При корректировке – переход к шагу 6.</w:t>
      </w:r>
    </w:p>
    <w:p>
      <w:pPr>
        <w:pStyle w:val="BodyText"/>
        <w:widowControl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Предусловия: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Менеджер авторизован.</w:t>
      </w:r>
    </w:p>
    <w:p>
      <w:pPr>
        <w:pStyle w:val="BodyText"/>
        <w:widowControl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Мастера и услуги заведены в системе.</w:t>
      </w:r>
    </w:p>
    <w:p>
      <w:pPr>
        <w:pStyle w:val="BodyText"/>
        <w:widowControl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Постусловия: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Сохранена предыдущая версия расписания.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Актуальное расписание доступно мастерам и клиентам.</w:t>
      </w:r>
    </w:p>
    <w:p>
      <w:pPr>
        <w:pStyle w:val="BodyText"/>
        <w:widowControl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hanging="0" w:start="180" w:end="0"/>
        <w:rPr>
          <w:rFonts w:ascii="Liberation Serif" w:hAnsi="Liberation Serif"/>
          <w:b w:val="false"/>
          <w:i w:val="false"/>
          <w:i w:val="false"/>
          <w:caps w:val="false"/>
          <w:smallCaps w:val="false"/>
          <w:color w:val="404040"/>
          <w:spacing w:val="0"/>
          <w:sz w:val="24"/>
        </w:rPr>
      </w:pPr>
      <w:r>
        <w:rPr>
          <w:b w:val="false"/>
          <w:i w:val="false"/>
          <w:caps w:val="false"/>
          <w:smallCaps w:val="false"/>
          <w:color w:val="404040"/>
          <w:spacing w:val="0"/>
          <w:sz w:val="24"/>
        </w:rPr>
        <w:t>Отсутствуют конфликты с подтвержденными записями.</w:t>
      </w:r>
    </w:p>
    <w:p>
      <w:pPr>
        <w:pStyle w:val="BodyText"/>
        <w:widowControl/>
        <w:ind w:hanging="0" w:start="180" w:end="0"/>
        <w:rPr/>
      </w:pPr>
      <w:r>
        <w:rPr>
          <w:rStyle w:val="Strong"/>
          <w:b/>
          <w:i w:val="false"/>
          <w:caps w:val="false"/>
          <w:smallCaps w:val="false"/>
          <w:color w:val="404040"/>
          <w:spacing w:val="0"/>
          <w:sz w:val="24"/>
        </w:rPr>
        <w:t>Дополнительно:</w:t>
      </w:r>
    </w:p>
    <w:p>
      <w:pPr>
        <w:pStyle w:val="BodyText"/>
        <w:widowControl/>
        <w:numPr>
          <w:ilvl w:val="0"/>
          <w:numId w:val="10"/>
        </w:numPr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404040"/>
          <w:spacing w:val="0"/>
          <w:sz w:val="24"/>
        </w:rPr>
        <w:t>Правила валидации расписания</w:t>
      </w:r>
    </w:p>
    <w:p>
      <w:pPr>
        <w:pStyle w:val="BodyText"/>
        <w:widowControl/>
        <w:numPr>
          <w:ilvl w:val="0"/>
          <w:numId w:val="10"/>
        </w:numPr>
        <w:spacing w:before="0" w:after="140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404040"/>
          <w:spacing w:val="0"/>
          <w:sz w:val="24"/>
        </w:rPr>
        <w:t>Интерфейс управления расписанием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960"/>
        </w:tabs>
        <w:ind w:start="96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320"/>
        </w:tabs>
        <w:ind w:start="132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680"/>
        </w:tabs>
        <w:ind w:start="168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040"/>
        </w:tabs>
        <w:ind w:start="204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400"/>
        </w:tabs>
        <w:ind w:start="24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760"/>
        </w:tabs>
        <w:ind w:start="276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120"/>
        </w:tabs>
        <w:ind w:start="312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480"/>
        </w:tabs>
        <w:ind w:start="348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840"/>
        </w:tabs>
        <w:ind w:start="384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lowerRoman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Roman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lowerRoman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lowerRoman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lowerRoman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lowerRoman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lowerRoman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lowerRoman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18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18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900"/>
        </w:tabs>
        <w:ind w:start="90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260"/>
        </w:tabs>
        <w:ind w:start="126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620"/>
        </w:tabs>
        <w:ind w:start="162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980"/>
        </w:tabs>
        <w:ind w:start="198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340"/>
        </w:tabs>
        <w:ind w:start="234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700"/>
        </w:tabs>
        <w:ind w:start="270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060"/>
        </w:tabs>
        <w:ind w:start="306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420"/>
        </w:tabs>
        <w:ind w:start="342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780"/>
        </w:tabs>
        <w:ind w:start="3780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LibreOffice/24.8.2.1$Linux_X86_64 LibreOffice_project/41740883c77b073d14011387305cb18c71aed59b</Application>
  <AppVersion>15.0000</AppVersion>
  <Pages>3</Pages>
  <Words>494</Words>
  <Characters>3268</Characters>
  <CharactersWithSpaces>3679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2025-07-19T16:58:11Z</dcterms:created>
  <dc:creator/>
  <dc:description/>
  <dc:language>en-US</dc:language>
  <cp:lastModifiedBy/>
  <dcterms:modified xsi:type="dcterms:W3CDTF">2025-07-28T14:40:59Z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