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A4" w:rsidRPr="00F66906" w:rsidRDefault="00BB18A4" w:rsidP="006B6A1E">
      <w:bookmarkStart w:id="0" w:name="_GoBack"/>
      <w:bookmarkEnd w:id="0"/>
    </w:p>
    <w:p w:rsidR="004C3AD8" w:rsidRDefault="006B6A1E" w:rsidP="006B6A1E">
      <w:pPr>
        <w:pStyle w:val="ListParagraph"/>
        <w:numPr>
          <w:ilvl w:val="0"/>
          <w:numId w:val="1"/>
        </w:numPr>
      </w:pPr>
      <w:proofErr w:type="spellStart"/>
      <w:r w:rsidRPr="00A92C55">
        <w:rPr>
          <w:b/>
        </w:rPr>
        <w:t>Gramatici</w:t>
      </w:r>
      <w:proofErr w:type="spellEnd"/>
      <w:r w:rsidR="00D34980">
        <w:t xml:space="preserve"> – 8 pg. </w:t>
      </w:r>
      <w:r w:rsidR="00343CB7">
        <w:t>(5</w:t>
      </w:r>
      <w:r w:rsidR="00A92C55">
        <w:t>-</w:t>
      </w:r>
      <w:r w:rsidR="00D34980">
        <w:t>12)</w:t>
      </w:r>
      <w:r w:rsidR="00BF70D5">
        <w:tab/>
      </w:r>
      <w:r w:rsidR="00BF70D5">
        <w:tab/>
      </w:r>
      <w:r w:rsidR="00BF70D5">
        <w:tab/>
      </w:r>
      <w:r w:rsidR="00BF70D5">
        <w:tab/>
      </w:r>
      <w:r w:rsidR="00BF70D5">
        <w:tab/>
      </w:r>
      <w:r w:rsidR="00BF70D5">
        <w:tab/>
      </w:r>
      <w:r w:rsidR="00BF70D5">
        <w:tab/>
      </w:r>
      <w:r w:rsidR="00BF70D5">
        <w:tab/>
      </w:r>
      <w:r w:rsidR="00BF70D5">
        <w:tab/>
      </w:r>
      <w:r w:rsidR="00BF70D5">
        <w:tab/>
      </w:r>
      <w:r w:rsidR="00BF70D5">
        <w:tab/>
      </w:r>
      <w:r w:rsidR="00BF70D5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6B6A1E" w:rsidRPr="00A92C55" w:rsidRDefault="006B6A1E" w:rsidP="006B6A1E">
      <w:pPr>
        <w:pStyle w:val="ListParagraph"/>
        <w:numPr>
          <w:ilvl w:val="1"/>
          <w:numId w:val="1"/>
        </w:numPr>
      </w:pPr>
      <w:proofErr w:type="spellStart"/>
      <w:r w:rsidRPr="00A92C55">
        <w:rPr>
          <w:b/>
        </w:rPr>
        <w:t>Ierarhia</w:t>
      </w:r>
      <w:proofErr w:type="spellEnd"/>
      <w:r w:rsidRPr="00A92C55">
        <w:rPr>
          <w:b/>
        </w:rPr>
        <w:t xml:space="preserve"> </w:t>
      </w:r>
      <w:proofErr w:type="spellStart"/>
      <w:r w:rsidRPr="00A92C55">
        <w:rPr>
          <w:b/>
        </w:rPr>
        <w:t>lui</w:t>
      </w:r>
      <w:proofErr w:type="spellEnd"/>
      <w:r w:rsidRPr="00A92C55">
        <w:rPr>
          <w:b/>
        </w:rPr>
        <w:t xml:space="preserve"> Chomsky</w:t>
      </w:r>
      <w:r w:rsidR="009B3435">
        <w:t xml:space="preserve"> – </w:t>
      </w:r>
      <w:proofErr w:type="spellStart"/>
      <w:r w:rsidR="009B3435">
        <w:t>gramatic</w:t>
      </w:r>
      <w:proofErr w:type="spellEnd"/>
      <w:r w:rsidR="009B3435">
        <w:rPr>
          <w:lang w:val="ro-RO"/>
        </w:rPr>
        <w:t xml:space="preserve">ă, </w:t>
      </w:r>
      <w:proofErr w:type="gramStart"/>
      <w:r w:rsidR="009B3435">
        <w:rPr>
          <w:lang w:val="ro-RO"/>
        </w:rPr>
        <w:t>pb</w:t>
      </w:r>
      <w:proofErr w:type="gramEnd"/>
      <w:r w:rsidR="009B3435">
        <w:rPr>
          <w:lang w:val="ro-RO"/>
        </w:rPr>
        <w:t xml:space="preserve">. cuvântului, </w:t>
      </w:r>
      <w:r w:rsidR="00FE04B1">
        <w:rPr>
          <w:lang w:val="ro-RO"/>
        </w:rPr>
        <w:t xml:space="preserve">FN </w:t>
      </w:r>
      <w:r w:rsidR="009B3435">
        <w:rPr>
          <w:lang w:val="ro-RO"/>
        </w:rPr>
        <w:t>Kuroda</w:t>
      </w:r>
      <w:r w:rsidR="00A92C55">
        <w:rPr>
          <w:lang w:val="ro-RO"/>
        </w:rPr>
        <w:t xml:space="preserve"> (5-7)</w:t>
      </w:r>
      <w:r w:rsidR="003519DB">
        <w:rPr>
          <w:lang w:val="ro-RO"/>
        </w:rPr>
        <w:tab/>
      </w:r>
      <w:r w:rsidR="003519DB">
        <w:rPr>
          <w:lang w:val="ro-RO"/>
        </w:rPr>
        <w:tab/>
      </w:r>
      <w:r w:rsidR="003519DB">
        <w:rPr>
          <w:lang w:val="ro-RO"/>
        </w:rPr>
        <w:tab/>
      </w:r>
      <w:r w:rsidR="003519DB">
        <w:rPr>
          <w:lang w:val="ro-RO"/>
        </w:rPr>
        <w:tab/>
      </w:r>
      <w:r w:rsidR="003519DB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A92C55" w:rsidRDefault="00A92C55" w:rsidP="006B6A1E">
      <w:pPr>
        <w:pStyle w:val="ListParagraph"/>
        <w:numPr>
          <w:ilvl w:val="1"/>
          <w:numId w:val="1"/>
        </w:numPr>
      </w:pPr>
      <w:proofErr w:type="spellStart"/>
      <w:r w:rsidRPr="00A92C55">
        <w:rPr>
          <w:b/>
        </w:rPr>
        <w:t>Mașini</w:t>
      </w:r>
      <w:proofErr w:type="spellEnd"/>
      <w:r w:rsidRPr="00A92C55">
        <w:rPr>
          <w:b/>
        </w:rPr>
        <w:t xml:space="preserve"> Turing</w:t>
      </w:r>
      <w:r>
        <w:t xml:space="preserve"> – </w:t>
      </w:r>
      <w:r w:rsidR="00FE04B1">
        <w:t>(7-8)</w:t>
      </w:r>
      <w:r w:rsidR="000905AB">
        <w:tab/>
      </w:r>
      <w:r w:rsidR="000905AB">
        <w:tab/>
      </w:r>
      <w:r w:rsidR="000905AB">
        <w:tab/>
      </w:r>
      <w:r w:rsidR="000905AB">
        <w:tab/>
      </w:r>
      <w:r w:rsidR="000905AB">
        <w:tab/>
      </w:r>
      <w:r w:rsidR="000905AB">
        <w:tab/>
      </w:r>
      <w:r w:rsidR="000905AB">
        <w:tab/>
      </w:r>
      <w:r w:rsidR="000905AB">
        <w:tab/>
      </w:r>
      <w:r w:rsidR="000905AB">
        <w:tab/>
      </w:r>
      <w:r w:rsidR="000905AB">
        <w:tab/>
      </w:r>
      <w:r w:rsidR="000905AB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04B1" w:rsidRDefault="00FE04B1" w:rsidP="006B6A1E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Limbaje</w:t>
      </w:r>
      <w:proofErr w:type="spellEnd"/>
      <w:r>
        <w:rPr>
          <w:b/>
        </w:rPr>
        <w:t xml:space="preserve"> de tip 1 </w:t>
      </w:r>
      <w:r>
        <w:t xml:space="preserve">– </w:t>
      </w:r>
      <w:r w:rsidR="00D34980">
        <w:t>T. Kuroda</w:t>
      </w:r>
      <w:r>
        <w:t xml:space="preserve"> </w:t>
      </w:r>
      <w:r w:rsidR="00D34980">
        <w:t>(9</w:t>
      </w:r>
      <w:r>
        <w:t>)</w:t>
      </w:r>
      <w:r w:rsidR="00586B4B">
        <w:tab/>
      </w:r>
      <w:r w:rsidR="00586B4B">
        <w:tab/>
      </w:r>
      <w:r w:rsidR="00586B4B">
        <w:tab/>
      </w:r>
      <w:r w:rsidR="00586B4B">
        <w:tab/>
      </w:r>
      <w:r w:rsidR="00586B4B">
        <w:tab/>
      </w:r>
      <w:r w:rsidR="00586B4B">
        <w:tab/>
      </w:r>
      <w:r w:rsidR="00586B4B">
        <w:tab/>
      </w:r>
      <w:r w:rsidR="00586B4B">
        <w:tab/>
      </w:r>
      <w:r w:rsidR="00586B4B">
        <w:tab/>
      </w:r>
      <w:r w:rsidR="00586B4B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D34980" w:rsidRDefault="00D34980" w:rsidP="006B6A1E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Limbaje</w:t>
      </w:r>
      <w:proofErr w:type="spellEnd"/>
      <w:r>
        <w:rPr>
          <w:b/>
        </w:rPr>
        <w:t xml:space="preserve"> de tip 0 </w:t>
      </w:r>
      <w:r>
        <w:t>– (10-11)</w:t>
      </w:r>
      <w:r w:rsidR="00D81012">
        <w:tab/>
      </w:r>
      <w:r w:rsidR="00D81012">
        <w:tab/>
      </w:r>
      <w:r w:rsidR="00D81012">
        <w:tab/>
      </w:r>
      <w:r w:rsidR="00D81012">
        <w:tab/>
      </w:r>
      <w:r w:rsidR="00D81012">
        <w:tab/>
      </w:r>
      <w:r w:rsidR="00D81012">
        <w:tab/>
      </w:r>
      <w:r w:rsidR="00D81012">
        <w:tab/>
      </w:r>
      <w:r w:rsidR="00D81012">
        <w:tab/>
      </w:r>
      <w:r w:rsidR="00D81012">
        <w:tab/>
      </w:r>
      <w:r w:rsidR="00D81012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D34980" w:rsidRDefault="00D34980" w:rsidP="006B6A1E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Teorema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Immerman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Szelepcsenyi</w:t>
      </w:r>
      <w:proofErr w:type="spellEnd"/>
      <w:r>
        <w:rPr>
          <w:b/>
        </w:rPr>
        <w:t xml:space="preserve"> </w:t>
      </w:r>
      <w:r>
        <w:t>– (11-12)</w:t>
      </w:r>
      <w:r w:rsidR="000C4490">
        <w:tab/>
      </w:r>
      <w:r w:rsidR="000C4490">
        <w:tab/>
      </w:r>
      <w:r w:rsidR="000C4490">
        <w:tab/>
      </w:r>
      <w:r w:rsidR="000C4490">
        <w:tab/>
      </w:r>
      <w:r w:rsidR="000C4490">
        <w:tab/>
      </w:r>
      <w:r w:rsidR="000C4490">
        <w:tab/>
      </w:r>
      <w:r w:rsidR="000C4490">
        <w:tab/>
      </w:r>
      <w:r w:rsidR="000C4490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D34980" w:rsidRDefault="00343CB7" w:rsidP="00D34980">
      <w:pPr>
        <w:pStyle w:val="ListParagraph"/>
        <w:numPr>
          <w:ilvl w:val="0"/>
          <w:numId w:val="1"/>
        </w:numPr>
      </w:pPr>
      <w:proofErr w:type="spellStart"/>
      <w:r w:rsidRPr="00343CB7">
        <w:rPr>
          <w:b/>
        </w:rPr>
        <w:t>Funcții</w:t>
      </w:r>
      <w:proofErr w:type="spellEnd"/>
      <w:r w:rsidRPr="00343CB7">
        <w:rPr>
          <w:b/>
        </w:rPr>
        <w:t xml:space="preserve"> </w:t>
      </w:r>
      <w:proofErr w:type="spellStart"/>
      <w:r w:rsidRPr="00343CB7">
        <w:rPr>
          <w:b/>
        </w:rPr>
        <w:t>calculabile</w:t>
      </w:r>
      <w:proofErr w:type="spellEnd"/>
      <w:r w:rsidRPr="00343CB7">
        <w:rPr>
          <w:b/>
        </w:rPr>
        <w:t xml:space="preserve"> </w:t>
      </w:r>
      <w:r>
        <w:t>–</w:t>
      </w:r>
      <w:r w:rsidR="00FE395D">
        <w:t xml:space="preserve"> 15</w:t>
      </w:r>
      <w:r>
        <w:t xml:space="preserve"> pg. (14</w:t>
      </w:r>
      <w:r w:rsidR="00FE395D">
        <w:t>-28</w:t>
      </w:r>
      <w:r>
        <w:t>)</w:t>
      </w:r>
      <w:r w:rsidR="00FC01DE">
        <w:tab/>
      </w:r>
      <w:r w:rsidR="00FC01DE">
        <w:tab/>
      </w:r>
      <w:r w:rsidR="00FC01DE">
        <w:tab/>
      </w:r>
      <w:r w:rsidR="00FC01DE">
        <w:tab/>
      </w:r>
      <w:r w:rsidR="00FC01DE">
        <w:tab/>
      </w:r>
      <w:r w:rsidR="00FC01DE">
        <w:tab/>
      </w:r>
      <w:r w:rsidR="00FC01DE">
        <w:tab/>
      </w:r>
      <w:r w:rsidR="00FC01DE">
        <w:tab/>
      </w:r>
      <w:r w:rsidR="00FC01DE">
        <w:tab/>
      </w:r>
      <w:r w:rsidR="00FC01DE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Default="00FE395D" w:rsidP="00FE395D">
      <w:pPr>
        <w:pStyle w:val="ListParagraph"/>
        <w:numPr>
          <w:ilvl w:val="1"/>
          <w:numId w:val="1"/>
        </w:numPr>
      </w:pPr>
      <w:proofErr w:type="spellStart"/>
      <w:r w:rsidRPr="00343CB7">
        <w:rPr>
          <w:b/>
        </w:rPr>
        <w:t>Noțiunea</w:t>
      </w:r>
      <w:proofErr w:type="spellEnd"/>
      <w:r w:rsidRPr="00343CB7">
        <w:rPr>
          <w:b/>
        </w:rPr>
        <w:t xml:space="preserve"> intuitive de functie </w:t>
      </w:r>
      <w:proofErr w:type="spellStart"/>
      <w:r w:rsidRPr="00343CB7">
        <w:rPr>
          <w:b/>
        </w:rPr>
        <w:t>calculabilă</w:t>
      </w:r>
      <w:proofErr w:type="spellEnd"/>
      <w:r>
        <w:t xml:space="preserve"> – </w:t>
      </w:r>
      <w:proofErr w:type="spellStart"/>
      <w:r>
        <w:t>Teza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Church (14-15)</w:t>
      </w:r>
      <w:r w:rsidR="00633CE4">
        <w:tab/>
      </w:r>
      <w:r w:rsidR="00633CE4">
        <w:tab/>
      </w:r>
      <w:r w:rsidR="00633CE4">
        <w:tab/>
      </w:r>
      <w:r w:rsidR="00633CE4">
        <w:tab/>
      </w:r>
      <w:r w:rsidR="00633CE4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Default="00FE395D" w:rsidP="00FE395D">
      <w:pPr>
        <w:pStyle w:val="ListParagraph"/>
        <w:numPr>
          <w:ilvl w:val="1"/>
          <w:numId w:val="1"/>
        </w:numPr>
      </w:pPr>
      <w:proofErr w:type="spellStart"/>
      <w:r w:rsidRPr="00343CB7">
        <w:rPr>
          <w:b/>
        </w:rPr>
        <w:t>Calculabilitate</w:t>
      </w:r>
      <w:proofErr w:type="spellEnd"/>
      <w:r w:rsidRPr="00343CB7">
        <w:rPr>
          <w:b/>
        </w:rPr>
        <w:t xml:space="preserve"> Turing</w:t>
      </w:r>
      <w:r>
        <w:t xml:space="preserve"> – f. Turing </w:t>
      </w:r>
      <w:proofErr w:type="spellStart"/>
      <w:r>
        <w:t>calculabilă</w:t>
      </w:r>
      <w:proofErr w:type="spellEnd"/>
      <w:r>
        <w:t xml:space="preserve">, MT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benzi</w:t>
      </w:r>
      <w:proofErr w:type="spellEnd"/>
      <w:r>
        <w:t xml:space="preserve"> (15-17)</w:t>
      </w:r>
      <w:r w:rsidR="00A1066B">
        <w:tab/>
      </w:r>
      <w:r w:rsidR="00A1066B">
        <w:tab/>
      </w:r>
      <w:r w:rsidR="00A1066B">
        <w:tab/>
      </w:r>
      <w:r w:rsidR="00A1066B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Default="00FE395D" w:rsidP="00FE395D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Limbaje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programare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mașină</w:t>
      </w:r>
      <w:proofErr w:type="spellEnd"/>
      <w:r>
        <w:t xml:space="preserve"> cu register, </w:t>
      </w:r>
      <w:proofErr w:type="spellStart"/>
      <w:r>
        <w:t>progr</w:t>
      </w:r>
      <w:proofErr w:type="spellEnd"/>
      <w:r>
        <w:t xml:space="preserve">. LOOP, </w:t>
      </w:r>
      <w:proofErr w:type="spellStart"/>
      <w:r>
        <w:t>progr</w:t>
      </w:r>
      <w:proofErr w:type="spellEnd"/>
      <w:r>
        <w:t xml:space="preserve">. WHILE, </w:t>
      </w:r>
      <w:proofErr w:type="spellStart"/>
      <w:r>
        <w:t>progr</w:t>
      </w:r>
      <w:proofErr w:type="spellEnd"/>
      <w:r>
        <w:t>. GOTO, FN Kleene (17-22)</w:t>
      </w:r>
      <w:r w:rsidR="008326E6">
        <w:tab/>
      </w:r>
      <w:r w:rsidR="008326E6">
        <w:tab/>
      </w:r>
      <w:r w:rsidR="008326E6">
        <w:tab/>
      </w:r>
      <w:r w:rsidR="008326E6">
        <w:tab/>
      </w:r>
      <w:r w:rsidR="008326E6">
        <w:tab/>
      </w:r>
      <w:r w:rsidR="008326E6">
        <w:tab/>
      </w:r>
      <w:r w:rsidR="008326E6">
        <w:tab/>
      </w:r>
      <w:r w:rsidR="008326E6">
        <w:tab/>
      </w:r>
      <w:r w:rsidR="008326E6">
        <w:tab/>
      </w:r>
      <w:r w:rsidR="008326E6">
        <w:tab/>
      </w:r>
      <w:r w:rsidR="008326E6">
        <w:tab/>
      </w:r>
      <w:r w:rsidR="008326E6">
        <w:tab/>
      </w:r>
      <w:r w:rsidR="008326E6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Default="00FE395D" w:rsidP="00FE395D">
      <w:pPr>
        <w:pStyle w:val="ListParagraph"/>
        <w:numPr>
          <w:ilvl w:val="1"/>
          <w:numId w:val="1"/>
        </w:numPr>
      </w:pPr>
      <w:r>
        <w:rPr>
          <w:b/>
        </w:rPr>
        <w:t xml:space="preserve">Busy beavers </w:t>
      </w:r>
      <w:r>
        <w:t xml:space="preserve">–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TYPE</m:t>
            </m:r>
          </m:sub>
        </m:sSub>
      </m:oMath>
      <w:r>
        <w:rPr>
          <w:rFonts w:eastAsiaTheme="minorEastAsia"/>
        </w:rPr>
        <w:t xml:space="preserve">, f. TYPE </w:t>
      </w:r>
      <w:proofErr w:type="spellStart"/>
      <w:r>
        <w:rPr>
          <w:rFonts w:eastAsiaTheme="minorEastAsia"/>
        </w:rPr>
        <w:t>calculabilă</w:t>
      </w:r>
      <w:proofErr w:type="spellEnd"/>
      <w:r>
        <w:t xml:space="preserve"> (22-24)</w:t>
      </w:r>
      <w:r w:rsidR="00800802">
        <w:tab/>
      </w:r>
      <w:r w:rsidR="00800802">
        <w:tab/>
      </w:r>
      <w:r w:rsidR="00800802">
        <w:tab/>
      </w:r>
      <w:r w:rsidR="00800802">
        <w:tab/>
      </w:r>
      <w:r w:rsidR="00800802">
        <w:tab/>
      </w:r>
      <w:r w:rsidR="00800802">
        <w:tab/>
      </w:r>
      <w:r w:rsidR="00800802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Default="00FE395D" w:rsidP="00FE395D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Funcții</w:t>
      </w:r>
      <w:proofErr w:type="spellEnd"/>
      <w:r>
        <w:rPr>
          <w:b/>
        </w:rPr>
        <w:t xml:space="preserve"> primitive recursive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recursive </w:t>
      </w:r>
      <w:r>
        <w:t xml:space="preserve">– </w:t>
      </w:r>
      <w:r>
        <w:rPr>
          <w:rFonts w:eastAsiaTheme="minorEastAsia"/>
        </w:rPr>
        <w:t xml:space="preserve">f.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-recursive</w:t>
      </w:r>
      <w:r>
        <w:t xml:space="preserve"> (24-28)</w:t>
      </w:r>
      <w:r w:rsidR="003328AF">
        <w:tab/>
      </w:r>
      <w:r w:rsidR="003328AF">
        <w:tab/>
      </w:r>
      <w:r w:rsidR="003328AF">
        <w:tab/>
      </w:r>
      <w:r w:rsidR="003328AF">
        <w:tab/>
      </w:r>
      <w:r w:rsidR="003328AF">
        <w:tab/>
      </w:r>
      <w:r w:rsidR="003328AF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Default="00FE395D" w:rsidP="00D34980">
      <w:pPr>
        <w:pStyle w:val="ListParagraph"/>
        <w:numPr>
          <w:ilvl w:val="0"/>
          <w:numId w:val="1"/>
        </w:numPr>
      </w:pPr>
      <w:proofErr w:type="spellStart"/>
      <w:r w:rsidRPr="00FE395D">
        <w:rPr>
          <w:b/>
        </w:rPr>
        <w:t>Problema</w:t>
      </w:r>
      <w:proofErr w:type="spellEnd"/>
      <w:r w:rsidRPr="00FE395D">
        <w:rPr>
          <w:b/>
        </w:rPr>
        <w:t xml:space="preserve"> </w:t>
      </w:r>
      <w:proofErr w:type="spellStart"/>
      <w:r w:rsidRPr="00FE395D">
        <w:rPr>
          <w:b/>
        </w:rPr>
        <w:t>Opririi</w:t>
      </w:r>
      <w:proofErr w:type="spellEnd"/>
      <w:r>
        <w:t xml:space="preserve"> – 15 pg. (30-44)</w:t>
      </w:r>
      <w:r w:rsidR="00E54011">
        <w:tab/>
      </w:r>
      <w:r w:rsidR="00E54011">
        <w:tab/>
      </w:r>
      <w:r w:rsidR="00E54011">
        <w:tab/>
      </w:r>
      <w:r w:rsidR="00E54011">
        <w:tab/>
      </w:r>
      <w:r w:rsidR="00E54011">
        <w:tab/>
      </w:r>
      <w:r w:rsidR="00E54011">
        <w:tab/>
      </w:r>
      <w:r w:rsidR="00E54011">
        <w:tab/>
      </w:r>
      <w:r w:rsidR="00E54011">
        <w:tab/>
      </w:r>
      <w:r w:rsidR="00E54011">
        <w:tab/>
      </w:r>
      <w:r w:rsidR="00E54011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Default="00FE395D" w:rsidP="00FE395D">
      <w:pPr>
        <w:pStyle w:val="ListParagraph"/>
        <w:numPr>
          <w:ilvl w:val="1"/>
          <w:numId w:val="1"/>
        </w:numPr>
      </w:pPr>
      <w:proofErr w:type="spellStart"/>
      <w:r w:rsidRPr="00FE395D">
        <w:rPr>
          <w:b/>
        </w:rPr>
        <w:t>Mulțimi</w:t>
      </w:r>
      <w:proofErr w:type="spellEnd"/>
      <w:r w:rsidRPr="00FE395D">
        <w:rPr>
          <w:b/>
        </w:rPr>
        <w:t xml:space="preserve"> </w:t>
      </w:r>
      <w:proofErr w:type="spellStart"/>
      <w:r w:rsidRPr="00FE395D">
        <w:rPr>
          <w:b/>
        </w:rPr>
        <w:t>recursiv</w:t>
      </w:r>
      <w:proofErr w:type="spellEnd"/>
      <w:r w:rsidRPr="00FE395D">
        <w:rPr>
          <w:b/>
        </w:rPr>
        <w:t xml:space="preserve"> </w:t>
      </w:r>
      <w:proofErr w:type="spellStart"/>
      <w:r w:rsidRPr="00FE395D">
        <w:rPr>
          <w:b/>
        </w:rPr>
        <w:t>enumerabile</w:t>
      </w:r>
      <w:proofErr w:type="spellEnd"/>
      <w:r>
        <w:t xml:space="preserve"> – </w:t>
      </w:r>
      <w:proofErr w:type="spellStart"/>
      <w:r>
        <w:t>mulțime</w:t>
      </w:r>
      <w:proofErr w:type="spellEnd"/>
      <w:r>
        <w:t xml:space="preserve"> </w:t>
      </w:r>
      <w:proofErr w:type="spellStart"/>
      <w:r>
        <w:t>decidabilă</w:t>
      </w:r>
      <w:proofErr w:type="spellEnd"/>
      <w:r>
        <w:t xml:space="preserve"> (30-31)</w:t>
      </w:r>
      <w:r w:rsidR="00074D0F">
        <w:tab/>
      </w:r>
      <w:r w:rsidR="00074D0F">
        <w:tab/>
      </w:r>
      <w:r w:rsidR="00074D0F">
        <w:tab/>
      </w:r>
      <w:r w:rsidR="00074D0F">
        <w:tab/>
      </w:r>
      <w:r w:rsidR="00074D0F">
        <w:tab/>
      </w:r>
      <w:r w:rsidR="00074D0F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</w:rPr>
      </w:pPr>
      <w:r w:rsidRPr="00FE395D">
        <w:rPr>
          <w:b/>
        </w:rPr>
        <w:t>Self-reference problem</w:t>
      </w:r>
      <w:r>
        <w:rPr>
          <w:b/>
        </w:rPr>
        <w:t xml:space="preserve"> </w:t>
      </w:r>
      <w:r>
        <w:t>–</w:t>
      </w:r>
      <w:r w:rsidR="00BE4FE0">
        <w:t xml:space="preserve"> </w:t>
      </w:r>
      <w:proofErr w:type="spellStart"/>
      <w:r w:rsidR="00BE4FE0">
        <w:t>Problema</w:t>
      </w:r>
      <w:proofErr w:type="spellEnd"/>
      <w:r w:rsidR="00BE4FE0">
        <w:t xml:space="preserve"> </w:t>
      </w:r>
      <w:proofErr w:type="spellStart"/>
      <w:r w:rsidR="00BE4FE0">
        <w:t>opririi</w:t>
      </w:r>
      <w:proofErr w:type="spellEnd"/>
      <w:r>
        <w:t xml:space="preserve"> (31-32)</w:t>
      </w:r>
      <w:r w:rsidR="00FE5480">
        <w:tab/>
      </w:r>
      <w:r w:rsidR="00FE5480">
        <w:tab/>
      </w:r>
      <w:r w:rsidR="00FE5480">
        <w:tab/>
      </w:r>
      <w:r w:rsidR="00FE5480">
        <w:tab/>
      </w:r>
      <w:r w:rsidR="00FE5480">
        <w:tab/>
      </w:r>
      <w:r w:rsidR="00FE5480">
        <w:tab/>
      </w:r>
      <w:r w:rsidR="00FE5480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Teorema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lui</w:t>
      </w:r>
      <w:proofErr w:type="spellEnd"/>
      <w:r>
        <w:rPr>
          <w:b/>
        </w:rPr>
        <w:t xml:space="preserve"> Rice </w:t>
      </w:r>
      <w:r>
        <w:t>– (33)</w:t>
      </w:r>
      <w:r w:rsidR="00AB5D7F">
        <w:tab/>
      </w:r>
      <w:r w:rsidR="00AB5D7F">
        <w:tab/>
      </w:r>
      <w:r w:rsidR="00AB5D7F">
        <w:tab/>
      </w:r>
      <w:r w:rsidR="00AB5D7F">
        <w:tab/>
      </w:r>
      <w:r w:rsidR="00AB5D7F">
        <w:tab/>
      </w:r>
      <w:r w:rsidR="00AB5D7F">
        <w:tab/>
      </w:r>
      <w:r w:rsidR="00AB5D7F">
        <w:tab/>
      </w:r>
      <w:r w:rsidR="00AB5D7F">
        <w:tab/>
      </w:r>
      <w:r w:rsidR="00AB5D7F">
        <w:tab/>
      </w:r>
      <w:r w:rsidR="00AB5D7F">
        <w:tab/>
      </w:r>
      <w:r w:rsidR="00AB5D7F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Problema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Corespondenței</w:t>
      </w:r>
      <w:proofErr w:type="spellEnd"/>
      <w:r>
        <w:rPr>
          <w:b/>
        </w:rPr>
        <w:t xml:space="preserve"> (Post) </w:t>
      </w:r>
      <w:r>
        <w:t>– (34-35)</w:t>
      </w:r>
      <w:r w:rsidR="006414BD">
        <w:tab/>
      </w:r>
      <w:r w:rsidR="006414BD">
        <w:tab/>
      </w:r>
      <w:r w:rsidR="006414BD">
        <w:tab/>
      </w:r>
      <w:r w:rsidR="006414BD">
        <w:tab/>
      </w:r>
      <w:r w:rsidR="006414BD">
        <w:tab/>
      </w:r>
      <w:r w:rsidR="006414BD">
        <w:tab/>
      </w:r>
      <w:r w:rsidR="006414BD">
        <w:tab/>
      </w:r>
      <w:r w:rsidR="006414BD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Probleme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nedecidabile</w:t>
      </w:r>
      <w:proofErr w:type="spellEnd"/>
      <w:r>
        <w:rPr>
          <w:b/>
        </w:rPr>
        <w:t xml:space="preserve"> cu </w:t>
      </w:r>
      <w:proofErr w:type="spellStart"/>
      <w:r>
        <w:rPr>
          <w:b/>
        </w:rPr>
        <w:t>gramatici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gramatică</w:t>
      </w:r>
      <w:proofErr w:type="spellEnd"/>
      <w:r>
        <w:t xml:space="preserve"> </w:t>
      </w:r>
      <w:proofErr w:type="spellStart"/>
      <w:r>
        <w:t>echivocă</w:t>
      </w:r>
      <w:proofErr w:type="spellEnd"/>
      <w:r>
        <w:t xml:space="preserve"> (35-38)</w:t>
      </w:r>
      <w:r w:rsidR="00233A79">
        <w:tab/>
      </w:r>
      <w:r w:rsidR="00233A79">
        <w:tab/>
      </w:r>
      <w:r w:rsidR="00233A79">
        <w:tab/>
      </w:r>
      <w:r w:rsidR="00233A79">
        <w:tab/>
      </w:r>
      <w:r w:rsidR="00233A79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Mașina</w:t>
      </w:r>
      <w:proofErr w:type="spellEnd"/>
      <w:r>
        <w:rPr>
          <w:b/>
        </w:rPr>
        <w:t xml:space="preserve"> Turing </w:t>
      </w:r>
      <w:proofErr w:type="spellStart"/>
      <w:r>
        <w:rPr>
          <w:b/>
        </w:rPr>
        <w:t>Universală</w:t>
      </w:r>
      <w:proofErr w:type="spellEnd"/>
      <w:r>
        <w:rPr>
          <w:b/>
        </w:rPr>
        <w:t xml:space="preserve"> </w:t>
      </w:r>
      <w:r>
        <w:t>– (38-39)</w:t>
      </w:r>
      <w:r w:rsidR="007A2336">
        <w:tab/>
      </w:r>
      <w:r w:rsidR="007A2336">
        <w:tab/>
      </w:r>
      <w:r w:rsidR="007A2336">
        <w:tab/>
      </w:r>
      <w:r w:rsidR="007A2336">
        <w:tab/>
      </w:r>
      <w:r w:rsidR="007A2336">
        <w:tab/>
      </w:r>
      <w:r w:rsidR="007A2336">
        <w:tab/>
      </w:r>
      <w:r w:rsidR="007A2336">
        <w:tab/>
      </w:r>
      <w:r w:rsidR="007A2336">
        <w:tab/>
      </w:r>
      <w:r w:rsidR="007A2336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Default="00FE395D" w:rsidP="00FE395D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Teorema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lui</w:t>
      </w:r>
      <w:proofErr w:type="spellEnd"/>
      <w:r>
        <w:rPr>
          <w:b/>
        </w:rPr>
        <w:t xml:space="preserve"> G</w:t>
      </w:r>
      <w:r>
        <w:rPr>
          <w:rFonts w:cstheme="minorHAnsi"/>
          <w:b/>
        </w:rPr>
        <w:t>ö</w:t>
      </w:r>
      <w:r>
        <w:rPr>
          <w:b/>
        </w:rPr>
        <w:t xml:space="preserve">del – </w:t>
      </w:r>
      <w:r w:rsidRPr="00FE395D">
        <w:t>(39-</w:t>
      </w:r>
      <w:r>
        <w:t>44</w:t>
      </w:r>
      <w:r w:rsidRPr="00FE395D">
        <w:t>)</w:t>
      </w:r>
      <w:r w:rsidR="00995F32">
        <w:tab/>
      </w:r>
      <w:r w:rsidR="00995F32">
        <w:tab/>
      </w:r>
      <w:r w:rsidR="00995F32">
        <w:tab/>
      </w:r>
      <w:r w:rsidR="00995F32">
        <w:tab/>
      </w:r>
      <w:r w:rsidR="00995F32">
        <w:tab/>
      </w:r>
      <w:r w:rsidR="00995F32">
        <w:tab/>
      </w:r>
      <w:r w:rsidR="00995F32">
        <w:tab/>
      </w:r>
      <w:r w:rsidR="00995F32">
        <w:tab/>
      </w:r>
      <w:r w:rsidR="00995F32">
        <w:tab/>
      </w:r>
      <w:r w:rsidR="00995F32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Default="00FE395D" w:rsidP="00FE395D">
      <w:pPr>
        <w:pStyle w:val="ListParagraph"/>
        <w:numPr>
          <w:ilvl w:val="0"/>
          <w:numId w:val="1"/>
        </w:numPr>
      </w:pPr>
      <w:r w:rsidRPr="00FE395D">
        <w:rPr>
          <w:b/>
        </w:rPr>
        <w:t>P versus NP</w:t>
      </w:r>
      <w:r>
        <w:t xml:space="preserve"> –</w:t>
      </w:r>
      <w:r w:rsidR="002B1D1B">
        <w:t xml:space="preserve"> 16</w:t>
      </w:r>
      <w:r>
        <w:t xml:space="preserve"> pg. (46</w:t>
      </w:r>
      <w:r w:rsidR="002B1D1B">
        <w:t>-61</w:t>
      </w:r>
      <w:r>
        <w:t>)</w:t>
      </w: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Pr="00FE395D" w:rsidRDefault="00FE395D" w:rsidP="00FE395D">
      <w:pPr>
        <w:pStyle w:val="ListParagraph"/>
        <w:numPr>
          <w:ilvl w:val="1"/>
          <w:numId w:val="1"/>
        </w:numPr>
        <w:rPr>
          <w:b/>
          <w:vanish/>
        </w:rPr>
      </w:pPr>
    </w:p>
    <w:p w:rsidR="00FE395D" w:rsidRDefault="00FE395D" w:rsidP="00FE395D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Notația</w:t>
      </w:r>
      <w:proofErr w:type="spellEnd"/>
      <w:r>
        <w:rPr>
          <w:b/>
        </w:rPr>
        <w:t xml:space="preserve"> O mare – </w:t>
      </w:r>
      <w:r>
        <w:t>(46)</w:t>
      </w:r>
      <w:r w:rsidR="002043B0">
        <w:tab/>
      </w:r>
      <w:r w:rsidR="002043B0">
        <w:tab/>
      </w:r>
      <w:r w:rsidR="002043B0">
        <w:tab/>
      </w:r>
      <w:r w:rsidR="002043B0">
        <w:tab/>
      </w:r>
      <w:r w:rsidR="002043B0">
        <w:tab/>
      </w:r>
      <w:r w:rsidR="002043B0">
        <w:tab/>
      </w:r>
      <w:r w:rsidR="002043B0">
        <w:tab/>
      </w:r>
      <w:r w:rsidR="002043B0">
        <w:tab/>
      </w:r>
      <w:r w:rsidR="002043B0">
        <w:tab/>
      </w:r>
      <w:r w:rsidR="002043B0">
        <w:tab/>
      </w:r>
      <w:r w:rsidR="002043B0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Default="00FE395D" w:rsidP="00FE395D">
      <w:pPr>
        <w:pStyle w:val="ListParagraph"/>
        <w:numPr>
          <w:ilvl w:val="1"/>
          <w:numId w:val="1"/>
        </w:numPr>
      </w:pPr>
      <w:r>
        <w:rPr>
          <w:b/>
        </w:rPr>
        <w:t xml:space="preserve">P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NP –</w:t>
      </w:r>
      <w:r>
        <w:t xml:space="preserve"> (46-47)</w:t>
      </w:r>
      <w:r w:rsidR="00FF63A1">
        <w:tab/>
      </w:r>
      <w:r w:rsidR="00FF63A1">
        <w:tab/>
      </w:r>
      <w:r w:rsidR="00FF63A1">
        <w:tab/>
      </w:r>
      <w:r w:rsidR="00FF63A1">
        <w:tab/>
      </w:r>
      <w:r w:rsidR="00FF63A1">
        <w:tab/>
      </w:r>
      <w:r w:rsidR="00FF63A1">
        <w:tab/>
      </w:r>
      <w:r w:rsidR="00FF63A1">
        <w:tab/>
      </w:r>
      <w:r w:rsidR="00FF63A1">
        <w:tab/>
      </w:r>
      <w:r w:rsidR="00FF63A1">
        <w:tab/>
      </w:r>
      <w:r w:rsidR="00FF63A1">
        <w:tab/>
      </w:r>
      <w:r w:rsidR="00FF63A1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FE395D" w:rsidRDefault="00FE395D" w:rsidP="00FE395D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Probleme</w:t>
      </w:r>
      <w:proofErr w:type="spellEnd"/>
      <w:r>
        <w:rPr>
          <w:b/>
        </w:rPr>
        <w:t xml:space="preserve"> NP-complete </w:t>
      </w:r>
      <w:r w:rsidRPr="00FE395D">
        <w:t>– (47-48)</w:t>
      </w:r>
      <w:r w:rsidR="00D95D2A">
        <w:tab/>
      </w:r>
      <w:r w:rsidR="00D95D2A">
        <w:tab/>
      </w:r>
      <w:r w:rsidR="00D95D2A">
        <w:tab/>
      </w:r>
      <w:r w:rsidR="00D95D2A">
        <w:tab/>
      </w:r>
      <w:r w:rsidR="00D95D2A">
        <w:tab/>
      </w:r>
      <w:r w:rsidR="00D95D2A">
        <w:tab/>
      </w:r>
      <w:r w:rsidR="00D95D2A">
        <w:tab/>
      </w:r>
      <w:r w:rsidR="00D95D2A">
        <w:tab/>
      </w:r>
      <w:r w:rsidR="00D95D2A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2B1D1B" w:rsidRDefault="00FE395D" w:rsidP="00FE395D">
      <w:pPr>
        <w:pStyle w:val="ListParagraph"/>
        <w:numPr>
          <w:ilvl w:val="1"/>
          <w:numId w:val="1"/>
        </w:numPr>
      </w:pPr>
      <w:r>
        <w:rPr>
          <w:b/>
        </w:rPr>
        <w:t xml:space="preserve">SAT </w:t>
      </w:r>
      <w:r>
        <w:t>– (48-</w:t>
      </w:r>
      <w:r w:rsidR="002B1D1B">
        <w:t>49</w:t>
      </w:r>
      <w:r>
        <w:t>)</w:t>
      </w:r>
      <w:r w:rsidR="00AF18B4">
        <w:tab/>
      </w:r>
      <w:r w:rsidR="00AF18B4">
        <w:tab/>
      </w:r>
      <w:r w:rsidR="00AF18B4">
        <w:tab/>
      </w:r>
      <w:r w:rsidR="00AF18B4">
        <w:tab/>
      </w:r>
      <w:r w:rsidR="00AF18B4">
        <w:tab/>
      </w:r>
      <w:r w:rsidR="00AF18B4">
        <w:tab/>
      </w:r>
      <w:r w:rsidR="00AF18B4">
        <w:tab/>
      </w:r>
      <w:r w:rsidR="00AF18B4">
        <w:tab/>
      </w:r>
      <w:r w:rsidR="00AF18B4">
        <w:tab/>
      </w:r>
      <w:r w:rsidR="00AF18B4">
        <w:tab/>
      </w:r>
      <w:r w:rsidR="00AF18B4">
        <w:tab/>
      </w:r>
      <w:r w:rsidR="00AF18B4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2B1D1B" w:rsidRDefault="002B1D1B" w:rsidP="00FE395D">
      <w:pPr>
        <w:pStyle w:val="ListParagraph"/>
        <w:numPr>
          <w:ilvl w:val="1"/>
          <w:numId w:val="1"/>
        </w:numPr>
      </w:pPr>
      <w:r>
        <w:rPr>
          <w:b/>
        </w:rPr>
        <w:t xml:space="preserve">3SAT </w:t>
      </w:r>
      <w:r>
        <w:t>– (50-51)</w:t>
      </w:r>
      <w:r w:rsidR="00A55C09">
        <w:tab/>
      </w:r>
      <w:r w:rsidR="00A55C09">
        <w:tab/>
      </w:r>
      <w:r w:rsidR="00A55C09">
        <w:tab/>
      </w:r>
      <w:r w:rsidR="00A55C09">
        <w:tab/>
      </w:r>
      <w:r w:rsidR="00A55C09">
        <w:tab/>
      </w:r>
      <w:r w:rsidR="00A55C09">
        <w:tab/>
      </w:r>
      <w:r w:rsidR="00A55C09">
        <w:tab/>
      </w:r>
      <w:r w:rsidR="00A55C09">
        <w:tab/>
      </w:r>
      <w:r w:rsidR="00A55C09">
        <w:tab/>
      </w:r>
      <w:r w:rsidR="00A55C09">
        <w:tab/>
      </w:r>
      <w:r w:rsidR="00A55C09">
        <w:tab/>
      </w:r>
      <w:r w:rsidR="00A55C09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2B1D1B" w:rsidRDefault="002B1D1B" w:rsidP="00FE395D">
      <w:pPr>
        <w:pStyle w:val="ListParagraph"/>
        <w:numPr>
          <w:ilvl w:val="1"/>
          <w:numId w:val="1"/>
        </w:numPr>
      </w:pPr>
      <w:r>
        <w:rPr>
          <w:b/>
        </w:rPr>
        <w:t xml:space="preserve">CLIQUE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VERTEX COVER </w:t>
      </w:r>
      <w:r>
        <w:t>– (51-52)</w:t>
      </w:r>
      <w:r w:rsidR="00254CE5">
        <w:tab/>
      </w:r>
      <w:r w:rsidR="00254CE5">
        <w:tab/>
      </w:r>
      <w:r w:rsidR="00254CE5">
        <w:tab/>
      </w:r>
      <w:r w:rsidR="00254CE5">
        <w:tab/>
      </w:r>
      <w:r w:rsidR="00254CE5">
        <w:tab/>
      </w:r>
      <w:r w:rsidR="00254CE5">
        <w:tab/>
      </w:r>
      <w:r w:rsidR="00254CE5">
        <w:tab/>
      </w:r>
      <w:r w:rsidR="00254CE5">
        <w:tab/>
      </w:r>
      <w:r w:rsidR="00254CE5" w:rsidRPr="005A4DC0">
        <w:rPr>
          <w:rFonts w:ascii="Segoe UI Symbol" w:hAnsi="Segoe UI Symbol" w:cs="Segoe UI Symbol"/>
          <w:b/>
          <w:bCs/>
          <w:color w:val="00B050"/>
          <w:shd w:val="clear" w:color="auto" w:fill="FFFFFF"/>
        </w:rPr>
        <w:t>✓</w:t>
      </w:r>
    </w:p>
    <w:p w:rsidR="002B1D1B" w:rsidRDefault="002B1D1B" w:rsidP="00FE395D">
      <w:pPr>
        <w:pStyle w:val="ListParagraph"/>
        <w:numPr>
          <w:ilvl w:val="1"/>
          <w:numId w:val="1"/>
        </w:numPr>
      </w:pPr>
      <w:r>
        <w:rPr>
          <w:b/>
        </w:rPr>
        <w:t xml:space="preserve">SUBSET SUM, PARTITION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BIN PACKING </w:t>
      </w:r>
      <w:r>
        <w:t>– (52-54)</w:t>
      </w:r>
    </w:p>
    <w:p w:rsidR="002B1D1B" w:rsidRDefault="002B1D1B" w:rsidP="00FE395D">
      <w:pPr>
        <w:pStyle w:val="ListParagraph"/>
        <w:numPr>
          <w:ilvl w:val="1"/>
          <w:numId w:val="1"/>
        </w:numPr>
      </w:pPr>
      <w:r>
        <w:rPr>
          <w:b/>
        </w:rPr>
        <w:t xml:space="preserve">HAMILTON PATH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TRAVELING SALESMAN </w:t>
      </w:r>
      <w:r>
        <w:t>– (55-58)</w:t>
      </w:r>
    </w:p>
    <w:p w:rsidR="002B1D1B" w:rsidRDefault="002B1D1B" w:rsidP="00FE395D">
      <w:pPr>
        <w:pStyle w:val="ListParagraph"/>
        <w:numPr>
          <w:ilvl w:val="1"/>
          <w:numId w:val="1"/>
        </w:numPr>
      </w:pPr>
      <w:r>
        <w:rPr>
          <w:b/>
        </w:rPr>
        <w:t xml:space="preserve">3COLORING </w:t>
      </w:r>
      <w:r>
        <w:t>– (58-60)</w:t>
      </w:r>
    </w:p>
    <w:p w:rsidR="002B1D1B" w:rsidRDefault="002B1D1B" w:rsidP="00FE395D">
      <w:pPr>
        <w:pStyle w:val="ListParagraph"/>
        <w:numPr>
          <w:ilvl w:val="1"/>
          <w:numId w:val="1"/>
        </w:numPr>
      </w:pPr>
      <w:r>
        <w:rPr>
          <w:b/>
        </w:rPr>
        <w:t xml:space="preserve">MATH </w:t>
      </w:r>
      <w:r>
        <w:t>– (61)</w:t>
      </w:r>
    </w:p>
    <w:p w:rsidR="00FE395D" w:rsidRDefault="004E499B" w:rsidP="002B1D1B">
      <w:pPr>
        <w:pStyle w:val="ListParagraph"/>
        <w:numPr>
          <w:ilvl w:val="0"/>
          <w:numId w:val="1"/>
        </w:numPr>
      </w:pPr>
      <w:proofErr w:type="spellStart"/>
      <w:r w:rsidRPr="004E499B">
        <w:rPr>
          <w:b/>
        </w:rPr>
        <w:t>Alte</w:t>
      </w:r>
      <w:proofErr w:type="spellEnd"/>
      <w:r w:rsidRPr="004E499B">
        <w:rPr>
          <w:b/>
        </w:rPr>
        <w:t xml:space="preserve"> </w:t>
      </w:r>
      <w:proofErr w:type="spellStart"/>
      <w:r w:rsidRPr="004E499B">
        <w:rPr>
          <w:b/>
        </w:rPr>
        <w:t>clase</w:t>
      </w:r>
      <w:proofErr w:type="spellEnd"/>
      <w:r w:rsidRPr="004E499B">
        <w:rPr>
          <w:b/>
        </w:rPr>
        <w:t xml:space="preserve"> de </w:t>
      </w:r>
      <w:proofErr w:type="spellStart"/>
      <w:r w:rsidRPr="004E499B">
        <w:rPr>
          <w:b/>
        </w:rPr>
        <w:t>complexitate</w:t>
      </w:r>
      <w:proofErr w:type="spellEnd"/>
      <w:r>
        <w:t xml:space="preserve"> –</w:t>
      </w:r>
      <w:r w:rsidR="00D46691">
        <w:t xml:space="preserve"> 3</w:t>
      </w:r>
      <w:r>
        <w:t xml:space="preserve"> pg. (63</w:t>
      </w:r>
      <w:r w:rsidR="00D46691">
        <w:t>-65</w:t>
      </w:r>
      <w:r>
        <w:t>)</w:t>
      </w: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Pr="004E499B" w:rsidRDefault="004E499B" w:rsidP="004E499B">
      <w:pPr>
        <w:pStyle w:val="ListParagraph"/>
        <w:numPr>
          <w:ilvl w:val="1"/>
          <w:numId w:val="1"/>
        </w:numPr>
        <w:rPr>
          <w:b/>
          <w:vanish/>
        </w:rPr>
      </w:pPr>
    </w:p>
    <w:p w:rsidR="004E499B" w:rsidRDefault="004E499B" w:rsidP="004E499B">
      <w:pPr>
        <w:pStyle w:val="ListParagraph"/>
        <w:numPr>
          <w:ilvl w:val="1"/>
          <w:numId w:val="1"/>
        </w:numPr>
      </w:pPr>
      <w:proofErr w:type="spellStart"/>
      <w:r w:rsidRPr="004E499B">
        <w:rPr>
          <w:b/>
        </w:rPr>
        <w:t>Algoritmi</w:t>
      </w:r>
      <w:proofErr w:type="spellEnd"/>
      <w:r w:rsidRPr="004E499B">
        <w:rPr>
          <w:b/>
        </w:rPr>
        <w:t xml:space="preserve"> </w:t>
      </w:r>
      <w:proofErr w:type="spellStart"/>
      <w:r w:rsidRPr="004E499B">
        <w:rPr>
          <w:b/>
        </w:rPr>
        <w:t>pseudopolinomiali</w:t>
      </w:r>
      <w:proofErr w:type="spellEnd"/>
      <w:r>
        <w:t xml:space="preserve"> – (63)</w:t>
      </w:r>
    </w:p>
    <w:p w:rsidR="004E499B" w:rsidRDefault="004E499B" w:rsidP="004E499B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Limbaje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unare</w:t>
      </w:r>
      <w:proofErr w:type="spellEnd"/>
      <w:r>
        <w:rPr>
          <w:b/>
        </w:rPr>
        <w:t xml:space="preserve"> </w:t>
      </w:r>
      <w:r>
        <w:t>– (63-64)</w:t>
      </w:r>
    </w:p>
    <w:p w:rsidR="004E499B" w:rsidRPr="00FE395D" w:rsidRDefault="004E499B" w:rsidP="004E499B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Clasa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coNP</w:t>
      </w:r>
      <w:proofErr w:type="spellEnd"/>
      <w:r>
        <w:rPr>
          <w:b/>
        </w:rPr>
        <w:t xml:space="preserve"> </w:t>
      </w:r>
      <w:r>
        <w:t>– (64-65)</w:t>
      </w:r>
    </w:p>
    <w:sectPr w:rsidR="004E499B" w:rsidRPr="00FE395D" w:rsidSect="00F669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7933"/>
    <w:multiLevelType w:val="hybridMultilevel"/>
    <w:tmpl w:val="E0000DBE"/>
    <w:lvl w:ilvl="0" w:tplc="284409DA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51D03"/>
    <w:multiLevelType w:val="hybridMultilevel"/>
    <w:tmpl w:val="12242F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D76DFC0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71"/>
    <w:rsid w:val="00041A54"/>
    <w:rsid w:val="00074D0F"/>
    <w:rsid w:val="000905AB"/>
    <w:rsid w:val="000948F6"/>
    <w:rsid w:val="000C4490"/>
    <w:rsid w:val="00157D82"/>
    <w:rsid w:val="00182A4D"/>
    <w:rsid w:val="0020204E"/>
    <w:rsid w:val="002043B0"/>
    <w:rsid w:val="002074B0"/>
    <w:rsid w:val="00233A79"/>
    <w:rsid w:val="00254CE5"/>
    <w:rsid w:val="00271274"/>
    <w:rsid w:val="002803E4"/>
    <w:rsid w:val="002B1D1B"/>
    <w:rsid w:val="003328AF"/>
    <w:rsid w:val="00343CB7"/>
    <w:rsid w:val="003519DB"/>
    <w:rsid w:val="00372178"/>
    <w:rsid w:val="0039569B"/>
    <w:rsid w:val="00396EFD"/>
    <w:rsid w:val="003B12CB"/>
    <w:rsid w:val="00422F04"/>
    <w:rsid w:val="004C3AD8"/>
    <w:rsid w:val="004E499B"/>
    <w:rsid w:val="00504671"/>
    <w:rsid w:val="00533D52"/>
    <w:rsid w:val="005817B6"/>
    <w:rsid w:val="00581E38"/>
    <w:rsid w:val="00586B4B"/>
    <w:rsid w:val="0060783C"/>
    <w:rsid w:val="00633CE4"/>
    <w:rsid w:val="006414BD"/>
    <w:rsid w:val="0068771E"/>
    <w:rsid w:val="006B6A1E"/>
    <w:rsid w:val="00713244"/>
    <w:rsid w:val="007751CA"/>
    <w:rsid w:val="00777667"/>
    <w:rsid w:val="007A2336"/>
    <w:rsid w:val="007C4672"/>
    <w:rsid w:val="00800802"/>
    <w:rsid w:val="00816195"/>
    <w:rsid w:val="008326E6"/>
    <w:rsid w:val="00895935"/>
    <w:rsid w:val="008D15C7"/>
    <w:rsid w:val="00911898"/>
    <w:rsid w:val="00981F65"/>
    <w:rsid w:val="00995F32"/>
    <w:rsid w:val="009B3435"/>
    <w:rsid w:val="009B5385"/>
    <w:rsid w:val="009C0089"/>
    <w:rsid w:val="00A05F37"/>
    <w:rsid w:val="00A1066B"/>
    <w:rsid w:val="00A32210"/>
    <w:rsid w:val="00A37823"/>
    <w:rsid w:val="00A55C09"/>
    <w:rsid w:val="00A55EFD"/>
    <w:rsid w:val="00A91420"/>
    <w:rsid w:val="00A92C55"/>
    <w:rsid w:val="00AB5D7F"/>
    <w:rsid w:val="00AB727F"/>
    <w:rsid w:val="00AC6710"/>
    <w:rsid w:val="00AF18B4"/>
    <w:rsid w:val="00B37ED8"/>
    <w:rsid w:val="00B825ED"/>
    <w:rsid w:val="00B828B4"/>
    <w:rsid w:val="00BB18A4"/>
    <w:rsid w:val="00BE4FE0"/>
    <w:rsid w:val="00BF16B0"/>
    <w:rsid w:val="00BF70D5"/>
    <w:rsid w:val="00C15102"/>
    <w:rsid w:val="00C21DA8"/>
    <w:rsid w:val="00C63953"/>
    <w:rsid w:val="00CC7002"/>
    <w:rsid w:val="00D34980"/>
    <w:rsid w:val="00D46691"/>
    <w:rsid w:val="00D65F84"/>
    <w:rsid w:val="00D81012"/>
    <w:rsid w:val="00D95D2A"/>
    <w:rsid w:val="00DF6AD1"/>
    <w:rsid w:val="00E54011"/>
    <w:rsid w:val="00EC3F46"/>
    <w:rsid w:val="00EC4C7B"/>
    <w:rsid w:val="00EF11A7"/>
    <w:rsid w:val="00F66906"/>
    <w:rsid w:val="00F67625"/>
    <w:rsid w:val="00F86667"/>
    <w:rsid w:val="00F96F40"/>
    <w:rsid w:val="00FC01DE"/>
    <w:rsid w:val="00FE04B1"/>
    <w:rsid w:val="00FE395D"/>
    <w:rsid w:val="00FE5480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75EE"/>
  <w15:chartTrackingRefBased/>
  <w15:docId w15:val="{48578B76-B4F6-4B75-8156-90CB2D58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2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Stefan</dc:creator>
  <cp:keywords/>
  <dc:description/>
  <cp:lastModifiedBy>Popa Stefan</cp:lastModifiedBy>
  <cp:revision>84</cp:revision>
  <dcterms:created xsi:type="dcterms:W3CDTF">2024-01-22T19:08:00Z</dcterms:created>
  <dcterms:modified xsi:type="dcterms:W3CDTF">2024-01-24T14:35:00Z</dcterms:modified>
</cp:coreProperties>
</file>