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8" w:lineRule="auto" w:before="60"/>
        <w:ind w:left="3204" w:right="2198" w:hanging="1218"/>
        <w:jc w:val="left"/>
      </w:pPr>
      <w:r>
        <w:rPr/>
        <w:t>ЛАБОРАТОРНАЯ РАБОТА 4. ВИРТУАЛЬНАЯ</w:t>
      </w:r>
      <w:r>
        <w:rPr>
          <w:spacing w:val="-68"/>
        </w:rPr>
        <w:t> </w:t>
      </w:r>
      <w:r>
        <w:rPr/>
        <w:t>ХРОМОЭНДОСКОПИЯ</w:t>
      </w:r>
    </w:p>
    <w:p>
      <w:pPr>
        <w:spacing w:before="0"/>
        <w:ind w:left="2679" w:right="0" w:firstLine="0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Классификация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хромоэндоскопии</w:t>
      </w:r>
    </w:p>
    <w:p>
      <w:pPr>
        <w:pStyle w:val="BodyText"/>
        <w:spacing w:line="288" w:lineRule="auto" w:before="65"/>
        <w:ind w:left="100" w:right="898" w:firstLine="567"/>
        <w:jc w:val="both"/>
      </w:pPr>
      <w:r>
        <w:rPr/>
        <w:t>Современным направлением развития эндоскопического оборудования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незначительных</w:t>
      </w:r>
      <w:r>
        <w:rPr>
          <w:spacing w:val="1"/>
        </w:rPr>
        <w:t> </w:t>
      </w:r>
      <w:r>
        <w:rPr/>
        <w:t>изменений</w:t>
      </w:r>
      <w:r>
        <w:rPr>
          <w:spacing w:val="-67"/>
        </w:rPr>
        <w:t> </w:t>
      </w:r>
      <w:r>
        <w:rPr/>
        <w:t>слизистой и сосудистой структур, характерных для ранних стадий развития</w:t>
      </w:r>
      <w:r>
        <w:rPr>
          <w:spacing w:val="1"/>
        </w:rPr>
        <w:t> </w:t>
      </w:r>
      <w:r>
        <w:rPr/>
        <w:t>заболеваний,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онкологических.</w:t>
      </w:r>
      <w:r>
        <w:rPr>
          <w:spacing w:val="1"/>
        </w:rPr>
        <w:t> </w:t>
      </w:r>
      <w:r>
        <w:rPr/>
        <w:t>Эндоскопический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позволять</w:t>
      </w:r>
      <w:r>
        <w:rPr>
          <w:spacing w:val="1"/>
        </w:rPr>
        <w:t> </w:t>
      </w:r>
      <w:r>
        <w:rPr/>
        <w:t>дифференцировать</w:t>
      </w:r>
      <w:r>
        <w:rPr>
          <w:spacing w:val="1"/>
        </w:rPr>
        <w:t> </w:t>
      </w:r>
      <w:r>
        <w:rPr/>
        <w:t>доброкачественные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опухолевые</w:t>
      </w:r>
      <w:r>
        <w:rPr>
          <w:spacing w:val="-67"/>
        </w:rPr>
        <w:t> </w:t>
      </w:r>
      <w:r>
        <w:rPr/>
        <w:t>поражения, а также локализовывать область поражения с высокой точностью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резекции</w:t>
      </w:r>
      <w:r>
        <w:rPr>
          <w:spacing w:val="1"/>
        </w:rPr>
        <w:t> </w:t>
      </w:r>
      <w:r>
        <w:rPr/>
        <w:t>(операция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удалению</w:t>
      </w:r>
      <w:r>
        <w:rPr>
          <w:spacing w:val="1"/>
        </w:rPr>
        <w:t> </w:t>
      </w:r>
      <w:r>
        <w:rPr/>
        <w:t>злокачественных</w:t>
      </w:r>
      <w:r>
        <w:rPr>
          <w:spacing w:val="1"/>
        </w:rPr>
        <w:t> </w:t>
      </w:r>
      <w:r>
        <w:rPr/>
        <w:t>образований).</w:t>
      </w:r>
    </w:p>
    <w:p>
      <w:pPr>
        <w:pStyle w:val="BodyText"/>
        <w:spacing w:line="288" w:lineRule="auto"/>
        <w:ind w:left="100" w:right="899" w:firstLine="567"/>
        <w:jc w:val="both"/>
      </w:pPr>
      <w:r>
        <w:rPr>
          <w:spacing w:val="-1"/>
        </w:rPr>
        <w:t>В</w:t>
      </w:r>
      <w:r>
        <w:rPr>
          <w:spacing w:val="-18"/>
        </w:rPr>
        <w:t> </w:t>
      </w:r>
      <w:r>
        <w:rPr>
          <w:spacing w:val="-1"/>
        </w:rPr>
        <w:t>рамках</w:t>
      </w:r>
      <w:r>
        <w:rPr>
          <w:spacing w:val="-15"/>
        </w:rPr>
        <w:t> </w:t>
      </w:r>
      <w:r>
        <w:rPr>
          <w:spacing w:val="-1"/>
        </w:rPr>
        <w:t>этого</w:t>
      </w:r>
      <w:r>
        <w:rPr>
          <w:spacing w:val="-17"/>
        </w:rPr>
        <w:t> </w:t>
      </w:r>
      <w:r>
        <w:rPr>
          <w:spacing w:val="-1"/>
        </w:rPr>
        <w:t>направления</w:t>
      </w:r>
      <w:r>
        <w:rPr>
          <w:spacing w:val="-12"/>
        </w:rPr>
        <w:t> </w:t>
      </w:r>
      <w:r>
        <w:rPr>
          <w:spacing w:val="-1"/>
        </w:rPr>
        <w:t>разработаны</w:t>
      </w:r>
      <w:r>
        <w:rPr>
          <w:spacing w:val="-16"/>
        </w:rPr>
        <w:t> </w:t>
      </w:r>
      <w:r>
        <w:rPr>
          <w:spacing w:val="-1"/>
        </w:rPr>
        <w:t>новые</w:t>
      </w:r>
      <w:r>
        <w:rPr>
          <w:spacing w:val="-18"/>
        </w:rPr>
        <w:t> </w:t>
      </w:r>
      <w:r>
        <w:rPr/>
        <w:t>технологии</w:t>
      </w:r>
      <w:r>
        <w:rPr>
          <w:spacing w:val="-17"/>
        </w:rPr>
        <w:t> </w:t>
      </w:r>
      <w:r>
        <w:rPr/>
        <w:t>визуализации</w:t>
      </w:r>
      <w:r>
        <w:rPr>
          <w:spacing w:val="-68"/>
        </w:rPr>
        <w:t> </w:t>
      </w:r>
      <w:r>
        <w:rPr/>
        <w:t>видеоданных,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диагностической</w:t>
      </w:r>
      <w:r>
        <w:rPr>
          <w:spacing w:val="1"/>
        </w:rPr>
        <w:t> </w:t>
      </w:r>
      <w:r>
        <w:rPr/>
        <w:t>ценности</w:t>
      </w:r>
      <w:r>
        <w:rPr>
          <w:spacing w:val="1"/>
        </w:rPr>
        <w:t> </w:t>
      </w:r>
      <w:r>
        <w:rPr>
          <w:spacing w:val="-1"/>
        </w:rPr>
        <w:t>формируемых</w:t>
      </w:r>
      <w:r>
        <w:rPr>
          <w:spacing w:val="-16"/>
        </w:rPr>
        <w:t> </w:t>
      </w:r>
      <w:r>
        <w:rPr>
          <w:spacing w:val="-1"/>
        </w:rPr>
        <w:t>изображений</w:t>
      </w:r>
      <w:r>
        <w:rPr>
          <w:spacing w:val="-14"/>
        </w:rPr>
        <w:t> </w:t>
      </w:r>
      <w:r>
        <w:rPr>
          <w:spacing w:val="-1"/>
        </w:rPr>
        <w:t>и</w:t>
      </w:r>
      <w:r>
        <w:rPr>
          <w:spacing w:val="-16"/>
        </w:rPr>
        <w:t> </w:t>
      </w:r>
      <w:r>
        <w:rPr>
          <w:spacing w:val="-1"/>
        </w:rPr>
        <w:t>позволяющие</w:t>
      </w:r>
      <w:r>
        <w:rPr>
          <w:spacing w:val="-15"/>
        </w:rPr>
        <w:t> </w:t>
      </w:r>
      <w:r>
        <w:rPr/>
        <w:t>значительно</w:t>
      </w:r>
      <w:r>
        <w:rPr>
          <w:spacing w:val="-15"/>
        </w:rPr>
        <w:t> </w:t>
      </w:r>
      <w:r>
        <w:rPr/>
        <w:t>улучшить</w:t>
      </w:r>
      <w:r>
        <w:rPr>
          <w:spacing w:val="-15"/>
        </w:rPr>
        <w:t> </w:t>
      </w:r>
      <w:r>
        <w:rPr/>
        <w:t>показатели</w:t>
      </w:r>
      <w:r>
        <w:rPr>
          <w:spacing w:val="-68"/>
        </w:rPr>
        <w:t> </w:t>
      </w:r>
      <w:r>
        <w:rPr/>
        <w:t>эндоскопической</w:t>
      </w:r>
      <w:r>
        <w:rPr>
          <w:spacing w:val="-2"/>
        </w:rPr>
        <w:t> </w:t>
      </w:r>
      <w:r>
        <w:rPr/>
        <w:t>диагностики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лечения.</w:t>
      </w:r>
    </w:p>
    <w:p>
      <w:pPr>
        <w:pStyle w:val="BodyText"/>
        <w:spacing w:line="288" w:lineRule="auto"/>
        <w:ind w:left="100" w:right="898" w:firstLine="567"/>
        <w:jc w:val="both"/>
      </w:pPr>
      <w:r>
        <w:rPr/>
        <w:t>К</w:t>
      </w:r>
      <w:r>
        <w:rPr>
          <w:spacing w:val="1"/>
        </w:rPr>
        <w:t> </w:t>
      </w:r>
      <w:r>
        <w:rPr/>
        <w:t>ведущей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визуализации</w:t>
      </w:r>
      <w:r>
        <w:rPr>
          <w:spacing w:val="1"/>
        </w:rPr>
        <w:t> </w:t>
      </w:r>
      <w:r>
        <w:rPr/>
        <w:t>эндоскопических</w:t>
      </w:r>
      <w:r>
        <w:rPr>
          <w:spacing w:val="1"/>
        </w:rPr>
        <w:t> </w:t>
      </w:r>
      <w:r>
        <w:rPr/>
        <w:t>изображений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хромоэндоскопия.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традиционной</w:t>
      </w:r>
      <w:r>
        <w:rPr>
          <w:spacing w:val="1"/>
        </w:rPr>
        <w:t> </w:t>
      </w:r>
      <w:r>
        <w:rPr>
          <w:spacing w:val="-1"/>
        </w:rPr>
        <w:t>хромоэндоскопии</w:t>
      </w:r>
      <w:r>
        <w:rPr>
          <w:spacing w:val="-17"/>
        </w:rPr>
        <w:t> </w:t>
      </w:r>
      <w:r>
        <w:rPr>
          <w:spacing w:val="-1"/>
        </w:rPr>
        <w:t>(рисунок</w:t>
      </w:r>
      <w:r>
        <w:rPr>
          <w:spacing w:val="-16"/>
        </w:rPr>
        <w:t> </w:t>
      </w:r>
      <w:r>
        <w:rPr/>
        <w:t>1),</w:t>
      </w:r>
      <w:r>
        <w:rPr>
          <w:spacing w:val="-18"/>
        </w:rPr>
        <w:t> </w:t>
      </w:r>
      <w:r>
        <w:rPr/>
        <w:t>где</w:t>
      </w:r>
      <w:r>
        <w:rPr>
          <w:spacing w:val="-17"/>
        </w:rPr>
        <w:t> </w:t>
      </w:r>
      <w:r>
        <w:rPr/>
        <w:t>улучшение</w:t>
      </w:r>
      <w:r>
        <w:rPr>
          <w:spacing w:val="-17"/>
        </w:rPr>
        <w:t> </w:t>
      </w:r>
      <w:r>
        <w:rPr/>
        <w:t>визуализации</w:t>
      </w:r>
      <w:r>
        <w:rPr>
          <w:spacing w:val="-17"/>
        </w:rPr>
        <w:t> </w:t>
      </w:r>
      <w:r>
        <w:rPr/>
        <w:t>осуществляется</w:t>
      </w:r>
      <w:r>
        <w:rPr>
          <w:spacing w:val="-16"/>
        </w:rPr>
        <w:t> </w:t>
      </w:r>
      <w:r>
        <w:rPr/>
        <w:t>за</w:t>
      </w:r>
      <w:r>
        <w:rPr>
          <w:spacing w:val="-68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закапывания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желудочно-кишечный</w:t>
      </w:r>
      <w:r>
        <w:rPr>
          <w:spacing w:val="1"/>
        </w:rPr>
        <w:t> </w:t>
      </w:r>
      <w:r>
        <w:rPr/>
        <w:t>тракт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красителей</w:t>
      </w:r>
      <w:r>
        <w:rPr>
          <w:spacing w:val="1"/>
        </w:rPr>
        <w:t> </w:t>
      </w:r>
      <w:r>
        <w:rPr/>
        <w:t>(раствор</w:t>
      </w:r>
      <w:r>
        <w:rPr>
          <w:spacing w:val="1"/>
        </w:rPr>
        <w:t> </w:t>
      </w:r>
      <w:r>
        <w:rPr/>
        <w:t>люголя,</w:t>
      </w:r>
      <w:r>
        <w:rPr>
          <w:spacing w:val="1"/>
        </w:rPr>
        <w:t> </w:t>
      </w:r>
      <w:r>
        <w:rPr/>
        <w:t>метиленовый</w:t>
      </w:r>
      <w:r>
        <w:rPr>
          <w:spacing w:val="1"/>
        </w:rPr>
        <w:t> </w:t>
      </w:r>
      <w:r>
        <w:rPr/>
        <w:t>синий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т.д.),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эндоскопия</w:t>
      </w:r>
      <w:r>
        <w:rPr>
          <w:spacing w:val="-67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добиться</w:t>
      </w:r>
      <w:r>
        <w:rPr>
          <w:spacing w:val="1"/>
        </w:rPr>
        <w:t> </w:t>
      </w:r>
      <w:r>
        <w:rPr/>
        <w:t>схожего</w:t>
      </w:r>
      <w:r>
        <w:rPr>
          <w:spacing w:val="1"/>
        </w:rPr>
        <w:t> </w:t>
      </w:r>
      <w:r>
        <w:rPr/>
        <w:t>эффекта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какого-либо</w:t>
      </w:r>
      <w:r>
        <w:rPr>
          <w:spacing w:val="1"/>
        </w:rPr>
        <w:t> </w:t>
      </w:r>
      <w:r>
        <w:rPr/>
        <w:t>внутреннего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внешнего</w:t>
      </w:r>
      <w:r>
        <w:rPr>
          <w:spacing w:val="1"/>
        </w:rPr>
        <w:t> </w:t>
      </w:r>
      <w:r>
        <w:rPr/>
        <w:t>воздействия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ткани.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эндоскопия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подчеркивание</w:t>
      </w:r>
      <w:r>
        <w:rPr>
          <w:spacing w:val="-4"/>
        </w:rPr>
        <w:t> </w:t>
      </w:r>
      <w:r>
        <w:rPr/>
        <w:t>особенностей</w:t>
      </w:r>
      <w:r>
        <w:rPr>
          <w:spacing w:val="-4"/>
        </w:rPr>
        <w:t> </w:t>
      </w:r>
      <w:r>
        <w:rPr/>
        <w:t>слизистой</w:t>
      </w:r>
      <w:r>
        <w:rPr>
          <w:spacing w:val="-4"/>
        </w:rPr>
        <w:t> </w:t>
      </w:r>
      <w:r>
        <w:rPr/>
        <w:t>оболочки</w:t>
      </w:r>
      <w:r>
        <w:rPr>
          <w:spacing w:val="-4"/>
        </w:rPr>
        <w:t> </w:t>
      </w:r>
      <w:r>
        <w:rPr/>
        <w:t>путем</w:t>
      </w:r>
      <w:r>
        <w:rPr>
          <w:spacing w:val="-4"/>
        </w:rPr>
        <w:t> </w:t>
      </w:r>
      <w:r>
        <w:rPr/>
        <w:t>анализа</w:t>
      </w:r>
      <w:r>
        <w:rPr>
          <w:spacing w:val="-3"/>
        </w:rPr>
        <w:t> </w:t>
      </w:r>
      <w:r>
        <w:rPr/>
        <w:t>пропускания</w:t>
      </w:r>
      <w:r>
        <w:rPr>
          <w:spacing w:val="-68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выбранных</w:t>
      </w:r>
      <w:r>
        <w:rPr>
          <w:spacing w:val="1"/>
        </w:rPr>
        <w:t> </w:t>
      </w:r>
      <w:r>
        <w:rPr/>
        <w:t>длинах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структур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светом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длины</w:t>
      </w:r>
      <w:r>
        <w:rPr>
          <w:spacing w:val="1"/>
        </w:rPr>
        <w:t> </w:t>
      </w:r>
      <w:r>
        <w:rPr/>
        <w:t>волны.</w:t>
      </w:r>
      <w:r>
        <w:rPr>
          <w:spacing w:val="1"/>
        </w:rPr>
        <w:t> </w:t>
      </w:r>
      <w:r>
        <w:rPr/>
        <w:t>Избирательное</w:t>
      </w:r>
      <w:r>
        <w:rPr>
          <w:spacing w:val="1"/>
        </w:rPr>
        <w:t> </w:t>
      </w:r>
      <w:r>
        <w:rPr/>
        <w:t>пропускание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оптической</w:t>
      </w:r>
      <w:r>
        <w:rPr>
          <w:spacing w:val="1"/>
        </w:rPr>
        <w:t> </w:t>
      </w:r>
      <w:r>
        <w:rPr/>
        <w:t>фильтрации</w:t>
      </w:r>
      <w:r>
        <w:rPr>
          <w:spacing w:val="1"/>
        </w:rPr>
        <w:t> </w:t>
      </w:r>
      <w:r>
        <w:rPr/>
        <w:t>белого света, либо посредством программной обработки изображений. Чаще</w:t>
      </w:r>
      <w:r>
        <w:rPr>
          <w:spacing w:val="1"/>
        </w:rPr>
        <w:t> </w:t>
      </w:r>
      <w:r>
        <w:rPr/>
        <w:t>всего</w:t>
      </w:r>
      <w:r>
        <w:rPr>
          <w:spacing w:val="-5"/>
        </w:rPr>
        <w:t> </w:t>
      </w:r>
      <w:r>
        <w:rPr/>
        <w:t>данная</w:t>
      </w:r>
      <w:r>
        <w:rPr>
          <w:spacing w:val="-5"/>
        </w:rPr>
        <w:t> </w:t>
      </w:r>
      <w:r>
        <w:rPr/>
        <w:t>технология</w:t>
      </w:r>
      <w:r>
        <w:rPr>
          <w:spacing w:val="-6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эндоскопической</w:t>
      </w:r>
      <w:r>
        <w:rPr>
          <w:spacing w:val="-4"/>
        </w:rPr>
        <w:t> </w:t>
      </w:r>
      <w:r>
        <w:rPr/>
        <w:t>системе,</w:t>
      </w:r>
      <w:r>
        <w:rPr>
          <w:spacing w:val="-6"/>
        </w:rPr>
        <w:t> </w:t>
      </w:r>
      <w:r>
        <w:rPr/>
        <w:t>состоящей</w:t>
      </w:r>
      <w:r>
        <w:rPr>
          <w:spacing w:val="-67"/>
        </w:rPr>
        <w:t> </w:t>
      </w:r>
      <w:r>
        <w:rPr/>
        <w:t>из</w:t>
      </w:r>
      <w:r>
        <w:rPr>
          <w:spacing w:val="1"/>
        </w:rPr>
        <w:t> </w:t>
      </w:r>
      <w:r>
        <w:rPr/>
        <w:t>эндоскопа,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света,</w:t>
      </w:r>
      <w:r>
        <w:rPr>
          <w:spacing w:val="1"/>
        </w:rPr>
        <w:t> </w:t>
      </w:r>
      <w:r>
        <w:rPr/>
        <w:t>видеопроцессора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монитора.</w:t>
      </w:r>
      <w:r>
        <w:rPr>
          <w:spacing w:val="1"/>
        </w:rPr>
        <w:t> </w:t>
      </w:r>
      <w:r>
        <w:rPr/>
        <w:t>Свет,</w:t>
      </w:r>
      <w:r>
        <w:rPr>
          <w:spacing w:val="1"/>
        </w:rPr>
        <w:t> </w:t>
      </w:r>
      <w:r>
        <w:rPr/>
        <w:t>испускаемый источником, передается на дистальный конец эндоскопа для</w:t>
      </w:r>
      <w:r>
        <w:rPr>
          <w:spacing w:val="1"/>
        </w:rPr>
        <w:t> </w:t>
      </w:r>
      <w:r>
        <w:rPr>
          <w:spacing w:val="-1"/>
        </w:rPr>
        <w:t>освещения</w:t>
      </w:r>
      <w:r>
        <w:rPr>
          <w:spacing w:val="-17"/>
        </w:rPr>
        <w:t> </w:t>
      </w:r>
      <w:r>
        <w:rPr>
          <w:spacing w:val="-1"/>
        </w:rPr>
        <w:t>исследуемой</w:t>
      </w:r>
      <w:r>
        <w:rPr>
          <w:spacing w:val="-16"/>
        </w:rPr>
        <w:t> </w:t>
      </w:r>
      <w:r>
        <w:rPr>
          <w:spacing w:val="-1"/>
        </w:rPr>
        <w:t>области.</w:t>
      </w:r>
      <w:r>
        <w:rPr>
          <w:spacing w:val="-15"/>
        </w:rPr>
        <w:t> </w:t>
      </w:r>
      <w:r>
        <w:rPr/>
        <w:t>Видеопроцессор</w:t>
      </w:r>
      <w:r>
        <w:rPr>
          <w:spacing w:val="-16"/>
        </w:rPr>
        <w:t> </w:t>
      </w:r>
      <w:r>
        <w:rPr/>
        <w:t>захватывает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обрабатывает</w:t>
      </w:r>
      <w:r>
        <w:rPr>
          <w:spacing w:val="-67"/>
        </w:rPr>
        <w:t> </w:t>
      </w:r>
      <w:r>
        <w:rPr/>
        <w:t>электрические</w:t>
      </w:r>
      <w:r>
        <w:rPr>
          <w:spacing w:val="-4"/>
        </w:rPr>
        <w:t> </w:t>
      </w:r>
      <w:r>
        <w:rPr/>
        <w:t>сигналы,</w:t>
      </w:r>
      <w:r>
        <w:rPr>
          <w:spacing w:val="-4"/>
        </w:rPr>
        <w:t> </w:t>
      </w:r>
      <w:r>
        <w:rPr/>
        <w:t>позволяющие</w:t>
      </w:r>
      <w:r>
        <w:rPr>
          <w:spacing w:val="-4"/>
        </w:rPr>
        <w:t> </w:t>
      </w:r>
      <w:r>
        <w:rPr/>
        <w:t>отображать</w:t>
      </w:r>
      <w:r>
        <w:rPr>
          <w:spacing w:val="-4"/>
        </w:rPr>
        <w:t> </w:t>
      </w:r>
      <w:r>
        <w:rPr/>
        <w:t>изображение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мониторе.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899" w:firstLine="567"/>
        <w:jc w:val="both"/>
      </w:pPr>
      <w:r>
        <w:rPr/>
        <w:pict>
          <v:group style="position:absolute;margin-left:85.249001pt;margin-top:86.010292pt;width:282.5pt;height:86.75pt;mso-position-horizontal-relative:page;mso-position-vertical-relative:paragraph;z-index:-15728640;mso-wrap-distance-left:0;mso-wrap-distance-right:0" coordorigin="1705,1720" coordsize="5650,1735">
            <v:shape style="position:absolute;left:3457;top:2185;width:1569;height:437" coordorigin="3457,2185" coordsize="1569,437" path="m3559,2506l3457,2594,3589,2622,3576,2574,3555,2574,3553,2564,3572,2559,3559,2506xm3572,2559l3553,2564,3555,2574,3575,2569,3572,2559xm3575,2569l3555,2574,3576,2574,3575,2569xm5024,2185l3572,2559,3575,2569,5026,2195,5024,218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9;top:2593;width:3495;height:857" type="#_x0000_t202" filled="false" stroked="true" strokeweight=".5pt" strokecolor="#000000">
              <v:textbox inset="0,0,0,0">
                <w:txbxContent>
                  <w:p>
                    <w:pPr>
                      <w:spacing w:line="312" w:lineRule="auto" w:before="72"/>
                      <w:ind w:left="675" w:right="610" w:firstLine="13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Хромоэндоскопия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на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основе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красителей</w:t>
                    </w:r>
                  </w:p>
                </w:txbxContent>
              </v:textbox>
              <v:stroke dashstyle="solid"/>
              <w10:wrap type="none"/>
            </v:shape>
            <v:shape style="position:absolute;left:3524;top:1725;width:3825;height:450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12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Хромоэндоскопия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77.989990pt;margin-top:108.520294pt;width:249.5pt;height:63.5pt;mso-position-horizontal-relative:page;mso-position-vertical-relative:paragraph;z-index:15729664" coordorigin="5560,2170" coordsize="4990,1270">
            <v:shape style="position:absolute;left:5893;top:2170;width:2161;height:460" coordorigin="5894,2170" coordsize="2161,460" path="m7936,2576l7925,2630,8055,2594,8036,2580,7956,2580,7936,2576xm7938,2566l7936,2576,7956,2580,7957,2570,7938,2566xm7948,2512l7938,2566,7957,2570,7956,2580,8036,2580,7948,2512xm5896,2170l5894,2180,7936,2576,7938,2566,5896,2170xe" filled="true" fillcolor="#000000" stroked="false">
              <v:path arrowok="t"/>
              <v:fill type="solid"/>
            </v:shape>
            <v:shape style="position:absolute;left:5564;top:2593;width:4980;height:842" type="#_x0000_t202" filled="false" stroked="true" strokeweight=".5pt" strokecolor="#000000">
              <v:textbox inset="0,0,0,0">
                <w:txbxContent>
                  <w:p>
                    <w:pPr>
                      <w:spacing w:before="231"/>
                      <w:ind w:left="88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Электронная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хромоэндоскопия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67.739990pt;margin-top:171.520294pt;width:102.8pt;height:25.75pt;mso-position-horizontal-relative:page;mso-position-vertical-relative:paragraph;z-index:15730176" coordorigin="5355,3430" coordsize="2056,515" path="m5458,3828l5355,3914,5485,3945,5474,3896,5453,3896,5451,3886,5470,3882,5458,3828xm5470,3882l5451,3886,5453,3896,5473,3891,5470,3882xm5473,3891l5453,3896,5474,3896,5473,3891xm7409,3430l5470,3882,5473,3891,7411,3440,7409,34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8.329987pt;margin-top:172.320297pt;width:30.15pt;height:23.4pt;mso-position-horizontal-relative:page;mso-position-vertical-relative:paragraph;z-index:15730688" coordorigin="8367,3446" coordsize="603,468" path="m8872,3844l8838,3888,8970,3914,8942,3857,8887,3857,8872,3844xm8878,3836l8872,3844,8887,3857,8893,3849,8878,3836xm8911,3793l8878,3836,8893,3849,8887,3857,8942,3857,8911,3793xm8373,3446l8367,3454,8872,3844,8878,3836,8373,344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59.730011pt;margin-top:195.433289pt;width:177.5pt;height:53.45pt;mso-position-horizontal-relative:page;mso-position-vertical-relative:paragraph;z-index:15732224" coordorigin="7195,3909" coordsize="3550,1069">
            <v:shape style="position:absolute;left:8601;top:4482;width:373;height:496" coordorigin="8601,4482" coordsize="373,496" path="m8625,4846l8601,4978,8721,4917,8699,4901,8665,4901,8657,4895,8669,4879,8625,4846xm8669,4879l8657,4895,8665,4901,8677,4885,8669,4879xm8677,4885l8665,4901,8699,4901,8677,4885xm8966,4482l8669,4879,8677,4885,8974,4488,8966,4482xe" filled="true" fillcolor="#000000" stroked="false">
              <v:path arrowok="t"/>
              <v:fill type="solid"/>
            </v:shape>
            <v:shape style="position:absolute;left:7199;top:3913;width:3540;height:572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Виртуальная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хромоэндоскопия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79.740005pt;margin-top:195.433289pt;width:176pt;height:101.1pt;mso-position-horizontal-relative:page;mso-position-vertical-relative:paragraph;z-index:-16039936" coordorigin="3595,3909" coordsize="3520,2022">
            <v:shape style="position:absolute;left:5716;top:4482;width:382;height:512" coordorigin="5716,4482" coordsize="382,512" path="m5740,4862l5716,4994,5836,4934,5814,4917,5780,4917,5772,4911,5784,4895,5740,4862xm5784,4895l5772,4911,5780,4917,5792,4901,5784,4895xm5792,4901l5780,4917,5814,4917,5792,4901xm6090,4482l5784,4895,5792,4901,6098,4488,6090,4482xe" filled="true" fillcolor="#000000" stroked="false">
              <v:path arrowok="t"/>
              <v:fill type="solid"/>
            </v:shape>
            <v:shape style="position:absolute;left:4966;top:4994;width:1500;height:931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2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BLI &amp; LCI</w:t>
                    </w:r>
                  </w:p>
                  <w:p>
                    <w:pPr>
                      <w:spacing w:before="55"/>
                      <w:ind w:left="2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(Fujifilm)</w:t>
                    </w:r>
                  </w:p>
                </w:txbxContent>
              </v:textbox>
              <v:stroke dashstyle="solid"/>
              <w10:wrap type="none"/>
            </v:shape>
            <v:shape style="position:absolute;left:3599;top:3913;width:3510;height:572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2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Аппаратная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хромоэндоскопия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Наиболее</w:t>
      </w:r>
      <w:r>
        <w:rPr>
          <w:spacing w:val="1"/>
        </w:rPr>
        <w:t> </w:t>
      </w:r>
      <w:r>
        <w:rPr/>
        <w:t>известными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хромоэндоскопии</w:t>
      </w:r>
      <w:r>
        <w:rPr>
          <w:spacing w:val="1"/>
        </w:rPr>
        <w:t> </w:t>
      </w:r>
      <w:r>
        <w:rPr/>
        <w:t>крупнейших</w:t>
      </w:r>
      <w:r>
        <w:rPr>
          <w:spacing w:val="1"/>
        </w:rPr>
        <w:t> </w:t>
      </w:r>
      <w:r>
        <w:rPr/>
        <w:t>японских</w:t>
      </w:r>
      <w:r>
        <w:rPr>
          <w:spacing w:val="1"/>
        </w:rPr>
        <w:t> </w:t>
      </w:r>
      <w:r>
        <w:rPr/>
        <w:t>фирм-производителей</w:t>
      </w:r>
      <w:r>
        <w:rPr>
          <w:spacing w:val="-67"/>
        </w:rPr>
        <w:t> </w:t>
      </w:r>
      <w:r>
        <w:rPr/>
        <w:t>эндоскопического оборудования Olimpus, Pentax и FujiFilm. Классификация</w:t>
      </w:r>
      <w:r>
        <w:rPr>
          <w:spacing w:val="1"/>
        </w:rPr>
        <w:t> </w:t>
      </w:r>
      <w:r>
        <w:rPr/>
        <w:t>технологии</w:t>
      </w:r>
      <w:r>
        <w:rPr>
          <w:spacing w:val="-2"/>
        </w:rPr>
        <w:t> </w:t>
      </w:r>
      <w:r>
        <w:rPr/>
        <w:t>хромоэндоскопии</w:t>
      </w:r>
      <w:r>
        <w:rPr>
          <w:spacing w:val="-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tbl>
      <w:tblPr>
        <w:tblW w:w="0" w:type="auto"/>
        <w:jc w:val="left"/>
        <w:tblInd w:w="5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188"/>
        <w:gridCol w:w="1184"/>
      </w:tblGrid>
      <w:tr>
        <w:trPr>
          <w:trHeight w:val="922" w:hRule="atLeast"/>
        </w:trPr>
        <w:tc>
          <w:tcPr>
            <w:tcW w:w="1400" w:type="dxa"/>
            <w:tcBorders>
              <w:right w:val="double" w:sz="1" w:space="0" w:color="000000"/>
            </w:tcBorders>
          </w:tcPr>
          <w:p>
            <w:pPr>
              <w:pStyle w:val="TableParagraph"/>
              <w:ind w:right="202"/>
              <w:jc w:val="center"/>
              <w:rPr>
                <w:sz w:val="24"/>
              </w:rPr>
            </w:pPr>
            <w:r>
              <w:rPr>
                <w:sz w:val="24"/>
              </w:rPr>
              <w:t>FICE</w:t>
            </w:r>
          </w:p>
          <w:p>
            <w:pPr>
              <w:pStyle w:val="TableParagraph"/>
              <w:spacing w:before="82"/>
              <w:ind w:right="202"/>
              <w:jc w:val="center"/>
              <w:rPr>
                <w:sz w:val="24"/>
              </w:rPr>
            </w:pPr>
            <w:r>
              <w:rPr>
                <w:sz w:val="24"/>
              </w:rPr>
              <w:t>(Fujifilm)</w:t>
            </w:r>
          </w:p>
        </w:tc>
        <w:tc>
          <w:tcPr>
            <w:tcW w:w="1188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312" w:lineRule="auto" w:before="71"/>
              <w:ind w:left="181" w:right="143" w:firstLine="120"/>
              <w:rPr>
                <w:sz w:val="24"/>
              </w:rPr>
            </w:pPr>
            <w:r>
              <w:rPr>
                <w:sz w:val="24"/>
              </w:rPr>
              <w:t>i-scan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(Pentax)</w:t>
            </w:r>
          </w:p>
        </w:tc>
        <w:tc>
          <w:tcPr>
            <w:tcW w:w="118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3"/>
              <w:ind w:left="281"/>
              <w:rPr>
                <w:sz w:val="24"/>
              </w:rPr>
            </w:pPr>
            <w:r>
              <w:rPr>
                <w:sz w:val="24"/>
              </w:rPr>
              <w:t>SPIES</w:t>
            </w:r>
          </w:p>
          <w:p>
            <w:pPr>
              <w:pStyle w:val="TableParagraph"/>
              <w:spacing w:before="83"/>
              <w:ind w:left="261"/>
              <w:rPr>
                <w:sz w:val="24"/>
              </w:rPr>
            </w:pPr>
            <w:r>
              <w:rPr>
                <w:sz w:val="24"/>
              </w:rPr>
              <w:t>(Storz)</w:t>
            </w:r>
          </w:p>
        </w:tc>
      </w:tr>
    </w:tbl>
    <w:p>
      <w:pPr>
        <w:pStyle w:val="BodyText"/>
        <w:spacing w:before="6"/>
        <w:rPr>
          <w:sz w:val="29"/>
        </w:rPr>
      </w:pPr>
    </w:p>
    <w:p>
      <w:pPr>
        <w:spacing w:before="0"/>
        <w:ind w:left="1808" w:right="0" w:firstLine="0"/>
        <w:jc w:val="left"/>
        <w:rPr>
          <w:sz w:val="24"/>
        </w:rPr>
      </w:pPr>
      <w:r>
        <w:rPr/>
        <w:pict>
          <v:group style="position:absolute;margin-left:79.088997pt;margin-top:-89.026886pt;width:188.75pt;height:72.5pt;mso-position-horizontal-relative:page;mso-position-vertical-relative:paragraph;z-index:-16041984" coordorigin="1582,-1781" coordsize="3775,1450">
            <v:shape style="position:absolute;left:2454;top:-1781;width:2903;height:543" coordorigin="2454,-1781" coordsize="2903,543" path="m4484,-1771l4481,-1781,2570,-1301,2556,-1354,2454,-1267,2585,-1238,2573,-1286,2572,-1291,4484,-1771xm5357,-1771l5353,-1780,4239,-1317,4218,-1368,4130,-1267,4264,-1257,4246,-1301,4243,-1308,5357,-1771xe" filled="true" fillcolor="#000000" stroked="false">
              <v:path arrowok="t"/>
              <v:fill type="solid"/>
            </v:shape>
            <v:shape style="position:absolute;left:3380;top:-1267;width:1500;height:931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205" w:right="20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AFI</w:t>
                    </w:r>
                  </w:p>
                  <w:p>
                    <w:pPr>
                      <w:spacing w:before="83"/>
                      <w:ind w:left="205" w:right="20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(Olympus)</w:t>
                    </w:r>
                  </w:p>
                </w:txbxContent>
              </v:textbox>
              <v:stroke dashstyle="solid"/>
              <w10:wrap type="none"/>
            </v:shape>
            <v:shape style="position:absolute;left:1586;top:-1283;width:1695;height:947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273" w:right="27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NBI</w:t>
                    </w:r>
                  </w:p>
                  <w:p>
                    <w:pPr>
                      <w:spacing w:before="82"/>
                      <w:ind w:left="332" w:right="27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(Olympus)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62.630005pt;margin-top:-89.016884pt;width:55.95pt;height:25.2pt;mso-position-horizontal-relative:page;mso-position-vertical-relative:paragraph;z-index:15731712" coordorigin="7253,-1780" coordsize="1119,504" path="m7338,-1386l7253,-1283,7387,-1276,7368,-1319,7346,-1319,7342,-1328,7360,-1336,7338,-1386xm7360,-1336l7342,-1328,7346,-1319,7364,-1327,7360,-1336xm7364,-1327l7346,-1319,7368,-1319,7364,-1327xm8368,-1780l7360,-1336,7364,-1327,8372,-1771,8368,-17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1.98999pt;margin-top:-88.126884pt;width:10.2pt;height:24pt;mso-position-horizontal-relative:page;mso-position-vertical-relative:paragraph;z-index:15732736" coordorigin="9640,-1763" coordsize="204,480" path="m9783,-1393l9732,-1373,9831,-1283,9840,-1375,9790,-1375,9783,-1393xm9792,-1397l9783,-1393,9790,-1375,9799,-1378,9792,-1397xm9843,-1417l9792,-1397,9799,-1378,9790,-1375,9840,-1375,9843,-1417xm9649,-1763l9640,-1759,9783,-1393,9792,-1397,9649,-17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690002pt;margin-top:-88.276886pt;width:28.65pt;height:23pt;mso-position-horizontal-relative:page;mso-position-vertical-relative:paragraph;z-index:15733760" coordorigin="10334,-1766" coordsize="573,460" path="m10809,-1377l10775,-1334,10906,-1306,10879,-1364,10825,-1364,10809,-1377xm10815,-1385l10809,-1377,10825,-1364,10831,-1372,10815,-1385xm10850,-1428l10815,-1385,10831,-1372,10825,-1364,10879,-1364,10850,-1428xm10340,-1766l10334,-1758,10809,-1377,10815,-1385,10340,-17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1.570007pt;margin-top:-63.746883pt;width:57.8pt;height:46.6pt;mso-position-horizontal-relative:page;mso-position-vertical-relative:paragraph;z-index:1573427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72"/>
                    <w:ind w:left="144" w:right="484"/>
                  </w:pPr>
                  <w:r>
                    <w:rPr/>
                    <w:t>Tri-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scan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1–</w:t>
      </w:r>
      <w:r>
        <w:rPr>
          <w:spacing w:val="-2"/>
          <w:sz w:val="24"/>
        </w:rPr>
        <w:t> </w:t>
      </w:r>
      <w:r>
        <w:rPr>
          <w:sz w:val="24"/>
        </w:rPr>
        <w:t>Классификация</w:t>
      </w:r>
      <w:r>
        <w:rPr>
          <w:spacing w:val="-2"/>
          <w:sz w:val="24"/>
        </w:rPr>
        <w:t> </w:t>
      </w:r>
      <w:r>
        <w:rPr>
          <w:sz w:val="24"/>
        </w:rPr>
        <w:t>технологий</w:t>
      </w:r>
      <w:r>
        <w:rPr>
          <w:spacing w:val="-1"/>
          <w:sz w:val="24"/>
        </w:rPr>
        <w:t> </w:t>
      </w:r>
      <w:r>
        <w:rPr>
          <w:sz w:val="24"/>
        </w:rPr>
        <w:t>хромоэндоскопии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4053" w:val="left" w:leader="none"/>
        </w:tabs>
        <w:spacing w:line="240" w:lineRule="auto" w:before="0" w:after="0"/>
        <w:ind w:left="4052" w:right="0" w:hanging="491"/>
        <w:jc w:val="both"/>
      </w:pPr>
      <w:r>
        <w:rPr/>
        <w:t>Тоновая</w:t>
      </w:r>
      <w:r>
        <w:rPr>
          <w:spacing w:val="-7"/>
        </w:rPr>
        <w:t> </w:t>
      </w:r>
      <w:r>
        <w:rPr/>
        <w:t>коррекция</w:t>
      </w:r>
    </w:p>
    <w:p>
      <w:pPr>
        <w:pStyle w:val="BodyText"/>
        <w:spacing w:line="288" w:lineRule="auto" w:before="63"/>
        <w:ind w:left="100" w:right="902" w:firstLine="567"/>
        <w:jc w:val="both"/>
      </w:pPr>
      <w:r>
        <w:rPr/>
        <w:t>Сосудистая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отчетливо</w:t>
      </w:r>
      <w:r>
        <w:rPr>
          <w:spacing w:val="1"/>
        </w:rPr>
        <w:t> </w:t>
      </w:r>
      <w:r>
        <w:rPr/>
        <w:t>видна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каналах</w:t>
      </w:r>
      <w:r>
        <w:rPr>
          <w:spacing w:val="1"/>
        </w:rPr>
        <w:t> </w:t>
      </w:r>
      <w:r>
        <w:rPr/>
        <w:t>G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содержащих информацию, относящуюся к поверхностным слоям структуры</w:t>
      </w:r>
      <w:r>
        <w:rPr>
          <w:spacing w:val="1"/>
        </w:rPr>
        <w:t> </w:t>
      </w:r>
      <w:r>
        <w:rPr/>
        <w:t>слизистой</w:t>
      </w:r>
      <w:r>
        <w:rPr>
          <w:spacing w:val="1"/>
        </w:rPr>
        <w:t> </w:t>
      </w:r>
      <w:r>
        <w:rPr/>
        <w:t>оболочки.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тонкие</w:t>
      </w:r>
      <w:r>
        <w:rPr>
          <w:spacing w:val="1"/>
        </w:rPr>
        <w:t> </w:t>
      </w:r>
      <w:r>
        <w:rPr/>
        <w:t>кровеносные</w:t>
      </w:r>
      <w:r>
        <w:rPr>
          <w:spacing w:val="1"/>
        </w:rPr>
        <w:t> </w:t>
      </w:r>
      <w:r>
        <w:rPr/>
        <w:t>сосуды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микрососуды,</w:t>
      </w:r>
      <w:r>
        <w:rPr>
          <w:spacing w:val="1"/>
        </w:rPr>
        <w:t> </w:t>
      </w:r>
      <w:r>
        <w:rPr/>
        <w:t>расположенные</w:t>
      </w:r>
      <w:r>
        <w:rPr>
          <w:spacing w:val="1"/>
        </w:rPr>
        <w:t> </w:t>
      </w:r>
      <w:r>
        <w:rPr/>
        <w:t>глубже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слое</w:t>
      </w:r>
      <w:r>
        <w:rPr>
          <w:spacing w:val="1"/>
        </w:rPr>
        <w:t> </w:t>
      </w:r>
      <w:r>
        <w:rPr/>
        <w:t>слизистой</w:t>
      </w:r>
      <w:r>
        <w:rPr>
          <w:spacing w:val="1"/>
        </w:rPr>
        <w:t> </w:t>
      </w:r>
      <w:r>
        <w:rPr/>
        <w:t>оболочки,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видны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канале R.</w:t>
      </w:r>
    </w:p>
    <w:p>
      <w:pPr>
        <w:pStyle w:val="BodyText"/>
        <w:spacing w:line="288" w:lineRule="auto" w:before="1"/>
        <w:ind w:left="100" w:right="897" w:firstLine="567"/>
        <w:jc w:val="both"/>
      </w:pPr>
      <w:r>
        <w:rPr/>
        <w:t>Подавление</w:t>
      </w:r>
      <w:r>
        <w:rPr>
          <w:spacing w:val="1"/>
        </w:rPr>
        <w:t> </w:t>
      </w:r>
      <w:r>
        <w:rPr/>
        <w:t>красного</w:t>
      </w:r>
      <w:r>
        <w:rPr>
          <w:spacing w:val="1"/>
        </w:rPr>
        <w:t> </w:t>
      </w:r>
      <w:r>
        <w:rPr/>
        <w:t>канала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динамическом</w:t>
      </w:r>
      <w:r>
        <w:rPr>
          <w:spacing w:val="1"/>
        </w:rPr>
        <w:t> </w:t>
      </w:r>
      <w:r>
        <w:rPr/>
        <w:t>диапазоне</w:t>
      </w:r>
      <w:r>
        <w:rPr>
          <w:spacing w:val="-67"/>
        </w:rPr>
        <w:t> </w:t>
      </w:r>
      <w:r>
        <w:rPr/>
        <w:t>полученного в белом свете изображения повышает контраст G/B-каналов, что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структурные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более</w:t>
      </w:r>
      <w:r>
        <w:rPr>
          <w:spacing w:val="-67"/>
        </w:rPr>
        <w:t> </w:t>
      </w:r>
      <w:r>
        <w:rPr/>
        <w:t>четкими.</w:t>
      </w:r>
    </w:p>
    <w:p>
      <w:pPr>
        <w:pStyle w:val="BodyText"/>
        <w:spacing w:line="288" w:lineRule="auto"/>
        <w:ind w:left="100" w:right="901" w:firstLine="567"/>
        <w:jc w:val="both"/>
      </w:pPr>
      <w:r>
        <w:rPr/>
        <w:t>Для тоновой коррекции, заключающейся в подавлении красного канала,</w:t>
      </w:r>
      <w:r>
        <w:rPr>
          <w:spacing w:val="1"/>
        </w:rPr>
        <w:t> </w:t>
      </w:r>
      <w:r>
        <w:rPr/>
        <w:t>можно воспользоваться сигмоидной функцией трансформации, задающейся</w:t>
      </w:r>
      <w:r>
        <w:rPr>
          <w:spacing w:val="1"/>
        </w:rPr>
        <w:t> </w:t>
      </w:r>
      <w:r>
        <w:rPr/>
        <w:t>уравнением:</w:t>
      </w:r>
    </w:p>
    <w:p>
      <w:pPr>
        <w:spacing w:line="196" w:lineRule="exact" w:before="0"/>
        <w:ind w:left="0" w:right="1345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1</w:t>
      </w:r>
    </w:p>
    <w:p>
      <w:pPr>
        <w:spacing w:line="240" w:lineRule="auto" w:before="0"/>
        <w:ind w:left="3045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258.559998pt;margin-top:8.122314pt;width:67.58pt;height:.78003pt;mso-position-horizontal-relative:page;mso-position-vertical-relative:paragraph;z-index:-16044032" filled="true" fillcolor="#000000" stroked="false">
            <v:fill type="solid"/>
            <w10:wrap type="none"/>
          </v:rect>
        </w:pict>
      </w:r>
      <w:r>
        <w:rPr/>
        <w:pict>
          <v:shape style="position:absolute;margin-left:321.220001pt;margin-top:10.656641pt;width:5pt;height:12.05pt;mso-position-horizontal-relative:page;mso-position-vertical-relative:paragraph;z-index:-1603840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/>
                      <w:sz w:val="24"/>
                    </w:rPr>
                  </w:pPr>
                  <w:r>
                    <w:rPr>
                      <w:rFonts w:ascii="Cambria Math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9"/>
          <w:sz w:val="24"/>
        </w:rPr>
        <w:t>𝑓</w:t>
      </w:r>
      <w:r>
        <w:rPr>
          <w:rFonts w:ascii="Cambria Math" w:hAnsi="Cambria Math" w:eastAsia="Cambria Math"/>
          <w:position w:val="10"/>
          <w:sz w:val="24"/>
        </w:rPr>
        <w:t>(</w:t>
      </w:r>
      <w:r>
        <w:rPr>
          <w:rFonts w:ascii="Cambria Math" w:hAnsi="Cambria Math" w:eastAsia="Cambria Math"/>
          <w:position w:val="9"/>
          <w:sz w:val="24"/>
        </w:rPr>
        <w:t>𝑥</w:t>
      </w:r>
      <w:r>
        <w:rPr>
          <w:rFonts w:ascii="Cambria Math" w:hAnsi="Cambria Math" w:eastAsia="Cambria Math"/>
          <w:position w:val="10"/>
          <w:sz w:val="24"/>
        </w:rPr>
        <w:t>)</w:t>
      </w:r>
      <w:r>
        <w:rPr>
          <w:rFonts w:ascii="Cambria Math" w:hAnsi="Cambria Math" w:eastAsia="Cambria Math"/>
          <w:spacing w:val="23"/>
          <w:position w:val="10"/>
          <w:sz w:val="24"/>
        </w:rPr>
        <w:t> </w:t>
      </w:r>
      <w:r>
        <w:rPr>
          <w:rFonts w:ascii="Cambria Math" w:hAnsi="Cambria Math" w:eastAsia="Cambria Math"/>
          <w:position w:val="9"/>
          <w:sz w:val="24"/>
        </w:rPr>
        <w:t>=</w:t>
      </w:r>
      <w:r>
        <w:rPr>
          <w:rFonts w:ascii="Cambria Math" w:hAnsi="Cambria Math" w:eastAsia="Cambria Math"/>
          <w:spacing w:val="22"/>
          <w:position w:val="9"/>
          <w:sz w:val="24"/>
        </w:rPr>
        <w:t> </w:t>
      </w:r>
      <w:r>
        <w:rPr>
          <w:rFonts w:ascii="Cambria Math" w:hAnsi="Cambria Math" w:eastAsia="Cambria Math"/>
          <w:position w:val="-6"/>
          <w:sz w:val="24"/>
        </w:rPr>
        <w:t>(1</w:t>
      </w:r>
      <w:r>
        <w:rPr>
          <w:rFonts w:ascii="Cambria Math" w:hAnsi="Cambria Math" w:eastAsia="Cambria Math"/>
          <w:spacing w:val="7"/>
          <w:position w:val="-6"/>
          <w:sz w:val="24"/>
        </w:rPr>
        <w:t> </w:t>
      </w:r>
      <w:r>
        <w:rPr>
          <w:rFonts w:ascii="Cambria Math" w:hAnsi="Cambria Math" w:eastAsia="Cambria Math"/>
          <w:position w:val="-6"/>
          <w:sz w:val="24"/>
        </w:rPr>
        <w:t>+</w:t>
      </w:r>
      <w:r>
        <w:rPr>
          <w:rFonts w:ascii="Cambria Math" w:hAnsi="Cambria Math" w:eastAsia="Cambria Math"/>
          <w:spacing w:val="7"/>
          <w:position w:val="-6"/>
          <w:sz w:val="24"/>
        </w:rPr>
        <w:t> </w:t>
      </w:r>
      <w:r>
        <w:rPr>
          <w:rFonts w:ascii="Cambria Math" w:hAnsi="Cambria Math" w:eastAsia="Cambria Math"/>
          <w:position w:val="-6"/>
          <w:sz w:val="24"/>
        </w:rPr>
        <w:t>𝑒</w:t>
      </w:r>
      <w:r>
        <w:rPr>
          <w:rFonts w:ascii="Cambria Math" w:hAnsi="Cambria Math" w:eastAsia="Cambria Math"/>
          <w:sz w:val="17"/>
        </w:rPr>
        <w:t>𝑔(𝑘−𝑥)</w:t>
      </w:r>
      <w:r>
        <w:rPr>
          <w:rFonts w:ascii="Cambria Math" w:hAnsi="Cambria Math" w:eastAsia="Cambria Math"/>
          <w:spacing w:val="51"/>
          <w:sz w:val="17"/>
        </w:rPr>
        <w:t> </w:t>
      </w:r>
      <w:r>
        <w:rPr>
          <w:rFonts w:ascii="Cambria Math" w:hAnsi="Cambria Math" w:eastAsia="Cambria Math"/>
          <w:position w:val="9"/>
          <w:sz w:val="24"/>
        </w:rPr>
        <w:t>,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897"/>
        <w:jc w:val="both"/>
      </w:pPr>
      <w:r>
        <w:rPr/>
        <w:t>где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усиления,</w:t>
      </w:r>
      <w:r>
        <w:rPr>
          <w:spacing w:val="1"/>
        </w:rPr>
        <w:t> </w:t>
      </w:r>
      <w:r>
        <w:rPr/>
        <w:t>определяющий</w:t>
      </w:r>
      <w:r>
        <w:rPr>
          <w:spacing w:val="1"/>
        </w:rPr>
        <w:t> </w:t>
      </w:r>
      <w:r>
        <w:rPr/>
        <w:t>кривизну</w:t>
      </w:r>
      <w:r>
        <w:rPr>
          <w:spacing w:val="1"/>
        </w:rPr>
        <w:t> </w:t>
      </w:r>
      <w:r>
        <w:rPr/>
        <w:t>сигмоиды,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1"/>
        </w:rPr>
        <w:t>коэффициент</w:t>
      </w:r>
      <w:r>
        <w:rPr>
          <w:spacing w:val="-17"/>
        </w:rPr>
        <w:t> </w:t>
      </w:r>
      <w:r>
        <w:rPr>
          <w:spacing w:val="-1"/>
        </w:rPr>
        <w:t>отсечки,</w:t>
      </w:r>
      <w:r>
        <w:rPr>
          <w:spacing w:val="-16"/>
        </w:rPr>
        <w:t> </w:t>
      </w:r>
      <w:r>
        <w:rPr>
          <w:spacing w:val="-1"/>
        </w:rPr>
        <w:t>определяющий</w:t>
      </w:r>
      <w:r>
        <w:rPr>
          <w:spacing w:val="-15"/>
        </w:rPr>
        <w:t> </w:t>
      </w:r>
      <w:r>
        <w:rPr/>
        <w:t>положение</w:t>
      </w:r>
      <w:r>
        <w:rPr>
          <w:spacing w:val="-17"/>
        </w:rPr>
        <w:t> </w:t>
      </w:r>
      <w:r>
        <w:rPr/>
        <w:t>точки</w:t>
      </w:r>
      <w:r>
        <w:rPr>
          <w:spacing w:val="-16"/>
        </w:rPr>
        <w:t> </w:t>
      </w:r>
      <w:r>
        <w:rPr/>
        <w:t>перегиба,</w:t>
      </w:r>
      <w:r>
        <w:rPr>
          <w:spacing w:val="-15"/>
        </w:rPr>
        <w:t> </w:t>
      </w:r>
      <w:r>
        <w:rPr>
          <w:rFonts w:ascii="Cambria Math" w:hAnsi="Cambria Math" w:eastAsia="Cambria Math"/>
        </w:rPr>
        <w:t>𝑥 </w:t>
      </w:r>
      <w:r>
        <w:rPr/>
        <w:t>–</w:t>
      </w:r>
      <w:r>
        <w:rPr>
          <w:spacing w:val="-16"/>
        </w:rPr>
        <w:t> </w:t>
      </w:r>
      <w:r>
        <w:rPr/>
        <w:t>значение</w:t>
      </w:r>
      <w:r>
        <w:rPr>
          <w:spacing w:val="-67"/>
        </w:rPr>
        <w:t> </w:t>
      </w:r>
      <w:r>
        <w:rPr/>
        <w:t>яркости в канале в диапазоне [0…1]. Если принять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0,5 &lt; 𝑘 &lt; 1</w:t>
      </w:r>
      <w:r>
        <w:rPr/>
        <w:t>, то точка</w:t>
      </w:r>
      <w:r>
        <w:rPr>
          <w:spacing w:val="1"/>
        </w:rPr>
        <w:t> </w:t>
      </w:r>
      <w:r>
        <w:rPr/>
        <w:t>перегиба</w:t>
      </w:r>
      <w:r>
        <w:rPr>
          <w:spacing w:val="1"/>
        </w:rPr>
        <w:t> </w:t>
      </w:r>
      <w:r>
        <w:rPr/>
        <w:t>сместится</w:t>
      </w:r>
      <w:r>
        <w:rPr>
          <w:spacing w:val="1"/>
        </w:rPr>
        <w:t> </w:t>
      </w:r>
      <w:r>
        <w:rPr/>
        <w:t>вправо,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кривая</w:t>
      </w:r>
      <w:r>
        <w:rPr>
          <w:spacing w:val="1"/>
        </w:rPr>
        <w:t> </w:t>
      </w:r>
      <w:r>
        <w:rPr/>
        <w:t>опустится</w:t>
      </w:r>
      <w:r>
        <w:rPr>
          <w:spacing w:val="1"/>
        </w:rPr>
        <w:t> </w:t>
      </w:r>
      <w:r>
        <w:rPr/>
        <w:t>вниз,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добиться</w:t>
      </w:r>
      <w:r>
        <w:rPr>
          <w:spacing w:val="1"/>
        </w:rPr>
        <w:t> </w:t>
      </w:r>
      <w:r>
        <w:rPr/>
        <w:t>подавления</w:t>
      </w:r>
      <w:r>
        <w:rPr>
          <w:spacing w:val="1"/>
        </w:rPr>
        <w:t> </w:t>
      </w:r>
      <w:r>
        <w:rPr/>
        <w:t>красного</w:t>
      </w:r>
      <w:r>
        <w:rPr>
          <w:spacing w:val="1"/>
        </w:rPr>
        <w:t> </w:t>
      </w:r>
      <w:r>
        <w:rPr/>
        <w:t>канала.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вышесказанного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тоновой</w:t>
      </w:r>
      <w:r>
        <w:rPr>
          <w:spacing w:val="1"/>
        </w:rPr>
        <w:t> </w:t>
      </w:r>
      <w:r>
        <w:rPr/>
        <w:t>коррекции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красном</w:t>
      </w:r>
      <w:r>
        <w:rPr>
          <w:spacing w:val="1"/>
        </w:rPr>
        <w:t> </w:t>
      </w:r>
      <w:r>
        <w:rPr/>
        <w:t>канале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использовать</w:t>
      </w:r>
      <w:r>
        <w:rPr>
          <w:spacing w:val="-67"/>
        </w:rPr>
        <w:t> </w:t>
      </w:r>
      <w:r>
        <w:rPr/>
        <w:t>сигмоидную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параметрами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𝑔 = 6, 𝑘 = 0,7</w:t>
      </w:r>
      <w:r>
        <w:rPr/>
        <w:t>.</w:t>
      </w:r>
      <w:r>
        <w:rPr>
          <w:spacing w:val="1"/>
        </w:rPr>
        <w:t> </w:t>
      </w:r>
      <w:r>
        <w:rPr/>
        <w:t>График,</w:t>
      </w:r>
      <w:r>
        <w:rPr>
          <w:spacing w:val="1"/>
        </w:rPr>
        <w:t> </w:t>
      </w:r>
      <w:r>
        <w:rPr/>
        <w:t>иллюстрирующий форму сигмоидной функции трансформации с заданными</w:t>
      </w:r>
      <w:r>
        <w:rPr>
          <w:spacing w:val="1"/>
        </w:rPr>
        <w:t> </w:t>
      </w:r>
      <w:r>
        <w:rPr/>
        <w:t>параметрами,</w:t>
      </w:r>
      <w:r>
        <w:rPr>
          <w:spacing w:val="-1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1821007</wp:posOffset>
            </wp:positionH>
            <wp:positionV relativeFrom="paragraph">
              <wp:posOffset>92237</wp:posOffset>
            </wp:positionV>
            <wp:extent cx="4500565" cy="331089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942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График</w:t>
      </w:r>
      <w:r>
        <w:rPr>
          <w:spacing w:val="-3"/>
          <w:sz w:val="24"/>
        </w:rPr>
        <w:t> </w:t>
      </w:r>
      <w:r>
        <w:rPr>
          <w:sz w:val="24"/>
        </w:rPr>
        <w:t>сигмоидной</w:t>
      </w:r>
      <w:r>
        <w:rPr>
          <w:spacing w:val="-2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подавления</w:t>
      </w:r>
      <w:r>
        <w:rPr>
          <w:spacing w:val="-4"/>
          <w:sz w:val="24"/>
        </w:rPr>
        <w:t> </w:t>
      </w:r>
      <w:r>
        <w:rPr>
          <w:sz w:val="24"/>
        </w:rPr>
        <w:t>красного</w:t>
      </w:r>
      <w:r>
        <w:rPr>
          <w:spacing w:val="-3"/>
          <w:sz w:val="24"/>
        </w:rPr>
        <w:t> </w:t>
      </w:r>
      <w:r>
        <w:rPr>
          <w:sz w:val="24"/>
        </w:rPr>
        <w:t>канала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88" w:lineRule="auto"/>
        <w:ind w:left="100" w:right="897" w:firstLine="567"/>
        <w:jc w:val="both"/>
      </w:pPr>
      <w:r>
        <w:rPr/>
        <w:t>Методы обработки в пространственной области можно реализовать как</w:t>
      </w:r>
      <w:r>
        <w:rPr>
          <w:spacing w:val="1"/>
        </w:rPr>
        <w:t> </w:t>
      </w:r>
      <w:r>
        <w:rPr/>
        <w:t>глобально, так и локально. Глобальные методы используют одну функцию</w:t>
      </w:r>
      <w:r>
        <w:rPr>
          <w:spacing w:val="1"/>
        </w:rPr>
        <w:t> </w:t>
      </w:r>
      <w:r>
        <w:rPr/>
        <w:t>преобразования</w:t>
      </w:r>
      <w:r>
        <w:rPr>
          <w:spacing w:val="1"/>
        </w:rPr>
        <w:t> </w:t>
      </w:r>
      <w:r>
        <w:rPr/>
        <w:t>яркости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(как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уже</w:t>
      </w:r>
      <w:r>
        <w:rPr>
          <w:spacing w:val="-67"/>
        </w:rPr>
        <w:t> </w:t>
      </w:r>
      <w:r>
        <w:rPr/>
        <w:t>описанной тоновой коррекции), в отличие от локальных, в которых функция</w:t>
      </w:r>
      <w:r>
        <w:rPr>
          <w:spacing w:val="1"/>
        </w:rPr>
        <w:t> </w:t>
      </w:r>
      <w:r>
        <w:rPr/>
        <w:t>преобразования</w:t>
      </w:r>
      <w:r>
        <w:rPr>
          <w:spacing w:val="1"/>
        </w:rPr>
        <w:t> </w:t>
      </w:r>
      <w:r>
        <w:rPr/>
        <w:t>яркости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окрестности,</w:t>
      </w:r>
      <w:r>
        <w:rPr>
          <w:spacing w:val="1"/>
        </w:rPr>
        <w:t> </w:t>
      </w:r>
      <w:r>
        <w:rPr/>
        <w:t>сформированной</w:t>
      </w:r>
      <w:r>
        <w:rPr>
          <w:spacing w:val="-1"/>
        </w:rPr>
        <w:t> </w:t>
      </w:r>
      <w:r>
        <w:rPr/>
        <w:t>вокруг</w:t>
      </w:r>
      <w:r>
        <w:rPr>
          <w:spacing w:val="-2"/>
        </w:rPr>
        <w:t> </w:t>
      </w:r>
      <w:r>
        <w:rPr/>
        <w:t>корректируемого</w:t>
      </w:r>
      <w:r>
        <w:rPr>
          <w:spacing w:val="-1"/>
        </w:rPr>
        <w:t> </w:t>
      </w:r>
      <w:r>
        <w:rPr/>
        <w:t>элемента</w:t>
      </w:r>
      <w:r>
        <w:rPr>
          <w:spacing w:val="-2"/>
        </w:rPr>
        <w:t> </w:t>
      </w:r>
      <w:r>
        <w:rPr/>
        <w:t>изображения.</w:t>
      </w:r>
    </w:p>
    <w:p>
      <w:pPr>
        <w:pStyle w:val="BodyText"/>
        <w:spacing w:line="288" w:lineRule="auto"/>
        <w:ind w:left="100" w:right="897" w:firstLine="567"/>
        <w:jc w:val="both"/>
      </w:pPr>
      <w:r>
        <w:rPr>
          <w:spacing w:val="-1"/>
        </w:rPr>
        <w:t>Для</w:t>
      </w:r>
      <w:r>
        <w:rPr>
          <w:spacing w:val="-16"/>
        </w:rPr>
        <w:t> </w:t>
      </w:r>
      <w:r>
        <w:rPr>
          <w:spacing w:val="-1"/>
        </w:rPr>
        <w:t>эффективной</w:t>
      </w:r>
      <w:r>
        <w:rPr>
          <w:spacing w:val="-15"/>
        </w:rPr>
        <w:t> </w:t>
      </w:r>
      <w:r>
        <w:rPr>
          <w:spacing w:val="-1"/>
        </w:rPr>
        <w:t>реализации</w:t>
      </w:r>
      <w:r>
        <w:rPr>
          <w:spacing w:val="-15"/>
        </w:rPr>
        <w:t> </w:t>
      </w:r>
      <w:r>
        <w:rPr/>
        <w:t>виртуальной</w:t>
      </w:r>
      <w:r>
        <w:rPr>
          <w:spacing w:val="-15"/>
        </w:rPr>
        <w:t> </w:t>
      </w:r>
      <w:r>
        <w:rPr/>
        <w:t>хромоэндоскопии</w:t>
      </w:r>
      <w:r>
        <w:rPr>
          <w:spacing w:val="-15"/>
        </w:rPr>
        <w:t> </w:t>
      </w:r>
      <w:r>
        <w:rPr/>
        <w:t>также</w:t>
      </w:r>
      <w:r>
        <w:rPr>
          <w:spacing w:val="-15"/>
        </w:rPr>
        <w:t> </w:t>
      </w:r>
      <w:r>
        <w:rPr/>
        <w:t>имеет</w:t>
      </w:r>
      <w:r>
        <w:rPr>
          <w:spacing w:val="-67"/>
        </w:rPr>
        <w:t> </w:t>
      </w:r>
      <w:r>
        <w:rPr/>
        <w:t>смысл</w:t>
      </w:r>
      <w:r>
        <w:rPr>
          <w:spacing w:val="32"/>
        </w:rPr>
        <w:t> </w:t>
      </w:r>
      <w:r>
        <w:rPr/>
        <w:t>использовать</w:t>
      </w:r>
      <w:r>
        <w:rPr>
          <w:spacing w:val="33"/>
        </w:rPr>
        <w:t> </w:t>
      </w:r>
      <w:r>
        <w:rPr/>
        <w:t>современные</w:t>
      </w:r>
      <w:r>
        <w:rPr>
          <w:spacing w:val="36"/>
        </w:rPr>
        <w:t> </w:t>
      </w:r>
      <w:r>
        <w:rPr/>
        <w:t>локальные</w:t>
      </w:r>
      <w:r>
        <w:rPr>
          <w:spacing w:val="35"/>
        </w:rPr>
        <w:t> </w:t>
      </w:r>
      <w:r>
        <w:rPr/>
        <w:t>методы</w:t>
      </w:r>
      <w:r>
        <w:rPr>
          <w:spacing w:val="34"/>
        </w:rPr>
        <w:t> </w:t>
      </w:r>
      <w:r>
        <w:rPr/>
        <w:t>повышения</w:t>
      </w:r>
      <w:r>
        <w:rPr>
          <w:spacing w:val="34"/>
        </w:rPr>
        <w:t> </w:t>
      </w:r>
      <w:r>
        <w:rPr/>
        <w:t>контраста.</w:t>
      </w:r>
    </w:p>
    <w:p>
      <w:pPr>
        <w:spacing w:after="0" w:line="288" w:lineRule="auto"/>
        <w:jc w:val="both"/>
        <w:sectPr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897"/>
        <w:jc w:val="both"/>
      </w:pPr>
      <w:r>
        <w:rPr/>
        <w:t>Рассмотрим некоторые из данных методов, отметив, что они применяются к</w:t>
      </w:r>
      <w:r>
        <w:rPr>
          <w:spacing w:val="1"/>
        </w:rPr>
        <w:t> </w:t>
      </w:r>
      <w:r>
        <w:rPr/>
        <w:t>одноканальному</w:t>
      </w:r>
      <w:r>
        <w:rPr>
          <w:spacing w:val="1"/>
        </w:rPr>
        <w:t> </w:t>
      </w:r>
      <w:r>
        <w:rPr/>
        <w:t>изображению.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цветного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</w:t>
      </w:r>
      <w:r>
        <w:rPr>
          <w:spacing w:val="1"/>
        </w:rPr>
        <w:t> </w:t>
      </w:r>
      <w:r>
        <w:rPr/>
        <w:t>переходят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другое</w:t>
      </w:r>
      <w:r>
        <w:rPr>
          <w:spacing w:val="1"/>
        </w:rPr>
        <w:t> </w:t>
      </w:r>
      <w:r>
        <w:rPr/>
        <w:t>цветовое</w:t>
      </w:r>
      <w:r>
        <w:rPr>
          <w:spacing w:val="1"/>
        </w:rPr>
        <w:t> </w:t>
      </w:r>
      <w:r>
        <w:rPr/>
        <w:t>пространство,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яркостной канал (HSV, Lab) и обрабатывают только его. Второй возможный</w:t>
      </w:r>
      <w:r>
        <w:rPr>
          <w:spacing w:val="1"/>
        </w:rPr>
        <w:t> </w:t>
      </w:r>
      <w:r>
        <w:rPr/>
        <w:t>вариант – обрабатывать</w:t>
      </w:r>
      <w:r>
        <w:rPr>
          <w:spacing w:val="-1"/>
        </w:rPr>
        <w:t> </w:t>
      </w:r>
      <w:r>
        <w:rPr/>
        <w:t>цветовые</w:t>
      </w:r>
      <w:r>
        <w:rPr>
          <w:spacing w:val="-1"/>
        </w:rPr>
        <w:t> </w:t>
      </w:r>
      <w:r>
        <w:rPr/>
        <w:t>каналы независимо друг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друга.</w:t>
      </w:r>
    </w:p>
    <w:p>
      <w:pPr>
        <w:pStyle w:val="Heading1"/>
        <w:numPr>
          <w:ilvl w:val="1"/>
          <w:numId w:val="1"/>
        </w:numPr>
        <w:tabs>
          <w:tab w:pos="1579" w:val="left" w:leader="none"/>
        </w:tabs>
        <w:spacing w:line="240" w:lineRule="auto" w:before="0" w:after="0"/>
        <w:ind w:left="1578" w:right="0" w:hanging="490"/>
        <w:jc w:val="both"/>
      </w:pPr>
      <w:r>
        <w:rPr/>
        <w:t>Адаптивная</w:t>
      </w:r>
      <w:r>
        <w:rPr>
          <w:spacing w:val="-6"/>
        </w:rPr>
        <w:t> </w:t>
      </w:r>
      <w:r>
        <w:rPr/>
        <w:t>эквализация</w:t>
      </w:r>
      <w:r>
        <w:rPr>
          <w:spacing w:val="-6"/>
        </w:rPr>
        <w:t> </w:t>
      </w:r>
      <w:r>
        <w:rPr/>
        <w:t>гистограммы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ограничением</w:t>
      </w:r>
      <w:r>
        <w:rPr>
          <w:spacing w:val="-6"/>
        </w:rPr>
        <w:t> </w:t>
      </w:r>
      <w:r>
        <w:rPr/>
        <w:t>по</w:t>
      </w:r>
    </w:p>
    <w:p>
      <w:pPr>
        <w:spacing w:before="65"/>
        <w:ind w:left="2535" w:right="3334" w:firstLine="0"/>
        <w:jc w:val="center"/>
        <w:rPr>
          <w:b/>
          <w:sz w:val="28"/>
        </w:rPr>
      </w:pPr>
      <w:r>
        <w:rPr>
          <w:b/>
          <w:sz w:val="28"/>
        </w:rPr>
        <w:t>контрасту</w:t>
      </w:r>
    </w:p>
    <w:p>
      <w:pPr>
        <w:pStyle w:val="BodyText"/>
        <w:spacing w:line="288" w:lineRule="auto" w:before="64"/>
        <w:ind w:left="100" w:right="898" w:firstLine="567"/>
        <w:jc w:val="both"/>
      </w:pPr>
      <w:r>
        <w:rPr/>
        <w:t>Одним</w:t>
      </w:r>
      <w:r>
        <w:rPr>
          <w:spacing w:val="-16"/>
        </w:rPr>
        <w:t> </w:t>
      </w:r>
      <w:r>
        <w:rPr/>
        <w:t>из</w:t>
      </w:r>
      <w:r>
        <w:rPr>
          <w:spacing w:val="-13"/>
        </w:rPr>
        <w:t> </w:t>
      </w:r>
      <w:r>
        <w:rPr/>
        <w:t>наиболее</w:t>
      </w:r>
      <w:r>
        <w:rPr>
          <w:spacing w:val="-15"/>
        </w:rPr>
        <w:t> </w:t>
      </w:r>
      <w:r>
        <w:rPr/>
        <w:t>эффективных</w:t>
      </w:r>
      <w:r>
        <w:rPr>
          <w:spacing w:val="-14"/>
        </w:rPr>
        <w:t> </w:t>
      </w:r>
      <w:r>
        <w:rPr/>
        <w:t>методов</w:t>
      </w:r>
      <w:r>
        <w:rPr>
          <w:spacing w:val="-14"/>
        </w:rPr>
        <w:t> </w:t>
      </w:r>
      <w:r>
        <w:rPr/>
        <w:t>коррекции</w:t>
      </w:r>
      <w:r>
        <w:rPr>
          <w:spacing w:val="-15"/>
        </w:rPr>
        <w:t> </w:t>
      </w:r>
      <w:r>
        <w:rPr/>
        <w:t>яркости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контраста</w:t>
      </w:r>
      <w:r>
        <w:rPr>
          <w:spacing w:val="-67"/>
        </w:rPr>
        <w:t> </w:t>
      </w:r>
      <w:r>
        <w:rPr/>
        <w:t>является адаптивная эквализация гистограммы с ограничением по контрасту</w:t>
      </w:r>
      <w:r>
        <w:rPr>
          <w:spacing w:val="1"/>
        </w:rPr>
        <w:t> </w:t>
      </w:r>
      <w:r>
        <w:rPr/>
        <w:t>(Contrast Limited Adaptive Histogram Equalization – CLAHE) [1]. Эквализация</w:t>
      </w:r>
      <w:r>
        <w:rPr>
          <w:spacing w:val="1"/>
        </w:rPr>
        <w:t> </w:t>
      </w:r>
      <w:r>
        <w:rPr/>
        <w:t>гистограммы есть такое преобразование яркостей пикселов изображения, при</w:t>
      </w:r>
      <w:r>
        <w:rPr>
          <w:spacing w:val="-67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гистограмма</w:t>
      </w:r>
      <w:r>
        <w:rPr>
          <w:spacing w:val="1"/>
        </w:rPr>
        <w:t> </w:t>
      </w:r>
      <w:r>
        <w:rPr/>
        <w:t>яркостей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равномерному</w:t>
      </w:r>
      <w:r>
        <w:rPr>
          <w:spacing w:val="1"/>
        </w:rPr>
        <w:t> </w:t>
      </w:r>
      <w:r>
        <w:rPr/>
        <w:t>закону</w:t>
      </w:r>
      <w:r>
        <w:rPr>
          <w:spacing w:val="-2"/>
        </w:rPr>
        <w:t> </w:t>
      </w:r>
      <w:r>
        <w:rPr/>
        <w:t>распределения.</w:t>
      </w:r>
    </w:p>
    <w:p>
      <w:pPr>
        <w:pStyle w:val="BodyText"/>
        <w:spacing w:line="288" w:lineRule="auto" w:before="1"/>
        <w:ind w:left="100" w:right="900" w:firstLine="567"/>
        <w:jc w:val="both"/>
      </w:pPr>
      <w:r>
        <w:rPr/>
        <w:t>Адаптивная эквализация реализуется с помощью сканирующего окна и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добиться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локального</w:t>
      </w:r>
      <w:r>
        <w:rPr>
          <w:spacing w:val="1"/>
        </w:rPr>
        <w:t> </w:t>
      </w:r>
      <w:r>
        <w:rPr/>
        <w:t>контраста.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анализируемого</w:t>
      </w:r>
      <w:r>
        <w:rPr>
          <w:spacing w:val="1"/>
        </w:rPr>
        <w:t> </w:t>
      </w:r>
      <w:r>
        <w:rPr/>
        <w:t>пиксела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небольшая</w:t>
      </w:r>
      <w:r>
        <w:rPr>
          <w:spacing w:val="1"/>
        </w:rPr>
        <w:t> </w:t>
      </w:r>
      <w:r>
        <w:rPr/>
        <w:t>окрестность</w:t>
      </w:r>
      <w:r>
        <w:rPr>
          <w:spacing w:val="1"/>
        </w:rPr>
        <w:t> </w:t>
      </w:r>
      <w:r>
        <w:rPr/>
        <w:t>изображения,</w:t>
      </w:r>
      <w:r>
        <w:rPr>
          <w:spacing w:val="-2"/>
        </w:rPr>
        <w:t> </w:t>
      </w:r>
      <w:r>
        <w:rPr/>
        <w:t>в которой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эквализация.</w:t>
      </w:r>
    </w:p>
    <w:p>
      <w:pPr>
        <w:pStyle w:val="BodyText"/>
        <w:spacing w:line="288" w:lineRule="auto"/>
        <w:ind w:left="100" w:right="898" w:firstLine="567"/>
        <w:jc w:val="both"/>
      </w:pPr>
      <w:r>
        <w:rPr/>
        <w:t>Для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эквализации</w:t>
      </w:r>
      <w:r>
        <w:rPr>
          <w:spacing w:val="1"/>
        </w:rPr>
        <w:t> </w:t>
      </w:r>
      <w:r>
        <w:rPr/>
        <w:t>сперва</w:t>
      </w:r>
      <w:r>
        <w:rPr>
          <w:spacing w:val="1"/>
        </w:rPr>
        <w:t> </w:t>
      </w:r>
      <w:r>
        <w:rPr/>
        <w:t>рассчитывается</w:t>
      </w:r>
      <w:r>
        <w:rPr>
          <w:spacing w:val="-67"/>
        </w:rPr>
        <w:t> </w:t>
      </w:r>
      <w:r>
        <w:rPr/>
        <w:t>нормализованная</w:t>
      </w:r>
      <w:r>
        <w:rPr>
          <w:spacing w:val="-5"/>
        </w:rPr>
        <w:t> </w:t>
      </w:r>
      <w:r>
        <w:rPr/>
        <w:t>гистограмма</w:t>
      </w:r>
      <w:r>
        <w:rPr>
          <w:spacing w:val="-4"/>
        </w:rPr>
        <w:t> </w:t>
      </w:r>
      <w:r>
        <w:rPr/>
        <w:t>распределения</w:t>
      </w:r>
      <w:r>
        <w:rPr>
          <w:spacing w:val="-2"/>
        </w:rPr>
        <w:t> </w:t>
      </w:r>
      <w:r>
        <w:rPr/>
        <w:t>яркостей</w:t>
      </w:r>
      <w:r>
        <w:rPr>
          <w:spacing w:val="-3"/>
        </w:rPr>
        <w:t> </w:t>
      </w:r>
      <w:r>
        <w:rPr/>
        <w:t>внутри</w:t>
      </w:r>
      <w:r>
        <w:rPr>
          <w:spacing w:val="-4"/>
        </w:rPr>
        <w:t> </w:t>
      </w:r>
      <w:r>
        <w:rPr/>
        <w:t>окрестности:</w:t>
      </w:r>
    </w:p>
    <w:p>
      <w:pPr>
        <w:spacing w:after="0" w:line="288" w:lineRule="auto"/>
        <w:jc w:val="both"/>
        <w:sectPr>
          <w:pgSz w:w="12240" w:h="15840"/>
          <w:pgMar w:top="1380" w:bottom="280" w:left="1340" w:right="540"/>
        </w:sectPr>
      </w:pPr>
    </w:p>
    <w:p>
      <w:pPr>
        <w:spacing w:before="119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𝑝</w:t>
      </w:r>
      <w:r>
        <w:rPr>
          <w:rFonts w:ascii="Cambria Math" w:eastAsia="Cambria Math"/>
          <w:w w:val="105"/>
          <w:position w:val="-5"/>
          <w:sz w:val="20"/>
        </w:rPr>
        <w:t>𝑖</w:t>
      </w:r>
    </w:p>
    <w:p>
      <w:pPr>
        <w:pStyle w:val="BodyText"/>
        <w:tabs>
          <w:tab w:pos="1255" w:val="left" w:leader="none"/>
        </w:tabs>
        <w:spacing w:line="378" w:lineRule="exact"/>
        <w:ind w:left="5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21"/>
        </w:rPr>
        <w:t>𝑛</w:t>
      </w:r>
      <w:r>
        <w:rPr>
          <w:rFonts w:ascii="Cambria Math" w:hAnsi="Cambria Math" w:eastAsia="Cambria Math"/>
          <w:position w:val="15"/>
          <w:sz w:val="20"/>
        </w:rPr>
        <w:t>𝑖</w:t>
      </w:r>
      <w:r>
        <w:rPr>
          <w:rFonts w:ascii="Cambria Math" w:hAnsi="Cambria Math" w:eastAsia="Cambria Math"/>
          <w:spacing w:val="22"/>
          <w:position w:val="15"/>
          <w:sz w:val="20"/>
        </w:rPr>
        <w:t> </w:t>
      </w:r>
      <w:r>
        <w:rPr>
          <w:rFonts w:ascii="Cambria Math" w:hAnsi="Cambria Math" w:eastAsia="Cambria Math"/>
        </w:rPr>
        <w:t>,</w:t>
        <w:tab/>
        <w:t>0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spacing w:val="-205"/>
        </w:rPr>
        <w:t>𝐿</w:t>
      </w:r>
    </w:p>
    <w:p>
      <w:pPr>
        <w:pStyle w:val="BodyText"/>
        <w:spacing w:line="258" w:lineRule="exact"/>
        <w:ind w:left="384"/>
        <w:rPr>
          <w:rFonts w:ascii="Cambria Math" w:eastAsia="Cambria Math"/>
        </w:rPr>
      </w:pPr>
      <w:r>
        <w:rPr/>
        <w:pict>
          <v:rect style="position:absolute;margin-left:258.019989pt;margin-top:-4.053795pt;width:12.48pt;height:.89999pt;mso-position-horizontal-relative:page;mso-position-vertical-relative:paragraph;z-index:-160373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𝑛</w:t>
      </w:r>
    </w:p>
    <w:p>
      <w:pPr>
        <w:spacing w:before="117"/>
        <w:ind w:left="-40" w:right="0" w:firstLine="0"/>
        <w:jc w:val="lef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w w:val="110"/>
          <w:sz w:val="20"/>
        </w:rPr>
        <w:t>max</w:t>
      </w:r>
      <w:r>
        <w:rPr>
          <w:rFonts w:ascii="Cambria Math"/>
          <w:w w:val="110"/>
          <w:position w:val="6"/>
          <w:sz w:val="28"/>
        </w:rPr>
        <w:t>,</w:t>
      </w:r>
    </w:p>
    <w:p>
      <w:pPr>
        <w:spacing w:after="0"/>
        <w:jc w:val="left"/>
        <w:rPr>
          <w:rFonts w:ascii="Cambria Math"/>
          <w:sz w:val="28"/>
        </w:rPr>
        <w:sectPr>
          <w:type w:val="continuous"/>
          <w:pgSz w:w="12240" w:h="15840"/>
          <w:pgMar w:top="1380" w:bottom="280" w:left="1340" w:right="540"/>
          <w:cols w:num="3" w:equalWidth="0">
            <w:col w:w="3439" w:space="40"/>
            <w:col w:w="2389" w:space="39"/>
            <w:col w:w="4453"/>
          </w:cols>
        </w:sectPr>
      </w:pPr>
    </w:p>
    <w:p>
      <w:pPr>
        <w:pStyle w:val="BodyText"/>
        <w:spacing w:line="256" w:lineRule="auto" w:before="5"/>
        <w:ind w:left="100" w:right="898"/>
        <w:jc w:val="both"/>
      </w:pPr>
      <w:r>
        <w:rPr/>
        <w:t>где</w:t>
      </w:r>
      <w:r>
        <w:rPr>
          <w:spacing w:val="-14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position w:val="-5"/>
          <w:sz w:val="20"/>
        </w:rPr>
        <w:t>max</w:t>
      </w:r>
      <w:r>
        <w:rPr>
          <w:rFonts w:ascii="Cambria Math" w:hAnsi="Cambria Math" w:eastAsia="Cambria Math"/>
          <w:spacing w:val="25"/>
          <w:position w:val="-5"/>
          <w:sz w:val="20"/>
        </w:rPr>
        <w:t> </w:t>
      </w:r>
      <w:r>
        <w:rPr/>
        <w:t>–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общем</w:t>
      </w:r>
      <w:r>
        <w:rPr>
          <w:spacing w:val="-12"/>
        </w:rPr>
        <w:t> </w:t>
      </w:r>
      <w:r>
        <w:rPr/>
        <w:t>случае</w:t>
      </w:r>
      <w:r>
        <w:rPr>
          <w:spacing w:val="-14"/>
        </w:rPr>
        <w:t> </w:t>
      </w:r>
      <w:r>
        <w:rPr/>
        <w:t>максимально</w:t>
      </w:r>
      <w:r>
        <w:rPr>
          <w:spacing w:val="-11"/>
        </w:rPr>
        <w:t> </w:t>
      </w:r>
      <w:r>
        <w:rPr/>
        <w:t>возможная</w:t>
      </w:r>
      <w:r>
        <w:rPr>
          <w:spacing w:val="-12"/>
        </w:rPr>
        <w:t> </w:t>
      </w:r>
      <w:r>
        <w:rPr/>
        <w:t>яркость</w:t>
      </w:r>
      <w:r>
        <w:rPr>
          <w:spacing w:val="-14"/>
        </w:rPr>
        <w:t> </w:t>
      </w:r>
      <w:r>
        <w:rPr/>
        <w:t>(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position w:val="-5"/>
          <w:sz w:val="20"/>
        </w:rPr>
        <w:t>max</w:t>
      </w:r>
      <w:r>
        <w:rPr>
          <w:rFonts w:ascii="Cambria Math" w:hAnsi="Cambria Math" w:eastAsia="Cambria Math"/>
          <w:spacing w:val="9"/>
          <w:position w:val="-5"/>
          <w:sz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-4"/>
        </w:rPr>
        <w:t> </w:t>
      </w:r>
      <w:r>
        <w:rPr/>
        <w:t>в</w:t>
      </w:r>
      <w:r>
        <w:rPr>
          <w:spacing w:val="-13"/>
        </w:rPr>
        <w:t> </w:t>
      </w:r>
      <w:r>
        <w:rPr/>
        <w:t>случае,</w:t>
      </w:r>
      <w:r>
        <w:rPr>
          <w:spacing w:val="-68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яркость</w:t>
      </w:r>
      <w:r>
        <w:rPr>
          <w:spacing w:val="1"/>
        </w:rPr>
        <w:t> </w:t>
      </w:r>
      <w:r>
        <w:rPr/>
        <w:t>нормирована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диапазону</w:t>
      </w:r>
      <w:r>
        <w:rPr>
          <w:spacing w:val="1"/>
        </w:rPr>
        <w:t> </w:t>
      </w:r>
      <w:r>
        <w:rPr/>
        <w:t>[0…1]),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1"/>
          <w:position w:val="-5"/>
          <w:sz w:val="20"/>
        </w:rPr>
        <w:t> </w:t>
      </w:r>
      <w:r>
        <w:rPr/>
        <w:t>–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пикселов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яркостью</w:t>
      </w:r>
      <w:r>
        <w:rPr>
          <w:spacing w:val="1"/>
        </w:rPr>
        <w:t> </w:t>
      </w:r>
      <w:r>
        <w:rPr>
          <w:i/>
        </w:rPr>
        <w:t>i</w:t>
      </w:r>
      <w:r>
        <w:rPr/>
        <w:t>,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– общее</w:t>
      </w:r>
      <w:r>
        <w:rPr>
          <w:spacing w:val="-2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пикселов, входящих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окрестность.</w:t>
      </w:r>
    </w:p>
    <w:p>
      <w:pPr>
        <w:pStyle w:val="BodyText"/>
        <w:spacing w:line="288" w:lineRule="auto" w:before="42"/>
        <w:ind w:left="100" w:right="902" w:firstLine="567"/>
        <w:jc w:val="both"/>
      </w:pPr>
      <w:r>
        <w:rPr/>
        <w:t>Новые значения яркости внутри окрестности определяются следующим</w:t>
      </w:r>
      <w:r>
        <w:rPr>
          <w:spacing w:val="1"/>
        </w:rPr>
        <w:t> </w:t>
      </w:r>
      <w:r>
        <w:rPr/>
        <w:t>образом:</w:t>
      </w:r>
    </w:p>
    <w:p>
      <w:pPr>
        <w:spacing w:line="188" w:lineRule="exact" w:before="0"/>
        <w:ind w:left="3609" w:right="1192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𝐿</w:t>
      </w:r>
      <w:r>
        <w:rPr>
          <w:rFonts w:ascii="Cambria Math" w:eastAsia="Cambria Math"/>
          <w:w w:val="105"/>
          <w:position w:val="1"/>
          <w:sz w:val="16"/>
        </w:rPr>
        <w:t>(</w:t>
      </w:r>
      <w:r>
        <w:rPr>
          <w:rFonts w:ascii="Cambria Math" w:eastAsia="Cambria Math"/>
          <w:w w:val="105"/>
          <w:sz w:val="16"/>
        </w:rPr>
        <w:t>𝑥,𝑦</w:t>
      </w:r>
      <w:r>
        <w:rPr>
          <w:rFonts w:ascii="Cambria Math" w:eastAsia="Cambria Math"/>
          <w:w w:val="105"/>
          <w:position w:val="1"/>
          <w:sz w:val="16"/>
        </w:rPr>
        <w:t>)</w:t>
      </w:r>
    </w:p>
    <w:p>
      <w:pPr>
        <w:spacing w:before="103"/>
        <w:ind w:left="3609" w:right="3127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w w:val="110"/>
          <w:sz w:val="22"/>
        </w:rPr>
        <w:t>𝐿</w:t>
      </w:r>
      <w:r>
        <w:rPr>
          <w:rFonts w:ascii="Cambria Math" w:hAnsi="Cambria Math" w:eastAsia="Cambria Math"/>
          <w:w w:val="110"/>
          <w:position w:val="-4"/>
          <w:sz w:val="16"/>
        </w:rPr>
        <w:t>𝑒𝑞</w:t>
      </w:r>
      <w:r>
        <w:rPr>
          <w:rFonts w:ascii="Cambria Math" w:hAnsi="Cambria Math" w:eastAsia="Cambria Math"/>
          <w:w w:val="110"/>
          <w:position w:val="1"/>
          <w:sz w:val="22"/>
        </w:rPr>
        <w:t>(</w:t>
      </w:r>
      <w:r>
        <w:rPr>
          <w:rFonts w:ascii="Cambria Math" w:hAnsi="Cambria Math" w:eastAsia="Cambria Math"/>
          <w:w w:val="110"/>
          <w:sz w:val="22"/>
        </w:rPr>
        <w:t>𝑥,</w:t>
      </w:r>
      <w:r>
        <w:rPr>
          <w:rFonts w:ascii="Cambria Math" w:hAnsi="Cambria Math" w:eastAsia="Cambria Math"/>
          <w:spacing w:val="-15"/>
          <w:w w:val="110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𝑦</w:t>
      </w:r>
      <w:r>
        <w:rPr>
          <w:rFonts w:ascii="Cambria Math" w:hAnsi="Cambria Math" w:eastAsia="Cambria Math"/>
          <w:w w:val="110"/>
          <w:position w:val="1"/>
          <w:sz w:val="22"/>
        </w:rPr>
        <w:t>)</w:t>
      </w:r>
      <w:r>
        <w:rPr>
          <w:rFonts w:ascii="Cambria Math" w:hAnsi="Cambria Math" w:eastAsia="Cambria Math"/>
          <w:spacing w:val="10"/>
          <w:w w:val="110"/>
          <w:position w:val="1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=</w:t>
      </w:r>
      <w:r>
        <w:rPr>
          <w:rFonts w:ascii="Cambria Math" w:hAnsi="Cambria Math" w:eastAsia="Cambria Math"/>
          <w:spacing w:val="11"/>
          <w:w w:val="110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floor</w:t>
      </w:r>
      <w:r>
        <w:rPr>
          <w:rFonts w:ascii="Cambria Math" w:hAnsi="Cambria Math" w:eastAsia="Cambria Math"/>
          <w:spacing w:val="-16"/>
          <w:w w:val="110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(𝐿</w:t>
      </w:r>
      <w:r>
        <w:rPr>
          <w:rFonts w:ascii="Cambria Math" w:hAnsi="Cambria Math" w:eastAsia="Cambria Math"/>
          <w:w w:val="110"/>
          <w:position w:val="-4"/>
          <w:sz w:val="16"/>
        </w:rPr>
        <w:t>max</w:t>
      </w:r>
      <w:r>
        <w:rPr>
          <w:rFonts w:ascii="Cambria Math" w:hAnsi="Cambria Math" w:eastAsia="Cambria Math"/>
          <w:spacing w:val="22"/>
          <w:w w:val="110"/>
          <w:position w:val="-4"/>
          <w:sz w:val="16"/>
        </w:rPr>
        <w:t> </w:t>
      </w:r>
      <w:r>
        <w:rPr>
          <w:rFonts w:ascii="Cambria Math" w:hAnsi="Cambria Math" w:eastAsia="Cambria Math"/>
          <w:w w:val="110"/>
          <w:sz w:val="22"/>
        </w:rPr>
        <w:t>∙</w:t>
      </w:r>
      <w:r>
        <w:rPr>
          <w:rFonts w:ascii="Cambria Math" w:hAnsi="Cambria Math" w:eastAsia="Cambria Math"/>
          <w:spacing w:val="33"/>
          <w:w w:val="110"/>
          <w:sz w:val="22"/>
        </w:rPr>
        <w:t> </w:t>
      </w:r>
      <w:r>
        <w:rPr>
          <w:rFonts w:ascii="Cambria Math" w:hAnsi="Cambria Math" w:eastAsia="Cambria Math"/>
          <w:w w:val="155"/>
          <w:sz w:val="22"/>
        </w:rPr>
        <w:t>∑</w:t>
      </w:r>
      <w:r>
        <w:rPr>
          <w:rFonts w:ascii="Cambria Math" w:hAnsi="Cambria Math" w:eastAsia="Cambria Math"/>
          <w:spacing w:val="52"/>
          <w:w w:val="155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𝑝</w:t>
      </w:r>
      <w:r>
        <w:rPr>
          <w:rFonts w:ascii="Cambria Math" w:hAnsi="Cambria Math" w:eastAsia="Cambria Math"/>
          <w:w w:val="110"/>
          <w:position w:val="-4"/>
          <w:sz w:val="16"/>
        </w:rPr>
        <w:t>𝑖</w:t>
      </w:r>
      <w:r>
        <w:rPr>
          <w:rFonts w:ascii="Cambria Math" w:hAnsi="Cambria Math" w:eastAsia="Cambria Math"/>
          <w:w w:val="110"/>
          <w:sz w:val="22"/>
        </w:rPr>
        <w:t>),</w:t>
      </w:r>
    </w:p>
    <w:p>
      <w:pPr>
        <w:spacing w:before="42"/>
        <w:ind w:left="3609" w:right="1191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𝑖=0</w:t>
      </w:r>
    </w:p>
    <w:p>
      <w:pPr>
        <w:pStyle w:val="BodyText"/>
        <w:spacing w:before="10"/>
        <w:rPr>
          <w:rFonts w:ascii="Cambria Math"/>
          <w:sz w:val="12"/>
        </w:rPr>
      </w:pPr>
    </w:p>
    <w:p>
      <w:pPr>
        <w:pStyle w:val="BodyText"/>
        <w:spacing w:line="288" w:lineRule="auto"/>
        <w:ind w:left="100"/>
      </w:pPr>
      <w:r>
        <w:rPr/>
        <w:t>где</w:t>
      </w:r>
      <w:r>
        <w:rPr>
          <w:spacing w:val="37"/>
        </w:rPr>
        <w:t> </w:t>
      </w:r>
      <w:r>
        <w:rPr/>
        <w:t>floor()</w:t>
      </w:r>
      <w:r>
        <w:rPr>
          <w:spacing w:val="39"/>
        </w:rPr>
        <w:t> </w:t>
      </w:r>
      <w:r>
        <w:rPr/>
        <w:t>–</w:t>
      </w:r>
      <w:r>
        <w:rPr>
          <w:spacing w:val="40"/>
        </w:rPr>
        <w:t> </w:t>
      </w:r>
      <w:r>
        <w:rPr/>
        <w:t>функция</w:t>
      </w:r>
      <w:r>
        <w:rPr>
          <w:spacing w:val="38"/>
        </w:rPr>
        <w:t> </w:t>
      </w:r>
      <w:r>
        <w:rPr/>
        <w:t>округления</w:t>
      </w:r>
      <w:r>
        <w:rPr>
          <w:spacing w:val="39"/>
        </w:rPr>
        <w:t> </w:t>
      </w:r>
      <w:r>
        <w:rPr/>
        <w:t>вниз</w:t>
      </w:r>
      <w:r>
        <w:rPr>
          <w:spacing w:val="39"/>
        </w:rPr>
        <w:t> </w:t>
      </w:r>
      <w:r>
        <w:rPr/>
        <w:t>до</w:t>
      </w:r>
      <w:r>
        <w:rPr>
          <w:spacing w:val="39"/>
        </w:rPr>
        <w:t> </w:t>
      </w:r>
      <w:r>
        <w:rPr/>
        <w:t>целого,</w:t>
      </w:r>
      <w:r>
        <w:rPr>
          <w:spacing w:val="42"/>
        </w:rPr>
        <w:t> </w:t>
      </w:r>
      <w:r>
        <w:rPr>
          <w:i/>
        </w:rPr>
        <w:t>L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40"/>
        </w:rPr>
        <w:t> </w:t>
      </w:r>
      <w:r>
        <w:rPr>
          <w:i/>
        </w:rPr>
        <w:t>y</w:t>
      </w:r>
      <w:r>
        <w:rPr/>
        <w:t>)</w:t>
      </w:r>
      <w:r>
        <w:rPr>
          <w:spacing w:val="41"/>
        </w:rPr>
        <w:t> </w:t>
      </w:r>
      <w:r>
        <w:rPr/>
        <w:t>–</w:t>
      </w:r>
      <w:r>
        <w:rPr>
          <w:spacing w:val="39"/>
        </w:rPr>
        <w:t> </w:t>
      </w:r>
      <w:r>
        <w:rPr/>
        <w:t>яркость</w:t>
      </w:r>
      <w:r>
        <w:rPr>
          <w:spacing w:val="39"/>
        </w:rPr>
        <w:t> </w:t>
      </w:r>
      <w:r>
        <w:rPr/>
        <w:t>пиксела</w:t>
      </w:r>
      <w:r>
        <w:rPr>
          <w:spacing w:val="-67"/>
        </w:rPr>
        <w:t> </w:t>
      </w:r>
      <w:r>
        <w:rPr/>
        <w:t>исходного</w:t>
      </w:r>
      <w:r>
        <w:rPr>
          <w:spacing w:val="-4"/>
        </w:rPr>
        <w:t> </w:t>
      </w:r>
      <w:r>
        <w:rPr/>
        <w:t>изображения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координатами</w:t>
      </w:r>
      <w:r>
        <w:rPr>
          <w:spacing w:val="-3"/>
        </w:rPr>
        <w:t> </w:t>
      </w:r>
      <w:r>
        <w:rPr/>
        <w:t>x,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внутри</w:t>
      </w:r>
      <w:r>
        <w:rPr>
          <w:spacing w:val="-3"/>
        </w:rPr>
        <w:t> </w:t>
      </w:r>
      <w:r>
        <w:rPr/>
        <w:t>обрабатываемого</w:t>
      </w:r>
      <w:r>
        <w:rPr>
          <w:spacing w:val="-4"/>
        </w:rPr>
        <w:t> </w:t>
      </w:r>
      <w:r>
        <w:rPr/>
        <w:t>блока.</w:t>
      </w:r>
    </w:p>
    <w:p>
      <w:pPr>
        <w:pStyle w:val="BodyText"/>
        <w:spacing w:line="288" w:lineRule="auto"/>
        <w:ind w:left="100" w:right="34" w:firstLine="567"/>
      </w:pPr>
      <w:r>
        <w:rPr/>
        <w:t>В</w:t>
      </w:r>
      <w:r>
        <w:rPr>
          <w:spacing w:val="13"/>
        </w:rPr>
        <w:t> </w:t>
      </w:r>
      <w:r>
        <w:rPr/>
        <w:t>случае</w:t>
      </w:r>
      <w:r>
        <w:rPr>
          <w:spacing w:val="15"/>
        </w:rPr>
        <w:t> </w:t>
      </w:r>
      <w:r>
        <w:rPr/>
        <w:t>адаптивной</w:t>
      </w:r>
      <w:r>
        <w:rPr>
          <w:spacing w:val="13"/>
        </w:rPr>
        <w:t> </w:t>
      </w:r>
      <w:r>
        <w:rPr/>
        <w:t>эквализации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качестве</w:t>
      </w:r>
      <w:r>
        <w:rPr>
          <w:spacing w:val="14"/>
        </w:rPr>
        <w:t> </w:t>
      </w:r>
      <w:r>
        <w:rPr/>
        <w:t>результата</w:t>
      </w:r>
      <w:r>
        <w:rPr>
          <w:spacing w:val="15"/>
        </w:rPr>
        <w:t> </w:t>
      </w:r>
      <w:r>
        <w:rPr/>
        <w:t>преобразования</w:t>
      </w:r>
      <w:r>
        <w:rPr>
          <w:spacing w:val="-67"/>
        </w:rPr>
        <w:t> </w:t>
      </w:r>
      <w:r>
        <w:rPr/>
        <w:t>берется</w:t>
      </w:r>
      <w:r>
        <w:rPr>
          <w:spacing w:val="-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центрального</w:t>
      </w:r>
      <w:r>
        <w:rPr>
          <w:spacing w:val="-1"/>
        </w:rPr>
        <w:t> </w:t>
      </w:r>
      <w:r>
        <w:rPr/>
        <w:t>пиксела</w:t>
      </w:r>
      <w:r>
        <w:rPr>
          <w:spacing w:val="-2"/>
        </w:rPr>
        <w:t> </w:t>
      </w:r>
      <w:r>
        <w:rPr/>
        <w:t>пересчитанной</w:t>
      </w:r>
      <w:r>
        <w:rPr>
          <w:spacing w:val="-2"/>
        </w:rPr>
        <w:t> </w:t>
      </w:r>
      <w:r>
        <w:rPr/>
        <w:t>окрестности.</w:t>
      </w:r>
    </w:p>
    <w:p>
      <w:pPr>
        <w:spacing w:after="0" w:line="288" w:lineRule="auto"/>
        <w:sectPr>
          <w:type w:val="continuous"/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900" w:firstLine="567"/>
        <w:jc w:val="both"/>
      </w:pPr>
      <w:r>
        <w:rPr/>
        <w:t>Для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шумами,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неизбежно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контрастировании,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методе</w:t>
      </w:r>
      <w:r>
        <w:rPr>
          <w:spacing w:val="1"/>
        </w:rPr>
        <w:t> </w:t>
      </w:r>
      <w:r>
        <w:rPr/>
        <w:t>CLAHE</w:t>
      </w:r>
      <w:r>
        <w:rPr>
          <w:spacing w:val="1"/>
        </w:rPr>
        <w:t> </w:t>
      </w:r>
      <w:r>
        <w:rPr/>
        <w:t>применительно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локальной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>
          <w:spacing w:val="-18"/>
        </w:rPr>
        <w:t> </w:t>
      </w:r>
      <w:r>
        <w:rPr>
          <w:spacing w:val="-1"/>
        </w:rPr>
        <w:t>используется</w:t>
      </w:r>
      <w:r>
        <w:rPr>
          <w:spacing w:val="-17"/>
        </w:rPr>
        <w:t> </w:t>
      </w:r>
      <w:r>
        <w:rPr/>
        <w:t>ограничение</w:t>
      </w:r>
      <w:r>
        <w:rPr>
          <w:spacing w:val="-16"/>
        </w:rPr>
        <w:t> </w:t>
      </w:r>
      <w:r>
        <w:rPr/>
        <w:t>по</w:t>
      </w:r>
      <w:r>
        <w:rPr>
          <w:spacing w:val="-17"/>
        </w:rPr>
        <w:t> </w:t>
      </w:r>
      <w:r>
        <w:rPr/>
        <w:t>контрасту.</w:t>
      </w:r>
      <w:r>
        <w:rPr>
          <w:spacing w:val="-16"/>
        </w:rPr>
        <w:t> </w:t>
      </w:r>
      <w:r>
        <w:rPr/>
        <w:t>Суть</w:t>
      </w:r>
      <w:r>
        <w:rPr>
          <w:spacing w:val="-17"/>
        </w:rPr>
        <w:t> </w:t>
      </w:r>
      <w:r>
        <w:rPr/>
        <w:t>этого</w:t>
      </w:r>
      <w:r>
        <w:rPr>
          <w:spacing w:val="-17"/>
        </w:rPr>
        <w:t> </w:t>
      </w:r>
      <w:r>
        <w:rPr/>
        <w:t>этапа</w:t>
      </w:r>
      <w:r>
        <w:rPr>
          <w:spacing w:val="-16"/>
        </w:rPr>
        <w:t> </w:t>
      </w:r>
      <w:r>
        <w:rPr/>
        <w:t>заключается</w:t>
      </w:r>
      <w:r>
        <w:rPr>
          <w:spacing w:val="-68"/>
        </w:rPr>
        <w:t> </w:t>
      </w:r>
      <w:r>
        <w:rPr/>
        <w:t>в перераспределении значений яркости таким образом, чтобы число пикселов</w:t>
      </w:r>
      <w:r>
        <w:rPr>
          <w:spacing w:val="-67"/>
        </w:rPr>
        <w:t> </w:t>
      </w:r>
      <w:r>
        <w:rPr/>
        <w:t>любой</w:t>
      </w:r>
      <w:r>
        <w:rPr>
          <w:spacing w:val="-1"/>
        </w:rPr>
        <w:t> </w:t>
      </w:r>
      <w:r>
        <w:rPr/>
        <w:t>яркости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превышало</w:t>
      </w:r>
      <w:r>
        <w:rPr>
          <w:spacing w:val="-1"/>
        </w:rPr>
        <w:t> </w:t>
      </w:r>
      <w:r>
        <w:rPr/>
        <w:t>величину</w:t>
      </w:r>
      <w:r>
        <w:rPr>
          <w:spacing w:val="-2"/>
        </w:rPr>
        <w:t> </w:t>
      </w:r>
      <w:r>
        <w:rPr/>
        <w:t>заданного порога.</w:t>
      </w:r>
    </w:p>
    <w:p>
      <w:pPr>
        <w:pStyle w:val="BodyText"/>
        <w:ind w:left="667"/>
        <w:jc w:val="both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244986</wp:posOffset>
            </wp:positionV>
            <wp:extent cx="2867777" cy="225675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77" cy="225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3854450</wp:posOffset>
            </wp:positionH>
            <wp:positionV relativeFrom="paragraph">
              <wp:posOffset>244986</wp:posOffset>
            </wp:positionV>
            <wp:extent cx="2867777" cy="22567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77" cy="225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</w:t>
      </w:r>
      <w:r>
        <w:rPr>
          <w:spacing w:val="-5"/>
        </w:rPr>
        <w:t> </w:t>
      </w:r>
      <w:r>
        <w:rPr/>
        <w:t>применения</w:t>
      </w:r>
      <w:r>
        <w:rPr>
          <w:spacing w:val="-3"/>
        </w:rPr>
        <w:t> </w:t>
      </w:r>
      <w:r>
        <w:rPr/>
        <w:t>CLAHE</w:t>
      </w:r>
      <w:r>
        <w:rPr>
          <w:spacing w:val="-4"/>
        </w:rPr>
        <w:t> </w:t>
      </w:r>
      <w:r>
        <w:rPr/>
        <w:t>приведен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рисунке</w:t>
      </w:r>
      <w:r>
        <w:rPr>
          <w:spacing w:val="-5"/>
        </w:rPr>
        <w:t> </w:t>
      </w:r>
      <w:r>
        <w:rPr/>
        <w:t>3.</w:t>
      </w:r>
    </w:p>
    <w:p>
      <w:pPr>
        <w:tabs>
          <w:tab w:pos="5329" w:val="left" w:leader="none"/>
        </w:tabs>
        <w:spacing w:line="288" w:lineRule="auto" w:before="81"/>
        <w:ind w:left="731" w:right="1531" w:firstLine="652"/>
        <w:jc w:val="left"/>
        <w:rPr>
          <w:sz w:val="24"/>
        </w:rPr>
      </w:pPr>
      <w:r>
        <w:rPr>
          <w:sz w:val="24"/>
        </w:rPr>
        <w:t>Исходное</w:t>
      </w:r>
      <w:r>
        <w:rPr>
          <w:spacing w:val="-5"/>
          <w:sz w:val="24"/>
        </w:rPr>
        <w:t> </w:t>
      </w:r>
      <w:r>
        <w:rPr>
          <w:sz w:val="24"/>
        </w:rPr>
        <w:t>изображение</w:t>
        <w:tab/>
        <w:t>Обработанное изображение</w:t>
      </w:r>
      <w:r>
        <w:rPr>
          <w:spacing w:val="1"/>
          <w:sz w:val="24"/>
        </w:rPr>
        <w:t> </w:t>
      </w: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применения</w:t>
      </w:r>
      <w:r>
        <w:rPr>
          <w:spacing w:val="-3"/>
          <w:sz w:val="24"/>
        </w:rPr>
        <w:t> </w:t>
      </w:r>
      <w:r>
        <w:rPr>
          <w:sz w:val="24"/>
        </w:rPr>
        <w:t>CLAHE</w:t>
      </w:r>
      <w:r>
        <w:rPr>
          <w:spacing w:val="-4"/>
          <w:sz w:val="24"/>
        </w:rPr>
        <w:t> </w:t>
      </w:r>
      <w:r>
        <w:rPr>
          <w:sz w:val="24"/>
        </w:rPr>
        <w:t>ко</w:t>
      </w:r>
      <w:r>
        <w:rPr>
          <w:spacing w:val="-3"/>
          <w:sz w:val="24"/>
        </w:rPr>
        <w:t> </w:t>
      </w:r>
      <w:r>
        <w:rPr>
          <w:sz w:val="24"/>
        </w:rPr>
        <w:t>всем</w:t>
      </w:r>
      <w:r>
        <w:rPr>
          <w:spacing w:val="-4"/>
          <w:sz w:val="24"/>
        </w:rPr>
        <w:t> </w:t>
      </w:r>
      <w:r>
        <w:rPr>
          <w:sz w:val="24"/>
        </w:rPr>
        <w:t>трем</w:t>
      </w:r>
      <w:r>
        <w:rPr>
          <w:spacing w:val="-3"/>
          <w:sz w:val="24"/>
        </w:rPr>
        <w:t> </w:t>
      </w:r>
      <w:r>
        <w:rPr>
          <w:sz w:val="24"/>
        </w:rPr>
        <w:t>каналам</w:t>
      </w:r>
      <w:r>
        <w:rPr>
          <w:spacing w:val="-3"/>
          <w:sz w:val="24"/>
        </w:rPr>
        <w:t> </w:t>
      </w:r>
      <w:r>
        <w:rPr>
          <w:sz w:val="24"/>
        </w:rPr>
        <w:t>изображения</w:t>
      </w:r>
    </w:p>
    <w:p>
      <w:pPr>
        <w:pStyle w:val="Heading1"/>
        <w:spacing w:before="203"/>
        <w:ind w:left="1685" w:firstLine="0"/>
      </w:pPr>
      <w:r>
        <w:rPr/>
        <w:t>4.4</w:t>
      </w:r>
      <w:r>
        <w:rPr>
          <w:spacing w:val="-6"/>
        </w:rPr>
        <w:t> </w:t>
      </w:r>
      <w:r>
        <w:rPr/>
        <w:t>Многомасштабное</w:t>
      </w:r>
      <w:r>
        <w:rPr>
          <w:spacing w:val="-7"/>
        </w:rPr>
        <w:t> </w:t>
      </w:r>
      <w:r>
        <w:rPr/>
        <w:t>нелинейное</w:t>
      </w:r>
      <w:r>
        <w:rPr>
          <w:spacing w:val="-7"/>
        </w:rPr>
        <w:t> </w:t>
      </w:r>
      <w:r>
        <w:rPr/>
        <w:t>контрастирование</w:t>
      </w:r>
    </w:p>
    <w:p>
      <w:pPr>
        <w:pStyle w:val="BodyText"/>
        <w:spacing w:line="288" w:lineRule="auto" w:before="65"/>
        <w:ind w:left="100" w:right="897" w:firstLine="567"/>
        <w:jc w:val="both"/>
      </w:pP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контраста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эндоскопических</w:t>
      </w:r>
      <w:r>
        <w:rPr>
          <w:spacing w:val="1"/>
        </w:rPr>
        <w:t> </w:t>
      </w:r>
      <w:r>
        <w:rPr/>
        <w:t>изображениях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многомасштабное</w:t>
      </w:r>
      <w:r>
        <w:rPr>
          <w:spacing w:val="1"/>
        </w:rPr>
        <w:t> </w:t>
      </w:r>
      <w:r>
        <w:rPr/>
        <w:t>нелинейное</w:t>
      </w:r>
      <w:r>
        <w:rPr>
          <w:spacing w:val="1"/>
        </w:rPr>
        <w:t> </w:t>
      </w:r>
      <w:r>
        <w:rPr/>
        <w:t>контрастирование</w:t>
      </w:r>
      <w:r>
        <w:rPr>
          <w:spacing w:val="1"/>
        </w:rPr>
        <w:t> </w:t>
      </w:r>
      <w:r>
        <w:rPr/>
        <w:t>(Multi-Scale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MSICE)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реализует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контраста,</w:t>
      </w:r>
      <w:r>
        <w:rPr>
          <w:spacing w:val="1"/>
        </w:rPr>
        <w:t> </w:t>
      </w:r>
      <w:r>
        <w:rPr/>
        <w:t>основываясь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нелинейных</w:t>
      </w:r>
      <w:r>
        <w:rPr>
          <w:spacing w:val="-1"/>
        </w:rPr>
        <w:t> </w:t>
      </w:r>
      <w:r>
        <w:rPr/>
        <w:t>функциях</w:t>
      </w:r>
      <w:r>
        <w:rPr>
          <w:spacing w:val="1"/>
        </w:rPr>
        <w:t> </w:t>
      </w:r>
      <w:r>
        <w:rPr/>
        <w:t>преобразования:</w:t>
      </w:r>
    </w:p>
    <w:p>
      <w:pPr>
        <w:pStyle w:val="BodyText"/>
        <w:spacing w:line="231" w:lineRule="exact"/>
        <w:ind w:left="2787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 𝐴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⋅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𝑥</w:t>
      </w:r>
    </w:p>
    <w:p>
      <w:pPr>
        <w:spacing w:after="0" w:line="231" w:lineRule="exact"/>
        <w:rPr>
          <w:rFonts w:ascii="Cambria Math" w:hAnsi="Cambria Math" w:eastAsia="Cambria Math"/>
        </w:rPr>
        <w:sectPr>
          <w:pgSz w:w="12240" w:h="15840"/>
          <w:pgMar w:top="1380" w:bottom="280" w:left="1340" w:right="540"/>
        </w:sectPr>
      </w:pPr>
    </w:p>
    <w:p>
      <w:pPr>
        <w:pStyle w:val="BodyText"/>
        <w:spacing w:line="293" w:lineRule="exact"/>
        <w:ind w:left="1843"/>
        <w:rPr>
          <w:rFonts w:ascii="Cambria Math" w:eastAsia="Cambria Math"/>
        </w:rPr>
      </w:pPr>
      <w:r>
        <w:rPr>
          <w:rFonts w:ascii="Cambria Math" w:eastAsia="Cambria Math"/>
        </w:rPr>
        <w:t>𝐺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34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before="1"/>
        <w:rPr>
          <w:rFonts w:ascii="Cambria Math"/>
          <w:sz w:val="31"/>
        </w:rPr>
      </w:pPr>
    </w:p>
    <w:p>
      <w:pPr>
        <w:pStyle w:val="BodyText"/>
        <w:ind w:left="1843"/>
        <w:rPr>
          <w:rFonts w:ascii="Cambria Math" w:eastAsia="Cambria Math"/>
        </w:rPr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line="315" w:lineRule="exact" w:before="153"/>
        <w:ind w:left="94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𝑥</w:t>
      </w:r>
    </w:p>
    <w:p>
      <w:pPr>
        <w:pStyle w:val="BodyText"/>
        <w:spacing w:line="315" w:lineRule="exact"/>
        <w:ind w:left="94" w:right="5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⋅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𝑥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39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9.85pt;height:.9pt;mso-position-horizontal-relative:char;mso-position-vertical-relative:line" coordorigin="0,0" coordsize="1197,18">
            <v:rect style="position:absolute;left:0;top:0;width:1197;height:18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4" w:right="5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+ 𝐵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 </w:t>
      </w:r>
      <w:r>
        <w:rPr>
          <w:rFonts w:ascii="Cambria Math" w:hAnsi="Cambria Math" w:eastAsia="Cambria Math"/>
          <w:spacing w:val="-205"/>
        </w:rPr>
        <w:t>𝑥</w:t>
      </w:r>
    </w:p>
    <w:p>
      <w:pPr>
        <w:pStyle w:val="BodyText"/>
        <w:tabs>
          <w:tab w:pos="2447" w:val="left" w:leader="none"/>
        </w:tabs>
        <w:spacing w:line="293" w:lineRule="exact"/>
        <w:ind w:left="52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∀𝑥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position w:val="1"/>
        </w:rPr>
        <w:t>]</w:t>
      </w:r>
      <w:r>
        <w:rPr>
          <w:rFonts w:ascii="Cambria Math" w:hAnsi="Cambria Math" w:eastAsia="Cambria Math"/>
        </w:rPr>
        <w:t>,</w:t>
        <w:tab/>
      </w:r>
      <w:r>
        <w:rPr>
          <w:rFonts w:ascii="Cambria Math" w:hAnsi="Cambria Math" w:eastAsia="Cambria Math"/>
          <w:w w:val="95"/>
        </w:rPr>
        <w:t>𝐴,</w:t>
      </w:r>
      <w:r>
        <w:rPr>
          <w:rFonts w:ascii="Cambria Math" w:hAnsi="Cambria Math" w:eastAsia="Cambria Math"/>
          <w:spacing w:val="-3"/>
          <w:w w:val="95"/>
        </w:rPr>
        <w:t> </w:t>
      </w:r>
      <w:r>
        <w:rPr>
          <w:rFonts w:ascii="Cambria Math" w:hAnsi="Cambria Math" w:eastAsia="Cambria Math"/>
          <w:w w:val="95"/>
        </w:rPr>
        <w:t>𝐵</w:t>
      </w:r>
      <w:r>
        <w:rPr>
          <w:rFonts w:ascii="Cambria Math" w:hAnsi="Cambria Math" w:eastAsia="Cambria Math"/>
          <w:spacing w:val="44"/>
          <w:w w:val="95"/>
        </w:rPr>
        <w:t> </w:t>
      </w:r>
      <w:r>
        <w:rPr>
          <w:rFonts w:ascii="Cambria Math" w:hAnsi="Cambria Math" w:eastAsia="Cambria Math"/>
          <w:w w:val="95"/>
        </w:rPr>
        <w:t>∈</w:t>
      </w:r>
      <w:r>
        <w:rPr>
          <w:rFonts w:ascii="Cambria Math" w:hAnsi="Cambria Math" w:eastAsia="Cambria Math"/>
          <w:spacing w:val="34"/>
          <w:w w:val="95"/>
        </w:rPr>
        <w:t> </w:t>
      </w:r>
      <w:r>
        <w:rPr>
          <w:rFonts w:ascii="Cambria Math" w:hAnsi="Cambria Math" w:eastAsia="Cambria Math"/>
          <w:w w:val="95"/>
        </w:rPr>
        <w:t>𝑅</w:t>
      </w:r>
    </w:p>
    <w:p>
      <w:pPr>
        <w:pStyle w:val="BodyText"/>
        <w:spacing w:before="1"/>
        <w:rPr>
          <w:rFonts w:ascii="Cambria Math"/>
          <w:sz w:val="31"/>
        </w:rPr>
      </w:pPr>
    </w:p>
    <w:p>
      <w:pPr>
        <w:pStyle w:val="BodyText"/>
        <w:tabs>
          <w:tab w:pos="2553" w:val="left" w:leader="none"/>
        </w:tabs>
        <w:ind w:left="570"/>
        <w:rPr>
          <w:rFonts w:ascii="Cambria Math" w:hAnsi="Cambria Math" w:eastAsia="Cambria Math"/>
        </w:rPr>
      </w:pPr>
      <w:r>
        <w:rPr/>
        <w:pict>
          <v:rect style="position:absolute;margin-left:206.360001pt;margin-top:-25.797287pt;width:64.92pt;height:.90002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∀𝑥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position w:val="1"/>
        </w:rPr>
        <w:t>]</w:t>
      </w:r>
      <w:r>
        <w:rPr>
          <w:rFonts w:ascii="Cambria Math" w:hAnsi="Cambria Math" w:eastAsia="Cambria Math"/>
        </w:rPr>
        <w:t>,</w:t>
        <w:tab/>
        <w:t>𝐴,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𝑅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380" w:bottom="280" w:left="1340" w:right="540"/>
          <w:cols w:num="3" w:equalWidth="0">
            <w:col w:w="2733" w:space="40"/>
            <w:col w:w="1226" w:space="39"/>
            <w:col w:w="6322"/>
          </w:cols>
        </w:sectPr>
      </w:pPr>
    </w:p>
    <w:p>
      <w:pPr>
        <w:pStyle w:val="BodyText"/>
        <w:spacing w:line="288" w:lineRule="auto" w:before="121"/>
        <w:ind w:left="100" w:right="897"/>
        <w:jc w:val="both"/>
      </w:pPr>
      <w:r>
        <w:rPr/>
        <w:t>где </w:t>
      </w:r>
      <w:r>
        <w:rPr>
          <w:i/>
        </w:rPr>
        <w:t>х </w:t>
      </w:r>
      <w:r>
        <w:rPr/>
        <w:t>- входные данные, </w:t>
      </w:r>
      <w:r>
        <w:rPr>
          <w:i/>
        </w:rPr>
        <w:t>В </w:t>
      </w:r>
      <w:r>
        <w:rPr/>
        <w:t>- максимальное значение х (для изображений с</w:t>
      </w:r>
      <w:r>
        <w:rPr>
          <w:spacing w:val="1"/>
        </w:rPr>
        <w:t> </w:t>
      </w:r>
      <w:r>
        <w:rPr/>
        <w:t>глубиной цветового представления 8 бит на канал </w:t>
      </w:r>
      <w:r>
        <w:rPr>
          <w:i/>
        </w:rPr>
        <w:t>B </w:t>
      </w:r>
      <w:r>
        <w:rPr/>
        <w:t>= 255), </w:t>
      </w:r>
      <w:r>
        <w:rPr>
          <w:i/>
        </w:rPr>
        <w:t>А </w:t>
      </w:r>
      <w:r>
        <w:rPr/>
        <w:t>– коэффициент,</w:t>
      </w:r>
      <w:r>
        <w:rPr>
          <w:spacing w:val="-67"/>
        </w:rPr>
        <w:t> </w:t>
      </w:r>
      <w:r>
        <w:rPr/>
        <w:t>который регулирует вид функции трансформации. Варьирование </w:t>
      </w:r>
      <w:r>
        <w:rPr>
          <w:i/>
        </w:rPr>
        <w:t>А </w:t>
      </w:r>
      <w:r>
        <w:rPr/>
        <w:t>позволяет</w:t>
      </w:r>
      <w:r>
        <w:rPr>
          <w:spacing w:val="-67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нелинейные</w:t>
      </w:r>
      <w:r>
        <w:rPr>
          <w:spacing w:val="1"/>
        </w:rPr>
        <w:t> </w:t>
      </w:r>
      <w:r>
        <w:rPr/>
        <w:t>кривые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входным</w:t>
      </w:r>
      <w:r>
        <w:rPr>
          <w:spacing w:val="-4"/>
        </w:rPr>
        <w:t> </w:t>
      </w:r>
      <w:r>
        <w:rPr/>
        <w:t>значением</w:t>
      </w:r>
      <w:r>
        <w:rPr>
          <w:spacing w:val="-3"/>
        </w:rPr>
        <w:t> </w:t>
      </w:r>
      <w:r>
        <w:rPr>
          <w:i/>
        </w:rPr>
        <w:t>х</w:t>
      </w:r>
      <w:r>
        <w:rPr>
          <w:i/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выходным</w:t>
      </w:r>
      <w:r>
        <w:rPr>
          <w:spacing w:val="-5"/>
        </w:rPr>
        <w:t> </w:t>
      </w:r>
      <w:r>
        <w:rPr/>
        <w:t>значением</w:t>
      </w:r>
      <w:r>
        <w:rPr>
          <w:spacing w:val="-6"/>
        </w:rPr>
        <w:t> </w:t>
      </w:r>
      <w:r>
        <w:rPr/>
        <w:t>функций</w:t>
      </w:r>
      <w:r>
        <w:rPr>
          <w:spacing w:val="-3"/>
        </w:rPr>
        <w:t> </w:t>
      </w:r>
      <w:r>
        <w:rPr/>
        <w:t>трансформации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897"/>
        <w:jc w:val="both"/>
      </w:pPr>
      <w:r>
        <w:rPr>
          <w:i/>
        </w:rPr>
        <w:t>G</w:t>
      </w:r>
      <w:r>
        <w:rPr/>
        <w:t>(</w:t>
      </w:r>
      <w:r>
        <w:rPr>
          <w:i/>
        </w:rPr>
        <w:t>х</w:t>
      </w:r>
      <w:r>
        <w:rPr/>
        <w:t>) или </w:t>
      </w:r>
      <w:r>
        <w:rPr>
          <w:i/>
        </w:rPr>
        <w:t>Н</w:t>
      </w:r>
      <w:r>
        <w:rPr/>
        <w:t>(</w:t>
      </w:r>
      <w:r>
        <w:rPr>
          <w:i/>
        </w:rPr>
        <w:t>х</w:t>
      </w:r>
      <w:r>
        <w:rPr/>
        <w:t>) (Рис. 3).</w:t>
      </w:r>
      <w:r>
        <w:rPr>
          <w:spacing w:val="1"/>
        </w:rPr>
        <w:t> </w:t>
      </w:r>
      <w:r>
        <w:rPr/>
        <w:t>Как видно из рисунка 4 </w:t>
      </w:r>
      <w:r>
        <w:rPr>
          <w:i/>
        </w:rPr>
        <w:t>G</w:t>
      </w:r>
      <w:r>
        <w:rPr/>
        <w:t>(</w:t>
      </w:r>
      <w:r>
        <w:rPr>
          <w:i/>
        </w:rPr>
        <w:t>х</w:t>
      </w:r>
      <w:r>
        <w:rPr/>
        <w:t>) и </w:t>
      </w:r>
      <w:r>
        <w:rPr>
          <w:i/>
        </w:rPr>
        <w:t>Н</w:t>
      </w:r>
      <w:r>
        <w:rPr/>
        <w:t>(</w:t>
      </w:r>
      <w:r>
        <w:rPr>
          <w:i/>
        </w:rPr>
        <w:t>х</w:t>
      </w:r>
      <w:r>
        <w:rPr/>
        <w:t>) — это функции,</w:t>
      </w:r>
      <w:r>
        <w:rPr>
          <w:spacing w:val="1"/>
        </w:rPr>
        <w:t> </w:t>
      </w:r>
      <w:r>
        <w:rPr/>
        <w:t>реализующие противоположенное изменение входных данных. Функция </w:t>
      </w:r>
      <w:r>
        <w:rPr>
          <w:i/>
        </w:rPr>
        <w:t>G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-67"/>
        </w:rPr>
        <w:t> </w:t>
      </w:r>
      <w:r>
        <w:rPr/>
        <w:t>увеличивает значение входных данных в соответствии с коэффициентом </w:t>
      </w:r>
      <w:r>
        <w:rPr>
          <w:i/>
        </w:rPr>
        <w:t>A</w:t>
      </w:r>
      <w:r>
        <w:rPr/>
        <w:t>, в</w:t>
      </w:r>
      <w:r>
        <w:rPr>
          <w:spacing w:val="1"/>
        </w:rPr>
        <w:t> </w:t>
      </w:r>
      <w:r>
        <w:rPr/>
        <w:t>то</w:t>
      </w:r>
      <w:r>
        <w:rPr>
          <w:spacing w:val="-3"/>
        </w:rPr>
        <w:t> </w:t>
      </w:r>
      <w:r>
        <w:rPr/>
        <w:t>время как</w:t>
      </w:r>
      <w:r>
        <w:rPr>
          <w:spacing w:val="-3"/>
        </w:rPr>
        <w:t> </w:t>
      </w:r>
      <w:r>
        <w:rPr/>
        <w:t>функция </w:t>
      </w:r>
      <w:r>
        <w:rPr>
          <w:i/>
        </w:rPr>
        <w:t>Н</w:t>
      </w:r>
      <w:r>
        <w:rPr/>
        <w:t>(</w:t>
      </w:r>
      <w:r>
        <w:rPr>
          <w:i/>
        </w:rPr>
        <w:t>х</w:t>
      </w:r>
      <w:r>
        <w:rPr/>
        <w:t>),</w:t>
      </w:r>
      <w:r>
        <w:rPr>
          <w:spacing w:val="-1"/>
        </w:rPr>
        <w:t> </w:t>
      </w:r>
      <w:r>
        <w:rPr/>
        <w:t>наоборот,</w:t>
      </w:r>
      <w:r>
        <w:rPr>
          <w:spacing w:val="-2"/>
        </w:rPr>
        <w:t> </w:t>
      </w:r>
      <w:r>
        <w:rPr/>
        <w:t>уменьшает</w:t>
      </w:r>
      <w:r>
        <w:rPr>
          <w:spacing w:val="-2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входных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line="288" w:lineRule="auto"/>
        <w:ind w:left="100" w:right="897" w:firstLine="567"/>
        <w:jc w:val="both"/>
      </w:pPr>
      <w:r>
        <w:rPr/>
        <w:t>Основная идея преобразования заключается в следующем: для каждого</w:t>
      </w:r>
      <w:r>
        <w:rPr>
          <w:spacing w:val="1"/>
        </w:rPr>
        <w:t> </w:t>
      </w:r>
      <w:r>
        <w:rPr/>
        <w:t>пикселя (</w:t>
      </w:r>
      <w:r>
        <w:rPr>
          <w:i/>
        </w:rPr>
        <w:t>i</w:t>
      </w:r>
      <w:r>
        <w:rPr/>
        <w:t>, </w:t>
      </w:r>
      <w:r>
        <w:rPr>
          <w:i/>
        </w:rPr>
        <w:t>j</w:t>
      </w:r>
      <w:r>
        <w:rPr/>
        <w:t>) исходного изображения</w:t>
      </w:r>
      <w:r>
        <w:rPr>
          <w:spacing w:val="1"/>
        </w:rPr>
        <w:t> </w:t>
      </w:r>
      <w:r>
        <w:rPr/>
        <w:t>разность между значением его яркости</w:t>
      </w:r>
      <w:r>
        <w:rPr>
          <w:spacing w:val="-67"/>
        </w:rPr>
        <w:t> </w:t>
      </w:r>
      <w:r>
        <w:rPr>
          <w:i/>
        </w:rPr>
        <w:t>Y</w:t>
      </w:r>
      <w:r>
        <w:rPr>
          <w:i/>
          <w:vertAlign w:val="subscript"/>
        </w:rPr>
        <w:t>ij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средней</w:t>
      </w:r>
      <w:r>
        <w:rPr>
          <w:spacing w:val="-4"/>
          <w:vertAlign w:val="baseline"/>
        </w:rPr>
        <w:t> </w:t>
      </w:r>
      <w:r>
        <w:rPr>
          <w:vertAlign w:val="baseline"/>
        </w:rPr>
        <w:t>яркостью</w:t>
      </w:r>
      <w:r>
        <w:rPr>
          <w:spacing w:val="-6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окрестности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должна</w:t>
      </w:r>
      <w:r>
        <w:rPr>
          <w:spacing w:val="-5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4"/>
          <w:vertAlign w:val="baseline"/>
        </w:rPr>
        <w:t> </w:t>
      </w:r>
      <w:r>
        <w:rPr>
          <w:vertAlign w:val="baseline"/>
        </w:rPr>
        <w:t>увеличена.</w:t>
      </w:r>
      <w:r>
        <w:rPr>
          <w:spacing w:val="-4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4"/>
          <w:vertAlign w:val="baseline"/>
        </w:rPr>
        <w:t> </w:t>
      </w:r>
      <w:r>
        <w:rPr>
          <w:vertAlign w:val="baseline"/>
        </w:rPr>
        <w:t>верно</w:t>
      </w:r>
      <w:r>
        <w:rPr>
          <w:spacing w:val="-68"/>
          <w:vertAlign w:val="baseline"/>
        </w:rPr>
        <w:t> </w:t>
      </w:r>
      <w:r>
        <w:rPr>
          <w:vertAlign w:val="baseline"/>
        </w:rPr>
        <w:t>условие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ij</w:t>
      </w:r>
      <w:r>
        <w:rPr>
          <w:vertAlign w:val="baseline"/>
        </w:rPr>
        <w:t>&gt;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то</w:t>
      </w:r>
      <w:r>
        <w:rPr>
          <w:spacing w:val="-9"/>
          <w:vertAlign w:val="baseline"/>
        </w:rPr>
        <w:t> </w:t>
      </w:r>
      <w:r>
        <w:rPr>
          <w:vertAlign w:val="baseline"/>
        </w:rPr>
        <w:t>используют</w:t>
      </w:r>
      <w:r>
        <w:rPr>
          <w:spacing w:val="-9"/>
          <w:vertAlign w:val="baseline"/>
        </w:rPr>
        <w:t> </w:t>
      </w:r>
      <w:r>
        <w:rPr>
          <w:vertAlign w:val="baseline"/>
        </w:rPr>
        <w:t>функцию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х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0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-9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вычислить</w:t>
      </w:r>
      <w:r>
        <w:rPr>
          <w:spacing w:val="-10"/>
          <w:vertAlign w:val="baseline"/>
        </w:rPr>
        <w:t> </w:t>
      </w:r>
      <w:r>
        <w:rPr>
          <w:vertAlign w:val="baseline"/>
        </w:rPr>
        <w:t>новое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увеличенное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яркости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анализируемого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пикселя</w:t>
      </w:r>
      <w:r>
        <w:rPr>
          <w:spacing w:val="1"/>
          <w:vertAlign w:val="baseline"/>
        </w:rPr>
        <w:t> </w:t>
      </w:r>
      <w:r>
        <w:rPr>
          <w:vertAlign w:val="baseline"/>
        </w:rPr>
        <w:t>и,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68"/>
          <w:vertAlign w:val="baseline"/>
        </w:rPr>
        <w:t> </w:t>
      </w:r>
      <w:r>
        <w:rPr>
          <w:vertAlign w:val="baseline"/>
        </w:rPr>
        <w:t>сделать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яркостью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пикселя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средней</w:t>
      </w:r>
      <w:r>
        <w:rPr>
          <w:spacing w:val="1"/>
          <w:vertAlign w:val="baseline"/>
        </w:rPr>
        <w:t> </w:t>
      </w:r>
      <w:r>
        <w:rPr>
          <w:vertAlign w:val="baseline"/>
        </w:rPr>
        <w:t>яркостью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окрестности 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больше.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 верно условие </w:t>
      </w:r>
      <w:r>
        <w:rPr>
          <w:i/>
          <w:vertAlign w:val="baseline"/>
        </w:rPr>
        <w:t>Y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&lt; 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vertAlign w:val="baseline"/>
        </w:rPr>
        <w:t>, то используется функция</w:t>
      </w:r>
      <w:r>
        <w:rPr>
          <w:spacing w:val="-67"/>
          <w:vertAlign w:val="baseline"/>
        </w:rPr>
        <w:t> </w:t>
      </w:r>
      <w:r>
        <w:rPr>
          <w:i/>
          <w:vertAlign w:val="baseline"/>
        </w:rPr>
        <w:t>Н</w:t>
      </w:r>
      <w:r>
        <w:rPr>
          <w:vertAlign w:val="baseline"/>
        </w:rPr>
        <w:t>(</w:t>
      </w:r>
      <w:r>
        <w:rPr>
          <w:i/>
          <w:vertAlign w:val="baseline"/>
        </w:rPr>
        <w:t>х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1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-1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вычислить</w:t>
      </w:r>
      <w:r>
        <w:rPr>
          <w:spacing w:val="-11"/>
          <w:vertAlign w:val="baseline"/>
        </w:rPr>
        <w:t> </w:t>
      </w:r>
      <w:r>
        <w:rPr>
          <w:vertAlign w:val="baseline"/>
        </w:rPr>
        <w:t>новое</w:t>
      </w:r>
      <w:r>
        <w:rPr>
          <w:spacing w:val="-11"/>
          <w:vertAlign w:val="baseline"/>
        </w:rPr>
        <w:t> </w:t>
      </w:r>
      <w:r>
        <w:rPr>
          <w:vertAlign w:val="baseline"/>
        </w:rPr>
        <w:t>уменьшенное</w:t>
      </w:r>
      <w:r>
        <w:rPr>
          <w:spacing w:val="-1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1"/>
          <w:vertAlign w:val="baseline"/>
        </w:rPr>
        <w:t> </w:t>
      </w:r>
      <w:r>
        <w:rPr>
          <w:vertAlign w:val="baseline"/>
        </w:rPr>
        <w:t>яркости</w:t>
      </w:r>
      <w:r>
        <w:rPr>
          <w:spacing w:val="-11"/>
          <w:vertAlign w:val="baseline"/>
        </w:rPr>
        <w:t> </w:t>
      </w:r>
      <w:r>
        <w:rPr>
          <w:vertAlign w:val="baseline"/>
        </w:rPr>
        <w:t>пикселя</w:t>
      </w:r>
      <w:r>
        <w:rPr>
          <w:spacing w:val="-67"/>
          <w:vertAlign w:val="baseline"/>
        </w:rPr>
        <w:t> </w:t>
      </w:r>
      <w:r>
        <w:rPr>
          <w:vertAlign w:val="baseline"/>
        </w:rPr>
        <w:t>и,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увеличить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яркостью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обрабатываемого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пикселя</w:t>
      </w:r>
      <w:r>
        <w:rPr>
          <w:spacing w:val="-2"/>
          <w:vertAlign w:val="baseline"/>
        </w:rPr>
        <w:t> </w:t>
      </w:r>
      <w:r>
        <w:rPr>
          <w:vertAlign w:val="baseline"/>
        </w:rPr>
        <w:t>и средней</w:t>
      </w:r>
      <w:r>
        <w:rPr>
          <w:spacing w:val="-1"/>
          <w:vertAlign w:val="baseline"/>
        </w:rPr>
        <w:t> </w:t>
      </w:r>
      <w:r>
        <w:rPr>
          <w:vertAlign w:val="baseline"/>
        </w:rPr>
        <w:t>яркостью</w:t>
      </w:r>
      <w:r>
        <w:rPr>
          <w:spacing w:val="-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окрестности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vertAlign w:val="baseline"/>
        </w:rPr>
        <w:t>.</w:t>
      </w:r>
    </w:p>
    <w:p>
      <w:pPr>
        <w:pStyle w:val="BodyText"/>
        <w:ind w:left="1343"/>
        <w:rPr>
          <w:sz w:val="20"/>
        </w:rPr>
      </w:pPr>
      <w:r>
        <w:rPr>
          <w:sz w:val="20"/>
        </w:rPr>
        <w:drawing>
          <wp:inline distT="0" distB="0" distL="0" distR="0">
            <wp:extent cx="4743611" cy="22174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611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37"/>
        </w:rPr>
      </w:pPr>
    </w:p>
    <w:p>
      <w:pPr>
        <w:spacing w:before="0"/>
        <w:ind w:left="2238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– Вид</w:t>
      </w:r>
      <w:r>
        <w:rPr>
          <w:spacing w:val="-1"/>
          <w:sz w:val="24"/>
        </w:rPr>
        <w:t> </w:t>
      </w:r>
      <w:r>
        <w:rPr>
          <w:sz w:val="24"/>
        </w:rPr>
        <w:t>функций</w:t>
      </w:r>
      <w:r>
        <w:rPr>
          <w:spacing w:val="-1"/>
          <w:sz w:val="24"/>
        </w:rPr>
        <w:t> </w:t>
      </w:r>
      <w:r>
        <w:rPr>
          <w:sz w:val="24"/>
        </w:rPr>
        <w:t>трансформации G</w:t>
      </w:r>
      <w:r>
        <w:rPr>
          <w:spacing w:val="-2"/>
          <w:sz w:val="24"/>
        </w:rPr>
        <w:t> </w:t>
      </w:r>
      <w:r>
        <w:rPr>
          <w:sz w:val="24"/>
        </w:rPr>
        <w:t>(х) и</w:t>
      </w:r>
      <w:r>
        <w:rPr>
          <w:spacing w:val="-2"/>
          <w:sz w:val="24"/>
        </w:rPr>
        <w:t> </w:t>
      </w:r>
      <w:r>
        <w:rPr>
          <w:sz w:val="24"/>
        </w:rPr>
        <w:t>Н</w:t>
      </w:r>
      <w:r>
        <w:rPr>
          <w:spacing w:val="-2"/>
          <w:sz w:val="24"/>
        </w:rPr>
        <w:t> </w:t>
      </w:r>
      <w:r>
        <w:rPr>
          <w:sz w:val="24"/>
        </w:rPr>
        <w:t>(х)</w:t>
      </w:r>
    </w:p>
    <w:p>
      <w:pPr>
        <w:pStyle w:val="BodyText"/>
        <w:spacing w:line="288" w:lineRule="auto" w:before="55"/>
        <w:ind w:left="100" w:right="897" w:firstLine="567"/>
        <w:jc w:val="both"/>
      </w:pPr>
      <w:r>
        <w:rPr/>
        <w:pict>
          <v:shape style="position:absolute;margin-left:426.76001pt;margin-top:8.820288pt;width:5.05pt;height:10pt;mso-position-horizontal-relative:page;mso-position-vertical-relative:paragraph;z-index:-160343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t>Среднее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яркости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пикселя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vertAlign w:val="super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масштаба </w:t>
      </w:r>
      <w:r>
        <w:rPr>
          <w:i/>
          <w:vertAlign w:val="baseline"/>
        </w:rPr>
        <w:t>K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рассчитывают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следующим образом:</w:t>
      </w:r>
    </w:p>
    <w:p>
      <w:pPr>
        <w:tabs>
          <w:tab w:pos="984" w:val="left" w:leader="none"/>
        </w:tabs>
        <w:spacing w:line="178" w:lineRule="exact" w:before="0"/>
        <w:ind w:left="283" w:right="0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𝑖+𝑑</w:t>
      </w:r>
      <w:r>
        <w:rPr>
          <w:rFonts w:ascii="Cambria Math" w:eastAsia="Cambria Math"/>
          <w:w w:val="110"/>
          <w:position w:val="-2"/>
          <w:sz w:val="14"/>
        </w:rPr>
        <w:t>𝐾</w:t>
        <w:tab/>
      </w:r>
      <w:r>
        <w:rPr>
          <w:rFonts w:ascii="Cambria Math" w:eastAsia="Cambria Math"/>
          <w:w w:val="110"/>
          <w:sz w:val="17"/>
        </w:rPr>
        <w:t>𝑗+𝑑</w:t>
      </w:r>
      <w:r>
        <w:rPr>
          <w:rFonts w:ascii="Cambria Math" w:eastAsia="Cambria Math"/>
          <w:w w:val="110"/>
          <w:position w:val="-2"/>
          <w:sz w:val="14"/>
        </w:rPr>
        <w:t>𝑘</w:t>
      </w:r>
    </w:p>
    <w:p>
      <w:pPr>
        <w:spacing w:after="0" w:line="178" w:lineRule="exact"/>
        <w:jc w:val="center"/>
        <w:rPr>
          <w:rFonts w:ascii="Cambria Math" w:eastAsia="Cambria Math"/>
          <w:sz w:val="14"/>
        </w:rPr>
        <w:sectPr>
          <w:pgSz w:w="12240" w:h="15840"/>
          <w:pgMar w:top="1380" w:bottom="280" w:left="1340" w:right="540"/>
        </w:sectPr>
      </w:pPr>
    </w:p>
    <w:p>
      <w:pPr>
        <w:tabs>
          <w:tab w:pos="1090" w:val="left" w:leader="none"/>
        </w:tabs>
        <w:spacing w:line="285" w:lineRule="exact"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𝑆</w:t>
      </w:r>
      <w:r>
        <w:rPr>
          <w:rFonts w:ascii="Cambria Math" w:eastAsia="Cambria Math"/>
          <w:sz w:val="24"/>
          <w:vertAlign w:val="superscript"/>
        </w:rPr>
        <w:t>𝐾</w:t>
      </w:r>
      <w:r>
        <w:rPr>
          <w:rFonts w:ascii="Cambria Math" w:eastAsia="Cambria Math"/>
          <w:spacing w:val="3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  <w:tab/>
      </w:r>
      <w:r>
        <w:rPr>
          <w:rFonts w:ascii="Cambria Math" w:eastAsia="Cambria Math"/>
          <w:position w:val="18"/>
          <w:sz w:val="24"/>
          <w:vertAlign w:val="baseline"/>
        </w:rPr>
        <w:t>1</w:t>
      </w:r>
    </w:p>
    <w:p>
      <w:pPr>
        <w:tabs>
          <w:tab w:pos="1368" w:val="left" w:leader="none"/>
          <w:tab w:pos="1899" w:val="left" w:leader="none"/>
          <w:tab w:pos="2426" w:val="left" w:leader="none"/>
        </w:tabs>
        <w:spacing w:line="145" w:lineRule="exact" w:before="140"/>
        <w:ind w:left="668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70"/>
          <w:sz w:val="24"/>
        </w:rPr>
        <w:t>∑</w:t>
        <w:tab/>
        <w:t>∑</w:t>
        <w:tab/>
      </w:r>
      <w:r>
        <w:rPr>
          <w:rFonts w:ascii="Cambria Math" w:hAnsi="Cambria Math" w:eastAsia="Cambria Math"/>
          <w:w w:val="120"/>
          <w:sz w:val="24"/>
        </w:rPr>
        <w:t>𝑌</w:t>
        <w:tab/>
        <w:t>,</w:t>
      </w:r>
    </w:p>
    <w:p>
      <w:pPr>
        <w:spacing w:after="0" w:line="145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top="1380" w:bottom="280" w:left="1340" w:right="540"/>
          <w:cols w:num="2" w:equalWidth="0">
            <w:col w:w="4109" w:space="40"/>
            <w:col w:w="6211"/>
          </w:cols>
        </w:sectPr>
      </w:pPr>
    </w:p>
    <w:p>
      <w:pPr>
        <w:spacing w:line="179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20"/>
          <w:sz w:val="17"/>
        </w:rPr>
        <w:t>𝑖𝑗</w:t>
      </w:r>
    </w:p>
    <w:p>
      <w:pPr>
        <w:pStyle w:val="BodyText"/>
        <w:spacing w:line="20" w:lineRule="exact"/>
        <w:ind w:left="292" w:right="-72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w:pict>
          <v:group style="width:56.85pt;height:.8pt;mso-position-horizontal-relative:char;mso-position-vertical-relative:line" coordorigin="0,0" coordsize="1137,16">
            <v:rect style="position:absolute;left:0;top:0;width:1137;height:16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92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2𝑑</w:t>
      </w:r>
      <w:r>
        <w:rPr>
          <w:rFonts w:ascii="Cambria Math" w:eastAsia="Cambria Math"/>
          <w:position w:val="-4"/>
          <w:sz w:val="17"/>
        </w:rPr>
        <w:t>𝐾</w:t>
      </w:r>
      <w:r>
        <w:rPr>
          <w:rFonts w:ascii="Cambria Math" w:eastAsia="Cambria Math"/>
          <w:spacing w:val="28"/>
          <w:position w:val="-4"/>
          <w:sz w:val="17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-1"/>
          <w:sz w:val="24"/>
        </w:rPr>
        <w:t> </w:t>
      </w:r>
      <w:r>
        <w:rPr>
          <w:rFonts w:ascii="Cambria Math" w:eastAsia="Cambria Math"/>
          <w:sz w:val="24"/>
        </w:rPr>
        <w:t>1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position w:val="1"/>
          <w:sz w:val="24"/>
          <w:vertAlign w:val="superscript"/>
        </w:rPr>
        <w:t>2</w:t>
      </w:r>
    </w:p>
    <w:p>
      <w:pPr>
        <w:pStyle w:val="BodyText"/>
        <w:spacing w:before="5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before="0"/>
        <w:ind w:left="9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110"/>
          <w:sz w:val="17"/>
        </w:rPr>
        <w:t>𝑦=𝑖−𝑑</w:t>
      </w:r>
      <w:r>
        <w:rPr>
          <w:rFonts w:ascii="Cambria Math" w:hAnsi="Cambria Math" w:eastAsia="Cambria Math"/>
          <w:w w:val="110"/>
          <w:position w:val="-2"/>
          <w:sz w:val="14"/>
        </w:rPr>
        <w:t>𝐾</w:t>
      </w:r>
      <w:r>
        <w:rPr>
          <w:rFonts w:ascii="Cambria Math" w:hAnsi="Cambria Math" w:eastAsia="Cambria Math"/>
          <w:spacing w:val="1"/>
          <w:w w:val="110"/>
          <w:position w:val="-2"/>
          <w:sz w:val="14"/>
        </w:rPr>
        <w:t> </w:t>
      </w:r>
      <w:r>
        <w:rPr>
          <w:rFonts w:ascii="Cambria Math" w:hAnsi="Cambria Math" w:eastAsia="Cambria Math"/>
          <w:w w:val="110"/>
          <w:sz w:val="17"/>
        </w:rPr>
        <w:t>𝑥=𝑗−𝑑</w:t>
      </w:r>
      <w:r>
        <w:rPr>
          <w:rFonts w:ascii="Cambria Math" w:hAnsi="Cambria Math" w:eastAsia="Cambria Math"/>
          <w:w w:val="110"/>
          <w:position w:val="-2"/>
          <w:sz w:val="14"/>
        </w:rPr>
        <w:t>𝐾</w:t>
      </w:r>
    </w:p>
    <w:p>
      <w:pPr>
        <w:spacing w:line="170" w:lineRule="exact" w:before="0"/>
        <w:ind w:left="11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𝑦𝑥</w:t>
      </w:r>
    </w:p>
    <w:p>
      <w:pPr>
        <w:spacing w:after="0" w:line="170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1380" w:bottom="280" w:left="1340" w:right="540"/>
          <w:cols w:num="4" w:equalWidth="0">
            <w:col w:w="3142" w:space="40"/>
            <w:col w:w="1420" w:space="39"/>
            <w:col w:w="1362" w:space="39"/>
            <w:col w:w="4318"/>
          </w:cols>
        </w:sectPr>
      </w:pPr>
    </w:p>
    <w:p>
      <w:pPr>
        <w:pStyle w:val="BodyText"/>
        <w:spacing w:before="29"/>
        <w:ind w:left="100"/>
        <w:jc w:val="both"/>
      </w:pPr>
      <w:r>
        <w:rPr/>
        <w:t>где</w:t>
      </w:r>
      <w:r>
        <w:rPr>
          <w:spacing w:val="-3"/>
        </w:rPr>
        <w:t> </w:t>
      </w:r>
      <w:r>
        <w:rPr>
          <w:i/>
        </w:rPr>
        <w:t>d</w:t>
      </w:r>
      <w:r>
        <w:rPr>
          <w:i/>
          <w:vertAlign w:val="subscript"/>
        </w:rPr>
        <w:t>K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размер</w:t>
      </w:r>
      <w:r>
        <w:rPr>
          <w:spacing w:val="-3"/>
          <w:vertAlign w:val="baseline"/>
        </w:rPr>
        <w:t> </w:t>
      </w:r>
      <w:r>
        <w:rPr>
          <w:vertAlign w:val="baseline"/>
        </w:rPr>
        <w:t>(в</w:t>
      </w:r>
      <w:r>
        <w:rPr>
          <w:spacing w:val="-1"/>
          <w:vertAlign w:val="baseline"/>
        </w:rPr>
        <w:t> </w:t>
      </w:r>
      <w:r>
        <w:rPr>
          <w:vertAlign w:val="baseline"/>
        </w:rPr>
        <w:t>пикселях)</w:t>
      </w:r>
      <w:r>
        <w:rPr>
          <w:spacing w:val="-2"/>
          <w:vertAlign w:val="baseline"/>
        </w:rPr>
        <w:t> </w:t>
      </w:r>
      <w:r>
        <w:rPr>
          <w:vertAlign w:val="baseline"/>
        </w:rPr>
        <w:t>окрестности</w:t>
      </w:r>
      <w:r>
        <w:rPr>
          <w:spacing w:val="-3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заданного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масштаба </w:t>
      </w:r>
      <w:r>
        <w:rPr>
          <w:i/>
          <w:vertAlign w:val="baseline"/>
        </w:rPr>
        <w:t>К</w:t>
      </w:r>
      <w:r>
        <w:rPr>
          <w:vertAlign w:val="baseline"/>
        </w:rPr>
        <w:t>.</w:t>
      </w:r>
    </w:p>
    <w:p>
      <w:pPr>
        <w:pStyle w:val="BodyText"/>
        <w:spacing w:line="288" w:lineRule="auto" w:before="64"/>
        <w:ind w:left="100" w:right="897" w:firstLine="567"/>
        <w:jc w:val="both"/>
      </w:pPr>
      <w:r>
        <w:rPr/>
        <w:t>Значение</w:t>
      </w:r>
      <w:r>
        <w:rPr>
          <w:spacing w:val="-11"/>
        </w:rPr>
        <w:t> </w:t>
      </w:r>
      <w:r>
        <w:rPr/>
        <w:t>параметра</w:t>
      </w:r>
      <w:r>
        <w:rPr>
          <w:spacing w:val="-8"/>
        </w:rPr>
        <w:t> </w:t>
      </w:r>
      <w:r>
        <w:rPr>
          <w:i/>
        </w:rPr>
        <w:t>А</w:t>
      </w:r>
      <w:r>
        <w:rPr>
          <w:i/>
          <w:spacing w:val="-10"/>
        </w:rPr>
        <w:t> </w:t>
      </w:r>
      <w:r>
        <w:rPr/>
        <w:t>определяет</w:t>
      </w:r>
      <w:r>
        <w:rPr>
          <w:spacing w:val="-10"/>
        </w:rPr>
        <w:t> </w:t>
      </w:r>
      <w:r>
        <w:rPr/>
        <w:t>степень</w:t>
      </w:r>
      <w:r>
        <w:rPr>
          <w:spacing w:val="-11"/>
        </w:rPr>
        <w:t> </w:t>
      </w:r>
      <w:r>
        <w:rPr/>
        <w:t>изменения</w:t>
      </w:r>
      <w:r>
        <w:rPr>
          <w:spacing w:val="-11"/>
        </w:rPr>
        <w:t> </w:t>
      </w:r>
      <w:r>
        <w:rPr/>
        <w:t>исходного</w:t>
      </w:r>
      <w:r>
        <w:rPr>
          <w:spacing w:val="-10"/>
        </w:rPr>
        <w:t> </w:t>
      </w:r>
      <w:r>
        <w:rPr/>
        <w:t>значения</w:t>
      </w:r>
      <w:r>
        <w:rPr>
          <w:spacing w:val="-68"/>
        </w:rPr>
        <w:t> </w:t>
      </w:r>
      <w:r>
        <w:rPr/>
        <w:t>яркости пикселя </w:t>
      </w:r>
      <w:r>
        <w:rPr>
          <w:i/>
        </w:rPr>
        <w:t>Y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в зависимости от величины разности между </w:t>
      </w:r>
      <w:r>
        <w:rPr>
          <w:i/>
          <w:vertAlign w:val="baseline"/>
        </w:rPr>
        <w:t>Y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S</w:t>
      </w:r>
      <w:r>
        <w:rPr>
          <w:i/>
          <w:vertAlign w:val="superscript"/>
        </w:rPr>
        <w:t>K</w:t>
      </w:r>
      <w:r>
        <w:rPr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Небольшое</w:t>
      </w:r>
      <w:r>
        <w:rPr>
          <w:spacing w:val="35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35"/>
          <w:vertAlign w:val="baseline"/>
        </w:rPr>
        <w:t> </w:t>
      </w:r>
      <w:r>
        <w:rPr>
          <w:vertAlign w:val="baseline"/>
        </w:rPr>
        <w:t>разности</w:t>
      </w:r>
      <w:r>
        <w:rPr>
          <w:spacing w:val="36"/>
          <w:vertAlign w:val="baseline"/>
        </w:rPr>
        <w:t> </w:t>
      </w:r>
      <w:r>
        <w:rPr>
          <w:vertAlign w:val="baseline"/>
        </w:rPr>
        <w:t>должно</w:t>
      </w:r>
      <w:r>
        <w:rPr>
          <w:spacing w:val="36"/>
          <w:vertAlign w:val="baseline"/>
        </w:rPr>
        <w:t> </w:t>
      </w:r>
      <w:r>
        <w:rPr>
          <w:vertAlign w:val="baseline"/>
        </w:rPr>
        <w:t>приводить</w:t>
      </w:r>
      <w:r>
        <w:rPr>
          <w:spacing w:val="35"/>
          <w:vertAlign w:val="baseline"/>
        </w:rPr>
        <w:t> </w:t>
      </w:r>
      <w:r>
        <w:rPr>
          <w:vertAlign w:val="baseline"/>
        </w:rPr>
        <w:t>к</w:t>
      </w:r>
      <w:r>
        <w:rPr>
          <w:spacing w:val="35"/>
          <w:vertAlign w:val="baseline"/>
        </w:rPr>
        <w:t> </w:t>
      </w:r>
      <w:r>
        <w:rPr>
          <w:vertAlign w:val="baseline"/>
        </w:rPr>
        <w:t>резкому</w:t>
      </w:r>
      <w:r>
        <w:rPr>
          <w:spacing w:val="37"/>
          <w:vertAlign w:val="baseline"/>
        </w:rPr>
        <w:t> </w:t>
      </w:r>
      <w:r>
        <w:rPr>
          <w:vertAlign w:val="baseline"/>
        </w:rPr>
        <w:t>изменению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340" w:right="540"/>
        </w:sectPr>
      </w:pPr>
    </w:p>
    <w:p>
      <w:pPr>
        <w:pStyle w:val="BodyText"/>
        <w:spacing w:line="288" w:lineRule="auto" w:before="60"/>
        <w:ind w:left="100" w:right="899"/>
        <w:jc w:val="both"/>
      </w:pPr>
      <w:r>
        <w:rPr/>
        <w:t>яркости</w:t>
      </w:r>
      <w:r>
        <w:rPr>
          <w:spacing w:val="1"/>
        </w:rPr>
        <w:t> </w:t>
      </w:r>
      <w:r>
        <w:rPr/>
        <w:t>обрабатываемого</w:t>
      </w:r>
      <w:r>
        <w:rPr>
          <w:spacing w:val="1"/>
        </w:rPr>
        <w:t> </w:t>
      </w:r>
      <w:r>
        <w:rPr/>
        <w:t>пикселя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локального</w:t>
      </w:r>
      <w:r>
        <w:rPr>
          <w:spacing w:val="1"/>
        </w:rPr>
        <w:t> </w:t>
      </w:r>
      <w:r>
        <w:rPr/>
        <w:t>контраста.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первоначальной</w:t>
      </w:r>
      <w:r>
        <w:rPr>
          <w:spacing w:val="1"/>
        </w:rPr>
        <w:t> </w:t>
      </w:r>
      <w:r>
        <w:rPr/>
        <w:t>разности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яркостью</w:t>
      </w:r>
      <w:r>
        <w:rPr>
          <w:spacing w:val="1"/>
        </w:rPr>
        <w:t> </w:t>
      </w:r>
      <w:r>
        <w:rPr/>
        <w:t>пикселя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средней</w:t>
      </w:r>
      <w:r>
        <w:rPr>
          <w:spacing w:val="1"/>
        </w:rPr>
        <w:t> </w:t>
      </w:r>
      <w:r>
        <w:rPr/>
        <w:t>яркостью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обуславливать</w:t>
      </w:r>
      <w:r>
        <w:rPr>
          <w:spacing w:val="1"/>
        </w:rPr>
        <w:t> </w:t>
      </w:r>
      <w:r>
        <w:rPr/>
        <w:t>слабые</w:t>
      </w:r>
      <w:r>
        <w:rPr>
          <w:spacing w:val="1"/>
        </w:rPr>
        <w:t> </w:t>
      </w:r>
      <w:r>
        <w:rPr/>
        <w:t>изменения,</w:t>
      </w:r>
      <w:r>
        <w:rPr>
          <w:spacing w:val="-3"/>
        </w:rPr>
        <w:t> </w:t>
      </w:r>
      <w:r>
        <w:rPr/>
        <w:t>так</w:t>
      </w:r>
      <w:r>
        <w:rPr>
          <w:spacing w:val="-2"/>
        </w:rPr>
        <w:t> </w:t>
      </w:r>
      <w:r>
        <w:rPr/>
        <w:t>как</w:t>
      </w:r>
      <w:r>
        <w:rPr>
          <w:spacing w:val="-1"/>
        </w:rPr>
        <w:t> </w:t>
      </w:r>
      <w:r>
        <w:rPr/>
        <w:t>контраст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этих</w:t>
      </w:r>
      <w:r>
        <w:rPr>
          <w:spacing w:val="-2"/>
        </w:rPr>
        <w:t> </w:t>
      </w:r>
      <w:r>
        <w:rPr/>
        <w:t>случаях</w:t>
      </w:r>
      <w:r>
        <w:rPr>
          <w:spacing w:val="-2"/>
        </w:rPr>
        <w:t> </w:t>
      </w:r>
      <w:r>
        <w:rPr/>
        <w:t>уже</w:t>
      </w:r>
      <w:r>
        <w:rPr>
          <w:spacing w:val="-3"/>
        </w:rPr>
        <w:t> </w:t>
      </w:r>
      <w:r>
        <w:rPr/>
        <w:t>удовлетворительный.</w:t>
      </w:r>
    </w:p>
    <w:p>
      <w:pPr>
        <w:pStyle w:val="BodyText"/>
        <w:spacing w:line="288" w:lineRule="auto"/>
        <w:ind w:left="100" w:right="898" w:firstLine="637"/>
        <w:jc w:val="both"/>
      </w:pPr>
      <w:r>
        <w:rPr/>
        <w:t>Нелинейное изменение фактора </w:t>
      </w:r>
      <w:r>
        <w:rPr>
          <w:i/>
        </w:rPr>
        <w:t>А</w:t>
      </w:r>
      <w:r>
        <w:rPr/>
        <w:t>, а также сочетание уравнений (2.4),</w:t>
      </w:r>
      <w:r>
        <w:rPr>
          <w:spacing w:val="1"/>
        </w:rPr>
        <w:t> </w:t>
      </w:r>
      <w:r>
        <w:rPr/>
        <w:t>(2.5)</w:t>
      </w:r>
      <w:r>
        <w:rPr>
          <w:spacing w:val="-14"/>
        </w:rPr>
        <w:t> </w:t>
      </w:r>
      <w:r>
        <w:rPr/>
        <w:t>и</w:t>
      </w:r>
      <w:r>
        <w:rPr>
          <w:spacing w:val="-16"/>
        </w:rPr>
        <w:t> </w:t>
      </w:r>
      <w:r>
        <w:rPr/>
        <w:t>(2.6),</w:t>
      </w:r>
      <w:r>
        <w:rPr>
          <w:spacing w:val="-15"/>
        </w:rPr>
        <w:t> </w:t>
      </w:r>
      <w:r>
        <w:rPr/>
        <w:t>приводят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следующей</w:t>
      </w:r>
      <w:r>
        <w:rPr>
          <w:spacing w:val="-14"/>
        </w:rPr>
        <w:t> </w:t>
      </w:r>
      <w:r>
        <w:rPr/>
        <w:t>результирующей</w:t>
      </w:r>
      <w:r>
        <w:rPr>
          <w:spacing w:val="-15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преобразования</w:t>
      </w:r>
      <w:r>
        <w:rPr>
          <w:spacing w:val="-68"/>
        </w:rPr>
        <w:t> </w:t>
      </w:r>
      <w:r>
        <w:rPr/>
        <w:t>для</w:t>
      </w:r>
      <w:r>
        <w:rPr>
          <w:spacing w:val="-1"/>
        </w:rPr>
        <w:t> </w:t>
      </w:r>
      <w:r>
        <w:rPr/>
        <w:t>нелинейного контрастирования.</w:t>
      </w:r>
    </w:p>
    <w:p>
      <w:pPr>
        <w:spacing w:line="152" w:lineRule="exact" w:before="22"/>
        <w:ind w:left="2856" w:right="3334" w:firstLine="0"/>
        <w:jc w:val="center"/>
        <w:rPr>
          <w:rFonts w:ascii="Cambria Math" w:hAnsi="Cambria Math" w:eastAsia="Cambria Math"/>
          <w:sz w:val="17"/>
        </w:rPr>
      </w:pPr>
      <w:r>
        <w:rPr/>
        <w:pict>
          <v:shape style="position:absolute;margin-left:401.679993pt;margin-top:12.93665pt;width:18.75pt;height:12.0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4"/>
                    </w:rPr>
                  </w:pPr>
                  <w:r>
                    <w:rPr>
                      <w:rFonts w:ascii="Cambria Math" w:hAnsi="Cambria Math" w:eastAsia="Cambria Math"/>
                      <w:sz w:val="24"/>
                    </w:rPr>
                    <w:t>≥</w:t>
                  </w:r>
                  <w:r>
                    <w:rPr>
                      <w:rFonts w:ascii="Cambria Math" w:hAnsi="Cambria Math" w:eastAsia="Cambria Math"/>
                      <w:spacing w:val="15"/>
                      <w:sz w:val="24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77"/>
                      <w:sz w:val="24"/>
                    </w:rPr>
                    <w:t>𝑆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4"/>
        </w:rPr>
        <w:t>[𝐵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𝐴(𝑌</w:t>
      </w:r>
      <w:r>
        <w:rPr>
          <w:rFonts w:ascii="Cambria Math" w:hAnsi="Cambria Math" w:eastAsia="Cambria Math"/>
          <w:position w:val="-4"/>
          <w:sz w:val="17"/>
        </w:rPr>
        <w:t>𝑖𝑗</w:t>
      </w:r>
      <w:r>
        <w:rPr>
          <w:rFonts w:ascii="Cambria Math" w:hAnsi="Cambria Math" w:eastAsia="Cambria Math"/>
          <w:spacing w:val="35"/>
          <w:position w:val="-4"/>
          <w:sz w:val="17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perscript"/>
        </w:rPr>
        <w:t>𝐾</w:t>
      </w:r>
      <w:r>
        <w:rPr>
          <w:rFonts w:ascii="Cambria Math" w:hAnsi="Cambria Math" w:eastAsia="Cambria Math"/>
          <w:sz w:val="24"/>
          <w:vertAlign w:val="baseline"/>
        </w:rPr>
        <w:t>)].</w:t>
      </w:r>
      <w:r>
        <w:rPr>
          <w:rFonts w:ascii="Cambria Math" w:hAnsi="Cambria Math" w:eastAsia="Cambria Math"/>
          <w:spacing w:val="-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𝑌</w:t>
      </w:r>
      <w:r>
        <w:rPr>
          <w:rFonts w:ascii="Cambria Math" w:hAnsi="Cambria Math" w:eastAsia="Cambria Math"/>
          <w:position w:val="-4"/>
          <w:sz w:val="17"/>
          <w:vertAlign w:val="baseline"/>
        </w:rPr>
        <w:t>𝑖𝑗</w:t>
      </w:r>
    </w:p>
    <w:p>
      <w:pPr>
        <w:spacing w:after="0" w:line="152" w:lineRule="exact"/>
        <w:jc w:val="center"/>
        <w:rPr>
          <w:rFonts w:ascii="Cambria Math" w:hAnsi="Cambria Math" w:eastAsia="Cambria Math"/>
          <w:sz w:val="17"/>
        </w:rPr>
        <w:sectPr>
          <w:pgSz w:w="12240" w:h="15840"/>
          <w:pgMar w:top="1380" w:bottom="280" w:left="1340" w:right="540"/>
        </w:sectPr>
      </w:pPr>
    </w:p>
    <w:p>
      <w:pPr>
        <w:pStyle w:val="BodyText"/>
        <w:spacing w:before="4"/>
        <w:rPr>
          <w:rFonts w:ascii="Cambria Math"/>
          <w:sz w:val="19"/>
        </w:rPr>
      </w:pPr>
    </w:p>
    <w:p>
      <w:pPr>
        <w:spacing w:line="145" w:lineRule="exact" w:before="1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𝐴(𝑌</w:t>
      </w:r>
    </w:p>
    <w:p>
      <w:pPr>
        <w:spacing w:line="171" w:lineRule="exact" w:before="0"/>
        <w:ind w:left="0" w:right="235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line="145" w:lineRule="exact" w:before="57"/>
        <w:ind w:left="128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260.239990pt;margin-top:1.292332pt;width:108.2pt;height:.78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perscript"/>
        </w:rPr>
        <w:t>𝐾</w:t>
      </w:r>
      <w:r>
        <w:rPr>
          <w:rFonts w:ascii="Cambria Math" w:hAnsi="Cambria Math" w:eastAsia="Cambria Math"/>
          <w:sz w:val="24"/>
          <w:vertAlign w:val="baseline"/>
        </w:rPr>
        <w:t>)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pacing w:val="-167"/>
          <w:sz w:val="24"/>
          <w:vertAlign w:val="baseline"/>
        </w:rPr>
        <w:t>𝑌</w:t>
      </w:r>
    </w:p>
    <w:p>
      <w:pPr>
        <w:spacing w:before="44"/>
        <w:ind w:left="43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24"/>
        </w:rPr>
        <w:t>if</w:t>
      </w:r>
      <w:r>
        <w:rPr>
          <w:rFonts w:ascii="Cambria Math" w:eastAsia="Cambria Math"/>
          <w:spacing w:val="1"/>
          <w:w w:val="110"/>
          <w:sz w:val="24"/>
        </w:rPr>
        <w:t> </w:t>
      </w:r>
      <w:r>
        <w:rPr>
          <w:rFonts w:ascii="Cambria Math" w:eastAsia="Cambria Math"/>
          <w:spacing w:val="-72"/>
          <w:w w:val="110"/>
          <w:sz w:val="24"/>
        </w:rPr>
        <w:t>𝑌</w:t>
      </w:r>
      <w:r>
        <w:rPr>
          <w:rFonts w:ascii="Cambria Math" w:eastAsia="Cambria Math"/>
          <w:spacing w:val="-72"/>
          <w:w w:val="110"/>
          <w:position w:val="-4"/>
          <w:sz w:val="17"/>
        </w:rPr>
        <w:t>𝑖𝑗</w:t>
      </w:r>
    </w:p>
    <w:p>
      <w:pPr>
        <w:spacing w:line="176" w:lineRule="exact" w:before="15"/>
        <w:ind w:left="426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𝐾</w:t>
      </w:r>
    </w:p>
    <w:p>
      <w:pPr>
        <w:spacing w:line="176" w:lineRule="exact" w:before="0"/>
        <w:ind w:left="40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20"/>
          <w:sz w:val="17"/>
        </w:rPr>
        <w:t>𝑖𝑗</w:t>
      </w:r>
    </w:p>
    <w:p>
      <w:pPr>
        <w:spacing w:after="0" w:line="176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1380" w:bottom="280" w:left="1340" w:right="540"/>
          <w:cols w:num="4" w:equalWidth="0">
            <w:col w:w="4485" w:space="40"/>
            <w:col w:w="1178" w:space="39"/>
            <w:col w:w="872" w:space="39"/>
            <w:col w:w="3707"/>
          </w:cols>
        </w:sectPr>
      </w:pPr>
    </w:p>
    <w:p>
      <w:pPr>
        <w:spacing w:before="49"/>
        <w:ind w:left="2265" w:right="0" w:firstLine="0"/>
        <w:jc w:val="left"/>
        <w:rPr>
          <w:rFonts w:ascii="Cambria Math" w:eastAsia="Cambria Math"/>
          <w:sz w:val="24"/>
        </w:rPr>
      </w:pPr>
      <w:r>
        <w:rPr/>
        <w:pict>
          <v:shape style="position:absolute;margin-left:200.119995pt;margin-top:10.59687pt;width:7.05pt;height:8.550pt;mso-position-horizontal-relative:page;mso-position-vertical-relative:paragraph;z-index:-1603123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20"/>
                      <w:sz w:val="17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𝑂𝑢𝑡</w:t>
      </w:r>
      <w:r>
        <w:rPr>
          <w:rFonts w:ascii="Cambria Math" w:eastAsia="Cambria Math"/>
          <w:sz w:val="24"/>
          <w:vertAlign w:val="superscript"/>
        </w:rPr>
        <w:t>𝐾</w:t>
      </w:r>
      <w:r>
        <w:rPr>
          <w:rFonts w:ascii="Cambria Math" w:eastAsia="Cambria Math"/>
          <w:position w:val="1"/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𝑌,</w:t>
      </w:r>
      <w:r>
        <w:rPr>
          <w:rFonts w:ascii="Cambria Math" w:eastAsia="Cambria Math"/>
          <w:spacing w:val="-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𝑆</w:t>
      </w:r>
      <w:r>
        <w:rPr>
          <w:rFonts w:ascii="Cambria Math" w:eastAsia="Cambria Math"/>
          <w:position w:val="1"/>
          <w:sz w:val="24"/>
          <w:vertAlign w:val="baseline"/>
        </w:rPr>
        <w:t>)</w:t>
      </w:r>
      <w:r>
        <w:rPr>
          <w:rFonts w:ascii="Cambria Math" w:eastAsia="Cambria Math"/>
          <w:spacing w:val="34"/>
          <w:position w:val="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</w:p>
    <w:p>
      <w:pPr>
        <w:spacing w:line="170" w:lineRule="exact" w:before="0"/>
        <w:ind w:left="0" w:right="51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line="145" w:lineRule="exact" w:before="73"/>
        <w:ind w:left="55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𝐴(𝑌</w:t>
      </w:r>
    </w:p>
    <w:p>
      <w:pPr>
        <w:tabs>
          <w:tab w:pos="983" w:val="left" w:leader="none"/>
        </w:tabs>
        <w:spacing w:line="186" w:lineRule="exact" w:before="0"/>
        <w:ind w:left="32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  <w:tab/>
      </w:r>
      <w:r>
        <w:rPr>
          <w:rFonts w:ascii="Cambria Math" w:eastAsia="Cambria Math"/>
          <w:w w:val="120"/>
          <w:position w:val="2"/>
          <w:sz w:val="17"/>
        </w:rPr>
        <w:t>𝑖𝑗</w:t>
      </w:r>
    </w:p>
    <w:p>
      <w:pPr>
        <w:spacing w:line="145" w:lineRule="exact" w:before="58"/>
        <w:ind w:left="129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perscript"/>
        </w:rPr>
        <w:t>𝐾</w:t>
      </w:r>
      <w:r>
        <w:rPr>
          <w:rFonts w:ascii="Cambria Math" w:hAnsi="Cambria Math" w:eastAsia="Cambria Math"/>
          <w:sz w:val="24"/>
          <w:vertAlign w:val="baseline"/>
        </w:rPr>
        <w:t>)𝑌</w:t>
      </w:r>
    </w:p>
    <w:p>
      <w:pPr>
        <w:spacing w:after="0" w:line="145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top="1380" w:bottom="280" w:left="1340" w:right="540"/>
          <w:cols w:num="3" w:equalWidth="0">
            <w:col w:w="3634" w:space="40"/>
            <w:col w:w="966" w:space="39"/>
            <w:col w:w="5681"/>
          </w:cols>
        </w:sectPr>
      </w:pPr>
    </w:p>
    <w:p>
      <w:pPr>
        <w:spacing w:line="17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20"/>
          <w:sz w:val="17"/>
        </w:rPr>
        <w:t>𝑖𝑗</w:t>
      </w:r>
    </w:p>
    <w:p>
      <w:pPr>
        <w:tabs>
          <w:tab w:pos="751" w:val="left" w:leader="none"/>
        </w:tabs>
        <w:spacing w:line="178" w:lineRule="exact" w:before="0"/>
        <w:ind w:left="378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5"/>
          <w:sz w:val="17"/>
        </w:rPr>
        <w:t>𝑖𝑗</w:t>
        <w:tab/>
      </w:r>
      <w:r>
        <w:rPr>
          <w:rFonts w:ascii="Cambria Math" w:eastAsia="Cambria Math"/>
          <w:spacing w:val="-81"/>
          <w:w w:val="125"/>
          <w:position w:val="1"/>
          <w:sz w:val="17"/>
        </w:rPr>
        <w:t>𝑖𝑗</w:t>
      </w:r>
    </w:p>
    <w:p>
      <w:pPr>
        <w:spacing w:line="145" w:lineRule="exact" w:before="51"/>
        <w:ind w:left="488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if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pacing w:val="-168"/>
          <w:sz w:val="24"/>
        </w:rPr>
        <w:t>𝑌</w:t>
      </w:r>
    </w:p>
    <w:p>
      <w:pPr>
        <w:spacing w:line="145" w:lineRule="exact" w:before="51"/>
        <w:ind w:left="14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05"/>
          <w:sz w:val="24"/>
        </w:rPr>
        <w:t>&lt;</w:t>
      </w:r>
      <w:r>
        <w:rPr>
          <w:rFonts w:ascii="Cambria Math" w:eastAsia="Cambria Math"/>
          <w:spacing w:val="1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𝑆</w:t>
      </w:r>
      <w:r>
        <w:rPr>
          <w:rFonts w:ascii="Cambria Math" w:eastAsia="Cambria Math"/>
          <w:w w:val="105"/>
          <w:sz w:val="24"/>
          <w:vertAlign w:val="superscript"/>
        </w:rPr>
        <w:t>𝐾</w:t>
      </w:r>
    </w:p>
    <w:p>
      <w:pPr>
        <w:spacing w:after="0" w:line="145" w:lineRule="exact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top="1380" w:bottom="280" w:left="1340" w:right="540"/>
          <w:cols w:num="4" w:equalWidth="0">
            <w:col w:w="4741" w:space="40"/>
            <w:col w:w="892" w:space="39"/>
            <w:col w:w="826" w:space="40"/>
            <w:col w:w="3782"/>
          </w:cols>
        </w:sectPr>
      </w:pPr>
    </w:p>
    <w:p>
      <w:pPr>
        <w:spacing w:line="145" w:lineRule="exact" w:before="39"/>
        <w:ind w:left="0" w:right="0" w:firstLine="0"/>
        <w:jc w:val="right"/>
        <w:rPr>
          <w:rFonts w:ascii="Cambria Math" w:hAnsi="Cambria Math" w:eastAsia="Cambria Math"/>
          <w:sz w:val="24"/>
        </w:rPr>
      </w:pPr>
      <w:r>
        <w:rPr/>
        <w:pict>
          <v:rect style="position:absolute;margin-left:260.239990pt;margin-top:.392368pt;width:109.52pt;height:.78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274"/>
          <w:position w:val="-4"/>
          <w:sz w:val="24"/>
        </w:rPr>
        <w:t>𝗅</w:t>
      </w:r>
      <w:r>
        <w:rPr>
          <w:rFonts w:ascii="Cambria Math" w:hAnsi="Cambria Math" w:eastAsia="Cambria Math"/>
          <w:spacing w:val="2"/>
          <w:sz w:val="24"/>
        </w:rPr>
        <w:t>𝐴</w:t>
      </w:r>
      <w:r>
        <w:rPr>
          <w:rFonts w:ascii="Cambria Math" w:hAnsi="Cambria Math" w:eastAsia="Cambria Math"/>
          <w:w w:val="108"/>
          <w:sz w:val="24"/>
        </w:rPr>
        <w:t>(</w:t>
      </w:r>
      <w:r>
        <w:rPr>
          <w:rFonts w:ascii="Cambria Math" w:hAnsi="Cambria Math" w:eastAsia="Cambria Math"/>
          <w:spacing w:val="12"/>
          <w:sz w:val="24"/>
        </w:rPr>
        <w:t>𝑆</w:t>
      </w:r>
      <w:r>
        <w:rPr>
          <w:rFonts w:ascii="Cambria Math" w:hAnsi="Cambria Math" w:eastAsia="Cambria Math"/>
          <w:w w:val="110"/>
          <w:sz w:val="24"/>
          <w:vertAlign w:val="superscript"/>
        </w:rPr>
        <w:t>𝐾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𝑌</w:t>
      </w:r>
    </w:p>
    <w:p>
      <w:pPr>
        <w:spacing w:line="145" w:lineRule="exact" w:before="39"/>
        <w:ind w:left="75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𝐵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pacing w:val="-167"/>
          <w:sz w:val="24"/>
        </w:rPr>
        <w:t>𝑌</w:t>
      </w:r>
    </w:p>
    <w:p>
      <w:pPr>
        <w:spacing w:line="17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line="179" w:lineRule="exact" w:before="0"/>
        <w:ind w:left="402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after="0" w:line="179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1380" w:bottom="280" w:left="1340" w:right="540"/>
          <w:cols w:num="4" w:equalWidth="0">
            <w:col w:w="4836" w:space="40"/>
            <w:col w:w="1065" w:space="39"/>
            <w:col w:w="661" w:space="39"/>
            <w:col w:w="3680"/>
          </w:cols>
        </w:sectPr>
      </w:pPr>
    </w:p>
    <w:p>
      <w:pPr>
        <w:spacing w:line="186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20"/>
          <w:sz w:val="17"/>
        </w:rPr>
        <w:t>𝑖𝑗</w:t>
      </w:r>
    </w:p>
    <w:p>
      <w:pPr>
        <w:spacing w:line="213" w:lineRule="exact" w:before="18"/>
        <w:ind w:left="0" w:right="1016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𝑀</w:t>
      </w:r>
    </w:p>
    <w:p>
      <w:pPr>
        <w:spacing w:line="17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line="171" w:lineRule="exact" w:before="0"/>
        <w:ind w:left="924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20"/>
          <w:sz w:val="17"/>
        </w:rPr>
        <w:t>𝑖𝑗</w:t>
      </w:r>
    </w:p>
    <w:p>
      <w:pPr>
        <w:spacing w:after="0" w:line="171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1380" w:bottom="280" w:left="1340" w:right="540"/>
          <w:cols w:num="3" w:equalWidth="0">
            <w:col w:w="4385" w:space="40"/>
            <w:col w:w="513" w:space="39"/>
            <w:col w:w="5383"/>
          </w:cols>
        </w:sectPr>
      </w:pPr>
    </w:p>
    <w:p>
      <w:pPr>
        <w:spacing w:line="206" w:lineRule="auto" w:before="0"/>
        <w:ind w:left="2265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225.080002pt;margin-top:7.64602pt;width:10.5pt;height:.78pt;mso-position-horizontal-relative:page;mso-position-vertical-relative:paragraph;z-index:-1603276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9"/>
          <w:sz w:val="24"/>
        </w:rPr>
        <w:t>𝐴</w:t>
      </w:r>
      <w:r>
        <w:rPr>
          <w:rFonts w:ascii="Cambria Math" w:hAnsi="Cambria Math" w:eastAsia="Cambria Math"/>
          <w:position w:val="-8"/>
          <w:sz w:val="24"/>
        </w:rPr>
        <w:t>(</w:t>
      </w:r>
      <w:r>
        <w:rPr>
          <w:rFonts w:ascii="Cambria Math" w:hAnsi="Cambria Math" w:eastAsia="Cambria Math"/>
          <w:position w:val="-9"/>
          <w:sz w:val="24"/>
        </w:rPr>
        <w:t>𝑥</w:t>
      </w:r>
      <w:r>
        <w:rPr>
          <w:rFonts w:ascii="Cambria Math" w:hAnsi="Cambria Math" w:eastAsia="Cambria Math"/>
          <w:position w:val="-8"/>
          <w:sz w:val="24"/>
        </w:rPr>
        <w:t>)</w:t>
      </w:r>
      <w:r>
        <w:rPr>
          <w:rFonts w:ascii="Cambria Math" w:hAnsi="Cambria Math" w:eastAsia="Cambria Math"/>
          <w:spacing w:val="15"/>
          <w:position w:val="-8"/>
          <w:sz w:val="24"/>
        </w:rPr>
        <w:t> </w:t>
      </w:r>
      <w:r>
        <w:rPr>
          <w:rFonts w:ascii="Cambria Math" w:hAnsi="Cambria Math" w:eastAsia="Cambria Math"/>
          <w:position w:val="-9"/>
          <w:sz w:val="24"/>
        </w:rPr>
        <w:t>=</w:t>
      </w:r>
      <w:r>
        <w:rPr>
          <w:rFonts w:ascii="Cambria Math" w:hAnsi="Cambria Math" w:eastAsia="Cambria Math"/>
          <w:spacing w:val="15"/>
          <w:position w:val="-9"/>
          <w:sz w:val="24"/>
        </w:rPr>
        <w:t> </w:t>
      </w:r>
      <w:r>
        <w:rPr>
          <w:rFonts w:ascii="Cambria Math" w:hAnsi="Cambria Math" w:eastAsia="Cambria Math"/>
          <w:position w:val="-9"/>
          <w:sz w:val="24"/>
        </w:rPr>
        <w:t>{</w:t>
      </w:r>
      <w:r>
        <w:rPr>
          <w:rFonts w:ascii="Cambria Math" w:hAnsi="Cambria Math" w:eastAsia="Cambria Math"/>
          <w:spacing w:val="-16"/>
          <w:position w:val="-9"/>
          <w:sz w:val="24"/>
        </w:rPr>
        <w:t> </w:t>
      </w:r>
      <w:r>
        <w:rPr>
          <w:rFonts w:ascii="Cambria Math" w:hAnsi="Cambria Math" w:eastAsia="Cambria Math"/>
          <w:position w:val="-15"/>
          <w:sz w:val="24"/>
        </w:rPr>
        <w:t>𝑥</w:t>
      </w:r>
      <w:r>
        <w:rPr>
          <w:rFonts w:ascii="Cambria Math" w:hAnsi="Cambria Math" w:eastAsia="Cambria Math"/>
          <w:spacing w:val="89"/>
          <w:position w:val="-15"/>
          <w:sz w:val="24"/>
        </w:rPr>
        <w:t> </w:t>
      </w:r>
      <w:r>
        <w:rPr>
          <w:rFonts w:ascii="Cambria Math" w:hAnsi="Cambria Math" w:eastAsia="Cambria Math"/>
          <w:sz w:val="24"/>
        </w:rPr>
        <w:t>∀𝑥</w:t>
      </w:r>
      <w:r>
        <w:rPr>
          <w:rFonts w:ascii="Cambria Math" w:hAnsi="Cambria Math" w:eastAsia="Cambria Math"/>
          <w:spacing w:val="23"/>
          <w:sz w:val="24"/>
        </w:rPr>
        <w:t> </w:t>
      </w:r>
      <w:r>
        <w:rPr>
          <w:rFonts w:ascii="Cambria Math" w:hAnsi="Cambria Math" w:eastAsia="Cambria Math"/>
          <w:sz w:val="24"/>
        </w:rPr>
        <w:t>∈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[</w:t>
      </w:r>
      <w:r>
        <w:rPr>
          <w:rFonts w:ascii="Cambria Math" w:hAnsi="Cambria Math" w:eastAsia="Cambria Math"/>
          <w:sz w:val="24"/>
        </w:rPr>
        <w:t>1,</w:t>
      </w:r>
      <w:r>
        <w:rPr>
          <w:rFonts w:ascii="Cambria Math" w:hAnsi="Cambria Math" w:eastAsia="Cambria Math"/>
          <w:spacing w:val="-13"/>
          <w:sz w:val="24"/>
        </w:rPr>
        <w:t> </w:t>
      </w:r>
      <w:r>
        <w:rPr>
          <w:rFonts w:ascii="Cambria Math" w:hAnsi="Cambria Math" w:eastAsia="Cambria Math"/>
          <w:sz w:val="24"/>
        </w:rPr>
        <w:t>𝐵</w:t>
      </w:r>
      <w:r>
        <w:rPr>
          <w:rFonts w:ascii="Cambria Math" w:hAnsi="Cambria Math" w:eastAsia="Cambria Math"/>
          <w:position w:val="1"/>
          <w:sz w:val="24"/>
        </w:rPr>
        <w:t>]</w:t>
      </w:r>
    </w:p>
    <w:p>
      <w:pPr>
        <w:spacing w:line="277" w:lineRule="exact" w:before="0"/>
        <w:ind w:left="3161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𝑀</w:t>
      </w:r>
      <w:r>
        <w:rPr>
          <w:rFonts w:ascii="Cambria Math" w:eastAsia="Cambria Math"/>
          <w:spacing w:val="51"/>
          <w:sz w:val="24"/>
        </w:rPr>
        <w:t> </w:t>
      </w:r>
      <w:r>
        <w:rPr>
          <w:rFonts w:ascii="Cambria Math" w:eastAsia="Cambria Math"/>
          <w:sz w:val="24"/>
        </w:rPr>
        <w:t>if 𝑥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3"/>
          <w:sz w:val="24"/>
        </w:rPr>
        <w:t> </w:t>
      </w:r>
      <w:r>
        <w:rPr>
          <w:rFonts w:ascii="Cambria Math" w:eastAsia="Cambria Math"/>
          <w:sz w:val="24"/>
        </w:rPr>
        <w:t>0</w:t>
      </w:r>
    </w:p>
    <w:p>
      <w:pPr>
        <w:pStyle w:val="BodyText"/>
        <w:spacing w:line="288" w:lineRule="auto"/>
        <w:ind w:left="100" w:right="897"/>
        <w:jc w:val="both"/>
      </w:pPr>
      <w:r>
        <w:rPr/>
        <w:pict>
          <v:shape style="position:absolute;margin-left:121.519997pt;margin-top:6.070282pt;width:5.05pt;height:10pt;mso-position-horizontal-relative:page;mso-position-vertical-relative:paragraph;z-index:-160307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t>где </w:t>
      </w:r>
      <w:r>
        <w:rPr>
          <w:i/>
        </w:rPr>
        <w:t>Out</w:t>
      </w:r>
      <w:r>
        <w:rPr>
          <w:i/>
          <w:vertAlign w:val="super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– скорректированное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 яркости пикселя (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i/>
          <w:vertAlign w:val="baseline"/>
        </w:rPr>
        <w:t>j</w:t>
      </w:r>
      <w:r>
        <w:rPr>
          <w:vertAlign w:val="baseline"/>
        </w:rPr>
        <w:t>)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масштаба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К</w:t>
      </w:r>
      <w:r>
        <w:rPr>
          <w:vertAlign w:val="baseline"/>
        </w:rPr>
        <w:t>, </w:t>
      </w:r>
      <w:r>
        <w:rPr>
          <w:i/>
          <w:vertAlign w:val="baseline"/>
        </w:rPr>
        <w:t>М </w:t>
      </w:r>
      <w:r>
        <w:rPr>
          <w:vertAlign w:val="baseline"/>
        </w:rPr>
        <w:t>– константа, которая определяет степень контрастирования.</w:t>
      </w:r>
      <w:r>
        <w:rPr>
          <w:spacing w:val="1"/>
          <w:vertAlign w:val="baseline"/>
        </w:rPr>
        <w:t> </w:t>
      </w:r>
      <w:r>
        <w:rPr>
          <w:vertAlign w:val="baseline"/>
        </w:rPr>
        <w:t>Небольшие</w:t>
      </w:r>
      <w:r>
        <w:rPr>
          <w:spacing w:val="-16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М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приводят</w:t>
      </w:r>
      <w:r>
        <w:rPr>
          <w:spacing w:val="-16"/>
          <w:vertAlign w:val="baseline"/>
        </w:rPr>
        <w:t> </w:t>
      </w:r>
      <w:r>
        <w:rPr>
          <w:vertAlign w:val="baseline"/>
        </w:rPr>
        <w:t>к</w:t>
      </w:r>
      <w:r>
        <w:rPr>
          <w:spacing w:val="-14"/>
          <w:vertAlign w:val="baseline"/>
        </w:rPr>
        <w:t> </w:t>
      </w:r>
      <w:r>
        <w:rPr>
          <w:vertAlign w:val="baseline"/>
        </w:rPr>
        <w:t>выраженному</w:t>
      </w:r>
      <w:r>
        <w:rPr>
          <w:spacing w:val="-13"/>
          <w:vertAlign w:val="baseline"/>
        </w:rPr>
        <w:t> </w:t>
      </w:r>
      <w:r>
        <w:rPr>
          <w:vertAlign w:val="baseline"/>
        </w:rPr>
        <w:t>контрастированию,</w:t>
      </w:r>
      <w:r>
        <w:rPr>
          <w:spacing w:val="-15"/>
          <w:vertAlign w:val="baseline"/>
        </w:rPr>
        <w:t> </w:t>
      </w:r>
      <w:r>
        <w:rPr>
          <w:vertAlign w:val="baseline"/>
        </w:rPr>
        <w:t>большие</w:t>
      </w:r>
    </w:p>
    <w:p>
      <w:pPr>
        <w:pStyle w:val="BodyText"/>
        <w:spacing w:line="288" w:lineRule="auto"/>
        <w:ind w:left="100" w:right="903"/>
        <w:jc w:val="both"/>
      </w:pPr>
      <w:r>
        <w:rPr/>
        <w:t>–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умеренному.</w:t>
      </w:r>
      <w:r>
        <w:rPr>
          <w:spacing w:val="1"/>
        </w:rPr>
        <w:t> </w:t>
      </w:r>
      <w:r>
        <w:rPr/>
        <w:t>Полученное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проведенных</w:t>
      </w:r>
      <w:r>
        <w:rPr>
          <w:spacing w:val="1"/>
        </w:rPr>
        <w:t> </w:t>
      </w:r>
      <w:r>
        <w:rPr/>
        <w:t>авторами</w:t>
      </w:r>
      <w:r>
        <w:rPr>
          <w:spacing w:val="1"/>
        </w:rPr>
        <w:t> </w:t>
      </w:r>
      <w:r>
        <w:rPr/>
        <w:t>экспериментов,</w:t>
      </w:r>
      <w:r>
        <w:rPr>
          <w:spacing w:val="1"/>
        </w:rPr>
        <w:t> </w:t>
      </w:r>
      <w:r>
        <w:rPr/>
        <w:t>рекомендуемое</w:t>
      </w:r>
      <w:r>
        <w:rPr>
          <w:spacing w:val="-2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медицинских</w:t>
      </w:r>
      <w:r>
        <w:rPr>
          <w:spacing w:val="-1"/>
        </w:rPr>
        <w:t> </w:t>
      </w:r>
      <w:r>
        <w:rPr/>
        <w:t>изображений</w:t>
      </w:r>
      <w:r>
        <w:rPr>
          <w:spacing w:val="4"/>
        </w:rPr>
        <w:t> </w:t>
      </w:r>
      <w:r>
        <w:rPr>
          <w:i/>
        </w:rPr>
        <w:t>М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5000.</w:t>
      </w:r>
    </w:p>
    <w:p>
      <w:pPr>
        <w:pStyle w:val="BodyText"/>
        <w:spacing w:line="288" w:lineRule="auto"/>
        <w:ind w:left="100" w:right="900" w:firstLine="567"/>
        <w:jc w:val="both"/>
      </w:pPr>
      <w:r>
        <w:rPr>
          <w:spacing w:val="-1"/>
        </w:rPr>
        <w:t>Описанная</w:t>
      </w:r>
      <w:r>
        <w:rPr>
          <w:spacing w:val="-17"/>
        </w:rPr>
        <w:t> </w:t>
      </w:r>
      <w:r>
        <w:rPr/>
        <w:t>процедура</w:t>
      </w:r>
      <w:r>
        <w:rPr>
          <w:spacing w:val="-17"/>
        </w:rPr>
        <w:t> </w:t>
      </w:r>
      <w:r>
        <w:rPr/>
        <w:t>реализуется</w:t>
      </w:r>
      <w:r>
        <w:rPr>
          <w:spacing w:val="-17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окрестности</w:t>
      </w:r>
      <w:r>
        <w:rPr>
          <w:spacing w:val="-16"/>
        </w:rPr>
        <w:t> </w:t>
      </w:r>
      <w:r>
        <w:rPr/>
        <w:t>трех</w:t>
      </w:r>
      <w:r>
        <w:rPr>
          <w:spacing w:val="-17"/>
        </w:rPr>
        <w:t> </w:t>
      </w:r>
      <w:r>
        <w:rPr/>
        <w:t>разных</w:t>
      </w:r>
      <w:r>
        <w:rPr>
          <w:spacing w:val="-16"/>
        </w:rPr>
        <w:t> </w:t>
      </w:r>
      <w:r>
        <w:rPr/>
        <w:t>размеров,</w:t>
      </w:r>
      <w:r>
        <w:rPr>
          <w:spacing w:val="-68"/>
        </w:rPr>
        <w:t> </w:t>
      </w:r>
      <w:r>
        <w:rPr/>
        <w:t>результат получают путем</w:t>
      </w:r>
      <w:r>
        <w:rPr>
          <w:spacing w:val="-2"/>
        </w:rPr>
        <w:t> </w:t>
      </w:r>
      <w:r>
        <w:rPr/>
        <w:t>усреднения:</w:t>
      </w:r>
    </w:p>
    <w:p>
      <w:pPr>
        <w:pStyle w:val="BodyText"/>
        <w:spacing w:line="177" w:lineRule="exact"/>
        <w:ind w:left="3534" w:right="3334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𝑂𝑢𝑡</w:t>
      </w:r>
      <w:r>
        <w:rPr>
          <w:rFonts w:ascii="Cambria Math" w:eastAsia="Cambria Math"/>
          <w:w w:val="105"/>
          <w:vertAlign w:val="superscript"/>
        </w:rPr>
        <w:t>𝐾1</w:t>
      </w:r>
      <w:r>
        <w:rPr>
          <w:rFonts w:ascii="Cambria Math" w:eastAsia="Cambria Math"/>
          <w:spacing w:val="1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𝑂𝑢𝑡</w:t>
      </w:r>
      <w:r>
        <w:rPr>
          <w:rFonts w:ascii="Cambria Math" w:eastAsia="Cambria Math"/>
          <w:w w:val="105"/>
          <w:vertAlign w:val="superscript"/>
        </w:rPr>
        <w:t>𝐾2</w:t>
      </w:r>
      <w:r>
        <w:rPr>
          <w:rFonts w:ascii="Cambria Math" w:eastAsia="Cambria Math"/>
          <w:spacing w:val="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𝑂𝑢𝑡</w:t>
      </w:r>
      <w:r>
        <w:rPr>
          <w:rFonts w:ascii="Cambria Math" w:eastAsia="Cambria Math"/>
          <w:w w:val="105"/>
          <w:vertAlign w:val="superscript"/>
        </w:rPr>
        <w:t>𝐾3</w:t>
      </w:r>
    </w:p>
    <w:p>
      <w:pPr>
        <w:spacing w:after="0" w:line="177" w:lineRule="exact"/>
        <w:jc w:val="center"/>
        <w:rPr>
          <w:rFonts w:ascii="Cambria Math" w:eastAsia="Cambria Math"/>
        </w:rPr>
        <w:sectPr>
          <w:type w:val="continuous"/>
          <w:pgSz w:w="12240" w:h="15840"/>
          <w:pgMar w:top="1380" w:bottom="280" w:left="1340" w:right="540"/>
        </w:sectPr>
      </w:pPr>
    </w:p>
    <w:p>
      <w:pPr>
        <w:spacing w:before="44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𝑂𝑢𝑡</w:t>
      </w:r>
      <w:r>
        <w:rPr>
          <w:rFonts w:ascii="Cambria Math" w:eastAsia="Cambria Math"/>
          <w:w w:val="105"/>
          <w:position w:val="-5"/>
          <w:sz w:val="20"/>
        </w:rPr>
        <w:t>𝑖𝑗</w:t>
      </w:r>
      <w:r>
        <w:rPr>
          <w:rFonts w:ascii="Cambria Math" w:eastAsia="Cambria Math"/>
          <w:spacing w:val="43"/>
          <w:w w:val="105"/>
          <w:position w:val="-5"/>
          <w:sz w:val="20"/>
        </w:rPr>
        <w:t> </w:t>
      </w:r>
      <w:r>
        <w:rPr>
          <w:rFonts w:ascii="Cambria Math" w:eastAsia="Cambria Math"/>
          <w:w w:val="105"/>
          <w:sz w:val="28"/>
        </w:rPr>
        <w:t>=</w:t>
      </w:r>
    </w:p>
    <w:p>
      <w:pPr>
        <w:spacing w:line="190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20"/>
          <w:sz w:val="20"/>
        </w:rPr>
        <w:t>𝑖𝑗</w:t>
      </w:r>
    </w:p>
    <w:p>
      <w:pPr>
        <w:spacing w:line="190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20"/>
          <w:sz w:val="20"/>
        </w:rPr>
        <w:t>𝑖𝑗</w:t>
      </w:r>
    </w:p>
    <w:p>
      <w:pPr>
        <w:pStyle w:val="BodyText"/>
        <w:spacing w:before="42"/>
        <w:ind w:right="171"/>
        <w:jc w:val="right"/>
        <w:rPr>
          <w:rFonts w:ascii="Cambria Math"/>
        </w:rPr>
      </w:pPr>
      <w:r>
        <w:rPr/>
        <w:pict>
          <v:rect style="position:absolute;margin-left:258.019989pt;margin-top:1.542732pt;width:146.6pt;height:.89999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rFonts w:ascii="Cambria Math"/>
          <w:w w:val="99"/>
        </w:rPr>
        <w:t>3</w:t>
      </w:r>
    </w:p>
    <w:p>
      <w:pPr>
        <w:spacing w:line="190" w:lineRule="exact" w:before="0"/>
        <w:ind w:left="88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20"/>
          <w:sz w:val="20"/>
        </w:rPr>
        <w:t>𝑖𝑗</w:t>
      </w:r>
    </w:p>
    <w:p>
      <w:pPr>
        <w:spacing w:after="0" w:line="190" w:lineRule="exact"/>
        <w:jc w:val="left"/>
        <w:rPr>
          <w:rFonts w:ascii="Cambria Math" w:eastAsia="Cambria Math"/>
          <w:sz w:val="20"/>
        </w:rPr>
        <w:sectPr>
          <w:type w:val="continuous"/>
          <w:pgSz w:w="12240" w:h="15840"/>
          <w:pgMar w:top="1380" w:bottom="280" w:left="1340" w:right="540"/>
          <w:cols w:num="4" w:equalWidth="0">
            <w:col w:w="3743" w:space="40"/>
            <w:col w:w="667" w:space="39"/>
            <w:col w:w="1049" w:space="39"/>
            <w:col w:w="4783"/>
          </w:cols>
        </w:sectPr>
      </w:pPr>
    </w:p>
    <w:p>
      <w:pPr>
        <w:tabs>
          <w:tab w:pos="6689" w:val="left" w:leader="none"/>
        </w:tabs>
        <w:spacing w:before="4"/>
        <w:ind w:left="281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𝐾1</w:t>
      </w:r>
      <w:r>
        <w:rPr>
          <w:rFonts w:ascii="Cambria Math" w:eastAsia="Cambria Math"/>
          <w:spacing w:val="48"/>
          <w:position w:val="-5"/>
          <w:sz w:val="20"/>
        </w:rPr>
        <w:t> </w:t>
      </w:r>
      <w:r>
        <w:rPr>
          <w:rFonts w:ascii="Cambria Math" w:eastAsia="Cambria Math"/>
          <w:sz w:val="28"/>
        </w:rPr>
        <w:t>&gt;</w:t>
      </w:r>
      <w:r>
        <w:rPr>
          <w:rFonts w:ascii="Cambria Math" w:eastAsia="Cambria Math"/>
          <w:spacing w:val="19"/>
          <w:sz w:val="28"/>
        </w:rPr>
        <w:t> </w:t>
      </w: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𝐾2</w:t>
      </w:r>
      <w:r>
        <w:rPr>
          <w:rFonts w:ascii="Cambria Math" w:eastAsia="Cambria Math"/>
          <w:spacing w:val="50"/>
          <w:position w:val="-5"/>
          <w:sz w:val="20"/>
        </w:rPr>
        <w:t> </w:t>
      </w:r>
      <w:r>
        <w:rPr>
          <w:rFonts w:ascii="Cambria Math" w:eastAsia="Cambria Math"/>
          <w:sz w:val="28"/>
        </w:rPr>
        <w:t>&gt;</w:t>
      </w:r>
      <w:r>
        <w:rPr>
          <w:rFonts w:ascii="Cambria Math" w:eastAsia="Cambria Math"/>
          <w:spacing w:val="18"/>
          <w:sz w:val="28"/>
        </w:rPr>
        <w:t> </w:t>
      </w: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𝐾3</w:t>
        <w:tab/>
      </w:r>
      <w:r>
        <w:rPr>
          <w:rFonts w:ascii="Cambria Math" w:eastAsia="Cambria Math"/>
          <w:sz w:val="28"/>
        </w:rPr>
        <w:t>,</w:t>
      </w:r>
    </w:p>
    <w:p>
      <w:pPr>
        <w:pStyle w:val="BodyText"/>
        <w:spacing w:line="288" w:lineRule="auto" w:before="143"/>
        <w:ind w:left="100" w:right="901"/>
        <w:jc w:val="both"/>
      </w:pPr>
      <w:r>
        <w:rPr/>
        <w:t>где</w:t>
      </w:r>
      <w:r>
        <w:rPr>
          <w:spacing w:val="-8"/>
        </w:rPr>
        <w:t> </w:t>
      </w:r>
      <w:r>
        <w:rPr>
          <w:i/>
        </w:rPr>
        <w:t>Out</w:t>
      </w:r>
      <w:r>
        <w:rPr>
          <w:i/>
          <w:vertAlign w:val="subscript"/>
        </w:rPr>
        <w:t>ij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7"/>
          <w:vertAlign w:val="baseline"/>
        </w:rPr>
        <w:t> </w:t>
      </w:r>
      <w:r>
        <w:rPr>
          <w:vertAlign w:val="baseline"/>
        </w:rPr>
        <w:t>яркости</w:t>
      </w:r>
      <w:r>
        <w:rPr>
          <w:spacing w:val="-8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7"/>
          <w:vertAlign w:val="baseline"/>
        </w:rPr>
        <w:t> </w:t>
      </w:r>
      <w:r>
        <w:rPr>
          <w:vertAlign w:val="baseline"/>
        </w:rPr>
        <w:t>пикселя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K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K</w:t>
      </w:r>
      <w:r>
        <w:rPr>
          <w:vertAlign w:val="subscript"/>
        </w:rPr>
        <w:t>3</w:t>
      </w:r>
      <w:r>
        <w:rPr>
          <w:spacing w:val="-7"/>
          <w:vertAlign w:val="baseline"/>
        </w:rPr>
        <w:t> </w:t>
      </w:r>
      <w:r>
        <w:rPr>
          <w:vertAlign w:val="baseline"/>
        </w:rPr>
        <w:t>размеры</w:t>
      </w:r>
      <w:r>
        <w:rPr>
          <w:spacing w:val="-6"/>
          <w:vertAlign w:val="baseline"/>
        </w:rPr>
        <w:t> </w:t>
      </w:r>
      <w:r>
        <w:rPr>
          <w:vertAlign w:val="baseline"/>
        </w:rPr>
        <w:t>окрестности</w:t>
      </w:r>
      <w:r>
        <w:rPr>
          <w:spacing w:val="-68"/>
          <w:vertAlign w:val="baseline"/>
        </w:rPr>
        <w:t> </w:t>
      </w:r>
      <w:r>
        <w:rPr>
          <w:vertAlign w:val="baseline"/>
        </w:rPr>
        <w:t>для трех разных пространственных масштабов, соответственно. На рисунке 4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приведены</w:t>
      </w:r>
      <w:r>
        <w:rPr>
          <w:spacing w:val="-2"/>
          <w:vertAlign w:val="baseline"/>
        </w:rPr>
        <w:t> </w:t>
      </w:r>
      <w:r>
        <w:rPr>
          <w:vertAlign w:val="baseline"/>
        </w:rPr>
        <w:t>три</w:t>
      </w:r>
      <w:r>
        <w:rPr>
          <w:spacing w:val="-1"/>
          <w:vertAlign w:val="baseline"/>
        </w:rPr>
        <w:t> </w:t>
      </w:r>
      <w:r>
        <w:rPr>
          <w:vertAlign w:val="baseline"/>
        </w:rPr>
        <w:t>окрестности разного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размера.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340" w:right="540"/>
        </w:sectPr>
      </w:pPr>
    </w:p>
    <w:p>
      <w:pPr>
        <w:pStyle w:val="BodyText"/>
        <w:ind w:left="998"/>
        <w:rPr>
          <w:sz w:val="20"/>
        </w:rPr>
      </w:pPr>
      <w:r>
        <w:rPr>
          <w:sz w:val="20"/>
        </w:rPr>
        <w:drawing>
          <wp:inline distT="0" distB="0" distL="0" distR="0">
            <wp:extent cx="5133512" cy="215684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512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spacing w:before="90"/>
        <w:ind w:left="1900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Три окрестности,</w:t>
      </w:r>
      <w:r>
        <w:rPr>
          <w:spacing w:val="-1"/>
          <w:sz w:val="24"/>
        </w:rPr>
        <w:t> </w:t>
      </w:r>
      <w:r>
        <w:rPr>
          <w:sz w:val="24"/>
        </w:rPr>
        <w:t>используемые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данном методе</w:t>
      </w:r>
    </w:p>
    <w:p>
      <w:pPr>
        <w:pStyle w:val="BodyText"/>
        <w:spacing w:line="288" w:lineRule="auto" w:before="55"/>
        <w:ind w:left="100" w:right="899" w:firstLine="720"/>
        <w:jc w:val="both"/>
      </w:pPr>
      <w:r>
        <w:rPr/>
        <w:t>Три</w:t>
      </w:r>
      <w:r>
        <w:rPr>
          <w:spacing w:val="1"/>
        </w:rPr>
        <w:t> </w:t>
      </w:r>
      <w:r>
        <w:rPr/>
        <w:t>пространственных</w:t>
      </w:r>
      <w:r>
        <w:rPr>
          <w:spacing w:val="1"/>
        </w:rPr>
        <w:t> </w:t>
      </w:r>
      <w:r>
        <w:rPr/>
        <w:t>масштаба</w:t>
      </w:r>
      <w:r>
        <w:rPr>
          <w:spacing w:val="1"/>
        </w:rPr>
        <w:t> </w:t>
      </w:r>
      <w:r>
        <w:rPr/>
        <w:t>выбраны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возможности влиять на нижние, средние и высокие частоты изображения.</w:t>
      </w:r>
      <w:r>
        <w:rPr>
          <w:spacing w:val="1"/>
        </w:rPr>
        <w:t> </w:t>
      </w:r>
      <w:r>
        <w:rPr/>
        <w:t>Проведенные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показали,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изображения</w:t>
      </w:r>
      <w:r>
        <w:rPr>
          <w:spacing w:val="-10"/>
        </w:rPr>
        <w:t> </w:t>
      </w:r>
      <w:r>
        <w:rPr/>
        <w:t>1024</w:t>
      </w:r>
      <w:r>
        <w:rPr>
          <w:spacing w:val="-11"/>
        </w:rPr>
        <w:t> </w:t>
      </w:r>
      <w:r>
        <w:rPr/>
        <w:t>×</w:t>
      </w:r>
      <w:r>
        <w:rPr>
          <w:spacing w:val="-10"/>
        </w:rPr>
        <w:t> </w:t>
      </w:r>
      <w:r>
        <w:rPr/>
        <w:t>768</w:t>
      </w:r>
      <w:r>
        <w:rPr>
          <w:spacing w:val="-10"/>
        </w:rPr>
        <w:t> </w:t>
      </w:r>
      <w:r>
        <w:rPr/>
        <w:t>пикселей,</w:t>
      </w:r>
      <w:r>
        <w:rPr>
          <w:spacing w:val="-8"/>
        </w:rPr>
        <w:t> </w:t>
      </w:r>
      <w:r>
        <w:rPr>
          <w:i/>
        </w:rPr>
        <w:t>d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должен</w:t>
      </w:r>
      <w:r>
        <w:rPr>
          <w:spacing w:val="-10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11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-11"/>
          <w:vertAlign w:val="baseline"/>
        </w:rPr>
        <w:t> </w:t>
      </w:r>
      <w:r>
        <w:rPr>
          <w:vertAlign w:val="baseline"/>
        </w:rPr>
        <w:t>110</w:t>
      </w:r>
      <w:r>
        <w:rPr>
          <w:spacing w:val="-11"/>
          <w:vertAlign w:val="baseline"/>
        </w:rPr>
        <w:t> </w:t>
      </w:r>
      <w:r>
        <w:rPr>
          <w:vertAlign w:val="baseline"/>
        </w:rPr>
        <w:t>пикселей</w:t>
      </w:r>
      <w:r>
        <w:rPr>
          <w:spacing w:val="-9"/>
          <w:vertAlign w:val="baseline"/>
        </w:rPr>
        <w:t> </w:t>
      </w:r>
      <w:r>
        <w:rPr>
          <w:vertAlign w:val="baseline"/>
        </w:rPr>
        <w:t>по</w:t>
      </w:r>
      <w:r>
        <w:rPr>
          <w:spacing w:val="-68"/>
          <w:vertAlign w:val="baseline"/>
        </w:rPr>
        <w:t> </w:t>
      </w:r>
      <w:r>
        <w:rPr>
          <w:vertAlign w:val="baseline"/>
        </w:rPr>
        <w:t>горизонтали.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Выбор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качестве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опорной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позволяет</w:t>
      </w:r>
      <w:r>
        <w:rPr>
          <w:spacing w:val="-67"/>
          <w:vertAlign w:val="baseline"/>
        </w:rPr>
        <w:t> </w:t>
      </w:r>
      <w:r>
        <w:rPr>
          <w:vertAlign w:val="baseline"/>
        </w:rPr>
        <w:t>рассчитать размер области усреднения</w:t>
      </w:r>
      <w:r>
        <w:rPr>
          <w:spacing w:val="70"/>
          <w:vertAlign w:val="baseline"/>
        </w:rPr>
        <w:t> </w:t>
      </w:r>
      <w:r>
        <w:rPr>
          <w:vertAlign w:val="baseline"/>
        </w:rPr>
        <w:t>для других масштабов в соответствие</w:t>
      </w:r>
      <w:r>
        <w:rPr>
          <w:spacing w:val="-67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уравнениями:</w:t>
      </w:r>
    </w:p>
    <w:p>
      <w:pPr>
        <w:spacing w:after="0" w:line="288" w:lineRule="auto"/>
        <w:jc w:val="both"/>
        <w:sectPr>
          <w:pgSz w:w="12240" w:h="15840"/>
          <w:pgMar w:top="1440" w:bottom="280" w:left="1340" w:right="540"/>
        </w:sectPr>
      </w:pPr>
    </w:p>
    <w:p>
      <w:pPr>
        <w:tabs>
          <w:tab w:pos="3474" w:val="left" w:leader="none"/>
        </w:tabs>
        <w:spacing w:line="69" w:lineRule="auto" w:before="57"/>
        <w:ind w:left="2963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position w:val="-15"/>
          <w:sz w:val="28"/>
        </w:rPr>
        <w:t>𝑑</w:t>
        <w:tab/>
        <w:t>=</w:t>
      </w:r>
      <w:r>
        <w:rPr>
          <w:rFonts w:ascii="Cambria Math" w:hAnsi="Cambria Math" w:eastAsia="Cambria Math"/>
          <w:spacing w:val="34"/>
          <w:position w:val="-15"/>
          <w:sz w:val="28"/>
        </w:rPr>
        <w:t> </w:t>
      </w:r>
      <w:r>
        <w:rPr>
          <w:rFonts w:ascii="Cambria Math" w:hAnsi="Cambria Math" w:eastAsia="Cambria Math"/>
          <w:sz w:val="20"/>
        </w:rPr>
        <w:t>𝑝𝑥⋅𝑝𝑦</w:t>
      </w:r>
      <w:r>
        <w:rPr>
          <w:rFonts w:ascii="Cambria Math" w:hAnsi="Cambria Math" w:eastAsia="Cambria Math"/>
          <w:spacing w:val="17"/>
          <w:sz w:val="20"/>
        </w:rPr>
        <w:t> </w:t>
      </w:r>
      <w:r>
        <w:rPr>
          <w:rFonts w:ascii="Cambria Math" w:hAnsi="Cambria Math" w:eastAsia="Cambria Math"/>
          <w:position w:val="-15"/>
          <w:sz w:val="28"/>
        </w:rPr>
        <w:t>,</w:t>
      </w:r>
      <w:r>
        <w:rPr>
          <w:rFonts w:ascii="Cambria Math" w:hAnsi="Cambria Math" w:eastAsia="Cambria Math"/>
          <w:spacing w:val="91"/>
          <w:position w:val="-15"/>
          <w:sz w:val="28"/>
        </w:rPr>
        <w:t> </w:t>
      </w:r>
      <w:r>
        <w:rPr>
          <w:rFonts w:ascii="Cambria Math" w:hAnsi="Cambria Math" w:eastAsia="Cambria Math"/>
          <w:spacing w:val="-197"/>
          <w:position w:val="-15"/>
          <w:sz w:val="28"/>
        </w:rPr>
        <w:t>𝑑</w:t>
      </w:r>
    </w:p>
    <w:p>
      <w:pPr>
        <w:pStyle w:val="BodyText"/>
        <w:spacing w:line="20" w:lineRule="exact"/>
        <w:ind w:left="376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8.15pt;height:.9pt;mso-position-horizontal-relative:char;mso-position-vertical-relative:line" coordorigin="0,0" coordsize="563,18">
            <v:rect style="position:absolute;left:0;top:0;width:563;height:18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240" w:lineRule="exact" w:before="0"/>
        <w:ind w:left="309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w w:val="105"/>
          <w:sz w:val="28"/>
        </w:rPr>
        <w:t>=</w:t>
      </w:r>
      <w:r>
        <w:rPr>
          <w:rFonts w:ascii="Cambria Math" w:eastAsia="Cambria Math"/>
          <w:spacing w:val="5"/>
          <w:w w:val="105"/>
          <w:sz w:val="28"/>
        </w:rPr>
        <w:t> </w:t>
      </w:r>
      <w:r>
        <w:rPr>
          <w:rFonts w:ascii="Cambria Math" w:eastAsia="Cambria Math"/>
          <w:w w:val="105"/>
          <w:position w:val="16"/>
          <w:sz w:val="20"/>
        </w:rPr>
        <w:t>𝑑</w:t>
      </w:r>
      <w:r>
        <w:rPr>
          <w:rFonts w:ascii="Cambria Math" w:eastAsia="Cambria Math"/>
          <w:w w:val="105"/>
          <w:position w:val="12"/>
          <w:sz w:val="16"/>
        </w:rPr>
        <w:t>𝐾1</w:t>
      </w:r>
      <w:r>
        <w:rPr>
          <w:rFonts w:ascii="Cambria Math" w:eastAsia="Cambria Math"/>
          <w:spacing w:val="13"/>
          <w:w w:val="105"/>
          <w:position w:val="12"/>
          <w:sz w:val="16"/>
        </w:rPr>
        <w:t> </w:t>
      </w:r>
      <w:r>
        <w:rPr>
          <w:rFonts w:ascii="Cambria Math" w:eastAsia="Cambria Math"/>
          <w:w w:val="105"/>
          <w:sz w:val="28"/>
        </w:rPr>
        <w:t>,</w:t>
      </w:r>
      <w:r>
        <w:rPr>
          <w:rFonts w:ascii="Cambria Math" w:eastAsia="Cambria Math"/>
          <w:spacing w:val="47"/>
          <w:w w:val="105"/>
          <w:sz w:val="28"/>
        </w:rPr>
        <w:t> </w:t>
      </w:r>
      <w:r>
        <w:rPr>
          <w:rFonts w:ascii="Cambria Math" w:eastAsia="Cambria Math"/>
          <w:spacing w:val="-198"/>
          <w:w w:val="105"/>
          <w:sz w:val="28"/>
        </w:rPr>
        <w:t>𝑑</w:t>
      </w:r>
    </w:p>
    <w:p>
      <w:pPr>
        <w:pStyle w:val="BodyText"/>
        <w:spacing w:line="20" w:lineRule="exact"/>
        <w:ind w:left="59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7.95pt;height:.9pt;mso-position-horizontal-relative:char;mso-position-vertical-relative:line" coordorigin="0,0" coordsize="359,18">
            <v:rect style="position:absolute;left:0;top:0;width:359;height:18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240" w:lineRule="exact" w:before="0"/>
        <w:ind w:left="309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eastAsia="Cambria Math"/>
          <w:w w:val="105"/>
          <w:position w:val="-11"/>
          <w:sz w:val="28"/>
        </w:rPr>
        <w:t>=</w:t>
      </w:r>
      <w:r>
        <w:rPr>
          <w:rFonts w:ascii="Cambria Math" w:eastAsia="Cambria Math"/>
          <w:spacing w:val="25"/>
          <w:w w:val="105"/>
          <w:position w:val="-11"/>
          <w:sz w:val="28"/>
        </w:rPr>
        <w:t> </w:t>
      </w:r>
      <w:r>
        <w:rPr>
          <w:rFonts w:ascii="Cambria Math" w:eastAsia="Cambria Math"/>
          <w:w w:val="105"/>
          <w:position w:val="4"/>
          <w:sz w:val="20"/>
        </w:rPr>
        <w:t>𝑑</w:t>
      </w:r>
      <w:r>
        <w:rPr>
          <w:rFonts w:ascii="Cambria Math" w:eastAsia="Cambria Math"/>
          <w:w w:val="105"/>
          <w:sz w:val="16"/>
        </w:rPr>
        <w:t>𝐾2</w:t>
      </w:r>
      <w:r>
        <w:rPr>
          <w:w w:val="105"/>
          <w:position w:val="-11"/>
          <w:sz w:val="28"/>
        </w:rPr>
        <w:t>,</w:t>
      </w:r>
    </w:p>
    <w:p>
      <w:pPr>
        <w:pStyle w:val="BodyText"/>
        <w:spacing w:line="20" w:lineRule="exact"/>
        <w:ind w:left="595"/>
        <w:rPr>
          <w:sz w:val="2"/>
        </w:rPr>
      </w:pPr>
      <w:r>
        <w:rPr>
          <w:sz w:val="2"/>
        </w:rPr>
        <w:pict>
          <v:group style="width:17.95pt;height:.9pt;mso-position-horizontal-relative:char;mso-position-vertical-relative:line" coordorigin="0,0" coordsize="359,18">
            <v:rect style="position:absolute;left:0;top:0;width:359;height: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380" w:bottom="280" w:left="1340" w:right="540"/>
          <w:cols w:num="3" w:equalWidth="0">
            <w:col w:w="4715" w:space="40"/>
            <w:col w:w="1346" w:space="39"/>
            <w:col w:w="4220"/>
          </w:cols>
        </w:sectPr>
      </w:pPr>
    </w:p>
    <w:p>
      <w:pPr>
        <w:spacing w:line="181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𝐾1</w:t>
      </w:r>
    </w:p>
    <w:p>
      <w:pPr>
        <w:spacing w:before="30"/>
        <w:ind w:left="385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7085</w:t>
      </w:r>
    </w:p>
    <w:p>
      <w:pPr>
        <w:tabs>
          <w:tab w:pos="1155" w:val="left" w:leader="none"/>
        </w:tabs>
        <w:spacing w:line="170" w:lineRule="auto" w:before="0"/>
        <w:ind w:left="39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𝐾2</w:t>
        <w:tab/>
      </w:r>
      <w:r>
        <w:rPr>
          <w:rFonts w:ascii="Cambria Math" w:eastAsia="Cambria Math"/>
          <w:spacing w:val="-7"/>
          <w:w w:val="105"/>
          <w:position w:val="-7"/>
          <w:sz w:val="20"/>
        </w:rPr>
        <w:t>2</w:t>
      </w:r>
    </w:p>
    <w:p>
      <w:pPr>
        <w:tabs>
          <w:tab w:pos="1228" w:val="left" w:leader="none"/>
        </w:tabs>
        <w:spacing w:line="170" w:lineRule="auto" w:before="0"/>
        <w:ind w:left="47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𝐾3</w:t>
        <w:tab/>
      </w:r>
      <w:r>
        <w:rPr>
          <w:rFonts w:ascii="Cambria Math" w:eastAsia="Cambria Math"/>
          <w:w w:val="105"/>
          <w:position w:val="-7"/>
          <w:sz w:val="20"/>
        </w:rPr>
        <w:t>2</w:t>
      </w:r>
    </w:p>
    <w:p>
      <w:pPr>
        <w:spacing w:after="0" w:line="170" w:lineRule="auto"/>
        <w:jc w:val="left"/>
        <w:rPr>
          <w:rFonts w:ascii="Cambria Math" w:eastAsia="Cambria Math"/>
          <w:sz w:val="20"/>
        </w:rPr>
        <w:sectPr>
          <w:type w:val="continuous"/>
          <w:pgSz w:w="12240" w:h="15840"/>
          <w:pgMar w:top="1380" w:bottom="280" w:left="1340" w:right="540"/>
          <w:cols w:num="4" w:equalWidth="0">
            <w:col w:w="3386" w:space="40"/>
            <w:col w:w="851" w:space="39"/>
            <w:col w:w="1272" w:space="40"/>
            <w:col w:w="4732"/>
          </w:cols>
        </w:sectPr>
      </w:pPr>
    </w:p>
    <w:p>
      <w:pPr>
        <w:pStyle w:val="BodyText"/>
        <w:spacing w:before="23"/>
        <w:ind w:left="100"/>
      </w:pPr>
      <w:r>
        <w:rPr/>
        <w:t>где</w:t>
      </w:r>
      <w:r>
        <w:rPr>
          <w:spacing w:val="-3"/>
        </w:rPr>
        <w:t> </w:t>
      </w:r>
      <w:r>
        <w:rPr>
          <w:i/>
        </w:rPr>
        <w:t>px</w:t>
      </w:r>
      <w:r>
        <w:rPr>
          <w:i/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</w:rPr>
        <w:t>py</w:t>
      </w:r>
      <w:r>
        <w:rPr>
          <w:i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число столбцов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сток</w:t>
      </w:r>
      <w:r>
        <w:rPr>
          <w:spacing w:val="-2"/>
        </w:rPr>
        <w:t> </w:t>
      </w:r>
      <w:r>
        <w:rPr/>
        <w:t>изображения.</w:t>
      </w:r>
    </w:p>
    <w:p>
      <w:pPr>
        <w:pStyle w:val="BodyText"/>
        <w:spacing w:before="64"/>
        <w:ind w:left="667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285626</wp:posOffset>
            </wp:positionV>
            <wp:extent cx="2867617" cy="2256758"/>
            <wp:effectExtent l="0" t="0" r="0" b="0"/>
            <wp:wrapTopAndBottom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17" cy="225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3854450</wp:posOffset>
            </wp:positionH>
            <wp:positionV relativeFrom="paragraph">
              <wp:posOffset>285626</wp:posOffset>
            </wp:positionV>
            <wp:extent cx="2934345" cy="2309241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45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</w:t>
      </w:r>
      <w:r>
        <w:rPr>
          <w:spacing w:val="-5"/>
        </w:rPr>
        <w:t> </w:t>
      </w:r>
      <w:r>
        <w:rPr/>
        <w:t>применения</w:t>
      </w:r>
      <w:r>
        <w:rPr>
          <w:spacing w:val="-3"/>
        </w:rPr>
        <w:t> </w:t>
      </w:r>
      <w:r>
        <w:rPr/>
        <w:t>CLAHE</w:t>
      </w:r>
      <w:r>
        <w:rPr>
          <w:spacing w:val="-4"/>
        </w:rPr>
        <w:t> </w:t>
      </w:r>
      <w:r>
        <w:rPr/>
        <w:t>приведен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рисунке</w:t>
      </w:r>
      <w:r>
        <w:rPr>
          <w:spacing w:val="-5"/>
        </w:rPr>
        <w:t> </w:t>
      </w:r>
      <w:r>
        <w:rPr/>
        <w:t>5.</w:t>
      </w:r>
    </w:p>
    <w:p>
      <w:pPr>
        <w:tabs>
          <w:tab w:pos="5328" w:val="left" w:leader="none"/>
        </w:tabs>
        <w:spacing w:line="288" w:lineRule="auto" w:before="0"/>
        <w:ind w:left="765" w:right="1562" w:firstLine="619"/>
        <w:jc w:val="left"/>
        <w:rPr>
          <w:sz w:val="24"/>
        </w:rPr>
      </w:pPr>
      <w:r>
        <w:rPr>
          <w:sz w:val="24"/>
        </w:rPr>
        <w:t>Исходное</w:t>
      </w:r>
      <w:r>
        <w:rPr>
          <w:spacing w:val="-6"/>
          <w:sz w:val="24"/>
        </w:rPr>
        <w:t> </w:t>
      </w:r>
      <w:r>
        <w:rPr>
          <w:sz w:val="24"/>
        </w:rPr>
        <w:t>изображение</w:t>
        <w:tab/>
        <w:t>Обработанное изображение</w:t>
      </w:r>
      <w:r>
        <w:rPr>
          <w:spacing w:val="1"/>
          <w:sz w:val="24"/>
        </w:rPr>
        <w:t> </w:t>
      </w: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применения</w:t>
      </w:r>
      <w:r>
        <w:rPr>
          <w:spacing w:val="-2"/>
          <w:sz w:val="24"/>
        </w:rPr>
        <w:t> </w:t>
      </w:r>
      <w:r>
        <w:rPr>
          <w:sz w:val="24"/>
        </w:rPr>
        <w:t>MSICE</w:t>
      </w:r>
      <w:r>
        <w:rPr>
          <w:spacing w:val="-3"/>
          <w:sz w:val="24"/>
        </w:rPr>
        <w:t> </w:t>
      </w:r>
      <w:r>
        <w:rPr>
          <w:sz w:val="24"/>
        </w:rPr>
        <w:t>ко</w:t>
      </w:r>
      <w:r>
        <w:rPr>
          <w:spacing w:val="-3"/>
          <w:sz w:val="24"/>
        </w:rPr>
        <w:t> </w:t>
      </w:r>
      <w:r>
        <w:rPr>
          <w:sz w:val="24"/>
        </w:rPr>
        <w:t>всем</w:t>
      </w:r>
      <w:r>
        <w:rPr>
          <w:spacing w:val="-3"/>
          <w:sz w:val="24"/>
        </w:rPr>
        <w:t> </w:t>
      </w:r>
      <w:r>
        <w:rPr>
          <w:sz w:val="24"/>
        </w:rPr>
        <w:t>трем</w:t>
      </w:r>
      <w:r>
        <w:rPr>
          <w:spacing w:val="-4"/>
          <w:sz w:val="24"/>
        </w:rPr>
        <w:t> </w:t>
      </w:r>
      <w:r>
        <w:rPr>
          <w:sz w:val="24"/>
        </w:rPr>
        <w:t>каналам</w:t>
      </w:r>
      <w:r>
        <w:rPr>
          <w:spacing w:val="-2"/>
          <w:sz w:val="24"/>
        </w:rPr>
        <w:t> </w:t>
      </w:r>
      <w:r>
        <w:rPr>
          <w:sz w:val="24"/>
        </w:rPr>
        <w:t>изображения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540"/>
        </w:sectPr>
      </w:pPr>
    </w:p>
    <w:p>
      <w:pPr>
        <w:pStyle w:val="Heading1"/>
        <w:numPr>
          <w:ilvl w:val="1"/>
          <w:numId w:val="2"/>
        </w:numPr>
        <w:tabs>
          <w:tab w:pos="2981" w:val="left" w:leader="none"/>
        </w:tabs>
        <w:spacing w:line="240" w:lineRule="auto" w:before="60" w:after="0"/>
        <w:ind w:left="2980" w:right="0" w:hanging="491"/>
        <w:jc w:val="both"/>
      </w:pPr>
      <w:r>
        <w:rPr/>
        <w:t>Цели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line="288" w:lineRule="auto" w:before="64"/>
        <w:ind w:left="100" w:right="898" w:firstLine="567"/>
        <w:jc w:val="both"/>
      </w:pPr>
      <w:r>
        <w:rPr/>
        <w:t>Целью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знакомство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технологией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хромоэндоскопии.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индивидуальным</w:t>
      </w:r>
      <w:r>
        <w:rPr>
          <w:spacing w:val="1"/>
        </w:rPr>
        <w:t> </w:t>
      </w:r>
      <w:r>
        <w:rPr/>
        <w:t>заданием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моделирование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консольного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реализует</w:t>
      </w:r>
      <w:r>
        <w:rPr>
          <w:spacing w:val="1"/>
        </w:rPr>
        <w:t> </w:t>
      </w:r>
      <w:r>
        <w:rPr/>
        <w:t>обработку</w:t>
      </w:r>
      <w:r>
        <w:rPr>
          <w:spacing w:val="-67"/>
        </w:rPr>
        <w:t> </w:t>
      </w:r>
      <w:r>
        <w:rPr/>
        <w:t>изображений,</w:t>
      </w:r>
      <w:r>
        <w:rPr>
          <w:spacing w:val="-3"/>
        </w:rPr>
        <w:t> </w:t>
      </w:r>
      <w:r>
        <w:rPr/>
        <w:t>обеспечивающую</w:t>
      </w:r>
      <w:r>
        <w:rPr>
          <w:spacing w:val="-2"/>
        </w:rPr>
        <w:t> </w:t>
      </w:r>
      <w:r>
        <w:rPr/>
        <w:t>эффект</w:t>
      </w:r>
      <w:r>
        <w:rPr>
          <w:spacing w:val="-3"/>
        </w:rPr>
        <w:t> </w:t>
      </w:r>
      <w:r>
        <w:rPr/>
        <w:t>виртуальной</w:t>
      </w:r>
      <w:r>
        <w:rPr>
          <w:spacing w:val="-1"/>
        </w:rPr>
        <w:t> </w:t>
      </w:r>
      <w:r>
        <w:rPr/>
        <w:t>хромоэндоскопии.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1"/>
          <w:numId w:val="2"/>
        </w:numPr>
        <w:tabs>
          <w:tab w:pos="1325" w:val="left" w:leader="none"/>
        </w:tabs>
        <w:spacing w:line="240" w:lineRule="auto" w:before="0" w:after="0"/>
        <w:ind w:left="1324" w:right="0" w:hanging="491"/>
        <w:jc w:val="both"/>
      </w:pPr>
      <w:r>
        <w:rPr/>
        <w:t>Практическая</w:t>
      </w:r>
      <w:r>
        <w:rPr>
          <w:spacing w:val="-9"/>
        </w:rPr>
        <w:t> </w:t>
      </w:r>
      <w:r>
        <w:rPr/>
        <w:t>реализация</w:t>
      </w:r>
      <w:r>
        <w:rPr>
          <w:spacing w:val="-10"/>
        </w:rPr>
        <w:t> </w:t>
      </w:r>
      <w:r>
        <w:rPr/>
        <w:t>виртуальной</w:t>
      </w:r>
      <w:r>
        <w:rPr>
          <w:spacing w:val="-8"/>
        </w:rPr>
        <w:t> </w:t>
      </w:r>
      <w:r>
        <w:rPr/>
        <w:t>хромоэндоскопии</w:t>
      </w:r>
    </w:p>
    <w:p>
      <w:pPr>
        <w:pStyle w:val="BodyText"/>
        <w:spacing w:line="288" w:lineRule="auto" w:before="64"/>
        <w:ind w:left="100" w:right="896" w:firstLine="567"/>
        <w:jc w:val="both"/>
      </w:pPr>
      <w:r>
        <w:rPr/>
        <w:t>Цель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хромоэндоскопии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входного</w:t>
      </w:r>
      <w:r>
        <w:rPr>
          <w:spacing w:val="1"/>
        </w:rPr>
        <w:t> </w:t>
      </w:r>
      <w:r>
        <w:rPr/>
        <w:t>изображения,</w:t>
      </w:r>
      <w:r>
        <w:rPr>
          <w:spacing w:val="1"/>
        </w:rPr>
        <w:t> </w:t>
      </w:r>
      <w:r>
        <w:rPr/>
        <w:t>полученного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белом</w:t>
      </w:r>
      <w:r>
        <w:rPr>
          <w:spacing w:val="1"/>
        </w:rPr>
        <w:t> </w:t>
      </w:r>
      <w:r>
        <w:rPr/>
        <w:t>цвете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синтез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изображения,</w:t>
      </w:r>
      <w:r>
        <w:rPr>
          <w:spacing w:val="1"/>
        </w:rPr>
        <w:t> </w:t>
      </w:r>
      <w:r>
        <w:rPr/>
        <w:t>обладающего</w:t>
      </w:r>
      <w:r>
        <w:rPr>
          <w:spacing w:val="1"/>
        </w:rPr>
        <w:t> </w:t>
      </w:r>
      <w:r>
        <w:rPr/>
        <w:t>повышенной</w:t>
      </w:r>
      <w:r>
        <w:rPr>
          <w:spacing w:val="1"/>
        </w:rPr>
        <w:t> </w:t>
      </w:r>
      <w:r>
        <w:rPr/>
        <w:t>диагностической</w:t>
      </w:r>
      <w:r>
        <w:rPr>
          <w:spacing w:val="1"/>
        </w:rPr>
        <w:t> </w:t>
      </w:r>
      <w:r>
        <w:rPr/>
        <w:t>ценностью.</w:t>
      </w:r>
      <w:r>
        <w:rPr>
          <w:spacing w:val="-67"/>
        </w:rPr>
        <w:t> </w:t>
      </w:r>
      <w:r>
        <w:rPr/>
        <w:t>Независимая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каналах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подчеркивать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изображения,</w:t>
      </w:r>
      <w:r>
        <w:rPr>
          <w:spacing w:val="1"/>
        </w:rPr>
        <w:t> </w:t>
      </w:r>
      <w:r>
        <w:rPr/>
        <w:t>определяемые</w:t>
      </w:r>
      <w:r>
        <w:rPr>
          <w:spacing w:val="1"/>
        </w:rPr>
        <w:t> </w:t>
      </w:r>
      <w:r>
        <w:rPr/>
        <w:t>поглощающей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отражающей</w:t>
      </w:r>
      <w:r>
        <w:rPr>
          <w:spacing w:val="-67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тканей,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спектральной</w:t>
      </w:r>
      <w:r>
        <w:rPr>
          <w:spacing w:val="1"/>
        </w:rPr>
        <w:t> </w:t>
      </w:r>
      <w:r>
        <w:rPr/>
        <w:t>чувствительностью</w:t>
      </w:r>
      <w:r>
        <w:rPr>
          <w:spacing w:val="1"/>
        </w:rPr>
        <w:t> </w:t>
      </w:r>
      <w:r>
        <w:rPr/>
        <w:t>RGB-</w:t>
      </w:r>
      <w:r>
        <w:rPr>
          <w:spacing w:val="1"/>
        </w:rPr>
        <w:t> </w:t>
      </w:r>
      <w:r>
        <w:rPr/>
        <w:t>сенсоров, обеспечивая тем самым визуальный эффект, схожий с оптической</w:t>
      </w:r>
      <w:r>
        <w:rPr>
          <w:spacing w:val="1"/>
        </w:rPr>
        <w:t> </w:t>
      </w:r>
      <w:r>
        <w:rPr/>
        <w:t>фильтрацией.</w:t>
      </w:r>
    </w:p>
    <w:p>
      <w:pPr>
        <w:pStyle w:val="BodyText"/>
        <w:spacing w:line="288" w:lineRule="auto" w:before="1"/>
        <w:ind w:left="100" w:right="897" w:firstLine="567"/>
        <w:jc w:val="both"/>
      </w:pPr>
      <w:r>
        <w:rPr/>
        <w:t>Студентам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цифровой</w:t>
      </w:r>
      <w:r>
        <w:rPr>
          <w:spacing w:val="1"/>
        </w:rPr>
        <w:t> </w:t>
      </w:r>
      <w:r>
        <w:rPr/>
        <w:t>обработки,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эффект</w:t>
      </w:r>
      <w:r>
        <w:rPr>
          <w:spacing w:val="1"/>
        </w:rPr>
        <w:t> </w:t>
      </w:r>
      <w:r>
        <w:rPr/>
        <w:t>виртуальной</w:t>
      </w:r>
      <w:r>
        <w:rPr>
          <w:spacing w:val="1"/>
        </w:rPr>
        <w:t> </w:t>
      </w:r>
      <w:r>
        <w:rPr/>
        <w:t>хромоэндоскопии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индивидуальным вариантом (рис. 6-9). Рекомендуется подобрать параметры</w:t>
      </w:r>
      <w:r>
        <w:rPr>
          <w:spacing w:val="1"/>
        </w:rPr>
        <w:t> </w:t>
      </w:r>
      <w:r>
        <w:rPr/>
        <w:t>используемых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вручную,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добиться</w:t>
      </w:r>
      <w:r>
        <w:rPr>
          <w:spacing w:val="1"/>
        </w:rPr>
        <w:t> </w:t>
      </w:r>
      <w:r>
        <w:rPr/>
        <w:t>лучшего</w:t>
      </w:r>
      <w:r>
        <w:rPr>
          <w:spacing w:val="1"/>
        </w:rPr>
        <w:t> </w:t>
      </w:r>
      <w:r>
        <w:rPr/>
        <w:t>визуального</w:t>
      </w:r>
      <w:r>
        <w:rPr>
          <w:spacing w:val="1"/>
        </w:rPr>
        <w:t> </w:t>
      </w:r>
      <w:r>
        <w:rPr/>
        <w:t>эффекта.</w:t>
      </w:r>
    </w:p>
    <w:p>
      <w:pPr>
        <w:spacing w:after="0" w:line="288" w:lineRule="auto"/>
        <w:jc w:val="both"/>
        <w:sectPr>
          <w:pgSz w:w="12240" w:h="15840"/>
          <w:pgMar w:top="1380" w:bottom="280" w:left="13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74.729996pt;margin-top:86.621002pt;width:221.6pt;height:86.85pt;mso-position-horizontal-relative:page;mso-position-vertical-relative:page;z-index:-16025600" coordorigin="3495,1732" coordsize="4432,1737">
            <v:shape style="position:absolute;left:4387;top:2423;width:886;height:530" coordorigin="4388,2423" coordsize="886,530" path="m4460,2840l4388,2953,4522,2943,4500,2907,4477,2907,4471,2896,4488,2886,4460,2840xm4488,2886l4471,2896,4477,2907,4494,2896,4488,2886xm4494,2896l4477,2907,4500,2907,4494,2896xm5267,2423l4488,2886,4494,2896,5273,2433,5267,2423xe" filled="true" fillcolor="#000000" stroked="false">
              <v:path arrowok="t"/>
              <v:fill type="solid"/>
            </v:shape>
            <v:shape style="position:absolute;left:3504;top:2952;width:1767;height:507" type="#_x0000_t202" filled="false" stroked="true" strokeweight="1pt" strokecolor="#000000">
              <v:textbox inset="0,0,0,0">
                <w:txbxContent>
                  <w:p>
                    <w:pPr>
                      <w:spacing w:before="72"/>
                      <w:ind w:left="0" w:right="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4770;top:1742;width:3146;height:686" type="#_x0000_t202" filled="false" stroked="true" strokeweight="1pt" strokecolor="#000000">
              <v:textbox inset="0,0,0,0">
                <w:txbxContent>
                  <w:p>
                    <w:pPr>
                      <w:spacing w:line="314" w:lineRule="exact" w:before="31"/>
                      <w:ind w:left="680" w:right="80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Исходное</w:t>
                    </w:r>
                  </w:p>
                  <w:p>
                    <w:pPr>
                      <w:spacing w:line="314" w:lineRule="exact" w:before="0"/>
                      <w:ind w:left="681" w:right="80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16.369995pt;margin-top:172.929993pt;width:6pt;height:25.2pt;mso-position-horizontal-relative:page;mso-position-vertical-relative:page;z-index:15748608" coordorigin="4327,3459" coordsize="120,504" path="m4327,3842l4387,3962,4437,3862,4381,3862,4381,3842,4327,3842xm4381,3842l4381,3862,4393,3862,4393,3842,4381,3842xm4393,3842l4393,3862,4437,3862,4447,3842,4393,3842xm4394,3459l4382,3459,4381,3842,4393,3842,4394,34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6.389999pt;margin-top:223.970001pt;width:6pt;height:25.1pt;mso-position-horizontal-relative:page;mso-position-vertical-relative:page;z-index:15749120" coordorigin="4328,4479" coordsize="120,502" path="m4382,4861l4328,4861,4388,4981,4438,4881,4382,4881,4382,4861xm4394,4479l4382,4479,4382,4881,4394,4881,4394,4479xm4448,4861l4394,4861,4394,4881,4438,4881,4448,48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859985pt;margin-top:173.339996pt;width:6pt;height:75.75pt;mso-position-horizontal-relative:page;mso-position-vertical-relative:page;z-index:15749632" coordorigin="6337,3467" coordsize="120,1515" path="m6391,4861l6337,4861,6397,4981,6447,4881,6391,4881,6391,4861xm6403,3467l6391,3467,6391,4881,6403,4881,6403,3467xm6457,4861l6403,4861,6403,4881,6447,4881,6457,48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7.130005pt;margin-top:173.440002pt;width:6pt;height:75.650pt;mso-position-horizontal-relative:page;mso-position-vertical-relative:page;z-index:15750144" coordorigin="8343,3469" coordsize="120,1513" path="m8397,4862l8343,4862,8403,4982,8453,4882,8397,4882,8397,4862xm8409,3469l8397,3469,8397,4882,8409,4882,8409,3469xm8463,4862l8409,4862,8409,4882,8453,4882,8463,48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859985pt;margin-top:123.029999pt;width:6pt;height:25.1pt;mso-position-horizontal-relative:page;mso-position-vertical-relative:page;z-index:15750656" coordorigin="6337,2461" coordsize="120,502" path="m6391,2843l6337,2843,6397,2963,6447,2863,6391,2863,6391,2843xm6403,2461l6391,2461,6391,2863,6403,2863,6403,2461xm6457,2843l6403,2843,6403,2863,6447,2863,6457,28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6.179993pt;margin-top:147.714005pt;width:88.3pt;height:25.25pt;mso-position-horizontal-relative:page;mso-position-vertical-relative:page;z-index:1575168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jc w:val="center"/>
                  </w:pPr>
                  <w:r>
                    <w:rPr>
                      <w:w w:val="99"/>
                    </w:rPr>
                    <w:t>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75.709991pt;margin-top:148.123993pt;width:88.3pt;height:25.25pt;mso-position-horizontal-relative:page;mso-position-vertical-relative:page;z-index:15752192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jc w:val="center"/>
                  </w:pPr>
                  <w:r>
                    <w:rPr>
                      <w:w w:val="99"/>
                    </w:rPr>
                    <w:t>G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6181"/>
        <w:rPr>
          <w:sz w:val="20"/>
        </w:rPr>
      </w:pPr>
      <w:r>
        <w:rPr>
          <w:sz w:val="20"/>
        </w:rPr>
        <w:pict>
          <v:group style="width:44.25pt;height:26.6pt;mso-position-horizontal-relative:char;mso-position-vertical-relative:line" coordorigin="0,0" coordsize="885,532">
            <v:shape style="position:absolute;left:0;top:0;width:885;height:532" coordorigin="0,0" coordsize="885,532" path="m779,475l751,521,885,531,855,485,796,485,779,475xm785,465l779,475,796,485,802,475,785,465xm812,418l785,465,802,475,796,485,855,485,812,418xm6,0l0,10,779,475,785,465,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175.229996pt;margin-top:14.24693pt;width:88.3pt;height:25.25pt;mso-position-horizontal-relative:page;mso-position-vertical-relative:paragraph;z-index:-1571123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ind w:left="443"/>
                  </w:pPr>
                  <w:r>
                    <w:rPr/>
                    <w:t>MSICE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174.800003pt;margin-top:11.343977pt;width:290.150pt;height:88.25pt;mso-position-horizontal-relative:page;mso-position-vertical-relative:paragraph;z-index:-15710720;mso-wrap-distance-left:0;mso-wrap-distance-right:0" coordorigin="3496,227" coordsize="5803,1765">
            <v:shape style="position:absolute;left:7523;top:734;width:887;height:562" coordorigin="7523,735" coordsize="887,562" path="m7593,1181l7523,1296,7657,1283,7635,1248,7611,1248,7605,1238,7622,1227,7593,1181xm7622,1227l7605,1238,7611,1248,7628,1237,7622,1227xm7628,1237l7611,1248,7635,1248,7628,1237xm8403,735l7622,1227,7628,1237,8410,745,8403,735xe" filled="true" fillcolor="#000000" stroked="false">
              <v:path arrowok="t"/>
              <v:fill type="solid"/>
            </v:shape>
            <v:shape style="position:absolute;left:4769;top:1296;width:3146;height:685" type="#_x0000_t202" filled="false" stroked="true" strokeweight="1pt" strokecolor="#000000">
              <v:textbox inset="0,0,0,0">
                <w:txbxContent>
                  <w:p>
                    <w:pPr>
                      <w:spacing w:line="228" w:lineRule="auto" w:before="17"/>
                      <w:ind w:left="848" w:right="636" w:hanging="81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Обработанное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7524;top:236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v:shape style="position:absolute;left:5515;top:245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2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v:shape style="position:absolute;left:3506;top:236;width:1766;height:505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spacing w:before="90"/>
        <w:ind w:left="2535" w:right="3334" w:firstLine="0"/>
        <w:jc w:val="center"/>
        <w:rPr>
          <w:sz w:val="24"/>
        </w:rPr>
      </w:pPr>
      <w:r>
        <w:rPr/>
        <w:pict>
          <v:shape style="position:absolute;margin-left:219.229996pt;margin-top:-75.766884pt;width:44.35pt;height:29pt;mso-position-horizontal-relative:page;mso-position-vertical-relative:paragraph;z-index:15748096" coordorigin="4385,-1515" coordsize="887,580" path="m5167,-996l5138,-951,5271,-935,5242,-985,5184,-985,5167,-996xm5174,-1006l5167,-996,5184,-985,5191,-995,5174,-1006xm5203,-1051l5174,-1006,5191,-995,5184,-985,5242,-985,5203,-1051xm4391,-1515l4385,-1505,5167,-996,5174,-1006,4391,-15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839996pt;margin-top:-74.556885pt;width:6pt;height:25.1pt;mso-position-horizontal-relative:page;mso-position-vertical-relative:paragraph;z-index:15751168" coordorigin="6337,-1491" coordsize="120,502" path="m6391,-1109l6337,-1109,6397,-989,6447,-1089,6391,-1089,6391,-1109xm6403,-1491l6391,-1491,6391,-1089,6403,-1089,6403,-1491xm6457,-1109l6403,-1109,6403,-1089,6447,-1089,6457,-110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174.729996pt;margin-top:8.182028pt;width:290.25pt;height:238.85pt;mso-position-horizontal-relative:page;mso-position-vertical-relative:paragraph;z-index:-15710208;mso-wrap-distance-left:0;mso-wrap-distance-right:0" coordorigin="3495,164" coordsize="5805,4777">
            <v:rect style="position:absolute;left:3504;top:1403;width:1767;height:460" filled="false" stroked="true" strokeweight="1pt" strokecolor="#000000">
              <v:stroke dashstyle="solid"/>
            </v:rect>
            <v:shape style="position:absolute;left:4387;top:920;width:885;height:482" coordorigin="4388,921" coordsize="885,482" path="m4465,1293l4388,1403,4522,1398,4501,1360,4479,1360,4473,1350,4491,1340,4465,1293xm4491,1340l4473,1350,4479,1360,4496,1351,4491,1340xm4496,1351l4479,1360,4501,1360,4496,1351xm5267,921l4491,1340,4496,1351,5273,931,5267,921xe" filled="true" fillcolor="#000000" stroked="false">
              <v:path arrowok="t"/>
              <v:fill type="solid"/>
            </v:shape>
            <v:shape style="position:absolute;left:5513;top:1411;width:1766;height:1379" coordorigin="5514,1412" coordsize="1766,1379" path="m5514,1870l7279,1870,7279,1412,5514,1412,5514,1870xm5514,2790l7279,2790,7279,2331,5514,2331,5514,2790xe" filled="false" stroked="true" strokeweight="1pt" strokecolor="#000000">
              <v:path arrowok="t"/>
              <v:stroke dashstyle="solid"/>
            </v:shape>
            <v:shape style="position:absolute;left:6336;top:1873;width:120;height:458" coordorigin="6337,1873" coordsize="120,458" path="m6337,2211l6397,2331,6447,2231,6391,2231,6391,2211,6337,2211xm6391,2211l6391,2231,6403,2231,6403,2211,6391,2211xm6403,2211l6403,2231,6447,2231,6457,2211,6403,2211xm6403,1873l6391,1873,6391,2211,6403,2211,6403,1873xe" filled="true" fillcolor="#000000" stroked="false">
              <v:path arrowok="t"/>
              <v:fill type="solid"/>
            </v:shape>
            <v:rect style="position:absolute;left:3506;top:3239;width:1766;height:459" filled="false" stroked="true" strokeweight="1pt" strokecolor="#000000">
              <v:stroke dashstyle="solid"/>
            </v:rect>
            <v:rect style="position:absolute;left:4769;top:4201;width:3146;height:729" filled="false" stroked="true" strokeweight="1pt" strokecolor="#000000">
              <v:stroke dashstyle="solid"/>
            </v:rect>
            <v:shape style="position:absolute;left:4384;top:3673;width:887;height:528" coordorigin="4385,3673" coordsize="887,528" path="m5165,4145l5137,4191,5271,4201,5242,4155,5182,4155,5165,4145xm5171,4135l5165,4145,5182,4155,5188,4145,5171,4135xm5199,4088l5171,4135,5188,4145,5182,4155,5242,4155,5199,4088xm4391,3673l4385,3684,5165,4145,5171,4135,4391,3673xe" filled="true" fillcolor="#000000" stroked="false">
              <v:path arrowok="t"/>
              <v:fill type="solid"/>
            </v:shape>
            <v:rect style="position:absolute;left:7524;top:3239;width:1764;height:458" filled="false" stroked="true" strokeweight="1pt" strokecolor="#000000">
              <v:stroke dashstyle="solid"/>
            </v:rect>
            <v:shape style="position:absolute;left:7523;top:3690;width:887;height:511" coordorigin="7523,3691" coordsize="887,511" path="m7598,4090l7523,4202,7657,4194,7636,4157,7613,4157,7607,4147,7624,4137,7598,4090xm7624,4137l7607,4147,7613,4157,7630,4147,7624,4137xm7630,4147l7613,4157,7636,4157,7630,4147xm8404,3691l7624,4137,7630,4147,8409,3701,8404,3691xe" filled="true" fillcolor="#000000" stroked="false">
              <v:path arrowok="t"/>
              <v:fill type="solid"/>
            </v:shape>
            <v:rect style="position:absolute;left:5515;top:3246;width:1764;height:458" filled="false" stroked="true" strokeweight="1pt" strokecolor="#000000">
              <v:stroke dashstyle="solid"/>
            </v:rect>
            <v:shape style="position:absolute;left:6337;top:2800;width:120;height:457" coordorigin="6337,2801" coordsize="120,457" path="m6391,3137l6337,3137,6397,3257,6447,3157,6391,3157,6391,3137xm6403,2801l6391,2801,6391,3157,6403,3157,6403,2801xm6457,3137l6403,3137,6403,3157,6447,3157,6457,3137xe" filled="true" fillcolor="#000000" stroked="false">
              <v:path arrowok="t"/>
              <v:fill type="solid"/>
            </v:shape>
            <v:rect style="position:absolute;left:7523;top:1404;width:1766;height:459" filled="false" stroked="true" strokeweight="1pt" strokecolor="#000000">
              <v:stroke dashstyle="solid"/>
            </v:rect>
            <v:shape style="position:absolute;left:4312;top:920;width:4151;height:3232" coordorigin="4312,920" coordsize="4151,3232" path="m4432,3106l4377,3106,4377,1866,4367,1866,4367,3106,4312,3106,4372,3226,4422,3126,4432,3106xm6457,4032l6403,4032,6403,3696,6391,3696,6391,4032,6337,4032,6397,4152,6447,4052,6457,4032xm6457,1292l6403,1292,6403,956,6391,956,6391,1292,6337,1292,6397,1412,6447,1312,6457,1292xm8406,1404l8377,1362,8329,1294,8304,1342,7527,920,7522,931,8298,1352,8272,1400,8406,1404xm8463,3127l8409,3127,8409,1872,8397,1872,8397,3127,8343,3127,8403,3247,8453,3147,8463,3127xe" filled="true" fillcolor="#000000" stroked="false">
              <v:path arrowok="t"/>
              <v:fill type="solid"/>
            </v:shape>
            <v:shape style="position:absolute;left:4294;top:1497;width:207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295;top:1507;width:222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8313;top:1498;width:207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69;top:2426;width:875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MSICE</w:t>
                    </w:r>
                  </w:p>
                </w:txbxContent>
              </v:textbox>
              <w10:wrap type="none"/>
            </v:shape>
            <v:shape style="position:absolute;left:3920;top:3333;width:953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w10:wrap type="none"/>
            </v:shape>
            <v:shape style="position:absolute;left:5929;top:3342;width:953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w10:wrap type="none"/>
            </v:shape>
            <v:shape style="position:absolute;left:7938;top:3333;width:953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w10:wrap type="none"/>
            </v:shape>
            <v:shape style="position:absolute;left:5545;top:4233;width:1724;height:616" type="#_x0000_t202" filled="false" stroked="false">
              <v:textbox inset="0,0,0,0">
                <w:txbxContent>
                  <w:p>
                    <w:pPr>
                      <w:spacing w:line="228" w:lineRule="auto" w:before="1"/>
                      <w:ind w:left="81" w:right="2" w:hanging="8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Обработанное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w10:wrap type="none"/>
            </v:shape>
            <v:shape style="position:absolute;left:4770;top:173;width:3146;height:753" type="#_x0000_t202" filled="false" stroked="true" strokeweight="1pt" strokecolor="#000000">
              <v:textbox inset="0,0,0,0">
                <w:txbxContent>
                  <w:p>
                    <w:pPr>
                      <w:spacing w:line="314" w:lineRule="exact" w:before="42"/>
                      <w:ind w:left="704" w:right="78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Исходное</w:t>
                    </w:r>
                  </w:p>
                  <w:p>
                    <w:pPr>
                      <w:spacing w:line="314" w:lineRule="exact" w:before="0"/>
                      <w:ind w:left="704" w:right="78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70"/>
        <w:ind w:left="2535" w:right="3334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spacing w:after="0"/>
        <w:jc w:val="center"/>
        <w:rPr>
          <w:sz w:val="24"/>
        </w:rPr>
        <w:sectPr>
          <w:pgSz w:w="12240" w:h="15840"/>
          <w:pgMar w:top="1500" w:bottom="280" w:left="134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77.729996pt;margin-top:86.620003pt;width:218.6pt;height:87.35pt;mso-position-horizontal-relative:page;mso-position-vertical-relative:page;z-index:-16017408" coordorigin="3555,1732" coordsize="4372,1747">
            <v:shape style="position:absolute;left:4387;top:2423;width:886;height:530" coordorigin="4388,2423" coordsize="886,530" path="m4460,2840l4388,2953,4522,2943,4500,2907,4477,2907,4471,2896,4488,2886,4460,2840xm4488,2886l4471,2896,4477,2907,4494,2897,4488,2886xm4494,2897l4477,2907,4500,2907,4494,2897xm5267,2423l4488,2886,4494,2897,5273,2433,5267,2423xe" filled="true" fillcolor="#000000" stroked="false">
              <v:path arrowok="t"/>
              <v:fill type="solid"/>
            </v:shape>
            <v:shape style="position:absolute;left:3564;top:2962;width:1767;height:507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0" w:right="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4770;top:1742;width:3146;height:686" type="#_x0000_t202" filled="false" stroked="true" strokeweight="1pt" strokecolor="#000000">
              <v:textbox inset="0,0,0,0">
                <w:txbxContent>
                  <w:p>
                    <w:pPr>
                      <w:spacing w:line="314" w:lineRule="exact" w:before="31"/>
                      <w:ind w:left="680" w:right="80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Исходное</w:t>
                    </w:r>
                  </w:p>
                  <w:p>
                    <w:pPr>
                      <w:spacing w:line="314" w:lineRule="exact" w:before="0"/>
                      <w:ind w:left="681" w:right="80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16.299988pt;margin-top:224.470001pt;width:6pt;height:25.1pt;mso-position-horizontal-relative:page;mso-position-vertical-relative:page;z-index:15756800" coordorigin="6326,4489" coordsize="120,502" path="m6380,4871l6326,4871,6386,4991,6436,4891,6380,4891,6380,4871xm6392,4489l6380,4489,6380,4891,6392,4891,6392,4489xm6446,4871l6392,4871,6392,4891,6436,4891,6446,48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7.130005pt;margin-top:173.440002pt;width:6pt;height:75.650pt;mso-position-horizontal-relative:page;mso-position-vertical-relative:page;z-index:15757312" coordorigin="8343,3469" coordsize="120,1513" path="m8397,4862l8343,4862,8403,4982,8453,4882,8397,4882,8397,4862xm8409,3469l8397,3469,8397,4882,8409,4882,8409,3469xm8463,4862l8409,4862,8409,4882,8453,4882,8463,48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859985pt;margin-top:123.040001pt;width:6pt;height:25.1pt;mso-position-horizontal-relative:page;mso-position-vertical-relative:page;z-index:15757824" coordorigin="6337,2461" coordsize="120,502" path="m6391,2843l6337,2843,6397,2963,6447,2863,6391,2863,6391,2843xm6403,2461l6391,2461,6391,2863,6403,2863,6403,2461xm6457,2843l6403,2843,6403,2863,6447,2863,6457,28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6.449997pt;margin-top:173.100006pt;width:6pt;height:75.7pt;mso-position-horizontal-relative:page;mso-position-vertical-relative:page;z-index:15761408" coordorigin="4329,3462" coordsize="120,1514" path="m4384,4856l4329,4856,4389,4976,4439,4876,4384,4876,4384,4856xm4394,3462l4384,3462,4384,4876,4394,4876,4394,3462xm4449,4856l4394,4856,4394,4876,4439,4876,4449,48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140015pt;margin-top:198.623001pt;width:88.3pt;height:25.25pt;mso-position-horizontal-relative:page;mso-position-vertical-relative:page;z-index:15763456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1"/>
                    <w:ind w:left="444"/>
                  </w:pPr>
                  <w:r>
                    <w:rPr/>
                    <w:t>MSICE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6.179993pt;margin-top:147.712997pt;width:88.3pt;height:25.25pt;mso-position-horizontal-relative:page;mso-position-vertical-relative:page;z-index:15763968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jc w:val="center"/>
                  </w:pPr>
                  <w:r>
                    <w:rPr>
                      <w:w w:val="99"/>
                    </w:rPr>
                    <w:t>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75.709991pt;margin-top:148.123001pt;width:88.3pt;height:25.25pt;mso-position-horizontal-relative:page;mso-position-vertical-relative:page;z-index:1576448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jc w:val="center"/>
                  </w:pPr>
                  <w:r>
                    <w:rPr>
                      <w:w w:val="99"/>
                    </w:rPr>
                    <w:t>G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0"/>
        </w:rPr>
      </w:pPr>
    </w:p>
    <w:p>
      <w:pPr>
        <w:pStyle w:val="BodyText"/>
        <w:ind w:left="6181"/>
        <w:rPr>
          <w:sz w:val="20"/>
        </w:rPr>
      </w:pPr>
      <w:r>
        <w:rPr>
          <w:sz w:val="20"/>
        </w:rPr>
        <w:pict>
          <v:group style="width:44.25pt;height:26.6pt;mso-position-horizontal-relative:char;mso-position-vertical-relative:line" coordorigin="0,0" coordsize="885,532">
            <v:shape style="position:absolute;left:0;top:0;width:885;height:532" coordorigin="0,0" coordsize="885,532" path="m779,475l751,521,885,531,855,485,796,485,779,475xm785,465l779,475,796,485,802,475,785,465xm813,418l785,465,802,475,796,485,855,485,813,418xm6,0l0,10,779,475,785,465,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316.279999pt;margin-top:12.540977pt;width:6pt;height:25.2pt;mso-position-horizontal-relative:page;mso-position-vertical-relative:paragraph;z-index:-15704064;mso-wrap-distance-left:0;mso-wrap-distance-right:0" coordorigin="6326,251" coordsize="120,504" path="m6326,634l6385,754,6436,654,6380,654,6380,634,6326,634xm6380,634l6380,654,6392,654,6392,634,6380,634xm6392,634l6392,654,6436,654,6446,634,6392,634xm6392,251l6380,251,6380,634,6392,634,6392,25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163.050003pt;margin-top:13.61593pt;width:301.9pt;height:136.7pt;mso-position-horizontal-relative:page;mso-position-vertical-relative:paragraph;z-index:-15703552;mso-wrap-distance-left:0;mso-wrap-distance-right:0" coordorigin="3261,272" coordsize="6038,2734">
            <v:shape style="position:absolute;left:7524;top:782;width:888;height:1528" coordorigin="7524,783" coordsize="888,1528" path="m7532,2176l7524,2310,7636,2236,7619,2227,7580,2227,7569,2221,7579,2203,7532,2176xm7579,2203l7569,2221,7580,2227,7590,2209,7579,2203xm7590,2209l7580,2227,7619,2227,7590,2209xm8401,783l7579,2203,7590,2209,8412,789,8401,783xe" filled="true" fillcolor="#000000" stroked="false">
              <v:path arrowok="t"/>
              <v:fill type="solid"/>
            </v:shape>
            <v:shape style="position:absolute;left:4770;top:2311;width:3146;height:685" type="#_x0000_t202" filled="false" stroked="true" strokeweight="1pt" strokecolor="#000000">
              <v:textbox inset="0,0,0,0">
                <w:txbxContent>
                  <w:p>
                    <w:pPr>
                      <w:spacing w:line="228" w:lineRule="auto" w:before="19"/>
                      <w:ind w:left="802" w:right="683" w:hanging="8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Обработанное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3271;top:1295;width:2210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15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Коррекция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тона</w:t>
                    </w:r>
                  </w:p>
                </w:txbxContent>
              </v:textbox>
              <v:stroke dashstyle="solid"/>
              <w10:wrap type="none"/>
            </v:shape>
            <v:shape style="position:absolute;left:7524;top:282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v:shape style="position:absolute;left:5515;top:290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v:shape style="position:absolute;left:3506;top:282;width:1766;height:505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4"/>
        </w:rPr>
      </w:pPr>
    </w:p>
    <w:p>
      <w:pPr>
        <w:spacing w:before="90"/>
        <w:ind w:left="2535" w:right="3334" w:firstLine="0"/>
        <w:jc w:val="center"/>
        <w:rPr>
          <w:sz w:val="24"/>
        </w:rPr>
      </w:pPr>
      <w:r>
        <w:rPr/>
        <w:pict>
          <v:group style="position:absolute;margin-left:163.550003pt;margin-top:-126.616882pt;width:110.5pt;height:76.05pt;mso-position-horizontal-relative:page;mso-position-vertical-relative:paragraph;z-index:-16016896" coordorigin="3271,-2532" coordsize="2210,1521">
            <v:shape style="position:absolute;left:4385;top:-1592;width:887;height:580" coordorigin="4386,-1592" coordsize="887,580" path="m5169,-1072l5139,-1027,5272,-1012,5243,-1061,5185,-1061,5169,-1072xm5175,-1082l5169,-1072,5185,-1061,5192,-1071,5175,-1082xm5205,-1128l5175,-1082,5192,-1071,5185,-1061,5243,-1061,5205,-1128xm4392,-1592l4386,-1582,5169,-1072,5175,-1082,4392,-1592xe" filled="true" fillcolor="#000000" stroked="false">
              <v:path arrowok="t"/>
              <v:fill type="solid"/>
            </v:shape>
            <v:rect style="position:absolute;left:3271;top:-2027;width:2210;height:504" filled="true" fillcolor="#ffffff" stroked="false">
              <v:fill type="solid"/>
            </v:rect>
            <v:shape style="position:absolute;left:4328;top:-2533;width:120;height:506" coordorigin="4329,-2532" coordsize="120,506" path="m4384,-2146l4329,-2146,4389,-2026,4439,-2126,4384,-2126,4384,-2146xm4394,-2146l4384,-2146,4384,-2126,4394,-2126,4394,-2146xm4449,-2147l4394,-2146,4394,-2126,4439,-2126,4449,-2147xm4393,-2532l4383,-2532,4384,-2146,4394,-2146,4393,-25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6.899994pt;margin-top:-126.366882pt;width:6pt;height:73.1pt;mso-position-horizontal-relative:page;mso-position-vertical-relative:paragraph;z-index:15758336" coordorigin="6338,-2527" coordsize="120,1462" path="m6392,-1186l6338,-1186,6398,-1066,6448,-1166,6392,-1166,6392,-1186xm6403,-2527l6391,-2527,6392,-1166,6404,-1166,6403,-2527xm6458,-1186l6404,-1186,6404,-1166,6448,-1166,6458,-118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0.550003pt;margin-top:32.884117pt;width:221.6pt;height:86.85pt;mso-position-horizontal-relative:page;mso-position-vertical-relative:paragraph;z-index:-16014336" coordorigin="3211,658" coordsize="4432,1737">
            <v:shape style="position:absolute;left:4104;top:1348;width:885;height:530" coordorigin="4104,1348" coordsize="885,530" path="m4177,1765l4104,1878,4238,1868,4217,1832,4193,1832,4187,1822,4204,1811,4177,1765xm4204,1811l4187,1822,4193,1832,4211,1822,4204,1811xm4211,1822l4193,1832,4217,1832,4211,1822xm4983,1348l4204,1811,4211,1822,4989,1358,4983,1348xe" filled="true" fillcolor="#000000" stroked="false">
              <v:path arrowok="t"/>
              <v:fill type="solid"/>
            </v:shape>
            <v:shape style="position:absolute;left:3221;top:1878;width:1767;height:507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1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4487;top:667;width:3146;height:686" type="#_x0000_t202" filled="false" stroked="true" strokeweight="1pt" strokecolor="#000000">
              <v:textbox inset="0,0,0,0">
                <w:txbxContent>
                  <w:p>
                    <w:pPr>
                      <w:spacing w:line="228" w:lineRule="auto" w:before="45"/>
                      <w:ind w:left="725" w:right="843" w:firstLine="20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Исходное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pacing w:val="-1"/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02.959991pt;margin-top:119.693115pt;width:6pt;height:75.650pt;mso-position-horizontal-relative:page;mso-position-vertical-relative:paragraph;z-index:15759872" coordorigin="8059,2394" coordsize="120,1513" path="m8113,3787l8059,3787,8119,3907,8169,3807,8113,3807,8113,3787xm8125,2394l8113,2394,8113,3807,8125,3807,8125,2394xm8179,3787l8125,3787,8125,3807,8169,3807,8179,37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690002pt;margin-top:69.293121pt;width:6pt;height:25.1pt;mso-position-horizontal-relative:page;mso-position-vertical-relative:paragraph;z-index:15760384" coordorigin="6054,1386" coordsize="120,502" path="m6108,1768l6054,1768,6114,1888,6164,1788,6108,1788,6108,1768xm6120,1386l6108,1386,6108,1788,6120,1788,6120,1386xm6174,1768l6120,1768,6120,1788,6164,1788,6174,17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519989pt;margin-top:144.957123pt;width:88.3pt;height:25.25pt;mso-position-horizontal-relative:page;mso-position-vertical-relative:paragraph;z-index:1576192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4"/>
                    <w:ind w:left="445"/>
                  </w:pPr>
                  <w:r>
                    <w:rPr/>
                    <w:t>MSICE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2pt;margin-top:93.977119pt;width:88.3pt;height:25.25pt;mso-position-horizontal-relative:page;mso-position-vertical-relative:paragraph;z-index:15762432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3"/>
                    <w:ind w:left="1"/>
                    <w:jc w:val="center"/>
                  </w:pPr>
                  <w:r>
                    <w:rPr>
                      <w:w w:val="99"/>
                    </w:rPr>
                    <w:t>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1.540009pt;margin-top:94.377121pt;width:88.3pt;height:25.25pt;mso-position-horizontal-relative:page;mso-position-vertical-relative:paragraph;z-index:15762944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ind w:left="2"/>
                    <w:jc w:val="center"/>
                  </w:pPr>
                  <w:r>
                    <w:rPr>
                      <w:w w:val="99"/>
                    </w:rPr>
                    <w:t>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shape style="position:absolute;margin-left:361.899994pt;margin-top:14.635273pt;width:44.25pt;height:26.6pt;mso-position-horizontal-relative:page;mso-position-vertical-relative:paragraph;z-index:-15703040;mso-wrap-distance-left:0;mso-wrap-distance-right:0" coordorigin="7238,293" coordsize="885,532" path="m8017,768l7989,814,8123,824,8093,778,8034,778,8017,768xm8023,757l8017,768,8034,778,8040,768,8023,757xm8050,711l8023,757,8040,768,8034,778,8093,778,8050,711xm7244,293l7238,303,8017,768,8023,757,7244,29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302.660004pt;margin-top:12.860976pt;width:6pt;height:25.2pt;mso-position-horizontal-relative:page;mso-position-vertical-relative:paragraph;z-index:-15702528;mso-wrap-distance-left:0;mso-wrap-distance-right:0" coordorigin="6053,257" coordsize="120,504" path="m6053,640l6113,761,6163,661,6107,661,6107,641,6053,640xm6107,641l6107,661,6119,661,6119,641,6107,641xm6119,641l6119,661,6163,661,6173,641,6119,641xm6120,257l6108,257,6107,641,6119,641,6120,25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223.789993pt;margin-top:13.525929pt;width:227pt;height:88.25pt;mso-position-horizontal-relative:page;mso-position-vertical-relative:paragraph;z-index:-15702016;mso-wrap-distance-left:0;mso-wrap-distance-right:0" coordorigin="4476,271" coordsize="4540,1765">
            <v:shape style="position:absolute;left:7239;top:778;width:887;height:562" coordorigin="7240,778" coordsize="887,562" path="m7309,1225l7240,1339,7373,1326,7351,1291,7327,1291,7321,1281,7338,1270,7309,1225xm7338,1270l7321,1281,7327,1291,7344,1281,7338,1270xm7344,1281l7327,1291,7351,1291,7344,1281xm8120,778l7338,1270,7344,1281,8126,788,8120,778xe" filled="true" fillcolor="#000000" stroked="false">
              <v:path arrowok="t"/>
              <v:fill type="solid"/>
            </v:shape>
            <v:shape style="position:absolute;left:4485;top:1340;width:3146;height:685" type="#_x0000_t202" filled="false" stroked="true" strokeweight="1pt" strokecolor="#000000">
              <v:textbox inset="0,0,0,0">
                <w:txbxContent>
                  <w:p>
                    <w:pPr>
                      <w:spacing w:line="313" w:lineRule="exact" w:before="5"/>
                      <w:ind w:left="76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Обработанное</w:t>
                    </w:r>
                  </w:p>
                  <w:p>
                    <w:pPr>
                      <w:spacing w:line="313" w:lineRule="exact" w:before="0"/>
                      <w:ind w:left="84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изображение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7241;top:280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v:shape style="position:absolute;left:5231;top:288;width:1764;height:504" type="#_x0000_t202" filled="false" stroked="true" strokeweight="1pt" strokecolor="#000000">
              <v:textbox inset="0,0,0,0">
                <w:txbxContent>
                  <w:p>
                    <w:pPr>
                      <w:spacing w:before="73"/>
                      <w:ind w:left="40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CLAHE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35"/>
        </w:rPr>
      </w:pPr>
    </w:p>
    <w:p>
      <w:pPr>
        <w:spacing w:before="1"/>
        <w:ind w:left="2537" w:right="3334" w:firstLine="0"/>
        <w:jc w:val="center"/>
        <w:rPr>
          <w:sz w:val="24"/>
        </w:rPr>
      </w:pPr>
      <w:r>
        <w:rPr/>
        <w:pict>
          <v:shape style="position:absolute;margin-left:302.679993pt;margin-top:-133.846878pt;width:6pt;height:25.1pt;mso-position-horizontal-relative:page;mso-position-vertical-relative:paragraph;z-index:15759360" coordorigin="6054,-2677" coordsize="120,502" path="m6108,-2295l6054,-2295,6114,-2175,6164,-2275,6108,-2275,6108,-2295xm6120,-2677l6108,-2677,6108,-2275,6120,-2275,6120,-2677xm6174,-2295l6120,-2295,6120,-2275,6164,-2275,6174,-22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670013pt;margin-top:-84.616875pt;width:6pt;height:25.1pt;mso-position-horizontal-relative:page;mso-position-vertical-relative:paragraph;z-index:15760896" coordorigin="6053,-1692" coordsize="120,502" path="m6107,-1310l6053,-1310,6113,-1190,6163,-1290,6107,-1290,6107,-1310xm6119,-1692l6107,-1692,6107,-1290,6119,-1290,6119,-1692xm6173,-1310l6119,-1310,6119,-1290,6163,-1290,6173,-13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1"/>
          <w:sz w:val="24"/>
        </w:rPr>
        <w:t> </w:t>
      </w:r>
      <w:r>
        <w:rPr>
          <w:sz w:val="24"/>
        </w:rPr>
        <w:t>4</w:t>
      </w:r>
    </w:p>
    <w:p>
      <w:pPr>
        <w:spacing w:after="0"/>
        <w:jc w:val="center"/>
        <w:rPr>
          <w:sz w:val="24"/>
        </w:rPr>
        <w:sectPr>
          <w:pgSz w:w="12240" w:h="15840"/>
          <w:pgMar w:top="1500" w:bottom="280" w:left="1340" w:right="540"/>
        </w:sectPr>
      </w:pPr>
    </w:p>
    <w:p>
      <w:pPr>
        <w:pStyle w:val="Heading1"/>
        <w:numPr>
          <w:ilvl w:val="1"/>
          <w:numId w:val="2"/>
        </w:numPr>
        <w:tabs>
          <w:tab w:pos="4079" w:val="left" w:leader="none"/>
        </w:tabs>
        <w:spacing w:line="240" w:lineRule="auto" w:before="60" w:after="0"/>
        <w:ind w:left="4079" w:right="0" w:hanging="491"/>
        <w:jc w:val="left"/>
      </w:pPr>
      <w:r>
        <w:rPr/>
        <w:t>Содержание</w:t>
      </w:r>
      <w:r>
        <w:rPr>
          <w:spacing w:val="-7"/>
        </w:rPr>
        <w:t> </w:t>
      </w:r>
      <w:r>
        <w:rPr/>
        <w:t>отчета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ind w:left="667"/>
        <w:jc w:val="both"/>
      </w:pPr>
      <w:r>
        <w:rPr/>
        <w:t>В</w:t>
      </w:r>
      <w:r>
        <w:rPr>
          <w:spacing w:val="-4"/>
        </w:rPr>
        <w:t> </w:t>
      </w:r>
      <w:r>
        <w:rPr/>
        <w:t>отчете</w:t>
      </w:r>
      <w:r>
        <w:rPr>
          <w:spacing w:val="-2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приведены: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5" w:after="0"/>
        <w:ind w:left="820" w:right="0" w:hanging="364"/>
        <w:jc w:val="both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> </w:t>
      </w:r>
      <w:r>
        <w:rPr>
          <w:sz w:val="28"/>
        </w:rPr>
        <w:t>работы.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65" w:after="0"/>
        <w:ind w:left="820" w:right="0" w:hanging="364"/>
        <w:jc w:val="both"/>
        <w:rPr>
          <w:sz w:val="28"/>
        </w:rPr>
      </w:pPr>
      <w:r>
        <w:rPr>
          <w:sz w:val="28"/>
        </w:rPr>
        <w:t>Краткие</w:t>
      </w:r>
      <w:r>
        <w:rPr>
          <w:spacing w:val="-3"/>
          <w:sz w:val="28"/>
        </w:rPr>
        <w:t> </w:t>
      </w:r>
      <w:r>
        <w:rPr>
          <w:sz w:val="28"/>
        </w:rPr>
        <w:t>теоретические</w:t>
      </w:r>
      <w:r>
        <w:rPr>
          <w:spacing w:val="-1"/>
          <w:sz w:val="28"/>
        </w:rPr>
        <w:t> </w:t>
      </w:r>
      <w:r>
        <w:rPr>
          <w:sz w:val="28"/>
        </w:rPr>
        <w:t>сведения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теме</w:t>
      </w:r>
      <w:r>
        <w:rPr>
          <w:spacing w:val="-3"/>
          <w:sz w:val="28"/>
        </w:rPr>
        <w:t> </w:t>
      </w:r>
      <w:r>
        <w:rPr>
          <w:sz w:val="28"/>
        </w:rPr>
        <w:t>работы.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8" w:lineRule="auto" w:before="64" w:after="0"/>
        <w:ind w:left="100" w:right="898" w:firstLine="357"/>
        <w:jc w:val="both"/>
        <w:rPr>
          <w:sz w:val="28"/>
        </w:rPr>
      </w:pPr>
      <w:r>
        <w:rPr>
          <w:sz w:val="28"/>
        </w:rPr>
        <w:t>Исходное цветное изображение, результат применения реализованного</w:t>
      </w:r>
      <w:r>
        <w:rPr>
          <w:spacing w:val="1"/>
          <w:sz w:val="28"/>
        </w:rPr>
        <w:t> </w:t>
      </w:r>
      <w:r>
        <w:rPr>
          <w:sz w:val="28"/>
        </w:rPr>
        <w:t>метода, включая промежуточные этапы в каждом из каналов (результат после</w:t>
      </w:r>
      <w:r>
        <w:rPr>
          <w:spacing w:val="-67"/>
          <w:sz w:val="28"/>
        </w:rPr>
        <w:t> </w:t>
      </w:r>
      <w:r>
        <w:rPr>
          <w:sz w:val="28"/>
        </w:rPr>
        <w:t>MSICE).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0" w:after="0"/>
        <w:ind w:left="737" w:right="0" w:hanging="281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использованных</w:t>
      </w:r>
      <w:r>
        <w:rPr>
          <w:spacing w:val="-7"/>
          <w:sz w:val="28"/>
        </w:rPr>
        <w:t> </w:t>
      </w:r>
      <w:r>
        <w:rPr>
          <w:sz w:val="28"/>
        </w:rPr>
        <w:t>методов.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8" w:lineRule="auto" w:before="64" w:after="0"/>
        <w:ind w:left="100" w:right="896" w:firstLine="357"/>
        <w:jc w:val="both"/>
        <w:rPr>
          <w:sz w:val="28"/>
        </w:rPr>
      </w:pPr>
      <w:r>
        <w:rPr>
          <w:sz w:val="28"/>
        </w:rPr>
        <w:t>Выводы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особенностях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результатах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методов,</w:t>
      </w:r>
      <w:r>
        <w:rPr>
          <w:spacing w:val="-67"/>
          <w:sz w:val="28"/>
        </w:rPr>
        <w:t> </w:t>
      </w:r>
      <w:r>
        <w:rPr>
          <w:sz w:val="28"/>
        </w:rPr>
        <w:t>использованных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работе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реализации</w:t>
      </w:r>
      <w:r>
        <w:rPr>
          <w:spacing w:val="-3"/>
          <w:sz w:val="28"/>
        </w:rPr>
        <w:t> </w:t>
      </w:r>
      <w:r>
        <w:rPr>
          <w:sz w:val="28"/>
        </w:rPr>
        <w:t>виртуальной</w:t>
      </w:r>
      <w:r>
        <w:rPr>
          <w:spacing w:val="-1"/>
          <w:sz w:val="28"/>
        </w:rPr>
        <w:t> </w:t>
      </w:r>
      <w:r>
        <w:rPr>
          <w:sz w:val="28"/>
        </w:rPr>
        <w:t>хромоэндоскопии.</w:t>
      </w:r>
    </w:p>
    <w:p>
      <w:pPr>
        <w:pStyle w:val="Heading1"/>
        <w:numPr>
          <w:ilvl w:val="1"/>
          <w:numId w:val="2"/>
        </w:numPr>
        <w:tabs>
          <w:tab w:pos="4216" w:val="left" w:leader="none"/>
        </w:tabs>
        <w:spacing w:line="240" w:lineRule="auto" w:before="241" w:after="0"/>
        <w:ind w:left="4215" w:right="0" w:hanging="491"/>
        <w:jc w:val="left"/>
      </w:pPr>
      <w:r>
        <w:rPr/>
        <w:t>Контрольные</w:t>
      </w:r>
      <w:r>
        <w:rPr>
          <w:spacing w:val="-8"/>
        </w:rPr>
        <w:t> </w:t>
      </w:r>
      <w:r>
        <w:rPr/>
        <w:t>вопросы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чего</w:t>
      </w:r>
      <w:r>
        <w:rPr>
          <w:spacing w:val="-3"/>
          <w:sz w:val="28"/>
        </w:rPr>
        <w:t> </w:t>
      </w:r>
      <w:r>
        <w:rPr>
          <w:sz w:val="28"/>
        </w:rPr>
        <w:t>применяется</w:t>
      </w:r>
      <w:r>
        <w:rPr>
          <w:spacing w:val="-5"/>
          <w:sz w:val="28"/>
        </w:rPr>
        <w:t> </w:t>
      </w:r>
      <w:r>
        <w:rPr>
          <w:sz w:val="28"/>
        </w:rPr>
        <w:t>виртуальная</w:t>
      </w:r>
      <w:r>
        <w:rPr>
          <w:spacing w:val="-6"/>
          <w:sz w:val="28"/>
        </w:rPr>
        <w:t> </w:t>
      </w:r>
      <w:r>
        <w:rPr>
          <w:sz w:val="28"/>
        </w:rPr>
        <w:t>хромоэндосопия?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4" w:after="0"/>
        <w:ind w:left="820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чем</w:t>
      </w:r>
      <w:r>
        <w:rPr>
          <w:spacing w:val="-4"/>
          <w:sz w:val="28"/>
        </w:rPr>
        <w:t> </w:t>
      </w:r>
      <w:r>
        <w:rPr>
          <w:sz w:val="28"/>
        </w:rPr>
        <w:t>отличие</w:t>
      </w:r>
      <w:r>
        <w:rPr>
          <w:spacing w:val="-3"/>
          <w:sz w:val="28"/>
        </w:rPr>
        <w:t> </w:t>
      </w:r>
      <w:r>
        <w:rPr>
          <w:sz w:val="28"/>
        </w:rPr>
        <w:t>глобальных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локальных</w:t>
      </w:r>
      <w:r>
        <w:rPr>
          <w:spacing w:val="-4"/>
          <w:sz w:val="28"/>
        </w:rPr>
        <w:t> </w:t>
      </w:r>
      <w:r>
        <w:rPr>
          <w:sz w:val="28"/>
        </w:rPr>
        <w:t>методов?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5" w:after="0"/>
        <w:ind w:left="820" w:right="0" w:hanging="36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можно</w:t>
      </w:r>
      <w:r>
        <w:rPr>
          <w:spacing w:val="-3"/>
          <w:sz w:val="28"/>
        </w:rPr>
        <w:t> </w:t>
      </w:r>
      <w:r>
        <w:rPr>
          <w:sz w:val="28"/>
        </w:rPr>
        <w:t>добиться</w:t>
      </w:r>
      <w:r>
        <w:rPr>
          <w:spacing w:val="-2"/>
          <w:sz w:val="28"/>
        </w:rPr>
        <w:t> </w:t>
      </w:r>
      <w:r>
        <w:rPr>
          <w:sz w:val="28"/>
        </w:rPr>
        <w:t>подавления</w:t>
      </w:r>
      <w:r>
        <w:rPr>
          <w:spacing w:val="-3"/>
          <w:sz w:val="28"/>
        </w:rPr>
        <w:t> </w:t>
      </w:r>
      <w:r>
        <w:rPr>
          <w:sz w:val="28"/>
        </w:rPr>
        <w:t>красного</w:t>
      </w:r>
      <w:r>
        <w:rPr>
          <w:spacing w:val="-2"/>
          <w:sz w:val="28"/>
        </w:rPr>
        <w:t> </w:t>
      </w:r>
      <w:r>
        <w:rPr>
          <w:sz w:val="28"/>
        </w:rPr>
        <w:t>канала?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4" w:after="0"/>
        <w:ind w:left="820" w:right="0" w:hanging="361"/>
        <w:jc w:val="left"/>
        <w:rPr>
          <w:sz w:val="28"/>
        </w:rPr>
      </w:pPr>
      <w:r>
        <w:rPr>
          <w:sz w:val="28"/>
        </w:rPr>
        <w:t>Поясните</w:t>
      </w:r>
      <w:r>
        <w:rPr>
          <w:spacing w:val="-3"/>
          <w:sz w:val="28"/>
        </w:rPr>
        <w:t> </w:t>
      </w:r>
      <w:r>
        <w:rPr>
          <w:sz w:val="28"/>
        </w:rPr>
        <w:t>принцип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CLAHE.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5" w:after="0"/>
        <w:ind w:left="820" w:right="0" w:hanging="361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дает</w:t>
      </w:r>
      <w:r>
        <w:rPr>
          <w:spacing w:val="-1"/>
          <w:sz w:val="28"/>
        </w:rPr>
        <w:t> </w:t>
      </w:r>
      <w:r>
        <w:rPr>
          <w:sz w:val="28"/>
        </w:rPr>
        <w:t>использование</w:t>
      </w:r>
      <w:r>
        <w:rPr>
          <w:spacing w:val="-3"/>
          <w:sz w:val="28"/>
        </w:rPr>
        <w:t> </w:t>
      </w:r>
      <w:r>
        <w:rPr>
          <w:sz w:val="28"/>
        </w:rPr>
        <w:t>нескольких</w:t>
      </w:r>
      <w:r>
        <w:rPr>
          <w:spacing w:val="-3"/>
          <w:sz w:val="28"/>
        </w:rPr>
        <w:t> </w:t>
      </w:r>
      <w:r>
        <w:rPr>
          <w:sz w:val="28"/>
        </w:rPr>
        <w:t>масштабов</w:t>
      </w:r>
      <w:r>
        <w:rPr>
          <w:spacing w:val="-3"/>
          <w:sz w:val="28"/>
        </w:rPr>
        <w:t> </w:t>
      </w:r>
      <w:r>
        <w:rPr>
          <w:sz w:val="28"/>
        </w:rPr>
        <w:t>в методе</w:t>
      </w:r>
      <w:r>
        <w:rPr>
          <w:spacing w:val="-2"/>
          <w:sz w:val="28"/>
        </w:rPr>
        <w:t> </w:t>
      </w:r>
      <w:r>
        <w:rPr>
          <w:sz w:val="28"/>
        </w:rPr>
        <w:t>MSICE?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65" w:after="0"/>
        <w:ind w:left="814" w:right="0" w:hanging="359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применять</w:t>
      </w:r>
      <w:r>
        <w:rPr>
          <w:spacing w:val="-3"/>
          <w:sz w:val="28"/>
        </w:rPr>
        <w:t> </w:t>
      </w:r>
      <w:r>
        <w:rPr>
          <w:sz w:val="28"/>
        </w:rPr>
        <w:t>методы</w:t>
      </w:r>
      <w:r>
        <w:rPr>
          <w:spacing w:val="-2"/>
          <w:sz w:val="28"/>
        </w:rPr>
        <w:t> </w:t>
      </w:r>
      <w:r>
        <w:rPr>
          <w:sz w:val="28"/>
        </w:rPr>
        <w:t>CLAHE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MSCIE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цветному</w:t>
      </w:r>
      <w:r>
        <w:rPr>
          <w:spacing w:val="-4"/>
          <w:sz w:val="28"/>
        </w:rPr>
        <w:t> </w:t>
      </w:r>
      <w:r>
        <w:rPr>
          <w:sz w:val="28"/>
        </w:rPr>
        <w:t>изображению?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4394" w:val="left" w:leader="none"/>
        </w:tabs>
        <w:spacing w:line="240" w:lineRule="auto" w:before="0" w:after="0"/>
        <w:ind w:left="4394" w:right="0" w:hanging="490"/>
        <w:jc w:val="left"/>
      </w:pPr>
      <w:r>
        <w:rPr/>
        <w:t>Список</w:t>
      </w:r>
      <w:r>
        <w:rPr>
          <w:spacing w:val="-4"/>
        </w:rPr>
        <w:t> </w:t>
      </w:r>
      <w:r>
        <w:rPr/>
        <w:t>литературы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Pizer,</w:t>
      </w:r>
      <w:r>
        <w:rPr>
          <w:spacing w:val="-4"/>
          <w:sz w:val="28"/>
        </w:rPr>
        <w:t> </w:t>
      </w:r>
      <w:r>
        <w:rPr>
          <w:sz w:val="28"/>
        </w:rPr>
        <w:t>S.M.</w:t>
      </w:r>
      <w:r>
        <w:rPr>
          <w:spacing w:val="-2"/>
          <w:sz w:val="28"/>
        </w:rPr>
        <w:t> </w:t>
      </w:r>
      <w:r>
        <w:rPr>
          <w:sz w:val="28"/>
        </w:rPr>
        <w:t>Adaptive</w:t>
      </w:r>
      <w:r>
        <w:rPr>
          <w:spacing w:val="-2"/>
          <w:sz w:val="28"/>
        </w:rPr>
        <w:t> </w:t>
      </w:r>
      <w:r>
        <w:rPr>
          <w:sz w:val="28"/>
        </w:rPr>
        <w:t>Histogram</w:t>
      </w:r>
      <w:r>
        <w:rPr>
          <w:spacing w:val="-4"/>
          <w:sz w:val="28"/>
        </w:rPr>
        <w:t> </w:t>
      </w:r>
      <w:r>
        <w:rPr>
          <w:sz w:val="28"/>
        </w:rPr>
        <w:t>Equalization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Variations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S.M.</w:t>
      </w:r>
      <w:r>
        <w:rPr>
          <w:spacing w:val="-4"/>
          <w:sz w:val="28"/>
        </w:rPr>
        <w:t> </w:t>
      </w:r>
      <w:r>
        <w:rPr>
          <w:sz w:val="28"/>
        </w:rPr>
        <w:t>Pizer,</w:t>
      </w:r>
    </w:p>
    <w:p>
      <w:pPr>
        <w:pStyle w:val="BodyText"/>
        <w:spacing w:line="360" w:lineRule="auto" w:before="162"/>
        <w:ind w:left="820"/>
      </w:pPr>
      <w:r>
        <w:rPr/>
        <w:t>E.P.</w:t>
      </w:r>
      <w:r>
        <w:rPr>
          <w:spacing w:val="31"/>
        </w:rPr>
        <w:t> </w:t>
      </w:r>
      <w:r>
        <w:rPr/>
        <w:t>Amburn,</w:t>
      </w:r>
      <w:r>
        <w:rPr>
          <w:spacing w:val="32"/>
        </w:rPr>
        <w:t> </w:t>
      </w:r>
      <w:r>
        <w:rPr/>
        <w:t>J.D.</w:t>
      </w:r>
      <w:r>
        <w:rPr>
          <w:spacing w:val="32"/>
        </w:rPr>
        <w:t> </w:t>
      </w:r>
      <w:r>
        <w:rPr/>
        <w:t>Austin,</w:t>
      </w:r>
      <w:r>
        <w:rPr>
          <w:spacing w:val="31"/>
        </w:rPr>
        <w:t> </w:t>
      </w:r>
      <w:r>
        <w:rPr/>
        <w:t>et</w:t>
      </w:r>
      <w:r>
        <w:rPr>
          <w:spacing w:val="31"/>
        </w:rPr>
        <w:t> </w:t>
      </w:r>
      <w:r>
        <w:rPr/>
        <w:t>al.</w:t>
      </w:r>
      <w:r>
        <w:rPr>
          <w:spacing w:val="30"/>
        </w:rPr>
        <w:t> </w:t>
      </w:r>
      <w:r>
        <w:rPr/>
        <w:t>//</w:t>
      </w:r>
      <w:r>
        <w:rPr>
          <w:spacing w:val="32"/>
        </w:rPr>
        <w:t> </w:t>
      </w:r>
      <w:r>
        <w:rPr/>
        <w:t>Computer</w:t>
      </w:r>
      <w:r>
        <w:rPr>
          <w:spacing w:val="32"/>
        </w:rPr>
        <w:t> </w:t>
      </w:r>
      <w:r>
        <w:rPr/>
        <w:t>Vision,</w:t>
      </w:r>
      <w:r>
        <w:rPr>
          <w:spacing w:val="32"/>
        </w:rPr>
        <w:t> </w:t>
      </w:r>
      <w:r>
        <w:rPr/>
        <w:t>Graphics,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Image</w:t>
      </w:r>
      <w:r>
        <w:rPr>
          <w:spacing w:val="-67"/>
        </w:rPr>
        <w:t> </w:t>
      </w:r>
      <w:r>
        <w:rPr/>
        <w:t>Processing.</w:t>
      </w:r>
      <w:r>
        <w:rPr>
          <w:spacing w:val="-2"/>
        </w:rPr>
        <w:t> </w:t>
      </w:r>
      <w:r>
        <w:rPr/>
        <w:t>– 1987. – Vol.</w:t>
      </w:r>
      <w:r>
        <w:rPr>
          <w:spacing w:val="-1"/>
        </w:rPr>
        <w:t> </w:t>
      </w:r>
      <w:r>
        <w:rPr/>
        <w:t>39.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P.</w:t>
      </w:r>
      <w:r>
        <w:rPr>
          <w:spacing w:val="-1"/>
        </w:rPr>
        <w:t> </w:t>
      </w:r>
      <w:r>
        <w:rPr/>
        <w:t>355–368.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88" w:lineRule="auto" w:before="0" w:after="0"/>
        <w:ind w:left="814" w:right="898" w:hanging="358"/>
        <w:jc w:val="left"/>
        <w:rPr>
          <w:sz w:val="28"/>
        </w:rPr>
      </w:pPr>
      <w:r>
        <w:rPr>
          <w:sz w:val="28"/>
        </w:rPr>
        <w:t>Vonikakis,</w:t>
      </w:r>
      <w:r>
        <w:rPr>
          <w:spacing w:val="31"/>
          <w:sz w:val="28"/>
        </w:rPr>
        <w:t> </w:t>
      </w:r>
      <w:r>
        <w:rPr>
          <w:sz w:val="28"/>
        </w:rPr>
        <w:t>Vassilios</w:t>
      </w:r>
      <w:r>
        <w:rPr>
          <w:spacing w:val="32"/>
          <w:sz w:val="28"/>
        </w:rPr>
        <w:t> </w:t>
      </w:r>
      <w:r>
        <w:rPr>
          <w:sz w:val="28"/>
        </w:rPr>
        <w:t>&amp;</w:t>
      </w:r>
      <w:r>
        <w:rPr>
          <w:spacing w:val="31"/>
          <w:sz w:val="28"/>
        </w:rPr>
        <w:t> </w:t>
      </w:r>
      <w:r>
        <w:rPr>
          <w:sz w:val="28"/>
        </w:rPr>
        <w:t>Andreadis,</w:t>
      </w:r>
      <w:r>
        <w:rPr>
          <w:spacing w:val="32"/>
          <w:sz w:val="28"/>
        </w:rPr>
        <w:t> </w:t>
      </w:r>
      <w:r>
        <w:rPr>
          <w:sz w:val="28"/>
        </w:rPr>
        <w:t>Ioannis.</w:t>
      </w:r>
      <w:r>
        <w:rPr>
          <w:spacing w:val="31"/>
          <w:sz w:val="28"/>
        </w:rPr>
        <w:t> </w:t>
      </w:r>
      <w:r>
        <w:rPr>
          <w:sz w:val="28"/>
        </w:rPr>
        <w:t>(2008).</w:t>
      </w:r>
      <w:r>
        <w:rPr>
          <w:spacing w:val="31"/>
          <w:sz w:val="28"/>
        </w:rPr>
        <w:t> </w:t>
      </w:r>
      <w:r>
        <w:rPr>
          <w:sz w:val="28"/>
        </w:rPr>
        <w:t>Multi-Scale</w:t>
      </w:r>
      <w:r>
        <w:rPr>
          <w:spacing w:val="31"/>
          <w:sz w:val="28"/>
        </w:rPr>
        <w:t> </w:t>
      </w:r>
      <w:r>
        <w:rPr>
          <w:sz w:val="28"/>
        </w:rPr>
        <w:t>Image</w:t>
      </w:r>
      <w:r>
        <w:rPr>
          <w:spacing w:val="-67"/>
          <w:sz w:val="28"/>
        </w:rPr>
        <w:t> </w:t>
      </w:r>
      <w:r>
        <w:rPr>
          <w:sz w:val="28"/>
        </w:rPr>
        <w:t>Contrast</w:t>
      </w:r>
      <w:r>
        <w:rPr>
          <w:spacing w:val="-2"/>
          <w:sz w:val="28"/>
        </w:rPr>
        <w:t> </w:t>
      </w:r>
      <w:r>
        <w:rPr>
          <w:sz w:val="28"/>
        </w:rPr>
        <w:t>Enhancement. 856-861.</w:t>
      </w:r>
      <w:r>
        <w:rPr>
          <w:spacing w:val="-2"/>
          <w:sz w:val="28"/>
        </w:rPr>
        <w:t> </w:t>
      </w:r>
      <w:r>
        <w:rPr>
          <w:sz w:val="28"/>
        </w:rPr>
        <w:t>10.1109/ICARCV.2008.4795629.</w:t>
      </w:r>
    </w:p>
    <w:sectPr>
      <w:pgSz w:w="12240" w:h="15840"/>
      <w:pgMar w:top="1380" w:bottom="280" w:left="13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8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4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2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8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4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2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4" w:hanging="3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8" w:hanging="3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2" w:hanging="3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6" w:hanging="3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0" w:hanging="3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4" w:hanging="3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3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2" w:hanging="36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2980" w:hanging="4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2980" w:hanging="49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56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94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3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0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08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46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84" w:hanging="49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4052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4052" w:hanging="49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2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5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80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10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840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70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0" w:hanging="49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24" w:hanging="49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9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</dc:creator>
  <dcterms:created xsi:type="dcterms:W3CDTF">2023-12-12T10:21:02Z</dcterms:created>
  <dcterms:modified xsi:type="dcterms:W3CDTF">2023-12-12T10:21:02Z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2023-12-12T00:00:00Z</vt:filetime>
  </property>
</Properties>
</file>