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BA" w:rsidRPr="00A63E63" w:rsidRDefault="00196DBA" w:rsidP="00196DBA">
      <w:pPr>
        <w:spacing w:afterLines="200" w:after="624"/>
        <w:jc w:val="center"/>
        <w:rPr>
          <w:rFonts w:ascii="仿宋" w:eastAsia="仿宋" w:hAnsi="仿宋"/>
          <w:b/>
          <w:sz w:val="44"/>
          <w:szCs w:val="44"/>
        </w:rPr>
      </w:pPr>
      <w:r w:rsidRPr="00A63E63">
        <w:rPr>
          <w:rFonts w:ascii="仿宋" w:eastAsia="仿宋" w:hAnsi="仿宋" w:hint="eastAsia"/>
          <w:b/>
          <w:sz w:val="44"/>
          <w:szCs w:val="44"/>
        </w:rPr>
        <w:t>会议议程</w:t>
      </w:r>
    </w:p>
    <w:tbl>
      <w:tblPr>
        <w:tblStyle w:val="a5"/>
        <w:tblW w:w="8834" w:type="dxa"/>
        <w:tblLayout w:type="fixed"/>
        <w:tblLook w:val="04A0" w:firstRow="1" w:lastRow="0" w:firstColumn="1" w:lastColumn="0" w:noHBand="0" w:noVBand="1"/>
      </w:tblPr>
      <w:tblGrid>
        <w:gridCol w:w="1525"/>
        <w:gridCol w:w="21"/>
        <w:gridCol w:w="5555"/>
        <w:gridCol w:w="33"/>
        <w:gridCol w:w="1700"/>
      </w:tblGrid>
      <w:tr w:rsidR="00196DBA" w:rsidRPr="00196DBA" w:rsidTr="00196DBA">
        <w:trPr>
          <w:trHeight w:val="936"/>
        </w:trPr>
        <w:tc>
          <w:tcPr>
            <w:tcW w:w="8834" w:type="dxa"/>
            <w:gridSpan w:val="5"/>
            <w:shd w:val="clear" w:color="auto" w:fill="D9D9D9" w:themeFill="background1" w:themeFillShade="D9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6</w:t>
            </w:r>
            <w:r w:rsidRPr="00196DBA">
              <w:rPr>
                <w:rFonts w:ascii="Times New Roman" w:hAnsi="Times New Roman" w:cs="Times New Roman"/>
                <w:b/>
                <w:sz w:val="24"/>
                <w:szCs w:val="24"/>
              </w:rPr>
              <w:t>月</w:t>
            </w:r>
            <w:r w:rsidRPr="00196D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09</w:t>
            </w:r>
            <w:r w:rsidRPr="00196DBA">
              <w:rPr>
                <w:rFonts w:ascii="Times New Roman" w:hAnsi="Times New Roman" w:cs="Times New Roman"/>
                <w:b/>
                <w:sz w:val="24"/>
                <w:szCs w:val="24"/>
              </w:rPr>
              <w:t>日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08:00-16:00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会议注册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中汇国际会议中心大堂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16:00-17:00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专家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交流会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中汇国际会议中心会议室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20:30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初赛抽签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中汇国际会议中心会议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96DBA" w:rsidRPr="00196DBA" w:rsidTr="00196DBA">
        <w:trPr>
          <w:trHeight w:val="936"/>
        </w:trPr>
        <w:tc>
          <w:tcPr>
            <w:tcW w:w="8834" w:type="dxa"/>
            <w:gridSpan w:val="5"/>
            <w:shd w:val="clear" w:color="auto" w:fill="D9D9D9" w:themeFill="background1" w:themeFillShade="D9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6</w:t>
            </w:r>
            <w:r w:rsidRPr="00196DBA">
              <w:rPr>
                <w:rFonts w:ascii="Times New Roman" w:hAnsi="Times New Roman" w:cs="Times New Roman"/>
                <w:b/>
                <w:sz w:val="24"/>
                <w:szCs w:val="24"/>
              </w:rPr>
              <w:t>月</w:t>
            </w:r>
            <w:r w:rsidRPr="00196D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10</w:t>
            </w:r>
            <w:r w:rsidRPr="00196DBA">
              <w:rPr>
                <w:rFonts w:ascii="Times New Roman" w:hAnsi="Times New Roman" w:cs="Times New Roman"/>
                <w:b/>
                <w:sz w:val="24"/>
                <w:szCs w:val="24"/>
              </w:rPr>
              <w:t>日</w:t>
            </w:r>
          </w:p>
        </w:tc>
      </w:tr>
      <w:tr w:rsidR="00196DBA" w:rsidRPr="00196DBA" w:rsidTr="00196DBA">
        <w:trPr>
          <w:trHeight w:val="936"/>
        </w:trPr>
        <w:tc>
          <w:tcPr>
            <w:tcW w:w="1546" w:type="dxa"/>
            <w:gridSpan w:val="2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08:00-08:30</w:t>
            </w:r>
          </w:p>
        </w:tc>
        <w:tc>
          <w:tcPr>
            <w:tcW w:w="5555" w:type="dxa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开幕式</w:t>
            </w:r>
          </w:p>
        </w:tc>
        <w:tc>
          <w:tcPr>
            <w:tcW w:w="1733" w:type="dxa"/>
            <w:gridSpan w:val="2"/>
            <w:vAlign w:val="center"/>
          </w:tcPr>
          <w:p w:rsidR="00196DBA" w:rsidRPr="00196DBA" w:rsidRDefault="00196DBA" w:rsidP="00196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中国矿业大学南湖校区图书馆报告厅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08:30-08:4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大会合影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图书馆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门前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09:0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初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7515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赛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96DBA">
              <w:rPr>
                <w:rFonts w:hint="eastAsia"/>
                <w:color w:val="000000"/>
                <w:sz w:val="24"/>
                <w:szCs w:val="24"/>
              </w:rPr>
              <w:t>博</w:t>
            </w:r>
            <w:r w:rsidRPr="00196DBA">
              <w:rPr>
                <w:rFonts w:hint="eastAsia"/>
                <w:color w:val="000000"/>
                <w:sz w:val="24"/>
                <w:szCs w:val="24"/>
              </w:rPr>
              <w:t>4</w:t>
            </w:r>
            <w:r>
              <w:rPr>
                <w:rFonts w:hint="eastAsia"/>
                <w:color w:val="000000"/>
                <w:sz w:val="24"/>
                <w:szCs w:val="24"/>
              </w:rPr>
              <w:t>楼</w:t>
            </w:r>
            <w:r>
              <w:rPr>
                <w:color w:val="000000"/>
                <w:sz w:val="24"/>
                <w:szCs w:val="24"/>
              </w:rPr>
              <w:t>教室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12:00-13:00</w:t>
            </w:r>
          </w:p>
        </w:tc>
        <w:tc>
          <w:tcPr>
            <w:tcW w:w="5609" w:type="dxa"/>
            <w:gridSpan w:val="3"/>
            <w:vAlign w:val="bottom"/>
          </w:tcPr>
          <w:p w:rsidR="00196DBA" w:rsidRPr="00196DBA" w:rsidRDefault="00196DBA" w:rsidP="00C24B36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午</w:t>
            </w:r>
            <w:r w:rsidR="007515D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餐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学校餐厅</w:t>
            </w:r>
          </w:p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（自助）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13:20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决赛抽签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图书馆大厅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13:30-16:30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决</w:t>
            </w:r>
            <w:r w:rsidR="007515D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赛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图书馆报告厅</w:t>
            </w:r>
          </w:p>
        </w:tc>
      </w:tr>
      <w:tr w:rsidR="00196DBA" w:rsidRPr="00196DBA" w:rsidTr="00196DBA">
        <w:trPr>
          <w:trHeight w:val="936"/>
        </w:trPr>
        <w:tc>
          <w:tcPr>
            <w:tcW w:w="1525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17:00-17:30</w:t>
            </w:r>
          </w:p>
        </w:tc>
        <w:tc>
          <w:tcPr>
            <w:tcW w:w="5609" w:type="dxa"/>
            <w:gridSpan w:val="3"/>
            <w:vAlign w:val="center"/>
          </w:tcPr>
          <w:p w:rsidR="00196DBA" w:rsidRPr="00196DBA" w:rsidRDefault="00196DBA" w:rsidP="00196DBA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/>
                <w:sz w:val="24"/>
                <w:szCs w:val="24"/>
              </w:rPr>
              <w:t>闭幕式</w:t>
            </w:r>
          </w:p>
        </w:tc>
        <w:tc>
          <w:tcPr>
            <w:tcW w:w="1700" w:type="dxa"/>
            <w:vAlign w:val="center"/>
          </w:tcPr>
          <w:p w:rsidR="00196DBA" w:rsidRPr="00196DBA" w:rsidRDefault="00196DBA" w:rsidP="00C24B36">
            <w:pPr>
              <w:adjustRightInd w:val="0"/>
              <w:snapToGrid w:val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196DBA">
              <w:rPr>
                <w:rFonts w:ascii="Times New Roman" w:hAnsi="Times New Roman" w:cs="Times New Roman" w:hint="eastAsia"/>
                <w:sz w:val="24"/>
                <w:szCs w:val="24"/>
              </w:rPr>
              <w:t>中国矿业大学南湖校区图书馆报告厅</w:t>
            </w:r>
          </w:p>
        </w:tc>
      </w:tr>
    </w:tbl>
    <w:p w:rsidR="001C42FF" w:rsidRPr="00196DBA" w:rsidRDefault="001C42FF"/>
    <w:sectPr w:rsidR="001C42FF" w:rsidRPr="0019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5E4" w:rsidRDefault="002515E4" w:rsidP="00196DBA">
      <w:r>
        <w:separator/>
      </w:r>
    </w:p>
  </w:endnote>
  <w:endnote w:type="continuationSeparator" w:id="0">
    <w:p w:rsidR="002515E4" w:rsidRDefault="002515E4" w:rsidP="0019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5E4" w:rsidRDefault="002515E4" w:rsidP="00196DBA">
      <w:r>
        <w:separator/>
      </w:r>
    </w:p>
  </w:footnote>
  <w:footnote w:type="continuationSeparator" w:id="0">
    <w:p w:rsidR="002515E4" w:rsidRDefault="002515E4" w:rsidP="00196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C75E6"/>
    <w:multiLevelType w:val="hybridMultilevel"/>
    <w:tmpl w:val="FAFAEA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E7015D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D2"/>
    <w:rsid w:val="00196DBA"/>
    <w:rsid w:val="001C42FF"/>
    <w:rsid w:val="002515E4"/>
    <w:rsid w:val="007515DB"/>
    <w:rsid w:val="00CC0FED"/>
    <w:rsid w:val="00E818E3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50F6E-5BF0-4996-8624-B163269E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D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DBA"/>
    <w:rPr>
      <w:sz w:val="18"/>
      <w:szCs w:val="18"/>
    </w:rPr>
  </w:style>
  <w:style w:type="table" w:styleId="a5">
    <w:name w:val="Table Grid"/>
    <w:basedOn w:val="a1"/>
    <w:uiPriority w:val="39"/>
    <w:qFormat/>
    <w:rsid w:val="00196DB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6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</cp:revision>
  <dcterms:created xsi:type="dcterms:W3CDTF">2017-06-02T08:20:00Z</dcterms:created>
  <dcterms:modified xsi:type="dcterms:W3CDTF">2017-06-02T08:26:00Z</dcterms:modified>
</cp:coreProperties>
</file>