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FF1C" w14:textId="25D2662C" w:rsidR="004C489E" w:rsidRPr="004C489E" w:rsidRDefault="004C489E" w:rsidP="004C489E">
      <w:r w:rsidRPr="004C489E">
        <w:rPr>
          <w:b/>
        </w:rPr>
        <w:drawing>
          <wp:anchor distT="0" distB="0" distL="114300" distR="114300" simplePos="0" relativeHeight="251660288" behindDoc="1" locked="0" layoutInCell="1" allowOverlap="1" wp14:anchorId="442DE74A" wp14:editId="51027B00">
            <wp:simplePos x="0" y="0"/>
            <wp:positionH relativeFrom="column">
              <wp:posOffset>-257175</wp:posOffset>
            </wp:positionH>
            <wp:positionV relativeFrom="paragraph">
              <wp:posOffset>-219075</wp:posOffset>
            </wp:positionV>
            <wp:extent cx="1228725" cy="1143000"/>
            <wp:effectExtent l="0" t="0" r="0" b="0"/>
            <wp:wrapNone/>
            <wp:docPr id="13" name="Image 13" descr="logo accb capoeira nant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 accb capoeira nantes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C7ACA" w14:textId="6E10DB7E" w:rsidR="004C489E" w:rsidRPr="004C489E" w:rsidRDefault="004C489E" w:rsidP="004C489E"/>
    <w:p w14:paraId="2D6F51E7" w14:textId="75715419" w:rsidR="004C489E" w:rsidRPr="004C489E" w:rsidRDefault="004C489E" w:rsidP="004C489E">
      <w:pPr>
        <w:ind w:left="2832"/>
        <w:rPr>
          <w:b/>
          <w:sz w:val="32"/>
          <w:szCs w:val="32"/>
        </w:rPr>
      </w:pPr>
      <w:r w:rsidRPr="004C489E">
        <w:rPr>
          <w:b/>
          <w:sz w:val="32"/>
          <w:szCs w:val="32"/>
          <w:u w:val="single"/>
        </w:rPr>
        <w:t>PROGRAMME ENFANT festival 202</w:t>
      </w:r>
      <w:r w:rsidRPr="004C489E">
        <w:rPr>
          <w:b/>
          <w:sz w:val="32"/>
          <w:szCs w:val="32"/>
          <w:u w:val="single"/>
        </w:rPr>
        <w:t>2</w:t>
      </w:r>
    </w:p>
    <w:p w14:paraId="22A5DF70" w14:textId="34A1A372" w:rsidR="004C489E" w:rsidRDefault="004C489E" w:rsidP="004C489E">
      <w:pPr>
        <w:rPr>
          <w:b/>
        </w:rPr>
      </w:pPr>
    </w:p>
    <w:p w14:paraId="38082E6C" w14:textId="77777777" w:rsidR="004C489E" w:rsidRPr="004C489E" w:rsidRDefault="004C489E" w:rsidP="004C489E">
      <w:pPr>
        <w:rPr>
          <w:b/>
        </w:rPr>
      </w:pPr>
    </w:p>
    <w:p w14:paraId="6E6EA63F" w14:textId="7769B194" w:rsidR="004C489E" w:rsidRPr="004C489E" w:rsidRDefault="004C489E" w:rsidP="004C489E">
      <w:pPr>
        <w:rPr>
          <w:b/>
        </w:rPr>
      </w:pPr>
      <w:r w:rsidRPr="004C489E">
        <w:rPr>
          <w:b/>
        </w:rPr>
        <w:t xml:space="preserve">SAMEDI </w:t>
      </w:r>
      <w:r>
        <w:rPr>
          <w:b/>
        </w:rPr>
        <w:t>2</w:t>
      </w:r>
      <w:r w:rsidRPr="004C489E">
        <w:rPr>
          <w:b/>
        </w:rPr>
        <w:t xml:space="preserve"> AVRIL :</w:t>
      </w:r>
    </w:p>
    <w:p w14:paraId="25ECB44D" w14:textId="77777777" w:rsidR="004C489E" w:rsidRPr="004C489E" w:rsidRDefault="004C489E" w:rsidP="004C489E">
      <w:pPr>
        <w:rPr>
          <w:b/>
        </w:rPr>
      </w:pPr>
      <w:r w:rsidRPr="004C489E">
        <w:rPr>
          <w:b/>
        </w:rPr>
        <w:pict w14:anchorId="1D0A1A0E">
          <v:rect id="_x0000_i1026" alt="" style="width:374.9pt;height:.05pt;mso-width-percent:0;mso-height-percent:0;mso-width-percent:0;mso-height-percent:0" o:hralign="center" o:hrstd="t" o:hr="t" fillcolor="#a0a0a0" stroked="f"/>
        </w:pict>
      </w:r>
    </w:p>
    <w:p w14:paraId="04CDB9BB" w14:textId="77777777" w:rsidR="004C489E" w:rsidRPr="004C489E" w:rsidRDefault="004C489E" w:rsidP="004C489E">
      <w:pPr>
        <w:numPr>
          <w:ilvl w:val="0"/>
          <w:numId w:val="1"/>
        </w:numPr>
      </w:pPr>
      <w:r w:rsidRPr="004C489E">
        <w:rPr>
          <w:b/>
        </w:rPr>
        <w:t>Stage de capoeira</w:t>
      </w:r>
      <w:r w:rsidRPr="004C489E">
        <w:t xml:space="preserve"> </w:t>
      </w:r>
      <w:r w:rsidRPr="004C489E">
        <w:rPr>
          <w:b/>
        </w:rPr>
        <w:t>pour les 6</w:t>
      </w:r>
      <w:r w:rsidRPr="004C489E">
        <w:rPr>
          <w:b/>
          <w:u w:val="single"/>
        </w:rPr>
        <w:t>- 13 ans</w:t>
      </w:r>
      <w:r w:rsidRPr="004C489E">
        <w:t xml:space="preserve"> de 11h à 12h30 </w:t>
      </w:r>
    </w:p>
    <w:p w14:paraId="30653BBE" w14:textId="0990BEFD" w:rsidR="004C489E" w:rsidRDefault="004C489E" w:rsidP="004C489E">
      <w:pPr>
        <w:numPr>
          <w:ilvl w:val="0"/>
          <w:numId w:val="1"/>
        </w:numPr>
      </w:pPr>
      <w:r w:rsidRPr="004C489E">
        <w:rPr>
          <w:b/>
        </w:rPr>
        <w:t xml:space="preserve">Rassemblement </w:t>
      </w:r>
      <w:r w:rsidRPr="004C489E">
        <w:rPr>
          <w:b/>
          <w:u w:val="single"/>
        </w:rPr>
        <w:t>de tous les enfants</w:t>
      </w:r>
      <w:r w:rsidRPr="004C489E">
        <w:rPr>
          <w:u w:val="single"/>
        </w:rPr>
        <w:t xml:space="preserve"> dès 13h30</w:t>
      </w:r>
      <w:r w:rsidRPr="004C489E">
        <w:t xml:space="preserve"> pour l’organisation des démonstrations</w:t>
      </w:r>
    </w:p>
    <w:p w14:paraId="10FB96A7" w14:textId="5161EBD8" w:rsidR="004C489E" w:rsidRPr="004C489E" w:rsidRDefault="004C489E" w:rsidP="004C489E">
      <w:pPr>
        <w:numPr>
          <w:ilvl w:val="0"/>
          <w:numId w:val="1"/>
        </w:numPr>
      </w:pPr>
      <w:r>
        <w:rPr>
          <w:b/>
        </w:rPr>
        <w:t xml:space="preserve">Démonstration danse brésilienne et spectacles enfants </w:t>
      </w:r>
      <w:r w:rsidRPr="004C489E">
        <w:rPr>
          <w:bCs/>
        </w:rPr>
        <w:t>à partir de 14h</w:t>
      </w:r>
    </w:p>
    <w:p w14:paraId="57242C3F" w14:textId="72531BA0" w:rsidR="004C489E" w:rsidRPr="004C489E" w:rsidRDefault="004C489E" w:rsidP="004C489E">
      <w:pPr>
        <w:numPr>
          <w:ilvl w:val="0"/>
          <w:numId w:val="1"/>
        </w:numPr>
      </w:pPr>
      <w:r w:rsidRPr="004C489E">
        <w:rPr>
          <w:b/>
        </w:rPr>
        <w:t xml:space="preserve">Passage de corde </w:t>
      </w:r>
      <w:r w:rsidRPr="004C489E">
        <w:rPr>
          <w:b/>
        </w:rPr>
        <w:t>adultes</w:t>
      </w:r>
      <w:r w:rsidRPr="004C489E">
        <w:t xml:space="preserve"> </w:t>
      </w:r>
    </w:p>
    <w:p w14:paraId="21C252DE" w14:textId="1FFA1536" w:rsidR="004C489E" w:rsidRPr="004C489E" w:rsidRDefault="004C489E" w:rsidP="004C489E">
      <w:r w:rsidRPr="004C489E">
        <w:t xml:space="preserve">Le stage et le </w:t>
      </w:r>
      <w:r>
        <w:t>passage de corde</w:t>
      </w:r>
      <w:r w:rsidRPr="004C489E">
        <w:t xml:space="preserve"> auront lieu au gymnase de </w:t>
      </w:r>
      <w:r w:rsidRPr="004C489E">
        <w:rPr>
          <w:b/>
          <w:u w:val="single"/>
        </w:rPr>
        <w:t>la Martellière</w:t>
      </w:r>
      <w:r w:rsidRPr="004C489E">
        <w:t xml:space="preserve">, 21 av de la Martellière à </w:t>
      </w:r>
      <w:r w:rsidRPr="004C489E">
        <w:rPr>
          <w:b/>
        </w:rPr>
        <w:t>St-Sébastien-sur-Loire.</w:t>
      </w:r>
    </w:p>
    <w:p w14:paraId="74EA6933" w14:textId="1719618D" w:rsidR="004C489E" w:rsidRPr="004C489E" w:rsidRDefault="004C489E" w:rsidP="004C489E">
      <w:pPr>
        <w:numPr>
          <w:ilvl w:val="0"/>
          <w:numId w:val="1"/>
        </w:numPr>
      </w:pPr>
      <w:r w:rsidRPr="004C489E">
        <w:rPr>
          <w:b/>
        </w:rPr>
        <w:t>Soirée dansante</w:t>
      </w:r>
      <w:r w:rsidRPr="004C489E">
        <w:t xml:space="preserve"> à partir de 20h pour les personnes ayant réservé. </w:t>
      </w:r>
    </w:p>
    <w:p w14:paraId="07937D37" w14:textId="38F843A8" w:rsidR="004C489E" w:rsidRPr="004C489E" w:rsidRDefault="004C489E" w:rsidP="004C489E">
      <w:pPr>
        <w:rPr>
          <w:b/>
          <w:bCs/>
        </w:rPr>
      </w:pPr>
      <w:r w:rsidRPr="004C489E">
        <w:t xml:space="preserve">Salle de </w:t>
      </w:r>
      <w:r w:rsidRPr="004C489E">
        <w:rPr>
          <w:b/>
          <w:bCs/>
        </w:rPr>
        <w:t>la Noé Cottée</w:t>
      </w:r>
      <w:r w:rsidRPr="004C489E">
        <w:t xml:space="preserve">, 24 rue de la Noé Cottée 44230 </w:t>
      </w:r>
      <w:r w:rsidRPr="004C489E">
        <w:rPr>
          <w:b/>
          <w:bCs/>
        </w:rPr>
        <w:t xml:space="preserve">St Sébastien </w:t>
      </w:r>
      <w:r>
        <w:rPr>
          <w:b/>
          <w:bCs/>
        </w:rPr>
        <w:t xml:space="preserve">sur </w:t>
      </w:r>
      <w:r w:rsidRPr="004C489E">
        <w:rPr>
          <w:b/>
          <w:bCs/>
        </w:rPr>
        <w:t>Loire</w:t>
      </w:r>
    </w:p>
    <w:p w14:paraId="2A6AE27D" w14:textId="77777777" w:rsidR="004C489E" w:rsidRDefault="004C489E" w:rsidP="004C489E">
      <w:pPr>
        <w:rPr>
          <w:b/>
        </w:rPr>
      </w:pPr>
    </w:p>
    <w:p w14:paraId="40376E9D" w14:textId="46223C2A" w:rsidR="004C489E" w:rsidRPr="004C489E" w:rsidRDefault="004C489E" w:rsidP="004C489E">
      <w:pPr>
        <w:rPr>
          <w:b/>
        </w:rPr>
      </w:pPr>
      <w:r w:rsidRPr="004C489E">
        <w:rPr>
          <w:b/>
        </w:rPr>
        <w:t>DIMANCHE 5 AVRIL :</w:t>
      </w:r>
    </w:p>
    <w:p w14:paraId="299B4964" w14:textId="77777777" w:rsidR="004C489E" w:rsidRPr="004C489E" w:rsidRDefault="004C489E" w:rsidP="004C489E">
      <w:pPr>
        <w:rPr>
          <w:b/>
        </w:rPr>
      </w:pPr>
      <w:r w:rsidRPr="004C489E">
        <w:rPr>
          <w:b/>
        </w:rPr>
        <w:pict w14:anchorId="27964B87">
          <v:rect id="_x0000_i1027" alt="" style="width:374.9pt;height:.05pt;mso-width-percent:0;mso-height-percent:0;mso-width-percent:0;mso-height-percent:0" o:hralign="center" o:hrstd="t" o:hr="t" fillcolor="#a0a0a0" stroked="f"/>
        </w:pict>
      </w:r>
    </w:p>
    <w:p w14:paraId="455B3853" w14:textId="77777777" w:rsidR="004C489E" w:rsidRPr="004C489E" w:rsidRDefault="004C489E" w:rsidP="004C489E">
      <w:pPr>
        <w:numPr>
          <w:ilvl w:val="0"/>
          <w:numId w:val="1"/>
        </w:numPr>
      </w:pPr>
      <w:r w:rsidRPr="004C489E">
        <w:rPr>
          <w:b/>
        </w:rPr>
        <w:t>Stage de capoeira</w:t>
      </w:r>
      <w:r w:rsidRPr="004C489E">
        <w:t xml:space="preserve"> </w:t>
      </w:r>
      <w:r w:rsidRPr="004C489E">
        <w:rPr>
          <w:b/>
        </w:rPr>
        <w:t>pour tous les enfants</w:t>
      </w:r>
      <w:r w:rsidRPr="004C489E">
        <w:t xml:space="preserve"> </w:t>
      </w:r>
      <w:r w:rsidRPr="004C489E">
        <w:rPr>
          <w:b/>
          <w:u w:val="single"/>
        </w:rPr>
        <w:t>(4 – 5 ans) &amp; (6 – 13 ans)</w:t>
      </w:r>
      <w:r w:rsidRPr="004C489E">
        <w:t xml:space="preserve"> de 11h à 12h30 </w:t>
      </w:r>
    </w:p>
    <w:p w14:paraId="4B0C897A" w14:textId="1B496816" w:rsidR="004C489E" w:rsidRDefault="004C489E" w:rsidP="004C489E">
      <w:pPr>
        <w:numPr>
          <w:ilvl w:val="0"/>
          <w:numId w:val="1"/>
        </w:numPr>
      </w:pPr>
      <w:r w:rsidRPr="004C489E">
        <w:rPr>
          <w:b/>
        </w:rPr>
        <w:t xml:space="preserve">Rassemblement des adultes </w:t>
      </w:r>
      <w:r w:rsidRPr="004C489E">
        <w:t>dès 13h30 pour l’organisation des démonstrations</w:t>
      </w:r>
    </w:p>
    <w:p w14:paraId="7B71A152" w14:textId="4F3C24F0" w:rsidR="004C489E" w:rsidRPr="004C489E" w:rsidRDefault="004C489E" w:rsidP="004C489E">
      <w:pPr>
        <w:pStyle w:val="Paragraphedeliste"/>
        <w:numPr>
          <w:ilvl w:val="0"/>
          <w:numId w:val="1"/>
        </w:numPr>
      </w:pPr>
      <w:r w:rsidRPr="004C489E">
        <w:rPr>
          <w:b/>
          <w:bCs/>
        </w:rPr>
        <w:t xml:space="preserve">Démonstration danse brésilienne et </w:t>
      </w:r>
      <w:r w:rsidRPr="004C489E">
        <w:rPr>
          <w:b/>
          <w:bCs/>
        </w:rPr>
        <w:t>spectacles adultes</w:t>
      </w:r>
      <w:r w:rsidRPr="004C489E">
        <w:t xml:space="preserve"> à partir de 14h</w:t>
      </w:r>
    </w:p>
    <w:p w14:paraId="5667E640" w14:textId="77777777" w:rsidR="004C489E" w:rsidRPr="004C489E" w:rsidRDefault="004C489E" w:rsidP="004C489E">
      <w:pPr>
        <w:numPr>
          <w:ilvl w:val="0"/>
          <w:numId w:val="1"/>
        </w:numPr>
        <w:rPr>
          <w:b/>
        </w:rPr>
      </w:pPr>
      <w:r>
        <w:rPr>
          <w:b/>
        </w:rPr>
        <w:t>Passage de corde enfants</w:t>
      </w:r>
      <w:r w:rsidRPr="004C489E">
        <w:t xml:space="preserve"> </w:t>
      </w:r>
      <w:r w:rsidRPr="004C489E">
        <w:tab/>
      </w:r>
    </w:p>
    <w:p w14:paraId="090247D0" w14:textId="411B5681" w:rsidR="004C489E" w:rsidRPr="004C489E" w:rsidRDefault="004C489E" w:rsidP="004C489E">
      <w:pPr>
        <w:rPr>
          <w:b/>
        </w:rPr>
      </w:pPr>
      <w:r w:rsidRPr="004C489E">
        <w:t xml:space="preserve">Le stage et le </w:t>
      </w:r>
      <w:r>
        <w:t xml:space="preserve">passage de corde </w:t>
      </w:r>
      <w:r w:rsidRPr="004C489E">
        <w:t xml:space="preserve">auront lieu au gymnase de </w:t>
      </w:r>
      <w:r w:rsidRPr="004C489E">
        <w:rPr>
          <w:b/>
          <w:u w:val="single"/>
        </w:rPr>
        <w:t>la Martellière</w:t>
      </w:r>
      <w:r w:rsidRPr="004C489E">
        <w:t xml:space="preserve">, 21 av de la Martellière à </w:t>
      </w:r>
      <w:r w:rsidRPr="004C489E">
        <w:rPr>
          <w:b/>
        </w:rPr>
        <w:t>St-Sébastien-sur-Loire.</w:t>
      </w:r>
    </w:p>
    <w:p w14:paraId="3789ABFD" w14:textId="77777777" w:rsidR="004C489E" w:rsidRPr="004C489E" w:rsidRDefault="004C489E" w:rsidP="004C489E">
      <w:pPr>
        <w:rPr>
          <w:b/>
        </w:rPr>
      </w:pPr>
    </w:p>
    <w:p w14:paraId="3797CFF1" w14:textId="77777777" w:rsidR="004C489E" w:rsidRPr="004C489E" w:rsidRDefault="004C489E" w:rsidP="004C489E">
      <w:pPr>
        <w:rPr>
          <w:b/>
        </w:rPr>
      </w:pPr>
    </w:p>
    <w:p w14:paraId="561131E2" w14:textId="50D270F9" w:rsidR="004C489E" w:rsidRPr="004C489E" w:rsidRDefault="004C489E" w:rsidP="004C489E">
      <w:r w:rsidRPr="004C489E">
        <w:rPr>
          <w:b/>
        </w:rPr>
        <w:t>Un bar</w:t>
      </w:r>
      <w:r w:rsidRPr="004C489E">
        <w:t xml:space="preserve"> se tiendra à votre disposition sur place pour vous restaurer et vous désaltérer toute la journée de samedi et dimanche.</w:t>
      </w:r>
    </w:p>
    <w:p w14:paraId="3DB80675" w14:textId="51465DF8" w:rsidR="004C489E" w:rsidRPr="004C489E" w:rsidRDefault="004C489E" w:rsidP="004C489E">
      <w:r w:rsidRPr="004C489E">
        <w:t xml:space="preserve">Nous comptons sur votre générosité pour </w:t>
      </w:r>
      <w:r w:rsidRPr="004C489E">
        <w:rPr>
          <w:b/>
        </w:rPr>
        <w:t>faire des gâteaux</w:t>
      </w:r>
      <w:r w:rsidRPr="004C489E">
        <w:t xml:space="preserve"> afin que nous puissions les mettre en vente. </w:t>
      </w:r>
    </w:p>
    <w:p w14:paraId="183D5DDB" w14:textId="77777777" w:rsidR="006757AA" w:rsidRDefault="006757AA"/>
    <w:sectPr w:rsidR="006757AA" w:rsidSect="00107AA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12A18"/>
    <w:multiLevelType w:val="hybridMultilevel"/>
    <w:tmpl w:val="4254E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201A7"/>
    <w:multiLevelType w:val="hybridMultilevel"/>
    <w:tmpl w:val="BBFC3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9E"/>
    <w:rsid w:val="004C489E"/>
    <w:rsid w:val="0067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E585"/>
  <w15:chartTrackingRefBased/>
  <w15:docId w15:val="{10700275-6CDF-4870-8E72-443F8F2C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ONILLON-VIEIRA Julie</dc:creator>
  <cp:keywords/>
  <dc:description/>
  <cp:lastModifiedBy>ONILLON-VIEIRA Julie</cp:lastModifiedBy>
  <cp:revision>1</cp:revision>
  <dcterms:created xsi:type="dcterms:W3CDTF">2022-01-18T13:43:00Z</dcterms:created>
  <dcterms:modified xsi:type="dcterms:W3CDTF">2022-01-18T13:54:00Z</dcterms:modified>
</cp:coreProperties>
</file>