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b w:val="1"/>
          <w:color w:val="333333"/>
          <w:sz w:val="32"/>
          <w:szCs w:val="32"/>
          <w:highlight w:val="white"/>
        </w:rPr>
      </w:pPr>
      <w:bookmarkStart w:colFirst="0" w:colLast="0" w:name="_bpja0i76e670" w:id="0"/>
      <w:bookmarkEnd w:id="0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lesson 8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2"/>
          <w:szCs w:val="32"/>
          <w:highlight w:val="white"/>
        </w:rPr>
      </w:pPr>
      <w:bookmarkStart w:colFirst="0" w:colLast="0" w:name="_ef5cl4lac6hd" w:id="1"/>
      <w:bookmarkEnd w:id="1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Git или Гит</w:t>
      </w:r>
      <w:r w:rsidDel="00000000" w:rsidR="00000000" w:rsidRPr="00000000">
        <w:rPr>
          <w:color w:val="333333"/>
          <w:sz w:val="32"/>
          <w:szCs w:val="32"/>
          <w:highlight w:val="white"/>
          <w:rtl w:val="0"/>
        </w:rPr>
        <w:t xml:space="preserve"> — система контроля и управления версиями файлов.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2"/>
          <w:szCs w:val="32"/>
          <w:highlight w:val="white"/>
        </w:rPr>
      </w:pPr>
      <w:bookmarkStart w:colFirst="0" w:colLast="0" w:name="_bpja0i76e670" w:id="0"/>
      <w:bookmarkEnd w:id="0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GitHub или Гитхаб</w:t>
      </w:r>
      <w:r w:rsidDel="00000000" w:rsidR="00000000" w:rsidRPr="00000000">
        <w:rPr>
          <w:color w:val="333333"/>
          <w:sz w:val="32"/>
          <w:szCs w:val="32"/>
          <w:highlight w:val="white"/>
          <w:rtl w:val="0"/>
        </w:rPr>
        <w:t xml:space="preserve"> — веб-сервис для размещения репозиториев и совместной разработки проектов.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2"/>
          <w:szCs w:val="32"/>
          <w:highlight w:val="white"/>
        </w:rPr>
      </w:pPr>
      <w:bookmarkStart w:colFirst="0" w:colLast="0" w:name="_bpja0i76e670" w:id="0"/>
      <w:bookmarkEnd w:id="0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Репозиторий Git</w:t>
      </w:r>
      <w:r w:rsidDel="00000000" w:rsidR="00000000" w:rsidRPr="00000000">
        <w:rPr>
          <w:color w:val="333333"/>
          <w:sz w:val="32"/>
          <w:szCs w:val="32"/>
          <w:highlight w:val="white"/>
          <w:rtl w:val="0"/>
        </w:rPr>
        <w:t xml:space="preserve"> — каталог файловой системы, в котором находятся: файлы конфигурации, файлы журналов операций, выполняемых над репозиторием, индекс расположения файлов и хранилище, содержащее сами контролируемые файлы.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2"/>
          <w:szCs w:val="32"/>
          <w:highlight w:val="white"/>
        </w:rPr>
      </w:pPr>
      <w:bookmarkStart w:colFirst="0" w:colLast="0" w:name="_bpja0i76e670" w:id="0"/>
      <w:bookmarkEnd w:id="0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Локальный репозиторий</w:t>
      </w:r>
      <w:r w:rsidDel="00000000" w:rsidR="00000000" w:rsidRPr="00000000">
        <w:rPr>
          <w:color w:val="333333"/>
          <w:sz w:val="32"/>
          <w:szCs w:val="32"/>
          <w:highlight w:val="white"/>
          <w:rtl w:val="0"/>
        </w:rPr>
        <w:t xml:space="preserve"> — репозиторий, расположенный на локальном компьютере разработчика в каталоге. Именно в нём происходит разработка и фиксация изменений, которые отправляются на удалённый репозиторий.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2"/>
          <w:szCs w:val="32"/>
          <w:highlight w:val="white"/>
        </w:rPr>
      </w:pPr>
      <w:bookmarkStart w:colFirst="0" w:colLast="0" w:name="_bpja0i76e670" w:id="0"/>
      <w:bookmarkEnd w:id="0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Удалённый репозиторий</w:t>
      </w:r>
      <w:r w:rsidDel="00000000" w:rsidR="00000000" w:rsidRPr="00000000">
        <w:rPr>
          <w:color w:val="333333"/>
          <w:sz w:val="32"/>
          <w:szCs w:val="32"/>
          <w:highlight w:val="white"/>
          <w:rtl w:val="0"/>
        </w:rPr>
        <w:t xml:space="preserve"> — не тот, который удалили, а репозиторий, находящийся на удалённом сервере. Это общий репозиторий, в который приходят все изменения и из которого забираются все обновления.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2"/>
          <w:szCs w:val="32"/>
          <w:highlight w:val="white"/>
        </w:rPr>
      </w:pPr>
      <w:bookmarkStart w:colFirst="0" w:colLast="0" w:name="_bpja0i76e670" w:id="0"/>
      <w:bookmarkEnd w:id="0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Форк (Fork)</w:t>
      </w:r>
      <w:r w:rsidDel="00000000" w:rsidR="00000000" w:rsidRPr="00000000">
        <w:rPr>
          <w:color w:val="333333"/>
          <w:sz w:val="32"/>
          <w:szCs w:val="32"/>
          <w:highlight w:val="white"/>
          <w:rtl w:val="0"/>
        </w:rPr>
        <w:t xml:space="preserve"> — копия репозитория. Его также можно рассматривать как внешнюю ветку для текущего репозитория. Копия вашего открытого репозитория на Гитхабе может быть сделана любым пользователем, после чего он может прислать изменения в ваш репозиторий через пулреквест.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2"/>
          <w:szCs w:val="32"/>
          <w:highlight w:val="white"/>
        </w:rPr>
      </w:pPr>
      <w:bookmarkStart w:colFirst="0" w:colLast="0" w:name="_bpja0i76e670" w:id="0"/>
      <w:bookmarkEnd w:id="0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Обновиться из апстрима</w:t>
      </w:r>
      <w:r w:rsidDel="00000000" w:rsidR="00000000" w:rsidRPr="00000000">
        <w:rPr>
          <w:color w:val="333333"/>
          <w:sz w:val="32"/>
          <w:szCs w:val="32"/>
          <w:highlight w:val="white"/>
          <w:rtl w:val="0"/>
        </w:rPr>
        <w:t xml:space="preserve"> — обновить свою локальную версию форка до последней версии основного репозитория, от которого сделан форк.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2"/>
          <w:szCs w:val="32"/>
          <w:highlight w:val="white"/>
        </w:rPr>
      </w:pPr>
      <w:bookmarkStart w:colFirst="0" w:colLast="0" w:name="_bpja0i76e670" w:id="0"/>
      <w:bookmarkEnd w:id="0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Обновиться из ориджина</w:t>
      </w:r>
      <w:r w:rsidDel="00000000" w:rsidR="00000000" w:rsidRPr="00000000">
        <w:rPr>
          <w:color w:val="333333"/>
          <w:sz w:val="32"/>
          <w:szCs w:val="32"/>
          <w:highlight w:val="white"/>
          <w:rtl w:val="0"/>
        </w:rPr>
        <w:t xml:space="preserve"> — обновить свою локальную версию репозитория до последней удалённой версии этого репозитория.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2"/>
          <w:szCs w:val="32"/>
          <w:highlight w:val="white"/>
        </w:rPr>
      </w:pPr>
      <w:bookmarkStart w:colFirst="0" w:colLast="0" w:name="_bpja0i76e670" w:id="0"/>
      <w:bookmarkEnd w:id="0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Клонирование (Clone)</w:t>
      </w:r>
      <w:r w:rsidDel="00000000" w:rsidR="00000000" w:rsidRPr="00000000">
        <w:rPr>
          <w:color w:val="333333"/>
          <w:sz w:val="32"/>
          <w:szCs w:val="32"/>
          <w:highlight w:val="white"/>
          <w:rtl w:val="0"/>
        </w:rPr>
        <w:t xml:space="preserve"> — скачивание репозитория с удалённого сервера на локальный компьютер в определённый каталог для дальнейшей работы с этим каталогом как с репозиторием.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2"/>
          <w:szCs w:val="32"/>
          <w:highlight w:val="white"/>
        </w:rPr>
      </w:pPr>
      <w:bookmarkStart w:colFirst="0" w:colLast="0" w:name="_bpja0i76e670" w:id="0"/>
      <w:bookmarkEnd w:id="0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Ветка (Branch)</w:t>
      </w:r>
      <w:r w:rsidDel="00000000" w:rsidR="00000000" w:rsidRPr="00000000">
        <w:rPr>
          <w:color w:val="333333"/>
          <w:sz w:val="32"/>
          <w:szCs w:val="32"/>
          <w:highlight w:val="white"/>
          <w:rtl w:val="0"/>
        </w:rPr>
        <w:t xml:space="preserve"> — это параллельная версия репозитория. Она включена в этот репозиторий, но не влияет на главную версию, тем самым позволяя свободно работать в параллельной. Когда вы внесли нужные изменения, то вы можете объединить их с главной версией.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2"/>
          <w:szCs w:val="32"/>
          <w:highlight w:val="white"/>
        </w:rPr>
      </w:pPr>
      <w:bookmarkStart w:colFirst="0" w:colLast="0" w:name="_bpja0i76e670" w:id="0"/>
      <w:bookmarkEnd w:id="0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Мастер или Main (Master)</w:t>
      </w:r>
      <w:r w:rsidDel="00000000" w:rsidR="00000000" w:rsidRPr="00000000">
        <w:rPr>
          <w:color w:val="333333"/>
          <w:sz w:val="32"/>
          <w:szCs w:val="32"/>
          <w:highlight w:val="white"/>
          <w:rtl w:val="0"/>
        </w:rPr>
        <w:t xml:space="preserve"> — главная или основная ветка репозитория.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2"/>
          <w:szCs w:val="32"/>
          <w:highlight w:val="white"/>
        </w:rPr>
      </w:pPr>
      <w:bookmarkStart w:colFirst="0" w:colLast="0" w:name="_bpja0i76e670" w:id="0"/>
      <w:bookmarkEnd w:id="0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Коммит (Commit)</w:t>
      </w:r>
      <w:r w:rsidDel="00000000" w:rsidR="00000000" w:rsidRPr="00000000">
        <w:rPr>
          <w:color w:val="333333"/>
          <w:sz w:val="32"/>
          <w:szCs w:val="32"/>
          <w:highlight w:val="white"/>
          <w:rtl w:val="0"/>
        </w:rPr>
        <w:t xml:space="preserve"> — фиксация изменений или запись изменений в репозиторий. Коммит происходит на локальной машине. Не путать с комментарием.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2"/>
          <w:szCs w:val="32"/>
          <w:highlight w:val="white"/>
        </w:rPr>
      </w:pPr>
      <w:bookmarkStart w:colFirst="0" w:colLast="0" w:name="_bpja0i76e670" w:id="0"/>
      <w:bookmarkEnd w:id="0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Пул (Pull)</w:t>
      </w:r>
      <w:r w:rsidDel="00000000" w:rsidR="00000000" w:rsidRPr="00000000">
        <w:rPr>
          <w:color w:val="333333"/>
          <w:sz w:val="32"/>
          <w:szCs w:val="32"/>
          <w:highlight w:val="white"/>
          <w:rtl w:val="0"/>
        </w:rPr>
        <w:t xml:space="preserve"> — получение последних изменений с удалённого сервера репозитория.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2"/>
          <w:szCs w:val="32"/>
          <w:highlight w:val="white"/>
        </w:rPr>
      </w:pPr>
      <w:bookmarkStart w:colFirst="0" w:colLast="0" w:name="_bpja0i76e670" w:id="0"/>
      <w:bookmarkEnd w:id="0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Пуш (Push) </w:t>
      </w:r>
      <w:r w:rsidDel="00000000" w:rsidR="00000000" w:rsidRPr="00000000">
        <w:rPr>
          <w:color w:val="333333"/>
          <w:sz w:val="32"/>
          <w:szCs w:val="32"/>
          <w:highlight w:val="white"/>
          <w:rtl w:val="0"/>
        </w:rPr>
        <w:t xml:space="preserve">— отправка всех неотправленных коммитов на удалённый сервер репозитория.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2"/>
          <w:szCs w:val="32"/>
          <w:highlight w:val="white"/>
        </w:rPr>
      </w:pPr>
      <w:bookmarkStart w:colFirst="0" w:colLast="0" w:name="_bpja0i76e670" w:id="0"/>
      <w:bookmarkEnd w:id="0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Пулреквест (Pull Request)</w:t>
      </w:r>
      <w:r w:rsidDel="00000000" w:rsidR="00000000" w:rsidRPr="00000000">
        <w:rPr>
          <w:color w:val="333333"/>
          <w:sz w:val="32"/>
          <w:szCs w:val="32"/>
          <w:highlight w:val="white"/>
          <w:rtl w:val="0"/>
        </w:rPr>
        <w:t xml:space="preserve"> — запрос на слияние форка репозитория с основным репозиторием. Пулреквест может быть принят или отклонён вами, как владельцем репозитория.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2"/>
          <w:szCs w:val="32"/>
          <w:highlight w:val="white"/>
        </w:rPr>
      </w:pPr>
      <w:bookmarkStart w:colFirst="0" w:colLast="0" w:name="_f86cvobwkqoy" w:id="2"/>
      <w:bookmarkEnd w:id="2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Мёрдж (Merge)</w:t>
      </w:r>
      <w:r w:rsidDel="00000000" w:rsidR="00000000" w:rsidRPr="00000000">
        <w:rPr>
          <w:color w:val="333333"/>
          <w:sz w:val="32"/>
          <w:szCs w:val="32"/>
          <w:highlight w:val="white"/>
          <w:rtl w:val="0"/>
        </w:rPr>
        <w:t xml:space="preserve"> — слияние изменений из какой-либо ветки репозитория с любой веткой этого же репозитория. Чаще всего слияние изменений из ветки репозитория с основной веткой репозитория.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2"/>
          <w:szCs w:val="32"/>
          <w:highlight w:val="white"/>
        </w:rPr>
      </w:pPr>
      <w:bookmarkStart w:colFirst="0" w:colLast="0" w:name="_unsffjqrg375" w:id="3"/>
      <w:bookmarkEnd w:id="3"/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Кодревью</w:t>
      </w:r>
      <w:r w:rsidDel="00000000" w:rsidR="00000000" w:rsidRPr="00000000">
        <w:rPr>
          <w:color w:val="333333"/>
          <w:sz w:val="32"/>
          <w:szCs w:val="32"/>
          <w:highlight w:val="white"/>
          <w:rtl w:val="0"/>
        </w:rPr>
        <w:t xml:space="preserve"> — процесс проверки кода на соответствие определённым требованиям, задачам и внешнему виду.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color w:val="333333"/>
          <w:sz w:val="32"/>
          <w:szCs w:val="32"/>
          <w:highlight w:val="white"/>
          <w:rtl w:val="0"/>
        </w:rPr>
        <w:t xml:space="preserve">Snapshot</w:t>
      </w:r>
      <w:r w:rsidDel="00000000" w:rsidR="00000000" w:rsidRPr="00000000">
        <w:rPr>
          <w:rtl w:val="0"/>
        </w:rPr>
        <w:t xml:space="preserve"> - снимок репозитория или его части.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293.33333333333337" w:lineRule="auto"/>
        <w:rPr>
          <w:rFonts w:ascii="Georgia" w:cs="Georgia" w:eastAsia="Georgia" w:hAnsi="Georgia"/>
          <w:color w:val="4e443c"/>
          <w:sz w:val="54"/>
          <w:szCs w:val="54"/>
          <w:highlight w:val="white"/>
        </w:rPr>
      </w:pPr>
      <w:bookmarkStart w:colFirst="0" w:colLast="0" w:name="_mwewok776be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Создание репозитория в IDEA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Подготовить папку с проектом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записать в нее файлы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создать проект в этой папке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открыть терминал в IDEA (alt+f12 / option +f12)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написать в терминале git init (инициализация папки)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Создать репозиторий с таким же названием, как и папка в github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зайти в него и в CODE поставить SSH и оттуда взять ссылку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Сделать необходимые изменения в проекте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Нажать push and commit (зеленая птичка сверху справа - commit , чуть правее зеленая стрелка - push)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ввести ссылку из github на проект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Обновить страницу в github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Запись репозитория из GitHub: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Создаем репозиторий на gitHub с любым названием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зайти в него и в CODE поставить SSH и оттуда взять ссылку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ide нажать file&gt;new&gt;project from Version control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ввести ссылку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сделать изменения в проекте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Нажать push and commit (зеленая птичка сверху справа - commit , чуть правее зеленая стрелка - push)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