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9B02D" w14:textId="51963717" w:rsidR="005C43B4" w:rsidRPr="00FA1DAD" w:rsidRDefault="00FA1DAD" w:rsidP="001D0E6D">
      <w:pPr>
        <w:pStyle w:val="Title"/>
        <w:rPr>
          <w:lang w:val="en-US"/>
        </w:rPr>
      </w:pPr>
      <w:r w:rsidRPr="00FA1DAD">
        <w:rPr>
          <w:lang w:val="en-US"/>
        </w:rPr>
        <w:t>Pseudo Wildcard Search</w:t>
      </w:r>
      <w:r w:rsidR="001C12CC">
        <w:rPr>
          <w:lang w:val="en-US"/>
        </w:rPr>
        <w:t xml:space="preserve"> </w:t>
      </w:r>
      <w:r w:rsidR="001C12CC">
        <w:rPr>
          <w:lang w:val="en-US"/>
        </w:rPr>
        <w:br/>
        <w:t>(GSA 7.0, Connector 3.x)</w:t>
      </w:r>
    </w:p>
    <w:p w14:paraId="5E49B02E" w14:textId="77777777" w:rsidR="00FA1DAD" w:rsidRDefault="00FA1DAD">
      <w:pPr>
        <w:rPr>
          <w:lang w:val="en-US"/>
        </w:rPr>
      </w:pPr>
      <w:r w:rsidRPr="00FA1DAD">
        <w:rPr>
          <w:lang w:val="en-US"/>
        </w:rPr>
        <w:t>At the moment Google Enterprise Se</w:t>
      </w:r>
      <w:r>
        <w:rPr>
          <w:lang w:val="en-US"/>
        </w:rPr>
        <w:t>arch cannot do wildcard searches. (searching for part of a filename).</w:t>
      </w:r>
    </w:p>
    <w:p w14:paraId="5E49B02F" w14:textId="6C7AD142" w:rsidR="00FA1DAD" w:rsidRDefault="00281DA7">
      <w:pPr>
        <w:rPr>
          <w:lang w:val="en-US"/>
        </w:rPr>
      </w:pPr>
      <w:r>
        <w:rPr>
          <w:lang w:val="en-US"/>
        </w:rPr>
        <w:t>As a workaround for a full wildcard search</w:t>
      </w:r>
      <w:r w:rsidR="00C21ED5">
        <w:rPr>
          <w:lang w:val="en-US"/>
        </w:rPr>
        <w:t xml:space="preserve"> </w:t>
      </w:r>
      <w:r>
        <w:rPr>
          <w:lang w:val="en-US"/>
        </w:rPr>
        <w:t>we can offer a search feature that can search for parts of a filename that has pr</w:t>
      </w:r>
      <w:r w:rsidR="00C47E12">
        <w:rPr>
          <w:lang w:val="en-US"/>
        </w:rPr>
        <w:t>e-defined separation characters</w:t>
      </w:r>
      <w:r>
        <w:rPr>
          <w:lang w:val="en-US"/>
        </w:rPr>
        <w:t xml:space="preserve"> (</w:t>
      </w:r>
      <w:r w:rsidR="001C12CC">
        <w:rPr>
          <w:lang w:val="en-US"/>
        </w:rPr>
        <w:t>e.g.:</w:t>
      </w:r>
      <w:r>
        <w:rPr>
          <w:lang w:val="en-US"/>
        </w:rPr>
        <w:t xml:space="preserve"> underscore ‘_’ )</w:t>
      </w:r>
      <w:r w:rsidR="00C47E12">
        <w:rPr>
          <w:lang w:val="en-US"/>
        </w:rPr>
        <w:t>.</w:t>
      </w:r>
      <w:r w:rsidR="00C21ED5">
        <w:rPr>
          <w:lang w:val="en-US"/>
        </w:rPr>
        <w:t xml:space="preserve"> </w:t>
      </w:r>
    </w:p>
    <w:p w14:paraId="19ECDDBF" w14:textId="77777777" w:rsidR="002362AF" w:rsidRDefault="00281DA7" w:rsidP="00B85178">
      <w:pPr>
        <w:tabs>
          <w:tab w:val="center" w:pos="4536"/>
        </w:tabs>
        <w:rPr>
          <w:lang w:val="en-US"/>
        </w:rPr>
      </w:pPr>
      <w:r>
        <w:rPr>
          <w:lang w:val="en-US"/>
        </w:rPr>
        <w:t>Let’s assume a document with the name “</w:t>
      </w:r>
      <w:r w:rsidRPr="00281DA7">
        <w:rPr>
          <w:lang w:val="en-US"/>
        </w:rPr>
        <w:t>BYT_BSC_APP</w:t>
      </w:r>
      <w:r w:rsidR="00B85178">
        <w:rPr>
          <w:lang w:val="en-US"/>
        </w:rPr>
        <w:t>_PROC</w:t>
      </w:r>
      <w:r>
        <w:rPr>
          <w:lang w:val="en-US"/>
        </w:rPr>
        <w:t xml:space="preserve">” exists. Underscores are defined separation characters. </w:t>
      </w:r>
    </w:p>
    <w:p w14:paraId="045B32E8" w14:textId="77777777" w:rsidR="002362AF" w:rsidRDefault="00B85178" w:rsidP="00B85178">
      <w:pPr>
        <w:tabs>
          <w:tab w:val="center" w:pos="4536"/>
        </w:tabs>
        <w:rPr>
          <w:lang w:val="en-US"/>
        </w:rPr>
      </w:pPr>
      <w:r>
        <w:rPr>
          <w:lang w:val="en-US"/>
        </w:rPr>
        <w:t>All words between separation characters</w:t>
      </w:r>
      <w:r w:rsidR="002362AF">
        <w:rPr>
          <w:lang w:val="en-US"/>
        </w:rPr>
        <w:t xml:space="preserve"> can be used for as a search term but not parts of the words. </w:t>
      </w:r>
    </w:p>
    <w:p w14:paraId="0E7A1957" w14:textId="3778F14E" w:rsidR="002362AF" w:rsidRDefault="002362AF" w:rsidP="00B85178">
      <w:pPr>
        <w:tabs>
          <w:tab w:val="center" w:pos="4536"/>
        </w:tabs>
        <w:rPr>
          <w:lang w:val="en-US"/>
        </w:rPr>
      </w:pPr>
      <w:r>
        <w:rPr>
          <w:lang w:val="en-US"/>
        </w:rPr>
        <w:t xml:space="preserve">Also the full filename or </w:t>
      </w:r>
      <w:r w:rsidR="00B85178">
        <w:rPr>
          <w:lang w:val="en-US"/>
        </w:rPr>
        <w:t>parts of th</w:t>
      </w:r>
      <w:r>
        <w:rPr>
          <w:lang w:val="en-US"/>
        </w:rPr>
        <w:t xml:space="preserve">e full filename, as long as all characters between separation characters are used can be used for a search. This is true as long as the search term starts at the beginning or the end of the full filename but not somewhere in the middle </w:t>
      </w:r>
    </w:p>
    <w:p w14:paraId="330EA472" w14:textId="386DB9F4" w:rsidR="00B85178" w:rsidRPr="00B85178" w:rsidRDefault="002362AF" w:rsidP="002362AF">
      <w:pPr>
        <w:rPr>
          <w:lang w:val="en-US"/>
        </w:rPr>
      </w:pPr>
      <w:r>
        <w:rPr>
          <w:lang w:val="en-US"/>
        </w:rPr>
        <w:t>Best explained with an example</w:t>
      </w:r>
      <w:r w:rsidR="00B85178">
        <w:rPr>
          <w:lang w:val="en-US"/>
        </w:rPr>
        <w:t>.</w:t>
      </w:r>
    </w:p>
    <w:p w14:paraId="47942F77" w14:textId="53C77B03" w:rsidR="00281DA7" w:rsidRDefault="00B85178" w:rsidP="00B85178">
      <w:pPr>
        <w:rPr>
          <w:lang w:val="en-US"/>
        </w:rPr>
      </w:pPr>
      <w:r>
        <w:rPr>
          <w:lang w:val="en-US"/>
        </w:rPr>
        <w:t xml:space="preserve"> </w:t>
      </w:r>
      <w:r w:rsidR="00281DA7">
        <w:rPr>
          <w:lang w:val="en-US"/>
        </w:rPr>
        <w:t>The following search terms would find the document in this example :</w:t>
      </w:r>
    </w:p>
    <w:p w14:paraId="26C6F483" w14:textId="300E5A7F" w:rsidR="00B85178" w:rsidRPr="00B85178" w:rsidRDefault="00B85178" w:rsidP="00281DA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B85178">
        <w:rPr>
          <w:b/>
          <w:lang w:val="en-US"/>
        </w:rPr>
        <w:t xml:space="preserve">From the beginning of the filename </w:t>
      </w:r>
      <w:r w:rsidR="00DD3F81">
        <w:rPr>
          <w:b/>
          <w:lang w:val="en-US"/>
        </w:rPr>
        <w:t xml:space="preserve">going forward </w:t>
      </w:r>
      <w:r w:rsidRPr="00B85178">
        <w:rPr>
          <w:b/>
          <w:lang w:val="en-US"/>
        </w:rPr>
        <w:t>in blocks</w:t>
      </w:r>
    </w:p>
    <w:p w14:paraId="407695AC" w14:textId="46761D71" w:rsidR="00281DA7" w:rsidRPr="002E6EBE" w:rsidRDefault="00281DA7" w:rsidP="00B85178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2E6EBE">
        <w:rPr>
          <w:rFonts w:ascii="Courier New" w:hAnsi="Courier New" w:cs="Courier New"/>
          <w:sz w:val="20"/>
          <w:lang w:val="en-US"/>
        </w:rPr>
        <w:t>BYT</w:t>
      </w:r>
    </w:p>
    <w:p w14:paraId="72E7ECD8" w14:textId="3863345F" w:rsidR="00281DA7" w:rsidRPr="002E6EBE" w:rsidRDefault="00281DA7" w:rsidP="00B8517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lang w:val="en-US"/>
        </w:rPr>
      </w:pPr>
      <w:r w:rsidRPr="002E6EBE">
        <w:rPr>
          <w:rFonts w:ascii="Courier New" w:hAnsi="Courier New" w:cs="Courier New"/>
          <w:sz w:val="20"/>
          <w:lang w:val="en-US"/>
        </w:rPr>
        <w:t>BYT_BSC</w:t>
      </w:r>
    </w:p>
    <w:p w14:paraId="0ECE189B" w14:textId="1E665174" w:rsidR="00B85178" w:rsidRPr="002E6EBE" w:rsidRDefault="00281DA7" w:rsidP="00B8517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lang w:val="en-US"/>
        </w:rPr>
      </w:pPr>
      <w:r w:rsidRPr="002E6EBE">
        <w:rPr>
          <w:rFonts w:ascii="Courier New" w:hAnsi="Courier New" w:cs="Courier New"/>
          <w:sz w:val="20"/>
          <w:lang w:val="en-US"/>
        </w:rPr>
        <w:t>BYT_BSC_APP</w:t>
      </w:r>
    </w:p>
    <w:p w14:paraId="27661D91" w14:textId="5F7D1C9E" w:rsidR="00B85178" w:rsidRPr="00B85178" w:rsidRDefault="002362AF" w:rsidP="00281DA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From the end</w:t>
      </w:r>
      <w:r w:rsidR="00B85178" w:rsidRPr="00B85178">
        <w:rPr>
          <w:b/>
          <w:lang w:val="en-US"/>
        </w:rPr>
        <w:t xml:space="preserve"> of </w:t>
      </w:r>
      <w:r>
        <w:rPr>
          <w:b/>
          <w:lang w:val="en-US"/>
        </w:rPr>
        <w:t xml:space="preserve">the </w:t>
      </w:r>
      <w:r w:rsidR="00B85178" w:rsidRPr="00B85178">
        <w:rPr>
          <w:b/>
          <w:lang w:val="en-US"/>
        </w:rPr>
        <w:t>filename going backwards</w:t>
      </w:r>
    </w:p>
    <w:p w14:paraId="66653572" w14:textId="0B210D0B" w:rsidR="00281DA7" w:rsidRPr="002E6EBE" w:rsidRDefault="00B85178" w:rsidP="009F2681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lang w:val="en-US"/>
        </w:rPr>
      </w:pPr>
      <w:r w:rsidRPr="002E6EBE">
        <w:rPr>
          <w:rFonts w:ascii="Courier New" w:hAnsi="Courier New" w:cs="Courier New"/>
          <w:sz w:val="20"/>
          <w:lang w:val="en-US"/>
        </w:rPr>
        <w:t>PROC</w:t>
      </w:r>
    </w:p>
    <w:p w14:paraId="564FA010" w14:textId="56E5303D" w:rsidR="00B85178" w:rsidRPr="002E6EBE" w:rsidRDefault="00B85178" w:rsidP="00B8517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lang w:val="en-US"/>
        </w:rPr>
      </w:pPr>
      <w:r w:rsidRPr="002E6EBE">
        <w:rPr>
          <w:rFonts w:ascii="Courier New" w:hAnsi="Courier New" w:cs="Courier New"/>
          <w:sz w:val="20"/>
          <w:lang w:val="en-US"/>
        </w:rPr>
        <w:t>APP_PROC</w:t>
      </w:r>
    </w:p>
    <w:p w14:paraId="67E0B493" w14:textId="77777777" w:rsidR="00B85178" w:rsidRPr="002E6EBE" w:rsidRDefault="00B85178" w:rsidP="00B8517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lang w:val="en-US"/>
        </w:rPr>
      </w:pPr>
      <w:r w:rsidRPr="002E6EBE">
        <w:rPr>
          <w:rFonts w:ascii="Courier New" w:hAnsi="Courier New" w:cs="Courier New"/>
          <w:sz w:val="20"/>
          <w:lang w:val="en-US"/>
        </w:rPr>
        <w:t>BSC_APP_PROC</w:t>
      </w:r>
    </w:p>
    <w:p w14:paraId="25366B4B" w14:textId="315D7CB3" w:rsidR="00B85178" w:rsidRPr="006A1BCE" w:rsidRDefault="00B85178" w:rsidP="00B8517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A1BCE">
        <w:rPr>
          <w:b/>
          <w:lang w:val="en-US"/>
        </w:rPr>
        <w:t>The full filename</w:t>
      </w:r>
    </w:p>
    <w:p w14:paraId="38124E95" w14:textId="0629A7F3" w:rsidR="00B85178" w:rsidRPr="002E6EBE" w:rsidRDefault="00B85178" w:rsidP="006A1BC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lang w:val="en-US"/>
        </w:rPr>
      </w:pPr>
      <w:r w:rsidRPr="002E6EBE">
        <w:rPr>
          <w:rFonts w:ascii="Courier New" w:hAnsi="Courier New" w:cs="Courier New"/>
          <w:sz w:val="20"/>
          <w:lang w:val="en-US"/>
        </w:rPr>
        <w:t>BYT_BSC_APP_PROC</w:t>
      </w:r>
    </w:p>
    <w:p w14:paraId="071CCF80" w14:textId="77511A25" w:rsidR="00B85178" w:rsidRPr="006A1BCE" w:rsidRDefault="00B85178" w:rsidP="00B8517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A1BCE">
        <w:rPr>
          <w:b/>
          <w:lang w:val="en-US"/>
        </w:rPr>
        <w:t>Terms between separation characters</w:t>
      </w:r>
    </w:p>
    <w:p w14:paraId="44B07536" w14:textId="227B21B2" w:rsidR="00B85178" w:rsidRDefault="00B85178" w:rsidP="006A1BCE">
      <w:pPr>
        <w:pStyle w:val="ListParagraph"/>
        <w:numPr>
          <w:ilvl w:val="1"/>
          <w:numId w:val="1"/>
        </w:numPr>
        <w:rPr>
          <w:lang w:val="en-US"/>
        </w:rPr>
      </w:pPr>
      <w:r w:rsidRPr="002E6EBE">
        <w:rPr>
          <w:rFonts w:ascii="Courier New" w:hAnsi="Courier New" w:cs="Courier New"/>
          <w:sz w:val="20"/>
          <w:lang w:val="en-US"/>
        </w:rPr>
        <w:t>BSC</w:t>
      </w:r>
    </w:p>
    <w:p w14:paraId="7D64E391" w14:textId="5516DCD4" w:rsidR="00B85178" w:rsidRPr="002E6EBE" w:rsidRDefault="00B85178" w:rsidP="006A1BC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lang w:val="en-US"/>
        </w:rPr>
      </w:pPr>
      <w:r w:rsidRPr="002E6EBE">
        <w:rPr>
          <w:rFonts w:ascii="Courier New" w:hAnsi="Courier New" w:cs="Courier New"/>
          <w:sz w:val="20"/>
          <w:lang w:val="en-US"/>
        </w:rPr>
        <w:t>BYT</w:t>
      </w:r>
    </w:p>
    <w:p w14:paraId="357142A7" w14:textId="7FEE8D7D" w:rsidR="00B85178" w:rsidRPr="002E6EBE" w:rsidRDefault="00B85178" w:rsidP="006A1BC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lang w:val="en-US"/>
        </w:rPr>
      </w:pPr>
      <w:r w:rsidRPr="002E6EBE">
        <w:rPr>
          <w:rFonts w:ascii="Courier New" w:hAnsi="Courier New" w:cs="Courier New"/>
          <w:sz w:val="20"/>
          <w:lang w:val="en-US"/>
        </w:rPr>
        <w:t>APP</w:t>
      </w:r>
    </w:p>
    <w:p w14:paraId="36BCB167" w14:textId="414A8E04" w:rsidR="00B85178" w:rsidRPr="002E6EBE" w:rsidRDefault="00B85178" w:rsidP="006A1BC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lang w:val="en-US"/>
        </w:rPr>
      </w:pPr>
      <w:r w:rsidRPr="002E6EBE">
        <w:rPr>
          <w:rFonts w:ascii="Courier New" w:hAnsi="Courier New" w:cs="Courier New"/>
          <w:sz w:val="20"/>
          <w:lang w:val="en-US"/>
        </w:rPr>
        <w:t>PROC</w:t>
      </w:r>
    </w:p>
    <w:p w14:paraId="553FD3A3" w14:textId="46EB175B" w:rsidR="00F67D6F" w:rsidRPr="00F67D6F" w:rsidRDefault="00F67D6F" w:rsidP="00F67D6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67D6F">
        <w:rPr>
          <w:b/>
          <w:lang w:val="en-US"/>
        </w:rPr>
        <w:t>A combination of above</w:t>
      </w:r>
    </w:p>
    <w:p w14:paraId="12E13C5F" w14:textId="77777777" w:rsidR="008B394E" w:rsidRDefault="00F67D6F" w:rsidP="00F67D6F">
      <w:pPr>
        <w:pStyle w:val="ListParagraph"/>
        <w:numPr>
          <w:ilvl w:val="1"/>
          <w:numId w:val="1"/>
        </w:numPr>
        <w:rPr>
          <w:lang w:val="en-US"/>
        </w:rPr>
      </w:pPr>
      <w:r w:rsidRPr="00F67D6F">
        <w:rPr>
          <w:lang w:val="en-US"/>
        </w:rPr>
        <w:t xml:space="preserve">e.g.: </w:t>
      </w:r>
      <w:r w:rsidRPr="002E6EBE">
        <w:rPr>
          <w:rFonts w:ascii="Courier New" w:hAnsi="Courier New" w:cs="Courier New"/>
          <w:sz w:val="20"/>
          <w:lang w:val="en-US"/>
        </w:rPr>
        <w:t>BYT_BSC PROC</w:t>
      </w:r>
      <w:r w:rsidRPr="00F67D6F">
        <w:rPr>
          <w:lang w:val="en-US"/>
        </w:rPr>
        <w:t xml:space="preserve"> </w:t>
      </w:r>
      <w:r w:rsidRPr="00F67D6F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br/>
        <w:t xml:space="preserve">a filename that starts with </w:t>
      </w:r>
      <w:r w:rsidRPr="002E6EBE">
        <w:rPr>
          <w:rFonts w:ascii="Courier New" w:hAnsi="Courier New" w:cs="Courier New"/>
          <w:sz w:val="20"/>
          <w:lang w:val="en-US"/>
        </w:rPr>
        <w:t>BYT_BSC</w:t>
      </w:r>
      <w:r>
        <w:rPr>
          <w:lang w:val="en-US"/>
        </w:rPr>
        <w:t xml:space="preserve"> and has the term </w:t>
      </w:r>
      <w:r w:rsidRPr="002E6EBE">
        <w:rPr>
          <w:rFonts w:ascii="Courier New" w:hAnsi="Courier New" w:cs="Courier New"/>
          <w:sz w:val="20"/>
          <w:lang w:val="en-US"/>
        </w:rPr>
        <w:t>PROC</w:t>
      </w:r>
      <w:r>
        <w:rPr>
          <w:lang w:val="en-US"/>
        </w:rPr>
        <w:t xml:space="preserve"> in the filename</w:t>
      </w:r>
      <w:r w:rsidR="00A8678A">
        <w:rPr>
          <w:lang w:val="en-US"/>
        </w:rPr>
        <w:t xml:space="preserve"> or in the content of a document.</w:t>
      </w:r>
    </w:p>
    <w:p w14:paraId="69919AAF" w14:textId="77777777" w:rsidR="002E6EBE" w:rsidRDefault="008B394E" w:rsidP="00F67D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search </w:t>
      </w:r>
      <w:r w:rsidR="00C21ED5">
        <w:rPr>
          <w:lang w:val="en-US"/>
        </w:rPr>
        <w:t xml:space="preserve">only </w:t>
      </w:r>
      <w:r>
        <w:rPr>
          <w:lang w:val="en-US"/>
        </w:rPr>
        <w:t xml:space="preserve">for filenames of documents (and ignoring the content) the following syntax </w:t>
      </w:r>
      <w:r w:rsidR="00C21ED5">
        <w:rPr>
          <w:lang w:val="en-US"/>
        </w:rPr>
        <w:t>can</w:t>
      </w:r>
      <w:r>
        <w:rPr>
          <w:lang w:val="en-US"/>
        </w:rPr>
        <w:t xml:space="preserve"> be used :  </w:t>
      </w:r>
      <w:r w:rsidR="002E6EBE">
        <w:rPr>
          <w:lang w:val="en-US"/>
        </w:rPr>
        <w:t>“</w:t>
      </w:r>
      <w:r w:rsidR="00C21ED5" w:rsidRPr="002E6EBE">
        <w:rPr>
          <w:rFonts w:ascii="Courier New" w:hAnsi="Courier New" w:cs="Courier New"/>
          <w:sz w:val="20"/>
          <w:lang w:val="en-US"/>
        </w:rPr>
        <w:t>BYT_BSC intitle:PROC</w:t>
      </w:r>
      <w:r w:rsidR="002E6EBE">
        <w:rPr>
          <w:lang w:val="en-US"/>
        </w:rPr>
        <w:t xml:space="preserve">” </w:t>
      </w:r>
    </w:p>
    <w:p w14:paraId="19254C41" w14:textId="12406A57" w:rsidR="00F67D6F" w:rsidRPr="00F67D6F" w:rsidRDefault="002E6EBE" w:rsidP="00F67D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 alternative “</w:t>
      </w:r>
      <w:r w:rsidRPr="002E6EBE">
        <w:rPr>
          <w:rFonts w:ascii="Courier New" w:hAnsi="Courier New" w:cs="Courier New"/>
          <w:sz w:val="20"/>
          <w:lang w:val="en-US"/>
        </w:rPr>
        <w:t>BYT_BSC inurl:PROC</w:t>
      </w:r>
      <w:r>
        <w:rPr>
          <w:lang w:val="en-US"/>
        </w:rPr>
        <w:t>” – which would also include the whole URL in the search (that includes names of site collection and lists etc…)</w:t>
      </w:r>
      <w:r w:rsidR="00F67D6F">
        <w:rPr>
          <w:lang w:val="en-US"/>
        </w:rPr>
        <w:br/>
      </w:r>
    </w:p>
    <w:p w14:paraId="0D0B5223" w14:textId="77777777" w:rsidR="00DD3F81" w:rsidRPr="00DD3F81" w:rsidRDefault="00DD3F81" w:rsidP="00DD3F8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D3F81">
        <w:rPr>
          <w:b/>
          <w:lang w:val="en-US"/>
        </w:rPr>
        <w:t xml:space="preserve">Search terms in the middle of filename </w:t>
      </w:r>
      <w:r w:rsidRPr="001D0E6D">
        <w:rPr>
          <w:b/>
          <w:color w:val="FF0000"/>
          <w:lang w:val="en-US"/>
        </w:rPr>
        <w:t xml:space="preserve">cannot </w:t>
      </w:r>
      <w:r w:rsidRPr="00DD3F81">
        <w:rPr>
          <w:b/>
          <w:lang w:val="en-US"/>
        </w:rPr>
        <w:t>be found :</w:t>
      </w:r>
    </w:p>
    <w:p w14:paraId="1D915B88" w14:textId="5629746C" w:rsidR="00DD3F81" w:rsidRPr="00DD3F81" w:rsidRDefault="006A1BCE" w:rsidP="00DD3F81">
      <w:pPr>
        <w:pStyle w:val="ListParagraph"/>
        <w:numPr>
          <w:ilvl w:val="1"/>
          <w:numId w:val="1"/>
        </w:numPr>
        <w:rPr>
          <w:lang w:val="en-US"/>
        </w:rPr>
      </w:pPr>
      <w:r w:rsidRPr="002E6EBE">
        <w:rPr>
          <w:rFonts w:ascii="Courier New" w:hAnsi="Courier New" w:cs="Courier New"/>
          <w:sz w:val="20"/>
          <w:lang w:val="en-US"/>
        </w:rPr>
        <w:t>BSC_APP</w:t>
      </w:r>
      <w:r w:rsidR="00F67D6F">
        <w:rPr>
          <w:lang w:val="en-US"/>
        </w:rPr>
        <w:t xml:space="preserve"> only</w:t>
      </w:r>
    </w:p>
    <w:p w14:paraId="65020E93" w14:textId="6C71278D" w:rsidR="006A1BCE" w:rsidRDefault="006A1BCE" w:rsidP="00DD3F81">
      <w:pPr>
        <w:pStyle w:val="ListParagraph"/>
        <w:numPr>
          <w:ilvl w:val="1"/>
          <w:numId w:val="1"/>
        </w:numPr>
        <w:rPr>
          <w:lang w:val="en-US"/>
        </w:rPr>
      </w:pPr>
      <w:r w:rsidRPr="00DD3F81">
        <w:rPr>
          <w:lang w:val="en-US"/>
        </w:rPr>
        <w:t xml:space="preserve">Or any combination like : </w:t>
      </w:r>
      <w:r w:rsidRPr="002E6EBE">
        <w:rPr>
          <w:rFonts w:ascii="Courier New" w:hAnsi="Courier New" w:cs="Courier New"/>
          <w:sz w:val="20"/>
          <w:lang w:val="en-US"/>
        </w:rPr>
        <w:t>SC_APP</w:t>
      </w:r>
      <w:r w:rsidRPr="00DD3F81">
        <w:rPr>
          <w:lang w:val="en-US"/>
        </w:rPr>
        <w:t xml:space="preserve"> or </w:t>
      </w:r>
      <w:r w:rsidRPr="002E6EBE">
        <w:rPr>
          <w:rFonts w:ascii="Courier New" w:hAnsi="Courier New" w:cs="Courier New"/>
          <w:sz w:val="20"/>
          <w:lang w:val="en-US"/>
        </w:rPr>
        <w:t>BSC_</w:t>
      </w:r>
      <w:r w:rsidRPr="00DD3F81">
        <w:rPr>
          <w:lang w:val="en-US"/>
        </w:rPr>
        <w:t xml:space="preserve"> or </w:t>
      </w:r>
      <w:r w:rsidRPr="002E6EBE">
        <w:rPr>
          <w:rFonts w:ascii="Courier New" w:hAnsi="Courier New" w:cs="Courier New"/>
          <w:sz w:val="20"/>
          <w:lang w:val="en-US"/>
        </w:rPr>
        <w:t>_APP</w:t>
      </w:r>
      <w:r w:rsidRPr="00DD3F81">
        <w:rPr>
          <w:lang w:val="en-US"/>
        </w:rPr>
        <w:t xml:space="preserve"> or </w:t>
      </w:r>
      <w:r w:rsidRPr="002E6EBE">
        <w:rPr>
          <w:rFonts w:ascii="Courier New" w:hAnsi="Courier New" w:cs="Courier New"/>
          <w:sz w:val="20"/>
          <w:lang w:val="en-US"/>
        </w:rPr>
        <w:t>BYT_B</w:t>
      </w:r>
      <w:r w:rsidRPr="00DD3F81">
        <w:rPr>
          <w:lang w:val="en-US"/>
        </w:rPr>
        <w:t>, …</w:t>
      </w:r>
    </w:p>
    <w:p w14:paraId="7FDF1B5D" w14:textId="7B6F5EBB" w:rsidR="009F2681" w:rsidRPr="009F2681" w:rsidRDefault="009F2681" w:rsidP="009F2681">
      <w:pPr>
        <w:rPr>
          <w:lang w:val="en-US"/>
        </w:rPr>
      </w:pPr>
      <w:r>
        <w:rPr>
          <w:lang w:val="en-US"/>
        </w:rPr>
        <w:t>Again here in a table to visualize it better :</w:t>
      </w:r>
    </w:p>
    <w:tbl>
      <w:tblPr>
        <w:tblStyle w:val="TableGrid"/>
        <w:tblW w:w="0" w:type="auto"/>
        <w:tblInd w:w="2093" w:type="dxa"/>
        <w:tblLook w:val="04A0" w:firstRow="1" w:lastRow="0" w:firstColumn="1" w:lastColumn="0" w:noHBand="0" w:noVBand="1"/>
      </w:tblPr>
      <w:tblGrid>
        <w:gridCol w:w="3969"/>
      </w:tblGrid>
      <w:tr w:rsidR="009F2681" w14:paraId="51ABF631" w14:textId="77777777" w:rsidTr="009F2681">
        <w:tc>
          <w:tcPr>
            <w:tcW w:w="3969" w:type="dxa"/>
          </w:tcPr>
          <w:p w14:paraId="3C061DA4" w14:textId="5D372D7A" w:rsidR="009F2681" w:rsidRPr="00AD4B16" w:rsidRDefault="009F2681" w:rsidP="009F2681">
            <w:pPr>
              <w:jc w:val="center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AD4B16">
              <w:rPr>
                <w:rFonts w:ascii="Courier New" w:hAnsi="Courier New" w:cs="Courier New"/>
                <w:b/>
                <w:sz w:val="20"/>
                <w:lang w:val="en-US"/>
              </w:rPr>
              <w:t>BYT_BSC_APP_PROC</w:t>
            </w:r>
          </w:p>
        </w:tc>
      </w:tr>
      <w:tr w:rsidR="009F2681" w14:paraId="25F2C242" w14:textId="77777777" w:rsidTr="009F2681">
        <w:tc>
          <w:tcPr>
            <w:tcW w:w="3969" w:type="dxa"/>
          </w:tcPr>
          <w:p w14:paraId="5BE97322" w14:textId="774A7E60" w:rsidR="009F2681" w:rsidRPr="009F2681" w:rsidRDefault="009F2681" w:rsidP="009F2681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F2681">
              <w:rPr>
                <w:rFonts w:ascii="Courier New" w:hAnsi="Courier New" w:cs="Courier New"/>
                <w:sz w:val="20"/>
                <w:lang w:val="en-US"/>
              </w:rPr>
              <w:sym w:font="Wingdings" w:char="F0E0"/>
            </w:r>
            <w:r w:rsidRPr="009F2681">
              <w:rPr>
                <w:rFonts w:ascii="Courier New" w:hAnsi="Courier New" w:cs="Courier New"/>
                <w:sz w:val="20"/>
                <w:lang w:val="en-US"/>
              </w:rPr>
              <w:t xml:space="preserve"> vom </w:t>
            </w:r>
            <w:r>
              <w:rPr>
                <w:rFonts w:ascii="Courier New" w:hAnsi="Courier New" w:cs="Courier New"/>
                <w:sz w:val="20"/>
                <w:lang w:val="en-US"/>
              </w:rPr>
              <w:t>S</w:t>
            </w:r>
            <w:r w:rsidRPr="009F2681">
              <w:rPr>
                <w:rFonts w:ascii="Courier New" w:hAnsi="Courier New" w:cs="Courier New"/>
                <w:sz w:val="20"/>
                <w:lang w:val="en-US"/>
              </w:rPr>
              <w:t xml:space="preserve">tart </w:t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... </w:t>
            </w:r>
          </w:p>
        </w:tc>
      </w:tr>
      <w:tr w:rsidR="009F2681" w14:paraId="10C7C837" w14:textId="77777777" w:rsidTr="009F2681">
        <w:tc>
          <w:tcPr>
            <w:tcW w:w="3969" w:type="dxa"/>
          </w:tcPr>
          <w:p w14:paraId="4D1098EE" w14:textId="28D88474" w:rsidR="009F2681" w:rsidRPr="009F2681" w:rsidRDefault="009F2681" w:rsidP="006A1BCE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F2681">
              <w:rPr>
                <w:rFonts w:ascii="Courier New" w:hAnsi="Courier New" w:cs="Courier New"/>
                <w:sz w:val="20"/>
                <w:lang w:val="en-US"/>
              </w:rPr>
              <w:t>BYT</w:t>
            </w:r>
          </w:p>
        </w:tc>
      </w:tr>
      <w:tr w:rsidR="009F2681" w14:paraId="74DB02F2" w14:textId="77777777" w:rsidTr="009F2681">
        <w:tc>
          <w:tcPr>
            <w:tcW w:w="3969" w:type="dxa"/>
          </w:tcPr>
          <w:p w14:paraId="5B58B315" w14:textId="155E1588" w:rsidR="009F2681" w:rsidRPr="009F2681" w:rsidRDefault="009F2681" w:rsidP="006A1BCE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F2681">
              <w:rPr>
                <w:rFonts w:ascii="Courier New" w:hAnsi="Courier New" w:cs="Courier New"/>
                <w:sz w:val="20"/>
                <w:lang w:val="en-US"/>
              </w:rPr>
              <w:t>BYT_BSC</w:t>
            </w:r>
          </w:p>
        </w:tc>
      </w:tr>
      <w:tr w:rsidR="009F2681" w14:paraId="362DC84F" w14:textId="77777777" w:rsidTr="009F2681">
        <w:tc>
          <w:tcPr>
            <w:tcW w:w="3969" w:type="dxa"/>
          </w:tcPr>
          <w:p w14:paraId="110CE159" w14:textId="556CCF82" w:rsidR="009F2681" w:rsidRPr="009F2681" w:rsidRDefault="009F2681" w:rsidP="006A1BCE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F2681">
              <w:rPr>
                <w:rFonts w:ascii="Courier New" w:hAnsi="Courier New" w:cs="Courier New"/>
                <w:sz w:val="20"/>
                <w:lang w:val="en-US"/>
              </w:rPr>
              <w:t>BYT_BSC_APP</w:t>
            </w:r>
          </w:p>
        </w:tc>
      </w:tr>
      <w:tr w:rsidR="009F2681" w14:paraId="38FC1F0F" w14:textId="77777777" w:rsidTr="009F2681">
        <w:tc>
          <w:tcPr>
            <w:tcW w:w="3969" w:type="dxa"/>
          </w:tcPr>
          <w:p w14:paraId="1F7079C4" w14:textId="2E98990B" w:rsidR="009F2681" w:rsidRPr="009F2681" w:rsidRDefault="009F2681" w:rsidP="009F2681">
            <w:pPr>
              <w:jc w:val="right"/>
              <w:rPr>
                <w:rFonts w:ascii="Courier New" w:hAnsi="Courier New" w:cs="Courier New"/>
                <w:sz w:val="20"/>
                <w:lang w:val="en-US"/>
              </w:rPr>
            </w:pPr>
            <w:r w:rsidRPr="009F2681">
              <w:rPr>
                <w:rFonts w:ascii="Courier New" w:hAnsi="Courier New" w:cs="Courier New"/>
                <w:sz w:val="20"/>
                <w:lang w:val="en-US"/>
              </w:rPr>
              <w:sym w:font="Wingdings" w:char="F0DF"/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 von Ende</w:t>
            </w:r>
          </w:p>
        </w:tc>
      </w:tr>
      <w:tr w:rsidR="009F2681" w14:paraId="287DBE37" w14:textId="77777777" w:rsidTr="009F2681">
        <w:tc>
          <w:tcPr>
            <w:tcW w:w="3969" w:type="dxa"/>
          </w:tcPr>
          <w:p w14:paraId="156A424A" w14:textId="4A61848B" w:rsidR="009F2681" w:rsidRPr="009F2681" w:rsidRDefault="009F2681" w:rsidP="009F2681">
            <w:pPr>
              <w:jc w:val="right"/>
              <w:rPr>
                <w:rFonts w:ascii="Courier New" w:hAnsi="Courier New" w:cs="Courier New"/>
                <w:sz w:val="20"/>
                <w:lang w:val="en-US"/>
              </w:rPr>
            </w:pPr>
            <w:r w:rsidRPr="009F2681">
              <w:rPr>
                <w:rFonts w:ascii="Courier New" w:hAnsi="Courier New" w:cs="Courier New"/>
                <w:sz w:val="20"/>
                <w:lang w:val="en-US"/>
              </w:rPr>
              <w:t>PROC</w:t>
            </w:r>
          </w:p>
        </w:tc>
      </w:tr>
      <w:tr w:rsidR="009F2681" w14:paraId="53627267" w14:textId="77777777" w:rsidTr="009F2681">
        <w:tc>
          <w:tcPr>
            <w:tcW w:w="3969" w:type="dxa"/>
          </w:tcPr>
          <w:p w14:paraId="589E7E5C" w14:textId="02CBB13D" w:rsidR="009F2681" w:rsidRPr="009F2681" w:rsidRDefault="009F2681" w:rsidP="009F2681">
            <w:pPr>
              <w:jc w:val="right"/>
              <w:rPr>
                <w:rFonts w:ascii="Courier New" w:hAnsi="Courier New" w:cs="Courier New"/>
                <w:sz w:val="20"/>
                <w:lang w:val="en-US"/>
              </w:rPr>
            </w:pPr>
            <w:r w:rsidRPr="009F2681">
              <w:rPr>
                <w:rFonts w:ascii="Courier New" w:hAnsi="Courier New" w:cs="Courier New"/>
                <w:sz w:val="20"/>
                <w:lang w:val="en-US"/>
              </w:rPr>
              <w:t>APP_PROC</w:t>
            </w:r>
          </w:p>
        </w:tc>
      </w:tr>
      <w:tr w:rsidR="009F2681" w14:paraId="068CED6C" w14:textId="77777777" w:rsidTr="009F2681">
        <w:tc>
          <w:tcPr>
            <w:tcW w:w="3969" w:type="dxa"/>
          </w:tcPr>
          <w:p w14:paraId="51ECDAA6" w14:textId="677CF6EA" w:rsidR="009F2681" w:rsidRPr="009F2681" w:rsidRDefault="009F2681" w:rsidP="009F2681">
            <w:pPr>
              <w:jc w:val="right"/>
              <w:rPr>
                <w:rFonts w:ascii="Courier New" w:hAnsi="Courier New" w:cs="Courier New"/>
                <w:sz w:val="20"/>
                <w:lang w:val="en-US"/>
              </w:rPr>
            </w:pPr>
            <w:r w:rsidRPr="009F2681">
              <w:rPr>
                <w:rFonts w:ascii="Courier New" w:hAnsi="Courier New" w:cs="Courier New"/>
                <w:sz w:val="20"/>
                <w:lang w:val="en-US"/>
              </w:rPr>
              <w:t>BSC_APP_PROC</w:t>
            </w:r>
          </w:p>
        </w:tc>
      </w:tr>
    </w:tbl>
    <w:p w14:paraId="665F3507" w14:textId="2E22C4B5" w:rsidR="006A1BCE" w:rsidRDefault="00454E9E" w:rsidP="00454E9E">
      <w:pPr>
        <w:pStyle w:val="Heading1"/>
        <w:rPr>
          <w:lang w:val="en-US"/>
        </w:rPr>
      </w:pPr>
      <w:r>
        <w:rPr>
          <w:lang w:val="en-US"/>
        </w:rPr>
        <w:lastRenderedPageBreak/>
        <w:t>Edge Cases</w:t>
      </w:r>
    </w:p>
    <w:p w14:paraId="5D5C046D" w14:textId="60CEAA12" w:rsidR="00454E9E" w:rsidRDefault="00454E9E" w:rsidP="002E6EBE">
      <w:pPr>
        <w:rPr>
          <w:lang w:val="en-US"/>
        </w:rPr>
      </w:pPr>
      <w:r>
        <w:rPr>
          <w:lang w:val="en-US"/>
        </w:rPr>
        <w:t>This should list special cases of combinations that can occur and need to be defined.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02"/>
        <w:gridCol w:w="3969"/>
        <w:gridCol w:w="3835"/>
      </w:tblGrid>
      <w:tr w:rsidR="00454E9E" w14:paraId="611999A4" w14:textId="77777777" w:rsidTr="00C73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6" w:space="0" w:color="C6D9F1" w:themeColor="text2" w:themeTint="33"/>
            </w:tcBorders>
          </w:tcPr>
          <w:p w14:paraId="201D5FA1" w14:textId="3262BD2B" w:rsidR="00454E9E" w:rsidRDefault="00454E9E" w:rsidP="002E6EBE">
            <w:pPr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3969" w:type="dxa"/>
            <w:tcBorders>
              <w:left w:val="single" w:sz="6" w:space="0" w:color="C6D9F1" w:themeColor="text2" w:themeTint="33"/>
              <w:right w:val="single" w:sz="6" w:space="0" w:color="C6D9F1" w:themeColor="text2" w:themeTint="33"/>
            </w:tcBorders>
          </w:tcPr>
          <w:p w14:paraId="21EA6786" w14:textId="10FFE328" w:rsidR="00454E9E" w:rsidRDefault="00454E9E" w:rsidP="002E6E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Prop</w:t>
            </w:r>
            <w:bookmarkStart w:id="0" w:name="_GoBack"/>
            <w:bookmarkEnd w:id="0"/>
            <w:r>
              <w:rPr>
                <w:lang w:val="en-US"/>
              </w:rPr>
              <w:t>osal</w:t>
            </w:r>
          </w:p>
        </w:tc>
        <w:tc>
          <w:tcPr>
            <w:tcW w:w="3835" w:type="dxa"/>
            <w:tcBorders>
              <w:left w:val="single" w:sz="6" w:space="0" w:color="C6D9F1" w:themeColor="text2" w:themeTint="33"/>
            </w:tcBorders>
          </w:tcPr>
          <w:p w14:paraId="389256D2" w14:textId="43BA226A" w:rsidR="00454E9E" w:rsidRDefault="00454E9E" w:rsidP="002E6E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454E9E" w:rsidRPr="001C12CC" w14:paraId="259B1881" w14:textId="77777777" w:rsidTr="00C73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6" w:space="0" w:color="C6D9F1" w:themeColor="text2" w:themeTint="33"/>
            </w:tcBorders>
          </w:tcPr>
          <w:p w14:paraId="4D08E493" w14:textId="6935BEFB" w:rsidR="00454E9E" w:rsidRDefault="00454E9E" w:rsidP="002E6EBE">
            <w:pPr>
              <w:rPr>
                <w:rFonts w:ascii="Verdana" w:hAnsi="Verdana"/>
                <w:b w:val="0"/>
                <w:sz w:val="16"/>
                <w:lang w:val="en-US"/>
              </w:rPr>
            </w:pPr>
            <w:r w:rsidRPr="00454E9E">
              <w:rPr>
                <w:rFonts w:ascii="Verdana" w:hAnsi="Verdana"/>
                <w:b w:val="0"/>
                <w:sz w:val="16"/>
                <w:lang w:val="en-US"/>
              </w:rPr>
              <w:t>Multiple separator in a row</w:t>
            </w:r>
            <w:r>
              <w:rPr>
                <w:rFonts w:ascii="Verdana" w:hAnsi="Verdana"/>
                <w:b w:val="0"/>
                <w:sz w:val="16"/>
                <w:lang w:val="en-US"/>
              </w:rPr>
              <w:t>.</w:t>
            </w:r>
          </w:p>
          <w:p w14:paraId="2E28233D" w14:textId="06D26658" w:rsidR="00454E9E" w:rsidRPr="00454E9E" w:rsidRDefault="00454E9E" w:rsidP="002E6EBE">
            <w:pPr>
              <w:rPr>
                <w:rFonts w:ascii="Verdana" w:hAnsi="Verdana"/>
                <w:b w:val="0"/>
                <w:sz w:val="16"/>
                <w:lang w:val="en-US"/>
              </w:rPr>
            </w:pPr>
            <w:r>
              <w:rPr>
                <w:rFonts w:ascii="Verdana" w:hAnsi="Verdana"/>
                <w:b w:val="0"/>
                <w:sz w:val="16"/>
                <w:lang w:val="en-US"/>
              </w:rPr>
              <w:t>BYT__BSC_APP___LAST</w:t>
            </w:r>
          </w:p>
        </w:tc>
        <w:tc>
          <w:tcPr>
            <w:tcW w:w="3969" w:type="dxa"/>
            <w:tcBorders>
              <w:left w:val="single" w:sz="6" w:space="0" w:color="C6D9F1" w:themeColor="text2" w:themeTint="33"/>
              <w:right w:val="single" w:sz="6" w:space="0" w:color="C6D9F1" w:themeColor="text2" w:themeTint="33"/>
            </w:tcBorders>
          </w:tcPr>
          <w:p w14:paraId="54DC9BE6" w14:textId="792B5694" w:rsidR="00454E9E" w:rsidRPr="00454E9E" w:rsidRDefault="00454E9E" w:rsidP="00454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  <w:lang w:val="en-US"/>
              </w:rPr>
              <w:t>Reduce multiple separators to only one and then build combinations.</w:t>
            </w:r>
            <w:r>
              <w:rPr>
                <w:rFonts w:ascii="Verdana" w:hAnsi="Verdana"/>
                <w:sz w:val="16"/>
                <w:lang w:val="en-US"/>
              </w:rPr>
              <w:br/>
            </w:r>
            <w:r w:rsidRPr="00454E9E">
              <w:rPr>
                <w:rFonts w:ascii="Verdana" w:hAnsi="Verdana"/>
                <w:sz w:val="16"/>
                <w:lang w:val="en-US"/>
              </w:rPr>
              <w:t>BYT_BSC_APP_LAST</w:t>
            </w:r>
            <w:r>
              <w:rPr>
                <w:rFonts w:ascii="Verdana" w:hAnsi="Verdana"/>
                <w:sz w:val="16"/>
                <w:lang w:val="en-US"/>
              </w:rPr>
              <w:t xml:space="preserve"> … </w:t>
            </w:r>
          </w:p>
        </w:tc>
        <w:tc>
          <w:tcPr>
            <w:tcW w:w="3835" w:type="dxa"/>
            <w:tcBorders>
              <w:left w:val="single" w:sz="6" w:space="0" w:color="C6D9F1" w:themeColor="text2" w:themeTint="33"/>
            </w:tcBorders>
          </w:tcPr>
          <w:p w14:paraId="3D6A9809" w14:textId="77777777" w:rsidR="00454E9E" w:rsidRDefault="00454E9E" w:rsidP="002E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  <w:lang w:val="en-US"/>
              </w:rPr>
              <w:t xml:space="preserve">If they are not reduced it cannot be determined what token gets how many separator characters. </w:t>
            </w:r>
          </w:p>
          <w:p w14:paraId="22A443DD" w14:textId="77777777" w:rsidR="00454E9E" w:rsidRDefault="00454E9E" w:rsidP="002E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lang w:val="en-US"/>
              </w:rPr>
            </w:pPr>
          </w:p>
          <w:p w14:paraId="2E559DFF" w14:textId="5F24D24A" w:rsidR="00454E9E" w:rsidRPr="00454E9E" w:rsidRDefault="00454E9E" w:rsidP="002E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  <w:lang w:val="en-US"/>
              </w:rPr>
              <w:t>Example : aa__bb. Is it aa_ bb or aa _bb ?</w:t>
            </w:r>
          </w:p>
        </w:tc>
      </w:tr>
      <w:tr w:rsidR="00454E9E" w14:paraId="41494181" w14:textId="77777777" w:rsidTr="00C73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6" w:space="0" w:color="C6D9F1" w:themeColor="text2" w:themeTint="33"/>
            </w:tcBorders>
          </w:tcPr>
          <w:p w14:paraId="4A07D0AC" w14:textId="2726E725" w:rsidR="00454E9E" w:rsidRPr="00454E9E" w:rsidRDefault="00C73E85" w:rsidP="002E6EBE">
            <w:pPr>
              <w:rPr>
                <w:rFonts w:ascii="Verdana" w:hAnsi="Verdana"/>
                <w:b w:val="0"/>
                <w:sz w:val="16"/>
                <w:lang w:val="en-US"/>
              </w:rPr>
            </w:pPr>
            <w:r>
              <w:rPr>
                <w:rFonts w:ascii="Verdana" w:hAnsi="Verdana"/>
                <w:b w:val="0"/>
                <w:sz w:val="16"/>
                <w:lang w:val="en-US"/>
              </w:rPr>
              <w:t>Combination of separation characters. Assuming _ and : are such characters.</w:t>
            </w:r>
            <w:r>
              <w:rPr>
                <w:rFonts w:ascii="Verdana" w:hAnsi="Verdana"/>
                <w:b w:val="0"/>
                <w:sz w:val="16"/>
                <w:lang w:val="en-US"/>
              </w:rPr>
              <w:br/>
              <w:t>BYT_BSC:APP_:_Last</w:t>
            </w:r>
          </w:p>
        </w:tc>
        <w:tc>
          <w:tcPr>
            <w:tcW w:w="3969" w:type="dxa"/>
            <w:tcBorders>
              <w:left w:val="single" w:sz="6" w:space="0" w:color="C6D9F1" w:themeColor="text2" w:themeTint="33"/>
              <w:right w:val="single" w:sz="6" w:space="0" w:color="C6D9F1" w:themeColor="text2" w:themeTint="33"/>
            </w:tcBorders>
          </w:tcPr>
          <w:p w14:paraId="28DD3F16" w14:textId="4FA2BFE8" w:rsidR="00454E9E" w:rsidRPr="00454E9E" w:rsidRDefault="00C73E85" w:rsidP="002E6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  <w:lang w:val="en-US"/>
              </w:rPr>
              <w:t>Threat all separation characters the same. Maybe</w:t>
            </w:r>
          </w:p>
        </w:tc>
        <w:tc>
          <w:tcPr>
            <w:tcW w:w="3835" w:type="dxa"/>
            <w:tcBorders>
              <w:left w:val="single" w:sz="6" w:space="0" w:color="C6D9F1" w:themeColor="text2" w:themeTint="33"/>
            </w:tcBorders>
          </w:tcPr>
          <w:p w14:paraId="4AC9F859" w14:textId="77777777" w:rsidR="00454E9E" w:rsidRPr="00454E9E" w:rsidRDefault="00454E9E" w:rsidP="002E6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lang w:val="en-US"/>
              </w:rPr>
            </w:pPr>
          </w:p>
        </w:tc>
      </w:tr>
      <w:tr w:rsidR="00C73E85" w14:paraId="64F88C69" w14:textId="77777777" w:rsidTr="00C73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6" w:space="0" w:color="C6D9F1" w:themeColor="text2" w:themeTint="33"/>
            </w:tcBorders>
          </w:tcPr>
          <w:p w14:paraId="70481299" w14:textId="7FBF612A" w:rsidR="00C73E85" w:rsidRDefault="001014D7" w:rsidP="002E6EBE">
            <w:pPr>
              <w:rPr>
                <w:rFonts w:ascii="Verdana" w:hAnsi="Verdana"/>
                <w:b w:val="0"/>
                <w:sz w:val="16"/>
                <w:lang w:val="en-US"/>
              </w:rPr>
            </w:pPr>
            <w:r w:rsidRPr="001014D7">
              <w:rPr>
                <w:rFonts w:ascii="Verdana" w:hAnsi="Verdana"/>
                <w:b w:val="0"/>
                <w:sz w:val="16"/>
                <w:lang w:val="en-US"/>
              </w:rPr>
              <w:t>Separation char is the last character</w:t>
            </w:r>
            <w:r>
              <w:rPr>
                <w:rFonts w:ascii="Verdana" w:hAnsi="Verdana"/>
                <w:b w:val="0"/>
                <w:sz w:val="16"/>
                <w:lang w:val="en-US"/>
              </w:rPr>
              <w:br/>
            </w:r>
            <w:r w:rsidR="00ED0F9A">
              <w:rPr>
                <w:rFonts w:ascii="Verdana" w:hAnsi="Verdana"/>
                <w:b w:val="0"/>
                <w:sz w:val="16"/>
                <w:lang w:val="en-US"/>
              </w:rPr>
              <w:t>Aa_bb__c_</w:t>
            </w:r>
          </w:p>
        </w:tc>
        <w:tc>
          <w:tcPr>
            <w:tcW w:w="3969" w:type="dxa"/>
            <w:tcBorders>
              <w:left w:val="single" w:sz="6" w:space="0" w:color="C6D9F1" w:themeColor="text2" w:themeTint="33"/>
              <w:right w:val="single" w:sz="6" w:space="0" w:color="C6D9F1" w:themeColor="text2" w:themeTint="33"/>
            </w:tcBorders>
          </w:tcPr>
          <w:p w14:paraId="0C864BF0" w14:textId="777A8A15" w:rsidR="001014D7" w:rsidRPr="001014D7" w:rsidRDefault="001014D7" w:rsidP="001014D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lang w:val="en-US"/>
              </w:rPr>
            </w:pPr>
            <w:r w:rsidRPr="001014D7">
              <w:rPr>
                <w:rFonts w:ascii="Verdana" w:hAnsi="Verdana"/>
                <w:sz w:val="16"/>
                <w:lang w:val="en-US"/>
              </w:rPr>
              <w:t>Forward parsing remove it</w:t>
            </w:r>
            <w:r>
              <w:rPr>
                <w:rFonts w:ascii="Verdana" w:hAnsi="Verdana"/>
                <w:sz w:val="16"/>
                <w:lang w:val="en-US"/>
              </w:rPr>
              <w:br/>
            </w:r>
          </w:p>
          <w:p w14:paraId="17FE7251" w14:textId="260AE2FB" w:rsidR="00C73E85" w:rsidRPr="001014D7" w:rsidRDefault="001014D7" w:rsidP="001014D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lang w:val="en-US"/>
              </w:rPr>
            </w:pPr>
            <w:r w:rsidRPr="001014D7">
              <w:rPr>
                <w:rFonts w:ascii="Verdana" w:hAnsi="Verdana"/>
                <w:sz w:val="16"/>
                <w:lang w:val="en-US"/>
              </w:rPr>
              <w:t>Backward parsing add it; users need to seach for c_</w:t>
            </w:r>
          </w:p>
        </w:tc>
        <w:tc>
          <w:tcPr>
            <w:tcW w:w="3835" w:type="dxa"/>
            <w:tcBorders>
              <w:left w:val="single" w:sz="6" w:space="0" w:color="C6D9F1" w:themeColor="text2" w:themeTint="33"/>
            </w:tcBorders>
          </w:tcPr>
          <w:p w14:paraId="4539255E" w14:textId="77777777" w:rsidR="001014D7" w:rsidRDefault="001014D7" w:rsidP="002E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  <w:lang w:val="en-US"/>
              </w:rPr>
              <w:t xml:space="preserve">Not sure what google does with filenames that end with underscore. </w:t>
            </w:r>
          </w:p>
          <w:p w14:paraId="7929E9C7" w14:textId="0C071DE1" w:rsidR="001014D7" w:rsidRPr="001014D7" w:rsidRDefault="001014D7" w:rsidP="001014D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  <w:lang w:val="en-US"/>
              </w:rPr>
              <w:t xml:space="preserve">1 underscore - </w:t>
            </w:r>
            <w:r w:rsidRPr="001014D7">
              <w:rPr>
                <w:rFonts w:ascii="Verdana" w:hAnsi="Verdana"/>
                <w:sz w:val="16"/>
                <w:lang w:val="en-US"/>
              </w:rPr>
              <w:t>Removes it?</w:t>
            </w:r>
          </w:p>
          <w:p w14:paraId="16D8B047" w14:textId="77777777" w:rsidR="001014D7" w:rsidRPr="001014D7" w:rsidRDefault="001014D7" w:rsidP="001014D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lang w:val="en-US"/>
              </w:rPr>
            </w:pPr>
            <w:r w:rsidRPr="001014D7">
              <w:rPr>
                <w:rFonts w:ascii="Verdana" w:hAnsi="Verdana"/>
                <w:sz w:val="16"/>
                <w:lang w:val="en-US"/>
              </w:rPr>
              <w:t>With 2 underscores ??</w:t>
            </w:r>
          </w:p>
          <w:p w14:paraId="17745549" w14:textId="2490A81A" w:rsidR="00C73E85" w:rsidRPr="00454E9E" w:rsidRDefault="001014D7" w:rsidP="002E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  <w:lang w:val="en-US"/>
              </w:rPr>
              <w:t>d</w:t>
            </w:r>
          </w:p>
        </w:tc>
      </w:tr>
    </w:tbl>
    <w:p w14:paraId="64EFDBC3" w14:textId="57FA783E" w:rsidR="00454E9E" w:rsidRPr="006A1BCE" w:rsidRDefault="00454E9E" w:rsidP="002E6EBE">
      <w:pPr>
        <w:rPr>
          <w:lang w:val="en-US"/>
        </w:rPr>
      </w:pPr>
    </w:p>
    <w:sectPr w:rsidR="00454E9E" w:rsidRPr="006A1BCE" w:rsidSect="00A903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13281"/>
    <w:multiLevelType w:val="hybridMultilevel"/>
    <w:tmpl w:val="9E26C1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A1810"/>
    <w:multiLevelType w:val="hybridMultilevel"/>
    <w:tmpl w:val="CB78549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931CB9"/>
    <w:multiLevelType w:val="hybridMultilevel"/>
    <w:tmpl w:val="63644F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8C423A"/>
    <w:multiLevelType w:val="hybridMultilevel"/>
    <w:tmpl w:val="C40A34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51"/>
    <w:rsid w:val="000F4751"/>
    <w:rsid w:val="001014D7"/>
    <w:rsid w:val="001C12CC"/>
    <w:rsid w:val="001D0E6D"/>
    <w:rsid w:val="002362AF"/>
    <w:rsid w:val="00281DA7"/>
    <w:rsid w:val="002E6EBE"/>
    <w:rsid w:val="00454E9E"/>
    <w:rsid w:val="005C43B4"/>
    <w:rsid w:val="006A1BCE"/>
    <w:rsid w:val="007B2598"/>
    <w:rsid w:val="008B394E"/>
    <w:rsid w:val="009F2681"/>
    <w:rsid w:val="00A11AED"/>
    <w:rsid w:val="00A536B6"/>
    <w:rsid w:val="00A8678A"/>
    <w:rsid w:val="00A9039E"/>
    <w:rsid w:val="00AD4B16"/>
    <w:rsid w:val="00B440B3"/>
    <w:rsid w:val="00B85178"/>
    <w:rsid w:val="00C21ED5"/>
    <w:rsid w:val="00C47E12"/>
    <w:rsid w:val="00C71A71"/>
    <w:rsid w:val="00C73E85"/>
    <w:rsid w:val="00DD3F81"/>
    <w:rsid w:val="00DF093F"/>
    <w:rsid w:val="00ED0F9A"/>
    <w:rsid w:val="00F357EC"/>
    <w:rsid w:val="00F67D6F"/>
    <w:rsid w:val="00FA1DAD"/>
    <w:rsid w:val="00FE329F"/>
    <w:rsid w:val="00FF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B0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E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D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59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D0E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0E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F2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54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-Accent6">
    <w:name w:val="Light List Accent 6"/>
    <w:basedOn w:val="TableNormal"/>
    <w:uiPriority w:val="61"/>
    <w:rsid w:val="00454E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9F1" w:themeColor="text2" w:themeTint="33"/>
        <w:left w:val="single" w:sz="4" w:space="0" w:color="C6D9F1" w:themeColor="text2" w:themeTint="33"/>
        <w:bottom w:val="single" w:sz="4" w:space="0" w:color="C6D9F1" w:themeColor="text2" w:themeTint="33"/>
        <w:right w:val="single" w:sz="4" w:space="0" w:color="C6D9F1" w:themeColor="text2" w:themeTint="33"/>
        <w:insideV w:val="single" w:sz="4" w:space="0" w:color="C6D9F1" w:themeColor="text2" w:themeTint="3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1">
    <w:name w:val="Light List Accent 1"/>
    <w:basedOn w:val="TableNormal"/>
    <w:uiPriority w:val="61"/>
    <w:rsid w:val="00454E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4" w:space="0" w:color="C6D9F1" w:themeColor="text2" w:themeTint="3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E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D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59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D0E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0E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F2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54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-Accent6">
    <w:name w:val="Light List Accent 6"/>
    <w:basedOn w:val="TableNormal"/>
    <w:uiPriority w:val="61"/>
    <w:rsid w:val="00454E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9F1" w:themeColor="text2" w:themeTint="33"/>
        <w:left w:val="single" w:sz="4" w:space="0" w:color="C6D9F1" w:themeColor="text2" w:themeTint="33"/>
        <w:bottom w:val="single" w:sz="4" w:space="0" w:color="C6D9F1" w:themeColor="text2" w:themeTint="33"/>
        <w:right w:val="single" w:sz="4" w:space="0" w:color="C6D9F1" w:themeColor="text2" w:themeTint="33"/>
        <w:insideV w:val="single" w:sz="4" w:space="0" w:color="C6D9F1" w:themeColor="text2" w:themeTint="3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1">
    <w:name w:val="Light List Accent 1"/>
    <w:basedOn w:val="TableNormal"/>
    <w:uiPriority w:val="61"/>
    <w:rsid w:val="00454E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4" w:space="0" w:color="C6D9F1" w:themeColor="text2" w:themeTint="3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42c81d69-1f70-4d12-9edb-092eeb7bb376" xsi:nil="true"/>
    <_dlc_DocId xmlns="92f962ac-243d-4e06-9c1a-bb65189e19fb">7JF2ZK6S2AXE-2-256</_dlc_DocId>
    <_dlc_DocIdUrl xmlns="92f962ac-243d-4e06-9c1a-bb65189e19fb">
      <Url>https://partners-global.kapschbusiness.com/eps12/_layouts/DocIdRedir.aspx?ID=7JF2ZK6S2AXE-2-256</Url>
      <Description>7JF2ZK6S2AXE-2-256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0E4D0E6599BE4A84C3AC5330A32318" ma:contentTypeVersion="2" ma:contentTypeDescription="Create a new document." ma:contentTypeScope="" ma:versionID="ebc5eff61dc2fb3ff7ef02cb714f7758">
  <xsd:schema xmlns:xsd="http://www.w3.org/2001/XMLSchema" xmlns:xs="http://www.w3.org/2001/XMLSchema" xmlns:p="http://schemas.microsoft.com/office/2006/metadata/properties" xmlns:ns2="92f962ac-243d-4e06-9c1a-bb65189e19fb" xmlns:ns3="42c81d69-1f70-4d12-9edb-092eeb7bb376" targetNamespace="http://schemas.microsoft.com/office/2006/metadata/properties" ma:root="true" ma:fieldsID="2198cd4da45e5be81bc3d982115c9a80" ns2:_="" ns3:_="">
    <xsd:import namespace="92f962ac-243d-4e06-9c1a-bb65189e19fb"/>
    <xsd:import namespace="42c81d69-1f70-4d12-9edb-092eeb7bb37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962ac-243d-4e06-9c1a-bb65189e19f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81d69-1f70-4d12-9edb-092eeb7bb376" elementFormDefault="qualified">
    <xsd:import namespace="http://schemas.microsoft.com/office/2006/documentManagement/types"/>
    <xsd:import namespace="http://schemas.microsoft.com/office/infopath/2007/PartnerControls"/>
    <xsd:element name="Description0" ma:index="11" nillable="true" ma:displayName="Description" ma:internalName="Description0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67A0E1-DDA7-4B52-9F98-A504A7286A1D}">
  <ds:schemaRefs>
    <ds:schemaRef ds:uri="42c81d69-1f70-4d12-9edb-092eeb7bb376"/>
    <ds:schemaRef ds:uri="http://www.w3.org/XML/1998/namespace"/>
    <ds:schemaRef ds:uri="92f962ac-243d-4e06-9c1a-bb65189e19fb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B8E5EC1-EAF2-4CC0-AD6D-8633E1FFA69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42EE7CF-AA3B-4168-A394-4CA78B7D96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f962ac-243d-4e06-9c1a-bb65189e19fb"/>
    <ds:schemaRef ds:uri="42c81d69-1f70-4d12-9edb-092eeb7b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39E554-2EA6-48F8-8D39-C6F1653997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2370</Characters>
  <Application>Microsoft Office Word</Application>
  <DocSecurity>0</DocSecurity>
  <Lines>296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Kapsch</Company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Fleck Johannes</dc:creator>
  <cp:lastModifiedBy>Fleck Johannes</cp:lastModifiedBy>
  <cp:revision>24</cp:revision>
  <dcterms:created xsi:type="dcterms:W3CDTF">2013-10-13T21:04:00Z</dcterms:created>
  <dcterms:modified xsi:type="dcterms:W3CDTF">2014-07-30T20:23:00Z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0x010100200E4D0E6599BE4A84C3AC5330A32318</vt:lpwstr>
  </property>
  <property fmtid="{D5CDD505-2E9C-101B-9397-08002B2CF9AE}" pid="3" name="_dlc_DocIdItemGuid">
    <vt:lpwstr>9ab624a1-f66d-4640-afac-490760510312</vt:lpwstr>
  </property>
</Properties>
</file>