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69463" w14:textId="77777777" w:rsidR="00DD02AE" w:rsidRPr="00604781" w:rsidRDefault="00DD02AE" w:rsidP="00DB020E">
      <w:pPr>
        <w:pStyle w:val="Title"/>
        <w:rPr>
          <w:rFonts w:ascii="Arial" w:hAnsi="Arial" w:cs="Arial"/>
          <w:sz w:val="22"/>
          <w:szCs w:val="22"/>
        </w:rPr>
      </w:pPr>
    </w:p>
    <w:p w14:paraId="4E0628D1" w14:textId="77777777" w:rsidR="00DD02AE" w:rsidRPr="00604781" w:rsidRDefault="00DD02AE" w:rsidP="00DD02AE">
      <w:pPr>
        <w:rPr>
          <w:rFonts w:ascii="Arial" w:hAnsi="Arial" w:cs="Arial"/>
          <w:sz w:val="22"/>
          <w:szCs w:val="22"/>
        </w:rPr>
      </w:pPr>
    </w:p>
    <w:p w14:paraId="22DE5A51" w14:textId="77777777" w:rsidR="00DD02AE" w:rsidRPr="00604781" w:rsidRDefault="00DD02AE" w:rsidP="00DB020E">
      <w:pPr>
        <w:pStyle w:val="Title"/>
        <w:rPr>
          <w:rFonts w:ascii="Arial" w:hAnsi="Arial" w:cs="Arial"/>
          <w:sz w:val="22"/>
          <w:szCs w:val="22"/>
        </w:rPr>
      </w:pPr>
    </w:p>
    <w:p w14:paraId="547D42EE" w14:textId="77777777" w:rsidR="00DD02AE" w:rsidRPr="00604781" w:rsidRDefault="00DD02AE" w:rsidP="00DB020E">
      <w:pPr>
        <w:pStyle w:val="Title"/>
        <w:rPr>
          <w:rFonts w:ascii="Arial" w:hAnsi="Arial" w:cs="Arial"/>
          <w:sz w:val="22"/>
          <w:szCs w:val="22"/>
        </w:rPr>
      </w:pPr>
    </w:p>
    <w:p w14:paraId="3E9C738C" w14:textId="77777777" w:rsidR="00DD02AE" w:rsidRPr="00604781" w:rsidRDefault="00DD02AE" w:rsidP="00DB020E">
      <w:pPr>
        <w:pStyle w:val="Title"/>
        <w:rPr>
          <w:rFonts w:ascii="Arial" w:hAnsi="Arial" w:cs="Arial"/>
          <w:sz w:val="22"/>
          <w:szCs w:val="22"/>
        </w:rPr>
      </w:pPr>
    </w:p>
    <w:p w14:paraId="74420134" w14:textId="77777777" w:rsidR="00DD02AE" w:rsidRPr="00604781" w:rsidRDefault="00DD02AE" w:rsidP="00DB020E">
      <w:pPr>
        <w:pStyle w:val="Title"/>
        <w:rPr>
          <w:rFonts w:ascii="Arial" w:hAnsi="Arial" w:cs="Arial"/>
          <w:sz w:val="22"/>
          <w:szCs w:val="22"/>
        </w:rPr>
      </w:pPr>
    </w:p>
    <w:p w14:paraId="2D48EB25" w14:textId="77777777" w:rsidR="00DD02AE" w:rsidRPr="00604781" w:rsidRDefault="00DD02AE" w:rsidP="00DD02AE">
      <w:pPr>
        <w:rPr>
          <w:rFonts w:ascii="Arial" w:hAnsi="Arial" w:cs="Arial"/>
          <w:sz w:val="22"/>
          <w:szCs w:val="22"/>
        </w:rPr>
      </w:pPr>
    </w:p>
    <w:p w14:paraId="53146000" w14:textId="3BBF6C5B" w:rsidR="00FF4633" w:rsidRPr="00604781" w:rsidRDefault="00FF4633" w:rsidP="00FF4633">
      <w:pPr>
        <w:ind w:firstLine="0"/>
        <w:rPr>
          <w:rFonts w:ascii="Arial" w:hAnsi="Arial" w:cs="Arial"/>
          <w:sz w:val="22"/>
          <w:szCs w:val="22"/>
        </w:rPr>
      </w:pPr>
    </w:p>
    <w:p w14:paraId="011F10FF" w14:textId="4B48E113" w:rsidR="00DD02AE" w:rsidRPr="00604781" w:rsidRDefault="00DD02AE" w:rsidP="00DB020E">
      <w:pPr>
        <w:pStyle w:val="Title"/>
        <w:rPr>
          <w:rFonts w:ascii="Arial" w:hAnsi="Arial" w:cs="Arial"/>
          <w:b/>
          <w:bCs w:val="0"/>
          <w:sz w:val="22"/>
          <w:szCs w:val="22"/>
        </w:rPr>
      </w:pPr>
      <w:r w:rsidRPr="00604781">
        <w:rPr>
          <w:rFonts w:ascii="Arial" w:hAnsi="Arial" w:cs="Arial"/>
          <w:b/>
          <w:bCs w:val="0"/>
          <w:sz w:val="22"/>
          <w:szCs w:val="22"/>
        </w:rPr>
        <w:t>Áhrif tilfinningalegs stuðnings á þroska hjá börnum</w:t>
      </w:r>
    </w:p>
    <w:p w14:paraId="1FDBB445" w14:textId="05E78A0F" w:rsidR="00DD02AE" w:rsidRPr="00604781" w:rsidRDefault="00DD02AE" w:rsidP="00DD02AE">
      <w:pPr>
        <w:ind w:firstLine="0"/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604781">
        <w:rPr>
          <w:rFonts w:ascii="Arial" w:hAnsi="Arial" w:cs="Arial"/>
          <w:b/>
          <w:color w:val="000000" w:themeColor="text1"/>
          <w:sz w:val="22"/>
          <w:szCs w:val="22"/>
        </w:rPr>
        <w:t xml:space="preserve">Verkefni </w:t>
      </w:r>
      <w:r w:rsidRPr="00604781">
        <w:rPr>
          <w:rFonts w:ascii="Arial" w:hAnsi="Arial" w:cs="Arial"/>
          <w:b/>
          <w:bCs/>
          <w:color w:val="000000" w:themeColor="text1"/>
          <w:sz w:val="22"/>
          <w:szCs w:val="22"/>
        </w:rPr>
        <w:t>202</w:t>
      </w:r>
    </w:p>
    <w:p w14:paraId="4A9F864C" w14:textId="77777777" w:rsidR="00DD02AE" w:rsidRPr="00604781" w:rsidRDefault="00DD02AE" w:rsidP="00DB020E">
      <w:pPr>
        <w:pStyle w:val="Title"/>
        <w:rPr>
          <w:rFonts w:ascii="Arial" w:hAnsi="Arial" w:cs="Arial"/>
          <w:sz w:val="22"/>
          <w:szCs w:val="22"/>
        </w:rPr>
      </w:pPr>
    </w:p>
    <w:p w14:paraId="7790C2F0" w14:textId="77777777" w:rsidR="00DD02AE" w:rsidRPr="00604781" w:rsidRDefault="00DD02AE" w:rsidP="00DD02AE">
      <w:pPr>
        <w:rPr>
          <w:rFonts w:ascii="Arial" w:hAnsi="Arial" w:cs="Arial"/>
          <w:sz w:val="22"/>
          <w:szCs w:val="22"/>
        </w:rPr>
      </w:pPr>
    </w:p>
    <w:p w14:paraId="64EFDEAC" w14:textId="77777777" w:rsidR="00DD02AE" w:rsidRPr="00604781" w:rsidRDefault="00DD02AE" w:rsidP="00DB020E">
      <w:pPr>
        <w:pStyle w:val="Title"/>
        <w:rPr>
          <w:rFonts w:ascii="Arial" w:hAnsi="Arial" w:cs="Arial"/>
          <w:b/>
          <w:sz w:val="22"/>
          <w:szCs w:val="22"/>
        </w:rPr>
      </w:pPr>
      <w:r w:rsidRPr="00604781">
        <w:rPr>
          <w:rFonts w:ascii="Arial" w:hAnsi="Arial" w:cs="Arial"/>
          <w:sz w:val="22"/>
          <w:szCs w:val="22"/>
        </w:rPr>
        <w:t>Ísak Örn Ívarsson</w:t>
      </w:r>
    </w:p>
    <w:p w14:paraId="613E5289" w14:textId="77777777" w:rsidR="00DD02AE" w:rsidRPr="00604781" w:rsidRDefault="00DD02AE" w:rsidP="00DD02AE">
      <w:pPr>
        <w:ind w:firstLine="0"/>
        <w:jc w:val="center"/>
        <w:rPr>
          <w:rFonts w:ascii="Arial" w:hAnsi="Arial" w:cs="Arial"/>
          <w:bCs/>
          <w:color w:val="000000" w:themeColor="text1"/>
          <w:sz w:val="22"/>
          <w:szCs w:val="22"/>
        </w:rPr>
      </w:pPr>
      <w:r w:rsidRPr="00604781">
        <w:rPr>
          <w:rFonts w:ascii="Arial" w:hAnsi="Arial" w:cs="Arial"/>
          <w:bCs/>
          <w:color w:val="000000" w:themeColor="text1"/>
          <w:sz w:val="22"/>
          <w:szCs w:val="22"/>
        </w:rPr>
        <w:t>Megindleg sálfræði – Sálfræðideild Háskóla Íslands</w:t>
      </w:r>
    </w:p>
    <w:p w14:paraId="2EF13ABF" w14:textId="77777777" w:rsidR="00DD02AE" w:rsidRPr="00604781" w:rsidRDefault="00DD02AE" w:rsidP="00DB020E">
      <w:pPr>
        <w:pStyle w:val="Title"/>
        <w:rPr>
          <w:rFonts w:ascii="Arial" w:hAnsi="Arial" w:cs="Arial"/>
          <w:b/>
          <w:sz w:val="22"/>
          <w:szCs w:val="22"/>
        </w:rPr>
      </w:pPr>
      <w:r w:rsidRPr="00604781">
        <w:rPr>
          <w:rFonts w:ascii="Arial" w:hAnsi="Arial" w:cs="Arial"/>
          <w:sz w:val="22"/>
          <w:szCs w:val="22"/>
        </w:rPr>
        <w:t>SÁL239F – Líkön fyrir undirliggjandi breytur II</w:t>
      </w:r>
    </w:p>
    <w:p w14:paraId="77677738" w14:textId="77777777" w:rsidR="00DD02AE" w:rsidRPr="00604781" w:rsidRDefault="00DD02AE" w:rsidP="00DB020E">
      <w:pPr>
        <w:pStyle w:val="Title"/>
        <w:rPr>
          <w:rFonts w:ascii="Arial" w:hAnsi="Arial" w:cs="Arial"/>
          <w:b/>
          <w:sz w:val="22"/>
          <w:szCs w:val="22"/>
        </w:rPr>
      </w:pPr>
      <w:r w:rsidRPr="00604781">
        <w:rPr>
          <w:rFonts w:ascii="Arial" w:hAnsi="Arial" w:cs="Arial"/>
          <w:sz w:val="22"/>
          <w:szCs w:val="22"/>
        </w:rPr>
        <w:t>Sigurgrímur Skúlason</w:t>
      </w:r>
    </w:p>
    <w:p w14:paraId="57558445" w14:textId="77777777" w:rsidR="00DD02AE" w:rsidRPr="00604781" w:rsidRDefault="00DD02AE" w:rsidP="00DB020E">
      <w:pPr>
        <w:pStyle w:val="Title"/>
        <w:rPr>
          <w:rFonts w:ascii="Arial" w:hAnsi="Arial" w:cs="Arial"/>
          <w:b/>
          <w:sz w:val="22"/>
          <w:szCs w:val="22"/>
        </w:rPr>
      </w:pPr>
      <w:r w:rsidRPr="00604781">
        <w:rPr>
          <w:rFonts w:ascii="Arial" w:hAnsi="Arial" w:cs="Arial"/>
          <w:sz w:val="22"/>
          <w:szCs w:val="22"/>
        </w:rPr>
        <w:t>Vor 2023</w:t>
      </w:r>
    </w:p>
    <w:p w14:paraId="4CA76D8C" w14:textId="29D8DC1E" w:rsidR="00FF4633" w:rsidRPr="00604781" w:rsidRDefault="00DD02AE">
      <w:pPr>
        <w:spacing w:line="240" w:lineRule="auto"/>
        <w:ind w:firstLine="0"/>
        <w:rPr>
          <w:rFonts w:ascii="Arial" w:hAnsi="Arial" w:cs="Arial"/>
          <w:sz w:val="22"/>
          <w:szCs w:val="22"/>
        </w:rPr>
      </w:pPr>
      <w:r w:rsidRPr="00604781">
        <w:rPr>
          <w:rFonts w:ascii="Arial" w:hAnsi="Arial" w:cs="Arial"/>
          <w:sz w:val="22"/>
          <w:szCs w:val="22"/>
        </w:rPr>
        <w:br w:type="page"/>
      </w:r>
    </w:p>
    <w:p w14:paraId="6F15D22E" w14:textId="3342BF47" w:rsidR="00D1065D" w:rsidRDefault="00921E30" w:rsidP="00D1065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Það er vel vitað að </w:t>
      </w:r>
      <w:r w:rsidR="00F46130">
        <w:rPr>
          <w:rFonts w:ascii="Arial" w:hAnsi="Arial" w:cs="Arial"/>
          <w:sz w:val="22"/>
          <w:szCs w:val="22"/>
        </w:rPr>
        <w:t>mótunarárin, eins og þau gefa til kynna, eru mikilvæg ár fyrir þroska.</w:t>
      </w:r>
      <w:r w:rsidR="00604781">
        <w:rPr>
          <w:rFonts w:ascii="Arial" w:hAnsi="Arial" w:cs="Arial"/>
          <w:sz w:val="22"/>
          <w:szCs w:val="22"/>
        </w:rPr>
        <w:t xml:space="preserve"> </w:t>
      </w:r>
      <w:r w:rsidR="00F46130">
        <w:rPr>
          <w:rFonts w:ascii="Arial" w:hAnsi="Arial" w:cs="Arial"/>
          <w:sz w:val="22"/>
          <w:szCs w:val="22"/>
        </w:rPr>
        <w:t>Því er</w:t>
      </w:r>
      <w:r w:rsidR="00604781">
        <w:rPr>
          <w:rFonts w:ascii="Arial" w:hAnsi="Arial" w:cs="Arial"/>
          <w:sz w:val="22"/>
          <w:szCs w:val="22"/>
        </w:rPr>
        <w:t xml:space="preserve"> mikilvægt að </w:t>
      </w:r>
      <w:r w:rsidR="00F46130">
        <w:rPr>
          <w:rFonts w:ascii="Arial" w:hAnsi="Arial" w:cs="Arial"/>
          <w:sz w:val="22"/>
          <w:szCs w:val="22"/>
        </w:rPr>
        <w:t xml:space="preserve">veita börnum uppbyggilegt umhverfi sem </w:t>
      </w:r>
      <w:r w:rsidR="00604781">
        <w:rPr>
          <w:rFonts w:ascii="Arial" w:hAnsi="Arial" w:cs="Arial"/>
          <w:sz w:val="22"/>
          <w:szCs w:val="22"/>
        </w:rPr>
        <w:t>stuðla</w:t>
      </w:r>
      <w:r w:rsidR="00F46130">
        <w:rPr>
          <w:rFonts w:ascii="Arial" w:hAnsi="Arial" w:cs="Arial"/>
          <w:sz w:val="22"/>
          <w:szCs w:val="22"/>
        </w:rPr>
        <w:t>r</w:t>
      </w:r>
      <w:r w:rsidR="00604781">
        <w:rPr>
          <w:rFonts w:ascii="Arial" w:hAnsi="Arial" w:cs="Arial"/>
          <w:sz w:val="22"/>
          <w:szCs w:val="22"/>
        </w:rPr>
        <w:t xml:space="preserve"> að heilbrigðum þroska og </w:t>
      </w:r>
      <w:r w:rsidR="00F46130">
        <w:rPr>
          <w:rFonts w:ascii="Arial" w:hAnsi="Arial" w:cs="Arial"/>
          <w:sz w:val="22"/>
          <w:szCs w:val="22"/>
        </w:rPr>
        <w:t xml:space="preserve">félagslegri </w:t>
      </w:r>
      <w:r w:rsidR="00604781">
        <w:rPr>
          <w:rFonts w:ascii="Arial" w:hAnsi="Arial" w:cs="Arial"/>
          <w:sz w:val="22"/>
          <w:szCs w:val="22"/>
        </w:rPr>
        <w:t>aðlögun</w:t>
      </w:r>
      <w:r w:rsidR="00F46130">
        <w:rPr>
          <w:rFonts w:ascii="Arial" w:hAnsi="Arial" w:cs="Arial"/>
          <w:sz w:val="22"/>
          <w:szCs w:val="22"/>
        </w:rPr>
        <w:t xml:space="preserve">. </w:t>
      </w:r>
      <w:r w:rsidR="00FF4633" w:rsidRPr="00604781">
        <w:rPr>
          <w:rFonts w:ascii="Arial" w:hAnsi="Arial" w:cs="Arial"/>
          <w:sz w:val="22"/>
          <w:szCs w:val="22"/>
        </w:rPr>
        <w:t xml:space="preserve">Mikil vitundarvakning hefur átt sér stað í vestrænum samfélögum um áhrif tilfinningalegs stuðnings </w:t>
      </w:r>
      <w:r w:rsidR="00531543" w:rsidRPr="00604781">
        <w:rPr>
          <w:rFonts w:ascii="Arial" w:hAnsi="Arial" w:cs="Arial"/>
          <w:sz w:val="22"/>
          <w:szCs w:val="22"/>
        </w:rPr>
        <w:t xml:space="preserve">á </w:t>
      </w:r>
      <w:r w:rsidR="00FF4633" w:rsidRPr="00604781">
        <w:rPr>
          <w:rFonts w:ascii="Arial" w:hAnsi="Arial" w:cs="Arial"/>
          <w:sz w:val="22"/>
          <w:szCs w:val="22"/>
        </w:rPr>
        <w:t xml:space="preserve">þroska </w:t>
      </w:r>
      <w:r w:rsidR="00531543" w:rsidRPr="00604781">
        <w:rPr>
          <w:rFonts w:ascii="Arial" w:hAnsi="Arial" w:cs="Arial"/>
          <w:sz w:val="22"/>
          <w:szCs w:val="22"/>
        </w:rPr>
        <w:t>hjá börnum</w:t>
      </w:r>
      <w:r w:rsidR="00FF4633" w:rsidRPr="00604781">
        <w:rPr>
          <w:rFonts w:ascii="Arial" w:hAnsi="Arial" w:cs="Arial"/>
          <w:sz w:val="22"/>
          <w:szCs w:val="22"/>
        </w:rPr>
        <w:t>.</w:t>
      </w:r>
      <w:r w:rsidR="00604781">
        <w:rPr>
          <w:rFonts w:ascii="Arial" w:hAnsi="Arial" w:cs="Arial"/>
          <w:sz w:val="22"/>
          <w:szCs w:val="22"/>
        </w:rPr>
        <w:t xml:space="preserve"> Þá er talið að</w:t>
      </w:r>
      <w:r w:rsidR="009E5B8A">
        <w:rPr>
          <w:rFonts w:ascii="Arial" w:hAnsi="Arial" w:cs="Arial"/>
          <w:sz w:val="22"/>
          <w:szCs w:val="22"/>
        </w:rPr>
        <w:t xml:space="preserve"> </w:t>
      </w:r>
      <w:r w:rsidR="00604781">
        <w:rPr>
          <w:rFonts w:ascii="Arial" w:hAnsi="Arial" w:cs="Arial"/>
          <w:sz w:val="22"/>
          <w:szCs w:val="22"/>
        </w:rPr>
        <w:t xml:space="preserve">tilfinningalegur stuðningur hjálpi barni að læra hvernig þau eiga að hegða sér í ákveðnu umhverfi, eiga í samskiptum við aðra og </w:t>
      </w:r>
      <w:r w:rsidR="009E5B8A">
        <w:rPr>
          <w:rFonts w:ascii="Arial" w:hAnsi="Arial" w:cs="Arial"/>
          <w:sz w:val="22"/>
          <w:szCs w:val="22"/>
        </w:rPr>
        <w:t xml:space="preserve">sýna samkennd með öðrum. </w:t>
      </w:r>
    </w:p>
    <w:p w14:paraId="56DA03B6" w14:textId="192ECB87" w:rsidR="00D35F8C" w:rsidRDefault="009E5B8A" w:rsidP="00D1065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Heilbrigður tilfinningalegur stuðningur við börn vitnar í hegðun foreldra eða annara í lífi barns, þ.e., að forsjáaraðilar sýni barni skilning og virðingu, gefi því hvatningu, athygli og aðstoð við tjáningu á tilfinningum. Manneskja sem hefur því fengið tilfinningalegan stuðning í gegnum barnæsku ætti að vera með betra sjálfsmat, meira sjálfstraust og sýni meiri samkennd með öðrum. Þetta leiðir til þess að manneskjan nær að aðlagast betur að samfélaginu.</w:t>
      </w:r>
      <w:r w:rsidR="00D35F8C" w:rsidRPr="00D35F8C">
        <w:rPr>
          <w:rFonts w:ascii="Arial" w:hAnsi="Arial" w:cs="Arial"/>
          <w:sz w:val="22"/>
          <w:szCs w:val="22"/>
        </w:rPr>
        <w:t xml:space="preserve"> </w:t>
      </w:r>
    </w:p>
    <w:p w14:paraId="4AF809D8" w14:textId="3C4FC741" w:rsidR="00D1065D" w:rsidRDefault="00D35F8C" w:rsidP="00D35F8C">
      <w:pPr>
        <w:rPr>
          <w:rFonts w:ascii="Arial" w:hAnsi="Arial" w:cs="Arial"/>
          <w:sz w:val="22"/>
          <w:szCs w:val="22"/>
        </w:rPr>
      </w:pPr>
      <w:r w:rsidRPr="00D35F8C">
        <w:rPr>
          <w:rFonts w:ascii="Arial" w:hAnsi="Arial" w:cs="Arial"/>
          <w:sz w:val="22"/>
          <w:szCs w:val="22"/>
        </w:rPr>
        <w:t xml:space="preserve">Þá er skólakerfið vel til þess fallið að veita börnum uppbyggilegt umhverfi. Algengt er að skólakerfið noti námsmat af ýmsu tagi til þess að meta framfarir og þroska. </w:t>
      </w:r>
      <w:r>
        <w:rPr>
          <w:rFonts w:ascii="Arial" w:hAnsi="Arial" w:cs="Arial"/>
          <w:sz w:val="22"/>
          <w:szCs w:val="22"/>
        </w:rPr>
        <w:t xml:space="preserve">Þá er algengt að nota námsmat til þess að spá fyrir um </w:t>
      </w:r>
      <w:r w:rsidRPr="00D35F8C">
        <w:rPr>
          <w:rFonts w:ascii="Arial" w:hAnsi="Arial" w:cs="Arial"/>
          <w:sz w:val="22"/>
          <w:szCs w:val="22"/>
        </w:rPr>
        <w:t>áhættuhegðun</w:t>
      </w:r>
      <w:r>
        <w:rPr>
          <w:rFonts w:ascii="Arial" w:hAnsi="Arial" w:cs="Arial"/>
          <w:sz w:val="22"/>
          <w:szCs w:val="22"/>
        </w:rPr>
        <w:t xml:space="preserve"> barna</w:t>
      </w:r>
      <w:r w:rsidRPr="00D35F8C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Þá er oft notað lestrarstöðupróf sem forspá þar sem þau eru regluleg og víðtæk. Þá hefur það einnig sýnt sig að lesfærni fylgist vel að með þroska.</w:t>
      </w:r>
    </w:p>
    <w:p w14:paraId="26BEFA8E" w14:textId="6309E3BC" w:rsidR="00D1065D" w:rsidRDefault="00D1065D" w:rsidP="00D35F8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Hér verður skoðað hversu vel lesfærni spáir fyrir um andfélagslega hegðun. </w:t>
      </w:r>
    </w:p>
    <w:p w14:paraId="71FD47C8" w14:textId="77777777" w:rsidR="00D1065D" w:rsidRDefault="00D1065D" w:rsidP="00D1065D">
      <w:pPr>
        <w:spacing w:line="240" w:lineRule="auto"/>
        <w:ind w:firstLine="0"/>
        <w:rPr>
          <w:rFonts w:ascii="Arial" w:hAnsi="Arial" w:cs="Arial"/>
          <w:sz w:val="22"/>
          <w:szCs w:val="22"/>
        </w:rPr>
      </w:pPr>
    </w:p>
    <w:p w14:paraId="4D440A50" w14:textId="77777777" w:rsidR="00D1065D" w:rsidRDefault="00D1065D" w:rsidP="00D1065D">
      <w:pPr>
        <w:spacing w:line="240" w:lineRule="auto"/>
        <w:ind w:firstLine="0"/>
        <w:rPr>
          <w:rFonts w:ascii="Arial" w:hAnsi="Arial" w:cs="Arial"/>
          <w:sz w:val="22"/>
          <w:szCs w:val="22"/>
        </w:rPr>
      </w:pPr>
    </w:p>
    <w:p w14:paraId="7D65777E" w14:textId="77777777" w:rsidR="00D1065D" w:rsidRDefault="00D1065D" w:rsidP="00D1065D">
      <w:pPr>
        <w:spacing w:line="240" w:lineRule="auto"/>
        <w:ind w:firstLine="0"/>
        <w:rPr>
          <w:rFonts w:ascii="Arial" w:hAnsi="Arial" w:cs="Arial"/>
          <w:sz w:val="22"/>
          <w:szCs w:val="22"/>
        </w:rPr>
      </w:pPr>
    </w:p>
    <w:p w14:paraId="58DA8752" w14:textId="77777777" w:rsidR="00D1065D" w:rsidRDefault="00D1065D" w:rsidP="00D1065D">
      <w:pPr>
        <w:spacing w:line="240" w:lineRule="auto"/>
        <w:ind w:firstLine="0"/>
        <w:rPr>
          <w:rFonts w:ascii="Arial" w:hAnsi="Arial" w:cs="Arial"/>
          <w:sz w:val="22"/>
          <w:szCs w:val="22"/>
        </w:rPr>
      </w:pPr>
    </w:p>
    <w:p w14:paraId="025E3527" w14:textId="77777777" w:rsidR="00D1065D" w:rsidRDefault="00D1065D" w:rsidP="00D1065D">
      <w:pPr>
        <w:spacing w:line="240" w:lineRule="auto"/>
        <w:ind w:firstLine="0"/>
        <w:rPr>
          <w:rFonts w:ascii="Arial" w:hAnsi="Arial" w:cs="Arial"/>
          <w:sz w:val="22"/>
          <w:szCs w:val="22"/>
        </w:rPr>
      </w:pPr>
    </w:p>
    <w:p w14:paraId="7D0D9631" w14:textId="528639A4" w:rsidR="00D1065D" w:rsidRPr="00604781" w:rsidRDefault="00D1065D" w:rsidP="00D1065D">
      <w:pPr>
        <w:spacing w:line="240" w:lineRule="auto"/>
        <w:ind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1CCBAAA0" w14:textId="62B16F2F" w:rsidR="00685F62" w:rsidRPr="00604781" w:rsidRDefault="00DD02AE" w:rsidP="00DB020E">
      <w:pPr>
        <w:pStyle w:val="Heading1"/>
        <w:rPr>
          <w:rFonts w:ascii="Arial" w:hAnsi="Arial" w:cs="Arial"/>
          <w:sz w:val="22"/>
          <w:szCs w:val="22"/>
        </w:rPr>
      </w:pPr>
      <w:r w:rsidRPr="00604781">
        <w:rPr>
          <w:rFonts w:ascii="Arial" w:hAnsi="Arial" w:cs="Arial"/>
          <w:sz w:val="22"/>
          <w:szCs w:val="22"/>
        </w:rPr>
        <w:lastRenderedPageBreak/>
        <w:t>Aðferð</w:t>
      </w:r>
    </w:p>
    <w:p w14:paraId="20850FB3" w14:textId="446790C9" w:rsidR="00DD02AE" w:rsidRPr="00604781" w:rsidRDefault="00DD02AE" w:rsidP="00DB020E">
      <w:pPr>
        <w:pStyle w:val="Heading2"/>
        <w:rPr>
          <w:rFonts w:ascii="Arial" w:hAnsi="Arial" w:cs="Arial"/>
          <w:sz w:val="22"/>
          <w:szCs w:val="22"/>
        </w:rPr>
      </w:pPr>
      <w:r w:rsidRPr="00604781">
        <w:rPr>
          <w:rFonts w:ascii="Arial" w:hAnsi="Arial" w:cs="Arial"/>
          <w:sz w:val="22"/>
          <w:szCs w:val="22"/>
        </w:rPr>
        <w:t>Þátttakendur</w:t>
      </w:r>
    </w:p>
    <w:p w14:paraId="19DAF54B" w14:textId="446DA9B2" w:rsidR="00DB020E" w:rsidRPr="00604781" w:rsidRDefault="00DD02AE" w:rsidP="00DB020E">
      <w:pPr>
        <w:rPr>
          <w:rFonts w:ascii="Arial" w:hAnsi="Arial" w:cs="Arial"/>
          <w:sz w:val="22"/>
          <w:szCs w:val="22"/>
        </w:rPr>
      </w:pPr>
      <w:r w:rsidRPr="00604781">
        <w:rPr>
          <w:rFonts w:ascii="Arial" w:hAnsi="Arial" w:cs="Arial"/>
          <w:sz w:val="22"/>
          <w:szCs w:val="22"/>
        </w:rPr>
        <w:t xml:space="preserve">Heildarfjöldi þátttakenda </w:t>
      </w:r>
      <w:r w:rsidR="00925600" w:rsidRPr="00604781">
        <w:rPr>
          <w:rFonts w:ascii="Arial" w:hAnsi="Arial" w:cs="Arial"/>
          <w:sz w:val="22"/>
          <w:szCs w:val="22"/>
        </w:rPr>
        <w:t>er</w:t>
      </w:r>
      <w:r w:rsidRPr="00604781">
        <w:rPr>
          <w:rFonts w:ascii="Arial" w:hAnsi="Arial" w:cs="Arial"/>
          <w:sz w:val="22"/>
          <w:szCs w:val="22"/>
        </w:rPr>
        <w:t xml:space="preserve"> 404. </w:t>
      </w:r>
      <w:r w:rsidR="00DB020E" w:rsidRPr="00604781">
        <w:rPr>
          <w:rFonts w:ascii="Arial" w:hAnsi="Arial" w:cs="Arial"/>
          <w:sz w:val="22"/>
          <w:szCs w:val="22"/>
        </w:rPr>
        <w:t>Úrtakið samanstendur af börnum á aldrinum 6 til 8 ára og skiptist í 201 stelpu og 202 stráka.</w:t>
      </w:r>
      <w:r w:rsidR="00966D06" w:rsidRPr="00604781">
        <w:rPr>
          <w:rFonts w:ascii="Arial" w:hAnsi="Arial" w:cs="Arial"/>
          <w:sz w:val="22"/>
          <w:szCs w:val="22"/>
        </w:rPr>
        <w:t xml:space="preserve"> Skipt var úrtakinu í tvo hópa fyrri hópurinn samanstendur af þeim sem fá tilfinningalegan stuðning yfir meðallagi (N = 207) annarsvegar og svo þá sem fá </w:t>
      </w:r>
      <w:r w:rsidR="00925600" w:rsidRPr="00604781">
        <w:rPr>
          <w:rFonts w:ascii="Arial" w:hAnsi="Arial" w:cs="Arial"/>
          <w:sz w:val="22"/>
          <w:szCs w:val="22"/>
        </w:rPr>
        <w:t xml:space="preserve">tilfinningalegan stuðning </w:t>
      </w:r>
      <w:r w:rsidR="00966D06" w:rsidRPr="00604781">
        <w:rPr>
          <w:rFonts w:ascii="Arial" w:hAnsi="Arial" w:cs="Arial"/>
          <w:sz w:val="22"/>
          <w:szCs w:val="22"/>
        </w:rPr>
        <w:t>undir meðallagi (N = 197) hinsvegar.</w:t>
      </w:r>
    </w:p>
    <w:p w14:paraId="315366CA" w14:textId="57B0F47C" w:rsidR="00DD02AE" w:rsidRPr="00604781" w:rsidRDefault="00DD02AE" w:rsidP="00DB020E">
      <w:pPr>
        <w:pStyle w:val="Heading2"/>
        <w:rPr>
          <w:rFonts w:ascii="Arial" w:hAnsi="Arial" w:cs="Arial"/>
          <w:sz w:val="22"/>
          <w:szCs w:val="22"/>
        </w:rPr>
      </w:pPr>
      <w:r w:rsidRPr="00604781">
        <w:rPr>
          <w:rFonts w:ascii="Arial" w:hAnsi="Arial" w:cs="Arial"/>
          <w:sz w:val="22"/>
          <w:szCs w:val="22"/>
        </w:rPr>
        <w:t xml:space="preserve">Mælitæki </w:t>
      </w:r>
    </w:p>
    <w:p w14:paraId="625A4140" w14:textId="57D0914A" w:rsidR="00DB020E" w:rsidRPr="00604781" w:rsidRDefault="00DB020E" w:rsidP="00DB020E">
      <w:pPr>
        <w:rPr>
          <w:rFonts w:ascii="Arial" w:hAnsi="Arial" w:cs="Arial"/>
          <w:sz w:val="22"/>
          <w:szCs w:val="22"/>
        </w:rPr>
      </w:pPr>
      <w:r w:rsidRPr="00604781">
        <w:rPr>
          <w:rFonts w:ascii="Arial" w:hAnsi="Arial" w:cs="Arial"/>
          <w:sz w:val="22"/>
          <w:szCs w:val="22"/>
        </w:rPr>
        <w:t xml:space="preserve">Til þess að mæla þunglyndi, kvíða og fjandsemi barna var notað SCL-90-R skalann sem saman stendur af 28 atriðum. </w:t>
      </w:r>
      <w:r w:rsidR="006F5F96" w:rsidRPr="00604781">
        <w:rPr>
          <w:rFonts w:ascii="Arial" w:hAnsi="Arial" w:cs="Arial"/>
          <w:sz w:val="22"/>
          <w:szCs w:val="22"/>
        </w:rPr>
        <w:t xml:space="preserve">Næst </w:t>
      </w:r>
      <w:r w:rsidRPr="00604781">
        <w:rPr>
          <w:rFonts w:ascii="Arial" w:hAnsi="Arial" w:cs="Arial"/>
          <w:sz w:val="22"/>
          <w:szCs w:val="22"/>
        </w:rPr>
        <w:t>var notað fjölskyldu geðhrifa skalann</w:t>
      </w:r>
      <w:r w:rsidR="006F5F96" w:rsidRPr="00604781">
        <w:rPr>
          <w:rFonts w:ascii="Arial" w:hAnsi="Arial" w:cs="Arial"/>
          <w:sz w:val="22"/>
          <w:szCs w:val="22"/>
        </w:rPr>
        <w:t>;</w:t>
      </w:r>
      <w:r w:rsidRPr="00604781">
        <w:rPr>
          <w:rFonts w:ascii="Arial" w:hAnsi="Arial" w:cs="Arial"/>
          <w:sz w:val="22"/>
          <w:szCs w:val="22"/>
        </w:rPr>
        <w:t xml:space="preserve"> </w:t>
      </w:r>
      <w:r w:rsidRPr="00604781">
        <w:rPr>
          <w:rFonts w:ascii="Arial" w:hAnsi="Arial" w:cs="Arial"/>
          <w:i/>
          <w:iCs/>
          <w:sz w:val="22"/>
          <w:szCs w:val="22"/>
        </w:rPr>
        <w:t>Early family and psychological factos</w:t>
      </w:r>
      <w:r w:rsidR="006F5F96" w:rsidRPr="00604781">
        <w:rPr>
          <w:rFonts w:ascii="Arial" w:hAnsi="Arial" w:cs="Arial"/>
          <w:i/>
          <w:iCs/>
          <w:sz w:val="22"/>
          <w:szCs w:val="22"/>
        </w:rPr>
        <w:t xml:space="preserve"> W2</w:t>
      </w:r>
      <w:r w:rsidRPr="00604781">
        <w:rPr>
          <w:rFonts w:ascii="Arial" w:hAnsi="Arial" w:cs="Arial"/>
          <w:sz w:val="22"/>
          <w:szCs w:val="22"/>
        </w:rPr>
        <w:t xml:space="preserve"> sem samanstendur af </w:t>
      </w:r>
      <w:r w:rsidR="006F5F96" w:rsidRPr="00604781">
        <w:rPr>
          <w:rFonts w:ascii="Arial" w:hAnsi="Arial" w:cs="Arial"/>
          <w:sz w:val="22"/>
          <w:szCs w:val="22"/>
        </w:rPr>
        <w:t xml:space="preserve">36 atriðum. Ásamt þessum tveim kvörðum var kvarði sem mælir félagslegar útkomur; </w:t>
      </w:r>
      <w:r w:rsidR="006F5F96" w:rsidRPr="00604781">
        <w:rPr>
          <w:rFonts w:ascii="Arial" w:hAnsi="Arial" w:cs="Arial"/>
          <w:i/>
          <w:iCs/>
          <w:sz w:val="22"/>
          <w:szCs w:val="22"/>
        </w:rPr>
        <w:t>Social outcomes W13</w:t>
      </w:r>
      <w:r w:rsidR="006F5F96" w:rsidRPr="00604781">
        <w:rPr>
          <w:rFonts w:ascii="Arial" w:hAnsi="Arial" w:cs="Arial"/>
          <w:sz w:val="22"/>
          <w:szCs w:val="22"/>
        </w:rPr>
        <w:t xml:space="preserve"> sem samanstendur af 53 atriðum. Einnig var spurt um bakgrunsbreyturnar: „</w:t>
      </w:r>
      <w:r w:rsidR="006F5F96" w:rsidRPr="00604781">
        <w:rPr>
          <w:rFonts w:ascii="Arial" w:hAnsi="Arial" w:cs="Arial"/>
          <w:i/>
          <w:iCs/>
          <w:sz w:val="22"/>
          <w:szCs w:val="22"/>
        </w:rPr>
        <w:t>aldur</w:t>
      </w:r>
      <w:r w:rsidR="006F5F96" w:rsidRPr="00604781">
        <w:rPr>
          <w:rFonts w:ascii="Arial" w:hAnsi="Arial" w:cs="Arial"/>
          <w:sz w:val="22"/>
          <w:szCs w:val="22"/>
        </w:rPr>
        <w:t xml:space="preserve"> </w:t>
      </w:r>
      <w:r w:rsidR="006F5F96" w:rsidRPr="00604781">
        <w:rPr>
          <w:rFonts w:ascii="Arial" w:hAnsi="Arial" w:cs="Arial"/>
          <w:i/>
          <w:iCs/>
          <w:sz w:val="22"/>
          <w:szCs w:val="22"/>
        </w:rPr>
        <w:t>barns</w:t>
      </w:r>
      <w:r w:rsidR="006F5F96" w:rsidRPr="00604781">
        <w:rPr>
          <w:rFonts w:ascii="Arial" w:hAnsi="Arial" w:cs="Arial"/>
          <w:sz w:val="22"/>
          <w:szCs w:val="22"/>
        </w:rPr>
        <w:t>“ og „</w:t>
      </w:r>
      <w:r w:rsidR="006F5F96" w:rsidRPr="00604781">
        <w:rPr>
          <w:rFonts w:ascii="Arial" w:hAnsi="Arial" w:cs="Arial"/>
          <w:i/>
          <w:iCs/>
          <w:sz w:val="22"/>
          <w:szCs w:val="22"/>
        </w:rPr>
        <w:t>aldur</w:t>
      </w:r>
      <w:r w:rsidR="006F5F96" w:rsidRPr="00604781">
        <w:rPr>
          <w:rFonts w:ascii="Arial" w:hAnsi="Arial" w:cs="Arial"/>
          <w:sz w:val="22"/>
          <w:szCs w:val="22"/>
        </w:rPr>
        <w:t xml:space="preserve"> </w:t>
      </w:r>
      <w:r w:rsidR="006F5F96" w:rsidRPr="00604781">
        <w:rPr>
          <w:rFonts w:ascii="Arial" w:hAnsi="Arial" w:cs="Arial"/>
          <w:i/>
          <w:iCs/>
          <w:sz w:val="22"/>
          <w:szCs w:val="22"/>
        </w:rPr>
        <w:t>móður</w:t>
      </w:r>
      <w:r w:rsidR="006F5F96" w:rsidRPr="00604781">
        <w:rPr>
          <w:rFonts w:ascii="Arial" w:hAnsi="Arial" w:cs="Arial"/>
          <w:sz w:val="22"/>
          <w:szCs w:val="22"/>
        </w:rPr>
        <w:t>“.</w:t>
      </w:r>
    </w:p>
    <w:p w14:paraId="2D8AD767" w14:textId="73956DA8" w:rsidR="00DD02AE" w:rsidRPr="00604781" w:rsidRDefault="00DD02AE" w:rsidP="00DB020E">
      <w:pPr>
        <w:pStyle w:val="Heading2"/>
        <w:rPr>
          <w:rFonts w:ascii="Arial" w:hAnsi="Arial" w:cs="Arial"/>
          <w:sz w:val="22"/>
          <w:szCs w:val="22"/>
        </w:rPr>
      </w:pPr>
      <w:r w:rsidRPr="00604781">
        <w:rPr>
          <w:rFonts w:ascii="Arial" w:hAnsi="Arial" w:cs="Arial"/>
          <w:sz w:val="22"/>
          <w:szCs w:val="22"/>
        </w:rPr>
        <w:t>Úrvinnsla</w:t>
      </w:r>
    </w:p>
    <w:p w14:paraId="691B1D78" w14:textId="3AEA894C" w:rsidR="00232E23" w:rsidRPr="00604781" w:rsidRDefault="00232E23" w:rsidP="00133E3E">
      <w:pPr>
        <w:rPr>
          <w:rFonts w:ascii="Arial" w:hAnsi="Arial" w:cs="Arial"/>
          <w:color w:val="000000" w:themeColor="text1"/>
          <w:sz w:val="22"/>
          <w:szCs w:val="22"/>
        </w:rPr>
      </w:pPr>
      <w:r w:rsidRPr="00604781">
        <w:rPr>
          <w:rFonts w:ascii="Arial" w:hAnsi="Arial" w:cs="Arial"/>
          <w:color w:val="000000" w:themeColor="text1"/>
          <w:sz w:val="22"/>
          <w:szCs w:val="22"/>
        </w:rPr>
        <w:t>Rstudio var notað sem viðmót fyrir tölfræðiúrvinnslu og lýsandi tölfræði (R Core Team, 2022). Þá voru notaðar R viðbótirnar; Tidyverse til þess að stilla upp gögnum fyrir tölfræðilega úrvinnslu (Wickham, o.fl., 2019), Psych fyrir almenna tölfræðiúrvinnslu (Revelle og Revelle, 2015), Laavan fyrir úrvinnslu á kross</w:t>
      </w:r>
      <w:r w:rsidR="00FF4633" w:rsidRPr="00604781">
        <w:rPr>
          <w:rFonts w:ascii="Arial" w:hAnsi="Arial" w:cs="Arial"/>
          <w:color w:val="000000" w:themeColor="text1"/>
          <w:sz w:val="22"/>
          <w:szCs w:val="22"/>
        </w:rPr>
        <w:t>tengslaþroskalíkani (</w:t>
      </w:r>
      <w:r w:rsidR="00FF4633" w:rsidRPr="00604781">
        <w:rPr>
          <w:rFonts w:ascii="Arial" w:hAnsi="Arial" w:cs="Arial"/>
          <w:i/>
          <w:iCs/>
          <w:color w:val="000000" w:themeColor="text1"/>
          <w:sz w:val="22"/>
          <w:szCs w:val="22"/>
        </w:rPr>
        <w:t xml:space="preserve">e. Cross </w:t>
      </w:r>
      <w:r w:rsidR="00CF0D06" w:rsidRPr="00604781">
        <w:rPr>
          <w:rFonts w:ascii="Arial" w:hAnsi="Arial" w:cs="Arial"/>
          <w:i/>
          <w:iCs/>
          <w:color w:val="000000" w:themeColor="text1"/>
          <w:sz w:val="22"/>
          <w:szCs w:val="22"/>
        </w:rPr>
        <w:t>lagged panel growth model</w:t>
      </w:r>
      <w:r w:rsidR="00FF4633" w:rsidRPr="00604781">
        <w:rPr>
          <w:rFonts w:ascii="Arial" w:hAnsi="Arial" w:cs="Arial"/>
          <w:color w:val="000000" w:themeColor="text1"/>
          <w:sz w:val="22"/>
          <w:szCs w:val="22"/>
        </w:rPr>
        <w:t>)</w:t>
      </w:r>
      <w:r w:rsidRPr="00604781">
        <w:rPr>
          <w:rFonts w:ascii="Arial" w:hAnsi="Arial" w:cs="Arial"/>
          <w:color w:val="000000" w:themeColor="text1"/>
          <w:sz w:val="22"/>
          <w:szCs w:val="22"/>
        </w:rPr>
        <w:t>(Rosseel, 2012), og MICE pakkan fyrir marghliða tilreikning (</w:t>
      </w:r>
      <w:r w:rsidRPr="00604781">
        <w:rPr>
          <w:rFonts w:ascii="Arial" w:hAnsi="Arial" w:cs="Arial"/>
          <w:i/>
          <w:iCs/>
          <w:color w:val="000000" w:themeColor="text1"/>
          <w:sz w:val="22"/>
          <w:szCs w:val="22"/>
        </w:rPr>
        <w:t>e. multiple imputations</w:t>
      </w:r>
      <w:r w:rsidRPr="00604781">
        <w:rPr>
          <w:rFonts w:ascii="Arial" w:hAnsi="Arial" w:cs="Arial"/>
          <w:color w:val="000000" w:themeColor="text1"/>
          <w:sz w:val="22"/>
          <w:szCs w:val="22"/>
        </w:rPr>
        <w:t>) (van Buuren o.fl., 2015)</w:t>
      </w:r>
      <w:r w:rsidR="00133E3E" w:rsidRPr="00604781">
        <w:rPr>
          <w:rFonts w:ascii="Arial" w:hAnsi="Arial" w:cs="Arial"/>
          <w:color w:val="000000" w:themeColor="text1"/>
          <w:sz w:val="22"/>
          <w:szCs w:val="22"/>
        </w:rPr>
        <w:t xml:space="preserve"> og tidySEM fyrir myndræna framsetningu (</w:t>
      </w:r>
      <w:r w:rsidR="00133E3E" w:rsidRPr="00604781">
        <w:rPr>
          <w:rFonts w:ascii="Arial" w:eastAsiaTheme="minorEastAsia" w:hAnsi="Arial" w:cs="Arial"/>
          <w:color w:val="000000" w:themeColor="text1"/>
          <w:sz w:val="22"/>
          <w:szCs w:val="22"/>
        </w:rPr>
        <w:t>Van Lissa, 2021).</w:t>
      </w:r>
    </w:p>
    <w:p w14:paraId="086AB22B" w14:textId="4B00A853" w:rsidR="00DD02AE" w:rsidRPr="00604781" w:rsidRDefault="00DD02AE" w:rsidP="00DB020E">
      <w:pPr>
        <w:pStyle w:val="Heading2"/>
        <w:rPr>
          <w:rFonts w:ascii="Arial" w:hAnsi="Arial" w:cs="Arial"/>
          <w:sz w:val="22"/>
          <w:szCs w:val="22"/>
        </w:rPr>
      </w:pPr>
      <w:r w:rsidRPr="00604781">
        <w:rPr>
          <w:rFonts w:ascii="Arial" w:hAnsi="Arial" w:cs="Arial"/>
          <w:sz w:val="22"/>
          <w:szCs w:val="22"/>
        </w:rPr>
        <w:t>Framkvæmd</w:t>
      </w:r>
    </w:p>
    <w:p w14:paraId="1176D48E" w14:textId="6174D20E" w:rsidR="00133E3E" w:rsidRPr="00604781" w:rsidRDefault="00133E3E" w:rsidP="00925600">
      <w:pPr>
        <w:rPr>
          <w:rFonts w:ascii="Arial" w:hAnsi="Arial" w:cs="Arial"/>
          <w:sz w:val="22"/>
          <w:szCs w:val="22"/>
        </w:rPr>
      </w:pPr>
      <w:r w:rsidRPr="00604781">
        <w:rPr>
          <w:rFonts w:ascii="Arial" w:hAnsi="Arial" w:cs="Arial"/>
          <w:sz w:val="22"/>
          <w:szCs w:val="22"/>
        </w:rPr>
        <w:t>Byrjað var á því að</w:t>
      </w:r>
      <w:r w:rsidR="00531543" w:rsidRPr="00604781">
        <w:rPr>
          <w:rFonts w:ascii="Arial" w:hAnsi="Arial" w:cs="Arial"/>
          <w:sz w:val="22"/>
          <w:szCs w:val="22"/>
        </w:rPr>
        <w:t xml:space="preserve"> </w:t>
      </w:r>
      <w:r w:rsidRPr="00604781">
        <w:rPr>
          <w:rFonts w:ascii="Arial" w:hAnsi="Arial" w:cs="Arial"/>
          <w:sz w:val="22"/>
          <w:szCs w:val="22"/>
        </w:rPr>
        <w:t xml:space="preserve">athuga tómgildi </w:t>
      </w:r>
      <w:r w:rsidR="00925600" w:rsidRPr="00604781">
        <w:rPr>
          <w:rFonts w:ascii="Arial" w:hAnsi="Arial" w:cs="Arial"/>
          <w:sz w:val="22"/>
          <w:szCs w:val="22"/>
        </w:rPr>
        <w:t>(</w:t>
      </w:r>
      <w:r w:rsidR="00925600" w:rsidRPr="00D1065D">
        <w:rPr>
          <w:rFonts w:ascii="Arial" w:hAnsi="Arial" w:cs="Arial"/>
          <w:i/>
          <w:iCs/>
          <w:sz w:val="22"/>
          <w:szCs w:val="22"/>
        </w:rPr>
        <w:t>e. Null values</w:t>
      </w:r>
      <w:r w:rsidR="00925600" w:rsidRPr="00604781">
        <w:rPr>
          <w:rFonts w:ascii="Arial" w:hAnsi="Arial" w:cs="Arial"/>
          <w:sz w:val="22"/>
          <w:szCs w:val="22"/>
        </w:rPr>
        <w:t xml:space="preserve">) </w:t>
      </w:r>
      <w:r w:rsidRPr="00604781">
        <w:rPr>
          <w:rFonts w:ascii="Arial" w:hAnsi="Arial" w:cs="Arial"/>
          <w:sz w:val="22"/>
          <w:szCs w:val="22"/>
        </w:rPr>
        <w:t xml:space="preserve">og </w:t>
      </w:r>
      <w:r w:rsidR="00531543" w:rsidRPr="00604781">
        <w:rPr>
          <w:rFonts w:ascii="Arial" w:hAnsi="Arial" w:cs="Arial"/>
          <w:sz w:val="22"/>
          <w:szCs w:val="22"/>
        </w:rPr>
        <w:t xml:space="preserve">nota </w:t>
      </w:r>
      <w:r w:rsidRPr="00604781">
        <w:rPr>
          <w:rFonts w:ascii="Arial" w:hAnsi="Arial" w:cs="Arial"/>
          <w:sz w:val="22"/>
          <w:szCs w:val="22"/>
        </w:rPr>
        <w:t>marghliða tilreikning til þess að spá fyrir um svarmynstur</w:t>
      </w:r>
      <w:r w:rsidR="00531543" w:rsidRPr="00604781">
        <w:rPr>
          <w:rFonts w:ascii="Arial" w:hAnsi="Arial" w:cs="Arial"/>
          <w:sz w:val="22"/>
          <w:szCs w:val="22"/>
        </w:rPr>
        <w:t xml:space="preserve"> þeirra</w:t>
      </w:r>
      <w:r w:rsidRPr="00604781">
        <w:rPr>
          <w:rFonts w:ascii="Arial" w:hAnsi="Arial" w:cs="Arial"/>
          <w:sz w:val="22"/>
          <w:szCs w:val="22"/>
        </w:rPr>
        <w:t>. Í kjölfarið var skoðað lýsandi tölfræði</w:t>
      </w:r>
      <w:r w:rsidR="00925600" w:rsidRPr="00604781">
        <w:rPr>
          <w:rFonts w:ascii="Arial" w:hAnsi="Arial" w:cs="Arial"/>
          <w:sz w:val="22"/>
          <w:szCs w:val="22"/>
        </w:rPr>
        <w:t xml:space="preserve"> til þess að skipta úrtakinu í tvennt. </w:t>
      </w:r>
      <w:r w:rsidRPr="00604781">
        <w:rPr>
          <w:rFonts w:ascii="Arial" w:hAnsi="Arial" w:cs="Arial"/>
          <w:sz w:val="22"/>
          <w:szCs w:val="22"/>
        </w:rPr>
        <w:t xml:space="preserve">Þá var útbúið </w:t>
      </w:r>
      <w:r w:rsidR="00531543" w:rsidRPr="00604781">
        <w:rPr>
          <w:rFonts w:ascii="Arial" w:hAnsi="Arial" w:cs="Arial"/>
          <w:sz w:val="22"/>
          <w:szCs w:val="22"/>
        </w:rPr>
        <w:t xml:space="preserve">tvö krosstengsla líkön til þess að sjá tengsl milli fjögurra tímapunkta. </w:t>
      </w:r>
      <w:r w:rsidR="005563F2" w:rsidRPr="00604781">
        <w:rPr>
          <w:rFonts w:ascii="Arial" w:hAnsi="Arial" w:cs="Arial"/>
          <w:sz w:val="22"/>
          <w:szCs w:val="22"/>
        </w:rPr>
        <w:t xml:space="preserve">Í kjölfarið var lagt mat á gæði líkananna með því að skoða mátstuðla (e. </w:t>
      </w:r>
      <w:r w:rsidR="005563F2" w:rsidRPr="00604781">
        <w:rPr>
          <w:rFonts w:ascii="Arial" w:hAnsi="Arial" w:cs="Arial"/>
          <w:sz w:val="22"/>
          <w:szCs w:val="22"/>
        </w:rPr>
        <w:lastRenderedPageBreak/>
        <w:t>Fit indices), samdreifingu (e. Covariance) og aðhvarfsstuðla (e. Regression indices) á milli þrepa.</w:t>
      </w:r>
    </w:p>
    <w:p w14:paraId="28056596" w14:textId="77777777" w:rsidR="00DD02AE" w:rsidRPr="00604781" w:rsidRDefault="00DD02AE">
      <w:pPr>
        <w:spacing w:line="240" w:lineRule="auto"/>
        <w:ind w:firstLine="0"/>
        <w:rPr>
          <w:rFonts w:ascii="Arial" w:hAnsi="Arial" w:cs="Arial"/>
          <w:b/>
          <w:bCs/>
          <w:sz w:val="22"/>
          <w:szCs w:val="22"/>
        </w:rPr>
      </w:pPr>
      <w:r w:rsidRPr="00604781">
        <w:rPr>
          <w:rFonts w:ascii="Arial" w:hAnsi="Arial" w:cs="Arial"/>
          <w:sz w:val="22"/>
          <w:szCs w:val="22"/>
        </w:rPr>
        <w:br w:type="page"/>
      </w:r>
    </w:p>
    <w:p w14:paraId="6807B8A8" w14:textId="77777777" w:rsidR="00CF0D06" w:rsidRPr="00604781" w:rsidRDefault="00DD02AE" w:rsidP="00CF0D06">
      <w:pPr>
        <w:pStyle w:val="Heading1"/>
        <w:rPr>
          <w:rFonts w:ascii="Arial" w:hAnsi="Arial" w:cs="Arial"/>
          <w:sz w:val="22"/>
          <w:szCs w:val="22"/>
        </w:rPr>
      </w:pPr>
      <w:r w:rsidRPr="00604781">
        <w:rPr>
          <w:rFonts w:ascii="Arial" w:hAnsi="Arial" w:cs="Arial"/>
          <w:sz w:val="22"/>
          <w:szCs w:val="22"/>
        </w:rPr>
        <w:lastRenderedPageBreak/>
        <w:t>Niðurstöður</w:t>
      </w:r>
    </w:p>
    <w:p w14:paraId="12070DD7" w14:textId="37186C1F" w:rsidR="00CF0D06" w:rsidRPr="00604781" w:rsidRDefault="00822DE3" w:rsidP="00CF0D06">
      <w:pPr>
        <w:pStyle w:val="Heading2"/>
        <w:rPr>
          <w:rFonts w:ascii="Arial" w:hAnsi="Arial" w:cs="Arial"/>
          <w:sz w:val="22"/>
          <w:szCs w:val="22"/>
        </w:rPr>
      </w:pPr>
      <w:r w:rsidRPr="00604781">
        <w:rPr>
          <w:rFonts w:ascii="Arial" w:hAnsi="Arial" w:cs="Arial"/>
          <w:sz w:val="22"/>
          <w:szCs w:val="22"/>
        </w:rPr>
        <w:t>Forvinnsla og l</w:t>
      </w:r>
      <w:r w:rsidR="00CF0D06" w:rsidRPr="00604781">
        <w:rPr>
          <w:rFonts w:ascii="Arial" w:hAnsi="Arial" w:cs="Arial"/>
          <w:sz w:val="22"/>
          <w:szCs w:val="22"/>
        </w:rPr>
        <w:t>ýsandi tölfræði</w:t>
      </w:r>
    </w:p>
    <w:p w14:paraId="19455E93" w14:textId="02F486EB" w:rsidR="00822DE3" w:rsidRPr="00604781" w:rsidRDefault="00CF0D06" w:rsidP="00822DE3">
      <w:pPr>
        <w:rPr>
          <w:rFonts w:ascii="Arial" w:hAnsi="Arial" w:cs="Arial"/>
          <w:sz w:val="22"/>
          <w:szCs w:val="22"/>
        </w:rPr>
      </w:pPr>
      <w:r w:rsidRPr="00604781">
        <w:rPr>
          <w:rFonts w:ascii="Arial" w:hAnsi="Arial" w:cs="Arial"/>
          <w:sz w:val="22"/>
          <w:szCs w:val="22"/>
        </w:rPr>
        <w:t>Byrjað var á því að skipta úrtakinu upp í tvo hópa</w:t>
      </w:r>
      <w:r w:rsidR="00925600" w:rsidRPr="00604781">
        <w:rPr>
          <w:rFonts w:ascii="Arial" w:hAnsi="Arial" w:cs="Arial"/>
          <w:sz w:val="22"/>
          <w:szCs w:val="22"/>
        </w:rPr>
        <w:t xml:space="preserve"> með því að skoða dreifingu á heildarskori fyrir tilfinningalegan stuðning og finna meðaltalið. Notað var meðaltalið til þess að skipta úrtakinu í þá sem fá tilfinningalegan stuðning yfir meðallagi og þá sem fá tilfinningalegan stuðning undir meðallagi. </w:t>
      </w:r>
      <w:r w:rsidRPr="00604781">
        <w:rPr>
          <w:rFonts w:ascii="Arial" w:hAnsi="Arial" w:cs="Arial"/>
          <w:sz w:val="22"/>
          <w:szCs w:val="22"/>
        </w:rPr>
        <w:t>S</w:t>
      </w:r>
      <w:r w:rsidR="00966D06" w:rsidRPr="00604781">
        <w:rPr>
          <w:rFonts w:ascii="Arial" w:hAnsi="Arial" w:cs="Arial"/>
          <w:sz w:val="22"/>
          <w:szCs w:val="22"/>
        </w:rPr>
        <w:t xml:space="preserve">koðað var summuskor fyrir andfélagslega hegðun og lestrarfærni á fjórum mismunandi tímapunktum. Þá vantaði gildi í 541 tilfellum. Til þess að </w:t>
      </w:r>
      <w:r w:rsidR="00531543" w:rsidRPr="00604781">
        <w:rPr>
          <w:rFonts w:ascii="Arial" w:hAnsi="Arial" w:cs="Arial"/>
          <w:sz w:val="22"/>
          <w:szCs w:val="22"/>
        </w:rPr>
        <w:t>spá fyrir um svarmynstur var marghliða tilreikningur notaður.</w:t>
      </w:r>
      <w:r w:rsidR="00822DE3" w:rsidRPr="00604781">
        <w:rPr>
          <w:rFonts w:ascii="Arial" w:hAnsi="Arial" w:cs="Arial"/>
          <w:sz w:val="22"/>
          <w:szCs w:val="22"/>
        </w:rPr>
        <w:t xml:space="preserve"> Í kjölfarið var skoðað lýsandi tölfræði til þess að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12"/>
        <w:gridCol w:w="1269"/>
        <w:gridCol w:w="1589"/>
        <w:gridCol w:w="1269"/>
        <w:gridCol w:w="1587"/>
      </w:tblGrid>
      <w:tr w:rsidR="00822DE3" w:rsidRPr="00604781" w14:paraId="70DCB54C" w14:textId="77777777" w:rsidTr="00822DE3">
        <w:trPr>
          <w:trHeight w:val="320"/>
        </w:trPr>
        <w:tc>
          <w:tcPr>
            <w:tcW w:w="5000" w:type="pct"/>
            <w:gridSpan w:val="5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CD679" w14:textId="787B10EB" w:rsidR="00822DE3" w:rsidRPr="00604781" w:rsidRDefault="00822DE3" w:rsidP="00822DE3">
            <w:pPr>
              <w:spacing w:line="360" w:lineRule="auto"/>
              <w:ind w:firstLine="0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IS" w:eastAsia="en-GB"/>
              </w:rPr>
              <w:t xml:space="preserve">Tafla </w:t>
            </w:r>
            <w:r w:rsidRPr="00604781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1</w:t>
            </w:r>
            <w:r w:rsidRPr="00604781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IS" w:eastAsia="en-GB"/>
              </w:rPr>
              <w:t>:</w:t>
            </w:r>
          </w:p>
        </w:tc>
      </w:tr>
      <w:tr w:rsidR="00822DE3" w:rsidRPr="00604781" w14:paraId="2B0138C2" w14:textId="77777777" w:rsidTr="00822DE3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24208A" w14:textId="75EA40DF" w:rsidR="00822DE3" w:rsidRPr="00604781" w:rsidRDefault="00822DE3" w:rsidP="00822DE3">
            <w:pPr>
              <w:spacing w:line="36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  <w:lang w:eastAsia="en-GB"/>
              </w:rPr>
            </w:pPr>
            <w:r w:rsidRPr="00604781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  <w:lang w:val="en-IS" w:eastAsia="en-GB"/>
              </w:rPr>
              <w:t>Lýsandi tölfræði</w:t>
            </w:r>
            <w:r w:rsidRPr="00604781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  <w:lang w:eastAsia="en-GB"/>
              </w:rPr>
              <w:t xml:space="preserve"> fyrir hvorn hóp</w:t>
            </w:r>
          </w:p>
        </w:tc>
      </w:tr>
      <w:tr w:rsidR="00822DE3" w:rsidRPr="00604781" w14:paraId="53B792A3" w14:textId="77777777" w:rsidTr="00822DE3">
        <w:trPr>
          <w:trHeight w:val="320"/>
        </w:trPr>
        <w:tc>
          <w:tcPr>
            <w:tcW w:w="18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B3028" w14:textId="77777777" w:rsidR="00822DE3" w:rsidRPr="00604781" w:rsidRDefault="00822DE3" w:rsidP="00822DE3">
            <w:pPr>
              <w:spacing w:line="360" w:lineRule="auto"/>
              <w:ind w:firstLine="0"/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  <w:lang w:val="en-IS" w:eastAsia="en-GB"/>
              </w:rPr>
            </w:pPr>
          </w:p>
        </w:tc>
        <w:tc>
          <w:tcPr>
            <w:tcW w:w="158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A36BE3" w14:textId="77777777" w:rsidR="00822DE3" w:rsidRPr="00604781" w:rsidRDefault="00822DE3" w:rsidP="00822DE3">
            <w:pPr>
              <w:spacing w:line="36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Meiri stuðningur</w:t>
            </w:r>
          </w:p>
        </w:tc>
        <w:tc>
          <w:tcPr>
            <w:tcW w:w="158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6EB8E3" w14:textId="77777777" w:rsidR="00822DE3" w:rsidRPr="00604781" w:rsidRDefault="00822DE3" w:rsidP="00822DE3">
            <w:pPr>
              <w:spacing w:line="36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Minni stuðningur</w:t>
            </w:r>
          </w:p>
        </w:tc>
      </w:tr>
      <w:tr w:rsidR="00822DE3" w:rsidRPr="00604781" w14:paraId="20D3EC58" w14:textId="77777777" w:rsidTr="00822DE3">
        <w:trPr>
          <w:trHeight w:val="320"/>
        </w:trPr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4815D91" w14:textId="77777777" w:rsidR="00822DE3" w:rsidRPr="00604781" w:rsidRDefault="00822DE3" w:rsidP="00822DE3">
            <w:pPr>
              <w:spacing w:line="360" w:lineRule="auto"/>
              <w:ind w:firstLine="0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Atriði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EF6229" w14:textId="77777777" w:rsidR="00822DE3" w:rsidRPr="00604781" w:rsidRDefault="00822DE3" w:rsidP="00822DE3">
            <w:pPr>
              <w:spacing w:line="36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Meðaltal</w:t>
            </w:r>
          </w:p>
        </w:tc>
        <w:tc>
          <w:tcPr>
            <w:tcW w:w="88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959A9B" w14:textId="77777777" w:rsidR="00822DE3" w:rsidRPr="00604781" w:rsidRDefault="00822DE3" w:rsidP="00822DE3">
            <w:pPr>
              <w:spacing w:line="36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Staðalfrávik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5912BC" w14:textId="77777777" w:rsidR="00822DE3" w:rsidRPr="00604781" w:rsidRDefault="00822DE3" w:rsidP="00822DE3">
            <w:pPr>
              <w:spacing w:line="36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Meðaltal</w:t>
            </w:r>
          </w:p>
        </w:tc>
        <w:tc>
          <w:tcPr>
            <w:tcW w:w="88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309BC0" w14:textId="77777777" w:rsidR="00822DE3" w:rsidRPr="00604781" w:rsidRDefault="00822DE3" w:rsidP="00822DE3">
            <w:pPr>
              <w:spacing w:line="36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Staðalfrávik</w:t>
            </w:r>
          </w:p>
        </w:tc>
      </w:tr>
      <w:tr w:rsidR="00822DE3" w:rsidRPr="00604781" w14:paraId="71B0D08F" w14:textId="77777777" w:rsidTr="00822DE3">
        <w:trPr>
          <w:trHeight w:val="320"/>
        </w:trPr>
        <w:tc>
          <w:tcPr>
            <w:tcW w:w="18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EAC67" w14:textId="77777777" w:rsidR="00822DE3" w:rsidRPr="00604781" w:rsidRDefault="00822DE3" w:rsidP="00822DE3">
            <w:pPr>
              <w:spacing w:line="360" w:lineRule="auto"/>
              <w:ind w:firstLine="0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Kyn</w:t>
            </w:r>
          </w:p>
        </w:tc>
        <w:tc>
          <w:tcPr>
            <w:tcW w:w="7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8F3B7" w14:textId="77777777" w:rsidR="00822DE3" w:rsidRPr="00604781" w:rsidRDefault="00822DE3" w:rsidP="00822DE3">
            <w:pPr>
              <w:spacing w:line="36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0,41</w:t>
            </w:r>
          </w:p>
        </w:tc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A768A" w14:textId="77777777" w:rsidR="00822DE3" w:rsidRPr="00604781" w:rsidRDefault="00822DE3" w:rsidP="00822DE3">
            <w:pPr>
              <w:spacing w:line="36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0,50</w:t>
            </w:r>
          </w:p>
        </w:tc>
        <w:tc>
          <w:tcPr>
            <w:tcW w:w="7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27BC7" w14:textId="77777777" w:rsidR="00822DE3" w:rsidRPr="00604781" w:rsidRDefault="00822DE3" w:rsidP="00822DE3">
            <w:pPr>
              <w:spacing w:line="36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0,56</w:t>
            </w:r>
          </w:p>
        </w:tc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34D7E" w14:textId="77777777" w:rsidR="00822DE3" w:rsidRPr="00604781" w:rsidRDefault="00822DE3" w:rsidP="00822DE3">
            <w:pPr>
              <w:spacing w:line="36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0,50</w:t>
            </w:r>
          </w:p>
        </w:tc>
      </w:tr>
      <w:tr w:rsidR="00822DE3" w:rsidRPr="00604781" w14:paraId="26420C90" w14:textId="77777777" w:rsidTr="00822DE3">
        <w:trPr>
          <w:trHeight w:val="320"/>
        </w:trPr>
        <w:tc>
          <w:tcPr>
            <w:tcW w:w="18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DEC78" w14:textId="52428358" w:rsidR="00822DE3" w:rsidRPr="00604781" w:rsidRDefault="00822DE3" w:rsidP="00822DE3">
            <w:pPr>
              <w:spacing w:line="360" w:lineRule="auto"/>
              <w:ind w:firstLine="0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Aldur</w:t>
            </w:r>
          </w:p>
        </w:tc>
        <w:tc>
          <w:tcPr>
            <w:tcW w:w="7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58E70" w14:textId="77777777" w:rsidR="00822DE3" w:rsidRPr="00604781" w:rsidRDefault="00822DE3" w:rsidP="00822DE3">
            <w:pPr>
              <w:spacing w:line="36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7,01</w:t>
            </w:r>
          </w:p>
        </w:tc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62C" w14:textId="77777777" w:rsidR="00822DE3" w:rsidRPr="00604781" w:rsidRDefault="00822DE3" w:rsidP="00822DE3">
            <w:pPr>
              <w:spacing w:line="36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0,59</w:t>
            </w:r>
          </w:p>
        </w:tc>
        <w:tc>
          <w:tcPr>
            <w:tcW w:w="7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32466" w14:textId="77777777" w:rsidR="00822DE3" w:rsidRPr="00604781" w:rsidRDefault="00822DE3" w:rsidP="00822DE3">
            <w:pPr>
              <w:spacing w:line="36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6,86</w:t>
            </w:r>
          </w:p>
        </w:tc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842A9" w14:textId="77777777" w:rsidR="00822DE3" w:rsidRPr="00604781" w:rsidRDefault="00822DE3" w:rsidP="00822DE3">
            <w:pPr>
              <w:spacing w:line="36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0,65</w:t>
            </w:r>
          </w:p>
        </w:tc>
      </w:tr>
      <w:tr w:rsidR="00822DE3" w:rsidRPr="00604781" w14:paraId="245CAC67" w14:textId="77777777" w:rsidTr="00822DE3">
        <w:trPr>
          <w:trHeight w:val="320"/>
        </w:trPr>
        <w:tc>
          <w:tcPr>
            <w:tcW w:w="18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8A883" w14:textId="77777777" w:rsidR="00822DE3" w:rsidRPr="00604781" w:rsidRDefault="00822DE3" w:rsidP="00822DE3">
            <w:pPr>
              <w:spacing w:line="360" w:lineRule="auto"/>
              <w:ind w:firstLine="0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Aldur móður</w:t>
            </w:r>
          </w:p>
        </w:tc>
        <w:tc>
          <w:tcPr>
            <w:tcW w:w="7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57CE9" w14:textId="77777777" w:rsidR="00822DE3" w:rsidRPr="00604781" w:rsidRDefault="00822DE3" w:rsidP="00822DE3">
            <w:pPr>
              <w:spacing w:line="36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25,61</w:t>
            </w:r>
          </w:p>
        </w:tc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5CFE2" w14:textId="77777777" w:rsidR="00822DE3" w:rsidRPr="00604781" w:rsidRDefault="00822DE3" w:rsidP="00822DE3">
            <w:pPr>
              <w:spacing w:line="36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1,94</w:t>
            </w:r>
          </w:p>
        </w:tc>
        <w:tc>
          <w:tcPr>
            <w:tcW w:w="7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4F7C1" w14:textId="77777777" w:rsidR="00822DE3" w:rsidRPr="00604781" w:rsidRDefault="00822DE3" w:rsidP="00822DE3">
            <w:pPr>
              <w:spacing w:line="36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24,75</w:t>
            </w:r>
          </w:p>
        </w:tc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17B1D" w14:textId="77777777" w:rsidR="00822DE3" w:rsidRPr="00604781" w:rsidRDefault="00822DE3" w:rsidP="00822DE3">
            <w:pPr>
              <w:spacing w:line="36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1,86</w:t>
            </w:r>
          </w:p>
        </w:tc>
      </w:tr>
      <w:tr w:rsidR="00822DE3" w:rsidRPr="00604781" w14:paraId="4ADAC74F" w14:textId="77777777" w:rsidTr="00822DE3">
        <w:trPr>
          <w:trHeight w:val="320"/>
        </w:trPr>
        <w:tc>
          <w:tcPr>
            <w:tcW w:w="18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EACFC" w14:textId="77777777" w:rsidR="00822DE3" w:rsidRPr="00604781" w:rsidRDefault="00822DE3" w:rsidP="00822DE3">
            <w:pPr>
              <w:spacing w:line="360" w:lineRule="auto"/>
              <w:ind w:firstLine="0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TP 1: Andfélagsleg hegðun</w:t>
            </w:r>
          </w:p>
        </w:tc>
        <w:tc>
          <w:tcPr>
            <w:tcW w:w="7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EF08C" w14:textId="77777777" w:rsidR="00822DE3" w:rsidRPr="00604781" w:rsidRDefault="00822DE3" w:rsidP="00822DE3">
            <w:pPr>
              <w:spacing w:line="36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1,96</w:t>
            </w:r>
          </w:p>
        </w:tc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F231F" w14:textId="77777777" w:rsidR="00822DE3" w:rsidRPr="00604781" w:rsidRDefault="00822DE3" w:rsidP="00822DE3">
            <w:pPr>
              <w:spacing w:line="36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2,01</w:t>
            </w:r>
          </w:p>
        </w:tc>
        <w:tc>
          <w:tcPr>
            <w:tcW w:w="7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32445" w14:textId="77777777" w:rsidR="00822DE3" w:rsidRPr="00604781" w:rsidRDefault="00822DE3" w:rsidP="00822DE3">
            <w:pPr>
              <w:spacing w:line="36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1,96</w:t>
            </w:r>
          </w:p>
        </w:tc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333E5" w14:textId="77777777" w:rsidR="00822DE3" w:rsidRPr="00604781" w:rsidRDefault="00822DE3" w:rsidP="00822DE3">
            <w:pPr>
              <w:spacing w:line="36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1,63</w:t>
            </w:r>
          </w:p>
        </w:tc>
      </w:tr>
      <w:tr w:rsidR="00822DE3" w:rsidRPr="00604781" w14:paraId="1504F6C4" w14:textId="77777777" w:rsidTr="00822DE3">
        <w:trPr>
          <w:trHeight w:val="320"/>
        </w:trPr>
        <w:tc>
          <w:tcPr>
            <w:tcW w:w="18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D09D9" w14:textId="77777777" w:rsidR="00822DE3" w:rsidRPr="00604781" w:rsidRDefault="00822DE3" w:rsidP="00822DE3">
            <w:pPr>
              <w:spacing w:line="360" w:lineRule="auto"/>
              <w:ind w:firstLine="0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TP 2: Andfélagsleg hegðun</w:t>
            </w:r>
          </w:p>
        </w:tc>
        <w:tc>
          <w:tcPr>
            <w:tcW w:w="7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FB61A" w14:textId="77777777" w:rsidR="00822DE3" w:rsidRPr="00604781" w:rsidRDefault="00822DE3" w:rsidP="00822DE3">
            <w:pPr>
              <w:spacing w:line="36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2,02</w:t>
            </w:r>
          </w:p>
        </w:tc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EF57" w14:textId="77777777" w:rsidR="00822DE3" w:rsidRPr="00604781" w:rsidRDefault="00822DE3" w:rsidP="00822DE3">
            <w:pPr>
              <w:spacing w:line="36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2,03</w:t>
            </w:r>
          </w:p>
        </w:tc>
        <w:tc>
          <w:tcPr>
            <w:tcW w:w="7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FCC07" w14:textId="77777777" w:rsidR="00822DE3" w:rsidRPr="00604781" w:rsidRDefault="00822DE3" w:rsidP="00822DE3">
            <w:pPr>
              <w:spacing w:line="36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2,48</w:t>
            </w:r>
          </w:p>
        </w:tc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2DFEB" w14:textId="77777777" w:rsidR="00822DE3" w:rsidRPr="00604781" w:rsidRDefault="00822DE3" w:rsidP="00822DE3">
            <w:pPr>
              <w:spacing w:line="36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2,24</w:t>
            </w:r>
          </w:p>
        </w:tc>
      </w:tr>
      <w:tr w:rsidR="00822DE3" w:rsidRPr="00604781" w14:paraId="5D374EB5" w14:textId="77777777" w:rsidTr="00822DE3">
        <w:trPr>
          <w:trHeight w:val="320"/>
        </w:trPr>
        <w:tc>
          <w:tcPr>
            <w:tcW w:w="18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B801C" w14:textId="77777777" w:rsidR="00822DE3" w:rsidRPr="00604781" w:rsidRDefault="00822DE3" w:rsidP="00822DE3">
            <w:pPr>
              <w:spacing w:line="360" w:lineRule="auto"/>
              <w:ind w:firstLine="0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TP 3: Andfélagsleg hegðun</w:t>
            </w:r>
          </w:p>
        </w:tc>
        <w:tc>
          <w:tcPr>
            <w:tcW w:w="7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EBA3D" w14:textId="77777777" w:rsidR="00822DE3" w:rsidRPr="00604781" w:rsidRDefault="00822DE3" w:rsidP="00822DE3">
            <w:pPr>
              <w:spacing w:line="36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2,00</w:t>
            </w:r>
          </w:p>
        </w:tc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BB0F7" w14:textId="77777777" w:rsidR="00822DE3" w:rsidRPr="00604781" w:rsidRDefault="00822DE3" w:rsidP="00822DE3">
            <w:pPr>
              <w:spacing w:line="36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2,17</w:t>
            </w:r>
          </w:p>
        </w:tc>
        <w:tc>
          <w:tcPr>
            <w:tcW w:w="7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0E8D8" w14:textId="77777777" w:rsidR="00822DE3" w:rsidRPr="00604781" w:rsidRDefault="00822DE3" w:rsidP="00822DE3">
            <w:pPr>
              <w:spacing w:line="36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2,23</w:t>
            </w:r>
          </w:p>
        </w:tc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17CA3" w14:textId="77777777" w:rsidR="00822DE3" w:rsidRPr="00604781" w:rsidRDefault="00822DE3" w:rsidP="00822DE3">
            <w:pPr>
              <w:spacing w:line="36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2,17</w:t>
            </w:r>
          </w:p>
        </w:tc>
      </w:tr>
      <w:tr w:rsidR="00822DE3" w:rsidRPr="00604781" w14:paraId="2547FBA8" w14:textId="77777777" w:rsidTr="00822DE3">
        <w:trPr>
          <w:trHeight w:val="320"/>
        </w:trPr>
        <w:tc>
          <w:tcPr>
            <w:tcW w:w="18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35943" w14:textId="77777777" w:rsidR="00822DE3" w:rsidRPr="00604781" w:rsidRDefault="00822DE3" w:rsidP="00822DE3">
            <w:pPr>
              <w:spacing w:line="360" w:lineRule="auto"/>
              <w:ind w:firstLine="0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TP 4: Andfélagsleg hegðun</w:t>
            </w:r>
          </w:p>
        </w:tc>
        <w:tc>
          <w:tcPr>
            <w:tcW w:w="7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41B36" w14:textId="77777777" w:rsidR="00822DE3" w:rsidRPr="00604781" w:rsidRDefault="00822DE3" w:rsidP="00822DE3">
            <w:pPr>
              <w:spacing w:line="36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2,20</w:t>
            </w:r>
          </w:p>
        </w:tc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49F1D" w14:textId="77777777" w:rsidR="00822DE3" w:rsidRPr="00604781" w:rsidRDefault="00822DE3" w:rsidP="00822DE3">
            <w:pPr>
              <w:spacing w:line="36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2,06</w:t>
            </w:r>
          </w:p>
        </w:tc>
        <w:tc>
          <w:tcPr>
            <w:tcW w:w="7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8F3BA" w14:textId="77777777" w:rsidR="00822DE3" w:rsidRPr="00604781" w:rsidRDefault="00822DE3" w:rsidP="00822DE3">
            <w:pPr>
              <w:spacing w:line="36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2,87</w:t>
            </w:r>
          </w:p>
        </w:tc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AF864" w14:textId="77777777" w:rsidR="00822DE3" w:rsidRPr="00604781" w:rsidRDefault="00822DE3" w:rsidP="00822DE3">
            <w:pPr>
              <w:spacing w:line="36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2,58</w:t>
            </w:r>
          </w:p>
        </w:tc>
      </w:tr>
      <w:tr w:rsidR="00822DE3" w:rsidRPr="00604781" w14:paraId="4C4A563F" w14:textId="77777777" w:rsidTr="00822DE3">
        <w:trPr>
          <w:trHeight w:val="320"/>
        </w:trPr>
        <w:tc>
          <w:tcPr>
            <w:tcW w:w="18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E2203" w14:textId="77777777" w:rsidR="00822DE3" w:rsidRPr="00604781" w:rsidRDefault="00822DE3" w:rsidP="00822DE3">
            <w:pPr>
              <w:spacing w:line="360" w:lineRule="auto"/>
              <w:ind w:firstLine="0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TP 1: Lestur</w:t>
            </w:r>
          </w:p>
        </w:tc>
        <w:tc>
          <w:tcPr>
            <w:tcW w:w="7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BBFF4" w14:textId="77777777" w:rsidR="00822DE3" w:rsidRPr="00604781" w:rsidRDefault="00822DE3" w:rsidP="00822DE3">
            <w:pPr>
              <w:spacing w:line="36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2,62</w:t>
            </w:r>
          </w:p>
        </w:tc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FDEF0" w14:textId="77777777" w:rsidR="00822DE3" w:rsidRPr="00604781" w:rsidRDefault="00822DE3" w:rsidP="00822DE3">
            <w:pPr>
              <w:spacing w:line="36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0,92</w:t>
            </w:r>
          </w:p>
        </w:tc>
        <w:tc>
          <w:tcPr>
            <w:tcW w:w="7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87B3A" w14:textId="77777777" w:rsidR="00822DE3" w:rsidRPr="00604781" w:rsidRDefault="00822DE3" w:rsidP="00822DE3">
            <w:pPr>
              <w:spacing w:line="36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2,29</w:t>
            </w:r>
          </w:p>
        </w:tc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C11F8" w14:textId="77777777" w:rsidR="00822DE3" w:rsidRPr="00604781" w:rsidRDefault="00822DE3" w:rsidP="00822DE3">
            <w:pPr>
              <w:spacing w:line="36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0,80</w:t>
            </w:r>
          </w:p>
        </w:tc>
      </w:tr>
      <w:tr w:rsidR="00822DE3" w:rsidRPr="00604781" w14:paraId="355CCC82" w14:textId="77777777" w:rsidTr="00822DE3">
        <w:trPr>
          <w:trHeight w:val="320"/>
        </w:trPr>
        <w:tc>
          <w:tcPr>
            <w:tcW w:w="18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B9217" w14:textId="77777777" w:rsidR="00822DE3" w:rsidRPr="00604781" w:rsidRDefault="00822DE3" w:rsidP="00822DE3">
            <w:pPr>
              <w:spacing w:line="360" w:lineRule="auto"/>
              <w:ind w:firstLine="0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TP 2: Lestur</w:t>
            </w:r>
          </w:p>
        </w:tc>
        <w:tc>
          <w:tcPr>
            <w:tcW w:w="7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06914" w14:textId="77777777" w:rsidR="00822DE3" w:rsidRPr="00604781" w:rsidRDefault="00822DE3" w:rsidP="00822DE3">
            <w:pPr>
              <w:spacing w:line="36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4,12</w:t>
            </w:r>
          </w:p>
        </w:tc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BED3F" w14:textId="77777777" w:rsidR="00822DE3" w:rsidRPr="00604781" w:rsidRDefault="00822DE3" w:rsidP="00822DE3">
            <w:pPr>
              <w:spacing w:line="36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1,08</w:t>
            </w:r>
          </w:p>
        </w:tc>
        <w:tc>
          <w:tcPr>
            <w:tcW w:w="7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96095" w14:textId="77777777" w:rsidR="00822DE3" w:rsidRPr="00604781" w:rsidRDefault="00822DE3" w:rsidP="00822DE3">
            <w:pPr>
              <w:spacing w:line="36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3,68</w:t>
            </w:r>
          </w:p>
        </w:tc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AEDAD" w14:textId="77777777" w:rsidR="00822DE3" w:rsidRPr="00604781" w:rsidRDefault="00822DE3" w:rsidP="00822DE3">
            <w:pPr>
              <w:spacing w:line="36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0,97</w:t>
            </w:r>
          </w:p>
        </w:tc>
      </w:tr>
      <w:tr w:rsidR="00822DE3" w:rsidRPr="00604781" w14:paraId="3953B8E5" w14:textId="77777777" w:rsidTr="00822DE3">
        <w:trPr>
          <w:trHeight w:val="320"/>
        </w:trPr>
        <w:tc>
          <w:tcPr>
            <w:tcW w:w="18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55B8" w14:textId="77777777" w:rsidR="00822DE3" w:rsidRPr="00604781" w:rsidRDefault="00822DE3" w:rsidP="00822DE3">
            <w:pPr>
              <w:spacing w:line="360" w:lineRule="auto"/>
              <w:ind w:firstLine="0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TP 3: Lestur</w:t>
            </w:r>
          </w:p>
        </w:tc>
        <w:tc>
          <w:tcPr>
            <w:tcW w:w="7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B3A0D" w14:textId="77777777" w:rsidR="00822DE3" w:rsidRPr="00604781" w:rsidRDefault="00822DE3" w:rsidP="00822DE3">
            <w:pPr>
              <w:spacing w:line="36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5,01</w:t>
            </w:r>
          </w:p>
        </w:tc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EE621" w14:textId="77777777" w:rsidR="00822DE3" w:rsidRPr="00604781" w:rsidRDefault="00822DE3" w:rsidP="00822DE3">
            <w:pPr>
              <w:spacing w:line="36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1,25</w:t>
            </w:r>
          </w:p>
        </w:tc>
        <w:tc>
          <w:tcPr>
            <w:tcW w:w="7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F5EEC" w14:textId="77777777" w:rsidR="00822DE3" w:rsidRPr="00604781" w:rsidRDefault="00822DE3" w:rsidP="00822DE3">
            <w:pPr>
              <w:spacing w:line="36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4,47</w:t>
            </w:r>
          </w:p>
        </w:tc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962E5" w14:textId="77777777" w:rsidR="00822DE3" w:rsidRPr="00604781" w:rsidRDefault="00822DE3" w:rsidP="00822DE3">
            <w:pPr>
              <w:spacing w:line="36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1,16</w:t>
            </w:r>
          </w:p>
        </w:tc>
      </w:tr>
      <w:tr w:rsidR="00822DE3" w:rsidRPr="00604781" w14:paraId="2F1E2D02" w14:textId="77777777" w:rsidTr="00822DE3">
        <w:trPr>
          <w:trHeight w:val="320"/>
        </w:trPr>
        <w:tc>
          <w:tcPr>
            <w:tcW w:w="18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EA87" w14:textId="77777777" w:rsidR="00822DE3" w:rsidRPr="00604781" w:rsidRDefault="00822DE3" w:rsidP="00822DE3">
            <w:pPr>
              <w:spacing w:line="360" w:lineRule="auto"/>
              <w:ind w:firstLine="0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TP 4: Lestur</w:t>
            </w:r>
          </w:p>
        </w:tc>
        <w:tc>
          <w:tcPr>
            <w:tcW w:w="7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A25DF" w14:textId="77777777" w:rsidR="00822DE3" w:rsidRPr="00604781" w:rsidRDefault="00822DE3" w:rsidP="00822DE3">
            <w:pPr>
              <w:spacing w:line="36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5,84</w:t>
            </w:r>
          </w:p>
        </w:tc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B93E9" w14:textId="77777777" w:rsidR="00822DE3" w:rsidRPr="00604781" w:rsidRDefault="00822DE3" w:rsidP="00822DE3">
            <w:pPr>
              <w:spacing w:line="36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1,30</w:t>
            </w:r>
          </w:p>
        </w:tc>
        <w:tc>
          <w:tcPr>
            <w:tcW w:w="7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61873" w14:textId="77777777" w:rsidR="00822DE3" w:rsidRPr="00604781" w:rsidRDefault="00822DE3" w:rsidP="00822DE3">
            <w:pPr>
              <w:spacing w:line="36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5,37</w:t>
            </w:r>
          </w:p>
        </w:tc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4E692" w14:textId="77777777" w:rsidR="00822DE3" w:rsidRPr="00604781" w:rsidRDefault="00822DE3" w:rsidP="00822DE3">
            <w:pPr>
              <w:spacing w:line="36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1,32</w:t>
            </w:r>
          </w:p>
        </w:tc>
      </w:tr>
      <w:tr w:rsidR="00822DE3" w:rsidRPr="00604781" w14:paraId="2FBCBCC3" w14:textId="77777777" w:rsidTr="00822DE3">
        <w:trPr>
          <w:trHeight w:val="320"/>
        </w:trPr>
        <w:tc>
          <w:tcPr>
            <w:tcW w:w="18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16185" w14:textId="77777777" w:rsidR="00822DE3" w:rsidRPr="00604781" w:rsidRDefault="00822DE3" w:rsidP="00822DE3">
            <w:pPr>
              <w:spacing w:line="360" w:lineRule="auto"/>
              <w:ind w:firstLine="0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Hugræn hvatning</w:t>
            </w:r>
          </w:p>
        </w:tc>
        <w:tc>
          <w:tcPr>
            <w:tcW w:w="7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70335" w14:textId="77777777" w:rsidR="00822DE3" w:rsidRPr="00604781" w:rsidRDefault="00822DE3" w:rsidP="00822DE3">
            <w:pPr>
              <w:spacing w:line="36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10,23</w:t>
            </w:r>
          </w:p>
        </w:tc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2E491" w14:textId="77777777" w:rsidR="00822DE3" w:rsidRPr="00604781" w:rsidRDefault="00822DE3" w:rsidP="00822DE3">
            <w:pPr>
              <w:spacing w:line="36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1,22</w:t>
            </w:r>
          </w:p>
        </w:tc>
        <w:tc>
          <w:tcPr>
            <w:tcW w:w="7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7601F" w14:textId="77777777" w:rsidR="00822DE3" w:rsidRPr="00604781" w:rsidRDefault="00822DE3" w:rsidP="00822DE3">
            <w:pPr>
              <w:spacing w:line="36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6,02</w:t>
            </w:r>
          </w:p>
        </w:tc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F701C" w14:textId="77777777" w:rsidR="00822DE3" w:rsidRPr="00604781" w:rsidRDefault="00822DE3" w:rsidP="00822DE3">
            <w:pPr>
              <w:spacing w:line="36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1,88</w:t>
            </w:r>
          </w:p>
        </w:tc>
      </w:tr>
      <w:tr w:rsidR="00822DE3" w:rsidRPr="00604781" w14:paraId="11B46608" w14:textId="77777777" w:rsidTr="00822DE3">
        <w:trPr>
          <w:trHeight w:val="320"/>
        </w:trPr>
        <w:tc>
          <w:tcPr>
            <w:tcW w:w="18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24F77" w14:textId="77777777" w:rsidR="00822DE3" w:rsidRPr="00604781" w:rsidRDefault="00822DE3" w:rsidP="00822DE3">
            <w:pPr>
              <w:spacing w:line="360" w:lineRule="auto"/>
              <w:ind w:firstLine="0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Tilfinningalegur stuðningur</w:t>
            </w:r>
          </w:p>
        </w:tc>
        <w:tc>
          <w:tcPr>
            <w:tcW w:w="7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F8523" w14:textId="77777777" w:rsidR="00822DE3" w:rsidRPr="00604781" w:rsidRDefault="00822DE3" w:rsidP="00822DE3">
            <w:pPr>
              <w:spacing w:line="36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7,47</w:t>
            </w:r>
          </w:p>
        </w:tc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361C2" w14:textId="77777777" w:rsidR="00822DE3" w:rsidRPr="00604781" w:rsidRDefault="00822DE3" w:rsidP="00822DE3">
            <w:pPr>
              <w:spacing w:line="36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1,51</w:t>
            </w:r>
          </w:p>
        </w:tc>
        <w:tc>
          <w:tcPr>
            <w:tcW w:w="7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A4BB6" w14:textId="77777777" w:rsidR="00822DE3" w:rsidRPr="00604781" w:rsidRDefault="00822DE3" w:rsidP="00822DE3">
            <w:pPr>
              <w:spacing w:line="36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7,14</w:t>
            </w:r>
          </w:p>
        </w:tc>
        <w:tc>
          <w:tcPr>
            <w:tcW w:w="8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73EE2" w14:textId="77777777" w:rsidR="00822DE3" w:rsidRPr="00604781" w:rsidRDefault="00822DE3" w:rsidP="00822DE3">
            <w:pPr>
              <w:spacing w:line="36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  <w:r w:rsidRPr="00604781"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  <w:t>1,92</w:t>
            </w:r>
          </w:p>
        </w:tc>
      </w:tr>
      <w:tr w:rsidR="00822DE3" w:rsidRPr="00604781" w14:paraId="2F102758" w14:textId="77777777" w:rsidTr="00822DE3">
        <w:trPr>
          <w:trHeight w:val="320"/>
        </w:trPr>
        <w:tc>
          <w:tcPr>
            <w:tcW w:w="5000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BAF32F" w14:textId="5CB5A8AC" w:rsidR="00822DE3" w:rsidRPr="00604781" w:rsidRDefault="00822DE3" w:rsidP="00822DE3">
            <w:pPr>
              <w:spacing w:line="240" w:lineRule="auto"/>
              <w:ind w:firstLine="0"/>
              <w:rPr>
                <w:rFonts w:ascii="Arial" w:eastAsia="Times New Roman" w:hAnsi="Arial" w:cs="Arial"/>
                <w:color w:val="000000"/>
                <w:sz w:val="22"/>
                <w:szCs w:val="22"/>
                <w:lang w:val="en-IS" w:eastAsia="en-GB"/>
              </w:rPr>
            </w:pPr>
          </w:p>
        </w:tc>
      </w:tr>
    </w:tbl>
    <w:p w14:paraId="05A83684" w14:textId="77777777" w:rsidR="00822DE3" w:rsidRPr="00604781" w:rsidRDefault="00822DE3" w:rsidP="00CF0D06">
      <w:pPr>
        <w:pStyle w:val="Heading2"/>
        <w:rPr>
          <w:rFonts w:ascii="Arial" w:hAnsi="Arial" w:cs="Arial"/>
          <w:sz w:val="22"/>
          <w:szCs w:val="22"/>
        </w:rPr>
      </w:pPr>
    </w:p>
    <w:p w14:paraId="358C2692" w14:textId="77777777" w:rsidR="00822DE3" w:rsidRPr="00604781" w:rsidRDefault="00822DE3">
      <w:pPr>
        <w:spacing w:line="240" w:lineRule="auto"/>
        <w:ind w:firstLine="0"/>
        <w:rPr>
          <w:rFonts w:ascii="Arial" w:hAnsi="Arial" w:cs="Arial"/>
          <w:i/>
          <w:iCs/>
          <w:sz w:val="22"/>
          <w:szCs w:val="22"/>
        </w:rPr>
      </w:pPr>
      <w:r w:rsidRPr="00604781">
        <w:rPr>
          <w:rFonts w:ascii="Arial" w:hAnsi="Arial" w:cs="Arial"/>
          <w:sz w:val="22"/>
          <w:szCs w:val="22"/>
        </w:rPr>
        <w:br w:type="page"/>
      </w:r>
    </w:p>
    <w:p w14:paraId="46804A03" w14:textId="214029B1" w:rsidR="00DD02AE" w:rsidRPr="00604781" w:rsidRDefault="00CF0D06" w:rsidP="00CF0D06">
      <w:pPr>
        <w:pStyle w:val="Heading2"/>
        <w:rPr>
          <w:rFonts w:ascii="Arial" w:hAnsi="Arial" w:cs="Arial"/>
          <w:sz w:val="22"/>
          <w:szCs w:val="22"/>
        </w:rPr>
      </w:pPr>
      <w:r w:rsidRPr="00604781">
        <w:rPr>
          <w:rFonts w:ascii="Arial" w:hAnsi="Arial" w:cs="Arial"/>
          <w:sz w:val="22"/>
          <w:szCs w:val="22"/>
        </w:rPr>
        <w:lastRenderedPageBreak/>
        <w:t>Krosstengsla líkön</w:t>
      </w:r>
      <w:r w:rsidR="00DD02AE" w:rsidRPr="00604781">
        <w:rPr>
          <w:rFonts w:ascii="Arial" w:hAnsi="Arial" w:cs="Arial"/>
          <w:sz w:val="22"/>
          <w:szCs w:val="22"/>
        </w:rPr>
        <w:br w:type="page"/>
      </w:r>
    </w:p>
    <w:p w14:paraId="1D71C9A8" w14:textId="693F8FE6" w:rsidR="00DD02AE" w:rsidRPr="00604781" w:rsidRDefault="00DD02AE" w:rsidP="00DB020E">
      <w:pPr>
        <w:pStyle w:val="Heading1"/>
        <w:rPr>
          <w:rFonts w:ascii="Arial" w:hAnsi="Arial" w:cs="Arial"/>
          <w:sz w:val="22"/>
          <w:szCs w:val="22"/>
        </w:rPr>
      </w:pPr>
      <w:r w:rsidRPr="00604781">
        <w:rPr>
          <w:rFonts w:ascii="Arial" w:hAnsi="Arial" w:cs="Arial"/>
          <w:sz w:val="22"/>
          <w:szCs w:val="22"/>
        </w:rPr>
        <w:lastRenderedPageBreak/>
        <w:t>Umræða</w:t>
      </w:r>
    </w:p>
    <w:p w14:paraId="3204D6FA" w14:textId="77777777" w:rsidR="00DD02AE" w:rsidRPr="00604781" w:rsidRDefault="00DD02AE">
      <w:pPr>
        <w:spacing w:line="240" w:lineRule="auto"/>
        <w:ind w:firstLine="0"/>
        <w:rPr>
          <w:rFonts w:ascii="Arial" w:hAnsi="Arial" w:cs="Arial"/>
          <w:b/>
          <w:bCs/>
          <w:sz w:val="22"/>
          <w:szCs w:val="22"/>
        </w:rPr>
      </w:pPr>
      <w:r w:rsidRPr="00604781">
        <w:rPr>
          <w:rFonts w:ascii="Arial" w:hAnsi="Arial" w:cs="Arial"/>
          <w:sz w:val="22"/>
          <w:szCs w:val="22"/>
        </w:rPr>
        <w:br w:type="page"/>
      </w:r>
    </w:p>
    <w:p w14:paraId="7059E746" w14:textId="42A43EAA" w:rsidR="00DD02AE" w:rsidRPr="00604781" w:rsidRDefault="00DD02AE" w:rsidP="00DB020E">
      <w:pPr>
        <w:pStyle w:val="Heading1"/>
        <w:rPr>
          <w:rFonts w:ascii="Arial" w:hAnsi="Arial" w:cs="Arial"/>
          <w:sz w:val="22"/>
          <w:szCs w:val="22"/>
        </w:rPr>
      </w:pPr>
      <w:r w:rsidRPr="00604781">
        <w:rPr>
          <w:rFonts w:ascii="Arial" w:hAnsi="Arial" w:cs="Arial"/>
          <w:sz w:val="22"/>
          <w:szCs w:val="22"/>
        </w:rPr>
        <w:lastRenderedPageBreak/>
        <w:t>Heimildir</w:t>
      </w:r>
    </w:p>
    <w:p w14:paraId="51C8C393" w14:textId="77777777" w:rsidR="00232E23" w:rsidRPr="00604781" w:rsidRDefault="00232E23" w:rsidP="00232E23">
      <w:pPr>
        <w:pStyle w:val="Subtitle"/>
        <w:rPr>
          <w:rFonts w:ascii="Arial" w:hAnsi="Arial" w:cs="Arial"/>
          <w:sz w:val="22"/>
        </w:rPr>
      </w:pPr>
      <w:r w:rsidRPr="00604781">
        <w:rPr>
          <w:rFonts w:ascii="Arial" w:hAnsi="Arial" w:cs="Arial"/>
          <w:sz w:val="22"/>
        </w:rPr>
        <w:t>Rosseel, Y. (2012). lavaan: An R package for structural equation modeling. </w:t>
      </w:r>
      <w:r w:rsidRPr="00604781">
        <w:rPr>
          <w:rFonts w:ascii="Arial" w:hAnsi="Arial" w:cs="Arial"/>
          <w:i/>
          <w:iCs/>
          <w:sz w:val="22"/>
        </w:rPr>
        <w:t>Journal of statistical software, 48</w:t>
      </w:r>
      <w:r w:rsidRPr="00604781">
        <w:rPr>
          <w:rFonts w:ascii="Arial" w:hAnsi="Arial" w:cs="Arial"/>
          <w:sz w:val="22"/>
        </w:rPr>
        <w:t>, 1-36.</w:t>
      </w:r>
    </w:p>
    <w:p w14:paraId="15DFD42D" w14:textId="77777777" w:rsidR="00232E23" w:rsidRPr="00604781" w:rsidRDefault="00232E23" w:rsidP="00232E23">
      <w:pPr>
        <w:pStyle w:val="Subtitle"/>
        <w:rPr>
          <w:rFonts w:ascii="Arial" w:hAnsi="Arial" w:cs="Arial"/>
          <w:sz w:val="22"/>
        </w:rPr>
      </w:pPr>
      <w:r w:rsidRPr="00604781">
        <w:rPr>
          <w:rFonts w:ascii="Arial" w:hAnsi="Arial" w:cs="Arial"/>
          <w:sz w:val="22"/>
        </w:rPr>
        <w:t xml:space="preserve">Wickham, H., Averick, M., Bryan, J., Chang, W., McGowan, L. D. A., François, R., ... og Yutani, H. (2019). Welcome to the Tidyverse. </w:t>
      </w:r>
      <w:r w:rsidRPr="00604781">
        <w:rPr>
          <w:rFonts w:ascii="Arial" w:hAnsi="Arial" w:cs="Arial"/>
          <w:i/>
          <w:iCs/>
          <w:sz w:val="22"/>
        </w:rPr>
        <w:t>Journal of open source software</w:t>
      </w:r>
      <w:r w:rsidRPr="00604781">
        <w:rPr>
          <w:rFonts w:ascii="Arial" w:hAnsi="Arial" w:cs="Arial"/>
          <w:sz w:val="22"/>
        </w:rPr>
        <w:t xml:space="preserve">, </w:t>
      </w:r>
      <w:r w:rsidRPr="00604781">
        <w:rPr>
          <w:rFonts w:ascii="Arial" w:hAnsi="Arial" w:cs="Arial"/>
          <w:i/>
          <w:iCs/>
          <w:sz w:val="22"/>
        </w:rPr>
        <w:t>4</w:t>
      </w:r>
      <w:r w:rsidRPr="00604781">
        <w:rPr>
          <w:rFonts w:ascii="Arial" w:hAnsi="Arial" w:cs="Arial"/>
          <w:sz w:val="22"/>
        </w:rPr>
        <w:t>(43), 1686.</w:t>
      </w:r>
    </w:p>
    <w:p w14:paraId="63469B31" w14:textId="77777777" w:rsidR="00232E23" w:rsidRPr="00604781" w:rsidRDefault="00232E23" w:rsidP="00232E23">
      <w:pPr>
        <w:pStyle w:val="Subtitle"/>
        <w:rPr>
          <w:rFonts w:ascii="Arial" w:hAnsi="Arial" w:cs="Arial"/>
          <w:sz w:val="22"/>
        </w:rPr>
      </w:pPr>
      <w:r w:rsidRPr="00604781">
        <w:rPr>
          <w:rFonts w:ascii="Arial" w:hAnsi="Arial" w:cs="Arial"/>
          <w:sz w:val="22"/>
        </w:rPr>
        <w:t xml:space="preserve">R Core Team (2022). R: A language and environment for statistical computing. R Foundation for Statistical Computing, Vienna, Austria. https://www.R-project.org/ </w:t>
      </w:r>
    </w:p>
    <w:p w14:paraId="101055F1" w14:textId="77777777" w:rsidR="00232E23" w:rsidRPr="00604781" w:rsidRDefault="00232E23" w:rsidP="00232E23">
      <w:pPr>
        <w:pStyle w:val="Subtitle"/>
        <w:rPr>
          <w:rFonts w:ascii="Arial" w:hAnsi="Arial" w:cs="Arial"/>
          <w:sz w:val="22"/>
        </w:rPr>
      </w:pPr>
      <w:r w:rsidRPr="00604781">
        <w:rPr>
          <w:rFonts w:ascii="Arial" w:hAnsi="Arial" w:cs="Arial"/>
          <w:sz w:val="22"/>
        </w:rPr>
        <w:t>Revelle, W., og  Revelle, M. W. (2015). Package ‘psych’. The comprehensive R archive network, 337, 338.</w:t>
      </w:r>
    </w:p>
    <w:p w14:paraId="24940C25" w14:textId="77777777" w:rsidR="00232E23" w:rsidRPr="00604781" w:rsidRDefault="00232E23" w:rsidP="00232E23">
      <w:pPr>
        <w:pStyle w:val="Subtitle"/>
        <w:rPr>
          <w:rFonts w:ascii="Arial" w:hAnsi="Arial" w:cs="Arial"/>
          <w:sz w:val="22"/>
        </w:rPr>
      </w:pPr>
      <w:r w:rsidRPr="00604781">
        <w:rPr>
          <w:rFonts w:ascii="Arial" w:hAnsi="Arial" w:cs="Arial"/>
          <w:sz w:val="22"/>
        </w:rPr>
        <w:t xml:space="preserve">van Buuren, S., Groothuis-Oudshoorn, K., Robitzsch, A., Vink, G., Doove, L., og Jolani, S. (2015). Package ‘mice’. Computer software. </w:t>
      </w:r>
    </w:p>
    <w:p w14:paraId="1177AA2E" w14:textId="09F2F588" w:rsidR="00133E3E" w:rsidRPr="00604781" w:rsidRDefault="00133E3E" w:rsidP="00133E3E">
      <w:pPr>
        <w:pStyle w:val="Subtitle"/>
        <w:rPr>
          <w:rFonts w:ascii="Arial" w:hAnsi="Arial" w:cs="Arial"/>
          <w:sz w:val="22"/>
        </w:rPr>
      </w:pPr>
      <w:r w:rsidRPr="00604781">
        <w:rPr>
          <w:rFonts w:ascii="Arial" w:hAnsi="Arial" w:cs="Arial"/>
          <w:sz w:val="22"/>
        </w:rPr>
        <w:t xml:space="preserve">Van Lissa, C. J. (2021). tidySem: Tidy Structural Equation Modeling. R package </w:t>
      </w:r>
    </w:p>
    <w:p w14:paraId="33A165BD" w14:textId="70529D52" w:rsidR="00232E23" w:rsidRPr="00604781" w:rsidRDefault="00232E23" w:rsidP="00133E3E">
      <w:pPr>
        <w:ind w:firstLine="0"/>
        <w:rPr>
          <w:rFonts w:ascii="Arial" w:hAnsi="Arial" w:cs="Arial"/>
          <w:sz w:val="22"/>
          <w:szCs w:val="22"/>
        </w:rPr>
      </w:pPr>
    </w:p>
    <w:sectPr w:rsidR="00232E23" w:rsidRPr="00604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2AE"/>
    <w:rsid w:val="000719BB"/>
    <w:rsid w:val="00133E3E"/>
    <w:rsid w:val="00232E23"/>
    <w:rsid w:val="00260F75"/>
    <w:rsid w:val="003332C7"/>
    <w:rsid w:val="004637DD"/>
    <w:rsid w:val="00531543"/>
    <w:rsid w:val="005563F2"/>
    <w:rsid w:val="00604781"/>
    <w:rsid w:val="00685F62"/>
    <w:rsid w:val="006F5F96"/>
    <w:rsid w:val="00822DE3"/>
    <w:rsid w:val="00921E30"/>
    <w:rsid w:val="00925600"/>
    <w:rsid w:val="00966D06"/>
    <w:rsid w:val="009E5B8A"/>
    <w:rsid w:val="00A5752F"/>
    <w:rsid w:val="00BC09F9"/>
    <w:rsid w:val="00CF0D06"/>
    <w:rsid w:val="00D1065D"/>
    <w:rsid w:val="00D35F8C"/>
    <w:rsid w:val="00DB020E"/>
    <w:rsid w:val="00DD02AE"/>
    <w:rsid w:val="00F30226"/>
    <w:rsid w:val="00F46130"/>
    <w:rsid w:val="00FB758B"/>
    <w:rsid w:val="00FF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EEFEC9"/>
  <w15:chartTrackingRefBased/>
  <w15:docId w15:val="{4B6807B6-72C0-254C-A7C9-7E7AF34AD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2AE"/>
    <w:pPr>
      <w:spacing w:line="480" w:lineRule="auto"/>
      <w:ind w:firstLine="720"/>
    </w:pPr>
    <w:rPr>
      <w:rFonts w:ascii="Times New Roman" w:hAnsi="Times New Roman" w:cs="Times New Roman"/>
      <w:kern w:val="0"/>
      <w:lang w:val="is-I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020E"/>
    <w:pPr>
      <w:spacing w:before="240" w:after="240"/>
      <w:ind w:firstLine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20E"/>
    <w:pPr>
      <w:spacing w:before="240"/>
      <w:ind w:firstLine="0"/>
      <w:outlineLvl w:val="1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Heading1"/>
    <w:next w:val="Normal"/>
    <w:link w:val="TitleChar"/>
    <w:uiPriority w:val="10"/>
    <w:qFormat/>
    <w:rsid w:val="00DD02AE"/>
    <w:pPr>
      <w:spacing w:before="120" w:after="120"/>
    </w:pPr>
    <w:rPr>
      <w:b w:val="0"/>
      <w:color w:val="000000" w:themeColor="text1"/>
    </w:rPr>
  </w:style>
  <w:style w:type="character" w:customStyle="1" w:styleId="TitleChar">
    <w:name w:val="Title Char"/>
    <w:basedOn w:val="DefaultParagraphFont"/>
    <w:link w:val="Title"/>
    <w:uiPriority w:val="10"/>
    <w:rsid w:val="00DD02AE"/>
    <w:rPr>
      <w:rFonts w:ascii="Times New Roman" w:hAnsi="Times New Roman" w:cs="Times New Roman"/>
      <w:b/>
      <w:color w:val="000000" w:themeColor="text1"/>
      <w:kern w:val="0"/>
      <w:lang w:val="is-I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B020E"/>
    <w:rPr>
      <w:rFonts w:ascii="Times New Roman" w:hAnsi="Times New Roman" w:cs="Times New Roman"/>
      <w:b/>
      <w:bCs/>
      <w:kern w:val="0"/>
      <w:lang w:val="is-I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B020E"/>
    <w:rPr>
      <w:rFonts w:ascii="Times New Roman" w:hAnsi="Times New Roman" w:cs="Times New Roman"/>
      <w:i/>
      <w:iCs/>
      <w:kern w:val="0"/>
      <w:lang w:val="is-IS"/>
      <w14:ligatures w14:val="none"/>
    </w:rPr>
  </w:style>
  <w:style w:type="paragraph" w:styleId="Subtitle">
    <w:name w:val="Subtitle"/>
    <w:aliases w:val="Refereneces"/>
    <w:basedOn w:val="Normal"/>
    <w:next w:val="Normal"/>
    <w:link w:val="SubtitleChar"/>
    <w:uiPriority w:val="11"/>
    <w:qFormat/>
    <w:rsid w:val="00232E23"/>
    <w:pPr>
      <w:numPr>
        <w:ilvl w:val="1"/>
      </w:numPr>
      <w:spacing w:after="120"/>
      <w:ind w:left="720" w:hanging="720"/>
    </w:pPr>
    <w:rPr>
      <w:rFonts w:eastAsiaTheme="minorEastAsia" w:cs="Times New Roman (Body CS)"/>
      <w:color w:val="000000" w:themeColor="text1"/>
      <w:szCs w:val="22"/>
    </w:rPr>
  </w:style>
  <w:style w:type="character" w:customStyle="1" w:styleId="SubtitleChar">
    <w:name w:val="Subtitle Char"/>
    <w:aliases w:val="Refereneces Char"/>
    <w:basedOn w:val="DefaultParagraphFont"/>
    <w:link w:val="Subtitle"/>
    <w:uiPriority w:val="11"/>
    <w:rsid w:val="00232E23"/>
    <w:rPr>
      <w:rFonts w:ascii="Times New Roman" w:eastAsiaTheme="minorEastAsia" w:hAnsi="Times New Roman" w:cs="Times New Roman (Body CS)"/>
      <w:color w:val="000000" w:themeColor="text1"/>
      <w:kern w:val="0"/>
      <w:szCs w:val="22"/>
      <w:lang w:val="is-I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32E23"/>
    <w:pPr>
      <w:spacing w:before="100" w:beforeAutospacing="1" w:after="100" w:afterAutospacing="1" w:line="240" w:lineRule="auto"/>
      <w:ind w:firstLine="0"/>
    </w:pPr>
    <w:rPr>
      <w:rFonts w:eastAsia="Times New Roman"/>
      <w:lang w:val="en-I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0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1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Ísak Örn Ívarsson - HI</dc:creator>
  <cp:keywords/>
  <dc:description/>
  <cp:lastModifiedBy>Ísak Örn Ívarsson - HI</cp:lastModifiedBy>
  <cp:revision>7</cp:revision>
  <dcterms:created xsi:type="dcterms:W3CDTF">2023-04-12T11:17:00Z</dcterms:created>
  <dcterms:modified xsi:type="dcterms:W3CDTF">2023-05-02T11:11:00Z</dcterms:modified>
</cp:coreProperties>
</file>