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создания текстового файла можно использовать команду touch.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touch имя-файла</w:t>
      </w:r>
    </w:p>
    <w:p>
      <w:pPr>
        <w:pStyle w:val="BodyText"/>
      </w:pPr>
      <w:r>
        <w:t xml:space="preserve">Для просмотра файлов небольшого размера можно использовать команду cat.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cat имя-файла</w:t>
      </w:r>
    </w:p>
    <w:p>
      <w:pPr>
        <w:pStyle w:val="BodyText"/>
      </w:pPr>
      <w:r>
        <w:t xml:space="preserve">Для просмотра файлов постранично удобнее использовать команду less.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less имя-файла</w:t>
      </w:r>
    </w:p>
    <w:p>
      <w:pPr>
        <w:pStyle w:val="BodyText"/>
      </w:pPr>
      <w:r>
        <w:t xml:space="preserve">Команда head выводит по умолчанию первые 10 строк файла.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head [-n] имя-файла,</w:t>
      </w:r>
      <w:r>
        <w:t xml:space="preserve"> </w:t>
      </w:r>
      <w:r>
        <w:t xml:space="preserve">где n — количество выводимых строк.</w:t>
      </w:r>
    </w:p>
    <w:p>
      <w:pPr>
        <w:pStyle w:val="BodyText"/>
      </w:pPr>
      <w:r>
        <w:t xml:space="preserve">Команда tail выводит умолчанию 10 последних строк файла.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tail [-n] имя-файла,</w:t>
      </w:r>
      <w:r>
        <w:t xml:space="preserve"> </w:t>
      </w:r>
      <w:r>
        <w:t xml:space="preserve">где n — количество выводимых строк.</w:t>
      </w:r>
    </w:p>
    <w:p>
      <w:pPr>
        <w:pStyle w:val="BodyText"/>
      </w:pPr>
      <w:r>
        <w:t xml:space="preserve">cp - Копирует файлы и директории из одного места в другое. Она может:</w:t>
      </w:r>
    </w:p>
    <w:p>
      <w:pPr>
        <w:numPr>
          <w:ilvl w:val="0"/>
          <w:numId w:val="1001"/>
        </w:numPr>
        <w:pStyle w:val="Compact"/>
      </w:pPr>
      <w:r>
        <w:t xml:space="preserve">Скопировать несколько файлов</w:t>
      </w:r>
    </w:p>
    <w:p>
      <w:pPr>
        <w:numPr>
          <w:ilvl w:val="0"/>
          <w:numId w:val="1001"/>
        </w:numPr>
        <w:pStyle w:val="Compact"/>
      </w:pPr>
      <w:r>
        <w:t xml:space="preserve">Скопировать файл с подтверждением</w:t>
      </w:r>
    </w:p>
    <w:p>
      <w:pPr>
        <w:numPr>
          <w:ilvl w:val="0"/>
          <w:numId w:val="1001"/>
        </w:numPr>
        <w:pStyle w:val="Compact"/>
      </w:pPr>
      <w:r>
        <w:t xml:space="preserve">Показать информацию о копируемых файлах</w:t>
      </w:r>
    </w:p>
    <w:p>
      <w:pPr>
        <w:numPr>
          <w:ilvl w:val="0"/>
          <w:numId w:val="1001"/>
        </w:numPr>
        <w:pStyle w:val="Compact"/>
      </w:pPr>
      <w:r>
        <w:t xml:space="preserve">Скопировать директорию</w:t>
      </w:r>
    </w:p>
    <w:p>
      <w:pPr>
        <w:numPr>
          <w:ilvl w:val="0"/>
          <w:numId w:val="1001"/>
        </w:numPr>
        <w:pStyle w:val="Compact"/>
      </w:pPr>
      <w:r>
        <w:t xml:space="preserve">Скопировать только если файлы новее</w:t>
      </w:r>
    </w:p>
    <w:p>
      <w:pPr>
        <w:numPr>
          <w:ilvl w:val="0"/>
          <w:numId w:val="1001"/>
        </w:numPr>
        <w:pStyle w:val="Compact"/>
      </w:pPr>
      <w:r>
        <w:t xml:space="preserve">Не перезаписывать существующие файлы</w:t>
      </w:r>
    </w:p>
    <w:p>
      <w:pPr>
        <w:numPr>
          <w:ilvl w:val="0"/>
          <w:numId w:val="1001"/>
        </w:numPr>
        <w:pStyle w:val="Compact"/>
      </w:pPr>
      <w:r>
        <w:t xml:space="preserve">Скопировать только атрибуты</w:t>
      </w:r>
    </w:p>
    <w:p>
      <w:pPr>
        <w:numPr>
          <w:ilvl w:val="0"/>
          <w:numId w:val="1001"/>
        </w:numPr>
        <w:pStyle w:val="Compact"/>
      </w:pPr>
      <w:r>
        <w:t xml:space="preserve">Создать резервную копию для результирующих файлов, если они существуют</w:t>
      </w:r>
    </w:p>
    <w:p>
      <w:pPr>
        <w:numPr>
          <w:ilvl w:val="0"/>
          <w:numId w:val="1001"/>
        </w:numPr>
        <w:pStyle w:val="Compact"/>
      </w:pPr>
      <w:r>
        <w:t xml:space="preserve">Принудительно перезаписывать существующие файлы назначения</w:t>
      </w:r>
    </w:p>
    <w:p>
      <w:pPr>
        <w:pStyle w:val="FirstParagraph"/>
      </w:pPr>
      <w:r>
        <w:t xml:space="preserve">mv - Переместить (или переименовать) файлы или директории. Она может:</w:t>
      </w:r>
    </w:p>
    <w:p>
      <w:pPr>
        <w:numPr>
          <w:ilvl w:val="0"/>
          <w:numId w:val="1002"/>
        </w:numPr>
        <w:pStyle w:val="Compact"/>
      </w:pPr>
      <w:r>
        <w:t xml:space="preserve">Переместить файл</w:t>
      </w:r>
    </w:p>
    <w:p>
      <w:pPr>
        <w:numPr>
          <w:ilvl w:val="0"/>
          <w:numId w:val="1002"/>
        </w:numPr>
        <w:pStyle w:val="Compact"/>
      </w:pPr>
      <w:r>
        <w:t xml:space="preserve">Переименовать файл</w:t>
      </w:r>
    </w:p>
    <w:p>
      <w:pPr>
        <w:numPr>
          <w:ilvl w:val="0"/>
          <w:numId w:val="1002"/>
        </w:numPr>
        <w:pStyle w:val="Compact"/>
      </w:pPr>
      <w:r>
        <w:t xml:space="preserve">Переименовать директорию</w:t>
      </w:r>
    </w:p>
    <w:p>
      <w:pPr>
        <w:numPr>
          <w:ilvl w:val="0"/>
          <w:numId w:val="1002"/>
        </w:numPr>
        <w:pStyle w:val="Compact"/>
      </w:pPr>
      <w:r>
        <w:t xml:space="preserve">Создавать резервные копии существующих файлов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chmod режим имя_файла</w:t>
      </w:r>
    </w:p>
    <w:p>
      <w:pPr>
        <w:pStyle w:val="BodyText"/>
      </w:pPr>
      <w:r>
        <w:t xml:space="preserve">Режим (в формате команды) имеет следующие компоненты структуры и способ записи:</w:t>
      </w:r>
      <w:r>
        <w:t xml:space="preserve"> </w:t>
      </w:r>
      <w:r>
        <w:t xml:space="preserve">= установить право</w:t>
      </w:r>
      <w:r>
        <w:t xml:space="preserve"> </w:t>
      </w:r>
      <w:r>
        <w:t xml:space="preserve">- лишить права</w:t>
      </w:r>
      <w:r>
        <w:t xml:space="preserve"> </w:t>
      </w:r>
      <w:r>
        <w:t xml:space="preserve">+ дать право</w:t>
      </w:r>
      <w:r>
        <w:t xml:space="preserve"> </w:t>
      </w:r>
      <w:r>
        <w:t xml:space="preserve">r чтение</w:t>
      </w:r>
      <w:r>
        <w:t xml:space="preserve"> </w:t>
      </w:r>
      <w:r>
        <w:t xml:space="preserve">w запись</w:t>
      </w:r>
      <w:r>
        <w:t xml:space="preserve"> </w:t>
      </w:r>
      <w:r>
        <w:t xml:space="preserve">x выполнение</w:t>
      </w:r>
      <w:r>
        <w:t xml:space="preserve"> </w:t>
      </w:r>
      <w:r>
        <w:t xml:space="preserve">u (user) владелец файла</w:t>
      </w:r>
      <w:r>
        <w:t xml:space="preserve"> </w:t>
      </w:r>
      <w:r>
        <w:t xml:space="preserve">g (group) группа, к которой принадлежит владелец файла</w:t>
      </w:r>
      <w:r>
        <w:t xml:space="preserve"> </w:t>
      </w:r>
      <w:r>
        <w:t xml:space="preserve">o (others) все остальные</w:t>
      </w:r>
    </w:p>
    <w:bookmarkEnd w:id="21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все примеры, приведённые в первой части описания лабораторной работы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),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),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4936125"/>
            <wp:effectExtent b="0" l="0" r="0" t="0"/>
            <wp:docPr descr="Figure 1: Копировани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Копирование</w:t>
      </w:r>
    </w:p>
    <w:bookmarkEnd w:id="0"/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4936125"/>
            <wp:effectExtent b="0" l="0" r="0" t="0"/>
            <wp:docPr descr="Figure 2: Перемещение и переименование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Перемещение и переименование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4936125"/>
            <wp:effectExtent b="0" l="0" r="0" t="0"/>
            <wp:docPr descr="Figure 3: Права доступ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Права доступа</w:t>
      </w:r>
    </w:p>
    <w:bookmarkEnd w:id="0"/>
    <w:p>
      <w:pPr>
        <w:pStyle w:val="BodyText"/>
      </w:pPr>
      <w:r>
        <w:t xml:space="preserve">Скопируем файл /usr/include/sys/io.h в домашний каталог и назовем его</w:t>
      </w:r>
      <w:r>
        <w:t xml:space="preserve"> </w:t>
      </w:r>
      <w:r>
        <w:t xml:space="preserve">equipment с помощью команды cp /usr/include/sys/io.h ?home/ioithenko/equipment.</w:t>
      </w:r>
      <w:r>
        <w:t xml:space="preserve"> </w:t>
      </w:r>
      <w:r>
        <w:t xml:space="preserve">В домашнем каталоге создадим директорию ~/ski.plases с помощью команды mkdir.</w:t>
      </w:r>
      <w:r>
        <w:t xml:space="preserve"> </w:t>
      </w:r>
      <w:r>
        <w:t xml:space="preserve">Переместим файл equipment в каталог ~/ski.plases c помощью команды mv.</w:t>
      </w:r>
      <w:r>
        <w:t xml:space="preserve"> </w:t>
      </w:r>
      <w:r>
        <w:t xml:space="preserve">Переименуем файл ~/ski.plases/equipment в ~/ski.plases/equiplist с помощью команды mv.</w:t>
      </w:r>
      <w:r>
        <w:t xml:space="preserve"> </w:t>
      </w:r>
      <w:r>
        <w:t xml:space="preserve">Создадим в домашнем каталоге файл abc1 (создан при выполнении команд примеров) и скопируем его в каталог ~/ski.plases, назовем его equiplist2. Команда: cp abc1 ~/ski.places/equiplist2</w:t>
      </w:r>
      <w:r>
        <w:t xml:space="preserve"> </w:t>
      </w:r>
      <w:r>
        <w:t xml:space="preserve">Создадим каталог с именем equipment в каталоге ~/ski.plases c помощью команды mkdir ~/ski.places/equipment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262607"/>
            <wp:effectExtent b="0" l="0" r="0" t="0"/>
            <wp:docPr descr="Figure 4: Cp, mv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2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Cp, mv</w:t>
      </w:r>
    </w:p>
    <w:bookmarkEnd w:id="0"/>
    <w:p>
      <w:pPr>
        <w:pStyle w:val="BodyText"/>
      </w:pPr>
      <w:r>
        <w:t xml:space="preserve">Переместим файлы ~/ski.plases/equiplist и equiplist2 в каталог ~/ski.plases/equipment с помощью команды cp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1083879"/>
            <wp:effectExtent b="0" l="0" r="0" t="0"/>
            <wp:docPr descr="Figure 5: Cp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Cp</w:t>
      </w:r>
    </w:p>
    <w:bookmarkEnd w:id="0"/>
    <w:p>
      <w:pPr>
        <w:pStyle w:val="BodyText"/>
      </w:pPr>
      <w:r>
        <w:t xml:space="preserve">Создадим и переместим каталог ~/newdir в каталог ~/ski.plases и назовем</w:t>
      </w:r>
      <w:r>
        <w:t xml:space="preserve"> </w:t>
      </w:r>
      <w:r>
        <w:t xml:space="preserve">его plans. Команда: mv newdir ~/ski.places/plans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488120"/>
            <wp:effectExtent b="0" l="0" r="0" t="0"/>
            <wp:docPr descr="Figure 6: Mv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Mv</w:t>
      </w:r>
    </w:p>
    <w:bookmarkEnd w:id="0"/>
    <w:p>
      <w:pPr>
        <w:pStyle w:val="BodyTex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1. drwxr–r– … australia</w:t>
      </w:r>
      <w:r>
        <w:t xml:space="preserve"> </w:t>
      </w:r>
      <w:r>
        <w:t xml:space="preserve">2. drwx–x–x … play</w:t>
      </w:r>
      <w:r>
        <w:t xml:space="preserve"> </w:t>
      </w:r>
      <w:r>
        <w:t xml:space="preserve">3. -r-xr–r– … my_os</w:t>
      </w:r>
      <w:r>
        <w:t xml:space="preserve"> </w:t>
      </w:r>
      <w:r>
        <w:t xml:space="preserve">4. -rw-rw-r– … feathers</w:t>
      </w:r>
      <w:r>
        <w:t xml:space="preserve"> </w:t>
      </w:r>
      <w:r>
        <w:t xml:space="preserve">При необходимости создаем нужные файлы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),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),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4994334"/>
            <wp:effectExtent b="0" l="0" r="0" t="0"/>
            <wp:docPr descr="Figure 7: Создание файлов и исходные права доступ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Создание файлов и исходные права доступа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4994334"/>
            <wp:effectExtent b="0" l="0" r="0" t="0"/>
            <wp:docPr descr="Figure 8: Право доступ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Право доступа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1128853"/>
            <wp:effectExtent b="0" l="0" r="0" t="0"/>
            <wp:docPr descr="Figure 9: Право доступ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8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Право доступа</w:t>
      </w:r>
    </w:p>
    <w:bookmarkEnd w:id="0"/>
    <w:p>
      <w:pPr>
        <w:pStyle w:val="BodyText"/>
      </w:pPr>
      <w:r>
        <w:t xml:space="preserve">Просмотрим содержимое файла /etc/password с помощью команды cat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10"/>
    <w:p>
      <w:pPr>
        <w:pStyle w:val="CaptionedFigure"/>
      </w:pPr>
      <w:bookmarkStart w:id="61" w:name="fig:0010"/>
      <w:r>
        <w:drawing>
          <wp:inline>
            <wp:extent cx="5334000" cy="4994334"/>
            <wp:effectExtent b="0" l="0" r="0" t="0"/>
            <wp:docPr descr="Figure 10: Команда cat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Команда cat</w:t>
      </w:r>
    </w:p>
    <w:bookmarkEnd w:id="0"/>
    <w:p>
      <w:pPr>
        <w:pStyle w:val="BodyText"/>
      </w:pPr>
      <w:r>
        <w:t xml:space="preserve">Скопируем файл ~/feathers в файл ~/file.old. Команда: cp feathers file.old</w:t>
      </w:r>
      <w:r>
        <w:t xml:space="preserve"> </w:t>
      </w:r>
      <w:r>
        <w:t xml:space="preserve">Переместим файл ~/file.old в каталог ~/play c помощью команды mv.</w:t>
      </w:r>
      <w:r>
        <w:t xml:space="preserve"> </w:t>
      </w:r>
      <w:r>
        <w:t xml:space="preserve">Скопируем каталог ~/play в каталог ~/fun с помощью команды cp -r play fun.</w:t>
      </w:r>
      <w:r>
        <w:t xml:space="preserve"> </w:t>
      </w:r>
      <w:r>
        <w:t xml:space="preserve">Переместим каталог ~/fun в каталог ~/play и назовем его games. Команда: mv fun play/games</w:t>
      </w:r>
      <w:r>
        <w:t xml:space="preserve"> </w:t>
      </w:r>
      <w:r>
        <w:t xml:space="preserve">Лишаем владельца файла ~/feathers права на чтение. Команда: chmod u-r feathers</w:t>
      </w:r>
      <w:r>
        <w:t xml:space="preserve"> </w:t>
      </w:r>
      <w:r>
        <w:t xml:space="preserve">Что произойдёт, если вы попытаетесь просмотреть файл ~/feathers командой</w:t>
      </w:r>
      <w:r>
        <w:t xml:space="preserve"> </w:t>
      </w:r>
      <w:r>
        <w:t xml:space="preserve">cat? В доступе к файлу будет отказано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1"/>
    <w:p>
      <w:pPr>
        <w:pStyle w:val="CaptionedFigure"/>
      </w:pPr>
      <w:bookmarkStart w:id="65" w:name="fig:0011"/>
      <w:r>
        <w:drawing>
          <wp:inline>
            <wp:extent cx="5334000" cy="4994334"/>
            <wp:effectExtent b="0" l="0" r="0" t="0"/>
            <wp:docPr descr="Figure 11: Cp, mv, chmod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Cp, mv, chmod</w:t>
      </w:r>
    </w:p>
    <w:bookmarkEnd w:id="0"/>
    <w:p>
      <w:pPr>
        <w:pStyle w:val="BodyText"/>
      </w:pPr>
      <w:r>
        <w:t xml:space="preserve">Что произойдёт, если вы попытаетесь скопировать файл ~/feathers? В доступе будет отказано, скопировать файл не удастся.</w:t>
      </w:r>
      <w:r>
        <w:t xml:space="preserve"> </w:t>
      </w:r>
      <w:r>
        <w:t xml:space="preserve">Даем владельцу файла ~/feathers право на чтение.</w:t>
      </w:r>
      <w:r>
        <w:t xml:space="preserve"> </w:t>
      </w:r>
      <w:r>
        <w:t xml:space="preserve">Лишаем владельца каталога ~/play права на выполнение.</w:t>
      </w:r>
      <w:r>
        <w:t xml:space="preserve"> </w:t>
      </w:r>
      <w:r>
        <w:t xml:space="preserve">Перейдем в каталог ~/play. Что произошло? В доступе было отказано.</w:t>
      </w:r>
      <w:r>
        <w:t xml:space="preserve"> </w:t>
      </w:r>
      <w:r>
        <w:t xml:space="preserve">Даем владельцу каталога ~/play право на выполнение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12"/>
    <w:p>
      <w:pPr>
        <w:pStyle w:val="CaptionedFigure"/>
      </w:pPr>
      <w:bookmarkStart w:id="69" w:name="fig:0012"/>
      <w:r>
        <w:drawing>
          <wp:inline>
            <wp:extent cx="5334000" cy="4994334"/>
            <wp:effectExtent b="0" l="0" r="0" t="0"/>
            <wp:docPr descr="Figure 12: Лишение права доступ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Лишение права доступа</w:t>
      </w:r>
    </w:p>
    <w:bookmarkEnd w:id="0"/>
    <w:p>
      <w:pPr>
        <w:pStyle w:val="BodyText"/>
      </w:pPr>
      <w:r>
        <w:t xml:space="preserve">Прочитаем man по командам mount, fsck, mkfs, kill и кратко их охарактеризуем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13"/>
    <w:p>
      <w:pPr>
        <w:pStyle w:val="CaptionedFigure"/>
      </w:pPr>
      <w:bookmarkStart w:id="73" w:name="fig:0013"/>
      <w:r>
        <w:drawing>
          <wp:inline>
            <wp:extent cx="5334000" cy="4994334"/>
            <wp:effectExtent b="0" l="0" r="0" t="0"/>
            <wp:docPr descr="Figure 13: Команда man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4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Команда man</w:t>
      </w:r>
    </w:p>
    <w:bookmarkEnd w:id="0"/>
    <w:p>
      <w:pPr>
        <w:pStyle w:val="BodyText"/>
      </w:pPr>
      <w:r>
        <w:t xml:space="preserve">mount - утилита командной строки в UNIX-подобных операционных системах. Применяется для монтирования файловых систем. mount /dev/cdrom /mnt/cdrom</w:t>
      </w:r>
    </w:p>
    <w:p>
      <w:pPr>
        <w:pStyle w:val="BodyText"/>
      </w:pPr>
      <w:r>
        <w:t xml:space="preserve">fsck -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 sudo fsck -p /dev/sda1</w:t>
      </w:r>
    </w:p>
    <w:p>
      <w:pPr>
        <w:pStyle w:val="BodyText"/>
      </w:pPr>
      <w:r>
        <w:t xml:space="preserve">mkfs - используется для создания файловой системы Linux на некотором устройстве, обычно в разделе жёсткого диска. sudo mkfs.ext4 /dev/sdb1</w:t>
      </w:r>
    </w:p>
    <w:p>
      <w:pPr>
        <w:pStyle w:val="BodyText"/>
      </w:pPr>
      <w:r>
        <w:t xml:space="preserve">kill - является встроенной командой командной оболочки, предназначенной для отправки системных сигналов определенным процессам. Команда принимает числовые идентификаторы процессов, а также числовые или текстовые идентификаторы сигналов. kill -all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работв я знакомилась с файловой системой Linux, её структурой, именами и содержанием каталогов,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75"/>
    <w:bookmarkStart w:id="7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FAT 16. Файловая система FAT (File Allocation Table) работает с единицами дискового пространства, называемыми кластерами, включающими один или несколько секторов жесткого диска. Минимальный размер кластера - 512 байт, а максимальный - 32 Кбайта. Таблица FAT идентифицирует записи, соответствующие дисковым кластерам, при помощи 16-разрядных чисел, т. е. в таблице можно разместить не более 65 536 записей (216). Не сложно подсчитать, что при максимальном размере кластера в 32 Кбайта максимальный раздел дискового тома будет составлять 2 Гбайта.</w:t>
      </w:r>
    </w:p>
    <w:p>
      <w:pPr>
        <w:pStyle w:val="BodyText"/>
      </w:pPr>
      <w:r>
        <w:t xml:space="preserve">Ext4 — это результат эволюции Ext3, наиболее популярной файловой системы в Linux. Во многих аспектах Ext4 представляет собой больший шаг вперёд по сравнению с Ext3, чем Ext3 была по отношению к Ext2. Наиболее значительным усовершенствованием Ext3 по сравнению с Ext2 было журналирование, в то время как Ext4 предполагает изменения в важных структурах данных, таких как, например, предназначенных для хранения данных файлов.</w:t>
      </w:r>
    </w:p>
    <w:p>
      <w:pPr>
        <w:numPr>
          <w:ilvl w:val="0"/>
          <w:numId w:val="1004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Файловая система Ext4 разделена на несколько групп блоков. Чтобы уменьшить узкое место производительности, вызванное фрагментацией диска, распределитель блоков пытается сохранить блоки данных каждого файла в одной и той же группе блоков, тем самым сокращая время поиска. Если взять в качестве примера блок данных размером 4 КБ, группа блоков может содержать 32768 блоков данных, то есть 128 МБ.</w:t>
      </w:r>
    </w:p>
    <w:p>
      <w:pPr>
        <w:pStyle w:val="BodyText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5"/>
        </w:numPr>
        <w:pStyle w:val="Compact"/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06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pStyle w:val="BodyText"/>
      </w:pPr>
      <w:r>
        <w:t xml:space="preserve">Один блок адресуется несколькими mode (принадлежит нескольким файлам).</w:t>
      </w:r>
    </w:p>
    <w:p>
      <w:pPr>
        <w:pStyle w:val="BodyText"/>
      </w:pPr>
      <w:r>
        <w:t xml:space="preserve">Блок помечен как свободный, но в то же время занят (на него ссылается onode).</w:t>
      </w:r>
    </w:p>
    <w:p>
      <w:pPr>
        <w:pStyle w:val="BodyTex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pStyle w:val="BodyTex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pStyle w:val="BodyText"/>
      </w:pPr>
      <w:r>
        <w:t xml:space="preserve">Несовпадение между размером файла и суммарным размером адресуемых inode блоков.</w:t>
      </w:r>
    </w:p>
    <w:p>
      <w:pPr>
        <w:pStyle w:val="BodyTex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pStyle w:val="BodyTex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pStyle w:val="BodyText"/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07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08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09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- Копирует файлы и директории из одного места в другое. Она может:</w:t>
      </w:r>
    </w:p>
    <w:p>
      <w:pPr>
        <w:numPr>
          <w:ilvl w:val="0"/>
          <w:numId w:val="1010"/>
        </w:numPr>
        <w:pStyle w:val="Compact"/>
      </w:pPr>
      <w:r>
        <w:t xml:space="preserve">Скопировать несколько файлов</w:t>
      </w:r>
    </w:p>
    <w:p>
      <w:pPr>
        <w:numPr>
          <w:ilvl w:val="0"/>
          <w:numId w:val="1010"/>
        </w:numPr>
        <w:pStyle w:val="Compact"/>
      </w:pPr>
      <w:r>
        <w:t xml:space="preserve">Скопировать файл с подтверждением</w:t>
      </w:r>
    </w:p>
    <w:p>
      <w:pPr>
        <w:numPr>
          <w:ilvl w:val="0"/>
          <w:numId w:val="1010"/>
        </w:numPr>
        <w:pStyle w:val="Compact"/>
      </w:pPr>
      <w:r>
        <w:t xml:space="preserve">Показать информацию о копируемых файлах</w:t>
      </w:r>
    </w:p>
    <w:p>
      <w:pPr>
        <w:numPr>
          <w:ilvl w:val="0"/>
          <w:numId w:val="1010"/>
        </w:numPr>
        <w:pStyle w:val="Compact"/>
      </w:pPr>
      <w:r>
        <w:t xml:space="preserve">Скопировать директорию</w:t>
      </w:r>
    </w:p>
    <w:p>
      <w:pPr>
        <w:numPr>
          <w:ilvl w:val="0"/>
          <w:numId w:val="1010"/>
        </w:numPr>
        <w:pStyle w:val="Compact"/>
      </w:pPr>
      <w:r>
        <w:t xml:space="preserve">Скопировать только если файлы новее</w:t>
      </w:r>
    </w:p>
    <w:p>
      <w:pPr>
        <w:numPr>
          <w:ilvl w:val="0"/>
          <w:numId w:val="1010"/>
        </w:numPr>
        <w:pStyle w:val="Compact"/>
      </w:pPr>
      <w:r>
        <w:t xml:space="preserve">Не перезаписывать существующие файлы</w:t>
      </w:r>
    </w:p>
    <w:p>
      <w:pPr>
        <w:numPr>
          <w:ilvl w:val="0"/>
          <w:numId w:val="1010"/>
        </w:numPr>
        <w:pStyle w:val="Compact"/>
      </w:pPr>
      <w:r>
        <w:t xml:space="preserve">Скопировать только атрибуты</w:t>
      </w:r>
    </w:p>
    <w:p>
      <w:pPr>
        <w:numPr>
          <w:ilvl w:val="0"/>
          <w:numId w:val="1010"/>
        </w:numPr>
        <w:pStyle w:val="Compact"/>
      </w:pPr>
      <w:r>
        <w:t xml:space="preserve">Создать резервную копию для результирующих файлов, если они существуют</w:t>
      </w:r>
    </w:p>
    <w:p>
      <w:pPr>
        <w:numPr>
          <w:ilvl w:val="0"/>
          <w:numId w:val="1010"/>
        </w:numPr>
        <w:pStyle w:val="Compact"/>
      </w:pPr>
      <w:r>
        <w:t xml:space="preserve">Принудительно перезаписывать существующие файлы назначения</w:t>
      </w:r>
    </w:p>
    <w:p>
      <w:pPr>
        <w:numPr>
          <w:ilvl w:val="0"/>
          <w:numId w:val="1011"/>
        </w:numPr>
        <w:pStyle w:val="Compact"/>
      </w:pPr>
      <w:r>
        <w:t xml:space="preserve">Приведите основные возможности команды mv в Linux</w:t>
      </w:r>
    </w:p>
    <w:p>
      <w:pPr>
        <w:pStyle w:val="FirstParagraph"/>
      </w:pPr>
      <w:r>
        <w:t xml:space="preserve">mv - Переместить (или переименовать) файлы или директории. Она может:</w:t>
      </w:r>
    </w:p>
    <w:p>
      <w:pPr>
        <w:numPr>
          <w:ilvl w:val="0"/>
          <w:numId w:val="1012"/>
        </w:numPr>
        <w:pStyle w:val="Compact"/>
      </w:pPr>
      <w:r>
        <w:t xml:space="preserve">Переместить файл</w:t>
      </w:r>
    </w:p>
    <w:p>
      <w:pPr>
        <w:numPr>
          <w:ilvl w:val="0"/>
          <w:numId w:val="1012"/>
        </w:numPr>
        <w:pStyle w:val="Compact"/>
      </w:pPr>
      <w:r>
        <w:t xml:space="preserve">Переименовать файл</w:t>
      </w:r>
    </w:p>
    <w:p>
      <w:pPr>
        <w:numPr>
          <w:ilvl w:val="0"/>
          <w:numId w:val="1012"/>
        </w:numPr>
        <w:pStyle w:val="Compact"/>
      </w:pPr>
      <w:r>
        <w:t xml:space="preserve">Переименовать директорию</w:t>
      </w:r>
    </w:p>
    <w:p>
      <w:pPr>
        <w:numPr>
          <w:ilvl w:val="0"/>
          <w:numId w:val="1012"/>
        </w:numPr>
        <w:pStyle w:val="Compact"/>
      </w:pPr>
      <w:r>
        <w:t xml:space="preserve">Создавать резервные копии существующих файлов</w:t>
      </w:r>
    </w:p>
    <w:p>
      <w:pPr>
        <w:numPr>
          <w:ilvl w:val="0"/>
          <w:numId w:val="1013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— совокупность правил, регламентирующих порядок и условия доступа субъекта к объектам информационной системы установленных правовыми документами или собственником, 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Ищенко Ирина Олеговна</dc:creator>
  <dc:language>ru-RU</dc:language>
  <cp:keywords/>
  <dcterms:created xsi:type="dcterms:W3CDTF">2023-03-10T22:54:56Z</dcterms:created>
  <dcterms:modified xsi:type="dcterms:W3CDTF">2023-03-10T22:54:56Z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