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6"/>
        </w:rPr>
        <w:t>المقدمة: عماد</w:t>
      </w:r>
    </w:p>
    <w:p>
      <w:pPr>
        <w:jc w:val="right"/>
      </w:pPr>
      <w:r>
        <w:rPr>
          <w:sz w:val="26"/>
        </w:rPr>
        <w:t>السلام عليكم.. مرحباً كيفكم شباب؟ الجو اليوم حلوء أو والله محاضرة الدكتور كانت</w:t>
      </w:r>
    </w:p>
    <w:p>
      <w:pPr>
        <w:jc w:val="right"/>
      </w:pPr>
      <w:r>
        <w:rPr>
          <w:sz w:val="26"/>
        </w:rPr>
        <w:t>دسمة اليوم وحلوة.. كيف كان صباحكم اليوم؟</w:t>
      </w:r>
    </w:p>
    <w:p>
      <w:pPr>
        <w:jc w:val="right"/>
      </w:pPr>
      <w:r>
        <w:rPr>
          <w:sz w:val="26"/>
        </w:rPr>
        <w:t>[مرحلة كسر الجليد مع الطلاب]</w:t>
      </w:r>
    </w:p>
    <w:p>
      <w:pPr>
        <w:jc w:val="right"/>
      </w:pPr>
      <w:r>
        <w:rPr>
          <w:sz w:val="26"/>
        </w:rPr>
        <w:t>شباب لحنا منسمع كتير بالعلاقات العامة, بس بحس أحياناً الناس بتخربط بينها وبين</w:t>
      </w:r>
    </w:p>
    <w:p>
      <w:pPr>
        <w:jc w:val="right"/>
      </w:pPr>
      <w:r>
        <w:rPr>
          <w:sz w:val="26"/>
        </w:rPr>
        <w:t>التسويق أو الإعلان. برأيكم شو الرابط بيناتهم أو المشترك؟ وشو هو الفرق الجوهري؟!</w:t>
      </w:r>
    </w:p>
    <w:p>
      <w:pPr>
        <w:jc w:val="right"/>
      </w:pPr>
      <w:r>
        <w:rPr>
          <w:sz w:val="26"/>
        </w:rPr>
        <w:t>[استماع ل 2 أو 3 طلاب]</w:t>
      </w:r>
    </w:p>
    <w:p>
      <w:pPr>
        <w:jc w:val="right"/>
      </w:pPr>
      <w:r>
        <w:rPr>
          <w:sz w:val="26"/>
        </w:rPr>
        <w:t>تمام, ففكرة العلاقات العامة مبنية على ربط الجمهور مع المؤسسة بشكل مستدام,</w:t>
      </w:r>
    </w:p>
    <w:p>
      <w:pPr>
        <w:jc w:val="right"/>
      </w:pPr>
      <w:r>
        <w:rPr>
          <w:sz w:val="26"/>
        </w:rPr>
        <w:t>وبتفرق عن الإعلان بالشفافية (/1180503/600) والوضوح الكامل مع الجمهور.</w:t>
      </w:r>
    </w:p>
    <w:p>
      <w:pPr>
        <w:jc w:val="right"/>
      </w:pPr>
      <w:r>
        <w:rPr>
          <w:sz w:val="26"/>
        </w:rPr>
        <w:t>هلق أكيد لنستخدم العلاقات العامة بدنا أدوات. برأيكم كيف سامسونج وأبل وهي</w:t>
      </w:r>
    </w:p>
    <w:p>
      <w:pPr>
        <w:jc w:val="right"/>
      </w:pPr>
      <w:r>
        <w:rPr>
          <w:sz w:val="26"/>
        </w:rPr>
        <w:t>الشركات المشهورة بتستخدم العلاقات العامة لتقوم بالتواصل مع الجمهور؟</w:t>
      </w:r>
    </w:p>
    <w:p>
      <w:pPr>
        <w:jc w:val="right"/>
      </w:pPr>
      <w:r>
        <w:rPr>
          <w:sz w:val="26"/>
        </w:rPr>
        <w:t>[دقيقتين للمناقشة بين الطلاب مع الشكر]</w:t>
      </w:r>
    </w:p>
    <w:p>
      <w:pPr>
        <w:jc w:val="right"/>
      </w:pPr>
      <w:r>
        <w:rPr>
          <w:sz w:val="26"/>
        </w:rPr>
        <w:t>حدا سمعان بمصيبة سامسونج بال 7 ؟ تفجير بطاريات ال 7 016ل المفاجئ.. وشو</w:t>
      </w:r>
    </w:p>
    <w:p>
      <w:pPr>
        <w:jc w:val="right"/>
      </w:pPr>
      <w:r>
        <w:rPr>
          <w:sz w:val="26"/>
        </w:rPr>
        <w:t>الأداة يلي استخدمتها برأيكم؟ هل هي (أداة إدارة الأزمات) ولا (أداة العلاقات العامة</w:t>
      </w:r>
    </w:p>
    <w:p>
      <w:pPr>
        <w:jc w:val="right"/>
      </w:pPr>
      <w:r>
        <w:rPr>
          <w:sz w:val="26"/>
        </w:rPr>
        <w:t>الإعلامية)؟</w:t>
      </w:r>
    </w:p>
    <w:p>
      <w:pPr>
        <w:jc w:val="right"/>
      </w:pPr>
      <w:r>
        <w:rPr>
          <w:sz w:val="26"/>
        </w:rPr>
        <w:t>[إجابة من طالب مع شكر]</w:t>
      </w:r>
    </w:p>
    <w:p>
      <w:pPr>
        <w:jc w:val="right"/>
      </w:pPr>
      <w:r>
        <w:rPr>
          <w:sz w:val="26"/>
        </w:rPr>
        <w:t>تمام, إدارة الأزمات: لأن بهديك الفترة سامسونج قدمت اعتذارات وسحبت كل أجهزة</w:t>
      </w:r>
    </w:p>
    <w:p>
      <w:pPr>
        <w:jc w:val="right"/>
      </w:pPr>
      <w:r>
        <w:rPr>
          <w:sz w:val="26"/>
        </w:rPr>
        <w:t>ال 7 ‎١/016‏ من السوق, وحتى دفعت أموال كتير كرمال توضح المشكلة للجمهور وتحافظ</w:t>
      </w:r>
    </w:p>
    <w:p>
      <w:pPr>
        <w:jc w:val="right"/>
      </w:pPr>
      <w:r>
        <w:rPr>
          <w:sz w:val="26"/>
        </w:rPr>
        <w:t>هلق لما منشوف مؤتمر سنوي لشركة أبل أو سامسونج بالأسواق.: شو الأداة من</w:t>
      </w:r>
    </w:p>
    <w:p>
      <w:pPr>
        <w:jc w:val="right"/>
      </w:pPr>
      <w:r>
        <w:rPr>
          <w:sz w:val="26"/>
        </w:rPr>
        <w:t>العلاقات العامة الي عم يستخدموها هون؟ هل هي إدارة الأزمات ولا الإدارة الإعلامية؟</w:t>
      </w:r>
    </w:p>
    <w:p>
      <w:pPr>
        <w:jc w:val="right"/>
      </w:pPr>
      <w:r>
        <w:rPr>
          <w:sz w:val="26"/>
        </w:rPr>
        <w:t>ممتاز. الإدارة الإعلامية: والسبب مو بس مشان تعرض منتجاتها. هي مشان تفرجي</w:t>
      </w:r>
    </w:p>
    <w:p>
      <w:pPr>
        <w:jc w:val="right"/>
      </w:pPr>
      <w:r>
        <w:rPr>
          <w:sz w:val="26"/>
        </w:rPr>
        <w:t>قوتها إعلامياً وتثبت جودتها ومكانتها بالسوق وتوصل رسالة إنو "ما في منافس حقيقي"</w:t>
      </w:r>
    </w:p>
    <w:p>
      <w:pPr>
        <w:jc w:val="right"/>
      </w:pPr>
      <w:r>
        <w:rPr>
          <w:sz w:val="26"/>
        </w:rPr>
        <w:t>في الختام, لازم نؤكد إنو أدوات العلاقات العامة مو مجرد وسيلة تواصل. هي</w:t>
      </w:r>
    </w:p>
    <w:p>
      <w:pPr>
        <w:jc w:val="right"/>
      </w:pPr>
      <w:r>
        <w:rPr>
          <w:sz w:val="26"/>
        </w:rPr>
        <w:t>"استراتيجية كاملة" بتهدف لبناء علاقة طويلة الأمد مع الجمهور. من خلال إدارة</w:t>
      </w:r>
    </w:p>
    <w:p>
      <w:pPr>
        <w:jc w:val="right"/>
      </w:pPr>
      <w:r>
        <w:rPr>
          <w:sz w:val="26"/>
        </w:rPr>
        <w:t>الأزمات, المنظمة بتحمي سمعتها بالوقت الصعبء, ومن خلال الإدارة الإعلامية,</w:t>
      </w:r>
    </w:p>
    <w:p>
      <w:pPr>
        <w:jc w:val="right"/>
      </w:pPr>
      <w:r>
        <w:rPr>
          <w:sz w:val="26"/>
        </w:rPr>
        <w:t>بتعزز صورتها الذهنية وقوتها بالسوق. التحدي الحقيقي للعلاقات العامة هو الحفاظ على</w:t>
      </w:r>
    </w:p>
    <w:p>
      <w:pPr>
        <w:jc w:val="right"/>
      </w:pPr>
      <w:r>
        <w:rPr>
          <w:sz w:val="26"/>
        </w:rPr>
        <w:t>الصدق والشفافية, لأنها هي الضمانة الوحيدة لاستمرار ثقة الناس بالمؤسسة مهما</w:t>
      </w:r>
    </w:p>
    <w:p>
      <w:pPr>
        <w:jc w:val="right"/>
      </w:pPr>
      <w:r>
        <w:rPr>
          <w:sz w:val="26"/>
        </w:rPr>
        <w:t>كانت الظروف.</w:t>
      </w:r>
    </w:p>
    <w:p>
      <w:pPr>
        <w:jc w:val="right"/>
      </w:pPr>
      <w:r>
        <w:rPr>
          <w:sz w:val="26"/>
        </w:rPr>
        <w:t>كل الشكر لحسن استماعكم, ورح ننتقل هلق لبقية الأفكار مع الزملاء..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