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</w:t>
      </w:r>
      <w:r w:rsidR="00EF74BB">
        <w:rPr>
          <w:rFonts w:ascii="TH SarabunPSK" w:hAnsi="TH SarabunPSK" w:cs="TH SarabunPSK"/>
          <w:sz w:val="32"/>
          <w:szCs w:val="32"/>
        </w:rPr>
        <w:t>66069</w:t>
      </w:r>
      <w:r w:rsidRPr="009D19A1">
        <w:rPr>
          <w:rFonts w:ascii="TH SarabunPSK" w:hAnsi="TH SarabunPSK" w:cs="TH SarabunPSK"/>
          <w:sz w:val="32"/>
          <w:szCs w:val="32"/>
          <w:cs/>
        </w:rPr>
        <w:t>.........</w:t>
      </w:r>
    </w:p>
    <w:p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…………........</w:t>
      </w:r>
      <w:r w:rsidR="00EF74BB" w:rsidRPr="00227B50">
        <w:rPr>
          <w:rFonts w:ascii="TH SarabunPSK" w:hAnsi="TH SarabunPSK" w:cs="TH SarabunPSK"/>
          <w:sz w:val="32"/>
          <w:szCs w:val="32"/>
          <w:cs/>
        </w:rPr>
        <w:t>รูปแบบการสื่อสารของผู้นำชุมชนเพื่อส่งเสริมการท่องเที่ยวในจังหวัดเลย</w:t>
      </w:r>
      <w:r w:rsidRPr="009D19A1">
        <w:rPr>
          <w:rFonts w:ascii="TH SarabunPSK" w:hAnsi="TH SarabunPSK" w:cs="TH SarabunPSK"/>
          <w:sz w:val="32"/>
          <w:szCs w:val="32"/>
        </w:rPr>
        <w:t>...............................................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:rsidTr="00667DB2">
        <w:trPr>
          <w:tblHeader/>
        </w:trPr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775135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775135" w:rsidRPr="009D19A1" w:rsidRDefault="00EF74BB" w:rsidP="00E477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3" w:type="dxa"/>
          </w:tcPr>
          <w:p w:rsidR="00775135" w:rsidRDefault="00E477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777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แก้ไขคำศัพท์ภาษาอังกฤษจาก </w:t>
            </w:r>
            <w:r w:rsidRPr="008A7776">
              <w:rPr>
                <w:rFonts w:ascii="TH SarabunPSK" w:hAnsi="TH SarabunPSK" w:cs="TH SarabunPSK"/>
                <w:sz w:val="32"/>
                <w:szCs w:val="32"/>
              </w:rPr>
              <w:t xml:space="preserve">Communicative model </w:t>
            </w:r>
            <w:r w:rsidRPr="008A777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8A7776">
              <w:rPr>
                <w:rFonts w:ascii="TH SarabunPSK" w:hAnsi="TH SarabunPSK" w:cs="TH SarabunPSK"/>
                <w:sz w:val="32"/>
                <w:szCs w:val="32"/>
              </w:rPr>
              <w:t xml:space="preserve">Communicative style </w:t>
            </w:r>
            <w:r w:rsidRPr="008A777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8A7776">
              <w:rPr>
                <w:rFonts w:ascii="TH SarabunPSK" w:hAnsi="TH SarabunPSK" w:cs="TH SarabunPSK"/>
                <w:sz w:val="32"/>
                <w:szCs w:val="32"/>
              </w:rPr>
              <w:t xml:space="preserve">Communication mode </w:t>
            </w:r>
            <w:r w:rsidRPr="008A777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หรือใช้แค่คำว่า </w:t>
            </w:r>
            <w:r w:rsidRPr="008A7776">
              <w:rPr>
                <w:rFonts w:ascii="TH SarabunPSK" w:hAnsi="TH SarabunPSK" w:cs="TH SarabunPSK"/>
                <w:sz w:val="32"/>
                <w:szCs w:val="32"/>
              </w:rPr>
              <w:t xml:space="preserve">Communication </w:t>
            </w:r>
            <w:r w:rsidRPr="008A777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เท่านั้น เนื่องจาก </w:t>
            </w:r>
            <w:r w:rsidRPr="008A7776">
              <w:rPr>
                <w:rFonts w:ascii="TH SarabunPSK" w:hAnsi="TH SarabunPSK" w:cs="TH SarabunPSK"/>
                <w:sz w:val="32"/>
                <w:szCs w:val="32"/>
              </w:rPr>
              <w:t xml:space="preserve">model  </w:t>
            </w:r>
            <w:r w:rsidRPr="008A7776">
              <w:rPr>
                <w:rFonts w:ascii="TH SarabunPSK" w:hAnsi="TH SarabunPSK" w:cs="TH SarabunPSK"/>
                <w:sz w:val="32"/>
                <w:szCs w:val="32"/>
                <w:cs/>
              </w:rPr>
              <w:t>ในทางนิเทศศาสตร์จะหมายถึง "แบบจำลอง"</w:t>
            </w:r>
          </w:p>
          <w:p w:rsidR="00E47777" w:rsidRDefault="00E477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7777" w:rsidRDefault="00E477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7777" w:rsidRDefault="00E477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7777" w:rsidRDefault="00E477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7777" w:rsidRPr="009D19A1" w:rsidRDefault="00E477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E47777" w:rsidP="00E477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75135" w:rsidRPr="00E47777" w:rsidRDefault="00E47777" w:rsidP="00667DB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ผู้วิจัยได้ทำการปรับแก้ไข</w:t>
            </w:r>
            <w:r w:rsidR="00667D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="00667DB2" w:rsidRPr="008A7776">
              <w:rPr>
                <w:rFonts w:ascii="TH SarabunPSK" w:hAnsi="TH SarabunPSK" w:cs="TH SarabunPSK"/>
                <w:sz w:val="32"/>
                <w:szCs w:val="32"/>
              </w:rPr>
              <w:t>Communicative model</w:t>
            </w:r>
            <w:r w:rsidR="00667D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Communication Patterns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ซึ่งเป็นคำที่ใช้สำหรับ รูปการสื่อสาร ในทางนิเทศศาสตร์</w:t>
            </w: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2. บทคัดย่อ</w:t>
            </w:r>
          </w:p>
        </w:tc>
        <w:tc>
          <w:tcPr>
            <w:tcW w:w="2304" w:type="dxa"/>
          </w:tcPr>
          <w:p w:rsidR="00775135" w:rsidRPr="009D19A1" w:rsidRDefault="00EF74BB" w:rsidP="00667D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3" w:type="dxa"/>
          </w:tcPr>
          <w:p w:rsidR="00775135" w:rsidRPr="009D19A1" w:rsidRDefault="00E477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777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วัตถุประสงค์ข้อ </w:t>
            </w:r>
            <w:r w:rsidRPr="008A7776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8A777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ในบทคัดย่อภาษาไทยและอังกฤษ ไม่ตรงกับวัตถุประสงค์ข้อ </w:t>
            </w:r>
            <w:r w:rsidRPr="008A7776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8A777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ของงานวิจัย คือ  ศึกษาสถานการณ์การสื่อสาร และ </w:t>
            </w:r>
            <w:r w:rsidRPr="008A7776">
              <w:rPr>
                <w:rFonts w:ascii="TH SarabunPSK" w:hAnsi="TH SarabunPSK" w:cs="TH SarabunPSK"/>
                <w:sz w:val="32"/>
                <w:szCs w:val="32"/>
              </w:rPr>
              <w:t xml:space="preserve">to study the communication situation </w:t>
            </w:r>
            <w:r w:rsidRPr="008A7776">
              <w:rPr>
                <w:rFonts w:ascii="TH SarabunPSK" w:hAnsi="TH SarabunPSK" w:cs="TH SarabunPSK"/>
                <w:sz w:val="32"/>
                <w:szCs w:val="32"/>
                <w:cs/>
              </w:rPr>
              <w:t>โดยไม่ได้ระบุว่าสถานการณ์การสื่อสารของอะไร ทำให้อาจเข้าใจผิดได้หากไม่ระบุให้ชัดเจนเพราะจะมีผลต่อผลวิจัยที่ได้ด้วย</w:t>
            </w:r>
          </w:p>
        </w:tc>
        <w:tc>
          <w:tcPr>
            <w:tcW w:w="2304" w:type="dxa"/>
          </w:tcPr>
          <w:p w:rsidR="00775135" w:rsidRPr="009D19A1" w:rsidRDefault="00667DB2" w:rsidP="00667D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75135" w:rsidRPr="00667DB2" w:rsidRDefault="00667DB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ผู้วิจัยได้ทำได้ปรับแก้ไขบทคัดย่อภาษาอังกฤษในวัตถุประสงค์ข้อที่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ให้ตรงกับบทคัดย่อภาษาไทยแล้ว ตามข้อเสนอแนะของกรรมการ</w:t>
            </w: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:rsidR="00775135" w:rsidRPr="009D19A1" w:rsidRDefault="00EF74BB" w:rsidP="00667D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3" w:type="dxa"/>
          </w:tcPr>
          <w:p w:rsidR="00775135" w:rsidRPr="009D19A1" w:rsidRDefault="00667DB2" w:rsidP="00667D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4" w:type="dxa"/>
          </w:tcPr>
          <w:p w:rsidR="00775135" w:rsidRPr="009D19A1" w:rsidRDefault="00667DB2" w:rsidP="00667D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:rsidR="00775135" w:rsidRPr="009D19A1" w:rsidRDefault="00EF74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B50">
              <w:rPr>
                <w:rFonts w:ascii="TH SarabunPSK" w:hAnsi="TH SarabunPSK" w:cs="TH SarabunPSK"/>
                <w:sz w:val="32"/>
                <w:szCs w:val="32"/>
                <w:cs/>
              </w:rPr>
              <w:t>ควรระบุการเลือกหรือคุณสมบัติของกลุ่มผู้นำชุมชน และกลุ่มสมาชิกชุมชน ให้ชัดเจนว่ามีเกณฑ์ในการคัดเลือกอย่างไร  และแต่ละกลุ่มใช้เครื่องมือวิจัยเดียวกัน</w:t>
            </w:r>
            <w:r w:rsidRPr="00227B5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หรือแตกต่างกัน   แบบสอบถามกับแนวทางในการสัมภาษณ์เชิงลึกมีประเด็นที่เหมือนหรือแตกต่างกัน  และแบบสอบถามปลายเปิดนั้น ผู้ตอบใช้วิธีการเขียนตอบหรือไม่ อย่างไร เนื่องจากระบุว่า "เปิดโอกาสให้กลุ่มเป้าหมายได้เล่าเรื่องและแสดงความคิดเห็นในประเด็นต่าง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27B50">
              <w:rPr>
                <w:rFonts w:ascii="TH SarabunPSK" w:hAnsi="TH SarabunPSK" w:cs="TH SarabunPSK"/>
                <w:sz w:val="32"/>
                <w:szCs w:val="32"/>
                <w:cs/>
              </w:rPr>
              <w:t>ๆ"</w:t>
            </w:r>
          </w:p>
        </w:tc>
        <w:tc>
          <w:tcPr>
            <w:tcW w:w="2303" w:type="dxa"/>
          </w:tcPr>
          <w:p w:rsidR="00775135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ไม่มีการแก้ไข</w:t>
            </w:r>
          </w:p>
        </w:tc>
        <w:tc>
          <w:tcPr>
            <w:tcW w:w="2304" w:type="dxa"/>
          </w:tcPr>
          <w:p w:rsidR="00775135" w:rsidRPr="009D19A1" w:rsidRDefault="00667DB2" w:rsidP="00667D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75135" w:rsidRPr="009D19A1" w:rsidRDefault="001F676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ผู้วิจัยได้มีการปรับแก้ไขตามข้อเสนอแนะของกรรมการ โดยเพิ่มรายละเอียดในการเก็บข้อมูลของแต่กลุ่มวิจัย </w:t>
            </w:r>
          </w:p>
        </w:tc>
      </w:tr>
      <w:tr w:rsidR="001F6766" w:rsidRPr="009D19A1" w:rsidTr="00775135">
        <w:tc>
          <w:tcPr>
            <w:tcW w:w="2303" w:type="dxa"/>
          </w:tcPr>
          <w:p w:rsidR="001F6766" w:rsidRPr="009D19A1" w:rsidRDefault="001F6766" w:rsidP="001F6766">
            <w:pPr>
              <w:ind w:right="-94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 ผลการวิจัย</w:t>
            </w:r>
          </w:p>
        </w:tc>
        <w:tc>
          <w:tcPr>
            <w:tcW w:w="2304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3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4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1F6766" w:rsidRPr="009D19A1" w:rsidRDefault="001F6766" w:rsidP="001F67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6766" w:rsidRPr="009D19A1" w:rsidTr="00775135">
        <w:tc>
          <w:tcPr>
            <w:tcW w:w="2303" w:type="dxa"/>
          </w:tcPr>
          <w:p w:rsidR="001F6766" w:rsidRPr="009D19A1" w:rsidRDefault="001F6766" w:rsidP="001F6766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3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4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1F6766" w:rsidRPr="009D19A1" w:rsidRDefault="001F6766" w:rsidP="001F67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6766" w:rsidRPr="009D19A1" w:rsidTr="00775135">
        <w:tc>
          <w:tcPr>
            <w:tcW w:w="2303" w:type="dxa"/>
          </w:tcPr>
          <w:p w:rsidR="001F6766" w:rsidRPr="009D19A1" w:rsidRDefault="001F6766" w:rsidP="001F6766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3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4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1F6766" w:rsidRPr="009D19A1" w:rsidRDefault="001F6766" w:rsidP="001F67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6766" w:rsidRPr="009D19A1" w:rsidTr="00775135">
        <w:tc>
          <w:tcPr>
            <w:tcW w:w="2303" w:type="dxa"/>
          </w:tcPr>
          <w:p w:rsidR="001F6766" w:rsidRPr="009D19A1" w:rsidRDefault="001F6766" w:rsidP="001F6766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3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4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1F6766" w:rsidRPr="009D19A1" w:rsidRDefault="001F6766" w:rsidP="001F67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6766" w:rsidRPr="009D19A1" w:rsidTr="00775135">
        <w:tc>
          <w:tcPr>
            <w:tcW w:w="2303" w:type="dxa"/>
          </w:tcPr>
          <w:p w:rsidR="001F6766" w:rsidRPr="009D19A1" w:rsidRDefault="001F6766" w:rsidP="001F6766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3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4" w:type="dxa"/>
          </w:tcPr>
          <w:p w:rsidR="001F6766" w:rsidRPr="009D19A1" w:rsidRDefault="001F6766" w:rsidP="001F6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1F6766" w:rsidRPr="009D19A1" w:rsidRDefault="001F6766" w:rsidP="001F67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6766" w:rsidRPr="009D19A1" w:rsidTr="00775135">
        <w:tc>
          <w:tcPr>
            <w:tcW w:w="2303" w:type="dxa"/>
          </w:tcPr>
          <w:p w:rsidR="001F6766" w:rsidRPr="009D19A1" w:rsidRDefault="001F6766" w:rsidP="001F6766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04" w:type="dxa"/>
          </w:tcPr>
          <w:p w:rsidR="001F6766" w:rsidRPr="009D19A1" w:rsidRDefault="001F6766" w:rsidP="001F67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1F6766" w:rsidRPr="009D19A1" w:rsidRDefault="001F6766" w:rsidP="001F67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1F6766" w:rsidRPr="009D19A1" w:rsidRDefault="001F6766" w:rsidP="001F67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1F6766" w:rsidRPr="009D19A1" w:rsidRDefault="001F6766" w:rsidP="001F67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D3A7D" w:rsidRDefault="00DD3A7D">
      <w:pPr>
        <w:rPr>
          <w:rFonts w:ascii="TH SarabunPSK" w:hAnsi="TH SarabunPSK" w:cs="TH SarabunPSK"/>
          <w:sz w:val="32"/>
          <w:szCs w:val="32"/>
        </w:rPr>
      </w:pPr>
    </w:p>
    <w:p w:rsidR="001F6766" w:rsidRDefault="001F6766">
      <w:pPr>
        <w:rPr>
          <w:rFonts w:ascii="TH SarabunPSK" w:hAnsi="TH SarabunPSK" w:cs="TH SarabunPSK"/>
          <w:sz w:val="32"/>
          <w:szCs w:val="32"/>
        </w:rPr>
      </w:pPr>
    </w:p>
    <w:p w:rsidR="001F6766" w:rsidRDefault="001F6766">
      <w:pPr>
        <w:rPr>
          <w:rFonts w:ascii="TH SarabunPSK" w:hAnsi="TH SarabunPSK" w:cs="TH SarabunPSK"/>
          <w:sz w:val="32"/>
          <w:szCs w:val="32"/>
        </w:rPr>
      </w:pPr>
    </w:p>
    <w:p w:rsidR="001F6766" w:rsidRPr="009D19A1" w:rsidRDefault="001F6766">
      <w:pPr>
        <w:rPr>
          <w:rFonts w:ascii="TH SarabunPSK" w:hAnsi="TH SarabunPSK" w:cs="TH SarabunPSK" w:hint="cs"/>
          <w:sz w:val="32"/>
          <w:szCs w:val="32"/>
        </w:rPr>
      </w:pP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</w:t>
      </w:r>
      <w:r w:rsidR="001F6766">
        <w:rPr>
          <w:rFonts w:ascii="TH SarabunPSK" w:hAnsi="TH SarabunPSK" w:cs="TH SarabunPSK" w:hint="cs"/>
          <w:sz w:val="32"/>
          <w:szCs w:val="32"/>
          <w:cs/>
        </w:rPr>
        <w:t>ณัฐฐิญา ทรัพย์</w:t>
      </w:r>
      <w:proofErr w:type="spellStart"/>
      <w:r w:rsidR="001F6766">
        <w:rPr>
          <w:rFonts w:ascii="TH SarabunPSK" w:hAnsi="TH SarabunPSK" w:cs="TH SarabunPSK" w:hint="cs"/>
          <w:sz w:val="32"/>
          <w:szCs w:val="32"/>
          <w:cs/>
        </w:rPr>
        <w:t>ปุญญา</w:t>
      </w:r>
      <w:proofErr w:type="spellEnd"/>
      <w:r w:rsidR="001F6766">
        <w:rPr>
          <w:rFonts w:ascii="TH SarabunPSK" w:hAnsi="TH SarabunPSK" w:cs="TH SarabunPSK" w:hint="cs"/>
          <w:sz w:val="32"/>
          <w:szCs w:val="32"/>
          <w:cs/>
        </w:rPr>
        <w:t>กุล</w:t>
      </w:r>
      <w:r w:rsidRPr="009D19A1">
        <w:rPr>
          <w:rFonts w:ascii="TH SarabunPSK" w:hAnsi="TH SarabunPSK" w:cs="TH SarabunPSK"/>
          <w:sz w:val="32"/>
          <w:szCs w:val="32"/>
        </w:rPr>
        <w:t>…….</w:t>
      </w:r>
    </w:p>
    <w:p w:rsidR="006B292D" w:rsidRPr="009D19A1" w:rsidRDefault="001F6766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bookmarkStart w:id="0" w:name="_GoBack"/>
      <w:bookmarkEnd w:id="0"/>
      <w:r w:rsidR="006B292D" w:rsidRPr="009D19A1">
        <w:rPr>
          <w:rFonts w:ascii="TH SarabunPSK" w:hAnsi="TH SarabunPSK" w:cs="TH SarabunPSK"/>
          <w:sz w:val="32"/>
          <w:szCs w:val="32"/>
        </w:rPr>
        <w:t>(…</w:t>
      </w:r>
      <w:r>
        <w:rPr>
          <w:rFonts w:ascii="TH SarabunPSK" w:hAnsi="TH SarabunPSK" w:cs="TH SarabunPSK" w:hint="cs"/>
          <w:sz w:val="32"/>
          <w:szCs w:val="32"/>
          <w:cs/>
        </w:rPr>
        <w:t>ณัฐฐิญา ทรัพย์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ปุญญา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กุล</w:t>
      </w:r>
      <w:r w:rsidR="006B292D" w:rsidRPr="009D19A1">
        <w:rPr>
          <w:rFonts w:ascii="TH SarabunPSK" w:hAnsi="TH SarabunPSK" w:cs="TH SarabunPSK"/>
          <w:sz w:val="32"/>
          <w:szCs w:val="32"/>
        </w:rPr>
        <w:t>…)</w:t>
      </w:r>
    </w:p>
    <w:p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D"/>
    <w:rsid w:val="00103DDE"/>
    <w:rsid w:val="001B5412"/>
    <w:rsid w:val="001F6766"/>
    <w:rsid w:val="005D505D"/>
    <w:rsid w:val="00667DB2"/>
    <w:rsid w:val="006B292D"/>
    <w:rsid w:val="006C24A7"/>
    <w:rsid w:val="00775135"/>
    <w:rsid w:val="008E63F3"/>
    <w:rsid w:val="009D19A1"/>
    <w:rsid w:val="00DD3A7D"/>
    <w:rsid w:val="00E47777"/>
    <w:rsid w:val="00EF74BB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A334F-50C2-4081-9D2E-FDA88673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</cp:revision>
  <dcterms:created xsi:type="dcterms:W3CDTF">2023-02-28T03:38:00Z</dcterms:created>
  <dcterms:modified xsi:type="dcterms:W3CDTF">2023-02-28T07:57:00Z</dcterms:modified>
</cp:coreProperties>
</file>