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E8D3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09F4B0E9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0B338E59" w14:textId="1C7DDF11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</w:t>
      </w:r>
      <w:r w:rsidR="00E87E08">
        <w:rPr>
          <w:rFonts w:ascii="TH SarabunPSK" w:hAnsi="TH SarabunPSK" w:cs="TH SarabunPSK"/>
          <w:sz w:val="32"/>
          <w:szCs w:val="32"/>
        </w:rPr>
        <w:t>66103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</w:t>
      </w:r>
    </w:p>
    <w:p w14:paraId="4ACD7D2D" w14:textId="5CE1293B" w:rsidR="008D0AA2" w:rsidRPr="00902AE5" w:rsidRDefault="00775135" w:rsidP="008D0AA2">
      <w:pPr>
        <w:tabs>
          <w:tab w:val="left" w:pos="1960"/>
        </w:tabs>
        <w:rPr>
          <w:rFonts w:ascii="TH SarabunPSK" w:hAnsi="TH SarabunPSK" w:cs="TH SarabunPSK"/>
          <w:sz w:val="34"/>
          <w:szCs w:val="34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8D0A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0AA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D0AA2" w:rsidRPr="00902AE5">
        <w:rPr>
          <w:rFonts w:ascii="TH SarabunPSK" w:hAnsi="TH SarabunPSK" w:cs="TH SarabunPSK"/>
          <w:sz w:val="34"/>
          <w:szCs w:val="34"/>
          <w:cs/>
        </w:rPr>
        <w:t>แนวทางการจัดการขยะของผู้สูงอายุใน</w:t>
      </w:r>
      <w:r w:rsidR="008D0AA2" w:rsidRPr="00902AE5">
        <w:rPr>
          <w:rFonts w:ascii="TH SarabunPSK" w:hAnsi="TH SarabunPSK" w:cs="TH SarabunPSK" w:hint="cs"/>
          <w:sz w:val="34"/>
          <w:szCs w:val="34"/>
          <w:cs/>
        </w:rPr>
        <w:t>เขตพื้นที่</w:t>
      </w:r>
      <w:r w:rsidR="008D0AA2" w:rsidRPr="00902AE5">
        <w:rPr>
          <w:rFonts w:ascii="TH SarabunPSK" w:hAnsi="TH SarabunPSK" w:cs="TH SarabunPSK"/>
          <w:sz w:val="34"/>
          <w:szCs w:val="34"/>
          <w:cs/>
        </w:rPr>
        <w:t>องค์การบริหารส่วนตำบลภูหอ อำเภอภูหลวง</w:t>
      </w:r>
      <w:r w:rsidR="008D0AA2" w:rsidRPr="00902AE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D0AA2" w:rsidRPr="00902AE5">
        <w:rPr>
          <w:rFonts w:ascii="TH SarabunPSK" w:hAnsi="TH SarabunPSK" w:cs="TH SarabunPSK"/>
          <w:sz w:val="34"/>
          <w:szCs w:val="34"/>
          <w:cs/>
        </w:rPr>
        <w:t>จังหวัดเลย</w:t>
      </w:r>
    </w:p>
    <w:p w14:paraId="53E8AC8B" w14:textId="48480169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538"/>
        <w:gridCol w:w="1984"/>
        <w:gridCol w:w="1389"/>
        <w:gridCol w:w="6662"/>
      </w:tblGrid>
      <w:tr w:rsidR="00775135" w:rsidRPr="009D19A1" w14:paraId="69BA1492" w14:textId="77777777" w:rsidTr="00775135">
        <w:tc>
          <w:tcPr>
            <w:tcW w:w="2303" w:type="dxa"/>
            <w:vMerge w:val="restart"/>
            <w:vAlign w:val="center"/>
          </w:tcPr>
          <w:p w14:paraId="203043E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76A92AD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52DC551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70EBCEF6" w14:textId="77777777" w:rsidTr="007952FC">
        <w:trPr>
          <w:trHeight w:val="269"/>
        </w:trPr>
        <w:tc>
          <w:tcPr>
            <w:tcW w:w="2303" w:type="dxa"/>
            <w:vMerge/>
          </w:tcPr>
          <w:p w14:paraId="22B4197B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38" w:type="dxa"/>
          </w:tcPr>
          <w:p w14:paraId="7242417F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984" w:type="dxa"/>
          </w:tcPr>
          <w:p w14:paraId="72D79FB7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389" w:type="dxa"/>
          </w:tcPr>
          <w:p w14:paraId="551735FA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767E9374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0AA2" w:rsidRPr="009D19A1" w14:paraId="27AADA9B" w14:textId="77777777" w:rsidTr="007952FC">
        <w:tc>
          <w:tcPr>
            <w:tcW w:w="2303" w:type="dxa"/>
          </w:tcPr>
          <w:p w14:paraId="216F9D18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538" w:type="dxa"/>
          </w:tcPr>
          <w:p w14:paraId="51EA6095" w14:textId="6EB48073" w:rsidR="008D0AA2" w:rsidRPr="009D19A1" w:rsidRDefault="001569CA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ชื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่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อไม่สื่อถึงการดำเนินงานวิจัย</w:t>
            </w:r>
          </w:p>
        </w:tc>
        <w:tc>
          <w:tcPr>
            <w:tcW w:w="1984" w:type="dxa"/>
          </w:tcPr>
          <w:p w14:paraId="27881D2E" w14:textId="721BE3F8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2BD43A84" w14:textId="00B7172A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7D59467" w14:textId="77777777" w:rsidR="008D0AA2" w:rsidRPr="009D19A1" w:rsidRDefault="008D0AA2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0AA2" w:rsidRPr="009D19A1" w14:paraId="7ECB8B46" w14:textId="77777777" w:rsidTr="007952FC">
        <w:tc>
          <w:tcPr>
            <w:tcW w:w="2303" w:type="dxa"/>
          </w:tcPr>
          <w:p w14:paraId="60914612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538" w:type="dxa"/>
          </w:tcPr>
          <w:p w14:paraId="65D93C2A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"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สมควรปรับแก้อย่างยิ่ง</w:t>
            </w:r>
          </w:p>
          <w:p w14:paraId="403A119B" w14:textId="59E5FEF5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ภาษาอังกฤษ - การเขียนผิดหลักภาษาอังกฤษ ไม่สามารถอ่านแล้วเข้าใจได้ ต้องได้รับการปรับปรุงทั้งหมดและต้องได้รับการตรวจทานโดยผู้เชี่ยวชาญ</w:t>
            </w:r>
          </w:p>
        </w:tc>
        <w:tc>
          <w:tcPr>
            <w:tcW w:w="1984" w:type="dxa"/>
          </w:tcPr>
          <w:p w14:paraId="0EC244D3" w14:textId="096F9F23" w:rsidR="008D0AA2" w:rsidRPr="008D0AA2" w:rsidRDefault="008D0AA2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D0AA2">
              <w:rPr>
                <w:rFonts w:ascii="TH SarabunPSK" w:hAnsi="TH SarabunPSK" w:cs="TH SarabunPSK"/>
                <w:sz w:val="32"/>
                <w:szCs w:val="32"/>
              </w:rPr>
              <w:t>The purpose of this research was study the opinions</w:t>
            </w:r>
            <w:r w:rsidRPr="008D0AA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D0AA2">
              <w:rPr>
                <w:rFonts w:ascii="TH SarabunPSK" w:hAnsi="TH SarabunPSK" w:cs="TH SarabunPSK"/>
                <w:sz w:val="32"/>
                <w:szCs w:val="32"/>
              </w:rPr>
              <w:t>and guidelines.</w:t>
            </w:r>
          </w:p>
        </w:tc>
        <w:tc>
          <w:tcPr>
            <w:tcW w:w="1389" w:type="dxa"/>
          </w:tcPr>
          <w:p w14:paraId="4DD6FA24" w14:textId="0B00667A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593941A" w14:textId="7BF7AE89" w:rsidR="008D0AA2" w:rsidRDefault="008D0AA2" w:rsidP="008D0AA2">
            <w:pPr>
              <w:ind w:left="-75"/>
              <w:rPr>
                <w:rFonts w:ascii="TH SarabunPSK" w:hAnsi="TH SarabunPSK" w:cs="TH SarabunPSK"/>
                <w:sz w:val="32"/>
                <w:szCs w:val="32"/>
              </w:rPr>
            </w:pPr>
            <w:r w:rsidRPr="004D5C59">
              <w:rPr>
                <w:rFonts w:ascii="TH SarabunPSK" w:hAnsi="TH SarabunPSK" w:cs="TH SarabunPSK"/>
                <w:sz w:val="28"/>
              </w:rPr>
              <w:t xml:space="preserve"> </w:t>
            </w:r>
            <w:r w:rsidR="005B28C9">
              <w:rPr>
                <w:rFonts w:ascii="TH SarabunPSK" w:hAnsi="TH SarabunPSK" w:cs="TH SarabunPSK"/>
                <w:sz w:val="28"/>
              </w:rPr>
              <w:t xml:space="preserve">1. </w:t>
            </w:r>
            <w:r w:rsidRPr="008D0AA2">
              <w:rPr>
                <w:rFonts w:ascii="TH SarabunPSK" w:hAnsi="TH SarabunPSK" w:cs="TH SarabunPSK"/>
                <w:sz w:val="32"/>
                <w:szCs w:val="32"/>
              </w:rPr>
              <w:t xml:space="preserve">The purpose of this research was study </w:t>
            </w:r>
            <w:r w:rsidRPr="008D0AA2">
              <w:rPr>
                <w:rFonts w:ascii="Cordia New" w:hAnsi="Cordia New" w:cs="Cordia New"/>
                <w:color w:val="222222"/>
                <w:sz w:val="32"/>
                <w:szCs w:val="32"/>
              </w:rPr>
              <w:t>an action</w:t>
            </w:r>
            <w:r w:rsidRPr="008D0AA2">
              <w:rPr>
                <w:rFonts w:ascii="TH SarabunPSK" w:hAnsi="TH SarabunPSK" w:cs="TH SarabunPSK"/>
                <w:color w:val="222222"/>
                <w:sz w:val="32"/>
                <w:szCs w:val="32"/>
                <w:lang w:val="en"/>
              </w:rPr>
              <w:t xml:space="preserve"> and </w:t>
            </w:r>
            <w:r w:rsidRPr="008D0AA2">
              <w:rPr>
                <w:rFonts w:ascii="TH SarabunPSK" w:hAnsi="TH SarabunPSK" w:cs="TH SarabunPSK"/>
                <w:sz w:val="32"/>
                <w:szCs w:val="32"/>
              </w:rPr>
              <w:t>senior citizens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80F93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ในบ</w:t>
            </w:r>
            <w:r w:rsidR="00380F93">
              <w:rPr>
                <w:rFonts w:ascii="TH SarabunPSK" w:hAnsi="TH SarabunPSK" w:cs="TH SarabunPSK" w:hint="cs"/>
                <w:sz w:val="32"/>
                <w:szCs w:val="32"/>
                <w:cs/>
              </w:rPr>
              <w:t>รรทัดที่</w:t>
            </w:r>
            <w:r w:rsidR="00380F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E39C4">
              <w:rPr>
                <w:rFonts w:ascii="TH SarabunPSK" w:hAnsi="TH SarabunPSK" w:cs="TH SarabunPSK"/>
                <w:sz w:val="32"/>
                <w:szCs w:val="32"/>
              </w:rPr>
              <w:t>22</w:t>
            </w:r>
            <w:r w:rsidR="00BD1CB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D1C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BD1CBF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B47065A" w14:textId="06E195FC" w:rsidR="005B28C9" w:rsidRPr="005B28C9" w:rsidRDefault="005B28C9" w:rsidP="008D0AA2">
            <w:pPr>
              <w:ind w:left="-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ได้รับการตรวจทานจากผู้เชี่ยวชาญและปรับแก้ไข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E39C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 w:rsidR="009E39C4">
              <w:rPr>
                <w:rFonts w:ascii="TH SarabunPSK" w:hAnsi="TH SarabunPSK" w:cs="TH SarabunPSK"/>
                <w:sz w:val="32"/>
                <w:szCs w:val="32"/>
              </w:rPr>
              <w:t>33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D0AA2" w:rsidRPr="009D19A1" w14:paraId="1267AB4F" w14:textId="77777777" w:rsidTr="007952FC">
        <w:tc>
          <w:tcPr>
            <w:tcW w:w="2303" w:type="dxa"/>
          </w:tcPr>
          <w:p w14:paraId="61AB01CD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538" w:type="dxa"/>
          </w:tcPr>
          <w:p w14:paraId="4FEFD1B6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"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สมควรปรับแก้อย่างยิ่ง</w:t>
            </w:r>
          </w:p>
          <w:p w14:paraId="2D2AA259" w14:textId="77777777" w:rsidR="001569CA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ปรับปรุงข้อมูลขยะให้ใหม่กว่าเดิม ข้อมูลที่ใช้เป็นข้อมูลเก่ามากเกือบ </w:t>
            </w:r>
          </w:p>
          <w:p w14:paraId="57A30C45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30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ปีแล้ว</w:t>
            </w:r>
          </w:p>
          <w:p w14:paraId="05E19A5D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ปรับปรุงและเพิ่มการทบทวนวรรณกรรมที่เกี่ยวข้องกับ </w:t>
            </w: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framework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เพื่อการแปลและวิเคราะห์ผล เช่น</w:t>
            </w:r>
          </w:p>
          <w:p w14:paraId="3AEB9423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วรรณกรรมที่แสดงว่าความคิดเห็นเกี่ยวข้องยังไงในการจัดการขยะ </w:t>
            </w:r>
          </w:p>
          <w:p w14:paraId="7870FB99" w14:textId="7A9EDEF3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แนวทางในการพัฒนาการจัดการขยะที่ถูกนำมาใช้ในการตั้งคำถามอ้างอิงมาจากทฤษฎี หรืองานวิจัยใด</w:t>
            </w:r>
          </w:p>
        </w:tc>
        <w:tc>
          <w:tcPr>
            <w:tcW w:w="1984" w:type="dxa"/>
          </w:tcPr>
          <w:p w14:paraId="21710C87" w14:textId="779CCE4A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08FA58E9" w14:textId="2967FCFC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48542299" w14:textId="77777777" w:rsidR="008D0AA2" w:rsidRDefault="00BD1CBF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แก้ไขข้อมูลสถานการณ์ปัญหาขยะมูลฝอยในประเทศไทย จากกรมควบคุมมลพิษ ปี พ.ศ.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2564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3C458F6" w14:textId="206D573D" w:rsidR="00622AB9" w:rsidRDefault="00622AB9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วรรณกรรมที่แสดงว่าความคิดเห็นเกี่ยวข้องยังไงในการจัดการขยะ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เพิ่มเติม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ตั้งแต่บรรทัดที่ </w:t>
            </w:r>
            <w:r w:rsidR="00FA212A">
              <w:rPr>
                <w:rFonts w:ascii="TH SarabunPSK" w:hAnsi="TH SarabunPSK" w:cs="TH SarabunPSK"/>
                <w:sz w:val="32"/>
                <w:szCs w:val="32"/>
              </w:rPr>
              <w:t>40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 w:rsidR="00FA212A">
              <w:rPr>
                <w:rFonts w:ascii="TH SarabunPSK" w:hAnsi="TH SarabunPSK" w:cs="TH SarabunPSK"/>
                <w:sz w:val="32"/>
                <w:szCs w:val="32"/>
              </w:rPr>
              <w:t>44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FA212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1DEBF7B8" w14:textId="219B32C5" w:rsidR="00FA212A" w:rsidRDefault="00FA212A" w:rsidP="00FA21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เพิ่มเติม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ทฤษฎี หรืองานวิจัย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เกี่ยวกับ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แนวทางในการพัฒนาการจัดการขยะ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07318929" w14:textId="008B01A0" w:rsidR="00FA212A" w:rsidRPr="00FA212A" w:rsidRDefault="00FA212A" w:rsidP="008D0AA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8D0AA2" w:rsidRPr="009D19A1" w14:paraId="0B3D3341" w14:textId="77777777" w:rsidTr="007952FC">
        <w:tc>
          <w:tcPr>
            <w:tcW w:w="2303" w:type="dxa"/>
          </w:tcPr>
          <w:p w14:paraId="2E23BF21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538" w:type="dxa"/>
          </w:tcPr>
          <w:p w14:paraId="2C682F21" w14:textId="3230409B" w:rsidR="008D0AA2" w:rsidRPr="009D19A1" w:rsidRDefault="001569CA" w:rsidP="00F747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984" w:type="dxa"/>
          </w:tcPr>
          <w:p w14:paraId="33E4CC2C" w14:textId="55A2D508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6B797CE3" w14:textId="15612A66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2EB9068E" w14:textId="2A243580" w:rsidR="008D0AA2" w:rsidRPr="009D19A1" w:rsidRDefault="00F747D3" w:rsidP="00F747D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D0AA2" w:rsidRPr="009D19A1" w14:paraId="6E7F1FD0" w14:textId="77777777" w:rsidTr="007952FC">
        <w:tc>
          <w:tcPr>
            <w:tcW w:w="2303" w:type="dxa"/>
          </w:tcPr>
          <w:p w14:paraId="45E40AE5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538" w:type="dxa"/>
          </w:tcPr>
          <w:p w14:paraId="00F80DDC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"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สมควรปรับแก้อย่างยิ่ง</w:t>
            </w:r>
          </w:p>
          <w:p w14:paraId="47386080" w14:textId="77777777" w:rsidR="001569CA" w:rsidRPr="00A00222" w:rsidRDefault="001569CA" w:rsidP="001569CA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ผลการวิจัย</w:t>
            </w:r>
          </w:p>
          <w:p w14:paraId="58DAF574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1.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ความคิดเห็นของผู้สูงอายุต่อการจัดการขยะขององค์การบริหารส่วนตำบลภูหอ อำเภอภูหลวง จังหวัดเลย - ข้อคำถามในส่วนนี้ไม่ได้มีแต่ความคิดเห็นอย่างเดียว มีทั้งข้อคำถวามความรู้ การจัดการขยะที่ปฏิบัติ</w:t>
            </w:r>
          </w:p>
          <w:p w14:paraId="5882DB91" w14:textId="27006343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ดังนั้นผู้แต่งไม่ควรแปลผลของแบบสอบถามว่า ""ความคิดเห็น""</w:t>
            </w:r>
          </w:p>
        </w:tc>
        <w:tc>
          <w:tcPr>
            <w:tcW w:w="1984" w:type="dxa"/>
          </w:tcPr>
          <w:p w14:paraId="2F2E247D" w14:textId="62D38053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183AAEF2" w14:textId="4BA45AE4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E564418" w14:textId="4C0C4B48" w:rsidR="008D0AA2" w:rsidRPr="009D19A1" w:rsidRDefault="00FA212A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แก้ไขข้อมูลจาก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""ความคิดเห็น""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เป็น “พฤติกรรม”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ตามวัตถุประสงค์ข้อที่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เพื่อให้สอดคล้องกับข้อคำถาม ตามหัวข้อที่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และตารางที่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8D0AA2" w:rsidRPr="009D19A1" w14:paraId="7C916E4E" w14:textId="77777777" w:rsidTr="007952FC">
        <w:tc>
          <w:tcPr>
            <w:tcW w:w="2303" w:type="dxa"/>
          </w:tcPr>
          <w:p w14:paraId="1DF45943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538" w:type="dxa"/>
          </w:tcPr>
          <w:p w14:paraId="58CF65A1" w14:textId="77777777" w:rsidR="001569CA" w:rsidRPr="00A00222" w:rsidRDefault="001569CA" w:rsidP="001569CA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อภิปรายผล</w:t>
            </w:r>
          </w:p>
          <w:p w14:paraId="42112BFE" w14:textId="277AC075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ควรอภิปรายเรื่องการแยกขยะเพิ่มเติม</w:t>
            </w:r>
          </w:p>
        </w:tc>
        <w:tc>
          <w:tcPr>
            <w:tcW w:w="1984" w:type="dxa"/>
          </w:tcPr>
          <w:p w14:paraId="27D18225" w14:textId="66EEE9FC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2B7A9B3C" w14:textId="7B3FB820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9A225D0" w14:textId="661F7374" w:rsidR="008D0AA2" w:rsidRPr="00FA212A" w:rsidRDefault="00FA212A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ได้ดำเนินการอภิปรายผลเรื่อง การคัดแยกขยะ เพิ่มเติม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7952FC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8D0AA2" w:rsidRPr="009D19A1" w14:paraId="4190F64E" w14:textId="77777777" w:rsidTr="007952FC">
        <w:tc>
          <w:tcPr>
            <w:tcW w:w="2303" w:type="dxa"/>
          </w:tcPr>
          <w:p w14:paraId="7241AD0E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538" w:type="dxa"/>
          </w:tcPr>
          <w:p w14:paraId="077BF564" w14:textId="77777777" w:rsidR="001569CA" w:rsidRPr="00A00222" w:rsidRDefault="001569CA" w:rsidP="001569C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>"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สมควรปรับแก้อย่างยิ่ง</w:t>
            </w:r>
          </w:p>
          <w:p w14:paraId="3981AF02" w14:textId="77777777" w:rsidR="001569CA" w:rsidRPr="00A00222" w:rsidRDefault="001569CA" w:rsidP="001569CA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สรุปผลการวิจัย</w:t>
            </w:r>
          </w:p>
          <w:p w14:paraId="5C98E2B4" w14:textId="5548873D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ไม่มีการเชื่อมโยงเหตุผลในบทนำมาสรุปผล</w:t>
            </w:r>
          </w:p>
        </w:tc>
        <w:tc>
          <w:tcPr>
            <w:tcW w:w="1984" w:type="dxa"/>
          </w:tcPr>
          <w:p w14:paraId="703DED87" w14:textId="76934FB8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12CE4197" w14:textId="56879D4F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DB706EA" w14:textId="19565860" w:rsidR="008D0AA2" w:rsidRPr="009D19A1" w:rsidRDefault="007952FC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การเชื่อมโยงเหตุผลในบทนำมาสรุปผล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เพิ่มเติมตั้งแต่บรรทัดที่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8D0AA2" w:rsidRPr="009D19A1" w14:paraId="278DBE4F" w14:textId="77777777" w:rsidTr="007952FC">
        <w:trPr>
          <w:trHeight w:val="70"/>
        </w:trPr>
        <w:tc>
          <w:tcPr>
            <w:tcW w:w="2303" w:type="dxa"/>
          </w:tcPr>
          <w:p w14:paraId="7145EA1F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538" w:type="dxa"/>
          </w:tcPr>
          <w:p w14:paraId="08B1A5F7" w14:textId="77777777" w:rsidR="001569CA" w:rsidRPr="00A00222" w:rsidRDefault="001569CA" w:rsidP="001569CA">
            <w:pPr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002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ข้อเสนอแนะ</w:t>
            </w:r>
          </w:p>
          <w:p w14:paraId="223394A9" w14:textId="2238A8CF" w:rsidR="008D0AA2" w:rsidRPr="009D19A1" w:rsidRDefault="001569CA" w:rsidP="001569C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ควรอธิบายเหตุผลข้องข้อแสนอแนะแต่ละข้อว่าทำใมถึงเสนอแนะแบบนั้น เพราะอะไร"</w:t>
            </w:r>
          </w:p>
        </w:tc>
        <w:tc>
          <w:tcPr>
            <w:tcW w:w="1984" w:type="dxa"/>
          </w:tcPr>
          <w:p w14:paraId="2FDAD25D" w14:textId="0C664A9F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78C511BF" w14:textId="2BAAB8F1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B46D608" w14:textId="0725B420" w:rsidR="008D0AA2" w:rsidRPr="009D19A1" w:rsidRDefault="007952FC" w:rsidP="007952FC">
            <w:pPr>
              <w:tabs>
                <w:tab w:val="left" w:pos="70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ข้อเสนอแนะในการนำผลการวิจัยไปใช้  </w:t>
            </w:r>
            <w:r w:rsidRPr="00E60956">
              <w:rPr>
                <w:rFonts w:ascii="TH SarabunPSK" w:hAnsi="TH SarabunPSK" w:cs="TH SarabunPSK"/>
                <w:sz w:val="28"/>
                <w:cs/>
              </w:rPr>
              <w:t>ควรมี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การ</w:t>
            </w:r>
            <w:r w:rsidRPr="00E60956">
              <w:rPr>
                <w:rFonts w:ascii="TH SarabunPSK" w:hAnsi="TH SarabunPSK" w:cs="TH SarabunPSK"/>
                <w:color w:val="000000"/>
                <w:sz w:val="28"/>
                <w:cs/>
              </w:rPr>
              <w:t>จัดหาพื้นที่ในการกำจัดขยะที่เหมาะสม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 xml:space="preserve">  มี</w:t>
            </w:r>
            <w:r w:rsidRPr="00E60956">
              <w:rPr>
                <w:rFonts w:ascii="TH SarabunPSK" w:eastAsia="AngsanaNew" w:hAnsi="TH SarabunPSK" w:cs="TH SarabunPSK"/>
                <w:sz w:val="28"/>
                <w:cs/>
              </w:rPr>
              <w:t>การประชาสัมพันธ์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>และรณรงค์ให้เห็นประโยชน์และคุณค่าของการคัดแยกขยะ  รวมทั้งรณรงค์ให้มีการ</w:t>
            </w:r>
            <w:r w:rsidRPr="00E60956">
              <w:rPr>
                <w:rFonts w:ascii="TH SarabunPSK" w:hAnsi="TH SarabunPSK" w:cs="TH SarabunPSK"/>
                <w:color w:val="000000"/>
                <w:sz w:val="28"/>
                <w:cs/>
              </w:rPr>
              <w:t>ใช้ถุงผ้า</w:t>
            </w:r>
            <w:r w:rsidRPr="00E60956">
              <w:rPr>
                <w:rFonts w:ascii="TH SarabunPSK" w:hAnsi="TH SarabunPSK" w:cs="TH SarabunPSK"/>
                <w:color w:val="000000"/>
                <w:sz w:val="28"/>
              </w:rPr>
              <w:t>/</w:t>
            </w:r>
            <w:r w:rsidRPr="00E60956">
              <w:rPr>
                <w:rFonts w:ascii="TH SarabunPSK" w:hAnsi="TH SarabunPSK" w:cs="TH SarabunPSK"/>
                <w:color w:val="000000"/>
                <w:sz w:val="28"/>
                <w:cs/>
              </w:rPr>
              <w:t>ตะกร้า</w:t>
            </w:r>
            <w:r w:rsidRPr="00E60956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E60956">
              <w:rPr>
                <w:rFonts w:ascii="TH SarabunPSK" w:hAnsi="TH SarabunPSK" w:cs="TH SarabunPSK"/>
                <w:color w:val="000000"/>
                <w:sz w:val="28"/>
                <w:cs/>
              </w:rPr>
              <w:t>เวลาไปซื้อของหรือไปจ่ายตลาด</w:t>
            </w:r>
            <w:r>
              <w:rPr>
                <w:rFonts w:ascii="TH SarabunPSK" w:eastAsia="AngsanaNew" w:hAnsi="TH SarabunPSK" w:cs="TH SarabunPSK"/>
                <w:sz w:val="28"/>
              </w:rPr>
              <w:t xml:space="preserve"> 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>และจัด</w:t>
            </w:r>
            <w:r w:rsidRPr="00E60956">
              <w:rPr>
                <w:rFonts w:ascii="TH SarabunPSK" w:eastAsia="AngsanaNew" w:hAnsi="TH SarabunPSK" w:cs="TH SarabunPSK"/>
                <w:sz w:val="28"/>
                <w:cs/>
              </w:rPr>
              <w:t>กิจกรรม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>ที่</w:t>
            </w:r>
            <w:r w:rsidRPr="00E60956">
              <w:rPr>
                <w:rFonts w:ascii="TH SarabunPSK" w:eastAsia="AngsanaNew" w:hAnsi="TH SarabunPSK" w:cs="TH SarabunPSK"/>
                <w:sz w:val="28"/>
                <w:cs/>
              </w:rPr>
              <w:t>เสริมสร้างแรงจูงใจ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>ในการคัดแยกขยะ</w:t>
            </w:r>
            <w:r w:rsidRPr="00E60956">
              <w:rPr>
                <w:rFonts w:ascii="TH SarabunPSK" w:eastAsia="AngsanaNew" w:hAnsi="TH SarabunPSK" w:cs="TH SarabunPSK"/>
                <w:sz w:val="28"/>
                <w:cs/>
              </w:rPr>
              <w:t>ให้แก่</w:t>
            </w:r>
            <w:r w:rsidRPr="00E60956">
              <w:rPr>
                <w:rFonts w:ascii="TH SarabunPSK" w:hAnsi="TH SarabunPSK" w:cs="TH SarabunPSK" w:hint="cs"/>
                <w:sz w:val="28"/>
                <w:cs/>
              </w:rPr>
              <w:t>กลุ่มผู้สูงอายุ</w:t>
            </w:r>
            <w:r w:rsidRPr="00E60956">
              <w:rPr>
                <w:rFonts w:ascii="TH SarabunPSK" w:eastAsia="AngsanaNew" w:hAnsi="TH SarabunPSK" w:cs="TH SarabunPSK"/>
                <w:sz w:val="28"/>
                <w:cs/>
              </w:rPr>
              <w:t>ต่อไป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 xml:space="preserve"> เสนอแนะตามผลการวิจัยทั้ง </w:t>
            </w:r>
            <w:r>
              <w:rPr>
                <w:rFonts w:ascii="TH SarabunPSK" w:eastAsia="AngsanaNew" w:hAnsi="TH SarabunPSK" w:cs="TH SarabunPSK"/>
                <w:sz w:val="28"/>
              </w:rPr>
              <w:t xml:space="preserve">2 </w:t>
            </w:r>
            <w:r>
              <w:rPr>
                <w:rFonts w:ascii="TH SarabunPSK" w:eastAsia="AngsanaNew" w:hAnsi="TH SarabunPSK" w:cs="TH SarabunPSK" w:hint="cs"/>
                <w:sz w:val="28"/>
                <w:cs/>
              </w:rPr>
              <w:t>ข้อ</w:t>
            </w:r>
          </w:p>
        </w:tc>
      </w:tr>
      <w:tr w:rsidR="008D0AA2" w:rsidRPr="009D19A1" w14:paraId="772D6B41" w14:textId="77777777" w:rsidTr="007952FC">
        <w:tc>
          <w:tcPr>
            <w:tcW w:w="2303" w:type="dxa"/>
          </w:tcPr>
          <w:p w14:paraId="03CAA888" w14:textId="77777777" w:rsidR="008D0AA2" w:rsidRPr="009D19A1" w:rsidRDefault="008D0AA2" w:rsidP="008D0AA2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538" w:type="dxa"/>
          </w:tcPr>
          <w:p w14:paraId="10B015FE" w14:textId="7EC36E54" w:rsidR="008D0AA2" w:rsidRPr="009D19A1" w:rsidRDefault="001569CA" w:rsidP="008D0AA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ปรับปรุงแหล่งอ้างอิงข้อมูลขยะให้ใหม่กว่าเดิม ข้อมูลที่ใช้เป็นข้อมูลเก่ามากเกือบ </w:t>
            </w:r>
            <w:r w:rsidRPr="00A00222">
              <w:rPr>
                <w:rFonts w:ascii="TH SarabunPSK" w:hAnsi="TH SarabunPSK" w:cs="TH SarabunPSK"/>
                <w:sz w:val="30"/>
                <w:szCs w:val="30"/>
              </w:rPr>
              <w:t xml:space="preserve">30 </w:t>
            </w:r>
            <w:r w:rsidRPr="00A00222">
              <w:rPr>
                <w:rFonts w:ascii="TH SarabunPSK" w:hAnsi="TH SarabunPSK" w:cs="TH SarabunPSK"/>
                <w:sz w:val="30"/>
                <w:szCs w:val="30"/>
                <w:cs/>
              </w:rPr>
              <w:t>ปีแล้ว</w:t>
            </w:r>
          </w:p>
        </w:tc>
        <w:tc>
          <w:tcPr>
            <w:tcW w:w="1984" w:type="dxa"/>
          </w:tcPr>
          <w:p w14:paraId="4E4867AC" w14:textId="4B496424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389" w:type="dxa"/>
          </w:tcPr>
          <w:p w14:paraId="4ABE0661" w14:textId="4F85B5D7" w:rsidR="008D0AA2" w:rsidRPr="009D19A1" w:rsidRDefault="008D0AA2" w:rsidP="008D0A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7707895B" w14:textId="4CD3F584" w:rsidR="008D0AA2" w:rsidRPr="009D19A1" w:rsidRDefault="007952FC" w:rsidP="008D0AA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ปรับปรุงเอกสารอ้างอิงให้ทันสมัยทุกฉบับเรียบร้อยตามหน้าที่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ถึง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24789EEA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0810068" w14:textId="77777777" w:rsidR="007952FC" w:rsidRDefault="007952FC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0BF49E33" w14:textId="4DBAF393" w:rsidR="007952FC" w:rsidRDefault="007952FC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181F2EB0" w14:textId="4F16B310" w:rsidR="007952FC" w:rsidRDefault="004E01BD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34E03B7D" wp14:editId="1956F99D">
            <wp:extent cx="581025" cy="54292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4C0D" w14:textId="2FF959BE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28F36EC8" w14:textId="280472F5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7952FC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ดร.อรทัย  จิตไธสง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1DEDC341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45684ADD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4D0CC73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E446FE2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2285338E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569CA"/>
    <w:rsid w:val="001B5412"/>
    <w:rsid w:val="00380F93"/>
    <w:rsid w:val="004E01BD"/>
    <w:rsid w:val="005B28C9"/>
    <w:rsid w:val="005D505D"/>
    <w:rsid w:val="00622AB9"/>
    <w:rsid w:val="006B292D"/>
    <w:rsid w:val="006C24A7"/>
    <w:rsid w:val="00775135"/>
    <w:rsid w:val="007952FC"/>
    <w:rsid w:val="007A4290"/>
    <w:rsid w:val="008D0AA2"/>
    <w:rsid w:val="008E63F3"/>
    <w:rsid w:val="009D19A1"/>
    <w:rsid w:val="009E39C4"/>
    <w:rsid w:val="00BD1CBF"/>
    <w:rsid w:val="00DD3A7D"/>
    <w:rsid w:val="00E87E08"/>
    <w:rsid w:val="00F747D3"/>
    <w:rsid w:val="00FA212A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1B6"/>
  <w15:docId w15:val="{6DA051AF-6DDC-4A14-A93D-45E20546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netcom connective</cp:lastModifiedBy>
  <cp:revision>37</cp:revision>
  <dcterms:created xsi:type="dcterms:W3CDTF">2023-02-23T05:04:00Z</dcterms:created>
  <dcterms:modified xsi:type="dcterms:W3CDTF">2023-02-23T06:43:00Z</dcterms:modified>
</cp:coreProperties>
</file>