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A51E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09616072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77BDA225" w14:textId="77777777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BA63B4">
        <w:rPr>
          <w:rFonts w:ascii="TH SarabunPSK" w:hAnsi="TH SarabunPSK" w:cs="TH SarabunPSK"/>
          <w:sz w:val="32"/>
          <w:szCs w:val="32"/>
        </w:rPr>
        <w:t>6616</w:t>
      </w:r>
      <w:r w:rsidR="007F0000">
        <w:rPr>
          <w:rFonts w:ascii="TH SarabunPSK" w:hAnsi="TH SarabunPSK" w:cs="TH SarabunPSK"/>
          <w:sz w:val="32"/>
          <w:szCs w:val="32"/>
        </w:rPr>
        <w:t>8</w:t>
      </w:r>
    </w:p>
    <w:p w14:paraId="41025024" w14:textId="77777777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373447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7F0000" w:rsidRPr="007F0000">
        <w:rPr>
          <w:rFonts w:ascii="TH SarabunPSK" w:hAnsi="TH SarabunPSK" w:cs="TH SarabunPSK"/>
          <w:sz w:val="32"/>
          <w:szCs w:val="32"/>
          <w:cs/>
        </w:rPr>
        <w:t>ความต้องการศึกษาต่อหลักสูตรครุ</w:t>
      </w:r>
      <w:proofErr w:type="spellStart"/>
      <w:r w:rsidR="007F0000" w:rsidRPr="007F0000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="007F0000" w:rsidRPr="007F0000">
        <w:rPr>
          <w:rFonts w:ascii="TH SarabunPSK" w:hAnsi="TH SarabunPSK" w:cs="TH SarabunPSK"/>
          <w:sz w:val="32"/>
          <w:szCs w:val="32"/>
          <w:cs/>
        </w:rPr>
        <w:t>สตรบัณฑิต สาขาวิชาสังคมศึกษา มหาวิทยาลัยราชภัฏร้อยเอ็ด</w:t>
      </w:r>
    </w:p>
    <w:tbl>
      <w:tblPr>
        <w:tblStyle w:val="TableGrid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3AFD3A81" w14:textId="77777777" w:rsidTr="00775135">
        <w:tc>
          <w:tcPr>
            <w:tcW w:w="2303" w:type="dxa"/>
            <w:vMerge w:val="restart"/>
            <w:vAlign w:val="center"/>
          </w:tcPr>
          <w:p w14:paraId="10C941BC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13EB75CF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4B1335A1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2781D1C0" w14:textId="77777777" w:rsidTr="00775135">
        <w:trPr>
          <w:trHeight w:val="269"/>
        </w:trPr>
        <w:tc>
          <w:tcPr>
            <w:tcW w:w="2303" w:type="dxa"/>
            <w:vMerge/>
          </w:tcPr>
          <w:p w14:paraId="1FBA389D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61A9908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056D9204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57874937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7C10B1CC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4AE9EACE" w14:textId="77777777" w:rsidTr="00775135">
        <w:tc>
          <w:tcPr>
            <w:tcW w:w="2303" w:type="dxa"/>
          </w:tcPr>
          <w:p w14:paraId="3A58894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7197D43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68B5373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0B1529B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5EDB29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0532D604" w14:textId="77777777" w:rsidTr="00775135">
        <w:tc>
          <w:tcPr>
            <w:tcW w:w="2303" w:type="dxa"/>
          </w:tcPr>
          <w:p w14:paraId="0AE1BC6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11056D8C" w14:textId="77777777" w:rsidR="00775135" w:rsidRPr="009D19A1" w:rsidRDefault="006310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แก้ไขตามการแก้ไขในสรุป</w:t>
            </w:r>
          </w:p>
        </w:tc>
        <w:tc>
          <w:tcPr>
            <w:tcW w:w="2303" w:type="dxa"/>
          </w:tcPr>
          <w:p w14:paraId="18485B3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2ADF3DA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14CAA6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497CE3A7" w14:textId="77777777" w:rsidTr="00775135">
        <w:tc>
          <w:tcPr>
            <w:tcW w:w="2303" w:type="dxa"/>
          </w:tcPr>
          <w:p w14:paraId="0A4916B2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30F869D4" w14:textId="77777777" w:rsidR="00775135" w:rsidRPr="009D19A1" w:rsidRDefault="00775135" w:rsidP="006310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4500C893" w14:textId="77777777" w:rsidR="00775135" w:rsidRPr="009D19A1" w:rsidRDefault="006310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ขอให้เพิ่มบริหาร คณะครุศาสตร์ มหาวิทยาลัยราชภัฏร้อยเอ็ด</w:t>
            </w:r>
          </w:p>
        </w:tc>
        <w:tc>
          <w:tcPr>
            <w:tcW w:w="2304" w:type="dxa"/>
          </w:tcPr>
          <w:p w14:paraId="4A1B921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EC011F0" w14:textId="77777777" w:rsidR="00E85746" w:rsidRPr="009D19A1" w:rsidRDefault="00E85746" w:rsidP="005676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774E5EBF" w14:textId="77777777" w:rsidTr="00775135">
        <w:tc>
          <w:tcPr>
            <w:tcW w:w="2303" w:type="dxa"/>
          </w:tcPr>
          <w:p w14:paraId="573651BD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59EA91DB" w14:textId="77777777" w:rsidR="00631018" w:rsidRPr="00631018" w:rsidRDefault="00631018" w:rsidP="006310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1. ในกรอบแนวคิดการวิจัยตัวแปรต้นด้านความต้องการศึกษาต่อ ควรปรับชื่อเนื่องจากคล้ายกับตัวแปรตามอาจทำให้เกิดความสับสนในการอ่าน เช่น เป้าหมายและ</w:t>
            </w:r>
          </w:p>
          <w:p w14:paraId="16EA625E" w14:textId="77777777" w:rsidR="00631018" w:rsidRPr="00631018" w:rsidRDefault="00631018" w:rsidP="006310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ช่วงเวลาในการเรียน </w:t>
            </w:r>
          </w:p>
          <w:p w14:paraId="38CC6187" w14:textId="77777777" w:rsidR="00775135" w:rsidRPr="009D19A1" w:rsidRDefault="00631018" w:rsidP="006310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2.ประชากรและกลุ่มตัวอย่างน่าจะเป็นกลุ่มเป้าหมาย คือกลุ่มผู้สมัครเรียน  และควร</w:t>
            </w: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ระบุวิธีการเลือก(การเลือกแบบเจาะจง)"</w:t>
            </w:r>
          </w:p>
        </w:tc>
        <w:tc>
          <w:tcPr>
            <w:tcW w:w="2303" w:type="dxa"/>
          </w:tcPr>
          <w:p w14:paraId="13C6466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38885090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087680C" w14:textId="77777777" w:rsidR="00775135" w:rsidRDefault="0056761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เปลี่ยนเป็น </w:t>
            </w:r>
            <w:r w:rsidRPr="00567616">
              <w:rPr>
                <w:rFonts w:ascii="TH SarabunPSK" w:hAnsi="TH SarabunPSK" w:cs="TH SarabunPSK"/>
                <w:sz w:val="32"/>
                <w:szCs w:val="32"/>
                <w:cs/>
              </w:rPr>
              <w:t>ความมุ่งหวังในการศึกษาต่อ</w:t>
            </w:r>
          </w:p>
          <w:p w14:paraId="45AF75FE" w14:textId="77777777" w:rsidR="00567616" w:rsidRPr="009D19A1" w:rsidRDefault="0056761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</w:t>
            </w:r>
            <w:r w:rsidRPr="00567616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กลุ่มเป้าหมาย คือกลุ่มผู้สมัครเรียน  โดยวิธีการเลือกแบบเจาะจง คือกลุ่มผู้สมัครเข้าเรียนต่อในรอบการจำกัดจำนวนตามกฎเกณฑ์พิเศษ (</w:t>
            </w:r>
            <w:r w:rsidRPr="00567616">
              <w:rPr>
                <w:rFonts w:ascii="TH SarabunPSK" w:hAnsi="TH SarabunPSK" w:cs="TH SarabunPSK"/>
                <w:sz w:val="32"/>
                <w:szCs w:val="32"/>
              </w:rPr>
              <w:t xml:space="preserve">Quota) </w:t>
            </w:r>
            <w:r w:rsidRPr="00567616">
              <w:rPr>
                <w:rFonts w:ascii="TH SarabunPSK" w:hAnsi="TH SarabunPSK" w:cs="TH SarabunPSK"/>
                <w:sz w:val="32"/>
                <w:szCs w:val="32"/>
                <w:cs/>
              </w:rPr>
              <w:t>จำนวน 65 คน ซึ่งเป็นจำนวนทั้งหมดของผู้สมัครสอบในรอบดังกล่าวจึงมีจำนวนการสำรวจร้อยละ 100</w:t>
            </w:r>
          </w:p>
        </w:tc>
      </w:tr>
      <w:tr w:rsidR="00775135" w:rsidRPr="009D19A1" w14:paraId="213B95B8" w14:textId="77777777" w:rsidTr="00775135">
        <w:tc>
          <w:tcPr>
            <w:tcW w:w="2303" w:type="dxa"/>
          </w:tcPr>
          <w:p w14:paraId="1495BE8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4FBBCFC2" w14:textId="77777777" w:rsidR="00631018" w:rsidRPr="00631018" w:rsidRDefault="00631018" w:rsidP="006310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1.ตารางที่ 2 ถ้าเป็นไปได้ข้อคำถามข้อแรกควรปรับเป็นความต้องการศึกษาต่อสูงสุด เนื่องจากเรารับสมัครผู้เรียนที่เข้าเรียน ป.ตรี</w:t>
            </w:r>
          </w:p>
          <w:p w14:paraId="731E2994" w14:textId="77777777" w:rsidR="00631018" w:rsidRPr="00631018" w:rsidRDefault="00631018" w:rsidP="006310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2. ตารางที่ 2 ควรตัดข้อวุฒิการศึกษาของปริญญาที่ต้องการเมื่อสำเร็จการศึกษา เนื่องจากหลักสูตรที่ผู้เรียนเจาะจงมาสมัครคือ ครุ</w:t>
            </w:r>
            <w:proofErr w:type="spellStart"/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ศา</w:t>
            </w:r>
            <w:proofErr w:type="spellEnd"/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สตรบัณฑิต</w:t>
            </w:r>
          </w:p>
          <w:p w14:paraId="672E0661" w14:textId="77777777" w:rsidR="00775135" w:rsidRPr="009D19A1" w:rsidRDefault="00631018" w:rsidP="006310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3.ตารางที่ 4 สรุปใต้ตาราง .....โดยภาพรวมอยู่ในระดับมากที่สุด(4.61) เปลี่ยนเป็น โดยภาพรวมอยู่ในระดับมาก (4.39) ให้ตรงตามตาราง"</w:t>
            </w:r>
          </w:p>
        </w:tc>
        <w:tc>
          <w:tcPr>
            <w:tcW w:w="2303" w:type="dxa"/>
          </w:tcPr>
          <w:p w14:paraId="6BB79B9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7DD7EBD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F7F226B" w14:textId="77777777" w:rsidR="00DC18CF" w:rsidRPr="00DC18CF" w:rsidRDefault="00DC18CF" w:rsidP="00DC1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18CF">
              <w:rPr>
                <w:rFonts w:ascii="TH SarabunPSK" w:hAnsi="TH SarabunPSK" w:cs="TH SarabunPSK"/>
                <w:sz w:val="32"/>
                <w:szCs w:val="32"/>
                <w:cs/>
              </w:rPr>
              <w:t>1.ตารางที่ 2 คำถามข้อแรกควรปรับเป็นความต้องการศึกษาต่อสูงสุด เนื่องจากเรารับสมัครผู้เรียนที่เข้าเรียน ป.ตรี</w:t>
            </w:r>
          </w:p>
          <w:p w14:paraId="2B584D32" w14:textId="77777777" w:rsidR="00775135" w:rsidRDefault="00DC18CF" w:rsidP="00DC1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18CF">
              <w:rPr>
                <w:rFonts w:ascii="TH SarabunPSK" w:hAnsi="TH SarabunPSK" w:cs="TH SarabunPSK"/>
                <w:sz w:val="32"/>
                <w:szCs w:val="32"/>
                <w:cs/>
              </w:rPr>
              <w:t>2. ตารางที่ 2 ตัดข้อวุฒิการศึกษาของปริญญาที่ต้องการเมื่อสำเร็จการศึกษา เนื่องจากหลักสูตรที่ผู้เรียนเจาะจงมาสมัครคือ ครุ</w:t>
            </w:r>
            <w:proofErr w:type="spellStart"/>
            <w:r w:rsidRPr="00DC18CF">
              <w:rPr>
                <w:rFonts w:ascii="TH SarabunPSK" w:hAnsi="TH SarabunPSK" w:cs="TH SarabunPSK"/>
                <w:sz w:val="32"/>
                <w:szCs w:val="32"/>
                <w:cs/>
              </w:rPr>
              <w:t>ศา</w:t>
            </w:r>
            <w:proofErr w:type="spellEnd"/>
            <w:r w:rsidRPr="00DC18CF">
              <w:rPr>
                <w:rFonts w:ascii="TH SarabunPSK" w:hAnsi="TH SarabunPSK" w:cs="TH SarabunPSK"/>
                <w:sz w:val="32"/>
                <w:szCs w:val="32"/>
                <w:cs/>
              </w:rPr>
              <w:t>สตรบัณฑิต</w:t>
            </w:r>
          </w:p>
          <w:p w14:paraId="75964756" w14:textId="77777777" w:rsidR="00CA5C3E" w:rsidRPr="009D19A1" w:rsidRDefault="00CA5C3E" w:rsidP="00CA5C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5C3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3.ตารางที่ 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</w:t>
            </w:r>
            <w:r w:rsidRPr="00CA5C3E">
              <w:rPr>
                <w:rFonts w:ascii="TH SarabunPSK" w:hAnsi="TH SarabunPSK" w:cs="TH SarabunPSK"/>
                <w:sz w:val="32"/>
                <w:szCs w:val="32"/>
                <w:cs/>
              </w:rPr>
              <w:t>สรุปใต้ตาราง เป็น โดยภาพรวมอยู่ในระดับมาก (4.39) ให้ตรงตามตาราง"</w:t>
            </w:r>
          </w:p>
        </w:tc>
      </w:tr>
      <w:tr w:rsidR="00775135" w:rsidRPr="009D19A1" w14:paraId="10A09746" w14:textId="77777777" w:rsidTr="00775135">
        <w:tc>
          <w:tcPr>
            <w:tcW w:w="2303" w:type="dxa"/>
          </w:tcPr>
          <w:p w14:paraId="05EB87D8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37C70E56" w14:textId="77777777" w:rsidR="00775135" w:rsidRPr="009D19A1" w:rsidRDefault="00631018" w:rsidP="00D212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ควรเพิ่มการอภิปรายในประเด็นที่มีค่าสูงและต่ำ รวมถึงประเด็นที่มีความ</w:t>
            </w: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ขัดแย้งกัน เช่น ในตารางที่ 3 มีผู้ตอบรูปแบบการเรียนที่เหมาะสมต่ำสุดคือเน้นกิจกรรมภาคสนาม แต่ในตารางที่ 4 ปัจจัยที่ท่านพิจารณาในการศึกษาต่อพบว่า การจัดกิจกรรมภาคสนามมีค่าเฉลี่ยสูงเป็นอันดับ 2</w:t>
            </w:r>
          </w:p>
        </w:tc>
        <w:tc>
          <w:tcPr>
            <w:tcW w:w="2303" w:type="dxa"/>
          </w:tcPr>
          <w:p w14:paraId="6A7DBACD" w14:textId="77777777" w:rsidR="00631018" w:rsidRPr="00631018" w:rsidRDefault="00631018" w:rsidP="006310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ปัจจัยที่จะส่งผลให้ตัดสินใจศึกษาต่อในระดับปริญญาตรีโดยภาพ</w:t>
            </w: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รวมอยู่ใน</w:t>
            </w:r>
          </w:p>
          <w:p w14:paraId="74744833" w14:textId="77777777" w:rsidR="00631018" w:rsidRPr="00631018" w:rsidRDefault="00631018" w:rsidP="006310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ระดับมากที่สุด ( 4.61) โดย</w:t>
            </w:r>
          </w:p>
          <w:p w14:paraId="2C02C4CA" w14:textId="77777777" w:rsidR="00631018" w:rsidRPr="00631018" w:rsidRDefault="00631018" w:rsidP="006310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ข้อที่มีค่าเฉลี่ยสูงสุด คือความน่าสนใจของหลักสูตร (4.62 ) ควรเพิ่มเติมใน</w:t>
            </w:r>
          </w:p>
          <w:p w14:paraId="01444165" w14:textId="77777777" w:rsidR="00775135" w:rsidRPr="009D19A1" w:rsidRDefault="00631018" w:rsidP="006310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อภิปราย</w:t>
            </w:r>
          </w:p>
        </w:tc>
        <w:tc>
          <w:tcPr>
            <w:tcW w:w="2304" w:type="dxa"/>
          </w:tcPr>
          <w:p w14:paraId="328D6229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4FB87A6" w14:textId="77777777" w:rsidR="003E1C34" w:rsidRDefault="003205E1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05E1">
              <w:rPr>
                <w:rFonts w:ascii="TH SarabunPSK" w:hAnsi="TH SarabunPSK" w:cs="TH SarabunPSK"/>
                <w:sz w:val="32"/>
                <w:szCs w:val="32"/>
                <w:cs/>
              </w:rPr>
              <w:t>ต้องการการเรียนที่เน้นการปฏิบัติมากที่สุด และรูปแบบการเรียนการสอนที่เน้นภาคสนามมีความต้องการต่ำที่สุด แสดงให้เห็นว่าผู้ตอบแบบสอบถามต้องการให้กิจกรรมเป็นไปตามความสนใจมากกว่าการเป็นส่วนหนึ่งของการว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1. </w:t>
            </w:r>
            <w:r w:rsidRPr="003205E1">
              <w:rPr>
                <w:rFonts w:ascii="TH SarabunPSK" w:hAnsi="TH SarabunPSK" w:cs="TH SarabunPSK"/>
                <w:sz w:val="32"/>
                <w:szCs w:val="32"/>
                <w:cs/>
              </w:rPr>
              <w:t>และประเมินผลในรายวิชาต่าง ๆ แม้กิจกรรมภาคสนามจะเป็นหนึ่งในจุดเด่นของหลักสูตรก็ตาม</w:t>
            </w:r>
          </w:p>
          <w:p w14:paraId="708FDEF4" w14:textId="77777777" w:rsidR="003205E1" w:rsidRDefault="003205E1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693199" w14:textId="77777777" w:rsidR="003205E1" w:rsidRPr="009D19A1" w:rsidRDefault="003205E1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</w:t>
            </w:r>
            <w:r w:rsidRPr="003205E1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ผลการวิจัยเช่นนี้ชี้ให้เห็นจุดเด่นของหลักสูตรสังคมศึกษา ประกอบด้วยความน่าสนใจของหลักสูตร ชื่อเสียงของสถาบันการศึกษา และการจัดกิจกรรมภาคสนาม และจุดที่ต้องปรับปรุงคือการประชาสัมพันธ์ของหลักสูตรและสถานศึกษา แสดงให้เห็นว่าหลักสูตรต่าง ๆ ในมหาวิทยาลัยขนาดเล็กควรสร้างจุดเด่นของตนเองเพื่อให้มีผู้เข้าเรียนอย่างต่อเนื่องมากกว่าการหวังพึ่งชื่อเสียงของมหาวิทยาลัย ซึ่งแตกต่างจากมหาวิทยาลัยขนาดใหญ่ที่มีชื่อเสียงสามารถการันตีคุณภาพของหลักสูตรได้</w:t>
            </w:r>
          </w:p>
        </w:tc>
      </w:tr>
      <w:tr w:rsidR="00775135" w:rsidRPr="009D19A1" w14:paraId="389BDC9B" w14:textId="77777777" w:rsidTr="00775135">
        <w:tc>
          <w:tcPr>
            <w:tcW w:w="2303" w:type="dxa"/>
          </w:tcPr>
          <w:p w14:paraId="7BD7FFFD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7. สรุปผลการวิจัย</w:t>
            </w:r>
          </w:p>
        </w:tc>
        <w:tc>
          <w:tcPr>
            <w:tcW w:w="2304" w:type="dxa"/>
          </w:tcPr>
          <w:p w14:paraId="28848985" w14:textId="77777777" w:rsidR="00775135" w:rsidRPr="009D19A1" w:rsidRDefault="006310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ปรับตามผลการวิจัย</w:t>
            </w:r>
          </w:p>
        </w:tc>
        <w:tc>
          <w:tcPr>
            <w:tcW w:w="2303" w:type="dxa"/>
          </w:tcPr>
          <w:p w14:paraId="7F9C697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2E87C6C3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29E1057A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1FCC92A7" w14:textId="77777777" w:rsidTr="00775135">
        <w:tc>
          <w:tcPr>
            <w:tcW w:w="2303" w:type="dxa"/>
          </w:tcPr>
          <w:p w14:paraId="4E6B047E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7A983BF9" w14:textId="77777777" w:rsidR="00775135" w:rsidRPr="009D19A1" w:rsidRDefault="006310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ควรปรับข้อเสนอแนะทั่วไป เนื่องจากที่เขียนมาเป็นผลการวิจัยยังไม่ใช่ข้อเสนอแนะ</w:t>
            </w:r>
          </w:p>
        </w:tc>
        <w:tc>
          <w:tcPr>
            <w:tcW w:w="2303" w:type="dxa"/>
          </w:tcPr>
          <w:p w14:paraId="3D41B65E" w14:textId="77777777" w:rsidR="00775135" w:rsidRPr="009D19A1" w:rsidRDefault="00631018" w:rsidP="007347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1018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เพิ่มข้อเสนอแนะเชิงนโยบาย</w:t>
            </w:r>
          </w:p>
        </w:tc>
        <w:tc>
          <w:tcPr>
            <w:tcW w:w="2304" w:type="dxa"/>
          </w:tcPr>
          <w:p w14:paraId="1CFE182E" w14:textId="77777777" w:rsidR="00775135" w:rsidRPr="009D19A1" w:rsidRDefault="00775135" w:rsidP="00332F51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AF262FE" w14:textId="77777777" w:rsidR="00775135" w:rsidRPr="009D19A1" w:rsidRDefault="00775135" w:rsidP="003E1C3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537DD0B2" w14:textId="77777777" w:rsidTr="00775135">
        <w:tc>
          <w:tcPr>
            <w:tcW w:w="2303" w:type="dxa"/>
          </w:tcPr>
          <w:p w14:paraId="0622C51F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7EF0EF6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7C1E3F80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2F770B1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4F2038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CBC0C2A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752B7661" w14:textId="77777777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1F696040" w14:textId="77777777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7F0000">
        <w:rPr>
          <w:rFonts w:ascii="TH SarabunPSK" w:hAnsi="TH SarabunPSK" w:cs="TH SarabunPSK" w:hint="cs"/>
          <w:sz w:val="32"/>
          <w:szCs w:val="32"/>
          <w:cs/>
        </w:rPr>
        <w:t>มนตรี เตียนพลกรัง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289E3837" w14:textId="77777777" w:rsidR="006B292D" w:rsidRPr="009D19A1" w:rsidRDefault="006B292D" w:rsidP="006B292D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58DF5BF6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0BD7DF3C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739BC5BA" w14:textId="77777777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39FD74F8" w14:textId="77777777"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B5412"/>
    <w:rsid w:val="001E42A0"/>
    <w:rsid w:val="003205E1"/>
    <w:rsid w:val="00332F51"/>
    <w:rsid w:val="00373447"/>
    <w:rsid w:val="003E1C34"/>
    <w:rsid w:val="004A5118"/>
    <w:rsid w:val="00567616"/>
    <w:rsid w:val="005D505D"/>
    <w:rsid w:val="0060159A"/>
    <w:rsid w:val="00631018"/>
    <w:rsid w:val="006B292D"/>
    <w:rsid w:val="006C24A7"/>
    <w:rsid w:val="00734725"/>
    <w:rsid w:val="00775135"/>
    <w:rsid w:val="007F0000"/>
    <w:rsid w:val="008E63F3"/>
    <w:rsid w:val="009D19A1"/>
    <w:rsid w:val="00A96BEA"/>
    <w:rsid w:val="00BA63B4"/>
    <w:rsid w:val="00C705F6"/>
    <w:rsid w:val="00CA5C3E"/>
    <w:rsid w:val="00D21263"/>
    <w:rsid w:val="00DC18CF"/>
    <w:rsid w:val="00DD3A7D"/>
    <w:rsid w:val="00E85746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5016"/>
  <w15:docId w15:val="{06BD5B0A-975B-424C-A5DE-B2DFAC0E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นุชรินทร์ มิ่งโอโล</cp:lastModifiedBy>
  <cp:revision>2</cp:revision>
  <dcterms:created xsi:type="dcterms:W3CDTF">2023-03-04T11:06:00Z</dcterms:created>
  <dcterms:modified xsi:type="dcterms:W3CDTF">2023-03-04T11:06:00Z</dcterms:modified>
</cp:coreProperties>
</file>