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F1BD" w14:textId="77777777"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14:paraId="095B8B1F" w14:textId="77777777"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AD1130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17F4E53A" w14:textId="521F4950" w:rsidR="00775135" w:rsidRPr="005060D3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613823" w:rsidRPr="00613823">
        <w:rPr>
          <w:rFonts w:ascii="TH SarabunPSK" w:hAnsi="TH SarabunPSK" w:cs="TH SarabunPSK"/>
          <w:sz w:val="32"/>
          <w:szCs w:val="32"/>
          <w:cs/>
        </w:rPr>
        <w:t>66176</w:t>
      </w:r>
    </w:p>
    <w:p w14:paraId="290AA80E" w14:textId="1134A29E" w:rsidR="00775135" w:rsidRPr="005060D3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="006138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3823" w:rsidRPr="00613823">
        <w:rPr>
          <w:rFonts w:ascii="TH SarabunPSK" w:hAnsi="TH SarabunPSK" w:cs="TH SarabunPSK"/>
          <w:sz w:val="32"/>
          <w:szCs w:val="32"/>
          <w:cs/>
        </w:rPr>
        <w:t>จลนพลศาสตร์การหมักของไวน์กระเจี๊ยบและการยับยั้งแอลฟา-</w:t>
      </w:r>
      <w:proofErr w:type="spellStart"/>
      <w:r w:rsidR="00613823" w:rsidRPr="00613823">
        <w:rPr>
          <w:rFonts w:ascii="TH SarabunPSK" w:hAnsi="TH SarabunPSK" w:cs="TH SarabunPSK"/>
          <w:sz w:val="32"/>
          <w:szCs w:val="32"/>
          <w:cs/>
        </w:rPr>
        <w:t>อะไมเล</w:t>
      </w:r>
      <w:proofErr w:type="spellEnd"/>
      <w:r w:rsidR="00613823" w:rsidRPr="00613823">
        <w:rPr>
          <w:rFonts w:ascii="TH SarabunPSK" w:hAnsi="TH SarabunPSK" w:cs="TH SarabunPSK"/>
          <w:sz w:val="32"/>
          <w:szCs w:val="32"/>
          <w:cs/>
        </w:rPr>
        <w:t>ส</w:t>
      </w:r>
    </w:p>
    <w:tbl>
      <w:tblPr>
        <w:tblStyle w:val="TableGrid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049"/>
        <w:gridCol w:w="6917"/>
      </w:tblGrid>
      <w:tr w:rsidR="00775135" w:rsidRPr="005060D3" w14:paraId="60D38623" w14:textId="77777777" w:rsidTr="001C064E">
        <w:tc>
          <w:tcPr>
            <w:tcW w:w="2303" w:type="dxa"/>
            <w:vMerge w:val="restart"/>
            <w:vAlign w:val="center"/>
          </w:tcPr>
          <w:p w14:paraId="18DDED97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656" w:type="dxa"/>
            <w:gridSpan w:val="3"/>
            <w:vAlign w:val="center"/>
          </w:tcPr>
          <w:p w14:paraId="14F07ECB" w14:textId="77777777"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17" w:type="dxa"/>
            <w:vMerge w:val="restart"/>
            <w:vAlign w:val="center"/>
          </w:tcPr>
          <w:p w14:paraId="693CE96A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75135" w:rsidRPr="005060D3" w14:paraId="6F9965C6" w14:textId="77777777" w:rsidTr="001C064E">
        <w:trPr>
          <w:trHeight w:val="269"/>
        </w:trPr>
        <w:tc>
          <w:tcPr>
            <w:tcW w:w="2303" w:type="dxa"/>
            <w:vMerge/>
          </w:tcPr>
          <w:p w14:paraId="2DCDC582" w14:textId="77777777"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4A1EC911" w14:textId="77777777" w:rsidR="00775135" w:rsidRPr="005060D3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C2408B"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1A147DE6" w14:textId="77777777"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049" w:type="dxa"/>
          </w:tcPr>
          <w:p w14:paraId="1F2EA98A" w14:textId="77777777"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917" w:type="dxa"/>
            <w:vMerge/>
          </w:tcPr>
          <w:p w14:paraId="5C2AC376" w14:textId="77777777"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2E1F" w:rsidRPr="005060D3" w14:paraId="20176502" w14:textId="77777777" w:rsidTr="001C064E">
        <w:tc>
          <w:tcPr>
            <w:tcW w:w="2303" w:type="dxa"/>
          </w:tcPr>
          <w:p w14:paraId="6AE249F3" w14:textId="777777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063BD436" w14:textId="037F87A9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14:paraId="4048C281" w14:textId="36AC202D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49" w:type="dxa"/>
          </w:tcPr>
          <w:p w14:paraId="425AB31E" w14:textId="777777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17" w:type="dxa"/>
          </w:tcPr>
          <w:p w14:paraId="2C966116" w14:textId="777777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2E1F" w:rsidRPr="005060D3" w14:paraId="546B8386" w14:textId="77777777" w:rsidTr="001C064E">
        <w:tc>
          <w:tcPr>
            <w:tcW w:w="2303" w:type="dxa"/>
          </w:tcPr>
          <w:p w14:paraId="3C8AB34D" w14:textId="777777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300D65F1" w14:textId="4E84038F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14:paraId="0D0CA7A5" w14:textId="045B37F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49" w:type="dxa"/>
          </w:tcPr>
          <w:p w14:paraId="3988174B" w14:textId="777777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17" w:type="dxa"/>
          </w:tcPr>
          <w:p w14:paraId="34F2747C" w14:textId="777777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2E1F" w:rsidRPr="005060D3" w14:paraId="75FDF0BF" w14:textId="77777777" w:rsidTr="001C064E">
        <w:tc>
          <w:tcPr>
            <w:tcW w:w="2303" w:type="dxa"/>
          </w:tcPr>
          <w:p w14:paraId="3BA19AA6" w14:textId="777777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2304" w:type="dxa"/>
          </w:tcPr>
          <w:p w14:paraId="41B6AC85" w14:textId="39896263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14:paraId="18053878" w14:textId="3A7EBB7F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49" w:type="dxa"/>
          </w:tcPr>
          <w:p w14:paraId="1B541861" w14:textId="777777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17" w:type="dxa"/>
          </w:tcPr>
          <w:p w14:paraId="04381157" w14:textId="777777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2E1F" w:rsidRPr="005060D3" w14:paraId="2990996A" w14:textId="77777777" w:rsidTr="001C064E">
        <w:tc>
          <w:tcPr>
            <w:tcW w:w="2303" w:type="dxa"/>
          </w:tcPr>
          <w:p w14:paraId="2A09CDCB" w14:textId="777777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5060D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บทนำ</w:t>
            </w:r>
          </w:p>
        </w:tc>
        <w:tc>
          <w:tcPr>
            <w:tcW w:w="2304" w:type="dxa"/>
          </w:tcPr>
          <w:p w14:paraId="5528A8B5" w14:textId="669036D8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14:paraId="13DCF7EE" w14:textId="2AEBDCE4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49" w:type="dxa"/>
          </w:tcPr>
          <w:p w14:paraId="1F202693" w14:textId="777777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17" w:type="dxa"/>
          </w:tcPr>
          <w:p w14:paraId="2F74A953" w14:textId="777777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2E1F" w:rsidRPr="005060D3" w14:paraId="23C052B8" w14:textId="77777777" w:rsidTr="001C064E">
        <w:tc>
          <w:tcPr>
            <w:tcW w:w="2303" w:type="dxa"/>
          </w:tcPr>
          <w:p w14:paraId="2B5A3D31" w14:textId="777777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5. เนื้อหา</w:t>
            </w:r>
          </w:p>
        </w:tc>
        <w:tc>
          <w:tcPr>
            <w:tcW w:w="2304" w:type="dxa"/>
          </w:tcPr>
          <w:p w14:paraId="3FEA57CB" w14:textId="4594F63A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14:paraId="1055D6DD" w14:textId="03D18F8F" w:rsidR="001F2E1F" w:rsidRDefault="00D75EE3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1) </w:t>
            </w:r>
            <w:r w:rsidR="001F2E1F"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หัวข้อ</w:t>
            </w:r>
          </w:p>
          <w:p w14:paraId="71FE92E7" w14:textId="77777777" w:rsidR="001F2E1F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2.3.1 </w:t>
            </w:r>
            <w:r w:rsidRPr="001F2E1F">
              <w:rPr>
                <w:rFonts w:ascii="TH SarabunPSK" w:hAnsi="TH SarabunPSK" w:cs="TH SarabunPSK"/>
                <w:sz w:val="32"/>
                <w:szCs w:val="32"/>
                <w:cs/>
              </w:rPr>
              <w:t>จลนพลศาสตร์การเจริญเติบโตของยีสต์</w:t>
            </w:r>
          </w:p>
          <w:p w14:paraId="5E3FBBA9" w14:textId="77777777" w:rsidR="001F2E1F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ที่ผ่านการหมัก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 </w:t>
            </w:r>
          </w:p>
          <w:p w14:paraId="1FDDE3F2" w14:textId="77777777" w:rsidR="00D75EE3" w:rsidRDefault="00D75EE3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ควรระบุตัวแปรทุกตัวในสมการ</w:t>
            </w:r>
          </w:p>
          <w:p w14:paraId="7E33ACC8" w14:textId="77777777" w:rsidR="00D75EE3" w:rsidRDefault="00D75EE3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3) </w:t>
            </w:r>
            <w:r w:rsidR="005573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 </w:t>
            </w:r>
            <w:r w:rsidR="005573EB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="005573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ผลการทดลองและอภิปรายผลการทดลอง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ควรแยกประเด็นที่ทำการศึกษา เพราะข้อมูลค่อนข้างเยอะ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มีทั้งหมด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ประเด็นที่ทำการศึกษา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1C36DC2B" w14:textId="0F64D1E3" w:rsidR="00F570D4" w:rsidRPr="005060D3" w:rsidRDefault="00F570D4" w:rsidP="001F2E1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หัวข้อ </w:t>
            </w:r>
            <w:r w:rsidRPr="00F570D4">
              <w:rPr>
                <w:rFonts w:ascii="TH SarabunPSK" w:hAnsi="TH SarabunPSK" w:cs="TH SarabunPSK"/>
                <w:sz w:val="32"/>
                <w:szCs w:val="32"/>
              </w:rPr>
              <w:t xml:space="preserve">3.3 </w:t>
            </w:r>
            <w:r w:rsidRPr="00F570D4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ความสามารถในการยับยั้งแอลฟา-</w:t>
            </w:r>
            <w:proofErr w:type="spellStart"/>
            <w:r w:rsidRPr="00F570D4">
              <w:rPr>
                <w:rFonts w:ascii="TH SarabunPSK" w:hAnsi="TH SarabunPSK" w:cs="TH SarabunPSK"/>
                <w:sz w:val="32"/>
                <w:szCs w:val="32"/>
                <w:cs/>
              </w:rPr>
              <w:t>อะไมเล</w:t>
            </w:r>
            <w:proofErr w:type="spellEnd"/>
            <w:r w:rsidRPr="00F570D4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แก้ไขข้อความในเนื้อหา</w:t>
            </w:r>
          </w:p>
        </w:tc>
        <w:tc>
          <w:tcPr>
            <w:tcW w:w="2049" w:type="dxa"/>
          </w:tcPr>
          <w:p w14:paraId="7FA913CA" w14:textId="777777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17" w:type="dxa"/>
          </w:tcPr>
          <w:p w14:paraId="6324B18F" w14:textId="2EB91C3A" w:rsidR="001F2E1F" w:rsidRPr="001C064E" w:rsidRDefault="00D75EE3" w:rsidP="001F2E1F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1C064E">
              <w:rPr>
                <w:rFonts w:ascii="TH SarabunPSK" w:hAnsi="TH SarabunPSK" w:cs="TH SarabunPSK"/>
                <w:sz w:val="30"/>
                <w:szCs w:val="30"/>
              </w:rPr>
              <w:t xml:space="preserve">1) </w:t>
            </w:r>
            <w:r w:rsidR="001F2E1F"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เพิ่มข้อความ</w:t>
            </w:r>
          </w:p>
          <w:p w14:paraId="152FEAC7" w14:textId="22574B87" w:rsidR="00D75EE3" w:rsidRPr="001C064E" w:rsidRDefault="00D75EE3" w:rsidP="001F2E1F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1C064E">
              <w:rPr>
                <w:rFonts w:ascii="TH SarabunPSK" w:hAnsi="TH SarabunPSK" w:cs="TH SarabunPSK"/>
                <w:sz w:val="30"/>
                <w:szCs w:val="30"/>
              </w:rPr>
              <w:t>“</w:t>
            </w:r>
            <w:r w:rsidR="001F2E1F" w:rsidRPr="001C064E">
              <w:rPr>
                <w:rFonts w:ascii="TH SarabunPSK" w:hAnsi="TH SarabunPSK" w:cs="TH SarabunPSK"/>
                <w:sz w:val="30"/>
                <w:szCs w:val="30"/>
                <w:cs/>
              </w:rPr>
              <w:t>ที่ผ่านการหมัก 14 วัน</w:t>
            </w:r>
            <w:r w:rsidRPr="001C064E">
              <w:rPr>
                <w:rFonts w:ascii="TH SarabunPSK" w:hAnsi="TH SarabunPSK" w:cs="TH SarabunPSK"/>
                <w:sz w:val="30"/>
                <w:szCs w:val="30"/>
              </w:rPr>
              <w:t>”</w:t>
            </w:r>
            <w:r w:rsidR="005573EB" w:rsidRPr="001C06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1F2E1F"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การศึกษาจลนพลศาสตร์การหมัก </w:t>
            </w:r>
            <w:r w:rsidR="00613823"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ได้</w:t>
            </w:r>
            <w:r w:rsidR="001F2E1F"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ติดตามจำนวนยีสต์ ปริมาณน้ำตาลและแอลกอฮอล์เป็นเวลา </w:t>
            </w:r>
            <w:r w:rsidR="001F2E1F" w:rsidRPr="001C064E">
              <w:rPr>
                <w:rFonts w:ascii="TH SarabunPSK" w:hAnsi="TH SarabunPSK" w:cs="TH SarabunPSK"/>
                <w:sz w:val="30"/>
                <w:szCs w:val="30"/>
              </w:rPr>
              <w:t xml:space="preserve">14 </w:t>
            </w:r>
            <w:r w:rsidR="001F2E1F"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 เนื่องจากเมื่อยีสต์มีระยะเจริญช่วงหนึ่ง จะเข้าสู่</w:t>
            </w:r>
            <w:r w:rsidR="001F2E1F" w:rsidRPr="001C064E">
              <w:rPr>
                <w:rFonts w:ascii="TH SarabunPSK" w:hAnsi="TH SarabunPSK" w:cs="TH SarabunPSK"/>
                <w:sz w:val="30"/>
                <w:szCs w:val="30"/>
                <w:cs/>
              </w:rPr>
              <w:t>ระยะตาย (</w:t>
            </w:r>
            <w:r w:rsidR="001F2E1F" w:rsidRPr="001C064E">
              <w:rPr>
                <w:rFonts w:ascii="TH SarabunPSK" w:hAnsi="TH SarabunPSK" w:cs="TH SarabunPSK"/>
                <w:sz w:val="30"/>
                <w:szCs w:val="30"/>
              </w:rPr>
              <w:t>death phase)</w:t>
            </w:r>
            <w:r w:rsidR="001F2E1F"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ซึ่งส่งผลให้ปริมาณตะกอนที่วัดได้อาจเป็นยีสต์ตาย ซึ่งไม่สอดคล้องกับค่า </w:t>
            </w:r>
            <w:proofErr w:type="spellStart"/>
            <w:r w:rsidR="001F2E1F" w:rsidRPr="006B0D50">
              <w:rPr>
                <w:rFonts w:ascii="TH SarabunPSK" w:hAnsi="TH SarabunPSK" w:cs="TH SarabunPSK"/>
                <w:i/>
                <w:iCs/>
                <w:sz w:val="30"/>
                <w:szCs w:val="30"/>
              </w:rPr>
              <w:t>X</w:t>
            </w:r>
            <w:r w:rsidR="006B0D50" w:rsidRPr="006B0D50">
              <w:rPr>
                <w:rFonts w:ascii="TH SarabunPSK" w:hAnsi="TH SarabunPSK" w:cs="TH SarabunPSK"/>
                <w:sz w:val="30"/>
                <w:szCs w:val="30"/>
                <w:vertAlign w:val="subscript"/>
              </w:rPr>
              <w:t>m</w:t>
            </w:r>
            <w:proofErr w:type="spellEnd"/>
            <w:r w:rsidR="001F2E1F" w:rsidRPr="001C06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1C064E">
              <w:rPr>
                <w:rFonts w:ascii="TH SarabunPSK" w:hAnsi="TH SarabunPSK" w:cs="TH SarabunPSK"/>
                <w:sz w:val="30"/>
                <w:szCs w:val="30"/>
              </w:rPr>
              <w:t>(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ซึ่งเป็นจำนวนยีสต์เป็นสูงสุด) ในขณะที่การศึกษาสมบัติทางกายภาพ และทางเคมี รวมถึงความสามารถในการยับยั้งเอนไซม์แอลฟา</w:t>
            </w:r>
            <w:r w:rsidR="00613823" w:rsidRPr="001C064E">
              <w:rPr>
                <w:rFonts w:ascii="TH SarabunPSK" w:hAnsi="TH SarabunPSK" w:cs="TH SarabunPSK"/>
                <w:sz w:val="30"/>
                <w:szCs w:val="30"/>
              </w:rPr>
              <w:t>-</w:t>
            </w:r>
            <w:proofErr w:type="spellStart"/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อะไมเล</w:t>
            </w:r>
            <w:proofErr w:type="spellEnd"/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 </w:t>
            </w:r>
            <w:r w:rsidR="00613823"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ของไวน์กระเจี๊ยบ 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ศึกษาที่จำนวนวันหมัก </w:t>
            </w:r>
            <w:r w:rsidRPr="001C064E">
              <w:rPr>
                <w:rFonts w:ascii="TH SarabunPSK" w:hAnsi="TH SarabunPSK" w:cs="TH SarabunPSK"/>
                <w:sz w:val="30"/>
                <w:szCs w:val="30"/>
              </w:rPr>
              <w:t xml:space="preserve">30 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 ซึ่งเป็นเวลาสำหรับการหมักเพื่อให้ได้ผลิตภัณฑ์ไวน์ที่สมบูรณ์</w:t>
            </w:r>
          </w:p>
          <w:p w14:paraId="67C5F149" w14:textId="77777777" w:rsidR="00D75EE3" w:rsidRPr="001C064E" w:rsidRDefault="00D75EE3" w:rsidP="001F2E1F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1C064E">
              <w:rPr>
                <w:rFonts w:ascii="TH SarabunPSK" w:hAnsi="TH SarabunPSK" w:cs="TH SarabunPSK"/>
                <w:sz w:val="30"/>
                <w:szCs w:val="30"/>
              </w:rPr>
              <w:t xml:space="preserve">2) 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ได้ระบุตัวแปรทุกตัวในสมการที่ </w:t>
            </w:r>
            <w:r w:rsidRPr="001C064E">
              <w:rPr>
                <w:rFonts w:ascii="TH SarabunPSK" w:hAnsi="TH SarabunPSK" w:cs="TH SarabunPSK"/>
                <w:sz w:val="30"/>
                <w:szCs w:val="30"/>
              </w:rPr>
              <w:t xml:space="preserve">1, 2 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และ </w:t>
            </w:r>
            <w:r w:rsidRPr="001C064E">
              <w:rPr>
                <w:rFonts w:ascii="TH SarabunPSK" w:hAnsi="TH SarabunPSK" w:cs="TH SarabunPSK"/>
                <w:sz w:val="30"/>
                <w:szCs w:val="30"/>
              </w:rPr>
              <w:t>3</w:t>
            </w:r>
          </w:p>
          <w:p w14:paraId="6F3CAFEB" w14:textId="73DF5D92" w:rsidR="00D75EE3" w:rsidRPr="001C064E" w:rsidRDefault="00D75EE3" w:rsidP="001F2E1F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1C064E">
              <w:rPr>
                <w:rFonts w:ascii="TH SarabunPSK" w:hAnsi="TH SarabunPSK" w:cs="TH SarabunPSK"/>
                <w:sz w:val="30"/>
                <w:szCs w:val="30"/>
              </w:rPr>
              <w:t xml:space="preserve">3) </w:t>
            </w:r>
            <w:r w:rsidR="005573EB"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ข้อ </w:t>
            </w:r>
            <w:r w:rsidR="005573EB" w:rsidRPr="001C064E">
              <w:rPr>
                <w:rFonts w:ascii="TH SarabunPSK" w:hAnsi="TH SarabunPSK" w:cs="TH SarabunPSK"/>
                <w:sz w:val="30"/>
                <w:szCs w:val="30"/>
              </w:rPr>
              <w:t xml:space="preserve">3 </w:t>
            </w:r>
            <w:r w:rsidR="005573EB"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ผลการทดลองและอภิปรายผลการทดลอง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ได้แยกประเด็นที่ทำการศึกษา โดยแยกเป็น</w:t>
            </w:r>
          </w:p>
          <w:p w14:paraId="725CA0C4" w14:textId="77777777" w:rsidR="00D75EE3" w:rsidRPr="001C064E" w:rsidRDefault="00D75EE3" w:rsidP="001F2E1F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1C064E">
              <w:rPr>
                <w:rFonts w:ascii="TH SarabunPSK" w:hAnsi="TH SarabunPSK" w:cs="TH SarabunPSK"/>
                <w:sz w:val="30"/>
                <w:szCs w:val="30"/>
              </w:rPr>
              <w:t xml:space="preserve">   3.1 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ศึกษาจลนพลศาสตร์การหมักของไวน์กระเจี๊ยบ</w:t>
            </w:r>
          </w:p>
          <w:p w14:paraId="1B5D3F04" w14:textId="77777777" w:rsidR="00D75EE3" w:rsidRPr="001C064E" w:rsidRDefault="00D75EE3" w:rsidP="001F2E1F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1C064E">
              <w:rPr>
                <w:rFonts w:ascii="TH SarabunPSK" w:hAnsi="TH SarabunPSK" w:cs="TH SarabunPSK"/>
                <w:sz w:val="30"/>
                <w:szCs w:val="30"/>
              </w:rPr>
              <w:t xml:space="preserve">      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1C064E">
              <w:rPr>
                <w:rFonts w:ascii="TH SarabunPSK" w:hAnsi="TH SarabunPSK" w:cs="TH SarabunPSK"/>
                <w:sz w:val="30"/>
                <w:szCs w:val="30"/>
              </w:rPr>
              <w:t xml:space="preserve">3.1.1 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จลนพลศาสตร์การเจริญเติบโตของยีสต์</w:t>
            </w:r>
          </w:p>
          <w:p w14:paraId="610EF456" w14:textId="509DAD53" w:rsidR="00D75EE3" w:rsidRPr="001C064E" w:rsidRDefault="00D75EE3" w:rsidP="001F2E1F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</w:t>
            </w:r>
            <w:r w:rsidR="00F570D4"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1C064E">
              <w:rPr>
                <w:rFonts w:ascii="TH SarabunPSK" w:hAnsi="TH SarabunPSK" w:cs="TH SarabunPSK"/>
                <w:sz w:val="30"/>
                <w:szCs w:val="30"/>
                <w:cs/>
              </w:rPr>
              <w:t>3.1.2 จลนพลศาสตร์การเกิดแอลกอฮอล์</w:t>
            </w:r>
          </w:p>
          <w:p w14:paraId="7D0D525E" w14:textId="1E8E66C6" w:rsidR="00D75EE3" w:rsidRPr="001C064E" w:rsidRDefault="00D75EE3" w:rsidP="00D75EE3">
            <w:pPr>
              <w:tabs>
                <w:tab w:val="left" w:pos="567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5573EB"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5B43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1C064E">
              <w:rPr>
                <w:rFonts w:ascii="TH SarabunPSK" w:hAnsi="TH SarabunPSK" w:cs="TH SarabunPSK"/>
                <w:sz w:val="30"/>
                <w:szCs w:val="30"/>
              </w:rPr>
              <w:t xml:space="preserve">3.1.3 </w:t>
            </w:r>
            <w:r w:rsidRPr="001C064E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>จลนพลศาสตร์ของการลดลงของน้ำตาล</w:t>
            </w:r>
          </w:p>
          <w:p w14:paraId="22F3D23F" w14:textId="77777777" w:rsidR="00D75EE3" w:rsidRPr="001C064E" w:rsidRDefault="00D75EE3" w:rsidP="001F2E1F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 xml:space="preserve">   </w:t>
            </w:r>
            <w:r w:rsidRPr="001C064E">
              <w:rPr>
                <w:rFonts w:ascii="TH SarabunPSK" w:hAnsi="TH SarabunPSK" w:cs="TH SarabunPSK"/>
                <w:sz w:val="30"/>
                <w:szCs w:val="30"/>
              </w:rPr>
              <w:t xml:space="preserve">3.2 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สมบัติทางกายภาพและทางเคมีของไวน์กระเจี๊ยบ</w:t>
            </w:r>
          </w:p>
          <w:p w14:paraId="2CFACF8A" w14:textId="77777777" w:rsidR="00D75EE3" w:rsidRPr="001C064E" w:rsidRDefault="00D75EE3" w:rsidP="00D75EE3">
            <w:pPr>
              <w:tabs>
                <w:tab w:val="left" w:pos="224"/>
                <w:tab w:val="left" w:pos="993"/>
                <w:tab w:val="left" w:pos="1418"/>
                <w:tab w:val="left" w:pos="1701"/>
              </w:tabs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</w:t>
            </w:r>
            <w:r w:rsidRPr="001C064E">
              <w:rPr>
                <w:rFonts w:ascii="TH SarabunPSK" w:hAnsi="TH SarabunPSK" w:cs="TH SarabunPSK"/>
                <w:sz w:val="30"/>
                <w:szCs w:val="30"/>
              </w:rPr>
              <w:t xml:space="preserve">3.3 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ความสามารถในการยับยั้งแอลฟา</w:t>
            </w:r>
            <w:r w:rsidRPr="001C064E">
              <w:rPr>
                <w:rFonts w:ascii="TH SarabunPSK" w:hAnsi="TH SarabunPSK" w:cs="TH SarabunPSK"/>
                <w:sz w:val="30"/>
                <w:szCs w:val="30"/>
              </w:rPr>
              <w:t>-</w:t>
            </w:r>
            <w:proofErr w:type="spellStart"/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อะไมเล</w:t>
            </w:r>
            <w:proofErr w:type="spellEnd"/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ส</w:t>
            </w:r>
          </w:p>
          <w:p w14:paraId="5CC00F1F" w14:textId="77777777" w:rsidR="005573EB" w:rsidRPr="001C064E" w:rsidRDefault="005573EB" w:rsidP="00D75EE3">
            <w:pPr>
              <w:tabs>
                <w:tab w:val="left" w:pos="224"/>
                <w:tab w:val="left" w:pos="993"/>
                <w:tab w:val="left" w:pos="1418"/>
                <w:tab w:val="left" w:pos="1701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หมายเหตุ</w:t>
            </w:r>
            <w:r w:rsidRPr="001C064E">
              <w:rPr>
                <w:rFonts w:ascii="TH SarabunPSK" w:hAnsi="TH SarabunPSK" w:cs="TH SarabunPSK"/>
                <w:sz w:val="30"/>
                <w:szCs w:val="30"/>
              </w:rPr>
              <w:t xml:space="preserve">: 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ได้รวมกลุ่มการศึกษาจลนพลศาสตร์การหมักไว้ด้วยกันเนื่องจากเป็นการศึกษาควบคู่ไปพร้อมกันทั้ง </w:t>
            </w:r>
            <w:r w:rsidRPr="001C064E">
              <w:rPr>
                <w:rFonts w:ascii="TH SarabunPSK" w:hAnsi="TH SarabunPSK" w:cs="TH SarabunPSK"/>
                <w:sz w:val="30"/>
                <w:szCs w:val="30"/>
              </w:rPr>
              <w:t xml:space="preserve">3 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ตัวแปร และการอภิปรายผลมีความเชื่อมโยงกันทั้งสามตัวแปร จึงสามารถรวมเป็นการศึกษาจลนพลศาสตร์การหมักของไวน์กระเจี๊ยบได้</w:t>
            </w:r>
          </w:p>
          <w:p w14:paraId="1469391A" w14:textId="1140A496" w:rsidR="00F570D4" w:rsidRPr="001C064E" w:rsidRDefault="00F570D4" w:rsidP="00D75EE3">
            <w:pPr>
              <w:tabs>
                <w:tab w:val="left" w:pos="224"/>
                <w:tab w:val="left" w:pos="993"/>
                <w:tab w:val="left" w:pos="1418"/>
                <w:tab w:val="left" w:pos="1701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1C064E">
              <w:rPr>
                <w:rFonts w:ascii="TH SarabunPSK" w:hAnsi="TH SarabunPSK" w:cs="TH SarabunPSK"/>
                <w:sz w:val="30"/>
                <w:szCs w:val="30"/>
              </w:rPr>
              <w:t xml:space="preserve">4) 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แก้ไขข้อความตามคำแนะนำผู้ประเมิน</w:t>
            </w:r>
          </w:p>
        </w:tc>
      </w:tr>
      <w:tr w:rsidR="001F2E1F" w:rsidRPr="005060D3" w14:paraId="39B66E2E" w14:textId="77777777" w:rsidTr="001C064E">
        <w:tc>
          <w:tcPr>
            <w:tcW w:w="2303" w:type="dxa"/>
          </w:tcPr>
          <w:p w14:paraId="24322022" w14:textId="777777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6. บทสรุป</w:t>
            </w:r>
          </w:p>
        </w:tc>
        <w:tc>
          <w:tcPr>
            <w:tcW w:w="2304" w:type="dxa"/>
          </w:tcPr>
          <w:p w14:paraId="3207702D" w14:textId="7EB6EF46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34DBE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เพิ่มข้อเสนอแนะสำหรับงานวิจัยต่อยอดต่อไป</w:t>
            </w:r>
          </w:p>
        </w:tc>
        <w:tc>
          <w:tcPr>
            <w:tcW w:w="2303" w:type="dxa"/>
          </w:tcPr>
          <w:p w14:paraId="62672E2F" w14:textId="58ACC3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49" w:type="dxa"/>
          </w:tcPr>
          <w:p w14:paraId="2B63B7FD" w14:textId="777777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17" w:type="dxa"/>
          </w:tcPr>
          <w:p w14:paraId="3B7A760F" w14:textId="77777777" w:rsidR="001F2E1F" w:rsidRPr="001C064E" w:rsidRDefault="001F2E1F" w:rsidP="001F2E1F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เพิ่มข้อเสนอแนะ</w:t>
            </w:r>
          </w:p>
          <w:p w14:paraId="2B962281" w14:textId="1B28618C" w:rsidR="001F2E1F" w:rsidRPr="001C064E" w:rsidRDefault="001F2E1F" w:rsidP="001F2E1F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เนื่องจากกระเจี๊ยบมีสารสำคัญหลายชนิดที่มีสรรพคุณในด้านการแพทย์และฤทธิ์ทางเภสัชวิทยา</w:t>
            </w:r>
            <w:r w:rsidRPr="001C06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ถึงแม้ไวน์กระเจี๊ยบจะไม่สามารถช่วยลดระดับน้ำตาลในเลือดสำหรับผู้ป่วยโรคเบาหวาน แต่อาจสามารถยับยั้งเอนไซม์ก่อโรคชนิดอื่นได้อีก จึงควรมีการศึกษาเพิ่มเติม เพื่อเป็นแนวทางให้ผู้บริโภคผลิตภัณฑ์ไวน์กระเจี๊ยบสามารถตัดสินใจเลือกบริโภคให้เหมาะสมกับสุขภาพของตนเองต่อไป</w:t>
            </w:r>
          </w:p>
        </w:tc>
      </w:tr>
      <w:tr w:rsidR="001F2E1F" w:rsidRPr="005060D3" w14:paraId="3D17BEED" w14:textId="77777777" w:rsidTr="001C064E">
        <w:tc>
          <w:tcPr>
            <w:tcW w:w="2303" w:type="dxa"/>
          </w:tcPr>
          <w:p w14:paraId="26ADA0D8" w14:textId="777777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2304" w:type="dxa"/>
          </w:tcPr>
          <w:p w14:paraId="6E0058E8" w14:textId="321A5142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14:paraId="1E5F9F57" w14:textId="6F1777E6" w:rsidR="001F2E1F" w:rsidRPr="005060D3" w:rsidRDefault="00613823" w:rsidP="001F2E1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1) </w:t>
            </w:r>
            <w:r w:rsidR="00F570D4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ตรวจสอบการอ้างอิง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ในเนื้อหาบทความให้ครบถ้วน</w:t>
            </w:r>
          </w:p>
        </w:tc>
        <w:tc>
          <w:tcPr>
            <w:tcW w:w="2049" w:type="dxa"/>
          </w:tcPr>
          <w:p w14:paraId="5570852D" w14:textId="77777777" w:rsidR="001F2E1F" w:rsidRPr="005060D3" w:rsidRDefault="001F2E1F" w:rsidP="001F2E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17" w:type="dxa"/>
          </w:tcPr>
          <w:p w14:paraId="0E100FF2" w14:textId="321CFC2A" w:rsidR="001F2E1F" w:rsidRPr="001C064E" w:rsidRDefault="00613823" w:rsidP="001F2E1F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1C064E">
              <w:rPr>
                <w:rFonts w:ascii="TH SarabunPSK" w:hAnsi="TH SarabunPSK" w:cs="TH SarabunPSK"/>
                <w:sz w:val="30"/>
                <w:szCs w:val="30"/>
              </w:rPr>
              <w:t xml:space="preserve">1) 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ได้ตรวจสอบการอ้างอิงในเนื้อหาบทความ และแก้ไข</w:t>
            </w:r>
            <w:r w:rsid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</w:t>
            </w:r>
            <w:r w:rsidRPr="001C064E">
              <w:rPr>
                <w:rFonts w:ascii="TH SarabunPSK" w:hAnsi="TH SarabunPSK" w:cs="TH SarabunPSK" w:hint="cs"/>
                <w:sz w:val="30"/>
                <w:szCs w:val="30"/>
                <w:cs/>
              </w:rPr>
              <w:t>อ้างอิงใหม่</w:t>
            </w:r>
          </w:p>
          <w:p w14:paraId="58B1EE81" w14:textId="36CED29C" w:rsidR="00613823" w:rsidRPr="001C064E" w:rsidRDefault="00613823" w:rsidP="001F2E1F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1C064E">
              <w:rPr>
                <w:rFonts w:ascii="TH SarabunPSK" w:hAnsi="TH SarabunPSK" w:cs="TH SarabunPSK"/>
                <w:sz w:val="30"/>
                <w:szCs w:val="30"/>
              </w:rPr>
              <w:t xml:space="preserve">[1] </w:t>
            </w:r>
            <w:proofErr w:type="spellStart"/>
            <w:r w:rsidRPr="001C064E">
              <w:rPr>
                <w:rFonts w:ascii="TH SarabunPSK" w:hAnsi="TH SarabunPSK" w:cs="TH SarabunPSK"/>
                <w:sz w:val="30"/>
                <w:szCs w:val="30"/>
              </w:rPr>
              <w:t>Chanudom</w:t>
            </w:r>
            <w:proofErr w:type="spellEnd"/>
            <w:r w:rsidRPr="001C064E">
              <w:rPr>
                <w:rFonts w:ascii="TH SarabunPSK" w:hAnsi="TH SarabunPSK" w:cs="TH SarabunPSK"/>
                <w:sz w:val="30"/>
                <w:szCs w:val="30"/>
              </w:rPr>
              <w:t xml:space="preserve">, L., </w:t>
            </w:r>
            <w:proofErr w:type="spellStart"/>
            <w:r w:rsidRPr="001C064E">
              <w:rPr>
                <w:rFonts w:ascii="TH SarabunPSK" w:hAnsi="TH SarabunPSK" w:cs="TH SarabunPSK"/>
                <w:sz w:val="30"/>
                <w:szCs w:val="30"/>
              </w:rPr>
              <w:t>Ongsara</w:t>
            </w:r>
            <w:proofErr w:type="spellEnd"/>
            <w:r w:rsidRPr="001C064E">
              <w:rPr>
                <w:rFonts w:ascii="TH SarabunPSK" w:hAnsi="TH SarabunPSK" w:cs="TH SarabunPSK"/>
                <w:sz w:val="30"/>
                <w:szCs w:val="30"/>
              </w:rPr>
              <w:t xml:space="preserve">, N., &amp; </w:t>
            </w:r>
            <w:proofErr w:type="spellStart"/>
            <w:r w:rsidRPr="001C064E">
              <w:rPr>
                <w:rFonts w:ascii="TH SarabunPSK" w:hAnsi="TH SarabunPSK" w:cs="TH SarabunPSK"/>
                <w:sz w:val="30"/>
                <w:szCs w:val="30"/>
              </w:rPr>
              <w:t>Jindawong</w:t>
            </w:r>
            <w:proofErr w:type="spellEnd"/>
            <w:r w:rsidRPr="001C064E">
              <w:rPr>
                <w:rFonts w:ascii="TH SarabunPSK" w:hAnsi="TH SarabunPSK" w:cs="TH SarabunPSK"/>
                <w:sz w:val="30"/>
                <w:szCs w:val="30"/>
              </w:rPr>
              <w:t>, C. (2022). Scavenging capacity and antibacterial activity of roselle aqueous extract and wine production. </w:t>
            </w:r>
            <w:proofErr w:type="spellStart"/>
            <w:r w:rsidRPr="001C064E">
              <w:rPr>
                <w:rFonts w:ascii="TH SarabunPSK" w:hAnsi="TH SarabunPSK" w:cs="TH SarabunPSK"/>
                <w:i/>
                <w:iCs/>
                <w:sz w:val="30"/>
                <w:szCs w:val="30"/>
              </w:rPr>
              <w:t>Suan</w:t>
            </w:r>
            <w:proofErr w:type="spellEnd"/>
            <w:r w:rsidRPr="001C064E">
              <w:rPr>
                <w:rFonts w:ascii="TH SarabunPSK" w:hAnsi="TH SarabunPSK" w:cs="TH SarabunPSK"/>
                <w:i/>
                <w:iCs/>
                <w:sz w:val="30"/>
                <w:szCs w:val="30"/>
              </w:rPr>
              <w:t xml:space="preserve"> </w:t>
            </w:r>
            <w:proofErr w:type="spellStart"/>
            <w:r w:rsidRPr="001C064E">
              <w:rPr>
                <w:rFonts w:ascii="TH SarabunPSK" w:hAnsi="TH SarabunPSK" w:cs="TH SarabunPSK"/>
                <w:i/>
                <w:iCs/>
                <w:sz w:val="30"/>
                <w:szCs w:val="30"/>
              </w:rPr>
              <w:t>Sunandha</w:t>
            </w:r>
            <w:proofErr w:type="spellEnd"/>
            <w:r w:rsidRPr="001C064E">
              <w:rPr>
                <w:rFonts w:ascii="TH SarabunPSK" w:hAnsi="TH SarabunPSK" w:cs="TH SarabunPSK"/>
                <w:i/>
                <w:iCs/>
                <w:sz w:val="30"/>
                <w:szCs w:val="30"/>
              </w:rPr>
              <w:t xml:space="preserve"> Science and Technology Journal</w:t>
            </w:r>
            <w:r w:rsidRPr="001C064E">
              <w:rPr>
                <w:rFonts w:ascii="TH SarabunPSK" w:hAnsi="TH SarabunPSK" w:cs="TH SarabunPSK"/>
                <w:sz w:val="30"/>
                <w:szCs w:val="30"/>
              </w:rPr>
              <w:t>, </w:t>
            </w:r>
            <w:r w:rsidRPr="001C064E">
              <w:rPr>
                <w:rFonts w:ascii="TH SarabunPSK" w:hAnsi="TH SarabunPSK" w:cs="TH SarabunPSK"/>
                <w:i/>
                <w:iCs/>
                <w:sz w:val="30"/>
                <w:szCs w:val="30"/>
              </w:rPr>
              <w:t>4</w:t>
            </w:r>
            <w:r w:rsidRPr="001C064E">
              <w:rPr>
                <w:rFonts w:ascii="TH SarabunPSK" w:hAnsi="TH SarabunPSK" w:cs="TH SarabunPSK"/>
                <w:sz w:val="30"/>
                <w:szCs w:val="30"/>
              </w:rPr>
              <w:t>(2), 17–22.</w:t>
            </w:r>
          </w:p>
        </w:tc>
      </w:tr>
    </w:tbl>
    <w:p w14:paraId="530471CC" w14:textId="0663FC21" w:rsidR="00DD3A7D" w:rsidRPr="005060D3" w:rsidRDefault="00A650D7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27C078" wp14:editId="537F99C8">
            <wp:simplePos x="0" y="0"/>
            <wp:positionH relativeFrom="column">
              <wp:posOffset>7151370</wp:posOffset>
            </wp:positionH>
            <wp:positionV relativeFrom="paragraph">
              <wp:posOffset>38448</wp:posOffset>
            </wp:positionV>
            <wp:extent cx="784860" cy="51590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216" cy="51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E87EF" w14:textId="6E852EDE"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5060D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3301BA16" w14:textId="5B9AF115"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</w:rPr>
        <w:t>(</w:t>
      </w:r>
      <w:r w:rsidR="001C064E">
        <w:rPr>
          <w:rFonts w:ascii="TH SarabunPSK" w:hAnsi="TH SarabunPSK" w:cs="TH SarabunPSK" w:hint="cs"/>
          <w:sz w:val="32"/>
          <w:szCs w:val="32"/>
          <w:cs/>
        </w:rPr>
        <w:t>ณัฐวี ภูมิสุข</w:t>
      </w:r>
      <w:r w:rsidRPr="005060D3">
        <w:rPr>
          <w:rFonts w:ascii="TH SarabunPSK" w:hAnsi="TH SarabunPSK" w:cs="TH SarabunPSK"/>
          <w:sz w:val="32"/>
          <w:szCs w:val="32"/>
        </w:rPr>
        <w:t>)</w:t>
      </w:r>
    </w:p>
    <w:p w14:paraId="644CA4F3" w14:textId="77777777" w:rsidR="006B292D" w:rsidRPr="005060D3" w:rsidRDefault="006B292D" w:rsidP="006B292D">
      <w:pPr>
        <w:pStyle w:val="Heading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ผู้เขียนบทความ</w:t>
      </w:r>
    </w:p>
    <w:p w14:paraId="6B60D8A3" w14:textId="77777777"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14:paraId="7D63E7A9" w14:textId="77777777"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7CBB47BC" w14:textId="77777777"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623E6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A650CE"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37BBF58D" w14:textId="77777777"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 w:rsidR="00E933F6"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C064E"/>
    <w:rsid w:val="001F2E1F"/>
    <w:rsid w:val="003213B8"/>
    <w:rsid w:val="005060D3"/>
    <w:rsid w:val="005573EB"/>
    <w:rsid w:val="005B43AA"/>
    <w:rsid w:val="005D505D"/>
    <w:rsid w:val="00613823"/>
    <w:rsid w:val="006B0D50"/>
    <w:rsid w:val="006B292D"/>
    <w:rsid w:val="006C24A7"/>
    <w:rsid w:val="00775135"/>
    <w:rsid w:val="00A650CE"/>
    <w:rsid w:val="00A650D7"/>
    <w:rsid w:val="00AD1130"/>
    <w:rsid w:val="00C2408B"/>
    <w:rsid w:val="00D623E6"/>
    <w:rsid w:val="00D75EE3"/>
    <w:rsid w:val="00DD3A7D"/>
    <w:rsid w:val="00E933F6"/>
    <w:rsid w:val="00F570D4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7F16"/>
  <w15:docId w15:val="{32E8E871-6B79-4CD4-BC25-93302530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B292D"/>
    <w:rPr>
      <w:rFonts w:ascii="Angsana New" w:eastAsia="Cordia New" w:hAnsi="Cordi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Nattawee Poomsuk</cp:lastModifiedBy>
  <cp:revision>8</cp:revision>
  <dcterms:created xsi:type="dcterms:W3CDTF">2023-02-18T09:02:00Z</dcterms:created>
  <dcterms:modified xsi:type="dcterms:W3CDTF">2023-02-18T09:30:00Z</dcterms:modified>
</cp:coreProperties>
</file>