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4E3A8" w14:textId="77777777" w:rsidR="001744A5" w:rsidRPr="00766191" w:rsidRDefault="001744A5" w:rsidP="001744A5">
      <w:pPr>
        <w:tabs>
          <w:tab w:val="left" w:pos="900"/>
          <w:tab w:val="left" w:pos="1800"/>
          <w:tab w:val="left" w:pos="2520"/>
        </w:tabs>
        <w:jc w:val="center"/>
        <w:rPr>
          <w:rFonts w:ascii="TH SarabunPSK" w:hAnsi="TH SarabunPSK" w:cs="TH SarabunPSK"/>
          <w:b/>
          <w:bCs/>
          <w:color w:val="000000" w:themeColor="text1"/>
          <w:sz w:val="34"/>
          <w:szCs w:val="34"/>
        </w:rPr>
      </w:pPr>
      <w:bookmarkStart w:id="0" w:name="_GoBack"/>
      <w:bookmarkEnd w:id="0"/>
      <w:r w:rsidRPr="00766191">
        <w:rPr>
          <w:rFonts w:ascii="TH SarabunPSK" w:hAnsi="TH SarabunPSK" w:cs="TH SarabunPSK" w:hint="cs"/>
          <w:b/>
          <w:bCs/>
          <w:color w:val="000000" w:themeColor="text1"/>
          <w:sz w:val="34"/>
          <w:szCs w:val="34"/>
          <w:cs/>
        </w:rPr>
        <w:t>โครงสร้างและสภาพชอบน้ำของฟิล์มบางโครเมียมไนไตรด์ที่เคลือบด้วยดีซี</w:t>
      </w:r>
      <w:proofErr w:type="spellStart"/>
      <w:r w:rsidRPr="00766191">
        <w:rPr>
          <w:rFonts w:ascii="TH SarabunPSK" w:hAnsi="TH SarabunPSK" w:cs="TH SarabunPSK" w:hint="cs"/>
          <w:b/>
          <w:bCs/>
          <w:color w:val="000000" w:themeColor="text1"/>
          <w:sz w:val="34"/>
          <w:szCs w:val="34"/>
          <w:cs/>
        </w:rPr>
        <w:t>แม</w:t>
      </w:r>
      <w:proofErr w:type="spellEnd"/>
      <w:r w:rsidRPr="00766191">
        <w:rPr>
          <w:rFonts w:ascii="TH SarabunPSK" w:hAnsi="TH SarabunPSK" w:cs="TH SarabunPSK" w:hint="cs"/>
          <w:b/>
          <w:bCs/>
          <w:color w:val="000000" w:themeColor="text1"/>
          <w:sz w:val="34"/>
          <w:szCs w:val="34"/>
          <w:cs/>
        </w:rPr>
        <w:t>กน</w:t>
      </w:r>
      <w:proofErr w:type="spellStart"/>
      <w:r w:rsidRPr="00766191">
        <w:rPr>
          <w:rFonts w:ascii="TH SarabunPSK" w:hAnsi="TH SarabunPSK" w:cs="TH SarabunPSK" w:hint="cs"/>
          <w:b/>
          <w:bCs/>
          <w:color w:val="000000" w:themeColor="text1"/>
          <w:sz w:val="34"/>
          <w:szCs w:val="34"/>
          <w:cs/>
        </w:rPr>
        <w:t>ีต</w:t>
      </w:r>
      <w:proofErr w:type="spellEnd"/>
      <w:r w:rsidRPr="00766191">
        <w:rPr>
          <w:rFonts w:ascii="TH SarabunPSK" w:hAnsi="TH SarabunPSK" w:cs="TH SarabunPSK" w:hint="cs"/>
          <w:b/>
          <w:bCs/>
          <w:color w:val="000000" w:themeColor="text1"/>
          <w:sz w:val="34"/>
          <w:szCs w:val="34"/>
          <w:cs/>
        </w:rPr>
        <w:t>รอน</w:t>
      </w:r>
      <w:proofErr w:type="spellStart"/>
      <w:r w:rsidRPr="00766191">
        <w:rPr>
          <w:rFonts w:ascii="TH SarabunPSK" w:hAnsi="TH SarabunPSK" w:cs="TH SarabunPSK" w:hint="cs"/>
          <w:b/>
          <w:bCs/>
          <w:color w:val="000000" w:themeColor="text1"/>
          <w:sz w:val="34"/>
          <w:szCs w:val="34"/>
          <w:cs/>
        </w:rPr>
        <w:t>สปัตเต</w:t>
      </w:r>
      <w:proofErr w:type="spellEnd"/>
      <w:r w:rsidRPr="00766191">
        <w:rPr>
          <w:rFonts w:ascii="TH SarabunPSK" w:hAnsi="TH SarabunPSK" w:cs="TH SarabunPSK" w:hint="cs"/>
          <w:b/>
          <w:bCs/>
          <w:color w:val="000000" w:themeColor="text1"/>
          <w:sz w:val="34"/>
          <w:szCs w:val="34"/>
          <w:cs/>
        </w:rPr>
        <w:t>อริง</w:t>
      </w:r>
    </w:p>
    <w:p w14:paraId="0A7E5470" w14:textId="77777777" w:rsidR="001744A5" w:rsidRPr="00766191" w:rsidRDefault="001744A5" w:rsidP="001744A5">
      <w:pPr>
        <w:tabs>
          <w:tab w:val="left" w:pos="900"/>
          <w:tab w:val="left" w:pos="1800"/>
          <w:tab w:val="left" w:pos="2520"/>
        </w:tabs>
        <w:jc w:val="center"/>
        <w:rPr>
          <w:rFonts w:ascii="TH SarabunPSK" w:hAnsi="TH SarabunPSK" w:cs="TH SarabunPSK"/>
          <w:b/>
          <w:bCs/>
          <w:color w:val="000000" w:themeColor="text1"/>
          <w:sz w:val="34"/>
          <w:szCs w:val="34"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34"/>
          <w:szCs w:val="34"/>
        </w:rPr>
        <w:t xml:space="preserve">Structural and Wettability Property of DC Magnetron Sputtered </w:t>
      </w:r>
      <w:proofErr w:type="spellStart"/>
      <w:r w:rsidRPr="00766191">
        <w:rPr>
          <w:rFonts w:ascii="TH SarabunPSK" w:hAnsi="TH SarabunPSK" w:cs="TH SarabunPSK"/>
          <w:b/>
          <w:bCs/>
          <w:color w:val="000000" w:themeColor="text1"/>
          <w:sz w:val="34"/>
          <w:szCs w:val="34"/>
        </w:rPr>
        <w:t>CrN</w:t>
      </w:r>
      <w:proofErr w:type="spellEnd"/>
      <w:r w:rsidRPr="00766191">
        <w:rPr>
          <w:rFonts w:ascii="TH SarabunPSK" w:hAnsi="TH SarabunPSK" w:cs="TH SarabunPSK"/>
          <w:b/>
          <w:bCs/>
          <w:color w:val="000000" w:themeColor="text1"/>
          <w:sz w:val="34"/>
          <w:szCs w:val="34"/>
        </w:rPr>
        <w:t xml:space="preserve"> Thin Films</w:t>
      </w:r>
    </w:p>
    <w:p w14:paraId="2B7A0D34" w14:textId="77777777" w:rsidR="001744A5" w:rsidRPr="00766191" w:rsidRDefault="001744A5" w:rsidP="001744A5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</w:p>
    <w:p w14:paraId="0459466E" w14:textId="42EC985E" w:rsidR="008D5930" w:rsidRPr="00766191" w:rsidRDefault="00182126" w:rsidP="008D5930">
      <w:pPr>
        <w:tabs>
          <w:tab w:val="left" w:pos="900"/>
          <w:tab w:val="left" w:pos="1800"/>
          <w:tab w:val="left" w:pos="2520"/>
        </w:tabs>
        <w:jc w:val="right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อดิศร บูรณวงศ์</w:t>
      </w:r>
      <w:r w:rsidR="004F428D" w:rsidRPr="00766191">
        <w:rPr>
          <w:rFonts w:ascii="TH SarabunPSK" w:hAnsi="TH SarabunPSK" w:cs="TH SarabunPSK"/>
          <w:color w:val="000000" w:themeColor="text1"/>
          <w:sz w:val="28"/>
          <w:szCs w:val="28"/>
          <w:vertAlign w:val="superscript"/>
        </w:rPr>
        <w:t>1</w:t>
      </w:r>
      <w:r w:rsidR="004F428D"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 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นิรันดร์ วิทิตอนันต์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vertAlign w:val="superscript"/>
          <w:cs/>
        </w:rPr>
        <w:t>2</w:t>
      </w:r>
      <w:r w:rsidR="00751A59" w:rsidRPr="00766191">
        <w:rPr>
          <w:rFonts w:ascii="TH SarabunPSK" w:hAnsi="TH SarabunPSK" w:cs="TH SarabunPSK" w:hint="cs"/>
          <w:color w:val="000000" w:themeColor="text1"/>
          <w:sz w:val="28"/>
          <w:szCs w:val="28"/>
          <w:vertAlign w:val="superscript"/>
          <w:cs/>
        </w:rPr>
        <w:t>*</w:t>
      </w:r>
    </w:p>
    <w:p w14:paraId="6FEFA8D3" w14:textId="77777777" w:rsidR="00C3329C" w:rsidRPr="00766191" w:rsidRDefault="00182126" w:rsidP="00182126">
      <w:pPr>
        <w:pBdr>
          <w:bottom w:val="thinThickSmallGap" w:sz="24" w:space="1" w:color="auto"/>
        </w:pBdr>
        <w:tabs>
          <w:tab w:val="left" w:pos="900"/>
          <w:tab w:val="left" w:pos="1800"/>
          <w:tab w:val="left" w:pos="2520"/>
        </w:tabs>
        <w:jc w:val="right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E-mail: adisornb@buu.ac.th; nirun@buu.ac.th</w:t>
      </w:r>
    </w:p>
    <w:p w14:paraId="582C8FB3" w14:textId="77777777" w:rsidR="0081626B" w:rsidRPr="00766191" w:rsidRDefault="00C3329C" w:rsidP="00C3329C">
      <w:pPr>
        <w:ind w:left="900" w:hanging="900"/>
        <w:jc w:val="center"/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>บทคัดย่อ</w:t>
      </w:r>
    </w:p>
    <w:p w14:paraId="4091B958" w14:textId="295B5AA9" w:rsidR="002A0FEF" w:rsidRPr="00766191" w:rsidRDefault="002F426C" w:rsidP="003671C8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ฟิล์มบางโครเมียมไนไตรด์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)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ถูกเคลือบบน</w:t>
      </w:r>
      <w:r w:rsidR="00D006F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แผ่นซิลิคอน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และกระจกสไลด์ด้วยวิธีดีซี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แม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กน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ีต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รอน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อริงโดยการแปรค่าอัตราไหลแก๊สไนโตรเจนตั้งแต่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5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ถึง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15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เพื่อศึกษา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ผลของอัตราไหลแก๊สไนโตรเจนต่อโครงสร้างและ</w:t>
      </w:r>
      <w:r w:rsidR="00851F8D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ของฟิล์มบางโครเมียมไนไตรด์ที่เคลือบได้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โดยการ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ศึกษาด้วยเทคนิค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XRD, ED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</w:rPr>
        <w:t>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AFM, FE-SEM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และเครื่องวัดมุมสัมผัส</w:t>
      </w:r>
      <w:r w:rsidR="002D749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ผลการศึกษาพบว่าฟิล์มบางที่เคลือบได้คือฟิล์มโครเมียมไนไตรด์</w:t>
      </w:r>
      <w:r w:rsidR="003671C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ระนาบ </w:t>
      </w:r>
      <w:r w:rsidR="003671C8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(111), (200), (220) </w:t>
      </w:r>
      <w:r w:rsidR="003671C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และ</w:t>
      </w:r>
      <w:r w:rsidR="003671C8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(311)</w:t>
      </w:r>
      <w:r w:rsidR="003671C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โดยมีค่าคงที่แล</w:t>
      </w:r>
      <w:proofErr w:type="spellStart"/>
      <w:r w:rsidR="003671C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ตทิซ</w:t>
      </w:r>
      <w:proofErr w:type="spellEnd"/>
      <w:r w:rsidR="003671C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ในช่วง </w:t>
      </w:r>
      <w:r w:rsidR="00034FB1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4.136 - 4.159 Å</w:t>
      </w:r>
      <w:r w:rsidR="00034FB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ขนาดผลึกมีค่าลดลงจาก 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28 nm 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เป็น 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>22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nm 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ค่าความหยาบผิว</w:t>
      </w:r>
      <w:r w:rsidR="00B410CD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เฉลี่ย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(R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a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) 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ลดลงจาก 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4.0 nm 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เป็น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2.3 nm 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เมื่ออัตราไหลแก๊สไนโตรเจนเพิ่มขึ้น </w:t>
      </w:r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โดยอัตราเคลือบและความหนาฟิล์มจากผลของ </w:t>
      </w:r>
      <w:r w:rsidR="007B3E71" w:rsidRPr="00766191">
        <w:rPr>
          <w:rFonts w:ascii="TH SarabunPSK" w:hAnsi="TH SarabunPSK" w:cs="TH SarabunPSK"/>
          <w:color w:val="000000" w:themeColor="text1"/>
          <w:sz w:val="28"/>
          <w:szCs w:val="28"/>
        </w:rPr>
        <w:t>FE-SEM</w:t>
      </w:r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พบว่ามีค่าลดลงจาก </w:t>
      </w:r>
      <w:r w:rsidR="007B3E7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28.42 </w:t>
      </w:r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เป็น</w:t>
      </w:r>
      <w:r w:rsidR="007B3E7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20.33 nm/min </w:t>
      </w:r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และ </w:t>
      </w:r>
      <w:r w:rsidR="007B3E7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1705 </w:t>
      </w:r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เป็น</w:t>
      </w:r>
      <w:r w:rsidR="007B3E7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1220 nm </w:t>
      </w:r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ตามลำดับ นอกจากนี้</w:t>
      </w:r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ยัง</w:t>
      </w:r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พบว่าฟิล์มที่เคลือบด้วยอัตราไหลแก๊สไนโตรเจน</w:t>
      </w:r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ต่ำ (5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751A5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 10</w:t>
      </w:r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proofErr w:type="spellStart"/>
      <w:r w:rsidR="003671C8"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3671C8" w:rsidRPr="00766191">
        <w:rPr>
          <w:rFonts w:ascii="TH SarabunPSK" w:hAnsi="TH SarabunPSK" w:cs="TH SarabunPSK"/>
          <w:color w:val="000000" w:themeColor="text1"/>
          <w:sz w:val="28"/>
          <w:szCs w:val="28"/>
        </w:rPr>
        <w:t>)</w:t>
      </w:r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751A5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ฟิล์มมีความหยาบผิวสูงและ</w:t>
      </w:r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แสดงสมบัติ</w:t>
      </w:r>
      <w:proofErr w:type="spellStart"/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ไฮโ</w:t>
      </w:r>
      <w:proofErr w:type="spellEnd"/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ดร</w:t>
      </w:r>
      <w:proofErr w:type="spellStart"/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ฟิลิก</w:t>
      </w:r>
      <w:proofErr w:type="spellEnd"/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ส่วนฟิล์มเคลือบด้วยอัตราไหลแก๊สไนโตรเจนสูง (15 </w:t>
      </w:r>
      <w:proofErr w:type="spellStart"/>
      <w:r w:rsidR="003671C8"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3671C8" w:rsidRPr="00766191">
        <w:rPr>
          <w:rFonts w:ascii="TH SarabunPSK" w:hAnsi="TH SarabunPSK" w:cs="TH SarabunPSK"/>
          <w:color w:val="000000" w:themeColor="text1"/>
          <w:sz w:val="28"/>
          <w:szCs w:val="28"/>
        </w:rPr>
        <w:t>)</w:t>
      </w:r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ฟิล์ม</w:t>
      </w:r>
      <w:r w:rsidR="00751A5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มีความหยาบผิวต่ำและ</w:t>
      </w:r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แสดงสมบัติ</w:t>
      </w:r>
      <w:proofErr w:type="spellStart"/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ไฮโ</w:t>
      </w:r>
      <w:proofErr w:type="spellEnd"/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ดร</w:t>
      </w:r>
      <w:proofErr w:type="spellStart"/>
      <w:r w:rsidR="003671C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โฟบิก</w:t>
      </w:r>
      <w:proofErr w:type="spellEnd"/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</w:rPr>
        <w:br/>
      </w:r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ผลการศึกษาครั้งนี้แสดงให้เห็นว่าอัตราไหลแก๊สไนโตรเจนเป็นพารามิเตอร์ที่สำคัญ</w:t>
      </w:r>
      <w:r w:rsidR="00034FB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</w:t>
      </w:r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การเคลือบ</w:t>
      </w:r>
      <w:r w:rsidR="00034FB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ฟิล์มบาง</w:t>
      </w:r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ด้วยวิธีดีซี</w:t>
      </w:r>
      <w:proofErr w:type="spellStart"/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แม</w:t>
      </w:r>
      <w:proofErr w:type="spellEnd"/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กน</w:t>
      </w:r>
      <w:proofErr w:type="spellStart"/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ีต</w:t>
      </w:r>
      <w:proofErr w:type="spellEnd"/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รอน</w:t>
      </w:r>
      <w:proofErr w:type="spellStart"/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อริง</w:t>
      </w:r>
      <w:r w:rsidR="00034FB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ซึ่งส่งผลต่อโครงสร้างผลึก ลักษณะพื้นผิว ความหยาบผิวและ</w:t>
      </w:r>
      <w:r w:rsidR="004505E3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="007B3E7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ของฟิล์มบางโครเมียมไนไตรด์</w:t>
      </w:r>
    </w:p>
    <w:p w14:paraId="31802D5A" w14:textId="77777777" w:rsidR="006873D6" w:rsidRPr="00766191" w:rsidRDefault="006873D6" w:rsidP="006873D6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16"/>
          <w:szCs w:val="16"/>
        </w:rPr>
      </w:pPr>
    </w:p>
    <w:p w14:paraId="1D589B02" w14:textId="77777777" w:rsidR="0081626B" w:rsidRPr="00766191" w:rsidRDefault="00DC33E2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>คำสำคัญ</w:t>
      </w: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  <w:t>:</w:t>
      </w: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 xml:space="preserve"> </w:t>
      </w:r>
      <w:r w:rsidR="000600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โ</w:t>
      </w:r>
      <w:proofErr w:type="spellStart"/>
      <w:r w:rsidR="000600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คร</w:t>
      </w:r>
      <w:proofErr w:type="spellEnd"/>
      <w:r w:rsidR="000600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เมียมไนไตรด์  </w:t>
      </w:r>
      <w:proofErr w:type="spellStart"/>
      <w:r w:rsidR="000600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แม</w:t>
      </w:r>
      <w:proofErr w:type="spellEnd"/>
      <w:r w:rsidR="000600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กน</w:t>
      </w:r>
      <w:proofErr w:type="spellStart"/>
      <w:r w:rsidR="000600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ีต</w:t>
      </w:r>
      <w:proofErr w:type="spellEnd"/>
      <w:r w:rsidR="000600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รอน</w:t>
      </w:r>
      <w:proofErr w:type="spellStart"/>
      <w:r w:rsidR="000600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0600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อริง  </w:t>
      </w:r>
      <w:r w:rsidR="0066557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="00D006FB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0600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ฟิล์มบาง</w:t>
      </w:r>
    </w:p>
    <w:p w14:paraId="6B3F4FE0" w14:textId="77777777" w:rsidR="00DC33E2" w:rsidRPr="00766191" w:rsidRDefault="00DC33E2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</w:p>
    <w:p w14:paraId="76E82E65" w14:textId="77777777" w:rsidR="00DC33E2" w:rsidRPr="00766191" w:rsidRDefault="00DC33E2" w:rsidP="00DC33E2">
      <w:pPr>
        <w:ind w:left="900" w:hanging="900"/>
        <w:jc w:val="center"/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  <w:t>Abstract</w:t>
      </w:r>
    </w:p>
    <w:p w14:paraId="4448D9CB" w14:textId="19DD687C" w:rsidR="00182126" w:rsidRPr="00766191" w:rsidRDefault="00182126" w:rsidP="00DC33E2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The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thin films were deposited on </w:t>
      </w:r>
      <w:r w:rsidR="001744A5" w:rsidRPr="00766191">
        <w:rPr>
          <w:rFonts w:ascii="TH SarabunPSK" w:hAnsi="TH SarabunPSK" w:cs="TH SarabunPSK"/>
          <w:color w:val="000000" w:themeColor="text1"/>
          <w:sz w:val="28"/>
          <w:szCs w:val="28"/>
        </w:rPr>
        <w:t>silicon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and glass </w:t>
      </w:r>
      <w:r w:rsidR="00034F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slides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by</w:t>
      </w:r>
      <w:r w:rsidR="00034F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the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DC magnetron sputtering </w:t>
      </w:r>
      <w:r w:rsidR="002F426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method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through adjusting N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gas flow rate from 5 to 15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. The effect of N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D006FB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gas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flow rate on </w:t>
      </w:r>
      <w:r w:rsidR="002F426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the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structure and </w:t>
      </w:r>
      <w:r w:rsidR="004505E3" w:rsidRPr="00766191">
        <w:rPr>
          <w:rFonts w:ascii="TH SarabunPSK" w:hAnsi="TH SarabunPSK" w:cs="TH SarabunPSK"/>
          <w:color w:val="000000" w:themeColor="text1"/>
          <w:sz w:val="28"/>
          <w:szCs w:val="28"/>
        </w:rPr>
        <w:t>wettability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of the</w:t>
      </w:r>
      <w:r w:rsidR="002F426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2F426C" w:rsidRPr="00766191">
        <w:rPr>
          <w:rFonts w:ascii="TH SarabunPSK" w:hAnsi="TH SarabunPSK" w:cs="TH SarabunPSK"/>
          <w:color w:val="000000" w:themeColor="text1"/>
          <w:sz w:val="28"/>
          <w:szCs w:val="28"/>
        </w:rPr>
        <w:t>as-deposited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thin films were investigated using XRD, ED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</w:rPr>
        <w:t>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AFM,</w:t>
      </w:r>
      <w:r w:rsidR="002F426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FE-SEM</w:t>
      </w:r>
      <w:r w:rsidR="002F426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and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contact angle measurement. </w:t>
      </w:r>
      <w:r w:rsidR="002F426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The results show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that the 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as-deposited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thin 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>film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is a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>film</w:t>
      </w:r>
      <w:r w:rsidR="00034F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with </w:t>
      </w:r>
      <w:r w:rsidR="00034FB1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(111), (200), (220), and (311) plane, which is the lattice constant in the range of</w:t>
      </w:r>
      <w:r w:rsidR="00034FB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034FB1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4.136 - 4.159 Å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>T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he crystallite size decreased from 28 nm to 2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nm. The</w:t>
      </w:r>
      <w:r w:rsidR="00945F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034F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average 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>roughness</w:t>
      </w:r>
      <w:r w:rsidR="00034F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</w:rPr>
        <w:t>(R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a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)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value gradually declined from 4.0 nm to 2.3 nm</w:t>
      </w:r>
      <w:r w:rsidR="00034F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as </w:t>
      </w:r>
      <w:r w:rsidR="002F426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the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N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flow rate increased, Consequently, both declination from 28.42 to 20.33 nm/min and 1705 to 1220 nm for deposition rate and thickness analyzed from </w:t>
      </w:r>
      <w:r w:rsidR="005236E0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FE-SEM result. In addition,</w:t>
      </w:r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the as-deposited at a low N</w:t>
      </w:r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flow rate (5 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and 10 </w:t>
      </w:r>
      <w:proofErr w:type="spellStart"/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>)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have high surface roughness</w:t>
      </w:r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performed the hydrophilic property, while </w:t>
      </w:r>
      <w:r w:rsidR="00945F6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the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highest N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flow rate </w:t>
      </w:r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15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>)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has low surface roughness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performed the </w:t>
      </w:r>
      <w:r w:rsidR="008A3E4A" w:rsidRPr="00766191">
        <w:rPr>
          <w:rFonts w:ascii="TH SarabunPSK" w:hAnsi="TH SarabunPSK" w:cs="TH SarabunPSK"/>
          <w:color w:val="000000" w:themeColor="text1"/>
          <w:sz w:val="28"/>
          <w:szCs w:val="28"/>
        </w:rPr>
        <w:t>hydrophobic</w:t>
      </w:r>
      <w:r w:rsidR="00851F8D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property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. The results articulate tha</w:t>
      </w:r>
      <w:r w:rsidR="007B3E7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 the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N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flow rate was one of the important process parameters in</w:t>
      </w:r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the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DC magnetron sputtering</w:t>
      </w:r>
      <w:r w:rsidR="007B3E7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method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that could affect the crystal structure, surface morphology, roughness value</w:t>
      </w:r>
      <w:r w:rsidR="002F426C" w:rsidRPr="0076619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and </w:t>
      </w:r>
      <w:r w:rsidR="00A8477C" w:rsidRPr="00766191">
        <w:rPr>
          <w:rFonts w:ascii="TH SarabunPSK" w:hAnsi="TH SarabunPSK" w:cs="TH SarabunPSK"/>
          <w:color w:val="000000" w:themeColor="text1"/>
          <w:sz w:val="28"/>
          <w:szCs w:val="28"/>
        </w:rPr>
        <w:t>wettability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of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thin films.</w:t>
      </w:r>
    </w:p>
    <w:p w14:paraId="39D81963" w14:textId="77777777" w:rsidR="00956F6D" w:rsidRPr="00766191" w:rsidRDefault="00956F6D" w:rsidP="00DC33E2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color w:val="000000" w:themeColor="text1"/>
          <w:sz w:val="16"/>
          <w:szCs w:val="16"/>
        </w:rPr>
      </w:pPr>
    </w:p>
    <w:p w14:paraId="3252C03C" w14:textId="77777777" w:rsidR="00DC33E2" w:rsidRPr="00766191" w:rsidRDefault="00DC33E2" w:rsidP="00EC7D9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  <w:t>Keywords:</w:t>
      </w: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 xml:space="preserve"> </w:t>
      </w:r>
      <w:proofErr w:type="spellStart"/>
      <w:r w:rsidR="000600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="000600E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Magnetron sputtering, </w:t>
      </w:r>
      <w:r w:rsidR="0066557C" w:rsidRPr="00766191">
        <w:rPr>
          <w:rFonts w:ascii="TH SarabunPSK" w:hAnsi="TH SarabunPSK" w:cs="TH SarabunPSK"/>
          <w:color w:val="000000" w:themeColor="text1"/>
          <w:sz w:val="28"/>
          <w:szCs w:val="28"/>
        </w:rPr>
        <w:t>Wettability</w:t>
      </w:r>
      <w:r w:rsidR="000600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, Thin films.</w:t>
      </w:r>
    </w:p>
    <w:p w14:paraId="2BA58C66" w14:textId="77777777" w:rsidR="00E962B0" w:rsidRPr="00766191" w:rsidRDefault="00E962B0" w:rsidP="0081626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</w:p>
    <w:p w14:paraId="0907ED4A" w14:textId="77777777" w:rsidR="009A3D51" w:rsidRPr="00766191" w:rsidRDefault="009A3D51" w:rsidP="009A3D51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>ความเป็นมาของปัญหา</w:t>
      </w:r>
    </w:p>
    <w:p w14:paraId="1026E742" w14:textId="57A2BDC9" w:rsidR="00E21EFE" w:rsidRPr="00766191" w:rsidRDefault="009A3D51" w:rsidP="006F151B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lastRenderedPageBreak/>
        <w:t xml:space="preserve">ปัจจุบันกระบวนการปรับปรุงพื้นผิวของวัสดุเพื่อเปลี่ยนแปลงหรือพัฒนาสมบัติเชิงผิวของชิ้นงานของเครื่องมือช่างอาทิอุปกรณ์สำหรับกลึง กัด ตัด เจาะ แม่พิมพ์สำหรับขึ้นรูปโลหะ ตลับลูกปืนและชิ้นส่วนเครื่องจักร เพื่อยืดอายุการใช้งานเริ่มมีความสำคัญอย่างมากสำหรับงานอุตสาหกรรม </w:t>
      </w:r>
      <w:r w:rsidR="00390992" w:rsidRPr="00766191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r w:rsidR="00282331" w:rsidRPr="00766191">
        <w:rPr>
          <w:rFonts w:ascii="TH SarabunPSK" w:hAnsi="TH SarabunPSK" w:cs="TH SarabunPSK"/>
          <w:color w:val="000000" w:themeColor="text1"/>
          <w:sz w:val="28"/>
          <w:szCs w:val="28"/>
        </w:rPr>
        <w:t>Hosokawa et al., 2012; Li et al., 2020)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ทั้งนี้ฟิล์มบางแข็งของโลหะทรานซิชันไนไตรด์ เช่น ไทเทเนียมไนไตรด์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TiN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)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และโครเมียมไนไตรด์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)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เป็นชั้นเคลือบแข็งที่ได้รับความนิยมในการวิจัยและพัฒนา ตลอดจน</w:t>
      </w:r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br/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มีการนำมาใช้งานอย่างกว้างขวาง เนื่องจากชั้นเคลือบทั้งสองมีสมบัติเชิงกลและไตรโบ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โล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ยี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(tribology)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ที่ดี ซึ่งช่วยต้านการขัดสีระหว่างการใช้งาน อีกทั้งยังมีสมบัติต้านการกัดกร่อนของสารเคมี ทำให้ชั้นเคลือบแข็งของไทเทเนียมไนไตรด์และโครเมียมไนไตรด์เหมาะสำหรับการประยุกต์ใช้ด้านวิศวกรรม</w:t>
      </w:r>
      <w:r w:rsidR="0028233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(Wan et al., 2019; González-Carmona et al., 2020; Chen et al., 2020)</w:t>
      </w:r>
    </w:p>
    <w:p w14:paraId="3F828B5E" w14:textId="19579AE5" w:rsidR="009F6918" w:rsidRPr="00766191" w:rsidRDefault="00751A59" w:rsidP="0081626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4"/>
          <w:szCs w:val="4"/>
        </w:rPr>
      </w:pPr>
      <w:r w:rsidRPr="0076619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CEB3151" wp14:editId="32E77E96">
                <wp:simplePos x="0" y="0"/>
                <wp:positionH relativeFrom="column">
                  <wp:posOffset>-75253</wp:posOffset>
                </wp:positionH>
                <wp:positionV relativeFrom="paragraph">
                  <wp:posOffset>45356</wp:posOffset>
                </wp:positionV>
                <wp:extent cx="6269990" cy="528555"/>
                <wp:effectExtent l="0" t="0" r="0" b="5080"/>
                <wp:wrapNone/>
                <wp:docPr id="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528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09A6CB" w14:textId="77777777" w:rsidR="00811905" w:rsidRDefault="00811905" w:rsidP="006873D6">
                            <w:pPr>
                              <w:pBdr>
                                <w:top w:val="single" w:sz="4" w:space="1" w:color="auto"/>
                              </w:pBdr>
                              <w:tabs>
                                <w:tab w:val="left" w:pos="3010"/>
                              </w:tabs>
                              <w:rPr>
                                <w:rFonts w:ascii="Cordia New" w:hAnsi="Cordia New" w:cs="Cordia New"/>
                              </w:rPr>
                            </w:pPr>
                            <w:r w:rsidRPr="00D327B9">
                              <w:rPr>
                                <w:rFonts w:ascii="Cordia New" w:hAnsi="Cordia New"/>
                                <w:vertAlign w:val="superscript"/>
                              </w:rPr>
                              <w:t>1</w:t>
                            </w:r>
                            <w:r w:rsidRPr="00D327B9">
                              <w:rPr>
                                <w:rFonts w:ascii="Cordia New" w:hAnsi="Cordia New"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ordia New" w:hAnsi="Cordia New" w:cs="Cordia New" w:hint="cs"/>
                                <w:cs/>
                              </w:rPr>
                              <w:t xml:space="preserve">อาจารย์ประจำ </w:t>
                            </w:r>
                            <w:proofErr w:type="gramStart"/>
                            <w:r>
                              <w:rPr>
                                <w:rFonts w:ascii="Cordia New" w:hAnsi="Cordia New" w:cs="Cordia New" w:hint="cs"/>
                                <w:cs/>
                              </w:rPr>
                              <w:t>สาขาวิชาฟิสิกส์  คณะวิทยาศาสตร์</w:t>
                            </w:r>
                            <w:proofErr w:type="gramEnd"/>
                            <w:r>
                              <w:rPr>
                                <w:rFonts w:ascii="Cordia New" w:hAnsi="Cordia New" w:cs="Cordia New" w:hint="cs"/>
                                <w:cs/>
                              </w:rPr>
                              <w:t xml:space="preserve">  มหาวิทยาลัยบูรพา</w:t>
                            </w:r>
                          </w:p>
                          <w:p w14:paraId="4050942F" w14:textId="77777777" w:rsidR="00811905" w:rsidRPr="007B3E71" w:rsidRDefault="00811905" w:rsidP="007B3E71">
                            <w:pPr>
                              <w:tabs>
                                <w:tab w:val="left" w:pos="3010"/>
                              </w:tabs>
                              <w:rPr>
                                <w:rFonts w:ascii="Cordia New" w:hAnsi="Cordia New" w:cs="Cordia New"/>
                              </w:rPr>
                            </w:pPr>
                            <w:r w:rsidRPr="00CE0ED7">
                              <w:rPr>
                                <w:rFonts w:ascii="Cordia New" w:hAnsi="Cordia New" w:cs="Cordia New" w:hint="cs"/>
                                <w:vertAlign w:val="superscript"/>
                                <w:cs/>
                              </w:rPr>
                              <w:t>2</w:t>
                            </w:r>
                            <w:r>
                              <w:rPr>
                                <w:rFonts w:ascii="Cordia New" w:hAnsi="Cordia New" w:cs="Cordia New" w:hint="cs"/>
                                <w:vertAlign w:val="superscrip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ordia New" w:hAnsi="Cordia New" w:cs="Cordia New" w:hint="cs"/>
                                <w:cs/>
                              </w:rPr>
                              <w:t>อาจารย์ประจำ สาขาวิชาฟิสิกส์  คณะวิทยาศาสตร์  มหาวิทยาลัยบูรพา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B3151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-5.95pt;margin-top:3.55pt;width:493.7pt;height:41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" stroked="f">
                <v:textbox>
                  <w:txbxContent>
                    <w:p w14:paraId="4F09A6CB" w14:textId="77777777" w:rsidR="00811905" w:rsidRDefault="00811905" w:rsidP="006873D6">
                      <w:pPr>
                        <w:pBdr>
                          <w:top w:val="single" w:sz="4" w:space="1" w:color="auto"/>
                        </w:pBdr>
                        <w:tabs>
                          <w:tab w:val="left" w:pos="3010"/>
                        </w:tabs>
                        <w:rPr>
                          <w:rFonts w:ascii="Cordia New" w:hAnsi="Cordia New" w:cs="Cordia New"/>
                        </w:rPr>
                      </w:pPr>
                      <w:r w:rsidRPr="00D327B9">
                        <w:rPr>
                          <w:rFonts w:ascii="Cordia New" w:hAnsi="Cordia New"/>
                          <w:vertAlign w:val="superscript"/>
                        </w:rPr>
                        <w:t>1</w:t>
                      </w:r>
                      <w:r w:rsidRPr="00D327B9">
                        <w:rPr>
                          <w:rFonts w:ascii="Cordia New" w:hAnsi="Cordia New" w:hint="cs"/>
                          <w:cs/>
                        </w:rPr>
                        <w:t xml:space="preserve"> </w:t>
                      </w:r>
                      <w:r>
                        <w:rPr>
                          <w:rFonts w:ascii="Cordia New" w:hAnsi="Cordia New" w:cs="Cordia New" w:hint="cs"/>
                          <w:cs/>
                        </w:rPr>
                        <w:t xml:space="preserve">อาจารย์ประจำ </w:t>
                      </w:r>
                      <w:proofErr w:type="gramStart"/>
                      <w:r>
                        <w:rPr>
                          <w:rFonts w:ascii="Cordia New" w:hAnsi="Cordia New" w:cs="Cordia New" w:hint="cs"/>
                          <w:cs/>
                        </w:rPr>
                        <w:t>สาขาวิชาฟิสิกส์  คณะวิทยาศาสตร์</w:t>
                      </w:r>
                      <w:proofErr w:type="gramEnd"/>
                      <w:r>
                        <w:rPr>
                          <w:rFonts w:ascii="Cordia New" w:hAnsi="Cordia New" w:cs="Cordia New" w:hint="cs"/>
                          <w:cs/>
                        </w:rPr>
                        <w:t xml:space="preserve">  มหาวิทยาลัยบูรพา</w:t>
                      </w:r>
                    </w:p>
                    <w:p w14:paraId="4050942F" w14:textId="77777777" w:rsidR="00811905" w:rsidRPr="007B3E71" w:rsidRDefault="00811905" w:rsidP="007B3E71">
                      <w:pPr>
                        <w:tabs>
                          <w:tab w:val="left" w:pos="3010"/>
                        </w:tabs>
                        <w:rPr>
                          <w:rFonts w:ascii="Cordia New" w:hAnsi="Cordia New" w:cs="Cordia New"/>
                        </w:rPr>
                      </w:pPr>
                      <w:r w:rsidRPr="00CE0ED7">
                        <w:rPr>
                          <w:rFonts w:ascii="Cordia New" w:hAnsi="Cordia New" w:cs="Cordia New" w:hint="cs"/>
                          <w:vertAlign w:val="superscript"/>
                          <w:cs/>
                        </w:rPr>
                        <w:t>2</w:t>
                      </w:r>
                      <w:r>
                        <w:rPr>
                          <w:rFonts w:ascii="Cordia New" w:hAnsi="Cordia New" w:cs="Cordia New" w:hint="cs"/>
                          <w:vertAlign w:val="superscript"/>
                          <w:cs/>
                        </w:rPr>
                        <w:t xml:space="preserve"> </w:t>
                      </w:r>
                      <w:r>
                        <w:rPr>
                          <w:rFonts w:ascii="Cordia New" w:hAnsi="Cordia New" w:cs="Cordia New" w:hint="cs"/>
                          <w:cs/>
                        </w:rPr>
                        <w:t>อาจารย์ประจำ สาขาวิชาฟิสิกส์  คณะวิทยาศาสตร์  มหาวิทยาลัยบูรพา</w:t>
                      </w:r>
                    </w:p>
                  </w:txbxContent>
                </v:textbox>
              </v:shape>
            </w:pict>
          </mc:Fallback>
        </mc:AlternateContent>
      </w:r>
    </w:p>
    <w:p w14:paraId="0E297E6D" w14:textId="77777777" w:rsidR="006873D6" w:rsidRPr="00766191" w:rsidRDefault="006873D6" w:rsidP="0081626B">
      <w:pPr>
        <w:tabs>
          <w:tab w:val="left" w:pos="900"/>
          <w:tab w:val="left" w:pos="1800"/>
          <w:tab w:val="left" w:pos="2520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sectPr w:rsidR="006873D6" w:rsidRPr="00766191" w:rsidSect="000F4149">
          <w:headerReference w:type="even" r:id="rId8"/>
          <w:headerReference w:type="default" r:id="rId9"/>
          <w:footerReference w:type="even" r:id="rId10"/>
          <w:footerReference w:type="default" r:id="rId11"/>
          <w:pgSz w:w="11907" w:h="16840" w:code="9"/>
          <w:pgMar w:top="1418" w:right="1134" w:bottom="1418" w:left="1134" w:header="567" w:footer="567" w:gutter="0"/>
          <w:pgNumType w:start="1"/>
          <w:cols w:space="720"/>
          <w:docGrid w:linePitch="360"/>
        </w:sectPr>
      </w:pPr>
    </w:p>
    <w:p w14:paraId="68E3D6F0" w14:textId="77777777" w:rsidR="00943430" w:rsidRPr="00766191" w:rsidRDefault="00223593" w:rsidP="00FD39E6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ทั้งนี้</w:t>
      </w:r>
      <w:r w:rsidR="00DA5E3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ฟิล์มบางแข็ง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ที่นิยม</w:t>
      </w:r>
      <w:r w:rsidR="00DA5E3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ใช้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ในช่วงแรกคือ</w:t>
      </w:r>
      <w:r w:rsidR="00DA5E3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2312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ไทเทเนียมไนไตรด์</w:t>
      </w:r>
      <w:r w:rsidR="00C315D3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</w:t>
      </w:r>
      <w:proofErr w:type="spellStart"/>
      <w:r w:rsidR="00C315D3" w:rsidRPr="00766191">
        <w:rPr>
          <w:rFonts w:ascii="TH SarabunPSK" w:hAnsi="TH SarabunPSK" w:cs="TH SarabunPSK"/>
          <w:color w:val="000000" w:themeColor="text1"/>
          <w:sz w:val="28"/>
          <w:szCs w:val="28"/>
        </w:rPr>
        <w:t>TiN</w:t>
      </w:r>
      <w:proofErr w:type="spellEnd"/>
      <w:r w:rsidR="00C315D3" w:rsidRPr="00766191">
        <w:rPr>
          <w:rFonts w:ascii="TH SarabunPSK" w:hAnsi="TH SarabunPSK" w:cs="TH SarabunPSK"/>
          <w:color w:val="000000" w:themeColor="text1"/>
          <w:sz w:val="28"/>
          <w:szCs w:val="28"/>
        </w:rPr>
        <w:t>)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เนื่องจาก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มีความแข็งสูง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มาก</w:t>
      </w:r>
      <w:r w:rsidR="00943430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</w:t>
      </w:r>
      <w:r w:rsidR="0054609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เสถียรภาพ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ทางเคมีที่ดี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6F151B" w:rsidRPr="00766191">
        <w:rPr>
          <w:rFonts w:ascii="TH SarabunPSK" w:hAnsi="TH SarabunPSK" w:cs="TH SarabunPSK"/>
          <w:color w:val="000000" w:themeColor="text1"/>
          <w:sz w:val="28"/>
          <w:szCs w:val="28"/>
        </w:rPr>
        <w:br/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มีความต้านทานไฟฟ้าต่ำและทนต่อการสึก</w:t>
      </w:r>
      <w:proofErr w:type="spellStart"/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หรอ</w:t>
      </w:r>
      <w:proofErr w:type="spellEnd"/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ได้ดี</w:t>
      </w:r>
      <w:r w:rsidR="00943430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แต่มีข้อ</w:t>
      </w:r>
      <w:r w:rsidR="00FD39E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ด้อยเพราะ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ฟิล์มบาง</w:t>
      </w:r>
      <w:r w:rsidR="0054609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ไทเทเนียมไนไตรด์</w:t>
      </w:r>
      <w:r w:rsidR="00C315D3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เตรียม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ได้ค่อนข้างยาก 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อย่างไรก็</w:t>
      </w:r>
      <w:r w:rsidR="0054609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ดี</w:t>
      </w:r>
      <w:r w:rsidR="00FD39E6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ชั้นเคลือบแข็งอีกชนิดหนึ่งที่ได้รับความสนใจคือ</w:t>
      </w:r>
      <w:r w:rsidR="0054609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โครเมียมไนไตรด์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เนื่องจากโครเมียมไนไตรด์มีสมบัติเชิงกลและไตรโบ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โล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ยีที่ดีใกล้เคียงกับไทเทเนียมไนไตรด์กล่าวคือมีความแข็งสูง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มีเสถียรภาพทางเคมีและความร้อน อีกทั้ง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ยัง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มีความ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คงทนต่อการกัดกร่อน</w:t>
      </w:r>
      <w:r w:rsidR="00943430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ต้านทาน</w:t>
      </w:r>
      <w:r w:rsidR="00FD39E6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การเกิดออกซิเดชัน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ป้องกันการเกาะติด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ด้ดี</w:t>
      </w:r>
      <w:r w:rsidR="00943430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ที่สำคัญโครเมียมไนไตรด์สามารถเตรียมได้ง่ายกว่าไทเทเนียมไนไตรด์ จาก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สมบัติ</w:t>
      </w:r>
      <w:r w:rsidR="00FD39E6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ที่ดีเหล่านี้ทำให้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ฟิล์มบางโครเมียมไนไตรด์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เป็นวัสดุที่มีศักยภาพ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และน่าสนใจ</w:t>
      </w:r>
      <w:r w:rsidR="00B6056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เมื่อเปรียบเทียบกับไทเทเนียมไนไตรด์ 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นำมา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ใช้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เป็น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ชั้นป้องกัน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สำหรับอุปกรณ์ช่าง ชิ้นส่วน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เครื่องจักรและแม่พิมพ์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1B66A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(mold) 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ในอุตสาหกรรมต่าง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ๆ</w:t>
      </w:r>
      <w:r w:rsidR="0028233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</w:t>
      </w:r>
      <w:proofErr w:type="spellStart"/>
      <w:r w:rsidR="00282331" w:rsidRPr="00766191">
        <w:rPr>
          <w:rFonts w:ascii="TH SarabunPSK" w:hAnsi="TH SarabunPSK" w:cs="TH SarabunPSK"/>
          <w:color w:val="000000" w:themeColor="text1"/>
          <w:sz w:val="28"/>
          <w:szCs w:val="28"/>
        </w:rPr>
        <w:t>Ruden</w:t>
      </w:r>
      <w:proofErr w:type="spellEnd"/>
      <w:r w:rsidR="0028233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et al., 2013; Ferreira et al., 2020)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ดังนั้นฟิล์มบาง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โครเมียมไนไตรด์จึงนิยมนำมาใช้เคลือบผิว</w:t>
      </w:r>
      <w:r w:rsidR="00943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แม่พิมพ์เพื่อป้องกันปัญหาการเกาะติด</w:t>
      </w:r>
      <w:r w:rsidR="001B66A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ระหว่างใช้งาน</w:t>
      </w:r>
    </w:p>
    <w:p w14:paraId="07B9B000" w14:textId="31D27E55" w:rsidR="00B31460" w:rsidRPr="00766191" w:rsidRDefault="001B66AA" w:rsidP="000600EC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การเตรียมฟิล์มบางเคลือบแข็ง</w:t>
      </w:r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ของโครเมียมไนไตรด์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สามารถทำได้หลายวิธี</w:t>
      </w:r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แต่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วิธี</w:t>
      </w:r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ที่นิยม</w:t>
      </w:r>
      <w:r w:rsidR="002C0BE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</w:t>
      </w:r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ได้รับความสนใจ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อย่างกว้างขวาง</w:t>
      </w:r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คือการเคลือบด้วยไอกายภาพ </w:t>
      </w:r>
      <w:r w:rsidR="009F6570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(physical vapor deposition ; PVD) </w:t>
      </w:r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ซึ่งเป็นกระบวนการที่เกิดขึ้นในสุญญากาศ โดยการเคลือบวิธีนี้กำลังได้รับความสนใจอย่างมากทั้งในด้านการวิจัยและพัฒนา รวมถึงการนำมาใช้งานจริงทางอุตสาหกรรม เนื่องจากเป็นวิธีการเคลือบที่ได้รับการยอมรับว่ามีประสิทธิภาพสูงและเป็นมิตรกับสิ่งแวดล้อม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เนื่องจากไม่มีการใช้สารเคมี</w:t>
      </w:r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อย่างไรก็ดีการเคลือบด้วยไอกายภาพยังสามารถแบ่งแยกย่อยออกเป็นวิธีต่าง ๆ ได้อีกหลายวิธี โดยวิธีหนึ่งที่มีประสิทธิภาพและมีการ</w:t>
      </w:r>
      <w:r w:rsidR="002C0BE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นำมา</w:t>
      </w:r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ใช้งาน</w:t>
      </w:r>
      <w:r w:rsidR="002C0BE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กัน</w:t>
      </w:r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อย่างแพร่หลาย</w:t>
      </w:r>
      <w:r w:rsidR="002C0BE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คือ </w:t>
      </w:r>
      <w:r w:rsidR="002C0BE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  </w:t>
      </w:r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วิธี</w:t>
      </w:r>
      <w:proofErr w:type="spellStart"/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แม</w:t>
      </w:r>
      <w:proofErr w:type="spellEnd"/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กน</w:t>
      </w:r>
      <w:proofErr w:type="spellStart"/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ีต</w:t>
      </w:r>
      <w:proofErr w:type="spellEnd"/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รอน</w:t>
      </w:r>
      <w:proofErr w:type="spellStart"/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9F65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อริง </w:t>
      </w:r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เนื่องจากเป็นวิธีเคลือบที่สามารถควบคุมกระบวนการได้ง่าย</w:t>
      </w:r>
      <w:r w:rsidR="002B7CC7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มีอัตราเคลือบสูงและสามารถเคลือบชิ้นงาน</w:t>
      </w:r>
      <w:r w:rsidR="002C0BE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 </w:t>
      </w:r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ได้ที่อุณหภูมิห้อง</w:t>
      </w:r>
      <w:r w:rsidR="002C0BE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ทำให้การเคลือบด้วยวิธี</w:t>
      </w:r>
      <w:r w:rsidR="00751A5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ดีซี</w:t>
      </w:r>
      <w:proofErr w:type="spellStart"/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แม</w:t>
      </w:r>
      <w:proofErr w:type="spellEnd"/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กน</w:t>
      </w:r>
      <w:proofErr w:type="spellStart"/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ีต</w:t>
      </w:r>
      <w:proofErr w:type="spellEnd"/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รอน</w:t>
      </w:r>
      <w:proofErr w:type="spellStart"/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อริงเหมาะสำหรับ</w:t>
      </w:r>
      <w:r w:rsidR="00751A5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ใช้</w:t>
      </w:r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เคลือบชิ้นงาน</w:t>
      </w:r>
      <w:r w:rsidR="00751A5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ที่มี</w:t>
      </w:r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จำนวนมาก</w:t>
      </w:r>
      <w:r w:rsidR="00751A5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ซึ่งตรง</w:t>
      </w:r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ตาม</w:t>
      </w:r>
      <w:r w:rsidR="00751A59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="002B7CC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ความต้องการของภาคอุตสาหกรรม</w:t>
      </w:r>
      <w:r w:rsidR="00C1396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(Tan et al., 2011; Lin et al., 2011)</w:t>
      </w:r>
      <w:r w:rsidR="002B7CC7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2C0BE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นอกจากนี้</w:t>
      </w:r>
      <w:r w:rsidR="00B3146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การเคลือบฟิล์มบางแข็ง</w:t>
      </w:r>
      <w:r w:rsidR="002C0BE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</w:t>
      </w:r>
      <w:r w:rsidR="00B3146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โครเมียมไนไตรด์ด้วยวิธี</w:t>
      </w:r>
      <w:proofErr w:type="spellStart"/>
      <w:r w:rsidR="00B3146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แม</w:t>
      </w:r>
      <w:proofErr w:type="spellEnd"/>
      <w:r w:rsidR="00B3146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กน</w:t>
      </w:r>
      <w:proofErr w:type="spellStart"/>
      <w:r w:rsidR="00B3146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ีต</w:t>
      </w:r>
      <w:proofErr w:type="spellEnd"/>
      <w:r w:rsidR="00B3146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รอน</w:t>
      </w:r>
      <w:proofErr w:type="spellStart"/>
      <w:r w:rsidR="00B3146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B3146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อริง</w:t>
      </w:r>
      <w:r w:rsidR="002C0BE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ยัง</w:t>
      </w:r>
      <w:r w:rsidR="00B3146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สามารถควบคุมลักษณะเฉพาะของฟิล์มได้ง่ายโดยการแปรค่าหรือควบคุมเงื่อนไขการเคลือบ</w:t>
      </w:r>
      <w:r w:rsidR="00C1396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(Subramanian et al., 2012; Zhang et al., 2013)</w:t>
      </w:r>
      <w:r w:rsidR="00B3146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เช่น </w:t>
      </w:r>
      <w:r w:rsidR="002C0BE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การควบคุมความดัน อัตราไหลแก๊ส กำลังไฟฟ้า ฯลฯ โดยเฉพาะอย่างยิ่ง</w:t>
      </w:r>
      <w:r w:rsidR="00B3146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การควบคุมอัตราไหลแก๊สที่ใช้ในกระบวนการเคลือบซึ่งมีบทบาทสำคัญต่อการเปลี่ยนแปลงของโครงสร้างผลึก</w:t>
      </w:r>
      <w:r w:rsidR="00B31460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3146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สัณฐานวิทยาของพื้นผิว</w:t>
      </w:r>
      <w:r w:rsidR="00B31460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B3146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ความหยาบและสมบัติของฟิล์ม</w:t>
      </w:r>
      <w:r w:rsidR="001A4CD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1A4CD7" w:rsidRPr="00766191">
        <w:rPr>
          <w:rFonts w:ascii="TH SarabunPSK" w:hAnsi="TH SarabunPSK" w:cs="TH SarabunPSK"/>
          <w:color w:val="000000" w:themeColor="text1"/>
          <w:sz w:val="28"/>
          <w:szCs w:val="28"/>
        </w:rPr>
        <w:t>(Wan et al., 20</w:t>
      </w:r>
      <w:r w:rsidR="00FB66CA" w:rsidRPr="00766191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  <w:r w:rsidR="001A4CD7" w:rsidRPr="00766191">
        <w:rPr>
          <w:rFonts w:ascii="TH SarabunPSK" w:hAnsi="TH SarabunPSK" w:cs="TH SarabunPSK"/>
          <w:color w:val="000000" w:themeColor="text1"/>
          <w:sz w:val="28"/>
          <w:szCs w:val="28"/>
        </w:rPr>
        <w:t>0; Shan et al., 2014)</w:t>
      </w:r>
    </w:p>
    <w:p w14:paraId="79A1984F" w14:textId="77777777" w:rsidR="00E60C51" w:rsidRPr="00766191" w:rsidRDefault="00BE0465" w:rsidP="009A3D51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สมบัติสำคัญอย่างหนึ่งของชั้นเคลือบ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โครเมียมไนไตรด์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คือ ป้องกันการติด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(anti-sticking)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ของผิวชิ้นงาน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กล่าวคือชิ้นงาน     ที่มีการเคลือบผิวจะมีความลื่น</w:t>
      </w:r>
      <w:r w:rsidR="00390992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การยึดติดของสารอื่นเป็นไปได้ยาก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ทั้งนี้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ในกรณีแม่พิมพ์ฉีด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(injection mold)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ที่ใช้ใน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การผลิตชนิดงาน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หรือผลิตภัณฑ์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ประเภทพลาสติก 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เนื่องจาก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บางครั้งระหว่างใช้งานขึ้นรูปผลิตภัณฑ์ พลาสติกที่ฉีดเข้าแม่พิมพ์เพื่อขึ้นรูปอาจมีการตกค้าง</w:t>
      </w:r>
      <w:r w:rsidR="00FC5EE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ติดอยู่กับ</w:t>
      </w:r>
      <w:r w:rsidR="00FC5EE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ผิวของ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แม่พิมพ์ทำให้ผลิตภัณฑ์ที่ได้มีปัญหา</w:t>
      </w:r>
      <w:r w:rsidR="00390992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FC5EE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ซึ่งมีผลอย่างมากต่อการควบคุมคุณภาพของผลิตภัณฑ์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การเคลือบผิวแม่พิมพ์ฉีดด้วยชั้นเคลือบที่เหมาะสมจะช่วยป้องกันไม่ให้พลาสติก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เข้าไป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ติดตกค้างที่แม่พิมพ์</w:t>
      </w:r>
      <w:r w:rsidR="00FC5EE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ฉีดระหว่างกระบวนการผลิต</w:t>
      </w:r>
      <w:r w:rsidR="001A4CD7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(Yang et al., 2011)</w:t>
      </w:r>
      <w:r w:rsidR="00FC5EE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E60C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สำหรับการวิเคราะห์หรือประเมินความสามารถในการป้องกันการติด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ของพลาสติ</w:t>
      </w:r>
      <w:r w:rsidR="008A3E4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ใน</w:t>
      </w:r>
      <w:r w:rsidR="00E60C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แม่พิมพ์ฉีด</w:t>
      </w:r>
      <w:r w:rsidR="0062178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ระบุได้จาก</w:t>
      </w:r>
      <w:r w:rsidR="008A3E4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สภาพชอบน้ำ </w:t>
      </w:r>
      <w:r w:rsidR="008A3E4A" w:rsidRPr="00766191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r w:rsidR="00FD39E6" w:rsidRPr="00766191">
        <w:rPr>
          <w:rFonts w:ascii="TH SarabunPSK" w:hAnsi="TH SarabunPSK" w:cs="TH SarabunPSK"/>
          <w:color w:val="000000" w:themeColor="text1"/>
          <w:sz w:val="28"/>
          <w:szCs w:val="28"/>
        </w:rPr>
        <w:t>w</w:t>
      </w:r>
      <w:r w:rsidR="008A3E4A" w:rsidRPr="00766191">
        <w:rPr>
          <w:rFonts w:ascii="TH SarabunPSK" w:hAnsi="TH SarabunPSK" w:cs="TH SarabunPSK"/>
          <w:color w:val="000000" w:themeColor="text1"/>
          <w:sz w:val="28"/>
          <w:szCs w:val="28"/>
        </w:rPr>
        <w:t>ettability)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62178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</w:t>
      </w:r>
      <w:r w:rsidR="00FD39E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หมายถึง</w:t>
      </w:r>
      <w:r w:rsidR="0062178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ความสามารถ</w:t>
      </w:r>
      <w:r w:rsidR="00FD39E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ในการกระจายตัว</w:t>
      </w:r>
      <w:r w:rsidR="0062178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ของของเหลวบนพื้นผิวของวัสดุ โดย</w:t>
      </w:r>
      <w:r w:rsidR="002828B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="0062178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วัด</w:t>
      </w:r>
      <w:r w:rsidR="00FA4CB2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ได้</w:t>
      </w:r>
      <w:r w:rsidR="0062178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จาก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ค่ามุมสัมผัส </w:t>
      </w:r>
      <w:r w:rsidR="00F752D5" w:rsidRPr="00766191">
        <w:rPr>
          <w:rFonts w:ascii="TH SarabunPSK" w:hAnsi="TH SarabunPSK" w:cs="TH SarabunPSK"/>
          <w:color w:val="000000" w:themeColor="text1"/>
          <w:sz w:val="28"/>
          <w:szCs w:val="28"/>
        </w:rPr>
        <w:t>(contact angle)</w:t>
      </w:r>
      <w:r w:rsidR="0062178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62178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ระหว่างหยดน้ำทดสอบกับพื้นผิวของวัสดุ </w:t>
      </w:r>
      <w:r w:rsidR="00851F8D" w:rsidRPr="00766191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r w:rsidR="008E2163" w:rsidRPr="00766191">
        <w:rPr>
          <w:rFonts w:ascii="TH SarabunPSK" w:hAnsi="TH SarabunPSK" w:cs="TH SarabunPSK"/>
          <w:color w:val="000000" w:themeColor="text1"/>
          <w:sz w:val="28"/>
          <w:szCs w:val="28"/>
        </w:rPr>
        <w:t>Praveen, 2019)</w:t>
      </w:r>
      <w:r w:rsidR="00851F8D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ทั้งนี้</w:t>
      </w:r>
      <w:r w:rsidR="00E60C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</w:t>
      </w:r>
      <w:r w:rsidR="008A3E4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ภาพชอบน้ำ</w:t>
      </w:r>
      <w:r w:rsidR="00E60C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ของพื้นผิววัสดุมีความสำคัญอย่าง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มาก</w:t>
      </w:r>
      <w:r w:rsidR="00E60C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ทั้งด้านทฤษฎีและการใช้งานจริงในอุตสาหกรรม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โดยในช่วง</w:t>
      </w:r>
      <w:r w:rsidR="00E60C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ทศวรรษที่ผ่านมา</w:t>
      </w:r>
      <w:r w:rsidR="00F752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ได้</w:t>
      </w:r>
      <w:r w:rsidR="002E169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มีการศึกษาวิจัยและพัฒนา สมบัติ</w:t>
      </w:r>
      <w:proofErr w:type="spellStart"/>
      <w:r w:rsidR="002E169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ไฮโ</w:t>
      </w:r>
      <w:proofErr w:type="spellEnd"/>
      <w:r w:rsidR="002E169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ดร</w:t>
      </w:r>
      <w:proofErr w:type="spellStart"/>
      <w:r w:rsidR="002E169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ฟิลิก</w:t>
      </w:r>
      <w:proofErr w:type="spellEnd"/>
      <w:r w:rsidR="002E169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(สมบัติชอบน้ำ) หรือ สมบัติ</w:t>
      </w:r>
      <w:proofErr w:type="spellStart"/>
      <w:r w:rsidR="002E169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ไฮโ</w:t>
      </w:r>
      <w:proofErr w:type="spellEnd"/>
      <w:r w:rsidR="002E169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ดร</w:t>
      </w:r>
      <w:proofErr w:type="spellStart"/>
      <w:r w:rsidR="002E169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โฟบิก</w:t>
      </w:r>
      <w:proofErr w:type="spellEnd"/>
      <w:r w:rsidR="002E169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(</w:t>
      </w:r>
      <w:r w:rsidR="00E60C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สมบัติไม่ชอบน้ำ</w:t>
      </w:r>
      <w:r w:rsidR="002E169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) ของชั้นเคลือบหรือฟิล์มบางมาอย่างต่อเนื่อง ซึ่งพบว่าปัจจัยหนึ่งที่มีอิทธิพลอย่างมากต่อสมบัตินี้คือลักษณะสัณฐานวิทยาของพื้นผิว </w:t>
      </w:r>
      <w:r w:rsidR="00E60C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โดยเฉพาะ</w:t>
      </w:r>
      <w:r w:rsidR="009A3D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ค่า</w:t>
      </w:r>
      <w:r w:rsidR="00E60C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ความหยาบ</w:t>
      </w:r>
      <w:r w:rsidR="009A3D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ผิว</w:t>
      </w:r>
      <w:r w:rsidR="00E60C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ของพื้นผิว</w:t>
      </w:r>
      <w:r w:rsidR="009A3D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ของวัสดุที่สนใจ</w:t>
      </w:r>
      <w:r w:rsidR="00E60C51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(</w:t>
      </w:r>
      <w:r w:rsidR="00E60C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ค่า</w:t>
      </w:r>
      <w:r w:rsidR="00E60C51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E60C51" w:rsidRPr="00766191">
        <w:rPr>
          <w:rFonts w:ascii="TH SarabunPSK" w:hAnsi="TH SarabunPSK" w:cs="TH SarabunPSK"/>
          <w:color w:val="000000" w:themeColor="text1"/>
          <w:sz w:val="28"/>
          <w:szCs w:val="28"/>
        </w:rPr>
        <w:t>R</w:t>
      </w:r>
      <w:r w:rsidR="00E60C51"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a</w:t>
      </w:r>
      <w:r w:rsidR="00E60C5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E60C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</w:t>
      </w:r>
      <w:r w:rsidR="00E60C51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proofErr w:type="spellStart"/>
      <w:r w:rsidR="00E60C51" w:rsidRPr="00766191">
        <w:rPr>
          <w:rFonts w:ascii="TH SarabunPSK" w:hAnsi="TH SarabunPSK" w:cs="TH SarabunPSK"/>
          <w:color w:val="000000" w:themeColor="text1"/>
          <w:sz w:val="28"/>
          <w:szCs w:val="28"/>
        </w:rPr>
        <w:t>R</w:t>
      </w:r>
      <w:r w:rsidR="009A3D51"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rms</w:t>
      </w:r>
      <w:proofErr w:type="spellEnd"/>
      <w:r w:rsidR="00E60C5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) </w:t>
      </w:r>
      <w:r w:rsidR="00FD39E6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="009A3D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lastRenderedPageBreak/>
        <w:t>โดยมีรายงาน</w:t>
      </w:r>
      <w:r w:rsidR="00F752D5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9A3D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การศึกษาวิจัยเกี่ยวกับผลของความหยาบผิวต่อ</w:t>
      </w:r>
      <w:r w:rsidR="00871D44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="00CD0D42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</w:t>
      </w:r>
      <w:r w:rsidR="009A3D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ฟิล์มบางที่สามารถนำมาประยุกต์ใช้ในการป้องกัน</w:t>
      </w:r>
      <w:r w:rsidR="00FD39E6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="009A3D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การเกาะติดหลายบทความ</w:t>
      </w:r>
      <w:r w:rsidR="001A4CD7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</w:t>
      </w:r>
      <w:proofErr w:type="spellStart"/>
      <w:r w:rsidR="001A4CD7" w:rsidRPr="00766191">
        <w:rPr>
          <w:rFonts w:ascii="TH SarabunPSK" w:hAnsi="TH SarabunPSK" w:cs="TH SarabunPSK"/>
          <w:color w:val="000000" w:themeColor="text1"/>
          <w:sz w:val="28"/>
          <w:szCs w:val="28"/>
        </w:rPr>
        <w:t>Berni</w:t>
      </w:r>
      <w:proofErr w:type="spellEnd"/>
      <w:r w:rsidR="001A4CD7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et al., 2017; </w:t>
      </w:r>
      <w:proofErr w:type="spellStart"/>
      <w:r w:rsidR="001A4CD7" w:rsidRPr="00766191">
        <w:rPr>
          <w:rFonts w:ascii="TH SarabunPSK" w:hAnsi="TH SarabunPSK" w:cs="TH SarabunPSK"/>
          <w:color w:val="000000" w:themeColor="text1"/>
          <w:sz w:val="28"/>
          <w:szCs w:val="28"/>
        </w:rPr>
        <w:t>Knotek</w:t>
      </w:r>
      <w:proofErr w:type="spellEnd"/>
      <w:r w:rsidR="001A4CD7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et al., 2019; Jiang et al., 2021)</w:t>
      </w:r>
      <w:r w:rsidR="00E60C51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</w:p>
    <w:p w14:paraId="475D0443" w14:textId="6D913955" w:rsidR="00772F0B" w:rsidRPr="00766191" w:rsidRDefault="00A246C7" w:rsidP="00F12EAB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จากสมบัติ</w:t>
      </w:r>
      <w:r w:rsidR="001744A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น่าสนใจของฟิล์มบางโครเมียมไนไตรด์ทำให้มีการศึกษาวิจัยและพัฒนา</w:t>
      </w:r>
      <w:r w:rsidR="00F12EA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ทุกด้านครอบคลุม</w:t>
      </w:r>
      <w:r w:rsidR="003D4B1E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ทั้งในด้านการเตรียม การวิเคราะห์และการประยุกต์ใช้ </w:t>
      </w:r>
      <w:r w:rsidR="00F12EA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แต่ใน</w:t>
      </w:r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ช่วงที่ผ่านมาการวิจัย</w:t>
      </w:r>
      <w:r w:rsidR="00F12EA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เกี่ยวกับสมบัติสภาพชอบน้ำของฟิล์มบางโครเมียมไนไตรด์</w:t>
      </w:r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ที่เตรียมด้วย</w:t>
      </w:r>
      <w:r w:rsidR="00FD39E6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วิธีดีซี</w:t>
      </w:r>
      <w:proofErr w:type="spellStart"/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แม</w:t>
      </w:r>
      <w:proofErr w:type="spellEnd"/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กน</w:t>
      </w:r>
      <w:proofErr w:type="spellStart"/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ีต</w:t>
      </w:r>
      <w:proofErr w:type="spellEnd"/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รอน</w:t>
      </w:r>
      <w:proofErr w:type="spellStart"/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อริงในส่วนที่เกี่ยวกับผลของโครงสร้างหรือลักษณะพื้นผิวของฟิล์มบางต่อสมบัติ</w:t>
      </w:r>
      <w:r w:rsidR="006F770E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มีอยู่น้อยมาก โดยในงานวิจัยนี้เป็นการรายงานผลการศึกษาการเตรียมและการศึกษาลักษณะเฉพาะของฟิล์มบางโครเมียมไนไตรด์ที่เตรียมด้วยวิธี</w:t>
      </w:r>
      <w:r w:rsidR="00FD39E6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ดีซี</w:t>
      </w:r>
      <w:proofErr w:type="spellStart"/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แม</w:t>
      </w:r>
      <w:proofErr w:type="spellEnd"/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กน</w:t>
      </w:r>
      <w:proofErr w:type="spellStart"/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ีต</w:t>
      </w:r>
      <w:proofErr w:type="spellEnd"/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รอน</w:t>
      </w:r>
      <w:proofErr w:type="spellStart"/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อริง รวมถึงผลของอัตราไหลแก๊สไนโตรเจนต่อโครงสร้างผลึก องค์ประกอบทางเคมี โครงสร้างจุลภาค ลักษณะพื้นผิวและ</w:t>
      </w:r>
      <w:r w:rsidR="00CD0D42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ของฟิล์มโครเมียมไนไตรด์ที่เตรียมได้เพื่อเป็นข</w:t>
      </w:r>
      <w:r w:rsidR="0034607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้</w:t>
      </w:r>
      <w:r w:rsidR="00772F0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อมูลพื้นฐานสำหรับงานวิจัยและประยุกต์ใช้ต่อไป</w:t>
      </w:r>
    </w:p>
    <w:p w14:paraId="56795807" w14:textId="77777777" w:rsidR="000600EC" w:rsidRPr="00766191" w:rsidRDefault="000600EC" w:rsidP="009F6918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</w:p>
    <w:p w14:paraId="0832EEA5" w14:textId="77777777" w:rsidR="0081626B" w:rsidRPr="00766191" w:rsidRDefault="009F6918" w:rsidP="009F6918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>วัตถุประสงค์ของการวิจัย</w:t>
      </w:r>
      <w:r w:rsidR="0081626B"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 xml:space="preserve"> </w:t>
      </w:r>
    </w:p>
    <w:p w14:paraId="24F9EB36" w14:textId="77777777" w:rsidR="003D143E" w:rsidRPr="00766191" w:rsidRDefault="003D143E" w:rsidP="003D143E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1.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เพื่อศึกษาการเตรียมฟิล์มบางโครเมียมไนไตรด์ด้วยวิธีดีซีรีแอคตีฟ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แม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กน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ีต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รอน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อริง</w:t>
      </w:r>
    </w:p>
    <w:p w14:paraId="22C14418" w14:textId="77777777" w:rsidR="00C77146" w:rsidRPr="00766191" w:rsidRDefault="003D143E" w:rsidP="003D143E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2.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เพื่อศึกษาผลของอัตราไหลแก๊สไนโตรเจนที่มีผลต่อโครงสร้างผลึก องค์ประกอบทางเคมี โครงสร้างจุลภาค ลักษณะพื้นผิวและ</w:t>
      </w:r>
      <w:r w:rsidR="004505E3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ฟิล์มบางโครเมียมไนไตรด์ที่เตรียมได้</w:t>
      </w:r>
    </w:p>
    <w:p w14:paraId="6B5E1F83" w14:textId="77777777" w:rsidR="0081626B" w:rsidRPr="00766191" w:rsidRDefault="0081626B" w:rsidP="009F6918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 xml:space="preserve">วิธีดำเนินการวิจัย </w:t>
      </w:r>
    </w:p>
    <w:p w14:paraId="14EBD9C8" w14:textId="77777777" w:rsidR="009F6918" w:rsidRPr="00766191" w:rsidRDefault="009F6918" w:rsidP="006873D6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>1.</w:t>
      </w:r>
      <w:r w:rsidR="002A0FDB"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="006C18E3"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การเตรียมฟิล์มบางโครเมียมไนไตรด์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</w:p>
    <w:p w14:paraId="370E846E" w14:textId="77BF89BA" w:rsidR="00540E8D" w:rsidRPr="00766191" w:rsidRDefault="00540E8D" w:rsidP="00540E8D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ฟิล์มบางโครเมียมไนไตรด์ในงานนี้เตรียมด้วยวิธีรีแอคตีฟดีซี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แม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กน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ีต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รอน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สปัตเต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อริงด้วยเครื่องเคลือบระบบ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สปัตเต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อริง</w:t>
      </w:r>
      <w:r w:rsidR="00060B4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(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รูปที่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  <w:r w:rsidR="00060B4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)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ของภาควิชาฟิสิกส์ คณะวิทยาศาสตร์ มหาวิทยาลัยบูรพา</w:t>
      </w:r>
      <w:r w:rsidR="00060B4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ห้องเคลือบมีลักษณะเป็นทรงกระบอก เป้าสารเคลือบเป็นแผ่นกลมขนาดเส้นผ่านศูนย์กลาง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5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0 cm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หนา 3.0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mm</w:t>
      </w:r>
      <w:r w:rsidR="00060B4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ติด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ที่แคโทดชนิดระบายความร้อนด้วยน้ำเย็น</w:t>
      </w:r>
      <w:r w:rsidR="00060B4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ติดกับแผ่นปิดบนของห้องเคลือบ</w:t>
      </w:r>
      <w:r w:rsidR="00060B4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พร้อม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แหล่งจ่ายไฟฟ้าแรงสูง</w:t>
      </w:r>
      <w:r w:rsidR="0006123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(High voltage power supply)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กระแสตรงขนาด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3 A 1000 V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ระบบเครื่องสูบสุญญากาศของเครื่องเคลือบประกอบด้วยเครื่องสูบแบบแพร่ไอ</w:t>
      </w:r>
      <w:r w:rsidR="0006123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06123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(Diffusion pump)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ซึ่งมีเครื่องสูบกล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โร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ตารี</w:t>
      </w:r>
      <w:r w:rsidR="0006123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06123A" w:rsidRPr="00766191">
        <w:rPr>
          <w:rFonts w:ascii="TH SarabunPSK" w:hAnsi="TH SarabunPSK" w:cs="TH SarabunPSK"/>
          <w:color w:val="000000" w:themeColor="text1"/>
          <w:sz w:val="28"/>
          <w:szCs w:val="28"/>
        </w:rPr>
        <w:t>(Rota</w:t>
      </w:r>
      <w:r w:rsidR="009012FA" w:rsidRPr="00766191">
        <w:rPr>
          <w:rFonts w:ascii="TH SarabunPSK" w:hAnsi="TH SarabunPSK" w:cs="TH SarabunPSK"/>
          <w:color w:val="000000" w:themeColor="text1"/>
          <w:sz w:val="28"/>
          <w:szCs w:val="28"/>
        </w:rPr>
        <w:t>r</w:t>
      </w:r>
      <w:r w:rsidR="0006123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y pump)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เป็นเครื่องสูบท้าย </w:t>
      </w:r>
      <w:r w:rsidR="0006123A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การวัดความดันในห้องเคลือบ</w:t>
      </w:r>
      <w:r w:rsidR="00060B4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ใช้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ชุดวัดความดันของ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PFEIFFER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ซึ่งใช้ส่วนแสดงผลรุ่น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TPG262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และใช้มาตรวัดความดัน</w:t>
      </w:r>
      <w:r w:rsidR="0006123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ช่วงกว้าง </w:t>
      </w:r>
      <w:r w:rsidR="0006123A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="0006123A" w:rsidRPr="00766191">
        <w:rPr>
          <w:rFonts w:ascii="TH SarabunPSK" w:hAnsi="TH SarabunPSK" w:cs="TH SarabunPSK"/>
          <w:color w:val="000000" w:themeColor="text1"/>
          <w:sz w:val="28"/>
          <w:szCs w:val="28"/>
        </w:rPr>
        <w:t>(Full range gauge)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รุ่น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PKR251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="009012F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การเคลือบใช้แก๊สอาร์กอน (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99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999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%) เป็นแก๊ส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สปัตเต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อร์ และแก๊สไนโตรเจน (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99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995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%) </w:t>
      </w:r>
      <w:r w:rsidR="00EF7468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เป็นแก๊สไวปฏิกิริยาโดยจ่าย</w:t>
      </w:r>
      <w:r w:rsidR="00A04B9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ผ่าน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เครื่องควบคุมอัตราไหลมวลแก๊สของ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MKS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รุ่น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type247D </w:t>
      </w:r>
    </w:p>
    <w:p w14:paraId="42FB4155" w14:textId="181AEEBA" w:rsidR="00540E8D" w:rsidRPr="00766191" w:rsidRDefault="00540E8D" w:rsidP="00540E8D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การเคลือบเริ่มจากนำวัสดุรองรับ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ได้แก่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แผ่นซิล</w:t>
      </w:r>
      <w:r w:rsidR="009012F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ิค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อน</w:t>
      </w:r>
      <w:r w:rsidR="00F7263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สำหรับศึกษาโครงสร้างผลึก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และกระจกสไลด์</w:t>
      </w:r>
      <w:r w:rsidR="00F7263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สำหรับศึกษา</w:t>
      </w:r>
      <w:r w:rsidR="00F72636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="00F7263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ซึ่งทำความสะอาดโดยการล้างด้วย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อะ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ซิ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โตน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และไอโซโพรพานอลในเครื่องล้างอ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ัล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ตราโซน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ิก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เป็นเวลา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10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นาทีและ</w:t>
      </w:r>
      <w:r w:rsidR="00F72636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เป่าให้แห้งด้วยแก๊สไนโตรเจน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โดย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วาง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วัสดุรองรับ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ในห้องเคลือบห่างจากหน้าเป้าสารเคลือบเท่ากับ 1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0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จากนั้นลดความดัน</w:t>
      </w:r>
      <w:r w:rsidR="0043049D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ในห้องเคลือบให้เท่ากับ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5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0x10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perscript"/>
          <w:cs/>
        </w:rPr>
        <w:t>-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perscript"/>
        </w:rPr>
        <w:t>5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mbar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(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Base Pressure; P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B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) แล้วปล่อยแก๊สอาร์กอนและแก๊สไนโตรเจนเข้าห้องเคลือบ </w:t>
      </w:r>
      <w:r w:rsidR="0043049D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โดยกำหนดให้อัตราไหลแก๊สอาร์กอนมีค่าคงที่ตลอดการเคลือบเท่ากับ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0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และ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แปรค่าแก๊สไนโตรเจนในช่วง 5 ถึง 15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ตามลำดับ ทั้งนี้ระหว่างการเคลือบควบคุมความดันรวมให้คงที่เท่ากับ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5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0x10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perscript"/>
          <w:cs/>
        </w:rPr>
        <w:t>-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perscript"/>
        </w:rPr>
        <w:t>3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mbar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(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Working Pressure; P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W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) ด้วยการปรับวาล์วสุญญากาศ โดยฟิล์มแต่ละชุดใช้เวลาเคลือบนาน </w:t>
      </w:r>
      <w:r w:rsidR="007B4EE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6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0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นาที </w:t>
      </w:r>
      <w:r w:rsidR="007B4EE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และใช้กำลัง</w:t>
      </w:r>
      <w:proofErr w:type="spellStart"/>
      <w:r w:rsidR="007B4EE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สปัตเ</w:t>
      </w:r>
      <w:proofErr w:type="spellEnd"/>
      <w:r w:rsidR="007B4EE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ตอริงคงที่ตลอดการเคลือบเท่ากับ 175 </w:t>
      </w:r>
      <w:r w:rsidR="007B4EE6" w:rsidRPr="00766191">
        <w:rPr>
          <w:rFonts w:ascii="TH SarabunPSK" w:hAnsi="TH SarabunPSK" w:cs="TH SarabunPSK"/>
          <w:color w:val="000000" w:themeColor="text1"/>
          <w:sz w:val="28"/>
          <w:szCs w:val="28"/>
        </w:rPr>
        <w:t>W</w:t>
      </w:r>
      <w:r w:rsidR="007B4EE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43049D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สำหรับเงื่อนไขการเตรียมฟิล์มบางในการศึกษาครั้งนี้สรุปในตารางที่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</w:p>
    <w:p w14:paraId="3C063DC2" w14:textId="77777777" w:rsidR="007B4EE6" w:rsidRPr="00766191" w:rsidRDefault="007B4EE6" w:rsidP="007B4EE6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2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การศึกษาลักษณะเฉพาะ</w:t>
      </w:r>
      <w:r w:rsidR="00D8231D"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และสภาพชอบน้ำ</w:t>
      </w: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ของฟิล์มบางโครเมียมไนไตรด์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</w:p>
    <w:p w14:paraId="04C3A229" w14:textId="72875940" w:rsidR="00B23322" w:rsidRPr="00766191" w:rsidRDefault="007B4EE6" w:rsidP="00B23322">
      <w:pPr>
        <w:tabs>
          <w:tab w:val="left" w:pos="709"/>
          <w:tab w:val="left" w:pos="993"/>
          <w:tab w:val="left" w:pos="1418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ฟิล์มที่เตรียมได้ทั้งหมดนำไปศึกษาลักษณะเฉพาะด้วยเทคนิคต่าง ๆ ดังนี้ (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1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) โครงสร้างผลึก</w:t>
      </w:r>
      <w:r w:rsidR="00A74FE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ศึกษาด้วย</w:t>
      </w:r>
      <w:r w:rsidRPr="00766191">
        <w:rPr>
          <w:rStyle w:val="hps"/>
          <w:rFonts w:ascii="TH SarabunPSK" w:hAnsi="TH SarabunPSK" w:cs="TH SarabunPSK"/>
          <w:color w:val="000000" w:themeColor="text1"/>
          <w:sz w:val="28"/>
          <w:szCs w:val="28"/>
          <w:cs/>
        </w:rPr>
        <w:t>เทคนิคการเลี้ยวเบนรังสีเอก</w:t>
      </w:r>
      <w:proofErr w:type="spellStart"/>
      <w:r w:rsidRPr="00766191">
        <w:rPr>
          <w:rStyle w:val="hps"/>
          <w:rFonts w:ascii="TH SarabunPSK" w:hAnsi="TH SarabunPSK" w:cs="TH SarabunPSK"/>
          <w:color w:val="000000" w:themeColor="text1"/>
          <w:sz w:val="28"/>
          <w:szCs w:val="28"/>
          <w:cs/>
        </w:rPr>
        <w:t>ซ์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(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X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-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ray diffraction; XRD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) </w:t>
      </w:r>
      <w:r w:rsidR="00A74FE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จากเครื่อง</w:t>
      </w:r>
      <w:r w:rsidR="00A74FE0" w:rsidRPr="00766191">
        <w:rPr>
          <w:rStyle w:val="hps"/>
          <w:rFonts w:ascii="TH SarabunPSK" w:hAnsi="TH SarabunPSK" w:cs="TH SarabunPSK"/>
          <w:color w:val="000000" w:themeColor="text1"/>
          <w:sz w:val="28"/>
          <w:szCs w:val="28"/>
          <w:cs/>
        </w:rPr>
        <w:t>การเลี้ยวเบนรังสีเอก</w:t>
      </w:r>
      <w:proofErr w:type="spellStart"/>
      <w:r w:rsidR="00A74FE0" w:rsidRPr="00766191">
        <w:rPr>
          <w:rStyle w:val="hps"/>
          <w:rFonts w:ascii="TH SarabunPSK" w:hAnsi="TH SarabunPSK" w:cs="TH SarabunPSK"/>
          <w:color w:val="000000" w:themeColor="text1"/>
          <w:sz w:val="28"/>
          <w:szCs w:val="28"/>
          <w:cs/>
        </w:rPr>
        <w:t>ซ์</w:t>
      </w:r>
      <w:proofErr w:type="spellEnd"/>
      <w:r w:rsidR="00A74FE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อง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Bruker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รุ่น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D8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โดยตรวจวัด</w:t>
      </w:r>
      <w:r w:rsidR="00A74FE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ต่อเนื่องด้วยส</w:t>
      </w:r>
      <w:proofErr w:type="spellStart"/>
      <w:r w:rsidR="00A74FE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เต็ป</w:t>
      </w:r>
      <w:proofErr w:type="spellEnd"/>
      <w:r w:rsidR="00A74FE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0.02</w:t>
      </w:r>
      <w:r w:rsidR="00A74FE0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="00A74FE0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แบบ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2</w:t>
      </w:r>
      <w:r w:rsidRPr="00766191">
        <w:rPr>
          <w:rFonts w:ascii="TH SarabunPSK" w:hAnsi="TH SarabunPSK" w:cs="TH SarabunPSK"/>
          <w:color w:val="000000" w:themeColor="text1"/>
          <w:sz w:val="20"/>
          <w:szCs w:val="20"/>
        </w:rPr>
        <w:sym w:font="Symbol" w:char="F071"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-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scan </w:t>
      </w:r>
      <w:r w:rsidR="00A74FE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ระหว่างมุม 20 ถึง </w:t>
      </w:r>
      <w:r w:rsidR="00A74FE0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80</w:t>
      </w:r>
      <w:r w:rsidR="00A74FE0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="00A74FE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ในโหมดฟิล์มบาง (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Thin Film Mode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) ด้วยมุมตกกระทบเฉียง เท่ากับ </w:t>
      </w:r>
      <w:r w:rsidR="00A74FE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3</w:t>
      </w:r>
      <w:r w:rsidR="00A74FE0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(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) ขนาดผลึก</w:t>
      </w:r>
      <w:r w:rsidR="00A74FE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ของฟิล์มที่เคลือบได้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คำนวณตามสมการของ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Scherrer </w:t>
      </w:r>
      <w:r w:rsidR="004A183F" w:rsidRPr="00766191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proofErr w:type="spellStart"/>
      <w:r w:rsidR="009833BD" w:rsidRPr="00766191">
        <w:rPr>
          <w:rFonts w:ascii="TH SarabunPSK" w:hAnsi="TH SarabunPSK" w:cs="TH SarabunPSK"/>
          <w:color w:val="000000" w:themeColor="text1"/>
          <w:sz w:val="28"/>
          <w:szCs w:val="28"/>
        </w:rPr>
        <w:t>Abdeltawab</w:t>
      </w:r>
      <w:proofErr w:type="spellEnd"/>
      <w:r w:rsidR="009833BD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et al., 2011</w:t>
      </w:r>
      <w:r w:rsidR="004A183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) </w:t>
      </w:r>
      <w:r w:rsidR="00B23322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จากสมการ</w:t>
      </w:r>
      <w:r w:rsidR="00C76DC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ดังนี้</w:t>
      </w:r>
    </w:p>
    <w:p w14:paraId="639B7AE1" w14:textId="77777777" w:rsidR="00C76DCC" w:rsidRPr="00766191" w:rsidRDefault="00C76DCC" w:rsidP="00B23322">
      <w:pPr>
        <w:tabs>
          <w:tab w:val="left" w:pos="709"/>
          <w:tab w:val="left" w:pos="993"/>
          <w:tab w:val="left" w:pos="1418"/>
        </w:tabs>
        <w:ind w:firstLine="993"/>
        <w:jc w:val="thaiDistribute"/>
        <w:rPr>
          <w:rFonts w:ascii="TH SarabunPSK" w:hAnsi="TH SarabunPSK" w:cs="TH SarabunPSK"/>
          <w:color w:val="000000" w:themeColor="text1"/>
          <w:cs/>
        </w:rPr>
      </w:pPr>
    </w:p>
    <w:p w14:paraId="3F844AD6" w14:textId="4B24B2AB" w:rsidR="00B23322" w:rsidRPr="00766191" w:rsidRDefault="00E913C2" w:rsidP="007B4EE6">
      <w:pPr>
        <w:tabs>
          <w:tab w:val="left" w:pos="709"/>
          <w:tab w:val="left" w:pos="993"/>
          <w:tab w:val="left" w:pos="1418"/>
        </w:tabs>
        <w:ind w:firstLine="993"/>
        <w:jc w:val="thaiDistribute"/>
        <w:rPr>
          <w:rFonts w:ascii="TH SarabunPSK" w:hAnsi="TH SarabunPSK" w:cs="TH SarabunPSK"/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H SarabunPSK"/>
              <w:color w:val="000000" w:themeColor="text1"/>
              <w:sz w:val="20"/>
              <w:szCs w:val="20"/>
            </w:rPr>
            <w:lastRenderedPageBreak/>
            <m:t xml:space="preserve">L= </m:t>
          </m:r>
          <m:f>
            <m:fPr>
              <m:ctrlPr>
                <w:rPr>
                  <w:rFonts w:ascii="Cambria Math" w:hAnsi="Cambria Math" w:cs="TH SarabunPSK"/>
                  <w:i/>
                  <w:color w:val="000000" w:themeColor="text1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H SarabunPSK"/>
                  <w:color w:val="000000" w:themeColor="text1"/>
                  <w:sz w:val="20"/>
                  <w:szCs w:val="20"/>
                </w:rPr>
                <m:t>kλ</m:t>
              </m:r>
            </m:num>
            <m:den>
              <m:r>
                <w:rPr>
                  <w:rFonts w:ascii="Cambria Math" w:hAnsi="Cambria Math" w:cs="TH SarabunPSK"/>
                  <w:color w:val="000000" w:themeColor="text1"/>
                  <w:sz w:val="20"/>
                  <w:szCs w:val="20"/>
                </w:rPr>
                <m:t>βcosθ</m:t>
              </m:r>
            </m:den>
          </m:f>
        </m:oMath>
      </m:oMathPara>
    </w:p>
    <w:p w14:paraId="48F9B5AE" w14:textId="77777777" w:rsidR="00E913C2" w:rsidRPr="00766191" w:rsidRDefault="00E913C2" w:rsidP="00015A68">
      <w:pPr>
        <w:tabs>
          <w:tab w:val="left" w:pos="709"/>
          <w:tab w:val="left" w:pos="993"/>
          <w:tab w:val="left" w:pos="1418"/>
          <w:tab w:val="left" w:pos="2127"/>
          <w:tab w:val="left" w:pos="2410"/>
        </w:tabs>
        <w:ind w:firstLine="993"/>
        <w:jc w:val="thaiDistribute"/>
        <w:rPr>
          <w:rFonts w:ascii="TH SarabunPSK" w:hAnsi="TH SarabunPSK" w:cs="TH SarabunPSK"/>
          <w:color w:val="000000" w:themeColor="text1"/>
        </w:rPr>
      </w:pPr>
    </w:p>
    <w:p w14:paraId="6310733B" w14:textId="5695B97C" w:rsidR="00B23322" w:rsidRPr="00766191" w:rsidRDefault="00C76DCC" w:rsidP="00015A68">
      <w:pPr>
        <w:tabs>
          <w:tab w:val="left" w:pos="709"/>
          <w:tab w:val="left" w:pos="993"/>
          <w:tab w:val="left" w:pos="1418"/>
          <w:tab w:val="left" w:pos="2127"/>
          <w:tab w:val="left" w:pos="2410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เมื่อ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L</w:t>
      </w:r>
      <w:r w:rsidR="00015A68"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คือ </w:t>
      </w:r>
      <w:r w:rsidR="00015A6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ขนาดผลึก </w:t>
      </w:r>
    </w:p>
    <w:p w14:paraId="1E294F4B" w14:textId="4F740BA2" w:rsidR="00C76DCC" w:rsidRPr="00766191" w:rsidRDefault="00C76DCC" w:rsidP="00015A68">
      <w:pPr>
        <w:tabs>
          <w:tab w:val="left" w:pos="709"/>
          <w:tab w:val="left" w:pos="993"/>
          <w:tab w:val="left" w:pos="1418"/>
          <w:tab w:val="left" w:pos="2127"/>
          <w:tab w:val="left" w:pos="2410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k</w:t>
      </w:r>
      <w:r w:rsidR="00015A68"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proofErr w:type="gram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คือ </w:t>
      </w:r>
      <w:r w:rsidR="00015A6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ค่าคงที่เท่ากับ</w:t>
      </w:r>
      <w:proofErr w:type="gram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0.9</w:t>
      </w:r>
    </w:p>
    <w:p w14:paraId="0E246560" w14:textId="31EF35F2" w:rsidR="00C76DCC" w:rsidRPr="00766191" w:rsidRDefault="00C76DCC" w:rsidP="00015A68">
      <w:pPr>
        <w:tabs>
          <w:tab w:val="left" w:pos="709"/>
          <w:tab w:val="left" w:pos="993"/>
          <w:tab w:val="left" w:pos="1418"/>
          <w:tab w:val="left" w:pos="2127"/>
          <w:tab w:val="left" w:pos="2410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766191">
        <w:rPr>
          <w:rFonts w:ascii="TH SarabunPSK" w:hAnsi="TH SarabunPSK" w:cs="TH SarabunPSK"/>
          <w:color w:val="000000" w:themeColor="text1"/>
          <w:sz w:val="22"/>
          <w:szCs w:val="22"/>
        </w:rPr>
        <w:sym w:font="Symbol" w:char="F06C"/>
      </w:r>
      <w:r w:rsidR="00015A68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คือ </w:t>
      </w:r>
      <w:r w:rsidR="00015A6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ความยาวคลื่นของรังสีเอก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CuK</w:t>
      </w:r>
      <w:proofErr w:type="spellEnd"/>
      <w:r w:rsidRPr="00766191">
        <w:rPr>
          <w:rFonts w:ascii="TH SarabunPSK" w:hAnsi="TH SarabunPSK" w:cs="TH SarabunPSK"/>
          <w:color w:val="000000" w:themeColor="text1"/>
          <w:sz w:val="22"/>
          <w:szCs w:val="22"/>
        </w:rPr>
        <w:sym w:font="Symbol" w:char="F061"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= 1.546 Å)</w:t>
      </w:r>
    </w:p>
    <w:p w14:paraId="0953DD86" w14:textId="04A5FCE6" w:rsidR="00015A68" w:rsidRPr="00766191" w:rsidRDefault="00015A68" w:rsidP="00015A68">
      <w:pPr>
        <w:tabs>
          <w:tab w:val="left" w:pos="709"/>
          <w:tab w:val="left" w:pos="993"/>
          <w:tab w:val="left" w:pos="1418"/>
          <w:tab w:val="left" w:pos="2127"/>
          <w:tab w:val="left" w:pos="2410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766191">
        <w:rPr>
          <w:rFonts w:ascii="TH SarabunPSK" w:hAnsi="TH SarabunPSK" w:cs="TH SarabunPSK"/>
          <w:color w:val="000000" w:themeColor="text1"/>
          <w:sz w:val="22"/>
          <w:szCs w:val="22"/>
        </w:rPr>
        <w:sym w:font="Symbol" w:char="F062"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คือ  ความกว้างครึ่งหนึ่งของพีคที่มีค่าความเข้มสูงสุด</w:t>
      </w:r>
    </w:p>
    <w:p w14:paraId="69962779" w14:textId="62D73DCC" w:rsidR="00B23322" w:rsidRPr="00766191" w:rsidRDefault="00015A68" w:rsidP="00015A68">
      <w:pPr>
        <w:tabs>
          <w:tab w:val="left" w:pos="709"/>
          <w:tab w:val="left" w:pos="993"/>
          <w:tab w:val="left" w:pos="1418"/>
          <w:tab w:val="left" w:pos="2127"/>
          <w:tab w:val="left" w:pos="2410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766191">
        <w:rPr>
          <w:rFonts w:ascii="TH SarabunPSK" w:hAnsi="TH SarabunPSK" w:cs="TH SarabunPSK"/>
          <w:color w:val="000000" w:themeColor="text1"/>
          <w:sz w:val="22"/>
          <w:szCs w:val="22"/>
        </w:rPr>
        <w:sym w:font="Symbol" w:char="F071"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คือ  ครึ่งหนึ่งของมุมพีค</w:t>
      </w:r>
    </w:p>
    <w:p w14:paraId="7CF356D7" w14:textId="77777777" w:rsidR="00015A68" w:rsidRPr="00766191" w:rsidRDefault="00015A68" w:rsidP="0006123A">
      <w:pPr>
        <w:tabs>
          <w:tab w:val="left" w:pos="709"/>
          <w:tab w:val="left" w:pos="993"/>
          <w:tab w:val="left" w:pos="1418"/>
        </w:tabs>
        <w:ind w:firstLine="993"/>
        <w:jc w:val="thaiDistribute"/>
        <w:rPr>
          <w:rFonts w:ascii="TH SarabunPSK" w:hAnsi="TH SarabunPSK" w:cs="TH SarabunPSK"/>
          <w:color w:val="000000" w:themeColor="text1"/>
        </w:rPr>
      </w:pPr>
    </w:p>
    <w:p w14:paraId="66574234" w14:textId="546B3C22" w:rsidR="0006123A" w:rsidRPr="00766191" w:rsidRDefault="00F72636" w:rsidP="0006123A">
      <w:pPr>
        <w:tabs>
          <w:tab w:val="left" w:pos="709"/>
          <w:tab w:val="left" w:pos="993"/>
          <w:tab w:val="left" w:pos="1418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</w:t>
      </w:r>
      <w:r w:rsidR="0006123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ค่าคงที่แล</w:t>
      </w:r>
      <w:proofErr w:type="spellStart"/>
      <w:r w:rsidR="0006123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ตทิซ</w:t>
      </w:r>
      <w:proofErr w:type="spellEnd"/>
      <w:r w:rsidR="00015A6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หาจากรูปแบบการเลี้ยวเบนรังสีเอก</w:t>
      </w:r>
      <w:proofErr w:type="spellStart"/>
      <w:r w:rsidR="00015A6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="00015A6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ของฟิล์มบางที่ได้</w:t>
      </w:r>
      <w:r w:rsidR="009012F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015A6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โดยใช้สมการการหาระยะห่าง</w:t>
      </w:r>
      <w:r w:rsidR="00E913C2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="00015A6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</w:t>
      </w:r>
      <w:r w:rsidR="00E913C2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ะ</w:t>
      </w:r>
      <w:r w:rsidR="00015A6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หว่างระนาบของ</w:t>
      </w:r>
      <w:r w:rsidR="004A183F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ฟิล์มบางโครเมียมไนไตรด์</w:t>
      </w:r>
      <w:r w:rsidR="009012F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ที่มี</w:t>
      </w:r>
      <w:r w:rsidR="00015A6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โครงสร้างผลึกแบบ</w:t>
      </w:r>
      <w:proofErr w:type="spellStart"/>
      <w:r w:rsidR="00015A6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เฟซ</w:t>
      </w:r>
      <w:proofErr w:type="spellEnd"/>
      <w:r w:rsidR="00015A6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เซ็น</w:t>
      </w:r>
      <w:proofErr w:type="spellStart"/>
      <w:r w:rsidR="00E913C2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เต</w:t>
      </w:r>
      <w:proofErr w:type="spellEnd"/>
      <w:r w:rsidR="00E913C2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อร์คิว</w:t>
      </w:r>
      <w:proofErr w:type="spellStart"/>
      <w:r w:rsidR="00E913C2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บิค</w:t>
      </w:r>
      <w:proofErr w:type="spellEnd"/>
      <w:r w:rsidR="00E913C2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E913C2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(FCC) </w:t>
      </w:r>
      <w:r w:rsidR="00EE54F6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(Wolfe et al., 2011) </w:t>
      </w:r>
      <w:r w:rsidR="00E913C2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จากสมการดังนี้</w:t>
      </w:r>
    </w:p>
    <w:p w14:paraId="24268885" w14:textId="755014BB" w:rsidR="0006123A" w:rsidRPr="00766191" w:rsidRDefault="0006123A" w:rsidP="007B4EE6">
      <w:pPr>
        <w:tabs>
          <w:tab w:val="left" w:pos="709"/>
          <w:tab w:val="left" w:pos="993"/>
          <w:tab w:val="left" w:pos="1418"/>
        </w:tabs>
        <w:ind w:firstLine="993"/>
        <w:jc w:val="thaiDistribute"/>
        <w:rPr>
          <w:rFonts w:ascii="TH SarabunPSK" w:hAnsi="TH SarabunPSK" w:cs="TH SarabunPSK"/>
          <w:color w:val="000000" w:themeColor="text1"/>
        </w:rPr>
      </w:pPr>
    </w:p>
    <w:p w14:paraId="26B0B7CE" w14:textId="6B4959BC" w:rsidR="00E913C2" w:rsidRPr="00766191" w:rsidRDefault="00351791" w:rsidP="00E913C2">
      <w:pPr>
        <w:tabs>
          <w:tab w:val="left" w:pos="709"/>
          <w:tab w:val="left" w:pos="993"/>
          <w:tab w:val="left" w:pos="1418"/>
        </w:tabs>
        <w:ind w:firstLine="993"/>
        <w:jc w:val="thaiDistribute"/>
        <w:rPr>
          <w:rFonts w:ascii="TH SarabunPSK" w:hAnsi="TH SarabunPSK" w:cs="TH SarabunPSK"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Cs/>
                  <w:color w:val="000000" w:themeColor="text1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H SarabunPSK"/>
                  <w:color w:val="000000" w:themeColor="text1"/>
                  <w:sz w:val="20"/>
                  <w:szCs w:val="20"/>
                </w:rPr>
                <m:t>d</m:t>
              </m:r>
            </m:e>
            <m:sub>
              <m:r>
                <w:rPr>
                  <w:rFonts w:ascii="Cambria Math" w:hAnsi="Cambria Math" w:cs="TH SarabunPSK"/>
                  <w:color w:val="000000" w:themeColor="text1"/>
                  <w:sz w:val="20"/>
                  <w:szCs w:val="20"/>
                </w:rPr>
                <m:t>hkl</m:t>
              </m:r>
            </m:sub>
          </m:sSub>
          <m:r>
            <m:rPr>
              <m:sty m:val="p"/>
            </m:rPr>
            <w:rPr>
              <w:rFonts w:ascii="Cambria Math" w:hAnsi="Cambria Math" w:cs="TH SarabunPSK"/>
              <w:color w:val="000000" w:themeColor="text1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 w:cs="TH SarabunPSK"/>
                  <w:iCs/>
                  <w:color w:val="000000" w:themeColor="text1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H SarabunPSK"/>
                  <w:color w:val="000000" w:themeColor="text1"/>
                  <w:sz w:val="20"/>
                  <w:szCs w:val="20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H SarabunPSK"/>
                      <w:iCs/>
                      <w:color w:val="000000" w:themeColor="text1"/>
                      <w:sz w:val="20"/>
                      <w:szCs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H SarabunPSK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H SarabunPSK"/>
                          <w:color w:val="000000" w:themeColor="text1"/>
                          <w:sz w:val="20"/>
                          <w:szCs w:val="20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H SarabunPSK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H SarabunPSK"/>
                      <w:color w:val="000000" w:themeColor="text1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H SarabunPSK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H SarabunPSK"/>
                          <w:color w:val="000000" w:themeColor="text1"/>
                          <w:sz w:val="20"/>
                          <w:szCs w:val="20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H SarabunPSK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H SarabunPSK"/>
                      <w:color w:val="000000" w:themeColor="text1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H SarabunPSK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H SarabunPSK"/>
                          <w:color w:val="000000" w:themeColor="text1"/>
                          <w:sz w:val="20"/>
                          <w:szCs w:val="20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H SarabunPSK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66B3FE9D" w14:textId="77777777" w:rsidR="00E913C2" w:rsidRPr="00766191" w:rsidRDefault="00E913C2" w:rsidP="00E913C2">
      <w:pPr>
        <w:tabs>
          <w:tab w:val="left" w:pos="709"/>
          <w:tab w:val="left" w:pos="993"/>
          <w:tab w:val="left" w:pos="1418"/>
          <w:tab w:val="left" w:pos="2127"/>
          <w:tab w:val="left" w:pos="2552"/>
        </w:tabs>
        <w:ind w:firstLine="993"/>
        <w:jc w:val="thaiDistribute"/>
        <w:rPr>
          <w:rFonts w:ascii="TH SarabunPSK" w:hAnsi="TH SarabunPSK" w:cs="TH SarabunPSK"/>
          <w:color w:val="000000" w:themeColor="text1"/>
        </w:rPr>
      </w:pPr>
    </w:p>
    <w:p w14:paraId="6488255D" w14:textId="4EC98D7D" w:rsidR="00E913C2" w:rsidRPr="00766191" w:rsidRDefault="00E913C2" w:rsidP="00E913C2">
      <w:pPr>
        <w:tabs>
          <w:tab w:val="left" w:pos="709"/>
          <w:tab w:val="left" w:pos="993"/>
          <w:tab w:val="left" w:pos="1418"/>
          <w:tab w:val="left" w:pos="2127"/>
          <w:tab w:val="left" w:pos="2552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เมื่อ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d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hkl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คือ  ระยะห่างระหว่างระนาบผลึก </w:t>
      </w:r>
    </w:p>
    <w:p w14:paraId="11C674F6" w14:textId="77777777" w:rsidR="00E913C2" w:rsidRPr="00766191" w:rsidRDefault="00E913C2" w:rsidP="00E913C2">
      <w:pPr>
        <w:tabs>
          <w:tab w:val="left" w:pos="709"/>
          <w:tab w:val="left" w:pos="993"/>
          <w:tab w:val="left" w:pos="1418"/>
          <w:tab w:val="left" w:pos="2127"/>
          <w:tab w:val="left" w:pos="2552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m:oMath>
        <m:r>
          <w:rPr>
            <w:rFonts w:ascii="Cambria Math" w:hAnsi="Cambria Math" w:cs="TH SarabunPSK"/>
            <w:color w:val="000000" w:themeColor="text1"/>
            <w:sz w:val="20"/>
            <w:szCs w:val="20"/>
          </w:rPr>
          <m:t>a</m:t>
        </m:r>
      </m:oMath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คือ  ค่าคงที่แล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ตทิซ</w:t>
      </w:r>
      <w:proofErr w:type="spellEnd"/>
    </w:p>
    <w:p w14:paraId="1A07BAD8" w14:textId="1F0969F1" w:rsidR="0006123A" w:rsidRPr="00766191" w:rsidRDefault="00E913C2" w:rsidP="00E913C2">
      <w:pPr>
        <w:tabs>
          <w:tab w:val="left" w:pos="709"/>
          <w:tab w:val="left" w:pos="993"/>
          <w:tab w:val="left" w:pos="1418"/>
          <w:tab w:val="left" w:pos="2127"/>
          <w:tab w:val="left" w:pos="2552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ab/>
      </w:r>
      <w:proofErr w:type="spellStart"/>
      <w:r w:rsidR="00862247" w:rsidRPr="00766191">
        <w:rPr>
          <w:rFonts w:ascii="TH SarabunPSK" w:hAnsi="TH SarabunPSK" w:cs="TH SarabunPSK"/>
          <w:color w:val="000000" w:themeColor="text1"/>
          <w:sz w:val="28"/>
          <w:szCs w:val="28"/>
        </w:rPr>
        <w:t>hkl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proofErr w:type="gram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คือ  </w:t>
      </w:r>
      <w:r w:rsidR="00742FD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ดัชนี</w:t>
      </w:r>
      <w:proofErr w:type="spellStart"/>
      <w:r w:rsidR="00742FD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มิลเล</w:t>
      </w:r>
      <w:proofErr w:type="spellEnd"/>
      <w:r w:rsidR="00742FD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อร์</w:t>
      </w:r>
      <w:proofErr w:type="gramEnd"/>
      <w:r w:rsidR="0086224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742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(M</w:t>
      </w:r>
      <w:r w:rsidR="00862247" w:rsidRPr="00766191">
        <w:rPr>
          <w:rFonts w:ascii="TH SarabunPSK" w:hAnsi="TH SarabunPSK" w:cs="TH SarabunPSK"/>
          <w:color w:val="000000" w:themeColor="text1"/>
          <w:sz w:val="28"/>
          <w:szCs w:val="28"/>
        </w:rPr>
        <w:t>iller indices</w:t>
      </w:r>
      <w:r w:rsidR="00742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)</w:t>
      </w:r>
    </w:p>
    <w:p w14:paraId="5848D7EE" w14:textId="746F33E0" w:rsidR="00862247" w:rsidRPr="00766191" w:rsidRDefault="00862247">
      <w:pPr>
        <w:rPr>
          <w:rFonts w:ascii="TH SarabunPSK" w:hAnsi="TH SarabunPSK" w:cs="TH SarabunPSK"/>
          <w:color w:val="000000" w:themeColor="text1"/>
          <w:cs/>
        </w:rPr>
      </w:pPr>
      <w:r w:rsidRPr="00766191">
        <w:rPr>
          <w:rFonts w:ascii="TH SarabunPSK" w:hAnsi="TH SarabunPSK" w:cs="TH SarabunPSK"/>
          <w:color w:val="000000" w:themeColor="text1"/>
          <w:cs/>
        </w:rPr>
        <w:br w:type="page"/>
      </w:r>
    </w:p>
    <w:p w14:paraId="15C65AC8" w14:textId="420412D5" w:rsidR="00B435DB" w:rsidRPr="00766191" w:rsidRDefault="007B4EE6" w:rsidP="009012FA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lastRenderedPageBreak/>
        <w:t>(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3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) ลักษณะพื้นผิว</w:t>
      </w:r>
      <w:r w:rsidR="00A74FE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ของฟิล์มที่เคลือบได้ ศึกษาด้วยกล้องจุลทรรศน์แรงอะตอม</w:t>
      </w:r>
      <w:r w:rsidR="00A74FE0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(Atomic Force Microscopy; AFM) </w:t>
      </w:r>
      <w:r w:rsidR="006928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ของ 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SEIKO </w:t>
      </w:r>
      <w:r w:rsidR="009012FA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br/>
      </w:r>
      <w:r w:rsidR="006928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รุ่น 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SPA400</w:t>
      </w:r>
      <w:r w:rsidR="006928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ในโหมด</w:t>
      </w:r>
      <w:proofErr w:type="spellStart"/>
      <w:r w:rsidR="006928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แทปปิง</w:t>
      </w:r>
      <w:proofErr w:type="spellEnd"/>
      <w:r w:rsidR="006928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r w:rsidR="009012FA" w:rsidRPr="00766191">
        <w:rPr>
          <w:rFonts w:ascii="TH SarabunPSK" w:hAnsi="TH SarabunPSK" w:cs="TH SarabunPSK"/>
          <w:color w:val="000000" w:themeColor="text1"/>
          <w:sz w:val="28"/>
          <w:szCs w:val="28"/>
        </w:rPr>
        <w:t>T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apping mode) </w:t>
      </w:r>
      <w:r w:rsidR="006928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(4)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6928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ความหยาบผิวของฟิล์มที่ได้คำนวณจากข้อมูลที่ได้จาก 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AFM</w:t>
      </w:r>
      <w:r w:rsidR="006928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เป็นค่าความหยาบผิวเฉลี่ย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(R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a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)</w:t>
      </w:r>
      <w:r w:rsidR="006928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และค่าความหยาบผิว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rms</w:t>
      </w:r>
      <w:r w:rsidR="006928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proofErr w:type="spellStart"/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R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rms</w:t>
      </w:r>
      <w:proofErr w:type="spellEnd"/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) </w:t>
      </w:r>
      <w:r w:rsidR="006928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(5) โครงสร้างจุลภาค ภาคตัดขวางและความหนาของฟิล์ม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ศึกษาด้วยกล้องจุลทรรศน์อิเล็กตรอนแบบส่องกราด (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Field Emission Scanning Electron Microscopy; FE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-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SEM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) ของ </w:t>
      </w:r>
      <w:proofErr w:type="spellStart"/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Hitashi</w:t>
      </w:r>
      <w:proofErr w:type="spellEnd"/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รุ่น 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s4700</w:t>
      </w:r>
      <w:r w:rsidR="006928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r w:rsidR="006928E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6) 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องค์ประกอบทางเคมี ศึกษาด้วยเทคนิคการวิเคราะห์การกระจายพลังงานของรังสีเอก</w:t>
      </w:r>
      <w:proofErr w:type="spellStart"/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ซ์</w:t>
      </w:r>
      <w:proofErr w:type="spellEnd"/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(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Energy Dispersive X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-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ray Spectroscopy; EDS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) </w:t>
      </w:r>
      <w:r w:rsidR="009012FA" w:rsidRPr="00766191">
        <w:rPr>
          <w:rFonts w:ascii="TH SarabunPSK" w:hAnsi="TH SarabunPSK" w:cs="TH SarabunPSK"/>
          <w:color w:val="000000" w:themeColor="text1"/>
          <w:sz w:val="28"/>
          <w:szCs w:val="28"/>
        </w:rPr>
        <w:br/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ของ 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EDAX 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ซึ่งติดตั้งต่อพ่วงอยู่กับกล้องจุลทรรศน์แบบส่องกราด ของ 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LEO 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รุ่น</w:t>
      </w:r>
      <w:r w:rsidR="006928EC" w:rsidRPr="00766191">
        <w:rPr>
          <w:rFonts w:ascii="TH SarabunPSK" w:hAnsi="TH SarabunPSK" w:cs="TH SarabunPSK"/>
          <w:color w:val="000000" w:themeColor="text1"/>
          <w:sz w:val="28"/>
          <w:szCs w:val="28"/>
        </w:rPr>
        <w:t>1450VP</w:t>
      </w:r>
      <w:r w:rsidR="002E54A3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สำหรับ</w:t>
      </w:r>
      <w:r w:rsidR="002E54A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การศึกษา</w:t>
      </w:r>
      <w:r w:rsidR="00FD751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="00FD751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ป</w:t>
      </w:r>
      <w:r w:rsidR="002E54A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ระเมินจาก</w:t>
      </w:r>
      <w:r w:rsidR="009012F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br/>
      </w:r>
      <w:r w:rsidR="002E54A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ค่ามุมสัมผัส</w:t>
      </w:r>
      <w:r w:rsidR="00971AB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ของหยดน้ำ</w:t>
      </w:r>
      <w:r w:rsidR="002E54A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ที่วัดจากเครื่องวัดมุมสัมผัสที่สร้างขึ้นเอง ซึ่งประกอบด้วยกล้อง</w:t>
      </w:r>
      <w:r w:rsidR="002E54A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CCD</w:t>
      </w:r>
      <w:r w:rsidR="002E54A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และโปรแกรมจับภาพแล้วนำมาวัดค่า</w:t>
      </w:r>
      <w:r w:rsidR="009012F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br/>
      </w:r>
      <w:r w:rsidR="002E54A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มุมสัมผัส โดยวัดค่ามุมสัมผัสของฟิล์มโครเมียมไนไตรด์ชุดละ 5 จุด</w:t>
      </w:r>
    </w:p>
    <w:p w14:paraId="1D7564B1" w14:textId="77777777" w:rsidR="00B435DB" w:rsidRPr="00766191" w:rsidRDefault="00B435DB" w:rsidP="006928EC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6928EC" w:rsidRPr="00766191" w14:paraId="41B1BB8E" w14:textId="77777777" w:rsidTr="00A05404">
        <w:trPr>
          <w:jc w:val="center"/>
        </w:trPr>
        <w:tc>
          <w:tcPr>
            <w:tcW w:w="4814" w:type="dxa"/>
          </w:tcPr>
          <w:p w14:paraId="554DF95D" w14:textId="77777777" w:rsidR="006928EC" w:rsidRPr="00766191" w:rsidRDefault="006928EC" w:rsidP="006928EC">
            <w:pPr>
              <w:tabs>
                <w:tab w:val="left" w:pos="709"/>
                <w:tab w:val="left" w:pos="993"/>
                <w:tab w:val="left" w:pos="1418"/>
              </w:tabs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noProof/>
                <w:color w:val="000000" w:themeColor="text1"/>
                <w:sz w:val="28"/>
                <w:szCs w:val="28"/>
                <w:cs/>
              </w:rPr>
              <w:drawing>
                <wp:inline distT="0" distB="0" distL="0" distR="0" wp14:anchorId="1AACFCA2" wp14:editId="3791F6D3">
                  <wp:extent cx="2844800" cy="238831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05" t="6283" r="2355" b="13599"/>
                          <a:stretch/>
                        </pic:blipFill>
                        <pic:spPr bwMode="auto">
                          <a:xfrm>
                            <a:off x="0" y="0"/>
                            <a:ext cx="2891135" cy="2427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14:paraId="2B644B83" w14:textId="7F081734" w:rsidR="006928EC" w:rsidRPr="00766191" w:rsidRDefault="006928EC" w:rsidP="006928EC">
            <w:pPr>
              <w:tabs>
                <w:tab w:val="left" w:pos="709"/>
                <w:tab w:val="left" w:pos="993"/>
                <w:tab w:val="left" w:pos="1418"/>
              </w:tabs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="008B5A77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="008B5A77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8B5A77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="0017044D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="0017044D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17044D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="00EB4A5D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="00EB4A5D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EB4A5D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="007D5135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="007D5135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7D5135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="007D5135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="007D5135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7D5135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="006A3294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="006A3294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6A3294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="00811905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="00811905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811905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="00FA7F8F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="00FA7F8F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FA7F8F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="00FA7F8F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="00FA7F8F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FA7F8F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="00B63A5D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="00B63A5D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B63A5D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="00B71D9F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="00B71D9F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INCLUDEPICTURE  "https://fbcdn-sphotos-h-a.akamaihd.net/hphotos-ak-xap1/v/t1.0-9/10639712_372782132874929_408963890055733613_n.jpg?oh=c60e1c45970f54e7258419d648878bfc&amp;oe=54D06869&amp;__gda__=1421020704_73f9b7af795f1e78340b4d1c65d3141a" \* MERGEFORMATINET </w:instrText>
            </w:r>
            <w:r w:rsidR="00B71D9F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="003517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begin"/>
            </w:r>
            <w:r w:rsidR="003517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</w:instrText>
            </w:r>
            <w:r w:rsidR="003517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>INCLUDEPICTURE  "htt</w:instrText>
            </w:r>
            <w:r w:rsidR="003517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>ps://fbcdn-sphotos-h-a.akamaihd.net/hphotos-ak-xap1/v/t1.0-9/10639712_372782132874929_408963890055733613_n.jpg?oh=c60e1c45970f54e7258419d648878bfc&amp;oe=54D06869&amp;__gda__=1421020704_73f9b7af795f1e78340b4d1c65d3141a" \* MERGEFORMATINET</w:instrText>
            </w:r>
            <w:r w:rsidR="003517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instrText xml:space="preserve"> </w:instrText>
            </w:r>
            <w:r w:rsidR="003517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separate"/>
            </w:r>
            <w:r w:rsidR="003517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pict w14:anchorId="24A106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7.25pt;height:187.5pt">
                  <v:imagedata r:id="rId13" r:href="rId14" croptop="5731f" cropbottom="11886f" cropleft="2760f"/>
                </v:shape>
              </w:pict>
            </w:r>
            <w:r w:rsidR="003517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="00B71D9F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="00B63A5D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="00FA7F8F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="00FA7F8F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="00811905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="006A3294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="007D5135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="007D5135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="00EB4A5D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="0017044D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="008B5A77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fldChar w:fldCharType="end"/>
            </w:r>
          </w:p>
        </w:tc>
      </w:tr>
    </w:tbl>
    <w:p w14:paraId="5A74FDB1" w14:textId="77777777" w:rsidR="006928EC" w:rsidRPr="00766191" w:rsidRDefault="006928EC" w:rsidP="006928EC">
      <w:pPr>
        <w:tabs>
          <w:tab w:val="left" w:pos="709"/>
          <w:tab w:val="left" w:pos="993"/>
          <w:tab w:val="left" w:pos="1418"/>
        </w:tabs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</w:rPr>
      </w:pPr>
    </w:p>
    <w:p w14:paraId="5535579A" w14:textId="6A1B2CC1" w:rsidR="00D95E59" w:rsidRPr="00766191" w:rsidRDefault="006C18E3" w:rsidP="00A04B9B">
      <w:pPr>
        <w:tabs>
          <w:tab w:val="left" w:pos="709"/>
        </w:tabs>
        <w:jc w:val="center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ภาพที่ 1 </w:t>
      </w:r>
      <w:r w:rsidR="00A04B9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ไดอะแกรมและลักษณะของเครื่องเคลือบที่ใช้ในงานวิจัย</w:t>
      </w:r>
    </w:p>
    <w:p w14:paraId="2F90DFC6" w14:textId="77777777" w:rsidR="00366D32" w:rsidRPr="00766191" w:rsidRDefault="00366D32" w:rsidP="00366D32">
      <w:pPr>
        <w:tabs>
          <w:tab w:val="left" w:pos="709"/>
        </w:tabs>
        <w:rPr>
          <w:rFonts w:ascii="TH SarabunPSK" w:hAnsi="TH SarabunPSK" w:cs="TH SarabunPSK"/>
          <w:color w:val="000000" w:themeColor="text1"/>
          <w:sz w:val="28"/>
          <w:szCs w:val="28"/>
        </w:rPr>
      </w:pPr>
    </w:p>
    <w:p w14:paraId="7A6E82C9" w14:textId="77777777" w:rsidR="00D95E59" w:rsidRPr="00766191" w:rsidRDefault="006C18E3" w:rsidP="006C18E3">
      <w:pPr>
        <w:tabs>
          <w:tab w:val="left" w:pos="709"/>
          <w:tab w:val="left" w:pos="993"/>
          <w:tab w:val="left" w:pos="1064"/>
          <w:tab w:val="left" w:pos="1134"/>
          <w:tab w:val="left" w:pos="1218"/>
          <w:tab w:val="left" w:pos="1942"/>
        </w:tabs>
        <w:spacing w:line="235" w:lineRule="auto"/>
        <w:jc w:val="thaiDistribute"/>
        <w:rPr>
          <w:rFonts w:ascii="TH SarabunPSK" w:hAnsi="TH SarabunPSK" w:cs="TH SarabunPSK"/>
          <w:color w:val="000000" w:themeColor="text1"/>
          <w:spacing w:val="-4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pacing w:val="-4"/>
          <w:sz w:val="28"/>
          <w:szCs w:val="28"/>
          <w:cs/>
        </w:rPr>
        <w:t>ตารางที่ 1</w:t>
      </w:r>
      <w:r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 xml:space="preserve">  </w:t>
      </w:r>
      <w:r w:rsidR="00254219"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>เงื่อนไขการเคลือบฟิล์มบางโครเมียมไนไตรด์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766191" w:rsidRPr="00766191" w14:paraId="370A9F1F" w14:textId="77777777" w:rsidTr="00A05404">
        <w:tc>
          <w:tcPr>
            <w:tcW w:w="4814" w:type="dxa"/>
          </w:tcPr>
          <w:p w14:paraId="7C9C6309" w14:textId="77777777" w:rsidR="00A05404" w:rsidRPr="00766191" w:rsidRDefault="00A05404" w:rsidP="008F35B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</w:pP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พารามิเตอร์</w:t>
            </w:r>
          </w:p>
        </w:tc>
        <w:tc>
          <w:tcPr>
            <w:tcW w:w="4815" w:type="dxa"/>
          </w:tcPr>
          <w:p w14:paraId="16904097" w14:textId="77777777" w:rsidR="00A05404" w:rsidRPr="00766191" w:rsidRDefault="00A05404" w:rsidP="008F35B9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</w:pP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cs/>
              </w:rPr>
              <w:t>รายละเอียด</w:t>
            </w:r>
          </w:p>
        </w:tc>
      </w:tr>
      <w:tr w:rsidR="00766191" w:rsidRPr="00766191" w14:paraId="4640A675" w14:textId="77777777" w:rsidTr="00A05404">
        <w:tc>
          <w:tcPr>
            <w:tcW w:w="4814" w:type="dxa"/>
          </w:tcPr>
          <w:p w14:paraId="2D873FEE" w14:textId="77777777" w:rsidR="00A05404" w:rsidRPr="00766191" w:rsidRDefault="00A05404" w:rsidP="008F35B9">
            <w:pPr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เป้าสารเคลือบ</w:t>
            </w:r>
          </w:p>
        </w:tc>
        <w:tc>
          <w:tcPr>
            <w:tcW w:w="4815" w:type="dxa"/>
          </w:tcPr>
          <w:p w14:paraId="38AC54DE" w14:textId="77777777" w:rsidR="00A05404" w:rsidRPr="00766191" w:rsidRDefault="00A05404" w:rsidP="008F35B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 xml:space="preserve">Cr </w: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(</w: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99</w: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.</w: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98</w: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%)</w:t>
            </w:r>
          </w:p>
        </w:tc>
      </w:tr>
      <w:tr w:rsidR="00766191" w:rsidRPr="00766191" w14:paraId="2C35AACA" w14:textId="77777777" w:rsidTr="00A05404">
        <w:tc>
          <w:tcPr>
            <w:tcW w:w="4814" w:type="dxa"/>
          </w:tcPr>
          <w:p w14:paraId="393EC03A" w14:textId="77777777" w:rsidR="00A05404" w:rsidRPr="00766191" w:rsidRDefault="00A05404" w:rsidP="008F35B9">
            <w:pPr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ระยะห่างระหว่างเป้าสารเคลือบกับวัสดุรองรับ</w:t>
            </w:r>
          </w:p>
        </w:tc>
        <w:tc>
          <w:tcPr>
            <w:tcW w:w="4815" w:type="dxa"/>
          </w:tcPr>
          <w:p w14:paraId="37615639" w14:textId="77777777" w:rsidR="00A05404" w:rsidRPr="00766191" w:rsidRDefault="00A05404" w:rsidP="008F35B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</w:t>
            </w:r>
            <w:r w:rsidRPr="00766191">
              <w:rPr>
                <w:rFonts w:ascii="TH SarabunPSK" w:hAnsi="TH SarabunPSK" w:cs="TH SarabunPSK" w:hint="cs"/>
                <w:color w:val="000000" w:themeColor="text1"/>
                <w:sz w:val="28"/>
                <w:szCs w:val="28"/>
                <w:cs/>
              </w:rPr>
              <w:t>0</w: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 xml:space="preserve"> cm</w:t>
            </w:r>
          </w:p>
        </w:tc>
      </w:tr>
      <w:tr w:rsidR="00766191" w:rsidRPr="00766191" w14:paraId="0E653EA4" w14:textId="77777777" w:rsidTr="00A05404">
        <w:tc>
          <w:tcPr>
            <w:tcW w:w="4814" w:type="dxa"/>
          </w:tcPr>
          <w:p w14:paraId="21E5D84F" w14:textId="77777777" w:rsidR="00A05404" w:rsidRPr="00766191" w:rsidRDefault="00A05404" w:rsidP="008F35B9">
            <w:pPr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ความดันพื้น</w:t>
            </w:r>
          </w:p>
        </w:tc>
        <w:tc>
          <w:tcPr>
            <w:tcW w:w="4815" w:type="dxa"/>
          </w:tcPr>
          <w:p w14:paraId="09A808C6" w14:textId="77777777" w:rsidR="00A05404" w:rsidRPr="00766191" w:rsidRDefault="00254219" w:rsidP="008F35B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 w:hint="cs"/>
                <w:color w:val="000000" w:themeColor="text1"/>
                <w:sz w:val="28"/>
                <w:szCs w:val="28"/>
                <w:cs/>
              </w:rPr>
              <w:t>5</w:t>
            </w:r>
            <w:r w:rsidR="00A05404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.0</w:t>
            </w:r>
            <w:r w:rsidR="00A05404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A05404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x 10</w:t>
            </w:r>
            <w:r w:rsidR="00A05404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vertAlign w:val="superscript"/>
              </w:rPr>
              <w:t>-5</w:t>
            </w:r>
            <w:r w:rsidR="00A05404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 xml:space="preserve"> mbar</w:t>
            </w:r>
          </w:p>
        </w:tc>
      </w:tr>
      <w:tr w:rsidR="00766191" w:rsidRPr="00766191" w14:paraId="76C838E8" w14:textId="77777777" w:rsidTr="00A05404">
        <w:tc>
          <w:tcPr>
            <w:tcW w:w="4814" w:type="dxa"/>
          </w:tcPr>
          <w:p w14:paraId="5D20E195" w14:textId="77777777" w:rsidR="00A05404" w:rsidRPr="00766191" w:rsidRDefault="00A05404" w:rsidP="008F35B9">
            <w:pPr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ความดันรวมขณะเคลือบ</w:t>
            </w:r>
          </w:p>
        </w:tc>
        <w:tc>
          <w:tcPr>
            <w:tcW w:w="4815" w:type="dxa"/>
          </w:tcPr>
          <w:p w14:paraId="517B0052" w14:textId="77777777" w:rsidR="00A05404" w:rsidRPr="00766191" w:rsidRDefault="00A05404" w:rsidP="008F35B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5</w: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.0 x 10</w: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vertAlign w:val="superscript"/>
              </w:rPr>
              <w:t>-3</w: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 xml:space="preserve"> mbar</w:t>
            </w:r>
          </w:p>
        </w:tc>
      </w:tr>
      <w:tr w:rsidR="00766191" w:rsidRPr="00766191" w14:paraId="164D6F26" w14:textId="77777777" w:rsidTr="0017044D">
        <w:tc>
          <w:tcPr>
            <w:tcW w:w="4814" w:type="dxa"/>
          </w:tcPr>
          <w:p w14:paraId="7A3C046E" w14:textId="77777777" w:rsidR="00254219" w:rsidRPr="00766191" w:rsidRDefault="00254219" w:rsidP="008F35B9">
            <w:pPr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อัตราไหลแก๊สอาร์กอน</w:t>
            </w:r>
          </w:p>
        </w:tc>
        <w:tc>
          <w:tcPr>
            <w:tcW w:w="4815" w:type="dxa"/>
          </w:tcPr>
          <w:p w14:paraId="6B82DC61" w14:textId="77777777" w:rsidR="00254219" w:rsidRPr="00766191" w:rsidRDefault="00254219" w:rsidP="008F35B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 w:hint="cs"/>
                <w:color w:val="000000" w:themeColor="text1"/>
                <w:sz w:val="28"/>
                <w:szCs w:val="28"/>
                <w:cs/>
              </w:rPr>
              <w:t>20</w: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 xml:space="preserve"> </w:t>
            </w:r>
            <w:proofErr w:type="spellStart"/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sccm</w:t>
            </w:r>
            <w:proofErr w:type="spellEnd"/>
          </w:p>
        </w:tc>
      </w:tr>
      <w:tr w:rsidR="00766191" w:rsidRPr="00766191" w14:paraId="3ACFE7AB" w14:textId="77777777" w:rsidTr="00A05404">
        <w:tc>
          <w:tcPr>
            <w:tcW w:w="4814" w:type="dxa"/>
          </w:tcPr>
          <w:p w14:paraId="33ADCCA9" w14:textId="77777777" w:rsidR="00A05404" w:rsidRPr="00766191" w:rsidRDefault="00A05404" w:rsidP="008F35B9">
            <w:pPr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อัตราไหลแก๊สไนโตรเจน</w:t>
            </w:r>
          </w:p>
        </w:tc>
        <w:tc>
          <w:tcPr>
            <w:tcW w:w="4815" w:type="dxa"/>
          </w:tcPr>
          <w:p w14:paraId="2D9150A7" w14:textId="77777777" w:rsidR="00A05404" w:rsidRPr="00766191" w:rsidRDefault="00254219" w:rsidP="008F35B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 w:hint="cs"/>
                <w:color w:val="000000" w:themeColor="text1"/>
                <w:sz w:val="28"/>
                <w:szCs w:val="28"/>
                <w:cs/>
              </w:rPr>
              <w:t>5</w:t>
            </w: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 xml:space="preserve">, 10 </w:t>
            </w:r>
            <w:r w:rsidRPr="00766191">
              <w:rPr>
                <w:rFonts w:ascii="TH SarabunPSK" w:hAnsi="TH SarabunPSK" w:cs="TH SarabunPSK" w:hint="cs"/>
                <w:color w:val="000000" w:themeColor="text1"/>
                <w:sz w:val="28"/>
                <w:szCs w:val="28"/>
                <w:cs/>
              </w:rPr>
              <w:t>และ 15</w:t>
            </w:r>
            <w:r w:rsidR="00A05404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 xml:space="preserve"> </w:t>
            </w:r>
            <w:proofErr w:type="spellStart"/>
            <w:r w:rsidR="00A05404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sccm</w:t>
            </w:r>
            <w:proofErr w:type="spellEnd"/>
          </w:p>
        </w:tc>
      </w:tr>
      <w:tr w:rsidR="00766191" w:rsidRPr="00766191" w14:paraId="3E1B8637" w14:textId="77777777" w:rsidTr="00A05404">
        <w:tc>
          <w:tcPr>
            <w:tcW w:w="4814" w:type="dxa"/>
          </w:tcPr>
          <w:p w14:paraId="54F74C28" w14:textId="77777777" w:rsidR="00A05404" w:rsidRPr="00766191" w:rsidRDefault="00A05404" w:rsidP="008F35B9">
            <w:pPr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กำลัง</w:t>
            </w:r>
            <w:proofErr w:type="spellStart"/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สปัตเ</w:t>
            </w:r>
            <w:proofErr w:type="spellEnd"/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ตอริง</w:t>
            </w:r>
          </w:p>
        </w:tc>
        <w:tc>
          <w:tcPr>
            <w:tcW w:w="4815" w:type="dxa"/>
          </w:tcPr>
          <w:p w14:paraId="2E318DD9" w14:textId="77777777" w:rsidR="00A05404" w:rsidRPr="00766191" w:rsidRDefault="00254219" w:rsidP="008F35B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 w:hint="cs"/>
                <w:color w:val="000000" w:themeColor="text1"/>
                <w:sz w:val="28"/>
                <w:szCs w:val="28"/>
                <w:cs/>
              </w:rPr>
              <w:t>175</w:t>
            </w:r>
            <w:r w:rsidR="00A05404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 xml:space="preserve"> W</w:t>
            </w:r>
          </w:p>
        </w:tc>
      </w:tr>
      <w:tr w:rsidR="00A05404" w:rsidRPr="00766191" w14:paraId="2D8492B7" w14:textId="77777777" w:rsidTr="00A05404">
        <w:tc>
          <w:tcPr>
            <w:tcW w:w="4814" w:type="dxa"/>
          </w:tcPr>
          <w:p w14:paraId="40F8B14A" w14:textId="77777777" w:rsidR="00A05404" w:rsidRPr="00766191" w:rsidRDefault="00A05404" w:rsidP="008F35B9">
            <w:pPr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  <w:cs/>
              </w:rPr>
              <w:t>เวลาการเคลือบ</w:t>
            </w:r>
          </w:p>
        </w:tc>
        <w:tc>
          <w:tcPr>
            <w:tcW w:w="4815" w:type="dxa"/>
          </w:tcPr>
          <w:p w14:paraId="1FB63E66" w14:textId="77777777" w:rsidR="00A05404" w:rsidRPr="00766191" w:rsidRDefault="00254219" w:rsidP="008F35B9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 w:hint="cs"/>
                <w:color w:val="000000" w:themeColor="text1"/>
                <w:sz w:val="28"/>
                <w:szCs w:val="28"/>
                <w:cs/>
              </w:rPr>
              <w:t>6</w:t>
            </w:r>
            <w:r w:rsidR="00A05404"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0 min</w:t>
            </w:r>
          </w:p>
        </w:tc>
      </w:tr>
    </w:tbl>
    <w:p w14:paraId="51FD5125" w14:textId="77777777" w:rsidR="008F35B9" w:rsidRPr="00766191" w:rsidRDefault="008F35B9" w:rsidP="002065F5">
      <w:pPr>
        <w:tabs>
          <w:tab w:val="left" w:pos="709"/>
        </w:tabs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</w:p>
    <w:p w14:paraId="7E1ECA09" w14:textId="77777777" w:rsidR="00BC1B26" w:rsidRPr="00766191" w:rsidRDefault="002065F5" w:rsidP="002065F5">
      <w:pPr>
        <w:tabs>
          <w:tab w:val="left" w:pos="709"/>
        </w:tabs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>ผลการวิจัย</w:t>
      </w:r>
    </w:p>
    <w:p w14:paraId="7E39B40D" w14:textId="77777777" w:rsidR="002E54A3" w:rsidRPr="00766191" w:rsidRDefault="002E54A3" w:rsidP="002E54A3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>1.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โครงสร้างผลึกของฟิล์มบางโครเมียมไนไตรด์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</w:p>
    <w:p w14:paraId="06BD4F70" w14:textId="43FB54AB" w:rsidR="002E54A3" w:rsidRPr="00766191" w:rsidRDefault="00AE0C04" w:rsidP="002E54A3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ภาพที่ 2 แสดงรูปแบบการเลี้ยวเบนรังสีเอก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ของฟิล์มบางโครเมียมไนไตรด์ที่เคลือบบนแผ่นซิลิคอนเมื่อแปรค่าอัตราไหลแก๊สไนโตรเจน พบว่ารูปแบบการเลี้ยวเบนรังสีเอก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ของฟิล์มที่ได้</w:t>
      </w:r>
      <w:r w:rsidR="004F760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แปร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ตามอัตราไหลแก๊สไนโตรเจน โดยที่อัตราไหลแก๊สไนโตรเจน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lastRenderedPageBreak/>
        <w:t xml:space="preserve">เท่ากับ 5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พบรูปแบบการเลี้ยวเบนรังสีเอก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ที่มุม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36.5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43.5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, 63.8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และ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74.9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สอดคล้องกับรูปแบบการเลี้ยวเบนรังสีเอก</w:t>
      </w:r>
      <w:proofErr w:type="spellStart"/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ของโครเมียมไนไตรด์ระนาบ 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(111), (200), (220) 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และ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(311) 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ตามฐานข้อมูล 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JCPDS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(เลขที่ 77-0047)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r w:rsidR="00F7263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สำหรับรูปแบบการเลี้ยวเบนรังสีเอก</w:t>
      </w:r>
      <w:proofErr w:type="spellStart"/>
      <w:r w:rsidR="00F7263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="00F7263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ที่มุม </w:t>
      </w:r>
      <w:r w:rsidR="00F72636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57.5</w:t>
      </w:r>
      <w:r w:rsidR="00F72636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="00F7263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366D32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นั้น</w:t>
      </w:r>
      <w:r w:rsidR="00F7263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สอดคล้องกับรูปแบบการเลี้ยวเบนรังสีเอก</w:t>
      </w:r>
      <w:proofErr w:type="spellStart"/>
      <w:r w:rsidR="00F7263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="00F7263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ของซิลิคอนที่ใช้เป็นวัสดุรองรับ ทั้งนี้</w:t>
      </w:r>
      <w:r w:rsidR="00D5371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ระนาบ</w:t>
      </w:r>
      <w:r w:rsidR="00D53711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(111)</w:t>
      </w:r>
      <w:r w:rsidR="00D5371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เป็น </w:t>
      </w:r>
      <w:r w:rsidR="00F72636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br/>
      </w:r>
      <w:r w:rsidR="00D53711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prefer orientation</w:t>
      </w:r>
      <w:r w:rsidR="00D5371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(ความเข้มของรูปแบบการเลี้ยวเบนรังสีเอก</w:t>
      </w:r>
      <w:proofErr w:type="spellStart"/>
      <w:r w:rsidR="00D5371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="00D5371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มีค่าสูงสุด</w:t>
      </w:r>
      <w:r w:rsidR="00397B2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) เมื่ออัตราไหลแก๊สไนโตรเจนเพิ่มขึ้นเป็น 10 </w:t>
      </w:r>
      <w:proofErr w:type="spellStart"/>
      <w:r w:rsidR="00397B27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397B2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พบว่ารูปแบบการเลี้ยวเบนรังสีเอก</w:t>
      </w:r>
      <w:proofErr w:type="spellStart"/>
      <w:r w:rsidR="00397B2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="00397B2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ยังมีรูปแบบเดิม โดยความเข้มของรูปแบบการเลี้ยวเบนรังสีเอก</w:t>
      </w:r>
      <w:proofErr w:type="spellStart"/>
      <w:r w:rsidR="00397B2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="00397B2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ระนาบ </w:t>
      </w:r>
      <w:r w:rsidR="00397B27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(111</w:t>
      </w:r>
      <w:r w:rsidR="00397B2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) และ (220) มีค่าลดลง </w:t>
      </w:r>
      <w:r w:rsidR="00FB66C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แต่ยังมีระนาบ</w:t>
      </w:r>
      <w:r w:rsidR="00FB66C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(111)</w:t>
      </w:r>
      <w:r w:rsidR="00FB66C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เป็นระนาบเด่น </w:t>
      </w:r>
      <w:r w:rsidR="00397B2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ขณะที่ระนาบ (200) และ (311) ความเข้มของรูปแบบการเลี้ยวเบนรังสีเอก</w:t>
      </w:r>
      <w:proofErr w:type="spellStart"/>
      <w:r w:rsidR="00397B2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="00397B2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มีค่าคงที่ </w:t>
      </w:r>
      <w:r w:rsidR="0079128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สุดท้ายเมื่ออัตราไหลแก๊สไนโตรเจนเพิ่มเป็น 15</w:t>
      </w:r>
      <w:r w:rsidR="00791280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="00791280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141A5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รูปแบบการเลี้ยวเบนรังสีเอก</w:t>
      </w:r>
      <w:proofErr w:type="spellStart"/>
      <w:r w:rsidR="00141A5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="00141A5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ยังคงเหมือนเดิม แต่ความเข้มของรูปแบบการเลี้ยวเบนรังสีเอก</w:t>
      </w:r>
      <w:proofErr w:type="spellStart"/>
      <w:r w:rsidR="00141A5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="00141A5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ระนาบ (111) ลดลงอย่างมาก ส่วนความเข้มของรูปแบบการเลี้ยวเบนรังสีเอก</w:t>
      </w:r>
      <w:proofErr w:type="spellStart"/>
      <w:r w:rsidR="00141A5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="00141A5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ระนาบ (200) และ (311) ยังคงมีค่าเท่าเดิม</w:t>
      </w:r>
    </w:p>
    <w:p w14:paraId="279D20C7" w14:textId="77777777" w:rsidR="004F7605" w:rsidRPr="00766191" w:rsidRDefault="004F7605" w:rsidP="004F7605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ตารางที่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แสดง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t>ขนาด</w:t>
      </w:r>
      <w:r w:rsidRPr="00766191">
        <w:rPr>
          <w:rFonts w:ascii="TH SarabunPSK" w:eastAsia="Cordia New" w:hAnsi="TH SarabunPSK" w:cs="TH SarabunPSK"/>
          <w:color w:val="000000" w:themeColor="text1"/>
          <w:sz w:val="28"/>
          <w:szCs w:val="28"/>
          <w:cs/>
        </w:rPr>
        <w:t>ผลึกและค่าคงที่แลตทิชฟิล์มบางโครเมียมไนไตรด์ที่เคลือบได้เมื่อแปรค่า</w:t>
      </w:r>
      <w:r w:rsidRPr="00766191">
        <w:rPr>
          <w:rFonts w:ascii="TH SarabunPSK" w:eastAsia="Cordia New" w:hAnsi="TH SarabunPSK" w:cs="TH SarabunPSK" w:hint="cs"/>
          <w:color w:val="000000" w:themeColor="text1"/>
          <w:sz w:val="28"/>
          <w:szCs w:val="28"/>
          <w:cs/>
        </w:rPr>
        <w:t>อัตราไหลแก๊สไนโตรเจน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 เมื่อพิจารณาขนาดผลึกของฟิล์มที่ได้จากรูปแบบการเลี้ยวเบนรังสีเอก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ซ์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 xml:space="preserve">ซึ่งคำนวณจากสมการของ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Scherrer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พบว่า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ขนาดผลึกของ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ฟิล์ม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มีค่าเปลี่ยนแปลงไปตามอัตราไหลแก๊สไนโตรเจน โดยที่อัตราไหลแก๊สไนโตรเจนเท่ากับ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5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ผลึกมีขนาดเท่ากับ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28 nm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และลดลงเป็น 26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nm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เมื่อใช้อัตราไหลแก๊สไนโตรเจนเท่ากับ 10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และสุดท้ายที่อัตราไหลแก๊สไนโตรเจนเท่ากับ 1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5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ขนาดผลึกลดลงเหลือ 22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nm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ส่วนค่าคงที่แลต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ทิช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ของฟิล์มที่ได้มีค่าในช่วง 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4.136 - 4.159 Å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ซึ่งมีค่าเพิ่มขึ้นตามอัตราไหลแก๊สไนโตรเจน โดยค่าคงที่แล</w:t>
      </w:r>
      <w:proofErr w:type="spellStart"/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ตทิซ</w:t>
      </w:r>
      <w:proofErr w:type="spellEnd"/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ที่ได้ในงานวิจัยนี้ยังสอดคล้องกับข้อมูลของสารประกอบโครเมียมไนไตรด์ตามฐานข้อมูล 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JCPDS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(เลขที่ 77-0047)</w:t>
      </w:r>
    </w:p>
    <w:p w14:paraId="51FF48C2" w14:textId="77777777" w:rsidR="002E54A3" w:rsidRPr="00766191" w:rsidRDefault="002E54A3" w:rsidP="00FA3EAD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16"/>
          <w:szCs w:val="16"/>
        </w:rPr>
      </w:pPr>
    </w:p>
    <w:p w14:paraId="49972BD8" w14:textId="0377D5EA" w:rsidR="00D95E59" w:rsidRPr="00766191" w:rsidRDefault="0075259B" w:rsidP="00FA3EAD">
      <w:pPr>
        <w:jc w:val="center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BEBFFC4" wp14:editId="327B91A9">
            <wp:extent cx="3873167" cy="3183147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39" cy="3211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CE8AD" w14:textId="77777777" w:rsidR="001F4420" w:rsidRPr="00766191" w:rsidRDefault="001F4420" w:rsidP="00B23322">
      <w:pPr>
        <w:tabs>
          <w:tab w:val="left" w:pos="709"/>
        </w:tabs>
        <w:rPr>
          <w:rFonts w:ascii="TH SarabunPSK" w:hAnsi="TH SarabunPSK" w:cs="TH SarabunPSK"/>
          <w:b/>
          <w:bCs/>
          <w:color w:val="000000" w:themeColor="text1"/>
          <w:sz w:val="16"/>
          <w:szCs w:val="16"/>
        </w:rPr>
      </w:pPr>
    </w:p>
    <w:p w14:paraId="27402F24" w14:textId="3BA49AD1" w:rsidR="00B470A3" w:rsidRPr="00766191" w:rsidRDefault="00B470A3" w:rsidP="00FA3EAD">
      <w:pPr>
        <w:tabs>
          <w:tab w:val="left" w:pos="709"/>
        </w:tabs>
        <w:jc w:val="center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ภาพที่ 2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รูปแบบการเลี้ยวเบนรังสีเอก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ของฟิล์มบางโครเมียมไนไตรด์</w:t>
      </w:r>
      <w:r w:rsidR="002C385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</w:t>
      </w:r>
      <w:r w:rsidR="00A41E9E"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34D40677" w14:textId="77777777" w:rsidR="00B435DB" w:rsidRPr="00766191" w:rsidRDefault="00B435DB" w:rsidP="00FA3EAD">
      <w:pPr>
        <w:tabs>
          <w:tab w:val="left" w:pos="709"/>
        </w:tabs>
        <w:jc w:val="center"/>
        <w:rPr>
          <w:rFonts w:ascii="TH SarabunPSK" w:hAnsi="TH SarabunPSK" w:cs="TH SarabunPSK"/>
          <w:color w:val="000000" w:themeColor="text1"/>
          <w:sz w:val="28"/>
          <w:szCs w:val="28"/>
        </w:rPr>
      </w:pPr>
    </w:p>
    <w:p w14:paraId="645D48D9" w14:textId="77777777" w:rsidR="004F7605" w:rsidRPr="00766191" w:rsidRDefault="004F7605" w:rsidP="004F7605">
      <w:pPr>
        <w:tabs>
          <w:tab w:val="left" w:pos="709"/>
          <w:tab w:val="left" w:pos="993"/>
          <w:tab w:val="left" w:pos="1064"/>
          <w:tab w:val="left" w:pos="1134"/>
          <w:tab w:val="left" w:pos="1218"/>
          <w:tab w:val="left" w:pos="1942"/>
        </w:tabs>
        <w:spacing w:line="235" w:lineRule="auto"/>
        <w:jc w:val="thaiDistribute"/>
        <w:rPr>
          <w:rFonts w:ascii="TH SarabunPSK" w:hAnsi="TH SarabunPSK" w:cs="TH SarabunPSK"/>
          <w:color w:val="000000" w:themeColor="text1"/>
          <w:spacing w:val="-4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pacing w:val="-4"/>
          <w:sz w:val="28"/>
          <w:szCs w:val="28"/>
          <w:cs/>
        </w:rPr>
        <w:t>ตารางที่ 2</w:t>
      </w:r>
      <w:r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 xml:space="preserve">  ขนาดผลึก ค่าคงที่แล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>ตทิซ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>และองค์ประกอบทางเคมีของฟิล์มบางโครเมียมไนไตรด์</w:t>
      </w:r>
      <w:r w:rsidR="00A4076E"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>ซึ่ง</w:t>
      </w:r>
      <w:r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985"/>
        <w:gridCol w:w="1842"/>
        <w:gridCol w:w="1134"/>
        <w:gridCol w:w="1134"/>
        <w:gridCol w:w="1129"/>
      </w:tblGrid>
      <w:tr w:rsidR="00766191" w:rsidRPr="00766191" w14:paraId="35A3F3C2" w14:textId="77777777" w:rsidTr="0017044D">
        <w:tc>
          <w:tcPr>
            <w:tcW w:w="2405" w:type="dxa"/>
            <w:vMerge w:val="restart"/>
          </w:tcPr>
          <w:p w14:paraId="69C0A5B0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อัตราไหลแก๊สไนโตรเจน</w:t>
            </w:r>
          </w:p>
          <w:p w14:paraId="1EA1509E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sccm</w:t>
            </w:r>
            <w:proofErr w:type="spellEnd"/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985" w:type="dxa"/>
            <w:vMerge w:val="restart"/>
          </w:tcPr>
          <w:p w14:paraId="2D9E84A8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ขนาดผลึก</w:t>
            </w:r>
          </w:p>
          <w:p w14:paraId="3553F0E8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(nm)</w:t>
            </w:r>
          </w:p>
        </w:tc>
        <w:tc>
          <w:tcPr>
            <w:tcW w:w="1842" w:type="dxa"/>
            <w:vMerge w:val="restart"/>
          </w:tcPr>
          <w:p w14:paraId="704DBFE2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ค่าคงที่แล</w:t>
            </w:r>
            <w:proofErr w:type="spellStart"/>
            <w:r w:rsidRPr="00766191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ตทิซ</w:t>
            </w:r>
            <w:proofErr w:type="spellEnd"/>
          </w:p>
          <w:p w14:paraId="71C72581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(Å)</w:t>
            </w:r>
          </w:p>
        </w:tc>
        <w:tc>
          <w:tcPr>
            <w:tcW w:w="3397" w:type="dxa"/>
            <w:gridSpan w:val="3"/>
          </w:tcPr>
          <w:p w14:paraId="7FF6AEFC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 xml:space="preserve">องค์ประกอบทางเคมี </w:t>
            </w: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(at.%)</w:t>
            </w:r>
          </w:p>
        </w:tc>
      </w:tr>
      <w:tr w:rsidR="00766191" w:rsidRPr="00766191" w14:paraId="0DE92F13" w14:textId="77777777" w:rsidTr="0017044D">
        <w:trPr>
          <w:trHeight w:val="177"/>
        </w:trPr>
        <w:tc>
          <w:tcPr>
            <w:tcW w:w="2405" w:type="dxa"/>
            <w:vMerge/>
          </w:tcPr>
          <w:p w14:paraId="6DCB16D7" w14:textId="77777777" w:rsidR="004F7605" w:rsidRPr="00766191" w:rsidRDefault="004F7605" w:rsidP="0017044D">
            <w:pPr>
              <w:jc w:val="thaiDistribute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14:paraId="23382D3E" w14:textId="77777777" w:rsidR="004F7605" w:rsidRPr="00766191" w:rsidRDefault="004F7605" w:rsidP="0017044D">
            <w:pPr>
              <w:jc w:val="thaiDistribute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842" w:type="dxa"/>
            <w:vMerge/>
          </w:tcPr>
          <w:p w14:paraId="3D2C762B" w14:textId="77777777" w:rsidR="004F7605" w:rsidRPr="00766191" w:rsidRDefault="004F7605" w:rsidP="0017044D">
            <w:pPr>
              <w:jc w:val="thaiDistribute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134" w:type="dxa"/>
          </w:tcPr>
          <w:p w14:paraId="6DBE36DF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Cr</w:t>
            </w:r>
          </w:p>
        </w:tc>
        <w:tc>
          <w:tcPr>
            <w:tcW w:w="1134" w:type="dxa"/>
          </w:tcPr>
          <w:p w14:paraId="354BEE64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N</w:t>
            </w:r>
          </w:p>
        </w:tc>
        <w:tc>
          <w:tcPr>
            <w:tcW w:w="1129" w:type="dxa"/>
          </w:tcPr>
          <w:p w14:paraId="3D054307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Cr:N</w:t>
            </w:r>
            <w:proofErr w:type="spellEnd"/>
            <w:proofErr w:type="gramEnd"/>
          </w:p>
        </w:tc>
      </w:tr>
      <w:tr w:rsidR="00766191" w:rsidRPr="00766191" w14:paraId="5A545000" w14:textId="77777777" w:rsidTr="0017044D">
        <w:tc>
          <w:tcPr>
            <w:tcW w:w="2405" w:type="dxa"/>
          </w:tcPr>
          <w:p w14:paraId="45BFA2FA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63DC17B3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28</w:t>
            </w:r>
          </w:p>
        </w:tc>
        <w:tc>
          <w:tcPr>
            <w:tcW w:w="1842" w:type="dxa"/>
          </w:tcPr>
          <w:p w14:paraId="0D8627CA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4.149</w:t>
            </w:r>
          </w:p>
        </w:tc>
        <w:tc>
          <w:tcPr>
            <w:tcW w:w="1134" w:type="dxa"/>
          </w:tcPr>
          <w:p w14:paraId="6EB12A3A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42.08</w:t>
            </w:r>
          </w:p>
        </w:tc>
        <w:tc>
          <w:tcPr>
            <w:tcW w:w="1134" w:type="dxa"/>
          </w:tcPr>
          <w:p w14:paraId="1DADD59A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57.92</w:t>
            </w:r>
          </w:p>
        </w:tc>
        <w:tc>
          <w:tcPr>
            <w:tcW w:w="1129" w:type="dxa"/>
          </w:tcPr>
          <w:p w14:paraId="30E84964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0.73</w:t>
            </w:r>
          </w:p>
        </w:tc>
      </w:tr>
      <w:tr w:rsidR="00766191" w:rsidRPr="00766191" w14:paraId="13612744" w14:textId="77777777" w:rsidTr="0017044D">
        <w:tc>
          <w:tcPr>
            <w:tcW w:w="2405" w:type="dxa"/>
          </w:tcPr>
          <w:p w14:paraId="6F8E058F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985" w:type="dxa"/>
          </w:tcPr>
          <w:p w14:paraId="36783EED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26</w:t>
            </w:r>
          </w:p>
        </w:tc>
        <w:tc>
          <w:tcPr>
            <w:tcW w:w="1842" w:type="dxa"/>
          </w:tcPr>
          <w:p w14:paraId="3E12ED3A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4.13</w:t>
            </w:r>
            <w:r w:rsidR="00034FB1" w:rsidRPr="00766191">
              <w:rPr>
                <w:rFonts w:ascii="TH SarabunPSK" w:hAnsi="TH SarabunPSK" w:cs="TH SarabunPSK" w:hint="cs"/>
                <w:color w:val="000000" w:themeColor="text1"/>
                <w:sz w:val="28"/>
                <w:szCs w:val="28"/>
                <w:cs/>
              </w:rPr>
              <w:t>6</w:t>
            </w:r>
          </w:p>
        </w:tc>
        <w:tc>
          <w:tcPr>
            <w:tcW w:w="1134" w:type="dxa"/>
          </w:tcPr>
          <w:p w14:paraId="7723AFD2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41.27</w:t>
            </w:r>
          </w:p>
        </w:tc>
        <w:tc>
          <w:tcPr>
            <w:tcW w:w="1134" w:type="dxa"/>
          </w:tcPr>
          <w:p w14:paraId="2F1CFEC1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58.73</w:t>
            </w:r>
          </w:p>
        </w:tc>
        <w:tc>
          <w:tcPr>
            <w:tcW w:w="1129" w:type="dxa"/>
          </w:tcPr>
          <w:p w14:paraId="06660882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0.70</w:t>
            </w:r>
          </w:p>
        </w:tc>
      </w:tr>
      <w:tr w:rsidR="004F7605" w:rsidRPr="00766191" w14:paraId="6170DE2D" w14:textId="77777777" w:rsidTr="0017044D">
        <w:tc>
          <w:tcPr>
            <w:tcW w:w="2405" w:type="dxa"/>
          </w:tcPr>
          <w:p w14:paraId="112C0C7C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1985" w:type="dxa"/>
          </w:tcPr>
          <w:p w14:paraId="61E7AE09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22</w:t>
            </w:r>
          </w:p>
        </w:tc>
        <w:tc>
          <w:tcPr>
            <w:tcW w:w="1842" w:type="dxa"/>
          </w:tcPr>
          <w:p w14:paraId="100C89EE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4.159</w:t>
            </w:r>
          </w:p>
        </w:tc>
        <w:tc>
          <w:tcPr>
            <w:tcW w:w="1134" w:type="dxa"/>
          </w:tcPr>
          <w:p w14:paraId="4C143033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39.98</w:t>
            </w:r>
          </w:p>
        </w:tc>
        <w:tc>
          <w:tcPr>
            <w:tcW w:w="1134" w:type="dxa"/>
          </w:tcPr>
          <w:p w14:paraId="3D89EBF8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60.02</w:t>
            </w:r>
          </w:p>
        </w:tc>
        <w:tc>
          <w:tcPr>
            <w:tcW w:w="1129" w:type="dxa"/>
          </w:tcPr>
          <w:p w14:paraId="6F2E61F5" w14:textId="77777777" w:rsidR="004F7605" w:rsidRPr="00766191" w:rsidRDefault="004F7605" w:rsidP="0017044D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  <w:t>0.67</w:t>
            </w:r>
          </w:p>
        </w:tc>
      </w:tr>
    </w:tbl>
    <w:p w14:paraId="42084D06" w14:textId="77777777" w:rsidR="00083059" w:rsidRPr="00766191" w:rsidRDefault="00083059" w:rsidP="008F35B9">
      <w:pPr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</w:p>
    <w:p w14:paraId="537FAF81" w14:textId="77777777" w:rsidR="00A35EBC" w:rsidRPr="00766191" w:rsidRDefault="00A35EBC" w:rsidP="00A35EBC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lastRenderedPageBreak/>
        <w:t>2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องค์ประกอบทางเคมีของฟิล์มบางโครเมียมไนไตรด์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</w:p>
    <w:p w14:paraId="647CB6E9" w14:textId="1BEBFDBD" w:rsidR="000A77E3" w:rsidRPr="00766191" w:rsidRDefault="00147E7A" w:rsidP="000A77E3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</w:pP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สำหรับองค์ประกอบทางเคมีของฟิล์มที่เคลือบได้</w:t>
      </w:r>
      <w:r w:rsidR="0070402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จากการ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วิเคราะห์ด้วยเทคนิค 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EDS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t>พบว่าฟิล์ม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บางที่เตรียมได้ทั้งหมด</w:t>
      </w:r>
      <w:r w:rsidR="0070402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 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ในงาน</w:t>
      </w:r>
      <w:r w:rsidR="0070402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วิจัยครั้ง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นี้มีอะตอมของธาตุโครเมียม 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(Cr) 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t xml:space="preserve">และ ไนโตรเจน 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(N) 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เป็นองค์ประกอบ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t>ในสัดส่วนต่า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ง 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t xml:space="preserve">ๆ </w:t>
      </w:r>
      <w:r w:rsidR="0070402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กัน ซึ่ง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แปรค่าตาม</w:t>
      </w:r>
      <w:r w:rsidR="0070402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อัตราไหลแก๊สไนโตรเจน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สรุปดังตารางที่ 2 และ</w:t>
      </w:r>
      <w:r w:rsidR="0070402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ภาพ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ที่ </w:t>
      </w:r>
      <w:r w:rsidR="0070402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3</w:t>
      </w:r>
      <w:r w:rsidR="000A77E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ซึ่งแสดงค่าองค์ประกอบทางเคมีของฟิล์มที่เป็นฟังก์ชันของอัตราไหลแก๊สไนโตรเจน โดยผลการศึกษานี้แสดงให้เห็นว่าอัตราไหลแก๊สไนโตรเจนมีบทบาทสำคัญต่อองค์ประกอบทางเคมีของฟิล์มที่เคลือบได้ โดยพบว่า</w:t>
      </w:r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br/>
      </w:r>
      <w:r w:rsidR="000A77E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เมื่ออัตราไหลแก๊สไนโตรเจนเพิ่มขึ้นจาก 5</w:t>
      </w:r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r w:rsidR="000A77E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เป็น 15 </w:t>
      </w:r>
      <w:proofErr w:type="spellStart"/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t>ปริมาณ</w:t>
      </w:r>
      <w:r w:rsidR="000A77E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โครเมียมในเนื้อฟิล์มลดลงจาก 42.08</w:t>
      </w:r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at</w:t>
      </w:r>
      <w:r w:rsidR="00751A5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.</w:t>
      </w:r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%</w:t>
      </w:r>
      <w:r w:rsidR="000A77E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เป็น 39.98</w:t>
      </w:r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at</w:t>
      </w:r>
      <w:r w:rsidR="00751A5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.</w:t>
      </w:r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%</w:t>
      </w:r>
      <w:r w:rsidR="000A77E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ขณะที่ปริมาณไนโตรเจนเพิ่มขึ้นจาก 57.92</w:t>
      </w:r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at</w:t>
      </w:r>
      <w:r w:rsidR="00751A5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.</w:t>
      </w:r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%</w:t>
      </w:r>
      <w:r w:rsidR="000A77E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เป็น 60.02</w:t>
      </w:r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at</w:t>
      </w:r>
      <w:r w:rsidR="00751A5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.</w:t>
      </w:r>
      <w:r w:rsidR="000A77E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%</w:t>
      </w:r>
      <w:r w:rsidR="000A77E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โดยอัตราส่วนโครเมียมต่อไนโตรเจนมีค่าในช่วง </w:t>
      </w:r>
      <w:r w:rsidR="004A7892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0.67 - 0.73</w:t>
      </w:r>
      <w:r w:rsidR="004A7892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366D32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br/>
      </w:r>
      <w:r w:rsidR="004A7892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ซึ่งแสดงให้เห็นว่าฟิล์มบางโครเมียมไนไตรด์ที่เคลือบได้ในงานนี้ทั้งหมดเป็นแบบ </w:t>
      </w:r>
      <w:r w:rsidR="004A7892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under</w:t>
      </w:r>
      <w:r w:rsidR="004A7892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4A7892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stoichiometry</w:t>
      </w:r>
    </w:p>
    <w:p w14:paraId="587AF6F2" w14:textId="77777777" w:rsidR="00D95E59" w:rsidRPr="00766191" w:rsidRDefault="00D95E59" w:rsidP="004C29F7">
      <w:pPr>
        <w:jc w:val="center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noProof/>
          <w:color w:val="000000" w:themeColor="text1"/>
          <w:sz w:val="28"/>
          <w:szCs w:val="28"/>
        </w:rPr>
        <w:drawing>
          <wp:inline distT="0" distB="0" distL="0" distR="0" wp14:anchorId="70CCEF96" wp14:editId="36C7855A">
            <wp:extent cx="3371850" cy="28096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2" t="9579" r="12360" b="2595"/>
                    <a:stretch/>
                  </pic:blipFill>
                  <pic:spPr bwMode="auto">
                    <a:xfrm>
                      <a:off x="0" y="0"/>
                      <a:ext cx="3383447" cy="28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086EC" w14:textId="77777777" w:rsidR="004C29F7" w:rsidRPr="00766191" w:rsidRDefault="004C29F7" w:rsidP="004C29F7">
      <w:pPr>
        <w:tabs>
          <w:tab w:val="left" w:pos="709"/>
        </w:tabs>
        <w:jc w:val="center"/>
        <w:rPr>
          <w:rFonts w:ascii="TH SarabunPSK" w:hAnsi="TH SarabunPSK" w:cs="TH SarabunPSK"/>
          <w:b/>
          <w:bCs/>
          <w:color w:val="000000" w:themeColor="text1"/>
          <w:sz w:val="16"/>
          <w:szCs w:val="16"/>
        </w:rPr>
      </w:pPr>
    </w:p>
    <w:p w14:paraId="1224B985" w14:textId="77777777" w:rsidR="004C29F7" w:rsidRPr="00766191" w:rsidRDefault="004C29F7" w:rsidP="004C29F7">
      <w:pPr>
        <w:tabs>
          <w:tab w:val="left" w:pos="709"/>
        </w:tabs>
        <w:jc w:val="center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ภาพที่ 3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องค์ประกอบทางเคมีของฟิล์มบางโครเมียมไนไตรด์</w:t>
      </w:r>
      <w:r w:rsidR="00A4076E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</w:t>
      </w:r>
      <w:r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25EDD61F" w14:textId="77777777" w:rsidR="00666C04" w:rsidRPr="00766191" w:rsidRDefault="00666C04" w:rsidP="00A35EBC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16"/>
          <w:szCs w:val="16"/>
        </w:rPr>
      </w:pPr>
    </w:p>
    <w:p w14:paraId="303C2AF3" w14:textId="77777777" w:rsidR="00A35EBC" w:rsidRPr="00766191" w:rsidRDefault="00A35EBC" w:rsidP="00A35EBC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3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ลักษณะพื้นผิวและความหยาบผิวของฟิล์มบางโครเมียมไนไตรด์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</w:p>
    <w:p w14:paraId="0F488778" w14:textId="77777777" w:rsidR="00A826B5" w:rsidRPr="00766191" w:rsidRDefault="008C0315" w:rsidP="00A35EBC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ภาพที่ 4 เป็นภาพลักษณะพื้นผิวของฟิล์มบางโครเมียมไนไตรด์</w:t>
      </w:r>
      <w:r w:rsidR="009D4E4D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ซึ่งเคลือบด้วยอัตราไหลแก๊สไนโตรเจนในช่วง 5</w:t>
      </w:r>
      <w:r w:rsidR="009D4E4D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–</w:t>
      </w:r>
      <w:r w:rsidR="009D4E4D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15 </w:t>
      </w:r>
      <w:proofErr w:type="spellStart"/>
      <w:r w:rsidR="009D4E4D"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9D4E4D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จากการ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วิเคราะห์ด้วยเทคนิค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AFM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560AB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ของผิวหน้าฟิล์มในพื้นที่ </w:t>
      </w:r>
      <w:r w:rsidR="00560AB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1×1 µm</w:t>
      </w:r>
      <w:r w:rsidR="00560AB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2</w:t>
      </w:r>
      <w:r w:rsidR="00560AB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ซึ่งแสดงทั้งแบบ 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D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และ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3D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560AB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โดยภาพจากเทคนิค </w:t>
      </w:r>
      <w:r w:rsidR="00560ABB" w:rsidRPr="00766191">
        <w:rPr>
          <w:rFonts w:ascii="TH SarabunPSK" w:hAnsi="TH SarabunPSK" w:cs="TH SarabunPSK"/>
          <w:color w:val="000000" w:themeColor="text1"/>
          <w:sz w:val="28"/>
          <w:szCs w:val="28"/>
        </w:rPr>
        <w:t>AFM</w:t>
      </w:r>
      <w:r w:rsidR="00560AB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ของฟิล์มบางโครเมียมไนไตรด์ซึ่งเคลือบด้วยอัตราไหลแก๊สไนโตรเจนเท่ากับ </w:t>
      </w:r>
      <w:r w:rsidR="00560ABB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5 </w:t>
      </w:r>
      <w:proofErr w:type="spellStart"/>
      <w:r w:rsidR="00560ABB"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560AB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แสดงให้เห็นเกรนของฟิล์มที่มีลักษณะเป็นเม็ดกลมขนาดใหญ่เกาะกลุ่มกระจายอยู่ทั่วผิวหน้า</w:t>
      </w:r>
      <w:r w:rsidR="00A826B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</w:t>
      </w:r>
      <w:r w:rsidR="00560AB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ฟิล์ม </w:t>
      </w:r>
      <w:r w:rsidR="00A826B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</w:t>
      </w:r>
      <w:r w:rsidR="00560AB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เมื่ออัตราไหลแก๊สไนโตรเจนเพิ่มขึ้นเป็น 10 </w:t>
      </w:r>
      <w:proofErr w:type="spellStart"/>
      <w:r w:rsidR="00560ABB"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560AB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A826B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พบว่าเม็ดเกรนของฟิล์ม เริ่มมีการประสานตัวรวมกันในบางบริเวณจนมีขนาดใหญ่ขึ้น สุดท้ายเมื่ออัตราไหลแก๊สไนโตรเจนเพิ่มขึ้นเป็น 15 </w:t>
      </w:r>
      <w:proofErr w:type="spellStart"/>
      <w:r w:rsidR="00A826B5"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A826B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เกรนของฟิล์ม มีขนาดเล็กลงและรวมตัวกันหนาแน่นมากขึ้น โดยบางส่วนเริ่มมีการประสานตัวรวมกันจนมีรูปร่างแบบสามเหลี่ยมหรือมีลักษณะเป็นแบบ</w:t>
      </w:r>
      <w:proofErr w:type="spellStart"/>
      <w:r w:rsidR="00A826B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พิ</w:t>
      </w:r>
      <w:proofErr w:type="spellEnd"/>
      <w:r w:rsidR="00A826B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รามิด ซึ่งทำให้บางบริเวณเกิดเป็นที่ว่างระหว่างเกรน</w:t>
      </w:r>
    </w:p>
    <w:p w14:paraId="6C81BC3D" w14:textId="77777777" w:rsidR="00D95E59" w:rsidRPr="00766191" w:rsidRDefault="00D95E59" w:rsidP="004C29F7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766191" w:rsidRPr="00766191" w14:paraId="11D94523" w14:textId="77777777" w:rsidTr="00757453">
        <w:tc>
          <w:tcPr>
            <w:tcW w:w="3209" w:type="dxa"/>
          </w:tcPr>
          <w:p w14:paraId="481F7276" w14:textId="77777777" w:rsidR="00666C04" w:rsidRPr="00766191" w:rsidRDefault="00666C04" w:rsidP="00666C04">
            <w:pPr>
              <w:tabs>
                <w:tab w:val="left" w:pos="709"/>
              </w:tabs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66CCB6A7" wp14:editId="164A0C0A">
                  <wp:extent cx="1688212" cy="1543050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698"/>
                          <a:stretch/>
                        </pic:blipFill>
                        <pic:spPr bwMode="auto">
                          <a:xfrm>
                            <a:off x="0" y="0"/>
                            <a:ext cx="1729823" cy="1581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7976EDE8" w14:textId="77777777" w:rsidR="00666C04" w:rsidRPr="00766191" w:rsidRDefault="00666C04" w:rsidP="00666C04">
            <w:pPr>
              <w:tabs>
                <w:tab w:val="left" w:pos="709"/>
              </w:tabs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3B9D2E75" wp14:editId="58769571">
                  <wp:extent cx="1714500" cy="156412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832"/>
                          <a:stretch/>
                        </pic:blipFill>
                        <pic:spPr bwMode="auto">
                          <a:xfrm>
                            <a:off x="0" y="0"/>
                            <a:ext cx="1718302" cy="1567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6291E3B3" w14:textId="77777777" w:rsidR="00666C04" w:rsidRPr="00766191" w:rsidRDefault="00666C04" w:rsidP="00666C04">
            <w:pPr>
              <w:tabs>
                <w:tab w:val="left" w:pos="709"/>
              </w:tabs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2090965A" wp14:editId="4C680CD8">
                  <wp:extent cx="1714500" cy="156683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709"/>
                          <a:stretch/>
                        </pic:blipFill>
                        <pic:spPr bwMode="auto">
                          <a:xfrm>
                            <a:off x="0" y="0"/>
                            <a:ext cx="1738366" cy="158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191" w:rsidRPr="00766191" w14:paraId="49BE70C6" w14:textId="77777777" w:rsidTr="00757453">
        <w:tc>
          <w:tcPr>
            <w:tcW w:w="3209" w:type="dxa"/>
          </w:tcPr>
          <w:p w14:paraId="573E13E6" w14:textId="77777777" w:rsidR="00666C04" w:rsidRPr="00766191" w:rsidRDefault="00666C04" w:rsidP="00666C04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color w:val="000000" w:themeColor="text1"/>
                <w:sz w:val="16"/>
                <w:szCs w:val="16"/>
              </w:rPr>
            </w:pPr>
          </w:p>
        </w:tc>
        <w:tc>
          <w:tcPr>
            <w:tcW w:w="3210" w:type="dxa"/>
          </w:tcPr>
          <w:p w14:paraId="038E43A3" w14:textId="77777777" w:rsidR="00666C04" w:rsidRPr="00766191" w:rsidRDefault="00666C04" w:rsidP="00666C04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color w:val="000000" w:themeColor="text1"/>
                <w:sz w:val="16"/>
                <w:szCs w:val="16"/>
              </w:rPr>
            </w:pPr>
          </w:p>
        </w:tc>
        <w:tc>
          <w:tcPr>
            <w:tcW w:w="3210" w:type="dxa"/>
          </w:tcPr>
          <w:p w14:paraId="03C578F8" w14:textId="77777777" w:rsidR="00666C04" w:rsidRPr="00766191" w:rsidRDefault="00666C04" w:rsidP="00666C04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color w:val="000000" w:themeColor="text1"/>
                <w:sz w:val="16"/>
                <w:szCs w:val="16"/>
              </w:rPr>
            </w:pPr>
          </w:p>
        </w:tc>
      </w:tr>
      <w:tr w:rsidR="00766191" w:rsidRPr="00766191" w14:paraId="792A3146" w14:textId="77777777" w:rsidTr="00757453">
        <w:tc>
          <w:tcPr>
            <w:tcW w:w="3209" w:type="dxa"/>
          </w:tcPr>
          <w:p w14:paraId="29F93BFD" w14:textId="77777777" w:rsidR="00666C04" w:rsidRPr="00766191" w:rsidRDefault="00666C04" w:rsidP="00666C04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15C8E84F" wp14:editId="3FFF1D93">
                  <wp:extent cx="1793456" cy="14287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746" cy="14313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597F2D81" w14:textId="77777777" w:rsidR="00666C04" w:rsidRPr="00766191" w:rsidRDefault="00666C04" w:rsidP="00666C04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1D91193F" wp14:editId="6475C281">
                  <wp:extent cx="1776039" cy="14287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3"/>
                          <a:stretch/>
                        </pic:blipFill>
                        <pic:spPr bwMode="auto">
                          <a:xfrm>
                            <a:off x="0" y="0"/>
                            <a:ext cx="1788819" cy="1439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7F018A79" w14:textId="77777777" w:rsidR="00666C04" w:rsidRPr="00766191" w:rsidRDefault="00666C04" w:rsidP="00666C04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3AD95FB2" wp14:editId="34E67F2A">
                  <wp:extent cx="1870254" cy="14287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8" t="13099" r="-1" b="29003"/>
                          <a:stretch/>
                        </pic:blipFill>
                        <pic:spPr bwMode="auto">
                          <a:xfrm>
                            <a:off x="0" y="0"/>
                            <a:ext cx="1873630" cy="143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191" w:rsidRPr="00766191" w14:paraId="6A212C46" w14:textId="77777777" w:rsidTr="0017044D">
        <w:tc>
          <w:tcPr>
            <w:tcW w:w="3209" w:type="dxa"/>
          </w:tcPr>
          <w:p w14:paraId="62B14B3B" w14:textId="77777777" w:rsidR="0034704A" w:rsidRPr="00766191" w:rsidRDefault="0034704A" w:rsidP="0017044D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color w:val="000000" w:themeColor="text1"/>
                <w:sz w:val="16"/>
                <w:szCs w:val="16"/>
              </w:rPr>
            </w:pPr>
          </w:p>
        </w:tc>
        <w:tc>
          <w:tcPr>
            <w:tcW w:w="3210" w:type="dxa"/>
          </w:tcPr>
          <w:p w14:paraId="469FF990" w14:textId="77777777" w:rsidR="0034704A" w:rsidRPr="00766191" w:rsidRDefault="0034704A" w:rsidP="0017044D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color w:val="000000" w:themeColor="text1"/>
                <w:sz w:val="16"/>
                <w:szCs w:val="16"/>
              </w:rPr>
            </w:pPr>
          </w:p>
        </w:tc>
        <w:tc>
          <w:tcPr>
            <w:tcW w:w="3210" w:type="dxa"/>
          </w:tcPr>
          <w:p w14:paraId="0235EF12" w14:textId="77777777" w:rsidR="0034704A" w:rsidRPr="00766191" w:rsidRDefault="0034704A" w:rsidP="0017044D">
            <w:pPr>
              <w:tabs>
                <w:tab w:val="left" w:pos="709"/>
              </w:tabs>
              <w:jc w:val="thaiDistribute"/>
              <w:rPr>
                <w:rFonts w:ascii="TH SarabunPSK" w:eastAsia="Angsana New" w:hAnsi="TH SarabunPSK" w:cs="TH SarabunPSK"/>
                <w:color w:val="000000" w:themeColor="text1"/>
                <w:sz w:val="16"/>
                <w:szCs w:val="16"/>
              </w:rPr>
            </w:pPr>
          </w:p>
        </w:tc>
      </w:tr>
      <w:tr w:rsidR="004A7892" w:rsidRPr="00766191" w14:paraId="7D866EAA" w14:textId="77777777" w:rsidTr="00757453">
        <w:tc>
          <w:tcPr>
            <w:tcW w:w="3209" w:type="dxa"/>
          </w:tcPr>
          <w:p w14:paraId="15AC761E" w14:textId="77777777" w:rsidR="004A7892" w:rsidRPr="00766191" w:rsidRDefault="004A7892" w:rsidP="004A7892">
            <w:pPr>
              <w:tabs>
                <w:tab w:val="left" w:pos="709"/>
              </w:tabs>
              <w:jc w:val="center"/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</w:rPr>
              <w:t>(a</w:t>
            </w:r>
            <w:r w:rsidRPr="00766191">
              <w:rPr>
                <w:rFonts w:ascii="TH SarabunPSK" w:eastAsia="Angsana New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 xml:space="preserve">) </w:t>
            </w:r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</w:rPr>
              <w:t>N</w:t>
            </w:r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</w:rPr>
              <w:t xml:space="preserve"> = 5 </w:t>
            </w:r>
            <w:proofErr w:type="spellStart"/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</w:rPr>
              <w:t>sccm</w:t>
            </w:r>
            <w:proofErr w:type="spellEnd"/>
          </w:p>
        </w:tc>
        <w:tc>
          <w:tcPr>
            <w:tcW w:w="3210" w:type="dxa"/>
          </w:tcPr>
          <w:p w14:paraId="143C0A9C" w14:textId="77777777" w:rsidR="004A7892" w:rsidRPr="00766191" w:rsidRDefault="004A7892" w:rsidP="004A7892">
            <w:pPr>
              <w:jc w:val="center"/>
              <w:rPr>
                <w:color w:val="000000" w:themeColor="text1"/>
              </w:rPr>
            </w:pPr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</w:rPr>
              <w:t>(b</w:t>
            </w:r>
            <w:r w:rsidRPr="00766191">
              <w:rPr>
                <w:rFonts w:ascii="TH SarabunPSK" w:eastAsia="Angsana New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 xml:space="preserve">) </w:t>
            </w:r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</w:rPr>
              <w:t>N</w:t>
            </w:r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</w:rPr>
              <w:t xml:space="preserve"> = 10 </w:t>
            </w:r>
            <w:proofErr w:type="spellStart"/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</w:rPr>
              <w:t>sccm</w:t>
            </w:r>
            <w:proofErr w:type="spellEnd"/>
          </w:p>
        </w:tc>
        <w:tc>
          <w:tcPr>
            <w:tcW w:w="3210" w:type="dxa"/>
          </w:tcPr>
          <w:p w14:paraId="5E6FAE81" w14:textId="77777777" w:rsidR="004A7892" w:rsidRPr="00766191" w:rsidRDefault="004A7892" w:rsidP="004A7892">
            <w:pPr>
              <w:jc w:val="center"/>
              <w:rPr>
                <w:color w:val="000000" w:themeColor="text1"/>
              </w:rPr>
            </w:pPr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</w:rPr>
              <w:t>(c</w:t>
            </w:r>
            <w:r w:rsidRPr="00766191">
              <w:rPr>
                <w:rFonts w:ascii="TH SarabunPSK" w:eastAsia="Angsana New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 xml:space="preserve">) </w:t>
            </w:r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</w:rPr>
              <w:t>N</w:t>
            </w:r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</w:rPr>
              <w:t xml:space="preserve"> = 15 </w:t>
            </w:r>
            <w:proofErr w:type="spellStart"/>
            <w:r w:rsidRPr="00766191">
              <w:rPr>
                <w:rFonts w:ascii="TH SarabunPSK" w:eastAsia="Angsana New" w:hAnsi="TH SarabunPSK" w:cs="TH SarabunPSK"/>
                <w:b/>
                <w:bCs/>
                <w:color w:val="000000" w:themeColor="text1"/>
                <w:sz w:val="28"/>
                <w:szCs w:val="28"/>
              </w:rPr>
              <w:t>sccm</w:t>
            </w:r>
            <w:proofErr w:type="spellEnd"/>
          </w:p>
        </w:tc>
      </w:tr>
    </w:tbl>
    <w:p w14:paraId="3A6856C2" w14:textId="77777777" w:rsidR="00B435DB" w:rsidRPr="00766191" w:rsidRDefault="00B435DB" w:rsidP="004C29F7">
      <w:pPr>
        <w:tabs>
          <w:tab w:val="left" w:pos="709"/>
        </w:tabs>
        <w:jc w:val="center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</w:p>
    <w:p w14:paraId="0D9385BD" w14:textId="137B23BB" w:rsidR="00B435DB" w:rsidRPr="00766191" w:rsidRDefault="004C29F7" w:rsidP="004C29F7">
      <w:pPr>
        <w:tabs>
          <w:tab w:val="left" w:pos="709"/>
        </w:tabs>
        <w:jc w:val="center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ภาพที่ 4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ลักษณะพื้นผิวของฟิล์มบางโครเมียมไนไตรด์</w:t>
      </w:r>
      <w:r w:rsidR="00A4076E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</w:t>
      </w:r>
      <w:r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5DE73F9E" w14:textId="64D77CF0" w:rsidR="0034704A" w:rsidRPr="00766191" w:rsidRDefault="00831D92" w:rsidP="0034704A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</w:pP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สำหรับความหยาบผิวของฟิล์มบาง</w:t>
      </w:r>
      <w:r w:rsidR="002C0BE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ที่เคลือบได้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ซึ่งแสดงด้วยค่าความหยาบผิวเฉลี่ย</w:t>
      </w:r>
      <w:r w:rsidR="0034704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(R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a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)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และ ค่าความหยาบผิว </w:t>
      </w:r>
      <w:r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rms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(</w:t>
      </w:r>
      <w:proofErr w:type="spellStart"/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R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rms</w:t>
      </w:r>
      <w:proofErr w:type="spellEnd"/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) </w:t>
      </w:r>
      <w:r w:rsidR="0034704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จากเทคนิค 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AFM</w:t>
      </w:r>
      <w:r w:rsidR="0034704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พบว่าค่า 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R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a</w:t>
      </w:r>
      <w:r w:rsidR="0034704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และ ค่า </w:t>
      </w:r>
      <w:proofErr w:type="spellStart"/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R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rms</w:t>
      </w:r>
      <w:proofErr w:type="spellEnd"/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r w:rsidR="0034704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ของฟิล์มที่ได้มีเปลี่ยนแปลงไปตามอัตราไหลแก๊สไนโตรเจน ดังแสดงในภาพที่ 5 โดยค่า 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R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a</w:t>
      </w:r>
      <w:r w:rsidR="0034704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และ ค่า </w:t>
      </w:r>
      <w:proofErr w:type="spellStart"/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R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rms</w:t>
      </w:r>
      <w:proofErr w:type="spellEnd"/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r w:rsidR="0034704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ของ</w:t>
      </w:r>
      <w:r w:rsidR="0034704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ฟิล์มบางโครเมียมไนไตรด์ซึ่งเคลือบด้วยอัตราไหลแก๊สไนโตรเจนเท่ากับ </w:t>
      </w:r>
      <w:r w:rsidR="0034704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5 </w:t>
      </w:r>
      <w:proofErr w:type="spellStart"/>
      <w:r w:rsidR="0034704A"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34704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มีค่าเท่ากับ 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4.0 nm </w:t>
      </w:r>
      <w:r w:rsidR="0034704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และ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5.2 nm</w:t>
      </w:r>
      <w:r w:rsidR="0034704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ตามลำดับ และ มีค่าลดลง</w:t>
      </w:r>
      <w:r w:rsidR="0034704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เท่ากับ 2.3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nm </w:t>
      </w:r>
      <w:r w:rsidR="0034704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และ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2</w:t>
      </w:r>
      <w:r w:rsidR="0034704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.9</w:t>
      </w:r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nm</w:t>
      </w:r>
      <w:r w:rsidR="0034704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ตามลำดับ เมื่ออัตราไหลแก๊สไนโตรเจนเพิ่มเป็น 15 </w:t>
      </w:r>
      <w:proofErr w:type="spellStart"/>
      <w:r w:rsidR="0034704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sccm</w:t>
      </w:r>
      <w:proofErr w:type="spellEnd"/>
    </w:p>
    <w:p w14:paraId="0B80727C" w14:textId="77777777" w:rsidR="004C29F7" w:rsidRPr="00766191" w:rsidRDefault="004C29F7" w:rsidP="004C29F7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eastAsia="Angsana New" w:hAnsi="TH SarabunPSK" w:cs="TH SarabunPSK"/>
          <w:color w:val="000000" w:themeColor="text1"/>
          <w:sz w:val="16"/>
          <w:szCs w:val="16"/>
        </w:rPr>
      </w:pPr>
    </w:p>
    <w:p w14:paraId="59B4A99B" w14:textId="77777777" w:rsidR="00D95E59" w:rsidRPr="00766191" w:rsidRDefault="00D95E59" w:rsidP="004C29F7">
      <w:pPr>
        <w:jc w:val="center"/>
        <w:rPr>
          <w:rFonts w:ascii="TH SarabunPSK" w:eastAsia="Angsana New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noProof/>
          <w:color w:val="000000" w:themeColor="text1"/>
          <w:sz w:val="28"/>
          <w:szCs w:val="28"/>
        </w:rPr>
        <w:drawing>
          <wp:inline distT="0" distB="0" distL="0" distR="0" wp14:anchorId="67A7261A" wp14:editId="126D9F92">
            <wp:extent cx="3323230" cy="27697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9645" r="10937" b="2433"/>
                    <a:stretch/>
                  </pic:blipFill>
                  <pic:spPr bwMode="auto">
                    <a:xfrm>
                      <a:off x="0" y="0"/>
                      <a:ext cx="3334088" cy="277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B7FBF" w14:textId="77777777" w:rsidR="004C29F7" w:rsidRPr="00766191" w:rsidRDefault="004C29F7" w:rsidP="004C29F7">
      <w:pPr>
        <w:tabs>
          <w:tab w:val="left" w:pos="709"/>
        </w:tabs>
        <w:jc w:val="center"/>
        <w:rPr>
          <w:rFonts w:ascii="TH SarabunPSK" w:hAnsi="TH SarabunPSK" w:cs="TH SarabunPSK"/>
          <w:color w:val="000000" w:themeColor="text1"/>
          <w:sz w:val="16"/>
          <w:szCs w:val="16"/>
        </w:rPr>
      </w:pPr>
    </w:p>
    <w:p w14:paraId="39C06D19" w14:textId="77777777" w:rsidR="004C29F7" w:rsidRPr="00766191" w:rsidRDefault="004C29F7" w:rsidP="004C29F7">
      <w:pPr>
        <w:tabs>
          <w:tab w:val="left" w:pos="709"/>
        </w:tabs>
        <w:jc w:val="center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ภาพที่ 5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ค่าความหยาบผิว</w:t>
      </w:r>
      <w:r w:rsidR="00125F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(</w:t>
      </w:r>
      <w:r w:rsidR="00125FD5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R</w:t>
      </w:r>
      <w:r w:rsidR="00125FD5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a</w:t>
      </w:r>
      <w:r w:rsidR="00125FD5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และ </w:t>
      </w:r>
      <w:proofErr w:type="spellStart"/>
      <w:r w:rsidR="00125FD5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R</w:t>
      </w:r>
      <w:r w:rsidR="00125FD5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rms</w:t>
      </w:r>
      <w:proofErr w:type="spellEnd"/>
      <w:r w:rsidR="00125FD5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)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ของฟิล์มบางโครเมียมไนไตรด์</w:t>
      </w:r>
      <w:r w:rsidR="00A4076E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</w:t>
      </w:r>
      <w:r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26262018" w14:textId="567B96F6" w:rsidR="0034704A" w:rsidRPr="00766191" w:rsidRDefault="0034704A">
      <w:pPr>
        <w:rPr>
          <w:rFonts w:ascii="TH SarabunPSK" w:hAnsi="TH SarabunPSK" w:cs="TH SarabunPSK"/>
          <w:color w:val="000000" w:themeColor="text1"/>
          <w:sz w:val="20"/>
          <w:szCs w:val="20"/>
          <w:cs/>
        </w:rPr>
      </w:pPr>
    </w:p>
    <w:p w14:paraId="1FA9F231" w14:textId="77777777" w:rsidR="00A35EBC" w:rsidRPr="00766191" w:rsidRDefault="00FD39E6" w:rsidP="00A35EBC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4</w:t>
      </w:r>
      <w:r w:rsidR="00A35EBC"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>.</w:t>
      </w:r>
      <w:r w:rsidR="00A35EBC"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="00A35EBC"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โครงสร้างจุลภาคและภาคตัดขวางของฟิล์มบางโครเมียมไนไตรด์</w:t>
      </w:r>
      <w:r w:rsidR="00A35EBC"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</w:p>
    <w:p w14:paraId="55BD017D" w14:textId="06B74ACD" w:rsidR="00163DC6" w:rsidRPr="00766191" w:rsidRDefault="00657581" w:rsidP="00A35EBC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ภาพที่ 6 แสดงโครงสร้างจุลภาคและภาคตัดขวางของฟิล์มบางโครเมียมไนไตรด์</w:t>
      </w:r>
      <w:r w:rsidR="009551D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ซึ่งเคลือบ</w:t>
      </w:r>
      <w:r w:rsidR="00D22C0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บน</w:t>
      </w:r>
      <w:r w:rsidR="009551D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แผ่นซิลิคอนเมื่อใช้อัตราไหลแก๊สไนโตรเจนในช่วง 5 </w:t>
      </w:r>
      <w:r w:rsidR="009551DB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>–</w:t>
      </w:r>
      <w:r w:rsidR="009551D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15 </w:t>
      </w:r>
      <w:proofErr w:type="spellStart"/>
      <w:r w:rsidR="009551DB"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9551D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จากการวิเคราะห์ด้วยเทคนิค </w:t>
      </w:r>
      <w:r w:rsidR="009551DB" w:rsidRPr="00766191">
        <w:rPr>
          <w:rFonts w:ascii="TH SarabunPSK" w:hAnsi="TH SarabunPSK" w:cs="TH SarabunPSK"/>
          <w:color w:val="000000" w:themeColor="text1"/>
          <w:sz w:val="28"/>
          <w:szCs w:val="28"/>
        </w:rPr>
        <w:t>FE-SEM</w:t>
      </w:r>
      <w:r w:rsidR="009551D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163DC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ผลการศึกษาพบว่าฟิล์มที่เคลือบได้มีลักษณะโครงสร้างจุลภาคที่คล้ายกันทุกเงื่อนไข กล่าวคือฟิล์มที่เคลือบได้มีลักษณะโครงสร้างเป็นแบบแท่งเรียวแหลมจากผิวหน้าของวัสดุรองรับยาว    ขึ้นไปถึงผิวหน้าของฟิล์มที่เคลือบได้ </w:t>
      </w:r>
      <w:r w:rsidR="000660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และพบว่า</w:t>
      </w:r>
      <w:r w:rsidR="00163DC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มีช่องว่างระหว่างแท่งแหลมเรียวของเนื้อฟิล์มปะปนอยู่เล็กน้อย โดยโครงสร้าง</w:t>
      </w:r>
      <w:r w:rsidR="000660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จุลภาคของฟิล์มที่</w:t>
      </w:r>
      <w:proofErr w:type="spellStart"/>
      <w:r w:rsidR="000660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เค</w:t>
      </w:r>
      <w:proofErr w:type="spellEnd"/>
      <w:r w:rsidR="000660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ลืบได้ในงานวิจัย</w:t>
      </w:r>
      <w:r w:rsidR="00163DC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นี้มีลักษณะเป็นแบบคอลัมนา</w:t>
      </w:r>
      <w:proofErr w:type="spellStart"/>
      <w:r w:rsidR="00163DC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ร์</w:t>
      </w:r>
      <w:proofErr w:type="spellEnd"/>
      <w:r w:rsidR="0006605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แปรตามอัตราไหลแก๊สไนโตรเจนที่ใช้ในกระบวนการเคลือบ</w:t>
      </w:r>
    </w:p>
    <w:p w14:paraId="4EEF0162" w14:textId="77777777" w:rsidR="009551DB" w:rsidRPr="00766191" w:rsidRDefault="009551DB" w:rsidP="00A35EBC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ทั้งนี้จากผลการศึกษาโครงสร้างจุลภาคของฟิล์มบางด้วยเทคนิค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FE-SEM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พบว่าความสัมพันธ์ระหว่างความหนาฟิล์มและอัตราเคลือบซึ่งคำนวณจากค่าความหนาฟิล์มหารด้วยเวลาเคลือบ แสดงได้ดังภาพที่ 7 โดยผลการศึกษาใน</w:t>
      </w:r>
      <w:r w:rsidR="00163DC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งานวิจัย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ครั้งนี้แสดงให้เห็นถึงแนวโน้ม</w:t>
      </w:r>
      <w:r w:rsidR="00163DC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การลดลงในลักษณะเดียวกันของทั้งความหนาฟิล์มและอัตราเคลือบ เมื่ออัตราไหลแก๊สไนโตรเจนเพิ่มขึ้นจาก 5 </w:t>
      </w:r>
      <w:proofErr w:type="spellStart"/>
      <w:r w:rsidR="00163DC6"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163DC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เป็น </w:t>
      </w:r>
      <w:r w:rsidR="00163DC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lastRenderedPageBreak/>
        <w:t xml:space="preserve">15 </w:t>
      </w:r>
      <w:proofErr w:type="spellStart"/>
      <w:r w:rsidR="00163DC6"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163DC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โดยความหนาฟิล์มลดลงจาก 1705 </w:t>
      </w:r>
      <w:r w:rsidR="00163DC6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nm </w:t>
      </w:r>
      <w:r w:rsidR="00163DC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เป็น 1220 </w:t>
      </w:r>
      <w:r w:rsidR="00163DC6" w:rsidRPr="00766191">
        <w:rPr>
          <w:rFonts w:ascii="TH SarabunPSK" w:hAnsi="TH SarabunPSK" w:cs="TH SarabunPSK"/>
          <w:color w:val="000000" w:themeColor="text1"/>
          <w:sz w:val="28"/>
          <w:szCs w:val="28"/>
        </w:rPr>
        <w:t>nm</w:t>
      </w:r>
      <w:r w:rsidR="00163DC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ส่วนอัตราเคลือบลดลงจาก </w:t>
      </w:r>
      <w:r w:rsidR="00163DC6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28.42</w:t>
      </w:r>
      <w:r w:rsidR="00163DC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163DC6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nm/min </w:t>
      </w:r>
      <w:r w:rsidR="00163DC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เป็น</w:t>
      </w:r>
      <w:r w:rsidR="00163DC6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20.33 nm/min</w:t>
      </w:r>
      <w:r w:rsidR="00163DC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เนื่องจากเมื่ออัตราไหลแก๊สไนโตรเจนในกระบวนการเคลือบเพิ่มขึ้นจะทำให้เกิดชั้นของสารประกอบไนไตรด์บาง ๆ หน้าเป้าสารเคลือบที่เรียกว่าเกิดปรากฏการณ์ </w:t>
      </w:r>
      <w:r w:rsidR="00163DC6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“target poisoning” </w:t>
      </w:r>
      <w:r w:rsidR="00163DC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เป็นผลให้อัตราการ</w:t>
      </w:r>
      <w:proofErr w:type="spellStart"/>
      <w:r w:rsidR="00163DC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163DC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อร์เป้าสารเคลือบลดลง ซึ่งทำให้อะตอมโครเมียมจาก   เป้าสารเคลือบถูก</w:t>
      </w:r>
      <w:proofErr w:type="spellStart"/>
      <w:r w:rsidR="00163DC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163DC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อร์ออกมารวมตัวเป็นชั้นฟิล์มลดลงตามอัตราไหลแก๊สไนโตรเจนที่เพิ่มขึ้น</w:t>
      </w:r>
    </w:p>
    <w:p w14:paraId="4214F8CC" w14:textId="77777777" w:rsidR="00666C04" w:rsidRPr="00766191" w:rsidRDefault="00666C04" w:rsidP="00775A42">
      <w:pPr>
        <w:tabs>
          <w:tab w:val="left" w:pos="709"/>
        </w:tabs>
        <w:jc w:val="thaiDistribute"/>
        <w:rPr>
          <w:rFonts w:ascii="TH SarabunPSK" w:eastAsia="Angsana New" w:hAnsi="TH SarabunPSK" w:cs="TH SarabunPSK"/>
          <w:color w:val="000000" w:themeColor="text1"/>
          <w:sz w:val="16"/>
          <w:szCs w:val="16"/>
        </w:rPr>
      </w:pPr>
    </w:p>
    <w:p w14:paraId="39998F0A" w14:textId="77777777" w:rsidR="00775A42" w:rsidRPr="00766191" w:rsidRDefault="00775A42" w:rsidP="00775A42">
      <w:pPr>
        <w:tabs>
          <w:tab w:val="left" w:pos="709"/>
        </w:tabs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eastAsia="Angsana New" w:hAnsi="TH SarabunPSK" w:cs="TH SarabunPSK"/>
          <w:noProof/>
          <w:color w:val="000000" w:themeColor="text1"/>
          <w:sz w:val="28"/>
          <w:szCs w:val="28"/>
        </w:rPr>
        <w:drawing>
          <wp:inline distT="0" distB="0" distL="0" distR="0" wp14:anchorId="128F5BA4" wp14:editId="20BB4D84">
            <wp:extent cx="6120765" cy="1494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-20221226-08403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3FCF" w14:textId="77777777" w:rsidR="00775A42" w:rsidRPr="00766191" w:rsidRDefault="00775A42" w:rsidP="00775A42">
      <w:pPr>
        <w:tabs>
          <w:tab w:val="left" w:pos="851"/>
          <w:tab w:val="left" w:pos="4111"/>
          <w:tab w:val="left" w:pos="7371"/>
        </w:tabs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(a</w:t>
      </w:r>
      <w:r w:rsidRPr="00766191">
        <w:rPr>
          <w:rFonts w:ascii="TH SarabunPSK" w:eastAsia="Angsana New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) 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N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 xml:space="preserve"> = 5 </w:t>
      </w:r>
      <w:proofErr w:type="spellStart"/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sccm</w:t>
      </w:r>
      <w:proofErr w:type="spellEnd"/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(b</w:t>
      </w:r>
      <w:r w:rsidRPr="00766191">
        <w:rPr>
          <w:rFonts w:ascii="TH SarabunPSK" w:eastAsia="Angsana New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) 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N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 xml:space="preserve"> = 10 </w:t>
      </w:r>
      <w:proofErr w:type="spellStart"/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sccm</w:t>
      </w:r>
      <w:proofErr w:type="spellEnd"/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(c</w:t>
      </w:r>
      <w:r w:rsidRPr="00766191">
        <w:rPr>
          <w:rFonts w:ascii="TH SarabunPSK" w:eastAsia="Angsana New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) 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N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 xml:space="preserve"> = 15 </w:t>
      </w:r>
      <w:proofErr w:type="spellStart"/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sccm</w:t>
      </w:r>
      <w:proofErr w:type="spellEnd"/>
    </w:p>
    <w:p w14:paraId="2D55513F" w14:textId="77777777" w:rsidR="009012FA" w:rsidRPr="00766191" w:rsidRDefault="009012FA" w:rsidP="00810A98">
      <w:pPr>
        <w:tabs>
          <w:tab w:val="left" w:pos="709"/>
        </w:tabs>
        <w:jc w:val="center"/>
        <w:rPr>
          <w:rFonts w:ascii="TH SarabunPSK" w:hAnsi="TH SarabunPSK" w:cs="TH SarabunPSK"/>
          <w:b/>
          <w:bCs/>
          <w:color w:val="000000" w:themeColor="text1"/>
          <w:sz w:val="16"/>
          <w:szCs w:val="16"/>
        </w:rPr>
      </w:pPr>
    </w:p>
    <w:p w14:paraId="72AA055A" w14:textId="498FD118" w:rsidR="00810A98" w:rsidRPr="00766191" w:rsidRDefault="00810A98" w:rsidP="00810A98">
      <w:pPr>
        <w:tabs>
          <w:tab w:val="left" w:pos="709"/>
        </w:tabs>
        <w:jc w:val="center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ภาพที่ </w:t>
      </w:r>
      <w:r w:rsidR="00125FD5"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6</w:t>
      </w: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 </w:t>
      </w:r>
      <w:r w:rsidR="00125F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โครงสร้างจุลภาคและภาคตัดขวาง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ของฟิล์มบางโครเมียมไนไตรด์</w:t>
      </w:r>
      <w:r w:rsidR="00A4076E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</w:t>
      </w:r>
      <w:r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2AAA3F33" w14:textId="77777777" w:rsidR="00D95E59" w:rsidRPr="00766191" w:rsidRDefault="00D95E59" w:rsidP="00810A98">
      <w:pPr>
        <w:jc w:val="center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noProof/>
          <w:color w:val="000000" w:themeColor="text1"/>
          <w:sz w:val="28"/>
          <w:szCs w:val="28"/>
        </w:rPr>
        <w:drawing>
          <wp:inline distT="0" distB="0" distL="0" distR="0" wp14:anchorId="4C997780" wp14:editId="368A4C55">
            <wp:extent cx="4036515" cy="300003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5" t="8711" b="2146"/>
                    <a:stretch/>
                  </pic:blipFill>
                  <pic:spPr bwMode="auto">
                    <a:xfrm>
                      <a:off x="0" y="0"/>
                      <a:ext cx="4045703" cy="300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751C8" w14:textId="77777777" w:rsidR="00810A98" w:rsidRPr="00766191" w:rsidRDefault="00810A98" w:rsidP="00810A98">
      <w:pPr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</w:p>
    <w:p w14:paraId="2B193FB9" w14:textId="22DBE191" w:rsidR="00810A98" w:rsidRPr="00766191" w:rsidRDefault="00810A98" w:rsidP="00810A98">
      <w:pPr>
        <w:tabs>
          <w:tab w:val="left" w:pos="709"/>
        </w:tabs>
        <w:jc w:val="center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ภาพที่ </w:t>
      </w:r>
      <w:r w:rsidR="00125FD5"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7</w:t>
      </w: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ความ</w:t>
      </w:r>
      <w:r w:rsidR="00125F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หนาและอัตราเคลือ</w:t>
      </w:r>
      <w:r w:rsidR="00C51EA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บ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ของฟิล์มบางโครเมียมไนไตรด์</w:t>
      </w:r>
      <w:r w:rsidR="00A4076E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</w:t>
      </w:r>
      <w:r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02AE5C6D" w14:textId="19276727" w:rsidR="00125FD5" w:rsidRPr="00766191" w:rsidRDefault="00125FD5">
      <w:pPr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</w:p>
    <w:p w14:paraId="761C6842" w14:textId="77777777" w:rsidR="00A35EBC" w:rsidRPr="00766191" w:rsidRDefault="00FD39E6" w:rsidP="00A35EBC">
      <w:pPr>
        <w:tabs>
          <w:tab w:val="left" w:pos="709"/>
          <w:tab w:val="left" w:pos="993"/>
          <w:tab w:val="left" w:pos="1418"/>
        </w:tabs>
        <w:ind w:firstLine="709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5</w:t>
      </w:r>
      <w:r w:rsidR="00A35EBC"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>.</w:t>
      </w:r>
      <w:r w:rsidR="00A35EBC"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="004505E3"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สภาพชอบน้ำ</w:t>
      </w:r>
      <w:r w:rsidR="00A35EBC"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ของฟิล์มบางโครเมียมไนไตรด์</w:t>
      </w:r>
      <w:r w:rsidR="00A35EBC"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</w:rPr>
        <w:t xml:space="preserve"> </w:t>
      </w:r>
    </w:p>
    <w:p w14:paraId="3AD8A1B1" w14:textId="77777777" w:rsidR="00525094" w:rsidRPr="00766191" w:rsidRDefault="000E6ABF" w:rsidP="00525094">
      <w:pPr>
        <w:tabs>
          <w:tab w:val="left" w:pos="709"/>
          <w:tab w:val="left" w:pos="993"/>
          <w:tab w:val="left" w:pos="1440"/>
        </w:tabs>
        <w:ind w:firstLine="993"/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ทั้งนี้</w:t>
      </w:r>
      <w:r w:rsidR="004505E3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ของฟิล์มบาง</w:t>
      </w:r>
      <w:r w:rsidR="005D401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โครเมียมไนไตรด์ที่ได้ในงานวิจัยนี้</w:t>
      </w:r>
      <w:r w:rsidR="006B37A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0C1B1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</w:t>
      </w:r>
      <w:r w:rsidR="005D401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พิจารณาจากค่ามุมสัมผัสของหยดน้ำบนผิวหน้าของฟิล์มที่เคลือบบนแผ่นซิลิคอน โดยรูปหยดน้ำที่ใช้วัดค่ามุมสัมผัสแสดงได้ดังภาพที่ 8 ผลการศึกษาพบว่าฟิล์มซึ่งเคลือบด้วยอัตราไหลแก๊สไนโตรเจนเท่ากับ 5 </w:t>
      </w:r>
      <w:r w:rsidR="006B37A1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และ 10 </w:t>
      </w:r>
      <w:proofErr w:type="spellStart"/>
      <w:r w:rsidR="005D401A"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5D401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ค่ามุมสัมผัสเฉลี่ยที่ตรวจวัดได้มีค่าเท่ากับ </w:t>
      </w:r>
      <w:r w:rsidR="005D401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78.3</w:t>
      </w:r>
      <w:r w:rsidR="005D401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="005D401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(ภาพที่ 8(</w:t>
      </w:r>
      <w:r w:rsidR="006B37A1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a)) </w:t>
      </w:r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และ </w:t>
      </w:r>
      <w:r w:rsidR="006B37A1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8</w:t>
      </w:r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2</w:t>
      </w:r>
      <w:r w:rsidR="006B37A1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.6</w:t>
      </w:r>
      <w:r w:rsidR="006B37A1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="006B37A1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(ภาพที่ 8(</w:t>
      </w:r>
      <w:r w:rsidR="006B37A1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b))</w:t>
      </w:r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6B37A1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br/>
      </w:r>
      <w:r w:rsidR="000F6BFC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ผลของค่ามุมสัมผัส</w:t>
      </w:r>
      <w:r w:rsidR="00DE5D2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เฉลี่ย</w:t>
      </w:r>
      <w:r w:rsidR="000F6BFC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ที่ได้นี้แสดงให้เห็นว่าฟิล์มทั้งสองกรณีมีสภาพชอบน้ำเป็นแบบ</w:t>
      </w:r>
      <w:proofErr w:type="spellStart"/>
      <w:r w:rsidR="000F6BFC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ไฮโ</w:t>
      </w:r>
      <w:proofErr w:type="spellEnd"/>
      <w:r w:rsidR="000F6BFC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ดร</w:t>
      </w:r>
      <w:proofErr w:type="spellStart"/>
      <w:r w:rsidR="000F6BFC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ฟิลิก</w:t>
      </w:r>
      <w:proofErr w:type="spellEnd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(ค่ามุมสัมผัสน้อยกว่า 90</w:t>
      </w:r>
      <w:r w:rsidR="00276B4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) </w:t>
      </w:r>
      <w:r w:rsidR="00DE5D20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br/>
      </w:r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แต่เป็น</w:t>
      </w:r>
      <w:proofErr w:type="spellStart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ไฮโ</w:t>
      </w:r>
      <w:proofErr w:type="spellEnd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ดร</w:t>
      </w:r>
      <w:proofErr w:type="spellStart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ฟิลิก</w:t>
      </w:r>
      <w:proofErr w:type="spellEnd"/>
      <w:r w:rsidR="002108F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ที่ยังไม่ดี (มีความ</w:t>
      </w:r>
      <w:r w:rsidR="005D401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ชอบน้ำ</w:t>
      </w:r>
      <w:r w:rsidR="002108F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น้อย)</w:t>
      </w:r>
      <w:r w:rsidR="005D401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ส่วน</w:t>
      </w:r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กรณี</w:t>
      </w:r>
      <w:r w:rsidR="00276B4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ฟิล์ม</w:t>
      </w:r>
      <w:r w:rsidR="00525094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บาง</w:t>
      </w:r>
      <w:r w:rsidR="00DE5D2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</w:t>
      </w:r>
      <w:r w:rsidR="00276B4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เคลือบด้วยอัตราไหลแก๊สไนโตรเจน</w:t>
      </w:r>
      <w:r w:rsidR="00DE5D2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สูง</w:t>
      </w:r>
      <w:r w:rsidR="00276B4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เท่ากับ 15 </w:t>
      </w:r>
      <w:proofErr w:type="spellStart"/>
      <w:r w:rsidR="00276B49" w:rsidRPr="00766191">
        <w:rPr>
          <w:rFonts w:ascii="TH SarabunPSK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276B4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พบว่ามุมสัมผัส</w:t>
      </w:r>
      <w:r w:rsidR="00DE5D2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เฉลี่ย</w:t>
      </w:r>
      <w:r w:rsidR="00276B4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มีค่าเพิ่มขึ้นเป็น</w:t>
      </w:r>
      <w:r w:rsidR="005D401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5D401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9</w:t>
      </w:r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0</w:t>
      </w:r>
      <w:r w:rsidR="005D401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.8</w:t>
      </w:r>
      <w:r w:rsidR="005D401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="005D401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(ภาพที่ 8(</w:t>
      </w:r>
      <w:r w:rsidR="005D401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c)) </w:t>
      </w:r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ใน</w:t>
      </w:r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กรณีแสดงให้เห็นว่า</w:t>
      </w:r>
      <w:proofErr w:type="spellStart"/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ฟิ</w:t>
      </w:r>
      <w:proofErr w:type="spellEnd"/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ลม์</w:t>
      </w:r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ที่ได้</w:t>
      </w:r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เริ่มมีสมบัติ</w:t>
      </w:r>
      <w:proofErr w:type="spellStart"/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ไฮโ</w:t>
      </w:r>
      <w:proofErr w:type="spellEnd"/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ดร</w:t>
      </w:r>
      <w:proofErr w:type="spellStart"/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โฟบิก</w:t>
      </w:r>
      <w:proofErr w:type="spellEnd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(ค่ามุมสัมผัสมากกว่า 90</w:t>
      </w:r>
      <w:r w:rsidR="00276B4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)</w:t>
      </w:r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6B37A1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(</w:t>
      </w:r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ฟิล์มเริ่มมีความ</w:t>
      </w:r>
      <w:r w:rsidR="006B37A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ไม่ชอบน้ำ)</w:t>
      </w:r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ตารางที่ 3 เป็น</w:t>
      </w:r>
      <w:r w:rsidR="00525094"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 xml:space="preserve">ผลของอัตราไหลแก๊สไนโตรเจนต่อค่าความหยาบผิวและมุมสัมผัสของฟิล์มโครเมียมไนไตรด์ </w:t>
      </w:r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lastRenderedPageBreak/>
        <w:t>ทั้งนี้</w:t>
      </w:r>
      <w:r w:rsidR="00C740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จากผลการศึกษา</w:t>
      </w:r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ในงานวิจัยนี้</w:t>
      </w:r>
      <w:r w:rsidR="00C740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แสดงให้เห็นว่าฟิล์มบางโครเมียมไนไตรด์ที่</w:t>
      </w:r>
      <w:r w:rsidR="004B10D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เคลือบได้</w:t>
      </w:r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มีสภาพชอบน้ำที่แตกต่างกันออกไป โดยอาจเป็น</w:t>
      </w:r>
      <w:proofErr w:type="spellStart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ไฮโ</w:t>
      </w:r>
      <w:proofErr w:type="spellEnd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ดร</w:t>
      </w:r>
      <w:proofErr w:type="spellStart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ฟิลิก</w:t>
      </w:r>
      <w:proofErr w:type="spellEnd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หรือ</w:t>
      </w:r>
      <w:proofErr w:type="spellStart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ไฮโ</w:t>
      </w:r>
      <w:proofErr w:type="spellEnd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ดร</w:t>
      </w:r>
      <w:proofErr w:type="spellStart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โฟบิก</w:t>
      </w:r>
      <w:proofErr w:type="spellEnd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ก็ได้ขึ้นกับลักษณะพื้นผิวและความหยาบผิวของฟิล์ม</w:t>
      </w:r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ซึ่งความหยาบผิวของฟิล์มก็จะเปลี่ยนแปลงหรือขึ้นกับอัตราไหลแก๊สไนโตรเจนที่ใช้เคลือบ</w:t>
      </w:r>
      <w:r w:rsidR="004B10D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ดังนั้นหากควบคุมลักษณะพื้นผิวหรือความหยาบผิวของฟิล์มได้  ก็สามารถควบคุมสภาพชอบน้ำของฟิล์มบางว่าต้องการให้เป็น</w:t>
      </w:r>
      <w:proofErr w:type="spellStart"/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ไฮโ</w:t>
      </w:r>
      <w:proofErr w:type="spellEnd"/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ดร</w:t>
      </w:r>
      <w:proofErr w:type="spellStart"/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ฟิลิก</w:t>
      </w:r>
      <w:proofErr w:type="spellEnd"/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หรือ</w:t>
      </w:r>
      <w:proofErr w:type="spellStart"/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ไฮโ</w:t>
      </w:r>
      <w:proofErr w:type="spellEnd"/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ดร</w:t>
      </w:r>
      <w:proofErr w:type="spellStart"/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โฟบิก</w:t>
      </w:r>
      <w:proofErr w:type="spellEnd"/>
      <w:r w:rsidR="00525094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ก็ได้ </w:t>
      </w:r>
    </w:p>
    <w:p w14:paraId="23BFDB7E" w14:textId="77777777" w:rsidR="00D95E59" w:rsidRPr="00766191" w:rsidRDefault="00D95E59" w:rsidP="00810A98">
      <w:pPr>
        <w:tabs>
          <w:tab w:val="left" w:pos="709"/>
        </w:tabs>
        <w:ind w:firstLine="709"/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</w:rPr>
      </w:pPr>
    </w:p>
    <w:p w14:paraId="12544299" w14:textId="77777777" w:rsidR="00EA568B" w:rsidRPr="00766191" w:rsidRDefault="00762B2E" w:rsidP="00762B2E">
      <w:pPr>
        <w:tabs>
          <w:tab w:val="left" w:pos="709"/>
        </w:tabs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eastAsia="Angsana New" w:hAnsi="TH SarabunPSK" w:cs="TH SarabunPSK"/>
          <w:noProof/>
          <w:color w:val="000000" w:themeColor="text1"/>
          <w:sz w:val="28"/>
          <w:szCs w:val="28"/>
        </w:rPr>
        <w:drawing>
          <wp:inline distT="0" distB="0" distL="0" distR="0" wp14:anchorId="729F22C1" wp14:editId="5E054A0F">
            <wp:extent cx="6120765" cy="1628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-20221226-0912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A88B" w14:textId="77777777" w:rsidR="00762B2E" w:rsidRPr="00766191" w:rsidRDefault="00762B2E" w:rsidP="00762B2E">
      <w:pPr>
        <w:tabs>
          <w:tab w:val="left" w:pos="709"/>
          <w:tab w:val="left" w:pos="3969"/>
          <w:tab w:val="left" w:pos="7371"/>
        </w:tabs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(a</w:t>
      </w:r>
      <w:r w:rsidRPr="00766191">
        <w:rPr>
          <w:rFonts w:ascii="TH SarabunPSK" w:eastAsia="Angsana New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) 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N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 xml:space="preserve"> = 5 </w:t>
      </w:r>
      <w:proofErr w:type="spellStart"/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sccm</w:t>
      </w:r>
      <w:proofErr w:type="spellEnd"/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(b</w:t>
      </w:r>
      <w:r w:rsidRPr="00766191">
        <w:rPr>
          <w:rFonts w:ascii="TH SarabunPSK" w:eastAsia="Angsana New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) 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N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 xml:space="preserve"> = 10 </w:t>
      </w:r>
      <w:proofErr w:type="spellStart"/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sccm</w:t>
      </w:r>
      <w:proofErr w:type="spellEnd"/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(c</w:t>
      </w:r>
      <w:r w:rsidRPr="00766191">
        <w:rPr>
          <w:rFonts w:ascii="TH SarabunPSK" w:eastAsia="Angsana New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) 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N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 xml:space="preserve"> = 15 </w:t>
      </w:r>
      <w:proofErr w:type="spellStart"/>
      <w:r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>sccm</w:t>
      </w:r>
      <w:proofErr w:type="spellEnd"/>
    </w:p>
    <w:p w14:paraId="19CDC8D8" w14:textId="77777777" w:rsidR="000B475C" w:rsidRPr="00766191" w:rsidRDefault="000B475C" w:rsidP="00810A98">
      <w:pPr>
        <w:tabs>
          <w:tab w:val="left" w:pos="709"/>
        </w:tabs>
        <w:jc w:val="center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</w:p>
    <w:p w14:paraId="069ED2F9" w14:textId="77777777" w:rsidR="00810A98" w:rsidRPr="00766191" w:rsidRDefault="00810A98" w:rsidP="00810A98">
      <w:pPr>
        <w:tabs>
          <w:tab w:val="left" w:pos="709"/>
        </w:tabs>
        <w:jc w:val="center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ภาพที่ </w:t>
      </w:r>
      <w:r w:rsidR="00125FD5"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>8</w:t>
      </w:r>
      <w:r w:rsidRPr="00766191">
        <w:rPr>
          <w:rFonts w:ascii="TH SarabunPSK" w:hAnsi="TH SarabunPSK" w:cs="TH SarabunPSK" w:hint="cs"/>
          <w:b/>
          <w:bCs/>
          <w:color w:val="000000" w:themeColor="text1"/>
          <w:sz w:val="28"/>
          <w:szCs w:val="28"/>
          <w:cs/>
        </w:rPr>
        <w:t xml:space="preserve"> </w:t>
      </w:r>
      <w:r w:rsidR="00BE0CC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การวัด</w:t>
      </w:r>
      <w:r w:rsidR="00125FD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ค่ามุมสัมผัส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ของฟิล์มบางโครเมียมไนไตรด์</w:t>
      </w:r>
      <w:r w:rsidR="00BE0CC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</w:t>
      </w:r>
      <w:r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>เคลือบที่อัตราไหลแก๊สไนโตรเจนต่าง ๆ</w:t>
      </w:r>
    </w:p>
    <w:p w14:paraId="16105F65" w14:textId="77777777" w:rsidR="00D95E59" w:rsidRPr="00766191" w:rsidRDefault="00D95E59" w:rsidP="00810A98">
      <w:pPr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</w:p>
    <w:p w14:paraId="390DF8D4" w14:textId="77777777" w:rsidR="00D22C00" w:rsidRPr="00766191" w:rsidRDefault="00D22C00">
      <w:pPr>
        <w:rPr>
          <w:rFonts w:ascii="TH SarabunPSK" w:hAnsi="TH SarabunPSK" w:cs="TH SarabunPSK"/>
          <w:b/>
          <w:bCs/>
          <w:color w:val="000000" w:themeColor="text1"/>
          <w:spacing w:val="-4"/>
          <w:sz w:val="28"/>
          <w:szCs w:val="28"/>
          <w:cs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pacing w:val="-4"/>
          <w:sz w:val="28"/>
          <w:szCs w:val="28"/>
          <w:cs/>
        </w:rPr>
        <w:br w:type="page"/>
      </w:r>
    </w:p>
    <w:p w14:paraId="0D285D5E" w14:textId="40BD4BB3" w:rsidR="004C46F1" w:rsidRPr="00766191" w:rsidRDefault="004C46F1" w:rsidP="004C46F1">
      <w:pPr>
        <w:tabs>
          <w:tab w:val="left" w:pos="709"/>
          <w:tab w:val="left" w:pos="993"/>
          <w:tab w:val="left" w:pos="1064"/>
          <w:tab w:val="left" w:pos="1134"/>
          <w:tab w:val="left" w:pos="1218"/>
          <w:tab w:val="left" w:pos="1942"/>
        </w:tabs>
        <w:spacing w:line="235" w:lineRule="auto"/>
        <w:jc w:val="thaiDistribute"/>
        <w:rPr>
          <w:rFonts w:ascii="TH SarabunPSK" w:hAnsi="TH SarabunPSK" w:cs="TH SarabunPSK"/>
          <w:color w:val="000000" w:themeColor="text1"/>
          <w:spacing w:val="-4"/>
          <w:sz w:val="28"/>
          <w:szCs w:val="28"/>
        </w:rPr>
      </w:pPr>
      <w:r w:rsidRPr="00766191">
        <w:rPr>
          <w:rFonts w:ascii="TH SarabunPSK" w:hAnsi="TH SarabunPSK" w:cs="TH SarabunPSK" w:hint="cs"/>
          <w:b/>
          <w:bCs/>
          <w:color w:val="000000" w:themeColor="text1"/>
          <w:spacing w:val="-4"/>
          <w:sz w:val="28"/>
          <w:szCs w:val="28"/>
          <w:cs/>
        </w:rPr>
        <w:lastRenderedPageBreak/>
        <w:t>ตารางที่ 3</w:t>
      </w:r>
      <w:r w:rsidRPr="00766191">
        <w:rPr>
          <w:rFonts w:ascii="TH SarabunPSK" w:hAnsi="TH SarabunPSK" w:cs="TH SarabunPSK" w:hint="cs"/>
          <w:color w:val="000000" w:themeColor="text1"/>
          <w:spacing w:val="-4"/>
          <w:sz w:val="28"/>
          <w:szCs w:val="28"/>
          <w:cs/>
        </w:rPr>
        <w:t xml:space="preserve">  ผลของอัตราไหลแก๊สไนโตรเจนต่อความหยาบผิวและมุมสัมผัสของฟิล์มบางโครเมียมไนไตรด์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2693"/>
        <w:gridCol w:w="1696"/>
      </w:tblGrid>
      <w:tr w:rsidR="00766191" w:rsidRPr="00766191" w14:paraId="2FF1214C" w14:textId="77777777" w:rsidTr="00757453">
        <w:tc>
          <w:tcPr>
            <w:tcW w:w="2263" w:type="dxa"/>
          </w:tcPr>
          <w:p w14:paraId="6092910D" w14:textId="77777777" w:rsidR="00757453" w:rsidRPr="00766191" w:rsidRDefault="00757453" w:rsidP="00757453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อัตราไหลแก๊สไนโตรเจน</w:t>
            </w:r>
          </w:p>
          <w:p w14:paraId="71D37883" w14:textId="77777777" w:rsidR="00757453" w:rsidRPr="00766191" w:rsidRDefault="00757453" w:rsidP="00757453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sccm</w:t>
            </w:r>
            <w:proofErr w:type="spellEnd"/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2977" w:type="dxa"/>
          </w:tcPr>
          <w:p w14:paraId="58C31CCB" w14:textId="77777777" w:rsidR="00757453" w:rsidRPr="00766191" w:rsidRDefault="00757453" w:rsidP="00757453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ความหยาบผิวเฉลี่ย</w:t>
            </w: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 xml:space="preserve"> (R</w:t>
            </w: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vertAlign w:val="subscript"/>
              </w:rPr>
              <w:t>a</w:t>
            </w: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  <w:p w14:paraId="50348477" w14:textId="77777777" w:rsidR="00757453" w:rsidRPr="00766191" w:rsidRDefault="00757453" w:rsidP="00757453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(nm)</w:t>
            </w:r>
          </w:p>
        </w:tc>
        <w:tc>
          <w:tcPr>
            <w:tcW w:w="2693" w:type="dxa"/>
          </w:tcPr>
          <w:p w14:paraId="09CAB894" w14:textId="77777777" w:rsidR="00757453" w:rsidRPr="00766191" w:rsidRDefault="00757453" w:rsidP="00757453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ความหยาบผิว</w:t>
            </w: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 xml:space="preserve"> rms (</w:t>
            </w:r>
            <w:proofErr w:type="spellStart"/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R</w:t>
            </w: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  <w:vertAlign w:val="subscript"/>
              </w:rPr>
              <w:t>rms</w:t>
            </w:r>
            <w:proofErr w:type="spellEnd"/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  <w:p w14:paraId="4117B618" w14:textId="77777777" w:rsidR="00757453" w:rsidRPr="00766191" w:rsidRDefault="00757453" w:rsidP="00757453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(nm)</w:t>
            </w:r>
          </w:p>
        </w:tc>
        <w:tc>
          <w:tcPr>
            <w:tcW w:w="1696" w:type="dxa"/>
          </w:tcPr>
          <w:p w14:paraId="45B196A0" w14:textId="77777777" w:rsidR="00757453" w:rsidRPr="00766191" w:rsidRDefault="00757453" w:rsidP="00757453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มุมสัมผัส</w:t>
            </w:r>
            <w:r w:rsidR="006B37A1" w:rsidRPr="00766191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เฉลี่ย</w:t>
            </w:r>
          </w:p>
          <w:p w14:paraId="48EC6525" w14:textId="77777777" w:rsidR="00757453" w:rsidRPr="00766191" w:rsidRDefault="00757453" w:rsidP="00757453">
            <w:pPr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(</w:t>
            </w:r>
            <w:r w:rsidRPr="00766191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szCs w:val="28"/>
                <w:cs/>
              </w:rPr>
              <w:t>องศา</w:t>
            </w:r>
            <w:r w:rsidRPr="00766191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</w:tr>
      <w:tr w:rsidR="00766191" w:rsidRPr="00766191" w14:paraId="4B92E0E8" w14:textId="77777777" w:rsidTr="00757453">
        <w:tc>
          <w:tcPr>
            <w:tcW w:w="2263" w:type="dxa"/>
          </w:tcPr>
          <w:p w14:paraId="509726D1" w14:textId="77777777" w:rsidR="00757453" w:rsidRPr="00766191" w:rsidRDefault="00757453" w:rsidP="00757453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977" w:type="dxa"/>
          </w:tcPr>
          <w:p w14:paraId="51B90155" w14:textId="77777777" w:rsidR="00757453" w:rsidRPr="00766191" w:rsidRDefault="00757453" w:rsidP="00757453">
            <w:pPr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4.0</w:t>
            </w:r>
          </w:p>
        </w:tc>
        <w:tc>
          <w:tcPr>
            <w:tcW w:w="2693" w:type="dxa"/>
          </w:tcPr>
          <w:p w14:paraId="4174F8D0" w14:textId="77777777" w:rsidR="00757453" w:rsidRPr="00766191" w:rsidRDefault="00757453" w:rsidP="00757453">
            <w:pPr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5.2</w:t>
            </w:r>
          </w:p>
        </w:tc>
        <w:tc>
          <w:tcPr>
            <w:tcW w:w="1696" w:type="dxa"/>
          </w:tcPr>
          <w:p w14:paraId="3F7A22B9" w14:textId="77777777" w:rsidR="00757453" w:rsidRPr="00766191" w:rsidRDefault="00757453" w:rsidP="00757453">
            <w:pPr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78.3</w:t>
            </w:r>
          </w:p>
        </w:tc>
      </w:tr>
      <w:tr w:rsidR="00766191" w:rsidRPr="00766191" w14:paraId="13EDA217" w14:textId="77777777" w:rsidTr="00757453">
        <w:tc>
          <w:tcPr>
            <w:tcW w:w="2263" w:type="dxa"/>
          </w:tcPr>
          <w:p w14:paraId="5CCB0BFB" w14:textId="77777777" w:rsidR="00757453" w:rsidRPr="00766191" w:rsidRDefault="00757453" w:rsidP="00757453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977" w:type="dxa"/>
          </w:tcPr>
          <w:p w14:paraId="74978501" w14:textId="77777777" w:rsidR="00757453" w:rsidRPr="00766191" w:rsidRDefault="00757453" w:rsidP="00757453">
            <w:pPr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2693" w:type="dxa"/>
          </w:tcPr>
          <w:p w14:paraId="73D67BFC" w14:textId="77777777" w:rsidR="00757453" w:rsidRPr="00766191" w:rsidRDefault="00757453" w:rsidP="00757453">
            <w:pPr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3.8</w:t>
            </w:r>
          </w:p>
        </w:tc>
        <w:tc>
          <w:tcPr>
            <w:tcW w:w="1696" w:type="dxa"/>
          </w:tcPr>
          <w:p w14:paraId="065F5FDF" w14:textId="77777777" w:rsidR="00757453" w:rsidRPr="00766191" w:rsidRDefault="00757453" w:rsidP="00757453">
            <w:pPr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8</w:t>
            </w:r>
            <w:r w:rsidR="006B37A1" w:rsidRPr="00766191">
              <w:rPr>
                <w:rFonts w:ascii="TH SarabunPSK" w:eastAsia="Angsana New" w:hAnsi="TH SarabunPSK" w:cs="TH SarabunPSK" w:hint="cs"/>
                <w:color w:val="000000" w:themeColor="text1"/>
                <w:sz w:val="28"/>
                <w:szCs w:val="28"/>
                <w:cs/>
              </w:rPr>
              <w:t>2</w:t>
            </w: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.6</w:t>
            </w:r>
          </w:p>
        </w:tc>
      </w:tr>
      <w:tr w:rsidR="00757453" w:rsidRPr="00766191" w14:paraId="161A590E" w14:textId="77777777" w:rsidTr="00757453">
        <w:tc>
          <w:tcPr>
            <w:tcW w:w="2263" w:type="dxa"/>
          </w:tcPr>
          <w:p w14:paraId="1E70090D" w14:textId="77777777" w:rsidR="00757453" w:rsidRPr="00766191" w:rsidRDefault="00757453" w:rsidP="00757453">
            <w:pPr>
              <w:jc w:val="center"/>
              <w:rPr>
                <w:rFonts w:ascii="TH SarabunPSK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2977" w:type="dxa"/>
          </w:tcPr>
          <w:p w14:paraId="4B17F025" w14:textId="77777777" w:rsidR="00757453" w:rsidRPr="00766191" w:rsidRDefault="00757453" w:rsidP="00757453">
            <w:pPr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2.3</w:t>
            </w:r>
          </w:p>
        </w:tc>
        <w:tc>
          <w:tcPr>
            <w:tcW w:w="2693" w:type="dxa"/>
          </w:tcPr>
          <w:p w14:paraId="70648CA9" w14:textId="77777777" w:rsidR="00757453" w:rsidRPr="00766191" w:rsidRDefault="00757453" w:rsidP="00757453">
            <w:pPr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2.9</w:t>
            </w:r>
          </w:p>
        </w:tc>
        <w:tc>
          <w:tcPr>
            <w:tcW w:w="1696" w:type="dxa"/>
          </w:tcPr>
          <w:p w14:paraId="5C752BB3" w14:textId="77777777" w:rsidR="00757453" w:rsidRPr="00766191" w:rsidRDefault="00757453" w:rsidP="00757453">
            <w:pPr>
              <w:jc w:val="center"/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</w:pP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9</w:t>
            </w:r>
            <w:r w:rsidR="006B37A1" w:rsidRPr="00766191">
              <w:rPr>
                <w:rFonts w:ascii="TH SarabunPSK" w:eastAsia="Angsana New" w:hAnsi="TH SarabunPSK" w:cs="TH SarabunPSK" w:hint="cs"/>
                <w:color w:val="000000" w:themeColor="text1"/>
                <w:sz w:val="28"/>
                <w:szCs w:val="28"/>
                <w:cs/>
              </w:rPr>
              <w:t>0</w:t>
            </w:r>
            <w:r w:rsidRPr="00766191">
              <w:rPr>
                <w:rFonts w:ascii="TH SarabunPSK" w:eastAsia="Angsana New" w:hAnsi="TH SarabunPSK" w:cs="TH SarabunPSK"/>
                <w:color w:val="000000" w:themeColor="text1"/>
                <w:sz w:val="28"/>
                <w:szCs w:val="28"/>
              </w:rPr>
              <w:t>.8</w:t>
            </w:r>
          </w:p>
        </w:tc>
      </w:tr>
    </w:tbl>
    <w:p w14:paraId="0BD73E90" w14:textId="77777777" w:rsidR="00757453" w:rsidRPr="00766191" w:rsidRDefault="00757453" w:rsidP="00810A98">
      <w:pPr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</w:pPr>
    </w:p>
    <w:p w14:paraId="5B87D0EF" w14:textId="77777777" w:rsidR="002065F5" w:rsidRPr="00766191" w:rsidRDefault="002065F5" w:rsidP="002065F5">
      <w:pPr>
        <w:tabs>
          <w:tab w:val="left" w:pos="709"/>
        </w:tabs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>อภิปรายผล</w:t>
      </w:r>
    </w:p>
    <w:p w14:paraId="04674AA0" w14:textId="77777777" w:rsidR="0046415D" w:rsidRPr="00766191" w:rsidRDefault="00980407" w:rsidP="00DF3128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cs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ผลจากเทคนิค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XRD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แสดงให้เห็นว่า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เฟส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และความเป็นผลึกของฟิล์มที่เคลือบได้มีการเปลี่ยนแปลงไปตามอัตราไหลแก๊สไนโตรเจนอย่างชัดเจน  โดยเมื่ออัตราไหลแก๊สไนโตรเจนที่ใช้ในการเคลือบมีค่าเพิ่มขึ้นพบว่าความเป็นผลึกและขนาดผลึกของฟิล์มที่ได้มีค่าลดลง เนื่องจากเมื่ออัตราไหลแก๊สไนโตรเจนเพิ่มขึ้นจะทำให้ปริมาณไนโตรเจนในห้องเคลือบเพิ่มมากขึ้น โดยส่วนหนึ่งจะเข้าทำปฏิกิริยากับอะตอมของโครเมียมที่ถูก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อร์ออกมาจากเป้าสารเคลือบฟอร์มตัวเป็นชั้นของสารประกอบไนไตรด์ของธาตุสองชนิด (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binary nitride compound layer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) ตกเคลือบบนผิวหน้าของวัสดุรองรับ ขณะเดียวกันก็จะมีไนโตรเจนบางส่วนที่มากเกินเข้าทำปฏิกิริยากับโครเมียมที่ผิวหน้าของเป้าสารเคลือบเกิดเป็นชั้นของสารประกอบไนไตรด์บาง ๆ ที่ผิวหน้าของเป้าสารเคลือบ</w:t>
      </w:r>
      <w:r w:rsidR="00F4444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ส่งผลให้เกิดปรากฏการณ์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“target poisoning” </w:t>
      </w:r>
      <w:r w:rsidR="000B475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(</w:t>
      </w:r>
      <w:proofErr w:type="spellStart"/>
      <w:r w:rsidR="00893B89" w:rsidRPr="00766191">
        <w:rPr>
          <w:rFonts w:ascii="TH SarabunPSK" w:hAnsi="TH SarabunPSK" w:cs="TH SarabunPSK"/>
          <w:color w:val="000000" w:themeColor="text1"/>
          <w:sz w:val="28"/>
          <w:szCs w:val="28"/>
        </w:rPr>
        <w:t>Ruden</w:t>
      </w:r>
      <w:proofErr w:type="spellEnd"/>
      <w:r w:rsidR="000B475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et al., 20</w:t>
      </w:r>
      <w:r w:rsidR="001B3BCA" w:rsidRPr="00766191">
        <w:rPr>
          <w:rFonts w:ascii="TH SarabunPSK" w:hAnsi="TH SarabunPSK" w:cs="TH SarabunPSK"/>
          <w:color w:val="000000" w:themeColor="text1"/>
          <w:sz w:val="28"/>
          <w:szCs w:val="28"/>
        </w:rPr>
        <w:t>13</w:t>
      </w:r>
      <w:r w:rsidR="000B475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; </w:t>
      </w:r>
      <w:proofErr w:type="spellStart"/>
      <w:r w:rsidR="001B3BCA" w:rsidRPr="00766191">
        <w:rPr>
          <w:rFonts w:ascii="TH SarabunPSK" w:hAnsi="TH SarabunPSK" w:cs="TH SarabunPSK"/>
          <w:color w:val="000000" w:themeColor="text1"/>
          <w:sz w:val="28"/>
          <w:szCs w:val="28"/>
        </w:rPr>
        <w:t>Purandare</w:t>
      </w:r>
      <w:proofErr w:type="spellEnd"/>
      <w:r w:rsidR="000B475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et al., 20</w:t>
      </w:r>
      <w:r w:rsidR="001B3BCA" w:rsidRPr="00766191">
        <w:rPr>
          <w:rFonts w:ascii="TH SarabunPSK" w:hAnsi="TH SarabunPSK" w:cs="TH SarabunPSK"/>
          <w:color w:val="000000" w:themeColor="text1"/>
          <w:sz w:val="28"/>
          <w:szCs w:val="28"/>
        </w:rPr>
        <w:t>16</w:t>
      </w:r>
      <w:r w:rsidR="000B475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) </w:t>
      </w:r>
      <w:r w:rsidR="00F4444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ซึ่งทำให้อัตราการ</w:t>
      </w:r>
      <w:proofErr w:type="spellStart"/>
      <w:r w:rsidR="00F4444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F4444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อร์เป้าสารเคลือบลดลง กล่าวคืออะตอมของโครเมียมที่หลุดจากเป้าสารเคลือบลดลง ซึ่งส่งผลให้การฟอร์มตัวของอะตอมสารเคลือบเป็นชั้นโครเมียมไนไตรด์ลดลงด้วย กรณีนี้ทำให้ความหนาของฟิล์มบางโครเมียมไนไตรด์ที่เคลือบได้มีค่าลดลงด้วย ผลที่ได้นี้สอดคล้องกับความเข้มของรังสีเอก</w:t>
      </w:r>
      <w:proofErr w:type="spellStart"/>
      <w:r w:rsidR="00F4444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="00F4444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เลี้ยวเบนที่ตรวจวัดได้มีค่าลดลงตามความหนาของฟิล์ม</w:t>
      </w:r>
      <w:r w:rsidR="000B475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</w:t>
      </w:r>
      <w:proofErr w:type="spellStart"/>
      <w:r w:rsidR="000B475C" w:rsidRPr="00766191">
        <w:rPr>
          <w:rFonts w:ascii="TH SarabunPSK" w:hAnsi="TH SarabunPSK" w:cs="TH SarabunPSK"/>
          <w:color w:val="000000" w:themeColor="text1"/>
          <w:sz w:val="28"/>
          <w:szCs w:val="28"/>
        </w:rPr>
        <w:t>Chekour</w:t>
      </w:r>
      <w:proofErr w:type="spellEnd"/>
      <w:r w:rsidR="000B475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et al., 2005)</w:t>
      </w:r>
      <w:r w:rsidR="00F4444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สำหรับในกรณีที่ความเป็นผลึกลดลงเมื่ออัตราไหลแก๊สไนโตรเจนเพิ่มขึ้นอธิบายได้ว่าฟิล์มที่มีบางมากเป็นผลมาจากการที่มี</w:t>
      </w:r>
      <w:r w:rsidR="0046415D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อัตราเคลือบต่ำทำให้</w:t>
      </w:r>
      <w:r w:rsidR="00F44447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อะตอมสารเคลือบ (โครเมียมและไนโตรเจน) </w:t>
      </w:r>
      <w:r w:rsidR="0046415D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ยังฟอร์มตัวหรือรวมตัวกันเป็นผลึกยังไม่ดีซึ่งส่งผลโดยตรงต่อกระบวนการเลี้ยวเบนรังสีเอก</w:t>
      </w:r>
      <w:proofErr w:type="spellStart"/>
      <w:r w:rsidR="0046415D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="0046415D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ของเทคนิค </w:t>
      </w:r>
      <w:r w:rsidR="0046415D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XRD </w:t>
      </w:r>
      <w:r w:rsidR="000B475C" w:rsidRPr="00766191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proofErr w:type="spellStart"/>
      <w:r w:rsidR="000B475C" w:rsidRPr="00766191">
        <w:rPr>
          <w:rFonts w:ascii="TH SarabunPSK" w:hAnsi="TH SarabunPSK" w:cs="TH SarabunPSK"/>
          <w:color w:val="000000" w:themeColor="text1"/>
          <w:sz w:val="28"/>
          <w:szCs w:val="28"/>
        </w:rPr>
        <w:t>Ghorannevis</w:t>
      </w:r>
      <w:proofErr w:type="spellEnd"/>
      <w:r w:rsidR="000B475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et al., 2016)</w:t>
      </w:r>
      <w:r w:rsidR="0046415D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นอกจากนี้ค่าคงที่แล</w:t>
      </w:r>
      <w:proofErr w:type="spellStart"/>
      <w:r w:rsidR="0046415D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ตทิซ</w:t>
      </w:r>
      <w:proofErr w:type="spellEnd"/>
      <w:r w:rsidR="0046415D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ซึ่งคำนวณได้จากข้อมูลหรือผลการวิเคราะห์จากเทคนิค </w:t>
      </w:r>
      <w:r w:rsidR="0046415D" w:rsidRPr="00766191">
        <w:rPr>
          <w:rFonts w:ascii="TH SarabunPSK" w:hAnsi="TH SarabunPSK" w:cs="TH SarabunPSK"/>
          <w:color w:val="000000" w:themeColor="text1"/>
          <w:sz w:val="28"/>
          <w:szCs w:val="28"/>
        </w:rPr>
        <w:t>XRD</w:t>
      </w:r>
      <w:r w:rsidR="003D21E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ยังสอดคล้องกับฐานข้อมูลมาตรฐาน </w:t>
      </w:r>
      <w:r w:rsidR="003D21E5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JCPDS </w:t>
      </w:r>
      <w:r w:rsidR="003D21E5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ซึ่งช่วยยืนยันว่าฟิล์มที่เคลือบได้ในงานวิจัยนี้เป็นฟิล์มบางโครเมียมไนไตรด์</w:t>
      </w:r>
    </w:p>
    <w:p w14:paraId="09A6A1E3" w14:textId="77777777" w:rsidR="003E2D2B" w:rsidRPr="00766191" w:rsidRDefault="003C2102" w:rsidP="003E2D2B">
      <w:pPr>
        <w:tabs>
          <w:tab w:val="left" w:pos="709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สำหรับองค์ประกอบทางเคมีของฟิล์ม</w:t>
      </w:r>
      <w:r w:rsidR="003A1C3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ที่เคลือบได้</w:t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ซึ่ง</w:t>
      </w:r>
      <w:r w:rsidR="003A1C3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วิเคราะห์ด้วยเทคนิค </w:t>
      </w:r>
      <w:r w:rsidR="003A1C36" w:rsidRPr="00766191">
        <w:rPr>
          <w:rFonts w:ascii="TH SarabunPSK" w:hAnsi="TH SarabunPSK" w:cs="TH SarabunPSK"/>
          <w:color w:val="000000" w:themeColor="text1"/>
          <w:sz w:val="28"/>
          <w:szCs w:val="28"/>
        </w:rPr>
        <w:t>EDS</w:t>
      </w:r>
      <w:r w:rsidR="003A1C36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พบว่าปริมาณของโครเมียมและไนโตรเจนในเนื้อฟิล์มมีค่าเปลี่ยนแปลงไปตามอัตราไหลของแก๊สไนโตรเจนที่ใช้ในกระบวนการเคลือบ</w:t>
      </w:r>
      <w:r w:rsidR="00E8030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โดย</w:t>
      </w:r>
      <w:r w:rsidR="00E102F8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ปริมาณไนโตรเจนในฟิล์มมีสัดส่วนเพิ่มขึ้นตามการเพิ่มของอัตราไหลของแก๊สไนโตรเจน ซึ่งตรงข้ามกับปริมาณโครเมียมในฟิล์มซึ่งพบว่ามีปริมาณลดลงตรงข้ามกับการเพิ่มของปริมาณไนโตรเจน</w:t>
      </w:r>
      <w:r w:rsidR="00AD5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ทั้งนี้แก๊สไนโตรเจนในกระบวนการเคลือบจะดิสชาร์จ</w:t>
      </w:r>
      <w:r w:rsidR="00AD5430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(discharge) </w:t>
      </w:r>
      <w:r w:rsidR="00AD5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เกิดเป็นพลาสมาของไนโตรเจนซึ่งจะทำปฏิกิริยากับอะตอมของโครเมียมที่ถูก</w:t>
      </w:r>
      <w:proofErr w:type="spellStart"/>
      <w:r w:rsidR="00AD5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AD5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อร์ออกมาจากเป้าโครเมียมแล้วฟอร์มตัวเป็นชั้นฟิล์ม ดังนั้นเมื่อ</w:t>
      </w:r>
      <w:r w:rsidR="003E2D2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เพิ่ม</w:t>
      </w:r>
      <w:r w:rsidR="00AD5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อัตราไหล</w:t>
      </w:r>
      <w:r w:rsidR="003E2D2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ของ</w:t>
      </w:r>
      <w:r w:rsidR="00AD5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แก๊สไนโตรเจน</w:t>
      </w:r>
      <w:r w:rsidR="003E2D2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ในการเคลือบให้มากขึ้นก็เท่ากับเป็นการ</w:t>
      </w:r>
      <w:r w:rsidR="00AD5430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เพิ่มโอกาสในการ</w:t>
      </w:r>
      <w:r w:rsidR="003E2D2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ทำปฏิกิริยาของไนโตรเจนกับโครเมียมในกระบวนการเคลือบให้มากขึ้นด้วย </w:t>
      </w:r>
      <w:r w:rsidR="00A8477C" w:rsidRPr="00766191">
        <w:rPr>
          <w:rFonts w:ascii="TH SarabunPSK" w:hAnsi="TH SarabunPSK" w:cs="TH SarabunPSK"/>
          <w:color w:val="000000" w:themeColor="text1"/>
          <w:sz w:val="28"/>
          <w:szCs w:val="28"/>
        </w:rPr>
        <w:t>(</w:t>
      </w:r>
      <w:r w:rsidR="000B475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Wan et al., 2010; Zhang et al., 2013; Shan et al., 2014) </w:t>
      </w:r>
      <w:r w:rsidR="003E2D2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ทั้งนี้จากผลการวิเคราะห์ด้วยเทคนิค </w:t>
      </w:r>
      <w:r w:rsidR="003E2D2B" w:rsidRPr="00766191">
        <w:rPr>
          <w:rFonts w:ascii="TH SarabunPSK" w:hAnsi="TH SarabunPSK" w:cs="TH SarabunPSK"/>
          <w:color w:val="000000" w:themeColor="text1"/>
          <w:sz w:val="28"/>
          <w:szCs w:val="28"/>
        </w:rPr>
        <w:t>EDS</w:t>
      </w:r>
      <w:r w:rsidR="003E2D2B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พบว่าปริมาณโครเมียมในฟิล์มมีค่าลดลงแบบเชิงเส้นซึ่งตรงข้ามกับปริมาณไนโตรเจนที่เพิ่มขึ้น โดยแนวโน้มนี้อาจเกิดขึ้นจากอัตราเคลือบที่ใกล้เคียงจำนวนของอะตอมโครเมียมที่มาถึงผิวหน้าของวัสดุรองรับ ดังนั้นเมื่ออัตราเคลือบลดลงปริมาณโครเมียมในฟิล์มก็ลดลงด้วยเช่นกัน</w:t>
      </w:r>
    </w:p>
    <w:p w14:paraId="589D390F" w14:textId="77777777" w:rsidR="003E2D2B" w:rsidRPr="00766191" w:rsidRDefault="0003153B" w:rsidP="00DF3128">
      <w:pPr>
        <w:tabs>
          <w:tab w:val="left" w:pos="709"/>
        </w:tabs>
        <w:ind w:firstLine="709"/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</w:pP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ทั้งนี้</w:t>
      </w:r>
      <w:r w:rsidR="003E2D2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การเปลี่ยนแปลงลักษณะพื้นผิวของฟิล์ม</w:t>
      </w:r>
      <w:r w:rsidR="003D02B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บาง</w:t>
      </w:r>
      <w:r w:rsidR="003E2D2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ที่</w:t>
      </w:r>
      <w:r w:rsidR="003A45C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เคลือบ</w:t>
      </w:r>
      <w:r w:rsidR="003E2D2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ได้</w:t>
      </w:r>
      <w:r w:rsidR="003D02B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ซึ่งวิเคราะห์ด้วยเทคนิค </w:t>
      </w:r>
      <w:r w:rsidR="003D02B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AFM</w:t>
      </w:r>
      <w:r w:rsidR="003D02B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โดย</w:t>
      </w:r>
      <w:r w:rsidR="003E2D2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พิจารณาจากค่าความหยาบผิว </w:t>
      </w:r>
      <w:r w:rsidR="003E2D2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(R</w:t>
      </w:r>
      <w:r w:rsidR="003E2D2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a</w:t>
      </w:r>
      <w:r w:rsidR="003E2D2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and </w:t>
      </w:r>
      <w:proofErr w:type="spellStart"/>
      <w:r w:rsidR="003E2D2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R</w:t>
      </w:r>
      <w:r w:rsidR="003E2D2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rms</w:t>
      </w:r>
      <w:proofErr w:type="spellEnd"/>
      <w:r w:rsidR="003E2D2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) </w:t>
      </w:r>
      <w:r w:rsidR="003E2D2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พบว่าความหยาบผิวของฟิล์ม</w:t>
      </w:r>
      <w:r w:rsidR="003D02BA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มีการเปลี่ยนแปลงจากผิวหน้าที่มีความหยาบผิวมากไปเป็นฟิล์มที่มีความหยาบผิวน้อย (ฟิล์มเรียบมากขึ้น) เมื่ออัตราไหลแก๊สไนโตรเจนเพิ่มขึ้น</w:t>
      </w:r>
      <w:r w:rsidR="00355BA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นอกจากนี้ยังพบว่าการเพิ่มอัตราไหลแก๊สไนโตรเจนยังมีส่วนทำให้ผิวหน้าฟิล์มมีลักษณะแน่นทึบ เนื่องจากเมื่อปริมาณแก๊สไนโตรเจนเพิ่มขึ้นตามอัตราไหลจะส่งผลให้การเคลื่อนที่ของอะตอม </w:t>
      </w:r>
      <w:r w:rsidR="00355BA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(mobility) </w:t>
      </w:r>
      <w:r w:rsidR="00355BA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ในกระบวนการเคลือบลดลง ทำให้การรวมตัวกันของอะตอมสารเคลือบลดน้อยลงซึ่งส่งผลให้ลักษะผิวหน้าของฟิล์มมีความเรียบมากขึ้น </w:t>
      </w:r>
      <w:r w:rsidR="00355BA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lastRenderedPageBreak/>
        <w:t>(ความหยาบผิวลดลง) ทั้งนี้ผล</w:t>
      </w:r>
      <w:r w:rsidR="000A490F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การศึกษาครั้งนี้พบว่าเมื่อ</w:t>
      </w:r>
      <w:r w:rsidR="00355BA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อัตราเคลือบต่ำเนื่องจากการเพิ่มอัตราไหลแก๊ส</w:t>
      </w:r>
      <w:r w:rsidR="000A490F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นอกจากทำให้ความหนาฟิล์มลดลงแล้ว ยังทำให้ผลึกมีขนาดเล็ก พื้นผิวหน้าของฟิล์มมีความราบเรียบขึ้นสอดคล้องกับงานวิจัยของ</w:t>
      </w:r>
      <w:r w:rsidR="000B475C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(</w:t>
      </w:r>
      <w:proofErr w:type="spellStart"/>
      <w:r w:rsidR="000B475C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Ahmadipour</w:t>
      </w:r>
      <w:proofErr w:type="spellEnd"/>
      <w:r w:rsidR="000B475C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et al., 2019)</w:t>
      </w:r>
      <w:r w:rsidR="000A490F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</w:p>
    <w:p w14:paraId="22A2EC1D" w14:textId="77777777" w:rsidR="00DF3128" w:rsidRPr="00766191" w:rsidRDefault="004312C8" w:rsidP="008C6673">
      <w:pPr>
        <w:tabs>
          <w:tab w:val="left" w:pos="709"/>
        </w:tabs>
        <w:ind w:firstLine="709"/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ในส่วนของอัตราเคลือบ</w:t>
      </w:r>
      <w:r w:rsidR="0010217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ฟิล์มบางโครเมียมไนไตรด์ที่ได้ในงานวิจัยนี้ ซึ่งคำนวณจากค่าความหนาฟิล์มที่วัดจากเทคนิค </w:t>
      </w:r>
      <w:r w:rsidR="00102177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FE-SEM</w:t>
      </w:r>
      <w:r w:rsidR="0010217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หารด้วยเวลา ซึ่งพบว่า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มีค่าลดลง</w:t>
      </w:r>
      <w:r w:rsidR="0010217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อย่างชัดเจน</w:t>
      </w:r>
      <w:r w:rsidR="000C513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อาจเกิดจากปัจจัยต่อไปนี้ คือ </w:t>
      </w:r>
      <w:r w:rsidR="000C513E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(1) </w:t>
      </w:r>
      <w:r w:rsidR="000C513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เกิดชั้นบาง ๆ ของสารประกอบโครเมียมไนไตรด์ที่ผิวหน้าของเป้าสารเคลือบ (</w:t>
      </w:r>
      <w:r w:rsidR="000C513E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target poisoning</w:t>
      </w:r>
      <w:r w:rsidR="000C513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) ซึ่งทำอัตราการ</w:t>
      </w:r>
      <w:proofErr w:type="spellStart"/>
      <w:r w:rsidR="000C513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0C513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อร์เป้าสารเคลือบลดลง ส่งผลให้อะตอมโครเมียมลดลงด้วย และ (2) โอกาสในการชนกันของอะตอมอาร์กอน (</w:t>
      </w:r>
      <w:proofErr w:type="spellStart"/>
      <w:r w:rsidR="000C513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0C513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อร์แก๊ส) กับแก๊สไนโตรเจน ซึ่งเพิ่มขึ้นตามอัตราไหลแก๊สไนโตรเจน ซึ่งส่งผลให้อะตอมของอาร์กอนที่จะเข้าชนเป้าสารเคลือบ (หรือ</w:t>
      </w:r>
      <w:proofErr w:type="spellStart"/>
      <w:r w:rsidR="000C513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0C513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อร์เป้าสารเคลือบ) ลดลง </w:t>
      </w:r>
      <w:r w:rsidR="000B475C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(Peng et al., 2016)</w:t>
      </w:r>
      <w:r w:rsidR="000C513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8C66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อย่างไรก็ดีลักษณะโครงสร้างของฟิล์มที่ได้เป็นแบบคอลัมนา</w:t>
      </w:r>
      <w:proofErr w:type="spellStart"/>
      <w:r w:rsidR="008C66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ร์</w:t>
      </w:r>
      <w:proofErr w:type="spellEnd"/>
      <w:r w:rsidR="008C66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ทั้งหมด ในกรณีนี้สรุปได้ว่าอัตราไหลแก๊สไนโตรเจนไม่มีผลต่อโครงสร้างของฟิล์มที่ได้ โดยโครงสร้างแบบคอลัมนา</w:t>
      </w:r>
      <w:proofErr w:type="spellStart"/>
      <w:r w:rsidR="008C66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ร์</w:t>
      </w:r>
      <w:proofErr w:type="spellEnd"/>
      <w:r w:rsidR="008C66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ของฟิล์มที่เคลือบได้นี้สอดคล้องกับ </w:t>
      </w:r>
      <w:r w:rsidR="008C667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Zone 2 </w:t>
      </w:r>
      <w:r w:rsidR="008C66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ของแบบจำลองโครงสร้างของ</w:t>
      </w:r>
      <w:r w:rsidR="008C667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="008C667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Thronton</w:t>
      </w:r>
      <w:proofErr w:type="spellEnd"/>
      <w:r w:rsidR="008C66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ซึ่งระบุว่าโครงสร้างแบบ</w:t>
      </w:r>
      <w:r w:rsidR="008C667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Zone</w:t>
      </w:r>
      <w:r w:rsidR="008C66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2 นี้สามารถพบได้ทั่วไปในฟิล์มที่เตรียมได้จากเทคนิค</w:t>
      </w:r>
      <w:proofErr w:type="spellStart"/>
      <w:r w:rsidR="008C66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="008C66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อริง</w:t>
      </w:r>
      <w:r w:rsidR="000B475C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(</w:t>
      </w:r>
      <w:proofErr w:type="spellStart"/>
      <w:r w:rsidR="00BB063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Kusano</w:t>
      </w:r>
      <w:proofErr w:type="spellEnd"/>
      <w:r w:rsidR="000B475C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, </w:t>
      </w:r>
      <w:r w:rsidR="00BB063A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2019</w:t>
      </w:r>
      <w:r w:rsidR="000B475C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)</w:t>
      </w:r>
      <w:r w:rsidR="00A8477C" w:rsidRPr="00766191">
        <w:rPr>
          <w:rFonts w:ascii="TH SarabunPSK" w:eastAsia="Angsana New" w:hAnsi="TH SarabunPSK" w:cs="TH SarabunPSK"/>
          <w:b/>
          <w:bCs/>
          <w:color w:val="000000" w:themeColor="text1"/>
          <w:sz w:val="28"/>
          <w:szCs w:val="28"/>
        </w:rPr>
        <w:t xml:space="preserve"> </w:t>
      </w:r>
    </w:p>
    <w:p w14:paraId="5F48CB15" w14:textId="3D1C3235" w:rsidR="00F2759C" w:rsidRPr="00766191" w:rsidRDefault="00F2759C" w:rsidP="00E86B58">
      <w:pPr>
        <w:tabs>
          <w:tab w:val="left" w:pos="709"/>
        </w:tabs>
        <w:ind w:firstLine="709"/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</w:pP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ทั้งนี้เป็นที่ทราบโดยทั่วไปว่า</w:t>
      </w:r>
      <w:r w:rsidR="004F7C6D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ของฟิล์มบางใด ๆ</w:t>
      </w:r>
      <w:r w:rsidR="000F10B6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จะขึ้นกับ</w:t>
      </w:r>
      <w:r w:rsidR="000F10B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โครงสร้างและ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ความหยาบผิว</w:t>
      </w:r>
      <w:r w:rsidR="00691E71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ของฟิล์ม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เป็นสำคัญ </w:t>
      </w:r>
      <w:r w:rsidR="000D0AFE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br/>
      </w:r>
      <w:r w:rsidR="00177B6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โดยในงานวิจัยนี้พบว่า</w:t>
      </w:r>
      <w:r w:rsidR="008424A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ฟิล์มบางโครเมียมไนไตรด์ที่เคลือบได้เมื่อเพิ่มอัตราไหลแก๊สไนโตรเจนที่เพิ่มขึ้นจาก 5 </w:t>
      </w:r>
      <w:proofErr w:type="spellStart"/>
      <w:r w:rsidR="008424A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8424A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เป็น 15 </w:t>
      </w:r>
      <w:proofErr w:type="spellStart"/>
      <w:r w:rsidR="008424A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8424A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ฟิล์มที่ได้มีค่าความหยาบผิวลดลง</w:t>
      </w:r>
      <w:r w:rsidR="009A29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อย่างเห็นได้ชัดเจน โดยค่า</w:t>
      </w:r>
      <w:r w:rsidR="008424A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8424A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R</w:t>
      </w:r>
      <w:r w:rsidR="008424A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a</w:t>
      </w:r>
      <w:r w:rsidR="008424A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r w:rsidR="009A29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ลดลง</w:t>
      </w:r>
      <w:r w:rsidR="008424A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จาก 4.0</w:t>
      </w:r>
      <w:r w:rsidR="008424A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nm </w:t>
      </w:r>
      <w:r w:rsidR="008424A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เป็น 2.3 </w:t>
      </w:r>
      <w:r w:rsidR="008424A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nm</w:t>
      </w:r>
      <w:r w:rsidR="008424A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9A29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ส่วนค่า</w:t>
      </w:r>
      <w:r w:rsidR="008424A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="008424A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R</w:t>
      </w:r>
      <w:r w:rsidR="008424A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rms</w:t>
      </w:r>
      <w:proofErr w:type="spellEnd"/>
      <w:r w:rsidR="008424A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9A29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ลดลง</w:t>
      </w:r>
      <w:r w:rsidR="008424A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จาก </w:t>
      </w:r>
      <w:r w:rsidR="008424A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5.2 nm </w:t>
      </w:r>
      <w:r w:rsidR="008424A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เป็น </w:t>
      </w:r>
      <w:r w:rsidR="008424A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2.9 nm</w:t>
      </w:r>
      <w:r w:rsidR="008424A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9A29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ขณะที่ค่ามุมสัมผัสเฉลี่ยมีค่าค่อย ๆ </w:t>
      </w:r>
      <w:r w:rsidR="000D0AF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เพิ่มขึ้น</w:t>
      </w:r>
      <w:r w:rsidR="009A29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จาก </w:t>
      </w:r>
      <w:r w:rsidR="009A297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t>78.3</w:t>
      </w:r>
      <w:r w:rsidR="009A297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="009A297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r w:rsidR="009A29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เป็น</w:t>
      </w:r>
      <w:r w:rsidR="009A297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t xml:space="preserve"> 9</w:t>
      </w:r>
      <w:r w:rsidR="00B13CBD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0</w:t>
      </w:r>
      <w:r w:rsidR="009A297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t>.8</w:t>
      </w:r>
      <w:r w:rsidR="009A2973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="009A29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 ทั้งนี้จากผลการศึกษานี้แสดงให้เห็นว่าค่ามุมสัมผัสเฉลี่ยของฟิล์มบางที่เคลือบได้ในงานวิจัยนี้เปลี่ยนแปลงไปตามค่าความหยาบผิว ซึ่งสามารถปรับเปลี่ยน (ความหยาบผิว) ได้โดยการควบคุมอัตราไหลแก๊สไนโตรเจนที่ใช้ในกระบวนการเคลือบอีกต่อหนึ่ง </w:t>
      </w:r>
      <w:r w:rsidR="006852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นอกจากนี้</w:t>
      </w:r>
      <w:r w:rsidR="009A297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ฟิล์มบางโครเมียมไนไตรด์ทั้งหมดที่เคลือบได้ในงานวิจัยนี้</w:t>
      </w:r>
      <w:r w:rsidR="006852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ยังแสดง</w:t>
      </w:r>
      <w:r w:rsidR="004F7C6D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สภาพชอบน้ำที่แตกต่างกันออกไปเมื่อพิจารณาจากค่ามุมสัมผัสของหยด</w:t>
      </w:r>
      <w:r w:rsidR="000D0AF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น้ำ</w:t>
      </w:r>
      <w:r w:rsidR="004F7C6D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บนพื้นผิวฟิล์ม</w:t>
      </w:r>
      <w:r w:rsidR="00FD751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6852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จึงอาจกล่าวโดยสรุปได้ว่าในงานวิจัยนี้ฟิล์มที่เคลือบด้วยอัตราไหลแก๊สไนโตรเจนสูง (15 </w:t>
      </w:r>
      <w:proofErr w:type="spellStart"/>
      <w:r w:rsidR="006852B0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6852B0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) </w:t>
      </w:r>
      <w:r w:rsidR="006852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จะมีค่าความหยาบผิวต่ำและสามารถแสดงสมบัติป้องกันการเกาะติดของน้ำได้ดีที่สุดเนื่องจากมีค่ามุมสัมผัสเฉลี่ยสูงที่สุดเท่ากับ </w:t>
      </w:r>
      <w:r w:rsidR="00B13CBD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t>9</w:t>
      </w:r>
      <w:r w:rsidR="00B13CBD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0</w:t>
      </w:r>
      <w:r w:rsidR="00B13CBD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t>.8</w:t>
      </w:r>
      <w:r w:rsidR="00B13CBD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="006852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FD751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ซึ่งแสดงว่าฟิล์มที่เตรียมได้จากเงื่อนไขการเคลือบนี้มีสภาพไม่ชอบน้ำ</w:t>
      </w:r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(</w:t>
      </w:r>
      <w:proofErr w:type="spellStart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ไฮโ</w:t>
      </w:r>
      <w:proofErr w:type="spellEnd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ดร</w:t>
      </w:r>
      <w:proofErr w:type="spellStart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โฟบิก</w:t>
      </w:r>
      <w:proofErr w:type="spellEnd"/>
      <w:r w:rsidR="00276B4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)</w:t>
      </w:r>
      <w:r w:rsidR="00FD751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6852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จึงเหมาะสำหรับใช้เป็นตัวเลือกในการเคลือบผิวของแม่พิมพ์ฉีด</w:t>
      </w:r>
      <w:r w:rsidR="006D061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เพื่อป้องกันการเกาะติดของพลาสติกที่นำมาฉีดขึ้นรูปเป็นผลิตภัณฑ์</w:t>
      </w:r>
      <w:r w:rsidR="006852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E86B5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สอคล้องกับงานวิจัยก่อนหน้านี้ที่เคลือบผิวของแม่พิมพ์ฉีดด้วยฟิล์มโครเมียมไนไตร</w:t>
      </w:r>
      <w:r w:rsidR="00EF746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ด์</w:t>
      </w:r>
      <w:r w:rsidR="00E86B5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แล้วพบว่ามีสภาพไม่ชอบน้ำ</w:t>
      </w:r>
      <w:r w:rsidR="00E86B58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br/>
      </w:r>
      <w:r w:rsidR="00E86B5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(</w:t>
      </w:r>
      <w:proofErr w:type="spellStart"/>
      <w:r w:rsidR="00E86B5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ไฮโ</w:t>
      </w:r>
      <w:proofErr w:type="spellEnd"/>
      <w:r w:rsidR="00E86B5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ดร</w:t>
      </w:r>
      <w:proofErr w:type="spellStart"/>
      <w:r w:rsidR="00E86B5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โฟบิก</w:t>
      </w:r>
      <w:proofErr w:type="spellEnd"/>
      <w:r w:rsidR="00E86B5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) เช่นเดียวกัน</w:t>
      </w:r>
      <w:r w:rsidR="00CF07D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E86B5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โดยมีค่ามุมสัมผัสเท่ากับ </w:t>
      </w:r>
      <w:r w:rsidR="00E86B58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111.4</w:t>
      </w:r>
      <w:r w:rsidR="00E86B58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perscript"/>
        </w:rPr>
        <w:t>o</w:t>
      </w:r>
      <w:r w:rsidR="00E86B5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(</w:t>
      </w:r>
      <w:r w:rsidR="00E86B58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Yang et al., 2011)</w:t>
      </w:r>
      <w:r w:rsidR="00E86B5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อีกทั้ง</w:t>
      </w:r>
      <w:r w:rsidR="006852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ผลการศึกษาของงานวิจัยนี้สอดคล้องกับงานวิจัยอื่นก่อนหน้านี้ที่แสดงให้เห็นว่าลักษณะพื้นผิวและความหยาบผิวของ</w:t>
      </w:r>
      <w:r w:rsidR="006D35B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ชั้นเคลือบที่ใช้เคลือบผิว</w:t>
      </w:r>
      <w:r w:rsidR="006852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วัสดุมีผลโดยตรงต่อสภาพชอบน้ำ โดย</w:t>
      </w:r>
      <w:r w:rsidR="006D35B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ถ้า</w:t>
      </w:r>
      <w:r w:rsidR="006852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พื้นผิววัสดุที่มีค่ามุมสัมผัสต่ำจะแสดง</w:t>
      </w:r>
      <w:r w:rsidR="004F7C6D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="006852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ได้ดีเนื่องจาก</w:t>
      </w:r>
      <w:r w:rsidR="000A5D4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ความหยาบผิวหรือ</w:t>
      </w:r>
      <w:r w:rsidR="006D061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ความขรุขระของ</w:t>
      </w:r>
      <w:r w:rsidR="006852B0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พื้นผิว</w:t>
      </w:r>
      <w:r w:rsidR="006D061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วัสดุ</w:t>
      </w:r>
      <w:r w:rsidR="000A5D4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จะ</w:t>
      </w:r>
      <w:r w:rsidR="006D061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ทำให้</w:t>
      </w:r>
      <w:r w:rsidR="000A5D4B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ผิววัสดุ</w:t>
      </w:r>
      <w:r w:rsidR="006D061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มีช่องว่างจำนวนมากซึ่งส่งผลโดยตรงต่อค่ามุมสัมผัสและสภาพชอบน้ำของพื้นผิว (</w:t>
      </w:r>
      <w:proofErr w:type="spellStart"/>
      <w:r w:rsidR="006D061E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Comakli</w:t>
      </w:r>
      <w:proofErr w:type="spellEnd"/>
      <w:r w:rsidR="006D061E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, 2021) </w:t>
      </w:r>
      <w:r w:rsidR="006D061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นอกจากนี้ยังมีงานวิจัยอีกหลายเรื่องที่รายงานว่ามุมสัมผัส</w:t>
      </w:r>
      <w:r w:rsidR="006D35B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ของวัสดุ</w:t>
      </w:r>
      <w:r w:rsidR="00FD751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6D35B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จะ</w:t>
      </w:r>
      <w:r w:rsidR="006D061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มีค่าเพิ่ม</w:t>
      </w:r>
      <w:r w:rsidR="006D35B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มาก</w:t>
      </w:r>
      <w:r w:rsidR="006D061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ขึ้นเมื่อความหยาบผิวของวัสดุมีค่าลดลง</w:t>
      </w:r>
      <w:r w:rsidR="006D061E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(Majeed et al., 2015)</w:t>
      </w:r>
      <w:r w:rsidR="006D061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ซึ่งสอดคล้อง</w:t>
      </w:r>
      <w:r w:rsidR="00CF07DB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  <w:br/>
      </w:r>
      <w:r w:rsidR="006D061E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เข้ากันได้ดีกับผลการศึกษาของงานวิจัยนี้</w:t>
      </w:r>
    </w:p>
    <w:p w14:paraId="06A3C777" w14:textId="77777777" w:rsidR="006D061E" w:rsidRPr="00766191" w:rsidRDefault="006D061E" w:rsidP="002065F5">
      <w:pPr>
        <w:tabs>
          <w:tab w:val="left" w:pos="709"/>
        </w:tabs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</w:p>
    <w:p w14:paraId="5427C3BF" w14:textId="77777777" w:rsidR="002065F5" w:rsidRPr="00766191" w:rsidRDefault="002065F5" w:rsidP="002065F5">
      <w:pPr>
        <w:tabs>
          <w:tab w:val="left" w:pos="709"/>
        </w:tabs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>สรุปผลการวิจัย</w:t>
      </w:r>
    </w:p>
    <w:p w14:paraId="148D53FA" w14:textId="77777777" w:rsidR="00B90FF8" w:rsidRPr="00766191" w:rsidRDefault="00661DDF" w:rsidP="00DF3128">
      <w:pPr>
        <w:ind w:firstLine="720"/>
        <w:jc w:val="thaiDistribute"/>
        <w:rPr>
          <w:rFonts w:ascii="TH SarabunPSK" w:eastAsia="Angsana New" w:hAnsi="TH SarabunPSK" w:cs="TH SarabunPSK"/>
          <w:color w:val="000000" w:themeColor="text1"/>
          <w:sz w:val="28"/>
          <w:szCs w:val="28"/>
          <w:cs/>
        </w:rPr>
      </w:pP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งานวิจัยนี้สามารถเคลือบฟิล์มบางโครเมียมไนไตรด์ที่มีโครงสร้างผลึก องค์ประกอบทางเคมี โครงสร้างจุลภาค ลักษณะพื้นผิว และความหยาบผิวที่ต่างกันบน</w:t>
      </w:r>
      <w:r w:rsidR="00083DB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แผ่น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ซิลิคอนและกระจกสไลด์ด้วยวิธีดีซี</w:t>
      </w:r>
      <w:proofErr w:type="spellStart"/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แม</w:t>
      </w:r>
      <w:proofErr w:type="spellEnd"/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กน</w:t>
      </w:r>
      <w:proofErr w:type="spellStart"/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ีต</w:t>
      </w:r>
      <w:proofErr w:type="spellEnd"/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รอน</w:t>
      </w:r>
      <w:proofErr w:type="spellStart"/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สปัตเต</w:t>
      </w:r>
      <w:proofErr w:type="spellEnd"/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อริงเมื่อ</w:t>
      </w:r>
      <w:r w:rsidR="00083DB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ใช้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อัตราไหลแก๊สไนโตรเจน</w:t>
      </w:r>
      <w:r w:rsidR="00083DB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ที่</w:t>
      </w:r>
      <w:r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ต่างกัน </w:t>
      </w:r>
      <w:r w:rsidR="008E125C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เพื่อศึกษาสมบัติ</w:t>
      </w:r>
      <w:r w:rsidR="004505E3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="008E125C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ฟิล์มบางที่เคลือบได้ โดย</w:t>
      </w:r>
      <w:r w:rsidR="00083DB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ผลการศึกษาในงานวิจัยนี้แสดงให้เห็นว่าอัตราไหลแก๊สไนโตรเจนที่ใช้ในกระบวนการเคลือบมีบทบาทสำคัญต่อโครงสร้างและ</w:t>
      </w:r>
      <w:r w:rsidR="004505E3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="00083DB7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ฟิล์มบางที่เคลือบได้</w:t>
      </w:r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ผลจากเทคนิคการเลี้ยวเบนรังสีเอก</w:t>
      </w:r>
      <w:proofErr w:type="spellStart"/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ซ์</w:t>
      </w:r>
      <w:proofErr w:type="spellEnd"/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แสดงให้เห็นว่าฟิล์มบางที่ได้มีโครงสร้างผลึกเป็นแบบพหุผลึก โดยความเป็นผลึกและขนาดผลึกของฟิล์มมีค่าลดลงตามอัตราไหลแก๊สไนโตรเจนที่เพิ่มขึ้น </w:t>
      </w:r>
      <w:r w:rsidR="0095709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ในส่วนของ</w:t>
      </w:r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องค์ประกอบทางเคมีจากเทคนิค</w:t>
      </w:r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EDS</w:t>
      </w:r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พบว่าปริมาณไนโตรเจนในเนื้อฟิล์มที่เคลือบได้มีค่าเพิ่มขึ้นตามอัตราไหลแก๊สไนโตรเจน โดยปริมาณไนโตรเจนที่เพิ่มขึ้นนี้มีส่วนช่วยให้ไนโตรเจน </w:t>
      </w:r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(N) </w:t>
      </w:r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และโครเมียม</w:t>
      </w:r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(Cr) </w:t>
      </w:r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ทำปฏิกิริยากัน</w:t>
      </w:r>
      <w:r w:rsidR="0095709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แล้ว</w:t>
      </w:r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ฟอร์มตัวเป็นโครเมียมไนไตรด์ในกระบวนการเคลือบมากขึ้น สำหรับความหยาบผิวจากเทคนิค </w:t>
      </w:r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AFM</w:t>
      </w:r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5F5E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พบว่าฟิล์มที่ใช้อัตราไหลแก๊สไนโตรเจนสูง</w:t>
      </w:r>
      <w:r w:rsidR="005F5E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(15 </w:t>
      </w:r>
      <w:proofErr w:type="spellStart"/>
      <w:r w:rsidR="005F5E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sccm</w:t>
      </w:r>
      <w:proofErr w:type="spellEnd"/>
      <w:r w:rsidR="005F5E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) </w:t>
      </w:r>
      <w:r w:rsidR="005F5E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ฟิล์มที่</w:t>
      </w:r>
      <w:r w:rsidR="0095709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เคลือบ</w:t>
      </w:r>
      <w:r w:rsidR="005F5E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ได้ค่อนข้างเรียบโดยมี</w:t>
      </w:r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ค่า</w:t>
      </w:r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R</w:t>
      </w:r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a</w:t>
      </w:r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และค่า</w:t>
      </w:r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R</w:t>
      </w:r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  <w:vertAlign w:val="subscript"/>
        </w:rPr>
        <w:t>rms</w:t>
      </w:r>
      <w:proofErr w:type="spellEnd"/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</w:t>
      </w:r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ต่ำประมาณ </w:t>
      </w:r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2.3</w:t>
      </w:r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nm </w:t>
      </w:r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และ 2.9 </w:t>
      </w:r>
      <w:r w:rsidR="00B414F9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nm </w:t>
      </w:r>
      <w:r w:rsidR="00B414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ตามลำดับ</w:t>
      </w:r>
      <w:r w:rsidR="005F5EF9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95709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ทั้งนี้อัตราเคลือบและ</w:t>
      </w:r>
      <w:r w:rsidR="0095709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lastRenderedPageBreak/>
        <w:t xml:space="preserve">ความหนาของฟิล์มที่วัดจากเทคนิค </w:t>
      </w:r>
      <w:r w:rsidR="00957096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>FE-SEM</w:t>
      </w:r>
      <w:r w:rsidR="0095709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พบว่ามีค่าลดลงตามอัตราไหลแก๊สไนโตรเจนที่เพิ่มขึ้นเนื่องจากเกิดปรากฏการณ์</w:t>
      </w:r>
      <w:r w:rsidR="00957096" w:rsidRPr="00766191">
        <w:rPr>
          <w:rFonts w:ascii="TH SarabunPSK" w:eastAsia="Angsana New" w:hAnsi="TH SarabunPSK" w:cs="TH SarabunPSK"/>
          <w:color w:val="000000" w:themeColor="text1"/>
          <w:sz w:val="28"/>
          <w:szCs w:val="28"/>
        </w:rPr>
        <w:t xml:space="preserve"> “target poisoning”</w:t>
      </w:r>
      <w:r w:rsidR="00957096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 xml:space="preserve"> ที่หน้าเป้าของสารเคลือบ สำหรับ</w:t>
      </w:r>
      <w:r w:rsidR="004505E3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สภาพชอบน้ำของ</w:t>
      </w:r>
      <w:r w:rsidR="00B90FF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ฟิล์มโครเมียมไนไตรด์พบว่าฟิล์มที่มีความหยาบผิวสูงมี</w:t>
      </w:r>
      <w:r w:rsidR="004505E3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="00B90FF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ดีกว่าฟิล์มที่มีลักษณะพื้นผิวที่เนียนเรียบ ทั้งนี้ผลของงานวิจัยนี้แสดงให้เห็นว่า</w:t>
      </w:r>
      <w:r w:rsidR="004505E3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สภาพชอบน้ำ</w:t>
      </w:r>
      <w:r w:rsidR="00B90FF8" w:rsidRPr="00766191">
        <w:rPr>
          <w:rFonts w:ascii="TH SarabunPSK" w:eastAsia="Angsana New" w:hAnsi="TH SarabunPSK" w:cs="TH SarabunPSK" w:hint="cs"/>
          <w:color w:val="000000" w:themeColor="text1"/>
          <w:sz w:val="28"/>
          <w:szCs w:val="28"/>
          <w:cs/>
        </w:rPr>
        <w:t>เปลี่ยนแปลงไปตามลักษณะพื้นผิวและความหยาบผิวของฟิล์มซึ่งสามารถออกแบบและควบคุมได้ด้วยอัตราไหลแก๊สไนโตรเจนซึ่งเป็นเงื่อนไขของการเคลือบฟิล์ม</w:t>
      </w:r>
    </w:p>
    <w:p w14:paraId="0CDB4C48" w14:textId="77777777" w:rsidR="00E21EFE" w:rsidRPr="00766191" w:rsidRDefault="00E21EFE" w:rsidP="002065F5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</w:pPr>
    </w:p>
    <w:p w14:paraId="540A0AF2" w14:textId="77777777" w:rsidR="002065F5" w:rsidRPr="00766191" w:rsidRDefault="002065F5" w:rsidP="002065F5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 xml:space="preserve">ข้อเสนอแนะ </w:t>
      </w:r>
    </w:p>
    <w:p w14:paraId="2052C6E0" w14:textId="77777777" w:rsidR="00FD39E6" w:rsidRPr="00766191" w:rsidRDefault="00FD39E6" w:rsidP="00FD39E6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1.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รศึกษาฟิล์มบางหรือชั้นเคลือบชนิดอื่นที่อาจมีสภาพชอบน้ำแตกต่างออกไปสำหรับประยุกต์ใช้ในงานด้านอื่น</w:t>
      </w:r>
    </w:p>
    <w:p w14:paraId="22A43480" w14:textId="77777777" w:rsidR="006D35BE" w:rsidRPr="00766191" w:rsidRDefault="00FD39E6" w:rsidP="006D35BE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2</w:t>
      </w:r>
      <w:r w:rsidR="006D35BE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="006D35BE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="006D35BE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ควรศึกษาผลของเงื่อนไขการเคลือบอื่นที่อาจมีผลต่อโครงสร้าง</w:t>
      </w:r>
      <w:r w:rsidR="00FD7519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ผลึก</w:t>
      </w:r>
      <w:r w:rsidR="006D35BE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ลักษณะพื้นผิวและความหยาบผิว ซึ่งส่งผลโดยตรงต่อสภาพชอบน้ำของวัสดุ</w:t>
      </w:r>
    </w:p>
    <w:p w14:paraId="107EE406" w14:textId="77777777" w:rsidR="00FD39E6" w:rsidRPr="00766191" w:rsidRDefault="00FD39E6" w:rsidP="00FD39E6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3.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ควรศึกษาตัวแปรหรือสมบัติอื่นของฟิล์มบางโครเมียมไนไตรด์ที่อาจมีผลต่อสภาพชอบน้ำ เช่น </w:t>
      </w:r>
      <w:proofErr w:type="spellStart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เฟส</w:t>
      </w:r>
      <w:proofErr w:type="spellEnd"/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และโครงสร้างผลึก ความหนาฟิล์ม โครงสร้างจุลภาค เป็นต้น</w:t>
      </w:r>
    </w:p>
    <w:p w14:paraId="6EFE85A1" w14:textId="77777777" w:rsidR="006D35BE" w:rsidRPr="00766191" w:rsidRDefault="00FD39E6" w:rsidP="006D35BE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4</w:t>
      </w:r>
      <w:r w:rsidR="00236D8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="00236D8A"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="00236D8A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ควรมีการทดสอบการใช้งานจริง โดยนำแม่พิมพ์ฉีดมาเคลือบผิวด้วยฟิล์มบางโครเมียมไนไตรด์ตามเงื่อนไขของงานวิจัยนี้</w:t>
      </w:r>
    </w:p>
    <w:p w14:paraId="35596E52" w14:textId="77777777" w:rsidR="00FD39E6" w:rsidRPr="00766191" w:rsidRDefault="00FD39E6" w:rsidP="00FD39E6">
      <w:pPr>
        <w:tabs>
          <w:tab w:val="left" w:pos="709"/>
          <w:tab w:val="left" w:pos="993"/>
        </w:tabs>
        <w:ind w:firstLine="709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5.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cs/>
        </w:rPr>
        <w:tab/>
      </w:r>
      <w:r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ควรมีการนำฟิล์มบางโครเมียมไนไตรด์ตามเงื่อนไขของงานวิจัยนี้ไปทดสอบการใช้งานจริงกับชิ้นงานหรือผลิตภัณฑ์อื่น</w:t>
      </w:r>
    </w:p>
    <w:p w14:paraId="42EA0AF1" w14:textId="77777777" w:rsidR="00F35E81" w:rsidRPr="00766191" w:rsidRDefault="00F35E81" w:rsidP="004E1C1C">
      <w:pPr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</w:p>
    <w:p w14:paraId="27B2A083" w14:textId="77777777" w:rsidR="006C1FA0" w:rsidRPr="00766191" w:rsidRDefault="006C1FA0" w:rsidP="004E1C1C">
      <w:pPr>
        <w:rPr>
          <w:rFonts w:ascii="TH SarabunPSK" w:hAnsi="TH SarabunPSK" w:cs="TH SarabunPSK"/>
          <w:b/>
          <w:bCs/>
          <w:color w:val="000000" w:themeColor="text1"/>
          <w:sz w:val="30"/>
          <w:szCs w:val="30"/>
        </w:rPr>
      </w:pPr>
      <w:r w:rsidRPr="00766191">
        <w:rPr>
          <w:rFonts w:ascii="TH SarabunPSK" w:hAnsi="TH SarabunPSK" w:cs="TH SarabunPSK"/>
          <w:b/>
          <w:bCs/>
          <w:color w:val="000000" w:themeColor="text1"/>
          <w:sz w:val="30"/>
          <w:szCs w:val="30"/>
          <w:cs/>
        </w:rPr>
        <w:t>เอกสารอ้างอิง</w:t>
      </w:r>
    </w:p>
    <w:p w14:paraId="23A042B1" w14:textId="0DC76626" w:rsidR="009833BD" w:rsidRPr="00766191" w:rsidRDefault="009833BD" w:rsidP="009833BD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Abdeltawab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A.A., </w:t>
      </w:r>
      <w:proofErr w:type="spellStart"/>
      <w:r w:rsidR="00EE54F6" w:rsidRPr="00766191">
        <w:rPr>
          <w:rFonts w:ascii="TH SarabunPSK" w:hAnsi="TH SarabunPSK" w:cs="TH SarabunPSK"/>
          <w:color w:val="000000" w:themeColor="text1"/>
          <w:sz w:val="28"/>
          <w:szCs w:val="28"/>
        </w:rPr>
        <w:t>Shoeib</w:t>
      </w:r>
      <w:proofErr w:type="spellEnd"/>
      <w:r w:rsidR="00EE54F6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.A., &amp; </w:t>
      </w:r>
      <w:r w:rsidR="00EE54F6" w:rsidRPr="00766191">
        <w:rPr>
          <w:rFonts w:ascii="TH SarabunPSK" w:hAnsi="TH SarabunPSK" w:cs="TH SarabunPSK"/>
          <w:color w:val="000000" w:themeColor="text1"/>
          <w:sz w:val="28"/>
          <w:szCs w:val="28"/>
        </w:rPr>
        <w:t>Mohamed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S.</w:t>
      </w:r>
      <w:r w:rsidR="00EE54F6" w:rsidRPr="00766191">
        <w:rPr>
          <w:rFonts w:ascii="TH SarabunPSK" w:hAnsi="TH SarabunPSK" w:cs="TH SarabunPSK"/>
          <w:color w:val="000000" w:themeColor="text1"/>
          <w:sz w:val="28"/>
          <w:szCs w:val="28"/>
        </w:rPr>
        <w:t>G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(2011). Electrophoretic deposition of hydroxyapatite coatings on titanium from dimethylformamide suspensions.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Surf Coat Technol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. 206, 43-50.</w:t>
      </w:r>
    </w:p>
    <w:p w14:paraId="0CAE5034" w14:textId="562B581E" w:rsidR="009833BD" w:rsidRPr="00766191" w:rsidRDefault="00F95A35" w:rsidP="009833BD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Ahmadipour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</w:t>
      </w:r>
      <w:r w:rsidR="000D0AFE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Arjmand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</w:t>
      </w:r>
      <w:r w:rsidR="000D0AFE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Ain F.M</w:t>
      </w:r>
      <w:r w:rsidR="000D0AFE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Ahmad Z.A.</w:t>
      </w:r>
      <w:r w:rsidR="000D0AFE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&amp;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Pung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S.Y. </w:t>
      </w:r>
      <w:r w:rsidR="000D0AFE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(2019).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Effect of </w:t>
      </w:r>
      <w:proofErr w:type="gram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Ar:N</w:t>
      </w:r>
      <w:proofErr w:type="gramEnd"/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flow rate on morphology, optical and electrical properties of CCTO thin films deposited by RF magnetron sputtering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Ceram. Int.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47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15077-15081.</w:t>
      </w:r>
    </w:p>
    <w:p w14:paraId="2E0B1C01" w14:textId="21850C52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Berni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G.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Marchiori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G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Gambardella A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Boi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Bianchi M.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Russo A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Visani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Marcacci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Pavan P.G., 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Lopomo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N.F. 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(2017).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Effects of working gas pressure on zirconium dioxide thin film prepared by pulsed plasma deposition: roughness, wettability, friction and wear characteristics.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J Mech </w:t>
      </w:r>
      <w:proofErr w:type="spellStart"/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Behav</w:t>
      </w:r>
      <w:proofErr w:type="spellEnd"/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 Biomed Mater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72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200-208.</w:t>
      </w:r>
    </w:p>
    <w:p w14:paraId="7B3E1DD0" w14:textId="220065D4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Chekour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L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Nouveau C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Chala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Labidi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C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Rouag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N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Djouadi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M.A. 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(2005).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Growth 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echanism for 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c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hromium 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n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itride 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f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ilms 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d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eposited by 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agnetron and 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t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riode 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puttering 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ethods.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Surf Coat Technol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200</w:t>
      </w:r>
      <w:r w:rsidR="001C0FDA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241-244.</w:t>
      </w:r>
    </w:p>
    <w:p w14:paraId="190AB165" w14:textId="3E09C4B7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Chen Y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Wang S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Hao Y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Pu J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Jiang X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Huang L.-F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Wang L.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(2020).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Friction and 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w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ear 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b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ehavior of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c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oating on 316L 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tainless 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teel in 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l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iquid 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odium at 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levated 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>t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emperature. </w:t>
      </w:r>
      <w:proofErr w:type="spellStart"/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Tribol</w:t>
      </w:r>
      <w:proofErr w:type="spellEnd"/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 Int</w:t>
      </w:r>
      <w:r w:rsidR="00FE6E10"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143</w:t>
      </w:r>
      <w:r w:rsidR="00FE6E10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106079.</w:t>
      </w:r>
    </w:p>
    <w:p w14:paraId="4A443AD8" w14:textId="2C3A8794" w:rsidR="00F95A35" w:rsidRPr="00766191" w:rsidRDefault="000A5D4B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</w:t>
      </w:r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>omak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li</w:t>
      </w:r>
      <w:proofErr w:type="spellEnd"/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J.A.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(2021).</w:t>
      </w:r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Improved structural, mechanical, corrosion and </w:t>
      </w:r>
      <w:proofErr w:type="spellStart"/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>tribo</w:t>
      </w:r>
      <w:proofErr w:type="spellEnd"/>
      <w:r w:rsidR="000B244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-</w:t>
      </w:r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corrosion properties of Ti45Nb alloys by </w:t>
      </w:r>
      <w:proofErr w:type="spellStart"/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>TiN</w:t>
      </w:r>
      <w:proofErr w:type="spellEnd"/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>TiAlN</w:t>
      </w:r>
      <w:proofErr w:type="spellEnd"/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monolayers, and </w:t>
      </w:r>
      <w:proofErr w:type="spellStart"/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>TiAlN</w:t>
      </w:r>
      <w:proofErr w:type="spellEnd"/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>/</w:t>
      </w:r>
      <w:proofErr w:type="spellStart"/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>TiN</w:t>
      </w:r>
      <w:proofErr w:type="spellEnd"/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multilayer ceramic films. </w:t>
      </w:r>
      <w:r w:rsidR="00F95A35"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Ceram. Int.</w:t>
      </w:r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47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F95A35" w:rsidRPr="00766191">
        <w:rPr>
          <w:rFonts w:ascii="TH SarabunPSK" w:hAnsi="TH SarabunPSK" w:cs="TH SarabunPSK"/>
          <w:color w:val="000000" w:themeColor="text1"/>
          <w:sz w:val="28"/>
          <w:szCs w:val="28"/>
        </w:rPr>
        <w:t>4149-4156.</w:t>
      </w:r>
    </w:p>
    <w:p w14:paraId="3692516D" w14:textId="3A6CF733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Ferreira R</w:t>
      </w:r>
      <w:r w:rsidR="000B244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Carvalho Ó</w:t>
      </w:r>
      <w:r w:rsidR="000B244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Sobral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L</w:t>
      </w:r>
      <w:r w:rsidR="000B244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Carvalho S</w:t>
      </w:r>
      <w:r w:rsidR="000B244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="000B244C" w:rsidRPr="00766191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 xml:space="preserve">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Silva F.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(2020).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Influence of morphology and microstructure on the tribological behavior of arc deposited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coatings for the automotive industry.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Surf Coat Technol</w:t>
      </w:r>
      <w:r w:rsidR="000B244C"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397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126047.</w:t>
      </w:r>
    </w:p>
    <w:p w14:paraId="264A9E16" w14:textId="38518538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Ghorannevis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Z.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Akbarnejad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E.,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&amp;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Ghoranneviss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M.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(2016).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Effects of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v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arious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d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eposition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t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imes and RF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p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owers on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Cd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T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t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hin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f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ilm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g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rowth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u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sing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agnetron 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puttering.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J </w:t>
      </w:r>
      <w:proofErr w:type="spellStart"/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Theor</w:t>
      </w:r>
      <w:proofErr w:type="spellEnd"/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 Appl Phys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10(3)</w:t>
      </w:r>
      <w:r w:rsidR="000B244C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225-231.</w:t>
      </w:r>
    </w:p>
    <w:p w14:paraId="179F8384" w14:textId="5B69E947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lastRenderedPageBreak/>
        <w:t>González-Carmona J.M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Triviño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J.D., Gómez-Ovalle Á.,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Orteg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C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Alvarado-Orozco J.M., Sánchez-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Sthepa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H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&amp;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Avilac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A.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(2020).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Wear mechanisms identification using Kelvin probe force microscopy in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TiN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ZrN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and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TiN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/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ZrN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hard ceramic multilayers coatings.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Ceram Int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46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24592-24604.</w:t>
      </w:r>
    </w:p>
    <w:p w14:paraId="5D852A68" w14:textId="51D84883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Hosokawa A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Shimamura K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Ueda T.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(2012).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Cutting characteristics of PVD-coated tools deposited by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u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nbalanced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agnetron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puttering method.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CIRP Annals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61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95–98. </w:t>
      </w:r>
    </w:p>
    <w:p w14:paraId="58B8AE3F" w14:textId="135B8AD3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Jiang Y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Liu H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Shi K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Tang C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Song J.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(2021).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Effect of annealing temperature on wettability of TiO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/PDA thin films.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Surf Coat Technol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411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126994.</w:t>
      </w:r>
    </w:p>
    <w:p w14:paraId="40019841" w14:textId="229D2EB3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Knotek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P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Kutálek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P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Černošková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Tichýa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L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&amp;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Janíček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P.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(2019).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The wettability of variously treated As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42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Se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58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thin films.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Surf Coat Technol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221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216-223.</w:t>
      </w:r>
    </w:p>
    <w:p w14:paraId="183AC8A3" w14:textId="38CD817C" w:rsidR="00F95A35" w:rsidRPr="00766191" w:rsidRDefault="00F95A35" w:rsidP="00BB063A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Kusano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E.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(2019).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Structure-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z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one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odeling of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putter-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d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eposited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t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hin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f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ilms: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a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b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rief </w:t>
      </w:r>
      <w:r w:rsidR="006019B1" w:rsidRPr="00766191">
        <w:rPr>
          <w:rFonts w:ascii="TH SarabunPSK" w:hAnsi="TH SarabunPSK" w:cs="TH SarabunPSK"/>
          <w:color w:val="000000" w:themeColor="text1"/>
          <w:sz w:val="28"/>
          <w:szCs w:val="28"/>
        </w:rPr>
        <w:t>r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eview.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Appl. Sci. </w:t>
      </w:r>
      <w:proofErr w:type="spellStart"/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Converg</w:t>
      </w:r>
      <w:proofErr w:type="spellEnd"/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. Technol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28(6)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179–185. </w:t>
      </w:r>
    </w:p>
    <w:p w14:paraId="222FD295" w14:textId="5732DC4C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Li K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Xu G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Huang X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Chen Q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Xie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Z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Gong, F.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(2020).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Surface evolution analysis of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x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W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y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N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z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coatings on WC mold in glass molding process.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Surf Coat Technol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393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125839.</w:t>
      </w:r>
    </w:p>
    <w:p w14:paraId="1FAE6EE7" w14:textId="7C734EBD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Lin J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Sproul W.D., Moore J.J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Lee S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&amp;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Myers S.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(2011).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High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r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ate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d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eposition of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t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hick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and Cr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N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c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oatings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u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sing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odulated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p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ulse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p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ower (MPP)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agnetron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puttering.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Surf Coat Technol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205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3226-3234.</w:t>
      </w:r>
    </w:p>
    <w:p w14:paraId="01E1666B" w14:textId="72B94729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Majeed A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He J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Jiao L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Zhong X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., &amp;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Sheng Z.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(2015).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Surface properties and biocompatibility of nanostructured TiO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film deposited by RF magnetron sputtering.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Nanoscale Res. Lett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. 10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1-9.</w:t>
      </w:r>
    </w:p>
    <w:p w14:paraId="3F22C9D3" w14:textId="7E2F0C27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Peng S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Yang Y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Li G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Jiang J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Jin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K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Yao T.T., Zhang K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Cao X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Wang Y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Xu G.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(2016).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Effect of N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flow rate 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br/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on the properties of N doped TiO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films deposited by DC coupled RF magnetron sputtering,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J Alloys Compd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678</w:t>
      </w:r>
      <w:r w:rsidR="00557B21" w:rsidRPr="0076619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355-359.</w:t>
      </w:r>
    </w:p>
    <w:p w14:paraId="34A56AEA" w14:textId="31347896" w:rsidR="00F95A35" w:rsidRPr="00766191" w:rsidRDefault="00F95A35" w:rsidP="00971AB8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Praveen K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Pious M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C.V., Thomas S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Grohens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Y. (2019)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Non-Thermal Plasma Technology for Polymeric Materials Applications in Composites, Nanostructured Materials and Biomedical Fields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. Elsevier</w:t>
      </w:r>
    </w:p>
    <w:p w14:paraId="49035385" w14:textId="17054455" w:rsidR="00F95A35" w:rsidRPr="00766191" w:rsidRDefault="00F95A35" w:rsidP="001B3BCA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Purandare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P.Y.,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Ehiasarian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A.P.,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Hovsepian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P.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E. (2016).</w:t>
      </w:r>
      <w:r w:rsidR="002C24FF" w:rsidRPr="00766191">
        <w:rPr>
          <w:color w:val="000000" w:themeColor="text1"/>
        </w:rPr>
        <w:t xml:space="preserve">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Target poisoning during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deposition by mixed high power impulse magnetron sputtering and unbalanced magnetron sputtering technique,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J. Vac Sci Technol A</w:t>
      </w:r>
      <w:r w:rsidR="002C24FF"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34(4)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041502.</w:t>
      </w:r>
    </w:p>
    <w:p w14:paraId="1FA7FE38" w14:textId="0622E740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Ruden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.,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Restrepo-Parra E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Paladines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A.U.,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Sequeda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F.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(2013).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Corrosion resistance of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thin films produced by dc magnetron sputtering.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Appl Surf Sci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270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150-156.</w:t>
      </w:r>
    </w:p>
    <w:p w14:paraId="0AD06936" w14:textId="67A28E2F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Shan L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Wang Y.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Li J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Chen J.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(2014).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Effect of N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flow rate on microstructure and mechanical properties of PVD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x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coatings for tribological application in seawater.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Surf Coat Technol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242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74-82.</w:t>
      </w:r>
    </w:p>
    <w:p w14:paraId="7860FF4D" w14:textId="34296A64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Subramanian B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Prabakaran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K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Jayachandran M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 (2012)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. Influence of nitrogen flow rates on materials properties of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x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films grown by reactive magnetron sputtering.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Bull Mater Sci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35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505-511.</w:t>
      </w:r>
    </w:p>
    <w:p w14:paraId="3C2F2023" w14:textId="0B018B1E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Tan S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Zhang X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Wu X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Fang F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Jiang J.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(2011).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Comparison of chromium nitride coatings deposited by DC and RF magnetron sputtering.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Thin Solid Films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519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2116-2120.</w:t>
      </w:r>
    </w:p>
    <w:p w14:paraId="76F0BF98" w14:textId="70F9676C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Wan S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Wang H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Xia Y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Tieu A.K.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Tran B.H., Zhu H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Zhang G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&amp;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Zhu Q.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(2019).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Investigating the corrosion-fatigue wear on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coated piston rings from laboratory wear tests and field trial studies.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Wear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432-433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,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202940.</w:t>
      </w:r>
    </w:p>
    <w:p w14:paraId="0CF3251B" w14:textId="0A9AD1E6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Wan X.S., Zhao S.S., Yang Y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Gong J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Sun C.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(2010).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Effects of nitrogen pressure and pulse bias voltage on the properties of Cr–N coatings deposited by arc ion plating.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Surf Coat Technol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204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1800-1810.</w:t>
      </w:r>
    </w:p>
    <w:p w14:paraId="70730C6A" w14:textId="1FA902EB" w:rsidR="00EE54F6" w:rsidRPr="00766191" w:rsidRDefault="00EE54F6" w:rsidP="00EE54F6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lastRenderedPageBreak/>
        <w:t>Wolfe D.E., Gabriel B.M., &amp; Reedy M.W. (2011). Nanolayer (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Ti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proofErr w:type="gram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Cr)N</w:t>
      </w:r>
      <w:proofErr w:type="gram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coatings for hard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paticle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erosion resistance.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br/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Surf Coat Technol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. 205(19), 4569-4576.</w:t>
      </w:r>
    </w:p>
    <w:p w14:paraId="66E32C16" w14:textId="3E5BE19B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Yang Y.S., Huang W, Huang M.S.,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Huang C.F.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(2011).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Anti-sticking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e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ffects of Cr-N and Zr-DLC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f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ilms on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icroinjection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olding for LGP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a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pplications.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Adv Mat Res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179-180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339-344.</w:t>
      </w:r>
    </w:p>
    <w:p w14:paraId="341F396F" w14:textId="416436E4" w:rsidR="00F95A35" w:rsidRPr="00766191" w:rsidRDefault="00F95A35" w:rsidP="009A1950">
      <w:pPr>
        <w:ind w:left="709" w:hanging="709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Zhang H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Duo S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, Xu X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&amp;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Liu T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(2013).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Effect of N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  <w:vertAlign w:val="subscript"/>
        </w:rPr>
        <w:t>2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f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low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r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ate on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tructure and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echanical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p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roperties of </w:t>
      </w:r>
      <w:proofErr w:type="spellStart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CrN</w:t>
      </w:r>
      <w:proofErr w:type="spellEnd"/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c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oatings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p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repared by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c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losed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f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ield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u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nbalanced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m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agnetron 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s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puttering. </w:t>
      </w:r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Key </w:t>
      </w:r>
      <w:proofErr w:type="spellStart"/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>Eng</w:t>
      </w:r>
      <w:proofErr w:type="spellEnd"/>
      <w:r w:rsidRPr="00766191">
        <w:rPr>
          <w:rFonts w:ascii="TH SarabunPSK" w:hAnsi="TH SarabunPSK" w:cs="TH SarabunPSK"/>
          <w:b/>
          <w:bCs/>
          <w:color w:val="000000" w:themeColor="text1"/>
          <w:sz w:val="28"/>
          <w:szCs w:val="28"/>
        </w:rPr>
        <w:t xml:space="preserve"> Mater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>.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 591</w:t>
      </w:r>
      <w:r w:rsidR="002C24FF" w:rsidRPr="00766191">
        <w:rPr>
          <w:rFonts w:ascii="TH SarabunPSK" w:hAnsi="TH SarabunPSK" w:cs="TH SarabunPSK"/>
          <w:color w:val="000000" w:themeColor="text1"/>
          <w:sz w:val="28"/>
          <w:szCs w:val="28"/>
        </w:rPr>
        <w:t xml:space="preserve">, </w:t>
      </w:r>
      <w:r w:rsidRPr="00766191">
        <w:rPr>
          <w:rFonts w:ascii="TH SarabunPSK" w:hAnsi="TH SarabunPSK" w:cs="TH SarabunPSK"/>
          <w:color w:val="000000" w:themeColor="text1"/>
          <w:sz w:val="28"/>
          <w:szCs w:val="28"/>
        </w:rPr>
        <w:t>95-98.</w:t>
      </w:r>
    </w:p>
    <w:sectPr w:rsidR="00F95A35" w:rsidRPr="00766191" w:rsidSect="000F4149">
      <w:type w:val="continuous"/>
      <w:pgSz w:w="11907" w:h="16840" w:code="9"/>
      <w:pgMar w:top="1418" w:right="1134" w:bottom="1418" w:left="1134" w:header="567" w:footer="567" w:gutter="0"/>
      <w:cols w:space="45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EA0BFA" w14:textId="77777777" w:rsidR="00B63A5D" w:rsidRDefault="00B63A5D">
      <w:r>
        <w:separator/>
      </w:r>
    </w:p>
  </w:endnote>
  <w:endnote w:type="continuationSeparator" w:id="0">
    <w:p w14:paraId="56B006BC" w14:textId="77777777" w:rsidR="00B63A5D" w:rsidRDefault="00B63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9F323" w14:textId="77777777" w:rsidR="00811905" w:rsidRDefault="00811905" w:rsidP="00BA7D4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8615870" w14:textId="77777777" w:rsidR="00811905" w:rsidRDefault="00811905" w:rsidP="00BA7D4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A51DC2" w14:textId="77777777" w:rsidR="00811905" w:rsidRDefault="00811905" w:rsidP="00BE0465">
    <w:pPr>
      <w:pStyle w:val="Footer"/>
      <w:jc w:val="center"/>
    </w:pPr>
    <w:r w:rsidRPr="004024C9">
      <w:rPr>
        <w:rFonts w:ascii="TH SarabunPSK" w:hAnsi="TH SarabunPSK" w:cs="TH SarabunPSK"/>
        <w:sz w:val="32"/>
        <w:szCs w:val="32"/>
        <w:cs/>
        <w:lang w:val="th-TH"/>
      </w:rPr>
      <w:t>[</w:t>
    </w:r>
    <w:r w:rsidRPr="004024C9">
      <w:rPr>
        <w:rFonts w:ascii="TH SarabunPSK" w:hAnsi="TH SarabunPSK" w:cs="TH SarabunPSK"/>
        <w:sz w:val="32"/>
        <w:szCs w:val="32"/>
      </w:rPr>
      <w:fldChar w:fldCharType="begin"/>
    </w:r>
    <w:r w:rsidRPr="004024C9">
      <w:rPr>
        <w:rFonts w:ascii="TH SarabunPSK" w:hAnsi="TH SarabunPSK" w:cs="TH SarabunPSK"/>
        <w:sz w:val="32"/>
        <w:szCs w:val="32"/>
      </w:rPr>
      <w:instrText xml:space="preserve"> PAGE   \* MERGEFORMAT </w:instrText>
    </w:r>
    <w:r w:rsidRPr="004024C9">
      <w:rPr>
        <w:rFonts w:ascii="TH SarabunPSK" w:hAnsi="TH SarabunPSK" w:cs="TH SarabunPSK"/>
        <w:sz w:val="32"/>
        <w:szCs w:val="32"/>
      </w:rPr>
      <w:fldChar w:fldCharType="separate"/>
    </w:r>
    <w:r w:rsidRPr="009114E7">
      <w:rPr>
        <w:rFonts w:ascii="TH SarabunPSK" w:hAnsi="TH SarabunPSK" w:cs="TH SarabunPSK"/>
        <w:noProof/>
        <w:sz w:val="32"/>
        <w:szCs w:val="32"/>
        <w:lang w:val="th-TH"/>
      </w:rPr>
      <w:t>1</w:t>
    </w:r>
    <w:r w:rsidRPr="004024C9">
      <w:rPr>
        <w:rFonts w:ascii="TH SarabunPSK" w:hAnsi="TH SarabunPSK" w:cs="TH SarabunPSK"/>
        <w:sz w:val="32"/>
        <w:szCs w:val="32"/>
      </w:rPr>
      <w:fldChar w:fldCharType="end"/>
    </w:r>
    <w:r w:rsidRPr="004024C9">
      <w:rPr>
        <w:rFonts w:ascii="TH SarabunPSK" w:hAnsi="TH SarabunPSK" w:cs="TH SarabunPSK"/>
        <w:sz w:val="32"/>
        <w:szCs w:val="32"/>
        <w:cs/>
        <w:lang w:val="th-TH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8342AD" w14:textId="77777777" w:rsidR="00B63A5D" w:rsidRDefault="00B63A5D">
      <w:r>
        <w:separator/>
      </w:r>
    </w:p>
  </w:footnote>
  <w:footnote w:type="continuationSeparator" w:id="0">
    <w:p w14:paraId="5F5BBDC4" w14:textId="77777777" w:rsidR="00B63A5D" w:rsidRDefault="00B63A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797F2" w14:textId="77777777" w:rsidR="00811905" w:rsidRDefault="00811905" w:rsidP="00BA7D4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18CF395" w14:textId="77777777" w:rsidR="00811905" w:rsidRDefault="00811905" w:rsidP="00A55BD7">
    <w:pPr>
      <w:pStyle w:val="Header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2ECEF5" w14:textId="77777777" w:rsidR="00811905" w:rsidRDefault="00811905" w:rsidP="00172B66">
    <w:pPr>
      <w:pStyle w:val="Header"/>
      <w:tabs>
        <w:tab w:val="clear" w:pos="8306"/>
      </w:tabs>
      <w:jc w:val="right"/>
    </w:pPr>
    <w:r>
      <w:rPr>
        <w:noProof/>
      </w:rPr>
      <w:drawing>
        <wp:anchor distT="0" distB="0" distL="114300" distR="114300" simplePos="0" relativeHeight="251657728" behindDoc="1" locked="0" layoutInCell="1" allowOverlap="1" wp14:anchorId="143EF65C" wp14:editId="4E7DE6BC">
          <wp:simplePos x="0" y="0"/>
          <wp:positionH relativeFrom="column">
            <wp:posOffset>-8890</wp:posOffset>
          </wp:positionH>
          <wp:positionV relativeFrom="paragraph">
            <wp:posOffset>-112395</wp:posOffset>
          </wp:positionV>
          <wp:extent cx="805180" cy="584200"/>
          <wp:effectExtent l="0" t="0" r="0" b="0"/>
          <wp:wrapThrough wrapText="bothSides">
            <wp:wrapPolygon edited="0">
              <wp:start x="0" y="0"/>
              <wp:lineTo x="0" y="21130"/>
              <wp:lineTo x="20953" y="21130"/>
              <wp:lineTo x="20953" y="0"/>
              <wp:lineTo x="0" y="0"/>
            </wp:wrapPolygon>
          </wp:wrapThrough>
          <wp:docPr id="5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รูปภาพ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5180" cy="584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cs"/>
        <w:cs/>
      </w:rPr>
      <w:t>การประชุมวิชาการระดับชาติ ราชภัฏเลยวิชาการ ครั้งที่ 9 ประจำปี พ.ศ. 2566</w:t>
    </w:r>
  </w:p>
  <w:p w14:paraId="0FC64162" w14:textId="77777777" w:rsidR="00811905" w:rsidRDefault="00811905" w:rsidP="00E21EFE">
    <w:pPr>
      <w:pStyle w:val="Header"/>
      <w:pBdr>
        <w:bottom w:val="single" w:sz="4" w:space="1" w:color="auto"/>
      </w:pBdr>
      <w:tabs>
        <w:tab w:val="clear" w:pos="8306"/>
      </w:tabs>
      <w:jc w:val="right"/>
    </w:pPr>
    <w:r>
      <w:rPr>
        <w:rFonts w:hint="cs"/>
        <w:cs/>
      </w:rPr>
      <w:t>“งานวิจัยเชิงพื้นที่เพื่อยกระดับเศรษฐกิจมูลค่าสูงของชุมชน”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36113"/>
    <w:multiLevelType w:val="hybridMultilevel"/>
    <w:tmpl w:val="11CC1A18"/>
    <w:lvl w:ilvl="0" w:tplc="473C1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DA1886"/>
    <w:multiLevelType w:val="multilevel"/>
    <w:tmpl w:val="DE527BD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  <w:b/>
      </w:rPr>
    </w:lvl>
  </w:abstractNum>
  <w:abstractNum w:abstractNumId="2" w15:restartNumberingAfterBreak="0">
    <w:nsid w:val="0D546F3B"/>
    <w:multiLevelType w:val="multilevel"/>
    <w:tmpl w:val="00087D6A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" w15:restartNumberingAfterBreak="0">
    <w:nsid w:val="0E446FB1"/>
    <w:multiLevelType w:val="multilevel"/>
    <w:tmpl w:val="7F1E2998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4" w15:restartNumberingAfterBreak="0">
    <w:nsid w:val="0E4A51FA"/>
    <w:multiLevelType w:val="hybridMultilevel"/>
    <w:tmpl w:val="B8866730"/>
    <w:lvl w:ilvl="0" w:tplc="3AFE946E">
      <w:start w:val="2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5" w15:restartNumberingAfterBreak="0">
    <w:nsid w:val="10331520"/>
    <w:multiLevelType w:val="singleLevel"/>
    <w:tmpl w:val="32AC7598"/>
    <w:lvl w:ilvl="0"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</w:rPr>
    </w:lvl>
  </w:abstractNum>
  <w:abstractNum w:abstractNumId="6" w15:restartNumberingAfterBreak="0">
    <w:nsid w:val="16DD5AFA"/>
    <w:multiLevelType w:val="multilevel"/>
    <w:tmpl w:val="FC0A925C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60"/>
        </w:tabs>
        <w:ind w:left="15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280"/>
        </w:tabs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5100"/>
        </w:tabs>
        <w:ind w:left="51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880"/>
        </w:tabs>
        <w:ind w:left="5880" w:hanging="1800"/>
      </w:pPr>
      <w:rPr>
        <w:rFonts w:hint="default"/>
      </w:rPr>
    </w:lvl>
  </w:abstractNum>
  <w:abstractNum w:abstractNumId="7" w15:restartNumberingAfterBreak="0">
    <w:nsid w:val="1AE85CFB"/>
    <w:multiLevelType w:val="multilevel"/>
    <w:tmpl w:val="90940FB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 w15:restartNumberingAfterBreak="0">
    <w:nsid w:val="1E183903"/>
    <w:multiLevelType w:val="hybridMultilevel"/>
    <w:tmpl w:val="42F41660"/>
    <w:lvl w:ilvl="0" w:tplc="F96C6E34">
      <w:start w:val="2544"/>
      <w:numFmt w:val="decimal"/>
      <w:lvlText w:val="%1"/>
      <w:lvlJc w:val="left"/>
      <w:pPr>
        <w:tabs>
          <w:tab w:val="num" w:pos="3465"/>
        </w:tabs>
        <w:ind w:left="3465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9" w15:restartNumberingAfterBreak="0">
    <w:nsid w:val="21CB108A"/>
    <w:multiLevelType w:val="multilevel"/>
    <w:tmpl w:val="7910D04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)"/>
      <w:lvlJc w:val="left"/>
      <w:pPr>
        <w:tabs>
          <w:tab w:val="num" w:pos="2040"/>
        </w:tabs>
        <w:ind w:left="204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4080"/>
        </w:tabs>
        <w:ind w:left="40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7800"/>
        </w:tabs>
        <w:ind w:left="78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9480"/>
        </w:tabs>
        <w:ind w:left="94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3200"/>
        </w:tabs>
        <w:ind w:left="1320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5240"/>
        </w:tabs>
        <w:ind w:left="15240" w:hanging="1800"/>
      </w:pPr>
      <w:rPr>
        <w:rFonts w:hint="default"/>
      </w:rPr>
    </w:lvl>
  </w:abstractNum>
  <w:abstractNum w:abstractNumId="10" w15:restartNumberingAfterBreak="0">
    <w:nsid w:val="25AA3388"/>
    <w:multiLevelType w:val="hybridMultilevel"/>
    <w:tmpl w:val="6D943F56"/>
    <w:lvl w:ilvl="0" w:tplc="28AA827A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ngsana New" w:eastAsia="Times New Roman" w:hAnsi="Angsana New" w:cs="Angsana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 w15:restartNumberingAfterBreak="0">
    <w:nsid w:val="27977AAE"/>
    <w:multiLevelType w:val="singleLevel"/>
    <w:tmpl w:val="9EC8F6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2" w15:restartNumberingAfterBreak="0">
    <w:nsid w:val="28AC12FB"/>
    <w:multiLevelType w:val="hybridMultilevel"/>
    <w:tmpl w:val="DBD6209E"/>
    <w:lvl w:ilvl="0" w:tplc="A7C6D7B2">
      <w:numFmt w:val="bullet"/>
      <w:lvlText w:val=""/>
      <w:lvlJc w:val="left"/>
      <w:pPr>
        <w:tabs>
          <w:tab w:val="num" w:pos="750"/>
        </w:tabs>
        <w:ind w:left="750" w:hanging="390"/>
      </w:pPr>
      <w:rPr>
        <w:rFonts w:ascii="Wingdings 2" w:eastAsia="SimSun" w:hAnsi="Wingdings 2" w:cs="Angsana New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534D5B"/>
    <w:multiLevelType w:val="multilevel"/>
    <w:tmpl w:val="BC2683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440"/>
      </w:pPr>
      <w:rPr>
        <w:rFonts w:hint="default"/>
      </w:rPr>
    </w:lvl>
  </w:abstractNum>
  <w:abstractNum w:abstractNumId="14" w15:restartNumberingAfterBreak="0">
    <w:nsid w:val="2F3A7474"/>
    <w:multiLevelType w:val="multilevel"/>
    <w:tmpl w:val="BB2E5C7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ascii="Angsana New" w:eastAsia="SimSun" w:hAnsi="Angsana New" w:cs="Angsana New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1800"/>
      </w:pPr>
      <w:rPr>
        <w:rFonts w:hint="default"/>
      </w:rPr>
    </w:lvl>
  </w:abstractNum>
  <w:abstractNum w:abstractNumId="15" w15:restartNumberingAfterBreak="0">
    <w:nsid w:val="32046DEF"/>
    <w:multiLevelType w:val="multilevel"/>
    <w:tmpl w:val="6B8C6E6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6" w15:restartNumberingAfterBreak="0">
    <w:nsid w:val="320536BC"/>
    <w:multiLevelType w:val="multilevel"/>
    <w:tmpl w:val="3C38B1C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7" w15:restartNumberingAfterBreak="0">
    <w:nsid w:val="34561372"/>
    <w:multiLevelType w:val="hybridMultilevel"/>
    <w:tmpl w:val="10C2597C"/>
    <w:lvl w:ilvl="0" w:tplc="2A6CBA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BB54B6D"/>
    <w:multiLevelType w:val="hybridMultilevel"/>
    <w:tmpl w:val="4E6AA0B2"/>
    <w:lvl w:ilvl="0" w:tplc="7FE03316">
      <w:start w:val="2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40"/>
        </w:tabs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60"/>
        </w:tabs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80"/>
        </w:tabs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00"/>
        </w:tabs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20"/>
        </w:tabs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40"/>
        </w:tabs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60"/>
        </w:tabs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80"/>
        </w:tabs>
        <w:ind w:left="7080" w:hanging="180"/>
      </w:pPr>
    </w:lvl>
  </w:abstractNum>
  <w:abstractNum w:abstractNumId="19" w15:restartNumberingAfterBreak="0">
    <w:nsid w:val="40356622"/>
    <w:multiLevelType w:val="hybridMultilevel"/>
    <w:tmpl w:val="6BB45AEA"/>
    <w:lvl w:ilvl="0" w:tplc="EF680AE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 w15:restartNumberingAfterBreak="0">
    <w:nsid w:val="4223048C"/>
    <w:multiLevelType w:val="multilevel"/>
    <w:tmpl w:val="22E61E38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4"/>
      <w:numFmt w:val="decimal"/>
      <w:lvlText w:val="%1.%2)"/>
      <w:lvlJc w:val="left"/>
      <w:pPr>
        <w:tabs>
          <w:tab w:val="num" w:pos="2055"/>
        </w:tabs>
        <w:ind w:left="2055" w:hanging="435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5580"/>
        </w:tabs>
        <w:ind w:left="55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7560"/>
        </w:tabs>
        <w:ind w:left="75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9180"/>
        </w:tabs>
        <w:ind w:left="91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1160"/>
        </w:tabs>
        <w:ind w:left="111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2780"/>
        </w:tabs>
        <w:ind w:left="127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4760"/>
        </w:tabs>
        <w:ind w:left="14760" w:hanging="1800"/>
      </w:pPr>
      <w:rPr>
        <w:rFonts w:hint="default"/>
      </w:rPr>
    </w:lvl>
  </w:abstractNum>
  <w:abstractNum w:abstractNumId="21" w15:restartNumberingAfterBreak="0">
    <w:nsid w:val="48604656"/>
    <w:multiLevelType w:val="multilevel"/>
    <w:tmpl w:val="0F4C57E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2" w15:restartNumberingAfterBreak="0">
    <w:nsid w:val="4A18404C"/>
    <w:multiLevelType w:val="multilevel"/>
    <w:tmpl w:val="DD58079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3" w15:restartNumberingAfterBreak="0">
    <w:nsid w:val="4BD7293A"/>
    <w:multiLevelType w:val="multilevel"/>
    <w:tmpl w:val="B60673CC"/>
    <w:lvl w:ilvl="0">
      <w:start w:val="2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1"/>
      <w:numFmt w:val="decimal"/>
      <w:lvlText w:val="%1.%2)"/>
      <w:lvlJc w:val="left"/>
      <w:pPr>
        <w:tabs>
          <w:tab w:val="num" w:pos="1695"/>
        </w:tabs>
        <w:ind w:left="1695" w:hanging="435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4500"/>
        </w:tabs>
        <w:ind w:left="45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7380"/>
        </w:tabs>
        <w:ind w:left="73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0260"/>
        </w:tabs>
        <w:ind w:left="102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1880"/>
        </w:tabs>
        <w:ind w:left="11880" w:hanging="1800"/>
      </w:pPr>
      <w:rPr>
        <w:rFonts w:hint="default"/>
      </w:rPr>
    </w:lvl>
  </w:abstractNum>
  <w:abstractNum w:abstractNumId="24" w15:restartNumberingAfterBreak="0">
    <w:nsid w:val="524F6532"/>
    <w:multiLevelType w:val="multilevel"/>
    <w:tmpl w:val="D152E46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5" w15:restartNumberingAfterBreak="0">
    <w:nsid w:val="527E7170"/>
    <w:multiLevelType w:val="multilevel"/>
    <w:tmpl w:val="859E6656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26" w15:restartNumberingAfterBreak="0">
    <w:nsid w:val="57CB4AE1"/>
    <w:multiLevelType w:val="multilevel"/>
    <w:tmpl w:val="721ADB7A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7" w15:restartNumberingAfterBreak="0">
    <w:nsid w:val="5AB934E5"/>
    <w:multiLevelType w:val="multilevel"/>
    <w:tmpl w:val="D1DC912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8" w15:restartNumberingAfterBreak="0">
    <w:nsid w:val="65040F7E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 w15:restartNumberingAfterBreak="0">
    <w:nsid w:val="66AB695F"/>
    <w:multiLevelType w:val="multilevel"/>
    <w:tmpl w:val="7612FA3E"/>
    <w:lvl w:ilvl="0">
      <w:start w:val="4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00"/>
        </w:tabs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1440"/>
      </w:pPr>
      <w:rPr>
        <w:rFonts w:hint="default"/>
      </w:rPr>
    </w:lvl>
  </w:abstractNum>
  <w:abstractNum w:abstractNumId="30" w15:restartNumberingAfterBreak="0">
    <w:nsid w:val="66B45F0F"/>
    <w:multiLevelType w:val="multilevel"/>
    <w:tmpl w:val="3EA0F22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1" w15:restartNumberingAfterBreak="0">
    <w:nsid w:val="6A9F1E23"/>
    <w:multiLevelType w:val="multilevel"/>
    <w:tmpl w:val="DD580796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2" w15:restartNumberingAfterBreak="0">
    <w:nsid w:val="7AA72FB3"/>
    <w:multiLevelType w:val="multilevel"/>
    <w:tmpl w:val="5FEA149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500"/>
        </w:tabs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/>
      </w:rPr>
    </w:lvl>
  </w:abstractNum>
  <w:abstractNum w:abstractNumId="33" w15:restartNumberingAfterBreak="0">
    <w:nsid w:val="7BA534B2"/>
    <w:multiLevelType w:val="multilevel"/>
    <w:tmpl w:val="C1B27D7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num w:numId="1">
    <w:abstractNumId w:val="1"/>
  </w:num>
  <w:num w:numId="2">
    <w:abstractNumId w:val="24"/>
  </w:num>
  <w:num w:numId="3">
    <w:abstractNumId w:val="27"/>
  </w:num>
  <w:num w:numId="4">
    <w:abstractNumId w:val="21"/>
  </w:num>
  <w:num w:numId="5">
    <w:abstractNumId w:val="29"/>
  </w:num>
  <w:num w:numId="6">
    <w:abstractNumId w:val="30"/>
  </w:num>
  <w:num w:numId="7">
    <w:abstractNumId w:val="15"/>
  </w:num>
  <w:num w:numId="8">
    <w:abstractNumId w:val="9"/>
  </w:num>
  <w:num w:numId="9">
    <w:abstractNumId w:val="23"/>
  </w:num>
  <w:num w:numId="10">
    <w:abstractNumId w:val="20"/>
  </w:num>
  <w:num w:numId="11">
    <w:abstractNumId w:val="11"/>
  </w:num>
  <w:num w:numId="12">
    <w:abstractNumId w:val="12"/>
  </w:num>
  <w:num w:numId="13">
    <w:abstractNumId w:val="4"/>
  </w:num>
  <w:num w:numId="14">
    <w:abstractNumId w:val="18"/>
  </w:num>
  <w:num w:numId="15">
    <w:abstractNumId w:val="28"/>
  </w:num>
  <w:num w:numId="16">
    <w:abstractNumId w:val="3"/>
  </w:num>
  <w:num w:numId="17">
    <w:abstractNumId w:val="13"/>
  </w:num>
  <w:num w:numId="18">
    <w:abstractNumId w:val="5"/>
  </w:num>
  <w:num w:numId="19">
    <w:abstractNumId w:val="6"/>
  </w:num>
  <w:num w:numId="20">
    <w:abstractNumId w:val="14"/>
  </w:num>
  <w:num w:numId="21">
    <w:abstractNumId w:val="32"/>
  </w:num>
  <w:num w:numId="22">
    <w:abstractNumId w:val="2"/>
  </w:num>
  <w:num w:numId="23">
    <w:abstractNumId w:val="31"/>
  </w:num>
  <w:num w:numId="24">
    <w:abstractNumId w:val="7"/>
  </w:num>
  <w:num w:numId="25">
    <w:abstractNumId w:val="16"/>
  </w:num>
  <w:num w:numId="26">
    <w:abstractNumId w:val="33"/>
  </w:num>
  <w:num w:numId="27">
    <w:abstractNumId w:val="22"/>
  </w:num>
  <w:num w:numId="28">
    <w:abstractNumId w:val="26"/>
  </w:num>
  <w:num w:numId="29">
    <w:abstractNumId w:val="10"/>
  </w:num>
  <w:num w:numId="30">
    <w:abstractNumId w:val="8"/>
  </w:num>
  <w:num w:numId="31">
    <w:abstractNumId w:val="19"/>
  </w:num>
  <w:num w:numId="32">
    <w:abstractNumId w:val="25"/>
  </w:num>
  <w:num w:numId="33">
    <w:abstractNumId w:val="17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4E7"/>
    <w:rsid w:val="00005760"/>
    <w:rsid w:val="00007C01"/>
    <w:rsid w:val="00007F00"/>
    <w:rsid w:val="000124AD"/>
    <w:rsid w:val="00013CBE"/>
    <w:rsid w:val="00015A68"/>
    <w:rsid w:val="00017ABB"/>
    <w:rsid w:val="00026198"/>
    <w:rsid w:val="00027B03"/>
    <w:rsid w:val="0003153B"/>
    <w:rsid w:val="00034FB1"/>
    <w:rsid w:val="0004086F"/>
    <w:rsid w:val="00040A36"/>
    <w:rsid w:val="0004281F"/>
    <w:rsid w:val="00046088"/>
    <w:rsid w:val="0004686E"/>
    <w:rsid w:val="00055939"/>
    <w:rsid w:val="000600EC"/>
    <w:rsid w:val="00060B48"/>
    <w:rsid w:val="0006123A"/>
    <w:rsid w:val="00064695"/>
    <w:rsid w:val="00066051"/>
    <w:rsid w:val="000727DF"/>
    <w:rsid w:val="00082714"/>
    <w:rsid w:val="00083059"/>
    <w:rsid w:val="00083DB7"/>
    <w:rsid w:val="00087468"/>
    <w:rsid w:val="000A0178"/>
    <w:rsid w:val="000A286E"/>
    <w:rsid w:val="000A490F"/>
    <w:rsid w:val="000A5D4B"/>
    <w:rsid w:val="000A77E3"/>
    <w:rsid w:val="000B244C"/>
    <w:rsid w:val="000B475C"/>
    <w:rsid w:val="000C1B1C"/>
    <w:rsid w:val="000C3728"/>
    <w:rsid w:val="000C513E"/>
    <w:rsid w:val="000C74FB"/>
    <w:rsid w:val="000C7A62"/>
    <w:rsid w:val="000D0AFE"/>
    <w:rsid w:val="000D3159"/>
    <w:rsid w:val="000D3EB9"/>
    <w:rsid w:val="000E6ABF"/>
    <w:rsid w:val="000F10B6"/>
    <w:rsid w:val="000F4149"/>
    <w:rsid w:val="000F4FE4"/>
    <w:rsid w:val="000F6BFC"/>
    <w:rsid w:val="00101AB8"/>
    <w:rsid w:val="00102177"/>
    <w:rsid w:val="00103C48"/>
    <w:rsid w:val="001214A4"/>
    <w:rsid w:val="0012236C"/>
    <w:rsid w:val="00124E1F"/>
    <w:rsid w:val="00125FD5"/>
    <w:rsid w:val="0013158D"/>
    <w:rsid w:val="001372EC"/>
    <w:rsid w:val="00141A57"/>
    <w:rsid w:val="00147E7A"/>
    <w:rsid w:val="00151038"/>
    <w:rsid w:val="00155478"/>
    <w:rsid w:val="00163DC6"/>
    <w:rsid w:val="0017044D"/>
    <w:rsid w:val="00172B66"/>
    <w:rsid w:val="00173C0A"/>
    <w:rsid w:val="001744A5"/>
    <w:rsid w:val="00177B69"/>
    <w:rsid w:val="00182126"/>
    <w:rsid w:val="00182D60"/>
    <w:rsid w:val="00194FF6"/>
    <w:rsid w:val="001A4CD7"/>
    <w:rsid w:val="001A5203"/>
    <w:rsid w:val="001A659B"/>
    <w:rsid w:val="001A745A"/>
    <w:rsid w:val="001B1479"/>
    <w:rsid w:val="001B3BCA"/>
    <w:rsid w:val="001B66AA"/>
    <w:rsid w:val="001B7F6D"/>
    <w:rsid w:val="001C0FDA"/>
    <w:rsid w:val="001C6125"/>
    <w:rsid w:val="001C6638"/>
    <w:rsid w:val="001C751C"/>
    <w:rsid w:val="001E2292"/>
    <w:rsid w:val="001F1AD6"/>
    <w:rsid w:val="001F3383"/>
    <w:rsid w:val="001F4420"/>
    <w:rsid w:val="00201FEC"/>
    <w:rsid w:val="00204879"/>
    <w:rsid w:val="002065F5"/>
    <w:rsid w:val="002108F8"/>
    <w:rsid w:val="00214A6B"/>
    <w:rsid w:val="002154B3"/>
    <w:rsid w:val="002234B9"/>
    <w:rsid w:val="00223593"/>
    <w:rsid w:val="0023120B"/>
    <w:rsid w:val="00236D8A"/>
    <w:rsid w:val="00246369"/>
    <w:rsid w:val="00247FCC"/>
    <w:rsid w:val="0025383C"/>
    <w:rsid w:val="00253A58"/>
    <w:rsid w:val="00254219"/>
    <w:rsid w:val="002572AD"/>
    <w:rsid w:val="00265CA3"/>
    <w:rsid w:val="00272942"/>
    <w:rsid w:val="00276B49"/>
    <w:rsid w:val="00282331"/>
    <w:rsid w:val="002828BB"/>
    <w:rsid w:val="00285F7A"/>
    <w:rsid w:val="002867C6"/>
    <w:rsid w:val="002A07C2"/>
    <w:rsid w:val="002A0FDB"/>
    <w:rsid w:val="002A0FEF"/>
    <w:rsid w:val="002B4FDE"/>
    <w:rsid w:val="002B6D29"/>
    <w:rsid w:val="002B7CC7"/>
    <w:rsid w:val="002C0BE9"/>
    <w:rsid w:val="002C24FF"/>
    <w:rsid w:val="002C3859"/>
    <w:rsid w:val="002C3BF8"/>
    <w:rsid w:val="002C776F"/>
    <w:rsid w:val="002D7491"/>
    <w:rsid w:val="002E1698"/>
    <w:rsid w:val="002E54A3"/>
    <w:rsid w:val="002F2E56"/>
    <w:rsid w:val="002F426C"/>
    <w:rsid w:val="002F4DB6"/>
    <w:rsid w:val="003024D6"/>
    <w:rsid w:val="0031337E"/>
    <w:rsid w:val="0031445C"/>
    <w:rsid w:val="00326C96"/>
    <w:rsid w:val="00330899"/>
    <w:rsid w:val="00334EED"/>
    <w:rsid w:val="00337AE6"/>
    <w:rsid w:val="00340AD3"/>
    <w:rsid w:val="00343763"/>
    <w:rsid w:val="00344603"/>
    <w:rsid w:val="00345B26"/>
    <w:rsid w:val="00346070"/>
    <w:rsid w:val="0034704A"/>
    <w:rsid w:val="00350437"/>
    <w:rsid w:val="0035153E"/>
    <w:rsid w:val="00351791"/>
    <w:rsid w:val="00351DB6"/>
    <w:rsid w:val="00352DCB"/>
    <w:rsid w:val="00355BA9"/>
    <w:rsid w:val="00357A59"/>
    <w:rsid w:val="00361D2B"/>
    <w:rsid w:val="00366D32"/>
    <w:rsid w:val="003671C8"/>
    <w:rsid w:val="00367334"/>
    <w:rsid w:val="00367B0B"/>
    <w:rsid w:val="00370A9B"/>
    <w:rsid w:val="00390992"/>
    <w:rsid w:val="00393961"/>
    <w:rsid w:val="00397B27"/>
    <w:rsid w:val="003A1C36"/>
    <w:rsid w:val="003A45C1"/>
    <w:rsid w:val="003B5DFC"/>
    <w:rsid w:val="003C2102"/>
    <w:rsid w:val="003C23C7"/>
    <w:rsid w:val="003C7E51"/>
    <w:rsid w:val="003D02BA"/>
    <w:rsid w:val="003D143E"/>
    <w:rsid w:val="003D21E5"/>
    <w:rsid w:val="003D4B1E"/>
    <w:rsid w:val="003D6088"/>
    <w:rsid w:val="003E1139"/>
    <w:rsid w:val="003E2D2B"/>
    <w:rsid w:val="003F34D8"/>
    <w:rsid w:val="003F4C14"/>
    <w:rsid w:val="003F711B"/>
    <w:rsid w:val="004024C9"/>
    <w:rsid w:val="00405143"/>
    <w:rsid w:val="00407C8C"/>
    <w:rsid w:val="00410E23"/>
    <w:rsid w:val="004201D7"/>
    <w:rsid w:val="004234FE"/>
    <w:rsid w:val="0043049D"/>
    <w:rsid w:val="004312C8"/>
    <w:rsid w:val="00434F3A"/>
    <w:rsid w:val="00437DA3"/>
    <w:rsid w:val="00445B34"/>
    <w:rsid w:val="004478FF"/>
    <w:rsid w:val="004505E3"/>
    <w:rsid w:val="00457FC1"/>
    <w:rsid w:val="004608E4"/>
    <w:rsid w:val="0046415D"/>
    <w:rsid w:val="004801CC"/>
    <w:rsid w:val="00482619"/>
    <w:rsid w:val="00487BF6"/>
    <w:rsid w:val="0049671E"/>
    <w:rsid w:val="0049782B"/>
    <w:rsid w:val="004A183F"/>
    <w:rsid w:val="004A1DBA"/>
    <w:rsid w:val="004A7892"/>
    <w:rsid w:val="004B10D8"/>
    <w:rsid w:val="004C29F7"/>
    <w:rsid w:val="004C46F1"/>
    <w:rsid w:val="004C584B"/>
    <w:rsid w:val="004C6200"/>
    <w:rsid w:val="004D4399"/>
    <w:rsid w:val="004E1C1C"/>
    <w:rsid w:val="004E554A"/>
    <w:rsid w:val="004E6879"/>
    <w:rsid w:val="004F428D"/>
    <w:rsid w:val="004F7605"/>
    <w:rsid w:val="004F7C6D"/>
    <w:rsid w:val="0050145C"/>
    <w:rsid w:val="005062FD"/>
    <w:rsid w:val="00517208"/>
    <w:rsid w:val="005218F3"/>
    <w:rsid w:val="005236E0"/>
    <w:rsid w:val="00525094"/>
    <w:rsid w:val="005263CF"/>
    <w:rsid w:val="00533740"/>
    <w:rsid w:val="00540E8D"/>
    <w:rsid w:val="00541616"/>
    <w:rsid w:val="005420AA"/>
    <w:rsid w:val="00546090"/>
    <w:rsid w:val="00553A35"/>
    <w:rsid w:val="00557B21"/>
    <w:rsid w:val="00560ABB"/>
    <w:rsid w:val="0056455A"/>
    <w:rsid w:val="00565185"/>
    <w:rsid w:val="005729AF"/>
    <w:rsid w:val="0057616F"/>
    <w:rsid w:val="00582512"/>
    <w:rsid w:val="005862B0"/>
    <w:rsid w:val="005879ED"/>
    <w:rsid w:val="005A430A"/>
    <w:rsid w:val="005A64E9"/>
    <w:rsid w:val="005C3AC3"/>
    <w:rsid w:val="005D401A"/>
    <w:rsid w:val="005E7D75"/>
    <w:rsid w:val="005F5EF9"/>
    <w:rsid w:val="006019B1"/>
    <w:rsid w:val="00601B5E"/>
    <w:rsid w:val="00605025"/>
    <w:rsid w:val="0060593B"/>
    <w:rsid w:val="00607BBD"/>
    <w:rsid w:val="00616568"/>
    <w:rsid w:val="0062178A"/>
    <w:rsid w:val="00631EE8"/>
    <w:rsid w:val="00633318"/>
    <w:rsid w:val="00633E59"/>
    <w:rsid w:val="006364D5"/>
    <w:rsid w:val="006372AB"/>
    <w:rsid w:val="00645A22"/>
    <w:rsid w:val="00645C82"/>
    <w:rsid w:val="00645CA9"/>
    <w:rsid w:val="00646319"/>
    <w:rsid w:val="00654A6E"/>
    <w:rsid w:val="00654EFB"/>
    <w:rsid w:val="0065615B"/>
    <w:rsid w:val="00657581"/>
    <w:rsid w:val="006615DA"/>
    <w:rsid w:val="00661DDF"/>
    <w:rsid w:val="0066557C"/>
    <w:rsid w:val="00666C04"/>
    <w:rsid w:val="00671148"/>
    <w:rsid w:val="006852B0"/>
    <w:rsid w:val="006873D6"/>
    <w:rsid w:val="00691E71"/>
    <w:rsid w:val="006928EC"/>
    <w:rsid w:val="00693AC3"/>
    <w:rsid w:val="0069716F"/>
    <w:rsid w:val="006A3294"/>
    <w:rsid w:val="006A440A"/>
    <w:rsid w:val="006B37A1"/>
    <w:rsid w:val="006B542F"/>
    <w:rsid w:val="006C0A4B"/>
    <w:rsid w:val="006C18E3"/>
    <w:rsid w:val="006C1FA0"/>
    <w:rsid w:val="006C4EFB"/>
    <w:rsid w:val="006D061E"/>
    <w:rsid w:val="006D2F90"/>
    <w:rsid w:val="006D35BE"/>
    <w:rsid w:val="006D53EC"/>
    <w:rsid w:val="006E1165"/>
    <w:rsid w:val="006F11B1"/>
    <w:rsid w:val="006F151B"/>
    <w:rsid w:val="006F4AEE"/>
    <w:rsid w:val="006F770E"/>
    <w:rsid w:val="0070216F"/>
    <w:rsid w:val="00704029"/>
    <w:rsid w:val="007150E4"/>
    <w:rsid w:val="007263ED"/>
    <w:rsid w:val="00730396"/>
    <w:rsid w:val="00737748"/>
    <w:rsid w:val="00741CD0"/>
    <w:rsid w:val="00742FDA"/>
    <w:rsid w:val="00746FED"/>
    <w:rsid w:val="00751A59"/>
    <w:rsid w:val="0075259B"/>
    <w:rsid w:val="00757453"/>
    <w:rsid w:val="007606A5"/>
    <w:rsid w:val="00762B2E"/>
    <w:rsid w:val="00765427"/>
    <w:rsid w:val="00766191"/>
    <w:rsid w:val="00772F0B"/>
    <w:rsid w:val="00773AAC"/>
    <w:rsid w:val="00775A42"/>
    <w:rsid w:val="00776C16"/>
    <w:rsid w:val="00791280"/>
    <w:rsid w:val="00793506"/>
    <w:rsid w:val="007A049A"/>
    <w:rsid w:val="007A3016"/>
    <w:rsid w:val="007A65D7"/>
    <w:rsid w:val="007A6932"/>
    <w:rsid w:val="007B3E71"/>
    <w:rsid w:val="007B4EE6"/>
    <w:rsid w:val="007B5F28"/>
    <w:rsid w:val="007C0CE6"/>
    <w:rsid w:val="007C7178"/>
    <w:rsid w:val="007D14D3"/>
    <w:rsid w:val="007D5135"/>
    <w:rsid w:val="007E186C"/>
    <w:rsid w:val="007E20D1"/>
    <w:rsid w:val="007E5DD9"/>
    <w:rsid w:val="007E760A"/>
    <w:rsid w:val="007F53E3"/>
    <w:rsid w:val="008055CE"/>
    <w:rsid w:val="00810A98"/>
    <w:rsid w:val="00811905"/>
    <w:rsid w:val="0081626B"/>
    <w:rsid w:val="00817184"/>
    <w:rsid w:val="00821591"/>
    <w:rsid w:val="00822775"/>
    <w:rsid w:val="00822C58"/>
    <w:rsid w:val="00825524"/>
    <w:rsid w:val="0083060F"/>
    <w:rsid w:val="00831D92"/>
    <w:rsid w:val="00835437"/>
    <w:rsid w:val="00836428"/>
    <w:rsid w:val="008424AB"/>
    <w:rsid w:val="00844777"/>
    <w:rsid w:val="00851F8D"/>
    <w:rsid w:val="008558D5"/>
    <w:rsid w:val="00857590"/>
    <w:rsid w:val="00857C79"/>
    <w:rsid w:val="00862247"/>
    <w:rsid w:val="0086516A"/>
    <w:rsid w:val="0086603D"/>
    <w:rsid w:val="008665CB"/>
    <w:rsid w:val="00867D5F"/>
    <w:rsid w:val="00871D44"/>
    <w:rsid w:val="008724A4"/>
    <w:rsid w:val="00880F72"/>
    <w:rsid w:val="00884534"/>
    <w:rsid w:val="008849B2"/>
    <w:rsid w:val="00886819"/>
    <w:rsid w:val="008929B0"/>
    <w:rsid w:val="00893B89"/>
    <w:rsid w:val="008A09A6"/>
    <w:rsid w:val="008A3E4A"/>
    <w:rsid w:val="008B2B72"/>
    <w:rsid w:val="008B5A77"/>
    <w:rsid w:val="008B6827"/>
    <w:rsid w:val="008B6B0A"/>
    <w:rsid w:val="008C0315"/>
    <w:rsid w:val="008C1AEB"/>
    <w:rsid w:val="008C3B58"/>
    <w:rsid w:val="008C4AB3"/>
    <w:rsid w:val="008C6673"/>
    <w:rsid w:val="008D2AE5"/>
    <w:rsid w:val="008D5930"/>
    <w:rsid w:val="008D738F"/>
    <w:rsid w:val="008E03E0"/>
    <w:rsid w:val="008E125C"/>
    <w:rsid w:val="008E2163"/>
    <w:rsid w:val="008E44A3"/>
    <w:rsid w:val="008F35B9"/>
    <w:rsid w:val="009010B5"/>
    <w:rsid w:val="009012FA"/>
    <w:rsid w:val="00902C6E"/>
    <w:rsid w:val="0090513E"/>
    <w:rsid w:val="00910AD7"/>
    <w:rsid w:val="009114E7"/>
    <w:rsid w:val="00930B1B"/>
    <w:rsid w:val="00942402"/>
    <w:rsid w:val="00943430"/>
    <w:rsid w:val="00945F6A"/>
    <w:rsid w:val="00947A36"/>
    <w:rsid w:val="0095332B"/>
    <w:rsid w:val="009551DB"/>
    <w:rsid w:val="00956F6D"/>
    <w:rsid w:val="00957096"/>
    <w:rsid w:val="00960142"/>
    <w:rsid w:val="0096590F"/>
    <w:rsid w:val="00971AB8"/>
    <w:rsid w:val="009741AD"/>
    <w:rsid w:val="00974F09"/>
    <w:rsid w:val="00980407"/>
    <w:rsid w:val="0098066B"/>
    <w:rsid w:val="009833BD"/>
    <w:rsid w:val="00985637"/>
    <w:rsid w:val="00993142"/>
    <w:rsid w:val="00993F86"/>
    <w:rsid w:val="009A0351"/>
    <w:rsid w:val="009A1950"/>
    <w:rsid w:val="009A2973"/>
    <w:rsid w:val="009A3D51"/>
    <w:rsid w:val="009B0D1B"/>
    <w:rsid w:val="009B6770"/>
    <w:rsid w:val="009C30CC"/>
    <w:rsid w:val="009C6050"/>
    <w:rsid w:val="009C748D"/>
    <w:rsid w:val="009D0EE6"/>
    <w:rsid w:val="009D4E4D"/>
    <w:rsid w:val="009D522B"/>
    <w:rsid w:val="009F0E61"/>
    <w:rsid w:val="009F2C27"/>
    <w:rsid w:val="009F607F"/>
    <w:rsid w:val="009F6570"/>
    <w:rsid w:val="009F6918"/>
    <w:rsid w:val="00A0101C"/>
    <w:rsid w:val="00A03BE3"/>
    <w:rsid w:val="00A04B9B"/>
    <w:rsid w:val="00A05404"/>
    <w:rsid w:val="00A11B9D"/>
    <w:rsid w:val="00A15A6E"/>
    <w:rsid w:val="00A17E71"/>
    <w:rsid w:val="00A21ECD"/>
    <w:rsid w:val="00A2235D"/>
    <w:rsid w:val="00A246C7"/>
    <w:rsid w:val="00A27B46"/>
    <w:rsid w:val="00A35B51"/>
    <w:rsid w:val="00A35EBC"/>
    <w:rsid w:val="00A4076E"/>
    <w:rsid w:val="00A41E9E"/>
    <w:rsid w:val="00A52B65"/>
    <w:rsid w:val="00A55BD7"/>
    <w:rsid w:val="00A740B2"/>
    <w:rsid w:val="00A74FE0"/>
    <w:rsid w:val="00A753AE"/>
    <w:rsid w:val="00A77DD6"/>
    <w:rsid w:val="00A826B5"/>
    <w:rsid w:val="00A8477C"/>
    <w:rsid w:val="00A93AD7"/>
    <w:rsid w:val="00A95B4F"/>
    <w:rsid w:val="00AA5A80"/>
    <w:rsid w:val="00AB1721"/>
    <w:rsid w:val="00AB261A"/>
    <w:rsid w:val="00AB5323"/>
    <w:rsid w:val="00AB5A30"/>
    <w:rsid w:val="00AB728F"/>
    <w:rsid w:val="00AC3A82"/>
    <w:rsid w:val="00AC761F"/>
    <w:rsid w:val="00AD5430"/>
    <w:rsid w:val="00AE0C04"/>
    <w:rsid w:val="00AE4288"/>
    <w:rsid w:val="00AE7534"/>
    <w:rsid w:val="00AE753C"/>
    <w:rsid w:val="00AF225D"/>
    <w:rsid w:val="00AF2D2A"/>
    <w:rsid w:val="00AF38CB"/>
    <w:rsid w:val="00AF6216"/>
    <w:rsid w:val="00B05782"/>
    <w:rsid w:val="00B10278"/>
    <w:rsid w:val="00B115D0"/>
    <w:rsid w:val="00B125D8"/>
    <w:rsid w:val="00B12A85"/>
    <w:rsid w:val="00B13CBD"/>
    <w:rsid w:val="00B16728"/>
    <w:rsid w:val="00B170B9"/>
    <w:rsid w:val="00B23322"/>
    <w:rsid w:val="00B24CC7"/>
    <w:rsid w:val="00B256D9"/>
    <w:rsid w:val="00B268AD"/>
    <w:rsid w:val="00B26FD5"/>
    <w:rsid w:val="00B303BC"/>
    <w:rsid w:val="00B31460"/>
    <w:rsid w:val="00B410CD"/>
    <w:rsid w:val="00B414F9"/>
    <w:rsid w:val="00B41572"/>
    <w:rsid w:val="00B435DB"/>
    <w:rsid w:val="00B470A3"/>
    <w:rsid w:val="00B4767B"/>
    <w:rsid w:val="00B50F58"/>
    <w:rsid w:val="00B52F37"/>
    <w:rsid w:val="00B54197"/>
    <w:rsid w:val="00B6056A"/>
    <w:rsid w:val="00B63A5D"/>
    <w:rsid w:val="00B71D9F"/>
    <w:rsid w:val="00B7358B"/>
    <w:rsid w:val="00B74272"/>
    <w:rsid w:val="00B823E7"/>
    <w:rsid w:val="00B82954"/>
    <w:rsid w:val="00B90FF8"/>
    <w:rsid w:val="00B91CD0"/>
    <w:rsid w:val="00B963B2"/>
    <w:rsid w:val="00BA05F3"/>
    <w:rsid w:val="00BA1909"/>
    <w:rsid w:val="00BA2638"/>
    <w:rsid w:val="00BA7A29"/>
    <w:rsid w:val="00BA7D4E"/>
    <w:rsid w:val="00BB063A"/>
    <w:rsid w:val="00BB6459"/>
    <w:rsid w:val="00BC1B26"/>
    <w:rsid w:val="00BC253F"/>
    <w:rsid w:val="00BC3D54"/>
    <w:rsid w:val="00BC7032"/>
    <w:rsid w:val="00BD1783"/>
    <w:rsid w:val="00BD79BD"/>
    <w:rsid w:val="00BE0465"/>
    <w:rsid w:val="00BE0CC6"/>
    <w:rsid w:val="00BF5148"/>
    <w:rsid w:val="00C13961"/>
    <w:rsid w:val="00C23F41"/>
    <w:rsid w:val="00C315D3"/>
    <w:rsid w:val="00C3329C"/>
    <w:rsid w:val="00C34560"/>
    <w:rsid w:val="00C34BDE"/>
    <w:rsid w:val="00C36E67"/>
    <w:rsid w:val="00C47110"/>
    <w:rsid w:val="00C50EDA"/>
    <w:rsid w:val="00C51EA0"/>
    <w:rsid w:val="00C5234E"/>
    <w:rsid w:val="00C55AF0"/>
    <w:rsid w:val="00C62C9C"/>
    <w:rsid w:val="00C666A7"/>
    <w:rsid w:val="00C668FF"/>
    <w:rsid w:val="00C72AEC"/>
    <w:rsid w:val="00C740B0"/>
    <w:rsid w:val="00C76DCC"/>
    <w:rsid w:val="00C77146"/>
    <w:rsid w:val="00C81BD9"/>
    <w:rsid w:val="00C92C90"/>
    <w:rsid w:val="00CA383D"/>
    <w:rsid w:val="00CB5C89"/>
    <w:rsid w:val="00CB6F7A"/>
    <w:rsid w:val="00CC7B1F"/>
    <w:rsid w:val="00CD0D42"/>
    <w:rsid w:val="00CD60D6"/>
    <w:rsid w:val="00CE3CE4"/>
    <w:rsid w:val="00CF07DB"/>
    <w:rsid w:val="00CF10D8"/>
    <w:rsid w:val="00CF192B"/>
    <w:rsid w:val="00D006FB"/>
    <w:rsid w:val="00D06CFC"/>
    <w:rsid w:val="00D1059B"/>
    <w:rsid w:val="00D17C95"/>
    <w:rsid w:val="00D2076F"/>
    <w:rsid w:val="00D22C00"/>
    <w:rsid w:val="00D23B3A"/>
    <w:rsid w:val="00D2494B"/>
    <w:rsid w:val="00D25914"/>
    <w:rsid w:val="00D3290F"/>
    <w:rsid w:val="00D3558C"/>
    <w:rsid w:val="00D37561"/>
    <w:rsid w:val="00D40EBB"/>
    <w:rsid w:val="00D4213D"/>
    <w:rsid w:val="00D53711"/>
    <w:rsid w:val="00D544A9"/>
    <w:rsid w:val="00D5775E"/>
    <w:rsid w:val="00D636F0"/>
    <w:rsid w:val="00D71278"/>
    <w:rsid w:val="00D76653"/>
    <w:rsid w:val="00D8231D"/>
    <w:rsid w:val="00D92022"/>
    <w:rsid w:val="00D93539"/>
    <w:rsid w:val="00D95E59"/>
    <w:rsid w:val="00D97D77"/>
    <w:rsid w:val="00DA152D"/>
    <w:rsid w:val="00DA4344"/>
    <w:rsid w:val="00DA5AD1"/>
    <w:rsid w:val="00DA5E37"/>
    <w:rsid w:val="00DB1E37"/>
    <w:rsid w:val="00DB2C41"/>
    <w:rsid w:val="00DB43D7"/>
    <w:rsid w:val="00DB78D3"/>
    <w:rsid w:val="00DC33E2"/>
    <w:rsid w:val="00DC63D7"/>
    <w:rsid w:val="00DD3937"/>
    <w:rsid w:val="00DD7EF6"/>
    <w:rsid w:val="00DE30EC"/>
    <w:rsid w:val="00DE33F9"/>
    <w:rsid w:val="00DE3F70"/>
    <w:rsid w:val="00DE5D20"/>
    <w:rsid w:val="00DF3128"/>
    <w:rsid w:val="00DF602B"/>
    <w:rsid w:val="00E000AB"/>
    <w:rsid w:val="00E056E4"/>
    <w:rsid w:val="00E0658A"/>
    <w:rsid w:val="00E102F8"/>
    <w:rsid w:val="00E21362"/>
    <w:rsid w:val="00E21EFE"/>
    <w:rsid w:val="00E23F5B"/>
    <w:rsid w:val="00E26A35"/>
    <w:rsid w:val="00E318AB"/>
    <w:rsid w:val="00E33606"/>
    <w:rsid w:val="00E33FDD"/>
    <w:rsid w:val="00E44BCB"/>
    <w:rsid w:val="00E60C51"/>
    <w:rsid w:val="00E6553D"/>
    <w:rsid w:val="00E676BD"/>
    <w:rsid w:val="00E742DE"/>
    <w:rsid w:val="00E74C73"/>
    <w:rsid w:val="00E7541E"/>
    <w:rsid w:val="00E80309"/>
    <w:rsid w:val="00E813EC"/>
    <w:rsid w:val="00E86412"/>
    <w:rsid w:val="00E86B58"/>
    <w:rsid w:val="00E913C2"/>
    <w:rsid w:val="00E942F7"/>
    <w:rsid w:val="00E962B0"/>
    <w:rsid w:val="00E963E5"/>
    <w:rsid w:val="00EA0BD8"/>
    <w:rsid w:val="00EA0C78"/>
    <w:rsid w:val="00EA5628"/>
    <w:rsid w:val="00EA568B"/>
    <w:rsid w:val="00EB4A5D"/>
    <w:rsid w:val="00EB5996"/>
    <w:rsid w:val="00EB623E"/>
    <w:rsid w:val="00EC0BE3"/>
    <w:rsid w:val="00EC139C"/>
    <w:rsid w:val="00EC3E15"/>
    <w:rsid w:val="00EC7D9B"/>
    <w:rsid w:val="00ED6D84"/>
    <w:rsid w:val="00EE54F6"/>
    <w:rsid w:val="00EE77A5"/>
    <w:rsid w:val="00EF7468"/>
    <w:rsid w:val="00F02DF5"/>
    <w:rsid w:val="00F05853"/>
    <w:rsid w:val="00F12EAB"/>
    <w:rsid w:val="00F22E34"/>
    <w:rsid w:val="00F253E9"/>
    <w:rsid w:val="00F2759C"/>
    <w:rsid w:val="00F35E81"/>
    <w:rsid w:val="00F42AB1"/>
    <w:rsid w:val="00F44447"/>
    <w:rsid w:val="00F44FAB"/>
    <w:rsid w:val="00F505AF"/>
    <w:rsid w:val="00F72636"/>
    <w:rsid w:val="00F72E62"/>
    <w:rsid w:val="00F749F3"/>
    <w:rsid w:val="00F74F2E"/>
    <w:rsid w:val="00F752D5"/>
    <w:rsid w:val="00F852E1"/>
    <w:rsid w:val="00F8750A"/>
    <w:rsid w:val="00F958BC"/>
    <w:rsid w:val="00F95A35"/>
    <w:rsid w:val="00F96520"/>
    <w:rsid w:val="00FA3EAD"/>
    <w:rsid w:val="00FA4CB2"/>
    <w:rsid w:val="00FA7F8F"/>
    <w:rsid w:val="00FB32A9"/>
    <w:rsid w:val="00FB3EB1"/>
    <w:rsid w:val="00FB66CA"/>
    <w:rsid w:val="00FC5EE8"/>
    <w:rsid w:val="00FC6602"/>
    <w:rsid w:val="00FC7B31"/>
    <w:rsid w:val="00FD39E6"/>
    <w:rsid w:val="00FD3C31"/>
    <w:rsid w:val="00FD4CDE"/>
    <w:rsid w:val="00FD515E"/>
    <w:rsid w:val="00FD7519"/>
    <w:rsid w:val="00FE1A6A"/>
    <w:rsid w:val="00FE5DBD"/>
    <w:rsid w:val="00FE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1047C0FC"/>
  <w15:chartTrackingRefBased/>
  <w15:docId w15:val="{128A01C1-2B5F-4AE9-A4D7-E7272C5C9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4686E"/>
    <w:rPr>
      <w:rFonts w:eastAsia="SimSun"/>
      <w:sz w:val="24"/>
      <w:szCs w:val="24"/>
      <w:lang w:eastAsia="zh-CN"/>
    </w:rPr>
  </w:style>
  <w:style w:type="paragraph" w:styleId="Heading1">
    <w:name w:val="heading 1"/>
    <w:basedOn w:val="Normal"/>
    <w:next w:val="Normal"/>
    <w:qFormat/>
    <w:rsid w:val="00B823E7"/>
    <w:pPr>
      <w:keepNext/>
      <w:spacing w:before="240" w:after="60"/>
      <w:jc w:val="center"/>
      <w:outlineLvl w:val="0"/>
    </w:pPr>
    <w:rPr>
      <w:rFonts w:ascii="Angsana New" w:eastAsia="Times New Roman" w:hAnsi="Angsana New"/>
      <w:b/>
      <w:bCs/>
      <w:kern w:val="28"/>
      <w:sz w:val="40"/>
      <w:szCs w:val="40"/>
      <w:lang w:eastAsia="en-US"/>
    </w:rPr>
  </w:style>
  <w:style w:type="paragraph" w:styleId="Heading2">
    <w:name w:val="heading 2"/>
    <w:basedOn w:val="Normal"/>
    <w:next w:val="Normal"/>
    <w:qFormat/>
    <w:rsid w:val="00B823E7"/>
    <w:pPr>
      <w:keepNext/>
      <w:ind w:firstLine="720"/>
      <w:jc w:val="center"/>
      <w:outlineLvl w:val="1"/>
    </w:pPr>
    <w:rPr>
      <w:rFonts w:ascii="AngsanaUPC" w:eastAsia="Times New Roman" w:hAnsi="AngsanaUPC" w:cs="AngsanaUPC"/>
      <w:b/>
      <w:bCs/>
      <w:sz w:val="48"/>
      <w:szCs w:val="48"/>
      <w:lang w:eastAsia="en-US"/>
    </w:rPr>
  </w:style>
  <w:style w:type="paragraph" w:styleId="Heading3">
    <w:name w:val="heading 3"/>
    <w:basedOn w:val="Normal"/>
    <w:next w:val="Normal"/>
    <w:qFormat/>
    <w:rsid w:val="0004686E"/>
    <w:pPr>
      <w:keepNext/>
      <w:tabs>
        <w:tab w:val="left" w:pos="1260"/>
      </w:tabs>
      <w:outlineLvl w:val="2"/>
    </w:pPr>
    <w:rPr>
      <w:rFonts w:ascii="Angsana New" w:hAnsi="Angsana New"/>
      <w:sz w:val="32"/>
      <w:szCs w:val="32"/>
    </w:rPr>
  </w:style>
  <w:style w:type="paragraph" w:styleId="Heading4">
    <w:name w:val="heading 4"/>
    <w:basedOn w:val="Normal"/>
    <w:next w:val="Normal"/>
    <w:qFormat/>
    <w:rsid w:val="00B823E7"/>
    <w:pPr>
      <w:keepNext/>
      <w:spacing w:before="240" w:after="60"/>
      <w:outlineLvl w:val="3"/>
    </w:pPr>
    <w:rPr>
      <w:b/>
      <w:bCs/>
      <w:sz w:val="28"/>
      <w:szCs w:val="32"/>
    </w:rPr>
  </w:style>
  <w:style w:type="paragraph" w:styleId="Heading5">
    <w:name w:val="heading 5"/>
    <w:basedOn w:val="Normal"/>
    <w:next w:val="Normal"/>
    <w:qFormat/>
    <w:rsid w:val="00B823E7"/>
    <w:pPr>
      <w:spacing w:before="240" w:after="60"/>
      <w:outlineLvl w:val="4"/>
    </w:pPr>
    <w:rPr>
      <w:b/>
      <w:bCs/>
      <w:i/>
      <w:iCs/>
      <w:sz w:val="26"/>
      <w:szCs w:val="30"/>
    </w:rPr>
  </w:style>
  <w:style w:type="paragraph" w:styleId="Heading6">
    <w:name w:val="heading 6"/>
    <w:basedOn w:val="Normal"/>
    <w:next w:val="Normal"/>
    <w:qFormat/>
    <w:rsid w:val="00B823E7"/>
    <w:pPr>
      <w:keepNext/>
      <w:jc w:val="center"/>
      <w:outlineLvl w:val="5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paragraph" w:styleId="Heading7">
    <w:name w:val="heading 7"/>
    <w:basedOn w:val="Normal"/>
    <w:next w:val="Normal"/>
    <w:qFormat/>
    <w:rsid w:val="00B823E7"/>
    <w:pPr>
      <w:keepNext/>
      <w:ind w:firstLine="2070"/>
      <w:jc w:val="both"/>
      <w:outlineLvl w:val="6"/>
    </w:pPr>
    <w:rPr>
      <w:rFonts w:ascii="AngsanaUPC" w:eastAsia="Cordia New" w:hAnsi="AngsanaUPC" w:cs="AngsanaUPC"/>
      <w:b/>
      <w:bCs/>
      <w:sz w:val="32"/>
      <w:szCs w:val="32"/>
      <w:u w:val="single"/>
      <w:lang w:eastAsia="en-US"/>
    </w:rPr>
  </w:style>
  <w:style w:type="paragraph" w:styleId="Heading8">
    <w:name w:val="heading 8"/>
    <w:basedOn w:val="Normal"/>
    <w:next w:val="Normal"/>
    <w:qFormat/>
    <w:rsid w:val="00B823E7"/>
    <w:pPr>
      <w:keepNext/>
      <w:ind w:firstLine="1350"/>
      <w:jc w:val="both"/>
      <w:outlineLvl w:val="7"/>
    </w:pPr>
    <w:rPr>
      <w:rFonts w:ascii="AngsanaUPC" w:eastAsia="Cordia New" w:hAnsi="AngsanaUPC" w:cs="AngsanaUPC"/>
      <w:b/>
      <w:bCs/>
      <w:sz w:val="32"/>
      <w:szCs w:val="32"/>
      <w:u w:val="single"/>
      <w:lang w:eastAsia="en-US"/>
    </w:rPr>
  </w:style>
  <w:style w:type="paragraph" w:styleId="Heading9">
    <w:name w:val="heading 9"/>
    <w:basedOn w:val="Normal"/>
    <w:next w:val="Normal"/>
    <w:qFormat/>
    <w:rsid w:val="00B823E7"/>
    <w:pPr>
      <w:spacing w:before="240" w:after="60"/>
      <w:outlineLvl w:val="8"/>
    </w:pPr>
    <w:rPr>
      <w:rFonts w:ascii="Arial" w:hAnsi="Arial" w:cs="Cordia New"/>
      <w:sz w:val="22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844777"/>
    <w:pPr>
      <w:tabs>
        <w:tab w:val="center" w:pos="4153"/>
        <w:tab w:val="right" w:pos="8306"/>
      </w:tabs>
    </w:pPr>
    <w:rPr>
      <w:szCs w:val="28"/>
    </w:rPr>
  </w:style>
  <w:style w:type="character" w:styleId="PageNumber">
    <w:name w:val="page number"/>
    <w:basedOn w:val="DefaultParagraphFont"/>
    <w:rsid w:val="00844777"/>
  </w:style>
  <w:style w:type="paragraph" w:styleId="BalloonText">
    <w:name w:val="Balloon Text"/>
    <w:basedOn w:val="Normal"/>
    <w:semiHidden/>
    <w:rsid w:val="00357A59"/>
    <w:rPr>
      <w:rFonts w:ascii="Tahoma" w:hAnsi="Tahoma"/>
      <w:sz w:val="16"/>
      <w:szCs w:val="18"/>
    </w:rPr>
  </w:style>
  <w:style w:type="paragraph" w:styleId="Header">
    <w:name w:val="header"/>
    <w:basedOn w:val="Normal"/>
    <w:rsid w:val="00246369"/>
    <w:pPr>
      <w:tabs>
        <w:tab w:val="center" w:pos="4153"/>
        <w:tab w:val="right" w:pos="8306"/>
      </w:tabs>
    </w:pPr>
    <w:rPr>
      <w:szCs w:val="28"/>
    </w:rPr>
  </w:style>
  <w:style w:type="paragraph" w:styleId="BodyTextIndent">
    <w:name w:val="Body Text Indent"/>
    <w:basedOn w:val="Normal"/>
    <w:rsid w:val="00D71278"/>
    <w:pPr>
      <w:ind w:firstLine="720"/>
    </w:pPr>
    <w:rPr>
      <w:rFonts w:ascii="AngsanaUPC" w:eastAsia="Cordia New" w:hAnsi="AngsanaUPC" w:cs="AngsanaUPC"/>
      <w:sz w:val="32"/>
      <w:szCs w:val="32"/>
    </w:rPr>
  </w:style>
  <w:style w:type="paragraph" w:styleId="BodyTextIndent3">
    <w:name w:val="Body Text Indent 3"/>
    <w:basedOn w:val="Normal"/>
    <w:rsid w:val="00D71278"/>
    <w:pPr>
      <w:ind w:firstLine="720"/>
      <w:jc w:val="both"/>
    </w:pPr>
    <w:rPr>
      <w:rFonts w:ascii="AngsanaUPC" w:eastAsia="Cordia New" w:hAnsi="AngsanaUPC" w:cs="AngsanaUPC"/>
      <w:sz w:val="32"/>
      <w:szCs w:val="32"/>
    </w:rPr>
  </w:style>
  <w:style w:type="paragraph" w:styleId="BodyText">
    <w:name w:val="Body Text"/>
    <w:basedOn w:val="Normal"/>
    <w:rsid w:val="00B823E7"/>
    <w:pPr>
      <w:spacing w:after="120"/>
    </w:pPr>
    <w:rPr>
      <w:szCs w:val="28"/>
    </w:rPr>
  </w:style>
  <w:style w:type="paragraph" w:styleId="BodyTextIndent2">
    <w:name w:val="Body Text Indent 2"/>
    <w:basedOn w:val="Normal"/>
    <w:rsid w:val="00B823E7"/>
    <w:pPr>
      <w:ind w:firstLine="1260"/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BodyText2">
    <w:name w:val="Body Text 2"/>
    <w:basedOn w:val="Normal"/>
    <w:rsid w:val="00B823E7"/>
    <w:pPr>
      <w:ind w:firstLine="720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BodyText3">
    <w:name w:val="Body Text 3"/>
    <w:basedOn w:val="Normal"/>
    <w:rsid w:val="00B823E7"/>
    <w:pPr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BlockText">
    <w:name w:val="Block Text"/>
    <w:basedOn w:val="Normal"/>
    <w:rsid w:val="00B823E7"/>
    <w:pPr>
      <w:ind w:left="720" w:right="749"/>
      <w:jc w:val="both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semiHidden/>
    <w:rsid w:val="00B823E7"/>
    <w:pPr>
      <w:ind w:firstLine="1530"/>
      <w:jc w:val="both"/>
    </w:pPr>
    <w:rPr>
      <w:rFonts w:ascii="Cordia New" w:eastAsia="Times New Roman" w:hAnsi="Cordia New" w:cs="Cordia New"/>
      <w:b/>
      <w:bCs/>
      <w:sz w:val="32"/>
      <w:szCs w:val="32"/>
      <w:lang w:eastAsia="en-US"/>
    </w:rPr>
  </w:style>
  <w:style w:type="paragraph" w:customStyle="1" w:styleId="a">
    <w:name w:val="???????????"/>
    <w:basedOn w:val="Normal"/>
    <w:rsid w:val="00B823E7"/>
    <w:pPr>
      <w:ind w:right="386" w:firstLine="720"/>
      <w:jc w:val="both"/>
    </w:pPr>
    <w:rPr>
      <w:rFonts w:ascii="CordiaUPC" w:eastAsia="Times New Roman" w:hAnsi="CordiaUPC" w:cs="CordiaUPC"/>
      <w:sz w:val="32"/>
      <w:szCs w:val="32"/>
      <w:lang w:eastAsia="en-US"/>
    </w:rPr>
  </w:style>
  <w:style w:type="paragraph" w:customStyle="1" w:styleId="example">
    <w:name w:val="example"/>
    <w:basedOn w:val="Normal"/>
    <w:rsid w:val="00B823E7"/>
    <w:pPr>
      <w:ind w:firstLine="720"/>
      <w:jc w:val="center"/>
    </w:pPr>
    <w:rPr>
      <w:rFonts w:ascii="CordiaUPC" w:eastAsia="Times New Roman" w:hAnsi="CordiaUPC" w:cs="CordiaUPC"/>
      <w:i/>
      <w:iCs/>
      <w:sz w:val="36"/>
      <w:szCs w:val="36"/>
      <w:lang w:eastAsia="en-US"/>
    </w:rPr>
  </w:style>
  <w:style w:type="paragraph" w:customStyle="1" w:styleId="REG1">
    <w:name w:val="REG_1"/>
    <w:basedOn w:val="a"/>
    <w:rsid w:val="00B823E7"/>
    <w:pPr>
      <w:ind w:right="11"/>
      <w:jc w:val="center"/>
    </w:pPr>
    <w:rPr>
      <w:b/>
      <w:bCs/>
    </w:rPr>
  </w:style>
  <w:style w:type="paragraph" w:customStyle="1" w:styleId="ref">
    <w:name w:val="ref"/>
    <w:basedOn w:val="Normal"/>
    <w:rsid w:val="00B823E7"/>
    <w:pPr>
      <w:spacing w:before="120"/>
      <w:ind w:firstLine="720"/>
      <w:jc w:val="both"/>
    </w:pPr>
    <w:rPr>
      <w:rFonts w:ascii="AngsanaUPC" w:eastAsia="Times New Roman" w:hAnsi="AngsanaUPC" w:cs="AngsanaUPC"/>
      <w:b/>
      <w:bCs/>
      <w:i/>
      <w:iCs/>
      <w:sz w:val="32"/>
      <w:szCs w:val="32"/>
      <w:lang w:eastAsia="en-US"/>
    </w:rPr>
  </w:style>
  <w:style w:type="paragraph" w:customStyle="1" w:styleId="ref2">
    <w:name w:val="ref_2"/>
    <w:basedOn w:val="Normal"/>
    <w:rsid w:val="00B823E7"/>
    <w:pPr>
      <w:spacing w:before="60"/>
      <w:ind w:firstLine="720"/>
      <w:jc w:val="both"/>
    </w:pPr>
    <w:rPr>
      <w:rFonts w:ascii="AngsanaUPC" w:eastAsia="Times New Roman" w:hAnsi="AngsanaUPC" w:cs="AngsanaUPC"/>
      <w:b/>
      <w:bCs/>
      <w:i/>
      <w:iCs/>
      <w:sz w:val="32"/>
      <w:szCs w:val="32"/>
      <w:lang w:eastAsia="en-US"/>
    </w:rPr>
  </w:style>
  <w:style w:type="paragraph" w:customStyle="1" w:styleId="exmbiblio">
    <w:name w:val="exm_biblio"/>
    <w:basedOn w:val="Normal"/>
    <w:rsid w:val="00B823E7"/>
    <w:pPr>
      <w:ind w:left="720" w:hanging="720"/>
    </w:pPr>
    <w:rPr>
      <w:rFonts w:ascii="AngsanaUPC" w:eastAsia="Times New Roman" w:hAnsi="AngsanaUPC" w:cs="AngsanaUPC"/>
      <w:sz w:val="32"/>
      <w:szCs w:val="32"/>
      <w:lang w:eastAsia="en-US"/>
    </w:rPr>
  </w:style>
  <w:style w:type="paragraph" w:customStyle="1" w:styleId="formatthai">
    <w:name w:val="format_thai"/>
    <w:basedOn w:val="Normal"/>
    <w:rsid w:val="00B823E7"/>
    <w:pPr>
      <w:ind w:left="1440" w:hanging="720"/>
    </w:pPr>
    <w:rPr>
      <w:rFonts w:ascii="CordiaUPC" w:eastAsia="Times New Roman" w:hAnsi="CordiaUPC" w:cs="CordiaUPC"/>
      <w:color w:val="0000FF"/>
      <w:sz w:val="32"/>
      <w:szCs w:val="32"/>
      <w:lang w:eastAsia="en-US"/>
    </w:rPr>
  </w:style>
  <w:style w:type="paragraph" w:styleId="Title">
    <w:name w:val="Title"/>
    <w:basedOn w:val="Normal"/>
    <w:qFormat/>
    <w:rsid w:val="00B823E7"/>
    <w:pPr>
      <w:spacing w:before="120"/>
      <w:jc w:val="center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paragraph" w:styleId="Subtitle">
    <w:name w:val="Subtitle"/>
    <w:basedOn w:val="Normal"/>
    <w:qFormat/>
    <w:rsid w:val="00B823E7"/>
    <w:pPr>
      <w:jc w:val="center"/>
    </w:pPr>
    <w:rPr>
      <w:rFonts w:eastAsia="Cordia New" w:cs="AngsanaUPC"/>
      <w:b/>
      <w:bCs/>
      <w:sz w:val="44"/>
      <w:szCs w:val="44"/>
      <w:lang w:eastAsia="th-TH"/>
    </w:rPr>
  </w:style>
  <w:style w:type="paragraph" w:styleId="Caption">
    <w:name w:val="caption"/>
    <w:basedOn w:val="Normal"/>
    <w:next w:val="Normal"/>
    <w:qFormat/>
    <w:rsid w:val="007C7178"/>
    <w:pPr>
      <w:spacing w:before="240"/>
      <w:jc w:val="center"/>
    </w:pPr>
    <w:rPr>
      <w:rFonts w:ascii="AngsanaUPC" w:eastAsia="Cordia New" w:hAnsi="AngsanaUPC" w:cs="AngsanaUPC"/>
      <w:b/>
      <w:bCs/>
      <w:sz w:val="32"/>
      <w:szCs w:val="32"/>
      <w:lang w:eastAsia="en-US"/>
    </w:rPr>
  </w:style>
  <w:style w:type="table" w:styleId="TableGrid">
    <w:name w:val="Table Grid"/>
    <w:basedOn w:val="TableNormal"/>
    <w:uiPriority w:val="59"/>
    <w:rsid w:val="007C7178"/>
    <w:rPr>
      <w:rFonts w:ascii="Cordia New" w:eastAsia="Cordia New" w:hAnsi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rsid w:val="007C7178"/>
    <w:pPr>
      <w:ind w:left="360" w:hanging="360"/>
    </w:pPr>
    <w:rPr>
      <w:rFonts w:ascii="AngsanaUPC" w:eastAsia="Times New Roman" w:hAnsi="AngsanaUPC" w:cs="AngsanaUPC"/>
      <w:sz w:val="20"/>
      <w:szCs w:val="20"/>
      <w:lang w:eastAsia="en-US"/>
    </w:rPr>
  </w:style>
  <w:style w:type="paragraph" w:customStyle="1" w:styleId="a0">
    <w:name w:val="รายการอ้างอิง"/>
    <w:basedOn w:val="Normal"/>
    <w:rsid w:val="00A77DD6"/>
    <w:pPr>
      <w:ind w:left="720" w:hanging="720"/>
    </w:pPr>
    <w:rPr>
      <w:rFonts w:ascii="Cordia New" w:eastAsia="Cordia New" w:hAnsi="Cordia New" w:cs="Cordia New"/>
      <w:sz w:val="32"/>
      <w:szCs w:val="32"/>
      <w:lang w:eastAsia="en-US"/>
    </w:rPr>
  </w:style>
  <w:style w:type="character" w:customStyle="1" w:styleId="FooterChar">
    <w:name w:val="Footer Char"/>
    <w:link w:val="Footer"/>
    <w:uiPriority w:val="99"/>
    <w:rsid w:val="004024C9"/>
    <w:rPr>
      <w:rFonts w:eastAsia="SimSun"/>
      <w:sz w:val="24"/>
      <w:szCs w:val="28"/>
      <w:lang w:eastAsia="zh-CN"/>
    </w:rPr>
  </w:style>
  <w:style w:type="character" w:styleId="Hyperlink">
    <w:name w:val="Hyperlink"/>
    <w:basedOn w:val="DefaultParagraphFont"/>
    <w:rsid w:val="001821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2126"/>
    <w:rPr>
      <w:color w:val="605E5C"/>
      <w:shd w:val="clear" w:color="auto" w:fill="E1DFDD"/>
    </w:rPr>
  </w:style>
  <w:style w:type="paragraph" w:customStyle="1" w:styleId="Els-numlist">
    <w:name w:val="Els-numlist"/>
    <w:basedOn w:val="Normal"/>
    <w:rsid w:val="009A1950"/>
    <w:pPr>
      <w:numPr>
        <w:numId w:val="32"/>
      </w:numPr>
      <w:tabs>
        <w:tab w:val="left" w:pos="240"/>
      </w:tabs>
      <w:spacing w:line="240" w:lineRule="exact"/>
    </w:pPr>
    <w:rPr>
      <w:rFonts w:eastAsia="Times New Roman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3D143E"/>
    <w:pPr>
      <w:ind w:left="720"/>
      <w:contextualSpacing/>
    </w:pPr>
    <w:rPr>
      <w:szCs w:val="30"/>
    </w:rPr>
  </w:style>
  <w:style w:type="character" w:customStyle="1" w:styleId="hps">
    <w:name w:val="hps"/>
    <w:rsid w:val="00540E8D"/>
  </w:style>
  <w:style w:type="character" w:styleId="PlaceholderText">
    <w:name w:val="Placeholder Text"/>
    <w:basedOn w:val="DefaultParagraphFont"/>
    <w:uiPriority w:val="99"/>
    <w:semiHidden/>
    <w:rsid w:val="00C76D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99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7.tiff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6.tiff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tif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https://fbcdn-sphotos-h-a.akamaihd.net/hphotos-ak-xap1/v/t1.0-9/10639712_372782132874929_408963890055733613_n.jpg?oh=c60e1c45970f54e7258419d648878bfc&amp;oe=54D06869&amp;__gda__=1421020704_73f9b7af795f1e78340b4d1c65d3141a" TargetMode="External"/><Relationship Id="rId22" Type="http://schemas.openxmlformats.org/officeDocument/2006/relationships/image" Target="media/image11.tiff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DD5FF-A2F4-4EB9-8BDF-021E4C582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15</Pages>
  <Words>7957</Words>
  <Characters>33183</Characters>
  <Application>Microsoft Office Word</Application>
  <DocSecurity>0</DocSecurity>
  <Lines>1843</Lines>
  <Paragraphs>2056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 ๓๕</vt:lpstr>
      <vt:lpstr>ข้อ ๓๕</vt:lpstr>
    </vt:vector>
  </TitlesOfParts>
  <Company>TH</Company>
  <LinksUpToDate>false</LinksUpToDate>
  <CharactersWithSpaces>39084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 ๓๕</dc:title>
  <dc:subject/>
  <dc:creator>hp</dc:creator>
  <cp:keywords/>
  <cp:lastModifiedBy>Adisorn Buranawong</cp:lastModifiedBy>
  <cp:revision>16</cp:revision>
  <cp:lastPrinted>2007-04-23T02:28:00Z</cp:lastPrinted>
  <dcterms:created xsi:type="dcterms:W3CDTF">2023-03-01T02:50:00Z</dcterms:created>
  <dcterms:modified xsi:type="dcterms:W3CDTF">2023-03-01T04:17:00Z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6665164d404bd60cb7e744223c9c4402093f12a2211e3c7eae49d654c0285801</vt:lpwstr>
  </property>
</Properties>
</file>