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521731" w14:textId="3803AF59" w:rsidR="00411C40" w:rsidRPr="00543FD5" w:rsidRDefault="00411C40" w:rsidP="00411C40">
      <w:pPr>
        <w:tabs>
          <w:tab w:val="left" w:pos="900"/>
          <w:tab w:val="left" w:pos="1800"/>
          <w:tab w:val="left" w:pos="2520"/>
        </w:tabs>
        <w:jc w:val="center"/>
        <w:rPr>
          <w:rFonts w:ascii="TH SarabunPSK" w:hAnsi="TH SarabunPSK" w:cs="TH SarabunPSK"/>
          <w:b/>
          <w:bCs/>
          <w:sz w:val="34"/>
          <w:szCs w:val="34"/>
        </w:rPr>
      </w:pPr>
      <w:r w:rsidRPr="00543FD5">
        <w:rPr>
          <w:rFonts w:ascii="TH SarabunPSK" w:hAnsi="TH SarabunPSK" w:cs="TH SarabunPSK"/>
          <w:b/>
          <w:bCs/>
          <w:sz w:val="34"/>
          <w:szCs w:val="34"/>
          <w:cs/>
        </w:rPr>
        <w:t>การพัฒนา</w:t>
      </w:r>
      <w:bookmarkStart w:id="0" w:name="_Hlk111021473"/>
      <w:r w:rsidRPr="00543FD5">
        <w:rPr>
          <w:rFonts w:ascii="TH SarabunPSK" w:hAnsi="TH SarabunPSK" w:cs="TH SarabunPSK"/>
          <w:b/>
          <w:bCs/>
          <w:sz w:val="34"/>
          <w:szCs w:val="34"/>
          <w:cs/>
        </w:rPr>
        <w:t>ชุดฝึกทักษะ</w:t>
      </w:r>
      <w:bookmarkEnd w:id="0"/>
      <w:r w:rsidRPr="00543FD5">
        <w:rPr>
          <w:rFonts w:ascii="TH SarabunPSK" w:hAnsi="TH SarabunPSK" w:cs="TH SarabunPSK"/>
          <w:b/>
          <w:bCs/>
          <w:sz w:val="34"/>
          <w:szCs w:val="34"/>
          <w:cs/>
        </w:rPr>
        <w:t xml:space="preserve">เรื่องเลขยกกำลังร่วมกับการจัดการเรียนรู้แบบแฮร์บาร์ต </w:t>
      </w:r>
    </w:p>
    <w:p w14:paraId="3A50B002" w14:textId="77777777" w:rsidR="00411C40" w:rsidRPr="00543FD5" w:rsidRDefault="00411C40" w:rsidP="00411C40">
      <w:pPr>
        <w:tabs>
          <w:tab w:val="left" w:pos="900"/>
          <w:tab w:val="left" w:pos="1800"/>
          <w:tab w:val="left" w:pos="2520"/>
        </w:tabs>
        <w:jc w:val="center"/>
        <w:rPr>
          <w:rFonts w:ascii="TH SarabunPSK" w:hAnsi="TH SarabunPSK" w:cs="TH SarabunPSK"/>
          <w:b/>
          <w:bCs/>
          <w:sz w:val="34"/>
          <w:szCs w:val="34"/>
        </w:rPr>
      </w:pPr>
      <w:r w:rsidRPr="00543FD5">
        <w:rPr>
          <w:rFonts w:ascii="TH SarabunPSK" w:hAnsi="TH SarabunPSK" w:cs="TH SarabunPSK"/>
          <w:b/>
          <w:bCs/>
          <w:sz w:val="34"/>
          <w:szCs w:val="34"/>
          <w:cs/>
        </w:rPr>
        <w:t xml:space="preserve">เพื่อส่งเสริมผลการเรียนรู้และคุณลักษณะอันพึงประสงค์ทางคณิตศาสตร์ </w:t>
      </w:r>
    </w:p>
    <w:p w14:paraId="447D0448" w14:textId="77777777" w:rsidR="00411C40" w:rsidRPr="00543FD5" w:rsidRDefault="00411C40" w:rsidP="00411C40">
      <w:pPr>
        <w:tabs>
          <w:tab w:val="left" w:pos="900"/>
          <w:tab w:val="left" w:pos="1800"/>
          <w:tab w:val="left" w:pos="2520"/>
        </w:tabs>
        <w:jc w:val="center"/>
        <w:rPr>
          <w:rFonts w:ascii="TH SarabunPSK" w:hAnsi="TH SarabunPSK" w:cs="TH SarabunPSK"/>
          <w:b/>
          <w:bCs/>
          <w:sz w:val="34"/>
          <w:szCs w:val="34"/>
        </w:rPr>
      </w:pPr>
      <w:r w:rsidRPr="00543FD5">
        <w:rPr>
          <w:rFonts w:ascii="TH SarabunPSK" w:hAnsi="TH SarabunPSK" w:cs="TH SarabunPSK"/>
          <w:b/>
          <w:bCs/>
          <w:sz w:val="34"/>
          <w:szCs w:val="34"/>
          <w:cs/>
        </w:rPr>
        <w:t xml:space="preserve">สำหรับนักเรียนชั้นมัธยมศึกษาปีที่ 1 </w:t>
      </w:r>
    </w:p>
    <w:p w14:paraId="47B954B6" w14:textId="006AC9B2" w:rsidR="008929B0" w:rsidRPr="00543FD5" w:rsidRDefault="00411C40" w:rsidP="00A361FA">
      <w:pPr>
        <w:tabs>
          <w:tab w:val="left" w:pos="900"/>
          <w:tab w:val="left" w:pos="1800"/>
          <w:tab w:val="left" w:pos="2520"/>
        </w:tabs>
        <w:jc w:val="center"/>
        <w:rPr>
          <w:rFonts w:ascii="TH SarabunPSK" w:hAnsi="TH SarabunPSK" w:cs="TH SarabunPSK"/>
          <w:b/>
          <w:bCs/>
          <w:sz w:val="34"/>
          <w:szCs w:val="34"/>
        </w:rPr>
      </w:pPr>
      <w:r w:rsidRPr="00543FD5">
        <w:rPr>
          <w:rFonts w:ascii="TH SarabunPSK" w:hAnsi="TH SarabunPSK" w:cs="TH SarabunPSK"/>
          <w:b/>
          <w:bCs/>
          <w:sz w:val="34"/>
          <w:szCs w:val="34"/>
        </w:rPr>
        <w:t>THE</w:t>
      </w:r>
      <w:r w:rsidRPr="00543FD5">
        <w:rPr>
          <w:rFonts w:ascii="TH SarabunPSK" w:hAnsi="TH SarabunPSK" w:cs="TH SarabunPSK"/>
          <w:b/>
          <w:bCs/>
          <w:sz w:val="34"/>
          <w:szCs w:val="34"/>
          <w:lang w:val="en"/>
        </w:rPr>
        <w:t xml:space="preserve"> DEVELOVELOPMENT OF EXPONENT </w:t>
      </w:r>
      <w:r w:rsidRPr="00543FD5">
        <w:rPr>
          <w:rFonts w:ascii="TH SarabunPSK" w:hAnsi="TH SarabunPSK" w:cs="TH SarabunPSK"/>
          <w:b/>
          <w:bCs/>
          <w:sz w:val="34"/>
          <w:szCs w:val="34"/>
        </w:rPr>
        <w:t>TOGETHER WITH</w:t>
      </w:r>
      <w:r w:rsidRPr="00543FD5">
        <w:rPr>
          <w:rFonts w:ascii="TH SarabunPSK" w:hAnsi="TH SarabunPSK" w:cs="TH SarabunPSK"/>
          <w:b/>
          <w:bCs/>
          <w:sz w:val="34"/>
          <w:szCs w:val="34"/>
          <w:cs/>
        </w:rPr>
        <w:t xml:space="preserve"> </w:t>
      </w:r>
      <w:r w:rsidRPr="00543FD5">
        <w:rPr>
          <w:rFonts w:ascii="TH SarabunPSK" w:hAnsi="TH SarabunPSK" w:cs="TH SarabunPSK"/>
          <w:b/>
          <w:bCs/>
          <w:sz w:val="34"/>
          <w:szCs w:val="34"/>
        </w:rPr>
        <w:t>HERBART METHOD TO ENHANCE LEARNING OUTCOME AND DESIRABLE MATHEMATICAL CHARACTERISTICS FOR MATTHAYOMSUKSA 1 STUDENTS</w:t>
      </w:r>
    </w:p>
    <w:p w14:paraId="1BC85568" w14:textId="77777777" w:rsidR="00FF0D87" w:rsidRPr="00543FD5" w:rsidRDefault="00FF0D87" w:rsidP="00A361FA">
      <w:pPr>
        <w:tabs>
          <w:tab w:val="left" w:pos="900"/>
          <w:tab w:val="left" w:pos="1800"/>
          <w:tab w:val="left" w:pos="2520"/>
        </w:tabs>
        <w:jc w:val="center"/>
        <w:rPr>
          <w:rFonts w:ascii="TH SarabunPSK" w:hAnsi="TH SarabunPSK" w:cs="TH SarabunPSK"/>
          <w:b/>
          <w:bCs/>
          <w:sz w:val="34"/>
          <w:szCs w:val="34"/>
        </w:rPr>
      </w:pPr>
    </w:p>
    <w:p w14:paraId="2BF3B471" w14:textId="0E9265A6" w:rsidR="008D5930" w:rsidRPr="00543FD5" w:rsidRDefault="00411C40" w:rsidP="008D5930">
      <w:pPr>
        <w:tabs>
          <w:tab w:val="left" w:pos="900"/>
          <w:tab w:val="left" w:pos="1800"/>
          <w:tab w:val="left" w:pos="2520"/>
        </w:tabs>
        <w:jc w:val="right"/>
        <w:rPr>
          <w:rFonts w:ascii="TH SarabunPSK" w:hAnsi="TH SarabunPSK" w:cs="TH SarabunPSK"/>
          <w:b/>
          <w:bCs/>
          <w:sz w:val="28"/>
          <w:szCs w:val="28"/>
        </w:rPr>
      </w:pPr>
      <w:r w:rsidRPr="00543FD5">
        <w:rPr>
          <w:rFonts w:ascii="TH SarabunPSK" w:hAnsi="TH SarabunPSK" w:cs="TH SarabunPSK"/>
          <w:sz w:val="28"/>
          <w:szCs w:val="28"/>
          <w:cs/>
        </w:rPr>
        <w:t>ณัฐิณี ศรีประเสริฐ</w:t>
      </w:r>
      <w:r w:rsidR="005C78FD">
        <w:rPr>
          <w:rFonts w:ascii="TH SarabunPSK" w:hAnsi="TH SarabunPSK" w:cs="TH SarabunPSK"/>
          <w:sz w:val="28"/>
          <w:szCs w:val="28"/>
          <w:vertAlign w:val="superscript"/>
        </w:rPr>
        <w:t>*</w:t>
      </w:r>
      <w:r w:rsidR="004F428D" w:rsidRPr="00543FD5">
        <w:rPr>
          <w:rFonts w:ascii="TH SarabunPSK" w:hAnsi="TH SarabunPSK" w:cs="TH SarabunPSK"/>
          <w:sz w:val="28"/>
          <w:szCs w:val="28"/>
          <w:vertAlign w:val="superscript"/>
        </w:rPr>
        <w:t>1</w:t>
      </w:r>
      <w:r w:rsidR="004F428D" w:rsidRPr="00543FD5">
        <w:rPr>
          <w:rFonts w:ascii="TH SarabunPSK" w:hAnsi="TH SarabunPSK" w:cs="TH SarabunPSK"/>
          <w:b/>
          <w:bCs/>
          <w:sz w:val="28"/>
          <w:szCs w:val="28"/>
        </w:rPr>
        <w:t xml:space="preserve">   </w:t>
      </w:r>
      <w:r w:rsidR="00FF0D87" w:rsidRPr="00543FD5">
        <w:rPr>
          <w:rFonts w:ascii="TH SarabunPSK" w:hAnsi="TH SarabunPSK" w:cs="TH SarabunPSK"/>
          <w:sz w:val="28"/>
          <w:szCs w:val="28"/>
          <w:cs/>
        </w:rPr>
        <w:t>ปาริชาติ ภูภักดี</w:t>
      </w:r>
      <w:r w:rsidR="004F428D" w:rsidRPr="00543FD5">
        <w:rPr>
          <w:rFonts w:ascii="TH SarabunPSK" w:hAnsi="TH SarabunPSK" w:cs="TH SarabunPSK"/>
          <w:sz w:val="28"/>
          <w:szCs w:val="28"/>
          <w:vertAlign w:val="superscript"/>
        </w:rPr>
        <w:t>2</w:t>
      </w:r>
      <w:r w:rsidR="000F4149" w:rsidRPr="00543FD5">
        <w:rPr>
          <w:rFonts w:ascii="TH SarabunPSK" w:hAnsi="TH SarabunPSK" w:cs="TH SarabunPSK"/>
          <w:b/>
          <w:bCs/>
          <w:sz w:val="28"/>
          <w:szCs w:val="28"/>
        </w:rPr>
        <w:t xml:space="preserve">  </w:t>
      </w:r>
      <w:r w:rsidR="00FF0D87" w:rsidRPr="00543FD5">
        <w:rPr>
          <w:rFonts w:ascii="TH SarabunPSK" w:hAnsi="TH SarabunPSK" w:cs="TH SarabunPSK"/>
          <w:sz w:val="28"/>
          <w:szCs w:val="28"/>
          <w:cs/>
        </w:rPr>
        <w:t xml:space="preserve">สมพร </w:t>
      </w:r>
      <w:proofErr w:type="spellStart"/>
      <w:r w:rsidR="00FF0D87" w:rsidRPr="00543FD5">
        <w:rPr>
          <w:rFonts w:ascii="TH SarabunPSK" w:hAnsi="TH SarabunPSK" w:cs="TH SarabunPSK"/>
          <w:sz w:val="28"/>
          <w:szCs w:val="28"/>
          <w:cs/>
        </w:rPr>
        <w:t>สิม</w:t>
      </w:r>
      <w:proofErr w:type="spellEnd"/>
      <w:r w:rsidR="00FF0D87" w:rsidRPr="00543FD5">
        <w:rPr>
          <w:rFonts w:ascii="TH SarabunPSK" w:hAnsi="TH SarabunPSK" w:cs="TH SarabunPSK"/>
          <w:sz w:val="28"/>
          <w:szCs w:val="28"/>
          <w:cs/>
        </w:rPr>
        <w:t>มาสุด</w:t>
      </w:r>
      <w:r w:rsidR="000F4149" w:rsidRPr="00543FD5">
        <w:rPr>
          <w:rFonts w:ascii="TH SarabunPSK" w:hAnsi="TH SarabunPSK" w:cs="TH SarabunPSK"/>
          <w:sz w:val="28"/>
          <w:szCs w:val="28"/>
          <w:vertAlign w:val="superscript"/>
        </w:rPr>
        <w:t>3</w:t>
      </w:r>
      <w:r w:rsidR="005F17FF" w:rsidRPr="00543FD5">
        <w:rPr>
          <w:rFonts w:ascii="TH SarabunPSK" w:hAnsi="TH SarabunPSK" w:cs="TH SarabunPSK"/>
          <w:b/>
          <w:bCs/>
          <w:sz w:val="28"/>
          <w:szCs w:val="28"/>
        </w:rPr>
        <w:t xml:space="preserve"> </w:t>
      </w:r>
      <w:r w:rsidR="005F17FF" w:rsidRPr="00543FD5">
        <w:rPr>
          <w:rFonts w:ascii="TH SarabunPSK" w:hAnsi="TH SarabunPSK" w:cs="TH SarabunPSK" w:hint="cs"/>
          <w:sz w:val="28"/>
          <w:szCs w:val="28"/>
          <w:cs/>
        </w:rPr>
        <w:t>อมรรัตน์ สังข์สุวรรณ</w:t>
      </w:r>
      <w:r w:rsidR="005F17FF" w:rsidRPr="00543FD5">
        <w:rPr>
          <w:rFonts w:ascii="TH SarabunPSK" w:hAnsi="TH SarabunPSK" w:cs="TH SarabunPSK"/>
          <w:sz w:val="28"/>
          <w:szCs w:val="28"/>
          <w:vertAlign w:val="superscript"/>
        </w:rPr>
        <w:t>4</w:t>
      </w:r>
      <w:r w:rsidR="005F17FF" w:rsidRPr="00543FD5">
        <w:rPr>
          <w:rFonts w:ascii="TH SarabunPSK" w:hAnsi="TH SarabunPSK" w:cs="TH SarabunPSK"/>
          <w:b/>
          <w:bCs/>
          <w:sz w:val="28"/>
          <w:szCs w:val="28"/>
        </w:rPr>
        <w:t xml:space="preserve">  </w:t>
      </w:r>
    </w:p>
    <w:p w14:paraId="3F5E2339" w14:textId="10A8517E" w:rsidR="008D5930" w:rsidRPr="00543FD5" w:rsidRDefault="00C3329C" w:rsidP="00C3329C">
      <w:pPr>
        <w:tabs>
          <w:tab w:val="left" w:pos="900"/>
          <w:tab w:val="left" w:pos="1800"/>
          <w:tab w:val="left" w:pos="2520"/>
        </w:tabs>
        <w:jc w:val="right"/>
        <w:rPr>
          <w:rFonts w:ascii="TH SarabunPSK" w:hAnsi="TH SarabunPSK" w:cs="TH SarabunPSK"/>
          <w:sz w:val="28"/>
          <w:szCs w:val="28"/>
        </w:rPr>
      </w:pPr>
      <w:r w:rsidRPr="00543FD5">
        <w:rPr>
          <w:rFonts w:ascii="TH SarabunPSK" w:hAnsi="TH SarabunPSK" w:cs="TH SarabunPSK"/>
          <w:sz w:val="28"/>
          <w:szCs w:val="28"/>
        </w:rPr>
        <w:t xml:space="preserve">E-mail: </w:t>
      </w:r>
      <w:r w:rsidR="00FF0D87" w:rsidRPr="00543FD5">
        <w:rPr>
          <w:rFonts w:ascii="TH SarabunPSK" w:hAnsi="TH SarabunPSK" w:cs="TH SarabunPSK"/>
          <w:sz w:val="28"/>
          <w:szCs w:val="28"/>
        </w:rPr>
        <w:t>parichart.poo@lru.ac.th</w:t>
      </w:r>
    </w:p>
    <w:p w14:paraId="197A2930" w14:textId="2047B3E4" w:rsidR="00C3329C" w:rsidRPr="00543FD5" w:rsidRDefault="00C3329C" w:rsidP="006873D6">
      <w:pPr>
        <w:pBdr>
          <w:bottom w:val="thinThickSmallGap" w:sz="24" w:space="1" w:color="auto"/>
        </w:pBdr>
        <w:tabs>
          <w:tab w:val="left" w:pos="900"/>
          <w:tab w:val="left" w:pos="1800"/>
          <w:tab w:val="left" w:pos="2520"/>
        </w:tabs>
        <w:jc w:val="right"/>
        <w:rPr>
          <w:rFonts w:ascii="TH SarabunPSK" w:hAnsi="TH SarabunPSK" w:cs="TH SarabunPSK" w:hint="cs"/>
          <w:b/>
          <w:bCs/>
          <w:sz w:val="28"/>
          <w:szCs w:val="28"/>
          <w:cs/>
        </w:rPr>
      </w:pPr>
      <w:r w:rsidRPr="00543FD5">
        <w:rPr>
          <w:rFonts w:ascii="TH SarabunPSK" w:hAnsi="TH SarabunPSK" w:cs="TH SarabunPSK"/>
          <w:sz w:val="28"/>
          <w:szCs w:val="28"/>
          <w:cs/>
        </w:rPr>
        <w:t>โทรศัพท์</w:t>
      </w:r>
      <w:r w:rsidR="006873D6" w:rsidRPr="00543FD5">
        <w:rPr>
          <w:rFonts w:ascii="TH SarabunPSK" w:hAnsi="TH SarabunPSK" w:cs="TH SarabunPSK"/>
          <w:sz w:val="28"/>
          <w:szCs w:val="28"/>
        </w:rPr>
        <w:t>:</w:t>
      </w:r>
      <w:r w:rsidRPr="00543FD5">
        <w:rPr>
          <w:rFonts w:ascii="TH SarabunPSK" w:hAnsi="TH SarabunPSK" w:cs="TH SarabunPSK"/>
          <w:sz w:val="28"/>
          <w:szCs w:val="28"/>
          <w:cs/>
        </w:rPr>
        <w:t xml:space="preserve"> </w:t>
      </w:r>
      <w:r w:rsidR="00FF0D87" w:rsidRPr="00543FD5">
        <w:rPr>
          <w:rFonts w:ascii="TH SarabunPSK" w:hAnsi="TH SarabunPSK" w:cs="TH SarabunPSK"/>
          <w:b/>
          <w:bCs/>
          <w:sz w:val="28"/>
          <w:szCs w:val="28"/>
        </w:rPr>
        <w:t>063-595-5264</w:t>
      </w:r>
    </w:p>
    <w:p w14:paraId="7E8AC3FE" w14:textId="08775210" w:rsidR="0081626B" w:rsidRPr="005C78FD" w:rsidRDefault="00C3329C" w:rsidP="00C3329C">
      <w:pPr>
        <w:ind w:left="900" w:hanging="900"/>
        <w:jc w:val="center"/>
        <w:rPr>
          <w:rFonts w:ascii="TH SarabunPSK" w:hAnsi="TH SarabunPSK" w:cs="TH SarabunPSK"/>
          <w:b/>
          <w:bCs/>
          <w:sz w:val="28"/>
          <w:szCs w:val="28"/>
        </w:rPr>
      </w:pPr>
      <w:r w:rsidRPr="005C78FD">
        <w:rPr>
          <w:rFonts w:ascii="TH SarabunPSK" w:hAnsi="TH SarabunPSK" w:cs="TH SarabunPSK"/>
          <w:b/>
          <w:bCs/>
          <w:sz w:val="28"/>
          <w:szCs w:val="28"/>
          <w:cs/>
        </w:rPr>
        <w:t>บทคัดย่อ</w:t>
      </w:r>
    </w:p>
    <w:p w14:paraId="78B8A091" w14:textId="46811174" w:rsidR="006174CD" w:rsidRPr="005C78FD" w:rsidRDefault="005C78FD" w:rsidP="009B43E3">
      <w:pPr>
        <w:jc w:val="thaiDistribute"/>
        <w:rPr>
          <w:rFonts w:ascii="TH SarabunPSK" w:hAnsi="TH SarabunPSK" w:cs="TH SarabunPSK"/>
          <w:sz w:val="28"/>
          <w:szCs w:val="28"/>
        </w:rPr>
      </w:pPr>
      <w:r w:rsidRPr="005C78FD">
        <w:rPr>
          <w:rFonts w:ascii="TH SarabunPSK" w:hAnsi="TH SarabunPSK" w:cs="TH SarabunPSK" w:hint="cs"/>
          <w:sz w:val="28"/>
          <w:szCs w:val="28"/>
          <w:cs/>
        </w:rPr>
        <w:t xml:space="preserve">  </w:t>
      </w:r>
      <w:r w:rsidRPr="005C78FD">
        <w:rPr>
          <w:rFonts w:ascii="TH SarabunPSK" w:hAnsi="TH SarabunPSK" w:cs="TH SarabunPSK"/>
          <w:sz w:val="28"/>
          <w:szCs w:val="28"/>
          <w:cs/>
        </w:rPr>
        <w:tab/>
      </w:r>
      <w:r w:rsidR="00411C40" w:rsidRPr="005C78FD">
        <w:rPr>
          <w:rFonts w:ascii="TH SarabunPSK" w:hAnsi="TH SarabunPSK" w:cs="TH SarabunPSK"/>
          <w:sz w:val="28"/>
          <w:szCs w:val="28"/>
          <w:cs/>
        </w:rPr>
        <w:t>การวิจัย</w:t>
      </w:r>
      <w:r w:rsidR="00811A49" w:rsidRPr="005C78FD">
        <w:rPr>
          <w:rFonts w:ascii="TH SarabunPSK" w:hAnsi="TH SarabunPSK" w:cs="TH SarabunPSK"/>
          <w:sz w:val="28"/>
          <w:szCs w:val="28"/>
          <w:cs/>
        </w:rPr>
        <w:t>นี้</w:t>
      </w:r>
      <w:r w:rsidR="00411C40" w:rsidRPr="005C78FD">
        <w:rPr>
          <w:rFonts w:ascii="TH SarabunPSK" w:hAnsi="TH SarabunPSK" w:cs="TH SarabunPSK"/>
          <w:sz w:val="28"/>
          <w:szCs w:val="28"/>
          <w:cs/>
        </w:rPr>
        <w:t xml:space="preserve">มีวัตถุประสงค์ 3 ประการ ดังนี้ </w:t>
      </w:r>
      <w:bookmarkStart w:id="1" w:name="_Hlk115088276"/>
      <w:r w:rsidR="00411C40" w:rsidRPr="005C78FD">
        <w:rPr>
          <w:rFonts w:ascii="TH SarabunPSK" w:hAnsi="TH SarabunPSK" w:cs="TH SarabunPSK"/>
          <w:sz w:val="28"/>
          <w:szCs w:val="28"/>
          <w:cs/>
        </w:rPr>
        <w:t>1</w:t>
      </w:r>
      <w:r w:rsidRPr="005C78FD">
        <w:rPr>
          <w:rFonts w:ascii="TH SarabunPSK" w:hAnsi="TH SarabunPSK" w:cs="TH SarabunPSK"/>
          <w:sz w:val="28"/>
          <w:szCs w:val="28"/>
        </w:rPr>
        <w:t xml:space="preserve">) </w:t>
      </w:r>
      <w:r w:rsidR="00411C40" w:rsidRPr="005C78FD">
        <w:rPr>
          <w:rFonts w:ascii="TH SarabunPSK" w:hAnsi="TH SarabunPSK" w:cs="TH SarabunPSK"/>
          <w:sz w:val="28"/>
          <w:szCs w:val="28"/>
          <w:cs/>
        </w:rPr>
        <w:t>เพื่อพัฒนาชุดฝึกทักษะเรื่อง เลขยกกำลัง ร่วมกับการจัดการเรียนรู้แบบแฮ</w:t>
      </w:r>
      <w:proofErr w:type="spellStart"/>
      <w:r w:rsidR="00411C40" w:rsidRPr="005C78FD">
        <w:rPr>
          <w:rFonts w:ascii="TH SarabunPSK" w:hAnsi="TH SarabunPSK" w:cs="TH SarabunPSK"/>
          <w:sz w:val="28"/>
          <w:szCs w:val="28"/>
          <w:cs/>
        </w:rPr>
        <w:t>ร์</w:t>
      </w:r>
      <w:proofErr w:type="spellEnd"/>
      <w:r w:rsidR="00411C40" w:rsidRPr="005C78FD">
        <w:rPr>
          <w:rFonts w:ascii="TH SarabunPSK" w:hAnsi="TH SarabunPSK" w:cs="TH SarabunPSK"/>
          <w:sz w:val="28"/>
          <w:szCs w:val="28"/>
          <w:cs/>
        </w:rPr>
        <w:t>บาร์ตให้มีประสิทธิภาพตามเกณฑ์ 80/80 2</w:t>
      </w:r>
      <w:r w:rsidRPr="005C78FD">
        <w:rPr>
          <w:rFonts w:ascii="TH SarabunPSK" w:hAnsi="TH SarabunPSK" w:cs="TH SarabunPSK"/>
          <w:sz w:val="28"/>
          <w:szCs w:val="28"/>
        </w:rPr>
        <w:t xml:space="preserve">) </w:t>
      </w:r>
      <w:r w:rsidR="00411C40" w:rsidRPr="005C78FD">
        <w:rPr>
          <w:rFonts w:ascii="TH SarabunPSK" w:hAnsi="TH SarabunPSK" w:cs="TH SarabunPSK"/>
          <w:sz w:val="28"/>
          <w:szCs w:val="28"/>
          <w:cs/>
        </w:rPr>
        <w:t>เพื่อศึกษาผลการเรียนรู้จากการใช้ชุดฝึกทักษะเรื่อง เลขยกกำลัง ร่วมกับการจัดการเรียนรู้แบบแฮ</w:t>
      </w:r>
      <w:proofErr w:type="spellStart"/>
      <w:r w:rsidR="00411C40" w:rsidRPr="005C78FD">
        <w:rPr>
          <w:rFonts w:ascii="TH SarabunPSK" w:hAnsi="TH SarabunPSK" w:cs="TH SarabunPSK"/>
          <w:sz w:val="28"/>
          <w:szCs w:val="28"/>
          <w:cs/>
        </w:rPr>
        <w:t>ร์</w:t>
      </w:r>
      <w:proofErr w:type="spellEnd"/>
      <w:r w:rsidR="00411C40" w:rsidRPr="005C78FD">
        <w:rPr>
          <w:rFonts w:ascii="TH SarabunPSK" w:hAnsi="TH SarabunPSK" w:cs="TH SarabunPSK"/>
          <w:sz w:val="28"/>
          <w:szCs w:val="28"/>
          <w:cs/>
        </w:rPr>
        <w:t>บาร์ต และ 3</w:t>
      </w:r>
      <w:r w:rsidRPr="005C78FD">
        <w:rPr>
          <w:rFonts w:ascii="TH SarabunPSK" w:hAnsi="TH SarabunPSK" w:cs="TH SarabunPSK"/>
          <w:sz w:val="28"/>
          <w:szCs w:val="28"/>
        </w:rPr>
        <w:t xml:space="preserve">) </w:t>
      </w:r>
      <w:r w:rsidR="00411C40" w:rsidRPr="005C78FD">
        <w:rPr>
          <w:rFonts w:ascii="TH SarabunPSK" w:hAnsi="TH SarabunPSK" w:cs="TH SarabunPSK"/>
          <w:sz w:val="28"/>
          <w:szCs w:val="28"/>
          <w:cs/>
        </w:rPr>
        <w:t>เพื่อศึกษาคุณลักษณะที่ พึงประสงค์ทางคณิตศาสตร์ของนักเรียนจากการเรียนรู้โดยใช้ชุดฝึกทักษะเรื่อง เลขยกกำลัง ร่วมกับการจัดการเรียนรู้แบบแฮ</w:t>
      </w:r>
      <w:proofErr w:type="spellStart"/>
      <w:r w:rsidR="00411C40" w:rsidRPr="005C78FD">
        <w:rPr>
          <w:rFonts w:ascii="TH SarabunPSK" w:hAnsi="TH SarabunPSK" w:cs="TH SarabunPSK"/>
          <w:sz w:val="28"/>
          <w:szCs w:val="28"/>
          <w:cs/>
        </w:rPr>
        <w:t>ร์</w:t>
      </w:r>
      <w:proofErr w:type="spellEnd"/>
      <w:r w:rsidR="00411C40" w:rsidRPr="005C78FD">
        <w:rPr>
          <w:rFonts w:ascii="TH SarabunPSK" w:hAnsi="TH SarabunPSK" w:cs="TH SarabunPSK"/>
          <w:sz w:val="28"/>
          <w:szCs w:val="28"/>
          <w:cs/>
        </w:rPr>
        <w:t xml:space="preserve">บาร์ต </w:t>
      </w:r>
      <w:bookmarkEnd w:id="1"/>
      <w:r w:rsidR="009761BC" w:rsidRPr="005C78FD">
        <w:rPr>
          <w:rFonts w:ascii="TH SarabunPSK" w:hAnsi="TH SarabunPSK" w:cs="TH SarabunPSK"/>
          <w:sz w:val="28"/>
          <w:szCs w:val="28"/>
          <w:cs/>
        </w:rPr>
        <w:t>กลุ่มตัวอย่าง</w:t>
      </w:r>
      <w:r w:rsidR="00811A49" w:rsidRPr="005C78FD">
        <w:rPr>
          <w:rFonts w:ascii="TH SarabunPSK" w:hAnsi="TH SarabunPSK" w:cs="TH SarabunPSK"/>
          <w:sz w:val="28"/>
          <w:szCs w:val="28"/>
          <w:cs/>
        </w:rPr>
        <w:t xml:space="preserve"> ได้แก่ </w:t>
      </w:r>
      <w:r w:rsidR="009761BC" w:rsidRPr="005C78FD">
        <w:rPr>
          <w:rFonts w:ascii="TH SarabunPSK" w:hAnsi="TH SarabunPSK" w:cs="TH SarabunPSK"/>
          <w:sz w:val="28"/>
          <w:szCs w:val="28"/>
          <w:cs/>
        </w:rPr>
        <w:t xml:space="preserve">นักเรียนชั้นมัธยมศึกษาปีที่ 1/7 โรงเรียนศรีสงครามวิทยา สังกัดสำนักงานเขตพื้นที่การศึกษามัธยมศึกษา เลย หนองบัวลำภู ภาคเรียนที่ 1 ปีการศึกษา 2565 จำนวน 42 คน </w:t>
      </w:r>
      <w:bookmarkStart w:id="2" w:name="_Hlk115088545"/>
      <w:r w:rsidR="009761BC" w:rsidRPr="005C78FD">
        <w:rPr>
          <w:rFonts w:ascii="TH SarabunPSK" w:hAnsi="TH SarabunPSK" w:cs="TH SarabunPSK"/>
          <w:sz w:val="28"/>
          <w:szCs w:val="28"/>
          <w:cs/>
        </w:rPr>
        <w:t>เครื่องมือที่ใช้ในการวิจัย</w:t>
      </w:r>
      <w:r w:rsidR="00811A49" w:rsidRPr="005C78FD">
        <w:rPr>
          <w:rFonts w:ascii="TH SarabunPSK" w:hAnsi="TH SarabunPSK" w:cs="TH SarabunPSK"/>
          <w:sz w:val="28"/>
          <w:szCs w:val="28"/>
          <w:cs/>
        </w:rPr>
        <w:t>ครั้งนี้มี 4 ชนิด ได้แก่</w:t>
      </w:r>
      <w:r w:rsidR="009761BC" w:rsidRPr="005C78FD">
        <w:rPr>
          <w:rFonts w:ascii="TH SarabunPSK" w:hAnsi="TH SarabunPSK" w:cs="TH SarabunPSK"/>
          <w:sz w:val="28"/>
          <w:szCs w:val="28"/>
          <w:cs/>
        </w:rPr>
        <w:t xml:space="preserve"> ชุดฝึกทักษะเลขยกกำลัง โดยใช้รูปแบบการเรียนรู้แบบแฮร์บาร์ตจํานวน 1 </w:t>
      </w:r>
      <w:r w:rsidR="00811A49" w:rsidRPr="005C78FD">
        <w:rPr>
          <w:rFonts w:ascii="TH SarabunPSK" w:hAnsi="TH SarabunPSK" w:cs="TH SarabunPSK"/>
          <w:sz w:val="28"/>
          <w:szCs w:val="28"/>
          <w:cs/>
        </w:rPr>
        <w:t>ชุด</w:t>
      </w:r>
      <w:r w:rsidR="009761BC" w:rsidRPr="005C78FD">
        <w:rPr>
          <w:rFonts w:ascii="TH SarabunPSK" w:hAnsi="TH SarabunPSK" w:cs="TH SarabunPSK"/>
          <w:sz w:val="28"/>
          <w:szCs w:val="28"/>
          <w:cs/>
        </w:rPr>
        <w:t xml:space="preserve"> แบบทดสอบวัดผลการเรียนรู้</w:t>
      </w:r>
      <w:r w:rsidR="00645916" w:rsidRPr="005C78FD">
        <w:rPr>
          <w:rFonts w:ascii="TH SarabunPSK" w:hAnsi="TH SarabunPSK" w:cs="TH SarabunPSK"/>
          <w:sz w:val="28"/>
          <w:szCs w:val="28"/>
          <w:cs/>
        </w:rPr>
        <w:t xml:space="preserve">ทางการเรียน </w:t>
      </w:r>
      <w:r w:rsidR="009761BC" w:rsidRPr="005C78FD">
        <w:rPr>
          <w:rFonts w:ascii="TH SarabunPSK" w:hAnsi="TH SarabunPSK" w:cs="TH SarabunPSK"/>
          <w:sz w:val="28"/>
          <w:szCs w:val="28"/>
          <w:cs/>
        </w:rPr>
        <w:t>จํานวน 2</w:t>
      </w:r>
      <w:r w:rsidR="00645916" w:rsidRPr="005C78FD">
        <w:rPr>
          <w:rFonts w:ascii="TH SarabunPSK" w:hAnsi="TH SarabunPSK" w:cs="TH SarabunPSK"/>
          <w:sz w:val="28"/>
          <w:szCs w:val="28"/>
          <w:cs/>
        </w:rPr>
        <w:t>5</w:t>
      </w:r>
      <w:r w:rsidR="009761BC" w:rsidRPr="005C78FD">
        <w:rPr>
          <w:rFonts w:ascii="TH SarabunPSK" w:hAnsi="TH SarabunPSK" w:cs="TH SarabunPSK"/>
          <w:sz w:val="28"/>
          <w:szCs w:val="28"/>
          <w:cs/>
        </w:rPr>
        <w:t xml:space="preserve"> ข้อ </w:t>
      </w:r>
      <w:r w:rsidR="00645916" w:rsidRPr="005C78FD">
        <w:rPr>
          <w:rFonts w:ascii="TH SarabunPSK" w:hAnsi="TH SarabunPSK" w:cs="TH SarabunPSK"/>
          <w:sz w:val="28"/>
          <w:szCs w:val="28"/>
          <w:cs/>
        </w:rPr>
        <w:t>ทั้งแบบปรนัยและ</w:t>
      </w:r>
      <w:r w:rsidR="009761BC" w:rsidRPr="005C78FD">
        <w:rPr>
          <w:rFonts w:ascii="TH SarabunPSK" w:hAnsi="TH SarabunPSK" w:cs="TH SarabunPSK"/>
          <w:sz w:val="28"/>
          <w:szCs w:val="28"/>
          <w:cs/>
        </w:rPr>
        <w:t>แบบอัตนัย</w:t>
      </w:r>
      <w:r w:rsidRPr="005C78FD">
        <w:rPr>
          <w:rFonts w:ascii="TH SarabunPSK" w:hAnsi="TH SarabunPSK" w:cs="TH SarabunPSK" w:hint="cs"/>
          <w:sz w:val="28"/>
          <w:szCs w:val="28"/>
          <w:cs/>
        </w:rPr>
        <w:t xml:space="preserve"> </w:t>
      </w:r>
      <w:r w:rsidR="009761BC" w:rsidRPr="005C78FD">
        <w:rPr>
          <w:rFonts w:ascii="TH SarabunPSK" w:hAnsi="TH SarabunPSK" w:cs="TH SarabunPSK"/>
          <w:sz w:val="28"/>
          <w:szCs w:val="28"/>
          <w:cs/>
        </w:rPr>
        <w:t>แบบประเมินทักษะการสื่อสารและการแก้ปัญหา</w:t>
      </w:r>
      <w:r w:rsidR="00645916" w:rsidRPr="005C78FD">
        <w:rPr>
          <w:rFonts w:ascii="TH SarabunPSK" w:hAnsi="TH SarabunPSK" w:cs="TH SarabunPSK"/>
          <w:sz w:val="28"/>
          <w:szCs w:val="28"/>
          <w:cs/>
        </w:rPr>
        <w:t xml:space="preserve"> จำนวน </w:t>
      </w:r>
      <w:r w:rsidRPr="005C78FD">
        <w:rPr>
          <w:rFonts w:ascii="TH SarabunPSK" w:hAnsi="TH SarabunPSK" w:cs="TH SarabunPSK"/>
          <w:sz w:val="28"/>
          <w:szCs w:val="28"/>
          <w:cs/>
        </w:rPr>
        <w:br/>
      </w:r>
      <w:r w:rsidR="00645916" w:rsidRPr="005C78FD">
        <w:rPr>
          <w:rFonts w:ascii="TH SarabunPSK" w:hAnsi="TH SarabunPSK" w:cs="TH SarabunPSK"/>
          <w:sz w:val="28"/>
          <w:szCs w:val="28"/>
          <w:cs/>
        </w:rPr>
        <w:t>1 ชุด และ</w:t>
      </w:r>
      <w:r w:rsidR="009761BC" w:rsidRPr="005C78FD">
        <w:rPr>
          <w:rFonts w:ascii="TH SarabunPSK" w:hAnsi="TH SarabunPSK" w:cs="TH SarabunPSK"/>
          <w:sz w:val="28"/>
          <w:szCs w:val="28"/>
          <w:cs/>
        </w:rPr>
        <w:t>แบบประเมิน</w:t>
      </w:r>
      <w:r w:rsidR="000D7C13" w:rsidRPr="005C78FD">
        <w:rPr>
          <w:rFonts w:ascii="TH SarabunPSK" w:hAnsi="TH SarabunPSK" w:cs="TH SarabunPSK"/>
          <w:sz w:val="28"/>
          <w:szCs w:val="28"/>
          <w:cs/>
        </w:rPr>
        <w:t>คุณลักษณะอันพึงประสงค์</w:t>
      </w:r>
      <w:r w:rsidR="00645916" w:rsidRPr="005C78FD">
        <w:rPr>
          <w:rFonts w:ascii="TH SarabunPSK" w:hAnsi="TH SarabunPSK" w:cs="TH SarabunPSK"/>
          <w:sz w:val="28"/>
          <w:szCs w:val="28"/>
          <w:cs/>
        </w:rPr>
        <w:t xml:space="preserve"> จำนวน 1 ชุด </w:t>
      </w:r>
      <w:r w:rsidR="00D8396C" w:rsidRPr="005C78FD">
        <w:rPr>
          <w:rFonts w:ascii="TH SarabunPSK" w:hAnsi="TH SarabunPSK" w:cs="TH SarabunPSK"/>
          <w:sz w:val="28"/>
          <w:szCs w:val="28"/>
          <w:cs/>
        </w:rPr>
        <w:t>ใช้สถิติพรรณนา ได้แก่ ค่าเฉลี่ย ส่วนเบี่ยงเบนมาตรฐาน และทดสอบสมมติฐานโดยใช้</w:t>
      </w:r>
      <w:r w:rsidR="00645916" w:rsidRPr="005C78FD">
        <w:rPr>
          <w:rFonts w:ascii="TH SarabunPSK" w:hAnsi="TH SarabunPSK" w:cs="TH SarabunPSK"/>
          <w:sz w:val="28"/>
          <w:szCs w:val="28"/>
          <w:cs/>
        </w:rPr>
        <w:t xml:space="preserve">สถิติ </w:t>
      </w:r>
      <w:r w:rsidR="00645916" w:rsidRPr="005C78FD">
        <w:rPr>
          <w:rFonts w:ascii="TH SarabunPSK" w:hAnsi="TH SarabunPSK" w:cs="TH SarabunPSK"/>
          <w:sz w:val="28"/>
          <w:szCs w:val="28"/>
        </w:rPr>
        <w:t xml:space="preserve">t-test </w:t>
      </w:r>
      <w:r w:rsidR="00D8396C" w:rsidRPr="005C78FD">
        <w:rPr>
          <w:rFonts w:ascii="TH SarabunPSK" w:hAnsi="TH SarabunPSK" w:cs="TH SarabunPSK"/>
          <w:sz w:val="28"/>
          <w:szCs w:val="28"/>
          <w:cs/>
        </w:rPr>
        <w:t>(</w:t>
      </w:r>
      <w:r w:rsidR="00645916" w:rsidRPr="005C78FD">
        <w:rPr>
          <w:rFonts w:ascii="TH SarabunPSK" w:hAnsi="TH SarabunPSK" w:cs="TH SarabunPSK"/>
          <w:sz w:val="28"/>
          <w:szCs w:val="28"/>
        </w:rPr>
        <w:t>Dependent</w:t>
      </w:r>
      <w:r w:rsidR="00D8396C" w:rsidRPr="005C78FD">
        <w:rPr>
          <w:rFonts w:ascii="TH SarabunPSK" w:hAnsi="TH SarabunPSK" w:cs="TH SarabunPSK"/>
          <w:sz w:val="28"/>
          <w:szCs w:val="28"/>
          <w:cs/>
        </w:rPr>
        <w:t>)</w:t>
      </w:r>
      <w:r w:rsidR="00645916" w:rsidRPr="005C78FD">
        <w:rPr>
          <w:rFonts w:ascii="TH SarabunPSK" w:hAnsi="TH SarabunPSK" w:cs="TH SarabunPSK"/>
          <w:sz w:val="28"/>
          <w:szCs w:val="28"/>
        </w:rPr>
        <w:t xml:space="preserve"> </w:t>
      </w:r>
      <w:bookmarkStart w:id="3" w:name="_Hlk115088582"/>
      <w:bookmarkEnd w:id="2"/>
      <w:r w:rsidR="009761BC" w:rsidRPr="005C78FD">
        <w:rPr>
          <w:rFonts w:ascii="TH SarabunPSK" w:hAnsi="TH SarabunPSK" w:cs="TH SarabunPSK"/>
          <w:sz w:val="28"/>
          <w:szCs w:val="28"/>
          <w:cs/>
        </w:rPr>
        <w:t xml:space="preserve">ผลการวิจัยพบว่า </w:t>
      </w:r>
      <w:r w:rsidR="009761BC" w:rsidRPr="005C78FD">
        <w:rPr>
          <w:rFonts w:ascii="TH SarabunPSK" w:hAnsi="TH SarabunPSK" w:cs="TH SarabunPSK"/>
          <w:sz w:val="28"/>
          <w:szCs w:val="28"/>
        </w:rPr>
        <w:t>1</w:t>
      </w:r>
      <w:r w:rsidR="009761BC" w:rsidRPr="005C78FD">
        <w:rPr>
          <w:rFonts w:ascii="TH SarabunPSK" w:hAnsi="TH SarabunPSK" w:cs="TH SarabunPSK"/>
          <w:sz w:val="28"/>
          <w:szCs w:val="28"/>
          <w:cs/>
        </w:rPr>
        <w:t>) ชุดฝึกทักษะคณิตศาสตร์ เรื่องเลขยกกำลังร่วมกับการจัดการเรียนรู้แบบแฮ</w:t>
      </w:r>
      <w:proofErr w:type="spellStart"/>
      <w:r w:rsidR="009761BC" w:rsidRPr="005C78FD">
        <w:rPr>
          <w:rFonts w:ascii="TH SarabunPSK" w:hAnsi="TH SarabunPSK" w:cs="TH SarabunPSK"/>
          <w:sz w:val="28"/>
          <w:szCs w:val="28"/>
          <w:cs/>
        </w:rPr>
        <w:t>ร์</w:t>
      </w:r>
      <w:proofErr w:type="spellEnd"/>
      <w:r w:rsidR="009761BC" w:rsidRPr="005C78FD">
        <w:rPr>
          <w:rFonts w:ascii="TH SarabunPSK" w:hAnsi="TH SarabunPSK" w:cs="TH SarabunPSK"/>
          <w:sz w:val="28"/>
          <w:szCs w:val="28"/>
          <w:cs/>
        </w:rPr>
        <w:t>บาร์ต เพื่อส่งเสริมผลการเรียนรู้และคุณลักษณะอันพึงประสงค์ทางคณิตศาสตร์มีประสิทธิภาพสูงกว่าเกณฑ์ 80</w:t>
      </w:r>
      <w:r w:rsidR="009761BC" w:rsidRPr="005C78FD">
        <w:rPr>
          <w:rFonts w:ascii="TH SarabunPSK" w:hAnsi="TH SarabunPSK" w:cs="TH SarabunPSK"/>
          <w:sz w:val="28"/>
          <w:szCs w:val="28"/>
        </w:rPr>
        <w:t>/</w:t>
      </w:r>
      <w:r w:rsidR="009761BC" w:rsidRPr="005C78FD">
        <w:rPr>
          <w:rFonts w:ascii="TH SarabunPSK" w:hAnsi="TH SarabunPSK" w:cs="TH SarabunPSK"/>
          <w:sz w:val="28"/>
          <w:szCs w:val="28"/>
          <w:cs/>
        </w:rPr>
        <w:t>8</w:t>
      </w:r>
      <w:r w:rsidR="009761BC" w:rsidRPr="005C78FD">
        <w:rPr>
          <w:rFonts w:ascii="TH SarabunPSK" w:hAnsi="TH SarabunPSK" w:cs="TH SarabunPSK"/>
          <w:sz w:val="28"/>
          <w:szCs w:val="28"/>
        </w:rPr>
        <w:t>0 </w:t>
      </w:r>
      <w:r w:rsidR="009761BC" w:rsidRPr="005C78FD">
        <w:rPr>
          <w:rFonts w:ascii="TH SarabunPSK" w:hAnsi="TH SarabunPSK" w:cs="TH SarabunPSK"/>
          <w:sz w:val="28"/>
          <w:szCs w:val="28"/>
          <w:cs/>
        </w:rPr>
        <w:t>โดยมีประสิทธิภาพ (</w:t>
      </w:r>
      <m:oMath>
        <m:sSub>
          <m:sSubPr>
            <m:ctrlPr>
              <w:rPr>
                <w:rFonts w:ascii="Cambria Math" w:hAnsi="Cambria Math" w:cs="TH SarabunPSK"/>
                <w:sz w:val="28"/>
                <w:szCs w:val="28"/>
              </w:rPr>
            </m:ctrlPr>
          </m:sSubPr>
          <m:e>
            <m:r>
              <m:rPr>
                <m:nor/>
              </m:rPr>
              <w:rPr>
                <w:rFonts w:ascii="TH SarabunPSK" w:hAnsi="TH SarabunPSK" w:cs="TH SarabunPSK"/>
                <w:sz w:val="28"/>
                <w:szCs w:val="28"/>
              </w:rPr>
              <m:t>E</m:t>
            </m:r>
          </m:e>
          <m:sub>
            <m:r>
              <m:rPr>
                <m:nor/>
              </m:rPr>
              <w:rPr>
                <w:rFonts w:ascii="TH SarabunPSK" w:hAnsi="TH SarabunPSK" w:cs="TH SarabunPSK"/>
                <w:sz w:val="28"/>
                <w:szCs w:val="28"/>
              </w:rPr>
              <m:t>1</m:t>
            </m:r>
          </m:sub>
        </m:sSub>
      </m:oMath>
      <w:r w:rsidR="009761BC" w:rsidRPr="005C78FD">
        <w:rPr>
          <w:rFonts w:ascii="TH SarabunPSK" w:hAnsi="TH SarabunPSK" w:cs="TH SarabunPSK"/>
          <w:sz w:val="28"/>
          <w:szCs w:val="28"/>
          <w:cs/>
        </w:rPr>
        <w:t xml:space="preserve">/ </w:t>
      </w:r>
      <m:oMath>
        <m:sSub>
          <m:sSubPr>
            <m:ctrlPr>
              <w:rPr>
                <w:rFonts w:ascii="Cambria Math" w:hAnsi="Cambria Math" w:cs="TH SarabunPSK"/>
                <w:sz w:val="28"/>
                <w:szCs w:val="28"/>
              </w:rPr>
            </m:ctrlPr>
          </m:sSubPr>
          <m:e>
            <m:r>
              <m:rPr>
                <m:nor/>
              </m:rPr>
              <w:rPr>
                <w:rFonts w:ascii="TH SarabunPSK" w:hAnsi="TH SarabunPSK" w:cs="TH SarabunPSK"/>
                <w:sz w:val="28"/>
                <w:szCs w:val="28"/>
              </w:rPr>
              <m:t>E</m:t>
            </m:r>
          </m:e>
          <m:sub>
            <m:r>
              <m:rPr>
                <m:nor/>
              </m:rPr>
              <w:rPr>
                <w:rFonts w:ascii="TH SarabunPSK" w:hAnsi="TH SarabunPSK" w:cs="TH SarabunPSK"/>
                <w:sz w:val="28"/>
                <w:szCs w:val="28"/>
                <w:cs/>
              </w:rPr>
              <m:t>2</m:t>
            </m:r>
          </m:sub>
        </m:sSub>
      </m:oMath>
      <w:r w:rsidR="009761BC" w:rsidRPr="005C78FD">
        <w:rPr>
          <w:rFonts w:ascii="TH SarabunPSK" w:hAnsi="TH SarabunPSK" w:cs="TH SarabunPSK"/>
          <w:sz w:val="28"/>
          <w:szCs w:val="28"/>
          <w:cs/>
        </w:rPr>
        <w:t xml:space="preserve">) เท่ากับ </w:t>
      </w:r>
      <w:r w:rsidR="009761BC" w:rsidRPr="005C78FD">
        <w:rPr>
          <w:rFonts w:ascii="TH SarabunPSK" w:hAnsi="TH SarabunPSK" w:cs="TH SarabunPSK"/>
          <w:sz w:val="28"/>
          <w:szCs w:val="28"/>
        </w:rPr>
        <w:t>8</w:t>
      </w:r>
      <w:r w:rsidR="009761BC" w:rsidRPr="005C78FD">
        <w:rPr>
          <w:rFonts w:ascii="TH SarabunPSK" w:hAnsi="TH SarabunPSK" w:cs="TH SarabunPSK"/>
          <w:sz w:val="28"/>
          <w:szCs w:val="28"/>
          <w:cs/>
        </w:rPr>
        <w:t>2.14</w:t>
      </w:r>
      <w:r w:rsidR="009761BC" w:rsidRPr="005C78FD">
        <w:rPr>
          <w:rFonts w:ascii="TH SarabunPSK" w:hAnsi="TH SarabunPSK" w:cs="TH SarabunPSK"/>
          <w:sz w:val="28"/>
          <w:szCs w:val="28"/>
        </w:rPr>
        <w:t>/81.</w:t>
      </w:r>
      <w:r w:rsidR="009761BC" w:rsidRPr="005C78FD">
        <w:rPr>
          <w:rFonts w:ascii="TH SarabunPSK" w:hAnsi="TH SarabunPSK" w:cs="TH SarabunPSK"/>
          <w:sz w:val="28"/>
          <w:szCs w:val="28"/>
          <w:cs/>
        </w:rPr>
        <w:t>98  มีผลประสิทธิภาพของกระบวนการ (</w:t>
      </w:r>
      <m:oMath>
        <m:sSub>
          <m:sSubPr>
            <m:ctrlPr>
              <w:rPr>
                <w:rFonts w:ascii="Cambria Math" w:hAnsi="Cambria Math" w:cs="TH SarabunPSK"/>
                <w:sz w:val="28"/>
                <w:szCs w:val="28"/>
              </w:rPr>
            </m:ctrlPr>
          </m:sSubPr>
          <m:e>
            <m:r>
              <m:rPr>
                <m:nor/>
              </m:rPr>
              <w:rPr>
                <w:rFonts w:ascii="TH SarabunPSK" w:hAnsi="TH SarabunPSK" w:cs="TH SarabunPSK"/>
                <w:sz w:val="28"/>
                <w:szCs w:val="28"/>
              </w:rPr>
              <m:t>E</m:t>
            </m:r>
          </m:e>
          <m:sub>
            <m:r>
              <m:rPr>
                <m:nor/>
              </m:rPr>
              <w:rPr>
                <w:rFonts w:ascii="TH SarabunPSK" w:hAnsi="TH SarabunPSK" w:cs="TH SarabunPSK"/>
                <w:sz w:val="28"/>
                <w:szCs w:val="28"/>
              </w:rPr>
              <m:t>1</m:t>
            </m:r>
          </m:sub>
        </m:sSub>
      </m:oMath>
      <w:r w:rsidR="009761BC" w:rsidRPr="005C78FD">
        <w:rPr>
          <w:rFonts w:ascii="TH SarabunPSK" w:hAnsi="TH SarabunPSK" w:cs="TH SarabunPSK"/>
          <w:sz w:val="28"/>
          <w:szCs w:val="28"/>
          <w:cs/>
        </w:rPr>
        <w:t xml:space="preserve">) คิดเป็นร้อยละ </w:t>
      </w:r>
      <w:r w:rsidR="009761BC" w:rsidRPr="005C78FD">
        <w:rPr>
          <w:rFonts w:ascii="TH SarabunPSK" w:hAnsi="TH SarabunPSK" w:cs="TH SarabunPSK"/>
          <w:sz w:val="28"/>
          <w:szCs w:val="28"/>
        </w:rPr>
        <w:t>8</w:t>
      </w:r>
      <w:r w:rsidR="009761BC" w:rsidRPr="005C78FD">
        <w:rPr>
          <w:rFonts w:ascii="TH SarabunPSK" w:hAnsi="TH SarabunPSK" w:cs="TH SarabunPSK"/>
          <w:sz w:val="28"/>
          <w:szCs w:val="28"/>
          <w:cs/>
        </w:rPr>
        <w:t>2.14 คะแนน  และมีประสิทธิภาพขอ</w:t>
      </w:r>
      <w:r w:rsidR="009B43E3" w:rsidRPr="005C78FD">
        <w:rPr>
          <w:rFonts w:ascii="TH SarabunPSK" w:hAnsi="TH SarabunPSK" w:cs="TH SarabunPSK"/>
          <w:sz w:val="28"/>
          <w:szCs w:val="28"/>
          <w:cs/>
        </w:rPr>
        <w:t>ง</w:t>
      </w:r>
      <w:r w:rsidR="009761BC" w:rsidRPr="005C78FD">
        <w:rPr>
          <w:rFonts w:ascii="TH SarabunPSK" w:hAnsi="TH SarabunPSK" w:cs="TH SarabunPSK"/>
          <w:sz w:val="28"/>
          <w:szCs w:val="28"/>
          <w:cs/>
        </w:rPr>
        <w:t>ผลลัพธ์ (</w:t>
      </w:r>
      <m:oMath>
        <m:sSub>
          <m:sSubPr>
            <m:ctrlPr>
              <w:rPr>
                <w:rFonts w:ascii="Cambria Math" w:hAnsi="Cambria Math" w:cs="TH SarabunPSK"/>
                <w:i/>
                <w:sz w:val="28"/>
                <w:szCs w:val="28"/>
              </w:rPr>
            </m:ctrlPr>
          </m:sSubPr>
          <m:e>
            <m:r>
              <m:rPr>
                <m:nor/>
              </m:rPr>
              <w:rPr>
                <w:rFonts w:ascii="TH SarabunPSK" w:hAnsi="TH SarabunPSK" w:cs="TH SarabunPSK"/>
                <w:sz w:val="28"/>
                <w:szCs w:val="28"/>
              </w:rPr>
              <m:t>E</m:t>
            </m:r>
          </m:e>
          <m:sub>
            <m:r>
              <m:rPr>
                <m:nor/>
              </m:rPr>
              <w:rPr>
                <w:rFonts w:ascii="TH SarabunPSK" w:hAnsi="TH SarabunPSK" w:cs="TH SarabunPSK"/>
                <w:sz w:val="28"/>
                <w:szCs w:val="28"/>
              </w:rPr>
              <m:t>2</m:t>
            </m:r>
          </m:sub>
        </m:sSub>
      </m:oMath>
      <w:r w:rsidR="009761BC" w:rsidRPr="005C78FD">
        <w:rPr>
          <w:rFonts w:ascii="TH SarabunPSK" w:hAnsi="TH SarabunPSK" w:cs="TH SarabunPSK"/>
          <w:sz w:val="28"/>
          <w:szCs w:val="28"/>
        </w:rPr>
        <w:t xml:space="preserve">) </w:t>
      </w:r>
      <w:r w:rsidR="009761BC" w:rsidRPr="005C78FD">
        <w:rPr>
          <w:rFonts w:ascii="TH SarabunPSK" w:hAnsi="TH SarabunPSK" w:cs="TH SarabunPSK"/>
          <w:sz w:val="28"/>
          <w:szCs w:val="28"/>
          <w:cs/>
        </w:rPr>
        <w:t xml:space="preserve">เท่ากับ </w:t>
      </w:r>
      <w:r w:rsidR="009761BC" w:rsidRPr="005C78FD">
        <w:rPr>
          <w:rFonts w:ascii="TH SarabunPSK" w:hAnsi="TH SarabunPSK" w:cs="TH SarabunPSK"/>
          <w:sz w:val="28"/>
          <w:szCs w:val="28"/>
        </w:rPr>
        <w:t>81.</w:t>
      </w:r>
      <w:r w:rsidR="009761BC" w:rsidRPr="005C78FD">
        <w:rPr>
          <w:rFonts w:ascii="TH SarabunPSK" w:hAnsi="TH SarabunPSK" w:cs="TH SarabunPSK"/>
          <w:sz w:val="28"/>
          <w:szCs w:val="28"/>
          <w:cs/>
        </w:rPr>
        <w:t xml:space="preserve">98  2) นักเรียน มีผลการเรียนรู้โดยใช้ชุดฝึกทักษะเรื่องเลขยกกำลัง ร่วมกับการจัดการเรียนรู้แบบแฮร์บาร์ต หลังเรียนสูงกว่าก่อนเรียน อย่างมีนัยสำคัญทางสถิติที่ระดับ </w:t>
      </w:r>
      <w:r w:rsidR="009761BC" w:rsidRPr="005C78FD">
        <w:rPr>
          <w:rFonts w:ascii="TH SarabunPSK" w:hAnsi="TH SarabunPSK" w:cs="TH SarabunPSK"/>
          <w:sz w:val="28"/>
          <w:szCs w:val="28"/>
        </w:rPr>
        <w:t xml:space="preserve"> .05  3</w:t>
      </w:r>
      <w:r w:rsidR="009761BC" w:rsidRPr="005C78FD">
        <w:rPr>
          <w:rFonts w:ascii="TH SarabunPSK" w:hAnsi="TH SarabunPSK" w:cs="TH SarabunPSK"/>
          <w:sz w:val="28"/>
          <w:szCs w:val="28"/>
          <w:cs/>
        </w:rPr>
        <w:t>) นักเรียนมากกว่าร้อยละ 50 มี</w:t>
      </w:r>
      <w:r w:rsidR="000D7C13" w:rsidRPr="005C78FD">
        <w:rPr>
          <w:rFonts w:ascii="TH SarabunPSK" w:hAnsi="TH SarabunPSK" w:cs="TH SarabunPSK"/>
          <w:sz w:val="28"/>
          <w:szCs w:val="28"/>
          <w:cs/>
        </w:rPr>
        <w:t>คุณลักษณะอันพึงประสงค์</w:t>
      </w:r>
      <w:r w:rsidR="009761BC" w:rsidRPr="005C78FD">
        <w:rPr>
          <w:rFonts w:ascii="TH SarabunPSK" w:hAnsi="TH SarabunPSK" w:cs="TH SarabunPSK"/>
          <w:sz w:val="28"/>
          <w:szCs w:val="28"/>
          <w:cs/>
        </w:rPr>
        <w:t xml:space="preserve">ทางคณิตศาสตร์ ด้านการมีวินัย ด้านการใฝ่เรียนรู้ ด้านการมุ่งมั่นในการทำงาน อยู่ในระดับดี สรุปได้ว่า </w:t>
      </w:r>
      <w:r w:rsidR="000D7C13" w:rsidRPr="005C78FD">
        <w:rPr>
          <w:rFonts w:ascii="TH SarabunPSK" w:hAnsi="TH SarabunPSK" w:cs="TH SarabunPSK"/>
          <w:sz w:val="28"/>
          <w:szCs w:val="28"/>
          <w:cs/>
        </w:rPr>
        <w:t>คุณลักษณะอันพึงประสงค์</w:t>
      </w:r>
      <w:r w:rsidR="009761BC" w:rsidRPr="005C78FD">
        <w:rPr>
          <w:rFonts w:ascii="TH SarabunPSK" w:hAnsi="TH SarabunPSK" w:cs="TH SarabunPSK"/>
          <w:sz w:val="28"/>
          <w:szCs w:val="28"/>
          <w:cs/>
        </w:rPr>
        <w:t>ทางคณิตศาสตร์ของนักเรียนโดยภาพรวมจากฐานนิยมมีระดับคุณภาพอยู่ในระดับดี</w:t>
      </w:r>
    </w:p>
    <w:bookmarkEnd w:id="3"/>
    <w:p w14:paraId="638C25BE" w14:textId="230BBDB1" w:rsidR="006174CD" w:rsidRPr="005C78FD" w:rsidRDefault="006174CD" w:rsidP="006174CD">
      <w:pPr>
        <w:jc w:val="thaiDistribute"/>
        <w:rPr>
          <w:rFonts w:ascii="TH SarabunPSK" w:hAnsi="TH SarabunPSK" w:cs="TH SarabunPSK"/>
          <w:b/>
          <w:bCs/>
          <w:sz w:val="28"/>
          <w:szCs w:val="28"/>
        </w:rPr>
      </w:pPr>
    </w:p>
    <w:p w14:paraId="032D2F28" w14:textId="1757B7E5" w:rsidR="00966DB1" w:rsidRPr="005C78FD" w:rsidRDefault="00DC33E2" w:rsidP="006174CD">
      <w:pPr>
        <w:jc w:val="thaiDistribute"/>
        <w:rPr>
          <w:rFonts w:ascii="TH SarabunPSK" w:hAnsi="TH SarabunPSK" w:cs="TH SarabunPSK"/>
          <w:sz w:val="28"/>
          <w:szCs w:val="28"/>
        </w:rPr>
      </w:pPr>
      <w:r w:rsidRPr="005C78FD">
        <w:rPr>
          <w:rFonts w:ascii="TH SarabunPSK" w:hAnsi="TH SarabunPSK" w:cs="TH SarabunPSK"/>
          <w:b/>
          <w:bCs/>
          <w:sz w:val="28"/>
          <w:szCs w:val="28"/>
          <w:cs/>
        </w:rPr>
        <w:t>คำสำคัญ</w:t>
      </w:r>
      <w:r w:rsidRPr="005C78FD">
        <w:rPr>
          <w:rFonts w:ascii="TH SarabunPSK" w:hAnsi="TH SarabunPSK" w:cs="TH SarabunPSK"/>
          <w:b/>
          <w:bCs/>
          <w:sz w:val="28"/>
          <w:szCs w:val="28"/>
        </w:rPr>
        <w:t>:</w:t>
      </w:r>
      <w:r w:rsidRPr="005C78FD">
        <w:rPr>
          <w:rFonts w:ascii="TH SarabunPSK" w:hAnsi="TH SarabunPSK" w:cs="TH SarabunPSK"/>
          <w:b/>
          <w:bCs/>
          <w:sz w:val="28"/>
          <w:szCs w:val="28"/>
          <w:cs/>
        </w:rPr>
        <w:t xml:space="preserve"> </w:t>
      </w:r>
      <w:r w:rsidR="00966DB1" w:rsidRPr="005C78FD">
        <w:rPr>
          <w:rFonts w:ascii="TH SarabunPSK" w:hAnsi="TH SarabunPSK" w:cs="TH SarabunPSK"/>
          <w:sz w:val="28"/>
          <w:szCs w:val="28"/>
          <w:cs/>
        </w:rPr>
        <w:t xml:space="preserve"> ชุดฝึกทักษะคณิตศาสตร์ การจัดการเรียนรู้แบบแฮร์บาร์ต ผลการเรียนรู้</w:t>
      </w:r>
      <w:r w:rsidR="009577CE" w:rsidRPr="005C78FD">
        <w:rPr>
          <w:rFonts w:ascii="TH SarabunPSK" w:hAnsi="TH SarabunPSK" w:cs="TH SarabunPSK" w:hint="cs"/>
          <w:sz w:val="28"/>
          <w:szCs w:val="28"/>
          <w:cs/>
        </w:rPr>
        <w:t>ทางคณิตศาสตร์</w:t>
      </w:r>
      <w:r w:rsidR="00966DB1" w:rsidRPr="005C78FD">
        <w:rPr>
          <w:rFonts w:ascii="TH SarabunPSK" w:hAnsi="TH SarabunPSK" w:cs="TH SarabunPSK"/>
          <w:sz w:val="28"/>
          <w:szCs w:val="28"/>
          <w:cs/>
        </w:rPr>
        <w:t xml:space="preserve"> คุณลักษณะอันพึงประสงค์ทางคณิตศาสตร์ </w:t>
      </w:r>
    </w:p>
    <w:p w14:paraId="093DBAA7" w14:textId="3F1D6376" w:rsidR="005C78FD" w:rsidRPr="005C78FD" w:rsidRDefault="005C78FD" w:rsidP="006174CD">
      <w:pPr>
        <w:jc w:val="thaiDistribute"/>
        <w:rPr>
          <w:rFonts w:ascii="TH SarabunPSK" w:hAnsi="TH SarabunPSK" w:cs="TH SarabunPSK"/>
          <w:sz w:val="28"/>
          <w:szCs w:val="28"/>
        </w:rPr>
      </w:pPr>
    </w:p>
    <w:p w14:paraId="2B29193F" w14:textId="370DAC9E" w:rsidR="005C78FD" w:rsidRPr="005C78FD" w:rsidRDefault="005C78FD" w:rsidP="006174CD">
      <w:pPr>
        <w:jc w:val="thaiDistribute"/>
        <w:rPr>
          <w:rFonts w:ascii="TH SarabunPSK" w:hAnsi="TH SarabunPSK" w:cs="TH SarabunPSK"/>
          <w:sz w:val="28"/>
          <w:szCs w:val="28"/>
        </w:rPr>
      </w:pPr>
    </w:p>
    <w:p w14:paraId="1DC4501F" w14:textId="55F7BA50" w:rsidR="005C78FD" w:rsidRPr="005C78FD" w:rsidRDefault="005C78FD" w:rsidP="006174CD">
      <w:pPr>
        <w:jc w:val="thaiDistribute"/>
        <w:rPr>
          <w:rFonts w:ascii="TH SarabunPSK" w:hAnsi="TH SarabunPSK" w:cs="TH SarabunPSK"/>
          <w:sz w:val="28"/>
          <w:szCs w:val="28"/>
        </w:rPr>
      </w:pPr>
    </w:p>
    <w:p w14:paraId="24E2E337" w14:textId="77777777" w:rsidR="005C78FD" w:rsidRPr="005C78FD" w:rsidRDefault="005C78FD" w:rsidP="006174CD">
      <w:pPr>
        <w:jc w:val="thaiDistribute"/>
        <w:rPr>
          <w:rFonts w:ascii="TH SarabunPSK" w:hAnsi="TH SarabunPSK" w:cs="TH SarabunPSK"/>
          <w:sz w:val="28"/>
          <w:szCs w:val="28"/>
        </w:rPr>
      </w:pPr>
    </w:p>
    <w:p w14:paraId="65154153" w14:textId="77777777" w:rsidR="005C78FD" w:rsidRPr="005C78FD" w:rsidRDefault="005C78FD" w:rsidP="006174CD">
      <w:pPr>
        <w:jc w:val="thaiDistribute"/>
        <w:rPr>
          <w:rFonts w:ascii="TH SarabunPSK" w:hAnsi="TH SarabunPSK" w:cs="TH SarabunPSK"/>
          <w:sz w:val="28"/>
          <w:szCs w:val="28"/>
        </w:rPr>
      </w:pPr>
    </w:p>
    <w:p w14:paraId="27B3B35F" w14:textId="77777777" w:rsidR="005C78FD" w:rsidRDefault="005C78FD" w:rsidP="006174CD">
      <w:pPr>
        <w:jc w:val="thaiDistribute"/>
        <w:rPr>
          <w:rFonts w:ascii="TH SarabunPSK" w:hAnsi="TH SarabunPSK" w:cs="TH SarabunPSK"/>
          <w:sz w:val="28"/>
          <w:szCs w:val="28"/>
        </w:rPr>
      </w:pPr>
    </w:p>
    <w:p w14:paraId="5D5158EB" w14:textId="77777777" w:rsidR="005C78FD" w:rsidRDefault="005C78FD" w:rsidP="006174CD">
      <w:pPr>
        <w:jc w:val="thaiDistribute"/>
        <w:rPr>
          <w:rFonts w:ascii="TH SarabunPSK" w:hAnsi="TH SarabunPSK" w:cs="TH SarabunPSK"/>
          <w:sz w:val="28"/>
          <w:szCs w:val="28"/>
        </w:rPr>
      </w:pPr>
    </w:p>
    <w:p w14:paraId="05E35C5B" w14:textId="14CD13DA" w:rsidR="005C78FD" w:rsidRPr="005C78FD" w:rsidRDefault="005C78FD" w:rsidP="006174CD">
      <w:pPr>
        <w:jc w:val="thaiDistribute"/>
        <w:rPr>
          <w:rFonts w:ascii="TH SarabunPSK" w:hAnsi="TH SarabunPSK" w:cs="TH SarabunPSK" w:hint="cs"/>
          <w:sz w:val="28"/>
          <w:szCs w:val="28"/>
          <w:cs/>
        </w:rPr>
      </w:pPr>
      <w:r w:rsidRPr="005C78FD">
        <w:rPr>
          <w:rFonts w:ascii="TH SarabunPSK" w:hAnsi="TH SarabunPSK" w:cs="TH SarabunPSK"/>
          <w:noProof/>
          <w:sz w:val="28"/>
          <w:szCs w:val="28"/>
        </w:rPr>
        <mc:AlternateContent>
          <mc:Choice Requires="wps">
            <w:drawing>
              <wp:anchor distT="0" distB="0" distL="114300" distR="114300" simplePos="0" relativeHeight="251659264" behindDoc="1" locked="0" layoutInCell="1" allowOverlap="1" wp14:anchorId="2CC573A5" wp14:editId="461F7C39">
                <wp:simplePos x="0" y="0"/>
                <wp:positionH relativeFrom="margin">
                  <wp:posOffset>23446</wp:posOffset>
                </wp:positionH>
                <wp:positionV relativeFrom="paragraph">
                  <wp:posOffset>489097</wp:posOffset>
                </wp:positionV>
                <wp:extent cx="6120765" cy="1021080"/>
                <wp:effectExtent l="0" t="0" r="0" b="7620"/>
                <wp:wrapThrough wrapText="bothSides">
                  <wp:wrapPolygon edited="0">
                    <wp:start x="0" y="0"/>
                    <wp:lineTo x="0" y="21358"/>
                    <wp:lineTo x="21513" y="21358"/>
                    <wp:lineTo x="21513" y="0"/>
                    <wp:lineTo x="0" y="0"/>
                  </wp:wrapPolygon>
                </wp:wrapThrough>
                <wp:docPr id="3" name="กล่องข้อความ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0765" cy="10210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DE564D7" w14:textId="77777777" w:rsidR="00FF0D87" w:rsidRDefault="00FF0D87" w:rsidP="00FF0D87">
                            <w:pPr>
                              <w:pBdr>
                                <w:top w:val="single" w:sz="4" w:space="1" w:color="auto"/>
                              </w:pBdr>
                              <w:tabs>
                                <w:tab w:val="left" w:pos="3010"/>
                              </w:tabs>
                              <w:rPr>
                                <w:rFonts w:ascii="Cordia New" w:hAnsi="Cordia New" w:cs="Cordia New"/>
                              </w:rPr>
                            </w:pPr>
                            <w:r w:rsidRPr="00D327B9">
                              <w:rPr>
                                <w:rFonts w:ascii="Cordia New" w:hAnsi="Cordia New"/>
                                <w:vertAlign w:val="superscript"/>
                              </w:rPr>
                              <w:t>1</w:t>
                            </w:r>
                            <w:r w:rsidRPr="00D327B9">
                              <w:rPr>
                                <w:rFonts w:ascii="Cordia New" w:hAnsi="Cordia New" w:hint="cs"/>
                                <w:cs/>
                              </w:rPr>
                              <w:t xml:space="preserve"> </w:t>
                            </w:r>
                            <w:r>
                              <w:rPr>
                                <w:rFonts w:ascii="Cordia New" w:hAnsi="Cordia New" w:cs="Cordia New" w:hint="cs"/>
                                <w:cs/>
                              </w:rPr>
                              <w:t>นักศึกษา หลักสูตรครุศาสตร์บัณฑิต สาขาวิชาคณิตศาสตร์ คณะครุศาสตร์ มหาวิทยาลัยราชภัฏเลย</w:t>
                            </w:r>
                          </w:p>
                          <w:p w14:paraId="145A81E5" w14:textId="77777777" w:rsidR="00FF0D87" w:rsidRDefault="00FF0D87" w:rsidP="00FF0D87">
                            <w:pPr>
                              <w:tabs>
                                <w:tab w:val="left" w:pos="3010"/>
                              </w:tabs>
                              <w:rPr>
                                <w:rFonts w:ascii="Cordia New" w:hAnsi="Cordia New" w:cs="Cordia New"/>
                              </w:rPr>
                            </w:pPr>
                            <w:r w:rsidRPr="00CE0ED7">
                              <w:rPr>
                                <w:rFonts w:ascii="Cordia New" w:hAnsi="Cordia New" w:cs="Cordia New" w:hint="cs"/>
                                <w:vertAlign w:val="superscript"/>
                                <w:cs/>
                              </w:rPr>
                              <w:t>2</w:t>
                            </w:r>
                            <w:r>
                              <w:rPr>
                                <w:rFonts w:ascii="Cordia New" w:hAnsi="Cordia New" w:cs="Cordia New" w:hint="cs"/>
                                <w:vertAlign w:val="superscript"/>
                                <w:cs/>
                              </w:rPr>
                              <w:t xml:space="preserve"> </w:t>
                            </w:r>
                            <w:r>
                              <w:rPr>
                                <w:rFonts w:ascii="Cordia New" w:hAnsi="Cordia New" w:cs="Cordia New" w:hint="cs"/>
                                <w:cs/>
                              </w:rPr>
                              <w:t>อาจารย์ประจำ สาขาวิชาคณิตศาสตร์ คณะครุศาสตร์ มหาวิทยาลัยราชภัฏเลย</w:t>
                            </w:r>
                          </w:p>
                          <w:p w14:paraId="6F35F658" w14:textId="7DFE96FE" w:rsidR="00FF0D87" w:rsidRPr="00CE0ED7" w:rsidRDefault="00FF0D87" w:rsidP="00FF0D87">
                            <w:pPr>
                              <w:tabs>
                                <w:tab w:val="left" w:pos="3010"/>
                              </w:tabs>
                              <w:rPr>
                                <w:rFonts w:ascii="Cordia New" w:hAnsi="Cordia New" w:cs="Cordia New"/>
                                <w:cs/>
                              </w:rPr>
                            </w:pPr>
                            <w:r w:rsidRPr="000F4149">
                              <w:rPr>
                                <w:rFonts w:ascii="Cordia New" w:hAnsi="Cordia New" w:cs="Cordia New" w:hint="cs"/>
                                <w:vertAlign w:val="superscript"/>
                                <w:cs/>
                              </w:rPr>
                              <w:t>3</w:t>
                            </w:r>
                            <w:r>
                              <w:rPr>
                                <w:rFonts w:ascii="Cordia New" w:hAnsi="Cordia New" w:cs="Cordia New" w:hint="cs"/>
                                <w:cs/>
                              </w:rPr>
                              <w:t xml:space="preserve"> ตำแหน่งครูชำนาญการพิเศษ</w:t>
                            </w:r>
                            <w:r w:rsidRPr="00D3226D">
                              <w:rPr>
                                <w:rFonts w:ascii="Cordia New" w:hAnsi="Cordia New" w:cs="Cordia New"/>
                                <w:cs/>
                              </w:rPr>
                              <w:t xml:space="preserve"> </w:t>
                            </w:r>
                            <w:r w:rsidR="006174CD" w:rsidRPr="006174CD">
                              <w:rPr>
                                <w:rFonts w:ascii="Cordia New" w:hAnsi="Cordia New" w:cs="Cordia New" w:hint="cs"/>
                                <w:cs/>
                              </w:rPr>
                              <w:t>โรงเรียนศรีสงครามวิทยา</w:t>
                            </w:r>
                            <w:r w:rsidR="006174CD">
                              <w:rPr>
                                <w:rFonts w:ascii="Cordia New" w:hAnsi="Cordia New" w:cs="Cordia New" w:hint="cs"/>
                                <w:cs/>
                              </w:rPr>
                              <w:t xml:space="preserve"> </w:t>
                            </w:r>
                            <w:r>
                              <w:rPr>
                                <w:rFonts w:ascii="Cordia New" w:hAnsi="Cordia New" w:cs="Cordia New" w:hint="cs"/>
                                <w:cs/>
                              </w:rPr>
                              <w:t>จังหวัดเลย</w:t>
                            </w:r>
                          </w:p>
                          <w:p w14:paraId="4852A190" w14:textId="6BD8C4FC" w:rsidR="005F17FF" w:rsidRDefault="005F17FF" w:rsidP="005F17FF">
                            <w:pPr>
                              <w:tabs>
                                <w:tab w:val="left" w:pos="3010"/>
                              </w:tabs>
                              <w:rPr>
                                <w:rFonts w:ascii="Cordia New" w:hAnsi="Cordia New" w:cs="Cordia New"/>
                              </w:rPr>
                            </w:pPr>
                            <w:r>
                              <w:rPr>
                                <w:rFonts w:ascii="Cordia New" w:hAnsi="Cordia New" w:cs="Cordia New"/>
                                <w:vertAlign w:val="superscript"/>
                              </w:rPr>
                              <w:t>4</w:t>
                            </w:r>
                            <w:r>
                              <w:rPr>
                                <w:rFonts w:ascii="Cordia New" w:hAnsi="Cordia New" w:cs="Cordia New" w:hint="cs"/>
                                <w:vertAlign w:val="superscript"/>
                                <w:cs/>
                              </w:rPr>
                              <w:t xml:space="preserve"> </w:t>
                            </w:r>
                            <w:r>
                              <w:rPr>
                                <w:rFonts w:ascii="Cordia New" w:hAnsi="Cordia New" w:cs="Cordia New" w:hint="cs"/>
                                <w:cs/>
                              </w:rPr>
                              <w:t>อาจารย์ประจำ สาขาวิชาคณิตศาสตร์ คณะครุศาสตร์ มหาวิทยาลัยราชภัฏเลย</w:t>
                            </w:r>
                          </w:p>
                          <w:p w14:paraId="04388B1A" w14:textId="77777777" w:rsidR="00FF0D87" w:rsidRDefault="00FF0D87" w:rsidP="00FF0D8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CC573A5" id="_x0000_t202" coordsize="21600,21600" o:spt="202" path="m,l,21600r21600,l21600,xe">
                <v:stroke joinstyle="miter"/>
                <v:path gradientshapeok="t" o:connecttype="rect"/>
              </v:shapetype>
              <v:shape id="กล่องข้อความ 2" o:spid="_x0000_s1026" type="#_x0000_t202" style="position:absolute;left:0;text-align:left;margin-left:1.85pt;margin-top:38.5pt;width:481.95pt;height:80.4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" stroked="f">
                <v:textbox>
                  <w:txbxContent>
                    <w:p w14:paraId="6DE564D7" w14:textId="77777777" w:rsidR="00FF0D87" w:rsidRDefault="00FF0D87" w:rsidP="00FF0D87">
                      <w:pPr>
                        <w:pBdr>
                          <w:top w:val="single" w:sz="4" w:space="1" w:color="auto"/>
                        </w:pBdr>
                        <w:tabs>
                          <w:tab w:val="left" w:pos="3010"/>
                        </w:tabs>
                        <w:rPr>
                          <w:rFonts w:ascii="Cordia New" w:hAnsi="Cordia New" w:cs="Cordia New"/>
                        </w:rPr>
                      </w:pPr>
                      <w:r w:rsidRPr="00D327B9">
                        <w:rPr>
                          <w:rFonts w:ascii="Cordia New" w:hAnsi="Cordia New"/>
                          <w:vertAlign w:val="superscript"/>
                        </w:rPr>
                        <w:t>1</w:t>
                      </w:r>
                      <w:r w:rsidRPr="00D327B9">
                        <w:rPr>
                          <w:rFonts w:ascii="Cordia New" w:hAnsi="Cordia New" w:hint="cs"/>
                          <w:cs/>
                        </w:rPr>
                        <w:t xml:space="preserve"> </w:t>
                      </w:r>
                      <w:r>
                        <w:rPr>
                          <w:rFonts w:ascii="Cordia New" w:hAnsi="Cordia New" w:cs="Cordia New" w:hint="cs"/>
                          <w:cs/>
                        </w:rPr>
                        <w:t>นักศึกษา หลักสูตรครุศาสตร์บัณฑิต สาขาวิชาคณิตศาสตร์ คณะครุศาสตร์ มหาวิทยาลัยราชภัฏเลย</w:t>
                      </w:r>
                    </w:p>
                    <w:p w14:paraId="145A81E5" w14:textId="77777777" w:rsidR="00FF0D87" w:rsidRDefault="00FF0D87" w:rsidP="00FF0D87">
                      <w:pPr>
                        <w:tabs>
                          <w:tab w:val="left" w:pos="3010"/>
                        </w:tabs>
                        <w:rPr>
                          <w:rFonts w:ascii="Cordia New" w:hAnsi="Cordia New" w:cs="Cordia New"/>
                        </w:rPr>
                      </w:pPr>
                      <w:r w:rsidRPr="00CE0ED7">
                        <w:rPr>
                          <w:rFonts w:ascii="Cordia New" w:hAnsi="Cordia New" w:cs="Cordia New" w:hint="cs"/>
                          <w:vertAlign w:val="superscript"/>
                          <w:cs/>
                        </w:rPr>
                        <w:t>2</w:t>
                      </w:r>
                      <w:r>
                        <w:rPr>
                          <w:rFonts w:ascii="Cordia New" w:hAnsi="Cordia New" w:cs="Cordia New" w:hint="cs"/>
                          <w:vertAlign w:val="superscript"/>
                          <w:cs/>
                        </w:rPr>
                        <w:t xml:space="preserve"> </w:t>
                      </w:r>
                      <w:r>
                        <w:rPr>
                          <w:rFonts w:ascii="Cordia New" w:hAnsi="Cordia New" w:cs="Cordia New" w:hint="cs"/>
                          <w:cs/>
                        </w:rPr>
                        <w:t>อาจารย์ประจำ สาขาวิชาคณิตศาสตร์ คณะครุศาสตร์ มหาวิทยาลัยราชภัฏเลย</w:t>
                      </w:r>
                    </w:p>
                    <w:p w14:paraId="6F35F658" w14:textId="7DFE96FE" w:rsidR="00FF0D87" w:rsidRPr="00CE0ED7" w:rsidRDefault="00FF0D87" w:rsidP="00FF0D87">
                      <w:pPr>
                        <w:tabs>
                          <w:tab w:val="left" w:pos="3010"/>
                        </w:tabs>
                        <w:rPr>
                          <w:rFonts w:ascii="Cordia New" w:hAnsi="Cordia New" w:cs="Cordia New"/>
                          <w:cs/>
                        </w:rPr>
                      </w:pPr>
                      <w:r w:rsidRPr="000F4149">
                        <w:rPr>
                          <w:rFonts w:ascii="Cordia New" w:hAnsi="Cordia New" w:cs="Cordia New" w:hint="cs"/>
                          <w:vertAlign w:val="superscript"/>
                          <w:cs/>
                        </w:rPr>
                        <w:t>3</w:t>
                      </w:r>
                      <w:r>
                        <w:rPr>
                          <w:rFonts w:ascii="Cordia New" w:hAnsi="Cordia New" w:cs="Cordia New" w:hint="cs"/>
                          <w:cs/>
                        </w:rPr>
                        <w:t xml:space="preserve"> ตำแหน่งครูชำนาญการพิเศษ</w:t>
                      </w:r>
                      <w:r w:rsidRPr="00D3226D">
                        <w:rPr>
                          <w:rFonts w:ascii="Cordia New" w:hAnsi="Cordia New" w:cs="Cordia New"/>
                          <w:cs/>
                        </w:rPr>
                        <w:t xml:space="preserve"> </w:t>
                      </w:r>
                      <w:r w:rsidR="006174CD" w:rsidRPr="006174CD">
                        <w:rPr>
                          <w:rFonts w:ascii="Cordia New" w:hAnsi="Cordia New" w:cs="Cordia New" w:hint="cs"/>
                          <w:cs/>
                        </w:rPr>
                        <w:t>โรงเรียนศรีสงครามวิทยา</w:t>
                      </w:r>
                      <w:r w:rsidR="006174CD">
                        <w:rPr>
                          <w:rFonts w:ascii="Cordia New" w:hAnsi="Cordia New" w:cs="Cordia New" w:hint="cs"/>
                          <w:cs/>
                        </w:rPr>
                        <w:t xml:space="preserve"> </w:t>
                      </w:r>
                      <w:r>
                        <w:rPr>
                          <w:rFonts w:ascii="Cordia New" w:hAnsi="Cordia New" w:cs="Cordia New" w:hint="cs"/>
                          <w:cs/>
                        </w:rPr>
                        <w:t>จังหวัดเลย</w:t>
                      </w:r>
                    </w:p>
                    <w:p w14:paraId="4852A190" w14:textId="6BD8C4FC" w:rsidR="005F17FF" w:rsidRDefault="005F17FF" w:rsidP="005F17FF">
                      <w:pPr>
                        <w:tabs>
                          <w:tab w:val="left" w:pos="3010"/>
                        </w:tabs>
                        <w:rPr>
                          <w:rFonts w:ascii="Cordia New" w:hAnsi="Cordia New" w:cs="Cordia New"/>
                        </w:rPr>
                      </w:pPr>
                      <w:r>
                        <w:rPr>
                          <w:rFonts w:ascii="Cordia New" w:hAnsi="Cordia New" w:cs="Cordia New"/>
                          <w:vertAlign w:val="superscript"/>
                        </w:rPr>
                        <w:t>4</w:t>
                      </w:r>
                      <w:r>
                        <w:rPr>
                          <w:rFonts w:ascii="Cordia New" w:hAnsi="Cordia New" w:cs="Cordia New" w:hint="cs"/>
                          <w:vertAlign w:val="superscript"/>
                          <w:cs/>
                        </w:rPr>
                        <w:t xml:space="preserve"> </w:t>
                      </w:r>
                      <w:r>
                        <w:rPr>
                          <w:rFonts w:ascii="Cordia New" w:hAnsi="Cordia New" w:cs="Cordia New" w:hint="cs"/>
                          <w:cs/>
                        </w:rPr>
                        <w:t>อาจารย์ประจำ สาขาวิชาคณิตศาสตร์ คณะครุศาสตร์ มหาวิทยาลัยราชภัฏเลย</w:t>
                      </w:r>
                    </w:p>
                    <w:p w14:paraId="04388B1A" w14:textId="77777777" w:rsidR="00FF0D87" w:rsidRDefault="00FF0D87" w:rsidP="00FF0D87"/>
                  </w:txbxContent>
                </v:textbox>
                <w10:wrap type="through" anchorx="margin"/>
              </v:shape>
            </w:pict>
          </mc:Fallback>
        </mc:AlternateContent>
      </w:r>
    </w:p>
    <w:p w14:paraId="3DF85F48" w14:textId="00076DBF" w:rsidR="00B1261E" w:rsidRPr="005C78FD" w:rsidRDefault="00DC33E2" w:rsidP="005360D9">
      <w:pPr>
        <w:spacing w:before="240"/>
        <w:ind w:left="900" w:hanging="900"/>
        <w:jc w:val="center"/>
        <w:rPr>
          <w:rFonts w:ascii="TH SarabunPSK" w:hAnsi="TH SarabunPSK" w:cs="TH SarabunPSK"/>
          <w:sz w:val="28"/>
          <w:szCs w:val="28"/>
        </w:rPr>
      </w:pPr>
      <w:r w:rsidRPr="005C78FD">
        <w:rPr>
          <w:rFonts w:ascii="TH SarabunPSK" w:hAnsi="TH SarabunPSK" w:cs="TH SarabunPSK"/>
          <w:b/>
          <w:bCs/>
          <w:sz w:val="28"/>
          <w:szCs w:val="28"/>
        </w:rPr>
        <w:lastRenderedPageBreak/>
        <w:t>Abstract</w:t>
      </w:r>
    </w:p>
    <w:p w14:paraId="1A554930" w14:textId="5614B97D" w:rsidR="00A361FA" w:rsidRPr="005C78FD" w:rsidRDefault="00757E84" w:rsidP="005C78FD">
      <w:pPr>
        <w:ind w:firstLine="720"/>
        <w:jc w:val="thaiDistribute"/>
        <w:rPr>
          <w:rFonts w:ascii="TH SarabunPSK" w:hAnsi="TH SarabunPSK" w:cs="TH SarabunPSK"/>
          <w:sz w:val="28"/>
          <w:szCs w:val="28"/>
        </w:rPr>
      </w:pPr>
      <w:r w:rsidRPr="005C78FD">
        <w:rPr>
          <w:rFonts w:ascii="TH SarabunPSK" w:hAnsi="TH SarabunPSK" w:cs="TH SarabunPSK"/>
          <w:sz w:val="28"/>
          <w:szCs w:val="28"/>
        </w:rPr>
        <w:t xml:space="preserve">This research </w:t>
      </w:r>
      <w:proofErr w:type="gramStart"/>
      <w:r w:rsidRPr="005C78FD">
        <w:rPr>
          <w:rFonts w:ascii="TH SarabunPSK" w:hAnsi="TH SarabunPSK" w:cs="TH SarabunPSK"/>
          <w:sz w:val="28"/>
          <w:szCs w:val="28"/>
        </w:rPr>
        <w:t>has</w:t>
      </w:r>
      <w:r w:rsidR="00003E76" w:rsidRPr="005C78FD">
        <w:rPr>
          <w:rFonts w:ascii="TH SarabunPSK" w:hAnsi="TH SarabunPSK" w:cs="TH SarabunPSK"/>
          <w:sz w:val="28"/>
          <w:szCs w:val="28"/>
          <w:lang w:val="en"/>
        </w:rPr>
        <w:t xml:space="preserve">  three</w:t>
      </w:r>
      <w:proofErr w:type="gramEnd"/>
      <w:r w:rsidR="00003E76" w:rsidRPr="005C78FD">
        <w:rPr>
          <w:rFonts w:ascii="TH SarabunPSK" w:hAnsi="TH SarabunPSK" w:cs="TH SarabunPSK"/>
          <w:sz w:val="28"/>
          <w:szCs w:val="28"/>
          <w:lang w:val="en"/>
        </w:rPr>
        <w:t xml:space="preserve"> objectives as follows</w:t>
      </w:r>
      <w:r w:rsidR="00B1543C" w:rsidRPr="005C78FD">
        <w:rPr>
          <w:rFonts w:ascii="TH SarabunPSK" w:hAnsi="TH SarabunPSK" w:cs="TH SarabunPSK"/>
          <w:sz w:val="28"/>
          <w:szCs w:val="28"/>
          <w:lang w:val="en"/>
        </w:rPr>
        <w:t xml:space="preserve"> 1) </w:t>
      </w:r>
      <w:proofErr w:type="spellStart"/>
      <w:r w:rsidR="005C78FD" w:rsidRPr="005C78FD">
        <w:rPr>
          <w:rFonts w:ascii="TH SarabunPSK" w:hAnsi="TH SarabunPSK" w:cs="TH SarabunPSK"/>
          <w:sz w:val="28"/>
          <w:szCs w:val="28"/>
        </w:rPr>
        <w:t>t</w:t>
      </w:r>
      <w:r w:rsidR="00B1543C" w:rsidRPr="005C78FD">
        <w:rPr>
          <w:rFonts w:ascii="TH SarabunPSK" w:hAnsi="TH SarabunPSK" w:cs="TH SarabunPSK"/>
          <w:sz w:val="28"/>
          <w:szCs w:val="28"/>
          <w:lang w:val="en"/>
        </w:rPr>
        <w:t>o</w:t>
      </w:r>
      <w:proofErr w:type="spellEnd"/>
      <w:r w:rsidR="00B1543C" w:rsidRPr="005C78FD">
        <w:rPr>
          <w:rFonts w:ascii="TH SarabunPSK" w:hAnsi="TH SarabunPSK" w:cs="TH SarabunPSK"/>
          <w:sz w:val="28"/>
          <w:szCs w:val="28"/>
          <w:lang w:val="en"/>
        </w:rPr>
        <w:t xml:space="preserve"> develop a set of exercises on exponentiation skills in conjunction with the Herbert learning management. to be effective according to the 80/80 criterion. 2)</w:t>
      </w:r>
      <w:r w:rsidR="00B1543C" w:rsidRPr="005C78FD">
        <w:rPr>
          <w:rFonts w:ascii="TH SarabunPSK" w:eastAsia="Times New Roman" w:hAnsi="TH SarabunPSK" w:cs="TH SarabunPSK"/>
          <w:sz w:val="28"/>
          <w:szCs w:val="28"/>
          <w:lang w:val="en" w:eastAsia="en-US"/>
        </w:rPr>
        <w:t xml:space="preserve"> </w:t>
      </w:r>
      <w:r w:rsidR="005C78FD" w:rsidRPr="005C78FD">
        <w:rPr>
          <w:rFonts w:ascii="TH SarabunPSK" w:hAnsi="TH SarabunPSK" w:cs="TH SarabunPSK"/>
          <w:sz w:val="28"/>
          <w:szCs w:val="28"/>
          <w:lang w:val="en"/>
        </w:rPr>
        <w:t>t</w:t>
      </w:r>
      <w:r w:rsidR="00B1543C" w:rsidRPr="005C78FD">
        <w:rPr>
          <w:rFonts w:ascii="TH SarabunPSK" w:hAnsi="TH SarabunPSK" w:cs="TH SarabunPSK"/>
          <w:sz w:val="28"/>
          <w:szCs w:val="28"/>
          <w:lang w:val="en"/>
        </w:rPr>
        <w:t xml:space="preserve">o study the learning outcomes from using the exponent skills training package together with the Herbart </w:t>
      </w:r>
      <w:r w:rsidR="00A361FA" w:rsidRPr="005C78FD">
        <w:rPr>
          <w:rFonts w:ascii="TH SarabunPSK" w:hAnsi="TH SarabunPSK" w:cs="TH SarabunPSK"/>
          <w:sz w:val="28"/>
          <w:szCs w:val="28"/>
          <w:lang w:val="en"/>
        </w:rPr>
        <w:t xml:space="preserve">learning management </w:t>
      </w:r>
      <w:r w:rsidR="00B1543C" w:rsidRPr="005C78FD">
        <w:rPr>
          <w:rFonts w:ascii="TH SarabunPSK" w:hAnsi="TH SarabunPSK" w:cs="TH SarabunPSK"/>
          <w:sz w:val="28"/>
          <w:szCs w:val="28"/>
          <w:lang w:val="en"/>
        </w:rPr>
        <w:t xml:space="preserve">and 3) </w:t>
      </w:r>
      <w:r w:rsidR="005C78FD" w:rsidRPr="005C78FD">
        <w:rPr>
          <w:rFonts w:ascii="TH SarabunPSK" w:hAnsi="TH SarabunPSK" w:cs="TH SarabunPSK"/>
          <w:sz w:val="28"/>
          <w:szCs w:val="28"/>
          <w:lang w:val="en"/>
        </w:rPr>
        <w:t>t</w:t>
      </w:r>
      <w:r w:rsidR="00B1543C" w:rsidRPr="005C78FD">
        <w:rPr>
          <w:rFonts w:ascii="TH SarabunPSK" w:hAnsi="TH SarabunPSK" w:cs="TH SarabunPSK"/>
          <w:sz w:val="28"/>
          <w:szCs w:val="28"/>
          <w:lang w:val="en"/>
        </w:rPr>
        <w:t>o study the features at mathematics desires of students from learning by using the exponent skill training package in conjunction with Organize Learning like a Herbert.</w:t>
      </w:r>
      <w:r w:rsidR="005C78FD" w:rsidRPr="005C78FD">
        <w:rPr>
          <w:rFonts w:ascii="TH SarabunPSK" w:hAnsi="TH SarabunPSK" w:cs="TH SarabunPSK"/>
          <w:sz w:val="28"/>
          <w:szCs w:val="28"/>
          <w:cs/>
          <w:lang w:val="en"/>
        </w:rPr>
        <w:t xml:space="preserve"> </w:t>
      </w:r>
      <w:r w:rsidRPr="005C78FD">
        <w:rPr>
          <w:rFonts w:ascii="TH SarabunPSK" w:hAnsi="TH SarabunPSK" w:cs="TH SarabunPSK"/>
          <w:sz w:val="28"/>
          <w:szCs w:val="28"/>
          <w:lang w:val="en"/>
        </w:rPr>
        <w:t>The sample group of 42 Mathayomsuksa 1/7 students, Srisongkhram</w:t>
      </w:r>
      <w:r w:rsidRPr="005C78FD">
        <w:rPr>
          <w:rFonts w:ascii="TH SarabunPSK" w:hAnsi="TH SarabunPSK" w:cs="TH SarabunPSK"/>
          <w:sz w:val="28"/>
          <w:szCs w:val="28"/>
        </w:rPr>
        <w:t>w</w:t>
      </w:r>
      <w:r w:rsidRPr="005C78FD">
        <w:rPr>
          <w:rFonts w:ascii="TH SarabunPSK" w:hAnsi="TH SarabunPSK" w:cs="TH SarabunPSK"/>
          <w:sz w:val="28"/>
          <w:szCs w:val="28"/>
          <w:lang w:val="en"/>
        </w:rPr>
        <w:t>ittaya School.</w:t>
      </w:r>
      <w:r w:rsidR="00B1543C" w:rsidRPr="005C78FD">
        <w:rPr>
          <w:rFonts w:ascii="TH SarabunPSK" w:hAnsi="TH SarabunPSK" w:cs="TH SarabunPSK"/>
          <w:sz w:val="28"/>
          <w:szCs w:val="28"/>
          <w:lang w:val="en"/>
        </w:rPr>
        <w:t xml:space="preserve"> </w:t>
      </w:r>
      <w:r w:rsidRPr="005C78FD">
        <w:rPr>
          <w:rFonts w:ascii="TH SarabunPSK" w:hAnsi="TH SarabunPSK" w:cs="TH SarabunPSK"/>
          <w:sz w:val="28"/>
          <w:szCs w:val="28"/>
          <w:lang w:val="en"/>
        </w:rPr>
        <w:t>There are 4 types of tools used in this research</w:t>
      </w:r>
      <w:r w:rsidRPr="005C78FD">
        <w:rPr>
          <w:rFonts w:ascii="TH SarabunPSK" w:hAnsi="TH SarabunPSK" w:cs="TH SarabunPSK"/>
          <w:sz w:val="28"/>
          <w:szCs w:val="28"/>
        </w:rPr>
        <w:t>:</w:t>
      </w:r>
      <w:r w:rsidRPr="005C78FD">
        <w:rPr>
          <w:rFonts w:ascii="TH SarabunPSK" w:hAnsi="TH SarabunPSK" w:cs="TH SarabunPSK"/>
          <w:sz w:val="28"/>
          <w:szCs w:val="28"/>
          <w:cs/>
        </w:rPr>
        <w:t xml:space="preserve"> </w:t>
      </w:r>
      <w:r w:rsidR="005C78FD" w:rsidRPr="005C78FD">
        <w:rPr>
          <w:rFonts w:ascii="TH SarabunPSK" w:hAnsi="TH SarabunPSK" w:cs="TH SarabunPSK"/>
          <w:sz w:val="28"/>
          <w:szCs w:val="28"/>
        </w:rPr>
        <w:t>p</w:t>
      </w:r>
      <w:r w:rsidRPr="005C78FD">
        <w:rPr>
          <w:rFonts w:ascii="TH SarabunPSK" w:hAnsi="TH SarabunPSK" w:cs="TH SarabunPSK"/>
          <w:sz w:val="28"/>
          <w:szCs w:val="28"/>
        </w:rPr>
        <w:t xml:space="preserve">ower skills training set by using the Habart learning model, amount </w:t>
      </w:r>
      <w:r w:rsidRPr="005C78FD">
        <w:rPr>
          <w:rFonts w:ascii="TH SarabunPSK" w:hAnsi="TH SarabunPSK" w:cs="TH SarabunPSK"/>
          <w:sz w:val="28"/>
          <w:szCs w:val="28"/>
          <w:cs/>
        </w:rPr>
        <w:t xml:space="preserve">1 </w:t>
      </w:r>
      <w:r w:rsidRPr="005C78FD">
        <w:rPr>
          <w:rFonts w:ascii="TH SarabunPSK" w:hAnsi="TH SarabunPSK" w:cs="TH SarabunPSK"/>
          <w:sz w:val="28"/>
          <w:szCs w:val="28"/>
        </w:rPr>
        <w:t>set</w:t>
      </w:r>
      <w:r w:rsidR="005C78FD" w:rsidRPr="005C78FD">
        <w:rPr>
          <w:rFonts w:ascii="TH SarabunPSK" w:hAnsi="TH SarabunPSK" w:cs="TH SarabunPSK"/>
          <w:sz w:val="28"/>
          <w:szCs w:val="28"/>
        </w:rPr>
        <w:t>,</w:t>
      </w:r>
      <w:r w:rsidRPr="005C78FD">
        <w:rPr>
          <w:rFonts w:ascii="TH SarabunPSK" w:hAnsi="TH SarabunPSK" w:cs="TH SarabunPSK"/>
          <w:sz w:val="28"/>
          <w:szCs w:val="28"/>
        </w:rPr>
        <w:t xml:space="preserve"> </w:t>
      </w:r>
      <w:r w:rsidR="005C78FD" w:rsidRPr="005C78FD">
        <w:rPr>
          <w:rFonts w:ascii="TH SarabunPSK" w:hAnsi="TH SarabunPSK" w:cs="TH SarabunPSK"/>
          <w:sz w:val="28"/>
          <w:szCs w:val="28"/>
        </w:rPr>
        <w:t>a</w:t>
      </w:r>
      <w:r w:rsidRPr="005C78FD">
        <w:rPr>
          <w:rFonts w:ascii="TH SarabunPSK" w:hAnsi="TH SarabunPSK" w:cs="TH SarabunPSK"/>
          <w:sz w:val="28"/>
          <w:szCs w:val="28"/>
        </w:rPr>
        <w:t xml:space="preserve"> learning assessment </w:t>
      </w:r>
      <w:proofErr w:type="gramStart"/>
      <w:r w:rsidRPr="005C78FD">
        <w:rPr>
          <w:rFonts w:ascii="TH SarabunPSK" w:hAnsi="TH SarabunPSK" w:cs="TH SarabunPSK"/>
          <w:sz w:val="28"/>
          <w:szCs w:val="28"/>
        </w:rPr>
        <w:t>test,</w:t>
      </w:r>
      <w:r w:rsidR="005C78FD" w:rsidRPr="005C78FD">
        <w:rPr>
          <w:rFonts w:ascii="TH SarabunPSK" w:hAnsi="TH SarabunPSK" w:cs="TH SarabunPSK"/>
          <w:sz w:val="28"/>
          <w:szCs w:val="28"/>
        </w:rPr>
        <w:t xml:space="preserve"> </w:t>
      </w:r>
      <w:r w:rsidRPr="005C78FD">
        <w:rPr>
          <w:rFonts w:ascii="TH SarabunPSK" w:hAnsi="TH SarabunPSK" w:cs="TH SarabunPSK"/>
          <w:sz w:val="28"/>
          <w:szCs w:val="28"/>
        </w:rPr>
        <w:t xml:space="preserve"> </w:t>
      </w:r>
      <w:r w:rsidRPr="005C78FD">
        <w:rPr>
          <w:rFonts w:ascii="TH SarabunPSK" w:hAnsi="TH SarabunPSK" w:cs="TH SarabunPSK"/>
          <w:sz w:val="28"/>
          <w:szCs w:val="28"/>
          <w:cs/>
        </w:rPr>
        <w:t>25</w:t>
      </w:r>
      <w:proofErr w:type="gramEnd"/>
      <w:r w:rsidRPr="005C78FD">
        <w:rPr>
          <w:rFonts w:ascii="TH SarabunPSK" w:hAnsi="TH SarabunPSK" w:cs="TH SarabunPSK"/>
          <w:sz w:val="28"/>
          <w:szCs w:val="28"/>
          <w:cs/>
        </w:rPr>
        <w:t xml:space="preserve"> </w:t>
      </w:r>
      <w:r w:rsidRPr="005C78FD">
        <w:rPr>
          <w:rFonts w:ascii="TH SarabunPSK" w:hAnsi="TH SarabunPSK" w:cs="TH SarabunPSK"/>
          <w:sz w:val="28"/>
          <w:szCs w:val="28"/>
        </w:rPr>
        <w:t>items</w:t>
      </w:r>
      <w:r w:rsidRPr="005C78FD">
        <w:rPr>
          <w:rFonts w:ascii="TH SarabunPSK" w:hAnsi="TH SarabunPSK" w:cs="TH SarabunPSK"/>
          <w:sz w:val="28"/>
          <w:szCs w:val="28"/>
          <w:cs/>
        </w:rPr>
        <w:t xml:space="preserve"> </w:t>
      </w:r>
      <w:r w:rsidRPr="005C78FD">
        <w:rPr>
          <w:rFonts w:ascii="TH SarabunPSK" w:hAnsi="TH SarabunPSK" w:cs="TH SarabunPSK"/>
          <w:sz w:val="28"/>
          <w:szCs w:val="28"/>
        </w:rPr>
        <w:t>both multiple-choice and subjective</w:t>
      </w:r>
      <w:r w:rsidR="005C78FD" w:rsidRPr="005C78FD">
        <w:rPr>
          <w:rFonts w:ascii="TH SarabunPSK" w:hAnsi="TH SarabunPSK" w:cs="TH SarabunPSK"/>
          <w:sz w:val="28"/>
          <w:szCs w:val="28"/>
        </w:rPr>
        <w:t>,</w:t>
      </w:r>
      <w:r w:rsidRPr="005C78FD">
        <w:rPr>
          <w:rFonts w:ascii="TH SarabunPSK" w:hAnsi="TH SarabunPSK" w:cs="TH SarabunPSK"/>
          <w:sz w:val="28"/>
          <w:szCs w:val="28"/>
          <w:cs/>
        </w:rPr>
        <w:t xml:space="preserve"> </w:t>
      </w:r>
      <w:r w:rsidR="005C78FD" w:rsidRPr="005C78FD">
        <w:rPr>
          <w:rFonts w:ascii="TH SarabunPSK" w:hAnsi="TH SarabunPSK" w:cs="TH SarabunPSK"/>
          <w:sz w:val="28"/>
          <w:szCs w:val="28"/>
        </w:rPr>
        <w:t>c</w:t>
      </w:r>
      <w:r w:rsidRPr="005C78FD">
        <w:rPr>
          <w:rFonts w:ascii="TH SarabunPSK" w:hAnsi="TH SarabunPSK" w:cs="TH SarabunPSK"/>
          <w:sz w:val="28"/>
          <w:szCs w:val="28"/>
        </w:rPr>
        <w:t xml:space="preserve">ommunication and problem-solving skills assessment form, amount </w:t>
      </w:r>
      <w:r w:rsidRPr="005C78FD">
        <w:rPr>
          <w:rFonts w:ascii="TH SarabunPSK" w:hAnsi="TH SarabunPSK" w:cs="TH SarabunPSK"/>
          <w:sz w:val="28"/>
          <w:szCs w:val="28"/>
          <w:cs/>
        </w:rPr>
        <w:t xml:space="preserve">1 </w:t>
      </w:r>
      <w:r w:rsidRPr="005C78FD">
        <w:rPr>
          <w:rFonts w:ascii="TH SarabunPSK" w:hAnsi="TH SarabunPSK" w:cs="TH SarabunPSK"/>
          <w:sz w:val="28"/>
          <w:szCs w:val="28"/>
        </w:rPr>
        <w:t>set</w:t>
      </w:r>
      <w:r w:rsidRPr="005C78FD">
        <w:rPr>
          <w:rFonts w:ascii="TH SarabunPSK" w:hAnsi="TH SarabunPSK" w:cs="TH SarabunPSK"/>
          <w:sz w:val="28"/>
          <w:szCs w:val="28"/>
          <w:cs/>
        </w:rPr>
        <w:t xml:space="preserve"> </w:t>
      </w:r>
      <w:r w:rsidRPr="005C78FD">
        <w:rPr>
          <w:rFonts w:ascii="TH SarabunPSK" w:hAnsi="TH SarabunPSK" w:cs="TH SarabunPSK"/>
          <w:sz w:val="28"/>
          <w:szCs w:val="28"/>
        </w:rPr>
        <w:t xml:space="preserve">and </w:t>
      </w:r>
      <w:r w:rsidR="005C78FD" w:rsidRPr="005C78FD">
        <w:rPr>
          <w:rFonts w:ascii="TH SarabunPSK" w:hAnsi="TH SarabunPSK" w:cs="TH SarabunPSK"/>
          <w:sz w:val="28"/>
          <w:szCs w:val="28"/>
        </w:rPr>
        <w:t>d</w:t>
      </w:r>
      <w:r w:rsidRPr="005C78FD">
        <w:rPr>
          <w:rFonts w:ascii="TH SarabunPSK" w:hAnsi="TH SarabunPSK" w:cs="TH SarabunPSK"/>
          <w:sz w:val="28"/>
          <w:szCs w:val="28"/>
        </w:rPr>
        <w:t xml:space="preserve">esirable characteristics assessment form, amount </w:t>
      </w:r>
      <w:r w:rsidRPr="005C78FD">
        <w:rPr>
          <w:rFonts w:ascii="TH SarabunPSK" w:hAnsi="TH SarabunPSK" w:cs="TH SarabunPSK"/>
          <w:sz w:val="28"/>
          <w:szCs w:val="28"/>
          <w:cs/>
        </w:rPr>
        <w:t xml:space="preserve">1 </w:t>
      </w:r>
      <w:r w:rsidRPr="005C78FD">
        <w:rPr>
          <w:rFonts w:ascii="TH SarabunPSK" w:hAnsi="TH SarabunPSK" w:cs="TH SarabunPSK"/>
          <w:sz w:val="28"/>
          <w:szCs w:val="28"/>
        </w:rPr>
        <w:t>set</w:t>
      </w:r>
      <w:r w:rsidRPr="005C78FD">
        <w:rPr>
          <w:rFonts w:ascii="TH SarabunPSK" w:hAnsi="TH SarabunPSK" w:cs="TH SarabunPSK"/>
          <w:sz w:val="28"/>
          <w:szCs w:val="28"/>
          <w:cs/>
        </w:rPr>
        <w:t xml:space="preserve">. </w:t>
      </w:r>
      <w:r w:rsidRPr="005C78FD">
        <w:rPr>
          <w:rFonts w:ascii="TH SarabunPSK" w:hAnsi="TH SarabunPSK" w:cs="TH SarabunPSK"/>
          <w:sz w:val="28"/>
          <w:szCs w:val="28"/>
        </w:rPr>
        <w:t>Descriptive statistics were used, namely the mean</w:t>
      </w:r>
      <w:r w:rsidRPr="005C78FD">
        <w:rPr>
          <w:rFonts w:ascii="TH SarabunPSK" w:hAnsi="TH SarabunPSK" w:cs="TH SarabunPSK"/>
          <w:sz w:val="28"/>
          <w:szCs w:val="28"/>
          <w:cs/>
        </w:rPr>
        <w:t xml:space="preserve"> </w:t>
      </w:r>
      <w:r w:rsidRPr="005C78FD">
        <w:rPr>
          <w:rFonts w:ascii="TH SarabunPSK" w:hAnsi="TH SarabunPSK" w:cs="TH SarabunPSK"/>
          <w:sz w:val="28"/>
          <w:szCs w:val="28"/>
        </w:rPr>
        <w:t>standard deviation</w:t>
      </w:r>
      <w:r w:rsidRPr="005C78FD">
        <w:rPr>
          <w:rFonts w:ascii="TH SarabunPSK" w:hAnsi="TH SarabunPSK" w:cs="TH SarabunPSK"/>
          <w:sz w:val="28"/>
          <w:szCs w:val="28"/>
          <w:cs/>
        </w:rPr>
        <w:t xml:space="preserve"> </w:t>
      </w:r>
      <w:r w:rsidRPr="005C78FD">
        <w:rPr>
          <w:rFonts w:ascii="TH SarabunPSK" w:hAnsi="TH SarabunPSK" w:cs="TH SarabunPSK"/>
          <w:sz w:val="28"/>
          <w:szCs w:val="28"/>
        </w:rPr>
        <w:t>and test the hypothesis using statistics</w:t>
      </w:r>
      <w:r w:rsidRPr="005C78FD">
        <w:rPr>
          <w:rFonts w:ascii="TH SarabunPSK" w:hAnsi="TH SarabunPSK" w:cs="TH SarabunPSK"/>
          <w:sz w:val="28"/>
          <w:szCs w:val="28"/>
          <w:cs/>
        </w:rPr>
        <w:t xml:space="preserve"> </w:t>
      </w:r>
      <w:r w:rsidRPr="005C78FD">
        <w:rPr>
          <w:rFonts w:ascii="TH SarabunPSK" w:hAnsi="TH SarabunPSK" w:cs="TH SarabunPSK"/>
          <w:sz w:val="28"/>
          <w:szCs w:val="28"/>
        </w:rPr>
        <w:t xml:space="preserve">t-test </w:t>
      </w:r>
      <w:r w:rsidRPr="005C78FD">
        <w:rPr>
          <w:rFonts w:ascii="TH SarabunPSK" w:hAnsi="TH SarabunPSK" w:cs="TH SarabunPSK"/>
          <w:sz w:val="28"/>
          <w:szCs w:val="28"/>
          <w:cs/>
        </w:rPr>
        <w:t>(</w:t>
      </w:r>
      <w:r w:rsidRPr="005C78FD">
        <w:rPr>
          <w:rFonts w:ascii="TH SarabunPSK" w:hAnsi="TH SarabunPSK" w:cs="TH SarabunPSK"/>
          <w:sz w:val="28"/>
          <w:szCs w:val="28"/>
        </w:rPr>
        <w:t>Dependent</w:t>
      </w:r>
      <w:proofErr w:type="gramStart"/>
      <w:r w:rsidRPr="005C78FD">
        <w:rPr>
          <w:rFonts w:ascii="TH SarabunPSK" w:hAnsi="TH SarabunPSK" w:cs="TH SarabunPSK"/>
          <w:sz w:val="28"/>
          <w:szCs w:val="28"/>
          <w:cs/>
        </w:rPr>
        <w:t>).</w:t>
      </w:r>
      <w:r w:rsidR="00B1543C" w:rsidRPr="005C78FD">
        <w:rPr>
          <w:rFonts w:ascii="TH SarabunPSK" w:hAnsi="TH SarabunPSK" w:cs="TH SarabunPSK"/>
          <w:sz w:val="28"/>
          <w:szCs w:val="28"/>
          <w:lang w:val="en"/>
        </w:rPr>
        <w:t>The</w:t>
      </w:r>
      <w:proofErr w:type="gramEnd"/>
      <w:r w:rsidR="00B1543C" w:rsidRPr="005C78FD">
        <w:rPr>
          <w:rFonts w:ascii="TH SarabunPSK" w:hAnsi="TH SarabunPSK" w:cs="TH SarabunPSK"/>
          <w:sz w:val="28"/>
          <w:szCs w:val="28"/>
          <w:lang w:val="en"/>
        </w:rPr>
        <w:t xml:space="preserve"> results showed that 1) Mathematics skills practice set Exponents with Herbert Learning Management To promote learning outcomes and desirable attributes in mathematics with higher performance than the 80/80 criterion. </w:t>
      </w:r>
      <w:r w:rsidR="00B1543C" w:rsidRPr="005C78FD">
        <w:rPr>
          <w:rFonts w:ascii="TH SarabunPSK" w:hAnsi="TH SarabunPSK" w:cs="TH SarabunPSK"/>
          <w:sz w:val="28"/>
          <w:szCs w:val="28"/>
        </w:rPr>
        <w:t xml:space="preserve">Efficiency </w:t>
      </w:r>
      <w:r w:rsidR="00B1543C" w:rsidRPr="005C78FD">
        <w:rPr>
          <w:rFonts w:ascii="TH SarabunPSK" w:hAnsi="TH SarabunPSK" w:cs="TH SarabunPSK"/>
          <w:sz w:val="28"/>
          <w:szCs w:val="28"/>
          <w:cs/>
        </w:rPr>
        <w:t>(</w:t>
      </w:r>
      <m:oMath>
        <m:sSub>
          <m:sSubPr>
            <m:ctrlPr>
              <w:rPr>
                <w:rFonts w:ascii="Cambria Math" w:hAnsi="Cambria Math" w:cs="TH SarabunPSK"/>
                <w:sz w:val="28"/>
                <w:szCs w:val="28"/>
              </w:rPr>
            </m:ctrlPr>
          </m:sSubPr>
          <m:e>
            <m:r>
              <m:rPr>
                <m:nor/>
              </m:rPr>
              <w:rPr>
                <w:rFonts w:ascii="TH SarabunPSK" w:hAnsi="TH SarabunPSK" w:cs="TH SarabunPSK"/>
                <w:sz w:val="28"/>
                <w:szCs w:val="28"/>
              </w:rPr>
              <m:t>E</m:t>
            </m:r>
          </m:e>
          <m:sub>
            <m:r>
              <m:rPr>
                <m:nor/>
              </m:rPr>
              <w:rPr>
                <w:rFonts w:ascii="TH SarabunPSK" w:hAnsi="TH SarabunPSK" w:cs="TH SarabunPSK"/>
                <w:sz w:val="28"/>
                <w:szCs w:val="28"/>
              </w:rPr>
              <m:t>1</m:t>
            </m:r>
          </m:sub>
        </m:sSub>
      </m:oMath>
      <w:r w:rsidR="00B1543C" w:rsidRPr="005C78FD">
        <w:rPr>
          <w:rFonts w:ascii="TH SarabunPSK" w:hAnsi="TH SarabunPSK" w:cs="TH SarabunPSK"/>
          <w:sz w:val="28"/>
          <w:szCs w:val="28"/>
          <w:cs/>
        </w:rPr>
        <w:t xml:space="preserve">/ </w:t>
      </w:r>
      <m:oMath>
        <m:sSub>
          <m:sSubPr>
            <m:ctrlPr>
              <w:rPr>
                <w:rFonts w:ascii="Cambria Math" w:hAnsi="Cambria Math" w:cs="TH SarabunPSK"/>
                <w:sz w:val="28"/>
                <w:szCs w:val="28"/>
              </w:rPr>
            </m:ctrlPr>
          </m:sSubPr>
          <m:e>
            <m:r>
              <m:rPr>
                <m:nor/>
              </m:rPr>
              <w:rPr>
                <w:rFonts w:ascii="TH SarabunPSK" w:hAnsi="TH SarabunPSK" w:cs="TH SarabunPSK"/>
                <w:sz w:val="28"/>
                <w:szCs w:val="28"/>
              </w:rPr>
              <m:t>E</m:t>
            </m:r>
          </m:e>
          <m:sub>
            <m:r>
              <m:rPr>
                <m:nor/>
              </m:rPr>
              <w:rPr>
                <w:rFonts w:ascii="TH SarabunPSK" w:hAnsi="TH SarabunPSK" w:cs="TH SarabunPSK"/>
                <w:sz w:val="28"/>
                <w:szCs w:val="28"/>
                <w:cs/>
              </w:rPr>
              <m:t>2</m:t>
            </m:r>
          </m:sub>
        </m:sSub>
      </m:oMath>
      <w:r w:rsidR="00B1543C" w:rsidRPr="005C78FD">
        <w:rPr>
          <w:rFonts w:ascii="TH SarabunPSK" w:hAnsi="TH SarabunPSK" w:cs="TH SarabunPSK"/>
          <w:sz w:val="28"/>
          <w:szCs w:val="28"/>
          <w:cs/>
        </w:rPr>
        <w:t xml:space="preserve">) </w:t>
      </w:r>
      <w:r w:rsidR="00A361FA" w:rsidRPr="005C78FD">
        <w:rPr>
          <w:rFonts w:ascii="TH SarabunPSK" w:hAnsi="TH SarabunPSK" w:cs="TH SarabunPSK"/>
          <w:sz w:val="28"/>
          <w:szCs w:val="28"/>
        </w:rPr>
        <w:t xml:space="preserve">is </w:t>
      </w:r>
      <w:r w:rsidR="00B1543C" w:rsidRPr="005C78FD">
        <w:rPr>
          <w:rFonts w:ascii="TH SarabunPSK" w:hAnsi="TH SarabunPSK" w:cs="TH SarabunPSK"/>
          <w:sz w:val="28"/>
          <w:szCs w:val="28"/>
        </w:rPr>
        <w:t>8</w:t>
      </w:r>
      <w:r w:rsidR="00B1543C" w:rsidRPr="005C78FD">
        <w:rPr>
          <w:rFonts w:ascii="TH SarabunPSK" w:hAnsi="TH SarabunPSK" w:cs="TH SarabunPSK"/>
          <w:sz w:val="28"/>
          <w:szCs w:val="28"/>
          <w:cs/>
        </w:rPr>
        <w:t>2.14</w:t>
      </w:r>
      <w:r w:rsidR="00B1543C" w:rsidRPr="005C78FD">
        <w:rPr>
          <w:rFonts w:ascii="TH SarabunPSK" w:hAnsi="TH SarabunPSK" w:cs="TH SarabunPSK"/>
          <w:sz w:val="28"/>
          <w:szCs w:val="28"/>
        </w:rPr>
        <w:t>/81.</w:t>
      </w:r>
      <w:proofErr w:type="gramStart"/>
      <w:r w:rsidR="00B1543C" w:rsidRPr="005C78FD">
        <w:rPr>
          <w:rFonts w:ascii="TH SarabunPSK" w:hAnsi="TH SarabunPSK" w:cs="TH SarabunPSK"/>
          <w:sz w:val="28"/>
          <w:szCs w:val="28"/>
          <w:cs/>
        </w:rPr>
        <w:t xml:space="preserve">98  </w:t>
      </w:r>
      <w:r w:rsidR="00A361FA" w:rsidRPr="005C78FD">
        <w:rPr>
          <w:rFonts w:ascii="TH SarabunPSK" w:hAnsi="TH SarabunPSK" w:cs="TH SarabunPSK"/>
          <w:sz w:val="28"/>
          <w:szCs w:val="28"/>
        </w:rPr>
        <w:t>affects</w:t>
      </w:r>
      <w:proofErr w:type="gramEnd"/>
      <w:r w:rsidR="00A361FA" w:rsidRPr="005C78FD">
        <w:rPr>
          <w:rFonts w:ascii="TH SarabunPSK" w:hAnsi="TH SarabunPSK" w:cs="TH SarabunPSK"/>
          <w:sz w:val="28"/>
          <w:szCs w:val="28"/>
        </w:rPr>
        <w:t xml:space="preserve"> the efficiency of the process </w:t>
      </w:r>
      <w:r w:rsidR="00A361FA" w:rsidRPr="005C78FD">
        <w:rPr>
          <w:rFonts w:ascii="TH SarabunPSK" w:hAnsi="TH SarabunPSK" w:cs="TH SarabunPSK"/>
          <w:sz w:val="28"/>
          <w:szCs w:val="28"/>
          <w:cs/>
        </w:rPr>
        <w:t>(</w:t>
      </w:r>
      <m:oMath>
        <m:sSub>
          <m:sSubPr>
            <m:ctrlPr>
              <w:rPr>
                <w:rFonts w:ascii="Cambria Math" w:hAnsi="Cambria Math" w:cs="TH SarabunPSK"/>
                <w:sz w:val="28"/>
                <w:szCs w:val="28"/>
              </w:rPr>
            </m:ctrlPr>
          </m:sSubPr>
          <m:e>
            <m:r>
              <m:rPr>
                <m:nor/>
              </m:rPr>
              <w:rPr>
                <w:rFonts w:ascii="TH SarabunPSK" w:hAnsi="TH SarabunPSK" w:cs="TH SarabunPSK"/>
                <w:sz w:val="28"/>
                <w:szCs w:val="28"/>
              </w:rPr>
              <m:t>E</m:t>
            </m:r>
          </m:e>
          <m:sub>
            <m:r>
              <m:rPr>
                <m:nor/>
              </m:rPr>
              <w:rPr>
                <w:rFonts w:ascii="TH SarabunPSK" w:hAnsi="TH SarabunPSK" w:cs="TH SarabunPSK"/>
                <w:sz w:val="28"/>
                <w:szCs w:val="28"/>
              </w:rPr>
              <m:t>1</m:t>
            </m:r>
          </m:sub>
        </m:sSub>
      </m:oMath>
      <w:r w:rsidR="00A361FA" w:rsidRPr="005C78FD">
        <w:rPr>
          <w:rFonts w:ascii="TH SarabunPSK" w:hAnsi="TH SarabunPSK" w:cs="TH SarabunPSK"/>
          <w:sz w:val="28"/>
          <w:szCs w:val="28"/>
          <w:cs/>
        </w:rPr>
        <w:t>)</w:t>
      </w:r>
      <w:r w:rsidR="00A361FA" w:rsidRPr="005C78FD">
        <w:rPr>
          <w:rFonts w:ascii="TH SarabunPSK" w:hAnsi="TH SarabunPSK" w:cs="TH SarabunPSK"/>
          <w:sz w:val="28"/>
          <w:szCs w:val="28"/>
        </w:rPr>
        <w:t xml:space="preserve"> </w:t>
      </w:r>
      <w:r w:rsidR="00A361FA" w:rsidRPr="005C78FD">
        <w:rPr>
          <w:rFonts w:ascii="TH SarabunPSK" w:hAnsi="TH SarabunPSK" w:cs="TH SarabunPSK"/>
          <w:sz w:val="28"/>
          <w:szCs w:val="28"/>
          <w:lang w:val="en"/>
        </w:rPr>
        <w:t xml:space="preserve">representing 82.14 percentage points and efficiency of the results </w:t>
      </w:r>
      <w:r w:rsidR="00A361FA" w:rsidRPr="005C78FD">
        <w:rPr>
          <w:rFonts w:ascii="TH SarabunPSK" w:hAnsi="TH SarabunPSK" w:cs="TH SarabunPSK"/>
          <w:sz w:val="28"/>
          <w:szCs w:val="28"/>
          <w:cs/>
          <w:lang w:val="en"/>
        </w:rPr>
        <w:t>(</w:t>
      </w:r>
      <m:oMath>
        <m:sSub>
          <m:sSubPr>
            <m:ctrlPr>
              <w:rPr>
                <w:rFonts w:ascii="Cambria Math" w:hAnsi="Cambria Math" w:cs="TH SarabunPSK"/>
                <w:i/>
                <w:sz w:val="28"/>
                <w:szCs w:val="28"/>
              </w:rPr>
            </m:ctrlPr>
          </m:sSubPr>
          <m:e>
            <m:r>
              <m:rPr>
                <m:nor/>
              </m:rPr>
              <w:rPr>
                <w:rFonts w:ascii="TH SarabunPSK" w:hAnsi="TH SarabunPSK" w:cs="TH SarabunPSK"/>
                <w:sz w:val="28"/>
                <w:szCs w:val="28"/>
              </w:rPr>
              <m:t>E</m:t>
            </m:r>
          </m:e>
          <m:sub>
            <m:r>
              <m:rPr>
                <m:nor/>
              </m:rPr>
              <w:rPr>
                <w:rFonts w:ascii="TH SarabunPSK" w:hAnsi="TH SarabunPSK" w:cs="TH SarabunPSK"/>
                <w:sz w:val="28"/>
                <w:szCs w:val="28"/>
              </w:rPr>
              <m:t>2</m:t>
            </m:r>
          </m:sub>
        </m:sSub>
      </m:oMath>
      <w:r w:rsidR="00A361FA" w:rsidRPr="005C78FD">
        <w:rPr>
          <w:rFonts w:ascii="TH SarabunPSK" w:hAnsi="TH SarabunPSK" w:cs="TH SarabunPSK"/>
          <w:sz w:val="28"/>
          <w:szCs w:val="28"/>
        </w:rPr>
        <w:t xml:space="preserve">) </w:t>
      </w:r>
      <w:r w:rsidR="00A361FA" w:rsidRPr="005C78FD">
        <w:rPr>
          <w:rFonts w:ascii="TH SarabunPSK" w:hAnsi="TH SarabunPSK" w:cs="TH SarabunPSK"/>
          <w:sz w:val="28"/>
          <w:szCs w:val="28"/>
          <w:lang w:val="en"/>
        </w:rPr>
        <w:t>is</w:t>
      </w:r>
      <w:r w:rsidR="00A361FA" w:rsidRPr="005C78FD">
        <w:rPr>
          <w:rFonts w:ascii="TH SarabunPSK" w:hAnsi="TH SarabunPSK" w:cs="TH SarabunPSK"/>
          <w:sz w:val="28"/>
          <w:szCs w:val="28"/>
          <w:cs/>
          <w:lang w:val="en"/>
        </w:rPr>
        <w:t xml:space="preserve"> </w:t>
      </w:r>
      <w:r w:rsidR="00A361FA" w:rsidRPr="005C78FD">
        <w:rPr>
          <w:rFonts w:ascii="TH SarabunPSK" w:hAnsi="TH SarabunPSK" w:cs="TH SarabunPSK"/>
          <w:sz w:val="28"/>
          <w:szCs w:val="28"/>
        </w:rPr>
        <w:t>81.</w:t>
      </w:r>
      <w:r w:rsidR="00A361FA" w:rsidRPr="005C78FD">
        <w:rPr>
          <w:rFonts w:ascii="TH SarabunPSK" w:hAnsi="TH SarabunPSK" w:cs="TH SarabunPSK"/>
          <w:sz w:val="28"/>
          <w:szCs w:val="28"/>
          <w:cs/>
          <w:lang w:val="en"/>
        </w:rPr>
        <w:t xml:space="preserve">98  </w:t>
      </w:r>
      <w:r w:rsidR="00A361FA" w:rsidRPr="005C78FD">
        <w:rPr>
          <w:rFonts w:ascii="TH SarabunPSK" w:hAnsi="TH SarabunPSK" w:cs="TH SarabunPSK"/>
          <w:sz w:val="28"/>
          <w:szCs w:val="28"/>
          <w:lang w:val="en"/>
        </w:rPr>
        <w:t xml:space="preserve"> 2) The students had learning results by using the exponential skill training package. in conjunction with the Herbert Learning Management after school is higher than before Statistically significant at the .05 level. 3) More than 50% of the students had the desired attributes in mathematics. Discipline pursuit of learning commitment to work good level. It can be concluded that the desired characteristics in mathematics of the students as a whole from the mode were at a good level.</w:t>
      </w:r>
    </w:p>
    <w:p w14:paraId="5AB8F8C9" w14:textId="77777777" w:rsidR="006174CD" w:rsidRPr="005C78FD" w:rsidRDefault="006174CD" w:rsidP="006174CD">
      <w:pPr>
        <w:rPr>
          <w:rFonts w:ascii="TH SarabunPSK" w:hAnsi="TH SarabunPSK" w:cs="TH SarabunPSK"/>
          <w:b/>
          <w:bCs/>
          <w:sz w:val="28"/>
          <w:szCs w:val="28"/>
        </w:rPr>
      </w:pPr>
    </w:p>
    <w:p w14:paraId="4662253C" w14:textId="160729B9" w:rsidR="00966DB1" w:rsidRPr="005C78FD" w:rsidRDefault="00DC33E2" w:rsidP="006174CD">
      <w:pPr>
        <w:rPr>
          <w:rFonts w:ascii="TH SarabunPSK" w:hAnsi="TH SarabunPSK" w:cs="TH SarabunPSK"/>
          <w:b/>
          <w:bCs/>
          <w:sz w:val="28"/>
          <w:szCs w:val="28"/>
        </w:rPr>
        <w:sectPr w:rsidR="00966DB1" w:rsidRPr="005C78FD" w:rsidSect="000F4149">
          <w:headerReference w:type="even" r:id="rId8"/>
          <w:headerReference w:type="default" r:id="rId9"/>
          <w:footerReference w:type="even" r:id="rId10"/>
          <w:footerReference w:type="default" r:id="rId11"/>
          <w:pgSz w:w="11907" w:h="16840" w:code="9"/>
          <w:pgMar w:top="1418" w:right="1134" w:bottom="1418" w:left="1134" w:header="567" w:footer="567" w:gutter="0"/>
          <w:pgNumType w:start="1"/>
          <w:cols w:space="720"/>
          <w:docGrid w:linePitch="360"/>
        </w:sectPr>
      </w:pPr>
      <w:r w:rsidRPr="005C78FD">
        <w:rPr>
          <w:rFonts w:ascii="TH SarabunPSK" w:hAnsi="TH SarabunPSK" w:cs="TH SarabunPSK"/>
          <w:b/>
          <w:bCs/>
          <w:sz w:val="28"/>
          <w:szCs w:val="28"/>
        </w:rPr>
        <w:t>Keywords:</w:t>
      </w:r>
      <w:r w:rsidRPr="005C78FD">
        <w:rPr>
          <w:rFonts w:ascii="TH SarabunPSK" w:hAnsi="TH SarabunPSK" w:cs="TH SarabunPSK"/>
          <w:b/>
          <w:bCs/>
          <w:sz w:val="28"/>
          <w:szCs w:val="28"/>
          <w:cs/>
        </w:rPr>
        <w:t xml:space="preserve"> </w:t>
      </w:r>
      <w:r w:rsidR="00966DB1" w:rsidRPr="005C78FD">
        <w:rPr>
          <w:rFonts w:ascii="TH SarabunPSK" w:hAnsi="TH SarabunPSK" w:cs="TH SarabunPSK"/>
          <w:sz w:val="28"/>
          <w:szCs w:val="28"/>
          <w:lang w:val="en"/>
        </w:rPr>
        <w:t>Mathematics</w:t>
      </w:r>
      <w:r w:rsidR="00FF0D87" w:rsidRPr="005C78FD">
        <w:rPr>
          <w:rFonts w:ascii="TH SarabunPSK" w:hAnsi="TH SarabunPSK" w:cs="TH SarabunPSK"/>
          <w:sz w:val="28"/>
          <w:szCs w:val="28"/>
          <w:lang w:val="en"/>
        </w:rPr>
        <w:t xml:space="preserve">, </w:t>
      </w:r>
      <w:r w:rsidR="00966DB1" w:rsidRPr="005C78FD">
        <w:rPr>
          <w:rFonts w:ascii="TH SarabunPSK" w:hAnsi="TH SarabunPSK" w:cs="TH SarabunPSK"/>
          <w:sz w:val="28"/>
          <w:szCs w:val="28"/>
          <w:lang w:val="en"/>
        </w:rPr>
        <w:t xml:space="preserve">Herbert </w:t>
      </w:r>
      <w:r w:rsidR="00FF0D87" w:rsidRPr="005C78FD">
        <w:rPr>
          <w:rFonts w:ascii="TH SarabunPSK" w:hAnsi="TH SarabunPSK" w:cs="TH SarabunPSK"/>
          <w:sz w:val="28"/>
          <w:szCs w:val="28"/>
          <w:lang w:val="en"/>
        </w:rPr>
        <w:t>l</w:t>
      </w:r>
      <w:r w:rsidR="00966DB1" w:rsidRPr="005C78FD">
        <w:rPr>
          <w:rFonts w:ascii="TH SarabunPSK" w:hAnsi="TH SarabunPSK" w:cs="TH SarabunPSK"/>
          <w:sz w:val="28"/>
          <w:szCs w:val="28"/>
          <w:lang w:val="en"/>
        </w:rPr>
        <w:t>earning</w:t>
      </w:r>
      <w:r w:rsidR="00FF0D87" w:rsidRPr="005C78FD">
        <w:rPr>
          <w:rFonts w:ascii="TH SarabunPSK" w:hAnsi="TH SarabunPSK" w:cs="TH SarabunPSK"/>
          <w:sz w:val="28"/>
          <w:szCs w:val="28"/>
          <w:lang w:val="en"/>
        </w:rPr>
        <w:t xml:space="preserve">, </w:t>
      </w:r>
      <w:r w:rsidR="009577CE" w:rsidRPr="005C78FD">
        <w:rPr>
          <w:rFonts w:ascii="TH SarabunPSK" w:hAnsi="TH SarabunPSK" w:cs="TH SarabunPSK"/>
          <w:sz w:val="28"/>
          <w:szCs w:val="28"/>
        </w:rPr>
        <w:t>M</w:t>
      </w:r>
      <w:r w:rsidR="009577CE" w:rsidRPr="005C78FD">
        <w:rPr>
          <w:rFonts w:ascii="TH SarabunPSK" w:hAnsi="TH SarabunPSK" w:cs="TH SarabunPSK"/>
          <w:sz w:val="28"/>
          <w:szCs w:val="28"/>
          <w:lang w:val="en"/>
        </w:rPr>
        <w:t>ath learning outcomes</w:t>
      </w:r>
      <w:r w:rsidR="00FF0D87" w:rsidRPr="005C78FD">
        <w:rPr>
          <w:rFonts w:ascii="TH SarabunPSK" w:hAnsi="TH SarabunPSK" w:cs="TH SarabunPSK"/>
          <w:sz w:val="28"/>
          <w:szCs w:val="28"/>
          <w:lang w:val="en"/>
        </w:rPr>
        <w:t>, D</w:t>
      </w:r>
      <w:r w:rsidR="005360D9" w:rsidRPr="005C78FD">
        <w:rPr>
          <w:rFonts w:ascii="TH SarabunPSK" w:hAnsi="TH SarabunPSK" w:cs="TH SarabunPSK"/>
          <w:sz w:val="28"/>
          <w:szCs w:val="28"/>
          <w:lang w:val="en"/>
        </w:rPr>
        <w:t xml:space="preserve">esirable characteristics in mathematics </w:t>
      </w:r>
    </w:p>
    <w:p w14:paraId="4CC05FB7" w14:textId="2BD857FA" w:rsidR="006174CD" w:rsidRPr="005C78FD" w:rsidRDefault="006174CD" w:rsidP="006174CD">
      <w:pPr>
        <w:tabs>
          <w:tab w:val="left" w:pos="709"/>
        </w:tabs>
        <w:jc w:val="thaiDistribute"/>
        <w:rPr>
          <w:rFonts w:ascii="TH SarabunPSK" w:hAnsi="TH SarabunPSK" w:cs="TH SarabunPSK"/>
          <w:b/>
          <w:bCs/>
          <w:sz w:val="28"/>
          <w:szCs w:val="28"/>
        </w:rPr>
      </w:pPr>
    </w:p>
    <w:p w14:paraId="3E3B4677" w14:textId="3343D7F3" w:rsidR="0081626B" w:rsidRPr="005C78FD" w:rsidRDefault="009F6918" w:rsidP="006174CD">
      <w:pPr>
        <w:tabs>
          <w:tab w:val="left" w:pos="709"/>
        </w:tabs>
        <w:jc w:val="thaiDistribute"/>
        <w:rPr>
          <w:rFonts w:ascii="TH SarabunPSK" w:hAnsi="TH SarabunPSK" w:cs="TH SarabunPSK"/>
          <w:b/>
          <w:bCs/>
          <w:sz w:val="28"/>
          <w:szCs w:val="28"/>
          <w:cs/>
        </w:rPr>
      </w:pPr>
      <w:r w:rsidRPr="005C78FD">
        <w:rPr>
          <w:rFonts w:ascii="TH SarabunPSK" w:hAnsi="TH SarabunPSK" w:cs="TH SarabunPSK"/>
          <w:b/>
          <w:bCs/>
          <w:sz w:val="28"/>
          <w:szCs w:val="28"/>
          <w:cs/>
        </w:rPr>
        <w:t>ความเป</w:t>
      </w:r>
      <w:r w:rsidR="00284034" w:rsidRPr="005C78FD">
        <w:rPr>
          <w:rFonts w:ascii="TH SarabunPSK" w:hAnsi="TH SarabunPSK" w:cs="TH SarabunPSK"/>
          <w:b/>
          <w:bCs/>
          <w:sz w:val="28"/>
          <w:szCs w:val="28"/>
          <w:cs/>
        </w:rPr>
        <w:t>็</w:t>
      </w:r>
      <w:r w:rsidRPr="005C78FD">
        <w:rPr>
          <w:rFonts w:ascii="TH SarabunPSK" w:hAnsi="TH SarabunPSK" w:cs="TH SarabunPSK"/>
          <w:b/>
          <w:bCs/>
          <w:sz w:val="28"/>
          <w:szCs w:val="28"/>
          <w:cs/>
        </w:rPr>
        <w:t>นมาของปัญหา</w:t>
      </w:r>
    </w:p>
    <w:p w14:paraId="39B9E9B7" w14:textId="3D002930" w:rsidR="00284034" w:rsidRPr="005C78FD" w:rsidRDefault="00053BF3" w:rsidP="00053BF3">
      <w:pPr>
        <w:tabs>
          <w:tab w:val="left" w:pos="709"/>
        </w:tabs>
        <w:jc w:val="thaiDistribute"/>
        <w:rPr>
          <w:rFonts w:ascii="TH SarabunPSK" w:hAnsi="TH SarabunPSK" w:cs="TH SarabunPSK"/>
          <w:sz w:val="28"/>
          <w:szCs w:val="28"/>
        </w:rPr>
      </w:pPr>
      <w:r w:rsidRPr="005C78FD">
        <w:rPr>
          <w:rFonts w:ascii="TH SarabunPSK" w:hAnsi="TH SarabunPSK" w:cs="TH SarabunPSK"/>
          <w:sz w:val="28"/>
          <w:szCs w:val="28"/>
          <w:cs/>
        </w:rPr>
        <w:tab/>
      </w:r>
      <w:r w:rsidR="00284034" w:rsidRPr="005C78FD">
        <w:rPr>
          <w:rFonts w:ascii="TH SarabunPSK" w:hAnsi="TH SarabunPSK" w:cs="TH SarabunPSK"/>
          <w:sz w:val="28"/>
          <w:szCs w:val="28"/>
          <w:cs/>
        </w:rPr>
        <w:t>การจัดการเรียนการสอนกลุ่มสาระวิชาคณิตศาสตร์ ยังไม่ประสบผลสำเร็จเท่าที่ควรโดย</w:t>
      </w:r>
      <w:r w:rsidR="009577CE" w:rsidRPr="005C78FD">
        <w:rPr>
          <w:rFonts w:ascii="TH SarabunPSK" w:hAnsi="TH SarabunPSK" w:cs="TH SarabunPSK"/>
          <w:sz w:val="28"/>
          <w:szCs w:val="28"/>
          <w:cs/>
        </w:rPr>
        <w:t>สาเหตุ</w:t>
      </w:r>
      <w:r w:rsidR="00284034" w:rsidRPr="005C78FD">
        <w:rPr>
          <w:rFonts w:ascii="TH SarabunPSK" w:hAnsi="TH SarabunPSK" w:cs="TH SarabunPSK"/>
          <w:sz w:val="28"/>
          <w:szCs w:val="28"/>
          <w:cs/>
        </w:rPr>
        <w:t xml:space="preserve">ส่วนใหญ่มาจากเนื้อหาวิชาคณิตศาสตร์เป็นวิชาที่มีลักษณะเป็นนามธรรมมากกว่ารูปธรรมทําให้ในบางครั้งการจัดกิจกรรมให้บรรลุวัตถุประสงค์ที่ต้องการเป็นสิ่งที่ค่อนข้างยากสําหรับครูคณิตศาสตร์ จึงส่งผลผลการเรียนรู้วิชาคณิตศาสตร์ไม่ประสบผลสําเร็จตามที่มุ่งหวังนอกจากปัญหาด้านผลการเรียนรู้แล้วยังมีปัญหาด้านคุณลักษณะอันพึงประสงค์ทางคณิตศาสตร์ที่ควรได้รับการแก้ไขโดยเฉพาะความมีวินัย ใฝ่เรียนรู้และการมุ่งมั่นในการทำงาน เพราะนักเรียนส่วนใหญ่จะขาดการมีส่วนร่วมในกิจกรรม ไม่ชอบการจดหรือเขียนลงในสมุด นักเรียนขาดความเอาใจใส่ และขาดความกระตือรือร้นในการเรียน และจากการสังเกตการเรียนคณิตศาสตร์ของนักเรียนที่ผ่านมา พบว่าไม่ชอบการคิดคำนวณ ไม่ชอบแก้ปัญหา ขาดการฝึกฝนและทบทวนด้วยตนเองอย่างสม่ำเสมอ ไม่ค่อยสนใจเรียนวิชาคณิตศาสตร์ เพราะเป็นวิชาที่ยาก น่าเบื่อ จึงส่งผลให้ผลการเรียนรู้ของนักเรียนในกลุ่มสาระการเรียนรู้คณิตศาสตร์อยู่ในเกณฑ์ต่ำ </w:t>
      </w:r>
    </w:p>
    <w:p w14:paraId="4A38DDC5" w14:textId="740C2FCE" w:rsidR="00053BF3" w:rsidRPr="005C78FD" w:rsidRDefault="00053BF3" w:rsidP="00053BF3">
      <w:pPr>
        <w:tabs>
          <w:tab w:val="left" w:pos="709"/>
        </w:tabs>
        <w:jc w:val="thaiDistribute"/>
        <w:rPr>
          <w:rFonts w:ascii="TH SarabunPSK" w:hAnsi="TH SarabunPSK" w:cs="TH SarabunPSK"/>
          <w:sz w:val="28"/>
          <w:szCs w:val="28"/>
        </w:rPr>
      </w:pPr>
      <w:r w:rsidRPr="005C78FD">
        <w:rPr>
          <w:rFonts w:ascii="TH SarabunPSK" w:hAnsi="TH SarabunPSK" w:cs="TH SarabunPSK"/>
          <w:sz w:val="28"/>
          <w:szCs w:val="28"/>
          <w:cs/>
        </w:rPr>
        <w:tab/>
        <w:t>การสอนในตามความคิดของ แฮร์บาร์ต (</w:t>
      </w:r>
      <w:r w:rsidRPr="005C78FD">
        <w:rPr>
          <w:rFonts w:ascii="TH SarabunPSK" w:hAnsi="TH SarabunPSK" w:cs="TH SarabunPSK"/>
          <w:sz w:val="28"/>
          <w:szCs w:val="28"/>
        </w:rPr>
        <w:t xml:space="preserve">Herbart Method) </w:t>
      </w:r>
      <w:r w:rsidRPr="005C78FD">
        <w:rPr>
          <w:rFonts w:ascii="TH SarabunPSK" w:hAnsi="TH SarabunPSK" w:cs="TH SarabunPSK"/>
          <w:sz w:val="28"/>
          <w:szCs w:val="28"/>
          <w:cs/>
        </w:rPr>
        <w:t>นั้นคือ นักเรียนจะเรียนรู้สิ่งใดนั้นจะต้องมาจากความสนใจของเราก่อนเป็นอันดับแรกในด้านการเรียนการสอนนั้นครูผู้สอนจำเป็นต้องสร้างความสนใจก่อนเป็นอันดับแรกจึงเข้าสู้ขั้นตอนของการสอนจริง</w:t>
      </w:r>
      <w:r w:rsidR="00301854" w:rsidRPr="005C78FD">
        <w:rPr>
          <w:rFonts w:ascii="TH SarabunPSK" w:hAnsi="TH SarabunPSK" w:cs="TH SarabunPSK" w:hint="cs"/>
          <w:sz w:val="28"/>
          <w:szCs w:val="28"/>
          <w:cs/>
        </w:rPr>
        <w:t xml:space="preserve"> </w:t>
      </w:r>
      <w:r w:rsidRPr="005C78FD">
        <w:rPr>
          <w:rFonts w:ascii="TH SarabunPSK" w:hAnsi="TH SarabunPSK" w:cs="TH SarabunPSK"/>
          <w:sz w:val="28"/>
          <w:szCs w:val="28"/>
          <w:cs/>
        </w:rPr>
        <w:t>ๆ เพื่อให้เกิดการเรียนรู้โดยมีจุดมุ่งหมาย</w:t>
      </w:r>
      <w:r w:rsidRPr="005C78FD">
        <w:rPr>
          <w:rFonts w:ascii="TH SarabunPSK" w:hAnsi="TH SarabunPSK" w:cs="TH SarabunPSK"/>
          <w:sz w:val="28"/>
          <w:szCs w:val="28"/>
        </w:rPr>
        <w:t xml:space="preserve"> </w:t>
      </w:r>
      <w:r w:rsidRPr="005C78FD">
        <w:rPr>
          <w:rFonts w:ascii="TH SarabunPSK" w:hAnsi="TH SarabunPSK" w:cs="TH SarabunPSK"/>
          <w:sz w:val="28"/>
          <w:szCs w:val="28"/>
          <w:cs/>
        </w:rPr>
        <w:t>คือ ให้ผู้เรียนเกิดการเรียนรู้จากความสนใจก่อนการเรียนรู้ เพื่อสร้างความสัมพันธ์ระหว่างครูกับผู้เรียนเป็นการสำรวจข้อมูลนักเรียนว่าเขามีพื้นฐานขนาดไหนจะได้จัดการเรียนการสอนถูก (ความรู้เก่ากับความรู้ใหม่)</w:t>
      </w:r>
      <w:r w:rsidRPr="005C78FD">
        <w:rPr>
          <w:rFonts w:ascii="TH SarabunPSK" w:hAnsi="TH SarabunPSK" w:cs="TH SarabunPSK"/>
          <w:sz w:val="28"/>
          <w:szCs w:val="28"/>
        </w:rPr>
        <w:t xml:space="preserve"> </w:t>
      </w:r>
      <w:r w:rsidRPr="005C78FD">
        <w:rPr>
          <w:rFonts w:ascii="TH SarabunPSK" w:hAnsi="TH SarabunPSK" w:cs="TH SarabunPSK"/>
          <w:sz w:val="28"/>
          <w:szCs w:val="28"/>
          <w:cs/>
        </w:rPr>
        <w:t>เป็นการส่งเสริมการจัดลำดับความรู้ของผู้เรียน ข้อดีของการสอนแบบแฮร์บาร์ต</w:t>
      </w:r>
      <w:r w:rsidRPr="005C78FD">
        <w:rPr>
          <w:rFonts w:ascii="TH SarabunPSK" w:hAnsi="TH SarabunPSK" w:cs="TH SarabunPSK"/>
          <w:sz w:val="28"/>
          <w:szCs w:val="28"/>
        </w:rPr>
        <w:t xml:space="preserve"> </w:t>
      </w:r>
      <w:r w:rsidRPr="005C78FD">
        <w:rPr>
          <w:rFonts w:ascii="TH SarabunPSK" w:hAnsi="TH SarabunPSK" w:cs="TH SarabunPSK"/>
          <w:sz w:val="28"/>
          <w:szCs w:val="28"/>
          <w:cs/>
        </w:rPr>
        <w:t>เช่น นักเรียนได้เรียนรู้จากความสนใจ การเรียนรู้ดำเนินไปจากง่ายไปหายากตามลำดับ การสร้างกฏเกณฑ์</w:t>
      </w:r>
      <w:r w:rsidRPr="005C78FD">
        <w:rPr>
          <w:rFonts w:ascii="TH SarabunPSK" w:hAnsi="TH SarabunPSK" w:cs="TH SarabunPSK"/>
          <w:sz w:val="28"/>
          <w:szCs w:val="28"/>
        </w:rPr>
        <w:t xml:space="preserve"> </w:t>
      </w:r>
      <w:r w:rsidRPr="005C78FD">
        <w:rPr>
          <w:rFonts w:ascii="TH SarabunPSK" w:hAnsi="TH SarabunPSK" w:cs="TH SarabunPSK"/>
          <w:sz w:val="28"/>
          <w:szCs w:val="28"/>
          <w:cs/>
        </w:rPr>
        <w:t>หรือข้อสรุปกระทำโดยนักเรียนและครู (คณะวิทยาศาสตร์และเทคโนโลยีมหาวิทยาลัยราชภัฏหมู่บ้านจอมบึง</w:t>
      </w:r>
      <w:r w:rsidRPr="005C78FD">
        <w:rPr>
          <w:rFonts w:ascii="TH SarabunPSK" w:hAnsi="TH SarabunPSK" w:cs="TH SarabunPSK"/>
          <w:sz w:val="28"/>
          <w:szCs w:val="28"/>
        </w:rPr>
        <w:t>, 2563)</w:t>
      </w:r>
    </w:p>
    <w:p w14:paraId="5A4466B0" w14:textId="5E3C7891" w:rsidR="00284034" w:rsidRPr="005C78FD" w:rsidRDefault="00053BF3" w:rsidP="00053BF3">
      <w:pPr>
        <w:tabs>
          <w:tab w:val="left" w:pos="709"/>
        </w:tabs>
        <w:jc w:val="thaiDistribute"/>
        <w:rPr>
          <w:rFonts w:ascii="TH SarabunPSK" w:hAnsi="TH SarabunPSK" w:cs="TH SarabunPSK"/>
          <w:sz w:val="28"/>
          <w:szCs w:val="28"/>
        </w:rPr>
      </w:pPr>
      <w:r w:rsidRPr="005C78FD">
        <w:rPr>
          <w:rFonts w:ascii="TH SarabunPSK" w:hAnsi="TH SarabunPSK" w:cs="TH SarabunPSK"/>
          <w:sz w:val="28"/>
          <w:szCs w:val="28"/>
          <w:cs/>
        </w:rPr>
        <w:tab/>
      </w:r>
      <w:r w:rsidR="00284034" w:rsidRPr="005C78FD">
        <w:rPr>
          <w:rFonts w:ascii="TH SarabunPSK" w:hAnsi="TH SarabunPSK" w:cs="TH SarabunPSK"/>
          <w:sz w:val="28"/>
          <w:szCs w:val="28"/>
          <w:cs/>
        </w:rPr>
        <w:t>เนื่องจากแบบฝึกทักษะเป็นนวัตกรรมที่ใช้ประกอบทําให้เกิดการเรียนรู้ง่าย และรวดเร็วขึ้น สามารถจดจําได้นาน ทําให้สิ่งที่เป็นนามธรรมที่เข้าใจยากก็สามารถทําให้เป็น รูปธรรมที่เข้าใจง่าย ช่วยสร้างบรรยากาศการจัดการเรียนรู้ที่ดี</w:t>
      </w:r>
      <w:r w:rsidR="002E1968" w:rsidRPr="005C78FD">
        <w:rPr>
          <w:rFonts w:ascii="TH SarabunPSK" w:hAnsi="TH SarabunPSK" w:cs="TH SarabunPSK"/>
          <w:sz w:val="28"/>
          <w:szCs w:val="28"/>
        </w:rPr>
        <w:t xml:space="preserve"> </w:t>
      </w:r>
      <w:r w:rsidR="00284034" w:rsidRPr="005C78FD">
        <w:rPr>
          <w:rFonts w:ascii="TH SarabunPSK" w:hAnsi="TH SarabunPSK" w:cs="TH SarabunPSK"/>
          <w:sz w:val="28"/>
          <w:szCs w:val="28"/>
          <w:cs/>
        </w:rPr>
        <w:t>นําไปสู่การจัดการเรียนรู้ที่บรรลุผลเพื่อส่งเสริมผลการเรียนรู้และ</w:t>
      </w:r>
      <w:r w:rsidR="000D7C13" w:rsidRPr="005C78FD">
        <w:rPr>
          <w:rFonts w:ascii="TH SarabunPSK" w:hAnsi="TH SarabunPSK" w:cs="TH SarabunPSK"/>
          <w:sz w:val="28"/>
          <w:szCs w:val="28"/>
          <w:cs/>
        </w:rPr>
        <w:t>คุณลักษณะอันพึงประสงค์</w:t>
      </w:r>
      <w:r w:rsidR="00284034" w:rsidRPr="005C78FD">
        <w:rPr>
          <w:rFonts w:ascii="TH SarabunPSK" w:hAnsi="TH SarabunPSK" w:cs="TH SarabunPSK"/>
          <w:sz w:val="28"/>
          <w:szCs w:val="28"/>
          <w:cs/>
        </w:rPr>
        <w:t>ทางคณิตศาสตร์ และเพื่อให้การจัดกิจกรรมการเรียนการสอนวิชาคณิตศาสตร์มีประสิทธิภาพ นักเรียนได้พัฒนาความสามารถในการคิดของนักเรียนที่กว้างขึ้น รวมทั้งช่วยให้นักเรียนประสบความสําเร็จในการเรียน และมี</w:t>
      </w:r>
      <w:r w:rsidR="000D7C13" w:rsidRPr="005C78FD">
        <w:rPr>
          <w:rFonts w:ascii="TH SarabunPSK" w:hAnsi="TH SarabunPSK" w:cs="TH SarabunPSK"/>
          <w:sz w:val="28"/>
          <w:szCs w:val="28"/>
          <w:cs/>
        </w:rPr>
        <w:t>คุณลักษณะอันพึงประสงค์</w:t>
      </w:r>
      <w:r w:rsidR="00284034" w:rsidRPr="005C78FD">
        <w:rPr>
          <w:rFonts w:ascii="TH SarabunPSK" w:hAnsi="TH SarabunPSK" w:cs="TH SarabunPSK"/>
          <w:sz w:val="28"/>
          <w:szCs w:val="28"/>
          <w:cs/>
        </w:rPr>
        <w:t>ทางคณิตศาสตร์ที่จําเป็นในการเรียนมากยิ่งขึ้น</w:t>
      </w:r>
      <w:r w:rsidR="002E1968" w:rsidRPr="005C78FD">
        <w:rPr>
          <w:rFonts w:ascii="TH SarabunPSK" w:hAnsi="TH SarabunPSK" w:cs="TH SarabunPSK"/>
          <w:sz w:val="28"/>
          <w:szCs w:val="28"/>
        </w:rPr>
        <w:t xml:space="preserve"> </w:t>
      </w:r>
      <w:r w:rsidR="002E1968" w:rsidRPr="005C78FD">
        <w:rPr>
          <w:rFonts w:ascii="TH SarabunPSK" w:hAnsi="TH SarabunPSK" w:cs="TH SarabunPSK" w:hint="cs"/>
          <w:sz w:val="28"/>
          <w:szCs w:val="28"/>
          <w:cs/>
        </w:rPr>
        <w:t xml:space="preserve">สอดคล้องกับงานวิจัยของ </w:t>
      </w:r>
      <w:r w:rsidR="002E1968" w:rsidRPr="005C78FD">
        <w:rPr>
          <w:rFonts w:ascii="TH SarabunPSK" w:hAnsi="TH SarabunPSK" w:cs="TH SarabunPSK"/>
          <w:sz w:val="28"/>
          <w:szCs w:val="28"/>
          <w:cs/>
        </w:rPr>
        <w:t xml:space="preserve"> </w:t>
      </w:r>
      <w:r w:rsidR="002E1968" w:rsidRPr="005C78FD">
        <w:rPr>
          <w:rFonts w:ascii="TH SarabunPSK" w:hAnsi="TH SarabunPSK" w:cs="TH SarabunPSK" w:hint="cs"/>
          <w:sz w:val="28"/>
          <w:szCs w:val="28"/>
          <w:cs/>
        </w:rPr>
        <w:t>นูรีมาน สือรี</w:t>
      </w:r>
      <w:r w:rsidR="002E1968" w:rsidRPr="005C78FD">
        <w:rPr>
          <w:rFonts w:ascii="TH SarabunPSK" w:hAnsi="TH SarabunPSK" w:cs="TH SarabunPSK"/>
          <w:sz w:val="28"/>
          <w:szCs w:val="28"/>
        </w:rPr>
        <w:t xml:space="preserve">, </w:t>
      </w:r>
      <w:r w:rsidR="002E1968" w:rsidRPr="005C78FD">
        <w:rPr>
          <w:rFonts w:ascii="TH SarabunPSK" w:hAnsi="TH SarabunPSK" w:cs="TH SarabunPSK" w:hint="cs"/>
          <w:sz w:val="28"/>
          <w:szCs w:val="28"/>
          <w:cs/>
        </w:rPr>
        <w:t>25</w:t>
      </w:r>
      <w:r w:rsidR="002E1968" w:rsidRPr="005C78FD">
        <w:rPr>
          <w:rFonts w:ascii="TH SarabunPSK" w:hAnsi="TH SarabunPSK" w:cs="TH SarabunPSK"/>
          <w:sz w:val="28"/>
          <w:szCs w:val="28"/>
        </w:rPr>
        <w:t xml:space="preserve">63 </w:t>
      </w:r>
      <w:r w:rsidR="002E1968" w:rsidRPr="005C78FD">
        <w:rPr>
          <w:rFonts w:ascii="TH SarabunPSK" w:hAnsi="TH SarabunPSK" w:cs="TH SarabunPSK" w:hint="cs"/>
          <w:sz w:val="28"/>
          <w:szCs w:val="28"/>
          <w:cs/>
        </w:rPr>
        <w:t xml:space="preserve"> </w:t>
      </w:r>
      <w:r w:rsidR="00284034" w:rsidRPr="005C78FD">
        <w:rPr>
          <w:rFonts w:ascii="TH SarabunPSK" w:hAnsi="TH SarabunPSK" w:cs="TH SarabunPSK"/>
          <w:sz w:val="28"/>
          <w:szCs w:val="28"/>
          <w:cs/>
        </w:rPr>
        <w:t xml:space="preserve"> ผู้วิจัยจึงได้สนใจศึกษาแนวทางการจัดการเรียนการสอน ซึ่งการจัดเนื้อหาสาระการเรียนรู้คณิตศาสตร์ จะต้องคํานึงถึงความ</w:t>
      </w:r>
      <w:r w:rsidR="00284034" w:rsidRPr="005C78FD">
        <w:rPr>
          <w:rFonts w:ascii="TH SarabunPSK" w:hAnsi="TH SarabunPSK" w:cs="TH SarabunPSK"/>
          <w:sz w:val="28"/>
          <w:szCs w:val="28"/>
          <w:cs/>
        </w:rPr>
        <w:lastRenderedPageBreak/>
        <w:t>ยากง่าย ความต่อเนื่อง และลําดับขั้นของเนื้อหา จัดกระบวนการเรียนรู้ให้ สอดคล้องกับความสนใจและความถนัดของนักเรียน โดยคํานึงถึงความแตกต่างระหว่างบุคคล เพื่อพัฒนาให้นักเรียนมีความรู้ความสามารถทางคณิตศาสตร์ได้อย่างเต็มศักยภาพ ทั้งนี้เพื่อให้เป็นผู้มีความรู้ความเข้าใจในเนื้อหาสาระคณิตศาสตร์ และมีทักษะกระบวนการทางคณิตศาสตร์ต้องเริ่มจากนักเรียนมีความสนใจ และครูผู้สอนเร้าความสนใจของนักเรียนก่อนเข้าสู่ขั้นของการสอนเพื่อให้เกิดเรียนรู้ ซึ่งสอดคล้องกับการจัดการเรียนรู้แบบแฮร์บาร์ตที่ว่า (การที่นักเรียนจะเรียนรู้สิ่ง</w:t>
      </w:r>
      <w:r w:rsidR="00C5310C" w:rsidRPr="005C78FD">
        <w:rPr>
          <w:rFonts w:ascii="TH SarabunPSK" w:hAnsi="TH SarabunPSK" w:cs="TH SarabunPSK" w:hint="cs"/>
          <w:sz w:val="28"/>
          <w:szCs w:val="28"/>
          <w:cs/>
        </w:rPr>
        <w:t>ใ</w:t>
      </w:r>
      <w:r w:rsidR="00284034" w:rsidRPr="005C78FD">
        <w:rPr>
          <w:rFonts w:ascii="TH SarabunPSK" w:hAnsi="TH SarabunPSK" w:cs="TH SarabunPSK"/>
          <w:sz w:val="28"/>
          <w:szCs w:val="28"/>
          <w:cs/>
        </w:rPr>
        <w:t xml:space="preserve">ดนั้นนักเรียนจะต้องสนใจเป็นเบื้องแรก ครูผู้สอนจำเป็นต้องเร้าความสนใจของนักเรียนก่อนเข้าสู่ขั้นของการสอนเพื่อให้เกิดเรียนรู้ ) </w:t>
      </w:r>
    </w:p>
    <w:p w14:paraId="6992A569" w14:textId="5CB56F02" w:rsidR="004074E1" w:rsidRPr="005C78FD" w:rsidRDefault="00284034" w:rsidP="005360D9">
      <w:pPr>
        <w:tabs>
          <w:tab w:val="left" w:pos="709"/>
        </w:tabs>
        <w:ind w:firstLine="709"/>
        <w:jc w:val="thaiDistribute"/>
        <w:rPr>
          <w:rFonts w:ascii="TH SarabunPSK" w:hAnsi="TH SarabunPSK" w:cs="TH SarabunPSK"/>
          <w:sz w:val="28"/>
          <w:szCs w:val="28"/>
        </w:rPr>
      </w:pPr>
      <w:r w:rsidRPr="005C78FD">
        <w:rPr>
          <w:rFonts w:ascii="TH SarabunPSK" w:hAnsi="TH SarabunPSK" w:cs="TH SarabunPSK"/>
          <w:sz w:val="28"/>
          <w:szCs w:val="28"/>
          <w:cs/>
        </w:rPr>
        <w:t>จากความสำคัญของคณิตศาสตร์และสภาพปัญหาที่พบ ทำให้ผู้วิจัยมีความเชื่อมั่นว่าการใช้แบบฝึกทักษะ ร่วมกับการจั</w:t>
      </w:r>
      <w:r w:rsidR="002E1968" w:rsidRPr="005C78FD">
        <w:rPr>
          <w:rFonts w:ascii="TH SarabunPSK" w:hAnsi="TH SarabunPSK" w:cs="TH SarabunPSK" w:hint="cs"/>
          <w:sz w:val="28"/>
          <w:szCs w:val="28"/>
          <w:cs/>
        </w:rPr>
        <w:t>ด</w:t>
      </w:r>
      <w:r w:rsidRPr="005C78FD">
        <w:rPr>
          <w:rFonts w:ascii="TH SarabunPSK" w:hAnsi="TH SarabunPSK" w:cs="TH SarabunPSK"/>
          <w:sz w:val="28"/>
          <w:szCs w:val="28"/>
          <w:cs/>
        </w:rPr>
        <w:t>การเรียนรู้แบบแฮ</w:t>
      </w:r>
      <w:proofErr w:type="spellStart"/>
      <w:r w:rsidRPr="005C78FD">
        <w:rPr>
          <w:rFonts w:ascii="TH SarabunPSK" w:hAnsi="TH SarabunPSK" w:cs="TH SarabunPSK"/>
          <w:sz w:val="28"/>
          <w:szCs w:val="28"/>
          <w:cs/>
        </w:rPr>
        <w:t>ร์</w:t>
      </w:r>
      <w:proofErr w:type="spellEnd"/>
      <w:r w:rsidRPr="005C78FD">
        <w:rPr>
          <w:rFonts w:ascii="TH SarabunPSK" w:hAnsi="TH SarabunPSK" w:cs="TH SarabunPSK"/>
          <w:sz w:val="28"/>
          <w:szCs w:val="28"/>
          <w:cs/>
        </w:rPr>
        <w:t xml:space="preserve">บาร์ต </w:t>
      </w:r>
      <w:r w:rsidRPr="005C78FD">
        <w:rPr>
          <w:rFonts w:ascii="TH SarabunPSK" w:hAnsi="TH SarabunPSK" w:cs="TH SarabunPSK"/>
          <w:sz w:val="28"/>
          <w:szCs w:val="28"/>
        </w:rPr>
        <w:t xml:space="preserve"> </w:t>
      </w:r>
      <w:r w:rsidRPr="005C78FD">
        <w:rPr>
          <w:rFonts w:ascii="TH SarabunPSK" w:hAnsi="TH SarabunPSK" w:cs="TH SarabunPSK"/>
          <w:sz w:val="28"/>
          <w:szCs w:val="28"/>
          <w:cs/>
        </w:rPr>
        <w:t>สามารถช่วยพัฒนาการจัดการเรียนรู้กลุ่มสาระวิชาคณิตศาสตร์ได้บรรลุวัตถุประสงค์อย่างมีประสิทธิภาพ และ</w:t>
      </w:r>
      <w:r w:rsidR="005C78FD">
        <w:rPr>
          <w:rFonts w:ascii="TH SarabunPSK" w:hAnsi="TH SarabunPSK" w:cs="TH SarabunPSK"/>
          <w:sz w:val="28"/>
          <w:szCs w:val="28"/>
          <w:cs/>
        </w:rPr>
        <w:br/>
      </w:r>
      <w:r w:rsidRPr="005C78FD">
        <w:rPr>
          <w:rFonts w:ascii="TH SarabunPSK" w:hAnsi="TH SarabunPSK" w:cs="TH SarabunPSK"/>
          <w:sz w:val="28"/>
          <w:szCs w:val="28"/>
          <w:cs/>
        </w:rPr>
        <w:t>มีความคงทนในการเรียนรู้ที่ดีขึ้น</w:t>
      </w:r>
      <w:r w:rsidRPr="005C78FD">
        <w:rPr>
          <w:rFonts w:ascii="TH SarabunPSK" w:hAnsi="TH SarabunPSK" w:cs="TH SarabunPSK"/>
          <w:sz w:val="28"/>
          <w:szCs w:val="28"/>
        </w:rPr>
        <w:t xml:space="preserve"> </w:t>
      </w:r>
      <w:r w:rsidRPr="005C78FD">
        <w:rPr>
          <w:rFonts w:ascii="TH SarabunPSK" w:hAnsi="TH SarabunPSK" w:cs="TH SarabunPSK"/>
          <w:sz w:val="28"/>
          <w:szCs w:val="28"/>
          <w:cs/>
        </w:rPr>
        <w:t>ซึ่งทำให้สามารถแก้ปัญหากลุ่มสาระวิชาคณิตศาสตร์ได้เป็นอย่างดี</w:t>
      </w:r>
      <w:r w:rsidR="002E1968" w:rsidRPr="005C78FD">
        <w:rPr>
          <w:rFonts w:ascii="TH SarabunPSK" w:hAnsi="TH SarabunPSK" w:cs="TH SarabunPSK" w:hint="cs"/>
          <w:sz w:val="28"/>
          <w:szCs w:val="28"/>
          <w:cs/>
        </w:rPr>
        <w:t>ซึ่งสอดคล้องกับงานวิจัยของ</w:t>
      </w:r>
      <w:r w:rsidR="005C78FD">
        <w:rPr>
          <w:rFonts w:ascii="TH SarabunPSK" w:hAnsi="TH SarabunPSK" w:cs="TH SarabunPSK"/>
          <w:sz w:val="28"/>
          <w:szCs w:val="28"/>
          <w:cs/>
        </w:rPr>
        <w:br/>
      </w:r>
      <w:proofErr w:type="spellStart"/>
      <w:r w:rsidR="002E1968" w:rsidRPr="005C78FD">
        <w:rPr>
          <w:rFonts w:ascii="TH SarabunPSK" w:hAnsi="TH SarabunPSK" w:cs="TH SarabunPSK" w:hint="cs"/>
          <w:sz w:val="28"/>
          <w:szCs w:val="28"/>
          <w:cs/>
        </w:rPr>
        <w:t>นู</w:t>
      </w:r>
      <w:proofErr w:type="spellEnd"/>
      <w:r w:rsidR="002E1968" w:rsidRPr="005C78FD">
        <w:rPr>
          <w:rFonts w:ascii="TH SarabunPSK" w:hAnsi="TH SarabunPSK" w:cs="TH SarabunPSK" w:hint="cs"/>
          <w:sz w:val="28"/>
          <w:szCs w:val="28"/>
          <w:cs/>
        </w:rPr>
        <w:t>รีมาน สือรี</w:t>
      </w:r>
      <w:r w:rsidR="005C78FD">
        <w:rPr>
          <w:rFonts w:ascii="TH SarabunPSK" w:hAnsi="TH SarabunPSK" w:cs="TH SarabunPSK" w:hint="cs"/>
          <w:sz w:val="28"/>
          <w:szCs w:val="28"/>
          <w:cs/>
        </w:rPr>
        <w:t xml:space="preserve"> และ</w:t>
      </w:r>
      <w:r w:rsidR="003A5488" w:rsidRPr="005C78FD">
        <w:rPr>
          <w:rFonts w:ascii="TH SarabunPSK" w:hAnsi="TH SarabunPSK" w:cs="TH SarabunPSK" w:hint="cs"/>
          <w:sz w:val="28"/>
          <w:szCs w:val="28"/>
          <w:cs/>
        </w:rPr>
        <w:t>นิภาพรรณ แก้วอนันต์</w:t>
      </w:r>
      <w:r w:rsidR="005C78FD">
        <w:rPr>
          <w:rFonts w:ascii="TH SarabunPSK" w:hAnsi="TH SarabunPSK" w:cs="TH SarabunPSK" w:hint="cs"/>
          <w:sz w:val="28"/>
          <w:szCs w:val="28"/>
          <w:cs/>
        </w:rPr>
        <w:t xml:space="preserve"> </w:t>
      </w:r>
      <w:r w:rsidR="005C78FD">
        <w:rPr>
          <w:rFonts w:ascii="TH SarabunPSK" w:hAnsi="TH SarabunPSK" w:cs="TH SarabunPSK"/>
          <w:sz w:val="28"/>
          <w:szCs w:val="28"/>
        </w:rPr>
        <w:t>(</w:t>
      </w:r>
      <w:r w:rsidR="003A5488" w:rsidRPr="005C78FD">
        <w:rPr>
          <w:rFonts w:ascii="TH SarabunPSK" w:hAnsi="TH SarabunPSK" w:cs="TH SarabunPSK" w:hint="cs"/>
          <w:sz w:val="28"/>
          <w:szCs w:val="28"/>
          <w:cs/>
        </w:rPr>
        <w:t>2563</w:t>
      </w:r>
      <w:r w:rsidR="005C78FD">
        <w:rPr>
          <w:rFonts w:ascii="TH SarabunPSK" w:hAnsi="TH SarabunPSK" w:cs="TH SarabunPSK"/>
          <w:sz w:val="28"/>
          <w:szCs w:val="28"/>
        </w:rPr>
        <w:t xml:space="preserve">) </w:t>
      </w:r>
      <w:r w:rsidRPr="005C78FD">
        <w:rPr>
          <w:rFonts w:ascii="TH SarabunPSK" w:hAnsi="TH SarabunPSK" w:cs="TH SarabunPSK"/>
          <w:sz w:val="28"/>
          <w:szCs w:val="28"/>
          <w:cs/>
        </w:rPr>
        <w:t>จึงสนใจพัฒนาชุดฝึกทักษะเรื่องเลขยกกำลัง ร่วมกับการจัดการเรียนรู้แบบแฮร์บาร์ต เพื่อส่งเสริมผลการเรียนรู้และคุณลักษณะอันพึงประสงค์ทางคณิตศาสตร์ สำหรับนักเรียนชั้นมัธยมศึกษาปีที่ 1 เพื่อให้นักเรียนได้พัฒนาตนเองอย่างเต็มศักยภาพ ช่วยส่งเสริมให้นักเรียนเกิดความคงทนใน การเรียนรู้ มีผลการเรียนรู้วิชาคณิตศาสตร์สูงขึ้น และมี</w:t>
      </w:r>
      <w:r w:rsidR="000D7C13" w:rsidRPr="005C78FD">
        <w:rPr>
          <w:rFonts w:ascii="TH SarabunPSK" w:hAnsi="TH SarabunPSK" w:cs="TH SarabunPSK"/>
          <w:sz w:val="28"/>
          <w:szCs w:val="28"/>
          <w:cs/>
        </w:rPr>
        <w:t>คุณลักษณะอันพึงประสงค์</w:t>
      </w:r>
      <w:r w:rsidRPr="005C78FD">
        <w:rPr>
          <w:rFonts w:ascii="TH SarabunPSK" w:hAnsi="TH SarabunPSK" w:cs="TH SarabunPSK"/>
          <w:sz w:val="28"/>
          <w:szCs w:val="28"/>
          <w:cs/>
        </w:rPr>
        <w:t>ทางคณิตศาสตร์ที่จําเป็นในการเรียนมากยิ่งขึ้น</w:t>
      </w:r>
    </w:p>
    <w:p w14:paraId="704E74B3" w14:textId="77777777" w:rsidR="006174CD" w:rsidRPr="005C78FD" w:rsidRDefault="006174CD" w:rsidP="006174CD">
      <w:pPr>
        <w:tabs>
          <w:tab w:val="left" w:pos="709"/>
        </w:tabs>
        <w:jc w:val="thaiDistribute"/>
        <w:rPr>
          <w:rFonts w:ascii="TH SarabunPSK" w:hAnsi="TH SarabunPSK" w:cs="TH SarabunPSK"/>
          <w:b/>
          <w:bCs/>
          <w:sz w:val="28"/>
          <w:szCs w:val="28"/>
        </w:rPr>
      </w:pPr>
    </w:p>
    <w:p w14:paraId="023F8387" w14:textId="67061B34" w:rsidR="00284034" w:rsidRPr="005C78FD" w:rsidRDefault="009F6918" w:rsidP="006174CD">
      <w:pPr>
        <w:tabs>
          <w:tab w:val="left" w:pos="709"/>
        </w:tabs>
        <w:jc w:val="thaiDistribute"/>
        <w:rPr>
          <w:rFonts w:ascii="TH SarabunPSK" w:hAnsi="TH SarabunPSK" w:cs="TH SarabunPSK"/>
          <w:b/>
          <w:bCs/>
          <w:sz w:val="28"/>
          <w:szCs w:val="28"/>
        </w:rPr>
      </w:pPr>
      <w:r w:rsidRPr="005C78FD">
        <w:rPr>
          <w:rFonts w:ascii="TH SarabunPSK" w:hAnsi="TH SarabunPSK" w:cs="TH SarabunPSK"/>
          <w:b/>
          <w:bCs/>
          <w:sz w:val="28"/>
          <w:szCs w:val="28"/>
          <w:cs/>
        </w:rPr>
        <w:t>วัตถุประสงค์ของการวิจัย</w:t>
      </w:r>
      <w:r w:rsidR="0081626B" w:rsidRPr="005C78FD">
        <w:rPr>
          <w:rFonts w:ascii="TH SarabunPSK" w:hAnsi="TH SarabunPSK" w:cs="TH SarabunPSK"/>
          <w:b/>
          <w:bCs/>
          <w:sz w:val="28"/>
          <w:szCs w:val="28"/>
          <w:cs/>
        </w:rPr>
        <w:t xml:space="preserve"> </w:t>
      </w:r>
    </w:p>
    <w:p w14:paraId="61B21B7E" w14:textId="47291476" w:rsidR="00284034" w:rsidRPr="005C78FD" w:rsidRDefault="00284034" w:rsidP="00284034">
      <w:pPr>
        <w:tabs>
          <w:tab w:val="left" w:pos="709"/>
        </w:tabs>
        <w:jc w:val="thaiDistribute"/>
        <w:rPr>
          <w:rFonts w:ascii="TH SarabunPSK" w:hAnsi="TH SarabunPSK" w:cs="TH SarabunPSK"/>
          <w:b/>
          <w:bCs/>
          <w:sz w:val="28"/>
          <w:szCs w:val="28"/>
        </w:rPr>
      </w:pPr>
      <w:r w:rsidRPr="005C78FD">
        <w:rPr>
          <w:rFonts w:ascii="TH SarabunPSK" w:hAnsi="TH SarabunPSK" w:cs="TH SarabunPSK"/>
          <w:b/>
          <w:bCs/>
          <w:sz w:val="28"/>
          <w:szCs w:val="28"/>
          <w:cs/>
        </w:rPr>
        <w:tab/>
      </w:r>
      <w:r w:rsidRPr="005C78FD">
        <w:rPr>
          <w:rFonts w:ascii="TH SarabunPSK" w:hAnsi="TH SarabunPSK" w:cs="TH SarabunPSK"/>
          <w:sz w:val="28"/>
          <w:szCs w:val="28"/>
          <w:cs/>
        </w:rPr>
        <w:t>1. เพื่อพัฒนาชุดฝึกทักษะเรื่อง เลขยกกำลัง ร่วมกับการจัดการเรียนรู้แบบแฮ</w:t>
      </w:r>
      <w:proofErr w:type="spellStart"/>
      <w:r w:rsidRPr="005C78FD">
        <w:rPr>
          <w:rFonts w:ascii="TH SarabunPSK" w:hAnsi="TH SarabunPSK" w:cs="TH SarabunPSK"/>
          <w:sz w:val="28"/>
          <w:szCs w:val="28"/>
          <w:cs/>
        </w:rPr>
        <w:t>ร์</w:t>
      </w:r>
      <w:proofErr w:type="spellEnd"/>
      <w:r w:rsidRPr="005C78FD">
        <w:rPr>
          <w:rFonts w:ascii="TH SarabunPSK" w:hAnsi="TH SarabunPSK" w:cs="TH SarabunPSK"/>
          <w:sz w:val="28"/>
          <w:szCs w:val="28"/>
          <w:cs/>
        </w:rPr>
        <w:t>บาร์ตส</w:t>
      </w:r>
      <w:r w:rsidR="001A003E">
        <w:rPr>
          <w:rFonts w:ascii="TH SarabunPSK" w:hAnsi="TH SarabunPSK" w:cs="TH SarabunPSK" w:hint="cs"/>
          <w:sz w:val="28"/>
          <w:szCs w:val="28"/>
          <w:cs/>
        </w:rPr>
        <w:t>ำ</w:t>
      </w:r>
      <w:r w:rsidRPr="005C78FD">
        <w:rPr>
          <w:rFonts w:ascii="TH SarabunPSK" w:hAnsi="TH SarabunPSK" w:cs="TH SarabunPSK"/>
          <w:sz w:val="28"/>
          <w:szCs w:val="28"/>
          <w:cs/>
        </w:rPr>
        <w:t xml:space="preserve">หรับนักเรียนชั้นมัธยมศึกษา ปีที่ 1 </w:t>
      </w:r>
      <w:r w:rsidR="001A003E">
        <w:rPr>
          <w:rFonts w:ascii="TH SarabunPSK" w:hAnsi="TH SarabunPSK" w:cs="TH SarabunPSK"/>
          <w:sz w:val="28"/>
          <w:szCs w:val="28"/>
          <w:cs/>
        </w:rPr>
        <w:br/>
      </w:r>
      <w:r w:rsidRPr="005C78FD">
        <w:rPr>
          <w:rFonts w:ascii="TH SarabunPSK" w:hAnsi="TH SarabunPSK" w:cs="TH SarabunPSK"/>
          <w:sz w:val="28"/>
          <w:szCs w:val="28"/>
          <w:cs/>
        </w:rPr>
        <w:t>ให้มีประสิทธิภาพตามเกณฑ์ 80/80</w:t>
      </w:r>
    </w:p>
    <w:p w14:paraId="032ADB19" w14:textId="5F12FE05" w:rsidR="00284034" w:rsidRPr="005C78FD" w:rsidRDefault="00284034" w:rsidP="00284034">
      <w:pPr>
        <w:tabs>
          <w:tab w:val="left" w:pos="709"/>
        </w:tabs>
        <w:ind w:firstLine="709"/>
        <w:jc w:val="thaiDistribute"/>
        <w:rPr>
          <w:rFonts w:ascii="TH SarabunPSK" w:hAnsi="TH SarabunPSK" w:cs="TH SarabunPSK"/>
          <w:sz w:val="28"/>
          <w:szCs w:val="28"/>
        </w:rPr>
      </w:pPr>
      <w:r w:rsidRPr="005C78FD">
        <w:rPr>
          <w:rFonts w:ascii="TH SarabunPSK" w:hAnsi="TH SarabunPSK" w:cs="TH SarabunPSK"/>
          <w:sz w:val="28"/>
          <w:szCs w:val="28"/>
          <w:cs/>
        </w:rPr>
        <w:t>2. เพื่อศึกษาผลการเรียนรู้จากการใช้ชุดฝึกทักษะเรื่อง เลขยกกำลัง ร่วมกับการจัดการเรียนรู้แบบแฮร์บาร์ต สําหรับนักเรียนชั้นมัธยมศึกษาปีที่ 1</w:t>
      </w:r>
    </w:p>
    <w:p w14:paraId="79A38A8B" w14:textId="33B88B75" w:rsidR="00A361FA" w:rsidRPr="005C78FD" w:rsidRDefault="00284034" w:rsidP="004074E1">
      <w:pPr>
        <w:tabs>
          <w:tab w:val="left" w:pos="709"/>
        </w:tabs>
        <w:ind w:firstLine="709"/>
        <w:jc w:val="thaiDistribute"/>
        <w:rPr>
          <w:rFonts w:ascii="TH SarabunPSK" w:hAnsi="TH SarabunPSK" w:cs="TH SarabunPSK"/>
          <w:sz w:val="28"/>
          <w:szCs w:val="28"/>
        </w:rPr>
      </w:pPr>
      <w:r w:rsidRPr="005C78FD">
        <w:rPr>
          <w:rFonts w:ascii="TH SarabunPSK" w:hAnsi="TH SarabunPSK" w:cs="TH SarabunPSK"/>
          <w:sz w:val="28"/>
          <w:szCs w:val="28"/>
          <w:cs/>
        </w:rPr>
        <w:t>3. เพื่อศึกษา</w:t>
      </w:r>
      <w:r w:rsidR="000D7C13" w:rsidRPr="005C78FD">
        <w:rPr>
          <w:rFonts w:ascii="TH SarabunPSK" w:hAnsi="TH SarabunPSK" w:cs="TH SarabunPSK"/>
          <w:sz w:val="28"/>
          <w:szCs w:val="28"/>
          <w:cs/>
        </w:rPr>
        <w:t>คุณลักษณะอันพึงประสงค์</w:t>
      </w:r>
      <w:r w:rsidRPr="005C78FD">
        <w:rPr>
          <w:rFonts w:ascii="TH SarabunPSK" w:hAnsi="TH SarabunPSK" w:cs="TH SarabunPSK"/>
          <w:sz w:val="28"/>
          <w:szCs w:val="28"/>
          <w:cs/>
        </w:rPr>
        <w:t>ทางคณิตศาสตร์ของนักเรียนจากการเรียนรู้โดยใช้ชุดฝึกทักษะเรื่อง เลขยกกำลัง ร่วมกับการจัดการเรียนรู้แบบแฮร์บาร์ต สําหรับนักเรียนชั้นมัธยมศึกษาปีที่ 1</w:t>
      </w:r>
    </w:p>
    <w:p w14:paraId="4A8900BE" w14:textId="77777777" w:rsidR="006174CD" w:rsidRPr="005C78FD" w:rsidRDefault="006174CD" w:rsidP="006174CD">
      <w:pPr>
        <w:tabs>
          <w:tab w:val="left" w:pos="709"/>
        </w:tabs>
        <w:jc w:val="thaiDistribute"/>
        <w:rPr>
          <w:rFonts w:ascii="TH SarabunPSK" w:hAnsi="TH SarabunPSK" w:cs="TH SarabunPSK"/>
          <w:b/>
          <w:bCs/>
          <w:sz w:val="28"/>
          <w:szCs w:val="28"/>
        </w:rPr>
      </w:pPr>
    </w:p>
    <w:p w14:paraId="5867D395" w14:textId="1E8E0CAD" w:rsidR="0081626B" w:rsidRPr="005C78FD" w:rsidRDefault="0081626B" w:rsidP="006174CD">
      <w:pPr>
        <w:tabs>
          <w:tab w:val="left" w:pos="709"/>
        </w:tabs>
        <w:jc w:val="thaiDistribute"/>
        <w:rPr>
          <w:rFonts w:ascii="TH SarabunPSK" w:hAnsi="TH SarabunPSK" w:cs="TH SarabunPSK"/>
          <w:b/>
          <w:bCs/>
          <w:sz w:val="28"/>
          <w:szCs w:val="28"/>
        </w:rPr>
      </w:pPr>
      <w:r w:rsidRPr="005C78FD">
        <w:rPr>
          <w:rFonts w:ascii="TH SarabunPSK" w:hAnsi="TH SarabunPSK" w:cs="TH SarabunPSK"/>
          <w:b/>
          <w:bCs/>
          <w:sz w:val="28"/>
          <w:szCs w:val="28"/>
          <w:cs/>
        </w:rPr>
        <w:t xml:space="preserve">วิธีดำเนินการวิจัย </w:t>
      </w:r>
    </w:p>
    <w:p w14:paraId="222CD379" w14:textId="6A401A9A" w:rsidR="009F6918" w:rsidRPr="005C78FD" w:rsidRDefault="009F6918" w:rsidP="006873D6">
      <w:pPr>
        <w:tabs>
          <w:tab w:val="left" w:pos="709"/>
          <w:tab w:val="left" w:pos="993"/>
          <w:tab w:val="left" w:pos="1418"/>
        </w:tabs>
        <w:ind w:firstLine="709"/>
        <w:jc w:val="thaiDistribute"/>
        <w:rPr>
          <w:rFonts w:ascii="TH SarabunPSK" w:hAnsi="TH SarabunPSK" w:cs="TH SarabunPSK"/>
          <w:sz w:val="28"/>
          <w:szCs w:val="28"/>
        </w:rPr>
      </w:pPr>
      <w:r w:rsidRPr="005C78FD">
        <w:rPr>
          <w:rFonts w:ascii="TH SarabunPSK" w:hAnsi="TH SarabunPSK" w:cs="TH SarabunPSK"/>
          <w:sz w:val="28"/>
          <w:szCs w:val="28"/>
          <w:cs/>
        </w:rPr>
        <w:t xml:space="preserve">1.  </w:t>
      </w:r>
      <w:r w:rsidR="00C77146" w:rsidRPr="005C78FD">
        <w:rPr>
          <w:rFonts w:ascii="TH SarabunPSK" w:hAnsi="TH SarabunPSK" w:cs="TH SarabunPSK"/>
          <w:sz w:val="28"/>
          <w:szCs w:val="28"/>
          <w:cs/>
        </w:rPr>
        <w:t>ประเภทของ</w:t>
      </w:r>
      <w:r w:rsidRPr="005C78FD">
        <w:rPr>
          <w:rFonts w:ascii="TH SarabunPSK" w:hAnsi="TH SarabunPSK" w:cs="TH SarabunPSK"/>
          <w:sz w:val="28"/>
          <w:szCs w:val="28"/>
          <w:cs/>
        </w:rPr>
        <w:t xml:space="preserve">การวิจัย  </w:t>
      </w:r>
    </w:p>
    <w:p w14:paraId="2CB9825B" w14:textId="0B8CB50A" w:rsidR="009F6918" w:rsidRPr="005C78FD" w:rsidRDefault="006873D6" w:rsidP="006873D6">
      <w:pPr>
        <w:tabs>
          <w:tab w:val="left" w:pos="709"/>
          <w:tab w:val="left" w:pos="993"/>
          <w:tab w:val="left" w:pos="1418"/>
        </w:tabs>
        <w:ind w:firstLine="709"/>
        <w:jc w:val="thaiDistribute"/>
        <w:rPr>
          <w:rFonts w:ascii="TH SarabunPSK" w:hAnsi="TH SarabunPSK" w:cs="TH SarabunPSK"/>
          <w:sz w:val="28"/>
          <w:szCs w:val="28"/>
        </w:rPr>
      </w:pPr>
      <w:r w:rsidRPr="005C78FD">
        <w:rPr>
          <w:rFonts w:ascii="TH SarabunPSK" w:hAnsi="TH SarabunPSK" w:cs="TH SarabunPSK"/>
          <w:sz w:val="28"/>
          <w:szCs w:val="28"/>
        </w:rPr>
        <w:tab/>
      </w:r>
      <w:r w:rsidR="00FD12A5" w:rsidRPr="005C78FD">
        <w:rPr>
          <w:rFonts w:ascii="TH SarabunPSK" w:hAnsi="TH SarabunPSK" w:cs="TH SarabunPSK"/>
          <w:sz w:val="28"/>
          <w:szCs w:val="28"/>
          <w:cs/>
        </w:rPr>
        <w:t>การวิจัยเชิงทดลอง</w:t>
      </w:r>
    </w:p>
    <w:p w14:paraId="63CA95C7" w14:textId="5714F549" w:rsidR="0081626B" w:rsidRPr="005C78FD" w:rsidRDefault="009F6918" w:rsidP="00532D4E">
      <w:pPr>
        <w:tabs>
          <w:tab w:val="left" w:pos="709"/>
          <w:tab w:val="left" w:pos="993"/>
          <w:tab w:val="left" w:pos="1418"/>
        </w:tabs>
        <w:ind w:firstLine="709"/>
        <w:jc w:val="thaiDistribute"/>
        <w:rPr>
          <w:rFonts w:ascii="TH SarabunPSK" w:hAnsi="TH SarabunPSK" w:cs="TH SarabunPSK"/>
          <w:sz w:val="28"/>
          <w:szCs w:val="28"/>
        </w:rPr>
      </w:pPr>
      <w:r w:rsidRPr="005C78FD">
        <w:rPr>
          <w:rFonts w:ascii="TH SarabunPSK" w:hAnsi="TH SarabunPSK" w:cs="TH SarabunPSK"/>
          <w:sz w:val="28"/>
          <w:szCs w:val="28"/>
        </w:rPr>
        <w:t>2.</w:t>
      </w:r>
      <w:r w:rsidR="0081626B" w:rsidRPr="005C78FD">
        <w:rPr>
          <w:rFonts w:ascii="TH SarabunPSK" w:hAnsi="TH SarabunPSK" w:cs="TH SarabunPSK"/>
          <w:sz w:val="28"/>
          <w:szCs w:val="28"/>
          <w:cs/>
        </w:rPr>
        <w:t xml:space="preserve">  ประชากรและกลุ่มตัวอย่าง  </w:t>
      </w:r>
    </w:p>
    <w:p w14:paraId="670D21C9" w14:textId="0187D2B6" w:rsidR="002A0FDB" w:rsidRPr="005C78FD" w:rsidRDefault="002A0FDB" w:rsidP="00AC3A82">
      <w:pPr>
        <w:tabs>
          <w:tab w:val="left" w:pos="709"/>
          <w:tab w:val="left" w:pos="993"/>
          <w:tab w:val="left" w:pos="1418"/>
          <w:tab w:val="left" w:pos="1701"/>
        </w:tabs>
        <w:ind w:left="11" w:firstLine="709"/>
        <w:jc w:val="thaiDistribute"/>
        <w:rPr>
          <w:rFonts w:ascii="TH SarabunPSK" w:hAnsi="TH SarabunPSK" w:cs="TH SarabunPSK"/>
          <w:sz w:val="28"/>
          <w:szCs w:val="28"/>
        </w:rPr>
      </w:pPr>
      <w:r w:rsidRPr="005C78FD">
        <w:rPr>
          <w:rFonts w:ascii="TH SarabunPSK" w:hAnsi="TH SarabunPSK" w:cs="TH SarabunPSK"/>
          <w:sz w:val="28"/>
          <w:szCs w:val="28"/>
        </w:rPr>
        <w:tab/>
        <w:t>2.1</w:t>
      </w:r>
      <w:r w:rsidR="00FD12A5" w:rsidRPr="005C78FD">
        <w:rPr>
          <w:rFonts w:ascii="TH SarabunPSK" w:hAnsi="TH SarabunPSK" w:cs="TH SarabunPSK"/>
          <w:sz w:val="28"/>
          <w:szCs w:val="28"/>
          <w:cs/>
        </w:rPr>
        <w:t xml:space="preserve"> ประชากร</w:t>
      </w:r>
    </w:p>
    <w:p w14:paraId="16793140" w14:textId="0B24D28A" w:rsidR="00AC3A82" w:rsidRPr="005C78FD" w:rsidRDefault="00AC3A82" w:rsidP="00FD12A5">
      <w:pPr>
        <w:tabs>
          <w:tab w:val="left" w:pos="709"/>
          <w:tab w:val="left" w:pos="993"/>
          <w:tab w:val="left" w:pos="1418"/>
          <w:tab w:val="left" w:pos="1701"/>
        </w:tabs>
        <w:ind w:left="11" w:firstLine="709"/>
        <w:jc w:val="thaiDistribute"/>
        <w:rPr>
          <w:rFonts w:ascii="TH SarabunPSK" w:hAnsi="TH SarabunPSK" w:cs="TH SarabunPSK"/>
          <w:sz w:val="28"/>
          <w:szCs w:val="28"/>
        </w:rPr>
      </w:pPr>
      <w:r w:rsidRPr="005C78FD">
        <w:rPr>
          <w:rFonts w:ascii="TH SarabunPSK" w:hAnsi="TH SarabunPSK" w:cs="TH SarabunPSK"/>
          <w:sz w:val="28"/>
          <w:szCs w:val="28"/>
        </w:rPr>
        <w:tab/>
      </w:r>
      <w:r w:rsidR="00FD12A5" w:rsidRPr="005C78FD">
        <w:rPr>
          <w:rFonts w:ascii="TH SarabunPSK" w:hAnsi="TH SarabunPSK" w:cs="TH SarabunPSK"/>
          <w:sz w:val="28"/>
          <w:szCs w:val="28"/>
          <w:cs/>
        </w:rPr>
        <w:tab/>
      </w:r>
      <w:r w:rsidR="00FD12A5" w:rsidRPr="005C78FD">
        <w:rPr>
          <w:rFonts w:ascii="TH SarabunPSK" w:eastAsia="Times New Roman" w:hAnsi="TH SarabunPSK" w:cs="TH SarabunPSK"/>
          <w:sz w:val="28"/>
          <w:szCs w:val="28"/>
          <w:cs/>
        </w:rPr>
        <w:t xml:space="preserve">ประชากรที่ใช้ในการวิจัยครั้งนี้เป็นนักเรียนชั้นมัธยมศึกษาปีที่ 1 สำนักงานเขตพื้นที่การศึกษามัธยมศึกษาเลย  หนองบัวลำภู ซึ่งห้องที่ผู้วิจัยรับผิดชอบในการสอนมีจำนวน </w:t>
      </w:r>
      <w:r w:rsidR="00FD12A5" w:rsidRPr="005C78FD">
        <w:rPr>
          <w:rFonts w:ascii="TH SarabunPSK" w:eastAsia="Times New Roman" w:hAnsi="TH SarabunPSK" w:cs="TH SarabunPSK"/>
          <w:sz w:val="28"/>
          <w:szCs w:val="28"/>
        </w:rPr>
        <w:t>3</w:t>
      </w:r>
      <w:r w:rsidR="00FD12A5" w:rsidRPr="005C78FD">
        <w:rPr>
          <w:rFonts w:ascii="TH SarabunPSK" w:eastAsia="Times New Roman" w:hAnsi="TH SarabunPSK" w:cs="TH SarabunPSK"/>
          <w:sz w:val="28"/>
          <w:szCs w:val="28"/>
          <w:cs/>
        </w:rPr>
        <w:t xml:space="preserve"> ห้อง ได้เเก่ ม.</w:t>
      </w:r>
      <w:r w:rsidR="00FD12A5" w:rsidRPr="005C78FD">
        <w:rPr>
          <w:rFonts w:ascii="TH SarabunPSK" w:eastAsia="Times New Roman" w:hAnsi="TH SarabunPSK" w:cs="TH SarabunPSK"/>
          <w:sz w:val="28"/>
          <w:szCs w:val="28"/>
        </w:rPr>
        <w:t xml:space="preserve">1/2  </w:t>
      </w:r>
      <w:r w:rsidR="00FD12A5" w:rsidRPr="005C78FD">
        <w:rPr>
          <w:rFonts w:ascii="TH SarabunPSK" w:eastAsia="Times New Roman" w:hAnsi="TH SarabunPSK" w:cs="TH SarabunPSK"/>
          <w:sz w:val="28"/>
          <w:szCs w:val="28"/>
          <w:cs/>
        </w:rPr>
        <w:t>ม.</w:t>
      </w:r>
      <w:r w:rsidR="00FD12A5" w:rsidRPr="005C78FD">
        <w:rPr>
          <w:rFonts w:ascii="TH SarabunPSK" w:eastAsia="Times New Roman" w:hAnsi="TH SarabunPSK" w:cs="TH SarabunPSK"/>
          <w:sz w:val="28"/>
          <w:szCs w:val="28"/>
        </w:rPr>
        <w:t xml:space="preserve">1/3 </w:t>
      </w:r>
      <w:r w:rsidR="00FD12A5" w:rsidRPr="005C78FD">
        <w:rPr>
          <w:rFonts w:ascii="TH SarabunPSK" w:eastAsia="Times New Roman" w:hAnsi="TH SarabunPSK" w:cs="TH SarabunPSK"/>
          <w:sz w:val="28"/>
          <w:szCs w:val="28"/>
          <w:cs/>
        </w:rPr>
        <w:t>และ</w:t>
      </w:r>
      <w:r w:rsidR="006174CD" w:rsidRPr="005C78FD">
        <w:rPr>
          <w:rFonts w:ascii="TH SarabunPSK" w:eastAsia="Times New Roman" w:hAnsi="TH SarabunPSK" w:cs="TH SarabunPSK" w:hint="cs"/>
          <w:sz w:val="28"/>
          <w:szCs w:val="28"/>
          <w:cs/>
        </w:rPr>
        <w:t xml:space="preserve"> </w:t>
      </w:r>
      <w:r w:rsidR="00FD12A5" w:rsidRPr="005C78FD">
        <w:rPr>
          <w:rFonts w:ascii="TH SarabunPSK" w:eastAsia="Times New Roman" w:hAnsi="TH SarabunPSK" w:cs="TH SarabunPSK"/>
          <w:sz w:val="28"/>
          <w:szCs w:val="28"/>
          <w:cs/>
        </w:rPr>
        <w:t>ม.</w:t>
      </w:r>
      <w:r w:rsidR="00FD12A5" w:rsidRPr="005C78FD">
        <w:rPr>
          <w:rFonts w:ascii="TH SarabunPSK" w:eastAsia="Times New Roman" w:hAnsi="TH SarabunPSK" w:cs="TH SarabunPSK"/>
          <w:sz w:val="28"/>
          <w:szCs w:val="28"/>
        </w:rPr>
        <w:t xml:space="preserve">1/7 </w:t>
      </w:r>
      <w:r w:rsidR="00FD12A5" w:rsidRPr="005C78FD">
        <w:rPr>
          <w:rFonts w:ascii="TH SarabunPSK" w:eastAsia="Times New Roman" w:hAnsi="TH SarabunPSK" w:cs="TH SarabunPSK"/>
          <w:sz w:val="28"/>
          <w:szCs w:val="28"/>
          <w:cs/>
        </w:rPr>
        <w:t>รวม</w:t>
      </w:r>
      <w:r w:rsidR="00532D4E" w:rsidRPr="005C78FD">
        <w:rPr>
          <w:rFonts w:ascii="TH SarabunPSK" w:eastAsia="Times New Roman" w:hAnsi="TH SarabunPSK" w:cs="TH SarabunPSK"/>
          <w:sz w:val="28"/>
          <w:szCs w:val="28"/>
          <w:cs/>
        </w:rPr>
        <w:t xml:space="preserve"> </w:t>
      </w:r>
      <w:r w:rsidR="00FD12A5" w:rsidRPr="005C78FD">
        <w:rPr>
          <w:rFonts w:ascii="TH SarabunPSK" w:eastAsia="Times New Roman" w:hAnsi="TH SarabunPSK" w:cs="TH SarabunPSK"/>
          <w:sz w:val="28"/>
          <w:szCs w:val="28"/>
          <w:cs/>
        </w:rPr>
        <w:t>125 คน</w:t>
      </w:r>
      <w:r w:rsidRPr="005C78FD">
        <w:rPr>
          <w:rFonts w:ascii="TH SarabunPSK" w:hAnsi="TH SarabunPSK" w:cs="TH SarabunPSK"/>
          <w:sz w:val="28"/>
          <w:szCs w:val="28"/>
        </w:rPr>
        <w:tab/>
      </w:r>
    </w:p>
    <w:p w14:paraId="42631554" w14:textId="6CF696B9" w:rsidR="002A0FDB" w:rsidRPr="005C78FD" w:rsidRDefault="002A0FDB" w:rsidP="00AC3A82">
      <w:pPr>
        <w:tabs>
          <w:tab w:val="left" w:pos="709"/>
          <w:tab w:val="left" w:pos="993"/>
          <w:tab w:val="left" w:pos="1418"/>
          <w:tab w:val="left" w:pos="1701"/>
        </w:tabs>
        <w:ind w:left="11" w:firstLine="709"/>
        <w:jc w:val="thaiDistribute"/>
        <w:rPr>
          <w:rFonts w:ascii="TH SarabunPSK" w:hAnsi="TH SarabunPSK" w:cs="TH SarabunPSK"/>
          <w:sz w:val="28"/>
          <w:szCs w:val="28"/>
        </w:rPr>
      </w:pPr>
      <w:r w:rsidRPr="005C78FD">
        <w:rPr>
          <w:rFonts w:ascii="TH SarabunPSK" w:hAnsi="TH SarabunPSK" w:cs="TH SarabunPSK"/>
          <w:sz w:val="28"/>
          <w:szCs w:val="28"/>
        </w:rPr>
        <w:tab/>
        <w:t>2.2</w:t>
      </w:r>
      <w:r w:rsidR="00FD12A5" w:rsidRPr="005C78FD">
        <w:rPr>
          <w:rFonts w:ascii="TH SarabunPSK" w:hAnsi="TH SarabunPSK" w:cs="TH SarabunPSK"/>
          <w:sz w:val="28"/>
          <w:szCs w:val="28"/>
          <w:cs/>
        </w:rPr>
        <w:t xml:space="preserve"> กลุ่มตัวอย่าง  </w:t>
      </w:r>
    </w:p>
    <w:p w14:paraId="1B4BC043" w14:textId="77777777" w:rsidR="003A5488" w:rsidRPr="005C78FD" w:rsidRDefault="00AC3A82" w:rsidP="003A5488">
      <w:pPr>
        <w:tabs>
          <w:tab w:val="left" w:pos="709"/>
          <w:tab w:val="left" w:pos="993"/>
          <w:tab w:val="left" w:pos="1418"/>
          <w:tab w:val="left" w:pos="1701"/>
        </w:tabs>
        <w:ind w:left="11" w:firstLine="709"/>
        <w:jc w:val="thaiDistribute"/>
        <w:rPr>
          <w:rFonts w:ascii="TH SarabunPSK" w:hAnsi="TH SarabunPSK" w:cs="TH SarabunPSK"/>
          <w:sz w:val="28"/>
          <w:szCs w:val="28"/>
        </w:rPr>
      </w:pPr>
      <w:r w:rsidRPr="005C78FD">
        <w:rPr>
          <w:rFonts w:ascii="TH SarabunPSK" w:hAnsi="TH SarabunPSK" w:cs="TH SarabunPSK"/>
          <w:sz w:val="28"/>
          <w:szCs w:val="28"/>
        </w:rPr>
        <w:tab/>
      </w:r>
      <w:r w:rsidRPr="005C78FD">
        <w:rPr>
          <w:rFonts w:ascii="TH SarabunPSK" w:hAnsi="TH SarabunPSK" w:cs="TH SarabunPSK"/>
          <w:sz w:val="28"/>
          <w:szCs w:val="28"/>
        </w:rPr>
        <w:tab/>
      </w:r>
      <w:r w:rsidR="00FD12A5" w:rsidRPr="005C78FD">
        <w:rPr>
          <w:rFonts w:ascii="TH SarabunPSK" w:hAnsi="TH SarabunPSK" w:cs="TH SarabunPSK"/>
          <w:sz w:val="28"/>
          <w:szCs w:val="28"/>
          <w:cs/>
        </w:rPr>
        <w:t xml:space="preserve">กลุ่มตัวอย่างที่ใช้ในการวิจัยครั้งนี้เป็นชั้นมัธยมศึกษาปีที่ 1 ภาคเรียนที่ 1 ปีการศึกษา 2565 </w:t>
      </w:r>
      <w:bookmarkStart w:id="4" w:name="_Hlk123720162"/>
      <w:r w:rsidR="00FD12A5" w:rsidRPr="005C78FD">
        <w:rPr>
          <w:rFonts w:ascii="TH SarabunPSK" w:hAnsi="TH SarabunPSK" w:cs="TH SarabunPSK"/>
          <w:sz w:val="28"/>
          <w:szCs w:val="28"/>
          <w:cs/>
        </w:rPr>
        <w:t>โรงเรียนศรีสงครามวิทยา</w:t>
      </w:r>
      <w:bookmarkEnd w:id="4"/>
      <w:r w:rsidR="00FD12A5" w:rsidRPr="005C78FD">
        <w:rPr>
          <w:rFonts w:ascii="TH SarabunPSK" w:hAnsi="TH SarabunPSK" w:cs="TH SarabunPSK"/>
          <w:sz w:val="28"/>
          <w:szCs w:val="28"/>
          <w:cs/>
        </w:rPr>
        <w:t xml:space="preserve"> สังกัดสำนักงานเขตพื้นที่การศึกษามัธยมศึกษาเลย หนองบัวลำภู จำนวน 1 ห้องเรียน คือนักเรียนชั้นม.1/7 จำนวน 42 คน</w:t>
      </w:r>
      <w:r w:rsidR="003A5488" w:rsidRPr="005C78FD">
        <w:rPr>
          <w:rFonts w:ascii="TH SarabunPSK" w:hAnsi="TH SarabunPSK" w:cs="TH SarabunPSK" w:hint="cs"/>
          <w:sz w:val="28"/>
          <w:szCs w:val="28"/>
          <w:cs/>
        </w:rPr>
        <w:t xml:space="preserve"> การได้มาซึ่งกลุ่มตัวอย่างมีขั้นตอนดังนี้</w:t>
      </w:r>
    </w:p>
    <w:p w14:paraId="4D3C1F5F" w14:textId="26820A2C" w:rsidR="003A5488" w:rsidRPr="005C78FD" w:rsidRDefault="003A5488" w:rsidP="003A5488">
      <w:pPr>
        <w:jc w:val="thaiDistribute"/>
        <w:rPr>
          <w:rFonts w:ascii="TH SarabunPSK" w:eastAsia="Times New Roman" w:hAnsi="TH SarabunPSK" w:cs="TH SarabunPSK"/>
          <w:sz w:val="28"/>
          <w:szCs w:val="28"/>
        </w:rPr>
      </w:pPr>
      <w:r w:rsidRPr="005C78FD">
        <w:rPr>
          <w:rFonts w:ascii="TH SarabunPSK" w:eastAsia="Times New Roman" w:hAnsi="TH SarabunPSK" w:cs="TH SarabunPSK"/>
          <w:b/>
          <w:bCs/>
          <w:sz w:val="28"/>
          <w:szCs w:val="28"/>
          <w:cs/>
        </w:rPr>
        <w:tab/>
      </w:r>
      <w:r w:rsidRPr="005C78FD">
        <w:rPr>
          <w:rFonts w:ascii="TH SarabunPSK" w:eastAsia="Times New Roman" w:hAnsi="TH SarabunPSK" w:cs="TH SarabunPSK"/>
          <w:b/>
          <w:bCs/>
          <w:sz w:val="28"/>
          <w:szCs w:val="28"/>
          <w:cs/>
        </w:rPr>
        <w:tab/>
      </w:r>
      <w:r w:rsidRPr="005C78FD">
        <w:rPr>
          <w:rFonts w:ascii="TH SarabunPSK" w:eastAsia="Times New Roman" w:hAnsi="TH SarabunPSK" w:cs="TH SarabunPSK" w:hint="cs"/>
          <w:sz w:val="28"/>
          <w:szCs w:val="28"/>
          <w:cs/>
        </w:rPr>
        <w:t xml:space="preserve">1. นำคะแนนสอบกลางภาครายวิชาคณิตศาสตร์พื้นฐานของนักเรียนชั้นมัธยมศึกษาปีที่ 1 ในภาคเรียนที่ 1 </w:t>
      </w:r>
      <w:r w:rsidR="005C78FD">
        <w:rPr>
          <w:rFonts w:ascii="TH SarabunPSK" w:eastAsia="Times New Roman" w:hAnsi="TH SarabunPSK" w:cs="TH SarabunPSK"/>
          <w:sz w:val="28"/>
          <w:szCs w:val="28"/>
          <w:cs/>
        </w:rPr>
        <w:br/>
      </w:r>
      <w:r w:rsidRPr="005C78FD">
        <w:rPr>
          <w:rFonts w:ascii="TH SarabunPSK" w:eastAsia="Times New Roman" w:hAnsi="TH SarabunPSK" w:cs="TH SarabunPSK" w:hint="cs"/>
          <w:sz w:val="28"/>
          <w:szCs w:val="28"/>
          <w:cs/>
        </w:rPr>
        <w:t xml:space="preserve">ปีการศึกษา 2565 ของนักเรียนจำนวน 3 ห้อง มาหาค่าเฉลี่ย ( </w:t>
      </w:r>
      <m:oMath>
        <m:acc>
          <m:accPr>
            <m:chr m:val="̅"/>
            <m:ctrlPr>
              <w:rPr>
                <w:rFonts w:ascii="Cambria Math" w:eastAsia="Times New Roman" w:hAnsi="Cambria Math" w:cs="TH SarabunPSK"/>
                <w:i/>
                <w:sz w:val="28"/>
                <w:szCs w:val="28"/>
              </w:rPr>
            </m:ctrlPr>
          </m:accPr>
          <m:e>
            <m:r>
              <m:rPr>
                <m:nor/>
              </m:rPr>
              <w:rPr>
                <w:rFonts w:ascii="TH SarabunPSK" w:eastAsia="Times New Roman" w:hAnsi="TH SarabunPSK" w:cs="TH SarabunPSK"/>
                <w:sz w:val="28"/>
                <w:szCs w:val="28"/>
              </w:rPr>
              <m:t>x</m:t>
            </m:r>
          </m:e>
        </m:acc>
      </m:oMath>
      <w:r w:rsidRPr="005C78FD">
        <w:rPr>
          <w:rFonts w:ascii="TH SarabunPSK" w:eastAsia="Times New Roman" w:hAnsi="TH SarabunPSK" w:cs="TH SarabunPSK" w:hint="cs"/>
          <w:sz w:val="28"/>
          <w:szCs w:val="28"/>
          <w:cs/>
        </w:rPr>
        <w:t xml:space="preserve"> ) และหาส่วนเบี่ยงเบนมาตรฐาน (</w:t>
      </w:r>
      <w:r w:rsidRPr="005C78FD">
        <w:rPr>
          <w:rFonts w:ascii="TH SarabunPSK" w:eastAsia="Times New Roman" w:hAnsi="TH SarabunPSK" w:cs="TH SarabunPSK"/>
          <w:sz w:val="28"/>
          <w:szCs w:val="28"/>
        </w:rPr>
        <w:t>S.D.</w:t>
      </w:r>
      <w:r w:rsidRPr="005C78FD">
        <w:rPr>
          <w:rFonts w:ascii="TH SarabunPSK" w:eastAsia="Times New Roman" w:hAnsi="TH SarabunPSK" w:cs="TH SarabunPSK" w:hint="cs"/>
          <w:sz w:val="28"/>
          <w:szCs w:val="28"/>
          <w:cs/>
        </w:rPr>
        <w:t>)</w:t>
      </w:r>
    </w:p>
    <w:p w14:paraId="168C6AED" w14:textId="02173CF5" w:rsidR="003A5488" w:rsidRPr="005C78FD" w:rsidRDefault="003A5488" w:rsidP="003A5488">
      <w:pPr>
        <w:jc w:val="thaiDistribute"/>
        <w:rPr>
          <w:rFonts w:ascii="TH SarabunPSK" w:eastAsia="Times New Roman" w:hAnsi="TH SarabunPSK" w:cs="TH SarabunPSK"/>
          <w:sz w:val="28"/>
          <w:szCs w:val="28"/>
          <w:cs/>
        </w:rPr>
      </w:pPr>
      <w:r w:rsidRPr="005C78FD">
        <w:rPr>
          <w:rFonts w:ascii="TH SarabunPSK" w:eastAsia="Times New Roman" w:hAnsi="TH SarabunPSK" w:cs="TH SarabunPSK"/>
          <w:sz w:val="28"/>
          <w:szCs w:val="28"/>
          <w:cs/>
        </w:rPr>
        <w:tab/>
      </w:r>
      <w:r w:rsidRPr="005C78FD">
        <w:rPr>
          <w:rFonts w:ascii="TH SarabunPSK" w:eastAsia="Times New Roman" w:hAnsi="TH SarabunPSK" w:cs="TH SarabunPSK"/>
          <w:sz w:val="28"/>
          <w:szCs w:val="28"/>
          <w:cs/>
        </w:rPr>
        <w:tab/>
      </w:r>
      <w:r w:rsidRPr="005C78FD">
        <w:rPr>
          <w:rFonts w:ascii="TH SarabunPSK" w:eastAsia="Times New Roman" w:hAnsi="TH SarabunPSK" w:cs="TH SarabunPSK" w:hint="cs"/>
          <w:sz w:val="28"/>
          <w:szCs w:val="28"/>
          <w:cs/>
        </w:rPr>
        <w:t xml:space="preserve">2. จากนั้นนำค่าเฉลี่ย ( </w:t>
      </w:r>
      <m:oMath>
        <m:acc>
          <m:accPr>
            <m:chr m:val="̅"/>
            <m:ctrlPr>
              <w:rPr>
                <w:rFonts w:ascii="Cambria Math" w:eastAsia="Times New Roman" w:hAnsi="Cambria Math" w:cs="TH SarabunPSK"/>
                <w:i/>
                <w:sz w:val="28"/>
                <w:szCs w:val="28"/>
              </w:rPr>
            </m:ctrlPr>
          </m:accPr>
          <m:e>
            <m:r>
              <m:rPr>
                <m:nor/>
              </m:rPr>
              <w:rPr>
                <w:rFonts w:ascii="TH SarabunPSK" w:eastAsia="Times New Roman" w:hAnsi="TH SarabunPSK" w:cs="TH SarabunPSK"/>
                <w:sz w:val="28"/>
                <w:szCs w:val="28"/>
              </w:rPr>
              <m:t>x</m:t>
            </m:r>
          </m:e>
        </m:acc>
      </m:oMath>
      <w:r w:rsidRPr="005C78FD">
        <w:rPr>
          <w:rFonts w:ascii="TH SarabunPSK" w:eastAsia="Times New Roman" w:hAnsi="TH SarabunPSK" w:cs="TH SarabunPSK" w:hint="cs"/>
          <w:sz w:val="28"/>
          <w:szCs w:val="28"/>
          <w:cs/>
        </w:rPr>
        <w:t xml:space="preserve"> ) และส่วนเบี่ยงเบนมาตรฐาน (</w:t>
      </w:r>
      <w:r w:rsidRPr="005C78FD">
        <w:rPr>
          <w:rFonts w:ascii="TH SarabunPSK" w:eastAsia="Times New Roman" w:hAnsi="TH SarabunPSK" w:cs="TH SarabunPSK"/>
          <w:sz w:val="28"/>
          <w:szCs w:val="28"/>
        </w:rPr>
        <w:t>S.D.</w:t>
      </w:r>
      <w:r w:rsidRPr="005C78FD">
        <w:rPr>
          <w:rFonts w:ascii="TH SarabunPSK" w:eastAsia="Times New Roman" w:hAnsi="TH SarabunPSK" w:cs="TH SarabunPSK" w:hint="cs"/>
          <w:sz w:val="28"/>
          <w:szCs w:val="28"/>
          <w:cs/>
        </w:rPr>
        <w:t>) ของนักเรียนทั้งสามห้องมาทดสอบความแตกต่างของค่าเฉลี่ยโดยใช้ (</w:t>
      </w:r>
      <w:r w:rsidRPr="005C78FD">
        <w:rPr>
          <w:rFonts w:ascii="TH SarabunPSK" w:eastAsia="Calibri" w:hAnsi="TH SarabunPSK" w:cs="TH SarabunPSK"/>
          <w:sz w:val="28"/>
          <w:szCs w:val="28"/>
        </w:rPr>
        <w:t>one way ANOVA</w:t>
      </w:r>
      <w:r w:rsidRPr="005C78FD">
        <w:rPr>
          <w:rFonts w:ascii="TH SarabunPSK" w:eastAsia="Calibri" w:hAnsi="TH SarabunPSK" w:cs="TH SarabunPSK"/>
          <w:b/>
          <w:bCs/>
          <w:sz w:val="28"/>
          <w:szCs w:val="28"/>
        </w:rPr>
        <w:t xml:space="preserve"> </w:t>
      </w:r>
      <w:r w:rsidRPr="005C78FD">
        <w:rPr>
          <w:rFonts w:ascii="TH SarabunPSK" w:eastAsia="Times New Roman" w:hAnsi="TH SarabunPSK" w:cs="TH SarabunPSK" w:hint="cs"/>
          <w:sz w:val="28"/>
          <w:szCs w:val="28"/>
          <w:cs/>
        </w:rPr>
        <w:t>)</w:t>
      </w:r>
      <w:r w:rsidRPr="005C78FD">
        <w:rPr>
          <w:rFonts w:ascii="TH SarabunPSK" w:eastAsia="Times New Roman" w:hAnsi="TH SarabunPSK" w:cs="TH SarabunPSK"/>
          <w:sz w:val="28"/>
          <w:szCs w:val="28"/>
        </w:rPr>
        <w:t xml:space="preserve"> </w:t>
      </w:r>
      <w:r w:rsidRPr="005C78FD">
        <w:rPr>
          <w:rFonts w:ascii="TH SarabunPSK" w:eastAsia="Times New Roman" w:hAnsi="TH SarabunPSK" w:cs="TH SarabunPSK" w:hint="cs"/>
          <w:sz w:val="28"/>
          <w:szCs w:val="28"/>
          <w:cs/>
        </w:rPr>
        <w:t xml:space="preserve">จากผลการทดสอบพบว่าความแตกต่างของค่าเฉลี่ยของคะแนนสอบกลางภาครายวิชาคณิตศาสตร์พื้นฐานของนักเรียนแต่ละห้องไม่แตกต่างกันอย่างมีนัยสำคัญทางสถิติที่ระดับ .05 </w:t>
      </w:r>
    </w:p>
    <w:p w14:paraId="6698F3A3" w14:textId="37707D9D" w:rsidR="003A5488" w:rsidRPr="005C78FD" w:rsidRDefault="003A5488" w:rsidP="003A5488">
      <w:pPr>
        <w:jc w:val="thaiDistribute"/>
        <w:rPr>
          <w:rFonts w:ascii="TH SarabunPSK" w:eastAsia="Times New Roman" w:hAnsi="TH SarabunPSK" w:cs="TH SarabunPSK" w:hint="cs"/>
          <w:sz w:val="28"/>
          <w:szCs w:val="28"/>
        </w:rPr>
      </w:pPr>
      <w:r w:rsidRPr="005C78FD">
        <w:rPr>
          <w:rFonts w:ascii="TH SarabunPSK" w:eastAsia="Times New Roman" w:hAnsi="TH SarabunPSK" w:cs="TH SarabunPSK"/>
          <w:sz w:val="28"/>
          <w:szCs w:val="28"/>
          <w:cs/>
        </w:rPr>
        <w:tab/>
      </w:r>
      <w:r w:rsidRPr="005C78FD">
        <w:rPr>
          <w:rFonts w:ascii="TH SarabunPSK" w:eastAsia="Times New Roman" w:hAnsi="TH SarabunPSK" w:cs="TH SarabunPSK"/>
          <w:sz w:val="28"/>
          <w:szCs w:val="28"/>
          <w:cs/>
        </w:rPr>
        <w:tab/>
      </w:r>
      <w:r w:rsidRPr="005C78FD">
        <w:rPr>
          <w:rFonts w:ascii="TH SarabunPSK" w:eastAsia="Times New Roman" w:hAnsi="TH SarabunPSK" w:cs="TH SarabunPSK"/>
          <w:sz w:val="28"/>
          <w:szCs w:val="28"/>
        </w:rPr>
        <w:t>3</w:t>
      </w:r>
      <w:r w:rsidRPr="005C78FD">
        <w:rPr>
          <w:rFonts w:ascii="TH SarabunPSK" w:eastAsia="Times New Roman" w:hAnsi="TH SarabunPSK" w:cs="TH SarabunPSK" w:hint="cs"/>
          <w:sz w:val="28"/>
          <w:szCs w:val="28"/>
          <w:cs/>
        </w:rPr>
        <w:t>. ดำเนินการสุ่มอย่างง่ายโดยการจับสลากเพื่อกำหนดกลุ่มตัวอย่าง ปรากฏว่าได้นักเรียนชั้น</w:t>
      </w:r>
      <w:r w:rsidRPr="005C78FD">
        <w:rPr>
          <w:rFonts w:ascii="TH SarabunPSK" w:eastAsia="Times New Roman" w:hAnsi="TH SarabunPSK" w:cs="TH SarabunPSK"/>
          <w:sz w:val="28"/>
          <w:szCs w:val="28"/>
        </w:rPr>
        <w:t xml:space="preserve"> </w:t>
      </w:r>
      <w:r w:rsidRPr="005C78FD">
        <w:rPr>
          <w:rFonts w:ascii="TH SarabunPSK" w:eastAsia="Times New Roman" w:hAnsi="TH SarabunPSK" w:cs="TH SarabunPSK" w:hint="cs"/>
          <w:sz w:val="28"/>
          <w:szCs w:val="28"/>
          <w:cs/>
        </w:rPr>
        <w:t>ม.1/7 จำนวน 42 คน เป็นกลุ่มตัวอย่าง</w:t>
      </w:r>
    </w:p>
    <w:p w14:paraId="6969FBD1" w14:textId="09AEB121" w:rsidR="0004086F" w:rsidRPr="005C78FD" w:rsidRDefault="002065F5" w:rsidP="00532D4E">
      <w:pPr>
        <w:tabs>
          <w:tab w:val="left" w:pos="709"/>
          <w:tab w:val="left" w:pos="993"/>
          <w:tab w:val="left" w:pos="1418"/>
          <w:tab w:val="left" w:pos="1701"/>
        </w:tabs>
        <w:ind w:left="11" w:firstLine="709"/>
        <w:jc w:val="thaiDistribute"/>
        <w:rPr>
          <w:rFonts w:ascii="TH SarabunPSK" w:hAnsi="TH SarabunPSK" w:cs="TH SarabunPSK"/>
          <w:sz w:val="28"/>
          <w:szCs w:val="28"/>
        </w:rPr>
      </w:pPr>
      <w:r w:rsidRPr="005C78FD">
        <w:rPr>
          <w:rFonts w:ascii="TH SarabunPSK" w:hAnsi="TH SarabunPSK" w:cs="TH SarabunPSK"/>
          <w:sz w:val="28"/>
          <w:szCs w:val="28"/>
        </w:rPr>
        <w:t>3.</w:t>
      </w:r>
      <w:r w:rsidR="0081626B" w:rsidRPr="005C78FD">
        <w:rPr>
          <w:rFonts w:ascii="TH SarabunPSK" w:hAnsi="TH SarabunPSK" w:cs="TH SarabunPSK"/>
          <w:sz w:val="28"/>
          <w:szCs w:val="28"/>
          <w:cs/>
        </w:rPr>
        <w:t xml:space="preserve"> </w:t>
      </w:r>
      <w:r w:rsidR="002A0FDB" w:rsidRPr="005C78FD">
        <w:rPr>
          <w:rFonts w:ascii="TH SarabunPSK" w:hAnsi="TH SarabunPSK" w:cs="TH SarabunPSK"/>
          <w:sz w:val="28"/>
          <w:szCs w:val="28"/>
          <w:cs/>
        </w:rPr>
        <w:tab/>
      </w:r>
      <w:r w:rsidRPr="005C78FD">
        <w:rPr>
          <w:rFonts w:ascii="TH SarabunPSK" w:hAnsi="TH SarabunPSK" w:cs="TH SarabunPSK"/>
          <w:sz w:val="28"/>
          <w:szCs w:val="28"/>
          <w:cs/>
        </w:rPr>
        <w:t>เครื่องมือที่ใช้ในการเก็บข้อมูล</w:t>
      </w:r>
    </w:p>
    <w:p w14:paraId="4D16631D" w14:textId="2D4C936C" w:rsidR="00FD12A5" w:rsidRPr="005C78FD" w:rsidRDefault="002A0FDB" w:rsidP="00FD12A5">
      <w:pPr>
        <w:tabs>
          <w:tab w:val="left" w:pos="709"/>
          <w:tab w:val="left" w:pos="993"/>
          <w:tab w:val="left" w:pos="1418"/>
        </w:tabs>
        <w:ind w:left="11" w:firstLine="709"/>
        <w:jc w:val="thaiDistribute"/>
        <w:rPr>
          <w:rFonts w:ascii="TH SarabunPSK" w:hAnsi="TH SarabunPSK" w:cs="TH SarabunPSK"/>
          <w:sz w:val="28"/>
          <w:szCs w:val="28"/>
        </w:rPr>
      </w:pPr>
      <w:r w:rsidRPr="005C78FD">
        <w:rPr>
          <w:rFonts w:ascii="TH SarabunPSK" w:hAnsi="TH SarabunPSK" w:cs="TH SarabunPSK"/>
          <w:sz w:val="28"/>
          <w:szCs w:val="28"/>
        </w:rPr>
        <w:tab/>
        <w:t>3.1</w:t>
      </w:r>
      <w:r w:rsidR="00C03228" w:rsidRPr="005C78FD">
        <w:rPr>
          <w:rFonts w:ascii="TH SarabunPSK" w:hAnsi="TH SarabunPSK" w:cs="TH SarabunPSK" w:hint="cs"/>
          <w:sz w:val="28"/>
          <w:szCs w:val="28"/>
          <w:cs/>
        </w:rPr>
        <w:t xml:space="preserve"> </w:t>
      </w:r>
      <w:r w:rsidR="00FD12A5" w:rsidRPr="005C78FD">
        <w:rPr>
          <w:rFonts w:ascii="TH SarabunPSK" w:hAnsi="TH SarabunPSK" w:cs="TH SarabunPSK"/>
          <w:sz w:val="28"/>
          <w:szCs w:val="28"/>
          <w:cs/>
        </w:rPr>
        <w:t>ชุดฝึกทักษะเลขยกกำลัง โดยใช้รูปแบบการ</w:t>
      </w:r>
      <w:r w:rsidR="00A70413" w:rsidRPr="005C78FD">
        <w:rPr>
          <w:rFonts w:ascii="TH SarabunPSK" w:hAnsi="TH SarabunPSK" w:cs="TH SarabunPSK" w:hint="cs"/>
          <w:sz w:val="28"/>
          <w:szCs w:val="28"/>
          <w:cs/>
        </w:rPr>
        <w:t>จัดการ</w:t>
      </w:r>
      <w:r w:rsidR="00FD12A5" w:rsidRPr="005C78FD">
        <w:rPr>
          <w:rFonts w:ascii="TH SarabunPSK" w:hAnsi="TH SarabunPSK" w:cs="TH SarabunPSK"/>
          <w:sz w:val="28"/>
          <w:szCs w:val="28"/>
          <w:cs/>
        </w:rPr>
        <w:t>เรียนรู้แบบแฮร์บาร์ต ชั้นมัธยมศึกษาปีที่ 1</w:t>
      </w:r>
      <w:r w:rsidR="00FD12A5" w:rsidRPr="005C78FD">
        <w:rPr>
          <w:rFonts w:ascii="TH SarabunPSK" w:hAnsi="TH SarabunPSK" w:cs="TH SarabunPSK"/>
          <w:sz w:val="28"/>
          <w:szCs w:val="28"/>
        </w:rPr>
        <w:t xml:space="preserve"> </w:t>
      </w:r>
    </w:p>
    <w:p w14:paraId="1DABD864" w14:textId="718FBA5C" w:rsidR="00FD12A5" w:rsidRDefault="00FD12A5" w:rsidP="00FD12A5">
      <w:pPr>
        <w:ind w:left="720" w:firstLine="720"/>
        <w:jc w:val="thaiDistribute"/>
        <w:rPr>
          <w:rFonts w:ascii="TH SarabunPSK" w:eastAsia="Times New Roman" w:hAnsi="TH SarabunPSK" w:cs="TH SarabunPSK"/>
          <w:sz w:val="28"/>
          <w:szCs w:val="28"/>
        </w:rPr>
      </w:pPr>
      <w:r w:rsidRPr="005C78FD">
        <w:rPr>
          <w:rFonts w:ascii="TH SarabunPSK" w:eastAsia="Times New Roman" w:hAnsi="TH SarabunPSK" w:cs="TH SarabunPSK"/>
          <w:sz w:val="28"/>
          <w:szCs w:val="28"/>
          <w:cs/>
        </w:rPr>
        <w:t>จํานวน 5 ชุดฝึกทักษะ</w:t>
      </w:r>
      <w:r w:rsidR="00600AE1" w:rsidRPr="005C78FD">
        <w:rPr>
          <w:rFonts w:ascii="TH SarabunPSK" w:eastAsia="Times New Roman" w:hAnsi="TH SarabunPSK" w:cs="TH SarabunPSK" w:hint="cs"/>
          <w:sz w:val="28"/>
          <w:szCs w:val="28"/>
          <w:cs/>
        </w:rPr>
        <w:t xml:space="preserve"> </w:t>
      </w:r>
      <w:r w:rsidRPr="005C78FD">
        <w:rPr>
          <w:rFonts w:ascii="TH SarabunPSK" w:eastAsia="Times New Roman" w:hAnsi="TH SarabunPSK" w:cs="TH SarabunPSK"/>
          <w:sz w:val="28"/>
          <w:szCs w:val="28"/>
          <w:cs/>
        </w:rPr>
        <w:t>ดังนี้</w:t>
      </w:r>
      <w:r w:rsidRPr="005C78FD">
        <w:rPr>
          <w:rFonts w:ascii="TH SarabunPSK" w:eastAsia="Times New Roman" w:hAnsi="TH SarabunPSK" w:cs="TH SarabunPSK"/>
          <w:sz w:val="28"/>
          <w:szCs w:val="28"/>
          <w:cs/>
        </w:rPr>
        <w:tab/>
      </w:r>
    </w:p>
    <w:p w14:paraId="31ED62D2" w14:textId="77777777" w:rsidR="005C78FD" w:rsidRPr="005C78FD" w:rsidRDefault="005C78FD" w:rsidP="00FD12A5">
      <w:pPr>
        <w:ind w:left="720" w:firstLine="720"/>
        <w:jc w:val="thaiDistribute"/>
        <w:rPr>
          <w:rFonts w:ascii="TH SarabunPSK" w:eastAsia="Times New Roman" w:hAnsi="TH SarabunPSK" w:cs="TH SarabunPSK" w:hint="cs"/>
          <w:sz w:val="28"/>
          <w:szCs w:val="28"/>
        </w:rPr>
      </w:pPr>
    </w:p>
    <w:p w14:paraId="64992CD2" w14:textId="77777777" w:rsidR="00FD12A5" w:rsidRPr="005C78FD" w:rsidRDefault="00FD12A5" w:rsidP="00FD12A5">
      <w:pPr>
        <w:ind w:left="2160" w:firstLine="720"/>
        <w:jc w:val="thaiDistribute"/>
        <w:rPr>
          <w:rFonts w:ascii="TH SarabunPSK" w:eastAsia="Times New Roman" w:hAnsi="TH SarabunPSK" w:cs="TH SarabunPSK"/>
          <w:sz w:val="28"/>
          <w:szCs w:val="28"/>
        </w:rPr>
      </w:pPr>
      <w:r w:rsidRPr="005C78FD">
        <w:rPr>
          <w:rFonts w:ascii="TH SarabunPSK" w:eastAsia="Times New Roman" w:hAnsi="TH SarabunPSK" w:cs="TH SarabunPSK"/>
          <w:sz w:val="28"/>
          <w:szCs w:val="28"/>
          <w:cs/>
        </w:rPr>
        <w:lastRenderedPageBreak/>
        <w:t xml:space="preserve">ชุดที่ </w:t>
      </w:r>
      <w:r w:rsidRPr="005C78FD">
        <w:rPr>
          <w:rFonts w:ascii="TH SarabunPSK" w:eastAsia="Times New Roman" w:hAnsi="TH SarabunPSK" w:cs="TH SarabunPSK"/>
          <w:sz w:val="28"/>
          <w:szCs w:val="28"/>
        </w:rPr>
        <w:t xml:space="preserve">1 </w:t>
      </w:r>
      <w:r w:rsidRPr="005C78FD">
        <w:rPr>
          <w:rFonts w:ascii="TH SarabunPSK" w:eastAsia="Times New Roman" w:hAnsi="TH SarabunPSK" w:cs="TH SarabunPSK"/>
          <w:sz w:val="28"/>
          <w:szCs w:val="28"/>
          <w:cs/>
        </w:rPr>
        <w:t xml:space="preserve">ความหมายของเลขยกกำลัง </w:t>
      </w:r>
    </w:p>
    <w:p w14:paraId="635972D7" w14:textId="77777777" w:rsidR="00FD12A5" w:rsidRPr="005C78FD" w:rsidRDefault="00FD12A5" w:rsidP="00FD12A5">
      <w:pPr>
        <w:ind w:left="2160" w:firstLine="720"/>
        <w:jc w:val="thaiDistribute"/>
        <w:rPr>
          <w:rFonts w:ascii="TH SarabunPSK" w:eastAsia="Times New Roman" w:hAnsi="TH SarabunPSK" w:cs="TH SarabunPSK"/>
          <w:sz w:val="28"/>
          <w:szCs w:val="28"/>
        </w:rPr>
      </w:pPr>
      <w:r w:rsidRPr="005C78FD">
        <w:rPr>
          <w:rFonts w:ascii="TH SarabunPSK" w:eastAsia="Times New Roman" w:hAnsi="TH SarabunPSK" w:cs="TH SarabunPSK"/>
          <w:sz w:val="28"/>
          <w:szCs w:val="28"/>
          <w:cs/>
        </w:rPr>
        <w:t xml:space="preserve">ชุดที่ </w:t>
      </w:r>
      <w:r w:rsidRPr="005C78FD">
        <w:rPr>
          <w:rFonts w:ascii="TH SarabunPSK" w:eastAsia="Times New Roman" w:hAnsi="TH SarabunPSK" w:cs="TH SarabunPSK"/>
          <w:sz w:val="28"/>
          <w:szCs w:val="28"/>
        </w:rPr>
        <w:t xml:space="preserve">2 </w:t>
      </w:r>
      <w:r w:rsidRPr="005C78FD">
        <w:rPr>
          <w:rFonts w:ascii="TH SarabunPSK" w:eastAsia="Times New Roman" w:hAnsi="TH SarabunPSK" w:cs="TH SarabunPSK"/>
          <w:sz w:val="28"/>
          <w:szCs w:val="28"/>
          <w:cs/>
        </w:rPr>
        <w:t xml:space="preserve">การหาค่าและการเขียนจำนวนให้อยู่ในรูปเลขยกกำลัง </w:t>
      </w:r>
    </w:p>
    <w:p w14:paraId="79979A4A" w14:textId="77777777" w:rsidR="00FD12A5" w:rsidRPr="005C78FD" w:rsidRDefault="00FD12A5" w:rsidP="00FD12A5">
      <w:pPr>
        <w:ind w:left="2160" w:firstLine="720"/>
        <w:jc w:val="thaiDistribute"/>
        <w:rPr>
          <w:rFonts w:ascii="TH SarabunPSK" w:eastAsia="Times New Roman" w:hAnsi="TH SarabunPSK" w:cs="TH SarabunPSK"/>
          <w:sz w:val="28"/>
          <w:szCs w:val="28"/>
        </w:rPr>
      </w:pPr>
      <w:r w:rsidRPr="005C78FD">
        <w:rPr>
          <w:rFonts w:ascii="TH SarabunPSK" w:eastAsia="Times New Roman" w:hAnsi="TH SarabunPSK" w:cs="TH SarabunPSK"/>
          <w:sz w:val="28"/>
          <w:szCs w:val="28"/>
          <w:cs/>
        </w:rPr>
        <w:t>ชุดที่ 3 การคูณเลขยกกำลังที่มีเลขชี้กำลังเป็นจำนวนเต็มบวก</w:t>
      </w:r>
    </w:p>
    <w:p w14:paraId="4806F035" w14:textId="77777777" w:rsidR="00FD12A5" w:rsidRPr="005C78FD" w:rsidRDefault="00FD12A5" w:rsidP="00FD12A5">
      <w:pPr>
        <w:ind w:left="2160" w:firstLine="720"/>
        <w:jc w:val="thaiDistribute"/>
        <w:rPr>
          <w:rFonts w:ascii="TH SarabunPSK" w:eastAsia="Times New Roman" w:hAnsi="TH SarabunPSK" w:cs="TH SarabunPSK"/>
          <w:sz w:val="28"/>
          <w:szCs w:val="28"/>
        </w:rPr>
      </w:pPr>
      <w:r w:rsidRPr="005C78FD">
        <w:rPr>
          <w:rFonts w:ascii="TH SarabunPSK" w:eastAsia="Times New Roman" w:hAnsi="TH SarabunPSK" w:cs="TH SarabunPSK"/>
          <w:sz w:val="28"/>
          <w:szCs w:val="28"/>
          <w:cs/>
        </w:rPr>
        <w:t xml:space="preserve">ชุดที่ 4 การหารเลขยกกำลังที่มีเลขชี้กำลังเป็นจำนวนเต็มบวก  </w:t>
      </w:r>
    </w:p>
    <w:p w14:paraId="4EEDEEF2" w14:textId="77533F5D" w:rsidR="00532D4E" w:rsidRPr="005C78FD" w:rsidRDefault="00FD12A5" w:rsidP="006174CD">
      <w:pPr>
        <w:ind w:left="2160" w:firstLine="720"/>
        <w:jc w:val="thaiDistribute"/>
        <w:rPr>
          <w:rFonts w:ascii="TH SarabunPSK" w:eastAsia="Times New Roman" w:hAnsi="TH SarabunPSK" w:cs="TH SarabunPSK"/>
          <w:sz w:val="28"/>
          <w:szCs w:val="28"/>
        </w:rPr>
      </w:pPr>
      <w:r w:rsidRPr="005C78FD">
        <w:rPr>
          <w:rFonts w:ascii="TH SarabunPSK" w:eastAsia="Times New Roman" w:hAnsi="TH SarabunPSK" w:cs="TH SarabunPSK"/>
          <w:sz w:val="28"/>
          <w:szCs w:val="28"/>
          <w:cs/>
        </w:rPr>
        <w:t>ชุดที่ 5 การเขียนจำนวนให้อยู่ในรูปสัญกรณ์วิทยาศาสตร์</w:t>
      </w:r>
    </w:p>
    <w:p w14:paraId="4FB2D0AA" w14:textId="4AAE9474" w:rsidR="00AD6429" w:rsidRPr="005C78FD" w:rsidRDefault="005C78FD" w:rsidP="00AD6429">
      <w:pPr>
        <w:jc w:val="thaiDistribute"/>
        <w:rPr>
          <w:rFonts w:ascii="TH SarabunPSK" w:hAnsi="TH SarabunPSK" w:cs="TH SarabunPSK"/>
          <w:sz w:val="28"/>
          <w:szCs w:val="28"/>
        </w:rPr>
      </w:pPr>
      <w:r>
        <w:rPr>
          <w:rFonts w:ascii="TH SarabunPSK" w:hAnsi="TH SarabunPSK" w:cs="TH SarabunPSK" w:hint="cs"/>
          <w:sz w:val="28"/>
          <w:szCs w:val="28"/>
          <w:cs/>
        </w:rPr>
        <w:t xml:space="preserve"> </w:t>
      </w:r>
      <w:r>
        <w:rPr>
          <w:rFonts w:ascii="TH SarabunPSK" w:hAnsi="TH SarabunPSK" w:cs="TH SarabunPSK"/>
          <w:sz w:val="28"/>
          <w:szCs w:val="28"/>
          <w:cs/>
        </w:rPr>
        <w:tab/>
      </w:r>
      <w:r>
        <w:rPr>
          <w:rFonts w:ascii="TH SarabunPSK" w:hAnsi="TH SarabunPSK" w:cs="TH SarabunPSK"/>
          <w:sz w:val="28"/>
          <w:szCs w:val="28"/>
          <w:cs/>
        </w:rPr>
        <w:tab/>
      </w:r>
      <w:r w:rsidR="00AD6429" w:rsidRPr="005C78FD">
        <w:rPr>
          <w:rFonts w:ascii="TH SarabunPSK" w:hAnsi="TH SarabunPSK" w:cs="TH SarabunPSK"/>
          <w:sz w:val="28"/>
          <w:szCs w:val="28"/>
          <w:cs/>
        </w:rPr>
        <w:t>ผลการประเมินคุณภาพชุดฝึกทักษะเลขยกกำลัง โดยใช้รูปแบบการเรียนรู้แบบแฮร์บาร์ต ชั้นมัธยมศึกษาปีที่ 1</w:t>
      </w:r>
      <w:r w:rsidR="00AD6429" w:rsidRPr="005C78FD">
        <w:rPr>
          <w:rFonts w:ascii="TH SarabunPSK" w:hAnsi="TH SarabunPSK" w:cs="TH SarabunPSK"/>
          <w:sz w:val="28"/>
          <w:szCs w:val="28"/>
        </w:rPr>
        <w:t xml:space="preserve"> </w:t>
      </w:r>
      <w:r w:rsidR="002E32C5" w:rsidRPr="005C78FD">
        <w:rPr>
          <w:rFonts w:ascii="TH SarabunPSK" w:hAnsi="TH SarabunPSK" w:cs="TH SarabunPSK" w:hint="cs"/>
          <w:sz w:val="28"/>
          <w:szCs w:val="28"/>
          <w:cs/>
        </w:rPr>
        <w:t>จากผู้เชี่ยวชาญ 3 ท่าน</w:t>
      </w:r>
      <w:r w:rsidR="00AD6429" w:rsidRPr="005C78FD">
        <w:rPr>
          <w:rFonts w:ascii="TH SarabunPSK" w:hAnsi="TH SarabunPSK" w:cs="TH SarabunPSK" w:hint="cs"/>
          <w:sz w:val="28"/>
          <w:szCs w:val="28"/>
          <w:cs/>
        </w:rPr>
        <w:t xml:space="preserve">เป็นดังนี้ ชุดที่ 1 มีค่าเฉลี่ย เท่ากับ </w:t>
      </w:r>
      <w:r w:rsidR="00A70413" w:rsidRPr="005C78FD">
        <w:rPr>
          <w:rFonts w:ascii="TH SarabunPSK" w:hAnsi="TH SarabunPSK" w:cs="TH SarabunPSK" w:hint="cs"/>
          <w:sz w:val="28"/>
          <w:szCs w:val="28"/>
          <w:cs/>
        </w:rPr>
        <w:t>4.76</w:t>
      </w:r>
      <w:r w:rsidR="00AD6429" w:rsidRPr="005C78FD">
        <w:rPr>
          <w:rFonts w:ascii="TH SarabunPSK" w:hAnsi="TH SarabunPSK" w:cs="TH SarabunPSK" w:hint="cs"/>
          <w:sz w:val="28"/>
          <w:szCs w:val="28"/>
          <w:cs/>
        </w:rPr>
        <w:t xml:space="preserve"> ชุดที่ 2 มีค่าเฉลี่ย เท่ากับ </w:t>
      </w:r>
      <w:r w:rsidR="00A70413" w:rsidRPr="005C78FD">
        <w:rPr>
          <w:rFonts w:ascii="TH SarabunPSK" w:hAnsi="TH SarabunPSK" w:cs="TH SarabunPSK" w:hint="cs"/>
          <w:sz w:val="28"/>
          <w:szCs w:val="28"/>
          <w:cs/>
        </w:rPr>
        <w:t>4.88</w:t>
      </w:r>
      <w:r w:rsidR="00AD6429" w:rsidRPr="005C78FD">
        <w:rPr>
          <w:rFonts w:ascii="TH SarabunPSK" w:hAnsi="TH SarabunPSK" w:cs="TH SarabunPSK" w:hint="cs"/>
          <w:sz w:val="28"/>
          <w:szCs w:val="28"/>
          <w:cs/>
        </w:rPr>
        <w:t xml:space="preserve"> ชุดที่ 3 มีค่าเฉลี่ย เท่ากับ </w:t>
      </w:r>
      <w:r w:rsidR="00A70413" w:rsidRPr="005C78FD">
        <w:rPr>
          <w:rFonts w:ascii="TH SarabunPSK" w:hAnsi="TH SarabunPSK" w:cs="TH SarabunPSK" w:hint="cs"/>
          <w:sz w:val="28"/>
          <w:szCs w:val="28"/>
          <w:cs/>
        </w:rPr>
        <w:t>4.94</w:t>
      </w:r>
      <w:r w:rsidR="00AD6429" w:rsidRPr="005C78FD">
        <w:rPr>
          <w:rFonts w:ascii="TH SarabunPSK" w:hAnsi="TH SarabunPSK" w:cs="TH SarabunPSK" w:hint="cs"/>
          <w:sz w:val="28"/>
          <w:szCs w:val="28"/>
          <w:cs/>
        </w:rPr>
        <w:t xml:space="preserve"> ชุดที่ 4 มีค่าเฉลี่ย เท่ากับ </w:t>
      </w:r>
      <w:r w:rsidR="00A70413" w:rsidRPr="005C78FD">
        <w:rPr>
          <w:rFonts w:ascii="TH SarabunPSK" w:hAnsi="TH SarabunPSK" w:cs="TH SarabunPSK" w:hint="cs"/>
          <w:sz w:val="28"/>
          <w:szCs w:val="28"/>
          <w:cs/>
        </w:rPr>
        <w:t>4.79</w:t>
      </w:r>
      <w:r w:rsidR="00AD6429" w:rsidRPr="005C78FD">
        <w:rPr>
          <w:rFonts w:ascii="TH SarabunPSK" w:hAnsi="TH SarabunPSK" w:cs="TH SarabunPSK" w:hint="cs"/>
          <w:sz w:val="28"/>
          <w:szCs w:val="28"/>
          <w:cs/>
        </w:rPr>
        <w:t xml:space="preserve"> และชุดที่ 5 มีค่าเฉลี่ย เท่ากับ </w:t>
      </w:r>
      <w:r w:rsidR="00A70413" w:rsidRPr="005C78FD">
        <w:rPr>
          <w:rFonts w:ascii="TH SarabunPSK" w:hAnsi="TH SarabunPSK" w:cs="TH SarabunPSK" w:hint="cs"/>
          <w:sz w:val="28"/>
          <w:szCs w:val="28"/>
          <w:cs/>
        </w:rPr>
        <w:t>4.85 ซึ่งชุดฝึกทั้ง 5 ชุดมีระดับความเหมาะสมอยู่ที่มากที่สุด</w:t>
      </w:r>
    </w:p>
    <w:p w14:paraId="76D84E67" w14:textId="5C8ABDD3" w:rsidR="00FD12A5" w:rsidRPr="005C78FD" w:rsidRDefault="002A0FDB" w:rsidP="002A0FDB">
      <w:pPr>
        <w:tabs>
          <w:tab w:val="left" w:pos="709"/>
          <w:tab w:val="left" w:pos="993"/>
          <w:tab w:val="left" w:pos="1418"/>
        </w:tabs>
        <w:ind w:left="11" w:firstLine="709"/>
        <w:jc w:val="thaiDistribute"/>
        <w:rPr>
          <w:rFonts w:ascii="TH SarabunPSK" w:hAnsi="TH SarabunPSK" w:cs="TH SarabunPSK"/>
          <w:sz w:val="28"/>
          <w:szCs w:val="28"/>
        </w:rPr>
      </w:pPr>
      <w:r w:rsidRPr="005C78FD">
        <w:rPr>
          <w:rFonts w:ascii="TH SarabunPSK" w:hAnsi="TH SarabunPSK" w:cs="TH SarabunPSK"/>
          <w:sz w:val="28"/>
          <w:szCs w:val="28"/>
        </w:rPr>
        <w:tab/>
        <w:t>3.2</w:t>
      </w:r>
      <w:r w:rsidR="00C03228" w:rsidRPr="005C78FD">
        <w:rPr>
          <w:rFonts w:ascii="TH SarabunPSK" w:hAnsi="TH SarabunPSK" w:cs="TH SarabunPSK" w:hint="cs"/>
          <w:sz w:val="28"/>
          <w:szCs w:val="28"/>
          <w:cs/>
        </w:rPr>
        <w:t xml:space="preserve"> </w:t>
      </w:r>
      <w:r w:rsidR="00600AE1" w:rsidRPr="005C78FD">
        <w:rPr>
          <w:rFonts w:ascii="TH SarabunPSK" w:hAnsi="TH SarabunPSK" w:cs="TH SarabunPSK"/>
          <w:sz w:val="28"/>
          <w:szCs w:val="28"/>
          <w:cs/>
        </w:rPr>
        <w:t>แบบทดสอบวัดผลการเรียนรู้</w:t>
      </w:r>
      <w:r w:rsidR="00600AE1" w:rsidRPr="005C78FD">
        <w:rPr>
          <w:rFonts w:ascii="TH SarabunPSK" w:hAnsi="TH SarabunPSK" w:cs="TH SarabunPSK" w:hint="cs"/>
          <w:sz w:val="28"/>
          <w:szCs w:val="28"/>
          <w:cs/>
        </w:rPr>
        <w:t>ทาง</w:t>
      </w:r>
      <w:r w:rsidR="00490797" w:rsidRPr="005C78FD">
        <w:rPr>
          <w:rFonts w:ascii="TH SarabunPSK" w:hAnsi="TH SarabunPSK" w:cs="TH SarabunPSK" w:hint="cs"/>
          <w:sz w:val="28"/>
          <w:szCs w:val="28"/>
          <w:cs/>
        </w:rPr>
        <w:t>คณิตศาสตร์</w:t>
      </w:r>
    </w:p>
    <w:p w14:paraId="23786BEF" w14:textId="5DB5C947" w:rsidR="00490797" w:rsidRPr="005C78FD" w:rsidRDefault="005C78FD" w:rsidP="005C78FD">
      <w:pPr>
        <w:jc w:val="thaiDistribute"/>
        <w:rPr>
          <w:rFonts w:ascii="TH SarabunPSK" w:eastAsia="Times New Roman" w:hAnsi="TH SarabunPSK" w:cs="TH SarabunPSK"/>
          <w:sz w:val="28"/>
          <w:szCs w:val="28"/>
        </w:rPr>
      </w:pPr>
      <w:r>
        <w:rPr>
          <w:rFonts w:ascii="TH SarabunPSK" w:eastAsia="Times New Roman" w:hAnsi="TH SarabunPSK" w:cs="TH SarabunPSK" w:hint="cs"/>
          <w:sz w:val="28"/>
          <w:szCs w:val="28"/>
          <w:cs/>
        </w:rPr>
        <w:t xml:space="preserve"> </w:t>
      </w:r>
      <w:r>
        <w:rPr>
          <w:rFonts w:ascii="TH SarabunPSK" w:eastAsia="Times New Roman" w:hAnsi="TH SarabunPSK" w:cs="TH SarabunPSK"/>
          <w:sz w:val="28"/>
          <w:szCs w:val="28"/>
          <w:cs/>
        </w:rPr>
        <w:tab/>
      </w:r>
      <w:r>
        <w:rPr>
          <w:rFonts w:ascii="TH SarabunPSK" w:eastAsia="Times New Roman" w:hAnsi="TH SarabunPSK" w:cs="TH SarabunPSK"/>
          <w:sz w:val="28"/>
          <w:szCs w:val="28"/>
          <w:cs/>
        </w:rPr>
        <w:tab/>
      </w:r>
      <w:r w:rsidR="00600AE1" w:rsidRPr="005C78FD">
        <w:rPr>
          <w:rFonts w:ascii="TH SarabunPSK" w:eastAsia="Times New Roman" w:hAnsi="TH SarabunPSK" w:cs="TH SarabunPSK"/>
          <w:sz w:val="28"/>
          <w:szCs w:val="28"/>
          <w:cs/>
        </w:rPr>
        <w:t>แบบทดสอบ</w:t>
      </w:r>
      <w:r w:rsidR="00600AE1" w:rsidRPr="005C78FD">
        <w:rPr>
          <w:rFonts w:ascii="TH SarabunPSK" w:hAnsi="TH SarabunPSK" w:cs="TH SarabunPSK"/>
          <w:sz w:val="28"/>
          <w:szCs w:val="28"/>
          <w:cs/>
        </w:rPr>
        <w:t>วัดผลการเรียนรู้</w:t>
      </w:r>
      <w:r w:rsidR="00600AE1" w:rsidRPr="005C78FD">
        <w:rPr>
          <w:rFonts w:ascii="TH SarabunPSK" w:eastAsia="Times New Roman" w:hAnsi="TH SarabunPSK" w:cs="TH SarabunPSK"/>
          <w:sz w:val="28"/>
          <w:szCs w:val="28"/>
          <w:cs/>
        </w:rPr>
        <w:t xml:space="preserve">นี้ </w:t>
      </w:r>
      <w:r w:rsidR="00490797" w:rsidRPr="005C78FD">
        <w:rPr>
          <w:rFonts w:ascii="TH SarabunPSK" w:eastAsia="Times New Roman" w:hAnsi="TH SarabunPSK" w:cs="TH SarabunPSK" w:hint="cs"/>
          <w:sz w:val="28"/>
          <w:szCs w:val="28"/>
          <w:cs/>
        </w:rPr>
        <w:t>จากการหา</w:t>
      </w:r>
      <w:r w:rsidR="00106655" w:rsidRPr="005C78FD">
        <w:rPr>
          <w:rFonts w:ascii="TH SarabunPSK" w:eastAsia="Times New Roman" w:hAnsi="TH SarabunPSK" w:cs="TH SarabunPSK" w:hint="cs"/>
          <w:sz w:val="28"/>
          <w:szCs w:val="28"/>
          <w:cs/>
        </w:rPr>
        <w:t>ดัชนีความสอดคล้อง</w:t>
      </w:r>
      <w:r w:rsidR="00490797" w:rsidRPr="005C78FD">
        <w:rPr>
          <w:rFonts w:ascii="TH SarabunPSK" w:eastAsia="Times New Roman" w:hAnsi="TH SarabunPSK" w:cs="TH SarabunPSK" w:hint="cs"/>
          <w:sz w:val="28"/>
          <w:szCs w:val="28"/>
          <w:cs/>
        </w:rPr>
        <w:t>พบว่า</w:t>
      </w:r>
      <w:r w:rsidR="00490797" w:rsidRPr="005C78FD">
        <w:rPr>
          <w:rFonts w:ascii="TH SarabunPSK" w:eastAsia="Times New Roman" w:hAnsi="TH SarabunPSK" w:cs="TH SarabunPSK"/>
          <w:sz w:val="28"/>
          <w:szCs w:val="28"/>
          <w:cs/>
        </w:rPr>
        <w:t>ข้อสอบจำนวน 50 ข้อ มีข้อสอบที่นำไปใช้ได้ทั้งหมด 49 ข้อ ที่ต้องนำไปปรับปรุง 1 ข้อ และข้อที่ต้องตัดทิ้ง 0 ข้อ</w:t>
      </w:r>
      <w:r w:rsidR="00490797" w:rsidRPr="005C78FD">
        <w:rPr>
          <w:rFonts w:ascii="TH SarabunPSK" w:eastAsia="Times New Roman" w:hAnsi="TH SarabunPSK" w:cs="TH SarabunPSK" w:hint="cs"/>
          <w:sz w:val="28"/>
          <w:szCs w:val="28"/>
          <w:cs/>
        </w:rPr>
        <w:t xml:space="preserve"> </w:t>
      </w:r>
      <w:r w:rsidR="00600AE1" w:rsidRPr="005C78FD">
        <w:rPr>
          <w:rFonts w:ascii="TH SarabunPSK" w:eastAsia="Times New Roman" w:hAnsi="TH SarabunPSK" w:cs="TH SarabunPSK"/>
          <w:sz w:val="28"/>
          <w:szCs w:val="28"/>
          <w:cs/>
        </w:rPr>
        <w:t xml:space="preserve">มีค่าความยากอยู่ระหว่าง </w:t>
      </w:r>
      <w:bookmarkStart w:id="5" w:name="_Hlk82873766"/>
      <w:r w:rsidR="00600AE1" w:rsidRPr="005C78FD">
        <w:rPr>
          <w:rFonts w:ascii="TH SarabunPSK" w:eastAsia="Times New Roman" w:hAnsi="TH SarabunPSK" w:cs="TH SarabunPSK"/>
          <w:sz w:val="28"/>
          <w:szCs w:val="28"/>
        </w:rPr>
        <w:t>0.39 – 0.77</w:t>
      </w:r>
      <w:r w:rsidR="00600AE1" w:rsidRPr="005C78FD">
        <w:rPr>
          <w:rFonts w:ascii="TH SarabunPSK" w:eastAsia="Times New Roman" w:hAnsi="TH SarabunPSK" w:cs="TH SarabunPSK"/>
          <w:sz w:val="28"/>
          <w:szCs w:val="28"/>
          <w:cs/>
        </w:rPr>
        <w:t xml:space="preserve"> </w:t>
      </w:r>
      <w:bookmarkEnd w:id="5"/>
      <w:r w:rsidR="00600AE1" w:rsidRPr="005C78FD">
        <w:rPr>
          <w:rFonts w:ascii="TH SarabunPSK" w:eastAsia="Times New Roman" w:hAnsi="TH SarabunPSK" w:cs="TH SarabunPSK"/>
          <w:sz w:val="28"/>
          <w:szCs w:val="28"/>
          <w:cs/>
        </w:rPr>
        <w:t>และมีค่าอำนาจจำแนกอยู่ระหว่าง</w:t>
      </w:r>
      <w:r w:rsidR="00600AE1" w:rsidRPr="005C78FD">
        <w:rPr>
          <w:rFonts w:ascii="TH SarabunPSK" w:eastAsia="Times New Roman" w:hAnsi="TH SarabunPSK" w:cs="TH SarabunPSK"/>
          <w:sz w:val="28"/>
          <w:szCs w:val="28"/>
        </w:rPr>
        <w:t xml:space="preserve"> </w:t>
      </w:r>
      <w:bookmarkStart w:id="6" w:name="_Hlk82955794"/>
      <w:r w:rsidR="00600AE1" w:rsidRPr="005C78FD">
        <w:rPr>
          <w:rFonts w:ascii="TH SarabunPSK" w:eastAsia="Times New Roman" w:hAnsi="TH SarabunPSK" w:cs="TH SarabunPSK"/>
          <w:sz w:val="28"/>
          <w:szCs w:val="28"/>
        </w:rPr>
        <w:t>0.23 – 0.64</w:t>
      </w:r>
      <w:bookmarkEnd w:id="6"/>
      <w:r w:rsidR="00600AE1" w:rsidRPr="005C78FD">
        <w:rPr>
          <w:rFonts w:ascii="TH SarabunPSK" w:eastAsia="Times New Roman" w:hAnsi="TH SarabunPSK" w:cs="TH SarabunPSK" w:hint="cs"/>
          <w:sz w:val="28"/>
          <w:szCs w:val="28"/>
          <w:cs/>
        </w:rPr>
        <w:t xml:space="preserve"> </w:t>
      </w:r>
      <w:r w:rsidR="00600AE1" w:rsidRPr="005C78FD">
        <w:rPr>
          <w:rFonts w:ascii="TH SarabunPSK" w:eastAsia="Times New Roman" w:hAnsi="TH SarabunPSK" w:cs="TH SarabunPSK"/>
          <w:sz w:val="28"/>
          <w:szCs w:val="28"/>
          <w:cs/>
        </w:rPr>
        <w:t xml:space="preserve">ค่าความเชื่อมั่นเท่ากับ </w:t>
      </w:r>
      <w:r w:rsidR="00600AE1" w:rsidRPr="005C78FD">
        <w:rPr>
          <w:rFonts w:ascii="TH SarabunPSK" w:eastAsia="Times New Roman" w:hAnsi="TH SarabunPSK" w:cs="TH SarabunPSK"/>
          <w:sz w:val="28"/>
          <w:szCs w:val="28"/>
        </w:rPr>
        <w:t>0.71</w:t>
      </w:r>
      <w:r>
        <w:rPr>
          <w:rFonts w:ascii="TH SarabunPSK" w:eastAsia="Times New Roman" w:hAnsi="TH SarabunPSK" w:cs="TH SarabunPSK" w:hint="cs"/>
          <w:sz w:val="28"/>
          <w:szCs w:val="28"/>
          <w:cs/>
        </w:rPr>
        <w:t xml:space="preserve"> </w:t>
      </w:r>
      <w:r w:rsidR="00490797" w:rsidRPr="005C78FD">
        <w:rPr>
          <w:rFonts w:ascii="TH SarabunPSK" w:eastAsia="Times New Roman" w:hAnsi="TH SarabunPSK" w:cs="TH SarabunPSK" w:hint="cs"/>
          <w:sz w:val="28"/>
          <w:szCs w:val="28"/>
          <w:cs/>
        </w:rPr>
        <w:t>คัดเลือกข้อที่ผ่านเกณฑ์ไปใช้เป็น</w:t>
      </w:r>
      <w:r w:rsidR="00490797" w:rsidRPr="005C78FD">
        <w:rPr>
          <w:rFonts w:ascii="TH SarabunPSK" w:eastAsia="Times New Roman" w:hAnsi="TH SarabunPSK" w:cs="TH SarabunPSK"/>
          <w:sz w:val="28"/>
          <w:szCs w:val="28"/>
          <w:cs/>
        </w:rPr>
        <w:t>แบบทดสอบวัดผลการเรียนรู้</w:t>
      </w:r>
      <w:r w:rsidR="00490797" w:rsidRPr="005C78FD">
        <w:rPr>
          <w:rFonts w:ascii="TH SarabunPSK" w:eastAsia="Times New Roman" w:hAnsi="TH SarabunPSK" w:cs="TH SarabunPSK" w:hint="cs"/>
          <w:sz w:val="28"/>
          <w:szCs w:val="28"/>
          <w:cs/>
        </w:rPr>
        <w:t xml:space="preserve">เพื่อใช้กับกลุ่มตัวอย่าง </w:t>
      </w:r>
      <w:r w:rsidR="00490797" w:rsidRPr="005C78FD">
        <w:rPr>
          <w:rFonts w:ascii="TH SarabunPSK" w:eastAsia="Times New Roman" w:hAnsi="TH SarabunPSK" w:cs="TH SarabunPSK"/>
          <w:sz w:val="28"/>
          <w:szCs w:val="28"/>
          <w:cs/>
        </w:rPr>
        <w:t>แบบปรนัย ด้านความเข้าใจและการวิเคราะห์จํานวน 20</w:t>
      </w:r>
      <w:r w:rsidR="00490797" w:rsidRPr="005C78FD">
        <w:rPr>
          <w:rFonts w:ascii="TH SarabunPSK" w:eastAsia="Times New Roman" w:hAnsi="TH SarabunPSK" w:cs="TH SarabunPSK"/>
          <w:sz w:val="28"/>
          <w:szCs w:val="28"/>
        </w:rPr>
        <w:t xml:space="preserve"> </w:t>
      </w:r>
      <w:r w:rsidR="00490797" w:rsidRPr="005C78FD">
        <w:rPr>
          <w:rFonts w:ascii="TH SarabunPSK" w:eastAsia="Times New Roman" w:hAnsi="TH SarabunPSK" w:cs="TH SarabunPSK"/>
          <w:sz w:val="28"/>
          <w:szCs w:val="28"/>
          <w:cs/>
        </w:rPr>
        <w:t>ข้อ</w:t>
      </w:r>
      <w:r w:rsidR="00490797" w:rsidRPr="005C78FD">
        <w:rPr>
          <w:rFonts w:ascii="TH SarabunPSK" w:eastAsia="Times New Roman" w:hAnsi="TH SarabunPSK" w:cs="TH SarabunPSK" w:hint="cs"/>
          <w:sz w:val="28"/>
          <w:szCs w:val="28"/>
          <w:cs/>
        </w:rPr>
        <w:t xml:space="preserve"> และ</w:t>
      </w:r>
      <w:r w:rsidR="00490797" w:rsidRPr="005C78FD">
        <w:rPr>
          <w:rFonts w:ascii="TH SarabunPSK" w:eastAsia="Times New Roman" w:hAnsi="TH SarabunPSK" w:cs="TH SarabunPSK"/>
          <w:sz w:val="28"/>
          <w:szCs w:val="28"/>
          <w:cs/>
        </w:rPr>
        <w:t>แบบอัตนัย ด้านทักษะกระบวนการ ได้แก่ การสื่อสารและการแก้ปัญหา จํานวน 5</w:t>
      </w:r>
      <w:r w:rsidR="00490797" w:rsidRPr="005C78FD">
        <w:rPr>
          <w:rFonts w:ascii="TH SarabunPSK" w:eastAsia="Times New Roman" w:hAnsi="TH SarabunPSK" w:cs="TH SarabunPSK"/>
          <w:sz w:val="28"/>
          <w:szCs w:val="28"/>
        </w:rPr>
        <w:t xml:space="preserve"> </w:t>
      </w:r>
      <w:r w:rsidR="00490797" w:rsidRPr="005C78FD">
        <w:rPr>
          <w:rFonts w:ascii="TH SarabunPSK" w:eastAsia="Times New Roman" w:hAnsi="TH SarabunPSK" w:cs="TH SarabunPSK"/>
          <w:sz w:val="28"/>
          <w:szCs w:val="28"/>
          <w:cs/>
        </w:rPr>
        <w:t xml:space="preserve">ข้อ </w:t>
      </w:r>
    </w:p>
    <w:p w14:paraId="2F5072A6" w14:textId="6F1626E2" w:rsidR="00FD12A5" w:rsidRPr="005C78FD" w:rsidRDefault="00FD12A5" w:rsidP="00C03228">
      <w:pPr>
        <w:tabs>
          <w:tab w:val="left" w:pos="709"/>
          <w:tab w:val="left" w:pos="993"/>
          <w:tab w:val="left" w:pos="1418"/>
        </w:tabs>
        <w:ind w:left="11" w:firstLine="709"/>
        <w:jc w:val="thaiDistribute"/>
        <w:rPr>
          <w:rFonts w:ascii="TH SarabunPSK" w:hAnsi="TH SarabunPSK" w:cs="TH SarabunPSK"/>
          <w:sz w:val="28"/>
          <w:szCs w:val="28"/>
        </w:rPr>
      </w:pPr>
      <w:r w:rsidRPr="005C78FD">
        <w:rPr>
          <w:rFonts w:ascii="TH SarabunPSK" w:hAnsi="TH SarabunPSK" w:cs="TH SarabunPSK"/>
          <w:sz w:val="28"/>
          <w:szCs w:val="28"/>
          <w:cs/>
        </w:rPr>
        <w:tab/>
        <w:t xml:space="preserve">3.3 </w:t>
      </w:r>
      <w:r w:rsidR="00600AE1" w:rsidRPr="005C78FD">
        <w:rPr>
          <w:rFonts w:ascii="TH SarabunPSK" w:hAnsi="TH SarabunPSK" w:cs="TH SarabunPSK"/>
          <w:sz w:val="28"/>
          <w:szCs w:val="28"/>
          <w:cs/>
        </w:rPr>
        <w:t>แบบประเมินคุณลักษณะอันพึงประสงค์ทางคณิตศาสตร์ของนักเรียน ได้แก่</w:t>
      </w:r>
      <w:r w:rsidRPr="005C78FD">
        <w:rPr>
          <w:rFonts w:ascii="TH SarabunPSK" w:hAnsi="TH SarabunPSK" w:cs="TH SarabunPSK"/>
          <w:sz w:val="28"/>
          <w:szCs w:val="28"/>
          <w:cs/>
        </w:rPr>
        <w:t xml:space="preserve"> </w:t>
      </w:r>
    </w:p>
    <w:p w14:paraId="4B44C0EA" w14:textId="0418322F" w:rsidR="00FD12A5" w:rsidRPr="005C78FD" w:rsidRDefault="005C78FD" w:rsidP="005C78FD">
      <w:pPr>
        <w:tabs>
          <w:tab w:val="left" w:pos="709"/>
          <w:tab w:val="left" w:pos="993"/>
          <w:tab w:val="left" w:pos="1418"/>
        </w:tabs>
        <w:jc w:val="thaiDistribute"/>
        <w:rPr>
          <w:rFonts w:ascii="TH SarabunPSK" w:hAnsi="TH SarabunPSK" w:cs="TH SarabunPSK"/>
          <w:sz w:val="28"/>
          <w:szCs w:val="28"/>
        </w:rPr>
      </w:pPr>
      <w:r>
        <w:rPr>
          <w:rFonts w:ascii="TH SarabunPSK" w:hAnsi="TH SarabunPSK" w:cs="TH SarabunPSK" w:hint="cs"/>
          <w:sz w:val="28"/>
          <w:szCs w:val="28"/>
          <w:cs/>
        </w:rPr>
        <w:t xml:space="preserve"> </w:t>
      </w:r>
      <w:r>
        <w:rPr>
          <w:rFonts w:ascii="TH SarabunPSK" w:hAnsi="TH SarabunPSK" w:cs="TH SarabunPSK"/>
          <w:sz w:val="28"/>
          <w:szCs w:val="28"/>
          <w:cs/>
        </w:rPr>
        <w:tab/>
      </w:r>
      <w:r>
        <w:rPr>
          <w:rFonts w:ascii="TH SarabunPSK" w:hAnsi="TH SarabunPSK" w:cs="TH SarabunPSK"/>
          <w:sz w:val="28"/>
          <w:szCs w:val="28"/>
          <w:cs/>
        </w:rPr>
        <w:tab/>
      </w:r>
      <w:r>
        <w:rPr>
          <w:rFonts w:ascii="TH SarabunPSK" w:hAnsi="TH SarabunPSK" w:cs="TH SarabunPSK"/>
          <w:sz w:val="28"/>
          <w:szCs w:val="28"/>
          <w:cs/>
        </w:rPr>
        <w:tab/>
      </w:r>
      <w:r w:rsidR="00FD12A5" w:rsidRPr="005C78FD">
        <w:rPr>
          <w:rFonts w:ascii="TH SarabunPSK" w:hAnsi="TH SarabunPSK" w:cs="TH SarabunPSK"/>
          <w:sz w:val="28"/>
          <w:szCs w:val="28"/>
          <w:cs/>
        </w:rPr>
        <w:t>3.</w:t>
      </w:r>
      <w:r w:rsidR="00C03228" w:rsidRPr="005C78FD">
        <w:rPr>
          <w:rFonts w:ascii="TH SarabunPSK" w:hAnsi="TH SarabunPSK" w:cs="TH SarabunPSK" w:hint="cs"/>
          <w:sz w:val="28"/>
          <w:szCs w:val="28"/>
          <w:cs/>
        </w:rPr>
        <w:t>3</w:t>
      </w:r>
      <w:r w:rsidR="00FD12A5" w:rsidRPr="005C78FD">
        <w:rPr>
          <w:rFonts w:ascii="TH SarabunPSK" w:hAnsi="TH SarabunPSK" w:cs="TH SarabunPSK"/>
          <w:sz w:val="28"/>
          <w:szCs w:val="28"/>
        </w:rPr>
        <w:t xml:space="preserve">.1 </w:t>
      </w:r>
      <w:r w:rsidR="00FD12A5" w:rsidRPr="005C78FD">
        <w:rPr>
          <w:rFonts w:ascii="TH SarabunPSK" w:hAnsi="TH SarabunPSK" w:cs="TH SarabunPSK"/>
          <w:sz w:val="28"/>
          <w:szCs w:val="28"/>
          <w:cs/>
        </w:rPr>
        <w:t>แบบประเมิน</w:t>
      </w:r>
      <w:r w:rsidR="000D7C13" w:rsidRPr="005C78FD">
        <w:rPr>
          <w:rFonts w:ascii="TH SarabunPSK" w:hAnsi="TH SarabunPSK" w:cs="TH SarabunPSK"/>
          <w:sz w:val="28"/>
          <w:szCs w:val="28"/>
          <w:cs/>
        </w:rPr>
        <w:t>คุณลักษณะอันพึงประสงค์</w:t>
      </w:r>
      <w:r w:rsidR="00FD12A5" w:rsidRPr="005C78FD">
        <w:rPr>
          <w:rFonts w:ascii="TH SarabunPSK" w:hAnsi="TH SarabunPSK" w:cs="TH SarabunPSK"/>
          <w:sz w:val="28"/>
          <w:szCs w:val="28"/>
          <w:cs/>
        </w:rPr>
        <w:t>ทางคณิตศาสตร์ ด้านการมีวินัย ด้านการ ใฝ่เรียนรู้ และด้านความมุ่งมั่นในการทำงาน</w:t>
      </w:r>
    </w:p>
    <w:p w14:paraId="485CFD24" w14:textId="75F47E80" w:rsidR="00FD12A5" w:rsidRPr="005C78FD" w:rsidRDefault="002065F5" w:rsidP="00532D4E">
      <w:pPr>
        <w:tabs>
          <w:tab w:val="left" w:pos="709"/>
          <w:tab w:val="left" w:pos="993"/>
          <w:tab w:val="left" w:pos="1418"/>
        </w:tabs>
        <w:ind w:firstLine="709"/>
        <w:jc w:val="thaiDistribute"/>
        <w:rPr>
          <w:rFonts w:ascii="TH SarabunPSK" w:hAnsi="TH SarabunPSK" w:cs="TH SarabunPSK"/>
          <w:sz w:val="28"/>
          <w:szCs w:val="28"/>
        </w:rPr>
      </w:pPr>
      <w:r w:rsidRPr="005C78FD">
        <w:rPr>
          <w:rFonts w:ascii="TH SarabunPSK" w:hAnsi="TH SarabunPSK" w:cs="TH SarabunPSK"/>
          <w:sz w:val="28"/>
          <w:szCs w:val="28"/>
        </w:rPr>
        <w:t>4.</w:t>
      </w:r>
      <w:r w:rsidR="0081626B" w:rsidRPr="005C78FD">
        <w:rPr>
          <w:rFonts w:ascii="TH SarabunPSK" w:hAnsi="TH SarabunPSK" w:cs="TH SarabunPSK"/>
          <w:sz w:val="28"/>
          <w:szCs w:val="28"/>
          <w:cs/>
        </w:rPr>
        <w:t xml:space="preserve"> </w:t>
      </w:r>
      <w:r w:rsidR="002A0FDB" w:rsidRPr="005C78FD">
        <w:rPr>
          <w:rFonts w:ascii="TH SarabunPSK" w:hAnsi="TH SarabunPSK" w:cs="TH SarabunPSK"/>
          <w:sz w:val="28"/>
          <w:szCs w:val="28"/>
          <w:cs/>
        </w:rPr>
        <w:tab/>
      </w:r>
      <w:r w:rsidRPr="005C78FD">
        <w:rPr>
          <w:rFonts w:ascii="TH SarabunPSK" w:hAnsi="TH SarabunPSK" w:cs="TH SarabunPSK"/>
          <w:sz w:val="28"/>
          <w:szCs w:val="28"/>
          <w:cs/>
        </w:rPr>
        <w:t>การเก็บรวบรวมข้อมูล</w:t>
      </w:r>
      <w:r w:rsidR="00532D4E" w:rsidRPr="005C78FD">
        <w:rPr>
          <w:rFonts w:ascii="TH SarabunPSK" w:hAnsi="TH SarabunPSK" w:cs="TH SarabunPSK"/>
          <w:sz w:val="28"/>
          <w:szCs w:val="28"/>
          <w:cs/>
        </w:rPr>
        <w:t xml:space="preserve"> </w:t>
      </w:r>
      <w:r w:rsidR="00FD12A5" w:rsidRPr="005C78FD">
        <w:rPr>
          <w:rFonts w:ascii="TH SarabunPSK" w:hAnsi="TH SarabunPSK" w:cs="TH SarabunPSK"/>
          <w:sz w:val="28"/>
          <w:szCs w:val="28"/>
          <w:cs/>
        </w:rPr>
        <w:t>ในการวิจัยครั้งนี้ ผู้วิจัยได้ดำเนินการทดลองตามขั้นตอนดังนี้</w:t>
      </w:r>
    </w:p>
    <w:p w14:paraId="326816D6" w14:textId="41454A29" w:rsidR="00FD12A5" w:rsidRPr="005C78FD" w:rsidRDefault="00FD12A5" w:rsidP="00FD12A5">
      <w:pPr>
        <w:tabs>
          <w:tab w:val="left" w:pos="709"/>
          <w:tab w:val="left" w:pos="993"/>
          <w:tab w:val="left" w:pos="1418"/>
        </w:tabs>
        <w:ind w:firstLine="709"/>
        <w:jc w:val="thaiDistribute"/>
        <w:rPr>
          <w:rFonts w:ascii="TH SarabunPSK" w:hAnsi="TH SarabunPSK" w:cs="TH SarabunPSK"/>
          <w:sz w:val="28"/>
          <w:szCs w:val="28"/>
        </w:rPr>
      </w:pPr>
      <w:r w:rsidRPr="005C78FD">
        <w:rPr>
          <w:rFonts w:ascii="TH SarabunPSK" w:hAnsi="TH SarabunPSK" w:cs="TH SarabunPSK"/>
          <w:sz w:val="28"/>
          <w:szCs w:val="28"/>
          <w:cs/>
        </w:rPr>
        <w:tab/>
        <w:t>4.</w:t>
      </w:r>
      <w:r w:rsidRPr="005C78FD">
        <w:rPr>
          <w:rFonts w:ascii="TH SarabunPSK" w:hAnsi="TH SarabunPSK" w:cs="TH SarabunPSK"/>
          <w:sz w:val="28"/>
          <w:szCs w:val="28"/>
        </w:rPr>
        <w:t xml:space="preserve">1 </w:t>
      </w:r>
      <w:r w:rsidRPr="005C78FD">
        <w:rPr>
          <w:rFonts w:ascii="TH SarabunPSK" w:hAnsi="TH SarabunPSK" w:cs="TH SarabunPSK"/>
          <w:sz w:val="28"/>
          <w:szCs w:val="28"/>
          <w:cs/>
        </w:rPr>
        <w:t>ปฐมนิเทศนักเรียนก่อนที่จะดําเนินการสอนเพื่อให้นักเรียนมีความรู้ความเข้าใจในการเรียนโดยใช้แบบฝึกทักษะเรื่อง เลขยกกำลัง โดยใช้รูปแบบการเรียนรู้แบบแฮร์บาร์ต ให้เข้าใจถึงบทบาทของนักเรียนจะได้ปฏิบัติตนได้ถูกต้อง</w:t>
      </w:r>
    </w:p>
    <w:p w14:paraId="5E40D187" w14:textId="325B71E2" w:rsidR="00FD12A5" w:rsidRPr="005C78FD" w:rsidRDefault="00FD12A5" w:rsidP="00FD12A5">
      <w:pPr>
        <w:tabs>
          <w:tab w:val="left" w:pos="709"/>
          <w:tab w:val="left" w:pos="993"/>
          <w:tab w:val="left" w:pos="1418"/>
        </w:tabs>
        <w:ind w:firstLine="709"/>
        <w:jc w:val="thaiDistribute"/>
        <w:rPr>
          <w:rFonts w:ascii="TH SarabunPSK" w:hAnsi="TH SarabunPSK" w:cs="TH SarabunPSK"/>
          <w:sz w:val="28"/>
          <w:szCs w:val="28"/>
        </w:rPr>
      </w:pPr>
      <w:r w:rsidRPr="005C78FD">
        <w:rPr>
          <w:rFonts w:ascii="TH SarabunPSK" w:hAnsi="TH SarabunPSK" w:cs="TH SarabunPSK"/>
          <w:b/>
          <w:bCs/>
          <w:sz w:val="28"/>
          <w:szCs w:val="28"/>
          <w:cs/>
        </w:rPr>
        <w:tab/>
      </w:r>
      <w:r w:rsidRPr="005C78FD">
        <w:rPr>
          <w:rFonts w:ascii="TH SarabunPSK" w:hAnsi="TH SarabunPSK" w:cs="TH SarabunPSK"/>
          <w:sz w:val="28"/>
          <w:szCs w:val="28"/>
          <w:cs/>
        </w:rPr>
        <w:t>4.2 นําแบบทดสอบวัดผลการเรียนรู้เรื่อง เลขยกกำลัง แบบปรนัย จ</w:t>
      </w:r>
      <w:r w:rsidR="005C78FD">
        <w:rPr>
          <w:rFonts w:ascii="TH SarabunPSK" w:hAnsi="TH SarabunPSK" w:cs="TH SarabunPSK" w:hint="cs"/>
          <w:sz w:val="28"/>
          <w:szCs w:val="28"/>
          <w:cs/>
        </w:rPr>
        <w:t>ำ</w:t>
      </w:r>
      <w:r w:rsidRPr="005C78FD">
        <w:rPr>
          <w:rFonts w:ascii="TH SarabunPSK" w:hAnsi="TH SarabunPSK" w:cs="TH SarabunPSK"/>
          <w:sz w:val="28"/>
          <w:szCs w:val="28"/>
          <w:cs/>
        </w:rPr>
        <w:t>นวน 20</w:t>
      </w:r>
      <w:r w:rsidRPr="005C78FD">
        <w:rPr>
          <w:rFonts w:ascii="TH SarabunPSK" w:hAnsi="TH SarabunPSK" w:cs="TH SarabunPSK"/>
          <w:sz w:val="28"/>
          <w:szCs w:val="28"/>
        </w:rPr>
        <w:t xml:space="preserve"> </w:t>
      </w:r>
      <w:r w:rsidRPr="005C78FD">
        <w:rPr>
          <w:rFonts w:ascii="TH SarabunPSK" w:hAnsi="TH SarabunPSK" w:cs="TH SarabunPSK"/>
          <w:sz w:val="28"/>
          <w:szCs w:val="28"/>
          <w:cs/>
        </w:rPr>
        <w:t>ข้อ และแบบอัตนัย จ</w:t>
      </w:r>
      <w:r w:rsidR="005C78FD">
        <w:rPr>
          <w:rFonts w:ascii="TH SarabunPSK" w:hAnsi="TH SarabunPSK" w:cs="TH SarabunPSK" w:hint="cs"/>
          <w:sz w:val="28"/>
          <w:szCs w:val="28"/>
          <w:cs/>
        </w:rPr>
        <w:t>ำ</w:t>
      </w:r>
      <w:r w:rsidRPr="005C78FD">
        <w:rPr>
          <w:rFonts w:ascii="TH SarabunPSK" w:hAnsi="TH SarabunPSK" w:cs="TH SarabunPSK"/>
          <w:sz w:val="28"/>
          <w:szCs w:val="28"/>
          <w:cs/>
        </w:rPr>
        <w:t>นวน 5</w:t>
      </w:r>
      <w:r w:rsidRPr="005C78FD">
        <w:rPr>
          <w:rFonts w:ascii="TH SarabunPSK" w:hAnsi="TH SarabunPSK" w:cs="TH SarabunPSK"/>
          <w:sz w:val="28"/>
          <w:szCs w:val="28"/>
        </w:rPr>
        <w:t xml:space="preserve"> </w:t>
      </w:r>
      <w:r w:rsidRPr="005C78FD">
        <w:rPr>
          <w:rFonts w:ascii="TH SarabunPSK" w:hAnsi="TH SarabunPSK" w:cs="TH SarabunPSK"/>
          <w:sz w:val="28"/>
          <w:szCs w:val="28"/>
          <w:cs/>
        </w:rPr>
        <w:t xml:space="preserve">ข้อ </w:t>
      </w:r>
      <w:r w:rsidR="005C78FD">
        <w:rPr>
          <w:rFonts w:ascii="TH SarabunPSK" w:hAnsi="TH SarabunPSK" w:cs="TH SarabunPSK"/>
          <w:sz w:val="28"/>
          <w:szCs w:val="28"/>
          <w:cs/>
        </w:rPr>
        <w:br/>
      </w:r>
      <w:r w:rsidRPr="005C78FD">
        <w:rPr>
          <w:rFonts w:ascii="TH SarabunPSK" w:hAnsi="TH SarabunPSK" w:cs="TH SarabunPSK"/>
          <w:sz w:val="28"/>
          <w:szCs w:val="28"/>
          <w:cs/>
        </w:rPr>
        <w:t>ไปทดลองใช้กับนักเรียนกลุ่มตัวอย่างชั้นมัธยมศึกษาปีที่ 1</w:t>
      </w:r>
      <w:r w:rsidRPr="005C78FD">
        <w:rPr>
          <w:rFonts w:ascii="TH SarabunPSK" w:hAnsi="TH SarabunPSK" w:cs="TH SarabunPSK"/>
          <w:sz w:val="28"/>
          <w:szCs w:val="28"/>
        </w:rPr>
        <w:t xml:space="preserve"> </w:t>
      </w:r>
      <w:r w:rsidRPr="005C78FD">
        <w:rPr>
          <w:rFonts w:ascii="TH SarabunPSK" w:hAnsi="TH SarabunPSK" w:cs="TH SarabunPSK"/>
          <w:sz w:val="28"/>
          <w:szCs w:val="28"/>
          <w:cs/>
        </w:rPr>
        <w:t>แล้วเก็บรวบรวมข้อมูลไว้</w:t>
      </w:r>
    </w:p>
    <w:p w14:paraId="77B31450" w14:textId="6A6716E5" w:rsidR="00FD12A5" w:rsidRPr="005C78FD" w:rsidRDefault="00FD12A5" w:rsidP="00FD12A5">
      <w:pPr>
        <w:tabs>
          <w:tab w:val="left" w:pos="709"/>
          <w:tab w:val="left" w:pos="993"/>
          <w:tab w:val="left" w:pos="1418"/>
        </w:tabs>
        <w:ind w:firstLine="709"/>
        <w:jc w:val="thaiDistribute"/>
        <w:rPr>
          <w:rFonts w:ascii="TH SarabunPSK" w:hAnsi="TH SarabunPSK" w:cs="TH SarabunPSK"/>
          <w:sz w:val="28"/>
          <w:szCs w:val="28"/>
        </w:rPr>
      </w:pPr>
      <w:r w:rsidRPr="005C78FD">
        <w:rPr>
          <w:rFonts w:ascii="TH SarabunPSK" w:hAnsi="TH SarabunPSK" w:cs="TH SarabunPSK"/>
          <w:b/>
          <w:bCs/>
          <w:sz w:val="28"/>
          <w:szCs w:val="28"/>
          <w:cs/>
        </w:rPr>
        <w:tab/>
      </w:r>
      <w:r w:rsidRPr="005C78FD">
        <w:rPr>
          <w:rFonts w:ascii="TH SarabunPSK" w:hAnsi="TH SarabunPSK" w:cs="TH SarabunPSK"/>
          <w:sz w:val="28"/>
          <w:szCs w:val="28"/>
          <w:cs/>
        </w:rPr>
        <w:t>4.3</w:t>
      </w:r>
      <w:r w:rsidRPr="005C78FD">
        <w:rPr>
          <w:rFonts w:ascii="TH SarabunPSK" w:hAnsi="TH SarabunPSK" w:cs="TH SarabunPSK"/>
          <w:sz w:val="28"/>
          <w:szCs w:val="28"/>
        </w:rPr>
        <w:t xml:space="preserve"> </w:t>
      </w:r>
      <w:r w:rsidRPr="005C78FD">
        <w:rPr>
          <w:rFonts w:ascii="TH SarabunPSK" w:hAnsi="TH SarabunPSK" w:cs="TH SarabunPSK"/>
          <w:sz w:val="28"/>
          <w:szCs w:val="28"/>
          <w:cs/>
        </w:rPr>
        <w:t>ดําเนินการทดลองโดยใช้เวลาสอน 6 ชั่วโมง</w:t>
      </w:r>
    </w:p>
    <w:p w14:paraId="2C1F2CF6" w14:textId="4E454FE2" w:rsidR="00FD12A5" w:rsidRPr="005C78FD" w:rsidRDefault="00FD12A5" w:rsidP="00FD12A5">
      <w:pPr>
        <w:tabs>
          <w:tab w:val="left" w:pos="709"/>
          <w:tab w:val="left" w:pos="993"/>
          <w:tab w:val="left" w:pos="1418"/>
        </w:tabs>
        <w:ind w:firstLine="709"/>
        <w:jc w:val="thaiDistribute"/>
        <w:rPr>
          <w:rFonts w:ascii="TH SarabunPSK" w:hAnsi="TH SarabunPSK" w:cs="TH SarabunPSK"/>
          <w:sz w:val="28"/>
          <w:szCs w:val="28"/>
        </w:rPr>
      </w:pPr>
      <w:r w:rsidRPr="005C78FD">
        <w:rPr>
          <w:rFonts w:ascii="TH SarabunPSK" w:hAnsi="TH SarabunPSK" w:cs="TH SarabunPSK"/>
          <w:b/>
          <w:bCs/>
          <w:sz w:val="28"/>
          <w:szCs w:val="28"/>
          <w:cs/>
        </w:rPr>
        <w:tab/>
      </w:r>
      <w:r w:rsidRPr="005C78FD">
        <w:rPr>
          <w:rFonts w:ascii="TH SarabunPSK" w:hAnsi="TH SarabunPSK" w:cs="TH SarabunPSK"/>
          <w:sz w:val="28"/>
          <w:szCs w:val="28"/>
          <w:cs/>
        </w:rPr>
        <w:t>4.4</w:t>
      </w:r>
      <w:r w:rsidRPr="005C78FD">
        <w:rPr>
          <w:rFonts w:ascii="TH SarabunPSK" w:hAnsi="TH SarabunPSK" w:cs="TH SarabunPSK"/>
          <w:sz w:val="28"/>
          <w:szCs w:val="28"/>
        </w:rPr>
        <w:t xml:space="preserve"> </w:t>
      </w:r>
      <w:r w:rsidRPr="005C78FD">
        <w:rPr>
          <w:rFonts w:ascii="TH SarabunPSK" w:hAnsi="TH SarabunPSK" w:cs="TH SarabunPSK"/>
          <w:sz w:val="28"/>
          <w:szCs w:val="28"/>
          <w:cs/>
        </w:rPr>
        <w:t>เก็บรวบรวมข้อมูลทุกแบบฝึก โดยประเมินทักษะการสื่อสาร และทักษะการแก้ปัญหา ประเมิน</w:t>
      </w:r>
      <w:r w:rsidR="000D7C13" w:rsidRPr="005C78FD">
        <w:rPr>
          <w:rFonts w:ascii="TH SarabunPSK" w:hAnsi="TH SarabunPSK" w:cs="TH SarabunPSK"/>
          <w:sz w:val="28"/>
          <w:szCs w:val="28"/>
          <w:cs/>
        </w:rPr>
        <w:t>คุณลักษณะอันพึงประสงค์</w:t>
      </w:r>
      <w:r w:rsidRPr="005C78FD">
        <w:rPr>
          <w:rFonts w:ascii="TH SarabunPSK" w:hAnsi="TH SarabunPSK" w:cs="TH SarabunPSK"/>
          <w:sz w:val="28"/>
          <w:szCs w:val="28"/>
          <w:cs/>
        </w:rPr>
        <w:t>ทางคณิตศาสตร์ด้านการมีวินัย ใฝ่เรียนรู้และความมุ่งมั่นในการทำงาน ซึ่งด</w:t>
      </w:r>
      <w:r w:rsidR="00796948">
        <w:rPr>
          <w:rFonts w:ascii="TH SarabunPSK" w:hAnsi="TH SarabunPSK" w:cs="TH SarabunPSK" w:hint="cs"/>
          <w:sz w:val="28"/>
          <w:szCs w:val="28"/>
          <w:cs/>
        </w:rPr>
        <w:t>ำ</w:t>
      </w:r>
      <w:r w:rsidRPr="005C78FD">
        <w:rPr>
          <w:rFonts w:ascii="TH SarabunPSK" w:hAnsi="TH SarabunPSK" w:cs="TH SarabunPSK"/>
          <w:sz w:val="28"/>
          <w:szCs w:val="28"/>
          <w:cs/>
        </w:rPr>
        <w:t>เนินการประเมินระหว่างเรียนโดยครูเป็น</w:t>
      </w:r>
      <w:r w:rsidR="00796948">
        <w:rPr>
          <w:rFonts w:ascii="TH SarabunPSK" w:hAnsi="TH SarabunPSK" w:cs="TH SarabunPSK"/>
          <w:sz w:val="28"/>
          <w:szCs w:val="28"/>
          <w:cs/>
        </w:rPr>
        <w:br/>
      </w:r>
      <w:r w:rsidRPr="005C78FD">
        <w:rPr>
          <w:rFonts w:ascii="TH SarabunPSK" w:hAnsi="TH SarabunPSK" w:cs="TH SarabunPSK"/>
          <w:sz w:val="28"/>
          <w:szCs w:val="28"/>
          <w:cs/>
        </w:rPr>
        <w:t>ผู้ประเมิน จากนั้นนําผลที่ได้มาวิเคราะห์ และสรุปบันทึกข้อมูล ข้อบกพร่องที่ควรปรับปรุงแก้ไข เพื่อนําไปใช้ ในครั้งต่อไป</w:t>
      </w:r>
    </w:p>
    <w:p w14:paraId="0CE2A2E3" w14:textId="6263F088" w:rsidR="00FD12A5" w:rsidRPr="005C78FD" w:rsidRDefault="00FD12A5" w:rsidP="00FD12A5">
      <w:pPr>
        <w:tabs>
          <w:tab w:val="left" w:pos="709"/>
          <w:tab w:val="left" w:pos="993"/>
          <w:tab w:val="left" w:pos="1418"/>
        </w:tabs>
        <w:ind w:firstLine="709"/>
        <w:jc w:val="thaiDistribute"/>
        <w:rPr>
          <w:rFonts w:ascii="TH SarabunPSK" w:hAnsi="TH SarabunPSK" w:cs="TH SarabunPSK"/>
          <w:sz w:val="28"/>
          <w:szCs w:val="28"/>
        </w:rPr>
      </w:pPr>
      <w:r w:rsidRPr="005C78FD">
        <w:rPr>
          <w:rFonts w:ascii="TH SarabunPSK" w:hAnsi="TH SarabunPSK" w:cs="TH SarabunPSK"/>
          <w:b/>
          <w:bCs/>
          <w:sz w:val="28"/>
          <w:szCs w:val="28"/>
          <w:cs/>
        </w:rPr>
        <w:tab/>
      </w:r>
      <w:r w:rsidRPr="005C78FD">
        <w:rPr>
          <w:rFonts w:ascii="TH SarabunPSK" w:hAnsi="TH SarabunPSK" w:cs="TH SarabunPSK"/>
          <w:sz w:val="28"/>
          <w:szCs w:val="28"/>
          <w:cs/>
        </w:rPr>
        <w:t>4.5</w:t>
      </w:r>
      <w:r w:rsidRPr="005C78FD">
        <w:rPr>
          <w:rFonts w:ascii="TH SarabunPSK" w:hAnsi="TH SarabunPSK" w:cs="TH SarabunPSK"/>
          <w:sz w:val="28"/>
          <w:szCs w:val="28"/>
        </w:rPr>
        <w:t xml:space="preserve"> </w:t>
      </w:r>
      <w:r w:rsidRPr="005C78FD">
        <w:rPr>
          <w:rFonts w:ascii="TH SarabunPSK" w:hAnsi="TH SarabunPSK" w:cs="TH SarabunPSK"/>
          <w:sz w:val="28"/>
          <w:szCs w:val="28"/>
          <w:cs/>
        </w:rPr>
        <w:t>หลังจากดําเนินการทดลองสอนครบทั้งหมด 5</w:t>
      </w:r>
      <w:r w:rsidRPr="005C78FD">
        <w:rPr>
          <w:rFonts w:ascii="TH SarabunPSK" w:hAnsi="TH SarabunPSK" w:cs="TH SarabunPSK"/>
          <w:sz w:val="28"/>
          <w:szCs w:val="28"/>
        </w:rPr>
        <w:t xml:space="preserve"> </w:t>
      </w:r>
      <w:r w:rsidRPr="005C78FD">
        <w:rPr>
          <w:rFonts w:ascii="TH SarabunPSK" w:hAnsi="TH SarabunPSK" w:cs="TH SarabunPSK"/>
          <w:sz w:val="28"/>
          <w:szCs w:val="28"/>
          <w:cs/>
        </w:rPr>
        <w:t>ชุดแล้ว ให้นักเรียนทําแบบทดสอบวัดผลการเรียนรู้ เรื่อง เลขยกกำลัง ฉบับเดียวกับก่อนเรียนเพื่อนําคะแนนที่ได้ไปวิเคราะห์ผลและประเมิน</w:t>
      </w:r>
      <w:r w:rsidR="000D7C13" w:rsidRPr="005C78FD">
        <w:rPr>
          <w:rFonts w:ascii="TH SarabunPSK" w:hAnsi="TH SarabunPSK" w:cs="TH SarabunPSK"/>
          <w:sz w:val="28"/>
          <w:szCs w:val="28"/>
          <w:cs/>
        </w:rPr>
        <w:t>คุณลักษณะอันพึงประสงค์</w:t>
      </w:r>
      <w:r w:rsidRPr="005C78FD">
        <w:rPr>
          <w:rFonts w:ascii="TH SarabunPSK" w:hAnsi="TH SarabunPSK" w:cs="TH SarabunPSK"/>
          <w:sz w:val="28"/>
          <w:szCs w:val="28"/>
          <w:cs/>
        </w:rPr>
        <w:t>ทางคณิตศาสตร์ ซึ่งดําเนินการประเมินหลังจากเรียนจบ โดยครูเป็นผู้ประเมิน แล้วเก็บรวบรวมข้อมูล วิเคราะห์ผล สรุปผล และแปรผลต่อไป</w:t>
      </w:r>
    </w:p>
    <w:p w14:paraId="28B08B70" w14:textId="77777777" w:rsidR="0081626B" w:rsidRPr="005C78FD" w:rsidRDefault="002065F5" w:rsidP="00532D4E">
      <w:pPr>
        <w:tabs>
          <w:tab w:val="left" w:pos="709"/>
          <w:tab w:val="left" w:pos="993"/>
          <w:tab w:val="left" w:pos="1418"/>
        </w:tabs>
        <w:ind w:firstLine="709"/>
        <w:rPr>
          <w:rFonts w:ascii="TH SarabunPSK" w:hAnsi="TH SarabunPSK" w:cs="TH SarabunPSK"/>
          <w:sz w:val="28"/>
          <w:szCs w:val="28"/>
        </w:rPr>
      </w:pPr>
      <w:r w:rsidRPr="005C78FD">
        <w:rPr>
          <w:rFonts w:ascii="TH SarabunPSK" w:hAnsi="TH SarabunPSK" w:cs="TH SarabunPSK"/>
          <w:sz w:val="28"/>
          <w:szCs w:val="28"/>
        </w:rPr>
        <w:t>5.</w:t>
      </w:r>
      <w:r w:rsidR="002A0FDB" w:rsidRPr="005C78FD">
        <w:rPr>
          <w:rFonts w:ascii="TH SarabunPSK" w:hAnsi="TH SarabunPSK" w:cs="TH SarabunPSK"/>
          <w:sz w:val="28"/>
          <w:szCs w:val="28"/>
        </w:rPr>
        <w:tab/>
      </w:r>
      <w:r w:rsidRPr="005C78FD">
        <w:rPr>
          <w:rFonts w:ascii="TH SarabunPSK" w:hAnsi="TH SarabunPSK" w:cs="TH SarabunPSK"/>
          <w:sz w:val="28"/>
          <w:szCs w:val="28"/>
          <w:cs/>
        </w:rPr>
        <w:t>การวิเคราะห์ข้อมูล</w:t>
      </w:r>
      <w:r w:rsidR="0081626B" w:rsidRPr="005C78FD">
        <w:rPr>
          <w:rFonts w:ascii="TH SarabunPSK" w:hAnsi="TH SarabunPSK" w:cs="TH SarabunPSK"/>
          <w:sz w:val="28"/>
          <w:szCs w:val="28"/>
          <w:cs/>
        </w:rPr>
        <w:t xml:space="preserve">  </w:t>
      </w:r>
    </w:p>
    <w:p w14:paraId="60237797" w14:textId="77777777" w:rsidR="00554299" w:rsidRPr="005C78FD" w:rsidRDefault="00554299" w:rsidP="009B43E3">
      <w:pPr>
        <w:tabs>
          <w:tab w:val="left" w:pos="709"/>
        </w:tabs>
        <w:ind w:firstLine="709"/>
        <w:rPr>
          <w:rFonts w:ascii="TH SarabunPSK" w:hAnsi="TH SarabunPSK" w:cs="TH SarabunPSK"/>
          <w:sz w:val="28"/>
          <w:szCs w:val="28"/>
        </w:rPr>
      </w:pPr>
      <w:r w:rsidRPr="005C78FD">
        <w:rPr>
          <w:rFonts w:ascii="TH SarabunPSK" w:hAnsi="TH SarabunPSK" w:cs="TH SarabunPSK"/>
          <w:sz w:val="28"/>
          <w:szCs w:val="28"/>
          <w:cs/>
        </w:rPr>
        <w:t>การวิเคราะห์ข้อมูลผู้วิจัยดําเนินการดังนี้</w:t>
      </w:r>
    </w:p>
    <w:p w14:paraId="4BAFB64B" w14:textId="0556FD92" w:rsidR="00554299" w:rsidRPr="005C78FD" w:rsidRDefault="00554299" w:rsidP="009B43E3">
      <w:pPr>
        <w:tabs>
          <w:tab w:val="left" w:pos="709"/>
        </w:tabs>
        <w:rPr>
          <w:rFonts w:ascii="TH SarabunPSK" w:hAnsi="TH SarabunPSK" w:cs="TH SarabunPSK"/>
          <w:sz w:val="28"/>
          <w:szCs w:val="28"/>
        </w:rPr>
      </w:pPr>
      <w:r w:rsidRPr="005C78FD">
        <w:rPr>
          <w:rFonts w:ascii="TH SarabunPSK" w:hAnsi="TH SarabunPSK" w:cs="TH SarabunPSK"/>
          <w:sz w:val="28"/>
          <w:szCs w:val="28"/>
          <w:cs/>
        </w:rPr>
        <w:tab/>
      </w:r>
      <w:r w:rsidRPr="005C78FD">
        <w:rPr>
          <w:rFonts w:ascii="TH SarabunPSK" w:hAnsi="TH SarabunPSK" w:cs="TH SarabunPSK"/>
          <w:sz w:val="28"/>
          <w:szCs w:val="28"/>
          <w:cs/>
        </w:rPr>
        <w:tab/>
        <w:t xml:space="preserve">     5.</w:t>
      </w:r>
      <w:r w:rsidRPr="005C78FD">
        <w:rPr>
          <w:rFonts w:ascii="TH SarabunPSK" w:hAnsi="TH SarabunPSK" w:cs="TH SarabunPSK"/>
          <w:sz w:val="28"/>
          <w:szCs w:val="28"/>
        </w:rPr>
        <w:t xml:space="preserve">1 </w:t>
      </w:r>
      <w:r w:rsidRPr="005C78FD">
        <w:rPr>
          <w:rFonts w:ascii="TH SarabunPSK" w:hAnsi="TH SarabunPSK" w:cs="TH SarabunPSK"/>
          <w:sz w:val="28"/>
          <w:szCs w:val="28"/>
          <w:cs/>
        </w:rPr>
        <w:t>ข้อมูลเชิงปริมาณ คําเนินการ ดังนี้</w:t>
      </w:r>
    </w:p>
    <w:p w14:paraId="77EFEEC1" w14:textId="2364C082" w:rsidR="00554299" w:rsidRPr="005C78FD" w:rsidRDefault="006174CD" w:rsidP="00796948">
      <w:pPr>
        <w:tabs>
          <w:tab w:val="left" w:pos="709"/>
        </w:tabs>
        <w:ind w:firstLine="709"/>
        <w:jc w:val="thaiDistribute"/>
        <w:rPr>
          <w:rFonts w:ascii="TH SarabunPSK" w:hAnsi="TH SarabunPSK" w:cs="TH SarabunPSK"/>
          <w:sz w:val="28"/>
          <w:szCs w:val="28"/>
        </w:rPr>
      </w:pPr>
      <w:r w:rsidRPr="005C78FD">
        <w:rPr>
          <w:rFonts w:ascii="TH SarabunPSK" w:hAnsi="TH SarabunPSK" w:cs="TH SarabunPSK"/>
          <w:sz w:val="28"/>
          <w:szCs w:val="28"/>
          <w:cs/>
        </w:rPr>
        <w:tab/>
      </w:r>
      <w:r w:rsidRPr="005C78FD">
        <w:rPr>
          <w:rFonts w:ascii="TH SarabunPSK" w:hAnsi="TH SarabunPSK" w:cs="TH SarabunPSK"/>
          <w:sz w:val="28"/>
          <w:szCs w:val="28"/>
          <w:cs/>
        </w:rPr>
        <w:tab/>
      </w:r>
      <w:r w:rsidR="00554299" w:rsidRPr="005C78FD">
        <w:rPr>
          <w:rFonts w:ascii="TH SarabunPSK" w:hAnsi="TH SarabunPSK" w:cs="TH SarabunPSK"/>
          <w:sz w:val="28"/>
          <w:szCs w:val="28"/>
          <w:cs/>
        </w:rPr>
        <w:t>5.1.</w:t>
      </w:r>
      <w:r w:rsidR="00554299" w:rsidRPr="005C78FD">
        <w:rPr>
          <w:rFonts w:ascii="TH SarabunPSK" w:hAnsi="TH SarabunPSK" w:cs="TH SarabunPSK"/>
          <w:sz w:val="28"/>
          <w:szCs w:val="28"/>
        </w:rPr>
        <w:t xml:space="preserve">1 </w:t>
      </w:r>
      <w:r w:rsidR="00554299" w:rsidRPr="005C78FD">
        <w:rPr>
          <w:rFonts w:ascii="TH SarabunPSK" w:hAnsi="TH SarabunPSK" w:cs="TH SarabunPSK"/>
          <w:sz w:val="28"/>
          <w:szCs w:val="28"/>
          <w:cs/>
        </w:rPr>
        <w:t>วิเคราะห์หาประสิทธิภาพของแบบฝึกทักษะเรื่องเลขยกกำลัง โดยใช้รูปแบบการเรียนรู้แบบแฮ</w:t>
      </w:r>
      <w:proofErr w:type="spellStart"/>
      <w:r w:rsidR="00554299" w:rsidRPr="005C78FD">
        <w:rPr>
          <w:rFonts w:ascii="TH SarabunPSK" w:hAnsi="TH SarabunPSK" w:cs="TH SarabunPSK"/>
          <w:sz w:val="28"/>
          <w:szCs w:val="28"/>
          <w:cs/>
        </w:rPr>
        <w:t>ร์</w:t>
      </w:r>
      <w:proofErr w:type="spellEnd"/>
      <w:r w:rsidR="00554299" w:rsidRPr="005C78FD">
        <w:rPr>
          <w:rFonts w:ascii="TH SarabunPSK" w:hAnsi="TH SarabunPSK" w:cs="TH SarabunPSK"/>
          <w:sz w:val="28"/>
          <w:szCs w:val="28"/>
          <w:cs/>
        </w:rPr>
        <w:t xml:space="preserve">บาร์ต </w:t>
      </w:r>
      <w:r w:rsidR="00796948">
        <w:rPr>
          <w:rFonts w:ascii="TH SarabunPSK" w:hAnsi="TH SarabunPSK" w:cs="TH SarabunPSK"/>
          <w:sz w:val="28"/>
          <w:szCs w:val="28"/>
          <w:cs/>
        </w:rPr>
        <w:br/>
      </w:r>
      <w:r w:rsidR="00554299" w:rsidRPr="005C78FD">
        <w:rPr>
          <w:rFonts w:ascii="TH SarabunPSK" w:hAnsi="TH SarabunPSK" w:cs="TH SarabunPSK"/>
          <w:sz w:val="28"/>
          <w:szCs w:val="28"/>
          <w:cs/>
        </w:rPr>
        <w:t>ชั้นมัธยมศึกษาปีที่ 1</w:t>
      </w:r>
      <w:r w:rsidR="00554299" w:rsidRPr="005C78FD">
        <w:rPr>
          <w:rFonts w:ascii="TH SarabunPSK" w:hAnsi="TH SarabunPSK" w:cs="TH SarabunPSK"/>
          <w:sz w:val="28"/>
          <w:szCs w:val="28"/>
        </w:rPr>
        <w:t xml:space="preserve"> </w:t>
      </w:r>
      <w:r w:rsidR="00554299" w:rsidRPr="005C78FD">
        <w:rPr>
          <w:rFonts w:ascii="TH SarabunPSK" w:hAnsi="TH SarabunPSK" w:cs="TH SarabunPSK"/>
          <w:sz w:val="28"/>
          <w:szCs w:val="28"/>
          <w:cs/>
        </w:rPr>
        <w:t>โดยการหาร้อยละเฉลี่ยของระหว่างเรียน (</w:t>
      </w:r>
      <w:r w:rsidR="00554299" w:rsidRPr="005C78FD">
        <w:rPr>
          <w:rFonts w:ascii="TH SarabunPSK" w:hAnsi="TH SarabunPSK" w:cs="TH SarabunPSK"/>
          <w:sz w:val="28"/>
          <w:szCs w:val="28"/>
        </w:rPr>
        <w:t>E</w:t>
      </w:r>
      <w:r w:rsidR="00554299" w:rsidRPr="005C78FD">
        <w:rPr>
          <w:rFonts w:ascii="TH SarabunPSK" w:hAnsi="TH SarabunPSK" w:cs="TH SarabunPSK"/>
          <w:sz w:val="28"/>
          <w:szCs w:val="28"/>
          <w:vertAlign w:val="subscript"/>
        </w:rPr>
        <w:t>1</w:t>
      </w:r>
      <w:r w:rsidR="00554299" w:rsidRPr="005C78FD">
        <w:rPr>
          <w:rFonts w:ascii="TH SarabunPSK" w:hAnsi="TH SarabunPSK" w:cs="TH SarabunPSK"/>
          <w:sz w:val="28"/>
          <w:szCs w:val="28"/>
        </w:rPr>
        <w:t xml:space="preserve">) </w:t>
      </w:r>
      <w:r w:rsidR="00554299" w:rsidRPr="005C78FD">
        <w:rPr>
          <w:rFonts w:ascii="TH SarabunPSK" w:hAnsi="TH SarabunPSK" w:cs="TH SarabunPSK"/>
          <w:sz w:val="28"/>
          <w:szCs w:val="28"/>
          <w:cs/>
        </w:rPr>
        <w:t>กับร้อยละเฉลี่ยของการทดสอบหลังเรียน (</w:t>
      </w:r>
      <w:r w:rsidR="00554299" w:rsidRPr="005C78FD">
        <w:rPr>
          <w:rFonts w:ascii="TH SarabunPSK" w:hAnsi="TH SarabunPSK" w:cs="TH SarabunPSK"/>
          <w:sz w:val="28"/>
          <w:szCs w:val="28"/>
        </w:rPr>
        <w:t>E</w:t>
      </w:r>
      <w:r w:rsidR="00554299" w:rsidRPr="005C78FD">
        <w:rPr>
          <w:rFonts w:ascii="TH SarabunPSK" w:hAnsi="TH SarabunPSK" w:cs="TH SarabunPSK"/>
          <w:sz w:val="28"/>
          <w:szCs w:val="28"/>
          <w:vertAlign w:val="subscript"/>
        </w:rPr>
        <w:t>2</w:t>
      </w:r>
      <w:r w:rsidR="00554299" w:rsidRPr="005C78FD">
        <w:rPr>
          <w:rFonts w:ascii="TH SarabunPSK" w:hAnsi="TH SarabunPSK" w:cs="TH SarabunPSK"/>
          <w:sz w:val="28"/>
          <w:szCs w:val="28"/>
        </w:rPr>
        <w:t xml:space="preserve">) </w:t>
      </w:r>
      <w:r w:rsidR="00554299" w:rsidRPr="005C78FD">
        <w:rPr>
          <w:rFonts w:ascii="TH SarabunPSK" w:hAnsi="TH SarabunPSK" w:cs="TH SarabunPSK"/>
          <w:sz w:val="28"/>
          <w:szCs w:val="28"/>
          <w:cs/>
        </w:rPr>
        <w:t>จากสูตร</w:t>
      </w:r>
      <w:r w:rsidR="00554299" w:rsidRPr="005C78FD">
        <w:rPr>
          <w:rFonts w:ascii="TH SarabunPSK" w:hAnsi="TH SarabunPSK" w:cs="TH SarabunPSK"/>
          <w:sz w:val="28"/>
          <w:szCs w:val="28"/>
        </w:rPr>
        <w:t xml:space="preserve"> E</w:t>
      </w:r>
      <w:r w:rsidR="00554299" w:rsidRPr="005C78FD">
        <w:rPr>
          <w:rFonts w:ascii="TH SarabunPSK" w:hAnsi="TH SarabunPSK" w:cs="TH SarabunPSK"/>
          <w:sz w:val="28"/>
          <w:szCs w:val="28"/>
          <w:vertAlign w:val="subscript"/>
        </w:rPr>
        <w:t>1</w:t>
      </w:r>
      <w:r w:rsidR="00554299" w:rsidRPr="005C78FD">
        <w:rPr>
          <w:rFonts w:ascii="TH SarabunPSK" w:hAnsi="TH SarabunPSK" w:cs="TH SarabunPSK"/>
          <w:sz w:val="28"/>
          <w:szCs w:val="28"/>
        </w:rPr>
        <w:t>/E</w:t>
      </w:r>
      <w:r w:rsidR="00554299" w:rsidRPr="005C78FD">
        <w:rPr>
          <w:rFonts w:ascii="TH SarabunPSK" w:hAnsi="TH SarabunPSK" w:cs="TH SarabunPSK"/>
          <w:sz w:val="28"/>
          <w:szCs w:val="28"/>
          <w:vertAlign w:val="subscript"/>
        </w:rPr>
        <w:t>2</w:t>
      </w:r>
      <w:r w:rsidR="00554299" w:rsidRPr="005C78FD">
        <w:rPr>
          <w:rFonts w:ascii="TH SarabunPSK" w:hAnsi="TH SarabunPSK" w:cs="TH SarabunPSK"/>
          <w:sz w:val="28"/>
          <w:szCs w:val="28"/>
        </w:rPr>
        <w:t xml:space="preserve"> </w:t>
      </w:r>
      <w:r w:rsidR="00796948">
        <w:rPr>
          <w:rFonts w:ascii="TH SarabunPSK" w:hAnsi="TH SarabunPSK" w:cs="TH SarabunPSK"/>
          <w:sz w:val="28"/>
          <w:szCs w:val="28"/>
        </w:rPr>
        <w:br/>
      </w:r>
      <w:r w:rsidR="00554299" w:rsidRPr="005C78FD">
        <w:rPr>
          <w:rFonts w:ascii="TH SarabunPSK" w:hAnsi="TH SarabunPSK" w:cs="TH SarabunPSK"/>
          <w:sz w:val="28"/>
          <w:szCs w:val="28"/>
          <w:cs/>
        </w:rPr>
        <w:t>มีประสิทธิภาพสูงกว่าหรือเท่ากับเกณฑ์ที่ก</w:t>
      </w:r>
      <w:r w:rsidR="00796948">
        <w:rPr>
          <w:rFonts w:ascii="TH SarabunPSK" w:hAnsi="TH SarabunPSK" w:cs="TH SarabunPSK" w:hint="cs"/>
          <w:sz w:val="28"/>
          <w:szCs w:val="28"/>
          <w:cs/>
        </w:rPr>
        <w:t>ำ</w:t>
      </w:r>
      <w:r w:rsidR="00554299" w:rsidRPr="005C78FD">
        <w:rPr>
          <w:rFonts w:ascii="TH SarabunPSK" w:hAnsi="TH SarabunPSK" w:cs="TH SarabunPSK"/>
          <w:sz w:val="28"/>
          <w:szCs w:val="28"/>
          <w:cs/>
        </w:rPr>
        <w:t xml:space="preserve">หนด </w:t>
      </w:r>
      <w:r w:rsidR="00554299" w:rsidRPr="005C78FD">
        <w:rPr>
          <w:rFonts w:ascii="TH SarabunPSK" w:hAnsi="TH SarabunPSK" w:cs="TH SarabunPSK"/>
          <w:sz w:val="28"/>
          <w:szCs w:val="28"/>
        </w:rPr>
        <w:t>80/80</w:t>
      </w:r>
    </w:p>
    <w:p w14:paraId="6BD3C89A" w14:textId="5589752A" w:rsidR="00532D4E" w:rsidRPr="005C78FD" w:rsidRDefault="006174CD" w:rsidP="006174CD">
      <w:pPr>
        <w:tabs>
          <w:tab w:val="left" w:pos="709"/>
        </w:tabs>
        <w:jc w:val="thaiDistribute"/>
        <w:rPr>
          <w:rFonts w:ascii="TH SarabunPSK" w:hAnsi="TH SarabunPSK" w:cs="TH SarabunPSK"/>
          <w:sz w:val="28"/>
          <w:szCs w:val="28"/>
        </w:rPr>
      </w:pPr>
      <w:r w:rsidRPr="005C78FD">
        <w:rPr>
          <w:rFonts w:ascii="TH SarabunPSK" w:hAnsi="TH SarabunPSK" w:cs="TH SarabunPSK"/>
          <w:sz w:val="28"/>
          <w:szCs w:val="28"/>
          <w:cs/>
        </w:rPr>
        <w:tab/>
      </w:r>
      <w:r w:rsidRPr="005C78FD">
        <w:rPr>
          <w:rFonts w:ascii="TH SarabunPSK" w:hAnsi="TH SarabunPSK" w:cs="TH SarabunPSK"/>
          <w:sz w:val="28"/>
          <w:szCs w:val="28"/>
          <w:cs/>
        </w:rPr>
        <w:tab/>
      </w:r>
      <w:r w:rsidRPr="005C78FD">
        <w:rPr>
          <w:rFonts w:ascii="TH SarabunPSK" w:hAnsi="TH SarabunPSK" w:cs="TH SarabunPSK"/>
          <w:sz w:val="28"/>
          <w:szCs w:val="28"/>
          <w:cs/>
        </w:rPr>
        <w:tab/>
      </w:r>
      <w:r w:rsidR="00554299" w:rsidRPr="005C78FD">
        <w:rPr>
          <w:rFonts w:ascii="TH SarabunPSK" w:hAnsi="TH SarabunPSK" w:cs="TH SarabunPSK"/>
          <w:sz w:val="28"/>
          <w:szCs w:val="28"/>
          <w:cs/>
        </w:rPr>
        <w:t>5.1.</w:t>
      </w:r>
      <w:r w:rsidR="00554299" w:rsidRPr="005C78FD">
        <w:rPr>
          <w:rFonts w:ascii="TH SarabunPSK" w:hAnsi="TH SarabunPSK" w:cs="TH SarabunPSK"/>
          <w:sz w:val="28"/>
          <w:szCs w:val="28"/>
        </w:rPr>
        <w:t xml:space="preserve">2 </w:t>
      </w:r>
      <w:r w:rsidR="00554299" w:rsidRPr="005C78FD">
        <w:rPr>
          <w:rFonts w:ascii="TH SarabunPSK" w:hAnsi="TH SarabunPSK" w:cs="TH SarabunPSK"/>
          <w:sz w:val="28"/>
          <w:szCs w:val="28"/>
          <w:cs/>
        </w:rPr>
        <w:t>ศึกษาเปรียบเทียบคะแนนผลการเรียนรู้วิชาคณิตศาสตร์ด้านความความรู้และด้านทักษะกระบวนการของนักเรียนก่อนและหลังเรียน โดยหาค่าเฉลี่ย ค่าส่วนเบี่ยงเบนมาตรฐาน (</w:t>
      </w:r>
      <w:r w:rsidR="00554299" w:rsidRPr="005C78FD">
        <w:rPr>
          <w:rFonts w:ascii="TH SarabunPSK" w:hAnsi="TH SarabunPSK" w:cs="TH SarabunPSK"/>
          <w:sz w:val="28"/>
          <w:szCs w:val="28"/>
        </w:rPr>
        <w:t>S.D.)</w:t>
      </w:r>
      <w:r w:rsidR="00554299" w:rsidRPr="005C78FD">
        <w:rPr>
          <w:rFonts w:ascii="TH SarabunPSK" w:hAnsi="TH SarabunPSK" w:cs="TH SarabunPSK"/>
          <w:sz w:val="28"/>
          <w:szCs w:val="28"/>
          <w:cs/>
        </w:rPr>
        <w:t xml:space="preserve"> ใช้สัมประสิทธิ์การแปรผัน (</w:t>
      </w:r>
      <w:r w:rsidR="00554299" w:rsidRPr="005C78FD">
        <w:rPr>
          <w:rFonts w:ascii="TH SarabunPSK" w:hAnsi="TH SarabunPSK" w:cs="TH SarabunPSK"/>
          <w:sz w:val="28"/>
          <w:szCs w:val="28"/>
        </w:rPr>
        <w:t xml:space="preserve">CV.) </w:t>
      </w:r>
      <w:r w:rsidR="00554299" w:rsidRPr="005C78FD">
        <w:rPr>
          <w:rFonts w:ascii="TH SarabunPSK" w:hAnsi="TH SarabunPSK" w:cs="TH SarabunPSK"/>
          <w:sz w:val="28"/>
          <w:szCs w:val="28"/>
          <w:cs/>
        </w:rPr>
        <w:t xml:space="preserve">และใช้ สถิติ </w:t>
      </w:r>
      <w:r w:rsidR="00554299" w:rsidRPr="005C78FD">
        <w:rPr>
          <w:rFonts w:ascii="TH SarabunPSK" w:hAnsi="TH SarabunPSK" w:cs="TH SarabunPSK"/>
          <w:sz w:val="28"/>
          <w:szCs w:val="28"/>
        </w:rPr>
        <w:t xml:space="preserve">t-test </w:t>
      </w:r>
      <w:r w:rsidR="00554299" w:rsidRPr="005C78FD">
        <w:rPr>
          <w:rFonts w:ascii="TH SarabunPSK" w:hAnsi="TH SarabunPSK" w:cs="TH SarabunPSK"/>
          <w:sz w:val="28"/>
          <w:szCs w:val="28"/>
          <w:cs/>
        </w:rPr>
        <w:t xml:space="preserve">แบบ </w:t>
      </w:r>
      <w:r w:rsidR="00796948">
        <w:rPr>
          <w:rFonts w:ascii="TH SarabunPSK" w:hAnsi="TH SarabunPSK" w:cs="TH SarabunPSK"/>
          <w:sz w:val="28"/>
          <w:szCs w:val="28"/>
        </w:rPr>
        <w:t>p</w:t>
      </w:r>
      <w:r w:rsidR="00554299" w:rsidRPr="005C78FD">
        <w:rPr>
          <w:rFonts w:ascii="TH SarabunPSK" w:hAnsi="TH SarabunPSK" w:cs="TH SarabunPSK"/>
          <w:sz w:val="28"/>
          <w:szCs w:val="28"/>
        </w:rPr>
        <w:t>air-</w:t>
      </w:r>
      <w:r w:rsidR="00796948">
        <w:rPr>
          <w:rFonts w:ascii="TH SarabunPSK" w:hAnsi="TH SarabunPSK" w:cs="TH SarabunPSK"/>
          <w:sz w:val="28"/>
          <w:szCs w:val="28"/>
        </w:rPr>
        <w:t>sample t-</w:t>
      </w:r>
      <w:r w:rsidR="00554299" w:rsidRPr="005C78FD">
        <w:rPr>
          <w:rFonts w:ascii="TH SarabunPSK" w:hAnsi="TH SarabunPSK" w:cs="TH SarabunPSK"/>
          <w:sz w:val="28"/>
          <w:szCs w:val="28"/>
        </w:rPr>
        <w:t xml:space="preserve">test </w:t>
      </w:r>
      <w:r w:rsidR="00554299" w:rsidRPr="005C78FD">
        <w:rPr>
          <w:rFonts w:ascii="TH SarabunPSK" w:hAnsi="TH SarabunPSK" w:cs="TH SarabunPSK"/>
          <w:sz w:val="28"/>
          <w:szCs w:val="28"/>
          <w:cs/>
        </w:rPr>
        <w:t>และผลการประเมินทักษะการสื่อสารและทักษะการแก้ปัญหานอกจากนี้ยังได้ประเมินทักษะกระบวนการระหว่างเรียนแล้วสรุปผล</w:t>
      </w:r>
    </w:p>
    <w:p w14:paraId="69BC67DD" w14:textId="0632AFD3" w:rsidR="00554299" w:rsidRPr="005C78FD" w:rsidRDefault="00532D4E" w:rsidP="00532D4E">
      <w:pPr>
        <w:tabs>
          <w:tab w:val="left" w:pos="709"/>
        </w:tabs>
        <w:ind w:firstLine="709"/>
        <w:jc w:val="thaiDistribute"/>
        <w:rPr>
          <w:rFonts w:ascii="TH SarabunPSK" w:hAnsi="TH SarabunPSK" w:cs="TH SarabunPSK"/>
          <w:sz w:val="28"/>
          <w:szCs w:val="28"/>
        </w:rPr>
      </w:pPr>
      <w:r w:rsidRPr="005C78FD">
        <w:rPr>
          <w:rFonts w:ascii="TH SarabunPSK" w:hAnsi="TH SarabunPSK" w:cs="TH SarabunPSK"/>
          <w:sz w:val="28"/>
          <w:szCs w:val="28"/>
          <w:cs/>
        </w:rPr>
        <w:t xml:space="preserve">          </w:t>
      </w:r>
      <w:r w:rsidR="00796948">
        <w:rPr>
          <w:rFonts w:ascii="TH SarabunPSK" w:hAnsi="TH SarabunPSK" w:cs="TH SarabunPSK"/>
          <w:sz w:val="28"/>
          <w:szCs w:val="28"/>
          <w:cs/>
        </w:rPr>
        <w:tab/>
      </w:r>
      <w:r w:rsidR="00554299" w:rsidRPr="005C78FD">
        <w:rPr>
          <w:rFonts w:ascii="TH SarabunPSK" w:hAnsi="TH SarabunPSK" w:cs="TH SarabunPSK"/>
          <w:sz w:val="28"/>
          <w:szCs w:val="28"/>
          <w:cs/>
        </w:rPr>
        <w:t>5.1.</w:t>
      </w:r>
      <w:r w:rsidR="00554299" w:rsidRPr="005C78FD">
        <w:rPr>
          <w:rFonts w:ascii="TH SarabunPSK" w:hAnsi="TH SarabunPSK" w:cs="TH SarabunPSK"/>
          <w:sz w:val="28"/>
          <w:szCs w:val="28"/>
        </w:rPr>
        <w:t xml:space="preserve">3 </w:t>
      </w:r>
      <w:r w:rsidR="00554299" w:rsidRPr="005C78FD">
        <w:rPr>
          <w:rFonts w:ascii="TH SarabunPSK" w:hAnsi="TH SarabunPSK" w:cs="TH SarabunPSK"/>
          <w:sz w:val="28"/>
          <w:szCs w:val="28"/>
          <w:cs/>
        </w:rPr>
        <w:t>วิเคราะห์การประเมิน</w:t>
      </w:r>
      <w:r w:rsidR="000D7C13" w:rsidRPr="005C78FD">
        <w:rPr>
          <w:rFonts w:ascii="TH SarabunPSK" w:hAnsi="TH SarabunPSK" w:cs="TH SarabunPSK"/>
          <w:sz w:val="28"/>
          <w:szCs w:val="28"/>
          <w:cs/>
        </w:rPr>
        <w:t>คุณลักษณะอันพึงประสงค์</w:t>
      </w:r>
      <w:r w:rsidR="00554299" w:rsidRPr="005C78FD">
        <w:rPr>
          <w:rFonts w:ascii="TH SarabunPSK" w:hAnsi="TH SarabunPSK" w:cs="TH SarabunPSK"/>
          <w:sz w:val="28"/>
          <w:szCs w:val="28"/>
          <w:cs/>
        </w:rPr>
        <w:t>ทางคณิตศาสตร์ ของนักเรียน</w:t>
      </w:r>
      <w:r w:rsidR="00554299" w:rsidRPr="005C78FD">
        <w:rPr>
          <w:rFonts w:ascii="TH SarabunPSK" w:hAnsi="TH SarabunPSK" w:cs="TH SarabunPSK"/>
          <w:sz w:val="28"/>
          <w:szCs w:val="28"/>
        </w:rPr>
        <w:t xml:space="preserve"> </w:t>
      </w:r>
      <w:r w:rsidR="00554299" w:rsidRPr="005C78FD">
        <w:rPr>
          <w:rFonts w:ascii="TH SarabunPSK" w:hAnsi="TH SarabunPSK" w:cs="TH SarabunPSK"/>
          <w:sz w:val="28"/>
          <w:szCs w:val="28"/>
          <w:cs/>
        </w:rPr>
        <w:t xml:space="preserve">ได้แก่ ด้านการมีวินัย </w:t>
      </w:r>
      <w:r w:rsidR="00796948">
        <w:rPr>
          <w:rFonts w:ascii="TH SarabunPSK" w:hAnsi="TH SarabunPSK" w:cs="TH SarabunPSK"/>
          <w:sz w:val="28"/>
          <w:szCs w:val="28"/>
          <w:cs/>
        </w:rPr>
        <w:br/>
      </w:r>
      <w:r w:rsidR="00554299" w:rsidRPr="005C78FD">
        <w:rPr>
          <w:rFonts w:ascii="TH SarabunPSK" w:hAnsi="TH SarabunPSK" w:cs="TH SarabunPSK"/>
          <w:sz w:val="28"/>
          <w:szCs w:val="28"/>
          <w:cs/>
        </w:rPr>
        <w:t>การใฝ่เรียนรู้และการมุ่งมั่นในการทำงาน โดยนําข้อมูลการประเมินหาฐานนิยม และ ค่าร้อยละ แล้วสรุปผล โดยนําข้อมูล การประเมินหาค่าเฉลี่ย และส่วนเบี่ยงเบนมาตรฐาน แล้วนําผลที่ได้ไปเปรียบเทียบกับเกณฑ์</w:t>
      </w:r>
    </w:p>
    <w:p w14:paraId="6E556F53" w14:textId="54A8BD0B" w:rsidR="00796948" w:rsidRDefault="00554299" w:rsidP="001A003E">
      <w:pPr>
        <w:tabs>
          <w:tab w:val="left" w:pos="709"/>
        </w:tabs>
        <w:jc w:val="thaiDistribute"/>
        <w:rPr>
          <w:rFonts w:ascii="TH SarabunPSK" w:hAnsi="TH SarabunPSK" w:cs="TH SarabunPSK"/>
          <w:sz w:val="28"/>
          <w:szCs w:val="28"/>
        </w:rPr>
      </w:pPr>
      <w:r w:rsidRPr="005C78FD">
        <w:rPr>
          <w:rFonts w:ascii="TH SarabunPSK" w:hAnsi="TH SarabunPSK" w:cs="TH SarabunPSK"/>
          <w:sz w:val="28"/>
          <w:szCs w:val="28"/>
          <w:cs/>
        </w:rPr>
        <w:lastRenderedPageBreak/>
        <w:tab/>
      </w:r>
      <w:r w:rsidRPr="005C78FD">
        <w:rPr>
          <w:rFonts w:ascii="TH SarabunPSK" w:hAnsi="TH SarabunPSK" w:cs="TH SarabunPSK"/>
          <w:sz w:val="28"/>
          <w:szCs w:val="28"/>
          <w:cs/>
        </w:rPr>
        <w:tab/>
        <w:t xml:space="preserve">     5.</w:t>
      </w:r>
      <w:r w:rsidRPr="005C78FD">
        <w:rPr>
          <w:rFonts w:ascii="TH SarabunPSK" w:hAnsi="TH SarabunPSK" w:cs="TH SarabunPSK"/>
          <w:sz w:val="28"/>
          <w:szCs w:val="28"/>
        </w:rPr>
        <w:t xml:space="preserve">2 </w:t>
      </w:r>
      <w:r w:rsidRPr="005C78FD">
        <w:rPr>
          <w:rFonts w:ascii="TH SarabunPSK" w:hAnsi="TH SarabunPSK" w:cs="TH SarabunPSK"/>
          <w:sz w:val="28"/>
          <w:szCs w:val="28"/>
          <w:cs/>
        </w:rPr>
        <w:t>ข้อมูลเชิงคุณภาพ ได้จากผลการตรวจแบบฝึกทักษะ และใบงานออนไลน์ แบบบันทึกผลหลังการสอน และแบบประเมิน</w:t>
      </w:r>
      <w:r w:rsidR="000D7C13" w:rsidRPr="005C78FD">
        <w:rPr>
          <w:rFonts w:ascii="TH SarabunPSK" w:hAnsi="TH SarabunPSK" w:cs="TH SarabunPSK"/>
          <w:sz w:val="28"/>
          <w:szCs w:val="28"/>
          <w:cs/>
        </w:rPr>
        <w:t>คุณลักษณะอันพึงประสงค์</w:t>
      </w:r>
      <w:r w:rsidRPr="005C78FD">
        <w:rPr>
          <w:rFonts w:ascii="TH SarabunPSK" w:hAnsi="TH SarabunPSK" w:cs="TH SarabunPSK"/>
          <w:sz w:val="28"/>
          <w:szCs w:val="28"/>
          <w:cs/>
        </w:rPr>
        <w:t>ทางคณิตศาสตร์ โดยนําข้อมูลมาวิเคราะห์และ อภิปรายผล เพื่อสะท้อนให้เห็นถึงสภาพ ปัญหา/อุปสรรคในการด</w:t>
      </w:r>
      <w:r w:rsidR="00796948">
        <w:rPr>
          <w:rFonts w:ascii="TH SarabunPSK" w:hAnsi="TH SarabunPSK" w:cs="TH SarabunPSK" w:hint="cs"/>
          <w:sz w:val="28"/>
          <w:szCs w:val="28"/>
          <w:cs/>
        </w:rPr>
        <w:t>ำ</w:t>
      </w:r>
      <w:r w:rsidRPr="005C78FD">
        <w:rPr>
          <w:rFonts w:ascii="TH SarabunPSK" w:hAnsi="TH SarabunPSK" w:cs="TH SarabunPSK"/>
          <w:sz w:val="28"/>
          <w:szCs w:val="28"/>
          <w:cs/>
        </w:rPr>
        <w:t>เนินการวิจัย และแนวทางแก้ไข พัฒนากิจกรรมการเรียนรู้ให้มีประสิทธิภาพมากยิ่งขึ้</w:t>
      </w:r>
      <w:r w:rsidR="004074E1" w:rsidRPr="005C78FD">
        <w:rPr>
          <w:rFonts w:ascii="TH SarabunPSK" w:hAnsi="TH SarabunPSK" w:cs="TH SarabunPSK"/>
          <w:sz w:val="28"/>
          <w:szCs w:val="28"/>
          <w:cs/>
        </w:rPr>
        <w:t>น</w:t>
      </w:r>
    </w:p>
    <w:p w14:paraId="3FB183CA" w14:textId="77777777" w:rsidR="00796948" w:rsidRDefault="00796948" w:rsidP="00796948">
      <w:pPr>
        <w:tabs>
          <w:tab w:val="left" w:pos="709"/>
        </w:tabs>
        <w:rPr>
          <w:rFonts w:ascii="TH SarabunPSK" w:hAnsi="TH SarabunPSK" w:cs="TH SarabunPSK"/>
          <w:sz w:val="28"/>
          <w:szCs w:val="28"/>
        </w:rPr>
      </w:pPr>
    </w:p>
    <w:p w14:paraId="4F60D1DA" w14:textId="5E9CC800" w:rsidR="00BC1B26" w:rsidRPr="00796948" w:rsidRDefault="002065F5" w:rsidP="00796948">
      <w:pPr>
        <w:tabs>
          <w:tab w:val="left" w:pos="709"/>
        </w:tabs>
        <w:rPr>
          <w:rFonts w:ascii="TH SarabunPSK" w:hAnsi="TH SarabunPSK" w:cs="TH SarabunPSK"/>
          <w:sz w:val="28"/>
          <w:szCs w:val="28"/>
        </w:rPr>
      </w:pPr>
      <w:r w:rsidRPr="005C78FD">
        <w:rPr>
          <w:rFonts w:ascii="TH SarabunPSK" w:hAnsi="TH SarabunPSK" w:cs="TH SarabunPSK"/>
          <w:b/>
          <w:bCs/>
          <w:sz w:val="28"/>
          <w:szCs w:val="28"/>
          <w:cs/>
        </w:rPr>
        <w:t>ผลการวิจัย</w:t>
      </w:r>
    </w:p>
    <w:p w14:paraId="2FEBE3AA" w14:textId="2A9EFAD7" w:rsidR="006174CD" w:rsidRPr="005C78FD" w:rsidRDefault="00554299" w:rsidP="001A003E">
      <w:pPr>
        <w:tabs>
          <w:tab w:val="left" w:pos="709"/>
        </w:tabs>
        <w:jc w:val="thaiDistribute"/>
        <w:rPr>
          <w:rFonts w:ascii="TH SarabunPSK" w:hAnsi="TH SarabunPSK" w:cs="TH SarabunPSK"/>
          <w:sz w:val="28"/>
          <w:szCs w:val="28"/>
        </w:rPr>
      </w:pPr>
      <w:r w:rsidRPr="005C78FD">
        <w:rPr>
          <w:rFonts w:ascii="TH SarabunPSK" w:hAnsi="TH SarabunPSK" w:cs="TH SarabunPSK"/>
          <w:b/>
          <w:bCs/>
          <w:sz w:val="28"/>
          <w:szCs w:val="28"/>
          <w:cs/>
        </w:rPr>
        <w:tab/>
      </w:r>
      <w:r w:rsidRPr="005C78FD">
        <w:rPr>
          <w:rFonts w:ascii="TH SarabunPSK" w:hAnsi="TH SarabunPSK" w:cs="TH SarabunPSK"/>
          <w:sz w:val="28"/>
          <w:szCs w:val="28"/>
          <w:cs/>
        </w:rPr>
        <w:t>ตอนที่ 1</w:t>
      </w:r>
      <w:r w:rsidR="00796948">
        <w:rPr>
          <w:rFonts w:ascii="TH SarabunPSK" w:hAnsi="TH SarabunPSK" w:cs="TH SarabunPSK" w:hint="cs"/>
          <w:sz w:val="28"/>
          <w:szCs w:val="28"/>
          <w:cs/>
        </w:rPr>
        <w:t xml:space="preserve"> </w:t>
      </w:r>
      <w:r w:rsidRPr="005C78FD">
        <w:rPr>
          <w:rFonts w:ascii="TH SarabunPSK" w:hAnsi="TH SarabunPSK" w:cs="TH SarabunPSK"/>
          <w:sz w:val="28"/>
          <w:szCs w:val="28"/>
          <w:cs/>
        </w:rPr>
        <w:t>ผลการวิเคราะห์หาประสิทธิภาพของชุดฝึกทักษะเรื่องเลขยกกำลังร่วมกับการจัดการเรียนรู้แบบแฮ</w:t>
      </w:r>
      <w:proofErr w:type="spellStart"/>
      <w:r w:rsidRPr="005C78FD">
        <w:rPr>
          <w:rFonts w:ascii="TH SarabunPSK" w:hAnsi="TH SarabunPSK" w:cs="TH SarabunPSK"/>
          <w:sz w:val="28"/>
          <w:szCs w:val="28"/>
          <w:cs/>
        </w:rPr>
        <w:t>ร์</w:t>
      </w:r>
      <w:proofErr w:type="spellEnd"/>
      <w:r w:rsidRPr="005C78FD">
        <w:rPr>
          <w:rFonts w:ascii="TH SarabunPSK" w:hAnsi="TH SarabunPSK" w:cs="TH SarabunPSK"/>
          <w:sz w:val="28"/>
          <w:szCs w:val="28"/>
          <w:cs/>
        </w:rPr>
        <w:t>บาร์ต เพื่อส่งเสริมผลการเรียนรู้และคุณลักษณะอันพึงประสงค์ทางคณิตศาสตร์ สำหรับนักเรียนชั้นมัธยมศึกษาปีที่ 1 ปรากฏผล ดังตาราง</w:t>
      </w:r>
    </w:p>
    <w:p w14:paraId="32509981" w14:textId="77777777" w:rsidR="00796948" w:rsidRPr="00796948" w:rsidRDefault="00796948" w:rsidP="00796948">
      <w:pPr>
        <w:tabs>
          <w:tab w:val="left" w:pos="709"/>
        </w:tabs>
        <w:rPr>
          <w:rFonts w:ascii="TH SarabunPSK" w:hAnsi="TH SarabunPSK" w:cs="TH SarabunPSK"/>
          <w:b/>
          <w:bCs/>
        </w:rPr>
      </w:pPr>
    </w:p>
    <w:p w14:paraId="1CDAFA50" w14:textId="272A0FA6" w:rsidR="006174CD" w:rsidRDefault="0039261C" w:rsidP="001A003E">
      <w:pPr>
        <w:tabs>
          <w:tab w:val="left" w:pos="709"/>
        </w:tabs>
        <w:jc w:val="thaiDistribute"/>
        <w:rPr>
          <w:rFonts w:ascii="TH SarabunPSK" w:hAnsi="TH SarabunPSK" w:cs="TH SarabunPSK"/>
          <w:sz w:val="28"/>
          <w:szCs w:val="28"/>
        </w:rPr>
      </w:pPr>
      <w:r w:rsidRPr="005C78FD">
        <w:rPr>
          <w:rFonts w:ascii="TH SarabunPSK" w:hAnsi="TH SarabunPSK" w:cs="TH SarabunPSK"/>
          <w:b/>
          <w:bCs/>
          <w:sz w:val="28"/>
          <w:szCs w:val="28"/>
          <w:cs/>
        </w:rPr>
        <w:t xml:space="preserve">ตารางที่ </w:t>
      </w:r>
      <w:r w:rsidR="002F3396" w:rsidRPr="005C78FD">
        <w:rPr>
          <w:rFonts w:ascii="TH SarabunPSK" w:hAnsi="TH SarabunPSK" w:cs="TH SarabunPSK"/>
          <w:b/>
          <w:bCs/>
          <w:sz w:val="28"/>
          <w:szCs w:val="28"/>
        </w:rPr>
        <w:t>1</w:t>
      </w:r>
      <w:r w:rsidRPr="005C78FD">
        <w:rPr>
          <w:rFonts w:ascii="TH SarabunPSK" w:hAnsi="TH SarabunPSK" w:cs="TH SarabunPSK"/>
          <w:sz w:val="28"/>
          <w:szCs w:val="28"/>
          <w:cs/>
        </w:rPr>
        <w:t xml:space="preserve"> การวิเคราะห์หาประสิทธิภาพ (</w:t>
      </w:r>
      <m:oMath>
        <m:sSub>
          <m:sSubPr>
            <m:ctrlPr>
              <w:rPr>
                <w:rFonts w:ascii="Cambria Math" w:hAnsi="Cambria Math" w:cs="TH SarabunPSK"/>
                <w:sz w:val="28"/>
                <w:szCs w:val="28"/>
              </w:rPr>
            </m:ctrlPr>
          </m:sSubPr>
          <m:e>
            <m:r>
              <m:rPr>
                <m:nor/>
              </m:rPr>
              <w:rPr>
                <w:rFonts w:ascii="TH SarabunPSK" w:hAnsi="TH SarabunPSK" w:cs="TH SarabunPSK"/>
                <w:sz w:val="28"/>
                <w:szCs w:val="28"/>
              </w:rPr>
              <m:t>E</m:t>
            </m:r>
          </m:e>
          <m:sub>
            <m:r>
              <m:rPr>
                <m:nor/>
              </m:rPr>
              <w:rPr>
                <w:rFonts w:ascii="TH SarabunPSK" w:hAnsi="TH SarabunPSK" w:cs="TH SarabunPSK"/>
                <w:sz w:val="28"/>
                <w:szCs w:val="28"/>
              </w:rPr>
              <m:t>1</m:t>
            </m:r>
          </m:sub>
        </m:sSub>
      </m:oMath>
      <w:r w:rsidRPr="005C78FD">
        <w:rPr>
          <w:rFonts w:ascii="TH SarabunPSK" w:hAnsi="TH SarabunPSK" w:cs="TH SarabunPSK"/>
          <w:sz w:val="28"/>
          <w:szCs w:val="28"/>
          <w:cs/>
        </w:rPr>
        <w:t xml:space="preserve">/ </w:t>
      </w:r>
      <m:oMath>
        <m:sSub>
          <m:sSubPr>
            <m:ctrlPr>
              <w:rPr>
                <w:rFonts w:ascii="Cambria Math" w:hAnsi="Cambria Math" w:cs="TH SarabunPSK"/>
                <w:sz w:val="28"/>
                <w:szCs w:val="28"/>
              </w:rPr>
            </m:ctrlPr>
          </m:sSubPr>
          <m:e>
            <m:r>
              <m:rPr>
                <m:nor/>
              </m:rPr>
              <w:rPr>
                <w:rFonts w:ascii="TH SarabunPSK" w:hAnsi="TH SarabunPSK" w:cs="TH SarabunPSK"/>
                <w:sz w:val="28"/>
                <w:szCs w:val="28"/>
              </w:rPr>
              <m:t>E</m:t>
            </m:r>
          </m:e>
          <m:sub>
            <m:r>
              <m:rPr>
                <m:nor/>
              </m:rPr>
              <w:rPr>
                <w:rFonts w:ascii="TH SarabunPSK" w:hAnsi="TH SarabunPSK" w:cs="TH SarabunPSK"/>
                <w:sz w:val="28"/>
                <w:szCs w:val="28"/>
                <w:cs/>
              </w:rPr>
              <m:t>2</m:t>
            </m:r>
          </m:sub>
        </m:sSub>
      </m:oMath>
      <w:r w:rsidRPr="005C78FD">
        <w:rPr>
          <w:rFonts w:ascii="TH SarabunPSK" w:hAnsi="TH SarabunPSK" w:cs="TH SarabunPSK"/>
          <w:sz w:val="28"/>
          <w:szCs w:val="28"/>
          <w:cs/>
        </w:rPr>
        <w:t>) ของชุดฝึกทักษะเรื่องเลขยกกำลัง ร่วมกับการจัดการเรียนรู้แบบแฮร์บาร์ต สำหรับนักเรียนชั้นมัธยมศึกษาปีที่</w:t>
      </w:r>
      <w:r w:rsidRPr="005C78FD">
        <w:rPr>
          <w:rFonts w:ascii="TH SarabunPSK" w:hAnsi="TH SarabunPSK" w:cs="TH SarabunPSK"/>
          <w:b/>
          <w:bCs/>
          <w:sz w:val="28"/>
          <w:szCs w:val="28"/>
          <w:cs/>
        </w:rPr>
        <w:t xml:space="preserve"> </w:t>
      </w:r>
      <w:r w:rsidRPr="005C78FD">
        <w:rPr>
          <w:rFonts w:ascii="TH SarabunPSK" w:hAnsi="TH SarabunPSK" w:cs="TH SarabunPSK"/>
          <w:sz w:val="28"/>
          <w:szCs w:val="28"/>
          <w:cs/>
        </w:rPr>
        <w:t xml:space="preserve">1 </w:t>
      </w:r>
    </w:p>
    <w:p w14:paraId="13A7220F" w14:textId="77777777" w:rsidR="00796948" w:rsidRPr="00796948" w:rsidRDefault="00796948" w:rsidP="00796948">
      <w:pPr>
        <w:tabs>
          <w:tab w:val="left" w:pos="709"/>
        </w:tabs>
        <w:rPr>
          <w:rFonts w:ascii="TH SarabunPSK" w:hAnsi="TH SarabunPSK" w:cs="TH SarabunPSK"/>
        </w:rPr>
      </w:pPr>
    </w:p>
    <w:tbl>
      <w:tblPr>
        <w:tblStyle w:val="af0"/>
        <w:tblW w:w="9634" w:type="dxa"/>
        <w:tblLook w:val="04A0" w:firstRow="1" w:lastRow="0" w:firstColumn="1" w:lastColumn="0" w:noHBand="0" w:noVBand="1"/>
      </w:tblPr>
      <w:tblGrid>
        <w:gridCol w:w="1980"/>
        <w:gridCol w:w="1276"/>
        <w:gridCol w:w="1417"/>
        <w:gridCol w:w="1276"/>
        <w:gridCol w:w="1417"/>
        <w:gridCol w:w="2268"/>
      </w:tblGrid>
      <w:tr w:rsidR="00543FD5" w:rsidRPr="005C78FD" w14:paraId="1DFBDDC5" w14:textId="77777777" w:rsidTr="000E04A1">
        <w:trPr>
          <w:trHeight w:val="170"/>
        </w:trPr>
        <w:tc>
          <w:tcPr>
            <w:tcW w:w="1980" w:type="dxa"/>
            <w:vAlign w:val="center"/>
          </w:tcPr>
          <w:p w14:paraId="160FCDC6" w14:textId="77777777" w:rsidR="0039261C" w:rsidRPr="005C78FD" w:rsidRDefault="0039261C" w:rsidP="0039261C">
            <w:pPr>
              <w:tabs>
                <w:tab w:val="left" w:pos="709"/>
              </w:tabs>
              <w:jc w:val="center"/>
              <w:rPr>
                <w:rFonts w:ascii="TH SarabunPSK" w:hAnsi="TH SarabunPSK" w:cs="TH SarabunPSK"/>
                <w:b/>
                <w:bCs/>
                <w:sz w:val="28"/>
                <w:szCs w:val="28"/>
                <w:cs/>
              </w:rPr>
            </w:pPr>
            <w:r w:rsidRPr="005C78FD">
              <w:rPr>
                <w:rFonts w:ascii="TH SarabunPSK" w:hAnsi="TH SarabunPSK" w:cs="TH SarabunPSK"/>
                <w:b/>
                <w:bCs/>
                <w:sz w:val="28"/>
                <w:szCs w:val="28"/>
                <w:cs/>
              </w:rPr>
              <w:t>คะแนน</w:t>
            </w:r>
          </w:p>
        </w:tc>
        <w:tc>
          <w:tcPr>
            <w:tcW w:w="1276" w:type="dxa"/>
            <w:vAlign w:val="center"/>
          </w:tcPr>
          <w:p w14:paraId="7755D2A2" w14:textId="1C52BC18" w:rsidR="0039261C" w:rsidRPr="005C78FD" w:rsidRDefault="00490797" w:rsidP="0039261C">
            <w:pPr>
              <w:tabs>
                <w:tab w:val="left" w:pos="709"/>
              </w:tabs>
              <w:jc w:val="center"/>
              <w:rPr>
                <w:rFonts w:ascii="TH SarabunPSK" w:hAnsi="TH SarabunPSK" w:cs="TH SarabunPSK"/>
                <w:sz w:val="28"/>
                <w:szCs w:val="28"/>
              </w:rPr>
            </w:pPr>
            <w:r w:rsidRPr="005C78FD">
              <w:rPr>
                <w:rFonts w:ascii="TH SarabunPSK" w:hAnsi="TH SarabunPSK" w:cs="TH SarabunPSK"/>
                <w:sz w:val="28"/>
                <w:szCs w:val="28"/>
              </w:rPr>
              <w:t>N</w:t>
            </w:r>
          </w:p>
        </w:tc>
        <w:tc>
          <w:tcPr>
            <w:tcW w:w="1417" w:type="dxa"/>
            <w:vAlign w:val="center"/>
          </w:tcPr>
          <w:p w14:paraId="327E896A" w14:textId="7152D489" w:rsidR="0039261C" w:rsidRPr="005C78FD" w:rsidRDefault="00490797" w:rsidP="0039261C">
            <w:pPr>
              <w:tabs>
                <w:tab w:val="left" w:pos="709"/>
              </w:tabs>
              <w:jc w:val="center"/>
              <w:rPr>
                <w:rFonts w:ascii="TH SarabunPSK" w:hAnsi="TH SarabunPSK" w:cs="TH SarabunPSK"/>
                <w:sz w:val="28"/>
                <w:szCs w:val="28"/>
              </w:rPr>
            </w:pPr>
            <w:r w:rsidRPr="005C78FD">
              <w:rPr>
                <w:rFonts w:ascii="TH SarabunPSK" w:hAnsi="TH SarabunPSK" w:cs="TH SarabunPSK"/>
                <w:sz w:val="28"/>
                <w:szCs w:val="28"/>
              </w:rPr>
              <w:t>x</w:t>
            </w:r>
          </w:p>
        </w:tc>
        <w:tc>
          <w:tcPr>
            <w:tcW w:w="1276" w:type="dxa"/>
            <w:vAlign w:val="center"/>
          </w:tcPr>
          <w:p w14:paraId="3B6A6506" w14:textId="41F4B356" w:rsidR="0039261C" w:rsidRPr="005C78FD" w:rsidRDefault="00000000" w:rsidP="0039261C">
            <w:pPr>
              <w:tabs>
                <w:tab w:val="left" w:pos="709"/>
              </w:tabs>
              <w:jc w:val="center"/>
              <w:rPr>
                <w:rFonts w:ascii="TH SarabunPSK" w:hAnsi="TH SarabunPSK" w:cs="TH SarabunPSK"/>
                <w:sz w:val="28"/>
                <w:szCs w:val="28"/>
                <w:cs/>
              </w:rPr>
            </w:pPr>
            <m:oMathPara>
              <m:oMath>
                <m:nary>
                  <m:naryPr>
                    <m:chr m:val="∑"/>
                    <m:limLoc m:val="undOvr"/>
                    <m:subHide m:val="1"/>
                    <m:supHide m:val="1"/>
                    <m:ctrlPr>
                      <w:rPr>
                        <w:rFonts w:ascii="Cambria Math" w:hAnsi="Cambria Math" w:cs="TH SarabunPSK"/>
                        <w:i/>
                        <w:sz w:val="28"/>
                        <w:szCs w:val="28"/>
                      </w:rPr>
                    </m:ctrlPr>
                  </m:naryPr>
                  <m:sub/>
                  <m:sup/>
                  <m:e>
                    <m:r>
                      <m:rPr>
                        <m:nor/>
                      </m:rPr>
                      <w:rPr>
                        <w:rFonts w:ascii="TH SarabunPSK" w:hAnsi="TH SarabunPSK" w:cs="TH SarabunPSK"/>
                        <w:sz w:val="28"/>
                        <w:szCs w:val="28"/>
                      </w:rPr>
                      <m:t>x</m:t>
                    </m:r>
                  </m:e>
                </m:nary>
              </m:oMath>
            </m:oMathPara>
          </w:p>
        </w:tc>
        <w:tc>
          <w:tcPr>
            <w:tcW w:w="1417" w:type="dxa"/>
            <w:vAlign w:val="center"/>
          </w:tcPr>
          <w:p w14:paraId="7BB275E3" w14:textId="697D968C" w:rsidR="0039261C" w:rsidRPr="005C78FD" w:rsidRDefault="00000000" w:rsidP="0039261C">
            <w:pPr>
              <w:tabs>
                <w:tab w:val="left" w:pos="709"/>
              </w:tabs>
              <w:jc w:val="center"/>
              <w:rPr>
                <w:rFonts w:ascii="TH SarabunPSK" w:hAnsi="TH SarabunPSK" w:cs="TH SarabunPSK"/>
                <w:b/>
                <w:bCs/>
                <w:sz w:val="28"/>
                <w:szCs w:val="28"/>
              </w:rPr>
            </w:pPr>
            <m:oMathPara>
              <m:oMath>
                <m:acc>
                  <m:accPr>
                    <m:chr m:val="̅"/>
                    <m:ctrlPr>
                      <w:rPr>
                        <w:rFonts w:ascii="Cambria Math" w:eastAsia="Times New Roman" w:hAnsi="Cambria Math" w:cs="TH SarabunPSK"/>
                        <w:i/>
                        <w:sz w:val="28"/>
                        <w:szCs w:val="28"/>
                      </w:rPr>
                    </m:ctrlPr>
                  </m:accPr>
                  <m:e>
                    <m:r>
                      <m:rPr>
                        <m:nor/>
                      </m:rPr>
                      <w:rPr>
                        <w:rFonts w:ascii="TH SarabunPSK" w:eastAsia="Times New Roman" w:hAnsi="TH SarabunPSK" w:cs="TH SarabunPSK"/>
                        <w:sz w:val="28"/>
                        <w:szCs w:val="28"/>
                      </w:rPr>
                      <m:t>x</m:t>
                    </m:r>
                  </m:e>
                </m:acc>
              </m:oMath>
            </m:oMathPara>
          </w:p>
        </w:tc>
        <w:tc>
          <w:tcPr>
            <w:tcW w:w="2268" w:type="dxa"/>
            <w:vAlign w:val="center"/>
          </w:tcPr>
          <w:p w14:paraId="08617616" w14:textId="77777777" w:rsidR="0039261C" w:rsidRPr="005C78FD" w:rsidRDefault="0039261C" w:rsidP="0039261C">
            <w:pPr>
              <w:tabs>
                <w:tab w:val="left" w:pos="709"/>
              </w:tabs>
              <w:jc w:val="center"/>
              <w:rPr>
                <w:rFonts w:ascii="TH SarabunPSK" w:hAnsi="TH SarabunPSK" w:cs="TH SarabunPSK"/>
                <w:b/>
                <w:bCs/>
                <w:sz w:val="28"/>
                <w:szCs w:val="28"/>
              </w:rPr>
            </w:pPr>
            <w:r w:rsidRPr="005C78FD">
              <w:rPr>
                <w:rFonts w:ascii="TH SarabunPSK" w:hAnsi="TH SarabunPSK" w:cs="TH SarabunPSK"/>
                <w:b/>
                <w:bCs/>
                <w:sz w:val="28"/>
                <w:szCs w:val="28"/>
                <w:cs/>
              </w:rPr>
              <w:t>ร้อยละของคะแนนเฉลี่ย</w:t>
            </w:r>
          </w:p>
        </w:tc>
      </w:tr>
      <w:tr w:rsidR="00543FD5" w:rsidRPr="005C78FD" w14:paraId="293013F2" w14:textId="77777777" w:rsidTr="000E04A1">
        <w:trPr>
          <w:trHeight w:val="170"/>
        </w:trPr>
        <w:tc>
          <w:tcPr>
            <w:tcW w:w="1980" w:type="dxa"/>
            <w:vAlign w:val="center"/>
          </w:tcPr>
          <w:p w14:paraId="627795BF" w14:textId="77777777" w:rsidR="0039261C" w:rsidRPr="005C78FD" w:rsidRDefault="0039261C" w:rsidP="0039261C">
            <w:pPr>
              <w:tabs>
                <w:tab w:val="left" w:pos="709"/>
              </w:tabs>
              <w:jc w:val="center"/>
              <w:rPr>
                <w:rFonts w:ascii="TH SarabunPSK" w:hAnsi="TH SarabunPSK" w:cs="TH SarabunPSK"/>
                <w:sz w:val="28"/>
                <w:szCs w:val="28"/>
              </w:rPr>
            </w:pPr>
            <w:r w:rsidRPr="005C78FD">
              <w:rPr>
                <w:rFonts w:ascii="TH SarabunPSK" w:hAnsi="TH SarabunPSK" w:cs="TH SarabunPSK"/>
                <w:sz w:val="28"/>
                <w:szCs w:val="28"/>
                <w:cs/>
              </w:rPr>
              <w:t>คะแนนระหว่างเรียน</w:t>
            </w:r>
          </w:p>
        </w:tc>
        <w:tc>
          <w:tcPr>
            <w:tcW w:w="1276" w:type="dxa"/>
            <w:vAlign w:val="center"/>
          </w:tcPr>
          <w:p w14:paraId="20B8AFA8" w14:textId="77777777" w:rsidR="0039261C" w:rsidRPr="005C78FD" w:rsidRDefault="0039261C" w:rsidP="0039261C">
            <w:pPr>
              <w:tabs>
                <w:tab w:val="left" w:pos="709"/>
              </w:tabs>
              <w:jc w:val="center"/>
              <w:rPr>
                <w:rFonts w:ascii="TH SarabunPSK" w:hAnsi="TH SarabunPSK" w:cs="TH SarabunPSK"/>
                <w:sz w:val="28"/>
                <w:szCs w:val="28"/>
              </w:rPr>
            </w:pPr>
            <w:r w:rsidRPr="005C78FD">
              <w:rPr>
                <w:rFonts w:ascii="TH SarabunPSK" w:hAnsi="TH SarabunPSK" w:cs="TH SarabunPSK"/>
                <w:sz w:val="28"/>
                <w:szCs w:val="28"/>
                <w:cs/>
              </w:rPr>
              <w:t>42</w:t>
            </w:r>
          </w:p>
        </w:tc>
        <w:tc>
          <w:tcPr>
            <w:tcW w:w="1417" w:type="dxa"/>
            <w:vAlign w:val="center"/>
          </w:tcPr>
          <w:p w14:paraId="68378FC1" w14:textId="77777777" w:rsidR="0039261C" w:rsidRPr="005C78FD" w:rsidRDefault="0039261C" w:rsidP="0039261C">
            <w:pPr>
              <w:tabs>
                <w:tab w:val="left" w:pos="709"/>
              </w:tabs>
              <w:jc w:val="center"/>
              <w:rPr>
                <w:rFonts w:ascii="TH SarabunPSK" w:hAnsi="TH SarabunPSK" w:cs="TH SarabunPSK"/>
                <w:sz w:val="28"/>
                <w:szCs w:val="28"/>
              </w:rPr>
            </w:pPr>
            <w:r w:rsidRPr="005C78FD">
              <w:rPr>
                <w:rFonts w:ascii="TH SarabunPSK" w:hAnsi="TH SarabunPSK" w:cs="TH SarabunPSK"/>
                <w:sz w:val="28"/>
                <w:szCs w:val="28"/>
                <w:cs/>
              </w:rPr>
              <w:t>50</w:t>
            </w:r>
          </w:p>
        </w:tc>
        <w:tc>
          <w:tcPr>
            <w:tcW w:w="1276" w:type="dxa"/>
            <w:vAlign w:val="center"/>
          </w:tcPr>
          <w:p w14:paraId="3692C325" w14:textId="77777777" w:rsidR="0039261C" w:rsidRPr="005C78FD" w:rsidRDefault="0039261C" w:rsidP="0039261C">
            <w:pPr>
              <w:tabs>
                <w:tab w:val="left" w:pos="709"/>
              </w:tabs>
              <w:jc w:val="center"/>
              <w:rPr>
                <w:rFonts w:ascii="TH SarabunPSK" w:hAnsi="TH SarabunPSK" w:cs="TH SarabunPSK"/>
                <w:sz w:val="28"/>
                <w:szCs w:val="28"/>
              </w:rPr>
            </w:pPr>
            <w:r w:rsidRPr="005C78FD">
              <w:rPr>
                <w:rFonts w:ascii="TH SarabunPSK" w:hAnsi="TH SarabunPSK" w:cs="TH SarabunPSK"/>
                <w:sz w:val="28"/>
                <w:szCs w:val="28"/>
                <w:cs/>
              </w:rPr>
              <w:t>1725</w:t>
            </w:r>
          </w:p>
        </w:tc>
        <w:tc>
          <w:tcPr>
            <w:tcW w:w="1417" w:type="dxa"/>
            <w:vAlign w:val="center"/>
          </w:tcPr>
          <w:p w14:paraId="375528BA" w14:textId="77777777" w:rsidR="0039261C" w:rsidRPr="005C78FD" w:rsidRDefault="0039261C" w:rsidP="0039261C">
            <w:pPr>
              <w:tabs>
                <w:tab w:val="left" w:pos="709"/>
              </w:tabs>
              <w:jc w:val="center"/>
              <w:rPr>
                <w:rFonts w:ascii="TH SarabunPSK" w:hAnsi="TH SarabunPSK" w:cs="TH SarabunPSK"/>
                <w:sz w:val="28"/>
                <w:szCs w:val="28"/>
              </w:rPr>
            </w:pPr>
            <w:r w:rsidRPr="005C78FD">
              <w:rPr>
                <w:rFonts w:ascii="TH SarabunPSK" w:hAnsi="TH SarabunPSK" w:cs="TH SarabunPSK"/>
                <w:sz w:val="28"/>
                <w:szCs w:val="28"/>
                <w:cs/>
              </w:rPr>
              <w:t>41.07</w:t>
            </w:r>
          </w:p>
        </w:tc>
        <w:tc>
          <w:tcPr>
            <w:tcW w:w="2268" w:type="dxa"/>
            <w:vAlign w:val="center"/>
          </w:tcPr>
          <w:p w14:paraId="59082995" w14:textId="77777777" w:rsidR="0039261C" w:rsidRPr="005C78FD" w:rsidRDefault="0039261C" w:rsidP="0039261C">
            <w:pPr>
              <w:tabs>
                <w:tab w:val="left" w:pos="709"/>
              </w:tabs>
              <w:jc w:val="center"/>
              <w:rPr>
                <w:rFonts w:ascii="TH SarabunPSK" w:hAnsi="TH SarabunPSK" w:cs="TH SarabunPSK"/>
                <w:sz w:val="28"/>
                <w:szCs w:val="28"/>
              </w:rPr>
            </w:pPr>
            <w:r w:rsidRPr="005C78FD">
              <w:rPr>
                <w:rFonts w:ascii="TH SarabunPSK" w:hAnsi="TH SarabunPSK" w:cs="TH SarabunPSK"/>
                <w:sz w:val="28"/>
                <w:szCs w:val="28"/>
                <w:cs/>
              </w:rPr>
              <w:t>82.14</w:t>
            </w:r>
          </w:p>
        </w:tc>
      </w:tr>
      <w:tr w:rsidR="00543FD5" w:rsidRPr="005C78FD" w14:paraId="14880BC1" w14:textId="77777777" w:rsidTr="000E04A1">
        <w:trPr>
          <w:trHeight w:val="170"/>
        </w:trPr>
        <w:tc>
          <w:tcPr>
            <w:tcW w:w="1980" w:type="dxa"/>
            <w:vAlign w:val="center"/>
          </w:tcPr>
          <w:p w14:paraId="3479E416" w14:textId="77777777" w:rsidR="0039261C" w:rsidRPr="005C78FD" w:rsidRDefault="0039261C" w:rsidP="0039261C">
            <w:pPr>
              <w:tabs>
                <w:tab w:val="left" w:pos="709"/>
              </w:tabs>
              <w:jc w:val="center"/>
              <w:rPr>
                <w:rFonts w:ascii="TH SarabunPSK" w:hAnsi="TH SarabunPSK" w:cs="TH SarabunPSK"/>
                <w:sz w:val="28"/>
                <w:szCs w:val="28"/>
              </w:rPr>
            </w:pPr>
            <w:r w:rsidRPr="005C78FD">
              <w:rPr>
                <w:rFonts w:ascii="TH SarabunPSK" w:hAnsi="TH SarabunPSK" w:cs="TH SarabunPSK"/>
                <w:sz w:val="28"/>
                <w:szCs w:val="28"/>
                <w:cs/>
              </w:rPr>
              <w:t>หลังเรียน</w:t>
            </w:r>
          </w:p>
        </w:tc>
        <w:tc>
          <w:tcPr>
            <w:tcW w:w="1276" w:type="dxa"/>
            <w:vAlign w:val="center"/>
          </w:tcPr>
          <w:p w14:paraId="432FEA2C" w14:textId="77777777" w:rsidR="0039261C" w:rsidRPr="005C78FD" w:rsidRDefault="0039261C" w:rsidP="0039261C">
            <w:pPr>
              <w:tabs>
                <w:tab w:val="left" w:pos="709"/>
              </w:tabs>
              <w:jc w:val="center"/>
              <w:rPr>
                <w:rFonts w:ascii="TH SarabunPSK" w:hAnsi="TH SarabunPSK" w:cs="TH SarabunPSK"/>
                <w:sz w:val="28"/>
                <w:szCs w:val="28"/>
              </w:rPr>
            </w:pPr>
            <w:r w:rsidRPr="005C78FD">
              <w:rPr>
                <w:rFonts w:ascii="TH SarabunPSK" w:hAnsi="TH SarabunPSK" w:cs="TH SarabunPSK"/>
                <w:sz w:val="28"/>
                <w:szCs w:val="28"/>
              </w:rPr>
              <w:t>4</w:t>
            </w:r>
            <w:r w:rsidRPr="005C78FD">
              <w:rPr>
                <w:rFonts w:ascii="TH SarabunPSK" w:hAnsi="TH SarabunPSK" w:cs="TH SarabunPSK"/>
                <w:sz w:val="28"/>
                <w:szCs w:val="28"/>
                <w:cs/>
              </w:rPr>
              <w:t>2</w:t>
            </w:r>
          </w:p>
        </w:tc>
        <w:tc>
          <w:tcPr>
            <w:tcW w:w="1417" w:type="dxa"/>
            <w:vAlign w:val="center"/>
          </w:tcPr>
          <w:p w14:paraId="20376D15" w14:textId="77777777" w:rsidR="0039261C" w:rsidRPr="005C78FD" w:rsidRDefault="0039261C" w:rsidP="0039261C">
            <w:pPr>
              <w:tabs>
                <w:tab w:val="left" w:pos="709"/>
              </w:tabs>
              <w:jc w:val="center"/>
              <w:rPr>
                <w:rFonts w:ascii="TH SarabunPSK" w:hAnsi="TH SarabunPSK" w:cs="TH SarabunPSK"/>
                <w:sz w:val="28"/>
                <w:szCs w:val="28"/>
              </w:rPr>
            </w:pPr>
            <w:r w:rsidRPr="005C78FD">
              <w:rPr>
                <w:rFonts w:ascii="TH SarabunPSK" w:hAnsi="TH SarabunPSK" w:cs="TH SarabunPSK"/>
                <w:sz w:val="28"/>
                <w:szCs w:val="28"/>
                <w:cs/>
              </w:rPr>
              <w:t>30</w:t>
            </w:r>
          </w:p>
        </w:tc>
        <w:tc>
          <w:tcPr>
            <w:tcW w:w="1276" w:type="dxa"/>
            <w:vAlign w:val="center"/>
          </w:tcPr>
          <w:p w14:paraId="096082F8" w14:textId="77777777" w:rsidR="0039261C" w:rsidRPr="005C78FD" w:rsidRDefault="0039261C" w:rsidP="0039261C">
            <w:pPr>
              <w:tabs>
                <w:tab w:val="left" w:pos="709"/>
              </w:tabs>
              <w:jc w:val="center"/>
              <w:rPr>
                <w:rFonts w:ascii="TH SarabunPSK" w:hAnsi="TH SarabunPSK" w:cs="TH SarabunPSK"/>
                <w:sz w:val="28"/>
                <w:szCs w:val="28"/>
              </w:rPr>
            </w:pPr>
            <w:r w:rsidRPr="005C78FD">
              <w:rPr>
                <w:rFonts w:ascii="TH SarabunPSK" w:hAnsi="TH SarabunPSK" w:cs="TH SarabunPSK"/>
                <w:sz w:val="28"/>
                <w:szCs w:val="28"/>
                <w:cs/>
              </w:rPr>
              <w:t>1033</w:t>
            </w:r>
          </w:p>
        </w:tc>
        <w:tc>
          <w:tcPr>
            <w:tcW w:w="1417" w:type="dxa"/>
            <w:vAlign w:val="center"/>
          </w:tcPr>
          <w:p w14:paraId="568D0A62" w14:textId="77777777" w:rsidR="0039261C" w:rsidRPr="005C78FD" w:rsidRDefault="0039261C" w:rsidP="0039261C">
            <w:pPr>
              <w:tabs>
                <w:tab w:val="left" w:pos="709"/>
              </w:tabs>
              <w:jc w:val="center"/>
              <w:rPr>
                <w:rFonts w:ascii="TH SarabunPSK" w:hAnsi="TH SarabunPSK" w:cs="TH SarabunPSK"/>
                <w:sz w:val="28"/>
                <w:szCs w:val="28"/>
              </w:rPr>
            </w:pPr>
            <w:r w:rsidRPr="005C78FD">
              <w:rPr>
                <w:rFonts w:ascii="TH SarabunPSK" w:hAnsi="TH SarabunPSK" w:cs="TH SarabunPSK"/>
                <w:sz w:val="28"/>
                <w:szCs w:val="28"/>
                <w:cs/>
              </w:rPr>
              <w:t>24.60</w:t>
            </w:r>
          </w:p>
        </w:tc>
        <w:tc>
          <w:tcPr>
            <w:tcW w:w="2268" w:type="dxa"/>
            <w:vAlign w:val="center"/>
          </w:tcPr>
          <w:p w14:paraId="7BD42478" w14:textId="77777777" w:rsidR="0039261C" w:rsidRPr="005C78FD" w:rsidRDefault="0039261C" w:rsidP="0039261C">
            <w:pPr>
              <w:tabs>
                <w:tab w:val="left" w:pos="709"/>
              </w:tabs>
              <w:jc w:val="center"/>
              <w:rPr>
                <w:rFonts w:ascii="TH SarabunPSK" w:hAnsi="TH SarabunPSK" w:cs="TH SarabunPSK"/>
                <w:sz w:val="28"/>
                <w:szCs w:val="28"/>
              </w:rPr>
            </w:pPr>
            <w:r w:rsidRPr="005C78FD">
              <w:rPr>
                <w:rFonts w:ascii="TH SarabunPSK" w:hAnsi="TH SarabunPSK" w:cs="TH SarabunPSK"/>
                <w:sz w:val="28"/>
                <w:szCs w:val="28"/>
                <w:cs/>
              </w:rPr>
              <w:t>81.98</w:t>
            </w:r>
          </w:p>
        </w:tc>
      </w:tr>
    </w:tbl>
    <w:p w14:paraId="6DEA970F" w14:textId="77777777" w:rsidR="00796948" w:rsidRPr="00796948" w:rsidRDefault="0039261C" w:rsidP="00796948">
      <w:pPr>
        <w:tabs>
          <w:tab w:val="left" w:pos="709"/>
        </w:tabs>
        <w:rPr>
          <w:rFonts w:ascii="TH SarabunPSK" w:hAnsi="TH SarabunPSK" w:cs="TH SarabunPSK"/>
          <w:b/>
          <w:bCs/>
        </w:rPr>
      </w:pPr>
      <w:r w:rsidRPr="005C78FD">
        <w:rPr>
          <w:rFonts w:ascii="TH SarabunPSK" w:hAnsi="TH SarabunPSK" w:cs="TH SarabunPSK"/>
          <w:b/>
          <w:bCs/>
          <w:sz w:val="28"/>
          <w:szCs w:val="28"/>
          <w:cs/>
        </w:rPr>
        <w:tab/>
      </w:r>
    </w:p>
    <w:p w14:paraId="1631DD2C" w14:textId="18A0A011" w:rsidR="006174CD" w:rsidRPr="005C78FD" w:rsidRDefault="00796948" w:rsidP="00796948">
      <w:pPr>
        <w:tabs>
          <w:tab w:val="left" w:pos="709"/>
        </w:tabs>
        <w:rPr>
          <w:rFonts w:ascii="TH SarabunPSK" w:hAnsi="TH SarabunPSK" w:cs="TH SarabunPSK"/>
          <w:sz w:val="28"/>
          <w:szCs w:val="28"/>
        </w:rPr>
      </w:pPr>
      <w:r>
        <w:rPr>
          <w:rFonts w:ascii="TH SarabunPSK" w:hAnsi="TH SarabunPSK" w:cs="TH SarabunPSK"/>
          <w:b/>
          <w:bCs/>
          <w:sz w:val="28"/>
          <w:szCs w:val="28"/>
          <w:cs/>
        </w:rPr>
        <w:tab/>
      </w:r>
      <w:r w:rsidR="0039261C" w:rsidRPr="005C78FD">
        <w:rPr>
          <w:rFonts w:ascii="TH SarabunPSK" w:hAnsi="TH SarabunPSK" w:cs="TH SarabunPSK"/>
          <w:b/>
          <w:bCs/>
          <w:sz w:val="28"/>
          <w:szCs w:val="28"/>
          <w:cs/>
        </w:rPr>
        <w:t xml:space="preserve"> </w:t>
      </w:r>
      <w:r w:rsidR="0039261C" w:rsidRPr="005C78FD">
        <w:rPr>
          <w:rFonts w:ascii="TH SarabunPSK" w:hAnsi="TH SarabunPSK" w:cs="TH SarabunPSK"/>
          <w:sz w:val="28"/>
          <w:szCs w:val="28"/>
          <w:cs/>
        </w:rPr>
        <w:t xml:space="preserve">จากตารางที่ </w:t>
      </w:r>
      <w:r w:rsidR="002F3396" w:rsidRPr="005C78FD">
        <w:rPr>
          <w:rFonts w:ascii="TH SarabunPSK" w:hAnsi="TH SarabunPSK" w:cs="TH SarabunPSK"/>
          <w:sz w:val="28"/>
          <w:szCs w:val="28"/>
        </w:rPr>
        <w:t>1</w:t>
      </w:r>
      <w:r w:rsidR="0039261C" w:rsidRPr="005C78FD">
        <w:rPr>
          <w:rFonts w:ascii="TH SarabunPSK" w:hAnsi="TH SarabunPSK" w:cs="TH SarabunPSK"/>
          <w:sz w:val="28"/>
          <w:szCs w:val="28"/>
          <w:cs/>
        </w:rPr>
        <w:t xml:space="preserve"> การวิเคราะห์หาประสิทธิภาพ (</w:t>
      </w:r>
      <m:oMath>
        <m:sSub>
          <m:sSubPr>
            <m:ctrlPr>
              <w:rPr>
                <w:rFonts w:ascii="Cambria Math" w:hAnsi="Cambria Math" w:cs="TH SarabunPSK"/>
                <w:sz w:val="28"/>
                <w:szCs w:val="28"/>
              </w:rPr>
            </m:ctrlPr>
          </m:sSubPr>
          <m:e>
            <m:r>
              <m:rPr>
                <m:nor/>
              </m:rPr>
              <w:rPr>
                <w:rFonts w:ascii="TH SarabunPSK" w:hAnsi="TH SarabunPSK" w:cs="TH SarabunPSK"/>
                <w:sz w:val="28"/>
                <w:szCs w:val="28"/>
              </w:rPr>
              <m:t>E</m:t>
            </m:r>
          </m:e>
          <m:sub>
            <m:r>
              <m:rPr>
                <m:nor/>
              </m:rPr>
              <w:rPr>
                <w:rFonts w:ascii="TH SarabunPSK" w:hAnsi="TH SarabunPSK" w:cs="TH SarabunPSK"/>
                <w:sz w:val="28"/>
                <w:szCs w:val="28"/>
              </w:rPr>
              <m:t>1</m:t>
            </m:r>
          </m:sub>
        </m:sSub>
      </m:oMath>
      <w:r w:rsidR="0039261C" w:rsidRPr="005C78FD">
        <w:rPr>
          <w:rFonts w:ascii="TH SarabunPSK" w:hAnsi="TH SarabunPSK" w:cs="TH SarabunPSK"/>
          <w:sz w:val="28"/>
          <w:szCs w:val="28"/>
          <w:cs/>
        </w:rPr>
        <w:t xml:space="preserve">/ </w:t>
      </w:r>
      <m:oMath>
        <m:sSub>
          <m:sSubPr>
            <m:ctrlPr>
              <w:rPr>
                <w:rFonts w:ascii="Cambria Math" w:hAnsi="Cambria Math" w:cs="TH SarabunPSK"/>
                <w:sz w:val="28"/>
                <w:szCs w:val="28"/>
              </w:rPr>
            </m:ctrlPr>
          </m:sSubPr>
          <m:e>
            <m:r>
              <m:rPr>
                <m:nor/>
              </m:rPr>
              <w:rPr>
                <w:rFonts w:ascii="TH SarabunPSK" w:hAnsi="TH SarabunPSK" w:cs="TH SarabunPSK"/>
                <w:sz w:val="28"/>
                <w:szCs w:val="28"/>
              </w:rPr>
              <m:t>E</m:t>
            </m:r>
          </m:e>
          <m:sub>
            <m:r>
              <m:rPr>
                <m:nor/>
              </m:rPr>
              <w:rPr>
                <w:rFonts w:ascii="TH SarabunPSK" w:hAnsi="TH SarabunPSK" w:cs="TH SarabunPSK"/>
                <w:sz w:val="28"/>
                <w:szCs w:val="28"/>
                <w:cs/>
              </w:rPr>
              <m:t>2</m:t>
            </m:r>
          </m:sub>
        </m:sSub>
      </m:oMath>
      <w:r w:rsidR="0039261C" w:rsidRPr="005C78FD">
        <w:rPr>
          <w:rFonts w:ascii="TH SarabunPSK" w:hAnsi="TH SarabunPSK" w:cs="TH SarabunPSK"/>
          <w:sz w:val="28"/>
          <w:szCs w:val="28"/>
          <w:cs/>
        </w:rPr>
        <w:t xml:space="preserve">) ของชุดฝึกทักษะเรื่องเลขยกกำลัง ร่วมกับการจัดการเรียนรู้แบบแฮร์บาร์ต สำหรับนักเรียนชั้นมัธยมศึกษาปีที่ 1 พบว่า มีค่าประสิทธิภาพเท่ากับ </w:t>
      </w:r>
      <w:r w:rsidR="0039261C" w:rsidRPr="005C78FD">
        <w:rPr>
          <w:rFonts w:ascii="TH SarabunPSK" w:hAnsi="TH SarabunPSK" w:cs="TH SarabunPSK"/>
          <w:sz w:val="28"/>
          <w:szCs w:val="28"/>
        </w:rPr>
        <w:t>8</w:t>
      </w:r>
      <w:r w:rsidR="0039261C" w:rsidRPr="005C78FD">
        <w:rPr>
          <w:rFonts w:ascii="TH SarabunPSK" w:hAnsi="TH SarabunPSK" w:cs="TH SarabunPSK"/>
          <w:sz w:val="28"/>
          <w:szCs w:val="28"/>
          <w:cs/>
        </w:rPr>
        <w:t>2.14</w:t>
      </w:r>
      <w:r w:rsidR="0039261C" w:rsidRPr="005C78FD">
        <w:rPr>
          <w:rFonts w:ascii="TH SarabunPSK" w:hAnsi="TH SarabunPSK" w:cs="TH SarabunPSK"/>
          <w:sz w:val="28"/>
          <w:szCs w:val="28"/>
        </w:rPr>
        <w:t>/81.</w:t>
      </w:r>
      <w:r w:rsidR="0039261C" w:rsidRPr="005C78FD">
        <w:rPr>
          <w:rFonts w:ascii="TH SarabunPSK" w:hAnsi="TH SarabunPSK" w:cs="TH SarabunPSK"/>
          <w:sz w:val="28"/>
          <w:szCs w:val="28"/>
          <w:cs/>
        </w:rPr>
        <w:t xml:space="preserve">98 ซึ่งสูงกว่าเกณฑ์ประสิทธิภาพ </w:t>
      </w:r>
      <w:r w:rsidR="0039261C" w:rsidRPr="005C78FD">
        <w:rPr>
          <w:rFonts w:ascii="TH SarabunPSK" w:hAnsi="TH SarabunPSK" w:cs="TH SarabunPSK"/>
          <w:sz w:val="28"/>
          <w:szCs w:val="28"/>
        </w:rPr>
        <w:t>80/80</w:t>
      </w:r>
      <w:r w:rsidR="0039261C" w:rsidRPr="005C78FD">
        <w:rPr>
          <w:rFonts w:ascii="TH SarabunPSK" w:hAnsi="TH SarabunPSK" w:cs="TH SarabunPSK"/>
          <w:sz w:val="28"/>
          <w:szCs w:val="28"/>
          <w:cs/>
        </w:rPr>
        <w:t xml:space="preserve"> </w:t>
      </w:r>
      <w:r w:rsidR="002F3396" w:rsidRPr="005C78FD">
        <w:rPr>
          <w:rFonts w:ascii="TH SarabunPSK" w:hAnsi="TH SarabunPSK" w:cs="TH SarabunPSK" w:hint="cs"/>
          <w:sz w:val="28"/>
          <w:szCs w:val="28"/>
          <w:cs/>
        </w:rPr>
        <w:t>อย่างมีนัยสำคัญทางสถิติที่ระดับ .05</w:t>
      </w:r>
    </w:p>
    <w:p w14:paraId="4269C72A" w14:textId="34984F58" w:rsidR="006174CD" w:rsidRDefault="006174CD" w:rsidP="009C510D">
      <w:pPr>
        <w:tabs>
          <w:tab w:val="left" w:pos="709"/>
        </w:tabs>
        <w:rPr>
          <w:rFonts w:ascii="TH SarabunPSK" w:hAnsi="TH SarabunPSK" w:cs="TH SarabunPSK"/>
          <w:sz w:val="28"/>
          <w:szCs w:val="28"/>
        </w:rPr>
      </w:pPr>
      <w:r w:rsidRPr="005C78FD">
        <w:rPr>
          <w:rFonts w:ascii="TH SarabunPSK" w:hAnsi="TH SarabunPSK" w:cs="TH SarabunPSK"/>
          <w:sz w:val="28"/>
          <w:szCs w:val="28"/>
          <w:cs/>
        </w:rPr>
        <w:tab/>
      </w:r>
      <w:r w:rsidR="0039261C" w:rsidRPr="005C78FD">
        <w:rPr>
          <w:rFonts w:ascii="TH SarabunPSK" w:hAnsi="TH SarabunPSK" w:cs="TH SarabunPSK"/>
          <w:sz w:val="28"/>
          <w:szCs w:val="28"/>
          <w:cs/>
        </w:rPr>
        <w:t>ตอนที่ 2</w:t>
      </w:r>
      <w:r w:rsidRPr="005C78FD">
        <w:rPr>
          <w:rFonts w:ascii="TH SarabunPSK" w:hAnsi="TH SarabunPSK" w:cs="TH SarabunPSK" w:hint="cs"/>
          <w:sz w:val="28"/>
          <w:szCs w:val="28"/>
          <w:cs/>
        </w:rPr>
        <w:t xml:space="preserve"> </w:t>
      </w:r>
      <w:r w:rsidR="0039261C" w:rsidRPr="005C78FD">
        <w:rPr>
          <w:rFonts w:ascii="TH SarabunPSK" w:hAnsi="TH SarabunPSK" w:cs="TH SarabunPSK"/>
          <w:sz w:val="28"/>
          <w:szCs w:val="28"/>
          <w:cs/>
        </w:rPr>
        <w:t>ผล</w:t>
      </w:r>
      <w:r w:rsidR="0039261C" w:rsidRPr="005C78FD">
        <w:rPr>
          <w:rFonts w:ascii="TH SarabunPSK" w:hAnsi="TH SarabunPSK" w:cs="TH SarabunPSK"/>
          <w:i/>
          <w:sz w:val="28"/>
          <w:szCs w:val="28"/>
          <w:cs/>
        </w:rPr>
        <w:t>การเปรียบเทียบผลการเรียนรู้ของนักเรียนก่อนเรียนและหลังเรียนโดยใช้</w:t>
      </w:r>
      <w:r w:rsidR="0039261C" w:rsidRPr="005C78FD">
        <w:rPr>
          <w:rFonts w:ascii="TH SarabunPSK" w:hAnsi="TH SarabunPSK" w:cs="TH SarabunPSK"/>
          <w:sz w:val="28"/>
          <w:szCs w:val="28"/>
          <w:cs/>
        </w:rPr>
        <w:t xml:space="preserve">ชุดฝึกทักษะเรื่องเลขยกกำลังร่วมกับการจัดการเรียนรู้แบบแฮร์บาร์ต เพื่อส่งเสริมผลการเรียนรู้และคุณลักษณะอันพึงประสงค์ทางคณิตศาสตร์ สำหรับนักเรียนชั้นมัธยมศึกษาปีที่ 1 ปรากฏดังตารางที่ </w:t>
      </w:r>
      <w:r w:rsidR="002F3396" w:rsidRPr="005C78FD">
        <w:rPr>
          <w:rFonts w:ascii="TH SarabunPSK" w:hAnsi="TH SarabunPSK" w:cs="TH SarabunPSK" w:hint="cs"/>
          <w:sz w:val="28"/>
          <w:szCs w:val="28"/>
          <w:cs/>
        </w:rPr>
        <w:t>2</w:t>
      </w:r>
    </w:p>
    <w:p w14:paraId="5228ACC6" w14:textId="77777777" w:rsidR="00796948" w:rsidRPr="00796948" w:rsidRDefault="00796948" w:rsidP="009C510D">
      <w:pPr>
        <w:tabs>
          <w:tab w:val="left" w:pos="709"/>
        </w:tabs>
        <w:rPr>
          <w:rFonts w:ascii="TH SarabunPSK" w:hAnsi="TH SarabunPSK" w:cs="TH SarabunPSK"/>
        </w:rPr>
      </w:pPr>
    </w:p>
    <w:p w14:paraId="7582E272" w14:textId="0D95DB3A" w:rsidR="001678B4" w:rsidRPr="005C78FD" w:rsidRDefault="001678B4" w:rsidP="00796948">
      <w:pPr>
        <w:tabs>
          <w:tab w:val="left" w:pos="709"/>
        </w:tabs>
        <w:rPr>
          <w:rFonts w:ascii="TH SarabunPSK" w:hAnsi="TH SarabunPSK" w:cs="TH SarabunPSK"/>
          <w:sz w:val="28"/>
          <w:szCs w:val="28"/>
        </w:rPr>
      </w:pPr>
      <w:r w:rsidRPr="005C78FD">
        <w:rPr>
          <w:rFonts w:ascii="TH SarabunPSK" w:hAnsi="TH SarabunPSK" w:cs="TH SarabunPSK"/>
          <w:b/>
          <w:bCs/>
          <w:sz w:val="28"/>
          <w:szCs w:val="28"/>
          <w:cs/>
        </w:rPr>
        <w:t xml:space="preserve">ตารางที่ </w:t>
      </w:r>
      <w:r w:rsidR="002F3396" w:rsidRPr="005C78FD">
        <w:rPr>
          <w:rFonts w:ascii="TH SarabunPSK" w:hAnsi="TH SarabunPSK" w:cs="TH SarabunPSK" w:hint="cs"/>
          <w:b/>
          <w:bCs/>
          <w:sz w:val="28"/>
          <w:szCs w:val="28"/>
          <w:cs/>
        </w:rPr>
        <w:t>2</w:t>
      </w:r>
      <w:r w:rsidRPr="005C78FD">
        <w:rPr>
          <w:rFonts w:ascii="TH SarabunPSK" w:hAnsi="TH SarabunPSK" w:cs="TH SarabunPSK"/>
          <w:sz w:val="28"/>
          <w:szCs w:val="28"/>
          <w:cs/>
        </w:rPr>
        <w:t xml:space="preserve"> ผลการเปรียบเทียบผลการเรียนรู้ก่อนและหลังเรียนโดยใช้ชุดฝึกทักษะเรื่องเลขยกกำลังร่วมกับการจัดการเรียนรู้แบบแฮร์บาร์ต เพื่อส่งเสริมผลการเรียนรู้และคุณลักษณะอันพึงประสงค์ทางคณิตศาสตร์ สำหรับนักเรียนชั้นมัธยมศึกษาปีที่ 1</w:t>
      </w:r>
    </w:p>
    <w:p w14:paraId="28110B61" w14:textId="77777777" w:rsidR="006174CD" w:rsidRPr="00796948" w:rsidRDefault="006174CD" w:rsidP="006174CD">
      <w:pPr>
        <w:tabs>
          <w:tab w:val="left" w:pos="709"/>
        </w:tabs>
        <w:rPr>
          <w:rFonts w:ascii="TH SarabunPSK" w:hAnsi="TH SarabunPSK" w:cs="TH SarabunPSK"/>
        </w:rPr>
      </w:pPr>
    </w:p>
    <w:tbl>
      <w:tblPr>
        <w:tblStyle w:val="af0"/>
        <w:tblW w:w="0" w:type="auto"/>
        <w:jc w:val="center"/>
        <w:tblLook w:val="04A0" w:firstRow="1" w:lastRow="0" w:firstColumn="1" w:lastColumn="0" w:noHBand="0" w:noVBand="1"/>
      </w:tblPr>
      <w:tblGrid>
        <w:gridCol w:w="3551"/>
        <w:gridCol w:w="990"/>
        <w:gridCol w:w="1350"/>
        <w:gridCol w:w="1350"/>
        <w:gridCol w:w="1049"/>
        <w:gridCol w:w="1291"/>
      </w:tblGrid>
      <w:tr w:rsidR="00543FD5" w:rsidRPr="005C78FD" w14:paraId="23D01F5E" w14:textId="77777777" w:rsidTr="00796948">
        <w:trPr>
          <w:jc w:val="center"/>
        </w:trPr>
        <w:tc>
          <w:tcPr>
            <w:tcW w:w="3551" w:type="dxa"/>
          </w:tcPr>
          <w:p w14:paraId="393621FB" w14:textId="77777777" w:rsidR="001678B4" w:rsidRPr="005C78FD" w:rsidRDefault="001678B4" w:rsidP="001678B4">
            <w:pPr>
              <w:tabs>
                <w:tab w:val="left" w:pos="709"/>
              </w:tabs>
              <w:jc w:val="center"/>
              <w:rPr>
                <w:rFonts w:ascii="TH SarabunPSK" w:hAnsi="TH SarabunPSK" w:cs="TH SarabunPSK"/>
                <w:b/>
                <w:bCs/>
                <w:sz w:val="28"/>
                <w:szCs w:val="28"/>
              </w:rPr>
            </w:pPr>
            <w:r w:rsidRPr="005C78FD">
              <w:rPr>
                <w:rFonts w:ascii="TH SarabunPSK" w:hAnsi="TH SarabunPSK" w:cs="TH SarabunPSK"/>
                <w:b/>
                <w:bCs/>
                <w:sz w:val="28"/>
                <w:szCs w:val="28"/>
                <w:cs/>
              </w:rPr>
              <w:t>การทดสอบผลการเรียนรู้ทางการเรียน</w:t>
            </w:r>
          </w:p>
        </w:tc>
        <w:tc>
          <w:tcPr>
            <w:tcW w:w="990" w:type="dxa"/>
            <w:vAlign w:val="center"/>
          </w:tcPr>
          <w:p w14:paraId="6CC269AE" w14:textId="77777777" w:rsidR="001678B4" w:rsidRPr="005C78FD" w:rsidRDefault="001678B4" w:rsidP="001678B4">
            <w:pPr>
              <w:tabs>
                <w:tab w:val="left" w:pos="709"/>
              </w:tabs>
              <w:jc w:val="center"/>
              <w:rPr>
                <w:rFonts w:ascii="TH SarabunPSK" w:hAnsi="TH SarabunPSK" w:cs="TH SarabunPSK"/>
                <w:b/>
                <w:bCs/>
                <w:sz w:val="28"/>
                <w:szCs w:val="28"/>
              </w:rPr>
            </w:pPr>
            <w:r w:rsidRPr="005C78FD">
              <w:rPr>
                <w:rFonts w:ascii="TH SarabunPSK" w:hAnsi="TH SarabunPSK" w:cs="TH SarabunPSK"/>
                <w:b/>
                <w:bCs/>
                <w:sz w:val="28"/>
                <w:szCs w:val="28"/>
              </w:rPr>
              <w:t>N</w:t>
            </w:r>
          </w:p>
        </w:tc>
        <w:tc>
          <w:tcPr>
            <w:tcW w:w="1350" w:type="dxa"/>
            <w:vAlign w:val="center"/>
          </w:tcPr>
          <w:p w14:paraId="795D2DB2" w14:textId="77777777" w:rsidR="001678B4" w:rsidRPr="005C78FD" w:rsidRDefault="00000000" w:rsidP="001678B4">
            <w:pPr>
              <w:tabs>
                <w:tab w:val="left" w:pos="709"/>
              </w:tabs>
              <w:jc w:val="center"/>
              <w:rPr>
                <w:rFonts w:ascii="TH SarabunPSK" w:hAnsi="TH SarabunPSK" w:cs="TH SarabunPSK"/>
                <w:b/>
                <w:bCs/>
                <w:sz w:val="28"/>
                <w:szCs w:val="28"/>
              </w:rPr>
            </w:pPr>
            <m:oMathPara>
              <m:oMath>
                <m:acc>
                  <m:accPr>
                    <m:chr m:val="̅"/>
                    <m:ctrlPr>
                      <w:rPr>
                        <w:rFonts w:ascii="Cambria Math" w:hAnsi="Cambria Math" w:cs="TH SarabunPSK"/>
                        <w:b/>
                        <w:bCs/>
                        <w:i/>
                        <w:sz w:val="28"/>
                        <w:szCs w:val="28"/>
                      </w:rPr>
                    </m:ctrlPr>
                  </m:accPr>
                  <m:e>
                    <m:r>
                      <m:rPr>
                        <m:nor/>
                      </m:rPr>
                      <w:rPr>
                        <w:rFonts w:ascii="TH SarabunPSK" w:hAnsi="TH SarabunPSK" w:cs="TH SarabunPSK"/>
                        <w:b/>
                        <w:bCs/>
                        <w:sz w:val="28"/>
                        <w:szCs w:val="28"/>
                      </w:rPr>
                      <m:t>x</m:t>
                    </m:r>
                  </m:e>
                </m:acc>
              </m:oMath>
            </m:oMathPara>
          </w:p>
        </w:tc>
        <w:tc>
          <w:tcPr>
            <w:tcW w:w="1350" w:type="dxa"/>
            <w:vAlign w:val="center"/>
          </w:tcPr>
          <w:p w14:paraId="06AEFEAD" w14:textId="77777777" w:rsidR="001678B4" w:rsidRPr="005C78FD" w:rsidRDefault="001678B4" w:rsidP="001678B4">
            <w:pPr>
              <w:tabs>
                <w:tab w:val="left" w:pos="709"/>
              </w:tabs>
              <w:jc w:val="center"/>
              <w:rPr>
                <w:rFonts w:ascii="TH SarabunPSK" w:hAnsi="TH SarabunPSK" w:cs="TH SarabunPSK"/>
                <w:b/>
                <w:bCs/>
                <w:sz w:val="28"/>
                <w:szCs w:val="28"/>
              </w:rPr>
            </w:pPr>
            <w:r w:rsidRPr="005C78FD">
              <w:rPr>
                <w:rFonts w:ascii="TH SarabunPSK" w:hAnsi="TH SarabunPSK" w:cs="TH SarabunPSK"/>
                <w:b/>
                <w:bCs/>
                <w:sz w:val="28"/>
                <w:szCs w:val="28"/>
              </w:rPr>
              <w:t>S.D.</w:t>
            </w:r>
          </w:p>
        </w:tc>
        <w:tc>
          <w:tcPr>
            <w:tcW w:w="1049" w:type="dxa"/>
            <w:vAlign w:val="center"/>
          </w:tcPr>
          <w:p w14:paraId="026CF3D1" w14:textId="77777777" w:rsidR="001678B4" w:rsidRPr="005C78FD" w:rsidRDefault="001678B4" w:rsidP="001678B4">
            <w:pPr>
              <w:tabs>
                <w:tab w:val="left" w:pos="709"/>
              </w:tabs>
              <w:jc w:val="center"/>
              <w:rPr>
                <w:rFonts w:ascii="TH SarabunPSK" w:hAnsi="TH SarabunPSK" w:cs="TH SarabunPSK"/>
                <w:b/>
                <w:bCs/>
                <w:iCs/>
                <w:sz w:val="28"/>
                <w:szCs w:val="28"/>
              </w:rPr>
            </w:pPr>
            <w:r w:rsidRPr="005C78FD">
              <w:rPr>
                <w:rFonts w:ascii="TH SarabunPSK" w:hAnsi="TH SarabunPSK" w:cs="TH SarabunPSK"/>
                <w:b/>
                <w:bCs/>
                <w:iCs/>
                <w:sz w:val="28"/>
                <w:szCs w:val="28"/>
              </w:rPr>
              <w:t>t</w:t>
            </w:r>
          </w:p>
        </w:tc>
        <w:tc>
          <w:tcPr>
            <w:tcW w:w="1291" w:type="dxa"/>
            <w:vAlign w:val="center"/>
          </w:tcPr>
          <w:p w14:paraId="28D2388C" w14:textId="77777777" w:rsidR="001678B4" w:rsidRPr="005C78FD" w:rsidRDefault="001678B4" w:rsidP="001678B4">
            <w:pPr>
              <w:tabs>
                <w:tab w:val="left" w:pos="709"/>
              </w:tabs>
              <w:jc w:val="center"/>
              <w:rPr>
                <w:rFonts w:ascii="TH SarabunPSK" w:hAnsi="TH SarabunPSK" w:cs="TH SarabunPSK"/>
                <w:b/>
                <w:bCs/>
                <w:iCs/>
                <w:sz w:val="28"/>
                <w:szCs w:val="28"/>
              </w:rPr>
            </w:pPr>
            <w:r w:rsidRPr="005C78FD">
              <w:rPr>
                <w:rFonts w:ascii="TH SarabunPSK" w:hAnsi="TH SarabunPSK" w:cs="TH SarabunPSK"/>
                <w:b/>
                <w:bCs/>
                <w:iCs/>
                <w:sz w:val="28"/>
                <w:szCs w:val="28"/>
              </w:rPr>
              <w:t>sig</w:t>
            </w:r>
          </w:p>
        </w:tc>
      </w:tr>
      <w:tr w:rsidR="00543FD5" w:rsidRPr="005C78FD" w14:paraId="69CF7671" w14:textId="77777777" w:rsidTr="00796948">
        <w:trPr>
          <w:jc w:val="center"/>
        </w:trPr>
        <w:tc>
          <w:tcPr>
            <w:tcW w:w="3551" w:type="dxa"/>
          </w:tcPr>
          <w:p w14:paraId="02500EBA" w14:textId="77777777" w:rsidR="001678B4" w:rsidRPr="005C78FD" w:rsidRDefault="001678B4" w:rsidP="001678B4">
            <w:pPr>
              <w:tabs>
                <w:tab w:val="left" w:pos="709"/>
              </w:tabs>
              <w:jc w:val="center"/>
              <w:rPr>
                <w:rFonts w:ascii="TH SarabunPSK" w:hAnsi="TH SarabunPSK" w:cs="TH SarabunPSK"/>
                <w:sz w:val="28"/>
                <w:szCs w:val="28"/>
              </w:rPr>
            </w:pPr>
            <w:r w:rsidRPr="005C78FD">
              <w:rPr>
                <w:rFonts w:ascii="TH SarabunPSK" w:hAnsi="TH SarabunPSK" w:cs="TH SarabunPSK"/>
                <w:sz w:val="28"/>
                <w:szCs w:val="28"/>
                <w:cs/>
              </w:rPr>
              <w:t>ก่อนเรียน</w:t>
            </w:r>
          </w:p>
        </w:tc>
        <w:tc>
          <w:tcPr>
            <w:tcW w:w="990" w:type="dxa"/>
          </w:tcPr>
          <w:p w14:paraId="5451A42D" w14:textId="77777777" w:rsidR="001678B4" w:rsidRPr="005C78FD" w:rsidRDefault="001678B4" w:rsidP="001678B4">
            <w:pPr>
              <w:tabs>
                <w:tab w:val="left" w:pos="709"/>
              </w:tabs>
              <w:jc w:val="center"/>
              <w:rPr>
                <w:rFonts w:ascii="TH SarabunPSK" w:hAnsi="TH SarabunPSK" w:cs="TH SarabunPSK"/>
                <w:sz w:val="28"/>
                <w:szCs w:val="28"/>
              </w:rPr>
            </w:pPr>
            <w:r w:rsidRPr="005C78FD">
              <w:rPr>
                <w:rFonts w:ascii="TH SarabunPSK" w:hAnsi="TH SarabunPSK" w:cs="TH SarabunPSK"/>
                <w:sz w:val="28"/>
                <w:szCs w:val="28"/>
              </w:rPr>
              <w:t>4</w:t>
            </w:r>
            <w:r w:rsidRPr="005C78FD">
              <w:rPr>
                <w:rFonts w:ascii="TH SarabunPSK" w:hAnsi="TH SarabunPSK" w:cs="TH SarabunPSK"/>
                <w:sz w:val="28"/>
                <w:szCs w:val="28"/>
                <w:cs/>
              </w:rPr>
              <w:t>2</w:t>
            </w:r>
          </w:p>
        </w:tc>
        <w:tc>
          <w:tcPr>
            <w:tcW w:w="1350" w:type="dxa"/>
            <w:shd w:val="clear" w:color="auto" w:fill="auto"/>
          </w:tcPr>
          <w:p w14:paraId="5B142B70" w14:textId="77777777" w:rsidR="001678B4" w:rsidRPr="005C78FD" w:rsidRDefault="001678B4" w:rsidP="001678B4">
            <w:pPr>
              <w:tabs>
                <w:tab w:val="left" w:pos="709"/>
              </w:tabs>
              <w:jc w:val="center"/>
              <w:rPr>
                <w:rFonts w:ascii="TH SarabunPSK" w:hAnsi="TH SarabunPSK" w:cs="TH SarabunPSK"/>
                <w:sz w:val="28"/>
                <w:szCs w:val="28"/>
              </w:rPr>
            </w:pPr>
            <w:r w:rsidRPr="005C78FD">
              <w:rPr>
                <w:rFonts w:ascii="TH SarabunPSK" w:hAnsi="TH SarabunPSK" w:cs="TH SarabunPSK"/>
                <w:sz w:val="28"/>
                <w:szCs w:val="28"/>
                <w:cs/>
              </w:rPr>
              <w:t>14.75</w:t>
            </w:r>
          </w:p>
        </w:tc>
        <w:tc>
          <w:tcPr>
            <w:tcW w:w="1350" w:type="dxa"/>
            <w:shd w:val="clear" w:color="auto" w:fill="auto"/>
          </w:tcPr>
          <w:p w14:paraId="2FD35768" w14:textId="77777777" w:rsidR="001678B4" w:rsidRPr="005C78FD" w:rsidRDefault="001678B4" w:rsidP="001678B4">
            <w:pPr>
              <w:tabs>
                <w:tab w:val="left" w:pos="709"/>
              </w:tabs>
              <w:jc w:val="center"/>
              <w:rPr>
                <w:rFonts w:ascii="TH SarabunPSK" w:hAnsi="TH SarabunPSK" w:cs="TH SarabunPSK"/>
                <w:sz w:val="28"/>
                <w:szCs w:val="28"/>
              </w:rPr>
            </w:pPr>
            <w:r w:rsidRPr="005C78FD">
              <w:rPr>
                <w:rFonts w:ascii="TH SarabunPSK" w:hAnsi="TH SarabunPSK" w:cs="TH SarabunPSK"/>
                <w:sz w:val="28"/>
                <w:szCs w:val="28"/>
                <w:cs/>
              </w:rPr>
              <w:t>1.814</w:t>
            </w:r>
          </w:p>
        </w:tc>
        <w:tc>
          <w:tcPr>
            <w:tcW w:w="1049" w:type="dxa"/>
            <w:vMerge w:val="restart"/>
          </w:tcPr>
          <w:p w14:paraId="59CD03F3" w14:textId="77777777" w:rsidR="001678B4" w:rsidRPr="005C78FD" w:rsidRDefault="001678B4" w:rsidP="001678B4">
            <w:pPr>
              <w:tabs>
                <w:tab w:val="left" w:pos="709"/>
              </w:tabs>
              <w:jc w:val="center"/>
              <w:rPr>
                <w:rFonts w:ascii="TH SarabunPSK" w:hAnsi="TH SarabunPSK" w:cs="TH SarabunPSK"/>
                <w:i/>
                <w:sz w:val="28"/>
                <w:szCs w:val="28"/>
              </w:rPr>
            </w:pPr>
            <w:r w:rsidRPr="005C78FD">
              <w:rPr>
                <w:rFonts w:ascii="TH SarabunPSK" w:hAnsi="TH SarabunPSK" w:cs="TH SarabunPSK"/>
                <w:i/>
                <w:sz w:val="28"/>
                <w:szCs w:val="28"/>
                <w:cs/>
              </w:rPr>
              <w:t>28.816</w:t>
            </w:r>
          </w:p>
        </w:tc>
        <w:tc>
          <w:tcPr>
            <w:tcW w:w="1291" w:type="dxa"/>
            <w:vMerge w:val="restart"/>
          </w:tcPr>
          <w:p w14:paraId="291D72F2" w14:textId="48E2AD65" w:rsidR="001678B4" w:rsidRPr="005C78FD" w:rsidRDefault="001678B4" w:rsidP="001678B4">
            <w:pPr>
              <w:tabs>
                <w:tab w:val="left" w:pos="709"/>
              </w:tabs>
              <w:jc w:val="center"/>
              <w:rPr>
                <w:rFonts w:ascii="TH SarabunPSK" w:hAnsi="TH SarabunPSK" w:cs="TH SarabunPSK"/>
                <w:i/>
                <w:sz w:val="28"/>
                <w:szCs w:val="28"/>
              </w:rPr>
            </w:pPr>
            <w:r w:rsidRPr="005C78FD">
              <w:rPr>
                <w:rFonts w:ascii="TH SarabunPSK" w:hAnsi="TH SarabunPSK" w:cs="TH SarabunPSK"/>
                <w:i/>
                <w:sz w:val="28"/>
                <w:szCs w:val="28"/>
                <w:cs/>
              </w:rPr>
              <w:t>.000</w:t>
            </w:r>
            <w:r w:rsidR="00490797" w:rsidRPr="005C78FD">
              <w:rPr>
                <w:rFonts w:ascii="TH SarabunPSK" w:hAnsi="TH SarabunPSK" w:cs="TH SarabunPSK"/>
                <w:sz w:val="28"/>
                <w:szCs w:val="28"/>
              </w:rPr>
              <w:t>**</w:t>
            </w:r>
          </w:p>
        </w:tc>
      </w:tr>
      <w:tr w:rsidR="00543FD5" w:rsidRPr="005C78FD" w14:paraId="2138B5E0" w14:textId="77777777" w:rsidTr="00796948">
        <w:trPr>
          <w:jc w:val="center"/>
        </w:trPr>
        <w:tc>
          <w:tcPr>
            <w:tcW w:w="3551" w:type="dxa"/>
          </w:tcPr>
          <w:p w14:paraId="56FFC6A9" w14:textId="77777777" w:rsidR="001678B4" w:rsidRPr="005C78FD" w:rsidRDefault="001678B4" w:rsidP="001678B4">
            <w:pPr>
              <w:tabs>
                <w:tab w:val="left" w:pos="709"/>
              </w:tabs>
              <w:jc w:val="center"/>
              <w:rPr>
                <w:rFonts w:ascii="TH SarabunPSK" w:hAnsi="TH SarabunPSK" w:cs="TH SarabunPSK"/>
                <w:sz w:val="28"/>
                <w:szCs w:val="28"/>
              </w:rPr>
            </w:pPr>
            <w:r w:rsidRPr="005C78FD">
              <w:rPr>
                <w:rFonts w:ascii="TH SarabunPSK" w:hAnsi="TH SarabunPSK" w:cs="TH SarabunPSK"/>
                <w:sz w:val="28"/>
                <w:szCs w:val="28"/>
                <w:cs/>
              </w:rPr>
              <w:t>หลังเรียน</w:t>
            </w:r>
          </w:p>
        </w:tc>
        <w:tc>
          <w:tcPr>
            <w:tcW w:w="990" w:type="dxa"/>
          </w:tcPr>
          <w:p w14:paraId="2D7513AB" w14:textId="77777777" w:rsidR="001678B4" w:rsidRPr="005C78FD" w:rsidRDefault="001678B4" w:rsidP="001678B4">
            <w:pPr>
              <w:tabs>
                <w:tab w:val="left" w:pos="709"/>
              </w:tabs>
              <w:jc w:val="center"/>
              <w:rPr>
                <w:rFonts w:ascii="TH SarabunPSK" w:hAnsi="TH SarabunPSK" w:cs="TH SarabunPSK"/>
                <w:sz w:val="28"/>
                <w:szCs w:val="28"/>
              </w:rPr>
            </w:pPr>
            <w:r w:rsidRPr="005C78FD">
              <w:rPr>
                <w:rFonts w:ascii="TH SarabunPSK" w:hAnsi="TH SarabunPSK" w:cs="TH SarabunPSK"/>
                <w:sz w:val="28"/>
                <w:szCs w:val="28"/>
              </w:rPr>
              <w:t>4</w:t>
            </w:r>
            <w:r w:rsidRPr="005C78FD">
              <w:rPr>
                <w:rFonts w:ascii="TH SarabunPSK" w:hAnsi="TH SarabunPSK" w:cs="TH SarabunPSK"/>
                <w:sz w:val="28"/>
                <w:szCs w:val="28"/>
                <w:cs/>
              </w:rPr>
              <w:t>2</w:t>
            </w:r>
          </w:p>
        </w:tc>
        <w:tc>
          <w:tcPr>
            <w:tcW w:w="1350" w:type="dxa"/>
            <w:shd w:val="clear" w:color="auto" w:fill="auto"/>
          </w:tcPr>
          <w:p w14:paraId="7F804B87" w14:textId="77777777" w:rsidR="001678B4" w:rsidRPr="005C78FD" w:rsidRDefault="001678B4" w:rsidP="001678B4">
            <w:pPr>
              <w:tabs>
                <w:tab w:val="left" w:pos="709"/>
              </w:tabs>
              <w:jc w:val="center"/>
              <w:rPr>
                <w:rFonts w:ascii="TH SarabunPSK" w:hAnsi="TH SarabunPSK" w:cs="TH SarabunPSK"/>
                <w:sz w:val="28"/>
                <w:szCs w:val="28"/>
              </w:rPr>
            </w:pPr>
            <w:r w:rsidRPr="005C78FD">
              <w:rPr>
                <w:rFonts w:ascii="TH SarabunPSK" w:hAnsi="TH SarabunPSK" w:cs="TH SarabunPSK"/>
                <w:sz w:val="28"/>
                <w:szCs w:val="28"/>
                <w:cs/>
              </w:rPr>
              <w:t>34.43</w:t>
            </w:r>
          </w:p>
        </w:tc>
        <w:tc>
          <w:tcPr>
            <w:tcW w:w="1350" w:type="dxa"/>
            <w:shd w:val="clear" w:color="auto" w:fill="auto"/>
          </w:tcPr>
          <w:p w14:paraId="77DE7406" w14:textId="77777777" w:rsidR="001678B4" w:rsidRPr="005C78FD" w:rsidRDefault="001678B4" w:rsidP="001678B4">
            <w:pPr>
              <w:tabs>
                <w:tab w:val="left" w:pos="709"/>
              </w:tabs>
              <w:jc w:val="center"/>
              <w:rPr>
                <w:rFonts w:ascii="TH SarabunPSK" w:hAnsi="TH SarabunPSK" w:cs="TH SarabunPSK"/>
                <w:sz w:val="28"/>
                <w:szCs w:val="28"/>
              </w:rPr>
            </w:pPr>
            <w:r w:rsidRPr="005C78FD">
              <w:rPr>
                <w:rFonts w:ascii="TH SarabunPSK" w:hAnsi="TH SarabunPSK" w:cs="TH SarabunPSK"/>
                <w:sz w:val="28"/>
                <w:szCs w:val="28"/>
                <w:cs/>
              </w:rPr>
              <w:t>3.643</w:t>
            </w:r>
          </w:p>
        </w:tc>
        <w:tc>
          <w:tcPr>
            <w:tcW w:w="1049" w:type="dxa"/>
            <w:vMerge/>
          </w:tcPr>
          <w:p w14:paraId="2C15FF4B" w14:textId="77777777" w:rsidR="001678B4" w:rsidRPr="005C78FD" w:rsidRDefault="001678B4" w:rsidP="001678B4">
            <w:pPr>
              <w:tabs>
                <w:tab w:val="left" w:pos="709"/>
              </w:tabs>
              <w:jc w:val="center"/>
              <w:rPr>
                <w:rFonts w:ascii="TH SarabunPSK" w:hAnsi="TH SarabunPSK" w:cs="TH SarabunPSK"/>
                <w:sz w:val="28"/>
                <w:szCs w:val="28"/>
              </w:rPr>
            </w:pPr>
          </w:p>
        </w:tc>
        <w:tc>
          <w:tcPr>
            <w:tcW w:w="1291" w:type="dxa"/>
            <w:vMerge/>
          </w:tcPr>
          <w:p w14:paraId="62EFB67D" w14:textId="77777777" w:rsidR="001678B4" w:rsidRPr="005C78FD" w:rsidRDefault="001678B4" w:rsidP="001678B4">
            <w:pPr>
              <w:tabs>
                <w:tab w:val="left" w:pos="709"/>
              </w:tabs>
              <w:rPr>
                <w:rFonts w:ascii="TH SarabunPSK" w:hAnsi="TH SarabunPSK" w:cs="TH SarabunPSK"/>
                <w:sz w:val="28"/>
                <w:szCs w:val="28"/>
              </w:rPr>
            </w:pPr>
          </w:p>
        </w:tc>
      </w:tr>
    </w:tbl>
    <w:p w14:paraId="2A7F3FEC" w14:textId="1162A260" w:rsidR="00796948" w:rsidRDefault="001678B4" w:rsidP="00796948">
      <w:pPr>
        <w:tabs>
          <w:tab w:val="left" w:pos="709"/>
        </w:tabs>
        <w:rPr>
          <w:rFonts w:ascii="TH SarabunPSK" w:hAnsi="TH SarabunPSK" w:cs="TH SarabunPSK"/>
          <w:sz w:val="28"/>
          <w:szCs w:val="28"/>
        </w:rPr>
      </w:pPr>
      <w:r w:rsidRPr="005C78FD">
        <w:rPr>
          <w:rFonts w:ascii="TH SarabunPSK" w:hAnsi="TH SarabunPSK" w:cs="TH SarabunPSK"/>
          <w:sz w:val="28"/>
          <w:szCs w:val="28"/>
          <w:cs/>
        </w:rPr>
        <w:t>มีนัยสำคัญทางสถิติที่ระดับ .</w:t>
      </w:r>
      <w:r w:rsidRPr="005C78FD">
        <w:rPr>
          <w:rFonts w:ascii="TH SarabunPSK" w:hAnsi="TH SarabunPSK" w:cs="TH SarabunPSK"/>
          <w:sz w:val="28"/>
          <w:szCs w:val="28"/>
        </w:rPr>
        <w:t>05</w:t>
      </w:r>
    </w:p>
    <w:p w14:paraId="0FFBEA0F" w14:textId="77777777" w:rsidR="00796948" w:rsidRPr="001A003E" w:rsidRDefault="00796948" w:rsidP="00796948">
      <w:pPr>
        <w:tabs>
          <w:tab w:val="left" w:pos="709"/>
        </w:tabs>
        <w:rPr>
          <w:rFonts w:ascii="TH SarabunPSK" w:hAnsi="TH SarabunPSK" w:cs="TH SarabunPSK"/>
        </w:rPr>
      </w:pPr>
    </w:p>
    <w:p w14:paraId="13D73F50" w14:textId="4E4F093B" w:rsidR="00011931" w:rsidRPr="005C78FD" w:rsidRDefault="00796948" w:rsidP="001A003E">
      <w:pPr>
        <w:tabs>
          <w:tab w:val="left" w:pos="709"/>
        </w:tabs>
        <w:jc w:val="thaiDistribute"/>
        <w:rPr>
          <w:rFonts w:ascii="TH SarabunPSK" w:hAnsi="TH SarabunPSK" w:cs="TH SarabunPSK"/>
          <w:sz w:val="28"/>
          <w:szCs w:val="28"/>
        </w:rPr>
      </w:pPr>
      <w:r>
        <w:rPr>
          <w:rFonts w:ascii="TH SarabunPSK" w:hAnsi="TH SarabunPSK" w:cs="TH SarabunPSK" w:hint="cs"/>
          <w:sz w:val="28"/>
          <w:szCs w:val="28"/>
          <w:cs/>
        </w:rPr>
        <w:t xml:space="preserve"> </w:t>
      </w:r>
      <w:r>
        <w:rPr>
          <w:rFonts w:ascii="TH SarabunPSK" w:hAnsi="TH SarabunPSK" w:cs="TH SarabunPSK"/>
          <w:sz w:val="28"/>
          <w:szCs w:val="28"/>
          <w:cs/>
        </w:rPr>
        <w:tab/>
      </w:r>
      <w:r w:rsidR="001678B4" w:rsidRPr="005C78FD">
        <w:rPr>
          <w:rFonts w:ascii="TH SarabunPSK" w:hAnsi="TH SarabunPSK" w:cs="TH SarabunPSK"/>
          <w:sz w:val="28"/>
          <w:szCs w:val="28"/>
          <w:cs/>
        </w:rPr>
        <w:t xml:space="preserve">จากตารางที่ </w:t>
      </w:r>
      <w:r w:rsidR="002F3396" w:rsidRPr="005C78FD">
        <w:rPr>
          <w:rFonts w:ascii="TH SarabunPSK" w:hAnsi="TH SarabunPSK" w:cs="TH SarabunPSK" w:hint="cs"/>
          <w:sz w:val="28"/>
          <w:szCs w:val="28"/>
          <w:cs/>
        </w:rPr>
        <w:t>2</w:t>
      </w:r>
      <w:r w:rsidR="001678B4" w:rsidRPr="005C78FD">
        <w:rPr>
          <w:rFonts w:ascii="TH SarabunPSK" w:hAnsi="TH SarabunPSK" w:cs="TH SarabunPSK"/>
          <w:sz w:val="28"/>
          <w:szCs w:val="28"/>
          <w:cs/>
        </w:rPr>
        <w:t xml:space="preserve"> ผลการจัดการเรียนรู้ทางการเรียนคณิตศาสตร์ชั้นมัธยมศึกษาปีที่ 1 ก่อนเรียนมีคะแนนเฉลี่ย เท่ากับ 14.75 คะแนนเฉลี่ยหลังเรียน เท่ากับ 34.43 เมื่อเปรียบเทียบคะแนนเฉลี่ยหลังเรียนและก่อนเรียน พบว่าผลการจัดการเรียนรู้ทางการเรียนคณิตศาสตร์ โดยใช้ชุดฝึกทักษะเรื่องเลขยกกำลัง ร่วมกับการจัดการเรียนรู้แบบแฮร์บาร์ต เพื่อส่งเสริมผลการเรียนรู้และคุณลักษณะอันพึงประสงค์ทางคณิตศาสตร์ สำหรับนักเรียนชั้นมัธยมศึกษาปีที่ 1 หลังเรียนสูงกว่าก่อนเรียน</w:t>
      </w:r>
      <w:r w:rsidR="00441B45" w:rsidRPr="005C78FD">
        <w:rPr>
          <w:rFonts w:ascii="TH SarabunPSK" w:hAnsi="TH SarabunPSK" w:cs="TH SarabunPSK" w:hint="cs"/>
          <w:sz w:val="28"/>
          <w:szCs w:val="28"/>
          <w:cs/>
        </w:rPr>
        <w:t xml:space="preserve"> </w:t>
      </w:r>
      <w:r w:rsidR="001678B4" w:rsidRPr="005C78FD">
        <w:rPr>
          <w:rFonts w:ascii="TH SarabunPSK" w:hAnsi="TH SarabunPSK" w:cs="TH SarabunPSK"/>
          <w:sz w:val="28"/>
          <w:szCs w:val="28"/>
          <w:cs/>
        </w:rPr>
        <w:t>อย่างมีนัยสำคัญทางสถิติที่ระดับ .05</w:t>
      </w:r>
    </w:p>
    <w:p w14:paraId="63F4168B" w14:textId="09FF7959" w:rsidR="001678B4" w:rsidRPr="005C78FD" w:rsidRDefault="006174CD" w:rsidP="006174CD">
      <w:pPr>
        <w:tabs>
          <w:tab w:val="left" w:pos="709"/>
        </w:tabs>
        <w:jc w:val="thaiDistribute"/>
        <w:rPr>
          <w:rFonts w:ascii="TH SarabunPSK" w:hAnsi="TH SarabunPSK" w:cs="TH SarabunPSK"/>
          <w:sz w:val="28"/>
          <w:szCs w:val="28"/>
          <w:cs/>
        </w:rPr>
      </w:pPr>
      <w:r w:rsidRPr="005C78FD">
        <w:rPr>
          <w:rFonts w:ascii="TH SarabunPSK" w:hAnsi="TH SarabunPSK" w:cs="TH SarabunPSK" w:hint="cs"/>
          <w:sz w:val="28"/>
          <w:szCs w:val="28"/>
          <w:cs/>
        </w:rPr>
        <w:t xml:space="preserve"> </w:t>
      </w:r>
      <w:r w:rsidRPr="005C78FD">
        <w:rPr>
          <w:rFonts w:ascii="TH SarabunPSK" w:hAnsi="TH SarabunPSK" w:cs="TH SarabunPSK"/>
          <w:sz w:val="28"/>
          <w:szCs w:val="28"/>
          <w:cs/>
        </w:rPr>
        <w:tab/>
      </w:r>
      <w:r w:rsidR="001678B4" w:rsidRPr="005C78FD">
        <w:rPr>
          <w:rFonts w:ascii="TH SarabunPSK" w:hAnsi="TH SarabunPSK" w:cs="TH SarabunPSK"/>
          <w:sz w:val="28"/>
          <w:szCs w:val="28"/>
          <w:cs/>
        </w:rPr>
        <w:t>ตอนที่ 3 ผลการศึกษา</w:t>
      </w:r>
      <w:r w:rsidR="000D7C13" w:rsidRPr="005C78FD">
        <w:rPr>
          <w:rFonts w:ascii="TH SarabunPSK" w:hAnsi="TH SarabunPSK" w:cs="TH SarabunPSK"/>
          <w:sz w:val="28"/>
          <w:szCs w:val="28"/>
          <w:cs/>
        </w:rPr>
        <w:t>คุณลักษณะอันพึงประสงค์</w:t>
      </w:r>
      <w:r w:rsidR="001678B4" w:rsidRPr="005C78FD">
        <w:rPr>
          <w:rFonts w:ascii="TH SarabunPSK" w:hAnsi="TH SarabunPSK" w:cs="TH SarabunPSK"/>
          <w:sz w:val="28"/>
          <w:szCs w:val="28"/>
          <w:cs/>
        </w:rPr>
        <w:t>ทางคณิตศาสตร์ของนักเรียนจากการเรียนเรื่องเลขยกกำลัง โดยใช้ชุดฝึกทักษะเรื่องเลขยกกำลังร่วมกับการจัดการเรียนรู้แบบแฮร์บาร์ต เพื่อส่งเสริมผลการเรียนรู้และคุณลักษณะอันพึงประสงค์ทางคณิตศาสตร์ สำหรับนักเรียนชั้นมัธยมศึกษาปีที่ 1</w:t>
      </w:r>
    </w:p>
    <w:p w14:paraId="36482543" w14:textId="070D13A5" w:rsidR="001678B4" w:rsidRDefault="001678B4" w:rsidP="00011931">
      <w:pPr>
        <w:tabs>
          <w:tab w:val="left" w:pos="709"/>
        </w:tabs>
        <w:spacing w:after="240"/>
        <w:jc w:val="thaiDistribute"/>
        <w:rPr>
          <w:rFonts w:ascii="TH SarabunPSK" w:hAnsi="TH SarabunPSK" w:cs="TH SarabunPSK"/>
          <w:sz w:val="28"/>
          <w:szCs w:val="28"/>
        </w:rPr>
      </w:pPr>
      <w:r w:rsidRPr="005C78FD">
        <w:rPr>
          <w:rFonts w:ascii="TH SarabunPSK" w:hAnsi="TH SarabunPSK" w:cs="TH SarabunPSK"/>
          <w:b/>
          <w:bCs/>
          <w:sz w:val="28"/>
          <w:szCs w:val="28"/>
          <w:cs/>
        </w:rPr>
        <w:tab/>
      </w:r>
      <w:r w:rsidRPr="005C78FD">
        <w:rPr>
          <w:rFonts w:ascii="TH SarabunPSK" w:hAnsi="TH SarabunPSK" w:cs="TH SarabunPSK"/>
          <w:sz w:val="28"/>
          <w:szCs w:val="28"/>
          <w:cs/>
        </w:rPr>
        <w:t>การวิเคราะห์</w:t>
      </w:r>
      <w:r w:rsidR="000D7C13" w:rsidRPr="005C78FD">
        <w:rPr>
          <w:rFonts w:ascii="TH SarabunPSK" w:hAnsi="TH SarabunPSK" w:cs="TH SarabunPSK"/>
          <w:sz w:val="28"/>
          <w:szCs w:val="28"/>
          <w:cs/>
        </w:rPr>
        <w:t>คุณลักษณะอันพึงประสงค์</w:t>
      </w:r>
      <w:r w:rsidRPr="005C78FD">
        <w:rPr>
          <w:rFonts w:ascii="TH SarabunPSK" w:hAnsi="TH SarabunPSK" w:cs="TH SarabunPSK"/>
          <w:sz w:val="28"/>
          <w:szCs w:val="28"/>
          <w:cs/>
        </w:rPr>
        <w:t>ทางคณิตศาสตร์ของนักเรียนจากการเรียน เรื่องเลขยกกำลัง โดยใช้ชุดฝึกทักษะร่วมกับการจัดการเรียนรู้แบบแฮ</w:t>
      </w:r>
      <w:proofErr w:type="spellStart"/>
      <w:r w:rsidRPr="005C78FD">
        <w:rPr>
          <w:rFonts w:ascii="TH SarabunPSK" w:hAnsi="TH SarabunPSK" w:cs="TH SarabunPSK"/>
          <w:sz w:val="28"/>
          <w:szCs w:val="28"/>
          <w:cs/>
        </w:rPr>
        <w:t>ร์</w:t>
      </w:r>
      <w:proofErr w:type="spellEnd"/>
      <w:r w:rsidRPr="005C78FD">
        <w:rPr>
          <w:rFonts w:ascii="TH SarabunPSK" w:hAnsi="TH SarabunPSK" w:cs="TH SarabunPSK"/>
          <w:sz w:val="28"/>
          <w:szCs w:val="28"/>
          <w:cs/>
        </w:rPr>
        <w:t xml:space="preserve">บาร์ต สำหรับนักเรียนชั้นมัธยมศึกษาปีที่ 1 มี 3 ด้าน ได้แก่ ด้านการมีวินัย ด้านการใฝ่เรียนรู้ </w:t>
      </w:r>
      <w:r w:rsidR="001A003E">
        <w:rPr>
          <w:rFonts w:ascii="TH SarabunPSK" w:hAnsi="TH SarabunPSK" w:cs="TH SarabunPSK"/>
          <w:sz w:val="28"/>
          <w:szCs w:val="28"/>
          <w:cs/>
        </w:rPr>
        <w:br/>
      </w:r>
      <w:r w:rsidRPr="005C78FD">
        <w:rPr>
          <w:rFonts w:ascii="TH SarabunPSK" w:hAnsi="TH SarabunPSK" w:cs="TH SarabunPSK"/>
          <w:sz w:val="28"/>
          <w:szCs w:val="28"/>
          <w:cs/>
        </w:rPr>
        <w:t>ด้านการมุ่งมั่นในการทำงาน ผล</w:t>
      </w:r>
      <w:r w:rsidR="001A003E">
        <w:rPr>
          <w:rFonts w:ascii="TH SarabunPSK" w:hAnsi="TH SarabunPSK" w:cs="TH SarabunPSK" w:hint="cs"/>
          <w:sz w:val="28"/>
          <w:szCs w:val="28"/>
          <w:cs/>
        </w:rPr>
        <w:t>ก</w:t>
      </w:r>
      <w:r w:rsidRPr="005C78FD">
        <w:rPr>
          <w:rFonts w:ascii="TH SarabunPSK" w:hAnsi="TH SarabunPSK" w:cs="TH SarabunPSK"/>
          <w:sz w:val="28"/>
          <w:szCs w:val="28"/>
          <w:cs/>
        </w:rPr>
        <w:t xml:space="preserve">ารวิเคราะห์ ดังตารางที่ </w:t>
      </w:r>
      <w:r w:rsidR="00011931" w:rsidRPr="005C78FD">
        <w:rPr>
          <w:rFonts w:ascii="TH SarabunPSK" w:hAnsi="TH SarabunPSK" w:cs="TH SarabunPSK" w:hint="cs"/>
          <w:sz w:val="28"/>
          <w:szCs w:val="28"/>
          <w:cs/>
        </w:rPr>
        <w:t>3</w:t>
      </w:r>
    </w:p>
    <w:p w14:paraId="1BB7674D" w14:textId="77777777" w:rsidR="001A003E" w:rsidRPr="005C78FD" w:rsidRDefault="001A003E" w:rsidP="00011931">
      <w:pPr>
        <w:tabs>
          <w:tab w:val="left" w:pos="709"/>
        </w:tabs>
        <w:spacing w:after="240"/>
        <w:jc w:val="thaiDistribute"/>
        <w:rPr>
          <w:rFonts w:ascii="TH SarabunPSK" w:hAnsi="TH SarabunPSK" w:cs="TH SarabunPSK"/>
          <w:sz w:val="28"/>
          <w:szCs w:val="28"/>
        </w:rPr>
      </w:pPr>
    </w:p>
    <w:p w14:paraId="4AB0E8AD" w14:textId="1D6E69C8" w:rsidR="001678B4" w:rsidRPr="005C78FD" w:rsidRDefault="001678B4" w:rsidP="001678B4">
      <w:pPr>
        <w:tabs>
          <w:tab w:val="left" w:pos="709"/>
        </w:tabs>
        <w:rPr>
          <w:rFonts w:ascii="TH SarabunPSK" w:hAnsi="TH SarabunPSK" w:cs="TH SarabunPSK"/>
          <w:sz w:val="28"/>
          <w:szCs w:val="28"/>
        </w:rPr>
      </w:pPr>
      <w:r w:rsidRPr="005C78FD">
        <w:rPr>
          <w:rFonts w:ascii="TH SarabunPSK" w:hAnsi="TH SarabunPSK" w:cs="TH SarabunPSK"/>
          <w:b/>
          <w:bCs/>
          <w:sz w:val="28"/>
          <w:szCs w:val="28"/>
          <w:cs/>
        </w:rPr>
        <w:lastRenderedPageBreak/>
        <w:t xml:space="preserve">ตารางที่ </w:t>
      </w:r>
      <w:r w:rsidR="00441B45" w:rsidRPr="005C78FD">
        <w:rPr>
          <w:rFonts w:ascii="TH SarabunPSK" w:hAnsi="TH SarabunPSK" w:cs="TH SarabunPSK" w:hint="cs"/>
          <w:b/>
          <w:bCs/>
          <w:sz w:val="28"/>
          <w:szCs w:val="28"/>
          <w:cs/>
        </w:rPr>
        <w:t>3</w:t>
      </w:r>
      <w:r w:rsidRPr="005C78FD">
        <w:rPr>
          <w:rFonts w:ascii="TH SarabunPSK" w:hAnsi="TH SarabunPSK" w:cs="TH SarabunPSK"/>
          <w:sz w:val="28"/>
          <w:szCs w:val="28"/>
          <w:cs/>
        </w:rPr>
        <w:t xml:space="preserve"> ฐานนิยมและร้อยละระดับ</w:t>
      </w:r>
      <w:r w:rsidR="000D7C13" w:rsidRPr="005C78FD">
        <w:rPr>
          <w:rFonts w:ascii="TH SarabunPSK" w:hAnsi="TH SarabunPSK" w:cs="TH SarabunPSK"/>
          <w:sz w:val="28"/>
          <w:szCs w:val="28"/>
          <w:cs/>
        </w:rPr>
        <w:t>คุณลักษณะอันพึงประสงค์</w:t>
      </w:r>
      <w:r w:rsidRPr="005C78FD">
        <w:rPr>
          <w:rFonts w:ascii="TH SarabunPSK" w:hAnsi="TH SarabunPSK" w:cs="TH SarabunPSK"/>
          <w:sz w:val="28"/>
          <w:szCs w:val="28"/>
          <w:cs/>
        </w:rPr>
        <w:t>ทางคณิตศาสตร์ของนักเรียนจากการเรียนเรื่องเลขยกกำลังโดยใช้ชุดฝึกทักษะเรื่องเลขยกกำลัง ร่วมกับการจัดการเรียนรู้แบบแฮร์บาร์ต  สำหรับนักเรียนชั้นมัธยมศึกษาปีที่ 1 ได้แก่ ด้านการมีวินัย ด้านการใฝ่เรียนรู้ ด้านการมุ่งมั่นในการทำงาน</w:t>
      </w:r>
    </w:p>
    <w:p w14:paraId="0A51AC21" w14:textId="77777777" w:rsidR="006174CD" w:rsidRPr="001A003E" w:rsidRDefault="006174CD" w:rsidP="001678B4">
      <w:pPr>
        <w:tabs>
          <w:tab w:val="left" w:pos="709"/>
        </w:tabs>
        <w:rPr>
          <w:rFonts w:ascii="TH SarabunPSK" w:hAnsi="TH SarabunPSK" w:cs="TH SarabunPSK"/>
        </w:rPr>
      </w:pPr>
    </w:p>
    <w:tbl>
      <w:tblPr>
        <w:tblW w:w="9265" w:type="dxa"/>
        <w:jc w:val="center"/>
        <w:tblLook w:val="04A0" w:firstRow="1" w:lastRow="0" w:firstColumn="1" w:lastColumn="0" w:noHBand="0" w:noVBand="1"/>
      </w:tblPr>
      <w:tblGrid>
        <w:gridCol w:w="715"/>
        <w:gridCol w:w="1350"/>
        <w:gridCol w:w="1080"/>
        <w:gridCol w:w="1069"/>
        <w:gridCol w:w="1127"/>
        <w:gridCol w:w="1044"/>
        <w:gridCol w:w="1080"/>
        <w:gridCol w:w="1800"/>
      </w:tblGrid>
      <w:tr w:rsidR="00543FD5" w:rsidRPr="005C78FD" w14:paraId="2C9DEA27" w14:textId="77777777" w:rsidTr="001678B4">
        <w:trPr>
          <w:trHeight w:val="525"/>
          <w:tblHeader/>
          <w:jc w:val="center"/>
        </w:trPr>
        <w:tc>
          <w:tcPr>
            <w:tcW w:w="715" w:type="dxa"/>
            <w:vMerge w:val="restart"/>
            <w:tcBorders>
              <w:top w:val="single" w:sz="4" w:space="0" w:color="auto"/>
              <w:left w:val="single" w:sz="4" w:space="0" w:color="auto"/>
              <w:right w:val="single" w:sz="4" w:space="0" w:color="auto"/>
            </w:tcBorders>
            <w:shd w:val="clear" w:color="auto" w:fill="auto"/>
            <w:noWrap/>
            <w:vAlign w:val="center"/>
            <w:hideMark/>
          </w:tcPr>
          <w:p w14:paraId="7FDB083D" w14:textId="77777777" w:rsidR="001678B4" w:rsidRPr="005C78FD" w:rsidRDefault="001678B4" w:rsidP="001678B4">
            <w:pPr>
              <w:tabs>
                <w:tab w:val="left" w:pos="709"/>
              </w:tabs>
              <w:jc w:val="center"/>
              <w:rPr>
                <w:rFonts w:ascii="TH SarabunPSK" w:hAnsi="TH SarabunPSK" w:cs="TH SarabunPSK"/>
                <w:b/>
                <w:bCs/>
                <w:sz w:val="28"/>
                <w:szCs w:val="28"/>
              </w:rPr>
            </w:pPr>
            <w:r w:rsidRPr="005C78FD">
              <w:rPr>
                <w:rFonts w:ascii="TH SarabunPSK" w:hAnsi="TH SarabunPSK" w:cs="TH SarabunPSK"/>
                <w:b/>
                <w:bCs/>
                <w:sz w:val="28"/>
                <w:szCs w:val="28"/>
                <w:cs/>
              </w:rPr>
              <w:t>ชุดที่</w:t>
            </w:r>
          </w:p>
        </w:tc>
        <w:tc>
          <w:tcPr>
            <w:tcW w:w="1350" w:type="dxa"/>
            <w:vMerge w:val="restart"/>
            <w:tcBorders>
              <w:top w:val="single" w:sz="4" w:space="0" w:color="auto"/>
              <w:left w:val="nil"/>
              <w:right w:val="single" w:sz="4" w:space="0" w:color="auto"/>
            </w:tcBorders>
            <w:shd w:val="clear" w:color="auto" w:fill="auto"/>
            <w:noWrap/>
            <w:vAlign w:val="center"/>
            <w:hideMark/>
          </w:tcPr>
          <w:p w14:paraId="10D812BC" w14:textId="77777777" w:rsidR="001678B4" w:rsidRPr="005C78FD" w:rsidRDefault="001678B4" w:rsidP="001678B4">
            <w:pPr>
              <w:tabs>
                <w:tab w:val="left" w:pos="709"/>
              </w:tabs>
              <w:jc w:val="center"/>
              <w:rPr>
                <w:rFonts w:ascii="TH SarabunPSK" w:hAnsi="TH SarabunPSK" w:cs="TH SarabunPSK"/>
                <w:b/>
                <w:bCs/>
                <w:sz w:val="28"/>
                <w:szCs w:val="28"/>
              </w:rPr>
            </w:pPr>
            <w:r w:rsidRPr="005C78FD">
              <w:rPr>
                <w:rFonts w:ascii="TH SarabunPSK" w:hAnsi="TH SarabunPSK" w:cs="TH SarabunPSK"/>
                <w:b/>
                <w:bCs/>
                <w:sz w:val="28"/>
                <w:szCs w:val="28"/>
                <w:cs/>
              </w:rPr>
              <w:t>ระดับคุณภาพ</w:t>
            </w:r>
          </w:p>
          <w:p w14:paraId="4C537277" w14:textId="77777777" w:rsidR="001678B4" w:rsidRPr="005C78FD" w:rsidRDefault="001678B4" w:rsidP="001678B4">
            <w:pPr>
              <w:tabs>
                <w:tab w:val="left" w:pos="709"/>
              </w:tabs>
              <w:jc w:val="center"/>
              <w:rPr>
                <w:rFonts w:ascii="TH SarabunPSK" w:hAnsi="TH SarabunPSK" w:cs="TH SarabunPSK"/>
                <w:b/>
                <w:bCs/>
                <w:sz w:val="28"/>
                <w:szCs w:val="28"/>
              </w:rPr>
            </w:pPr>
          </w:p>
        </w:tc>
        <w:tc>
          <w:tcPr>
            <w:tcW w:w="2149" w:type="dxa"/>
            <w:gridSpan w:val="2"/>
            <w:tcBorders>
              <w:top w:val="single" w:sz="4" w:space="0" w:color="auto"/>
              <w:left w:val="nil"/>
              <w:bottom w:val="single" w:sz="4" w:space="0" w:color="auto"/>
              <w:right w:val="single" w:sz="4" w:space="0" w:color="auto"/>
            </w:tcBorders>
            <w:shd w:val="clear" w:color="auto" w:fill="auto"/>
            <w:noWrap/>
            <w:vAlign w:val="center"/>
            <w:hideMark/>
          </w:tcPr>
          <w:p w14:paraId="385B139A" w14:textId="77777777" w:rsidR="001678B4" w:rsidRPr="005C78FD" w:rsidRDefault="001678B4" w:rsidP="001678B4">
            <w:pPr>
              <w:tabs>
                <w:tab w:val="left" w:pos="709"/>
              </w:tabs>
              <w:jc w:val="center"/>
              <w:rPr>
                <w:rFonts w:ascii="TH SarabunPSK" w:hAnsi="TH SarabunPSK" w:cs="TH SarabunPSK"/>
                <w:b/>
                <w:bCs/>
                <w:sz w:val="28"/>
                <w:szCs w:val="28"/>
              </w:rPr>
            </w:pPr>
            <w:r w:rsidRPr="005C78FD">
              <w:rPr>
                <w:rFonts w:ascii="TH SarabunPSK" w:hAnsi="TH SarabunPSK" w:cs="TH SarabunPSK"/>
                <w:b/>
                <w:bCs/>
                <w:sz w:val="28"/>
                <w:szCs w:val="28"/>
                <w:cs/>
              </w:rPr>
              <w:t>ด้านการมีวินัย</w:t>
            </w:r>
          </w:p>
        </w:tc>
        <w:tc>
          <w:tcPr>
            <w:tcW w:w="2171" w:type="dxa"/>
            <w:gridSpan w:val="2"/>
            <w:tcBorders>
              <w:top w:val="single" w:sz="4" w:space="0" w:color="auto"/>
              <w:left w:val="nil"/>
              <w:bottom w:val="single" w:sz="4" w:space="0" w:color="auto"/>
              <w:right w:val="single" w:sz="4" w:space="0" w:color="auto"/>
            </w:tcBorders>
            <w:shd w:val="clear" w:color="auto" w:fill="auto"/>
            <w:noWrap/>
            <w:vAlign w:val="center"/>
            <w:hideMark/>
          </w:tcPr>
          <w:p w14:paraId="190BC2A8" w14:textId="77777777" w:rsidR="001678B4" w:rsidRPr="005C78FD" w:rsidRDefault="001678B4" w:rsidP="001678B4">
            <w:pPr>
              <w:tabs>
                <w:tab w:val="left" w:pos="709"/>
              </w:tabs>
              <w:jc w:val="center"/>
              <w:rPr>
                <w:rFonts w:ascii="TH SarabunPSK" w:hAnsi="TH SarabunPSK" w:cs="TH SarabunPSK"/>
                <w:b/>
                <w:bCs/>
                <w:sz w:val="28"/>
                <w:szCs w:val="28"/>
              </w:rPr>
            </w:pPr>
            <w:r w:rsidRPr="005C78FD">
              <w:rPr>
                <w:rFonts w:ascii="TH SarabunPSK" w:hAnsi="TH SarabunPSK" w:cs="TH SarabunPSK"/>
                <w:b/>
                <w:bCs/>
                <w:sz w:val="28"/>
                <w:szCs w:val="28"/>
                <w:cs/>
              </w:rPr>
              <w:t>ด้านการใฝ่เรียนรู้</w:t>
            </w:r>
          </w:p>
        </w:tc>
        <w:tc>
          <w:tcPr>
            <w:tcW w:w="2880" w:type="dxa"/>
            <w:gridSpan w:val="2"/>
            <w:tcBorders>
              <w:top w:val="single" w:sz="4" w:space="0" w:color="auto"/>
              <w:left w:val="nil"/>
              <w:bottom w:val="single" w:sz="4" w:space="0" w:color="auto"/>
              <w:right w:val="single" w:sz="4" w:space="0" w:color="auto"/>
            </w:tcBorders>
            <w:shd w:val="clear" w:color="auto" w:fill="auto"/>
            <w:vAlign w:val="center"/>
            <w:hideMark/>
          </w:tcPr>
          <w:p w14:paraId="733753FC" w14:textId="77777777" w:rsidR="001678B4" w:rsidRPr="005C78FD" w:rsidRDefault="001678B4" w:rsidP="001678B4">
            <w:pPr>
              <w:tabs>
                <w:tab w:val="left" w:pos="709"/>
              </w:tabs>
              <w:jc w:val="center"/>
              <w:rPr>
                <w:rFonts w:ascii="TH SarabunPSK" w:hAnsi="TH SarabunPSK" w:cs="TH SarabunPSK"/>
                <w:b/>
                <w:bCs/>
                <w:sz w:val="28"/>
                <w:szCs w:val="28"/>
              </w:rPr>
            </w:pPr>
            <w:r w:rsidRPr="005C78FD">
              <w:rPr>
                <w:rFonts w:ascii="TH SarabunPSK" w:hAnsi="TH SarabunPSK" w:cs="TH SarabunPSK"/>
                <w:b/>
                <w:bCs/>
                <w:sz w:val="28"/>
                <w:szCs w:val="28"/>
                <w:cs/>
              </w:rPr>
              <w:t>ด้านการมุ่งมั่นในการทำงาน</w:t>
            </w:r>
          </w:p>
        </w:tc>
      </w:tr>
      <w:tr w:rsidR="00543FD5" w:rsidRPr="005C78FD" w14:paraId="1A5A766D" w14:textId="77777777" w:rsidTr="001678B4">
        <w:trPr>
          <w:trHeight w:val="147"/>
          <w:tblHeader/>
          <w:jc w:val="center"/>
        </w:trPr>
        <w:tc>
          <w:tcPr>
            <w:tcW w:w="715" w:type="dxa"/>
            <w:vMerge/>
            <w:tcBorders>
              <w:left w:val="single" w:sz="4" w:space="0" w:color="auto"/>
              <w:bottom w:val="single" w:sz="4" w:space="0" w:color="auto"/>
              <w:right w:val="single" w:sz="4" w:space="0" w:color="auto"/>
            </w:tcBorders>
            <w:shd w:val="clear" w:color="auto" w:fill="auto"/>
            <w:noWrap/>
            <w:vAlign w:val="center"/>
            <w:hideMark/>
          </w:tcPr>
          <w:p w14:paraId="412C9A88" w14:textId="77777777" w:rsidR="001678B4" w:rsidRPr="005C78FD" w:rsidRDefault="001678B4" w:rsidP="001678B4">
            <w:pPr>
              <w:tabs>
                <w:tab w:val="left" w:pos="709"/>
              </w:tabs>
              <w:jc w:val="center"/>
              <w:rPr>
                <w:rFonts w:ascii="TH SarabunPSK" w:hAnsi="TH SarabunPSK" w:cs="TH SarabunPSK"/>
                <w:sz w:val="28"/>
                <w:szCs w:val="28"/>
              </w:rPr>
            </w:pPr>
          </w:p>
        </w:tc>
        <w:tc>
          <w:tcPr>
            <w:tcW w:w="1350" w:type="dxa"/>
            <w:vMerge/>
            <w:tcBorders>
              <w:left w:val="nil"/>
              <w:bottom w:val="single" w:sz="4" w:space="0" w:color="auto"/>
              <w:right w:val="single" w:sz="4" w:space="0" w:color="auto"/>
            </w:tcBorders>
            <w:shd w:val="clear" w:color="auto" w:fill="auto"/>
            <w:noWrap/>
            <w:vAlign w:val="center"/>
            <w:hideMark/>
          </w:tcPr>
          <w:p w14:paraId="67312E5E" w14:textId="77777777" w:rsidR="001678B4" w:rsidRPr="005C78FD" w:rsidRDefault="001678B4" w:rsidP="001678B4">
            <w:pPr>
              <w:tabs>
                <w:tab w:val="left" w:pos="709"/>
              </w:tabs>
              <w:jc w:val="center"/>
              <w:rPr>
                <w:rFonts w:ascii="TH SarabunPSK" w:hAnsi="TH SarabunPSK" w:cs="TH SarabunPSK"/>
                <w:sz w:val="28"/>
                <w:szCs w:val="28"/>
              </w:rPr>
            </w:pPr>
          </w:p>
        </w:tc>
        <w:tc>
          <w:tcPr>
            <w:tcW w:w="1080" w:type="dxa"/>
            <w:tcBorders>
              <w:top w:val="nil"/>
              <w:left w:val="nil"/>
              <w:bottom w:val="single" w:sz="4" w:space="0" w:color="auto"/>
              <w:right w:val="single" w:sz="4" w:space="0" w:color="auto"/>
            </w:tcBorders>
            <w:shd w:val="clear" w:color="auto" w:fill="auto"/>
            <w:noWrap/>
            <w:vAlign w:val="center"/>
            <w:hideMark/>
          </w:tcPr>
          <w:p w14:paraId="64CCB99E" w14:textId="77777777" w:rsidR="001678B4" w:rsidRPr="005C78FD" w:rsidRDefault="001678B4" w:rsidP="001678B4">
            <w:pPr>
              <w:tabs>
                <w:tab w:val="left" w:pos="709"/>
              </w:tabs>
              <w:jc w:val="center"/>
              <w:rPr>
                <w:rFonts w:ascii="TH SarabunPSK" w:hAnsi="TH SarabunPSK" w:cs="TH SarabunPSK"/>
                <w:b/>
                <w:bCs/>
                <w:sz w:val="28"/>
                <w:szCs w:val="28"/>
              </w:rPr>
            </w:pPr>
            <w:r w:rsidRPr="005C78FD">
              <w:rPr>
                <w:rFonts w:ascii="TH SarabunPSK" w:hAnsi="TH SarabunPSK" w:cs="TH SarabunPSK"/>
                <w:b/>
                <w:bCs/>
                <w:sz w:val="28"/>
                <w:szCs w:val="28"/>
                <w:cs/>
              </w:rPr>
              <w:t>ร้อยละ</w:t>
            </w:r>
          </w:p>
        </w:tc>
        <w:tc>
          <w:tcPr>
            <w:tcW w:w="1069" w:type="dxa"/>
            <w:tcBorders>
              <w:top w:val="nil"/>
              <w:left w:val="nil"/>
              <w:bottom w:val="single" w:sz="4" w:space="0" w:color="auto"/>
              <w:right w:val="single" w:sz="4" w:space="0" w:color="auto"/>
            </w:tcBorders>
            <w:shd w:val="clear" w:color="auto" w:fill="auto"/>
            <w:noWrap/>
            <w:vAlign w:val="center"/>
            <w:hideMark/>
          </w:tcPr>
          <w:p w14:paraId="1CF9CAB3" w14:textId="77777777" w:rsidR="001678B4" w:rsidRPr="005C78FD" w:rsidRDefault="001678B4" w:rsidP="001678B4">
            <w:pPr>
              <w:tabs>
                <w:tab w:val="left" w:pos="709"/>
              </w:tabs>
              <w:jc w:val="center"/>
              <w:rPr>
                <w:rFonts w:ascii="TH SarabunPSK" w:hAnsi="TH SarabunPSK" w:cs="TH SarabunPSK"/>
                <w:b/>
                <w:bCs/>
                <w:sz w:val="28"/>
                <w:szCs w:val="28"/>
              </w:rPr>
            </w:pPr>
            <w:r w:rsidRPr="005C78FD">
              <w:rPr>
                <w:rFonts w:ascii="TH SarabunPSK" w:hAnsi="TH SarabunPSK" w:cs="TH SarabunPSK"/>
                <w:b/>
                <w:bCs/>
                <w:sz w:val="28"/>
                <w:szCs w:val="28"/>
                <w:cs/>
              </w:rPr>
              <w:t>ฐานนิยม</w:t>
            </w:r>
          </w:p>
        </w:tc>
        <w:tc>
          <w:tcPr>
            <w:tcW w:w="1127" w:type="dxa"/>
            <w:tcBorders>
              <w:top w:val="nil"/>
              <w:left w:val="nil"/>
              <w:bottom w:val="single" w:sz="4" w:space="0" w:color="auto"/>
              <w:right w:val="single" w:sz="4" w:space="0" w:color="auto"/>
            </w:tcBorders>
            <w:shd w:val="clear" w:color="auto" w:fill="auto"/>
            <w:noWrap/>
            <w:vAlign w:val="center"/>
            <w:hideMark/>
          </w:tcPr>
          <w:p w14:paraId="35E208DF" w14:textId="77777777" w:rsidR="001678B4" w:rsidRPr="005C78FD" w:rsidRDefault="001678B4" w:rsidP="001678B4">
            <w:pPr>
              <w:tabs>
                <w:tab w:val="left" w:pos="709"/>
              </w:tabs>
              <w:jc w:val="center"/>
              <w:rPr>
                <w:rFonts w:ascii="TH SarabunPSK" w:hAnsi="TH SarabunPSK" w:cs="TH SarabunPSK"/>
                <w:b/>
                <w:bCs/>
                <w:sz w:val="28"/>
                <w:szCs w:val="28"/>
              </w:rPr>
            </w:pPr>
            <w:r w:rsidRPr="005C78FD">
              <w:rPr>
                <w:rFonts w:ascii="TH SarabunPSK" w:hAnsi="TH SarabunPSK" w:cs="TH SarabunPSK"/>
                <w:b/>
                <w:bCs/>
                <w:sz w:val="28"/>
                <w:szCs w:val="28"/>
                <w:cs/>
              </w:rPr>
              <w:t>ร้อยละ</w:t>
            </w:r>
          </w:p>
        </w:tc>
        <w:tc>
          <w:tcPr>
            <w:tcW w:w="1044" w:type="dxa"/>
            <w:tcBorders>
              <w:top w:val="nil"/>
              <w:left w:val="nil"/>
              <w:bottom w:val="single" w:sz="4" w:space="0" w:color="auto"/>
              <w:right w:val="single" w:sz="4" w:space="0" w:color="auto"/>
            </w:tcBorders>
            <w:shd w:val="clear" w:color="auto" w:fill="auto"/>
            <w:noWrap/>
            <w:vAlign w:val="center"/>
            <w:hideMark/>
          </w:tcPr>
          <w:p w14:paraId="3B7B36AB" w14:textId="77777777" w:rsidR="001678B4" w:rsidRPr="005C78FD" w:rsidRDefault="001678B4" w:rsidP="001678B4">
            <w:pPr>
              <w:tabs>
                <w:tab w:val="left" w:pos="709"/>
              </w:tabs>
              <w:jc w:val="center"/>
              <w:rPr>
                <w:rFonts w:ascii="TH SarabunPSK" w:hAnsi="TH SarabunPSK" w:cs="TH SarabunPSK"/>
                <w:b/>
                <w:bCs/>
                <w:sz w:val="28"/>
                <w:szCs w:val="28"/>
              </w:rPr>
            </w:pPr>
            <w:r w:rsidRPr="005C78FD">
              <w:rPr>
                <w:rFonts w:ascii="TH SarabunPSK" w:hAnsi="TH SarabunPSK" w:cs="TH SarabunPSK"/>
                <w:b/>
                <w:bCs/>
                <w:sz w:val="28"/>
                <w:szCs w:val="28"/>
                <w:cs/>
              </w:rPr>
              <w:t>ฐานนิยม</w:t>
            </w:r>
          </w:p>
        </w:tc>
        <w:tc>
          <w:tcPr>
            <w:tcW w:w="1080" w:type="dxa"/>
            <w:tcBorders>
              <w:top w:val="nil"/>
              <w:left w:val="nil"/>
              <w:bottom w:val="single" w:sz="4" w:space="0" w:color="auto"/>
              <w:right w:val="single" w:sz="4" w:space="0" w:color="auto"/>
            </w:tcBorders>
            <w:shd w:val="clear" w:color="auto" w:fill="auto"/>
            <w:noWrap/>
            <w:vAlign w:val="center"/>
            <w:hideMark/>
          </w:tcPr>
          <w:p w14:paraId="00ED07EE" w14:textId="77777777" w:rsidR="001678B4" w:rsidRPr="005C78FD" w:rsidRDefault="001678B4" w:rsidP="001678B4">
            <w:pPr>
              <w:tabs>
                <w:tab w:val="left" w:pos="709"/>
              </w:tabs>
              <w:jc w:val="center"/>
              <w:rPr>
                <w:rFonts w:ascii="TH SarabunPSK" w:hAnsi="TH SarabunPSK" w:cs="TH SarabunPSK"/>
                <w:b/>
                <w:bCs/>
                <w:sz w:val="28"/>
                <w:szCs w:val="28"/>
              </w:rPr>
            </w:pPr>
            <w:r w:rsidRPr="005C78FD">
              <w:rPr>
                <w:rFonts w:ascii="TH SarabunPSK" w:hAnsi="TH SarabunPSK" w:cs="TH SarabunPSK"/>
                <w:b/>
                <w:bCs/>
                <w:sz w:val="28"/>
                <w:szCs w:val="28"/>
                <w:cs/>
              </w:rPr>
              <w:t>ร้อยละ</w:t>
            </w:r>
          </w:p>
        </w:tc>
        <w:tc>
          <w:tcPr>
            <w:tcW w:w="1800" w:type="dxa"/>
            <w:tcBorders>
              <w:top w:val="nil"/>
              <w:left w:val="nil"/>
              <w:bottom w:val="single" w:sz="4" w:space="0" w:color="auto"/>
              <w:right w:val="single" w:sz="4" w:space="0" w:color="auto"/>
            </w:tcBorders>
            <w:shd w:val="clear" w:color="auto" w:fill="auto"/>
            <w:noWrap/>
            <w:vAlign w:val="center"/>
            <w:hideMark/>
          </w:tcPr>
          <w:p w14:paraId="2055E5B8" w14:textId="77777777" w:rsidR="001678B4" w:rsidRPr="005C78FD" w:rsidRDefault="001678B4" w:rsidP="001678B4">
            <w:pPr>
              <w:tabs>
                <w:tab w:val="left" w:pos="709"/>
              </w:tabs>
              <w:jc w:val="center"/>
              <w:rPr>
                <w:rFonts w:ascii="TH SarabunPSK" w:hAnsi="TH SarabunPSK" w:cs="TH SarabunPSK"/>
                <w:b/>
                <w:bCs/>
                <w:sz w:val="28"/>
                <w:szCs w:val="28"/>
              </w:rPr>
            </w:pPr>
            <w:r w:rsidRPr="005C78FD">
              <w:rPr>
                <w:rFonts w:ascii="TH SarabunPSK" w:hAnsi="TH SarabunPSK" w:cs="TH SarabunPSK"/>
                <w:b/>
                <w:bCs/>
                <w:sz w:val="28"/>
                <w:szCs w:val="28"/>
                <w:cs/>
              </w:rPr>
              <w:t>ฐานนิยม</w:t>
            </w:r>
          </w:p>
        </w:tc>
      </w:tr>
      <w:tr w:rsidR="00543FD5" w:rsidRPr="005C78FD" w14:paraId="6C5C7186" w14:textId="77777777" w:rsidTr="001678B4">
        <w:trPr>
          <w:trHeight w:val="288"/>
          <w:jc w:val="center"/>
        </w:trPr>
        <w:tc>
          <w:tcPr>
            <w:tcW w:w="715" w:type="dxa"/>
            <w:tcBorders>
              <w:top w:val="nil"/>
              <w:left w:val="single" w:sz="4" w:space="0" w:color="auto"/>
              <w:bottom w:val="single" w:sz="4" w:space="0" w:color="auto"/>
              <w:right w:val="single" w:sz="4" w:space="0" w:color="auto"/>
            </w:tcBorders>
            <w:shd w:val="clear" w:color="auto" w:fill="auto"/>
            <w:noWrap/>
            <w:vAlign w:val="bottom"/>
            <w:hideMark/>
          </w:tcPr>
          <w:p w14:paraId="1B7DE384" w14:textId="77777777" w:rsidR="001678B4" w:rsidRPr="005C78FD" w:rsidRDefault="001678B4" w:rsidP="001678B4">
            <w:pPr>
              <w:tabs>
                <w:tab w:val="left" w:pos="709"/>
              </w:tabs>
              <w:jc w:val="center"/>
              <w:rPr>
                <w:rFonts w:ascii="TH SarabunPSK" w:hAnsi="TH SarabunPSK" w:cs="TH SarabunPSK"/>
                <w:sz w:val="28"/>
                <w:szCs w:val="28"/>
              </w:rPr>
            </w:pPr>
            <w:r w:rsidRPr="005C78FD">
              <w:rPr>
                <w:rFonts w:ascii="TH SarabunPSK" w:hAnsi="TH SarabunPSK" w:cs="TH SarabunPSK"/>
                <w:sz w:val="28"/>
                <w:szCs w:val="28"/>
              </w:rPr>
              <w:t>1</w:t>
            </w:r>
          </w:p>
        </w:tc>
        <w:tc>
          <w:tcPr>
            <w:tcW w:w="1350" w:type="dxa"/>
            <w:tcBorders>
              <w:top w:val="nil"/>
              <w:left w:val="nil"/>
              <w:bottom w:val="single" w:sz="4" w:space="0" w:color="auto"/>
              <w:right w:val="single" w:sz="4" w:space="0" w:color="auto"/>
            </w:tcBorders>
            <w:shd w:val="clear" w:color="auto" w:fill="auto"/>
            <w:noWrap/>
            <w:vAlign w:val="bottom"/>
            <w:hideMark/>
          </w:tcPr>
          <w:p w14:paraId="478E0BB8" w14:textId="77777777" w:rsidR="001678B4" w:rsidRPr="005C78FD" w:rsidRDefault="001678B4" w:rsidP="001678B4">
            <w:pPr>
              <w:tabs>
                <w:tab w:val="left" w:pos="709"/>
              </w:tabs>
              <w:jc w:val="center"/>
              <w:rPr>
                <w:rFonts w:ascii="TH SarabunPSK" w:hAnsi="TH SarabunPSK" w:cs="TH SarabunPSK"/>
                <w:sz w:val="28"/>
                <w:szCs w:val="28"/>
              </w:rPr>
            </w:pPr>
            <w:r w:rsidRPr="005C78FD">
              <w:rPr>
                <w:rFonts w:ascii="TH SarabunPSK" w:hAnsi="TH SarabunPSK" w:cs="TH SarabunPSK"/>
                <w:sz w:val="28"/>
                <w:szCs w:val="28"/>
                <w:cs/>
              </w:rPr>
              <w:t>ดี</w:t>
            </w:r>
          </w:p>
        </w:tc>
        <w:tc>
          <w:tcPr>
            <w:tcW w:w="1080" w:type="dxa"/>
            <w:tcBorders>
              <w:top w:val="nil"/>
              <w:left w:val="nil"/>
              <w:bottom w:val="single" w:sz="4" w:space="0" w:color="auto"/>
              <w:right w:val="single" w:sz="4" w:space="0" w:color="auto"/>
            </w:tcBorders>
            <w:shd w:val="clear" w:color="auto" w:fill="auto"/>
            <w:noWrap/>
            <w:vAlign w:val="center"/>
            <w:hideMark/>
          </w:tcPr>
          <w:p w14:paraId="2F645BFD" w14:textId="77777777" w:rsidR="001678B4" w:rsidRPr="005C78FD" w:rsidRDefault="001678B4" w:rsidP="001678B4">
            <w:pPr>
              <w:tabs>
                <w:tab w:val="left" w:pos="709"/>
              </w:tabs>
              <w:jc w:val="center"/>
              <w:rPr>
                <w:rFonts w:ascii="TH SarabunPSK" w:hAnsi="TH SarabunPSK" w:cs="TH SarabunPSK"/>
                <w:sz w:val="28"/>
                <w:szCs w:val="28"/>
              </w:rPr>
            </w:pPr>
            <w:r w:rsidRPr="005C78FD">
              <w:rPr>
                <w:rFonts w:ascii="TH SarabunPSK" w:hAnsi="TH SarabunPSK" w:cs="TH SarabunPSK"/>
                <w:sz w:val="28"/>
                <w:szCs w:val="28"/>
              </w:rPr>
              <w:t>66.7(28)</w:t>
            </w:r>
          </w:p>
        </w:tc>
        <w:tc>
          <w:tcPr>
            <w:tcW w:w="1069"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829B54E" w14:textId="77777777" w:rsidR="001678B4" w:rsidRPr="005C78FD" w:rsidRDefault="001678B4" w:rsidP="001678B4">
            <w:pPr>
              <w:tabs>
                <w:tab w:val="left" w:pos="709"/>
              </w:tabs>
              <w:jc w:val="center"/>
              <w:rPr>
                <w:rFonts w:ascii="TH SarabunPSK" w:hAnsi="TH SarabunPSK" w:cs="TH SarabunPSK"/>
                <w:sz w:val="28"/>
                <w:szCs w:val="28"/>
              </w:rPr>
            </w:pPr>
            <w:r w:rsidRPr="005C78FD">
              <w:rPr>
                <w:rFonts w:ascii="TH SarabunPSK" w:hAnsi="TH SarabunPSK" w:cs="TH SarabunPSK"/>
                <w:sz w:val="28"/>
                <w:szCs w:val="28"/>
                <w:cs/>
              </w:rPr>
              <w:t>ดี</w:t>
            </w:r>
          </w:p>
        </w:tc>
        <w:tc>
          <w:tcPr>
            <w:tcW w:w="1127" w:type="dxa"/>
            <w:tcBorders>
              <w:top w:val="nil"/>
              <w:left w:val="nil"/>
              <w:bottom w:val="single" w:sz="4" w:space="0" w:color="auto"/>
              <w:right w:val="single" w:sz="4" w:space="0" w:color="auto"/>
            </w:tcBorders>
            <w:shd w:val="clear" w:color="auto" w:fill="auto"/>
            <w:noWrap/>
            <w:vAlign w:val="center"/>
            <w:hideMark/>
          </w:tcPr>
          <w:p w14:paraId="331D343F" w14:textId="77777777" w:rsidR="001678B4" w:rsidRPr="005C78FD" w:rsidRDefault="001678B4" w:rsidP="001678B4">
            <w:pPr>
              <w:tabs>
                <w:tab w:val="left" w:pos="709"/>
              </w:tabs>
              <w:jc w:val="center"/>
              <w:rPr>
                <w:rFonts w:ascii="TH SarabunPSK" w:hAnsi="TH SarabunPSK" w:cs="TH SarabunPSK"/>
                <w:sz w:val="28"/>
                <w:szCs w:val="28"/>
              </w:rPr>
            </w:pPr>
            <w:r w:rsidRPr="005C78FD">
              <w:rPr>
                <w:rFonts w:ascii="TH SarabunPSK" w:hAnsi="TH SarabunPSK" w:cs="TH SarabunPSK"/>
                <w:sz w:val="28"/>
                <w:szCs w:val="28"/>
              </w:rPr>
              <w:t>71.4(30)</w:t>
            </w:r>
          </w:p>
        </w:tc>
        <w:tc>
          <w:tcPr>
            <w:tcW w:w="1044"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26A3699" w14:textId="77777777" w:rsidR="001678B4" w:rsidRPr="005C78FD" w:rsidRDefault="001678B4" w:rsidP="001678B4">
            <w:pPr>
              <w:tabs>
                <w:tab w:val="left" w:pos="709"/>
              </w:tabs>
              <w:jc w:val="center"/>
              <w:rPr>
                <w:rFonts w:ascii="TH SarabunPSK" w:hAnsi="TH SarabunPSK" w:cs="TH SarabunPSK"/>
                <w:sz w:val="28"/>
                <w:szCs w:val="28"/>
              </w:rPr>
            </w:pPr>
            <w:r w:rsidRPr="005C78FD">
              <w:rPr>
                <w:rFonts w:ascii="TH SarabunPSK" w:hAnsi="TH SarabunPSK" w:cs="TH SarabunPSK"/>
                <w:sz w:val="28"/>
                <w:szCs w:val="28"/>
                <w:cs/>
              </w:rPr>
              <w:t>ดี</w:t>
            </w:r>
          </w:p>
        </w:tc>
        <w:tc>
          <w:tcPr>
            <w:tcW w:w="1080" w:type="dxa"/>
            <w:tcBorders>
              <w:top w:val="nil"/>
              <w:left w:val="nil"/>
              <w:bottom w:val="single" w:sz="4" w:space="0" w:color="auto"/>
              <w:right w:val="single" w:sz="4" w:space="0" w:color="auto"/>
            </w:tcBorders>
            <w:shd w:val="clear" w:color="auto" w:fill="auto"/>
            <w:noWrap/>
            <w:vAlign w:val="center"/>
            <w:hideMark/>
          </w:tcPr>
          <w:p w14:paraId="3FBD39AA" w14:textId="77777777" w:rsidR="001678B4" w:rsidRPr="005C78FD" w:rsidRDefault="001678B4" w:rsidP="001678B4">
            <w:pPr>
              <w:tabs>
                <w:tab w:val="left" w:pos="709"/>
              </w:tabs>
              <w:jc w:val="center"/>
              <w:rPr>
                <w:rFonts w:ascii="TH SarabunPSK" w:hAnsi="TH SarabunPSK" w:cs="TH SarabunPSK"/>
                <w:sz w:val="28"/>
                <w:szCs w:val="28"/>
              </w:rPr>
            </w:pPr>
            <w:r w:rsidRPr="005C78FD">
              <w:rPr>
                <w:rFonts w:ascii="TH SarabunPSK" w:hAnsi="TH SarabunPSK" w:cs="TH SarabunPSK"/>
                <w:sz w:val="28"/>
                <w:szCs w:val="28"/>
              </w:rPr>
              <w:t>76.2(32)</w:t>
            </w:r>
          </w:p>
        </w:tc>
        <w:tc>
          <w:tcPr>
            <w:tcW w:w="180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959FD6F" w14:textId="77777777" w:rsidR="001678B4" w:rsidRPr="005C78FD" w:rsidRDefault="001678B4" w:rsidP="001678B4">
            <w:pPr>
              <w:tabs>
                <w:tab w:val="left" w:pos="709"/>
              </w:tabs>
              <w:jc w:val="center"/>
              <w:rPr>
                <w:rFonts w:ascii="TH SarabunPSK" w:hAnsi="TH SarabunPSK" w:cs="TH SarabunPSK"/>
                <w:sz w:val="28"/>
                <w:szCs w:val="28"/>
              </w:rPr>
            </w:pPr>
            <w:r w:rsidRPr="005C78FD">
              <w:rPr>
                <w:rFonts w:ascii="TH SarabunPSK" w:hAnsi="TH SarabunPSK" w:cs="TH SarabunPSK"/>
                <w:sz w:val="28"/>
                <w:szCs w:val="28"/>
                <w:cs/>
              </w:rPr>
              <w:t>ดี</w:t>
            </w:r>
          </w:p>
        </w:tc>
      </w:tr>
      <w:tr w:rsidR="00543FD5" w:rsidRPr="005C78FD" w14:paraId="66C4D4C1" w14:textId="77777777" w:rsidTr="001678B4">
        <w:trPr>
          <w:trHeight w:val="288"/>
          <w:jc w:val="center"/>
        </w:trPr>
        <w:tc>
          <w:tcPr>
            <w:tcW w:w="715" w:type="dxa"/>
            <w:tcBorders>
              <w:top w:val="nil"/>
              <w:left w:val="single" w:sz="4" w:space="0" w:color="auto"/>
              <w:bottom w:val="single" w:sz="4" w:space="0" w:color="auto"/>
              <w:right w:val="single" w:sz="4" w:space="0" w:color="auto"/>
            </w:tcBorders>
            <w:shd w:val="clear" w:color="auto" w:fill="auto"/>
            <w:noWrap/>
            <w:vAlign w:val="bottom"/>
            <w:hideMark/>
          </w:tcPr>
          <w:p w14:paraId="317C1898" w14:textId="77777777" w:rsidR="001678B4" w:rsidRPr="005C78FD" w:rsidRDefault="001678B4" w:rsidP="001678B4">
            <w:pPr>
              <w:tabs>
                <w:tab w:val="left" w:pos="709"/>
              </w:tabs>
              <w:jc w:val="center"/>
              <w:rPr>
                <w:rFonts w:ascii="TH SarabunPSK" w:hAnsi="TH SarabunPSK" w:cs="TH SarabunPSK"/>
                <w:sz w:val="28"/>
                <w:szCs w:val="28"/>
              </w:rPr>
            </w:pPr>
          </w:p>
        </w:tc>
        <w:tc>
          <w:tcPr>
            <w:tcW w:w="1350" w:type="dxa"/>
            <w:tcBorders>
              <w:top w:val="nil"/>
              <w:left w:val="nil"/>
              <w:bottom w:val="single" w:sz="4" w:space="0" w:color="auto"/>
              <w:right w:val="single" w:sz="4" w:space="0" w:color="auto"/>
            </w:tcBorders>
            <w:shd w:val="clear" w:color="auto" w:fill="auto"/>
            <w:noWrap/>
            <w:vAlign w:val="bottom"/>
            <w:hideMark/>
          </w:tcPr>
          <w:p w14:paraId="00C83CE4" w14:textId="77777777" w:rsidR="001678B4" w:rsidRPr="005C78FD" w:rsidRDefault="001678B4" w:rsidP="001678B4">
            <w:pPr>
              <w:tabs>
                <w:tab w:val="left" w:pos="709"/>
              </w:tabs>
              <w:jc w:val="center"/>
              <w:rPr>
                <w:rFonts w:ascii="TH SarabunPSK" w:hAnsi="TH SarabunPSK" w:cs="TH SarabunPSK"/>
                <w:sz w:val="28"/>
                <w:szCs w:val="28"/>
              </w:rPr>
            </w:pPr>
            <w:r w:rsidRPr="005C78FD">
              <w:rPr>
                <w:rFonts w:ascii="TH SarabunPSK" w:hAnsi="TH SarabunPSK" w:cs="TH SarabunPSK"/>
                <w:sz w:val="28"/>
                <w:szCs w:val="28"/>
                <w:cs/>
              </w:rPr>
              <w:t>พอใช้</w:t>
            </w:r>
          </w:p>
        </w:tc>
        <w:tc>
          <w:tcPr>
            <w:tcW w:w="1080" w:type="dxa"/>
            <w:tcBorders>
              <w:top w:val="nil"/>
              <w:left w:val="nil"/>
              <w:bottom w:val="single" w:sz="4" w:space="0" w:color="auto"/>
              <w:right w:val="single" w:sz="4" w:space="0" w:color="auto"/>
            </w:tcBorders>
            <w:shd w:val="clear" w:color="auto" w:fill="auto"/>
            <w:noWrap/>
            <w:vAlign w:val="center"/>
            <w:hideMark/>
          </w:tcPr>
          <w:p w14:paraId="1CD496C0" w14:textId="77777777" w:rsidR="001678B4" w:rsidRPr="005C78FD" w:rsidRDefault="001678B4" w:rsidP="001678B4">
            <w:pPr>
              <w:tabs>
                <w:tab w:val="left" w:pos="709"/>
              </w:tabs>
              <w:jc w:val="center"/>
              <w:rPr>
                <w:rFonts w:ascii="TH SarabunPSK" w:hAnsi="TH SarabunPSK" w:cs="TH SarabunPSK"/>
                <w:sz w:val="28"/>
                <w:szCs w:val="28"/>
              </w:rPr>
            </w:pPr>
            <w:r w:rsidRPr="005C78FD">
              <w:rPr>
                <w:rFonts w:ascii="TH SarabunPSK" w:hAnsi="TH SarabunPSK" w:cs="TH SarabunPSK"/>
                <w:sz w:val="28"/>
                <w:szCs w:val="28"/>
              </w:rPr>
              <w:t>16.7(7)</w:t>
            </w:r>
          </w:p>
        </w:tc>
        <w:tc>
          <w:tcPr>
            <w:tcW w:w="1069" w:type="dxa"/>
            <w:vMerge/>
            <w:tcBorders>
              <w:top w:val="nil"/>
              <w:left w:val="single" w:sz="4" w:space="0" w:color="auto"/>
              <w:bottom w:val="single" w:sz="4" w:space="0" w:color="auto"/>
              <w:right w:val="single" w:sz="4" w:space="0" w:color="auto"/>
            </w:tcBorders>
            <w:vAlign w:val="center"/>
            <w:hideMark/>
          </w:tcPr>
          <w:p w14:paraId="22A805C4" w14:textId="77777777" w:rsidR="001678B4" w:rsidRPr="005C78FD" w:rsidRDefault="001678B4" w:rsidP="001678B4">
            <w:pPr>
              <w:tabs>
                <w:tab w:val="left" w:pos="709"/>
              </w:tabs>
              <w:jc w:val="center"/>
              <w:rPr>
                <w:rFonts w:ascii="TH SarabunPSK" w:hAnsi="TH SarabunPSK" w:cs="TH SarabunPSK"/>
                <w:sz w:val="28"/>
                <w:szCs w:val="28"/>
              </w:rPr>
            </w:pPr>
          </w:p>
        </w:tc>
        <w:tc>
          <w:tcPr>
            <w:tcW w:w="1127" w:type="dxa"/>
            <w:tcBorders>
              <w:top w:val="nil"/>
              <w:left w:val="nil"/>
              <w:bottom w:val="single" w:sz="4" w:space="0" w:color="auto"/>
              <w:right w:val="single" w:sz="4" w:space="0" w:color="auto"/>
            </w:tcBorders>
            <w:shd w:val="clear" w:color="auto" w:fill="auto"/>
            <w:noWrap/>
            <w:vAlign w:val="center"/>
            <w:hideMark/>
          </w:tcPr>
          <w:p w14:paraId="22F1F028" w14:textId="77777777" w:rsidR="001678B4" w:rsidRPr="005C78FD" w:rsidRDefault="001678B4" w:rsidP="001678B4">
            <w:pPr>
              <w:tabs>
                <w:tab w:val="left" w:pos="709"/>
              </w:tabs>
              <w:jc w:val="center"/>
              <w:rPr>
                <w:rFonts w:ascii="TH SarabunPSK" w:hAnsi="TH SarabunPSK" w:cs="TH SarabunPSK"/>
                <w:sz w:val="28"/>
                <w:szCs w:val="28"/>
              </w:rPr>
            </w:pPr>
            <w:r w:rsidRPr="005C78FD">
              <w:rPr>
                <w:rFonts w:ascii="TH SarabunPSK" w:hAnsi="TH SarabunPSK" w:cs="TH SarabunPSK"/>
                <w:sz w:val="28"/>
                <w:szCs w:val="28"/>
              </w:rPr>
              <w:t>23.8(10)</w:t>
            </w:r>
          </w:p>
        </w:tc>
        <w:tc>
          <w:tcPr>
            <w:tcW w:w="1044" w:type="dxa"/>
            <w:vMerge/>
            <w:tcBorders>
              <w:top w:val="nil"/>
              <w:left w:val="single" w:sz="4" w:space="0" w:color="auto"/>
              <w:bottom w:val="single" w:sz="4" w:space="0" w:color="auto"/>
              <w:right w:val="single" w:sz="4" w:space="0" w:color="auto"/>
            </w:tcBorders>
            <w:vAlign w:val="center"/>
            <w:hideMark/>
          </w:tcPr>
          <w:p w14:paraId="3696F65A" w14:textId="77777777" w:rsidR="001678B4" w:rsidRPr="005C78FD" w:rsidRDefault="001678B4" w:rsidP="001678B4">
            <w:pPr>
              <w:tabs>
                <w:tab w:val="left" w:pos="709"/>
              </w:tabs>
              <w:jc w:val="center"/>
              <w:rPr>
                <w:rFonts w:ascii="TH SarabunPSK" w:hAnsi="TH SarabunPSK" w:cs="TH SarabunPSK"/>
                <w:sz w:val="28"/>
                <w:szCs w:val="28"/>
              </w:rPr>
            </w:pPr>
          </w:p>
        </w:tc>
        <w:tc>
          <w:tcPr>
            <w:tcW w:w="1080" w:type="dxa"/>
            <w:tcBorders>
              <w:top w:val="nil"/>
              <w:left w:val="nil"/>
              <w:bottom w:val="single" w:sz="4" w:space="0" w:color="auto"/>
              <w:right w:val="single" w:sz="4" w:space="0" w:color="auto"/>
            </w:tcBorders>
            <w:shd w:val="clear" w:color="auto" w:fill="auto"/>
            <w:noWrap/>
            <w:vAlign w:val="center"/>
            <w:hideMark/>
          </w:tcPr>
          <w:p w14:paraId="5875A549" w14:textId="77777777" w:rsidR="001678B4" w:rsidRPr="005C78FD" w:rsidRDefault="001678B4" w:rsidP="001678B4">
            <w:pPr>
              <w:tabs>
                <w:tab w:val="left" w:pos="709"/>
              </w:tabs>
              <w:jc w:val="center"/>
              <w:rPr>
                <w:rFonts w:ascii="TH SarabunPSK" w:hAnsi="TH SarabunPSK" w:cs="TH SarabunPSK"/>
                <w:sz w:val="28"/>
                <w:szCs w:val="28"/>
              </w:rPr>
            </w:pPr>
            <w:r w:rsidRPr="005C78FD">
              <w:rPr>
                <w:rFonts w:ascii="TH SarabunPSK" w:hAnsi="TH SarabunPSK" w:cs="TH SarabunPSK"/>
                <w:sz w:val="28"/>
                <w:szCs w:val="28"/>
              </w:rPr>
              <w:t>23.8(10)</w:t>
            </w:r>
          </w:p>
        </w:tc>
        <w:tc>
          <w:tcPr>
            <w:tcW w:w="1800" w:type="dxa"/>
            <w:vMerge/>
            <w:tcBorders>
              <w:top w:val="nil"/>
              <w:left w:val="single" w:sz="4" w:space="0" w:color="auto"/>
              <w:bottom w:val="single" w:sz="4" w:space="0" w:color="auto"/>
              <w:right w:val="single" w:sz="4" w:space="0" w:color="auto"/>
            </w:tcBorders>
            <w:vAlign w:val="center"/>
            <w:hideMark/>
          </w:tcPr>
          <w:p w14:paraId="3452C7B9" w14:textId="77777777" w:rsidR="001678B4" w:rsidRPr="005C78FD" w:rsidRDefault="001678B4" w:rsidP="001678B4">
            <w:pPr>
              <w:tabs>
                <w:tab w:val="left" w:pos="709"/>
              </w:tabs>
              <w:jc w:val="center"/>
              <w:rPr>
                <w:rFonts w:ascii="TH SarabunPSK" w:hAnsi="TH SarabunPSK" w:cs="TH SarabunPSK"/>
                <w:sz w:val="28"/>
                <w:szCs w:val="28"/>
              </w:rPr>
            </w:pPr>
          </w:p>
        </w:tc>
      </w:tr>
      <w:tr w:rsidR="00543FD5" w:rsidRPr="005C78FD" w14:paraId="1604BFC1" w14:textId="77777777" w:rsidTr="001678B4">
        <w:trPr>
          <w:trHeight w:val="288"/>
          <w:jc w:val="center"/>
        </w:trPr>
        <w:tc>
          <w:tcPr>
            <w:tcW w:w="715" w:type="dxa"/>
            <w:tcBorders>
              <w:top w:val="nil"/>
              <w:left w:val="single" w:sz="4" w:space="0" w:color="auto"/>
              <w:bottom w:val="single" w:sz="4" w:space="0" w:color="auto"/>
              <w:right w:val="single" w:sz="4" w:space="0" w:color="auto"/>
            </w:tcBorders>
            <w:shd w:val="clear" w:color="auto" w:fill="auto"/>
            <w:noWrap/>
            <w:vAlign w:val="bottom"/>
            <w:hideMark/>
          </w:tcPr>
          <w:p w14:paraId="2822D412" w14:textId="77777777" w:rsidR="001678B4" w:rsidRPr="005C78FD" w:rsidRDefault="001678B4" w:rsidP="001678B4">
            <w:pPr>
              <w:tabs>
                <w:tab w:val="left" w:pos="709"/>
              </w:tabs>
              <w:jc w:val="center"/>
              <w:rPr>
                <w:rFonts w:ascii="TH SarabunPSK" w:hAnsi="TH SarabunPSK" w:cs="TH SarabunPSK"/>
                <w:sz w:val="28"/>
                <w:szCs w:val="28"/>
              </w:rPr>
            </w:pPr>
          </w:p>
        </w:tc>
        <w:tc>
          <w:tcPr>
            <w:tcW w:w="1350" w:type="dxa"/>
            <w:tcBorders>
              <w:top w:val="nil"/>
              <w:left w:val="nil"/>
              <w:bottom w:val="single" w:sz="4" w:space="0" w:color="auto"/>
              <w:right w:val="single" w:sz="4" w:space="0" w:color="auto"/>
            </w:tcBorders>
            <w:shd w:val="clear" w:color="auto" w:fill="auto"/>
            <w:noWrap/>
            <w:vAlign w:val="bottom"/>
            <w:hideMark/>
          </w:tcPr>
          <w:p w14:paraId="5B2E75DA" w14:textId="77777777" w:rsidR="001678B4" w:rsidRPr="005C78FD" w:rsidRDefault="001678B4" w:rsidP="001678B4">
            <w:pPr>
              <w:tabs>
                <w:tab w:val="left" w:pos="709"/>
              </w:tabs>
              <w:jc w:val="center"/>
              <w:rPr>
                <w:rFonts w:ascii="TH SarabunPSK" w:hAnsi="TH SarabunPSK" w:cs="TH SarabunPSK"/>
                <w:sz w:val="28"/>
                <w:szCs w:val="28"/>
              </w:rPr>
            </w:pPr>
            <w:r w:rsidRPr="005C78FD">
              <w:rPr>
                <w:rFonts w:ascii="TH SarabunPSK" w:hAnsi="TH SarabunPSK" w:cs="TH SarabunPSK"/>
                <w:sz w:val="28"/>
                <w:szCs w:val="28"/>
                <w:cs/>
              </w:rPr>
              <w:t>ปรับปรุง</w:t>
            </w:r>
          </w:p>
        </w:tc>
        <w:tc>
          <w:tcPr>
            <w:tcW w:w="1080" w:type="dxa"/>
            <w:tcBorders>
              <w:top w:val="nil"/>
              <w:left w:val="nil"/>
              <w:bottom w:val="single" w:sz="4" w:space="0" w:color="auto"/>
              <w:right w:val="single" w:sz="4" w:space="0" w:color="auto"/>
            </w:tcBorders>
            <w:shd w:val="clear" w:color="auto" w:fill="auto"/>
            <w:noWrap/>
            <w:vAlign w:val="center"/>
            <w:hideMark/>
          </w:tcPr>
          <w:p w14:paraId="206C18B2" w14:textId="77777777" w:rsidR="001678B4" w:rsidRPr="005C78FD" w:rsidRDefault="001678B4" w:rsidP="001678B4">
            <w:pPr>
              <w:tabs>
                <w:tab w:val="left" w:pos="709"/>
              </w:tabs>
              <w:jc w:val="center"/>
              <w:rPr>
                <w:rFonts w:ascii="TH SarabunPSK" w:hAnsi="TH SarabunPSK" w:cs="TH SarabunPSK"/>
                <w:sz w:val="28"/>
                <w:szCs w:val="28"/>
              </w:rPr>
            </w:pPr>
            <w:r w:rsidRPr="005C78FD">
              <w:rPr>
                <w:rFonts w:ascii="TH SarabunPSK" w:hAnsi="TH SarabunPSK" w:cs="TH SarabunPSK"/>
                <w:sz w:val="28"/>
                <w:szCs w:val="28"/>
              </w:rPr>
              <w:t>16.7(7)</w:t>
            </w:r>
          </w:p>
        </w:tc>
        <w:tc>
          <w:tcPr>
            <w:tcW w:w="1069" w:type="dxa"/>
            <w:vMerge/>
            <w:tcBorders>
              <w:top w:val="nil"/>
              <w:left w:val="single" w:sz="4" w:space="0" w:color="auto"/>
              <w:bottom w:val="single" w:sz="4" w:space="0" w:color="auto"/>
              <w:right w:val="single" w:sz="4" w:space="0" w:color="auto"/>
            </w:tcBorders>
            <w:vAlign w:val="center"/>
            <w:hideMark/>
          </w:tcPr>
          <w:p w14:paraId="6DFC18BD" w14:textId="77777777" w:rsidR="001678B4" w:rsidRPr="005C78FD" w:rsidRDefault="001678B4" w:rsidP="001678B4">
            <w:pPr>
              <w:tabs>
                <w:tab w:val="left" w:pos="709"/>
              </w:tabs>
              <w:jc w:val="center"/>
              <w:rPr>
                <w:rFonts w:ascii="TH SarabunPSK" w:hAnsi="TH SarabunPSK" w:cs="TH SarabunPSK"/>
                <w:sz w:val="28"/>
                <w:szCs w:val="28"/>
              </w:rPr>
            </w:pPr>
          </w:p>
        </w:tc>
        <w:tc>
          <w:tcPr>
            <w:tcW w:w="1127" w:type="dxa"/>
            <w:tcBorders>
              <w:top w:val="nil"/>
              <w:left w:val="nil"/>
              <w:bottom w:val="single" w:sz="4" w:space="0" w:color="auto"/>
              <w:right w:val="single" w:sz="4" w:space="0" w:color="auto"/>
            </w:tcBorders>
            <w:shd w:val="clear" w:color="auto" w:fill="auto"/>
            <w:noWrap/>
            <w:vAlign w:val="center"/>
            <w:hideMark/>
          </w:tcPr>
          <w:p w14:paraId="7B4DEDB6" w14:textId="77777777" w:rsidR="001678B4" w:rsidRPr="005C78FD" w:rsidRDefault="001678B4" w:rsidP="001678B4">
            <w:pPr>
              <w:tabs>
                <w:tab w:val="left" w:pos="709"/>
              </w:tabs>
              <w:jc w:val="center"/>
              <w:rPr>
                <w:rFonts w:ascii="TH SarabunPSK" w:hAnsi="TH SarabunPSK" w:cs="TH SarabunPSK"/>
                <w:sz w:val="28"/>
                <w:szCs w:val="28"/>
              </w:rPr>
            </w:pPr>
            <w:r w:rsidRPr="005C78FD">
              <w:rPr>
                <w:rFonts w:ascii="TH SarabunPSK" w:hAnsi="TH SarabunPSK" w:cs="TH SarabunPSK"/>
                <w:sz w:val="28"/>
                <w:szCs w:val="28"/>
              </w:rPr>
              <w:t>4.76(2)</w:t>
            </w:r>
          </w:p>
        </w:tc>
        <w:tc>
          <w:tcPr>
            <w:tcW w:w="1044" w:type="dxa"/>
            <w:vMerge/>
            <w:tcBorders>
              <w:top w:val="nil"/>
              <w:left w:val="single" w:sz="4" w:space="0" w:color="auto"/>
              <w:bottom w:val="single" w:sz="4" w:space="0" w:color="auto"/>
              <w:right w:val="single" w:sz="4" w:space="0" w:color="auto"/>
            </w:tcBorders>
            <w:vAlign w:val="center"/>
            <w:hideMark/>
          </w:tcPr>
          <w:p w14:paraId="77A56469" w14:textId="77777777" w:rsidR="001678B4" w:rsidRPr="005C78FD" w:rsidRDefault="001678B4" w:rsidP="001678B4">
            <w:pPr>
              <w:tabs>
                <w:tab w:val="left" w:pos="709"/>
              </w:tabs>
              <w:jc w:val="center"/>
              <w:rPr>
                <w:rFonts w:ascii="TH SarabunPSK" w:hAnsi="TH SarabunPSK" w:cs="TH SarabunPSK"/>
                <w:sz w:val="28"/>
                <w:szCs w:val="28"/>
              </w:rPr>
            </w:pPr>
          </w:p>
        </w:tc>
        <w:tc>
          <w:tcPr>
            <w:tcW w:w="1080" w:type="dxa"/>
            <w:tcBorders>
              <w:top w:val="nil"/>
              <w:left w:val="nil"/>
              <w:bottom w:val="single" w:sz="4" w:space="0" w:color="auto"/>
              <w:right w:val="single" w:sz="4" w:space="0" w:color="auto"/>
            </w:tcBorders>
            <w:shd w:val="clear" w:color="auto" w:fill="auto"/>
            <w:noWrap/>
            <w:vAlign w:val="center"/>
            <w:hideMark/>
          </w:tcPr>
          <w:p w14:paraId="1F0A15BE" w14:textId="77777777" w:rsidR="001678B4" w:rsidRPr="005C78FD" w:rsidRDefault="001678B4" w:rsidP="001678B4">
            <w:pPr>
              <w:tabs>
                <w:tab w:val="left" w:pos="709"/>
              </w:tabs>
              <w:jc w:val="center"/>
              <w:rPr>
                <w:rFonts w:ascii="TH SarabunPSK" w:hAnsi="TH SarabunPSK" w:cs="TH SarabunPSK"/>
                <w:sz w:val="28"/>
                <w:szCs w:val="28"/>
              </w:rPr>
            </w:pPr>
            <w:r w:rsidRPr="005C78FD">
              <w:rPr>
                <w:rFonts w:ascii="TH SarabunPSK" w:hAnsi="TH SarabunPSK" w:cs="TH SarabunPSK"/>
                <w:sz w:val="28"/>
                <w:szCs w:val="28"/>
              </w:rPr>
              <w:t>0</w:t>
            </w:r>
          </w:p>
        </w:tc>
        <w:tc>
          <w:tcPr>
            <w:tcW w:w="1800" w:type="dxa"/>
            <w:vMerge/>
            <w:tcBorders>
              <w:top w:val="nil"/>
              <w:left w:val="single" w:sz="4" w:space="0" w:color="auto"/>
              <w:bottom w:val="single" w:sz="4" w:space="0" w:color="auto"/>
              <w:right w:val="single" w:sz="4" w:space="0" w:color="auto"/>
            </w:tcBorders>
            <w:vAlign w:val="center"/>
            <w:hideMark/>
          </w:tcPr>
          <w:p w14:paraId="60F0EEC4" w14:textId="77777777" w:rsidR="001678B4" w:rsidRPr="005C78FD" w:rsidRDefault="001678B4" w:rsidP="001678B4">
            <w:pPr>
              <w:tabs>
                <w:tab w:val="left" w:pos="709"/>
              </w:tabs>
              <w:jc w:val="center"/>
              <w:rPr>
                <w:rFonts w:ascii="TH SarabunPSK" w:hAnsi="TH SarabunPSK" w:cs="TH SarabunPSK"/>
                <w:sz w:val="28"/>
                <w:szCs w:val="28"/>
              </w:rPr>
            </w:pPr>
          </w:p>
        </w:tc>
      </w:tr>
      <w:tr w:rsidR="00543FD5" w:rsidRPr="005C78FD" w14:paraId="7BECB5F7" w14:textId="77777777" w:rsidTr="001678B4">
        <w:trPr>
          <w:trHeight w:val="288"/>
          <w:jc w:val="center"/>
        </w:trPr>
        <w:tc>
          <w:tcPr>
            <w:tcW w:w="715" w:type="dxa"/>
            <w:tcBorders>
              <w:top w:val="nil"/>
              <w:left w:val="single" w:sz="4" w:space="0" w:color="auto"/>
              <w:bottom w:val="single" w:sz="4" w:space="0" w:color="auto"/>
              <w:right w:val="single" w:sz="4" w:space="0" w:color="auto"/>
            </w:tcBorders>
            <w:shd w:val="clear" w:color="auto" w:fill="auto"/>
            <w:noWrap/>
            <w:vAlign w:val="bottom"/>
            <w:hideMark/>
          </w:tcPr>
          <w:p w14:paraId="4F3D0DD4" w14:textId="77777777" w:rsidR="001678B4" w:rsidRPr="005C78FD" w:rsidRDefault="001678B4" w:rsidP="001678B4">
            <w:pPr>
              <w:tabs>
                <w:tab w:val="left" w:pos="709"/>
              </w:tabs>
              <w:jc w:val="center"/>
              <w:rPr>
                <w:rFonts w:ascii="TH SarabunPSK" w:hAnsi="TH SarabunPSK" w:cs="TH SarabunPSK"/>
                <w:sz w:val="28"/>
                <w:szCs w:val="28"/>
              </w:rPr>
            </w:pPr>
            <w:r w:rsidRPr="005C78FD">
              <w:rPr>
                <w:rFonts w:ascii="TH SarabunPSK" w:hAnsi="TH SarabunPSK" w:cs="TH SarabunPSK"/>
                <w:sz w:val="28"/>
                <w:szCs w:val="28"/>
              </w:rPr>
              <w:t>2</w:t>
            </w:r>
          </w:p>
        </w:tc>
        <w:tc>
          <w:tcPr>
            <w:tcW w:w="1350" w:type="dxa"/>
            <w:tcBorders>
              <w:top w:val="nil"/>
              <w:left w:val="nil"/>
              <w:bottom w:val="single" w:sz="4" w:space="0" w:color="auto"/>
              <w:right w:val="single" w:sz="4" w:space="0" w:color="auto"/>
            </w:tcBorders>
            <w:shd w:val="clear" w:color="auto" w:fill="auto"/>
            <w:noWrap/>
            <w:vAlign w:val="bottom"/>
            <w:hideMark/>
          </w:tcPr>
          <w:p w14:paraId="74485920" w14:textId="77777777" w:rsidR="001678B4" w:rsidRPr="005C78FD" w:rsidRDefault="001678B4" w:rsidP="001678B4">
            <w:pPr>
              <w:tabs>
                <w:tab w:val="left" w:pos="709"/>
              </w:tabs>
              <w:jc w:val="center"/>
              <w:rPr>
                <w:rFonts w:ascii="TH SarabunPSK" w:hAnsi="TH SarabunPSK" w:cs="TH SarabunPSK"/>
                <w:sz w:val="28"/>
                <w:szCs w:val="28"/>
              </w:rPr>
            </w:pPr>
            <w:r w:rsidRPr="005C78FD">
              <w:rPr>
                <w:rFonts w:ascii="TH SarabunPSK" w:hAnsi="TH SarabunPSK" w:cs="TH SarabunPSK"/>
                <w:sz w:val="28"/>
                <w:szCs w:val="28"/>
                <w:cs/>
              </w:rPr>
              <w:t>ดี</w:t>
            </w:r>
          </w:p>
        </w:tc>
        <w:tc>
          <w:tcPr>
            <w:tcW w:w="1080" w:type="dxa"/>
            <w:tcBorders>
              <w:top w:val="nil"/>
              <w:left w:val="nil"/>
              <w:bottom w:val="single" w:sz="4" w:space="0" w:color="auto"/>
              <w:right w:val="single" w:sz="4" w:space="0" w:color="auto"/>
            </w:tcBorders>
            <w:shd w:val="clear" w:color="auto" w:fill="auto"/>
            <w:noWrap/>
            <w:vAlign w:val="center"/>
            <w:hideMark/>
          </w:tcPr>
          <w:p w14:paraId="16901C09" w14:textId="77777777" w:rsidR="001678B4" w:rsidRPr="005C78FD" w:rsidRDefault="001678B4" w:rsidP="001678B4">
            <w:pPr>
              <w:tabs>
                <w:tab w:val="left" w:pos="709"/>
              </w:tabs>
              <w:jc w:val="center"/>
              <w:rPr>
                <w:rFonts w:ascii="TH SarabunPSK" w:hAnsi="TH SarabunPSK" w:cs="TH SarabunPSK"/>
                <w:sz w:val="28"/>
                <w:szCs w:val="28"/>
              </w:rPr>
            </w:pPr>
            <w:r w:rsidRPr="005C78FD">
              <w:rPr>
                <w:rFonts w:ascii="TH SarabunPSK" w:hAnsi="TH SarabunPSK" w:cs="TH SarabunPSK"/>
                <w:sz w:val="28"/>
                <w:szCs w:val="28"/>
              </w:rPr>
              <w:t>73.8(31)</w:t>
            </w:r>
          </w:p>
        </w:tc>
        <w:tc>
          <w:tcPr>
            <w:tcW w:w="1069"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1903F0A" w14:textId="77777777" w:rsidR="001678B4" w:rsidRPr="005C78FD" w:rsidRDefault="001678B4" w:rsidP="001678B4">
            <w:pPr>
              <w:tabs>
                <w:tab w:val="left" w:pos="709"/>
              </w:tabs>
              <w:jc w:val="center"/>
              <w:rPr>
                <w:rFonts w:ascii="TH SarabunPSK" w:hAnsi="TH SarabunPSK" w:cs="TH SarabunPSK"/>
                <w:sz w:val="28"/>
                <w:szCs w:val="28"/>
              </w:rPr>
            </w:pPr>
            <w:r w:rsidRPr="005C78FD">
              <w:rPr>
                <w:rFonts w:ascii="TH SarabunPSK" w:hAnsi="TH SarabunPSK" w:cs="TH SarabunPSK"/>
                <w:sz w:val="28"/>
                <w:szCs w:val="28"/>
                <w:cs/>
              </w:rPr>
              <w:t>ดี</w:t>
            </w:r>
          </w:p>
        </w:tc>
        <w:tc>
          <w:tcPr>
            <w:tcW w:w="1127" w:type="dxa"/>
            <w:tcBorders>
              <w:top w:val="nil"/>
              <w:left w:val="nil"/>
              <w:bottom w:val="single" w:sz="4" w:space="0" w:color="auto"/>
              <w:right w:val="single" w:sz="4" w:space="0" w:color="auto"/>
            </w:tcBorders>
            <w:shd w:val="clear" w:color="auto" w:fill="auto"/>
            <w:noWrap/>
            <w:vAlign w:val="center"/>
            <w:hideMark/>
          </w:tcPr>
          <w:p w14:paraId="05CF3E33" w14:textId="77777777" w:rsidR="001678B4" w:rsidRPr="005C78FD" w:rsidRDefault="001678B4" w:rsidP="001678B4">
            <w:pPr>
              <w:tabs>
                <w:tab w:val="left" w:pos="709"/>
              </w:tabs>
              <w:jc w:val="center"/>
              <w:rPr>
                <w:rFonts w:ascii="TH SarabunPSK" w:hAnsi="TH SarabunPSK" w:cs="TH SarabunPSK"/>
                <w:sz w:val="28"/>
                <w:szCs w:val="28"/>
              </w:rPr>
            </w:pPr>
            <w:r w:rsidRPr="005C78FD">
              <w:rPr>
                <w:rFonts w:ascii="TH SarabunPSK" w:hAnsi="TH SarabunPSK" w:cs="TH SarabunPSK"/>
                <w:sz w:val="28"/>
                <w:szCs w:val="28"/>
              </w:rPr>
              <w:t>92.9(39)</w:t>
            </w:r>
          </w:p>
        </w:tc>
        <w:tc>
          <w:tcPr>
            <w:tcW w:w="1044"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7A91DCA7" w14:textId="77777777" w:rsidR="001678B4" w:rsidRPr="005C78FD" w:rsidRDefault="001678B4" w:rsidP="001678B4">
            <w:pPr>
              <w:tabs>
                <w:tab w:val="left" w:pos="709"/>
              </w:tabs>
              <w:jc w:val="center"/>
              <w:rPr>
                <w:rFonts w:ascii="TH SarabunPSK" w:hAnsi="TH SarabunPSK" w:cs="TH SarabunPSK"/>
                <w:sz w:val="28"/>
                <w:szCs w:val="28"/>
              </w:rPr>
            </w:pPr>
            <w:r w:rsidRPr="005C78FD">
              <w:rPr>
                <w:rFonts w:ascii="TH SarabunPSK" w:hAnsi="TH SarabunPSK" w:cs="TH SarabunPSK"/>
                <w:sz w:val="28"/>
                <w:szCs w:val="28"/>
                <w:cs/>
              </w:rPr>
              <w:t>ดี</w:t>
            </w:r>
          </w:p>
        </w:tc>
        <w:tc>
          <w:tcPr>
            <w:tcW w:w="1080" w:type="dxa"/>
            <w:tcBorders>
              <w:top w:val="nil"/>
              <w:left w:val="nil"/>
              <w:bottom w:val="single" w:sz="4" w:space="0" w:color="auto"/>
              <w:right w:val="single" w:sz="4" w:space="0" w:color="auto"/>
            </w:tcBorders>
            <w:shd w:val="clear" w:color="auto" w:fill="auto"/>
            <w:noWrap/>
            <w:vAlign w:val="center"/>
            <w:hideMark/>
          </w:tcPr>
          <w:p w14:paraId="48CAE05D" w14:textId="77777777" w:rsidR="001678B4" w:rsidRPr="005C78FD" w:rsidRDefault="001678B4" w:rsidP="001678B4">
            <w:pPr>
              <w:tabs>
                <w:tab w:val="left" w:pos="709"/>
              </w:tabs>
              <w:jc w:val="center"/>
              <w:rPr>
                <w:rFonts w:ascii="TH SarabunPSK" w:hAnsi="TH SarabunPSK" w:cs="TH SarabunPSK"/>
                <w:sz w:val="28"/>
                <w:szCs w:val="28"/>
              </w:rPr>
            </w:pPr>
            <w:r w:rsidRPr="005C78FD">
              <w:rPr>
                <w:rFonts w:ascii="TH SarabunPSK" w:hAnsi="TH SarabunPSK" w:cs="TH SarabunPSK"/>
                <w:sz w:val="28"/>
                <w:szCs w:val="28"/>
              </w:rPr>
              <w:t>88.1(37)</w:t>
            </w:r>
          </w:p>
        </w:tc>
        <w:tc>
          <w:tcPr>
            <w:tcW w:w="180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A0E26A1" w14:textId="77777777" w:rsidR="001678B4" w:rsidRPr="005C78FD" w:rsidRDefault="001678B4" w:rsidP="001678B4">
            <w:pPr>
              <w:tabs>
                <w:tab w:val="left" w:pos="709"/>
              </w:tabs>
              <w:jc w:val="center"/>
              <w:rPr>
                <w:rFonts w:ascii="TH SarabunPSK" w:hAnsi="TH SarabunPSK" w:cs="TH SarabunPSK"/>
                <w:sz w:val="28"/>
                <w:szCs w:val="28"/>
              </w:rPr>
            </w:pPr>
            <w:r w:rsidRPr="005C78FD">
              <w:rPr>
                <w:rFonts w:ascii="TH SarabunPSK" w:hAnsi="TH SarabunPSK" w:cs="TH SarabunPSK"/>
                <w:sz w:val="28"/>
                <w:szCs w:val="28"/>
                <w:cs/>
              </w:rPr>
              <w:t>ดี</w:t>
            </w:r>
          </w:p>
        </w:tc>
      </w:tr>
      <w:tr w:rsidR="00543FD5" w:rsidRPr="005C78FD" w14:paraId="4FFF0223" w14:textId="77777777" w:rsidTr="001678B4">
        <w:trPr>
          <w:trHeight w:val="288"/>
          <w:jc w:val="center"/>
        </w:trPr>
        <w:tc>
          <w:tcPr>
            <w:tcW w:w="715" w:type="dxa"/>
            <w:tcBorders>
              <w:top w:val="nil"/>
              <w:left w:val="single" w:sz="4" w:space="0" w:color="auto"/>
              <w:bottom w:val="single" w:sz="4" w:space="0" w:color="auto"/>
              <w:right w:val="single" w:sz="4" w:space="0" w:color="auto"/>
            </w:tcBorders>
            <w:shd w:val="clear" w:color="auto" w:fill="auto"/>
            <w:noWrap/>
            <w:vAlign w:val="bottom"/>
            <w:hideMark/>
          </w:tcPr>
          <w:p w14:paraId="430DCFDF" w14:textId="77777777" w:rsidR="001678B4" w:rsidRPr="005C78FD" w:rsidRDefault="001678B4" w:rsidP="001678B4">
            <w:pPr>
              <w:tabs>
                <w:tab w:val="left" w:pos="709"/>
              </w:tabs>
              <w:jc w:val="center"/>
              <w:rPr>
                <w:rFonts w:ascii="TH SarabunPSK" w:hAnsi="TH SarabunPSK" w:cs="TH SarabunPSK"/>
                <w:sz w:val="28"/>
                <w:szCs w:val="28"/>
              </w:rPr>
            </w:pPr>
          </w:p>
        </w:tc>
        <w:tc>
          <w:tcPr>
            <w:tcW w:w="1350" w:type="dxa"/>
            <w:tcBorders>
              <w:top w:val="nil"/>
              <w:left w:val="nil"/>
              <w:bottom w:val="single" w:sz="4" w:space="0" w:color="auto"/>
              <w:right w:val="single" w:sz="4" w:space="0" w:color="auto"/>
            </w:tcBorders>
            <w:shd w:val="clear" w:color="auto" w:fill="auto"/>
            <w:noWrap/>
            <w:vAlign w:val="bottom"/>
            <w:hideMark/>
          </w:tcPr>
          <w:p w14:paraId="03EC83B2" w14:textId="77777777" w:rsidR="001678B4" w:rsidRPr="005C78FD" w:rsidRDefault="001678B4" w:rsidP="001678B4">
            <w:pPr>
              <w:tabs>
                <w:tab w:val="left" w:pos="709"/>
              </w:tabs>
              <w:jc w:val="center"/>
              <w:rPr>
                <w:rFonts w:ascii="TH SarabunPSK" w:hAnsi="TH SarabunPSK" w:cs="TH SarabunPSK"/>
                <w:sz w:val="28"/>
                <w:szCs w:val="28"/>
              </w:rPr>
            </w:pPr>
            <w:r w:rsidRPr="005C78FD">
              <w:rPr>
                <w:rFonts w:ascii="TH SarabunPSK" w:hAnsi="TH SarabunPSK" w:cs="TH SarabunPSK"/>
                <w:sz w:val="28"/>
                <w:szCs w:val="28"/>
                <w:cs/>
              </w:rPr>
              <w:t>พอใช้</w:t>
            </w:r>
          </w:p>
        </w:tc>
        <w:tc>
          <w:tcPr>
            <w:tcW w:w="1080" w:type="dxa"/>
            <w:tcBorders>
              <w:top w:val="nil"/>
              <w:left w:val="nil"/>
              <w:bottom w:val="single" w:sz="4" w:space="0" w:color="auto"/>
              <w:right w:val="single" w:sz="4" w:space="0" w:color="auto"/>
            </w:tcBorders>
            <w:shd w:val="clear" w:color="auto" w:fill="auto"/>
            <w:noWrap/>
            <w:vAlign w:val="center"/>
            <w:hideMark/>
          </w:tcPr>
          <w:p w14:paraId="2384E370" w14:textId="77777777" w:rsidR="001678B4" w:rsidRPr="005C78FD" w:rsidRDefault="001678B4" w:rsidP="001678B4">
            <w:pPr>
              <w:tabs>
                <w:tab w:val="left" w:pos="709"/>
              </w:tabs>
              <w:jc w:val="center"/>
              <w:rPr>
                <w:rFonts w:ascii="TH SarabunPSK" w:hAnsi="TH SarabunPSK" w:cs="TH SarabunPSK"/>
                <w:sz w:val="28"/>
                <w:szCs w:val="28"/>
              </w:rPr>
            </w:pPr>
            <w:r w:rsidRPr="005C78FD">
              <w:rPr>
                <w:rFonts w:ascii="TH SarabunPSK" w:hAnsi="TH SarabunPSK" w:cs="TH SarabunPSK"/>
                <w:sz w:val="28"/>
                <w:szCs w:val="28"/>
              </w:rPr>
              <w:t>23.8(10)</w:t>
            </w:r>
          </w:p>
        </w:tc>
        <w:tc>
          <w:tcPr>
            <w:tcW w:w="1069" w:type="dxa"/>
            <w:vMerge/>
            <w:tcBorders>
              <w:top w:val="nil"/>
              <w:left w:val="single" w:sz="4" w:space="0" w:color="auto"/>
              <w:bottom w:val="single" w:sz="4" w:space="0" w:color="auto"/>
              <w:right w:val="single" w:sz="4" w:space="0" w:color="auto"/>
            </w:tcBorders>
            <w:vAlign w:val="center"/>
            <w:hideMark/>
          </w:tcPr>
          <w:p w14:paraId="3C15F3C3" w14:textId="77777777" w:rsidR="001678B4" w:rsidRPr="005C78FD" w:rsidRDefault="001678B4" w:rsidP="001678B4">
            <w:pPr>
              <w:tabs>
                <w:tab w:val="left" w:pos="709"/>
              </w:tabs>
              <w:jc w:val="center"/>
              <w:rPr>
                <w:rFonts w:ascii="TH SarabunPSK" w:hAnsi="TH SarabunPSK" w:cs="TH SarabunPSK"/>
                <w:sz w:val="28"/>
                <w:szCs w:val="28"/>
              </w:rPr>
            </w:pPr>
          </w:p>
        </w:tc>
        <w:tc>
          <w:tcPr>
            <w:tcW w:w="1127" w:type="dxa"/>
            <w:tcBorders>
              <w:top w:val="nil"/>
              <w:left w:val="nil"/>
              <w:bottom w:val="single" w:sz="4" w:space="0" w:color="auto"/>
              <w:right w:val="single" w:sz="4" w:space="0" w:color="auto"/>
            </w:tcBorders>
            <w:shd w:val="clear" w:color="auto" w:fill="auto"/>
            <w:noWrap/>
            <w:vAlign w:val="center"/>
            <w:hideMark/>
          </w:tcPr>
          <w:p w14:paraId="313562E5" w14:textId="77777777" w:rsidR="001678B4" w:rsidRPr="005C78FD" w:rsidRDefault="001678B4" w:rsidP="001678B4">
            <w:pPr>
              <w:tabs>
                <w:tab w:val="left" w:pos="709"/>
              </w:tabs>
              <w:jc w:val="center"/>
              <w:rPr>
                <w:rFonts w:ascii="TH SarabunPSK" w:hAnsi="TH SarabunPSK" w:cs="TH SarabunPSK"/>
                <w:sz w:val="28"/>
                <w:szCs w:val="28"/>
              </w:rPr>
            </w:pPr>
            <w:r w:rsidRPr="005C78FD">
              <w:rPr>
                <w:rFonts w:ascii="TH SarabunPSK" w:hAnsi="TH SarabunPSK" w:cs="TH SarabunPSK"/>
                <w:sz w:val="28"/>
                <w:szCs w:val="28"/>
              </w:rPr>
              <w:t>7.14(3)</w:t>
            </w:r>
          </w:p>
        </w:tc>
        <w:tc>
          <w:tcPr>
            <w:tcW w:w="1044" w:type="dxa"/>
            <w:vMerge/>
            <w:tcBorders>
              <w:top w:val="nil"/>
              <w:left w:val="single" w:sz="4" w:space="0" w:color="auto"/>
              <w:bottom w:val="single" w:sz="4" w:space="0" w:color="auto"/>
              <w:right w:val="single" w:sz="4" w:space="0" w:color="auto"/>
            </w:tcBorders>
            <w:vAlign w:val="center"/>
            <w:hideMark/>
          </w:tcPr>
          <w:p w14:paraId="681FC9F9" w14:textId="77777777" w:rsidR="001678B4" w:rsidRPr="005C78FD" w:rsidRDefault="001678B4" w:rsidP="001678B4">
            <w:pPr>
              <w:tabs>
                <w:tab w:val="left" w:pos="709"/>
              </w:tabs>
              <w:jc w:val="center"/>
              <w:rPr>
                <w:rFonts w:ascii="TH SarabunPSK" w:hAnsi="TH SarabunPSK" w:cs="TH SarabunPSK"/>
                <w:sz w:val="28"/>
                <w:szCs w:val="28"/>
              </w:rPr>
            </w:pPr>
          </w:p>
        </w:tc>
        <w:tc>
          <w:tcPr>
            <w:tcW w:w="1080" w:type="dxa"/>
            <w:tcBorders>
              <w:top w:val="nil"/>
              <w:left w:val="nil"/>
              <w:bottom w:val="single" w:sz="4" w:space="0" w:color="auto"/>
              <w:right w:val="single" w:sz="4" w:space="0" w:color="auto"/>
            </w:tcBorders>
            <w:shd w:val="clear" w:color="auto" w:fill="auto"/>
            <w:noWrap/>
            <w:vAlign w:val="center"/>
            <w:hideMark/>
          </w:tcPr>
          <w:p w14:paraId="26944D0B" w14:textId="77777777" w:rsidR="001678B4" w:rsidRPr="005C78FD" w:rsidRDefault="001678B4" w:rsidP="001678B4">
            <w:pPr>
              <w:tabs>
                <w:tab w:val="left" w:pos="709"/>
              </w:tabs>
              <w:jc w:val="center"/>
              <w:rPr>
                <w:rFonts w:ascii="TH SarabunPSK" w:hAnsi="TH SarabunPSK" w:cs="TH SarabunPSK"/>
                <w:sz w:val="28"/>
                <w:szCs w:val="28"/>
              </w:rPr>
            </w:pPr>
            <w:r w:rsidRPr="005C78FD">
              <w:rPr>
                <w:rFonts w:ascii="TH SarabunPSK" w:hAnsi="TH SarabunPSK" w:cs="TH SarabunPSK"/>
                <w:sz w:val="28"/>
                <w:szCs w:val="28"/>
              </w:rPr>
              <w:t>11.9(5)</w:t>
            </w:r>
          </w:p>
        </w:tc>
        <w:tc>
          <w:tcPr>
            <w:tcW w:w="1800" w:type="dxa"/>
            <w:vMerge/>
            <w:tcBorders>
              <w:top w:val="nil"/>
              <w:left w:val="single" w:sz="4" w:space="0" w:color="auto"/>
              <w:bottom w:val="single" w:sz="4" w:space="0" w:color="auto"/>
              <w:right w:val="single" w:sz="4" w:space="0" w:color="auto"/>
            </w:tcBorders>
            <w:vAlign w:val="center"/>
            <w:hideMark/>
          </w:tcPr>
          <w:p w14:paraId="225C74F1" w14:textId="77777777" w:rsidR="001678B4" w:rsidRPr="005C78FD" w:rsidRDefault="001678B4" w:rsidP="001678B4">
            <w:pPr>
              <w:tabs>
                <w:tab w:val="left" w:pos="709"/>
              </w:tabs>
              <w:jc w:val="center"/>
              <w:rPr>
                <w:rFonts w:ascii="TH SarabunPSK" w:hAnsi="TH SarabunPSK" w:cs="TH SarabunPSK"/>
                <w:sz w:val="28"/>
                <w:szCs w:val="28"/>
              </w:rPr>
            </w:pPr>
          </w:p>
        </w:tc>
      </w:tr>
      <w:tr w:rsidR="00543FD5" w:rsidRPr="005C78FD" w14:paraId="7DE5E84A" w14:textId="77777777" w:rsidTr="001678B4">
        <w:trPr>
          <w:trHeight w:val="288"/>
          <w:jc w:val="center"/>
        </w:trPr>
        <w:tc>
          <w:tcPr>
            <w:tcW w:w="715" w:type="dxa"/>
            <w:tcBorders>
              <w:top w:val="nil"/>
              <w:left w:val="single" w:sz="4" w:space="0" w:color="auto"/>
              <w:bottom w:val="single" w:sz="4" w:space="0" w:color="auto"/>
              <w:right w:val="single" w:sz="4" w:space="0" w:color="auto"/>
            </w:tcBorders>
            <w:shd w:val="clear" w:color="auto" w:fill="auto"/>
            <w:noWrap/>
            <w:vAlign w:val="bottom"/>
            <w:hideMark/>
          </w:tcPr>
          <w:p w14:paraId="0501E896" w14:textId="77777777" w:rsidR="001678B4" w:rsidRPr="005C78FD" w:rsidRDefault="001678B4" w:rsidP="001678B4">
            <w:pPr>
              <w:tabs>
                <w:tab w:val="left" w:pos="709"/>
              </w:tabs>
              <w:jc w:val="center"/>
              <w:rPr>
                <w:rFonts w:ascii="TH SarabunPSK" w:hAnsi="TH SarabunPSK" w:cs="TH SarabunPSK"/>
                <w:sz w:val="28"/>
                <w:szCs w:val="28"/>
              </w:rPr>
            </w:pPr>
          </w:p>
        </w:tc>
        <w:tc>
          <w:tcPr>
            <w:tcW w:w="1350" w:type="dxa"/>
            <w:tcBorders>
              <w:top w:val="nil"/>
              <w:left w:val="nil"/>
              <w:bottom w:val="single" w:sz="4" w:space="0" w:color="auto"/>
              <w:right w:val="single" w:sz="4" w:space="0" w:color="auto"/>
            </w:tcBorders>
            <w:shd w:val="clear" w:color="auto" w:fill="auto"/>
            <w:noWrap/>
            <w:vAlign w:val="bottom"/>
            <w:hideMark/>
          </w:tcPr>
          <w:p w14:paraId="35447D3D" w14:textId="77777777" w:rsidR="001678B4" w:rsidRPr="005C78FD" w:rsidRDefault="001678B4" w:rsidP="001678B4">
            <w:pPr>
              <w:tabs>
                <w:tab w:val="left" w:pos="709"/>
              </w:tabs>
              <w:jc w:val="center"/>
              <w:rPr>
                <w:rFonts w:ascii="TH SarabunPSK" w:hAnsi="TH SarabunPSK" w:cs="TH SarabunPSK"/>
                <w:sz w:val="28"/>
                <w:szCs w:val="28"/>
              </w:rPr>
            </w:pPr>
            <w:r w:rsidRPr="005C78FD">
              <w:rPr>
                <w:rFonts w:ascii="TH SarabunPSK" w:hAnsi="TH SarabunPSK" w:cs="TH SarabunPSK"/>
                <w:sz w:val="28"/>
                <w:szCs w:val="28"/>
                <w:cs/>
              </w:rPr>
              <w:t>ปรับปรุง</w:t>
            </w:r>
          </w:p>
        </w:tc>
        <w:tc>
          <w:tcPr>
            <w:tcW w:w="1080" w:type="dxa"/>
            <w:tcBorders>
              <w:top w:val="nil"/>
              <w:left w:val="nil"/>
              <w:bottom w:val="single" w:sz="4" w:space="0" w:color="auto"/>
              <w:right w:val="single" w:sz="4" w:space="0" w:color="auto"/>
            </w:tcBorders>
            <w:shd w:val="clear" w:color="auto" w:fill="auto"/>
            <w:noWrap/>
            <w:vAlign w:val="center"/>
            <w:hideMark/>
          </w:tcPr>
          <w:p w14:paraId="1F855039" w14:textId="77777777" w:rsidR="001678B4" w:rsidRPr="005C78FD" w:rsidRDefault="001678B4" w:rsidP="001678B4">
            <w:pPr>
              <w:tabs>
                <w:tab w:val="left" w:pos="709"/>
              </w:tabs>
              <w:jc w:val="center"/>
              <w:rPr>
                <w:rFonts w:ascii="TH SarabunPSK" w:hAnsi="TH SarabunPSK" w:cs="TH SarabunPSK"/>
                <w:sz w:val="28"/>
                <w:szCs w:val="28"/>
              </w:rPr>
            </w:pPr>
            <w:r w:rsidRPr="005C78FD">
              <w:rPr>
                <w:rFonts w:ascii="TH SarabunPSK" w:hAnsi="TH SarabunPSK" w:cs="TH SarabunPSK"/>
                <w:sz w:val="28"/>
                <w:szCs w:val="28"/>
              </w:rPr>
              <w:t>2.38(1)</w:t>
            </w:r>
          </w:p>
        </w:tc>
        <w:tc>
          <w:tcPr>
            <w:tcW w:w="1069" w:type="dxa"/>
            <w:vMerge/>
            <w:tcBorders>
              <w:top w:val="nil"/>
              <w:left w:val="single" w:sz="4" w:space="0" w:color="auto"/>
              <w:bottom w:val="single" w:sz="4" w:space="0" w:color="auto"/>
              <w:right w:val="single" w:sz="4" w:space="0" w:color="auto"/>
            </w:tcBorders>
            <w:vAlign w:val="center"/>
            <w:hideMark/>
          </w:tcPr>
          <w:p w14:paraId="586363FC" w14:textId="77777777" w:rsidR="001678B4" w:rsidRPr="005C78FD" w:rsidRDefault="001678B4" w:rsidP="001678B4">
            <w:pPr>
              <w:tabs>
                <w:tab w:val="left" w:pos="709"/>
              </w:tabs>
              <w:jc w:val="center"/>
              <w:rPr>
                <w:rFonts w:ascii="TH SarabunPSK" w:hAnsi="TH SarabunPSK" w:cs="TH SarabunPSK"/>
                <w:sz w:val="28"/>
                <w:szCs w:val="28"/>
              </w:rPr>
            </w:pPr>
          </w:p>
        </w:tc>
        <w:tc>
          <w:tcPr>
            <w:tcW w:w="1127" w:type="dxa"/>
            <w:tcBorders>
              <w:top w:val="nil"/>
              <w:left w:val="nil"/>
              <w:bottom w:val="single" w:sz="4" w:space="0" w:color="auto"/>
              <w:right w:val="single" w:sz="4" w:space="0" w:color="auto"/>
            </w:tcBorders>
            <w:shd w:val="clear" w:color="auto" w:fill="auto"/>
            <w:noWrap/>
            <w:vAlign w:val="center"/>
            <w:hideMark/>
          </w:tcPr>
          <w:p w14:paraId="77FFAD1C" w14:textId="77777777" w:rsidR="001678B4" w:rsidRPr="005C78FD" w:rsidRDefault="001678B4" w:rsidP="001678B4">
            <w:pPr>
              <w:tabs>
                <w:tab w:val="left" w:pos="709"/>
              </w:tabs>
              <w:jc w:val="center"/>
              <w:rPr>
                <w:rFonts w:ascii="TH SarabunPSK" w:hAnsi="TH SarabunPSK" w:cs="TH SarabunPSK"/>
                <w:sz w:val="28"/>
                <w:szCs w:val="28"/>
              </w:rPr>
            </w:pPr>
            <w:r w:rsidRPr="005C78FD">
              <w:rPr>
                <w:rFonts w:ascii="TH SarabunPSK" w:hAnsi="TH SarabunPSK" w:cs="TH SarabunPSK"/>
                <w:sz w:val="28"/>
                <w:szCs w:val="28"/>
              </w:rPr>
              <w:t>0</w:t>
            </w:r>
          </w:p>
        </w:tc>
        <w:tc>
          <w:tcPr>
            <w:tcW w:w="1044" w:type="dxa"/>
            <w:vMerge/>
            <w:tcBorders>
              <w:top w:val="nil"/>
              <w:left w:val="single" w:sz="4" w:space="0" w:color="auto"/>
              <w:bottom w:val="single" w:sz="4" w:space="0" w:color="auto"/>
              <w:right w:val="single" w:sz="4" w:space="0" w:color="auto"/>
            </w:tcBorders>
            <w:vAlign w:val="center"/>
            <w:hideMark/>
          </w:tcPr>
          <w:p w14:paraId="26A100F6" w14:textId="77777777" w:rsidR="001678B4" w:rsidRPr="005C78FD" w:rsidRDefault="001678B4" w:rsidP="001678B4">
            <w:pPr>
              <w:tabs>
                <w:tab w:val="left" w:pos="709"/>
              </w:tabs>
              <w:jc w:val="center"/>
              <w:rPr>
                <w:rFonts w:ascii="TH SarabunPSK" w:hAnsi="TH SarabunPSK" w:cs="TH SarabunPSK"/>
                <w:sz w:val="28"/>
                <w:szCs w:val="28"/>
              </w:rPr>
            </w:pPr>
          </w:p>
        </w:tc>
        <w:tc>
          <w:tcPr>
            <w:tcW w:w="1080" w:type="dxa"/>
            <w:tcBorders>
              <w:top w:val="nil"/>
              <w:left w:val="nil"/>
              <w:bottom w:val="single" w:sz="4" w:space="0" w:color="auto"/>
              <w:right w:val="single" w:sz="4" w:space="0" w:color="auto"/>
            </w:tcBorders>
            <w:shd w:val="clear" w:color="auto" w:fill="auto"/>
            <w:noWrap/>
            <w:vAlign w:val="center"/>
            <w:hideMark/>
          </w:tcPr>
          <w:p w14:paraId="09AEA587" w14:textId="77777777" w:rsidR="001678B4" w:rsidRPr="005C78FD" w:rsidRDefault="001678B4" w:rsidP="001678B4">
            <w:pPr>
              <w:tabs>
                <w:tab w:val="left" w:pos="709"/>
              </w:tabs>
              <w:jc w:val="center"/>
              <w:rPr>
                <w:rFonts w:ascii="TH SarabunPSK" w:hAnsi="TH SarabunPSK" w:cs="TH SarabunPSK"/>
                <w:sz w:val="28"/>
                <w:szCs w:val="28"/>
              </w:rPr>
            </w:pPr>
            <w:r w:rsidRPr="005C78FD">
              <w:rPr>
                <w:rFonts w:ascii="TH SarabunPSK" w:hAnsi="TH SarabunPSK" w:cs="TH SarabunPSK"/>
                <w:sz w:val="28"/>
                <w:szCs w:val="28"/>
              </w:rPr>
              <w:t>0</w:t>
            </w:r>
          </w:p>
        </w:tc>
        <w:tc>
          <w:tcPr>
            <w:tcW w:w="1800" w:type="dxa"/>
            <w:vMerge/>
            <w:tcBorders>
              <w:top w:val="nil"/>
              <w:left w:val="single" w:sz="4" w:space="0" w:color="auto"/>
              <w:bottom w:val="single" w:sz="4" w:space="0" w:color="auto"/>
              <w:right w:val="single" w:sz="4" w:space="0" w:color="auto"/>
            </w:tcBorders>
            <w:vAlign w:val="center"/>
            <w:hideMark/>
          </w:tcPr>
          <w:p w14:paraId="0C10DC73" w14:textId="77777777" w:rsidR="001678B4" w:rsidRPr="005C78FD" w:rsidRDefault="001678B4" w:rsidP="001678B4">
            <w:pPr>
              <w:tabs>
                <w:tab w:val="left" w:pos="709"/>
              </w:tabs>
              <w:jc w:val="center"/>
              <w:rPr>
                <w:rFonts w:ascii="TH SarabunPSK" w:hAnsi="TH SarabunPSK" w:cs="TH SarabunPSK"/>
                <w:sz w:val="28"/>
                <w:szCs w:val="28"/>
              </w:rPr>
            </w:pPr>
          </w:p>
        </w:tc>
      </w:tr>
      <w:tr w:rsidR="00543FD5" w:rsidRPr="005C78FD" w14:paraId="518DB64A" w14:textId="77777777" w:rsidTr="001678B4">
        <w:trPr>
          <w:trHeight w:val="288"/>
          <w:jc w:val="center"/>
        </w:trPr>
        <w:tc>
          <w:tcPr>
            <w:tcW w:w="715" w:type="dxa"/>
            <w:tcBorders>
              <w:top w:val="nil"/>
              <w:left w:val="single" w:sz="4" w:space="0" w:color="auto"/>
              <w:bottom w:val="single" w:sz="4" w:space="0" w:color="auto"/>
              <w:right w:val="single" w:sz="4" w:space="0" w:color="auto"/>
            </w:tcBorders>
            <w:shd w:val="clear" w:color="auto" w:fill="auto"/>
            <w:noWrap/>
            <w:vAlign w:val="bottom"/>
            <w:hideMark/>
          </w:tcPr>
          <w:p w14:paraId="780D47C8" w14:textId="77777777" w:rsidR="001678B4" w:rsidRPr="005C78FD" w:rsidRDefault="001678B4" w:rsidP="001678B4">
            <w:pPr>
              <w:tabs>
                <w:tab w:val="left" w:pos="709"/>
              </w:tabs>
              <w:jc w:val="center"/>
              <w:rPr>
                <w:rFonts w:ascii="TH SarabunPSK" w:hAnsi="TH SarabunPSK" w:cs="TH SarabunPSK"/>
                <w:sz w:val="28"/>
                <w:szCs w:val="28"/>
              </w:rPr>
            </w:pPr>
            <w:r w:rsidRPr="005C78FD">
              <w:rPr>
                <w:rFonts w:ascii="TH SarabunPSK" w:hAnsi="TH SarabunPSK" w:cs="TH SarabunPSK"/>
                <w:sz w:val="28"/>
                <w:szCs w:val="28"/>
              </w:rPr>
              <w:t>3</w:t>
            </w:r>
          </w:p>
        </w:tc>
        <w:tc>
          <w:tcPr>
            <w:tcW w:w="1350" w:type="dxa"/>
            <w:tcBorders>
              <w:top w:val="nil"/>
              <w:left w:val="nil"/>
              <w:bottom w:val="single" w:sz="4" w:space="0" w:color="auto"/>
              <w:right w:val="single" w:sz="4" w:space="0" w:color="auto"/>
            </w:tcBorders>
            <w:shd w:val="clear" w:color="auto" w:fill="auto"/>
            <w:noWrap/>
            <w:vAlign w:val="bottom"/>
            <w:hideMark/>
          </w:tcPr>
          <w:p w14:paraId="3087A8E3" w14:textId="77777777" w:rsidR="001678B4" w:rsidRPr="005C78FD" w:rsidRDefault="001678B4" w:rsidP="001678B4">
            <w:pPr>
              <w:tabs>
                <w:tab w:val="left" w:pos="709"/>
              </w:tabs>
              <w:jc w:val="center"/>
              <w:rPr>
                <w:rFonts w:ascii="TH SarabunPSK" w:hAnsi="TH SarabunPSK" w:cs="TH SarabunPSK"/>
                <w:sz w:val="28"/>
                <w:szCs w:val="28"/>
              </w:rPr>
            </w:pPr>
            <w:r w:rsidRPr="005C78FD">
              <w:rPr>
                <w:rFonts w:ascii="TH SarabunPSK" w:hAnsi="TH SarabunPSK" w:cs="TH SarabunPSK"/>
                <w:sz w:val="28"/>
                <w:szCs w:val="28"/>
                <w:cs/>
              </w:rPr>
              <w:t>ดี</w:t>
            </w:r>
          </w:p>
        </w:tc>
        <w:tc>
          <w:tcPr>
            <w:tcW w:w="1080" w:type="dxa"/>
            <w:tcBorders>
              <w:top w:val="nil"/>
              <w:left w:val="nil"/>
              <w:bottom w:val="single" w:sz="4" w:space="0" w:color="auto"/>
              <w:right w:val="single" w:sz="4" w:space="0" w:color="auto"/>
            </w:tcBorders>
            <w:shd w:val="clear" w:color="auto" w:fill="auto"/>
            <w:noWrap/>
            <w:vAlign w:val="center"/>
            <w:hideMark/>
          </w:tcPr>
          <w:p w14:paraId="5F66CF39" w14:textId="77777777" w:rsidR="001678B4" w:rsidRPr="005C78FD" w:rsidRDefault="001678B4" w:rsidP="001678B4">
            <w:pPr>
              <w:tabs>
                <w:tab w:val="left" w:pos="709"/>
              </w:tabs>
              <w:jc w:val="center"/>
              <w:rPr>
                <w:rFonts w:ascii="TH SarabunPSK" w:hAnsi="TH SarabunPSK" w:cs="TH SarabunPSK"/>
                <w:sz w:val="28"/>
                <w:szCs w:val="28"/>
              </w:rPr>
            </w:pPr>
            <w:r w:rsidRPr="005C78FD">
              <w:rPr>
                <w:rFonts w:ascii="TH SarabunPSK" w:hAnsi="TH SarabunPSK" w:cs="TH SarabunPSK"/>
                <w:sz w:val="28"/>
                <w:szCs w:val="28"/>
              </w:rPr>
              <w:t>73.8(31)</w:t>
            </w:r>
          </w:p>
        </w:tc>
        <w:tc>
          <w:tcPr>
            <w:tcW w:w="1069"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628B7D8" w14:textId="77777777" w:rsidR="001678B4" w:rsidRPr="005C78FD" w:rsidRDefault="001678B4" w:rsidP="001678B4">
            <w:pPr>
              <w:tabs>
                <w:tab w:val="left" w:pos="709"/>
              </w:tabs>
              <w:jc w:val="center"/>
              <w:rPr>
                <w:rFonts w:ascii="TH SarabunPSK" w:hAnsi="TH SarabunPSK" w:cs="TH SarabunPSK"/>
                <w:sz w:val="28"/>
                <w:szCs w:val="28"/>
              </w:rPr>
            </w:pPr>
            <w:r w:rsidRPr="005C78FD">
              <w:rPr>
                <w:rFonts w:ascii="TH SarabunPSK" w:hAnsi="TH SarabunPSK" w:cs="TH SarabunPSK"/>
                <w:sz w:val="28"/>
                <w:szCs w:val="28"/>
                <w:cs/>
              </w:rPr>
              <w:t>ดี</w:t>
            </w:r>
          </w:p>
        </w:tc>
        <w:tc>
          <w:tcPr>
            <w:tcW w:w="1127" w:type="dxa"/>
            <w:tcBorders>
              <w:top w:val="nil"/>
              <w:left w:val="nil"/>
              <w:bottom w:val="single" w:sz="4" w:space="0" w:color="auto"/>
              <w:right w:val="single" w:sz="4" w:space="0" w:color="auto"/>
            </w:tcBorders>
            <w:shd w:val="clear" w:color="auto" w:fill="auto"/>
            <w:noWrap/>
            <w:vAlign w:val="center"/>
            <w:hideMark/>
          </w:tcPr>
          <w:p w14:paraId="63218FCA" w14:textId="77777777" w:rsidR="001678B4" w:rsidRPr="005C78FD" w:rsidRDefault="001678B4" w:rsidP="001678B4">
            <w:pPr>
              <w:tabs>
                <w:tab w:val="left" w:pos="709"/>
              </w:tabs>
              <w:jc w:val="center"/>
              <w:rPr>
                <w:rFonts w:ascii="TH SarabunPSK" w:hAnsi="TH SarabunPSK" w:cs="TH SarabunPSK"/>
                <w:sz w:val="28"/>
                <w:szCs w:val="28"/>
              </w:rPr>
            </w:pPr>
            <w:r w:rsidRPr="005C78FD">
              <w:rPr>
                <w:rFonts w:ascii="TH SarabunPSK" w:hAnsi="TH SarabunPSK" w:cs="TH SarabunPSK"/>
                <w:sz w:val="28"/>
                <w:szCs w:val="28"/>
              </w:rPr>
              <w:t>88.1(37)</w:t>
            </w:r>
          </w:p>
        </w:tc>
        <w:tc>
          <w:tcPr>
            <w:tcW w:w="1044"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9962CAD" w14:textId="77777777" w:rsidR="001678B4" w:rsidRPr="005C78FD" w:rsidRDefault="001678B4" w:rsidP="001678B4">
            <w:pPr>
              <w:tabs>
                <w:tab w:val="left" w:pos="709"/>
              </w:tabs>
              <w:jc w:val="center"/>
              <w:rPr>
                <w:rFonts w:ascii="TH SarabunPSK" w:hAnsi="TH SarabunPSK" w:cs="TH SarabunPSK"/>
                <w:sz w:val="28"/>
                <w:szCs w:val="28"/>
              </w:rPr>
            </w:pPr>
            <w:r w:rsidRPr="005C78FD">
              <w:rPr>
                <w:rFonts w:ascii="TH SarabunPSK" w:hAnsi="TH SarabunPSK" w:cs="TH SarabunPSK"/>
                <w:sz w:val="28"/>
                <w:szCs w:val="28"/>
                <w:cs/>
              </w:rPr>
              <w:t>ดี</w:t>
            </w:r>
          </w:p>
        </w:tc>
        <w:tc>
          <w:tcPr>
            <w:tcW w:w="1080" w:type="dxa"/>
            <w:tcBorders>
              <w:top w:val="nil"/>
              <w:left w:val="nil"/>
              <w:bottom w:val="single" w:sz="4" w:space="0" w:color="auto"/>
              <w:right w:val="single" w:sz="4" w:space="0" w:color="auto"/>
            </w:tcBorders>
            <w:shd w:val="clear" w:color="auto" w:fill="auto"/>
            <w:noWrap/>
            <w:vAlign w:val="center"/>
            <w:hideMark/>
          </w:tcPr>
          <w:p w14:paraId="313C98BA" w14:textId="77777777" w:rsidR="001678B4" w:rsidRPr="005C78FD" w:rsidRDefault="001678B4" w:rsidP="001678B4">
            <w:pPr>
              <w:tabs>
                <w:tab w:val="left" w:pos="709"/>
              </w:tabs>
              <w:jc w:val="center"/>
              <w:rPr>
                <w:rFonts w:ascii="TH SarabunPSK" w:hAnsi="TH SarabunPSK" w:cs="TH SarabunPSK"/>
                <w:sz w:val="28"/>
                <w:szCs w:val="28"/>
              </w:rPr>
            </w:pPr>
            <w:r w:rsidRPr="005C78FD">
              <w:rPr>
                <w:rFonts w:ascii="TH SarabunPSK" w:hAnsi="TH SarabunPSK" w:cs="TH SarabunPSK"/>
                <w:sz w:val="28"/>
                <w:szCs w:val="28"/>
              </w:rPr>
              <w:t>92.9(39)</w:t>
            </w:r>
          </w:p>
        </w:tc>
        <w:tc>
          <w:tcPr>
            <w:tcW w:w="180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7CBBF407" w14:textId="77777777" w:rsidR="001678B4" w:rsidRPr="005C78FD" w:rsidRDefault="001678B4" w:rsidP="001678B4">
            <w:pPr>
              <w:tabs>
                <w:tab w:val="left" w:pos="709"/>
              </w:tabs>
              <w:jc w:val="center"/>
              <w:rPr>
                <w:rFonts w:ascii="TH SarabunPSK" w:hAnsi="TH SarabunPSK" w:cs="TH SarabunPSK"/>
                <w:sz w:val="28"/>
                <w:szCs w:val="28"/>
              </w:rPr>
            </w:pPr>
            <w:r w:rsidRPr="005C78FD">
              <w:rPr>
                <w:rFonts w:ascii="TH SarabunPSK" w:hAnsi="TH SarabunPSK" w:cs="TH SarabunPSK"/>
                <w:sz w:val="28"/>
                <w:szCs w:val="28"/>
                <w:cs/>
              </w:rPr>
              <w:t>ดี</w:t>
            </w:r>
          </w:p>
        </w:tc>
      </w:tr>
      <w:tr w:rsidR="00543FD5" w:rsidRPr="005C78FD" w14:paraId="10277D0C" w14:textId="77777777" w:rsidTr="001678B4">
        <w:trPr>
          <w:trHeight w:val="288"/>
          <w:jc w:val="center"/>
        </w:trPr>
        <w:tc>
          <w:tcPr>
            <w:tcW w:w="715" w:type="dxa"/>
            <w:tcBorders>
              <w:top w:val="nil"/>
              <w:left w:val="single" w:sz="4" w:space="0" w:color="auto"/>
              <w:bottom w:val="single" w:sz="4" w:space="0" w:color="auto"/>
              <w:right w:val="single" w:sz="4" w:space="0" w:color="auto"/>
            </w:tcBorders>
            <w:shd w:val="clear" w:color="auto" w:fill="auto"/>
            <w:noWrap/>
            <w:vAlign w:val="bottom"/>
            <w:hideMark/>
          </w:tcPr>
          <w:p w14:paraId="44971790" w14:textId="77777777" w:rsidR="001678B4" w:rsidRPr="005C78FD" w:rsidRDefault="001678B4" w:rsidP="001678B4">
            <w:pPr>
              <w:tabs>
                <w:tab w:val="left" w:pos="709"/>
              </w:tabs>
              <w:jc w:val="center"/>
              <w:rPr>
                <w:rFonts w:ascii="TH SarabunPSK" w:hAnsi="TH SarabunPSK" w:cs="TH SarabunPSK"/>
                <w:sz w:val="28"/>
                <w:szCs w:val="28"/>
              </w:rPr>
            </w:pPr>
          </w:p>
        </w:tc>
        <w:tc>
          <w:tcPr>
            <w:tcW w:w="1350" w:type="dxa"/>
            <w:tcBorders>
              <w:top w:val="nil"/>
              <w:left w:val="nil"/>
              <w:bottom w:val="single" w:sz="4" w:space="0" w:color="auto"/>
              <w:right w:val="single" w:sz="4" w:space="0" w:color="auto"/>
            </w:tcBorders>
            <w:shd w:val="clear" w:color="auto" w:fill="auto"/>
            <w:noWrap/>
            <w:vAlign w:val="bottom"/>
            <w:hideMark/>
          </w:tcPr>
          <w:p w14:paraId="736FD19E" w14:textId="77777777" w:rsidR="001678B4" w:rsidRPr="005C78FD" w:rsidRDefault="001678B4" w:rsidP="001678B4">
            <w:pPr>
              <w:tabs>
                <w:tab w:val="left" w:pos="709"/>
              </w:tabs>
              <w:jc w:val="center"/>
              <w:rPr>
                <w:rFonts w:ascii="TH SarabunPSK" w:hAnsi="TH SarabunPSK" w:cs="TH SarabunPSK"/>
                <w:sz w:val="28"/>
                <w:szCs w:val="28"/>
              </w:rPr>
            </w:pPr>
            <w:r w:rsidRPr="005C78FD">
              <w:rPr>
                <w:rFonts w:ascii="TH SarabunPSK" w:hAnsi="TH SarabunPSK" w:cs="TH SarabunPSK"/>
                <w:sz w:val="28"/>
                <w:szCs w:val="28"/>
                <w:cs/>
              </w:rPr>
              <w:t>พอใช้</w:t>
            </w:r>
          </w:p>
        </w:tc>
        <w:tc>
          <w:tcPr>
            <w:tcW w:w="1080" w:type="dxa"/>
            <w:tcBorders>
              <w:top w:val="nil"/>
              <w:left w:val="nil"/>
              <w:bottom w:val="single" w:sz="4" w:space="0" w:color="auto"/>
              <w:right w:val="single" w:sz="4" w:space="0" w:color="auto"/>
            </w:tcBorders>
            <w:shd w:val="clear" w:color="auto" w:fill="auto"/>
            <w:noWrap/>
            <w:vAlign w:val="center"/>
            <w:hideMark/>
          </w:tcPr>
          <w:p w14:paraId="23C9803A" w14:textId="77777777" w:rsidR="001678B4" w:rsidRPr="005C78FD" w:rsidRDefault="001678B4" w:rsidP="001678B4">
            <w:pPr>
              <w:tabs>
                <w:tab w:val="left" w:pos="709"/>
              </w:tabs>
              <w:jc w:val="center"/>
              <w:rPr>
                <w:rFonts w:ascii="TH SarabunPSK" w:hAnsi="TH SarabunPSK" w:cs="TH SarabunPSK"/>
                <w:sz w:val="28"/>
                <w:szCs w:val="28"/>
              </w:rPr>
            </w:pPr>
            <w:r w:rsidRPr="005C78FD">
              <w:rPr>
                <w:rFonts w:ascii="TH SarabunPSK" w:hAnsi="TH SarabunPSK" w:cs="TH SarabunPSK"/>
                <w:sz w:val="28"/>
                <w:szCs w:val="28"/>
              </w:rPr>
              <w:t>4.76(2)</w:t>
            </w:r>
          </w:p>
        </w:tc>
        <w:tc>
          <w:tcPr>
            <w:tcW w:w="1069" w:type="dxa"/>
            <w:vMerge/>
            <w:tcBorders>
              <w:top w:val="nil"/>
              <w:left w:val="single" w:sz="4" w:space="0" w:color="auto"/>
              <w:bottom w:val="single" w:sz="4" w:space="0" w:color="auto"/>
              <w:right w:val="single" w:sz="4" w:space="0" w:color="auto"/>
            </w:tcBorders>
            <w:vAlign w:val="center"/>
            <w:hideMark/>
          </w:tcPr>
          <w:p w14:paraId="04490538" w14:textId="77777777" w:rsidR="001678B4" w:rsidRPr="005C78FD" w:rsidRDefault="001678B4" w:rsidP="001678B4">
            <w:pPr>
              <w:tabs>
                <w:tab w:val="left" w:pos="709"/>
              </w:tabs>
              <w:jc w:val="center"/>
              <w:rPr>
                <w:rFonts w:ascii="TH SarabunPSK" w:hAnsi="TH SarabunPSK" w:cs="TH SarabunPSK"/>
                <w:sz w:val="28"/>
                <w:szCs w:val="28"/>
              </w:rPr>
            </w:pPr>
          </w:p>
        </w:tc>
        <w:tc>
          <w:tcPr>
            <w:tcW w:w="1127" w:type="dxa"/>
            <w:tcBorders>
              <w:top w:val="nil"/>
              <w:left w:val="nil"/>
              <w:bottom w:val="single" w:sz="4" w:space="0" w:color="auto"/>
              <w:right w:val="single" w:sz="4" w:space="0" w:color="auto"/>
            </w:tcBorders>
            <w:shd w:val="clear" w:color="auto" w:fill="auto"/>
            <w:noWrap/>
            <w:vAlign w:val="center"/>
            <w:hideMark/>
          </w:tcPr>
          <w:p w14:paraId="0059E826" w14:textId="77777777" w:rsidR="001678B4" w:rsidRPr="005C78FD" w:rsidRDefault="001678B4" w:rsidP="001678B4">
            <w:pPr>
              <w:tabs>
                <w:tab w:val="left" w:pos="709"/>
              </w:tabs>
              <w:jc w:val="center"/>
              <w:rPr>
                <w:rFonts w:ascii="TH SarabunPSK" w:hAnsi="TH SarabunPSK" w:cs="TH SarabunPSK"/>
                <w:sz w:val="28"/>
                <w:szCs w:val="28"/>
              </w:rPr>
            </w:pPr>
            <w:r w:rsidRPr="005C78FD">
              <w:rPr>
                <w:rFonts w:ascii="TH SarabunPSK" w:hAnsi="TH SarabunPSK" w:cs="TH SarabunPSK"/>
                <w:sz w:val="28"/>
                <w:szCs w:val="28"/>
              </w:rPr>
              <w:t>11.9(5)</w:t>
            </w:r>
          </w:p>
        </w:tc>
        <w:tc>
          <w:tcPr>
            <w:tcW w:w="1044" w:type="dxa"/>
            <w:vMerge/>
            <w:tcBorders>
              <w:top w:val="nil"/>
              <w:left w:val="single" w:sz="4" w:space="0" w:color="auto"/>
              <w:bottom w:val="single" w:sz="4" w:space="0" w:color="auto"/>
              <w:right w:val="single" w:sz="4" w:space="0" w:color="auto"/>
            </w:tcBorders>
            <w:vAlign w:val="center"/>
            <w:hideMark/>
          </w:tcPr>
          <w:p w14:paraId="142BB321" w14:textId="77777777" w:rsidR="001678B4" w:rsidRPr="005C78FD" w:rsidRDefault="001678B4" w:rsidP="001678B4">
            <w:pPr>
              <w:tabs>
                <w:tab w:val="left" w:pos="709"/>
              </w:tabs>
              <w:jc w:val="center"/>
              <w:rPr>
                <w:rFonts w:ascii="TH SarabunPSK" w:hAnsi="TH SarabunPSK" w:cs="TH SarabunPSK"/>
                <w:sz w:val="28"/>
                <w:szCs w:val="28"/>
              </w:rPr>
            </w:pPr>
          </w:p>
        </w:tc>
        <w:tc>
          <w:tcPr>
            <w:tcW w:w="1080" w:type="dxa"/>
            <w:tcBorders>
              <w:top w:val="nil"/>
              <w:left w:val="nil"/>
              <w:bottom w:val="single" w:sz="4" w:space="0" w:color="auto"/>
              <w:right w:val="single" w:sz="4" w:space="0" w:color="auto"/>
            </w:tcBorders>
            <w:shd w:val="clear" w:color="auto" w:fill="auto"/>
            <w:noWrap/>
            <w:vAlign w:val="center"/>
            <w:hideMark/>
          </w:tcPr>
          <w:p w14:paraId="6B83AABD" w14:textId="77777777" w:rsidR="001678B4" w:rsidRPr="005C78FD" w:rsidRDefault="001678B4" w:rsidP="001678B4">
            <w:pPr>
              <w:tabs>
                <w:tab w:val="left" w:pos="709"/>
              </w:tabs>
              <w:jc w:val="center"/>
              <w:rPr>
                <w:rFonts w:ascii="TH SarabunPSK" w:hAnsi="TH SarabunPSK" w:cs="TH SarabunPSK"/>
                <w:sz w:val="28"/>
                <w:szCs w:val="28"/>
              </w:rPr>
            </w:pPr>
            <w:r w:rsidRPr="005C78FD">
              <w:rPr>
                <w:rFonts w:ascii="TH SarabunPSK" w:hAnsi="TH SarabunPSK" w:cs="TH SarabunPSK"/>
                <w:sz w:val="28"/>
                <w:szCs w:val="28"/>
              </w:rPr>
              <w:t>7.14(3)</w:t>
            </w:r>
          </w:p>
        </w:tc>
        <w:tc>
          <w:tcPr>
            <w:tcW w:w="1800" w:type="dxa"/>
            <w:vMerge/>
            <w:tcBorders>
              <w:top w:val="nil"/>
              <w:left w:val="single" w:sz="4" w:space="0" w:color="auto"/>
              <w:bottom w:val="single" w:sz="4" w:space="0" w:color="auto"/>
              <w:right w:val="single" w:sz="4" w:space="0" w:color="auto"/>
            </w:tcBorders>
            <w:vAlign w:val="center"/>
            <w:hideMark/>
          </w:tcPr>
          <w:p w14:paraId="353A143F" w14:textId="77777777" w:rsidR="001678B4" w:rsidRPr="005C78FD" w:rsidRDefault="001678B4" w:rsidP="001678B4">
            <w:pPr>
              <w:tabs>
                <w:tab w:val="left" w:pos="709"/>
              </w:tabs>
              <w:jc w:val="center"/>
              <w:rPr>
                <w:rFonts w:ascii="TH SarabunPSK" w:hAnsi="TH SarabunPSK" w:cs="TH SarabunPSK"/>
                <w:sz w:val="28"/>
                <w:szCs w:val="28"/>
              </w:rPr>
            </w:pPr>
          </w:p>
        </w:tc>
      </w:tr>
      <w:tr w:rsidR="00543FD5" w:rsidRPr="005C78FD" w14:paraId="170AF54D" w14:textId="77777777" w:rsidTr="001678B4">
        <w:trPr>
          <w:trHeight w:val="288"/>
          <w:jc w:val="center"/>
        </w:trPr>
        <w:tc>
          <w:tcPr>
            <w:tcW w:w="715" w:type="dxa"/>
            <w:tcBorders>
              <w:top w:val="nil"/>
              <w:left w:val="single" w:sz="4" w:space="0" w:color="auto"/>
              <w:bottom w:val="single" w:sz="4" w:space="0" w:color="auto"/>
              <w:right w:val="single" w:sz="4" w:space="0" w:color="auto"/>
            </w:tcBorders>
            <w:shd w:val="clear" w:color="auto" w:fill="auto"/>
            <w:noWrap/>
            <w:vAlign w:val="bottom"/>
            <w:hideMark/>
          </w:tcPr>
          <w:p w14:paraId="55F4E5C3" w14:textId="77777777" w:rsidR="001678B4" w:rsidRPr="005C78FD" w:rsidRDefault="001678B4" w:rsidP="001678B4">
            <w:pPr>
              <w:tabs>
                <w:tab w:val="left" w:pos="709"/>
              </w:tabs>
              <w:jc w:val="center"/>
              <w:rPr>
                <w:rFonts w:ascii="TH SarabunPSK" w:hAnsi="TH SarabunPSK" w:cs="TH SarabunPSK"/>
                <w:sz w:val="28"/>
                <w:szCs w:val="28"/>
              </w:rPr>
            </w:pPr>
          </w:p>
        </w:tc>
        <w:tc>
          <w:tcPr>
            <w:tcW w:w="1350" w:type="dxa"/>
            <w:tcBorders>
              <w:top w:val="nil"/>
              <w:left w:val="nil"/>
              <w:bottom w:val="single" w:sz="4" w:space="0" w:color="auto"/>
              <w:right w:val="single" w:sz="4" w:space="0" w:color="auto"/>
            </w:tcBorders>
            <w:shd w:val="clear" w:color="auto" w:fill="auto"/>
            <w:noWrap/>
            <w:vAlign w:val="bottom"/>
            <w:hideMark/>
          </w:tcPr>
          <w:p w14:paraId="2F1F50B8" w14:textId="77777777" w:rsidR="001678B4" w:rsidRPr="005C78FD" w:rsidRDefault="001678B4" w:rsidP="001678B4">
            <w:pPr>
              <w:tabs>
                <w:tab w:val="left" w:pos="709"/>
              </w:tabs>
              <w:jc w:val="center"/>
              <w:rPr>
                <w:rFonts w:ascii="TH SarabunPSK" w:hAnsi="TH SarabunPSK" w:cs="TH SarabunPSK"/>
                <w:sz w:val="28"/>
                <w:szCs w:val="28"/>
              </w:rPr>
            </w:pPr>
            <w:r w:rsidRPr="005C78FD">
              <w:rPr>
                <w:rFonts w:ascii="TH SarabunPSK" w:hAnsi="TH SarabunPSK" w:cs="TH SarabunPSK"/>
                <w:sz w:val="28"/>
                <w:szCs w:val="28"/>
                <w:cs/>
              </w:rPr>
              <w:t>ปรับปรุง</w:t>
            </w:r>
          </w:p>
        </w:tc>
        <w:tc>
          <w:tcPr>
            <w:tcW w:w="1080" w:type="dxa"/>
            <w:tcBorders>
              <w:top w:val="nil"/>
              <w:left w:val="nil"/>
              <w:bottom w:val="single" w:sz="4" w:space="0" w:color="auto"/>
              <w:right w:val="single" w:sz="4" w:space="0" w:color="auto"/>
            </w:tcBorders>
            <w:shd w:val="clear" w:color="auto" w:fill="auto"/>
            <w:noWrap/>
            <w:vAlign w:val="center"/>
            <w:hideMark/>
          </w:tcPr>
          <w:p w14:paraId="5F686561" w14:textId="77777777" w:rsidR="001678B4" w:rsidRPr="005C78FD" w:rsidRDefault="001678B4" w:rsidP="001678B4">
            <w:pPr>
              <w:tabs>
                <w:tab w:val="left" w:pos="709"/>
              </w:tabs>
              <w:jc w:val="center"/>
              <w:rPr>
                <w:rFonts w:ascii="TH SarabunPSK" w:hAnsi="TH SarabunPSK" w:cs="TH SarabunPSK"/>
                <w:sz w:val="28"/>
                <w:szCs w:val="28"/>
              </w:rPr>
            </w:pPr>
            <w:r w:rsidRPr="005C78FD">
              <w:rPr>
                <w:rFonts w:ascii="TH SarabunPSK" w:hAnsi="TH SarabunPSK" w:cs="TH SarabunPSK"/>
                <w:sz w:val="28"/>
                <w:szCs w:val="28"/>
              </w:rPr>
              <w:t>21.4(9)</w:t>
            </w:r>
          </w:p>
        </w:tc>
        <w:tc>
          <w:tcPr>
            <w:tcW w:w="1069" w:type="dxa"/>
            <w:vMerge/>
            <w:tcBorders>
              <w:top w:val="nil"/>
              <w:left w:val="single" w:sz="4" w:space="0" w:color="auto"/>
              <w:bottom w:val="single" w:sz="4" w:space="0" w:color="auto"/>
              <w:right w:val="single" w:sz="4" w:space="0" w:color="auto"/>
            </w:tcBorders>
            <w:vAlign w:val="center"/>
            <w:hideMark/>
          </w:tcPr>
          <w:p w14:paraId="43061F77" w14:textId="77777777" w:rsidR="001678B4" w:rsidRPr="005C78FD" w:rsidRDefault="001678B4" w:rsidP="001678B4">
            <w:pPr>
              <w:tabs>
                <w:tab w:val="left" w:pos="709"/>
              </w:tabs>
              <w:jc w:val="center"/>
              <w:rPr>
                <w:rFonts w:ascii="TH SarabunPSK" w:hAnsi="TH SarabunPSK" w:cs="TH SarabunPSK"/>
                <w:sz w:val="28"/>
                <w:szCs w:val="28"/>
              </w:rPr>
            </w:pPr>
          </w:p>
        </w:tc>
        <w:tc>
          <w:tcPr>
            <w:tcW w:w="1127" w:type="dxa"/>
            <w:tcBorders>
              <w:top w:val="nil"/>
              <w:left w:val="nil"/>
              <w:bottom w:val="single" w:sz="4" w:space="0" w:color="auto"/>
              <w:right w:val="single" w:sz="4" w:space="0" w:color="auto"/>
            </w:tcBorders>
            <w:shd w:val="clear" w:color="auto" w:fill="auto"/>
            <w:noWrap/>
            <w:vAlign w:val="center"/>
            <w:hideMark/>
          </w:tcPr>
          <w:p w14:paraId="5CF20147" w14:textId="77777777" w:rsidR="001678B4" w:rsidRPr="005C78FD" w:rsidRDefault="001678B4" w:rsidP="001678B4">
            <w:pPr>
              <w:tabs>
                <w:tab w:val="left" w:pos="709"/>
              </w:tabs>
              <w:jc w:val="center"/>
              <w:rPr>
                <w:rFonts w:ascii="TH SarabunPSK" w:hAnsi="TH SarabunPSK" w:cs="TH SarabunPSK"/>
                <w:sz w:val="28"/>
                <w:szCs w:val="28"/>
              </w:rPr>
            </w:pPr>
            <w:r w:rsidRPr="005C78FD">
              <w:rPr>
                <w:rFonts w:ascii="TH SarabunPSK" w:hAnsi="TH SarabunPSK" w:cs="TH SarabunPSK"/>
                <w:sz w:val="28"/>
                <w:szCs w:val="28"/>
              </w:rPr>
              <w:t>0</w:t>
            </w:r>
          </w:p>
        </w:tc>
        <w:tc>
          <w:tcPr>
            <w:tcW w:w="1044" w:type="dxa"/>
            <w:vMerge/>
            <w:tcBorders>
              <w:top w:val="nil"/>
              <w:left w:val="single" w:sz="4" w:space="0" w:color="auto"/>
              <w:bottom w:val="single" w:sz="4" w:space="0" w:color="auto"/>
              <w:right w:val="single" w:sz="4" w:space="0" w:color="auto"/>
            </w:tcBorders>
            <w:vAlign w:val="center"/>
            <w:hideMark/>
          </w:tcPr>
          <w:p w14:paraId="4B27F3F5" w14:textId="77777777" w:rsidR="001678B4" w:rsidRPr="005C78FD" w:rsidRDefault="001678B4" w:rsidP="001678B4">
            <w:pPr>
              <w:tabs>
                <w:tab w:val="left" w:pos="709"/>
              </w:tabs>
              <w:jc w:val="center"/>
              <w:rPr>
                <w:rFonts w:ascii="TH SarabunPSK" w:hAnsi="TH SarabunPSK" w:cs="TH SarabunPSK"/>
                <w:sz w:val="28"/>
                <w:szCs w:val="28"/>
              </w:rPr>
            </w:pPr>
          </w:p>
        </w:tc>
        <w:tc>
          <w:tcPr>
            <w:tcW w:w="1080" w:type="dxa"/>
            <w:tcBorders>
              <w:top w:val="nil"/>
              <w:left w:val="nil"/>
              <w:bottom w:val="single" w:sz="4" w:space="0" w:color="auto"/>
              <w:right w:val="single" w:sz="4" w:space="0" w:color="auto"/>
            </w:tcBorders>
            <w:shd w:val="clear" w:color="auto" w:fill="auto"/>
            <w:noWrap/>
            <w:vAlign w:val="center"/>
            <w:hideMark/>
          </w:tcPr>
          <w:p w14:paraId="56C6DECF" w14:textId="77777777" w:rsidR="001678B4" w:rsidRPr="005C78FD" w:rsidRDefault="001678B4" w:rsidP="001678B4">
            <w:pPr>
              <w:tabs>
                <w:tab w:val="left" w:pos="709"/>
              </w:tabs>
              <w:jc w:val="center"/>
              <w:rPr>
                <w:rFonts w:ascii="TH SarabunPSK" w:hAnsi="TH SarabunPSK" w:cs="TH SarabunPSK"/>
                <w:sz w:val="28"/>
                <w:szCs w:val="28"/>
              </w:rPr>
            </w:pPr>
            <w:r w:rsidRPr="005C78FD">
              <w:rPr>
                <w:rFonts w:ascii="TH SarabunPSK" w:hAnsi="TH SarabunPSK" w:cs="TH SarabunPSK"/>
                <w:sz w:val="28"/>
                <w:szCs w:val="28"/>
              </w:rPr>
              <w:t>0</w:t>
            </w:r>
          </w:p>
        </w:tc>
        <w:tc>
          <w:tcPr>
            <w:tcW w:w="1800" w:type="dxa"/>
            <w:vMerge/>
            <w:tcBorders>
              <w:top w:val="nil"/>
              <w:left w:val="single" w:sz="4" w:space="0" w:color="auto"/>
              <w:bottom w:val="single" w:sz="4" w:space="0" w:color="auto"/>
              <w:right w:val="single" w:sz="4" w:space="0" w:color="auto"/>
            </w:tcBorders>
            <w:vAlign w:val="center"/>
            <w:hideMark/>
          </w:tcPr>
          <w:p w14:paraId="265E9F1D" w14:textId="77777777" w:rsidR="001678B4" w:rsidRPr="005C78FD" w:rsidRDefault="001678B4" w:rsidP="001678B4">
            <w:pPr>
              <w:tabs>
                <w:tab w:val="left" w:pos="709"/>
              </w:tabs>
              <w:jc w:val="center"/>
              <w:rPr>
                <w:rFonts w:ascii="TH SarabunPSK" w:hAnsi="TH SarabunPSK" w:cs="TH SarabunPSK"/>
                <w:sz w:val="28"/>
                <w:szCs w:val="28"/>
              </w:rPr>
            </w:pPr>
          </w:p>
        </w:tc>
      </w:tr>
      <w:tr w:rsidR="00543FD5" w:rsidRPr="005C78FD" w14:paraId="3F6D5813" w14:textId="77777777" w:rsidTr="001678B4">
        <w:trPr>
          <w:trHeight w:val="288"/>
          <w:jc w:val="center"/>
        </w:trPr>
        <w:tc>
          <w:tcPr>
            <w:tcW w:w="715" w:type="dxa"/>
            <w:tcBorders>
              <w:top w:val="nil"/>
              <w:left w:val="single" w:sz="4" w:space="0" w:color="auto"/>
              <w:bottom w:val="single" w:sz="4" w:space="0" w:color="auto"/>
              <w:right w:val="single" w:sz="4" w:space="0" w:color="auto"/>
            </w:tcBorders>
            <w:shd w:val="clear" w:color="auto" w:fill="auto"/>
            <w:noWrap/>
            <w:vAlign w:val="bottom"/>
            <w:hideMark/>
          </w:tcPr>
          <w:p w14:paraId="1A7155AE" w14:textId="77777777" w:rsidR="001678B4" w:rsidRPr="005C78FD" w:rsidRDefault="001678B4" w:rsidP="001678B4">
            <w:pPr>
              <w:tabs>
                <w:tab w:val="left" w:pos="709"/>
              </w:tabs>
              <w:jc w:val="center"/>
              <w:rPr>
                <w:rFonts w:ascii="TH SarabunPSK" w:hAnsi="TH SarabunPSK" w:cs="TH SarabunPSK"/>
                <w:sz w:val="28"/>
                <w:szCs w:val="28"/>
              </w:rPr>
            </w:pPr>
            <w:r w:rsidRPr="005C78FD">
              <w:rPr>
                <w:rFonts w:ascii="TH SarabunPSK" w:hAnsi="TH SarabunPSK" w:cs="TH SarabunPSK"/>
                <w:sz w:val="28"/>
                <w:szCs w:val="28"/>
              </w:rPr>
              <w:t>4</w:t>
            </w:r>
          </w:p>
        </w:tc>
        <w:tc>
          <w:tcPr>
            <w:tcW w:w="1350" w:type="dxa"/>
            <w:tcBorders>
              <w:top w:val="nil"/>
              <w:left w:val="nil"/>
              <w:bottom w:val="single" w:sz="4" w:space="0" w:color="auto"/>
              <w:right w:val="single" w:sz="4" w:space="0" w:color="auto"/>
            </w:tcBorders>
            <w:shd w:val="clear" w:color="auto" w:fill="auto"/>
            <w:noWrap/>
            <w:vAlign w:val="bottom"/>
            <w:hideMark/>
          </w:tcPr>
          <w:p w14:paraId="08F0AB5D" w14:textId="77777777" w:rsidR="001678B4" w:rsidRPr="005C78FD" w:rsidRDefault="001678B4" w:rsidP="001678B4">
            <w:pPr>
              <w:tabs>
                <w:tab w:val="left" w:pos="709"/>
              </w:tabs>
              <w:jc w:val="center"/>
              <w:rPr>
                <w:rFonts w:ascii="TH SarabunPSK" w:hAnsi="TH SarabunPSK" w:cs="TH SarabunPSK"/>
                <w:sz w:val="28"/>
                <w:szCs w:val="28"/>
              </w:rPr>
            </w:pPr>
            <w:r w:rsidRPr="005C78FD">
              <w:rPr>
                <w:rFonts w:ascii="TH SarabunPSK" w:hAnsi="TH SarabunPSK" w:cs="TH SarabunPSK"/>
                <w:sz w:val="28"/>
                <w:szCs w:val="28"/>
                <w:cs/>
              </w:rPr>
              <w:t>ดี</w:t>
            </w:r>
          </w:p>
        </w:tc>
        <w:tc>
          <w:tcPr>
            <w:tcW w:w="1080" w:type="dxa"/>
            <w:tcBorders>
              <w:top w:val="nil"/>
              <w:left w:val="nil"/>
              <w:bottom w:val="single" w:sz="4" w:space="0" w:color="auto"/>
              <w:right w:val="single" w:sz="4" w:space="0" w:color="auto"/>
            </w:tcBorders>
            <w:shd w:val="clear" w:color="auto" w:fill="auto"/>
            <w:noWrap/>
            <w:vAlign w:val="center"/>
            <w:hideMark/>
          </w:tcPr>
          <w:p w14:paraId="13EAB646" w14:textId="77777777" w:rsidR="001678B4" w:rsidRPr="005C78FD" w:rsidRDefault="001678B4" w:rsidP="001678B4">
            <w:pPr>
              <w:tabs>
                <w:tab w:val="left" w:pos="709"/>
              </w:tabs>
              <w:jc w:val="center"/>
              <w:rPr>
                <w:rFonts w:ascii="TH SarabunPSK" w:hAnsi="TH SarabunPSK" w:cs="TH SarabunPSK"/>
                <w:sz w:val="28"/>
                <w:szCs w:val="28"/>
              </w:rPr>
            </w:pPr>
            <w:r w:rsidRPr="005C78FD">
              <w:rPr>
                <w:rFonts w:ascii="TH SarabunPSK" w:hAnsi="TH SarabunPSK" w:cs="TH SarabunPSK"/>
                <w:sz w:val="28"/>
                <w:szCs w:val="28"/>
              </w:rPr>
              <w:t>88.1(37)</w:t>
            </w:r>
          </w:p>
        </w:tc>
        <w:tc>
          <w:tcPr>
            <w:tcW w:w="1069"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E5F6AB5" w14:textId="77777777" w:rsidR="001678B4" w:rsidRPr="005C78FD" w:rsidRDefault="001678B4" w:rsidP="001678B4">
            <w:pPr>
              <w:tabs>
                <w:tab w:val="left" w:pos="709"/>
              </w:tabs>
              <w:jc w:val="center"/>
              <w:rPr>
                <w:rFonts w:ascii="TH SarabunPSK" w:hAnsi="TH SarabunPSK" w:cs="TH SarabunPSK"/>
                <w:sz w:val="28"/>
                <w:szCs w:val="28"/>
              </w:rPr>
            </w:pPr>
            <w:r w:rsidRPr="005C78FD">
              <w:rPr>
                <w:rFonts w:ascii="TH SarabunPSK" w:hAnsi="TH SarabunPSK" w:cs="TH SarabunPSK"/>
                <w:sz w:val="28"/>
                <w:szCs w:val="28"/>
                <w:cs/>
              </w:rPr>
              <w:t>ดี</w:t>
            </w:r>
          </w:p>
        </w:tc>
        <w:tc>
          <w:tcPr>
            <w:tcW w:w="1127" w:type="dxa"/>
            <w:tcBorders>
              <w:top w:val="nil"/>
              <w:left w:val="nil"/>
              <w:bottom w:val="single" w:sz="4" w:space="0" w:color="auto"/>
              <w:right w:val="single" w:sz="4" w:space="0" w:color="auto"/>
            </w:tcBorders>
            <w:shd w:val="clear" w:color="auto" w:fill="auto"/>
            <w:noWrap/>
            <w:vAlign w:val="center"/>
            <w:hideMark/>
          </w:tcPr>
          <w:p w14:paraId="1D8D5BFA" w14:textId="77777777" w:rsidR="001678B4" w:rsidRPr="005C78FD" w:rsidRDefault="001678B4" w:rsidP="001678B4">
            <w:pPr>
              <w:tabs>
                <w:tab w:val="left" w:pos="709"/>
              </w:tabs>
              <w:jc w:val="center"/>
              <w:rPr>
                <w:rFonts w:ascii="TH SarabunPSK" w:hAnsi="TH SarabunPSK" w:cs="TH SarabunPSK"/>
                <w:sz w:val="28"/>
                <w:szCs w:val="28"/>
              </w:rPr>
            </w:pPr>
            <w:r w:rsidRPr="005C78FD">
              <w:rPr>
                <w:rFonts w:ascii="TH SarabunPSK" w:hAnsi="TH SarabunPSK" w:cs="TH SarabunPSK"/>
                <w:sz w:val="28"/>
                <w:szCs w:val="28"/>
              </w:rPr>
              <w:t>73.8(31)</w:t>
            </w:r>
          </w:p>
        </w:tc>
        <w:tc>
          <w:tcPr>
            <w:tcW w:w="1044"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30E3E77" w14:textId="77777777" w:rsidR="001678B4" w:rsidRPr="005C78FD" w:rsidRDefault="001678B4" w:rsidP="001678B4">
            <w:pPr>
              <w:tabs>
                <w:tab w:val="left" w:pos="709"/>
              </w:tabs>
              <w:jc w:val="center"/>
              <w:rPr>
                <w:rFonts w:ascii="TH SarabunPSK" w:hAnsi="TH SarabunPSK" w:cs="TH SarabunPSK"/>
                <w:sz w:val="28"/>
                <w:szCs w:val="28"/>
              </w:rPr>
            </w:pPr>
            <w:r w:rsidRPr="005C78FD">
              <w:rPr>
                <w:rFonts w:ascii="TH SarabunPSK" w:hAnsi="TH SarabunPSK" w:cs="TH SarabunPSK"/>
                <w:sz w:val="28"/>
                <w:szCs w:val="28"/>
                <w:cs/>
              </w:rPr>
              <w:t>ดี</w:t>
            </w:r>
          </w:p>
        </w:tc>
        <w:tc>
          <w:tcPr>
            <w:tcW w:w="1080" w:type="dxa"/>
            <w:tcBorders>
              <w:top w:val="nil"/>
              <w:left w:val="nil"/>
              <w:bottom w:val="single" w:sz="4" w:space="0" w:color="auto"/>
              <w:right w:val="single" w:sz="4" w:space="0" w:color="auto"/>
            </w:tcBorders>
            <w:shd w:val="clear" w:color="auto" w:fill="auto"/>
            <w:noWrap/>
            <w:vAlign w:val="center"/>
            <w:hideMark/>
          </w:tcPr>
          <w:p w14:paraId="647F415B" w14:textId="77777777" w:rsidR="001678B4" w:rsidRPr="005C78FD" w:rsidRDefault="001678B4" w:rsidP="001678B4">
            <w:pPr>
              <w:tabs>
                <w:tab w:val="left" w:pos="709"/>
              </w:tabs>
              <w:jc w:val="center"/>
              <w:rPr>
                <w:rFonts w:ascii="TH SarabunPSK" w:hAnsi="TH SarabunPSK" w:cs="TH SarabunPSK"/>
                <w:sz w:val="28"/>
                <w:szCs w:val="28"/>
              </w:rPr>
            </w:pPr>
            <w:r w:rsidRPr="005C78FD">
              <w:rPr>
                <w:rFonts w:ascii="TH SarabunPSK" w:hAnsi="TH SarabunPSK" w:cs="TH SarabunPSK"/>
                <w:sz w:val="28"/>
                <w:szCs w:val="28"/>
              </w:rPr>
              <w:t>83.3(35)</w:t>
            </w:r>
          </w:p>
        </w:tc>
        <w:tc>
          <w:tcPr>
            <w:tcW w:w="180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0FB3001" w14:textId="77777777" w:rsidR="001678B4" w:rsidRPr="005C78FD" w:rsidRDefault="001678B4" w:rsidP="001678B4">
            <w:pPr>
              <w:tabs>
                <w:tab w:val="left" w:pos="709"/>
              </w:tabs>
              <w:jc w:val="center"/>
              <w:rPr>
                <w:rFonts w:ascii="TH SarabunPSK" w:hAnsi="TH SarabunPSK" w:cs="TH SarabunPSK"/>
                <w:sz w:val="28"/>
                <w:szCs w:val="28"/>
              </w:rPr>
            </w:pPr>
            <w:r w:rsidRPr="005C78FD">
              <w:rPr>
                <w:rFonts w:ascii="TH SarabunPSK" w:hAnsi="TH SarabunPSK" w:cs="TH SarabunPSK"/>
                <w:sz w:val="28"/>
                <w:szCs w:val="28"/>
                <w:cs/>
              </w:rPr>
              <w:t>ดี</w:t>
            </w:r>
          </w:p>
        </w:tc>
      </w:tr>
      <w:tr w:rsidR="00543FD5" w:rsidRPr="005C78FD" w14:paraId="7727658E" w14:textId="77777777" w:rsidTr="001678B4">
        <w:trPr>
          <w:trHeight w:val="288"/>
          <w:jc w:val="center"/>
        </w:trPr>
        <w:tc>
          <w:tcPr>
            <w:tcW w:w="715" w:type="dxa"/>
            <w:tcBorders>
              <w:top w:val="nil"/>
              <w:left w:val="single" w:sz="4" w:space="0" w:color="auto"/>
              <w:bottom w:val="single" w:sz="4" w:space="0" w:color="auto"/>
              <w:right w:val="single" w:sz="4" w:space="0" w:color="auto"/>
            </w:tcBorders>
            <w:shd w:val="clear" w:color="auto" w:fill="auto"/>
            <w:noWrap/>
            <w:vAlign w:val="bottom"/>
            <w:hideMark/>
          </w:tcPr>
          <w:p w14:paraId="60D8B634" w14:textId="77777777" w:rsidR="001678B4" w:rsidRPr="005C78FD" w:rsidRDefault="001678B4" w:rsidP="001678B4">
            <w:pPr>
              <w:tabs>
                <w:tab w:val="left" w:pos="709"/>
              </w:tabs>
              <w:jc w:val="center"/>
              <w:rPr>
                <w:rFonts w:ascii="TH SarabunPSK" w:hAnsi="TH SarabunPSK" w:cs="TH SarabunPSK"/>
                <w:sz w:val="28"/>
                <w:szCs w:val="28"/>
              </w:rPr>
            </w:pPr>
          </w:p>
        </w:tc>
        <w:tc>
          <w:tcPr>
            <w:tcW w:w="1350" w:type="dxa"/>
            <w:tcBorders>
              <w:top w:val="nil"/>
              <w:left w:val="nil"/>
              <w:bottom w:val="single" w:sz="4" w:space="0" w:color="auto"/>
              <w:right w:val="single" w:sz="4" w:space="0" w:color="auto"/>
            </w:tcBorders>
            <w:shd w:val="clear" w:color="auto" w:fill="auto"/>
            <w:noWrap/>
            <w:vAlign w:val="bottom"/>
            <w:hideMark/>
          </w:tcPr>
          <w:p w14:paraId="74D2E45F" w14:textId="77777777" w:rsidR="001678B4" w:rsidRPr="005C78FD" w:rsidRDefault="001678B4" w:rsidP="001678B4">
            <w:pPr>
              <w:tabs>
                <w:tab w:val="left" w:pos="709"/>
              </w:tabs>
              <w:jc w:val="center"/>
              <w:rPr>
                <w:rFonts w:ascii="TH SarabunPSK" w:hAnsi="TH SarabunPSK" w:cs="TH SarabunPSK"/>
                <w:sz w:val="28"/>
                <w:szCs w:val="28"/>
              </w:rPr>
            </w:pPr>
            <w:r w:rsidRPr="005C78FD">
              <w:rPr>
                <w:rFonts w:ascii="TH SarabunPSK" w:hAnsi="TH SarabunPSK" w:cs="TH SarabunPSK"/>
                <w:sz w:val="28"/>
                <w:szCs w:val="28"/>
                <w:cs/>
              </w:rPr>
              <w:t>พอใช้</w:t>
            </w:r>
          </w:p>
        </w:tc>
        <w:tc>
          <w:tcPr>
            <w:tcW w:w="1080" w:type="dxa"/>
            <w:tcBorders>
              <w:top w:val="nil"/>
              <w:left w:val="nil"/>
              <w:bottom w:val="single" w:sz="4" w:space="0" w:color="auto"/>
              <w:right w:val="single" w:sz="4" w:space="0" w:color="auto"/>
            </w:tcBorders>
            <w:shd w:val="clear" w:color="auto" w:fill="auto"/>
            <w:noWrap/>
            <w:vAlign w:val="center"/>
            <w:hideMark/>
          </w:tcPr>
          <w:p w14:paraId="598FF789" w14:textId="77777777" w:rsidR="001678B4" w:rsidRPr="005C78FD" w:rsidRDefault="001678B4" w:rsidP="001678B4">
            <w:pPr>
              <w:tabs>
                <w:tab w:val="left" w:pos="709"/>
              </w:tabs>
              <w:jc w:val="center"/>
              <w:rPr>
                <w:rFonts w:ascii="TH SarabunPSK" w:hAnsi="TH SarabunPSK" w:cs="TH SarabunPSK"/>
                <w:sz w:val="28"/>
                <w:szCs w:val="28"/>
              </w:rPr>
            </w:pPr>
            <w:r w:rsidRPr="005C78FD">
              <w:rPr>
                <w:rFonts w:ascii="TH SarabunPSK" w:hAnsi="TH SarabunPSK" w:cs="TH SarabunPSK"/>
                <w:sz w:val="28"/>
                <w:szCs w:val="28"/>
              </w:rPr>
              <w:t>9.52(4)</w:t>
            </w:r>
          </w:p>
        </w:tc>
        <w:tc>
          <w:tcPr>
            <w:tcW w:w="1069" w:type="dxa"/>
            <w:vMerge/>
            <w:tcBorders>
              <w:top w:val="nil"/>
              <w:left w:val="single" w:sz="4" w:space="0" w:color="auto"/>
              <w:bottom w:val="single" w:sz="4" w:space="0" w:color="auto"/>
              <w:right w:val="single" w:sz="4" w:space="0" w:color="auto"/>
            </w:tcBorders>
            <w:vAlign w:val="center"/>
            <w:hideMark/>
          </w:tcPr>
          <w:p w14:paraId="031839AF" w14:textId="77777777" w:rsidR="001678B4" w:rsidRPr="005C78FD" w:rsidRDefault="001678B4" w:rsidP="001678B4">
            <w:pPr>
              <w:tabs>
                <w:tab w:val="left" w:pos="709"/>
              </w:tabs>
              <w:jc w:val="center"/>
              <w:rPr>
                <w:rFonts w:ascii="TH SarabunPSK" w:hAnsi="TH SarabunPSK" w:cs="TH SarabunPSK"/>
                <w:sz w:val="28"/>
                <w:szCs w:val="28"/>
              </w:rPr>
            </w:pPr>
          </w:p>
        </w:tc>
        <w:tc>
          <w:tcPr>
            <w:tcW w:w="1127" w:type="dxa"/>
            <w:tcBorders>
              <w:top w:val="nil"/>
              <w:left w:val="nil"/>
              <w:bottom w:val="single" w:sz="4" w:space="0" w:color="auto"/>
              <w:right w:val="single" w:sz="4" w:space="0" w:color="auto"/>
            </w:tcBorders>
            <w:shd w:val="clear" w:color="auto" w:fill="auto"/>
            <w:noWrap/>
            <w:vAlign w:val="center"/>
            <w:hideMark/>
          </w:tcPr>
          <w:p w14:paraId="5369AC2A" w14:textId="77777777" w:rsidR="001678B4" w:rsidRPr="005C78FD" w:rsidRDefault="001678B4" w:rsidP="001678B4">
            <w:pPr>
              <w:tabs>
                <w:tab w:val="left" w:pos="709"/>
              </w:tabs>
              <w:jc w:val="center"/>
              <w:rPr>
                <w:rFonts w:ascii="TH SarabunPSK" w:hAnsi="TH SarabunPSK" w:cs="TH SarabunPSK"/>
                <w:sz w:val="28"/>
                <w:szCs w:val="28"/>
              </w:rPr>
            </w:pPr>
            <w:r w:rsidRPr="005C78FD">
              <w:rPr>
                <w:rFonts w:ascii="TH SarabunPSK" w:hAnsi="TH SarabunPSK" w:cs="TH SarabunPSK"/>
                <w:sz w:val="28"/>
                <w:szCs w:val="28"/>
              </w:rPr>
              <w:t>11.9(5)</w:t>
            </w:r>
          </w:p>
        </w:tc>
        <w:tc>
          <w:tcPr>
            <w:tcW w:w="1044" w:type="dxa"/>
            <w:vMerge/>
            <w:tcBorders>
              <w:top w:val="nil"/>
              <w:left w:val="single" w:sz="4" w:space="0" w:color="auto"/>
              <w:bottom w:val="single" w:sz="4" w:space="0" w:color="auto"/>
              <w:right w:val="single" w:sz="4" w:space="0" w:color="auto"/>
            </w:tcBorders>
            <w:vAlign w:val="center"/>
            <w:hideMark/>
          </w:tcPr>
          <w:p w14:paraId="17FEACF1" w14:textId="77777777" w:rsidR="001678B4" w:rsidRPr="005C78FD" w:rsidRDefault="001678B4" w:rsidP="001678B4">
            <w:pPr>
              <w:tabs>
                <w:tab w:val="left" w:pos="709"/>
              </w:tabs>
              <w:jc w:val="center"/>
              <w:rPr>
                <w:rFonts w:ascii="TH SarabunPSK" w:hAnsi="TH SarabunPSK" w:cs="TH SarabunPSK"/>
                <w:sz w:val="28"/>
                <w:szCs w:val="28"/>
              </w:rPr>
            </w:pPr>
          </w:p>
        </w:tc>
        <w:tc>
          <w:tcPr>
            <w:tcW w:w="1080" w:type="dxa"/>
            <w:tcBorders>
              <w:top w:val="nil"/>
              <w:left w:val="nil"/>
              <w:bottom w:val="single" w:sz="4" w:space="0" w:color="auto"/>
              <w:right w:val="single" w:sz="4" w:space="0" w:color="auto"/>
            </w:tcBorders>
            <w:shd w:val="clear" w:color="auto" w:fill="auto"/>
            <w:noWrap/>
            <w:vAlign w:val="center"/>
            <w:hideMark/>
          </w:tcPr>
          <w:p w14:paraId="203D5053" w14:textId="77777777" w:rsidR="001678B4" w:rsidRPr="005C78FD" w:rsidRDefault="001678B4" w:rsidP="001678B4">
            <w:pPr>
              <w:tabs>
                <w:tab w:val="left" w:pos="709"/>
              </w:tabs>
              <w:jc w:val="center"/>
              <w:rPr>
                <w:rFonts w:ascii="TH SarabunPSK" w:hAnsi="TH SarabunPSK" w:cs="TH SarabunPSK"/>
                <w:sz w:val="28"/>
                <w:szCs w:val="28"/>
              </w:rPr>
            </w:pPr>
            <w:r w:rsidRPr="005C78FD">
              <w:rPr>
                <w:rFonts w:ascii="TH SarabunPSK" w:hAnsi="TH SarabunPSK" w:cs="TH SarabunPSK"/>
                <w:sz w:val="28"/>
                <w:szCs w:val="28"/>
              </w:rPr>
              <w:t>4.76(2)</w:t>
            </w:r>
          </w:p>
        </w:tc>
        <w:tc>
          <w:tcPr>
            <w:tcW w:w="1800" w:type="dxa"/>
            <w:vMerge/>
            <w:tcBorders>
              <w:top w:val="nil"/>
              <w:left w:val="single" w:sz="4" w:space="0" w:color="auto"/>
              <w:bottom w:val="single" w:sz="4" w:space="0" w:color="auto"/>
              <w:right w:val="single" w:sz="4" w:space="0" w:color="auto"/>
            </w:tcBorders>
            <w:vAlign w:val="center"/>
            <w:hideMark/>
          </w:tcPr>
          <w:p w14:paraId="6B3F5186" w14:textId="77777777" w:rsidR="001678B4" w:rsidRPr="005C78FD" w:rsidRDefault="001678B4" w:rsidP="001678B4">
            <w:pPr>
              <w:tabs>
                <w:tab w:val="left" w:pos="709"/>
              </w:tabs>
              <w:jc w:val="center"/>
              <w:rPr>
                <w:rFonts w:ascii="TH SarabunPSK" w:hAnsi="TH SarabunPSK" w:cs="TH SarabunPSK"/>
                <w:sz w:val="28"/>
                <w:szCs w:val="28"/>
              </w:rPr>
            </w:pPr>
          </w:p>
        </w:tc>
      </w:tr>
      <w:tr w:rsidR="00543FD5" w:rsidRPr="005C78FD" w14:paraId="00E400F0" w14:textId="77777777" w:rsidTr="001678B4">
        <w:trPr>
          <w:trHeight w:val="288"/>
          <w:jc w:val="center"/>
        </w:trPr>
        <w:tc>
          <w:tcPr>
            <w:tcW w:w="715" w:type="dxa"/>
            <w:tcBorders>
              <w:top w:val="nil"/>
              <w:left w:val="single" w:sz="4" w:space="0" w:color="auto"/>
              <w:bottom w:val="single" w:sz="4" w:space="0" w:color="auto"/>
              <w:right w:val="single" w:sz="4" w:space="0" w:color="auto"/>
            </w:tcBorders>
            <w:shd w:val="clear" w:color="auto" w:fill="auto"/>
            <w:noWrap/>
            <w:vAlign w:val="bottom"/>
            <w:hideMark/>
          </w:tcPr>
          <w:p w14:paraId="3D6FFDBC" w14:textId="77777777" w:rsidR="001678B4" w:rsidRPr="005C78FD" w:rsidRDefault="001678B4" w:rsidP="001678B4">
            <w:pPr>
              <w:tabs>
                <w:tab w:val="left" w:pos="709"/>
              </w:tabs>
              <w:jc w:val="center"/>
              <w:rPr>
                <w:rFonts w:ascii="TH SarabunPSK" w:hAnsi="TH SarabunPSK" w:cs="TH SarabunPSK"/>
                <w:sz w:val="28"/>
                <w:szCs w:val="28"/>
              </w:rPr>
            </w:pPr>
          </w:p>
        </w:tc>
        <w:tc>
          <w:tcPr>
            <w:tcW w:w="1350" w:type="dxa"/>
            <w:tcBorders>
              <w:top w:val="nil"/>
              <w:left w:val="nil"/>
              <w:bottom w:val="single" w:sz="4" w:space="0" w:color="auto"/>
              <w:right w:val="single" w:sz="4" w:space="0" w:color="auto"/>
            </w:tcBorders>
            <w:shd w:val="clear" w:color="auto" w:fill="auto"/>
            <w:noWrap/>
            <w:vAlign w:val="bottom"/>
            <w:hideMark/>
          </w:tcPr>
          <w:p w14:paraId="0C65E699" w14:textId="77777777" w:rsidR="001678B4" w:rsidRPr="005C78FD" w:rsidRDefault="001678B4" w:rsidP="001678B4">
            <w:pPr>
              <w:tabs>
                <w:tab w:val="left" w:pos="709"/>
              </w:tabs>
              <w:jc w:val="center"/>
              <w:rPr>
                <w:rFonts w:ascii="TH SarabunPSK" w:hAnsi="TH SarabunPSK" w:cs="TH SarabunPSK"/>
                <w:sz w:val="28"/>
                <w:szCs w:val="28"/>
              </w:rPr>
            </w:pPr>
            <w:r w:rsidRPr="005C78FD">
              <w:rPr>
                <w:rFonts w:ascii="TH SarabunPSK" w:hAnsi="TH SarabunPSK" w:cs="TH SarabunPSK"/>
                <w:sz w:val="28"/>
                <w:szCs w:val="28"/>
                <w:cs/>
              </w:rPr>
              <w:t>ปรับปรุง</w:t>
            </w:r>
          </w:p>
        </w:tc>
        <w:tc>
          <w:tcPr>
            <w:tcW w:w="1080" w:type="dxa"/>
            <w:tcBorders>
              <w:top w:val="nil"/>
              <w:left w:val="nil"/>
              <w:bottom w:val="single" w:sz="4" w:space="0" w:color="auto"/>
              <w:right w:val="single" w:sz="4" w:space="0" w:color="auto"/>
            </w:tcBorders>
            <w:shd w:val="clear" w:color="auto" w:fill="auto"/>
            <w:noWrap/>
            <w:vAlign w:val="center"/>
            <w:hideMark/>
          </w:tcPr>
          <w:p w14:paraId="3C4C3221" w14:textId="77777777" w:rsidR="001678B4" w:rsidRPr="005C78FD" w:rsidRDefault="001678B4" w:rsidP="001678B4">
            <w:pPr>
              <w:tabs>
                <w:tab w:val="left" w:pos="709"/>
              </w:tabs>
              <w:jc w:val="center"/>
              <w:rPr>
                <w:rFonts w:ascii="TH SarabunPSK" w:hAnsi="TH SarabunPSK" w:cs="TH SarabunPSK"/>
                <w:sz w:val="28"/>
                <w:szCs w:val="28"/>
              </w:rPr>
            </w:pPr>
            <w:r w:rsidRPr="005C78FD">
              <w:rPr>
                <w:rFonts w:ascii="TH SarabunPSK" w:hAnsi="TH SarabunPSK" w:cs="TH SarabunPSK"/>
                <w:sz w:val="28"/>
                <w:szCs w:val="28"/>
              </w:rPr>
              <w:t>2.38(1)</w:t>
            </w:r>
          </w:p>
        </w:tc>
        <w:tc>
          <w:tcPr>
            <w:tcW w:w="1069" w:type="dxa"/>
            <w:vMerge/>
            <w:tcBorders>
              <w:top w:val="nil"/>
              <w:left w:val="single" w:sz="4" w:space="0" w:color="auto"/>
              <w:bottom w:val="single" w:sz="4" w:space="0" w:color="auto"/>
              <w:right w:val="single" w:sz="4" w:space="0" w:color="auto"/>
            </w:tcBorders>
            <w:vAlign w:val="center"/>
            <w:hideMark/>
          </w:tcPr>
          <w:p w14:paraId="522BFED1" w14:textId="77777777" w:rsidR="001678B4" w:rsidRPr="005C78FD" w:rsidRDefault="001678B4" w:rsidP="001678B4">
            <w:pPr>
              <w:tabs>
                <w:tab w:val="left" w:pos="709"/>
              </w:tabs>
              <w:jc w:val="center"/>
              <w:rPr>
                <w:rFonts w:ascii="TH SarabunPSK" w:hAnsi="TH SarabunPSK" w:cs="TH SarabunPSK"/>
                <w:sz w:val="28"/>
                <w:szCs w:val="28"/>
              </w:rPr>
            </w:pPr>
          </w:p>
        </w:tc>
        <w:tc>
          <w:tcPr>
            <w:tcW w:w="1127" w:type="dxa"/>
            <w:tcBorders>
              <w:top w:val="nil"/>
              <w:left w:val="nil"/>
              <w:bottom w:val="single" w:sz="4" w:space="0" w:color="auto"/>
              <w:right w:val="single" w:sz="4" w:space="0" w:color="auto"/>
            </w:tcBorders>
            <w:shd w:val="clear" w:color="auto" w:fill="auto"/>
            <w:noWrap/>
            <w:vAlign w:val="center"/>
            <w:hideMark/>
          </w:tcPr>
          <w:p w14:paraId="7CDB882A" w14:textId="77777777" w:rsidR="001678B4" w:rsidRPr="005C78FD" w:rsidRDefault="001678B4" w:rsidP="001678B4">
            <w:pPr>
              <w:tabs>
                <w:tab w:val="left" w:pos="709"/>
              </w:tabs>
              <w:jc w:val="center"/>
              <w:rPr>
                <w:rFonts w:ascii="TH SarabunPSK" w:hAnsi="TH SarabunPSK" w:cs="TH SarabunPSK"/>
                <w:sz w:val="28"/>
                <w:szCs w:val="28"/>
              </w:rPr>
            </w:pPr>
            <w:r w:rsidRPr="005C78FD">
              <w:rPr>
                <w:rFonts w:ascii="TH SarabunPSK" w:hAnsi="TH SarabunPSK" w:cs="TH SarabunPSK"/>
                <w:sz w:val="28"/>
                <w:szCs w:val="28"/>
              </w:rPr>
              <w:t>14.3(6)</w:t>
            </w:r>
          </w:p>
        </w:tc>
        <w:tc>
          <w:tcPr>
            <w:tcW w:w="1044" w:type="dxa"/>
            <w:vMerge/>
            <w:tcBorders>
              <w:top w:val="nil"/>
              <w:left w:val="single" w:sz="4" w:space="0" w:color="auto"/>
              <w:bottom w:val="single" w:sz="4" w:space="0" w:color="auto"/>
              <w:right w:val="single" w:sz="4" w:space="0" w:color="auto"/>
            </w:tcBorders>
            <w:vAlign w:val="center"/>
            <w:hideMark/>
          </w:tcPr>
          <w:p w14:paraId="0D03B736" w14:textId="77777777" w:rsidR="001678B4" w:rsidRPr="005C78FD" w:rsidRDefault="001678B4" w:rsidP="001678B4">
            <w:pPr>
              <w:tabs>
                <w:tab w:val="left" w:pos="709"/>
              </w:tabs>
              <w:jc w:val="center"/>
              <w:rPr>
                <w:rFonts w:ascii="TH SarabunPSK" w:hAnsi="TH SarabunPSK" w:cs="TH SarabunPSK"/>
                <w:sz w:val="28"/>
                <w:szCs w:val="28"/>
              </w:rPr>
            </w:pPr>
          </w:p>
        </w:tc>
        <w:tc>
          <w:tcPr>
            <w:tcW w:w="1080" w:type="dxa"/>
            <w:tcBorders>
              <w:top w:val="nil"/>
              <w:left w:val="nil"/>
              <w:bottom w:val="single" w:sz="4" w:space="0" w:color="auto"/>
              <w:right w:val="single" w:sz="4" w:space="0" w:color="auto"/>
            </w:tcBorders>
            <w:shd w:val="clear" w:color="auto" w:fill="auto"/>
            <w:noWrap/>
            <w:vAlign w:val="center"/>
            <w:hideMark/>
          </w:tcPr>
          <w:p w14:paraId="62984125" w14:textId="77777777" w:rsidR="001678B4" w:rsidRPr="005C78FD" w:rsidRDefault="001678B4" w:rsidP="001678B4">
            <w:pPr>
              <w:tabs>
                <w:tab w:val="left" w:pos="709"/>
              </w:tabs>
              <w:jc w:val="center"/>
              <w:rPr>
                <w:rFonts w:ascii="TH SarabunPSK" w:hAnsi="TH SarabunPSK" w:cs="TH SarabunPSK"/>
                <w:sz w:val="28"/>
                <w:szCs w:val="28"/>
              </w:rPr>
            </w:pPr>
            <w:r w:rsidRPr="005C78FD">
              <w:rPr>
                <w:rFonts w:ascii="TH SarabunPSK" w:hAnsi="TH SarabunPSK" w:cs="TH SarabunPSK"/>
                <w:sz w:val="28"/>
                <w:szCs w:val="28"/>
              </w:rPr>
              <w:t>11.9(5)</w:t>
            </w:r>
          </w:p>
        </w:tc>
        <w:tc>
          <w:tcPr>
            <w:tcW w:w="1800" w:type="dxa"/>
            <w:vMerge/>
            <w:tcBorders>
              <w:top w:val="nil"/>
              <w:left w:val="single" w:sz="4" w:space="0" w:color="auto"/>
              <w:bottom w:val="single" w:sz="4" w:space="0" w:color="auto"/>
              <w:right w:val="single" w:sz="4" w:space="0" w:color="auto"/>
            </w:tcBorders>
            <w:vAlign w:val="center"/>
            <w:hideMark/>
          </w:tcPr>
          <w:p w14:paraId="060820EE" w14:textId="77777777" w:rsidR="001678B4" w:rsidRPr="005C78FD" w:rsidRDefault="001678B4" w:rsidP="001678B4">
            <w:pPr>
              <w:tabs>
                <w:tab w:val="left" w:pos="709"/>
              </w:tabs>
              <w:jc w:val="center"/>
              <w:rPr>
                <w:rFonts w:ascii="TH SarabunPSK" w:hAnsi="TH SarabunPSK" w:cs="TH SarabunPSK"/>
                <w:sz w:val="28"/>
                <w:szCs w:val="28"/>
              </w:rPr>
            </w:pPr>
          </w:p>
        </w:tc>
      </w:tr>
      <w:tr w:rsidR="00543FD5" w:rsidRPr="005C78FD" w14:paraId="73469D82" w14:textId="77777777" w:rsidTr="001678B4">
        <w:trPr>
          <w:trHeight w:val="288"/>
          <w:jc w:val="center"/>
        </w:trPr>
        <w:tc>
          <w:tcPr>
            <w:tcW w:w="715" w:type="dxa"/>
            <w:tcBorders>
              <w:top w:val="nil"/>
              <w:left w:val="single" w:sz="4" w:space="0" w:color="auto"/>
              <w:bottom w:val="single" w:sz="4" w:space="0" w:color="auto"/>
              <w:right w:val="single" w:sz="4" w:space="0" w:color="auto"/>
            </w:tcBorders>
            <w:shd w:val="clear" w:color="auto" w:fill="auto"/>
            <w:noWrap/>
            <w:vAlign w:val="bottom"/>
            <w:hideMark/>
          </w:tcPr>
          <w:p w14:paraId="4604ACB0" w14:textId="77777777" w:rsidR="001678B4" w:rsidRPr="005C78FD" w:rsidRDefault="001678B4" w:rsidP="001678B4">
            <w:pPr>
              <w:tabs>
                <w:tab w:val="left" w:pos="709"/>
              </w:tabs>
              <w:jc w:val="center"/>
              <w:rPr>
                <w:rFonts w:ascii="TH SarabunPSK" w:hAnsi="TH SarabunPSK" w:cs="TH SarabunPSK"/>
                <w:sz w:val="28"/>
                <w:szCs w:val="28"/>
              </w:rPr>
            </w:pPr>
            <w:r w:rsidRPr="005C78FD">
              <w:rPr>
                <w:rFonts w:ascii="TH SarabunPSK" w:hAnsi="TH SarabunPSK" w:cs="TH SarabunPSK"/>
                <w:sz w:val="28"/>
                <w:szCs w:val="28"/>
              </w:rPr>
              <w:t>5</w:t>
            </w:r>
          </w:p>
        </w:tc>
        <w:tc>
          <w:tcPr>
            <w:tcW w:w="1350" w:type="dxa"/>
            <w:tcBorders>
              <w:top w:val="nil"/>
              <w:left w:val="nil"/>
              <w:bottom w:val="single" w:sz="4" w:space="0" w:color="auto"/>
              <w:right w:val="single" w:sz="4" w:space="0" w:color="auto"/>
            </w:tcBorders>
            <w:shd w:val="clear" w:color="auto" w:fill="auto"/>
            <w:noWrap/>
            <w:vAlign w:val="bottom"/>
            <w:hideMark/>
          </w:tcPr>
          <w:p w14:paraId="3C61A9F1" w14:textId="77777777" w:rsidR="001678B4" w:rsidRPr="005C78FD" w:rsidRDefault="001678B4" w:rsidP="001678B4">
            <w:pPr>
              <w:tabs>
                <w:tab w:val="left" w:pos="709"/>
              </w:tabs>
              <w:jc w:val="center"/>
              <w:rPr>
                <w:rFonts w:ascii="TH SarabunPSK" w:hAnsi="TH SarabunPSK" w:cs="TH SarabunPSK"/>
                <w:sz w:val="28"/>
                <w:szCs w:val="28"/>
              </w:rPr>
            </w:pPr>
            <w:r w:rsidRPr="005C78FD">
              <w:rPr>
                <w:rFonts w:ascii="TH SarabunPSK" w:hAnsi="TH SarabunPSK" w:cs="TH SarabunPSK"/>
                <w:sz w:val="28"/>
                <w:szCs w:val="28"/>
                <w:cs/>
              </w:rPr>
              <w:t>ดี</w:t>
            </w:r>
          </w:p>
        </w:tc>
        <w:tc>
          <w:tcPr>
            <w:tcW w:w="1080" w:type="dxa"/>
            <w:tcBorders>
              <w:top w:val="nil"/>
              <w:left w:val="nil"/>
              <w:bottom w:val="single" w:sz="4" w:space="0" w:color="auto"/>
              <w:right w:val="single" w:sz="4" w:space="0" w:color="auto"/>
            </w:tcBorders>
            <w:shd w:val="clear" w:color="auto" w:fill="auto"/>
            <w:noWrap/>
            <w:vAlign w:val="center"/>
            <w:hideMark/>
          </w:tcPr>
          <w:p w14:paraId="09C144DE" w14:textId="77777777" w:rsidR="001678B4" w:rsidRPr="005C78FD" w:rsidRDefault="001678B4" w:rsidP="001678B4">
            <w:pPr>
              <w:tabs>
                <w:tab w:val="left" w:pos="709"/>
              </w:tabs>
              <w:jc w:val="center"/>
              <w:rPr>
                <w:rFonts w:ascii="TH SarabunPSK" w:hAnsi="TH SarabunPSK" w:cs="TH SarabunPSK"/>
                <w:sz w:val="28"/>
                <w:szCs w:val="28"/>
              </w:rPr>
            </w:pPr>
            <w:r w:rsidRPr="005C78FD">
              <w:rPr>
                <w:rFonts w:ascii="TH SarabunPSK" w:hAnsi="TH SarabunPSK" w:cs="TH SarabunPSK"/>
                <w:sz w:val="28"/>
                <w:szCs w:val="28"/>
              </w:rPr>
              <w:t>66.7(28)</w:t>
            </w:r>
          </w:p>
        </w:tc>
        <w:tc>
          <w:tcPr>
            <w:tcW w:w="1069"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67BA29B" w14:textId="77777777" w:rsidR="001678B4" w:rsidRPr="005C78FD" w:rsidRDefault="001678B4" w:rsidP="001678B4">
            <w:pPr>
              <w:tabs>
                <w:tab w:val="left" w:pos="709"/>
              </w:tabs>
              <w:jc w:val="center"/>
              <w:rPr>
                <w:rFonts w:ascii="TH SarabunPSK" w:hAnsi="TH SarabunPSK" w:cs="TH SarabunPSK"/>
                <w:sz w:val="28"/>
                <w:szCs w:val="28"/>
              </w:rPr>
            </w:pPr>
            <w:r w:rsidRPr="005C78FD">
              <w:rPr>
                <w:rFonts w:ascii="TH SarabunPSK" w:hAnsi="TH SarabunPSK" w:cs="TH SarabunPSK"/>
                <w:sz w:val="28"/>
                <w:szCs w:val="28"/>
                <w:cs/>
              </w:rPr>
              <w:t>ดี</w:t>
            </w:r>
          </w:p>
        </w:tc>
        <w:tc>
          <w:tcPr>
            <w:tcW w:w="1127" w:type="dxa"/>
            <w:tcBorders>
              <w:top w:val="nil"/>
              <w:left w:val="nil"/>
              <w:bottom w:val="single" w:sz="4" w:space="0" w:color="auto"/>
              <w:right w:val="single" w:sz="4" w:space="0" w:color="auto"/>
            </w:tcBorders>
            <w:shd w:val="clear" w:color="auto" w:fill="auto"/>
            <w:noWrap/>
            <w:vAlign w:val="center"/>
            <w:hideMark/>
          </w:tcPr>
          <w:p w14:paraId="601A09B8" w14:textId="77777777" w:rsidR="001678B4" w:rsidRPr="005C78FD" w:rsidRDefault="001678B4" w:rsidP="001678B4">
            <w:pPr>
              <w:tabs>
                <w:tab w:val="left" w:pos="709"/>
              </w:tabs>
              <w:jc w:val="center"/>
              <w:rPr>
                <w:rFonts w:ascii="TH SarabunPSK" w:hAnsi="TH SarabunPSK" w:cs="TH SarabunPSK"/>
                <w:sz w:val="28"/>
                <w:szCs w:val="28"/>
              </w:rPr>
            </w:pPr>
            <w:r w:rsidRPr="005C78FD">
              <w:rPr>
                <w:rFonts w:ascii="TH SarabunPSK" w:hAnsi="TH SarabunPSK" w:cs="TH SarabunPSK"/>
                <w:sz w:val="28"/>
                <w:szCs w:val="28"/>
              </w:rPr>
              <w:t>88.1(37)</w:t>
            </w:r>
          </w:p>
        </w:tc>
        <w:tc>
          <w:tcPr>
            <w:tcW w:w="1044"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1F3C9E2" w14:textId="77777777" w:rsidR="001678B4" w:rsidRPr="005C78FD" w:rsidRDefault="001678B4" w:rsidP="001678B4">
            <w:pPr>
              <w:tabs>
                <w:tab w:val="left" w:pos="709"/>
              </w:tabs>
              <w:jc w:val="center"/>
              <w:rPr>
                <w:rFonts w:ascii="TH SarabunPSK" w:hAnsi="TH SarabunPSK" w:cs="TH SarabunPSK"/>
                <w:sz w:val="28"/>
                <w:szCs w:val="28"/>
              </w:rPr>
            </w:pPr>
            <w:r w:rsidRPr="005C78FD">
              <w:rPr>
                <w:rFonts w:ascii="TH SarabunPSK" w:hAnsi="TH SarabunPSK" w:cs="TH SarabunPSK"/>
                <w:sz w:val="28"/>
                <w:szCs w:val="28"/>
                <w:cs/>
              </w:rPr>
              <w:t>ดี</w:t>
            </w:r>
          </w:p>
        </w:tc>
        <w:tc>
          <w:tcPr>
            <w:tcW w:w="1080" w:type="dxa"/>
            <w:tcBorders>
              <w:top w:val="nil"/>
              <w:left w:val="nil"/>
              <w:bottom w:val="single" w:sz="4" w:space="0" w:color="auto"/>
              <w:right w:val="single" w:sz="4" w:space="0" w:color="auto"/>
            </w:tcBorders>
            <w:shd w:val="clear" w:color="auto" w:fill="auto"/>
            <w:noWrap/>
            <w:vAlign w:val="center"/>
            <w:hideMark/>
          </w:tcPr>
          <w:p w14:paraId="6094CE79" w14:textId="77777777" w:rsidR="001678B4" w:rsidRPr="005C78FD" w:rsidRDefault="001678B4" w:rsidP="001678B4">
            <w:pPr>
              <w:tabs>
                <w:tab w:val="left" w:pos="709"/>
              </w:tabs>
              <w:jc w:val="center"/>
              <w:rPr>
                <w:rFonts w:ascii="TH SarabunPSK" w:hAnsi="TH SarabunPSK" w:cs="TH SarabunPSK"/>
                <w:sz w:val="28"/>
                <w:szCs w:val="28"/>
              </w:rPr>
            </w:pPr>
            <w:r w:rsidRPr="005C78FD">
              <w:rPr>
                <w:rFonts w:ascii="TH SarabunPSK" w:hAnsi="TH SarabunPSK" w:cs="TH SarabunPSK"/>
                <w:sz w:val="28"/>
                <w:szCs w:val="28"/>
              </w:rPr>
              <w:t>88.1(37)</w:t>
            </w:r>
          </w:p>
        </w:tc>
        <w:tc>
          <w:tcPr>
            <w:tcW w:w="180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7C1DCF6" w14:textId="77777777" w:rsidR="001678B4" w:rsidRPr="005C78FD" w:rsidRDefault="001678B4" w:rsidP="001678B4">
            <w:pPr>
              <w:tabs>
                <w:tab w:val="left" w:pos="709"/>
              </w:tabs>
              <w:jc w:val="center"/>
              <w:rPr>
                <w:rFonts w:ascii="TH SarabunPSK" w:hAnsi="TH SarabunPSK" w:cs="TH SarabunPSK"/>
                <w:sz w:val="28"/>
                <w:szCs w:val="28"/>
              </w:rPr>
            </w:pPr>
            <w:r w:rsidRPr="005C78FD">
              <w:rPr>
                <w:rFonts w:ascii="TH SarabunPSK" w:hAnsi="TH SarabunPSK" w:cs="TH SarabunPSK"/>
                <w:sz w:val="28"/>
                <w:szCs w:val="28"/>
                <w:cs/>
              </w:rPr>
              <w:t>ดี</w:t>
            </w:r>
          </w:p>
        </w:tc>
      </w:tr>
      <w:tr w:rsidR="00543FD5" w:rsidRPr="005C78FD" w14:paraId="0C7DE36E" w14:textId="77777777" w:rsidTr="001678B4">
        <w:trPr>
          <w:trHeight w:val="288"/>
          <w:jc w:val="center"/>
        </w:trPr>
        <w:tc>
          <w:tcPr>
            <w:tcW w:w="715" w:type="dxa"/>
            <w:tcBorders>
              <w:top w:val="nil"/>
              <w:left w:val="single" w:sz="4" w:space="0" w:color="auto"/>
              <w:bottom w:val="single" w:sz="4" w:space="0" w:color="auto"/>
              <w:right w:val="single" w:sz="4" w:space="0" w:color="auto"/>
            </w:tcBorders>
            <w:shd w:val="clear" w:color="auto" w:fill="auto"/>
            <w:noWrap/>
            <w:vAlign w:val="bottom"/>
            <w:hideMark/>
          </w:tcPr>
          <w:p w14:paraId="771583C0" w14:textId="77777777" w:rsidR="001678B4" w:rsidRPr="005C78FD" w:rsidRDefault="001678B4" w:rsidP="001678B4">
            <w:pPr>
              <w:tabs>
                <w:tab w:val="left" w:pos="709"/>
              </w:tabs>
              <w:jc w:val="center"/>
              <w:rPr>
                <w:rFonts w:ascii="TH SarabunPSK" w:hAnsi="TH SarabunPSK" w:cs="TH SarabunPSK"/>
                <w:sz w:val="28"/>
                <w:szCs w:val="28"/>
              </w:rPr>
            </w:pPr>
          </w:p>
        </w:tc>
        <w:tc>
          <w:tcPr>
            <w:tcW w:w="1350" w:type="dxa"/>
            <w:tcBorders>
              <w:top w:val="nil"/>
              <w:left w:val="nil"/>
              <w:bottom w:val="single" w:sz="4" w:space="0" w:color="auto"/>
              <w:right w:val="single" w:sz="4" w:space="0" w:color="auto"/>
            </w:tcBorders>
            <w:shd w:val="clear" w:color="auto" w:fill="auto"/>
            <w:noWrap/>
            <w:vAlign w:val="bottom"/>
            <w:hideMark/>
          </w:tcPr>
          <w:p w14:paraId="0F6C62F3" w14:textId="77777777" w:rsidR="001678B4" w:rsidRPr="005C78FD" w:rsidRDefault="001678B4" w:rsidP="001678B4">
            <w:pPr>
              <w:tabs>
                <w:tab w:val="left" w:pos="709"/>
              </w:tabs>
              <w:jc w:val="center"/>
              <w:rPr>
                <w:rFonts w:ascii="TH SarabunPSK" w:hAnsi="TH SarabunPSK" w:cs="TH SarabunPSK"/>
                <w:sz w:val="28"/>
                <w:szCs w:val="28"/>
              </w:rPr>
            </w:pPr>
            <w:r w:rsidRPr="005C78FD">
              <w:rPr>
                <w:rFonts w:ascii="TH SarabunPSK" w:hAnsi="TH SarabunPSK" w:cs="TH SarabunPSK"/>
                <w:sz w:val="28"/>
                <w:szCs w:val="28"/>
                <w:cs/>
              </w:rPr>
              <w:t>พอใช้</w:t>
            </w:r>
          </w:p>
        </w:tc>
        <w:tc>
          <w:tcPr>
            <w:tcW w:w="1080" w:type="dxa"/>
            <w:tcBorders>
              <w:top w:val="nil"/>
              <w:left w:val="nil"/>
              <w:bottom w:val="single" w:sz="4" w:space="0" w:color="auto"/>
              <w:right w:val="single" w:sz="4" w:space="0" w:color="auto"/>
            </w:tcBorders>
            <w:shd w:val="clear" w:color="auto" w:fill="auto"/>
            <w:noWrap/>
            <w:vAlign w:val="center"/>
            <w:hideMark/>
          </w:tcPr>
          <w:p w14:paraId="4C1CC40A" w14:textId="77777777" w:rsidR="001678B4" w:rsidRPr="005C78FD" w:rsidRDefault="001678B4" w:rsidP="001678B4">
            <w:pPr>
              <w:tabs>
                <w:tab w:val="left" w:pos="709"/>
              </w:tabs>
              <w:jc w:val="center"/>
              <w:rPr>
                <w:rFonts w:ascii="TH SarabunPSK" w:hAnsi="TH SarabunPSK" w:cs="TH SarabunPSK"/>
                <w:sz w:val="28"/>
                <w:szCs w:val="28"/>
              </w:rPr>
            </w:pPr>
            <w:r w:rsidRPr="005C78FD">
              <w:rPr>
                <w:rFonts w:ascii="TH SarabunPSK" w:hAnsi="TH SarabunPSK" w:cs="TH SarabunPSK"/>
                <w:sz w:val="28"/>
                <w:szCs w:val="28"/>
              </w:rPr>
              <w:t>16.7(7)</w:t>
            </w:r>
          </w:p>
        </w:tc>
        <w:tc>
          <w:tcPr>
            <w:tcW w:w="1069" w:type="dxa"/>
            <w:vMerge/>
            <w:tcBorders>
              <w:top w:val="nil"/>
              <w:left w:val="single" w:sz="4" w:space="0" w:color="auto"/>
              <w:bottom w:val="single" w:sz="4" w:space="0" w:color="auto"/>
              <w:right w:val="single" w:sz="4" w:space="0" w:color="auto"/>
            </w:tcBorders>
            <w:vAlign w:val="center"/>
            <w:hideMark/>
          </w:tcPr>
          <w:p w14:paraId="0699A394" w14:textId="77777777" w:rsidR="001678B4" w:rsidRPr="005C78FD" w:rsidRDefault="001678B4" w:rsidP="001678B4">
            <w:pPr>
              <w:tabs>
                <w:tab w:val="left" w:pos="709"/>
              </w:tabs>
              <w:jc w:val="center"/>
              <w:rPr>
                <w:rFonts w:ascii="TH SarabunPSK" w:hAnsi="TH SarabunPSK" w:cs="TH SarabunPSK"/>
                <w:sz w:val="28"/>
                <w:szCs w:val="28"/>
              </w:rPr>
            </w:pPr>
          </w:p>
        </w:tc>
        <w:tc>
          <w:tcPr>
            <w:tcW w:w="1127" w:type="dxa"/>
            <w:tcBorders>
              <w:top w:val="nil"/>
              <w:left w:val="nil"/>
              <w:bottom w:val="single" w:sz="4" w:space="0" w:color="auto"/>
              <w:right w:val="single" w:sz="4" w:space="0" w:color="auto"/>
            </w:tcBorders>
            <w:shd w:val="clear" w:color="auto" w:fill="auto"/>
            <w:noWrap/>
            <w:vAlign w:val="center"/>
            <w:hideMark/>
          </w:tcPr>
          <w:p w14:paraId="4F25267A" w14:textId="77777777" w:rsidR="001678B4" w:rsidRPr="005C78FD" w:rsidRDefault="001678B4" w:rsidP="001678B4">
            <w:pPr>
              <w:tabs>
                <w:tab w:val="left" w:pos="709"/>
              </w:tabs>
              <w:jc w:val="center"/>
              <w:rPr>
                <w:rFonts w:ascii="TH SarabunPSK" w:hAnsi="TH SarabunPSK" w:cs="TH SarabunPSK"/>
                <w:sz w:val="28"/>
                <w:szCs w:val="28"/>
              </w:rPr>
            </w:pPr>
            <w:r w:rsidRPr="005C78FD">
              <w:rPr>
                <w:rFonts w:ascii="TH SarabunPSK" w:hAnsi="TH SarabunPSK" w:cs="TH SarabunPSK"/>
                <w:sz w:val="28"/>
                <w:szCs w:val="28"/>
              </w:rPr>
              <w:t>11.9(5)</w:t>
            </w:r>
          </w:p>
        </w:tc>
        <w:tc>
          <w:tcPr>
            <w:tcW w:w="1044" w:type="dxa"/>
            <w:vMerge/>
            <w:tcBorders>
              <w:top w:val="nil"/>
              <w:left w:val="single" w:sz="4" w:space="0" w:color="auto"/>
              <w:bottom w:val="single" w:sz="4" w:space="0" w:color="auto"/>
              <w:right w:val="single" w:sz="4" w:space="0" w:color="auto"/>
            </w:tcBorders>
            <w:vAlign w:val="center"/>
            <w:hideMark/>
          </w:tcPr>
          <w:p w14:paraId="5F41FB9F" w14:textId="77777777" w:rsidR="001678B4" w:rsidRPr="005C78FD" w:rsidRDefault="001678B4" w:rsidP="001678B4">
            <w:pPr>
              <w:tabs>
                <w:tab w:val="left" w:pos="709"/>
              </w:tabs>
              <w:jc w:val="center"/>
              <w:rPr>
                <w:rFonts w:ascii="TH SarabunPSK" w:hAnsi="TH SarabunPSK" w:cs="TH SarabunPSK"/>
                <w:sz w:val="28"/>
                <w:szCs w:val="28"/>
              </w:rPr>
            </w:pPr>
          </w:p>
        </w:tc>
        <w:tc>
          <w:tcPr>
            <w:tcW w:w="1080" w:type="dxa"/>
            <w:tcBorders>
              <w:top w:val="nil"/>
              <w:left w:val="nil"/>
              <w:bottom w:val="single" w:sz="4" w:space="0" w:color="auto"/>
              <w:right w:val="single" w:sz="4" w:space="0" w:color="auto"/>
            </w:tcBorders>
            <w:shd w:val="clear" w:color="auto" w:fill="auto"/>
            <w:noWrap/>
            <w:vAlign w:val="center"/>
            <w:hideMark/>
          </w:tcPr>
          <w:p w14:paraId="015EF2C9" w14:textId="77777777" w:rsidR="001678B4" w:rsidRPr="005C78FD" w:rsidRDefault="001678B4" w:rsidP="001678B4">
            <w:pPr>
              <w:tabs>
                <w:tab w:val="left" w:pos="709"/>
              </w:tabs>
              <w:jc w:val="center"/>
              <w:rPr>
                <w:rFonts w:ascii="TH SarabunPSK" w:hAnsi="TH SarabunPSK" w:cs="TH SarabunPSK"/>
                <w:sz w:val="28"/>
                <w:szCs w:val="28"/>
              </w:rPr>
            </w:pPr>
            <w:r w:rsidRPr="005C78FD">
              <w:rPr>
                <w:rFonts w:ascii="TH SarabunPSK" w:hAnsi="TH SarabunPSK" w:cs="TH SarabunPSK"/>
                <w:sz w:val="28"/>
                <w:szCs w:val="28"/>
              </w:rPr>
              <w:t>11.9(5)</w:t>
            </w:r>
          </w:p>
        </w:tc>
        <w:tc>
          <w:tcPr>
            <w:tcW w:w="1800" w:type="dxa"/>
            <w:vMerge/>
            <w:tcBorders>
              <w:top w:val="nil"/>
              <w:left w:val="single" w:sz="4" w:space="0" w:color="auto"/>
              <w:bottom w:val="single" w:sz="4" w:space="0" w:color="auto"/>
              <w:right w:val="single" w:sz="4" w:space="0" w:color="auto"/>
            </w:tcBorders>
            <w:vAlign w:val="center"/>
            <w:hideMark/>
          </w:tcPr>
          <w:p w14:paraId="3294AB56" w14:textId="77777777" w:rsidR="001678B4" w:rsidRPr="005C78FD" w:rsidRDefault="001678B4" w:rsidP="001678B4">
            <w:pPr>
              <w:tabs>
                <w:tab w:val="left" w:pos="709"/>
              </w:tabs>
              <w:jc w:val="center"/>
              <w:rPr>
                <w:rFonts w:ascii="TH SarabunPSK" w:hAnsi="TH SarabunPSK" w:cs="TH SarabunPSK"/>
                <w:sz w:val="28"/>
                <w:szCs w:val="28"/>
              </w:rPr>
            </w:pPr>
          </w:p>
        </w:tc>
      </w:tr>
      <w:tr w:rsidR="00543FD5" w:rsidRPr="005C78FD" w14:paraId="4748CA91" w14:textId="77777777" w:rsidTr="001678B4">
        <w:trPr>
          <w:trHeight w:val="288"/>
          <w:jc w:val="center"/>
        </w:trPr>
        <w:tc>
          <w:tcPr>
            <w:tcW w:w="715" w:type="dxa"/>
            <w:tcBorders>
              <w:top w:val="nil"/>
              <w:left w:val="single" w:sz="4" w:space="0" w:color="auto"/>
              <w:bottom w:val="single" w:sz="4" w:space="0" w:color="auto"/>
              <w:right w:val="single" w:sz="4" w:space="0" w:color="auto"/>
            </w:tcBorders>
            <w:shd w:val="clear" w:color="auto" w:fill="auto"/>
            <w:noWrap/>
            <w:vAlign w:val="bottom"/>
            <w:hideMark/>
          </w:tcPr>
          <w:p w14:paraId="548AA221" w14:textId="77777777" w:rsidR="001678B4" w:rsidRPr="005C78FD" w:rsidRDefault="001678B4" w:rsidP="001678B4">
            <w:pPr>
              <w:tabs>
                <w:tab w:val="left" w:pos="709"/>
              </w:tabs>
              <w:jc w:val="center"/>
              <w:rPr>
                <w:rFonts w:ascii="TH SarabunPSK" w:hAnsi="TH SarabunPSK" w:cs="TH SarabunPSK"/>
                <w:sz w:val="28"/>
                <w:szCs w:val="28"/>
              </w:rPr>
            </w:pPr>
          </w:p>
        </w:tc>
        <w:tc>
          <w:tcPr>
            <w:tcW w:w="1350" w:type="dxa"/>
            <w:tcBorders>
              <w:top w:val="nil"/>
              <w:left w:val="nil"/>
              <w:bottom w:val="single" w:sz="4" w:space="0" w:color="auto"/>
              <w:right w:val="single" w:sz="4" w:space="0" w:color="auto"/>
            </w:tcBorders>
            <w:shd w:val="clear" w:color="auto" w:fill="auto"/>
            <w:noWrap/>
            <w:vAlign w:val="bottom"/>
            <w:hideMark/>
          </w:tcPr>
          <w:p w14:paraId="657A9FCB" w14:textId="77777777" w:rsidR="001678B4" w:rsidRPr="005C78FD" w:rsidRDefault="001678B4" w:rsidP="001678B4">
            <w:pPr>
              <w:tabs>
                <w:tab w:val="left" w:pos="709"/>
              </w:tabs>
              <w:jc w:val="center"/>
              <w:rPr>
                <w:rFonts w:ascii="TH SarabunPSK" w:hAnsi="TH SarabunPSK" w:cs="TH SarabunPSK"/>
                <w:sz w:val="28"/>
                <w:szCs w:val="28"/>
              </w:rPr>
            </w:pPr>
            <w:r w:rsidRPr="005C78FD">
              <w:rPr>
                <w:rFonts w:ascii="TH SarabunPSK" w:hAnsi="TH SarabunPSK" w:cs="TH SarabunPSK"/>
                <w:sz w:val="28"/>
                <w:szCs w:val="28"/>
                <w:cs/>
              </w:rPr>
              <w:t>ปรับปรุง</w:t>
            </w:r>
          </w:p>
        </w:tc>
        <w:tc>
          <w:tcPr>
            <w:tcW w:w="1080" w:type="dxa"/>
            <w:tcBorders>
              <w:top w:val="nil"/>
              <w:left w:val="nil"/>
              <w:bottom w:val="single" w:sz="4" w:space="0" w:color="auto"/>
              <w:right w:val="single" w:sz="4" w:space="0" w:color="auto"/>
            </w:tcBorders>
            <w:shd w:val="clear" w:color="auto" w:fill="auto"/>
            <w:noWrap/>
            <w:vAlign w:val="center"/>
            <w:hideMark/>
          </w:tcPr>
          <w:p w14:paraId="2C512223" w14:textId="77777777" w:rsidR="001678B4" w:rsidRPr="005C78FD" w:rsidRDefault="001678B4" w:rsidP="001678B4">
            <w:pPr>
              <w:tabs>
                <w:tab w:val="left" w:pos="709"/>
              </w:tabs>
              <w:jc w:val="center"/>
              <w:rPr>
                <w:rFonts w:ascii="TH SarabunPSK" w:hAnsi="TH SarabunPSK" w:cs="TH SarabunPSK"/>
                <w:sz w:val="28"/>
                <w:szCs w:val="28"/>
              </w:rPr>
            </w:pPr>
            <w:r w:rsidRPr="005C78FD">
              <w:rPr>
                <w:rFonts w:ascii="TH SarabunPSK" w:hAnsi="TH SarabunPSK" w:cs="TH SarabunPSK"/>
                <w:sz w:val="28"/>
                <w:szCs w:val="28"/>
              </w:rPr>
              <w:t>16.7(7)</w:t>
            </w:r>
          </w:p>
        </w:tc>
        <w:tc>
          <w:tcPr>
            <w:tcW w:w="1069" w:type="dxa"/>
            <w:vMerge/>
            <w:tcBorders>
              <w:top w:val="nil"/>
              <w:left w:val="single" w:sz="4" w:space="0" w:color="auto"/>
              <w:bottom w:val="single" w:sz="4" w:space="0" w:color="auto"/>
              <w:right w:val="single" w:sz="4" w:space="0" w:color="auto"/>
            </w:tcBorders>
            <w:vAlign w:val="center"/>
            <w:hideMark/>
          </w:tcPr>
          <w:p w14:paraId="3F976810" w14:textId="77777777" w:rsidR="001678B4" w:rsidRPr="005C78FD" w:rsidRDefault="001678B4" w:rsidP="001678B4">
            <w:pPr>
              <w:tabs>
                <w:tab w:val="left" w:pos="709"/>
              </w:tabs>
              <w:jc w:val="center"/>
              <w:rPr>
                <w:rFonts w:ascii="TH SarabunPSK" w:hAnsi="TH SarabunPSK" w:cs="TH SarabunPSK"/>
                <w:sz w:val="28"/>
                <w:szCs w:val="28"/>
              </w:rPr>
            </w:pPr>
          </w:p>
        </w:tc>
        <w:tc>
          <w:tcPr>
            <w:tcW w:w="1127" w:type="dxa"/>
            <w:tcBorders>
              <w:top w:val="nil"/>
              <w:left w:val="nil"/>
              <w:bottom w:val="single" w:sz="4" w:space="0" w:color="auto"/>
              <w:right w:val="single" w:sz="4" w:space="0" w:color="auto"/>
            </w:tcBorders>
            <w:shd w:val="clear" w:color="auto" w:fill="auto"/>
            <w:noWrap/>
            <w:vAlign w:val="center"/>
            <w:hideMark/>
          </w:tcPr>
          <w:p w14:paraId="2E80155D" w14:textId="77777777" w:rsidR="001678B4" w:rsidRPr="005C78FD" w:rsidRDefault="001678B4" w:rsidP="001678B4">
            <w:pPr>
              <w:tabs>
                <w:tab w:val="left" w:pos="709"/>
              </w:tabs>
              <w:jc w:val="center"/>
              <w:rPr>
                <w:rFonts w:ascii="TH SarabunPSK" w:hAnsi="TH SarabunPSK" w:cs="TH SarabunPSK"/>
                <w:sz w:val="28"/>
                <w:szCs w:val="28"/>
              </w:rPr>
            </w:pPr>
            <w:r w:rsidRPr="005C78FD">
              <w:rPr>
                <w:rFonts w:ascii="TH SarabunPSK" w:hAnsi="TH SarabunPSK" w:cs="TH SarabunPSK"/>
                <w:sz w:val="28"/>
                <w:szCs w:val="28"/>
              </w:rPr>
              <w:t>0</w:t>
            </w:r>
          </w:p>
        </w:tc>
        <w:tc>
          <w:tcPr>
            <w:tcW w:w="1044" w:type="dxa"/>
            <w:vMerge/>
            <w:tcBorders>
              <w:top w:val="nil"/>
              <w:left w:val="single" w:sz="4" w:space="0" w:color="auto"/>
              <w:bottom w:val="single" w:sz="4" w:space="0" w:color="auto"/>
              <w:right w:val="single" w:sz="4" w:space="0" w:color="auto"/>
            </w:tcBorders>
            <w:vAlign w:val="center"/>
            <w:hideMark/>
          </w:tcPr>
          <w:p w14:paraId="02C06BAD" w14:textId="77777777" w:rsidR="001678B4" w:rsidRPr="005C78FD" w:rsidRDefault="001678B4" w:rsidP="001678B4">
            <w:pPr>
              <w:tabs>
                <w:tab w:val="left" w:pos="709"/>
              </w:tabs>
              <w:jc w:val="center"/>
              <w:rPr>
                <w:rFonts w:ascii="TH SarabunPSK" w:hAnsi="TH SarabunPSK" w:cs="TH SarabunPSK"/>
                <w:sz w:val="28"/>
                <w:szCs w:val="28"/>
              </w:rPr>
            </w:pPr>
          </w:p>
        </w:tc>
        <w:tc>
          <w:tcPr>
            <w:tcW w:w="1080" w:type="dxa"/>
            <w:tcBorders>
              <w:top w:val="nil"/>
              <w:left w:val="nil"/>
              <w:bottom w:val="single" w:sz="4" w:space="0" w:color="auto"/>
              <w:right w:val="single" w:sz="4" w:space="0" w:color="auto"/>
            </w:tcBorders>
            <w:shd w:val="clear" w:color="auto" w:fill="auto"/>
            <w:noWrap/>
            <w:vAlign w:val="center"/>
            <w:hideMark/>
          </w:tcPr>
          <w:p w14:paraId="2AEF8BFD" w14:textId="77777777" w:rsidR="001678B4" w:rsidRPr="005C78FD" w:rsidRDefault="001678B4" w:rsidP="001678B4">
            <w:pPr>
              <w:tabs>
                <w:tab w:val="left" w:pos="709"/>
              </w:tabs>
              <w:jc w:val="center"/>
              <w:rPr>
                <w:rFonts w:ascii="TH SarabunPSK" w:hAnsi="TH SarabunPSK" w:cs="TH SarabunPSK"/>
                <w:sz w:val="28"/>
                <w:szCs w:val="28"/>
              </w:rPr>
            </w:pPr>
            <w:r w:rsidRPr="005C78FD">
              <w:rPr>
                <w:rFonts w:ascii="TH SarabunPSK" w:hAnsi="TH SarabunPSK" w:cs="TH SarabunPSK"/>
                <w:sz w:val="28"/>
                <w:szCs w:val="28"/>
              </w:rPr>
              <w:t>0</w:t>
            </w:r>
          </w:p>
        </w:tc>
        <w:tc>
          <w:tcPr>
            <w:tcW w:w="1800" w:type="dxa"/>
            <w:vMerge/>
            <w:tcBorders>
              <w:top w:val="nil"/>
              <w:left w:val="single" w:sz="4" w:space="0" w:color="auto"/>
              <w:bottom w:val="single" w:sz="4" w:space="0" w:color="auto"/>
              <w:right w:val="single" w:sz="4" w:space="0" w:color="auto"/>
            </w:tcBorders>
            <w:vAlign w:val="center"/>
            <w:hideMark/>
          </w:tcPr>
          <w:p w14:paraId="42DA2EF8" w14:textId="77777777" w:rsidR="001678B4" w:rsidRPr="005C78FD" w:rsidRDefault="001678B4" w:rsidP="001678B4">
            <w:pPr>
              <w:tabs>
                <w:tab w:val="left" w:pos="709"/>
              </w:tabs>
              <w:jc w:val="center"/>
              <w:rPr>
                <w:rFonts w:ascii="TH SarabunPSK" w:hAnsi="TH SarabunPSK" w:cs="TH SarabunPSK"/>
                <w:sz w:val="28"/>
                <w:szCs w:val="28"/>
              </w:rPr>
            </w:pPr>
          </w:p>
        </w:tc>
      </w:tr>
    </w:tbl>
    <w:p w14:paraId="352A6BF3" w14:textId="77777777" w:rsidR="001A003E" w:rsidRPr="001A003E" w:rsidRDefault="001678B4" w:rsidP="001A003E">
      <w:pPr>
        <w:tabs>
          <w:tab w:val="left" w:pos="709"/>
        </w:tabs>
        <w:jc w:val="thaiDistribute"/>
        <w:rPr>
          <w:rFonts w:ascii="TH SarabunPSK" w:hAnsi="TH SarabunPSK" w:cs="TH SarabunPSK"/>
        </w:rPr>
      </w:pPr>
      <w:r w:rsidRPr="005C78FD">
        <w:rPr>
          <w:rFonts w:ascii="TH SarabunPSK" w:hAnsi="TH SarabunPSK" w:cs="TH SarabunPSK"/>
          <w:sz w:val="28"/>
          <w:szCs w:val="28"/>
          <w:cs/>
        </w:rPr>
        <w:tab/>
        <w:t xml:space="preserve">     </w:t>
      </w:r>
    </w:p>
    <w:p w14:paraId="26DF62AA" w14:textId="377C0BBD" w:rsidR="00554299" w:rsidRPr="005C78FD" w:rsidRDefault="001A003E" w:rsidP="001A003E">
      <w:pPr>
        <w:tabs>
          <w:tab w:val="left" w:pos="709"/>
        </w:tabs>
        <w:jc w:val="thaiDistribute"/>
        <w:rPr>
          <w:rFonts w:ascii="TH SarabunPSK" w:hAnsi="TH SarabunPSK" w:cs="TH SarabunPSK"/>
          <w:sz w:val="28"/>
          <w:szCs w:val="28"/>
        </w:rPr>
      </w:pPr>
      <w:r>
        <w:rPr>
          <w:rFonts w:ascii="TH SarabunPSK" w:hAnsi="TH SarabunPSK" w:cs="TH SarabunPSK"/>
          <w:sz w:val="28"/>
          <w:szCs w:val="28"/>
          <w:cs/>
        </w:rPr>
        <w:tab/>
      </w:r>
      <w:r w:rsidR="001678B4" w:rsidRPr="005C78FD">
        <w:rPr>
          <w:rFonts w:ascii="TH SarabunPSK" w:hAnsi="TH SarabunPSK" w:cs="TH SarabunPSK"/>
          <w:sz w:val="28"/>
          <w:szCs w:val="28"/>
          <w:cs/>
        </w:rPr>
        <w:t xml:space="preserve">จากข้อมูลตารางที่ </w:t>
      </w:r>
      <w:r w:rsidR="00441B45" w:rsidRPr="005C78FD">
        <w:rPr>
          <w:rFonts w:ascii="TH SarabunPSK" w:hAnsi="TH SarabunPSK" w:cs="TH SarabunPSK" w:hint="cs"/>
          <w:sz w:val="28"/>
          <w:szCs w:val="28"/>
          <w:cs/>
        </w:rPr>
        <w:t>3</w:t>
      </w:r>
      <w:r w:rsidR="001678B4" w:rsidRPr="005C78FD">
        <w:rPr>
          <w:rFonts w:ascii="TH SarabunPSK" w:hAnsi="TH SarabunPSK" w:cs="TH SarabunPSK"/>
          <w:sz w:val="28"/>
          <w:szCs w:val="28"/>
          <w:cs/>
        </w:rPr>
        <w:t xml:space="preserve"> ผลการวิเคราะห์</w:t>
      </w:r>
      <w:r w:rsidR="000D7C13" w:rsidRPr="005C78FD">
        <w:rPr>
          <w:rFonts w:ascii="TH SarabunPSK" w:hAnsi="TH SarabunPSK" w:cs="TH SarabunPSK"/>
          <w:sz w:val="28"/>
          <w:szCs w:val="28"/>
          <w:cs/>
        </w:rPr>
        <w:t>คุณลักษณะอันพึงประสงค์</w:t>
      </w:r>
      <w:r w:rsidR="001678B4" w:rsidRPr="005C78FD">
        <w:rPr>
          <w:rFonts w:ascii="TH SarabunPSK" w:hAnsi="TH SarabunPSK" w:cs="TH SarabunPSK"/>
          <w:sz w:val="28"/>
          <w:szCs w:val="28"/>
          <w:cs/>
        </w:rPr>
        <w:t>ทางคณิตศาสตร์ของนักเรียนจากการเรียนเรื่องเลขยกกำลังโดยใช้ชุดฝึกทักษะเรื่องเลขยกกำลัง ร่วมกับการจัดการเรียนรู้แบบแฮร์บาร์ต สำหรับนักเรียนชั้นมัธยมศึกษาปีที่ 1 ได้แก่ ด้านการมีวินัย ด้านการใฝ่เรียนรู้ ด้านการมุ่งมั่นในการทำงาน พบว่า</w:t>
      </w:r>
      <w:r w:rsidR="001678B4" w:rsidRPr="005C78FD">
        <w:rPr>
          <w:rFonts w:ascii="TH SarabunPSK" w:hAnsi="TH SarabunPSK" w:cs="TH SarabunPSK"/>
          <w:sz w:val="28"/>
          <w:szCs w:val="28"/>
          <w:cs/>
        </w:rPr>
        <w:tab/>
        <w:t>จากการใช้ชุดฝึกทักษะ ชุดที่ 1-5 พบว่านักเรียนมากกว่าร้อยละ 50 มี</w:t>
      </w:r>
      <w:r w:rsidR="000D7C13" w:rsidRPr="005C78FD">
        <w:rPr>
          <w:rFonts w:ascii="TH SarabunPSK" w:hAnsi="TH SarabunPSK" w:cs="TH SarabunPSK"/>
          <w:sz w:val="28"/>
          <w:szCs w:val="28"/>
          <w:cs/>
        </w:rPr>
        <w:t>คุณลักษณะอันพึงประสงค์</w:t>
      </w:r>
      <w:r w:rsidR="001678B4" w:rsidRPr="005C78FD">
        <w:rPr>
          <w:rFonts w:ascii="TH SarabunPSK" w:hAnsi="TH SarabunPSK" w:cs="TH SarabunPSK"/>
          <w:sz w:val="28"/>
          <w:szCs w:val="28"/>
          <w:cs/>
        </w:rPr>
        <w:t xml:space="preserve">ทางคณิตศาสตร์ ด้านการมีวินัย ด้านการใฝ่เรียนรู้ ด้านการมุ่งมั่นในการทำงาน อยู่ในระดับดี สรุปได้ว่า </w:t>
      </w:r>
      <w:r w:rsidR="000D7C13" w:rsidRPr="005C78FD">
        <w:rPr>
          <w:rFonts w:ascii="TH SarabunPSK" w:hAnsi="TH SarabunPSK" w:cs="TH SarabunPSK"/>
          <w:sz w:val="28"/>
          <w:szCs w:val="28"/>
          <w:cs/>
        </w:rPr>
        <w:t>คุณลักษณะอันพึงประสงค์</w:t>
      </w:r>
      <w:r w:rsidR="001678B4" w:rsidRPr="005C78FD">
        <w:rPr>
          <w:rFonts w:ascii="TH SarabunPSK" w:hAnsi="TH SarabunPSK" w:cs="TH SarabunPSK"/>
          <w:sz w:val="28"/>
          <w:szCs w:val="28"/>
          <w:cs/>
        </w:rPr>
        <w:t>ทางคณิตศาสตร์ของนักเรียนโดยภาพรวมจากฐานนิยมมีระดับคุณภาพอยู่ในระดับดี</w:t>
      </w:r>
      <w:r w:rsidR="001678B4" w:rsidRPr="005C78FD">
        <w:rPr>
          <w:rFonts w:ascii="TH SarabunPSK" w:hAnsi="TH SarabunPSK" w:cs="TH SarabunPSK"/>
          <w:sz w:val="28"/>
          <w:szCs w:val="28"/>
          <w:cs/>
        </w:rPr>
        <w:tab/>
      </w:r>
    </w:p>
    <w:p w14:paraId="61EDFBD3" w14:textId="77777777" w:rsidR="001A003E" w:rsidRDefault="001A003E" w:rsidP="001A003E">
      <w:pPr>
        <w:tabs>
          <w:tab w:val="left" w:pos="709"/>
        </w:tabs>
        <w:rPr>
          <w:rFonts w:ascii="TH SarabunPSK" w:hAnsi="TH SarabunPSK" w:cs="TH SarabunPSK"/>
          <w:b/>
          <w:bCs/>
          <w:sz w:val="28"/>
          <w:szCs w:val="28"/>
        </w:rPr>
      </w:pPr>
    </w:p>
    <w:p w14:paraId="51080F63" w14:textId="2CDAD36E" w:rsidR="002065F5" w:rsidRPr="005C78FD" w:rsidRDefault="002065F5" w:rsidP="001A003E">
      <w:pPr>
        <w:tabs>
          <w:tab w:val="left" w:pos="709"/>
        </w:tabs>
        <w:rPr>
          <w:rFonts w:ascii="TH SarabunPSK" w:hAnsi="TH SarabunPSK" w:cs="TH SarabunPSK"/>
          <w:b/>
          <w:bCs/>
          <w:sz w:val="28"/>
          <w:szCs w:val="28"/>
        </w:rPr>
      </w:pPr>
      <w:r w:rsidRPr="005C78FD">
        <w:rPr>
          <w:rFonts w:ascii="TH SarabunPSK" w:hAnsi="TH SarabunPSK" w:cs="TH SarabunPSK"/>
          <w:b/>
          <w:bCs/>
          <w:sz w:val="28"/>
          <w:szCs w:val="28"/>
          <w:cs/>
        </w:rPr>
        <w:t>อภิปรายผล</w:t>
      </w:r>
    </w:p>
    <w:p w14:paraId="33C58F63" w14:textId="01E2B7D4" w:rsidR="00441B45" w:rsidRPr="005C78FD" w:rsidRDefault="001678B4" w:rsidP="001A003E">
      <w:pPr>
        <w:ind w:firstLine="720"/>
        <w:jc w:val="thaiDistribute"/>
        <w:rPr>
          <w:rFonts w:ascii="TH SarabunPSK" w:hAnsi="TH SarabunPSK" w:cs="TH SarabunPSK"/>
          <w:sz w:val="28"/>
          <w:szCs w:val="28"/>
        </w:rPr>
      </w:pPr>
      <w:r w:rsidRPr="005C78FD">
        <w:rPr>
          <w:rFonts w:ascii="TH SarabunPSK" w:hAnsi="TH SarabunPSK" w:cs="TH SarabunPSK"/>
          <w:sz w:val="28"/>
          <w:szCs w:val="28"/>
          <w:cs/>
        </w:rPr>
        <w:t>1. ชุดฝึกทักษะเรื่อง เลขยกกำลัง โดยใช้รูปแบบการจัดการเรียนรู้แบบแฮร์บาร์ต มีประสิทธิภาพ (</w:t>
      </w:r>
      <m:oMath>
        <m:sSub>
          <m:sSubPr>
            <m:ctrlPr>
              <w:rPr>
                <w:rFonts w:ascii="Cambria Math" w:hAnsi="Cambria Math" w:cs="TH SarabunPSK"/>
                <w:i/>
                <w:sz w:val="28"/>
                <w:szCs w:val="28"/>
              </w:rPr>
            </m:ctrlPr>
          </m:sSubPr>
          <m:e>
            <m:r>
              <m:rPr>
                <m:nor/>
              </m:rPr>
              <w:rPr>
                <w:rFonts w:ascii="TH SarabunPSK" w:hAnsi="TH SarabunPSK" w:cs="TH SarabunPSK"/>
                <w:sz w:val="28"/>
                <w:szCs w:val="28"/>
              </w:rPr>
              <m:t>E</m:t>
            </m:r>
          </m:e>
          <m:sub>
            <m:r>
              <m:rPr>
                <m:nor/>
              </m:rPr>
              <w:rPr>
                <w:rFonts w:ascii="TH SarabunPSK" w:hAnsi="TH SarabunPSK" w:cs="TH SarabunPSK"/>
                <w:sz w:val="28"/>
                <w:szCs w:val="28"/>
                <w:cs/>
              </w:rPr>
              <m:t>1</m:t>
            </m:r>
          </m:sub>
        </m:sSub>
      </m:oMath>
      <w:r w:rsidRPr="005C78FD">
        <w:rPr>
          <w:rFonts w:ascii="TH SarabunPSK" w:hAnsi="TH SarabunPSK" w:cs="TH SarabunPSK"/>
          <w:sz w:val="28"/>
          <w:szCs w:val="28"/>
        </w:rPr>
        <w:t>/</w:t>
      </w:r>
      <m:oMath>
        <m:sSub>
          <m:sSubPr>
            <m:ctrlPr>
              <w:rPr>
                <w:rFonts w:ascii="Cambria Math" w:hAnsi="Cambria Math" w:cs="TH SarabunPSK"/>
                <w:i/>
                <w:sz w:val="28"/>
                <w:szCs w:val="28"/>
              </w:rPr>
            </m:ctrlPr>
          </m:sSubPr>
          <m:e>
            <m:r>
              <m:rPr>
                <m:nor/>
              </m:rPr>
              <w:rPr>
                <w:rFonts w:ascii="TH SarabunPSK" w:hAnsi="TH SarabunPSK" w:cs="TH SarabunPSK"/>
                <w:sz w:val="28"/>
                <w:szCs w:val="28"/>
              </w:rPr>
              <m:t>E</m:t>
            </m:r>
          </m:e>
          <m:sub>
            <m:r>
              <m:rPr>
                <m:nor/>
              </m:rPr>
              <w:rPr>
                <w:rFonts w:ascii="TH SarabunPSK" w:hAnsi="TH SarabunPSK" w:cs="TH SarabunPSK"/>
                <w:sz w:val="28"/>
                <w:szCs w:val="28"/>
              </w:rPr>
              <m:t>2</m:t>
            </m:r>
          </m:sub>
        </m:sSub>
      </m:oMath>
      <w:r w:rsidRPr="005C78FD">
        <w:rPr>
          <w:rFonts w:ascii="TH SarabunPSK" w:hAnsi="TH SarabunPSK" w:cs="TH SarabunPSK"/>
          <w:sz w:val="28"/>
          <w:szCs w:val="28"/>
        </w:rPr>
        <w:t xml:space="preserve">) </w:t>
      </w:r>
      <w:r w:rsidRPr="005C78FD">
        <w:rPr>
          <w:rFonts w:ascii="TH SarabunPSK" w:hAnsi="TH SarabunPSK" w:cs="TH SarabunPSK"/>
          <w:sz w:val="28"/>
          <w:szCs w:val="28"/>
          <w:cs/>
        </w:rPr>
        <w:t>เท่ากับ</w:t>
      </w:r>
      <w:r w:rsidRPr="005C78FD">
        <w:rPr>
          <w:rFonts w:ascii="TH SarabunPSK" w:hAnsi="TH SarabunPSK" w:cs="TH SarabunPSK"/>
          <w:sz w:val="28"/>
          <w:szCs w:val="28"/>
        </w:rPr>
        <w:t>8</w:t>
      </w:r>
      <w:r w:rsidRPr="005C78FD">
        <w:rPr>
          <w:rFonts w:ascii="TH SarabunPSK" w:hAnsi="TH SarabunPSK" w:cs="TH SarabunPSK"/>
          <w:sz w:val="28"/>
          <w:szCs w:val="28"/>
          <w:cs/>
        </w:rPr>
        <w:t>2.14</w:t>
      </w:r>
      <w:r w:rsidRPr="005C78FD">
        <w:rPr>
          <w:rFonts w:ascii="TH SarabunPSK" w:hAnsi="TH SarabunPSK" w:cs="TH SarabunPSK"/>
          <w:sz w:val="28"/>
          <w:szCs w:val="28"/>
        </w:rPr>
        <w:t>/81.</w:t>
      </w:r>
      <w:r w:rsidRPr="005C78FD">
        <w:rPr>
          <w:rFonts w:ascii="TH SarabunPSK" w:hAnsi="TH SarabunPSK" w:cs="TH SarabunPSK"/>
          <w:sz w:val="28"/>
          <w:szCs w:val="28"/>
          <w:cs/>
        </w:rPr>
        <w:t xml:space="preserve">98 มีผลประสิทธิภาพของกระบวนการ (คิดเป็นร้อยละ </w:t>
      </w:r>
      <w:r w:rsidRPr="005C78FD">
        <w:rPr>
          <w:rFonts w:ascii="TH SarabunPSK" w:hAnsi="TH SarabunPSK" w:cs="TH SarabunPSK"/>
          <w:sz w:val="28"/>
          <w:szCs w:val="28"/>
        </w:rPr>
        <w:t>8</w:t>
      </w:r>
      <w:r w:rsidRPr="005C78FD">
        <w:rPr>
          <w:rFonts w:ascii="TH SarabunPSK" w:hAnsi="TH SarabunPSK" w:cs="TH SarabunPSK"/>
          <w:sz w:val="28"/>
          <w:szCs w:val="28"/>
          <w:cs/>
        </w:rPr>
        <w:t>2.14คะแนน)  และมีประสิทธิภาพของผลลัพธ์ (</w:t>
      </w:r>
      <m:oMath>
        <m:sSub>
          <m:sSubPr>
            <m:ctrlPr>
              <w:rPr>
                <w:rFonts w:ascii="Cambria Math" w:hAnsi="Cambria Math" w:cs="TH SarabunPSK"/>
                <w:i/>
                <w:sz w:val="28"/>
                <w:szCs w:val="28"/>
              </w:rPr>
            </m:ctrlPr>
          </m:sSubPr>
          <m:e>
            <m:r>
              <m:rPr>
                <m:nor/>
              </m:rPr>
              <w:rPr>
                <w:rFonts w:ascii="TH SarabunPSK" w:hAnsi="TH SarabunPSK" w:cs="TH SarabunPSK"/>
                <w:sz w:val="28"/>
                <w:szCs w:val="28"/>
              </w:rPr>
              <m:t>E</m:t>
            </m:r>
          </m:e>
          <m:sub>
            <m:r>
              <m:rPr>
                <m:nor/>
              </m:rPr>
              <w:rPr>
                <w:rFonts w:ascii="TH SarabunPSK" w:hAnsi="TH SarabunPSK" w:cs="TH SarabunPSK"/>
                <w:sz w:val="28"/>
                <w:szCs w:val="28"/>
              </w:rPr>
              <m:t>2</m:t>
            </m:r>
          </m:sub>
        </m:sSub>
      </m:oMath>
      <w:r w:rsidRPr="005C78FD">
        <w:rPr>
          <w:rFonts w:ascii="TH SarabunPSK" w:hAnsi="TH SarabunPSK" w:cs="TH SarabunPSK"/>
          <w:sz w:val="28"/>
          <w:szCs w:val="28"/>
        </w:rPr>
        <w:t xml:space="preserve">) </w:t>
      </w:r>
      <w:r w:rsidRPr="005C78FD">
        <w:rPr>
          <w:rFonts w:ascii="TH SarabunPSK" w:hAnsi="TH SarabunPSK" w:cs="TH SarabunPSK"/>
          <w:sz w:val="28"/>
          <w:szCs w:val="28"/>
          <w:cs/>
        </w:rPr>
        <w:t xml:space="preserve">เท่ากับ </w:t>
      </w:r>
      <w:r w:rsidRPr="005C78FD">
        <w:rPr>
          <w:rFonts w:ascii="TH SarabunPSK" w:hAnsi="TH SarabunPSK" w:cs="TH SarabunPSK"/>
          <w:sz w:val="28"/>
          <w:szCs w:val="28"/>
        </w:rPr>
        <w:t>81.</w:t>
      </w:r>
      <w:r w:rsidRPr="005C78FD">
        <w:rPr>
          <w:rFonts w:ascii="TH SarabunPSK" w:hAnsi="TH SarabunPSK" w:cs="TH SarabunPSK"/>
          <w:sz w:val="28"/>
          <w:szCs w:val="28"/>
          <w:cs/>
        </w:rPr>
        <w:t>98 ซึ่ง</w:t>
      </w:r>
      <w:r w:rsidR="00441B45" w:rsidRPr="005C78FD">
        <w:rPr>
          <w:rFonts w:ascii="TH SarabunPSK" w:hAnsi="TH SarabunPSK" w:cs="TH SarabunPSK" w:hint="cs"/>
          <w:sz w:val="28"/>
          <w:szCs w:val="28"/>
          <w:cs/>
        </w:rPr>
        <w:t>สูงกว่า</w:t>
      </w:r>
      <w:r w:rsidRPr="005C78FD">
        <w:rPr>
          <w:rFonts w:ascii="TH SarabunPSK" w:hAnsi="TH SarabunPSK" w:cs="TH SarabunPSK"/>
          <w:sz w:val="28"/>
          <w:szCs w:val="28"/>
          <w:cs/>
        </w:rPr>
        <w:t>เกณฑ์ 80</w:t>
      </w:r>
      <w:r w:rsidRPr="005C78FD">
        <w:rPr>
          <w:rFonts w:ascii="TH SarabunPSK" w:hAnsi="TH SarabunPSK" w:cs="TH SarabunPSK"/>
          <w:sz w:val="28"/>
          <w:szCs w:val="28"/>
        </w:rPr>
        <w:t>/</w:t>
      </w:r>
      <w:r w:rsidRPr="005C78FD">
        <w:rPr>
          <w:rFonts w:ascii="TH SarabunPSK" w:hAnsi="TH SarabunPSK" w:cs="TH SarabunPSK"/>
          <w:sz w:val="28"/>
          <w:szCs w:val="28"/>
          <w:cs/>
        </w:rPr>
        <w:t>80</w:t>
      </w:r>
      <w:r w:rsidR="007265BE" w:rsidRPr="005C78FD">
        <w:rPr>
          <w:rFonts w:ascii="TH SarabunPSK" w:hAnsi="TH SarabunPSK" w:cs="TH SarabunPSK" w:hint="cs"/>
          <w:sz w:val="28"/>
          <w:szCs w:val="28"/>
          <w:cs/>
        </w:rPr>
        <w:t xml:space="preserve"> </w:t>
      </w:r>
      <w:r w:rsidR="007265BE" w:rsidRPr="005C78FD">
        <w:rPr>
          <w:rFonts w:ascii="TH SarabunPSK" w:hAnsi="TH SarabunPSK" w:cs="TH SarabunPSK"/>
          <w:sz w:val="28"/>
          <w:szCs w:val="28"/>
          <w:cs/>
        </w:rPr>
        <w:t>ที่เป็นเช่นนี้เพราะ</w:t>
      </w:r>
      <w:r w:rsidR="007265BE" w:rsidRPr="005C78FD">
        <w:rPr>
          <w:rFonts w:ascii="TH SarabunPSK" w:hAnsi="TH SarabunPSK" w:cs="TH SarabunPSK" w:hint="cs"/>
          <w:sz w:val="28"/>
          <w:szCs w:val="28"/>
          <w:cs/>
        </w:rPr>
        <w:t>ชุด</w:t>
      </w:r>
      <w:r w:rsidR="007265BE" w:rsidRPr="005C78FD">
        <w:rPr>
          <w:rFonts w:ascii="TH SarabunPSK" w:hAnsi="TH SarabunPSK" w:cs="TH SarabunPSK"/>
          <w:sz w:val="28"/>
          <w:szCs w:val="28"/>
          <w:cs/>
        </w:rPr>
        <w:t xml:space="preserve">ฝึกทักษะวิชาคณิตศาสตร์ ตั้งแต่ชุดที่ </w:t>
      </w:r>
      <w:r w:rsidR="007265BE" w:rsidRPr="005C78FD">
        <w:rPr>
          <w:rFonts w:ascii="TH SarabunPSK" w:hAnsi="TH SarabunPSK" w:cs="TH SarabunPSK"/>
          <w:sz w:val="28"/>
          <w:szCs w:val="28"/>
        </w:rPr>
        <w:t xml:space="preserve">1 - </w:t>
      </w:r>
      <w:r w:rsidR="007265BE" w:rsidRPr="005C78FD">
        <w:rPr>
          <w:rFonts w:ascii="TH SarabunPSK" w:hAnsi="TH SarabunPSK" w:cs="TH SarabunPSK"/>
          <w:sz w:val="28"/>
          <w:szCs w:val="28"/>
          <w:cs/>
        </w:rPr>
        <w:t xml:space="preserve">ชุดที่ </w:t>
      </w:r>
      <w:r w:rsidR="007265BE" w:rsidRPr="005C78FD">
        <w:rPr>
          <w:rFonts w:ascii="TH SarabunPSK" w:hAnsi="TH SarabunPSK" w:cs="TH SarabunPSK"/>
          <w:sz w:val="28"/>
          <w:szCs w:val="28"/>
        </w:rPr>
        <w:t xml:space="preserve">5 </w:t>
      </w:r>
      <w:r w:rsidR="007265BE" w:rsidRPr="005C78FD">
        <w:rPr>
          <w:rFonts w:ascii="TH SarabunPSK" w:hAnsi="TH SarabunPSK" w:cs="TH SarabunPSK"/>
          <w:sz w:val="28"/>
          <w:szCs w:val="28"/>
          <w:cs/>
        </w:rPr>
        <w:t>เป็นนวัตกรรมที่ใช้ประกอบ</w:t>
      </w:r>
      <w:r w:rsidR="007265BE" w:rsidRPr="005C78FD">
        <w:rPr>
          <w:rFonts w:ascii="TH SarabunPSK" w:hAnsi="TH SarabunPSK" w:cs="TH SarabunPSK" w:hint="cs"/>
          <w:sz w:val="28"/>
          <w:szCs w:val="28"/>
          <w:cs/>
        </w:rPr>
        <w:t>การเรียนรู้</w:t>
      </w:r>
      <w:r w:rsidR="007265BE" w:rsidRPr="005C78FD">
        <w:rPr>
          <w:rFonts w:ascii="TH SarabunPSK" w:hAnsi="TH SarabunPSK" w:cs="TH SarabunPSK"/>
          <w:sz w:val="28"/>
          <w:szCs w:val="28"/>
          <w:cs/>
        </w:rPr>
        <w:t>ส่งเสริมให้นักเรียนทําให้เกิดการเรียนรู้ง่าย และรวดเร็วขึ้น สามารถจดจําได้นาน ทําให้สิ่งที่เป็นนามธรรมที่เข้าใจยากก็สามารถทําให้เป็น รูปธรรมที่เข้าใจง่าย ช่วยสร้างบรรยากาศการจัดการเรียนรู้ที่ดีตามขั้นตอนที่ก</w:t>
      </w:r>
      <w:r w:rsidR="007265BE" w:rsidRPr="005C78FD">
        <w:rPr>
          <w:rFonts w:ascii="TH SarabunPSK" w:hAnsi="TH SarabunPSK" w:cs="TH SarabunPSK" w:hint="cs"/>
          <w:sz w:val="28"/>
          <w:szCs w:val="28"/>
          <w:cs/>
        </w:rPr>
        <w:t>ำ</w:t>
      </w:r>
      <w:r w:rsidR="007265BE" w:rsidRPr="005C78FD">
        <w:rPr>
          <w:rFonts w:ascii="TH SarabunPSK" w:hAnsi="TH SarabunPSK" w:cs="TH SarabunPSK"/>
          <w:sz w:val="28"/>
          <w:szCs w:val="28"/>
          <w:cs/>
        </w:rPr>
        <w:t>หนดไว้ในแผนการจัดการเรียนรู้แบบแฮร์บาร์ต</w:t>
      </w:r>
      <w:r w:rsidR="007265BE" w:rsidRPr="005C78FD">
        <w:rPr>
          <w:rFonts w:ascii="TH SarabunPSK" w:hAnsi="TH SarabunPSK" w:cs="TH SarabunPSK" w:hint="cs"/>
          <w:sz w:val="28"/>
          <w:szCs w:val="28"/>
          <w:cs/>
        </w:rPr>
        <w:t xml:space="preserve">ที่มีขั้นตอนในการเรียนรู้ที่เรียงเนื้อหาจากง่าย ไปยาก ซึ่งทำให้นักเรียนเรียนรู้ได้ดีขึ้น สอดคล้องกับผลงานวิจัยของ </w:t>
      </w:r>
      <w:r w:rsidR="007D791B" w:rsidRPr="005C78FD">
        <w:rPr>
          <w:rFonts w:ascii="TH SarabunPSK" w:hAnsi="TH SarabunPSK" w:cs="TH SarabunPSK" w:hint="cs"/>
          <w:sz w:val="28"/>
          <w:szCs w:val="28"/>
          <w:cs/>
        </w:rPr>
        <w:t>จำเนียร</w:t>
      </w:r>
      <w:r w:rsidR="007D791B" w:rsidRPr="005C78FD">
        <w:rPr>
          <w:rFonts w:ascii="TH SarabunPSK" w:hAnsi="TH SarabunPSK" w:cs="TH SarabunPSK"/>
          <w:sz w:val="28"/>
          <w:szCs w:val="28"/>
          <w:cs/>
        </w:rPr>
        <w:t xml:space="preserve"> </w:t>
      </w:r>
      <w:r w:rsidR="007D791B" w:rsidRPr="005C78FD">
        <w:rPr>
          <w:rFonts w:ascii="TH SarabunPSK" w:hAnsi="TH SarabunPSK" w:cs="TH SarabunPSK" w:hint="cs"/>
          <w:sz w:val="28"/>
          <w:szCs w:val="28"/>
          <w:cs/>
        </w:rPr>
        <w:t>แซ่เล่า (2561) ที่ศึกษาการพัฒนาแบบฝึกทักษะคณิตศาสตร์เพื่อพัฒนาผลสัมฤทธิ์ทางการเรียนเรื่องการคูณ</w:t>
      </w:r>
      <w:r w:rsidR="007D791B" w:rsidRPr="005C78FD">
        <w:rPr>
          <w:rFonts w:ascii="TH SarabunPSK" w:hAnsi="TH SarabunPSK" w:cs="TH SarabunPSK"/>
          <w:sz w:val="28"/>
          <w:szCs w:val="28"/>
          <w:cs/>
        </w:rPr>
        <w:t xml:space="preserve"> </w:t>
      </w:r>
      <w:r w:rsidR="007D791B" w:rsidRPr="005C78FD">
        <w:rPr>
          <w:rFonts w:ascii="TH SarabunPSK" w:hAnsi="TH SarabunPSK" w:cs="TH SarabunPSK" w:hint="cs"/>
          <w:sz w:val="28"/>
          <w:szCs w:val="28"/>
          <w:cs/>
        </w:rPr>
        <w:t xml:space="preserve">สำหรับนักเรียนชั้นประถมศึกษาปีที่ </w:t>
      </w:r>
      <w:r w:rsidR="007D791B" w:rsidRPr="005C78FD">
        <w:rPr>
          <w:rFonts w:ascii="TH SarabunPSK" w:hAnsi="TH SarabunPSK" w:cs="TH SarabunPSK"/>
          <w:sz w:val="28"/>
          <w:szCs w:val="28"/>
          <w:cs/>
        </w:rPr>
        <w:t>4</w:t>
      </w:r>
      <w:r w:rsidR="007D791B" w:rsidRPr="005C78FD">
        <w:rPr>
          <w:rFonts w:ascii="TH SarabunPSK" w:hAnsi="TH SarabunPSK" w:cs="TH SarabunPSK" w:hint="cs"/>
          <w:sz w:val="28"/>
          <w:szCs w:val="28"/>
          <w:cs/>
        </w:rPr>
        <w:t xml:space="preserve"> พบว่าแบบฝึกทักษะคณิตศาสตร์มีประสิทธิภาพเท่ากับ</w:t>
      </w:r>
      <w:r w:rsidR="007D791B" w:rsidRPr="005C78FD">
        <w:rPr>
          <w:rFonts w:ascii="TH SarabunPSK" w:hAnsi="TH SarabunPSK" w:cs="TH SarabunPSK"/>
          <w:sz w:val="28"/>
          <w:szCs w:val="28"/>
          <w:cs/>
        </w:rPr>
        <w:t xml:space="preserve"> 84.62/82.31 </w:t>
      </w:r>
      <w:r w:rsidR="007D791B" w:rsidRPr="005C78FD">
        <w:rPr>
          <w:rFonts w:ascii="TH SarabunPSK" w:hAnsi="TH SarabunPSK" w:cs="TH SarabunPSK" w:hint="cs"/>
          <w:sz w:val="28"/>
          <w:szCs w:val="28"/>
          <w:cs/>
        </w:rPr>
        <w:t>ซึ่งสูงกว่าเกณฑ์</w:t>
      </w:r>
      <w:r w:rsidR="007D791B" w:rsidRPr="005C78FD">
        <w:rPr>
          <w:rFonts w:ascii="TH SarabunPSK" w:hAnsi="TH SarabunPSK" w:cs="TH SarabunPSK"/>
          <w:sz w:val="28"/>
          <w:szCs w:val="28"/>
          <w:cs/>
        </w:rPr>
        <w:t xml:space="preserve"> 80/80</w:t>
      </w:r>
      <w:r w:rsidR="004B10B1" w:rsidRPr="005C78FD">
        <w:rPr>
          <w:rFonts w:ascii="TH SarabunPSK" w:hAnsi="TH SarabunPSK" w:cs="TH SarabunPSK" w:hint="cs"/>
          <w:sz w:val="28"/>
          <w:szCs w:val="28"/>
          <w:cs/>
        </w:rPr>
        <w:t xml:space="preserve"> </w:t>
      </w:r>
      <w:r w:rsidR="007D791B" w:rsidRPr="005C78FD">
        <w:rPr>
          <w:rFonts w:ascii="TH SarabunPSK" w:hAnsi="TH SarabunPSK" w:cs="TH SarabunPSK" w:hint="cs"/>
          <w:sz w:val="28"/>
          <w:szCs w:val="28"/>
          <w:cs/>
        </w:rPr>
        <w:t>และ</w:t>
      </w:r>
      <w:r w:rsidR="004B10B1" w:rsidRPr="005C78FD">
        <w:rPr>
          <w:rFonts w:ascii="TH SarabunPSK" w:hAnsi="TH SarabunPSK" w:cs="TH SarabunPSK" w:hint="cs"/>
          <w:sz w:val="28"/>
          <w:szCs w:val="28"/>
          <w:cs/>
        </w:rPr>
        <w:t xml:space="preserve">ผลงานการวิจัยของ </w:t>
      </w:r>
      <w:r w:rsidR="007D791B" w:rsidRPr="005C78FD">
        <w:rPr>
          <w:rFonts w:ascii="TH SarabunPSK" w:hAnsi="TH SarabunPSK" w:cs="TH SarabunPSK"/>
          <w:sz w:val="28"/>
          <w:szCs w:val="28"/>
          <w:cs/>
        </w:rPr>
        <w:t>นิภาพรรณ แก้วอนันต์</w:t>
      </w:r>
      <w:r w:rsidR="007D791B" w:rsidRPr="005C78FD">
        <w:rPr>
          <w:rFonts w:ascii="TH SarabunPSK" w:hAnsi="TH SarabunPSK" w:cs="TH SarabunPSK" w:hint="cs"/>
          <w:sz w:val="28"/>
          <w:szCs w:val="28"/>
          <w:cs/>
        </w:rPr>
        <w:t xml:space="preserve"> (2563) ที่ศึกษาการพัฒนาผลสัมฤทธิ์ทางการเรียนคณิตศาสตร์</w:t>
      </w:r>
      <w:r w:rsidR="007D791B" w:rsidRPr="005C78FD">
        <w:rPr>
          <w:rFonts w:ascii="TH SarabunPSK" w:hAnsi="TH SarabunPSK" w:cs="TH SarabunPSK"/>
          <w:sz w:val="28"/>
          <w:szCs w:val="28"/>
          <w:cs/>
        </w:rPr>
        <w:t xml:space="preserve"> </w:t>
      </w:r>
      <w:r w:rsidR="007D791B" w:rsidRPr="005C78FD">
        <w:rPr>
          <w:rFonts w:ascii="TH SarabunPSK" w:hAnsi="TH SarabunPSK" w:cs="TH SarabunPSK" w:hint="cs"/>
          <w:sz w:val="28"/>
          <w:szCs w:val="28"/>
          <w:cs/>
        </w:rPr>
        <w:t>ของนักเรียนชั้นมัธยมศึกษาปีที่</w:t>
      </w:r>
      <w:r w:rsidR="007D791B" w:rsidRPr="005C78FD">
        <w:rPr>
          <w:rFonts w:ascii="TH SarabunPSK" w:hAnsi="TH SarabunPSK" w:cs="TH SarabunPSK"/>
          <w:sz w:val="28"/>
          <w:szCs w:val="28"/>
          <w:cs/>
        </w:rPr>
        <w:t xml:space="preserve"> 3 </w:t>
      </w:r>
      <w:r w:rsidR="007D791B" w:rsidRPr="005C78FD">
        <w:rPr>
          <w:rFonts w:ascii="TH SarabunPSK" w:hAnsi="TH SarabunPSK" w:cs="TH SarabunPSK" w:hint="cs"/>
          <w:sz w:val="28"/>
          <w:szCs w:val="28"/>
          <w:cs/>
        </w:rPr>
        <w:t>เรื่อง</w:t>
      </w:r>
      <w:r w:rsidR="007D791B" w:rsidRPr="005C78FD">
        <w:rPr>
          <w:rFonts w:ascii="TH SarabunPSK" w:hAnsi="TH SarabunPSK" w:cs="TH SarabunPSK"/>
          <w:sz w:val="28"/>
          <w:szCs w:val="28"/>
          <w:cs/>
        </w:rPr>
        <w:t xml:space="preserve"> </w:t>
      </w:r>
      <w:r w:rsidR="007D791B" w:rsidRPr="005C78FD">
        <w:rPr>
          <w:rFonts w:ascii="TH SarabunPSK" w:hAnsi="TH SarabunPSK" w:cs="TH SarabunPSK" w:hint="cs"/>
          <w:sz w:val="28"/>
          <w:szCs w:val="28"/>
          <w:cs/>
        </w:rPr>
        <w:t>พีระมิด</w:t>
      </w:r>
      <w:r w:rsidR="007D791B" w:rsidRPr="005C78FD">
        <w:rPr>
          <w:rFonts w:ascii="TH SarabunPSK" w:hAnsi="TH SarabunPSK" w:cs="TH SarabunPSK"/>
          <w:sz w:val="28"/>
          <w:szCs w:val="28"/>
          <w:cs/>
        </w:rPr>
        <w:t xml:space="preserve"> </w:t>
      </w:r>
      <w:r w:rsidR="007D791B" w:rsidRPr="005C78FD">
        <w:rPr>
          <w:rFonts w:ascii="TH SarabunPSK" w:hAnsi="TH SarabunPSK" w:cs="TH SarabunPSK" w:hint="cs"/>
          <w:sz w:val="28"/>
          <w:szCs w:val="28"/>
          <w:cs/>
        </w:rPr>
        <w:t>กรวยและทรงกลม</w:t>
      </w:r>
      <w:r w:rsidR="007D791B" w:rsidRPr="005C78FD">
        <w:rPr>
          <w:rFonts w:ascii="TH SarabunPSK" w:hAnsi="TH SarabunPSK" w:cs="TH SarabunPSK"/>
          <w:sz w:val="28"/>
          <w:szCs w:val="28"/>
          <w:cs/>
        </w:rPr>
        <w:t xml:space="preserve"> </w:t>
      </w:r>
      <w:r w:rsidR="007D791B" w:rsidRPr="005C78FD">
        <w:rPr>
          <w:rFonts w:ascii="TH SarabunPSK" w:hAnsi="TH SarabunPSK" w:cs="TH SarabunPSK" w:hint="cs"/>
          <w:sz w:val="28"/>
          <w:szCs w:val="28"/>
          <w:cs/>
        </w:rPr>
        <w:t>โดยวิธีการสอนแบบแฮร์บาร์ต พบว่า กิจกรรมการเรียนคณิตศาสตร์</w:t>
      </w:r>
      <w:r w:rsidR="007D791B" w:rsidRPr="005C78FD">
        <w:rPr>
          <w:rFonts w:ascii="TH SarabunPSK" w:hAnsi="TH SarabunPSK" w:cs="TH SarabunPSK"/>
          <w:sz w:val="28"/>
          <w:szCs w:val="28"/>
          <w:cs/>
        </w:rPr>
        <w:t xml:space="preserve"> </w:t>
      </w:r>
      <w:r w:rsidR="007D791B" w:rsidRPr="005C78FD">
        <w:rPr>
          <w:rFonts w:ascii="TH SarabunPSK" w:hAnsi="TH SarabunPSK" w:cs="TH SarabunPSK" w:hint="cs"/>
          <w:sz w:val="28"/>
          <w:szCs w:val="28"/>
          <w:cs/>
        </w:rPr>
        <w:t>ของนักเรียนชั้นมัธยมศึกษาปีที่</w:t>
      </w:r>
      <w:r w:rsidR="007D791B" w:rsidRPr="005C78FD">
        <w:rPr>
          <w:rFonts w:ascii="TH SarabunPSK" w:hAnsi="TH SarabunPSK" w:cs="TH SarabunPSK"/>
          <w:sz w:val="28"/>
          <w:szCs w:val="28"/>
          <w:cs/>
        </w:rPr>
        <w:t xml:space="preserve"> 3 </w:t>
      </w:r>
      <w:r w:rsidR="007D791B" w:rsidRPr="005C78FD">
        <w:rPr>
          <w:rFonts w:ascii="TH SarabunPSK" w:hAnsi="TH SarabunPSK" w:cs="TH SarabunPSK" w:hint="cs"/>
          <w:sz w:val="28"/>
          <w:szCs w:val="28"/>
          <w:cs/>
        </w:rPr>
        <w:t>เรื่อง</w:t>
      </w:r>
      <w:r w:rsidR="007D791B" w:rsidRPr="005C78FD">
        <w:rPr>
          <w:rFonts w:ascii="TH SarabunPSK" w:hAnsi="TH SarabunPSK" w:cs="TH SarabunPSK"/>
          <w:sz w:val="28"/>
          <w:szCs w:val="28"/>
          <w:cs/>
        </w:rPr>
        <w:t xml:space="preserve"> </w:t>
      </w:r>
      <w:r w:rsidR="007D791B" w:rsidRPr="005C78FD">
        <w:rPr>
          <w:rFonts w:ascii="TH SarabunPSK" w:hAnsi="TH SarabunPSK" w:cs="TH SarabunPSK" w:hint="cs"/>
          <w:sz w:val="28"/>
          <w:szCs w:val="28"/>
          <w:cs/>
        </w:rPr>
        <w:t>พีระมิด</w:t>
      </w:r>
      <w:r w:rsidR="007D791B" w:rsidRPr="005C78FD">
        <w:rPr>
          <w:rFonts w:ascii="TH SarabunPSK" w:hAnsi="TH SarabunPSK" w:cs="TH SarabunPSK"/>
          <w:sz w:val="28"/>
          <w:szCs w:val="28"/>
          <w:cs/>
        </w:rPr>
        <w:t xml:space="preserve"> </w:t>
      </w:r>
      <w:r w:rsidR="007D791B" w:rsidRPr="005C78FD">
        <w:rPr>
          <w:rFonts w:ascii="TH SarabunPSK" w:hAnsi="TH SarabunPSK" w:cs="TH SarabunPSK" w:hint="cs"/>
          <w:sz w:val="28"/>
          <w:szCs w:val="28"/>
          <w:cs/>
        </w:rPr>
        <w:t>กรวยและทรงกลม</w:t>
      </w:r>
      <w:r w:rsidR="007D791B" w:rsidRPr="005C78FD">
        <w:rPr>
          <w:rFonts w:ascii="TH SarabunPSK" w:hAnsi="TH SarabunPSK" w:cs="TH SarabunPSK"/>
          <w:sz w:val="28"/>
          <w:szCs w:val="28"/>
          <w:cs/>
        </w:rPr>
        <w:t xml:space="preserve"> </w:t>
      </w:r>
      <w:r w:rsidR="007D791B" w:rsidRPr="005C78FD">
        <w:rPr>
          <w:rFonts w:ascii="TH SarabunPSK" w:hAnsi="TH SarabunPSK" w:cs="TH SarabunPSK" w:hint="cs"/>
          <w:sz w:val="28"/>
          <w:szCs w:val="28"/>
          <w:cs/>
        </w:rPr>
        <w:t>โดยวิธีการสอนแบบแฮร์บาร์ต</w:t>
      </w:r>
      <w:r w:rsidR="007D791B" w:rsidRPr="005C78FD">
        <w:rPr>
          <w:rFonts w:ascii="TH SarabunPSK" w:hAnsi="TH SarabunPSK" w:cs="TH SarabunPSK"/>
          <w:sz w:val="28"/>
          <w:szCs w:val="28"/>
          <w:cs/>
        </w:rPr>
        <w:t xml:space="preserve"> </w:t>
      </w:r>
      <w:r w:rsidR="007D791B" w:rsidRPr="005C78FD">
        <w:rPr>
          <w:rFonts w:ascii="TH SarabunPSK" w:hAnsi="TH SarabunPSK" w:cs="TH SarabunPSK" w:hint="cs"/>
          <w:sz w:val="28"/>
          <w:szCs w:val="28"/>
          <w:cs/>
        </w:rPr>
        <w:t>มีประสิทธิภาพเท่ากับ 83.78/81.86 ซึ่งสูงกว่าเกณฑ์</w:t>
      </w:r>
      <w:r w:rsidR="007D791B" w:rsidRPr="005C78FD">
        <w:rPr>
          <w:rFonts w:ascii="TH SarabunPSK" w:hAnsi="TH SarabunPSK" w:cs="TH SarabunPSK"/>
          <w:sz w:val="28"/>
          <w:szCs w:val="28"/>
          <w:cs/>
        </w:rPr>
        <w:t xml:space="preserve"> 80/80</w:t>
      </w:r>
    </w:p>
    <w:p w14:paraId="6A42BFF7" w14:textId="09EA439C" w:rsidR="004B10B1" w:rsidRPr="005C78FD" w:rsidRDefault="001678B4" w:rsidP="007D791B">
      <w:pPr>
        <w:ind w:firstLine="720"/>
        <w:jc w:val="thaiDistribute"/>
        <w:rPr>
          <w:rFonts w:ascii="TH SarabunPSK" w:hAnsi="TH SarabunPSK" w:cs="TH SarabunPSK"/>
          <w:sz w:val="28"/>
          <w:szCs w:val="28"/>
        </w:rPr>
      </w:pPr>
      <w:r w:rsidRPr="005C78FD">
        <w:rPr>
          <w:rFonts w:ascii="TH SarabunPSK" w:hAnsi="TH SarabunPSK" w:cs="TH SarabunPSK"/>
          <w:sz w:val="28"/>
          <w:szCs w:val="28"/>
          <w:cs/>
        </w:rPr>
        <w:t xml:space="preserve">2. </w:t>
      </w:r>
      <w:r w:rsidR="00441B45" w:rsidRPr="005C78FD">
        <w:rPr>
          <w:rFonts w:ascii="TH SarabunPSK" w:hAnsi="TH SarabunPSK" w:cs="TH SarabunPSK"/>
          <w:sz w:val="28"/>
          <w:szCs w:val="28"/>
          <w:cs/>
        </w:rPr>
        <w:t>ผลการเรียนรู้จากการใช้ชุดฝึกทักษะเรื่อง เลขยกกำลัง ร่วมกับการจัดการเรียนรู้แบบแฮร์บาร์ต</w:t>
      </w:r>
      <w:r w:rsidR="00441B45" w:rsidRPr="005C78FD">
        <w:rPr>
          <w:rFonts w:ascii="TH SarabunPSK" w:hAnsi="TH SarabunPSK" w:cs="TH SarabunPSK"/>
          <w:b/>
          <w:bCs/>
          <w:sz w:val="28"/>
          <w:szCs w:val="28"/>
          <w:cs/>
        </w:rPr>
        <w:t xml:space="preserve"> </w:t>
      </w:r>
      <w:r w:rsidR="00441B45" w:rsidRPr="005C78FD">
        <w:rPr>
          <w:rFonts w:ascii="TH SarabunPSK" w:hAnsi="TH SarabunPSK" w:cs="TH SarabunPSK"/>
          <w:sz w:val="28"/>
          <w:szCs w:val="28"/>
          <w:cs/>
        </w:rPr>
        <w:t>สําหรับนักเรียนชั้นมัธยมศึกษาปีที่ 1</w:t>
      </w:r>
      <w:r w:rsidR="00441B45" w:rsidRPr="005C78FD">
        <w:rPr>
          <w:rFonts w:ascii="TH SarabunPSK" w:hAnsi="TH SarabunPSK" w:cs="TH SarabunPSK" w:hint="cs"/>
          <w:sz w:val="28"/>
          <w:szCs w:val="28"/>
          <w:cs/>
        </w:rPr>
        <w:t xml:space="preserve"> </w:t>
      </w:r>
      <w:r w:rsidRPr="005C78FD">
        <w:rPr>
          <w:rFonts w:ascii="TH SarabunPSK" w:hAnsi="TH SarabunPSK" w:cs="TH SarabunPSK"/>
          <w:sz w:val="28"/>
          <w:szCs w:val="28"/>
          <w:cs/>
        </w:rPr>
        <w:t xml:space="preserve">หลังเรียนสูงกว่าก่อนเรียน </w:t>
      </w:r>
      <w:r w:rsidR="00441B45" w:rsidRPr="005C78FD">
        <w:rPr>
          <w:rFonts w:ascii="TH SarabunPSK" w:hAnsi="TH SarabunPSK" w:cs="TH SarabunPSK" w:hint="cs"/>
          <w:sz w:val="28"/>
          <w:szCs w:val="28"/>
          <w:cs/>
        </w:rPr>
        <w:t>อย่างมี</w:t>
      </w:r>
      <w:r w:rsidRPr="005C78FD">
        <w:rPr>
          <w:rFonts w:ascii="TH SarabunPSK" w:hAnsi="TH SarabunPSK" w:cs="TH SarabunPSK"/>
          <w:sz w:val="28"/>
          <w:szCs w:val="28"/>
          <w:cs/>
        </w:rPr>
        <w:t>นัยสำคัญ</w:t>
      </w:r>
      <w:r w:rsidR="00441B45" w:rsidRPr="005C78FD">
        <w:rPr>
          <w:rFonts w:ascii="TH SarabunPSK" w:hAnsi="TH SarabunPSK" w:cs="TH SarabunPSK" w:hint="cs"/>
          <w:sz w:val="28"/>
          <w:szCs w:val="28"/>
          <w:cs/>
        </w:rPr>
        <w:t>ทางสถิติที่ระดับ</w:t>
      </w:r>
      <w:r w:rsidRPr="005C78FD">
        <w:rPr>
          <w:rFonts w:ascii="TH SarabunPSK" w:hAnsi="TH SarabunPSK" w:cs="TH SarabunPSK"/>
          <w:sz w:val="28"/>
          <w:szCs w:val="28"/>
          <w:cs/>
        </w:rPr>
        <w:t xml:space="preserve"> .05</w:t>
      </w:r>
      <w:r w:rsidR="007D791B" w:rsidRPr="005C78FD">
        <w:rPr>
          <w:rFonts w:ascii="TH SarabunPSK" w:hAnsi="TH SarabunPSK" w:cs="TH SarabunPSK" w:hint="cs"/>
          <w:sz w:val="28"/>
          <w:szCs w:val="28"/>
          <w:cs/>
        </w:rPr>
        <w:t xml:space="preserve"> สอดคล้องกับผลงานวิจัยของณัชญ์ชญาน์</w:t>
      </w:r>
      <w:r w:rsidR="007D791B" w:rsidRPr="005C78FD">
        <w:rPr>
          <w:rFonts w:ascii="TH SarabunPSK" w:hAnsi="TH SarabunPSK" w:cs="TH SarabunPSK"/>
          <w:sz w:val="28"/>
          <w:szCs w:val="28"/>
          <w:cs/>
        </w:rPr>
        <w:t xml:space="preserve"> </w:t>
      </w:r>
      <w:r w:rsidR="007D791B" w:rsidRPr="005C78FD">
        <w:rPr>
          <w:rFonts w:ascii="TH SarabunPSK" w:hAnsi="TH SarabunPSK" w:cs="TH SarabunPSK" w:hint="cs"/>
          <w:sz w:val="28"/>
          <w:szCs w:val="28"/>
          <w:cs/>
        </w:rPr>
        <w:t>แตงหนู (2561) ที่ศึกษาการพัฒนาผลสัมฤทธิ์ทางการเรียนโดยใช้แบบชุดฝึกทักษะคณิตศาสตร์เรื่องการคูณ</w:t>
      </w:r>
      <w:r w:rsidR="007D791B" w:rsidRPr="005C78FD">
        <w:rPr>
          <w:rFonts w:ascii="TH SarabunPSK" w:hAnsi="TH SarabunPSK" w:cs="TH SarabunPSK"/>
          <w:sz w:val="28"/>
          <w:szCs w:val="28"/>
          <w:cs/>
        </w:rPr>
        <w:t xml:space="preserve"> </w:t>
      </w:r>
      <w:r w:rsidR="007D791B" w:rsidRPr="005C78FD">
        <w:rPr>
          <w:rFonts w:ascii="TH SarabunPSK" w:hAnsi="TH SarabunPSK" w:cs="TH SarabunPSK" w:hint="cs"/>
          <w:sz w:val="28"/>
          <w:szCs w:val="28"/>
          <w:cs/>
        </w:rPr>
        <w:t>ของนักเรียนชั้นประถมศึกษาปีที่</w:t>
      </w:r>
      <w:r w:rsidR="007D791B" w:rsidRPr="005C78FD">
        <w:rPr>
          <w:rFonts w:ascii="TH SarabunPSK" w:hAnsi="TH SarabunPSK" w:cs="TH SarabunPSK"/>
          <w:sz w:val="28"/>
          <w:szCs w:val="28"/>
          <w:cs/>
        </w:rPr>
        <w:t xml:space="preserve"> 3</w:t>
      </w:r>
      <w:r w:rsidR="007D791B" w:rsidRPr="005C78FD">
        <w:rPr>
          <w:rFonts w:ascii="TH SarabunPSK" w:hAnsi="TH SarabunPSK" w:cs="TH SarabunPSK" w:hint="cs"/>
          <w:sz w:val="28"/>
          <w:szCs w:val="28"/>
          <w:cs/>
        </w:rPr>
        <w:t xml:space="preserve"> </w:t>
      </w:r>
      <w:r w:rsidR="007D791B" w:rsidRPr="005C78FD">
        <w:rPr>
          <w:rFonts w:ascii="TH SarabunPSK" w:hAnsi="TH SarabunPSK" w:cs="TH SarabunPSK" w:hint="cs"/>
          <w:sz w:val="28"/>
          <w:szCs w:val="28"/>
          <w:cs/>
        </w:rPr>
        <w:lastRenderedPageBreak/>
        <w:t>พบว่า ผลสัมฤทธิ์ทางการเรียนคณิตศาสตร์</w:t>
      </w:r>
      <w:r w:rsidR="007D791B" w:rsidRPr="005C78FD">
        <w:rPr>
          <w:rFonts w:ascii="TH SarabunPSK" w:hAnsi="TH SarabunPSK" w:cs="TH SarabunPSK"/>
          <w:sz w:val="28"/>
          <w:szCs w:val="28"/>
          <w:cs/>
        </w:rPr>
        <w:t xml:space="preserve"> </w:t>
      </w:r>
      <w:r w:rsidR="007D791B" w:rsidRPr="005C78FD">
        <w:rPr>
          <w:rFonts w:ascii="TH SarabunPSK" w:hAnsi="TH SarabunPSK" w:cs="TH SarabunPSK" w:hint="cs"/>
          <w:sz w:val="28"/>
          <w:szCs w:val="28"/>
          <w:cs/>
        </w:rPr>
        <w:t>เรื่องการคูณ</w:t>
      </w:r>
      <w:r w:rsidR="007D791B" w:rsidRPr="005C78FD">
        <w:rPr>
          <w:rFonts w:ascii="TH SarabunPSK" w:hAnsi="TH SarabunPSK" w:cs="TH SarabunPSK"/>
          <w:sz w:val="28"/>
          <w:szCs w:val="28"/>
          <w:cs/>
        </w:rPr>
        <w:t xml:space="preserve"> </w:t>
      </w:r>
      <w:r w:rsidR="007D791B" w:rsidRPr="005C78FD">
        <w:rPr>
          <w:rFonts w:ascii="TH SarabunPSK" w:hAnsi="TH SarabunPSK" w:cs="TH SarabunPSK" w:hint="cs"/>
          <w:sz w:val="28"/>
          <w:szCs w:val="28"/>
          <w:cs/>
        </w:rPr>
        <w:t>ของนักเรียนชั้นประถมศึกษาปีที่</w:t>
      </w:r>
      <w:r w:rsidR="007D791B" w:rsidRPr="005C78FD">
        <w:rPr>
          <w:rFonts w:ascii="TH SarabunPSK" w:hAnsi="TH SarabunPSK" w:cs="TH SarabunPSK"/>
          <w:sz w:val="28"/>
          <w:szCs w:val="28"/>
          <w:cs/>
        </w:rPr>
        <w:t xml:space="preserve"> 3 </w:t>
      </w:r>
      <w:r w:rsidR="007D791B" w:rsidRPr="005C78FD">
        <w:rPr>
          <w:rFonts w:ascii="TH SarabunPSK" w:hAnsi="TH SarabunPSK" w:cs="TH SarabunPSK" w:hint="cs"/>
          <w:sz w:val="28"/>
          <w:szCs w:val="28"/>
          <w:cs/>
        </w:rPr>
        <w:t>หลังเรียนสูงกว่าก่อนเรียน</w:t>
      </w:r>
      <w:r w:rsidR="007D791B" w:rsidRPr="005C78FD">
        <w:rPr>
          <w:rFonts w:ascii="TH SarabunPSK" w:hAnsi="TH SarabunPSK" w:cs="TH SarabunPSK"/>
          <w:sz w:val="28"/>
          <w:szCs w:val="28"/>
          <w:cs/>
        </w:rPr>
        <w:t xml:space="preserve"> </w:t>
      </w:r>
      <w:r w:rsidR="007D791B" w:rsidRPr="005C78FD">
        <w:rPr>
          <w:rFonts w:ascii="TH SarabunPSK" w:hAnsi="TH SarabunPSK" w:cs="TH SarabunPSK" w:hint="cs"/>
          <w:sz w:val="28"/>
          <w:szCs w:val="28"/>
          <w:cs/>
        </w:rPr>
        <w:t>อย่างมีนัยสําคัญที่ระดับ</w:t>
      </w:r>
      <w:r w:rsidR="007D791B" w:rsidRPr="005C78FD">
        <w:rPr>
          <w:rFonts w:ascii="TH SarabunPSK" w:hAnsi="TH SarabunPSK" w:cs="TH SarabunPSK"/>
          <w:sz w:val="28"/>
          <w:szCs w:val="28"/>
          <w:cs/>
        </w:rPr>
        <w:t xml:space="preserve"> .05</w:t>
      </w:r>
      <w:r w:rsidR="007D791B" w:rsidRPr="005C78FD">
        <w:rPr>
          <w:rFonts w:ascii="TH SarabunPSK" w:hAnsi="TH SarabunPSK" w:cs="TH SarabunPSK" w:hint="cs"/>
          <w:sz w:val="28"/>
          <w:szCs w:val="28"/>
          <w:cs/>
        </w:rPr>
        <w:t xml:space="preserve"> ผลงานวิจัยของ วันนิสา</w:t>
      </w:r>
      <w:r w:rsidR="007D791B" w:rsidRPr="005C78FD">
        <w:rPr>
          <w:rFonts w:ascii="TH SarabunPSK" w:hAnsi="TH SarabunPSK" w:cs="TH SarabunPSK"/>
          <w:sz w:val="28"/>
          <w:szCs w:val="28"/>
          <w:cs/>
        </w:rPr>
        <w:t xml:space="preserve"> </w:t>
      </w:r>
      <w:r w:rsidR="007D791B" w:rsidRPr="005C78FD">
        <w:rPr>
          <w:rFonts w:ascii="TH SarabunPSK" w:hAnsi="TH SarabunPSK" w:cs="TH SarabunPSK" w:hint="cs"/>
          <w:sz w:val="28"/>
          <w:szCs w:val="28"/>
          <w:cs/>
        </w:rPr>
        <w:t>คลังคนเก่า (2563) ที่ศึกษาผลการใช้ชุดฝึกทักษะเรื่องการคูณที่มีต่อผลสัมฤทธิ์ทางการเรียนของนักเรียนชั้นประถมศึกษาปีที่</w:t>
      </w:r>
      <w:r w:rsidR="007D791B" w:rsidRPr="005C78FD">
        <w:rPr>
          <w:rFonts w:ascii="TH SarabunPSK" w:hAnsi="TH SarabunPSK" w:cs="TH SarabunPSK"/>
          <w:sz w:val="28"/>
          <w:szCs w:val="28"/>
          <w:cs/>
        </w:rPr>
        <w:t xml:space="preserve"> 3</w:t>
      </w:r>
      <w:r w:rsidR="007D791B" w:rsidRPr="005C78FD">
        <w:rPr>
          <w:rFonts w:ascii="TH SarabunPSK" w:hAnsi="TH SarabunPSK" w:cs="TH SarabunPSK" w:hint="cs"/>
          <w:sz w:val="28"/>
          <w:szCs w:val="28"/>
          <w:cs/>
        </w:rPr>
        <w:t xml:space="preserve"> พบว่าผลสัมฤทธิ์การเรียนรู้หลังเรียนสูงกว่าก่อนเรียนอย่างมีนัยสำคัญทางสถิติที่ระดับ</w:t>
      </w:r>
      <w:r w:rsidR="007D791B" w:rsidRPr="005C78FD">
        <w:rPr>
          <w:rFonts w:ascii="TH SarabunPSK" w:hAnsi="TH SarabunPSK" w:cs="TH SarabunPSK"/>
          <w:sz w:val="28"/>
          <w:szCs w:val="28"/>
          <w:cs/>
        </w:rPr>
        <w:t xml:space="preserve"> .05</w:t>
      </w:r>
    </w:p>
    <w:p w14:paraId="49886B10" w14:textId="16C54B4F" w:rsidR="006174CD" w:rsidRPr="005C78FD" w:rsidRDefault="001678B4" w:rsidP="001A003E">
      <w:pPr>
        <w:jc w:val="thaiDistribute"/>
        <w:rPr>
          <w:rFonts w:ascii="TH SarabunPSK" w:hAnsi="TH SarabunPSK" w:cs="TH SarabunPSK"/>
          <w:sz w:val="28"/>
          <w:szCs w:val="28"/>
        </w:rPr>
      </w:pPr>
      <w:r w:rsidRPr="005C78FD">
        <w:rPr>
          <w:rFonts w:ascii="TH SarabunPSK" w:hAnsi="TH SarabunPSK" w:cs="TH SarabunPSK"/>
          <w:sz w:val="28"/>
          <w:szCs w:val="28"/>
          <w:cs/>
        </w:rPr>
        <w:tab/>
      </w:r>
      <w:r w:rsidRPr="005C78FD">
        <w:rPr>
          <w:rFonts w:ascii="TH SarabunPSK" w:hAnsi="TH SarabunPSK" w:cs="TH SarabunPSK"/>
          <w:sz w:val="28"/>
          <w:szCs w:val="28"/>
        </w:rPr>
        <w:t>3.</w:t>
      </w:r>
      <w:r w:rsidRPr="005C78FD">
        <w:rPr>
          <w:rFonts w:ascii="TH SarabunPSK" w:hAnsi="TH SarabunPSK" w:cs="TH SarabunPSK"/>
          <w:sz w:val="28"/>
          <w:szCs w:val="28"/>
          <w:cs/>
        </w:rPr>
        <w:t xml:space="preserve"> </w:t>
      </w:r>
      <w:bookmarkStart w:id="7" w:name="_Hlk126963819"/>
      <w:r w:rsidR="005D70B6" w:rsidRPr="005C78FD">
        <w:rPr>
          <w:rFonts w:ascii="TH SarabunPSK" w:hAnsi="TH SarabunPSK" w:cs="TH SarabunPSK"/>
          <w:sz w:val="28"/>
          <w:szCs w:val="28"/>
          <w:cs/>
        </w:rPr>
        <w:t>คุณลักษณะอันพึงประสงค์ทางคณิตศาสตร์ของนักเรียนจากการเรียนเรื่องเลขยกกำลัง</w:t>
      </w:r>
      <w:bookmarkStart w:id="8" w:name="_Hlk114671452"/>
      <w:r w:rsidR="005D70B6" w:rsidRPr="005C78FD">
        <w:rPr>
          <w:rFonts w:ascii="TH SarabunPSK" w:hAnsi="TH SarabunPSK" w:cs="TH SarabunPSK"/>
          <w:sz w:val="28"/>
          <w:szCs w:val="28"/>
          <w:cs/>
        </w:rPr>
        <w:t xml:space="preserve">โดยใช้ชุดฝึกทักษะเรื่องเลขยกกำลัง ร่วมกับการจัดการเรียนรู้แบบแฮร์บาร์ต </w:t>
      </w:r>
      <w:bookmarkEnd w:id="8"/>
      <w:r w:rsidR="005D70B6" w:rsidRPr="005C78FD">
        <w:rPr>
          <w:rFonts w:ascii="TH SarabunPSK" w:hAnsi="TH SarabunPSK" w:cs="TH SarabunPSK"/>
          <w:sz w:val="28"/>
          <w:szCs w:val="28"/>
          <w:cs/>
        </w:rPr>
        <w:t>สำหรับนักเรียนชั้นมัธยมศึกษาปีที่ 1 ได้แก่ ด้านการมีวินัย ด้านการใฝ่เรียนรู้ ด้านการมุ่งมั่นในการทำงาน พบว่า จากการใช้ชุดฝึกทักษะ ชุดที่ 1-5 พบว่านักเรียนมากกว่าร้อยละ 50 มีคุณลักษณะอันพึงประสงค์ทางคณิตศาสตร์ ด้านการมีวินัย ด้านการใฝ่เรียนรู้ ด้านการมุ่งมั่นในการทำงาน อยู่ในระดับดี สรุปได้ว่าโดยภาพรวมจากฐานนิยมมีระดับคุณภาพอยู่ในระดับดี</w:t>
      </w:r>
      <w:bookmarkEnd w:id="7"/>
      <w:r w:rsidR="005D70B6" w:rsidRPr="005C78FD">
        <w:rPr>
          <w:rFonts w:ascii="TH SarabunPSK" w:hAnsi="TH SarabunPSK" w:cs="TH SarabunPSK" w:hint="cs"/>
          <w:sz w:val="28"/>
          <w:szCs w:val="28"/>
          <w:cs/>
        </w:rPr>
        <w:t xml:space="preserve"> สอดคล้องกับผลงานวิจัยของ วัชราภรณ์ เนาวนนท์ (2562) ที่ศึกษาเกี่ยวกับผลการจัดการเรียนรู้ที่เน้นการประเมินเพื่อการเรียนรู้วิชาคณิตศาสตร์ </w:t>
      </w:r>
      <w:r w:rsidR="00A9302A" w:rsidRPr="005C78FD">
        <w:rPr>
          <w:rFonts w:ascii="TH SarabunPSK" w:hAnsi="TH SarabunPSK" w:cs="TH SarabunPSK" w:hint="cs"/>
          <w:sz w:val="28"/>
          <w:szCs w:val="28"/>
          <w:cs/>
        </w:rPr>
        <w:t>สำหรับนักเรียนชั้นประถมศึกษาปีที่ 1 พบว่า</w:t>
      </w:r>
      <w:r w:rsidR="005D70B6" w:rsidRPr="005C78FD">
        <w:rPr>
          <w:rFonts w:ascii="TH SarabunPSK" w:hAnsi="TH SarabunPSK" w:cs="TH SarabunPSK"/>
          <w:sz w:val="28"/>
          <w:szCs w:val="28"/>
          <w:cs/>
        </w:rPr>
        <w:t xml:space="preserve">คุณลักษณะอันพึงประสงค์ ด้านมีวินัย ด้านใฝ่เรียนรู้และด้านมุ่งมั่นในการทำงาน คุณลักษณะอันพึงประสงค์ของนักเรียนทั้งหมดในภาพรวมผ่านเกณฑ์ร้อยละ </w:t>
      </w:r>
      <w:r w:rsidR="005D70B6" w:rsidRPr="005C78FD">
        <w:rPr>
          <w:rFonts w:ascii="TH SarabunPSK" w:hAnsi="TH SarabunPSK" w:cs="TH SarabunPSK"/>
          <w:sz w:val="28"/>
          <w:szCs w:val="28"/>
        </w:rPr>
        <w:t xml:space="preserve">50 </w:t>
      </w:r>
      <w:r w:rsidR="005D70B6" w:rsidRPr="005C78FD">
        <w:rPr>
          <w:rFonts w:ascii="TH SarabunPSK" w:hAnsi="TH SarabunPSK" w:cs="TH SarabunPSK"/>
          <w:sz w:val="28"/>
          <w:szCs w:val="28"/>
          <w:cs/>
        </w:rPr>
        <w:t xml:space="preserve">โดยคุณลักษณะอันพึงประสงค์มีค่าเฉลี่ยเท่ากับ </w:t>
      </w:r>
      <w:r w:rsidR="005D70B6" w:rsidRPr="005C78FD">
        <w:rPr>
          <w:rFonts w:ascii="TH SarabunPSK" w:hAnsi="TH SarabunPSK" w:cs="TH SarabunPSK"/>
          <w:sz w:val="28"/>
          <w:szCs w:val="28"/>
        </w:rPr>
        <w:t xml:space="preserve">89.90 </w:t>
      </w:r>
      <w:r w:rsidR="005D70B6" w:rsidRPr="005C78FD">
        <w:rPr>
          <w:rFonts w:ascii="TH SarabunPSK" w:hAnsi="TH SarabunPSK" w:cs="TH SarabunPSK"/>
          <w:sz w:val="28"/>
          <w:szCs w:val="28"/>
          <w:cs/>
        </w:rPr>
        <w:t xml:space="preserve">ซึ่งสามารถเทียบเคียงตามระดับคุณภาพและมีผลการประเมินคุณลักษณะอันพึงประสงค์ผ่านเกณฑ์ร้อยละ </w:t>
      </w:r>
      <w:r w:rsidR="005D70B6" w:rsidRPr="005C78FD">
        <w:rPr>
          <w:rFonts w:ascii="TH SarabunPSK" w:hAnsi="TH SarabunPSK" w:cs="TH SarabunPSK"/>
          <w:sz w:val="28"/>
          <w:szCs w:val="28"/>
        </w:rPr>
        <w:t xml:space="preserve">50 </w:t>
      </w:r>
      <w:r w:rsidR="005D70B6" w:rsidRPr="005C78FD">
        <w:rPr>
          <w:rFonts w:ascii="TH SarabunPSK" w:hAnsi="TH SarabunPSK" w:cs="TH SarabunPSK"/>
          <w:sz w:val="28"/>
          <w:szCs w:val="28"/>
          <w:cs/>
        </w:rPr>
        <w:t>ทุกคน</w:t>
      </w:r>
    </w:p>
    <w:p w14:paraId="660914E5" w14:textId="23FD3FB8" w:rsidR="00441B45" w:rsidRPr="005C78FD" w:rsidRDefault="00441B45" w:rsidP="00441B45">
      <w:pPr>
        <w:jc w:val="thaiDistribute"/>
        <w:rPr>
          <w:rFonts w:ascii="TH SarabunPSK" w:hAnsi="TH SarabunPSK" w:cs="TH SarabunPSK"/>
          <w:b/>
          <w:bCs/>
          <w:sz w:val="28"/>
          <w:szCs w:val="28"/>
        </w:rPr>
      </w:pPr>
    </w:p>
    <w:p w14:paraId="234906E7" w14:textId="6DC56A35" w:rsidR="002065F5" w:rsidRPr="005C78FD" w:rsidRDefault="002065F5" w:rsidP="006174CD">
      <w:pPr>
        <w:tabs>
          <w:tab w:val="left" w:pos="709"/>
        </w:tabs>
        <w:jc w:val="thaiDistribute"/>
        <w:rPr>
          <w:rFonts w:ascii="TH SarabunPSK" w:hAnsi="TH SarabunPSK" w:cs="TH SarabunPSK"/>
          <w:b/>
          <w:bCs/>
          <w:sz w:val="28"/>
          <w:szCs w:val="28"/>
        </w:rPr>
      </w:pPr>
      <w:r w:rsidRPr="005C78FD">
        <w:rPr>
          <w:rFonts w:ascii="TH SarabunPSK" w:hAnsi="TH SarabunPSK" w:cs="TH SarabunPSK"/>
          <w:b/>
          <w:bCs/>
          <w:sz w:val="28"/>
          <w:szCs w:val="28"/>
          <w:cs/>
        </w:rPr>
        <w:t>สรุปผลการวิจัย</w:t>
      </w:r>
    </w:p>
    <w:p w14:paraId="434E679C" w14:textId="544F4BBD" w:rsidR="001678B4" w:rsidRPr="005C78FD" w:rsidRDefault="001678B4" w:rsidP="009B43E3">
      <w:pPr>
        <w:tabs>
          <w:tab w:val="left" w:pos="709"/>
        </w:tabs>
        <w:jc w:val="thaiDistribute"/>
        <w:rPr>
          <w:rFonts w:ascii="TH SarabunPSK" w:hAnsi="TH SarabunPSK" w:cs="TH SarabunPSK"/>
          <w:sz w:val="28"/>
          <w:szCs w:val="28"/>
          <w:cs/>
        </w:rPr>
      </w:pPr>
      <w:r w:rsidRPr="005C78FD">
        <w:rPr>
          <w:rFonts w:ascii="TH SarabunPSK" w:hAnsi="TH SarabunPSK" w:cs="TH SarabunPSK"/>
          <w:sz w:val="28"/>
          <w:szCs w:val="28"/>
          <w:cs/>
        </w:rPr>
        <w:tab/>
        <w:t xml:space="preserve">1. ชุดฝึกทักษะเรื่อง เลขยกกำลัง โดยใช้รูปแบบการจัดการเรียนรู้แบบแฮร์บาร์ตมีประสิทธิภาพตามเกณฑ์ 80/80 </w:t>
      </w:r>
    </w:p>
    <w:p w14:paraId="31E9A656" w14:textId="011975FE" w:rsidR="001678B4" w:rsidRPr="005C78FD" w:rsidRDefault="001678B4" w:rsidP="009B43E3">
      <w:pPr>
        <w:tabs>
          <w:tab w:val="left" w:pos="709"/>
        </w:tabs>
        <w:jc w:val="thaiDistribute"/>
        <w:rPr>
          <w:rFonts w:ascii="TH SarabunPSK" w:hAnsi="TH SarabunPSK" w:cs="TH SarabunPSK"/>
          <w:sz w:val="28"/>
          <w:szCs w:val="28"/>
        </w:rPr>
      </w:pPr>
      <w:r w:rsidRPr="005C78FD">
        <w:rPr>
          <w:rFonts w:ascii="TH SarabunPSK" w:hAnsi="TH SarabunPSK" w:cs="TH SarabunPSK"/>
          <w:sz w:val="28"/>
          <w:szCs w:val="28"/>
          <w:cs/>
        </w:rPr>
        <w:tab/>
        <w:t>2. นักเรียนมีผลการเรียนรู้หลังเรียนสูงกว่าก่อนเรียนจากการใช้ชุดฝึกทักษะเรื่อง เลขยกกำลังร่วมกับการจัดการเรียนรู้แบบแฮร์บาร์ต</w:t>
      </w:r>
      <w:r w:rsidRPr="005C78FD">
        <w:rPr>
          <w:rFonts w:ascii="TH SarabunPSK" w:hAnsi="TH SarabunPSK" w:cs="TH SarabunPSK"/>
          <w:b/>
          <w:bCs/>
          <w:sz w:val="28"/>
          <w:szCs w:val="28"/>
          <w:cs/>
        </w:rPr>
        <w:t xml:space="preserve"> </w:t>
      </w:r>
      <w:r w:rsidRPr="005C78FD">
        <w:rPr>
          <w:rFonts w:ascii="TH SarabunPSK" w:hAnsi="TH SarabunPSK" w:cs="TH SarabunPSK"/>
          <w:sz w:val="28"/>
          <w:szCs w:val="28"/>
          <w:cs/>
        </w:rPr>
        <w:t>สำหรับนักเรียนชั้นมัธยมศึกษาปีที่ 1 ที่ระดับนัยสำคัญ  .05</w:t>
      </w:r>
    </w:p>
    <w:p w14:paraId="79914525" w14:textId="07B76421" w:rsidR="00A9302A" w:rsidRPr="005C78FD" w:rsidRDefault="001678B4" w:rsidP="006174CD">
      <w:pPr>
        <w:tabs>
          <w:tab w:val="left" w:pos="709"/>
        </w:tabs>
        <w:jc w:val="thaiDistribute"/>
        <w:rPr>
          <w:rFonts w:ascii="TH SarabunPSK" w:hAnsi="TH SarabunPSK" w:cs="TH SarabunPSK"/>
          <w:sz w:val="28"/>
          <w:szCs w:val="28"/>
        </w:rPr>
      </w:pPr>
      <w:r w:rsidRPr="005C78FD">
        <w:rPr>
          <w:rFonts w:ascii="TH SarabunPSK" w:hAnsi="TH SarabunPSK" w:cs="TH SarabunPSK"/>
          <w:sz w:val="28"/>
          <w:szCs w:val="28"/>
          <w:cs/>
        </w:rPr>
        <w:tab/>
      </w:r>
      <w:r w:rsidRPr="005C78FD">
        <w:rPr>
          <w:rFonts w:ascii="TH SarabunPSK" w:hAnsi="TH SarabunPSK" w:cs="TH SarabunPSK"/>
          <w:sz w:val="28"/>
          <w:szCs w:val="28"/>
        </w:rPr>
        <w:t xml:space="preserve">3. </w:t>
      </w:r>
      <w:r w:rsidRPr="005C78FD">
        <w:rPr>
          <w:rFonts w:ascii="TH SarabunPSK" w:hAnsi="TH SarabunPSK" w:cs="TH SarabunPSK"/>
          <w:sz w:val="28"/>
          <w:szCs w:val="28"/>
          <w:cs/>
        </w:rPr>
        <w:t>หลังจากใช้ชุดฝึกทักษะเรื่อง เลขยกกำลังร่วมกับการจัดการเรียนรู้แบบแฮร์บาร์ตสำหรับนักเรียนชั้นมัธยมศึกษาปีที่ 1 นักเรียนมี</w:t>
      </w:r>
      <w:r w:rsidR="000D7C13" w:rsidRPr="005C78FD">
        <w:rPr>
          <w:rFonts w:ascii="TH SarabunPSK" w:hAnsi="TH SarabunPSK" w:cs="TH SarabunPSK"/>
          <w:sz w:val="28"/>
          <w:szCs w:val="28"/>
          <w:cs/>
        </w:rPr>
        <w:t>คุณลักษณะอันพึงประสงค์</w:t>
      </w:r>
      <w:r w:rsidRPr="005C78FD">
        <w:rPr>
          <w:rFonts w:ascii="TH SarabunPSK" w:hAnsi="TH SarabunPSK" w:cs="TH SarabunPSK"/>
          <w:sz w:val="28"/>
          <w:szCs w:val="28"/>
          <w:cs/>
        </w:rPr>
        <w:t>ทางคณิตศาสตร์อยู่ในระดับดี</w:t>
      </w:r>
    </w:p>
    <w:p w14:paraId="2188F340" w14:textId="77777777" w:rsidR="00543FD5" w:rsidRPr="005C78FD" w:rsidRDefault="00543FD5" w:rsidP="006174CD">
      <w:pPr>
        <w:tabs>
          <w:tab w:val="left" w:pos="709"/>
        </w:tabs>
        <w:jc w:val="thaiDistribute"/>
        <w:rPr>
          <w:rFonts w:ascii="TH SarabunPSK" w:hAnsi="TH SarabunPSK" w:cs="TH SarabunPSK"/>
          <w:sz w:val="28"/>
          <w:szCs w:val="28"/>
        </w:rPr>
      </w:pPr>
    </w:p>
    <w:p w14:paraId="75AB5888" w14:textId="0570E62B" w:rsidR="002065F5" w:rsidRPr="005C78FD" w:rsidRDefault="002065F5" w:rsidP="006174CD">
      <w:pPr>
        <w:tabs>
          <w:tab w:val="left" w:pos="709"/>
        </w:tabs>
        <w:jc w:val="thaiDistribute"/>
        <w:rPr>
          <w:rFonts w:ascii="TH SarabunPSK" w:hAnsi="TH SarabunPSK" w:cs="TH SarabunPSK"/>
          <w:b/>
          <w:bCs/>
          <w:sz w:val="28"/>
          <w:szCs w:val="28"/>
        </w:rPr>
      </w:pPr>
      <w:r w:rsidRPr="005C78FD">
        <w:rPr>
          <w:rFonts w:ascii="TH SarabunPSK" w:hAnsi="TH SarabunPSK" w:cs="TH SarabunPSK"/>
          <w:b/>
          <w:bCs/>
          <w:sz w:val="28"/>
          <w:szCs w:val="28"/>
          <w:cs/>
        </w:rPr>
        <w:t xml:space="preserve">ข้อเสนอแนะ </w:t>
      </w:r>
    </w:p>
    <w:p w14:paraId="4970539D" w14:textId="77777777" w:rsidR="002065F5" w:rsidRPr="005C78FD" w:rsidRDefault="002065F5" w:rsidP="006174CD">
      <w:pPr>
        <w:tabs>
          <w:tab w:val="left" w:pos="709"/>
        </w:tabs>
        <w:ind w:firstLine="709"/>
        <w:jc w:val="thaiDistribute"/>
        <w:rPr>
          <w:rFonts w:ascii="TH SarabunPSK" w:hAnsi="TH SarabunPSK" w:cs="TH SarabunPSK"/>
          <w:sz w:val="28"/>
          <w:szCs w:val="28"/>
        </w:rPr>
      </w:pPr>
      <w:r w:rsidRPr="005C78FD">
        <w:rPr>
          <w:rFonts w:ascii="TH SarabunPSK" w:hAnsi="TH SarabunPSK" w:cs="TH SarabunPSK"/>
          <w:sz w:val="28"/>
          <w:szCs w:val="28"/>
          <w:cs/>
        </w:rPr>
        <w:t xml:space="preserve">ข้อเสนอแนะในการนำผลการวิจัยไปใช้  </w:t>
      </w:r>
    </w:p>
    <w:p w14:paraId="02EBA89B" w14:textId="614CABE9" w:rsidR="001678B4" w:rsidRPr="005C78FD" w:rsidRDefault="001678B4" w:rsidP="009B43E3">
      <w:pPr>
        <w:tabs>
          <w:tab w:val="left" w:pos="709"/>
          <w:tab w:val="left" w:pos="993"/>
        </w:tabs>
        <w:ind w:firstLine="709"/>
        <w:jc w:val="thaiDistribute"/>
        <w:rPr>
          <w:rFonts w:ascii="TH SarabunPSK" w:hAnsi="TH SarabunPSK" w:cs="TH SarabunPSK"/>
          <w:sz w:val="28"/>
          <w:szCs w:val="28"/>
          <w:cs/>
        </w:rPr>
      </w:pPr>
      <w:r w:rsidRPr="005C78FD">
        <w:rPr>
          <w:rFonts w:ascii="TH SarabunPSK" w:hAnsi="TH SarabunPSK" w:cs="TH SarabunPSK"/>
          <w:b/>
          <w:bCs/>
          <w:sz w:val="28"/>
          <w:szCs w:val="28"/>
          <w:cs/>
        </w:rPr>
        <w:t xml:space="preserve">   </w:t>
      </w:r>
      <w:r w:rsidRPr="005C78FD">
        <w:rPr>
          <w:rFonts w:ascii="TH SarabunPSK" w:hAnsi="TH SarabunPSK" w:cs="TH SarabunPSK"/>
          <w:sz w:val="28"/>
          <w:szCs w:val="28"/>
          <w:cs/>
        </w:rPr>
        <w:t xml:space="preserve">1. </w:t>
      </w:r>
      <w:r w:rsidR="00A9302A" w:rsidRPr="005C78FD">
        <w:rPr>
          <w:rFonts w:ascii="TH SarabunPSK" w:hAnsi="TH SarabunPSK" w:cs="TH SarabunPSK" w:hint="cs"/>
          <w:sz w:val="28"/>
          <w:szCs w:val="28"/>
          <w:cs/>
        </w:rPr>
        <w:t>การจัดทำ</w:t>
      </w:r>
      <w:r w:rsidRPr="005C78FD">
        <w:rPr>
          <w:rFonts w:ascii="TH SarabunPSK" w:hAnsi="TH SarabunPSK" w:cs="TH SarabunPSK"/>
          <w:sz w:val="28"/>
          <w:szCs w:val="28"/>
          <w:cs/>
        </w:rPr>
        <w:t>ชุดฝึกทักษะ และจัดเตรียมสื่อการเรียนรู้</w:t>
      </w:r>
      <w:r w:rsidR="00A9302A" w:rsidRPr="005C78FD">
        <w:rPr>
          <w:rFonts w:ascii="TH SarabunPSK" w:hAnsi="TH SarabunPSK" w:cs="TH SarabunPSK" w:hint="cs"/>
          <w:sz w:val="28"/>
          <w:szCs w:val="28"/>
          <w:cs/>
        </w:rPr>
        <w:t>ควร</w:t>
      </w:r>
      <w:r w:rsidRPr="005C78FD">
        <w:rPr>
          <w:rFonts w:ascii="TH SarabunPSK" w:hAnsi="TH SarabunPSK" w:cs="TH SarabunPSK"/>
          <w:sz w:val="28"/>
          <w:szCs w:val="28"/>
          <w:cs/>
        </w:rPr>
        <w:t>ครบตามที่ระบุไว้เพื่อให้นักเรียนสามารถปฏิบัติกิจกรรมการเรียนรู้ได้ตามขั้นตอน และบรรลุวัตถุประสงค์</w:t>
      </w:r>
    </w:p>
    <w:p w14:paraId="25B00299" w14:textId="6580BFC3" w:rsidR="001678B4" w:rsidRPr="005C78FD" w:rsidRDefault="001678B4" w:rsidP="009B43E3">
      <w:pPr>
        <w:tabs>
          <w:tab w:val="left" w:pos="709"/>
          <w:tab w:val="left" w:pos="993"/>
        </w:tabs>
        <w:ind w:firstLine="709"/>
        <w:jc w:val="thaiDistribute"/>
        <w:rPr>
          <w:rFonts w:ascii="TH SarabunPSK" w:hAnsi="TH SarabunPSK" w:cs="TH SarabunPSK"/>
          <w:sz w:val="28"/>
          <w:szCs w:val="28"/>
        </w:rPr>
      </w:pPr>
      <w:r w:rsidRPr="005C78FD">
        <w:rPr>
          <w:rFonts w:ascii="TH SarabunPSK" w:hAnsi="TH SarabunPSK" w:cs="TH SarabunPSK"/>
          <w:sz w:val="28"/>
          <w:szCs w:val="28"/>
          <w:cs/>
        </w:rPr>
        <w:t xml:space="preserve">   2. การจัดกิจกรรมการเรียนรู้ที่ใช้ชุดแบบฝึกทักษะ ควรคำนึงถึงความพร้อมของนักเรียนที่จะใช้งานชุดแบบฝึกทักษะ คำนึงถึงการใช้งานที่ง่ายต่อการเรียนรู้ หรือความพร้อมทางด้านอุปกรณ์ต่างๆที่จะส่งผลต่อชุดฝึกทักษะ</w:t>
      </w:r>
    </w:p>
    <w:p w14:paraId="6C607B94" w14:textId="262D3789" w:rsidR="001678B4" w:rsidRPr="005C78FD" w:rsidRDefault="001678B4" w:rsidP="009B43E3">
      <w:pPr>
        <w:tabs>
          <w:tab w:val="left" w:pos="709"/>
          <w:tab w:val="left" w:pos="993"/>
        </w:tabs>
        <w:ind w:firstLine="709"/>
        <w:jc w:val="thaiDistribute"/>
        <w:rPr>
          <w:rFonts w:ascii="TH SarabunPSK" w:hAnsi="TH SarabunPSK" w:cs="TH SarabunPSK"/>
          <w:sz w:val="28"/>
          <w:szCs w:val="28"/>
        </w:rPr>
      </w:pPr>
      <w:r w:rsidRPr="005C78FD">
        <w:rPr>
          <w:rFonts w:ascii="TH SarabunPSK" w:hAnsi="TH SarabunPSK" w:cs="TH SarabunPSK"/>
          <w:sz w:val="28"/>
          <w:szCs w:val="28"/>
          <w:cs/>
        </w:rPr>
        <w:t xml:space="preserve">   3. การจัดกิจกรรมการเรียนรู้ในบางขั้นตอน นักเรียนอาจใช้เวลาทำแบบฝึกนานกว่าที่กำหนดไว้ดังนั้นครูผู้สอนอาจจะยืดหยุ่นเวลาได้ตามความเหมาะสม เพื่อให้ผู้เรียนได้ทำแบบฝึกอย่างเต็มที่</w:t>
      </w:r>
    </w:p>
    <w:p w14:paraId="1D623578" w14:textId="77777777" w:rsidR="002A0FDB" w:rsidRPr="005C78FD" w:rsidRDefault="002065F5" w:rsidP="006174CD">
      <w:pPr>
        <w:tabs>
          <w:tab w:val="left" w:pos="709"/>
          <w:tab w:val="left" w:pos="993"/>
        </w:tabs>
        <w:ind w:firstLine="709"/>
        <w:jc w:val="thaiDistribute"/>
        <w:rPr>
          <w:rFonts w:ascii="TH SarabunPSK" w:hAnsi="TH SarabunPSK" w:cs="TH SarabunPSK"/>
          <w:sz w:val="28"/>
          <w:szCs w:val="28"/>
        </w:rPr>
      </w:pPr>
      <w:r w:rsidRPr="005C78FD">
        <w:rPr>
          <w:rFonts w:ascii="TH SarabunPSK" w:hAnsi="TH SarabunPSK" w:cs="TH SarabunPSK"/>
          <w:sz w:val="28"/>
          <w:szCs w:val="28"/>
          <w:cs/>
        </w:rPr>
        <w:t xml:space="preserve">ข้อเสนอแนะสำหรับการวิจัยครั้งต่อไป </w:t>
      </w:r>
    </w:p>
    <w:p w14:paraId="5BA9FD7B" w14:textId="7E96292B" w:rsidR="002A0FDB" w:rsidRPr="005C78FD" w:rsidRDefault="002A0FDB" w:rsidP="009B43E3">
      <w:pPr>
        <w:tabs>
          <w:tab w:val="left" w:pos="709"/>
          <w:tab w:val="left" w:pos="993"/>
        </w:tabs>
        <w:ind w:firstLine="709"/>
        <w:jc w:val="thaiDistribute"/>
        <w:rPr>
          <w:rFonts w:ascii="TH SarabunPSK" w:hAnsi="TH SarabunPSK" w:cs="TH SarabunPSK"/>
          <w:sz w:val="28"/>
          <w:szCs w:val="28"/>
        </w:rPr>
      </w:pPr>
      <w:r w:rsidRPr="005C78FD">
        <w:rPr>
          <w:rFonts w:ascii="TH SarabunPSK" w:hAnsi="TH SarabunPSK" w:cs="TH SarabunPSK"/>
          <w:sz w:val="28"/>
          <w:szCs w:val="28"/>
          <w:cs/>
        </w:rPr>
        <w:t>1.</w:t>
      </w:r>
      <w:r w:rsidR="00AE0101" w:rsidRPr="005C78FD">
        <w:rPr>
          <w:rFonts w:ascii="TH SarabunPSK" w:hAnsi="TH SarabunPSK" w:cs="TH SarabunPSK"/>
          <w:sz w:val="28"/>
          <w:szCs w:val="28"/>
          <w:cs/>
        </w:rPr>
        <w:t xml:space="preserve"> ควรศึกษาผลการจัดการเรียนรู้โดยใช้การจัดการเรียนรู้ด้วยรูปแบบแฮร์บาร์ตให้เข้าใจในหลักการก่อนนำไปใช้งาน</w:t>
      </w:r>
    </w:p>
    <w:p w14:paraId="236E3D10" w14:textId="368CBC79" w:rsidR="002065F5" w:rsidRPr="005C78FD" w:rsidRDefault="002A0FDB" w:rsidP="009B43E3">
      <w:pPr>
        <w:tabs>
          <w:tab w:val="left" w:pos="709"/>
          <w:tab w:val="left" w:pos="993"/>
        </w:tabs>
        <w:ind w:firstLine="709"/>
        <w:jc w:val="thaiDistribute"/>
        <w:rPr>
          <w:rFonts w:ascii="TH SarabunPSK" w:hAnsi="TH SarabunPSK" w:cs="TH SarabunPSK"/>
          <w:sz w:val="28"/>
          <w:szCs w:val="28"/>
        </w:rPr>
      </w:pPr>
      <w:r w:rsidRPr="005C78FD">
        <w:rPr>
          <w:rFonts w:ascii="TH SarabunPSK" w:hAnsi="TH SarabunPSK" w:cs="TH SarabunPSK"/>
          <w:sz w:val="28"/>
          <w:szCs w:val="28"/>
          <w:cs/>
        </w:rPr>
        <w:t>2.</w:t>
      </w:r>
      <w:r w:rsidR="00AE0101" w:rsidRPr="005C78FD">
        <w:rPr>
          <w:rFonts w:ascii="TH SarabunPSK" w:hAnsi="TH SarabunPSK" w:cs="TH SarabunPSK"/>
          <w:sz w:val="28"/>
          <w:szCs w:val="28"/>
          <w:cs/>
        </w:rPr>
        <w:t xml:space="preserve"> ควรศึกษาผลการจัดการเรียนรู้คณิตศาสตร์ตามการจัดการเรียนรู้ด้วยรูปแบบแฮร์บาร์ต</w:t>
      </w:r>
      <w:r w:rsidR="00AE0101" w:rsidRPr="005C78FD">
        <w:rPr>
          <w:rFonts w:ascii="TH SarabunPSK" w:hAnsi="TH SarabunPSK" w:cs="TH SarabunPSK"/>
          <w:sz w:val="28"/>
          <w:szCs w:val="28"/>
        </w:rPr>
        <w:t xml:space="preserve"> </w:t>
      </w:r>
      <w:r w:rsidR="00AE0101" w:rsidRPr="005C78FD">
        <w:rPr>
          <w:rFonts w:ascii="TH SarabunPSK" w:hAnsi="TH SarabunPSK" w:cs="TH SarabunPSK"/>
          <w:sz w:val="28"/>
          <w:szCs w:val="28"/>
          <w:cs/>
        </w:rPr>
        <w:t>กับตัวแปรอื่น ๆ เช่นความสามารถในการแก้ปัญหา ความสามารถในการคำนวณ เป็นต้น</w:t>
      </w:r>
      <w:r w:rsidR="002065F5" w:rsidRPr="005C78FD">
        <w:rPr>
          <w:rFonts w:ascii="TH SarabunPSK" w:hAnsi="TH SarabunPSK" w:cs="TH SarabunPSK"/>
          <w:sz w:val="28"/>
          <w:szCs w:val="28"/>
          <w:cs/>
        </w:rPr>
        <w:t xml:space="preserve"> </w:t>
      </w:r>
    </w:p>
    <w:p w14:paraId="57295F6F" w14:textId="1DE89479" w:rsidR="002065F5" w:rsidRPr="005C78FD" w:rsidRDefault="002065F5" w:rsidP="004E1C1C">
      <w:pPr>
        <w:rPr>
          <w:rFonts w:ascii="TH SarabunPSK" w:hAnsi="TH SarabunPSK" w:cs="TH SarabunPSK"/>
          <w:sz w:val="28"/>
          <w:szCs w:val="28"/>
        </w:rPr>
      </w:pPr>
    </w:p>
    <w:p w14:paraId="7FB92B2A" w14:textId="7DB9DDCB" w:rsidR="005C7D2C" w:rsidRPr="005C78FD" w:rsidRDefault="006C1FA0" w:rsidP="004E1C1C">
      <w:pPr>
        <w:rPr>
          <w:rFonts w:ascii="TH SarabunPSK" w:hAnsi="TH SarabunPSK" w:cs="TH SarabunPSK"/>
          <w:b/>
          <w:bCs/>
          <w:sz w:val="28"/>
          <w:szCs w:val="28"/>
        </w:rPr>
      </w:pPr>
      <w:r w:rsidRPr="005C78FD">
        <w:rPr>
          <w:rFonts w:ascii="TH SarabunPSK" w:hAnsi="TH SarabunPSK" w:cs="TH SarabunPSK"/>
          <w:b/>
          <w:bCs/>
          <w:sz w:val="28"/>
          <w:szCs w:val="28"/>
          <w:cs/>
        </w:rPr>
        <w:t>เอกสารอ้างอิง</w:t>
      </w:r>
    </w:p>
    <w:tbl>
      <w:tblPr>
        <w:tblStyle w:val="af0"/>
        <w:tblW w:w="10080" w:type="dxa"/>
        <w:tblInd w:w="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86"/>
        <w:gridCol w:w="8894"/>
      </w:tblGrid>
      <w:tr w:rsidR="00543FD5" w:rsidRPr="005C78FD" w14:paraId="006BC14B" w14:textId="77777777" w:rsidTr="00AD749C">
        <w:tc>
          <w:tcPr>
            <w:tcW w:w="10080" w:type="dxa"/>
            <w:gridSpan w:val="2"/>
          </w:tcPr>
          <w:p w14:paraId="3E7A99D1" w14:textId="11755340" w:rsidR="005C7D2C" w:rsidRPr="005C78FD" w:rsidRDefault="005C7D2C" w:rsidP="00AE0101">
            <w:pPr>
              <w:rPr>
                <w:rFonts w:ascii="TH SarabunPSK" w:hAnsi="TH SarabunPSK" w:cs="TH SarabunPSK"/>
                <w:sz w:val="28"/>
                <w:szCs w:val="28"/>
              </w:rPr>
            </w:pPr>
            <w:r w:rsidRPr="005C78FD">
              <w:rPr>
                <w:rFonts w:ascii="TH SarabunPSK" w:hAnsi="TH SarabunPSK" w:cs="TH SarabunPSK"/>
                <w:sz w:val="28"/>
                <w:szCs w:val="28"/>
                <w:cs/>
              </w:rPr>
              <w:t>คณะวิทยาศาสตร์และเทคโนโลยีมหาวิทยาลัยราชภัฏหมู่บ้านจอมบึง. (</w:t>
            </w:r>
            <w:r w:rsidRPr="005C78FD">
              <w:rPr>
                <w:rFonts w:ascii="TH SarabunPSK" w:hAnsi="TH SarabunPSK" w:cs="TH SarabunPSK"/>
                <w:sz w:val="28"/>
                <w:szCs w:val="28"/>
              </w:rPr>
              <w:t>25</w:t>
            </w:r>
            <w:r w:rsidRPr="005C78FD">
              <w:rPr>
                <w:rFonts w:ascii="TH SarabunPSK" w:hAnsi="TH SarabunPSK" w:cs="TH SarabunPSK" w:hint="cs"/>
                <w:sz w:val="28"/>
                <w:szCs w:val="28"/>
                <w:cs/>
              </w:rPr>
              <w:t>63</w:t>
            </w:r>
            <w:r w:rsidRPr="005C78FD">
              <w:rPr>
                <w:rFonts w:ascii="TH SarabunPSK" w:hAnsi="TH SarabunPSK" w:cs="TH SarabunPSK"/>
                <w:sz w:val="28"/>
                <w:szCs w:val="28"/>
              </w:rPr>
              <w:t xml:space="preserve">). </w:t>
            </w:r>
            <w:r w:rsidRPr="005C78FD">
              <w:rPr>
                <w:rFonts w:ascii="TH SarabunPSK" w:hAnsi="TH SarabunPSK" w:cs="TH SarabunPSK"/>
                <w:b/>
                <w:bCs/>
                <w:sz w:val="28"/>
                <w:szCs w:val="28"/>
                <w:cs/>
              </w:rPr>
              <w:t>วิธีสอนแบบแฮร์บาร์ต</w:t>
            </w:r>
            <w:r w:rsidRPr="005C78FD">
              <w:rPr>
                <w:rFonts w:ascii="TH SarabunPSK" w:hAnsi="TH SarabunPSK" w:cs="TH SarabunPSK"/>
                <w:sz w:val="28"/>
                <w:szCs w:val="28"/>
                <w:cs/>
              </w:rPr>
              <w:t>.</w:t>
            </w:r>
            <w:r w:rsidRPr="005C78FD">
              <w:rPr>
                <w:rFonts w:ascii="TH SarabunPSK" w:hAnsi="TH SarabunPSK" w:cs="TH SarabunPSK" w:hint="cs"/>
                <w:sz w:val="28"/>
                <w:szCs w:val="28"/>
                <w:cs/>
              </w:rPr>
              <w:t xml:space="preserve"> </w:t>
            </w:r>
            <w:r w:rsidRPr="005C78FD">
              <w:rPr>
                <w:rFonts w:ascii="TH SarabunPSK" w:hAnsi="TH SarabunPSK" w:cs="TH SarabunPSK"/>
                <w:sz w:val="28"/>
                <w:szCs w:val="28"/>
                <w:cs/>
              </w:rPr>
              <w:t xml:space="preserve">: </w:t>
            </w:r>
            <w:r w:rsidRPr="005C78FD">
              <w:rPr>
                <w:rFonts w:ascii="TH SarabunPSK" w:hAnsi="TH SarabunPSK" w:cs="TH SarabunPSK" w:hint="cs"/>
                <w:sz w:val="28"/>
                <w:szCs w:val="28"/>
                <w:cs/>
              </w:rPr>
              <w:t xml:space="preserve">                                  </w:t>
            </w:r>
          </w:p>
        </w:tc>
      </w:tr>
      <w:tr w:rsidR="00543FD5" w:rsidRPr="005C78FD" w14:paraId="37B7C37B" w14:textId="77777777" w:rsidTr="00AD749C">
        <w:trPr>
          <w:gridBefore w:val="1"/>
          <w:wBefore w:w="1186" w:type="dxa"/>
        </w:trPr>
        <w:tc>
          <w:tcPr>
            <w:tcW w:w="8894" w:type="dxa"/>
          </w:tcPr>
          <w:p w14:paraId="031E2D2D" w14:textId="68A138F9" w:rsidR="005C7D2C" w:rsidRPr="005C78FD" w:rsidRDefault="005C7D2C" w:rsidP="005C7D2C">
            <w:pPr>
              <w:rPr>
                <w:rFonts w:ascii="TH SarabunPSK" w:hAnsi="TH SarabunPSK" w:cs="TH SarabunPSK"/>
                <w:sz w:val="28"/>
                <w:szCs w:val="28"/>
                <w:cs/>
              </w:rPr>
            </w:pPr>
            <w:r w:rsidRPr="005C78FD">
              <w:rPr>
                <w:rFonts w:ascii="TH SarabunPSK" w:hAnsi="TH SarabunPSK" w:cs="TH SarabunPSK"/>
                <w:sz w:val="28"/>
                <w:szCs w:val="28"/>
              </w:rPr>
              <w:t>http://science.mcru.ac.th/ main/download_ file/counter.php?downloadid=TWprMg=</w:t>
            </w:r>
            <w:proofErr w:type="gramStart"/>
            <w:r w:rsidRPr="005C78FD">
              <w:rPr>
                <w:rFonts w:ascii="TH SarabunPSK" w:hAnsi="TH SarabunPSK" w:cs="TH SarabunPSK"/>
                <w:sz w:val="28"/>
                <w:szCs w:val="28"/>
              </w:rPr>
              <w:t>= .</w:t>
            </w:r>
            <w:proofErr w:type="gramEnd"/>
          </w:p>
        </w:tc>
      </w:tr>
      <w:tr w:rsidR="00543FD5" w:rsidRPr="005C78FD" w14:paraId="5E264D04" w14:textId="77777777" w:rsidTr="00AD749C">
        <w:tc>
          <w:tcPr>
            <w:tcW w:w="10080" w:type="dxa"/>
            <w:gridSpan w:val="2"/>
          </w:tcPr>
          <w:p w14:paraId="084BC737" w14:textId="3E69DCD0" w:rsidR="00053BF3" w:rsidRPr="005C78FD" w:rsidRDefault="00AD749C" w:rsidP="00053BF3">
            <w:pPr>
              <w:rPr>
                <w:rFonts w:ascii="TH SarabunPSK" w:hAnsi="TH SarabunPSK" w:cs="TH SarabunPSK"/>
                <w:sz w:val="28"/>
                <w:szCs w:val="28"/>
              </w:rPr>
            </w:pPr>
            <w:r w:rsidRPr="005C78FD">
              <w:rPr>
                <w:rFonts w:ascii="TH SarabunPSK" w:hAnsi="TH SarabunPSK" w:cs="TH SarabunPSK" w:hint="cs"/>
                <w:sz w:val="28"/>
                <w:szCs w:val="28"/>
                <w:cs/>
              </w:rPr>
              <w:t>จำเนียร</w:t>
            </w:r>
            <w:r w:rsidRPr="005C78FD">
              <w:rPr>
                <w:rFonts w:ascii="TH SarabunPSK" w:hAnsi="TH SarabunPSK" w:cs="TH SarabunPSK"/>
                <w:sz w:val="28"/>
                <w:szCs w:val="28"/>
                <w:cs/>
              </w:rPr>
              <w:t xml:space="preserve"> </w:t>
            </w:r>
            <w:r w:rsidRPr="005C78FD">
              <w:rPr>
                <w:rFonts w:ascii="TH SarabunPSK" w:hAnsi="TH SarabunPSK" w:cs="TH SarabunPSK" w:hint="cs"/>
                <w:sz w:val="28"/>
                <w:szCs w:val="28"/>
                <w:cs/>
              </w:rPr>
              <w:t xml:space="preserve">แซ่เล่า. (2561) </w:t>
            </w:r>
            <w:r w:rsidRPr="005C78FD">
              <w:rPr>
                <w:rFonts w:ascii="TH SarabunPSK" w:hAnsi="TH SarabunPSK" w:cs="TH SarabunPSK" w:hint="cs"/>
                <w:b/>
                <w:bCs/>
                <w:sz w:val="28"/>
                <w:szCs w:val="28"/>
                <w:cs/>
              </w:rPr>
              <w:t>การพัฒนาแบบฝึกทักษะคณิตศาสตร์เพื่อพัฒนาผลสัมฤทธิ์ทางการเรียนเรื่องการคูณ</w:t>
            </w:r>
            <w:r w:rsidRPr="005C78FD">
              <w:rPr>
                <w:rFonts w:ascii="TH SarabunPSK" w:hAnsi="TH SarabunPSK" w:cs="TH SarabunPSK"/>
                <w:b/>
                <w:bCs/>
                <w:sz w:val="28"/>
                <w:szCs w:val="28"/>
                <w:cs/>
              </w:rPr>
              <w:t xml:space="preserve"> </w:t>
            </w:r>
            <w:r w:rsidRPr="005C78FD">
              <w:rPr>
                <w:rFonts w:ascii="TH SarabunPSK" w:hAnsi="TH SarabunPSK" w:cs="TH SarabunPSK" w:hint="cs"/>
                <w:b/>
                <w:bCs/>
                <w:sz w:val="28"/>
                <w:szCs w:val="28"/>
                <w:cs/>
              </w:rPr>
              <w:t>สำหรับ</w:t>
            </w:r>
          </w:p>
        </w:tc>
      </w:tr>
      <w:tr w:rsidR="00543FD5" w:rsidRPr="005C78FD" w14:paraId="202DC077" w14:textId="77777777" w:rsidTr="00AD749C">
        <w:trPr>
          <w:gridBefore w:val="1"/>
          <w:wBefore w:w="1186" w:type="dxa"/>
        </w:trPr>
        <w:tc>
          <w:tcPr>
            <w:tcW w:w="8894" w:type="dxa"/>
          </w:tcPr>
          <w:p w14:paraId="58B7D9DC" w14:textId="695B8F7A" w:rsidR="00011931" w:rsidRPr="005C78FD" w:rsidRDefault="00AD749C" w:rsidP="00053BF3">
            <w:pPr>
              <w:rPr>
                <w:rFonts w:ascii="TH SarabunPSK" w:hAnsi="TH SarabunPSK" w:cs="TH SarabunPSK"/>
                <w:sz w:val="28"/>
                <w:szCs w:val="28"/>
                <w:cs/>
              </w:rPr>
            </w:pPr>
            <w:r w:rsidRPr="005C78FD">
              <w:rPr>
                <w:rFonts w:ascii="TH SarabunPSK" w:hAnsi="TH SarabunPSK" w:cs="TH SarabunPSK" w:hint="cs"/>
                <w:b/>
                <w:bCs/>
                <w:sz w:val="28"/>
                <w:szCs w:val="28"/>
                <w:cs/>
              </w:rPr>
              <w:t xml:space="preserve">นักเรียนชั้นประถมศึกษาปีที่ </w:t>
            </w:r>
            <w:r w:rsidRPr="005C78FD">
              <w:rPr>
                <w:rFonts w:ascii="TH SarabunPSK" w:hAnsi="TH SarabunPSK" w:cs="TH SarabunPSK"/>
                <w:b/>
                <w:bCs/>
                <w:sz w:val="28"/>
                <w:szCs w:val="28"/>
                <w:cs/>
              </w:rPr>
              <w:t>4</w:t>
            </w:r>
            <w:r w:rsidRPr="005C78FD">
              <w:rPr>
                <w:rFonts w:ascii="TH SarabunPSK" w:hAnsi="TH SarabunPSK" w:cs="TH SarabunPSK" w:hint="cs"/>
                <w:b/>
                <w:bCs/>
                <w:sz w:val="28"/>
                <w:szCs w:val="28"/>
                <w:cs/>
              </w:rPr>
              <w:t xml:space="preserve">. </w:t>
            </w:r>
            <w:r w:rsidRPr="005C78FD">
              <w:rPr>
                <w:rFonts w:ascii="TH SarabunPSK" w:hAnsi="TH SarabunPSK" w:cs="TH SarabunPSK" w:hint="cs"/>
                <w:sz w:val="28"/>
                <w:szCs w:val="28"/>
                <w:cs/>
              </w:rPr>
              <w:t>ศึ</w:t>
            </w:r>
            <w:r w:rsidRPr="005C78FD">
              <w:rPr>
                <w:rFonts w:ascii="TH SarabunPSK" w:hAnsi="TH SarabunPSK" w:cs="TH SarabunPSK"/>
                <w:sz w:val="28"/>
                <w:szCs w:val="28"/>
                <w:cs/>
              </w:rPr>
              <w:t>กษาศาสตรมหาบัณฑิต (กศม.) เอกบริหาร</w:t>
            </w:r>
          </w:p>
        </w:tc>
      </w:tr>
      <w:tr w:rsidR="00543FD5" w:rsidRPr="005C78FD" w14:paraId="3BA05607" w14:textId="77777777" w:rsidTr="00AD749C">
        <w:tc>
          <w:tcPr>
            <w:tcW w:w="10080" w:type="dxa"/>
            <w:gridSpan w:val="2"/>
          </w:tcPr>
          <w:p w14:paraId="435F572E" w14:textId="70854E6F" w:rsidR="00AE0101" w:rsidRPr="005C78FD" w:rsidRDefault="00543FD5" w:rsidP="00AE0101">
            <w:pPr>
              <w:rPr>
                <w:rFonts w:ascii="TH SarabunPSK" w:hAnsi="TH SarabunPSK" w:cs="TH SarabunPSK"/>
                <w:sz w:val="28"/>
                <w:szCs w:val="28"/>
              </w:rPr>
            </w:pPr>
            <w:r w:rsidRPr="005C78FD">
              <w:rPr>
                <w:rFonts w:ascii="TH SarabunPSK" w:hAnsi="TH SarabunPSK" w:cs="TH SarabunPSK" w:hint="cs"/>
                <w:sz w:val="28"/>
                <w:szCs w:val="28"/>
                <w:cs/>
              </w:rPr>
              <w:t>ณัชญ์ชญาน์</w:t>
            </w:r>
            <w:r w:rsidRPr="005C78FD">
              <w:rPr>
                <w:rFonts w:ascii="TH SarabunPSK" w:hAnsi="TH SarabunPSK" w:cs="TH SarabunPSK"/>
                <w:sz w:val="28"/>
                <w:szCs w:val="28"/>
                <w:cs/>
              </w:rPr>
              <w:t xml:space="preserve"> </w:t>
            </w:r>
            <w:r w:rsidRPr="005C78FD">
              <w:rPr>
                <w:rFonts w:ascii="TH SarabunPSK" w:hAnsi="TH SarabunPSK" w:cs="TH SarabunPSK" w:hint="cs"/>
                <w:sz w:val="28"/>
                <w:szCs w:val="28"/>
                <w:cs/>
              </w:rPr>
              <w:t xml:space="preserve">แตงหนู (2561) </w:t>
            </w:r>
            <w:r w:rsidRPr="005C78FD">
              <w:rPr>
                <w:rFonts w:ascii="TH SarabunPSK" w:hAnsi="TH SarabunPSK" w:cs="TH SarabunPSK" w:hint="cs"/>
                <w:b/>
                <w:bCs/>
                <w:sz w:val="28"/>
                <w:szCs w:val="28"/>
                <w:cs/>
              </w:rPr>
              <w:t>การพัฒนาผลสัมฤทธิ์ทางการเรียนโดยใช้แบบชุดฝึกทักษะคณิตศาสตร์เรื่องการคูณ</w:t>
            </w:r>
            <w:r w:rsidRPr="005C78FD">
              <w:rPr>
                <w:rFonts w:ascii="TH SarabunPSK" w:hAnsi="TH SarabunPSK" w:cs="TH SarabunPSK"/>
                <w:b/>
                <w:bCs/>
                <w:sz w:val="28"/>
                <w:szCs w:val="28"/>
                <w:cs/>
              </w:rPr>
              <w:t xml:space="preserve"> </w:t>
            </w:r>
            <w:r w:rsidRPr="005C78FD">
              <w:rPr>
                <w:rFonts w:ascii="TH SarabunPSK" w:hAnsi="TH SarabunPSK" w:cs="TH SarabunPSK" w:hint="cs"/>
                <w:b/>
                <w:bCs/>
                <w:sz w:val="28"/>
                <w:szCs w:val="28"/>
                <w:cs/>
              </w:rPr>
              <w:t>ของ</w:t>
            </w:r>
          </w:p>
        </w:tc>
      </w:tr>
      <w:tr w:rsidR="00AD749C" w:rsidRPr="005C78FD" w14:paraId="7AF9F5A3" w14:textId="77777777" w:rsidTr="00AD749C">
        <w:trPr>
          <w:gridBefore w:val="1"/>
          <w:wBefore w:w="1186" w:type="dxa"/>
        </w:trPr>
        <w:tc>
          <w:tcPr>
            <w:tcW w:w="8894" w:type="dxa"/>
          </w:tcPr>
          <w:p w14:paraId="7FF1D15E" w14:textId="164B64B3" w:rsidR="00AD749C" w:rsidRPr="005C78FD" w:rsidRDefault="00AD749C" w:rsidP="00AD749C">
            <w:pPr>
              <w:rPr>
                <w:rFonts w:ascii="TH SarabunPSK" w:hAnsi="TH SarabunPSK" w:cs="TH SarabunPSK"/>
                <w:sz w:val="28"/>
                <w:szCs w:val="28"/>
                <w:cs/>
              </w:rPr>
            </w:pPr>
            <w:r w:rsidRPr="005C78FD">
              <w:rPr>
                <w:rFonts w:ascii="TH SarabunPSK" w:hAnsi="TH SarabunPSK" w:cs="TH SarabunPSK" w:hint="cs"/>
                <w:b/>
                <w:bCs/>
                <w:sz w:val="28"/>
                <w:szCs w:val="28"/>
                <w:cs/>
              </w:rPr>
              <w:t>นักเรียนชั้นประถมศึกษาปีที่</w:t>
            </w:r>
            <w:r w:rsidRPr="005C78FD">
              <w:rPr>
                <w:rFonts w:ascii="TH SarabunPSK" w:hAnsi="TH SarabunPSK" w:cs="TH SarabunPSK"/>
                <w:b/>
                <w:bCs/>
                <w:sz w:val="28"/>
                <w:szCs w:val="28"/>
                <w:cs/>
              </w:rPr>
              <w:t xml:space="preserve"> 3</w:t>
            </w:r>
            <w:r w:rsidRPr="005C78FD">
              <w:rPr>
                <w:rFonts w:ascii="TH SarabunPSK" w:hAnsi="TH SarabunPSK" w:cs="TH SarabunPSK" w:hint="cs"/>
                <w:b/>
                <w:bCs/>
                <w:sz w:val="28"/>
                <w:szCs w:val="28"/>
                <w:cs/>
              </w:rPr>
              <w:t xml:space="preserve">. </w:t>
            </w:r>
            <w:r w:rsidRPr="005C78FD">
              <w:rPr>
                <w:rFonts w:ascii="TH SarabunPSK" w:hAnsi="TH SarabunPSK" w:cs="TH SarabunPSK"/>
                <w:sz w:val="28"/>
                <w:szCs w:val="28"/>
                <w:cs/>
              </w:rPr>
              <w:t>สาขาวิชาคณิตศาสตร</w:t>
            </w:r>
            <w:r w:rsidRPr="005C78FD">
              <w:rPr>
                <w:rFonts w:ascii="TH SarabunPSK" w:hAnsi="TH SarabunPSK" w:cs="TH SarabunPSK" w:hint="cs"/>
                <w:sz w:val="28"/>
                <w:szCs w:val="28"/>
                <w:cs/>
              </w:rPr>
              <w:t>์</w:t>
            </w:r>
            <w:r w:rsidRPr="005C78FD">
              <w:rPr>
                <w:rFonts w:ascii="TH SarabunPSK" w:hAnsi="TH SarabunPSK" w:cs="TH SarabunPSK"/>
                <w:sz w:val="28"/>
                <w:szCs w:val="28"/>
                <w:cs/>
              </w:rPr>
              <w:t>ศึกษา</w:t>
            </w:r>
            <w:r w:rsidRPr="005C78FD">
              <w:rPr>
                <w:rFonts w:ascii="TH SarabunPSK" w:hAnsi="TH SarabunPSK" w:cs="TH SarabunPSK"/>
                <w:sz w:val="28"/>
                <w:szCs w:val="28"/>
              </w:rPr>
              <w:t xml:space="preserve"> </w:t>
            </w:r>
            <w:r w:rsidRPr="005C78FD">
              <w:rPr>
                <w:rFonts w:ascii="TH SarabunPSK" w:hAnsi="TH SarabunPSK" w:cs="TH SarabunPSK"/>
                <w:sz w:val="28"/>
                <w:szCs w:val="28"/>
                <w:cs/>
              </w:rPr>
              <w:t>คณะศึกษาศาสตร มหาวิทยาศาสตร์รามคําแหง</w:t>
            </w:r>
          </w:p>
        </w:tc>
      </w:tr>
      <w:tr w:rsidR="00AD749C" w:rsidRPr="005C78FD" w14:paraId="65FCFB18" w14:textId="77777777" w:rsidTr="00AD749C">
        <w:tc>
          <w:tcPr>
            <w:tcW w:w="10080" w:type="dxa"/>
            <w:gridSpan w:val="2"/>
          </w:tcPr>
          <w:p w14:paraId="3DC2672D" w14:textId="0F4F4B3F" w:rsidR="00AD749C" w:rsidRPr="005C78FD" w:rsidRDefault="00AD749C" w:rsidP="00AD749C">
            <w:pPr>
              <w:rPr>
                <w:rFonts w:ascii="TH SarabunPSK" w:hAnsi="TH SarabunPSK" w:cs="TH SarabunPSK"/>
                <w:sz w:val="28"/>
                <w:szCs w:val="28"/>
                <w:cs/>
              </w:rPr>
            </w:pPr>
            <w:r w:rsidRPr="005C78FD">
              <w:rPr>
                <w:rFonts w:ascii="TH SarabunPSK" w:hAnsi="TH SarabunPSK" w:cs="TH SarabunPSK"/>
                <w:sz w:val="28"/>
                <w:szCs w:val="28"/>
                <w:cs/>
              </w:rPr>
              <w:t>นิภาพรรณ แก้วอนันต์</w:t>
            </w:r>
            <w:r w:rsidRPr="005C78FD">
              <w:rPr>
                <w:rFonts w:ascii="TH SarabunPSK" w:hAnsi="TH SarabunPSK" w:cs="TH SarabunPSK" w:hint="cs"/>
                <w:sz w:val="28"/>
                <w:szCs w:val="28"/>
                <w:cs/>
              </w:rPr>
              <w:t xml:space="preserve">. </w:t>
            </w:r>
            <w:r w:rsidRPr="005C78FD">
              <w:rPr>
                <w:rFonts w:ascii="TH SarabunPSK" w:hAnsi="TH SarabunPSK" w:cs="TH SarabunPSK"/>
                <w:sz w:val="28"/>
                <w:szCs w:val="28"/>
                <w:cs/>
              </w:rPr>
              <w:t>(</w:t>
            </w:r>
            <w:r w:rsidRPr="005C78FD">
              <w:rPr>
                <w:rFonts w:ascii="TH SarabunPSK" w:hAnsi="TH SarabunPSK" w:cs="TH SarabunPSK"/>
                <w:sz w:val="28"/>
                <w:szCs w:val="28"/>
              </w:rPr>
              <w:t>25</w:t>
            </w:r>
            <w:r w:rsidRPr="005C78FD">
              <w:rPr>
                <w:rFonts w:ascii="TH SarabunPSK" w:hAnsi="TH SarabunPSK" w:cs="TH SarabunPSK" w:hint="cs"/>
                <w:sz w:val="28"/>
                <w:szCs w:val="28"/>
                <w:cs/>
              </w:rPr>
              <w:t>63</w:t>
            </w:r>
            <w:r w:rsidRPr="005C78FD">
              <w:rPr>
                <w:rFonts w:ascii="TH SarabunPSK" w:hAnsi="TH SarabunPSK" w:cs="TH SarabunPSK"/>
                <w:sz w:val="28"/>
                <w:szCs w:val="28"/>
              </w:rPr>
              <w:t xml:space="preserve">) </w:t>
            </w:r>
            <w:r w:rsidRPr="005C78FD">
              <w:rPr>
                <w:rFonts w:ascii="TH SarabunPSK" w:hAnsi="TH SarabunPSK" w:cs="TH SarabunPSK"/>
                <w:b/>
                <w:bCs/>
                <w:sz w:val="28"/>
                <w:szCs w:val="28"/>
                <w:cs/>
              </w:rPr>
              <w:t xml:space="preserve">การพัฒนาผลสัมฤทธิ์ทางการเรียนคณิตศาสตร์ ของนักเรียนชั้นมัธยมศึกษาปีที่ </w:t>
            </w:r>
            <w:r w:rsidRPr="005C78FD">
              <w:rPr>
                <w:rFonts w:ascii="TH SarabunPSK" w:hAnsi="TH SarabunPSK" w:cs="TH SarabunPSK"/>
                <w:b/>
                <w:bCs/>
                <w:sz w:val="28"/>
                <w:szCs w:val="28"/>
              </w:rPr>
              <w:t xml:space="preserve">3 </w:t>
            </w:r>
          </w:p>
        </w:tc>
      </w:tr>
      <w:tr w:rsidR="00AD749C" w:rsidRPr="005C78FD" w14:paraId="65C42319" w14:textId="77777777" w:rsidTr="00AD749C">
        <w:trPr>
          <w:gridBefore w:val="1"/>
          <w:wBefore w:w="1186" w:type="dxa"/>
        </w:trPr>
        <w:tc>
          <w:tcPr>
            <w:tcW w:w="8894" w:type="dxa"/>
          </w:tcPr>
          <w:p w14:paraId="745B1867" w14:textId="70065653" w:rsidR="00AD749C" w:rsidRPr="005C78FD" w:rsidRDefault="00AD749C" w:rsidP="00AD749C">
            <w:pPr>
              <w:rPr>
                <w:rFonts w:ascii="TH SarabunPSK" w:hAnsi="TH SarabunPSK" w:cs="TH SarabunPSK"/>
                <w:sz w:val="28"/>
                <w:szCs w:val="28"/>
                <w:cs/>
              </w:rPr>
            </w:pPr>
            <w:r w:rsidRPr="005C78FD">
              <w:rPr>
                <w:rFonts w:ascii="TH SarabunPSK" w:hAnsi="TH SarabunPSK" w:cs="TH SarabunPSK"/>
                <w:b/>
                <w:bCs/>
                <w:sz w:val="28"/>
                <w:szCs w:val="28"/>
                <w:cs/>
              </w:rPr>
              <w:t>เรื่อง พีระมิด กรวยและทรงกลม โดยวิธีการสอนแบบแฮร์บาร์ต</w:t>
            </w:r>
            <w:r w:rsidRPr="005C78FD">
              <w:rPr>
                <w:rFonts w:ascii="TH SarabunPSK" w:hAnsi="TH SarabunPSK" w:cs="TH SarabunPSK"/>
                <w:sz w:val="28"/>
                <w:szCs w:val="28"/>
              </w:rPr>
              <w:t>.</w:t>
            </w:r>
            <w:r w:rsidRPr="005C78FD">
              <w:rPr>
                <w:rFonts w:ascii="TH SarabunPSK" w:hAnsi="TH SarabunPSK" w:cs="TH SarabunPSK" w:hint="cs"/>
                <w:sz w:val="28"/>
                <w:szCs w:val="28"/>
                <w:cs/>
              </w:rPr>
              <w:t>คณิตศาสตร์ศึกษา</w:t>
            </w:r>
          </w:p>
        </w:tc>
      </w:tr>
      <w:tr w:rsidR="00AD749C" w:rsidRPr="005C78FD" w14:paraId="03E85DB8" w14:textId="77777777" w:rsidTr="00AD749C">
        <w:tc>
          <w:tcPr>
            <w:tcW w:w="10080" w:type="dxa"/>
            <w:gridSpan w:val="2"/>
          </w:tcPr>
          <w:p w14:paraId="01A07655" w14:textId="3E2A8EF6" w:rsidR="00AD749C" w:rsidRPr="005C78FD" w:rsidRDefault="00AD749C" w:rsidP="00AD749C">
            <w:pPr>
              <w:rPr>
                <w:rFonts w:ascii="TH SarabunPSK" w:hAnsi="TH SarabunPSK" w:cs="TH SarabunPSK"/>
                <w:sz w:val="28"/>
                <w:szCs w:val="28"/>
                <w:cs/>
              </w:rPr>
            </w:pPr>
            <w:r w:rsidRPr="005C78FD">
              <w:rPr>
                <w:rFonts w:ascii="TH SarabunPSK" w:hAnsi="TH SarabunPSK" w:cs="TH SarabunPSK"/>
                <w:sz w:val="28"/>
                <w:szCs w:val="28"/>
                <w:cs/>
              </w:rPr>
              <w:t>นูรีมาน สือร</w:t>
            </w:r>
            <w:r w:rsidRPr="005C78FD">
              <w:rPr>
                <w:rFonts w:ascii="TH SarabunPSK" w:hAnsi="TH SarabunPSK" w:cs="TH SarabunPSK" w:hint="cs"/>
                <w:sz w:val="28"/>
                <w:szCs w:val="28"/>
                <w:cs/>
              </w:rPr>
              <w:t>ี.</w:t>
            </w:r>
            <w:r w:rsidRPr="005C78FD">
              <w:rPr>
                <w:rFonts w:ascii="TH SarabunPSK" w:hAnsi="TH SarabunPSK" w:cs="TH SarabunPSK"/>
                <w:sz w:val="28"/>
                <w:szCs w:val="28"/>
                <w:cs/>
              </w:rPr>
              <w:t>(</w:t>
            </w:r>
            <w:r w:rsidRPr="005C78FD">
              <w:rPr>
                <w:rFonts w:ascii="TH SarabunPSK" w:hAnsi="TH SarabunPSK" w:cs="TH SarabunPSK"/>
                <w:sz w:val="28"/>
                <w:szCs w:val="28"/>
              </w:rPr>
              <w:t>256</w:t>
            </w:r>
            <w:r w:rsidRPr="005C78FD">
              <w:rPr>
                <w:rFonts w:ascii="TH SarabunPSK" w:hAnsi="TH SarabunPSK" w:cs="TH SarabunPSK" w:hint="cs"/>
                <w:sz w:val="28"/>
                <w:szCs w:val="28"/>
                <w:cs/>
              </w:rPr>
              <w:t>3</w:t>
            </w:r>
            <w:r w:rsidRPr="005C78FD">
              <w:rPr>
                <w:rFonts w:ascii="TH SarabunPSK" w:hAnsi="TH SarabunPSK" w:cs="TH SarabunPSK"/>
                <w:sz w:val="28"/>
                <w:szCs w:val="28"/>
              </w:rPr>
              <w:t xml:space="preserve">) </w:t>
            </w:r>
            <w:r w:rsidRPr="005C78FD">
              <w:rPr>
                <w:rFonts w:ascii="TH SarabunPSK" w:hAnsi="TH SarabunPSK" w:cs="TH SarabunPSK" w:hint="cs"/>
                <w:b/>
                <w:bCs/>
                <w:sz w:val="28"/>
                <w:szCs w:val="28"/>
                <w:cs/>
              </w:rPr>
              <w:t>การพัฒนาผลสำฤทธ์ทางการเรียนเรื่องเลขยกกำลัง โดยใช้แบบฝึกทักษะ สำหรับนักเรียนชั้น</w:t>
            </w:r>
          </w:p>
        </w:tc>
      </w:tr>
      <w:tr w:rsidR="00AD749C" w:rsidRPr="005C78FD" w14:paraId="5C5F3619" w14:textId="77777777" w:rsidTr="00AD749C">
        <w:trPr>
          <w:gridBefore w:val="1"/>
          <w:wBefore w:w="1186" w:type="dxa"/>
        </w:trPr>
        <w:tc>
          <w:tcPr>
            <w:tcW w:w="8894" w:type="dxa"/>
          </w:tcPr>
          <w:p w14:paraId="1806EA82" w14:textId="01BB40EC" w:rsidR="00AD749C" w:rsidRPr="005C78FD" w:rsidRDefault="00AD749C" w:rsidP="00AD749C">
            <w:pPr>
              <w:rPr>
                <w:rFonts w:ascii="TH SarabunPSK" w:hAnsi="TH SarabunPSK" w:cs="TH SarabunPSK"/>
                <w:sz w:val="28"/>
                <w:szCs w:val="28"/>
                <w:cs/>
              </w:rPr>
            </w:pPr>
            <w:r w:rsidRPr="005C78FD">
              <w:rPr>
                <w:rFonts w:ascii="TH SarabunPSK" w:hAnsi="TH SarabunPSK" w:cs="TH SarabunPSK" w:hint="cs"/>
                <w:b/>
                <w:bCs/>
                <w:sz w:val="28"/>
                <w:szCs w:val="28"/>
                <w:cs/>
              </w:rPr>
              <w:t xml:space="preserve">มัธยมศึกษาปีที่ 1 </w:t>
            </w:r>
            <w:r w:rsidRPr="005C78FD">
              <w:rPr>
                <w:rFonts w:ascii="TH SarabunPSK" w:hAnsi="TH SarabunPSK" w:cs="TH SarabunPSK"/>
                <w:sz w:val="28"/>
                <w:szCs w:val="28"/>
                <w:cs/>
              </w:rPr>
              <w:t>: สาขาวิชาการสอนวิทยาศาสตร์</w:t>
            </w:r>
            <w:r w:rsidRPr="005C78FD">
              <w:rPr>
                <w:rFonts w:ascii="TH SarabunPSK" w:hAnsi="TH SarabunPSK" w:cs="TH SarabunPSK"/>
                <w:sz w:val="28"/>
                <w:szCs w:val="28"/>
              </w:rPr>
              <w:t xml:space="preserve"> </w:t>
            </w:r>
            <w:r w:rsidRPr="005C78FD">
              <w:rPr>
                <w:rFonts w:ascii="TH SarabunPSK" w:hAnsi="TH SarabunPSK" w:cs="TH SarabunPSK"/>
                <w:sz w:val="28"/>
                <w:szCs w:val="28"/>
                <w:cs/>
              </w:rPr>
              <w:t>คณิตศาสตร์ และคอมพิวเตอร</w:t>
            </w:r>
            <w:r w:rsidRPr="005C78FD">
              <w:rPr>
                <w:rFonts w:ascii="TH SarabunPSK" w:hAnsi="TH SarabunPSK" w:cs="TH SarabunPSK" w:hint="cs"/>
                <w:sz w:val="28"/>
                <w:szCs w:val="28"/>
                <w:cs/>
              </w:rPr>
              <w:t>์ มหาวิทยาลัยทักษิณ.</w:t>
            </w:r>
          </w:p>
        </w:tc>
      </w:tr>
    </w:tbl>
    <w:p w14:paraId="59F17B8A" w14:textId="77DE8CA8" w:rsidR="00A77DD6" w:rsidRPr="005C78FD" w:rsidRDefault="00A77DD6" w:rsidP="0004086F">
      <w:pPr>
        <w:tabs>
          <w:tab w:val="left" w:pos="900"/>
          <w:tab w:val="left" w:pos="1800"/>
          <w:tab w:val="left" w:pos="2520"/>
        </w:tabs>
        <w:ind w:left="900" w:hanging="900"/>
        <w:rPr>
          <w:rFonts w:ascii="TH SarabunPSK" w:hAnsi="TH SarabunPSK" w:cs="TH SarabunPSK"/>
          <w:b/>
          <w:bCs/>
          <w:sz w:val="28"/>
          <w:szCs w:val="28"/>
          <w:cs/>
        </w:rPr>
      </w:pPr>
    </w:p>
    <w:sectPr w:rsidR="00A77DD6" w:rsidRPr="005C78FD" w:rsidSect="000F4149">
      <w:type w:val="continuous"/>
      <w:pgSz w:w="11907" w:h="16840" w:code="9"/>
      <w:pgMar w:top="1418" w:right="1134" w:bottom="1418" w:left="1134" w:header="567" w:footer="567" w:gutter="0"/>
      <w:cols w:space="454"/>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90AD4C" w14:textId="77777777" w:rsidR="005F4523" w:rsidRDefault="005F4523">
      <w:r>
        <w:separator/>
      </w:r>
    </w:p>
  </w:endnote>
  <w:endnote w:type="continuationSeparator" w:id="0">
    <w:p w14:paraId="20716ED5" w14:textId="77777777" w:rsidR="005F4523" w:rsidRDefault="005F45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ngsana New">
    <w:panose1 w:val="02020603050405020304"/>
    <w:charset w:val="00"/>
    <w:family w:val="roman"/>
    <w:pitch w:val="variable"/>
    <w:sig w:usb0="81000003" w:usb1="00000000" w:usb2="00000000" w:usb3="00000000" w:csb0="00010001" w:csb1="00000000"/>
  </w:font>
  <w:font w:name="Wingdings 2">
    <w:panose1 w:val="050201020105070707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ngsanaUPC">
    <w:panose1 w:val="02020603050405020304"/>
    <w:charset w:val="00"/>
    <w:family w:val="roman"/>
    <w:pitch w:val="variable"/>
    <w:sig w:usb0="81000003" w:usb1="00000000" w:usb2="00000000" w:usb3="00000000" w:csb0="00010001" w:csb1="00000000"/>
  </w:font>
  <w:font w:name="Cordia New">
    <w:panose1 w:val="020B0304020202020204"/>
    <w:charset w:val="00"/>
    <w:family w:val="swiss"/>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rdiaUPC">
    <w:panose1 w:val="020B0304020202020204"/>
    <w:charset w:val="00"/>
    <w:family w:val="swiss"/>
    <w:pitch w:val="variable"/>
    <w:sig w:usb0="81000003" w:usb1="00000000" w:usb2="00000000" w:usb3="00000000" w:csb0="00010001" w:csb1="00000000"/>
  </w:font>
  <w:font w:name="Consolas">
    <w:panose1 w:val="020B0609020204030204"/>
    <w:charset w:val="00"/>
    <w:family w:val="modern"/>
    <w:pitch w:val="fixed"/>
    <w:sig w:usb0="E00006FF" w:usb1="0000FCFF" w:usb2="00000001" w:usb3="00000000" w:csb0="0000019F" w:csb1="00000000"/>
  </w:font>
  <w:font w:name="TH SarabunPSK">
    <w:panose1 w:val="020B0500040200020003"/>
    <w:charset w:val="00"/>
    <w:family w:val="swiss"/>
    <w:pitch w:val="variable"/>
    <w:sig w:usb0="A100006F" w:usb1="5000205A" w:usb2="00000000" w:usb3="00000000" w:csb0="00010183"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F8A500" w14:textId="77777777" w:rsidR="004478FF" w:rsidRDefault="009B6770" w:rsidP="00BA7D4E">
    <w:pPr>
      <w:pStyle w:val="a4"/>
      <w:framePr w:wrap="around" w:vAnchor="text" w:hAnchor="margin" w:xAlign="right" w:y="1"/>
      <w:rPr>
        <w:rStyle w:val="a6"/>
      </w:rPr>
    </w:pPr>
    <w:r>
      <w:rPr>
        <w:rStyle w:val="a6"/>
      </w:rPr>
      <w:fldChar w:fldCharType="begin"/>
    </w:r>
    <w:r w:rsidR="004478FF">
      <w:rPr>
        <w:rStyle w:val="a6"/>
      </w:rPr>
      <w:instrText xml:space="preserve">PAGE  </w:instrText>
    </w:r>
    <w:r>
      <w:rPr>
        <w:rStyle w:val="a6"/>
      </w:rPr>
      <w:fldChar w:fldCharType="end"/>
    </w:r>
  </w:p>
  <w:p w14:paraId="7DDEBED9" w14:textId="77777777" w:rsidR="004478FF" w:rsidRDefault="004478FF" w:rsidP="00BA7D4E">
    <w:pPr>
      <w:pStyle w:val="a4"/>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E95C54" w14:textId="77777777" w:rsidR="004024C9" w:rsidRDefault="004024C9">
    <w:pPr>
      <w:pStyle w:val="a4"/>
      <w:jc w:val="center"/>
    </w:pPr>
    <w:r w:rsidRPr="004024C9">
      <w:rPr>
        <w:rFonts w:ascii="TH SarabunPSK" w:hAnsi="TH SarabunPSK" w:cs="TH SarabunPSK"/>
        <w:sz w:val="32"/>
        <w:szCs w:val="32"/>
        <w:cs/>
        <w:lang w:val="th-TH"/>
      </w:rPr>
      <w:t>[</w:t>
    </w:r>
    <w:r w:rsidR="009B6770" w:rsidRPr="004024C9">
      <w:rPr>
        <w:rFonts w:ascii="TH SarabunPSK" w:hAnsi="TH SarabunPSK" w:cs="TH SarabunPSK"/>
        <w:sz w:val="32"/>
        <w:szCs w:val="32"/>
      </w:rPr>
      <w:fldChar w:fldCharType="begin"/>
    </w:r>
    <w:r w:rsidRPr="004024C9">
      <w:rPr>
        <w:rFonts w:ascii="TH SarabunPSK" w:hAnsi="TH SarabunPSK" w:cs="TH SarabunPSK"/>
        <w:sz w:val="32"/>
        <w:szCs w:val="32"/>
      </w:rPr>
      <w:instrText xml:space="preserve"> PAGE   \* MERGEFORMAT </w:instrText>
    </w:r>
    <w:r w:rsidR="009B6770" w:rsidRPr="004024C9">
      <w:rPr>
        <w:rFonts w:ascii="TH SarabunPSK" w:hAnsi="TH SarabunPSK" w:cs="TH SarabunPSK"/>
        <w:sz w:val="32"/>
        <w:szCs w:val="32"/>
      </w:rPr>
      <w:fldChar w:fldCharType="separate"/>
    </w:r>
    <w:r w:rsidR="009114E7" w:rsidRPr="009114E7">
      <w:rPr>
        <w:rFonts w:ascii="TH SarabunPSK" w:hAnsi="TH SarabunPSK" w:cs="TH SarabunPSK"/>
        <w:noProof/>
        <w:sz w:val="32"/>
        <w:szCs w:val="32"/>
        <w:lang w:val="th-TH"/>
      </w:rPr>
      <w:t>1</w:t>
    </w:r>
    <w:r w:rsidR="009B6770" w:rsidRPr="004024C9">
      <w:rPr>
        <w:rFonts w:ascii="TH SarabunPSK" w:hAnsi="TH SarabunPSK" w:cs="TH SarabunPSK"/>
        <w:sz w:val="32"/>
        <w:szCs w:val="32"/>
      </w:rPr>
      <w:fldChar w:fldCharType="end"/>
    </w:r>
    <w:r w:rsidRPr="004024C9">
      <w:rPr>
        <w:rFonts w:ascii="TH SarabunPSK" w:hAnsi="TH SarabunPSK" w:cs="TH SarabunPSK"/>
        <w:sz w:val="32"/>
        <w:szCs w:val="32"/>
        <w:cs/>
        <w:lang w:val="th-TH"/>
      </w:rPr>
      <w:t>]</w:t>
    </w:r>
  </w:p>
  <w:p w14:paraId="0D87C91A" w14:textId="77777777" w:rsidR="004478FF" w:rsidRDefault="004478FF" w:rsidP="00BA7D4E">
    <w:pPr>
      <w:pStyle w:val="a4"/>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9D5702" w14:textId="77777777" w:rsidR="005F4523" w:rsidRDefault="005F4523">
      <w:r>
        <w:separator/>
      </w:r>
    </w:p>
  </w:footnote>
  <w:footnote w:type="continuationSeparator" w:id="0">
    <w:p w14:paraId="6772A401" w14:textId="77777777" w:rsidR="005F4523" w:rsidRDefault="005F45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DEFA45" w14:textId="08DF7987" w:rsidR="004478FF" w:rsidRDefault="009B6770" w:rsidP="00BA7D4E">
    <w:pPr>
      <w:pStyle w:val="a8"/>
      <w:framePr w:wrap="around" w:vAnchor="text" w:hAnchor="margin" w:xAlign="right" w:y="1"/>
      <w:rPr>
        <w:rStyle w:val="a6"/>
      </w:rPr>
    </w:pPr>
    <w:r>
      <w:rPr>
        <w:rStyle w:val="a6"/>
      </w:rPr>
      <w:fldChar w:fldCharType="begin"/>
    </w:r>
    <w:r w:rsidR="004478FF">
      <w:rPr>
        <w:rStyle w:val="a6"/>
      </w:rPr>
      <w:instrText xml:space="preserve">PAGE  </w:instrText>
    </w:r>
    <w:r>
      <w:rPr>
        <w:rStyle w:val="a6"/>
      </w:rPr>
      <w:fldChar w:fldCharType="separate"/>
    </w:r>
    <w:r w:rsidR="00144925">
      <w:rPr>
        <w:rStyle w:val="a6"/>
        <w:noProof/>
      </w:rPr>
      <w:t>2</w:t>
    </w:r>
    <w:r>
      <w:rPr>
        <w:rStyle w:val="a6"/>
      </w:rPr>
      <w:fldChar w:fldCharType="end"/>
    </w:r>
  </w:p>
  <w:p w14:paraId="65341928" w14:textId="77777777" w:rsidR="004478FF" w:rsidRDefault="004478FF" w:rsidP="00A55BD7">
    <w:pPr>
      <w:pStyle w:val="a8"/>
      <w:ind w:right="360"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98F68E" w14:textId="16AB7F85" w:rsidR="004478FF" w:rsidRDefault="00915A8B" w:rsidP="00172B66">
    <w:pPr>
      <w:pStyle w:val="a8"/>
      <w:tabs>
        <w:tab w:val="clear" w:pos="8306"/>
      </w:tabs>
      <w:jc w:val="right"/>
    </w:pPr>
    <w:r>
      <w:rPr>
        <w:noProof/>
      </w:rPr>
      <w:drawing>
        <wp:anchor distT="0" distB="0" distL="114300" distR="114300" simplePos="0" relativeHeight="251657728" behindDoc="1" locked="0" layoutInCell="1" allowOverlap="1" wp14:anchorId="51601D44" wp14:editId="7390D796">
          <wp:simplePos x="0" y="0"/>
          <wp:positionH relativeFrom="column">
            <wp:posOffset>-8890</wp:posOffset>
          </wp:positionH>
          <wp:positionV relativeFrom="paragraph">
            <wp:posOffset>-112395</wp:posOffset>
          </wp:positionV>
          <wp:extent cx="805180" cy="584200"/>
          <wp:effectExtent l="0" t="0" r="0" b="0"/>
          <wp:wrapThrough wrapText="bothSides">
            <wp:wrapPolygon edited="0">
              <wp:start x="0" y="0"/>
              <wp:lineTo x="0" y="21130"/>
              <wp:lineTo x="20953" y="21130"/>
              <wp:lineTo x="20953" y="0"/>
              <wp:lineTo x="0" y="0"/>
            </wp:wrapPolygon>
          </wp:wrapThrough>
          <wp:docPr id="2" name="รูปภาพ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รูปภาพ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5180" cy="584200"/>
                  </a:xfrm>
                  <a:prstGeom prst="rect">
                    <a:avLst/>
                  </a:prstGeom>
                  <a:noFill/>
                  <a:ln>
                    <a:noFill/>
                  </a:ln>
                </pic:spPr>
              </pic:pic>
            </a:graphicData>
          </a:graphic>
          <wp14:sizeRelH relativeFrom="page">
            <wp14:pctWidth>0</wp14:pctWidth>
          </wp14:sizeRelH>
          <wp14:sizeRelV relativeFrom="page">
            <wp14:pctHeight>0</wp14:pctHeight>
          </wp14:sizeRelV>
        </wp:anchor>
      </w:drawing>
    </w:r>
    <w:r w:rsidR="00172B66">
      <w:rPr>
        <w:rFonts w:hint="cs"/>
        <w:cs/>
      </w:rPr>
      <w:t xml:space="preserve">การประชุมวิชาการระดับชาติ ราชภัฏเลยวิชาการ ครั้งที่ </w:t>
    </w:r>
    <w:r w:rsidR="009114E7">
      <w:rPr>
        <w:rFonts w:hint="cs"/>
        <w:cs/>
      </w:rPr>
      <w:t>9</w:t>
    </w:r>
    <w:r w:rsidR="00172B66">
      <w:rPr>
        <w:rFonts w:hint="cs"/>
        <w:cs/>
      </w:rPr>
      <w:t xml:space="preserve"> ประจำปี พ.ศ. 256</w:t>
    </w:r>
    <w:r w:rsidR="009114E7">
      <w:rPr>
        <w:rFonts w:hint="cs"/>
        <w:cs/>
      </w:rPr>
      <w:t>6</w:t>
    </w:r>
  </w:p>
  <w:p w14:paraId="0B37965B" w14:textId="77777777" w:rsidR="00E21EFE" w:rsidRDefault="00E21EFE" w:rsidP="00E21EFE">
    <w:pPr>
      <w:pStyle w:val="a8"/>
      <w:pBdr>
        <w:bottom w:val="single" w:sz="4" w:space="1" w:color="auto"/>
      </w:pBdr>
      <w:tabs>
        <w:tab w:val="clear" w:pos="8306"/>
      </w:tabs>
      <w:jc w:val="right"/>
    </w:pPr>
    <w:r>
      <w:rPr>
        <w:rFonts w:hint="cs"/>
        <w:cs/>
      </w:rPr>
      <w:t>“</w:t>
    </w:r>
    <w:r w:rsidR="009114E7">
      <w:rPr>
        <w:rFonts w:hint="cs"/>
        <w:cs/>
      </w:rPr>
      <w:t>งานวิจัยเชิงพื้นที่เพื่อยกระดับเศรษฐกิจมูลค่าสูงของชุมชน</w:t>
    </w:r>
    <w:r>
      <w:rPr>
        <w:rFonts w:hint="cs"/>
        <w:cs/>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A1886"/>
    <w:multiLevelType w:val="multilevel"/>
    <w:tmpl w:val="DE527BD8"/>
    <w:lvl w:ilvl="0">
      <w:start w:val="2"/>
      <w:numFmt w:val="decimal"/>
      <w:lvlText w:val="%1"/>
      <w:lvlJc w:val="left"/>
      <w:pPr>
        <w:tabs>
          <w:tab w:val="num" w:pos="360"/>
        </w:tabs>
        <w:ind w:left="360" w:hanging="360"/>
      </w:pPr>
      <w:rPr>
        <w:rFonts w:hint="default"/>
        <w:b/>
      </w:rPr>
    </w:lvl>
    <w:lvl w:ilvl="1">
      <w:start w:val="5"/>
      <w:numFmt w:val="decimal"/>
      <w:lvlText w:val="%1.%2"/>
      <w:lvlJc w:val="left"/>
      <w:pPr>
        <w:tabs>
          <w:tab w:val="num" w:pos="720"/>
        </w:tabs>
        <w:ind w:left="720" w:hanging="360"/>
      </w:pPr>
      <w:rPr>
        <w:rFonts w:hint="default"/>
        <w:b/>
      </w:rPr>
    </w:lvl>
    <w:lvl w:ilvl="2">
      <w:start w:val="1"/>
      <w:numFmt w:val="decimal"/>
      <w:lvlText w:val="%1.%2.%3"/>
      <w:lvlJc w:val="left"/>
      <w:pPr>
        <w:tabs>
          <w:tab w:val="num" w:pos="1440"/>
        </w:tabs>
        <w:ind w:left="1440" w:hanging="720"/>
      </w:pPr>
      <w:rPr>
        <w:rFonts w:hint="default"/>
        <w:b/>
      </w:rPr>
    </w:lvl>
    <w:lvl w:ilvl="3">
      <w:start w:val="1"/>
      <w:numFmt w:val="decimal"/>
      <w:lvlText w:val="%1.%2.%3.%4"/>
      <w:lvlJc w:val="left"/>
      <w:pPr>
        <w:tabs>
          <w:tab w:val="num" w:pos="1800"/>
        </w:tabs>
        <w:ind w:left="1800" w:hanging="720"/>
      </w:pPr>
      <w:rPr>
        <w:rFonts w:hint="default"/>
        <w:b/>
      </w:rPr>
    </w:lvl>
    <w:lvl w:ilvl="4">
      <w:start w:val="1"/>
      <w:numFmt w:val="decimal"/>
      <w:lvlText w:val="%1.%2.%3.%4.%5"/>
      <w:lvlJc w:val="left"/>
      <w:pPr>
        <w:tabs>
          <w:tab w:val="num" w:pos="2520"/>
        </w:tabs>
        <w:ind w:left="2520" w:hanging="1080"/>
      </w:pPr>
      <w:rPr>
        <w:rFonts w:hint="default"/>
        <w:b/>
      </w:rPr>
    </w:lvl>
    <w:lvl w:ilvl="5">
      <w:start w:val="1"/>
      <w:numFmt w:val="decimal"/>
      <w:lvlText w:val="%1.%2.%3.%4.%5.%6"/>
      <w:lvlJc w:val="left"/>
      <w:pPr>
        <w:tabs>
          <w:tab w:val="num" w:pos="2880"/>
        </w:tabs>
        <w:ind w:left="2880" w:hanging="1080"/>
      </w:pPr>
      <w:rPr>
        <w:rFonts w:hint="default"/>
        <w:b/>
      </w:rPr>
    </w:lvl>
    <w:lvl w:ilvl="6">
      <w:start w:val="1"/>
      <w:numFmt w:val="decimal"/>
      <w:lvlText w:val="%1.%2.%3.%4.%5.%6.%7"/>
      <w:lvlJc w:val="left"/>
      <w:pPr>
        <w:tabs>
          <w:tab w:val="num" w:pos="3240"/>
        </w:tabs>
        <w:ind w:left="3240" w:hanging="1080"/>
      </w:pPr>
      <w:rPr>
        <w:rFonts w:hint="default"/>
        <w:b/>
      </w:rPr>
    </w:lvl>
    <w:lvl w:ilvl="7">
      <w:start w:val="1"/>
      <w:numFmt w:val="decimal"/>
      <w:lvlText w:val="%1.%2.%3.%4.%5.%6.%7.%8"/>
      <w:lvlJc w:val="left"/>
      <w:pPr>
        <w:tabs>
          <w:tab w:val="num" w:pos="3960"/>
        </w:tabs>
        <w:ind w:left="3960" w:hanging="1440"/>
      </w:pPr>
      <w:rPr>
        <w:rFonts w:hint="default"/>
        <w:b/>
      </w:rPr>
    </w:lvl>
    <w:lvl w:ilvl="8">
      <w:start w:val="1"/>
      <w:numFmt w:val="decimal"/>
      <w:lvlText w:val="%1.%2.%3.%4.%5.%6.%7.%8.%9"/>
      <w:lvlJc w:val="left"/>
      <w:pPr>
        <w:tabs>
          <w:tab w:val="num" w:pos="4320"/>
        </w:tabs>
        <w:ind w:left="4320" w:hanging="1440"/>
      </w:pPr>
      <w:rPr>
        <w:rFonts w:hint="default"/>
        <w:b/>
      </w:rPr>
    </w:lvl>
  </w:abstractNum>
  <w:abstractNum w:abstractNumId="1" w15:restartNumberingAfterBreak="0">
    <w:nsid w:val="0D546F3B"/>
    <w:multiLevelType w:val="multilevel"/>
    <w:tmpl w:val="00087D6A"/>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 w15:restartNumberingAfterBreak="0">
    <w:nsid w:val="0E446FB1"/>
    <w:multiLevelType w:val="multilevel"/>
    <w:tmpl w:val="7F1E2998"/>
    <w:lvl w:ilvl="0">
      <w:start w:val="6"/>
      <w:numFmt w:val="decimal"/>
      <w:lvlText w:val="%1."/>
      <w:lvlJc w:val="left"/>
      <w:pPr>
        <w:tabs>
          <w:tab w:val="num" w:pos="360"/>
        </w:tabs>
        <w:ind w:left="360" w:hanging="360"/>
      </w:pPr>
      <w:rPr>
        <w:rFonts w:hint="default"/>
        <w:b w:val="0"/>
        <w:bCs w:val="0"/>
      </w:rPr>
    </w:lvl>
    <w:lvl w:ilvl="1">
      <w:start w:val="1"/>
      <w:numFmt w:val="decimal"/>
      <w:isLgl/>
      <w:lvlText w:val="%1.%2"/>
      <w:lvlJc w:val="left"/>
      <w:pPr>
        <w:tabs>
          <w:tab w:val="num" w:pos="1080"/>
        </w:tabs>
        <w:ind w:left="1080" w:hanging="360"/>
      </w:pPr>
      <w:rPr>
        <w:rFonts w:hint="default"/>
      </w:rPr>
    </w:lvl>
    <w:lvl w:ilvl="2">
      <w:start w:val="1"/>
      <w:numFmt w:val="decimal"/>
      <w:isLgl/>
      <w:lvlText w:val="%1.%2.%3"/>
      <w:lvlJc w:val="left"/>
      <w:pPr>
        <w:tabs>
          <w:tab w:val="num" w:pos="2160"/>
        </w:tabs>
        <w:ind w:left="2160" w:hanging="720"/>
      </w:pPr>
      <w:rPr>
        <w:rFonts w:hint="default"/>
      </w:rPr>
    </w:lvl>
    <w:lvl w:ilvl="3">
      <w:start w:val="1"/>
      <w:numFmt w:val="decimal"/>
      <w:isLgl/>
      <w:lvlText w:val="%1.%2.%3.%4"/>
      <w:lvlJc w:val="left"/>
      <w:pPr>
        <w:tabs>
          <w:tab w:val="num" w:pos="2880"/>
        </w:tabs>
        <w:ind w:left="2880" w:hanging="720"/>
      </w:pPr>
      <w:rPr>
        <w:rFonts w:hint="default"/>
      </w:rPr>
    </w:lvl>
    <w:lvl w:ilvl="4">
      <w:start w:val="1"/>
      <w:numFmt w:val="decimal"/>
      <w:isLgl/>
      <w:lvlText w:val="%1.%2.%3.%4.%5"/>
      <w:lvlJc w:val="left"/>
      <w:pPr>
        <w:tabs>
          <w:tab w:val="num" w:pos="3960"/>
        </w:tabs>
        <w:ind w:left="3960" w:hanging="1080"/>
      </w:pPr>
      <w:rPr>
        <w:rFonts w:hint="default"/>
      </w:rPr>
    </w:lvl>
    <w:lvl w:ilvl="5">
      <w:start w:val="1"/>
      <w:numFmt w:val="decimal"/>
      <w:isLgl/>
      <w:lvlText w:val="%1.%2.%3.%4.%5.%6"/>
      <w:lvlJc w:val="left"/>
      <w:pPr>
        <w:tabs>
          <w:tab w:val="num" w:pos="4680"/>
        </w:tabs>
        <w:ind w:left="4680" w:hanging="1080"/>
      </w:pPr>
      <w:rPr>
        <w:rFonts w:hint="default"/>
      </w:rPr>
    </w:lvl>
    <w:lvl w:ilvl="6">
      <w:start w:val="1"/>
      <w:numFmt w:val="decimal"/>
      <w:isLgl/>
      <w:lvlText w:val="%1.%2.%3.%4.%5.%6.%7"/>
      <w:lvlJc w:val="left"/>
      <w:pPr>
        <w:tabs>
          <w:tab w:val="num" w:pos="5400"/>
        </w:tabs>
        <w:ind w:left="5400" w:hanging="1080"/>
      </w:pPr>
      <w:rPr>
        <w:rFonts w:hint="default"/>
      </w:rPr>
    </w:lvl>
    <w:lvl w:ilvl="7">
      <w:start w:val="1"/>
      <w:numFmt w:val="decimal"/>
      <w:isLgl/>
      <w:lvlText w:val="%1.%2.%3.%4.%5.%6.%7.%8"/>
      <w:lvlJc w:val="left"/>
      <w:pPr>
        <w:tabs>
          <w:tab w:val="num" w:pos="6480"/>
        </w:tabs>
        <w:ind w:left="6480" w:hanging="1440"/>
      </w:pPr>
      <w:rPr>
        <w:rFonts w:hint="default"/>
      </w:rPr>
    </w:lvl>
    <w:lvl w:ilvl="8">
      <w:start w:val="1"/>
      <w:numFmt w:val="decimal"/>
      <w:isLgl/>
      <w:lvlText w:val="%1.%2.%3.%4.%5.%6.%7.%8.%9"/>
      <w:lvlJc w:val="left"/>
      <w:pPr>
        <w:tabs>
          <w:tab w:val="num" w:pos="7200"/>
        </w:tabs>
        <w:ind w:left="7200" w:hanging="1440"/>
      </w:pPr>
      <w:rPr>
        <w:rFonts w:hint="default"/>
      </w:rPr>
    </w:lvl>
  </w:abstractNum>
  <w:abstractNum w:abstractNumId="3" w15:restartNumberingAfterBreak="0">
    <w:nsid w:val="0E4A51FA"/>
    <w:multiLevelType w:val="hybridMultilevel"/>
    <w:tmpl w:val="B8866730"/>
    <w:lvl w:ilvl="0" w:tplc="3AFE946E">
      <w:start w:val="2"/>
      <w:numFmt w:val="decimal"/>
      <w:lvlText w:val="%1."/>
      <w:lvlJc w:val="left"/>
      <w:pPr>
        <w:tabs>
          <w:tab w:val="num" w:pos="1320"/>
        </w:tabs>
        <w:ind w:left="1320" w:hanging="360"/>
      </w:pPr>
      <w:rPr>
        <w:rFonts w:hint="default"/>
      </w:rPr>
    </w:lvl>
    <w:lvl w:ilvl="1" w:tplc="04090019" w:tentative="1">
      <w:start w:val="1"/>
      <w:numFmt w:val="lowerLetter"/>
      <w:lvlText w:val="%2."/>
      <w:lvlJc w:val="left"/>
      <w:pPr>
        <w:tabs>
          <w:tab w:val="num" w:pos="2040"/>
        </w:tabs>
        <w:ind w:left="2040" w:hanging="360"/>
      </w:pPr>
    </w:lvl>
    <w:lvl w:ilvl="2" w:tplc="0409001B" w:tentative="1">
      <w:start w:val="1"/>
      <w:numFmt w:val="lowerRoman"/>
      <w:lvlText w:val="%3."/>
      <w:lvlJc w:val="right"/>
      <w:pPr>
        <w:tabs>
          <w:tab w:val="num" w:pos="2760"/>
        </w:tabs>
        <w:ind w:left="2760" w:hanging="180"/>
      </w:pPr>
    </w:lvl>
    <w:lvl w:ilvl="3" w:tplc="0409000F" w:tentative="1">
      <w:start w:val="1"/>
      <w:numFmt w:val="decimal"/>
      <w:lvlText w:val="%4."/>
      <w:lvlJc w:val="left"/>
      <w:pPr>
        <w:tabs>
          <w:tab w:val="num" w:pos="3480"/>
        </w:tabs>
        <w:ind w:left="3480" w:hanging="360"/>
      </w:pPr>
    </w:lvl>
    <w:lvl w:ilvl="4" w:tplc="04090019" w:tentative="1">
      <w:start w:val="1"/>
      <w:numFmt w:val="lowerLetter"/>
      <w:lvlText w:val="%5."/>
      <w:lvlJc w:val="left"/>
      <w:pPr>
        <w:tabs>
          <w:tab w:val="num" w:pos="4200"/>
        </w:tabs>
        <w:ind w:left="4200" w:hanging="360"/>
      </w:pPr>
    </w:lvl>
    <w:lvl w:ilvl="5" w:tplc="0409001B" w:tentative="1">
      <w:start w:val="1"/>
      <w:numFmt w:val="lowerRoman"/>
      <w:lvlText w:val="%6."/>
      <w:lvlJc w:val="right"/>
      <w:pPr>
        <w:tabs>
          <w:tab w:val="num" w:pos="4920"/>
        </w:tabs>
        <w:ind w:left="4920" w:hanging="180"/>
      </w:pPr>
    </w:lvl>
    <w:lvl w:ilvl="6" w:tplc="0409000F" w:tentative="1">
      <w:start w:val="1"/>
      <w:numFmt w:val="decimal"/>
      <w:lvlText w:val="%7."/>
      <w:lvlJc w:val="left"/>
      <w:pPr>
        <w:tabs>
          <w:tab w:val="num" w:pos="5640"/>
        </w:tabs>
        <w:ind w:left="5640" w:hanging="360"/>
      </w:pPr>
    </w:lvl>
    <w:lvl w:ilvl="7" w:tplc="04090019" w:tentative="1">
      <w:start w:val="1"/>
      <w:numFmt w:val="lowerLetter"/>
      <w:lvlText w:val="%8."/>
      <w:lvlJc w:val="left"/>
      <w:pPr>
        <w:tabs>
          <w:tab w:val="num" w:pos="6360"/>
        </w:tabs>
        <w:ind w:left="6360" w:hanging="360"/>
      </w:pPr>
    </w:lvl>
    <w:lvl w:ilvl="8" w:tplc="0409001B" w:tentative="1">
      <w:start w:val="1"/>
      <w:numFmt w:val="lowerRoman"/>
      <w:lvlText w:val="%9."/>
      <w:lvlJc w:val="right"/>
      <w:pPr>
        <w:tabs>
          <w:tab w:val="num" w:pos="7080"/>
        </w:tabs>
        <w:ind w:left="7080" w:hanging="180"/>
      </w:pPr>
    </w:lvl>
  </w:abstractNum>
  <w:abstractNum w:abstractNumId="4" w15:restartNumberingAfterBreak="0">
    <w:nsid w:val="10331520"/>
    <w:multiLevelType w:val="singleLevel"/>
    <w:tmpl w:val="32AC7598"/>
    <w:lvl w:ilvl="0">
      <w:numFmt w:val="bullet"/>
      <w:lvlText w:val=""/>
      <w:lvlJc w:val="left"/>
      <w:pPr>
        <w:tabs>
          <w:tab w:val="num" w:pos="720"/>
        </w:tabs>
        <w:ind w:left="720" w:hanging="360"/>
      </w:pPr>
      <w:rPr>
        <w:rFonts w:ascii="Times New Roman" w:hAnsi="Wingdings" w:hint="default"/>
      </w:rPr>
    </w:lvl>
  </w:abstractNum>
  <w:abstractNum w:abstractNumId="5" w15:restartNumberingAfterBreak="0">
    <w:nsid w:val="16DD5AFA"/>
    <w:multiLevelType w:val="multilevel"/>
    <w:tmpl w:val="FC0A925C"/>
    <w:lvl w:ilvl="0">
      <w:start w:val="2"/>
      <w:numFmt w:val="decimal"/>
      <w:lvlText w:val="%1."/>
      <w:lvlJc w:val="left"/>
      <w:pPr>
        <w:tabs>
          <w:tab w:val="num" w:pos="1080"/>
        </w:tabs>
        <w:ind w:left="1080" w:hanging="360"/>
      </w:pPr>
      <w:rPr>
        <w:rFonts w:hint="default"/>
      </w:rPr>
    </w:lvl>
    <w:lvl w:ilvl="1">
      <w:start w:val="1"/>
      <w:numFmt w:val="decimal"/>
      <w:isLgl/>
      <w:lvlText w:val="%1.%2"/>
      <w:lvlJc w:val="left"/>
      <w:pPr>
        <w:tabs>
          <w:tab w:val="num" w:pos="1560"/>
        </w:tabs>
        <w:ind w:left="1560" w:hanging="420"/>
      </w:pPr>
      <w:rPr>
        <w:rFonts w:hint="default"/>
      </w:rPr>
    </w:lvl>
    <w:lvl w:ilvl="2">
      <w:start w:val="1"/>
      <w:numFmt w:val="decimal"/>
      <w:isLgl/>
      <w:lvlText w:val="%1.%2.%3"/>
      <w:lvlJc w:val="left"/>
      <w:pPr>
        <w:tabs>
          <w:tab w:val="num" w:pos="2280"/>
        </w:tabs>
        <w:ind w:left="2280" w:hanging="720"/>
      </w:pPr>
      <w:rPr>
        <w:rFonts w:hint="default"/>
      </w:rPr>
    </w:lvl>
    <w:lvl w:ilvl="3">
      <w:start w:val="1"/>
      <w:numFmt w:val="decimal"/>
      <w:isLgl/>
      <w:lvlText w:val="%1.%2.%3.%4"/>
      <w:lvlJc w:val="left"/>
      <w:pPr>
        <w:tabs>
          <w:tab w:val="num" w:pos="2700"/>
        </w:tabs>
        <w:ind w:left="2700" w:hanging="720"/>
      </w:pPr>
      <w:rPr>
        <w:rFonts w:hint="default"/>
      </w:rPr>
    </w:lvl>
    <w:lvl w:ilvl="4">
      <w:start w:val="1"/>
      <w:numFmt w:val="decimal"/>
      <w:isLgl/>
      <w:lvlText w:val="%1.%2.%3.%4.%5"/>
      <w:lvlJc w:val="left"/>
      <w:pPr>
        <w:tabs>
          <w:tab w:val="num" w:pos="3480"/>
        </w:tabs>
        <w:ind w:left="3480" w:hanging="1080"/>
      </w:pPr>
      <w:rPr>
        <w:rFonts w:hint="default"/>
      </w:rPr>
    </w:lvl>
    <w:lvl w:ilvl="5">
      <w:start w:val="1"/>
      <w:numFmt w:val="decimal"/>
      <w:isLgl/>
      <w:lvlText w:val="%1.%2.%3.%4.%5.%6"/>
      <w:lvlJc w:val="left"/>
      <w:pPr>
        <w:tabs>
          <w:tab w:val="num" w:pos="3900"/>
        </w:tabs>
        <w:ind w:left="3900" w:hanging="1080"/>
      </w:pPr>
      <w:rPr>
        <w:rFonts w:hint="default"/>
      </w:rPr>
    </w:lvl>
    <w:lvl w:ilvl="6">
      <w:start w:val="1"/>
      <w:numFmt w:val="decimal"/>
      <w:isLgl/>
      <w:lvlText w:val="%1.%2.%3.%4.%5.%6.%7"/>
      <w:lvlJc w:val="left"/>
      <w:pPr>
        <w:tabs>
          <w:tab w:val="num" w:pos="4680"/>
        </w:tabs>
        <w:ind w:left="4680" w:hanging="1440"/>
      </w:pPr>
      <w:rPr>
        <w:rFonts w:hint="default"/>
      </w:rPr>
    </w:lvl>
    <w:lvl w:ilvl="7">
      <w:start w:val="1"/>
      <w:numFmt w:val="decimal"/>
      <w:isLgl/>
      <w:lvlText w:val="%1.%2.%3.%4.%5.%6.%7.%8"/>
      <w:lvlJc w:val="left"/>
      <w:pPr>
        <w:tabs>
          <w:tab w:val="num" w:pos="5100"/>
        </w:tabs>
        <w:ind w:left="5100" w:hanging="1440"/>
      </w:pPr>
      <w:rPr>
        <w:rFonts w:hint="default"/>
      </w:rPr>
    </w:lvl>
    <w:lvl w:ilvl="8">
      <w:start w:val="1"/>
      <w:numFmt w:val="decimal"/>
      <w:isLgl/>
      <w:lvlText w:val="%1.%2.%3.%4.%5.%6.%7.%8.%9"/>
      <w:lvlJc w:val="left"/>
      <w:pPr>
        <w:tabs>
          <w:tab w:val="num" w:pos="5880"/>
        </w:tabs>
        <w:ind w:left="5880" w:hanging="1800"/>
      </w:pPr>
      <w:rPr>
        <w:rFonts w:hint="default"/>
      </w:rPr>
    </w:lvl>
  </w:abstractNum>
  <w:abstractNum w:abstractNumId="6" w15:restartNumberingAfterBreak="0">
    <w:nsid w:val="1AE85CFB"/>
    <w:multiLevelType w:val="multilevel"/>
    <w:tmpl w:val="90940FBE"/>
    <w:lvl w:ilvl="0">
      <w:start w:val="1"/>
      <w:numFmt w:val="decimal"/>
      <w:lvlText w:val="%1"/>
      <w:lvlJc w:val="left"/>
      <w:pPr>
        <w:tabs>
          <w:tab w:val="num" w:pos="360"/>
        </w:tabs>
        <w:ind w:left="360" w:hanging="360"/>
      </w:pPr>
      <w:rPr>
        <w:rFonts w:hint="default"/>
      </w:rPr>
    </w:lvl>
    <w:lvl w:ilvl="1">
      <w:start w:val="8"/>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7" w15:restartNumberingAfterBreak="0">
    <w:nsid w:val="1E183903"/>
    <w:multiLevelType w:val="hybridMultilevel"/>
    <w:tmpl w:val="42F41660"/>
    <w:lvl w:ilvl="0" w:tplc="F96C6E34">
      <w:start w:val="2544"/>
      <w:numFmt w:val="decimal"/>
      <w:lvlText w:val="%1"/>
      <w:lvlJc w:val="left"/>
      <w:pPr>
        <w:tabs>
          <w:tab w:val="num" w:pos="3465"/>
        </w:tabs>
        <w:ind w:left="3465" w:hanging="585"/>
      </w:pPr>
      <w:rPr>
        <w:rFonts w:hint="default"/>
      </w:rPr>
    </w:lvl>
    <w:lvl w:ilvl="1" w:tplc="04090019" w:tentative="1">
      <w:start w:val="1"/>
      <w:numFmt w:val="lowerLetter"/>
      <w:lvlText w:val="%2."/>
      <w:lvlJc w:val="left"/>
      <w:pPr>
        <w:tabs>
          <w:tab w:val="num" w:pos="3960"/>
        </w:tabs>
        <w:ind w:left="3960" w:hanging="360"/>
      </w:pPr>
    </w:lvl>
    <w:lvl w:ilvl="2" w:tplc="0409001B" w:tentative="1">
      <w:start w:val="1"/>
      <w:numFmt w:val="lowerRoman"/>
      <w:lvlText w:val="%3."/>
      <w:lvlJc w:val="right"/>
      <w:pPr>
        <w:tabs>
          <w:tab w:val="num" w:pos="4680"/>
        </w:tabs>
        <w:ind w:left="4680" w:hanging="180"/>
      </w:pPr>
    </w:lvl>
    <w:lvl w:ilvl="3" w:tplc="0409000F" w:tentative="1">
      <w:start w:val="1"/>
      <w:numFmt w:val="decimal"/>
      <w:lvlText w:val="%4."/>
      <w:lvlJc w:val="left"/>
      <w:pPr>
        <w:tabs>
          <w:tab w:val="num" w:pos="5400"/>
        </w:tabs>
        <w:ind w:left="5400" w:hanging="360"/>
      </w:pPr>
    </w:lvl>
    <w:lvl w:ilvl="4" w:tplc="04090019" w:tentative="1">
      <w:start w:val="1"/>
      <w:numFmt w:val="lowerLetter"/>
      <w:lvlText w:val="%5."/>
      <w:lvlJc w:val="left"/>
      <w:pPr>
        <w:tabs>
          <w:tab w:val="num" w:pos="6120"/>
        </w:tabs>
        <w:ind w:left="6120" w:hanging="360"/>
      </w:pPr>
    </w:lvl>
    <w:lvl w:ilvl="5" w:tplc="0409001B" w:tentative="1">
      <w:start w:val="1"/>
      <w:numFmt w:val="lowerRoman"/>
      <w:lvlText w:val="%6."/>
      <w:lvlJc w:val="right"/>
      <w:pPr>
        <w:tabs>
          <w:tab w:val="num" w:pos="6840"/>
        </w:tabs>
        <w:ind w:left="6840" w:hanging="180"/>
      </w:pPr>
    </w:lvl>
    <w:lvl w:ilvl="6" w:tplc="0409000F" w:tentative="1">
      <w:start w:val="1"/>
      <w:numFmt w:val="decimal"/>
      <w:lvlText w:val="%7."/>
      <w:lvlJc w:val="left"/>
      <w:pPr>
        <w:tabs>
          <w:tab w:val="num" w:pos="7560"/>
        </w:tabs>
        <w:ind w:left="7560" w:hanging="360"/>
      </w:pPr>
    </w:lvl>
    <w:lvl w:ilvl="7" w:tplc="04090019" w:tentative="1">
      <w:start w:val="1"/>
      <w:numFmt w:val="lowerLetter"/>
      <w:lvlText w:val="%8."/>
      <w:lvlJc w:val="left"/>
      <w:pPr>
        <w:tabs>
          <w:tab w:val="num" w:pos="8280"/>
        </w:tabs>
        <w:ind w:left="8280" w:hanging="360"/>
      </w:pPr>
    </w:lvl>
    <w:lvl w:ilvl="8" w:tplc="0409001B" w:tentative="1">
      <w:start w:val="1"/>
      <w:numFmt w:val="lowerRoman"/>
      <w:lvlText w:val="%9."/>
      <w:lvlJc w:val="right"/>
      <w:pPr>
        <w:tabs>
          <w:tab w:val="num" w:pos="9000"/>
        </w:tabs>
        <w:ind w:left="9000" w:hanging="180"/>
      </w:pPr>
    </w:lvl>
  </w:abstractNum>
  <w:abstractNum w:abstractNumId="8" w15:restartNumberingAfterBreak="0">
    <w:nsid w:val="21CB108A"/>
    <w:multiLevelType w:val="multilevel"/>
    <w:tmpl w:val="7910D042"/>
    <w:lvl w:ilvl="0">
      <w:start w:val="2"/>
      <w:numFmt w:val="decimal"/>
      <w:lvlText w:val="%1."/>
      <w:lvlJc w:val="left"/>
      <w:pPr>
        <w:tabs>
          <w:tab w:val="num" w:pos="360"/>
        </w:tabs>
        <w:ind w:left="360" w:hanging="360"/>
      </w:pPr>
      <w:rPr>
        <w:rFonts w:hint="default"/>
      </w:rPr>
    </w:lvl>
    <w:lvl w:ilvl="1">
      <w:start w:val="2"/>
      <w:numFmt w:val="decimal"/>
      <w:lvlText w:val="%1.%2)"/>
      <w:lvlJc w:val="left"/>
      <w:pPr>
        <w:tabs>
          <w:tab w:val="num" w:pos="2040"/>
        </w:tabs>
        <w:ind w:left="2040" w:hanging="360"/>
      </w:pPr>
      <w:rPr>
        <w:rFonts w:hint="default"/>
      </w:rPr>
    </w:lvl>
    <w:lvl w:ilvl="2">
      <w:start w:val="1"/>
      <w:numFmt w:val="decimal"/>
      <w:lvlText w:val="%1.%2)%3."/>
      <w:lvlJc w:val="left"/>
      <w:pPr>
        <w:tabs>
          <w:tab w:val="num" w:pos="4080"/>
        </w:tabs>
        <w:ind w:left="4080" w:hanging="720"/>
      </w:pPr>
      <w:rPr>
        <w:rFonts w:hint="default"/>
      </w:rPr>
    </w:lvl>
    <w:lvl w:ilvl="3">
      <w:start w:val="1"/>
      <w:numFmt w:val="decimal"/>
      <w:lvlText w:val="%1.%2)%3.%4."/>
      <w:lvlJc w:val="left"/>
      <w:pPr>
        <w:tabs>
          <w:tab w:val="num" w:pos="5760"/>
        </w:tabs>
        <w:ind w:left="5760" w:hanging="720"/>
      </w:pPr>
      <w:rPr>
        <w:rFonts w:hint="default"/>
      </w:rPr>
    </w:lvl>
    <w:lvl w:ilvl="4">
      <w:start w:val="1"/>
      <w:numFmt w:val="decimal"/>
      <w:lvlText w:val="%1.%2)%3.%4.%5."/>
      <w:lvlJc w:val="left"/>
      <w:pPr>
        <w:tabs>
          <w:tab w:val="num" w:pos="7800"/>
        </w:tabs>
        <w:ind w:left="7800" w:hanging="1080"/>
      </w:pPr>
      <w:rPr>
        <w:rFonts w:hint="default"/>
      </w:rPr>
    </w:lvl>
    <w:lvl w:ilvl="5">
      <w:start w:val="1"/>
      <w:numFmt w:val="decimal"/>
      <w:lvlText w:val="%1.%2)%3.%4.%5.%6."/>
      <w:lvlJc w:val="left"/>
      <w:pPr>
        <w:tabs>
          <w:tab w:val="num" w:pos="9480"/>
        </w:tabs>
        <w:ind w:left="9480" w:hanging="1080"/>
      </w:pPr>
      <w:rPr>
        <w:rFonts w:hint="default"/>
      </w:rPr>
    </w:lvl>
    <w:lvl w:ilvl="6">
      <w:start w:val="1"/>
      <w:numFmt w:val="decimal"/>
      <w:lvlText w:val="%1.%2)%3.%4.%5.%6.%7."/>
      <w:lvlJc w:val="left"/>
      <w:pPr>
        <w:tabs>
          <w:tab w:val="num" w:pos="11520"/>
        </w:tabs>
        <w:ind w:left="11520" w:hanging="1440"/>
      </w:pPr>
      <w:rPr>
        <w:rFonts w:hint="default"/>
      </w:rPr>
    </w:lvl>
    <w:lvl w:ilvl="7">
      <w:start w:val="1"/>
      <w:numFmt w:val="decimal"/>
      <w:lvlText w:val="%1.%2)%3.%4.%5.%6.%7.%8."/>
      <w:lvlJc w:val="left"/>
      <w:pPr>
        <w:tabs>
          <w:tab w:val="num" w:pos="13200"/>
        </w:tabs>
        <w:ind w:left="13200" w:hanging="1440"/>
      </w:pPr>
      <w:rPr>
        <w:rFonts w:hint="default"/>
      </w:rPr>
    </w:lvl>
    <w:lvl w:ilvl="8">
      <w:start w:val="1"/>
      <w:numFmt w:val="decimal"/>
      <w:lvlText w:val="%1.%2)%3.%4.%5.%6.%7.%8.%9."/>
      <w:lvlJc w:val="left"/>
      <w:pPr>
        <w:tabs>
          <w:tab w:val="num" w:pos="15240"/>
        </w:tabs>
        <w:ind w:left="15240" w:hanging="1800"/>
      </w:pPr>
      <w:rPr>
        <w:rFonts w:hint="default"/>
      </w:rPr>
    </w:lvl>
  </w:abstractNum>
  <w:abstractNum w:abstractNumId="9" w15:restartNumberingAfterBreak="0">
    <w:nsid w:val="25AA3388"/>
    <w:multiLevelType w:val="hybridMultilevel"/>
    <w:tmpl w:val="6D943F56"/>
    <w:lvl w:ilvl="0" w:tplc="28AA827A">
      <w:start w:val="1"/>
      <w:numFmt w:val="decimal"/>
      <w:lvlText w:val="%1)"/>
      <w:lvlJc w:val="left"/>
      <w:pPr>
        <w:tabs>
          <w:tab w:val="num" w:pos="1440"/>
        </w:tabs>
        <w:ind w:left="1440" w:hanging="360"/>
      </w:pPr>
      <w:rPr>
        <w:rFonts w:ascii="Angsana New" w:eastAsia="Times New Roman" w:hAnsi="Angsana New" w:cs="Angsana New"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0" w15:restartNumberingAfterBreak="0">
    <w:nsid w:val="27977AAE"/>
    <w:multiLevelType w:val="singleLevel"/>
    <w:tmpl w:val="9EC8F648"/>
    <w:lvl w:ilvl="0">
      <w:start w:val="1"/>
      <w:numFmt w:val="decimal"/>
      <w:lvlText w:val="%1."/>
      <w:lvlJc w:val="left"/>
      <w:pPr>
        <w:tabs>
          <w:tab w:val="num" w:pos="1800"/>
        </w:tabs>
        <w:ind w:left="1800" w:hanging="360"/>
      </w:pPr>
      <w:rPr>
        <w:rFonts w:hint="default"/>
      </w:rPr>
    </w:lvl>
  </w:abstractNum>
  <w:abstractNum w:abstractNumId="11" w15:restartNumberingAfterBreak="0">
    <w:nsid w:val="28AC12FB"/>
    <w:multiLevelType w:val="hybridMultilevel"/>
    <w:tmpl w:val="DBD6209E"/>
    <w:lvl w:ilvl="0" w:tplc="A7C6D7B2">
      <w:numFmt w:val="bullet"/>
      <w:lvlText w:val=""/>
      <w:lvlJc w:val="left"/>
      <w:pPr>
        <w:tabs>
          <w:tab w:val="num" w:pos="750"/>
        </w:tabs>
        <w:ind w:left="750" w:hanging="390"/>
      </w:pPr>
      <w:rPr>
        <w:rFonts w:ascii="Wingdings 2" w:eastAsia="SimSun" w:hAnsi="Wingdings 2" w:cs="Angsana New" w:hint="default"/>
        <w:b w:val="0"/>
        <w:bCs/>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B534D5B"/>
    <w:multiLevelType w:val="multilevel"/>
    <w:tmpl w:val="BC268372"/>
    <w:lvl w:ilvl="0">
      <w:start w:val="1"/>
      <w:numFmt w:val="decimal"/>
      <w:lvlText w:val="%1."/>
      <w:lvlJc w:val="left"/>
      <w:pPr>
        <w:tabs>
          <w:tab w:val="num" w:pos="1080"/>
        </w:tabs>
        <w:ind w:left="1080" w:hanging="360"/>
      </w:pPr>
      <w:rPr>
        <w:rFonts w:hint="default"/>
      </w:rPr>
    </w:lvl>
    <w:lvl w:ilvl="1">
      <w:start w:val="1"/>
      <w:numFmt w:val="decimal"/>
      <w:isLgl/>
      <w:lvlText w:val="%1.%2"/>
      <w:lvlJc w:val="left"/>
      <w:pPr>
        <w:tabs>
          <w:tab w:val="num" w:pos="1080"/>
        </w:tabs>
        <w:ind w:left="1080" w:hanging="360"/>
      </w:pPr>
      <w:rPr>
        <w:rFonts w:hint="default"/>
      </w:rPr>
    </w:lvl>
    <w:lvl w:ilvl="2">
      <w:start w:val="1"/>
      <w:numFmt w:val="decimal"/>
      <w:isLgl/>
      <w:lvlText w:val="%1.%2.%3"/>
      <w:lvlJc w:val="left"/>
      <w:pPr>
        <w:tabs>
          <w:tab w:val="num" w:pos="1440"/>
        </w:tabs>
        <w:ind w:left="1440" w:hanging="720"/>
      </w:pPr>
      <w:rPr>
        <w:rFonts w:hint="default"/>
      </w:rPr>
    </w:lvl>
    <w:lvl w:ilvl="3">
      <w:start w:val="1"/>
      <w:numFmt w:val="decimal"/>
      <w:isLgl/>
      <w:lvlText w:val="%1.%2.%3.%4"/>
      <w:lvlJc w:val="left"/>
      <w:pPr>
        <w:tabs>
          <w:tab w:val="num" w:pos="1440"/>
        </w:tabs>
        <w:ind w:left="1440" w:hanging="720"/>
      </w:pPr>
      <w:rPr>
        <w:rFonts w:hint="default"/>
      </w:rPr>
    </w:lvl>
    <w:lvl w:ilvl="4">
      <w:start w:val="1"/>
      <w:numFmt w:val="decimal"/>
      <w:isLgl/>
      <w:lvlText w:val="%1.%2.%3.%4.%5"/>
      <w:lvlJc w:val="left"/>
      <w:pPr>
        <w:tabs>
          <w:tab w:val="num" w:pos="1800"/>
        </w:tabs>
        <w:ind w:left="1800" w:hanging="1080"/>
      </w:pPr>
      <w:rPr>
        <w:rFonts w:hint="default"/>
      </w:rPr>
    </w:lvl>
    <w:lvl w:ilvl="5">
      <w:start w:val="1"/>
      <w:numFmt w:val="decimal"/>
      <w:isLgl/>
      <w:lvlText w:val="%1.%2.%3.%4.%5.%6"/>
      <w:lvlJc w:val="left"/>
      <w:pPr>
        <w:tabs>
          <w:tab w:val="num" w:pos="1800"/>
        </w:tabs>
        <w:ind w:left="1800" w:hanging="1080"/>
      </w:pPr>
      <w:rPr>
        <w:rFonts w:hint="default"/>
      </w:rPr>
    </w:lvl>
    <w:lvl w:ilvl="6">
      <w:start w:val="1"/>
      <w:numFmt w:val="decimal"/>
      <w:isLgl/>
      <w:lvlText w:val="%1.%2.%3.%4.%5.%6.%7"/>
      <w:lvlJc w:val="left"/>
      <w:pPr>
        <w:tabs>
          <w:tab w:val="num" w:pos="1800"/>
        </w:tabs>
        <w:ind w:left="1800" w:hanging="1080"/>
      </w:pPr>
      <w:rPr>
        <w:rFonts w:hint="default"/>
      </w:rPr>
    </w:lvl>
    <w:lvl w:ilvl="7">
      <w:start w:val="1"/>
      <w:numFmt w:val="decimal"/>
      <w:isLgl/>
      <w:lvlText w:val="%1.%2.%3.%4.%5.%6.%7.%8"/>
      <w:lvlJc w:val="left"/>
      <w:pPr>
        <w:tabs>
          <w:tab w:val="num" w:pos="2160"/>
        </w:tabs>
        <w:ind w:left="2160" w:hanging="1440"/>
      </w:pPr>
      <w:rPr>
        <w:rFonts w:hint="default"/>
      </w:rPr>
    </w:lvl>
    <w:lvl w:ilvl="8">
      <w:start w:val="1"/>
      <w:numFmt w:val="decimal"/>
      <w:isLgl/>
      <w:lvlText w:val="%1.%2.%3.%4.%5.%6.%7.%8.%9"/>
      <w:lvlJc w:val="left"/>
      <w:pPr>
        <w:tabs>
          <w:tab w:val="num" w:pos="2160"/>
        </w:tabs>
        <w:ind w:left="2160" w:hanging="1440"/>
      </w:pPr>
      <w:rPr>
        <w:rFonts w:hint="default"/>
      </w:rPr>
    </w:lvl>
  </w:abstractNum>
  <w:abstractNum w:abstractNumId="13" w15:restartNumberingAfterBreak="0">
    <w:nsid w:val="2F3A7474"/>
    <w:multiLevelType w:val="multilevel"/>
    <w:tmpl w:val="BB2E5C7E"/>
    <w:lvl w:ilvl="0">
      <w:start w:val="1"/>
      <w:numFmt w:val="decimal"/>
      <w:lvlText w:val="%1."/>
      <w:lvlJc w:val="left"/>
      <w:pPr>
        <w:tabs>
          <w:tab w:val="num" w:pos="1080"/>
        </w:tabs>
        <w:ind w:left="1080" w:hanging="360"/>
      </w:pPr>
      <w:rPr>
        <w:rFonts w:hint="default"/>
      </w:rPr>
    </w:lvl>
    <w:lvl w:ilvl="1">
      <w:start w:val="1"/>
      <w:numFmt w:val="decimal"/>
      <w:isLgl/>
      <w:lvlText w:val="%1.%2"/>
      <w:lvlJc w:val="left"/>
      <w:pPr>
        <w:tabs>
          <w:tab w:val="num" w:pos="1440"/>
        </w:tabs>
        <w:ind w:left="1440" w:hanging="360"/>
      </w:pPr>
      <w:rPr>
        <w:rFonts w:ascii="Angsana New" w:eastAsia="SimSun" w:hAnsi="Angsana New" w:cs="Angsana New"/>
      </w:rPr>
    </w:lvl>
    <w:lvl w:ilvl="2">
      <w:start w:val="1"/>
      <w:numFmt w:val="decimal"/>
      <w:isLgl/>
      <w:lvlText w:val="%1.%2.%3"/>
      <w:lvlJc w:val="left"/>
      <w:pPr>
        <w:tabs>
          <w:tab w:val="num" w:pos="2160"/>
        </w:tabs>
        <w:ind w:left="2160" w:hanging="720"/>
      </w:pPr>
      <w:rPr>
        <w:rFonts w:hint="default"/>
      </w:rPr>
    </w:lvl>
    <w:lvl w:ilvl="3">
      <w:start w:val="1"/>
      <w:numFmt w:val="decimal"/>
      <w:isLgl/>
      <w:lvlText w:val="%1.%2.%3.%4"/>
      <w:lvlJc w:val="left"/>
      <w:pPr>
        <w:tabs>
          <w:tab w:val="num" w:pos="2520"/>
        </w:tabs>
        <w:ind w:left="2520" w:hanging="720"/>
      </w:pPr>
      <w:rPr>
        <w:rFonts w:hint="default"/>
      </w:rPr>
    </w:lvl>
    <w:lvl w:ilvl="4">
      <w:start w:val="1"/>
      <w:numFmt w:val="decimal"/>
      <w:isLgl/>
      <w:lvlText w:val="%1.%2.%3.%4.%5"/>
      <w:lvlJc w:val="left"/>
      <w:pPr>
        <w:tabs>
          <w:tab w:val="num" w:pos="3240"/>
        </w:tabs>
        <w:ind w:left="3240" w:hanging="1080"/>
      </w:pPr>
      <w:rPr>
        <w:rFonts w:hint="default"/>
      </w:rPr>
    </w:lvl>
    <w:lvl w:ilvl="5">
      <w:start w:val="1"/>
      <w:numFmt w:val="decimal"/>
      <w:isLgl/>
      <w:lvlText w:val="%1.%2.%3.%4.%5.%6"/>
      <w:lvlJc w:val="left"/>
      <w:pPr>
        <w:tabs>
          <w:tab w:val="num" w:pos="3600"/>
        </w:tabs>
        <w:ind w:left="3600" w:hanging="1080"/>
      </w:pPr>
      <w:rPr>
        <w:rFonts w:hint="default"/>
      </w:rPr>
    </w:lvl>
    <w:lvl w:ilvl="6">
      <w:start w:val="1"/>
      <w:numFmt w:val="decimal"/>
      <w:isLgl/>
      <w:lvlText w:val="%1.%2.%3.%4.%5.%6.%7"/>
      <w:lvlJc w:val="left"/>
      <w:pPr>
        <w:tabs>
          <w:tab w:val="num" w:pos="4320"/>
        </w:tabs>
        <w:ind w:left="4320" w:hanging="1440"/>
      </w:pPr>
      <w:rPr>
        <w:rFonts w:hint="default"/>
      </w:rPr>
    </w:lvl>
    <w:lvl w:ilvl="7">
      <w:start w:val="1"/>
      <w:numFmt w:val="decimal"/>
      <w:isLgl/>
      <w:lvlText w:val="%1.%2.%3.%4.%5.%6.%7.%8"/>
      <w:lvlJc w:val="left"/>
      <w:pPr>
        <w:tabs>
          <w:tab w:val="num" w:pos="4680"/>
        </w:tabs>
        <w:ind w:left="4680" w:hanging="1440"/>
      </w:pPr>
      <w:rPr>
        <w:rFonts w:hint="default"/>
      </w:rPr>
    </w:lvl>
    <w:lvl w:ilvl="8">
      <w:start w:val="1"/>
      <w:numFmt w:val="decimal"/>
      <w:isLgl/>
      <w:lvlText w:val="%1.%2.%3.%4.%5.%6.%7.%8.%9"/>
      <w:lvlJc w:val="left"/>
      <w:pPr>
        <w:tabs>
          <w:tab w:val="num" w:pos="5400"/>
        </w:tabs>
        <w:ind w:left="5400" w:hanging="1800"/>
      </w:pPr>
      <w:rPr>
        <w:rFonts w:hint="default"/>
      </w:rPr>
    </w:lvl>
  </w:abstractNum>
  <w:abstractNum w:abstractNumId="14" w15:restartNumberingAfterBreak="0">
    <w:nsid w:val="32046DEF"/>
    <w:multiLevelType w:val="multilevel"/>
    <w:tmpl w:val="6B8C6E6C"/>
    <w:lvl w:ilvl="0">
      <w:start w:val="5"/>
      <w:numFmt w:val="decimal"/>
      <w:lvlText w:val="%1"/>
      <w:lvlJc w:val="left"/>
      <w:pPr>
        <w:tabs>
          <w:tab w:val="num" w:pos="360"/>
        </w:tabs>
        <w:ind w:left="360" w:hanging="360"/>
      </w:pPr>
      <w:rPr>
        <w:rFonts w:hint="default"/>
      </w:rPr>
    </w:lvl>
    <w:lvl w:ilvl="1">
      <w:start w:val="8"/>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5" w15:restartNumberingAfterBreak="0">
    <w:nsid w:val="320536BC"/>
    <w:multiLevelType w:val="multilevel"/>
    <w:tmpl w:val="3C38B1CC"/>
    <w:lvl w:ilvl="0">
      <w:start w:val="1"/>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6" w15:restartNumberingAfterBreak="0">
    <w:nsid w:val="3BB54B6D"/>
    <w:multiLevelType w:val="hybridMultilevel"/>
    <w:tmpl w:val="4E6AA0B2"/>
    <w:lvl w:ilvl="0" w:tplc="7FE03316">
      <w:start w:val="2"/>
      <w:numFmt w:val="decimal"/>
      <w:lvlText w:val="%1."/>
      <w:lvlJc w:val="left"/>
      <w:pPr>
        <w:tabs>
          <w:tab w:val="num" w:pos="1320"/>
        </w:tabs>
        <w:ind w:left="1320" w:hanging="360"/>
      </w:pPr>
      <w:rPr>
        <w:rFonts w:hint="default"/>
      </w:rPr>
    </w:lvl>
    <w:lvl w:ilvl="1" w:tplc="04090019" w:tentative="1">
      <w:start w:val="1"/>
      <w:numFmt w:val="lowerLetter"/>
      <w:lvlText w:val="%2."/>
      <w:lvlJc w:val="left"/>
      <w:pPr>
        <w:tabs>
          <w:tab w:val="num" w:pos="2040"/>
        </w:tabs>
        <w:ind w:left="2040" w:hanging="360"/>
      </w:pPr>
    </w:lvl>
    <w:lvl w:ilvl="2" w:tplc="0409001B" w:tentative="1">
      <w:start w:val="1"/>
      <w:numFmt w:val="lowerRoman"/>
      <w:lvlText w:val="%3."/>
      <w:lvlJc w:val="right"/>
      <w:pPr>
        <w:tabs>
          <w:tab w:val="num" w:pos="2760"/>
        </w:tabs>
        <w:ind w:left="2760" w:hanging="180"/>
      </w:pPr>
    </w:lvl>
    <w:lvl w:ilvl="3" w:tplc="0409000F" w:tentative="1">
      <w:start w:val="1"/>
      <w:numFmt w:val="decimal"/>
      <w:lvlText w:val="%4."/>
      <w:lvlJc w:val="left"/>
      <w:pPr>
        <w:tabs>
          <w:tab w:val="num" w:pos="3480"/>
        </w:tabs>
        <w:ind w:left="3480" w:hanging="360"/>
      </w:pPr>
    </w:lvl>
    <w:lvl w:ilvl="4" w:tplc="04090019" w:tentative="1">
      <w:start w:val="1"/>
      <w:numFmt w:val="lowerLetter"/>
      <w:lvlText w:val="%5."/>
      <w:lvlJc w:val="left"/>
      <w:pPr>
        <w:tabs>
          <w:tab w:val="num" w:pos="4200"/>
        </w:tabs>
        <w:ind w:left="4200" w:hanging="360"/>
      </w:pPr>
    </w:lvl>
    <w:lvl w:ilvl="5" w:tplc="0409001B" w:tentative="1">
      <w:start w:val="1"/>
      <w:numFmt w:val="lowerRoman"/>
      <w:lvlText w:val="%6."/>
      <w:lvlJc w:val="right"/>
      <w:pPr>
        <w:tabs>
          <w:tab w:val="num" w:pos="4920"/>
        </w:tabs>
        <w:ind w:left="4920" w:hanging="180"/>
      </w:pPr>
    </w:lvl>
    <w:lvl w:ilvl="6" w:tplc="0409000F" w:tentative="1">
      <w:start w:val="1"/>
      <w:numFmt w:val="decimal"/>
      <w:lvlText w:val="%7."/>
      <w:lvlJc w:val="left"/>
      <w:pPr>
        <w:tabs>
          <w:tab w:val="num" w:pos="5640"/>
        </w:tabs>
        <w:ind w:left="5640" w:hanging="360"/>
      </w:pPr>
    </w:lvl>
    <w:lvl w:ilvl="7" w:tplc="04090019" w:tentative="1">
      <w:start w:val="1"/>
      <w:numFmt w:val="lowerLetter"/>
      <w:lvlText w:val="%8."/>
      <w:lvlJc w:val="left"/>
      <w:pPr>
        <w:tabs>
          <w:tab w:val="num" w:pos="6360"/>
        </w:tabs>
        <w:ind w:left="6360" w:hanging="360"/>
      </w:pPr>
    </w:lvl>
    <w:lvl w:ilvl="8" w:tplc="0409001B" w:tentative="1">
      <w:start w:val="1"/>
      <w:numFmt w:val="lowerRoman"/>
      <w:lvlText w:val="%9."/>
      <w:lvlJc w:val="right"/>
      <w:pPr>
        <w:tabs>
          <w:tab w:val="num" w:pos="7080"/>
        </w:tabs>
        <w:ind w:left="7080" w:hanging="180"/>
      </w:pPr>
    </w:lvl>
  </w:abstractNum>
  <w:abstractNum w:abstractNumId="17" w15:restartNumberingAfterBreak="0">
    <w:nsid w:val="40356622"/>
    <w:multiLevelType w:val="hybridMultilevel"/>
    <w:tmpl w:val="6BB45AEA"/>
    <w:lvl w:ilvl="0" w:tplc="EF680AE6">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8" w15:restartNumberingAfterBreak="0">
    <w:nsid w:val="4223048C"/>
    <w:multiLevelType w:val="multilevel"/>
    <w:tmpl w:val="22E61E38"/>
    <w:lvl w:ilvl="0">
      <w:start w:val="2"/>
      <w:numFmt w:val="decimal"/>
      <w:lvlText w:val="%1."/>
      <w:lvlJc w:val="left"/>
      <w:pPr>
        <w:tabs>
          <w:tab w:val="num" w:pos="435"/>
        </w:tabs>
        <w:ind w:left="435" w:hanging="435"/>
      </w:pPr>
      <w:rPr>
        <w:rFonts w:hint="default"/>
      </w:rPr>
    </w:lvl>
    <w:lvl w:ilvl="1">
      <w:start w:val="14"/>
      <w:numFmt w:val="decimal"/>
      <w:lvlText w:val="%1.%2)"/>
      <w:lvlJc w:val="left"/>
      <w:pPr>
        <w:tabs>
          <w:tab w:val="num" w:pos="2055"/>
        </w:tabs>
        <w:ind w:left="2055" w:hanging="435"/>
      </w:pPr>
      <w:rPr>
        <w:rFonts w:hint="default"/>
      </w:rPr>
    </w:lvl>
    <w:lvl w:ilvl="2">
      <w:start w:val="1"/>
      <w:numFmt w:val="decimal"/>
      <w:lvlText w:val="%1.%2)%3."/>
      <w:lvlJc w:val="left"/>
      <w:pPr>
        <w:tabs>
          <w:tab w:val="num" w:pos="3960"/>
        </w:tabs>
        <w:ind w:left="3960" w:hanging="720"/>
      </w:pPr>
      <w:rPr>
        <w:rFonts w:hint="default"/>
      </w:rPr>
    </w:lvl>
    <w:lvl w:ilvl="3">
      <w:start w:val="1"/>
      <w:numFmt w:val="decimal"/>
      <w:lvlText w:val="%1.%2)%3.%4."/>
      <w:lvlJc w:val="left"/>
      <w:pPr>
        <w:tabs>
          <w:tab w:val="num" w:pos="5580"/>
        </w:tabs>
        <w:ind w:left="5580" w:hanging="720"/>
      </w:pPr>
      <w:rPr>
        <w:rFonts w:hint="default"/>
      </w:rPr>
    </w:lvl>
    <w:lvl w:ilvl="4">
      <w:start w:val="1"/>
      <w:numFmt w:val="decimal"/>
      <w:lvlText w:val="%1.%2)%3.%4.%5."/>
      <w:lvlJc w:val="left"/>
      <w:pPr>
        <w:tabs>
          <w:tab w:val="num" w:pos="7560"/>
        </w:tabs>
        <w:ind w:left="7560" w:hanging="1080"/>
      </w:pPr>
      <w:rPr>
        <w:rFonts w:hint="default"/>
      </w:rPr>
    </w:lvl>
    <w:lvl w:ilvl="5">
      <w:start w:val="1"/>
      <w:numFmt w:val="decimal"/>
      <w:lvlText w:val="%1.%2)%3.%4.%5.%6."/>
      <w:lvlJc w:val="left"/>
      <w:pPr>
        <w:tabs>
          <w:tab w:val="num" w:pos="9180"/>
        </w:tabs>
        <w:ind w:left="9180" w:hanging="1080"/>
      </w:pPr>
      <w:rPr>
        <w:rFonts w:hint="default"/>
      </w:rPr>
    </w:lvl>
    <w:lvl w:ilvl="6">
      <w:start w:val="1"/>
      <w:numFmt w:val="decimal"/>
      <w:lvlText w:val="%1.%2)%3.%4.%5.%6.%7."/>
      <w:lvlJc w:val="left"/>
      <w:pPr>
        <w:tabs>
          <w:tab w:val="num" w:pos="11160"/>
        </w:tabs>
        <w:ind w:left="11160" w:hanging="1440"/>
      </w:pPr>
      <w:rPr>
        <w:rFonts w:hint="default"/>
      </w:rPr>
    </w:lvl>
    <w:lvl w:ilvl="7">
      <w:start w:val="1"/>
      <w:numFmt w:val="decimal"/>
      <w:lvlText w:val="%1.%2)%3.%4.%5.%6.%7.%8."/>
      <w:lvlJc w:val="left"/>
      <w:pPr>
        <w:tabs>
          <w:tab w:val="num" w:pos="12780"/>
        </w:tabs>
        <w:ind w:left="12780" w:hanging="1440"/>
      </w:pPr>
      <w:rPr>
        <w:rFonts w:hint="default"/>
      </w:rPr>
    </w:lvl>
    <w:lvl w:ilvl="8">
      <w:start w:val="1"/>
      <w:numFmt w:val="decimal"/>
      <w:lvlText w:val="%1.%2)%3.%4.%5.%6.%7.%8.%9."/>
      <w:lvlJc w:val="left"/>
      <w:pPr>
        <w:tabs>
          <w:tab w:val="num" w:pos="14760"/>
        </w:tabs>
        <w:ind w:left="14760" w:hanging="1800"/>
      </w:pPr>
      <w:rPr>
        <w:rFonts w:hint="default"/>
      </w:rPr>
    </w:lvl>
  </w:abstractNum>
  <w:abstractNum w:abstractNumId="19" w15:restartNumberingAfterBreak="0">
    <w:nsid w:val="48604656"/>
    <w:multiLevelType w:val="multilevel"/>
    <w:tmpl w:val="0F4C57E6"/>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0" w15:restartNumberingAfterBreak="0">
    <w:nsid w:val="4A18404C"/>
    <w:multiLevelType w:val="multilevel"/>
    <w:tmpl w:val="DD580796"/>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1" w15:restartNumberingAfterBreak="0">
    <w:nsid w:val="4BD7293A"/>
    <w:multiLevelType w:val="multilevel"/>
    <w:tmpl w:val="B60673CC"/>
    <w:lvl w:ilvl="0">
      <w:start w:val="2"/>
      <w:numFmt w:val="decimal"/>
      <w:lvlText w:val="%1."/>
      <w:lvlJc w:val="left"/>
      <w:pPr>
        <w:tabs>
          <w:tab w:val="num" w:pos="435"/>
        </w:tabs>
        <w:ind w:left="435" w:hanging="435"/>
      </w:pPr>
      <w:rPr>
        <w:rFonts w:hint="default"/>
      </w:rPr>
    </w:lvl>
    <w:lvl w:ilvl="1">
      <w:start w:val="11"/>
      <w:numFmt w:val="decimal"/>
      <w:lvlText w:val="%1.%2)"/>
      <w:lvlJc w:val="left"/>
      <w:pPr>
        <w:tabs>
          <w:tab w:val="num" w:pos="1695"/>
        </w:tabs>
        <w:ind w:left="1695" w:hanging="435"/>
      </w:pPr>
      <w:rPr>
        <w:rFonts w:hint="default"/>
      </w:rPr>
    </w:lvl>
    <w:lvl w:ilvl="2">
      <w:start w:val="1"/>
      <w:numFmt w:val="decimal"/>
      <w:lvlText w:val="%1.%2)%3."/>
      <w:lvlJc w:val="left"/>
      <w:pPr>
        <w:tabs>
          <w:tab w:val="num" w:pos="3240"/>
        </w:tabs>
        <w:ind w:left="3240" w:hanging="720"/>
      </w:pPr>
      <w:rPr>
        <w:rFonts w:hint="default"/>
      </w:rPr>
    </w:lvl>
    <w:lvl w:ilvl="3">
      <w:start w:val="1"/>
      <w:numFmt w:val="decimal"/>
      <w:lvlText w:val="%1.%2)%3.%4."/>
      <w:lvlJc w:val="left"/>
      <w:pPr>
        <w:tabs>
          <w:tab w:val="num" w:pos="4500"/>
        </w:tabs>
        <w:ind w:left="4500" w:hanging="720"/>
      </w:pPr>
      <w:rPr>
        <w:rFonts w:hint="default"/>
      </w:rPr>
    </w:lvl>
    <w:lvl w:ilvl="4">
      <w:start w:val="1"/>
      <w:numFmt w:val="decimal"/>
      <w:lvlText w:val="%1.%2)%3.%4.%5."/>
      <w:lvlJc w:val="left"/>
      <w:pPr>
        <w:tabs>
          <w:tab w:val="num" w:pos="6120"/>
        </w:tabs>
        <w:ind w:left="6120" w:hanging="1080"/>
      </w:pPr>
      <w:rPr>
        <w:rFonts w:hint="default"/>
      </w:rPr>
    </w:lvl>
    <w:lvl w:ilvl="5">
      <w:start w:val="1"/>
      <w:numFmt w:val="decimal"/>
      <w:lvlText w:val="%1.%2)%3.%4.%5.%6."/>
      <w:lvlJc w:val="left"/>
      <w:pPr>
        <w:tabs>
          <w:tab w:val="num" w:pos="7380"/>
        </w:tabs>
        <w:ind w:left="7380" w:hanging="1080"/>
      </w:pPr>
      <w:rPr>
        <w:rFonts w:hint="default"/>
      </w:rPr>
    </w:lvl>
    <w:lvl w:ilvl="6">
      <w:start w:val="1"/>
      <w:numFmt w:val="decimal"/>
      <w:lvlText w:val="%1.%2)%3.%4.%5.%6.%7."/>
      <w:lvlJc w:val="left"/>
      <w:pPr>
        <w:tabs>
          <w:tab w:val="num" w:pos="9000"/>
        </w:tabs>
        <w:ind w:left="9000" w:hanging="1440"/>
      </w:pPr>
      <w:rPr>
        <w:rFonts w:hint="default"/>
      </w:rPr>
    </w:lvl>
    <w:lvl w:ilvl="7">
      <w:start w:val="1"/>
      <w:numFmt w:val="decimal"/>
      <w:lvlText w:val="%1.%2)%3.%4.%5.%6.%7.%8."/>
      <w:lvlJc w:val="left"/>
      <w:pPr>
        <w:tabs>
          <w:tab w:val="num" w:pos="10260"/>
        </w:tabs>
        <w:ind w:left="10260" w:hanging="1440"/>
      </w:pPr>
      <w:rPr>
        <w:rFonts w:hint="default"/>
      </w:rPr>
    </w:lvl>
    <w:lvl w:ilvl="8">
      <w:start w:val="1"/>
      <w:numFmt w:val="decimal"/>
      <w:lvlText w:val="%1.%2)%3.%4.%5.%6.%7.%8.%9."/>
      <w:lvlJc w:val="left"/>
      <w:pPr>
        <w:tabs>
          <w:tab w:val="num" w:pos="11880"/>
        </w:tabs>
        <w:ind w:left="11880" w:hanging="1800"/>
      </w:pPr>
      <w:rPr>
        <w:rFonts w:hint="default"/>
      </w:rPr>
    </w:lvl>
  </w:abstractNum>
  <w:abstractNum w:abstractNumId="22" w15:restartNumberingAfterBreak="0">
    <w:nsid w:val="524F6532"/>
    <w:multiLevelType w:val="multilevel"/>
    <w:tmpl w:val="D152E462"/>
    <w:lvl w:ilvl="0">
      <w:start w:val="3"/>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3" w15:restartNumberingAfterBreak="0">
    <w:nsid w:val="57CB4AE1"/>
    <w:multiLevelType w:val="multilevel"/>
    <w:tmpl w:val="721ADB7A"/>
    <w:lvl w:ilvl="0">
      <w:start w:val="4"/>
      <w:numFmt w:val="decimal"/>
      <w:lvlText w:val="%1"/>
      <w:lvlJc w:val="left"/>
      <w:pPr>
        <w:tabs>
          <w:tab w:val="num" w:pos="360"/>
        </w:tabs>
        <w:ind w:left="360" w:hanging="360"/>
      </w:pPr>
      <w:rPr>
        <w:rFonts w:hint="default"/>
      </w:rPr>
    </w:lvl>
    <w:lvl w:ilvl="1">
      <w:start w:val="1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4" w15:restartNumberingAfterBreak="0">
    <w:nsid w:val="5AB934E5"/>
    <w:multiLevelType w:val="multilevel"/>
    <w:tmpl w:val="D1DC9126"/>
    <w:lvl w:ilvl="0">
      <w:start w:val="3"/>
      <w:numFmt w:val="decimal"/>
      <w:lvlText w:val="%1"/>
      <w:lvlJc w:val="left"/>
      <w:pPr>
        <w:tabs>
          <w:tab w:val="num" w:pos="360"/>
        </w:tabs>
        <w:ind w:left="360" w:hanging="360"/>
      </w:pPr>
      <w:rPr>
        <w:rFonts w:hint="default"/>
      </w:rPr>
    </w:lvl>
    <w:lvl w:ilvl="1">
      <w:start w:val="9"/>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5" w15:restartNumberingAfterBreak="0">
    <w:nsid w:val="65040F7E"/>
    <w:multiLevelType w:val="singleLevel"/>
    <w:tmpl w:val="041E000F"/>
    <w:lvl w:ilvl="0">
      <w:start w:val="1"/>
      <w:numFmt w:val="decimal"/>
      <w:lvlText w:val="%1."/>
      <w:lvlJc w:val="left"/>
      <w:pPr>
        <w:tabs>
          <w:tab w:val="num" w:pos="360"/>
        </w:tabs>
        <w:ind w:left="360" w:hanging="360"/>
      </w:pPr>
      <w:rPr>
        <w:rFonts w:hint="default"/>
      </w:rPr>
    </w:lvl>
  </w:abstractNum>
  <w:abstractNum w:abstractNumId="26" w15:restartNumberingAfterBreak="0">
    <w:nsid w:val="66AB695F"/>
    <w:multiLevelType w:val="multilevel"/>
    <w:tmpl w:val="7612FA3E"/>
    <w:lvl w:ilvl="0">
      <w:start w:val="4"/>
      <w:numFmt w:val="decimal"/>
      <w:lvlText w:val="%1"/>
      <w:lvlJc w:val="left"/>
      <w:pPr>
        <w:tabs>
          <w:tab w:val="num" w:pos="420"/>
        </w:tabs>
        <w:ind w:left="420" w:hanging="420"/>
      </w:pPr>
      <w:rPr>
        <w:rFonts w:hint="default"/>
      </w:rPr>
    </w:lvl>
    <w:lvl w:ilvl="1">
      <w:start w:val="4"/>
      <w:numFmt w:val="decimal"/>
      <w:lvlText w:val="%1.%2"/>
      <w:lvlJc w:val="left"/>
      <w:pPr>
        <w:tabs>
          <w:tab w:val="num" w:pos="600"/>
        </w:tabs>
        <w:ind w:left="600" w:hanging="420"/>
      </w:pPr>
      <w:rPr>
        <w:rFonts w:hint="default"/>
      </w:rPr>
    </w:lvl>
    <w:lvl w:ilvl="2">
      <w:start w:val="2"/>
      <w:numFmt w:val="decimal"/>
      <w:lvlText w:val="%1.%2.%3"/>
      <w:lvlJc w:val="left"/>
      <w:pPr>
        <w:tabs>
          <w:tab w:val="num" w:pos="1080"/>
        </w:tabs>
        <w:ind w:left="1080" w:hanging="720"/>
      </w:pPr>
      <w:rPr>
        <w:rFonts w:hint="default"/>
      </w:rPr>
    </w:lvl>
    <w:lvl w:ilvl="3">
      <w:start w:val="1"/>
      <w:numFmt w:val="decimal"/>
      <w:lvlText w:val="%1.%2.%3.%4"/>
      <w:lvlJc w:val="left"/>
      <w:pPr>
        <w:tabs>
          <w:tab w:val="num" w:pos="1260"/>
        </w:tabs>
        <w:ind w:left="1260" w:hanging="720"/>
      </w:pPr>
      <w:rPr>
        <w:rFonts w:hint="default"/>
      </w:rPr>
    </w:lvl>
    <w:lvl w:ilvl="4">
      <w:start w:val="1"/>
      <w:numFmt w:val="decimal"/>
      <w:lvlText w:val="%1.%2.%3.%4.%5"/>
      <w:lvlJc w:val="left"/>
      <w:pPr>
        <w:tabs>
          <w:tab w:val="num" w:pos="1800"/>
        </w:tabs>
        <w:ind w:left="1800" w:hanging="1080"/>
      </w:pPr>
      <w:rPr>
        <w:rFonts w:hint="default"/>
      </w:rPr>
    </w:lvl>
    <w:lvl w:ilvl="5">
      <w:start w:val="1"/>
      <w:numFmt w:val="decimal"/>
      <w:lvlText w:val="%1.%2.%3.%4.%5.%6"/>
      <w:lvlJc w:val="left"/>
      <w:pPr>
        <w:tabs>
          <w:tab w:val="num" w:pos="1980"/>
        </w:tabs>
        <w:ind w:left="1980" w:hanging="1080"/>
      </w:pPr>
      <w:rPr>
        <w:rFonts w:hint="default"/>
      </w:rPr>
    </w:lvl>
    <w:lvl w:ilvl="6">
      <w:start w:val="1"/>
      <w:numFmt w:val="decimal"/>
      <w:lvlText w:val="%1.%2.%3.%4.%5.%6.%7"/>
      <w:lvlJc w:val="left"/>
      <w:pPr>
        <w:tabs>
          <w:tab w:val="num" w:pos="2160"/>
        </w:tabs>
        <w:ind w:left="2160" w:hanging="1080"/>
      </w:pPr>
      <w:rPr>
        <w:rFonts w:hint="default"/>
      </w:rPr>
    </w:lvl>
    <w:lvl w:ilvl="7">
      <w:start w:val="1"/>
      <w:numFmt w:val="decimal"/>
      <w:lvlText w:val="%1.%2.%3.%4.%5.%6.%7.%8"/>
      <w:lvlJc w:val="left"/>
      <w:pPr>
        <w:tabs>
          <w:tab w:val="num" w:pos="2700"/>
        </w:tabs>
        <w:ind w:left="2700" w:hanging="1440"/>
      </w:pPr>
      <w:rPr>
        <w:rFonts w:hint="default"/>
      </w:rPr>
    </w:lvl>
    <w:lvl w:ilvl="8">
      <w:start w:val="1"/>
      <w:numFmt w:val="decimal"/>
      <w:lvlText w:val="%1.%2.%3.%4.%5.%6.%7.%8.%9"/>
      <w:lvlJc w:val="left"/>
      <w:pPr>
        <w:tabs>
          <w:tab w:val="num" w:pos="2880"/>
        </w:tabs>
        <w:ind w:left="2880" w:hanging="1440"/>
      </w:pPr>
      <w:rPr>
        <w:rFonts w:hint="default"/>
      </w:rPr>
    </w:lvl>
  </w:abstractNum>
  <w:abstractNum w:abstractNumId="27" w15:restartNumberingAfterBreak="0">
    <w:nsid w:val="66B45F0F"/>
    <w:multiLevelType w:val="multilevel"/>
    <w:tmpl w:val="3EA0F22C"/>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8" w15:restartNumberingAfterBreak="0">
    <w:nsid w:val="6A9F1E23"/>
    <w:multiLevelType w:val="multilevel"/>
    <w:tmpl w:val="DD580796"/>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9" w15:restartNumberingAfterBreak="0">
    <w:nsid w:val="7AA72FB3"/>
    <w:multiLevelType w:val="multilevel"/>
    <w:tmpl w:val="5FEA149E"/>
    <w:lvl w:ilvl="0">
      <w:start w:val="1"/>
      <w:numFmt w:val="decimal"/>
      <w:lvlText w:val="%1"/>
      <w:lvlJc w:val="left"/>
      <w:pPr>
        <w:tabs>
          <w:tab w:val="num" w:pos="420"/>
        </w:tabs>
        <w:ind w:left="420" w:hanging="420"/>
      </w:pPr>
      <w:rPr>
        <w:rFonts w:hint="default"/>
      </w:rPr>
    </w:lvl>
    <w:lvl w:ilvl="1">
      <w:start w:val="2"/>
      <w:numFmt w:val="decimal"/>
      <w:lvlText w:val="%1.%2"/>
      <w:lvlJc w:val="left"/>
      <w:pPr>
        <w:tabs>
          <w:tab w:val="num" w:pos="1500"/>
        </w:tabs>
        <w:ind w:left="1500" w:hanging="420"/>
      </w:pPr>
      <w:rPr>
        <w:rFonts w:hint="default"/>
      </w:rPr>
    </w:lvl>
    <w:lvl w:ilvl="2">
      <w:start w:val="1"/>
      <w:numFmt w:val="decimal"/>
      <w:lvlText w:val="%1.%2.%3"/>
      <w:lvlJc w:val="left"/>
      <w:pPr>
        <w:tabs>
          <w:tab w:val="num" w:pos="2880"/>
        </w:tabs>
        <w:ind w:left="2880" w:hanging="720"/>
      </w:pPr>
      <w:rPr>
        <w:rFonts w:hint="default"/>
      </w:rPr>
    </w:lvl>
    <w:lvl w:ilvl="3">
      <w:start w:val="1"/>
      <w:numFmt w:val="decimal"/>
      <w:lvlText w:val="%1.%2.%3.%4"/>
      <w:lvlJc w:val="left"/>
      <w:pPr>
        <w:tabs>
          <w:tab w:val="num" w:pos="3960"/>
        </w:tabs>
        <w:ind w:left="3960" w:hanging="720"/>
      </w:pPr>
      <w:rPr>
        <w:rFonts w:hint="default"/>
      </w:rPr>
    </w:lvl>
    <w:lvl w:ilvl="4">
      <w:start w:val="1"/>
      <w:numFmt w:val="decimal"/>
      <w:lvlText w:val="%1.%2.%3.%4.%5"/>
      <w:lvlJc w:val="left"/>
      <w:pPr>
        <w:tabs>
          <w:tab w:val="num" w:pos="5400"/>
        </w:tabs>
        <w:ind w:left="5400" w:hanging="1080"/>
      </w:pPr>
      <w:rPr>
        <w:rFonts w:hint="default"/>
      </w:rPr>
    </w:lvl>
    <w:lvl w:ilvl="5">
      <w:start w:val="1"/>
      <w:numFmt w:val="decimal"/>
      <w:lvlText w:val="%1.%2.%3.%4.%5.%6"/>
      <w:lvlJc w:val="left"/>
      <w:pPr>
        <w:tabs>
          <w:tab w:val="num" w:pos="6480"/>
        </w:tabs>
        <w:ind w:left="6480" w:hanging="1080"/>
      </w:pPr>
      <w:rPr>
        <w:rFonts w:hint="default"/>
      </w:rPr>
    </w:lvl>
    <w:lvl w:ilvl="6">
      <w:start w:val="1"/>
      <w:numFmt w:val="decimal"/>
      <w:lvlText w:val="%1.%2.%3.%4.%5.%6.%7"/>
      <w:lvlJc w:val="left"/>
      <w:pPr>
        <w:tabs>
          <w:tab w:val="num" w:pos="7920"/>
        </w:tabs>
        <w:ind w:left="7920" w:hanging="1440"/>
      </w:pPr>
      <w:rPr>
        <w:rFonts w:hint="default"/>
      </w:rPr>
    </w:lvl>
    <w:lvl w:ilvl="7">
      <w:start w:val="1"/>
      <w:numFmt w:val="decimal"/>
      <w:lvlText w:val="%1.%2.%3.%4.%5.%6.%7.%8"/>
      <w:lvlJc w:val="left"/>
      <w:pPr>
        <w:tabs>
          <w:tab w:val="num" w:pos="9000"/>
        </w:tabs>
        <w:ind w:left="9000" w:hanging="1440"/>
      </w:pPr>
      <w:rPr>
        <w:rFonts w:hint="default"/>
      </w:rPr>
    </w:lvl>
    <w:lvl w:ilvl="8">
      <w:start w:val="1"/>
      <w:numFmt w:val="decimal"/>
      <w:lvlText w:val="%1.%2.%3.%4.%5.%6.%7.%8.%9"/>
      <w:lvlJc w:val="left"/>
      <w:pPr>
        <w:tabs>
          <w:tab w:val="num" w:pos="10440"/>
        </w:tabs>
        <w:ind w:left="10440" w:hanging="1800"/>
      </w:pPr>
      <w:rPr>
        <w:rFonts w:hint="default"/>
      </w:rPr>
    </w:lvl>
  </w:abstractNum>
  <w:abstractNum w:abstractNumId="30" w15:restartNumberingAfterBreak="0">
    <w:nsid w:val="7BA534B2"/>
    <w:multiLevelType w:val="multilevel"/>
    <w:tmpl w:val="C1B27D72"/>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num w:numId="1" w16cid:durableId="1987782328">
    <w:abstractNumId w:val="0"/>
  </w:num>
  <w:num w:numId="2" w16cid:durableId="337738302">
    <w:abstractNumId w:val="22"/>
  </w:num>
  <w:num w:numId="3" w16cid:durableId="2016108409">
    <w:abstractNumId w:val="24"/>
  </w:num>
  <w:num w:numId="4" w16cid:durableId="2141458105">
    <w:abstractNumId w:val="19"/>
  </w:num>
  <w:num w:numId="5" w16cid:durableId="1879508005">
    <w:abstractNumId w:val="26"/>
  </w:num>
  <w:num w:numId="6" w16cid:durableId="967861270">
    <w:abstractNumId w:val="27"/>
  </w:num>
  <w:num w:numId="7" w16cid:durableId="1936741624">
    <w:abstractNumId w:val="14"/>
  </w:num>
  <w:num w:numId="8" w16cid:durableId="2043431668">
    <w:abstractNumId w:val="8"/>
  </w:num>
  <w:num w:numId="9" w16cid:durableId="877006108">
    <w:abstractNumId w:val="21"/>
  </w:num>
  <w:num w:numId="10" w16cid:durableId="238903628">
    <w:abstractNumId w:val="18"/>
  </w:num>
  <w:num w:numId="11" w16cid:durableId="1693796502">
    <w:abstractNumId w:val="10"/>
  </w:num>
  <w:num w:numId="12" w16cid:durableId="1892693307">
    <w:abstractNumId w:val="11"/>
  </w:num>
  <w:num w:numId="13" w16cid:durableId="1737049368">
    <w:abstractNumId w:val="3"/>
  </w:num>
  <w:num w:numId="14" w16cid:durableId="1950697143">
    <w:abstractNumId w:val="16"/>
  </w:num>
  <w:num w:numId="15" w16cid:durableId="515079041">
    <w:abstractNumId w:val="25"/>
  </w:num>
  <w:num w:numId="16" w16cid:durableId="1209998980">
    <w:abstractNumId w:val="2"/>
  </w:num>
  <w:num w:numId="17" w16cid:durableId="1803881177">
    <w:abstractNumId w:val="12"/>
  </w:num>
  <w:num w:numId="18" w16cid:durableId="1454053509">
    <w:abstractNumId w:val="4"/>
  </w:num>
  <w:num w:numId="19" w16cid:durableId="1856916978">
    <w:abstractNumId w:val="5"/>
  </w:num>
  <w:num w:numId="20" w16cid:durableId="2081825697">
    <w:abstractNumId w:val="13"/>
  </w:num>
  <w:num w:numId="21" w16cid:durableId="191308784">
    <w:abstractNumId w:val="29"/>
  </w:num>
  <w:num w:numId="22" w16cid:durableId="1525899621">
    <w:abstractNumId w:val="1"/>
  </w:num>
  <w:num w:numId="23" w16cid:durableId="431434236">
    <w:abstractNumId w:val="28"/>
  </w:num>
  <w:num w:numId="24" w16cid:durableId="1835952797">
    <w:abstractNumId w:val="6"/>
  </w:num>
  <w:num w:numId="25" w16cid:durableId="1597982295">
    <w:abstractNumId w:val="15"/>
  </w:num>
  <w:num w:numId="26" w16cid:durableId="905799377">
    <w:abstractNumId w:val="30"/>
  </w:num>
  <w:num w:numId="27" w16cid:durableId="724640757">
    <w:abstractNumId w:val="20"/>
  </w:num>
  <w:num w:numId="28" w16cid:durableId="369427866">
    <w:abstractNumId w:val="23"/>
  </w:num>
  <w:num w:numId="29" w16cid:durableId="174811451">
    <w:abstractNumId w:val="9"/>
  </w:num>
  <w:num w:numId="30" w16cid:durableId="1081757287">
    <w:abstractNumId w:val="7"/>
  </w:num>
  <w:num w:numId="31" w16cid:durableId="637598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20"/>
  <w:characterSpacingControl w:val="doNotCompress"/>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4E7"/>
    <w:rsid w:val="00003E76"/>
    <w:rsid w:val="00005760"/>
    <w:rsid w:val="00007F00"/>
    <w:rsid w:val="00011931"/>
    <w:rsid w:val="000124AD"/>
    <w:rsid w:val="00013CBE"/>
    <w:rsid w:val="00026198"/>
    <w:rsid w:val="0004086F"/>
    <w:rsid w:val="00040A36"/>
    <w:rsid w:val="0004281F"/>
    <w:rsid w:val="00046088"/>
    <w:rsid w:val="0004686E"/>
    <w:rsid w:val="00053BF3"/>
    <w:rsid w:val="00064695"/>
    <w:rsid w:val="00082714"/>
    <w:rsid w:val="00087468"/>
    <w:rsid w:val="00096D9A"/>
    <w:rsid w:val="00097DDE"/>
    <w:rsid w:val="000A78D5"/>
    <w:rsid w:val="000C74FB"/>
    <w:rsid w:val="000D3159"/>
    <w:rsid w:val="000D7C13"/>
    <w:rsid w:val="000F38A3"/>
    <w:rsid w:val="000F4149"/>
    <w:rsid w:val="000F4FE4"/>
    <w:rsid w:val="00103C48"/>
    <w:rsid w:val="00106655"/>
    <w:rsid w:val="001214A4"/>
    <w:rsid w:val="001372EC"/>
    <w:rsid w:val="00144925"/>
    <w:rsid w:val="00150ACA"/>
    <w:rsid w:val="00151038"/>
    <w:rsid w:val="001673B6"/>
    <w:rsid w:val="001678B4"/>
    <w:rsid w:val="00172B66"/>
    <w:rsid w:val="00182D60"/>
    <w:rsid w:val="00195895"/>
    <w:rsid w:val="001A003E"/>
    <w:rsid w:val="001A5203"/>
    <w:rsid w:val="001A745A"/>
    <w:rsid w:val="001B1479"/>
    <w:rsid w:val="001C5710"/>
    <w:rsid w:val="001C751C"/>
    <w:rsid w:val="001F1AD6"/>
    <w:rsid w:val="00201FEC"/>
    <w:rsid w:val="002065F5"/>
    <w:rsid w:val="002154B3"/>
    <w:rsid w:val="002158A2"/>
    <w:rsid w:val="002234B9"/>
    <w:rsid w:val="00246369"/>
    <w:rsid w:val="00247FCC"/>
    <w:rsid w:val="002572AD"/>
    <w:rsid w:val="00272942"/>
    <w:rsid w:val="00284034"/>
    <w:rsid w:val="00285F7A"/>
    <w:rsid w:val="002867C6"/>
    <w:rsid w:val="002A0FDB"/>
    <w:rsid w:val="002B4FDE"/>
    <w:rsid w:val="002C3BF8"/>
    <w:rsid w:val="002C776F"/>
    <w:rsid w:val="002E1968"/>
    <w:rsid w:val="002E32C5"/>
    <w:rsid w:val="002F2E56"/>
    <w:rsid w:val="002F3396"/>
    <w:rsid w:val="002F4DB6"/>
    <w:rsid w:val="00301854"/>
    <w:rsid w:val="003024D6"/>
    <w:rsid w:val="0031337E"/>
    <w:rsid w:val="0031445C"/>
    <w:rsid w:val="00326C96"/>
    <w:rsid w:val="00330899"/>
    <w:rsid w:val="00332444"/>
    <w:rsid w:val="00334EED"/>
    <w:rsid w:val="00340AD3"/>
    <w:rsid w:val="00344603"/>
    <w:rsid w:val="00345B26"/>
    <w:rsid w:val="00350437"/>
    <w:rsid w:val="0035153E"/>
    <w:rsid w:val="00351870"/>
    <w:rsid w:val="00351DB6"/>
    <w:rsid w:val="00352DCB"/>
    <w:rsid w:val="00357A59"/>
    <w:rsid w:val="00361D2B"/>
    <w:rsid w:val="00367B0B"/>
    <w:rsid w:val="00376512"/>
    <w:rsid w:val="0039261C"/>
    <w:rsid w:val="00393961"/>
    <w:rsid w:val="003A5488"/>
    <w:rsid w:val="003B5DFC"/>
    <w:rsid w:val="003C23C7"/>
    <w:rsid w:val="003D6088"/>
    <w:rsid w:val="003D7979"/>
    <w:rsid w:val="003E1139"/>
    <w:rsid w:val="003F34D8"/>
    <w:rsid w:val="003F4C14"/>
    <w:rsid w:val="004024C9"/>
    <w:rsid w:val="004074E1"/>
    <w:rsid w:val="00410E23"/>
    <w:rsid w:val="00411C40"/>
    <w:rsid w:val="004201D7"/>
    <w:rsid w:val="004234FE"/>
    <w:rsid w:val="00434F3A"/>
    <w:rsid w:val="00437DA3"/>
    <w:rsid w:val="00441B45"/>
    <w:rsid w:val="00445B34"/>
    <w:rsid w:val="004478FF"/>
    <w:rsid w:val="00457FC1"/>
    <w:rsid w:val="004608E4"/>
    <w:rsid w:val="004801CC"/>
    <w:rsid w:val="00487BF6"/>
    <w:rsid w:val="00490797"/>
    <w:rsid w:val="0049671E"/>
    <w:rsid w:val="0049782B"/>
    <w:rsid w:val="004A1DBA"/>
    <w:rsid w:val="004B10B1"/>
    <w:rsid w:val="004C6200"/>
    <w:rsid w:val="004E1C1C"/>
    <w:rsid w:val="004E6879"/>
    <w:rsid w:val="004F428D"/>
    <w:rsid w:val="0050145C"/>
    <w:rsid w:val="005062FD"/>
    <w:rsid w:val="0051654D"/>
    <w:rsid w:val="00517208"/>
    <w:rsid w:val="00532D4E"/>
    <w:rsid w:val="00533740"/>
    <w:rsid w:val="005360D9"/>
    <w:rsid w:val="00541616"/>
    <w:rsid w:val="005420AA"/>
    <w:rsid w:val="00543FD5"/>
    <w:rsid w:val="00553A35"/>
    <w:rsid w:val="00554299"/>
    <w:rsid w:val="0056455A"/>
    <w:rsid w:val="00565185"/>
    <w:rsid w:val="005729AF"/>
    <w:rsid w:val="0057616F"/>
    <w:rsid w:val="00582512"/>
    <w:rsid w:val="005879ED"/>
    <w:rsid w:val="005A430A"/>
    <w:rsid w:val="005A64E9"/>
    <w:rsid w:val="005C3AC3"/>
    <w:rsid w:val="005C78FD"/>
    <w:rsid w:val="005C7D2C"/>
    <w:rsid w:val="005D12BA"/>
    <w:rsid w:val="005D70B6"/>
    <w:rsid w:val="005E7D75"/>
    <w:rsid w:val="005F17FF"/>
    <w:rsid w:val="005F4523"/>
    <w:rsid w:val="00600AE1"/>
    <w:rsid w:val="00601B5E"/>
    <w:rsid w:val="00605025"/>
    <w:rsid w:val="0060593B"/>
    <w:rsid w:val="00607BBD"/>
    <w:rsid w:val="00616568"/>
    <w:rsid w:val="006174CD"/>
    <w:rsid w:val="00631EE8"/>
    <w:rsid w:val="00633318"/>
    <w:rsid w:val="00633E59"/>
    <w:rsid w:val="006364D5"/>
    <w:rsid w:val="006372AB"/>
    <w:rsid w:val="00645916"/>
    <w:rsid w:val="00645CA9"/>
    <w:rsid w:val="00646319"/>
    <w:rsid w:val="00654A6E"/>
    <w:rsid w:val="0065615B"/>
    <w:rsid w:val="006615DA"/>
    <w:rsid w:val="00671148"/>
    <w:rsid w:val="006873D6"/>
    <w:rsid w:val="0069716F"/>
    <w:rsid w:val="006A440A"/>
    <w:rsid w:val="006B542F"/>
    <w:rsid w:val="006C0A4B"/>
    <w:rsid w:val="006C1FA0"/>
    <w:rsid w:val="006C4EFB"/>
    <w:rsid w:val="006D2F90"/>
    <w:rsid w:val="006D53EC"/>
    <w:rsid w:val="006E1165"/>
    <w:rsid w:val="006F11B1"/>
    <w:rsid w:val="006F4766"/>
    <w:rsid w:val="006F4AEE"/>
    <w:rsid w:val="0070216F"/>
    <w:rsid w:val="007150E4"/>
    <w:rsid w:val="007265BE"/>
    <w:rsid w:val="00730396"/>
    <w:rsid w:val="00737748"/>
    <w:rsid w:val="00741CD0"/>
    <w:rsid w:val="007512DF"/>
    <w:rsid w:val="00757E84"/>
    <w:rsid w:val="00765427"/>
    <w:rsid w:val="00773AAC"/>
    <w:rsid w:val="00793506"/>
    <w:rsid w:val="00796948"/>
    <w:rsid w:val="007A049A"/>
    <w:rsid w:val="007A3016"/>
    <w:rsid w:val="007A65D7"/>
    <w:rsid w:val="007A6932"/>
    <w:rsid w:val="007B5F28"/>
    <w:rsid w:val="007C0CE6"/>
    <w:rsid w:val="007C7178"/>
    <w:rsid w:val="007D14D3"/>
    <w:rsid w:val="007D791B"/>
    <w:rsid w:val="007E186C"/>
    <w:rsid w:val="007E20D1"/>
    <w:rsid w:val="007E760A"/>
    <w:rsid w:val="008111EB"/>
    <w:rsid w:val="00811A49"/>
    <w:rsid w:val="0081626B"/>
    <w:rsid w:val="00821591"/>
    <w:rsid w:val="00822C58"/>
    <w:rsid w:val="00825524"/>
    <w:rsid w:val="0083060F"/>
    <w:rsid w:val="00835437"/>
    <w:rsid w:val="00844777"/>
    <w:rsid w:val="00857590"/>
    <w:rsid w:val="00857C79"/>
    <w:rsid w:val="0086516A"/>
    <w:rsid w:val="0086603D"/>
    <w:rsid w:val="008724A4"/>
    <w:rsid w:val="00880F72"/>
    <w:rsid w:val="008849B2"/>
    <w:rsid w:val="00886819"/>
    <w:rsid w:val="008929B0"/>
    <w:rsid w:val="008A09A6"/>
    <w:rsid w:val="008B2B72"/>
    <w:rsid w:val="008B6827"/>
    <w:rsid w:val="008C1AEB"/>
    <w:rsid w:val="008C3B58"/>
    <w:rsid w:val="008C4AB3"/>
    <w:rsid w:val="008D5930"/>
    <w:rsid w:val="008D738F"/>
    <w:rsid w:val="009010B5"/>
    <w:rsid w:val="00902C6E"/>
    <w:rsid w:val="0090513E"/>
    <w:rsid w:val="00905BB3"/>
    <w:rsid w:val="00910AD7"/>
    <w:rsid w:val="009114E7"/>
    <w:rsid w:val="00915A8B"/>
    <w:rsid w:val="00942402"/>
    <w:rsid w:val="00947A36"/>
    <w:rsid w:val="0095332B"/>
    <w:rsid w:val="00956F6D"/>
    <w:rsid w:val="009577CE"/>
    <w:rsid w:val="00960142"/>
    <w:rsid w:val="0096590F"/>
    <w:rsid w:val="00966DB1"/>
    <w:rsid w:val="009741AD"/>
    <w:rsid w:val="00974F09"/>
    <w:rsid w:val="009761BC"/>
    <w:rsid w:val="0098066B"/>
    <w:rsid w:val="00985637"/>
    <w:rsid w:val="00993142"/>
    <w:rsid w:val="00993F86"/>
    <w:rsid w:val="009B0D1B"/>
    <w:rsid w:val="009B43E3"/>
    <w:rsid w:val="009B6770"/>
    <w:rsid w:val="009C30CC"/>
    <w:rsid w:val="009C510D"/>
    <w:rsid w:val="009D0EE6"/>
    <w:rsid w:val="009F2C27"/>
    <w:rsid w:val="009F607F"/>
    <w:rsid w:val="009F6918"/>
    <w:rsid w:val="00A0101C"/>
    <w:rsid w:val="00A11B9D"/>
    <w:rsid w:val="00A15A6E"/>
    <w:rsid w:val="00A17E71"/>
    <w:rsid w:val="00A21ECD"/>
    <w:rsid w:val="00A27B46"/>
    <w:rsid w:val="00A361FA"/>
    <w:rsid w:val="00A52B65"/>
    <w:rsid w:val="00A55BD7"/>
    <w:rsid w:val="00A70413"/>
    <w:rsid w:val="00A740B2"/>
    <w:rsid w:val="00A753AE"/>
    <w:rsid w:val="00A77DD6"/>
    <w:rsid w:val="00A8713D"/>
    <w:rsid w:val="00A9302A"/>
    <w:rsid w:val="00A95B4F"/>
    <w:rsid w:val="00AA5A80"/>
    <w:rsid w:val="00AB1721"/>
    <w:rsid w:val="00AB261A"/>
    <w:rsid w:val="00AB5323"/>
    <w:rsid w:val="00AB5A30"/>
    <w:rsid w:val="00AC3A82"/>
    <w:rsid w:val="00AC761F"/>
    <w:rsid w:val="00AD6429"/>
    <w:rsid w:val="00AD749C"/>
    <w:rsid w:val="00AE0101"/>
    <w:rsid w:val="00AE4288"/>
    <w:rsid w:val="00AE7534"/>
    <w:rsid w:val="00AE753C"/>
    <w:rsid w:val="00AF225D"/>
    <w:rsid w:val="00B125D8"/>
    <w:rsid w:val="00B1261E"/>
    <w:rsid w:val="00B12A85"/>
    <w:rsid w:val="00B1543C"/>
    <w:rsid w:val="00B16728"/>
    <w:rsid w:val="00B170B9"/>
    <w:rsid w:val="00B256D9"/>
    <w:rsid w:val="00B268AD"/>
    <w:rsid w:val="00B50F58"/>
    <w:rsid w:val="00B52955"/>
    <w:rsid w:val="00B52F37"/>
    <w:rsid w:val="00B54197"/>
    <w:rsid w:val="00B7358B"/>
    <w:rsid w:val="00B74272"/>
    <w:rsid w:val="00B823E7"/>
    <w:rsid w:val="00B82954"/>
    <w:rsid w:val="00B963B2"/>
    <w:rsid w:val="00BA05F3"/>
    <w:rsid w:val="00BA1909"/>
    <w:rsid w:val="00BA7A29"/>
    <w:rsid w:val="00BA7D4E"/>
    <w:rsid w:val="00BB6459"/>
    <w:rsid w:val="00BC1B26"/>
    <w:rsid w:val="00BC253F"/>
    <w:rsid w:val="00BC3D54"/>
    <w:rsid w:val="00BC7032"/>
    <w:rsid w:val="00BD1783"/>
    <w:rsid w:val="00BD79BD"/>
    <w:rsid w:val="00BF5148"/>
    <w:rsid w:val="00C03228"/>
    <w:rsid w:val="00C23F41"/>
    <w:rsid w:val="00C3329C"/>
    <w:rsid w:val="00C34560"/>
    <w:rsid w:val="00C36E67"/>
    <w:rsid w:val="00C47110"/>
    <w:rsid w:val="00C50EDA"/>
    <w:rsid w:val="00C5234E"/>
    <w:rsid w:val="00C5310C"/>
    <w:rsid w:val="00C55AF0"/>
    <w:rsid w:val="00C62B8F"/>
    <w:rsid w:val="00C666A7"/>
    <w:rsid w:val="00C668FF"/>
    <w:rsid w:val="00C72AEC"/>
    <w:rsid w:val="00C77146"/>
    <w:rsid w:val="00C92C90"/>
    <w:rsid w:val="00CB6F7A"/>
    <w:rsid w:val="00CC7B1F"/>
    <w:rsid w:val="00CD60D6"/>
    <w:rsid w:val="00CE3CE4"/>
    <w:rsid w:val="00CF10D8"/>
    <w:rsid w:val="00CF192B"/>
    <w:rsid w:val="00CF7046"/>
    <w:rsid w:val="00D06CFC"/>
    <w:rsid w:val="00D17C95"/>
    <w:rsid w:val="00D2076F"/>
    <w:rsid w:val="00D23B3A"/>
    <w:rsid w:val="00D2494B"/>
    <w:rsid w:val="00D25914"/>
    <w:rsid w:val="00D3290F"/>
    <w:rsid w:val="00D3558C"/>
    <w:rsid w:val="00D37561"/>
    <w:rsid w:val="00D40EBB"/>
    <w:rsid w:val="00D4213D"/>
    <w:rsid w:val="00D544A9"/>
    <w:rsid w:val="00D5775E"/>
    <w:rsid w:val="00D636F0"/>
    <w:rsid w:val="00D71278"/>
    <w:rsid w:val="00D76653"/>
    <w:rsid w:val="00D8396C"/>
    <w:rsid w:val="00D92022"/>
    <w:rsid w:val="00D93539"/>
    <w:rsid w:val="00D97D77"/>
    <w:rsid w:val="00DA152D"/>
    <w:rsid w:val="00DA4344"/>
    <w:rsid w:val="00DA5AD1"/>
    <w:rsid w:val="00DB1E37"/>
    <w:rsid w:val="00DB2C41"/>
    <w:rsid w:val="00DB78D3"/>
    <w:rsid w:val="00DC33E2"/>
    <w:rsid w:val="00DC63D7"/>
    <w:rsid w:val="00DD3937"/>
    <w:rsid w:val="00DE199D"/>
    <w:rsid w:val="00DE30EC"/>
    <w:rsid w:val="00DE33F9"/>
    <w:rsid w:val="00DF2D7E"/>
    <w:rsid w:val="00DF602B"/>
    <w:rsid w:val="00E000AB"/>
    <w:rsid w:val="00E056E4"/>
    <w:rsid w:val="00E0658A"/>
    <w:rsid w:val="00E21362"/>
    <w:rsid w:val="00E21EFE"/>
    <w:rsid w:val="00E23F5B"/>
    <w:rsid w:val="00E26A35"/>
    <w:rsid w:val="00E318AB"/>
    <w:rsid w:val="00E44BCB"/>
    <w:rsid w:val="00E45306"/>
    <w:rsid w:val="00E6553D"/>
    <w:rsid w:val="00E676BD"/>
    <w:rsid w:val="00E742DE"/>
    <w:rsid w:val="00E74C73"/>
    <w:rsid w:val="00E813EC"/>
    <w:rsid w:val="00E942F7"/>
    <w:rsid w:val="00E962B0"/>
    <w:rsid w:val="00EA0BD8"/>
    <w:rsid w:val="00EA0C78"/>
    <w:rsid w:val="00EB5893"/>
    <w:rsid w:val="00EB5996"/>
    <w:rsid w:val="00EC139C"/>
    <w:rsid w:val="00EC3E15"/>
    <w:rsid w:val="00EC7D9B"/>
    <w:rsid w:val="00F02DF5"/>
    <w:rsid w:val="00F05853"/>
    <w:rsid w:val="00F253E9"/>
    <w:rsid w:val="00F42AB1"/>
    <w:rsid w:val="00F44FAB"/>
    <w:rsid w:val="00F505AF"/>
    <w:rsid w:val="00F72E62"/>
    <w:rsid w:val="00F749F3"/>
    <w:rsid w:val="00F852E1"/>
    <w:rsid w:val="00F8750A"/>
    <w:rsid w:val="00F958BC"/>
    <w:rsid w:val="00FB32A9"/>
    <w:rsid w:val="00FC5A2B"/>
    <w:rsid w:val="00FC6602"/>
    <w:rsid w:val="00FC6DDC"/>
    <w:rsid w:val="00FC7B31"/>
    <w:rsid w:val="00FD12A5"/>
    <w:rsid w:val="00FD4CDE"/>
    <w:rsid w:val="00FD515E"/>
    <w:rsid w:val="00FE1A6A"/>
    <w:rsid w:val="00FF0D87"/>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2F01DF3"/>
  <w15:chartTrackingRefBased/>
  <w15:docId w15:val="{AA89CA0A-13CA-4254-80B6-553C0CC2CD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Angsana New"/>
        <w:lang w:val="en-US" w:eastAsia="en-US" w:bidi="th-TH"/>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04686E"/>
    <w:rPr>
      <w:rFonts w:eastAsia="SimSun"/>
      <w:sz w:val="24"/>
      <w:szCs w:val="24"/>
      <w:lang w:eastAsia="zh-CN"/>
    </w:rPr>
  </w:style>
  <w:style w:type="paragraph" w:styleId="1">
    <w:name w:val="heading 1"/>
    <w:basedOn w:val="a"/>
    <w:next w:val="a"/>
    <w:qFormat/>
    <w:rsid w:val="00B823E7"/>
    <w:pPr>
      <w:keepNext/>
      <w:spacing w:before="240" w:after="60"/>
      <w:jc w:val="center"/>
      <w:outlineLvl w:val="0"/>
    </w:pPr>
    <w:rPr>
      <w:rFonts w:ascii="Angsana New" w:eastAsia="Times New Roman" w:hAnsi="Angsana New"/>
      <w:b/>
      <w:bCs/>
      <w:kern w:val="28"/>
      <w:sz w:val="40"/>
      <w:szCs w:val="40"/>
      <w:lang w:eastAsia="en-US"/>
    </w:rPr>
  </w:style>
  <w:style w:type="paragraph" w:styleId="2">
    <w:name w:val="heading 2"/>
    <w:basedOn w:val="a"/>
    <w:next w:val="a"/>
    <w:qFormat/>
    <w:rsid w:val="00B823E7"/>
    <w:pPr>
      <w:keepNext/>
      <w:ind w:firstLine="720"/>
      <w:jc w:val="center"/>
      <w:outlineLvl w:val="1"/>
    </w:pPr>
    <w:rPr>
      <w:rFonts w:ascii="AngsanaUPC" w:eastAsia="Times New Roman" w:hAnsi="AngsanaUPC" w:cs="AngsanaUPC"/>
      <w:b/>
      <w:bCs/>
      <w:sz w:val="48"/>
      <w:szCs w:val="48"/>
      <w:lang w:eastAsia="en-US"/>
    </w:rPr>
  </w:style>
  <w:style w:type="paragraph" w:styleId="3">
    <w:name w:val="heading 3"/>
    <w:basedOn w:val="a"/>
    <w:next w:val="a"/>
    <w:qFormat/>
    <w:rsid w:val="0004686E"/>
    <w:pPr>
      <w:keepNext/>
      <w:tabs>
        <w:tab w:val="left" w:pos="1260"/>
      </w:tabs>
      <w:outlineLvl w:val="2"/>
    </w:pPr>
    <w:rPr>
      <w:rFonts w:ascii="Angsana New" w:hAnsi="Angsana New"/>
      <w:sz w:val="32"/>
      <w:szCs w:val="32"/>
    </w:rPr>
  </w:style>
  <w:style w:type="paragraph" w:styleId="4">
    <w:name w:val="heading 4"/>
    <w:basedOn w:val="a"/>
    <w:next w:val="a"/>
    <w:qFormat/>
    <w:rsid w:val="00B823E7"/>
    <w:pPr>
      <w:keepNext/>
      <w:spacing w:before="240" w:after="60"/>
      <w:outlineLvl w:val="3"/>
    </w:pPr>
    <w:rPr>
      <w:b/>
      <w:bCs/>
      <w:sz w:val="28"/>
      <w:szCs w:val="32"/>
    </w:rPr>
  </w:style>
  <w:style w:type="paragraph" w:styleId="5">
    <w:name w:val="heading 5"/>
    <w:basedOn w:val="a"/>
    <w:next w:val="a"/>
    <w:qFormat/>
    <w:rsid w:val="00B823E7"/>
    <w:pPr>
      <w:spacing w:before="240" w:after="60"/>
      <w:outlineLvl w:val="4"/>
    </w:pPr>
    <w:rPr>
      <w:b/>
      <w:bCs/>
      <w:i/>
      <w:iCs/>
      <w:sz w:val="26"/>
      <w:szCs w:val="30"/>
    </w:rPr>
  </w:style>
  <w:style w:type="paragraph" w:styleId="6">
    <w:name w:val="heading 6"/>
    <w:basedOn w:val="a"/>
    <w:next w:val="a"/>
    <w:qFormat/>
    <w:rsid w:val="00B823E7"/>
    <w:pPr>
      <w:keepNext/>
      <w:jc w:val="center"/>
      <w:outlineLvl w:val="5"/>
    </w:pPr>
    <w:rPr>
      <w:rFonts w:ascii="AngsanaUPC" w:eastAsia="Cordia New" w:hAnsi="AngsanaUPC" w:cs="AngsanaUPC"/>
      <w:b/>
      <w:bCs/>
      <w:sz w:val="32"/>
      <w:szCs w:val="32"/>
      <w:lang w:eastAsia="en-US"/>
    </w:rPr>
  </w:style>
  <w:style w:type="paragraph" w:styleId="7">
    <w:name w:val="heading 7"/>
    <w:basedOn w:val="a"/>
    <w:next w:val="a"/>
    <w:qFormat/>
    <w:rsid w:val="00B823E7"/>
    <w:pPr>
      <w:keepNext/>
      <w:ind w:firstLine="2070"/>
      <w:jc w:val="both"/>
      <w:outlineLvl w:val="6"/>
    </w:pPr>
    <w:rPr>
      <w:rFonts w:ascii="AngsanaUPC" w:eastAsia="Cordia New" w:hAnsi="AngsanaUPC" w:cs="AngsanaUPC"/>
      <w:b/>
      <w:bCs/>
      <w:sz w:val="32"/>
      <w:szCs w:val="32"/>
      <w:u w:val="single"/>
      <w:lang w:eastAsia="en-US"/>
    </w:rPr>
  </w:style>
  <w:style w:type="paragraph" w:styleId="8">
    <w:name w:val="heading 8"/>
    <w:basedOn w:val="a"/>
    <w:next w:val="a"/>
    <w:qFormat/>
    <w:rsid w:val="00B823E7"/>
    <w:pPr>
      <w:keepNext/>
      <w:ind w:firstLine="1350"/>
      <w:jc w:val="both"/>
      <w:outlineLvl w:val="7"/>
    </w:pPr>
    <w:rPr>
      <w:rFonts w:ascii="AngsanaUPC" w:eastAsia="Cordia New" w:hAnsi="AngsanaUPC" w:cs="AngsanaUPC"/>
      <w:b/>
      <w:bCs/>
      <w:sz w:val="32"/>
      <w:szCs w:val="32"/>
      <w:u w:val="single"/>
      <w:lang w:eastAsia="en-US"/>
    </w:rPr>
  </w:style>
  <w:style w:type="paragraph" w:styleId="9">
    <w:name w:val="heading 9"/>
    <w:basedOn w:val="a"/>
    <w:next w:val="a"/>
    <w:qFormat/>
    <w:rsid w:val="00B823E7"/>
    <w:pPr>
      <w:spacing w:before="240" w:after="60"/>
      <w:outlineLvl w:val="8"/>
    </w:pPr>
    <w:rPr>
      <w:rFonts w:ascii="Arial" w:hAnsi="Arial" w:cs="Cordia New"/>
      <w:sz w:val="22"/>
      <w:szCs w:val="2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แบบอักษรของย่อหน้าเริ่มต้น"/>
    <w:uiPriority w:val="1"/>
    <w:semiHidden/>
    <w:unhideWhenUsed/>
  </w:style>
  <w:style w:type="paragraph" w:styleId="a4">
    <w:name w:val="footer"/>
    <w:basedOn w:val="a"/>
    <w:link w:val="a5"/>
    <w:uiPriority w:val="99"/>
    <w:rsid w:val="00844777"/>
    <w:pPr>
      <w:tabs>
        <w:tab w:val="center" w:pos="4153"/>
        <w:tab w:val="right" w:pos="8306"/>
      </w:tabs>
    </w:pPr>
    <w:rPr>
      <w:szCs w:val="28"/>
    </w:rPr>
  </w:style>
  <w:style w:type="character" w:styleId="a6">
    <w:name w:val="page number"/>
    <w:basedOn w:val="a3"/>
    <w:rsid w:val="00844777"/>
  </w:style>
  <w:style w:type="paragraph" w:styleId="a7">
    <w:name w:val="Balloon Text"/>
    <w:basedOn w:val="a"/>
    <w:semiHidden/>
    <w:rsid w:val="00357A59"/>
    <w:rPr>
      <w:rFonts w:ascii="Tahoma" w:hAnsi="Tahoma"/>
      <w:sz w:val="16"/>
      <w:szCs w:val="18"/>
    </w:rPr>
  </w:style>
  <w:style w:type="paragraph" w:styleId="a8">
    <w:name w:val="header"/>
    <w:basedOn w:val="a"/>
    <w:rsid w:val="00246369"/>
    <w:pPr>
      <w:tabs>
        <w:tab w:val="center" w:pos="4153"/>
        <w:tab w:val="right" w:pos="8306"/>
      </w:tabs>
    </w:pPr>
    <w:rPr>
      <w:szCs w:val="28"/>
    </w:rPr>
  </w:style>
  <w:style w:type="paragraph" w:styleId="a9">
    <w:name w:val="Body Text Indent"/>
    <w:basedOn w:val="a"/>
    <w:rsid w:val="00D71278"/>
    <w:pPr>
      <w:ind w:firstLine="720"/>
    </w:pPr>
    <w:rPr>
      <w:rFonts w:ascii="AngsanaUPC" w:eastAsia="Cordia New" w:hAnsi="AngsanaUPC" w:cs="AngsanaUPC"/>
      <w:sz w:val="32"/>
      <w:szCs w:val="32"/>
    </w:rPr>
  </w:style>
  <w:style w:type="paragraph" w:styleId="30">
    <w:name w:val="Body Text Indent 3"/>
    <w:basedOn w:val="a"/>
    <w:rsid w:val="00D71278"/>
    <w:pPr>
      <w:ind w:firstLine="720"/>
      <w:jc w:val="both"/>
    </w:pPr>
    <w:rPr>
      <w:rFonts w:ascii="AngsanaUPC" w:eastAsia="Cordia New" w:hAnsi="AngsanaUPC" w:cs="AngsanaUPC"/>
      <w:sz w:val="32"/>
      <w:szCs w:val="32"/>
    </w:rPr>
  </w:style>
  <w:style w:type="paragraph" w:styleId="aa">
    <w:name w:val="Body Text"/>
    <w:basedOn w:val="a"/>
    <w:rsid w:val="00B823E7"/>
    <w:pPr>
      <w:spacing w:after="120"/>
    </w:pPr>
    <w:rPr>
      <w:szCs w:val="28"/>
    </w:rPr>
  </w:style>
  <w:style w:type="paragraph" w:styleId="20">
    <w:name w:val="Body Text Indent 2"/>
    <w:basedOn w:val="a"/>
    <w:rsid w:val="00B823E7"/>
    <w:pPr>
      <w:ind w:firstLine="1260"/>
      <w:jc w:val="both"/>
    </w:pPr>
    <w:rPr>
      <w:rFonts w:ascii="AngsanaUPC" w:eastAsia="Times New Roman" w:hAnsi="AngsanaUPC" w:cs="AngsanaUPC"/>
      <w:sz w:val="32"/>
      <w:szCs w:val="32"/>
      <w:lang w:eastAsia="en-US"/>
    </w:rPr>
  </w:style>
  <w:style w:type="paragraph" w:styleId="21">
    <w:name w:val="Body Text 2"/>
    <w:basedOn w:val="a"/>
    <w:rsid w:val="00B823E7"/>
    <w:pPr>
      <w:ind w:firstLine="720"/>
    </w:pPr>
    <w:rPr>
      <w:rFonts w:ascii="AngsanaUPC" w:eastAsia="Times New Roman" w:hAnsi="AngsanaUPC" w:cs="AngsanaUPC"/>
      <w:sz w:val="32"/>
      <w:szCs w:val="32"/>
      <w:lang w:eastAsia="en-US"/>
    </w:rPr>
  </w:style>
  <w:style w:type="paragraph" w:styleId="31">
    <w:name w:val="Body Text 3"/>
    <w:basedOn w:val="a"/>
    <w:rsid w:val="00B823E7"/>
    <w:pPr>
      <w:jc w:val="both"/>
    </w:pPr>
    <w:rPr>
      <w:rFonts w:ascii="AngsanaUPC" w:eastAsia="Times New Roman" w:hAnsi="AngsanaUPC" w:cs="AngsanaUPC"/>
      <w:sz w:val="32"/>
      <w:szCs w:val="32"/>
      <w:lang w:eastAsia="en-US"/>
    </w:rPr>
  </w:style>
  <w:style w:type="paragraph" w:styleId="ab">
    <w:name w:val="Block Text"/>
    <w:basedOn w:val="a"/>
    <w:rsid w:val="00B823E7"/>
    <w:pPr>
      <w:ind w:left="720" w:right="749"/>
      <w:jc w:val="both"/>
    </w:pPr>
    <w:rPr>
      <w:rFonts w:ascii="AngsanaUPC" w:eastAsia="Times New Roman" w:hAnsi="AngsanaUPC" w:cs="AngsanaUPC"/>
      <w:sz w:val="32"/>
      <w:szCs w:val="32"/>
      <w:lang w:eastAsia="en-US"/>
    </w:rPr>
  </w:style>
  <w:style w:type="paragraph" w:styleId="10">
    <w:name w:val="toc 1"/>
    <w:basedOn w:val="a"/>
    <w:next w:val="a"/>
    <w:autoRedefine/>
    <w:semiHidden/>
    <w:rsid w:val="00B823E7"/>
    <w:pPr>
      <w:ind w:firstLine="1530"/>
      <w:jc w:val="both"/>
    </w:pPr>
    <w:rPr>
      <w:rFonts w:ascii="Cordia New" w:eastAsia="Times New Roman" w:hAnsi="Cordia New" w:cs="Cordia New"/>
      <w:b/>
      <w:bCs/>
      <w:sz w:val="32"/>
      <w:szCs w:val="32"/>
      <w:lang w:eastAsia="en-US"/>
    </w:rPr>
  </w:style>
  <w:style w:type="paragraph" w:customStyle="1" w:styleId="ac">
    <w:name w:val="???????????"/>
    <w:basedOn w:val="a"/>
    <w:rsid w:val="00B823E7"/>
    <w:pPr>
      <w:ind w:right="386" w:firstLine="720"/>
      <w:jc w:val="both"/>
    </w:pPr>
    <w:rPr>
      <w:rFonts w:ascii="CordiaUPC" w:eastAsia="Times New Roman" w:hAnsi="CordiaUPC" w:cs="CordiaUPC"/>
      <w:sz w:val="32"/>
      <w:szCs w:val="32"/>
      <w:lang w:eastAsia="en-US"/>
    </w:rPr>
  </w:style>
  <w:style w:type="paragraph" w:customStyle="1" w:styleId="example">
    <w:name w:val="example"/>
    <w:basedOn w:val="a"/>
    <w:rsid w:val="00B823E7"/>
    <w:pPr>
      <w:ind w:firstLine="720"/>
      <w:jc w:val="center"/>
    </w:pPr>
    <w:rPr>
      <w:rFonts w:ascii="CordiaUPC" w:eastAsia="Times New Roman" w:hAnsi="CordiaUPC" w:cs="CordiaUPC"/>
      <w:i/>
      <w:iCs/>
      <w:sz w:val="36"/>
      <w:szCs w:val="36"/>
      <w:lang w:eastAsia="en-US"/>
    </w:rPr>
  </w:style>
  <w:style w:type="paragraph" w:customStyle="1" w:styleId="REG1">
    <w:name w:val="REG_1"/>
    <w:basedOn w:val="ac"/>
    <w:rsid w:val="00B823E7"/>
    <w:pPr>
      <w:ind w:right="11"/>
      <w:jc w:val="center"/>
    </w:pPr>
    <w:rPr>
      <w:b/>
      <w:bCs/>
    </w:rPr>
  </w:style>
  <w:style w:type="paragraph" w:customStyle="1" w:styleId="ref">
    <w:name w:val="ref"/>
    <w:basedOn w:val="a"/>
    <w:rsid w:val="00B823E7"/>
    <w:pPr>
      <w:spacing w:before="120"/>
      <w:ind w:firstLine="720"/>
      <w:jc w:val="both"/>
    </w:pPr>
    <w:rPr>
      <w:rFonts w:ascii="AngsanaUPC" w:eastAsia="Times New Roman" w:hAnsi="AngsanaUPC" w:cs="AngsanaUPC"/>
      <w:b/>
      <w:bCs/>
      <w:i/>
      <w:iCs/>
      <w:sz w:val="32"/>
      <w:szCs w:val="32"/>
      <w:lang w:eastAsia="en-US"/>
    </w:rPr>
  </w:style>
  <w:style w:type="paragraph" w:customStyle="1" w:styleId="ref2">
    <w:name w:val="ref_2"/>
    <w:basedOn w:val="a"/>
    <w:rsid w:val="00B823E7"/>
    <w:pPr>
      <w:spacing w:before="60"/>
      <w:ind w:firstLine="720"/>
      <w:jc w:val="both"/>
    </w:pPr>
    <w:rPr>
      <w:rFonts w:ascii="AngsanaUPC" w:eastAsia="Times New Roman" w:hAnsi="AngsanaUPC" w:cs="AngsanaUPC"/>
      <w:b/>
      <w:bCs/>
      <w:i/>
      <w:iCs/>
      <w:sz w:val="32"/>
      <w:szCs w:val="32"/>
      <w:lang w:eastAsia="en-US"/>
    </w:rPr>
  </w:style>
  <w:style w:type="paragraph" w:customStyle="1" w:styleId="exmbiblio">
    <w:name w:val="exm_biblio"/>
    <w:basedOn w:val="a"/>
    <w:rsid w:val="00B823E7"/>
    <w:pPr>
      <w:ind w:left="720" w:hanging="720"/>
    </w:pPr>
    <w:rPr>
      <w:rFonts w:ascii="AngsanaUPC" w:eastAsia="Times New Roman" w:hAnsi="AngsanaUPC" w:cs="AngsanaUPC"/>
      <w:sz w:val="32"/>
      <w:szCs w:val="32"/>
      <w:lang w:eastAsia="en-US"/>
    </w:rPr>
  </w:style>
  <w:style w:type="paragraph" w:customStyle="1" w:styleId="formatthai">
    <w:name w:val="format_thai"/>
    <w:basedOn w:val="a"/>
    <w:rsid w:val="00B823E7"/>
    <w:pPr>
      <w:ind w:left="1440" w:hanging="720"/>
    </w:pPr>
    <w:rPr>
      <w:rFonts w:ascii="CordiaUPC" w:eastAsia="Times New Roman" w:hAnsi="CordiaUPC" w:cs="CordiaUPC"/>
      <w:color w:val="0000FF"/>
      <w:sz w:val="32"/>
      <w:szCs w:val="32"/>
      <w:lang w:eastAsia="en-US"/>
    </w:rPr>
  </w:style>
  <w:style w:type="paragraph" w:styleId="ad">
    <w:name w:val="Title"/>
    <w:basedOn w:val="a"/>
    <w:qFormat/>
    <w:rsid w:val="00B823E7"/>
    <w:pPr>
      <w:spacing w:before="120"/>
      <w:jc w:val="center"/>
    </w:pPr>
    <w:rPr>
      <w:rFonts w:ascii="AngsanaUPC" w:eastAsia="Cordia New" w:hAnsi="AngsanaUPC" w:cs="AngsanaUPC"/>
      <w:b/>
      <w:bCs/>
      <w:sz w:val="32"/>
      <w:szCs w:val="32"/>
      <w:lang w:eastAsia="en-US"/>
    </w:rPr>
  </w:style>
  <w:style w:type="paragraph" w:styleId="ae">
    <w:name w:val="Subtitle"/>
    <w:basedOn w:val="a"/>
    <w:qFormat/>
    <w:rsid w:val="00B823E7"/>
    <w:pPr>
      <w:jc w:val="center"/>
    </w:pPr>
    <w:rPr>
      <w:rFonts w:eastAsia="Cordia New" w:cs="AngsanaUPC"/>
      <w:b/>
      <w:bCs/>
      <w:sz w:val="44"/>
      <w:szCs w:val="44"/>
      <w:lang w:eastAsia="th-TH"/>
    </w:rPr>
  </w:style>
  <w:style w:type="paragraph" w:styleId="af">
    <w:name w:val="caption"/>
    <w:basedOn w:val="a"/>
    <w:next w:val="a"/>
    <w:qFormat/>
    <w:rsid w:val="007C7178"/>
    <w:pPr>
      <w:spacing w:before="240"/>
      <w:jc w:val="center"/>
    </w:pPr>
    <w:rPr>
      <w:rFonts w:ascii="AngsanaUPC" w:eastAsia="Cordia New" w:hAnsi="AngsanaUPC" w:cs="AngsanaUPC"/>
      <w:b/>
      <w:bCs/>
      <w:sz w:val="32"/>
      <w:szCs w:val="32"/>
      <w:lang w:eastAsia="en-US"/>
    </w:rPr>
  </w:style>
  <w:style w:type="table" w:styleId="af0">
    <w:name w:val="Table Grid"/>
    <w:basedOn w:val="a1"/>
    <w:rsid w:val="007C7178"/>
    <w:rPr>
      <w:rFonts w:ascii="Cordia New" w:eastAsia="Cordia New" w:hAnsi="Cordia Ne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List Bullet"/>
    <w:basedOn w:val="a"/>
    <w:rsid w:val="007C7178"/>
    <w:pPr>
      <w:ind w:left="360" w:hanging="360"/>
    </w:pPr>
    <w:rPr>
      <w:rFonts w:ascii="AngsanaUPC" w:eastAsia="Times New Roman" w:hAnsi="AngsanaUPC" w:cs="AngsanaUPC"/>
      <w:sz w:val="20"/>
      <w:szCs w:val="20"/>
      <w:lang w:eastAsia="en-US"/>
    </w:rPr>
  </w:style>
  <w:style w:type="paragraph" w:customStyle="1" w:styleId="af2">
    <w:name w:val="รายการอ้างอิง"/>
    <w:basedOn w:val="a"/>
    <w:rsid w:val="00A77DD6"/>
    <w:pPr>
      <w:ind w:left="720" w:hanging="720"/>
    </w:pPr>
    <w:rPr>
      <w:rFonts w:ascii="Cordia New" w:eastAsia="Cordia New" w:hAnsi="Cordia New" w:cs="Cordia New"/>
      <w:sz w:val="32"/>
      <w:szCs w:val="32"/>
      <w:lang w:eastAsia="en-US"/>
    </w:rPr>
  </w:style>
  <w:style w:type="character" w:customStyle="1" w:styleId="a5">
    <w:name w:val="ท้ายกระดาษ อักขระ"/>
    <w:link w:val="a4"/>
    <w:uiPriority w:val="99"/>
    <w:rsid w:val="004024C9"/>
    <w:rPr>
      <w:rFonts w:eastAsia="SimSun"/>
      <w:sz w:val="24"/>
      <w:szCs w:val="28"/>
      <w:lang w:eastAsia="zh-CN"/>
    </w:rPr>
  </w:style>
  <w:style w:type="paragraph" w:styleId="HTML">
    <w:name w:val="HTML Preformatted"/>
    <w:basedOn w:val="a"/>
    <w:link w:val="HTML0"/>
    <w:rsid w:val="00003E76"/>
    <w:rPr>
      <w:rFonts w:ascii="Consolas" w:hAnsi="Consolas"/>
      <w:sz w:val="20"/>
      <w:szCs w:val="25"/>
    </w:rPr>
  </w:style>
  <w:style w:type="character" w:customStyle="1" w:styleId="HTML0">
    <w:name w:val="HTML ที่ได้รับการจัดรูปแบบแล้ว อักขระ"/>
    <w:basedOn w:val="a0"/>
    <w:link w:val="HTML"/>
    <w:rsid w:val="00003E76"/>
    <w:rPr>
      <w:rFonts w:ascii="Consolas" w:eastAsia="SimSun" w:hAnsi="Consolas"/>
      <w:szCs w:val="25"/>
      <w:lang w:eastAsia="zh-CN"/>
    </w:rPr>
  </w:style>
  <w:style w:type="character" w:styleId="af3">
    <w:name w:val="Placeholder Text"/>
    <w:basedOn w:val="a0"/>
    <w:uiPriority w:val="99"/>
    <w:semiHidden/>
    <w:rsid w:val="0049079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373687">
      <w:bodyDiv w:val="1"/>
      <w:marLeft w:val="0"/>
      <w:marRight w:val="0"/>
      <w:marTop w:val="0"/>
      <w:marBottom w:val="0"/>
      <w:divBdr>
        <w:top w:val="none" w:sz="0" w:space="0" w:color="auto"/>
        <w:left w:val="none" w:sz="0" w:space="0" w:color="auto"/>
        <w:bottom w:val="none" w:sz="0" w:space="0" w:color="auto"/>
        <w:right w:val="none" w:sz="0" w:space="0" w:color="auto"/>
      </w:divBdr>
    </w:div>
    <w:div w:id="49499619">
      <w:bodyDiv w:val="1"/>
      <w:marLeft w:val="0"/>
      <w:marRight w:val="0"/>
      <w:marTop w:val="0"/>
      <w:marBottom w:val="0"/>
      <w:divBdr>
        <w:top w:val="none" w:sz="0" w:space="0" w:color="auto"/>
        <w:left w:val="none" w:sz="0" w:space="0" w:color="auto"/>
        <w:bottom w:val="none" w:sz="0" w:space="0" w:color="auto"/>
        <w:right w:val="none" w:sz="0" w:space="0" w:color="auto"/>
      </w:divBdr>
    </w:div>
    <w:div w:id="66415640">
      <w:bodyDiv w:val="1"/>
      <w:marLeft w:val="0"/>
      <w:marRight w:val="0"/>
      <w:marTop w:val="0"/>
      <w:marBottom w:val="0"/>
      <w:divBdr>
        <w:top w:val="none" w:sz="0" w:space="0" w:color="auto"/>
        <w:left w:val="none" w:sz="0" w:space="0" w:color="auto"/>
        <w:bottom w:val="none" w:sz="0" w:space="0" w:color="auto"/>
        <w:right w:val="none" w:sz="0" w:space="0" w:color="auto"/>
      </w:divBdr>
    </w:div>
    <w:div w:id="70008252">
      <w:bodyDiv w:val="1"/>
      <w:marLeft w:val="0"/>
      <w:marRight w:val="0"/>
      <w:marTop w:val="0"/>
      <w:marBottom w:val="0"/>
      <w:divBdr>
        <w:top w:val="none" w:sz="0" w:space="0" w:color="auto"/>
        <w:left w:val="none" w:sz="0" w:space="0" w:color="auto"/>
        <w:bottom w:val="none" w:sz="0" w:space="0" w:color="auto"/>
        <w:right w:val="none" w:sz="0" w:space="0" w:color="auto"/>
      </w:divBdr>
    </w:div>
    <w:div w:id="170682346">
      <w:bodyDiv w:val="1"/>
      <w:marLeft w:val="0"/>
      <w:marRight w:val="0"/>
      <w:marTop w:val="0"/>
      <w:marBottom w:val="0"/>
      <w:divBdr>
        <w:top w:val="none" w:sz="0" w:space="0" w:color="auto"/>
        <w:left w:val="none" w:sz="0" w:space="0" w:color="auto"/>
        <w:bottom w:val="none" w:sz="0" w:space="0" w:color="auto"/>
        <w:right w:val="none" w:sz="0" w:space="0" w:color="auto"/>
      </w:divBdr>
    </w:div>
    <w:div w:id="287473364">
      <w:bodyDiv w:val="1"/>
      <w:marLeft w:val="0"/>
      <w:marRight w:val="0"/>
      <w:marTop w:val="0"/>
      <w:marBottom w:val="0"/>
      <w:divBdr>
        <w:top w:val="none" w:sz="0" w:space="0" w:color="auto"/>
        <w:left w:val="none" w:sz="0" w:space="0" w:color="auto"/>
        <w:bottom w:val="none" w:sz="0" w:space="0" w:color="auto"/>
        <w:right w:val="none" w:sz="0" w:space="0" w:color="auto"/>
      </w:divBdr>
    </w:div>
    <w:div w:id="335621195">
      <w:bodyDiv w:val="1"/>
      <w:marLeft w:val="0"/>
      <w:marRight w:val="0"/>
      <w:marTop w:val="0"/>
      <w:marBottom w:val="0"/>
      <w:divBdr>
        <w:top w:val="none" w:sz="0" w:space="0" w:color="auto"/>
        <w:left w:val="none" w:sz="0" w:space="0" w:color="auto"/>
        <w:bottom w:val="none" w:sz="0" w:space="0" w:color="auto"/>
        <w:right w:val="none" w:sz="0" w:space="0" w:color="auto"/>
      </w:divBdr>
    </w:div>
    <w:div w:id="391126261">
      <w:bodyDiv w:val="1"/>
      <w:marLeft w:val="0"/>
      <w:marRight w:val="0"/>
      <w:marTop w:val="0"/>
      <w:marBottom w:val="0"/>
      <w:divBdr>
        <w:top w:val="none" w:sz="0" w:space="0" w:color="auto"/>
        <w:left w:val="none" w:sz="0" w:space="0" w:color="auto"/>
        <w:bottom w:val="none" w:sz="0" w:space="0" w:color="auto"/>
        <w:right w:val="none" w:sz="0" w:space="0" w:color="auto"/>
      </w:divBdr>
    </w:div>
    <w:div w:id="510989197">
      <w:bodyDiv w:val="1"/>
      <w:marLeft w:val="0"/>
      <w:marRight w:val="0"/>
      <w:marTop w:val="0"/>
      <w:marBottom w:val="0"/>
      <w:divBdr>
        <w:top w:val="none" w:sz="0" w:space="0" w:color="auto"/>
        <w:left w:val="none" w:sz="0" w:space="0" w:color="auto"/>
        <w:bottom w:val="none" w:sz="0" w:space="0" w:color="auto"/>
        <w:right w:val="none" w:sz="0" w:space="0" w:color="auto"/>
      </w:divBdr>
    </w:div>
    <w:div w:id="672300017">
      <w:bodyDiv w:val="1"/>
      <w:marLeft w:val="0"/>
      <w:marRight w:val="0"/>
      <w:marTop w:val="0"/>
      <w:marBottom w:val="0"/>
      <w:divBdr>
        <w:top w:val="none" w:sz="0" w:space="0" w:color="auto"/>
        <w:left w:val="none" w:sz="0" w:space="0" w:color="auto"/>
        <w:bottom w:val="none" w:sz="0" w:space="0" w:color="auto"/>
        <w:right w:val="none" w:sz="0" w:space="0" w:color="auto"/>
      </w:divBdr>
    </w:div>
    <w:div w:id="735709234">
      <w:bodyDiv w:val="1"/>
      <w:marLeft w:val="0"/>
      <w:marRight w:val="0"/>
      <w:marTop w:val="0"/>
      <w:marBottom w:val="0"/>
      <w:divBdr>
        <w:top w:val="none" w:sz="0" w:space="0" w:color="auto"/>
        <w:left w:val="none" w:sz="0" w:space="0" w:color="auto"/>
        <w:bottom w:val="none" w:sz="0" w:space="0" w:color="auto"/>
        <w:right w:val="none" w:sz="0" w:space="0" w:color="auto"/>
      </w:divBdr>
      <w:divsChild>
        <w:div w:id="1568760509">
          <w:marLeft w:val="0"/>
          <w:marRight w:val="0"/>
          <w:marTop w:val="0"/>
          <w:marBottom w:val="0"/>
          <w:divBdr>
            <w:top w:val="none" w:sz="0" w:space="0" w:color="auto"/>
            <w:left w:val="none" w:sz="0" w:space="0" w:color="auto"/>
            <w:bottom w:val="none" w:sz="0" w:space="0" w:color="auto"/>
            <w:right w:val="none" w:sz="0" w:space="0" w:color="auto"/>
          </w:divBdr>
        </w:div>
        <w:div w:id="190533382">
          <w:marLeft w:val="0"/>
          <w:marRight w:val="0"/>
          <w:marTop w:val="0"/>
          <w:marBottom w:val="0"/>
          <w:divBdr>
            <w:top w:val="none" w:sz="0" w:space="0" w:color="auto"/>
            <w:left w:val="none" w:sz="0" w:space="0" w:color="auto"/>
            <w:bottom w:val="none" w:sz="0" w:space="0" w:color="auto"/>
            <w:right w:val="none" w:sz="0" w:space="0" w:color="auto"/>
          </w:divBdr>
        </w:div>
        <w:div w:id="1087531924">
          <w:marLeft w:val="0"/>
          <w:marRight w:val="0"/>
          <w:marTop w:val="0"/>
          <w:marBottom w:val="0"/>
          <w:divBdr>
            <w:top w:val="none" w:sz="0" w:space="0" w:color="auto"/>
            <w:left w:val="none" w:sz="0" w:space="0" w:color="auto"/>
            <w:bottom w:val="none" w:sz="0" w:space="0" w:color="auto"/>
            <w:right w:val="none" w:sz="0" w:space="0" w:color="auto"/>
          </w:divBdr>
        </w:div>
        <w:div w:id="838158711">
          <w:marLeft w:val="0"/>
          <w:marRight w:val="0"/>
          <w:marTop w:val="0"/>
          <w:marBottom w:val="0"/>
          <w:divBdr>
            <w:top w:val="none" w:sz="0" w:space="0" w:color="auto"/>
            <w:left w:val="none" w:sz="0" w:space="0" w:color="auto"/>
            <w:bottom w:val="none" w:sz="0" w:space="0" w:color="auto"/>
            <w:right w:val="none" w:sz="0" w:space="0" w:color="auto"/>
          </w:divBdr>
        </w:div>
      </w:divsChild>
    </w:div>
    <w:div w:id="744033714">
      <w:bodyDiv w:val="1"/>
      <w:marLeft w:val="0"/>
      <w:marRight w:val="0"/>
      <w:marTop w:val="0"/>
      <w:marBottom w:val="0"/>
      <w:divBdr>
        <w:top w:val="none" w:sz="0" w:space="0" w:color="auto"/>
        <w:left w:val="none" w:sz="0" w:space="0" w:color="auto"/>
        <w:bottom w:val="none" w:sz="0" w:space="0" w:color="auto"/>
        <w:right w:val="none" w:sz="0" w:space="0" w:color="auto"/>
      </w:divBdr>
    </w:div>
    <w:div w:id="764959575">
      <w:bodyDiv w:val="1"/>
      <w:marLeft w:val="0"/>
      <w:marRight w:val="0"/>
      <w:marTop w:val="0"/>
      <w:marBottom w:val="0"/>
      <w:divBdr>
        <w:top w:val="none" w:sz="0" w:space="0" w:color="auto"/>
        <w:left w:val="none" w:sz="0" w:space="0" w:color="auto"/>
        <w:bottom w:val="none" w:sz="0" w:space="0" w:color="auto"/>
        <w:right w:val="none" w:sz="0" w:space="0" w:color="auto"/>
      </w:divBdr>
    </w:div>
    <w:div w:id="796339191">
      <w:bodyDiv w:val="1"/>
      <w:marLeft w:val="0"/>
      <w:marRight w:val="0"/>
      <w:marTop w:val="0"/>
      <w:marBottom w:val="0"/>
      <w:divBdr>
        <w:top w:val="none" w:sz="0" w:space="0" w:color="auto"/>
        <w:left w:val="none" w:sz="0" w:space="0" w:color="auto"/>
        <w:bottom w:val="none" w:sz="0" w:space="0" w:color="auto"/>
        <w:right w:val="none" w:sz="0" w:space="0" w:color="auto"/>
      </w:divBdr>
    </w:div>
    <w:div w:id="834496105">
      <w:bodyDiv w:val="1"/>
      <w:marLeft w:val="0"/>
      <w:marRight w:val="0"/>
      <w:marTop w:val="0"/>
      <w:marBottom w:val="0"/>
      <w:divBdr>
        <w:top w:val="none" w:sz="0" w:space="0" w:color="auto"/>
        <w:left w:val="none" w:sz="0" w:space="0" w:color="auto"/>
        <w:bottom w:val="none" w:sz="0" w:space="0" w:color="auto"/>
        <w:right w:val="none" w:sz="0" w:space="0" w:color="auto"/>
      </w:divBdr>
    </w:div>
    <w:div w:id="852914084">
      <w:bodyDiv w:val="1"/>
      <w:marLeft w:val="0"/>
      <w:marRight w:val="0"/>
      <w:marTop w:val="0"/>
      <w:marBottom w:val="0"/>
      <w:divBdr>
        <w:top w:val="none" w:sz="0" w:space="0" w:color="auto"/>
        <w:left w:val="none" w:sz="0" w:space="0" w:color="auto"/>
        <w:bottom w:val="none" w:sz="0" w:space="0" w:color="auto"/>
        <w:right w:val="none" w:sz="0" w:space="0" w:color="auto"/>
      </w:divBdr>
    </w:div>
    <w:div w:id="884489859">
      <w:bodyDiv w:val="1"/>
      <w:marLeft w:val="0"/>
      <w:marRight w:val="0"/>
      <w:marTop w:val="0"/>
      <w:marBottom w:val="0"/>
      <w:divBdr>
        <w:top w:val="none" w:sz="0" w:space="0" w:color="auto"/>
        <w:left w:val="none" w:sz="0" w:space="0" w:color="auto"/>
        <w:bottom w:val="none" w:sz="0" w:space="0" w:color="auto"/>
        <w:right w:val="none" w:sz="0" w:space="0" w:color="auto"/>
      </w:divBdr>
    </w:div>
    <w:div w:id="896549580">
      <w:bodyDiv w:val="1"/>
      <w:marLeft w:val="0"/>
      <w:marRight w:val="0"/>
      <w:marTop w:val="0"/>
      <w:marBottom w:val="0"/>
      <w:divBdr>
        <w:top w:val="none" w:sz="0" w:space="0" w:color="auto"/>
        <w:left w:val="none" w:sz="0" w:space="0" w:color="auto"/>
        <w:bottom w:val="none" w:sz="0" w:space="0" w:color="auto"/>
        <w:right w:val="none" w:sz="0" w:space="0" w:color="auto"/>
      </w:divBdr>
    </w:div>
    <w:div w:id="902447852">
      <w:bodyDiv w:val="1"/>
      <w:marLeft w:val="0"/>
      <w:marRight w:val="0"/>
      <w:marTop w:val="0"/>
      <w:marBottom w:val="0"/>
      <w:divBdr>
        <w:top w:val="none" w:sz="0" w:space="0" w:color="auto"/>
        <w:left w:val="none" w:sz="0" w:space="0" w:color="auto"/>
        <w:bottom w:val="none" w:sz="0" w:space="0" w:color="auto"/>
        <w:right w:val="none" w:sz="0" w:space="0" w:color="auto"/>
      </w:divBdr>
    </w:div>
    <w:div w:id="1037925576">
      <w:bodyDiv w:val="1"/>
      <w:marLeft w:val="0"/>
      <w:marRight w:val="0"/>
      <w:marTop w:val="0"/>
      <w:marBottom w:val="0"/>
      <w:divBdr>
        <w:top w:val="none" w:sz="0" w:space="0" w:color="auto"/>
        <w:left w:val="none" w:sz="0" w:space="0" w:color="auto"/>
        <w:bottom w:val="none" w:sz="0" w:space="0" w:color="auto"/>
        <w:right w:val="none" w:sz="0" w:space="0" w:color="auto"/>
      </w:divBdr>
    </w:div>
    <w:div w:id="1127236416">
      <w:bodyDiv w:val="1"/>
      <w:marLeft w:val="0"/>
      <w:marRight w:val="0"/>
      <w:marTop w:val="0"/>
      <w:marBottom w:val="0"/>
      <w:divBdr>
        <w:top w:val="none" w:sz="0" w:space="0" w:color="auto"/>
        <w:left w:val="none" w:sz="0" w:space="0" w:color="auto"/>
        <w:bottom w:val="none" w:sz="0" w:space="0" w:color="auto"/>
        <w:right w:val="none" w:sz="0" w:space="0" w:color="auto"/>
      </w:divBdr>
    </w:div>
    <w:div w:id="1155338592">
      <w:bodyDiv w:val="1"/>
      <w:marLeft w:val="0"/>
      <w:marRight w:val="0"/>
      <w:marTop w:val="0"/>
      <w:marBottom w:val="0"/>
      <w:divBdr>
        <w:top w:val="none" w:sz="0" w:space="0" w:color="auto"/>
        <w:left w:val="none" w:sz="0" w:space="0" w:color="auto"/>
        <w:bottom w:val="none" w:sz="0" w:space="0" w:color="auto"/>
        <w:right w:val="none" w:sz="0" w:space="0" w:color="auto"/>
      </w:divBdr>
    </w:div>
    <w:div w:id="1220701910">
      <w:bodyDiv w:val="1"/>
      <w:marLeft w:val="0"/>
      <w:marRight w:val="0"/>
      <w:marTop w:val="0"/>
      <w:marBottom w:val="0"/>
      <w:divBdr>
        <w:top w:val="none" w:sz="0" w:space="0" w:color="auto"/>
        <w:left w:val="none" w:sz="0" w:space="0" w:color="auto"/>
        <w:bottom w:val="none" w:sz="0" w:space="0" w:color="auto"/>
        <w:right w:val="none" w:sz="0" w:space="0" w:color="auto"/>
      </w:divBdr>
    </w:div>
    <w:div w:id="1324817194">
      <w:bodyDiv w:val="1"/>
      <w:marLeft w:val="0"/>
      <w:marRight w:val="0"/>
      <w:marTop w:val="0"/>
      <w:marBottom w:val="0"/>
      <w:divBdr>
        <w:top w:val="none" w:sz="0" w:space="0" w:color="auto"/>
        <w:left w:val="none" w:sz="0" w:space="0" w:color="auto"/>
        <w:bottom w:val="none" w:sz="0" w:space="0" w:color="auto"/>
        <w:right w:val="none" w:sz="0" w:space="0" w:color="auto"/>
      </w:divBdr>
      <w:divsChild>
        <w:div w:id="1356808623">
          <w:marLeft w:val="0"/>
          <w:marRight w:val="0"/>
          <w:marTop w:val="0"/>
          <w:marBottom w:val="0"/>
          <w:divBdr>
            <w:top w:val="none" w:sz="0" w:space="0" w:color="auto"/>
            <w:left w:val="none" w:sz="0" w:space="0" w:color="auto"/>
            <w:bottom w:val="none" w:sz="0" w:space="0" w:color="auto"/>
            <w:right w:val="none" w:sz="0" w:space="0" w:color="auto"/>
          </w:divBdr>
        </w:div>
        <w:div w:id="1889292309">
          <w:marLeft w:val="0"/>
          <w:marRight w:val="0"/>
          <w:marTop w:val="0"/>
          <w:marBottom w:val="0"/>
          <w:divBdr>
            <w:top w:val="none" w:sz="0" w:space="0" w:color="auto"/>
            <w:left w:val="none" w:sz="0" w:space="0" w:color="auto"/>
            <w:bottom w:val="none" w:sz="0" w:space="0" w:color="auto"/>
            <w:right w:val="none" w:sz="0" w:space="0" w:color="auto"/>
          </w:divBdr>
          <w:divsChild>
            <w:div w:id="358312472">
              <w:marLeft w:val="0"/>
              <w:marRight w:val="165"/>
              <w:marTop w:val="150"/>
              <w:marBottom w:val="0"/>
              <w:divBdr>
                <w:top w:val="none" w:sz="0" w:space="0" w:color="auto"/>
                <w:left w:val="none" w:sz="0" w:space="0" w:color="auto"/>
                <w:bottom w:val="none" w:sz="0" w:space="0" w:color="auto"/>
                <w:right w:val="none" w:sz="0" w:space="0" w:color="auto"/>
              </w:divBdr>
              <w:divsChild>
                <w:div w:id="175389093">
                  <w:marLeft w:val="0"/>
                  <w:marRight w:val="0"/>
                  <w:marTop w:val="0"/>
                  <w:marBottom w:val="0"/>
                  <w:divBdr>
                    <w:top w:val="none" w:sz="0" w:space="0" w:color="auto"/>
                    <w:left w:val="none" w:sz="0" w:space="0" w:color="auto"/>
                    <w:bottom w:val="none" w:sz="0" w:space="0" w:color="auto"/>
                    <w:right w:val="none" w:sz="0" w:space="0" w:color="auto"/>
                  </w:divBdr>
                  <w:divsChild>
                    <w:div w:id="1829638249">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6679213">
      <w:bodyDiv w:val="1"/>
      <w:marLeft w:val="0"/>
      <w:marRight w:val="0"/>
      <w:marTop w:val="0"/>
      <w:marBottom w:val="0"/>
      <w:divBdr>
        <w:top w:val="none" w:sz="0" w:space="0" w:color="auto"/>
        <w:left w:val="none" w:sz="0" w:space="0" w:color="auto"/>
        <w:bottom w:val="none" w:sz="0" w:space="0" w:color="auto"/>
        <w:right w:val="none" w:sz="0" w:space="0" w:color="auto"/>
      </w:divBdr>
    </w:div>
    <w:div w:id="1391925604">
      <w:bodyDiv w:val="1"/>
      <w:marLeft w:val="0"/>
      <w:marRight w:val="0"/>
      <w:marTop w:val="0"/>
      <w:marBottom w:val="0"/>
      <w:divBdr>
        <w:top w:val="none" w:sz="0" w:space="0" w:color="auto"/>
        <w:left w:val="none" w:sz="0" w:space="0" w:color="auto"/>
        <w:bottom w:val="none" w:sz="0" w:space="0" w:color="auto"/>
        <w:right w:val="none" w:sz="0" w:space="0" w:color="auto"/>
      </w:divBdr>
    </w:div>
    <w:div w:id="1454252706">
      <w:bodyDiv w:val="1"/>
      <w:marLeft w:val="0"/>
      <w:marRight w:val="0"/>
      <w:marTop w:val="0"/>
      <w:marBottom w:val="0"/>
      <w:divBdr>
        <w:top w:val="none" w:sz="0" w:space="0" w:color="auto"/>
        <w:left w:val="none" w:sz="0" w:space="0" w:color="auto"/>
        <w:bottom w:val="none" w:sz="0" w:space="0" w:color="auto"/>
        <w:right w:val="none" w:sz="0" w:space="0" w:color="auto"/>
      </w:divBdr>
    </w:div>
    <w:div w:id="1461872793">
      <w:bodyDiv w:val="1"/>
      <w:marLeft w:val="0"/>
      <w:marRight w:val="0"/>
      <w:marTop w:val="0"/>
      <w:marBottom w:val="0"/>
      <w:divBdr>
        <w:top w:val="none" w:sz="0" w:space="0" w:color="auto"/>
        <w:left w:val="none" w:sz="0" w:space="0" w:color="auto"/>
        <w:bottom w:val="none" w:sz="0" w:space="0" w:color="auto"/>
        <w:right w:val="none" w:sz="0" w:space="0" w:color="auto"/>
      </w:divBdr>
    </w:div>
    <w:div w:id="1522083901">
      <w:bodyDiv w:val="1"/>
      <w:marLeft w:val="0"/>
      <w:marRight w:val="0"/>
      <w:marTop w:val="0"/>
      <w:marBottom w:val="0"/>
      <w:divBdr>
        <w:top w:val="none" w:sz="0" w:space="0" w:color="auto"/>
        <w:left w:val="none" w:sz="0" w:space="0" w:color="auto"/>
        <w:bottom w:val="none" w:sz="0" w:space="0" w:color="auto"/>
        <w:right w:val="none" w:sz="0" w:space="0" w:color="auto"/>
      </w:divBdr>
    </w:div>
    <w:div w:id="1535924330">
      <w:bodyDiv w:val="1"/>
      <w:marLeft w:val="0"/>
      <w:marRight w:val="0"/>
      <w:marTop w:val="0"/>
      <w:marBottom w:val="0"/>
      <w:divBdr>
        <w:top w:val="none" w:sz="0" w:space="0" w:color="auto"/>
        <w:left w:val="none" w:sz="0" w:space="0" w:color="auto"/>
        <w:bottom w:val="none" w:sz="0" w:space="0" w:color="auto"/>
        <w:right w:val="none" w:sz="0" w:space="0" w:color="auto"/>
      </w:divBdr>
    </w:div>
    <w:div w:id="1574510216">
      <w:bodyDiv w:val="1"/>
      <w:marLeft w:val="0"/>
      <w:marRight w:val="0"/>
      <w:marTop w:val="0"/>
      <w:marBottom w:val="0"/>
      <w:divBdr>
        <w:top w:val="none" w:sz="0" w:space="0" w:color="auto"/>
        <w:left w:val="none" w:sz="0" w:space="0" w:color="auto"/>
        <w:bottom w:val="none" w:sz="0" w:space="0" w:color="auto"/>
        <w:right w:val="none" w:sz="0" w:space="0" w:color="auto"/>
      </w:divBdr>
    </w:div>
    <w:div w:id="1609390146">
      <w:bodyDiv w:val="1"/>
      <w:marLeft w:val="0"/>
      <w:marRight w:val="0"/>
      <w:marTop w:val="0"/>
      <w:marBottom w:val="0"/>
      <w:divBdr>
        <w:top w:val="none" w:sz="0" w:space="0" w:color="auto"/>
        <w:left w:val="none" w:sz="0" w:space="0" w:color="auto"/>
        <w:bottom w:val="none" w:sz="0" w:space="0" w:color="auto"/>
        <w:right w:val="none" w:sz="0" w:space="0" w:color="auto"/>
      </w:divBdr>
    </w:div>
    <w:div w:id="1661694434">
      <w:bodyDiv w:val="1"/>
      <w:marLeft w:val="0"/>
      <w:marRight w:val="0"/>
      <w:marTop w:val="0"/>
      <w:marBottom w:val="0"/>
      <w:divBdr>
        <w:top w:val="none" w:sz="0" w:space="0" w:color="auto"/>
        <w:left w:val="none" w:sz="0" w:space="0" w:color="auto"/>
        <w:bottom w:val="none" w:sz="0" w:space="0" w:color="auto"/>
        <w:right w:val="none" w:sz="0" w:space="0" w:color="auto"/>
      </w:divBdr>
    </w:div>
    <w:div w:id="1708139841">
      <w:bodyDiv w:val="1"/>
      <w:marLeft w:val="0"/>
      <w:marRight w:val="0"/>
      <w:marTop w:val="0"/>
      <w:marBottom w:val="0"/>
      <w:divBdr>
        <w:top w:val="none" w:sz="0" w:space="0" w:color="auto"/>
        <w:left w:val="none" w:sz="0" w:space="0" w:color="auto"/>
        <w:bottom w:val="none" w:sz="0" w:space="0" w:color="auto"/>
        <w:right w:val="none" w:sz="0" w:space="0" w:color="auto"/>
      </w:divBdr>
    </w:div>
    <w:div w:id="1710447988">
      <w:bodyDiv w:val="1"/>
      <w:marLeft w:val="0"/>
      <w:marRight w:val="0"/>
      <w:marTop w:val="0"/>
      <w:marBottom w:val="0"/>
      <w:divBdr>
        <w:top w:val="none" w:sz="0" w:space="0" w:color="auto"/>
        <w:left w:val="none" w:sz="0" w:space="0" w:color="auto"/>
        <w:bottom w:val="none" w:sz="0" w:space="0" w:color="auto"/>
        <w:right w:val="none" w:sz="0" w:space="0" w:color="auto"/>
      </w:divBdr>
    </w:div>
    <w:div w:id="1798178744">
      <w:bodyDiv w:val="1"/>
      <w:marLeft w:val="0"/>
      <w:marRight w:val="0"/>
      <w:marTop w:val="0"/>
      <w:marBottom w:val="0"/>
      <w:divBdr>
        <w:top w:val="none" w:sz="0" w:space="0" w:color="auto"/>
        <w:left w:val="none" w:sz="0" w:space="0" w:color="auto"/>
        <w:bottom w:val="none" w:sz="0" w:space="0" w:color="auto"/>
        <w:right w:val="none" w:sz="0" w:space="0" w:color="auto"/>
      </w:divBdr>
    </w:div>
    <w:div w:id="1904559067">
      <w:bodyDiv w:val="1"/>
      <w:marLeft w:val="0"/>
      <w:marRight w:val="0"/>
      <w:marTop w:val="0"/>
      <w:marBottom w:val="0"/>
      <w:divBdr>
        <w:top w:val="none" w:sz="0" w:space="0" w:color="auto"/>
        <w:left w:val="none" w:sz="0" w:space="0" w:color="auto"/>
        <w:bottom w:val="none" w:sz="0" w:space="0" w:color="auto"/>
        <w:right w:val="none" w:sz="0" w:space="0" w:color="auto"/>
      </w:divBdr>
    </w:div>
    <w:div w:id="1929119622">
      <w:bodyDiv w:val="1"/>
      <w:marLeft w:val="0"/>
      <w:marRight w:val="0"/>
      <w:marTop w:val="0"/>
      <w:marBottom w:val="0"/>
      <w:divBdr>
        <w:top w:val="none" w:sz="0" w:space="0" w:color="auto"/>
        <w:left w:val="none" w:sz="0" w:space="0" w:color="auto"/>
        <w:bottom w:val="none" w:sz="0" w:space="0" w:color="auto"/>
        <w:right w:val="none" w:sz="0" w:space="0" w:color="auto"/>
      </w:divBdr>
    </w:div>
    <w:div w:id="1997956448">
      <w:bodyDiv w:val="1"/>
      <w:marLeft w:val="0"/>
      <w:marRight w:val="0"/>
      <w:marTop w:val="0"/>
      <w:marBottom w:val="0"/>
      <w:divBdr>
        <w:top w:val="none" w:sz="0" w:space="0" w:color="auto"/>
        <w:left w:val="none" w:sz="0" w:space="0" w:color="auto"/>
        <w:bottom w:val="none" w:sz="0" w:space="0" w:color="auto"/>
        <w:right w:val="none" w:sz="0" w:space="0" w:color="auto"/>
      </w:divBdr>
    </w:div>
    <w:div w:id="2004164248">
      <w:bodyDiv w:val="1"/>
      <w:marLeft w:val="0"/>
      <w:marRight w:val="0"/>
      <w:marTop w:val="0"/>
      <w:marBottom w:val="0"/>
      <w:divBdr>
        <w:top w:val="none" w:sz="0" w:space="0" w:color="auto"/>
        <w:left w:val="none" w:sz="0" w:space="0" w:color="auto"/>
        <w:bottom w:val="none" w:sz="0" w:space="0" w:color="auto"/>
        <w:right w:val="none" w:sz="0" w:space="0" w:color="auto"/>
      </w:divBdr>
    </w:div>
    <w:div w:id="2028435898">
      <w:bodyDiv w:val="1"/>
      <w:marLeft w:val="0"/>
      <w:marRight w:val="0"/>
      <w:marTop w:val="0"/>
      <w:marBottom w:val="0"/>
      <w:divBdr>
        <w:top w:val="none" w:sz="0" w:space="0" w:color="auto"/>
        <w:left w:val="none" w:sz="0" w:space="0" w:color="auto"/>
        <w:bottom w:val="none" w:sz="0" w:space="0" w:color="auto"/>
        <w:right w:val="none" w:sz="0" w:space="0" w:color="auto"/>
      </w:divBdr>
    </w:div>
    <w:div w:id="2124156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ธีมของ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C1817F-B637-4160-84DD-617A78D244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7</Pages>
  <Words>3462</Words>
  <Characters>19738</Characters>
  <Application>Microsoft Office Word</Application>
  <DocSecurity>0</DocSecurity>
  <Lines>164</Lines>
  <Paragraphs>46</Paragraphs>
  <ScaleCrop>false</ScaleCrop>
  <HeadingPairs>
    <vt:vector size="4" baseType="variant">
      <vt:variant>
        <vt:lpstr>ชื่อเรื่อง</vt:lpstr>
      </vt:variant>
      <vt:variant>
        <vt:i4>1</vt:i4>
      </vt:variant>
      <vt:variant>
        <vt:lpstr>Title</vt:lpstr>
      </vt:variant>
      <vt:variant>
        <vt:i4>1</vt:i4>
      </vt:variant>
    </vt:vector>
  </HeadingPairs>
  <TitlesOfParts>
    <vt:vector size="2" baseType="lpstr">
      <vt:lpstr>ข้อ ๓๕</vt:lpstr>
      <vt:lpstr>ข้อ ๓๕</vt:lpstr>
    </vt:vector>
  </TitlesOfParts>
  <Company>TH</Company>
  <LinksUpToDate>false</LinksUpToDate>
  <CharactersWithSpaces>23154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ข้อ ๓๕</dc:title>
  <dc:subject/>
  <dc:creator>hp</dc:creator>
  <cp:keywords/>
  <cp:lastModifiedBy>asus</cp:lastModifiedBy>
  <cp:revision>3</cp:revision>
  <cp:lastPrinted>2022-12-27T15:40:00Z</cp:lastPrinted>
  <dcterms:created xsi:type="dcterms:W3CDTF">2023-02-26T14:24:00Z</dcterms:created>
  <dcterms:modified xsi:type="dcterms:W3CDTF">2023-02-28T03:50:00Z</dcterms:modified>
</cp:coreProperties>
</file>