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31A172" w14:textId="77777777" w:rsidR="002E2BB2" w:rsidRDefault="002E2BB2" w:rsidP="00572F50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24F8254" w14:textId="77777777" w:rsidR="0017224D" w:rsidRDefault="0017224D" w:rsidP="00E4719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7224D">
        <w:rPr>
          <w:rFonts w:ascii="TH SarabunPSK" w:hAnsi="TH SarabunPSK" w:cs="TH SarabunPSK"/>
          <w:b/>
          <w:bCs/>
          <w:sz w:val="32"/>
          <w:szCs w:val="32"/>
          <w:cs/>
        </w:rPr>
        <w:t>การจัดการพื้นที่เมืองเชียงคานด้วยแนวคิดผังเมือง</w:t>
      </w:r>
    </w:p>
    <w:p w14:paraId="2F03F4E8" w14:textId="0ABC1C74" w:rsidR="00C96D0D" w:rsidRDefault="0017224D" w:rsidP="00E4719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7224D">
        <w:rPr>
          <w:rFonts w:ascii="TH SarabunPSK" w:hAnsi="TH SarabunPSK" w:cs="TH SarabunPSK"/>
          <w:b/>
          <w:bCs/>
          <w:sz w:val="32"/>
          <w:szCs w:val="32"/>
        </w:rPr>
        <w:t xml:space="preserve">Area management of Chiang Khan </w:t>
      </w:r>
      <w:r>
        <w:rPr>
          <w:rFonts w:ascii="TH SarabunPSK" w:hAnsi="TH SarabunPSK" w:cs="TH SarabunPSK"/>
          <w:b/>
          <w:bCs/>
          <w:sz w:val="32"/>
          <w:szCs w:val="32"/>
        </w:rPr>
        <w:t>under</w:t>
      </w:r>
      <w:r w:rsidRPr="0017224D">
        <w:rPr>
          <w:rFonts w:ascii="TH SarabunPSK" w:hAnsi="TH SarabunPSK" w:cs="TH SarabunPSK"/>
          <w:b/>
          <w:bCs/>
          <w:sz w:val="32"/>
          <w:szCs w:val="32"/>
        </w:rPr>
        <w:t xml:space="preserve"> the concept of urban planning</w:t>
      </w:r>
    </w:p>
    <w:p w14:paraId="3C4821EC" w14:textId="77777777" w:rsidR="0017224D" w:rsidRPr="00C26587" w:rsidRDefault="0017224D" w:rsidP="00E4719F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92024F9" w14:textId="6E7AEAE0" w:rsidR="00E66184" w:rsidRPr="003B4ECA" w:rsidRDefault="00E66184" w:rsidP="00E4719F">
      <w:pPr>
        <w:spacing w:after="0" w:line="240" w:lineRule="auto"/>
        <w:ind w:firstLine="567"/>
        <w:jc w:val="right"/>
        <w:rPr>
          <w:rFonts w:ascii="TH SarabunPSK" w:hAnsi="TH SarabunPSK" w:cs="TH SarabunPSK"/>
          <w:sz w:val="28"/>
        </w:rPr>
      </w:pPr>
      <w:r w:rsidRPr="003B4ECA">
        <w:rPr>
          <w:rFonts w:ascii="TH SarabunPSK" w:hAnsi="TH SarabunPSK" w:cs="TH SarabunPSK"/>
          <w:sz w:val="28"/>
          <w:cs/>
        </w:rPr>
        <w:t>ณภัทร ภัทร์ธราธร</w:t>
      </w:r>
      <w:r w:rsidR="00535D8E" w:rsidRPr="003B4ECA">
        <w:rPr>
          <w:rFonts w:ascii="TH SarabunPSK" w:hAnsi="TH SarabunPSK" w:cs="TH SarabunPSK" w:hint="cs"/>
          <w:sz w:val="28"/>
          <w:vertAlign w:val="superscript"/>
          <w:cs/>
        </w:rPr>
        <w:t>1</w:t>
      </w:r>
      <w:r w:rsidR="0062226B" w:rsidRPr="003B4ECA">
        <w:rPr>
          <w:rFonts w:ascii="TH SarabunPSK" w:hAnsi="TH SarabunPSK" w:cs="TH SarabunPSK"/>
          <w:sz w:val="28"/>
        </w:rPr>
        <w:t xml:space="preserve"> </w:t>
      </w:r>
      <w:r w:rsidR="0062226B" w:rsidRPr="003B4ECA">
        <w:rPr>
          <w:rFonts w:ascii="TH SarabunPSK" w:hAnsi="TH SarabunPSK" w:cs="TH SarabunPSK"/>
          <w:sz w:val="28"/>
          <w:cs/>
        </w:rPr>
        <w:t>และ วรกฤต ชื่นจิตต์</w:t>
      </w:r>
      <w:r w:rsidR="00535D8E" w:rsidRPr="003B4ECA">
        <w:rPr>
          <w:rFonts w:ascii="TH SarabunPSK" w:hAnsi="TH SarabunPSK" w:cs="TH SarabunPSK"/>
          <w:sz w:val="28"/>
          <w:vertAlign w:val="superscript"/>
        </w:rPr>
        <w:t>2</w:t>
      </w:r>
    </w:p>
    <w:p w14:paraId="4C53204E" w14:textId="3668723A" w:rsidR="0062226B" w:rsidRPr="003B4ECA" w:rsidRDefault="0062226B" w:rsidP="00E4719F">
      <w:pPr>
        <w:spacing w:after="0" w:line="240" w:lineRule="auto"/>
        <w:ind w:firstLine="567"/>
        <w:jc w:val="right"/>
        <w:rPr>
          <w:rFonts w:ascii="TH SarabunPSK" w:hAnsi="TH SarabunPSK" w:cs="TH SarabunPSK"/>
          <w:sz w:val="28"/>
          <w:cs/>
        </w:rPr>
      </w:pPr>
      <w:proofErr w:type="spellStart"/>
      <w:r w:rsidRPr="003B4ECA">
        <w:rPr>
          <w:rFonts w:ascii="TH SarabunPSK" w:hAnsi="TH SarabunPSK" w:cs="TH SarabunPSK"/>
          <w:sz w:val="28"/>
        </w:rPr>
        <w:t>Napat</w:t>
      </w:r>
      <w:proofErr w:type="spellEnd"/>
      <w:r w:rsidRPr="003B4ECA">
        <w:rPr>
          <w:rFonts w:ascii="TH SarabunPSK" w:hAnsi="TH SarabunPSK" w:cs="TH SarabunPSK"/>
          <w:sz w:val="28"/>
        </w:rPr>
        <w:t xml:space="preserve"> Pattarathorn and </w:t>
      </w:r>
      <w:proofErr w:type="spellStart"/>
      <w:r w:rsidRPr="003B4ECA">
        <w:rPr>
          <w:rFonts w:ascii="TH SarabunPSK" w:hAnsi="TH SarabunPSK" w:cs="TH SarabunPSK"/>
          <w:sz w:val="28"/>
        </w:rPr>
        <w:t>Worakrit</w:t>
      </w:r>
      <w:proofErr w:type="spellEnd"/>
      <w:r w:rsidRPr="003B4ECA">
        <w:rPr>
          <w:rFonts w:ascii="TH SarabunPSK" w:hAnsi="TH SarabunPSK" w:cs="TH SarabunPSK"/>
          <w:sz w:val="28"/>
        </w:rPr>
        <w:t xml:space="preserve"> </w:t>
      </w:r>
      <w:proofErr w:type="spellStart"/>
      <w:r w:rsidRPr="003B4ECA">
        <w:rPr>
          <w:rFonts w:ascii="TH SarabunPSK" w:hAnsi="TH SarabunPSK" w:cs="TH SarabunPSK"/>
          <w:sz w:val="28"/>
        </w:rPr>
        <w:t>Chuenjit</w:t>
      </w:r>
      <w:proofErr w:type="spellEnd"/>
    </w:p>
    <w:p w14:paraId="013735AF" w14:textId="772DB19E" w:rsidR="00E66184" w:rsidRPr="003B4ECA" w:rsidRDefault="00C96D0D" w:rsidP="00E4719F">
      <w:pPr>
        <w:spacing w:after="0" w:line="240" w:lineRule="auto"/>
        <w:ind w:firstLine="567"/>
        <w:jc w:val="right"/>
        <w:rPr>
          <w:rFonts w:ascii="TH SarabunPSK" w:hAnsi="TH SarabunPSK" w:cs="TH SarabunPSK"/>
          <w:sz w:val="28"/>
        </w:rPr>
      </w:pPr>
      <w:r w:rsidRPr="003B4ECA">
        <w:rPr>
          <w:rFonts w:ascii="TH SarabunPSK" w:hAnsi="TH SarabunPSK" w:cs="TH SarabunPSK"/>
          <w:sz w:val="28"/>
        </w:rPr>
        <w:t>E-mail: mapoonboy@hotmail.com and worakrit1419@gmail.com</w:t>
      </w:r>
    </w:p>
    <w:p w14:paraId="50A83A79" w14:textId="5772E0A0" w:rsidR="00C96D0D" w:rsidRDefault="00C96D0D" w:rsidP="00E4719F">
      <w:pPr>
        <w:spacing w:after="0" w:line="240" w:lineRule="auto"/>
        <w:ind w:firstLine="567"/>
        <w:jc w:val="right"/>
        <w:rPr>
          <w:rFonts w:ascii="TH SarabunPSK" w:hAnsi="TH SarabunPSK" w:cs="TH SarabunPSK"/>
          <w:sz w:val="32"/>
          <w:szCs w:val="32"/>
        </w:rPr>
      </w:pPr>
      <w:r w:rsidRPr="003B4ECA">
        <w:rPr>
          <w:rFonts w:ascii="TH SarabunPSK" w:hAnsi="TH SarabunPSK" w:cs="TH SarabunPSK"/>
          <w:sz w:val="28"/>
          <w:cs/>
        </w:rPr>
        <w:t xml:space="preserve">โทรศัพท์: </w:t>
      </w:r>
      <w:r w:rsidRPr="003B4ECA">
        <w:rPr>
          <w:rFonts w:ascii="TH SarabunPSK" w:hAnsi="TH SarabunPSK" w:cs="TH SarabunPSK"/>
          <w:sz w:val="28"/>
        </w:rPr>
        <w:t>0894245159, 0909596153</w:t>
      </w:r>
    </w:p>
    <w:p w14:paraId="45D74185" w14:textId="77777777" w:rsidR="00C96D0D" w:rsidRPr="00C96D0D" w:rsidRDefault="00C96D0D" w:rsidP="00E4719F">
      <w:pPr>
        <w:spacing w:after="0" w:line="240" w:lineRule="auto"/>
        <w:ind w:firstLine="567"/>
        <w:jc w:val="right"/>
        <w:rPr>
          <w:rFonts w:ascii="TH SarabunPSK" w:hAnsi="TH SarabunPSK" w:cs="TH SarabunPSK"/>
          <w:sz w:val="32"/>
          <w:szCs w:val="32"/>
        </w:rPr>
      </w:pPr>
    </w:p>
    <w:p w14:paraId="654E1052" w14:textId="02A8734C" w:rsidR="00344AAD" w:rsidRPr="00235280" w:rsidRDefault="00344AAD" w:rsidP="00E4719F">
      <w:pPr>
        <w:spacing w:after="0" w:line="240" w:lineRule="auto"/>
        <w:rPr>
          <w:rFonts w:ascii="TH SarabunPSK" w:hAnsi="TH SarabunPSK" w:cs="TH SarabunPSK"/>
          <w:b/>
          <w:bCs/>
          <w:sz w:val="28"/>
        </w:rPr>
      </w:pPr>
      <w:r w:rsidRPr="00235280">
        <w:rPr>
          <w:rFonts w:ascii="TH SarabunPSK" w:hAnsi="TH SarabunPSK" w:cs="TH SarabunPSK" w:hint="cs"/>
          <w:b/>
          <w:bCs/>
          <w:sz w:val="28"/>
          <w:cs/>
        </w:rPr>
        <w:t>บทคัดย่อ</w:t>
      </w:r>
    </w:p>
    <w:p w14:paraId="630C2D71" w14:textId="1D720ECE" w:rsidR="00EF4A9D" w:rsidRPr="00235280" w:rsidRDefault="003A3653" w:rsidP="00E4719F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  <w:cs/>
        </w:rPr>
      </w:pPr>
      <w:r w:rsidRPr="00235280">
        <w:rPr>
          <w:rFonts w:ascii="TH SarabunPSK" w:hAnsi="TH SarabunPSK" w:cs="TH SarabunPSK"/>
          <w:sz w:val="28"/>
          <w:cs/>
        </w:rPr>
        <w:t>บทความวิชาการเรื่องนี้</w:t>
      </w:r>
      <w:r w:rsidR="005740FF" w:rsidRPr="00235280">
        <w:rPr>
          <w:rFonts w:ascii="TH SarabunPSK" w:hAnsi="TH SarabunPSK" w:cs="TH SarabunPSK" w:hint="cs"/>
          <w:sz w:val="28"/>
          <w:cs/>
        </w:rPr>
        <w:t>เขียนขึ้น</w:t>
      </w:r>
      <w:r w:rsidRPr="00235280">
        <w:rPr>
          <w:rFonts w:ascii="TH SarabunPSK" w:hAnsi="TH SarabunPSK" w:cs="TH SarabunPSK"/>
          <w:sz w:val="28"/>
          <w:cs/>
        </w:rPr>
        <w:t>เพื่อ</w:t>
      </w:r>
      <w:r w:rsidR="005740FF" w:rsidRPr="00235280">
        <w:rPr>
          <w:rFonts w:ascii="TH SarabunPSK" w:hAnsi="TH SarabunPSK" w:cs="TH SarabunPSK" w:hint="cs"/>
          <w:sz w:val="28"/>
          <w:cs/>
        </w:rPr>
        <w:t>นำเสนอแนวคิด</w:t>
      </w:r>
      <w:r w:rsidRPr="00235280">
        <w:rPr>
          <w:rFonts w:ascii="TH SarabunPSK" w:hAnsi="TH SarabunPSK" w:cs="TH SarabunPSK"/>
          <w:sz w:val="28"/>
          <w:cs/>
        </w:rPr>
        <w:t>การจัดการพื้นที่เมืองเชียงคานด้วยแนวคิดผังเมือง</w:t>
      </w:r>
      <w:r w:rsidRPr="00235280">
        <w:rPr>
          <w:rFonts w:ascii="TH SarabunPSK" w:hAnsi="TH SarabunPSK" w:cs="TH SarabunPSK"/>
          <w:sz w:val="28"/>
        </w:rPr>
        <w:t xml:space="preserve"> </w:t>
      </w:r>
      <w:r w:rsidR="005740FF" w:rsidRPr="00235280">
        <w:rPr>
          <w:rFonts w:ascii="TH SarabunPSK" w:hAnsi="TH SarabunPSK" w:cs="TH SarabunPSK" w:hint="cs"/>
          <w:sz w:val="28"/>
          <w:cs/>
        </w:rPr>
        <w:t>ซึ่ง</w:t>
      </w:r>
      <w:r w:rsidRPr="00235280">
        <w:rPr>
          <w:rFonts w:ascii="TH SarabunPSK" w:hAnsi="TH SarabunPSK" w:cs="TH SarabunPSK" w:hint="cs"/>
          <w:sz w:val="28"/>
          <w:cs/>
        </w:rPr>
        <w:t xml:space="preserve">นโยบายการสนับสนุนการท่องเที่ยวของประเทศไทยสามารถนำรายได้เข้าประเทศเป็นจำนวนมาก ส่งผลให้ประเทศไทยมีเศรษฐกิจที่เข้มแข็งขึ้น อำเภอเชียงคาน จังหวัดเลย เป็นอีกหนึ่งเป้าหมายของการท่องเที่ยวจังหวัดเลย มีนักท่องเที่ยวจำนวนมากมาเที่ยวในแต่ละปี ก่อให้เกิดรายได้จำนวนมากแก่คนในพื้นที่ </w:t>
      </w:r>
      <w:r w:rsidR="005740FF" w:rsidRPr="00235280">
        <w:rPr>
          <w:rFonts w:ascii="TH SarabunPSK" w:hAnsi="TH SarabunPSK" w:cs="TH SarabunPSK" w:hint="cs"/>
          <w:sz w:val="28"/>
          <w:cs/>
        </w:rPr>
        <w:t>จึง</w:t>
      </w:r>
      <w:r w:rsidRPr="00235280">
        <w:rPr>
          <w:rFonts w:ascii="TH SarabunPSK" w:hAnsi="TH SarabunPSK" w:cs="TH SarabunPSK" w:hint="cs"/>
          <w:sz w:val="28"/>
          <w:cs/>
        </w:rPr>
        <w:t>เกิดการขยายตัวของเมืองเชียงคานอย่างมาก ซึ่งมีทั้งผลกระทบเชิงบวกและเชิงลบ ผลกระทบเชิงลบหากไม่มีการจัดการ ก็จะก่อให้เกิดปัญหาทางกายภาพที่ขยายตัวตามเช่นกัน ดังนั้นการพัฒนาที่ยั่งยืนตามหลัก</w:t>
      </w:r>
      <w:r w:rsidRPr="00235280">
        <w:rPr>
          <w:rFonts w:ascii="TH SarabunPSK" w:hAnsi="TH SarabunPSK" w:cs="TH SarabunPSK"/>
          <w:sz w:val="28"/>
          <w:cs/>
        </w:rPr>
        <w:t>เกณฑ์ของสภาการท่องเที่ยวอย่างยั่งยืนระดับโลก (</w:t>
      </w:r>
      <w:r w:rsidRPr="00235280">
        <w:rPr>
          <w:rFonts w:ascii="TH SarabunPSK" w:hAnsi="TH SarabunPSK" w:cs="TH SarabunPSK"/>
          <w:sz w:val="28"/>
        </w:rPr>
        <w:t>GSTC)</w:t>
      </w:r>
      <w:r w:rsidR="006038A3" w:rsidRPr="00235280">
        <w:rPr>
          <w:rFonts w:ascii="TH SarabunPSK" w:hAnsi="TH SarabunPSK" w:cs="TH SarabunPSK"/>
          <w:sz w:val="28"/>
        </w:rPr>
        <w:t xml:space="preserve"> </w:t>
      </w:r>
      <w:r w:rsidR="006038A3" w:rsidRPr="00235280">
        <w:rPr>
          <w:rFonts w:ascii="TH SarabunPSK" w:hAnsi="TH SarabunPSK" w:cs="TH SarabunPSK" w:hint="cs"/>
          <w:sz w:val="28"/>
          <w:cs/>
        </w:rPr>
        <w:t>สามารถนำแนวคิดผังเมืองมาใช้ในการวางแผนพัฒนาเมืองได้เป็นสำคัญ เพราะสามารถจัดการพื้นที่เมืองให้มีภูมิทัศน์สวยงาม รักษาสิ่งแวดล้อม มีการจัดระเบียบการใช้พื้นที่ และการวางแผนทางกายภาพป้องกันปัญหาการใช้ที่ดินในอนาคต</w:t>
      </w:r>
      <w:r w:rsidR="00E46728" w:rsidRPr="00235280">
        <w:rPr>
          <w:rFonts w:ascii="TH SarabunPSK" w:hAnsi="TH SarabunPSK" w:cs="TH SarabunPSK" w:hint="cs"/>
          <w:sz w:val="28"/>
          <w:cs/>
        </w:rPr>
        <w:t xml:space="preserve"> </w:t>
      </w:r>
    </w:p>
    <w:p w14:paraId="710B9199" w14:textId="77777777" w:rsidR="00C26587" w:rsidRPr="00235280" w:rsidRDefault="00C26587" w:rsidP="00E4719F">
      <w:pPr>
        <w:spacing w:after="0" w:line="240" w:lineRule="auto"/>
        <w:rPr>
          <w:rFonts w:ascii="TH SarabunPSK" w:hAnsi="TH SarabunPSK" w:cs="TH SarabunPSK"/>
          <w:b/>
          <w:bCs/>
          <w:sz w:val="28"/>
          <w:cs/>
        </w:rPr>
      </w:pPr>
    </w:p>
    <w:p w14:paraId="0A9F4DCC" w14:textId="1B09E59C" w:rsidR="00D271A0" w:rsidRPr="00DC1ABB" w:rsidRDefault="00344AAD" w:rsidP="00E4719F">
      <w:pPr>
        <w:spacing w:after="0" w:line="240" w:lineRule="auto"/>
        <w:rPr>
          <w:rFonts w:ascii="TH SarabunPSK" w:hAnsi="TH SarabunPSK" w:cs="TH SarabunPSK" w:hint="cs"/>
          <w:sz w:val="28"/>
          <w:cs/>
        </w:rPr>
      </w:pPr>
      <w:r w:rsidRPr="00235280">
        <w:rPr>
          <w:rFonts w:ascii="TH SarabunPSK" w:hAnsi="TH SarabunPSK" w:cs="TH SarabunPSK" w:hint="cs"/>
          <w:b/>
          <w:bCs/>
          <w:sz w:val="28"/>
          <w:cs/>
        </w:rPr>
        <w:t>คำสำคัญ</w:t>
      </w:r>
      <w:r w:rsidR="00D271A0" w:rsidRPr="00235280">
        <w:rPr>
          <w:rFonts w:ascii="TH SarabunPSK" w:hAnsi="TH SarabunPSK" w:cs="TH SarabunPSK"/>
          <w:b/>
          <w:bCs/>
          <w:sz w:val="28"/>
        </w:rPr>
        <w:t xml:space="preserve">: </w:t>
      </w:r>
      <w:r w:rsidRPr="00235280">
        <w:rPr>
          <w:rFonts w:ascii="TH SarabunPSK" w:hAnsi="TH SarabunPSK" w:cs="TH SarabunPSK"/>
          <w:sz w:val="28"/>
          <w:cs/>
        </w:rPr>
        <w:t>การจัดการพื้นที่</w:t>
      </w:r>
      <w:r w:rsidRPr="00235280">
        <w:rPr>
          <w:rFonts w:ascii="TH SarabunPSK" w:hAnsi="TH SarabunPSK" w:cs="TH SarabunPSK" w:hint="cs"/>
          <w:sz w:val="28"/>
          <w:cs/>
        </w:rPr>
        <w:t xml:space="preserve">, </w:t>
      </w:r>
      <w:r w:rsidRPr="00235280">
        <w:rPr>
          <w:rFonts w:ascii="TH SarabunPSK" w:hAnsi="TH SarabunPSK" w:cs="TH SarabunPSK"/>
          <w:sz w:val="28"/>
          <w:cs/>
        </w:rPr>
        <w:t>ผังเมือง</w:t>
      </w:r>
      <w:r w:rsidR="00DC1ABB">
        <w:rPr>
          <w:rFonts w:ascii="TH SarabunPSK" w:hAnsi="TH SarabunPSK" w:cs="TH SarabunPSK"/>
          <w:sz w:val="28"/>
        </w:rPr>
        <w:t xml:space="preserve">, </w:t>
      </w:r>
      <w:r w:rsidR="00DC1ABB">
        <w:rPr>
          <w:rFonts w:ascii="TH SarabunPSK" w:hAnsi="TH SarabunPSK" w:cs="TH SarabunPSK" w:hint="cs"/>
          <w:sz w:val="28"/>
          <w:cs/>
        </w:rPr>
        <w:t>เชียงคาน</w:t>
      </w:r>
    </w:p>
    <w:p w14:paraId="7013B1E7" w14:textId="77777777" w:rsidR="00E4719F" w:rsidRPr="00235280" w:rsidRDefault="00E4719F" w:rsidP="00E4719F">
      <w:pPr>
        <w:spacing w:after="0" w:line="240" w:lineRule="auto"/>
        <w:rPr>
          <w:rFonts w:ascii="TH SarabunPSK" w:hAnsi="TH SarabunPSK" w:cs="TH SarabunPSK"/>
          <w:sz w:val="28"/>
          <w:cs/>
        </w:rPr>
      </w:pPr>
    </w:p>
    <w:p w14:paraId="4DA9B598" w14:textId="6D000388" w:rsidR="00344AAD" w:rsidRPr="00235280" w:rsidRDefault="00344AAD" w:rsidP="00E4719F">
      <w:pPr>
        <w:spacing w:after="0" w:line="240" w:lineRule="auto"/>
        <w:rPr>
          <w:rFonts w:ascii="TH SarabunPSK" w:hAnsi="TH SarabunPSK" w:cs="TH SarabunPSK"/>
          <w:b/>
          <w:bCs/>
          <w:sz w:val="28"/>
        </w:rPr>
      </w:pPr>
      <w:r w:rsidRPr="00235280">
        <w:rPr>
          <w:rFonts w:ascii="TH SarabunPSK" w:hAnsi="TH SarabunPSK" w:cs="TH SarabunPSK"/>
          <w:b/>
          <w:bCs/>
          <w:sz w:val="28"/>
        </w:rPr>
        <w:t>Abstracts</w:t>
      </w:r>
    </w:p>
    <w:p w14:paraId="39344F3C" w14:textId="6D68CFA1" w:rsidR="00E46728" w:rsidRPr="00235280" w:rsidRDefault="00C26587" w:rsidP="00395D75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235280">
        <w:rPr>
          <w:rFonts w:ascii="TH SarabunPSK" w:hAnsi="TH SarabunPSK" w:cs="TH SarabunPSK"/>
          <w:sz w:val="28"/>
        </w:rPr>
        <w:t xml:space="preserve">The article </w:t>
      </w:r>
      <w:r w:rsidR="008C6BCC" w:rsidRPr="00235280">
        <w:rPr>
          <w:rFonts w:ascii="TH SarabunPSK" w:hAnsi="TH SarabunPSK" w:cs="TH SarabunPSK"/>
          <w:sz w:val="28"/>
        </w:rPr>
        <w:t>was written to propose a concept of</w:t>
      </w:r>
      <w:r w:rsidRPr="00235280">
        <w:rPr>
          <w:rFonts w:ascii="TH SarabunPSK" w:hAnsi="TH SarabunPSK" w:cs="TH SarabunPSK"/>
          <w:sz w:val="28"/>
        </w:rPr>
        <w:t xml:space="preserve"> </w:t>
      </w:r>
      <w:r w:rsidR="00572F50">
        <w:rPr>
          <w:rFonts w:ascii="TH SarabunPSK" w:hAnsi="TH SarabunPSK" w:cs="TH SarabunPSK"/>
          <w:sz w:val="28"/>
        </w:rPr>
        <w:t>Urban Planning</w:t>
      </w:r>
      <w:r w:rsidR="008C6BCC" w:rsidRPr="00235280">
        <w:rPr>
          <w:rFonts w:ascii="TH SarabunPSK" w:hAnsi="TH SarabunPSK" w:cs="TH SarabunPSK"/>
          <w:sz w:val="28"/>
        </w:rPr>
        <w:t xml:space="preserve"> for Chiang Khan. In fact</w:t>
      </w:r>
      <w:r w:rsidRPr="00235280">
        <w:rPr>
          <w:rFonts w:ascii="TH SarabunPSK" w:hAnsi="TH SarabunPSK" w:cs="TH SarabunPSK"/>
          <w:sz w:val="28"/>
        </w:rPr>
        <w:t>, Thailand's tourism</w:t>
      </w:r>
      <w:r w:rsidR="008C6BCC" w:rsidRPr="00235280">
        <w:rPr>
          <w:rFonts w:ascii="TH SarabunPSK" w:hAnsi="TH SarabunPSK" w:cs="TH SarabunPSK"/>
          <w:sz w:val="28"/>
        </w:rPr>
        <w:t xml:space="preserve"> policy</w:t>
      </w:r>
      <w:r w:rsidRPr="00235280">
        <w:rPr>
          <w:rFonts w:ascii="TH SarabunPSK" w:hAnsi="TH SarabunPSK" w:cs="TH SarabunPSK"/>
          <w:sz w:val="28"/>
        </w:rPr>
        <w:t xml:space="preserve"> </w:t>
      </w:r>
      <w:r w:rsidR="008C6BCC" w:rsidRPr="00235280">
        <w:rPr>
          <w:rFonts w:ascii="TH SarabunPSK" w:hAnsi="TH SarabunPSK" w:cs="TH SarabunPSK"/>
          <w:sz w:val="28"/>
        </w:rPr>
        <w:t>attracted</w:t>
      </w:r>
      <w:r w:rsidRPr="00235280">
        <w:rPr>
          <w:rFonts w:ascii="TH SarabunPSK" w:hAnsi="TH SarabunPSK" w:cs="TH SarabunPSK"/>
          <w:sz w:val="28"/>
        </w:rPr>
        <w:t xml:space="preserve"> tremendous foreign </w:t>
      </w:r>
      <w:r w:rsidR="00E4445F" w:rsidRPr="00235280">
        <w:rPr>
          <w:rFonts w:ascii="TH SarabunPSK" w:hAnsi="TH SarabunPSK" w:cs="TH SarabunPSK"/>
          <w:sz w:val="28"/>
        </w:rPr>
        <w:t>expenditures</w:t>
      </w:r>
      <w:r w:rsidR="008C6BCC" w:rsidRPr="00235280">
        <w:rPr>
          <w:rFonts w:ascii="TH SarabunPSK" w:hAnsi="TH SarabunPSK" w:cs="TH SarabunPSK"/>
          <w:sz w:val="28"/>
        </w:rPr>
        <w:t xml:space="preserve"> to strengthen the national economy.</w:t>
      </w:r>
      <w:r w:rsidRPr="00235280">
        <w:rPr>
          <w:rFonts w:ascii="TH SarabunPSK" w:hAnsi="TH SarabunPSK" w:cs="TH SarabunPSK"/>
          <w:sz w:val="28"/>
        </w:rPr>
        <w:t xml:space="preserve"> Chiang Khan district, </w:t>
      </w:r>
      <w:proofErr w:type="spellStart"/>
      <w:r w:rsidRPr="00235280">
        <w:rPr>
          <w:rFonts w:ascii="TH SarabunPSK" w:hAnsi="TH SarabunPSK" w:cs="TH SarabunPSK"/>
          <w:sz w:val="28"/>
        </w:rPr>
        <w:t>Loei</w:t>
      </w:r>
      <w:proofErr w:type="spellEnd"/>
      <w:r w:rsidRPr="00235280">
        <w:rPr>
          <w:rFonts w:ascii="TH SarabunPSK" w:hAnsi="TH SarabunPSK" w:cs="TH SarabunPSK"/>
          <w:sz w:val="28"/>
        </w:rPr>
        <w:t>, is one of the main destinations</w:t>
      </w:r>
      <w:r w:rsidR="008C6BCC" w:rsidRPr="00235280">
        <w:rPr>
          <w:rFonts w:ascii="TH SarabunPSK" w:hAnsi="TH SarabunPSK" w:cs="TH SarabunPSK"/>
          <w:sz w:val="28"/>
        </w:rPr>
        <w:t xml:space="preserve">: </w:t>
      </w:r>
      <w:r w:rsidR="00E4445F" w:rsidRPr="00235280">
        <w:rPr>
          <w:rFonts w:ascii="TH SarabunPSK" w:hAnsi="TH SarabunPSK" w:cs="TH SarabunPSK"/>
          <w:sz w:val="28"/>
        </w:rPr>
        <w:t xml:space="preserve">a great number of </w:t>
      </w:r>
      <w:r w:rsidR="008C6BCC" w:rsidRPr="00235280">
        <w:rPr>
          <w:rFonts w:ascii="TH SarabunPSK" w:hAnsi="TH SarabunPSK" w:cs="TH SarabunPSK"/>
          <w:sz w:val="28"/>
        </w:rPr>
        <w:t>tourists</w:t>
      </w:r>
      <w:r w:rsidR="00E4445F" w:rsidRPr="00235280">
        <w:rPr>
          <w:rFonts w:ascii="TH SarabunPSK" w:hAnsi="TH SarabunPSK" w:cs="TH SarabunPSK"/>
          <w:sz w:val="28"/>
        </w:rPr>
        <w:t xml:space="preserve"> visit the town</w:t>
      </w:r>
      <w:r w:rsidRPr="00235280">
        <w:rPr>
          <w:rFonts w:ascii="TH SarabunPSK" w:hAnsi="TH SarabunPSK" w:cs="TH SarabunPSK"/>
          <w:sz w:val="28"/>
        </w:rPr>
        <w:t xml:space="preserve"> generating </w:t>
      </w:r>
      <w:r w:rsidR="00E4445F" w:rsidRPr="00235280">
        <w:rPr>
          <w:rFonts w:ascii="TH SarabunPSK" w:hAnsi="TH SarabunPSK" w:cs="TH SarabunPSK"/>
          <w:sz w:val="28"/>
        </w:rPr>
        <w:t>income for the community</w:t>
      </w:r>
      <w:r w:rsidRPr="00235280">
        <w:rPr>
          <w:rFonts w:ascii="TH SarabunPSK" w:hAnsi="TH SarabunPSK" w:cs="TH SarabunPSK"/>
          <w:sz w:val="28"/>
        </w:rPr>
        <w:t xml:space="preserve"> and </w:t>
      </w:r>
      <w:r w:rsidR="00E4445F" w:rsidRPr="00235280">
        <w:rPr>
          <w:rFonts w:ascii="TH SarabunPSK" w:hAnsi="TH SarabunPSK" w:cs="TH SarabunPSK"/>
          <w:sz w:val="28"/>
        </w:rPr>
        <w:t>its</w:t>
      </w:r>
      <w:r w:rsidRPr="00235280">
        <w:rPr>
          <w:rFonts w:ascii="TH SarabunPSK" w:hAnsi="TH SarabunPSK" w:cs="TH SarabunPSK"/>
          <w:sz w:val="28"/>
        </w:rPr>
        <w:t xml:space="preserve"> </w:t>
      </w:r>
      <w:r w:rsidR="00E4445F" w:rsidRPr="00235280">
        <w:rPr>
          <w:rFonts w:ascii="TH SarabunPSK" w:hAnsi="TH SarabunPSK" w:cs="TH SarabunPSK"/>
          <w:sz w:val="28"/>
        </w:rPr>
        <w:t>expansion</w:t>
      </w:r>
      <w:r w:rsidRPr="00235280">
        <w:rPr>
          <w:rFonts w:ascii="TH SarabunPSK" w:hAnsi="TH SarabunPSK" w:cs="TH SarabunPSK"/>
          <w:sz w:val="28"/>
        </w:rPr>
        <w:t>.</w:t>
      </w:r>
      <w:r w:rsidR="00E4445F" w:rsidRPr="00235280">
        <w:rPr>
          <w:rFonts w:ascii="TH SarabunPSK" w:hAnsi="TH SarabunPSK" w:cs="TH SarabunPSK"/>
          <w:sz w:val="28"/>
        </w:rPr>
        <w:t xml:space="preserve"> There are positive and negative effects of those tourism activities; It may cause </w:t>
      </w:r>
      <w:r w:rsidR="00CF18A4" w:rsidRPr="00235280">
        <w:rPr>
          <w:rFonts w:ascii="TH SarabunPSK" w:hAnsi="TH SarabunPSK" w:cs="TH SarabunPSK"/>
          <w:sz w:val="28"/>
        </w:rPr>
        <w:t>following physical damage</w:t>
      </w:r>
      <w:r w:rsidR="00395D75" w:rsidRPr="00235280">
        <w:rPr>
          <w:rFonts w:ascii="TH SarabunPSK" w:hAnsi="TH SarabunPSK" w:cs="TH SarabunPSK"/>
          <w:sz w:val="28"/>
        </w:rPr>
        <w:t xml:space="preserve">. </w:t>
      </w:r>
      <w:r w:rsidR="004241A5" w:rsidRPr="00235280">
        <w:rPr>
          <w:rFonts w:ascii="TH SarabunPSK" w:hAnsi="TH SarabunPSK" w:cs="TH SarabunPSK"/>
          <w:sz w:val="28"/>
        </w:rPr>
        <w:t xml:space="preserve">Global Sustainable Tourism </w:t>
      </w:r>
      <w:r w:rsidR="002C17FB" w:rsidRPr="00235280">
        <w:rPr>
          <w:rFonts w:ascii="TH SarabunPSK" w:hAnsi="TH SarabunPSK" w:cs="TH SarabunPSK"/>
          <w:sz w:val="28"/>
        </w:rPr>
        <w:t>Criteria</w:t>
      </w:r>
      <w:r w:rsidRPr="00235280">
        <w:rPr>
          <w:rFonts w:ascii="TH SarabunPSK" w:hAnsi="TH SarabunPSK" w:cs="TH SarabunPSK"/>
          <w:sz w:val="28"/>
        </w:rPr>
        <w:t xml:space="preserve"> (</w:t>
      </w:r>
      <w:r w:rsidR="002C17FB" w:rsidRPr="00235280">
        <w:rPr>
          <w:rFonts w:ascii="TH SarabunPSK" w:hAnsi="TH SarabunPSK" w:cs="TH SarabunPSK"/>
          <w:sz w:val="28"/>
        </w:rPr>
        <w:t>GSTC</w:t>
      </w:r>
      <w:r w:rsidRPr="00235280">
        <w:rPr>
          <w:rFonts w:ascii="TH SarabunPSK" w:hAnsi="TH SarabunPSK" w:cs="TH SarabunPSK"/>
          <w:sz w:val="28"/>
        </w:rPr>
        <w:t>) could deploy landscape concepts to frame the town development significantly, for it is capable of organizing memorable sightseeing, resource preservation, area management, and land abuse prevention.</w:t>
      </w:r>
    </w:p>
    <w:p w14:paraId="63DD9B15" w14:textId="3FFEA685" w:rsidR="00C26587" w:rsidRPr="00235280" w:rsidRDefault="00C26587" w:rsidP="00E4719F">
      <w:pPr>
        <w:spacing w:after="0" w:line="240" w:lineRule="auto"/>
        <w:rPr>
          <w:rFonts w:ascii="TH SarabunPSK" w:hAnsi="TH SarabunPSK" w:cs="TH SarabunPSK"/>
          <w:b/>
          <w:bCs/>
          <w:sz w:val="28"/>
        </w:rPr>
      </w:pPr>
    </w:p>
    <w:p w14:paraId="2CE49D7C" w14:textId="25DE4718" w:rsidR="00344AAD" w:rsidRDefault="00344AAD" w:rsidP="00E4719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35280">
        <w:rPr>
          <w:rFonts w:ascii="TH SarabunPSK" w:hAnsi="TH SarabunPSK" w:cs="TH SarabunPSK"/>
          <w:b/>
          <w:bCs/>
          <w:sz w:val="28"/>
        </w:rPr>
        <w:t>Keyword</w:t>
      </w:r>
      <w:r w:rsidR="006525E5" w:rsidRPr="00235280">
        <w:rPr>
          <w:rFonts w:ascii="TH SarabunPSK" w:hAnsi="TH SarabunPSK" w:cs="TH SarabunPSK"/>
          <w:b/>
          <w:bCs/>
          <w:sz w:val="28"/>
        </w:rPr>
        <w:t>s</w:t>
      </w:r>
      <w:r w:rsidR="00D271A0" w:rsidRPr="00235280">
        <w:rPr>
          <w:rFonts w:ascii="TH SarabunPSK" w:hAnsi="TH SarabunPSK" w:cs="TH SarabunPSK"/>
          <w:b/>
          <w:bCs/>
          <w:sz w:val="28"/>
        </w:rPr>
        <w:t xml:space="preserve">: </w:t>
      </w:r>
      <w:r w:rsidR="00E46728" w:rsidRPr="00235280">
        <w:rPr>
          <w:rFonts w:ascii="TH SarabunPSK" w:hAnsi="TH SarabunPSK" w:cs="TH SarabunPSK"/>
          <w:sz w:val="28"/>
        </w:rPr>
        <w:t>A</w:t>
      </w:r>
      <w:r w:rsidRPr="00235280">
        <w:rPr>
          <w:rFonts w:ascii="TH SarabunPSK" w:hAnsi="TH SarabunPSK" w:cs="TH SarabunPSK"/>
          <w:sz w:val="28"/>
        </w:rPr>
        <w:t xml:space="preserve">rea </w:t>
      </w:r>
      <w:r w:rsidR="00E46728" w:rsidRPr="00235280">
        <w:rPr>
          <w:rFonts w:ascii="TH SarabunPSK" w:hAnsi="TH SarabunPSK" w:cs="TH SarabunPSK"/>
          <w:sz w:val="28"/>
        </w:rPr>
        <w:t>M</w:t>
      </w:r>
      <w:r w:rsidRPr="00235280">
        <w:rPr>
          <w:rFonts w:ascii="TH SarabunPSK" w:hAnsi="TH SarabunPSK" w:cs="TH SarabunPSK"/>
          <w:sz w:val="28"/>
        </w:rPr>
        <w:t xml:space="preserve">anagement, </w:t>
      </w:r>
      <w:r w:rsidR="00E46728" w:rsidRPr="00235280">
        <w:rPr>
          <w:rFonts w:ascii="TH SarabunPSK" w:hAnsi="TH SarabunPSK" w:cs="TH SarabunPSK"/>
          <w:sz w:val="28"/>
        </w:rPr>
        <w:t>U</w:t>
      </w:r>
      <w:r w:rsidRPr="00235280">
        <w:rPr>
          <w:rFonts w:ascii="TH SarabunPSK" w:hAnsi="TH SarabunPSK" w:cs="TH SarabunPSK"/>
          <w:sz w:val="28"/>
        </w:rPr>
        <w:t xml:space="preserve">rban </w:t>
      </w:r>
      <w:r w:rsidR="00E46728" w:rsidRPr="00235280">
        <w:rPr>
          <w:rFonts w:ascii="TH SarabunPSK" w:hAnsi="TH SarabunPSK" w:cs="TH SarabunPSK"/>
          <w:sz w:val="28"/>
        </w:rPr>
        <w:t>P</w:t>
      </w:r>
      <w:r w:rsidRPr="00235280">
        <w:rPr>
          <w:rFonts w:ascii="TH SarabunPSK" w:hAnsi="TH SarabunPSK" w:cs="TH SarabunPSK"/>
          <w:sz w:val="28"/>
        </w:rPr>
        <w:t>lanning</w:t>
      </w:r>
      <w:r w:rsidR="00DC1ABB">
        <w:rPr>
          <w:rFonts w:ascii="TH SarabunPSK" w:hAnsi="TH SarabunPSK" w:cs="TH SarabunPSK"/>
          <w:sz w:val="32"/>
          <w:szCs w:val="32"/>
        </w:rPr>
        <w:t xml:space="preserve">, </w:t>
      </w:r>
      <w:r w:rsidR="00DC1ABB" w:rsidRPr="00DC1ABB">
        <w:rPr>
          <w:rFonts w:ascii="TH SarabunPSK" w:hAnsi="TH SarabunPSK" w:cs="TH SarabunPSK"/>
          <w:sz w:val="32"/>
          <w:szCs w:val="32"/>
        </w:rPr>
        <w:t>Chiang Khan</w:t>
      </w:r>
    </w:p>
    <w:p w14:paraId="5B5A3A56" w14:textId="77777777" w:rsidR="00DC1ABB" w:rsidRDefault="00DC1ABB" w:rsidP="00E4719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7CCE2F" w14:textId="77777777" w:rsidR="00DC1ABB" w:rsidRDefault="00DC1ABB" w:rsidP="00E4719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FEABDA" w14:textId="77777777" w:rsidR="00DC1ABB" w:rsidRDefault="00DC1ABB" w:rsidP="00E4719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13AEAE" w14:textId="77777777" w:rsidR="00DC1ABB" w:rsidRDefault="00DC1ABB" w:rsidP="00E4719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820EC94" w14:textId="77777777" w:rsidR="00DC1ABB" w:rsidRDefault="00DC1ABB" w:rsidP="00E4719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20B96B" w14:textId="77777777" w:rsidR="00DC1ABB" w:rsidRDefault="00DC1ABB" w:rsidP="00E4719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760B93" w14:textId="77777777" w:rsidR="00DC1ABB" w:rsidRDefault="00DC1ABB" w:rsidP="00E4719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49867C" w14:textId="77777777" w:rsidR="00DC1ABB" w:rsidRDefault="00DC1ABB" w:rsidP="00E4719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9C3FBE" w14:textId="77777777" w:rsidR="0017224D" w:rsidRDefault="0017224D" w:rsidP="00E4719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94D2ECA" w14:textId="5599B1AB" w:rsidR="00B676ED" w:rsidRPr="00C26587" w:rsidRDefault="00B676ED" w:rsidP="00E4719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3F680" wp14:editId="2DADD6C2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5717059" cy="7048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7059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BD535" w14:textId="39A49E08" w:rsidR="002E2BB2" w:rsidRPr="002E2BB2" w:rsidRDefault="002E2BB2" w:rsidP="002E2BB2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sz w:val="20"/>
                                <w:szCs w:val="24"/>
                              </w:rPr>
                            </w:pPr>
                            <w:r w:rsidRPr="002E2BB2">
                              <w:rPr>
                                <w:rFonts w:asciiTheme="minorBidi" w:hAnsiTheme="minorBidi"/>
                                <w:sz w:val="20"/>
                                <w:szCs w:val="24"/>
                                <w:vertAlign w:val="superscript"/>
                                <w:cs/>
                              </w:rPr>
                              <w:t>1</w:t>
                            </w:r>
                            <w:r w:rsidRPr="002E2BB2">
                              <w:rPr>
                                <w:rFonts w:asciiTheme="minorBidi" w:hAnsiTheme="minorBidi"/>
                                <w:sz w:val="20"/>
                                <w:szCs w:val="24"/>
                                <w:cs/>
                              </w:rPr>
                              <w:t xml:space="preserve"> </w:t>
                            </w:r>
                            <w:r w:rsidR="00B676ED">
                              <w:rPr>
                                <w:rFonts w:asciiTheme="minorBidi" w:hAnsiTheme="minorBidi" w:hint="cs"/>
                                <w:sz w:val="20"/>
                                <w:szCs w:val="24"/>
                                <w:cs/>
                              </w:rPr>
                              <w:t xml:space="preserve">ผู้อำนวยการฝ่ายปฏิบัติการ </w:t>
                            </w:r>
                            <w:r w:rsidR="00E4719F">
                              <w:rPr>
                                <w:rFonts w:asciiTheme="minorBidi" w:hAnsiTheme="minorBidi" w:hint="cs"/>
                                <w:sz w:val="20"/>
                                <w:szCs w:val="24"/>
                                <w:cs/>
                              </w:rPr>
                              <w:t>สำนักงานพื้นที่พิเศษ 5 องค์การบริหารการพัฒนาพื้นที่พิเศษเพื่อการท่องเที่ยวอย่างยั่งยืน (องค์การมหาชน) จังหวัดเลย</w:t>
                            </w:r>
                          </w:p>
                          <w:p w14:paraId="4ACFA579" w14:textId="39FCDB42" w:rsidR="002E2BB2" w:rsidRPr="002E2BB2" w:rsidRDefault="002E2BB2" w:rsidP="002E2BB2">
                            <w:pPr>
                              <w:spacing w:after="0" w:line="240" w:lineRule="auto"/>
                              <w:rPr>
                                <w:rFonts w:asciiTheme="minorBidi" w:hAnsiTheme="minorBidi"/>
                                <w:sz w:val="20"/>
                                <w:szCs w:val="24"/>
                              </w:rPr>
                            </w:pPr>
                            <w:r w:rsidRPr="002E2BB2">
                              <w:rPr>
                                <w:rFonts w:asciiTheme="minorBidi" w:hAnsiTheme="minorBidi"/>
                                <w:sz w:val="20"/>
                                <w:szCs w:val="24"/>
                                <w:vertAlign w:val="superscript"/>
                                <w:cs/>
                              </w:rPr>
                              <w:t>2</w:t>
                            </w:r>
                            <w:r>
                              <w:rPr>
                                <w:rFonts w:asciiTheme="minorBidi" w:hAnsiTheme="minorBidi" w:hint="cs"/>
                                <w:sz w:val="20"/>
                                <w:szCs w:val="24"/>
                                <w:vertAlign w:val="superscript"/>
                                <w:cs/>
                              </w:rPr>
                              <w:t xml:space="preserve"> </w:t>
                            </w:r>
                            <w:r w:rsidRPr="002E2BB2">
                              <w:rPr>
                                <w:rFonts w:asciiTheme="minorBidi" w:hAnsiTheme="minorBidi"/>
                                <w:sz w:val="20"/>
                                <w:szCs w:val="24"/>
                                <w:vertAlign w:val="superscript"/>
                                <w:cs/>
                              </w:rPr>
                              <w:t xml:space="preserve"> </w:t>
                            </w:r>
                            <w:r w:rsidR="00E4719F">
                              <w:rPr>
                                <w:rFonts w:asciiTheme="minorBidi" w:hAnsiTheme="minorBidi" w:hint="cs"/>
                                <w:sz w:val="20"/>
                                <w:szCs w:val="24"/>
                                <w:cs/>
                              </w:rPr>
                              <w:t>นักพัฒนาทรัพยากรบุคคลปฏิบัติการ สถาบันพัฒนาข้าราชการพลเรือน สำนักงานคณะกรรมการข้าราชการพลเรือน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F3F68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98.95pt;margin-top:.75pt;width:450.15pt;height:55.5pt;z-index:2516664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" fillcolor="white [3201]" stroked="f" strokeweight=".5pt">
                <v:textbox>
                  <w:txbxContent>
                    <w:p w14:paraId="747BD535" w14:textId="39A49E08" w:rsidR="002E2BB2" w:rsidRPr="002E2BB2" w:rsidRDefault="002E2BB2" w:rsidP="002E2BB2">
                      <w:pPr>
                        <w:spacing w:after="0" w:line="240" w:lineRule="auto"/>
                        <w:rPr>
                          <w:rFonts w:asciiTheme="minorBidi" w:hAnsiTheme="minorBidi"/>
                          <w:sz w:val="20"/>
                          <w:szCs w:val="24"/>
                        </w:rPr>
                      </w:pPr>
                      <w:r w:rsidRPr="002E2BB2">
                        <w:rPr>
                          <w:rFonts w:asciiTheme="minorBidi" w:hAnsiTheme="minorBidi"/>
                          <w:sz w:val="20"/>
                          <w:szCs w:val="24"/>
                          <w:vertAlign w:val="superscript"/>
                          <w:cs/>
                        </w:rPr>
                        <w:t>1</w:t>
                      </w:r>
                      <w:r w:rsidRPr="002E2BB2">
                        <w:rPr>
                          <w:rFonts w:asciiTheme="minorBidi" w:hAnsiTheme="minorBidi"/>
                          <w:sz w:val="20"/>
                          <w:szCs w:val="24"/>
                          <w:cs/>
                        </w:rPr>
                        <w:t xml:space="preserve"> </w:t>
                      </w:r>
                      <w:r w:rsidR="00B676ED">
                        <w:rPr>
                          <w:rFonts w:asciiTheme="minorBidi" w:hAnsiTheme="minorBidi" w:hint="cs"/>
                          <w:sz w:val="20"/>
                          <w:szCs w:val="24"/>
                          <w:cs/>
                        </w:rPr>
                        <w:t xml:space="preserve">ผู้อำนวยการฝ่ายปฏิบัติการ </w:t>
                      </w:r>
                      <w:r w:rsidR="00E4719F">
                        <w:rPr>
                          <w:rFonts w:asciiTheme="minorBidi" w:hAnsiTheme="minorBidi" w:hint="cs"/>
                          <w:sz w:val="20"/>
                          <w:szCs w:val="24"/>
                          <w:cs/>
                        </w:rPr>
                        <w:t>สำนักงานพื้นที่พิเศษ 5 องค์การบริหารการพัฒนาพื้นที่พิเศษเพื่อการท่องเที่ยวอย่างยั่งยืน (องค์การมหาชน) จังหวัดเลย</w:t>
                      </w:r>
                    </w:p>
                    <w:p w14:paraId="4ACFA579" w14:textId="39FCDB42" w:rsidR="002E2BB2" w:rsidRPr="002E2BB2" w:rsidRDefault="002E2BB2" w:rsidP="002E2BB2">
                      <w:pPr>
                        <w:spacing w:after="0" w:line="240" w:lineRule="auto"/>
                        <w:rPr>
                          <w:rFonts w:asciiTheme="minorBidi" w:hAnsiTheme="minorBidi"/>
                          <w:sz w:val="20"/>
                          <w:szCs w:val="24"/>
                        </w:rPr>
                      </w:pPr>
                      <w:r w:rsidRPr="002E2BB2">
                        <w:rPr>
                          <w:rFonts w:asciiTheme="minorBidi" w:hAnsiTheme="minorBidi"/>
                          <w:sz w:val="20"/>
                          <w:szCs w:val="24"/>
                          <w:vertAlign w:val="superscript"/>
                          <w:cs/>
                        </w:rPr>
                        <w:t>2</w:t>
                      </w:r>
                      <w:r>
                        <w:rPr>
                          <w:rFonts w:asciiTheme="minorBidi" w:hAnsiTheme="minorBidi" w:hint="cs"/>
                          <w:sz w:val="20"/>
                          <w:szCs w:val="24"/>
                          <w:vertAlign w:val="superscript"/>
                          <w:cs/>
                        </w:rPr>
                        <w:t xml:space="preserve"> </w:t>
                      </w:r>
                      <w:r w:rsidRPr="002E2BB2">
                        <w:rPr>
                          <w:rFonts w:asciiTheme="minorBidi" w:hAnsiTheme="minorBidi"/>
                          <w:sz w:val="20"/>
                          <w:szCs w:val="24"/>
                          <w:vertAlign w:val="superscript"/>
                          <w:cs/>
                        </w:rPr>
                        <w:t xml:space="preserve"> </w:t>
                      </w:r>
                      <w:r w:rsidR="00E4719F">
                        <w:rPr>
                          <w:rFonts w:asciiTheme="minorBidi" w:hAnsiTheme="minorBidi" w:hint="cs"/>
                          <w:sz w:val="20"/>
                          <w:szCs w:val="24"/>
                          <w:cs/>
                        </w:rPr>
                        <w:t>นักพัฒนาทรัพยากรบุคคลปฏิบัติการ สถาบันพัฒนาข้าราชการพลเรือน สำนักงานคณะกรรมการข้าราชการพลเรือน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D07223" w14:textId="254B521C" w:rsidR="00E46728" w:rsidRPr="00C26587" w:rsidRDefault="00E46728" w:rsidP="00E4719F">
      <w:pPr>
        <w:spacing w:after="0" w:line="240" w:lineRule="auto"/>
        <w:ind w:firstLine="567"/>
        <w:rPr>
          <w:rFonts w:ascii="TH SarabunPSK" w:hAnsi="TH SarabunPSK" w:cs="TH SarabunPSK"/>
          <w:sz w:val="32"/>
          <w:szCs w:val="32"/>
        </w:rPr>
      </w:pPr>
    </w:p>
    <w:p w14:paraId="5F7E37CF" w14:textId="082FEE6C" w:rsidR="006B733A" w:rsidRPr="006B733A" w:rsidRDefault="006B733A" w:rsidP="00E4719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</w:rPr>
      </w:pPr>
      <w:r w:rsidRPr="006B733A">
        <w:rPr>
          <w:rFonts w:ascii="TH SarabunPSK" w:hAnsi="TH SarabunPSK" w:cs="TH SarabunPSK" w:hint="cs"/>
          <w:b/>
          <w:bCs/>
          <w:sz w:val="28"/>
          <w:cs/>
        </w:rPr>
        <w:t>บทนำ</w:t>
      </w:r>
    </w:p>
    <w:p w14:paraId="305A275F" w14:textId="77777777" w:rsidR="00720826" w:rsidRDefault="00F73138" w:rsidP="00E4719F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ประเทศไทยได้กำหนด</w:t>
      </w:r>
      <w:r w:rsidR="00981634" w:rsidRPr="00AD036F">
        <w:rPr>
          <w:rFonts w:ascii="TH SarabunPSK" w:hAnsi="TH SarabunPSK" w:cs="TH SarabunPSK"/>
          <w:sz w:val="28"/>
          <w:cs/>
        </w:rPr>
        <w:t>แผนพัฒนาเศรษฐกิจและสังคมแห</w:t>
      </w:r>
      <w:r w:rsidR="00981634" w:rsidRPr="00AD036F">
        <w:rPr>
          <w:rFonts w:ascii="TH SarabunPSK" w:hAnsi="TH SarabunPSK" w:cs="TH SarabunPSK" w:hint="cs"/>
          <w:sz w:val="28"/>
          <w:cs/>
        </w:rPr>
        <w:t>่</w:t>
      </w:r>
      <w:r w:rsidR="00981634" w:rsidRPr="00AD036F">
        <w:rPr>
          <w:rFonts w:ascii="TH SarabunPSK" w:hAnsi="TH SarabunPSK" w:cs="TH SarabunPSK"/>
          <w:sz w:val="28"/>
          <w:cs/>
        </w:rPr>
        <w:t>งชาติ ฉบับที่ 13</w:t>
      </w:r>
      <w:r w:rsidR="00981634" w:rsidRPr="00AD036F">
        <w:rPr>
          <w:rFonts w:ascii="TH SarabunPSK" w:hAnsi="TH SarabunPSK" w:cs="TH SarabunPSK"/>
          <w:sz w:val="28"/>
        </w:rPr>
        <w:t xml:space="preserve"> </w:t>
      </w:r>
      <w:r w:rsidR="00981634" w:rsidRPr="00AD036F">
        <w:rPr>
          <w:rFonts w:ascii="TH SarabunPSK" w:hAnsi="TH SarabunPSK" w:cs="TH SarabunPSK"/>
          <w:sz w:val="28"/>
          <w:cs/>
        </w:rPr>
        <w:t>(พ.ศ. 2566 – 2570)</w:t>
      </w:r>
      <w:r w:rsidR="00981634" w:rsidRPr="00AD036F">
        <w:rPr>
          <w:rFonts w:ascii="TH SarabunPSK" w:hAnsi="TH SarabunPSK" w:cs="TH SarabunPSK" w:hint="cs"/>
          <w:sz w:val="28"/>
          <w:cs/>
        </w:rPr>
        <w:t xml:space="preserve"> โดยคำนึงถึง</w:t>
      </w:r>
      <w:r w:rsidR="00981634" w:rsidRPr="00AD036F">
        <w:rPr>
          <w:rFonts w:ascii="TH SarabunPSK" w:hAnsi="TH SarabunPSK" w:cs="TH SarabunPSK"/>
          <w:sz w:val="28"/>
          <w:cs/>
        </w:rPr>
        <w:t>สภา</w:t>
      </w:r>
      <w:r w:rsidR="00981634" w:rsidRPr="00AD036F">
        <w:rPr>
          <w:rFonts w:ascii="TH SarabunPSK" w:hAnsi="TH SarabunPSK" w:cs="TH SarabunPSK" w:hint="cs"/>
          <w:sz w:val="28"/>
          <w:cs/>
        </w:rPr>
        <w:t>ว</w:t>
      </w:r>
      <w:r w:rsidR="00981634" w:rsidRPr="00AD036F">
        <w:rPr>
          <w:rFonts w:ascii="TH SarabunPSK" w:hAnsi="TH SarabunPSK" w:cs="TH SarabunPSK"/>
          <w:sz w:val="28"/>
          <w:cs/>
        </w:rPr>
        <w:t>การณ</w:t>
      </w:r>
      <w:r w:rsidR="00981634" w:rsidRPr="00AD036F">
        <w:rPr>
          <w:rFonts w:ascii="TH SarabunPSK" w:hAnsi="TH SarabunPSK" w:cs="TH SarabunPSK" w:hint="cs"/>
          <w:sz w:val="28"/>
          <w:cs/>
        </w:rPr>
        <w:t>์</w:t>
      </w:r>
      <w:r w:rsidR="00981634" w:rsidRPr="00AD036F">
        <w:rPr>
          <w:rFonts w:ascii="TH SarabunPSK" w:hAnsi="TH SarabunPSK" w:cs="TH SarabunPSK"/>
          <w:sz w:val="28"/>
          <w:cs/>
        </w:rPr>
        <w:t>ทางเศรษฐกิจและสังคม</w:t>
      </w:r>
      <w:r w:rsidR="00981634" w:rsidRPr="00AD036F">
        <w:rPr>
          <w:rFonts w:ascii="TH SarabunPSK" w:hAnsi="TH SarabunPSK" w:cs="TH SarabunPSK" w:hint="cs"/>
          <w:sz w:val="28"/>
          <w:cs/>
        </w:rPr>
        <w:t xml:space="preserve"> ให้</w:t>
      </w:r>
      <w:r w:rsidR="00981634" w:rsidRPr="00AD036F">
        <w:rPr>
          <w:rFonts w:ascii="TH SarabunPSK" w:hAnsi="TH SarabunPSK" w:cs="TH SarabunPSK"/>
          <w:sz w:val="28"/>
          <w:cs/>
        </w:rPr>
        <w:t>ความสำคัญ</w:t>
      </w:r>
      <w:r w:rsidR="00981634" w:rsidRPr="00AD036F">
        <w:rPr>
          <w:rFonts w:ascii="TH SarabunPSK" w:hAnsi="TH SarabunPSK" w:cs="TH SarabunPSK" w:hint="cs"/>
          <w:sz w:val="28"/>
          <w:cs/>
        </w:rPr>
        <w:t>กับ</w:t>
      </w:r>
      <w:r w:rsidR="00981634" w:rsidRPr="00AD036F">
        <w:rPr>
          <w:rFonts w:ascii="TH SarabunPSK" w:hAnsi="TH SarabunPSK" w:cs="TH SarabunPSK"/>
          <w:sz w:val="28"/>
          <w:cs/>
        </w:rPr>
        <w:t>มิติการพัฒนา</w:t>
      </w:r>
      <w:r w:rsidR="00981634" w:rsidRPr="00AD036F">
        <w:rPr>
          <w:rFonts w:ascii="TH SarabunPSK" w:hAnsi="TH SarabunPSK" w:cs="TH SarabunPSK" w:hint="cs"/>
          <w:sz w:val="28"/>
          <w:cs/>
        </w:rPr>
        <w:t xml:space="preserve">ด้านต่างๆ </w:t>
      </w:r>
      <w:r w:rsidR="00981634" w:rsidRPr="00AD036F">
        <w:rPr>
          <w:rFonts w:ascii="TH SarabunPSK" w:hAnsi="TH SarabunPSK" w:cs="TH SarabunPSK"/>
          <w:sz w:val="28"/>
          <w:cs/>
        </w:rPr>
        <w:t>เป็นกลไกส</w:t>
      </w:r>
      <w:r w:rsidR="00981634" w:rsidRPr="00AD036F">
        <w:rPr>
          <w:rFonts w:ascii="TH SarabunPSK" w:hAnsi="TH SarabunPSK" w:cs="TH SarabunPSK" w:hint="cs"/>
          <w:sz w:val="28"/>
          <w:cs/>
        </w:rPr>
        <w:t>ำ</w:t>
      </w:r>
      <w:r w:rsidR="00981634" w:rsidRPr="00AD036F">
        <w:rPr>
          <w:rFonts w:ascii="TH SarabunPSK" w:hAnsi="TH SarabunPSK" w:cs="TH SarabunPSK"/>
          <w:sz w:val="28"/>
          <w:cs/>
        </w:rPr>
        <w:t>คัญในการถ่ายทอดแนวทางการขับเคลื่อนประเทศ</w:t>
      </w:r>
      <w:r w:rsidR="00981634" w:rsidRPr="00AD036F">
        <w:rPr>
          <w:rFonts w:ascii="TH SarabunPSK" w:hAnsi="TH SarabunPSK" w:cs="TH SarabunPSK"/>
          <w:sz w:val="28"/>
        </w:rPr>
        <w:t xml:space="preserve"> </w:t>
      </w:r>
      <w:r w:rsidR="00981634" w:rsidRPr="00AD036F">
        <w:rPr>
          <w:rFonts w:ascii="TH SarabunPSK" w:hAnsi="TH SarabunPSK" w:cs="TH SarabunPSK" w:hint="cs"/>
          <w:sz w:val="28"/>
          <w:cs/>
        </w:rPr>
        <w:t>มีกล</w:t>
      </w:r>
      <w:r w:rsidR="00775651" w:rsidRPr="00AD036F">
        <w:rPr>
          <w:rFonts w:ascii="TH SarabunPSK" w:hAnsi="TH SarabunPSK" w:cs="TH SarabunPSK" w:hint="cs"/>
          <w:sz w:val="28"/>
          <w:cs/>
        </w:rPr>
        <w:t>ยุทธ</w:t>
      </w:r>
      <w:r w:rsidR="00775651" w:rsidRPr="00AD036F">
        <w:rPr>
          <w:rFonts w:ascii="TH SarabunPSK" w:hAnsi="TH SarabunPSK" w:cs="TH SarabunPSK"/>
          <w:sz w:val="28"/>
          <w:cs/>
        </w:rPr>
        <w:t>์</w:t>
      </w:r>
      <w:r w:rsidR="00981634" w:rsidRPr="00AD036F">
        <w:rPr>
          <w:rFonts w:ascii="TH SarabunPSK" w:hAnsi="TH SarabunPSK" w:cs="TH SarabunPSK" w:hint="cs"/>
          <w:sz w:val="28"/>
          <w:cs/>
        </w:rPr>
        <w:t xml:space="preserve">รายหมุดหมาย 13 หมุดหมาย </w:t>
      </w:r>
      <w:r w:rsidR="00775651" w:rsidRPr="00AD036F">
        <w:rPr>
          <w:rFonts w:ascii="TH SarabunPSK" w:hAnsi="TH SarabunPSK" w:cs="TH SarabunPSK" w:hint="cs"/>
          <w:sz w:val="28"/>
          <w:cs/>
        </w:rPr>
        <w:t>โดยมี</w:t>
      </w:r>
      <w:r w:rsidR="00981634" w:rsidRPr="00AD036F">
        <w:rPr>
          <w:rFonts w:ascii="TH SarabunPSK" w:hAnsi="TH SarabunPSK" w:cs="TH SarabunPSK" w:hint="cs"/>
          <w:sz w:val="28"/>
          <w:cs/>
        </w:rPr>
        <w:t>หมุดหมายที่ 2</w:t>
      </w:r>
      <w:r w:rsidR="00775651" w:rsidRPr="00AD036F">
        <w:rPr>
          <w:rFonts w:ascii="TH SarabunPSK" w:hAnsi="TH SarabunPSK" w:cs="TH SarabunPSK"/>
          <w:sz w:val="28"/>
        </w:rPr>
        <w:t xml:space="preserve"> </w:t>
      </w:r>
      <w:r w:rsidR="00775651" w:rsidRPr="00AD036F">
        <w:rPr>
          <w:rFonts w:ascii="TH SarabunPSK" w:hAnsi="TH SarabunPSK" w:cs="TH SarabunPSK" w:hint="cs"/>
          <w:sz w:val="28"/>
          <w:cs/>
        </w:rPr>
        <w:t>ให้ประเทศ</w:t>
      </w:r>
      <w:r w:rsidR="00775651" w:rsidRPr="00AD036F">
        <w:rPr>
          <w:rFonts w:ascii="TH SarabunPSK" w:hAnsi="TH SarabunPSK" w:cs="TH SarabunPSK"/>
          <w:sz w:val="28"/>
          <w:cs/>
        </w:rPr>
        <w:t>ไทยเป็นจุดหมายของการท่องเที่ยวที่เน้นคุณภาพและความยั่งยืน</w:t>
      </w:r>
      <w:r w:rsidR="00775651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62226B" w:rsidRPr="00AD036F">
        <w:rPr>
          <w:rFonts w:ascii="TH SarabunPSK" w:hAnsi="TH SarabunPSK" w:cs="TH SarabunPSK"/>
          <w:sz w:val="28"/>
          <w:cs/>
        </w:rPr>
        <w:t xml:space="preserve">และหมุดหมายที่ </w:t>
      </w:r>
      <w:r w:rsidR="0062226B" w:rsidRPr="00AD036F">
        <w:rPr>
          <w:rFonts w:ascii="TH SarabunPSK" w:hAnsi="TH SarabunPSK" w:cs="TH SarabunPSK"/>
          <w:sz w:val="28"/>
        </w:rPr>
        <w:t xml:space="preserve">10 </w:t>
      </w:r>
      <w:r w:rsidR="0062226B" w:rsidRPr="00AD036F">
        <w:rPr>
          <w:rFonts w:ascii="TH SarabunPSK" w:hAnsi="TH SarabunPSK" w:cs="TH SarabunPSK"/>
          <w:sz w:val="28"/>
          <w:cs/>
        </w:rPr>
        <w:t>ไทยมีเศรษฐกิจหมุนเวียนและสังคมคาร์บอนต่ำ แส</w:t>
      </w:r>
      <w:r w:rsidR="00535D8E" w:rsidRPr="00AD036F">
        <w:rPr>
          <w:rFonts w:ascii="TH SarabunPSK" w:hAnsi="TH SarabunPSK" w:cs="TH SarabunPSK" w:hint="cs"/>
          <w:sz w:val="28"/>
          <w:cs/>
        </w:rPr>
        <w:t>ด</w:t>
      </w:r>
      <w:r w:rsidR="0062226B" w:rsidRPr="00AD036F">
        <w:rPr>
          <w:rFonts w:ascii="TH SarabunPSK" w:hAnsi="TH SarabunPSK" w:cs="TH SarabunPSK"/>
          <w:sz w:val="28"/>
          <w:cs/>
        </w:rPr>
        <w:t>งให้เห็นว่า เป้าหมายยุคต่อไปของการพัฒนาแหล่งท่องเที่ยวในประเทศไทยคือการมุ่งสู่การเป็นแหล่งท่องเที่ยวเน้นนำเสนอประสบการณ์ที่ดีแก่นักท่องเที่ยวพร้อมทั้งเสริมความส</w:t>
      </w:r>
      <w:r w:rsidR="0062226B" w:rsidRPr="00AD036F">
        <w:rPr>
          <w:rFonts w:ascii="TH SarabunPSK" w:hAnsi="TH SarabunPSK" w:cs="TH SarabunPSK" w:hint="cs"/>
          <w:sz w:val="28"/>
          <w:cs/>
        </w:rPr>
        <w:t>า</w:t>
      </w:r>
      <w:r w:rsidR="0062226B" w:rsidRPr="00AD036F">
        <w:rPr>
          <w:rFonts w:ascii="TH SarabunPSK" w:hAnsi="TH SarabunPSK" w:cs="TH SarabunPSK"/>
          <w:sz w:val="28"/>
          <w:cs/>
        </w:rPr>
        <w:t>มารถการแข่งขันของแหล่งท่องเที่ยวทั้งเมืองหลักและเมืองรอง</w:t>
      </w:r>
      <w:r w:rsidR="0062226B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62226B" w:rsidRPr="00AD036F">
        <w:rPr>
          <w:rFonts w:ascii="TH SarabunPSK" w:hAnsi="TH SarabunPSK" w:cs="TH SarabunPSK"/>
          <w:sz w:val="28"/>
          <w:cs/>
        </w:rPr>
        <w:t>โ</w:t>
      </w:r>
      <w:r w:rsidR="0062226B" w:rsidRPr="00AD036F">
        <w:rPr>
          <w:rFonts w:ascii="TH SarabunPSK" w:hAnsi="TH SarabunPSK" w:cs="TH SarabunPSK" w:hint="cs"/>
          <w:sz w:val="28"/>
          <w:cs/>
        </w:rPr>
        <w:t>ด</w:t>
      </w:r>
      <w:r w:rsidR="0062226B" w:rsidRPr="00AD036F">
        <w:rPr>
          <w:rFonts w:ascii="TH SarabunPSK" w:hAnsi="TH SarabunPSK" w:cs="TH SarabunPSK"/>
          <w:sz w:val="28"/>
          <w:cs/>
        </w:rPr>
        <w:t>ยมีการกระจายรายได้อย่างทั่วถึงและเป็นธรรม ดึงศักยภาพที่มีอยู่มาใช้อย่างเต็มประสิทธิภาพ คงสภาพวัฒนธรรมและสิ่งแวดล้อมไว้อย่างสมบูรณ์หลังการรองรับปริมาณนักท่องเที่ยวในประเทศและต่างประเทศตามเป้าประสงค์ของโลกที่คำนึงถึงการแก้ไขปัญหาโลกร้อน ซึ่งเป้าหมายดังกล่าวถือเป็นโจทย์สำคัญที่พื้นที่ต่างๆ ต้องร่วมมือดำเนินการอย่างเป็นระบบ แต่ก็มีความแตกต่างกันไปในบริบท ทำให้วิธีการบรรลุเป้าหมายแตกต่างกันไป</w:t>
      </w:r>
    </w:p>
    <w:p w14:paraId="43BE7957" w14:textId="470E66B6" w:rsidR="00BC0B4D" w:rsidRPr="00BC0B4D" w:rsidRDefault="0062226B" w:rsidP="00E4719F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 xml:space="preserve">แผนพัฒนาเศรษฐกิจและสังคมแห่งชาติ ฉบับที่ </w:t>
      </w:r>
      <w:r w:rsidRPr="00AD036F">
        <w:rPr>
          <w:rFonts w:ascii="TH SarabunPSK" w:hAnsi="TH SarabunPSK" w:cs="TH SarabunPSK"/>
          <w:sz w:val="28"/>
        </w:rPr>
        <w:t xml:space="preserve">13 </w:t>
      </w:r>
      <w:r w:rsidR="00682C57" w:rsidRPr="00AD036F">
        <w:rPr>
          <w:rFonts w:ascii="TH SarabunPSK" w:hAnsi="TH SarabunPSK" w:cs="TH SarabunPSK" w:hint="cs"/>
          <w:sz w:val="28"/>
          <w:cs/>
        </w:rPr>
        <w:t>มีความ</w:t>
      </w:r>
      <w:r w:rsidR="00775651" w:rsidRPr="00AD036F">
        <w:rPr>
          <w:rFonts w:ascii="TH SarabunPSK" w:hAnsi="TH SarabunPSK" w:cs="TH SarabunPSK" w:hint="cs"/>
          <w:sz w:val="28"/>
          <w:cs/>
        </w:rPr>
        <w:t>สอดคล้องกับ</w:t>
      </w:r>
      <w:r w:rsidR="00A22A14">
        <w:rPr>
          <w:rFonts w:ascii="TH SarabunPSK" w:hAnsi="TH SarabunPSK" w:cs="TH SarabunPSK" w:hint="cs"/>
          <w:sz w:val="28"/>
          <w:cs/>
        </w:rPr>
        <w:t>กับเกณฑ์</w:t>
      </w:r>
      <w:r w:rsidR="00A22A14" w:rsidRPr="00A22A14">
        <w:rPr>
          <w:rFonts w:ascii="TH SarabunPSK" w:hAnsi="TH SarabunPSK" w:cs="TH SarabunPSK"/>
          <w:sz w:val="28"/>
          <w:cs/>
        </w:rPr>
        <w:t>เป้าหมายการพัฒนาที่ยั่งยืน</w:t>
      </w:r>
      <w:r w:rsidR="00A22A14">
        <w:rPr>
          <w:rFonts w:ascii="TH SarabunPSK" w:hAnsi="TH SarabunPSK" w:cs="TH SarabunPSK"/>
          <w:sz w:val="28"/>
        </w:rPr>
        <w:t xml:space="preserve"> </w:t>
      </w:r>
      <w:r w:rsidR="00A22A14">
        <w:rPr>
          <w:rFonts w:ascii="TH SarabunPSK" w:hAnsi="TH SarabunPSK" w:cs="TH SarabunPSK" w:hint="cs"/>
          <w:sz w:val="28"/>
          <w:cs/>
        </w:rPr>
        <w:t>(</w:t>
      </w:r>
      <w:r w:rsidR="00775651" w:rsidRPr="00AD036F">
        <w:rPr>
          <w:rFonts w:ascii="TH SarabunPSK" w:hAnsi="TH SarabunPSK" w:cs="TH SarabunPSK"/>
          <w:sz w:val="28"/>
        </w:rPr>
        <w:t>Sustainable Development Goal</w:t>
      </w:r>
      <w:r w:rsidR="00A22A14">
        <w:rPr>
          <w:rFonts w:ascii="TH SarabunPSK" w:hAnsi="TH SarabunPSK" w:cs="TH SarabunPSK"/>
          <w:sz w:val="28"/>
        </w:rPr>
        <w:t xml:space="preserve"> </w:t>
      </w:r>
      <w:r w:rsidR="00A22A14">
        <w:rPr>
          <w:rFonts w:ascii="TH SarabunPSK" w:hAnsi="TH SarabunPSK" w:cs="TH SarabunPSK" w:hint="cs"/>
          <w:sz w:val="28"/>
          <w:cs/>
        </w:rPr>
        <w:t>หรือ</w:t>
      </w:r>
      <w:r w:rsidR="00A22A14">
        <w:rPr>
          <w:rFonts w:ascii="TH SarabunPSK" w:hAnsi="TH SarabunPSK" w:cs="TH SarabunPSK"/>
          <w:sz w:val="28"/>
        </w:rPr>
        <w:t xml:space="preserve"> </w:t>
      </w:r>
      <w:r w:rsidR="00775651" w:rsidRPr="00AD036F">
        <w:rPr>
          <w:rFonts w:ascii="TH SarabunPSK" w:hAnsi="TH SarabunPSK" w:cs="TH SarabunPSK"/>
          <w:sz w:val="28"/>
        </w:rPr>
        <w:t>SDGs)</w:t>
      </w:r>
      <w:r w:rsidR="00833799" w:rsidRPr="00AD036F">
        <w:rPr>
          <w:rFonts w:ascii="TH SarabunPSK" w:hAnsi="TH SarabunPSK" w:cs="TH SarabunPSK"/>
          <w:sz w:val="28"/>
        </w:rPr>
        <w:t xml:space="preserve"> </w:t>
      </w:r>
      <w:r w:rsidR="00833799" w:rsidRPr="00AD036F">
        <w:rPr>
          <w:rFonts w:ascii="TH SarabunPSK" w:hAnsi="TH SarabunPSK" w:cs="TH SarabunPSK" w:hint="cs"/>
          <w:sz w:val="28"/>
          <w:cs/>
        </w:rPr>
        <w:t>เป็น</w:t>
      </w:r>
      <w:r w:rsidR="00775651" w:rsidRPr="00AD036F">
        <w:rPr>
          <w:rFonts w:ascii="TH SarabunPSK" w:hAnsi="TH SarabunPSK" w:cs="TH SarabunPSK" w:hint="cs"/>
          <w:sz w:val="28"/>
          <w:cs/>
        </w:rPr>
        <w:t>เป้าหมาย</w:t>
      </w:r>
      <w:r w:rsidR="00775651" w:rsidRPr="00AD036F">
        <w:rPr>
          <w:rFonts w:ascii="TH SarabunPSK" w:hAnsi="TH SarabunPSK" w:cs="TH SarabunPSK"/>
          <w:sz w:val="28"/>
          <w:cs/>
        </w:rPr>
        <w:t>การพัฒนาอย่างยั่งยื</w:t>
      </w:r>
      <w:r w:rsidR="00775651" w:rsidRPr="00AD036F">
        <w:rPr>
          <w:rFonts w:ascii="TH SarabunPSK" w:hAnsi="TH SarabunPSK" w:cs="TH SarabunPSK" w:hint="cs"/>
          <w:sz w:val="28"/>
          <w:cs/>
        </w:rPr>
        <w:t>น</w:t>
      </w:r>
      <w:r w:rsidR="00775651" w:rsidRPr="00AD036F">
        <w:rPr>
          <w:rFonts w:ascii="TH SarabunPSK" w:hAnsi="TH SarabunPSK" w:cs="TH SarabunPSK"/>
          <w:sz w:val="28"/>
          <w:cs/>
        </w:rPr>
        <w:t>ของสหประชาชาติ (</w:t>
      </w:r>
      <w:r w:rsidR="00775651" w:rsidRPr="00AD036F">
        <w:rPr>
          <w:rFonts w:ascii="TH SarabunPSK" w:hAnsi="TH SarabunPSK" w:cs="TH SarabunPSK"/>
          <w:sz w:val="28"/>
        </w:rPr>
        <w:t>United Nations: UN)</w:t>
      </w:r>
      <w:r w:rsidR="00BC0B4D">
        <w:rPr>
          <w:rFonts w:ascii="TH SarabunPSK" w:hAnsi="TH SarabunPSK" w:cs="TH SarabunPSK"/>
          <w:sz w:val="28"/>
        </w:rPr>
        <w:t xml:space="preserve"> SDGs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BC0B4D">
        <w:rPr>
          <w:rFonts w:ascii="TH SarabunPSK" w:hAnsi="TH SarabunPSK" w:cs="TH SarabunPSK" w:hint="cs"/>
          <w:sz w:val="28"/>
          <w:cs/>
        </w:rPr>
        <w:t>มี</w:t>
      </w:r>
      <w:r w:rsidR="00A22A14" w:rsidRPr="00A22A14">
        <w:rPr>
          <w:rFonts w:ascii="TH SarabunPSK" w:hAnsi="TH SarabunPSK" w:cs="TH SarabunPSK"/>
          <w:sz w:val="28"/>
          <w:cs/>
        </w:rPr>
        <w:t>เป้าหมายการพัฒนาที่ยั่งยืน</w:t>
      </w:r>
      <w:r w:rsidR="00BC0B4D">
        <w:rPr>
          <w:rFonts w:ascii="TH SarabunPSK" w:hAnsi="TH SarabunPSK" w:cs="TH SarabunPSK" w:hint="cs"/>
          <w:sz w:val="28"/>
          <w:cs/>
        </w:rPr>
        <w:t>สร้างความ</w:t>
      </w:r>
      <w:r w:rsidR="00A22A14" w:rsidRPr="00A22A14">
        <w:rPr>
          <w:rFonts w:ascii="TH SarabunPSK" w:hAnsi="TH SarabunPSK" w:cs="TH SarabunPSK"/>
          <w:sz w:val="28"/>
          <w:cs/>
        </w:rPr>
        <w:t xml:space="preserve">สมดุลในด้าน สังคม เศรษฐกิจ และสิ่งแวดล้อม ซึ่งเป็น </w:t>
      </w:r>
      <w:r w:rsidR="00A22A14" w:rsidRPr="00A22A14">
        <w:rPr>
          <w:rFonts w:ascii="TH SarabunPSK" w:hAnsi="TH SarabunPSK" w:cs="TH SarabunPSK"/>
          <w:sz w:val="28"/>
        </w:rPr>
        <w:t xml:space="preserve">3 </w:t>
      </w:r>
      <w:r w:rsidR="00A22A14" w:rsidRPr="00A22A14">
        <w:rPr>
          <w:rFonts w:ascii="TH SarabunPSK" w:hAnsi="TH SarabunPSK" w:cs="TH SarabunPSK"/>
          <w:sz w:val="28"/>
          <w:cs/>
        </w:rPr>
        <w:t>เสาหลักของความยั่งยืน (</w:t>
      </w:r>
      <w:r w:rsidR="00A22A14" w:rsidRPr="00A22A14">
        <w:rPr>
          <w:rFonts w:ascii="TH SarabunPSK" w:hAnsi="TH SarabunPSK" w:cs="TH SarabunPSK"/>
          <w:sz w:val="28"/>
        </w:rPr>
        <w:t xml:space="preserve">Three Pillars of Sustainability) </w:t>
      </w:r>
      <w:r w:rsidR="00A22A14" w:rsidRPr="00A22A14">
        <w:rPr>
          <w:rFonts w:ascii="TH SarabunPSK" w:hAnsi="TH SarabunPSK" w:cs="TH SarabunPSK"/>
          <w:sz w:val="28"/>
          <w:cs/>
        </w:rPr>
        <w:t xml:space="preserve">เป็นกรอบการพัฒนาของโลกเพื่อร่วมกันบรรลุการพัฒนาทางสังคม เศรษฐกิจ และสิ่งแวดล้อมอย่างยั่งยืนภายในปี ค.ศ. </w:t>
      </w:r>
      <w:r w:rsidR="00A22A14" w:rsidRPr="00A22A14">
        <w:rPr>
          <w:rFonts w:ascii="TH SarabunPSK" w:hAnsi="TH SarabunPSK" w:cs="TH SarabunPSK"/>
          <w:sz w:val="28"/>
        </w:rPr>
        <w:t>2030</w:t>
      </w:r>
      <w:r w:rsidR="00BC0B4D">
        <w:rPr>
          <w:rFonts w:ascii="TH SarabunPSK" w:hAnsi="TH SarabunPSK" w:cs="TH SarabunPSK"/>
          <w:sz w:val="28"/>
        </w:rPr>
        <w:t xml:space="preserve"> </w:t>
      </w:r>
      <w:r w:rsidR="00BC0B4D" w:rsidRPr="00BC0B4D">
        <w:rPr>
          <w:rFonts w:ascii="TH SarabunPSK" w:hAnsi="TH SarabunPSK" w:cs="TH SarabunPSK"/>
          <w:sz w:val="28"/>
          <w:cs/>
        </w:rPr>
        <w:t xml:space="preserve">มีเป้าหมายทั้งหมด </w:t>
      </w:r>
      <w:r w:rsidR="00BC0B4D" w:rsidRPr="00BC0B4D">
        <w:rPr>
          <w:rFonts w:ascii="TH SarabunPSK" w:hAnsi="TH SarabunPSK" w:cs="TH SarabunPSK"/>
          <w:sz w:val="28"/>
        </w:rPr>
        <w:t xml:space="preserve">17 </w:t>
      </w:r>
      <w:r w:rsidR="00BC0B4D" w:rsidRPr="00BC0B4D">
        <w:rPr>
          <w:rFonts w:ascii="TH SarabunPSK" w:hAnsi="TH SarabunPSK" w:cs="TH SarabunPSK"/>
          <w:sz w:val="28"/>
          <w:cs/>
        </w:rPr>
        <w:t xml:space="preserve">เป้าหมาย โดยแบ่งออกเป็น </w:t>
      </w:r>
      <w:r w:rsidR="00BC0B4D" w:rsidRPr="00BC0B4D">
        <w:rPr>
          <w:rFonts w:ascii="TH SarabunPSK" w:hAnsi="TH SarabunPSK" w:cs="TH SarabunPSK"/>
          <w:sz w:val="28"/>
        </w:rPr>
        <w:t xml:space="preserve">5 </w:t>
      </w:r>
      <w:r w:rsidR="00BC0B4D" w:rsidRPr="00BC0B4D">
        <w:rPr>
          <w:rFonts w:ascii="TH SarabunPSK" w:hAnsi="TH SarabunPSK" w:cs="TH SarabunPSK"/>
          <w:sz w:val="28"/>
          <w:cs/>
        </w:rPr>
        <w:t>มิติ ได้แก่ มิติสังคม (</w:t>
      </w:r>
      <w:r w:rsidR="00BC0B4D" w:rsidRPr="00BC0B4D">
        <w:rPr>
          <w:rFonts w:ascii="TH SarabunPSK" w:hAnsi="TH SarabunPSK" w:cs="TH SarabunPSK"/>
          <w:sz w:val="28"/>
        </w:rPr>
        <w:t xml:space="preserve">People) </w:t>
      </w:r>
      <w:r w:rsidR="00BC0B4D" w:rsidRPr="00BC0B4D">
        <w:rPr>
          <w:rFonts w:ascii="TH SarabunPSK" w:hAnsi="TH SarabunPSK" w:cs="TH SarabunPSK"/>
          <w:sz w:val="28"/>
          <w:cs/>
        </w:rPr>
        <w:t>มิติเศรษฐกิจ (</w:t>
      </w:r>
      <w:r w:rsidR="00BC0B4D" w:rsidRPr="00BC0B4D">
        <w:rPr>
          <w:rFonts w:ascii="TH SarabunPSK" w:hAnsi="TH SarabunPSK" w:cs="TH SarabunPSK"/>
          <w:sz w:val="28"/>
        </w:rPr>
        <w:t xml:space="preserve">Prosperity) </w:t>
      </w:r>
      <w:r w:rsidR="00BC0B4D" w:rsidRPr="00BC0B4D">
        <w:rPr>
          <w:rFonts w:ascii="TH SarabunPSK" w:hAnsi="TH SarabunPSK" w:cs="TH SarabunPSK"/>
          <w:sz w:val="28"/>
          <w:cs/>
        </w:rPr>
        <w:t>มิติสิ่งแวดล้อม (</w:t>
      </w:r>
      <w:r w:rsidR="00BC0B4D" w:rsidRPr="00BC0B4D">
        <w:rPr>
          <w:rFonts w:ascii="TH SarabunPSK" w:hAnsi="TH SarabunPSK" w:cs="TH SarabunPSK"/>
          <w:sz w:val="28"/>
        </w:rPr>
        <w:t xml:space="preserve">Planet) </w:t>
      </w:r>
      <w:r w:rsidR="00BC0B4D" w:rsidRPr="00BC0B4D">
        <w:rPr>
          <w:rFonts w:ascii="TH SarabunPSK" w:hAnsi="TH SarabunPSK" w:cs="TH SarabunPSK"/>
          <w:sz w:val="28"/>
          <w:cs/>
        </w:rPr>
        <w:t>มิติสันติภาพและสถาบัน (</w:t>
      </w:r>
      <w:r w:rsidR="00BC0B4D" w:rsidRPr="00BC0B4D">
        <w:rPr>
          <w:rFonts w:ascii="TH SarabunPSK" w:hAnsi="TH SarabunPSK" w:cs="TH SarabunPSK"/>
          <w:sz w:val="28"/>
        </w:rPr>
        <w:t xml:space="preserve">Peace) </w:t>
      </w:r>
      <w:r w:rsidR="00BC0B4D" w:rsidRPr="00BC0B4D">
        <w:rPr>
          <w:rFonts w:ascii="TH SarabunPSK" w:hAnsi="TH SarabunPSK" w:cs="TH SarabunPSK"/>
          <w:sz w:val="28"/>
          <w:cs/>
        </w:rPr>
        <w:t>และมิติหุ้นส่วนการพัฒนา (</w:t>
      </w:r>
      <w:r w:rsidR="00BC0B4D" w:rsidRPr="00BC0B4D">
        <w:rPr>
          <w:rFonts w:ascii="TH SarabunPSK" w:hAnsi="TH SarabunPSK" w:cs="TH SarabunPSK"/>
          <w:sz w:val="28"/>
        </w:rPr>
        <w:t xml:space="preserve">Partnership) </w:t>
      </w:r>
    </w:p>
    <w:p w14:paraId="4467D57B" w14:textId="7D41C795" w:rsidR="00344AAD" w:rsidRPr="00AD036F" w:rsidRDefault="00BC0B4D" w:rsidP="00BC0B4D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BC0B4D">
        <w:rPr>
          <w:rFonts w:ascii="TH SarabunPSK" w:hAnsi="TH SarabunPSK" w:cs="TH SarabunPSK" w:hint="cs"/>
          <w:sz w:val="28"/>
          <w:cs/>
        </w:rPr>
        <w:t xml:space="preserve"> </w:t>
      </w:r>
      <w:r w:rsidR="008674B6" w:rsidRPr="00AD036F">
        <w:rPr>
          <w:rFonts w:ascii="TH SarabunPSK" w:hAnsi="TH SarabunPSK" w:cs="TH SarabunPSK" w:hint="cs"/>
          <w:sz w:val="28"/>
          <w:cs/>
        </w:rPr>
        <w:t>กลไกหนึ่งที่สำคัญ</w:t>
      </w:r>
      <w:r w:rsidR="00A22A14">
        <w:rPr>
          <w:rFonts w:ascii="TH SarabunPSK" w:hAnsi="TH SarabunPSK" w:cs="TH SarabunPSK" w:hint="cs"/>
          <w:sz w:val="28"/>
          <w:cs/>
        </w:rPr>
        <w:t xml:space="preserve">ในการสร้างเข็มแข็งทางเศรษฐกิจของประเทศไทย 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ได้แก่ การท่องเที่ยว เป็นเครื่องมือที่ช่วยขับเคลื่อนเศรษฐกิจของประเทศไทยให้มีความเข้มแข็งทางเศรษฐกิจ </w:t>
      </w:r>
      <w:r w:rsidR="008674B6" w:rsidRPr="00AD036F">
        <w:rPr>
          <w:rFonts w:ascii="TH SarabunPSK" w:hAnsi="TH SarabunPSK" w:cs="TH SarabunPSK"/>
          <w:sz w:val="28"/>
          <w:cs/>
        </w:rPr>
        <w:t xml:space="preserve">โดยในปี </w:t>
      </w:r>
      <w:r w:rsidR="008674B6" w:rsidRPr="00AD036F">
        <w:rPr>
          <w:rFonts w:ascii="TH SarabunPSK" w:hAnsi="TH SarabunPSK" w:cs="TH SarabunPSK" w:hint="cs"/>
          <w:sz w:val="28"/>
          <w:cs/>
        </w:rPr>
        <w:t>2561</w:t>
      </w:r>
      <w:r w:rsidR="008674B6" w:rsidRPr="00AD036F">
        <w:rPr>
          <w:rFonts w:ascii="TH SarabunPSK" w:hAnsi="TH SarabunPSK" w:cs="TH SarabunPSK"/>
          <w:sz w:val="28"/>
          <w:cs/>
        </w:rPr>
        <w:t xml:space="preserve"> การท่องเที่ยวของไทยสามารถสร้างรายได้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8674B6" w:rsidRPr="00AD036F">
        <w:rPr>
          <w:rFonts w:ascii="TH SarabunPSK" w:hAnsi="TH SarabunPSK" w:cs="TH SarabunPSK"/>
          <w:sz w:val="28"/>
          <w:cs/>
        </w:rPr>
        <w:t>3.08 ล้านล้านบาท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(</w:t>
      </w:r>
      <w:r w:rsidR="008674B6" w:rsidRPr="00AD036F">
        <w:rPr>
          <w:rFonts w:ascii="TH SarabunPSK" w:hAnsi="TH SarabunPSK" w:cs="TH SarabunPSK"/>
          <w:sz w:val="28"/>
          <w:cs/>
        </w:rPr>
        <w:t>กระทรวงการท่องเที่ยวและกีฬา</w:t>
      </w:r>
      <w:r w:rsidR="008674B6" w:rsidRPr="00AD036F">
        <w:rPr>
          <w:rFonts w:ascii="TH SarabunPSK" w:hAnsi="TH SarabunPSK" w:cs="TH SarabunPSK" w:hint="cs"/>
          <w:sz w:val="28"/>
          <w:cs/>
        </w:rPr>
        <w:t>, 2562)</w:t>
      </w:r>
      <w:r w:rsidR="008674B6" w:rsidRPr="00AD036F">
        <w:rPr>
          <w:rFonts w:ascii="TH SarabunPSK" w:hAnsi="TH SarabunPSK" w:cs="TH SarabunPSK"/>
          <w:sz w:val="28"/>
          <w:cs/>
        </w:rPr>
        <w:t xml:space="preserve"> สูงเป็นอันดับ 4 ของโลก และมีขีดความสามารถในการแข่งขันด้านการท่องเที่ยว อยู่ในอันดับที่</w:t>
      </w:r>
      <w:r w:rsidR="008674B6" w:rsidRPr="00AD036F">
        <w:rPr>
          <w:rFonts w:ascii="TH SarabunPSK" w:hAnsi="TH SarabunPSK" w:cs="TH SarabunPSK"/>
          <w:sz w:val="28"/>
        </w:rPr>
        <w:t xml:space="preserve"> 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31 </w:t>
      </w:r>
      <w:r w:rsidR="008674B6" w:rsidRPr="00AD036F">
        <w:rPr>
          <w:rFonts w:ascii="TH SarabunPSK" w:hAnsi="TH SarabunPSK" w:cs="TH SarabunPSK"/>
          <w:sz w:val="28"/>
          <w:cs/>
        </w:rPr>
        <w:t xml:space="preserve">จาก </w:t>
      </w:r>
      <w:r w:rsidR="008674B6" w:rsidRPr="00AD036F">
        <w:rPr>
          <w:rFonts w:ascii="TH SarabunPSK" w:hAnsi="TH SarabunPSK" w:cs="TH SarabunPSK" w:hint="cs"/>
          <w:sz w:val="28"/>
          <w:cs/>
        </w:rPr>
        <w:t>140</w:t>
      </w:r>
      <w:r w:rsidR="008674B6" w:rsidRPr="00AD036F">
        <w:rPr>
          <w:rFonts w:ascii="TH SarabunPSK" w:hAnsi="TH SarabunPSK" w:cs="TH SarabunPSK"/>
          <w:sz w:val="28"/>
          <w:cs/>
        </w:rPr>
        <w:t xml:space="preserve"> ประเทศ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8674B6" w:rsidRPr="00AD036F">
        <w:rPr>
          <w:rFonts w:ascii="TH SarabunPSK" w:hAnsi="TH SarabunPSK" w:cs="TH SarabunPSK"/>
          <w:sz w:val="28"/>
          <w:cs/>
        </w:rPr>
        <w:t>(</w:t>
      </w:r>
      <w:r w:rsidR="008674B6" w:rsidRPr="00AD036F">
        <w:rPr>
          <w:rFonts w:ascii="TH SarabunPSK" w:hAnsi="TH SarabunPSK" w:cs="TH SarabunPSK"/>
          <w:sz w:val="28"/>
        </w:rPr>
        <w:t>Travel &amp; Tourism Competitiveness Index, 2019)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และรายได้มีการขยายตัวน้อยลงในปี 2562 </w:t>
      </w:r>
      <w:r w:rsidR="008674B6" w:rsidRPr="00AD036F">
        <w:rPr>
          <w:rFonts w:ascii="TH SarabunPSK" w:hAnsi="TH SarabunPSK" w:cs="TH SarabunPSK"/>
          <w:sz w:val="28"/>
          <w:cs/>
        </w:rPr>
        <w:t>–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2565 เนื่องจากสถานการณ์โรคระบาดโควิด-19 </w:t>
      </w:r>
      <w:r w:rsidR="00A15629" w:rsidRPr="00AD036F">
        <w:rPr>
          <w:rFonts w:ascii="TH SarabunPSK" w:hAnsi="TH SarabunPSK" w:cs="TH SarabunPSK" w:hint="cs"/>
          <w:sz w:val="28"/>
          <w:cs/>
        </w:rPr>
        <w:t>และคาดว่าการท่องเที่ยวจะเริ่มฟื้นตัวในปี 2565 โดยคาดว่าจะมีรายได้ 1.5 ล้านล้านบาท (การท่องเที่ยวแห่งประเทศไทย, 2565)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 การท่องเที่ย</w:t>
      </w:r>
      <w:r w:rsidR="008674B6" w:rsidRPr="00AD036F">
        <w:rPr>
          <w:rFonts w:ascii="TH SarabunPSK" w:hAnsi="TH SarabunPSK" w:cs="TH SarabunPSK"/>
          <w:sz w:val="28"/>
          <w:cs/>
        </w:rPr>
        <w:t>วเป็นกลไกที่ส</w:t>
      </w:r>
      <w:r w:rsidR="008674B6" w:rsidRPr="00AD036F">
        <w:rPr>
          <w:rFonts w:ascii="TH SarabunPSK" w:hAnsi="TH SarabunPSK" w:cs="TH SarabunPSK" w:hint="cs"/>
          <w:sz w:val="28"/>
          <w:cs/>
        </w:rPr>
        <w:t>ำคัญในการ</w:t>
      </w:r>
      <w:r w:rsidR="008674B6" w:rsidRPr="00AD036F">
        <w:rPr>
          <w:rFonts w:ascii="TH SarabunPSK" w:hAnsi="TH SarabunPSK" w:cs="TH SarabunPSK"/>
          <w:sz w:val="28"/>
          <w:cs/>
        </w:rPr>
        <w:t>ขับเคลื่อนเศรษฐกิจของประเทศ ก่อให้เกิด</w:t>
      </w:r>
      <w:r w:rsidR="008674B6" w:rsidRPr="00AD036F">
        <w:rPr>
          <w:rFonts w:ascii="TH SarabunPSK" w:hAnsi="TH SarabunPSK" w:cs="TH SarabunPSK" w:hint="cs"/>
          <w:sz w:val="28"/>
          <w:cs/>
        </w:rPr>
        <w:t>การการจ้างแรงงาน</w:t>
      </w:r>
      <w:r w:rsidR="008674B6" w:rsidRPr="00AD036F">
        <w:rPr>
          <w:rFonts w:ascii="TH SarabunPSK" w:hAnsi="TH SarabunPSK" w:cs="TH SarabunPSK"/>
          <w:sz w:val="28"/>
          <w:cs/>
        </w:rPr>
        <w:t xml:space="preserve"> และเป็นเครื่องมือที่สำคัญใน</w:t>
      </w:r>
      <w:r w:rsidR="008674B6" w:rsidRPr="00AD036F">
        <w:rPr>
          <w:rFonts w:ascii="TH SarabunPSK" w:hAnsi="TH SarabunPSK" w:cs="TH SarabunPSK" w:hint="cs"/>
          <w:sz w:val="28"/>
          <w:cs/>
        </w:rPr>
        <w:t>การกระจายรายได้</w:t>
      </w:r>
      <w:r w:rsidR="008674B6" w:rsidRPr="00AD036F">
        <w:rPr>
          <w:rFonts w:ascii="TH SarabunPSK" w:hAnsi="TH SarabunPSK" w:cs="TH SarabunPSK"/>
          <w:sz w:val="28"/>
          <w:cs/>
        </w:rPr>
        <w:t>สู่ท้องถิ่นและลดความเหลื่อมล้ำ ดังนั้นเพื่อให้ประเทศไทย</w:t>
      </w:r>
      <w:r w:rsidR="008674B6" w:rsidRPr="00AD036F">
        <w:rPr>
          <w:rFonts w:ascii="TH SarabunPSK" w:hAnsi="TH SarabunPSK" w:cs="TH SarabunPSK" w:hint="cs"/>
          <w:sz w:val="28"/>
          <w:cs/>
        </w:rPr>
        <w:t>สามารถ</w:t>
      </w:r>
      <w:r w:rsidR="008674B6" w:rsidRPr="00AD036F">
        <w:rPr>
          <w:rFonts w:ascii="TH SarabunPSK" w:hAnsi="TH SarabunPSK" w:cs="TH SarabunPSK"/>
          <w:sz w:val="28"/>
          <w:cs/>
        </w:rPr>
        <w:t>เพิ่มขีด</w:t>
      </w:r>
      <w:r w:rsidR="008674B6" w:rsidRPr="00AD036F">
        <w:rPr>
          <w:rFonts w:ascii="TH SarabunPSK" w:hAnsi="TH SarabunPSK" w:cs="TH SarabunPSK" w:hint="cs"/>
          <w:sz w:val="28"/>
          <w:cs/>
        </w:rPr>
        <w:t>ความสามารถในการแข่งขันด้านการท่องเที่ยว</w:t>
      </w:r>
      <w:r w:rsidR="008674B6" w:rsidRPr="00AD036F">
        <w:rPr>
          <w:rFonts w:ascii="TH SarabunPSK" w:hAnsi="TH SarabunPSK" w:cs="TH SarabunPSK"/>
          <w:sz w:val="28"/>
          <w:cs/>
        </w:rPr>
        <w:t>อย่างยั่งยืน ประเทศไทยจะต้องเดิน</w:t>
      </w:r>
      <w:r w:rsidR="008674B6" w:rsidRPr="00AD036F">
        <w:rPr>
          <w:rFonts w:ascii="TH SarabunPSK" w:hAnsi="TH SarabunPSK" w:cs="TH SarabunPSK" w:hint="cs"/>
          <w:sz w:val="28"/>
          <w:cs/>
        </w:rPr>
        <w:t>หน้าการพัฒนาในด้าน</w:t>
      </w:r>
      <w:r w:rsidR="008674B6" w:rsidRPr="00AD036F">
        <w:rPr>
          <w:rFonts w:ascii="TH SarabunPSK" w:hAnsi="TH SarabunPSK" w:cs="TH SarabunPSK"/>
          <w:sz w:val="28"/>
          <w:cs/>
        </w:rPr>
        <w:t xml:space="preserve">ที่ควรปรับปรุง ได้แก่ </w:t>
      </w:r>
      <w:r w:rsidR="008674B6" w:rsidRPr="00AD036F">
        <w:rPr>
          <w:rFonts w:ascii="TH SarabunPSK" w:hAnsi="TH SarabunPSK" w:cs="TH SarabunPSK" w:hint="cs"/>
          <w:sz w:val="28"/>
          <w:cs/>
        </w:rPr>
        <w:t>ด้านความ</w:t>
      </w:r>
      <w:r w:rsidR="008674B6" w:rsidRPr="00AD036F">
        <w:rPr>
          <w:rFonts w:ascii="TH SarabunPSK" w:hAnsi="TH SarabunPSK" w:cs="TH SarabunPSK"/>
          <w:sz w:val="28"/>
          <w:cs/>
        </w:rPr>
        <w:t>ยั่งยืนของทรัพยากรธรรมชาติและสิ่งแวดล้อม เพิ่มความเข้มข้นใน</w:t>
      </w:r>
      <w:r w:rsidR="008674B6" w:rsidRPr="00AD036F">
        <w:rPr>
          <w:rFonts w:ascii="TH SarabunPSK" w:hAnsi="TH SarabunPSK" w:cs="TH SarabunPSK" w:hint="cs"/>
          <w:sz w:val="28"/>
          <w:cs/>
        </w:rPr>
        <w:t>ด้านความ</w:t>
      </w:r>
      <w:r w:rsidR="008674B6" w:rsidRPr="00AD036F">
        <w:rPr>
          <w:rFonts w:ascii="TH SarabunPSK" w:hAnsi="TH SarabunPSK" w:cs="TH SarabunPSK"/>
          <w:sz w:val="28"/>
          <w:cs/>
        </w:rPr>
        <w:t>ปลอดภัย และยกระดับ</w:t>
      </w:r>
      <w:r w:rsidR="008674B6" w:rsidRPr="00AD036F">
        <w:rPr>
          <w:rFonts w:ascii="TH SarabunPSK" w:hAnsi="TH SarabunPSK" w:cs="TH SarabunPSK" w:hint="cs"/>
          <w:sz w:val="28"/>
          <w:cs/>
        </w:rPr>
        <w:t xml:space="preserve">ความสะอาดและสุขภาพ </w:t>
      </w:r>
      <w:r w:rsidR="008674B6" w:rsidRPr="00AD036F">
        <w:rPr>
          <w:rFonts w:ascii="TH SarabunPSK" w:hAnsi="TH SarabunPSK" w:cs="TH SarabunPSK"/>
          <w:sz w:val="28"/>
          <w:cs/>
        </w:rPr>
        <w:t>ให้มีความครอบคลุมในทุก</w:t>
      </w:r>
      <w:r w:rsidR="008674B6" w:rsidRPr="00AD036F">
        <w:rPr>
          <w:rFonts w:ascii="TH SarabunPSK" w:hAnsi="TH SarabunPSK" w:cs="TH SarabunPSK" w:hint="cs"/>
          <w:sz w:val="28"/>
          <w:cs/>
        </w:rPr>
        <w:t>สาขาของอุตสาหกรรม</w:t>
      </w:r>
      <w:r w:rsidR="008674B6" w:rsidRPr="00AD036F">
        <w:rPr>
          <w:rFonts w:ascii="TH SarabunPSK" w:hAnsi="TH SarabunPSK" w:cs="TH SarabunPSK"/>
          <w:sz w:val="28"/>
          <w:cs/>
        </w:rPr>
        <w:t xml:space="preserve">ท่องเที่ยว </w:t>
      </w:r>
    </w:p>
    <w:p w14:paraId="57249A1F" w14:textId="3CDA07EE" w:rsidR="00F73138" w:rsidRPr="00AD036F" w:rsidRDefault="00F73138" w:rsidP="00D271A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  <w:cs/>
        </w:rPr>
      </w:pPr>
      <w:r w:rsidRPr="00AD036F">
        <w:rPr>
          <w:rFonts w:ascii="TH SarabunPSK" w:hAnsi="TH SarabunPSK" w:cs="TH SarabunPSK" w:hint="cs"/>
          <w:sz w:val="28"/>
          <w:cs/>
        </w:rPr>
        <w:t>อำเภอเชียงคาน จังหวัดเลย เป็น</w:t>
      </w:r>
      <w:r w:rsidR="00B71D75" w:rsidRPr="00AD036F">
        <w:rPr>
          <w:rFonts w:ascii="TH SarabunPSK" w:hAnsi="TH SarabunPSK" w:cs="TH SarabunPSK" w:hint="cs"/>
          <w:sz w:val="28"/>
          <w:cs/>
        </w:rPr>
        <w:t>พื้นที่ท่องเที่ยวที่สำคัญของจังหวัดเลย ถือได้ว่าเป็น</w:t>
      </w:r>
      <w:r w:rsidRPr="00AD036F">
        <w:rPr>
          <w:rFonts w:ascii="TH SarabunPSK" w:hAnsi="TH SarabunPSK" w:cs="TH SarabunPSK" w:hint="cs"/>
          <w:sz w:val="28"/>
          <w:cs/>
        </w:rPr>
        <w:t>แม่เหล็ก</w:t>
      </w:r>
      <w:r w:rsidR="00B71D75" w:rsidRPr="00AD036F">
        <w:rPr>
          <w:rFonts w:ascii="TH SarabunPSK" w:hAnsi="TH SarabunPSK" w:cs="TH SarabunPSK" w:hint="cs"/>
          <w:sz w:val="28"/>
          <w:cs/>
        </w:rPr>
        <w:t>ของจังหวัดเลย</w:t>
      </w:r>
      <w:r w:rsidRPr="00AD036F">
        <w:rPr>
          <w:rFonts w:ascii="TH SarabunPSK" w:hAnsi="TH SarabunPSK" w:cs="TH SarabunPSK" w:hint="cs"/>
          <w:sz w:val="28"/>
          <w:cs/>
        </w:rPr>
        <w:t>ที่มีพลังดึงดูดนักท่องเที่ยวจำนวนมาก</w:t>
      </w:r>
      <w:r w:rsidR="00B71D75" w:rsidRPr="00AD036F">
        <w:rPr>
          <w:rFonts w:ascii="TH SarabunPSK" w:hAnsi="TH SarabunPSK" w:cs="TH SarabunPSK" w:hint="cs"/>
          <w:sz w:val="28"/>
          <w:cs/>
        </w:rPr>
        <w:t>ให้เข้ามาเที่ยว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B71D75" w:rsidRPr="00AD036F">
        <w:rPr>
          <w:rFonts w:ascii="TH SarabunPSK" w:hAnsi="TH SarabunPSK" w:cs="TH SarabunPSK" w:hint="cs"/>
          <w:sz w:val="28"/>
          <w:cs/>
        </w:rPr>
        <w:t>เป็นเมืองเก่า</w:t>
      </w:r>
      <w:r w:rsidRPr="00AD036F">
        <w:rPr>
          <w:rFonts w:ascii="TH SarabunPSK" w:hAnsi="TH SarabunPSK" w:cs="TH SarabunPSK"/>
          <w:sz w:val="28"/>
          <w:cs/>
        </w:rPr>
        <w:t>มีวิถีชีวิตและวัฒนธรรม</w:t>
      </w:r>
      <w:r w:rsidR="00B71D75" w:rsidRPr="00AD036F">
        <w:rPr>
          <w:rFonts w:ascii="TH SarabunPSK" w:hAnsi="TH SarabunPSK" w:cs="TH SarabunPSK" w:hint="cs"/>
          <w:sz w:val="28"/>
          <w:cs/>
        </w:rPr>
        <w:t>ที่มีเอกลักษณ์</w:t>
      </w:r>
      <w:r w:rsidRPr="00AD036F">
        <w:rPr>
          <w:rFonts w:ascii="TH SarabunPSK" w:hAnsi="TH SarabunPSK" w:cs="TH SarabunPSK" w:hint="cs"/>
          <w:sz w:val="28"/>
          <w:cs/>
        </w:rPr>
        <w:t xml:space="preserve"> มีประวัติความเป็นมา</w:t>
      </w:r>
      <w:r w:rsidR="00B71D75" w:rsidRPr="00AD036F">
        <w:rPr>
          <w:rFonts w:ascii="TH SarabunPSK" w:hAnsi="TH SarabunPSK" w:cs="TH SarabunPSK" w:hint="cs"/>
          <w:sz w:val="28"/>
          <w:cs/>
        </w:rPr>
        <w:t>ของการตั้งถิ่นฐาน</w:t>
      </w:r>
      <w:r w:rsidRPr="00AD036F">
        <w:rPr>
          <w:rFonts w:ascii="TH SarabunPSK" w:hAnsi="TH SarabunPSK" w:cs="TH SarabunPSK" w:hint="cs"/>
          <w:sz w:val="28"/>
          <w:cs/>
        </w:rPr>
        <w:t>ที่ยาวนาน หลักฐาน</w:t>
      </w:r>
      <w:r w:rsidR="00B71D75" w:rsidRPr="00AD036F">
        <w:rPr>
          <w:rFonts w:ascii="TH SarabunPSK" w:hAnsi="TH SarabunPSK" w:cs="TH SarabunPSK" w:hint="cs"/>
          <w:sz w:val="28"/>
          <w:cs/>
        </w:rPr>
        <w:t>ที่</w:t>
      </w:r>
      <w:r w:rsidRPr="00AD036F">
        <w:rPr>
          <w:rFonts w:ascii="TH SarabunPSK" w:hAnsi="TH SarabunPSK" w:cs="TH SarabunPSK" w:hint="cs"/>
          <w:sz w:val="28"/>
          <w:cs/>
        </w:rPr>
        <w:t>ยืนยัน</w:t>
      </w:r>
      <w:r w:rsidR="00B71D75" w:rsidRPr="00AD036F">
        <w:rPr>
          <w:rFonts w:ascii="TH SarabunPSK" w:hAnsi="TH SarabunPSK" w:cs="TH SarabunPSK" w:hint="cs"/>
          <w:sz w:val="28"/>
          <w:cs/>
        </w:rPr>
        <w:t xml:space="preserve">ความเป็นมาของเมืองเชียงคาน </w:t>
      </w:r>
      <w:r w:rsidRPr="00AD036F">
        <w:rPr>
          <w:rFonts w:ascii="TH SarabunPSK" w:hAnsi="TH SarabunPSK" w:cs="TH SarabunPSK" w:hint="cs"/>
          <w:sz w:val="28"/>
          <w:cs/>
        </w:rPr>
        <w:t xml:space="preserve">ได้แก่ </w:t>
      </w:r>
      <w:r w:rsidRPr="00AD036F">
        <w:rPr>
          <w:rFonts w:ascii="TH SarabunPSK" w:hAnsi="TH SarabunPSK" w:cs="TH SarabunPSK"/>
          <w:sz w:val="28"/>
          <w:cs/>
        </w:rPr>
        <w:t>วัดมหาธาตุ ก่อตั้งขึ้</w:t>
      </w:r>
      <w:r w:rsidRPr="00AD036F">
        <w:rPr>
          <w:rFonts w:ascii="TH SarabunPSK" w:hAnsi="TH SarabunPSK" w:cs="TH SarabunPSK" w:hint="cs"/>
          <w:sz w:val="28"/>
          <w:cs/>
        </w:rPr>
        <w:t>น</w:t>
      </w:r>
      <w:r w:rsidRPr="00AD036F">
        <w:rPr>
          <w:rFonts w:ascii="TH SarabunPSK" w:hAnsi="TH SarabunPSK" w:cs="TH SarabunPSK"/>
          <w:sz w:val="28"/>
          <w:cs/>
        </w:rPr>
        <w:t xml:space="preserve">เมื่อปี พ.ศ. 2197 </w:t>
      </w:r>
      <w:r w:rsidR="00B71D75" w:rsidRPr="00AD036F">
        <w:rPr>
          <w:rFonts w:ascii="TH SarabunPSK" w:hAnsi="TH SarabunPSK" w:cs="TH SarabunPSK" w:hint="cs"/>
          <w:sz w:val="28"/>
          <w:cs/>
        </w:rPr>
        <w:t>ในอดีต</w:t>
      </w:r>
      <w:r w:rsidRPr="00AD036F">
        <w:rPr>
          <w:rFonts w:ascii="TH SarabunPSK" w:hAnsi="TH SarabunPSK" w:cs="TH SarabunPSK"/>
          <w:sz w:val="28"/>
          <w:cs/>
        </w:rPr>
        <w:t xml:space="preserve">เป็นที่ว่าการงานเมืองของเจ้าเมืองเชียงคาน </w:t>
      </w:r>
      <w:r w:rsidRPr="00AD036F">
        <w:rPr>
          <w:rFonts w:ascii="TH SarabunPSK" w:hAnsi="TH SarabunPSK" w:cs="TH SarabunPSK" w:hint="cs"/>
          <w:sz w:val="28"/>
          <w:cs/>
        </w:rPr>
        <w:t>และอาคารบ้านเรือนของเชียงคานเป็นบ้านไม้เก่าที่</w:t>
      </w:r>
      <w:r w:rsidRPr="00AD036F">
        <w:rPr>
          <w:rFonts w:ascii="TH SarabunPSK" w:hAnsi="TH SarabunPSK" w:cs="TH SarabunPSK"/>
          <w:sz w:val="28"/>
          <w:cs/>
        </w:rPr>
        <w:t>มี</w:t>
      </w:r>
      <w:r w:rsidRPr="00AD036F">
        <w:rPr>
          <w:rFonts w:ascii="TH SarabunPSK" w:hAnsi="TH SarabunPSK" w:cs="TH SarabunPSK" w:hint="cs"/>
          <w:sz w:val="28"/>
          <w:cs/>
        </w:rPr>
        <w:t>รูปแบบสถาปัตยกรรม</w:t>
      </w:r>
      <w:r w:rsidRPr="00AD036F">
        <w:rPr>
          <w:rFonts w:ascii="TH SarabunPSK" w:hAnsi="TH SarabunPSK" w:cs="TH SarabunPSK"/>
          <w:sz w:val="28"/>
          <w:cs/>
        </w:rPr>
        <w:t>เอกลักษณ</w:t>
      </w:r>
      <w:r w:rsidRPr="00AD036F">
        <w:rPr>
          <w:rFonts w:ascii="TH SarabunPSK" w:hAnsi="TH SarabunPSK" w:cs="TH SarabunPSK" w:hint="cs"/>
          <w:sz w:val="28"/>
          <w:cs/>
        </w:rPr>
        <w:t xml:space="preserve">์เฉพาะ </w:t>
      </w:r>
      <w:r w:rsidRPr="00AD036F">
        <w:rPr>
          <w:rFonts w:ascii="TH SarabunPSK" w:hAnsi="TH SarabunPSK" w:cs="TH SarabunPSK"/>
          <w:sz w:val="28"/>
          <w:cs/>
        </w:rPr>
        <w:t>เป็นมรดกด้านสถาปัตยกรรมบ้านไม้เก่า เพราะในบรรดาจำนวนบ้านที่มีอยู่ 2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/>
          <w:sz w:val="28"/>
          <w:cs/>
        </w:rPr>
        <w:t xml:space="preserve">770 หลังคาเรือน มีบ้านไม้เก่ามาลงทะเบียนถึง 166 หลังคาเรือน จึงได้รับการยอมรับว่า เชียงคานเป็นเมืองอนุรักษ์บ้านไม้เก่าที่สำคัญ โดยมีนักเศรษฐศาสตร์ประมาณการว่า มีมูลค่าถึงกว่า 2 แสนล้านบาท และยิ่งจะเพิ่มมูลค่าต่อไปเรื่อยๆ </w:t>
      </w:r>
      <w:r w:rsidR="00610049" w:rsidRPr="00AD036F">
        <w:rPr>
          <w:rFonts w:ascii="TH SarabunPSK" w:hAnsi="TH SarabunPSK" w:cs="TH SarabunPSK" w:hint="cs"/>
          <w:sz w:val="28"/>
          <w:cs/>
        </w:rPr>
        <w:t>และยังมี</w:t>
      </w:r>
      <w:r w:rsidRPr="00AD036F">
        <w:rPr>
          <w:rFonts w:ascii="TH SarabunPSK" w:hAnsi="TH SarabunPSK" w:cs="TH SarabunPSK"/>
          <w:sz w:val="28"/>
          <w:cs/>
        </w:rPr>
        <w:t>ธรรมชาติ</w:t>
      </w:r>
      <w:r w:rsidR="00610049" w:rsidRPr="00AD036F">
        <w:rPr>
          <w:rFonts w:ascii="TH SarabunPSK" w:hAnsi="TH SarabunPSK" w:cs="TH SarabunPSK" w:hint="cs"/>
          <w:sz w:val="28"/>
          <w:cs/>
        </w:rPr>
        <w:t>ที่สวยงาม</w:t>
      </w:r>
      <w:r w:rsidRPr="00AD036F">
        <w:rPr>
          <w:rFonts w:ascii="TH SarabunPSK" w:hAnsi="TH SarabunPSK" w:cs="TH SarabunPSK"/>
          <w:sz w:val="28"/>
          <w:cs/>
        </w:rPr>
        <w:t xml:space="preserve"> มีแม่น้ำโขง มีทะเลหมอกบนภูทอก</w:t>
      </w:r>
      <w:r w:rsidR="00B71D75" w:rsidRPr="00AD036F">
        <w:rPr>
          <w:rFonts w:ascii="TH SarabunPSK" w:hAnsi="TH SarabunPSK" w:cs="TH SarabunPSK" w:hint="cs"/>
          <w:sz w:val="28"/>
          <w:cs/>
        </w:rPr>
        <w:t>ที่ทอกมาจากลาว (กมล คงปิ่น, 2565)</w:t>
      </w:r>
      <w:r w:rsidRPr="00AD036F">
        <w:rPr>
          <w:rFonts w:ascii="TH SarabunPSK" w:hAnsi="TH SarabunPSK" w:cs="TH SarabunPSK"/>
          <w:sz w:val="28"/>
          <w:cs/>
        </w:rPr>
        <w:t xml:space="preserve"> </w:t>
      </w:r>
      <w:r w:rsidRPr="00AD036F">
        <w:rPr>
          <w:rFonts w:ascii="TH SarabunPSK" w:hAnsi="TH SarabunPSK" w:cs="TH SarabunPSK" w:hint="cs"/>
          <w:sz w:val="28"/>
          <w:cs/>
        </w:rPr>
        <w:t>จากเดือนมกราคมถึงเดือนพฤศจิกายน ปี 2565 สามารถสร้างรายได้จากการท่องเที่ยวเป็นจำนวนเงิน 843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 w:hint="cs"/>
          <w:sz w:val="28"/>
          <w:cs/>
        </w:rPr>
        <w:t>637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 w:hint="cs"/>
          <w:sz w:val="28"/>
          <w:cs/>
        </w:rPr>
        <w:t>500 บาท จากจำนวนนักท่องเที่ยว 337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 w:hint="cs"/>
          <w:sz w:val="28"/>
          <w:cs/>
        </w:rPr>
        <w:t>055 คน เพิ่มขึ้นจากรายได้ตลอดทั้งปี 2564 ที่ 388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 w:hint="cs"/>
          <w:sz w:val="28"/>
          <w:cs/>
        </w:rPr>
        <w:t>267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 w:hint="cs"/>
          <w:sz w:val="28"/>
          <w:cs/>
        </w:rPr>
        <w:t>500 บาท จากจำนวนนักท่องเที่ยว 155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 w:hint="cs"/>
          <w:sz w:val="28"/>
          <w:cs/>
        </w:rPr>
        <w:t>307 คน (เทศบาลตำบลเชียงคาน</w:t>
      </w:r>
      <w:r w:rsidRPr="00AD036F">
        <w:rPr>
          <w:rFonts w:ascii="TH SarabunPSK" w:hAnsi="TH SarabunPSK" w:cs="TH SarabunPSK"/>
          <w:sz w:val="28"/>
        </w:rPr>
        <w:t>,</w:t>
      </w:r>
      <w:r w:rsidRPr="00AD036F">
        <w:rPr>
          <w:rFonts w:ascii="TH SarabunPSK" w:hAnsi="TH SarabunPSK" w:cs="TH SarabunPSK" w:hint="cs"/>
          <w:sz w:val="28"/>
          <w:cs/>
        </w:rPr>
        <w:t xml:space="preserve"> 2565)</w:t>
      </w:r>
      <w:r w:rsidR="00C64019" w:rsidRPr="00AD036F">
        <w:rPr>
          <w:rFonts w:ascii="TH SarabunPSK" w:hAnsi="TH SarabunPSK" w:cs="TH SarabunPSK" w:hint="cs"/>
          <w:sz w:val="28"/>
          <w:cs/>
        </w:rPr>
        <w:t xml:space="preserve"> เมื่อ</w:t>
      </w:r>
      <w:r w:rsidRPr="00AD036F">
        <w:rPr>
          <w:rFonts w:ascii="TH SarabunPSK" w:hAnsi="TH SarabunPSK" w:cs="TH SarabunPSK" w:hint="cs"/>
          <w:sz w:val="28"/>
          <w:cs/>
        </w:rPr>
        <w:t xml:space="preserve">สถานการณ์ท่องเที่ยวกลับสู่ภาวะปกติ </w:t>
      </w:r>
      <w:r w:rsidR="002528F1" w:rsidRPr="00AD036F">
        <w:rPr>
          <w:rFonts w:ascii="TH SarabunPSK" w:hAnsi="TH SarabunPSK" w:cs="TH SarabunPSK" w:hint="cs"/>
          <w:sz w:val="28"/>
          <w:cs/>
        </w:rPr>
        <w:t>คาดว่าจะ</w:t>
      </w:r>
      <w:r w:rsidRPr="00AD036F">
        <w:rPr>
          <w:rFonts w:ascii="TH SarabunPSK" w:hAnsi="TH SarabunPSK" w:cs="TH SarabunPSK" w:hint="cs"/>
          <w:sz w:val="28"/>
          <w:cs/>
        </w:rPr>
        <w:t>มีนักท่องเที่ยวหลั่งไหลเข้าสู่อำเภอเชียงคานมากขึ้น</w:t>
      </w:r>
    </w:p>
    <w:p w14:paraId="70CA5AE4" w14:textId="77777777" w:rsidR="005740FF" w:rsidRDefault="00584310" w:rsidP="00D271A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การที่มีนักท่องเที่ยวเข้ามาจำนวนมาก</w:t>
      </w:r>
      <w:r w:rsidR="0074720A" w:rsidRPr="00AD036F">
        <w:rPr>
          <w:rFonts w:ascii="TH SarabunPSK" w:hAnsi="TH SarabunPSK" w:cs="TH SarabunPSK" w:hint="cs"/>
          <w:sz w:val="28"/>
          <w:cs/>
        </w:rPr>
        <w:t>ส่ง</w:t>
      </w:r>
      <w:r w:rsidRPr="00AD036F">
        <w:rPr>
          <w:rFonts w:ascii="TH SarabunPSK" w:hAnsi="TH SarabunPSK" w:cs="TH SarabunPSK" w:hint="cs"/>
          <w:sz w:val="28"/>
          <w:cs/>
        </w:rPr>
        <w:t>ผลให้</w:t>
      </w:r>
      <w:r w:rsidRPr="00AD036F">
        <w:rPr>
          <w:rFonts w:ascii="TH SarabunPSK" w:hAnsi="TH SarabunPSK" w:cs="TH SarabunPSK"/>
          <w:sz w:val="28"/>
          <w:cs/>
        </w:rPr>
        <w:t>เกิดการพัฒนาในพื้นที่</w:t>
      </w:r>
      <w:r w:rsidR="00631ACE" w:rsidRPr="00AD036F">
        <w:rPr>
          <w:rFonts w:ascii="TH SarabunPSK" w:hAnsi="TH SarabunPSK" w:cs="TH SarabunPSK" w:hint="cs"/>
          <w:sz w:val="28"/>
          <w:cs/>
        </w:rPr>
        <w:t>เมือง</w:t>
      </w:r>
      <w:r w:rsidRPr="00AD036F">
        <w:rPr>
          <w:rFonts w:ascii="TH SarabunPSK" w:hAnsi="TH SarabunPSK" w:cs="TH SarabunPSK"/>
          <w:sz w:val="28"/>
          <w:cs/>
        </w:rPr>
        <w:t>เชียงคาน</w:t>
      </w:r>
      <w:r w:rsidR="00631ACE" w:rsidRPr="00AD036F">
        <w:rPr>
          <w:rFonts w:ascii="TH SarabunPSK" w:hAnsi="TH SarabunPSK" w:cs="TH SarabunPSK" w:hint="cs"/>
          <w:sz w:val="28"/>
          <w:cs/>
        </w:rPr>
        <w:t xml:space="preserve">เพื่อรองรับกระแสการท่องเที่ยวที่มีการขยายตัว เกิดการก่อสร้างอาคาร </w:t>
      </w:r>
      <w:r w:rsidRPr="00AD036F">
        <w:rPr>
          <w:rFonts w:ascii="TH SarabunPSK" w:hAnsi="TH SarabunPSK" w:cs="TH SarabunPSK"/>
          <w:sz w:val="28"/>
          <w:cs/>
        </w:rPr>
        <w:t>สิ่งอํานวยความสะดวก</w:t>
      </w:r>
      <w:r w:rsidR="00631ACE" w:rsidRPr="00AD036F">
        <w:rPr>
          <w:rFonts w:ascii="TH SarabunPSK" w:hAnsi="TH SarabunPSK" w:cs="TH SarabunPSK" w:hint="cs"/>
          <w:sz w:val="28"/>
          <w:cs/>
        </w:rPr>
        <w:t>ต่างๆ มากมาย</w:t>
      </w:r>
      <w:r w:rsidR="00535D8E" w:rsidRPr="00AD036F">
        <w:rPr>
          <w:rFonts w:ascii="TH SarabunPSK" w:hAnsi="TH SarabunPSK" w:cs="TH SarabunPSK" w:hint="cs"/>
          <w:sz w:val="28"/>
          <w:cs/>
        </w:rPr>
        <w:t>เป็นการ</w:t>
      </w:r>
      <w:r w:rsidRPr="00AD036F">
        <w:rPr>
          <w:rFonts w:ascii="TH SarabunPSK" w:hAnsi="TH SarabunPSK" w:cs="TH SarabunPSK"/>
          <w:sz w:val="28"/>
          <w:cs/>
        </w:rPr>
        <w:t>พัฒนาศักยภาพ</w:t>
      </w:r>
      <w:r w:rsidR="00535D8E" w:rsidRPr="00AD036F">
        <w:rPr>
          <w:rFonts w:ascii="TH SarabunPSK" w:hAnsi="TH SarabunPSK" w:cs="TH SarabunPSK" w:hint="cs"/>
          <w:sz w:val="28"/>
          <w:cs/>
        </w:rPr>
        <w:t>พื้นที่</w:t>
      </w:r>
      <w:r w:rsidRPr="00AD036F">
        <w:rPr>
          <w:rFonts w:ascii="TH SarabunPSK" w:hAnsi="TH SarabunPSK" w:cs="TH SarabunPSK"/>
          <w:sz w:val="28"/>
          <w:cs/>
        </w:rPr>
        <w:t>ในการรองรับ</w:t>
      </w:r>
      <w:r w:rsidRPr="00AD036F">
        <w:rPr>
          <w:rFonts w:ascii="TH SarabunPSK" w:hAnsi="TH SarabunPSK" w:cs="TH SarabunPSK"/>
          <w:sz w:val="28"/>
          <w:cs/>
        </w:rPr>
        <w:lastRenderedPageBreak/>
        <w:t>นักท</w:t>
      </w:r>
      <w:r w:rsidR="00631ACE" w:rsidRPr="00AD036F">
        <w:rPr>
          <w:rFonts w:ascii="TH SarabunPSK" w:hAnsi="TH SarabunPSK" w:cs="TH SarabunPSK" w:hint="cs"/>
          <w:sz w:val="28"/>
          <w:cs/>
        </w:rPr>
        <w:t>่</w:t>
      </w:r>
      <w:r w:rsidRPr="00AD036F">
        <w:rPr>
          <w:rFonts w:ascii="TH SarabunPSK" w:hAnsi="TH SarabunPSK" w:cs="TH SarabunPSK"/>
          <w:sz w:val="28"/>
          <w:cs/>
        </w:rPr>
        <w:t xml:space="preserve">องเที่ยวที่เพิ่มขึ้น </w:t>
      </w:r>
      <w:r w:rsidR="00631ACE" w:rsidRPr="00AD036F">
        <w:rPr>
          <w:rFonts w:ascii="TH SarabunPSK" w:hAnsi="TH SarabunPSK" w:cs="TH SarabunPSK" w:hint="cs"/>
          <w:sz w:val="28"/>
          <w:cs/>
        </w:rPr>
        <w:t>มีการเปลี่ยนแปลงสภาพอาคารบ้านเรือน และการใช้ที่ดินต่างๆ จากสภาพเดิมเป็นจำนวนมาก และรูปแบบอาคารบางแห่งมีความขัดแย้งกับสภาพของอาคารบ้านเรือนที่แท้จริง เนื่องจากการไม่เข้าใจในรูปแบบอาคารและบริบทของชุมชน รวมทั้งการขาดเอาใจใส่จากทุกภาคส่วนทำให้เกิดทัศนอุจาด สูญเสียความงดงามและเอกลักษณ์ของอาคาร การมีจำนวนนักท่องเที่ยวที่ขยายตัวอย่างรวดเร็วส่งผลต่อโครง</w:t>
      </w:r>
      <w:r w:rsidR="00535D8E" w:rsidRPr="00AD036F">
        <w:rPr>
          <w:rFonts w:ascii="TH SarabunPSK" w:hAnsi="TH SarabunPSK" w:cs="TH SarabunPSK" w:hint="cs"/>
          <w:sz w:val="28"/>
          <w:cs/>
        </w:rPr>
        <w:t>สร้าง</w:t>
      </w:r>
      <w:r w:rsidR="00631ACE" w:rsidRPr="00AD036F">
        <w:rPr>
          <w:rFonts w:ascii="TH SarabunPSK" w:hAnsi="TH SarabunPSK" w:cs="TH SarabunPSK" w:hint="cs"/>
          <w:sz w:val="28"/>
          <w:cs/>
        </w:rPr>
        <w:t xml:space="preserve">พื้นฐาน </w:t>
      </w:r>
      <w:r w:rsidR="00B836E8" w:rsidRPr="00AD036F">
        <w:rPr>
          <w:rFonts w:ascii="TH SarabunPSK" w:hAnsi="TH SarabunPSK" w:cs="TH SarabunPSK" w:hint="cs"/>
          <w:sz w:val="28"/>
          <w:cs/>
        </w:rPr>
        <w:t xml:space="preserve">การให้บริการด้านสาธารณูปโภคและสาธารณูปการไม่เพียงพอ </w:t>
      </w:r>
      <w:r w:rsidR="00BD0D42" w:rsidRPr="00AD036F">
        <w:rPr>
          <w:rFonts w:ascii="TH SarabunPSK" w:hAnsi="TH SarabunPSK" w:cs="TH SarabunPSK" w:hint="cs"/>
          <w:sz w:val="28"/>
          <w:cs/>
        </w:rPr>
        <w:t xml:space="preserve">เนื่องจากขาดการวางแผนรองรับการขยายตัวของนักท่องเที่ยว </w:t>
      </w:r>
      <w:r w:rsidR="00B836E8" w:rsidRPr="00AD036F">
        <w:rPr>
          <w:rFonts w:ascii="TH SarabunPSK" w:hAnsi="TH SarabunPSK" w:cs="TH SarabunPSK" w:hint="cs"/>
          <w:sz w:val="28"/>
          <w:cs/>
        </w:rPr>
        <w:t>เช่น ปริมาณน้ำขาดแคลนในช่วงฤดูกาลท่องเที่ยว การจราจรติดขัด การขาดแคลนที่จอดรถ การบำบัดน้ำเสียไม่สามารถทำได้อย่างเต็มที่ เกิดปัญหาขยะเกินขีดความสามารถในการกำจัดของหน่วยงานที่รับผิดชอบ</w:t>
      </w:r>
      <w:r w:rsidR="00535D8E" w:rsidRPr="00AD036F">
        <w:rPr>
          <w:rFonts w:ascii="TH SarabunPSK" w:hAnsi="TH SarabunPSK" w:cs="TH SarabunPSK" w:hint="cs"/>
          <w:sz w:val="28"/>
          <w:cs/>
        </w:rPr>
        <w:t xml:space="preserve"> </w:t>
      </w:r>
    </w:p>
    <w:p w14:paraId="5CFE185E" w14:textId="77777777" w:rsidR="005740FF" w:rsidRDefault="00546A49" w:rsidP="00D271A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proofErr w:type="spellStart"/>
      <w:r w:rsidRPr="00AD036F">
        <w:rPr>
          <w:rFonts w:ascii="TH SarabunPSK" w:hAnsi="TH SarabunPSK" w:cs="TH SarabunPSK"/>
          <w:sz w:val="28"/>
          <w:cs/>
        </w:rPr>
        <w:t>นฐ</w:t>
      </w:r>
      <w:proofErr w:type="spellEnd"/>
      <w:r w:rsidRPr="00AD036F">
        <w:rPr>
          <w:rFonts w:ascii="TH SarabunPSK" w:hAnsi="TH SarabunPSK" w:cs="TH SarabunPSK"/>
          <w:sz w:val="28"/>
          <w:cs/>
        </w:rPr>
        <w:t>กร วงษ์เทราช</w:t>
      </w:r>
      <w:r w:rsidRPr="00AD036F">
        <w:rPr>
          <w:rFonts w:ascii="TH SarabunPSK" w:hAnsi="TH SarabunPSK" w:cs="TH SarabunPSK" w:hint="cs"/>
          <w:sz w:val="28"/>
          <w:cs/>
        </w:rPr>
        <w:t xml:space="preserve"> และ </w:t>
      </w:r>
      <w:proofErr w:type="spellStart"/>
      <w:r w:rsidRPr="00AD036F">
        <w:rPr>
          <w:rFonts w:ascii="TH SarabunPSK" w:hAnsi="TH SarabunPSK" w:cs="TH SarabunPSK"/>
          <w:sz w:val="28"/>
          <w:cs/>
        </w:rPr>
        <w:t>ศิ</w:t>
      </w:r>
      <w:proofErr w:type="spellEnd"/>
      <w:r w:rsidRPr="00AD036F">
        <w:rPr>
          <w:rFonts w:ascii="TH SarabunPSK" w:hAnsi="TH SarabunPSK" w:cs="TH SarabunPSK"/>
          <w:sz w:val="28"/>
          <w:cs/>
        </w:rPr>
        <w:t>วัช ศรี</w:t>
      </w:r>
      <w:proofErr w:type="spellStart"/>
      <w:r w:rsidRPr="00AD036F">
        <w:rPr>
          <w:rFonts w:ascii="TH SarabunPSK" w:hAnsi="TH SarabunPSK" w:cs="TH SarabunPSK"/>
          <w:sz w:val="28"/>
          <w:cs/>
        </w:rPr>
        <w:t>โภ</w:t>
      </w:r>
      <w:proofErr w:type="spellEnd"/>
      <w:r w:rsidRPr="00AD036F">
        <w:rPr>
          <w:rFonts w:ascii="TH SarabunPSK" w:hAnsi="TH SarabunPSK" w:cs="TH SarabunPSK"/>
          <w:sz w:val="28"/>
          <w:cs/>
        </w:rPr>
        <w:t>คางกุล</w:t>
      </w:r>
      <w:r w:rsidR="002C1E96" w:rsidRPr="00AD036F">
        <w:rPr>
          <w:rFonts w:ascii="TH SarabunPSK" w:hAnsi="TH SarabunPSK" w:cs="TH SarabunPSK" w:hint="cs"/>
          <w:sz w:val="28"/>
          <w:cs/>
        </w:rPr>
        <w:t xml:space="preserve"> (2562)</w:t>
      </w:r>
      <w:r w:rsidRPr="00AD036F">
        <w:rPr>
          <w:rFonts w:ascii="TH SarabunPSK" w:hAnsi="TH SarabunPSK" w:cs="TH SarabunPSK" w:hint="cs"/>
          <w:sz w:val="28"/>
          <w:cs/>
        </w:rPr>
        <w:t xml:space="preserve"> ได้ทำการศึกษา</w:t>
      </w:r>
      <w:r w:rsidRPr="00AD036F">
        <w:rPr>
          <w:rFonts w:ascii="TH SarabunPSK" w:hAnsi="TH SarabunPSK" w:cs="TH SarabunPSK"/>
          <w:sz w:val="28"/>
          <w:cs/>
        </w:rPr>
        <w:t>ความท้าทายของคนในพื้นที่ตำบลเชียงคาน</w:t>
      </w:r>
      <w:r w:rsidR="00DA5F31" w:rsidRPr="00AD036F">
        <w:rPr>
          <w:rFonts w:ascii="TH SarabunPSK" w:hAnsi="TH SarabunPSK" w:cs="TH SarabunPSK"/>
          <w:sz w:val="28"/>
          <w:cs/>
        </w:rPr>
        <w:t>เนื่องมาจากการหลั่งไหลเข้ามาของนักท่องเที่ยว</w:t>
      </w:r>
      <w:r w:rsidR="00DA5F31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B50297" w:rsidRPr="00AD036F">
        <w:rPr>
          <w:rFonts w:ascii="TH SarabunPSK" w:hAnsi="TH SarabunPSK" w:cs="TH SarabunPSK" w:hint="cs"/>
          <w:sz w:val="28"/>
          <w:cs/>
        </w:rPr>
        <w:t>พบว่า</w:t>
      </w:r>
      <w:r w:rsidRPr="00AD036F">
        <w:rPr>
          <w:rFonts w:ascii="TH SarabunPSK" w:hAnsi="TH SarabunPSK" w:cs="TH SarabunPSK"/>
          <w:sz w:val="28"/>
          <w:cs/>
        </w:rPr>
        <w:t xml:space="preserve"> การหลั่งไหลเข้ามา</w:t>
      </w:r>
      <w:r w:rsidR="00B71D75" w:rsidRPr="00AD036F">
        <w:rPr>
          <w:rFonts w:ascii="TH SarabunPSK" w:hAnsi="TH SarabunPSK" w:cs="TH SarabunPSK" w:hint="cs"/>
          <w:sz w:val="28"/>
          <w:cs/>
        </w:rPr>
        <w:t>เมืองเชียงคาน</w:t>
      </w:r>
      <w:r w:rsidRPr="00AD036F">
        <w:rPr>
          <w:rFonts w:ascii="TH SarabunPSK" w:hAnsi="TH SarabunPSK" w:cs="TH SarabunPSK"/>
          <w:sz w:val="28"/>
          <w:cs/>
        </w:rPr>
        <w:t>ของนักท่องเที่ยว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B71D75" w:rsidRPr="00AD036F">
        <w:rPr>
          <w:rFonts w:ascii="TH SarabunPSK" w:hAnsi="TH SarabunPSK" w:cs="TH SarabunPSK" w:hint="cs"/>
          <w:sz w:val="28"/>
          <w:cs/>
        </w:rPr>
        <w:t>ทำให้เกิด</w:t>
      </w:r>
      <w:r w:rsidRPr="00AD036F">
        <w:rPr>
          <w:rFonts w:ascii="TH SarabunPSK" w:hAnsi="TH SarabunPSK" w:cs="TH SarabunPSK"/>
          <w:sz w:val="28"/>
          <w:cs/>
        </w:rPr>
        <w:t xml:space="preserve">ผลกระทบเกิดขึ้นจากการพัฒนาการท่องเที่ยว </w:t>
      </w:r>
      <w:r w:rsidR="00B71D75" w:rsidRPr="00AD036F">
        <w:rPr>
          <w:rFonts w:ascii="TH SarabunPSK" w:hAnsi="TH SarabunPSK" w:cs="TH SarabunPSK" w:hint="cs"/>
          <w:sz w:val="28"/>
          <w:cs/>
        </w:rPr>
        <w:t>ในด้าน</w:t>
      </w:r>
      <w:r w:rsidRPr="00AD036F">
        <w:rPr>
          <w:rFonts w:ascii="TH SarabunPSK" w:hAnsi="TH SarabunPSK" w:cs="TH SarabunPSK"/>
          <w:sz w:val="28"/>
          <w:cs/>
        </w:rPr>
        <w:t>ผลกระทบทางบวก</w:t>
      </w:r>
      <w:r w:rsidR="00B71D75" w:rsidRPr="00AD036F">
        <w:rPr>
          <w:rFonts w:ascii="TH SarabunPSK" w:hAnsi="TH SarabunPSK" w:cs="TH SarabunPSK" w:hint="cs"/>
          <w:sz w:val="28"/>
          <w:cs/>
        </w:rPr>
        <w:t>ทำให้</w:t>
      </w:r>
      <w:r w:rsidRPr="00AD036F">
        <w:rPr>
          <w:rFonts w:ascii="TH SarabunPSK" w:hAnsi="TH SarabunPSK" w:cs="TH SarabunPSK"/>
          <w:sz w:val="28"/>
          <w:cs/>
        </w:rPr>
        <w:t>เศรษฐกิจขยายตัวทั้งด้านการลงทุน</w:t>
      </w:r>
      <w:r w:rsidR="00B71D75" w:rsidRPr="00AD036F">
        <w:rPr>
          <w:rFonts w:ascii="TH SarabunPSK" w:hAnsi="TH SarabunPSK" w:cs="TH SarabunPSK" w:hint="cs"/>
          <w:sz w:val="28"/>
          <w:cs/>
        </w:rPr>
        <w:t xml:space="preserve">ด้านต่างๆ </w:t>
      </w:r>
      <w:r w:rsidRPr="00AD036F">
        <w:rPr>
          <w:rFonts w:ascii="TH SarabunPSK" w:hAnsi="TH SarabunPSK" w:cs="TH SarabunPSK"/>
          <w:sz w:val="28"/>
          <w:cs/>
        </w:rPr>
        <w:t xml:space="preserve"> การค้าขาย ประชาชนในพื้นที่มีรายได้</w:t>
      </w:r>
      <w:r w:rsidR="00B71D75" w:rsidRPr="00AD036F">
        <w:rPr>
          <w:rFonts w:ascii="TH SarabunPSK" w:hAnsi="TH SarabunPSK" w:cs="TH SarabunPSK" w:hint="cs"/>
          <w:sz w:val="28"/>
          <w:cs/>
        </w:rPr>
        <w:t>เพิ่มขึ้น</w:t>
      </w:r>
      <w:r w:rsidRPr="00AD036F">
        <w:rPr>
          <w:rFonts w:ascii="TH SarabunPSK" w:hAnsi="TH SarabunPSK" w:cs="TH SarabunPSK"/>
          <w:sz w:val="28"/>
          <w:cs/>
        </w:rPr>
        <w:t xml:space="preserve"> </w:t>
      </w:r>
      <w:r w:rsidR="00B71D75" w:rsidRPr="00AD036F">
        <w:rPr>
          <w:rFonts w:ascii="TH SarabunPSK" w:hAnsi="TH SarabunPSK" w:cs="TH SarabunPSK" w:hint="cs"/>
          <w:sz w:val="28"/>
          <w:cs/>
        </w:rPr>
        <w:t>และเกิด</w:t>
      </w:r>
      <w:r w:rsidRPr="00AD036F">
        <w:rPr>
          <w:rFonts w:ascii="TH SarabunPSK" w:hAnsi="TH SarabunPSK" w:cs="TH SarabunPSK"/>
          <w:sz w:val="28"/>
          <w:cs/>
        </w:rPr>
        <w:t>อาชีพเสริมจากการท่องเที่ยว</w:t>
      </w:r>
      <w:r w:rsidR="00B71D75" w:rsidRPr="00AD036F">
        <w:rPr>
          <w:rFonts w:ascii="TH SarabunPSK" w:hAnsi="TH SarabunPSK" w:cs="TH SarabunPSK" w:hint="cs"/>
          <w:sz w:val="28"/>
          <w:cs/>
        </w:rPr>
        <w:t xml:space="preserve"> คนในพื้นที่</w:t>
      </w:r>
      <w:r w:rsidRPr="00AD036F">
        <w:rPr>
          <w:rFonts w:ascii="TH SarabunPSK" w:hAnsi="TH SarabunPSK" w:cs="TH SarabunPSK"/>
          <w:sz w:val="28"/>
          <w:cs/>
        </w:rPr>
        <w:t>มีโอกาสที่จะ</w:t>
      </w:r>
      <w:r w:rsidR="00F8512E" w:rsidRPr="00AD036F">
        <w:rPr>
          <w:rFonts w:ascii="TH SarabunPSK" w:hAnsi="TH SarabunPSK" w:cs="TH SarabunPSK"/>
          <w:sz w:val="28"/>
          <w:cs/>
        </w:rPr>
        <w:t>หารายได้เพิ่มขึ้น</w:t>
      </w:r>
      <w:r w:rsidRPr="00AD036F">
        <w:rPr>
          <w:rFonts w:ascii="TH SarabunPSK" w:hAnsi="TH SarabunPSK" w:cs="TH SarabunPSK"/>
          <w:sz w:val="28"/>
          <w:cs/>
        </w:rPr>
        <w:t>ทำให้วิถีการดำเนินชีวิต</w:t>
      </w:r>
      <w:r w:rsidR="00F8512E" w:rsidRPr="00AD036F">
        <w:rPr>
          <w:rFonts w:ascii="TH SarabunPSK" w:hAnsi="TH SarabunPSK" w:cs="TH SarabunPSK" w:hint="cs"/>
          <w:sz w:val="28"/>
          <w:cs/>
        </w:rPr>
        <w:t>มีค</w:t>
      </w:r>
      <w:r w:rsidR="005740FF">
        <w:rPr>
          <w:rFonts w:ascii="TH SarabunPSK" w:hAnsi="TH SarabunPSK" w:cs="TH SarabunPSK" w:hint="cs"/>
          <w:sz w:val="28"/>
          <w:cs/>
        </w:rPr>
        <w:t>ว</w:t>
      </w:r>
      <w:r w:rsidR="00F8512E" w:rsidRPr="00AD036F">
        <w:rPr>
          <w:rFonts w:ascii="TH SarabunPSK" w:hAnsi="TH SarabunPSK" w:cs="TH SarabunPSK" w:hint="cs"/>
          <w:sz w:val="28"/>
          <w:cs/>
        </w:rPr>
        <w:t>ามเป็นอยู่ที่</w:t>
      </w:r>
      <w:r w:rsidRPr="00AD036F">
        <w:rPr>
          <w:rFonts w:ascii="TH SarabunPSK" w:hAnsi="TH SarabunPSK" w:cs="TH SarabunPSK"/>
          <w:sz w:val="28"/>
          <w:cs/>
        </w:rPr>
        <w:t>สะดวกสบาย</w:t>
      </w:r>
      <w:r w:rsidR="00F8512E" w:rsidRPr="00AD036F">
        <w:rPr>
          <w:rFonts w:ascii="TH SarabunPSK" w:hAnsi="TH SarabunPSK" w:cs="TH SarabunPSK" w:hint="cs"/>
          <w:sz w:val="28"/>
          <w:cs/>
        </w:rPr>
        <w:t>มากขึ้น ทั้งนี้มีต้องมีการ</w:t>
      </w:r>
      <w:r w:rsidR="00535D8E" w:rsidRPr="00AD036F">
        <w:rPr>
          <w:rFonts w:ascii="TH SarabunPSK" w:hAnsi="TH SarabunPSK" w:cs="TH SarabunPSK" w:hint="cs"/>
          <w:sz w:val="28"/>
          <w:cs/>
        </w:rPr>
        <w:t>เตรียม</w:t>
      </w:r>
      <w:r w:rsidR="00F8512E" w:rsidRPr="00AD036F">
        <w:rPr>
          <w:rFonts w:ascii="TH SarabunPSK" w:hAnsi="TH SarabunPSK" w:cs="TH SarabunPSK" w:hint="cs"/>
          <w:sz w:val="28"/>
          <w:cs/>
        </w:rPr>
        <w:t>ความพร้อมในการรับมือกับการ</w:t>
      </w:r>
      <w:r w:rsidRPr="00AD036F">
        <w:rPr>
          <w:rFonts w:ascii="TH SarabunPSK" w:hAnsi="TH SarabunPSK" w:cs="TH SarabunPSK"/>
          <w:sz w:val="28"/>
          <w:cs/>
        </w:rPr>
        <w:t xml:space="preserve">เปลี่ยนแปลงในสังคมโลกที่จะเกิดขึ้นในอนาคต </w:t>
      </w:r>
      <w:r w:rsidR="00F8512E" w:rsidRPr="00AD036F">
        <w:rPr>
          <w:rFonts w:ascii="TH SarabunPSK" w:hAnsi="TH SarabunPSK" w:cs="TH SarabunPSK" w:hint="cs"/>
          <w:sz w:val="28"/>
          <w:cs/>
        </w:rPr>
        <w:t>และ</w:t>
      </w:r>
      <w:r w:rsidRPr="00AD036F">
        <w:rPr>
          <w:rFonts w:ascii="TH SarabunPSK" w:hAnsi="TH SarabunPSK" w:cs="TH SarabunPSK"/>
          <w:sz w:val="28"/>
          <w:cs/>
        </w:rPr>
        <w:t>ยัง</w:t>
      </w:r>
      <w:r w:rsidR="00F8512E" w:rsidRPr="00AD036F">
        <w:rPr>
          <w:rFonts w:ascii="TH SarabunPSK" w:hAnsi="TH SarabunPSK" w:cs="TH SarabunPSK" w:hint="cs"/>
          <w:sz w:val="28"/>
          <w:cs/>
        </w:rPr>
        <w:t>ต้อง</w:t>
      </w:r>
      <w:r w:rsidRPr="00AD036F">
        <w:rPr>
          <w:rFonts w:ascii="TH SarabunPSK" w:hAnsi="TH SarabunPSK" w:cs="TH SarabunPSK"/>
          <w:sz w:val="28"/>
          <w:cs/>
        </w:rPr>
        <w:t>ช่วยกันพัฒนาท้องถิ่นที่ให้มีเศรษฐกิจ</w:t>
      </w:r>
      <w:r w:rsidR="00F8512E" w:rsidRPr="00AD036F">
        <w:rPr>
          <w:rFonts w:ascii="TH SarabunPSK" w:hAnsi="TH SarabunPSK" w:cs="TH SarabunPSK" w:hint="cs"/>
          <w:sz w:val="28"/>
          <w:cs/>
        </w:rPr>
        <w:t>ที่</w:t>
      </w:r>
      <w:r w:rsidRPr="00AD036F">
        <w:rPr>
          <w:rFonts w:ascii="TH SarabunPSK" w:hAnsi="TH SarabunPSK" w:cs="TH SarabunPSK"/>
          <w:sz w:val="28"/>
          <w:cs/>
        </w:rPr>
        <w:t xml:space="preserve">สามารถเติบโตไปพร้อมกับวัฒนธรรมท้องถิ่น </w:t>
      </w:r>
      <w:r w:rsidR="00F8512E" w:rsidRPr="00AD036F">
        <w:rPr>
          <w:rFonts w:ascii="TH SarabunPSK" w:hAnsi="TH SarabunPSK" w:cs="TH SarabunPSK" w:hint="cs"/>
          <w:sz w:val="28"/>
          <w:cs/>
        </w:rPr>
        <w:t>ส่วน</w:t>
      </w:r>
      <w:r w:rsidRPr="00AD036F">
        <w:rPr>
          <w:rFonts w:ascii="TH SarabunPSK" w:hAnsi="TH SarabunPSK" w:cs="TH SarabunPSK"/>
          <w:sz w:val="28"/>
          <w:cs/>
        </w:rPr>
        <w:t>ผลกระทบทางลบ คือ ปัญหาการจราจร พื้นที่ในการจอดรถ มลพิษทางอากาศ ปริมาณขยะ การขายสินค้าราคาแพงเกินจริง การแข่งขันกันขายของ ปัญหาการแข่งขัน เพื่อเอาใจนักท่องเที่ยว จนลืมจุดขายเดิมที่เป็นเอกลักษณ์ท้องถิ่น</w:t>
      </w:r>
    </w:p>
    <w:p w14:paraId="00450120" w14:textId="281F9EB8" w:rsidR="00584310" w:rsidRPr="00AD036F" w:rsidRDefault="00450471" w:rsidP="00D271A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  <w:cs/>
        </w:rPr>
      </w:pPr>
      <w:r w:rsidRPr="00AD036F">
        <w:rPr>
          <w:rFonts w:ascii="TH SarabunPSK" w:hAnsi="TH SarabunPSK" w:cs="TH SarabunPSK" w:hint="cs"/>
          <w:sz w:val="28"/>
          <w:cs/>
        </w:rPr>
        <w:t>สุธาสินี สุมาธรรม</w:t>
      </w:r>
      <w:r w:rsidR="002C1E96" w:rsidRPr="00AD036F">
        <w:rPr>
          <w:rFonts w:ascii="TH SarabunPSK" w:hAnsi="TH SarabunPSK" w:cs="TH SarabunPSK" w:hint="cs"/>
          <w:sz w:val="28"/>
          <w:cs/>
        </w:rPr>
        <w:t xml:space="preserve"> (2558)</w:t>
      </w:r>
      <w:r w:rsidRPr="00AD036F">
        <w:rPr>
          <w:rFonts w:ascii="TH SarabunPSK" w:hAnsi="TH SarabunPSK" w:cs="TH SarabunPSK" w:hint="cs"/>
          <w:sz w:val="28"/>
          <w:cs/>
        </w:rPr>
        <w:t xml:space="preserve"> ทำการศึกษาผลกระทบจากการท่องเที่ยวที่ส่งผลต่อรูปแบบชุมชนเมืองเชียงคาน อำเภอเชียงคาน จังหวัดเลย </w:t>
      </w:r>
      <w:r w:rsidR="00535D8E" w:rsidRPr="00AD036F">
        <w:rPr>
          <w:rFonts w:ascii="TH SarabunPSK" w:hAnsi="TH SarabunPSK" w:cs="TH SarabunPSK" w:hint="cs"/>
          <w:sz w:val="28"/>
          <w:cs/>
        </w:rPr>
        <w:t xml:space="preserve">พบว่า </w:t>
      </w:r>
      <w:r w:rsidRPr="00AD036F">
        <w:rPr>
          <w:rFonts w:ascii="TH SarabunPSK" w:hAnsi="TH SarabunPSK" w:cs="TH SarabunPSK" w:hint="cs"/>
          <w:sz w:val="28"/>
          <w:cs/>
        </w:rPr>
        <w:t>เมืองเชียงคานมี</w:t>
      </w:r>
      <w:r w:rsidR="00F8512E" w:rsidRPr="00AD036F">
        <w:rPr>
          <w:rFonts w:ascii="TH SarabunPSK" w:hAnsi="TH SarabunPSK" w:cs="TH SarabunPSK" w:hint="cs"/>
          <w:sz w:val="28"/>
          <w:cs/>
        </w:rPr>
        <w:t>การก่อสร้าง</w:t>
      </w:r>
      <w:r w:rsidRPr="00AD036F">
        <w:rPr>
          <w:rFonts w:ascii="TH SarabunPSK" w:hAnsi="TH SarabunPSK" w:cs="TH SarabunPSK" w:hint="cs"/>
          <w:sz w:val="28"/>
          <w:cs/>
        </w:rPr>
        <w:t>อาคาร</w:t>
      </w:r>
      <w:r w:rsidR="00F8512E" w:rsidRPr="00AD036F">
        <w:rPr>
          <w:rFonts w:ascii="TH SarabunPSK" w:hAnsi="TH SarabunPSK" w:cs="TH SarabunPSK" w:hint="cs"/>
          <w:sz w:val="28"/>
          <w:cs/>
        </w:rPr>
        <w:t>ใหม่ที่ใช้วัสดุ</w:t>
      </w:r>
      <w:r w:rsidRPr="00AD036F">
        <w:rPr>
          <w:rFonts w:ascii="TH SarabunPSK" w:hAnsi="TH SarabunPSK" w:cs="TH SarabunPSK" w:hint="cs"/>
          <w:sz w:val="28"/>
          <w:cs/>
        </w:rPr>
        <w:t>คอนกรีต</w:t>
      </w:r>
      <w:r w:rsidR="00F8512E" w:rsidRPr="00AD036F">
        <w:rPr>
          <w:rFonts w:ascii="TH SarabunPSK" w:hAnsi="TH SarabunPSK" w:cs="TH SarabunPSK" w:hint="cs"/>
          <w:sz w:val="28"/>
          <w:cs/>
        </w:rPr>
        <w:t>เพิ่มมากขึ้น ส่งผล</w:t>
      </w:r>
      <w:r w:rsidRPr="00AD036F">
        <w:rPr>
          <w:rFonts w:ascii="TH SarabunPSK" w:hAnsi="TH SarabunPSK" w:cs="TH SarabunPSK" w:hint="cs"/>
          <w:sz w:val="28"/>
          <w:cs/>
        </w:rPr>
        <w:t>ให้</w:t>
      </w:r>
      <w:r w:rsidR="00F8512E" w:rsidRPr="00AD036F">
        <w:rPr>
          <w:rFonts w:ascii="TH SarabunPSK" w:hAnsi="TH SarabunPSK" w:cs="TH SarabunPSK" w:hint="cs"/>
          <w:sz w:val="28"/>
          <w:cs/>
        </w:rPr>
        <w:t>อาคารบ้านเรือน</w:t>
      </w:r>
      <w:r w:rsidRPr="00AD036F">
        <w:rPr>
          <w:rFonts w:ascii="TH SarabunPSK" w:hAnsi="TH SarabunPSK" w:cs="TH SarabunPSK" w:hint="cs"/>
          <w:sz w:val="28"/>
          <w:cs/>
        </w:rPr>
        <w:t>ของเชียงคาน</w:t>
      </w:r>
      <w:r w:rsidR="00F8512E" w:rsidRPr="00AD036F">
        <w:rPr>
          <w:rFonts w:ascii="TH SarabunPSK" w:hAnsi="TH SarabunPSK" w:cs="TH SarabunPSK" w:hint="cs"/>
          <w:sz w:val="28"/>
          <w:cs/>
        </w:rPr>
        <w:t>ในปัจจุบัน</w:t>
      </w:r>
      <w:r w:rsidRPr="00AD036F">
        <w:rPr>
          <w:rFonts w:ascii="TH SarabunPSK" w:hAnsi="TH SarabunPSK" w:cs="TH SarabunPSK" w:hint="cs"/>
          <w:sz w:val="28"/>
          <w:cs/>
        </w:rPr>
        <w:t>ไม่ได้มีแต่อาคารไม้เพียงอย่างเดียว</w:t>
      </w:r>
      <w:r w:rsidR="00F8512E" w:rsidRPr="00AD036F">
        <w:rPr>
          <w:rFonts w:ascii="TH SarabunPSK" w:hAnsi="TH SarabunPSK" w:cs="TH SarabunPSK" w:hint="cs"/>
          <w:sz w:val="28"/>
          <w:cs/>
        </w:rPr>
        <w:t>แล้ว เพราะ</w:t>
      </w:r>
      <w:r w:rsidR="002528F1" w:rsidRPr="00AD036F">
        <w:rPr>
          <w:rFonts w:ascii="TH SarabunPSK" w:hAnsi="TH SarabunPSK" w:cs="TH SarabunPSK" w:hint="cs"/>
          <w:sz w:val="28"/>
          <w:cs/>
        </w:rPr>
        <w:t>มี</w:t>
      </w:r>
      <w:r w:rsidR="00F8512E" w:rsidRPr="00AD036F">
        <w:rPr>
          <w:rFonts w:ascii="TH SarabunPSK" w:hAnsi="TH SarabunPSK" w:cs="TH SarabunPSK" w:hint="cs"/>
          <w:sz w:val="28"/>
          <w:cs/>
        </w:rPr>
        <w:t>การก่อ</w:t>
      </w:r>
      <w:r w:rsidRPr="00AD036F">
        <w:rPr>
          <w:rFonts w:ascii="TH SarabunPSK" w:hAnsi="TH SarabunPSK" w:cs="TH SarabunPSK" w:hint="cs"/>
          <w:sz w:val="28"/>
          <w:cs/>
        </w:rPr>
        <w:t>สร้างอาคาร</w:t>
      </w:r>
      <w:r w:rsidR="00F8512E" w:rsidRPr="00AD036F">
        <w:rPr>
          <w:rFonts w:ascii="TH SarabunPSK" w:hAnsi="TH SarabunPSK" w:cs="TH SarabunPSK" w:hint="cs"/>
          <w:sz w:val="28"/>
          <w:cs/>
        </w:rPr>
        <w:t>รูปแบบใหม่</w:t>
      </w:r>
      <w:r w:rsidR="002528F1" w:rsidRPr="00AD036F">
        <w:rPr>
          <w:rFonts w:ascii="TH SarabunPSK" w:hAnsi="TH SarabunPSK" w:cs="TH SarabunPSK" w:hint="cs"/>
          <w:sz w:val="28"/>
          <w:cs/>
        </w:rPr>
        <w:t>ที่ใช้วัสดุคอนกรีตเป็นหลักตั้งอยู่บนถนนคนเดิน</w:t>
      </w:r>
      <w:r w:rsidR="00F8512E" w:rsidRPr="00AD036F">
        <w:rPr>
          <w:rFonts w:ascii="TH SarabunPSK" w:hAnsi="TH SarabunPSK" w:cs="TH SarabunPSK" w:hint="cs"/>
          <w:sz w:val="28"/>
          <w:cs/>
        </w:rPr>
        <w:t>ผสมผสาน</w:t>
      </w:r>
      <w:r w:rsidRPr="00AD036F">
        <w:rPr>
          <w:rFonts w:ascii="TH SarabunPSK" w:hAnsi="TH SarabunPSK" w:cs="TH SarabunPSK" w:hint="cs"/>
          <w:sz w:val="28"/>
          <w:cs/>
        </w:rPr>
        <w:t>กับอาคารไม้</w:t>
      </w:r>
      <w:r w:rsidR="00535D8E" w:rsidRPr="00AD036F">
        <w:rPr>
          <w:rFonts w:ascii="TH SarabunPSK" w:hAnsi="TH SarabunPSK" w:cs="TH SarabunPSK" w:hint="cs"/>
          <w:sz w:val="28"/>
          <w:cs/>
        </w:rPr>
        <w:t>ดั้</w:t>
      </w:r>
      <w:r w:rsidR="002528F1" w:rsidRPr="00AD036F">
        <w:rPr>
          <w:rFonts w:ascii="TH SarabunPSK" w:hAnsi="TH SarabunPSK" w:cs="TH SarabunPSK" w:hint="cs"/>
          <w:sz w:val="28"/>
          <w:cs/>
        </w:rPr>
        <w:t>งเดิม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F8512E" w:rsidRPr="00AD036F">
        <w:rPr>
          <w:rFonts w:ascii="TH SarabunPSK" w:hAnsi="TH SarabunPSK" w:cs="TH SarabunPSK" w:hint="cs"/>
          <w:sz w:val="28"/>
          <w:cs/>
        </w:rPr>
        <w:t>เกิด</w:t>
      </w:r>
      <w:r w:rsidRPr="00AD036F">
        <w:rPr>
          <w:rFonts w:ascii="TH SarabunPSK" w:hAnsi="TH SarabunPSK" w:cs="TH SarabunPSK" w:hint="cs"/>
          <w:sz w:val="28"/>
          <w:cs/>
        </w:rPr>
        <w:t>การเปลี่ยนแปลงการใช้</w:t>
      </w:r>
      <w:r w:rsidR="002528F1" w:rsidRPr="00AD036F">
        <w:rPr>
          <w:rFonts w:ascii="TH SarabunPSK" w:hAnsi="TH SarabunPSK" w:cs="TH SarabunPSK" w:hint="cs"/>
          <w:sz w:val="28"/>
          <w:cs/>
        </w:rPr>
        <w:t>ป</w:t>
      </w:r>
      <w:r w:rsidRPr="00AD036F">
        <w:rPr>
          <w:rFonts w:ascii="TH SarabunPSK" w:hAnsi="TH SarabunPSK" w:cs="TH SarabunPSK" w:hint="cs"/>
          <w:sz w:val="28"/>
          <w:cs/>
        </w:rPr>
        <w:t xml:space="preserve">ระโยชน์ที่ดินของชุมชน </w:t>
      </w:r>
      <w:r w:rsidR="002528F1" w:rsidRPr="00AD036F">
        <w:rPr>
          <w:rFonts w:ascii="TH SarabunPSK" w:hAnsi="TH SarabunPSK" w:cs="TH SarabunPSK" w:hint="cs"/>
          <w:sz w:val="28"/>
          <w:cs/>
        </w:rPr>
        <w:t>การพัฒนาของเมืองเชียงคานก่อให้เกิด</w:t>
      </w:r>
      <w:r w:rsidR="00A15629" w:rsidRPr="00AD036F">
        <w:rPr>
          <w:rFonts w:ascii="TH SarabunPSK" w:hAnsi="TH SarabunPSK" w:cs="TH SarabunPSK" w:hint="cs"/>
          <w:sz w:val="28"/>
          <w:cs/>
        </w:rPr>
        <w:t>การเปลี่ยน</w:t>
      </w:r>
      <w:proofErr w:type="spellStart"/>
      <w:r w:rsidR="00A15629" w:rsidRPr="00AD036F">
        <w:rPr>
          <w:rFonts w:ascii="TH SarabunPSK" w:hAnsi="TH SarabunPSK" w:cs="TH SarabunPSK" w:hint="cs"/>
          <w:sz w:val="28"/>
          <w:cs/>
        </w:rPr>
        <w:t>แปลงอัต</w:t>
      </w:r>
      <w:proofErr w:type="spellEnd"/>
      <w:r w:rsidR="00A15629" w:rsidRPr="00AD036F">
        <w:rPr>
          <w:rFonts w:ascii="TH SarabunPSK" w:hAnsi="TH SarabunPSK" w:cs="TH SarabunPSK" w:hint="cs"/>
          <w:sz w:val="28"/>
          <w:cs/>
        </w:rPr>
        <w:t>ลักษณ์ของเมือง</w:t>
      </w:r>
      <w:r w:rsidR="002528F1" w:rsidRPr="00AD036F">
        <w:rPr>
          <w:rFonts w:ascii="TH SarabunPSK" w:hAnsi="TH SarabunPSK" w:cs="TH SarabunPSK" w:hint="cs"/>
          <w:sz w:val="28"/>
          <w:cs/>
        </w:rPr>
        <w:t>ที่เป็นผลมาจาก</w:t>
      </w:r>
      <w:r w:rsidR="00A15629" w:rsidRPr="00AD036F">
        <w:rPr>
          <w:rFonts w:ascii="TH SarabunPSK" w:hAnsi="TH SarabunPSK" w:cs="TH SarabunPSK" w:hint="cs"/>
          <w:sz w:val="28"/>
          <w:cs/>
        </w:rPr>
        <w:t>การท่องเที่ยว</w:t>
      </w:r>
      <w:r w:rsidR="002528F1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D16EBA" w:rsidRPr="00AD036F">
        <w:rPr>
          <w:rFonts w:ascii="TH SarabunPSK" w:hAnsi="TH SarabunPSK" w:cs="TH SarabunPSK" w:hint="cs"/>
          <w:sz w:val="28"/>
          <w:cs/>
        </w:rPr>
        <w:t>ในอนาคต</w:t>
      </w:r>
      <w:r w:rsidR="002528F1" w:rsidRPr="00AD036F">
        <w:rPr>
          <w:rFonts w:ascii="TH SarabunPSK" w:hAnsi="TH SarabunPSK" w:cs="TH SarabunPSK" w:hint="cs"/>
          <w:sz w:val="28"/>
          <w:cs/>
        </w:rPr>
        <w:t>จะ</w:t>
      </w:r>
      <w:r w:rsidR="00A15629" w:rsidRPr="00AD036F">
        <w:rPr>
          <w:rFonts w:ascii="TH SarabunPSK" w:hAnsi="TH SarabunPSK" w:cs="TH SarabunPSK" w:hint="cs"/>
          <w:sz w:val="28"/>
          <w:cs/>
        </w:rPr>
        <w:t>ส่งผลต่อการรับรู้ของนักท่องเที่ยวและคนรุ่นใหม่</w:t>
      </w:r>
      <w:r w:rsidR="00D16EBA" w:rsidRPr="00AD036F">
        <w:rPr>
          <w:rFonts w:ascii="TH SarabunPSK" w:hAnsi="TH SarabunPSK" w:cs="TH SarabunPSK" w:hint="cs"/>
          <w:sz w:val="28"/>
          <w:cs/>
        </w:rPr>
        <w:t>ที่มีต่อเมือง</w:t>
      </w:r>
      <w:r w:rsidR="00A15629" w:rsidRPr="00AD036F">
        <w:rPr>
          <w:rFonts w:ascii="TH SarabunPSK" w:hAnsi="TH SarabunPSK" w:cs="TH SarabunPSK" w:hint="cs"/>
          <w:sz w:val="28"/>
          <w:cs/>
        </w:rPr>
        <w:t>เชียงคานผิด</w:t>
      </w:r>
      <w:r w:rsidR="00D16EBA" w:rsidRPr="00AD036F">
        <w:rPr>
          <w:rFonts w:ascii="TH SarabunPSK" w:hAnsi="TH SarabunPSK" w:cs="TH SarabunPSK" w:hint="cs"/>
          <w:sz w:val="28"/>
          <w:cs/>
        </w:rPr>
        <w:t>จากเดิม</w:t>
      </w:r>
      <w:r w:rsidR="002528F1" w:rsidRPr="00AD036F">
        <w:rPr>
          <w:rFonts w:ascii="TH SarabunPSK" w:hAnsi="TH SarabunPSK" w:cs="TH SarabunPSK" w:hint="cs"/>
          <w:sz w:val="28"/>
          <w:cs/>
        </w:rPr>
        <w:t>ไป</w:t>
      </w:r>
      <w:r w:rsidR="00A15629" w:rsidRPr="00AD036F">
        <w:rPr>
          <w:rFonts w:ascii="TH SarabunPSK" w:hAnsi="TH SarabunPSK" w:cs="TH SarabunPSK"/>
          <w:sz w:val="28"/>
        </w:rPr>
        <w:t xml:space="preserve"> </w:t>
      </w:r>
      <w:r w:rsidR="00A15629" w:rsidRPr="00AD036F">
        <w:rPr>
          <w:rFonts w:ascii="TH SarabunPSK" w:hAnsi="TH SarabunPSK" w:cs="TH SarabunPSK" w:hint="cs"/>
          <w:sz w:val="28"/>
          <w:cs/>
        </w:rPr>
        <w:t>สอดคล</w:t>
      </w:r>
      <w:r w:rsidR="00FA5BCC" w:rsidRPr="00AD036F">
        <w:rPr>
          <w:rFonts w:ascii="TH SarabunPSK" w:hAnsi="TH SarabunPSK" w:cs="TH SarabunPSK" w:hint="cs"/>
          <w:sz w:val="28"/>
          <w:cs/>
        </w:rPr>
        <w:t>้</w:t>
      </w:r>
      <w:r w:rsidR="00A15629" w:rsidRPr="00AD036F">
        <w:rPr>
          <w:rFonts w:ascii="TH SarabunPSK" w:hAnsi="TH SarabunPSK" w:cs="TH SarabunPSK" w:hint="cs"/>
          <w:sz w:val="28"/>
          <w:cs/>
        </w:rPr>
        <w:t>องกับ</w:t>
      </w:r>
      <w:r w:rsidR="005740FF">
        <w:rPr>
          <w:rFonts w:ascii="TH SarabunPSK" w:hAnsi="TH SarabunPSK" w:cs="TH SarabunPSK" w:hint="cs"/>
          <w:sz w:val="28"/>
          <w:cs/>
        </w:rPr>
        <w:t>การวิจัย</w:t>
      </w:r>
      <w:r w:rsidR="00A15629" w:rsidRPr="00AD036F">
        <w:rPr>
          <w:rFonts w:ascii="TH SarabunPSK" w:hAnsi="TH SarabunPSK" w:cs="TH SarabunPSK" w:hint="cs"/>
          <w:sz w:val="28"/>
          <w:cs/>
        </w:rPr>
        <w:t>ของ</w:t>
      </w:r>
      <w:r w:rsidR="0055567A" w:rsidRPr="00AD036F">
        <w:rPr>
          <w:rFonts w:ascii="TH SarabunPSK" w:hAnsi="TH SarabunPSK" w:cs="TH SarabunPSK" w:hint="cs"/>
          <w:sz w:val="28"/>
          <w:cs/>
        </w:rPr>
        <w:t xml:space="preserve"> </w:t>
      </w:r>
      <w:proofErr w:type="spellStart"/>
      <w:r w:rsidR="00FA5BCC" w:rsidRPr="00AD036F">
        <w:rPr>
          <w:rFonts w:ascii="TH SarabunPSK" w:hAnsi="TH SarabunPSK" w:cs="TH SarabunPSK"/>
          <w:sz w:val="28"/>
          <w:cs/>
        </w:rPr>
        <w:t>อัญญา</w:t>
      </w:r>
      <w:proofErr w:type="spellEnd"/>
      <w:r w:rsidR="00FA5BCC" w:rsidRPr="00AD036F">
        <w:rPr>
          <w:rFonts w:ascii="TH SarabunPSK" w:hAnsi="TH SarabunPSK" w:cs="TH SarabunPSK"/>
          <w:sz w:val="28"/>
          <w:cs/>
        </w:rPr>
        <w:t xml:space="preserve">รัตน์ </w:t>
      </w:r>
      <w:proofErr w:type="spellStart"/>
      <w:r w:rsidR="00FA5BCC" w:rsidRPr="00AD036F">
        <w:rPr>
          <w:rFonts w:ascii="TH SarabunPSK" w:hAnsi="TH SarabunPSK" w:cs="TH SarabunPSK"/>
          <w:sz w:val="28"/>
          <w:cs/>
        </w:rPr>
        <w:t>ธราวรรณ</w:t>
      </w:r>
      <w:proofErr w:type="spellEnd"/>
      <w:r w:rsidR="00FA5BCC" w:rsidRPr="00AD036F">
        <w:rPr>
          <w:rFonts w:ascii="TH SarabunPSK" w:hAnsi="TH SarabunPSK" w:cs="TH SarabunPSK"/>
          <w:sz w:val="28"/>
          <w:cs/>
        </w:rPr>
        <w:t xml:space="preserve"> และ</w:t>
      </w:r>
      <w:r w:rsidR="00001A98" w:rsidRPr="00AD036F">
        <w:rPr>
          <w:rFonts w:ascii="TH SarabunPSK" w:hAnsi="TH SarabunPSK" w:cs="TH SarabunPSK" w:hint="cs"/>
          <w:sz w:val="28"/>
          <w:cs/>
        </w:rPr>
        <w:t xml:space="preserve"> </w:t>
      </w:r>
      <w:proofErr w:type="spellStart"/>
      <w:r w:rsidR="00FA5BCC" w:rsidRPr="00AD036F">
        <w:rPr>
          <w:rFonts w:ascii="TH SarabunPSK" w:hAnsi="TH SarabunPSK" w:cs="TH SarabunPSK"/>
          <w:sz w:val="28"/>
          <w:cs/>
        </w:rPr>
        <w:t>ม</w:t>
      </w:r>
      <w:r w:rsidR="005740FF">
        <w:rPr>
          <w:rFonts w:ascii="TH SarabunPSK" w:hAnsi="TH SarabunPSK" w:cs="TH SarabunPSK" w:hint="cs"/>
          <w:sz w:val="28"/>
          <w:cs/>
        </w:rPr>
        <w:t>รี</w:t>
      </w:r>
      <w:r w:rsidR="00FA5BCC" w:rsidRPr="00AD036F">
        <w:rPr>
          <w:rFonts w:ascii="TH SarabunPSK" w:hAnsi="TH SarabunPSK" w:cs="TH SarabunPSK"/>
          <w:sz w:val="28"/>
          <w:cs/>
        </w:rPr>
        <w:t>วรรณ</w:t>
      </w:r>
      <w:proofErr w:type="spellEnd"/>
      <w:r w:rsidR="00FA5BCC" w:rsidRPr="00AD036F">
        <w:rPr>
          <w:rFonts w:ascii="TH SarabunPSK" w:hAnsi="TH SarabunPSK" w:cs="TH SarabunPSK"/>
          <w:sz w:val="28"/>
          <w:cs/>
        </w:rPr>
        <w:t xml:space="preserve"> ผิวนิ่ม</w:t>
      </w:r>
      <w:r w:rsidR="002C1E96" w:rsidRPr="00AD036F">
        <w:rPr>
          <w:rFonts w:ascii="TH SarabunPSK" w:hAnsi="TH SarabunPSK" w:cs="TH SarabunPSK" w:hint="cs"/>
          <w:sz w:val="28"/>
          <w:cs/>
        </w:rPr>
        <w:t xml:space="preserve"> (</w:t>
      </w:r>
      <w:r w:rsidR="00FA5BCC" w:rsidRPr="00AD036F">
        <w:rPr>
          <w:rFonts w:ascii="TH SarabunPSK" w:hAnsi="TH SarabunPSK" w:cs="TH SarabunPSK" w:hint="cs"/>
          <w:sz w:val="28"/>
          <w:cs/>
        </w:rPr>
        <w:t>255</w:t>
      </w:r>
      <w:r w:rsidR="00001A98" w:rsidRPr="00AD036F">
        <w:rPr>
          <w:rFonts w:ascii="TH SarabunPSK" w:hAnsi="TH SarabunPSK" w:cs="TH SarabunPSK" w:hint="cs"/>
          <w:sz w:val="28"/>
          <w:cs/>
        </w:rPr>
        <w:t>7</w:t>
      </w:r>
      <w:r w:rsidR="002C1E96" w:rsidRPr="00AD036F">
        <w:rPr>
          <w:rFonts w:ascii="TH SarabunPSK" w:hAnsi="TH SarabunPSK" w:cs="TH SarabunPSK" w:hint="cs"/>
          <w:sz w:val="28"/>
          <w:cs/>
        </w:rPr>
        <w:t>)</w:t>
      </w:r>
      <w:r w:rsidR="00FA5BCC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A15629" w:rsidRPr="00AD036F">
        <w:rPr>
          <w:rFonts w:ascii="TH SarabunPSK" w:hAnsi="TH SarabunPSK" w:cs="TH SarabunPSK"/>
          <w:sz w:val="28"/>
          <w:cs/>
        </w:rPr>
        <w:t>ก</w:t>
      </w:r>
      <w:r w:rsidR="00FA5BCC" w:rsidRPr="00AD036F">
        <w:rPr>
          <w:rFonts w:ascii="TH SarabunPSK" w:hAnsi="TH SarabunPSK" w:cs="TH SarabunPSK"/>
          <w:sz w:val="28"/>
          <w:cs/>
        </w:rPr>
        <w:t>ารเปลี่ยนแปลง</w:t>
      </w:r>
      <w:r w:rsidR="00D16EBA" w:rsidRPr="00AD036F">
        <w:rPr>
          <w:rFonts w:ascii="TH SarabunPSK" w:hAnsi="TH SarabunPSK" w:cs="TH SarabunPSK" w:hint="cs"/>
          <w:sz w:val="28"/>
          <w:cs/>
        </w:rPr>
        <w:t>ของเมืองเชียงคานค่อยเ</w:t>
      </w:r>
      <w:r w:rsidR="00FA5BCC" w:rsidRPr="00AD036F">
        <w:rPr>
          <w:rFonts w:ascii="TH SarabunPSK" w:hAnsi="TH SarabunPSK" w:cs="TH SarabunPSK"/>
          <w:sz w:val="28"/>
          <w:cs/>
        </w:rPr>
        <w:t>กิดขึ้นอย</w:t>
      </w:r>
      <w:r w:rsidR="00FA5BCC" w:rsidRPr="00AD036F">
        <w:rPr>
          <w:rFonts w:ascii="TH SarabunPSK" w:hAnsi="TH SarabunPSK" w:cs="TH SarabunPSK" w:hint="cs"/>
          <w:sz w:val="28"/>
          <w:cs/>
        </w:rPr>
        <w:t>่าง</w:t>
      </w:r>
      <w:r w:rsidR="00A15629" w:rsidRPr="00AD036F">
        <w:rPr>
          <w:rFonts w:ascii="TH SarabunPSK" w:hAnsi="TH SarabunPSK" w:cs="TH SarabunPSK"/>
          <w:sz w:val="28"/>
          <w:cs/>
        </w:rPr>
        <w:t>ช้าๆ</w:t>
      </w:r>
      <w:r w:rsidR="00FA5BCC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D16EBA" w:rsidRPr="00AD036F">
        <w:rPr>
          <w:rFonts w:ascii="TH SarabunPSK" w:hAnsi="TH SarabunPSK" w:cs="TH SarabunPSK" w:hint="cs"/>
          <w:sz w:val="28"/>
          <w:cs/>
        </w:rPr>
        <w:t>จนคนในพื้นที่</w:t>
      </w:r>
      <w:r w:rsidR="00A15629" w:rsidRPr="00AD036F">
        <w:rPr>
          <w:rFonts w:ascii="TH SarabunPSK" w:hAnsi="TH SarabunPSK" w:cs="TH SarabunPSK"/>
          <w:sz w:val="28"/>
          <w:cs/>
        </w:rPr>
        <w:t>ไม่รู้สึกว่ามีการเปลี่ยนแปลง</w:t>
      </w:r>
      <w:r w:rsidR="00D16EBA" w:rsidRPr="00AD036F">
        <w:rPr>
          <w:rFonts w:ascii="TH SarabunPSK" w:hAnsi="TH SarabunPSK" w:cs="TH SarabunPSK" w:hint="cs"/>
          <w:sz w:val="28"/>
          <w:cs/>
        </w:rPr>
        <w:t>เกิดขึ้น คิดว่าการเปลี่ยนแปลงที่เกิดขึ้นเป็นเรื่องธรรมดาของกาลเวลาที่ต้องมีการเปลี่ยนแปลงไปบ้าง</w:t>
      </w:r>
      <w:r w:rsidR="00A15629" w:rsidRPr="00AD036F">
        <w:rPr>
          <w:rFonts w:ascii="TH SarabunPSK" w:hAnsi="TH SarabunPSK" w:cs="TH SarabunPSK"/>
          <w:sz w:val="28"/>
          <w:cs/>
        </w:rPr>
        <w:t xml:space="preserve"> การเข้ามาของนักท่องเที่ยวอาจก่อให้เกิดการปรับเปลี่ย</w:t>
      </w:r>
      <w:r w:rsidR="00D16EBA" w:rsidRPr="00AD036F">
        <w:rPr>
          <w:rFonts w:ascii="TH SarabunPSK" w:hAnsi="TH SarabunPSK" w:cs="TH SarabunPSK" w:hint="cs"/>
          <w:sz w:val="28"/>
          <w:cs/>
        </w:rPr>
        <w:t>นวั</w:t>
      </w:r>
      <w:r w:rsidR="00A15629" w:rsidRPr="00AD036F">
        <w:rPr>
          <w:rFonts w:ascii="TH SarabunPSK" w:hAnsi="TH SarabunPSK" w:cs="TH SarabunPSK"/>
          <w:sz w:val="28"/>
          <w:cs/>
        </w:rPr>
        <w:t>ฒนธรรม</w:t>
      </w:r>
      <w:r w:rsidR="00D16EBA" w:rsidRPr="00AD036F">
        <w:rPr>
          <w:rFonts w:ascii="TH SarabunPSK" w:hAnsi="TH SarabunPSK" w:cs="TH SarabunPSK" w:hint="cs"/>
          <w:sz w:val="28"/>
          <w:cs/>
        </w:rPr>
        <w:t>ของพื้นที่</w:t>
      </w:r>
      <w:r w:rsidR="00A15629" w:rsidRPr="00AD036F">
        <w:rPr>
          <w:rFonts w:ascii="TH SarabunPSK" w:hAnsi="TH SarabunPSK" w:cs="TH SarabunPSK"/>
          <w:sz w:val="28"/>
          <w:cs/>
        </w:rPr>
        <w:t xml:space="preserve"> </w:t>
      </w:r>
      <w:proofErr w:type="spellStart"/>
      <w:r w:rsidR="00A15629" w:rsidRPr="00AD036F">
        <w:rPr>
          <w:rFonts w:ascii="TH SarabunPSK" w:hAnsi="TH SarabunPSK" w:cs="TH SarabunPSK"/>
          <w:sz w:val="28"/>
          <w:cs/>
        </w:rPr>
        <w:t>ทํา</w:t>
      </w:r>
      <w:proofErr w:type="spellEnd"/>
      <w:r w:rsidR="00A15629" w:rsidRPr="00AD036F">
        <w:rPr>
          <w:rFonts w:ascii="TH SarabunPSK" w:hAnsi="TH SarabunPSK" w:cs="TH SarabunPSK"/>
          <w:sz w:val="28"/>
          <w:cs/>
        </w:rPr>
        <w:t>ให้เกิดความอ่อนแอของสังคมและวัฒนธรรมเนื่องจากมีการยอมรับวัฒนธรรมและความเจริญจากภายนอก</w:t>
      </w:r>
      <w:r w:rsidR="00FA5BCC" w:rsidRPr="00AD036F">
        <w:rPr>
          <w:rFonts w:ascii="TH SarabunPSK" w:hAnsi="TH SarabunPSK" w:cs="TH SarabunPSK" w:hint="cs"/>
          <w:sz w:val="28"/>
          <w:cs/>
        </w:rPr>
        <w:t xml:space="preserve"> </w:t>
      </w:r>
    </w:p>
    <w:p w14:paraId="7F04A5B6" w14:textId="285B482F" w:rsidR="00572F50" w:rsidRDefault="0074720A" w:rsidP="00572F5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ผลกระทบจากการขยายตัวของเมืองเชียงคานที่ส่งผลให้เกิดผลกระท</w:t>
      </w:r>
      <w:r w:rsidR="00476DB9" w:rsidRPr="00AD036F">
        <w:rPr>
          <w:rFonts w:ascii="TH SarabunPSK" w:hAnsi="TH SarabunPSK" w:cs="TH SarabunPSK" w:hint="cs"/>
          <w:sz w:val="28"/>
          <w:cs/>
        </w:rPr>
        <w:t xml:space="preserve">บเชิงบวก และผลกระทบเชิงลบ </w:t>
      </w:r>
      <w:r w:rsidR="00546A49" w:rsidRPr="00AD036F">
        <w:rPr>
          <w:rFonts w:ascii="TH SarabunPSK" w:hAnsi="TH SarabunPSK" w:cs="TH SarabunPSK" w:hint="cs"/>
          <w:sz w:val="28"/>
          <w:cs/>
        </w:rPr>
        <w:t>ห</w:t>
      </w:r>
      <w:r w:rsidRPr="00AD036F">
        <w:rPr>
          <w:rFonts w:ascii="TH SarabunPSK" w:hAnsi="TH SarabunPSK" w:cs="TH SarabunPSK" w:hint="cs"/>
          <w:sz w:val="28"/>
          <w:cs/>
        </w:rPr>
        <w:t>ากปล่อยให้ผลกระทบทางลบไม่ได้รับการจัดการแก้ไข ก็จะเป็นสิ่งที่ทำลายการท่องเที่ยวในพื้นที่อย่างหลีกเลี่ยงไม่ได้ ซึ่งผลกระทบทางลบทางกายภาพที่สามารถเห็นหรือสัมผัสได้ ได้แก่ ปัญหากายภาพ</w:t>
      </w:r>
      <w:r w:rsidR="00535D8E" w:rsidRPr="00AD036F">
        <w:rPr>
          <w:rFonts w:ascii="TH SarabunPSK" w:hAnsi="TH SarabunPSK" w:cs="TH SarabunPSK" w:hint="cs"/>
          <w:sz w:val="28"/>
          <w:cs/>
        </w:rPr>
        <w:t xml:space="preserve"> เช่น ไม่มีที่จอดรถที่รองรับพาหนะของนักท่องเที่ยว การ</w:t>
      </w:r>
      <w:r w:rsidR="00916DF9" w:rsidRPr="00AD036F">
        <w:rPr>
          <w:rFonts w:ascii="TH SarabunPSK" w:hAnsi="TH SarabunPSK" w:cs="TH SarabunPSK" w:hint="cs"/>
          <w:sz w:val="28"/>
          <w:cs/>
        </w:rPr>
        <w:t>สร้างอาคารบ้านเรือนที่ไม่มีความสอดคล้องกับอาคารไม้เก่า</w:t>
      </w:r>
      <w:r w:rsidRPr="00AD036F">
        <w:rPr>
          <w:rFonts w:ascii="TH SarabunPSK" w:hAnsi="TH SarabunPSK" w:cs="TH SarabunPSK" w:hint="cs"/>
          <w:sz w:val="28"/>
          <w:cs/>
        </w:rPr>
        <w:t xml:space="preserve"> ปัญหาทัศนียภาพ ปัญหามลภาวะ และปัญหา</w:t>
      </w:r>
      <w:r w:rsidR="001F190D" w:rsidRPr="00AD036F">
        <w:rPr>
          <w:rFonts w:ascii="TH SarabunPSK" w:hAnsi="TH SarabunPSK" w:cs="TH SarabunPSK" w:hint="cs"/>
          <w:sz w:val="28"/>
          <w:cs/>
        </w:rPr>
        <w:t>การจราจร ทั้งนี้พื้นที่ท่องเที่ยวสามารถจัดการป้องกันปัญหาทางกายภาพที่จะเกิดขึ้นในพื้นที่ได้ด้วยการนำแนวคิดผังเมืองเข้ามาร่วมในการวางแผนจัดการพื้นที่ โดยเครื่องมือที่สามารถเข้ามาช่วยป้องกันผลกระทบทางลบด้านกายภาพโดยการใช้แนวคิด “การวาง</w:t>
      </w:r>
      <w:r w:rsidR="002528F1" w:rsidRPr="00AD036F">
        <w:rPr>
          <w:rFonts w:ascii="TH SarabunPSK" w:hAnsi="TH SarabunPSK" w:cs="TH SarabunPSK" w:hint="cs"/>
          <w:sz w:val="28"/>
          <w:cs/>
        </w:rPr>
        <w:t>ผัง</w:t>
      </w:r>
      <w:r w:rsidR="00B82507" w:rsidRPr="00AD036F">
        <w:rPr>
          <w:rFonts w:ascii="TH SarabunPSK" w:hAnsi="TH SarabunPSK" w:cs="TH SarabunPSK" w:hint="cs"/>
          <w:sz w:val="28"/>
          <w:cs/>
        </w:rPr>
        <w:t>เมือง</w:t>
      </w:r>
      <w:r w:rsidR="001F190D" w:rsidRPr="00AD036F">
        <w:rPr>
          <w:rFonts w:ascii="TH SarabunPSK" w:hAnsi="TH SarabunPSK" w:cs="TH SarabunPSK" w:hint="cs"/>
          <w:sz w:val="28"/>
          <w:cs/>
        </w:rPr>
        <w:t>” เป็นแนวทางในการจัดการพื้นที่</w:t>
      </w:r>
      <w:r w:rsidR="00572F50">
        <w:rPr>
          <w:rFonts w:ascii="TH SarabunPSK" w:hAnsi="TH SarabunPSK" w:cs="TH SarabunPSK" w:hint="cs"/>
          <w:sz w:val="28"/>
          <w:cs/>
        </w:rPr>
        <w:t xml:space="preserve"> ซึ่งสอดคล้องกับเป้าหมาย </w:t>
      </w:r>
      <w:r w:rsidR="00572F50">
        <w:rPr>
          <w:rFonts w:ascii="TH SarabunPSK" w:hAnsi="TH SarabunPSK" w:cs="TH SarabunPSK"/>
          <w:sz w:val="28"/>
        </w:rPr>
        <w:t xml:space="preserve">GSTC </w:t>
      </w:r>
      <w:r w:rsidR="00572F50">
        <w:rPr>
          <w:rFonts w:ascii="TH SarabunPSK" w:hAnsi="TH SarabunPSK" w:cs="TH SarabunPSK" w:hint="cs"/>
          <w:sz w:val="28"/>
          <w:cs/>
        </w:rPr>
        <w:t>ดังนี้</w:t>
      </w:r>
      <w:r w:rsidR="00572F50">
        <w:rPr>
          <w:rFonts w:ascii="TH SarabunPSK" w:hAnsi="TH SarabunPSK" w:cs="TH SarabunPSK"/>
          <w:sz w:val="28"/>
        </w:rPr>
        <w:t xml:space="preserve"> </w:t>
      </w:r>
    </w:p>
    <w:p w14:paraId="521AF378" w14:textId="77777777" w:rsidR="00572F50" w:rsidRDefault="00572F50" w:rsidP="00572F5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BC0B4D">
        <w:rPr>
          <w:rFonts w:ascii="TH SarabunPSK" w:hAnsi="TH SarabunPSK" w:cs="TH SarabunPSK"/>
          <w:sz w:val="28"/>
          <w:cs/>
        </w:rPr>
        <w:t xml:space="preserve">เป้าหมายที่ </w:t>
      </w:r>
      <w:r w:rsidRPr="00BC0B4D">
        <w:rPr>
          <w:rFonts w:ascii="TH SarabunPSK" w:hAnsi="TH SarabunPSK" w:cs="TH SarabunPSK"/>
          <w:sz w:val="28"/>
        </w:rPr>
        <w:t xml:space="preserve">3: Good Health and Wellbeing </w:t>
      </w:r>
      <w:r w:rsidRPr="00BC0B4D">
        <w:rPr>
          <w:rFonts w:ascii="TH SarabunPSK" w:hAnsi="TH SarabunPSK" w:cs="TH SarabunPSK"/>
          <w:sz w:val="28"/>
          <w:cs/>
        </w:rPr>
        <w:t xml:space="preserve">สร้างหลักประกันว่าชีวิตมีสุขภาพที่ดีและส่งเสริมความเป็นอยู่ที่ดีของคนทุกวัย </w:t>
      </w:r>
    </w:p>
    <w:p w14:paraId="0536B731" w14:textId="77777777" w:rsidR="00572F50" w:rsidRDefault="00572F50" w:rsidP="00572F5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BC0B4D">
        <w:rPr>
          <w:rFonts w:ascii="TH SarabunPSK" w:hAnsi="TH SarabunPSK" w:cs="TH SarabunPSK"/>
          <w:sz w:val="28"/>
          <w:cs/>
        </w:rPr>
        <w:t xml:space="preserve">เป้าหมายที่ </w:t>
      </w:r>
      <w:r w:rsidRPr="00BC0B4D">
        <w:rPr>
          <w:rFonts w:ascii="TH SarabunPSK" w:hAnsi="TH SarabunPSK" w:cs="TH SarabunPSK"/>
          <w:sz w:val="28"/>
        </w:rPr>
        <w:t xml:space="preserve">6: Clean Water and Sanitation </w:t>
      </w:r>
      <w:r w:rsidRPr="00BC0B4D">
        <w:rPr>
          <w:rFonts w:ascii="TH SarabunPSK" w:hAnsi="TH SarabunPSK" w:cs="TH SarabunPSK"/>
          <w:sz w:val="28"/>
          <w:cs/>
        </w:rPr>
        <w:t xml:space="preserve">สร้างหลักประกันว่าจะมีการบริหารจัดการที่ยั่งยืน มีการจัดให้มีน้ำ และการสุขาภิบาลสำหรับทุกคน </w:t>
      </w:r>
    </w:p>
    <w:p w14:paraId="5ABC1254" w14:textId="355E7EE4" w:rsidR="00572F50" w:rsidRDefault="00572F50" w:rsidP="00572F5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BC0B4D">
        <w:rPr>
          <w:rFonts w:ascii="TH SarabunPSK" w:hAnsi="TH SarabunPSK" w:cs="TH SarabunPSK"/>
          <w:sz w:val="28"/>
          <w:cs/>
        </w:rPr>
        <w:t xml:space="preserve">เป้าหมายที่ </w:t>
      </w:r>
      <w:r w:rsidRPr="00BC0B4D">
        <w:rPr>
          <w:rFonts w:ascii="TH SarabunPSK" w:hAnsi="TH SarabunPSK" w:cs="TH SarabunPSK"/>
          <w:sz w:val="28"/>
        </w:rPr>
        <w:t xml:space="preserve">8: Decent Work and Economic Growth </w:t>
      </w:r>
      <w:r w:rsidRPr="00BC0B4D">
        <w:rPr>
          <w:rFonts w:ascii="TH SarabunPSK" w:hAnsi="TH SarabunPSK" w:cs="TH SarabunPSK"/>
          <w:sz w:val="28"/>
          <w:cs/>
        </w:rPr>
        <w:t xml:space="preserve">ส่งเสริมการเติบโตทางเศรษฐกิจที่ต่อเนื่อง ครอบคลุม และยั่งยืน การจ้างงานเต็มที่ มีผลิตภาพ และการมีงานที่เหมาะสมสำหรับทุกคน </w:t>
      </w:r>
    </w:p>
    <w:p w14:paraId="70E225B2" w14:textId="7C180DFC" w:rsidR="00572F50" w:rsidRPr="00AD036F" w:rsidRDefault="00572F50" w:rsidP="00572F5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BC0B4D">
        <w:rPr>
          <w:rFonts w:ascii="TH SarabunPSK" w:hAnsi="TH SarabunPSK" w:cs="TH SarabunPSK"/>
          <w:sz w:val="28"/>
          <w:cs/>
        </w:rPr>
        <w:t xml:space="preserve">เป้าหมายที่ </w:t>
      </w:r>
      <w:r w:rsidRPr="00BC0B4D">
        <w:rPr>
          <w:rFonts w:ascii="TH SarabunPSK" w:hAnsi="TH SarabunPSK" w:cs="TH SarabunPSK"/>
          <w:sz w:val="28"/>
        </w:rPr>
        <w:t xml:space="preserve">9:  Industry, Innovation and Infrastructure </w:t>
      </w:r>
      <w:r w:rsidRPr="00BC0B4D">
        <w:rPr>
          <w:rFonts w:ascii="TH SarabunPSK" w:hAnsi="TH SarabunPSK" w:cs="TH SarabunPSK"/>
          <w:sz w:val="28"/>
          <w:cs/>
        </w:rPr>
        <w:t xml:space="preserve">สร้างโครงสร้างพื้นฐานที่มีความทนทาน ส่งเสริมการพัฒนาอุตสาหกรรมที่ครอบคลุมและยั่งยืน และส่งเสริมนวัตกรรม </w:t>
      </w:r>
    </w:p>
    <w:p w14:paraId="15C15277" w14:textId="77777777" w:rsidR="00B50297" w:rsidRDefault="00B50297" w:rsidP="00D271A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</w:p>
    <w:p w14:paraId="41AC2FA3" w14:textId="77777777" w:rsidR="0017224D" w:rsidRDefault="0017224D" w:rsidP="00D271A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</w:p>
    <w:p w14:paraId="05AC5483" w14:textId="77777777" w:rsidR="0017224D" w:rsidRPr="00AD036F" w:rsidRDefault="0017224D" w:rsidP="00D271A0">
      <w:pPr>
        <w:spacing w:after="0" w:line="240" w:lineRule="auto"/>
        <w:ind w:firstLine="567"/>
        <w:jc w:val="thaiDistribute"/>
        <w:rPr>
          <w:rFonts w:ascii="TH SarabunPSK" w:hAnsi="TH SarabunPSK" w:cs="TH SarabunPSK" w:hint="cs"/>
          <w:sz w:val="28"/>
        </w:rPr>
      </w:pPr>
    </w:p>
    <w:p w14:paraId="4AC6420B" w14:textId="77777777" w:rsidR="001349D7" w:rsidRPr="00AD036F" w:rsidRDefault="009813AE" w:rsidP="00D271A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</w:rPr>
      </w:pPr>
      <w:r w:rsidRPr="00AD036F">
        <w:rPr>
          <w:rFonts w:ascii="TH SarabunPSK" w:hAnsi="TH SarabunPSK" w:cs="TH SarabunPSK" w:hint="cs"/>
          <w:b/>
          <w:bCs/>
          <w:sz w:val="28"/>
          <w:cs/>
        </w:rPr>
        <w:lastRenderedPageBreak/>
        <w:t>การจัด</w:t>
      </w:r>
      <w:r w:rsidR="001349D7" w:rsidRPr="00AD036F">
        <w:rPr>
          <w:rFonts w:ascii="TH SarabunPSK" w:hAnsi="TH SarabunPSK" w:cs="TH SarabunPSK" w:hint="cs"/>
          <w:b/>
          <w:bCs/>
          <w:sz w:val="28"/>
          <w:cs/>
        </w:rPr>
        <w:t>การท่องเที่ยว</w:t>
      </w:r>
      <w:r w:rsidRPr="00AD036F">
        <w:rPr>
          <w:rFonts w:ascii="TH SarabunPSK" w:hAnsi="TH SarabunPSK" w:cs="TH SarabunPSK" w:hint="cs"/>
          <w:b/>
          <w:bCs/>
          <w:sz w:val="28"/>
          <w:cs/>
        </w:rPr>
        <w:t>ที่</w:t>
      </w:r>
      <w:r w:rsidR="001349D7" w:rsidRPr="00AD036F">
        <w:rPr>
          <w:rFonts w:ascii="TH SarabunPSK" w:hAnsi="TH SarabunPSK" w:cs="TH SarabunPSK" w:hint="cs"/>
          <w:b/>
          <w:bCs/>
          <w:sz w:val="28"/>
          <w:cs/>
        </w:rPr>
        <w:t>ยั่งยืน</w:t>
      </w:r>
    </w:p>
    <w:p w14:paraId="0DCC240B" w14:textId="148345D6" w:rsidR="00C26587" w:rsidRPr="00AD036F" w:rsidRDefault="00C26587" w:rsidP="009C696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>การจัดการท่องเที่ยวในปัจจุบันมีความยึดโยงกับเป้าหมายการพัฒนาที่ยั่งยืน (</w:t>
      </w:r>
      <w:r w:rsidRPr="00AD036F">
        <w:rPr>
          <w:rFonts w:ascii="TH SarabunPSK" w:hAnsi="TH SarabunPSK" w:cs="TH SarabunPSK"/>
          <w:sz w:val="28"/>
        </w:rPr>
        <w:t xml:space="preserve">Sustainable Development Goals: SDGs) </w:t>
      </w:r>
      <w:r w:rsidRPr="00AD036F">
        <w:rPr>
          <w:rFonts w:ascii="TH SarabunPSK" w:hAnsi="TH SarabunPSK" w:cs="TH SarabunPSK"/>
          <w:sz w:val="28"/>
          <w:cs/>
        </w:rPr>
        <w:t>เป็นกรอบในการพัฒนาแหล่งท่องเที่ยว โดยการพัฒนาแหล่งท่องเที่ยวมีการใช้เกณฑ์ของสภาการท่องเที่ยวอย่างยั่งยืนระดับโลก (</w:t>
      </w:r>
      <w:r w:rsidRPr="00AD036F">
        <w:rPr>
          <w:rFonts w:ascii="TH SarabunPSK" w:hAnsi="TH SarabunPSK" w:cs="TH SarabunPSK"/>
          <w:sz w:val="28"/>
        </w:rPr>
        <w:t xml:space="preserve">GSTC) </w:t>
      </w:r>
      <w:r w:rsidRPr="00AD036F">
        <w:rPr>
          <w:rFonts w:ascii="TH SarabunPSK" w:hAnsi="TH SarabunPSK" w:cs="TH SarabunPSK"/>
          <w:sz w:val="28"/>
          <w:cs/>
        </w:rPr>
        <w:t xml:space="preserve">เพื่อให้เกิดความเข้าใจเกี่ยวกับการท่องเที่ยวอย่างยั่งยืน เป็นเกณฑ์ขั้นต้นที่แหล่งท่องเที่ยวหรือจุดหมายปลายทางต่าง ๆ ควรตั้งเป้าที่จะไปถึง </w:t>
      </w:r>
      <w:r w:rsidR="009C6961" w:rsidRPr="009C6961">
        <w:rPr>
          <w:rFonts w:ascii="TH SarabunPSK" w:hAnsi="TH SarabunPSK" w:cs="TH SarabunPSK"/>
          <w:sz w:val="28"/>
          <w:cs/>
        </w:rPr>
        <w:t>เป็นพื้นฐานสำหรับการรับรองความยั่งยืนของแหล่ง</w:t>
      </w:r>
      <w:r w:rsidR="009C6961">
        <w:rPr>
          <w:rFonts w:ascii="TH SarabunPSK" w:hAnsi="TH SarabunPSK" w:cs="TH SarabunPSK" w:hint="cs"/>
          <w:sz w:val="28"/>
          <w:cs/>
        </w:rPr>
        <w:t xml:space="preserve"> ใช้</w:t>
      </w:r>
      <w:r w:rsidR="009C6961" w:rsidRPr="009C6961">
        <w:rPr>
          <w:rFonts w:ascii="TH SarabunPSK" w:hAnsi="TH SarabunPSK" w:cs="TH SarabunPSK"/>
          <w:sz w:val="28"/>
          <w:cs/>
        </w:rPr>
        <w:t>เป็นแนวทางพื้นฐานสำหรับแหล่งท่องเที่ยวที่ต้องการความยั่งยืนมากขึ้น</w:t>
      </w:r>
      <w:r w:rsidR="009C6961">
        <w:rPr>
          <w:rFonts w:ascii="TH SarabunPSK" w:hAnsi="TH SarabunPSK" w:cs="TH SarabunPSK"/>
          <w:sz w:val="28"/>
        </w:rPr>
        <w:t xml:space="preserve"> </w:t>
      </w:r>
      <w:r w:rsidR="009C6961">
        <w:rPr>
          <w:rFonts w:ascii="TH SarabunPSK" w:hAnsi="TH SarabunPSK" w:cs="TH SarabunPSK" w:hint="cs"/>
          <w:sz w:val="28"/>
          <w:cs/>
        </w:rPr>
        <w:t>นักท่องเที่ยวได้รับ</w:t>
      </w:r>
      <w:r w:rsidR="009C6961" w:rsidRPr="009C6961">
        <w:rPr>
          <w:rFonts w:ascii="TH SarabunPSK" w:hAnsi="TH SarabunPSK" w:cs="TH SarabunPSK"/>
          <w:sz w:val="28"/>
          <w:cs/>
        </w:rPr>
        <w:t>ทราบถึงแหล่งท่องเที่ยวที่ยั่งยืน</w:t>
      </w:r>
      <w:r w:rsidR="009C6961">
        <w:rPr>
          <w:rFonts w:ascii="TH SarabunPSK" w:hAnsi="TH SarabunPSK" w:cs="TH SarabunPSK" w:hint="cs"/>
          <w:sz w:val="28"/>
          <w:cs/>
        </w:rPr>
        <w:t xml:space="preserve">อยู่ที่ใดบ้าง </w:t>
      </w:r>
      <w:r w:rsidR="009C6961" w:rsidRPr="009C6961">
        <w:rPr>
          <w:rFonts w:ascii="TH SarabunPSK" w:hAnsi="TH SarabunPSK" w:cs="TH SarabunPSK"/>
          <w:sz w:val="28"/>
          <w:cs/>
        </w:rPr>
        <w:t>เกณฑ์นั้นเป็นสิ่งที่ระบุ“สิ่งที่ควรทำ” ไม่ใช่บอกว่าทำอย่างไรหรือบรรลุเป้าหมายหรือไม่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 xml:space="preserve">โดยแบ่งออกเป็น 4 หัวข้อหลัก ได้แก่ (1) </w:t>
      </w:r>
      <w:r w:rsidR="009C6961" w:rsidRPr="009C6961">
        <w:rPr>
          <w:rFonts w:ascii="TH SarabunPSK" w:hAnsi="TH SarabunPSK" w:cs="TH SarabunPSK"/>
          <w:sz w:val="28"/>
          <w:cs/>
        </w:rPr>
        <w:t>การจัดการความยั่งยืน</w:t>
      </w:r>
      <w:r w:rsidRPr="00AD036F">
        <w:rPr>
          <w:rFonts w:ascii="TH SarabunPSK" w:hAnsi="TH SarabunPSK" w:cs="TH SarabunPSK"/>
          <w:sz w:val="28"/>
          <w:cs/>
        </w:rPr>
        <w:t xml:space="preserve"> </w:t>
      </w:r>
      <w:r w:rsidR="009C6961">
        <w:rPr>
          <w:rFonts w:ascii="TH SarabunPSK" w:hAnsi="TH SarabunPSK" w:cs="TH SarabunPSK" w:hint="cs"/>
          <w:sz w:val="28"/>
          <w:cs/>
        </w:rPr>
        <w:t xml:space="preserve">แบ่งเป็น </w:t>
      </w:r>
      <w:r w:rsidR="009969C9">
        <w:rPr>
          <w:rFonts w:ascii="TH SarabunPSK" w:hAnsi="TH SarabunPSK" w:cs="TH SarabunPSK" w:hint="cs"/>
          <w:sz w:val="28"/>
          <w:cs/>
        </w:rPr>
        <w:t xml:space="preserve">1.1 </w:t>
      </w:r>
      <w:r w:rsidR="009C6961" w:rsidRPr="009C6961">
        <w:rPr>
          <w:rFonts w:ascii="TH SarabunPSK" w:hAnsi="TH SarabunPSK" w:cs="TH SarabunPSK"/>
          <w:sz w:val="28"/>
          <w:cs/>
        </w:rPr>
        <w:t>กรอบและโครงสร้างการจัดการ</w:t>
      </w:r>
      <w:r w:rsidR="009C6961">
        <w:rPr>
          <w:rFonts w:ascii="TH SarabunPSK" w:hAnsi="TH SarabunPSK" w:cs="TH SarabunPSK"/>
          <w:sz w:val="28"/>
        </w:rPr>
        <w:t xml:space="preserve"> </w:t>
      </w:r>
      <w:r w:rsidR="009969C9">
        <w:rPr>
          <w:rFonts w:ascii="TH SarabunPSK" w:hAnsi="TH SarabunPSK" w:cs="TH SarabunPSK"/>
          <w:sz w:val="28"/>
        </w:rPr>
        <w:t xml:space="preserve">1.2 </w:t>
      </w:r>
      <w:r w:rsidR="009C6961" w:rsidRPr="009C6961">
        <w:rPr>
          <w:rFonts w:ascii="TH SarabunPSK" w:hAnsi="TH SarabunPSK" w:cs="TH SarabunPSK"/>
          <w:sz w:val="28"/>
          <w:cs/>
        </w:rPr>
        <w:t>การมีส่วนร่วมของผู้มีส่วนได้ส่วนเสีย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1.3 </w:t>
      </w:r>
      <w:r w:rsidR="009C6961" w:rsidRPr="009C6961">
        <w:rPr>
          <w:rFonts w:ascii="TH SarabunPSK" w:hAnsi="TH SarabunPSK" w:cs="TH SarabunPSK"/>
          <w:sz w:val="28"/>
          <w:cs/>
        </w:rPr>
        <w:t>การจัดการแรงกดดันและการเปลี่ยนแปลง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 xml:space="preserve">(2) </w:t>
      </w:r>
      <w:r w:rsidR="009C6961" w:rsidRPr="009C6961">
        <w:rPr>
          <w:rFonts w:ascii="TH SarabunPSK" w:hAnsi="TH SarabunPSK" w:cs="TH SarabunPSK"/>
          <w:sz w:val="28"/>
          <w:cs/>
        </w:rPr>
        <w:t>ความยั่งยืนด้านสังคม-เศรษฐกิจ</w:t>
      </w:r>
      <w:r w:rsidR="009C6961">
        <w:rPr>
          <w:rFonts w:ascii="TH SarabunPSK" w:hAnsi="TH SarabunPSK" w:cs="TH SarabunPSK" w:hint="cs"/>
          <w:sz w:val="28"/>
          <w:cs/>
        </w:rPr>
        <w:t xml:space="preserve"> แบ่งเป็น</w:t>
      </w:r>
      <w:r w:rsidRPr="00AD036F">
        <w:rPr>
          <w:rFonts w:ascii="TH SarabunPSK" w:hAnsi="TH SarabunPSK" w:cs="TH SarabunPSK"/>
          <w:sz w:val="28"/>
          <w:cs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2.1 </w:t>
      </w:r>
      <w:r w:rsidR="009C6961" w:rsidRPr="009C6961">
        <w:rPr>
          <w:rFonts w:ascii="TH SarabunPSK" w:hAnsi="TH SarabunPSK" w:cs="TH SarabunPSK"/>
          <w:sz w:val="28"/>
          <w:cs/>
        </w:rPr>
        <w:t>การนำผลประโยชน์ทางเศรษฐกิจมาสู่ชุมชน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2.2 </w:t>
      </w:r>
      <w:r w:rsidR="009C6961" w:rsidRPr="009C6961">
        <w:rPr>
          <w:rFonts w:ascii="TH SarabunPSK" w:hAnsi="TH SarabunPSK" w:cs="TH SarabunPSK"/>
          <w:sz w:val="28"/>
          <w:cs/>
        </w:rPr>
        <w:t>ผลกระทบต่อชุมชนและ</w:t>
      </w:r>
      <w:proofErr w:type="spellStart"/>
      <w:r w:rsidR="009C6961" w:rsidRPr="009C6961">
        <w:rPr>
          <w:rFonts w:ascii="TH SarabunPSK" w:hAnsi="TH SarabunPSK" w:cs="TH SarabunPSK"/>
          <w:sz w:val="28"/>
          <w:cs/>
        </w:rPr>
        <w:t>สวัสดิ</w:t>
      </w:r>
      <w:proofErr w:type="spellEnd"/>
      <w:r w:rsidR="009C6961" w:rsidRPr="009C6961">
        <w:rPr>
          <w:rFonts w:ascii="TH SarabunPSK" w:hAnsi="TH SarabunPSK" w:cs="TH SarabunPSK"/>
          <w:sz w:val="28"/>
          <w:cs/>
        </w:rPr>
        <w:t>ภาพของชุมชน</w:t>
      </w:r>
      <w:r w:rsidR="009C6961">
        <w:rPr>
          <w:rFonts w:ascii="TH SarabunPSK" w:hAnsi="TH SarabunPSK" w:cs="TH SarabunPSK"/>
          <w:sz w:val="28"/>
        </w:rPr>
        <w:t xml:space="preserve"> (</w:t>
      </w:r>
      <w:r w:rsidRPr="00AD036F">
        <w:rPr>
          <w:rFonts w:ascii="TH SarabunPSK" w:hAnsi="TH SarabunPSK" w:cs="TH SarabunPSK"/>
          <w:sz w:val="28"/>
          <w:cs/>
        </w:rPr>
        <w:t xml:space="preserve">3) </w:t>
      </w:r>
      <w:r w:rsidR="009C6961" w:rsidRPr="009C6961">
        <w:rPr>
          <w:rFonts w:ascii="TH SarabunPSK" w:hAnsi="TH SarabunPSK" w:cs="TH SarabunPSK"/>
          <w:sz w:val="28"/>
          <w:cs/>
        </w:rPr>
        <w:t>ความยั่งยืนด้านวัฒนธรรม</w:t>
      </w:r>
      <w:r w:rsidR="009C6961">
        <w:rPr>
          <w:rFonts w:ascii="TH SarabunPSK" w:hAnsi="TH SarabunPSK" w:cs="TH SarabunPSK"/>
          <w:sz w:val="28"/>
        </w:rPr>
        <w:t xml:space="preserve"> </w:t>
      </w:r>
      <w:r w:rsidR="009C6961">
        <w:rPr>
          <w:rFonts w:ascii="TH SarabunPSK" w:hAnsi="TH SarabunPSK" w:cs="TH SarabunPSK" w:hint="cs"/>
          <w:sz w:val="28"/>
          <w:cs/>
        </w:rPr>
        <w:t xml:space="preserve">แบ่งเป็น </w:t>
      </w:r>
      <w:r w:rsidR="009969C9">
        <w:rPr>
          <w:rFonts w:ascii="TH SarabunPSK" w:hAnsi="TH SarabunPSK" w:cs="TH SarabunPSK" w:hint="cs"/>
          <w:sz w:val="28"/>
          <w:cs/>
        </w:rPr>
        <w:t xml:space="preserve">3.1 </w:t>
      </w:r>
      <w:r w:rsidR="009C6961" w:rsidRPr="009C6961">
        <w:rPr>
          <w:rFonts w:ascii="TH SarabunPSK" w:hAnsi="TH SarabunPSK" w:cs="TH SarabunPSK"/>
          <w:sz w:val="28"/>
          <w:cs/>
        </w:rPr>
        <w:t>การปกป้องมรดกทางวัฒนธรรม</w:t>
      </w:r>
      <w:r w:rsidR="009C6961">
        <w:rPr>
          <w:rFonts w:ascii="TH SarabunPSK" w:hAnsi="TH SarabunPSK" w:cs="TH SarabunPSK"/>
          <w:sz w:val="28"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3.2 </w:t>
      </w:r>
      <w:r w:rsidR="009C6961" w:rsidRPr="009C6961">
        <w:rPr>
          <w:rFonts w:ascii="TH SarabunPSK" w:hAnsi="TH SarabunPSK" w:cs="TH SarabunPSK"/>
          <w:sz w:val="28"/>
          <w:cs/>
        </w:rPr>
        <w:t>การเยี่ยมชมแหล่งท่องเที่ยวเชิงวัฒนธรรม</w:t>
      </w:r>
      <w:r w:rsidRPr="00AD036F">
        <w:rPr>
          <w:rFonts w:ascii="TH SarabunPSK" w:hAnsi="TH SarabunPSK" w:cs="TH SarabunPSK"/>
          <w:sz w:val="28"/>
          <w:cs/>
        </w:rPr>
        <w:t xml:space="preserve"> และ (4) </w:t>
      </w:r>
      <w:r w:rsidR="009C6961" w:rsidRPr="009C6961">
        <w:rPr>
          <w:rFonts w:ascii="TH SarabunPSK" w:hAnsi="TH SarabunPSK" w:cs="TH SarabunPSK"/>
          <w:sz w:val="28"/>
          <w:cs/>
        </w:rPr>
        <w:t>ความยั่งยืนด้านสิ่งแวดล้อม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4.1 </w:t>
      </w:r>
      <w:r w:rsidR="009C6961" w:rsidRPr="009C6961">
        <w:rPr>
          <w:rFonts w:ascii="TH SarabunPSK" w:hAnsi="TH SarabunPSK" w:cs="TH SarabunPSK"/>
          <w:sz w:val="28"/>
          <w:cs/>
        </w:rPr>
        <w:t>การอนุรักษ์มรดกทางธรรมชาติ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4.2 </w:t>
      </w:r>
      <w:r w:rsidR="009C6961" w:rsidRPr="009C6961">
        <w:rPr>
          <w:rFonts w:ascii="TH SarabunPSK" w:hAnsi="TH SarabunPSK" w:cs="TH SarabunPSK"/>
          <w:sz w:val="28"/>
          <w:cs/>
        </w:rPr>
        <w:t>การจัดการทรัพยากร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="009969C9">
        <w:rPr>
          <w:rFonts w:ascii="TH SarabunPSK" w:hAnsi="TH SarabunPSK" w:cs="TH SarabunPSK" w:hint="cs"/>
          <w:sz w:val="28"/>
          <w:cs/>
        </w:rPr>
        <w:t xml:space="preserve">4.3 </w:t>
      </w:r>
      <w:r w:rsidR="009C6961" w:rsidRPr="009C6961">
        <w:rPr>
          <w:rFonts w:ascii="TH SarabunPSK" w:hAnsi="TH SarabunPSK" w:cs="TH SarabunPSK"/>
          <w:sz w:val="28"/>
          <w:cs/>
        </w:rPr>
        <w:t>การจัดการของเสียและการปลดปล่อยมลพิษ</w:t>
      </w:r>
      <w:r w:rsidR="009C6961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 xml:space="preserve">สอดคล้องกับแนวคิดของ </w:t>
      </w:r>
      <w:proofErr w:type="spellStart"/>
      <w:r w:rsidR="00B97652" w:rsidRPr="00AD036F">
        <w:rPr>
          <w:rFonts w:ascii="TH SarabunPSK" w:hAnsi="TH SarabunPSK" w:cs="TH SarabunPSK"/>
          <w:sz w:val="28"/>
        </w:rPr>
        <w:t>Muammer</w:t>
      </w:r>
      <w:proofErr w:type="spellEnd"/>
      <w:r w:rsidR="00B97652" w:rsidRPr="00AD036F">
        <w:rPr>
          <w:rFonts w:ascii="TH SarabunPSK" w:hAnsi="TH SarabunPSK" w:cs="TH SarabunPSK"/>
          <w:sz w:val="28"/>
        </w:rPr>
        <w:t xml:space="preserve"> </w:t>
      </w:r>
      <w:proofErr w:type="spellStart"/>
      <w:r w:rsidR="00B97652" w:rsidRPr="00AD036F">
        <w:rPr>
          <w:rFonts w:ascii="TH SarabunPSK" w:hAnsi="TH SarabunPSK" w:cs="TH SarabunPSK"/>
          <w:sz w:val="28"/>
        </w:rPr>
        <w:t>Mesc</w:t>
      </w:r>
      <w:r w:rsidRPr="00AD036F">
        <w:rPr>
          <w:rFonts w:ascii="TH SarabunPSK" w:hAnsi="TH SarabunPSK" w:cs="TH SarabunPSK"/>
          <w:sz w:val="28"/>
        </w:rPr>
        <w:t>i</w:t>
      </w:r>
      <w:proofErr w:type="spellEnd"/>
      <w:r w:rsidRPr="00AD036F">
        <w:rPr>
          <w:rFonts w:ascii="TH SarabunPSK" w:hAnsi="TH SarabunPSK" w:cs="TH SarabunPSK"/>
          <w:sz w:val="28"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>และคณะ (2020) กล่าวว่าการท่องเที่ยวก่อให้เกิดสถานการณ์เชิงลบต่อพื้นที่ โดยเฉพาะการท่องเที่ยวแบบมวลชน (</w:t>
      </w:r>
      <w:r w:rsidRPr="00AD036F">
        <w:rPr>
          <w:rFonts w:ascii="TH SarabunPSK" w:hAnsi="TH SarabunPSK" w:cs="TH SarabunPSK"/>
          <w:sz w:val="28"/>
        </w:rPr>
        <w:t xml:space="preserve">Mass Tourism) </w:t>
      </w:r>
      <w:r w:rsidRPr="00AD036F">
        <w:rPr>
          <w:rFonts w:ascii="TH SarabunPSK" w:hAnsi="TH SarabunPSK" w:cs="TH SarabunPSK"/>
          <w:sz w:val="28"/>
          <w:cs/>
        </w:rPr>
        <w:t>ทำให้แหล่งท่องเที่ยวต้องการแนวคิดและการจัดการท่องเที่ยวอย่างยั่งยืนเข้ามาในพื้นที่ ซึ่งเทคโนโลยีในปัจจุบันได้ก่อให้เกิดผลลัพธ์ในโลกการท่องเที่ยว เช่น การสื่อสารมวลชนและการเดินทาง ทำให้พื้นที่ท่องเที่ยวใหม่ถูกค้นพบ อีกทั้งกิจกรรมการท่องเที่ยวก็ได้ถูกต่อยอดให้มีความหลากหลายมากขึ้น ส่งผลให้สังคม วัฒนธรรม และทรัพยากรธรรมชาติในภูมิภาคต่าง ๆ ถูกทำลาย ดังนั้น ผู้มีส่วนเ</w:t>
      </w:r>
      <w:r w:rsidR="00916DF9" w:rsidRPr="00AD036F">
        <w:rPr>
          <w:rFonts w:ascii="TH SarabunPSK" w:hAnsi="TH SarabunPSK" w:cs="TH SarabunPSK"/>
          <w:sz w:val="28"/>
          <w:cs/>
        </w:rPr>
        <w:t>กี่ยวข้องจึงต้องมุ่งการอนุรักษ์</w:t>
      </w:r>
      <w:r w:rsidRPr="00AD036F">
        <w:rPr>
          <w:rFonts w:ascii="TH SarabunPSK" w:hAnsi="TH SarabunPSK" w:cs="TH SarabunPSK"/>
          <w:sz w:val="28"/>
          <w:cs/>
        </w:rPr>
        <w:t>พัฒนาทั้งธรรมชาติและวัฒนธรรมโดยคำนึงถึงบุคคลยุคต่อไปอย่างเป็นบูรณภาพ ตามกระบวนการเชิงนิเวศ ความหลากหลายทางชีวภาพ ความสามารถในการรองรับ และระบบเศรษฐกิจชุมชนที่ก้าวไปพร้อมกับดุลยภาพทุกภาคส่วน</w:t>
      </w:r>
    </w:p>
    <w:p w14:paraId="7B386A9C" w14:textId="3D54B0DD" w:rsidR="00B50297" w:rsidRPr="00AD036F" w:rsidRDefault="00C26587" w:rsidP="00C26587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ab/>
        <w:t>การบรรลุเกณฑ์ของสภาการท่องเที่ยวอย่างยั่งยืนระดับโลก (</w:t>
      </w:r>
      <w:r w:rsidRPr="00AD036F">
        <w:rPr>
          <w:rFonts w:ascii="TH SarabunPSK" w:hAnsi="TH SarabunPSK" w:cs="TH SarabunPSK"/>
          <w:sz w:val="28"/>
        </w:rPr>
        <w:t xml:space="preserve">GSTC) </w:t>
      </w:r>
      <w:r w:rsidRPr="00AD036F">
        <w:rPr>
          <w:rFonts w:ascii="TH SarabunPSK" w:hAnsi="TH SarabunPSK" w:cs="TH SarabunPSK"/>
          <w:sz w:val="28"/>
          <w:cs/>
        </w:rPr>
        <w:t>ในแหล่งท่องเที่ยวที่รวมตัวเป็นชุมชนจนถึงความเป็นเมืองนั้นหลีกเลี่ยงไม่ได้ที่จะต้องมีการจัดผังเมืองเพื่อให้ทั้งสิ่งก่อสร้าง ระบบ</w:t>
      </w:r>
      <w:proofErr w:type="spellStart"/>
      <w:r w:rsidRPr="00AD036F">
        <w:rPr>
          <w:rFonts w:ascii="TH SarabunPSK" w:hAnsi="TH SarabunPSK" w:cs="TH SarabunPSK"/>
          <w:sz w:val="28"/>
          <w:cs/>
        </w:rPr>
        <w:t>โล</w:t>
      </w:r>
      <w:proofErr w:type="spellEnd"/>
      <w:r w:rsidRPr="00AD036F">
        <w:rPr>
          <w:rFonts w:ascii="TH SarabunPSK" w:hAnsi="TH SarabunPSK" w:cs="TH SarabunPSK"/>
          <w:sz w:val="28"/>
          <w:cs/>
        </w:rPr>
        <w:t>จิ</w:t>
      </w:r>
      <w:proofErr w:type="spellStart"/>
      <w:r w:rsidRPr="00AD036F">
        <w:rPr>
          <w:rFonts w:ascii="TH SarabunPSK" w:hAnsi="TH SarabunPSK" w:cs="TH SarabunPSK"/>
          <w:sz w:val="28"/>
          <w:cs/>
        </w:rPr>
        <w:t>สติกส์</w:t>
      </w:r>
      <w:proofErr w:type="spellEnd"/>
      <w:r w:rsidRPr="00AD036F">
        <w:rPr>
          <w:rFonts w:ascii="TH SarabunPSK" w:hAnsi="TH SarabunPSK" w:cs="TH SarabunPSK"/>
          <w:sz w:val="28"/>
          <w:cs/>
        </w:rPr>
        <w:t xml:space="preserve"> และการบริหารการรองรับสามารถดำเนินงานได้อย่างเป็นขั้นตอน เพื่อสร้างทั้งความสะดวก ภาพจำและประสบการณ์จากการเยี่ยมเยือน สอดคล้องกับแนวคิดของ </w:t>
      </w:r>
      <w:r w:rsidRPr="00AD036F">
        <w:rPr>
          <w:rFonts w:ascii="TH SarabunPSK" w:hAnsi="TH SarabunPSK" w:cs="TH SarabunPSK"/>
          <w:sz w:val="28"/>
        </w:rPr>
        <w:t xml:space="preserve">Silvia </w:t>
      </w:r>
      <w:proofErr w:type="spellStart"/>
      <w:r w:rsidRPr="00AD036F">
        <w:rPr>
          <w:rFonts w:ascii="TH SarabunPSK" w:hAnsi="TH SarabunPSK" w:cs="TH SarabunPSK"/>
          <w:sz w:val="28"/>
        </w:rPr>
        <w:t>Serreli</w:t>
      </w:r>
      <w:proofErr w:type="spellEnd"/>
      <w:r w:rsidRPr="00AD036F">
        <w:rPr>
          <w:rFonts w:ascii="TH SarabunPSK" w:hAnsi="TH SarabunPSK" w:cs="TH SarabunPSK"/>
          <w:sz w:val="28"/>
        </w:rPr>
        <w:t xml:space="preserve"> (</w:t>
      </w:r>
      <w:r w:rsidRPr="00AD036F">
        <w:rPr>
          <w:rFonts w:ascii="TH SarabunPSK" w:hAnsi="TH SarabunPSK" w:cs="TH SarabunPSK"/>
          <w:sz w:val="28"/>
          <w:cs/>
        </w:rPr>
        <w:t>2009)</w:t>
      </w:r>
      <w:r w:rsidRPr="00AD036F">
        <w:rPr>
          <w:rFonts w:ascii="TH SarabunPSK" w:hAnsi="TH SarabunPSK" w:cs="TH SarabunPSK"/>
          <w:sz w:val="28"/>
        </w:rPr>
        <w:t xml:space="preserve">, Bruce </w:t>
      </w:r>
      <w:proofErr w:type="spellStart"/>
      <w:r w:rsidRPr="00AD036F">
        <w:rPr>
          <w:rFonts w:ascii="TH SarabunPSK" w:hAnsi="TH SarabunPSK" w:cs="TH SarabunPSK"/>
          <w:sz w:val="28"/>
        </w:rPr>
        <w:t>Hayllar</w:t>
      </w:r>
      <w:proofErr w:type="spellEnd"/>
      <w:r w:rsidRPr="00AD036F">
        <w:rPr>
          <w:rFonts w:ascii="TH SarabunPSK" w:hAnsi="TH SarabunPSK" w:cs="TH SarabunPSK"/>
          <w:sz w:val="28"/>
        </w:rPr>
        <w:t xml:space="preserve"> and Tony Griffin (</w:t>
      </w:r>
      <w:r w:rsidRPr="00AD036F">
        <w:rPr>
          <w:rFonts w:ascii="TH SarabunPSK" w:hAnsi="TH SarabunPSK" w:cs="TH SarabunPSK"/>
          <w:sz w:val="28"/>
          <w:cs/>
        </w:rPr>
        <w:t>2009) เนื่องจากนักท่องเที่ยวเดินทางสู่จุดหมายของแต่</w:t>
      </w:r>
      <w:r w:rsidR="0002187E">
        <w:rPr>
          <w:rFonts w:ascii="TH SarabunPSK" w:hAnsi="TH SarabunPSK" w:cs="TH SarabunPSK" w:hint="cs"/>
          <w:sz w:val="28"/>
          <w:cs/>
        </w:rPr>
        <w:t>ละ</w:t>
      </w:r>
      <w:r w:rsidRPr="00AD036F">
        <w:rPr>
          <w:rFonts w:ascii="TH SarabunPSK" w:hAnsi="TH SarabunPSK" w:cs="TH SarabunPSK"/>
          <w:sz w:val="28"/>
          <w:cs/>
        </w:rPr>
        <w:t xml:space="preserve">บุคคลเพื่อรับประสบการณ์ที่แตกต่างจากชีวิตประจำวันของตนเองจากสถาปัตยกรรม วิถีชีวิตชุมชนท้องถิ่น ผลิตภัณฑ์และบริการที่มีการจัดสรร ซึ่งเป็นความต้องการของผู้มาเยือนและกิจกรรมพาณิชย์ โดยการผังเมืองนี้เองที่เป็นกระบวนการส่งเสริมให้นักท่องเที่ยวประเภทต่าง ๆ ทั้งอายุ เพศ ภูมิลำเนา ที่มีมุมมองแตกต่างกันสามารถบรรจบกับสิ่งดึงดูดในแหล่งท่องเที่ยวได้ ทั้งสถานที่สำคัญ ย่านการค้า และจุดสังเกต (อนุสรณ์สถาน สิ่งก่อสร้างทางประวัติศาสตร์ สถานที่ที่มีความสำคัญต่อวัฒนธรรมและประเพณี ฯลฯ) และการบริการพื้นฐานอย่างที่พัก ร้านอาหาร สถานีขนส่ง ก็จะสามารถเข้าถึงได้ รวมถึงจุดรองรับนักท่องเที่ยว เช่น จุดรวมตัว ห้องน้ำสาธารณะ ลานจอดรถ จุดทิ้งขยะ ก็เป็นความจำเป็นที่จะต้องจัดไว้ให้เข้าถึงง่าย มีความปลอดภัย และสัมพันธ์กับปริมาณความต้องการ    </w:t>
      </w:r>
    </w:p>
    <w:p w14:paraId="142F8632" w14:textId="6957E28F" w:rsidR="00C26587" w:rsidRPr="00AD036F" w:rsidRDefault="00C26587" w:rsidP="00C2658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>มีการสร้างความเป็นเจ้าของให้กับคนในพื้นที่แหล่งท่องเที่ยว มีการคำนึงถึงการใช้ทรัพยากรที่มีความสมดุล มีการกำหนดขีดความสามารถการรองรับจำนวนนักท่องเที่ยวในแหล่งท่องเที่ยว การรักษาธรรมชาติ การปกป้องชุมชน การอนุรักษ์ขนบธรรมเนียมประเพณี และวิถีชีวิตที</w:t>
      </w:r>
      <w:r w:rsidR="00916DF9" w:rsidRPr="00AD036F">
        <w:rPr>
          <w:rFonts w:ascii="TH SarabunPSK" w:hAnsi="TH SarabunPSK" w:cs="TH SarabunPSK"/>
          <w:sz w:val="28"/>
          <w:cs/>
        </w:rPr>
        <w:t>่เกี่ยวกับการท่องเที่ยว มีการปลู</w:t>
      </w:r>
      <w:r w:rsidRPr="00AD036F">
        <w:rPr>
          <w:rFonts w:ascii="TH SarabunPSK" w:hAnsi="TH SarabunPSK" w:cs="TH SarabunPSK"/>
          <w:sz w:val="28"/>
          <w:cs/>
        </w:rPr>
        <w:t>กจิตสำนึกผู้ที่มีส่วนได้ส่วนเสีย (</w:t>
      </w:r>
      <w:r w:rsidRPr="00AD036F">
        <w:rPr>
          <w:rFonts w:ascii="TH SarabunPSK" w:hAnsi="TH SarabunPSK" w:cs="TH SarabunPSK"/>
          <w:sz w:val="28"/>
        </w:rPr>
        <w:t xml:space="preserve">Stakeholders) </w:t>
      </w:r>
      <w:r w:rsidRPr="00AD036F">
        <w:rPr>
          <w:rFonts w:ascii="TH SarabunPSK" w:hAnsi="TH SarabunPSK" w:cs="TH SarabunPSK"/>
          <w:sz w:val="28"/>
          <w:cs/>
        </w:rPr>
        <w:t xml:space="preserve">รวมทั้งการพัฒนาในเชิงสร้างสรรค์เพื่อส่งต่อให้คนรุ่นหลัง ดังเช่น ผลของการประชุม </w:t>
      </w:r>
      <w:r w:rsidRPr="00AD036F">
        <w:rPr>
          <w:rFonts w:ascii="TH SarabunPSK" w:hAnsi="TH SarabunPSK" w:cs="TH SarabunPSK"/>
          <w:sz w:val="28"/>
        </w:rPr>
        <w:t>Globe'</w:t>
      </w:r>
      <w:r w:rsidR="00916DF9" w:rsidRPr="00AD036F">
        <w:rPr>
          <w:rFonts w:ascii="TH SarabunPSK" w:hAnsi="TH SarabunPSK" w:cs="TH SarabunPSK"/>
          <w:sz w:val="28"/>
          <w:cs/>
        </w:rPr>
        <w:t>90 ณ ประเทศแค</w:t>
      </w:r>
      <w:r w:rsidRPr="00AD036F">
        <w:rPr>
          <w:rFonts w:ascii="TH SarabunPSK" w:hAnsi="TH SarabunPSK" w:cs="TH SarabunPSK"/>
          <w:sz w:val="28"/>
          <w:cs/>
        </w:rPr>
        <w:t>นาดา ได้มีการให้คำจำกัดความของการพัฒนาการท่องเที่ยวแบบยั่งยืนว่าหมายถึง “การพัฒนาที่สามารถตอบสนองความต้องการของนักท่องเที่ยวและผู้เป็นเจ้าของท้องถิ่นในปัจจุบัน โดยมีการปกป้องและสงวนรักษาโอกาสต่างๆ ของอนุชนรุ่นหลัง การท่องเที่ยวนี้ มีความหมายถึงการจัดการทรัพยากรเพื่อตอบสนองความจำเป็นทางเศรษฐกิจ สังคม และความงาม ทางสุนทรียภาพ ในขณะที่สามารถรักษาเอกลักษณ์ทางวัฒนธรรมและระบบนิเวศด้วย”</w:t>
      </w:r>
    </w:p>
    <w:p w14:paraId="2B12D1A8" w14:textId="77777777" w:rsidR="00C26587" w:rsidRPr="00AD036F" w:rsidRDefault="00C26587" w:rsidP="00C26587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7E3BFA3C" w14:textId="3CA2CF78" w:rsidR="00C26587" w:rsidRPr="00AD036F" w:rsidRDefault="00C26587" w:rsidP="00C26587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b/>
          <w:bCs/>
          <w:sz w:val="28"/>
          <w:cs/>
        </w:rPr>
        <w:t>องค์ประกอบการจัดผังเมือง</w:t>
      </w:r>
      <w:r w:rsidR="0004284E">
        <w:rPr>
          <w:rFonts w:ascii="TH SarabunPSK" w:hAnsi="TH SarabunPSK" w:cs="TH SarabunPSK" w:hint="cs"/>
          <w:sz w:val="28"/>
          <w:cs/>
        </w:rPr>
        <w:t xml:space="preserve"> (</w:t>
      </w:r>
      <w:r w:rsidR="0004284E">
        <w:rPr>
          <w:rFonts w:ascii="TH SarabunPSK" w:hAnsi="TH SarabunPSK" w:cs="TH SarabunPSK"/>
          <w:sz w:val="28"/>
        </w:rPr>
        <w:t>Urban Planning Components</w:t>
      </w:r>
      <w:r w:rsidR="0004284E">
        <w:rPr>
          <w:rFonts w:ascii="TH SarabunPSK" w:hAnsi="TH SarabunPSK" w:cs="TH SarabunPSK" w:hint="cs"/>
          <w:sz w:val="28"/>
          <w:cs/>
        </w:rPr>
        <w:t>)</w:t>
      </w:r>
      <w:r w:rsidR="00313B12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>สามารถแบ่งได้ดังต่อไปนี้</w:t>
      </w:r>
    </w:p>
    <w:p w14:paraId="3CE82C5C" w14:textId="77777777" w:rsidR="006525E5" w:rsidRPr="00E33431" w:rsidRDefault="00C26587" w:rsidP="006525E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</w:rPr>
        <w:t xml:space="preserve">Barry Cullingworth </w:t>
      </w:r>
      <w:r w:rsidRPr="00AD036F">
        <w:rPr>
          <w:rFonts w:ascii="TH SarabunPSK" w:hAnsi="TH SarabunPSK" w:cs="TH SarabunPSK"/>
          <w:sz w:val="28"/>
          <w:cs/>
        </w:rPr>
        <w:t xml:space="preserve">และคณะ (2015) </w:t>
      </w:r>
      <w:r w:rsidR="00916DF9" w:rsidRPr="00AD036F">
        <w:rPr>
          <w:rFonts w:ascii="TH SarabunPSK" w:hAnsi="TH SarabunPSK" w:cs="TH SarabunPSK" w:hint="cs"/>
          <w:sz w:val="28"/>
          <w:cs/>
        </w:rPr>
        <w:t xml:space="preserve">กล่าวว่า </w:t>
      </w:r>
      <w:r w:rsidRPr="00AD036F">
        <w:rPr>
          <w:rFonts w:ascii="TH SarabunPSK" w:hAnsi="TH SarabunPSK" w:cs="TH SarabunPSK"/>
          <w:sz w:val="28"/>
          <w:cs/>
        </w:rPr>
        <w:t xml:space="preserve">องค์ประกอบการจัดผังเมืองมักคำนึงถึง 2 เป้าหมาย คือ การพัฒนาเพื่อผู้อยู่อาศัยและการพัฒนาเพื่อการพาณิชย์ ได้แก่ ทางหลวงเชื่อมต่อเมืองและภูมิภาค ลานจอดรถ การจัดองค์ประกอบผังเมือง พื้นที่ว่างเพื่อกิจกรรมนันทนาการ สิ่งอำนวยความสะดวกทางกีฬา จุดรวมตัวคนในชุมชน โรงเรียน </w:t>
      </w:r>
      <w:r w:rsidRPr="00AD036F">
        <w:rPr>
          <w:rFonts w:ascii="TH SarabunPSK" w:hAnsi="TH SarabunPSK" w:cs="TH SarabunPSK"/>
          <w:sz w:val="28"/>
          <w:cs/>
        </w:rPr>
        <w:lastRenderedPageBreak/>
        <w:t>โรงพยาบาลและศูนย์อนามัยชุมชน การขนส่งสาธารณะ ระบบการจัดการขยะและสิ่งปฏิกูล การบริการในสถานการณ์ฉุกเฉิน (รถพยาบาล รถดับเพลิง หน่วยกู้ภัย ฯลฯ) ศูนย์อนุบาลเด็กเล็ก อสังหาริมทรัพย์เพื่อชุมชน (เช่า-ซื้อขาด) และศูนย์ดูแลบุคคลไร้ที่พึ่ง รวมถึงการขนส่งสีเขียวที่มุ่งสู่การเดินทางของคนและสิ่งของที่เป็นมิตรกับสิ่งแวดล้อม เป็นต้น ส่วนองค์ประกอบผังเมืองเพื่อตอบสนองความต้องการของชุมชน ได้แก่ การก่อสร้าง การฝึกอบรม การจ้างงานคนท้องถิ่น การพัฒนาเมือง สถาปัตยกรรม การจัดการชุมชน สิ่งอำนวยความสะดวกทางวัฒนธรรม (โรงหนัง พิพิธภัณฑ์ สนามกีฬา ฯลฯ)</w:t>
      </w:r>
      <w:r w:rsidR="00C92522">
        <w:rPr>
          <w:rFonts w:ascii="TH SarabunPSK" w:hAnsi="TH SarabunPSK" w:cs="TH SarabunPSK"/>
          <w:sz w:val="28"/>
        </w:rPr>
        <w:t xml:space="preserve"> </w:t>
      </w:r>
      <w:r w:rsidR="00B6183E" w:rsidRPr="00E33431">
        <w:rPr>
          <w:rFonts w:ascii="TH SarabunPSK" w:hAnsi="TH SarabunPSK" w:cs="TH SarabunPSK" w:hint="cs"/>
          <w:sz w:val="28"/>
          <w:cs/>
        </w:rPr>
        <w:t xml:space="preserve">นอกจากนี้ </w:t>
      </w:r>
      <w:r w:rsidR="00B6183E" w:rsidRPr="00E33431">
        <w:rPr>
          <w:rFonts w:ascii="TH SarabunPSK" w:hAnsi="TH SarabunPSK" w:cs="TH SarabunPSK"/>
          <w:sz w:val="28"/>
        </w:rPr>
        <w:t xml:space="preserve">Kumar, J. </w:t>
      </w:r>
      <w:r w:rsidR="00B6183E" w:rsidRPr="00E33431">
        <w:rPr>
          <w:rFonts w:ascii="TH SarabunPSK" w:hAnsi="TH SarabunPSK" w:cs="TH SarabunPSK" w:hint="cs"/>
          <w:sz w:val="28"/>
          <w:cs/>
        </w:rPr>
        <w:t xml:space="preserve">และ </w:t>
      </w:r>
      <w:r w:rsidR="00B6183E" w:rsidRPr="00E33431">
        <w:rPr>
          <w:rFonts w:ascii="TH SarabunPSK" w:hAnsi="TH SarabunPSK" w:cs="TH SarabunPSK"/>
          <w:sz w:val="28"/>
        </w:rPr>
        <w:t xml:space="preserve">Garg A. </w:t>
      </w:r>
      <w:r w:rsidR="0061781C" w:rsidRPr="00E33431">
        <w:rPr>
          <w:rFonts w:ascii="TH SarabunPSK" w:hAnsi="TH SarabunPSK" w:cs="TH SarabunPSK"/>
          <w:sz w:val="28"/>
        </w:rPr>
        <w:t>(2020)</w:t>
      </w:r>
      <w:r w:rsidR="00D317AB" w:rsidRPr="00E33431">
        <w:rPr>
          <w:rFonts w:ascii="TH SarabunPSK" w:hAnsi="TH SarabunPSK" w:cs="TH SarabunPSK"/>
          <w:sz w:val="28"/>
        </w:rPr>
        <w:t xml:space="preserve"> </w:t>
      </w:r>
      <w:r w:rsidR="00D317AB" w:rsidRPr="00E33431">
        <w:rPr>
          <w:rFonts w:ascii="TH SarabunPSK" w:hAnsi="TH SarabunPSK" w:cs="TH SarabunPSK" w:hint="cs"/>
          <w:sz w:val="28"/>
          <w:cs/>
        </w:rPr>
        <w:t xml:space="preserve">ได้กล่าวถึงปัจจัยที่ส่งผลกระทบต่อการพัฒนาการท่องเที่ยว </w:t>
      </w:r>
      <w:r w:rsidR="00543EA7" w:rsidRPr="00E33431">
        <w:rPr>
          <w:rFonts w:ascii="TH SarabunPSK" w:hAnsi="TH SarabunPSK" w:cs="TH SarabunPSK" w:hint="cs"/>
          <w:sz w:val="28"/>
          <w:cs/>
        </w:rPr>
        <w:t>ได้แก่</w:t>
      </w:r>
    </w:p>
    <w:p w14:paraId="6C8249A4" w14:textId="20AD8C32" w:rsidR="002634E4" w:rsidRPr="00E33431" w:rsidRDefault="00B676ED" w:rsidP="006525E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E33431">
        <w:rPr>
          <w:rFonts w:ascii="TH SarabunPSK" w:hAnsi="TH SarabunPSK" w:cs="TH SarabunPSK" w:hint="cs"/>
          <w:sz w:val="28"/>
          <w:cs/>
        </w:rPr>
        <w:t xml:space="preserve">1. </w:t>
      </w:r>
      <w:r w:rsidR="00543EA7" w:rsidRPr="00E33431">
        <w:rPr>
          <w:rFonts w:ascii="TH SarabunPSK" w:hAnsi="TH SarabunPSK" w:cs="TH SarabunPSK" w:hint="cs"/>
          <w:sz w:val="28"/>
          <w:cs/>
        </w:rPr>
        <w:t>ความเห็นของสังคม</w:t>
      </w:r>
      <w:r w:rsidR="0054499C" w:rsidRPr="00E33431">
        <w:rPr>
          <w:rFonts w:ascii="TH SarabunPSK" w:hAnsi="TH SarabunPSK" w:cs="TH SarabunPSK" w:hint="cs"/>
          <w:sz w:val="28"/>
          <w:cs/>
        </w:rPr>
        <w:t>ทั้งในส่วนของสังคมภายใน (ชุมชนท้องถิ่น) สังคมภายนอก (นักท่องเที่ยว ผู้รับรู้ข่าวสาร ฯลฯ) เป็นส่วนสำคัญที่เกี่ยวข้องกับการพัฒนาการท่องเที่ยวว่าจะดำเนินไปด้วยดีหรือไม่ เช่น ชุมชนท้องถิ่นต้องการให้มีการพัฒนาหรือไม่/อย่างไร นักท่องเที่ยวต้องการปรับปรุงในจุดไหน และเมื่อบุคคลที่สามทราบข่าวแล้วจะต้องการมาเยี่ยมเยือนแหล่งท่องเที่ยวหรือไม่/อย่างไร</w:t>
      </w:r>
    </w:p>
    <w:p w14:paraId="34D30B46" w14:textId="5B87524B" w:rsidR="00916DF9" w:rsidRPr="00E33431" w:rsidRDefault="00B676ED" w:rsidP="00B676E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E33431">
        <w:rPr>
          <w:rFonts w:ascii="TH SarabunPSK" w:hAnsi="TH SarabunPSK" w:cs="TH SarabunPSK" w:hint="cs"/>
          <w:sz w:val="28"/>
          <w:cs/>
        </w:rPr>
        <w:t xml:space="preserve">2. </w:t>
      </w:r>
      <w:r w:rsidR="002634E4" w:rsidRPr="00E33431">
        <w:rPr>
          <w:rFonts w:ascii="TH SarabunPSK" w:hAnsi="TH SarabunPSK" w:cs="TH SarabunPSK" w:hint="cs"/>
          <w:sz w:val="28"/>
          <w:cs/>
        </w:rPr>
        <w:t>ความสะดวกในการเข้าถึงแหล่งท่องเที่ยว ไม่ว่าจะเป็นทางบก ทางเรือ และทางอากาศ เป็นปัจจัยสำคัญไม่เพียงแต่เป็นการอำนวยความสะดวก</w:t>
      </w:r>
      <w:r w:rsidR="00185A28" w:rsidRPr="00E33431">
        <w:rPr>
          <w:rFonts w:ascii="TH SarabunPSK" w:hAnsi="TH SarabunPSK" w:cs="TH SarabunPSK" w:hint="cs"/>
          <w:sz w:val="28"/>
          <w:cs/>
        </w:rPr>
        <w:t xml:space="preserve"> แต่ยังเป็นตัวช่วยตัดสินใจเลือกจุดหมายปลายทาง รวมถึงการมีพรมแดนซึ่ง</w:t>
      </w:r>
      <w:r w:rsidR="003B4ECA" w:rsidRPr="00E33431">
        <w:rPr>
          <w:rFonts w:ascii="TH SarabunPSK" w:hAnsi="TH SarabunPSK" w:cs="TH SarabunPSK" w:hint="cs"/>
          <w:sz w:val="28"/>
          <w:cs/>
        </w:rPr>
        <w:t>เชื่อมต่อ</w:t>
      </w:r>
      <w:r w:rsidR="00185A28" w:rsidRPr="00E33431">
        <w:rPr>
          <w:rFonts w:ascii="TH SarabunPSK" w:hAnsi="TH SarabunPSK" w:cs="TH SarabunPSK" w:hint="cs"/>
          <w:sz w:val="28"/>
          <w:cs/>
        </w:rPr>
        <w:t>กับประเทศต่าง ๆ ก็เป็นปัจจัยบวกเช่นกัน</w:t>
      </w:r>
    </w:p>
    <w:p w14:paraId="283311D9" w14:textId="1B0F9C5A" w:rsidR="00185A28" w:rsidRPr="00E33431" w:rsidRDefault="00B676ED" w:rsidP="00B676E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E33431">
        <w:rPr>
          <w:rFonts w:ascii="TH SarabunPSK" w:hAnsi="TH SarabunPSK" w:cs="TH SarabunPSK" w:hint="cs"/>
          <w:sz w:val="28"/>
          <w:cs/>
        </w:rPr>
        <w:t xml:space="preserve">3. </w:t>
      </w:r>
      <w:r w:rsidR="00185A28" w:rsidRPr="00E33431">
        <w:rPr>
          <w:rFonts w:ascii="TH SarabunPSK" w:hAnsi="TH SarabunPSK" w:cs="TH SarabunPSK" w:hint="cs"/>
          <w:sz w:val="28"/>
          <w:cs/>
        </w:rPr>
        <w:t xml:space="preserve">นโยบายการท่องเที่ยวที่เอื้อต่อการพัฒนาพื้นที่รูปแบบต่าง ๆ </w:t>
      </w:r>
      <w:r w:rsidR="005D4641" w:rsidRPr="00E33431">
        <w:rPr>
          <w:rFonts w:ascii="TH SarabunPSK" w:hAnsi="TH SarabunPSK" w:cs="TH SarabunPSK" w:hint="cs"/>
          <w:sz w:val="28"/>
          <w:cs/>
        </w:rPr>
        <w:t xml:space="preserve">เพราะบทบาทของภาครัฐมีส่วนสำคัญที่ก่อให้เกิดการพัฒนา เช่น โครงสร้างพื้นฐาน การจัดระเบียบ </w:t>
      </w:r>
      <w:r w:rsidR="00E41EC9" w:rsidRPr="00E33431">
        <w:rPr>
          <w:rFonts w:ascii="TH SarabunPSK" w:hAnsi="TH SarabunPSK" w:cs="TH SarabunPSK" w:hint="cs"/>
          <w:sz w:val="28"/>
          <w:cs/>
        </w:rPr>
        <w:t>และการเชื่อมโยงชุมชนท้องถิ่นกับ</w:t>
      </w:r>
      <w:r w:rsidR="005D4641" w:rsidRPr="00E33431">
        <w:rPr>
          <w:rFonts w:ascii="TH SarabunPSK" w:hAnsi="TH SarabunPSK" w:cs="TH SarabunPSK" w:hint="cs"/>
          <w:sz w:val="28"/>
          <w:cs/>
        </w:rPr>
        <w:t>ภาคเอกชน</w:t>
      </w:r>
      <w:r w:rsidR="00E41EC9" w:rsidRPr="00E33431">
        <w:rPr>
          <w:rFonts w:ascii="TH SarabunPSK" w:hAnsi="TH SarabunPSK" w:cs="TH SarabunPSK" w:hint="cs"/>
          <w:sz w:val="28"/>
          <w:cs/>
        </w:rPr>
        <w:t>ให้กลมกลืนไปกับบริบทของแหล่งท่องเที่ยวนั้น</w:t>
      </w:r>
      <w:r w:rsidR="00E22E77" w:rsidRPr="00E33431">
        <w:rPr>
          <w:rFonts w:ascii="TH SarabunPSK" w:hAnsi="TH SarabunPSK" w:cs="TH SarabunPSK" w:hint="cs"/>
          <w:sz w:val="28"/>
          <w:cs/>
        </w:rPr>
        <w:t>ทำให้เกิดการสร้างแวดล้อมที่ดึงดูด</w:t>
      </w:r>
      <w:r w:rsidR="00D84A57" w:rsidRPr="00E33431">
        <w:rPr>
          <w:rFonts w:ascii="TH SarabunPSK" w:hAnsi="TH SarabunPSK" w:cs="TH SarabunPSK" w:hint="cs"/>
          <w:sz w:val="28"/>
          <w:cs/>
        </w:rPr>
        <w:t>ความต้องการท่องเที่ยว</w:t>
      </w:r>
    </w:p>
    <w:p w14:paraId="237F8D36" w14:textId="0510BCAC" w:rsidR="00E41EC9" w:rsidRPr="00E33431" w:rsidRDefault="00B676ED" w:rsidP="00B676E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E33431">
        <w:rPr>
          <w:rFonts w:ascii="TH SarabunPSK" w:hAnsi="TH SarabunPSK" w:cs="TH SarabunPSK" w:hint="cs"/>
          <w:sz w:val="28"/>
          <w:cs/>
        </w:rPr>
        <w:t xml:space="preserve">4. </w:t>
      </w:r>
      <w:r w:rsidR="00E14FEE" w:rsidRPr="00E33431">
        <w:rPr>
          <w:rFonts w:ascii="TH SarabunPSK" w:hAnsi="TH SarabunPSK" w:cs="TH SarabunPSK" w:hint="cs"/>
          <w:sz w:val="28"/>
          <w:cs/>
        </w:rPr>
        <w:t xml:space="preserve">ภาพลักษณ์ของแหล่งท่องเที่ยว เป็นปัจจัยที่บุคคลทั่วไปเห็นภาพเมื่อนึกถึงหรือได้มาเยือน </w:t>
      </w:r>
      <w:r w:rsidR="008F20F9" w:rsidRPr="00E33431">
        <w:rPr>
          <w:rFonts w:ascii="TH SarabunPSK" w:hAnsi="TH SarabunPSK" w:cs="TH SarabunPSK" w:hint="cs"/>
          <w:sz w:val="28"/>
          <w:cs/>
        </w:rPr>
        <w:t>เป็นไปตามสภาพ</w:t>
      </w:r>
      <w:r w:rsidR="00AE2776" w:rsidRPr="00E33431">
        <w:rPr>
          <w:rFonts w:ascii="TH SarabunPSK" w:hAnsi="TH SarabunPSK" w:cs="TH SarabunPSK" w:hint="cs"/>
          <w:sz w:val="28"/>
          <w:cs/>
        </w:rPr>
        <w:t xml:space="preserve"> </w:t>
      </w:r>
      <w:r w:rsidR="008F20F9" w:rsidRPr="00E33431">
        <w:rPr>
          <w:rFonts w:ascii="TH SarabunPSK" w:hAnsi="TH SarabunPSK" w:cs="TH SarabunPSK" w:hint="cs"/>
          <w:sz w:val="28"/>
          <w:cs/>
        </w:rPr>
        <w:t xml:space="preserve">ภูมิประเทศ ภูมิอากาศ การจัดภูมิทัศน์ </w:t>
      </w:r>
      <w:proofErr w:type="spellStart"/>
      <w:r w:rsidR="002E7A2B" w:rsidRPr="00E33431">
        <w:rPr>
          <w:rFonts w:ascii="TH SarabunPSK" w:hAnsi="TH SarabunPSK" w:cs="TH SarabunPSK" w:hint="cs"/>
          <w:sz w:val="28"/>
          <w:cs/>
        </w:rPr>
        <w:t>อัต</w:t>
      </w:r>
      <w:proofErr w:type="spellEnd"/>
      <w:r w:rsidR="002E7A2B" w:rsidRPr="00E33431">
        <w:rPr>
          <w:rFonts w:ascii="TH SarabunPSK" w:hAnsi="TH SarabunPSK" w:cs="TH SarabunPSK" w:hint="cs"/>
          <w:sz w:val="28"/>
          <w:cs/>
        </w:rPr>
        <w:t>ลักษณ์</w:t>
      </w:r>
      <w:r w:rsidR="00AE2776" w:rsidRPr="00E33431">
        <w:rPr>
          <w:rFonts w:ascii="TH SarabunPSK" w:hAnsi="TH SarabunPSK" w:cs="TH SarabunPSK" w:hint="cs"/>
          <w:sz w:val="28"/>
          <w:cs/>
        </w:rPr>
        <w:t xml:space="preserve"> ฯลฯ</w:t>
      </w:r>
      <w:r w:rsidR="00EA7DA8" w:rsidRPr="00E33431">
        <w:rPr>
          <w:rFonts w:ascii="TH SarabunPSK" w:hAnsi="TH SarabunPSK" w:cs="TH SarabunPSK" w:hint="cs"/>
          <w:sz w:val="28"/>
          <w:cs/>
        </w:rPr>
        <w:t xml:space="preserve"> ทำให้เกิดความต้องการมาเยือน</w:t>
      </w:r>
      <w:r w:rsidR="00AE2776" w:rsidRPr="00E33431">
        <w:rPr>
          <w:rFonts w:ascii="TH SarabunPSK" w:hAnsi="TH SarabunPSK" w:cs="TH SarabunPSK" w:hint="cs"/>
          <w:sz w:val="28"/>
          <w:cs/>
        </w:rPr>
        <w:t>รวมถึงการมาเที่ยวซ้ำ เป็นภาพจำของผู้มีประสบการณ์เยี่ยมเยือน และเป็นจินตนาการของ</w:t>
      </w:r>
      <w:r w:rsidR="00313B12" w:rsidRPr="00E33431">
        <w:rPr>
          <w:rFonts w:ascii="TH SarabunPSK" w:hAnsi="TH SarabunPSK" w:cs="TH SarabunPSK" w:hint="cs"/>
          <w:sz w:val="28"/>
          <w:cs/>
        </w:rPr>
        <w:t>ผู้ที่ยังไม่เคยมา (</w:t>
      </w:r>
      <w:r w:rsidR="00313B12" w:rsidRPr="00E33431">
        <w:rPr>
          <w:rFonts w:ascii="TH SarabunPSK" w:hAnsi="TH SarabunPSK" w:cs="TH SarabunPSK"/>
          <w:sz w:val="28"/>
        </w:rPr>
        <w:t>Potential Tourist</w:t>
      </w:r>
      <w:r w:rsidR="00313B12" w:rsidRPr="00E33431">
        <w:rPr>
          <w:rFonts w:ascii="TH SarabunPSK" w:hAnsi="TH SarabunPSK" w:cs="TH SarabunPSK" w:hint="cs"/>
          <w:sz w:val="28"/>
          <w:cs/>
        </w:rPr>
        <w:t>)</w:t>
      </w:r>
    </w:p>
    <w:p w14:paraId="45E6AC61" w14:textId="16BD8F86" w:rsidR="00696CFC" w:rsidRPr="00E33431" w:rsidRDefault="00B676ED" w:rsidP="00B676E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E33431">
        <w:rPr>
          <w:rFonts w:ascii="TH SarabunPSK" w:hAnsi="TH SarabunPSK" w:cs="TH SarabunPSK" w:hint="cs"/>
          <w:sz w:val="28"/>
          <w:cs/>
        </w:rPr>
        <w:t xml:space="preserve">5. </w:t>
      </w:r>
      <w:r w:rsidR="00313B12" w:rsidRPr="00E33431">
        <w:rPr>
          <w:rFonts w:ascii="TH SarabunPSK" w:hAnsi="TH SarabunPSK" w:cs="TH SarabunPSK" w:hint="cs"/>
          <w:sz w:val="28"/>
          <w:cs/>
        </w:rPr>
        <w:t>การพัฒนาโครงสร้างพื้นฐาน ถือเป็นปัจจัยหลักของการพัฒนา</w:t>
      </w:r>
      <w:r w:rsidR="00D84A57" w:rsidRPr="00E33431">
        <w:rPr>
          <w:rFonts w:ascii="TH SarabunPSK" w:hAnsi="TH SarabunPSK" w:cs="TH SarabunPSK" w:hint="cs"/>
          <w:sz w:val="28"/>
          <w:cs/>
        </w:rPr>
        <w:t>ทั้งการสร้างและการจัดระเบียบ</w:t>
      </w:r>
      <w:r w:rsidR="00D84A57" w:rsidRPr="00E33431">
        <w:rPr>
          <w:rFonts w:ascii="TH SarabunPSK" w:hAnsi="TH SarabunPSK" w:cs="TH SarabunPSK"/>
          <w:sz w:val="28"/>
          <w:cs/>
        </w:rPr>
        <w:br/>
      </w:r>
      <w:r w:rsidR="00C309E7" w:rsidRPr="00E33431">
        <w:rPr>
          <w:rFonts w:ascii="TH SarabunPSK" w:hAnsi="TH SarabunPSK" w:cs="TH SarabunPSK" w:hint="cs"/>
          <w:sz w:val="28"/>
          <w:cs/>
        </w:rPr>
        <w:t>จากสิ่งอำนวยความสะดวกพื้นฐาน ได้แก่ ถนน สนามบิน โทรคมนาคม ที่พัก ร้านอาหารและเครื่องดื่ม อีกทั้งภาครัฐควรจัดสรรสิ่งอำนวยความสะดวกสนับสนุน เช่น แหล่งบันเทิง ทัศนียภาพหรือแลนด์มาร์ค การขนส่ง และย่านสรรพสินค้าที่เหมาะสมแก่นักท่องเที่ยวในและนอกประเทศ</w:t>
      </w:r>
    </w:p>
    <w:p w14:paraId="21A69267" w14:textId="34916F89" w:rsidR="00536FAF" w:rsidRDefault="00B676ED" w:rsidP="00B676E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E33431">
        <w:rPr>
          <w:rFonts w:ascii="TH SarabunPSK" w:hAnsi="TH SarabunPSK" w:cs="TH SarabunPSK" w:hint="cs"/>
          <w:sz w:val="28"/>
          <w:cs/>
        </w:rPr>
        <w:t xml:space="preserve">6. </w:t>
      </w:r>
      <w:r w:rsidR="00D90914" w:rsidRPr="00E33431">
        <w:rPr>
          <w:rFonts w:ascii="TH SarabunPSK" w:hAnsi="TH SarabunPSK" w:cs="TH SarabunPSK" w:hint="cs"/>
          <w:sz w:val="28"/>
          <w:cs/>
        </w:rPr>
        <w:t>การพัฒนาทางเศรษฐกิจ โดย</w:t>
      </w:r>
      <w:r w:rsidR="0062327E" w:rsidRPr="00E33431">
        <w:rPr>
          <w:rFonts w:ascii="TH SarabunPSK" w:hAnsi="TH SarabunPSK" w:cs="TH SarabunPSK" w:hint="cs"/>
          <w:sz w:val="28"/>
          <w:cs/>
        </w:rPr>
        <w:t>สนับสนุน</w:t>
      </w:r>
      <w:r w:rsidR="00D90914" w:rsidRPr="00E33431">
        <w:rPr>
          <w:rFonts w:ascii="TH SarabunPSK" w:hAnsi="TH SarabunPSK" w:cs="TH SarabunPSK" w:hint="cs"/>
          <w:sz w:val="28"/>
          <w:cs/>
        </w:rPr>
        <w:t xml:space="preserve">การลงทุนในแหล่งท่องเที่ยวเพื่อการกระจายรายได้เข้าสู่ชุมชนท้องถิ่นอย่างทั่วถึง </w:t>
      </w:r>
      <w:r w:rsidR="0062327E" w:rsidRPr="00E33431">
        <w:rPr>
          <w:rFonts w:ascii="TH SarabunPSK" w:hAnsi="TH SarabunPSK" w:cs="TH SarabunPSK" w:hint="cs"/>
          <w:sz w:val="28"/>
          <w:cs/>
        </w:rPr>
        <w:t>เสริมสร้างความรู้และการปฏิบัติเชิง</w:t>
      </w:r>
      <w:r w:rsidR="00854AA9" w:rsidRPr="00E33431">
        <w:rPr>
          <w:rFonts w:ascii="TH SarabunPSK" w:hAnsi="TH SarabunPSK" w:cs="TH SarabunPSK" w:hint="cs"/>
          <w:sz w:val="28"/>
          <w:cs/>
        </w:rPr>
        <w:t>ธุรกิจ</w:t>
      </w:r>
      <w:r w:rsidR="0062327E" w:rsidRPr="00E33431">
        <w:rPr>
          <w:rFonts w:ascii="TH SarabunPSK" w:hAnsi="TH SarabunPSK" w:cs="TH SarabunPSK" w:hint="cs"/>
          <w:sz w:val="28"/>
          <w:cs/>
        </w:rPr>
        <w:t>ของชุมชนท้องถิ่นเพื่อความยั่งยืน โดยมีทั้งกิจกรรม บริการ</w:t>
      </w:r>
      <w:r w:rsidR="0062327E" w:rsidRPr="00E33431">
        <w:rPr>
          <w:rFonts w:ascii="TH SarabunPSK" w:hAnsi="TH SarabunPSK" w:cs="TH SarabunPSK"/>
          <w:sz w:val="28"/>
        </w:rPr>
        <w:t xml:space="preserve"> </w:t>
      </w:r>
      <w:r w:rsidR="0062327E" w:rsidRPr="00E33431">
        <w:rPr>
          <w:rFonts w:ascii="TH SarabunPSK" w:hAnsi="TH SarabunPSK" w:cs="TH SarabunPSK" w:hint="cs"/>
          <w:sz w:val="28"/>
          <w:cs/>
        </w:rPr>
        <w:t>และการเติมเต็มความพึงพอใจของนักท่องเที่ยวและพัฒนาคุณภาพชีวิตชุมชนท้องถิ่น</w:t>
      </w:r>
    </w:p>
    <w:p w14:paraId="625697C8" w14:textId="77777777" w:rsidR="00DC1ABB" w:rsidRPr="00E33431" w:rsidRDefault="00DC1ABB" w:rsidP="00B676ED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28"/>
          <w:cs/>
        </w:rPr>
      </w:pPr>
    </w:p>
    <w:p w14:paraId="7994A1D9" w14:textId="073B3A89" w:rsidR="001349D7" w:rsidRPr="00AD036F" w:rsidRDefault="001349D7" w:rsidP="00D271A0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b/>
          <w:bCs/>
          <w:sz w:val="28"/>
          <w:cs/>
        </w:rPr>
        <w:t>สภาพทางกายภาพของเมืองเชียงคาน</w:t>
      </w:r>
      <w:r w:rsidR="009A6537" w:rsidRPr="00AD036F">
        <w:rPr>
          <w:rFonts w:ascii="TH SarabunPSK" w:hAnsi="TH SarabunPSK" w:cs="TH SarabunPSK"/>
          <w:sz w:val="28"/>
        </w:rPr>
        <w:t xml:space="preserve"> </w:t>
      </w:r>
    </w:p>
    <w:p w14:paraId="5954FB92" w14:textId="6CEA4667" w:rsidR="00B50297" w:rsidRPr="00AD036F" w:rsidRDefault="001349D7" w:rsidP="00D271A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สภาพทั่วไป</w:t>
      </w:r>
      <w:r w:rsidR="009232DA" w:rsidRPr="00AD036F">
        <w:rPr>
          <w:rFonts w:ascii="TH SarabunPSK" w:hAnsi="TH SarabunPSK" w:cs="TH SarabunPSK"/>
          <w:sz w:val="28"/>
        </w:rPr>
        <w:t xml:space="preserve"> </w:t>
      </w:r>
      <w:r w:rsidR="00D530DA" w:rsidRPr="00AD036F">
        <w:rPr>
          <w:rFonts w:ascii="TH SarabunPSK" w:hAnsi="TH SarabunPSK" w:cs="TH SarabunPSK"/>
          <w:sz w:val="28"/>
          <w:cs/>
        </w:rPr>
        <w:t>การตั้งถิ่นฐานของเมืองเชียงคานมีการตั้งถิ่นฐานไปตามแนวริมฝั่งแม่น้ำโขง</w:t>
      </w:r>
      <w:r w:rsidR="0045346B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D530DA" w:rsidRPr="00AD036F">
        <w:rPr>
          <w:rFonts w:ascii="TH SarabunPSK" w:hAnsi="TH SarabunPSK" w:cs="TH SarabunPSK"/>
          <w:sz w:val="28"/>
          <w:cs/>
        </w:rPr>
        <w:t>เพราะเป็นการตั้งถิ่นฐานที่สะดวกในการติดต่อค้าขายและเดินทาง</w:t>
      </w:r>
      <w:r w:rsidR="0045346B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45346B" w:rsidRPr="00AD036F">
        <w:rPr>
          <w:rFonts w:ascii="TH SarabunPSK" w:hAnsi="TH SarabunPSK" w:cs="TH SarabunPSK"/>
          <w:sz w:val="28"/>
          <w:cs/>
        </w:rPr>
        <w:t>เป็นการตั้งถิ่นฐานตามแนวเส</w:t>
      </w:r>
      <w:r w:rsidR="00916DF9" w:rsidRPr="00AD036F">
        <w:rPr>
          <w:rFonts w:ascii="TH SarabunPSK" w:hAnsi="TH SarabunPSK" w:cs="TH SarabunPSK"/>
          <w:sz w:val="28"/>
          <w:cs/>
        </w:rPr>
        <w:t>้</w:t>
      </w:r>
      <w:r w:rsidR="0045346B" w:rsidRPr="00AD036F">
        <w:rPr>
          <w:rFonts w:ascii="TH SarabunPSK" w:hAnsi="TH SarabunPSK" w:cs="TH SarabunPSK"/>
          <w:sz w:val="28"/>
          <w:cs/>
        </w:rPr>
        <w:t>นทางคมนาคม (</w:t>
      </w:r>
      <w:r w:rsidR="0045346B" w:rsidRPr="00AD036F">
        <w:rPr>
          <w:rFonts w:ascii="TH SarabunPSK" w:hAnsi="TH SarabunPSK" w:cs="TH SarabunPSK"/>
          <w:sz w:val="28"/>
        </w:rPr>
        <w:t xml:space="preserve">Linear Settlement) </w:t>
      </w:r>
      <w:r w:rsidR="0045346B" w:rsidRPr="00AD036F">
        <w:rPr>
          <w:rFonts w:ascii="TH SarabunPSK" w:hAnsi="TH SarabunPSK" w:cs="TH SarabunPSK"/>
          <w:sz w:val="28"/>
          <w:cs/>
        </w:rPr>
        <w:t>การตั้งถิ่นฐานประเภทนี้จะปรากฏในบริเวณที่ราบ</w:t>
      </w:r>
      <w:r w:rsidR="006237FD">
        <w:rPr>
          <w:rFonts w:ascii="TH SarabunPSK" w:hAnsi="TH SarabunPSK" w:cs="TH SarabunPSK" w:hint="cs"/>
          <w:sz w:val="28"/>
          <w:cs/>
        </w:rPr>
        <w:t>เป็นส่วนใหญ่</w:t>
      </w:r>
      <w:r w:rsidR="0045346B" w:rsidRPr="00AD036F">
        <w:rPr>
          <w:rFonts w:ascii="TH SarabunPSK" w:hAnsi="TH SarabunPSK" w:cs="TH SarabunPSK"/>
          <w:sz w:val="28"/>
          <w:cs/>
        </w:rPr>
        <w:t>โดย</w:t>
      </w:r>
      <w:r w:rsidR="006237FD">
        <w:rPr>
          <w:rFonts w:ascii="TH SarabunPSK" w:hAnsi="TH SarabunPSK" w:cs="TH SarabunPSK" w:hint="cs"/>
          <w:sz w:val="28"/>
          <w:cs/>
        </w:rPr>
        <w:t>ไม่ค่อยพบ</w:t>
      </w:r>
      <w:r w:rsidR="0045346B" w:rsidRPr="00AD036F">
        <w:rPr>
          <w:rFonts w:ascii="TH SarabunPSK" w:hAnsi="TH SarabunPSK" w:cs="TH SarabunPSK"/>
          <w:sz w:val="28"/>
          <w:cs/>
        </w:rPr>
        <w:t>ในบริเวณที่สูง ลักษณะการ</w:t>
      </w:r>
      <w:r w:rsidR="006237FD">
        <w:rPr>
          <w:rFonts w:ascii="TH SarabunPSK" w:hAnsi="TH SarabunPSK" w:cs="TH SarabunPSK" w:hint="cs"/>
          <w:sz w:val="28"/>
          <w:cs/>
        </w:rPr>
        <w:t>ตั้งบ้านเรือนจ</w:t>
      </w:r>
      <w:r w:rsidR="0045346B" w:rsidRPr="00AD036F">
        <w:rPr>
          <w:rFonts w:ascii="TH SarabunPSK" w:hAnsi="TH SarabunPSK" w:cs="TH SarabunPSK"/>
          <w:sz w:val="28"/>
          <w:cs/>
        </w:rPr>
        <w:t>ะเป</w:t>
      </w:r>
      <w:r w:rsidR="00D478F8" w:rsidRPr="00AD036F">
        <w:rPr>
          <w:rFonts w:ascii="TH SarabunPSK" w:hAnsi="TH SarabunPSK" w:cs="TH SarabunPSK" w:hint="cs"/>
          <w:sz w:val="28"/>
          <w:cs/>
        </w:rPr>
        <w:t>็</w:t>
      </w:r>
      <w:r w:rsidR="0045346B" w:rsidRPr="00AD036F">
        <w:rPr>
          <w:rFonts w:ascii="TH SarabunPSK" w:hAnsi="TH SarabunPSK" w:cs="TH SarabunPSK"/>
          <w:sz w:val="28"/>
          <w:cs/>
        </w:rPr>
        <w:t>นแนวยาวตาม</w:t>
      </w:r>
      <w:r w:rsidR="006237FD">
        <w:rPr>
          <w:rFonts w:ascii="TH SarabunPSK" w:hAnsi="TH SarabunPSK" w:cs="TH SarabunPSK" w:hint="cs"/>
          <w:sz w:val="28"/>
          <w:cs/>
        </w:rPr>
        <w:t>เส้น</w:t>
      </w:r>
      <w:r w:rsidR="0045346B" w:rsidRPr="00AD036F">
        <w:rPr>
          <w:rFonts w:ascii="TH SarabunPSK" w:hAnsi="TH SarabunPSK" w:cs="TH SarabunPSK"/>
          <w:sz w:val="28"/>
          <w:cs/>
        </w:rPr>
        <w:t>ทางคมนาคมที่สะดวก โดยอาจจะ</w:t>
      </w:r>
      <w:r w:rsidR="006237FD">
        <w:rPr>
          <w:rFonts w:ascii="TH SarabunPSK" w:hAnsi="TH SarabunPSK" w:cs="TH SarabunPSK" w:hint="cs"/>
          <w:sz w:val="28"/>
          <w:cs/>
        </w:rPr>
        <w:t>ตั้งอยู่</w:t>
      </w:r>
      <w:r w:rsidR="0045346B" w:rsidRPr="00AD036F">
        <w:rPr>
          <w:rFonts w:ascii="TH SarabunPSK" w:hAnsi="TH SarabunPSK" w:cs="TH SarabunPSK"/>
          <w:sz w:val="28"/>
          <w:cs/>
        </w:rPr>
        <w:t>เป็นกลุ่ม</w:t>
      </w:r>
      <w:r w:rsidR="006237FD">
        <w:rPr>
          <w:rFonts w:ascii="TH SarabunPSK" w:hAnsi="TH SarabunPSK" w:cs="TH SarabunPSK" w:hint="cs"/>
          <w:sz w:val="28"/>
          <w:cs/>
        </w:rPr>
        <w:t>ติดต่อกัน</w:t>
      </w:r>
      <w:r w:rsidR="0045346B" w:rsidRPr="00AD036F">
        <w:rPr>
          <w:rFonts w:ascii="TH SarabunPSK" w:hAnsi="TH SarabunPSK" w:cs="TH SarabunPSK"/>
          <w:sz w:val="28"/>
          <w:cs/>
        </w:rPr>
        <w:t>ในเขตที่เป็นชุมชนการค้าหรือทางแยกของ</w:t>
      </w:r>
      <w:r w:rsidR="006237FD">
        <w:rPr>
          <w:rFonts w:ascii="TH SarabunPSK" w:hAnsi="TH SarabunPSK" w:cs="TH SarabunPSK" w:hint="cs"/>
          <w:sz w:val="28"/>
          <w:cs/>
        </w:rPr>
        <w:t>เส้นทาง</w:t>
      </w:r>
      <w:r w:rsidR="0045346B" w:rsidRPr="00AD036F">
        <w:rPr>
          <w:rFonts w:ascii="TH SarabunPSK" w:hAnsi="TH SarabunPSK" w:cs="TH SarabunPSK"/>
          <w:sz w:val="28"/>
          <w:cs/>
        </w:rPr>
        <w:t>คมนาคม ส</w:t>
      </w:r>
      <w:r w:rsidR="00916DF9" w:rsidRPr="00AD036F">
        <w:rPr>
          <w:rFonts w:ascii="TH SarabunPSK" w:hAnsi="TH SarabunPSK" w:cs="TH SarabunPSK"/>
          <w:sz w:val="28"/>
          <w:cs/>
        </w:rPr>
        <w:t>วนบริเวณที่อยู่</w:t>
      </w:r>
      <w:r w:rsidR="0045346B" w:rsidRPr="00AD036F">
        <w:rPr>
          <w:rFonts w:ascii="TH SarabunPSK" w:hAnsi="TH SarabunPSK" w:cs="TH SarabunPSK"/>
          <w:sz w:val="28"/>
          <w:cs/>
        </w:rPr>
        <w:t>ไกลออกไป</w:t>
      </w:r>
      <w:r w:rsidR="00916DF9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45346B" w:rsidRPr="00AD036F">
        <w:rPr>
          <w:rFonts w:ascii="TH SarabunPSK" w:hAnsi="TH SarabunPSK" w:cs="TH SarabunPSK"/>
          <w:sz w:val="28"/>
          <w:cs/>
        </w:rPr>
        <w:t>อาจมีการ</w:t>
      </w:r>
      <w:r w:rsidR="00916DF9" w:rsidRPr="00AD036F">
        <w:rPr>
          <w:rFonts w:ascii="TH SarabunPSK" w:hAnsi="TH SarabunPSK" w:cs="TH SarabunPSK" w:hint="cs"/>
          <w:sz w:val="28"/>
          <w:cs/>
        </w:rPr>
        <w:t>ตั้งบ้านเรือนห่าง</w:t>
      </w:r>
      <w:r w:rsidR="0045346B" w:rsidRPr="00AD036F">
        <w:rPr>
          <w:rFonts w:ascii="TH SarabunPSK" w:hAnsi="TH SarabunPSK" w:cs="TH SarabunPSK"/>
          <w:sz w:val="28"/>
          <w:cs/>
        </w:rPr>
        <w:t>กัน</w:t>
      </w:r>
      <w:r w:rsidR="00916DF9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6237FD">
        <w:rPr>
          <w:rFonts w:ascii="TH SarabunPSK" w:hAnsi="TH SarabunPSK" w:cs="TH SarabunPSK" w:hint="cs"/>
          <w:sz w:val="28"/>
          <w:cs/>
        </w:rPr>
        <w:t>สำหรับ</w:t>
      </w:r>
      <w:r w:rsidR="0045346B" w:rsidRPr="00AD036F">
        <w:rPr>
          <w:rFonts w:ascii="TH SarabunPSK" w:hAnsi="TH SarabunPSK" w:cs="TH SarabunPSK"/>
          <w:sz w:val="28"/>
          <w:cs/>
        </w:rPr>
        <w:t>พื้นที่เกษตร</w:t>
      </w:r>
      <w:r w:rsidR="006237FD">
        <w:rPr>
          <w:rFonts w:ascii="TH SarabunPSK" w:hAnsi="TH SarabunPSK" w:cs="TH SarabunPSK" w:hint="cs"/>
          <w:sz w:val="28"/>
          <w:cs/>
        </w:rPr>
        <w:t>จะอยู่บริเวณด้านหลัง</w:t>
      </w:r>
      <w:r w:rsidR="0045346B" w:rsidRPr="00AD036F">
        <w:rPr>
          <w:rFonts w:ascii="TH SarabunPSK" w:hAnsi="TH SarabunPSK" w:cs="TH SarabunPSK"/>
          <w:sz w:val="28"/>
          <w:cs/>
        </w:rPr>
        <w:t>ของ</w:t>
      </w:r>
      <w:r w:rsidR="00916DF9" w:rsidRPr="00AD036F">
        <w:rPr>
          <w:rFonts w:ascii="TH SarabunPSK" w:hAnsi="TH SarabunPSK" w:cs="TH SarabunPSK" w:hint="cs"/>
          <w:sz w:val="28"/>
          <w:cs/>
        </w:rPr>
        <w:t>ที่อยู่</w:t>
      </w:r>
      <w:r w:rsidR="0045346B" w:rsidRPr="00AD036F">
        <w:rPr>
          <w:rFonts w:ascii="TH SarabunPSK" w:hAnsi="TH SarabunPSK" w:cs="TH SarabunPSK"/>
          <w:sz w:val="28"/>
          <w:cs/>
        </w:rPr>
        <w:t xml:space="preserve">อาศัย </w:t>
      </w:r>
      <w:r w:rsidR="00916DF9" w:rsidRPr="00AD036F">
        <w:rPr>
          <w:rFonts w:ascii="TH SarabunPSK" w:hAnsi="TH SarabunPSK" w:cs="TH SarabunPSK" w:hint="cs"/>
          <w:sz w:val="28"/>
          <w:cs/>
        </w:rPr>
        <w:t>เส้นทาง</w:t>
      </w:r>
      <w:r w:rsidR="0045346B" w:rsidRPr="00AD036F">
        <w:rPr>
          <w:rFonts w:ascii="TH SarabunPSK" w:hAnsi="TH SarabunPSK" w:cs="TH SarabunPSK"/>
          <w:sz w:val="28"/>
          <w:cs/>
        </w:rPr>
        <w:t>คมนาคม</w:t>
      </w:r>
      <w:r w:rsidR="006237FD">
        <w:rPr>
          <w:rFonts w:ascii="TH SarabunPSK" w:hAnsi="TH SarabunPSK" w:cs="TH SarabunPSK" w:hint="cs"/>
          <w:sz w:val="28"/>
          <w:cs/>
        </w:rPr>
        <w:t>ที่ส่งเสริมให้</w:t>
      </w:r>
      <w:r w:rsidR="0045346B" w:rsidRPr="00AD036F">
        <w:rPr>
          <w:rFonts w:ascii="TH SarabunPSK" w:hAnsi="TH SarabunPSK" w:cs="TH SarabunPSK"/>
          <w:sz w:val="28"/>
          <w:cs/>
        </w:rPr>
        <w:t>มีการตั้งถิ่นฐาน</w:t>
      </w:r>
      <w:r w:rsidR="006237FD">
        <w:rPr>
          <w:rFonts w:ascii="TH SarabunPSK" w:hAnsi="TH SarabunPSK" w:cs="TH SarabunPSK" w:hint="cs"/>
          <w:sz w:val="28"/>
          <w:cs/>
        </w:rPr>
        <w:t xml:space="preserve"> </w:t>
      </w:r>
      <w:r w:rsidR="0045346B" w:rsidRPr="00AD036F">
        <w:rPr>
          <w:rFonts w:ascii="TH SarabunPSK" w:hAnsi="TH SarabunPSK" w:cs="TH SarabunPSK"/>
          <w:sz w:val="28"/>
          <w:cs/>
        </w:rPr>
        <w:t xml:space="preserve">ไดแก </w:t>
      </w:r>
      <w:r w:rsidR="006237FD">
        <w:rPr>
          <w:rFonts w:ascii="TH SarabunPSK" w:hAnsi="TH SarabunPSK" w:cs="TH SarabunPSK" w:hint="cs"/>
          <w:sz w:val="28"/>
          <w:cs/>
        </w:rPr>
        <w:t>แม่</w:t>
      </w:r>
      <w:r w:rsidR="0045346B" w:rsidRPr="00AD036F">
        <w:rPr>
          <w:rFonts w:ascii="TH SarabunPSK" w:hAnsi="TH SarabunPSK" w:cs="TH SarabunPSK"/>
          <w:sz w:val="28"/>
          <w:cs/>
        </w:rPr>
        <w:t>น้ำ</w:t>
      </w:r>
      <w:r w:rsidR="00D16EBA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6237FD">
        <w:rPr>
          <w:rFonts w:ascii="TH SarabunPSK" w:hAnsi="TH SarabunPSK" w:cs="TH SarabunPSK" w:hint="cs"/>
          <w:sz w:val="28"/>
          <w:cs/>
        </w:rPr>
        <w:t>ลำ</w:t>
      </w:r>
      <w:r w:rsidR="0045346B" w:rsidRPr="00AD036F">
        <w:rPr>
          <w:rFonts w:ascii="TH SarabunPSK" w:hAnsi="TH SarabunPSK" w:cs="TH SarabunPSK"/>
          <w:sz w:val="28"/>
          <w:cs/>
        </w:rPr>
        <w:t>คลอง</w:t>
      </w:r>
      <w:r w:rsidR="00D16EBA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45346B" w:rsidRPr="00AD036F">
        <w:rPr>
          <w:rFonts w:ascii="TH SarabunPSK" w:hAnsi="TH SarabunPSK" w:cs="TH SarabunPSK"/>
          <w:sz w:val="28"/>
          <w:cs/>
        </w:rPr>
        <w:t xml:space="preserve">ถนน ตามแนวยาวของหุบเขาแคบๆ และบริเวณแนวของน้ำพุ </w:t>
      </w:r>
      <w:r w:rsidR="006237FD">
        <w:rPr>
          <w:rFonts w:ascii="TH SarabunPSK" w:hAnsi="TH SarabunPSK" w:cs="TH SarabunPSK" w:hint="cs"/>
          <w:sz w:val="28"/>
          <w:cs/>
        </w:rPr>
        <w:t>เป็นต้น</w:t>
      </w:r>
      <w:r w:rsidR="0045346B" w:rsidRPr="00AD036F">
        <w:rPr>
          <w:rFonts w:ascii="TH SarabunPSK" w:hAnsi="TH SarabunPSK" w:cs="TH SarabunPSK"/>
          <w:sz w:val="28"/>
          <w:cs/>
        </w:rPr>
        <w:t xml:space="preserve"> (ฉัตรชัย </w:t>
      </w:r>
      <w:proofErr w:type="spellStart"/>
      <w:r w:rsidR="006237FD">
        <w:rPr>
          <w:rFonts w:ascii="TH SarabunPSK" w:hAnsi="TH SarabunPSK" w:cs="TH SarabunPSK" w:hint="cs"/>
          <w:sz w:val="28"/>
          <w:cs/>
        </w:rPr>
        <w:t>พงษ์</w:t>
      </w:r>
      <w:proofErr w:type="spellEnd"/>
      <w:r w:rsidR="0045346B" w:rsidRPr="00AD036F">
        <w:rPr>
          <w:rFonts w:ascii="TH SarabunPSK" w:hAnsi="TH SarabunPSK" w:cs="TH SarabunPSK"/>
          <w:sz w:val="28"/>
          <w:cs/>
        </w:rPr>
        <w:t>ประยูร</w:t>
      </w:r>
      <w:r w:rsidR="0045346B" w:rsidRPr="00AD036F">
        <w:rPr>
          <w:rFonts w:ascii="TH SarabunPSK" w:hAnsi="TH SarabunPSK" w:cs="TH SarabunPSK"/>
          <w:sz w:val="28"/>
        </w:rPr>
        <w:t xml:space="preserve">, </w:t>
      </w:r>
      <w:r w:rsidR="0045346B" w:rsidRPr="00AD036F">
        <w:rPr>
          <w:rFonts w:ascii="TH SarabunPSK" w:hAnsi="TH SarabunPSK" w:cs="TH SarabunPSK"/>
          <w:sz w:val="28"/>
          <w:cs/>
        </w:rPr>
        <w:t>25</w:t>
      </w:r>
      <w:r w:rsidR="00CF13CB" w:rsidRPr="00AD036F">
        <w:rPr>
          <w:rFonts w:ascii="TH SarabunPSK" w:hAnsi="TH SarabunPSK" w:cs="TH SarabunPSK" w:hint="cs"/>
          <w:sz w:val="28"/>
          <w:cs/>
        </w:rPr>
        <w:t>36</w:t>
      </w:r>
      <w:r w:rsidR="0045346B" w:rsidRPr="00AD036F">
        <w:rPr>
          <w:rFonts w:ascii="TH SarabunPSK" w:hAnsi="TH SarabunPSK" w:cs="TH SarabunPSK"/>
          <w:sz w:val="28"/>
          <w:cs/>
        </w:rPr>
        <w:t xml:space="preserve">) </w:t>
      </w:r>
    </w:p>
    <w:p w14:paraId="57EA1034" w14:textId="0ADC2DAE" w:rsidR="00B50297" w:rsidRPr="00AD036F" w:rsidRDefault="00D530DA" w:rsidP="00D271A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>เมืองเชียงคานเป็นเมืองค้าขาย มีถนนสัญจรหลักเป็นเส้นตรงขนานไปกับแม่น้ำโขง ได้แก่ ถนนชายโขง หรือถนนคนเดิน และมีถนนซอยเชื่อ</w:t>
      </w:r>
      <w:r w:rsidR="00B50297" w:rsidRPr="00AD036F">
        <w:rPr>
          <w:rFonts w:ascii="TH SarabunPSK" w:hAnsi="TH SarabunPSK" w:cs="TH SarabunPSK" w:hint="cs"/>
          <w:sz w:val="28"/>
          <w:cs/>
        </w:rPr>
        <w:t>ม</w:t>
      </w:r>
      <w:r w:rsidRPr="00AD036F">
        <w:rPr>
          <w:rFonts w:ascii="TH SarabunPSK" w:hAnsi="TH SarabunPSK" w:cs="TH SarabunPSK"/>
          <w:sz w:val="28"/>
          <w:cs/>
        </w:rPr>
        <w:t xml:space="preserve">ไปยังถนนสายหลัก ได้แก่ ถนนศรีเชียงคาน เป็นเส้นทางจราจรสายหลักเชื่อมไปยังอำเภออื่น ได้แก่ ถนนศรีเชียงคาน </w:t>
      </w:r>
      <w:r w:rsidR="00D16EBA" w:rsidRPr="00AD036F">
        <w:rPr>
          <w:rFonts w:ascii="TH SarabunPSK" w:hAnsi="TH SarabunPSK" w:cs="TH SarabunPSK" w:hint="cs"/>
          <w:sz w:val="28"/>
          <w:cs/>
        </w:rPr>
        <w:t>ในปัจจุบัน</w:t>
      </w:r>
      <w:r w:rsidRPr="00AD036F">
        <w:rPr>
          <w:rFonts w:ascii="TH SarabunPSK" w:hAnsi="TH SarabunPSK" w:cs="TH SarabunPSK"/>
          <w:sz w:val="28"/>
          <w:cs/>
        </w:rPr>
        <w:t>มีบทบาทหน้าที่เป็นทางสัญจรหลักแทนแม่น้ำโขง การวางผังการตั้งถิ่นฐานเป็นการตั้งบ้านเรือนไปตามเส้นทางคมนาคม เมืองเชียงคานในอดีตเป็นชุมชนการค้ามีการขนส่งสินค้าทางน้ำเพราะสามารถเดินทางติดต่อค้าขายกับฝั่งลาวและพื้นที่</w:t>
      </w:r>
      <w:r w:rsidR="00D16EBA" w:rsidRPr="00AD036F">
        <w:rPr>
          <w:rFonts w:ascii="TH SarabunPSK" w:hAnsi="TH SarabunPSK" w:cs="TH SarabunPSK" w:hint="cs"/>
          <w:sz w:val="28"/>
          <w:cs/>
        </w:rPr>
        <w:t>ทางน้ำ</w:t>
      </w:r>
      <w:r w:rsidRPr="00AD036F">
        <w:rPr>
          <w:rFonts w:ascii="TH SarabunPSK" w:hAnsi="TH SarabunPSK" w:cs="TH SarabunPSK"/>
          <w:sz w:val="28"/>
          <w:cs/>
        </w:rPr>
        <w:t xml:space="preserve">อื่นได้สะดวก </w:t>
      </w:r>
      <w:r w:rsidR="00D16EBA" w:rsidRPr="00AD036F">
        <w:rPr>
          <w:rFonts w:ascii="TH SarabunPSK" w:hAnsi="TH SarabunPSK" w:cs="TH SarabunPSK" w:hint="cs"/>
          <w:sz w:val="28"/>
          <w:cs/>
        </w:rPr>
        <w:t>ก</w:t>
      </w:r>
      <w:r w:rsidRPr="00AD036F">
        <w:rPr>
          <w:rFonts w:ascii="TH SarabunPSK" w:hAnsi="TH SarabunPSK" w:cs="TH SarabunPSK"/>
          <w:sz w:val="28"/>
          <w:cs/>
        </w:rPr>
        <w:t>ารประกอบธุรกิจการค้าระหว่าง</w:t>
      </w:r>
      <w:r w:rsidR="00D16EBA" w:rsidRPr="00AD036F">
        <w:rPr>
          <w:rFonts w:ascii="TH SarabunPSK" w:hAnsi="TH SarabunPSK" w:cs="TH SarabunPSK" w:hint="cs"/>
          <w:sz w:val="28"/>
          <w:cs/>
        </w:rPr>
        <w:t>ฝั่งไทย</w:t>
      </w:r>
      <w:r w:rsidRPr="00AD036F">
        <w:rPr>
          <w:rFonts w:ascii="TH SarabunPSK" w:hAnsi="TH SarabunPSK" w:cs="TH SarabunPSK"/>
          <w:sz w:val="28"/>
          <w:cs/>
        </w:rPr>
        <w:t>และฝั่งลาว</w:t>
      </w:r>
      <w:r w:rsidR="00D16EBA" w:rsidRPr="00AD036F">
        <w:rPr>
          <w:rFonts w:ascii="TH SarabunPSK" w:hAnsi="TH SarabunPSK" w:cs="TH SarabunPSK" w:hint="cs"/>
          <w:sz w:val="28"/>
          <w:cs/>
        </w:rPr>
        <w:t>ที่มีความรุ่งเรือง</w:t>
      </w:r>
      <w:r w:rsidRPr="00AD036F">
        <w:rPr>
          <w:rFonts w:ascii="TH SarabunPSK" w:hAnsi="TH SarabunPSK" w:cs="TH SarabunPSK"/>
          <w:sz w:val="28"/>
          <w:cs/>
        </w:rPr>
        <w:t xml:space="preserve"> </w:t>
      </w:r>
      <w:r w:rsidR="00D16EBA" w:rsidRPr="00AD036F">
        <w:rPr>
          <w:rFonts w:ascii="TH SarabunPSK" w:hAnsi="TH SarabunPSK" w:cs="TH SarabunPSK" w:hint="cs"/>
          <w:sz w:val="28"/>
          <w:cs/>
        </w:rPr>
        <w:t>จึง</w:t>
      </w:r>
      <w:r w:rsidRPr="00AD036F">
        <w:rPr>
          <w:rFonts w:ascii="TH SarabunPSK" w:hAnsi="TH SarabunPSK" w:cs="TH SarabunPSK"/>
          <w:sz w:val="28"/>
          <w:cs/>
        </w:rPr>
        <w:t>ทำให้เมือง</w:t>
      </w:r>
      <w:r w:rsidR="002D1065">
        <w:rPr>
          <w:rFonts w:ascii="TH SarabunPSK" w:hAnsi="TH SarabunPSK" w:cs="TH SarabunPSK" w:hint="cs"/>
          <w:sz w:val="28"/>
          <w:cs/>
        </w:rPr>
        <w:t xml:space="preserve">              </w:t>
      </w:r>
      <w:r w:rsidRPr="00AD036F">
        <w:rPr>
          <w:rFonts w:ascii="TH SarabunPSK" w:hAnsi="TH SarabunPSK" w:cs="TH SarabunPSK"/>
          <w:sz w:val="28"/>
          <w:cs/>
        </w:rPr>
        <w:t>เชียงคานเป็นชุมชนที่</w:t>
      </w:r>
      <w:r w:rsidR="00D16EBA" w:rsidRPr="00AD036F">
        <w:rPr>
          <w:rFonts w:ascii="TH SarabunPSK" w:hAnsi="TH SarabunPSK" w:cs="TH SarabunPSK" w:hint="cs"/>
          <w:sz w:val="28"/>
          <w:cs/>
        </w:rPr>
        <w:t>มีความ</w:t>
      </w:r>
      <w:r w:rsidRPr="00AD036F">
        <w:rPr>
          <w:rFonts w:ascii="TH SarabunPSK" w:hAnsi="TH SarabunPSK" w:cs="TH SarabunPSK"/>
          <w:sz w:val="28"/>
          <w:cs/>
        </w:rPr>
        <w:t>เจริญและ</w:t>
      </w:r>
      <w:r w:rsidR="00D16EBA" w:rsidRPr="00AD036F">
        <w:rPr>
          <w:rFonts w:ascii="TH SarabunPSK" w:hAnsi="TH SarabunPSK" w:cs="TH SarabunPSK" w:hint="cs"/>
          <w:sz w:val="28"/>
          <w:cs/>
        </w:rPr>
        <w:t>มี</w:t>
      </w:r>
      <w:r w:rsidRPr="00AD036F">
        <w:rPr>
          <w:rFonts w:ascii="TH SarabunPSK" w:hAnsi="TH SarabunPSK" w:cs="TH SarabunPSK"/>
          <w:sz w:val="28"/>
          <w:cs/>
        </w:rPr>
        <w:t xml:space="preserve">ผู้อยู่อาศัยหนาแน่น </w:t>
      </w:r>
    </w:p>
    <w:p w14:paraId="14B9B2D4" w14:textId="760675B7" w:rsidR="002F01F8" w:rsidRPr="00AD036F" w:rsidRDefault="00D530DA" w:rsidP="00D271A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>อาคาร</w:t>
      </w:r>
      <w:r w:rsidR="00B50297" w:rsidRPr="00AD036F">
        <w:rPr>
          <w:rFonts w:ascii="TH SarabunPSK" w:hAnsi="TH SarabunPSK" w:cs="TH SarabunPSK" w:hint="cs"/>
          <w:sz w:val="28"/>
          <w:cs/>
        </w:rPr>
        <w:t>ในเมืองเชียงคาน</w:t>
      </w:r>
      <w:r w:rsidRPr="00AD036F">
        <w:rPr>
          <w:rFonts w:ascii="TH SarabunPSK" w:hAnsi="TH SarabunPSK" w:cs="TH SarabunPSK"/>
          <w:sz w:val="28"/>
          <w:cs/>
        </w:rPr>
        <w:t>ส่วนใหญ่</w:t>
      </w:r>
      <w:r w:rsidR="00D16EBA" w:rsidRPr="00AD036F">
        <w:rPr>
          <w:rFonts w:ascii="TH SarabunPSK" w:hAnsi="TH SarabunPSK" w:cs="TH SarabunPSK" w:hint="cs"/>
          <w:sz w:val="28"/>
          <w:cs/>
        </w:rPr>
        <w:t>ใช้ประโยชน์</w:t>
      </w:r>
      <w:r w:rsidRPr="00AD036F">
        <w:rPr>
          <w:rFonts w:ascii="TH SarabunPSK" w:hAnsi="TH SarabunPSK" w:cs="TH SarabunPSK"/>
          <w:sz w:val="28"/>
          <w:cs/>
        </w:rPr>
        <w:t>ทำการค้า มีการสร้างอาคารเป็นลักษณะห้องแถวหันหน้าเข้าหาเส้นทางสัญจรและเรียงรายเป็นแนวยาวตามถนนคู่ขนานไปกับแม่น้ำโขง รูปแบบบ้านเรือนส่วนใหญ่เป็นบ้านไม้เรือนแถวสองชั้น หัน</w:t>
      </w:r>
      <w:r w:rsidRPr="00AD036F">
        <w:rPr>
          <w:rFonts w:ascii="TH SarabunPSK" w:hAnsi="TH SarabunPSK" w:cs="TH SarabunPSK"/>
          <w:sz w:val="28"/>
          <w:cs/>
        </w:rPr>
        <w:lastRenderedPageBreak/>
        <w:t xml:space="preserve">หน้าเข้าหาถนนชายโขงเป็นแนวยาวตามสองข้างทาง การใช้ประโยชน์ของอาคารชั้นล่างใช้ค้าขาย ชั้นบนใช้เป็นที่อยู่อาศัย ขนาดของบ้านไม่ใหญ่มาก และมีความสูงใกล้เคียงกัน แต่จะมีความแตกต่างของรายละเอียดทางรูปแบบสถาปัตยกรรมของอาคารต่างกันไป บางหลังมีระเบียงชั้นบน บางหลังไม่มีระเบียงชั้นบน </w:t>
      </w:r>
    </w:p>
    <w:p w14:paraId="5611E8A2" w14:textId="25AFE081" w:rsidR="001349D7" w:rsidRPr="00AD036F" w:rsidRDefault="00D530DA" w:rsidP="00D271A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>ถนนชายโขงจะ</w:t>
      </w:r>
      <w:proofErr w:type="spellStart"/>
      <w:r w:rsidRPr="00AD036F">
        <w:rPr>
          <w:rFonts w:ascii="TH SarabunPSK" w:hAnsi="TH SarabunPSK" w:cs="TH SarabunPSK"/>
          <w:sz w:val="28"/>
          <w:cs/>
        </w:rPr>
        <w:t>มีศา</w:t>
      </w:r>
      <w:proofErr w:type="spellEnd"/>
      <w:r w:rsidRPr="00AD036F">
        <w:rPr>
          <w:rFonts w:ascii="TH SarabunPSK" w:hAnsi="TH SarabunPSK" w:cs="TH SarabunPSK"/>
          <w:sz w:val="28"/>
          <w:cs/>
        </w:rPr>
        <w:t>สนสถานตั้งอยู่ ได้แก่ วัดมหาธาตุ วัดศรีคุณเมือง และวัด</w:t>
      </w:r>
      <w:proofErr w:type="spellStart"/>
      <w:r w:rsidRPr="00AD036F">
        <w:rPr>
          <w:rFonts w:ascii="TH SarabunPSK" w:hAnsi="TH SarabunPSK" w:cs="TH SarabunPSK"/>
          <w:sz w:val="28"/>
          <w:cs/>
        </w:rPr>
        <w:t>ท่าคก</w:t>
      </w:r>
      <w:proofErr w:type="spellEnd"/>
      <w:r w:rsidRPr="00AD036F">
        <w:rPr>
          <w:rFonts w:ascii="TH SarabunPSK" w:hAnsi="TH SarabunPSK" w:cs="TH SarabunPSK"/>
          <w:sz w:val="28"/>
          <w:cs/>
        </w:rPr>
        <w:t xml:space="preserve"> ได้รับอิทธิพลทางด้านวัฒนธรรมและงานสถาปัตยกรรมแบบล้านช้าง ปัจจุบันผลของการขยายตัวของการท่องเที่ยวทำให้อาคารที่อยู่บนถนนชา</w:t>
      </w:r>
      <w:r w:rsidR="002F01F8" w:rsidRPr="00AD036F">
        <w:rPr>
          <w:rFonts w:ascii="TH SarabunPSK" w:hAnsi="TH SarabunPSK" w:cs="TH SarabunPSK" w:hint="cs"/>
          <w:sz w:val="28"/>
          <w:cs/>
        </w:rPr>
        <w:t>ย</w:t>
      </w:r>
      <w:r w:rsidRPr="00AD036F">
        <w:rPr>
          <w:rFonts w:ascii="TH SarabunPSK" w:hAnsi="TH SarabunPSK" w:cs="TH SarabunPSK"/>
          <w:sz w:val="28"/>
          <w:cs/>
        </w:rPr>
        <w:t>โขงมีการเปลี่ยนกรรมสิทธิ์ และมีการเปลี่ยนแปลงการใช้ประโยชน์ของอาคารเป็นโรงแรมที่พัก และบางแห่งมีการทุบทิ้งและสร้างเป็นอาคารคอนกรีตที่มีความแข็งแรง และมีที่พักสำหรับนักท่องเที่ยวมากกว่าเดิม และในช่วงค่ำจะมีการตั้งแผงลอยริมถนนชายโขงเพื่อขายอาหารท้องถิ่น ของที่ระลึก หรือสินค้าต่างๆ สำหรับนักท่องเที่ยว</w:t>
      </w:r>
    </w:p>
    <w:p w14:paraId="081670C9" w14:textId="376CA02C" w:rsidR="001349D7" w:rsidRPr="00AD036F" w:rsidRDefault="00F43AD3" w:rsidP="00D271A0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 xml:space="preserve">การพัฒนาการท่องเที่ยวเมืองเชียงคานส่งผลต่อการขยายตัวในพื้นที่เมืองเชียงคานเพื่อรองรับการท่องเที่ยวที่ขยายตัว มีการเปลี่ยนกรรมสิทธิ์ที่ดินจากคนอยู่อาศัยในชุมชนเป็นนักลงทุนทั้งในและนอกชุมชน จึงมีการเปลี่ยนรูปแบบโครงการ สถาปัตยกรรมของอาคาร การใช้ประโยชน์ของที่ดิน ผลจากการขยายตัวเพื่อสร้างผลประโยชน์ทางธุรกิจส่งผลกระทบเชิงลบทางกายภาพต่อพื้นที่เมืองเชียงคานเป็นอย่างมาก โดยสามารถแบ่งเป็น </w:t>
      </w:r>
      <w:r w:rsidR="00D16EBA" w:rsidRPr="00AD036F">
        <w:rPr>
          <w:rFonts w:ascii="TH SarabunPSK" w:hAnsi="TH SarabunPSK" w:cs="TH SarabunPSK" w:hint="cs"/>
          <w:sz w:val="28"/>
          <w:cs/>
        </w:rPr>
        <w:t>7</w:t>
      </w:r>
      <w:r w:rsidRPr="00AD036F">
        <w:rPr>
          <w:rFonts w:ascii="TH SarabunPSK" w:hAnsi="TH SarabunPSK" w:cs="TH SarabunPSK" w:hint="cs"/>
          <w:sz w:val="28"/>
          <w:cs/>
        </w:rPr>
        <w:t xml:space="preserve"> ด้านดังนี้</w:t>
      </w:r>
    </w:p>
    <w:p w14:paraId="5FF19201" w14:textId="24D09BE5" w:rsidR="00F43AD3" w:rsidRPr="00AD036F" w:rsidRDefault="00F43AD3" w:rsidP="00D271A0">
      <w:pPr>
        <w:pStyle w:val="a4"/>
        <w:numPr>
          <w:ilvl w:val="0"/>
          <w:numId w:val="1"/>
        </w:numPr>
        <w:spacing w:after="0" w:line="240" w:lineRule="auto"/>
        <w:ind w:left="0" w:firstLine="1134"/>
        <w:contextualSpacing w:val="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รูปแบบทางสถาปัตยกรรมของอาคาร มีการเปลี่ยนจากอาคารบ้านเรือนไม้เป็นอาคารคอนกรีต โดยไม่มีการคำนึงถึงทัศนียภาพของถนนที่เคยมีความโดดเด่นในเรื่องของบ้านไม้โบราณ 100 ปี รูปแบบทางสถาปัตยกรรมมีการก่อสร้างโดยไม่คำนึง</w:t>
      </w:r>
      <w:proofErr w:type="spellStart"/>
      <w:r w:rsidRPr="00AD036F">
        <w:rPr>
          <w:rFonts w:ascii="TH SarabunPSK" w:hAnsi="TH SarabunPSK" w:cs="TH SarabunPSK" w:hint="cs"/>
          <w:sz w:val="28"/>
          <w:cs/>
        </w:rPr>
        <w:t>ถึงอัต</w:t>
      </w:r>
      <w:proofErr w:type="spellEnd"/>
      <w:r w:rsidRPr="00AD036F">
        <w:rPr>
          <w:rFonts w:ascii="TH SarabunPSK" w:hAnsi="TH SarabunPSK" w:cs="TH SarabunPSK" w:hint="cs"/>
          <w:sz w:val="28"/>
          <w:cs/>
        </w:rPr>
        <w:t>ลักษณ์ทางวั</w:t>
      </w:r>
      <w:r w:rsidR="00526ADB" w:rsidRPr="00AD036F">
        <w:rPr>
          <w:rFonts w:ascii="TH SarabunPSK" w:hAnsi="TH SarabunPSK" w:cs="TH SarabunPSK" w:hint="cs"/>
          <w:sz w:val="28"/>
          <w:cs/>
        </w:rPr>
        <w:t>ฒนธรรม มีการนำเอาสถาปัตยกรรมทางภาคเหนือ ได้แก่ การนำกาแล</w:t>
      </w:r>
      <w:r w:rsidR="005664E8" w:rsidRPr="00AD036F">
        <w:rPr>
          <w:rFonts w:ascii="TH SarabunPSK" w:hAnsi="TH SarabunPSK" w:cs="TH SarabunPSK" w:hint="cs"/>
          <w:sz w:val="28"/>
          <w:cs/>
        </w:rPr>
        <w:t>มา</w:t>
      </w:r>
      <w:r w:rsidR="00526ADB" w:rsidRPr="00AD036F">
        <w:rPr>
          <w:rFonts w:ascii="TH SarabunPSK" w:hAnsi="TH SarabunPSK" w:cs="TH SarabunPSK" w:hint="cs"/>
          <w:sz w:val="28"/>
          <w:cs/>
        </w:rPr>
        <w:t>ติดตั้งบน</w:t>
      </w:r>
      <w:r w:rsidR="00B31090" w:rsidRPr="00AD036F">
        <w:rPr>
          <w:rFonts w:ascii="TH SarabunPSK" w:hAnsi="TH SarabunPSK" w:cs="TH SarabunPSK" w:hint="cs"/>
          <w:sz w:val="28"/>
          <w:cs/>
        </w:rPr>
        <w:t>หลังคา</w:t>
      </w:r>
      <w:r w:rsidR="00526ADB" w:rsidRPr="00AD036F">
        <w:rPr>
          <w:rFonts w:ascii="TH SarabunPSK" w:hAnsi="TH SarabunPSK" w:cs="TH SarabunPSK" w:hint="cs"/>
          <w:sz w:val="28"/>
          <w:cs/>
        </w:rPr>
        <w:t>ของอาคาร</w:t>
      </w:r>
      <w:r w:rsidR="00B31090" w:rsidRPr="00AD036F">
        <w:rPr>
          <w:rFonts w:ascii="TH SarabunPSK" w:hAnsi="TH SarabunPSK" w:cs="TH SarabunPSK" w:hint="cs"/>
          <w:sz w:val="28"/>
          <w:cs/>
        </w:rPr>
        <w:t xml:space="preserve"> การก่อสร้างอาคารที่พักรูปแบบสถาปัตยกรรมร่วมสมัย การก่อสร้างอาคารคอนกรีตที่มี</w:t>
      </w:r>
      <w:r w:rsidR="00B31090" w:rsidRPr="00AD036F">
        <w:rPr>
          <w:rFonts w:ascii="TH SarabunPSK" w:hAnsi="TH SarabunPSK" w:cs="TH SarabunPSK"/>
          <w:sz w:val="28"/>
          <w:cs/>
        </w:rPr>
        <w:t>รูปแบบสถาปัตยกรรมสมัยใหม่ ซึ่งการไม่คำนึง</w:t>
      </w:r>
      <w:proofErr w:type="spellStart"/>
      <w:r w:rsidR="00B31090" w:rsidRPr="00AD036F">
        <w:rPr>
          <w:rFonts w:ascii="TH SarabunPSK" w:hAnsi="TH SarabunPSK" w:cs="TH SarabunPSK"/>
          <w:sz w:val="28"/>
          <w:cs/>
        </w:rPr>
        <w:t>ถึงอัต</w:t>
      </w:r>
      <w:proofErr w:type="spellEnd"/>
      <w:r w:rsidR="00B31090" w:rsidRPr="00AD036F">
        <w:rPr>
          <w:rFonts w:ascii="TH SarabunPSK" w:hAnsi="TH SarabunPSK" w:cs="TH SarabunPSK"/>
          <w:sz w:val="28"/>
          <w:cs/>
        </w:rPr>
        <w:t>ลักษณ์</w:t>
      </w:r>
      <w:r w:rsidR="005309FF" w:rsidRPr="00AD036F">
        <w:rPr>
          <w:rFonts w:ascii="TH SarabunPSK" w:hAnsi="TH SarabunPSK" w:cs="TH SarabunPSK" w:hint="cs"/>
          <w:sz w:val="28"/>
          <w:cs/>
        </w:rPr>
        <w:t>ทางสถาปัตยกรรมของอาคารจะส่งผลให้เกิด</w:t>
      </w:r>
      <w:proofErr w:type="spellStart"/>
      <w:r w:rsidR="0002187E">
        <w:rPr>
          <w:rFonts w:ascii="TH SarabunPSK" w:hAnsi="TH SarabunPSK" w:cs="TH SarabunPSK" w:hint="cs"/>
          <w:sz w:val="28"/>
          <w:cs/>
        </w:rPr>
        <w:t>ทัศน</w:t>
      </w:r>
      <w:proofErr w:type="spellEnd"/>
      <w:r w:rsidR="0002187E">
        <w:rPr>
          <w:rFonts w:ascii="TH SarabunPSK" w:hAnsi="TH SarabunPSK" w:cs="TH SarabunPSK" w:hint="cs"/>
          <w:sz w:val="28"/>
          <w:cs/>
        </w:rPr>
        <w:t>อุจาด</w:t>
      </w:r>
      <w:r w:rsidR="005309FF" w:rsidRPr="00AD036F">
        <w:rPr>
          <w:rFonts w:ascii="TH SarabunPSK" w:hAnsi="TH SarabunPSK" w:cs="TH SarabunPSK" w:hint="cs"/>
          <w:sz w:val="28"/>
          <w:cs/>
        </w:rPr>
        <w:t xml:space="preserve"> และสูญเสียจิตวิญญาณของถนนคนเดินเชียงคานที่โดดเด่นเรื่องบ้านไม้โบราณ 100 ปี</w:t>
      </w:r>
      <w:r w:rsidR="00D478F8" w:rsidRPr="00AD036F">
        <w:rPr>
          <w:rFonts w:ascii="TH SarabunPSK" w:hAnsi="TH SarabunPSK" w:cs="TH SarabunPSK"/>
          <w:sz w:val="28"/>
        </w:rPr>
        <w:t xml:space="preserve"> </w:t>
      </w:r>
      <w:r w:rsidR="00D478F8" w:rsidRPr="00AD036F">
        <w:rPr>
          <w:rFonts w:ascii="TH SarabunPSK" w:hAnsi="TH SarabunPSK" w:cs="TH SarabunPSK" w:hint="cs"/>
          <w:sz w:val="28"/>
          <w:cs/>
        </w:rPr>
        <w:t>สอดคล้องกับผลการศึกษาของ</w:t>
      </w:r>
      <w:r w:rsidR="00DC1ABB">
        <w:rPr>
          <w:rFonts w:ascii="TH SarabunPSK" w:hAnsi="TH SarabunPSK" w:cs="TH SarabunPSK" w:hint="cs"/>
          <w:sz w:val="28"/>
          <w:cs/>
        </w:rPr>
        <w:t xml:space="preserve"> </w:t>
      </w:r>
      <w:proofErr w:type="spellStart"/>
      <w:r w:rsidR="00D478F8" w:rsidRPr="00AD036F">
        <w:rPr>
          <w:rFonts w:ascii="TH SarabunPSK" w:hAnsi="TH SarabunPSK" w:cs="TH SarabunPSK" w:hint="cs"/>
          <w:sz w:val="28"/>
          <w:cs/>
        </w:rPr>
        <w:t>ธิป</w:t>
      </w:r>
      <w:proofErr w:type="spellEnd"/>
      <w:r w:rsidR="00D478F8" w:rsidRPr="00AD036F">
        <w:rPr>
          <w:rFonts w:ascii="TH SarabunPSK" w:hAnsi="TH SarabunPSK" w:cs="TH SarabunPSK" w:hint="cs"/>
          <w:sz w:val="28"/>
          <w:cs/>
        </w:rPr>
        <w:t xml:space="preserve"> ศรีสกุลไชยรักษ์ (2561) </w:t>
      </w:r>
      <w:r w:rsidR="0025233A" w:rsidRPr="00AD036F">
        <w:rPr>
          <w:rFonts w:ascii="TH SarabunPSK" w:hAnsi="TH SarabunPSK" w:cs="TH SarabunPSK" w:hint="cs"/>
          <w:sz w:val="28"/>
          <w:cs/>
        </w:rPr>
        <w:t>ได้ทำ</w:t>
      </w:r>
      <w:r w:rsidR="00D478F8" w:rsidRPr="00AD036F">
        <w:rPr>
          <w:rFonts w:ascii="TH SarabunPSK" w:hAnsi="TH SarabunPSK" w:cs="TH SarabunPSK"/>
          <w:sz w:val="28"/>
          <w:cs/>
        </w:rPr>
        <w:t>การศึกษาคุณค่าบ้านไม้พื้นถิ่นเชียงคานเพื่อการอนุรักษ์ด้วยกระบวนการมีส่วนร่วม</w:t>
      </w:r>
      <w:r w:rsidR="00D478F8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D478F8" w:rsidRPr="00AD036F">
        <w:rPr>
          <w:rFonts w:ascii="TH SarabunPSK" w:hAnsi="TH SarabunPSK" w:cs="TH SarabunPSK"/>
          <w:sz w:val="28"/>
          <w:cs/>
        </w:rPr>
        <w:t>บ้านไม้พื้นถิ่นถือเป็นมรดกทางวัฒนธรรมและทรัพยากรการท่องเที่ยวที่เป็นเอกลักษณ์ของเชียงคาน แต่ในขณะเดียวกัน ที่ผ่านมาบ้านไม้เก่าถูกขายให้กับนายทุนต่างถิ่น บางหลังโดนรื้อทิ้งเพื่อสร้างอาคาร รูปแบบใหม่ บางหลังถูกปรับเปลี่ยนการใช้งาน ทำให้เกิดการทำลายทุนทางวัฒนธรรมของตนเองอย่างรู้เท่าไม่ถึงการณ์ นอกจากนี้ยังขาดวิธีการสื่อสารคุณค่าของบ้านไม้พื้นถิ่นให้ทั้งนั</w:t>
      </w:r>
      <w:r w:rsidR="006F0B76" w:rsidRPr="00AD036F">
        <w:rPr>
          <w:rFonts w:ascii="TH SarabunPSK" w:hAnsi="TH SarabunPSK" w:cs="TH SarabunPSK"/>
          <w:sz w:val="28"/>
          <w:cs/>
        </w:rPr>
        <w:t>กท่องเที่ยว</w:t>
      </w:r>
      <w:r w:rsidR="00DC1ABB">
        <w:rPr>
          <w:rFonts w:ascii="TH SarabunPSK" w:hAnsi="TH SarabunPSK" w:cs="TH SarabunPSK" w:hint="cs"/>
          <w:sz w:val="28"/>
          <w:cs/>
        </w:rPr>
        <w:t xml:space="preserve"> </w:t>
      </w:r>
      <w:r w:rsidR="006F0B76" w:rsidRPr="00AD036F">
        <w:rPr>
          <w:rFonts w:ascii="TH SarabunPSK" w:hAnsi="TH SarabunPSK" w:cs="TH SarabunPSK"/>
          <w:sz w:val="28"/>
          <w:cs/>
        </w:rPr>
        <w:t>รวมถึงคนในชุมชน</w:t>
      </w:r>
      <w:r w:rsidR="00DC1ABB">
        <w:rPr>
          <w:rFonts w:ascii="TH SarabunPSK" w:hAnsi="TH SarabunPSK" w:cs="TH SarabunPSK" w:hint="cs"/>
          <w:sz w:val="28"/>
          <w:cs/>
        </w:rPr>
        <w:t>ให้</w:t>
      </w:r>
      <w:r w:rsidR="006F0B76" w:rsidRPr="00AD036F">
        <w:rPr>
          <w:rFonts w:ascii="TH SarabunPSK" w:hAnsi="TH SarabunPSK" w:cs="TH SarabunPSK"/>
          <w:sz w:val="28"/>
          <w:cs/>
        </w:rPr>
        <w:t>ได</w:t>
      </w:r>
      <w:r w:rsidR="00B352F8" w:rsidRPr="00AD036F">
        <w:rPr>
          <w:rFonts w:ascii="TH SarabunPSK" w:hAnsi="TH SarabunPSK" w:cs="TH SarabunPSK" w:hint="cs"/>
          <w:sz w:val="28"/>
          <w:cs/>
        </w:rPr>
        <w:t>้</w:t>
      </w:r>
      <w:r w:rsidR="00D478F8" w:rsidRPr="00AD036F">
        <w:rPr>
          <w:rFonts w:ascii="TH SarabunPSK" w:hAnsi="TH SarabunPSK" w:cs="TH SarabunPSK"/>
          <w:sz w:val="28"/>
          <w:cs/>
        </w:rPr>
        <w:t>รับรู้ ส่งผลให้นักท่องเที่ยวส่วนใหญ่มาเยือนเชียงคานเพียงเพื่อถ่ายรูปกับบ้านเก่าแล้วก็กลับโดยไม่ได้เรียนรู้คุณค่าแท้ของเชียงคาน</w:t>
      </w:r>
      <w:r w:rsidR="006F0B76" w:rsidRPr="00AD036F">
        <w:rPr>
          <w:rFonts w:ascii="TH SarabunPSK" w:hAnsi="TH SarabunPSK" w:cs="TH SarabunPSK"/>
          <w:sz w:val="28"/>
        </w:rPr>
        <w:tab/>
      </w:r>
    </w:p>
    <w:p w14:paraId="517B190A" w14:textId="0779834C" w:rsidR="00BB62C4" w:rsidRDefault="00B21DCD" w:rsidP="00D271A0">
      <w:pPr>
        <w:pStyle w:val="a4"/>
        <w:spacing w:after="0" w:line="240" w:lineRule="auto"/>
        <w:ind w:left="1134" w:hanging="1134"/>
        <w:contextualSpacing w:val="0"/>
        <w:jc w:val="center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noProof/>
          <w:sz w:val="28"/>
        </w:rPr>
        <w:drawing>
          <wp:inline distT="0" distB="0" distL="0" distR="0" wp14:anchorId="0A52B8AF" wp14:editId="2283D65C">
            <wp:extent cx="2517775" cy="1420495"/>
            <wp:effectExtent l="0" t="0" r="0" b="8255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03A86" w:rsidRPr="00AD036F">
        <w:rPr>
          <w:rFonts w:ascii="TH SarabunPSK" w:hAnsi="TH SarabunPSK" w:cs="TH SarabunPSK"/>
          <w:sz w:val="28"/>
        </w:rPr>
        <w:t xml:space="preserve"> </w:t>
      </w:r>
      <w:r w:rsidR="00BB62C4" w:rsidRPr="00AD036F">
        <w:rPr>
          <w:rFonts w:ascii="TH SarabunPSK" w:hAnsi="TH SarabunPSK" w:cs="TH SarabunPSK"/>
          <w:noProof/>
          <w:sz w:val="28"/>
        </w:rPr>
        <w:drawing>
          <wp:inline distT="0" distB="0" distL="0" distR="0" wp14:anchorId="36C35785" wp14:editId="7F0169D2">
            <wp:extent cx="2517775" cy="1420495"/>
            <wp:effectExtent l="0" t="0" r="0" b="825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4003D" w14:textId="77777777" w:rsidR="00DC1ABB" w:rsidRPr="00AD036F" w:rsidRDefault="00DC1ABB" w:rsidP="00D271A0">
      <w:pPr>
        <w:pStyle w:val="a4"/>
        <w:spacing w:after="0" w:line="240" w:lineRule="auto"/>
        <w:ind w:left="1134" w:hanging="1134"/>
        <w:contextualSpacing w:val="0"/>
        <w:jc w:val="center"/>
        <w:rPr>
          <w:rFonts w:ascii="TH SarabunPSK" w:hAnsi="TH SarabunPSK" w:cs="TH SarabunPSK"/>
          <w:sz w:val="28"/>
        </w:rPr>
      </w:pPr>
    </w:p>
    <w:p w14:paraId="7A7C64F4" w14:textId="15959E04" w:rsidR="00C15A30" w:rsidRPr="00AD036F" w:rsidRDefault="005664E8" w:rsidP="00D271A0">
      <w:pPr>
        <w:pStyle w:val="a4"/>
        <w:numPr>
          <w:ilvl w:val="0"/>
          <w:numId w:val="1"/>
        </w:numPr>
        <w:spacing w:after="0" w:line="240" w:lineRule="auto"/>
        <w:ind w:left="0" w:firstLine="1134"/>
        <w:contextualSpacing w:val="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ระบบ</w:t>
      </w:r>
      <w:r w:rsidR="00C15A30" w:rsidRPr="00AD036F">
        <w:rPr>
          <w:rFonts w:ascii="TH SarabunPSK" w:hAnsi="TH SarabunPSK" w:cs="TH SarabunPSK" w:hint="cs"/>
          <w:sz w:val="28"/>
          <w:cs/>
        </w:rPr>
        <w:t>การจราจรถนนคนเดินไม่มีการวางแผนเส้นทางการเดินจราจร และการกำหนดเวลาเดินรถที่ชัดเจน รวมทั้งป้ายบอกเส้นทาง</w:t>
      </w:r>
      <w:r w:rsidR="00F45B1A" w:rsidRPr="00AD036F">
        <w:rPr>
          <w:rFonts w:ascii="TH SarabunPSK" w:hAnsi="TH SarabunPSK" w:cs="TH SarabunPSK" w:hint="cs"/>
          <w:sz w:val="28"/>
          <w:cs/>
        </w:rPr>
        <w:t>และการตีเครื่องหมายจราจรลงบนถนน</w:t>
      </w:r>
      <w:r w:rsidR="006715D9" w:rsidRPr="00AD036F">
        <w:rPr>
          <w:rFonts w:ascii="TH SarabunPSK" w:hAnsi="TH SarabunPSK" w:cs="TH SarabunPSK"/>
          <w:sz w:val="28"/>
          <w:cs/>
        </w:rPr>
        <w:t>ทำให้เกิดการจราจรที่ติดขัดเนื่องจากถนนคนเดินมีความคับแคบอยู่แล้ว เมื่อมีการจอดรถบนข้างถนน และมีการเดินรถสวนทางกันจึงทำให้การจราจรติดขัด ทั้งนี้เนื่องจากไม่มี</w:t>
      </w:r>
      <w:r w:rsidR="00DC1ABB">
        <w:rPr>
          <w:rFonts w:ascii="TH SarabunPSK" w:hAnsi="TH SarabunPSK" w:cs="TH SarabunPSK" w:hint="cs"/>
          <w:sz w:val="28"/>
          <w:cs/>
        </w:rPr>
        <w:t>ระเบียบ</w:t>
      </w:r>
      <w:r w:rsidR="006715D9" w:rsidRPr="00AD036F">
        <w:rPr>
          <w:rFonts w:ascii="TH SarabunPSK" w:hAnsi="TH SarabunPSK" w:cs="TH SarabunPSK"/>
          <w:sz w:val="28"/>
          <w:cs/>
        </w:rPr>
        <w:t>การใช้ถนน</w:t>
      </w:r>
      <w:r w:rsidR="00DC1ABB">
        <w:rPr>
          <w:rFonts w:ascii="TH SarabunPSK" w:hAnsi="TH SarabunPSK" w:cs="TH SarabunPSK" w:hint="cs"/>
          <w:sz w:val="28"/>
          <w:cs/>
        </w:rPr>
        <w:t xml:space="preserve"> </w:t>
      </w:r>
      <w:r w:rsidR="006715D9" w:rsidRPr="00AD036F">
        <w:rPr>
          <w:rFonts w:ascii="TH SarabunPSK" w:hAnsi="TH SarabunPSK" w:cs="TH SarabunPSK"/>
          <w:sz w:val="28"/>
          <w:cs/>
        </w:rPr>
        <w:t>รวมทั้งเส้นทางการเดินรถที่ชัดเจน</w:t>
      </w:r>
      <w:r w:rsidR="00DC1ABB">
        <w:rPr>
          <w:rFonts w:ascii="TH SarabunPSK" w:hAnsi="TH SarabunPSK" w:cs="TH SarabunPSK" w:hint="cs"/>
          <w:sz w:val="28"/>
          <w:cs/>
        </w:rPr>
        <w:t xml:space="preserve"> </w:t>
      </w:r>
      <w:r w:rsidR="006715D9" w:rsidRPr="00AD036F">
        <w:rPr>
          <w:rFonts w:ascii="TH SarabunPSK" w:hAnsi="TH SarabunPSK" w:cs="TH SarabunPSK"/>
          <w:sz w:val="28"/>
          <w:cs/>
        </w:rPr>
        <w:t>จ</w:t>
      </w:r>
      <w:r w:rsidR="00DC1ABB">
        <w:rPr>
          <w:rFonts w:ascii="TH SarabunPSK" w:hAnsi="TH SarabunPSK" w:cs="TH SarabunPSK" w:hint="cs"/>
          <w:sz w:val="28"/>
          <w:cs/>
        </w:rPr>
        <w:t>ึง</w:t>
      </w:r>
      <w:r w:rsidR="006715D9" w:rsidRPr="00AD036F">
        <w:rPr>
          <w:rFonts w:ascii="TH SarabunPSK" w:hAnsi="TH SarabunPSK" w:cs="TH SarabunPSK"/>
          <w:sz w:val="28"/>
          <w:cs/>
        </w:rPr>
        <w:t>ทำให้ผู้ใช้ถนนเกิดความสับสน</w:t>
      </w:r>
      <w:r w:rsidR="0002187E">
        <w:rPr>
          <w:rFonts w:ascii="TH SarabunPSK" w:hAnsi="TH SarabunPSK" w:cs="TH SarabunPSK" w:hint="cs"/>
          <w:sz w:val="28"/>
          <w:cs/>
        </w:rPr>
        <w:t xml:space="preserve"> </w:t>
      </w:r>
      <w:r w:rsidR="00DC1ABB">
        <w:rPr>
          <w:rFonts w:ascii="TH SarabunPSK" w:hAnsi="TH SarabunPSK" w:cs="TH SarabunPSK" w:hint="cs"/>
          <w:sz w:val="28"/>
          <w:cs/>
        </w:rPr>
        <w:t>ส่งผลให้</w:t>
      </w:r>
      <w:r w:rsidR="00951EAA" w:rsidRPr="00AD036F">
        <w:rPr>
          <w:rFonts w:ascii="TH SarabunPSK" w:hAnsi="TH SarabunPSK" w:cs="TH SarabunPSK" w:hint="cs"/>
          <w:sz w:val="28"/>
          <w:cs/>
        </w:rPr>
        <w:t>ถนนคนเดิน</w:t>
      </w:r>
      <w:r w:rsidR="00DC1ABB">
        <w:rPr>
          <w:rFonts w:ascii="TH SarabunPSK" w:hAnsi="TH SarabunPSK" w:cs="TH SarabunPSK" w:hint="cs"/>
          <w:sz w:val="28"/>
          <w:cs/>
        </w:rPr>
        <w:t>มีรถ</w:t>
      </w:r>
      <w:r w:rsidR="006715D9" w:rsidRPr="00AD036F">
        <w:rPr>
          <w:rFonts w:ascii="TH SarabunPSK" w:hAnsi="TH SarabunPSK" w:cs="TH SarabunPSK"/>
          <w:sz w:val="28"/>
          <w:cs/>
        </w:rPr>
        <w:t>ติดขัดเป็นประจำ</w:t>
      </w:r>
      <w:r w:rsidR="00951EAA" w:rsidRPr="00AD036F">
        <w:rPr>
          <w:rFonts w:ascii="TH SarabunPSK" w:hAnsi="TH SarabunPSK" w:cs="TH SarabunPSK" w:hint="cs"/>
          <w:sz w:val="28"/>
          <w:cs/>
        </w:rPr>
        <w:t xml:space="preserve"> </w:t>
      </w:r>
    </w:p>
    <w:p w14:paraId="1139DA0E" w14:textId="77777777" w:rsidR="00B21DCD" w:rsidRPr="00AD036F" w:rsidRDefault="00B21DCD" w:rsidP="00D271A0">
      <w:pPr>
        <w:pStyle w:val="a4"/>
        <w:spacing w:after="0" w:line="240" w:lineRule="auto"/>
        <w:ind w:left="1134" w:hanging="1134"/>
        <w:contextualSpacing w:val="0"/>
        <w:jc w:val="center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noProof/>
          <w:sz w:val="28"/>
        </w:rPr>
        <w:drawing>
          <wp:inline distT="0" distB="0" distL="0" distR="0" wp14:anchorId="74459BB1" wp14:editId="2D72BFA0">
            <wp:extent cx="2517775" cy="1420495"/>
            <wp:effectExtent l="0" t="0" r="0" b="825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06E7C9" w14:textId="7E9423E3" w:rsidR="00B352F8" w:rsidRPr="00AD036F" w:rsidRDefault="0004160F" w:rsidP="00D271A0">
      <w:pPr>
        <w:pStyle w:val="a4"/>
        <w:numPr>
          <w:ilvl w:val="0"/>
          <w:numId w:val="1"/>
        </w:numPr>
        <w:spacing w:after="0" w:line="240" w:lineRule="auto"/>
        <w:ind w:left="0" w:firstLine="1134"/>
        <w:contextualSpacing w:val="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lastRenderedPageBreak/>
        <w:t>การขาดการวางแผน</w:t>
      </w:r>
      <w:r w:rsidRPr="00AD036F">
        <w:rPr>
          <w:rFonts w:ascii="TH SarabunPSK" w:hAnsi="TH SarabunPSK" w:cs="TH SarabunPSK" w:hint="cs"/>
          <w:sz w:val="28"/>
          <w:cs/>
        </w:rPr>
        <w:t>สำหรับ</w:t>
      </w:r>
      <w:r w:rsidRPr="00AD036F">
        <w:rPr>
          <w:rFonts w:ascii="TH SarabunPSK" w:hAnsi="TH SarabunPSK" w:cs="TH SarabunPSK"/>
          <w:sz w:val="28"/>
          <w:cs/>
        </w:rPr>
        <w:t>ที่จอดรถ</w:t>
      </w:r>
      <w:r w:rsidRPr="00AD036F">
        <w:rPr>
          <w:rFonts w:ascii="TH SarabunPSK" w:hAnsi="TH SarabunPSK" w:cs="TH SarabunPSK" w:hint="cs"/>
          <w:sz w:val="28"/>
          <w:cs/>
        </w:rPr>
        <w:t>ให้</w:t>
      </w:r>
      <w:r w:rsidRPr="00AD036F">
        <w:rPr>
          <w:rFonts w:ascii="TH SarabunPSK" w:hAnsi="TH SarabunPSK" w:cs="TH SarabunPSK"/>
          <w:sz w:val="28"/>
          <w:cs/>
        </w:rPr>
        <w:t>ผู้ที่ใช้ถนนคนเดิน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>ปัจจุบันมีการจอดรถริมข้างทางบนถนนคนเดินทำให้ถนนที่แคบอยู่แล้วมีความแคบขึ้นไปอีก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>หรือมีการจอดในวัดที่</w:t>
      </w:r>
      <w:r w:rsidRPr="00AD036F">
        <w:rPr>
          <w:rFonts w:ascii="TH SarabunPSK" w:hAnsi="TH SarabunPSK" w:cs="TH SarabunPSK" w:hint="cs"/>
          <w:sz w:val="28"/>
          <w:cs/>
        </w:rPr>
        <w:t>อ</w:t>
      </w:r>
      <w:r w:rsidRPr="00AD036F">
        <w:rPr>
          <w:rFonts w:ascii="TH SarabunPSK" w:hAnsi="TH SarabunPSK" w:cs="TH SarabunPSK"/>
          <w:sz w:val="28"/>
          <w:cs/>
        </w:rPr>
        <w:t>ยู่บนถนนคนเดิน ส่งผลให้บดบังความงดงามของตัวอาคาร</w:t>
      </w:r>
      <w:r w:rsidRPr="00AD036F">
        <w:rPr>
          <w:rFonts w:ascii="TH SarabunPSK" w:hAnsi="TH SarabunPSK" w:cs="TH SarabunPSK" w:hint="cs"/>
          <w:sz w:val="28"/>
          <w:cs/>
        </w:rPr>
        <w:t xml:space="preserve"> แ</w:t>
      </w:r>
      <w:r w:rsidRPr="00AD036F">
        <w:rPr>
          <w:rFonts w:ascii="TH SarabunPSK" w:hAnsi="TH SarabunPSK" w:cs="TH SarabunPSK"/>
          <w:sz w:val="28"/>
          <w:cs/>
        </w:rPr>
        <w:t>ละเนื่องจากวัดที่อยู่บนถนนคนเดินนั้นมีอายุเก่าแก่</w:t>
      </w:r>
      <w:r w:rsidRPr="00AD036F">
        <w:rPr>
          <w:rFonts w:ascii="TH SarabunPSK" w:hAnsi="TH SarabunPSK" w:cs="TH SarabunPSK" w:hint="cs"/>
          <w:sz w:val="28"/>
          <w:cs/>
        </w:rPr>
        <w:t>อาจ</w:t>
      </w:r>
      <w:r w:rsidRPr="00AD036F">
        <w:rPr>
          <w:rFonts w:ascii="TH SarabunPSK" w:hAnsi="TH SarabunPSK" w:cs="TH SarabunPSK"/>
          <w:sz w:val="28"/>
          <w:cs/>
        </w:rPr>
        <w:t>จะส่งผลให้เกิดความสั่นสะเทือนของพื้นฐานของอาคาร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>ซึ่งในอนาคตอาจจะทำให้อาคาร</w:t>
      </w:r>
      <w:r w:rsidRPr="00AD036F">
        <w:rPr>
          <w:rFonts w:ascii="TH SarabunPSK" w:hAnsi="TH SarabunPSK" w:cs="TH SarabunPSK" w:hint="cs"/>
          <w:sz w:val="28"/>
          <w:cs/>
        </w:rPr>
        <w:t>ในวัด</w:t>
      </w:r>
      <w:r w:rsidRPr="00AD036F">
        <w:rPr>
          <w:rFonts w:ascii="TH SarabunPSK" w:hAnsi="TH SarabunPSK" w:cs="TH SarabunPSK"/>
          <w:sz w:val="28"/>
          <w:cs/>
        </w:rPr>
        <w:t>เกิดการพังทลาย</w:t>
      </w:r>
      <w:r w:rsidR="00B352F8" w:rsidRPr="00AD036F">
        <w:rPr>
          <w:rFonts w:ascii="TH SarabunPSK" w:hAnsi="TH SarabunPSK" w:cs="TH SarabunPSK"/>
          <w:sz w:val="28"/>
        </w:rPr>
        <w:t xml:space="preserve"> </w:t>
      </w:r>
      <w:r w:rsidR="00B352F8" w:rsidRPr="00AD036F">
        <w:rPr>
          <w:rFonts w:ascii="TH SarabunPSK" w:hAnsi="TH SarabunPSK" w:cs="TH SarabunPSK" w:hint="cs"/>
          <w:sz w:val="28"/>
          <w:cs/>
        </w:rPr>
        <w:t>ในช่วงเทศกาลวันหยุดยาวจะมีนักท่องเที่ยวเดินทางเข้ามาเป็นจำนวนมาก จะจอดรถในจุดที่มีที่ว่างจนบางรายมีการจอดรถขวางทางเข้าบ้านของคนในชุมชน เป็นการรบกวนวิถีชีวิตของคนในพื้นที่</w:t>
      </w:r>
    </w:p>
    <w:p w14:paraId="3878C0A9" w14:textId="65C46B24" w:rsidR="00FB057C" w:rsidRPr="00AD036F" w:rsidRDefault="001565AC" w:rsidP="00D271A0">
      <w:pPr>
        <w:pStyle w:val="a4"/>
        <w:numPr>
          <w:ilvl w:val="0"/>
          <w:numId w:val="1"/>
        </w:numPr>
        <w:spacing w:after="0" w:line="240" w:lineRule="auto"/>
        <w:ind w:left="0" w:firstLine="1134"/>
        <w:contextualSpacing w:val="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 xml:space="preserve">ความไม่เป็นระเบียบของสายไฟและสายสัญญาณต่างๆ </w:t>
      </w:r>
      <w:r w:rsidR="00116021" w:rsidRPr="00AD036F">
        <w:rPr>
          <w:rFonts w:ascii="TH SarabunPSK" w:hAnsi="TH SarabunPSK" w:cs="TH SarabunPSK"/>
          <w:sz w:val="28"/>
          <w:cs/>
        </w:rPr>
        <w:t>เนื่องจากอาคารบ้านเรือนส่วนใหญ่บนถนนคนเดินนั้นเป็นอาคารไม้</w:t>
      </w:r>
      <w:r w:rsidR="00116021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116021" w:rsidRPr="00AD036F">
        <w:rPr>
          <w:rFonts w:ascii="TH SarabunPSK" w:hAnsi="TH SarabunPSK" w:cs="TH SarabunPSK"/>
          <w:sz w:val="28"/>
          <w:cs/>
        </w:rPr>
        <w:t>หากเกิดประกายไฟจากการ</w:t>
      </w:r>
      <w:r w:rsidR="008B06AC" w:rsidRPr="00AD036F">
        <w:rPr>
          <w:rFonts w:ascii="TH SarabunPSK" w:hAnsi="TH SarabunPSK" w:cs="TH SarabunPSK" w:hint="cs"/>
          <w:sz w:val="28"/>
          <w:cs/>
        </w:rPr>
        <w:t>ลัดวงจร</w:t>
      </w:r>
      <w:r w:rsidR="00116021" w:rsidRPr="00AD036F">
        <w:rPr>
          <w:rFonts w:ascii="TH SarabunPSK" w:hAnsi="TH SarabunPSK" w:cs="TH SarabunPSK"/>
          <w:sz w:val="28"/>
          <w:cs/>
        </w:rPr>
        <w:t>ของสายไ</w:t>
      </w:r>
      <w:r w:rsidR="008B06AC" w:rsidRPr="00AD036F">
        <w:rPr>
          <w:rFonts w:ascii="TH SarabunPSK" w:hAnsi="TH SarabunPSK" w:cs="TH SarabunPSK" w:hint="cs"/>
          <w:sz w:val="28"/>
          <w:cs/>
        </w:rPr>
        <w:t>ฟ</w:t>
      </w:r>
      <w:r w:rsidR="00116021" w:rsidRPr="00AD036F">
        <w:rPr>
          <w:rFonts w:ascii="TH SarabunPSK" w:hAnsi="TH SarabunPSK" w:cs="TH SarabunPSK"/>
          <w:sz w:val="28"/>
          <w:cs/>
        </w:rPr>
        <w:t>อาจจะส่งผลให้เกิดเพลิงไหม้ขึ้นได้</w:t>
      </w:r>
      <w:r w:rsidR="00116021" w:rsidRPr="00AD036F">
        <w:rPr>
          <w:rFonts w:ascii="TH SarabunPSK" w:hAnsi="TH SarabunPSK" w:cs="TH SarabunPSK" w:hint="cs"/>
          <w:sz w:val="28"/>
          <w:cs/>
        </w:rPr>
        <w:t>รวมทั้ง</w:t>
      </w:r>
      <w:r w:rsidR="00116021" w:rsidRPr="00AD036F">
        <w:rPr>
          <w:rFonts w:ascii="TH SarabunPSK" w:hAnsi="TH SarabunPSK" w:cs="TH SarabunPSK"/>
          <w:sz w:val="28"/>
          <w:cs/>
        </w:rPr>
        <w:t>ความไม่เป็นระเบียบของสายไฟและสายสัญญาณต่างๆ</w:t>
      </w:r>
      <w:r w:rsidR="00116021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116021" w:rsidRPr="00AD036F">
        <w:rPr>
          <w:rFonts w:ascii="TH SarabunPSK" w:hAnsi="TH SarabunPSK" w:cs="TH SarabunPSK"/>
          <w:sz w:val="28"/>
          <w:cs/>
        </w:rPr>
        <w:t>นั้นยังบดบังความสวยงามของอาคารบ้านเรือน</w:t>
      </w:r>
      <w:r w:rsidR="00116021" w:rsidRPr="00AD036F">
        <w:rPr>
          <w:rFonts w:ascii="TH SarabunPSK" w:hAnsi="TH SarabunPSK" w:cs="TH SarabunPSK" w:hint="cs"/>
          <w:sz w:val="28"/>
          <w:cs/>
        </w:rPr>
        <w:t xml:space="preserve">เก่า </w:t>
      </w:r>
      <w:r w:rsidR="00116021" w:rsidRPr="00AD036F">
        <w:rPr>
          <w:rFonts w:ascii="TH SarabunPSK" w:hAnsi="TH SarabunPSK" w:cs="TH SarabunPSK"/>
          <w:sz w:val="28"/>
          <w:cs/>
        </w:rPr>
        <w:t xml:space="preserve">เป็นการทำลายบรรยากาศของความเป็นบ้านไม้โบราณ </w:t>
      </w:r>
      <w:r w:rsidR="00116021" w:rsidRPr="00AD036F">
        <w:rPr>
          <w:rFonts w:ascii="TH SarabunPSK" w:hAnsi="TH SarabunPSK" w:cs="TH SarabunPSK"/>
          <w:sz w:val="28"/>
        </w:rPr>
        <w:t xml:space="preserve">100 </w:t>
      </w:r>
      <w:r w:rsidR="00116021" w:rsidRPr="00AD036F">
        <w:rPr>
          <w:rFonts w:ascii="TH SarabunPSK" w:hAnsi="TH SarabunPSK" w:cs="TH SarabunPSK"/>
          <w:sz w:val="28"/>
          <w:cs/>
        </w:rPr>
        <w:t>ปี</w:t>
      </w:r>
      <w:r w:rsidR="00116021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116021" w:rsidRPr="00AD036F">
        <w:rPr>
          <w:rFonts w:ascii="TH SarabunPSK" w:hAnsi="TH SarabunPSK" w:cs="TH SarabunPSK"/>
          <w:sz w:val="28"/>
          <w:cs/>
        </w:rPr>
        <w:t>ทั้งนี้การที่มีสายไฟและสายสัญญาณต่างๆ</w:t>
      </w:r>
      <w:r w:rsidR="00A6373E" w:rsidRPr="00AD036F">
        <w:rPr>
          <w:rFonts w:ascii="TH SarabunPSK" w:hAnsi="TH SarabunPSK" w:cs="TH SarabunPSK" w:hint="cs"/>
          <w:sz w:val="28"/>
          <w:cs/>
        </w:rPr>
        <w:t xml:space="preserve"> ระโยงร</w:t>
      </w:r>
      <w:r w:rsidR="0002187E">
        <w:rPr>
          <w:rFonts w:ascii="TH SarabunPSK" w:hAnsi="TH SarabunPSK" w:cs="TH SarabunPSK" w:hint="cs"/>
          <w:sz w:val="28"/>
          <w:cs/>
        </w:rPr>
        <w:t>ะยาง</w:t>
      </w:r>
      <w:r w:rsidR="00A6373E" w:rsidRPr="00AD036F">
        <w:rPr>
          <w:rFonts w:ascii="TH SarabunPSK" w:hAnsi="TH SarabunPSK" w:cs="TH SarabunPSK" w:hint="cs"/>
          <w:sz w:val="28"/>
          <w:cs/>
        </w:rPr>
        <w:t>ไปตามแนวถนนคนเดิน น</w:t>
      </w:r>
      <w:r w:rsidR="00116021" w:rsidRPr="00AD036F">
        <w:rPr>
          <w:rFonts w:ascii="TH SarabunPSK" w:hAnsi="TH SarabunPSK" w:cs="TH SarabunPSK" w:hint="cs"/>
          <w:sz w:val="28"/>
          <w:cs/>
        </w:rPr>
        <w:t>อกจาก</w:t>
      </w:r>
      <w:r w:rsidR="00116021" w:rsidRPr="00AD036F">
        <w:rPr>
          <w:rFonts w:ascii="TH SarabunPSK" w:hAnsi="TH SarabunPSK" w:cs="TH SarabunPSK"/>
          <w:sz w:val="28"/>
          <w:cs/>
        </w:rPr>
        <w:t>ก่อให้เกิดภาพทัศนอุจาด</w:t>
      </w:r>
      <w:r w:rsidR="00116021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A6373E" w:rsidRPr="00AD036F">
        <w:rPr>
          <w:rFonts w:ascii="TH SarabunPSK" w:hAnsi="TH SarabunPSK" w:cs="TH SarabunPSK" w:hint="cs"/>
          <w:sz w:val="28"/>
          <w:cs/>
        </w:rPr>
        <w:t>ยัง</w:t>
      </w:r>
      <w:r w:rsidR="00116021" w:rsidRPr="00AD036F">
        <w:rPr>
          <w:rFonts w:ascii="TH SarabunPSK" w:hAnsi="TH SarabunPSK" w:cs="TH SarabunPSK" w:hint="cs"/>
          <w:sz w:val="28"/>
          <w:cs/>
        </w:rPr>
        <w:t>เป็นการทำลายจิตวิญญาณอาคารบ้านไม้ 100 ปี ตามแนวถนนคนเดิน</w:t>
      </w:r>
    </w:p>
    <w:p w14:paraId="0B83F5DB" w14:textId="77777777" w:rsidR="00B21DCD" w:rsidRDefault="00B21DCD" w:rsidP="00D271A0">
      <w:pPr>
        <w:spacing w:after="0" w:line="240" w:lineRule="auto"/>
        <w:jc w:val="center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noProof/>
          <w:sz w:val="28"/>
        </w:rPr>
        <w:drawing>
          <wp:inline distT="0" distB="0" distL="0" distR="0" wp14:anchorId="262E2D60" wp14:editId="548F83F5">
            <wp:extent cx="2517775" cy="1420495"/>
            <wp:effectExtent l="0" t="0" r="0" b="825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F96E44" w14:textId="77777777" w:rsidR="00DC1ABB" w:rsidRPr="00AD036F" w:rsidRDefault="00DC1ABB" w:rsidP="00D271A0">
      <w:pPr>
        <w:spacing w:after="0" w:line="240" w:lineRule="auto"/>
        <w:jc w:val="center"/>
        <w:rPr>
          <w:rFonts w:ascii="TH SarabunPSK" w:hAnsi="TH SarabunPSK" w:cs="TH SarabunPSK"/>
          <w:sz w:val="28"/>
        </w:rPr>
      </w:pPr>
    </w:p>
    <w:p w14:paraId="607B7998" w14:textId="335E1EE2" w:rsidR="00B21DCD" w:rsidRPr="00AD036F" w:rsidRDefault="00B21DCD" w:rsidP="00D271A0">
      <w:pPr>
        <w:pStyle w:val="a4"/>
        <w:numPr>
          <w:ilvl w:val="0"/>
          <w:numId w:val="1"/>
        </w:numPr>
        <w:spacing w:after="0" w:line="240" w:lineRule="auto"/>
        <w:ind w:left="0" w:firstLine="1134"/>
        <w:contextualSpacing w:val="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บริเวณริมช</w:t>
      </w:r>
      <w:r w:rsidR="008B06AC" w:rsidRPr="00AD036F">
        <w:rPr>
          <w:rFonts w:ascii="TH SarabunPSK" w:hAnsi="TH SarabunPSK" w:cs="TH SarabunPSK" w:hint="cs"/>
          <w:sz w:val="28"/>
          <w:cs/>
        </w:rPr>
        <w:t>ายแม่น้ำโขงขาดการดูแล ไม่มีความสวยงาม ปล่อยให้เป็นหน้าที่ของเจ้าของอาคารที่อยู่ช่วยกันดูแล ซึ่งเจ้าของอาคารจะดูแลเฉพาะส่วนพื้นที่ที่ตรงกับอาคารของตัวเอง แต่มีเจ้าของอาคารอีกส่วนหนึ่งปล่อยให้พื้นที่รกร้างมีต้นไม้ขึ้นอย่างไม่เป็นระเบียบ ทำให้เกิดภาพที่ไม่งดงามสำหรับนักท่องเที่ยว และบางพื้นที่ที่มีต้นไม้ขึ้นรกเป็นที่หลบของสัตว์บางชนิดที่อาจก่อให้เกิดอันตรายกับนักท่องเที่ยวเช่นกัน</w:t>
      </w:r>
    </w:p>
    <w:p w14:paraId="7BF4AE68" w14:textId="4B0D3B33" w:rsidR="008B06AC" w:rsidRPr="00AD036F" w:rsidRDefault="008B06AC" w:rsidP="00D271A0">
      <w:pPr>
        <w:pStyle w:val="a4"/>
        <w:numPr>
          <w:ilvl w:val="0"/>
          <w:numId w:val="1"/>
        </w:numPr>
        <w:spacing w:after="0" w:line="240" w:lineRule="auto"/>
        <w:ind w:left="0" w:firstLine="1134"/>
        <w:contextualSpacing w:val="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การปล่อยน้ำเสียจากอาคารบ้านเรือนลงแม่น้ำโขงโดยตรงไม่มีการบำบัดน้ำเสียก่อนปล่อยลงแม่น้ำโขงซึ่งเป็นแม่น้ำสาธารณะ ในบางฤดูน้ำเ</w:t>
      </w:r>
      <w:r w:rsidR="00151A17" w:rsidRPr="00AD036F">
        <w:rPr>
          <w:rFonts w:ascii="TH SarabunPSK" w:hAnsi="TH SarabunPSK" w:cs="TH SarabunPSK" w:hint="cs"/>
          <w:sz w:val="28"/>
          <w:cs/>
        </w:rPr>
        <w:t>สียยังส่งกลิ่นเหม็น</w:t>
      </w:r>
      <w:r w:rsidRPr="00AD036F">
        <w:rPr>
          <w:rFonts w:ascii="TH SarabunPSK" w:hAnsi="TH SarabunPSK" w:cs="TH SarabunPSK" w:hint="cs"/>
          <w:sz w:val="28"/>
          <w:cs/>
        </w:rPr>
        <w:t>รบกวนผู้อยู่อาศัยและนักท่องเที่ยว</w:t>
      </w:r>
      <w:r w:rsidR="00151A17" w:rsidRPr="00AD036F">
        <w:rPr>
          <w:rFonts w:ascii="TH SarabunPSK" w:hAnsi="TH SarabunPSK" w:cs="TH SarabunPSK"/>
          <w:sz w:val="28"/>
        </w:rPr>
        <w:t xml:space="preserve"> </w:t>
      </w:r>
      <w:r w:rsidR="00151A17" w:rsidRPr="00AD036F">
        <w:rPr>
          <w:rFonts w:ascii="TH SarabunPSK" w:hAnsi="TH SarabunPSK" w:cs="TH SarabunPSK" w:hint="cs"/>
          <w:sz w:val="28"/>
          <w:cs/>
        </w:rPr>
        <w:t>และยังก่อให้เกิด</w:t>
      </w:r>
      <w:r w:rsidR="00151A17" w:rsidRPr="00AD036F">
        <w:rPr>
          <w:rFonts w:ascii="TH SarabunPSK" w:hAnsi="TH SarabunPSK" w:cs="TH SarabunPSK"/>
          <w:sz w:val="28"/>
          <w:cs/>
        </w:rPr>
        <w:t>ภาพที่ไม่งดงาม</w:t>
      </w:r>
    </w:p>
    <w:p w14:paraId="74D3C516" w14:textId="55A4EE7D" w:rsidR="00151A17" w:rsidRPr="00AD036F" w:rsidRDefault="00151A17" w:rsidP="00D271A0">
      <w:pPr>
        <w:pStyle w:val="a4"/>
        <w:numPr>
          <w:ilvl w:val="0"/>
          <w:numId w:val="1"/>
        </w:numPr>
        <w:spacing w:after="0" w:line="240" w:lineRule="auto"/>
        <w:ind w:left="0" w:firstLine="1134"/>
        <w:contextualSpacing w:val="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การไม่มีถังขยะรองรับสิ่งของที่นักท่องเที่ยวต้องการทิ้งขยะบนถนนคนเดินเพื่อความสวยงาม และมีมาตรการให้ร้านค้าที่อยู่ถนนคนเดินช่วยรับขยะจากนักท่องเที่ยวไปทิ้งแทน แต่ปัญหาที่เกิดคือนักท่องเที่ยวไม่รู้ว่าสามารถฝากขยะให้กับร้านค้าได้ และในฤดูท่องเที่ยวปริมาณนักท่องเที่ยวที่มีจำนวนมาก ก็จะนำขยะไปกองทิ้งที่บริเวณโคนเสาไฟฟ้าที่อยู่ปากซอย</w:t>
      </w:r>
    </w:p>
    <w:p w14:paraId="7B3CE030" w14:textId="77777777" w:rsidR="00B61115" w:rsidRPr="00AD036F" w:rsidRDefault="00B61115" w:rsidP="00D271A0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697193BC" w14:textId="2C40186A" w:rsidR="001349D7" w:rsidRPr="00AD036F" w:rsidRDefault="00F73138" w:rsidP="00D271A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  <w:cs/>
        </w:rPr>
      </w:pPr>
      <w:r w:rsidRPr="00AD036F">
        <w:rPr>
          <w:rFonts w:ascii="TH SarabunPSK" w:hAnsi="TH SarabunPSK" w:cs="TH SarabunPSK" w:hint="cs"/>
          <w:b/>
          <w:bCs/>
          <w:sz w:val="28"/>
          <w:cs/>
        </w:rPr>
        <w:t>บริบท</w:t>
      </w:r>
      <w:r w:rsidR="001349D7" w:rsidRPr="00AD036F">
        <w:rPr>
          <w:rFonts w:ascii="TH SarabunPSK" w:hAnsi="TH SarabunPSK" w:cs="TH SarabunPSK" w:hint="cs"/>
          <w:b/>
          <w:bCs/>
          <w:sz w:val="28"/>
          <w:cs/>
        </w:rPr>
        <w:t>ผังเมือง</w:t>
      </w:r>
      <w:r w:rsidR="002F01F8" w:rsidRPr="00AD036F">
        <w:rPr>
          <w:rFonts w:ascii="TH SarabunPSK" w:hAnsi="TH SarabunPSK" w:cs="TH SarabunPSK"/>
          <w:b/>
          <w:bCs/>
          <w:sz w:val="28"/>
        </w:rPr>
        <w:t xml:space="preserve">: </w:t>
      </w:r>
      <w:r w:rsidR="002F01F8" w:rsidRPr="00AD036F">
        <w:rPr>
          <w:rFonts w:ascii="TH SarabunPSK" w:hAnsi="TH SarabunPSK" w:cs="TH SarabunPSK" w:hint="cs"/>
          <w:b/>
          <w:bCs/>
          <w:sz w:val="28"/>
          <w:cs/>
        </w:rPr>
        <w:t>ผังเมืองรวมและผัง</w:t>
      </w:r>
      <w:r w:rsidR="00C73BB3">
        <w:rPr>
          <w:rFonts w:ascii="TH SarabunPSK" w:hAnsi="TH SarabunPSK" w:cs="TH SarabunPSK" w:hint="cs"/>
          <w:b/>
          <w:bCs/>
          <w:sz w:val="28"/>
          <w:cs/>
        </w:rPr>
        <w:t>พื้นที่</w:t>
      </w:r>
      <w:r w:rsidR="002F01F8" w:rsidRPr="00AD036F">
        <w:rPr>
          <w:rFonts w:ascii="TH SarabunPSK" w:hAnsi="TH SarabunPSK" w:cs="TH SarabunPSK" w:hint="cs"/>
          <w:b/>
          <w:bCs/>
          <w:sz w:val="28"/>
          <w:cs/>
        </w:rPr>
        <w:t>เฉพาะ</w:t>
      </w:r>
    </w:p>
    <w:p w14:paraId="6EC7964A" w14:textId="0B7D7DDD" w:rsidR="002A71C2" w:rsidRDefault="00151A17" w:rsidP="00D271A0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ab/>
      </w:r>
      <w:r w:rsidR="00E32ABE">
        <w:rPr>
          <w:rFonts w:ascii="TH SarabunPSK" w:hAnsi="TH SarabunPSK" w:cs="TH SarabunPSK"/>
          <w:sz w:val="28"/>
        </w:rPr>
        <w:tab/>
      </w:r>
      <w:r w:rsidR="002A71C2">
        <w:rPr>
          <w:rFonts w:ascii="TH SarabunPSK" w:hAnsi="TH SarabunPSK" w:cs="TH SarabunPSK" w:hint="cs"/>
          <w:sz w:val="28"/>
          <w:cs/>
        </w:rPr>
        <w:t>เมืองเกิดขึ้นจากการที่มีประชาชนมาอาศัยอยู่รวมตัวกัน มีการประกอบอาชีพที่แตกต่างกัน อาชีพด้านพาณิชย</w:t>
      </w:r>
      <w:r w:rsidR="00821F82">
        <w:rPr>
          <w:rFonts w:ascii="TH SarabunPSK" w:hAnsi="TH SarabunPSK" w:cs="TH SarabunPSK" w:hint="cs"/>
          <w:sz w:val="28"/>
          <w:cs/>
        </w:rPr>
        <w:t>์</w:t>
      </w:r>
      <w:r w:rsidR="002A71C2">
        <w:rPr>
          <w:rFonts w:ascii="TH SarabunPSK" w:hAnsi="TH SarabunPSK" w:cs="TH SarabunPSK" w:hint="cs"/>
          <w:sz w:val="28"/>
          <w:cs/>
        </w:rPr>
        <w:t>กรรมมักอยู่รวมตัวกันเป็นย่านต่างๆ และมีการขยายตัวจนมีความหนาแน่น ส่วนอาชีพเกษตรกรรมจะต้องใช้พื้นที่ที่กว้างขวาง จึงมักอยู่บริเวณรอบนอกของเมือง เมื่อ</w:t>
      </w:r>
      <w:r w:rsidR="00E32ABE">
        <w:rPr>
          <w:rFonts w:ascii="TH SarabunPSK" w:hAnsi="TH SarabunPSK" w:cs="TH SarabunPSK" w:hint="cs"/>
          <w:sz w:val="28"/>
          <w:cs/>
        </w:rPr>
        <w:t>เมืองมีการ</w:t>
      </w:r>
      <w:r w:rsidR="002A71C2">
        <w:rPr>
          <w:rFonts w:ascii="TH SarabunPSK" w:hAnsi="TH SarabunPSK" w:cs="TH SarabunPSK" w:hint="cs"/>
          <w:sz w:val="28"/>
          <w:cs/>
        </w:rPr>
        <w:t>เติบโตและมี</w:t>
      </w:r>
      <w:r w:rsidR="00E32ABE">
        <w:rPr>
          <w:rFonts w:ascii="TH SarabunPSK" w:hAnsi="TH SarabunPSK" w:cs="TH SarabunPSK" w:hint="cs"/>
          <w:sz w:val="28"/>
          <w:cs/>
        </w:rPr>
        <w:t>ขยายตัวของประชากรจนมีความหนาแน่น มีการ</w:t>
      </w:r>
      <w:r w:rsidR="002A71C2">
        <w:rPr>
          <w:rFonts w:ascii="TH SarabunPSK" w:hAnsi="TH SarabunPSK" w:cs="TH SarabunPSK" w:hint="cs"/>
          <w:sz w:val="28"/>
          <w:cs/>
        </w:rPr>
        <w:t>แบ่ง</w:t>
      </w:r>
      <w:r w:rsidR="00E32ABE">
        <w:rPr>
          <w:rFonts w:ascii="TH SarabunPSK" w:hAnsi="TH SarabunPSK" w:cs="TH SarabunPSK" w:hint="cs"/>
          <w:sz w:val="28"/>
          <w:cs/>
        </w:rPr>
        <w:t xml:space="preserve">ใช้พื้นที่เพื่อประโยชน์ต่างๆ </w:t>
      </w:r>
      <w:r w:rsidR="002A71C2">
        <w:rPr>
          <w:rFonts w:ascii="TH SarabunPSK" w:hAnsi="TH SarabunPSK" w:cs="TH SarabunPSK" w:hint="cs"/>
          <w:sz w:val="28"/>
          <w:cs/>
        </w:rPr>
        <w:t xml:space="preserve">ที่ชัดเจนขึ้น </w:t>
      </w:r>
      <w:r w:rsidR="00E32ABE">
        <w:rPr>
          <w:rFonts w:ascii="TH SarabunPSK" w:hAnsi="TH SarabunPSK" w:cs="TH SarabunPSK" w:hint="cs"/>
          <w:sz w:val="28"/>
          <w:cs/>
        </w:rPr>
        <w:t xml:space="preserve">เช่น </w:t>
      </w:r>
      <w:r w:rsidR="002A71C2">
        <w:rPr>
          <w:rFonts w:ascii="TH SarabunPSK" w:hAnsi="TH SarabunPSK" w:cs="TH SarabunPSK" w:hint="cs"/>
          <w:sz w:val="28"/>
          <w:cs/>
        </w:rPr>
        <w:t xml:space="preserve">ย่านการค้า </w:t>
      </w:r>
      <w:proofErr w:type="spellStart"/>
      <w:r w:rsidR="00E32ABE">
        <w:rPr>
          <w:rFonts w:ascii="TH SarabunPSK" w:hAnsi="TH SarabunPSK" w:cs="TH SarabunPSK" w:hint="cs"/>
          <w:sz w:val="28"/>
          <w:cs/>
        </w:rPr>
        <w:t>ศาสน</w:t>
      </w:r>
      <w:proofErr w:type="spellEnd"/>
      <w:r w:rsidR="00E32ABE">
        <w:rPr>
          <w:rFonts w:ascii="TH SarabunPSK" w:hAnsi="TH SarabunPSK" w:cs="TH SarabunPSK" w:hint="cs"/>
          <w:sz w:val="28"/>
          <w:cs/>
        </w:rPr>
        <w:t>สถาน สถานศึกษา จาก</w:t>
      </w:r>
      <w:r w:rsidR="002A71C2">
        <w:rPr>
          <w:rFonts w:ascii="TH SarabunPSK" w:hAnsi="TH SarabunPSK" w:cs="TH SarabunPSK" w:hint="cs"/>
          <w:sz w:val="28"/>
          <w:cs/>
        </w:rPr>
        <w:t>เหตุผลที่ประชากรอยู่อาศัยอย่างหนาแน่น ประกอบกับ</w:t>
      </w:r>
      <w:r w:rsidR="00E32ABE">
        <w:rPr>
          <w:rFonts w:ascii="TH SarabunPSK" w:hAnsi="TH SarabunPSK" w:cs="TH SarabunPSK" w:hint="cs"/>
          <w:sz w:val="28"/>
          <w:cs/>
        </w:rPr>
        <w:t>สุขาภิบาลในอดีตไม่ดีพอ</w:t>
      </w:r>
      <w:r w:rsidR="002A71C2">
        <w:rPr>
          <w:rFonts w:ascii="TH SarabunPSK" w:hAnsi="TH SarabunPSK" w:cs="TH SarabunPSK" w:hint="cs"/>
          <w:sz w:val="28"/>
          <w:cs/>
        </w:rPr>
        <w:t xml:space="preserve">ไม่มีการจัดการระบบของเสียหรือขยะมูลฝอยที่ถูกต้อง </w:t>
      </w:r>
      <w:r w:rsidR="00E32ABE">
        <w:rPr>
          <w:rFonts w:ascii="TH SarabunPSK" w:hAnsi="TH SarabunPSK" w:cs="TH SarabunPSK" w:hint="cs"/>
          <w:sz w:val="28"/>
          <w:cs/>
        </w:rPr>
        <w:t>จึง</w:t>
      </w:r>
      <w:r w:rsidR="00821F82">
        <w:rPr>
          <w:rFonts w:ascii="TH SarabunPSK" w:hAnsi="TH SarabunPSK" w:cs="TH SarabunPSK" w:hint="cs"/>
          <w:sz w:val="28"/>
          <w:cs/>
        </w:rPr>
        <w:t>ทำ</w:t>
      </w:r>
      <w:r w:rsidR="00E32ABE">
        <w:rPr>
          <w:rFonts w:ascii="TH SarabunPSK" w:hAnsi="TH SarabunPSK" w:cs="TH SarabunPSK" w:hint="cs"/>
          <w:sz w:val="28"/>
          <w:cs/>
        </w:rPr>
        <w:t>ให้เมืองที่มี</w:t>
      </w:r>
      <w:r w:rsidR="002A71C2">
        <w:rPr>
          <w:rFonts w:ascii="TH SarabunPSK" w:hAnsi="TH SarabunPSK" w:cs="TH SarabunPSK" w:hint="cs"/>
          <w:sz w:val="28"/>
          <w:cs/>
        </w:rPr>
        <w:t>ประชากร</w:t>
      </w:r>
      <w:r w:rsidR="00E32ABE">
        <w:rPr>
          <w:rFonts w:ascii="TH SarabunPSK" w:hAnsi="TH SarabunPSK" w:cs="TH SarabunPSK" w:hint="cs"/>
          <w:sz w:val="28"/>
          <w:cs/>
        </w:rPr>
        <w:t>หนาแน่น</w:t>
      </w:r>
      <w:r w:rsidR="002A71C2">
        <w:rPr>
          <w:rFonts w:ascii="TH SarabunPSK" w:hAnsi="TH SarabunPSK" w:cs="TH SarabunPSK" w:hint="cs"/>
          <w:sz w:val="28"/>
          <w:cs/>
        </w:rPr>
        <w:t>มัก</w:t>
      </w:r>
      <w:r w:rsidR="00D9712C">
        <w:rPr>
          <w:rFonts w:ascii="TH SarabunPSK" w:hAnsi="TH SarabunPSK" w:cs="TH SarabunPSK" w:hint="cs"/>
          <w:sz w:val="28"/>
          <w:cs/>
        </w:rPr>
        <w:t>เกิดโรคระบาดต่างๆ จึงทำให้</w:t>
      </w:r>
      <w:r w:rsidR="002A71C2">
        <w:rPr>
          <w:rFonts w:ascii="TH SarabunPSK" w:hAnsi="TH SarabunPSK" w:cs="TH SarabunPSK" w:hint="cs"/>
          <w:sz w:val="28"/>
          <w:cs/>
        </w:rPr>
        <w:t>มีแนวคิดจัดการเมือง</w:t>
      </w:r>
      <w:r w:rsidR="00D9712C">
        <w:rPr>
          <w:rFonts w:ascii="TH SarabunPSK" w:hAnsi="TH SarabunPSK" w:cs="TH SarabunPSK" w:hint="cs"/>
          <w:sz w:val="28"/>
          <w:cs/>
        </w:rPr>
        <w:t xml:space="preserve">เพื่อสุขอนามัยของประชาชน เป็นการลดความหนาแน่นของประชากร ไม่ให้มีการสร้างบ้านเรือนที่หนาแน่น และมีการกำหนดวัสดุการก่อสร้างเพื่อความปลอดภัยของผู้อยู่อาศัย เป็นการป้องกันการเกิดอัคคีภัย มีระบบระบายน้ำเสีย ระบบการจัดการของเสีย </w:t>
      </w:r>
      <w:r w:rsidR="002A71C2">
        <w:rPr>
          <w:rFonts w:ascii="TH SarabunPSK" w:hAnsi="TH SarabunPSK" w:cs="TH SarabunPSK" w:hint="cs"/>
          <w:sz w:val="28"/>
          <w:cs/>
        </w:rPr>
        <w:t>จึงได้เกิดการวางผังของเมืองขึ้น</w:t>
      </w:r>
    </w:p>
    <w:p w14:paraId="782F2ACD" w14:textId="0E0FB1BD" w:rsidR="00C96A4F" w:rsidRDefault="002A71C2" w:rsidP="00D271A0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ab/>
      </w:r>
      <w:r w:rsidR="00D9712C">
        <w:rPr>
          <w:rFonts w:ascii="TH SarabunPSK" w:hAnsi="TH SarabunPSK" w:cs="TH SarabunPSK" w:hint="cs"/>
          <w:sz w:val="28"/>
          <w:cs/>
        </w:rPr>
        <w:t>ผังเมืองในประเทศไทย</w:t>
      </w:r>
      <w:r>
        <w:rPr>
          <w:rFonts w:ascii="TH SarabunPSK" w:hAnsi="TH SarabunPSK" w:cs="TH SarabunPSK" w:hint="cs"/>
          <w:sz w:val="28"/>
          <w:cs/>
        </w:rPr>
        <w:t>เป็น</w:t>
      </w:r>
      <w:r w:rsidR="00D9712C">
        <w:rPr>
          <w:rFonts w:ascii="TH SarabunPSK" w:hAnsi="TH SarabunPSK" w:cs="TH SarabunPSK" w:hint="cs"/>
          <w:sz w:val="28"/>
          <w:cs/>
        </w:rPr>
        <w:t>เครื่องมือหนึ่งในการจัดการเมืองที่มีประชาชนอาศัยอยู่หนาแน่นมีสุขอนามัยที่ดี เมืองในประเทศไทยพัฒนามาจากที่ดินไร่นาที่มีคันนา</w:t>
      </w:r>
      <w:r w:rsidR="000D4873">
        <w:rPr>
          <w:rFonts w:ascii="TH SarabunPSK" w:hAnsi="TH SarabunPSK" w:cs="TH SarabunPSK" w:hint="cs"/>
          <w:sz w:val="28"/>
          <w:cs/>
        </w:rPr>
        <w:t>เป็นสิ่งแบ่งเขตพื้นที่</w:t>
      </w:r>
      <w:r w:rsidR="00D9712C">
        <w:rPr>
          <w:rFonts w:ascii="TH SarabunPSK" w:hAnsi="TH SarabunPSK" w:cs="TH SarabunPSK" w:hint="cs"/>
          <w:sz w:val="28"/>
          <w:cs/>
        </w:rPr>
        <w:t xml:space="preserve"> คันนาจึงถูกพัฒนา</w:t>
      </w:r>
      <w:r>
        <w:rPr>
          <w:rFonts w:ascii="TH SarabunPSK" w:hAnsi="TH SarabunPSK" w:cs="TH SarabunPSK" w:hint="cs"/>
          <w:sz w:val="28"/>
          <w:cs/>
        </w:rPr>
        <w:t>กลาย</w:t>
      </w:r>
      <w:r w:rsidR="00D9712C">
        <w:rPr>
          <w:rFonts w:ascii="TH SarabunPSK" w:hAnsi="TH SarabunPSK" w:cs="TH SarabunPSK" w:hint="cs"/>
          <w:sz w:val="28"/>
          <w:cs/>
        </w:rPr>
        <w:t xml:space="preserve">เป็นถนน </w:t>
      </w:r>
      <w:r>
        <w:rPr>
          <w:rFonts w:ascii="TH SarabunPSK" w:hAnsi="TH SarabunPSK" w:cs="TH SarabunPSK" w:hint="cs"/>
          <w:sz w:val="28"/>
          <w:cs/>
        </w:rPr>
        <w:t>ถนนจึงมีสภาพที่</w:t>
      </w:r>
      <w:r w:rsidR="00D9712C">
        <w:rPr>
          <w:rFonts w:ascii="TH SarabunPSK" w:hAnsi="TH SarabunPSK" w:cs="TH SarabunPSK" w:hint="cs"/>
          <w:sz w:val="28"/>
          <w:cs/>
        </w:rPr>
        <w:t>ไปตามแนวคันนา ส่วนพื้นที่</w:t>
      </w:r>
      <w:r>
        <w:rPr>
          <w:rFonts w:ascii="TH SarabunPSK" w:hAnsi="TH SarabunPSK" w:cs="TH SarabunPSK" w:hint="cs"/>
          <w:sz w:val="28"/>
          <w:cs/>
        </w:rPr>
        <w:t>ใช้สอย</w:t>
      </w:r>
      <w:r w:rsidR="00D9712C">
        <w:rPr>
          <w:rFonts w:ascii="TH SarabunPSK" w:hAnsi="TH SarabunPSK" w:cs="TH SarabunPSK" w:hint="cs"/>
          <w:sz w:val="28"/>
          <w:cs/>
        </w:rPr>
        <w:t>ก็จะมีรูปร่างเป็นไปตามพื้นที่นา</w:t>
      </w:r>
      <w:r>
        <w:rPr>
          <w:rFonts w:ascii="TH SarabunPSK" w:hAnsi="TH SarabunPSK" w:cs="TH SarabunPSK" w:hint="cs"/>
          <w:sz w:val="28"/>
          <w:cs/>
        </w:rPr>
        <w:t>จึงมี</w:t>
      </w:r>
      <w:r w:rsidR="00D9712C">
        <w:rPr>
          <w:rFonts w:ascii="TH SarabunPSK" w:hAnsi="TH SarabunPSK" w:cs="TH SarabunPSK" w:hint="cs"/>
          <w:sz w:val="28"/>
          <w:cs/>
        </w:rPr>
        <w:t xml:space="preserve">ขนาดใหญ่เล็กต่างกันไป เป็นเหตุให้พื้นที่นาเมืองพัฒนาเป็นพื้นที่เมือง พื้นที่ถนนจึงไม่พอกับพื้นที่เมืองไม่เป็นไปตามมาตรฐาน ส่งผลให้ขนส่งสาธารณะไม่มีประสิทธิภาพเพียงพอ </w:t>
      </w:r>
      <w:r w:rsidR="002F46B5">
        <w:rPr>
          <w:rFonts w:ascii="TH SarabunPSK" w:hAnsi="TH SarabunPSK" w:cs="TH SarabunPSK" w:hint="cs"/>
          <w:sz w:val="28"/>
          <w:cs/>
        </w:rPr>
        <w:t>การจราจรติดขัด เสียเวลาเพื่อการเดินทางและค่าใช้จ่ายเรื่องพลังงาน</w:t>
      </w:r>
      <w:r w:rsidR="00D9712C">
        <w:rPr>
          <w:rFonts w:ascii="TH SarabunPSK" w:hAnsi="TH SarabunPSK" w:cs="TH SarabunPSK" w:hint="cs"/>
          <w:sz w:val="28"/>
          <w:cs/>
        </w:rPr>
        <w:t xml:space="preserve"> </w:t>
      </w:r>
      <w:r w:rsidR="001C118E">
        <w:rPr>
          <w:rFonts w:ascii="TH SarabunPSK" w:hAnsi="TH SarabunPSK" w:cs="TH SarabunPSK" w:hint="cs"/>
          <w:sz w:val="28"/>
          <w:cs/>
        </w:rPr>
        <w:t>คุณภาพชีวิตของประชาชนในเมืองต่ำ</w:t>
      </w:r>
      <w:r w:rsidR="001C118E">
        <w:rPr>
          <w:rFonts w:ascii="TH SarabunPSK" w:hAnsi="TH SarabunPSK" w:cs="TH SarabunPSK"/>
          <w:sz w:val="28"/>
        </w:rPr>
        <w:t xml:space="preserve"> </w:t>
      </w:r>
      <w:r w:rsidR="002F46B5">
        <w:rPr>
          <w:rFonts w:ascii="TH SarabunPSK" w:hAnsi="TH SarabunPSK" w:cs="TH SarabunPSK" w:hint="cs"/>
          <w:sz w:val="28"/>
          <w:cs/>
        </w:rPr>
        <w:t>ปัจจุบันทิศทาง</w:t>
      </w:r>
      <w:r w:rsidR="001C118E">
        <w:rPr>
          <w:rFonts w:ascii="TH SarabunPSK" w:hAnsi="TH SarabunPSK" w:cs="TH SarabunPSK" w:hint="cs"/>
          <w:sz w:val="28"/>
          <w:cs/>
        </w:rPr>
        <w:lastRenderedPageBreak/>
        <w:t>การพัฒนา</w:t>
      </w:r>
      <w:r w:rsidR="002F46B5">
        <w:rPr>
          <w:rFonts w:ascii="TH SarabunPSK" w:hAnsi="TH SarabunPSK" w:cs="TH SarabunPSK" w:hint="cs"/>
          <w:sz w:val="28"/>
          <w:cs/>
        </w:rPr>
        <w:t xml:space="preserve">เมืองใหญ่ๆ </w:t>
      </w:r>
      <w:r w:rsidR="001C118E">
        <w:rPr>
          <w:rFonts w:ascii="TH SarabunPSK" w:hAnsi="TH SarabunPSK" w:cs="TH SarabunPSK" w:hint="cs"/>
          <w:sz w:val="28"/>
          <w:cs/>
        </w:rPr>
        <w:t>คือ การ</w:t>
      </w:r>
      <w:r w:rsidR="002F46B5">
        <w:rPr>
          <w:rFonts w:ascii="TH SarabunPSK" w:hAnsi="TH SarabunPSK" w:cs="TH SarabunPSK" w:hint="cs"/>
          <w:sz w:val="28"/>
          <w:cs/>
        </w:rPr>
        <w:t>ทำเมืองให้เล็กลง (</w:t>
      </w:r>
      <w:r w:rsidR="002F46B5">
        <w:rPr>
          <w:rFonts w:ascii="TH SarabunPSK" w:hAnsi="TH SarabunPSK" w:cs="TH SarabunPSK"/>
          <w:sz w:val="28"/>
        </w:rPr>
        <w:t>Compact City</w:t>
      </w:r>
      <w:r w:rsidR="002F46B5">
        <w:rPr>
          <w:rFonts w:ascii="TH SarabunPSK" w:hAnsi="TH SarabunPSK" w:cs="TH SarabunPSK" w:hint="cs"/>
          <w:sz w:val="28"/>
          <w:cs/>
        </w:rPr>
        <w:t xml:space="preserve">) หมายถึง เมืองที่มีประชากรอาศัยอยู่เยอะ แต่มีการออกแบบเมืองที่ดี โครงสร้างพื้นฐานครบถ้วน เพื่อทำให้ประชาชนมีเวลาใช้ชีวิตส่วนตัวมากขึ้น การเดินทางใช้เวลาลดลงมีการแก้ไขระบบขนส่งมวลชนที่ดี มีการพัฒนาที่อยู่อาศัยใกล้สถานีขนส่ง เพื่อลดเวลาการเดินทาง ทุกคนในเมืองสามารมีส่วนในการออกความเห็นการออกแบบผัง ดังนั้น หลักการของผังเมืองที่ดี คือ การที่ทำให้ประชาชนในเมืองมีความเป็นอยู่ที่ดี มีสุขอนามัย มีการสนับสนุนเศรษฐกิจ และทำให้ชีวิตของเมืองดีขึ้น </w:t>
      </w:r>
      <w:r w:rsidR="001C118E">
        <w:rPr>
          <w:rFonts w:ascii="TH SarabunPSK" w:hAnsi="TH SarabunPSK" w:cs="TH SarabunPSK" w:hint="cs"/>
          <w:sz w:val="28"/>
          <w:cs/>
        </w:rPr>
        <w:t>ดังนั้นการวางผังเมืองมีจุดประสงค์ให้ประชาชนในเมืองมีคุณภาพชีวิตที่ดีขึ้น มีสุขอนามัย การเดินทางสะดวกรวดเร็ว และมีเวลาในการดำเนินชีวิตส่วนตัวมากขึ้น</w:t>
      </w:r>
      <w:r w:rsidR="00C96A4F">
        <w:rPr>
          <w:rFonts w:ascii="TH SarabunPSK" w:hAnsi="TH SarabunPSK" w:cs="TH SarabunPSK" w:hint="cs"/>
          <w:sz w:val="28"/>
          <w:cs/>
        </w:rPr>
        <w:t xml:space="preserve"> ผังเมืองจึงมีการแบ่งการใช้ประโยชน์ที่ดินที่ชัดเจน แบ่งออกเป็นย่านการใช้ที่ดินที่ไม่ปะปนกัน การวางระบบคมนาคมที่กระจายตัวทั่วถึงพื้นที่ของเมือง ทำให้ประชาชนที่อาศัยในเมืองสามารถยกระดับคุณชีวิตให้ดีขึ้นได้ </w:t>
      </w:r>
    </w:p>
    <w:p w14:paraId="1C80DAD2" w14:textId="448A0444" w:rsidR="009A6537" w:rsidRPr="00AD036F" w:rsidRDefault="002F46B5" w:rsidP="00D271A0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ab/>
      </w:r>
      <w:r w:rsidR="009A6537" w:rsidRPr="00AD036F">
        <w:rPr>
          <w:rFonts w:ascii="TH SarabunPSK" w:hAnsi="TH SarabunPSK" w:cs="TH SarabunPSK"/>
          <w:sz w:val="28"/>
          <w:cs/>
        </w:rPr>
        <w:t>การวางผังเมืองของประเทศไทยเป็นการดำเนินการโดยอาศัยอำนาจแห่ง นิยามคำว่า "การผังเมือง" ไว้ว่า การผังเมือง หมายถึง การวาง จัดทำ และการดำเนินการให้เป็นไปตามผังเมืองในระดับต่าง</w:t>
      </w:r>
      <w:r w:rsidR="004C14B9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9A6537" w:rsidRPr="00AD036F">
        <w:rPr>
          <w:rFonts w:ascii="TH SarabunPSK" w:hAnsi="TH SarabunPSK" w:cs="TH SarabunPSK" w:hint="cs"/>
          <w:sz w:val="28"/>
          <w:cs/>
        </w:rPr>
        <w:t>ๆ</w:t>
      </w:r>
      <w:r w:rsidR="009A6537" w:rsidRPr="00AD036F">
        <w:rPr>
          <w:rFonts w:ascii="TH SarabunPSK" w:hAnsi="TH SarabunPSK" w:cs="TH SarabunPSK"/>
          <w:sz w:val="28"/>
          <w:cs/>
        </w:rPr>
        <w:t xml:space="preserve"> สำหรับเป็นกรอบขี้นำการพัฒนาทางด้านกายภาพในระดับประเทศ ระดับภาค</w:t>
      </w:r>
      <w:r w:rsidR="009A6537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9A6537" w:rsidRPr="00AD036F">
        <w:rPr>
          <w:rFonts w:ascii="TH SarabunPSK" w:hAnsi="TH SarabunPSK" w:cs="TH SarabunPSK"/>
          <w:sz w:val="28"/>
          <w:cs/>
        </w:rPr>
        <w:t>ระดับจังหวัด ระดับเมือง ระดับชนบท และพื้นที่เฉพาะควบคู่กับแผนพัฒนาเศรษฐกิจและสังคมแห่งชาติ เพื่อการพัฒนาเมือง บริเวณที่เกี่ยวข้อง หรือชนบทให้มีหรือทำให้ดียิ่งขึ้นซึ่งสุขลักษณะ</w:t>
      </w:r>
      <w:r w:rsidR="009A6537" w:rsidRPr="00AD036F">
        <w:rPr>
          <w:rFonts w:ascii="TH SarabunPSK" w:hAnsi="TH SarabunPSK" w:cs="TH SarabunPSK"/>
          <w:sz w:val="28"/>
        </w:rPr>
        <w:t xml:space="preserve"> </w:t>
      </w:r>
      <w:r w:rsidR="009A6537" w:rsidRPr="00AD036F">
        <w:rPr>
          <w:rFonts w:ascii="TH SarabunPSK" w:hAnsi="TH SarabunPSK" w:cs="TH SarabunPSK"/>
          <w:sz w:val="28"/>
          <w:cs/>
        </w:rPr>
        <w:t xml:space="preserve">ความสะดวกสบาย ความเป็นระเบียบ ความสวยงาม การใช้ประโยชน์ในทรัพย์สิน การคมนาคมและการขนส่ง ความปลอดภัยของประชาชน </w:t>
      </w:r>
      <w:proofErr w:type="spellStart"/>
      <w:r w:rsidR="009A6537" w:rsidRPr="00AD036F">
        <w:rPr>
          <w:rFonts w:ascii="TH SarabunPSK" w:hAnsi="TH SarabunPSK" w:cs="TH SarabunPSK"/>
          <w:sz w:val="28"/>
          <w:cs/>
        </w:rPr>
        <w:t>สวัสดิ</w:t>
      </w:r>
      <w:proofErr w:type="spellEnd"/>
      <w:r w:rsidR="009A6537" w:rsidRPr="00AD036F">
        <w:rPr>
          <w:rFonts w:ascii="TH SarabunPSK" w:hAnsi="TH SarabunPSK" w:cs="TH SarabunPSK"/>
          <w:sz w:val="28"/>
          <w:cs/>
        </w:rPr>
        <w:t>ภาพของสังคม การป้องกันภัยพิบัติ และการป้องกันความขัดแย้งในการใช้ประโยชน์ที่ดิน เพื่อส่งเสริมการเศรษฐกิจ สังคม และสภาพ</w:t>
      </w:r>
      <w:r w:rsidR="009A6537" w:rsidRPr="00AD036F">
        <w:rPr>
          <w:rFonts w:ascii="TH SarabunPSK" w:hAnsi="TH SarabunPSK" w:cs="TH SarabunPSK" w:hint="cs"/>
          <w:sz w:val="28"/>
          <w:cs/>
        </w:rPr>
        <w:t>แ</w:t>
      </w:r>
      <w:r w:rsidR="009A6537" w:rsidRPr="00AD036F">
        <w:rPr>
          <w:rFonts w:ascii="TH SarabunPSK" w:hAnsi="TH SarabunPSK" w:cs="TH SarabunPSK"/>
          <w:sz w:val="28"/>
          <w:cs/>
        </w:rPr>
        <w:t>วดล้อม เพื่อดำรงรักษาหรือบูรณะสถานที่และวัตถุที่มีประโยชน์หรือคุณค่าในทางศิลปกรรม สถาปัตยกรรม ประวัติศาสตร์หรือโบราณคดี หรือบำรุงรักษาทรัพยากรธรรมชาติและสิ่งแวดล้อม ภูมิประเทศที่งดงามหรือมีคุณค่าในทางธรรมชาติ</w:t>
      </w:r>
      <w:r w:rsidR="009A6537" w:rsidRPr="00AD036F">
        <w:rPr>
          <w:rFonts w:ascii="TH SarabunPSK" w:hAnsi="TH SarabunPSK" w:cs="TH SarabunPSK"/>
          <w:sz w:val="28"/>
        </w:rPr>
        <w:t xml:space="preserve">” </w:t>
      </w:r>
      <w:r w:rsidR="009A6537" w:rsidRPr="00AD036F">
        <w:rPr>
          <w:rFonts w:ascii="TH SarabunPSK" w:hAnsi="TH SarabunPSK" w:cs="TH SarabunPSK" w:hint="cs"/>
          <w:sz w:val="28"/>
          <w:cs/>
        </w:rPr>
        <w:t>(</w:t>
      </w:r>
      <w:r w:rsidR="009A6537" w:rsidRPr="00AD036F">
        <w:rPr>
          <w:rFonts w:ascii="TH SarabunPSK" w:hAnsi="TH SarabunPSK" w:cs="TH SarabunPSK"/>
          <w:sz w:val="28"/>
          <w:cs/>
        </w:rPr>
        <w:t>พระราชบัญญัติการผังเมือง พ.ศ.25</w:t>
      </w:r>
      <w:r w:rsidR="009A6537" w:rsidRPr="00AD036F">
        <w:rPr>
          <w:rFonts w:ascii="TH SarabunPSK" w:hAnsi="TH SarabunPSK" w:cs="TH SarabunPSK" w:hint="cs"/>
          <w:sz w:val="28"/>
          <w:cs/>
        </w:rPr>
        <w:t>62</w:t>
      </w:r>
      <w:r w:rsidR="009A6537" w:rsidRPr="00AD036F">
        <w:rPr>
          <w:rFonts w:ascii="TH SarabunPSK" w:hAnsi="TH SarabunPSK" w:cs="TH SarabunPSK"/>
          <w:sz w:val="28"/>
          <w:cs/>
        </w:rPr>
        <w:t xml:space="preserve"> มาตรา 4 วรรคหนึ่ง</w:t>
      </w:r>
      <w:r w:rsidR="009A6537" w:rsidRPr="00AD036F">
        <w:rPr>
          <w:rFonts w:ascii="TH SarabunPSK" w:hAnsi="TH SarabunPSK" w:cs="TH SarabunPSK" w:hint="cs"/>
          <w:sz w:val="28"/>
          <w:cs/>
        </w:rPr>
        <w:t xml:space="preserve">) </w:t>
      </w:r>
    </w:p>
    <w:p w14:paraId="14B22A7D" w14:textId="2D8C22F9" w:rsidR="004C14B9" w:rsidRPr="00AD036F" w:rsidRDefault="004C14B9" w:rsidP="00D271A0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ab/>
      </w:r>
      <w:r w:rsidRPr="00AD036F">
        <w:rPr>
          <w:rFonts w:ascii="TH SarabunPSK" w:hAnsi="TH SarabunPSK" w:cs="TH SarabunPSK"/>
          <w:sz w:val="28"/>
        </w:rPr>
        <w:t>“</w:t>
      </w:r>
      <w:r w:rsidRPr="00AD036F">
        <w:rPr>
          <w:rFonts w:ascii="TH SarabunPSK" w:hAnsi="TH SarabunPSK" w:cs="TH SarabunPSK"/>
          <w:sz w:val="28"/>
          <w:cs/>
        </w:rPr>
        <w:t>การผังเมือง ประกอบด้วยผังเมืองรวม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 xml:space="preserve">และผังเมืองเฉพาะ </w:t>
      </w:r>
      <w:r w:rsidRPr="00AD036F">
        <w:rPr>
          <w:rFonts w:ascii="TH SarabunPSK" w:hAnsi="TH SarabunPSK" w:cs="TH SarabunPSK" w:hint="cs"/>
          <w:sz w:val="28"/>
          <w:cs/>
        </w:rPr>
        <w:t xml:space="preserve">ผังเมืองที่เป็นที่รู้จักทั่วไป คือ ผังเมืองรวม </w:t>
      </w:r>
      <w:r w:rsidRPr="00AD036F">
        <w:rPr>
          <w:rFonts w:ascii="TH SarabunPSK" w:hAnsi="TH SarabunPSK" w:cs="TH SarabunPSK"/>
          <w:sz w:val="28"/>
          <w:cs/>
        </w:rPr>
        <w:t>หมายถึง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>แผนผัง นโยบาย และโครงการ รวมทั้งมาตรการควบคุมโดยทั่วไปในพื้นที่หนึ่งพื้นที่ใด เพื่อใช้เป็นแนวทางในการพัฒนาเมืองและการดำรงรักษาเมือง บริเวณที่เกี่ยวข้อง หรือชนบท ในด้านการใช้ประโยชน์ในทรัพย์สิน การคมนาคมและการขนส่ง การสาธารณูปโภคสาธารณูปการ บริการสาธารณะ และสภาพแว</w:t>
      </w:r>
      <w:r w:rsidRPr="00AD036F">
        <w:rPr>
          <w:rFonts w:ascii="TH SarabunPSK" w:hAnsi="TH SarabunPSK" w:cs="TH SarabunPSK" w:hint="cs"/>
          <w:sz w:val="28"/>
          <w:cs/>
        </w:rPr>
        <w:t>ด</w:t>
      </w:r>
      <w:r w:rsidRPr="00AD036F">
        <w:rPr>
          <w:rFonts w:ascii="TH SarabunPSK" w:hAnsi="TH SarabunPSK" w:cs="TH SarabunPSK"/>
          <w:sz w:val="28"/>
          <w:cs/>
        </w:rPr>
        <w:t>ล้อม เพื่อบรร</w:t>
      </w:r>
      <w:r w:rsidRPr="00AD036F">
        <w:rPr>
          <w:rFonts w:ascii="TH SarabunPSK" w:hAnsi="TH SarabunPSK" w:cs="TH SarabunPSK" w:hint="cs"/>
          <w:sz w:val="28"/>
          <w:cs/>
        </w:rPr>
        <w:t>ลุ</w:t>
      </w:r>
      <w:r w:rsidRPr="00AD036F">
        <w:rPr>
          <w:rFonts w:ascii="TH SarabunPSK" w:hAnsi="TH SarabunPSK" w:cs="TH SarabunPSK"/>
          <w:sz w:val="28"/>
          <w:cs/>
        </w:rPr>
        <w:t>วัตถุประสงค์ของการผังเมือง</w:t>
      </w:r>
      <w:r w:rsidRPr="00AD036F">
        <w:rPr>
          <w:rFonts w:ascii="TH SarabunPSK" w:hAnsi="TH SarabunPSK" w:cs="TH SarabunPSK"/>
          <w:sz w:val="28"/>
        </w:rPr>
        <w:t>”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>(พระราชบัญญัติการผังเมือง พ.ศ.25</w:t>
      </w:r>
      <w:r w:rsidRPr="00AD036F">
        <w:rPr>
          <w:rFonts w:ascii="TH SarabunPSK" w:hAnsi="TH SarabunPSK" w:cs="TH SarabunPSK" w:hint="cs"/>
          <w:sz w:val="28"/>
          <w:cs/>
        </w:rPr>
        <w:t>62</w:t>
      </w:r>
      <w:r w:rsidRPr="00AD036F">
        <w:rPr>
          <w:rFonts w:ascii="TH SarabunPSK" w:hAnsi="TH SarabunPSK" w:cs="TH SarabunPSK"/>
          <w:sz w:val="28"/>
          <w:cs/>
        </w:rPr>
        <w:t xml:space="preserve"> มาตรา 4 วรรค</w:t>
      </w:r>
      <w:r w:rsidRPr="00AD036F">
        <w:rPr>
          <w:rFonts w:ascii="TH SarabunPSK" w:hAnsi="TH SarabunPSK" w:cs="TH SarabunPSK" w:hint="cs"/>
          <w:sz w:val="28"/>
          <w:cs/>
        </w:rPr>
        <w:t>สาม</w:t>
      </w:r>
      <w:r w:rsidRPr="00AD036F">
        <w:rPr>
          <w:rFonts w:ascii="TH SarabunPSK" w:hAnsi="TH SarabunPSK" w:cs="TH SarabunPSK"/>
          <w:sz w:val="28"/>
          <w:cs/>
        </w:rPr>
        <w:t>)</w:t>
      </w:r>
    </w:p>
    <w:p w14:paraId="5D218560" w14:textId="3988DC35" w:rsidR="00821F82" w:rsidRDefault="009A6537" w:rsidP="00D271A0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ab/>
      </w:r>
      <w:r w:rsidR="00821F82">
        <w:rPr>
          <w:rFonts w:ascii="TH SarabunPSK" w:hAnsi="TH SarabunPSK" w:cs="TH SarabunPSK" w:hint="cs"/>
          <w:sz w:val="28"/>
          <w:cs/>
        </w:rPr>
        <w:t>ความเชื่อหนึ่ง</w:t>
      </w:r>
      <w:r w:rsidR="005D27AB">
        <w:rPr>
          <w:rFonts w:ascii="TH SarabunPSK" w:hAnsi="TH SarabunPSK" w:cs="TH SarabunPSK" w:hint="cs"/>
          <w:sz w:val="28"/>
          <w:cs/>
        </w:rPr>
        <w:t>ที่เชื่อ</w:t>
      </w:r>
      <w:r w:rsidR="00821F82">
        <w:rPr>
          <w:rFonts w:ascii="TH SarabunPSK" w:hAnsi="TH SarabunPSK" w:cs="TH SarabunPSK" w:hint="cs"/>
          <w:sz w:val="28"/>
          <w:cs/>
        </w:rPr>
        <w:t>ว่า</w:t>
      </w:r>
      <w:r w:rsidR="00151A17" w:rsidRPr="00AD036F">
        <w:rPr>
          <w:rFonts w:ascii="TH SarabunPSK" w:hAnsi="TH SarabunPSK" w:cs="TH SarabunPSK" w:hint="cs"/>
          <w:sz w:val="28"/>
          <w:cs/>
        </w:rPr>
        <w:t>ผังเมือง</w:t>
      </w:r>
      <w:r w:rsidR="00B20737" w:rsidRPr="00AD036F">
        <w:rPr>
          <w:rFonts w:ascii="TH SarabunPSK" w:hAnsi="TH SarabunPSK" w:cs="TH SarabunPSK" w:hint="cs"/>
          <w:sz w:val="28"/>
          <w:cs/>
        </w:rPr>
        <w:t>เป็นอุปสรรคกับการพัฒนาเมือง มีการกำหนดพื้นที่การใช้ที่ดินประเ</w:t>
      </w:r>
      <w:r w:rsidR="004C14B9" w:rsidRPr="00AD036F">
        <w:rPr>
          <w:rFonts w:ascii="TH SarabunPSK" w:hAnsi="TH SarabunPSK" w:cs="TH SarabunPSK" w:hint="cs"/>
          <w:sz w:val="28"/>
          <w:cs/>
        </w:rPr>
        <w:t>ภ</w:t>
      </w:r>
      <w:r w:rsidR="00B20737" w:rsidRPr="00AD036F">
        <w:rPr>
          <w:rFonts w:ascii="TH SarabunPSK" w:hAnsi="TH SarabunPSK" w:cs="TH SarabunPSK" w:hint="cs"/>
          <w:sz w:val="28"/>
          <w:cs/>
        </w:rPr>
        <w:t>ทต่าง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B20737" w:rsidRPr="00AD036F">
        <w:rPr>
          <w:rFonts w:ascii="TH SarabunPSK" w:hAnsi="TH SarabunPSK" w:cs="TH SarabunPSK" w:hint="cs"/>
          <w:sz w:val="28"/>
          <w:cs/>
        </w:rPr>
        <w:t>ๆ ทำให้การลงทุนพัฒนาที่ดินไม่มีความคล่องตัว แต่ในความเป็นจริงแล้วผั</w:t>
      </w:r>
      <w:r w:rsidRPr="00AD036F">
        <w:rPr>
          <w:rFonts w:ascii="TH SarabunPSK" w:hAnsi="TH SarabunPSK" w:cs="TH SarabunPSK" w:hint="cs"/>
          <w:sz w:val="28"/>
          <w:cs/>
        </w:rPr>
        <w:t>ง</w:t>
      </w:r>
      <w:r w:rsidR="00B20737" w:rsidRPr="00AD036F">
        <w:rPr>
          <w:rFonts w:ascii="TH SarabunPSK" w:hAnsi="TH SarabunPSK" w:cs="TH SarabunPSK" w:hint="cs"/>
          <w:sz w:val="28"/>
          <w:cs/>
        </w:rPr>
        <w:t xml:space="preserve">เมืองเป็นเครื่องมือสำคัญในการพัฒนาเมืองให้มีความสวยงาม เป็นระเบียบเรียบร้อย และเป็นเมืองที่น่าอยู่อาศัย ผู้คนในเมืองมีการใช้ชีวิตที่มีความสุข </w:t>
      </w:r>
      <w:r w:rsidR="001A02C3" w:rsidRPr="00AD036F">
        <w:rPr>
          <w:rFonts w:ascii="TH SarabunPSK" w:hAnsi="TH SarabunPSK" w:cs="TH SarabunPSK" w:hint="cs"/>
          <w:sz w:val="28"/>
          <w:cs/>
        </w:rPr>
        <w:t xml:space="preserve">มีสาธารณสุขที่ดี มีการบริการสาธารณูปโภคสาธารณูปการที่เหมาะสม </w:t>
      </w:r>
      <w:r w:rsidR="00B20737" w:rsidRPr="00AD036F">
        <w:rPr>
          <w:rFonts w:ascii="TH SarabunPSK" w:hAnsi="TH SarabunPSK" w:cs="TH SarabunPSK" w:hint="cs"/>
          <w:sz w:val="28"/>
          <w:cs/>
        </w:rPr>
        <w:t>ช่วยให้</w:t>
      </w:r>
      <w:r w:rsidRPr="00AD036F">
        <w:rPr>
          <w:rFonts w:ascii="TH SarabunPSK" w:hAnsi="TH SarabunPSK" w:cs="TH SarabunPSK" w:hint="cs"/>
          <w:sz w:val="28"/>
          <w:cs/>
        </w:rPr>
        <w:t>ผู้</w:t>
      </w:r>
      <w:r w:rsidR="00B20737" w:rsidRPr="00AD036F">
        <w:rPr>
          <w:rFonts w:ascii="TH SarabunPSK" w:hAnsi="TH SarabunPSK" w:cs="TH SarabunPSK" w:hint="cs"/>
          <w:sz w:val="28"/>
          <w:cs/>
        </w:rPr>
        <w:t>อ</w:t>
      </w:r>
      <w:r w:rsidRPr="00AD036F">
        <w:rPr>
          <w:rFonts w:ascii="TH SarabunPSK" w:hAnsi="TH SarabunPSK" w:cs="TH SarabunPSK" w:hint="cs"/>
          <w:sz w:val="28"/>
          <w:cs/>
        </w:rPr>
        <w:t>ยู่</w:t>
      </w:r>
      <w:r w:rsidR="00B20737" w:rsidRPr="00AD036F">
        <w:rPr>
          <w:rFonts w:ascii="TH SarabunPSK" w:hAnsi="TH SarabunPSK" w:cs="TH SarabunPSK" w:hint="cs"/>
          <w:sz w:val="28"/>
          <w:cs/>
        </w:rPr>
        <w:t>อาศัยมีสภาพแ</w:t>
      </w:r>
      <w:r w:rsidRPr="00AD036F">
        <w:rPr>
          <w:rFonts w:ascii="TH SarabunPSK" w:hAnsi="TH SarabunPSK" w:cs="TH SarabunPSK" w:hint="cs"/>
          <w:sz w:val="28"/>
          <w:cs/>
        </w:rPr>
        <w:t>ว</w:t>
      </w:r>
      <w:r w:rsidR="00B20737" w:rsidRPr="00AD036F">
        <w:rPr>
          <w:rFonts w:ascii="TH SarabunPSK" w:hAnsi="TH SarabunPSK" w:cs="TH SarabunPSK" w:hint="cs"/>
          <w:sz w:val="28"/>
          <w:cs/>
        </w:rPr>
        <w:t>ดล้อมที่ดี เพราะมีการกำหนดความเหมาะสมของความหนาแน่นของประชากรในพื้นที่ มีการกำหนดประเภทของกิจกรรมการใช้ที่ดินที่เหมาะสม ไม่มีการใช้ที่ดินที่สร้างความขัดแย้งรบกวนคนในเมือง เช่น การห้ามไม่ให้เปิดสถานบริการกลางคืนที่ส่งเสียงดังในย่านที่อยู่อาศัย</w:t>
      </w:r>
      <w:r w:rsidR="00423783" w:rsidRPr="00AD036F">
        <w:rPr>
          <w:rFonts w:ascii="TH SarabunPSK" w:hAnsi="TH SarabunPSK" w:cs="TH SarabunPSK"/>
          <w:sz w:val="28"/>
        </w:rPr>
        <w:t xml:space="preserve"> </w:t>
      </w:r>
      <w:r w:rsidR="00423783" w:rsidRPr="00AD036F">
        <w:rPr>
          <w:rFonts w:ascii="TH SarabunPSK" w:hAnsi="TH SarabunPSK" w:cs="TH SarabunPSK" w:hint="cs"/>
          <w:sz w:val="28"/>
          <w:cs/>
        </w:rPr>
        <w:t xml:space="preserve">เป็นต้น </w:t>
      </w:r>
      <w:r w:rsidR="001B25D9" w:rsidRPr="00AD036F">
        <w:rPr>
          <w:rFonts w:ascii="TH SarabunPSK" w:hAnsi="TH SarabunPSK" w:cs="TH SarabunPSK"/>
          <w:sz w:val="28"/>
          <w:cs/>
        </w:rPr>
        <w:t>โดยหลักการทั่วไปจะประกอบด้วยเนื้อหาการวางผังเมืองหลัก 3 ส่วน ได้แก่ การวางผังระบบการใช้ประโยชน์ที่ดินหรือการแบ่งพื้นที่ประเภทการใช้ที่ดิน (</w:t>
      </w:r>
      <w:r w:rsidR="001B25D9" w:rsidRPr="00AD036F">
        <w:rPr>
          <w:rFonts w:ascii="TH SarabunPSK" w:hAnsi="TH SarabunPSK" w:cs="TH SarabunPSK"/>
          <w:sz w:val="28"/>
        </w:rPr>
        <w:t xml:space="preserve">Zoning) </w:t>
      </w:r>
      <w:r w:rsidR="001B25D9" w:rsidRPr="00AD036F">
        <w:rPr>
          <w:rFonts w:ascii="TH SarabunPSK" w:hAnsi="TH SarabunPSK" w:cs="TH SarabunPSK"/>
          <w:sz w:val="28"/>
          <w:cs/>
        </w:rPr>
        <w:t>การวางผังระบบคมนาคมและขนส่ง และการวางผังระบบสาธารณูปโภคและสาธารณูปกา</w:t>
      </w:r>
      <w:r w:rsidR="007F1E2B" w:rsidRPr="00AD036F">
        <w:rPr>
          <w:rFonts w:ascii="TH SarabunPSK" w:hAnsi="TH SarabunPSK" w:cs="TH SarabunPSK" w:hint="cs"/>
          <w:sz w:val="28"/>
          <w:cs/>
        </w:rPr>
        <w:t>ร</w:t>
      </w:r>
      <w:r w:rsidR="00821F82">
        <w:rPr>
          <w:rFonts w:ascii="TH SarabunPSK" w:hAnsi="TH SarabunPSK" w:cs="TH SarabunPSK" w:hint="cs"/>
          <w:sz w:val="28"/>
          <w:cs/>
        </w:rPr>
        <w:t xml:space="preserve"> </w:t>
      </w:r>
    </w:p>
    <w:p w14:paraId="2B28E2BC" w14:textId="10904062" w:rsidR="00821F82" w:rsidRDefault="00821F82" w:rsidP="00D271A0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ab/>
      </w:r>
      <w:r w:rsidR="00EA13E4" w:rsidRPr="00AD036F">
        <w:rPr>
          <w:rFonts w:ascii="TH SarabunPSK" w:hAnsi="TH SarabunPSK" w:cs="TH SarabunPSK" w:hint="cs"/>
          <w:sz w:val="28"/>
          <w:cs/>
        </w:rPr>
        <w:t>ผังเมืองมี</w:t>
      </w:r>
      <w:r w:rsidR="00FD33D5" w:rsidRPr="00AD036F">
        <w:rPr>
          <w:rFonts w:ascii="TH SarabunPSK" w:hAnsi="TH SarabunPSK" w:cs="TH SarabunPSK" w:hint="cs"/>
          <w:sz w:val="28"/>
          <w:cs/>
        </w:rPr>
        <w:t>การประกาศเป็นกฎกระทรวงบังคับใช้ และมีการปรับปรุงผังเมืองรวมทุก 5 ปี แต่ด้วยเป็นผังที่</w:t>
      </w:r>
      <w:r w:rsidR="00C94FE2" w:rsidRPr="00AD036F">
        <w:rPr>
          <w:rFonts w:ascii="TH SarabunPSK" w:hAnsi="TH SarabunPSK" w:cs="TH SarabunPSK" w:hint="cs"/>
          <w:sz w:val="28"/>
          <w:cs/>
        </w:rPr>
        <w:t>ควบคุมการใช้ที่ดินและการวางสาธารณูปโภค ทำให้</w:t>
      </w:r>
      <w:r w:rsidR="00C94FE2" w:rsidRPr="00AD036F">
        <w:rPr>
          <w:rFonts w:ascii="TH SarabunPSK" w:hAnsi="TH SarabunPSK" w:cs="TH SarabunPSK" w:hint="cs"/>
          <w:sz w:val="28"/>
          <w:u w:val="single"/>
          <w:cs/>
        </w:rPr>
        <w:t>การใช้ผังเมืองรวมไม่</w:t>
      </w:r>
      <w:r w:rsidR="0036677E">
        <w:rPr>
          <w:rFonts w:ascii="TH SarabunPSK" w:hAnsi="TH SarabunPSK" w:cs="TH SarabunPSK" w:hint="cs"/>
          <w:sz w:val="28"/>
          <w:u w:val="single"/>
          <w:cs/>
        </w:rPr>
        <w:t>มี</w:t>
      </w:r>
      <w:r w:rsidR="00C94FE2" w:rsidRPr="00AD036F">
        <w:rPr>
          <w:rFonts w:ascii="TH SarabunPSK" w:hAnsi="TH SarabunPSK" w:cs="TH SarabunPSK" w:hint="cs"/>
          <w:sz w:val="28"/>
          <w:u w:val="single"/>
          <w:cs/>
        </w:rPr>
        <w:t>รายละเอียดของเมือง</w:t>
      </w:r>
      <w:r w:rsidR="00F73138" w:rsidRPr="00AD036F">
        <w:rPr>
          <w:rFonts w:ascii="TH SarabunPSK" w:hAnsi="TH SarabunPSK" w:cs="TH SarabunPSK" w:hint="cs"/>
          <w:sz w:val="28"/>
          <w:u w:val="single"/>
          <w:cs/>
        </w:rPr>
        <w:t xml:space="preserve"> </w:t>
      </w:r>
      <w:r w:rsidR="00C94FE2" w:rsidRPr="00AD036F">
        <w:rPr>
          <w:rFonts w:ascii="TH SarabunPSK" w:hAnsi="TH SarabunPSK" w:cs="TH SarabunPSK" w:hint="cs"/>
          <w:sz w:val="28"/>
          <w:u w:val="single"/>
          <w:cs/>
        </w:rPr>
        <w:t>จึงทำให้การพัฒนาในพื้นที่แต่ละแห่งยังไม่มีรูปแ</w:t>
      </w:r>
      <w:r w:rsidR="001B25D9" w:rsidRPr="00AD036F">
        <w:rPr>
          <w:rFonts w:ascii="TH SarabunPSK" w:hAnsi="TH SarabunPSK" w:cs="TH SarabunPSK" w:hint="cs"/>
          <w:sz w:val="28"/>
          <w:u w:val="single"/>
          <w:cs/>
        </w:rPr>
        <w:t>บบการพัฒนาที่ชัดเจน ไม่มีรายละเอียดการพัฒนาพื้นที่ที่</w:t>
      </w:r>
      <w:r w:rsidR="001B25D9" w:rsidRPr="00AD036F">
        <w:rPr>
          <w:rFonts w:ascii="TH SarabunPSK" w:hAnsi="TH SarabunPSK" w:cs="TH SarabunPSK"/>
          <w:sz w:val="28"/>
          <w:u w:val="single"/>
          <w:cs/>
        </w:rPr>
        <w:t>มีประสิทธิภาพ ผังเมืองรวมจึงเป็นกลไกประ</w:t>
      </w:r>
      <w:r w:rsidR="001B25D9" w:rsidRPr="00AD036F">
        <w:rPr>
          <w:rFonts w:ascii="TH SarabunPSK" w:hAnsi="TH SarabunPSK" w:cs="TH SarabunPSK" w:hint="cs"/>
          <w:sz w:val="28"/>
          <w:u w:val="single"/>
          <w:cs/>
        </w:rPr>
        <w:t>ส</w:t>
      </w:r>
      <w:r w:rsidR="001B25D9" w:rsidRPr="00AD036F">
        <w:rPr>
          <w:rFonts w:ascii="TH SarabunPSK" w:hAnsi="TH SarabunPSK" w:cs="TH SarabunPSK"/>
          <w:sz w:val="28"/>
          <w:u w:val="single"/>
          <w:cs/>
        </w:rPr>
        <w:t>านการพัฒนาบนพื้นที่ระหว่างหน่วยงานภาครัฐ</w:t>
      </w:r>
      <w:r w:rsidR="001B25D9" w:rsidRPr="00AD036F">
        <w:rPr>
          <w:rFonts w:ascii="TH SarabunPSK" w:hAnsi="TH SarabunPSK" w:cs="TH SarabunPSK"/>
          <w:sz w:val="28"/>
          <w:u w:val="single"/>
        </w:rPr>
        <w:t xml:space="preserve"> </w:t>
      </w:r>
      <w:r w:rsidR="001B25D9" w:rsidRPr="00AD036F">
        <w:rPr>
          <w:rFonts w:ascii="TH SarabunPSK" w:hAnsi="TH SarabunPSK" w:cs="TH SarabunPSK"/>
          <w:sz w:val="28"/>
          <w:u w:val="single"/>
          <w:cs/>
        </w:rPr>
        <w:t>ด้านการคมนาคมและขนส่ง สาธารณูปโภคและสาธารณูปการกับการพัฒนาของภาคเอกชนในการใช้ประโยชน์ที่ดินประเภทต่างๆ</w:t>
      </w:r>
      <w:r w:rsidR="001B25D9" w:rsidRPr="00AD036F">
        <w:rPr>
          <w:rFonts w:ascii="TH SarabunPSK" w:hAnsi="TH SarabunPSK" w:cs="TH SarabunPSK"/>
          <w:sz w:val="28"/>
          <w:cs/>
        </w:rPr>
        <w:t xml:space="preserve"> ส่วน</w:t>
      </w:r>
      <w:r w:rsidR="001B25D9" w:rsidRPr="00AD036F">
        <w:rPr>
          <w:rFonts w:ascii="TH SarabunPSK" w:hAnsi="TH SarabunPSK" w:cs="TH SarabunPSK" w:hint="cs"/>
          <w:sz w:val="28"/>
          <w:cs/>
        </w:rPr>
        <w:t>ผังที่มี</w:t>
      </w:r>
      <w:r w:rsidR="001B25D9" w:rsidRPr="00AD036F">
        <w:rPr>
          <w:rFonts w:ascii="TH SarabunPSK" w:hAnsi="TH SarabunPSK" w:cs="TH SarabunPSK"/>
          <w:sz w:val="28"/>
          <w:cs/>
        </w:rPr>
        <w:t>ละเอียดการพัฒนาพื้นที่ที่มีประสิทธิภาพ</w:t>
      </w:r>
      <w:r w:rsidR="001B25D9" w:rsidRPr="00AD036F">
        <w:rPr>
          <w:rFonts w:ascii="TH SarabunPSK" w:hAnsi="TH SarabunPSK" w:cs="TH SarabunPSK" w:hint="cs"/>
          <w:sz w:val="28"/>
          <w:cs/>
        </w:rPr>
        <w:t xml:space="preserve"> ได้แก่</w:t>
      </w:r>
      <w:r w:rsidR="003A06DA">
        <w:rPr>
          <w:rFonts w:ascii="TH SarabunPSK" w:hAnsi="TH SarabunPSK" w:cs="TH SarabunPSK"/>
          <w:sz w:val="28"/>
        </w:rPr>
        <w:t xml:space="preserve"> </w:t>
      </w:r>
      <w:r w:rsidR="001B25D9" w:rsidRPr="00AD036F">
        <w:rPr>
          <w:rFonts w:ascii="TH SarabunPSK" w:hAnsi="TH SarabunPSK" w:cs="TH SarabunPSK"/>
          <w:sz w:val="28"/>
          <w:cs/>
        </w:rPr>
        <w:t>ผัง</w:t>
      </w:r>
      <w:r w:rsidR="0081177C">
        <w:rPr>
          <w:rFonts w:ascii="TH SarabunPSK" w:hAnsi="TH SarabunPSK" w:cs="TH SarabunPSK" w:hint="cs"/>
          <w:sz w:val="28"/>
          <w:cs/>
        </w:rPr>
        <w:t>พื้นที่</w:t>
      </w:r>
      <w:r w:rsidR="001B25D9" w:rsidRPr="00AD036F">
        <w:rPr>
          <w:rFonts w:ascii="TH SarabunPSK" w:hAnsi="TH SarabunPSK" w:cs="TH SarabunPSK"/>
          <w:sz w:val="28"/>
          <w:cs/>
        </w:rPr>
        <w:t xml:space="preserve">เฉพาะ </w:t>
      </w:r>
      <w:r w:rsidR="007C4AC5" w:rsidRPr="00AD036F">
        <w:rPr>
          <w:rFonts w:ascii="TH SarabunPSK" w:hAnsi="TH SarabunPSK" w:cs="TH SarabunPSK" w:hint="cs"/>
          <w:sz w:val="28"/>
          <w:cs/>
        </w:rPr>
        <w:t>เป็น</w:t>
      </w:r>
      <w:r w:rsidR="003A06DA">
        <w:rPr>
          <w:rFonts w:ascii="TH SarabunPSK" w:hAnsi="TH SarabunPSK" w:cs="TH SarabunPSK" w:hint="cs"/>
          <w:sz w:val="28"/>
          <w:cs/>
        </w:rPr>
        <w:t>ผังที่</w:t>
      </w:r>
      <w:r w:rsidR="0081177C">
        <w:rPr>
          <w:rFonts w:ascii="TH SarabunPSK" w:hAnsi="TH SarabunPSK" w:cs="TH SarabunPSK" w:hint="cs"/>
          <w:sz w:val="28"/>
          <w:cs/>
        </w:rPr>
        <w:t>กำหนดแนวทางและรายละเอียดในการพัฒนาพื้นที่เฉพาะหรือชุมชนที่สอดคล้องกับผังเมืองรวม เช่น การใช้ประโยชน์ที่ดิน หลักเกณฑ์การก่อสร้างและการใช้อาคาร โครงการเพื่อการพัฒนาระบบโครงสร้างพื้นฐานและการบริการชุมชน รวมถึงแผนงานและโครงการพัฒนาพื้นที่ พร้อ</w:t>
      </w:r>
      <w:r>
        <w:rPr>
          <w:rFonts w:ascii="TH SarabunPSK" w:hAnsi="TH SarabunPSK" w:cs="TH SarabunPSK" w:hint="cs"/>
          <w:sz w:val="28"/>
          <w:cs/>
        </w:rPr>
        <w:t>ม</w:t>
      </w:r>
      <w:r w:rsidR="0081177C">
        <w:rPr>
          <w:rFonts w:ascii="TH SarabunPSK" w:hAnsi="TH SarabunPSK" w:cs="TH SarabunPSK" w:hint="cs"/>
          <w:sz w:val="28"/>
          <w:cs/>
        </w:rPr>
        <w:t xml:space="preserve">รายละเอียดเพื่อนำไปสู่การพัฒนาพื้นที่อย่างเป็นรูปธรรมภายใต้การประสานและรีบฟังข้อคิดเห็นจากทุกหน่วยงานและภารส่วนที่เกี่ยวข้องทุกขั้นตอนในระหว่างการดำเนินการ </w:t>
      </w:r>
      <w:r w:rsidR="00F0306F">
        <w:rPr>
          <w:rFonts w:ascii="TH SarabunPSK" w:hAnsi="TH SarabunPSK" w:cs="TH SarabunPSK" w:hint="cs"/>
          <w:sz w:val="28"/>
          <w:cs/>
        </w:rPr>
        <w:t>ผังพื้นที่เฉพาะ</w:t>
      </w:r>
      <w:r w:rsidR="0081177C">
        <w:rPr>
          <w:rFonts w:ascii="TH SarabunPSK" w:hAnsi="TH SarabunPSK" w:cs="TH SarabunPSK" w:hint="cs"/>
          <w:sz w:val="28"/>
          <w:cs/>
        </w:rPr>
        <w:t xml:space="preserve">เป็นผังเสนอแนะที่ไม่มีผลบังคับใช้ตามกฎหมาย </w:t>
      </w:r>
      <w:r w:rsidR="00F0306F">
        <w:rPr>
          <w:rFonts w:ascii="TH SarabunPSK" w:hAnsi="TH SarabunPSK" w:cs="TH SarabunPSK" w:hint="cs"/>
          <w:sz w:val="28"/>
          <w:cs/>
        </w:rPr>
        <w:t>แต่</w:t>
      </w:r>
      <w:r w:rsidR="0081177C">
        <w:rPr>
          <w:rFonts w:ascii="TH SarabunPSK" w:hAnsi="TH SarabunPSK" w:cs="TH SarabunPSK" w:hint="cs"/>
          <w:sz w:val="28"/>
          <w:cs/>
        </w:rPr>
        <w:t>สามารถนำไปสู่การปฏิบัติไ</w:t>
      </w:r>
      <w:bookmarkStart w:id="0" w:name="_GoBack"/>
      <w:bookmarkEnd w:id="0"/>
      <w:r w:rsidR="0081177C">
        <w:rPr>
          <w:rFonts w:ascii="TH SarabunPSK" w:hAnsi="TH SarabunPSK" w:cs="TH SarabunPSK" w:hint="cs"/>
          <w:sz w:val="28"/>
          <w:cs/>
        </w:rPr>
        <w:t xml:space="preserve">ด้ 3 แนวทาง ดังนี้ </w:t>
      </w:r>
    </w:p>
    <w:p w14:paraId="5991E460" w14:textId="77777777" w:rsidR="00821F82" w:rsidRDefault="00821F82" w:rsidP="00821F82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/>
          <w:sz w:val="28"/>
          <w:cs/>
        </w:rPr>
        <w:tab/>
      </w:r>
      <w:r w:rsidR="0081177C">
        <w:rPr>
          <w:rFonts w:ascii="TH SarabunPSK" w:hAnsi="TH SarabunPSK" w:cs="TH SarabunPSK" w:hint="cs"/>
          <w:sz w:val="28"/>
          <w:cs/>
        </w:rPr>
        <w:t>1. จัดทำผังเมืองเฉพาะ โดยองค์กรปกครองส่วนท้องถิ่นที่มีหน้าที่โดยตรง สามารถนำข้อมูล แผนผัง มาตรการ และโครงการพัฒนาที่ได้จากการจัดทำเข้าสู่กระบวนการขั้นตอนการวางและจัดทำผังเมืองเฉพาะตาม</w:t>
      </w:r>
      <w:r w:rsidR="0081177C">
        <w:rPr>
          <w:rFonts w:ascii="TH SarabunPSK" w:hAnsi="TH SarabunPSK" w:cs="TH SarabunPSK" w:hint="cs"/>
          <w:sz w:val="28"/>
          <w:cs/>
        </w:rPr>
        <w:lastRenderedPageBreak/>
        <w:t>พระราชบัญญัติการผังเมือง พ.ศ.2562</w:t>
      </w:r>
      <w:r w:rsidR="00815565">
        <w:rPr>
          <w:rFonts w:ascii="TH SarabunPSK" w:hAnsi="TH SarabunPSK" w:cs="TH SarabunPSK" w:hint="cs"/>
          <w:sz w:val="28"/>
          <w:cs/>
        </w:rPr>
        <w:t xml:space="preserve"> โดย</w:t>
      </w:r>
      <w:r w:rsidR="00815565" w:rsidRPr="00815565">
        <w:rPr>
          <w:rFonts w:ascii="TH SarabunPSK" w:hAnsi="TH SarabunPSK" w:cs="TH SarabunPSK"/>
          <w:sz w:val="28"/>
          <w:cs/>
        </w:rPr>
        <w:t>องค์กรปกครองส่วนท้องถิ่น</w:t>
      </w:r>
      <w:r w:rsidR="00815565">
        <w:rPr>
          <w:rFonts w:ascii="TH SarabunPSK" w:hAnsi="TH SarabunPSK" w:cs="TH SarabunPSK" w:hint="cs"/>
          <w:sz w:val="28"/>
          <w:cs/>
        </w:rPr>
        <w:t>สามารถทำเรื่องขอให้กรม</w:t>
      </w:r>
      <w:proofErr w:type="spellStart"/>
      <w:r w:rsidR="00815565">
        <w:rPr>
          <w:rFonts w:ascii="TH SarabunPSK" w:hAnsi="TH SarabunPSK" w:cs="TH SarabunPSK" w:hint="cs"/>
          <w:sz w:val="28"/>
          <w:cs/>
        </w:rPr>
        <w:t>โยธาธิ</w:t>
      </w:r>
      <w:proofErr w:type="spellEnd"/>
      <w:r w:rsidR="00815565">
        <w:rPr>
          <w:rFonts w:ascii="TH SarabunPSK" w:hAnsi="TH SarabunPSK" w:cs="TH SarabunPSK" w:hint="cs"/>
          <w:sz w:val="28"/>
          <w:cs/>
        </w:rPr>
        <w:t xml:space="preserve">การและผังเมืองเป็นผู้ดำเนินการจัดทำแทนได้ </w:t>
      </w:r>
    </w:p>
    <w:p w14:paraId="4B2C1AF6" w14:textId="77777777" w:rsidR="00821F82" w:rsidRDefault="00821F82" w:rsidP="00821F82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/>
          <w:sz w:val="28"/>
          <w:cs/>
        </w:rPr>
        <w:tab/>
      </w:r>
      <w:r w:rsidR="00815565">
        <w:rPr>
          <w:rFonts w:ascii="TH SarabunPSK" w:hAnsi="TH SarabunPSK" w:cs="TH SarabunPSK" w:hint="cs"/>
          <w:sz w:val="28"/>
          <w:cs/>
        </w:rPr>
        <w:t>2. จัดทำเทศบัญญัติหรือข้อบัญญัติท้องถิ่น โดย</w:t>
      </w:r>
      <w:r w:rsidR="00815565" w:rsidRPr="00815565">
        <w:rPr>
          <w:rFonts w:ascii="TH SarabunPSK" w:hAnsi="TH SarabunPSK" w:cs="TH SarabunPSK"/>
          <w:sz w:val="28"/>
          <w:cs/>
        </w:rPr>
        <w:t>องค์กรปกครองส่วนท้องถิ่น</w:t>
      </w:r>
      <w:r w:rsidR="00815565">
        <w:rPr>
          <w:rFonts w:ascii="TH SarabunPSK" w:hAnsi="TH SarabunPSK" w:cs="TH SarabunPSK" w:hint="cs"/>
          <w:sz w:val="28"/>
          <w:cs/>
        </w:rPr>
        <w:t>ใช้ข้องมูลที่ได้จากการจัดทำผังพื้นที่เฉพาะไปดำเนินการ</w:t>
      </w:r>
      <w:r w:rsidR="00815565" w:rsidRPr="00815565">
        <w:rPr>
          <w:rFonts w:ascii="TH SarabunPSK" w:hAnsi="TH SarabunPSK" w:cs="TH SarabunPSK"/>
          <w:sz w:val="28"/>
          <w:cs/>
        </w:rPr>
        <w:t>จัดทำเทศบัญญัติหรือข้อบัญญัติท้องถิ่น</w:t>
      </w:r>
      <w:r w:rsidR="00815565">
        <w:rPr>
          <w:rFonts w:ascii="TH SarabunPSK" w:hAnsi="TH SarabunPSK" w:cs="TH SarabunPSK" w:hint="cs"/>
          <w:sz w:val="28"/>
          <w:cs/>
        </w:rPr>
        <w:t>เพื่อควบคุมอาคารและสิ่งปลูกสร้างในบริเวณพื้นที่ท</w:t>
      </w:r>
      <w:r w:rsidR="007A484A">
        <w:rPr>
          <w:rFonts w:ascii="TH SarabunPSK" w:hAnsi="TH SarabunPSK" w:cs="TH SarabunPSK" w:hint="cs"/>
          <w:sz w:val="28"/>
          <w:cs/>
        </w:rPr>
        <w:t xml:space="preserve">ี่มีความสำคัญ และ </w:t>
      </w:r>
    </w:p>
    <w:p w14:paraId="7F44101C" w14:textId="3EDC7E1B" w:rsidR="0081177C" w:rsidRDefault="00821F82" w:rsidP="00821F82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 w:hint="cs"/>
          <w:sz w:val="28"/>
          <w:cs/>
        </w:rPr>
      </w:pP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/>
          <w:sz w:val="28"/>
          <w:cs/>
        </w:rPr>
        <w:tab/>
      </w:r>
      <w:r w:rsidR="00815565">
        <w:rPr>
          <w:rFonts w:ascii="TH SarabunPSK" w:hAnsi="TH SarabunPSK" w:cs="TH SarabunPSK" w:hint="cs"/>
          <w:sz w:val="28"/>
          <w:cs/>
        </w:rPr>
        <w:t xml:space="preserve">3. การดำเนินการพัฒนาโครงการ </w:t>
      </w:r>
      <w:r w:rsidR="00815565" w:rsidRPr="00815565">
        <w:rPr>
          <w:rFonts w:ascii="TH SarabunPSK" w:hAnsi="TH SarabunPSK" w:cs="TH SarabunPSK"/>
          <w:sz w:val="28"/>
          <w:cs/>
        </w:rPr>
        <w:t>องค์กรปกครองส่วนท้องถิ่น</w:t>
      </w:r>
      <w:r w:rsidR="00815565">
        <w:rPr>
          <w:rFonts w:ascii="TH SarabunPSK" w:hAnsi="TH SarabunPSK" w:cs="TH SarabunPSK" w:hint="cs"/>
          <w:sz w:val="28"/>
          <w:cs/>
        </w:rPr>
        <w:t xml:space="preserve"> หรือ </w:t>
      </w:r>
      <w:r w:rsidR="00815565" w:rsidRPr="00815565">
        <w:rPr>
          <w:rFonts w:ascii="TH SarabunPSK" w:hAnsi="TH SarabunPSK" w:cs="TH SarabunPSK"/>
          <w:sz w:val="28"/>
          <w:cs/>
        </w:rPr>
        <w:t>กรม</w:t>
      </w:r>
      <w:proofErr w:type="spellStart"/>
      <w:r w:rsidR="00815565" w:rsidRPr="00815565">
        <w:rPr>
          <w:rFonts w:ascii="TH SarabunPSK" w:hAnsi="TH SarabunPSK" w:cs="TH SarabunPSK"/>
          <w:sz w:val="28"/>
          <w:cs/>
        </w:rPr>
        <w:t>โยธาธิ</w:t>
      </w:r>
      <w:proofErr w:type="spellEnd"/>
      <w:r w:rsidR="00815565" w:rsidRPr="00815565">
        <w:rPr>
          <w:rFonts w:ascii="TH SarabunPSK" w:hAnsi="TH SarabunPSK" w:cs="TH SarabunPSK"/>
          <w:sz w:val="28"/>
          <w:cs/>
        </w:rPr>
        <w:t>การและผังเมือง</w:t>
      </w:r>
      <w:r w:rsidR="00815565">
        <w:rPr>
          <w:rFonts w:ascii="TH SarabunPSK" w:hAnsi="TH SarabunPSK" w:cs="TH SarabunPSK" w:hint="cs"/>
          <w:sz w:val="28"/>
          <w:cs/>
        </w:rPr>
        <w:t xml:space="preserve"> หรือ หน่วยงานที่เกี่ยวข้องกับการพัฒนาเมืองสามารถนำโครงการพัฒนาตามผังและรายละเอียดต่างๆ เข้าบรรจุแผนงานประจำปีของหน่วยงาน เพื่อขอรับการจัดสรรงบประมาณและดำเนินการก่อสร้างหรือพัฒนาพื้นที่ให้เป็นรูปธรรม</w:t>
      </w:r>
    </w:p>
    <w:p w14:paraId="65986F72" w14:textId="4E86360A" w:rsidR="00B71121" w:rsidRPr="00AD036F" w:rsidRDefault="00D22D3F" w:rsidP="00D271A0">
      <w:pPr>
        <w:tabs>
          <w:tab w:val="left" w:pos="567"/>
        </w:tabs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 xml:space="preserve">ผังเมืองเฉพาะ คือ </w:t>
      </w:r>
      <w:r w:rsidR="009B7B62" w:rsidRPr="00AD036F">
        <w:rPr>
          <w:rFonts w:ascii="TH SarabunPSK" w:hAnsi="TH SarabunPSK" w:cs="TH SarabunPSK"/>
          <w:sz w:val="28"/>
          <w:cs/>
        </w:rPr>
        <w:t>แผนผังและโครงการดำเนินการเพื่อพัฒนาหรือดำรงรักษาบริเวณเฉพาะแห่งหรือกิจการที่เกี่ยวข้องในเมือง บริเวณที่เกี่ยวข้อง หรือชนบท เพื่อประโยชน์ในการสร้างเมืองใหม่ การพัฒนาเมือง การอนุรักษ์เมือง หรือการฟื้นฟูเมือง</w:t>
      </w:r>
      <w:r w:rsidR="007750A7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7750A7" w:rsidRPr="00AD036F">
        <w:rPr>
          <w:rFonts w:ascii="TH SarabunPSK" w:hAnsi="TH SarabunPSK" w:cs="TH SarabunPSK"/>
          <w:sz w:val="28"/>
          <w:cs/>
        </w:rPr>
        <w:t>(พระราชบัญญัติการผังเมือง พ.ศ.25</w:t>
      </w:r>
      <w:r w:rsidR="009B7B62" w:rsidRPr="00AD036F">
        <w:rPr>
          <w:rFonts w:ascii="TH SarabunPSK" w:hAnsi="TH SarabunPSK" w:cs="TH SarabunPSK" w:hint="cs"/>
          <w:sz w:val="28"/>
          <w:cs/>
        </w:rPr>
        <w:t>62</w:t>
      </w:r>
      <w:r w:rsidR="007750A7" w:rsidRPr="00AD036F">
        <w:rPr>
          <w:rFonts w:ascii="TH SarabunPSK" w:hAnsi="TH SarabunPSK" w:cs="TH SarabunPSK"/>
          <w:sz w:val="28"/>
          <w:cs/>
        </w:rPr>
        <w:t xml:space="preserve"> มาตรา 4 วรรคส</w:t>
      </w:r>
      <w:r w:rsidR="009B7B62" w:rsidRPr="00AD036F">
        <w:rPr>
          <w:rFonts w:ascii="TH SarabunPSK" w:hAnsi="TH SarabunPSK" w:cs="TH SarabunPSK" w:hint="cs"/>
          <w:sz w:val="28"/>
          <w:cs/>
        </w:rPr>
        <w:t>ี่</w:t>
      </w:r>
      <w:r w:rsidR="007750A7" w:rsidRPr="00AD036F">
        <w:rPr>
          <w:rFonts w:ascii="TH SarabunPSK" w:hAnsi="TH SarabunPSK" w:cs="TH SarabunPSK"/>
          <w:sz w:val="28"/>
          <w:cs/>
        </w:rPr>
        <w:t>)</w:t>
      </w:r>
      <w:r w:rsidR="001B25D9" w:rsidRPr="00AD036F">
        <w:rPr>
          <w:rFonts w:ascii="TH SarabunPSK" w:hAnsi="TH SarabunPSK" w:cs="TH SarabunPSK"/>
          <w:sz w:val="28"/>
          <w:cs/>
        </w:rPr>
        <w:t xml:space="preserve"> </w:t>
      </w:r>
      <w:r w:rsidR="007C4AC5" w:rsidRPr="00AD036F">
        <w:rPr>
          <w:rFonts w:ascii="TH SarabunPSK" w:hAnsi="TH SarabunPSK" w:cs="TH SarabunPSK" w:hint="cs"/>
          <w:sz w:val="28"/>
          <w:cs/>
        </w:rPr>
        <w:t>ดังนั้น</w:t>
      </w:r>
      <w:r w:rsidR="001B25D9" w:rsidRPr="00AD036F">
        <w:rPr>
          <w:rFonts w:ascii="TH SarabunPSK" w:hAnsi="TH SarabunPSK" w:cs="TH SarabunPSK"/>
          <w:sz w:val="28"/>
          <w:cs/>
        </w:rPr>
        <w:t>ผัง</w:t>
      </w:r>
      <w:r w:rsidR="001B25D9" w:rsidRPr="00AD036F">
        <w:rPr>
          <w:rFonts w:ascii="TH SarabunPSK" w:hAnsi="TH SarabunPSK" w:cs="TH SarabunPSK"/>
          <w:sz w:val="28"/>
          <w:u w:val="single"/>
          <w:cs/>
        </w:rPr>
        <w:t>เมืองเฉพาะเป็นการวางแผนผังโครงการพัฒนาเมือง หรือโครงการอนุรักษ์พื้นฟูเมืองในบริเวณพื้นที่ต่าง</w:t>
      </w:r>
      <w:r w:rsidR="00970385" w:rsidRPr="00AD036F">
        <w:rPr>
          <w:rFonts w:ascii="TH SarabunPSK" w:hAnsi="TH SarabunPSK" w:cs="TH SarabunPSK" w:hint="cs"/>
          <w:sz w:val="28"/>
          <w:u w:val="single"/>
          <w:cs/>
        </w:rPr>
        <w:t>ๆ</w:t>
      </w:r>
      <w:r w:rsidR="001B25D9" w:rsidRPr="00AD036F">
        <w:rPr>
          <w:rFonts w:ascii="TH SarabunPSK" w:hAnsi="TH SarabunPSK" w:cs="TH SarabunPSK"/>
          <w:sz w:val="28"/>
          <w:u w:val="single"/>
          <w:cs/>
        </w:rPr>
        <w:t xml:space="preserve"> ตามความเหมาะสมและจำเป็นหรือตามที่ผังเมืองรวมกำหนด ผังเมืองเฉพาะเป็นการทำให้แผนผัง นโยบายและโครงการที่ปรากฏในผังเมืองรวมบรรลุวัตถุประสงค์ของการผังเมือง</w:t>
      </w:r>
      <w:r w:rsidR="001B25D9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970385" w:rsidRPr="00AD036F">
        <w:rPr>
          <w:rFonts w:ascii="TH SarabunPSK" w:hAnsi="TH SarabunPSK" w:cs="TH SarabunPSK" w:hint="cs"/>
          <w:sz w:val="28"/>
          <w:cs/>
        </w:rPr>
        <w:t>ผังเมืองเฉพ</w:t>
      </w:r>
      <w:r w:rsidR="00C94FE2" w:rsidRPr="00AD036F">
        <w:rPr>
          <w:rFonts w:ascii="TH SarabunPSK" w:hAnsi="TH SarabunPSK" w:cs="TH SarabunPSK" w:hint="cs"/>
          <w:sz w:val="28"/>
          <w:cs/>
        </w:rPr>
        <w:t>าะ</w:t>
      </w:r>
      <w:r w:rsidR="00970385" w:rsidRPr="00AD036F">
        <w:rPr>
          <w:rFonts w:ascii="TH SarabunPSK" w:hAnsi="TH SarabunPSK" w:cs="TH SarabunPSK" w:hint="cs"/>
          <w:sz w:val="28"/>
          <w:cs/>
        </w:rPr>
        <w:t>จะ</w:t>
      </w:r>
      <w:r w:rsidR="00C94FE2" w:rsidRPr="00AD036F">
        <w:rPr>
          <w:rFonts w:ascii="TH SarabunPSK" w:hAnsi="TH SarabunPSK" w:cs="TH SarabunPSK" w:hint="cs"/>
          <w:sz w:val="28"/>
          <w:cs/>
        </w:rPr>
        <w:t>ประกาศใช้เป็นพระราชบัญญัติ</w:t>
      </w:r>
      <w:r w:rsidR="009B7B62" w:rsidRPr="00AD036F">
        <w:rPr>
          <w:rFonts w:ascii="TH SarabunPSK" w:hAnsi="TH SarabunPSK" w:cs="TH SarabunPSK" w:hint="cs"/>
          <w:sz w:val="28"/>
          <w:cs/>
        </w:rPr>
        <w:t>หรือพระราชกฤษฎีการ (แล้วแต่กรณี)</w:t>
      </w:r>
      <w:r w:rsidR="00C94FE2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7C4AC5" w:rsidRPr="00AD036F">
        <w:rPr>
          <w:rFonts w:ascii="TH SarabunPSK" w:hAnsi="TH SarabunPSK" w:cs="TH SarabunPSK" w:hint="cs"/>
          <w:sz w:val="28"/>
          <w:cs/>
        </w:rPr>
        <w:t>มีรายละเอียดของการ</w:t>
      </w:r>
      <w:r w:rsidR="00970385" w:rsidRPr="00AD036F">
        <w:rPr>
          <w:rFonts w:ascii="TH SarabunPSK" w:hAnsi="TH SarabunPSK" w:cs="TH SarabunPSK" w:hint="cs"/>
          <w:sz w:val="28"/>
          <w:cs/>
        </w:rPr>
        <w:t>พัฒนา</w:t>
      </w:r>
      <w:r w:rsidR="007C4AC5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C94FE2" w:rsidRPr="00AD036F">
        <w:rPr>
          <w:rFonts w:ascii="TH SarabunPSK" w:hAnsi="TH SarabunPSK" w:cs="TH SarabunPSK" w:hint="cs"/>
          <w:sz w:val="28"/>
          <w:cs/>
        </w:rPr>
        <w:t>เป็นผังที่มีความละเอียดในแต่ละด้านของพื้นที่</w:t>
      </w:r>
      <w:r w:rsidR="00395837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7427E0">
        <w:rPr>
          <w:rFonts w:ascii="TH SarabunPSK" w:hAnsi="TH SarabunPSK" w:cs="TH SarabunPSK" w:hint="cs"/>
          <w:sz w:val="28"/>
          <w:cs/>
        </w:rPr>
        <w:t>โดยนำข้อมูลการพัฒนาจากการดำเนินการจัดทำ</w:t>
      </w:r>
      <w:r w:rsidR="007427E0" w:rsidRPr="007427E0">
        <w:rPr>
          <w:rFonts w:ascii="TH SarabunPSK" w:hAnsi="TH SarabunPSK" w:cs="TH SarabunPSK"/>
          <w:sz w:val="28"/>
          <w:cs/>
        </w:rPr>
        <w:t>ผังพื้นที่เฉพาะ</w:t>
      </w:r>
      <w:r w:rsidR="007427E0">
        <w:rPr>
          <w:rFonts w:ascii="TH SarabunPSK" w:hAnsi="TH SarabunPSK" w:cs="TH SarabunPSK" w:hint="cs"/>
          <w:sz w:val="28"/>
          <w:cs/>
        </w:rPr>
        <w:t>มาประกาศใช้เป็นกฎหมาย</w:t>
      </w:r>
    </w:p>
    <w:p w14:paraId="23F86360" w14:textId="77777777" w:rsidR="00B71121" w:rsidRPr="00AD036F" w:rsidRDefault="00B71121" w:rsidP="00D271A0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</w:p>
    <w:p w14:paraId="0B091020" w14:textId="77777777" w:rsidR="001349D7" w:rsidRPr="00AD036F" w:rsidRDefault="001349D7" w:rsidP="00D271A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</w:rPr>
      </w:pPr>
      <w:r w:rsidRPr="00AD036F">
        <w:rPr>
          <w:rFonts w:ascii="TH SarabunPSK" w:hAnsi="TH SarabunPSK" w:cs="TH SarabunPSK"/>
          <w:b/>
          <w:bCs/>
          <w:sz w:val="28"/>
          <w:cs/>
        </w:rPr>
        <w:t>การจัดการพื้นที่เมืองเชียงคานด้วยแนวคิดผังเมือง</w:t>
      </w:r>
    </w:p>
    <w:p w14:paraId="6648CC0E" w14:textId="533BEC66" w:rsidR="00BC5CB9" w:rsidRDefault="00D478F8" w:rsidP="00BC5CB9">
      <w:pPr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  <w:r w:rsidRPr="00AD036F">
        <w:rPr>
          <w:rFonts w:ascii="TH SarabunPSK" w:hAnsi="TH SarabunPSK" w:cs="TH SarabunPSK"/>
          <w:sz w:val="28"/>
          <w:cs/>
        </w:rPr>
        <w:tab/>
      </w:r>
      <w:r w:rsidRPr="00AD036F">
        <w:rPr>
          <w:rFonts w:ascii="TH SarabunPSK" w:hAnsi="TH SarabunPSK" w:cs="TH SarabunPSK" w:hint="cs"/>
          <w:sz w:val="28"/>
          <w:cs/>
        </w:rPr>
        <w:t>เมืองเชียงคานเป็นแหล่งท่องเที่ยวหลักของจังหวัดเลยได้รับความนิยมจากนักท่องเที่ยว</w:t>
      </w:r>
      <w:r w:rsidR="006F0B76" w:rsidRPr="00AD036F">
        <w:rPr>
          <w:rFonts w:ascii="TH SarabunPSK" w:hAnsi="TH SarabunPSK" w:cs="TH SarabunPSK" w:hint="cs"/>
          <w:sz w:val="28"/>
          <w:cs/>
        </w:rPr>
        <w:t xml:space="preserve"> ส่งผลกระทบทั้งเชิงบวกและเชิงลบต่อสภาพทางกายภาพของเมืองเชียงคาน การนำแนวคิดของ</w:t>
      </w:r>
      <w:r w:rsidR="006F0B76" w:rsidRPr="00AD036F">
        <w:rPr>
          <w:rFonts w:ascii="TH SarabunPSK" w:hAnsi="TH SarabunPSK" w:cs="TH SarabunPSK"/>
          <w:sz w:val="28"/>
          <w:cs/>
        </w:rPr>
        <w:t>การ</w:t>
      </w:r>
      <w:r w:rsidR="00B82507" w:rsidRPr="00AD036F">
        <w:rPr>
          <w:rFonts w:ascii="TH SarabunPSK" w:hAnsi="TH SarabunPSK" w:cs="TH SarabunPSK" w:hint="cs"/>
          <w:sz w:val="28"/>
          <w:cs/>
        </w:rPr>
        <w:t>วาง</w:t>
      </w:r>
      <w:r w:rsidR="00B873C9" w:rsidRPr="00AD036F">
        <w:rPr>
          <w:rFonts w:ascii="TH SarabunPSK" w:hAnsi="TH SarabunPSK" w:cs="TH SarabunPSK" w:hint="cs"/>
          <w:sz w:val="28"/>
          <w:cs/>
        </w:rPr>
        <w:t>ผังเมือง</w:t>
      </w:r>
      <w:r w:rsidR="006F0B76" w:rsidRPr="00AD036F">
        <w:rPr>
          <w:rFonts w:ascii="TH SarabunPSK" w:hAnsi="TH SarabunPSK" w:cs="TH SarabunPSK" w:hint="cs"/>
          <w:sz w:val="28"/>
          <w:cs/>
        </w:rPr>
        <w:t xml:space="preserve">มาเป็นกรอบการจัดการพื้นที่ของเมืองเชียงคาน จะสามารถช่วยบรรเทาปัญหาทางกายภาพที่มีอยู่ในปัจจุบัน </w:t>
      </w:r>
      <w:r w:rsidR="00B873C9" w:rsidRPr="00AD036F">
        <w:rPr>
          <w:rFonts w:ascii="TH SarabunPSK" w:hAnsi="TH SarabunPSK" w:cs="TH SarabunPSK" w:hint="cs"/>
          <w:sz w:val="28"/>
          <w:cs/>
        </w:rPr>
        <w:t xml:space="preserve">เนื่องจากประโยชน์ของการวางผังเมือง คือ </w:t>
      </w:r>
      <w:r w:rsidR="00B873C9" w:rsidRPr="00AD036F">
        <w:rPr>
          <w:rFonts w:ascii="TH SarabunPSK" w:hAnsi="TH SarabunPSK" w:cs="TH SarabunPSK"/>
          <w:sz w:val="28"/>
          <w:cs/>
        </w:rPr>
        <w:t>ทำให้เมืองหรือชุมชนมีความสวยงาม</w:t>
      </w:r>
      <w:r w:rsidR="001B0928" w:rsidRPr="00AD036F">
        <w:rPr>
          <w:rFonts w:ascii="TH SarabunPSK" w:hAnsi="TH SarabunPSK" w:cs="TH SarabunPSK" w:hint="cs"/>
          <w:sz w:val="28"/>
          <w:cs/>
        </w:rPr>
        <w:t xml:space="preserve"> มีการขยายตัวที่</w:t>
      </w:r>
      <w:r w:rsidR="00B873C9" w:rsidRPr="00AD036F">
        <w:rPr>
          <w:rFonts w:ascii="TH SarabunPSK" w:hAnsi="TH SarabunPSK" w:cs="TH SarabunPSK"/>
          <w:sz w:val="28"/>
          <w:cs/>
        </w:rPr>
        <w:t>มีระเบียบแบบแผนและถูกสุขลักษณะ</w:t>
      </w:r>
      <w:r w:rsidR="001B0928" w:rsidRPr="00AD036F">
        <w:rPr>
          <w:rFonts w:ascii="TH SarabunPSK" w:hAnsi="TH SarabunPSK" w:cs="TH SarabunPSK"/>
          <w:sz w:val="28"/>
        </w:rPr>
        <w:t xml:space="preserve"> </w:t>
      </w:r>
      <w:r w:rsidR="001B0928" w:rsidRPr="00AD036F">
        <w:rPr>
          <w:rFonts w:ascii="TH SarabunPSK" w:hAnsi="TH SarabunPSK" w:cs="TH SarabunPSK" w:hint="cs"/>
          <w:sz w:val="28"/>
          <w:cs/>
        </w:rPr>
        <w:t>มีการ</w:t>
      </w:r>
      <w:r w:rsidR="00B873C9" w:rsidRPr="00AD036F">
        <w:rPr>
          <w:rFonts w:ascii="TH SarabunPSK" w:hAnsi="TH SarabunPSK" w:cs="TH SarabunPSK"/>
          <w:sz w:val="28"/>
          <w:cs/>
        </w:rPr>
        <w:t>วางผังโครง</w:t>
      </w:r>
      <w:r w:rsidR="004C14B9" w:rsidRPr="00AD036F">
        <w:rPr>
          <w:rFonts w:ascii="TH SarabunPSK" w:hAnsi="TH SarabunPSK" w:cs="TH SarabunPSK" w:hint="cs"/>
          <w:sz w:val="28"/>
          <w:cs/>
        </w:rPr>
        <w:t>สร้าง</w:t>
      </w:r>
      <w:r w:rsidR="00B873C9" w:rsidRPr="00AD036F">
        <w:rPr>
          <w:rFonts w:ascii="TH SarabunPSK" w:hAnsi="TH SarabunPSK" w:cs="TH SarabunPSK"/>
          <w:sz w:val="28"/>
          <w:cs/>
        </w:rPr>
        <w:t>คมนาคมและขนส่งในอนาคต</w:t>
      </w:r>
      <w:r w:rsidR="001B0928" w:rsidRPr="00AD036F">
        <w:rPr>
          <w:rFonts w:ascii="TH SarabunPSK" w:hAnsi="TH SarabunPSK" w:cs="TH SarabunPSK" w:hint="cs"/>
          <w:sz w:val="28"/>
          <w:cs/>
        </w:rPr>
        <w:t>ที่เหมาะสมกับสภาพการใช้ประโยชน์ที่ดิน สร้าง</w:t>
      </w:r>
      <w:r w:rsidR="00916DF9" w:rsidRPr="00AD036F">
        <w:rPr>
          <w:rFonts w:ascii="TH SarabunPSK" w:hAnsi="TH SarabunPSK" w:cs="TH SarabunPSK" w:hint="cs"/>
          <w:sz w:val="28"/>
          <w:cs/>
        </w:rPr>
        <w:t>ความ</w:t>
      </w:r>
      <w:r w:rsidR="00B873C9" w:rsidRPr="00AD036F">
        <w:rPr>
          <w:rFonts w:ascii="TH SarabunPSK" w:hAnsi="TH SarabunPSK" w:cs="TH SarabunPSK"/>
          <w:sz w:val="28"/>
          <w:cs/>
        </w:rPr>
        <w:t>ปลอดภัยในการอยู่อาศัย</w:t>
      </w:r>
      <w:r w:rsidR="001B0928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B873C9" w:rsidRPr="00AD036F">
        <w:rPr>
          <w:rFonts w:ascii="TH SarabunPSK" w:hAnsi="TH SarabunPSK" w:cs="TH SarabunPSK"/>
          <w:sz w:val="28"/>
          <w:cs/>
        </w:rPr>
        <w:t>ส่งเสริมเศรษฐกิจ</w:t>
      </w:r>
      <w:r w:rsidR="001B0928" w:rsidRPr="00AD036F">
        <w:rPr>
          <w:rFonts w:ascii="TH SarabunPSK" w:hAnsi="TH SarabunPSK" w:cs="TH SarabunPSK" w:hint="cs"/>
          <w:sz w:val="28"/>
          <w:cs/>
        </w:rPr>
        <w:t>และ</w:t>
      </w:r>
      <w:r w:rsidR="00B873C9" w:rsidRPr="00AD036F">
        <w:rPr>
          <w:rFonts w:ascii="TH SarabunPSK" w:hAnsi="TH SarabunPSK" w:cs="TH SarabunPSK"/>
          <w:sz w:val="28"/>
          <w:cs/>
        </w:rPr>
        <w:t>สภาพแวดล้อมของเมือง</w:t>
      </w:r>
      <w:r w:rsidR="00BC5CB9">
        <w:rPr>
          <w:rFonts w:ascii="TH SarabunPSK" w:hAnsi="TH SarabunPSK" w:cs="TH SarabunPSK" w:hint="cs"/>
          <w:sz w:val="28"/>
          <w:cs/>
        </w:rPr>
        <w:t>เชียงคาน</w:t>
      </w:r>
      <w:r w:rsidR="001B0928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B873C9" w:rsidRPr="00AD036F">
        <w:rPr>
          <w:rFonts w:ascii="TH SarabunPSK" w:hAnsi="TH SarabunPSK" w:cs="TH SarabunPSK"/>
          <w:sz w:val="28"/>
          <w:cs/>
        </w:rPr>
        <w:t>รักษาสถานที่ที่มีคุณค่าทางศิลปวัฒนธรรม</w:t>
      </w:r>
      <w:r w:rsidR="001B0928" w:rsidRPr="00AD036F">
        <w:rPr>
          <w:rFonts w:ascii="TH SarabunPSK" w:hAnsi="TH SarabunPSK" w:cs="TH SarabunPSK"/>
          <w:sz w:val="28"/>
        </w:rPr>
        <w:t xml:space="preserve"> </w:t>
      </w:r>
      <w:r w:rsidR="00B873C9" w:rsidRPr="00AD036F">
        <w:rPr>
          <w:rFonts w:ascii="TH SarabunPSK" w:hAnsi="TH SarabunPSK" w:cs="TH SarabunPSK"/>
          <w:sz w:val="28"/>
          <w:cs/>
        </w:rPr>
        <w:t>ประวัติศาสตร์และโบราณคดี</w:t>
      </w:r>
      <w:r w:rsidR="001B0928" w:rsidRPr="00AD036F">
        <w:rPr>
          <w:rFonts w:ascii="TH SarabunPSK" w:hAnsi="TH SarabunPSK" w:cs="TH SarabunPSK" w:hint="cs"/>
          <w:sz w:val="28"/>
          <w:cs/>
        </w:rPr>
        <w:t xml:space="preserve"> รวมทั้งการรักษา</w:t>
      </w:r>
      <w:r w:rsidR="00B873C9" w:rsidRPr="00AD036F">
        <w:rPr>
          <w:rFonts w:ascii="TH SarabunPSK" w:hAnsi="TH SarabunPSK" w:cs="TH SarabunPSK"/>
          <w:sz w:val="28"/>
          <w:cs/>
        </w:rPr>
        <w:t>ทรัพยากรธรรมชาติและภูมิประเทศ</w:t>
      </w:r>
      <w:r w:rsidR="001B0928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916DF9" w:rsidRPr="00AD036F">
        <w:rPr>
          <w:rFonts w:ascii="TH SarabunPSK" w:hAnsi="TH SarabunPSK" w:cs="TH SarabunPSK" w:hint="cs"/>
          <w:sz w:val="28"/>
          <w:cs/>
        </w:rPr>
        <w:t>การ</w:t>
      </w:r>
      <w:r w:rsidR="001B0928" w:rsidRPr="00AD036F">
        <w:rPr>
          <w:rFonts w:ascii="TH SarabunPSK" w:hAnsi="TH SarabunPSK" w:cs="TH SarabunPSK" w:hint="cs"/>
          <w:sz w:val="28"/>
          <w:cs/>
        </w:rPr>
        <w:t>แก้ไขหรือป้องกันปัญหาทางกายภาพของเมือง</w:t>
      </w:r>
      <w:r w:rsidR="00BC5CB9">
        <w:rPr>
          <w:rFonts w:ascii="TH SarabunPSK" w:hAnsi="TH SarabunPSK" w:cs="TH SarabunPSK" w:hint="cs"/>
          <w:sz w:val="28"/>
          <w:cs/>
        </w:rPr>
        <w:t>เชียงคานจึงแยกเป็นประเด็น ได้ดังนี้</w:t>
      </w:r>
    </w:p>
    <w:p w14:paraId="56AFF057" w14:textId="77777777" w:rsidR="00BC5CB9" w:rsidRDefault="009F7067" w:rsidP="00BC5CB9">
      <w:pPr>
        <w:pStyle w:val="a4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t>การวางผังที่มีรายละเอียดการพัฒนาด้านต่างๆ ของเมือง จึงควรมีจัดทำผัง</w:t>
      </w:r>
      <w:r w:rsidR="00B82507" w:rsidRPr="00BC5CB9">
        <w:rPr>
          <w:rFonts w:ascii="TH SarabunPSK" w:hAnsi="TH SarabunPSK" w:cs="TH SarabunPSK" w:hint="cs"/>
          <w:sz w:val="28"/>
          <w:cs/>
        </w:rPr>
        <w:t>เมืองเฉพาะ</w:t>
      </w:r>
      <w:r w:rsidRPr="00BC5CB9">
        <w:rPr>
          <w:rFonts w:ascii="TH SarabunPSK" w:hAnsi="TH SarabunPSK" w:cs="TH SarabunPSK" w:hint="cs"/>
          <w:sz w:val="28"/>
          <w:cs/>
        </w:rPr>
        <w:t xml:space="preserve"> แต่อาจจะยังไม่ถึงขั้นตอนประกาศเป็นกฎหมาย </w:t>
      </w:r>
      <w:r w:rsidR="00CB737F" w:rsidRPr="00BC5CB9">
        <w:rPr>
          <w:rFonts w:ascii="TH SarabunPSK" w:hAnsi="TH SarabunPSK" w:cs="TH SarabunPSK" w:hint="cs"/>
          <w:sz w:val="28"/>
          <w:cs/>
        </w:rPr>
        <w:t>เพื่อในประชาชนที่อาศัย</w:t>
      </w:r>
      <w:r w:rsidRPr="00BC5CB9">
        <w:rPr>
          <w:rFonts w:ascii="TH SarabunPSK" w:hAnsi="TH SarabunPSK" w:cs="TH SarabunPSK" w:hint="cs"/>
          <w:sz w:val="28"/>
          <w:cs/>
        </w:rPr>
        <w:t>เ</w:t>
      </w:r>
      <w:r w:rsidR="00CD2D11" w:rsidRPr="00BC5CB9">
        <w:rPr>
          <w:rFonts w:ascii="TH SarabunPSK" w:hAnsi="TH SarabunPSK" w:cs="TH SarabunPSK" w:hint="cs"/>
          <w:sz w:val="28"/>
          <w:cs/>
        </w:rPr>
        <w:t>มืองเชียงคา</w:t>
      </w:r>
      <w:r w:rsidRPr="00BC5CB9">
        <w:rPr>
          <w:rFonts w:ascii="TH SarabunPSK" w:hAnsi="TH SarabunPSK" w:cs="TH SarabunPSK" w:hint="cs"/>
          <w:sz w:val="28"/>
          <w:cs/>
        </w:rPr>
        <w:t>นได้มีการเตรียม</w:t>
      </w:r>
      <w:r w:rsidR="00CD2D11" w:rsidRPr="00BC5CB9">
        <w:rPr>
          <w:rFonts w:ascii="TH SarabunPSK" w:hAnsi="TH SarabunPSK" w:cs="TH SarabunPSK" w:hint="cs"/>
          <w:sz w:val="28"/>
          <w:cs/>
        </w:rPr>
        <w:t>ความพร้อม</w:t>
      </w:r>
      <w:r w:rsidR="00CB737F" w:rsidRPr="00BC5CB9">
        <w:rPr>
          <w:rFonts w:ascii="TH SarabunPSK" w:hAnsi="TH SarabunPSK" w:cs="TH SarabunPSK" w:hint="cs"/>
          <w:sz w:val="28"/>
          <w:cs/>
        </w:rPr>
        <w:t xml:space="preserve"> ปรับเปลี่ยนทัศนคติ</w:t>
      </w:r>
      <w:r w:rsidR="00CD2D11" w:rsidRPr="00BC5CB9">
        <w:rPr>
          <w:rFonts w:ascii="TH SarabunPSK" w:hAnsi="TH SarabunPSK" w:cs="TH SarabunPSK" w:hint="cs"/>
          <w:sz w:val="28"/>
          <w:cs/>
        </w:rPr>
        <w:t>ในการเปลี่</w:t>
      </w:r>
      <w:r w:rsidR="00CB737F" w:rsidRPr="00BC5CB9">
        <w:rPr>
          <w:rFonts w:ascii="TH SarabunPSK" w:hAnsi="TH SarabunPSK" w:cs="TH SarabunPSK" w:hint="cs"/>
          <w:sz w:val="28"/>
          <w:cs/>
        </w:rPr>
        <w:t xml:space="preserve">ยนสภาพทางกายภาพหรือการใช้ประโยชน์ที่ดินในอนาคต ซึ่งเป็นงานออกแบบเมืองที่อยู่บนฐานของผังเมืองเฉพาะเพื่อที่ประชาชนสามารถจับต้องได้ผ่านแบบผังที่ได้รับการออกแบบ </w:t>
      </w:r>
    </w:p>
    <w:p w14:paraId="4E4139D4" w14:textId="77777777" w:rsidR="00BC5CB9" w:rsidRDefault="00916DF9" w:rsidP="00BC5CB9">
      <w:pPr>
        <w:pStyle w:val="a4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t>การ</w:t>
      </w:r>
      <w:r w:rsidR="00CB737F" w:rsidRPr="00BC5CB9">
        <w:rPr>
          <w:rFonts w:ascii="TH SarabunPSK" w:hAnsi="TH SarabunPSK" w:cs="TH SarabunPSK" w:hint="cs"/>
          <w:sz w:val="28"/>
          <w:cs/>
        </w:rPr>
        <w:t>ออกแบบความเหมาะสมของรูปแบบสถาปัตยกรรมของอาคาร</w:t>
      </w:r>
      <w:r w:rsidR="00A61A43" w:rsidRPr="00BC5CB9">
        <w:rPr>
          <w:rFonts w:ascii="TH SarabunPSK" w:hAnsi="TH SarabunPSK" w:cs="TH SarabunPSK" w:hint="cs"/>
          <w:sz w:val="28"/>
          <w:cs/>
        </w:rPr>
        <w:t>ที่เหมาะสม</w:t>
      </w:r>
      <w:r w:rsidR="008D434B" w:rsidRPr="00BC5CB9">
        <w:rPr>
          <w:rFonts w:ascii="TH SarabunPSK" w:hAnsi="TH SarabunPSK" w:cs="TH SarabunPSK" w:hint="cs"/>
          <w:sz w:val="28"/>
          <w:cs/>
        </w:rPr>
        <w:t>กับสภาพภูมิประเทศ และสอดคล้องกับวัฒนธรรม</w:t>
      </w:r>
      <w:r w:rsidR="00EA064C" w:rsidRPr="00BC5CB9">
        <w:rPr>
          <w:rFonts w:ascii="TH SarabunPSK" w:hAnsi="TH SarabunPSK" w:cs="TH SarabunPSK" w:hint="cs"/>
          <w:sz w:val="28"/>
          <w:cs/>
        </w:rPr>
        <w:t xml:space="preserve"> เช่น</w:t>
      </w:r>
      <w:r w:rsidR="00CB737F" w:rsidRPr="00BC5CB9">
        <w:rPr>
          <w:rFonts w:ascii="TH SarabunPSK" w:hAnsi="TH SarabunPSK" w:cs="TH SarabunPSK" w:hint="cs"/>
          <w:sz w:val="28"/>
          <w:cs/>
        </w:rPr>
        <w:t xml:space="preserve"> การใช้สี ความสูงของอาคาร วัสดุ การถอยร่น การมีพื้นที่ว่าง </w:t>
      </w:r>
    </w:p>
    <w:p w14:paraId="765350E2" w14:textId="77777777" w:rsidR="00BC5CB9" w:rsidRDefault="00CB737F" w:rsidP="00BC5CB9">
      <w:pPr>
        <w:pStyle w:val="a4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t>การออกแบบ</w:t>
      </w:r>
      <w:r w:rsidR="00505A9D" w:rsidRPr="00BC5CB9">
        <w:rPr>
          <w:rFonts w:ascii="TH SarabunPSK" w:hAnsi="TH SarabunPSK" w:cs="TH SarabunPSK" w:hint="cs"/>
          <w:sz w:val="28"/>
          <w:cs/>
        </w:rPr>
        <w:t xml:space="preserve">เครื่องประดับถนน เช่น เสาไฟฟ้า ป้ายจราจร ป้ายสื่อความหมาย </w:t>
      </w:r>
      <w:r w:rsidR="00A61A43" w:rsidRPr="00BC5CB9">
        <w:rPr>
          <w:rFonts w:ascii="TH SarabunPSK" w:hAnsi="TH SarabunPSK" w:cs="TH SarabunPSK" w:hint="cs"/>
          <w:sz w:val="28"/>
          <w:cs/>
        </w:rPr>
        <w:t xml:space="preserve">ป้ายโฆษณา </w:t>
      </w:r>
    </w:p>
    <w:p w14:paraId="302946D0" w14:textId="77777777" w:rsidR="00BC5CB9" w:rsidRDefault="00505A9D" w:rsidP="00BC5CB9">
      <w:pPr>
        <w:pStyle w:val="a4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t>การวางผังของท่อระบายสอดคล้องกับจำนวนประชากรและนักท่องเที่ยวให้สามารถรองรับน้ำเสียได้</w:t>
      </w:r>
      <w:r w:rsidR="00EA064C" w:rsidRPr="00BC5CB9">
        <w:rPr>
          <w:rFonts w:ascii="TH SarabunPSK" w:hAnsi="TH SarabunPSK" w:cs="TH SarabunPSK" w:hint="cs"/>
          <w:sz w:val="28"/>
          <w:cs/>
        </w:rPr>
        <w:t xml:space="preserve"> จาก</w:t>
      </w:r>
      <w:r w:rsidRPr="00BC5CB9">
        <w:rPr>
          <w:rFonts w:ascii="TH SarabunPSK" w:hAnsi="TH SarabunPSK" w:cs="TH SarabunPSK" w:hint="cs"/>
          <w:sz w:val="28"/>
          <w:cs/>
        </w:rPr>
        <w:t>การวางผังท่อประ</w:t>
      </w:r>
      <w:r w:rsidR="00EA064C" w:rsidRPr="00BC5CB9">
        <w:rPr>
          <w:rFonts w:ascii="TH SarabunPSK" w:hAnsi="TH SarabunPSK" w:cs="TH SarabunPSK" w:hint="cs"/>
          <w:sz w:val="28"/>
          <w:cs/>
        </w:rPr>
        <w:t>ป</w:t>
      </w:r>
      <w:r w:rsidRPr="00BC5CB9">
        <w:rPr>
          <w:rFonts w:ascii="TH SarabunPSK" w:hAnsi="TH SarabunPSK" w:cs="TH SarabunPSK" w:hint="cs"/>
          <w:sz w:val="28"/>
          <w:cs/>
        </w:rPr>
        <w:t>าเพื่อให้มีการส่งปริมาณน้ำที่พอเพียงต่อ</w:t>
      </w:r>
      <w:r w:rsidRPr="00BC5CB9">
        <w:rPr>
          <w:rFonts w:ascii="TH SarabunPSK" w:hAnsi="TH SarabunPSK" w:cs="TH SarabunPSK"/>
          <w:sz w:val="28"/>
          <w:cs/>
        </w:rPr>
        <w:t>จำนวนประชากรและนักท่องเที่ยว</w:t>
      </w:r>
      <w:r w:rsidRPr="00BC5CB9">
        <w:rPr>
          <w:rFonts w:ascii="TH SarabunPSK" w:hAnsi="TH SarabunPSK" w:cs="TH SarabunPSK" w:hint="cs"/>
          <w:sz w:val="28"/>
          <w:cs/>
        </w:rPr>
        <w:t xml:space="preserve"> </w:t>
      </w:r>
    </w:p>
    <w:p w14:paraId="026D3072" w14:textId="61DC2283" w:rsidR="00BC5CB9" w:rsidRDefault="00505A9D" w:rsidP="00BC5CB9">
      <w:pPr>
        <w:pStyle w:val="a4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t>การวางผังการเดินรถ การจัดหาที่จอดรถสาธารณะ การขนส่งสาธารณะเพื่ออำนวยความสะดวกในการเดินทางของนักท่องเที่ยว</w:t>
      </w:r>
      <w:r w:rsidR="00BC5CB9">
        <w:rPr>
          <w:rFonts w:ascii="TH SarabunPSK" w:hAnsi="TH SarabunPSK" w:cs="TH SarabunPSK" w:hint="cs"/>
          <w:sz w:val="28"/>
          <w:cs/>
        </w:rPr>
        <w:t xml:space="preserve"> และการสร้างที่จอดรถให้เพียงพอต่อปริมาณนักท่องเที่ยวในจุดที่ไม่กระทบต่อทรัพยากรท่องเที่ยวเมืองเชียงคาน</w:t>
      </w:r>
    </w:p>
    <w:p w14:paraId="6BA78F7A" w14:textId="503021FD" w:rsidR="00BC5CB9" w:rsidRDefault="00505A9D" w:rsidP="00BC5CB9">
      <w:pPr>
        <w:pStyle w:val="a4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t>การวางผังภูมิทัศน์บริเวณริมแม่น้ำโขงให้มีความงดงาม และสามารถใช้ประโยชน์ได้ ไม่ป</w:t>
      </w:r>
      <w:r w:rsidR="00A61A43" w:rsidRPr="00BC5CB9">
        <w:rPr>
          <w:rFonts w:ascii="TH SarabunPSK" w:hAnsi="TH SarabunPSK" w:cs="TH SarabunPSK" w:hint="cs"/>
          <w:sz w:val="28"/>
          <w:cs/>
        </w:rPr>
        <w:t xml:space="preserve">ล่อยให้เป็นที่ว่างเปล่า </w:t>
      </w:r>
      <w:r w:rsidR="00BC5CB9">
        <w:rPr>
          <w:rFonts w:ascii="TH SarabunPSK" w:hAnsi="TH SarabunPSK" w:cs="TH SarabunPSK" w:hint="cs"/>
          <w:sz w:val="28"/>
          <w:cs/>
        </w:rPr>
        <w:t xml:space="preserve">และตกแต่งต้นไม้ที่ขึ้นไม่เป็นระเบียบให้เรียบร้อย </w:t>
      </w:r>
    </w:p>
    <w:p w14:paraId="55D75CF5" w14:textId="531BC6D4" w:rsidR="00EA064C" w:rsidRPr="00BC5CB9" w:rsidRDefault="00A61A43" w:rsidP="00BC5CB9">
      <w:pPr>
        <w:pStyle w:val="a4"/>
        <w:numPr>
          <w:ilvl w:val="0"/>
          <w:numId w:val="3"/>
        </w:num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BC5CB9">
        <w:rPr>
          <w:rFonts w:ascii="TH SarabunPSK" w:hAnsi="TH SarabunPSK" w:cs="TH SarabunPSK" w:hint="cs"/>
          <w:sz w:val="28"/>
          <w:cs/>
        </w:rPr>
        <w:t>การจัดแบ่งโซนของการใช้ประโยชน์ที่ดินที่เหมาะสม และการกำหนดพื้นที่ใช้สอยเพื่อไม่ให้มีประชากรที่หนาแน่นเกินไป</w:t>
      </w:r>
      <w:r w:rsidR="00EA064C" w:rsidRPr="00BC5CB9">
        <w:rPr>
          <w:rFonts w:ascii="TH SarabunPSK" w:hAnsi="TH SarabunPSK" w:cs="TH SarabunPSK" w:hint="cs"/>
          <w:sz w:val="28"/>
          <w:cs/>
        </w:rPr>
        <w:t xml:space="preserve"> </w:t>
      </w:r>
      <w:r w:rsidRPr="00BC5CB9">
        <w:rPr>
          <w:rFonts w:ascii="TH SarabunPSK" w:hAnsi="TH SarabunPSK" w:cs="TH SarabunPSK" w:hint="cs"/>
          <w:sz w:val="28"/>
          <w:cs/>
        </w:rPr>
        <w:t>เพื่อประโยชน์ทางด้านสาธารณสุขของประชาชน</w:t>
      </w:r>
      <w:r w:rsidR="008D434B" w:rsidRPr="00BC5CB9">
        <w:rPr>
          <w:rFonts w:ascii="TH SarabunPSK" w:hAnsi="TH SarabunPSK" w:cs="TH SarabunPSK" w:hint="cs"/>
          <w:sz w:val="28"/>
          <w:cs/>
        </w:rPr>
        <w:t xml:space="preserve">ที่ไม่แออัด อันอาจก่อให้เกิดโรคระบาดหรือโรคติดต่อได้ </w:t>
      </w:r>
    </w:p>
    <w:p w14:paraId="426B4157" w14:textId="7F268964" w:rsidR="00DC1ABB" w:rsidRPr="00AD036F" w:rsidRDefault="0097079A" w:rsidP="00DC1ABB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28"/>
          <w:cs/>
        </w:rPr>
      </w:pPr>
      <w:r w:rsidRPr="00AD036F">
        <w:rPr>
          <w:rFonts w:ascii="TH SarabunPSK" w:hAnsi="TH SarabunPSK" w:cs="TH SarabunPSK" w:hint="cs"/>
          <w:sz w:val="28"/>
          <w:cs/>
        </w:rPr>
        <w:t>รูปแบบของผัง</w:t>
      </w:r>
      <w:r w:rsidR="00A22952">
        <w:rPr>
          <w:rFonts w:ascii="TH SarabunPSK" w:hAnsi="TH SarabunPSK" w:cs="TH SarabunPSK" w:hint="cs"/>
          <w:sz w:val="28"/>
          <w:cs/>
        </w:rPr>
        <w:t>พื้นที่</w:t>
      </w:r>
      <w:r w:rsidR="00F84169" w:rsidRPr="00AD036F">
        <w:rPr>
          <w:rFonts w:ascii="TH SarabunPSK" w:hAnsi="TH SarabunPSK" w:cs="TH SarabunPSK" w:hint="cs"/>
          <w:sz w:val="28"/>
          <w:cs/>
        </w:rPr>
        <w:t>เฉพาะจะ</w:t>
      </w:r>
      <w:r w:rsidR="0017224D">
        <w:rPr>
          <w:rFonts w:ascii="TH SarabunPSK" w:hAnsi="TH SarabunPSK" w:cs="TH SarabunPSK" w:hint="cs"/>
          <w:sz w:val="28"/>
          <w:cs/>
        </w:rPr>
        <w:t>มีความ</w:t>
      </w:r>
      <w:r w:rsidR="00F84169" w:rsidRPr="00AD036F">
        <w:rPr>
          <w:rFonts w:ascii="TH SarabunPSK" w:hAnsi="TH SarabunPSK" w:cs="TH SarabunPSK" w:hint="cs"/>
          <w:sz w:val="28"/>
          <w:cs/>
        </w:rPr>
        <w:t>ความสอดคล้องกับ</w:t>
      </w:r>
      <w:r w:rsidR="00F84169" w:rsidRPr="00AD036F">
        <w:rPr>
          <w:rFonts w:ascii="TH SarabunPSK" w:hAnsi="TH SarabunPSK" w:cs="TH SarabunPSK"/>
          <w:sz w:val="28"/>
          <w:cs/>
        </w:rPr>
        <w:t>เกณฑ์ของสภาการท่องเที่ยวอย่างยั่งยืนระดับโลก (</w:t>
      </w:r>
      <w:r w:rsidR="00F84169" w:rsidRPr="00AD036F">
        <w:rPr>
          <w:rFonts w:ascii="TH SarabunPSK" w:hAnsi="TH SarabunPSK" w:cs="TH SarabunPSK"/>
          <w:sz w:val="28"/>
        </w:rPr>
        <w:t xml:space="preserve">GSTC) </w:t>
      </w:r>
      <w:r w:rsidR="00F84169" w:rsidRPr="00AD036F">
        <w:rPr>
          <w:rFonts w:ascii="TH SarabunPSK" w:hAnsi="TH SarabunPSK" w:cs="TH SarabunPSK" w:hint="cs"/>
          <w:sz w:val="28"/>
          <w:cs/>
        </w:rPr>
        <w:t>ที่สามารถตอบความยั่งยืนได้ที่มีการให้พื้นที่แหล่งท่องเที่ยวได้เห็น</w:t>
      </w:r>
      <w:proofErr w:type="spellStart"/>
      <w:r w:rsidR="00F84169" w:rsidRPr="00AD036F">
        <w:rPr>
          <w:rFonts w:ascii="TH SarabunPSK" w:hAnsi="TH SarabunPSK" w:cs="TH SarabunPSK" w:hint="cs"/>
          <w:sz w:val="28"/>
          <w:cs/>
        </w:rPr>
        <w:t>ถึงสวัสดิ</w:t>
      </w:r>
      <w:proofErr w:type="spellEnd"/>
      <w:r w:rsidR="00F84169" w:rsidRPr="00AD036F">
        <w:rPr>
          <w:rFonts w:ascii="TH SarabunPSK" w:hAnsi="TH SarabunPSK" w:cs="TH SarabunPSK" w:hint="cs"/>
          <w:sz w:val="28"/>
          <w:cs/>
        </w:rPr>
        <w:t>ภาพและความปลอดภัย ความสำคัญของการจัดการ</w:t>
      </w:r>
      <w:r w:rsidR="00F84169" w:rsidRPr="00AD036F">
        <w:rPr>
          <w:rFonts w:ascii="TH SarabunPSK" w:hAnsi="TH SarabunPSK" w:cs="TH SarabunPSK" w:hint="cs"/>
          <w:sz w:val="28"/>
          <w:cs/>
        </w:rPr>
        <w:lastRenderedPageBreak/>
        <w:t>ด้านปริมาณน้ำใช้ ปริมาณน้ำเสีย การจัดการของเสียและการปล่อยมลพิษ และเมื่อเมืองมีความสวยงาม ความปลอดภัย สิ่งแวดล้อมที่ดี ก็จะทำให้การจัดการพื้นที่เมืองเชียงคานด้วยผังเมืองเกิดความสวยงาม และเป็นพื้นที่เป้าหมายของ</w:t>
      </w:r>
      <w:r w:rsidR="00DC1ABB" w:rsidRPr="00C265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5888DB" wp14:editId="03C4C872">
                <wp:simplePos x="0" y="0"/>
                <wp:positionH relativeFrom="column">
                  <wp:posOffset>2618105</wp:posOffset>
                </wp:positionH>
                <wp:positionV relativeFrom="paragraph">
                  <wp:posOffset>796925</wp:posOffset>
                </wp:positionV>
                <wp:extent cx="1074420" cy="831215"/>
                <wp:effectExtent l="0" t="0" r="11430" b="2603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831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34F3F8" w14:textId="1DDBB2E1" w:rsidR="00DD651E" w:rsidRPr="00AD036F" w:rsidRDefault="00DD651E" w:rsidP="00DD651E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AD036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แนวคิด </w:t>
                            </w:r>
                            <w:r w:rsidRPr="00AD036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S</w:t>
                            </w:r>
                            <w:r w:rsidR="00535D8E" w:rsidRPr="00AD036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D</w:t>
                            </w:r>
                            <w:r w:rsidRPr="00AD036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Gs</w:t>
                            </w:r>
                          </w:p>
                          <w:p w14:paraId="689A9718" w14:textId="067D03EE" w:rsidR="00DD651E" w:rsidRPr="00AD036F" w:rsidRDefault="00DD651E" w:rsidP="00DD651E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AD036F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แนวคิด </w:t>
                            </w:r>
                            <w:r w:rsidRPr="00AD036F">
                              <w:rPr>
                                <w:rFonts w:ascii="TH SarabunPSK" w:hAnsi="TH SarabunPSK" w:cs="TH SarabunPSK"/>
                                <w:sz w:val="28"/>
                              </w:rPr>
                              <w:t>GSTC</w:t>
                            </w:r>
                          </w:p>
                          <w:p w14:paraId="4FAEF86B" w14:textId="0516FDE2" w:rsidR="00DD651E" w:rsidRPr="00AD036F" w:rsidRDefault="00DD651E" w:rsidP="00DD651E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D036F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แนวคิดผังเมือง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888DB" id="Text Box 6" o:spid="_x0000_s1027" type="#_x0000_t202" style="position:absolute;left:0;text-align:left;margin-left:206.15pt;margin-top:62.75pt;width:84.6pt;height:65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" fillcolor="white [3201]" strokeweight=".5pt">
                <v:textbox>
                  <w:txbxContent>
                    <w:p w14:paraId="0134F3F8" w14:textId="1DDBB2E1" w:rsidR="00DD651E" w:rsidRPr="00AD036F" w:rsidRDefault="00DD651E" w:rsidP="00DD651E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AD036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แนวคิด </w:t>
                      </w:r>
                      <w:r w:rsidRPr="00AD036F">
                        <w:rPr>
                          <w:rFonts w:ascii="TH SarabunPSK" w:hAnsi="TH SarabunPSK" w:cs="TH SarabunPSK"/>
                          <w:sz w:val="28"/>
                        </w:rPr>
                        <w:t>S</w:t>
                      </w:r>
                      <w:r w:rsidR="00535D8E" w:rsidRPr="00AD036F">
                        <w:rPr>
                          <w:rFonts w:ascii="TH SarabunPSK" w:hAnsi="TH SarabunPSK" w:cs="TH SarabunPSK"/>
                          <w:sz w:val="28"/>
                        </w:rPr>
                        <w:t>D</w:t>
                      </w:r>
                      <w:r w:rsidRPr="00AD036F">
                        <w:rPr>
                          <w:rFonts w:ascii="TH SarabunPSK" w:hAnsi="TH SarabunPSK" w:cs="TH SarabunPSK"/>
                          <w:sz w:val="28"/>
                        </w:rPr>
                        <w:t>Gs</w:t>
                      </w:r>
                    </w:p>
                    <w:p w14:paraId="689A9718" w14:textId="067D03EE" w:rsidR="00DD651E" w:rsidRPr="00AD036F" w:rsidRDefault="00DD651E" w:rsidP="00DD651E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AD036F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แนวคิด </w:t>
                      </w:r>
                      <w:r w:rsidRPr="00AD036F">
                        <w:rPr>
                          <w:rFonts w:ascii="TH SarabunPSK" w:hAnsi="TH SarabunPSK" w:cs="TH SarabunPSK"/>
                          <w:sz w:val="28"/>
                        </w:rPr>
                        <w:t>GSTC</w:t>
                      </w:r>
                    </w:p>
                    <w:p w14:paraId="4FAEF86B" w14:textId="0516FDE2" w:rsidR="00DD651E" w:rsidRPr="00AD036F" w:rsidRDefault="00DD651E" w:rsidP="00DD651E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</w:pPr>
                      <w:r w:rsidRPr="00AD036F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แนวคิดผังเมือง</w:t>
                      </w:r>
                    </w:p>
                  </w:txbxContent>
                </v:textbox>
              </v:shape>
            </w:pict>
          </mc:Fallback>
        </mc:AlternateContent>
      </w:r>
      <w:r w:rsidR="00DC1ABB" w:rsidRPr="00C265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71795C" wp14:editId="77293AE1">
                <wp:simplePos x="0" y="0"/>
                <wp:positionH relativeFrom="column">
                  <wp:posOffset>4779010</wp:posOffset>
                </wp:positionH>
                <wp:positionV relativeFrom="paragraph">
                  <wp:posOffset>895985</wp:posOffset>
                </wp:positionV>
                <wp:extent cx="973455" cy="783590"/>
                <wp:effectExtent l="0" t="0" r="17145" b="165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455" cy="78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C66CF" w14:textId="189E060C" w:rsidR="00ED4019" w:rsidRPr="00DD651E" w:rsidRDefault="00ED4019" w:rsidP="00DD651E">
                            <w:pPr>
                              <w:jc w:val="center"/>
                              <w:rPr>
                                <w:rFonts w:ascii="TH SarabunPSK" w:hAnsi="TH SarabunPSK" w:cs="TH SarabunPSK"/>
                              </w:rPr>
                            </w:pPr>
                            <w:r w:rsidRPr="00DD651E">
                              <w:rPr>
                                <w:rFonts w:ascii="TH SarabunPSK" w:hAnsi="TH SarabunPSK" w:cs="TH SarabunPSK"/>
                                <w:cs/>
                              </w:rPr>
                              <w:t>การจัดการพื้นที่ท่องเที่ยว</w:t>
                            </w:r>
                            <w:r w:rsidR="00DD651E" w:rsidRPr="00DD651E">
                              <w:rPr>
                                <w:rFonts w:ascii="TH SarabunPSK" w:hAnsi="TH SarabunPSK" w:cs="TH SarabunPSK"/>
                                <w:cs/>
                              </w:rPr>
                              <w:t>เพื่อความยั่งยืน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1795C" id="Text Box 1" o:spid="_x0000_s1028" type="#_x0000_t202" style="position:absolute;left:0;text-align:left;margin-left:376.3pt;margin-top:70.55pt;width:76.65pt;height:6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" fillcolor="white [3201]" strokeweight=".5pt">
                <v:textbox>
                  <w:txbxContent>
                    <w:p w14:paraId="444C66CF" w14:textId="189E060C" w:rsidR="00ED4019" w:rsidRPr="00DD651E" w:rsidRDefault="00ED4019" w:rsidP="00DD651E">
                      <w:pPr>
                        <w:jc w:val="center"/>
                        <w:rPr>
                          <w:rFonts w:ascii="TH SarabunPSK" w:hAnsi="TH SarabunPSK" w:cs="TH SarabunPSK"/>
                        </w:rPr>
                      </w:pPr>
                      <w:r w:rsidRPr="00DD651E">
                        <w:rPr>
                          <w:rFonts w:ascii="TH SarabunPSK" w:hAnsi="TH SarabunPSK" w:cs="TH SarabunPSK"/>
                          <w:cs/>
                        </w:rPr>
                        <w:t>การจัดการพื้นที่ท่องเที่ยว</w:t>
                      </w:r>
                      <w:r w:rsidR="00DD651E" w:rsidRPr="00DD651E">
                        <w:rPr>
                          <w:rFonts w:ascii="TH SarabunPSK" w:hAnsi="TH SarabunPSK" w:cs="TH SarabunPSK"/>
                          <w:cs/>
                        </w:rPr>
                        <w:t>เพื่อความยั่งยืน</w:t>
                      </w:r>
                    </w:p>
                  </w:txbxContent>
                </v:textbox>
              </v:shape>
            </w:pict>
          </mc:Fallback>
        </mc:AlternateContent>
      </w:r>
      <w:r w:rsidR="00DC1ABB" w:rsidRPr="00C265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E4F680" wp14:editId="75DB3FBD">
                <wp:simplePos x="0" y="0"/>
                <wp:positionH relativeFrom="column">
                  <wp:posOffset>1488440</wp:posOffset>
                </wp:positionH>
                <wp:positionV relativeFrom="paragraph">
                  <wp:posOffset>537845</wp:posOffset>
                </wp:positionV>
                <wp:extent cx="1127760" cy="1293495"/>
                <wp:effectExtent l="0" t="19050" r="34290" b="40005"/>
                <wp:wrapNone/>
                <wp:docPr id="7" name="ลูกศรขวา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293495"/>
                        </a:xfrm>
                        <a:prstGeom prst="rightArrow">
                          <a:avLst>
                            <a:gd name="adj1" fmla="val 55508"/>
                            <a:gd name="adj2" fmla="val 44209"/>
                          </a:avLst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5FAE8" w14:textId="32651AE2" w:rsidR="00787BE2" w:rsidRPr="00DD651E" w:rsidRDefault="00787BE2" w:rsidP="00787BE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8"/>
                                <w:szCs w:val="22"/>
                              </w:rPr>
                            </w:pPr>
                            <w:r w:rsidRPr="00DD651E">
                              <w:rPr>
                                <w:rFonts w:ascii="TH SarabunPSK" w:hAnsi="TH SarabunPSK" w:cs="TH SarabunPSK"/>
                                <w:sz w:val="18"/>
                                <w:szCs w:val="22"/>
                                <w:cs/>
                              </w:rPr>
                              <w:t>แนวทางการจัดการผลกระทบเชิงลบของพื้นที่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E4F68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7" o:spid="_x0000_s1029" type="#_x0000_t13" style="position:absolute;left:0;text-align:left;margin-left:117.2pt;margin-top:42.35pt;width:88.8pt;height:10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" adj="12051,4805" fillcolor="#c45911 [2405]" strokecolor="white [3212]" strokeweight="1pt">
                <v:textbox>
                  <w:txbxContent>
                    <w:p w14:paraId="2B35FAE8" w14:textId="32651AE2" w:rsidR="00787BE2" w:rsidRPr="00DD651E" w:rsidRDefault="00787BE2" w:rsidP="00787BE2">
                      <w:pPr>
                        <w:jc w:val="center"/>
                        <w:rPr>
                          <w:rFonts w:ascii="TH SarabunPSK" w:hAnsi="TH SarabunPSK" w:cs="TH SarabunPSK"/>
                          <w:sz w:val="18"/>
                          <w:szCs w:val="22"/>
                        </w:rPr>
                      </w:pPr>
                      <w:r w:rsidRPr="00DD651E">
                        <w:rPr>
                          <w:rFonts w:ascii="TH SarabunPSK" w:hAnsi="TH SarabunPSK" w:cs="TH SarabunPSK"/>
                          <w:sz w:val="18"/>
                          <w:szCs w:val="22"/>
                          <w:cs/>
                        </w:rPr>
                        <w:t>แนวทางการจัดการผลกระทบเชิงลบของพื้นที่</w:t>
                      </w:r>
                    </w:p>
                  </w:txbxContent>
                </v:textbox>
              </v:shape>
            </w:pict>
          </mc:Fallback>
        </mc:AlternateContent>
      </w:r>
      <w:r w:rsidR="00DC1ABB" w:rsidRPr="00C265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F610FD" wp14:editId="375C955F">
                <wp:simplePos x="0" y="0"/>
                <wp:positionH relativeFrom="column">
                  <wp:posOffset>3746500</wp:posOffset>
                </wp:positionH>
                <wp:positionV relativeFrom="paragraph">
                  <wp:posOffset>659765</wp:posOffset>
                </wp:positionV>
                <wp:extent cx="985520" cy="1121410"/>
                <wp:effectExtent l="0" t="38100" r="43180" b="59690"/>
                <wp:wrapNone/>
                <wp:docPr id="9" name="ลูกศรขว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520" cy="1121410"/>
                        </a:xfrm>
                        <a:prstGeom prst="rightArrow">
                          <a:avLst>
                            <a:gd name="adj1" fmla="val 50000"/>
                            <a:gd name="adj2" fmla="val 2767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59096" w14:textId="77777777" w:rsidR="00DD651E" w:rsidRDefault="00DD651E" w:rsidP="00DD651E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DD651E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แนวคิดการ</w:t>
                            </w:r>
                          </w:p>
                          <w:p w14:paraId="386E9914" w14:textId="6648C406" w:rsidR="00DD651E" w:rsidRPr="00DD651E" w:rsidRDefault="00DD651E" w:rsidP="00DD651E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4"/>
                              </w:rPr>
                            </w:pPr>
                            <w:r w:rsidRPr="00DD651E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วาง</w:t>
                            </w:r>
                            <w:r w:rsidRPr="00DD651E">
                              <w:rPr>
                                <w:rFonts w:hint="cs"/>
                                <w:sz w:val="20"/>
                                <w:szCs w:val="24"/>
                                <w:cs/>
                              </w:rPr>
                              <w:t>ผังเฉพาะ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610FD" id="ลูกศรขวา 9" o:spid="_x0000_s1030" type="#_x0000_t13" style="position:absolute;left:0;text-align:left;margin-left:295pt;margin-top:51.95pt;width:77.6pt;height:8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" adj="15623" fillcolor="#5b9bd5 [3204]" strokecolor="#1f4d78 [1604]" strokeweight="1pt">
                <v:textbox>
                  <w:txbxContent>
                    <w:p w14:paraId="70C59096" w14:textId="77777777" w:rsidR="00DD651E" w:rsidRDefault="00DD651E" w:rsidP="00DD651E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DD651E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แนวคิดการ</w:t>
                      </w:r>
                    </w:p>
                    <w:p w14:paraId="386E9914" w14:textId="6648C406" w:rsidR="00DD651E" w:rsidRPr="00DD651E" w:rsidRDefault="00DD651E" w:rsidP="00DD651E">
                      <w:pPr>
                        <w:spacing w:after="0" w:line="240" w:lineRule="auto"/>
                        <w:jc w:val="center"/>
                        <w:rPr>
                          <w:sz w:val="20"/>
                          <w:szCs w:val="24"/>
                        </w:rPr>
                      </w:pPr>
                      <w:r w:rsidRPr="00DD651E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วาง</w:t>
                      </w:r>
                      <w:r w:rsidRPr="00DD651E">
                        <w:rPr>
                          <w:rFonts w:hint="cs"/>
                          <w:sz w:val="20"/>
                          <w:szCs w:val="24"/>
                          <w:cs/>
                        </w:rPr>
                        <w:t>ผังเฉพาะ</w:t>
                      </w:r>
                    </w:p>
                  </w:txbxContent>
                </v:textbox>
              </v:shape>
            </w:pict>
          </mc:Fallback>
        </mc:AlternateContent>
      </w:r>
      <w:r w:rsidR="00F84169" w:rsidRPr="00AD036F">
        <w:rPr>
          <w:rFonts w:ascii="TH SarabunPSK" w:hAnsi="TH SarabunPSK" w:cs="TH SarabunPSK" w:hint="cs"/>
          <w:sz w:val="28"/>
          <w:cs/>
        </w:rPr>
        <w:t>นักท่องเที่ยวที่</w:t>
      </w:r>
      <w:r w:rsidR="00CD120B">
        <w:rPr>
          <w:rFonts w:ascii="TH SarabunPSK" w:hAnsi="TH SarabunPSK" w:cs="TH SarabunPSK" w:hint="cs"/>
          <w:sz w:val="28"/>
          <w:cs/>
        </w:rPr>
        <w:t>มองหา</w:t>
      </w:r>
      <w:r w:rsidR="00F84169" w:rsidRPr="00AD036F">
        <w:rPr>
          <w:rFonts w:ascii="TH SarabunPSK" w:hAnsi="TH SarabunPSK" w:cs="TH SarabunPSK" w:hint="cs"/>
          <w:sz w:val="28"/>
          <w:cs/>
        </w:rPr>
        <w:t>ความยั่งยืน</w:t>
      </w:r>
    </w:p>
    <w:p w14:paraId="571EC87E" w14:textId="73D9479D" w:rsidR="0097079A" w:rsidRPr="00C26587" w:rsidRDefault="00787BE2" w:rsidP="00D271A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265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5F8318" wp14:editId="22681C1D">
                <wp:simplePos x="0" y="0"/>
                <wp:positionH relativeFrom="column">
                  <wp:posOffset>19050</wp:posOffset>
                </wp:positionH>
                <wp:positionV relativeFrom="paragraph">
                  <wp:posOffset>114139</wp:posOffset>
                </wp:positionV>
                <wp:extent cx="1395351" cy="1057275"/>
                <wp:effectExtent l="0" t="0" r="1460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5351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E6F3E" w14:textId="6F44B530" w:rsidR="00787BE2" w:rsidRPr="00AD036F" w:rsidRDefault="00787BE2" w:rsidP="005E2D2F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</w:pPr>
                            <w:r w:rsidRPr="00AD036F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ปัญหาทางกายภาพของเมืองที่เกิดจากการพัฒนาการท่องเที่ยวทำให้เกิดการขยายตัวของเมือง</w:t>
                            </w:r>
                            <w:r w:rsidRPr="00AD036F"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 xml:space="preserve"> ก่อให้เกิดผลกระทบเชิงลบแก่พื้นที่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F8318" id="Text Box 4" o:spid="_x0000_s1031" type="#_x0000_t202" style="position:absolute;left:0;text-align:left;margin-left:1.5pt;margin-top:9pt;width:109.85pt;height:8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" fillcolor="white [3201]" strokeweight=".5pt">
                <v:textbox>
                  <w:txbxContent>
                    <w:p w14:paraId="3C1E6F3E" w14:textId="6F44B530" w:rsidR="00787BE2" w:rsidRPr="00AD036F" w:rsidRDefault="00787BE2" w:rsidP="005E2D2F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</w:pPr>
                      <w:r w:rsidRPr="00AD036F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ปัญหาทางกายภาพของเมืองที่เกิดจากการพัฒนาการท่องเที่ยวทำให้เกิดการขยายตัวของเมือง</w:t>
                      </w:r>
                      <w:r w:rsidRPr="00AD036F"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 xml:space="preserve"> ก่อให้เกิดผลกระทบเชิงลบแก่พื้นที่</w:t>
                      </w:r>
                    </w:p>
                  </w:txbxContent>
                </v:textbox>
              </v:shape>
            </w:pict>
          </mc:Fallback>
        </mc:AlternateContent>
      </w:r>
    </w:p>
    <w:p w14:paraId="4A5C0C57" w14:textId="00A03232" w:rsidR="00ED4019" w:rsidRPr="00C26587" w:rsidRDefault="00ED4019" w:rsidP="00D271A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8524D3B" w14:textId="354CA5DE" w:rsidR="00ED4019" w:rsidRPr="00C26587" w:rsidRDefault="00ED4019" w:rsidP="00D271A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3292E24" w14:textId="03516F3B" w:rsidR="00ED4019" w:rsidRPr="00C26587" w:rsidRDefault="00ED4019" w:rsidP="00D271A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132E0BE" w14:textId="2F5E6487" w:rsidR="00E500DE" w:rsidRPr="00C26587" w:rsidRDefault="00E500DE" w:rsidP="00D271A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78FB4C" w14:textId="53436C54" w:rsidR="00DC1ABB" w:rsidRDefault="00DC1ABB" w:rsidP="0015571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C26587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FB86FF" wp14:editId="7575C749">
                <wp:simplePos x="0" y="0"/>
                <wp:positionH relativeFrom="margin">
                  <wp:posOffset>923925</wp:posOffset>
                </wp:positionH>
                <wp:positionV relativeFrom="paragraph">
                  <wp:posOffset>22860</wp:posOffset>
                </wp:positionV>
                <wp:extent cx="3883025" cy="25527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3025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FE574" w14:textId="77777777" w:rsidR="00E500DE" w:rsidRPr="00E500DE" w:rsidRDefault="00E500DE" w:rsidP="00E500DE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500DE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>รูปที่ 1 แนวคิดการจัดการพื้นที่ด้วยแนวคิดผังเมือง</w:t>
                            </w:r>
                          </w:p>
                          <w:p w14:paraId="037CDC5F" w14:textId="77777777" w:rsidR="00E500DE" w:rsidRDefault="00E500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B86FF" id="Text Box 10" o:spid="_x0000_s1032" type="#_x0000_t202" style="position:absolute;left:0;text-align:left;margin-left:72.75pt;margin-top:1.8pt;width:305.75pt;height:20.1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" filled="f" stroked="f" strokeweight=".5pt">
                <v:textbox>
                  <w:txbxContent>
                    <w:p w14:paraId="0A2FE574" w14:textId="77777777" w:rsidR="00E500DE" w:rsidRPr="00E500DE" w:rsidRDefault="00E500DE" w:rsidP="00E500DE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color w:val="000000" w:themeColor="text1"/>
                          <w:sz w:val="24"/>
                          <w:szCs w:val="24"/>
                        </w:rPr>
                      </w:pPr>
                      <w:r w:rsidRPr="00E500DE">
                        <w:rPr>
                          <w:rFonts w:ascii="TH SarabunPSK" w:hAnsi="TH SarabunPSK" w:cs="TH SarabunPSK" w:hint="cs"/>
                          <w:color w:val="000000" w:themeColor="text1"/>
                          <w:sz w:val="24"/>
                          <w:szCs w:val="24"/>
                          <w:cs/>
                        </w:rPr>
                        <w:t>รูปที่ 1 แนวคิดการจัดการพื้นที่ด้วยแนวคิดผังเมือง</w:t>
                      </w:r>
                    </w:p>
                    <w:p w14:paraId="037CDC5F" w14:textId="77777777" w:rsidR="00E500DE" w:rsidRDefault="00E500DE"/>
                  </w:txbxContent>
                </v:textbox>
                <w10:wrap anchorx="margin"/>
              </v:shape>
            </w:pict>
          </mc:Fallback>
        </mc:AlternateContent>
      </w:r>
    </w:p>
    <w:p w14:paraId="074D73DF" w14:textId="77777777" w:rsidR="00DC1ABB" w:rsidRDefault="00DC1ABB" w:rsidP="0015571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</w:p>
    <w:p w14:paraId="38AFCC28" w14:textId="42AE6F71" w:rsidR="00E46728" w:rsidRPr="00AD036F" w:rsidRDefault="00E46728" w:rsidP="0015571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>การจัดการพื้นที่ท่องเที่ยว</w:t>
      </w:r>
      <w:r w:rsidRPr="00AD036F">
        <w:rPr>
          <w:rFonts w:ascii="TH SarabunPSK" w:hAnsi="TH SarabunPSK" w:cs="TH SarabunPSK"/>
          <w:sz w:val="28"/>
          <w:cs/>
        </w:rPr>
        <w:t xml:space="preserve">ของเมืองเชียงคาน </w:t>
      </w:r>
      <w:r w:rsidR="00A22952">
        <w:rPr>
          <w:rFonts w:ascii="TH SarabunPSK" w:hAnsi="TH SarabunPSK" w:cs="TH SarabunPSK" w:hint="cs"/>
          <w:sz w:val="28"/>
          <w:cs/>
        </w:rPr>
        <w:t>โดย</w:t>
      </w:r>
      <w:r w:rsidRPr="00AD036F">
        <w:rPr>
          <w:rFonts w:ascii="TH SarabunPSK" w:hAnsi="TH SarabunPSK" w:cs="TH SarabunPSK"/>
          <w:sz w:val="28"/>
          <w:cs/>
        </w:rPr>
        <w:t>การนำแนวคิดของการวางผังเมืองมาเป็นกรอบการจัดการพื้นที่ของเมืองเชียงคาน จะสามารถช่วยบรรเทาปัญหาทางกายภาพที่มีอยู่ในปัจจุบัน คือ ทำให้เมืองหรือชุมชนมีความสวยงาม มีการขยายตัวที่มีระเบียบแบบแผนและถูกสุขลักษณะ มีการวางผังโครงสร้างคมนาคมและขนส่งในอนาคตที่เหมาะสมกับสภาพการใช้ประโยชน์ที่ดิน สร้าง</w:t>
      </w:r>
      <w:r w:rsidR="00916DF9" w:rsidRPr="00AD036F">
        <w:rPr>
          <w:rFonts w:ascii="TH SarabunPSK" w:hAnsi="TH SarabunPSK" w:cs="TH SarabunPSK" w:hint="cs"/>
          <w:sz w:val="28"/>
          <w:cs/>
        </w:rPr>
        <w:t>ความ</w:t>
      </w:r>
      <w:r w:rsidRPr="00AD036F">
        <w:rPr>
          <w:rFonts w:ascii="TH SarabunPSK" w:hAnsi="TH SarabunPSK" w:cs="TH SarabunPSK"/>
          <w:sz w:val="28"/>
          <w:cs/>
        </w:rPr>
        <w:t xml:space="preserve">ปลอดภัยในการอยู่อาศัย ส่งเสริมเศรษฐกิจและสภาพแวดล้อมของเมือง รักษาสถานที่ที่มีคุณค่าทางศิลปวัฒนธรรม ประวัติศาสตร์และโบราณคดี รวมทั้งการรักษาทรัพยากรธรรมชาติและภูมิประเทศ </w:t>
      </w:r>
      <w:r w:rsidR="00A22952" w:rsidRPr="00A22952">
        <w:rPr>
          <w:rFonts w:ascii="TH SarabunPSK" w:hAnsi="TH SarabunPSK" w:cs="TH SarabunPSK"/>
          <w:sz w:val="28"/>
          <w:cs/>
        </w:rPr>
        <w:t>ในขณะเดียวกันการแก้ปัญหาทางกายภาพของเมืองสามารถนำแนวคิดการวางผังพื้นที่เฉพาะ</w:t>
      </w:r>
      <w:r w:rsidR="00A22952">
        <w:rPr>
          <w:rFonts w:ascii="TH SarabunPSK" w:hAnsi="TH SarabunPSK" w:cs="TH SarabunPSK" w:hint="cs"/>
          <w:sz w:val="28"/>
          <w:cs/>
        </w:rPr>
        <w:t>ที่สอดคล้องกับผังเมืองรวม</w:t>
      </w:r>
      <w:r w:rsidR="00A22952" w:rsidRPr="00A22952">
        <w:rPr>
          <w:rFonts w:ascii="TH SarabunPSK" w:hAnsi="TH SarabunPSK" w:cs="TH SarabunPSK"/>
          <w:sz w:val="28"/>
          <w:cs/>
        </w:rPr>
        <w:t>มาใช้ในการวางแผนรายละเอียดในการพัฒนาเมือง มีการกำหนดรายละเอียดการก่อสร้าง การพัฒนาระบบโครงสร้างพื้นฐาน รวมถึงโครงการต่างๆ ที่ดำเนินการพัฒนาเมือง โดยการมีส่วนร่วมของประชาชนในพื้นที่ที่ร่วมกันเสนอแนะแนวทางการพัฒนาเมือง สอดคล้องกับหลักเกณฑ์ของสภาการท่องเที่ยวอย่างยั่งยืนระดับโลก (</w:t>
      </w:r>
      <w:r w:rsidR="00A22952" w:rsidRPr="00A22952">
        <w:rPr>
          <w:rFonts w:ascii="TH SarabunPSK" w:hAnsi="TH SarabunPSK" w:cs="TH SarabunPSK"/>
          <w:sz w:val="28"/>
        </w:rPr>
        <w:t xml:space="preserve">GSTC) </w:t>
      </w:r>
      <w:r w:rsidR="00A22952" w:rsidRPr="00A22952">
        <w:rPr>
          <w:rFonts w:ascii="TH SarabunPSK" w:hAnsi="TH SarabunPSK" w:cs="TH SarabunPSK"/>
          <w:sz w:val="28"/>
          <w:cs/>
        </w:rPr>
        <w:t xml:space="preserve">ในด้านการจัดการความยั่งยืน เพราะมีกรอบของโครงการสร้างจัดการและประชาชนในพื้นที่มีส่วนร่วม มีการเสนอกฎระเบียบต่างๆ ในการพัฒนาพื้นที่ด้านความยั่งยืนทางเศรษฐกิจและสิ่งแวดล้อม ผังพื้นที่เฉพาะจะส่งผลต่อความสวยงามทางภูมิทัศน์เมือง การกำหนดขอบเขตความหนาแน่นของการใช้พื้นที่ ทำให้เป็นแหล่งดึงดูดทางการท่องเที่ยว </w:t>
      </w:r>
      <w:r w:rsidR="0017224D">
        <w:rPr>
          <w:rFonts w:ascii="TH SarabunPSK" w:hAnsi="TH SarabunPSK" w:cs="TH SarabunPSK" w:hint="cs"/>
          <w:sz w:val="28"/>
          <w:cs/>
        </w:rPr>
        <w:t>ทำให้</w:t>
      </w:r>
      <w:r w:rsidR="00A22952" w:rsidRPr="00A22952">
        <w:rPr>
          <w:rFonts w:ascii="TH SarabunPSK" w:hAnsi="TH SarabunPSK" w:cs="TH SarabunPSK"/>
          <w:sz w:val="28"/>
          <w:cs/>
        </w:rPr>
        <w:t>มีนักท่องเที่ยว</w:t>
      </w:r>
      <w:r w:rsidR="0017224D">
        <w:rPr>
          <w:rFonts w:ascii="TH SarabunPSK" w:hAnsi="TH SarabunPSK" w:cs="TH SarabunPSK" w:hint="cs"/>
          <w:sz w:val="28"/>
          <w:cs/>
        </w:rPr>
        <w:t>ต้องการ</w:t>
      </w:r>
      <w:r w:rsidR="00A22952" w:rsidRPr="00A22952">
        <w:rPr>
          <w:rFonts w:ascii="TH SarabunPSK" w:hAnsi="TH SarabunPSK" w:cs="TH SarabunPSK"/>
          <w:sz w:val="28"/>
          <w:cs/>
        </w:rPr>
        <w:t>เข้ามาเยี่ยมชมความสวยงามของบ้านเมือง ก่อให้เกิดการขับเคลื่อนทางเศรษฐกิจ มีการจ้างงาน และเป็นการสนับสนุนการประกอบการต่างๆ ในพื้นที่ผังเฉพาะ เป็นการกระจายรายได้ รวมทั้งการออกแบบพื้นที่สิ่งอำนวยความสะดวกให้มีการท่องเที่ยวได้สำหรับทุกคน (</w:t>
      </w:r>
      <w:r w:rsidR="00A22952" w:rsidRPr="00A22952">
        <w:rPr>
          <w:rFonts w:ascii="TH SarabunPSK" w:hAnsi="TH SarabunPSK" w:cs="TH SarabunPSK"/>
          <w:sz w:val="28"/>
        </w:rPr>
        <w:t xml:space="preserve">Tourism for all) </w:t>
      </w:r>
      <w:r w:rsidR="00A22952" w:rsidRPr="00A22952">
        <w:rPr>
          <w:rFonts w:ascii="TH SarabunPSK" w:hAnsi="TH SarabunPSK" w:cs="TH SarabunPSK"/>
          <w:sz w:val="28"/>
          <w:cs/>
        </w:rPr>
        <w:t>ความยั่งยืนด้านวัฒนธรรม นักท่องเที่ยวสามารถเข้าถึงแหล่งวัฒนธรรมได้ง่ายเพราะการออกแบบเมืองจะมีความ</w:t>
      </w:r>
      <w:proofErr w:type="spellStart"/>
      <w:r w:rsidR="00A22952" w:rsidRPr="00A22952">
        <w:rPr>
          <w:rFonts w:ascii="TH SarabunPSK" w:hAnsi="TH SarabunPSK" w:cs="TH SarabunPSK"/>
          <w:sz w:val="28"/>
          <w:cs/>
        </w:rPr>
        <w:t>เป็นอัต</w:t>
      </w:r>
      <w:proofErr w:type="spellEnd"/>
      <w:r w:rsidR="00A22952" w:rsidRPr="00A22952">
        <w:rPr>
          <w:rFonts w:ascii="TH SarabunPSK" w:hAnsi="TH SarabunPSK" w:cs="TH SarabunPSK"/>
          <w:sz w:val="28"/>
          <w:cs/>
        </w:rPr>
        <w:t>ลักษณ์ของพื้นที่ รวมทั้งสามารถนำไปใช้ในการวางแผนจัดการการเดินทางท่องเที่ยวของนักท่องเที่ยว และความยั่งยืนทางด้านสิ่งแวดล้อม จะมีความโดดเด่นเป็นพิเศษ เนื่องจากการออกแบบโครงสร้างพื้นฐาน จะมีการออกแบระบบสาธารณูปโภคที่มีความสอดคล้องกับจำนวนประชากรและนักท่องเที่ยวที่เข้ามาเยี่ยมเยือนหรือพักแรม การวางระบบไฟฟ้าประปาที่พอเพียง รวมทั้งระบบการจัดการน้ำเสีย การจัดการขยะมูลฝอย การกำหนดเขตการใช้แสงและเสียงที่ไม่รบกวนประชาชนท้องถิ่น เป็นการสอดคล้องกับเป้าหมายการพัฒนาที่ยั่งยืน (</w:t>
      </w:r>
      <w:r w:rsidR="00A22952" w:rsidRPr="00A22952">
        <w:rPr>
          <w:rFonts w:ascii="TH SarabunPSK" w:hAnsi="TH SarabunPSK" w:cs="TH SarabunPSK"/>
          <w:sz w:val="28"/>
        </w:rPr>
        <w:t xml:space="preserve">Sustainable Development Goals </w:t>
      </w:r>
      <w:r w:rsidR="00A22952" w:rsidRPr="00A22952">
        <w:rPr>
          <w:rFonts w:ascii="TH SarabunPSK" w:hAnsi="TH SarabunPSK" w:cs="TH SarabunPSK"/>
          <w:sz w:val="28"/>
          <w:cs/>
        </w:rPr>
        <w:t xml:space="preserve">หรือ </w:t>
      </w:r>
      <w:r w:rsidR="00A22952" w:rsidRPr="00A22952">
        <w:rPr>
          <w:rFonts w:ascii="TH SarabunPSK" w:hAnsi="TH SarabunPSK" w:cs="TH SarabunPSK"/>
          <w:sz w:val="28"/>
        </w:rPr>
        <w:t xml:space="preserve">SDGs) </w:t>
      </w:r>
      <w:r w:rsidR="00A22952" w:rsidRPr="00A22952">
        <w:rPr>
          <w:rFonts w:ascii="TH SarabunPSK" w:hAnsi="TH SarabunPSK" w:cs="TH SarabunPSK"/>
          <w:sz w:val="28"/>
          <w:cs/>
        </w:rPr>
        <w:t xml:space="preserve">ที่สมดุลกันในด้านสังคม เศรษฐกิจ และสิ่งแวดล้อม </w:t>
      </w:r>
      <w:r w:rsidR="00A22952" w:rsidRPr="00A22952">
        <w:rPr>
          <w:rFonts w:ascii="TH SarabunPSK" w:hAnsi="TH SarabunPSK" w:cs="TH SarabunPSK"/>
          <w:sz w:val="28"/>
        </w:rPr>
        <w:t xml:space="preserve">3 </w:t>
      </w:r>
      <w:r w:rsidR="00A22952" w:rsidRPr="00A22952">
        <w:rPr>
          <w:rFonts w:ascii="TH SarabunPSK" w:hAnsi="TH SarabunPSK" w:cs="TH SarabunPSK"/>
          <w:sz w:val="28"/>
          <w:cs/>
        </w:rPr>
        <w:t xml:space="preserve">เสาหลักของความยั่งยืน ในเป้าหมายที่ </w:t>
      </w:r>
      <w:r w:rsidR="00A22952" w:rsidRPr="00A22952">
        <w:rPr>
          <w:rFonts w:ascii="TH SarabunPSK" w:hAnsi="TH SarabunPSK" w:cs="TH SarabunPSK"/>
          <w:sz w:val="28"/>
        </w:rPr>
        <w:t xml:space="preserve">3: Good Health and Wellbeing </w:t>
      </w:r>
      <w:r w:rsidR="00A22952" w:rsidRPr="00A22952">
        <w:rPr>
          <w:rFonts w:ascii="TH SarabunPSK" w:hAnsi="TH SarabunPSK" w:cs="TH SarabunPSK"/>
          <w:sz w:val="28"/>
          <w:cs/>
        </w:rPr>
        <w:t xml:space="preserve">สร้างหลักประกันว่าชีวิตมีสุขภาพที่ดีและส่งเสริมความเป็นอยู่ที่ดีของคนทุกวัย เป้าหมายที่ </w:t>
      </w:r>
      <w:r w:rsidR="00A22952" w:rsidRPr="00A22952">
        <w:rPr>
          <w:rFonts w:ascii="TH SarabunPSK" w:hAnsi="TH SarabunPSK" w:cs="TH SarabunPSK"/>
          <w:sz w:val="28"/>
        </w:rPr>
        <w:t xml:space="preserve">6: Clean Water and Sanitation </w:t>
      </w:r>
      <w:r w:rsidR="00A22952" w:rsidRPr="00A22952">
        <w:rPr>
          <w:rFonts w:ascii="TH SarabunPSK" w:hAnsi="TH SarabunPSK" w:cs="TH SarabunPSK"/>
          <w:sz w:val="28"/>
          <w:cs/>
        </w:rPr>
        <w:t xml:space="preserve">สร้างหลักประกันว่าจะมีการบริหารจัดการที่ยั่งยืน มีการจัดให้มีน้ำ และการสุขาภิบาลสำหรับทุกคน และ เป้าหมายที่ </w:t>
      </w:r>
      <w:r w:rsidR="00A22952" w:rsidRPr="00A22952">
        <w:rPr>
          <w:rFonts w:ascii="TH SarabunPSK" w:hAnsi="TH SarabunPSK" w:cs="TH SarabunPSK"/>
          <w:sz w:val="28"/>
        </w:rPr>
        <w:t xml:space="preserve">8: Decent Work and Economic Growth </w:t>
      </w:r>
      <w:r w:rsidR="00A22952" w:rsidRPr="00A22952">
        <w:rPr>
          <w:rFonts w:ascii="TH SarabunPSK" w:hAnsi="TH SarabunPSK" w:cs="TH SarabunPSK"/>
          <w:sz w:val="28"/>
          <w:cs/>
        </w:rPr>
        <w:t xml:space="preserve">ส่งเสริมการเติบโตทางเศรษฐกิจที่ต่อเนื่อง ครอบคลุม และยั่งยืน การจ้างงานเต็มที่ มีผลิตภาพ และการมีงานที่เหมาะสมสำหรับทุกคน และเป้าหมายที่ </w:t>
      </w:r>
      <w:r w:rsidR="00A22952" w:rsidRPr="00A22952">
        <w:rPr>
          <w:rFonts w:ascii="TH SarabunPSK" w:hAnsi="TH SarabunPSK" w:cs="TH SarabunPSK"/>
          <w:sz w:val="28"/>
        </w:rPr>
        <w:t xml:space="preserve">9:  Industry, Innovation and Infrastructure </w:t>
      </w:r>
      <w:r w:rsidR="00A22952" w:rsidRPr="00A22952">
        <w:rPr>
          <w:rFonts w:ascii="TH SarabunPSK" w:hAnsi="TH SarabunPSK" w:cs="TH SarabunPSK"/>
          <w:sz w:val="28"/>
          <w:cs/>
        </w:rPr>
        <w:t>สร้างโครงสร้างพื้นฐานที่มีความทนทาน ส่งเสริมการพัฒนาอุตสาหกรรมที่ครอบคลุมและยั่งยืน และส่งเสริมนวัตกรรม</w:t>
      </w:r>
    </w:p>
    <w:p w14:paraId="255F5113" w14:textId="1A9FD912" w:rsidR="00EA064C" w:rsidRPr="00AD036F" w:rsidRDefault="0097079A" w:rsidP="00D271A0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 xml:space="preserve"> </w:t>
      </w:r>
    </w:p>
    <w:p w14:paraId="42FE6A91" w14:textId="0CAD2E00" w:rsidR="00B91754" w:rsidRPr="00AD036F" w:rsidRDefault="0015571F" w:rsidP="00B9175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</w:rPr>
      </w:pPr>
      <w:r w:rsidRPr="00AD036F">
        <w:rPr>
          <w:rFonts w:ascii="TH SarabunPSK" w:hAnsi="TH SarabunPSK" w:cs="TH SarabunPSK" w:hint="cs"/>
          <w:b/>
          <w:bCs/>
          <w:sz w:val="28"/>
          <w:cs/>
        </w:rPr>
        <w:t>บท</w:t>
      </w:r>
      <w:r w:rsidR="00B91754" w:rsidRPr="00AD036F">
        <w:rPr>
          <w:rFonts w:ascii="TH SarabunPSK" w:hAnsi="TH SarabunPSK" w:cs="TH SarabunPSK"/>
          <w:b/>
          <w:bCs/>
          <w:sz w:val="28"/>
          <w:cs/>
        </w:rPr>
        <w:t>สรุป</w:t>
      </w:r>
    </w:p>
    <w:p w14:paraId="04C85ACD" w14:textId="2EBFD4FF" w:rsidR="00B91754" w:rsidRDefault="00DC1ABB" w:rsidP="00B9175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DC1ABB">
        <w:rPr>
          <w:rFonts w:ascii="TH SarabunPSK" w:hAnsi="TH SarabunPSK" w:cs="TH SarabunPSK"/>
          <w:sz w:val="28"/>
          <w:cs/>
        </w:rPr>
        <w:t>เมืองเชียงคานเกิดผลกระทบเชิงลบจากการท่องเที่ยว จำเป็นต้องมีการจัดการพื้นที่เพื่อให้มีความยั่งยืน โดยนำเกณฑ์ของสภาการท่องเที่ยวอย่างยั่งยืนระดับโลกเพื่อสร้างความเข้าใจการท่องเที่ยวอย่างยั่งยืน และแก้ปัญหาทางกายภาพของเมืองโดยนำแนวคิดการวางผังพื้นที่เฉพาะมาใช้ในการวางแผน เพราะมีรายละเอียดในการพัฒนาเมือง ระบบโครงสร้างพื้นฐาน โครงการต่างๆ สอดคล้องกับหลักเกณฑ์ของสภาการท่องเที่ยวอย่างยั่งยืนระดับโลก มีกรอบของโครงสร้าง ประชาชนในพื้นที่มีส่วนร่วม มีการเสนอกฎระเบียบต่างๆ สร้างภูมิทัศน์เมืองให้มีความสวยงาม การกำหนดคามหนาแน่น ทำให้เป็นแหล่งดึงดูด</w:t>
      </w:r>
      <w:r w:rsidRPr="00DC1ABB">
        <w:rPr>
          <w:rFonts w:ascii="TH SarabunPSK" w:hAnsi="TH SarabunPSK" w:cs="TH SarabunPSK"/>
          <w:sz w:val="28"/>
          <w:cs/>
        </w:rPr>
        <w:lastRenderedPageBreak/>
        <w:t>ทางการท่องเที่ยว มีนักท่องเที่ยวเข้ามาเยี่ยมชมจะก่อให้เกิดการขับเคลื่อนทางเศรษฐกิจ การออกแบบโครงสร้างพื้นฐาน เป็นการวางแผนให้ด้านสิ่งแวดล้อมมีความสมดุล สอดคล้องกับเป้าหมายการพัฒนาที่ยั่งยืน เป้าหมายที่ 3 6 8 และ 9</w:t>
      </w:r>
    </w:p>
    <w:p w14:paraId="0D228C8E" w14:textId="77777777" w:rsidR="00DC1ABB" w:rsidRPr="00AD036F" w:rsidRDefault="00DC1ABB" w:rsidP="00B91754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28"/>
        </w:rPr>
      </w:pPr>
    </w:p>
    <w:p w14:paraId="12E8DC28" w14:textId="5B900E02" w:rsidR="00D478F8" w:rsidRPr="00AD036F" w:rsidRDefault="0015571F" w:rsidP="00B9175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28"/>
        </w:rPr>
      </w:pPr>
      <w:r w:rsidRPr="00AD036F">
        <w:rPr>
          <w:rFonts w:ascii="TH SarabunPSK" w:hAnsi="TH SarabunPSK" w:cs="TH SarabunPSK" w:hint="cs"/>
          <w:b/>
          <w:bCs/>
          <w:sz w:val="28"/>
          <w:cs/>
        </w:rPr>
        <w:t>เอกสารอ้างอิง</w:t>
      </w:r>
    </w:p>
    <w:p w14:paraId="7596AA5A" w14:textId="449E59AC" w:rsidR="00FA5BCC" w:rsidRPr="00AD036F" w:rsidRDefault="001E3067" w:rsidP="00D271A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 w:hint="cs"/>
          <w:sz w:val="28"/>
          <w:cs/>
        </w:rPr>
        <w:t xml:space="preserve">กระทรวงมหาดไทย, </w:t>
      </w:r>
      <w:r w:rsidR="00276717">
        <w:rPr>
          <w:rFonts w:ascii="TH SarabunPSK" w:hAnsi="TH SarabunPSK" w:cs="TH SarabunPSK" w:hint="cs"/>
          <w:sz w:val="28"/>
          <w:cs/>
        </w:rPr>
        <w:t xml:space="preserve">(2562) </w:t>
      </w:r>
      <w:r w:rsidR="00FA5BCC" w:rsidRPr="00AD036F">
        <w:rPr>
          <w:rFonts w:ascii="TH SarabunPSK" w:hAnsi="TH SarabunPSK" w:cs="TH SarabunPSK" w:hint="cs"/>
          <w:sz w:val="28"/>
          <w:cs/>
        </w:rPr>
        <w:t xml:space="preserve">พระราชบัญญัติการผังเมือง </w:t>
      </w:r>
      <w:r w:rsidRPr="00AD036F">
        <w:rPr>
          <w:rFonts w:ascii="TH SarabunPSK" w:hAnsi="TH SarabunPSK" w:cs="TH SarabunPSK" w:hint="cs"/>
          <w:sz w:val="28"/>
          <w:cs/>
        </w:rPr>
        <w:t>พ.ศ.</w:t>
      </w:r>
      <w:r w:rsidR="0055567A" w:rsidRPr="00AD036F">
        <w:rPr>
          <w:rFonts w:ascii="TH SarabunPSK" w:hAnsi="TH SarabunPSK" w:cs="TH SarabunPSK" w:hint="cs"/>
          <w:sz w:val="28"/>
          <w:cs/>
        </w:rPr>
        <w:t>2562</w:t>
      </w:r>
      <w:r w:rsidR="00A51DF5">
        <w:rPr>
          <w:rFonts w:ascii="TH SarabunPSK" w:hAnsi="TH SarabunPSK" w:cs="TH SarabunPSK" w:hint="cs"/>
          <w:sz w:val="28"/>
          <w:cs/>
        </w:rPr>
        <w:t>. กรุงเทพมหานคร</w:t>
      </w:r>
      <w:r w:rsidR="00A51DF5">
        <w:rPr>
          <w:rFonts w:ascii="TH SarabunPSK" w:hAnsi="TH SarabunPSK" w:cs="TH SarabunPSK"/>
          <w:sz w:val="28"/>
        </w:rPr>
        <w:t xml:space="preserve">: </w:t>
      </w:r>
      <w:r w:rsidR="00A51DF5" w:rsidRPr="00A51DF5">
        <w:rPr>
          <w:rFonts w:ascii="TH SarabunPSK" w:hAnsi="TH SarabunPSK" w:cs="TH SarabunPSK"/>
          <w:sz w:val="28"/>
          <w:cs/>
        </w:rPr>
        <w:t>สูตรไพศาล.</w:t>
      </w:r>
    </w:p>
    <w:p w14:paraId="6C6584E7" w14:textId="18A11284" w:rsidR="00FC4FAD" w:rsidRPr="00AD036F" w:rsidRDefault="00FC4FAD" w:rsidP="00FC4FA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  <w:cs/>
        </w:rPr>
      </w:pPr>
      <w:r w:rsidRPr="00AD036F">
        <w:rPr>
          <w:rFonts w:ascii="TH SarabunPSK" w:hAnsi="TH SarabunPSK" w:cs="TH SarabunPSK" w:hint="cs"/>
          <w:sz w:val="28"/>
          <w:cs/>
        </w:rPr>
        <w:t>คนเปลี่ยนเมือง (</w:t>
      </w:r>
      <w:r w:rsidR="00A51DF5">
        <w:rPr>
          <w:rFonts w:ascii="TH SarabunPSK" w:hAnsi="TH SarabunPSK" w:cs="TH SarabunPSK" w:hint="cs"/>
          <w:sz w:val="28"/>
          <w:cs/>
        </w:rPr>
        <w:t>2565</w:t>
      </w:r>
      <w:r w:rsidRPr="00AD036F">
        <w:rPr>
          <w:rFonts w:ascii="TH SarabunPSK" w:hAnsi="TH SarabunPSK" w:cs="TH SarabunPSK" w:hint="cs"/>
          <w:sz w:val="28"/>
          <w:cs/>
        </w:rPr>
        <w:t xml:space="preserve">). </w:t>
      </w:r>
      <w:r w:rsidR="00A51DF5" w:rsidRPr="00AD036F">
        <w:rPr>
          <w:rFonts w:ascii="TH SarabunPSK" w:hAnsi="TH SarabunPSK" w:cs="TH SarabunPSK"/>
          <w:sz w:val="28"/>
          <w:cs/>
        </w:rPr>
        <w:t>พัฒนา ‘เชียงคาน’ เมืองท่องเที่ยวยอดฮิตริมโขง ในแบบเมือง 3 มรดก 1 เสน่ห์</w:t>
      </w:r>
      <w:r w:rsidR="00A51DF5">
        <w:rPr>
          <w:rFonts w:ascii="TH SarabunPSK" w:hAnsi="TH SarabunPSK" w:cs="TH SarabunPSK" w:hint="cs"/>
          <w:sz w:val="28"/>
          <w:cs/>
        </w:rPr>
        <w:t xml:space="preserve">. </w:t>
      </w:r>
      <w:r w:rsidR="00A51DF5">
        <w:rPr>
          <w:rFonts w:ascii="TH SarabunPSK" w:hAnsi="TH SarabunPSK" w:cs="TH SarabunPSK"/>
          <w:sz w:val="28"/>
        </w:rPr>
        <w:t>&lt;</w:t>
      </w:r>
      <w:r w:rsidR="00A51DF5" w:rsidRPr="00A51DF5">
        <w:rPr>
          <w:rFonts w:ascii="TH SarabunPSK" w:hAnsi="TH SarabunPSK" w:cs="TH SarabunPSK"/>
          <w:sz w:val="28"/>
        </w:rPr>
        <w:t xml:space="preserve">https://www.matichon. co.th/city-changer/news_ </w:t>
      </w:r>
      <w:r w:rsidR="00A51DF5" w:rsidRPr="00A51DF5">
        <w:rPr>
          <w:rFonts w:ascii="TH SarabunPSK" w:hAnsi="TH SarabunPSK" w:cs="TH SarabunPSK"/>
          <w:sz w:val="28"/>
          <w:cs/>
        </w:rPr>
        <w:t>3361417</w:t>
      </w:r>
      <w:r w:rsidR="00A51DF5">
        <w:rPr>
          <w:rFonts w:ascii="TH SarabunPSK" w:hAnsi="TH SarabunPSK" w:cs="TH SarabunPSK"/>
          <w:sz w:val="28"/>
        </w:rPr>
        <w:t xml:space="preserve">&gt; </w:t>
      </w:r>
      <w:r w:rsidR="00A51DF5">
        <w:rPr>
          <w:rFonts w:ascii="TH SarabunPSK" w:hAnsi="TH SarabunPSK" w:cs="TH SarabunPSK" w:hint="cs"/>
          <w:sz w:val="28"/>
          <w:cs/>
        </w:rPr>
        <w:t>(สืบ</w:t>
      </w:r>
      <w:r w:rsidRPr="00AD036F">
        <w:rPr>
          <w:rFonts w:ascii="TH SarabunPSK" w:hAnsi="TH SarabunPSK" w:cs="TH SarabunPSK" w:hint="cs"/>
          <w:sz w:val="28"/>
          <w:cs/>
        </w:rPr>
        <w:t>ค้นเมื่อ 28 ธันวาคม 2565</w:t>
      </w:r>
      <w:r w:rsidR="00A51DF5">
        <w:rPr>
          <w:rFonts w:ascii="TH SarabunPSK" w:hAnsi="TH SarabunPSK" w:cs="TH SarabunPSK" w:hint="cs"/>
          <w:sz w:val="28"/>
          <w:cs/>
        </w:rPr>
        <w:t>)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</w:p>
    <w:p w14:paraId="2AC46CBF" w14:textId="1AEF3F2C" w:rsidR="00AC53D1" w:rsidRPr="00AD036F" w:rsidRDefault="00AC53D1" w:rsidP="00AC53D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>ฉัตรชัย พงษประยูร</w:t>
      </w:r>
      <w:r w:rsidRPr="00AD036F">
        <w:rPr>
          <w:rFonts w:ascii="TH SarabunPSK" w:hAnsi="TH SarabunPSK" w:cs="TH SarabunPSK"/>
          <w:sz w:val="28"/>
        </w:rPr>
        <w:t xml:space="preserve">, </w:t>
      </w:r>
      <w:r w:rsidR="00276717">
        <w:rPr>
          <w:rFonts w:ascii="TH SarabunPSK" w:hAnsi="TH SarabunPSK" w:cs="TH SarabunPSK" w:hint="cs"/>
          <w:sz w:val="28"/>
          <w:cs/>
        </w:rPr>
        <w:t>(</w:t>
      </w:r>
      <w:r w:rsidRPr="00AD036F">
        <w:rPr>
          <w:rFonts w:ascii="TH SarabunPSK" w:hAnsi="TH SarabunPSK" w:cs="TH SarabunPSK"/>
          <w:sz w:val="28"/>
        </w:rPr>
        <w:t>2536</w:t>
      </w:r>
      <w:r w:rsidR="00276717">
        <w:rPr>
          <w:rFonts w:ascii="TH SarabunPSK" w:hAnsi="TH SarabunPSK" w:cs="TH SarabunPSK"/>
          <w:sz w:val="28"/>
        </w:rPr>
        <w:t>)</w:t>
      </w:r>
      <w:r w:rsidRPr="00AD036F">
        <w:rPr>
          <w:rFonts w:ascii="TH SarabunPSK" w:hAnsi="TH SarabunPSK" w:cs="TH SarabunPSK"/>
          <w:sz w:val="28"/>
        </w:rPr>
        <w:t xml:space="preserve">. </w:t>
      </w:r>
      <w:r w:rsidRPr="00AD036F">
        <w:rPr>
          <w:rFonts w:ascii="TH SarabunPSK" w:hAnsi="TH SarabunPSK" w:cs="TH SarabunPSK" w:hint="cs"/>
          <w:sz w:val="28"/>
          <w:cs/>
        </w:rPr>
        <w:t xml:space="preserve">การตั้งถิ่นฐานของมนุษย์. </w:t>
      </w:r>
      <w:r w:rsidRPr="00AD036F">
        <w:rPr>
          <w:rFonts w:ascii="TH SarabunPSK" w:hAnsi="TH SarabunPSK" w:cs="TH SarabunPSK"/>
          <w:sz w:val="28"/>
          <w:cs/>
        </w:rPr>
        <w:t>คณะอักษรศาสตร์ จุฬาลงกรณ์มหาวิทยาลัย</w:t>
      </w:r>
      <w:r w:rsidRPr="00AD036F">
        <w:rPr>
          <w:rFonts w:ascii="TH SarabunPSK" w:hAnsi="TH SarabunPSK" w:cs="TH SarabunPSK"/>
          <w:sz w:val="28"/>
        </w:rPr>
        <w:t xml:space="preserve">, </w:t>
      </w:r>
      <w:r w:rsidRPr="00AD036F">
        <w:rPr>
          <w:rFonts w:ascii="TH SarabunPSK" w:hAnsi="TH SarabunPSK" w:cs="TH SarabunPSK"/>
          <w:sz w:val="28"/>
          <w:cs/>
        </w:rPr>
        <w:t>กรุงเทพมหานคร</w:t>
      </w:r>
      <w:r w:rsidRPr="00AD036F">
        <w:rPr>
          <w:rFonts w:ascii="TH SarabunPSK" w:hAnsi="TH SarabunPSK" w:cs="TH SarabunPSK" w:hint="cs"/>
          <w:sz w:val="28"/>
          <w:cs/>
        </w:rPr>
        <w:t>.</w:t>
      </w:r>
    </w:p>
    <w:p w14:paraId="7B476687" w14:textId="72823C8A" w:rsidR="00FC4FAD" w:rsidRPr="00AD036F" w:rsidRDefault="00FC4FAD" w:rsidP="00FC4FA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proofErr w:type="spellStart"/>
      <w:r w:rsidRPr="00AD036F">
        <w:rPr>
          <w:rFonts w:ascii="TH SarabunPSK" w:hAnsi="TH SarabunPSK" w:cs="TH SarabunPSK"/>
          <w:sz w:val="28"/>
          <w:cs/>
        </w:rPr>
        <w:t>ธิป</w:t>
      </w:r>
      <w:proofErr w:type="spellEnd"/>
      <w:r w:rsidRPr="00AD036F">
        <w:rPr>
          <w:rFonts w:ascii="TH SarabunPSK" w:hAnsi="TH SarabunPSK" w:cs="TH SarabunPSK"/>
          <w:sz w:val="28"/>
          <w:cs/>
        </w:rPr>
        <w:t xml:space="preserve"> ศรีสกุลไชยรักษ์</w:t>
      </w:r>
      <w:r w:rsidRPr="00AD036F">
        <w:rPr>
          <w:rFonts w:ascii="TH SarabunPSK" w:hAnsi="TH SarabunPSK" w:cs="TH SarabunPSK" w:hint="cs"/>
          <w:sz w:val="28"/>
          <w:cs/>
        </w:rPr>
        <w:t>,</w:t>
      </w:r>
      <w:r w:rsidRPr="00AD036F">
        <w:rPr>
          <w:rFonts w:ascii="TH SarabunPSK" w:hAnsi="TH SarabunPSK" w:cs="TH SarabunPSK"/>
          <w:sz w:val="28"/>
          <w:cs/>
        </w:rPr>
        <w:t xml:space="preserve"> (2561)</w:t>
      </w:r>
      <w:r w:rsidRPr="00AD036F">
        <w:rPr>
          <w:rFonts w:ascii="TH SarabunPSK" w:hAnsi="TH SarabunPSK" w:cs="TH SarabunPSK" w:hint="cs"/>
          <w:sz w:val="28"/>
          <w:cs/>
        </w:rPr>
        <w:t>.</w:t>
      </w:r>
      <w:r w:rsidRPr="00AD036F">
        <w:rPr>
          <w:rFonts w:ascii="TH SarabunPSK" w:hAnsi="TH SarabunPSK" w:cs="TH SarabunPSK"/>
          <w:sz w:val="28"/>
          <w:cs/>
        </w:rPr>
        <w:t xml:space="preserve"> </w:t>
      </w:r>
      <w:r w:rsidRPr="00AD036F">
        <w:rPr>
          <w:rFonts w:ascii="TH SarabunPSK" w:hAnsi="TH SarabunPSK" w:cs="TH SarabunPSK" w:hint="cs"/>
          <w:sz w:val="28"/>
          <w:cs/>
        </w:rPr>
        <w:t>การศึกษา</w:t>
      </w:r>
      <w:r w:rsidRPr="00AD036F">
        <w:rPr>
          <w:rFonts w:ascii="TH SarabunPSK" w:hAnsi="TH SarabunPSK" w:cs="TH SarabunPSK"/>
          <w:sz w:val="28"/>
          <w:cs/>
        </w:rPr>
        <w:t>คุณค่าบ้านไม้พื้นถิ่นเชียงคานเพื่อการอนุรักษ์ด้วยกระบวนการมีส่วนร่วมจัดการท่องเที่ยว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>กรณีศึกษา เมืองเชียงคาน</w:t>
      </w:r>
      <w:r w:rsidRPr="00AD036F">
        <w:rPr>
          <w:rFonts w:ascii="TH SarabunPSK" w:hAnsi="TH SarabunPSK" w:cs="TH SarabunPSK"/>
          <w:sz w:val="28"/>
        </w:rPr>
        <w:t xml:space="preserve"> </w:t>
      </w:r>
      <w:proofErr w:type="spellStart"/>
      <w:r w:rsidRPr="00AD036F">
        <w:rPr>
          <w:rFonts w:ascii="TH SarabunPSK" w:hAnsi="TH SarabunPSK" w:cs="TH SarabunPSK"/>
          <w:sz w:val="28"/>
          <w:cs/>
        </w:rPr>
        <w:t>ตําบล</w:t>
      </w:r>
      <w:proofErr w:type="spellEnd"/>
      <w:r w:rsidRPr="00AD036F">
        <w:rPr>
          <w:rFonts w:ascii="TH SarabunPSK" w:hAnsi="TH SarabunPSK" w:cs="TH SarabunPSK"/>
          <w:sz w:val="28"/>
          <w:cs/>
        </w:rPr>
        <w:t xml:space="preserve">เชียงคาน </w:t>
      </w:r>
      <w:proofErr w:type="spellStart"/>
      <w:r w:rsidRPr="00AD036F">
        <w:rPr>
          <w:rFonts w:ascii="TH SarabunPSK" w:hAnsi="TH SarabunPSK" w:cs="TH SarabunPSK"/>
          <w:sz w:val="28"/>
          <w:cs/>
        </w:rPr>
        <w:t>อําเภอ</w:t>
      </w:r>
      <w:proofErr w:type="spellEnd"/>
      <w:r w:rsidRPr="00AD036F">
        <w:rPr>
          <w:rFonts w:ascii="TH SarabunPSK" w:hAnsi="TH SarabunPSK" w:cs="TH SarabunPSK"/>
          <w:sz w:val="28"/>
          <w:cs/>
        </w:rPr>
        <w:t>เชียงคาน จังหวัดเลย</w:t>
      </w:r>
      <w:r w:rsidRPr="00AD036F">
        <w:rPr>
          <w:rFonts w:ascii="TH SarabunPSK" w:hAnsi="TH SarabunPSK" w:cs="TH SarabunPSK"/>
          <w:sz w:val="28"/>
        </w:rPr>
        <w:t>.</w:t>
      </w:r>
      <w:r w:rsidRPr="00AD036F">
        <w:rPr>
          <w:rFonts w:ascii="TH SarabunPSK" w:hAnsi="TH SarabunPSK" w:cs="TH SarabunPSK" w:hint="cs"/>
          <w:sz w:val="28"/>
          <w:cs/>
        </w:rPr>
        <w:t xml:space="preserve">. </w:t>
      </w:r>
      <w:r w:rsidR="00A51DF5">
        <w:rPr>
          <w:rFonts w:ascii="TH SarabunPSK" w:hAnsi="TH SarabunPSK" w:cs="TH SarabunPSK"/>
          <w:sz w:val="28"/>
        </w:rPr>
        <w:t>&lt;</w:t>
      </w:r>
      <w:r w:rsidRPr="00AD036F">
        <w:rPr>
          <w:rFonts w:ascii="TH SarabunPSK" w:hAnsi="TH SarabunPSK" w:cs="TH SarabunPSK"/>
          <w:sz w:val="28"/>
        </w:rPr>
        <w:t xml:space="preserve"> </w:t>
      </w:r>
      <w:hyperlink r:id="rId11" w:history="1">
        <w:r w:rsidR="00A51DF5" w:rsidRPr="000B3734">
          <w:rPr>
            <w:rStyle w:val="a3"/>
            <w:rFonts w:ascii="TH SarabunPSK" w:hAnsi="TH SarabunPSK" w:cs="TH SarabunPSK"/>
            <w:sz w:val="28"/>
          </w:rPr>
          <w:t>http://cmuir.cmu.ac.th/</w:t>
        </w:r>
      </w:hyperlink>
      <w:r w:rsidR="00A51DF5">
        <w:rPr>
          <w:rFonts w:ascii="TH SarabunPSK" w:hAnsi="TH SarabunPSK" w:cs="TH SarabunPSK"/>
          <w:sz w:val="28"/>
        </w:rPr>
        <w:t xml:space="preserve"> </w:t>
      </w:r>
      <w:proofErr w:type="spellStart"/>
      <w:r w:rsidR="00A51DF5" w:rsidRPr="00A51DF5">
        <w:rPr>
          <w:rFonts w:ascii="TH SarabunPSK" w:hAnsi="TH SarabunPSK" w:cs="TH SarabunPSK"/>
          <w:sz w:val="28"/>
        </w:rPr>
        <w:t>jspui</w:t>
      </w:r>
      <w:proofErr w:type="spellEnd"/>
      <w:r w:rsidR="00A51DF5" w:rsidRPr="00A51DF5">
        <w:rPr>
          <w:rFonts w:ascii="TH SarabunPSK" w:hAnsi="TH SarabunPSK" w:cs="TH SarabunPSK"/>
          <w:sz w:val="28"/>
        </w:rPr>
        <w:t>/handle/</w:t>
      </w:r>
      <w:r w:rsidR="00A51DF5" w:rsidRPr="00A51DF5">
        <w:rPr>
          <w:rFonts w:ascii="TH SarabunPSK" w:hAnsi="TH SarabunPSK" w:cs="TH SarabunPSK"/>
          <w:sz w:val="28"/>
          <w:cs/>
        </w:rPr>
        <w:t>6653943832/66271</w:t>
      </w:r>
      <w:r w:rsidR="00A51DF5">
        <w:rPr>
          <w:rFonts w:ascii="TH SarabunPSK" w:hAnsi="TH SarabunPSK" w:cs="TH SarabunPSK"/>
          <w:sz w:val="28"/>
        </w:rPr>
        <w:t xml:space="preserve">&gt; </w:t>
      </w:r>
      <w:r w:rsidRPr="00AD036F">
        <w:rPr>
          <w:rFonts w:ascii="TH SarabunPSK" w:hAnsi="TH SarabunPSK" w:cs="TH SarabunPSK" w:hint="cs"/>
          <w:sz w:val="28"/>
          <w:cs/>
        </w:rPr>
        <w:t xml:space="preserve"> (</w:t>
      </w:r>
      <w:r w:rsidR="00A51DF5">
        <w:rPr>
          <w:rFonts w:ascii="TH SarabunPSK" w:hAnsi="TH SarabunPSK" w:cs="TH SarabunPSK" w:hint="cs"/>
          <w:sz w:val="28"/>
          <w:cs/>
        </w:rPr>
        <w:t>สืบ</w:t>
      </w:r>
      <w:r w:rsidR="00A51DF5" w:rsidRPr="00AD036F">
        <w:rPr>
          <w:rFonts w:ascii="TH SarabunPSK" w:hAnsi="TH SarabunPSK" w:cs="TH SarabunPSK" w:hint="cs"/>
          <w:sz w:val="28"/>
          <w:cs/>
        </w:rPr>
        <w:t>ค้นเมื่อ 25 ธันวาคม 2565</w:t>
      </w:r>
      <w:r w:rsidR="00A51DF5">
        <w:rPr>
          <w:rFonts w:ascii="TH SarabunPSK" w:hAnsi="TH SarabunPSK" w:cs="TH SarabunPSK" w:hint="cs"/>
          <w:sz w:val="28"/>
          <w:cs/>
        </w:rPr>
        <w:t>)</w:t>
      </w:r>
      <w:r w:rsidRPr="00AD036F">
        <w:rPr>
          <w:rFonts w:ascii="TH SarabunPSK" w:hAnsi="TH SarabunPSK" w:cs="TH SarabunPSK" w:hint="cs"/>
          <w:sz w:val="28"/>
          <w:cs/>
        </w:rPr>
        <w:t>.</w:t>
      </w:r>
    </w:p>
    <w:p w14:paraId="28E931C7" w14:textId="443248F2" w:rsidR="001E3067" w:rsidRPr="00AD036F" w:rsidRDefault="00F161F1" w:rsidP="00D271A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  <w:cs/>
        </w:rPr>
      </w:pPr>
      <w:proofErr w:type="spellStart"/>
      <w:r w:rsidRPr="00AD036F">
        <w:rPr>
          <w:rFonts w:ascii="TH SarabunPSK" w:hAnsi="TH SarabunPSK" w:cs="TH SarabunPSK"/>
          <w:sz w:val="28"/>
          <w:cs/>
        </w:rPr>
        <w:t>นฐ</w:t>
      </w:r>
      <w:proofErr w:type="spellEnd"/>
      <w:r w:rsidRPr="00AD036F">
        <w:rPr>
          <w:rFonts w:ascii="TH SarabunPSK" w:hAnsi="TH SarabunPSK" w:cs="TH SarabunPSK"/>
          <w:sz w:val="28"/>
          <w:cs/>
        </w:rPr>
        <w:t xml:space="preserve">กร วงษ์เทราช และ </w:t>
      </w:r>
      <w:proofErr w:type="spellStart"/>
      <w:r w:rsidRPr="00AD036F">
        <w:rPr>
          <w:rFonts w:ascii="TH SarabunPSK" w:hAnsi="TH SarabunPSK" w:cs="TH SarabunPSK"/>
          <w:sz w:val="28"/>
          <w:cs/>
        </w:rPr>
        <w:t>ศิ</w:t>
      </w:r>
      <w:proofErr w:type="spellEnd"/>
      <w:r w:rsidRPr="00AD036F">
        <w:rPr>
          <w:rFonts w:ascii="TH SarabunPSK" w:hAnsi="TH SarabunPSK" w:cs="TH SarabunPSK"/>
          <w:sz w:val="28"/>
          <w:cs/>
        </w:rPr>
        <w:t>วัช ศรี</w:t>
      </w:r>
      <w:proofErr w:type="spellStart"/>
      <w:r w:rsidRPr="00AD036F">
        <w:rPr>
          <w:rFonts w:ascii="TH SarabunPSK" w:hAnsi="TH SarabunPSK" w:cs="TH SarabunPSK"/>
          <w:sz w:val="28"/>
          <w:cs/>
        </w:rPr>
        <w:t>โภ</w:t>
      </w:r>
      <w:proofErr w:type="spellEnd"/>
      <w:r w:rsidRPr="00AD036F">
        <w:rPr>
          <w:rFonts w:ascii="TH SarabunPSK" w:hAnsi="TH SarabunPSK" w:cs="TH SarabunPSK"/>
          <w:sz w:val="28"/>
          <w:cs/>
        </w:rPr>
        <w:t>คางกุล</w:t>
      </w:r>
      <w:r w:rsidR="00DA5F31" w:rsidRPr="00AD036F">
        <w:rPr>
          <w:rFonts w:ascii="TH SarabunPSK" w:hAnsi="TH SarabunPSK" w:cs="TH SarabunPSK" w:hint="cs"/>
          <w:sz w:val="28"/>
          <w:cs/>
        </w:rPr>
        <w:t>,</w:t>
      </w:r>
      <w:r w:rsidRPr="00AD036F">
        <w:rPr>
          <w:rFonts w:ascii="TH SarabunPSK" w:hAnsi="TH SarabunPSK" w:cs="TH SarabunPSK"/>
          <w:sz w:val="28"/>
          <w:cs/>
        </w:rPr>
        <w:t xml:space="preserve"> </w:t>
      </w:r>
      <w:r w:rsidR="00DA5F31" w:rsidRPr="00AD036F">
        <w:rPr>
          <w:rFonts w:ascii="TH SarabunPSK" w:hAnsi="TH SarabunPSK" w:cs="TH SarabunPSK" w:hint="cs"/>
          <w:sz w:val="28"/>
          <w:cs/>
        </w:rPr>
        <w:t xml:space="preserve">(2562). </w:t>
      </w:r>
      <w:r w:rsidRPr="00AD036F">
        <w:rPr>
          <w:rFonts w:ascii="TH SarabunPSK" w:hAnsi="TH SarabunPSK" w:cs="TH SarabunPSK"/>
          <w:sz w:val="28"/>
          <w:cs/>
        </w:rPr>
        <w:t>ความท้าทายของคนในพื้นที่ตำบลเชียงคาน</w:t>
      </w:r>
      <w:r w:rsidR="00DA5F31" w:rsidRPr="00AD036F">
        <w:rPr>
          <w:rFonts w:ascii="TH SarabunPSK" w:hAnsi="TH SarabunPSK" w:cs="TH SarabunPSK"/>
          <w:sz w:val="28"/>
          <w:cs/>
        </w:rPr>
        <w:t>อันเนื่องมาจากการหลั่งไหลเข้ามาของนักท่องเที่ยว</w:t>
      </w:r>
      <w:r w:rsidR="00DA5F31" w:rsidRPr="00AD036F">
        <w:rPr>
          <w:rFonts w:ascii="TH SarabunPSK" w:hAnsi="TH SarabunPSK" w:cs="TH SarabunPSK" w:hint="cs"/>
          <w:sz w:val="28"/>
          <w:cs/>
        </w:rPr>
        <w:t>..</w:t>
      </w:r>
      <w:r w:rsidR="00DA5F31" w:rsidRPr="00AD036F">
        <w:rPr>
          <w:rFonts w:ascii="TH SarabunPSK" w:hAnsi="TH SarabunPSK" w:cs="TH SarabunPSK"/>
          <w:sz w:val="28"/>
        </w:rPr>
        <w:t xml:space="preserve"> </w:t>
      </w:r>
      <w:r w:rsidR="00DA5F31" w:rsidRPr="00AD036F">
        <w:rPr>
          <w:rFonts w:ascii="TH SarabunPSK" w:hAnsi="TH SarabunPSK" w:cs="TH SarabunPSK"/>
          <w:sz w:val="28"/>
          <w:cs/>
        </w:rPr>
        <w:t>วารสารมหาจุฬานาค</w:t>
      </w:r>
      <w:proofErr w:type="spellStart"/>
      <w:r w:rsidR="00DA5F31" w:rsidRPr="00AD036F">
        <w:rPr>
          <w:rFonts w:ascii="TH SarabunPSK" w:hAnsi="TH SarabunPSK" w:cs="TH SarabunPSK"/>
          <w:sz w:val="28"/>
          <w:cs/>
        </w:rPr>
        <w:t>รทรรศน์</w:t>
      </w:r>
      <w:proofErr w:type="spellEnd"/>
      <w:r w:rsidR="00DA5F31" w:rsidRPr="00AD036F">
        <w:rPr>
          <w:rFonts w:ascii="TH SarabunPSK" w:hAnsi="TH SarabunPSK" w:cs="TH SarabunPSK" w:hint="cs"/>
          <w:sz w:val="28"/>
          <w:cs/>
        </w:rPr>
        <w:t xml:space="preserve"> </w:t>
      </w:r>
      <w:r w:rsidR="00DA5F31" w:rsidRPr="00AD036F">
        <w:rPr>
          <w:rFonts w:ascii="TH SarabunPSK" w:hAnsi="TH SarabunPSK" w:cs="TH SarabunPSK"/>
          <w:sz w:val="28"/>
          <w:cs/>
        </w:rPr>
        <w:t xml:space="preserve">ปีที่ </w:t>
      </w:r>
      <w:r w:rsidR="00DA5F31" w:rsidRPr="00AD036F">
        <w:rPr>
          <w:rFonts w:ascii="TH SarabunPSK" w:hAnsi="TH SarabunPSK" w:cs="TH SarabunPSK"/>
          <w:sz w:val="28"/>
        </w:rPr>
        <w:t xml:space="preserve">6 </w:t>
      </w:r>
      <w:r w:rsidR="00DA5F31" w:rsidRPr="00AD036F">
        <w:rPr>
          <w:rFonts w:ascii="TH SarabunPSK" w:hAnsi="TH SarabunPSK" w:cs="TH SarabunPSK"/>
          <w:sz w:val="28"/>
          <w:cs/>
        </w:rPr>
        <w:t xml:space="preserve">ฉบับที่ </w:t>
      </w:r>
      <w:r w:rsidR="00DA5F31" w:rsidRPr="00AD036F">
        <w:rPr>
          <w:rFonts w:ascii="TH SarabunPSK" w:hAnsi="TH SarabunPSK" w:cs="TH SarabunPSK"/>
          <w:sz w:val="28"/>
        </w:rPr>
        <w:t>9 (</w:t>
      </w:r>
      <w:r w:rsidR="00DA5F31" w:rsidRPr="00AD036F">
        <w:rPr>
          <w:rFonts w:ascii="TH SarabunPSK" w:hAnsi="TH SarabunPSK" w:cs="TH SarabunPSK"/>
          <w:sz w:val="28"/>
          <w:cs/>
        </w:rPr>
        <w:t xml:space="preserve">พฤศจิกายน </w:t>
      </w:r>
      <w:r w:rsidR="00DA5F31" w:rsidRPr="00AD036F">
        <w:rPr>
          <w:rFonts w:ascii="TH SarabunPSK" w:hAnsi="TH SarabunPSK" w:cs="TH SarabunPSK"/>
          <w:sz w:val="28"/>
        </w:rPr>
        <w:t xml:space="preserve">2562). </w:t>
      </w:r>
      <w:r w:rsidR="00DA5F31" w:rsidRPr="00AD036F">
        <w:rPr>
          <w:rFonts w:ascii="TH SarabunPSK" w:hAnsi="TH SarabunPSK" w:cs="TH SarabunPSK" w:hint="cs"/>
          <w:sz w:val="28"/>
          <w:cs/>
        </w:rPr>
        <w:t xml:space="preserve">หน้า 4382 </w:t>
      </w:r>
      <w:r w:rsidR="00123F07" w:rsidRPr="00AD036F">
        <w:rPr>
          <w:rFonts w:ascii="TH SarabunPSK" w:hAnsi="TH SarabunPSK" w:cs="TH SarabunPSK"/>
          <w:sz w:val="28"/>
          <w:cs/>
        </w:rPr>
        <w:t>–</w:t>
      </w:r>
      <w:r w:rsidR="00DA5F31" w:rsidRPr="00AD036F">
        <w:rPr>
          <w:rFonts w:ascii="TH SarabunPSK" w:hAnsi="TH SarabunPSK" w:cs="TH SarabunPSK" w:hint="cs"/>
          <w:sz w:val="28"/>
          <w:cs/>
        </w:rPr>
        <w:t xml:space="preserve"> 4396</w:t>
      </w:r>
      <w:r w:rsidR="00123F07" w:rsidRPr="00AD036F">
        <w:rPr>
          <w:rFonts w:ascii="TH SarabunPSK" w:hAnsi="TH SarabunPSK" w:cs="TH SarabunPSK" w:hint="cs"/>
          <w:sz w:val="28"/>
          <w:cs/>
        </w:rPr>
        <w:t>.</w:t>
      </w:r>
    </w:p>
    <w:p w14:paraId="13DD9582" w14:textId="744D06BB" w:rsidR="00F161F1" w:rsidRPr="00AD036F" w:rsidRDefault="00F161F1" w:rsidP="00D271A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>สุธาสินี สุมาธรรม</w:t>
      </w:r>
      <w:r w:rsidR="002D0538" w:rsidRPr="00AD036F">
        <w:rPr>
          <w:rFonts w:ascii="TH SarabunPSK" w:hAnsi="TH SarabunPSK" w:cs="TH SarabunPSK" w:hint="cs"/>
          <w:sz w:val="28"/>
          <w:cs/>
        </w:rPr>
        <w:t>, (255</w:t>
      </w:r>
      <w:r w:rsidR="00642381" w:rsidRPr="00AD036F">
        <w:rPr>
          <w:rFonts w:ascii="TH SarabunPSK" w:hAnsi="TH SarabunPSK" w:cs="TH SarabunPSK" w:hint="cs"/>
          <w:sz w:val="28"/>
          <w:cs/>
        </w:rPr>
        <w:t>8</w:t>
      </w:r>
      <w:r w:rsidR="002D0538" w:rsidRPr="00AD036F">
        <w:rPr>
          <w:rFonts w:ascii="TH SarabunPSK" w:hAnsi="TH SarabunPSK" w:cs="TH SarabunPSK" w:hint="cs"/>
          <w:sz w:val="28"/>
          <w:cs/>
        </w:rPr>
        <w:t>)</w:t>
      </w:r>
      <w:r w:rsidR="00642381" w:rsidRPr="00AD036F">
        <w:rPr>
          <w:rFonts w:ascii="TH SarabunPSK" w:hAnsi="TH SarabunPSK" w:cs="TH SarabunPSK" w:hint="cs"/>
          <w:sz w:val="28"/>
          <w:cs/>
        </w:rPr>
        <w:t>.</w:t>
      </w:r>
      <w:r w:rsidRPr="00AD036F">
        <w:rPr>
          <w:rFonts w:ascii="TH SarabunPSK" w:hAnsi="TH SarabunPSK" w:cs="TH SarabunPSK"/>
          <w:sz w:val="28"/>
          <w:cs/>
        </w:rPr>
        <w:t xml:space="preserve"> ผลกระทบจากการท่องเที่ยวที่ส่งผลต่อรูปแบบชุมชนเมืองเชียงคาน อำเภอเชียงคาน จังหวัดเลย</w:t>
      </w:r>
      <w:r w:rsidR="00642381" w:rsidRPr="00AD036F">
        <w:rPr>
          <w:rFonts w:ascii="TH SarabunPSK" w:hAnsi="TH SarabunPSK" w:cs="TH SarabunPSK" w:hint="cs"/>
          <w:sz w:val="28"/>
          <w:cs/>
        </w:rPr>
        <w:t>. วิ</w:t>
      </w:r>
      <w:r w:rsidR="00642381" w:rsidRPr="00AD036F">
        <w:rPr>
          <w:rFonts w:ascii="TH SarabunPSK" w:hAnsi="TH SarabunPSK" w:cs="TH SarabunPSK"/>
          <w:sz w:val="28"/>
          <w:cs/>
        </w:rPr>
        <w:t>ทยานิพนธ</w:t>
      </w:r>
      <w:r w:rsidR="00642381" w:rsidRPr="00AD036F">
        <w:rPr>
          <w:rFonts w:ascii="TH SarabunPSK" w:hAnsi="TH SarabunPSK" w:cs="TH SarabunPSK" w:hint="cs"/>
          <w:sz w:val="28"/>
          <w:cs/>
        </w:rPr>
        <w:t xml:space="preserve">์มหาบัณฑิต </w:t>
      </w:r>
      <w:r w:rsidR="00642381" w:rsidRPr="00AD036F">
        <w:rPr>
          <w:rFonts w:ascii="TH SarabunPSK" w:hAnsi="TH SarabunPSK" w:cs="TH SarabunPSK"/>
          <w:sz w:val="28"/>
          <w:cs/>
        </w:rPr>
        <w:t>ภาควิชาการออกแบบและวางผังชุมชนเมือง</w:t>
      </w:r>
      <w:r w:rsidR="00642381" w:rsidRPr="00AD036F">
        <w:rPr>
          <w:rFonts w:ascii="TH SarabunPSK" w:hAnsi="TH SarabunPSK" w:cs="TH SarabunPSK"/>
          <w:sz w:val="28"/>
        </w:rPr>
        <w:t xml:space="preserve"> </w:t>
      </w:r>
      <w:r w:rsidR="00642381" w:rsidRPr="00AD036F">
        <w:rPr>
          <w:rFonts w:ascii="TH SarabunPSK" w:hAnsi="TH SarabunPSK" w:cs="TH SarabunPSK"/>
          <w:sz w:val="28"/>
          <w:cs/>
        </w:rPr>
        <w:t>บัณฑิตวิทยาลัย มหาวิทยาลัยศิลปากร</w:t>
      </w:r>
      <w:r w:rsidR="00642381" w:rsidRPr="00AD036F">
        <w:rPr>
          <w:rFonts w:ascii="TH SarabunPSK" w:hAnsi="TH SarabunPSK" w:cs="TH SarabunPSK"/>
          <w:sz w:val="28"/>
        </w:rPr>
        <w:t>.</w:t>
      </w:r>
    </w:p>
    <w:p w14:paraId="036140DA" w14:textId="43462246" w:rsidR="00FC4FAD" w:rsidRDefault="00FC4FAD" w:rsidP="00A51D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  <w:cs/>
        </w:rPr>
        <w:t>ส</w:t>
      </w:r>
      <w:r w:rsidRPr="00AD036F">
        <w:rPr>
          <w:rFonts w:ascii="TH SarabunPSK" w:hAnsi="TH SarabunPSK" w:cs="TH SarabunPSK" w:hint="cs"/>
          <w:sz w:val="28"/>
          <w:cs/>
        </w:rPr>
        <w:t>ำ</w:t>
      </w:r>
      <w:r w:rsidRPr="00AD036F">
        <w:rPr>
          <w:rFonts w:ascii="TH SarabunPSK" w:hAnsi="TH SarabunPSK" w:cs="TH SarabunPSK"/>
          <w:sz w:val="28"/>
          <w:cs/>
        </w:rPr>
        <w:t>นักงานคณะกรรมการพัฒนาการเศรษฐกิจและสังคมแห่งชาติ (</w:t>
      </w:r>
      <w:r w:rsidRPr="00AD036F">
        <w:rPr>
          <w:rFonts w:ascii="TH SarabunPSK" w:hAnsi="TH SarabunPSK" w:cs="TH SarabunPSK"/>
          <w:sz w:val="28"/>
        </w:rPr>
        <w:t xml:space="preserve">2562). </w:t>
      </w:r>
      <w:r w:rsidRPr="00AD036F">
        <w:rPr>
          <w:rFonts w:ascii="TH SarabunPSK" w:hAnsi="TH SarabunPSK" w:cs="TH SarabunPSK"/>
          <w:sz w:val="28"/>
          <w:cs/>
        </w:rPr>
        <w:t>ยุทธศาสตร์ชาติระยะ</w:t>
      </w:r>
      <w:r w:rsidR="00A51DF5">
        <w:rPr>
          <w:rFonts w:ascii="TH SarabunPSK" w:hAnsi="TH SarabunPSK" w:cs="TH SarabunPSK"/>
          <w:sz w:val="28"/>
        </w:rPr>
        <w:t xml:space="preserve"> </w:t>
      </w:r>
      <w:r w:rsidRPr="00AD036F">
        <w:rPr>
          <w:rFonts w:ascii="TH SarabunPSK" w:hAnsi="TH SarabunPSK" w:cs="TH SarabunPSK"/>
          <w:sz w:val="28"/>
        </w:rPr>
        <w:t xml:space="preserve"> 20</w:t>
      </w:r>
      <w:r w:rsidRPr="00AD036F">
        <w:rPr>
          <w:rFonts w:ascii="TH SarabunPSK" w:hAnsi="TH SarabunPSK" w:cs="TH SarabunPSK"/>
          <w:sz w:val="28"/>
          <w:cs/>
        </w:rPr>
        <w:t xml:space="preserve"> ปี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 xml:space="preserve">(พ.ศ. </w:t>
      </w:r>
      <w:r w:rsidRPr="00AD036F">
        <w:rPr>
          <w:rFonts w:ascii="TH SarabunPSK" w:hAnsi="TH SarabunPSK" w:cs="TH SarabunPSK"/>
          <w:sz w:val="28"/>
        </w:rPr>
        <w:t xml:space="preserve">2561-2580). </w:t>
      </w:r>
      <w:r w:rsidRPr="00AD036F">
        <w:rPr>
          <w:rFonts w:ascii="TH SarabunPSK" w:hAnsi="TH SarabunPSK" w:cs="TH SarabunPSK"/>
          <w:sz w:val="28"/>
          <w:cs/>
        </w:rPr>
        <w:t xml:space="preserve">พิมพ์ครั้งที่ </w:t>
      </w:r>
      <w:r w:rsidRPr="00AD036F">
        <w:rPr>
          <w:rFonts w:ascii="TH SarabunPSK" w:hAnsi="TH SarabunPSK" w:cs="TH SarabunPSK"/>
          <w:sz w:val="28"/>
        </w:rPr>
        <w:t xml:space="preserve">2. </w:t>
      </w:r>
      <w:r w:rsidRPr="00AD036F">
        <w:rPr>
          <w:rFonts w:ascii="TH SarabunPSK" w:hAnsi="TH SarabunPSK" w:cs="TH SarabunPSK"/>
          <w:sz w:val="28"/>
          <w:cs/>
        </w:rPr>
        <w:t>กรุงเทพฯ : สำนักงานเลขานุการของคณะกรรมการ</w:t>
      </w:r>
    </w:p>
    <w:p w14:paraId="7AD2D8D6" w14:textId="1CB09903" w:rsidR="00A51DF5" w:rsidRPr="00AD036F" w:rsidRDefault="00A51DF5" w:rsidP="00A51D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51DF5">
        <w:rPr>
          <w:rFonts w:ascii="TH SarabunPSK" w:hAnsi="TH SarabunPSK" w:cs="TH SarabunPSK"/>
          <w:sz w:val="28"/>
          <w:cs/>
        </w:rPr>
        <w:t>สำนักงานเทศบาลตำบลเชียงคาน (</w:t>
      </w:r>
      <w:r w:rsidRPr="00A51DF5">
        <w:rPr>
          <w:rFonts w:ascii="TH SarabunPSK" w:hAnsi="TH SarabunPSK" w:cs="TH SarabunPSK"/>
          <w:sz w:val="28"/>
        </w:rPr>
        <w:t xml:space="preserve">2565). </w:t>
      </w:r>
      <w:r w:rsidRPr="00A51DF5">
        <w:rPr>
          <w:rFonts w:ascii="TH SarabunPSK" w:hAnsi="TH SarabunPSK" w:cs="TH SarabunPSK"/>
          <w:sz w:val="28"/>
          <w:cs/>
        </w:rPr>
        <w:t xml:space="preserve">ข้อมูลเชิงสถิติการให้บริการ. </w:t>
      </w:r>
      <w:r w:rsidRPr="00A51DF5">
        <w:rPr>
          <w:rFonts w:ascii="TH SarabunPSK" w:hAnsi="TH SarabunPSK" w:cs="TH SarabunPSK"/>
          <w:sz w:val="28"/>
        </w:rPr>
        <w:t xml:space="preserve">&lt; </w:t>
      </w:r>
      <w:hyperlink r:id="rId12" w:history="1">
        <w:r w:rsidRPr="000B3734">
          <w:rPr>
            <w:rStyle w:val="a3"/>
            <w:rFonts w:ascii="TH SarabunPSK" w:hAnsi="TH SarabunPSK" w:cs="TH SarabunPSK"/>
            <w:sz w:val="28"/>
          </w:rPr>
          <w:t>https://chiangkhan.go.th/public/</w:t>
        </w:r>
      </w:hyperlink>
      <w:r>
        <w:rPr>
          <w:rFonts w:ascii="TH SarabunPSK" w:hAnsi="TH SarabunPSK" w:cs="TH SarabunPSK"/>
          <w:sz w:val="28"/>
        </w:rPr>
        <w:t xml:space="preserve"> </w:t>
      </w:r>
      <w:r w:rsidRPr="00A51DF5">
        <w:rPr>
          <w:rFonts w:ascii="TH SarabunPSK" w:hAnsi="TH SarabunPSK" w:cs="TH SarabunPSK"/>
          <w:sz w:val="28"/>
        </w:rPr>
        <w:t xml:space="preserve">list/data/index/ menu/1656&gt; </w:t>
      </w:r>
      <w:r w:rsidRPr="00A51DF5">
        <w:rPr>
          <w:rFonts w:ascii="TH SarabunPSK" w:hAnsi="TH SarabunPSK" w:cs="TH SarabunPSK"/>
          <w:sz w:val="28"/>
          <w:cs/>
        </w:rPr>
        <w:t xml:space="preserve">สืบค้นเมื่อ </w:t>
      </w:r>
      <w:r w:rsidRPr="00A51DF5">
        <w:rPr>
          <w:rFonts w:ascii="TH SarabunPSK" w:hAnsi="TH SarabunPSK" w:cs="TH SarabunPSK"/>
          <w:sz w:val="28"/>
        </w:rPr>
        <w:t xml:space="preserve">28 </w:t>
      </w:r>
      <w:r w:rsidRPr="00A51DF5">
        <w:rPr>
          <w:rFonts w:ascii="TH SarabunPSK" w:hAnsi="TH SarabunPSK" w:cs="TH SarabunPSK"/>
          <w:sz w:val="28"/>
          <w:cs/>
        </w:rPr>
        <w:t xml:space="preserve">ธันวาคม </w:t>
      </w:r>
      <w:r w:rsidRPr="00A51DF5">
        <w:rPr>
          <w:rFonts w:ascii="TH SarabunPSK" w:hAnsi="TH SarabunPSK" w:cs="TH SarabunPSK"/>
          <w:sz w:val="28"/>
        </w:rPr>
        <w:t>2565)</w:t>
      </w:r>
    </w:p>
    <w:p w14:paraId="717B7543" w14:textId="3BE9812B" w:rsidR="00001A98" w:rsidRPr="00AD036F" w:rsidRDefault="00001A98" w:rsidP="00D271A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proofErr w:type="spellStart"/>
      <w:r w:rsidRPr="00AD036F">
        <w:rPr>
          <w:rFonts w:ascii="TH SarabunPSK" w:hAnsi="TH SarabunPSK" w:cs="TH SarabunPSK"/>
          <w:sz w:val="28"/>
          <w:cs/>
        </w:rPr>
        <w:t>อัญญา</w:t>
      </w:r>
      <w:proofErr w:type="spellEnd"/>
      <w:r w:rsidRPr="00AD036F">
        <w:rPr>
          <w:rFonts w:ascii="TH SarabunPSK" w:hAnsi="TH SarabunPSK" w:cs="TH SarabunPSK"/>
          <w:sz w:val="28"/>
          <w:cs/>
        </w:rPr>
        <w:t xml:space="preserve">รัตน์ </w:t>
      </w:r>
      <w:proofErr w:type="spellStart"/>
      <w:r w:rsidRPr="00AD036F">
        <w:rPr>
          <w:rFonts w:ascii="TH SarabunPSK" w:hAnsi="TH SarabunPSK" w:cs="TH SarabunPSK"/>
          <w:sz w:val="28"/>
          <w:cs/>
        </w:rPr>
        <w:t>ธราวรรณ</w:t>
      </w:r>
      <w:proofErr w:type="spellEnd"/>
      <w:r w:rsidRPr="00AD036F">
        <w:rPr>
          <w:rFonts w:ascii="TH SarabunPSK" w:hAnsi="TH SarabunPSK" w:cs="TH SarabunPSK"/>
          <w:sz w:val="28"/>
          <w:cs/>
        </w:rPr>
        <w:t xml:space="preserve"> และ </w:t>
      </w:r>
      <w:proofErr w:type="spellStart"/>
      <w:r w:rsidRPr="00AD036F">
        <w:rPr>
          <w:rFonts w:ascii="TH SarabunPSK" w:hAnsi="TH SarabunPSK" w:cs="TH SarabunPSK"/>
          <w:sz w:val="28"/>
          <w:cs/>
        </w:rPr>
        <w:t>มรีวรรณ</w:t>
      </w:r>
      <w:proofErr w:type="spellEnd"/>
      <w:r w:rsidRPr="00AD036F">
        <w:rPr>
          <w:rFonts w:ascii="TH SarabunPSK" w:hAnsi="TH SarabunPSK" w:cs="TH SarabunPSK"/>
          <w:sz w:val="28"/>
          <w:cs/>
        </w:rPr>
        <w:t xml:space="preserve"> ผิวนิ่ม</w:t>
      </w:r>
      <w:r w:rsidR="00EF5A49" w:rsidRPr="00AD036F">
        <w:rPr>
          <w:rFonts w:ascii="TH SarabunPSK" w:hAnsi="TH SarabunPSK" w:cs="TH SarabunPSK" w:hint="cs"/>
          <w:sz w:val="28"/>
          <w:cs/>
        </w:rPr>
        <w:t>,</w:t>
      </w:r>
      <w:r w:rsidRPr="00AD036F">
        <w:rPr>
          <w:rFonts w:ascii="TH SarabunPSK" w:hAnsi="TH SarabunPSK" w:cs="TH SarabunPSK"/>
          <w:sz w:val="28"/>
          <w:cs/>
        </w:rPr>
        <w:t xml:space="preserve"> (</w:t>
      </w:r>
      <w:r w:rsidRPr="00AD036F">
        <w:rPr>
          <w:rFonts w:ascii="TH SarabunPSK" w:hAnsi="TH SarabunPSK" w:cs="TH SarabunPSK"/>
          <w:sz w:val="28"/>
        </w:rPr>
        <w:t xml:space="preserve">2557). </w:t>
      </w:r>
      <w:r w:rsidRPr="00AD036F">
        <w:rPr>
          <w:rFonts w:ascii="TH SarabunPSK" w:hAnsi="TH SarabunPSK" w:cs="TH SarabunPSK"/>
          <w:sz w:val="28"/>
          <w:cs/>
        </w:rPr>
        <w:t>การศึกษาผลกระทบทางสังคม และวัฒนธรรม จากการจัดการท่องเที่ยว</w:t>
      </w:r>
      <w:r w:rsidRPr="00AD036F">
        <w:rPr>
          <w:rFonts w:ascii="TH SarabunPSK" w:hAnsi="TH SarabunPSK" w:cs="TH SarabunPSK"/>
          <w:sz w:val="28"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>กรณีศึกษาเมืองเชียงคาน ต</w:t>
      </w:r>
      <w:r w:rsidRPr="00AD036F">
        <w:rPr>
          <w:rFonts w:ascii="TH SarabunPSK" w:hAnsi="TH SarabunPSK" w:cs="TH SarabunPSK" w:hint="cs"/>
          <w:sz w:val="28"/>
          <w:cs/>
        </w:rPr>
        <w:t>ำ</w:t>
      </w:r>
      <w:r w:rsidRPr="00AD036F">
        <w:rPr>
          <w:rFonts w:ascii="TH SarabunPSK" w:hAnsi="TH SarabunPSK" w:cs="TH SarabunPSK"/>
          <w:sz w:val="28"/>
          <w:cs/>
        </w:rPr>
        <w:t>บลเชียงคาน อ</w:t>
      </w:r>
      <w:r w:rsidRPr="00AD036F">
        <w:rPr>
          <w:rFonts w:ascii="TH SarabunPSK" w:hAnsi="TH SarabunPSK" w:cs="TH SarabunPSK" w:hint="cs"/>
          <w:sz w:val="28"/>
          <w:cs/>
        </w:rPr>
        <w:t>ำ</w:t>
      </w:r>
      <w:r w:rsidRPr="00AD036F">
        <w:rPr>
          <w:rFonts w:ascii="TH SarabunPSK" w:hAnsi="TH SarabunPSK" w:cs="TH SarabunPSK"/>
          <w:sz w:val="28"/>
          <w:cs/>
        </w:rPr>
        <w:t>เภอเชียงคาน จังหวัดเลย. วิทยานิพนธ์ปริญญามหาบัณฑิต สาขาวิชาการจัดการทรัพยากรวัฒนธรรม. นครปฐม</w:t>
      </w:r>
      <w:r w:rsidRPr="00AD036F">
        <w:rPr>
          <w:rFonts w:ascii="TH SarabunPSK" w:hAnsi="TH SarabunPSK" w:cs="TH SarabunPSK" w:hint="cs"/>
          <w:sz w:val="28"/>
          <w:cs/>
        </w:rPr>
        <w:t xml:space="preserve"> </w:t>
      </w:r>
      <w:r w:rsidRPr="00AD036F">
        <w:rPr>
          <w:rFonts w:ascii="TH SarabunPSK" w:hAnsi="TH SarabunPSK" w:cs="TH SarabunPSK"/>
          <w:sz w:val="28"/>
          <w:cs/>
        </w:rPr>
        <w:t>: คณะโบราณคดี มหาวิทยาลัยศิลปากร</w:t>
      </w:r>
      <w:r w:rsidRPr="00AD036F">
        <w:rPr>
          <w:rFonts w:ascii="TH SarabunPSK" w:hAnsi="TH SarabunPSK" w:cs="TH SarabunPSK"/>
          <w:sz w:val="28"/>
        </w:rPr>
        <w:t>.</w:t>
      </w:r>
    </w:p>
    <w:p w14:paraId="5D5A0F64" w14:textId="3BDD181A" w:rsidR="003245EB" w:rsidRDefault="003245EB" w:rsidP="00D271A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Urban Creator </w:t>
      </w:r>
      <w:r>
        <w:rPr>
          <w:rFonts w:ascii="TH SarabunPSK" w:hAnsi="TH SarabunPSK" w:cs="TH SarabunPSK" w:hint="cs"/>
          <w:sz w:val="28"/>
          <w:cs/>
        </w:rPr>
        <w:t>(2563) ผังเมืองมีเพื่ออะไร</w:t>
      </w:r>
      <w:r>
        <w:rPr>
          <w:rFonts w:ascii="TH SarabunPSK" w:hAnsi="TH SarabunPSK" w:cs="TH SarabunPSK"/>
          <w:sz w:val="28"/>
        </w:rPr>
        <w:t>? &lt;</w:t>
      </w:r>
      <w:r w:rsidRPr="003245EB">
        <w:rPr>
          <w:rFonts w:ascii="TH SarabunPSK" w:hAnsi="TH SarabunPSK" w:cs="TH SarabunPSK"/>
          <w:sz w:val="28"/>
        </w:rPr>
        <w:t>http://www.youtube.com/@URBANCREATURE</w:t>
      </w:r>
      <w:r>
        <w:rPr>
          <w:rFonts w:ascii="TH SarabunPSK" w:hAnsi="TH SarabunPSK" w:cs="TH SarabunPSK"/>
          <w:sz w:val="28"/>
        </w:rPr>
        <w:t xml:space="preserve">&gt; </w:t>
      </w:r>
      <w:r w:rsidRPr="003245EB">
        <w:rPr>
          <w:rFonts w:ascii="TH SarabunPSK" w:hAnsi="TH SarabunPSK" w:cs="TH SarabunPSK"/>
          <w:sz w:val="28"/>
        </w:rPr>
        <w:t xml:space="preserve">(Retrieved on </w:t>
      </w:r>
      <w:r w:rsidR="00347E5D">
        <w:rPr>
          <w:rFonts w:ascii="TH SarabunPSK" w:hAnsi="TH SarabunPSK" w:cs="TH SarabunPSK"/>
          <w:sz w:val="28"/>
        </w:rPr>
        <w:t xml:space="preserve">21 February </w:t>
      </w:r>
      <w:r w:rsidRPr="003245EB">
        <w:rPr>
          <w:rFonts w:ascii="TH SarabunPSK" w:hAnsi="TH SarabunPSK" w:cs="TH SarabunPSK"/>
          <w:sz w:val="28"/>
        </w:rPr>
        <w:t>202</w:t>
      </w:r>
      <w:r w:rsidR="00347E5D">
        <w:rPr>
          <w:rFonts w:ascii="TH SarabunPSK" w:hAnsi="TH SarabunPSK" w:cs="TH SarabunPSK"/>
          <w:sz w:val="28"/>
        </w:rPr>
        <w:t>3</w:t>
      </w:r>
      <w:r w:rsidRPr="003245EB">
        <w:rPr>
          <w:rFonts w:ascii="TH SarabunPSK" w:hAnsi="TH SarabunPSK" w:cs="TH SarabunPSK"/>
          <w:sz w:val="28"/>
        </w:rPr>
        <w:t>)</w:t>
      </w:r>
    </w:p>
    <w:p w14:paraId="48AF89E1" w14:textId="630D5E5F" w:rsidR="00C26587" w:rsidRPr="00AD036F" w:rsidRDefault="004E4D18" w:rsidP="00D271A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</w:rPr>
        <w:t>Barry Cullingworth and others</w:t>
      </w:r>
      <w:r w:rsidRPr="00AD036F">
        <w:rPr>
          <w:rFonts w:ascii="TH SarabunPSK" w:hAnsi="TH SarabunPSK" w:cs="TH SarabunPSK" w:hint="cs"/>
          <w:sz w:val="28"/>
          <w:cs/>
        </w:rPr>
        <w:t xml:space="preserve">, </w:t>
      </w:r>
      <w:r w:rsidR="001929E9" w:rsidRPr="00AD036F">
        <w:rPr>
          <w:rFonts w:ascii="TH SarabunPSK" w:hAnsi="TH SarabunPSK" w:cs="TH SarabunPSK" w:hint="cs"/>
          <w:sz w:val="28"/>
          <w:cs/>
        </w:rPr>
        <w:t>(</w:t>
      </w:r>
      <w:r w:rsidRPr="00AD036F">
        <w:rPr>
          <w:rFonts w:ascii="TH SarabunPSK" w:hAnsi="TH SarabunPSK" w:cs="TH SarabunPSK" w:hint="cs"/>
          <w:sz w:val="28"/>
          <w:cs/>
        </w:rPr>
        <w:t>2015</w:t>
      </w:r>
      <w:r w:rsidR="001929E9" w:rsidRPr="00AD036F">
        <w:rPr>
          <w:rFonts w:ascii="TH SarabunPSK" w:hAnsi="TH SarabunPSK" w:cs="TH SarabunPSK" w:hint="cs"/>
          <w:sz w:val="28"/>
          <w:cs/>
        </w:rPr>
        <w:t>)</w:t>
      </w:r>
      <w:r w:rsidRPr="00AD036F">
        <w:rPr>
          <w:rFonts w:ascii="TH SarabunPSK" w:hAnsi="TH SarabunPSK" w:cs="TH SarabunPSK" w:hint="cs"/>
          <w:sz w:val="28"/>
          <w:cs/>
        </w:rPr>
        <w:t xml:space="preserve">. </w:t>
      </w:r>
      <w:r w:rsidR="00C26587" w:rsidRPr="00AD036F">
        <w:rPr>
          <w:rFonts w:ascii="TH SarabunPSK" w:hAnsi="TH SarabunPSK" w:cs="TH SarabunPSK"/>
          <w:sz w:val="28"/>
        </w:rPr>
        <w:t>Town and Country Planning in the UK</w:t>
      </w:r>
      <w:r w:rsidR="001929E9" w:rsidRPr="00AD036F">
        <w:rPr>
          <w:rFonts w:ascii="TH SarabunPSK" w:hAnsi="TH SarabunPSK" w:cs="TH SarabunPSK"/>
          <w:sz w:val="28"/>
        </w:rPr>
        <w:t xml:space="preserve"> 15</w:t>
      </w:r>
      <w:r w:rsidR="001929E9" w:rsidRPr="00AD036F">
        <w:rPr>
          <w:rFonts w:ascii="TH SarabunPSK" w:hAnsi="TH SarabunPSK" w:cs="TH SarabunPSK"/>
          <w:sz w:val="28"/>
          <w:vertAlign w:val="superscript"/>
        </w:rPr>
        <w:t>th</w:t>
      </w:r>
      <w:r w:rsidR="001929E9" w:rsidRPr="00AD036F">
        <w:rPr>
          <w:rFonts w:ascii="TH SarabunPSK" w:hAnsi="TH SarabunPSK" w:cs="TH SarabunPSK"/>
          <w:sz w:val="28"/>
        </w:rPr>
        <w:t xml:space="preserve"> ed. </w:t>
      </w:r>
      <w:r w:rsidR="00674BF2" w:rsidRPr="00AD036F">
        <w:rPr>
          <w:rFonts w:ascii="TH SarabunPSK" w:hAnsi="TH SarabunPSK" w:cs="TH SarabunPSK"/>
          <w:sz w:val="28"/>
        </w:rPr>
        <w:t xml:space="preserve">London. </w:t>
      </w:r>
      <w:r w:rsidR="001929E9" w:rsidRPr="00AD036F">
        <w:rPr>
          <w:rFonts w:ascii="TH SarabunPSK" w:hAnsi="TH SarabunPSK" w:cs="TH SarabunPSK"/>
          <w:sz w:val="28"/>
        </w:rPr>
        <w:t>Routledge</w:t>
      </w:r>
      <w:r w:rsidR="00591C52" w:rsidRPr="00AD036F">
        <w:rPr>
          <w:rFonts w:ascii="TH SarabunPSK" w:hAnsi="TH SarabunPSK" w:cs="TH SarabunPSK"/>
          <w:sz w:val="28"/>
        </w:rPr>
        <w:t xml:space="preserve">. </w:t>
      </w:r>
    </w:p>
    <w:p w14:paraId="2100EC0B" w14:textId="59BE778A" w:rsidR="00094267" w:rsidRPr="00AD036F" w:rsidRDefault="00094267" w:rsidP="00D271A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</w:rPr>
        <w:t xml:space="preserve">Bruce </w:t>
      </w:r>
      <w:proofErr w:type="spellStart"/>
      <w:r w:rsidRPr="00AD036F">
        <w:rPr>
          <w:rFonts w:ascii="TH SarabunPSK" w:hAnsi="TH SarabunPSK" w:cs="TH SarabunPSK"/>
          <w:sz w:val="28"/>
        </w:rPr>
        <w:t>Hayllar</w:t>
      </w:r>
      <w:proofErr w:type="spellEnd"/>
      <w:r w:rsidRPr="00AD036F">
        <w:rPr>
          <w:rFonts w:ascii="TH SarabunPSK" w:hAnsi="TH SarabunPSK" w:cs="TH SarabunPSK"/>
          <w:sz w:val="28"/>
        </w:rPr>
        <w:t xml:space="preserve"> and Tony Griffin. 2009. Urban Tourist Precincts as Sites of Play. Enhancing the City: New Perspectives for Tourism and Leisure. Netherland: Springer.</w:t>
      </w:r>
    </w:p>
    <w:p w14:paraId="3D59AA0A" w14:textId="3A3BB1FA" w:rsidR="00A6373E" w:rsidRDefault="00577BE6" w:rsidP="00D271A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</w:rPr>
        <w:t>Global Sustai</w:t>
      </w:r>
      <w:r w:rsidR="00EA36D1">
        <w:rPr>
          <w:rFonts w:ascii="TH SarabunPSK" w:hAnsi="TH SarabunPSK" w:cs="TH SarabunPSK"/>
          <w:sz w:val="28"/>
        </w:rPr>
        <w:t>nable Tourism Council (GSTC-D) (</w:t>
      </w:r>
      <w:r w:rsidRPr="00AD036F">
        <w:rPr>
          <w:rFonts w:ascii="TH SarabunPSK" w:hAnsi="TH SarabunPSK" w:cs="TH SarabunPSK"/>
          <w:sz w:val="28"/>
        </w:rPr>
        <w:t>2022</w:t>
      </w:r>
      <w:r w:rsidR="00EA36D1">
        <w:rPr>
          <w:rFonts w:ascii="TH SarabunPSK" w:hAnsi="TH SarabunPSK" w:cs="TH SarabunPSK"/>
          <w:sz w:val="28"/>
        </w:rPr>
        <w:t>)</w:t>
      </w:r>
      <w:r w:rsidRPr="00AD036F">
        <w:rPr>
          <w:rFonts w:ascii="TH SarabunPSK" w:hAnsi="TH SarabunPSK" w:cs="TH SarabunPSK"/>
          <w:sz w:val="28"/>
        </w:rPr>
        <w:t>. Global Sustainable Tou</w:t>
      </w:r>
      <w:r w:rsidR="00EA36D1">
        <w:rPr>
          <w:rFonts w:ascii="TH SarabunPSK" w:hAnsi="TH SarabunPSK" w:cs="TH SarabunPSK"/>
          <w:sz w:val="28"/>
        </w:rPr>
        <w:t>rism Council Criteria Version 2. &lt;</w:t>
      </w:r>
      <w:r w:rsidR="00BC3BD2" w:rsidRPr="00AD036F">
        <w:rPr>
          <w:rFonts w:ascii="TH SarabunPSK" w:hAnsi="TH SarabunPSK" w:cs="TH SarabunPSK"/>
          <w:sz w:val="28"/>
        </w:rPr>
        <w:t>https://www.gstcouncil.org/gstc-criteria/gstc-destination-criteria</w:t>
      </w:r>
      <w:r w:rsidR="00EA36D1">
        <w:rPr>
          <w:rFonts w:ascii="TH SarabunPSK" w:hAnsi="TH SarabunPSK" w:cs="TH SarabunPSK"/>
          <w:sz w:val="28"/>
        </w:rPr>
        <w:t>&gt;</w:t>
      </w:r>
      <w:r w:rsidR="008D390A" w:rsidRPr="00AD036F">
        <w:rPr>
          <w:rFonts w:ascii="TH SarabunPSK" w:hAnsi="TH SarabunPSK" w:cs="TH SarabunPSK"/>
          <w:sz w:val="28"/>
        </w:rPr>
        <w:t>.</w:t>
      </w:r>
      <w:r w:rsidR="00EA36D1" w:rsidRPr="00EA36D1">
        <w:rPr>
          <w:rFonts w:ascii="TH SarabunPSK" w:hAnsi="TH SarabunPSK" w:cs="TH SarabunPSK"/>
          <w:sz w:val="28"/>
        </w:rPr>
        <w:t xml:space="preserve"> </w:t>
      </w:r>
      <w:r w:rsidR="00EA36D1">
        <w:rPr>
          <w:rFonts w:ascii="TH SarabunPSK" w:hAnsi="TH SarabunPSK" w:cs="TH SarabunPSK"/>
          <w:sz w:val="28"/>
        </w:rPr>
        <w:t>(</w:t>
      </w:r>
      <w:r w:rsidR="00EA36D1" w:rsidRPr="00AD036F">
        <w:rPr>
          <w:rFonts w:ascii="TH SarabunPSK" w:hAnsi="TH SarabunPSK" w:cs="TH SarabunPSK"/>
          <w:sz w:val="28"/>
        </w:rPr>
        <w:t>Retrieved on 30 December 2022</w:t>
      </w:r>
      <w:r w:rsidR="00EA36D1">
        <w:rPr>
          <w:rFonts w:ascii="TH SarabunPSK" w:hAnsi="TH SarabunPSK" w:cs="TH SarabunPSK"/>
          <w:sz w:val="28"/>
        </w:rPr>
        <w:t>)</w:t>
      </w:r>
    </w:p>
    <w:p w14:paraId="1F278576" w14:textId="753EAB76" w:rsidR="00425802" w:rsidRPr="00425802" w:rsidRDefault="00425802" w:rsidP="00D271A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61781C">
        <w:rPr>
          <w:rFonts w:ascii="TH SarabunPSK" w:hAnsi="TH SarabunPSK" w:cs="TH SarabunPSK"/>
          <w:color w:val="FF0000"/>
          <w:sz w:val="28"/>
        </w:rPr>
        <w:t xml:space="preserve">Kumar, J. </w:t>
      </w:r>
      <w:r>
        <w:rPr>
          <w:rFonts w:ascii="TH SarabunPSK" w:hAnsi="TH SarabunPSK" w:cs="TH SarabunPSK"/>
          <w:color w:val="FF0000"/>
          <w:sz w:val="28"/>
        </w:rPr>
        <w:t>and</w:t>
      </w:r>
      <w:r w:rsidRPr="0061781C">
        <w:rPr>
          <w:rFonts w:ascii="TH SarabunPSK" w:hAnsi="TH SarabunPSK" w:cs="TH SarabunPSK" w:hint="cs"/>
          <w:color w:val="FF0000"/>
          <w:sz w:val="28"/>
          <w:cs/>
        </w:rPr>
        <w:t xml:space="preserve"> </w:t>
      </w:r>
      <w:r w:rsidRPr="0061781C">
        <w:rPr>
          <w:rFonts w:ascii="TH SarabunPSK" w:hAnsi="TH SarabunPSK" w:cs="TH SarabunPSK"/>
          <w:color w:val="FF0000"/>
          <w:sz w:val="28"/>
        </w:rPr>
        <w:t>Garg</w:t>
      </w:r>
      <w:r>
        <w:rPr>
          <w:rFonts w:ascii="TH SarabunPSK" w:hAnsi="TH SarabunPSK" w:cs="TH SarabunPSK"/>
          <w:color w:val="FF0000"/>
          <w:sz w:val="28"/>
        </w:rPr>
        <w:t>,</w:t>
      </w:r>
      <w:r w:rsidRPr="0061781C">
        <w:rPr>
          <w:rFonts w:ascii="TH SarabunPSK" w:hAnsi="TH SarabunPSK" w:cs="TH SarabunPSK"/>
          <w:color w:val="FF0000"/>
          <w:sz w:val="28"/>
        </w:rPr>
        <w:t xml:space="preserve"> A. (2020)</w:t>
      </w:r>
      <w:r>
        <w:rPr>
          <w:rFonts w:ascii="TH SarabunPSK" w:hAnsi="TH SarabunPSK" w:cs="TH SarabunPSK"/>
          <w:sz w:val="28"/>
        </w:rPr>
        <w:t>. Sustainable Destination Branding and Marketing</w:t>
      </w:r>
      <w:r w:rsidR="00546293">
        <w:rPr>
          <w:rFonts w:ascii="TH SarabunPSK" w:hAnsi="TH SarabunPSK" w:cs="TH SarabunPSK"/>
          <w:sz w:val="28"/>
        </w:rPr>
        <w:t xml:space="preserve"> Strategies for Tourism Development. Boston: The USA. CABI. </w:t>
      </w:r>
    </w:p>
    <w:p w14:paraId="5C421372" w14:textId="025F9B9E" w:rsidR="00BC3BD2" w:rsidRPr="00AD036F" w:rsidRDefault="00591C52" w:rsidP="00D271A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proofErr w:type="spellStart"/>
      <w:r w:rsidRPr="00AD036F">
        <w:rPr>
          <w:rFonts w:ascii="TH SarabunPSK" w:hAnsi="TH SarabunPSK" w:cs="TH SarabunPSK"/>
          <w:sz w:val="28"/>
        </w:rPr>
        <w:t>Muammer</w:t>
      </w:r>
      <w:proofErr w:type="spellEnd"/>
      <w:r w:rsidRPr="00AD036F">
        <w:rPr>
          <w:rFonts w:ascii="TH SarabunPSK" w:hAnsi="TH SarabunPSK" w:cs="TH SarabunPSK"/>
          <w:sz w:val="28"/>
        </w:rPr>
        <w:t xml:space="preserve"> </w:t>
      </w:r>
      <w:proofErr w:type="spellStart"/>
      <w:r w:rsidRPr="00AD036F">
        <w:rPr>
          <w:rFonts w:ascii="TH SarabunPSK" w:hAnsi="TH SarabunPSK" w:cs="TH SarabunPSK"/>
          <w:sz w:val="28"/>
        </w:rPr>
        <w:t>Mesci</w:t>
      </w:r>
      <w:proofErr w:type="spellEnd"/>
      <w:r w:rsidRPr="00AD036F">
        <w:rPr>
          <w:rFonts w:ascii="TH SarabunPSK" w:hAnsi="TH SarabunPSK" w:cs="TH SarabunPSK"/>
          <w:sz w:val="28"/>
        </w:rPr>
        <w:t>, et, al. 2020. Sustainable Tourism: Growth and Diversification. Sustainable Tourism Development Futuristic Approaches. Oakville:  Canada.</w:t>
      </w:r>
      <w:r w:rsidR="00674BF2" w:rsidRPr="00AD036F">
        <w:rPr>
          <w:rFonts w:ascii="TH SarabunPSK" w:hAnsi="TH SarabunPSK" w:cs="TH SarabunPSK"/>
          <w:sz w:val="28"/>
        </w:rPr>
        <w:t xml:space="preserve"> Apple Academic Press Inc.</w:t>
      </w:r>
    </w:p>
    <w:p w14:paraId="566DD7A8" w14:textId="3CC3076E" w:rsidR="00094267" w:rsidRPr="00AD036F" w:rsidRDefault="00094267" w:rsidP="0041225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</w:rPr>
        <w:t xml:space="preserve">Silvia </w:t>
      </w:r>
      <w:proofErr w:type="spellStart"/>
      <w:r w:rsidRPr="00AD036F">
        <w:rPr>
          <w:rFonts w:ascii="TH SarabunPSK" w:hAnsi="TH SarabunPSK" w:cs="TH SarabunPSK"/>
          <w:sz w:val="28"/>
        </w:rPr>
        <w:t>Serreli</w:t>
      </w:r>
      <w:proofErr w:type="spellEnd"/>
      <w:r w:rsidRPr="00AD036F">
        <w:rPr>
          <w:rFonts w:ascii="TH SarabunPSK" w:hAnsi="TH SarabunPSK" w:cs="TH SarabunPSK"/>
          <w:sz w:val="28"/>
        </w:rPr>
        <w:t>. 2009. Places for Leisure as Interactive Space of the City. Enhancing the City: New Perspectives for Tourism and Leisure. Netherland. Springer.</w:t>
      </w:r>
    </w:p>
    <w:p w14:paraId="03CA194D" w14:textId="4EF73101" w:rsidR="00107F9E" w:rsidRPr="00AD036F" w:rsidRDefault="00107F9E" w:rsidP="0041225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</w:rPr>
        <w:t>Tourism Canada. (1990). An Action Strategy for Sustainable Tourism Development: Globe’90. Ottawa: Tourism Canada.</w:t>
      </w:r>
    </w:p>
    <w:p w14:paraId="2A9E5EB0" w14:textId="77777777" w:rsidR="00BF69ED" w:rsidRDefault="00EF5A49" w:rsidP="00BF69E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8"/>
        </w:rPr>
      </w:pPr>
      <w:r w:rsidRPr="00AD036F">
        <w:rPr>
          <w:rFonts w:ascii="TH SarabunPSK" w:hAnsi="TH SarabunPSK" w:cs="TH SarabunPSK"/>
          <w:sz w:val="28"/>
        </w:rPr>
        <w:t>United Nations</w:t>
      </w:r>
      <w:r w:rsidR="00BF69ED">
        <w:rPr>
          <w:rFonts w:ascii="TH SarabunPSK" w:hAnsi="TH SarabunPSK" w:cs="TH SarabunPSK"/>
          <w:sz w:val="28"/>
        </w:rPr>
        <w:t>. (2015)</w:t>
      </w:r>
      <w:r w:rsidRPr="00AD036F">
        <w:rPr>
          <w:rFonts w:ascii="TH SarabunPSK" w:hAnsi="TH SarabunPSK" w:cs="TH SarabunPSK"/>
          <w:sz w:val="28"/>
        </w:rPr>
        <w:t xml:space="preserve">. THE 2030 AGENDA FOR SUSTAINABLE DEVELOPMENT: </w:t>
      </w:r>
      <w:r w:rsidR="00BF69ED">
        <w:rPr>
          <w:rFonts w:ascii="TH SarabunPSK" w:hAnsi="TH SarabunPSK" w:cs="TH SarabunPSK"/>
          <w:sz w:val="28"/>
        </w:rPr>
        <w:t>&lt;</w:t>
      </w:r>
      <w:r w:rsidR="00BF69ED" w:rsidRPr="00BF69ED">
        <w:rPr>
          <w:rFonts w:ascii="TH SarabunPSK" w:hAnsi="TH SarabunPSK" w:cs="TH SarabunPSK"/>
          <w:sz w:val="28"/>
        </w:rPr>
        <w:t>https://sustainable</w:t>
      </w:r>
    </w:p>
    <w:p w14:paraId="5D38E988" w14:textId="4063E77E" w:rsidR="00BF69ED" w:rsidRDefault="00BF69ED" w:rsidP="00BF69ED">
      <w:pPr>
        <w:spacing w:after="0" w:line="240" w:lineRule="auto"/>
        <w:jc w:val="thaiDistribute"/>
        <w:rPr>
          <w:rFonts w:ascii="TH SarabunPSK" w:hAnsi="TH SarabunPSK" w:cs="TH SarabunPSK"/>
          <w:sz w:val="28"/>
        </w:rPr>
      </w:pPr>
      <w:r w:rsidRPr="00BF69ED">
        <w:rPr>
          <w:rFonts w:ascii="TH SarabunPSK" w:hAnsi="TH SarabunPSK" w:cs="TH SarabunPSK"/>
          <w:sz w:val="28"/>
        </w:rPr>
        <w:t>development.un.org/content/documents /21252030%20Agenda%20for%20Sustainable%20Development%</w:t>
      </w:r>
    </w:p>
    <w:p w14:paraId="017296AF" w14:textId="45CCB0BF" w:rsidR="00A6373E" w:rsidRPr="00BF69ED" w:rsidRDefault="00BF69ED" w:rsidP="00BF69ED">
      <w:pPr>
        <w:spacing w:after="0" w:line="240" w:lineRule="auto"/>
        <w:jc w:val="thaiDistribute"/>
        <w:rPr>
          <w:rFonts w:ascii="TH SarabunPSK" w:hAnsi="TH SarabunPSK" w:cs="TH SarabunPSK"/>
          <w:sz w:val="28"/>
          <w:cs/>
        </w:rPr>
      </w:pPr>
      <w:r w:rsidRPr="00BF69ED">
        <w:rPr>
          <w:rFonts w:ascii="TH SarabunPSK" w:hAnsi="TH SarabunPSK" w:cs="TH SarabunPSK"/>
          <w:sz w:val="28"/>
        </w:rPr>
        <w:t>20web.pdf</w:t>
      </w:r>
      <w:r>
        <w:rPr>
          <w:rFonts w:ascii="TH SarabunPSK" w:hAnsi="TH SarabunPSK" w:cs="TH SarabunPSK"/>
          <w:sz w:val="28"/>
        </w:rPr>
        <w:t>&gt;</w:t>
      </w:r>
      <w:r w:rsidRPr="00BF69ED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(Retrieved on 30 December 2022</w:t>
      </w:r>
      <w:r>
        <w:rPr>
          <w:rFonts w:ascii="TH SarabunPSK" w:hAnsi="TH SarabunPSK" w:cs="TH SarabunPSK" w:hint="cs"/>
          <w:sz w:val="28"/>
          <w:cs/>
        </w:rPr>
        <w:t>)</w:t>
      </w:r>
    </w:p>
    <w:p w14:paraId="41921E76" w14:textId="6AF7A255" w:rsidR="00EF5A49" w:rsidRPr="00BF69ED" w:rsidRDefault="00344AAD" w:rsidP="00BF69ED">
      <w:pPr>
        <w:spacing w:after="0" w:line="240" w:lineRule="auto"/>
        <w:ind w:firstLine="567"/>
        <w:jc w:val="thaiDistribute"/>
        <w:rPr>
          <w:rFonts w:ascii="TH SarabunPSK" w:hAnsi="TH SarabunPSK" w:cs="TH SarabunPSK"/>
          <w:sz w:val="28"/>
          <w:cs/>
        </w:rPr>
      </w:pPr>
      <w:r w:rsidRPr="00AD036F">
        <w:rPr>
          <w:rFonts w:ascii="TH SarabunPSK" w:hAnsi="TH SarabunPSK" w:cs="TH SarabunPSK"/>
          <w:sz w:val="28"/>
        </w:rPr>
        <w:lastRenderedPageBreak/>
        <w:t xml:space="preserve">World Economic Forum, </w:t>
      </w:r>
      <w:r w:rsidR="00BF69ED">
        <w:rPr>
          <w:rFonts w:ascii="TH SarabunPSK" w:hAnsi="TH SarabunPSK" w:cs="TH SarabunPSK"/>
          <w:sz w:val="28"/>
        </w:rPr>
        <w:t>2019</w:t>
      </w:r>
      <w:r w:rsidRPr="00AD036F">
        <w:rPr>
          <w:rFonts w:ascii="TH SarabunPSK" w:hAnsi="TH SarabunPSK" w:cs="TH SarabunPSK"/>
          <w:sz w:val="28"/>
        </w:rPr>
        <w:t xml:space="preserve">. The Travel &amp; Tourism Competitiveness Report </w:t>
      </w:r>
      <w:r w:rsidRPr="00AD036F">
        <w:rPr>
          <w:rFonts w:ascii="TH SarabunPSK" w:hAnsi="TH SarabunPSK" w:cs="TH SarabunPSK"/>
          <w:sz w:val="28"/>
          <w:cs/>
        </w:rPr>
        <w:t>2019</w:t>
      </w:r>
      <w:r w:rsidR="00EF73BE" w:rsidRPr="00AD036F">
        <w:rPr>
          <w:rFonts w:ascii="TH SarabunPSK" w:hAnsi="TH SarabunPSK" w:cs="TH SarabunPSK"/>
          <w:sz w:val="28"/>
        </w:rPr>
        <w:t>.</w:t>
      </w:r>
      <w:r w:rsidRPr="00AD036F">
        <w:rPr>
          <w:rFonts w:ascii="TH SarabunPSK" w:hAnsi="TH SarabunPSK" w:cs="TH SarabunPSK"/>
          <w:sz w:val="28"/>
        </w:rPr>
        <w:t xml:space="preserve">  </w:t>
      </w:r>
      <w:r w:rsidR="00BF69ED">
        <w:rPr>
          <w:rFonts w:ascii="TH SarabunPSK" w:hAnsi="TH SarabunPSK" w:cs="TH SarabunPSK"/>
          <w:sz w:val="28"/>
        </w:rPr>
        <w:t>&lt;</w:t>
      </w:r>
      <w:r w:rsidRPr="00AD036F">
        <w:rPr>
          <w:rFonts w:ascii="TH SarabunPSK" w:hAnsi="TH SarabunPSK" w:cs="TH SarabunPSK"/>
          <w:sz w:val="28"/>
        </w:rPr>
        <w:t>https://www.we</w:t>
      </w:r>
      <w:r w:rsidR="00ED4AAD">
        <w:rPr>
          <w:rFonts w:ascii="TH SarabunPSK" w:hAnsi="TH SarabunPSK" w:cs="TH SarabunPSK"/>
          <w:sz w:val="28"/>
        </w:rPr>
        <w:t xml:space="preserve"> </w:t>
      </w:r>
      <w:r w:rsidRPr="00AD036F">
        <w:rPr>
          <w:rFonts w:ascii="TH SarabunPSK" w:hAnsi="TH SarabunPSK" w:cs="TH SarabunPSK"/>
          <w:sz w:val="28"/>
        </w:rPr>
        <w:t>forum.org/reports/the-travel-tourism-competitiveness-</w:t>
      </w:r>
      <w:r w:rsidR="00BF69ED">
        <w:rPr>
          <w:rFonts w:ascii="TH SarabunPSK" w:hAnsi="TH SarabunPSK" w:cs="TH SarabunPSK"/>
          <w:sz w:val="28"/>
        </w:rPr>
        <w:t>report-2019&gt;</w:t>
      </w:r>
      <w:r w:rsidR="00BF69ED" w:rsidRPr="00BF69ED">
        <w:rPr>
          <w:rFonts w:ascii="TH SarabunPSK" w:hAnsi="TH SarabunPSK" w:cs="TH SarabunPSK"/>
          <w:sz w:val="28"/>
        </w:rPr>
        <w:t xml:space="preserve"> </w:t>
      </w:r>
      <w:r w:rsidR="00BF69ED">
        <w:rPr>
          <w:rFonts w:ascii="TH SarabunPSK" w:hAnsi="TH SarabunPSK" w:cs="TH SarabunPSK"/>
          <w:sz w:val="28"/>
        </w:rPr>
        <w:t>(</w:t>
      </w:r>
      <w:r w:rsidR="00BF69ED" w:rsidRPr="00AD036F">
        <w:rPr>
          <w:rFonts w:ascii="TH SarabunPSK" w:hAnsi="TH SarabunPSK" w:cs="TH SarabunPSK"/>
          <w:sz w:val="28"/>
        </w:rPr>
        <w:t>Retrieved on 30 December 2022</w:t>
      </w:r>
      <w:r w:rsidR="00BF69ED">
        <w:rPr>
          <w:rFonts w:ascii="TH SarabunPSK" w:hAnsi="TH SarabunPSK" w:cs="TH SarabunPSK" w:hint="cs"/>
          <w:sz w:val="28"/>
          <w:cs/>
        </w:rPr>
        <w:t>)</w:t>
      </w:r>
    </w:p>
    <w:sectPr w:rsidR="00EF5A49" w:rsidRPr="00BF69ED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6121AB" w14:textId="77777777" w:rsidR="0076402C" w:rsidRDefault="0076402C" w:rsidP="004241A5">
      <w:pPr>
        <w:spacing w:after="0" w:line="240" w:lineRule="auto"/>
      </w:pPr>
      <w:r>
        <w:separator/>
      </w:r>
    </w:p>
  </w:endnote>
  <w:endnote w:type="continuationSeparator" w:id="0">
    <w:p w14:paraId="10E2052B" w14:textId="77777777" w:rsidR="0076402C" w:rsidRDefault="0076402C" w:rsidP="00424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BB2F06" w14:textId="77777777" w:rsidR="0076402C" w:rsidRDefault="0076402C" w:rsidP="004241A5">
      <w:pPr>
        <w:spacing w:after="0" w:line="240" w:lineRule="auto"/>
      </w:pPr>
      <w:r>
        <w:separator/>
      </w:r>
    </w:p>
  </w:footnote>
  <w:footnote w:type="continuationSeparator" w:id="0">
    <w:p w14:paraId="21BC4C17" w14:textId="77777777" w:rsidR="0076402C" w:rsidRDefault="0076402C" w:rsidP="004241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DDF217" w14:textId="2DE6DDF3" w:rsidR="004241A5" w:rsidRPr="00572F50" w:rsidRDefault="004241A5" w:rsidP="004241A5">
    <w:pPr>
      <w:pStyle w:val="a6"/>
      <w:jc w:val="right"/>
      <w:rPr>
        <w:rFonts w:ascii="TH SarabunPSK" w:hAnsi="TH SarabunPSK" w:cs="TH SarabunPSK"/>
        <w:sz w:val="24"/>
        <w:szCs w:val="24"/>
      </w:rPr>
    </w:pPr>
    <w:r w:rsidRPr="00572F50">
      <w:rPr>
        <w:rFonts w:ascii="TH SarabunPSK" w:hAnsi="TH SarabunPSK" w:cs="TH SarabunPSK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2880A53A" wp14:editId="1D51F842">
          <wp:simplePos x="0" y="0"/>
          <wp:positionH relativeFrom="column">
            <wp:posOffset>54315</wp:posOffset>
          </wp:positionH>
          <wp:positionV relativeFrom="paragraph">
            <wp:posOffset>-118965</wp:posOffset>
          </wp:positionV>
          <wp:extent cx="819150" cy="590550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5905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572F50">
      <w:rPr>
        <w:rFonts w:ascii="TH SarabunPSK" w:hAnsi="TH SarabunPSK" w:cs="TH SarabunPSK"/>
        <w:sz w:val="24"/>
        <w:szCs w:val="24"/>
        <w:cs/>
      </w:rPr>
      <w:t>การประชุมวิชาการระดับชาติ ราชภัฏเลยวิชาการ ครั้งที่ 9 ประจำปี พ.ศ. 2566</w:t>
    </w:r>
  </w:p>
  <w:p w14:paraId="33D7A84E" w14:textId="209D1E85" w:rsidR="004241A5" w:rsidRPr="00572F50" w:rsidRDefault="004241A5" w:rsidP="004241A5">
    <w:pPr>
      <w:pStyle w:val="a6"/>
      <w:jc w:val="right"/>
      <w:rPr>
        <w:rFonts w:ascii="TH SarabunPSK" w:hAnsi="TH SarabunPSK" w:cs="TH SarabunPSK"/>
        <w:sz w:val="24"/>
        <w:szCs w:val="24"/>
      </w:rPr>
    </w:pPr>
    <w:r w:rsidRPr="00572F50">
      <w:rPr>
        <w:rFonts w:ascii="TH SarabunPSK" w:hAnsi="TH SarabunPSK" w:cs="TH SarabunPSK"/>
        <w:sz w:val="24"/>
        <w:szCs w:val="24"/>
        <w:cs/>
      </w:rPr>
      <w:t>“งานวิจัยเชิงพื้นที่เพื่อยกระดับเศรษฐกิจมูลค่าสูงของชุมชน”</w:t>
    </w:r>
  </w:p>
  <w:p w14:paraId="6CADB824" w14:textId="77777777" w:rsidR="006B733A" w:rsidRPr="004241A5" w:rsidRDefault="006B733A" w:rsidP="004241A5">
    <w:pPr>
      <w:pStyle w:val="a6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81526"/>
    <w:multiLevelType w:val="hybridMultilevel"/>
    <w:tmpl w:val="CE96F64C"/>
    <w:lvl w:ilvl="0" w:tplc="1DBC35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055331"/>
    <w:multiLevelType w:val="hybridMultilevel"/>
    <w:tmpl w:val="27CE63B4"/>
    <w:lvl w:ilvl="0" w:tplc="4B30DAC2">
      <w:start w:val="1"/>
      <w:numFmt w:val="decimal"/>
      <w:lvlText w:val="%1."/>
      <w:lvlJc w:val="left"/>
      <w:pPr>
        <w:ind w:left="1800" w:hanging="360"/>
      </w:pPr>
      <w:rPr>
        <w:rFonts w:hint="default"/>
        <w:color w:val="auto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2460936"/>
    <w:multiLevelType w:val="hybridMultilevel"/>
    <w:tmpl w:val="E22C6576"/>
    <w:lvl w:ilvl="0" w:tplc="1FF20A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C8B"/>
    <w:rsid w:val="00001A98"/>
    <w:rsid w:val="0002187E"/>
    <w:rsid w:val="0004160F"/>
    <w:rsid w:val="0004284E"/>
    <w:rsid w:val="0004288E"/>
    <w:rsid w:val="00064DCD"/>
    <w:rsid w:val="00094267"/>
    <w:rsid w:val="000C779D"/>
    <w:rsid w:val="000D4873"/>
    <w:rsid w:val="000F1110"/>
    <w:rsid w:val="000F2260"/>
    <w:rsid w:val="001008D0"/>
    <w:rsid w:val="00107F9E"/>
    <w:rsid w:val="00116021"/>
    <w:rsid w:val="00123F07"/>
    <w:rsid w:val="00131B22"/>
    <w:rsid w:val="001349D7"/>
    <w:rsid w:val="001414EB"/>
    <w:rsid w:val="00151A17"/>
    <w:rsid w:val="0015571F"/>
    <w:rsid w:val="001565AC"/>
    <w:rsid w:val="0017224D"/>
    <w:rsid w:val="0018181C"/>
    <w:rsid w:val="00185A28"/>
    <w:rsid w:val="001929E9"/>
    <w:rsid w:val="001A02C3"/>
    <w:rsid w:val="001B0928"/>
    <w:rsid w:val="001B25D9"/>
    <w:rsid w:val="001C118E"/>
    <w:rsid w:val="001E3067"/>
    <w:rsid w:val="001F190D"/>
    <w:rsid w:val="00235280"/>
    <w:rsid w:val="0025233A"/>
    <w:rsid w:val="002528F1"/>
    <w:rsid w:val="002634E4"/>
    <w:rsid w:val="002678BE"/>
    <w:rsid w:val="00276717"/>
    <w:rsid w:val="002A71C2"/>
    <w:rsid w:val="002C17FB"/>
    <w:rsid w:val="002C1E96"/>
    <w:rsid w:val="002D0538"/>
    <w:rsid w:val="002D1065"/>
    <w:rsid w:val="002E2BB2"/>
    <w:rsid w:val="002E7A2B"/>
    <w:rsid w:val="002F01F8"/>
    <w:rsid w:val="002F46B5"/>
    <w:rsid w:val="00303774"/>
    <w:rsid w:val="00313B12"/>
    <w:rsid w:val="003245EB"/>
    <w:rsid w:val="00344AAD"/>
    <w:rsid w:val="00347E5D"/>
    <w:rsid w:val="0036677E"/>
    <w:rsid w:val="00370C8B"/>
    <w:rsid w:val="0037573C"/>
    <w:rsid w:val="0038591F"/>
    <w:rsid w:val="00395837"/>
    <w:rsid w:val="00395D75"/>
    <w:rsid w:val="003A06DA"/>
    <w:rsid w:val="003A3653"/>
    <w:rsid w:val="003A5F95"/>
    <w:rsid w:val="003B4ECA"/>
    <w:rsid w:val="00412251"/>
    <w:rsid w:val="00412F25"/>
    <w:rsid w:val="00423783"/>
    <w:rsid w:val="004241A5"/>
    <w:rsid w:val="00425536"/>
    <w:rsid w:val="00425802"/>
    <w:rsid w:val="00431A80"/>
    <w:rsid w:val="00450471"/>
    <w:rsid w:val="0045346B"/>
    <w:rsid w:val="00476DB9"/>
    <w:rsid w:val="00477F64"/>
    <w:rsid w:val="00492398"/>
    <w:rsid w:val="0049508E"/>
    <w:rsid w:val="004A755B"/>
    <w:rsid w:val="004A7A2F"/>
    <w:rsid w:val="004B10E2"/>
    <w:rsid w:val="004C14B9"/>
    <w:rsid w:val="004D2585"/>
    <w:rsid w:val="004E4D18"/>
    <w:rsid w:val="00505A9D"/>
    <w:rsid w:val="00526ADB"/>
    <w:rsid w:val="005309FF"/>
    <w:rsid w:val="00535D8E"/>
    <w:rsid w:val="00536FAF"/>
    <w:rsid w:val="005425D1"/>
    <w:rsid w:val="00543EA7"/>
    <w:rsid w:val="0054499C"/>
    <w:rsid w:val="00546293"/>
    <w:rsid w:val="00546A49"/>
    <w:rsid w:val="0055567A"/>
    <w:rsid w:val="005664E8"/>
    <w:rsid w:val="00572F50"/>
    <w:rsid w:val="005740FF"/>
    <w:rsid w:val="00577BE6"/>
    <w:rsid w:val="00584310"/>
    <w:rsid w:val="00591C52"/>
    <w:rsid w:val="005C3255"/>
    <w:rsid w:val="005D27AB"/>
    <w:rsid w:val="005D4641"/>
    <w:rsid w:val="005E2D2F"/>
    <w:rsid w:val="005E3EB1"/>
    <w:rsid w:val="006038A3"/>
    <w:rsid w:val="00610049"/>
    <w:rsid w:val="0061781C"/>
    <w:rsid w:val="0062226B"/>
    <w:rsid w:val="0062327E"/>
    <w:rsid w:val="006237FD"/>
    <w:rsid w:val="00631ACE"/>
    <w:rsid w:val="00632683"/>
    <w:rsid w:val="00642381"/>
    <w:rsid w:val="006525E5"/>
    <w:rsid w:val="00656880"/>
    <w:rsid w:val="006632BF"/>
    <w:rsid w:val="00665E40"/>
    <w:rsid w:val="006715D9"/>
    <w:rsid w:val="00674BF2"/>
    <w:rsid w:val="00682C57"/>
    <w:rsid w:val="00696CFC"/>
    <w:rsid w:val="006B57AD"/>
    <w:rsid w:val="006B733A"/>
    <w:rsid w:val="006C16FF"/>
    <w:rsid w:val="006D204C"/>
    <w:rsid w:val="006E1E51"/>
    <w:rsid w:val="006F0B76"/>
    <w:rsid w:val="00702929"/>
    <w:rsid w:val="00720826"/>
    <w:rsid w:val="007427E0"/>
    <w:rsid w:val="0074720A"/>
    <w:rsid w:val="0075627F"/>
    <w:rsid w:val="0076402C"/>
    <w:rsid w:val="00772440"/>
    <w:rsid w:val="007750A7"/>
    <w:rsid w:val="00775651"/>
    <w:rsid w:val="00786597"/>
    <w:rsid w:val="00787BE2"/>
    <w:rsid w:val="007A484A"/>
    <w:rsid w:val="007C4AC5"/>
    <w:rsid w:val="007E016D"/>
    <w:rsid w:val="007F1E2B"/>
    <w:rsid w:val="0081177C"/>
    <w:rsid w:val="00815565"/>
    <w:rsid w:val="00821F82"/>
    <w:rsid w:val="00831A38"/>
    <w:rsid w:val="00833799"/>
    <w:rsid w:val="00842D3E"/>
    <w:rsid w:val="00854AA9"/>
    <w:rsid w:val="008674B6"/>
    <w:rsid w:val="008B06AC"/>
    <w:rsid w:val="008B2FB1"/>
    <w:rsid w:val="008C6BCC"/>
    <w:rsid w:val="008D223F"/>
    <w:rsid w:val="008D390A"/>
    <w:rsid w:val="008D434B"/>
    <w:rsid w:val="008D6C61"/>
    <w:rsid w:val="008F20F9"/>
    <w:rsid w:val="00916DF9"/>
    <w:rsid w:val="00921E22"/>
    <w:rsid w:val="009232DA"/>
    <w:rsid w:val="00941CDF"/>
    <w:rsid w:val="00951EAA"/>
    <w:rsid w:val="00953981"/>
    <w:rsid w:val="00970385"/>
    <w:rsid w:val="0097079A"/>
    <w:rsid w:val="009813AE"/>
    <w:rsid w:val="00981634"/>
    <w:rsid w:val="00982C47"/>
    <w:rsid w:val="009969C9"/>
    <w:rsid w:val="009A6537"/>
    <w:rsid w:val="009B7B62"/>
    <w:rsid w:val="009C6961"/>
    <w:rsid w:val="009F7067"/>
    <w:rsid w:val="00A03BD2"/>
    <w:rsid w:val="00A10E3D"/>
    <w:rsid w:val="00A15629"/>
    <w:rsid w:val="00A22952"/>
    <w:rsid w:val="00A22A14"/>
    <w:rsid w:val="00A51DF5"/>
    <w:rsid w:val="00A61A43"/>
    <w:rsid w:val="00A6373E"/>
    <w:rsid w:val="00A66CD9"/>
    <w:rsid w:val="00A7652F"/>
    <w:rsid w:val="00AC53D1"/>
    <w:rsid w:val="00AD036F"/>
    <w:rsid w:val="00AD2EBD"/>
    <w:rsid w:val="00AE2776"/>
    <w:rsid w:val="00AF5052"/>
    <w:rsid w:val="00B20737"/>
    <w:rsid w:val="00B21DCD"/>
    <w:rsid w:val="00B237ED"/>
    <w:rsid w:val="00B31090"/>
    <w:rsid w:val="00B352F8"/>
    <w:rsid w:val="00B50297"/>
    <w:rsid w:val="00B61115"/>
    <w:rsid w:val="00B6183E"/>
    <w:rsid w:val="00B676ED"/>
    <w:rsid w:val="00B71121"/>
    <w:rsid w:val="00B71D75"/>
    <w:rsid w:val="00B82507"/>
    <w:rsid w:val="00B836E8"/>
    <w:rsid w:val="00B873C9"/>
    <w:rsid w:val="00B91754"/>
    <w:rsid w:val="00B97652"/>
    <w:rsid w:val="00BB62C4"/>
    <w:rsid w:val="00BC0B4D"/>
    <w:rsid w:val="00BC3BD2"/>
    <w:rsid w:val="00BC5CB9"/>
    <w:rsid w:val="00BD0D42"/>
    <w:rsid w:val="00BF48CD"/>
    <w:rsid w:val="00BF69ED"/>
    <w:rsid w:val="00C11AE0"/>
    <w:rsid w:val="00C15A30"/>
    <w:rsid w:val="00C26587"/>
    <w:rsid w:val="00C309E7"/>
    <w:rsid w:val="00C36740"/>
    <w:rsid w:val="00C50380"/>
    <w:rsid w:val="00C64019"/>
    <w:rsid w:val="00C6557A"/>
    <w:rsid w:val="00C73BB3"/>
    <w:rsid w:val="00C91CEC"/>
    <w:rsid w:val="00C92522"/>
    <w:rsid w:val="00C94FE2"/>
    <w:rsid w:val="00C96A4F"/>
    <w:rsid w:val="00C96D0D"/>
    <w:rsid w:val="00CB737F"/>
    <w:rsid w:val="00CC1A2F"/>
    <w:rsid w:val="00CD120B"/>
    <w:rsid w:val="00CD2D11"/>
    <w:rsid w:val="00CF13CB"/>
    <w:rsid w:val="00CF18A4"/>
    <w:rsid w:val="00D023F7"/>
    <w:rsid w:val="00D03A86"/>
    <w:rsid w:val="00D16EBA"/>
    <w:rsid w:val="00D22D3F"/>
    <w:rsid w:val="00D271A0"/>
    <w:rsid w:val="00D317AB"/>
    <w:rsid w:val="00D478F8"/>
    <w:rsid w:val="00D530DA"/>
    <w:rsid w:val="00D76CF4"/>
    <w:rsid w:val="00D77352"/>
    <w:rsid w:val="00D81B3C"/>
    <w:rsid w:val="00D823F3"/>
    <w:rsid w:val="00D84A57"/>
    <w:rsid w:val="00D90914"/>
    <w:rsid w:val="00D9712C"/>
    <w:rsid w:val="00DA225A"/>
    <w:rsid w:val="00DA5F31"/>
    <w:rsid w:val="00DC1ABB"/>
    <w:rsid w:val="00DC2FB3"/>
    <w:rsid w:val="00DD651E"/>
    <w:rsid w:val="00E14FEE"/>
    <w:rsid w:val="00E22E77"/>
    <w:rsid w:val="00E32ABE"/>
    <w:rsid w:val="00E33431"/>
    <w:rsid w:val="00E41EC9"/>
    <w:rsid w:val="00E4445F"/>
    <w:rsid w:val="00E46728"/>
    <w:rsid w:val="00E4719F"/>
    <w:rsid w:val="00E500DE"/>
    <w:rsid w:val="00E66184"/>
    <w:rsid w:val="00EA064C"/>
    <w:rsid w:val="00EA13E4"/>
    <w:rsid w:val="00EA36D1"/>
    <w:rsid w:val="00EA7DA8"/>
    <w:rsid w:val="00ED2E00"/>
    <w:rsid w:val="00ED4019"/>
    <w:rsid w:val="00ED445C"/>
    <w:rsid w:val="00ED4AAD"/>
    <w:rsid w:val="00EF4A9D"/>
    <w:rsid w:val="00EF5A49"/>
    <w:rsid w:val="00EF73BE"/>
    <w:rsid w:val="00F0306F"/>
    <w:rsid w:val="00F161F1"/>
    <w:rsid w:val="00F43AD3"/>
    <w:rsid w:val="00F44471"/>
    <w:rsid w:val="00F44E55"/>
    <w:rsid w:val="00F45B1A"/>
    <w:rsid w:val="00F53877"/>
    <w:rsid w:val="00F73138"/>
    <w:rsid w:val="00F84169"/>
    <w:rsid w:val="00F8512E"/>
    <w:rsid w:val="00F96D1C"/>
    <w:rsid w:val="00FA5BCC"/>
    <w:rsid w:val="00FB057C"/>
    <w:rsid w:val="00FB58C8"/>
    <w:rsid w:val="00FC4FAD"/>
    <w:rsid w:val="00FD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3427D8"/>
  <w15:chartTrackingRefBased/>
  <w15:docId w15:val="{CEEB6698-561F-4BA1-8D27-DB510193B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349D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309FF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577BE6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4241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4241A5"/>
  </w:style>
  <w:style w:type="paragraph" w:styleId="a8">
    <w:name w:val="footer"/>
    <w:basedOn w:val="a"/>
    <w:link w:val="a9"/>
    <w:uiPriority w:val="99"/>
    <w:unhideWhenUsed/>
    <w:rsid w:val="004241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424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hiangkhan.go.th/public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muir.cmu.ac.th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5908</Words>
  <Characters>33680</Characters>
  <Application>Microsoft Office Word</Application>
  <DocSecurity>0</DocSecurity>
  <Lines>280</Lines>
  <Paragraphs>79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Thanakrit Pattarathorn</dc:creator>
  <cp:keywords/>
  <dc:description/>
  <cp:lastModifiedBy>Thanakrit Pattarathorn</cp:lastModifiedBy>
  <cp:revision>7</cp:revision>
  <cp:lastPrinted>2023-03-06T10:17:00Z</cp:lastPrinted>
  <dcterms:created xsi:type="dcterms:W3CDTF">2023-03-08T03:38:00Z</dcterms:created>
  <dcterms:modified xsi:type="dcterms:W3CDTF">2023-03-08T03:45:00Z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618af7a3d32959b76d3a51b6bafc889278d92b5a5c9b7ded7f5a879d15564c01</vt:lpwstr>
  </property>
</Properties>
</file>