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04E9B" w14:textId="77777777" w:rsidR="004A1C03" w:rsidRPr="004A1C03" w:rsidRDefault="004A1C03" w:rsidP="004A1C03">
      <w:pPr>
        <w:tabs>
          <w:tab w:val="left" w:pos="900"/>
          <w:tab w:val="left" w:pos="1800"/>
          <w:tab w:val="left" w:pos="2520"/>
        </w:tabs>
        <w:jc w:val="center"/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lang w:eastAsia="en-US"/>
        </w:rPr>
      </w:pPr>
      <w:bookmarkStart w:id="0" w:name="_Hlk122506715"/>
      <w:bookmarkStart w:id="1" w:name="_Hlk122334714"/>
      <w:bookmarkEnd w:id="0"/>
      <w:r w:rsidRPr="004A1C03">
        <w:rPr>
          <w:rFonts w:ascii="TH SarabunPSK" w:eastAsiaTheme="minorEastAsia" w:hAnsi="TH SarabunPSK" w:cs="TH SarabunPSK" w:hint="cs"/>
          <w:color w:val="000000" w:themeColor="text1"/>
          <w:kern w:val="24"/>
          <w:sz w:val="34"/>
          <w:szCs w:val="34"/>
          <w:cs/>
          <w:lang w:eastAsia="en-US"/>
        </w:rPr>
        <w:t>การพัฒนาสื่อการสอน</w:t>
      </w:r>
      <w:r w:rsidRPr="004A1C03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cs/>
          <w:lang w:eastAsia="en-US"/>
        </w:rPr>
        <w:t xml:space="preserve"> </w:t>
      </w:r>
      <w:r w:rsidRPr="004A1C03">
        <w:rPr>
          <w:rFonts w:ascii="TH SarabunPSK" w:eastAsiaTheme="minorEastAsia" w:hAnsi="TH SarabunPSK" w:cs="TH SarabunPSK" w:hint="cs"/>
          <w:color w:val="000000" w:themeColor="text1"/>
          <w:kern w:val="24"/>
          <w:sz w:val="34"/>
          <w:szCs w:val="34"/>
          <w:cs/>
          <w:lang w:eastAsia="en-US"/>
        </w:rPr>
        <w:t>เรื่อง</w:t>
      </w:r>
      <w:r w:rsidRPr="004A1C03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cs/>
          <w:lang w:eastAsia="en-US"/>
        </w:rPr>
        <w:t xml:space="preserve"> </w:t>
      </w:r>
      <w:r w:rsidRPr="004A1C03">
        <w:rPr>
          <w:rFonts w:ascii="TH SarabunPSK" w:eastAsiaTheme="minorEastAsia" w:hAnsi="TH SarabunPSK" w:cs="TH SarabunPSK" w:hint="cs"/>
          <w:color w:val="000000" w:themeColor="text1"/>
          <w:kern w:val="24"/>
          <w:sz w:val="34"/>
          <w:szCs w:val="34"/>
          <w:cs/>
          <w:lang w:eastAsia="en-US"/>
        </w:rPr>
        <w:t>การต่อวงจรไฟฟ้าภายในบ้าน</w:t>
      </w:r>
      <w:r w:rsidRPr="004A1C03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cs/>
          <w:lang w:eastAsia="en-US"/>
        </w:rPr>
        <w:t xml:space="preserve"> </w:t>
      </w:r>
    </w:p>
    <w:p w14:paraId="6DDB7058" w14:textId="333274C3" w:rsidR="004A1C03" w:rsidRDefault="004A1C03" w:rsidP="004A1C03">
      <w:pPr>
        <w:tabs>
          <w:tab w:val="left" w:pos="900"/>
          <w:tab w:val="left" w:pos="1800"/>
          <w:tab w:val="left" w:pos="2520"/>
        </w:tabs>
        <w:jc w:val="center"/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lang w:eastAsia="en-US"/>
        </w:rPr>
      </w:pPr>
      <w:r w:rsidRPr="004A1C03">
        <w:rPr>
          <w:rFonts w:ascii="TH SarabunPSK" w:eastAsiaTheme="minorEastAsia" w:hAnsi="TH SarabunPSK" w:cs="TH SarabunPSK" w:hint="cs"/>
          <w:color w:val="000000" w:themeColor="text1"/>
          <w:kern w:val="24"/>
          <w:sz w:val="34"/>
          <w:szCs w:val="34"/>
          <w:cs/>
          <w:lang w:eastAsia="en-US"/>
        </w:rPr>
        <w:t>สำหรับชั้นมัธยมศึกษาปีที่</w:t>
      </w:r>
      <w:r w:rsidRPr="004A1C03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cs/>
          <w:lang w:eastAsia="en-US"/>
        </w:rPr>
        <w:t xml:space="preserve"> 6 </w:t>
      </w:r>
      <w:r w:rsidRPr="004A1C03">
        <w:rPr>
          <w:rFonts w:ascii="TH SarabunPSK" w:eastAsiaTheme="minorEastAsia" w:hAnsi="TH SarabunPSK" w:cs="TH SarabunPSK" w:hint="cs"/>
          <w:color w:val="000000" w:themeColor="text1"/>
          <w:kern w:val="24"/>
          <w:sz w:val="34"/>
          <w:szCs w:val="34"/>
          <w:cs/>
          <w:lang w:eastAsia="en-US"/>
        </w:rPr>
        <w:t>โรงเรียนเขาแก้ววิทยาสรรพ์</w:t>
      </w:r>
      <w:r w:rsidRPr="004A1C03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cs/>
          <w:lang w:eastAsia="en-US"/>
        </w:rPr>
        <w:t xml:space="preserve"> </w:t>
      </w:r>
      <w:r w:rsidRPr="004A1C03">
        <w:rPr>
          <w:rFonts w:ascii="TH SarabunPSK" w:eastAsiaTheme="minorEastAsia" w:hAnsi="TH SarabunPSK" w:cs="TH SarabunPSK" w:hint="cs"/>
          <w:color w:val="000000" w:themeColor="text1"/>
          <w:kern w:val="24"/>
          <w:sz w:val="34"/>
          <w:szCs w:val="34"/>
          <w:cs/>
          <w:lang w:eastAsia="en-US"/>
        </w:rPr>
        <w:t>อำเภอเชียงคาน</w:t>
      </w:r>
      <w:r w:rsidRPr="004A1C03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cs/>
          <w:lang w:eastAsia="en-US"/>
        </w:rPr>
        <w:t xml:space="preserve"> </w:t>
      </w:r>
      <w:r w:rsidRPr="004A1C03">
        <w:rPr>
          <w:rFonts w:ascii="TH SarabunPSK" w:eastAsiaTheme="minorEastAsia" w:hAnsi="TH SarabunPSK" w:cs="TH SarabunPSK" w:hint="cs"/>
          <w:color w:val="000000" w:themeColor="text1"/>
          <w:kern w:val="24"/>
          <w:sz w:val="34"/>
          <w:szCs w:val="34"/>
          <w:cs/>
          <w:lang w:eastAsia="en-US"/>
        </w:rPr>
        <w:t>จังหวัดเลย</w:t>
      </w:r>
    </w:p>
    <w:p w14:paraId="31B6376E" w14:textId="5639C8A7" w:rsidR="004A1C03" w:rsidRPr="00D63773" w:rsidRDefault="004A1C03" w:rsidP="004A1C03">
      <w:pPr>
        <w:tabs>
          <w:tab w:val="left" w:pos="900"/>
          <w:tab w:val="left" w:pos="1800"/>
          <w:tab w:val="left" w:pos="2520"/>
        </w:tabs>
        <w:jc w:val="center"/>
        <w:rPr>
          <w:rFonts w:ascii="TH SarabunPSK" w:eastAsiaTheme="minorEastAsia" w:hAnsi="TH SarabunPSK" w:cs="TH SarabunPSK"/>
          <w:color w:val="000000" w:themeColor="text1"/>
          <w:kern w:val="24"/>
          <w:sz w:val="31"/>
          <w:szCs w:val="31"/>
          <w:lang w:eastAsia="en-US"/>
        </w:rPr>
      </w:pPr>
      <w:r w:rsidRPr="00D63773">
        <w:rPr>
          <w:rFonts w:ascii="TH SarabunPSK" w:eastAsiaTheme="minorEastAsia" w:hAnsi="TH SarabunPSK" w:cs="TH SarabunPSK"/>
          <w:color w:val="000000" w:themeColor="text1"/>
          <w:kern w:val="24"/>
          <w:sz w:val="31"/>
          <w:szCs w:val="31"/>
          <w:lang w:eastAsia="en-US"/>
        </w:rPr>
        <w:t xml:space="preserve">Development </w:t>
      </w:r>
      <w:r w:rsidRPr="00C9297C">
        <w:rPr>
          <w:rFonts w:ascii="TH SarabunPSK" w:eastAsiaTheme="minorEastAsia" w:hAnsi="TH SarabunPSK" w:cs="TH SarabunPSK"/>
          <w:color w:val="000000" w:themeColor="text1"/>
          <w:kern w:val="24"/>
          <w:sz w:val="31"/>
          <w:szCs w:val="31"/>
          <w:lang w:eastAsia="en-US"/>
        </w:rPr>
        <w:t xml:space="preserve">of </w:t>
      </w:r>
      <w:r w:rsidR="001C4D22" w:rsidRPr="00C9297C">
        <w:rPr>
          <w:rFonts w:ascii="TH SarabunPSK" w:eastAsiaTheme="minorEastAsia" w:hAnsi="TH SarabunPSK" w:cs="TH SarabunPSK"/>
          <w:color w:val="000000" w:themeColor="text1"/>
          <w:kern w:val="24"/>
          <w:sz w:val="31"/>
          <w:szCs w:val="31"/>
          <w:lang w:eastAsia="en-US"/>
        </w:rPr>
        <w:t>instructional media</w:t>
      </w:r>
      <w:r w:rsidR="001C4D22" w:rsidRPr="00C9297C">
        <w:rPr>
          <w:rFonts w:ascii="TH SarabunPSK" w:eastAsiaTheme="minorEastAsia" w:hAnsi="TH SarabunPSK" w:cs="TH SarabunPSK" w:hint="cs"/>
          <w:color w:val="000000" w:themeColor="text1"/>
          <w:kern w:val="24"/>
          <w:sz w:val="31"/>
          <w:szCs w:val="31"/>
          <w:cs/>
          <w:lang w:eastAsia="en-US"/>
        </w:rPr>
        <w:t xml:space="preserve"> </w:t>
      </w:r>
      <w:r w:rsidRPr="00D63773">
        <w:rPr>
          <w:rFonts w:ascii="TH SarabunPSK" w:eastAsiaTheme="minorEastAsia" w:hAnsi="TH SarabunPSK" w:cs="TH SarabunPSK"/>
          <w:color w:val="000000" w:themeColor="text1"/>
          <w:kern w:val="24"/>
          <w:sz w:val="31"/>
          <w:szCs w:val="31"/>
          <w:lang w:eastAsia="en-US"/>
        </w:rPr>
        <w:t xml:space="preserve">on the connection of electrical circuits in the house for Secondary year </w:t>
      </w:r>
      <w:r w:rsidRPr="00D63773">
        <w:rPr>
          <w:rFonts w:ascii="TH SarabunPSK" w:eastAsiaTheme="minorEastAsia" w:hAnsi="TH SarabunPSK" w:cs="TH SarabunPSK"/>
          <w:color w:val="000000" w:themeColor="text1"/>
          <w:kern w:val="24"/>
          <w:sz w:val="31"/>
          <w:szCs w:val="31"/>
          <w:cs/>
          <w:lang w:eastAsia="en-US"/>
        </w:rPr>
        <w:t>6</w:t>
      </w:r>
      <w:r w:rsidRPr="00D63773">
        <w:rPr>
          <w:rFonts w:ascii="TH SarabunPSK" w:eastAsiaTheme="minorEastAsia" w:hAnsi="TH SarabunPSK" w:cs="TH SarabunPSK"/>
          <w:color w:val="000000" w:themeColor="text1"/>
          <w:kern w:val="24"/>
          <w:sz w:val="31"/>
          <w:szCs w:val="31"/>
          <w:lang w:eastAsia="en-US"/>
        </w:rPr>
        <w:t xml:space="preserve">, Khao Kaew Wittayasan </w:t>
      </w:r>
      <w:r w:rsidR="00D63773" w:rsidRPr="00D63773">
        <w:rPr>
          <w:rFonts w:ascii="TH SarabunPSK" w:eastAsiaTheme="minorEastAsia" w:hAnsi="TH SarabunPSK" w:cs="TH SarabunPSK"/>
          <w:color w:val="000000" w:themeColor="text1"/>
          <w:kern w:val="24"/>
          <w:sz w:val="31"/>
          <w:szCs w:val="31"/>
          <w:lang w:eastAsia="en-US"/>
        </w:rPr>
        <w:t>S</w:t>
      </w:r>
      <w:r w:rsidRPr="00D63773">
        <w:rPr>
          <w:rFonts w:ascii="TH SarabunPSK" w:eastAsiaTheme="minorEastAsia" w:hAnsi="TH SarabunPSK" w:cs="TH SarabunPSK"/>
          <w:color w:val="000000" w:themeColor="text1"/>
          <w:kern w:val="24"/>
          <w:sz w:val="31"/>
          <w:szCs w:val="31"/>
          <w:lang w:eastAsia="en-US"/>
        </w:rPr>
        <w:t xml:space="preserve">chool </w:t>
      </w:r>
      <w:r w:rsidR="00D63773" w:rsidRPr="00D63773">
        <w:rPr>
          <w:rFonts w:ascii="TH SarabunPSK" w:eastAsiaTheme="minorEastAsia" w:hAnsi="TH SarabunPSK" w:cs="TH SarabunPSK"/>
          <w:color w:val="000000" w:themeColor="text1"/>
          <w:kern w:val="24"/>
          <w:sz w:val="31"/>
          <w:szCs w:val="31"/>
          <w:lang w:eastAsia="en-US"/>
        </w:rPr>
        <w:t>C</w:t>
      </w:r>
      <w:r w:rsidRPr="00D63773">
        <w:rPr>
          <w:rFonts w:ascii="TH SarabunPSK" w:eastAsiaTheme="minorEastAsia" w:hAnsi="TH SarabunPSK" w:cs="TH SarabunPSK"/>
          <w:color w:val="000000" w:themeColor="text1"/>
          <w:kern w:val="24"/>
          <w:sz w:val="31"/>
          <w:szCs w:val="31"/>
          <w:lang w:eastAsia="en-US"/>
        </w:rPr>
        <w:t xml:space="preserve">hiang </w:t>
      </w:r>
      <w:r w:rsidR="00D63773" w:rsidRPr="00D63773">
        <w:rPr>
          <w:rFonts w:ascii="TH SarabunPSK" w:eastAsiaTheme="minorEastAsia" w:hAnsi="TH SarabunPSK" w:cs="TH SarabunPSK"/>
          <w:color w:val="000000" w:themeColor="text1"/>
          <w:kern w:val="24"/>
          <w:sz w:val="31"/>
          <w:szCs w:val="31"/>
          <w:lang w:eastAsia="en-US"/>
        </w:rPr>
        <w:t>K</w:t>
      </w:r>
      <w:r w:rsidRPr="00D63773">
        <w:rPr>
          <w:rFonts w:ascii="TH SarabunPSK" w:eastAsiaTheme="minorEastAsia" w:hAnsi="TH SarabunPSK" w:cs="TH SarabunPSK"/>
          <w:color w:val="000000" w:themeColor="text1"/>
          <w:kern w:val="24"/>
          <w:sz w:val="31"/>
          <w:szCs w:val="31"/>
          <w:lang w:eastAsia="en-US"/>
        </w:rPr>
        <w:t xml:space="preserve">han district, </w:t>
      </w:r>
      <w:r w:rsidR="00D63773" w:rsidRPr="00D63773">
        <w:rPr>
          <w:rFonts w:ascii="TH SarabunPSK" w:eastAsiaTheme="minorEastAsia" w:hAnsi="TH SarabunPSK" w:cs="TH SarabunPSK"/>
          <w:color w:val="000000" w:themeColor="text1"/>
          <w:kern w:val="24"/>
          <w:sz w:val="31"/>
          <w:szCs w:val="31"/>
          <w:lang w:eastAsia="en-US"/>
        </w:rPr>
        <w:t>L</w:t>
      </w:r>
      <w:r w:rsidRPr="00D63773">
        <w:rPr>
          <w:rFonts w:ascii="TH SarabunPSK" w:eastAsiaTheme="minorEastAsia" w:hAnsi="TH SarabunPSK" w:cs="TH SarabunPSK"/>
          <w:color w:val="000000" w:themeColor="text1"/>
          <w:kern w:val="24"/>
          <w:sz w:val="31"/>
          <w:szCs w:val="31"/>
          <w:lang w:eastAsia="en-US"/>
        </w:rPr>
        <w:t>oei province</w:t>
      </w:r>
      <w:r w:rsidR="00D63773" w:rsidRPr="00D63773">
        <w:rPr>
          <w:rFonts w:ascii="TH SarabunPSK" w:eastAsiaTheme="minorEastAsia" w:hAnsi="TH SarabunPSK" w:cs="TH SarabunPSK"/>
          <w:color w:val="000000" w:themeColor="text1"/>
          <w:kern w:val="24"/>
          <w:sz w:val="31"/>
          <w:szCs w:val="31"/>
          <w:lang w:eastAsia="en-US"/>
        </w:rPr>
        <w:t>.</w:t>
      </w:r>
    </w:p>
    <w:p w14:paraId="38496136" w14:textId="47E4F87E" w:rsidR="00E356C3" w:rsidRPr="00730BB1" w:rsidRDefault="00D63773" w:rsidP="00E356C3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color w:val="000000" w:themeColor="text1"/>
          <w:sz w:val="28"/>
          <w:szCs w:val="28"/>
          <w:vertAlign w:val="superscript"/>
        </w:rPr>
      </w:pP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จิรายุทธ</w:t>
      </w:r>
      <w:r w:rsidR="006E6CD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กันยาปประสิทธิ์</w:t>
      </w:r>
      <w:r w:rsidR="00C27ABB" w:rsidRPr="00730BB1">
        <w:rPr>
          <w:rFonts w:ascii="TH SarabunPSK" w:hAnsi="TH SarabunPSK" w:cs="TH SarabunPSK"/>
          <w:color w:val="000000" w:themeColor="text1"/>
          <w:sz w:val="28"/>
          <w:szCs w:val="28"/>
          <w:vertAlign w:val="superscript"/>
        </w:rPr>
        <w:t>1</w:t>
      </w:r>
      <w:r w:rsidR="00E356C3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อภิสิทธิ์</w:t>
      </w:r>
      <w:r w:rsidR="006E6CD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สิมสวัสดิ์</w:t>
      </w:r>
      <w:r w:rsidR="00C27ABB" w:rsidRPr="00730BB1">
        <w:rPr>
          <w:rFonts w:ascii="TH SarabunPSK" w:hAnsi="TH SarabunPSK" w:cs="TH SarabunPSK"/>
          <w:color w:val="000000" w:themeColor="text1"/>
          <w:sz w:val="28"/>
          <w:szCs w:val="28"/>
          <w:vertAlign w:val="superscript"/>
        </w:rPr>
        <w:t>2</w:t>
      </w:r>
      <w:r w:rsidR="006E6CD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และศิวกร </w:t>
      </w:r>
      <w:r w:rsidR="00E356C3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แก้วรัตน์</w:t>
      </w:r>
      <w:r w:rsidR="00C27ABB" w:rsidRPr="00730BB1">
        <w:rPr>
          <w:rFonts w:ascii="TH SarabunPSK" w:hAnsi="TH SarabunPSK" w:cs="TH SarabunPSK"/>
          <w:color w:val="000000" w:themeColor="text1"/>
          <w:sz w:val="28"/>
          <w:szCs w:val="28"/>
          <w:vertAlign w:val="superscript"/>
        </w:rPr>
        <w:t>3</w:t>
      </w:r>
    </w:p>
    <w:p w14:paraId="0559B65A" w14:textId="77777777" w:rsidR="0060752C" w:rsidRPr="00730BB1" w:rsidRDefault="0060752C" w:rsidP="0060752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E-mail: siwakorn.kae@lru.ac.th</w:t>
      </w:r>
    </w:p>
    <w:p w14:paraId="4952C057" w14:textId="2886406A" w:rsidR="00E356C3" w:rsidRPr="00730BB1" w:rsidRDefault="0060752C" w:rsidP="00E356C3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730BB1">
        <w:rPr>
          <w:rFonts w:ascii="TH SarabunPSK" w:hAnsi="TH SarabunPSK" w:cs="TH SarabunPSK"/>
          <w:noProof/>
          <w:color w:val="000000" w:themeColor="text1"/>
          <w:lang w:eastAsia="en-US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0E84EB2B" wp14:editId="1C3E9927">
                <wp:simplePos x="0" y="0"/>
                <wp:positionH relativeFrom="column">
                  <wp:posOffset>3175</wp:posOffset>
                </wp:positionH>
                <wp:positionV relativeFrom="paragraph">
                  <wp:posOffset>232409</wp:posOffset>
                </wp:positionV>
                <wp:extent cx="6092190" cy="0"/>
                <wp:effectExtent l="0" t="19050" r="22860" b="38100"/>
                <wp:wrapNone/>
                <wp:docPr id="4" name="Lin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219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150DD" id="Line 543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25pt,18.3pt" to="479.9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" strokeweight="4.5pt">
                <v:stroke linestyle="thickThin"/>
              </v:line>
            </w:pict>
          </mc:Fallback>
        </mc:AlternateConten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โทรศัพท์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08-9713-1270</w:t>
      </w:r>
    </w:p>
    <w:p w14:paraId="06A9B37C" w14:textId="77777777" w:rsidR="0081626B" w:rsidRPr="00730BB1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</w:pPr>
      <w:r w:rsidRPr="00730BB1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บทคัดย่อ</w:t>
      </w:r>
    </w:p>
    <w:p w14:paraId="37574269" w14:textId="7268FAD4" w:rsidR="003D60FD" w:rsidRPr="002854DB" w:rsidRDefault="003D60FD" w:rsidP="003D60F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6B60B1">
        <w:rPr>
          <w:rFonts w:ascii="TH SarabunPSK" w:hAnsi="TH SarabunPSK" w:cs="TH SarabunPSK"/>
          <w:sz w:val="28"/>
          <w:szCs w:val="28"/>
          <w:cs/>
        </w:rPr>
        <w:t xml:space="preserve">การวิจัยครั้งนี้มีวัตถุประสงค์เพื่อ </w:t>
      </w:r>
      <w:r w:rsidR="002A7299" w:rsidRPr="006B60B1">
        <w:rPr>
          <w:rFonts w:ascii="TH SarabunPSK" w:hAnsi="TH SarabunPSK" w:cs="TH SarabunPSK"/>
          <w:sz w:val="28"/>
          <w:szCs w:val="28"/>
        </w:rPr>
        <w:t>1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)</w:t>
      </w:r>
      <w:r w:rsidR="002A7299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7299" w:rsidRPr="006B60B1">
        <w:rPr>
          <w:rFonts w:ascii="TH SarabunPSK" w:hAnsi="TH SarabunPSK" w:cs="TH SarabunPSK" w:hint="cs"/>
          <w:sz w:val="28"/>
          <w:szCs w:val="28"/>
          <w:cs/>
        </w:rPr>
        <w:t>เพื่อพัฒนาสื่อการสอน</w:t>
      </w:r>
      <w:r w:rsidR="002A7299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7299" w:rsidRPr="006B60B1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2A7299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7299" w:rsidRPr="006B60B1">
        <w:rPr>
          <w:rFonts w:ascii="TH SarabunPSK" w:hAnsi="TH SarabunPSK" w:cs="TH SarabunPSK" w:hint="cs"/>
          <w:sz w:val="28"/>
          <w:szCs w:val="28"/>
          <w:cs/>
        </w:rPr>
        <w:t>การต่อวงจรไฟฟ้าภายในบ้าน</w:t>
      </w:r>
      <w:r w:rsidR="002A7299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7299" w:rsidRPr="006B60B1">
        <w:rPr>
          <w:rFonts w:ascii="TH SarabunPSK" w:hAnsi="TH SarabunPSK" w:cs="TH SarabunPSK" w:hint="cs"/>
          <w:sz w:val="28"/>
          <w:szCs w:val="28"/>
          <w:cs/>
        </w:rPr>
        <w:t>สำหรับชั้นมัธยมศึกษาปีที่</w:t>
      </w:r>
      <w:r w:rsidR="002A7299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7299" w:rsidRPr="006B60B1">
        <w:rPr>
          <w:rFonts w:ascii="TH SarabunPSK" w:hAnsi="TH SarabunPSK" w:cs="TH SarabunPSK"/>
          <w:sz w:val="28"/>
          <w:szCs w:val="28"/>
        </w:rPr>
        <w:t>6</w:t>
      </w:r>
      <w:r w:rsidR="002A7299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7299" w:rsidRPr="006B60B1">
        <w:rPr>
          <w:rFonts w:ascii="TH SarabunPSK" w:hAnsi="TH SarabunPSK" w:cs="TH SarabunPSK" w:hint="cs"/>
          <w:sz w:val="28"/>
          <w:szCs w:val="28"/>
          <w:cs/>
        </w:rPr>
        <w:t>โรงเรียนเขาแก้ววิทยาสรรพ์</w:t>
      </w:r>
      <w:r w:rsidR="002A7299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7299" w:rsidRPr="006B60B1">
        <w:rPr>
          <w:rFonts w:ascii="TH SarabunPSK" w:hAnsi="TH SarabunPSK" w:cs="TH SarabunPSK" w:hint="cs"/>
          <w:sz w:val="28"/>
          <w:szCs w:val="28"/>
          <w:cs/>
        </w:rPr>
        <w:t>ให้มีประสิทธิภาพตามเกณฑ์ที่กำหนด</w:t>
      </w:r>
      <w:r w:rsidR="002A7299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7299" w:rsidRPr="006B60B1">
        <w:rPr>
          <w:rFonts w:ascii="TH SarabunPSK" w:hAnsi="TH SarabunPSK" w:cs="TH SarabunPSK"/>
          <w:sz w:val="28"/>
          <w:szCs w:val="28"/>
        </w:rPr>
        <w:t xml:space="preserve">80/80 </w:t>
      </w:r>
      <w:r w:rsidR="002A7299" w:rsidRPr="006B60B1">
        <w:rPr>
          <w:rFonts w:ascii="TH SarabunPSK" w:hAnsi="TH SarabunPSK" w:cs="TH SarabunPSK" w:hint="cs"/>
          <w:sz w:val="28"/>
          <w:szCs w:val="28"/>
          <w:cs/>
        </w:rPr>
        <w:t>2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)</w:t>
      </w:r>
      <w:r w:rsidR="002A7299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7299" w:rsidRPr="006B60B1">
        <w:rPr>
          <w:rFonts w:ascii="TH SarabunPSK" w:hAnsi="TH SarabunPSK" w:cs="TH SarabunPSK" w:hint="cs"/>
          <w:sz w:val="28"/>
          <w:szCs w:val="28"/>
          <w:cs/>
        </w:rPr>
        <w:t>เพื่อศึกษาผลสัมฤทธิ์ทางการเรียน</w:t>
      </w:r>
      <w:r w:rsidR="002A7299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7299" w:rsidRPr="006B60B1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2A7299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7299" w:rsidRPr="006B60B1">
        <w:rPr>
          <w:rFonts w:ascii="TH SarabunPSK" w:hAnsi="TH SarabunPSK" w:cs="TH SarabunPSK" w:hint="cs"/>
          <w:sz w:val="28"/>
          <w:szCs w:val="28"/>
          <w:cs/>
        </w:rPr>
        <w:t>การต่อวงจรไฟฟ้าภายในบ้าน</w:t>
      </w:r>
      <w:r w:rsidR="002A7299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7299" w:rsidRPr="006B60B1">
        <w:rPr>
          <w:rFonts w:ascii="TH SarabunPSK" w:hAnsi="TH SarabunPSK" w:cs="TH SarabunPSK" w:hint="cs"/>
          <w:sz w:val="28"/>
          <w:szCs w:val="28"/>
          <w:cs/>
        </w:rPr>
        <w:t>สำหรับชั้นมัธยมศึกษาปีที่</w:t>
      </w:r>
      <w:r w:rsidR="002A7299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7299" w:rsidRPr="006B60B1">
        <w:rPr>
          <w:rFonts w:ascii="TH SarabunPSK" w:hAnsi="TH SarabunPSK" w:cs="TH SarabunPSK"/>
          <w:sz w:val="28"/>
          <w:szCs w:val="28"/>
        </w:rPr>
        <w:t>6</w:t>
      </w:r>
      <w:r w:rsidR="002A7299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7299" w:rsidRPr="006B60B1">
        <w:rPr>
          <w:rFonts w:ascii="TH SarabunPSK" w:hAnsi="TH SarabunPSK" w:cs="TH SarabunPSK" w:hint="cs"/>
          <w:sz w:val="28"/>
          <w:szCs w:val="28"/>
          <w:cs/>
        </w:rPr>
        <w:t>โรงเรียนเขาแก้ว</w:t>
      </w:r>
      <w:r w:rsidR="00C90E16">
        <w:rPr>
          <w:rFonts w:ascii="TH SarabunPSK" w:hAnsi="TH SarabunPSK" w:cs="TH SarabunPSK" w:hint="cs"/>
          <w:sz w:val="28"/>
          <w:szCs w:val="28"/>
          <w:cs/>
        </w:rPr>
        <w:t xml:space="preserve">วิทยาสรรพ์ </w:t>
      </w:r>
      <w:r w:rsidR="002A7299" w:rsidRPr="006B60B1">
        <w:rPr>
          <w:rFonts w:ascii="TH SarabunPSK" w:hAnsi="TH SarabunPSK" w:cs="TH SarabunPSK"/>
          <w:sz w:val="28"/>
          <w:szCs w:val="28"/>
        </w:rPr>
        <w:t>3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)</w:t>
      </w:r>
      <w:r w:rsidR="002A7299" w:rsidRPr="006B60B1">
        <w:rPr>
          <w:rFonts w:ascii="TH SarabunPSK" w:hAnsi="TH SarabunPSK" w:cs="TH SarabunPSK"/>
          <w:sz w:val="28"/>
          <w:szCs w:val="28"/>
        </w:rPr>
        <w:t xml:space="preserve"> </w:t>
      </w:r>
      <w:r w:rsidR="002A7299" w:rsidRPr="006B60B1">
        <w:rPr>
          <w:rFonts w:ascii="TH SarabunPSK" w:hAnsi="TH SarabunPSK" w:cs="TH SarabunPSK" w:hint="cs"/>
          <w:sz w:val="28"/>
          <w:szCs w:val="28"/>
          <w:cs/>
        </w:rPr>
        <w:t>เพื่อเปรียบเทียบผลสัมฤทธิ์ทางการเรียนก่อนเรียนและหลังเรียน</w:t>
      </w:r>
      <w:r w:rsidR="002A7299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7299" w:rsidRPr="006B60B1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2A7299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7299" w:rsidRPr="006B60B1">
        <w:rPr>
          <w:rFonts w:ascii="TH SarabunPSK" w:hAnsi="TH SarabunPSK" w:cs="TH SarabunPSK" w:hint="cs"/>
          <w:sz w:val="28"/>
          <w:szCs w:val="28"/>
          <w:cs/>
        </w:rPr>
        <w:t>การต่อวงจรไฟฟ้าภายในบ้าน</w:t>
      </w:r>
      <w:r w:rsidR="002A7299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7299" w:rsidRPr="006B60B1">
        <w:rPr>
          <w:rFonts w:ascii="TH SarabunPSK" w:hAnsi="TH SarabunPSK" w:cs="TH SarabunPSK" w:hint="cs"/>
          <w:sz w:val="28"/>
          <w:szCs w:val="28"/>
          <w:cs/>
        </w:rPr>
        <w:t>สำหรับชั้นมัธยมศึกษาปีที่</w:t>
      </w:r>
      <w:r w:rsidR="002A7299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7299" w:rsidRPr="006B60B1">
        <w:rPr>
          <w:rFonts w:ascii="TH SarabunPSK" w:hAnsi="TH SarabunPSK" w:cs="TH SarabunPSK"/>
          <w:sz w:val="28"/>
          <w:szCs w:val="28"/>
        </w:rPr>
        <w:t xml:space="preserve">6 </w:t>
      </w:r>
      <w:r w:rsidR="002A7299" w:rsidRPr="006B60B1">
        <w:rPr>
          <w:rFonts w:ascii="TH SarabunPSK" w:hAnsi="TH SarabunPSK" w:cs="TH SarabunPSK" w:hint="cs"/>
          <w:sz w:val="28"/>
          <w:szCs w:val="28"/>
          <w:cs/>
        </w:rPr>
        <w:t xml:space="preserve">โรงเรียนเขาแก้ววิทยาสรรพ์ </w:t>
      </w:r>
      <w:r w:rsidRPr="006B60B1">
        <w:rPr>
          <w:rFonts w:ascii="TH SarabunPSK" w:hAnsi="TH SarabunPSK" w:cs="TH SarabunPSK"/>
          <w:sz w:val="28"/>
          <w:szCs w:val="28"/>
          <w:cs/>
        </w:rPr>
        <w:t xml:space="preserve">กลุ่มเป้าหมาย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ได้จากการเลือกตัวอย่างแบบเฉพาะเจาะจง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นักเรียนระดับชั้นมัธยมศึกษาปีที่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6/2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โรงเรียนเขาแก้ววิทยาสรรพ์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อำเภอเชียงคาน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ที่ศึกษาอยู่ในภาคเรียนที่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2564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ที่เลือกเรียนกลุ่มสาระการงานอาชีพ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22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คน เครื่องมือที่ใช้ในการวิจัย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</w:t>
      </w:r>
      <w:r w:rsidR="002854D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และสื่อการสอน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การต่อวงจรไฟฟ้าภายในบ้าน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สำหรับชั้นมัธยมศึกษาปีที่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6/2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โรงเรียนเขาแก้ววิทยาสรรพ์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แผน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และแบบทดสอบวัดผลสัมฤทธิ์ทางการเรียน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การต่อวงจรไฟฟ้าภายในบ้าน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สำหรับชั้นมัธยมศึกษาปีที่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6/2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โรงเรียนเขาแก้ววิทยาสรรพ์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เป็นแบบปรนัย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ตัวเลือก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30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43640" w:rsidRPr="006B60B1">
        <w:rPr>
          <w:rFonts w:ascii="TH SarabunPSK" w:hAnsi="TH SarabunPSK" w:cs="TH SarabunPSK" w:hint="cs"/>
          <w:sz w:val="28"/>
          <w:szCs w:val="28"/>
          <w:cs/>
        </w:rPr>
        <w:t>สถิติที่ใช้ในการวิเคราะห์ข้อมูล</w:t>
      </w:r>
      <w:r w:rsidR="00C43640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ค่าเฉลี่ย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ค่าร้อยละ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3773" w:rsidRPr="006B60B1">
        <w:rPr>
          <w:rFonts w:ascii="TH SarabunPSK" w:hAnsi="TH SarabunPSK" w:cs="TH SarabunPSK" w:hint="cs"/>
          <w:sz w:val="28"/>
          <w:szCs w:val="28"/>
          <w:cs/>
        </w:rPr>
        <w:t>ค่าส่วนเบี่ยงเบนมาตรฐาน</w:t>
      </w:r>
      <w:r w:rsidR="00D6377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3773" w:rsidRPr="00C929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r w:rsidR="002854DB" w:rsidRPr="00C929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2854DB" w:rsidRPr="00C9297C">
        <w:rPr>
          <w:rFonts w:ascii="TH SarabunPSK" w:hAnsi="TH SarabunPSK" w:cs="TH SarabunPSK"/>
          <w:color w:val="000000" w:themeColor="text1"/>
          <w:sz w:val="28"/>
          <w:szCs w:val="28"/>
        </w:rPr>
        <w:t>t-test dependent samples</w:t>
      </w:r>
    </w:p>
    <w:p w14:paraId="216FB796" w14:textId="77777777" w:rsidR="00C43640" w:rsidRPr="00D63773" w:rsidRDefault="00C43640" w:rsidP="003D60F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943634" w:themeColor="accent2" w:themeShade="BF"/>
          <w:sz w:val="28"/>
          <w:szCs w:val="28"/>
        </w:rPr>
      </w:pPr>
    </w:p>
    <w:p w14:paraId="299B8FFC" w14:textId="77777777" w:rsidR="003D60FD" w:rsidRPr="00730BB1" w:rsidRDefault="003D60FD" w:rsidP="003D60F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ผลการวิจัย พบว่า</w:t>
      </w:r>
    </w:p>
    <w:p w14:paraId="4FEF8838" w14:textId="3D5DDB8A" w:rsidR="003D60FD" w:rsidRPr="00C9297C" w:rsidRDefault="003D60FD" w:rsidP="003D60F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C9297C">
        <w:rPr>
          <w:rFonts w:ascii="TH SarabunPSK" w:hAnsi="TH SarabunPSK" w:cs="TH SarabunPSK"/>
          <w:color w:val="000000" w:themeColor="text1"/>
          <w:sz w:val="28"/>
          <w:szCs w:val="28"/>
        </w:rPr>
        <w:t xml:space="preserve">1. </w:t>
      </w:r>
      <w:r w:rsidR="00C43640" w:rsidRPr="00C929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การพัฒนาสื่อการสอน</w:t>
      </w:r>
      <w:r w:rsidR="00C43640" w:rsidRPr="00C929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C43640" w:rsidRPr="00C929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C43640" w:rsidRPr="00C929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C43640" w:rsidRPr="00C929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การต่อวงจรไฟฟ้าภายในบ้าน</w:t>
      </w:r>
      <w:r w:rsidR="00C43640" w:rsidRPr="00C929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C43640" w:rsidRPr="00C929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สำหรับชั้นมัธยมศึกษาปีที่</w:t>
      </w:r>
      <w:r w:rsidR="00C43640" w:rsidRPr="00C929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C43640" w:rsidRPr="00C929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โรงเรียนเขาแก้ววิทยาสรรพ์</w:t>
      </w:r>
      <w:r w:rsidR="00F76524" w:rsidRPr="00C929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มีประสิทธิภาพ</w:t>
      </w:r>
      <w:r w:rsidR="00F76524" w:rsidRPr="00C929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F76524" w:rsidRPr="00C9297C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="00F76524" w:rsidRPr="00C9297C">
        <w:rPr>
          <w:rFonts w:ascii="TH SarabunPSK" w:hAnsi="TH SarabunPSK" w:cs="TH SarabunPSK"/>
          <w:color w:val="000000" w:themeColor="text1"/>
          <w:sz w:val="28"/>
          <w:szCs w:val="28"/>
          <w:vertAlign w:val="subscript"/>
          <w:cs/>
        </w:rPr>
        <w:t>1</w:t>
      </w:r>
      <w:r w:rsidR="00F76524" w:rsidRPr="00C9297C">
        <w:rPr>
          <w:rFonts w:ascii="TH SarabunPSK" w:hAnsi="TH SarabunPSK" w:cs="TH SarabunPSK"/>
          <w:color w:val="000000" w:themeColor="text1"/>
          <w:sz w:val="28"/>
          <w:szCs w:val="28"/>
          <w:cs/>
        </w:rPr>
        <w:t>/</w:t>
      </w:r>
      <w:r w:rsidR="00F76524" w:rsidRPr="00C9297C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="00F76524" w:rsidRPr="00C9297C">
        <w:rPr>
          <w:rFonts w:ascii="TH SarabunPSK" w:hAnsi="TH SarabunPSK" w:cs="TH SarabunPSK"/>
          <w:color w:val="000000" w:themeColor="text1"/>
          <w:sz w:val="28"/>
          <w:szCs w:val="28"/>
          <w:vertAlign w:val="subscript"/>
          <w:cs/>
        </w:rPr>
        <w:t>2</w:t>
      </w:r>
      <w:r w:rsidR="00F76524" w:rsidRPr="00C929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F76524" w:rsidRPr="00C929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="00F76524" w:rsidRPr="00C929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87.58</w:t>
      </w:r>
      <w:r w:rsidR="00F76524" w:rsidRPr="00C9297C">
        <w:rPr>
          <w:rFonts w:ascii="TH SarabunPSK" w:hAnsi="TH SarabunPSK" w:cs="TH SarabunPSK"/>
          <w:color w:val="000000" w:themeColor="text1"/>
          <w:sz w:val="28"/>
          <w:szCs w:val="28"/>
        </w:rPr>
        <w:t>/</w:t>
      </w:r>
      <w:r w:rsidR="00C43640" w:rsidRPr="00C929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87.42 </w:t>
      </w:r>
      <w:r w:rsidR="00C43640" w:rsidRPr="00C929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ซึ่งเป็นไปตามเกณฑ์ที่กำหนดคือ</w:t>
      </w:r>
      <w:r w:rsidR="00C43640" w:rsidRPr="00C929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80/80</w:t>
      </w:r>
    </w:p>
    <w:p w14:paraId="2B67EB86" w14:textId="35EAE205" w:rsidR="003D60FD" w:rsidRDefault="003D60FD" w:rsidP="00C43640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2. </w:t>
      </w:r>
      <w:r w:rsidR="00C43640" w:rsidRPr="00C4364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การศึกษาผลสัมฤทธิ์ทางการเรียน</w:t>
      </w:r>
      <w:r w:rsidR="00C43640" w:rsidRPr="00C4364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C43640" w:rsidRPr="00C4364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C43640" w:rsidRPr="00C4364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C43640" w:rsidRPr="00C4364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การต่อวงจรไฟฟ้าภายในบ้าน</w:t>
      </w:r>
      <w:r w:rsidR="00C43640" w:rsidRPr="00C4364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C43640" w:rsidRPr="00C4364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สำหรับชั้นมัธยมศึกษาปีที่</w:t>
      </w:r>
      <w:r w:rsidR="00C43640" w:rsidRPr="00C4364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C43640" w:rsidRPr="00C4364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โรงเรียนเขาแก้ววิทยาสรรพ์</w:t>
      </w:r>
      <w:r w:rsidR="00C43640" w:rsidRPr="00C4364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C43640" w:rsidRPr="00C4364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="00C43640" w:rsidRPr="00C4364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17E3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กลุ่มตัวอย่างมี</w:t>
      </w:r>
      <w:r w:rsidR="00C43640" w:rsidRPr="00C4364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คะ</w:t>
      </w:r>
      <w:r w:rsidR="00917E3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แนนเฉลี่ยการ</w:t>
      </w:r>
      <w:r w:rsidR="00C43640" w:rsidRPr="00C4364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ทดสอบก่อนเรียนเท่ากับ</w:t>
      </w:r>
      <w:r w:rsidR="00C43640" w:rsidRPr="00C4364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15.68 </w:t>
      </w:r>
      <w:r w:rsidR="00917E3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และคะแนนเฉลี่ยการ</w:t>
      </w:r>
      <w:r w:rsidR="00C43640" w:rsidRPr="00C4364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ทดสอบหลังเรียนเท่ากับ</w:t>
      </w:r>
      <w:r w:rsidR="00C43640" w:rsidRPr="00C4364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26.23 </w:t>
      </w:r>
      <w:r w:rsidR="00917E3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มีความก้าวหน้าทางการเรียน</w:t>
      </w:r>
      <w:r w:rsidR="00C43640" w:rsidRPr="00C4364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="00C43640" w:rsidRPr="00C4364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10.55 </w:t>
      </w:r>
      <w:r w:rsidR="00C43640" w:rsidRPr="00C4364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C43640" w:rsidRPr="00C4364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67.28</w:t>
      </w:r>
    </w:p>
    <w:p w14:paraId="19D12052" w14:textId="3A3865EE" w:rsidR="00C34EBB" w:rsidRPr="00C9297C" w:rsidRDefault="000928D3" w:rsidP="00C34EB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C929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3. การเปรียบเทียบผลสัมฤทธิ์ทางการเรียนก่อนเรียนและหลังเรียน</w:t>
      </w:r>
      <w:r w:rsidRPr="00C929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C929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Pr="00C929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C929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การต่อวงจรไฟฟ้าภายในบ้าน</w:t>
      </w:r>
      <w:r w:rsidRPr="00C929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C929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สำหรับชั้นมัธยมศึกษาปีที่</w:t>
      </w:r>
      <w:r w:rsidRPr="00C929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Pr="00C929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โรงเรียนเขาแก้ววิทยาสรรพ์</w:t>
      </w:r>
      <w:r w:rsidRPr="00C929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C34EBB" w:rsidRPr="00C929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มีคะแนนเฉลี่ยหลังเรียนสูงกว่าก่อนเรียนอย่างมีนัยสำคัญทางสถิติที่ระดับ</w:t>
      </w:r>
      <w:r w:rsidR="00C34EBB" w:rsidRPr="00C929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.0</w:t>
      </w:r>
      <w:r w:rsidR="00C34EBB" w:rsidRPr="00C9297C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</w:p>
    <w:p w14:paraId="756BCCF5" w14:textId="7F487583" w:rsidR="00647309" w:rsidRDefault="00647309" w:rsidP="00C34EB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14:paraId="7965514C" w14:textId="27A97FB5" w:rsidR="0081626B" w:rsidRPr="00730BB1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คำสำคัญ</w:t>
      </w:r>
      <w:r w:rsidRPr="00730BB1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:</w:t>
      </w:r>
      <w:r w:rsidRPr="00730BB1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 </w:t>
      </w:r>
      <w:r w:rsidR="000928D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สื่อการสอน</w:t>
      </w:r>
      <w:r w:rsidR="00E961BC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576762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ประสิทธิภาพ</w:t>
      </w:r>
      <w:r w:rsidR="000928D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สื่อ</w:t>
      </w:r>
      <w:r w:rsidR="006B60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</w:t>
      </w:r>
      <w:r w:rsidR="000928D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ารสอน</w:t>
      </w:r>
      <w:r w:rsidR="00F83662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0928D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วงจรไฟฟ้าภายในบ้าน</w:t>
      </w:r>
      <w:r w:rsidR="002961F6" w:rsidRPr="00730BB1">
        <w:rPr>
          <w:rFonts w:ascii="TH SarabunPSK" w:hAnsi="TH SarabunPSK" w:cs="TH SarabunPSK"/>
          <w:color w:val="000000" w:themeColor="text1"/>
          <w:sz w:val="28"/>
          <w:szCs w:val="28"/>
        </w:rPr>
        <w:t>,</w:t>
      </w:r>
      <w:r w:rsidR="002961F6" w:rsidRPr="00730BB1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 </w:t>
      </w:r>
      <w:r w:rsidR="00F83662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ผลสัมฤทธิ์ทางการเรียน</w:t>
      </w:r>
    </w:p>
    <w:p w14:paraId="5651CA6A" w14:textId="184C0610" w:rsidR="00396C63" w:rsidRPr="00730BB1" w:rsidRDefault="00396C63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A36FB63" w14:textId="77777777" w:rsidR="009B1F66" w:rsidRDefault="009B1F66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06BCFA2" w14:textId="77777777" w:rsidR="00286322" w:rsidRDefault="0028632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9E086CE" w14:textId="77777777" w:rsidR="00476B11" w:rsidRDefault="00476B11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5A03108" w14:textId="77777777" w:rsidR="00476B11" w:rsidRDefault="00476B11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BB5B9FE" w14:textId="77777777" w:rsidR="00476B11" w:rsidRPr="006B60B1" w:rsidRDefault="00476B11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A65D33D" w14:textId="164FF50D" w:rsidR="004F1794" w:rsidRPr="00730BB1" w:rsidRDefault="00396C63" w:rsidP="00396C63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730BB1">
        <w:rPr>
          <w:rFonts w:ascii="TH SarabunPSK" w:hAnsi="TH SarabunPSK" w:cs="TH SarabunPSK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4B747C" wp14:editId="0D8FBE1A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6318885" cy="742950"/>
                <wp:effectExtent l="0" t="0" r="5715" b="0"/>
                <wp:wrapNone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BD744" w14:textId="77777777" w:rsidR="00F51257" w:rsidRPr="008114E9" w:rsidRDefault="00F51257" w:rsidP="004F1794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1,2</w:t>
                            </w:r>
                            <w:r w:rsidRPr="008114E9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 xml:space="preserve"> </w:t>
                            </w:r>
                            <w:r w:rsidRPr="008114E9">
                              <w:rPr>
                                <w:rFonts w:ascii="TH SarabunPSK" w:hAnsi="TH SarabunPSK" w:cs="TH SarabunPSK"/>
                                <w:cs/>
                              </w:rPr>
                              <w:t>นักศึกษาระดับปริญญาตรี หลักสูตรครุศาสตรบัณฑิต สาขาวิชาอุตสาหกรรมศิลป์ คณะครุศาสตร์ มหาวิทยาลัยราชภัฏเลย</w:t>
                            </w:r>
                          </w:p>
                          <w:p w14:paraId="520E173B" w14:textId="77777777" w:rsidR="00F51257" w:rsidRPr="008114E9" w:rsidRDefault="00F51257" w:rsidP="004F1794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3</w:t>
                            </w:r>
                            <w:r w:rsidRPr="008114E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อาจารย์ประจำสาขาวิชาอุตสาหกรรมศิลป์ คณะครุศาสตร์ มหาวิทยาลัยราชภัฏเลย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B747C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0;margin-top:4.55pt;width:497.5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" stroked="f">
                <v:textbox>
                  <w:txbxContent>
                    <w:p w14:paraId="27CBD744" w14:textId="77777777" w:rsidR="00F51257" w:rsidRPr="008114E9" w:rsidRDefault="00F51257" w:rsidP="004F1794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vertAlign w:val="superscript"/>
                        </w:rPr>
                        <w:t>1,2</w:t>
                      </w:r>
                      <w:r w:rsidRPr="008114E9">
                        <w:rPr>
                          <w:rFonts w:ascii="TH SarabunPSK" w:hAnsi="TH SarabunPSK" w:cs="TH SarabunPSK"/>
                          <w:vertAlign w:val="superscript"/>
                        </w:rPr>
                        <w:t xml:space="preserve"> </w:t>
                      </w:r>
                      <w:r w:rsidRPr="008114E9">
                        <w:rPr>
                          <w:rFonts w:ascii="TH SarabunPSK" w:hAnsi="TH SarabunPSK" w:cs="TH SarabunPSK"/>
                          <w:cs/>
                        </w:rPr>
                        <w:t>นักศึกษาระดับปริญญาตรี หลักสูตรครุศาสตรบัณฑิต สาขาวิชาอุตสาหกรรมศิลป์ คณะครุศาสตร์ มหาวิทยาลัยราชภัฏเลย</w:t>
                      </w:r>
                    </w:p>
                    <w:p w14:paraId="520E173B" w14:textId="77777777" w:rsidR="00F51257" w:rsidRPr="008114E9" w:rsidRDefault="00F51257" w:rsidP="004F1794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vertAlign w:val="superscript"/>
                        </w:rPr>
                        <w:t>3</w:t>
                      </w:r>
                      <w:r w:rsidRPr="008114E9">
                        <w:rPr>
                          <w:rFonts w:ascii="TH SarabunPSK" w:hAnsi="TH SarabunPSK" w:cs="TH SarabunPSK"/>
                          <w:cs/>
                        </w:rPr>
                        <w:t xml:space="preserve"> อาจารย์ประจำสาขาวิชาอุตสาหกรรมศิลป์ คณะครุศาสตร์ มหาวิทยาลัยราชภัฏเลย</w:t>
                      </w:r>
                    </w:p>
                  </w:txbxContent>
                </v:textbox>
              </v:shape>
            </w:pict>
          </mc:Fallback>
        </mc:AlternateContent>
      </w:r>
    </w:p>
    <w:p w14:paraId="5319B5CF" w14:textId="77777777" w:rsidR="00286322" w:rsidRPr="00730BB1" w:rsidRDefault="00286322" w:rsidP="00286322">
      <w:pPr>
        <w:ind w:left="900" w:hanging="900"/>
        <w:jc w:val="center"/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</w:pPr>
      <w:r w:rsidRPr="00730BB1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lastRenderedPageBreak/>
        <w:t>Abstract</w:t>
      </w:r>
    </w:p>
    <w:p w14:paraId="418F63D6" w14:textId="1515CD0A" w:rsidR="000928D3" w:rsidRPr="002854DB" w:rsidRDefault="000928D3" w:rsidP="00493D0F">
      <w:pPr>
        <w:jc w:val="thaiDistribute"/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ab/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The objectives of this research were 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 xml:space="preserve">1) 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to develop </w:t>
      </w:r>
      <w:r w:rsidR="001C4D22" w:rsidRPr="00C9297C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instructional media</w:t>
      </w:r>
      <w:r w:rsidR="001C4D22" w:rsidRPr="00C9297C">
        <w:rPr>
          <w:rFonts w:ascii="TH SarabunPSK" w:hAnsi="TH SarabunPSK" w:cs="TH SarabunPSK" w:hint="cs"/>
          <w:color w:val="000000" w:themeColor="text1"/>
          <w:sz w:val="28"/>
          <w:szCs w:val="28"/>
          <w:cs/>
          <w:lang w:val="en"/>
        </w:rPr>
        <w:t xml:space="preserve"> 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on how to connect electrical circuits in the house. For Secondary year 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>6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, Khao Kaew Wittayasan School To be effective according to the specified criteria 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 xml:space="preserve">80/80 2) 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To study the learning achievement on the connection of electrical circuits in the house for Secondary year 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>6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, Khao Kaew Wittayasan School 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 xml:space="preserve">3) 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to compare the learning achievements before and after school on the connection of el</w:t>
      </w:r>
      <w:r w:rsidR="001C4D22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ectrical circuits in the house f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or Secondary year 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>6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, Khao Kaew Wittayasan School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  <w:lang w:val="en"/>
        </w:rPr>
        <w:t xml:space="preserve">. 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It was obtained by selecting a specific sample, namely, Secondary year 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 xml:space="preserve">6/2 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students at Khao Kaew Wittayasan School. Chiang Khan District, Loei Province who studied in the second semester of the academic year 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 xml:space="preserve">2021 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who chose to study in the occupational group of </w:t>
      </w:r>
      <w:r w:rsidR="005D10C2"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>22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peop</w:t>
      </w:r>
      <w:r w:rsidR="005D10C2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le.</w:t>
      </w:r>
      <w:r w:rsidR="005D10C2">
        <w:rPr>
          <w:rFonts w:ascii="TH SarabunPSK" w:hAnsi="TH SarabunPSK" w:cs="TH SarabunPSK" w:hint="cs"/>
          <w:color w:val="000000" w:themeColor="text1"/>
          <w:sz w:val="28"/>
          <w:szCs w:val="28"/>
          <w:cs/>
          <w:lang w:val="en"/>
        </w:rPr>
        <w:t xml:space="preserve"> 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The research instruments were as follows: Learning management plan and </w:t>
      </w:r>
      <w:r w:rsidR="001C4D22" w:rsidRPr="001C4D22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instructional media</w:t>
      </w:r>
      <w:r w:rsidR="001C4D22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on the connection of el</w:t>
      </w:r>
      <w:r w:rsidR="001C4D22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ectrical circuits in the house f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or Grade 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>6/2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, Khao Kaew Wittayasan School, 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 xml:space="preserve">3 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plans and an achievement test on the topic of household electr</w:t>
      </w:r>
      <w:r w:rsidR="0099306B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ical circuits f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or Secondary year 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>6/2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, Khao Kaew Wittayasan School, it was a multiple choice of 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 xml:space="preserve">30 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items. The data were analyzed by finding the mean,</w:t>
      </w:r>
      <w:r w:rsidR="00340C89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percentage, standard deviation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Pr="00C9297C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and </w:t>
      </w:r>
      <w:r w:rsidR="002854DB" w:rsidRPr="00C9297C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t-test dependent samples.</w:t>
      </w:r>
    </w:p>
    <w:p w14:paraId="5B3E9AF6" w14:textId="77777777" w:rsidR="00A202E0" w:rsidRDefault="00A202E0" w:rsidP="00A202E0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242DF">
        <w:rPr>
          <w:rFonts w:ascii="TH SarabunPSK" w:hAnsi="TH SarabunPSK" w:cs="TH SarabunPSK"/>
          <w:sz w:val="28"/>
          <w:szCs w:val="28"/>
        </w:rPr>
        <w:tab/>
        <w:t>The result found that:</w:t>
      </w:r>
    </w:p>
    <w:p w14:paraId="60644731" w14:textId="697F0691" w:rsidR="00133D8C" w:rsidRPr="00C9297C" w:rsidRDefault="00133D8C" w:rsidP="00A202E0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C9297C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  <w:r w:rsidR="002F1330" w:rsidRPr="00C9297C">
        <w:rPr>
          <w:rFonts w:ascii="TH SarabunPSK" w:hAnsi="TH SarabunPSK" w:cs="TH SarabunPSK"/>
          <w:color w:val="000000" w:themeColor="text1"/>
          <w:sz w:val="28"/>
          <w:szCs w:val="28"/>
        </w:rPr>
        <w:t xml:space="preserve">. </w:t>
      </w:r>
      <w:r w:rsidR="00476B11" w:rsidRPr="00C9297C">
        <w:rPr>
          <w:rFonts w:ascii="TH SarabunPSK" w:hAnsi="TH SarabunPSK" w:cs="TH SarabunPSK"/>
          <w:color w:val="000000" w:themeColor="text1"/>
          <w:sz w:val="28"/>
          <w:szCs w:val="28"/>
        </w:rPr>
        <w:t xml:space="preserve">The efficiency </w:t>
      </w:r>
      <w:r w:rsidR="001C4D22" w:rsidRPr="00C9297C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="001C4D22" w:rsidRPr="00C9297C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1</w:t>
      </w:r>
      <w:r w:rsidR="001C4D22" w:rsidRPr="00C9297C">
        <w:rPr>
          <w:rFonts w:ascii="TH SarabunPSK" w:hAnsi="TH SarabunPSK" w:cs="TH SarabunPSK"/>
          <w:color w:val="000000" w:themeColor="text1"/>
          <w:sz w:val="28"/>
          <w:szCs w:val="28"/>
        </w:rPr>
        <w:t>/E</w:t>
      </w:r>
      <w:r w:rsidR="001C4D22" w:rsidRPr="00C9297C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2</w:t>
      </w:r>
      <w:r w:rsidR="001C4D22" w:rsidRPr="00C9297C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476B11" w:rsidRPr="00C9297C">
        <w:rPr>
          <w:rFonts w:ascii="TH SarabunPSK" w:hAnsi="TH SarabunPSK" w:cs="TH SarabunPSK"/>
          <w:color w:val="000000" w:themeColor="text1"/>
          <w:sz w:val="28"/>
          <w:szCs w:val="28"/>
        </w:rPr>
        <w:t xml:space="preserve">of </w:t>
      </w:r>
      <w:r w:rsidR="000928D3" w:rsidRPr="00C9297C">
        <w:rPr>
          <w:rFonts w:ascii="TH SarabunPSK" w:hAnsi="TH SarabunPSK" w:cs="TH SarabunPSK"/>
          <w:color w:val="000000" w:themeColor="text1"/>
          <w:sz w:val="28"/>
          <w:szCs w:val="28"/>
        </w:rPr>
        <w:t xml:space="preserve">development of </w:t>
      </w:r>
      <w:r w:rsidR="001C4D22" w:rsidRPr="00C9297C">
        <w:rPr>
          <w:rFonts w:ascii="TH SarabunPSK" w:hAnsi="TH SarabunPSK" w:cs="TH SarabunPSK"/>
          <w:color w:val="000000" w:themeColor="text1"/>
          <w:sz w:val="28"/>
          <w:szCs w:val="28"/>
        </w:rPr>
        <w:t xml:space="preserve">instructional media </w:t>
      </w:r>
      <w:r w:rsidR="000928D3" w:rsidRPr="00C9297C">
        <w:rPr>
          <w:rFonts w:ascii="TH SarabunPSK" w:hAnsi="TH SarabunPSK" w:cs="TH SarabunPSK"/>
          <w:color w:val="000000" w:themeColor="text1"/>
          <w:sz w:val="28"/>
          <w:szCs w:val="28"/>
        </w:rPr>
        <w:t>on the connection of el</w:t>
      </w:r>
      <w:r w:rsidR="002A26DB" w:rsidRPr="00C9297C">
        <w:rPr>
          <w:rFonts w:ascii="TH SarabunPSK" w:hAnsi="TH SarabunPSK" w:cs="TH SarabunPSK"/>
          <w:color w:val="000000" w:themeColor="text1"/>
          <w:sz w:val="28"/>
          <w:szCs w:val="28"/>
        </w:rPr>
        <w:t>ectrical circuits in the house f</w:t>
      </w:r>
      <w:r w:rsidR="000928D3" w:rsidRPr="00C9297C">
        <w:rPr>
          <w:rFonts w:ascii="TH SarabunPSK" w:hAnsi="TH SarabunPSK" w:cs="TH SarabunPSK"/>
          <w:color w:val="000000" w:themeColor="text1"/>
          <w:sz w:val="28"/>
          <w:szCs w:val="28"/>
        </w:rPr>
        <w:t>or Secondary year 6, Khao Kaew Wittayasan School</w:t>
      </w:r>
      <w:r w:rsidR="00476B11" w:rsidRPr="00C9297C">
        <w:rPr>
          <w:rFonts w:ascii="TH SarabunPSK" w:hAnsi="TH SarabunPSK" w:cs="TH SarabunPSK"/>
          <w:color w:val="000000" w:themeColor="text1"/>
          <w:sz w:val="28"/>
          <w:szCs w:val="28"/>
        </w:rPr>
        <w:t xml:space="preserve"> is 87.58 /87.42 which is according to the specified criteria set 80/80</w:t>
      </w:r>
      <w:r w:rsidR="00954BFB" w:rsidRPr="00C929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.</w:t>
      </w:r>
    </w:p>
    <w:p w14:paraId="6B0B731B" w14:textId="4988C3D4" w:rsidR="00115A46" w:rsidRDefault="00115A46" w:rsidP="004F485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2.</w:t>
      </w:r>
      <w:r w:rsidR="00954BF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/>
          <w:sz w:val="28"/>
          <w:szCs w:val="28"/>
        </w:rPr>
        <w:t>Study the results of learning about the connection of el</w:t>
      </w:r>
      <w:r w:rsidR="001C4D22">
        <w:rPr>
          <w:rFonts w:ascii="TH SarabunPSK" w:hAnsi="TH SarabunPSK" w:cs="TH SarabunPSK"/>
          <w:sz w:val="28"/>
          <w:szCs w:val="28"/>
        </w:rPr>
        <w:t>ectrical circuits in the house f</w:t>
      </w:r>
      <w:r w:rsidR="00954BFB" w:rsidRPr="00954BFB">
        <w:rPr>
          <w:rFonts w:ascii="TH SarabunPSK" w:hAnsi="TH SarabunPSK" w:cs="TH SarabunPSK"/>
          <w:sz w:val="28"/>
          <w:szCs w:val="28"/>
        </w:rPr>
        <w:t>or Secondary year 6 at Khao Kaew Wittayasan School, it was found that the sample group had an average score of 15.68 pre-semester test and an average score of 26.23 after-study test, and an average educational progress of 10.55, representing 67.28 percent.</w:t>
      </w:r>
    </w:p>
    <w:p w14:paraId="2DD39C57" w14:textId="05532226" w:rsidR="001C4D22" w:rsidRPr="00C9297C" w:rsidRDefault="002F1330" w:rsidP="004F485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3.</w:t>
      </w:r>
      <w:r w:rsidR="001C4D22" w:rsidRPr="00C9297C">
        <w:rPr>
          <w:rFonts w:ascii="TH SarabunPSK" w:hAnsi="TH SarabunPSK" w:cs="TH SarabunPSK"/>
          <w:color w:val="000000" w:themeColor="text1"/>
          <w:sz w:val="28"/>
          <w:szCs w:val="28"/>
        </w:rPr>
        <w:t xml:space="preserve"> The comparison of the learning achievement between before and after used instructional media on the connection of electrical circuits in the house for Secondary year </w:t>
      </w:r>
      <w:r w:rsidR="001C4D22" w:rsidRPr="00C9297C">
        <w:rPr>
          <w:rFonts w:ascii="TH SarabunPSK" w:hAnsi="TH SarabunPSK" w:cs="TH SarabunPSK"/>
          <w:color w:val="000000" w:themeColor="text1"/>
          <w:sz w:val="28"/>
          <w:szCs w:val="28"/>
          <w:cs/>
        </w:rPr>
        <w:t>6</w:t>
      </w:r>
      <w:r w:rsidR="001C4D22" w:rsidRPr="00C9297C">
        <w:rPr>
          <w:rFonts w:ascii="TH SarabunPSK" w:hAnsi="TH SarabunPSK" w:cs="TH SarabunPSK"/>
          <w:color w:val="000000" w:themeColor="text1"/>
          <w:sz w:val="28"/>
          <w:szCs w:val="28"/>
        </w:rPr>
        <w:t>, Khao Kaew Wittayasan School. The result was post-test score more than pre-test that signifi</w:t>
      </w:r>
      <w:r w:rsidR="00874254" w:rsidRPr="00C9297C">
        <w:rPr>
          <w:rFonts w:ascii="TH SarabunPSK" w:hAnsi="TH SarabunPSK" w:cs="TH SarabunPSK"/>
          <w:color w:val="000000" w:themeColor="text1"/>
          <w:sz w:val="28"/>
          <w:szCs w:val="28"/>
        </w:rPr>
        <w:t>cant of statistics level was .01</w:t>
      </w:r>
      <w:r w:rsidR="001C4D22" w:rsidRPr="00C9297C">
        <w:rPr>
          <w:rFonts w:ascii="TH SarabunPSK" w:hAnsi="TH SarabunPSK" w:cs="TH SarabunPSK"/>
          <w:color w:val="000000" w:themeColor="text1"/>
          <w:sz w:val="28"/>
          <w:szCs w:val="28"/>
        </w:rPr>
        <w:t xml:space="preserve">.  </w:t>
      </w:r>
    </w:p>
    <w:p w14:paraId="59CEB424" w14:textId="02450442" w:rsidR="006873D6" w:rsidRPr="004F485B" w:rsidRDefault="006873D6" w:rsidP="004F485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  <w:lang w:val="en"/>
        </w:rPr>
      </w:pPr>
    </w:p>
    <w:p w14:paraId="60D80DE9" w14:textId="36FDAE9C" w:rsidR="00954BFB" w:rsidRDefault="009B1F66" w:rsidP="009B1F66">
      <w:pPr>
        <w:tabs>
          <w:tab w:val="left" w:pos="916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0"/>
          <w:szCs w:val="30"/>
          <w:lang w:val="en"/>
        </w:rPr>
      </w:pPr>
      <w:r w:rsidRPr="009B1F66">
        <w:rPr>
          <w:rFonts w:ascii="TH SarabunPSK" w:hAnsi="TH SarabunPSK" w:cs="TH SarabunPSK"/>
          <w:b/>
          <w:bCs/>
          <w:sz w:val="30"/>
          <w:szCs w:val="30"/>
          <w:lang w:val="en"/>
        </w:rPr>
        <w:t xml:space="preserve">Keywords: </w:t>
      </w:r>
      <w:r w:rsidR="009432FD" w:rsidRPr="009432FD">
        <w:rPr>
          <w:rFonts w:ascii="TH SarabunPSK" w:hAnsi="TH SarabunPSK" w:cs="TH SarabunPSK"/>
          <w:sz w:val="30"/>
          <w:szCs w:val="30"/>
          <w:lang w:val="en"/>
        </w:rPr>
        <w:t>instructional media</w:t>
      </w:r>
      <w:r w:rsidR="00954BFB" w:rsidRPr="00954BFB">
        <w:rPr>
          <w:rFonts w:ascii="TH SarabunPSK" w:hAnsi="TH SarabunPSK" w:cs="TH SarabunPSK"/>
          <w:sz w:val="30"/>
          <w:szCs w:val="30"/>
          <w:lang w:val="en"/>
        </w:rPr>
        <w:t>, efficiency, home electric circuit, achievement</w:t>
      </w:r>
    </w:p>
    <w:p w14:paraId="13364063" w14:textId="77777777" w:rsidR="00345B26" w:rsidRPr="00DD31E1" w:rsidRDefault="00345B2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350D116" w14:textId="77777777" w:rsidR="00DC33E2" w:rsidRPr="00DD31E1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E71F887" w14:textId="77777777" w:rsidR="00DC33E2" w:rsidRPr="00DD31E1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5585472" w14:textId="77777777" w:rsidR="00DC33E2" w:rsidRPr="00DD31E1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F10CFB4" w14:textId="77777777" w:rsidR="006873D6" w:rsidRPr="00DD31E1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6873D6" w:rsidRPr="00DD31E1" w:rsidSect="006873D6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1E897AB9" w14:textId="55515B30" w:rsidR="009B1F66" w:rsidRDefault="009B1F66">
      <w:pPr>
        <w:rPr>
          <w:rFonts w:ascii="TH SarabunPSK" w:hAnsi="TH SarabunPSK" w:cs="TH SarabunPSK"/>
          <w:b/>
          <w:bCs/>
          <w:sz w:val="30"/>
          <w:szCs w:val="30"/>
        </w:rPr>
      </w:pPr>
    </w:p>
    <w:p w14:paraId="01CD7D70" w14:textId="77777777" w:rsidR="006B60B1" w:rsidRDefault="006B60B1" w:rsidP="000D2F92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39247EAC" w14:textId="77777777" w:rsidR="006B60B1" w:rsidRDefault="006B60B1" w:rsidP="000D2F92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040CF5A6" w14:textId="77777777" w:rsidR="006B60B1" w:rsidRDefault="006B60B1" w:rsidP="000D2F92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14AAFA1A" w14:textId="77777777" w:rsidR="006B60B1" w:rsidRDefault="006B60B1" w:rsidP="000D2F92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3171DF0B" w14:textId="77777777" w:rsidR="000B1919" w:rsidRDefault="000B1919" w:rsidP="000D2F92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68CE05ED" w14:textId="65ACCE43" w:rsidR="000D2F92" w:rsidRDefault="00637001" w:rsidP="000D2F92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637001">
        <w:rPr>
          <w:rFonts w:ascii="TH SarabunPSK" w:hAnsi="TH SarabunPSK" w:cs="TH SarabunPSK"/>
          <w:b/>
          <w:bCs/>
          <w:sz w:val="30"/>
          <w:szCs w:val="30"/>
          <w:cs/>
        </w:rPr>
        <w:t>ความนำ</w:t>
      </w:r>
    </w:p>
    <w:p w14:paraId="619177DE" w14:textId="36C59299" w:rsidR="00B03328" w:rsidRPr="00B03328" w:rsidRDefault="000D2F92" w:rsidP="00954BFB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B03328" w:rsidRPr="00B03328">
        <w:rPr>
          <w:rFonts w:ascii="TH SarabunPSK" w:hAnsi="TH SarabunPSK" w:cs="TH SarabunPSK"/>
          <w:sz w:val="28"/>
          <w:szCs w:val="28"/>
        </w:rPr>
        <w:tab/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การพัฒนาสื่อการสอน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เป็นการพัฒนาตัวกลางหรือช่องทางที่ช่วยในการถ่ายทอดองค์ความรู้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ทักษะ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ประสบการณ์จากแหล่งความรู้ไปสู่ผู้เรียน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และทำให้เกิดการเปลี่ยนแปลงทางการเรียนรู้อย่างมีประสิทธิภาพ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ในปัจจุบันยังคงมีปัญหาเกี่ยวกับสื่อการสอนที่ไม่สอดคล้องกับนักเรียน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โดยเฉพาะโรงเรียนเขาแก้ววิทยาสรรพ์ที่ทางคณะผู้วิจัยได้ลงพื้นที่ไปเก็บรวบรวมข้อมูล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ทางโรงเรียนไม่มีความพร้อมด้านสื่อการเรียนการสอนทำให้นักเรียนไม่บรรลุวัตถุประสงค์ตามที่โรงเรียนกำหนด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854DF0">
        <w:rPr>
          <w:rFonts w:ascii="TH SarabunPSK" w:hAnsi="TH SarabunPSK" w:cs="TH SarabunPSK"/>
          <w:sz w:val="28"/>
          <w:szCs w:val="28"/>
          <w:cs/>
        </w:rPr>
        <w:t>(</w:t>
      </w:r>
      <w:r w:rsidR="00954BFB" w:rsidRPr="00854DF0">
        <w:rPr>
          <w:rFonts w:ascii="TH SarabunPSK" w:hAnsi="TH SarabunPSK" w:cs="TH SarabunPSK" w:hint="cs"/>
          <w:sz w:val="28"/>
          <w:szCs w:val="28"/>
          <w:cs/>
        </w:rPr>
        <w:t>วรวิทย์</w:t>
      </w:r>
      <w:r w:rsidR="006E6CD7" w:rsidRPr="00854D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854DF0">
        <w:rPr>
          <w:rFonts w:ascii="TH SarabunPSK" w:hAnsi="TH SarabunPSK" w:cs="TH SarabunPSK" w:hint="cs"/>
          <w:sz w:val="28"/>
          <w:szCs w:val="28"/>
          <w:cs/>
        </w:rPr>
        <w:t>นิเทศศิลป์</w:t>
      </w:r>
      <w:r w:rsidR="00954BFB" w:rsidRPr="00854DF0">
        <w:rPr>
          <w:rFonts w:ascii="TH SarabunPSK" w:hAnsi="TH SarabunPSK" w:cs="TH SarabunPSK"/>
          <w:sz w:val="28"/>
          <w:szCs w:val="28"/>
        </w:rPr>
        <w:t xml:space="preserve">, </w:t>
      </w:r>
      <w:r w:rsidR="00954BFB" w:rsidRPr="00854DF0">
        <w:rPr>
          <w:rFonts w:ascii="TH SarabunPSK" w:hAnsi="TH SarabunPSK" w:cs="TH SarabunPSK"/>
          <w:sz w:val="28"/>
          <w:szCs w:val="28"/>
          <w:cs/>
        </w:rPr>
        <w:t>2551)</w:t>
      </w:r>
    </w:p>
    <w:p w14:paraId="70C0A099" w14:textId="11A71862" w:rsidR="00954BFB" w:rsidRDefault="00BA18C3" w:rsidP="005E3531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สื่อเป็นเครื่องมือของการเรียนรู้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การพัฒนาสื่อที่ทำให้ผู้เรียนสามารถเรียนรู้ด้วยตนเองเป็นสำคัญ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และพัฒนาตนเองให้สามารถรับรู้เรื่องราวใหม่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ๆ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ด้วยตนเอง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และพัฒนาศักยภาพด้านการคิด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สื่อจึงควรเป็นสิ่งที่ช่วยกระตุ้นให้ผู้เรียนเกิดความสนใจอยากรู้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อยากเรียน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การผลิตสื่อการเรียนรู้จึงเป็นสิ่งจำเป็นเนื่องจากในบางครั้งการเรียนรู้เกี่ยวกับวงจรไฟฟ้า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มีความจำเป็นที่ผู้เรียนจะต้องมองเห็นในสิ่งที่เป็นรูปธรรม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การดูหนังสือหรือสิ่งพิมพ์ไม่สามารถทำให้ผู้เรียนเข้าใจได้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และจากที่คณะผู้วิจัยได้ลงพื้นที่โรงเรียนเขาแก้ววิทยาสรรพ์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อำเภอเชียงคาน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พบผู้บริหารสถานศึกษา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คุณครูผู้สอนประจำรายวิชา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และจากการฝึกปฏิบัติวิชาชีพครูระหว่างเรียน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ผู้สอนต้องเสียเวลาในการเตรียมการสอน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สื่อที่ใช้ในการเรียนการสอนมีไม่เพียงพอทำให้นักเรียนขาดความรู้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ความเข้าใจ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และทักษะในการต่อวงจรไฟฟ้า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สื่อบางอย่างใช้งานมาเป็นระยะเวลานานเกิดความชำรุดเสียหาย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sz w:val="28"/>
          <w:szCs w:val="28"/>
          <w:cs/>
        </w:rPr>
        <w:t>ประกอบกับการขาดงบประมาณในการจัดหาสื่อใหม่</w:t>
      </w:r>
      <w:r w:rsidR="00954BFB"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4E4BB4">
        <w:rPr>
          <w:rFonts w:ascii="TH SarabunPSK" w:hAnsi="TH SarabunPSK" w:cs="TH SarabunPSK"/>
          <w:sz w:val="28"/>
          <w:szCs w:val="28"/>
          <w:cs/>
        </w:rPr>
        <w:t>(</w:t>
      </w:r>
      <w:r w:rsidR="00954BFB" w:rsidRPr="004E4BB4">
        <w:rPr>
          <w:rFonts w:ascii="TH SarabunPSK" w:hAnsi="TH SarabunPSK" w:cs="TH SarabunPSK" w:hint="cs"/>
          <w:sz w:val="28"/>
          <w:szCs w:val="28"/>
          <w:cs/>
        </w:rPr>
        <w:t>สำลี</w:t>
      </w:r>
      <w:r w:rsidR="006E6CD7" w:rsidRPr="004E4BB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4BFB" w:rsidRPr="004E4BB4">
        <w:rPr>
          <w:rFonts w:ascii="TH SarabunPSK" w:hAnsi="TH SarabunPSK" w:cs="TH SarabunPSK" w:hint="cs"/>
          <w:sz w:val="28"/>
          <w:szCs w:val="28"/>
          <w:cs/>
        </w:rPr>
        <w:t>รักสุทธี</w:t>
      </w:r>
      <w:r w:rsidR="00954BFB" w:rsidRPr="004E4BB4">
        <w:rPr>
          <w:rFonts w:ascii="TH SarabunPSK" w:hAnsi="TH SarabunPSK" w:cs="TH SarabunPSK"/>
          <w:sz w:val="28"/>
          <w:szCs w:val="28"/>
        </w:rPr>
        <w:t xml:space="preserve">, </w:t>
      </w:r>
      <w:r w:rsidR="00954BFB" w:rsidRPr="004E4BB4">
        <w:rPr>
          <w:rFonts w:ascii="TH SarabunPSK" w:hAnsi="TH SarabunPSK" w:cs="TH SarabunPSK"/>
          <w:sz w:val="28"/>
          <w:szCs w:val="28"/>
          <w:cs/>
        </w:rPr>
        <w:t>2553 : 9)</w:t>
      </w:r>
      <w:r w:rsidR="005E3531">
        <w:rPr>
          <w:rFonts w:ascii="TH SarabunPSK" w:hAnsi="TH SarabunPSK" w:cs="TH SarabunPSK"/>
          <w:sz w:val="28"/>
          <w:szCs w:val="28"/>
          <w:cs/>
        </w:rPr>
        <w:tab/>
      </w:r>
    </w:p>
    <w:p w14:paraId="0A778A7F" w14:textId="3E27A271" w:rsidR="001342F4" w:rsidRDefault="00954BFB" w:rsidP="00954BFB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954BFB">
        <w:rPr>
          <w:rFonts w:ascii="TH SarabunPSK" w:hAnsi="TH SarabunPSK" w:cs="TH SarabunPSK" w:hint="cs"/>
          <w:sz w:val="28"/>
          <w:szCs w:val="28"/>
          <w:cs/>
        </w:rPr>
        <w:t>ดังนั้น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54BFB">
        <w:rPr>
          <w:rFonts w:ascii="TH SarabunPSK" w:hAnsi="TH SarabunPSK" w:cs="TH SarabunPSK" w:hint="cs"/>
          <w:sz w:val="28"/>
          <w:szCs w:val="28"/>
          <w:cs/>
        </w:rPr>
        <w:t>คณะผู้วิจัยจึงได้นำหลักการทางไฟฟ้ามาพัฒนาสื่อการสอน</w:t>
      </w:r>
      <w:r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54BFB">
        <w:rPr>
          <w:rFonts w:ascii="TH SarabunPSK" w:hAnsi="TH SarabunPSK" w:cs="TH SarabunPSK" w:hint="cs"/>
          <w:sz w:val="28"/>
          <w:szCs w:val="28"/>
          <w:cs/>
        </w:rPr>
        <w:t>กลุ่มสาระการเรียนรู้การงานอาชีพ</w:t>
      </w:r>
      <w:r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54BFB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54BFB">
        <w:rPr>
          <w:rFonts w:ascii="TH SarabunPSK" w:hAnsi="TH SarabunPSK" w:cs="TH SarabunPSK" w:hint="cs"/>
          <w:sz w:val="28"/>
          <w:szCs w:val="28"/>
          <w:cs/>
        </w:rPr>
        <w:t>การต่อวงจรไฟฟ้าภายในบ้าน</w:t>
      </w:r>
      <w:r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54BFB">
        <w:rPr>
          <w:rFonts w:ascii="TH SarabunPSK" w:hAnsi="TH SarabunPSK" w:cs="TH SarabunPSK" w:hint="cs"/>
          <w:sz w:val="28"/>
          <w:szCs w:val="28"/>
          <w:cs/>
        </w:rPr>
        <w:t>สำหรับชั้นมัธยมศึกษาปีที่</w:t>
      </w:r>
      <w:r w:rsidRPr="00954BFB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Pr="00954BFB">
        <w:rPr>
          <w:rFonts w:ascii="TH SarabunPSK" w:hAnsi="TH SarabunPSK" w:cs="TH SarabunPSK" w:hint="cs"/>
          <w:sz w:val="28"/>
          <w:szCs w:val="28"/>
          <w:cs/>
        </w:rPr>
        <w:t>โรงเรียนเขาแก้ววิทยาสรรพ์</w:t>
      </w:r>
      <w:r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54BFB">
        <w:rPr>
          <w:rFonts w:ascii="TH SarabunPSK" w:hAnsi="TH SarabunPSK" w:cs="TH SarabunPSK" w:hint="cs"/>
          <w:sz w:val="28"/>
          <w:szCs w:val="28"/>
          <w:cs/>
        </w:rPr>
        <w:t>ซึ่งประกอบด้วย</w:t>
      </w:r>
      <w:r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871F5">
        <w:rPr>
          <w:rFonts w:ascii="TH SarabunPSK" w:hAnsi="TH SarabunPSK" w:cs="TH SarabunPSK" w:hint="cs"/>
          <w:sz w:val="28"/>
          <w:szCs w:val="28"/>
          <w:cs/>
        </w:rPr>
        <w:t>วงจรไฟฟ้า</w:t>
      </w:r>
      <w:r w:rsidRPr="00954BFB">
        <w:rPr>
          <w:rFonts w:ascii="TH SarabunPSK" w:hAnsi="TH SarabunPSK" w:cs="TH SarabunPSK" w:hint="cs"/>
          <w:sz w:val="28"/>
          <w:szCs w:val="28"/>
          <w:cs/>
        </w:rPr>
        <w:t>หลอดฟลูออเรสเซนต์</w:t>
      </w:r>
      <w:r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54BFB">
        <w:rPr>
          <w:rFonts w:ascii="TH SarabunPSK" w:hAnsi="TH SarabunPSK" w:cs="TH SarabunPSK" w:hint="cs"/>
          <w:sz w:val="28"/>
          <w:szCs w:val="28"/>
          <w:cs/>
        </w:rPr>
        <w:t>วงจรไฟฟ้าแบบอนุกรม</w:t>
      </w:r>
      <w:r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54BFB">
        <w:rPr>
          <w:rFonts w:ascii="TH SarabunPSK" w:hAnsi="TH SarabunPSK" w:cs="TH SarabunPSK" w:hint="cs"/>
          <w:sz w:val="28"/>
          <w:szCs w:val="28"/>
          <w:cs/>
        </w:rPr>
        <w:t>และวงจรไฟฟ้าแบบขนาน</w:t>
      </w:r>
      <w:r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54BFB">
        <w:rPr>
          <w:rFonts w:ascii="TH SarabunPSK" w:hAnsi="TH SarabunPSK" w:cs="TH SarabunPSK" w:hint="cs"/>
          <w:sz w:val="28"/>
          <w:szCs w:val="28"/>
          <w:cs/>
        </w:rPr>
        <w:t>เพื่อให้นักเรียนสามารถเรียนรู้</w:t>
      </w:r>
      <w:r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54BFB">
        <w:rPr>
          <w:rFonts w:ascii="TH SarabunPSK" w:hAnsi="TH SarabunPSK" w:cs="TH SarabunPSK" w:hint="cs"/>
          <w:sz w:val="28"/>
          <w:szCs w:val="28"/>
          <w:cs/>
        </w:rPr>
        <w:t>และลงมือปฏิบัติจากสื่อของจริงได้เต็มประสิทธิภาพ</w:t>
      </w:r>
      <w:r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54BFB">
        <w:rPr>
          <w:rFonts w:ascii="TH SarabunPSK" w:hAnsi="TH SarabunPSK" w:cs="TH SarabunPSK" w:hint="cs"/>
          <w:sz w:val="28"/>
          <w:szCs w:val="28"/>
          <w:cs/>
        </w:rPr>
        <w:t>และเป็นเครื่องมือที่จะช่วยในการเรียนการสอนตามหลักสูตรแกนกลางการศึกษาขั้นพื้นฐานทำให้นักเรียนเกิดการเรียนรู้</w:t>
      </w:r>
      <w:r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54BFB">
        <w:rPr>
          <w:rFonts w:ascii="TH SarabunPSK" w:hAnsi="TH SarabunPSK" w:cs="TH SarabunPSK" w:hint="cs"/>
          <w:sz w:val="28"/>
          <w:szCs w:val="28"/>
          <w:cs/>
        </w:rPr>
        <w:t>มีความเข้าใจมากขึ้น</w:t>
      </w:r>
      <w:r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54BFB">
        <w:rPr>
          <w:rFonts w:ascii="TH SarabunPSK" w:hAnsi="TH SarabunPSK" w:cs="TH SarabunPSK" w:hint="cs"/>
          <w:sz w:val="28"/>
          <w:szCs w:val="28"/>
          <w:cs/>
        </w:rPr>
        <w:t>ทำให้เกิดผลสัมฤทธิ์ทางการเรียนสูงขึ้น</w:t>
      </w:r>
      <w:r w:rsidRPr="00954B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54BFB">
        <w:rPr>
          <w:rFonts w:ascii="TH SarabunPSK" w:hAnsi="TH SarabunPSK" w:cs="TH SarabunPSK" w:hint="cs"/>
          <w:sz w:val="28"/>
          <w:szCs w:val="28"/>
          <w:cs/>
        </w:rPr>
        <w:t>และสามารถใช้เป็นพื้นฐานเพื่อที่นักเรียนจะนำไปศึกษาต่อในระดับอุดมศึกษาหรือใช้ในประกอบอาชีพต่อไป</w:t>
      </w:r>
    </w:p>
    <w:p w14:paraId="5458DC73" w14:textId="77777777" w:rsidR="00954BFB" w:rsidRDefault="00954BFB" w:rsidP="00954BFB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287B87D1" w14:textId="75BEE087" w:rsidR="00466B0A" w:rsidRPr="004775F7" w:rsidRDefault="00466B0A" w:rsidP="00466B0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4775F7">
        <w:rPr>
          <w:rFonts w:ascii="TH SarabunPSK" w:hAnsi="TH SarabunPSK" w:cs="TH SarabunPSK" w:hint="cs"/>
          <w:b/>
          <w:bCs/>
          <w:sz w:val="30"/>
          <w:szCs w:val="30"/>
          <w:cs/>
        </w:rPr>
        <w:t>วัตถุประสงค์ของการวิจัย</w:t>
      </w:r>
      <w:r w:rsidRPr="004775F7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14:paraId="1D759269" w14:textId="3A397612" w:rsidR="00954BFB" w:rsidRPr="00954BFB" w:rsidRDefault="00466B0A" w:rsidP="00954BFB">
      <w:pPr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466B0A">
        <w:rPr>
          <w:rFonts w:ascii="TH SarabunPSK" w:hAnsi="TH SarabunPSK" w:cs="TH SarabunPSK"/>
          <w:sz w:val="28"/>
          <w:szCs w:val="28"/>
        </w:rPr>
        <w:tab/>
      </w:r>
      <w:bookmarkStart w:id="2" w:name="_Hlk122340691"/>
      <w:r w:rsidR="00954BFB" w:rsidRPr="00954BFB">
        <w:rPr>
          <w:rFonts w:ascii="TH SarabunPSK" w:hAnsi="TH SarabunPSK" w:cs="TH SarabunPSK"/>
          <w:color w:val="000000" w:themeColor="text1"/>
          <w:sz w:val="28"/>
          <w:szCs w:val="28"/>
        </w:rPr>
        <w:t>1.</w:t>
      </w:r>
      <w:r w:rsidR="00954BFB" w:rsidRPr="00954BF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เพื่อพัฒนาสื่อการสอน</w:t>
      </w:r>
      <w:r w:rsidR="00954BFB" w:rsidRPr="00954BF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954BFB" w:rsidRPr="00954BF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การต่อวงจรไฟฟ้าภายในบ้าน</w:t>
      </w:r>
      <w:r w:rsidR="00954BFB" w:rsidRPr="00954BF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สำหรับชั้นมัธยมศึกษาปีที่</w:t>
      </w:r>
      <w:r w:rsidR="00954BFB" w:rsidRPr="00954BF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  <w:r w:rsidR="00954BFB" w:rsidRPr="00954BF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โรงเรียนเขาแก้ววิทยาสรรพ์</w:t>
      </w:r>
      <w:r w:rsidR="00954BFB" w:rsidRPr="00954BF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ให้มีประสิทธิภาพตามเกณฑ์ที่กำหนด</w:t>
      </w:r>
      <w:r w:rsidR="00954BFB" w:rsidRPr="00954BF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54BFB" w:rsidRPr="00954BFB">
        <w:rPr>
          <w:rFonts w:ascii="TH SarabunPSK" w:hAnsi="TH SarabunPSK" w:cs="TH SarabunPSK"/>
          <w:color w:val="000000" w:themeColor="text1"/>
          <w:sz w:val="28"/>
          <w:szCs w:val="28"/>
        </w:rPr>
        <w:t>80/80</w:t>
      </w:r>
    </w:p>
    <w:p w14:paraId="427E8F80" w14:textId="587D56CE" w:rsidR="00954BFB" w:rsidRPr="00954BFB" w:rsidRDefault="00954BFB" w:rsidP="00954BFB">
      <w:pPr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2.</w:t>
      </w:r>
      <w:r w:rsidRPr="00954BF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54BF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เพื่อศึกษาผลสัมฤทธิ์ทางการเรียน</w:t>
      </w:r>
      <w:r w:rsidRPr="00954BF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54BF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Pr="00954BF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54BF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การต่อวงจรไฟฟ้าภายในบ้าน</w:t>
      </w:r>
      <w:r w:rsidRPr="00954BF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54BF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สำหรับชั้นมัธยมศึกษาปีที่</w:t>
      </w:r>
      <w:r w:rsidRPr="00954BF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54BFB"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  <w:r w:rsidRPr="00954BF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54BF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โรงเรียนเขาแก้ว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</w:t>
      </w:r>
      <w:r w:rsidRPr="00954BF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วิทยาสรรพ์</w:t>
      </w:r>
    </w:p>
    <w:p w14:paraId="2FF2FCC9" w14:textId="37B6710C" w:rsidR="00466B0A" w:rsidRDefault="00954BFB" w:rsidP="00954BFB">
      <w:pPr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954BFB">
        <w:rPr>
          <w:rFonts w:ascii="TH SarabunPSK" w:hAnsi="TH SarabunPSK" w:cs="TH SarabunPSK"/>
          <w:color w:val="000000" w:themeColor="text1"/>
          <w:sz w:val="28"/>
          <w:szCs w:val="28"/>
        </w:rPr>
        <w:t>3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.</w:t>
      </w:r>
      <w:r w:rsidRPr="00954BF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954BF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เพื่อเปรียบเทียบผลสัมฤทธิ์ทางการเรียนก่อนเรียนและหลังเรียน</w:t>
      </w:r>
      <w:r w:rsidRPr="00954BF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54BF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Pr="00954BF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54BF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การต่อวงจรไฟฟ้าภายในบ้าน</w:t>
      </w:r>
      <w:r w:rsidRPr="00954BF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54BF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สำหรับชั้นมัธยมศึกษาปีที่</w:t>
      </w:r>
      <w:r w:rsidRPr="00954BF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54BFB">
        <w:rPr>
          <w:rFonts w:ascii="TH SarabunPSK" w:hAnsi="TH SarabunPSK" w:cs="TH SarabunPSK"/>
          <w:color w:val="000000" w:themeColor="text1"/>
          <w:sz w:val="28"/>
          <w:szCs w:val="28"/>
        </w:rPr>
        <w:t xml:space="preserve">6 </w:t>
      </w:r>
      <w:r w:rsidRPr="00954BF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โรงเรียนเขาแก้ววิทยาสรรพ์</w:t>
      </w:r>
    </w:p>
    <w:p w14:paraId="25BA8B73" w14:textId="77777777" w:rsidR="00954BFB" w:rsidRDefault="00954BFB" w:rsidP="001646C7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bookmarkEnd w:id="2"/>
    <w:p w14:paraId="1A6C53F6" w14:textId="5B780090" w:rsidR="001646C7" w:rsidRPr="000B1919" w:rsidRDefault="00226FB6" w:rsidP="001646C7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0B1919">
        <w:rPr>
          <w:rFonts w:ascii="TH SarabunPSK" w:hAnsi="TH SarabunPSK" w:cs="TH SarabunPSK" w:hint="cs"/>
          <w:b/>
          <w:bCs/>
          <w:sz w:val="30"/>
          <w:szCs w:val="30"/>
          <w:cs/>
        </w:rPr>
        <w:t>วิธีดำเนินการวิจัย</w:t>
      </w:r>
    </w:p>
    <w:p w14:paraId="3BDFC19D" w14:textId="77777777" w:rsidR="00CD4299" w:rsidRPr="001646C7" w:rsidRDefault="00116FD8" w:rsidP="00CD429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CD4299" w:rsidRPr="00957EE0">
        <w:rPr>
          <w:rFonts w:ascii="TH SarabunPSK" w:hAnsi="TH SarabunPSK" w:cs="TH SarabunPSK"/>
          <w:color w:val="000000" w:themeColor="text1"/>
          <w:sz w:val="28"/>
          <w:szCs w:val="28"/>
        </w:rPr>
        <w:t xml:space="preserve">1. </w:t>
      </w:r>
      <w:r w:rsidR="00CD4299" w:rsidRPr="00957EE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ประเภทของการวิจัย</w:t>
      </w:r>
    </w:p>
    <w:p w14:paraId="1213825F" w14:textId="77777777" w:rsidR="00CD4299" w:rsidRDefault="00CD4299" w:rsidP="00CD4299">
      <w:pPr>
        <w:tabs>
          <w:tab w:val="left" w:pos="709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เป็น</w:t>
      </w:r>
      <w:r w:rsidRPr="001646C7">
        <w:rPr>
          <w:rFonts w:ascii="TH SarabunPSK" w:hAnsi="TH SarabunPSK" w:cs="TH SarabunPSK" w:hint="cs"/>
          <w:sz w:val="28"/>
          <w:szCs w:val="28"/>
          <w:cs/>
        </w:rPr>
        <w:t>การวิจัยเชิงทดลอง</w:t>
      </w:r>
      <w:r w:rsidRPr="001646C7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1646C7">
        <w:rPr>
          <w:rFonts w:ascii="TH SarabunPSK" w:hAnsi="TH SarabunPSK" w:cs="TH SarabunPSK"/>
          <w:sz w:val="28"/>
          <w:szCs w:val="28"/>
        </w:rPr>
        <w:t xml:space="preserve">Experimental Research) </w:t>
      </w:r>
      <w:r w:rsidRPr="00881352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แบบแผนการวิจัย</w:t>
      </w:r>
      <w:r w:rsidRPr="00881352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881352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ใช้แบบ </w:t>
      </w:r>
      <w:r w:rsidRPr="00881352">
        <w:rPr>
          <w:rFonts w:ascii="TH SarabunPSK" w:hAnsi="TH SarabunPSK" w:cs="TH SarabunPSK"/>
          <w:color w:val="000000" w:themeColor="text1"/>
          <w:sz w:val="28"/>
          <w:szCs w:val="28"/>
        </w:rPr>
        <w:t>The One-Group Pretest-Posttest Design</w:t>
      </w:r>
      <w:r w:rsidRPr="00881352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ดังตารางที่ </w:t>
      </w:r>
      <w:r w:rsidRPr="00881352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</w:p>
    <w:p w14:paraId="117D444A" w14:textId="77777777" w:rsidR="00CD4299" w:rsidRPr="00881352" w:rsidRDefault="00CD4299" w:rsidP="00CD4299">
      <w:pPr>
        <w:tabs>
          <w:tab w:val="left" w:pos="709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0DB19331" w14:textId="77777777" w:rsidR="00CD4299" w:rsidRPr="00881352" w:rsidRDefault="00CD4299" w:rsidP="00CD4299">
      <w:pPr>
        <w:pStyle w:val="af2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881352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ตารางที่ </w:t>
      </w:r>
      <w:r w:rsidRPr="00881352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1 </w:t>
      </w:r>
      <w:r w:rsidRPr="00881352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แบบแผนการวิจัย</w:t>
      </w:r>
    </w:p>
    <w:tbl>
      <w:tblPr>
        <w:tblStyle w:val="af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CD4299" w:rsidRPr="00CA2A77" w14:paraId="04403C56" w14:textId="77777777" w:rsidTr="006D2010">
        <w:tc>
          <w:tcPr>
            <w:tcW w:w="283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0687D23" w14:textId="77777777" w:rsidR="00CD4299" w:rsidRPr="00CC29A5" w:rsidRDefault="00CD4299" w:rsidP="006D2010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CC29A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การทดสอบก่อน</w:t>
            </w:r>
          </w:p>
        </w:tc>
        <w:tc>
          <w:tcPr>
            <w:tcW w:w="283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395ACB6" w14:textId="77777777" w:rsidR="00CD4299" w:rsidRPr="00CC29A5" w:rsidRDefault="00CD4299" w:rsidP="006D2010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CC29A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การจัดกระทำ</w:t>
            </w:r>
          </w:p>
        </w:tc>
        <w:tc>
          <w:tcPr>
            <w:tcW w:w="28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00FABD7" w14:textId="77777777" w:rsidR="00CD4299" w:rsidRPr="00CC29A5" w:rsidRDefault="00CD4299" w:rsidP="006D2010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CC29A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การทดสอบหลัง</w:t>
            </w:r>
          </w:p>
        </w:tc>
      </w:tr>
      <w:tr w:rsidR="00CD4299" w:rsidRPr="00CA2A77" w14:paraId="232D825C" w14:textId="77777777" w:rsidTr="006D2010">
        <w:tc>
          <w:tcPr>
            <w:tcW w:w="2833" w:type="dxa"/>
            <w:tcBorders>
              <w:top w:val="single" w:sz="4" w:space="0" w:color="auto"/>
            </w:tcBorders>
            <w:vAlign w:val="center"/>
          </w:tcPr>
          <w:p w14:paraId="2F5771EE" w14:textId="77777777" w:rsidR="00CD4299" w:rsidRPr="00730C47" w:rsidRDefault="00CD4299" w:rsidP="006D2010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vertAlign w:val="subscript"/>
              </w:rPr>
            </w:pPr>
            <w:r w:rsidRPr="00730C47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  <w:t>T</w:t>
            </w:r>
            <w:r w:rsidRPr="00730C47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833" w:type="dxa"/>
            <w:tcBorders>
              <w:top w:val="single" w:sz="4" w:space="0" w:color="auto"/>
            </w:tcBorders>
          </w:tcPr>
          <w:p w14:paraId="48BA8443" w14:textId="77777777" w:rsidR="00CD4299" w:rsidRPr="00730C47" w:rsidRDefault="00CD4299" w:rsidP="006D2010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730C47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2834" w:type="dxa"/>
            <w:tcBorders>
              <w:top w:val="single" w:sz="4" w:space="0" w:color="auto"/>
            </w:tcBorders>
            <w:vAlign w:val="center"/>
          </w:tcPr>
          <w:p w14:paraId="3670DF26" w14:textId="77777777" w:rsidR="00CD4299" w:rsidRPr="00730C47" w:rsidRDefault="00CD4299" w:rsidP="006D2010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730C47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  <w:t>T</w:t>
            </w:r>
            <w:r w:rsidRPr="00730C47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</w:tr>
    </w:tbl>
    <w:p w14:paraId="23EEB6D3" w14:textId="77777777" w:rsidR="00CD4299" w:rsidRDefault="00CD4299" w:rsidP="00CD4299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17E8875C" w14:textId="77777777" w:rsidR="00CD4299" w:rsidRPr="00CC4DE8" w:rsidRDefault="00CD4299" w:rsidP="00CD4299">
      <w:pPr>
        <w:tabs>
          <w:tab w:val="left" w:pos="709"/>
        </w:tabs>
        <w:ind w:left="360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CC4D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ที่มา </w:t>
      </w:r>
      <w:r w:rsidRPr="00CC4DE8">
        <w:rPr>
          <w:rFonts w:ascii="TH SarabunPSK" w:hAnsi="TH SarabunPSK" w:cs="TH SarabunPSK"/>
          <w:color w:val="000000" w:themeColor="text1"/>
          <w:sz w:val="28"/>
          <w:szCs w:val="28"/>
        </w:rPr>
        <w:t xml:space="preserve">: </w:t>
      </w:r>
      <w:r w:rsidRPr="004E4BB4">
        <w:rPr>
          <w:rFonts w:ascii="TH SarabunPSK" w:hAnsi="TH SarabunPSK" w:cs="TH SarabunPSK"/>
          <w:color w:val="000000" w:themeColor="text1"/>
          <w:sz w:val="28"/>
          <w:szCs w:val="28"/>
        </w:rPr>
        <w:t>(</w:t>
      </w:r>
      <w:r w:rsidRPr="004E4BB4">
        <w:rPr>
          <w:rFonts w:ascii="TH SarabunPSK" w:hAnsi="TH SarabunPSK" w:cs="TH SarabunPSK"/>
          <w:color w:val="000000" w:themeColor="text1"/>
          <w:sz w:val="28"/>
          <w:szCs w:val="28"/>
          <w:cs/>
        </w:rPr>
        <w:t>ล้วน สายยศ และอังคณา สายยศ</w:t>
      </w:r>
      <w:r w:rsidRPr="004E4BB4">
        <w:rPr>
          <w:rFonts w:ascii="TH SarabunPSK" w:hAnsi="TH SarabunPSK" w:cs="TH SarabunPSK"/>
          <w:color w:val="000000" w:themeColor="text1"/>
          <w:sz w:val="28"/>
          <w:szCs w:val="28"/>
        </w:rPr>
        <w:t>, 2538)</w:t>
      </w:r>
      <w:r w:rsidRPr="00CC4DE8">
        <w:rPr>
          <w:rFonts w:ascii="TH SarabunPSK" w:hAnsi="TH SarabunPSK" w:cs="TH SarabunPSK"/>
          <w:color w:val="000000" w:themeColor="text1"/>
          <w:sz w:val="28"/>
          <w:szCs w:val="28"/>
        </w:rPr>
        <w:tab/>
      </w:r>
    </w:p>
    <w:p w14:paraId="4E9D8B92" w14:textId="77777777" w:rsidR="00CD4299" w:rsidRPr="00F92DE4" w:rsidRDefault="00CD4299" w:rsidP="00CD4299">
      <w:pPr>
        <w:pStyle w:val="af2"/>
        <w:tabs>
          <w:tab w:val="left" w:pos="709"/>
        </w:tabs>
        <w:ind w:left="0"/>
        <w:contextualSpacing w:val="0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ab/>
      </w:r>
    </w:p>
    <w:p w14:paraId="0D002DE5" w14:textId="77777777" w:rsidR="00CD4299" w:rsidRPr="00F92DE4" w:rsidRDefault="00CD4299" w:rsidP="00CD4299">
      <w:pPr>
        <w:pStyle w:val="af2"/>
        <w:tabs>
          <w:tab w:val="left" w:pos="709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F92DE4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  <w:t xml:space="preserve">เมื่อ 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>T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1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แทน การทดสอบก่อนที่จะจัดกระทำการทดลอง (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 xml:space="preserve">Pretest) </w:t>
      </w:r>
    </w:p>
    <w:p w14:paraId="5AED531A" w14:textId="77777777" w:rsidR="00CD4299" w:rsidRPr="00F92DE4" w:rsidRDefault="00CD4299" w:rsidP="00CD4299">
      <w:pPr>
        <w:pStyle w:val="af2"/>
        <w:tabs>
          <w:tab w:val="left" w:pos="709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  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 xml:space="preserve">X 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แทน การจัดกระทำ (สอนโดยใช้ชุดการสอน) (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 xml:space="preserve">Treatment) </w:t>
      </w:r>
    </w:p>
    <w:p w14:paraId="5D99ED07" w14:textId="77777777" w:rsidR="00CD4299" w:rsidRPr="00F92DE4" w:rsidRDefault="00CD4299" w:rsidP="00CD4299">
      <w:pPr>
        <w:pStyle w:val="af2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 T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2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แทน การทดสอบหลังจากที่จัดกระทำการทดลอง (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>Posttest)</w:t>
      </w:r>
    </w:p>
    <w:p w14:paraId="7527048D" w14:textId="77777777" w:rsidR="00CD4299" w:rsidRDefault="00CD4299" w:rsidP="00CD429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74E67B59" w14:textId="77777777" w:rsidR="00CD4299" w:rsidRPr="004775F7" w:rsidRDefault="00CD4299" w:rsidP="00CD4299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4775F7">
        <w:rPr>
          <w:rFonts w:ascii="TH SarabunPSK" w:hAnsi="TH SarabunPSK" w:cs="TH SarabunPSK"/>
          <w:sz w:val="28"/>
          <w:szCs w:val="28"/>
          <w:cs/>
        </w:rPr>
        <w:t>กรอบแนวคิดในการวิจัย รายละเอียดดังภาพที่ 1</w:t>
      </w:r>
    </w:p>
    <w:p w14:paraId="4916F559" w14:textId="77777777" w:rsidR="00CD4299" w:rsidRPr="00CA2A77" w:rsidRDefault="00CD4299" w:rsidP="00CD4299">
      <w:pPr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</w:pPr>
      <w:r>
        <w:rPr>
          <w:rFonts w:ascii="TH SarabunPSK" w:eastAsia="Calibri" w:hAnsi="TH SarabunPSK" w:cs="TH SarabunPSK"/>
          <w:noProof/>
          <w:color w:val="000000"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923577E" wp14:editId="5CA92F64">
                <wp:simplePos x="0" y="0"/>
                <wp:positionH relativeFrom="column">
                  <wp:posOffset>420016</wp:posOffset>
                </wp:positionH>
                <wp:positionV relativeFrom="paragraph">
                  <wp:posOffset>39322</wp:posOffset>
                </wp:positionV>
                <wp:extent cx="5543808" cy="1567578"/>
                <wp:effectExtent l="0" t="0" r="19050" b="13970"/>
                <wp:wrapNone/>
                <wp:docPr id="3" name="กลุ่ม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808" cy="1567578"/>
                          <a:chOff x="-1" y="0"/>
                          <a:chExt cx="5326978" cy="1185521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-1" y="0"/>
                            <a:ext cx="3002933" cy="118552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F00406" w14:textId="77777777" w:rsidR="00CD4299" w:rsidRPr="004775F7" w:rsidRDefault="00CD4299" w:rsidP="00CD4299">
                              <w:pPr>
                                <w:spacing w:before="120"/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4775F7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28"/>
                                  <w:szCs w:val="28"/>
                                  <w:cs/>
                                </w:rPr>
                                <w:t>ตัวแปรต้น</w:t>
                              </w:r>
                            </w:p>
                            <w:p w14:paraId="3ED729C1" w14:textId="5402D5B2" w:rsidR="00CD4299" w:rsidRPr="004775F7" w:rsidRDefault="00CD4299" w:rsidP="00CD4299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การ</w:t>
                              </w:r>
                              <w:r w:rsidRPr="00CD4299">
                                <w:rPr>
                                  <w:rFonts w:ascii="TH SarabunPSK" w:hAnsi="TH SarabunPSK" w:cs="TH SarabunPSK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พัฒนาสื่อการสอน</w:t>
                              </w:r>
                              <w:r w:rsidRPr="00CD4299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CD4299">
                                <w:rPr>
                                  <w:rFonts w:ascii="TH SarabunPSK" w:hAnsi="TH SarabunPSK" w:cs="TH SarabunPSK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เรื่อง</w:t>
                              </w:r>
                              <w:r w:rsidRPr="00CD4299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CD4299">
                                <w:rPr>
                                  <w:rFonts w:ascii="TH SarabunPSK" w:hAnsi="TH SarabunPSK" w:cs="TH SarabunPSK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การต่อวงจรไฟฟ้าภายในบ้าน</w:t>
                              </w:r>
                              <w:r w:rsidRPr="00CD4299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CD4299">
                                <w:rPr>
                                  <w:rFonts w:ascii="TH SarabunPSK" w:hAnsi="TH SarabunPSK" w:cs="TH SarabunPSK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สำหรับชั้นมัธยมศึกษาปีที่</w:t>
                              </w:r>
                              <w:r w:rsidRPr="00CD4299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 6 </w:t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ให้มีประสิทธิภาพตามเกณฑ์ที่กำหนดคือ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 xml:space="preserve"> 80/80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br/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การจัดกิจก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รรมการเรียนการสอน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โดยใช้</w:t>
                              </w:r>
                              <w:r w:rsidRPr="00CD4299">
                                <w:rPr>
                                  <w:rFonts w:ascii="TH SarabunPSK" w:hAnsi="TH SarabunPSK" w:cs="TH SarabunPSK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สื่อการสอน</w:t>
                              </w:r>
                              <w:r w:rsidRPr="00CD4299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CD4299">
                                <w:rPr>
                                  <w:rFonts w:ascii="TH SarabunPSK" w:hAnsi="TH SarabunPSK" w:cs="TH SarabunPSK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เรื่อง</w:t>
                              </w:r>
                              <w:r w:rsidRPr="00CD4299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CD4299">
                                <w:rPr>
                                  <w:rFonts w:ascii="TH SarabunPSK" w:hAnsi="TH SarabunPSK" w:cs="TH SarabunPSK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การต่อวงจรไฟฟ้าภายในบ้าน</w:t>
                              </w:r>
                              <w:r w:rsidRPr="00CD4299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CD4299">
                                <w:rPr>
                                  <w:rFonts w:ascii="TH SarabunPSK" w:hAnsi="TH SarabunPSK" w:cs="TH SarabunPSK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สำหรับชั้นมัธยมศึกษาปีที่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602178" y="197994"/>
                            <a:ext cx="1724799" cy="79554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406AC7" w14:textId="77777777" w:rsidR="00CD4299" w:rsidRPr="004775F7" w:rsidRDefault="00CD4299" w:rsidP="00CD4299">
                              <w:pPr>
                                <w:spacing w:before="120"/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4775F7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28"/>
                                  <w:szCs w:val="28"/>
                                  <w:cs/>
                                </w:rPr>
                                <w:t>ตัวแปรตาม</w:t>
                              </w:r>
                            </w:p>
                            <w:p w14:paraId="094D3BEC" w14:textId="6A070D21" w:rsidR="00CD4299" w:rsidRPr="004775F7" w:rsidRDefault="00CD4299" w:rsidP="00CD4299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ประสิทธิภาพ</w:t>
                              </w:r>
                              <w:r w:rsidRPr="00CD4299"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>สื่อการสอน</w:t>
                              </w:r>
                            </w:p>
                            <w:p w14:paraId="7300884D" w14:textId="77777777" w:rsidR="00CD4299" w:rsidRPr="00424C4C" w:rsidRDefault="00CD4299" w:rsidP="00CD4299">
                              <w:pPr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ผลสัมฤทธิ์ทางการเรียน</w:t>
                              </w:r>
                              <w:r w:rsidRPr="00424C4C"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cs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ลูกศร: ขวา 10"/>
                        <wps:cNvSpPr/>
                        <wps:spPr>
                          <a:xfrm>
                            <a:off x="3092254" y="481034"/>
                            <a:ext cx="417195" cy="242570"/>
                          </a:xfrm>
                          <a:prstGeom prst="rightArrow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23577E" id="กลุ่ม 3" o:spid="_x0000_s1027" style="position:absolute;margin-left:33.05pt;margin-top:3.1pt;width:436.5pt;height:123.45pt;z-index:251671552;mso-width-relative:margin;mso-height-relative:margin" coordorigin="" coordsize="53269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">
                <v:shape id="Text Box 12" o:spid="_x0000_s1028" type="#_x0000_t202" style="position:absolute;width:30029;height:11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SW2sAA&#10;AADbAAAADwAAAGRycy9kb3ducmV2LnhtbERPTYvCMBC9L+x/CLPgbU31sGjXKCIs7EUWqwf3NiRj&#10;G20mpYm1+uuNIHibx/uc2aJ3teioDdazgtEwA0GsvbFcKthtfz4nIEJENlh7JgVXCrCYv7/NMDf+&#10;whvqiliKFMIhRwVVjE0uZdAVOQxD3xAn7uBbhzHBtpSmxUsKd7UcZ9mXdGg5NVTY0KoifSrOToHh&#10;vWf9b9c3y4W209vf5Kg7pQYf/fIbRKQ+vsRP969J88fw+CUdIO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SW2sAAAADbAAAADwAAAAAAAAAAAAAAAACYAgAAZHJzL2Rvd25y&#10;ZXYueG1sUEsFBgAAAAAEAAQA9QAAAIUDAAAAAA==&#10;" fillcolor="window" strokeweight=".5pt">
                  <v:textbox>
                    <w:txbxContent>
                      <w:p w14:paraId="1CF00406" w14:textId="77777777" w:rsidR="00CD4299" w:rsidRPr="004775F7" w:rsidRDefault="00CD4299" w:rsidP="00CD4299">
                        <w:pPr>
                          <w:spacing w:before="120"/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4775F7">
                          <w:rPr>
                            <w:rFonts w:ascii="TH SarabunPSK" w:hAnsi="TH SarabunPSK" w:cs="TH SarabunPSK"/>
                            <w:b/>
                            <w:bCs/>
                            <w:sz w:val="28"/>
                            <w:szCs w:val="28"/>
                            <w:cs/>
                          </w:rPr>
                          <w:t>ตัวแปรต้น</w:t>
                        </w:r>
                      </w:p>
                      <w:p w14:paraId="3ED729C1" w14:textId="5402D5B2" w:rsidR="00CD4299" w:rsidRPr="004775F7" w:rsidRDefault="00CD4299" w:rsidP="00CD4299">
                        <w:pPr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>
                          <w:rPr>
                            <w:rFonts w:ascii="TH SarabunPSK" w:hAnsi="TH SarabunPSK" w:cs="TH SarabunPSK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การ</w:t>
                        </w:r>
                        <w:r w:rsidRPr="00CD4299">
                          <w:rPr>
                            <w:rFonts w:ascii="TH SarabunPSK" w:hAnsi="TH SarabunPSK" w:cs="TH SarabunPSK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พัฒนาสื่อการสอน</w:t>
                        </w:r>
                        <w:r w:rsidRPr="00CD4299">
                          <w:rPr>
                            <w:rFonts w:ascii="TH SarabunPSK" w:hAnsi="TH SarabunPSK" w:cs="TH SarabunPSK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CD4299">
                          <w:rPr>
                            <w:rFonts w:ascii="TH SarabunPSK" w:hAnsi="TH SarabunPSK" w:cs="TH SarabunPSK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เรื่อง</w:t>
                        </w:r>
                        <w:r w:rsidRPr="00CD4299">
                          <w:rPr>
                            <w:rFonts w:ascii="TH SarabunPSK" w:hAnsi="TH SarabunPSK" w:cs="TH SarabunPSK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CD4299">
                          <w:rPr>
                            <w:rFonts w:ascii="TH SarabunPSK" w:hAnsi="TH SarabunPSK" w:cs="TH SarabunPSK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การต่อวงจรไฟฟ้าภายในบ้าน</w:t>
                        </w:r>
                        <w:r w:rsidRPr="00CD4299">
                          <w:rPr>
                            <w:rFonts w:ascii="TH SarabunPSK" w:hAnsi="TH SarabunPSK" w:cs="TH SarabunPSK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CD4299">
                          <w:rPr>
                            <w:rFonts w:ascii="TH SarabunPSK" w:hAnsi="TH SarabunPSK" w:cs="TH SarabunPSK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สำหรับชั้นมัธยมศึกษาปีที่</w:t>
                        </w:r>
                        <w:r w:rsidRPr="00CD4299">
                          <w:rPr>
                            <w:rFonts w:ascii="TH SarabunPSK" w:hAnsi="TH SarabunPSK" w:cs="TH SarabunPSK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 6 </w:t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ให้มีประสิทธิภาพตามเกณฑ์ที่กำหนดคือ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 xml:space="preserve"> 80/80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br/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การจัดกิจก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รรมการเรียนการสอน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โดยใช้</w:t>
                        </w:r>
                        <w:r w:rsidRPr="00CD4299">
                          <w:rPr>
                            <w:rFonts w:ascii="TH SarabunPSK" w:hAnsi="TH SarabunPSK" w:cs="TH SarabunPSK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สื่อการสอน</w:t>
                        </w:r>
                        <w:r w:rsidRPr="00CD4299">
                          <w:rPr>
                            <w:rFonts w:ascii="TH SarabunPSK" w:hAnsi="TH SarabunPSK" w:cs="TH SarabunPSK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CD4299">
                          <w:rPr>
                            <w:rFonts w:ascii="TH SarabunPSK" w:hAnsi="TH SarabunPSK" w:cs="TH SarabunPSK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เรื่อง</w:t>
                        </w:r>
                        <w:r w:rsidRPr="00CD4299">
                          <w:rPr>
                            <w:rFonts w:ascii="TH SarabunPSK" w:hAnsi="TH SarabunPSK" w:cs="TH SarabunPSK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CD4299">
                          <w:rPr>
                            <w:rFonts w:ascii="TH SarabunPSK" w:hAnsi="TH SarabunPSK" w:cs="TH SarabunPSK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การต่อวงจรไฟฟ้าภายในบ้าน</w:t>
                        </w:r>
                        <w:r w:rsidRPr="00CD4299">
                          <w:rPr>
                            <w:rFonts w:ascii="TH SarabunPSK" w:hAnsi="TH SarabunPSK" w:cs="TH SarabunPSK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CD4299">
                          <w:rPr>
                            <w:rFonts w:ascii="TH SarabunPSK" w:hAnsi="TH SarabunPSK" w:cs="TH SarabunPSK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สำหรับชั้นมัธยมศึกษาปีที่</w:t>
                        </w:r>
                        <w:r>
                          <w:rPr>
                            <w:rFonts w:ascii="TH SarabunPSK" w:hAnsi="TH SarabunPSK" w:cs="TH SarabunPSK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11" o:spid="_x0000_s1029" type="#_x0000_t202" style="position:absolute;left:36021;top:1979;width:17248;height:7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YIrcAA&#10;AADbAAAADwAAAGRycy9kb3ducmV2LnhtbERPTWsCMRC9C/6HMII3N2sPYrdGEUHoRcRtD/Y2JNPd&#10;1M1k2cR19debQqG3ebzPWW0G14ieumA9K5hnOQhi7Y3lSsHnx362BBEissHGMym4U4DNejxaYWH8&#10;jU/Ul7ESKYRDgQrqGNtCyqBrchgy3xIn7tt3DmOCXSVNh7cU7hr5kucL6dByaqixpV1N+lJenQLD&#10;Z8/6yx4elkttXx/H5Y/ulZpOhu0biEhD/Bf/ud9Nmj+H31/S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/YIrcAAAADbAAAADwAAAAAAAAAAAAAAAACYAgAAZHJzL2Rvd25y&#10;ZXYueG1sUEsFBgAAAAAEAAQA9QAAAIUDAAAAAA==&#10;" fillcolor="window" strokeweight=".5pt">
                  <v:textbox>
                    <w:txbxContent>
                      <w:p w14:paraId="73406AC7" w14:textId="77777777" w:rsidR="00CD4299" w:rsidRPr="004775F7" w:rsidRDefault="00CD4299" w:rsidP="00CD4299">
                        <w:pPr>
                          <w:spacing w:before="120"/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4775F7">
                          <w:rPr>
                            <w:rFonts w:ascii="TH SarabunPSK" w:hAnsi="TH SarabunPSK" w:cs="TH SarabunPSK"/>
                            <w:b/>
                            <w:bCs/>
                            <w:sz w:val="28"/>
                            <w:szCs w:val="28"/>
                            <w:cs/>
                          </w:rPr>
                          <w:t>ตัวแปรตาม</w:t>
                        </w:r>
                      </w:p>
                      <w:p w14:paraId="094D3BEC" w14:textId="6A070D21" w:rsidR="00CD4299" w:rsidRPr="004775F7" w:rsidRDefault="00CD4299" w:rsidP="00CD4299">
                        <w:pPr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 xml:space="preserve">  </w:t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ประสิทธิภาพ</w:t>
                        </w:r>
                        <w:r w:rsidRPr="00CD4299"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>สื่อการสอน</w:t>
                        </w:r>
                      </w:p>
                      <w:p w14:paraId="7300884D" w14:textId="77777777" w:rsidR="00CD4299" w:rsidRPr="00424C4C" w:rsidRDefault="00CD4299" w:rsidP="00CD4299">
                        <w:pPr>
                          <w:rPr>
                            <w:rFonts w:asciiTheme="minorBidi" w:hAnsiTheme="minorBidi" w:cstheme="minorBidi"/>
                            <w:sz w:val="28"/>
                            <w:szCs w:val="28"/>
                            <w:cs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 xml:space="preserve">  </w:t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ผลสัมฤทธิ์ทางการเรียน</w:t>
                        </w:r>
                        <w:r w:rsidRPr="00424C4C">
                          <w:rPr>
                            <w:rFonts w:asciiTheme="minorBidi" w:hAnsiTheme="minorBidi" w:cstheme="minorBidi"/>
                            <w:sz w:val="28"/>
                            <w:szCs w:val="28"/>
                            <w:cs/>
                          </w:rPr>
                          <w:br/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ลูกศร: ขวา 10" o:spid="_x0000_s1030" type="#_x0000_t13" style="position:absolute;left:30922;top:4810;width:4172;height:2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Z/TcQA&#10;AADbAAAADwAAAGRycy9kb3ducmV2LnhtbERPS2vCQBC+F/oflin0VjdtQCR1FSm01B58xCJ6G7Jj&#10;EszOprtbE/+9Kwje5uN7znjam0acyPnasoLXQQKCuLC65lLB7+bzZQTCB2SNjWVScCYP08njwxgz&#10;bTte0ykPpYgh7DNUUIXQZlL6oiKDfmBb4sgdrDMYInSl1A67GG4a+ZYkQ2mw5thQYUsfFRXH/N8o&#10;2B3WX9su3Wz/frpVbVy6X84Xc6Wen/rZO4hAfbiLb+5vHeencP0lHiA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Wf03EAAAA2wAAAA8AAAAAAAAAAAAAAAAAmAIAAGRycy9k&#10;b3ducmV2LnhtbFBLBQYAAAAABAAEAPUAAACJAwAAAAA=&#10;" adj="15321" filled="f" strokecolor="windowText" strokeweight=".5pt"/>
              </v:group>
            </w:pict>
          </mc:Fallback>
        </mc:AlternateContent>
      </w:r>
    </w:p>
    <w:p w14:paraId="10CF4674" w14:textId="77777777" w:rsidR="00CD4299" w:rsidRPr="00CA2A77" w:rsidRDefault="00CD4299" w:rsidP="00CD4299">
      <w:pPr>
        <w:ind w:left="720"/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</w:pPr>
      <w:r w:rsidRPr="00CA2A77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ab/>
      </w:r>
    </w:p>
    <w:p w14:paraId="7ACE91ED" w14:textId="77777777" w:rsidR="00CD4299" w:rsidRPr="00CA2A77" w:rsidRDefault="00CD4299" w:rsidP="00CD4299">
      <w:pPr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</w:pPr>
    </w:p>
    <w:p w14:paraId="61C11D5E" w14:textId="77777777" w:rsidR="00CD4299" w:rsidRPr="00CA2A77" w:rsidRDefault="00CD4299" w:rsidP="00CD4299">
      <w:pPr>
        <w:tabs>
          <w:tab w:val="left" w:pos="709"/>
        </w:tabs>
        <w:rPr>
          <w:rFonts w:ascii="Cordia New" w:hAnsi="Cordia New" w:cs="Cordia New"/>
          <w:b/>
          <w:bCs/>
          <w:sz w:val="30"/>
          <w:szCs w:val="30"/>
        </w:rPr>
      </w:pPr>
    </w:p>
    <w:p w14:paraId="48908B1F" w14:textId="77777777" w:rsidR="00CD4299" w:rsidRPr="00CA2A77" w:rsidRDefault="00CD4299" w:rsidP="00CD4299">
      <w:pPr>
        <w:tabs>
          <w:tab w:val="left" w:pos="709"/>
        </w:tabs>
        <w:rPr>
          <w:rFonts w:ascii="Cordia New" w:hAnsi="Cordia New" w:cs="Cordia New"/>
          <w:b/>
          <w:bCs/>
          <w:sz w:val="30"/>
          <w:szCs w:val="30"/>
        </w:rPr>
      </w:pPr>
    </w:p>
    <w:p w14:paraId="6C35F448" w14:textId="77777777" w:rsidR="00CD4299" w:rsidRPr="00CA2A77" w:rsidRDefault="00CD4299" w:rsidP="00CD4299">
      <w:pPr>
        <w:tabs>
          <w:tab w:val="left" w:pos="709"/>
        </w:tabs>
        <w:rPr>
          <w:rFonts w:ascii="Cordia New" w:hAnsi="Cordia New" w:cs="Cordia New"/>
          <w:b/>
          <w:bCs/>
          <w:sz w:val="30"/>
          <w:szCs w:val="30"/>
        </w:rPr>
      </w:pPr>
    </w:p>
    <w:p w14:paraId="6CE96E0E" w14:textId="77777777" w:rsidR="00CD4299" w:rsidRPr="006D71CC" w:rsidRDefault="00CD4299" w:rsidP="00CD4299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55D09788" w14:textId="77777777" w:rsidR="00CD4299" w:rsidRDefault="00CD4299" w:rsidP="00CD4299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523011AF" w14:textId="77777777" w:rsidR="00CD4299" w:rsidRPr="004775F7" w:rsidRDefault="00CD4299" w:rsidP="00CD4299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881352">
        <w:rPr>
          <w:rFonts w:ascii="TH SarabunPSK" w:hAnsi="TH SarabunPSK" w:cs="TH SarabunPSK"/>
          <w:b/>
          <w:bCs/>
          <w:sz w:val="28"/>
          <w:szCs w:val="28"/>
          <w:cs/>
        </w:rPr>
        <w:t>ภาพที่ 1</w:t>
      </w:r>
      <w:r w:rsidRPr="00881352">
        <w:rPr>
          <w:rFonts w:ascii="TH SarabunPSK" w:hAnsi="TH SarabunPSK" w:cs="TH SarabunPSK"/>
          <w:cs/>
        </w:rPr>
        <w:t xml:space="preserve"> </w:t>
      </w:r>
      <w:r w:rsidRPr="004775F7">
        <w:rPr>
          <w:rFonts w:ascii="TH SarabunPSK" w:hAnsi="TH SarabunPSK" w:cs="TH SarabunPSK"/>
          <w:sz w:val="28"/>
          <w:szCs w:val="28"/>
          <w:cs/>
        </w:rPr>
        <w:t>กรอบแนวคิดในการวิจัย</w:t>
      </w:r>
    </w:p>
    <w:p w14:paraId="3A2BBD17" w14:textId="77777777" w:rsidR="00CD4299" w:rsidRDefault="00CD4299" w:rsidP="00D561CF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6C88757E" w14:textId="570E042D" w:rsidR="00D561CF" w:rsidRPr="00D561CF" w:rsidRDefault="00C07378" w:rsidP="00D561CF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  <w:t>2</w:t>
      </w:r>
      <w:r w:rsidR="00D561CF">
        <w:rPr>
          <w:rFonts w:ascii="TH SarabunPSK" w:hAnsi="TH SarabunPSK" w:cs="TH SarabunPSK" w:hint="cs"/>
          <w:sz w:val="28"/>
          <w:szCs w:val="28"/>
          <w:cs/>
        </w:rPr>
        <w:t>.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ประชากรและกลุ่มตัวอย่าง</w:t>
      </w:r>
    </w:p>
    <w:p w14:paraId="4A10544A" w14:textId="0BED7A20" w:rsidR="00D561CF" w:rsidRPr="00D561CF" w:rsidRDefault="00116FD8" w:rsidP="000D577D">
      <w:pPr>
        <w:tabs>
          <w:tab w:val="left" w:pos="709"/>
          <w:tab w:val="left" w:pos="993"/>
          <w:tab w:val="left" w:pos="1418"/>
          <w:tab w:val="left" w:pos="1701"/>
        </w:tabs>
        <w:ind w:firstLine="18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C07378">
        <w:rPr>
          <w:rFonts w:ascii="TH SarabunPSK" w:hAnsi="TH SarabunPSK" w:cs="TH SarabunPSK"/>
          <w:sz w:val="28"/>
          <w:szCs w:val="28"/>
        </w:rPr>
        <w:t>2</w:t>
      </w:r>
      <w:r w:rsidR="00D561CF">
        <w:rPr>
          <w:rFonts w:ascii="TH SarabunPSK" w:hAnsi="TH SarabunPSK" w:cs="TH SarabunPSK" w:hint="cs"/>
          <w:sz w:val="28"/>
          <w:szCs w:val="28"/>
          <w:cs/>
        </w:rPr>
        <w:t>.1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ประชากร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นักเรียนระดับชั้นมัธยมศึกษาปีที่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/>
          <w:sz w:val="28"/>
          <w:szCs w:val="28"/>
        </w:rPr>
        <w:t>6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โรงเรียนเขาแก้ววิทยาสรรพ์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อำเภอเชียงคาน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/>
          <w:sz w:val="28"/>
          <w:szCs w:val="28"/>
        </w:rPr>
        <w:t>50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คน</w:t>
      </w:r>
    </w:p>
    <w:p w14:paraId="6264A276" w14:textId="4CC03CAF" w:rsidR="00D561CF" w:rsidRPr="00D561CF" w:rsidRDefault="00116FD8" w:rsidP="000D577D">
      <w:pPr>
        <w:tabs>
          <w:tab w:val="left" w:pos="709"/>
          <w:tab w:val="left" w:pos="993"/>
          <w:tab w:val="left" w:pos="1418"/>
          <w:tab w:val="left" w:pos="1701"/>
        </w:tabs>
        <w:ind w:firstLine="18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C07378">
        <w:rPr>
          <w:rFonts w:ascii="TH SarabunPSK" w:hAnsi="TH SarabunPSK" w:cs="TH SarabunPSK"/>
          <w:sz w:val="28"/>
          <w:szCs w:val="28"/>
        </w:rPr>
        <w:t>2</w:t>
      </w:r>
      <w:r w:rsidR="00D561CF">
        <w:rPr>
          <w:rFonts w:ascii="TH SarabunPSK" w:hAnsi="TH SarabunPSK" w:cs="TH SarabunPSK" w:hint="cs"/>
          <w:sz w:val="28"/>
          <w:szCs w:val="28"/>
          <w:cs/>
        </w:rPr>
        <w:t xml:space="preserve">.2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กลุ่มตัวอย่าง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ได้จากการเลือกตัวอย่างแบบเฉพาะเจาะจง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นักเรียนระดับชั้นมัธยมศึกษาปีที่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/>
          <w:sz w:val="28"/>
          <w:szCs w:val="28"/>
        </w:rPr>
        <w:t>6/2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โรงเรียนเขาแก้ววิทยาสรรพ์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อำเภอเชียงคาน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ที่ศึกษาอยู่ในภาคเรียนที่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/>
          <w:sz w:val="28"/>
          <w:szCs w:val="28"/>
        </w:rPr>
        <w:t>2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/>
          <w:sz w:val="28"/>
          <w:szCs w:val="28"/>
        </w:rPr>
        <w:t>2564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ที่เลือกเรียนกลุ่มสาระการงานอาชีพ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/>
          <w:sz w:val="28"/>
          <w:szCs w:val="28"/>
        </w:rPr>
        <w:t>22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คน</w:t>
      </w:r>
    </w:p>
    <w:p w14:paraId="49B97CC8" w14:textId="39362D5A" w:rsidR="00D561CF" w:rsidRPr="00D561CF" w:rsidRDefault="00116FD8" w:rsidP="000D577D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C07378">
        <w:rPr>
          <w:rFonts w:ascii="TH SarabunPSK" w:hAnsi="TH SarabunPSK" w:cs="TH SarabunPSK"/>
          <w:sz w:val="28"/>
          <w:szCs w:val="28"/>
        </w:rPr>
        <w:t>3</w:t>
      </w:r>
      <w:r w:rsidR="00D561CF">
        <w:rPr>
          <w:rFonts w:ascii="TH SarabunPSK" w:hAnsi="TH SarabunPSK" w:cs="TH SarabunPSK" w:hint="cs"/>
          <w:sz w:val="28"/>
          <w:szCs w:val="28"/>
          <w:cs/>
        </w:rPr>
        <w:t>.</w:t>
      </w:r>
      <w:r w:rsidR="000D577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เครื่องมือที่ใช้ในการวิจัย</w:t>
      </w:r>
    </w:p>
    <w:p w14:paraId="2C059FF0" w14:textId="1BF1C98C" w:rsidR="00D561CF" w:rsidRPr="00D561CF" w:rsidRDefault="00116FD8" w:rsidP="000D577D">
      <w:pPr>
        <w:tabs>
          <w:tab w:val="left" w:pos="709"/>
          <w:tab w:val="left" w:pos="993"/>
          <w:tab w:val="left" w:pos="1418"/>
          <w:tab w:val="left" w:pos="1701"/>
        </w:tabs>
        <w:ind w:firstLine="18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C07378">
        <w:rPr>
          <w:rFonts w:ascii="TH SarabunPSK" w:hAnsi="TH SarabunPSK" w:cs="TH SarabunPSK"/>
          <w:sz w:val="28"/>
          <w:szCs w:val="28"/>
          <w:cs/>
        </w:rPr>
        <w:tab/>
      </w:r>
      <w:r w:rsidR="00C07378">
        <w:rPr>
          <w:rFonts w:ascii="TH SarabunPSK" w:hAnsi="TH SarabunPSK" w:cs="TH SarabunPSK"/>
          <w:sz w:val="28"/>
          <w:szCs w:val="28"/>
        </w:rPr>
        <w:t>3</w:t>
      </w:r>
      <w:r w:rsidR="00D561CF">
        <w:rPr>
          <w:rFonts w:ascii="TH SarabunPSK" w:hAnsi="TH SarabunPSK" w:cs="TH SarabunPSK" w:hint="cs"/>
          <w:sz w:val="28"/>
          <w:szCs w:val="28"/>
          <w:cs/>
        </w:rPr>
        <w:t>.1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</w:t>
      </w:r>
      <w:r w:rsidR="00C0737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และสื่อการสอน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การต่อวงจรไฟฟ้าภายในบ้าน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สำหรับชั้นมัธยมศึกษาปีที่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/>
          <w:sz w:val="28"/>
          <w:szCs w:val="28"/>
        </w:rPr>
        <w:t>6/2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โรงเรียนเขาแก้ววิทยาสรรพ์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/>
          <w:sz w:val="28"/>
          <w:szCs w:val="28"/>
        </w:rPr>
        <w:t>3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แผน</w:t>
      </w:r>
      <w:r w:rsidR="00C07378">
        <w:rPr>
          <w:rFonts w:ascii="TH SarabunPSK" w:hAnsi="TH SarabunPSK" w:cs="TH SarabunPSK"/>
          <w:sz w:val="28"/>
          <w:szCs w:val="28"/>
          <w:cs/>
        </w:rPr>
        <w:t xml:space="preserve"> ๆ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ละ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/>
          <w:sz w:val="28"/>
          <w:szCs w:val="28"/>
        </w:rPr>
        <w:t>1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ชั่วโมง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ประกอบด้วย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6ED597C5" w14:textId="3B511526" w:rsidR="00D561CF" w:rsidRPr="00D561CF" w:rsidRDefault="00D561CF" w:rsidP="00C07378">
      <w:pPr>
        <w:tabs>
          <w:tab w:val="left" w:pos="709"/>
          <w:tab w:val="left" w:pos="993"/>
          <w:tab w:val="left" w:pos="1418"/>
          <w:tab w:val="left" w:pos="1701"/>
        </w:tabs>
        <w:ind w:left="709" w:firstLine="540"/>
        <w:jc w:val="thaiDistribute"/>
        <w:rPr>
          <w:rFonts w:ascii="TH SarabunPSK" w:hAnsi="TH SarabunPSK" w:cs="TH SarabunPSK"/>
          <w:sz w:val="28"/>
          <w:szCs w:val="28"/>
        </w:rPr>
      </w:pPr>
      <w:r w:rsidRPr="00D561CF">
        <w:rPr>
          <w:rFonts w:ascii="TH SarabunPSK" w:hAnsi="TH SarabunPSK" w:cs="TH SarabunPSK" w:hint="cs"/>
          <w:sz w:val="28"/>
          <w:szCs w:val="28"/>
          <w:cs/>
        </w:rPr>
        <w:t>หน่วยที่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/>
          <w:sz w:val="28"/>
          <w:szCs w:val="28"/>
        </w:rPr>
        <w:t>1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43735">
        <w:rPr>
          <w:rFonts w:ascii="TH SarabunPSK" w:hAnsi="TH SarabunPSK" w:cs="TH SarabunPSK" w:hint="cs"/>
          <w:sz w:val="28"/>
          <w:szCs w:val="28"/>
          <w:cs/>
        </w:rPr>
        <w:t>การต่อวงจรไฟฟ้า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หลอดฟลูออเรสเซนต์</w:t>
      </w:r>
    </w:p>
    <w:p w14:paraId="132C5BC0" w14:textId="77777777" w:rsidR="00D561CF" w:rsidRPr="00D561CF" w:rsidRDefault="00D561CF" w:rsidP="00C07378">
      <w:pPr>
        <w:tabs>
          <w:tab w:val="left" w:pos="709"/>
          <w:tab w:val="left" w:pos="993"/>
          <w:tab w:val="left" w:pos="1418"/>
          <w:tab w:val="left" w:pos="1701"/>
        </w:tabs>
        <w:ind w:left="709" w:firstLine="540"/>
        <w:jc w:val="thaiDistribute"/>
        <w:rPr>
          <w:rFonts w:ascii="TH SarabunPSK" w:hAnsi="TH SarabunPSK" w:cs="TH SarabunPSK"/>
          <w:sz w:val="28"/>
          <w:szCs w:val="28"/>
        </w:rPr>
      </w:pPr>
      <w:r w:rsidRPr="00D561CF">
        <w:rPr>
          <w:rFonts w:ascii="TH SarabunPSK" w:hAnsi="TH SarabunPSK" w:cs="TH SarabunPSK" w:hint="cs"/>
          <w:sz w:val="28"/>
          <w:szCs w:val="28"/>
          <w:cs/>
        </w:rPr>
        <w:t>หน่วยที่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/>
          <w:sz w:val="28"/>
          <w:szCs w:val="28"/>
        </w:rPr>
        <w:t>2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การต่อวงจรไฟฟ้าแบบอนุกรม</w:t>
      </w:r>
    </w:p>
    <w:p w14:paraId="27C89FE8" w14:textId="77777777" w:rsidR="00D561CF" w:rsidRPr="00D561CF" w:rsidRDefault="00D561CF" w:rsidP="00C07378">
      <w:pPr>
        <w:tabs>
          <w:tab w:val="left" w:pos="709"/>
          <w:tab w:val="left" w:pos="993"/>
          <w:tab w:val="left" w:pos="1418"/>
          <w:tab w:val="left" w:pos="1701"/>
        </w:tabs>
        <w:ind w:left="709" w:firstLine="540"/>
        <w:jc w:val="thaiDistribute"/>
        <w:rPr>
          <w:rFonts w:ascii="TH SarabunPSK" w:hAnsi="TH SarabunPSK" w:cs="TH SarabunPSK"/>
          <w:sz w:val="28"/>
          <w:szCs w:val="28"/>
        </w:rPr>
      </w:pPr>
      <w:r w:rsidRPr="00D561CF">
        <w:rPr>
          <w:rFonts w:ascii="TH SarabunPSK" w:hAnsi="TH SarabunPSK" w:cs="TH SarabunPSK" w:hint="cs"/>
          <w:sz w:val="28"/>
          <w:szCs w:val="28"/>
          <w:cs/>
        </w:rPr>
        <w:t>หน่วยที่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/>
          <w:sz w:val="28"/>
          <w:szCs w:val="28"/>
        </w:rPr>
        <w:t>3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การต่อวงจรไฟฟ้าแบบขนาน</w:t>
      </w:r>
    </w:p>
    <w:p w14:paraId="56AB41E0" w14:textId="15BEFAEB" w:rsidR="00D561CF" w:rsidRPr="00D561CF" w:rsidRDefault="00C07378" w:rsidP="000D577D">
      <w:pPr>
        <w:tabs>
          <w:tab w:val="left" w:pos="709"/>
          <w:tab w:val="left" w:pos="993"/>
          <w:tab w:val="left" w:pos="1418"/>
          <w:tab w:val="left" w:pos="1701"/>
        </w:tabs>
        <w:ind w:firstLine="18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</w:rPr>
        <w:t>3</w:t>
      </w:r>
      <w:r w:rsidR="00D561CF">
        <w:rPr>
          <w:rFonts w:ascii="TH SarabunPSK" w:hAnsi="TH SarabunPSK" w:cs="TH SarabunPSK" w:hint="cs"/>
          <w:sz w:val="28"/>
          <w:szCs w:val="28"/>
          <w:cs/>
        </w:rPr>
        <w:t>.</w:t>
      </w:r>
      <w:r w:rsidR="00D561CF" w:rsidRPr="00D561CF">
        <w:rPr>
          <w:rFonts w:ascii="TH SarabunPSK" w:hAnsi="TH SarabunPSK" w:cs="TH SarabunPSK"/>
          <w:sz w:val="28"/>
          <w:szCs w:val="28"/>
        </w:rPr>
        <w:t>2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การต่อวงจรไฟฟ้าภายในบ้าน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สำหรับชั้นมัธยมศึกษาปีที่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/>
          <w:sz w:val="28"/>
          <w:szCs w:val="28"/>
        </w:rPr>
        <w:t>6/2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โรงเรียนเขาแก้ววิทยาสรรพ์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เป็นแบบปรนัย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/>
          <w:sz w:val="28"/>
          <w:szCs w:val="28"/>
        </w:rPr>
        <w:t>4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ตัวเลือก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/>
          <w:sz w:val="28"/>
          <w:szCs w:val="28"/>
        </w:rPr>
        <w:t>30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14:paraId="030B09DE" w14:textId="0396E02B" w:rsidR="00D561CF" w:rsidRPr="00D561CF" w:rsidRDefault="00C07378" w:rsidP="000D577D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</w:rPr>
        <w:t>4</w:t>
      </w:r>
      <w:r w:rsidR="00D561CF">
        <w:rPr>
          <w:rFonts w:ascii="TH SarabunPSK" w:hAnsi="TH SarabunPSK" w:cs="TH SarabunPSK" w:hint="cs"/>
          <w:sz w:val="28"/>
          <w:szCs w:val="28"/>
          <w:cs/>
        </w:rPr>
        <w:t>.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การตรวจสอบคุณภาพของเครื่องมือ</w:t>
      </w:r>
    </w:p>
    <w:p w14:paraId="2C41FC1F" w14:textId="6F9E3C1B" w:rsidR="00D561CF" w:rsidRPr="00D561CF" w:rsidRDefault="00C07378" w:rsidP="00E5586A">
      <w:pPr>
        <w:tabs>
          <w:tab w:val="left" w:pos="709"/>
          <w:tab w:val="left" w:pos="993"/>
          <w:tab w:val="left" w:pos="1418"/>
          <w:tab w:val="left" w:pos="1701"/>
        </w:tabs>
        <w:ind w:firstLine="18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</w:rPr>
        <w:t xml:space="preserve">4.1 </w:t>
      </w:r>
      <w:r w:rsidR="00E5586A">
        <w:rPr>
          <w:rFonts w:ascii="TH SarabunPSK" w:hAnsi="TH SarabunPSK" w:cs="TH SarabunPSK" w:hint="cs"/>
          <w:sz w:val="28"/>
          <w:szCs w:val="28"/>
          <w:cs/>
        </w:rPr>
        <w:t>นำ</w:t>
      </w:r>
      <w:r w:rsidR="0050391D">
        <w:rPr>
          <w:rFonts w:ascii="TH SarabunPSK" w:hAnsi="TH SarabunPSK" w:cs="TH SarabunPSK" w:hint="cs"/>
          <w:sz w:val="28"/>
          <w:szCs w:val="28"/>
          <w:cs/>
        </w:rPr>
        <w:t xml:space="preserve">แผนการจัดการเรียนรู้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0391D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50391D" w:rsidRPr="00D561CF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</w:t>
      </w:r>
      <w:r w:rsidR="0050391D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การต่อวงจรไฟฟ้าภายในบ้าน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สำหรับชั้นมัธยมศึกษาปีที่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/>
          <w:sz w:val="28"/>
          <w:szCs w:val="28"/>
        </w:rPr>
        <w:t>6/2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โรงเรียนเขาแก้ววิทยาสรรพ์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เสนอ</w:t>
      </w:r>
      <w:r w:rsidR="00E5586A">
        <w:rPr>
          <w:rFonts w:ascii="TH SarabunPSK" w:hAnsi="TH SarabunPSK" w:cs="TH SarabunPSK" w:hint="cs"/>
          <w:sz w:val="28"/>
          <w:szCs w:val="28"/>
          <w:cs/>
        </w:rPr>
        <w:t>ต่อ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อาจารย์ที่ปรึกษาเพื่อตรวจสอบความถูกต้องในการกำหนดขอบเขตเนื้อหา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กิจกรรมการเรียนรู้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แบบฝึกหัด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และแบบทดสอบที่เหมาะสำหรับชั้นมัธยมศึกษาปีที่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/>
          <w:sz w:val="28"/>
          <w:szCs w:val="28"/>
        </w:rPr>
        <w:t>6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แล้วนำมาปรับปรุงแก้ไขตามข้อเสนอแนะ</w:t>
      </w:r>
    </w:p>
    <w:p w14:paraId="7959AFE7" w14:textId="02C4FD4A" w:rsidR="003374E4" w:rsidRDefault="00C07378" w:rsidP="000C216A">
      <w:pPr>
        <w:tabs>
          <w:tab w:val="left" w:pos="709"/>
          <w:tab w:val="left" w:pos="993"/>
          <w:tab w:val="left" w:pos="1418"/>
          <w:tab w:val="left" w:pos="1701"/>
        </w:tabs>
        <w:ind w:firstLine="99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E5586A">
        <w:rPr>
          <w:rFonts w:ascii="TH SarabunPSK" w:hAnsi="TH SarabunPSK" w:cs="TH SarabunPSK"/>
          <w:sz w:val="28"/>
          <w:szCs w:val="28"/>
        </w:rPr>
        <w:t xml:space="preserve">4.2 </w:t>
      </w:r>
      <w:r w:rsidR="0050391D">
        <w:rPr>
          <w:rFonts w:ascii="TH SarabunPSK" w:hAnsi="TH SarabunPSK" w:cs="TH SarabunPSK" w:hint="cs"/>
          <w:sz w:val="28"/>
          <w:szCs w:val="28"/>
          <w:cs/>
        </w:rPr>
        <w:t>นำแผนการจัดการเรียนรู้และ</w:t>
      </w:r>
      <w:r w:rsidR="0050391D" w:rsidRPr="00D561CF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50391D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การต่อวงจรไฟฟ้าภายในบ้าน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สำหรับชั้นมัธยมศึกษาปีที่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/>
          <w:sz w:val="28"/>
          <w:szCs w:val="28"/>
        </w:rPr>
        <w:t>6/2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โรงเรียนเขาแก้ววิทยาสรรพ์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เสนอต่อผู้เชี่ยวชาญจำนวน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/>
          <w:sz w:val="28"/>
          <w:szCs w:val="28"/>
        </w:rPr>
        <w:t>3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คน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0391D">
        <w:rPr>
          <w:rFonts w:ascii="TH SarabunPSK" w:hAnsi="TH SarabunPSK" w:cs="TH SarabunPSK" w:hint="cs"/>
          <w:sz w:val="28"/>
          <w:szCs w:val="28"/>
          <w:cs/>
        </w:rPr>
        <w:t>เพื่อ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ตรวจสอบความสอดคล้องของวัตถุประสงค์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ความเหมาะสม</w:t>
      </w:r>
      <w:r w:rsidR="009F2F47">
        <w:rPr>
          <w:rFonts w:ascii="TH SarabunPSK" w:hAnsi="TH SarabunPSK" w:cs="TH SarabunPSK" w:hint="cs"/>
          <w:sz w:val="28"/>
          <w:szCs w:val="28"/>
          <w:cs/>
        </w:rPr>
        <w:t>และความชัดเจน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การใช้ภาษา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เนื้อหาถูกต้อง</w:t>
      </w:r>
      <w:r w:rsidR="009F2F4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ครอบคลุม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และสอดคล้องต่อการวัดผลประเมินผล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F2F47">
        <w:rPr>
          <w:rFonts w:ascii="TH SarabunPSK" w:hAnsi="TH SarabunPSK" w:cs="TH SarabunPSK" w:hint="cs"/>
          <w:sz w:val="28"/>
          <w:szCs w:val="28"/>
          <w:cs/>
        </w:rPr>
        <w:t xml:space="preserve">และประเมินสื่อการสอน </w:t>
      </w:r>
      <w:r w:rsidR="000C216A" w:rsidRPr="00B37BC1">
        <w:rPr>
          <w:rFonts w:ascii="TH SarabunPSK" w:hAnsi="TH SarabunPSK" w:cs="TH SarabunPSK" w:hint="cs"/>
          <w:sz w:val="28"/>
          <w:szCs w:val="28"/>
          <w:cs/>
        </w:rPr>
        <w:t>ดังภาพที่ 2</w:t>
      </w:r>
      <w:r w:rsidR="00B37BC1" w:rsidRPr="00B37BC1">
        <w:rPr>
          <w:rFonts w:ascii="TH SarabunPSK" w:hAnsi="TH SarabunPSK" w:cs="TH SarabunPSK"/>
          <w:sz w:val="28"/>
          <w:szCs w:val="28"/>
        </w:rPr>
        <w:t xml:space="preserve"> </w:t>
      </w:r>
      <w:r w:rsidR="000C216A" w:rsidRPr="00B37BC1">
        <w:rPr>
          <w:rFonts w:ascii="TH SarabunPSK" w:hAnsi="TH SarabunPSK" w:cs="TH SarabunPSK"/>
          <w:color w:val="000000" w:themeColor="text1"/>
          <w:sz w:val="28"/>
          <w:szCs w:val="28"/>
          <w:cs/>
        </w:rPr>
        <w:t>มี</w:t>
      </w:r>
      <w:r w:rsidR="000C216A" w:rsidRPr="00197C39">
        <w:rPr>
          <w:rFonts w:ascii="TH SarabunPSK" w:hAnsi="TH SarabunPSK" w:cs="TH SarabunPSK"/>
          <w:color w:val="000000" w:themeColor="text1"/>
          <w:sz w:val="28"/>
          <w:szCs w:val="28"/>
          <w:cs/>
        </w:rPr>
        <w:t>ค่าเฉลี่ยความ</w:t>
      </w:r>
      <w:r w:rsidR="000C216A" w:rsidRPr="00B37BC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คิดเห็นด้านต่าง ๆ เท่ากับ </w:t>
      </w:r>
      <w:r w:rsidR="009F2F47" w:rsidRPr="00B37BC1">
        <w:rPr>
          <w:rFonts w:ascii="TH SarabunPSK" w:hAnsi="TH SarabunPSK" w:cs="TH SarabunPSK"/>
          <w:color w:val="000000" w:themeColor="text1"/>
          <w:sz w:val="28"/>
          <w:szCs w:val="28"/>
          <w:cs/>
        </w:rPr>
        <w:t>4.</w:t>
      </w:r>
      <w:r w:rsidR="009F2F47" w:rsidRPr="00B37BC1">
        <w:rPr>
          <w:rFonts w:ascii="TH SarabunPSK" w:hAnsi="TH SarabunPSK" w:cs="TH SarabunPSK"/>
          <w:color w:val="000000" w:themeColor="text1"/>
          <w:sz w:val="28"/>
          <w:szCs w:val="28"/>
        </w:rPr>
        <w:t>76</w:t>
      </w:r>
      <w:r w:rsidR="000C216A" w:rsidRPr="00B37BC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ระดับมากที่สุด</w:t>
      </w:r>
      <w:r w:rsidR="000C216A" w:rsidRPr="00197C3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0391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และเสนอ</w:t>
      </w:r>
      <w:r w:rsidR="000C216A" w:rsidRPr="00197C39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แบบทดสอบวัดผลสัมฤทธิ์ทางการเรียน</w:t>
      </w:r>
      <w:r w:rsidR="0050391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0391D">
        <w:rPr>
          <w:rFonts w:ascii="TH SarabunPSK" w:hAnsi="TH SarabunPSK" w:cs="TH SarabunPSK" w:hint="cs"/>
          <w:sz w:val="28"/>
          <w:szCs w:val="28"/>
          <w:cs/>
        </w:rPr>
        <w:t>ต่อผู้เชี่ยวชาญทั้ง</w:t>
      </w:r>
      <w:r w:rsidR="0050391D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0391D" w:rsidRPr="00D561CF">
        <w:rPr>
          <w:rFonts w:ascii="TH SarabunPSK" w:hAnsi="TH SarabunPSK" w:cs="TH SarabunPSK"/>
          <w:sz w:val="28"/>
          <w:szCs w:val="28"/>
        </w:rPr>
        <w:t>3</w:t>
      </w:r>
      <w:r w:rsidR="0050391D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0391D" w:rsidRPr="00D561CF">
        <w:rPr>
          <w:rFonts w:ascii="TH SarabunPSK" w:hAnsi="TH SarabunPSK" w:cs="TH SarabunPSK" w:hint="cs"/>
          <w:sz w:val="28"/>
          <w:szCs w:val="28"/>
          <w:cs/>
        </w:rPr>
        <w:t>คน</w:t>
      </w:r>
      <w:r w:rsidR="0050391D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0391D">
        <w:rPr>
          <w:rFonts w:ascii="TH SarabunPSK" w:hAnsi="TH SarabunPSK" w:cs="TH SarabunPSK" w:hint="cs"/>
          <w:sz w:val="28"/>
          <w:szCs w:val="28"/>
          <w:cs/>
        </w:rPr>
        <w:t xml:space="preserve">เช่นกัน </w:t>
      </w:r>
      <w:r w:rsidR="000C216A" w:rsidRPr="00197C39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เพื่อตรวจสอบความถูกต้อง</w:t>
      </w:r>
      <w:r w:rsidR="000E1AC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0C216A" w:rsidRPr="00197C39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และให้ข้อเสนอแนะ คัดเลือกข้อสอบที่มีค่าดัชนีความสอดคล้อง (</w:t>
      </w:r>
      <w:r w:rsidR="000C216A" w:rsidRPr="00197C39">
        <w:rPr>
          <w:rFonts w:ascii="TH SarabunPSK" w:hAnsi="TH SarabunPSK" w:cs="TH SarabunPSK"/>
          <w:color w:val="000000" w:themeColor="text1"/>
          <w:sz w:val="28"/>
          <w:szCs w:val="28"/>
        </w:rPr>
        <w:t xml:space="preserve">IOC) </w:t>
      </w:r>
      <w:r w:rsidR="000C216A" w:rsidRPr="00197C3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ตั้งแต่ </w:t>
      </w:r>
      <w:r w:rsidR="000C216A">
        <w:rPr>
          <w:rFonts w:ascii="TH SarabunPSK" w:hAnsi="TH SarabunPSK" w:cs="TH SarabunPSK"/>
          <w:color w:val="000000" w:themeColor="text1"/>
          <w:sz w:val="28"/>
          <w:szCs w:val="28"/>
        </w:rPr>
        <w:t xml:space="preserve">0.5 </w:t>
      </w:r>
      <w:r w:rsidR="000C216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ขึ้</w:t>
      </w:r>
      <w:r w:rsidR="0050391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</w:t>
      </w:r>
      <w:r w:rsidR="000C216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ไป</w:t>
      </w:r>
      <w:r w:rsidR="000C216A" w:rsidRPr="00197C3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ได้จำนวน 38 ข้อ ซึ่งครอบคลุมสาระการเรียนรู้และผลการเรียนรู้ที่คาดหวัง </w:t>
      </w:r>
      <w:bookmarkStart w:id="3" w:name="_Hlk98759334"/>
      <w:r w:rsidR="003374E4" w:rsidRPr="003374E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และนำไปทดลองใช้กับนักเรียนมัธยมศึกษาปีที่</w:t>
      </w:r>
      <w:r w:rsidR="003374E4" w:rsidRPr="003374E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3374E4" w:rsidRPr="003374E4">
        <w:rPr>
          <w:rFonts w:ascii="TH SarabunPSK" w:hAnsi="TH SarabunPSK" w:cs="TH SarabunPSK"/>
          <w:color w:val="000000" w:themeColor="text1"/>
          <w:sz w:val="28"/>
          <w:szCs w:val="28"/>
        </w:rPr>
        <w:t xml:space="preserve">6/2 </w:t>
      </w:r>
      <w:r w:rsidR="003374E4" w:rsidRPr="003374E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ในภาคเรียนที่</w:t>
      </w:r>
      <w:r w:rsidR="003374E4" w:rsidRPr="003374E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3374E4" w:rsidRPr="003374E4">
        <w:rPr>
          <w:rFonts w:ascii="TH SarabunPSK" w:hAnsi="TH SarabunPSK" w:cs="TH SarabunPSK"/>
          <w:color w:val="000000" w:themeColor="text1"/>
          <w:sz w:val="28"/>
          <w:szCs w:val="28"/>
        </w:rPr>
        <w:t xml:space="preserve">2 </w:t>
      </w:r>
      <w:r w:rsidR="003374E4" w:rsidRPr="003374E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ปีการศึกษา</w:t>
      </w:r>
      <w:r w:rsidR="003374E4" w:rsidRPr="003374E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3374E4" w:rsidRPr="003374E4">
        <w:rPr>
          <w:rFonts w:ascii="TH SarabunPSK" w:hAnsi="TH SarabunPSK" w:cs="TH SarabunPSK"/>
          <w:color w:val="000000" w:themeColor="text1"/>
          <w:sz w:val="28"/>
          <w:szCs w:val="28"/>
        </w:rPr>
        <w:t xml:space="preserve">2564 </w:t>
      </w:r>
      <w:r w:rsidR="003374E4" w:rsidRPr="003374E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โรงเรียนนาอ้อวิทยา</w:t>
      </w:r>
      <w:r w:rsidR="003374E4" w:rsidRPr="003374E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3374E4" w:rsidRPr="003374E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อำเภอเมืองเลย</w:t>
      </w:r>
      <w:r w:rsidR="003374E4" w:rsidRPr="003374E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3374E4" w:rsidRPr="003374E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จังหวัดเลย</w:t>
      </w:r>
      <w:r w:rsidR="003374E4" w:rsidRPr="003374E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3374E4" w:rsidRPr="003374E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ที่ไม่ใช่กลุ่มตัวอย่าง</w:t>
      </w:r>
      <w:r w:rsidR="003374E4" w:rsidRPr="003374E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3374E4" w:rsidRPr="003374E4">
        <w:rPr>
          <w:rFonts w:ascii="TH SarabunPSK" w:hAnsi="TH SarabunPSK" w:cs="TH SarabunPSK"/>
          <w:color w:val="000000" w:themeColor="text1"/>
          <w:sz w:val="28"/>
          <w:szCs w:val="28"/>
        </w:rPr>
        <w:t xml:space="preserve">Try out) </w:t>
      </w:r>
      <w:r w:rsidR="003374E4" w:rsidRPr="003374E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3374E4" w:rsidRPr="003374E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3374E4">
        <w:rPr>
          <w:rFonts w:ascii="TH SarabunPSK" w:hAnsi="TH SarabunPSK" w:cs="TH SarabunPSK"/>
          <w:color w:val="000000" w:themeColor="text1"/>
          <w:sz w:val="28"/>
          <w:szCs w:val="28"/>
        </w:rPr>
        <w:t>20</w:t>
      </w:r>
      <w:r w:rsidR="003374E4" w:rsidRPr="003374E4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3374E4" w:rsidRPr="003374E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3374E4" w:rsidRPr="003374E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bookmarkEnd w:id="3"/>
      <w:r w:rsidR="003374E4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เลือก</w:t>
      </w:r>
      <w:r w:rsidR="000C216A" w:rsidRPr="00197C39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แบบทดสอบ</w:t>
      </w:r>
      <w:r w:rsidR="003374E4" w:rsidRPr="00197C39">
        <w:rPr>
          <w:rFonts w:ascii="TH SarabunPSK" w:eastAsia="Calibri" w:hAnsi="TH SarabunPSK" w:cs="TH SarabunPSK"/>
          <w:kern w:val="24"/>
          <w:sz w:val="28"/>
          <w:szCs w:val="28"/>
          <w:cs/>
          <w:lang w:eastAsia="en-US"/>
        </w:rPr>
        <w:t>จำนวน 30 ข้อ</w:t>
      </w:r>
      <w:r w:rsidR="003374E4">
        <w:rPr>
          <w:rFonts w:ascii="TH SarabunPSK" w:eastAsia="Calibri" w:hAnsi="TH SarabunPSK" w:cs="TH SarabunPSK" w:hint="cs"/>
          <w:kern w:val="24"/>
          <w:sz w:val="28"/>
          <w:szCs w:val="28"/>
          <w:cs/>
          <w:lang w:eastAsia="en-US"/>
        </w:rPr>
        <w:t xml:space="preserve"> </w:t>
      </w:r>
      <w:r w:rsidR="000C216A" w:rsidRPr="00197C39">
        <w:rPr>
          <w:rFonts w:ascii="TH SarabunPSK" w:hAnsi="TH SarabunPSK" w:cs="TH SarabunPSK"/>
          <w:color w:val="000000" w:themeColor="text1"/>
          <w:sz w:val="28"/>
          <w:szCs w:val="28"/>
          <w:cs/>
        </w:rPr>
        <w:t>ที่มี</w:t>
      </w:r>
      <w:r w:rsidR="000C216A" w:rsidRPr="00197C39">
        <w:rPr>
          <w:rFonts w:ascii="TH SarabunPSK" w:eastAsia="Calibri" w:hAnsi="TH SarabunPSK" w:cs="TH SarabunPSK"/>
          <w:kern w:val="24"/>
          <w:sz w:val="28"/>
          <w:szCs w:val="28"/>
          <w:cs/>
          <w:lang w:eastAsia="en-US"/>
        </w:rPr>
        <w:t>ค่าความยากง่าย (</w:t>
      </w:r>
      <w:r w:rsidR="000C216A" w:rsidRPr="00197C39">
        <w:rPr>
          <w:rFonts w:ascii="TH SarabunPSK" w:eastAsia="Calibri" w:hAnsi="TH SarabunPSK" w:cs="TH SarabunPSK"/>
          <w:kern w:val="24"/>
          <w:sz w:val="28"/>
          <w:szCs w:val="28"/>
          <w:lang w:eastAsia="en-US"/>
        </w:rPr>
        <w:t>p</w:t>
      </w:r>
      <w:r w:rsidR="000C216A" w:rsidRPr="00197C39">
        <w:rPr>
          <w:rFonts w:ascii="TH SarabunPSK" w:eastAsia="Calibri" w:hAnsi="TH SarabunPSK" w:cs="TH SarabunPSK"/>
          <w:kern w:val="24"/>
          <w:sz w:val="28"/>
          <w:szCs w:val="28"/>
          <w:cs/>
          <w:lang w:eastAsia="en-US"/>
        </w:rPr>
        <w:t>)</w:t>
      </w:r>
      <w:r w:rsidR="000C216A" w:rsidRPr="00197C39">
        <w:rPr>
          <w:rFonts w:ascii="TH SarabunPSK" w:eastAsia="Calibri" w:hAnsi="TH SarabunPSK" w:cs="TH SarabunPSK"/>
          <w:kern w:val="24"/>
          <w:sz w:val="28"/>
          <w:szCs w:val="28"/>
          <w:lang w:eastAsia="en-US"/>
        </w:rPr>
        <w:t xml:space="preserve"> </w:t>
      </w:r>
      <w:r w:rsidR="000C216A" w:rsidRPr="00197C39">
        <w:rPr>
          <w:rFonts w:ascii="TH SarabunPSK" w:eastAsia="Calibri" w:hAnsi="TH SarabunPSK" w:cs="TH SarabunPSK"/>
          <w:kern w:val="24"/>
          <w:sz w:val="28"/>
          <w:szCs w:val="28"/>
          <w:cs/>
          <w:lang w:eastAsia="en-US"/>
        </w:rPr>
        <w:t>อย</w:t>
      </w:r>
      <w:r w:rsidR="003374E4">
        <w:rPr>
          <w:rFonts w:ascii="TH SarabunPSK" w:eastAsia="Calibri" w:hAnsi="TH SarabunPSK" w:cs="TH SarabunPSK"/>
          <w:kern w:val="24"/>
          <w:sz w:val="28"/>
          <w:szCs w:val="28"/>
          <w:cs/>
          <w:lang w:eastAsia="en-US"/>
        </w:rPr>
        <w:t>ู่ระหว่าง 0.40</w:t>
      </w:r>
      <w:r w:rsidR="003374E4">
        <w:rPr>
          <w:rFonts w:ascii="TH SarabunPSK" w:eastAsia="Calibri" w:hAnsi="TH SarabunPSK" w:cs="TH SarabunPSK"/>
          <w:kern w:val="24"/>
          <w:sz w:val="28"/>
          <w:szCs w:val="28"/>
          <w:lang w:eastAsia="en-US"/>
        </w:rPr>
        <w:t>-</w:t>
      </w:r>
      <w:r w:rsidR="000C216A" w:rsidRPr="00197C39">
        <w:rPr>
          <w:rFonts w:ascii="TH SarabunPSK" w:eastAsia="Calibri" w:hAnsi="TH SarabunPSK" w:cs="TH SarabunPSK"/>
          <w:kern w:val="24"/>
          <w:sz w:val="28"/>
          <w:szCs w:val="28"/>
          <w:cs/>
          <w:lang w:eastAsia="en-US"/>
        </w:rPr>
        <w:t>0.7</w:t>
      </w:r>
      <w:r w:rsidR="000C216A" w:rsidRPr="00197C39">
        <w:rPr>
          <w:rFonts w:ascii="TH SarabunPSK" w:eastAsia="Calibri" w:hAnsi="TH SarabunPSK" w:cs="TH SarabunPSK"/>
          <w:kern w:val="24"/>
          <w:sz w:val="28"/>
          <w:szCs w:val="28"/>
          <w:lang w:eastAsia="en-US"/>
        </w:rPr>
        <w:t>0</w:t>
      </w:r>
      <w:r w:rsidR="000C216A" w:rsidRPr="00197C39">
        <w:rPr>
          <w:rFonts w:ascii="TH SarabunPSK" w:eastAsia="Calibri" w:hAnsi="TH SarabunPSK" w:cs="TH SarabunPSK"/>
          <w:kern w:val="24"/>
          <w:sz w:val="28"/>
          <w:szCs w:val="28"/>
          <w:cs/>
          <w:lang w:eastAsia="en-US"/>
        </w:rPr>
        <w:t xml:space="preserve"> และค่าอำนาจจำแนก (</w:t>
      </w:r>
      <w:r w:rsidR="000C216A" w:rsidRPr="00197C39">
        <w:rPr>
          <w:rFonts w:ascii="TH SarabunPSK" w:eastAsia="Calibri" w:hAnsi="TH SarabunPSK" w:cs="TH SarabunPSK"/>
          <w:kern w:val="24"/>
          <w:sz w:val="28"/>
          <w:szCs w:val="28"/>
          <w:lang w:eastAsia="en-US"/>
        </w:rPr>
        <w:t>r</w:t>
      </w:r>
      <w:r w:rsidR="000C216A" w:rsidRPr="00197C39">
        <w:rPr>
          <w:rFonts w:ascii="TH SarabunPSK" w:eastAsia="Calibri" w:hAnsi="TH SarabunPSK" w:cs="TH SarabunPSK"/>
          <w:kern w:val="24"/>
          <w:sz w:val="28"/>
          <w:szCs w:val="28"/>
          <w:cs/>
          <w:lang w:eastAsia="en-US"/>
        </w:rPr>
        <w:t>)</w:t>
      </w:r>
      <w:r w:rsidR="000C216A" w:rsidRPr="00197C39">
        <w:rPr>
          <w:rFonts w:ascii="TH SarabunPSK" w:eastAsia="Calibri" w:hAnsi="TH SarabunPSK" w:cs="TH SarabunPSK"/>
          <w:kern w:val="24"/>
          <w:sz w:val="28"/>
          <w:szCs w:val="28"/>
          <w:lang w:eastAsia="en-US"/>
        </w:rPr>
        <w:t xml:space="preserve"> </w:t>
      </w:r>
      <w:r w:rsidR="003374E4">
        <w:rPr>
          <w:rFonts w:ascii="TH SarabunPSK" w:eastAsia="Calibri" w:hAnsi="TH SarabunPSK" w:cs="TH SarabunPSK"/>
          <w:kern w:val="24"/>
          <w:sz w:val="28"/>
          <w:szCs w:val="28"/>
          <w:cs/>
          <w:lang w:eastAsia="en-US"/>
        </w:rPr>
        <w:t>อยู่ระหว่าง 0.20</w:t>
      </w:r>
      <w:r w:rsidR="003374E4">
        <w:rPr>
          <w:rFonts w:ascii="TH SarabunPSK" w:eastAsia="Calibri" w:hAnsi="TH SarabunPSK" w:cs="TH SarabunPSK"/>
          <w:kern w:val="24"/>
          <w:sz w:val="28"/>
          <w:szCs w:val="28"/>
          <w:lang w:eastAsia="en-US"/>
        </w:rPr>
        <w:t>-</w:t>
      </w:r>
      <w:r w:rsidR="000C216A" w:rsidRPr="00197C39">
        <w:rPr>
          <w:rFonts w:ascii="TH SarabunPSK" w:eastAsia="Calibri" w:hAnsi="TH SarabunPSK" w:cs="TH SarabunPSK"/>
          <w:kern w:val="24"/>
          <w:sz w:val="28"/>
          <w:szCs w:val="28"/>
          <w:cs/>
          <w:lang w:eastAsia="en-US"/>
        </w:rPr>
        <w:t>0.</w:t>
      </w:r>
      <w:r w:rsidR="000C216A" w:rsidRPr="00197C39">
        <w:rPr>
          <w:rFonts w:ascii="TH SarabunPSK" w:eastAsia="Calibri" w:hAnsi="TH SarabunPSK" w:cs="TH SarabunPSK"/>
          <w:kern w:val="24"/>
          <w:sz w:val="28"/>
          <w:szCs w:val="28"/>
          <w:lang w:eastAsia="en-US"/>
        </w:rPr>
        <w:t>6</w:t>
      </w:r>
      <w:r w:rsidR="000C216A" w:rsidRPr="00197C39">
        <w:rPr>
          <w:rFonts w:ascii="TH SarabunPSK" w:eastAsia="Calibri" w:hAnsi="TH SarabunPSK" w:cs="TH SarabunPSK"/>
          <w:kern w:val="24"/>
          <w:sz w:val="28"/>
          <w:szCs w:val="28"/>
          <w:cs/>
          <w:lang w:eastAsia="en-US"/>
        </w:rPr>
        <w:t xml:space="preserve">0 </w:t>
      </w:r>
      <w:r w:rsidR="003374E4" w:rsidRPr="003374E4">
        <w:rPr>
          <w:rFonts w:ascii="TH SarabunPSK" w:hAnsi="TH SarabunPSK" w:cs="TH SarabunPSK" w:hint="cs"/>
          <w:sz w:val="28"/>
          <w:szCs w:val="28"/>
          <w:cs/>
        </w:rPr>
        <w:t>และค่าความเชื่อมั่นแบบทดสอบทั้งฉบับเท่ากับ</w:t>
      </w:r>
      <w:r w:rsidR="003374E4" w:rsidRPr="003374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374E4" w:rsidRPr="00197C39">
        <w:rPr>
          <w:rFonts w:ascii="TH SarabunPSK" w:hAnsi="TH SarabunPSK" w:cs="TH SarabunPSK"/>
          <w:sz w:val="28"/>
          <w:szCs w:val="28"/>
        </w:rPr>
        <w:t>0.91</w:t>
      </w:r>
    </w:p>
    <w:p w14:paraId="753ADB44" w14:textId="77777777" w:rsidR="00B37BC1" w:rsidRPr="00D504E1" w:rsidRDefault="00B37BC1" w:rsidP="000C216A">
      <w:pPr>
        <w:tabs>
          <w:tab w:val="left" w:pos="709"/>
          <w:tab w:val="left" w:pos="993"/>
          <w:tab w:val="left" w:pos="1418"/>
          <w:tab w:val="left" w:pos="1701"/>
        </w:tabs>
        <w:ind w:firstLine="990"/>
        <w:jc w:val="thaiDistribute"/>
        <w:rPr>
          <w:rFonts w:ascii="TH SarabunPSK" w:hAnsi="TH SarabunPSK" w:cs="TH SarabunPSK"/>
          <w:sz w:val="28"/>
          <w:szCs w:val="28"/>
        </w:rPr>
      </w:pPr>
    </w:p>
    <w:p w14:paraId="62C4C7F7" w14:textId="7803813D" w:rsidR="00B37BC1" w:rsidRDefault="00B37BC1" w:rsidP="00B37BC1">
      <w:pPr>
        <w:tabs>
          <w:tab w:val="left" w:pos="709"/>
          <w:tab w:val="left" w:pos="993"/>
          <w:tab w:val="left" w:pos="1418"/>
          <w:tab w:val="left" w:pos="1701"/>
        </w:tabs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  <w:lang w:eastAsia="en-US"/>
        </w:rPr>
        <w:drawing>
          <wp:inline distT="0" distB="0" distL="0" distR="0" wp14:anchorId="72C02FB7" wp14:editId="5FC6EE04">
            <wp:extent cx="4208687" cy="2708476"/>
            <wp:effectExtent l="0" t="0" r="190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226" cy="279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4B825D3F" w14:textId="77777777" w:rsidR="00D504E1" w:rsidRPr="00D504E1" w:rsidRDefault="00D504E1" w:rsidP="00B37BC1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3AE3ADC" w14:textId="4CF5D80F" w:rsidR="00B37BC1" w:rsidRPr="00D561CF" w:rsidRDefault="00B37BC1" w:rsidP="00B37BC1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E1ACA">
        <w:rPr>
          <w:rFonts w:ascii="TH SarabunPSK" w:hAnsi="TH SarabunPSK" w:cs="TH SarabunPSK" w:hint="cs"/>
          <w:b/>
          <w:bCs/>
          <w:sz w:val="28"/>
          <w:szCs w:val="28"/>
          <w:cs/>
        </w:rPr>
        <w:t>ภาพที่</w:t>
      </w:r>
      <w:r w:rsidRPr="000E1ACA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b/>
          <w:bCs/>
          <w:sz w:val="28"/>
          <w:szCs w:val="28"/>
        </w:rPr>
        <w:t>2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37BC1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Pr="00B37B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37BC1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B37B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37BC1">
        <w:rPr>
          <w:rFonts w:ascii="TH SarabunPSK" w:hAnsi="TH SarabunPSK" w:cs="TH SarabunPSK" w:hint="cs"/>
          <w:sz w:val="28"/>
          <w:szCs w:val="28"/>
          <w:cs/>
        </w:rPr>
        <w:t>การต่อวงจรไฟฟ้าภายในบ้าน</w:t>
      </w:r>
    </w:p>
    <w:p w14:paraId="32384D23" w14:textId="77777777" w:rsidR="00B37BC1" w:rsidRDefault="00B37BC1" w:rsidP="000C216A">
      <w:pPr>
        <w:tabs>
          <w:tab w:val="left" w:pos="709"/>
          <w:tab w:val="left" w:pos="993"/>
          <w:tab w:val="left" w:pos="1418"/>
          <w:tab w:val="left" w:pos="1701"/>
        </w:tabs>
        <w:ind w:firstLine="990"/>
        <w:jc w:val="thaiDistribute"/>
        <w:rPr>
          <w:rFonts w:ascii="TH SarabunPSK" w:hAnsi="TH SarabunPSK" w:cs="TH SarabunPSK"/>
          <w:sz w:val="28"/>
          <w:szCs w:val="28"/>
        </w:rPr>
      </w:pPr>
    </w:p>
    <w:p w14:paraId="325D09FF" w14:textId="12CEB589" w:rsidR="00D561CF" w:rsidRPr="00D561CF" w:rsidRDefault="000C216A" w:rsidP="000C216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0D1DE5">
        <w:rPr>
          <w:rFonts w:ascii="TH SarabunPSK" w:hAnsi="TH SarabunPSK" w:cs="TH SarabunPSK"/>
          <w:sz w:val="28"/>
          <w:szCs w:val="28"/>
        </w:rPr>
        <w:t>5.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การเก็บรวบรวมข้อมูล</w:t>
      </w:r>
    </w:p>
    <w:p w14:paraId="3655454B" w14:textId="2E42FEDB" w:rsidR="00D561CF" w:rsidRPr="00BC2E68" w:rsidRDefault="000D1DE5" w:rsidP="000D577D">
      <w:pPr>
        <w:tabs>
          <w:tab w:val="left" w:pos="709"/>
          <w:tab w:val="left" w:pos="993"/>
          <w:tab w:val="left" w:pos="1418"/>
          <w:tab w:val="left" w:pos="1701"/>
        </w:tabs>
        <w:ind w:firstLine="360"/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คณะผู้วิจัยนำ</w:t>
      </w:r>
      <w:r w:rsidRPr="000D1DE5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แผนการจัดการเรียนรู้และสื่อการสอน</w:t>
      </w:r>
      <w:r w:rsidRPr="000D1D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การต่อวงจรไฟฟ้าภายในบ้าน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สำหรับชั้นมัธยมศึกษาปีที่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/>
          <w:sz w:val="28"/>
          <w:szCs w:val="28"/>
        </w:rPr>
        <w:t>6/2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โรงเรียนเขาแก้ววิทยาสรรพ์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ในภาคเรียนที่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/>
          <w:sz w:val="28"/>
          <w:szCs w:val="28"/>
        </w:rPr>
        <w:t>2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="00D561CF" w:rsidRPr="00D561CF">
        <w:rPr>
          <w:rFonts w:ascii="TH SarabunPSK" w:hAnsi="TH SarabunPSK" w:cs="TH SarabunPSK"/>
          <w:sz w:val="28"/>
          <w:szCs w:val="28"/>
        </w:rPr>
        <w:t>2564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มีขั้นตอนการทดลอง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และการเก็บรวบรวมข้อมูลต่าง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ๆ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ดังแสดงในภาพ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ที่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="00BC2E68">
        <w:rPr>
          <w:rFonts w:ascii="TH SarabunPSK" w:hAnsi="TH SarabunPSK" w:cs="TH SarabunPSK"/>
          <w:sz w:val="28"/>
          <w:szCs w:val="28"/>
        </w:rPr>
        <w:t xml:space="preserve"> </w:t>
      </w:r>
      <w:r w:rsidR="00BC2E68">
        <w:rPr>
          <w:rFonts w:ascii="TH SarabunPSK" w:hAnsi="TH SarabunPSK" w:cs="TH SarabunPSK" w:hint="cs"/>
          <w:sz w:val="28"/>
          <w:szCs w:val="28"/>
          <w:cs/>
        </w:rPr>
        <w:t>ประกอบด้วยขั้นตอน ดังนี้</w:t>
      </w:r>
    </w:p>
    <w:p w14:paraId="373E9A91" w14:textId="77777777" w:rsidR="00BC2E68" w:rsidRPr="00D561CF" w:rsidRDefault="00BC2E68" w:rsidP="00BC2E68">
      <w:pPr>
        <w:tabs>
          <w:tab w:val="left" w:pos="709"/>
          <w:tab w:val="left" w:pos="993"/>
          <w:tab w:val="left" w:pos="1418"/>
          <w:tab w:val="left" w:pos="1701"/>
        </w:tabs>
        <w:ind w:firstLine="36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  <w:t>5</w:t>
      </w:r>
      <w:r w:rsidRPr="00D561CF">
        <w:rPr>
          <w:rFonts w:ascii="TH SarabunPSK" w:hAnsi="TH SarabunPSK" w:cs="TH SarabunPSK"/>
          <w:sz w:val="28"/>
          <w:szCs w:val="28"/>
        </w:rPr>
        <w:t>.1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ขั้นก่อนการทดลอง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ปฐมนิเทศกลุ่มทดลอง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ชี้แจ้งรายละเอียดกิจกรรมการเรียนการสอนกับกลุ่มตัวอย่าง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คือ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/>
          <w:sz w:val="28"/>
          <w:szCs w:val="28"/>
        </w:rPr>
        <w:t>6/2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โรงเรียนเขาแก้ววิทยาสรรพ์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อำเภอเชียงคาน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ภาคเรียนที่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/>
          <w:sz w:val="28"/>
          <w:szCs w:val="28"/>
        </w:rPr>
        <w:t>2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/>
          <w:sz w:val="28"/>
          <w:szCs w:val="28"/>
        </w:rPr>
        <w:t>2564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ที่เลือกเรียนกลุ่มสาระการงานอาชีพ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/>
          <w:sz w:val="28"/>
          <w:szCs w:val="28"/>
        </w:rPr>
        <w:t>22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คน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จากนั้นให้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ทำแบบทดสอบก่อนเรียน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230E">
        <w:rPr>
          <w:rFonts w:ascii="TH SarabunPSK" w:hAnsi="TH SarabunPSK" w:cs="TH SarabunPSK"/>
          <w:sz w:val="28"/>
          <w:szCs w:val="28"/>
        </w:rPr>
        <w:t xml:space="preserve">Pretest) </w:t>
      </w:r>
      <w:r>
        <w:rPr>
          <w:rFonts w:ascii="TH SarabunPSK" w:hAnsi="TH SarabunPSK" w:cs="TH SarabunPSK" w:hint="cs"/>
          <w:sz w:val="28"/>
          <w:szCs w:val="28"/>
          <w:cs/>
        </w:rPr>
        <w:t>ด้วย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ที่</w:t>
      </w:r>
      <w:r>
        <w:rPr>
          <w:rFonts w:ascii="TH SarabunPSK" w:hAnsi="TH SarabunPSK" w:cs="TH SarabunPSK" w:hint="cs"/>
          <w:sz w:val="28"/>
          <w:szCs w:val="28"/>
          <w:cs/>
        </w:rPr>
        <w:t>คณะ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ผู้วิจัยสร้างขึ้นเป็นแบบปรนัย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/>
          <w:sz w:val="28"/>
          <w:szCs w:val="28"/>
        </w:rPr>
        <w:t>4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ตัวเลือก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2F230E">
        <w:rPr>
          <w:rFonts w:ascii="TH SarabunPSK" w:hAnsi="TH SarabunPSK" w:cs="TH SarabunPSK"/>
          <w:sz w:val="28"/>
          <w:szCs w:val="28"/>
        </w:rPr>
        <w:t>0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ใช้เวลาทดสอบ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2F230E">
        <w:rPr>
          <w:rFonts w:ascii="TH SarabunPSK" w:hAnsi="TH SarabunPSK" w:cs="TH SarabunPSK"/>
          <w:sz w:val="28"/>
          <w:szCs w:val="28"/>
        </w:rPr>
        <w:t>0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นาที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ตรวจให้คะแนน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และหาค่าคะแนนเฉลี่ยแบบทดสอบก่อนเรียน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m:oMath>
        <m:sSub>
          <m:sSubPr>
            <m:ctrlPr>
              <w:rPr>
                <w:rFonts w:ascii="Cambria Math" w:hAnsi="Cambria Math" w:cstheme="minorBidi"/>
                <w:iCs/>
                <w:color w:val="000000" w:themeColor="text1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Bidi"/>
                    <w:iCs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sz w:val="20"/>
                    <w:szCs w:val="20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sz w:val="20"/>
                <w:szCs w:val="20"/>
              </w:rPr>
              <m:t>1</m:t>
            </m:r>
          </m:sub>
        </m:sSub>
      </m:oMath>
      <w:r w:rsidRPr="002F230E">
        <w:rPr>
          <w:rFonts w:ascii="TH SarabunPSK" w:hAnsi="TH SarabunPSK" w:cs="TH SarabunPSK"/>
          <w:sz w:val="28"/>
          <w:szCs w:val="28"/>
        </w:rPr>
        <w:t>)</w:t>
      </w:r>
    </w:p>
    <w:p w14:paraId="77BC755A" w14:textId="53A8E5A0" w:rsidR="00BC2E68" w:rsidRPr="00D561CF" w:rsidRDefault="00BC2E68" w:rsidP="00BC2E68">
      <w:pPr>
        <w:tabs>
          <w:tab w:val="left" w:pos="709"/>
          <w:tab w:val="left" w:pos="993"/>
          <w:tab w:val="left" w:pos="1418"/>
          <w:tab w:val="left" w:pos="1701"/>
        </w:tabs>
        <w:ind w:firstLine="36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>5</w:t>
      </w:r>
      <w:r w:rsidRPr="00D561CF">
        <w:rPr>
          <w:rFonts w:ascii="TH SarabunPSK" w:hAnsi="TH SarabunPSK" w:cs="TH SarabunPSK"/>
          <w:sz w:val="28"/>
          <w:szCs w:val="28"/>
        </w:rPr>
        <w:t>.2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ขั้นทดลอง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ดำเนิน</w:t>
      </w:r>
      <w:r>
        <w:rPr>
          <w:rFonts w:ascii="TH SarabunPSK" w:hAnsi="TH SarabunPSK" w:cs="TH SarabunPSK" w:hint="cs"/>
          <w:sz w:val="28"/>
          <w:szCs w:val="28"/>
          <w:cs/>
        </w:rPr>
        <w:t>ตาม</w:t>
      </w:r>
      <w:r w:rsidRPr="0053725C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แผนการจัดการเรียนรู้และ</w:t>
      </w:r>
      <w:r>
        <w:rPr>
          <w:rFonts w:ascii="TH SarabunPSK" w:hAnsi="TH SarabunPSK" w:cs="TH SarabunPSK" w:hint="cs"/>
          <w:sz w:val="28"/>
          <w:szCs w:val="28"/>
          <w:cs/>
        </w:rPr>
        <w:t>ใช้</w:t>
      </w:r>
      <w:r w:rsidRPr="0053725C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Pr="0053725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การต่อวงจรไฟฟ้าภายในบ้าน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สำหรับชั้นมัธยมศึกษาปีที่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/>
          <w:sz w:val="28"/>
          <w:szCs w:val="28"/>
        </w:rPr>
        <w:t>6/2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โรงเรียนเขาแก้ววิทยาสรรพ์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ประกอบด้วยหน่วยการเรียนรู้เรื่อง การต่อวงจรไฟฟ้า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หลอดฟลูออเรสเซนต์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การต่อวงจรไฟฟ้าแบบอนุกรม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การต่อวงจรไฟฟ้าแบบขนาน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และเมื่อเรียนจบแต่ละเรื่องแล้วให้นักเรียน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ทำแบบฝึกหัดท้ายบท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ตรวจ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บันทึก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คะแนน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และหาค่าร้อยละของคะแนนเฉลี่ยระหว่างเรียน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ร้อยละของคะแนนเฉลี่ยแบบฝึกหัด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F179B7">
        <w:rPr>
          <w:rFonts w:ascii="TH SarabunPSK" w:hAnsi="TH SarabunPSK" w:cs="TH SarabunPSK"/>
          <w:sz w:val="28"/>
          <w:szCs w:val="28"/>
          <w:cs/>
        </w:rPr>
        <w:t>(</w:t>
      </w:r>
      <w:r w:rsidRPr="00F179B7">
        <w:rPr>
          <w:rFonts w:ascii="TH SarabunPSK" w:hAnsi="TH SarabunPSK" w:cs="TH SarabunPSK"/>
          <w:sz w:val="28"/>
          <w:szCs w:val="28"/>
        </w:rPr>
        <w:t>E</w:t>
      </w:r>
      <w:r w:rsidRPr="00F179B7">
        <w:rPr>
          <w:rFonts w:ascii="TH SarabunPSK" w:hAnsi="TH SarabunPSK" w:cs="TH SarabunPSK"/>
          <w:sz w:val="28"/>
          <w:szCs w:val="28"/>
          <w:vertAlign w:val="subscript"/>
        </w:rPr>
        <w:t>1</w:t>
      </w:r>
      <w:r>
        <w:rPr>
          <w:rFonts w:ascii="TH SarabunPSK" w:hAnsi="TH SarabunPSK" w:cs="TH SarabunPSK"/>
          <w:sz w:val="28"/>
          <w:szCs w:val="28"/>
        </w:rPr>
        <w:t>)</w:t>
      </w:r>
    </w:p>
    <w:p w14:paraId="13EF053E" w14:textId="77777777" w:rsidR="00BC2E68" w:rsidRDefault="00BC2E68" w:rsidP="00BC2E68">
      <w:pPr>
        <w:tabs>
          <w:tab w:val="left" w:pos="709"/>
          <w:tab w:val="left" w:pos="993"/>
          <w:tab w:val="left" w:pos="1418"/>
          <w:tab w:val="left" w:pos="1701"/>
        </w:tabs>
        <w:ind w:firstLine="36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  <w:t>5</w:t>
      </w:r>
      <w:r w:rsidRPr="002F230E">
        <w:rPr>
          <w:rFonts w:ascii="TH SarabunPSK" w:hAnsi="TH SarabunPSK" w:cs="TH SarabunPSK"/>
          <w:sz w:val="28"/>
          <w:szCs w:val="28"/>
        </w:rPr>
        <w:t xml:space="preserve">.3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ขั้นหลังการทดลอง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ให้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กลุ่มตัวอย่างทำแบบทดสอบวัดผลสัมฤทธิ์ทางการเรียนหลังเรียน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230E">
        <w:rPr>
          <w:rFonts w:ascii="TH SarabunPSK" w:hAnsi="TH SarabunPSK" w:cs="TH SarabunPSK"/>
          <w:sz w:val="28"/>
          <w:szCs w:val="28"/>
        </w:rPr>
        <w:t xml:space="preserve">Posttest) </w:t>
      </w:r>
      <w:r>
        <w:rPr>
          <w:rFonts w:ascii="TH SarabunPSK" w:hAnsi="TH SarabunPSK" w:cs="TH SarabunPSK" w:hint="cs"/>
          <w:sz w:val="28"/>
          <w:szCs w:val="28"/>
          <w:cs/>
        </w:rPr>
        <w:t>ซึ่งเป็นแบบทดสอบชุดเดียว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กับที่ใช้ทดสอบก่อนเรียน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โดยใช้เวลาในการทดสอบ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2F230E">
        <w:rPr>
          <w:rFonts w:ascii="TH SarabunPSK" w:hAnsi="TH SarabunPSK" w:cs="TH SarabunPSK"/>
          <w:sz w:val="28"/>
          <w:szCs w:val="28"/>
        </w:rPr>
        <w:t xml:space="preserve">0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นาที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ตรวจให้คะแนน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และหาค่าคะแนนเฉลี่ยแบบทดสอบหลังเรียน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m:oMath>
        <m:sSub>
          <m:sSubPr>
            <m:ctrlPr>
              <w:rPr>
                <w:rFonts w:ascii="Cambria Math" w:hAnsi="Cambria Math" w:cstheme="minorBidi"/>
                <w:iCs/>
                <w:color w:val="000000" w:themeColor="text1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Bidi"/>
                    <w:iCs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sz w:val="20"/>
                    <w:szCs w:val="20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sz w:val="20"/>
                <w:szCs w:val="20"/>
              </w:rPr>
              <m:t>2</m:t>
            </m:r>
          </m:sub>
        </m:sSub>
      </m:oMath>
      <w:r w:rsidRPr="002F230E">
        <w:rPr>
          <w:rFonts w:ascii="TH SarabunPSK" w:hAnsi="TH SarabunPSK" w:cs="TH SarabunPSK"/>
          <w:sz w:val="28"/>
          <w:szCs w:val="28"/>
        </w:rPr>
        <w:t xml:space="preserve">)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และค่าร้อยละของคะแนนเฉลี่ยหลังเรียน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F179B7">
        <w:rPr>
          <w:rFonts w:ascii="TH SarabunPSK" w:hAnsi="TH SarabunPSK" w:cs="TH SarabunPSK"/>
          <w:sz w:val="28"/>
          <w:szCs w:val="28"/>
        </w:rPr>
        <w:t>E</w:t>
      </w:r>
      <w:r w:rsidRPr="00F179B7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Pr="00F179B7">
        <w:rPr>
          <w:rFonts w:ascii="TH SarabunPSK" w:hAnsi="TH SarabunPSK" w:cs="TH SarabunPSK"/>
          <w:sz w:val="28"/>
          <w:szCs w:val="28"/>
        </w:rPr>
        <w:t>)</w:t>
      </w:r>
    </w:p>
    <w:p w14:paraId="005016EE" w14:textId="24CF13FD" w:rsidR="00D561CF" w:rsidRPr="00D561CF" w:rsidRDefault="00D561CF" w:rsidP="00D561CF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1B8C6348" w14:textId="0CAC7EA5" w:rsidR="00D561CF" w:rsidRPr="00D561CF" w:rsidRDefault="000D577D" w:rsidP="000D577D">
      <w:pPr>
        <w:tabs>
          <w:tab w:val="left" w:pos="709"/>
          <w:tab w:val="left" w:pos="993"/>
          <w:tab w:val="left" w:pos="1418"/>
          <w:tab w:val="left" w:pos="1701"/>
        </w:tabs>
        <w:jc w:val="center"/>
        <w:rPr>
          <w:rFonts w:ascii="TH SarabunPSK" w:hAnsi="TH SarabunPSK" w:cs="TH SarabunPSK"/>
          <w:sz w:val="28"/>
          <w:szCs w:val="28"/>
        </w:rPr>
      </w:pPr>
      <w:r w:rsidRPr="00555044">
        <w:rPr>
          <w:b/>
          <w:bCs/>
          <w:noProof/>
          <w:lang w:eastAsia="en-US"/>
        </w:rPr>
        <w:drawing>
          <wp:inline distT="0" distB="0" distL="0" distR="0" wp14:anchorId="465DABDD" wp14:editId="3A196870">
            <wp:extent cx="3827401" cy="3790709"/>
            <wp:effectExtent l="0" t="0" r="1905" b="635"/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68" cy="38653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C98B2F" w14:textId="77777777" w:rsidR="00D561CF" w:rsidRPr="00D561CF" w:rsidRDefault="00D561CF" w:rsidP="00D561CF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15ED83FC" w14:textId="5435844A" w:rsidR="00D561CF" w:rsidRPr="00D561CF" w:rsidRDefault="000D1DE5" w:rsidP="00D561CF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E1ACA">
        <w:rPr>
          <w:rFonts w:ascii="TH SarabunPSK" w:hAnsi="TH SarabunPSK" w:cs="TH SarabunPSK" w:hint="cs"/>
          <w:b/>
          <w:bCs/>
          <w:sz w:val="28"/>
          <w:szCs w:val="28"/>
          <w:cs/>
        </w:rPr>
        <w:t>ภาพ</w:t>
      </w:r>
      <w:r w:rsidR="00D561CF" w:rsidRPr="000E1ACA">
        <w:rPr>
          <w:rFonts w:ascii="TH SarabunPSK" w:hAnsi="TH SarabunPSK" w:cs="TH SarabunPSK" w:hint="cs"/>
          <w:b/>
          <w:bCs/>
          <w:sz w:val="28"/>
          <w:szCs w:val="28"/>
          <w:cs/>
        </w:rPr>
        <w:t>ที่</w:t>
      </w:r>
      <w:r w:rsidR="00D561CF" w:rsidRPr="000E1ACA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E1ACA">
        <w:rPr>
          <w:rFonts w:ascii="TH SarabunPSK" w:hAnsi="TH SarabunPSK" w:cs="TH SarabunPSK"/>
          <w:b/>
          <w:bCs/>
          <w:sz w:val="28"/>
          <w:szCs w:val="28"/>
        </w:rPr>
        <w:t>3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ขั้นตอนการทดลองและการเก็บรวบรวมข้อมูล</w:t>
      </w:r>
    </w:p>
    <w:p w14:paraId="7377AF10" w14:textId="77777777" w:rsidR="0053725C" w:rsidRDefault="000D1DE5" w:rsidP="000D577D">
      <w:pPr>
        <w:tabs>
          <w:tab w:val="left" w:pos="709"/>
          <w:tab w:val="left" w:pos="993"/>
          <w:tab w:val="left" w:pos="1418"/>
          <w:tab w:val="left" w:pos="1701"/>
        </w:tabs>
        <w:ind w:firstLine="36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</w:p>
    <w:p w14:paraId="4B4DAAAD" w14:textId="34BE9F78" w:rsidR="00D561CF" w:rsidRPr="00D561CF" w:rsidRDefault="0053725C" w:rsidP="000D577D">
      <w:pPr>
        <w:tabs>
          <w:tab w:val="left" w:pos="709"/>
          <w:tab w:val="left" w:pos="993"/>
          <w:tab w:val="left" w:pos="1418"/>
          <w:tab w:val="left" w:pos="1701"/>
        </w:tabs>
        <w:ind w:firstLine="36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  <w:t>5</w:t>
      </w:r>
      <w:r w:rsidR="00D561CF" w:rsidRPr="00D561CF">
        <w:rPr>
          <w:rFonts w:ascii="TH SarabunPSK" w:hAnsi="TH SarabunPSK" w:cs="TH SarabunPSK"/>
          <w:sz w:val="28"/>
          <w:szCs w:val="28"/>
        </w:rPr>
        <w:t>.1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ขั้นก่อนการทดลอง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ปฐมนิเทศกลุ่มทดลอง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ชี้แจ้งรายละเอียดกิจกรรมการเรียนการสอนกับกลุ่มตัวอย่าง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คือ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/>
          <w:sz w:val="28"/>
          <w:szCs w:val="28"/>
        </w:rPr>
        <w:t>6/2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โรงเรียนเขาแก้ววิทยาสรรพ์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อำเภอเชียงคาน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ภาคเรียนที่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/>
          <w:sz w:val="28"/>
          <w:szCs w:val="28"/>
        </w:rPr>
        <w:t>2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/>
          <w:sz w:val="28"/>
          <w:szCs w:val="28"/>
        </w:rPr>
        <w:t>2564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ที่เลือกเรียนกลุ่มสาระการงานอาชีพ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/>
          <w:sz w:val="28"/>
          <w:szCs w:val="28"/>
        </w:rPr>
        <w:t>22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คน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จากนั้น</w:t>
      </w:r>
      <w:r w:rsidR="000E1ACA">
        <w:rPr>
          <w:rFonts w:ascii="TH SarabunPSK" w:hAnsi="TH SarabunPSK" w:cs="TH SarabunPSK" w:hint="cs"/>
          <w:sz w:val="28"/>
          <w:szCs w:val="28"/>
          <w:cs/>
        </w:rPr>
        <w:t>ให้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ทำแบบทดสอบก่อนเรียน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230E">
        <w:rPr>
          <w:rFonts w:ascii="TH SarabunPSK" w:hAnsi="TH SarabunPSK" w:cs="TH SarabunPSK"/>
          <w:sz w:val="28"/>
          <w:szCs w:val="28"/>
        </w:rPr>
        <w:t xml:space="preserve">Pretest) </w:t>
      </w:r>
      <w:r w:rsidR="000E1ACA">
        <w:rPr>
          <w:rFonts w:ascii="TH SarabunPSK" w:hAnsi="TH SarabunPSK" w:cs="TH SarabunPSK" w:hint="cs"/>
          <w:sz w:val="28"/>
          <w:szCs w:val="28"/>
          <w:cs/>
        </w:rPr>
        <w:t>ด้วย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ที่</w:t>
      </w:r>
      <w:r>
        <w:rPr>
          <w:rFonts w:ascii="TH SarabunPSK" w:hAnsi="TH SarabunPSK" w:cs="TH SarabunPSK" w:hint="cs"/>
          <w:sz w:val="28"/>
          <w:szCs w:val="28"/>
          <w:cs/>
        </w:rPr>
        <w:t>คณะ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ผู้วิจัยสร้างขึ้นเป็นแบบปรนัย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/>
          <w:sz w:val="28"/>
          <w:szCs w:val="28"/>
        </w:rPr>
        <w:t>4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ตัวเลือก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2F230E">
        <w:rPr>
          <w:rFonts w:ascii="TH SarabunPSK" w:hAnsi="TH SarabunPSK" w:cs="TH SarabunPSK"/>
          <w:sz w:val="28"/>
          <w:szCs w:val="28"/>
        </w:rPr>
        <w:t>0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ใช้เวลาทดสอบ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2F230E">
        <w:rPr>
          <w:rFonts w:ascii="TH SarabunPSK" w:hAnsi="TH SarabunPSK" w:cs="TH SarabunPSK"/>
          <w:sz w:val="28"/>
          <w:szCs w:val="28"/>
        </w:rPr>
        <w:t>0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นาที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ตรวจ</w:t>
      </w:r>
      <w:r w:rsidR="008D3B6B">
        <w:rPr>
          <w:rFonts w:ascii="TH SarabunPSK" w:hAnsi="TH SarabunPSK" w:cs="TH SarabunPSK" w:hint="cs"/>
          <w:sz w:val="28"/>
          <w:szCs w:val="28"/>
          <w:cs/>
        </w:rPr>
        <w:t xml:space="preserve">ให้คะแนน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และหาค่าคะแนนเฉลี่ยแบบทดสอบก่อนเรียน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m:oMath>
        <m:sSub>
          <m:sSubPr>
            <m:ctrlPr>
              <w:rPr>
                <w:rFonts w:ascii="Cambria Math" w:hAnsi="Cambria Math" w:cstheme="minorBidi"/>
                <w:iCs/>
                <w:color w:val="000000" w:themeColor="text1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Bidi"/>
                    <w:iCs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sz w:val="20"/>
                    <w:szCs w:val="20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sz w:val="20"/>
                <w:szCs w:val="20"/>
              </w:rPr>
              <m:t>1</m:t>
            </m:r>
          </m:sub>
        </m:sSub>
      </m:oMath>
      <w:r w:rsidRPr="002F230E">
        <w:rPr>
          <w:rFonts w:ascii="TH SarabunPSK" w:hAnsi="TH SarabunPSK" w:cs="TH SarabunPSK"/>
          <w:sz w:val="28"/>
          <w:szCs w:val="28"/>
        </w:rPr>
        <w:t>)</w:t>
      </w:r>
    </w:p>
    <w:p w14:paraId="36BFCF35" w14:textId="70BD91DD" w:rsidR="00D561CF" w:rsidRPr="00D561CF" w:rsidRDefault="00B64650" w:rsidP="00B64650">
      <w:pPr>
        <w:tabs>
          <w:tab w:val="left" w:pos="709"/>
          <w:tab w:val="left" w:pos="993"/>
          <w:tab w:val="left" w:pos="1418"/>
          <w:tab w:val="left" w:pos="1701"/>
        </w:tabs>
        <w:ind w:firstLine="36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53725C">
        <w:rPr>
          <w:rFonts w:ascii="TH SarabunPSK" w:hAnsi="TH SarabunPSK" w:cs="TH SarabunPSK"/>
          <w:sz w:val="28"/>
          <w:szCs w:val="28"/>
        </w:rPr>
        <w:t>5</w:t>
      </w:r>
      <w:r w:rsidR="00D561CF" w:rsidRPr="00D561CF">
        <w:rPr>
          <w:rFonts w:ascii="TH SarabunPSK" w:hAnsi="TH SarabunPSK" w:cs="TH SarabunPSK"/>
          <w:sz w:val="28"/>
          <w:szCs w:val="28"/>
        </w:rPr>
        <w:t>.2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ขั้นทดลอง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ดำเนิน</w:t>
      </w:r>
      <w:r w:rsidR="0053725C">
        <w:rPr>
          <w:rFonts w:ascii="TH SarabunPSK" w:hAnsi="TH SarabunPSK" w:cs="TH SarabunPSK" w:hint="cs"/>
          <w:sz w:val="28"/>
          <w:szCs w:val="28"/>
          <w:cs/>
        </w:rPr>
        <w:t>ตาม</w:t>
      </w:r>
      <w:r w:rsidR="0053725C" w:rsidRPr="0053725C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แผนการจัดการเรียนรู้และ</w:t>
      </w:r>
      <w:r w:rsidR="0053725C">
        <w:rPr>
          <w:rFonts w:ascii="TH SarabunPSK" w:hAnsi="TH SarabunPSK" w:cs="TH SarabunPSK" w:hint="cs"/>
          <w:sz w:val="28"/>
          <w:szCs w:val="28"/>
          <w:cs/>
        </w:rPr>
        <w:t>ใช้</w:t>
      </w:r>
      <w:r w:rsidR="0053725C" w:rsidRPr="0053725C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53725C" w:rsidRPr="0053725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การต่อวงจรไฟฟ้าภายในบ้าน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สำหรับชั้นมัธยมศึกษาปีที่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/>
          <w:sz w:val="28"/>
          <w:szCs w:val="28"/>
        </w:rPr>
        <w:t>6/2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โรงเรียนเขาแก้ววิทยาสรรพ์</w:t>
      </w:r>
      <w:r w:rsidR="00D561CF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ประกอบด้วยหน่วยการเรียนรู้เรื่อง การต่อวงจรไฟฟ้า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หลอดฟลูออเรสเซนต์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การต่อวงจรไฟฟ้าแบบอนุกรม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D561CF" w:rsidRPr="00D561CF">
        <w:rPr>
          <w:rFonts w:ascii="TH SarabunPSK" w:hAnsi="TH SarabunPSK" w:cs="TH SarabunPSK" w:hint="cs"/>
          <w:sz w:val="28"/>
          <w:szCs w:val="28"/>
          <w:cs/>
        </w:rPr>
        <w:t>การต่อวงจรไฟฟ้าแบบขนาน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และเมื่อเรียนจบแต่ละเรื่องแล้วให้นักเรียน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ทำแบบฝึกหัดท้ายบท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D3B6B">
        <w:rPr>
          <w:rFonts w:ascii="TH SarabunPSK" w:hAnsi="TH SarabunPSK" w:cs="TH SarabunPSK" w:hint="cs"/>
          <w:sz w:val="28"/>
          <w:szCs w:val="28"/>
          <w:cs/>
        </w:rPr>
        <w:t>ตรวจ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บันทึก</w:t>
      </w:r>
      <w:r w:rsidR="008D3B6B">
        <w:rPr>
          <w:rFonts w:ascii="TH SarabunPSK" w:hAnsi="TH SarabunPSK" w:cs="TH SarabunPSK" w:hint="cs"/>
          <w:sz w:val="28"/>
          <w:szCs w:val="28"/>
          <w:cs/>
        </w:rPr>
        <w:t xml:space="preserve">คะแนน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และหาค่าร้อยละของคะแนนเฉลี่ยระหว่างเรียน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ร้อยละของคะแนนเฉลี่ยแบบฝึกหัด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F179B7">
        <w:rPr>
          <w:rFonts w:ascii="TH SarabunPSK" w:hAnsi="TH SarabunPSK" w:cs="TH SarabunPSK"/>
          <w:sz w:val="28"/>
          <w:szCs w:val="28"/>
          <w:cs/>
        </w:rPr>
        <w:t>(</w:t>
      </w:r>
      <w:r w:rsidRPr="00F179B7">
        <w:rPr>
          <w:rFonts w:ascii="TH SarabunPSK" w:hAnsi="TH SarabunPSK" w:cs="TH SarabunPSK"/>
          <w:sz w:val="28"/>
          <w:szCs w:val="28"/>
        </w:rPr>
        <w:t>E</w:t>
      </w:r>
      <w:r w:rsidRPr="00F179B7">
        <w:rPr>
          <w:rFonts w:ascii="TH SarabunPSK" w:hAnsi="TH SarabunPSK" w:cs="TH SarabunPSK"/>
          <w:sz w:val="28"/>
          <w:szCs w:val="28"/>
          <w:vertAlign w:val="subscript"/>
        </w:rPr>
        <w:t>1</w:t>
      </w:r>
      <w:r>
        <w:rPr>
          <w:rFonts w:ascii="TH SarabunPSK" w:hAnsi="TH SarabunPSK" w:cs="TH SarabunPSK"/>
          <w:sz w:val="28"/>
          <w:szCs w:val="28"/>
        </w:rPr>
        <w:t>)</w:t>
      </w:r>
    </w:p>
    <w:p w14:paraId="3391D228" w14:textId="474CC4D2" w:rsidR="008D3B6B" w:rsidRDefault="008D3B6B" w:rsidP="000D577D">
      <w:pPr>
        <w:tabs>
          <w:tab w:val="left" w:pos="709"/>
          <w:tab w:val="left" w:pos="993"/>
          <w:tab w:val="left" w:pos="1418"/>
          <w:tab w:val="left" w:pos="1701"/>
        </w:tabs>
        <w:ind w:firstLine="36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  <w:t>5</w:t>
      </w:r>
      <w:r w:rsidRPr="002F230E">
        <w:rPr>
          <w:rFonts w:ascii="TH SarabunPSK" w:hAnsi="TH SarabunPSK" w:cs="TH SarabunPSK"/>
          <w:sz w:val="28"/>
          <w:szCs w:val="28"/>
        </w:rPr>
        <w:t xml:space="preserve">.3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ขั้นหลังการทดลอง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ให้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กลุ่มตัวอย่างทำแบบทดสอบวัดผลสัมฤทธิ์ทางการเรียนหลังเรียน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230E">
        <w:rPr>
          <w:rFonts w:ascii="TH SarabunPSK" w:hAnsi="TH SarabunPSK" w:cs="TH SarabunPSK"/>
          <w:sz w:val="28"/>
          <w:szCs w:val="28"/>
        </w:rPr>
        <w:t xml:space="preserve">Posttest) </w:t>
      </w:r>
      <w:r>
        <w:rPr>
          <w:rFonts w:ascii="TH SarabunPSK" w:hAnsi="TH SarabunPSK" w:cs="TH SarabunPSK" w:hint="cs"/>
          <w:sz w:val="28"/>
          <w:szCs w:val="28"/>
          <w:cs/>
        </w:rPr>
        <w:t>ซึ่งเป็นแบบทดสอบชุดเดียว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กับที่ใช้ทดสอบก่อนเรียน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โดยใช้เวลาในการทดสอบ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2F230E">
        <w:rPr>
          <w:rFonts w:ascii="TH SarabunPSK" w:hAnsi="TH SarabunPSK" w:cs="TH SarabunPSK"/>
          <w:sz w:val="28"/>
          <w:szCs w:val="28"/>
        </w:rPr>
        <w:t xml:space="preserve">0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นาที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ตรวจให้คะแนน</w:t>
      </w:r>
      <w:r w:rsidR="009260B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และหาค่าคะแนนเฉลี่ยแบบทดสอบหลังเรียน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m:oMath>
        <m:sSub>
          <m:sSubPr>
            <m:ctrlPr>
              <w:rPr>
                <w:rFonts w:ascii="Cambria Math" w:hAnsi="Cambria Math" w:cstheme="minorBidi"/>
                <w:iCs/>
                <w:color w:val="000000" w:themeColor="text1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Bidi"/>
                    <w:iCs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sz w:val="20"/>
                    <w:szCs w:val="20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sz w:val="20"/>
                <w:szCs w:val="20"/>
              </w:rPr>
              <m:t>2</m:t>
            </m:r>
          </m:sub>
        </m:sSub>
      </m:oMath>
      <w:r w:rsidRPr="002F230E">
        <w:rPr>
          <w:rFonts w:ascii="TH SarabunPSK" w:hAnsi="TH SarabunPSK" w:cs="TH SarabunPSK"/>
          <w:sz w:val="28"/>
          <w:szCs w:val="28"/>
        </w:rPr>
        <w:t xml:space="preserve">)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และค่าร้อยละของคะแนนเฉลี่ยหลังเรียน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F179B7">
        <w:rPr>
          <w:rFonts w:ascii="TH SarabunPSK" w:hAnsi="TH SarabunPSK" w:cs="TH SarabunPSK"/>
          <w:sz w:val="28"/>
          <w:szCs w:val="28"/>
        </w:rPr>
        <w:t>E</w:t>
      </w:r>
      <w:r w:rsidRPr="00F179B7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Pr="00F179B7">
        <w:rPr>
          <w:rFonts w:ascii="TH SarabunPSK" w:hAnsi="TH SarabunPSK" w:cs="TH SarabunPSK"/>
          <w:sz w:val="28"/>
          <w:szCs w:val="28"/>
        </w:rPr>
        <w:t>)</w:t>
      </w:r>
    </w:p>
    <w:p w14:paraId="43003261" w14:textId="67277D5C" w:rsidR="00625787" w:rsidRPr="007D238E" w:rsidRDefault="009260BF" w:rsidP="00D561CF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53725C">
        <w:rPr>
          <w:rFonts w:ascii="TH SarabunPSK" w:hAnsi="TH SarabunPSK" w:cs="TH SarabunPSK"/>
          <w:sz w:val="28"/>
          <w:szCs w:val="28"/>
        </w:rPr>
        <w:t>6</w:t>
      </w:r>
      <w:r w:rsidR="009C3B08" w:rsidRPr="00DB3C04">
        <w:rPr>
          <w:rFonts w:ascii="TH SarabunPSK" w:hAnsi="TH SarabunPSK" w:cs="TH SarabunPSK"/>
          <w:sz w:val="28"/>
          <w:szCs w:val="28"/>
        </w:rPr>
        <w:t xml:space="preserve">. </w:t>
      </w:r>
      <w:r w:rsidR="009C3B08" w:rsidRPr="00DB3C04">
        <w:rPr>
          <w:rFonts w:ascii="TH SarabunPSK" w:hAnsi="TH SarabunPSK" w:cs="TH SarabunPSK" w:hint="cs"/>
          <w:sz w:val="28"/>
          <w:szCs w:val="28"/>
          <w:cs/>
        </w:rPr>
        <w:t>การวิเคราะห์ข้อมูล</w:t>
      </w:r>
      <w:r w:rsidR="00625787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628E597B" w14:textId="5353D493" w:rsidR="009C3B08" w:rsidRDefault="009260BF" w:rsidP="001B3B89">
      <w:pPr>
        <w:tabs>
          <w:tab w:val="left" w:pos="709"/>
        </w:tabs>
        <w:ind w:firstLine="993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คณะ</w:t>
      </w:r>
      <w:r w:rsidR="009C3B08">
        <w:rPr>
          <w:rFonts w:ascii="TH SarabunPSK" w:hAnsi="TH SarabunPSK" w:cs="TH SarabunPSK" w:hint="cs"/>
          <w:sz w:val="28"/>
          <w:szCs w:val="28"/>
          <w:cs/>
        </w:rPr>
        <w:t>วิจัยจะดำเนินการวิเคราะห์ข้อมูลดังนี้</w:t>
      </w:r>
    </w:p>
    <w:p w14:paraId="724C71E3" w14:textId="5D045876" w:rsidR="001B3B89" w:rsidRDefault="009260BF" w:rsidP="001B3B89">
      <w:pPr>
        <w:tabs>
          <w:tab w:val="left" w:pos="709"/>
        </w:tabs>
        <w:ind w:firstLine="993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6</w:t>
      </w:r>
      <w:r w:rsidR="00625787">
        <w:rPr>
          <w:rFonts w:ascii="TH SarabunPSK" w:hAnsi="TH SarabunPSK" w:cs="TH SarabunPSK" w:hint="cs"/>
          <w:sz w:val="28"/>
          <w:szCs w:val="28"/>
          <w:cs/>
        </w:rPr>
        <w:t>.1</w:t>
      </w:r>
      <w:r w:rsidR="001B3B8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หาประสิทธิภาพ</w:t>
      </w:r>
      <w:r w:rsidR="001B3B89" w:rsidRPr="001B3B89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1B3B89" w:rsidRPr="001B3B8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B3B89" w:rsidRPr="001B3B89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1B3B89" w:rsidRPr="001B3B8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B3B89" w:rsidRPr="001B3B89">
        <w:rPr>
          <w:rFonts w:ascii="TH SarabunPSK" w:hAnsi="TH SarabunPSK" w:cs="TH SarabunPSK" w:hint="cs"/>
          <w:sz w:val="28"/>
          <w:szCs w:val="28"/>
          <w:cs/>
        </w:rPr>
        <w:t>การต่อวงจรไฟฟ้าภายในบ้าน</w:t>
      </w:r>
      <w:r w:rsidR="001B3B89" w:rsidRPr="001B3B8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B3B89" w:rsidRPr="001B3B89">
        <w:rPr>
          <w:rFonts w:ascii="TH SarabunPSK" w:hAnsi="TH SarabunPSK" w:cs="TH SarabunPSK" w:hint="cs"/>
          <w:sz w:val="28"/>
          <w:szCs w:val="28"/>
          <w:cs/>
        </w:rPr>
        <w:t>สำหรับชั้นมัธยมศึกษาปีที่</w:t>
      </w:r>
      <w:r w:rsidR="001B3B89" w:rsidRPr="001B3B89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1B3B89" w:rsidRPr="001B3B89">
        <w:rPr>
          <w:rFonts w:ascii="TH SarabunPSK" w:hAnsi="TH SarabunPSK" w:cs="TH SarabunPSK" w:hint="cs"/>
          <w:sz w:val="28"/>
          <w:szCs w:val="28"/>
          <w:cs/>
        </w:rPr>
        <w:t>โรงเรียนเขาแก้ว</w:t>
      </w:r>
      <w:r w:rsidR="001B3B89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="001B3B89" w:rsidRPr="001B3B89">
        <w:rPr>
          <w:rFonts w:ascii="TH SarabunPSK" w:hAnsi="TH SarabunPSK" w:cs="TH SarabunPSK" w:hint="cs"/>
          <w:sz w:val="28"/>
          <w:szCs w:val="28"/>
          <w:cs/>
        </w:rPr>
        <w:t>วิทยาสรรพ์</w:t>
      </w:r>
      <w:r w:rsidR="001B3B89" w:rsidRPr="001B3B89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โดยใช้ </w:t>
      </w:r>
      <w:r w:rsidRPr="00625787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Pr="00625787">
        <w:rPr>
          <w:rFonts w:ascii="TH SarabunPSK" w:hAnsi="TH SarabunPSK" w:cs="TH SarabunPSK"/>
          <w:color w:val="000000" w:themeColor="text1"/>
          <w:sz w:val="28"/>
          <w:szCs w:val="28"/>
          <w:vertAlign w:val="subscript"/>
          <w:cs/>
        </w:rPr>
        <w:t>1</w:t>
      </w:r>
      <w:r w:rsidRPr="00625787">
        <w:rPr>
          <w:rFonts w:ascii="TH SarabunPSK" w:hAnsi="TH SarabunPSK" w:cs="TH SarabunPSK"/>
          <w:iCs/>
          <w:sz w:val="28"/>
          <w:szCs w:val="28"/>
        </w:rPr>
        <w:t>/</w:t>
      </w:r>
      <w:r w:rsidRPr="00625787">
        <w:rPr>
          <w:rFonts w:ascii="TH SarabunPSK" w:hAnsi="TH SarabunPSK" w:cs="TH SarabunPSK"/>
          <w:color w:val="000000" w:themeColor="text1"/>
          <w:sz w:val="28"/>
          <w:szCs w:val="28"/>
        </w:rPr>
        <w:t xml:space="preserve"> E</w:t>
      </w:r>
      <w:r w:rsidRPr="00625787">
        <w:rPr>
          <w:rFonts w:ascii="TH SarabunPSK" w:hAnsi="TH SarabunPSK" w:cs="TH SarabunPSK" w:hint="cs"/>
          <w:color w:val="000000" w:themeColor="text1"/>
          <w:sz w:val="28"/>
          <w:szCs w:val="28"/>
          <w:vertAlign w:val="subscript"/>
          <w:cs/>
        </w:rPr>
        <w:t>2</w:t>
      </w:r>
    </w:p>
    <w:p w14:paraId="73A44A01" w14:textId="00B43F65" w:rsidR="001B3B89" w:rsidRDefault="009260BF" w:rsidP="001B3B89">
      <w:pPr>
        <w:tabs>
          <w:tab w:val="left" w:pos="709"/>
        </w:tabs>
        <w:ind w:firstLine="993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6</w:t>
      </w:r>
      <w:r w:rsidR="001B3B89" w:rsidRPr="001B3B89">
        <w:rPr>
          <w:rFonts w:ascii="TH SarabunPSK" w:hAnsi="TH SarabunPSK" w:cs="TH SarabunPSK"/>
          <w:sz w:val="28"/>
          <w:szCs w:val="28"/>
          <w:cs/>
        </w:rPr>
        <w:t xml:space="preserve">.2 </w:t>
      </w:r>
      <w:r>
        <w:rPr>
          <w:rFonts w:ascii="TH SarabunPSK" w:hAnsi="TH SarabunPSK" w:cs="TH SarabunPSK" w:hint="cs"/>
          <w:sz w:val="28"/>
          <w:szCs w:val="28"/>
          <w:cs/>
        </w:rPr>
        <w:t>ศึกษา</w:t>
      </w:r>
      <w:r w:rsidR="001B3B89" w:rsidRPr="001B3B89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</w:t>
      </w:r>
      <w:r w:rsidR="001B3B89" w:rsidRPr="001B3B8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B3B89" w:rsidRPr="001B3B89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1B3B89" w:rsidRPr="001B3B8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B3B89" w:rsidRPr="001B3B89">
        <w:rPr>
          <w:rFonts w:ascii="TH SarabunPSK" w:hAnsi="TH SarabunPSK" w:cs="TH SarabunPSK" w:hint="cs"/>
          <w:sz w:val="28"/>
          <w:szCs w:val="28"/>
          <w:cs/>
        </w:rPr>
        <w:t>การต่อวงจรไฟฟ้าภายในบ้าน</w:t>
      </w:r>
      <w:r w:rsidR="001B3B89" w:rsidRPr="001B3B8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B3B89" w:rsidRPr="001B3B89">
        <w:rPr>
          <w:rFonts w:ascii="TH SarabunPSK" w:hAnsi="TH SarabunPSK" w:cs="TH SarabunPSK" w:hint="cs"/>
          <w:sz w:val="28"/>
          <w:szCs w:val="28"/>
          <w:cs/>
        </w:rPr>
        <w:t>สำหรับชั้นมัธยมศึกษาปีที่</w:t>
      </w:r>
      <w:r w:rsidR="001B3B89" w:rsidRPr="001B3B89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1B3B89" w:rsidRPr="001B3B89">
        <w:rPr>
          <w:rFonts w:ascii="TH SarabunPSK" w:hAnsi="TH SarabunPSK" w:cs="TH SarabunPSK" w:hint="cs"/>
          <w:sz w:val="28"/>
          <w:szCs w:val="28"/>
          <w:cs/>
        </w:rPr>
        <w:t>โรงเรียนเขาแก้ววิทยาสรรพ์</w:t>
      </w:r>
    </w:p>
    <w:p w14:paraId="14C3DCA2" w14:textId="5B45552A" w:rsidR="009260BF" w:rsidRPr="007F24F4" w:rsidRDefault="009260BF" w:rsidP="009260BF">
      <w:pPr>
        <w:tabs>
          <w:tab w:val="left" w:pos="993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</w:rPr>
        <w:tab/>
        <w:t>6</w:t>
      </w:r>
      <w:r w:rsidR="001B3B89" w:rsidRPr="001B3B89">
        <w:rPr>
          <w:rFonts w:ascii="TH SarabunPSK" w:hAnsi="TH SarabunPSK" w:cs="TH SarabunPSK"/>
          <w:sz w:val="28"/>
          <w:szCs w:val="28"/>
          <w:cs/>
        </w:rPr>
        <w:t xml:space="preserve">.3 </w:t>
      </w:r>
      <w:r w:rsidR="001B3B89" w:rsidRPr="001B3B89">
        <w:rPr>
          <w:rFonts w:ascii="TH SarabunPSK" w:hAnsi="TH SarabunPSK" w:cs="TH SarabunPSK" w:hint="cs"/>
          <w:sz w:val="28"/>
          <w:szCs w:val="28"/>
          <w:cs/>
        </w:rPr>
        <w:t>เปรียบเทียบผลสัมฤทธิ์ทางการเรียนก่อนเรียนและหลังเรียน</w:t>
      </w:r>
      <w:r w:rsidR="001B3B89" w:rsidRPr="001B3B8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B3B89" w:rsidRPr="001B3B89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1B3B89" w:rsidRPr="001B3B8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B3B89" w:rsidRPr="001B3B89">
        <w:rPr>
          <w:rFonts w:ascii="TH SarabunPSK" w:hAnsi="TH SarabunPSK" w:cs="TH SarabunPSK" w:hint="cs"/>
          <w:sz w:val="28"/>
          <w:szCs w:val="28"/>
          <w:cs/>
        </w:rPr>
        <w:t>การต่อวงจรไฟฟ้าภายในบ้าน</w:t>
      </w:r>
      <w:r w:rsidR="001B3B89" w:rsidRPr="001B3B8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B3B89" w:rsidRPr="001B3B89">
        <w:rPr>
          <w:rFonts w:ascii="TH SarabunPSK" w:hAnsi="TH SarabunPSK" w:cs="TH SarabunPSK" w:hint="cs"/>
          <w:sz w:val="28"/>
          <w:szCs w:val="28"/>
          <w:cs/>
        </w:rPr>
        <w:t>สำหรับชั้นมัธยมศึกษาปีที่</w:t>
      </w:r>
      <w:r w:rsidR="001B3B89" w:rsidRPr="001B3B89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1B3B89" w:rsidRPr="001B3B89">
        <w:rPr>
          <w:rFonts w:ascii="TH SarabunPSK" w:hAnsi="TH SarabunPSK" w:cs="TH SarabunPSK" w:hint="cs"/>
          <w:sz w:val="28"/>
          <w:szCs w:val="28"/>
          <w:cs/>
        </w:rPr>
        <w:t>โรงเรียนเขาแก้ววิทยาสรรพ์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โดยใช้ </w:t>
      </w:r>
      <w:r w:rsidRPr="00975AC3">
        <w:rPr>
          <w:rFonts w:ascii="TH SarabunPSK" w:hAnsi="TH SarabunPSK" w:cs="TH SarabunPSK"/>
          <w:sz w:val="28"/>
          <w:szCs w:val="28"/>
        </w:rPr>
        <w:t>t-test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dependent samples</w:t>
      </w:r>
    </w:p>
    <w:p w14:paraId="4E52499C" w14:textId="77777777" w:rsidR="009260BF" w:rsidRPr="009C3B08" w:rsidRDefault="009260BF" w:rsidP="00924FD6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46C19C98" w14:textId="740B0D1D" w:rsidR="0098410C" w:rsidRPr="0098410C" w:rsidRDefault="0098410C" w:rsidP="0098410C">
      <w:pPr>
        <w:pStyle w:val="af2"/>
        <w:tabs>
          <w:tab w:val="left" w:pos="1260"/>
        </w:tabs>
        <w:ind w:left="0"/>
        <w:contextualSpacing w:val="0"/>
        <w:rPr>
          <w:rFonts w:ascii="TH SarabunPSK" w:hAnsi="TH SarabunPSK" w:cs="TH SarabunPSK"/>
          <w:b/>
          <w:bCs/>
          <w:color w:val="000000" w:themeColor="text1"/>
          <w:sz w:val="30"/>
        </w:rPr>
      </w:pPr>
      <w:r w:rsidRPr="00791773">
        <w:rPr>
          <w:rFonts w:ascii="TH SarabunPSK" w:hAnsi="TH SarabunPSK" w:cs="TH SarabunPSK"/>
          <w:b/>
          <w:bCs/>
          <w:color w:val="000000" w:themeColor="text1"/>
          <w:sz w:val="30"/>
          <w:cs/>
        </w:rPr>
        <w:t>ผลการวิจัย</w:t>
      </w:r>
      <w:r w:rsidRPr="0098410C">
        <w:rPr>
          <w:rFonts w:ascii="TH SarabunPSK" w:hAnsi="TH SarabunPSK" w:cs="TH SarabunPSK"/>
          <w:b/>
          <w:bCs/>
          <w:color w:val="000000" w:themeColor="text1"/>
          <w:sz w:val="30"/>
        </w:rPr>
        <w:t xml:space="preserve"> </w:t>
      </w:r>
    </w:p>
    <w:p w14:paraId="0CA1427F" w14:textId="1748AA14" w:rsidR="002328D0" w:rsidRPr="00730BB1" w:rsidRDefault="002D7088" w:rsidP="002328D0">
      <w:pPr>
        <w:tabs>
          <w:tab w:val="left" w:pos="709"/>
        </w:tabs>
        <w:ind w:firstLine="709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</w:rPr>
        <w:t xml:space="preserve">1. </w:t>
      </w:r>
      <w:r w:rsidR="00EA0A4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</w:t>
      </w:r>
      <w:r w:rsidR="001B3B89" w:rsidRP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การพัฒนาสื่อการสอน</w:t>
      </w:r>
      <w:r w:rsidR="001B3B89" w:rsidRPr="001B3B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B3B89" w:rsidRP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1B3B89" w:rsidRPr="001B3B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B3B89" w:rsidRP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การต่อวงจรไฟฟ้าภายในบ้าน</w:t>
      </w:r>
      <w:r w:rsidR="001B3B89" w:rsidRPr="001B3B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B3B89" w:rsidRP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สำหรับชั้นมัธยมศึกษา</w:t>
      </w:r>
      <w:r w:rsidR="001B3B89" w:rsidRPr="001B3B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B3B89" w:rsidRP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ปีที่</w:t>
      </w:r>
      <w:r w:rsidR="001B3B89" w:rsidRPr="001B3B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1B3B89" w:rsidRP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โรงเรียนเขาแก้ววิทยาสรรพ์</w:t>
      </w:r>
      <w:r w:rsidR="00EA0A4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ให้</w:t>
      </w:r>
      <w:r w:rsidR="001B3B89" w:rsidRP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มีประสิทธิภาพตามเกณฑ์ที่กำหนด</w:t>
      </w:r>
      <w:r w:rsidR="001B3B89" w:rsidRPr="001B3B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80/80 </w:t>
      </w:r>
      <w:r w:rsidR="001B3B89" w:rsidRP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ดังแสดงในตารางที่</w:t>
      </w:r>
      <w:r w:rsidR="001B3B89" w:rsidRPr="001B3B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2</w:t>
      </w:r>
    </w:p>
    <w:p w14:paraId="2180BC5C" w14:textId="77777777" w:rsidR="00145505" w:rsidRPr="00730BB1" w:rsidRDefault="00145505" w:rsidP="002328D0">
      <w:pPr>
        <w:tabs>
          <w:tab w:val="left" w:pos="709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7FDC484D" w14:textId="0718DCB2" w:rsidR="002328D0" w:rsidRDefault="002328D0" w:rsidP="002328D0">
      <w:pPr>
        <w:pStyle w:val="af2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ตารางที่ </w:t>
      </w:r>
      <w:r w:rsidR="00380ABC" w:rsidRPr="00730BB1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2</w:t>
      </w:r>
      <w:r w:rsidRPr="00730BB1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 </w:t>
      </w:r>
      <w:r w:rsidR="001B3B89" w:rsidRP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ผลการวิเคราะห์</w:t>
      </w:r>
      <w:r w:rsidR="00EA0A4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หาประสิทธิภาพ</w:t>
      </w:r>
      <w:r w:rsidR="001B3B89" w:rsidRP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สื่อการสอน</w:t>
      </w:r>
      <w:r w:rsidR="001B3B89" w:rsidRPr="001B3B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B3B89" w:rsidRP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1B3B89" w:rsidRPr="001B3B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B3B89" w:rsidRP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การต่อวงจรไฟฟ้าภายในบ้าน</w:t>
      </w:r>
      <w:r w:rsidR="001B3B89" w:rsidRPr="001B3B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B3B89" w:rsidRP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สำหรับชั้นมัธยมศึกษาปีที่</w:t>
      </w:r>
      <w:r w:rsidR="001B3B89" w:rsidRPr="001B3B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1B3B89" w:rsidRP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โรงเรียนเขา</w:t>
      </w:r>
      <w:r w:rsidR="00417970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1B3B89" w:rsidRP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แก้ววิทยาสรรพ์</w:t>
      </w:r>
    </w:p>
    <w:p w14:paraId="5627D263" w14:textId="77777777" w:rsidR="00AB7394" w:rsidRDefault="00AB7394" w:rsidP="002328D0">
      <w:pPr>
        <w:pStyle w:val="af2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 w:themeColor="text1"/>
          <w:sz w:val="28"/>
          <w:szCs w:val="28"/>
        </w:rPr>
      </w:pPr>
    </w:p>
    <w:tbl>
      <w:tblPr>
        <w:tblStyle w:val="210"/>
        <w:tblW w:w="8647" w:type="dxa"/>
        <w:tblBorders>
          <w:top w:val="thinThickSmallGap" w:sz="24" w:space="0" w:color="auto"/>
          <w:insideH w:val="single" w:sz="4" w:space="0" w:color="7F7F7F" w:themeColor="text1" w:themeTint="80"/>
        </w:tblBorders>
        <w:tblLook w:val="0620" w:firstRow="1" w:lastRow="0" w:firstColumn="0" w:lastColumn="0" w:noHBand="1" w:noVBand="1"/>
      </w:tblPr>
      <w:tblGrid>
        <w:gridCol w:w="3288"/>
        <w:gridCol w:w="847"/>
        <w:gridCol w:w="1103"/>
        <w:gridCol w:w="1103"/>
        <w:gridCol w:w="951"/>
        <w:gridCol w:w="1355"/>
      </w:tblGrid>
      <w:tr w:rsidR="00AB7394" w:rsidRPr="00AB7394" w14:paraId="20546EF0" w14:textId="77777777" w:rsidTr="00B37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88" w:type="dxa"/>
            <w:tcBorders>
              <w:top w:val="double" w:sz="4" w:space="0" w:color="auto"/>
            </w:tcBorders>
          </w:tcPr>
          <w:p w14:paraId="3D19ACD4" w14:textId="77777777" w:rsidR="00AB7394" w:rsidRPr="00AB7394" w:rsidRDefault="00AB7394" w:rsidP="004F6F18">
            <w:pPr>
              <w:jc w:val="center"/>
              <w:rPr>
                <w:sz w:val="28"/>
                <w:szCs w:val="28"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847" w:type="dxa"/>
            <w:tcBorders>
              <w:top w:val="double" w:sz="4" w:space="0" w:color="auto"/>
            </w:tcBorders>
          </w:tcPr>
          <w:p w14:paraId="1D080DE5" w14:textId="77777777" w:rsidR="00AB7394" w:rsidRPr="00AB7394" w:rsidRDefault="00AB7394" w:rsidP="004F6F18">
            <w:pPr>
              <w:jc w:val="center"/>
              <w:rPr>
                <w:sz w:val="28"/>
                <w:szCs w:val="28"/>
                <w:cs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>จำนวนผู้เรียน</w:t>
            </w:r>
          </w:p>
        </w:tc>
        <w:tc>
          <w:tcPr>
            <w:tcW w:w="1103" w:type="dxa"/>
            <w:tcBorders>
              <w:top w:val="double" w:sz="4" w:space="0" w:color="auto"/>
            </w:tcBorders>
          </w:tcPr>
          <w:p w14:paraId="5909CB9A" w14:textId="77777777" w:rsidR="00AB7394" w:rsidRPr="00AB7394" w:rsidRDefault="00AB7394" w:rsidP="004F6F18">
            <w:pPr>
              <w:jc w:val="center"/>
              <w:rPr>
                <w:sz w:val="28"/>
                <w:szCs w:val="28"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1103" w:type="dxa"/>
            <w:tcBorders>
              <w:top w:val="double" w:sz="4" w:space="0" w:color="auto"/>
            </w:tcBorders>
          </w:tcPr>
          <w:p w14:paraId="67D4C2BC" w14:textId="77777777" w:rsidR="00AB7394" w:rsidRPr="00AB7394" w:rsidRDefault="00AB7394" w:rsidP="004F6F18">
            <w:pPr>
              <w:jc w:val="center"/>
              <w:rPr>
                <w:sz w:val="28"/>
                <w:szCs w:val="28"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>คะแนนเฉลี่ย</w:t>
            </w:r>
          </w:p>
        </w:tc>
        <w:tc>
          <w:tcPr>
            <w:tcW w:w="951" w:type="dxa"/>
            <w:tcBorders>
              <w:top w:val="double" w:sz="4" w:space="0" w:color="auto"/>
            </w:tcBorders>
          </w:tcPr>
          <w:p w14:paraId="683FA6CC" w14:textId="77777777" w:rsidR="00AB7394" w:rsidRPr="00AB7394" w:rsidRDefault="00AB7394" w:rsidP="004F6F18">
            <w:pPr>
              <w:jc w:val="center"/>
              <w:rPr>
                <w:sz w:val="28"/>
                <w:szCs w:val="28"/>
              </w:rPr>
            </w:pPr>
            <w:r w:rsidRPr="00AB7394">
              <w:rPr>
                <w:sz w:val="28"/>
                <w:szCs w:val="28"/>
              </w:rPr>
              <w:t>S.D.</w:t>
            </w:r>
          </w:p>
        </w:tc>
        <w:tc>
          <w:tcPr>
            <w:tcW w:w="1355" w:type="dxa"/>
            <w:tcBorders>
              <w:top w:val="double" w:sz="4" w:space="0" w:color="auto"/>
            </w:tcBorders>
          </w:tcPr>
          <w:p w14:paraId="6CEECDA7" w14:textId="77777777" w:rsidR="00AB7394" w:rsidRPr="00AB7394" w:rsidRDefault="00AB7394" w:rsidP="004F6F18">
            <w:pPr>
              <w:jc w:val="center"/>
              <w:rPr>
                <w:sz w:val="28"/>
                <w:szCs w:val="28"/>
                <w:cs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>ร้อยละของคะแนนเฉลี่ย</w:t>
            </w:r>
          </w:p>
        </w:tc>
      </w:tr>
      <w:tr w:rsidR="00AB7394" w:rsidRPr="00AB7394" w14:paraId="5C1FA130" w14:textId="77777777" w:rsidTr="00B37B8C">
        <w:tc>
          <w:tcPr>
            <w:tcW w:w="3288" w:type="dxa"/>
            <w:tcBorders>
              <w:top w:val="single" w:sz="4" w:space="0" w:color="7F7F7F" w:themeColor="text1" w:themeTint="80"/>
              <w:bottom w:val="double" w:sz="4" w:space="0" w:color="7F7F7F" w:themeColor="text1" w:themeTint="80"/>
            </w:tcBorders>
          </w:tcPr>
          <w:p w14:paraId="6230BCFC" w14:textId="77777777" w:rsidR="00AB7394" w:rsidRPr="00AB7394" w:rsidRDefault="00AB7394" w:rsidP="004F6F18">
            <w:pPr>
              <w:rPr>
                <w:sz w:val="28"/>
                <w:szCs w:val="28"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>1. คะแนนระหว่างเรียน (</w:t>
            </w:r>
            <w:r w:rsidRPr="00AB7394">
              <w:rPr>
                <w:sz w:val="28"/>
                <w:szCs w:val="28"/>
              </w:rPr>
              <w:t>E</w:t>
            </w:r>
            <w:r w:rsidRPr="00AB7394">
              <w:rPr>
                <w:sz w:val="28"/>
                <w:szCs w:val="28"/>
                <w:vertAlign w:val="subscript"/>
              </w:rPr>
              <w:t>1</w:t>
            </w:r>
            <w:r w:rsidRPr="00AB7394">
              <w:rPr>
                <w:rFonts w:hint="cs"/>
                <w:sz w:val="28"/>
                <w:szCs w:val="28"/>
                <w:cs/>
              </w:rPr>
              <w:t>)</w:t>
            </w:r>
          </w:p>
          <w:p w14:paraId="02CEFA8C" w14:textId="77777777" w:rsidR="00AB7394" w:rsidRPr="00AB7394" w:rsidRDefault="00AB7394" w:rsidP="004F6F18">
            <w:pPr>
              <w:rPr>
                <w:sz w:val="28"/>
                <w:szCs w:val="28"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 xml:space="preserve">2. คะแนนแบบทดสอบหลังเรียน </w:t>
            </w:r>
            <w:r w:rsidRPr="00AB7394">
              <w:rPr>
                <w:sz w:val="28"/>
                <w:szCs w:val="28"/>
              </w:rPr>
              <w:t>(E</w:t>
            </w:r>
            <w:r w:rsidRPr="00AB7394">
              <w:rPr>
                <w:sz w:val="28"/>
                <w:szCs w:val="28"/>
                <w:vertAlign w:val="subscript"/>
              </w:rPr>
              <w:t>2</w:t>
            </w:r>
            <w:r w:rsidRPr="00AB7394">
              <w:rPr>
                <w:sz w:val="28"/>
                <w:szCs w:val="28"/>
              </w:rPr>
              <w:t>)</w:t>
            </w:r>
          </w:p>
        </w:tc>
        <w:tc>
          <w:tcPr>
            <w:tcW w:w="847" w:type="dxa"/>
            <w:tcBorders>
              <w:top w:val="single" w:sz="4" w:space="0" w:color="7F7F7F" w:themeColor="text1" w:themeTint="80"/>
              <w:bottom w:val="double" w:sz="4" w:space="0" w:color="7F7F7F" w:themeColor="text1" w:themeTint="80"/>
            </w:tcBorders>
          </w:tcPr>
          <w:p w14:paraId="596E8F05" w14:textId="77777777" w:rsidR="00AB7394" w:rsidRPr="00AB7394" w:rsidRDefault="00AB7394" w:rsidP="004F6F18">
            <w:pPr>
              <w:jc w:val="center"/>
              <w:rPr>
                <w:sz w:val="28"/>
                <w:szCs w:val="28"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>22</w:t>
            </w:r>
          </w:p>
          <w:p w14:paraId="01719B93" w14:textId="77777777" w:rsidR="00AB7394" w:rsidRPr="00AB7394" w:rsidRDefault="00AB7394" w:rsidP="004F6F18">
            <w:pPr>
              <w:jc w:val="center"/>
              <w:rPr>
                <w:sz w:val="28"/>
                <w:szCs w:val="28"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>22</w:t>
            </w:r>
          </w:p>
        </w:tc>
        <w:tc>
          <w:tcPr>
            <w:tcW w:w="1103" w:type="dxa"/>
            <w:tcBorders>
              <w:top w:val="single" w:sz="4" w:space="0" w:color="7F7F7F" w:themeColor="text1" w:themeTint="80"/>
              <w:bottom w:val="double" w:sz="4" w:space="0" w:color="7F7F7F" w:themeColor="text1" w:themeTint="80"/>
            </w:tcBorders>
          </w:tcPr>
          <w:p w14:paraId="7E69F7F7" w14:textId="77777777" w:rsidR="00AB7394" w:rsidRPr="00AB7394" w:rsidRDefault="00AB7394" w:rsidP="004F6F18">
            <w:pPr>
              <w:jc w:val="center"/>
              <w:rPr>
                <w:sz w:val="28"/>
                <w:szCs w:val="28"/>
              </w:rPr>
            </w:pPr>
            <w:r w:rsidRPr="00AB7394">
              <w:rPr>
                <w:sz w:val="28"/>
                <w:szCs w:val="28"/>
              </w:rPr>
              <w:t>30</w:t>
            </w:r>
          </w:p>
          <w:p w14:paraId="425ACD52" w14:textId="77777777" w:rsidR="00AB7394" w:rsidRPr="00AB7394" w:rsidRDefault="00AB7394" w:rsidP="004F6F18">
            <w:pPr>
              <w:jc w:val="center"/>
              <w:rPr>
                <w:sz w:val="28"/>
                <w:szCs w:val="28"/>
              </w:rPr>
            </w:pPr>
            <w:r w:rsidRPr="00AB7394">
              <w:rPr>
                <w:sz w:val="28"/>
                <w:szCs w:val="28"/>
              </w:rPr>
              <w:t>30</w:t>
            </w:r>
          </w:p>
        </w:tc>
        <w:tc>
          <w:tcPr>
            <w:tcW w:w="1103" w:type="dxa"/>
            <w:tcBorders>
              <w:top w:val="single" w:sz="4" w:space="0" w:color="7F7F7F" w:themeColor="text1" w:themeTint="80"/>
              <w:bottom w:val="double" w:sz="4" w:space="0" w:color="7F7F7F" w:themeColor="text1" w:themeTint="80"/>
            </w:tcBorders>
          </w:tcPr>
          <w:p w14:paraId="30839B48" w14:textId="77777777" w:rsidR="00AB7394" w:rsidRPr="00AB7394" w:rsidRDefault="00AB7394" w:rsidP="004F6F18">
            <w:pPr>
              <w:jc w:val="center"/>
              <w:rPr>
                <w:sz w:val="28"/>
                <w:szCs w:val="28"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>26.27</w:t>
            </w:r>
          </w:p>
          <w:p w14:paraId="43E8E07D" w14:textId="77777777" w:rsidR="00AB7394" w:rsidRPr="00AB7394" w:rsidRDefault="00AB7394" w:rsidP="004F6F18">
            <w:pPr>
              <w:jc w:val="center"/>
              <w:rPr>
                <w:sz w:val="28"/>
                <w:szCs w:val="28"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>26.23</w:t>
            </w:r>
          </w:p>
        </w:tc>
        <w:tc>
          <w:tcPr>
            <w:tcW w:w="951" w:type="dxa"/>
            <w:tcBorders>
              <w:top w:val="single" w:sz="4" w:space="0" w:color="7F7F7F" w:themeColor="text1" w:themeTint="80"/>
              <w:bottom w:val="double" w:sz="4" w:space="0" w:color="7F7F7F" w:themeColor="text1" w:themeTint="80"/>
            </w:tcBorders>
          </w:tcPr>
          <w:p w14:paraId="57F8F240" w14:textId="77777777" w:rsidR="00AB7394" w:rsidRPr="00AB7394" w:rsidRDefault="00AB7394" w:rsidP="004F6F18">
            <w:pPr>
              <w:jc w:val="center"/>
              <w:rPr>
                <w:sz w:val="28"/>
                <w:szCs w:val="28"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>2.10</w:t>
            </w:r>
          </w:p>
          <w:p w14:paraId="04726F19" w14:textId="77777777" w:rsidR="00AB7394" w:rsidRPr="00AB7394" w:rsidRDefault="00AB7394" w:rsidP="004F6F18">
            <w:pPr>
              <w:jc w:val="center"/>
              <w:rPr>
                <w:sz w:val="28"/>
                <w:szCs w:val="28"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>1.38</w:t>
            </w:r>
          </w:p>
        </w:tc>
        <w:tc>
          <w:tcPr>
            <w:tcW w:w="1355" w:type="dxa"/>
            <w:tcBorders>
              <w:top w:val="single" w:sz="4" w:space="0" w:color="7F7F7F" w:themeColor="text1" w:themeTint="80"/>
              <w:bottom w:val="double" w:sz="4" w:space="0" w:color="7F7F7F" w:themeColor="text1" w:themeTint="80"/>
            </w:tcBorders>
          </w:tcPr>
          <w:p w14:paraId="351CD080" w14:textId="77777777" w:rsidR="00AB7394" w:rsidRPr="00AB7394" w:rsidRDefault="00AB7394" w:rsidP="004F6F18">
            <w:pPr>
              <w:jc w:val="center"/>
              <w:rPr>
                <w:sz w:val="28"/>
                <w:szCs w:val="28"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>87.58</w:t>
            </w:r>
          </w:p>
          <w:p w14:paraId="2D777DBE" w14:textId="77777777" w:rsidR="00AB7394" w:rsidRPr="00AB7394" w:rsidRDefault="00AB7394" w:rsidP="004F6F18">
            <w:pPr>
              <w:jc w:val="center"/>
              <w:rPr>
                <w:sz w:val="28"/>
                <w:szCs w:val="28"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>87.42</w:t>
            </w:r>
          </w:p>
        </w:tc>
      </w:tr>
    </w:tbl>
    <w:p w14:paraId="2667A6E5" w14:textId="77777777" w:rsidR="00AB7394" w:rsidRDefault="00AB7394" w:rsidP="002328D0">
      <w:pPr>
        <w:pStyle w:val="af2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5ED60295" w14:textId="6A42D325" w:rsidR="00AB7394" w:rsidRDefault="00383218" w:rsidP="00AB7394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จากตารางที่ </w:t>
      </w:r>
      <w:r w:rsidR="00380ABC">
        <w:rPr>
          <w:rFonts w:ascii="TH SarabunPSK" w:hAnsi="TH SarabunPSK" w:cs="TH SarabunPSK" w:hint="cs"/>
          <w:sz w:val="28"/>
          <w:szCs w:val="28"/>
          <w:cs/>
        </w:rPr>
        <w:t>2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271129" w:rsidRP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ผลการวิเคราะห์</w:t>
      </w:r>
      <w:r w:rsidR="0027112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หาประสิทธิภาพ</w:t>
      </w:r>
      <w:r w:rsidR="00271129" w:rsidRP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สื่อการสอน</w:t>
      </w:r>
      <w:r w:rsidR="00271129" w:rsidRPr="001B3B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B7394" w:rsidRPr="00AB739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AB7394" w:rsidRPr="00AB739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B7394" w:rsidRPr="00AB7394">
        <w:rPr>
          <w:rFonts w:ascii="TH SarabunPSK" w:hAnsi="TH SarabunPSK" w:cs="TH SarabunPSK" w:hint="cs"/>
          <w:sz w:val="28"/>
          <w:szCs w:val="28"/>
          <w:cs/>
        </w:rPr>
        <w:t>การต่อวงจรไฟฟ้าภายในบ้าน</w:t>
      </w:r>
      <w:r w:rsidR="00AB7394" w:rsidRPr="00AB739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B7394" w:rsidRPr="00AB7394">
        <w:rPr>
          <w:rFonts w:ascii="TH SarabunPSK" w:hAnsi="TH SarabunPSK" w:cs="TH SarabunPSK" w:hint="cs"/>
          <w:sz w:val="28"/>
          <w:szCs w:val="28"/>
          <w:cs/>
        </w:rPr>
        <w:t>สำหรับชั้นมัธยมศึกษาปีที่</w:t>
      </w:r>
      <w:r w:rsidR="00AB7394" w:rsidRPr="00AB7394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AB7394" w:rsidRPr="00AB7394">
        <w:rPr>
          <w:rFonts w:ascii="TH SarabunPSK" w:hAnsi="TH SarabunPSK" w:cs="TH SarabunPSK" w:hint="cs"/>
          <w:sz w:val="28"/>
          <w:szCs w:val="28"/>
          <w:cs/>
        </w:rPr>
        <w:t>โรงเรียนเขาแก้ววิทยาสรรพ์</w:t>
      </w:r>
      <w:r w:rsidR="0027112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B7394" w:rsidRPr="00AB7394">
        <w:rPr>
          <w:rFonts w:ascii="TH SarabunPSK" w:hAnsi="TH SarabunPSK" w:cs="TH SarabunPSK" w:hint="cs"/>
          <w:sz w:val="28"/>
          <w:szCs w:val="28"/>
          <w:cs/>
        </w:rPr>
        <w:t>มีคะแนนเฉลี่ยระหว่างเรียนเท่ากับ</w:t>
      </w:r>
      <w:r w:rsidR="00AB7394" w:rsidRPr="00AB7394">
        <w:rPr>
          <w:rFonts w:ascii="TH SarabunPSK" w:hAnsi="TH SarabunPSK" w:cs="TH SarabunPSK"/>
          <w:sz w:val="28"/>
          <w:szCs w:val="28"/>
          <w:cs/>
        </w:rPr>
        <w:t xml:space="preserve"> 26.27</w:t>
      </w:r>
      <w:r w:rsidR="00AB739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B7394" w:rsidRPr="00AB7394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AB7394" w:rsidRPr="00AB7394">
        <w:rPr>
          <w:rFonts w:ascii="TH SarabunPSK" w:hAnsi="TH SarabunPSK" w:cs="TH SarabunPSK"/>
          <w:sz w:val="28"/>
          <w:szCs w:val="28"/>
          <w:cs/>
        </w:rPr>
        <w:t xml:space="preserve"> 87.58 </w:t>
      </w:r>
      <w:r w:rsidR="00AB7394" w:rsidRPr="00AB7394">
        <w:rPr>
          <w:rFonts w:ascii="TH SarabunPSK" w:hAnsi="TH SarabunPSK" w:cs="TH SarabunPSK" w:hint="cs"/>
          <w:sz w:val="28"/>
          <w:szCs w:val="28"/>
          <w:cs/>
        </w:rPr>
        <w:t>และคะแนนเฉลี่ยหลังเรียนเท่ากับ</w:t>
      </w:r>
      <w:r w:rsidR="00AB7394" w:rsidRPr="00AB7394">
        <w:rPr>
          <w:rFonts w:ascii="TH SarabunPSK" w:hAnsi="TH SarabunPSK" w:cs="TH SarabunPSK"/>
          <w:sz w:val="28"/>
          <w:szCs w:val="28"/>
          <w:cs/>
        </w:rPr>
        <w:t xml:space="preserve"> 26.23 </w:t>
      </w:r>
      <w:r w:rsidR="00AB7394" w:rsidRPr="00AB7394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AB7394" w:rsidRPr="00AB7394">
        <w:rPr>
          <w:rFonts w:ascii="TH SarabunPSK" w:hAnsi="TH SarabunPSK" w:cs="TH SarabunPSK"/>
          <w:sz w:val="28"/>
          <w:szCs w:val="28"/>
          <w:cs/>
        </w:rPr>
        <w:t xml:space="preserve"> 87.42 </w:t>
      </w:r>
      <w:r w:rsidR="00271129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86649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71129" w:rsidRPr="00383218">
        <w:rPr>
          <w:rFonts w:ascii="TH SarabunPSK" w:hAnsi="TH SarabunPSK" w:cs="TH SarabunPSK" w:hint="cs"/>
          <w:sz w:val="28"/>
          <w:szCs w:val="28"/>
          <w:cs/>
        </w:rPr>
        <w:t>ประสิทธิภาพ</w:t>
      </w:r>
      <w:r w:rsidR="00271129" w:rsidRP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สื่อการสอน</w:t>
      </w:r>
      <w:r w:rsidR="0027112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71129" w:rsidRPr="00383218">
        <w:rPr>
          <w:rFonts w:ascii="TH SarabunPSK" w:hAnsi="TH SarabunPSK" w:cs="TH SarabunPSK"/>
          <w:sz w:val="28"/>
          <w:szCs w:val="28"/>
        </w:rPr>
        <w:t>E</w:t>
      </w:r>
      <w:r w:rsidR="00271129" w:rsidRPr="007C7164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="00271129" w:rsidRPr="00383218">
        <w:rPr>
          <w:rFonts w:ascii="TH SarabunPSK" w:hAnsi="TH SarabunPSK" w:cs="TH SarabunPSK"/>
          <w:sz w:val="28"/>
          <w:szCs w:val="28"/>
        </w:rPr>
        <w:t>/E</w:t>
      </w:r>
      <w:r w:rsidR="00271129" w:rsidRPr="007C7164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="00271129">
        <w:rPr>
          <w:rFonts w:ascii="TH SarabunPSK" w:hAnsi="TH SarabunPSK" w:cs="TH SarabunPSK"/>
          <w:sz w:val="28"/>
          <w:szCs w:val="28"/>
        </w:rPr>
        <w:t xml:space="preserve"> </w:t>
      </w:r>
      <w:r w:rsidR="00271129" w:rsidRPr="00383218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 w:rsidR="00271129" w:rsidRPr="0038321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6494">
        <w:rPr>
          <w:rFonts w:ascii="TH SarabunPSK" w:hAnsi="TH SarabunPSK" w:cs="TH SarabunPSK"/>
          <w:sz w:val="28"/>
          <w:szCs w:val="28"/>
          <w:cs/>
        </w:rPr>
        <w:t>87.58</w:t>
      </w:r>
      <w:r w:rsidR="00271129">
        <w:rPr>
          <w:rFonts w:ascii="TH SarabunPSK" w:hAnsi="TH SarabunPSK" w:cs="TH SarabunPSK"/>
          <w:sz w:val="28"/>
          <w:szCs w:val="28"/>
        </w:rPr>
        <w:t>/</w:t>
      </w:r>
      <w:r w:rsidR="00866494" w:rsidRPr="00AB7394">
        <w:rPr>
          <w:rFonts w:ascii="TH SarabunPSK" w:hAnsi="TH SarabunPSK" w:cs="TH SarabunPSK"/>
          <w:sz w:val="28"/>
          <w:szCs w:val="28"/>
          <w:cs/>
        </w:rPr>
        <w:t xml:space="preserve">87.42 </w:t>
      </w:r>
      <w:r w:rsidR="00AB7394" w:rsidRPr="00AB7394">
        <w:rPr>
          <w:rFonts w:ascii="TH SarabunPSK" w:hAnsi="TH SarabunPSK" w:cs="TH SarabunPSK" w:hint="cs"/>
          <w:sz w:val="28"/>
          <w:szCs w:val="28"/>
          <w:cs/>
        </w:rPr>
        <w:t>เป็นไปตามเกณฑ์ที่กำหนดคือ</w:t>
      </w:r>
      <w:r w:rsidR="00AB7394" w:rsidRPr="00AB7394">
        <w:rPr>
          <w:rFonts w:ascii="TH SarabunPSK" w:hAnsi="TH SarabunPSK" w:cs="TH SarabunPSK"/>
          <w:sz w:val="28"/>
          <w:szCs w:val="28"/>
          <w:cs/>
        </w:rPr>
        <w:t xml:space="preserve"> 80/80</w:t>
      </w:r>
    </w:p>
    <w:p w14:paraId="1C925405" w14:textId="06CE127A" w:rsidR="00380ABC" w:rsidRDefault="004D479C" w:rsidP="000505D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2D7088">
        <w:rPr>
          <w:rFonts w:ascii="TH SarabunPSK" w:hAnsi="TH SarabunPSK" w:cs="TH SarabunPSK"/>
          <w:sz w:val="28"/>
          <w:szCs w:val="28"/>
        </w:rPr>
        <w:t>2.</w:t>
      </w:r>
      <w:r w:rsidR="00145505" w:rsidRPr="0014550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B7394" w:rsidRPr="00AB7394">
        <w:rPr>
          <w:rFonts w:ascii="TH SarabunPSK" w:hAnsi="TH SarabunPSK" w:cs="TH SarabunPSK" w:hint="cs"/>
          <w:sz w:val="28"/>
          <w:szCs w:val="28"/>
          <w:cs/>
        </w:rPr>
        <w:t>ผลการศึกษาผลสัมฤทธิ์ทางการเรียน</w:t>
      </w:r>
      <w:r w:rsidR="00AB7394" w:rsidRPr="00AB739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B7394" w:rsidRPr="00AB739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AB7394" w:rsidRPr="00AB739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B7394" w:rsidRPr="00AB7394">
        <w:rPr>
          <w:rFonts w:ascii="TH SarabunPSK" w:hAnsi="TH SarabunPSK" w:cs="TH SarabunPSK" w:hint="cs"/>
          <w:sz w:val="28"/>
          <w:szCs w:val="28"/>
          <w:cs/>
        </w:rPr>
        <w:t>การต่อวงจรไฟฟ้าภายในบ้าน</w:t>
      </w:r>
      <w:r w:rsidR="00AB7394" w:rsidRPr="00AB739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B7394" w:rsidRPr="00AB7394">
        <w:rPr>
          <w:rFonts w:ascii="TH SarabunPSK" w:hAnsi="TH SarabunPSK" w:cs="TH SarabunPSK" w:hint="cs"/>
          <w:sz w:val="28"/>
          <w:szCs w:val="28"/>
          <w:cs/>
        </w:rPr>
        <w:t>สำหรับชั้นมัธยมศึกษาปีที่</w:t>
      </w:r>
      <w:r w:rsidR="00AB7394" w:rsidRPr="00AB7394">
        <w:rPr>
          <w:rFonts w:ascii="TH SarabunPSK" w:hAnsi="TH SarabunPSK" w:cs="TH SarabunPSK"/>
          <w:sz w:val="28"/>
          <w:szCs w:val="28"/>
          <w:cs/>
        </w:rPr>
        <w:t xml:space="preserve">6 </w:t>
      </w:r>
      <w:r w:rsidR="00AB7394" w:rsidRPr="00AB7394">
        <w:rPr>
          <w:rFonts w:ascii="TH SarabunPSK" w:hAnsi="TH SarabunPSK" w:cs="TH SarabunPSK" w:hint="cs"/>
          <w:sz w:val="28"/>
          <w:szCs w:val="28"/>
          <w:cs/>
        </w:rPr>
        <w:t>โรงเรียนเขาแก้ววิทยาสรรพ์</w:t>
      </w:r>
      <w:r w:rsidR="00AB739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B7394" w:rsidRPr="00AB7394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AB7394" w:rsidRPr="00AB739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B7394" w:rsidRPr="00AB7394">
        <w:rPr>
          <w:rFonts w:ascii="TH SarabunPSK" w:hAnsi="TH SarabunPSK" w:cs="TH SarabunPSK" w:hint="cs"/>
          <w:sz w:val="28"/>
          <w:szCs w:val="28"/>
          <w:cs/>
        </w:rPr>
        <w:t>กลุ่มตัวอย่างได้คะแนนเฉลี่ยของแบบทดสอบก่อนเรียนเท่ากับ</w:t>
      </w:r>
      <w:r w:rsidR="00AB7394" w:rsidRPr="00AB7394">
        <w:rPr>
          <w:rFonts w:ascii="TH SarabunPSK" w:hAnsi="TH SarabunPSK" w:cs="TH SarabunPSK"/>
          <w:sz w:val="28"/>
          <w:szCs w:val="28"/>
          <w:cs/>
        </w:rPr>
        <w:t xml:space="preserve"> 15.68 </w:t>
      </w:r>
      <w:r w:rsidR="00AB7394" w:rsidRPr="00AB7394">
        <w:rPr>
          <w:rFonts w:ascii="TH SarabunPSK" w:hAnsi="TH SarabunPSK" w:cs="TH SarabunPSK" w:hint="cs"/>
          <w:sz w:val="28"/>
          <w:szCs w:val="28"/>
          <w:cs/>
        </w:rPr>
        <w:t>และคะแนนเฉลี่ยของแบบทดสอบหลังเรียนเท่ากับ</w:t>
      </w:r>
      <w:r w:rsidR="00AB7394" w:rsidRPr="00AB7394">
        <w:rPr>
          <w:rFonts w:ascii="TH SarabunPSK" w:hAnsi="TH SarabunPSK" w:cs="TH SarabunPSK"/>
          <w:sz w:val="28"/>
          <w:szCs w:val="28"/>
          <w:cs/>
        </w:rPr>
        <w:t xml:space="preserve"> 26.23 </w:t>
      </w:r>
      <w:r w:rsidR="00AB7394" w:rsidRPr="00AB7394">
        <w:rPr>
          <w:rFonts w:ascii="TH SarabunPSK" w:hAnsi="TH SarabunPSK" w:cs="TH SarabunPSK" w:hint="cs"/>
          <w:sz w:val="28"/>
          <w:szCs w:val="28"/>
          <w:cs/>
        </w:rPr>
        <w:t>มีความก้าวหน้าทางการเรียนเฉลี่ยเท่ากับ</w:t>
      </w:r>
      <w:r w:rsidR="00AB7394" w:rsidRPr="00AB7394">
        <w:rPr>
          <w:rFonts w:ascii="TH SarabunPSK" w:hAnsi="TH SarabunPSK" w:cs="TH SarabunPSK"/>
          <w:sz w:val="28"/>
          <w:szCs w:val="28"/>
          <w:cs/>
        </w:rPr>
        <w:t xml:space="preserve"> 10.55 </w:t>
      </w:r>
      <w:r w:rsidR="00AB7394" w:rsidRPr="00AB7394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AB7394" w:rsidRPr="00AB7394">
        <w:rPr>
          <w:rFonts w:ascii="TH SarabunPSK" w:hAnsi="TH SarabunPSK" w:cs="TH SarabunPSK"/>
          <w:sz w:val="28"/>
          <w:szCs w:val="28"/>
          <w:cs/>
        </w:rPr>
        <w:t xml:space="preserve"> 67.28</w:t>
      </w:r>
    </w:p>
    <w:p w14:paraId="4919D24F" w14:textId="3032A70E" w:rsidR="00AB7394" w:rsidRPr="00380ABC" w:rsidRDefault="00AB7394" w:rsidP="000505D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3. </w:t>
      </w:r>
      <w:r w:rsidRPr="00AB7394">
        <w:rPr>
          <w:rFonts w:ascii="TH SarabunPSK" w:hAnsi="TH SarabunPSK" w:cs="TH SarabunPSK" w:hint="cs"/>
          <w:sz w:val="28"/>
          <w:szCs w:val="28"/>
          <w:cs/>
        </w:rPr>
        <w:t>ผลการเปรียบเทียบผลสัมฤทธิ์ทางการเรียนก่อนเรียนและหลังเรียน</w:t>
      </w:r>
      <w:r w:rsidRPr="00AB739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B739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AB739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B7394">
        <w:rPr>
          <w:rFonts w:ascii="TH SarabunPSK" w:hAnsi="TH SarabunPSK" w:cs="TH SarabunPSK" w:hint="cs"/>
          <w:sz w:val="28"/>
          <w:szCs w:val="28"/>
          <w:cs/>
        </w:rPr>
        <w:t>การต่อวงจรไฟฟ้าภายในบ้าน</w:t>
      </w:r>
      <w:r w:rsidRPr="00AB739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B7394">
        <w:rPr>
          <w:rFonts w:ascii="TH SarabunPSK" w:hAnsi="TH SarabunPSK" w:cs="TH SarabunPSK" w:hint="cs"/>
          <w:sz w:val="28"/>
          <w:szCs w:val="28"/>
          <w:cs/>
        </w:rPr>
        <w:t>สำหรับชั้นมัธยมศึกษาปีที่</w:t>
      </w:r>
      <w:r w:rsidRPr="00AB7394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Pr="00AB7394">
        <w:rPr>
          <w:rFonts w:ascii="TH SarabunPSK" w:hAnsi="TH SarabunPSK" w:cs="TH SarabunPSK" w:hint="cs"/>
          <w:sz w:val="28"/>
          <w:szCs w:val="28"/>
          <w:cs/>
        </w:rPr>
        <w:t>โรงเรียนเขาแก้ววิทยาสรรพ์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AB7394">
        <w:rPr>
          <w:rFonts w:ascii="TH SarabunPSK" w:hAnsi="TH SarabunPSK" w:cs="TH SarabunPSK" w:hint="cs"/>
          <w:sz w:val="28"/>
          <w:szCs w:val="28"/>
          <w:cs/>
        </w:rPr>
        <w:t>ได้ผลดังแสดงในตารางที่</w:t>
      </w:r>
      <w:r w:rsidRPr="00AB7394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3</w:t>
      </w:r>
    </w:p>
    <w:p w14:paraId="1510DA96" w14:textId="77777777" w:rsidR="00380ABC" w:rsidRPr="00B6180F" w:rsidRDefault="00380ABC" w:rsidP="00924FD6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</w:p>
    <w:p w14:paraId="6EC11486" w14:textId="2C89F869" w:rsidR="00481EC3" w:rsidRDefault="00892479" w:rsidP="00892479">
      <w:pPr>
        <w:pStyle w:val="af2"/>
        <w:tabs>
          <w:tab w:val="left" w:pos="709"/>
        </w:tabs>
        <w:ind w:left="0"/>
        <w:contextualSpacing w:val="0"/>
        <w:rPr>
          <w:rFonts w:ascii="TH SarabunPSK" w:hAnsi="TH SarabunPSK" w:cs="TH SarabunPSK"/>
          <w:sz w:val="28"/>
          <w:szCs w:val="28"/>
        </w:rPr>
      </w:pPr>
      <w:r w:rsidRPr="00881352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ตารางที่ </w:t>
      </w:r>
      <w:r w:rsidR="00380ABC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3</w:t>
      </w:r>
      <w:r w:rsidRPr="00881352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 </w:t>
      </w:r>
      <w:r w:rsidR="00F80A3E">
        <w:rPr>
          <w:rFonts w:ascii="TH SarabunPSK" w:hAnsi="TH SarabunPSK" w:cs="TH SarabunPSK" w:hint="cs"/>
          <w:sz w:val="28"/>
          <w:szCs w:val="28"/>
          <w:cs/>
        </w:rPr>
        <w:t>การ</w:t>
      </w:r>
      <w:r w:rsidR="00F80A3E" w:rsidRPr="00145505">
        <w:rPr>
          <w:rFonts w:ascii="TH SarabunPSK" w:hAnsi="TH SarabunPSK" w:cs="TH SarabunPSK" w:hint="cs"/>
          <w:sz w:val="28"/>
          <w:szCs w:val="28"/>
          <w:cs/>
        </w:rPr>
        <w:t>เปรียบเทียบผลสัมฤทธิ์ทางการเรียนระหว่างก่อนและหลังเรียน</w:t>
      </w:r>
    </w:p>
    <w:p w14:paraId="440B9123" w14:textId="77777777" w:rsidR="00AB7394" w:rsidRPr="00AB7394" w:rsidRDefault="00AB7394" w:rsidP="00892479">
      <w:pPr>
        <w:pStyle w:val="af2"/>
        <w:tabs>
          <w:tab w:val="left" w:pos="709"/>
        </w:tabs>
        <w:ind w:left="0"/>
        <w:contextualSpacing w:val="0"/>
        <w:rPr>
          <w:rFonts w:ascii="TH SarabunPSK" w:hAnsi="TH SarabunPSK" w:cs="TH SarabunPSK"/>
          <w:sz w:val="28"/>
          <w:szCs w:val="28"/>
        </w:rPr>
      </w:pPr>
    </w:p>
    <w:tbl>
      <w:tblPr>
        <w:tblStyle w:val="210"/>
        <w:tblW w:w="8647" w:type="dxa"/>
        <w:tblBorders>
          <w:top w:val="thinThickSmallGap" w:sz="24" w:space="0" w:color="auto"/>
          <w:insideH w:val="single" w:sz="4" w:space="0" w:color="7F7F7F" w:themeColor="text1" w:themeTint="80"/>
        </w:tblBorders>
        <w:tblLook w:val="0620" w:firstRow="1" w:lastRow="0" w:firstColumn="0" w:lastColumn="0" w:noHBand="1" w:noVBand="1"/>
      </w:tblPr>
      <w:tblGrid>
        <w:gridCol w:w="1949"/>
        <w:gridCol w:w="1648"/>
        <w:gridCol w:w="1365"/>
        <w:gridCol w:w="850"/>
        <w:gridCol w:w="709"/>
        <w:gridCol w:w="596"/>
        <w:gridCol w:w="914"/>
        <w:gridCol w:w="616"/>
      </w:tblGrid>
      <w:tr w:rsidR="00AB7394" w:rsidRPr="00167CC2" w14:paraId="4C3FC95E" w14:textId="77777777" w:rsidTr="004F6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9" w:type="dxa"/>
            <w:tcBorders>
              <w:top w:val="double" w:sz="4" w:space="0" w:color="auto"/>
            </w:tcBorders>
          </w:tcPr>
          <w:p w14:paraId="5867CE67" w14:textId="77777777" w:rsidR="00AB7394" w:rsidRPr="00167CC2" w:rsidRDefault="00AB7394" w:rsidP="004F6F1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67CC2">
              <w:rPr>
                <w:rFonts w:hint="cs"/>
                <w:b w:val="0"/>
                <w:bCs w:val="0"/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1648" w:type="dxa"/>
            <w:tcBorders>
              <w:top w:val="double" w:sz="4" w:space="0" w:color="auto"/>
            </w:tcBorders>
          </w:tcPr>
          <w:p w14:paraId="21663331" w14:textId="77777777" w:rsidR="00AB7394" w:rsidRPr="00167CC2" w:rsidRDefault="00AB7394" w:rsidP="004F6F18">
            <w:pPr>
              <w:jc w:val="center"/>
              <w:rPr>
                <w:b w:val="0"/>
                <w:bCs w:val="0"/>
                <w:sz w:val="28"/>
                <w:szCs w:val="28"/>
                <w:cs/>
              </w:rPr>
            </w:pPr>
            <w:r w:rsidRPr="00167CC2">
              <w:rPr>
                <w:rFonts w:hint="cs"/>
                <w:b w:val="0"/>
                <w:bCs w:val="0"/>
                <w:sz w:val="28"/>
                <w:szCs w:val="28"/>
                <w:cs/>
              </w:rPr>
              <w:t>จำนวน (คน)</w:t>
            </w:r>
          </w:p>
        </w:tc>
        <w:tc>
          <w:tcPr>
            <w:tcW w:w="1365" w:type="dxa"/>
            <w:tcBorders>
              <w:top w:val="double" w:sz="4" w:space="0" w:color="auto"/>
            </w:tcBorders>
          </w:tcPr>
          <w:p w14:paraId="68C6963F" w14:textId="77777777" w:rsidR="00AB7394" w:rsidRPr="00167CC2" w:rsidRDefault="00AB7394" w:rsidP="004F6F1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67CC2">
              <w:rPr>
                <w:rFonts w:hint="cs"/>
                <w:b w:val="0"/>
                <w:bCs w:val="0"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14:paraId="257ED89D" w14:textId="538C428C" w:rsidR="00AB7394" w:rsidRPr="000505D9" w:rsidRDefault="00721243" w:rsidP="004F6F18">
            <w:pPr>
              <w:jc w:val="center"/>
              <w:rPr>
                <w:b w:val="0"/>
                <w:bCs w:val="0"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09" w:type="dxa"/>
            <w:tcBorders>
              <w:top w:val="double" w:sz="4" w:space="0" w:color="auto"/>
            </w:tcBorders>
          </w:tcPr>
          <w:p w14:paraId="0E48BDD4" w14:textId="77777777" w:rsidR="00AB7394" w:rsidRPr="00167CC2" w:rsidRDefault="00AB7394" w:rsidP="004F6F1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67CC2">
              <w:rPr>
                <w:b w:val="0"/>
                <w:bCs w:val="0"/>
                <w:sz w:val="28"/>
                <w:szCs w:val="28"/>
              </w:rPr>
              <w:t>S.D.</w:t>
            </w:r>
          </w:p>
        </w:tc>
        <w:tc>
          <w:tcPr>
            <w:tcW w:w="596" w:type="dxa"/>
            <w:tcBorders>
              <w:top w:val="double" w:sz="4" w:space="0" w:color="auto"/>
            </w:tcBorders>
          </w:tcPr>
          <w:p w14:paraId="17A729BC" w14:textId="77777777" w:rsidR="00AB7394" w:rsidRPr="00167CC2" w:rsidRDefault="00AB7394" w:rsidP="004F6F1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67CC2">
              <w:rPr>
                <w:b w:val="0"/>
                <w:bCs w:val="0"/>
                <w:sz w:val="28"/>
                <w:szCs w:val="28"/>
              </w:rPr>
              <w:t>df</w:t>
            </w:r>
          </w:p>
        </w:tc>
        <w:tc>
          <w:tcPr>
            <w:tcW w:w="914" w:type="dxa"/>
            <w:tcBorders>
              <w:top w:val="double" w:sz="4" w:space="0" w:color="auto"/>
            </w:tcBorders>
          </w:tcPr>
          <w:p w14:paraId="02F8E239" w14:textId="77777777" w:rsidR="00AB7394" w:rsidRPr="00167CC2" w:rsidRDefault="00AB7394" w:rsidP="004F6F18">
            <w:pPr>
              <w:jc w:val="center"/>
              <w:rPr>
                <w:b w:val="0"/>
                <w:bCs w:val="0"/>
                <w:sz w:val="28"/>
                <w:szCs w:val="28"/>
                <w:cs/>
              </w:rPr>
            </w:pPr>
            <w:r w:rsidRPr="00167CC2">
              <w:rPr>
                <w:b w:val="0"/>
                <w:bCs w:val="0"/>
                <w:sz w:val="28"/>
                <w:szCs w:val="28"/>
              </w:rPr>
              <w:t>t</w:t>
            </w:r>
          </w:p>
        </w:tc>
        <w:tc>
          <w:tcPr>
            <w:tcW w:w="616" w:type="dxa"/>
            <w:tcBorders>
              <w:top w:val="double" w:sz="4" w:space="0" w:color="auto"/>
            </w:tcBorders>
          </w:tcPr>
          <w:p w14:paraId="210B5EC7" w14:textId="77777777" w:rsidR="00AB7394" w:rsidRPr="00167CC2" w:rsidRDefault="00AB7394" w:rsidP="004F6F18">
            <w:pPr>
              <w:jc w:val="center"/>
              <w:rPr>
                <w:b w:val="0"/>
                <w:bCs w:val="0"/>
                <w:sz w:val="28"/>
                <w:szCs w:val="28"/>
                <w:cs/>
              </w:rPr>
            </w:pPr>
            <w:r w:rsidRPr="00167CC2">
              <w:rPr>
                <w:b w:val="0"/>
                <w:bCs w:val="0"/>
                <w:sz w:val="28"/>
                <w:szCs w:val="28"/>
              </w:rPr>
              <w:t>sig</w:t>
            </w:r>
          </w:p>
        </w:tc>
      </w:tr>
      <w:tr w:rsidR="00AB7394" w:rsidRPr="00AB7394" w14:paraId="1223EB90" w14:textId="77777777" w:rsidTr="004F6F18">
        <w:tc>
          <w:tcPr>
            <w:tcW w:w="1949" w:type="dxa"/>
          </w:tcPr>
          <w:p w14:paraId="461CFA28" w14:textId="77777777" w:rsidR="00AB7394" w:rsidRPr="00AB7394" w:rsidRDefault="00AB7394" w:rsidP="004F6F18">
            <w:pPr>
              <w:rPr>
                <w:sz w:val="28"/>
                <w:szCs w:val="28"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>1. ทดสอบก่อนเรียน</w:t>
            </w:r>
          </w:p>
          <w:p w14:paraId="60B5B6A8" w14:textId="77777777" w:rsidR="00AB7394" w:rsidRPr="00AB7394" w:rsidRDefault="00AB7394" w:rsidP="004F6F18">
            <w:pPr>
              <w:rPr>
                <w:sz w:val="28"/>
                <w:szCs w:val="28"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 xml:space="preserve">2. ทดสอบหลังเรียน </w:t>
            </w:r>
          </w:p>
        </w:tc>
        <w:tc>
          <w:tcPr>
            <w:tcW w:w="1648" w:type="dxa"/>
          </w:tcPr>
          <w:p w14:paraId="362D3AFA" w14:textId="77777777" w:rsidR="00AB7394" w:rsidRPr="00AB7394" w:rsidRDefault="00AB7394" w:rsidP="004F6F18">
            <w:pPr>
              <w:jc w:val="center"/>
              <w:rPr>
                <w:sz w:val="28"/>
                <w:szCs w:val="28"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>22</w:t>
            </w:r>
          </w:p>
          <w:p w14:paraId="003C4A89" w14:textId="77777777" w:rsidR="00AB7394" w:rsidRPr="00AB7394" w:rsidRDefault="00AB7394" w:rsidP="004F6F18">
            <w:pPr>
              <w:jc w:val="center"/>
              <w:rPr>
                <w:sz w:val="28"/>
                <w:szCs w:val="28"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>22</w:t>
            </w:r>
          </w:p>
        </w:tc>
        <w:tc>
          <w:tcPr>
            <w:tcW w:w="1365" w:type="dxa"/>
          </w:tcPr>
          <w:p w14:paraId="240428B6" w14:textId="77777777" w:rsidR="00AB7394" w:rsidRPr="00AB7394" w:rsidRDefault="00AB7394" w:rsidP="004F6F18">
            <w:pPr>
              <w:jc w:val="center"/>
              <w:rPr>
                <w:sz w:val="28"/>
                <w:szCs w:val="28"/>
              </w:rPr>
            </w:pPr>
            <w:r w:rsidRPr="00AB7394">
              <w:rPr>
                <w:sz w:val="28"/>
                <w:szCs w:val="28"/>
              </w:rPr>
              <w:t>30</w:t>
            </w:r>
          </w:p>
          <w:p w14:paraId="4E9A97C6" w14:textId="77777777" w:rsidR="00AB7394" w:rsidRPr="00AB7394" w:rsidRDefault="00AB7394" w:rsidP="004F6F18">
            <w:pPr>
              <w:jc w:val="center"/>
              <w:rPr>
                <w:sz w:val="28"/>
                <w:szCs w:val="28"/>
              </w:rPr>
            </w:pPr>
            <w:r w:rsidRPr="00AB7394">
              <w:rPr>
                <w:sz w:val="28"/>
                <w:szCs w:val="28"/>
              </w:rPr>
              <w:t>30</w:t>
            </w:r>
          </w:p>
        </w:tc>
        <w:tc>
          <w:tcPr>
            <w:tcW w:w="850" w:type="dxa"/>
          </w:tcPr>
          <w:p w14:paraId="1BBD5E00" w14:textId="77777777" w:rsidR="00AB7394" w:rsidRPr="00AB7394" w:rsidRDefault="00AB7394" w:rsidP="004F6F18">
            <w:pPr>
              <w:jc w:val="center"/>
              <w:rPr>
                <w:sz w:val="28"/>
                <w:szCs w:val="28"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>15.68</w:t>
            </w:r>
          </w:p>
          <w:p w14:paraId="4ACBDC06" w14:textId="77777777" w:rsidR="00AB7394" w:rsidRPr="00AB7394" w:rsidRDefault="00AB7394" w:rsidP="004F6F18">
            <w:pPr>
              <w:jc w:val="center"/>
              <w:rPr>
                <w:sz w:val="28"/>
                <w:szCs w:val="28"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>26.23</w:t>
            </w:r>
          </w:p>
        </w:tc>
        <w:tc>
          <w:tcPr>
            <w:tcW w:w="709" w:type="dxa"/>
          </w:tcPr>
          <w:p w14:paraId="09C4AA99" w14:textId="77777777" w:rsidR="00AB7394" w:rsidRPr="00AB7394" w:rsidRDefault="00AB7394" w:rsidP="004F6F18">
            <w:pPr>
              <w:jc w:val="center"/>
              <w:rPr>
                <w:sz w:val="28"/>
                <w:szCs w:val="28"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>2.10</w:t>
            </w:r>
          </w:p>
          <w:p w14:paraId="58D16FF2" w14:textId="77777777" w:rsidR="00AB7394" w:rsidRPr="00AB7394" w:rsidRDefault="00AB7394" w:rsidP="004F6F18">
            <w:pPr>
              <w:jc w:val="center"/>
              <w:rPr>
                <w:sz w:val="28"/>
                <w:szCs w:val="28"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>1.38</w:t>
            </w:r>
          </w:p>
        </w:tc>
        <w:tc>
          <w:tcPr>
            <w:tcW w:w="596" w:type="dxa"/>
          </w:tcPr>
          <w:p w14:paraId="75C071E0" w14:textId="77777777" w:rsidR="00AB7394" w:rsidRPr="00AB7394" w:rsidRDefault="00AB7394" w:rsidP="004F6F18">
            <w:pPr>
              <w:jc w:val="center"/>
              <w:rPr>
                <w:sz w:val="28"/>
                <w:szCs w:val="28"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>21</w:t>
            </w:r>
          </w:p>
          <w:p w14:paraId="72DD8BD8" w14:textId="77777777" w:rsidR="00AB7394" w:rsidRPr="00AB7394" w:rsidRDefault="00AB7394" w:rsidP="004F6F18">
            <w:pPr>
              <w:jc w:val="center"/>
              <w:rPr>
                <w:sz w:val="28"/>
                <w:szCs w:val="28"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>21</w:t>
            </w:r>
          </w:p>
        </w:tc>
        <w:tc>
          <w:tcPr>
            <w:tcW w:w="914" w:type="dxa"/>
          </w:tcPr>
          <w:p w14:paraId="384AC5D8" w14:textId="77777777" w:rsidR="00AB7394" w:rsidRPr="00AB7394" w:rsidRDefault="00AB7394" w:rsidP="004F6F18">
            <w:pPr>
              <w:jc w:val="center"/>
              <w:rPr>
                <w:sz w:val="28"/>
                <w:szCs w:val="28"/>
                <w:cs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>26.45**</w:t>
            </w:r>
          </w:p>
        </w:tc>
        <w:tc>
          <w:tcPr>
            <w:tcW w:w="616" w:type="dxa"/>
          </w:tcPr>
          <w:p w14:paraId="2794CA5C" w14:textId="77777777" w:rsidR="00AB7394" w:rsidRPr="00AB7394" w:rsidRDefault="00AB7394" w:rsidP="004F6F18">
            <w:pPr>
              <w:jc w:val="center"/>
              <w:rPr>
                <w:sz w:val="28"/>
                <w:szCs w:val="28"/>
                <w:cs/>
              </w:rPr>
            </w:pPr>
            <w:r w:rsidRPr="00AB7394">
              <w:rPr>
                <w:rFonts w:hint="cs"/>
                <w:sz w:val="28"/>
                <w:szCs w:val="28"/>
                <w:cs/>
              </w:rPr>
              <w:t>0.00</w:t>
            </w:r>
          </w:p>
        </w:tc>
      </w:tr>
    </w:tbl>
    <w:p w14:paraId="2621A2BB" w14:textId="736C9DF9" w:rsidR="00AB7394" w:rsidRDefault="00AB7394" w:rsidP="00892479">
      <w:pPr>
        <w:pStyle w:val="af2"/>
        <w:tabs>
          <w:tab w:val="left" w:pos="709"/>
        </w:tabs>
        <w:ind w:left="0"/>
        <w:contextualSpacing w:val="0"/>
        <w:rPr>
          <w:rFonts w:ascii="TH SarabunPSK" w:hAnsi="TH SarabunPSK" w:cs="TH SarabunPSK"/>
          <w:sz w:val="28"/>
          <w:szCs w:val="28"/>
        </w:rPr>
      </w:pPr>
    </w:p>
    <w:p w14:paraId="2561BB61" w14:textId="414F9EB5" w:rsidR="00754DE2" w:rsidRDefault="008E417A" w:rsidP="00AB7394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8E417A">
        <w:rPr>
          <w:rFonts w:ascii="TH SarabunPSK" w:hAnsi="TH SarabunPSK" w:cs="TH SarabunPSK" w:hint="cs"/>
          <w:sz w:val="28"/>
          <w:szCs w:val="28"/>
          <w:cs/>
        </w:rPr>
        <w:t>จากตารางที่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80ABC">
        <w:rPr>
          <w:rFonts w:ascii="TH SarabunPSK" w:hAnsi="TH SarabunPSK" w:cs="TH SarabunPSK" w:hint="cs"/>
          <w:sz w:val="28"/>
          <w:szCs w:val="28"/>
          <w:cs/>
        </w:rPr>
        <w:t>3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B7394" w:rsidRPr="00AB7394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AB7394" w:rsidRPr="00AB739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B7394" w:rsidRPr="00AB7394">
        <w:rPr>
          <w:rFonts w:ascii="TH SarabunPSK" w:hAnsi="TH SarabunPSK" w:cs="TH SarabunPSK" w:hint="cs"/>
          <w:sz w:val="28"/>
          <w:szCs w:val="28"/>
          <w:cs/>
        </w:rPr>
        <w:t>กลุ่มตัวอย่างมีคะแนนเฉลี่ยก่อนเรียนเท่ากับ</w:t>
      </w:r>
      <w:r w:rsidR="00AB7394" w:rsidRPr="00AB7394">
        <w:rPr>
          <w:rFonts w:ascii="TH SarabunPSK" w:hAnsi="TH SarabunPSK" w:cs="TH SarabunPSK"/>
          <w:sz w:val="28"/>
          <w:szCs w:val="28"/>
          <w:cs/>
        </w:rPr>
        <w:t xml:space="preserve"> 15.68 </w:t>
      </w:r>
      <w:r w:rsidR="00AB7394" w:rsidRPr="00AB7394">
        <w:rPr>
          <w:rFonts w:ascii="TH SarabunPSK" w:hAnsi="TH SarabunPSK" w:cs="TH SarabunPSK" w:hint="cs"/>
          <w:sz w:val="28"/>
          <w:szCs w:val="28"/>
          <w:cs/>
        </w:rPr>
        <w:t>และคะแนนเฉลี่ยหลังเรียนเท่ากับ</w:t>
      </w:r>
      <w:r w:rsidR="00AB7394" w:rsidRPr="00AB7394">
        <w:rPr>
          <w:rFonts w:ascii="TH SarabunPSK" w:hAnsi="TH SarabunPSK" w:cs="TH SarabunPSK"/>
          <w:sz w:val="28"/>
          <w:szCs w:val="28"/>
          <w:cs/>
        </w:rPr>
        <w:t xml:space="preserve"> 26.23 </w:t>
      </w:r>
      <w:r w:rsidR="00AB7394">
        <w:rPr>
          <w:rFonts w:ascii="TH SarabunPSK" w:hAnsi="TH SarabunPSK" w:cs="TH SarabunPSK" w:hint="cs"/>
          <w:sz w:val="28"/>
          <w:szCs w:val="28"/>
          <w:cs/>
        </w:rPr>
        <w:t xml:space="preserve">       </w:t>
      </w:r>
      <w:r w:rsidR="00AB7394" w:rsidRPr="00AB7394">
        <w:rPr>
          <w:rFonts w:ascii="TH SarabunPSK" w:hAnsi="TH SarabunPSK" w:cs="TH SarabunPSK" w:hint="cs"/>
          <w:sz w:val="28"/>
          <w:szCs w:val="28"/>
          <w:cs/>
        </w:rPr>
        <w:t>การทดสอบทีได้ค่า</w:t>
      </w:r>
      <w:r w:rsidR="00AB7394" w:rsidRPr="00AB739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B7394" w:rsidRPr="00AB7394">
        <w:rPr>
          <w:rFonts w:ascii="TH SarabunPSK" w:hAnsi="TH SarabunPSK" w:cs="TH SarabunPSK"/>
          <w:sz w:val="28"/>
          <w:szCs w:val="28"/>
        </w:rPr>
        <w:t xml:space="preserve">t </w:t>
      </w:r>
      <w:r w:rsidR="00AB7394" w:rsidRPr="00AB7394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 w:rsidR="00AB7394" w:rsidRPr="00AB7394">
        <w:rPr>
          <w:rFonts w:ascii="TH SarabunPSK" w:hAnsi="TH SarabunPSK" w:cs="TH SarabunPSK"/>
          <w:sz w:val="28"/>
          <w:szCs w:val="28"/>
          <w:cs/>
        </w:rPr>
        <w:t xml:space="preserve"> 26.45 </w:t>
      </w:r>
      <w:r w:rsidR="00AB7394" w:rsidRPr="00AB7394">
        <w:rPr>
          <w:rFonts w:ascii="TH SarabunPSK" w:hAnsi="TH SarabunPSK" w:cs="TH SarabunPSK" w:hint="cs"/>
          <w:sz w:val="28"/>
          <w:szCs w:val="28"/>
          <w:cs/>
        </w:rPr>
        <w:t>แสดงว่ามีผลสัมฤทธิ์ทางการเรียนหลังเรียนสูงกว่าก่อนเรียนอย่างมีนัยสำคัญทางสถิติที่ระดับ</w:t>
      </w:r>
      <w:r w:rsidR="00AB7394" w:rsidRPr="00AB7394">
        <w:rPr>
          <w:rFonts w:ascii="TH SarabunPSK" w:hAnsi="TH SarabunPSK" w:cs="TH SarabunPSK"/>
          <w:sz w:val="28"/>
          <w:szCs w:val="28"/>
          <w:cs/>
        </w:rPr>
        <w:t xml:space="preserve"> .01</w:t>
      </w:r>
      <w:r w:rsidR="00754DE2">
        <w:rPr>
          <w:rFonts w:ascii="TH SarabunPSK" w:hAnsi="TH SarabunPSK" w:cs="TH SarabunPSK"/>
          <w:b/>
          <w:bCs/>
          <w:sz w:val="28"/>
          <w:szCs w:val="28"/>
          <w:cs/>
        </w:rPr>
        <w:tab/>
      </w:r>
    </w:p>
    <w:p w14:paraId="315E3FCC" w14:textId="296181C3" w:rsidR="00754DE2" w:rsidRDefault="00754DE2" w:rsidP="00754DE2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F40B08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อภิปรายผล</w:t>
      </w:r>
    </w:p>
    <w:p w14:paraId="4377EE57" w14:textId="3DE8D52E" w:rsidR="009951F3" w:rsidRPr="009951F3" w:rsidRDefault="00A352CA" w:rsidP="0015729B">
      <w:pPr>
        <w:jc w:val="thaiDistribute"/>
        <w:rPr>
          <w:rFonts w:ascii="TH SarabunPSK" w:hAnsi="TH SarabunPSK" w:cs="TH SarabunPSK"/>
          <w:color w:val="0070C0"/>
          <w:sz w:val="28"/>
          <w:szCs w:val="28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ab/>
      </w:r>
      <w:r w:rsidR="00125D5D">
        <w:rPr>
          <w:rFonts w:ascii="TH SarabunPSK" w:hAnsi="TH SarabunPSK" w:cs="TH SarabunPSK"/>
          <w:color w:val="000000" w:themeColor="text1"/>
          <w:sz w:val="28"/>
          <w:szCs w:val="28"/>
        </w:rPr>
        <w:t>1.</w:t>
      </w:r>
      <w:r w:rsidR="00754DE2" w:rsidRPr="0072789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BB08C5" w:rsidRPr="00BB08C5">
        <w:rPr>
          <w:rFonts w:ascii="TH SarabunPSK" w:hAnsi="TH SarabunPSK" w:cs="TH SarabunPSK" w:hint="cs"/>
          <w:sz w:val="28"/>
          <w:szCs w:val="28"/>
          <w:cs/>
        </w:rPr>
        <w:t>ผลการพัฒนาสื่อการสอน</w:t>
      </w:r>
      <w:r w:rsidR="00BB08C5" w:rsidRPr="00BB08C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B08C5" w:rsidRPr="00BB08C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BB08C5" w:rsidRPr="00BB08C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B08C5" w:rsidRPr="00BB08C5">
        <w:rPr>
          <w:rFonts w:ascii="TH SarabunPSK" w:hAnsi="TH SarabunPSK" w:cs="TH SarabunPSK" w:hint="cs"/>
          <w:sz w:val="28"/>
          <w:szCs w:val="28"/>
          <w:cs/>
        </w:rPr>
        <w:t>การต่อวงจรไฟฟ้าภายในบ้าน</w:t>
      </w:r>
      <w:r w:rsidR="00BB08C5" w:rsidRPr="00BB08C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B08C5" w:rsidRPr="00BB08C5">
        <w:rPr>
          <w:rFonts w:ascii="TH SarabunPSK" w:hAnsi="TH SarabunPSK" w:cs="TH SarabunPSK" w:hint="cs"/>
          <w:sz w:val="28"/>
          <w:szCs w:val="28"/>
          <w:cs/>
        </w:rPr>
        <w:t>สำหรับชั้นมัธยมศึกษาปีที่</w:t>
      </w:r>
      <w:r w:rsidR="00BB08C5" w:rsidRPr="00BB08C5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BB08C5" w:rsidRPr="00BB08C5">
        <w:rPr>
          <w:rFonts w:ascii="TH SarabunPSK" w:hAnsi="TH SarabunPSK" w:cs="TH SarabunPSK" w:hint="cs"/>
          <w:sz w:val="28"/>
          <w:szCs w:val="28"/>
          <w:cs/>
        </w:rPr>
        <w:t>โรงเรียนเขาแก้ววิทยาสรรพ์</w:t>
      </w:r>
      <w:r w:rsidR="00BB08C5" w:rsidRPr="00BB08C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B08C5" w:rsidRPr="00BB08C5">
        <w:rPr>
          <w:rFonts w:ascii="TH SarabunPSK" w:hAnsi="TH SarabunPSK" w:cs="TH SarabunPSK" w:hint="cs"/>
          <w:sz w:val="28"/>
          <w:szCs w:val="28"/>
          <w:cs/>
        </w:rPr>
        <w:t>มีคะแนนเฉลี่ยระหว่างเรียนเท่ากับ</w:t>
      </w:r>
      <w:r w:rsidR="00BB08C5" w:rsidRPr="00BB08C5">
        <w:rPr>
          <w:rFonts w:ascii="TH SarabunPSK" w:hAnsi="TH SarabunPSK" w:cs="TH SarabunPSK"/>
          <w:sz w:val="28"/>
          <w:szCs w:val="28"/>
          <w:cs/>
        </w:rPr>
        <w:t xml:space="preserve"> 26.27 </w:t>
      </w:r>
      <w:r w:rsidR="00BB08C5" w:rsidRPr="00BB08C5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BB08C5" w:rsidRPr="00BB08C5">
        <w:rPr>
          <w:rFonts w:ascii="TH SarabunPSK" w:hAnsi="TH SarabunPSK" w:cs="TH SarabunPSK"/>
          <w:sz w:val="28"/>
          <w:szCs w:val="28"/>
          <w:cs/>
        </w:rPr>
        <w:t xml:space="preserve"> 87.58 </w:t>
      </w:r>
      <w:r w:rsidR="00BB08C5" w:rsidRPr="00BB08C5">
        <w:rPr>
          <w:rFonts w:ascii="TH SarabunPSK" w:hAnsi="TH SarabunPSK" w:cs="TH SarabunPSK" w:hint="cs"/>
          <w:sz w:val="28"/>
          <w:szCs w:val="28"/>
          <w:cs/>
        </w:rPr>
        <w:t>และคะแนนเฉลี่ยหลังเรียนเท่ากับ</w:t>
      </w:r>
      <w:r w:rsidR="00BB08C5" w:rsidRPr="00BB08C5">
        <w:rPr>
          <w:rFonts w:ascii="TH SarabunPSK" w:hAnsi="TH SarabunPSK" w:cs="TH SarabunPSK"/>
          <w:sz w:val="28"/>
          <w:szCs w:val="28"/>
          <w:cs/>
        </w:rPr>
        <w:t xml:space="preserve"> 26.23 </w:t>
      </w:r>
      <w:r w:rsidR="00BB08C5" w:rsidRPr="00BB08C5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BB08C5" w:rsidRPr="00BB08C5">
        <w:rPr>
          <w:rFonts w:ascii="TH SarabunPSK" w:hAnsi="TH SarabunPSK" w:cs="TH SarabunPSK"/>
          <w:sz w:val="28"/>
          <w:szCs w:val="28"/>
          <w:cs/>
        </w:rPr>
        <w:t xml:space="preserve"> 87.42 </w:t>
      </w:r>
      <w:r w:rsidR="0038463E" w:rsidRPr="00383218">
        <w:rPr>
          <w:rFonts w:ascii="TH SarabunPSK" w:hAnsi="TH SarabunPSK" w:cs="TH SarabunPSK" w:hint="cs"/>
          <w:sz w:val="28"/>
          <w:szCs w:val="28"/>
          <w:cs/>
        </w:rPr>
        <w:t>ประสิทธิภาพ</w:t>
      </w:r>
      <w:r w:rsidR="0038463E" w:rsidRP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สื่อการสอน</w:t>
      </w:r>
      <w:r w:rsidR="0038463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8463E" w:rsidRPr="00383218">
        <w:rPr>
          <w:rFonts w:ascii="TH SarabunPSK" w:hAnsi="TH SarabunPSK" w:cs="TH SarabunPSK"/>
          <w:sz w:val="28"/>
          <w:szCs w:val="28"/>
        </w:rPr>
        <w:t>E</w:t>
      </w:r>
      <w:r w:rsidR="0038463E" w:rsidRPr="007C7164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="0038463E" w:rsidRPr="00383218">
        <w:rPr>
          <w:rFonts w:ascii="TH SarabunPSK" w:hAnsi="TH SarabunPSK" w:cs="TH SarabunPSK"/>
          <w:sz w:val="28"/>
          <w:szCs w:val="28"/>
        </w:rPr>
        <w:t>/E</w:t>
      </w:r>
      <w:r w:rsidR="0038463E" w:rsidRPr="007C7164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="0038463E">
        <w:rPr>
          <w:rFonts w:ascii="TH SarabunPSK" w:hAnsi="TH SarabunPSK" w:cs="TH SarabunPSK"/>
          <w:sz w:val="28"/>
          <w:szCs w:val="28"/>
        </w:rPr>
        <w:t xml:space="preserve"> </w:t>
      </w:r>
      <w:r w:rsidR="0038463E" w:rsidRPr="00383218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 w:rsidR="0038463E" w:rsidRPr="0038321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8463E">
        <w:rPr>
          <w:rFonts w:ascii="TH SarabunPSK" w:hAnsi="TH SarabunPSK" w:cs="TH SarabunPSK"/>
          <w:sz w:val="28"/>
          <w:szCs w:val="28"/>
          <w:cs/>
        </w:rPr>
        <w:t>87.58</w:t>
      </w:r>
      <w:r w:rsidR="0038463E">
        <w:rPr>
          <w:rFonts w:ascii="TH SarabunPSK" w:hAnsi="TH SarabunPSK" w:cs="TH SarabunPSK"/>
          <w:sz w:val="28"/>
          <w:szCs w:val="28"/>
        </w:rPr>
        <w:t>/</w:t>
      </w:r>
      <w:r w:rsidR="0038463E" w:rsidRPr="00AB7394">
        <w:rPr>
          <w:rFonts w:ascii="TH SarabunPSK" w:hAnsi="TH SarabunPSK" w:cs="TH SarabunPSK"/>
          <w:sz w:val="28"/>
          <w:szCs w:val="28"/>
          <w:cs/>
        </w:rPr>
        <w:t xml:space="preserve">87.42 </w:t>
      </w:r>
      <w:r w:rsidR="0038463E" w:rsidRPr="00AB7394">
        <w:rPr>
          <w:rFonts w:ascii="TH SarabunPSK" w:hAnsi="TH SarabunPSK" w:cs="TH SarabunPSK" w:hint="cs"/>
          <w:sz w:val="28"/>
          <w:szCs w:val="28"/>
          <w:cs/>
        </w:rPr>
        <w:t>เป็นไปตามเกณฑ์ที่กำหนดคือ</w:t>
      </w:r>
      <w:r w:rsidR="0038463E" w:rsidRPr="00AB7394">
        <w:rPr>
          <w:rFonts w:ascii="TH SarabunPSK" w:hAnsi="TH SarabunPSK" w:cs="TH SarabunPSK"/>
          <w:sz w:val="28"/>
          <w:szCs w:val="28"/>
          <w:cs/>
        </w:rPr>
        <w:t xml:space="preserve"> 80/80</w:t>
      </w:r>
      <w:r w:rsidR="0038463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B08C5" w:rsidRPr="00BB08C5">
        <w:rPr>
          <w:rFonts w:ascii="TH SarabunPSK" w:hAnsi="TH SarabunPSK" w:cs="TH SarabunPSK" w:hint="cs"/>
          <w:sz w:val="28"/>
          <w:szCs w:val="28"/>
          <w:cs/>
        </w:rPr>
        <w:t>ทั้งนี้เนื่องมาจากเหตุผลที่คณะผู้วิจัยได้พัฒนาสื่อการสอนตามกระบวนการและขั้นตอนอย่างเป็นระบบแบบแผน</w:t>
      </w:r>
      <w:r w:rsidR="00BB08C5" w:rsidRPr="00BB08C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B08C5" w:rsidRPr="00BB08C5">
        <w:rPr>
          <w:rFonts w:ascii="TH SarabunPSK" w:hAnsi="TH SarabunPSK" w:cs="TH SarabunPSK" w:hint="cs"/>
          <w:sz w:val="28"/>
          <w:szCs w:val="28"/>
          <w:cs/>
        </w:rPr>
        <w:t>และลำดับขั้นตอนที่กำหนดไว้พร้อมทั้งได้รับคำแนะนำ</w:t>
      </w:r>
      <w:r w:rsidR="00BB08C5" w:rsidRPr="00BB08C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B08C5" w:rsidRPr="00BB08C5">
        <w:rPr>
          <w:rFonts w:ascii="TH SarabunPSK" w:hAnsi="TH SarabunPSK" w:cs="TH SarabunPSK" w:hint="cs"/>
          <w:sz w:val="28"/>
          <w:szCs w:val="28"/>
          <w:cs/>
        </w:rPr>
        <w:t>คำชี้แนะจากอาจารย์ที่ปรึกษา</w:t>
      </w:r>
      <w:r w:rsidR="00BB08C5" w:rsidRPr="00BB08C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B08C5" w:rsidRPr="00BB08C5">
        <w:rPr>
          <w:rFonts w:ascii="TH SarabunPSK" w:hAnsi="TH SarabunPSK" w:cs="TH SarabunPSK" w:hint="cs"/>
          <w:sz w:val="28"/>
          <w:szCs w:val="28"/>
          <w:cs/>
        </w:rPr>
        <w:t>และผู้เชี่ยวชาญทั้ง</w:t>
      </w:r>
      <w:r w:rsidR="00BB08C5" w:rsidRPr="00BB08C5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BB08C5" w:rsidRPr="00BB08C5">
        <w:rPr>
          <w:rFonts w:ascii="TH SarabunPSK" w:hAnsi="TH SarabunPSK" w:cs="TH SarabunPSK" w:hint="cs"/>
          <w:sz w:val="28"/>
          <w:szCs w:val="28"/>
          <w:cs/>
        </w:rPr>
        <w:t>คน</w:t>
      </w:r>
      <w:r w:rsidR="00BB08C5" w:rsidRPr="00BB08C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B08C5" w:rsidRPr="00BB08C5">
        <w:rPr>
          <w:rFonts w:ascii="TH SarabunPSK" w:hAnsi="TH SarabunPSK" w:cs="TH SarabunPSK" w:hint="cs"/>
          <w:sz w:val="28"/>
          <w:szCs w:val="28"/>
          <w:cs/>
        </w:rPr>
        <w:t>ซึ่งสอดคล้องกับงานวิจัยของ</w:t>
      </w:r>
      <w:r w:rsidR="00BB08C5" w:rsidRPr="00BB08C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951F3" w:rsidRPr="009951F3">
        <w:rPr>
          <w:rFonts w:ascii="TH SarabunPSK" w:hAnsi="TH SarabunPSK" w:cs="TH SarabunPSK" w:hint="cs"/>
          <w:sz w:val="28"/>
          <w:szCs w:val="28"/>
          <w:cs/>
        </w:rPr>
        <w:t>สุชามาศ</w:t>
      </w:r>
      <w:r w:rsidR="009951F3" w:rsidRPr="009951F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951F3" w:rsidRPr="009951F3">
        <w:rPr>
          <w:rFonts w:ascii="TH SarabunPSK" w:hAnsi="TH SarabunPSK" w:cs="TH SarabunPSK" w:hint="cs"/>
          <w:sz w:val="28"/>
          <w:szCs w:val="28"/>
          <w:cs/>
        </w:rPr>
        <w:t>ขุ่ยจิ้ม</w:t>
      </w:r>
      <w:r w:rsidR="009951F3" w:rsidRPr="009951F3">
        <w:rPr>
          <w:rFonts w:ascii="TH SarabunPSK" w:hAnsi="TH SarabunPSK" w:cs="TH SarabunPSK"/>
          <w:sz w:val="28"/>
          <w:szCs w:val="28"/>
        </w:rPr>
        <w:t xml:space="preserve"> </w:t>
      </w:r>
      <w:r w:rsidR="009951F3">
        <w:rPr>
          <w:rFonts w:ascii="TH SarabunPSK" w:hAnsi="TH SarabunPSK" w:cs="TH SarabunPSK" w:hint="cs"/>
          <w:sz w:val="28"/>
          <w:szCs w:val="28"/>
          <w:cs/>
        </w:rPr>
        <w:t>และคณะ</w:t>
      </w:r>
      <w:r w:rsidR="009951F3">
        <w:rPr>
          <w:rFonts w:ascii="TH SarabunPSK" w:hAnsi="TH SarabunPSK" w:cs="TH SarabunPSK"/>
          <w:sz w:val="28"/>
          <w:szCs w:val="28"/>
        </w:rPr>
        <w:t xml:space="preserve"> (2565) </w:t>
      </w:r>
      <w:r w:rsidR="009951F3" w:rsidRPr="009951F3">
        <w:rPr>
          <w:rFonts w:ascii="TH SarabunPSK" w:hAnsi="TH SarabunPSK" w:cs="TH SarabunPSK" w:hint="cs"/>
          <w:sz w:val="28"/>
          <w:szCs w:val="28"/>
          <w:cs/>
        </w:rPr>
        <w:t>การพัฒนาชุดการสอน</w:t>
      </w:r>
      <w:r w:rsidR="009951F3" w:rsidRPr="009951F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951F3" w:rsidRPr="009951F3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9951F3" w:rsidRPr="009951F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951F3" w:rsidRPr="009951F3">
        <w:rPr>
          <w:rFonts w:ascii="TH SarabunPSK" w:hAnsi="TH SarabunPSK" w:cs="TH SarabunPSK" w:hint="cs"/>
          <w:sz w:val="28"/>
          <w:szCs w:val="28"/>
          <w:cs/>
        </w:rPr>
        <w:t>แผงสาธิตการต่อวงจรไฟฟ้าภายในบ้าน</w:t>
      </w:r>
      <w:r w:rsidR="009951F3" w:rsidRPr="009951F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951F3" w:rsidRPr="009951F3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9951F3" w:rsidRPr="009951F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951F3" w:rsidRPr="009951F3">
        <w:rPr>
          <w:rFonts w:ascii="TH SarabunPSK" w:hAnsi="TH SarabunPSK" w:cs="TH SarabunPSK"/>
          <w:sz w:val="28"/>
          <w:szCs w:val="28"/>
        </w:rPr>
        <w:t xml:space="preserve">5 </w:t>
      </w:r>
      <w:r w:rsidR="009951F3" w:rsidRPr="009951F3">
        <w:rPr>
          <w:rFonts w:ascii="TH SarabunPSK" w:hAnsi="TH SarabunPSK" w:cs="TH SarabunPSK" w:hint="cs"/>
          <w:sz w:val="28"/>
          <w:szCs w:val="28"/>
          <w:cs/>
        </w:rPr>
        <w:t>โรงเรียนนาอ้อวิทยา</w:t>
      </w:r>
      <w:r w:rsidR="009951F3" w:rsidRPr="009951F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951F3" w:rsidRPr="009951F3">
        <w:rPr>
          <w:rFonts w:ascii="TH SarabunPSK" w:hAnsi="TH SarabunPSK" w:cs="TH SarabunPSK" w:hint="cs"/>
          <w:sz w:val="28"/>
          <w:szCs w:val="28"/>
          <w:cs/>
        </w:rPr>
        <w:t>ตำบลศรีสองรัก</w:t>
      </w:r>
      <w:r w:rsidR="009951F3" w:rsidRPr="009951F3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9951F3" w:rsidRPr="00FB7C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อำเภอเมือง</w:t>
      </w:r>
      <w:r w:rsidR="009951F3" w:rsidRPr="00FB7C6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951F3" w:rsidRPr="00FB7C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จังหวัดเลย</w:t>
      </w:r>
      <w:r w:rsidR="009951F3" w:rsidRPr="00FB7C6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9951F3" w:rsidRPr="00FB7C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มีประสิทธิภาพชุดการสอน </w:t>
      </w:r>
      <w:r w:rsidR="009951F3" w:rsidRPr="00FB7C6B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="009951F3" w:rsidRPr="00FB7C6B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1</w:t>
      </w:r>
      <w:r w:rsidR="009951F3" w:rsidRPr="00FB7C6B">
        <w:rPr>
          <w:rFonts w:ascii="TH SarabunPSK" w:hAnsi="TH SarabunPSK" w:cs="TH SarabunPSK"/>
          <w:color w:val="000000" w:themeColor="text1"/>
          <w:sz w:val="28"/>
          <w:szCs w:val="28"/>
        </w:rPr>
        <w:t>/E</w:t>
      </w:r>
      <w:r w:rsidR="009951F3" w:rsidRPr="00FB7C6B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2</w:t>
      </w:r>
      <w:r w:rsidR="009951F3" w:rsidRPr="00FB7C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เท่ากับ</w:t>
      </w:r>
      <w:r w:rsidR="009951F3" w:rsidRPr="00FB7C6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951F3" w:rsidRPr="00FB7C6B">
        <w:rPr>
          <w:rFonts w:ascii="TH SarabunPSK" w:hAnsi="TH SarabunPSK" w:cs="TH SarabunPSK"/>
          <w:color w:val="000000" w:themeColor="text1"/>
          <w:sz w:val="28"/>
          <w:szCs w:val="28"/>
        </w:rPr>
        <w:t xml:space="preserve">91.31/82.86 </w:t>
      </w:r>
      <w:r w:rsidR="009951F3" w:rsidRPr="00FB7C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เป็นไปตามเกณฑ์ที่กำหนดคือ</w:t>
      </w:r>
      <w:r w:rsidR="009951F3" w:rsidRPr="00FB7C6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951F3" w:rsidRPr="00FB7C6B">
        <w:rPr>
          <w:rFonts w:ascii="TH SarabunPSK" w:hAnsi="TH SarabunPSK" w:cs="TH SarabunPSK"/>
          <w:color w:val="000000" w:themeColor="text1"/>
          <w:sz w:val="28"/>
          <w:szCs w:val="28"/>
        </w:rPr>
        <w:t xml:space="preserve">80/80 </w:t>
      </w:r>
      <w:r w:rsidR="009951F3" w:rsidRPr="00FB7C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และสอดคล้องกับงานวิจัยของ</w:t>
      </w:r>
      <w:r w:rsidR="009951F3" w:rsidRPr="00FB7C6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5729B" w:rsidRPr="00FB7C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พรพรหมพร</w:t>
      </w:r>
      <w:r w:rsidR="0015729B" w:rsidRPr="00FB7C6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5729B" w:rsidRPr="00FB7C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มุงคุณ </w:t>
      </w:r>
      <w:r w:rsidR="009951F3" w:rsidRPr="00FB7C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และคณะ</w:t>
      </w:r>
      <w:r w:rsidR="009951F3" w:rsidRPr="00FB7C6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(2565) </w:t>
      </w:r>
      <w:r w:rsidR="0015729B" w:rsidRPr="00FB7C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การพัฒนาชุดการสอน</w:t>
      </w:r>
      <w:r w:rsidR="0015729B" w:rsidRPr="00FB7C6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5729B" w:rsidRPr="00FB7C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15729B" w:rsidRPr="00FB7C6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5729B" w:rsidRPr="00FB7C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อุปกรณ์ควบคุมการไหลของกระแสไฟฟ้า</w:t>
      </w:r>
      <w:r w:rsidR="0015729B" w:rsidRPr="00FB7C6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5729B" w:rsidRPr="00FB7C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ของนักเรียนชั้นมัธยมศึกษาปีที่</w:t>
      </w:r>
      <w:r w:rsidR="0015729B" w:rsidRPr="00FB7C6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 </w:t>
      </w:r>
      <w:r w:rsidR="0015729B" w:rsidRPr="00FB7C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โรงเรียนกุดดินจี่พิทยาคม</w:t>
      </w:r>
      <w:r w:rsidR="0015729B" w:rsidRPr="00FB7C6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5729B" w:rsidRPr="00FB7C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อำเภอนากลาง</w:t>
      </w:r>
      <w:r w:rsidR="0015729B" w:rsidRPr="00FB7C6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5729B" w:rsidRPr="00FB7C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จังหวัดหนองบัวลำภู </w:t>
      </w:r>
      <w:r w:rsidR="009951F3" w:rsidRPr="00FB7C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มีประสิทธิภาพชุดการสอน</w:t>
      </w:r>
      <w:r w:rsidR="009951F3" w:rsidRPr="00FB7C6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951F3" w:rsidRPr="00FB7C6B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="009951F3" w:rsidRPr="00FB7C6B">
        <w:rPr>
          <w:rFonts w:ascii="TH SarabunPSK" w:hAnsi="TH SarabunPSK" w:cs="TH SarabunPSK"/>
          <w:color w:val="000000" w:themeColor="text1"/>
          <w:sz w:val="28"/>
          <w:szCs w:val="28"/>
          <w:vertAlign w:val="subscript"/>
          <w:cs/>
        </w:rPr>
        <w:t>1</w:t>
      </w:r>
      <w:r w:rsidR="009951F3" w:rsidRPr="00FB7C6B">
        <w:rPr>
          <w:rFonts w:ascii="TH SarabunPSK" w:hAnsi="TH SarabunPSK" w:cs="TH SarabunPSK"/>
          <w:color w:val="000000" w:themeColor="text1"/>
          <w:sz w:val="28"/>
          <w:szCs w:val="28"/>
          <w:cs/>
        </w:rPr>
        <w:t>/</w:t>
      </w:r>
      <w:r w:rsidR="009951F3" w:rsidRPr="00FB7C6B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="009951F3" w:rsidRPr="00FB7C6B">
        <w:rPr>
          <w:rFonts w:ascii="TH SarabunPSK" w:hAnsi="TH SarabunPSK" w:cs="TH SarabunPSK"/>
          <w:color w:val="000000" w:themeColor="text1"/>
          <w:sz w:val="28"/>
          <w:szCs w:val="28"/>
          <w:vertAlign w:val="subscript"/>
          <w:cs/>
        </w:rPr>
        <w:t xml:space="preserve">2 </w:t>
      </w:r>
      <w:r w:rsidR="009951F3" w:rsidRPr="00FB7C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="009951F3" w:rsidRPr="00FB7C6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FB7C6B" w:rsidRPr="00FB7C6B">
        <w:rPr>
          <w:rFonts w:ascii="TH SarabunPSK" w:hAnsi="TH SarabunPSK" w:cs="TH SarabunPSK"/>
          <w:color w:val="000000" w:themeColor="text1"/>
          <w:sz w:val="28"/>
          <w:szCs w:val="28"/>
        </w:rPr>
        <w:t>9</w:t>
      </w:r>
      <w:r w:rsidR="00FB7C6B" w:rsidRPr="00FB7C6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3.42/92.17 </w:t>
      </w:r>
      <w:r w:rsidR="009951F3" w:rsidRPr="00FB7C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เป็นไปตามเกณฑ์ที่กำหนดคือ</w:t>
      </w:r>
      <w:r w:rsidR="009951F3" w:rsidRPr="00FB7C6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80/80</w:t>
      </w:r>
    </w:p>
    <w:p w14:paraId="6E76E5FE" w14:textId="706527ED" w:rsidR="00FB7C6B" w:rsidRPr="008B51F5" w:rsidRDefault="00754DE2" w:rsidP="00AF1941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B51F5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9F683E" w:rsidRPr="008B51F5">
        <w:rPr>
          <w:rFonts w:ascii="TH SarabunPSK" w:hAnsi="TH SarabunPSK" w:cs="TH SarabunPSK"/>
          <w:color w:val="000000" w:themeColor="text1"/>
          <w:sz w:val="28"/>
          <w:szCs w:val="28"/>
        </w:rPr>
        <w:t>2.</w:t>
      </w:r>
      <w:r w:rsidR="00DE1F2D" w:rsidRPr="008B51F5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BB08C5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ผลการศึกษาผลสัมฤทธิ์ทางการเรียน</w:t>
      </w:r>
      <w:r w:rsidR="009E32B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จากการใช้สื่อการสอน</w:t>
      </w:r>
      <w:r w:rsidR="00BB08C5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B08C5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BB08C5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B08C5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การต่อวงจรไฟฟ้าภายในบ้าน</w:t>
      </w:r>
      <w:r w:rsidR="00BB08C5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B08C5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สำหรับชั้นมัธยมศึกษาปีที่</w:t>
      </w:r>
      <w:r w:rsidR="00BB08C5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BB08C5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โรงเรียนเขาแก้ววิทยาสรรพ์</w:t>
      </w:r>
      <w:r w:rsidR="00BB08C5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B08C5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="00FB7C6B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B08C5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กลุ่มตัวอย่างได้คะแนนเฉลี่ยของแบบทดสอบก่อนเรียนเท่ากับ</w:t>
      </w:r>
      <w:r w:rsidR="00BB08C5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15.68 </w:t>
      </w:r>
      <w:r w:rsidR="00BB08C5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และคะแนนเฉลี่ยของแบบทดสอบหลังเรียนเท่ากับ</w:t>
      </w:r>
      <w:r w:rsidR="00BB08C5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26.23 </w:t>
      </w:r>
      <w:r w:rsidR="00BB08C5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มีความก้าวหน้าทางการเรียนเฉลี่ยเท่ากับ</w:t>
      </w:r>
      <w:r w:rsidR="00BB08C5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10.55 </w:t>
      </w:r>
      <w:r w:rsidR="00BB08C5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BB08C5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67.28 </w:t>
      </w:r>
      <w:r w:rsidR="00727DE1" w:rsidRPr="00727DE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ทั้งนี้เนื่องจาก</w:t>
      </w:r>
      <w:r w:rsidR="00727DE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เหตุผลที่คณะผู้วิจัยได้ออกแบบ</w:t>
      </w:r>
      <w:r w:rsidR="00727DE1" w:rsidRPr="00727DE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พัฒนา</w:t>
      </w:r>
      <w:r w:rsidR="00727DE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สื่อการสอนตามกระบวนการ</w:t>
      </w:r>
      <w:r w:rsidR="00727DE1" w:rsidRPr="00727DE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และขั้นตอนอย่างเป็นระบบตามแบบแผน</w:t>
      </w:r>
      <w:r w:rsidR="00727DE1" w:rsidRPr="00727DE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27DE1" w:rsidRPr="00727DE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และลำดับขั้นตอนที่กำหนดไว้พร้อมทั้งได้รับคำแนะนำ</w:t>
      </w:r>
      <w:r w:rsidR="00727DE1" w:rsidRPr="00727DE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27DE1" w:rsidRPr="00727DE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คำชี้แนะจากอาจารย์ที่ปรึกษา</w:t>
      </w:r>
      <w:r w:rsidR="00727DE1" w:rsidRPr="00727DE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27DE1" w:rsidRPr="00727DE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และผู้เชี่ยวชาญทั้ง</w:t>
      </w:r>
      <w:r w:rsidR="00727DE1" w:rsidRPr="00727DE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27DE1" w:rsidRPr="00727DE1">
        <w:rPr>
          <w:rFonts w:ascii="TH SarabunPSK" w:hAnsi="TH SarabunPSK" w:cs="TH SarabunPSK"/>
          <w:color w:val="000000" w:themeColor="text1"/>
          <w:sz w:val="28"/>
          <w:szCs w:val="28"/>
        </w:rPr>
        <w:t xml:space="preserve">3 </w:t>
      </w:r>
      <w:r w:rsidR="00727DE1" w:rsidRPr="00727DE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AF194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</w:p>
    <w:p w14:paraId="3E26C520" w14:textId="3F87CEE5" w:rsidR="00A74C82" w:rsidRPr="008B51F5" w:rsidRDefault="00BB08C5" w:rsidP="00A74C82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3. </w:t>
      </w:r>
      <w:r w:rsidR="009E32BD" w:rsidRPr="00DE1F2D">
        <w:rPr>
          <w:rFonts w:ascii="TH SarabunPSK" w:hAnsi="TH SarabunPSK" w:cs="TH SarabunPSK" w:hint="cs"/>
          <w:sz w:val="28"/>
          <w:szCs w:val="28"/>
          <w:cs/>
        </w:rPr>
        <w:t>ผล</w:t>
      </w:r>
      <w:r w:rsidR="009E32BD">
        <w:rPr>
          <w:rFonts w:ascii="TH SarabunPSK" w:hAnsi="TH SarabunPSK" w:cs="TH SarabunPSK" w:hint="cs"/>
          <w:sz w:val="28"/>
          <w:szCs w:val="28"/>
          <w:cs/>
        </w:rPr>
        <w:t>จาก</w:t>
      </w:r>
      <w:r w:rsidR="009E32BD" w:rsidRPr="00DE1F2D">
        <w:rPr>
          <w:rFonts w:ascii="TH SarabunPSK" w:hAnsi="TH SarabunPSK" w:cs="TH SarabunPSK" w:hint="cs"/>
          <w:sz w:val="28"/>
          <w:szCs w:val="28"/>
          <w:cs/>
        </w:rPr>
        <w:t>การเปรียบเทียบผลสัมฤทธิ์ทางการเรียนระหว่างก่อนและหลังเรียน</w:t>
      </w:r>
      <w:r w:rsidR="009E32BD">
        <w:rPr>
          <w:rFonts w:ascii="TH SarabunPSK" w:hAnsi="TH SarabunPSK" w:cs="TH SarabunPSK" w:hint="cs"/>
          <w:sz w:val="28"/>
          <w:szCs w:val="28"/>
          <w:cs/>
        </w:rPr>
        <w:t>จากการ</w:t>
      </w:r>
      <w:r w:rsidR="009E32B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ใช้สื่อการสอน</w:t>
      </w:r>
      <w:r w:rsidR="009E32BD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E32BD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9E32BD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E32BD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การต่อวงจรไฟฟ้าภายในบ้าน</w:t>
      </w:r>
      <w:r w:rsidR="009E32BD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E32BD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สำหรับชั้นมัธยมศึกษาปีที่</w:t>
      </w:r>
      <w:r w:rsidR="009E32BD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9E32BD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โรงเรียนเขาแก้ววิทยาสรรพ์</w:t>
      </w:r>
      <w:r w:rsidR="009E32BD">
        <w:rPr>
          <w:rFonts w:ascii="TH SarabunPSK" w:hAnsi="TH SarabunPSK" w:cs="TH SarabunPSK"/>
          <w:sz w:val="28"/>
          <w:szCs w:val="28"/>
        </w:rPr>
        <w:t xml:space="preserve">  </w:t>
      </w:r>
      <w:r w:rsidR="009E32BD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9E32BD">
        <w:rPr>
          <w:rFonts w:ascii="TH SarabunPSK" w:hAnsi="TH SarabunPSK" w:cs="TH SarabunPSK"/>
          <w:sz w:val="28"/>
          <w:szCs w:val="28"/>
        </w:rPr>
        <w:t xml:space="preserve"> </w:t>
      </w:r>
      <w:r w:rsidR="009E32BD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</w:t>
      </w:r>
      <w:r w:rsidR="009E32BD" w:rsidRPr="00975AC3">
        <w:rPr>
          <w:rFonts w:ascii="TH SarabunPSK" w:hAnsi="TH SarabunPSK" w:cs="TH SarabunPSK" w:hint="cs"/>
          <w:sz w:val="28"/>
          <w:szCs w:val="28"/>
          <w:cs/>
        </w:rPr>
        <w:t>หลังเรียนสูงกว่า</w:t>
      </w:r>
      <w:r w:rsidR="009E32BD" w:rsidRPr="008E417A">
        <w:rPr>
          <w:rFonts w:ascii="TH SarabunPSK" w:hAnsi="TH SarabunPSK" w:cs="TH SarabunPSK" w:hint="cs"/>
          <w:sz w:val="28"/>
          <w:szCs w:val="28"/>
          <w:cs/>
        </w:rPr>
        <w:t>ก่อนเรียนอย่างมีนัยสำคัญทางสถิติที่ระดับ</w:t>
      </w:r>
      <w:r w:rsidR="009E32BD">
        <w:rPr>
          <w:rFonts w:ascii="TH SarabunPSK" w:hAnsi="TH SarabunPSK" w:cs="TH SarabunPSK"/>
          <w:sz w:val="28"/>
          <w:szCs w:val="28"/>
          <w:cs/>
        </w:rPr>
        <w:t xml:space="preserve"> .0</w:t>
      </w:r>
      <w:r w:rsidR="009E32BD">
        <w:rPr>
          <w:rFonts w:ascii="TH SarabunPSK" w:hAnsi="TH SarabunPSK" w:cs="TH SarabunPSK"/>
          <w:sz w:val="28"/>
          <w:szCs w:val="28"/>
        </w:rPr>
        <w:t>1</w:t>
      </w:r>
      <w:r w:rsidR="00A74C82">
        <w:rPr>
          <w:rFonts w:ascii="TH SarabunPSK" w:hAnsi="TH SarabunPSK" w:cs="TH SarabunPSK"/>
          <w:sz w:val="28"/>
          <w:szCs w:val="28"/>
        </w:rPr>
        <w:t xml:space="preserve"> </w:t>
      </w:r>
      <w:r w:rsidR="00A74C82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ซึ่งสอดคล้องกับงานวิจัยของ</w:t>
      </w:r>
      <w:r w:rsidR="00A74C82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74C82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สุชามาศ</w:t>
      </w:r>
      <w:r w:rsidR="00A74C82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74C82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ขุ่ยจิ้ม</w:t>
      </w:r>
      <w:r w:rsidR="00A74C82" w:rsidRPr="008B51F5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A74C82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และคณะ</w:t>
      </w:r>
      <w:r w:rsidR="00A74C82" w:rsidRPr="008B51F5">
        <w:rPr>
          <w:rFonts w:ascii="TH SarabunPSK" w:hAnsi="TH SarabunPSK" w:cs="TH SarabunPSK"/>
          <w:color w:val="000000" w:themeColor="text1"/>
          <w:sz w:val="28"/>
          <w:szCs w:val="28"/>
        </w:rPr>
        <w:t xml:space="preserve"> (2565) </w:t>
      </w:r>
      <w:r w:rsidR="00A74C82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การพัฒนาชุดการสอน</w:t>
      </w:r>
      <w:r w:rsidR="00A74C82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74C82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A74C82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74C82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แผงสาธิตการต่อวงจรไฟฟ้าภายในบ้าน</w:t>
      </w:r>
      <w:r w:rsidR="00A74C82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74C82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A74C82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74C82" w:rsidRPr="008B51F5">
        <w:rPr>
          <w:rFonts w:ascii="TH SarabunPSK" w:hAnsi="TH SarabunPSK" w:cs="TH SarabunPSK"/>
          <w:color w:val="000000" w:themeColor="text1"/>
          <w:sz w:val="28"/>
          <w:szCs w:val="28"/>
        </w:rPr>
        <w:t xml:space="preserve">5 </w:t>
      </w:r>
      <w:r w:rsidR="00A74C82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โรงเรียนนาอ้อวิทยา</w:t>
      </w:r>
      <w:r w:rsidR="00A74C82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74C82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ตำบลศรีสองรัก</w:t>
      </w:r>
      <w:r w:rsidR="00A74C82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A74C82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อำเภอเมือง</w:t>
      </w:r>
      <w:r w:rsidR="00A74C82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74C82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จังหวัดเลย</w:t>
      </w:r>
      <w:r w:rsidR="00A74C82" w:rsidRPr="008B51F5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4542A0" w:rsidRPr="00F179B7">
        <w:rPr>
          <w:rFonts w:ascii="TH SarabunPSK" w:hAnsi="TH SarabunPSK" w:cs="TH SarabunPSK"/>
          <w:sz w:val="28"/>
          <w:szCs w:val="28"/>
          <w:cs/>
        </w:rPr>
        <w:t xml:space="preserve">คะแนนทดสอบหลังเรียนสูงกว่าคะแนนทดสอบก่อนเรียนอย่างมีนัยสำคัญทางสถิติที่ระดับ </w:t>
      </w:r>
      <w:r w:rsidR="004542A0" w:rsidRPr="00F179B7">
        <w:rPr>
          <w:rFonts w:ascii="TH SarabunPSK" w:hAnsi="TH SarabunPSK" w:cs="TH SarabunPSK"/>
          <w:sz w:val="28"/>
          <w:szCs w:val="28"/>
        </w:rPr>
        <w:t>.01</w:t>
      </w:r>
      <w:r w:rsidR="004542A0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A74C82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และสอดคล้องกับงานวิจัยของ</w:t>
      </w:r>
      <w:r w:rsidR="00A74C82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74C82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พรพรหมพร</w:t>
      </w:r>
      <w:r w:rsidR="00A74C82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74C82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มุงคุณ และคณะ</w:t>
      </w:r>
      <w:r w:rsidR="00A74C82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(2565) </w:t>
      </w:r>
      <w:r w:rsidR="00A74C82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การพัฒนาชุดการสอน</w:t>
      </w:r>
      <w:r w:rsidR="00A74C82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74C82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A74C82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74C82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อุปกรณ์ควบคุมการไหลของกระแสไฟฟ้า</w:t>
      </w:r>
      <w:r w:rsidR="00A74C82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74C82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ของนักเรียนชั้นมัธยมศึกษาปีที่</w:t>
      </w:r>
      <w:r w:rsidR="00A74C82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 </w:t>
      </w:r>
      <w:r w:rsidR="00A74C82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โรงเรียนกุดดินจี่พิทยาคม</w:t>
      </w:r>
      <w:r w:rsidR="00A74C82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74C82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อำเภอนากลาง</w:t>
      </w:r>
      <w:r w:rsidR="00A74C82" w:rsidRPr="008B51F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74C82" w:rsidRPr="008B51F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จังหวัดหนองบัวลำภู </w:t>
      </w:r>
      <w:r w:rsidR="004542A0" w:rsidRPr="004542A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คะแนนทดสอบหลังเรียนสูงกว่าคะแนนทดสอบก่อนเรียนอย่างมีนัยสำคัญทางสถิติที่ระดับ</w:t>
      </w:r>
      <w:r w:rsidR="004542A0" w:rsidRPr="004542A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.</w:t>
      </w:r>
      <w:r w:rsidR="004542A0" w:rsidRPr="004542A0">
        <w:rPr>
          <w:rFonts w:ascii="TH SarabunPSK" w:hAnsi="TH SarabunPSK" w:cs="TH SarabunPSK"/>
          <w:color w:val="000000" w:themeColor="text1"/>
          <w:sz w:val="28"/>
          <w:szCs w:val="28"/>
        </w:rPr>
        <w:t xml:space="preserve">01  </w:t>
      </w:r>
    </w:p>
    <w:p w14:paraId="1D7DC99F" w14:textId="77777777" w:rsidR="00A352CA" w:rsidRPr="00B159B8" w:rsidRDefault="00A352CA" w:rsidP="00754DE2">
      <w:pPr>
        <w:pStyle w:val="af2"/>
        <w:tabs>
          <w:tab w:val="left" w:pos="709"/>
        </w:tabs>
        <w:ind w:left="0"/>
        <w:contextualSpacing w:val="0"/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</w:p>
    <w:p w14:paraId="7BBB92AB" w14:textId="64F2A439" w:rsidR="00555E51" w:rsidRPr="009D5537" w:rsidRDefault="00555E51" w:rsidP="009B1F66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9D5537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สรุปผลการวิจัย</w:t>
      </w:r>
    </w:p>
    <w:p w14:paraId="17F2F140" w14:textId="5E175960" w:rsidR="00BB08C5" w:rsidRPr="009D5537" w:rsidRDefault="00555E51" w:rsidP="00BB08C5">
      <w:pPr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9D5537">
        <w:rPr>
          <w:rFonts w:asciiTheme="minorBidi" w:hAnsiTheme="minorBidi" w:cstheme="minorBidi"/>
          <w:color w:val="000000" w:themeColor="text1"/>
          <w:sz w:val="28"/>
          <w:szCs w:val="28"/>
        </w:rPr>
        <w:tab/>
      </w:r>
      <w:r w:rsidR="00BB08C5" w:rsidRPr="009D5537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  <w:r w:rsidR="00BB08C5"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.</w:t>
      </w:r>
      <w:r w:rsidR="00BB08C5"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B08C5"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ผลการพัฒนาสื่อการสอน</w:t>
      </w:r>
      <w:r w:rsidR="00BB08C5"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B08C5"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BB08C5"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B08C5"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การต่อวงจรไฟฟ้าภายในบ้าน</w:t>
      </w:r>
      <w:r w:rsidR="00BB08C5"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B08C5"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สำหรับชั้นมัธยมศึกษาปีที่</w:t>
      </w:r>
      <w:r w:rsidR="00BB08C5"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B08C5" w:rsidRPr="009D5537"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  <w:r w:rsidR="00BB08C5"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B08C5"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โรงเรียนเขาแก้ววิทยาสรรพ์</w:t>
      </w:r>
      <w:r w:rsidR="00BB08C5"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B08C5"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</w:t>
      </w:r>
      <w:r w:rsidR="005024A9"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ประสิทธิภาพ</w:t>
      </w:r>
      <w:r w:rsidR="005024A9"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024A9" w:rsidRPr="009D5537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="005024A9" w:rsidRPr="009D5537">
        <w:rPr>
          <w:rFonts w:ascii="TH SarabunPSK" w:hAnsi="TH SarabunPSK" w:cs="TH SarabunPSK"/>
          <w:color w:val="000000" w:themeColor="text1"/>
          <w:sz w:val="28"/>
          <w:szCs w:val="28"/>
          <w:vertAlign w:val="subscript"/>
          <w:cs/>
        </w:rPr>
        <w:t>1</w:t>
      </w:r>
      <w:r w:rsidR="005024A9"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>/</w:t>
      </w:r>
      <w:r w:rsidR="005024A9" w:rsidRPr="009D5537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="005024A9" w:rsidRPr="009D5537">
        <w:rPr>
          <w:rFonts w:ascii="TH SarabunPSK" w:hAnsi="TH SarabunPSK" w:cs="TH SarabunPSK"/>
          <w:color w:val="000000" w:themeColor="text1"/>
          <w:sz w:val="28"/>
          <w:szCs w:val="28"/>
          <w:vertAlign w:val="subscript"/>
          <w:cs/>
        </w:rPr>
        <w:t>2</w:t>
      </w:r>
      <w:r w:rsidR="005024A9"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024A9"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="005024A9"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87.58</w:t>
      </w:r>
      <w:r w:rsidR="005024A9" w:rsidRPr="009D5537">
        <w:rPr>
          <w:rFonts w:ascii="TH SarabunPSK" w:hAnsi="TH SarabunPSK" w:cs="TH SarabunPSK"/>
          <w:color w:val="000000" w:themeColor="text1"/>
          <w:sz w:val="28"/>
          <w:szCs w:val="28"/>
        </w:rPr>
        <w:t>/</w:t>
      </w:r>
      <w:r w:rsidR="005024A9"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87.42 </w:t>
      </w:r>
      <w:r w:rsidR="005024A9"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ซึ่งเป็นไปตามเกณฑ์ที่กำหนดคือ</w:t>
      </w:r>
      <w:r w:rsidR="005024A9"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80/80</w:t>
      </w:r>
    </w:p>
    <w:p w14:paraId="3C1A5306" w14:textId="40CCA6FE" w:rsidR="00BB08C5" w:rsidRPr="009D5537" w:rsidRDefault="00BB08C5" w:rsidP="00BB08C5">
      <w:pPr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9D5537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.</w:t>
      </w:r>
      <w:r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ผลการศึกษาผลสัมฤทธิ์ทางการเรียน</w:t>
      </w:r>
      <w:r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การต่อวงจรไฟฟ้าภายในบ้าน</w:t>
      </w:r>
      <w:r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สำหรับชั้นมัธยมศึกษาปีที่</w:t>
      </w:r>
      <w:r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D5537"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  <w:r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โรงเรียนเขาแก้ววิทยาสรรพ์</w:t>
      </w:r>
      <w:r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กลุ่มตัวอย่างได้คะแนนเฉลี่ยของแบบทดสอบ</w:t>
      </w:r>
      <w:r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ก่อนเรียนเท่ากับ</w:t>
      </w:r>
      <w:r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D5537">
        <w:rPr>
          <w:rFonts w:ascii="TH SarabunPSK" w:hAnsi="TH SarabunPSK" w:cs="TH SarabunPSK"/>
          <w:color w:val="000000" w:themeColor="text1"/>
          <w:sz w:val="28"/>
          <w:szCs w:val="28"/>
        </w:rPr>
        <w:t>15.68</w:t>
      </w:r>
      <w:r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และคะแนนเฉลี่ยของแบบทดสอบหลังเรียนเท่ากับ</w:t>
      </w:r>
      <w:r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D5537">
        <w:rPr>
          <w:rFonts w:ascii="TH SarabunPSK" w:hAnsi="TH SarabunPSK" w:cs="TH SarabunPSK"/>
          <w:color w:val="000000" w:themeColor="text1"/>
          <w:sz w:val="28"/>
          <w:szCs w:val="28"/>
        </w:rPr>
        <w:t>26.23</w:t>
      </w:r>
      <w:r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มีความก้าวหน้าทางการเรียนเฉลี่ยเท่ากับ</w:t>
      </w:r>
      <w:r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D5537">
        <w:rPr>
          <w:rFonts w:ascii="TH SarabunPSK" w:hAnsi="TH SarabunPSK" w:cs="TH SarabunPSK"/>
          <w:color w:val="000000" w:themeColor="text1"/>
          <w:sz w:val="28"/>
          <w:szCs w:val="28"/>
        </w:rPr>
        <w:t>10.55</w:t>
      </w:r>
      <w:r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D5537">
        <w:rPr>
          <w:rFonts w:ascii="TH SarabunPSK" w:hAnsi="TH SarabunPSK" w:cs="TH SarabunPSK"/>
          <w:color w:val="000000" w:themeColor="text1"/>
          <w:sz w:val="28"/>
          <w:szCs w:val="28"/>
        </w:rPr>
        <w:t>67.28</w:t>
      </w:r>
    </w:p>
    <w:p w14:paraId="7FBBCF35" w14:textId="62129A74" w:rsidR="005024A9" w:rsidRPr="009D5537" w:rsidRDefault="00BB08C5" w:rsidP="005024A9">
      <w:pPr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68C2">
        <w:rPr>
          <w:rFonts w:ascii="TH SarabunPSK" w:hAnsi="TH SarabunPSK" w:cs="TH SarabunPSK"/>
          <w:color w:val="0070C0"/>
          <w:sz w:val="28"/>
          <w:szCs w:val="28"/>
          <w:cs/>
        </w:rPr>
        <w:tab/>
      </w:r>
      <w:r w:rsidRPr="009D5537">
        <w:rPr>
          <w:rFonts w:ascii="TH SarabunPSK" w:hAnsi="TH SarabunPSK" w:cs="TH SarabunPSK"/>
          <w:color w:val="000000" w:themeColor="text1"/>
          <w:sz w:val="28"/>
          <w:szCs w:val="28"/>
        </w:rPr>
        <w:t>3</w:t>
      </w:r>
      <w:r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.</w:t>
      </w:r>
      <w:r w:rsidRPr="009D5537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5024A9"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ผลการเปรียบเทียบผลสัมฤทธิ์ทางการเรียนก่อนเรียนและหลังเรียน</w:t>
      </w:r>
      <w:r w:rsidR="005024A9"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024A9"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5024A9"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024A9"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การต่อวงจรไฟฟ้าภายในบ้าน</w:t>
      </w:r>
      <w:r w:rsidR="005024A9"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024A9"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สำหรับชั้นมัธยมศึกษาปีที่</w:t>
      </w:r>
      <w:r w:rsidR="005024A9"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5024A9"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โรงเรียนเขาแก้ววิทยาสรรพ์</w:t>
      </w:r>
      <w:r w:rsidR="005024A9"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024A9" w:rsidRPr="009D553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มีคะแนนเฉลี่ยหลังเรียนสูงกว่าก่อนเรียนอย่างมีนัยสำคัญทางสถิติที่ระดับ</w:t>
      </w:r>
      <w:r w:rsidR="005024A9" w:rsidRPr="009D553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.0</w:t>
      </w:r>
      <w:r w:rsidR="005024A9" w:rsidRPr="009D5537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</w:p>
    <w:p w14:paraId="2D85CEFF" w14:textId="77777777" w:rsidR="005024A9" w:rsidRDefault="005024A9" w:rsidP="00C91CAF">
      <w:pPr>
        <w:pStyle w:val="af2"/>
        <w:tabs>
          <w:tab w:val="left" w:pos="709"/>
        </w:tabs>
        <w:ind w:left="0"/>
        <w:contextualSpacing w:val="0"/>
        <w:jc w:val="thaiDistribute"/>
        <w:rPr>
          <w:rFonts w:ascii="TH SarabunPSK" w:hAnsi="TH SarabunPSK" w:cs="TH SarabunPSK"/>
          <w:color w:val="FF0000"/>
          <w:sz w:val="30"/>
        </w:rPr>
      </w:pPr>
    </w:p>
    <w:p w14:paraId="5FD75D39" w14:textId="77777777" w:rsidR="00417970" w:rsidRDefault="00417970" w:rsidP="00C91CAF">
      <w:pPr>
        <w:pStyle w:val="af2"/>
        <w:tabs>
          <w:tab w:val="left" w:pos="709"/>
        </w:tabs>
        <w:ind w:left="0"/>
        <w:contextualSpacing w:val="0"/>
        <w:jc w:val="thaiDistribute"/>
        <w:rPr>
          <w:rFonts w:ascii="TH SarabunPSK" w:hAnsi="TH SarabunPSK" w:cs="TH SarabunPSK"/>
          <w:color w:val="FF0000"/>
          <w:sz w:val="30"/>
        </w:rPr>
      </w:pPr>
    </w:p>
    <w:p w14:paraId="64203543" w14:textId="77777777" w:rsidR="00417970" w:rsidRDefault="00417970" w:rsidP="00C91CAF">
      <w:pPr>
        <w:pStyle w:val="af2"/>
        <w:tabs>
          <w:tab w:val="left" w:pos="709"/>
        </w:tabs>
        <w:ind w:left="0"/>
        <w:contextualSpacing w:val="0"/>
        <w:jc w:val="thaiDistribute"/>
        <w:rPr>
          <w:rFonts w:ascii="TH SarabunPSK" w:hAnsi="TH SarabunPSK" w:cs="TH SarabunPSK"/>
          <w:color w:val="FF0000"/>
          <w:sz w:val="30"/>
        </w:rPr>
      </w:pPr>
    </w:p>
    <w:p w14:paraId="42A83836" w14:textId="77777777" w:rsidR="00417970" w:rsidRPr="005024A9" w:rsidRDefault="00417970" w:rsidP="00C91CAF">
      <w:pPr>
        <w:pStyle w:val="af2"/>
        <w:tabs>
          <w:tab w:val="left" w:pos="709"/>
        </w:tabs>
        <w:ind w:left="0"/>
        <w:contextualSpacing w:val="0"/>
        <w:jc w:val="thaiDistribute"/>
        <w:rPr>
          <w:rFonts w:ascii="TH SarabunPSK" w:hAnsi="TH SarabunPSK" w:cs="TH SarabunPSK" w:hint="cs"/>
          <w:color w:val="FF0000"/>
          <w:sz w:val="30"/>
        </w:rPr>
      </w:pPr>
    </w:p>
    <w:p w14:paraId="533C8EA6" w14:textId="7FED45B2" w:rsidR="008D7294" w:rsidRPr="00730BB1" w:rsidRDefault="008D7294" w:rsidP="00C91CAF">
      <w:pPr>
        <w:pStyle w:val="af2"/>
        <w:tabs>
          <w:tab w:val="left" w:pos="709"/>
        </w:tabs>
        <w:ind w:left="0"/>
        <w:contextualSpacing w:val="0"/>
        <w:jc w:val="thaiDistribute"/>
        <w:rPr>
          <w:rFonts w:ascii="TH SarabunPSK" w:hAnsi="TH SarabunPSK" w:cs="TH SarabunPSK"/>
          <w:b/>
          <w:bCs/>
          <w:color w:val="000000" w:themeColor="text1"/>
          <w:sz w:val="30"/>
        </w:rPr>
      </w:pPr>
      <w:r w:rsidRPr="00730BB1">
        <w:rPr>
          <w:rFonts w:ascii="TH SarabunPSK" w:hAnsi="TH SarabunPSK" w:cs="TH SarabunPSK" w:hint="cs"/>
          <w:b/>
          <w:bCs/>
          <w:color w:val="000000" w:themeColor="text1"/>
          <w:sz w:val="30"/>
          <w:cs/>
        </w:rPr>
        <w:t>ข้อเสนอแนะ</w:t>
      </w:r>
    </w:p>
    <w:p w14:paraId="320AA2E8" w14:textId="77777777" w:rsidR="00BB08C5" w:rsidRDefault="008D7294" w:rsidP="003C3751">
      <w:pPr>
        <w:tabs>
          <w:tab w:val="left" w:pos="709"/>
        </w:tabs>
        <w:jc w:val="both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EF3F41" w:rsidRPr="00730BB1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  <w:r w:rsidR="00EF3F4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.</w:t>
      </w:r>
      <w:r w:rsidR="00DA030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B08C5" w:rsidRPr="00BB08C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ข้อเสนอแนะในการนำผลการวิจัยไปใช้</w:t>
      </w:r>
    </w:p>
    <w:p w14:paraId="7C6EBFE6" w14:textId="77777777" w:rsidR="00BB08C5" w:rsidRDefault="003C3751" w:rsidP="00BB08C5">
      <w:pPr>
        <w:tabs>
          <w:tab w:val="left" w:pos="709"/>
        </w:tabs>
        <w:ind w:firstLine="993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1</w:t>
      </w:r>
      <w:r w:rsidR="00EF3F41" w:rsidRPr="00730BB1">
        <w:rPr>
          <w:rFonts w:ascii="TH SarabunPSK" w:hAnsi="TH SarabunPSK" w:cs="TH SarabunPSK"/>
          <w:color w:val="000000" w:themeColor="text1"/>
          <w:sz w:val="28"/>
          <w:szCs w:val="28"/>
        </w:rPr>
        <w:t>.1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BB08C5" w:rsidRPr="00BB08C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รูปแบบการเรียนการสอนที่ใช้สื่อการสอน</w:t>
      </w:r>
      <w:r w:rsidR="00BB08C5" w:rsidRPr="00BB08C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B08C5" w:rsidRPr="00BB08C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BB08C5" w:rsidRPr="00BB08C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B08C5" w:rsidRPr="00BB08C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การต่อวงจรไฟฟ้าภายในบ้านสำหรับนักเรียนชั้นมัธยมศึกษาปีที่</w:t>
      </w:r>
      <w:r w:rsidR="00BB08C5" w:rsidRPr="00BB08C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B08C5" w:rsidRPr="00BB08C5">
        <w:rPr>
          <w:rFonts w:ascii="TH SarabunPSK" w:hAnsi="TH SarabunPSK" w:cs="TH SarabunPSK"/>
          <w:color w:val="000000" w:themeColor="text1"/>
          <w:sz w:val="28"/>
          <w:szCs w:val="28"/>
        </w:rPr>
        <w:t xml:space="preserve">6 </w:t>
      </w:r>
      <w:r w:rsidR="00BB08C5" w:rsidRPr="00BB08C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โรงเรียนเขาแก้ววิทยาสรรพ์มีข้อดีในการตอบสนองต่อความแตกต่างระหว่างบุคคลได้เป็นอย่างดี</w:t>
      </w:r>
      <w:r w:rsidR="00BB08C5" w:rsidRPr="00BB08C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B08C5" w:rsidRPr="00BB08C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ผู้เรียนสามารถเลือกเรียนได้ตามความสนใจ</w:t>
      </w:r>
      <w:r w:rsidR="00BB08C5" w:rsidRPr="00BB08C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B08C5" w:rsidRPr="00BB08C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และสามารถเรียนกี่ครั้งก็ได้</w:t>
      </w:r>
      <w:r w:rsidR="00BB08C5" w:rsidRPr="00BB08C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B08C5" w:rsidRPr="00BB08C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ต่ทั้งนี้เป็นเพียงสื่อชนิดหนึ่งที่นำมาใช้ในการเรียนการสอนเพื่อเป็นทางเลือกหนึ่งให้ผู้เรียนซึ่งครูผู้สอนต้องมีการติดตามผลอย่างต่อเนื่อง</w:t>
      </w:r>
    </w:p>
    <w:p w14:paraId="4F7B28CE" w14:textId="6EA96103" w:rsidR="003C3751" w:rsidRPr="00730BB1" w:rsidRDefault="00EF3F41" w:rsidP="00BB08C5">
      <w:pPr>
        <w:tabs>
          <w:tab w:val="left" w:pos="709"/>
        </w:tabs>
        <w:ind w:firstLine="993"/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1.2</w:t>
      </w:r>
      <w:r w:rsidR="00BB08C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BB08C5" w:rsidRPr="00BB08C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ใช้เป็นข้อมูลพื้นฐานที่สำคัญในการศึกษาวิจัยต่อไป</w:t>
      </w:r>
      <w:r w:rsidR="00BB08C5" w:rsidRPr="00BB08C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B08C5" w:rsidRPr="00BB08C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และเพื่อเป็นประโยชน์ในการพัฒนาสื่อการสอนให้มีประสิทธิภาพที่ดีขึ้น</w:t>
      </w:r>
    </w:p>
    <w:p w14:paraId="5919C60A" w14:textId="6D40BACA" w:rsidR="00BD210A" w:rsidRPr="00730BB1" w:rsidRDefault="00EF3F41" w:rsidP="00402BA2">
      <w:pPr>
        <w:tabs>
          <w:tab w:val="left" w:pos="709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BB08C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2</w:t>
      </w:r>
      <w:r w:rsidR="00E65FFC" w:rsidRPr="00730BB1">
        <w:rPr>
          <w:rFonts w:ascii="TH SarabunPSK" w:hAnsi="TH SarabunPSK" w:cs="TH SarabunPSK"/>
          <w:color w:val="000000" w:themeColor="text1"/>
          <w:sz w:val="28"/>
          <w:szCs w:val="28"/>
        </w:rPr>
        <w:t>.</w:t>
      </w:r>
      <w:r w:rsidR="00402BA2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02BA2" w:rsidRPr="00402BA2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ข้อเสนอแนะด้านการวิจัยและพัฒนาครั้งต่อไป</w:t>
      </w:r>
      <w:r w:rsidR="00402BA2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02BA2" w:rsidRPr="00402BA2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สามารถนำวิจัยชุดนี้ไปทดลองใช้กับกลุ่มนักเรียนสายอาชีพได้</w:t>
      </w:r>
    </w:p>
    <w:p w14:paraId="6700C79E" w14:textId="77777777" w:rsidR="00730BB1" w:rsidRDefault="00730BB1" w:rsidP="00402BA2">
      <w:pPr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07352C74" w14:textId="359D1A25" w:rsidR="006C1FA0" w:rsidRDefault="006C1FA0" w:rsidP="009F545F">
      <w:pPr>
        <w:rPr>
          <w:rFonts w:ascii="TH SarabunPSK" w:hAnsi="TH SarabunPSK" w:cs="TH SarabunPSK"/>
          <w:b/>
          <w:bCs/>
          <w:sz w:val="30"/>
          <w:szCs w:val="30"/>
        </w:rPr>
      </w:pPr>
      <w:r w:rsidRPr="00DD31E1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14:paraId="7E5A3FF4" w14:textId="5293607E" w:rsidR="00EA77AA" w:rsidRDefault="00654487" w:rsidP="00EA77AA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พรพรหมพร </w:t>
      </w:r>
      <w:r w:rsidR="00EA77AA" w:rsidRPr="00F179B7">
        <w:rPr>
          <w:rFonts w:ascii="TH SarabunPSK" w:hAnsi="TH SarabunPSK" w:cs="TH SarabunPSK"/>
          <w:sz w:val="28"/>
          <w:szCs w:val="28"/>
          <w:cs/>
        </w:rPr>
        <w:t>มุงคุณ</w:t>
      </w:r>
      <w:r>
        <w:rPr>
          <w:rFonts w:ascii="TH SarabunPSK" w:hAnsi="TH SarabunPSK" w:cs="TH SarabunPSK"/>
          <w:sz w:val="28"/>
          <w:szCs w:val="28"/>
          <w:cs/>
        </w:rPr>
        <w:t xml:space="preserve"> อภิญญา </w:t>
      </w:r>
      <w:r w:rsidR="00EA77AA" w:rsidRPr="00F179B7">
        <w:rPr>
          <w:rFonts w:ascii="TH SarabunPSK" w:hAnsi="TH SarabunPSK" w:cs="TH SarabunPSK"/>
          <w:sz w:val="28"/>
          <w:szCs w:val="28"/>
          <w:cs/>
        </w:rPr>
        <w:t>วอศิริ</w:t>
      </w:r>
      <w:r w:rsidR="00EA77AA">
        <w:rPr>
          <w:rFonts w:ascii="TH SarabunPSK" w:hAnsi="TH SarabunPSK" w:cs="TH SarabunPSK"/>
          <w:sz w:val="28"/>
          <w:szCs w:val="28"/>
          <w:vertAlign w:val="superscript"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 xml:space="preserve">และศิวกร </w:t>
      </w:r>
      <w:r w:rsidR="00EA77AA" w:rsidRPr="00F179B7">
        <w:rPr>
          <w:rFonts w:ascii="TH SarabunPSK" w:hAnsi="TH SarabunPSK" w:cs="TH SarabunPSK"/>
          <w:sz w:val="28"/>
          <w:szCs w:val="28"/>
          <w:cs/>
        </w:rPr>
        <w:t>แก้วรัตน์</w:t>
      </w:r>
      <w:r w:rsidR="00EA77AA">
        <w:rPr>
          <w:rFonts w:ascii="TH SarabunPSK" w:hAnsi="TH SarabunPSK" w:cs="TH SarabunPSK"/>
          <w:color w:val="000000" w:themeColor="text1"/>
          <w:sz w:val="28"/>
          <w:szCs w:val="28"/>
        </w:rPr>
        <w:t>. (2565</w:t>
      </w:r>
      <w:r w:rsidR="00EA77AA" w:rsidRPr="004D66D1">
        <w:rPr>
          <w:rFonts w:ascii="TH SarabunPSK" w:hAnsi="TH SarabunPSK" w:cs="TH SarabunPSK"/>
          <w:color w:val="000000" w:themeColor="text1"/>
          <w:sz w:val="28"/>
          <w:szCs w:val="28"/>
        </w:rPr>
        <w:t xml:space="preserve">). </w:t>
      </w:r>
      <w:bookmarkStart w:id="5" w:name="_Hlk46154102"/>
      <w:r w:rsidR="00EA77AA" w:rsidRPr="00EA77AA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การพัฒนาชุดการสอน</w:t>
      </w:r>
      <w:r w:rsidR="00EA77AA" w:rsidRPr="00EA77AA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="00EA77AA" w:rsidRPr="00EA77AA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เรื่อง</w:t>
      </w:r>
      <w:r w:rsidR="00EA77AA" w:rsidRPr="00EA77AA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="00EA77AA" w:rsidRPr="00EA77AA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อุปกรณ์ควบคุมการไหลของ</w:t>
      </w:r>
      <w:r w:rsidR="00EA77AA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ab/>
      </w:r>
      <w:r w:rsidR="00EA77AA" w:rsidRPr="00EA77AA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กระแสไฟฟ้า</w:t>
      </w:r>
      <w:r w:rsidR="00EA77AA" w:rsidRPr="00EA77AA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="00EA77AA" w:rsidRPr="00EA77AA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ของนักเรียนชั้นมัธยมศึกษาปีที่</w:t>
      </w:r>
      <w:r w:rsidR="00EA77AA" w:rsidRPr="00EA77AA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4 </w:t>
      </w:r>
      <w:r w:rsidR="00EA77AA" w:rsidRPr="00EA77AA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โรงเรียนกุดดินจี่พิทยาคม</w:t>
      </w:r>
      <w:r w:rsidR="00EA77AA" w:rsidRPr="00EA77AA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="00EA77AA" w:rsidRPr="00EA77AA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อำเภอนากลาง</w:t>
      </w:r>
      <w:r w:rsidR="00EA77AA" w:rsidRPr="00EA77AA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="00EA77AA" w:rsidRPr="00EA77AA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จังหวัดหนองบัวลำภู</w:t>
      </w:r>
      <w:r w:rsidR="00EA77AA" w:rsidRPr="00EA77AA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.</w:t>
      </w:r>
      <w:r w:rsidR="00EA77AA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EA77AA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EA77AA" w:rsidRPr="004D66D1">
        <w:rPr>
          <w:rFonts w:ascii="TH SarabunPSK" w:hAnsi="TH SarabunPSK" w:cs="TH SarabunPSK"/>
          <w:color w:val="000000" w:themeColor="text1"/>
          <w:sz w:val="28"/>
          <w:szCs w:val="28"/>
          <w:cs/>
        </w:rPr>
        <w:t>รายงานสืบเนื่องจากการประชุม</w:t>
      </w:r>
      <w:bookmarkEnd w:id="5"/>
      <w:r w:rsidR="00EA77AA" w:rsidRPr="004D66D1">
        <w:rPr>
          <w:rFonts w:ascii="TH SarabunPSK" w:hAnsi="TH SarabunPSK" w:cs="TH SarabunPSK"/>
          <w:color w:val="000000" w:themeColor="text1"/>
          <w:sz w:val="28"/>
          <w:szCs w:val="28"/>
          <w:cs/>
        </w:rPr>
        <w:t>วิชาการระดับชาติ</w:t>
      </w:r>
      <w:r w:rsidR="00EA77AA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EA77AA" w:rsidRPr="004D66D1">
        <w:rPr>
          <w:rFonts w:ascii="TH SarabunPSK" w:hAnsi="TH SarabunPSK" w:cs="TH SarabunPSK"/>
          <w:color w:val="000000" w:themeColor="text1"/>
          <w:sz w:val="28"/>
          <w:szCs w:val="28"/>
          <w:cs/>
        </w:rPr>
        <w:t>ราชภัฏเลยวิช</w:t>
      </w:r>
      <w:r w:rsidR="00EA77A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า</w:t>
      </w:r>
      <w:r w:rsidR="00EA77AA" w:rsidRPr="004D66D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การ ประจำปี </w:t>
      </w:r>
      <w:r w:rsidR="00EA77AA">
        <w:rPr>
          <w:rFonts w:ascii="TH SarabunPSK" w:hAnsi="TH SarabunPSK" w:cs="TH SarabunPSK"/>
          <w:color w:val="000000" w:themeColor="text1"/>
          <w:sz w:val="28"/>
          <w:szCs w:val="28"/>
        </w:rPr>
        <w:t>2565</w:t>
      </w:r>
      <w:r w:rsidR="00EA77AA" w:rsidRPr="004D66D1">
        <w:rPr>
          <w:rFonts w:ascii="TH SarabunPSK" w:hAnsi="TH SarabunPSK" w:cs="TH SarabunPSK"/>
          <w:color w:val="000000" w:themeColor="text1"/>
          <w:sz w:val="28"/>
          <w:szCs w:val="28"/>
        </w:rPr>
        <w:t xml:space="preserve">. </w:t>
      </w:r>
      <w:r w:rsidR="00EA77AA" w:rsidRPr="004D66D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วันที่ </w:t>
      </w:r>
      <w:r w:rsidR="00EA77AA">
        <w:rPr>
          <w:rFonts w:ascii="TH SarabunPSK" w:hAnsi="TH SarabunPSK" w:cs="TH SarabunPSK"/>
          <w:color w:val="000000" w:themeColor="text1"/>
          <w:sz w:val="28"/>
          <w:szCs w:val="28"/>
        </w:rPr>
        <w:t>25</w:t>
      </w:r>
      <w:r w:rsidR="00EA77AA" w:rsidRPr="004D66D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EA77A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มีนาคม</w:t>
      </w:r>
      <w:r w:rsidR="00EA77AA" w:rsidRPr="004D66D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EA77AA">
        <w:rPr>
          <w:rFonts w:ascii="TH SarabunPSK" w:hAnsi="TH SarabunPSK" w:cs="TH SarabunPSK"/>
          <w:color w:val="000000" w:themeColor="text1"/>
          <w:sz w:val="28"/>
          <w:szCs w:val="28"/>
        </w:rPr>
        <w:t>2565</w:t>
      </w:r>
      <w:r w:rsidR="00EA77AA" w:rsidRPr="004D66D1">
        <w:rPr>
          <w:rFonts w:ascii="TH SarabunPSK" w:hAnsi="TH SarabunPSK" w:cs="TH SarabunPSK"/>
          <w:color w:val="000000" w:themeColor="text1"/>
          <w:sz w:val="28"/>
          <w:szCs w:val="28"/>
        </w:rPr>
        <w:t xml:space="preserve">. </w:t>
      </w:r>
      <w:r w:rsidR="00EA77AA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EA77AA" w:rsidRPr="004D66D1">
        <w:rPr>
          <w:rFonts w:ascii="TH SarabunPSK" w:hAnsi="TH SarabunPSK" w:cs="TH SarabunPSK"/>
          <w:color w:val="000000" w:themeColor="text1"/>
          <w:sz w:val="28"/>
          <w:szCs w:val="28"/>
          <w:cs/>
        </w:rPr>
        <w:t>มหาวิทยาลัยราชภัฏเลย</w:t>
      </w:r>
      <w:r w:rsidR="00EA77AA" w:rsidRPr="004D66D1">
        <w:rPr>
          <w:rFonts w:ascii="TH SarabunPSK" w:hAnsi="TH SarabunPSK" w:cs="TH SarabunPSK"/>
          <w:color w:val="000000" w:themeColor="text1"/>
          <w:sz w:val="28"/>
          <w:szCs w:val="28"/>
        </w:rPr>
        <w:t xml:space="preserve">. </w:t>
      </w:r>
      <w:r w:rsidR="00EA77AA" w:rsidRPr="004D66D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หน้าที่ </w:t>
      </w:r>
      <w:r w:rsidR="001B0CFB">
        <w:rPr>
          <w:rFonts w:ascii="TH SarabunPSK" w:hAnsi="TH SarabunPSK" w:cs="TH SarabunPSK"/>
          <w:color w:val="000000" w:themeColor="text1"/>
          <w:sz w:val="28"/>
          <w:szCs w:val="28"/>
        </w:rPr>
        <w:t>518-523</w:t>
      </w:r>
      <w:r w:rsidR="00EA77AA" w:rsidRPr="004D66D1">
        <w:rPr>
          <w:rFonts w:ascii="TH SarabunPSK" w:hAnsi="TH SarabunPSK" w:cs="TH SarabunPSK"/>
          <w:color w:val="000000" w:themeColor="text1"/>
          <w:sz w:val="28"/>
          <w:szCs w:val="28"/>
        </w:rPr>
        <w:t>.</w:t>
      </w:r>
    </w:p>
    <w:p w14:paraId="160B2541" w14:textId="77777777" w:rsidR="00077764" w:rsidRPr="004D66D1" w:rsidRDefault="00077764" w:rsidP="00077764">
      <w:pPr>
        <w:ind w:left="567" w:hanging="567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ล้วน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สายยศ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และอังคณา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สายยศ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(2538). </w:t>
      </w:r>
      <w:r w:rsidRPr="0020284B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เทคนิคการวิจัยทางการศึกษา</w:t>
      </w:r>
      <w:r w:rsidRPr="0020284B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.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พิมพ์ครั้งที่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5. </w:t>
      </w: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กรุงเทพมหานคร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: </w:t>
      </w: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สุวีริยาสาส์น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</w:p>
    <w:p w14:paraId="75856257" w14:textId="7A50B696" w:rsidR="00077764" w:rsidRDefault="00077764" w:rsidP="00077764">
      <w:pPr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วรวิทย์ </w:t>
      </w:r>
      <w:r w:rsidRPr="00402BA2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นิเทศศิลป์.  (2551</w:t>
      </w:r>
      <w:r w:rsidRPr="00402BA2">
        <w:rPr>
          <w:rFonts w:ascii="TH SarabunPSK" w:eastAsia="Calibri" w:hAnsi="TH SarabunPSK" w:cs="TH SarabunPSK" w:hint="cs"/>
          <w:b/>
          <w:bCs/>
          <w:sz w:val="28"/>
          <w:szCs w:val="28"/>
          <w:cs/>
          <w:lang w:eastAsia="en-US"/>
        </w:rPr>
        <w:t>).  สื่อและนวัตกรรมแห่งการเรียนรู้.</w:t>
      </w:r>
      <w:r w:rsidRPr="00402BA2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 ปทุมธานี </w:t>
      </w:r>
      <w:r w:rsidRPr="00402BA2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: </w:t>
      </w:r>
      <w:r w:rsidRPr="00402BA2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บริษัท พีเอ็นเค </w:t>
      </w:r>
    </w:p>
    <w:p w14:paraId="0FAE4EA8" w14:textId="77777777" w:rsidR="00077764" w:rsidRDefault="00077764" w:rsidP="00077764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F179B7">
        <w:rPr>
          <w:rFonts w:ascii="TH SarabunPSK" w:hAnsi="TH SarabunPSK" w:cs="TH SarabunPSK"/>
          <w:sz w:val="28"/>
          <w:szCs w:val="28"/>
          <w:cs/>
        </w:rPr>
        <w:t>สุชามาศ ขุ่ยจิ้ม ทิพรัตน์ พิมพ์โพธิ์พันธ์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F179B7">
        <w:rPr>
          <w:rFonts w:ascii="TH SarabunPSK" w:hAnsi="TH SarabunPSK" w:cs="TH SarabunPSK"/>
          <w:sz w:val="28"/>
          <w:szCs w:val="28"/>
          <w:cs/>
        </w:rPr>
        <w:t>และศิวกร  แก้วรัตน์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. (2565</w:t>
      </w:r>
      <w:r w:rsidRPr="004D66D1">
        <w:rPr>
          <w:rFonts w:ascii="TH SarabunPSK" w:hAnsi="TH SarabunPSK" w:cs="TH SarabunPSK"/>
          <w:color w:val="000000" w:themeColor="text1"/>
          <w:sz w:val="28"/>
          <w:szCs w:val="28"/>
        </w:rPr>
        <w:t xml:space="preserve">). </w:t>
      </w:r>
      <w:r w:rsidRPr="001B0CFB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การพัฒนาชุดการสอน</w:t>
      </w:r>
      <w:r w:rsidRPr="001B0CFB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Pr="001B0CFB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เรื่อง</w:t>
      </w:r>
      <w:r w:rsidRPr="001B0CFB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Pr="001B0CFB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แผงสาธิตการต่อวงจรไฟฟ้า</w:t>
      </w:r>
      <w:r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ab/>
      </w:r>
      <w:r w:rsidRPr="001B0CFB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ภายในบ้าน</w:t>
      </w:r>
      <w:r w:rsidRPr="001B0CFB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Pr="001B0CFB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1B0CFB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5 </w:t>
      </w:r>
      <w:r w:rsidRPr="001B0CFB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โรงเรียนนาอ้อวิทยา</w:t>
      </w:r>
      <w:r w:rsidRPr="001B0CFB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Pr="001B0CFB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ตำบลศรีสองรัก</w:t>
      </w:r>
      <w:r w:rsidRPr="001B0CFB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Pr="001B0CFB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อำเภอเมือง</w:t>
      </w:r>
      <w:r w:rsidRPr="001B0CFB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Pr="001B0CFB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จังหวัดเลย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.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4D66D1">
        <w:rPr>
          <w:rFonts w:ascii="TH SarabunPSK" w:hAnsi="TH SarabunPSK" w:cs="TH SarabunPSK"/>
          <w:color w:val="000000" w:themeColor="text1"/>
          <w:sz w:val="28"/>
          <w:szCs w:val="28"/>
          <w:cs/>
        </w:rPr>
        <w:t>รายงานสืบเนื่องจากการประชุมวิชาการระดับชาติ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4D66D1">
        <w:rPr>
          <w:rFonts w:ascii="TH SarabunPSK" w:hAnsi="TH SarabunPSK" w:cs="TH SarabunPSK"/>
          <w:color w:val="000000" w:themeColor="text1"/>
          <w:sz w:val="28"/>
          <w:szCs w:val="28"/>
          <w:cs/>
        </w:rPr>
        <w:t>ราชภัฏเลยวิช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า</w:t>
      </w:r>
      <w:r w:rsidRPr="004D66D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การ ประจำปี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2565</w:t>
      </w:r>
      <w:r w:rsidRPr="004D66D1">
        <w:rPr>
          <w:rFonts w:ascii="TH SarabunPSK" w:hAnsi="TH SarabunPSK" w:cs="TH SarabunPSK"/>
          <w:color w:val="000000" w:themeColor="text1"/>
          <w:sz w:val="28"/>
          <w:szCs w:val="28"/>
        </w:rPr>
        <w:t xml:space="preserve">. </w:t>
      </w:r>
      <w:r w:rsidRPr="004D66D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วันที่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25</w:t>
      </w:r>
      <w:r w:rsidRPr="004D66D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มีนาคม</w:t>
      </w:r>
      <w:r w:rsidRPr="004D66D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2565</w:t>
      </w:r>
      <w:r w:rsidRPr="004D66D1">
        <w:rPr>
          <w:rFonts w:ascii="TH SarabunPSK" w:hAnsi="TH SarabunPSK" w:cs="TH SarabunPSK"/>
          <w:color w:val="000000" w:themeColor="text1"/>
          <w:sz w:val="28"/>
          <w:szCs w:val="28"/>
        </w:rPr>
        <w:t xml:space="preserve">.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4D66D1">
        <w:rPr>
          <w:rFonts w:ascii="TH SarabunPSK" w:hAnsi="TH SarabunPSK" w:cs="TH SarabunPSK"/>
          <w:color w:val="000000" w:themeColor="text1"/>
          <w:sz w:val="28"/>
          <w:szCs w:val="28"/>
          <w:cs/>
        </w:rPr>
        <w:t>มหาวิทยาลัยราชภัฏเลย</w:t>
      </w:r>
      <w:r w:rsidRPr="004D66D1">
        <w:rPr>
          <w:rFonts w:ascii="TH SarabunPSK" w:hAnsi="TH SarabunPSK" w:cs="TH SarabunPSK"/>
          <w:color w:val="000000" w:themeColor="text1"/>
          <w:sz w:val="28"/>
          <w:szCs w:val="28"/>
        </w:rPr>
        <w:t xml:space="preserve">. </w:t>
      </w:r>
      <w:r w:rsidRPr="004D66D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หน้าที่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511-517</w:t>
      </w:r>
      <w:r w:rsidRPr="004D66D1">
        <w:rPr>
          <w:rFonts w:ascii="TH SarabunPSK" w:hAnsi="TH SarabunPSK" w:cs="TH SarabunPSK"/>
          <w:color w:val="000000" w:themeColor="text1"/>
          <w:sz w:val="28"/>
          <w:szCs w:val="28"/>
        </w:rPr>
        <w:t>.</w:t>
      </w:r>
    </w:p>
    <w:p w14:paraId="6ABA55F1" w14:textId="31F30DBC" w:rsidR="00077764" w:rsidRPr="00402BA2" w:rsidRDefault="00077764" w:rsidP="00077764">
      <w:pPr>
        <w:jc w:val="thaiDistribute"/>
        <w:rPr>
          <w:rFonts w:ascii="TH SarabunPSK" w:eastAsia="Calibri" w:hAnsi="TH SarabunPSK" w:cs="TH SarabunPSK"/>
          <w:sz w:val="28"/>
          <w:szCs w:val="28"/>
          <w:lang w:val="en-GB" w:eastAsia="en-US"/>
        </w:rPr>
      </w:pPr>
      <w:r>
        <w:rPr>
          <w:rFonts w:ascii="TH SarabunPSK" w:eastAsia="Calibri" w:hAnsi="TH SarabunPSK" w:cs="TH SarabunPSK"/>
          <w:sz w:val="28"/>
          <w:szCs w:val="28"/>
          <w:cs/>
          <w:lang w:eastAsia="en-US"/>
        </w:rPr>
        <w:t>สำลี</w:t>
      </w:r>
      <w:r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Pr="00402BA2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รักสุทธี.  (2553).  </w:t>
      </w:r>
      <w:r w:rsidRPr="00402BA2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>คู่มือการจัดทำสื่อ นวัตกรรมและแผนฯ ประกอบสื่อนวัตกรรม</w:t>
      </w:r>
      <w:r w:rsidRPr="00402BA2">
        <w:rPr>
          <w:rFonts w:ascii="TH SarabunPSK" w:eastAsia="Calibri" w:hAnsi="TH SarabunPSK" w:cs="TH SarabunPSK"/>
          <w:sz w:val="28"/>
          <w:szCs w:val="28"/>
          <w:cs/>
          <w:lang w:eastAsia="en-US"/>
        </w:rPr>
        <w:t>.  นนทบุรี : เพิ่มทรัพย์การพิมพ์</w:t>
      </w:r>
      <w:r w:rsidRPr="00402BA2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.</w:t>
      </w:r>
    </w:p>
    <w:p w14:paraId="31B74783" w14:textId="77777777" w:rsidR="00EA77AA" w:rsidRDefault="00EA77AA" w:rsidP="009F545F">
      <w:pPr>
        <w:rPr>
          <w:rFonts w:ascii="TH SarabunPSK" w:hAnsi="TH SarabunPSK" w:cs="TH SarabunPSK"/>
          <w:b/>
          <w:bCs/>
          <w:sz w:val="30"/>
          <w:szCs w:val="30"/>
        </w:rPr>
      </w:pPr>
    </w:p>
    <w:bookmarkEnd w:id="1"/>
    <w:p w14:paraId="7CDBBD14" w14:textId="77777777" w:rsidR="00EA77AA" w:rsidRPr="00DD31E1" w:rsidRDefault="00EA77AA" w:rsidP="009F545F">
      <w:pPr>
        <w:rPr>
          <w:rFonts w:ascii="TH SarabunPSK" w:hAnsi="TH SarabunPSK" w:cs="TH SarabunPSK"/>
          <w:b/>
          <w:bCs/>
          <w:sz w:val="30"/>
          <w:szCs w:val="30"/>
        </w:rPr>
      </w:pPr>
    </w:p>
    <w:sectPr w:rsidR="00EA77AA" w:rsidRPr="00DD31E1" w:rsidSect="006873D6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7524FA" w14:textId="77777777" w:rsidR="00721243" w:rsidRDefault="00721243">
      <w:r>
        <w:separator/>
      </w:r>
    </w:p>
  </w:endnote>
  <w:endnote w:type="continuationSeparator" w:id="0">
    <w:p w14:paraId="441653D2" w14:textId="77777777" w:rsidR="00721243" w:rsidRDefault="00721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5490D" w14:textId="77777777" w:rsidR="00F51257" w:rsidRDefault="00F51257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CC07156" w14:textId="77777777" w:rsidR="00F51257" w:rsidRDefault="00F51257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E2873" w14:textId="77777777" w:rsidR="00F51257" w:rsidRDefault="00F51257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4024C9">
      <w:rPr>
        <w:rFonts w:ascii="TH SarabunPSK" w:hAnsi="TH SarabunPSK" w:cs="TH SarabunPSK"/>
        <w:sz w:val="32"/>
        <w:szCs w:val="32"/>
      </w:rPr>
      <w:fldChar w:fldCharType="separate"/>
    </w:r>
    <w:r w:rsidR="00721243" w:rsidRPr="00721243">
      <w:rPr>
        <w:rFonts w:ascii="TH SarabunPSK" w:hAnsi="TH SarabunPSK" w:cs="TH SarabunPSK"/>
        <w:noProof/>
        <w:sz w:val="32"/>
        <w:szCs w:val="32"/>
        <w:lang w:val="th-TH"/>
      </w:rPr>
      <w:t>1</w:t>
    </w:r>
    <w:r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34029347" w14:textId="77777777" w:rsidR="00F51257" w:rsidRDefault="00F51257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F8EDD" w14:textId="77777777" w:rsidR="00721243" w:rsidRDefault="00721243">
      <w:r>
        <w:separator/>
      </w:r>
    </w:p>
  </w:footnote>
  <w:footnote w:type="continuationSeparator" w:id="0">
    <w:p w14:paraId="5809A7E4" w14:textId="77777777" w:rsidR="00721243" w:rsidRDefault="007212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0B769" w14:textId="77777777" w:rsidR="00F51257" w:rsidRDefault="00F51257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098F4F6" w14:textId="77777777" w:rsidR="00F51257" w:rsidRDefault="00F51257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23B9F" w14:textId="6663A986" w:rsidR="00F51257" w:rsidRPr="00CB694C" w:rsidRDefault="00F51257" w:rsidP="00DD31E1">
    <w:pPr>
      <w:pStyle w:val="a7"/>
      <w:tabs>
        <w:tab w:val="clear" w:pos="8306"/>
      </w:tabs>
      <w:jc w:val="right"/>
      <w:rPr>
        <w:rFonts w:ascii="TH Sarabun New" w:hAnsi="TH Sarabun New" w:cs="TH Sarabun New"/>
      </w:rPr>
    </w:pPr>
    <w:r w:rsidRPr="00CB694C">
      <w:rPr>
        <w:rFonts w:ascii="TH Sarabun New" w:hAnsi="TH Sarabun New" w:cs="TH Sarabun New"/>
        <w:noProof/>
        <w:lang w:eastAsia="en-US"/>
      </w:rPr>
      <w:drawing>
        <wp:anchor distT="0" distB="0" distL="114300" distR="114300" simplePos="0" relativeHeight="251659264" behindDoc="1" locked="0" layoutInCell="1" allowOverlap="1" wp14:anchorId="6F7483B4" wp14:editId="63ED75C4">
          <wp:simplePos x="0" y="0"/>
          <wp:positionH relativeFrom="column">
            <wp:posOffset>-15240</wp:posOffset>
          </wp:positionH>
          <wp:positionV relativeFrom="paragraph">
            <wp:posOffset>-118745</wp:posOffset>
          </wp:positionV>
          <wp:extent cx="805180" cy="584200"/>
          <wp:effectExtent l="0" t="0" r="0" b="635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Loei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180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B694C">
      <w:rPr>
        <w:rFonts w:ascii="TH Sarabun New" w:hAnsi="TH Sarabun New" w:cs="TH Sarabun New"/>
        <w:cs/>
      </w:rPr>
      <w:t>การประชุมวิชาการระดับ</w:t>
    </w:r>
    <w:r w:rsidR="009F545F" w:rsidRPr="00CB694C">
      <w:rPr>
        <w:rFonts w:ascii="TH Sarabun New" w:hAnsi="TH Sarabun New" w:cs="TH Sarabun New"/>
        <w:cs/>
      </w:rPr>
      <w:t>ชาติ ราชภัฏเลยวิชาการ ครั้งที่ 9 ประจำปี พ.ศ. 2566</w:t>
    </w:r>
  </w:p>
  <w:p w14:paraId="5CA644C3" w14:textId="77777777" w:rsidR="00F51257" w:rsidRPr="00CB694C" w:rsidRDefault="00F51257" w:rsidP="00DD31E1">
    <w:pPr>
      <w:pStyle w:val="a7"/>
      <w:pBdr>
        <w:bottom w:val="single" w:sz="4" w:space="1" w:color="auto"/>
      </w:pBdr>
      <w:tabs>
        <w:tab w:val="clear" w:pos="8306"/>
      </w:tabs>
      <w:jc w:val="right"/>
      <w:rPr>
        <w:rFonts w:ascii="TH Sarabun New" w:hAnsi="TH Sarabun New" w:cs="TH Sarabun New"/>
        <w:cs/>
      </w:rPr>
    </w:pPr>
    <w:r w:rsidRPr="00CB694C">
      <w:rPr>
        <w:rFonts w:ascii="TH Sarabun New" w:hAnsi="TH Sarabun New" w:cs="TH Sarabun New"/>
        <w:cs/>
      </w:rPr>
      <w:t>“การวิจัยเพื่อพัฒนาท้องถิ่นด้วยโมเดลเศรษฐกิจใหม่สู่เป้าหมายการพัฒนาที่ยั่งยืน”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1476C7"/>
    <w:multiLevelType w:val="hybridMultilevel"/>
    <w:tmpl w:val="4718E00C"/>
    <w:lvl w:ilvl="0" w:tplc="CACA40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6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7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10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4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5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8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0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3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27462B9"/>
    <w:multiLevelType w:val="hybridMultilevel"/>
    <w:tmpl w:val="64349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9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 w15:restartNumberingAfterBreak="0">
    <w:nsid w:val="6C123217"/>
    <w:multiLevelType w:val="hybridMultilevel"/>
    <w:tmpl w:val="3DAA0AA4"/>
    <w:lvl w:ilvl="0" w:tplc="8C2ACD7A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72CB1B90"/>
    <w:multiLevelType w:val="hybridMultilevel"/>
    <w:tmpl w:val="DFCE713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4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5" w15:restartNumberingAfterBreak="0">
    <w:nsid w:val="7CF64D3C"/>
    <w:multiLevelType w:val="hybridMultilevel"/>
    <w:tmpl w:val="54EC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26"/>
  </w:num>
  <w:num w:numId="4">
    <w:abstractNumId w:val="20"/>
  </w:num>
  <w:num w:numId="5">
    <w:abstractNumId w:val="28"/>
  </w:num>
  <w:num w:numId="6">
    <w:abstractNumId w:val="29"/>
  </w:num>
  <w:num w:numId="7">
    <w:abstractNumId w:val="15"/>
  </w:num>
  <w:num w:numId="8">
    <w:abstractNumId w:val="9"/>
  </w:num>
  <w:num w:numId="9">
    <w:abstractNumId w:val="22"/>
  </w:num>
  <w:num w:numId="10">
    <w:abstractNumId w:val="19"/>
  </w:num>
  <w:num w:numId="11">
    <w:abstractNumId w:val="11"/>
  </w:num>
  <w:num w:numId="12">
    <w:abstractNumId w:val="12"/>
  </w:num>
  <w:num w:numId="13">
    <w:abstractNumId w:val="3"/>
  </w:num>
  <w:num w:numId="14">
    <w:abstractNumId w:val="17"/>
  </w:num>
  <w:num w:numId="15">
    <w:abstractNumId w:val="27"/>
  </w:num>
  <w:num w:numId="16">
    <w:abstractNumId w:val="2"/>
  </w:num>
  <w:num w:numId="17">
    <w:abstractNumId w:val="13"/>
  </w:num>
  <w:num w:numId="18">
    <w:abstractNumId w:val="5"/>
  </w:num>
  <w:num w:numId="19">
    <w:abstractNumId w:val="6"/>
  </w:num>
  <w:num w:numId="20">
    <w:abstractNumId w:val="14"/>
  </w:num>
  <w:num w:numId="21">
    <w:abstractNumId w:val="33"/>
  </w:num>
  <w:num w:numId="22">
    <w:abstractNumId w:val="1"/>
  </w:num>
  <w:num w:numId="23">
    <w:abstractNumId w:val="30"/>
  </w:num>
  <w:num w:numId="24">
    <w:abstractNumId w:val="7"/>
  </w:num>
  <w:num w:numId="25">
    <w:abstractNumId w:val="16"/>
  </w:num>
  <w:num w:numId="26">
    <w:abstractNumId w:val="34"/>
  </w:num>
  <w:num w:numId="27">
    <w:abstractNumId w:val="21"/>
  </w:num>
  <w:num w:numId="28">
    <w:abstractNumId w:val="25"/>
  </w:num>
  <w:num w:numId="29">
    <w:abstractNumId w:val="10"/>
  </w:num>
  <w:num w:numId="30">
    <w:abstractNumId w:val="8"/>
  </w:num>
  <w:num w:numId="31">
    <w:abstractNumId w:val="18"/>
  </w:num>
  <w:num w:numId="32">
    <w:abstractNumId w:val="4"/>
  </w:num>
  <w:num w:numId="33">
    <w:abstractNumId w:val="32"/>
  </w:num>
  <w:num w:numId="34">
    <w:abstractNumId w:val="35"/>
  </w:num>
  <w:num w:numId="35">
    <w:abstractNumId w:val="24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A7"/>
    <w:rsid w:val="00000E1B"/>
    <w:rsid w:val="000045A3"/>
    <w:rsid w:val="00005760"/>
    <w:rsid w:val="00007F00"/>
    <w:rsid w:val="00011AA6"/>
    <w:rsid w:val="000124AD"/>
    <w:rsid w:val="00013CBE"/>
    <w:rsid w:val="00020C38"/>
    <w:rsid w:val="00020E6B"/>
    <w:rsid w:val="00025706"/>
    <w:rsid w:val="00026198"/>
    <w:rsid w:val="00026731"/>
    <w:rsid w:val="000314EF"/>
    <w:rsid w:val="00032827"/>
    <w:rsid w:val="000358DB"/>
    <w:rsid w:val="0004086F"/>
    <w:rsid w:val="00040A36"/>
    <w:rsid w:val="00041136"/>
    <w:rsid w:val="0004281F"/>
    <w:rsid w:val="00044281"/>
    <w:rsid w:val="00046088"/>
    <w:rsid w:val="0004686E"/>
    <w:rsid w:val="000505D9"/>
    <w:rsid w:val="00053518"/>
    <w:rsid w:val="00054134"/>
    <w:rsid w:val="00057268"/>
    <w:rsid w:val="00060952"/>
    <w:rsid w:val="00064695"/>
    <w:rsid w:val="000660B1"/>
    <w:rsid w:val="00067A5B"/>
    <w:rsid w:val="000712F4"/>
    <w:rsid w:val="00071818"/>
    <w:rsid w:val="00076409"/>
    <w:rsid w:val="00077764"/>
    <w:rsid w:val="00082714"/>
    <w:rsid w:val="000851DD"/>
    <w:rsid w:val="000871F1"/>
    <w:rsid w:val="00087468"/>
    <w:rsid w:val="00087E55"/>
    <w:rsid w:val="000900E7"/>
    <w:rsid w:val="000928D3"/>
    <w:rsid w:val="000B0EA5"/>
    <w:rsid w:val="000B1919"/>
    <w:rsid w:val="000C216A"/>
    <w:rsid w:val="000C3491"/>
    <w:rsid w:val="000C74FB"/>
    <w:rsid w:val="000C7729"/>
    <w:rsid w:val="000C7A03"/>
    <w:rsid w:val="000C7C3A"/>
    <w:rsid w:val="000D079B"/>
    <w:rsid w:val="000D1DE5"/>
    <w:rsid w:val="000D28FB"/>
    <w:rsid w:val="000D2AE7"/>
    <w:rsid w:val="000D2F92"/>
    <w:rsid w:val="000D577D"/>
    <w:rsid w:val="000E037C"/>
    <w:rsid w:val="000E1ACA"/>
    <w:rsid w:val="000E2CA6"/>
    <w:rsid w:val="000E2E95"/>
    <w:rsid w:val="000F4FE4"/>
    <w:rsid w:val="00103C48"/>
    <w:rsid w:val="00106AF8"/>
    <w:rsid w:val="00112CA2"/>
    <w:rsid w:val="00114A12"/>
    <w:rsid w:val="00115A46"/>
    <w:rsid w:val="00116FD8"/>
    <w:rsid w:val="001214A4"/>
    <w:rsid w:val="00125D5D"/>
    <w:rsid w:val="00133615"/>
    <w:rsid w:val="00133D8C"/>
    <w:rsid w:val="001342F4"/>
    <w:rsid w:val="001372EC"/>
    <w:rsid w:val="00143687"/>
    <w:rsid w:val="00145505"/>
    <w:rsid w:val="0014721F"/>
    <w:rsid w:val="00151038"/>
    <w:rsid w:val="0015347A"/>
    <w:rsid w:val="00156B36"/>
    <w:rsid w:val="0015729B"/>
    <w:rsid w:val="00157C2E"/>
    <w:rsid w:val="00162E95"/>
    <w:rsid w:val="001646C7"/>
    <w:rsid w:val="00164BE5"/>
    <w:rsid w:val="00167146"/>
    <w:rsid w:val="00167CC2"/>
    <w:rsid w:val="001728D6"/>
    <w:rsid w:val="0017506E"/>
    <w:rsid w:val="00177D3F"/>
    <w:rsid w:val="0018270A"/>
    <w:rsid w:val="00182B85"/>
    <w:rsid w:val="00182D60"/>
    <w:rsid w:val="00185A24"/>
    <w:rsid w:val="00186962"/>
    <w:rsid w:val="001871F5"/>
    <w:rsid w:val="00190E35"/>
    <w:rsid w:val="001A5203"/>
    <w:rsid w:val="001A54B6"/>
    <w:rsid w:val="001A745A"/>
    <w:rsid w:val="001B0CFB"/>
    <w:rsid w:val="001B1479"/>
    <w:rsid w:val="001B3B89"/>
    <w:rsid w:val="001B5F82"/>
    <w:rsid w:val="001C14C4"/>
    <w:rsid w:val="001C3576"/>
    <w:rsid w:val="001C4D22"/>
    <w:rsid w:val="001C751C"/>
    <w:rsid w:val="001D1F1B"/>
    <w:rsid w:val="001D5FDB"/>
    <w:rsid w:val="001F1AD6"/>
    <w:rsid w:val="001F459E"/>
    <w:rsid w:val="001F5405"/>
    <w:rsid w:val="00200993"/>
    <w:rsid w:val="00201FEC"/>
    <w:rsid w:val="00202DC3"/>
    <w:rsid w:val="00203A7D"/>
    <w:rsid w:val="00205933"/>
    <w:rsid w:val="002065F5"/>
    <w:rsid w:val="002142DA"/>
    <w:rsid w:val="002154B3"/>
    <w:rsid w:val="002234B9"/>
    <w:rsid w:val="00226FB6"/>
    <w:rsid w:val="00230B93"/>
    <w:rsid w:val="002328D0"/>
    <w:rsid w:val="00234D99"/>
    <w:rsid w:val="00235BD9"/>
    <w:rsid w:val="00236A7C"/>
    <w:rsid w:val="00246369"/>
    <w:rsid w:val="002467C9"/>
    <w:rsid w:val="00246E2E"/>
    <w:rsid w:val="0024735B"/>
    <w:rsid w:val="00247FCC"/>
    <w:rsid w:val="00253165"/>
    <w:rsid w:val="00254DD6"/>
    <w:rsid w:val="002572AD"/>
    <w:rsid w:val="00262CFC"/>
    <w:rsid w:val="00264325"/>
    <w:rsid w:val="002701C8"/>
    <w:rsid w:val="00271129"/>
    <w:rsid w:val="00271235"/>
    <w:rsid w:val="00272942"/>
    <w:rsid w:val="002742CB"/>
    <w:rsid w:val="002747A4"/>
    <w:rsid w:val="00275CBE"/>
    <w:rsid w:val="00282C58"/>
    <w:rsid w:val="002854DB"/>
    <w:rsid w:val="00285F7A"/>
    <w:rsid w:val="00286322"/>
    <w:rsid w:val="002867C6"/>
    <w:rsid w:val="00286840"/>
    <w:rsid w:val="00293470"/>
    <w:rsid w:val="00293FD7"/>
    <w:rsid w:val="002961F6"/>
    <w:rsid w:val="002A0FDB"/>
    <w:rsid w:val="002A2318"/>
    <w:rsid w:val="002A26DB"/>
    <w:rsid w:val="002A65EB"/>
    <w:rsid w:val="002A7299"/>
    <w:rsid w:val="002B4FDE"/>
    <w:rsid w:val="002C3BF8"/>
    <w:rsid w:val="002C776F"/>
    <w:rsid w:val="002D043C"/>
    <w:rsid w:val="002D28A5"/>
    <w:rsid w:val="002D6216"/>
    <w:rsid w:val="002D7088"/>
    <w:rsid w:val="002E089A"/>
    <w:rsid w:val="002F1330"/>
    <w:rsid w:val="002F230E"/>
    <w:rsid w:val="002F2E56"/>
    <w:rsid w:val="002F4DB6"/>
    <w:rsid w:val="002F59FE"/>
    <w:rsid w:val="003024D6"/>
    <w:rsid w:val="00302927"/>
    <w:rsid w:val="00304D8B"/>
    <w:rsid w:val="003054E2"/>
    <w:rsid w:val="00307CF4"/>
    <w:rsid w:val="00310654"/>
    <w:rsid w:val="003113BC"/>
    <w:rsid w:val="0031337E"/>
    <w:rsid w:val="00315FDC"/>
    <w:rsid w:val="00317ED0"/>
    <w:rsid w:val="00320DFB"/>
    <w:rsid w:val="003233B7"/>
    <w:rsid w:val="0032643D"/>
    <w:rsid w:val="00332534"/>
    <w:rsid w:val="00332DFE"/>
    <w:rsid w:val="00334EED"/>
    <w:rsid w:val="003374E4"/>
    <w:rsid w:val="00340AD3"/>
    <w:rsid w:val="00340C89"/>
    <w:rsid w:val="003428AE"/>
    <w:rsid w:val="00343A65"/>
    <w:rsid w:val="00344603"/>
    <w:rsid w:val="00345B26"/>
    <w:rsid w:val="00350437"/>
    <w:rsid w:val="003505AB"/>
    <w:rsid w:val="0035153E"/>
    <w:rsid w:val="00351DB6"/>
    <w:rsid w:val="00352DCB"/>
    <w:rsid w:val="00355D2A"/>
    <w:rsid w:val="00357A59"/>
    <w:rsid w:val="00360711"/>
    <w:rsid w:val="00361D2B"/>
    <w:rsid w:val="00365CDF"/>
    <w:rsid w:val="00367B0B"/>
    <w:rsid w:val="003705A3"/>
    <w:rsid w:val="003737C3"/>
    <w:rsid w:val="00380ABC"/>
    <w:rsid w:val="0038128F"/>
    <w:rsid w:val="003823F4"/>
    <w:rsid w:val="00383218"/>
    <w:rsid w:val="003843CF"/>
    <w:rsid w:val="0038463E"/>
    <w:rsid w:val="00387522"/>
    <w:rsid w:val="003906E7"/>
    <w:rsid w:val="00391535"/>
    <w:rsid w:val="00393961"/>
    <w:rsid w:val="00394817"/>
    <w:rsid w:val="00396C63"/>
    <w:rsid w:val="003976D5"/>
    <w:rsid w:val="00397F70"/>
    <w:rsid w:val="003A1D4C"/>
    <w:rsid w:val="003A43D3"/>
    <w:rsid w:val="003A445D"/>
    <w:rsid w:val="003A7129"/>
    <w:rsid w:val="003B5DFC"/>
    <w:rsid w:val="003C23C7"/>
    <w:rsid w:val="003C2EFF"/>
    <w:rsid w:val="003C3751"/>
    <w:rsid w:val="003C6308"/>
    <w:rsid w:val="003D1D8A"/>
    <w:rsid w:val="003D27DE"/>
    <w:rsid w:val="003D6088"/>
    <w:rsid w:val="003D60FD"/>
    <w:rsid w:val="003E1139"/>
    <w:rsid w:val="003E18C1"/>
    <w:rsid w:val="003E19F9"/>
    <w:rsid w:val="003E6920"/>
    <w:rsid w:val="003E769E"/>
    <w:rsid w:val="003F1111"/>
    <w:rsid w:val="003F1B54"/>
    <w:rsid w:val="003F1FD8"/>
    <w:rsid w:val="003F34D8"/>
    <w:rsid w:val="003F4C14"/>
    <w:rsid w:val="003F6E02"/>
    <w:rsid w:val="00400BCE"/>
    <w:rsid w:val="0040163E"/>
    <w:rsid w:val="004024C9"/>
    <w:rsid w:val="00402BA2"/>
    <w:rsid w:val="004035C1"/>
    <w:rsid w:val="00410E23"/>
    <w:rsid w:val="004129B7"/>
    <w:rsid w:val="00417970"/>
    <w:rsid w:val="004201D7"/>
    <w:rsid w:val="004234FE"/>
    <w:rsid w:val="004318F6"/>
    <w:rsid w:val="00434F3A"/>
    <w:rsid w:val="00437DA3"/>
    <w:rsid w:val="00437E89"/>
    <w:rsid w:val="00444E25"/>
    <w:rsid w:val="0044538C"/>
    <w:rsid w:val="00445B34"/>
    <w:rsid w:val="004478FF"/>
    <w:rsid w:val="00447C43"/>
    <w:rsid w:val="004542A0"/>
    <w:rsid w:val="00457A00"/>
    <w:rsid w:val="00457FC1"/>
    <w:rsid w:val="004608E4"/>
    <w:rsid w:val="004610D3"/>
    <w:rsid w:val="004613F8"/>
    <w:rsid w:val="00464834"/>
    <w:rsid w:val="00466B0A"/>
    <w:rsid w:val="00467EE6"/>
    <w:rsid w:val="00470C25"/>
    <w:rsid w:val="00471628"/>
    <w:rsid w:val="00473387"/>
    <w:rsid w:val="00474C7A"/>
    <w:rsid w:val="00476B11"/>
    <w:rsid w:val="004775F7"/>
    <w:rsid w:val="004801CC"/>
    <w:rsid w:val="00481EC3"/>
    <w:rsid w:val="00482415"/>
    <w:rsid w:val="0048635E"/>
    <w:rsid w:val="00487BF6"/>
    <w:rsid w:val="00493D0F"/>
    <w:rsid w:val="0049782B"/>
    <w:rsid w:val="004A1C03"/>
    <w:rsid w:val="004A1DBA"/>
    <w:rsid w:val="004A3726"/>
    <w:rsid w:val="004A7568"/>
    <w:rsid w:val="004B08DC"/>
    <w:rsid w:val="004B1DDB"/>
    <w:rsid w:val="004B38F9"/>
    <w:rsid w:val="004B39BC"/>
    <w:rsid w:val="004B782C"/>
    <w:rsid w:val="004C3EB3"/>
    <w:rsid w:val="004C5E8A"/>
    <w:rsid w:val="004C6200"/>
    <w:rsid w:val="004D23B0"/>
    <w:rsid w:val="004D479C"/>
    <w:rsid w:val="004D66D1"/>
    <w:rsid w:val="004E1C1C"/>
    <w:rsid w:val="004E383E"/>
    <w:rsid w:val="004E4BB4"/>
    <w:rsid w:val="004E5DA1"/>
    <w:rsid w:val="004E6879"/>
    <w:rsid w:val="004E76A5"/>
    <w:rsid w:val="004F1794"/>
    <w:rsid w:val="004F428D"/>
    <w:rsid w:val="004F485B"/>
    <w:rsid w:val="0050145C"/>
    <w:rsid w:val="00501C8B"/>
    <w:rsid w:val="00501E23"/>
    <w:rsid w:val="005024A9"/>
    <w:rsid w:val="0050391D"/>
    <w:rsid w:val="005062FD"/>
    <w:rsid w:val="00513451"/>
    <w:rsid w:val="0051560C"/>
    <w:rsid w:val="00516922"/>
    <w:rsid w:val="00517208"/>
    <w:rsid w:val="00523C37"/>
    <w:rsid w:val="00532333"/>
    <w:rsid w:val="00533740"/>
    <w:rsid w:val="0053725C"/>
    <w:rsid w:val="00541616"/>
    <w:rsid w:val="005420AA"/>
    <w:rsid w:val="00553A35"/>
    <w:rsid w:val="00555752"/>
    <w:rsid w:val="00555D0C"/>
    <w:rsid w:val="00555E51"/>
    <w:rsid w:val="00561CF9"/>
    <w:rsid w:val="0056455A"/>
    <w:rsid w:val="00565185"/>
    <w:rsid w:val="005672B3"/>
    <w:rsid w:val="005675C7"/>
    <w:rsid w:val="005729AF"/>
    <w:rsid w:val="0057616F"/>
    <w:rsid w:val="00576762"/>
    <w:rsid w:val="0057719D"/>
    <w:rsid w:val="0057721E"/>
    <w:rsid w:val="00582ABD"/>
    <w:rsid w:val="005842AB"/>
    <w:rsid w:val="0058599A"/>
    <w:rsid w:val="005879ED"/>
    <w:rsid w:val="00587FDF"/>
    <w:rsid w:val="00590D6D"/>
    <w:rsid w:val="0059532F"/>
    <w:rsid w:val="00597A50"/>
    <w:rsid w:val="005A0522"/>
    <w:rsid w:val="005A430A"/>
    <w:rsid w:val="005A64E9"/>
    <w:rsid w:val="005B1048"/>
    <w:rsid w:val="005C303A"/>
    <w:rsid w:val="005C3AC3"/>
    <w:rsid w:val="005C442A"/>
    <w:rsid w:val="005C5100"/>
    <w:rsid w:val="005C6AA4"/>
    <w:rsid w:val="005C7D64"/>
    <w:rsid w:val="005D10C2"/>
    <w:rsid w:val="005D1364"/>
    <w:rsid w:val="005D2CC1"/>
    <w:rsid w:val="005D3AC2"/>
    <w:rsid w:val="005E3531"/>
    <w:rsid w:val="005E7CA7"/>
    <w:rsid w:val="005E7D75"/>
    <w:rsid w:val="005F599D"/>
    <w:rsid w:val="005F6789"/>
    <w:rsid w:val="00601FA2"/>
    <w:rsid w:val="00605025"/>
    <w:rsid w:val="0060593B"/>
    <w:rsid w:val="0060752C"/>
    <w:rsid w:val="00607BBD"/>
    <w:rsid w:val="00616568"/>
    <w:rsid w:val="0061668A"/>
    <w:rsid w:val="00616B82"/>
    <w:rsid w:val="00623AF1"/>
    <w:rsid w:val="00625787"/>
    <w:rsid w:val="00630AF7"/>
    <w:rsid w:val="00632960"/>
    <w:rsid w:val="00633318"/>
    <w:rsid w:val="006339DD"/>
    <w:rsid w:val="00633E59"/>
    <w:rsid w:val="006364D5"/>
    <w:rsid w:val="00637001"/>
    <w:rsid w:val="006372AB"/>
    <w:rsid w:val="006377D5"/>
    <w:rsid w:val="00645CA9"/>
    <w:rsid w:val="00646319"/>
    <w:rsid w:val="00647144"/>
    <w:rsid w:val="00647309"/>
    <w:rsid w:val="00653822"/>
    <w:rsid w:val="00654487"/>
    <w:rsid w:val="00654A6E"/>
    <w:rsid w:val="0065615B"/>
    <w:rsid w:val="00656967"/>
    <w:rsid w:val="006570A7"/>
    <w:rsid w:val="006615DA"/>
    <w:rsid w:val="0066260B"/>
    <w:rsid w:val="00664DD1"/>
    <w:rsid w:val="00670863"/>
    <w:rsid w:val="00671148"/>
    <w:rsid w:val="00676DA6"/>
    <w:rsid w:val="006819A8"/>
    <w:rsid w:val="006873D6"/>
    <w:rsid w:val="00687D14"/>
    <w:rsid w:val="006909E2"/>
    <w:rsid w:val="00690FAA"/>
    <w:rsid w:val="006926BA"/>
    <w:rsid w:val="0069586D"/>
    <w:rsid w:val="00696551"/>
    <w:rsid w:val="00697F1B"/>
    <w:rsid w:val="006A27B9"/>
    <w:rsid w:val="006A369F"/>
    <w:rsid w:val="006A38AC"/>
    <w:rsid w:val="006A440A"/>
    <w:rsid w:val="006B1540"/>
    <w:rsid w:val="006B542F"/>
    <w:rsid w:val="006B5461"/>
    <w:rsid w:val="006B60B1"/>
    <w:rsid w:val="006C0A4B"/>
    <w:rsid w:val="006C1FA0"/>
    <w:rsid w:val="006C4EFB"/>
    <w:rsid w:val="006D2F90"/>
    <w:rsid w:val="006D3339"/>
    <w:rsid w:val="006D4AD5"/>
    <w:rsid w:val="006D4E9D"/>
    <w:rsid w:val="006D53EC"/>
    <w:rsid w:val="006D71CC"/>
    <w:rsid w:val="006E1165"/>
    <w:rsid w:val="006E2098"/>
    <w:rsid w:val="006E540B"/>
    <w:rsid w:val="006E62EC"/>
    <w:rsid w:val="006E6CD7"/>
    <w:rsid w:val="006E7FC7"/>
    <w:rsid w:val="006F11B1"/>
    <w:rsid w:val="006F41E7"/>
    <w:rsid w:val="006F4AEE"/>
    <w:rsid w:val="006F635A"/>
    <w:rsid w:val="006F66DD"/>
    <w:rsid w:val="00700AAE"/>
    <w:rsid w:val="00700EB6"/>
    <w:rsid w:val="0070216F"/>
    <w:rsid w:val="0070478F"/>
    <w:rsid w:val="0071250C"/>
    <w:rsid w:val="007126C4"/>
    <w:rsid w:val="007150E4"/>
    <w:rsid w:val="00720C6E"/>
    <w:rsid w:val="00721243"/>
    <w:rsid w:val="00724C56"/>
    <w:rsid w:val="0072586C"/>
    <w:rsid w:val="00726DD4"/>
    <w:rsid w:val="00727898"/>
    <w:rsid w:val="00727DE1"/>
    <w:rsid w:val="00730396"/>
    <w:rsid w:val="00730BB1"/>
    <w:rsid w:val="00730C47"/>
    <w:rsid w:val="007311A7"/>
    <w:rsid w:val="00737212"/>
    <w:rsid w:val="00737748"/>
    <w:rsid w:val="00741CD0"/>
    <w:rsid w:val="00742E60"/>
    <w:rsid w:val="00754DE2"/>
    <w:rsid w:val="00765427"/>
    <w:rsid w:val="00773AAC"/>
    <w:rsid w:val="007743B6"/>
    <w:rsid w:val="00783ED0"/>
    <w:rsid w:val="00784673"/>
    <w:rsid w:val="00784FC5"/>
    <w:rsid w:val="00791773"/>
    <w:rsid w:val="00793506"/>
    <w:rsid w:val="00793CEE"/>
    <w:rsid w:val="007A049A"/>
    <w:rsid w:val="007A3016"/>
    <w:rsid w:val="007A43B5"/>
    <w:rsid w:val="007A65D7"/>
    <w:rsid w:val="007A6932"/>
    <w:rsid w:val="007B0974"/>
    <w:rsid w:val="007B5F28"/>
    <w:rsid w:val="007C0239"/>
    <w:rsid w:val="007C0CE6"/>
    <w:rsid w:val="007C7164"/>
    <w:rsid w:val="007C7178"/>
    <w:rsid w:val="007D14D3"/>
    <w:rsid w:val="007D238E"/>
    <w:rsid w:val="007D29B5"/>
    <w:rsid w:val="007D46C1"/>
    <w:rsid w:val="007D5C46"/>
    <w:rsid w:val="007D67FF"/>
    <w:rsid w:val="007D7374"/>
    <w:rsid w:val="007E0F10"/>
    <w:rsid w:val="007E186C"/>
    <w:rsid w:val="007E1B17"/>
    <w:rsid w:val="007E20D1"/>
    <w:rsid w:val="007E55F6"/>
    <w:rsid w:val="007E5DEE"/>
    <w:rsid w:val="007E72C6"/>
    <w:rsid w:val="007E760A"/>
    <w:rsid w:val="007F24F4"/>
    <w:rsid w:val="007F74B9"/>
    <w:rsid w:val="0080310F"/>
    <w:rsid w:val="00804AC0"/>
    <w:rsid w:val="00804E22"/>
    <w:rsid w:val="00805D20"/>
    <w:rsid w:val="008079E9"/>
    <w:rsid w:val="008104EA"/>
    <w:rsid w:val="008114E9"/>
    <w:rsid w:val="0081251F"/>
    <w:rsid w:val="0081626B"/>
    <w:rsid w:val="008169B3"/>
    <w:rsid w:val="008208C7"/>
    <w:rsid w:val="00821591"/>
    <w:rsid w:val="008242DF"/>
    <w:rsid w:val="00825524"/>
    <w:rsid w:val="008302F8"/>
    <w:rsid w:val="00830452"/>
    <w:rsid w:val="0083060F"/>
    <w:rsid w:val="008317C2"/>
    <w:rsid w:val="00835437"/>
    <w:rsid w:val="008368C2"/>
    <w:rsid w:val="0083797A"/>
    <w:rsid w:val="00837FFC"/>
    <w:rsid w:val="0084200C"/>
    <w:rsid w:val="00844777"/>
    <w:rsid w:val="00845BBA"/>
    <w:rsid w:val="00846010"/>
    <w:rsid w:val="00846B5B"/>
    <w:rsid w:val="00854DF0"/>
    <w:rsid w:val="008567D9"/>
    <w:rsid w:val="00857590"/>
    <w:rsid w:val="00857C79"/>
    <w:rsid w:val="008620D4"/>
    <w:rsid w:val="00862F81"/>
    <w:rsid w:val="0086516A"/>
    <w:rsid w:val="0086603D"/>
    <w:rsid w:val="00866494"/>
    <w:rsid w:val="008724A4"/>
    <w:rsid w:val="00874254"/>
    <w:rsid w:val="00874BE7"/>
    <w:rsid w:val="00880F72"/>
    <w:rsid w:val="00881352"/>
    <w:rsid w:val="008849B2"/>
    <w:rsid w:val="00886819"/>
    <w:rsid w:val="00892479"/>
    <w:rsid w:val="008929B0"/>
    <w:rsid w:val="0089384C"/>
    <w:rsid w:val="00893A2C"/>
    <w:rsid w:val="00896C3A"/>
    <w:rsid w:val="00896DCC"/>
    <w:rsid w:val="008A09A6"/>
    <w:rsid w:val="008A6ACE"/>
    <w:rsid w:val="008B0B93"/>
    <w:rsid w:val="008B2B72"/>
    <w:rsid w:val="008B4692"/>
    <w:rsid w:val="008B51F5"/>
    <w:rsid w:val="008B6707"/>
    <w:rsid w:val="008B6827"/>
    <w:rsid w:val="008C1AEB"/>
    <w:rsid w:val="008C3B58"/>
    <w:rsid w:val="008C4AB3"/>
    <w:rsid w:val="008C6008"/>
    <w:rsid w:val="008D3B6B"/>
    <w:rsid w:val="008D3C9C"/>
    <w:rsid w:val="008D5930"/>
    <w:rsid w:val="008D6D9C"/>
    <w:rsid w:val="008D7294"/>
    <w:rsid w:val="008D738F"/>
    <w:rsid w:val="008E3DFD"/>
    <w:rsid w:val="008E417A"/>
    <w:rsid w:val="008F2023"/>
    <w:rsid w:val="008F565B"/>
    <w:rsid w:val="008F7B11"/>
    <w:rsid w:val="009010B5"/>
    <w:rsid w:val="009022B4"/>
    <w:rsid w:val="00902A81"/>
    <w:rsid w:val="00902C6E"/>
    <w:rsid w:val="0090513E"/>
    <w:rsid w:val="00905F95"/>
    <w:rsid w:val="00910AD7"/>
    <w:rsid w:val="0091658D"/>
    <w:rsid w:val="00917E36"/>
    <w:rsid w:val="00924652"/>
    <w:rsid w:val="00924FD6"/>
    <w:rsid w:val="00925D87"/>
    <w:rsid w:val="009260BF"/>
    <w:rsid w:val="00930ED9"/>
    <w:rsid w:val="00931799"/>
    <w:rsid w:val="00942402"/>
    <w:rsid w:val="009432FD"/>
    <w:rsid w:val="00946384"/>
    <w:rsid w:val="00947353"/>
    <w:rsid w:val="009477EC"/>
    <w:rsid w:val="00947A36"/>
    <w:rsid w:val="00947C42"/>
    <w:rsid w:val="0095332B"/>
    <w:rsid w:val="00953C36"/>
    <w:rsid w:val="00954BFB"/>
    <w:rsid w:val="00956F6D"/>
    <w:rsid w:val="00957EE0"/>
    <w:rsid w:val="00960142"/>
    <w:rsid w:val="009615FB"/>
    <w:rsid w:val="009644BE"/>
    <w:rsid w:val="009647FC"/>
    <w:rsid w:val="00965713"/>
    <w:rsid w:val="0096590F"/>
    <w:rsid w:val="009660E1"/>
    <w:rsid w:val="009701A9"/>
    <w:rsid w:val="009702E6"/>
    <w:rsid w:val="00970A3F"/>
    <w:rsid w:val="00970EF8"/>
    <w:rsid w:val="00972470"/>
    <w:rsid w:val="009724B1"/>
    <w:rsid w:val="009741AD"/>
    <w:rsid w:val="00974F09"/>
    <w:rsid w:val="00975AC3"/>
    <w:rsid w:val="0098066B"/>
    <w:rsid w:val="00983780"/>
    <w:rsid w:val="0098410C"/>
    <w:rsid w:val="00984B1B"/>
    <w:rsid w:val="00985637"/>
    <w:rsid w:val="00990A15"/>
    <w:rsid w:val="0099306B"/>
    <w:rsid w:val="00993142"/>
    <w:rsid w:val="00993F86"/>
    <w:rsid w:val="00994A4D"/>
    <w:rsid w:val="009951F3"/>
    <w:rsid w:val="00996862"/>
    <w:rsid w:val="009B0D1B"/>
    <w:rsid w:val="009B1F66"/>
    <w:rsid w:val="009B5220"/>
    <w:rsid w:val="009B6770"/>
    <w:rsid w:val="009C30CC"/>
    <w:rsid w:val="009C3B08"/>
    <w:rsid w:val="009C43AC"/>
    <w:rsid w:val="009D0EE6"/>
    <w:rsid w:val="009D416F"/>
    <w:rsid w:val="009D4482"/>
    <w:rsid w:val="009D48E3"/>
    <w:rsid w:val="009D5537"/>
    <w:rsid w:val="009D69A8"/>
    <w:rsid w:val="009E32BD"/>
    <w:rsid w:val="009E4E90"/>
    <w:rsid w:val="009E5369"/>
    <w:rsid w:val="009E700D"/>
    <w:rsid w:val="009F2C27"/>
    <w:rsid w:val="009F2F47"/>
    <w:rsid w:val="009F545F"/>
    <w:rsid w:val="009F5D3A"/>
    <w:rsid w:val="009F607F"/>
    <w:rsid w:val="009F683E"/>
    <w:rsid w:val="009F6918"/>
    <w:rsid w:val="009F763C"/>
    <w:rsid w:val="009F7818"/>
    <w:rsid w:val="00A0101C"/>
    <w:rsid w:val="00A05A0F"/>
    <w:rsid w:val="00A0636B"/>
    <w:rsid w:val="00A118A9"/>
    <w:rsid w:val="00A118E5"/>
    <w:rsid w:val="00A11B9D"/>
    <w:rsid w:val="00A14362"/>
    <w:rsid w:val="00A15A6E"/>
    <w:rsid w:val="00A17E71"/>
    <w:rsid w:val="00A202E0"/>
    <w:rsid w:val="00A21ECD"/>
    <w:rsid w:val="00A241C9"/>
    <w:rsid w:val="00A27B46"/>
    <w:rsid w:val="00A352CA"/>
    <w:rsid w:val="00A52B65"/>
    <w:rsid w:val="00A55BD7"/>
    <w:rsid w:val="00A63AA6"/>
    <w:rsid w:val="00A6534C"/>
    <w:rsid w:val="00A7116D"/>
    <w:rsid w:val="00A740B2"/>
    <w:rsid w:val="00A74C82"/>
    <w:rsid w:val="00A753AE"/>
    <w:rsid w:val="00A7590B"/>
    <w:rsid w:val="00A77DD6"/>
    <w:rsid w:val="00A83EE8"/>
    <w:rsid w:val="00A842F6"/>
    <w:rsid w:val="00A870EA"/>
    <w:rsid w:val="00A910CB"/>
    <w:rsid w:val="00A9253A"/>
    <w:rsid w:val="00A95B4F"/>
    <w:rsid w:val="00AA502D"/>
    <w:rsid w:val="00AA6F84"/>
    <w:rsid w:val="00AB01AF"/>
    <w:rsid w:val="00AB261A"/>
    <w:rsid w:val="00AB29C8"/>
    <w:rsid w:val="00AB3056"/>
    <w:rsid w:val="00AB5323"/>
    <w:rsid w:val="00AB5A30"/>
    <w:rsid w:val="00AB7394"/>
    <w:rsid w:val="00AC0049"/>
    <w:rsid w:val="00AC3A82"/>
    <w:rsid w:val="00AC761F"/>
    <w:rsid w:val="00AD027B"/>
    <w:rsid w:val="00AD5995"/>
    <w:rsid w:val="00AE01F8"/>
    <w:rsid w:val="00AE4288"/>
    <w:rsid w:val="00AE7534"/>
    <w:rsid w:val="00AE753C"/>
    <w:rsid w:val="00AF1941"/>
    <w:rsid w:val="00AF225D"/>
    <w:rsid w:val="00AF2D4A"/>
    <w:rsid w:val="00AF6BB2"/>
    <w:rsid w:val="00AF7918"/>
    <w:rsid w:val="00B01722"/>
    <w:rsid w:val="00B03328"/>
    <w:rsid w:val="00B125D8"/>
    <w:rsid w:val="00B12A85"/>
    <w:rsid w:val="00B147D0"/>
    <w:rsid w:val="00B159B8"/>
    <w:rsid w:val="00B16728"/>
    <w:rsid w:val="00B170B9"/>
    <w:rsid w:val="00B17590"/>
    <w:rsid w:val="00B21D87"/>
    <w:rsid w:val="00B256D9"/>
    <w:rsid w:val="00B268AD"/>
    <w:rsid w:val="00B329CF"/>
    <w:rsid w:val="00B33398"/>
    <w:rsid w:val="00B35D8E"/>
    <w:rsid w:val="00B368AD"/>
    <w:rsid w:val="00B37B8C"/>
    <w:rsid w:val="00B37BC1"/>
    <w:rsid w:val="00B40A9B"/>
    <w:rsid w:val="00B40BC6"/>
    <w:rsid w:val="00B412ED"/>
    <w:rsid w:val="00B50F58"/>
    <w:rsid w:val="00B52F37"/>
    <w:rsid w:val="00B54197"/>
    <w:rsid w:val="00B56BA7"/>
    <w:rsid w:val="00B614C2"/>
    <w:rsid w:val="00B6180F"/>
    <w:rsid w:val="00B61C24"/>
    <w:rsid w:val="00B63E0F"/>
    <w:rsid w:val="00B64650"/>
    <w:rsid w:val="00B71D67"/>
    <w:rsid w:val="00B7358B"/>
    <w:rsid w:val="00B74272"/>
    <w:rsid w:val="00B81A3B"/>
    <w:rsid w:val="00B823E7"/>
    <w:rsid w:val="00B82954"/>
    <w:rsid w:val="00B83FF5"/>
    <w:rsid w:val="00B93634"/>
    <w:rsid w:val="00B963B2"/>
    <w:rsid w:val="00BA05F3"/>
    <w:rsid w:val="00BA18C3"/>
    <w:rsid w:val="00BA1909"/>
    <w:rsid w:val="00BA293F"/>
    <w:rsid w:val="00BA2C72"/>
    <w:rsid w:val="00BA686D"/>
    <w:rsid w:val="00BA7A29"/>
    <w:rsid w:val="00BA7D4E"/>
    <w:rsid w:val="00BB08C5"/>
    <w:rsid w:val="00BB0C24"/>
    <w:rsid w:val="00BB6459"/>
    <w:rsid w:val="00BC1B26"/>
    <w:rsid w:val="00BC253F"/>
    <w:rsid w:val="00BC2E68"/>
    <w:rsid w:val="00BC3550"/>
    <w:rsid w:val="00BC3D54"/>
    <w:rsid w:val="00BC7032"/>
    <w:rsid w:val="00BC78A8"/>
    <w:rsid w:val="00BD1783"/>
    <w:rsid w:val="00BD210A"/>
    <w:rsid w:val="00BD79BD"/>
    <w:rsid w:val="00BE25E2"/>
    <w:rsid w:val="00BE5A59"/>
    <w:rsid w:val="00BE7FB4"/>
    <w:rsid w:val="00BF198D"/>
    <w:rsid w:val="00BF5148"/>
    <w:rsid w:val="00BF54E7"/>
    <w:rsid w:val="00C030B3"/>
    <w:rsid w:val="00C07378"/>
    <w:rsid w:val="00C1464F"/>
    <w:rsid w:val="00C154B0"/>
    <w:rsid w:val="00C1596B"/>
    <w:rsid w:val="00C20DC5"/>
    <w:rsid w:val="00C237DA"/>
    <w:rsid w:val="00C23F41"/>
    <w:rsid w:val="00C27ABB"/>
    <w:rsid w:val="00C30A2D"/>
    <w:rsid w:val="00C3329C"/>
    <w:rsid w:val="00C34560"/>
    <w:rsid w:val="00C34EBB"/>
    <w:rsid w:val="00C35B9C"/>
    <w:rsid w:val="00C36E67"/>
    <w:rsid w:val="00C37201"/>
    <w:rsid w:val="00C37376"/>
    <w:rsid w:val="00C40810"/>
    <w:rsid w:val="00C40B9A"/>
    <w:rsid w:val="00C40C8A"/>
    <w:rsid w:val="00C433CA"/>
    <w:rsid w:val="00C43640"/>
    <w:rsid w:val="00C43735"/>
    <w:rsid w:val="00C43A4D"/>
    <w:rsid w:val="00C47110"/>
    <w:rsid w:val="00C50EDA"/>
    <w:rsid w:val="00C52846"/>
    <w:rsid w:val="00C55AF0"/>
    <w:rsid w:val="00C60ECC"/>
    <w:rsid w:val="00C666A7"/>
    <w:rsid w:val="00C668FF"/>
    <w:rsid w:val="00C67960"/>
    <w:rsid w:val="00C72AEC"/>
    <w:rsid w:val="00C75295"/>
    <w:rsid w:val="00C763B5"/>
    <w:rsid w:val="00C77146"/>
    <w:rsid w:val="00C86928"/>
    <w:rsid w:val="00C90E16"/>
    <w:rsid w:val="00C91CAF"/>
    <w:rsid w:val="00C9297C"/>
    <w:rsid w:val="00C92C90"/>
    <w:rsid w:val="00C96ED5"/>
    <w:rsid w:val="00CA2DBC"/>
    <w:rsid w:val="00CA364A"/>
    <w:rsid w:val="00CA408C"/>
    <w:rsid w:val="00CB2C59"/>
    <w:rsid w:val="00CB5A77"/>
    <w:rsid w:val="00CB694C"/>
    <w:rsid w:val="00CB6F7A"/>
    <w:rsid w:val="00CC29A5"/>
    <w:rsid w:val="00CC489A"/>
    <w:rsid w:val="00CC4DE8"/>
    <w:rsid w:val="00CC7B1F"/>
    <w:rsid w:val="00CD0665"/>
    <w:rsid w:val="00CD2469"/>
    <w:rsid w:val="00CD3605"/>
    <w:rsid w:val="00CD4299"/>
    <w:rsid w:val="00CD60D6"/>
    <w:rsid w:val="00CE0AA8"/>
    <w:rsid w:val="00CE10E6"/>
    <w:rsid w:val="00CE1BFD"/>
    <w:rsid w:val="00CE3CE4"/>
    <w:rsid w:val="00CE47C0"/>
    <w:rsid w:val="00CE4AAE"/>
    <w:rsid w:val="00CF10D8"/>
    <w:rsid w:val="00CF192B"/>
    <w:rsid w:val="00CF59CC"/>
    <w:rsid w:val="00D01BF4"/>
    <w:rsid w:val="00D03297"/>
    <w:rsid w:val="00D03604"/>
    <w:rsid w:val="00D03E9B"/>
    <w:rsid w:val="00D06CFC"/>
    <w:rsid w:val="00D11EC4"/>
    <w:rsid w:val="00D17908"/>
    <w:rsid w:val="00D17C95"/>
    <w:rsid w:val="00D2076F"/>
    <w:rsid w:val="00D23B3A"/>
    <w:rsid w:val="00D2494B"/>
    <w:rsid w:val="00D25914"/>
    <w:rsid w:val="00D30FA4"/>
    <w:rsid w:val="00D3290F"/>
    <w:rsid w:val="00D33645"/>
    <w:rsid w:val="00D338E5"/>
    <w:rsid w:val="00D3416C"/>
    <w:rsid w:val="00D3489D"/>
    <w:rsid w:val="00D3558C"/>
    <w:rsid w:val="00D37561"/>
    <w:rsid w:val="00D40EBB"/>
    <w:rsid w:val="00D4213D"/>
    <w:rsid w:val="00D43181"/>
    <w:rsid w:val="00D504E1"/>
    <w:rsid w:val="00D52B5A"/>
    <w:rsid w:val="00D537CB"/>
    <w:rsid w:val="00D544A9"/>
    <w:rsid w:val="00D554D0"/>
    <w:rsid w:val="00D561CF"/>
    <w:rsid w:val="00D5744E"/>
    <w:rsid w:val="00D5775E"/>
    <w:rsid w:val="00D6082B"/>
    <w:rsid w:val="00D61E2D"/>
    <w:rsid w:val="00D636F0"/>
    <w:rsid w:val="00D63773"/>
    <w:rsid w:val="00D66474"/>
    <w:rsid w:val="00D71278"/>
    <w:rsid w:val="00D73D2B"/>
    <w:rsid w:val="00D76653"/>
    <w:rsid w:val="00D77929"/>
    <w:rsid w:val="00D80EFC"/>
    <w:rsid w:val="00D8128D"/>
    <w:rsid w:val="00D8726F"/>
    <w:rsid w:val="00D92022"/>
    <w:rsid w:val="00D93539"/>
    <w:rsid w:val="00D94D33"/>
    <w:rsid w:val="00D97D77"/>
    <w:rsid w:val="00DA0301"/>
    <w:rsid w:val="00DA152D"/>
    <w:rsid w:val="00DA3C00"/>
    <w:rsid w:val="00DA4344"/>
    <w:rsid w:val="00DA5AD1"/>
    <w:rsid w:val="00DB1E37"/>
    <w:rsid w:val="00DB2C41"/>
    <w:rsid w:val="00DB3C04"/>
    <w:rsid w:val="00DB78D3"/>
    <w:rsid w:val="00DB7D5E"/>
    <w:rsid w:val="00DC33E2"/>
    <w:rsid w:val="00DC4F0C"/>
    <w:rsid w:val="00DC63D7"/>
    <w:rsid w:val="00DC6F43"/>
    <w:rsid w:val="00DD30E7"/>
    <w:rsid w:val="00DD31E1"/>
    <w:rsid w:val="00DD3937"/>
    <w:rsid w:val="00DD64B8"/>
    <w:rsid w:val="00DE1F2D"/>
    <w:rsid w:val="00DE30EC"/>
    <w:rsid w:val="00DE33F9"/>
    <w:rsid w:val="00DE5591"/>
    <w:rsid w:val="00DE709B"/>
    <w:rsid w:val="00DF52ED"/>
    <w:rsid w:val="00DF602B"/>
    <w:rsid w:val="00E000AB"/>
    <w:rsid w:val="00E03939"/>
    <w:rsid w:val="00E056E4"/>
    <w:rsid w:val="00E0658A"/>
    <w:rsid w:val="00E0672A"/>
    <w:rsid w:val="00E17466"/>
    <w:rsid w:val="00E21362"/>
    <w:rsid w:val="00E23F5B"/>
    <w:rsid w:val="00E26A35"/>
    <w:rsid w:val="00E318AB"/>
    <w:rsid w:val="00E3414C"/>
    <w:rsid w:val="00E356C3"/>
    <w:rsid w:val="00E40A28"/>
    <w:rsid w:val="00E44BCB"/>
    <w:rsid w:val="00E5586A"/>
    <w:rsid w:val="00E61357"/>
    <w:rsid w:val="00E6553D"/>
    <w:rsid w:val="00E65FFC"/>
    <w:rsid w:val="00E66C98"/>
    <w:rsid w:val="00E676BD"/>
    <w:rsid w:val="00E742DE"/>
    <w:rsid w:val="00E74C73"/>
    <w:rsid w:val="00E7731C"/>
    <w:rsid w:val="00E813EC"/>
    <w:rsid w:val="00E83DD0"/>
    <w:rsid w:val="00E847C7"/>
    <w:rsid w:val="00E84D5A"/>
    <w:rsid w:val="00E942F7"/>
    <w:rsid w:val="00E953A0"/>
    <w:rsid w:val="00E961BC"/>
    <w:rsid w:val="00E962B0"/>
    <w:rsid w:val="00EA006C"/>
    <w:rsid w:val="00EA0A4A"/>
    <w:rsid w:val="00EA0BD8"/>
    <w:rsid w:val="00EA0C78"/>
    <w:rsid w:val="00EA3D76"/>
    <w:rsid w:val="00EA49E5"/>
    <w:rsid w:val="00EA77AA"/>
    <w:rsid w:val="00EB080F"/>
    <w:rsid w:val="00EB45AD"/>
    <w:rsid w:val="00EB5996"/>
    <w:rsid w:val="00EB7107"/>
    <w:rsid w:val="00EC05C9"/>
    <w:rsid w:val="00EC139C"/>
    <w:rsid w:val="00EC3E15"/>
    <w:rsid w:val="00EC7D9B"/>
    <w:rsid w:val="00ED58F9"/>
    <w:rsid w:val="00ED6F07"/>
    <w:rsid w:val="00EE02C1"/>
    <w:rsid w:val="00EE061C"/>
    <w:rsid w:val="00EE1598"/>
    <w:rsid w:val="00EE3B78"/>
    <w:rsid w:val="00EE3FBA"/>
    <w:rsid w:val="00EE4372"/>
    <w:rsid w:val="00EE5910"/>
    <w:rsid w:val="00EF2061"/>
    <w:rsid w:val="00EF3F41"/>
    <w:rsid w:val="00F02DF5"/>
    <w:rsid w:val="00F05853"/>
    <w:rsid w:val="00F111DC"/>
    <w:rsid w:val="00F122AA"/>
    <w:rsid w:val="00F179B7"/>
    <w:rsid w:val="00F253E9"/>
    <w:rsid w:val="00F32600"/>
    <w:rsid w:val="00F336D5"/>
    <w:rsid w:val="00F33D57"/>
    <w:rsid w:val="00F36EB6"/>
    <w:rsid w:val="00F40030"/>
    <w:rsid w:val="00F40B08"/>
    <w:rsid w:val="00F41987"/>
    <w:rsid w:val="00F42AB1"/>
    <w:rsid w:val="00F44FAB"/>
    <w:rsid w:val="00F500EA"/>
    <w:rsid w:val="00F505AF"/>
    <w:rsid w:val="00F51257"/>
    <w:rsid w:val="00F51FB1"/>
    <w:rsid w:val="00F53EEF"/>
    <w:rsid w:val="00F56D0E"/>
    <w:rsid w:val="00F62F7C"/>
    <w:rsid w:val="00F64574"/>
    <w:rsid w:val="00F6489C"/>
    <w:rsid w:val="00F64E6F"/>
    <w:rsid w:val="00F656CE"/>
    <w:rsid w:val="00F664A8"/>
    <w:rsid w:val="00F72E62"/>
    <w:rsid w:val="00F74033"/>
    <w:rsid w:val="00F74272"/>
    <w:rsid w:val="00F749F3"/>
    <w:rsid w:val="00F76524"/>
    <w:rsid w:val="00F80616"/>
    <w:rsid w:val="00F80A3E"/>
    <w:rsid w:val="00F80DFA"/>
    <w:rsid w:val="00F83662"/>
    <w:rsid w:val="00F837AA"/>
    <w:rsid w:val="00F84E26"/>
    <w:rsid w:val="00F852E1"/>
    <w:rsid w:val="00F8750A"/>
    <w:rsid w:val="00F9047A"/>
    <w:rsid w:val="00F92715"/>
    <w:rsid w:val="00F92A8E"/>
    <w:rsid w:val="00F92DE4"/>
    <w:rsid w:val="00F944C5"/>
    <w:rsid w:val="00F958BC"/>
    <w:rsid w:val="00F97C2E"/>
    <w:rsid w:val="00FA12D1"/>
    <w:rsid w:val="00FA5F95"/>
    <w:rsid w:val="00FB32A9"/>
    <w:rsid w:val="00FB40F6"/>
    <w:rsid w:val="00FB5AE1"/>
    <w:rsid w:val="00FB7C17"/>
    <w:rsid w:val="00FB7C6B"/>
    <w:rsid w:val="00FB7FD9"/>
    <w:rsid w:val="00FC1B69"/>
    <w:rsid w:val="00FC3158"/>
    <w:rsid w:val="00FC590C"/>
    <w:rsid w:val="00FC6602"/>
    <w:rsid w:val="00FC7B31"/>
    <w:rsid w:val="00FD382C"/>
    <w:rsid w:val="00FD4CDE"/>
    <w:rsid w:val="00FD515E"/>
    <w:rsid w:val="00FE1A6A"/>
    <w:rsid w:val="00FE1CE6"/>
    <w:rsid w:val="00FE2E29"/>
    <w:rsid w:val="00FF157E"/>
    <w:rsid w:val="00F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A4B1F"/>
  <w15:docId w15:val="{98B62958-43A6-4365-8F28-661A07A6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4A9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List Paragraph"/>
    <w:basedOn w:val="a"/>
    <w:uiPriority w:val="34"/>
    <w:qFormat/>
    <w:rsid w:val="00317ED0"/>
    <w:pPr>
      <w:ind w:left="720"/>
      <w:contextualSpacing/>
    </w:pPr>
    <w:rPr>
      <w:szCs w:val="30"/>
    </w:rPr>
  </w:style>
  <w:style w:type="table" w:customStyle="1" w:styleId="11">
    <w:name w:val="เส้นตาราง1"/>
    <w:basedOn w:val="a1"/>
    <w:next w:val="af"/>
    <w:rsid w:val="00647144"/>
    <w:rPr>
      <w:rFonts w:asciiTheme="minorHAnsi" w:eastAsiaTheme="minorEastAsia" w:hAnsiTheme="minorHAnsi" w:cstheme="minorBidi"/>
      <w:sz w:val="22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Normal (Web)"/>
    <w:basedOn w:val="a"/>
    <w:uiPriority w:val="99"/>
    <w:semiHidden/>
    <w:unhideWhenUsed/>
    <w:rsid w:val="00742E60"/>
    <w:pPr>
      <w:spacing w:before="100" w:beforeAutospacing="1" w:after="100" w:afterAutospacing="1"/>
    </w:pPr>
    <w:rPr>
      <w:rFonts w:ascii="Angsana New" w:eastAsia="Times New Roman" w:hAnsi="Angsana New"/>
      <w:sz w:val="28"/>
      <w:szCs w:val="28"/>
      <w:lang w:eastAsia="en-US"/>
    </w:rPr>
  </w:style>
  <w:style w:type="paragraph" w:styleId="HTML">
    <w:name w:val="HTML Preformatted"/>
    <w:basedOn w:val="a"/>
    <w:link w:val="HTML0"/>
    <w:semiHidden/>
    <w:unhideWhenUsed/>
    <w:rsid w:val="004F485B"/>
    <w:rPr>
      <w:rFonts w:ascii="Consolas" w:hAnsi="Consolas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semiHidden/>
    <w:rsid w:val="004F485B"/>
    <w:rPr>
      <w:rFonts w:ascii="Consolas" w:eastAsia="SimSun" w:hAnsi="Consolas"/>
      <w:szCs w:val="25"/>
      <w:lang w:eastAsia="zh-CN"/>
    </w:rPr>
  </w:style>
  <w:style w:type="character" w:styleId="af4">
    <w:name w:val="Placeholder Text"/>
    <w:basedOn w:val="a0"/>
    <w:uiPriority w:val="99"/>
    <w:semiHidden/>
    <w:rsid w:val="009C3B08"/>
    <w:rPr>
      <w:color w:val="808080"/>
    </w:rPr>
  </w:style>
  <w:style w:type="table" w:customStyle="1" w:styleId="210">
    <w:name w:val="ตารางธรรมดา 21"/>
    <w:basedOn w:val="a1"/>
    <w:next w:val="22"/>
    <w:uiPriority w:val="42"/>
    <w:rsid w:val="00AB7394"/>
    <w:rPr>
      <w:rFonts w:ascii="TH SarabunPSK" w:eastAsiaTheme="minorHAnsi" w:hAnsi="TH SarabunPSK" w:cs="TH SarabunPSK"/>
      <w:color w:val="000000"/>
      <w:sz w:val="32"/>
      <w:szCs w:val="3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22">
    <w:name w:val="Plain Table 2"/>
    <w:basedOn w:val="a1"/>
    <w:uiPriority w:val="42"/>
    <w:rsid w:val="00AB73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RU\Downloads\LRU-Temp-65.dotx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A4760-C841-4587-80E9-77E7D345E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LRU-Temp-65</Template>
  <TotalTime>314</TotalTime>
  <Pages>9</Pages>
  <Words>2943</Words>
  <Characters>16776</Characters>
  <Application>Microsoft Office Word</Application>
  <DocSecurity>0</DocSecurity>
  <Lines>139</Lines>
  <Paragraphs>39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19680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LRU</dc:creator>
  <cp:lastModifiedBy>LRU</cp:lastModifiedBy>
  <cp:revision>70</cp:revision>
  <cp:lastPrinted>2007-04-23T02:28:00Z</cp:lastPrinted>
  <dcterms:created xsi:type="dcterms:W3CDTF">2022-12-21T02:46:00Z</dcterms:created>
  <dcterms:modified xsi:type="dcterms:W3CDTF">2022-12-29T02:05:00Z</dcterms:modified>
</cp:coreProperties>
</file>