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484" w:rsidRPr="00582103" w:rsidRDefault="00060726" w:rsidP="002C6484">
      <w:pPr>
        <w:spacing w:after="0"/>
        <w:jc w:val="center"/>
        <w:rPr>
          <w:rFonts w:ascii="TH SarabunPSK" w:eastAsia="TH SarabunPSK" w:hAnsi="TH SarabunPSK" w:cs="TH SarabunPSK"/>
          <w:b/>
          <w:bCs/>
          <w:sz w:val="34"/>
          <w:szCs w:val="34"/>
        </w:rPr>
      </w:pPr>
      <w:r w:rsidRPr="00582103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 xml:space="preserve">ผลการจัดการเรียนรู้โดยการพัฒนาทักษะกระบวนการสื่อสาร </w:t>
      </w:r>
    </w:p>
    <w:p w:rsidR="002C6484" w:rsidRPr="00582103" w:rsidRDefault="00060726" w:rsidP="002C6484">
      <w:pPr>
        <w:spacing w:after="0"/>
        <w:jc w:val="center"/>
        <w:rPr>
          <w:rFonts w:ascii="TH SarabunPSK" w:eastAsia="TH SarabunPSK" w:hAnsi="TH SarabunPSK" w:cs="TH SarabunPSK"/>
          <w:b/>
          <w:bCs/>
          <w:sz w:val="34"/>
          <w:szCs w:val="34"/>
        </w:rPr>
      </w:pPr>
      <w:r w:rsidRPr="00582103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>การสื่อความหมายทางคณิตศาสตร์และการนำเสนอ เรื่อง การอ่านแผนภูมิรูปภาพและการเขียนแผนภูมิรูปภาพ ที่มีผลต่อความสามารถใน</w:t>
      </w:r>
      <w:r w:rsidR="00E3363C" w:rsidRPr="00582103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>การแก้ปัญหา</w:t>
      </w:r>
      <w:r w:rsidRPr="00582103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 xml:space="preserve">และผลสัมฤทธิ์ทางการเรียนวิชาคณิตศาสตร์ของนักเรียนชั้นประถมศึกษาปีที่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b/>
          <w:bCs/>
          <w:sz w:val="34"/>
          <w:szCs w:val="34"/>
        </w:rPr>
        <w:t>3</w:t>
      </w:r>
    </w:p>
    <w:p w:rsidR="00060726" w:rsidRPr="00582103" w:rsidRDefault="002C6484" w:rsidP="002C6484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582103">
        <w:rPr>
          <w:rFonts w:ascii="TH SarabunPSK" w:eastAsia="TH SarabunPSK" w:hAnsi="TH SarabunPSK" w:cs="TH SarabunPSK"/>
          <w:b/>
          <w:bCs/>
          <w:sz w:val="34"/>
          <w:szCs w:val="34"/>
        </w:rPr>
        <w:t>Results of learning management using communication process skills development Mathematical interpretation and presentation on reading picture charts and writing picture charts</w:t>
      </w:r>
      <w:r w:rsidRPr="00582103">
        <w:rPr>
          <w:rFonts w:ascii="TH SarabunPSK" w:eastAsia="TH SarabunPSK" w:hAnsi="TH SarabunPSK" w:cs="TH SarabunPSK"/>
          <w:b/>
          <w:bCs/>
          <w:sz w:val="34"/>
          <w:szCs w:val="34"/>
          <w:cs/>
        </w:rPr>
        <w:t xml:space="preserve">. </w:t>
      </w:r>
      <w:r w:rsidRPr="00582103">
        <w:rPr>
          <w:rFonts w:ascii="TH SarabunPSK" w:eastAsia="TH SarabunPSK" w:hAnsi="TH SarabunPSK" w:cs="TH SarabunPSK"/>
          <w:b/>
          <w:bCs/>
          <w:sz w:val="34"/>
          <w:szCs w:val="34"/>
        </w:rPr>
        <w:t>affecting the ability to solve problems and the mathematics learning achievement of grade 3 students</w:t>
      </w:r>
    </w:p>
    <w:p w:rsidR="00582103" w:rsidRDefault="00000000" w:rsidP="00582103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H SarabunPSK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H SarabunPSK"/>
                <w:sz w:val="32"/>
                <w:szCs w:val="32"/>
                <w:cs/>
              </w:rPr>
              <m:t>อภิชญา ร่องชาติ</m:t>
            </m:r>
          </m:e>
          <m:sup>
            <m:r>
              <w:rPr>
                <w:rFonts w:ascii="Cambria Math" w:eastAsiaTheme="minorEastAsia" w:hAnsi="Cambria Math" w:cs="TH SarabunPSK"/>
                <w:sz w:val="32"/>
                <w:szCs w:val="32"/>
              </w:rPr>
              <m:t>1</m:t>
            </m:r>
          </m:sup>
        </m:sSup>
      </m:oMath>
      <w:r w:rsidR="0023548A" w:rsidRPr="0023548A">
        <w:rPr>
          <w:rFonts w:ascii="TH SarabunPSK" w:hAnsi="TH SarabunPSK" w:cs="TH SarabunPSK"/>
          <w:sz w:val="32"/>
          <w:szCs w:val="32"/>
          <w:cs/>
        </w:rPr>
        <w:t xml:space="preserve"> </w:t>
      </w:r>
      <m:oMath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  <w:cs/>
              </w:rPr>
              <m:t>ป</m:t>
            </m:r>
            <m:r>
              <w:rPr>
                <w:rFonts w:ascii="Cambria Math" w:hAnsi="Cambria Math" w:cs="TH SarabunPSK" w:hint="cs"/>
                <w:sz w:val="32"/>
                <w:szCs w:val="32"/>
                <w:cs/>
              </w:rPr>
              <m:t>ระ</m:t>
            </m:r>
            <m:r>
              <w:rPr>
                <w:rFonts w:ascii="Cambria Math" w:hAnsi="Cambria Math" w:cs="TH SarabunPSK"/>
                <w:sz w:val="32"/>
                <w:szCs w:val="32"/>
                <w:cs/>
              </w:rPr>
              <m:t>วีณ์นุช วสุอนันต์กุล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 w:hint="cs"/>
                <w:sz w:val="32"/>
                <w:szCs w:val="32"/>
                <w:cs/>
              </w:rPr>
              <m:t>ธเนศพลร์</m:t>
            </m:r>
            <m:r>
              <w:rPr>
                <w:rFonts w:ascii="Cambria Math" w:hAnsi="Cambria Math" w:cs="TH SarabunPSK"/>
                <w:sz w:val="32"/>
                <w:szCs w:val="32"/>
                <w:cs/>
              </w:rPr>
              <m:t xml:space="preserve"> วสุอนันต์กุล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p>
        </m:sSup>
      </m:oMath>
    </w:p>
    <w:p w:rsidR="00582103" w:rsidRDefault="00BE5493" w:rsidP="0023548A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proofErr w:type="gramStart"/>
      <w:r w:rsidRPr="00BE5493">
        <w:rPr>
          <w:rFonts w:ascii="TH SarabunPSK" w:hAnsi="TH SarabunPSK" w:cs="TH SarabunPSK"/>
          <w:sz w:val="32"/>
          <w:szCs w:val="32"/>
        </w:rPr>
        <w:t>Email :</w:t>
      </w:r>
      <w:proofErr w:type="gramEnd"/>
      <w:r w:rsidRPr="00BE5493">
        <w:rPr>
          <w:rFonts w:ascii="TH SarabunPSK" w:hAnsi="TH SarabunPSK" w:cs="TH SarabunPSK"/>
          <w:sz w:val="32"/>
          <w:szCs w:val="32"/>
        </w:rPr>
        <w:t xml:space="preserve"> </w:t>
      </w:r>
      <w:hyperlink r:id="rId6" w:history="1">
        <w:r w:rsidRPr="00BE5493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sb6180140125@lru.ac.th</w:t>
        </w:r>
      </w:hyperlink>
      <w:r w:rsidRPr="00BE5493">
        <w:rPr>
          <w:rFonts w:ascii="TH SarabunPSK" w:hAnsi="TH SarabunPSK" w:cs="TH SarabunPSK"/>
          <w:sz w:val="32"/>
          <w:szCs w:val="32"/>
        </w:rPr>
        <w:t xml:space="preserve"> </w:t>
      </w:r>
    </w:p>
    <w:p w:rsidR="00BE5493" w:rsidRPr="00BE5493" w:rsidRDefault="00BE5493" w:rsidP="0023548A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BE5493">
        <w:rPr>
          <w:rFonts w:ascii="TH SarabunPSK" w:hAnsi="TH SarabunPSK" w:cs="TH SarabunPSK" w:hint="cs"/>
          <w:sz w:val="32"/>
          <w:szCs w:val="32"/>
          <w:cs/>
        </w:rPr>
        <w:t>โทร</w:t>
      </w:r>
      <w:r w:rsidR="00582103">
        <w:rPr>
          <w:rFonts w:ascii="TH SarabunPSK" w:hAnsi="TH SarabunPSK" w:cs="TH SarabunPSK" w:hint="cs"/>
          <w:sz w:val="32"/>
          <w:szCs w:val="32"/>
          <w:cs/>
        </w:rPr>
        <w:t>ศัพท์</w:t>
      </w:r>
      <w:r w:rsidRPr="00BE54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E5493">
        <w:rPr>
          <w:rFonts w:ascii="TH SarabunPSK" w:hAnsi="TH SarabunPSK" w:cs="TH SarabunPSK"/>
          <w:sz w:val="32"/>
          <w:szCs w:val="32"/>
        </w:rPr>
        <w:t>: 0884708920</w:t>
      </w:r>
    </w:p>
    <w:p w:rsidR="0023548A" w:rsidRDefault="00C85FD6" w:rsidP="00C85FD6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78105</wp:posOffset>
                </wp:positionV>
                <wp:extent cx="6172200" cy="12700"/>
                <wp:effectExtent l="19050" t="19050" r="19050" b="2540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12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1DBFE" id="ตัวเชื่อมต่อตรง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pt,6.15pt" to="465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" strokecolor="black [3200]" strokeweight="2.25pt">
                <v:stroke joinstyle="miter"/>
              </v:line>
            </w:pict>
          </mc:Fallback>
        </mc:AlternateContent>
      </w:r>
    </w:p>
    <w:p w:rsidR="00060726" w:rsidRPr="00582103" w:rsidRDefault="00060726" w:rsidP="00060726">
      <w:pPr>
        <w:spacing w:after="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582103">
        <w:rPr>
          <w:rFonts w:ascii="TH SarabunPSK" w:hAnsi="TH SarabunPSK" w:cs="TH SarabunPSK" w:hint="cs"/>
          <w:b/>
          <w:bCs/>
          <w:sz w:val="30"/>
          <w:szCs w:val="30"/>
          <w:cs/>
        </w:rPr>
        <w:t>บทคัดย่อ</w:t>
      </w:r>
    </w:p>
    <w:p w:rsidR="002C6484" w:rsidRPr="00582103" w:rsidRDefault="00D04059" w:rsidP="00E568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การวิจัยครั้งนี้มีวัตถุประสงค์เพื่อ </w:t>
      </w:r>
      <w:r w:rsidRPr="00582103">
        <w:rPr>
          <w:rFonts w:ascii="TH SarabunPSK" w:hAnsi="TH SarabunPSK" w:cs="TH SarabunPSK"/>
          <w:sz w:val="28"/>
        </w:rPr>
        <w:t>1</w:t>
      </w:r>
      <w:r w:rsidR="002C6484" w:rsidRPr="00582103">
        <w:rPr>
          <w:rFonts w:ascii="TH SarabunPSK" w:hAnsi="TH SarabunPSK" w:cs="TH SarabunPSK"/>
          <w:sz w:val="28"/>
          <w:cs/>
        </w:rPr>
        <w:t>)</w:t>
      </w:r>
      <w:r w:rsidRPr="00582103">
        <w:rPr>
          <w:rFonts w:ascii="TH SarabunPSK" w:hAnsi="TH SarabunPSK" w:cs="TH SarabunPSK"/>
          <w:sz w:val="28"/>
          <w:cs/>
        </w:rPr>
        <w:t xml:space="preserve"> เพื่อเปรียบเทียบความสามารถใน</w:t>
      </w:r>
      <w:r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hAnsi="TH SarabunPSK" w:cs="TH SarabunPSK"/>
          <w:sz w:val="28"/>
          <w:cs/>
        </w:rPr>
        <w:t>ทางคณิตศาสตร์ของนักเรียน 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การอ่านแผนภูมิรูปภาพและการเขียนแผนภูมิรูปภาพ </w:t>
      </w:r>
      <w:r w:rsidR="00E568F8" w:rsidRPr="00582103">
        <w:rPr>
          <w:rFonts w:ascii="TH SarabunPSK" w:eastAsia="TH SarabunPSK" w:hAnsi="TH SarabunPSK" w:cs="TH SarabunPSK"/>
          <w:sz w:val="28"/>
          <w:cs/>
        </w:rPr>
        <w:t xml:space="preserve">  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>3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="002C6484" w:rsidRPr="00582103">
        <w:rPr>
          <w:rFonts w:ascii="TH SarabunPSK" w:hAnsi="TH SarabunPSK" w:cs="TH SarabunPSK"/>
          <w:sz w:val="28"/>
        </w:rPr>
        <w:t xml:space="preserve">70 </w:t>
      </w:r>
      <w:r w:rsidRPr="00582103">
        <w:rPr>
          <w:rFonts w:ascii="TH SarabunPSK" w:hAnsi="TH SarabunPSK" w:cs="TH SarabunPSK"/>
          <w:sz w:val="28"/>
        </w:rPr>
        <w:t>2</w:t>
      </w:r>
      <w:r w:rsidR="002C6484" w:rsidRPr="00582103">
        <w:rPr>
          <w:rFonts w:ascii="TH SarabunPSK" w:hAnsi="TH SarabunPSK" w:cs="TH SarabunPSK"/>
          <w:sz w:val="28"/>
          <w:cs/>
        </w:rPr>
        <w:t>)</w:t>
      </w:r>
      <w:r w:rsidRPr="00582103">
        <w:rPr>
          <w:rFonts w:ascii="TH SarabunPSK" w:hAnsi="TH SarabunPSK" w:cs="TH SarabunPSK"/>
          <w:sz w:val="28"/>
          <w:cs/>
        </w:rPr>
        <w:t xml:space="preserve"> เพื่อเปรียบเทียบผลสัมฤทธิ์ทางการเรียนคณิตศาสตร์ของนักเรียน 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การอ่านแผนภูมิรูปภาพและการเขียนแผนภูมิรูปภาพ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>3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="002C6484" w:rsidRPr="00582103">
        <w:rPr>
          <w:rFonts w:ascii="TH SarabunPSK" w:hAnsi="TH SarabunPSK" w:cs="TH SarabunPSK"/>
          <w:sz w:val="28"/>
          <w:cs/>
        </w:rPr>
        <w:t xml:space="preserve"> </w:t>
      </w:r>
    </w:p>
    <w:p w:rsidR="00D04059" w:rsidRPr="00582103" w:rsidRDefault="002C6484" w:rsidP="00E568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D04059" w:rsidRPr="00582103">
        <w:rPr>
          <w:rFonts w:ascii="TH SarabunPSK" w:hAnsi="TH SarabunPSK" w:cs="TH SarabunPSK"/>
          <w:sz w:val="28"/>
          <w:cs/>
        </w:rPr>
        <w:t xml:space="preserve">ประชากรที่ใช้ในการวิจัย ได้แก่ นักเรียนประถมศึกษาปีที่ </w:t>
      </w:r>
      <w:r w:rsidR="00D04059" w:rsidRPr="00582103">
        <w:rPr>
          <w:rFonts w:ascii="TH SarabunPSK" w:hAnsi="TH SarabunPSK" w:cs="TH SarabunPSK"/>
          <w:sz w:val="28"/>
        </w:rPr>
        <w:t>3</w:t>
      </w:r>
      <w:r w:rsidR="00D04059" w:rsidRPr="00582103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="00D04059" w:rsidRPr="00582103">
        <w:rPr>
          <w:rFonts w:ascii="TH SarabunPSK" w:hAnsi="TH SarabunPSK" w:cs="TH SarabunPSK"/>
          <w:sz w:val="28"/>
        </w:rPr>
        <w:t xml:space="preserve">1 </w:t>
      </w:r>
      <w:r w:rsidR="00D04059" w:rsidRPr="00582103">
        <w:rPr>
          <w:rFonts w:ascii="TH SarabunPSK" w:hAnsi="TH SarabunPSK" w:cs="TH SarabunPSK"/>
          <w:sz w:val="28"/>
          <w:cs/>
        </w:rPr>
        <w:t xml:space="preserve">ปีการศึกษา </w:t>
      </w:r>
      <w:r w:rsidR="00D04059" w:rsidRPr="00582103">
        <w:rPr>
          <w:rFonts w:ascii="TH SarabunPSK" w:hAnsi="TH SarabunPSK" w:cs="TH SarabunPSK"/>
          <w:sz w:val="28"/>
        </w:rPr>
        <w:t>2565</w:t>
      </w:r>
      <w:r w:rsidR="00D04059" w:rsidRPr="00582103">
        <w:rPr>
          <w:rFonts w:ascii="TH SarabunPSK" w:hAnsi="TH SarabunPSK" w:cs="TH SarabunPSK"/>
          <w:sz w:val="28"/>
          <w:cs/>
        </w:rPr>
        <w:t xml:space="preserve"> จำนวน </w:t>
      </w:r>
      <w:r w:rsidR="00D04059" w:rsidRPr="00582103">
        <w:rPr>
          <w:rFonts w:ascii="TH SarabunPSK" w:hAnsi="TH SarabunPSK" w:cs="TH SarabunPSK"/>
          <w:sz w:val="28"/>
        </w:rPr>
        <w:t>37</w:t>
      </w:r>
      <w:r w:rsidR="00D04059" w:rsidRPr="00582103">
        <w:rPr>
          <w:rFonts w:ascii="TH SarabunPSK" w:hAnsi="TH SarabunPSK" w:cs="TH SarabunPSK"/>
          <w:sz w:val="28"/>
          <w:cs/>
        </w:rPr>
        <w:t xml:space="preserve"> คน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="00D04059" w:rsidRPr="00582103">
        <w:rPr>
          <w:rFonts w:ascii="TH SarabunPSK" w:hAnsi="TH SarabunPSK" w:cs="TH SarabunPSK"/>
          <w:sz w:val="28"/>
          <w:cs/>
        </w:rPr>
        <w:t xml:space="preserve">กลุ่มตัวอย่างที่ใช้ในงานวิจัย ได้แก่ นักเรียนประถมศึกษาปีที่ </w:t>
      </w:r>
      <w:r w:rsidR="00D04059" w:rsidRPr="00582103">
        <w:rPr>
          <w:rFonts w:ascii="TH SarabunPSK" w:hAnsi="TH SarabunPSK" w:cs="TH SarabunPSK"/>
          <w:sz w:val="28"/>
        </w:rPr>
        <w:t>3</w:t>
      </w:r>
      <w:r w:rsidR="00D04059" w:rsidRPr="00582103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จำนวน </w:t>
      </w:r>
      <w:r w:rsidR="00D04059" w:rsidRPr="00582103">
        <w:rPr>
          <w:rFonts w:ascii="TH SarabunPSK" w:hAnsi="TH SarabunPSK" w:cs="TH SarabunPSK"/>
          <w:sz w:val="28"/>
        </w:rPr>
        <w:t>17</w:t>
      </w:r>
      <w:r w:rsidR="00D04059" w:rsidRPr="00582103">
        <w:rPr>
          <w:rFonts w:ascii="TH SarabunPSK" w:hAnsi="TH SarabunPSK" w:cs="TH SarabunPSK"/>
          <w:sz w:val="28"/>
          <w:cs/>
        </w:rPr>
        <w:t xml:space="preserve"> คน ได้มาโดยการเลือกแบบเจาะจง (</w:t>
      </w:r>
      <w:r w:rsidR="00D04059" w:rsidRPr="00582103">
        <w:rPr>
          <w:rFonts w:ascii="TH SarabunPSK" w:hAnsi="TH SarabunPSK" w:cs="TH SarabunPSK"/>
          <w:sz w:val="28"/>
        </w:rPr>
        <w:t>Purposive Sampling</w:t>
      </w:r>
      <w:r w:rsidR="00D04059" w:rsidRPr="00582103">
        <w:rPr>
          <w:rFonts w:ascii="TH SarabunPSK" w:hAnsi="TH SarabunPSK" w:cs="TH SarabunPSK"/>
          <w:sz w:val="28"/>
          <w:cs/>
        </w:rPr>
        <w:t xml:space="preserve">) เครื่องมือที่ใช้ในการศึกษาครั้งนี้ ได้แก่ แผนการจัดการเรียนรู้เรื่อง </w:t>
      </w:r>
      <w:r w:rsidR="00D04059"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การอ่านแผนภูมิรูปภาพและการเขียนแผนภูมิรูปภาพ </w:t>
      </w:r>
      <w:r w:rsidRPr="00582103">
        <w:rPr>
          <w:rFonts w:ascii="TH SarabunPSK" w:hAnsi="TH SarabunPSK" w:cs="TH SarabunPSK"/>
          <w:sz w:val="28"/>
          <w:cs/>
        </w:rPr>
        <w:t>จำ</w:t>
      </w:r>
      <w:r w:rsidR="00D04059" w:rsidRPr="00582103">
        <w:rPr>
          <w:rFonts w:ascii="TH SarabunPSK" w:hAnsi="TH SarabunPSK" w:cs="TH SarabunPSK"/>
          <w:sz w:val="28"/>
          <w:cs/>
        </w:rPr>
        <w:t xml:space="preserve">นวน 2 แผน </w:t>
      </w:r>
      <w:r w:rsidR="00D04059"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แบบทดสอบวัดความสามารถใน</w:t>
      </w:r>
      <w:r w:rsidR="00D04059"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="00D04059"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ทางคณิตศาสตร์</w:t>
      </w:r>
      <w:r w:rsidR="00D04059" w:rsidRPr="00582103">
        <w:rPr>
          <w:rFonts w:ascii="TH SarabunPSK" w:hAnsi="TH SarabunPSK" w:cs="TH SarabunPSK"/>
          <w:sz w:val="28"/>
          <w:cs/>
        </w:rPr>
        <w:t xml:space="preserve"> เรื่อง </w:t>
      </w:r>
      <w:r w:rsidR="00D04059"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การอ่านแผนภูมิรูปภาพและการเขียนแผนภูมิรูปภาพ </w:t>
      </w:r>
      <w:r w:rsidR="00D04059" w:rsidRPr="00582103">
        <w:rPr>
          <w:rFonts w:ascii="TH SarabunPSK" w:hAnsi="TH SarabunPSK" w:cs="TH SarabunPSK"/>
          <w:vanish/>
          <w:sz w:val="28"/>
          <w:cs/>
        </w:rPr>
        <w:t xml:space="preserve">รัสีทารียนรู้เรื่อง ทใช้เทคนิค </w:t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sz w:val="28"/>
          <w:cs/>
        </w:rPr>
        <w:t xml:space="preserve">แบบอัตนัยชนิดเขียนตอบ </w:t>
      </w:r>
      <w:r w:rsidR="00D04059" w:rsidRPr="00582103">
        <w:rPr>
          <w:rFonts w:ascii="TH SarabunPSK" w:hAnsi="TH SarabunPSK" w:cs="TH SarabunPSK"/>
          <w:sz w:val="28"/>
        </w:rPr>
        <w:t xml:space="preserve">5 </w:t>
      </w:r>
      <w:r w:rsidR="00D04059" w:rsidRPr="00582103">
        <w:rPr>
          <w:rFonts w:ascii="TH SarabunPSK" w:hAnsi="TH SarabunPSK" w:cs="TH SarabunPSK"/>
          <w:sz w:val="28"/>
          <w:cs/>
        </w:rPr>
        <w:t xml:space="preserve">ข้อ แบบทดสอบวัดผลสัมฤทธิ์ทางการเรียนเรื่อง </w:t>
      </w:r>
      <w:r w:rsidR="00D04059"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การอ่านแผนภูมิรูปภาพและการเขียนแผนภูมิรูปภาพ </w:t>
      </w:r>
      <w:r w:rsidR="00D04059" w:rsidRPr="00582103">
        <w:rPr>
          <w:rFonts w:ascii="TH SarabunPSK" w:hAnsi="TH SarabunPSK" w:cs="TH SarabunPSK"/>
          <w:vanish/>
          <w:sz w:val="28"/>
          <w:cs/>
        </w:rPr>
        <w:t xml:space="preserve">รัสีทารียนรู้เรื่อง ทใช้เทคนิค </w:t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Pr="00582103">
        <w:rPr>
          <w:rFonts w:ascii="TH SarabunPSK" w:hAnsi="TH SarabunPSK" w:cs="TH SarabunPSK"/>
          <w:sz w:val="28"/>
          <w:cs/>
        </w:rPr>
        <w:t>ชนิดเลือกตอบ 4 ตัวเลือก จำ</w:t>
      </w:r>
      <w:r w:rsidR="00D04059" w:rsidRPr="00582103">
        <w:rPr>
          <w:rFonts w:ascii="TH SarabunPSK" w:hAnsi="TH SarabunPSK" w:cs="TH SarabunPSK"/>
          <w:sz w:val="28"/>
          <w:cs/>
        </w:rPr>
        <w:t>นวน 10 ข้อ และ สถิติที่ใช้ในการวิเคราะห์ข้อมูล คือ ค่าเฉลี่ยเลขคณิต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="00D04059" w:rsidRPr="00582103">
        <w:rPr>
          <w:rFonts w:ascii="TH SarabunPSK" w:hAnsi="TH SarabunPSK" w:cs="TH SarabunPSK"/>
          <w:sz w:val="28"/>
          <w:cs/>
        </w:rPr>
        <w:t>) ส่วนเบี่ยงเบนมาตรฐาน (</w:t>
      </w:r>
      <w:r w:rsidR="00D04059" w:rsidRPr="00582103">
        <w:rPr>
          <w:rFonts w:ascii="TH SarabunPSK" w:hAnsi="TH SarabunPSK" w:cs="TH SarabunPSK"/>
          <w:sz w:val="28"/>
        </w:rPr>
        <w:t>S</w:t>
      </w:r>
      <w:r w:rsidR="00D04059" w:rsidRPr="00582103">
        <w:rPr>
          <w:rFonts w:ascii="TH SarabunPSK" w:hAnsi="TH SarabunPSK" w:cs="TH SarabunPSK"/>
          <w:sz w:val="28"/>
          <w:cs/>
        </w:rPr>
        <w:t>.</w:t>
      </w:r>
      <w:r w:rsidR="00D04059" w:rsidRPr="00582103">
        <w:rPr>
          <w:rFonts w:ascii="TH SarabunPSK" w:hAnsi="TH SarabunPSK" w:cs="TH SarabunPSK"/>
          <w:sz w:val="28"/>
        </w:rPr>
        <w:t>D</w:t>
      </w:r>
      <w:r w:rsidR="00D04059" w:rsidRPr="00582103">
        <w:rPr>
          <w:rFonts w:ascii="TH SarabunPSK" w:hAnsi="TH SarabunPSK" w:cs="TH SarabunPSK"/>
          <w:sz w:val="28"/>
          <w:cs/>
        </w:rPr>
        <w:t xml:space="preserve">.) และค่าสถิติ </w:t>
      </w:r>
      <w:r w:rsidR="00D04059" w:rsidRPr="00582103">
        <w:rPr>
          <w:rFonts w:ascii="TH SarabunPSK" w:hAnsi="TH SarabunPSK" w:cs="TH SarabunPSK"/>
          <w:sz w:val="28"/>
        </w:rPr>
        <w:t>t</w:t>
      </w:r>
      <w:r w:rsidR="00D04059" w:rsidRPr="00582103">
        <w:rPr>
          <w:rFonts w:ascii="TH SarabunPSK" w:hAnsi="TH SarabunPSK" w:cs="TH SarabunPSK"/>
          <w:sz w:val="28"/>
          <w:cs/>
        </w:rPr>
        <w:t>-</w:t>
      </w:r>
      <w:r w:rsidR="00D04059" w:rsidRPr="00582103">
        <w:rPr>
          <w:rFonts w:ascii="TH SarabunPSK" w:hAnsi="TH SarabunPSK" w:cs="TH SarabunPSK"/>
          <w:sz w:val="28"/>
        </w:rPr>
        <w:t xml:space="preserve">test </w:t>
      </w:r>
      <w:r w:rsidR="00D04059" w:rsidRPr="00582103">
        <w:rPr>
          <w:rFonts w:ascii="TH SarabunPSK" w:hAnsi="TH SarabunPSK" w:cs="TH SarabunPSK"/>
          <w:sz w:val="28"/>
          <w:cs/>
        </w:rPr>
        <w:t xml:space="preserve">( </w:t>
      </w:r>
      <w:r w:rsidR="00D04059" w:rsidRPr="00582103">
        <w:rPr>
          <w:rFonts w:ascii="TH SarabunPSK" w:hAnsi="TH SarabunPSK" w:cs="TH SarabunPSK"/>
          <w:sz w:val="28"/>
        </w:rPr>
        <w:t xml:space="preserve">One sample test </w:t>
      </w:r>
      <w:r w:rsidR="00D04059" w:rsidRPr="00582103">
        <w:rPr>
          <w:rFonts w:ascii="TH SarabunPSK" w:hAnsi="TH SarabunPSK" w:cs="TH SarabunPSK"/>
          <w:sz w:val="28"/>
          <w:cs/>
        </w:rPr>
        <w:t>)</w:t>
      </w:r>
    </w:p>
    <w:p w:rsidR="002C6484" w:rsidRPr="00582103" w:rsidRDefault="002C6484" w:rsidP="00E568F8">
      <w:pPr>
        <w:pStyle w:val="a3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D04059" w:rsidRPr="00582103">
        <w:rPr>
          <w:rFonts w:ascii="TH SarabunPSK" w:hAnsi="TH SarabunPSK" w:cs="TH SarabunPSK"/>
          <w:sz w:val="28"/>
          <w:cs/>
        </w:rPr>
        <w:t xml:space="preserve">ผลการศึกษาพบว่า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) ความสามารถใน</w:t>
      </w:r>
      <w:r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hAnsi="TH SarabunPSK" w:cs="TH SarabunPSK"/>
          <w:sz w:val="28"/>
          <w:cs/>
        </w:rPr>
        <w:t>ทางคณิตศาสตร์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การอ่านแผนภูมิรูปภาพและการเขียนแผนภูมิรูปภาพ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="00E568F8" w:rsidRPr="00582103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  <w:r w:rsidRPr="00582103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) ผลสัมฤทธิ์ทางการเรียนคณิตศาสตร์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</w:t>
      </w:r>
      <w:r w:rsidRPr="00582103">
        <w:rPr>
          <w:rFonts w:ascii="TH SarabunPSK" w:eastAsia="TH SarabunPSK" w:hAnsi="TH SarabunPSK" w:cs="TH SarabunPSK"/>
          <w:sz w:val="28"/>
          <w:cs/>
        </w:rPr>
        <w:lastRenderedPageBreak/>
        <w:t xml:space="preserve">ทางคณิตศาสตร์และการนำเสนอ เรื่อง การอ่านแผนภูมิรูปภาพและการเขียนแผนภูมิรูปภาพ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</w:p>
    <w:p w:rsidR="00C85FD6" w:rsidRPr="00582103" w:rsidRDefault="00C85FD6" w:rsidP="00E568F8">
      <w:pPr>
        <w:pStyle w:val="a3"/>
        <w:jc w:val="thaiDistribute"/>
        <w:rPr>
          <w:rFonts w:ascii="TH SarabunPSK" w:hAnsi="TH SarabunPSK" w:cs="TH SarabunPSK"/>
          <w:sz w:val="28"/>
        </w:rPr>
      </w:pPr>
    </w:p>
    <w:p w:rsidR="007B622A" w:rsidRPr="00EC57FE" w:rsidRDefault="007B622A" w:rsidP="007B622A">
      <w:pPr>
        <w:spacing w:before="240"/>
        <w:rPr>
          <w:rFonts w:ascii="TH SarabunPSK" w:eastAsia="Sarabun" w:hAnsi="TH SarabunPSK" w:cs="TH SarabunPSK"/>
          <w:sz w:val="28"/>
          <w:cs/>
        </w:rPr>
      </w:pPr>
      <w:proofErr w:type="spellStart"/>
      <w:proofErr w:type="gramStart"/>
      <w:r w:rsidRPr="00EC57FE">
        <w:rPr>
          <w:rFonts w:ascii="TH SarabunPSK" w:eastAsia="Sarabun" w:hAnsi="TH SarabunPSK" w:cs="TH SarabunPSK"/>
          <w:b/>
          <w:sz w:val="28"/>
        </w:rPr>
        <w:t>คำสำคัญ</w:t>
      </w:r>
      <w:proofErr w:type="spellEnd"/>
      <w:r w:rsidRPr="00EC57FE">
        <w:rPr>
          <w:rFonts w:ascii="TH SarabunPSK" w:eastAsia="Sarabun" w:hAnsi="TH SarabunPSK" w:cs="TH SarabunPSK"/>
          <w:sz w:val="28"/>
        </w:rPr>
        <w:t xml:space="preserve"> </w:t>
      </w:r>
      <w:r w:rsidRPr="00EC57FE">
        <w:rPr>
          <w:rFonts w:ascii="TH SarabunPSK" w:eastAsia="Sarabun" w:hAnsi="TH SarabunPSK" w:cs="TH SarabunPSK"/>
          <w:sz w:val="28"/>
          <w:highlight w:val="white"/>
        </w:rPr>
        <w:t>:</w:t>
      </w:r>
      <w:proofErr w:type="gramEnd"/>
      <w:r w:rsidRPr="00EC57FE">
        <w:rPr>
          <w:rFonts w:ascii="TH SarabunPSK" w:eastAsia="Sarabun" w:hAnsi="TH SarabunPSK" w:cs="TH SarabunPSK"/>
          <w:sz w:val="28"/>
          <w:highlight w:val="white"/>
        </w:rPr>
        <w:t xml:space="preserve"> </w:t>
      </w:r>
      <w:r>
        <w:rPr>
          <w:rFonts w:ascii="TH SarabunPSK" w:eastAsia="Sarabun" w:hAnsi="TH SarabunPSK" w:cs="TH SarabunPSK" w:hint="cs"/>
          <w:sz w:val="28"/>
          <w:highlight w:val="white"/>
          <w:cs/>
        </w:rPr>
        <w:t>ความสามารถในการแก้ปัญหา</w:t>
      </w:r>
      <w:r w:rsidRPr="00EC57FE">
        <w:rPr>
          <w:rFonts w:ascii="TH SarabunPSK" w:eastAsia="Sarabun" w:hAnsi="TH SarabunPSK" w:cs="TH SarabunPSK"/>
          <w:sz w:val="28"/>
          <w:highlight w:val="white"/>
        </w:rPr>
        <w:t>,</w:t>
      </w:r>
      <w:r w:rsidRPr="00EC57FE">
        <w:rPr>
          <w:rFonts w:ascii="TH SarabunPSK" w:eastAsia="Sarabun" w:hAnsi="TH SarabunPSK" w:cs="TH SarabunPSK"/>
          <w:sz w:val="28"/>
        </w:rPr>
        <w:t xml:space="preserve"> </w:t>
      </w:r>
      <w:proofErr w:type="spellStart"/>
      <w:r w:rsidRPr="00EC57FE">
        <w:rPr>
          <w:rFonts w:ascii="TH SarabunPSK" w:eastAsia="Sarabun" w:hAnsi="TH SarabunPSK" w:cs="TH SarabunPSK"/>
          <w:sz w:val="28"/>
          <w:highlight w:val="white"/>
        </w:rPr>
        <w:t>ผลสัมฤทธิ์ทางการเรียนวิชาคณิตศาสตร์</w:t>
      </w:r>
      <w:proofErr w:type="spellEnd"/>
      <w:r w:rsidRPr="00EC57FE">
        <w:rPr>
          <w:rFonts w:ascii="TH SarabunPSK" w:eastAsia="Sarabun" w:hAnsi="TH SarabunPSK" w:cs="TH SarabunPSK"/>
          <w:sz w:val="28"/>
        </w:rPr>
        <w:t xml:space="preserve">, </w:t>
      </w:r>
      <w:r>
        <w:rPr>
          <w:rFonts w:ascii="TH SarabunPSK" w:eastAsia="Sarabun" w:hAnsi="TH SarabunPSK" w:cs="TH SarabunPSK" w:hint="cs"/>
          <w:sz w:val="28"/>
          <w:cs/>
        </w:rPr>
        <w:t>การสื่อสารและสื่อความหมาย</w:t>
      </w:r>
    </w:p>
    <w:p w:rsidR="00C85FD6" w:rsidRPr="00582103" w:rsidRDefault="00C85FD6" w:rsidP="00C85FD6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</w:p>
    <w:p w:rsidR="002C6484" w:rsidRPr="00881E8C" w:rsidRDefault="002C6484" w:rsidP="002C6484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881E8C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:rsidR="00881E8C" w:rsidRDefault="00E568F8" w:rsidP="00881E8C">
      <w:pPr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2C6484" w:rsidRPr="00582103">
        <w:rPr>
          <w:rFonts w:ascii="TH SarabunPSK" w:hAnsi="TH SarabunPSK" w:cs="TH SarabunPSK"/>
          <w:sz w:val="28"/>
        </w:rPr>
        <w:t>The objectives of this research were 1</w:t>
      </w:r>
      <w:r w:rsidR="002C6484" w:rsidRPr="00582103">
        <w:rPr>
          <w:rFonts w:ascii="TH SarabunPSK" w:hAnsi="TH SarabunPSK" w:cs="TH SarabunPSK"/>
          <w:sz w:val="28"/>
          <w:cs/>
        </w:rPr>
        <w:t xml:space="preserve">) </w:t>
      </w:r>
      <w:r w:rsidR="002C6484" w:rsidRPr="00582103">
        <w:rPr>
          <w:rFonts w:ascii="TH SarabunPSK" w:hAnsi="TH SarabunPSK" w:cs="TH SarabunPSK"/>
          <w:sz w:val="28"/>
        </w:rPr>
        <w:t>to compare the students' math problem solving abilities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The results of learning management by using infographic media together with the development of communication process skills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Mathematical interpretation and presentation on reading picture charts and writing picture charts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of grade 3 students with 70 percent criteria 2</w:t>
      </w:r>
      <w:r w:rsidR="002C6484" w:rsidRPr="00582103">
        <w:rPr>
          <w:rFonts w:ascii="TH SarabunPSK" w:hAnsi="TH SarabunPSK" w:cs="TH SarabunPSK"/>
          <w:sz w:val="28"/>
          <w:cs/>
        </w:rPr>
        <w:t xml:space="preserve">) </w:t>
      </w:r>
      <w:r w:rsidR="002C6484" w:rsidRPr="00582103">
        <w:rPr>
          <w:rFonts w:ascii="TH SarabunPSK" w:hAnsi="TH SarabunPSK" w:cs="TH SarabunPSK"/>
          <w:sz w:val="28"/>
        </w:rPr>
        <w:t>to compare the students' mathematics achievement The results of learning management by using infographic media together with the development of communication process skills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Mathematical interpretation and presentation on reading picture</w:t>
      </w:r>
      <w:r w:rsidR="00881E8C">
        <w:rPr>
          <w:rFonts w:ascii="TH SarabunPSK" w:hAnsi="TH SarabunPSK" w:cs="TH SarabunPSK"/>
          <w:sz w:val="28"/>
        </w:rPr>
        <w:t xml:space="preserve"> </w:t>
      </w:r>
      <w:r w:rsidR="002C6484" w:rsidRPr="00582103">
        <w:rPr>
          <w:rFonts w:ascii="TH SarabunPSK" w:hAnsi="TH SarabunPSK" w:cs="TH SarabunPSK"/>
          <w:sz w:val="28"/>
        </w:rPr>
        <w:t>charts and writing picture charts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of grade 3 students with 70</w:t>
      </w:r>
      <w:r w:rsidR="002C6484" w:rsidRPr="00582103">
        <w:rPr>
          <w:rFonts w:ascii="TH SarabunPSK" w:hAnsi="TH SarabunPSK" w:cs="TH SarabunPSK"/>
          <w:sz w:val="28"/>
          <w:cs/>
        </w:rPr>
        <w:t>%</w:t>
      </w:r>
      <w:r w:rsidR="00881E8C">
        <w:rPr>
          <w:rFonts w:ascii="TH SarabunPSK" w:hAnsi="TH SarabunPSK" w:cs="TH SarabunPSK"/>
          <w:sz w:val="28"/>
        </w:rPr>
        <w:t xml:space="preserve"> </w:t>
      </w:r>
      <w:r w:rsidR="002C6484" w:rsidRPr="00582103">
        <w:rPr>
          <w:rFonts w:ascii="TH SarabunPSK" w:hAnsi="TH SarabunPSK" w:cs="TH SarabunPSK"/>
          <w:sz w:val="28"/>
        </w:rPr>
        <w:t>criteria</w:t>
      </w:r>
    </w:p>
    <w:p w:rsidR="00881E8C" w:rsidRDefault="00E568F8" w:rsidP="00881E8C">
      <w:pPr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2C6484" w:rsidRPr="00582103">
        <w:rPr>
          <w:rFonts w:ascii="TH SarabunPSK" w:hAnsi="TH SarabunPSK" w:cs="TH SarabunPSK"/>
          <w:sz w:val="28"/>
        </w:rPr>
        <w:t xml:space="preserve">The population used in the research were 37 primary school students in </w:t>
      </w:r>
      <w:proofErr w:type="spellStart"/>
      <w:r w:rsidR="002C6484" w:rsidRPr="00582103">
        <w:rPr>
          <w:rFonts w:ascii="TH SarabunPSK" w:hAnsi="TH SarabunPSK" w:cs="TH SarabunPSK"/>
          <w:sz w:val="28"/>
        </w:rPr>
        <w:t>Loei</w:t>
      </w:r>
      <w:proofErr w:type="spellEnd"/>
      <w:r w:rsidR="002C6484" w:rsidRPr="00582103">
        <w:rPr>
          <w:rFonts w:ascii="TH SarabunPSK" w:hAnsi="TH SarabunPSK" w:cs="TH SarabunPSK"/>
          <w:sz w:val="28"/>
        </w:rPr>
        <w:t xml:space="preserve"> Rajabhat University Demonstration School, Muang District, </w:t>
      </w:r>
      <w:proofErr w:type="spellStart"/>
      <w:r w:rsidR="002C6484" w:rsidRPr="00582103">
        <w:rPr>
          <w:rFonts w:ascii="TH SarabunPSK" w:hAnsi="TH SarabunPSK" w:cs="TH SarabunPSK"/>
          <w:sz w:val="28"/>
        </w:rPr>
        <w:t>Loei</w:t>
      </w:r>
      <w:proofErr w:type="spellEnd"/>
      <w:r w:rsidR="002C6484" w:rsidRPr="00582103">
        <w:rPr>
          <w:rFonts w:ascii="TH SarabunPSK" w:hAnsi="TH SarabunPSK" w:cs="TH SarabunPSK"/>
          <w:sz w:val="28"/>
        </w:rPr>
        <w:t xml:space="preserve"> Province, in the first semester of the academic year 2022, 37 people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proofErr w:type="spellStart"/>
      <w:r w:rsidR="002C6484" w:rsidRPr="00582103">
        <w:rPr>
          <w:rFonts w:ascii="TH SarabunPSK" w:hAnsi="TH SarabunPSK" w:cs="TH SarabunPSK"/>
          <w:sz w:val="28"/>
        </w:rPr>
        <w:t>Loei</w:t>
      </w:r>
      <w:proofErr w:type="spellEnd"/>
      <w:r w:rsidR="002C6484" w:rsidRPr="00582103">
        <w:rPr>
          <w:rFonts w:ascii="TH SarabunPSK" w:hAnsi="TH SarabunPSK" w:cs="TH SarabunPSK"/>
          <w:sz w:val="28"/>
        </w:rPr>
        <w:t xml:space="preserve">, a total of 17 people, were obtained by selective sampling </w:t>
      </w:r>
      <w:r w:rsidR="002C6484" w:rsidRPr="00582103">
        <w:rPr>
          <w:rFonts w:ascii="TH SarabunPSK" w:hAnsi="TH SarabunPSK" w:cs="TH SarabunPSK"/>
          <w:sz w:val="28"/>
          <w:cs/>
        </w:rPr>
        <w:t>(</w:t>
      </w:r>
      <w:r w:rsidR="002C6484" w:rsidRPr="00582103">
        <w:rPr>
          <w:rFonts w:ascii="TH SarabunPSK" w:hAnsi="TH SarabunPSK" w:cs="TH SarabunPSK"/>
          <w:sz w:val="28"/>
        </w:rPr>
        <w:t>Purposive Sampling</w:t>
      </w:r>
      <w:r w:rsidR="002C6484" w:rsidRPr="00582103">
        <w:rPr>
          <w:rFonts w:ascii="TH SarabunPSK" w:hAnsi="TH SarabunPSK" w:cs="TH SarabunPSK"/>
          <w:sz w:val="28"/>
          <w:cs/>
        </w:rPr>
        <w:t xml:space="preserve">). </w:t>
      </w:r>
      <w:r w:rsidR="002C6484" w:rsidRPr="00582103">
        <w:rPr>
          <w:rFonts w:ascii="TH SarabunPSK" w:hAnsi="TH SarabunPSK" w:cs="TH SarabunPSK"/>
          <w:sz w:val="28"/>
        </w:rPr>
        <w:t>Reading picture charts and writing picture charts, 2 plans, a test to measure the ability to solve math problems on reading picture charts and writing picture charts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Subjective form, written answer type, 5 questions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 xml:space="preserve">Reading picture charts and writing picture charts, 10 multiple </w:t>
      </w:r>
      <w:proofErr w:type="gramStart"/>
      <w:r w:rsidR="002C6484" w:rsidRPr="00582103">
        <w:rPr>
          <w:rFonts w:ascii="TH SarabunPSK" w:hAnsi="TH SarabunPSK" w:cs="TH SarabunPSK"/>
          <w:sz w:val="28"/>
        </w:rPr>
        <w:t>choice</w:t>
      </w:r>
      <w:proofErr w:type="gramEnd"/>
      <w:r w:rsidR="002C6484" w:rsidRPr="00582103">
        <w:rPr>
          <w:rFonts w:ascii="TH SarabunPSK" w:hAnsi="TH SarabunPSK" w:cs="TH SarabunPSK"/>
          <w:sz w:val="28"/>
        </w:rPr>
        <w:t>, four</w:t>
      </w:r>
      <w:r w:rsidR="002C6484" w:rsidRPr="00582103">
        <w:rPr>
          <w:rFonts w:ascii="TH SarabunPSK" w:hAnsi="TH SarabunPSK" w:cs="TH SarabunPSK"/>
          <w:sz w:val="28"/>
          <w:cs/>
        </w:rPr>
        <w:t>-</w:t>
      </w:r>
      <w:r w:rsidR="002C6484" w:rsidRPr="00582103">
        <w:rPr>
          <w:rFonts w:ascii="TH SarabunPSK" w:hAnsi="TH SarabunPSK" w:cs="TH SarabunPSK"/>
          <w:sz w:val="28"/>
        </w:rPr>
        <w:t xml:space="preserve">choice, and statistical data analysis were arithmetic mean </w:t>
      </w:r>
      <w:r w:rsidR="002C6484" w:rsidRPr="00582103">
        <w:rPr>
          <w:rFonts w:ascii="TH SarabunPSK" w:hAnsi="TH SarabunPSK" w:cs="TH SarabunPSK"/>
          <w:sz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="002C6484" w:rsidRPr="00582103">
        <w:rPr>
          <w:rFonts w:ascii="TH SarabunPSK" w:eastAsiaTheme="minorEastAsia" w:hAnsi="TH SarabunPSK" w:cs="TH SarabunPSK"/>
          <w:i/>
          <w:sz w:val="28"/>
          <w:cs/>
        </w:rPr>
        <w:t>)</w:t>
      </w:r>
      <w:r w:rsidR="002C6484" w:rsidRPr="00582103">
        <w:rPr>
          <w:rFonts w:ascii="TH SarabunPSK" w:hAnsi="TH SarabunPSK" w:cs="TH SarabunPSK"/>
          <w:sz w:val="28"/>
        </w:rPr>
        <w:t xml:space="preserve"> standard deviation </w:t>
      </w:r>
      <w:r w:rsidR="002C6484" w:rsidRPr="00582103">
        <w:rPr>
          <w:rFonts w:ascii="TH SarabunPSK" w:hAnsi="TH SarabunPSK" w:cs="TH SarabunPSK"/>
          <w:sz w:val="28"/>
          <w:cs/>
        </w:rPr>
        <w:t>(</w:t>
      </w:r>
      <w:r w:rsidR="002C6484" w:rsidRPr="00582103">
        <w:rPr>
          <w:rFonts w:ascii="TH SarabunPSK" w:hAnsi="TH SarabunPSK" w:cs="TH SarabunPSK"/>
          <w:sz w:val="28"/>
        </w:rPr>
        <w:t>SD</w:t>
      </w:r>
      <w:r w:rsidR="002C6484" w:rsidRPr="00582103">
        <w:rPr>
          <w:rFonts w:ascii="TH SarabunPSK" w:hAnsi="TH SarabunPSK" w:cs="TH SarabunPSK"/>
          <w:sz w:val="28"/>
          <w:cs/>
        </w:rPr>
        <w:t>)</w:t>
      </w:r>
      <w:r w:rsidR="002C6484" w:rsidRPr="00582103">
        <w:rPr>
          <w:rFonts w:ascii="TH SarabunPSK" w:hAnsi="TH SarabunPSK" w:cs="TH SarabunPSK"/>
          <w:sz w:val="28"/>
        </w:rPr>
        <w:t>, and t</w:t>
      </w:r>
      <w:r w:rsidR="002C6484" w:rsidRPr="00582103">
        <w:rPr>
          <w:rFonts w:ascii="TH SarabunPSK" w:hAnsi="TH SarabunPSK" w:cs="TH SarabunPSK"/>
          <w:sz w:val="28"/>
          <w:cs/>
        </w:rPr>
        <w:t>-</w:t>
      </w:r>
      <w:r w:rsidR="002C6484" w:rsidRPr="00582103">
        <w:rPr>
          <w:rFonts w:ascii="TH SarabunPSK" w:hAnsi="TH SarabunPSK" w:cs="TH SarabunPSK"/>
          <w:sz w:val="28"/>
        </w:rPr>
        <w:t xml:space="preserve">test </w:t>
      </w:r>
      <w:r w:rsidR="002C6484" w:rsidRPr="00582103">
        <w:rPr>
          <w:rFonts w:ascii="TH SarabunPSK" w:hAnsi="TH SarabunPSK" w:cs="TH SarabunPSK"/>
          <w:sz w:val="28"/>
          <w:cs/>
        </w:rPr>
        <w:t>(</w:t>
      </w:r>
      <w:r w:rsidR="002C6484" w:rsidRPr="00582103">
        <w:rPr>
          <w:rFonts w:ascii="TH SarabunPSK" w:hAnsi="TH SarabunPSK" w:cs="TH SarabunPSK"/>
          <w:sz w:val="28"/>
        </w:rPr>
        <w:t>One sample</w:t>
      </w:r>
      <w:r w:rsidR="002C6484" w:rsidRPr="00582103">
        <w:rPr>
          <w:rFonts w:ascii="TH SarabunPSK" w:hAnsi="TH SarabunPSK" w:cs="TH SarabunPSK"/>
          <w:sz w:val="28"/>
          <w:cs/>
        </w:rPr>
        <w:t xml:space="preserve">). </w:t>
      </w:r>
      <w:proofErr w:type="gramStart"/>
      <w:r w:rsidR="002C6484" w:rsidRPr="00582103">
        <w:rPr>
          <w:rFonts w:ascii="TH SarabunPSK" w:hAnsi="TH SarabunPSK" w:cs="TH SarabunPSK"/>
          <w:sz w:val="28"/>
        </w:rPr>
        <w:t xml:space="preserve">test </w:t>
      </w:r>
      <w:r w:rsidR="002C6484" w:rsidRPr="00582103">
        <w:rPr>
          <w:rFonts w:ascii="TH SarabunPSK" w:hAnsi="TH SarabunPSK" w:cs="TH SarabunPSK"/>
          <w:sz w:val="28"/>
          <w:cs/>
        </w:rPr>
        <w:t>)</w:t>
      </w:r>
      <w:proofErr w:type="gramEnd"/>
    </w:p>
    <w:p w:rsidR="00D04059" w:rsidRPr="00582103" w:rsidRDefault="00E568F8" w:rsidP="00881E8C">
      <w:pPr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2C6484" w:rsidRPr="00582103">
        <w:rPr>
          <w:rFonts w:ascii="TH SarabunPSK" w:hAnsi="TH SarabunPSK" w:cs="TH SarabunPSK"/>
          <w:sz w:val="28"/>
        </w:rPr>
        <w:t>The results of the study showed that 1</w:t>
      </w:r>
      <w:r w:rsidR="002C6484" w:rsidRPr="00582103">
        <w:rPr>
          <w:rFonts w:ascii="TH SarabunPSK" w:hAnsi="TH SarabunPSK" w:cs="TH SarabunPSK"/>
          <w:sz w:val="28"/>
          <w:cs/>
        </w:rPr>
        <w:t xml:space="preserve">) </w:t>
      </w:r>
      <w:r w:rsidR="002C6484" w:rsidRPr="00582103">
        <w:rPr>
          <w:rFonts w:ascii="TH SarabunPSK" w:hAnsi="TH SarabunPSK" w:cs="TH SarabunPSK"/>
          <w:sz w:val="28"/>
        </w:rPr>
        <w:t>the ability to solve mathematical problems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The results of learning management by using the development of communication process skills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Mathematical interpretation and presentation on reading picture charts and writing picture charts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 xml:space="preserve">of grade 3 students were 70 percent higher than the criteria with statistical significance at the </w:t>
      </w:r>
      <w:r w:rsidR="002C6484" w:rsidRPr="00582103">
        <w:rPr>
          <w:rFonts w:ascii="TH SarabunPSK" w:hAnsi="TH SarabunPSK" w:cs="TH SarabunPSK"/>
          <w:sz w:val="28"/>
          <w:cs/>
        </w:rPr>
        <w:t>.</w:t>
      </w:r>
      <w:r w:rsidR="002C6484" w:rsidRPr="00582103">
        <w:rPr>
          <w:rFonts w:ascii="TH SarabunPSK" w:hAnsi="TH SarabunPSK" w:cs="TH SarabunPSK"/>
          <w:sz w:val="28"/>
        </w:rPr>
        <w:t>05 level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2</w:t>
      </w:r>
      <w:r w:rsidR="002C6484" w:rsidRPr="00582103">
        <w:rPr>
          <w:rFonts w:ascii="TH SarabunPSK" w:hAnsi="TH SarabunPSK" w:cs="TH SarabunPSK"/>
          <w:sz w:val="28"/>
          <w:cs/>
        </w:rPr>
        <w:t xml:space="preserve">) </w:t>
      </w:r>
      <w:r w:rsidR="002C6484" w:rsidRPr="00582103">
        <w:rPr>
          <w:rFonts w:ascii="TH SarabunPSK" w:hAnsi="TH SarabunPSK" w:cs="TH SarabunPSK"/>
          <w:sz w:val="28"/>
        </w:rPr>
        <w:t>Mathematics learning achievement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The results of learning management by using the development of communication process skills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Mathematical interpretation and presentation on reading picture charts and writing picture charts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 xml:space="preserve">of grade 3 students were 70 percent higher than the threshold with statistical significance at the </w:t>
      </w:r>
      <w:r w:rsidR="002C6484" w:rsidRPr="00582103">
        <w:rPr>
          <w:rFonts w:ascii="TH SarabunPSK" w:hAnsi="TH SarabunPSK" w:cs="TH SarabunPSK"/>
          <w:sz w:val="28"/>
          <w:cs/>
        </w:rPr>
        <w:t>.</w:t>
      </w:r>
      <w:r w:rsidR="002C6484" w:rsidRPr="00582103">
        <w:rPr>
          <w:rFonts w:ascii="TH SarabunPSK" w:hAnsi="TH SarabunPSK" w:cs="TH SarabunPSK"/>
          <w:sz w:val="28"/>
        </w:rPr>
        <w:t>05 level</w:t>
      </w:r>
      <w:r w:rsidR="002C6484" w:rsidRPr="00582103">
        <w:rPr>
          <w:rFonts w:ascii="TH SarabunPSK" w:hAnsi="TH SarabunPSK" w:cs="TH SarabunPSK"/>
          <w:sz w:val="28"/>
          <w:cs/>
        </w:rPr>
        <w:t>.</w:t>
      </w:r>
    </w:p>
    <w:p w:rsidR="00060726" w:rsidRPr="00582103" w:rsidRDefault="00060726" w:rsidP="00E568F8">
      <w:pPr>
        <w:jc w:val="thaiDistribute"/>
        <w:rPr>
          <w:rFonts w:ascii="TH SarabunPSK" w:hAnsi="TH SarabunPSK" w:cs="TH SarabunPSK"/>
          <w:sz w:val="28"/>
        </w:rPr>
      </w:pPr>
    </w:p>
    <w:p w:rsidR="00060726" w:rsidRPr="00582103" w:rsidRDefault="00060726" w:rsidP="00060726">
      <w:pPr>
        <w:spacing w:after="0"/>
        <w:jc w:val="center"/>
        <w:rPr>
          <w:rFonts w:ascii="TH SarabunPSK" w:hAnsi="TH SarabunPSK" w:cs="TH SarabunPSK"/>
          <w:sz w:val="28"/>
        </w:rPr>
      </w:pPr>
    </w:p>
    <w:p w:rsidR="00060726" w:rsidRPr="00582103" w:rsidRDefault="00060726" w:rsidP="00060726">
      <w:pPr>
        <w:spacing w:after="0"/>
        <w:jc w:val="center"/>
        <w:rPr>
          <w:rFonts w:ascii="TH SarabunPSK" w:hAnsi="TH SarabunPSK" w:cs="TH SarabunPSK"/>
          <w:sz w:val="28"/>
        </w:rPr>
      </w:pPr>
    </w:p>
    <w:p w:rsidR="00060726" w:rsidRPr="00582103" w:rsidRDefault="00060726" w:rsidP="00060726">
      <w:pPr>
        <w:spacing w:after="0"/>
        <w:jc w:val="center"/>
        <w:rPr>
          <w:rFonts w:ascii="TH SarabunPSK" w:hAnsi="TH SarabunPSK" w:cs="TH SarabunPSK"/>
          <w:sz w:val="28"/>
        </w:rPr>
      </w:pPr>
    </w:p>
    <w:p w:rsidR="00060726" w:rsidRPr="00582103" w:rsidRDefault="00060726" w:rsidP="00060726">
      <w:pPr>
        <w:spacing w:after="0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lastRenderedPageBreak/>
        <w:t>ความเป็นมาของปัญหา</w:t>
      </w:r>
    </w:p>
    <w:p w:rsidR="00060726" w:rsidRPr="00582103" w:rsidRDefault="00060726" w:rsidP="00060726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คิดอย่างมีเหตุผล เป็นระบบมีแบบแผน สามารถวิเคราะห์ปัญหาหรือสถานการณ์ได้อย่างรอบคอบและถี่ถ้วน ช่วยให้คาดการณ์ วางแผน ตัดสินใจ แก้ปัญหา ได้อย่างถูกต้องเหมาะสม และสามารถนำไปใช้ในชีวิตจริงได้อย่างมีประสิทธิภาพ นอกจากนี้คณิตศาสตร์ยังเป็นเครื่องมือในการศึกษาด้านวิทยาศาสตร์ เทคโนโลยี 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 การศึกษาคณิตศาสตร์จึงจำเป็นต้องมีการพัฒนาอย่างต่อเนื่อง เพื่อให้ทันสมัยและสอดคล้องกับสภาพเศรษฐกิจ สังคม และความรู้ทาง วิทยาศาสตร์และเทคโนโลยีที่เจริญก้าวหน้าอย่างรวดเร็วในยุคโลกา</w:t>
      </w:r>
      <w:proofErr w:type="spellStart"/>
      <w:r w:rsidRPr="00582103">
        <w:rPr>
          <w:rFonts w:ascii="TH SarabunPSK" w:hAnsi="TH SarabunPSK" w:cs="TH SarabunPSK"/>
          <w:sz w:val="28"/>
          <w:cs/>
        </w:rPr>
        <w:t>ภิวั</w:t>
      </w:r>
      <w:proofErr w:type="spellEnd"/>
      <w:r w:rsidRPr="00582103">
        <w:rPr>
          <w:rFonts w:ascii="TH SarabunPSK" w:hAnsi="TH SarabunPSK" w:cs="TH SarabunPSK"/>
          <w:sz w:val="28"/>
          <w:cs/>
        </w:rPr>
        <w:t>ตน์ (กระทรวงศึกษาธิการ</w:t>
      </w:r>
      <w:r w:rsidRPr="00582103">
        <w:rPr>
          <w:rFonts w:ascii="TH SarabunPSK" w:hAnsi="TH SarabunPSK" w:cs="TH SarabunPSK"/>
          <w:sz w:val="28"/>
        </w:rPr>
        <w:t>, 2560</w:t>
      </w:r>
      <w:r w:rsidRPr="00582103">
        <w:rPr>
          <w:rFonts w:ascii="TH SarabunPSK" w:hAnsi="TH SarabunPSK" w:cs="TH SarabunPSK"/>
          <w:sz w:val="28"/>
          <w:cs/>
        </w:rPr>
        <w:t xml:space="preserve">) นอกจากนี้หลักสูตรแกนกลางการศึกษาขั้นพื้นฐาน พุทธศักราช </w:t>
      </w:r>
      <w:r w:rsidRPr="00582103">
        <w:rPr>
          <w:rFonts w:ascii="TH SarabunPSK" w:hAnsi="TH SarabunPSK" w:cs="TH SarabunPSK"/>
          <w:sz w:val="28"/>
        </w:rPr>
        <w:t xml:space="preserve">2551 </w:t>
      </w:r>
      <w:r w:rsidRPr="00582103">
        <w:rPr>
          <w:rFonts w:ascii="TH SarabunPSK" w:hAnsi="TH SarabunPSK" w:cs="TH SarabunPSK"/>
          <w:sz w:val="28"/>
          <w:cs/>
        </w:rPr>
        <w:t>มุ่งพัฒนาผู้เรียนให้เป็นคนดี มีปัญญา มีความสุข มีศักยภาพในการศึกษาต่อและประกอบอาชีพ ให้ผู้เรียนมีคุณภาพตามมาตรฐานการเรียนรู้  เกิดสมรรถนะ มีความรู้ความสามารถการสื่อสาร ความสามารถในการคิด วิเคราะห์ คิดสังเคราะห์ คิดสร้างสรรค์ คิดอย่างมีวิจารณญาณ คิดเป็นระบบเพื่อนำไปสู่การสร้างองค์ความรู้ หรือตัดสินใจเกี่ยวกับตนเองและสังคม สามารถแก้ปัญหาอุปสรรค มีทักษะชีวิตและเลือกใช้เทคโนโลยีได้อย่างมีคุณค่า (กระทรวงศึกษาธิการ</w:t>
      </w:r>
      <w:r w:rsidRPr="00582103">
        <w:rPr>
          <w:rFonts w:ascii="TH SarabunPSK" w:hAnsi="TH SarabunPSK" w:cs="TH SarabunPSK"/>
          <w:sz w:val="28"/>
        </w:rPr>
        <w:t>, 2552</w:t>
      </w:r>
      <w:r w:rsidRPr="00582103">
        <w:rPr>
          <w:rFonts w:ascii="TH SarabunPSK" w:hAnsi="TH SarabunPSK" w:cs="TH SarabunPSK"/>
          <w:sz w:val="28"/>
          <w:cs/>
        </w:rPr>
        <w:t xml:space="preserve">) ดังนั้นการจัดการศึกษาคณิตศาสตร์ในศตวรรษที่ </w:t>
      </w:r>
      <w:r w:rsidRPr="00582103">
        <w:rPr>
          <w:rFonts w:ascii="TH SarabunPSK" w:hAnsi="TH SarabunPSK" w:cs="TH SarabunPSK"/>
          <w:sz w:val="28"/>
        </w:rPr>
        <w:t xml:space="preserve">21 </w:t>
      </w:r>
      <w:r w:rsidRPr="00582103">
        <w:rPr>
          <w:rFonts w:ascii="TH SarabunPSK" w:hAnsi="TH SarabunPSK" w:cs="TH SarabunPSK"/>
          <w:sz w:val="28"/>
          <w:cs/>
        </w:rPr>
        <w:t>จำเป็นต้องให้นักเรียนได้เกิดการเรียนรู้ด้วยความเข้าใจที่มากพอเพียงและสามารถนำความรู้ไปใช้ในการแก้ปัญหาต่าง ๆ ได้ โดยเฉพาะระดับประถมศึกษาต้องเป็น   การจัดการศึกษาเพื่อเตรียมนักเรียนให้รับกับการศึกษาในระดับมัธยมที่สูงขึ้น ครูผู้สอนต้องเป็นผู้ที่มีความสามารถรู้จักดัดแปลงตัวอย่างกิจกรรม แบบฝึกหัด ตลอดจนหาสื่ออุปกรณ์ประกอบการสอนเพื่อช่วยให้นักเรียนได้เกิดความรู้ความเข้าใจอย่างแท้จริง การสอนให้นักเรียนรู้จักคิดเป็นทำเป็น แก้ปัญหาเป็นนั้นเป็นสิ่งสำคัญ นอกจากนั้นยังจำเป็นต้องฝึกให้เยาวชนรู้จักพูด แสดงความคิดอย่างชัดเจน สมเหตุสมผล มีวิจารณญาณ ฝึกให้เยาวชน เป็นผู้รู้จริง ใฝ่แสวงหาความรู้ กล้าแสดงความรู้ และความคิดเป็นผู้เสียสละเพื่อส่วนรวม มีน้ำใจ และทำงานร่วมกับผู้อื่นได้ เพื่อเตรียมนักเรียนให้เป็นทรัพยากรที่มีค่าในยุคข่าวสารสนเทศและยุคไร้พรมแดนต่อไป (ปานทอง กุลนาถศิร</w:t>
      </w:r>
      <w:r w:rsidRPr="00582103">
        <w:rPr>
          <w:rFonts w:ascii="TH SarabunPSK" w:hAnsi="TH SarabunPSK" w:cs="TH SarabunPSK"/>
          <w:sz w:val="28"/>
        </w:rPr>
        <w:t>, 2555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</w:p>
    <w:p w:rsidR="00060726" w:rsidRPr="00582103" w:rsidRDefault="00060726" w:rsidP="00060726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>ภายใต้สภาวการณ์ที่เปลี่ยนแปลงของสังคมซึ่งมีความจำเป็นที่เยาวชนจะต้องใช้ กระบวนการคิด และการจัดการเรียนรู้ต้องทำให้เยาวชนมีคุณภาพชีวิตที่จะอยู่ในสังคมที่มี การเปลี่ยนแปลงอย่างรวดเร็วการศึกษาเพื่อการพัฒนาที่ยั่งยืน (</w:t>
      </w:r>
      <w:r w:rsidRPr="00582103">
        <w:rPr>
          <w:rFonts w:ascii="TH SarabunPSK" w:hAnsi="TH SarabunPSK" w:cs="TH SarabunPSK"/>
          <w:sz w:val="28"/>
        </w:rPr>
        <w:t>Education for sustainable development</w:t>
      </w:r>
      <w:r w:rsidRPr="00582103">
        <w:rPr>
          <w:rFonts w:ascii="TH SarabunPSK" w:hAnsi="TH SarabunPSK" w:cs="TH SarabunPSK"/>
          <w:sz w:val="28"/>
          <w:cs/>
        </w:rPr>
        <w:t>) มีความสำคัญที่จะต้องเริ่มการจัดการศึกษาที่มีคุณภาพ เพื่อการปรับตัวให้เข้ากับสภาวการณ์ต่าง ๆ การพัฒนาความสามารถในการคิดจึงมีความจำเป็น อนาคตของประเทศไทยขึ้นอยู่กับเยาวชนในวันนี้เพราะในโลกยุคใหม่การแข่งขันขึ้นอยู่กับความรู้และความสามารถของคนในชาติ โดยเฉพาะเศรษฐกิจที่ใช้คนเป็นฐาน (</w:t>
      </w:r>
      <w:r w:rsidRPr="00582103">
        <w:rPr>
          <w:rFonts w:ascii="TH SarabunPSK" w:hAnsi="TH SarabunPSK" w:cs="TH SarabunPSK"/>
          <w:sz w:val="28"/>
        </w:rPr>
        <w:t>Knowledge based economy</w:t>
      </w:r>
      <w:r w:rsidRPr="00582103">
        <w:rPr>
          <w:rFonts w:ascii="TH SarabunPSK" w:hAnsi="TH SarabunPSK" w:cs="TH SarabunPSK"/>
          <w:sz w:val="28"/>
          <w:cs/>
        </w:rPr>
        <w:t>) ประเทศไทย จึงจำเป็นต้องปฏิรูปการเรียนรู้โดยเร็วที่สุด เพื่อเสริมสร้างศักยภาพของเยาวชน ให้สามารถคิดเป็นทำเป็น มีทักษะในการจดัการ พร้อมทั้งส่งเสริมคุณธรรม ค่านิยมที่พึงประสงค์และรักการแสวงหา ความรู้อย่างต่อเนื่อง (รุ่ง แก้วแดง</w:t>
      </w:r>
      <w:r w:rsidRPr="00582103">
        <w:rPr>
          <w:rFonts w:ascii="TH SarabunPSK" w:hAnsi="TH SarabunPSK" w:cs="TH SarabunPSK"/>
          <w:sz w:val="28"/>
        </w:rPr>
        <w:t xml:space="preserve">, 2543, </w:t>
      </w:r>
      <w:r w:rsidRPr="00582103">
        <w:rPr>
          <w:rFonts w:ascii="TH SarabunPSK" w:hAnsi="TH SarabunPSK" w:cs="TH SarabunPSK"/>
          <w:sz w:val="28"/>
          <w:cs/>
        </w:rPr>
        <w:t xml:space="preserve">หน้า 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) สอดคล้องกับพระราชบัญญัติการศึกษาแห่งชาติ พ.ศ. </w:t>
      </w:r>
      <w:r w:rsidRPr="00582103">
        <w:rPr>
          <w:rFonts w:ascii="TH SarabunPSK" w:hAnsi="TH SarabunPSK" w:cs="TH SarabunPSK"/>
          <w:sz w:val="28"/>
        </w:rPr>
        <w:t>2542</w:t>
      </w:r>
      <w:r w:rsidRPr="00582103">
        <w:rPr>
          <w:rFonts w:ascii="TH SarabunPSK" w:hAnsi="TH SarabunPSK" w:cs="TH SarabunPSK"/>
          <w:sz w:val="28"/>
          <w:cs/>
        </w:rPr>
        <w:t xml:space="preserve"> และที่แก้ไขเพิ่มเติม (ฉบับที่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) พ.ศ. </w:t>
      </w:r>
      <w:r w:rsidRPr="00582103">
        <w:rPr>
          <w:rFonts w:ascii="TH SarabunPSK" w:hAnsi="TH SarabunPSK" w:cs="TH SarabunPSK"/>
          <w:sz w:val="28"/>
        </w:rPr>
        <w:t>2545</w:t>
      </w:r>
      <w:r w:rsidRPr="00582103">
        <w:rPr>
          <w:rFonts w:ascii="TH SarabunPSK" w:hAnsi="TH SarabunPSK" w:cs="TH SarabunPSK"/>
          <w:sz w:val="28"/>
          <w:cs/>
        </w:rPr>
        <w:t xml:space="preserve"> ที่กำหนดให้การจัดการศึกษาต้องยึดหลักว่า ผู้เรียนทุกคนมีความสามารถเรียนรู้และพัฒนาตนเองได้ และถือว่าผู้เรียนมีความสำคัญที่สุด กระบวนการจัดการศึกษา ต้องส่งเสริมให้ผู้เรียนสามารถพัฒนาตามธรรมชาติและเต็มตามศักยภาพ และการจัดการศึกษาต้องเน้นความสำคัญทั้งความรู้คุณธรรม กระบวนการเรียนรู้และบูรณาการ ตามความเหมาะสมของแต่ละระดับการศึกษา (กระทรวงศึกษาธิการ</w:t>
      </w:r>
      <w:r w:rsidRPr="00582103">
        <w:rPr>
          <w:rFonts w:ascii="TH SarabunPSK" w:hAnsi="TH SarabunPSK" w:cs="TH SarabunPSK"/>
          <w:sz w:val="28"/>
        </w:rPr>
        <w:t xml:space="preserve">, 2546, </w:t>
      </w:r>
      <w:r w:rsidRPr="00582103">
        <w:rPr>
          <w:rFonts w:ascii="TH SarabunPSK" w:hAnsi="TH SarabunPSK" w:cs="TH SarabunPSK"/>
          <w:sz w:val="28"/>
          <w:cs/>
        </w:rPr>
        <w:t xml:space="preserve">หน้า </w:t>
      </w:r>
      <w:r w:rsidRPr="00582103">
        <w:rPr>
          <w:rFonts w:ascii="TH SarabunPSK" w:hAnsi="TH SarabunPSK" w:cs="TH SarabunPSK"/>
          <w:sz w:val="28"/>
        </w:rPr>
        <w:t>11</w:t>
      </w:r>
      <w:r w:rsidRPr="00582103">
        <w:rPr>
          <w:rFonts w:ascii="TH SarabunPSK" w:hAnsi="TH SarabunPSK" w:cs="TH SarabunPSK"/>
          <w:sz w:val="28"/>
          <w:cs/>
        </w:rPr>
        <w:t>)</w:t>
      </w:r>
    </w:p>
    <w:p w:rsidR="00C85FD6" w:rsidRPr="00582103" w:rsidRDefault="00060726" w:rsidP="00881E8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  <w:t>นอกจากการจัดการเรียนรู้ที่เหมาะสมกับผู้เรียนในปัจจุบัน การเลือกใช้สื่อการสอนที่มีความเหมาะสม สามารถช่วยกระตุ้นการเรียนรู้และความสนใจของผู้เรียน ทำให้ผู้เรียนเกิดความเข้าใจเนื้อหาได้ง่ายขึ้น ในวิชาคณิตศาสตร์มีเนื้อหามากผู้เรียนอาจรู้สึกเบื่อหน่ายในการอ่านเนื้อหา จำนวนมาก ๆ ซึ่งการนำสื่ออินโฟกราฟิก จึงเข้ามามีบทบาททำให้ผู้เรียนเข้าใจ</w:t>
      </w:r>
      <w:r w:rsidRPr="00582103">
        <w:rPr>
          <w:rFonts w:ascii="TH SarabunPSK" w:hAnsi="TH SarabunPSK" w:cs="TH SarabunPSK"/>
          <w:sz w:val="28"/>
          <w:cs/>
        </w:rPr>
        <w:lastRenderedPageBreak/>
        <w:t>เนื้อหาได้รวดเร็วขึ้น อินโฟกราฟิกเป็นศาสตร์และศิลป์แห่งการสื่อสาร เป็นการนำข้อมูลที่ซับซ้อนมาจัดกระทำให้เข้าใจได้ ง่ายยิ่งขึ้นโดยใช้ภาพกราฟิกที่สวยงามเป็นตัวช่วย ผู้เรียนจะได้ฝึกทักษะการตีความทั้งในการอ่านภาพ และการใช้ภาพ เนื่องจากอินโฟกราฟิกนั้นประกอบด้วย ส่วนที่เป็นภาพและส่วนที่เป็นข้อความ เป็นการมาบรรจบกันระหว่างภาษาเขียนและภาษาภาพ การนำเอาภาพและเนื้อหาข้อมูลมารวมกัน เพื่อสื่อสารหรือสื่อความหมายให้เกิดความเข้าใจได้ง่ายซึ่งภาพกับข้อมูลนั้นจะต้องมีความกระชับ เข้าใจได้ง่าย อินโฟกราฟิกจึงมีศักยภาพมากที่จะนำมาประยุกต์ใช้ในการจัดการเรียนการสอนให้เกิดความเข้าใจไม่ต้องใช้เวลามาก และช่วยจดจำสิ่งที่นำเสนอได้ง่ายกว่าการสื่อสารด้วยข้อความเพียงอย่างเดียว อีกทั้งยังสามารถใช้เป็นสื่อการเรียนรู้สร้างความพึงพอใจในการเรียนรู้ด้วยประสิทธิภาพ การสื่อสารที่มีอยู่ในอินโฟกราฟิก ซึ่งความสำเร็จในการเรียนรู้นั้นย่อมสัมพันธ์กับความชัดเจนและความเข้าใจที่ได้รับจากการสื่อสารผ่านผู้สอน อินโฟกราฟิกจึงเป็นหัวใจสำคัญที่จะช่วยให้การสื่อสาร มีประสิทธิภาพและสามารถจุดประกายให้ผู้อ่านอินโฟกราฟิกเข้าใจเนื้อหาข้อมูลได้อย่างลึกซึ้งดังเช่นที่ วิชิต สุรัตน์เรืองชัย (</w:t>
      </w:r>
      <w:r w:rsidRPr="00582103">
        <w:rPr>
          <w:rFonts w:ascii="TH SarabunPSK" w:hAnsi="TH SarabunPSK" w:cs="TH SarabunPSK"/>
          <w:sz w:val="28"/>
        </w:rPr>
        <w:t>2550</w:t>
      </w:r>
      <w:r w:rsidRPr="00582103">
        <w:rPr>
          <w:rFonts w:ascii="TH SarabunPSK" w:hAnsi="TH SarabunPSK" w:cs="TH SarabunPSK"/>
          <w:sz w:val="28"/>
          <w:cs/>
        </w:rPr>
        <w:t>) กล่าวว่า อินโฟกราฟิกเป็นศาสตร์และศิลป์แห่งการสื่อสาร เป็นการนำข้อมูลที่มีความซับซ้อนมาจัดกระทำให้เข้าใจง่ายยิ่งขึ้นโดยใช้ภาพกราฟิกที่สวยงามเป็นตัวช่วย สอดคล้องกับ ผลการวิจัยของ ศุภผล ตาเทพ (</w:t>
      </w:r>
      <w:r w:rsidRPr="00582103">
        <w:rPr>
          <w:rFonts w:ascii="TH SarabunPSK" w:hAnsi="TH SarabunPSK" w:cs="TH SarabunPSK"/>
          <w:sz w:val="28"/>
        </w:rPr>
        <w:t>2556</w:t>
      </w:r>
      <w:r w:rsidRPr="00582103">
        <w:rPr>
          <w:rFonts w:ascii="TH SarabunPSK" w:hAnsi="TH SarabunPSK" w:cs="TH SarabunPSK"/>
          <w:sz w:val="28"/>
          <w:cs/>
        </w:rPr>
        <w:t>) พบว่าการนำเสนอผลงานด้านศิลปะของเด็กช่วยกระตุ้น กระบวนการคิด การถ่ายทอดความคิดออกมาให้ผู้อื่นเข้าใจได้ ดังนั้นผู้เรียนจึงเกิดความคิดสร้างสรรค์ จากการเรียนด้วยอินโฟกราฟิก เมื่อผู้เรียนเกิดความคิดทีหลากหลายขึ้นจากการเรียน การรับฟัง แลกเปลี่ยนความคิดกับผู้อื่น ก็จะทำให้เกิดการเรียนรู้และถ่ายโอนความคิด มีความคิดริเริ่มจาก การซักถาม พูดคุย และสร้างสรรค์</w:t>
      </w:r>
    </w:p>
    <w:p w:rsidR="00C85FD6" w:rsidRPr="00582103" w:rsidRDefault="00C85FD6" w:rsidP="00881E8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  <w:t>จากสภาพปัจจุบันโรงเรียนโรงเรียนสาธิตมหาวิทยาลัยราชภัฏเลยประสบกับปัญหาผลสัมฤทธิ์ทางการเรียนวิชาคณิตศาสตร์ต่ำกว่าเกณฑ์รวมไปถึงการประเมินของสถาบันทดสอบทางการศึกษาแห่งชาติ (องค์การ มหาชน) พบว่า ผลการทดสอบ (</w:t>
      </w:r>
      <w:r w:rsidRPr="00582103">
        <w:rPr>
          <w:rFonts w:ascii="TH SarabunPSK" w:hAnsi="TH SarabunPSK" w:cs="TH SarabunPSK"/>
          <w:sz w:val="28"/>
        </w:rPr>
        <w:t xml:space="preserve">O </w:t>
      </w:r>
      <w:r w:rsidRPr="00582103">
        <w:rPr>
          <w:rFonts w:ascii="TH SarabunPSK" w:hAnsi="TH SarabunPSK" w:cs="TH SarabunPSK"/>
          <w:sz w:val="28"/>
          <w:cs/>
        </w:rPr>
        <w:t xml:space="preserve">- </w:t>
      </w:r>
      <w:r w:rsidRPr="00582103">
        <w:rPr>
          <w:rFonts w:ascii="TH SarabunPSK" w:hAnsi="TH SarabunPSK" w:cs="TH SarabunPSK"/>
          <w:sz w:val="28"/>
        </w:rPr>
        <w:t>NET</w:t>
      </w:r>
      <w:r w:rsidRPr="00582103">
        <w:rPr>
          <w:rFonts w:ascii="TH SarabunPSK" w:hAnsi="TH SarabunPSK" w:cs="TH SarabunPSK"/>
          <w:sz w:val="28"/>
          <w:cs/>
        </w:rPr>
        <w:t xml:space="preserve">) ของนักเรียนระดับชั้นประถมศึกษาปีที่ </w:t>
      </w:r>
      <w:r w:rsidRPr="00582103">
        <w:rPr>
          <w:rFonts w:ascii="TH SarabunPSK" w:hAnsi="TH SarabunPSK" w:cs="TH SarabunPSK"/>
          <w:sz w:val="28"/>
        </w:rPr>
        <w:t xml:space="preserve">6 </w:t>
      </w:r>
      <w:r w:rsidRPr="00582103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582103">
        <w:rPr>
          <w:rFonts w:ascii="TH SarabunPSK" w:hAnsi="TH SarabunPSK" w:cs="TH SarabunPSK"/>
          <w:sz w:val="28"/>
        </w:rPr>
        <w:t xml:space="preserve">2564 </w:t>
      </w:r>
      <w:r w:rsidRPr="00582103">
        <w:rPr>
          <w:rFonts w:ascii="TH SarabunPSK" w:hAnsi="TH SarabunPSK" w:cs="TH SarabunPSK"/>
          <w:sz w:val="28"/>
          <w:cs/>
        </w:rPr>
        <w:t xml:space="preserve">ในรายวิชาคณิตศาสตร์มีคะแนนเฉลี่ยระดับประเทศอยู่ ที่ร้อยละ </w:t>
      </w:r>
      <w:r w:rsidRPr="00582103">
        <w:rPr>
          <w:rFonts w:ascii="TH SarabunPSK" w:hAnsi="TH SarabunPSK" w:cs="TH SarabunPSK"/>
          <w:sz w:val="28"/>
        </w:rPr>
        <w:t>39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43 </w:t>
      </w:r>
      <w:r w:rsidRPr="00582103">
        <w:rPr>
          <w:rFonts w:ascii="TH SarabunPSK" w:hAnsi="TH SarabunPSK" w:cs="TH SarabunPSK"/>
          <w:sz w:val="28"/>
          <w:cs/>
        </w:rPr>
        <w:t xml:space="preserve">และคะแนนเฉลี่ยในระดับจังหวัดอยู่ที่ร้อยละ </w:t>
      </w:r>
      <w:r w:rsidRPr="00582103">
        <w:rPr>
          <w:rFonts w:ascii="TH SarabunPSK" w:hAnsi="TH SarabunPSK" w:cs="TH SarabunPSK"/>
          <w:sz w:val="28"/>
        </w:rPr>
        <w:t>34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44</w:t>
      </w:r>
    </w:p>
    <w:p w:rsidR="00060726" w:rsidRDefault="00060726" w:rsidP="00881E8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  <w:t>ด้วยเหตุนี้ ผู้วิจัยมีความประสงค์ในการศึกษา</w:t>
      </w:r>
      <w:r w:rsidRPr="00582103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การสื่อความหมายทางคณิตศาสต</w:t>
      </w:r>
      <w:r w:rsidR="00D32DFA" w:rsidRPr="00582103">
        <w:rPr>
          <w:rFonts w:ascii="TH SarabunPSK" w:eastAsia="TH SarabunPSK" w:hAnsi="TH SarabunPSK" w:cs="TH SarabunPSK"/>
          <w:sz w:val="28"/>
          <w:cs/>
        </w:rPr>
        <w:t>ร์และการนำเสนอ เรื่อง การอ่านแผ</w:t>
      </w:r>
      <w:r w:rsidRPr="00582103">
        <w:rPr>
          <w:rFonts w:ascii="TH SarabunPSK" w:eastAsia="TH SarabunPSK" w:hAnsi="TH SarabunPSK" w:cs="TH SarabunPSK"/>
          <w:sz w:val="28"/>
          <w:cs/>
        </w:rPr>
        <w:t>นภูมิรูปภาพและการเขียนแผนภูมิรูปภาพ ที่มีผลต่อความสามารถใน</w:t>
      </w:r>
      <w:r w:rsidR="00D83D12"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และผลสัมฤทธิ์ทางการเรียนวิชาคณิตศาสตร์ของนักเรียนชั้นประถมศึกษาปีที่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ซึ่งขั้นตอนในการจ</w:t>
      </w:r>
      <w:r w:rsidR="00D32DFA" w:rsidRPr="00582103">
        <w:rPr>
          <w:rFonts w:ascii="TH SarabunPSK" w:hAnsi="TH SarabunPSK" w:cs="TH SarabunPSK"/>
          <w:sz w:val="28"/>
          <w:cs/>
        </w:rPr>
        <w:t>ัดการเรียนรู้</w:t>
      </w:r>
      <w:r w:rsidRPr="00582103">
        <w:rPr>
          <w:rFonts w:ascii="TH SarabunPSK" w:hAnsi="TH SarabunPSK" w:cs="TH SarabunPSK"/>
          <w:sz w:val="28"/>
          <w:cs/>
        </w:rPr>
        <w:t xml:space="preserve"> ผู้วิจัย ใช้ทักษะการอ่านภาพและข้อมูลจากภาพ ทำให้เข้าใจเนื้อหาข้อมูลได้ง่าย ยิ่งขึ้น ช่วยสร้างความน่าสนใจ ความเข้าใจและการจดจำได้ดีกว่าและนานกว่าการใช้ข้อความสื่อสารเพียงอย่างเดียว เนื่องด้วยเป็นการสื่อสารผ่านการมองเห็นที่ช่วยถ่ายทอดความคิดและข้อมูลในรูปแบบที่อ่านหรือดูได้ ซึ่งข้อความที่มองเห็นได้เป็นการสื่อสารที่มีพลังในอีกรูปแบบหนึ่ง ผู้วิจัยคิดเห็นว่าการจัดการเรียนรู้ร่วมกับสื่อการเรียนรู้ดังกล่าวจะส่งผลทำให้ผู้เรียนสามารถพัฒนาความสามารถในการสื่อสารทางคณิตศาสตร์</w:t>
      </w:r>
    </w:p>
    <w:p w:rsidR="00881E8C" w:rsidRPr="00582103" w:rsidRDefault="00881E8C" w:rsidP="00881E8C">
      <w:pPr>
        <w:spacing w:after="0"/>
        <w:jc w:val="thaiDistribute"/>
        <w:rPr>
          <w:rFonts w:ascii="TH SarabunPSK" w:hAnsi="TH SarabunPSK" w:cs="TH SarabunPSK"/>
          <w:sz w:val="28"/>
        </w:rPr>
      </w:pPr>
    </w:p>
    <w:p w:rsidR="00060726" w:rsidRPr="00881E8C" w:rsidRDefault="00060726" w:rsidP="00060726">
      <w:pPr>
        <w:spacing w:after="0"/>
        <w:rPr>
          <w:rFonts w:ascii="TH SarabunPSK" w:hAnsi="TH SarabunPSK" w:cs="TH SarabunPSK"/>
          <w:b/>
          <w:bCs/>
          <w:sz w:val="30"/>
          <w:szCs w:val="30"/>
        </w:rPr>
      </w:pPr>
      <w:r w:rsidRPr="00881E8C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วัตถุประสงค์ของงานวิจัย</w:t>
      </w:r>
    </w:p>
    <w:p w:rsidR="00060726" w:rsidRPr="00582103" w:rsidRDefault="00060726" w:rsidP="00060726">
      <w:pPr>
        <w:spacing w:after="0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>. เพื่อเปรียบเทียบความสามารถใน</w:t>
      </w:r>
      <w:r w:rsidR="00D83D12"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hAnsi="TH SarabunPSK" w:cs="TH SarabunPSK"/>
          <w:sz w:val="28"/>
          <w:cs/>
        </w:rPr>
        <w:t>ทางคณิตศาสตร์ของนักเรียน 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การอ่านแผนภูมิรูปภาพและการเขียนแผนภูมิรูปภาพ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>3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Pr="00582103">
        <w:rPr>
          <w:rFonts w:ascii="TH SarabunPSK" w:hAnsi="TH SarabunPSK" w:cs="TH SarabunPSK"/>
          <w:sz w:val="28"/>
        </w:rPr>
        <w:t>70</w:t>
      </w:r>
    </w:p>
    <w:p w:rsidR="00060726" w:rsidRPr="00582103" w:rsidRDefault="00060726" w:rsidP="00060726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sz w:val="28"/>
        </w:rPr>
        <w:lastRenderedPageBreak/>
        <w:tab/>
        <w:t>2</w:t>
      </w:r>
      <w:r w:rsidRPr="00582103">
        <w:rPr>
          <w:rFonts w:ascii="TH SarabunPSK" w:hAnsi="TH SarabunPSK" w:cs="TH SarabunPSK"/>
          <w:sz w:val="28"/>
          <w:cs/>
        </w:rPr>
        <w:t>. เพื่อเปรียบเทียบผลสัมฤทธิ์ทางการเรียนคณิตศาสตร์ของนักเรียน 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การอ่านแผนภูมิรูปภาพและการเขียนแผนภูมิรูปภาพ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>3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Pr="00582103">
        <w:rPr>
          <w:rFonts w:ascii="TH SarabunPSK" w:hAnsi="TH SarabunPSK" w:cs="TH SarabunPSK"/>
          <w:sz w:val="28"/>
        </w:rPr>
        <w:t>70</w:t>
      </w:r>
    </w:p>
    <w:p w:rsidR="00060726" w:rsidRPr="00582103" w:rsidRDefault="00060726" w:rsidP="00060726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:rsidR="00E3363C" w:rsidRPr="00881E8C" w:rsidRDefault="00E3363C" w:rsidP="00060726">
      <w:pPr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81E8C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:rsidR="00E3363C" w:rsidRPr="00582103" w:rsidRDefault="00E3363C" w:rsidP="00E3363C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="00881E8C">
        <w:rPr>
          <w:rFonts w:ascii="TH SarabunPSK" w:hAnsi="TH SarabunPSK" w:cs="TH SarabunPSK" w:hint="cs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ประชากรและกลุ่มตัวอย่าง</w:t>
      </w:r>
    </w:p>
    <w:p w:rsidR="00E3363C" w:rsidRPr="00582103" w:rsidRDefault="00E3363C" w:rsidP="00E336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 xml:space="preserve">ประชากรที่ใช้ในการวิจัย ได้แก่ 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582103">
        <w:rPr>
          <w:rFonts w:ascii="TH SarabunPSK" w:hAnsi="TH SarabunPSK" w:cs="TH SarabunPSK"/>
          <w:sz w:val="28"/>
        </w:rPr>
        <w:t>2565</w:t>
      </w:r>
      <w:r w:rsidRPr="00582103">
        <w:rPr>
          <w:rFonts w:ascii="TH SarabunPSK" w:hAnsi="TH SarabunPSK" w:cs="TH SarabunPSK"/>
          <w:sz w:val="28"/>
          <w:cs/>
        </w:rPr>
        <w:t xml:space="preserve"> จำนวน </w:t>
      </w:r>
      <w:r w:rsidRPr="00582103">
        <w:rPr>
          <w:rFonts w:ascii="TH SarabunPSK" w:hAnsi="TH SarabunPSK" w:cs="TH SarabunPSK"/>
          <w:sz w:val="28"/>
        </w:rPr>
        <w:t>37</w:t>
      </w:r>
      <w:r w:rsidRPr="00582103">
        <w:rPr>
          <w:rFonts w:ascii="TH SarabunPSK" w:hAnsi="TH SarabunPSK" w:cs="TH SarabunPSK"/>
          <w:sz w:val="28"/>
          <w:cs/>
        </w:rPr>
        <w:t xml:space="preserve"> คน</w:t>
      </w:r>
    </w:p>
    <w:p w:rsidR="00E3363C" w:rsidRPr="00582103" w:rsidRDefault="00E3363C" w:rsidP="00D040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2 </w:t>
      </w:r>
      <w:r w:rsidRPr="00582103">
        <w:rPr>
          <w:rFonts w:ascii="TH SarabunPSK" w:hAnsi="TH SarabunPSK" w:cs="TH SarabunPSK"/>
          <w:sz w:val="28"/>
          <w:cs/>
        </w:rPr>
        <w:t xml:space="preserve">กลุ่มตัวอย่างที่ใช้ในงานวิจัย ได้แก่ 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/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582103">
        <w:rPr>
          <w:rFonts w:ascii="TH SarabunPSK" w:hAnsi="TH SarabunPSK" w:cs="TH SarabunPSK"/>
          <w:sz w:val="28"/>
        </w:rPr>
        <w:t>2565</w:t>
      </w:r>
      <w:r w:rsidRPr="00582103">
        <w:rPr>
          <w:rFonts w:ascii="TH SarabunPSK" w:hAnsi="TH SarabunPSK" w:cs="TH SarabunPSK"/>
          <w:sz w:val="28"/>
          <w:cs/>
        </w:rPr>
        <w:t xml:space="preserve"> จำนวน </w:t>
      </w:r>
      <w:r w:rsidRPr="00582103">
        <w:rPr>
          <w:rFonts w:ascii="TH SarabunPSK" w:hAnsi="TH SarabunPSK" w:cs="TH SarabunPSK"/>
          <w:sz w:val="28"/>
        </w:rPr>
        <w:t>17</w:t>
      </w:r>
      <w:r w:rsidRPr="00582103">
        <w:rPr>
          <w:rFonts w:ascii="TH SarabunPSK" w:hAnsi="TH SarabunPSK" w:cs="TH SarabunPSK"/>
          <w:sz w:val="28"/>
          <w:cs/>
        </w:rPr>
        <w:t xml:space="preserve"> คน </w:t>
      </w:r>
      <w:r w:rsidR="00D04059" w:rsidRPr="00582103">
        <w:rPr>
          <w:rFonts w:ascii="TH SarabunPSK" w:hAnsi="TH SarabunPSK" w:cs="TH SarabunPSK"/>
          <w:sz w:val="28"/>
          <w:cs/>
        </w:rPr>
        <w:t>ได้มาโดยการเลือกแบบเจาะจง (</w:t>
      </w:r>
      <w:r w:rsidR="00D04059" w:rsidRPr="00582103">
        <w:rPr>
          <w:rFonts w:ascii="TH SarabunPSK" w:hAnsi="TH SarabunPSK" w:cs="TH SarabunPSK"/>
          <w:sz w:val="28"/>
        </w:rPr>
        <w:t>Purposive Sampling</w:t>
      </w:r>
      <w:r w:rsidR="00D04059" w:rsidRPr="00582103">
        <w:rPr>
          <w:rFonts w:ascii="TH SarabunPSK" w:hAnsi="TH SarabunPSK" w:cs="TH SarabunPSK"/>
          <w:sz w:val="28"/>
          <w:cs/>
        </w:rPr>
        <w:t>)</w:t>
      </w:r>
    </w:p>
    <w:p w:rsidR="00E3363C" w:rsidRPr="00582103" w:rsidRDefault="00E3363C" w:rsidP="00E336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2</w:t>
      </w:r>
      <w:r w:rsidRPr="00582103">
        <w:rPr>
          <w:rFonts w:ascii="TH SarabunPSK" w:hAnsi="TH SarabunPSK" w:cs="TH SarabunPSK"/>
          <w:sz w:val="28"/>
          <w:cs/>
        </w:rPr>
        <w:t>. เครื่องมือที่ใช้ในการเก็บข้อมูล</w:t>
      </w:r>
    </w:p>
    <w:p w:rsidR="00687FD6" w:rsidRPr="00582103" w:rsidRDefault="00687FD6" w:rsidP="00E336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881E8C">
        <w:rPr>
          <w:rFonts w:ascii="TH SarabunPSK" w:hAnsi="TH SarabunPSK" w:cs="TH SarabunPSK" w:hint="cs"/>
          <w:sz w:val="28"/>
          <w:cs/>
        </w:rPr>
        <w:t xml:space="preserve">    </w:t>
      </w:r>
      <w:r w:rsidRPr="00582103">
        <w:rPr>
          <w:rFonts w:ascii="TH SarabunPSK" w:hAnsi="TH SarabunPSK" w:cs="TH SarabunPSK"/>
          <w:sz w:val="28"/>
          <w:cs/>
        </w:rPr>
        <w:t xml:space="preserve">เครื่องมือที่ใช้ในการศึกษาครั้งนี้ประกอบด้วยเครื่องมือ </w:t>
      </w:r>
      <w:r w:rsidRPr="00582103">
        <w:rPr>
          <w:rFonts w:ascii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>ชนิด ได้แก่</w:t>
      </w:r>
    </w:p>
    <w:p w:rsidR="00687FD6" w:rsidRPr="00582103" w:rsidRDefault="00687FD6" w:rsidP="00251B66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>แผนการจัดกิจกรรมการเรียนรู้โดยใช้</w:t>
      </w:r>
      <w:r w:rsidR="00251B66" w:rsidRPr="00582103">
        <w:rPr>
          <w:rFonts w:ascii="TH SarabunPSK" w:eastAsia="TH SarabunPSK" w:hAnsi="TH SarabunPSK" w:cs="TH SarabunPSK"/>
          <w:sz w:val="28"/>
          <w:cs/>
        </w:rPr>
        <w:t>การจัดการเรียนรู้โดยใช้การพัฒนาทักษะกระบวนการสื่อสาร การสื่อความหมายทางคณิตศาสตร์และการนำเสนอ</w:t>
      </w:r>
    </w:p>
    <w:p w:rsidR="00687FD6" w:rsidRPr="00582103" w:rsidRDefault="00687FD6" w:rsidP="00687FD6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แบบทดสอบวัดความสามารถใน</w:t>
      </w:r>
      <w:r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ทางคณิตศาสตร์ เรื่อง </w:t>
      </w:r>
      <w:r w:rsidRPr="00582103">
        <w:rPr>
          <w:rFonts w:ascii="TH SarabunPSK" w:eastAsia="TH SarabunPSK" w:hAnsi="TH SarabunPSK" w:cs="TH SarabunPSK"/>
          <w:sz w:val="28"/>
          <w:cs/>
        </w:rPr>
        <w:t>การอ่านแผนภูมิรูปภาพและการเขียนแผนภูมิรูปภาพ</w:t>
      </w:r>
    </w:p>
    <w:p w:rsidR="00687FD6" w:rsidRPr="00582103" w:rsidRDefault="00687FD6" w:rsidP="00687FD6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แบบทดสอบวัดผลสัมฤทธิ์ทางการเรียนคณิตศาสตร์ เรื่อง </w:t>
      </w:r>
      <w:r w:rsidRPr="00582103">
        <w:rPr>
          <w:rFonts w:ascii="TH SarabunPSK" w:eastAsia="TH SarabunPSK" w:hAnsi="TH SarabunPSK" w:cs="TH SarabunPSK"/>
          <w:sz w:val="28"/>
          <w:cs/>
        </w:rPr>
        <w:t>การอ่านแผนภูมิรูปภาพและการเขียนแผนภูมิรูปภาพ</w:t>
      </w:r>
    </w:p>
    <w:p w:rsidR="00F26ACC" w:rsidRPr="00582103" w:rsidRDefault="00F26ACC" w:rsidP="00687FD6">
      <w:pPr>
        <w:spacing w:after="0"/>
        <w:jc w:val="thaiDistribute"/>
        <w:rPr>
          <w:rFonts w:ascii="TH SarabunPSK" w:hAnsi="TH SarabunPSK" w:cs="TH SarabunPSK"/>
          <w:sz w:val="28"/>
        </w:rPr>
      </w:pPr>
    </w:p>
    <w:p w:rsidR="00F26ACC" w:rsidRPr="00582103" w:rsidRDefault="00F26ACC" w:rsidP="00687FD6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>การเก็บรวบรวมข้อมูล</w:t>
      </w:r>
    </w:p>
    <w:p w:rsidR="00F26ACC" w:rsidRPr="00582103" w:rsidRDefault="00F26ACC" w:rsidP="00687FD6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  <w:t>ผู้วิจัยได้ดำเนินการตามขั้นตอนดังนี้</w:t>
      </w:r>
    </w:p>
    <w:p w:rsidR="00F26ACC" w:rsidRPr="00582103" w:rsidRDefault="006C2A6B" w:rsidP="00687FD6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5F5184" w:rsidRPr="00582103">
        <w:rPr>
          <w:rFonts w:ascii="TH SarabunPSK" w:hAnsi="TH SarabunPSK" w:cs="TH SarabunPSK"/>
          <w:sz w:val="28"/>
        </w:rPr>
        <w:t>1</w:t>
      </w:r>
      <w:r w:rsidR="005F5184" w:rsidRPr="00582103">
        <w:rPr>
          <w:rFonts w:ascii="TH SarabunPSK" w:hAnsi="TH SarabunPSK" w:cs="TH SarabunPSK"/>
          <w:sz w:val="28"/>
          <w:cs/>
        </w:rPr>
        <w:t>. ศึกษาข้อมูล</w:t>
      </w:r>
      <w:r w:rsidR="005D573C" w:rsidRPr="00582103">
        <w:rPr>
          <w:rFonts w:ascii="TH SarabunPSK" w:hAnsi="TH SarabunPSK" w:cs="TH SarabunPSK"/>
          <w:sz w:val="28"/>
          <w:cs/>
        </w:rPr>
        <w:t xml:space="preserve">รายละเอียดในการเรียนการสอนวิชาคณิตศาสตร์ เรื่อง </w:t>
      </w:r>
      <w:r w:rsidR="005D573C"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การอ่านแผนภูมิรูปภาพและการเขียนแผนภูมิรูปภาพ ของนักเรียนชั้นประถมศึกษาปีที่ </w:t>
      </w:r>
      <w:r w:rsidR="005D573C" w:rsidRPr="00582103">
        <w:rPr>
          <w:rFonts w:ascii="TH SarabunPSK" w:eastAsia="TH SarabunPSK" w:hAnsi="TH SarabunPSK" w:cs="TH SarabunPSK"/>
          <w:sz w:val="28"/>
        </w:rPr>
        <w:t>3</w:t>
      </w:r>
      <w:r w:rsidR="005D573C" w:rsidRPr="00582103">
        <w:rPr>
          <w:rFonts w:ascii="TH SarabunPSK" w:hAnsi="TH SarabunPSK" w:cs="TH SarabunPSK"/>
          <w:sz w:val="28"/>
          <w:cs/>
        </w:rPr>
        <w:t xml:space="preserve"> และการจัดกิจกรรมการเรียนรู้โดยใช้</w:t>
      </w:r>
      <w:r w:rsidR="00D32DFA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</w:p>
    <w:p w:rsidR="00056573" w:rsidRPr="00582103" w:rsidRDefault="00687FD6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5D573C" w:rsidRPr="00582103">
        <w:rPr>
          <w:rFonts w:ascii="TH SarabunPSK" w:hAnsi="TH SarabunPSK" w:cs="TH SarabunPSK"/>
          <w:sz w:val="28"/>
        </w:rPr>
        <w:t>2</w:t>
      </w:r>
      <w:r w:rsidR="005D573C" w:rsidRPr="00582103">
        <w:rPr>
          <w:rFonts w:ascii="TH SarabunPSK" w:hAnsi="TH SarabunPSK" w:cs="TH SarabunPSK"/>
          <w:sz w:val="28"/>
          <w:cs/>
        </w:rPr>
        <w:t xml:space="preserve">. </w:t>
      </w:r>
      <w:r w:rsidR="00056573" w:rsidRPr="00582103">
        <w:rPr>
          <w:rFonts w:ascii="TH SarabunPSK" w:hAnsi="TH SarabunPSK" w:cs="TH SarabunPSK"/>
          <w:sz w:val="28"/>
          <w:cs/>
        </w:rPr>
        <w:t>กำหนดประชากรและกลุ่มตัวอย่าง</w:t>
      </w:r>
    </w:p>
    <w:p w:rsidR="00056573" w:rsidRPr="00582103" w:rsidRDefault="006C2A6B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056573" w:rsidRPr="00582103">
        <w:rPr>
          <w:rFonts w:ascii="TH SarabunPSK" w:hAnsi="TH SarabunPSK" w:cs="TH SarabunPSK"/>
          <w:sz w:val="28"/>
        </w:rPr>
        <w:t>3</w:t>
      </w:r>
      <w:r w:rsidR="00056573" w:rsidRPr="00582103">
        <w:rPr>
          <w:rFonts w:ascii="TH SarabunPSK" w:hAnsi="TH SarabunPSK" w:cs="TH SarabunPSK"/>
          <w:sz w:val="28"/>
          <w:cs/>
        </w:rPr>
        <w:t>. เครื่องมือที่ใช้ในการวิจัย</w:t>
      </w:r>
    </w:p>
    <w:p w:rsidR="00056573" w:rsidRPr="00582103" w:rsidRDefault="006C2A6B" w:rsidP="00A174D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056573" w:rsidRPr="00582103">
        <w:rPr>
          <w:rFonts w:ascii="TH SarabunPSK" w:hAnsi="TH SarabunPSK" w:cs="TH SarabunPSK"/>
          <w:sz w:val="28"/>
        </w:rPr>
        <w:t>3</w:t>
      </w:r>
      <w:r w:rsidR="00056573" w:rsidRPr="00582103">
        <w:rPr>
          <w:rFonts w:ascii="TH SarabunPSK" w:hAnsi="TH SarabunPSK" w:cs="TH SarabunPSK"/>
          <w:sz w:val="28"/>
          <w:cs/>
        </w:rPr>
        <w:t>.</w:t>
      </w:r>
      <w:r w:rsidR="00056573" w:rsidRPr="00582103">
        <w:rPr>
          <w:rFonts w:ascii="TH SarabunPSK" w:hAnsi="TH SarabunPSK" w:cs="TH SarabunPSK"/>
          <w:sz w:val="28"/>
        </w:rPr>
        <w:t xml:space="preserve">1 </w:t>
      </w:r>
      <w:r w:rsidR="00056573" w:rsidRPr="00582103">
        <w:rPr>
          <w:rFonts w:ascii="TH SarabunPSK" w:hAnsi="TH SarabunPSK" w:cs="TH SarabunPSK"/>
          <w:sz w:val="28"/>
          <w:cs/>
        </w:rPr>
        <w:t>แผนการจัดกิจกรรมการเรียนรู้โดยใช้</w:t>
      </w:r>
      <w:r w:rsidR="00A174D7" w:rsidRPr="00582103">
        <w:rPr>
          <w:rFonts w:ascii="TH SarabunPSK" w:eastAsia="TH SarabunPSK" w:hAnsi="TH SarabunPSK" w:cs="TH SarabunPSK"/>
          <w:sz w:val="28"/>
          <w:cs/>
        </w:rPr>
        <w:t>การจัดการเรียนรู้โดยใช้การพัฒนาทักษะกระบวนการสื่อสาร การสื่อความหมายทางคณิตศาสตร์และการนำเสนอ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แบบทดสอบวัดความสามารถใน</w:t>
      </w:r>
      <w:r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ทางคณิตศาสตร์ เรื่อง </w:t>
      </w:r>
      <w:r w:rsidRPr="00582103">
        <w:rPr>
          <w:rFonts w:ascii="TH SarabunPSK" w:eastAsia="TH SarabunPSK" w:hAnsi="TH SarabunPSK" w:cs="TH SarabunPSK"/>
          <w:sz w:val="28"/>
          <w:cs/>
        </w:rPr>
        <w:t>การอ่านแผนภูมิรูปภาพและการเขียนแผนภูมิรูปภาพ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แบบทดสอบวัดผลสัมฤทธิ์ทางการเรียนคณิตศาสตร์ เรื่อง </w:t>
      </w:r>
      <w:r w:rsidRPr="00582103">
        <w:rPr>
          <w:rFonts w:ascii="TH SarabunPSK" w:eastAsia="TH SarabunPSK" w:hAnsi="TH SarabunPSK" w:cs="TH SarabunPSK"/>
          <w:sz w:val="28"/>
          <w:cs/>
        </w:rPr>
        <w:t>การอ่านแผนภูมิรูปภาพและการเขียนแผนภูมิรูปภาพ</w:t>
      </w:r>
    </w:p>
    <w:p w:rsidR="00056573" w:rsidRPr="00582103" w:rsidRDefault="006C2A6B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lastRenderedPageBreak/>
        <w:tab/>
      </w:r>
      <w:r w:rsidR="00056573" w:rsidRPr="00582103">
        <w:rPr>
          <w:rFonts w:ascii="TH SarabunPSK" w:hAnsi="TH SarabunPSK" w:cs="TH SarabunPSK"/>
          <w:sz w:val="28"/>
        </w:rPr>
        <w:t>4</w:t>
      </w:r>
      <w:r w:rsidR="00056573" w:rsidRPr="00582103">
        <w:rPr>
          <w:rFonts w:ascii="TH SarabunPSK" w:hAnsi="TH SarabunPSK" w:cs="TH SarabunPSK"/>
          <w:sz w:val="28"/>
          <w:cs/>
        </w:rPr>
        <w:t>. การสร้างและหาคุณภาพของเครื่องมือที่ใช้ในการวิจัย</w:t>
      </w:r>
    </w:p>
    <w:p w:rsidR="00056573" w:rsidRPr="00582103" w:rsidRDefault="006C2A6B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056573" w:rsidRPr="00582103">
        <w:rPr>
          <w:rFonts w:ascii="TH SarabunPSK" w:hAnsi="TH SarabunPSK" w:cs="TH SarabunPSK"/>
          <w:sz w:val="28"/>
          <w:cs/>
        </w:rPr>
        <w:t>ผู้วิจัยได้สร้างเครื่องมือ และหาคุณภาพของเครื่องมือที่ใช้ในการเก็บรวบรวมข้อมูล ดังนี้</w:t>
      </w:r>
    </w:p>
    <w:p w:rsidR="00056573" w:rsidRPr="00582103" w:rsidRDefault="00056573" w:rsidP="00A174D7">
      <w:pPr>
        <w:spacing w:after="0"/>
        <w:jc w:val="thaiDistribute"/>
        <w:rPr>
          <w:rStyle w:val="fontstyle01"/>
          <w:rFonts w:ascii="TH SarabunPSK" w:hAnsi="TH SarabunPSK" w:cs="TH SarabunPSK"/>
          <w:sz w:val="28"/>
          <w:szCs w:val="28"/>
        </w:rPr>
      </w:pPr>
      <w:r w:rsidRPr="00582103">
        <w:rPr>
          <w:rStyle w:val="fontstyle01"/>
          <w:rFonts w:ascii="TH SarabunPSK" w:hAnsi="TH SarabunPSK" w:cs="TH SarabunPSK"/>
          <w:sz w:val="28"/>
          <w:szCs w:val="28"/>
        </w:rPr>
        <w:tab/>
      </w:r>
      <w:r w:rsidR="006C2A6B" w:rsidRPr="00582103">
        <w:rPr>
          <w:rStyle w:val="fontstyle01"/>
          <w:rFonts w:ascii="TH SarabunPSK" w:hAnsi="TH SarabunPSK" w:cs="TH SarabunPSK"/>
          <w:sz w:val="28"/>
          <w:szCs w:val="28"/>
        </w:rPr>
        <w:tab/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4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.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>แผนการจัดกิจกรรมการเรียนรู้โดยใช้</w:t>
      </w:r>
      <w:r w:rsidR="00A174D7" w:rsidRPr="00582103">
        <w:rPr>
          <w:rFonts w:ascii="TH SarabunPSK" w:eastAsia="TH SarabunPSK" w:hAnsi="TH SarabunPSK" w:cs="TH SarabunPSK"/>
          <w:sz w:val="28"/>
          <w:cs/>
        </w:rPr>
        <w:t>การจัดการเรียนรู้โดยใช้การพัฒนาทักษะกระบวนการสื่อสาร การสื่อความหมายทางคณิตศาสตร์และการนำเสนอ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Style w:val="fontstyle01"/>
          <w:rFonts w:ascii="TH SarabunPSK" w:hAnsi="TH SarabunPSK" w:cs="TH SarabunPSK"/>
          <w:sz w:val="28"/>
          <w:szCs w:val="28"/>
        </w:rPr>
        <w:tab/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ab/>
      </w:r>
      <w:r w:rsidR="006C2A6B" w:rsidRPr="00582103">
        <w:rPr>
          <w:rStyle w:val="fontstyle01"/>
          <w:rFonts w:ascii="TH SarabunPSK" w:hAnsi="TH SarabunPSK" w:cs="TH SarabunPSK"/>
          <w:sz w:val="28"/>
          <w:szCs w:val="28"/>
        </w:rPr>
        <w:tab/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4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.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1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.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 xml:space="preserve">1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ศึกษาหลักสูตรแกนกลางการศึกษาขั้นพื้นฐาน พุทธศักราช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 xml:space="preserve">2551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(ฉบับปรับปรุง </w:t>
      </w:r>
      <w:proofErr w:type="gramStart"/>
      <w:r w:rsidRPr="00582103">
        <w:rPr>
          <w:rStyle w:val="fontstyle01"/>
          <w:rFonts w:ascii="TH SarabunPSK" w:hAnsi="TH SarabunPSK" w:cs="TH SarabunPSK"/>
          <w:sz w:val="28"/>
          <w:szCs w:val="28"/>
        </w:rPr>
        <w:t xml:space="preserve">2560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)</w:t>
      </w:r>
      <w:proofErr w:type="gramEnd"/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คู่มือการจัดการเรียนรู้กลุ่มสาระการเรียนรู้คณิตศาสตร์ ของสถาบันส่งเสริมการสอนวิทยาศาสตร์และเทคโนโลยี กระทรวงศึกษาธิการ และหลักสูตรสถานศึกษาโรงเรียนสาธิตมหาวิทยาลัยราชภัฏเลย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กลุ่มสาระการเรียนรู้คณิตศาสตร์ ชั้นประถมศึกษาปีที่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3</w:t>
      </w:r>
    </w:p>
    <w:p w:rsidR="00056573" w:rsidRPr="00582103" w:rsidRDefault="00056573" w:rsidP="006C2A6B">
      <w:pPr>
        <w:spacing w:after="0"/>
        <w:jc w:val="thaiDistribute"/>
        <w:rPr>
          <w:rFonts w:ascii="TH SarabunPSK" w:hAnsi="TH SarabunPSK" w:cs="TH SarabunPSK"/>
          <w:color w:val="000000"/>
          <w:sz w:val="28"/>
        </w:rPr>
      </w:pPr>
      <w:r w:rsidRPr="00582103">
        <w:rPr>
          <w:rFonts w:ascii="TH SarabunPSK" w:hAnsi="TH SarabunPSK" w:cs="TH SarabunPSK"/>
          <w:color w:val="000000"/>
          <w:sz w:val="28"/>
        </w:rPr>
        <w:tab/>
      </w:r>
      <w:r w:rsidRPr="00582103">
        <w:rPr>
          <w:rFonts w:ascii="TH SarabunPSK" w:hAnsi="TH SarabunPSK" w:cs="TH SarabunPSK"/>
          <w:color w:val="000000"/>
          <w:sz w:val="28"/>
        </w:rPr>
        <w:tab/>
      </w:r>
      <w:r w:rsidR="006C2A6B" w:rsidRPr="00582103">
        <w:rPr>
          <w:rFonts w:ascii="TH SarabunPSK" w:hAnsi="TH SarabunPSK" w:cs="TH SarabunPSK"/>
          <w:color w:val="000000"/>
          <w:sz w:val="28"/>
        </w:rPr>
        <w:tab/>
        <w:t>4</w:t>
      </w:r>
      <w:r w:rsidR="006C2A6B"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="006C2A6B" w:rsidRPr="00582103">
        <w:rPr>
          <w:rFonts w:ascii="TH SarabunPSK" w:hAnsi="TH SarabunPSK" w:cs="TH SarabunPSK"/>
          <w:color w:val="000000"/>
          <w:sz w:val="28"/>
        </w:rPr>
        <w:t>1</w:t>
      </w:r>
      <w:r w:rsidR="006C2A6B"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="006C2A6B" w:rsidRPr="00582103">
        <w:rPr>
          <w:rFonts w:ascii="TH SarabunPSK" w:hAnsi="TH SarabunPSK" w:cs="TH SarabunPSK"/>
          <w:color w:val="000000"/>
          <w:sz w:val="28"/>
        </w:rPr>
        <w:t>2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ศึกษาเอกสาร ตาราง งานวิจัยทั้งในประเทศและต่างประเทศที่เกี่ยวข้องกับการจัดกิจกรรมการเรียนรู้โดยใช้สื่ออินโฟกราฟิก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000000"/>
          <w:sz w:val="28"/>
        </w:rPr>
      </w:pPr>
      <w:r w:rsidRPr="00582103">
        <w:rPr>
          <w:rFonts w:ascii="TH SarabunPSK" w:hAnsi="TH SarabunPSK" w:cs="TH SarabunPSK"/>
          <w:color w:val="000000"/>
          <w:sz w:val="28"/>
        </w:rPr>
        <w:tab/>
      </w:r>
      <w:r w:rsidRPr="00582103">
        <w:rPr>
          <w:rFonts w:ascii="TH SarabunPSK" w:hAnsi="TH SarabunPSK" w:cs="TH SarabunPSK"/>
          <w:color w:val="000000"/>
          <w:sz w:val="28"/>
        </w:rPr>
        <w:tab/>
      </w:r>
      <w:r w:rsidR="006C2A6B" w:rsidRPr="00582103">
        <w:rPr>
          <w:rFonts w:ascii="TH SarabunPSK" w:hAnsi="TH SarabunPSK" w:cs="TH SarabunPSK"/>
          <w:color w:val="000000"/>
          <w:sz w:val="28"/>
        </w:rPr>
        <w:tab/>
        <w:t>4</w:t>
      </w:r>
      <w:r w:rsidR="006C2A6B"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="006C2A6B" w:rsidRPr="00582103">
        <w:rPr>
          <w:rFonts w:ascii="TH SarabunPSK" w:hAnsi="TH SarabunPSK" w:cs="TH SarabunPSK"/>
          <w:color w:val="000000"/>
          <w:sz w:val="28"/>
        </w:rPr>
        <w:t>1</w:t>
      </w:r>
      <w:r w:rsidR="006C2A6B"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 xml:space="preserve">3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ศึกษามาตรฐานการเรียนรู้ สาระการเรียนรู้ และตัวชี้วัดของกลุ่มสาระการเรียนรู้คณิตศาสตร์ ชั้นประถมศึกษาปีที่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 xml:space="preserve">3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เรื่อง 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การอ่านแผนภูมิรูปภาพและการเขียนแผนภูมิรูปภาพ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เพื่อกำหนดจุดประสงค์การเรียนรู้ที่มีความสอดคล้องกับการจัดกิจกรรมการเรียนรู้โดยใช้สื่ออินโฟกราฟิก จำนวน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2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แผน จำนวน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4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ชั่วโมง 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000000"/>
          <w:sz w:val="28"/>
        </w:rPr>
      </w:pPr>
      <w:r w:rsidRPr="00582103">
        <w:rPr>
          <w:rFonts w:ascii="TH SarabunPSK" w:hAnsi="TH SarabunPSK" w:cs="TH SarabunPSK"/>
          <w:color w:val="000000"/>
          <w:sz w:val="28"/>
        </w:rPr>
        <w:tab/>
      </w:r>
      <w:r w:rsidRPr="00582103">
        <w:rPr>
          <w:rFonts w:ascii="TH SarabunPSK" w:hAnsi="TH SarabunPSK" w:cs="TH SarabunPSK"/>
          <w:color w:val="000000"/>
          <w:sz w:val="28"/>
        </w:rPr>
        <w:tab/>
      </w:r>
      <w:r w:rsidR="006C2A6B" w:rsidRPr="00582103">
        <w:rPr>
          <w:rFonts w:ascii="TH SarabunPSK" w:hAnsi="TH SarabunPSK" w:cs="TH SarabunPSK"/>
          <w:color w:val="000000"/>
          <w:sz w:val="28"/>
        </w:rPr>
        <w:tab/>
        <w:t>4</w:t>
      </w:r>
      <w:r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>1</w:t>
      </w:r>
      <w:r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 xml:space="preserve">4 </w:t>
      </w:r>
      <w:r w:rsidRPr="00582103">
        <w:rPr>
          <w:rFonts w:ascii="TH SarabunPSK" w:hAnsi="TH SarabunPSK" w:cs="TH SarabunPSK"/>
          <w:color w:val="000000"/>
          <w:sz w:val="28"/>
          <w:cs/>
        </w:rPr>
        <w:t>สร้างแผนการจัดการเรียนรู้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โดยใช้สื่ออินโฟกราฟิก 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จำนวน </w:t>
      </w:r>
      <w:r w:rsidRPr="00582103">
        <w:rPr>
          <w:rFonts w:ascii="TH SarabunPSK" w:hAnsi="TH SarabunPSK" w:cs="TH SarabunPSK"/>
          <w:color w:val="000000"/>
          <w:sz w:val="28"/>
        </w:rPr>
        <w:t>2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 แผน</w:t>
      </w:r>
      <w:r w:rsidR="00F045E3" w:rsidRPr="00582103">
        <w:rPr>
          <w:rFonts w:ascii="TH SarabunPSK" w:hAnsi="TH SarabunPSK" w:cs="TH SarabunPSK"/>
          <w:color w:val="000000"/>
          <w:sz w:val="28"/>
          <w:cs/>
        </w:rPr>
        <w:t xml:space="preserve"> 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เวลา </w:t>
      </w:r>
      <w:r w:rsidR="00E92B55" w:rsidRPr="00582103">
        <w:rPr>
          <w:rFonts w:ascii="TH SarabunPSK" w:hAnsi="TH SarabunPSK" w:cs="TH SarabunPSK"/>
          <w:color w:val="000000"/>
          <w:sz w:val="28"/>
        </w:rPr>
        <w:t>4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 ชั่วโมง ซึ่งแผนการจัดการเรียนรู้ประกอบด้วย มาตรฐานการเรียนรู้คุณลักษณะอันพึงประสงค์จุดประสงค์การเรียนรู้สาระสำคัญ สาระการเรียนรู้กิจกรรมการเรียนรู้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โดยใช้สื่ออินโฟกราฟิก</w:t>
      </w:r>
      <w:r w:rsidRPr="00582103">
        <w:rPr>
          <w:rFonts w:ascii="TH SarabunPSK" w:hAnsi="TH SarabunPSK" w:cs="TH SarabunPSK"/>
          <w:color w:val="000000"/>
          <w:sz w:val="28"/>
          <w:cs/>
        </w:rPr>
        <w:t>และแหล่งการเรียนรู้และการวัดและประเมินผล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000000"/>
          <w:sz w:val="28"/>
        </w:rPr>
      </w:pPr>
      <w:r w:rsidRPr="00582103">
        <w:rPr>
          <w:rFonts w:ascii="TH SarabunPSK" w:hAnsi="TH SarabunPSK" w:cs="TH SarabunPSK"/>
          <w:color w:val="000000"/>
          <w:sz w:val="28"/>
        </w:rPr>
        <w:tab/>
      </w:r>
      <w:r w:rsidRPr="00582103">
        <w:rPr>
          <w:rFonts w:ascii="TH SarabunPSK" w:hAnsi="TH SarabunPSK" w:cs="TH SarabunPSK"/>
          <w:color w:val="000000"/>
          <w:sz w:val="28"/>
        </w:rPr>
        <w:tab/>
      </w:r>
      <w:r w:rsidR="006C2A6B" w:rsidRPr="00582103">
        <w:rPr>
          <w:rFonts w:ascii="TH SarabunPSK" w:hAnsi="TH SarabunPSK" w:cs="TH SarabunPSK"/>
          <w:color w:val="000000"/>
          <w:sz w:val="28"/>
        </w:rPr>
        <w:tab/>
        <w:t>4</w:t>
      </w:r>
      <w:r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>1</w:t>
      </w:r>
      <w:r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 xml:space="preserve">5 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นำแผนการจัดการเรียนรู้ที่ผู้วิจัยสร้างขึ้นเสนอผู้เชี่ยวชาญการสอนวิชาคณิตศาสตร์จำนวน </w:t>
      </w:r>
      <w:r w:rsidRPr="00582103">
        <w:rPr>
          <w:rFonts w:ascii="TH SarabunPSK" w:hAnsi="TH SarabunPSK" w:cs="TH SarabunPSK"/>
          <w:color w:val="000000"/>
          <w:sz w:val="28"/>
        </w:rPr>
        <w:t>3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 ท่าน เพื่อพิจารณาตรวจสอบความสอดคล้ององค์ประกอบต่าง ๆ ภายในแผนการจัดการเรียนรู้ตามแบบประเมินที่ผู้วิจัยสร้างขึ้นและแก้ไขปรับปรุงข้อบกพร่องก่อนนำไปใช้โดยใช้เกณฑ์การประเมินแบบมาตราส่วนประมาณค่า (</w:t>
      </w:r>
      <w:r w:rsidRPr="00582103">
        <w:rPr>
          <w:rFonts w:ascii="TH SarabunPSK" w:hAnsi="TH SarabunPSK" w:cs="TH SarabunPSK"/>
          <w:color w:val="000000"/>
          <w:sz w:val="28"/>
        </w:rPr>
        <w:t>Rating Scale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) </w:t>
      </w:r>
      <w:r w:rsidRPr="00582103">
        <w:rPr>
          <w:rFonts w:ascii="TH SarabunPSK" w:hAnsi="TH SarabunPSK" w:cs="TH SarabunPSK"/>
          <w:color w:val="000000"/>
          <w:sz w:val="28"/>
        </w:rPr>
        <w:t>5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 ระดับ ของ </w:t>
      </w:r>
      <w:r w:rsidRPr="00582103">
        <w:rPr>
          <w:rFonts w:ascii="TH SarabunPSK" w:hAnsi="TH SarabunPSK" w:cs="TH SarabunPSK"/>
          <w:color w:val="000000"/>
          <w:sz w:val="28"/>
        </w:rPr>
        <w:t xml:space="preserve">Likert </w:t>
      </w:r>
      <w:r w:rsidRPr="00582103">
        <w:rPr>
          <w:rFonts w:ascii="TH SarabunPSK" w:hAnsi="TH SarabunPSK" w:cs="TH SarabunPSK"/>
          <w:color w:val="000000"/>
          <w:sz w:val="28"/>
          <w:cs/>
        </w:rPr>
        <w:t>(</w:t>
      </w:r>
      <w:r w:rsidRPr="00582103">
        <w:rPr>
          <w:rFonts w:ascii="TH SarabunPSK" w:hAnsi="TH SarabunPSK" w:cs="TH SarabunPSK"/>
          <w:color w:val="000000"/>
          <w:sz w:val="28"/>
        </w:rPr>
        <w:t>Likert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 </w:t>
      </w:r>
      <w:r w:rsidRPr="00582103">
        <w:rPr>
          <w:rFonts w:ascii="TH SarabunPSK" w:hAnsi="TH SarabunPSK" w:cs="TH SarabunPSK"/>
          <w:color w:val="000000"/>
          <w:sz w:val="28"/>
        </w:rPr>
        <w:t>Scale</w:t>
      </w:r>
      <w:r w:rsidRPr="00582103">
        <w:rPr>
          <w:rFonts w:ascii="TH SarabunPSK" w:hAnsi="TH SarabunPSK" w:cs="TH SarabunPSK"/>
          <w:color w:val="000000"/>
          <w:sz w:val="28"/>
          <w:cs/>
        </w:rPr>
        <w:t>) ดังนี้</w:t>
      </w:r>
    </w:p>
    <w:p w:rsidR="00056573" w:rsidRPr="00582103" w:rsidRDefault="00056573" w:rsidP="00056573">
      <w:pPr>
        <w:spacing w:after="0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 xml:space="preserve">5 </w:t>
      </w:r>
      <w:r w:rsidRPr="00582103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แผนการจัดการเรียนรู้เหมาะสมมากที่สุด</w:t>
      </w:r>
      <w:r w:rsidRPr="00582103">
        <w:rPr>
          <w:rFonts w:ascii="TH SarabunPSK" w:hAnsi="TH SarabunPSK" w:cs="TH SarabunPSK"/>
          <w:sz w:val="28"/>
        </w:rPr>
        <w:br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 xml:space="preserve">4 </w:t>
      </w:r>
      <w:r w:rsidRPr="00582103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แผนการจัดการเรียนรู้เหมาะสมมาก</w:t>
      </w:r>
      <w:r w:rsidRPr="00582103">
        <w:rPr>
          <w:rFonts w:ascii="TH SarabunPSK" w:hAnsi="TH SarabunPSK" w:cs="TH SarabunPSK"/>
          <w:sz w:val="28"/>
        </w:rPr>
        <w:br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 xml:space="preserve">3 </w:t>
      </w:r>
      <w:r w:rsidRPr="00582103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แผนการจัดการเรียนรู้เหมาะสมปานกลาง</w:t>
      </w:r>
      <w:r w:rsidRPr="00582103">
        <w:rPr>
          <w:rFonts w:ascii="TH SarabunPSK" w:hAnsi="TH SarabunPSK" w:cs="TH SarabunPSK"/>
          <w:sz w:val="28"/>
        </w:rPr>
        <w:br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 xml:space="preserve">2 </w:t>
      </w:r>
      <w:r w:rsidRPr="00582103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</w:t>
      </w:r>
      <w:r w:rsidRPr="00582103">
        <w:rPr>
          <w:rFonts w:ascii="TH SarabunPSK" w:hAnsi="TH SarabunPSK" w:cs="TH SarabunPSK"/>
          <w:sz w:val="28"/>
        </w:rPr>
        <w:br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 xml:space="preserve">1 </w:t>
      </w:r>
      <w:r w:rsidRPr="00582103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แผนการจัดการเรียนรู้เหมาะสมน้อยที่สุด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  <w:cs/>
        </w:rPr>
        <w:t>จากนั้นนำความคิดเห็นของผู้เชี่ยวชาญมาหาค่าเฉลี่ย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Pr="00582103">
        <w:rPr>
          <w:rFonts w:ascii="TH SarabunPSK" w:eastAsiaTheme="minorEastAsia" w:hAnsi="TH SarabunPSK" w:cs="TH SarabunPSK"/>
          <w:sz w:val="28"/>
          <w:cs/>
        </w:rPr>
        <w:t>)</w:t>
      </w:r>
      <w:r w:rsidRPr="00582103">
        <w:rPr>
          <w:rFonts w:ascii="TH SarabunPSK" w:hAnsi="TH SarabunPSK" w:cs="TH SarabunPSK"/>
          <w:sz w:val="28"/>
          <w:cs/>
        </w:rPr>
        <w:t xml:space="preserve"> และส่วนเบี่ยงเบนมาตรฐาน (</w:t>
      </w:r>
      <w:r w:rsidRPr="00582103">
        <w:rPr>
          <w:rFonts w:ascii="TH SarabunPSK" w:hAnsi="TH SarabunPSK" w:cs="TH SarabunPSK"/>
          <w:sz w:val="28"/>
        </w:rPr>
        <w:t>S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D</w:t>
      </w:r>
      <w:r w:rsidRPr="00582103">
        <w:rPr>
          <w:rFonts w:ascii="TH SarabunPSK" w:hAnsi="TH SarabunPSK" w:cs="TH SarabunPSK"/>
          <w:sz w:val="28"/>
          <w:cs/>
        </w:rPr>
        <w:t>.) และแปลความหมายโดยใช้เกณฑ์ (วิเชียร เกตุสิงห์</w:t>
      </w:r>
      <w:r w:rsidRPr="00582103">
        <w:rPr>
          <w:rFonts w:ascii="TH SarabunPSK" w:hAnsi="TH SarabunPSK" w:cs="TH SarabunPSK"/>
          <w:sz w:val="28"/>
        </w:rPr>
        <w:t>, 2538</w:t>
      </w:r>
      <w:r w:rsidRPr="00582103">
        <w:rPr>
          <w:rFonts w:ascii="TH SarabunPSK" w:hAnsi="TH SarabunPSK" w:cs="TH SarabunPSK"/>
          <w:sz w:val="28"/>
          <w:cs/>
        </w:rPr>
        <w:t xml:space="preserve">: </w:t>
      </w:r>
      <w:r w:rsidRPr="00582103">
        <w:rPr>
          <w:rFonts w:ascii="TH SarabunPSK" w:hAnsi="TH SarabunPSK" w:cs="TH SarabunPSK"/>
          <w:sz w:val="28"/>
        </w:rPr>
        <w:t>8</w:t>
      </w:r>
      <w:r w:rsidRPr="00582103">
        <w:rPr>
          <w:rFonts w:ascii="TH SarabunPSK" w:hAnsi="TH SarabunPSK" w:cs="TH SarabunPSK"/>
          <w:sz w:val="28"/>
          <w:cs/>
        </w:rPr>
        <w:t>-</w:t>
      </w:r>
      <w:r w:rsidRPr="00582103">
        <w:rPr>
          <w:rFonts w:ascii="TH SarabunPSK" w:hAnsi="TH SarabunPSK" w:cs="TH SarabunPSK"/>
          <w:sz w:val="28"/>
        </w:rPr>
        <w:t>11</w:t>
      </w:r>
      <w:r w:rsidRPr="00582103">
        <w:rPr>
          <w:rFonts w:ascii="TH SarabunPSK" w:hAnsi="TH SarabunPSK" w:cs="TH SarabunPSK"/>
          <w:sz w:val="28"/>
          <w:cs/>
        </w:rPr>
        <w:t>) ดังนี้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  <w:cs/>
        </w:rPr>
        <w:t xml:space="preserve">ค่าเฉลี่ย 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51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00</w:t>
      </w:r>
      <w:r w:rsidRPr="00582103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แผนการสอนมีความเหมาะสมมากที่สุด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ค่าเฉลี่ย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51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50</w:t>
      </w:r>
      <w:r w:rsidRPr="00582103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แผนการสอนมีความเหมาะสมมาก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ค่าเฉลี่ย 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51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50</w:t>
      </w:r>
      <w:r w:rsidRPr="00582103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แผนการสอนมีความเหมาะสมปานกลาง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ค่าเฉลี่ย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51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50</w:t>
      </w:r>
      <w:r w:rsidRPr="00582103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แผนการสอนมีความเหมาะสมน้อย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ค่าเฉลี่ย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00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50</w:t>
      </w:r>
      <w:r w:rsidRPr="00582103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แผนการสอนมีความเหมาะสมน้อยที่สุด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lastRenderedPageBreak/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ค่าเฉลี่ยคะแนนประเมินของผู้เชี่ยวชาญ มีค่าตั้งแต่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51</w:t>
      </w:r>
      <w:r w:rsidRPr="00582103">
        <w:rPr>
          <w:rFonts w:ascii="TH SarabunPSK" w:hAnsi="TH SarabunPSK" w:cs="TH SarabunPSK"/>
          <w:sz w:val="28"/>
          <w:cs/>
        </w:rPr>
        <w:t xml:space="preserve"> ขึ้นไป และมีส่วนเบี่ยงเบนมาตรฐานไม่เกิน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00</w:t>
      </w:r>
      <w:r w:rsidRPr="00582103">
        <w:rPr>
          <w:rFonts w:ascii="TH SarabunPSK" w:hAnsi="TH SarabunPSK" w:cs="TH SarabunPSK"/>
          <w:sz w:val="28"/>
          <w:cs/>
        </w:rPr>
        <w:t xml:space="preserve"> แสดงว่า องค์ประกอบของแผนการสอนมีความเหมาะสมสอดคล้องกัน ซึ่งมีผู้เชี่ยวชาญดังนี้ 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  <w:proofErr w:type="gramStart"/>
      <w:r w:rsidRPr="00582103">
        <w:rPr>
          <w:rFonts w:ascii="TH SarabunPSK" w:hAnsi="TH SarabunPSK" w:cs="TH SarabunPSK"/>
          <w:sz w:val="28"/>
          <w:cs/>
        </w:rPr>
        <w:t>นาง</w:t>
      </w:r>
      <w:proofErr w:type="spellStart"/>
      <w:r w:rsidRPr="00582103">
        <w:rPr>
          <w:rFonts w:ascii="TH SarabunPSK" w:hAnsi="TH SarabunPSK" w:cs="TH SarabunPSK"/>
          <w:sz w:val="28"/>
          <w:cs/>
        </w:rPr>
        <w:t>สล</w:t>
      </w:r>
      <w:proofErr w:type="spellEnd"/>
      <w:r w:rsidRPr="00582103">
        <w:rPr>
          <w:rFonts w:ascii="TH SarabunPSK" w:hAnsi="TH SarabunPSK" w:cs="TH SarabunPSK"/>
          <w:sz w:val="28"/>
          <w:cs/>
        </w:rPr>
        <w:t>ิละ  ปกรณ์ชัยกุล</w:t>
      </w:r>
      <w:proofErr w:type="gramEnd"/>
      <w:r w:rsidRPr="00582103">
        <w:rPr>
          <w:rFonts w:ascii="TH SarabunPSK" w:hAnsi="TH SarabunPSK" w:cs="TH SarabunPSK"/>
          <w:sz w:val="28"/>
          <w:cs/>
        </w:rPr>
        <w:t xml:space="preserve"> 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  <w:proofErr w:type="gramStart"/>
      <w:r w:rsidRPr="00582103">
        <w:rPr>
          <w:rFonts w:ascii="TH SarabunPSK" w:hAnsi="TH SarabunPSK" w:cs="TH SarabunPSK"/>
          <w:sz w:val="28"/>
          <w:cs/>
        </w:rPr>
        <w:t xml:space="preserve">นางสาวนฤมล  </w:t>
      </w:r>
      <w:proofErr w:type="spellStart"/>
      <w:r w:rsidRPr="00582103">
        <w:rPr>
          <w:rFonts w:ascii="TH SarabunPSK" w:hAnsi="TH SarabunPSK" w:cs="TH SarabunPSK"/>
          <w:sz w:val="28"/>
          <w:cs/>
        </w:rPr>
        <w:t>วรร</w:t>
      </w:r>
      <w:proofErr w:type="spellEnd"/>
      <w:r w:rsidRPr="00582103">
        <w:rPr>
          <w:rFonts w:ascii="TH SarabunPSK" w:hAnsi="TH SarabunPSK" w:cs="TH SarabunPSK"/>
          <w:sz w:val="28"/>
          <w:cs/>
        </w:rPr>
        <w:t>ณศรี</w:t>
      </w:r>
      <w:proofErr w:type="gramEnd"/>
      <w:r w:rsidRPr="00582103">
        <w:rPr>
          <w:rFonts w:ascii="TH SarabunPSK" w:hAnsi="TH SarabunPSK" w:cs="TH SarabunPSK"/>
          <w:sz w:val="28"/>
          <w:cs/>
        </w:rPr>
        <w:t xml:space="preserve"> 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) นางสาวอุไรลักษณ์ แสนบุตรดี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="006C2A6B" w:rsidRPr="00582103">
        <w:rPr>
          <w:rFonts w:ascii="TH SarabunPSK" w:hAnsi="TH SarabunPSK" w:cs="TH SarabunPSK"/>
          <w:sz w:val="28"/>
        </w:rPr>
        <w:tab/>
        <w:t>4</w:t>
      </w:r>
      <w:r w:rsidR="006C2A6B"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6 </w:t>
      </w:r>
      <w:r w:rsidRPr="00582103">
        <w:rPr>
          <w:rFonts w:ascii="TH SarabunPSK" w:hAnsi="TH SarabunPSK" w:cs="TH SarabunPSK"/>
          <w:sz w:val="28"/>
          <w:cs/>
        </w:rPr>
        <w:t xml:space="preserve">นำแผนการจัดการเรียนรู้ที่มีค่าเฉลี่ยรวมเท่ากับ </w:t>
      </w:r>
      <w:r w:rsidR="00F80249"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เมื่อเทียบกับเกณฑ์แล้วอยู่ในเกณฑ์ที่มีความเหมาะสมมาก ไปใช้กับกลุ่มตัวอย่าง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แบบทดสอบวัดผลสัมฤทธิ์ทางการเรียนคณิตศาสตร์ เรื่อง </w:t>
      </w:r>
      <w:r w:rsidR="00C016EA" w:rsidRPr="00582103">
        <w:rPr>
          <w:rFonts w:ascii="TH SarabunPSK" w:eastAsia="TH SarabunPSK" w:hAnsi="TH SarabunPSK" w:cs="TH SarabunPSK"/>
          <w:sz w:val="28"/>
          <w:cs/>
        </w:rPr>
        <w:t>การอ่านแผ</w:t>
      </w:r>
      <w:r w:rsidRPr="00582103">
        <w:rPr>
          <w:rFonts w:ascii="TH SarabunPSK" w:eastAsia="TH SarabunPSK" w:hAnsi="TH SarabunPSK" w:cs="TH SarabunPSK"/>
          <w:sz w:val="28"/>
          <w:cs/>
        </w:rPr>
        <w:t>นภูมิรูปภาพและการเขียนแผนภูมิรูปภาพ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ผู้วิจัยได้ดำเนินการสร้างแบบทดสอบวัดผลสัมฤทธิ์ทางการเรียนคณิตศาสตร์ ซึ่งเป็นแบบทดสอบแบบปรนัยจำนวน </w:t>
      </w:r>
      <w:r w:rsidRPr="00582103">
        <w:rPr>
          <w:rFonts w:ascii="TH SarabunPSK" w:hAnsi="TH SarabunPSK" w:cs="TH SarabunPSK"/>
          <w:sz w:val="28"/>
        </w:rPr>
        <w:t>10</w:t>
      </w:r>
      <w:r w:rsidRPr="00582103">
        <w:rPr>
          <w:rFonts w:ascii="TH SarabunPSK" w:hAnsi="TH SarabunPSK" w:cs="TH SarabunPSK"/>
          <w:sz w:val="28"/>
          <w:cs/>
        </w:rPr>
        <w:t xml:space="preserve"> ข้อ มีขั้นตอนในการสร้าง ดังนี้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ab/>
        <w:t>4</w:t>
      </w:r>
      <w:r w:rsidR="006C2A6B"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ศึกษาทฤษฎีวิธีสร้าง เทคนิคการเขียนข้อสอบแบบเลือกตอบ ศึกษาแบบเรียน ศึกษาคู่มือครูวิชาคณิตศาสตร์</w:t>
      </w:r>
      <w:r w:rsidR="006736B7"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เรื่อง </w:t>
      </w:r>
      <w:r w:rsidR="006736B7" w:rsidRPr="00582103">
        <w:rPr>
          <w:rFonts w:ascii="TH SarabunPSK" w:eastAsia="TH SarabunPSK" w:hAnsi="TH SarabunPSK" w:cs="TH SarabunPSK"/>
          <w:sz w:val="28"/>
          <w:cs/>
        </w:rPr>
        <w:t>การอ่านแผ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นภูมิรูปภาพและการเขียนแผนภูมิรูปภาพ </w:t>
      </w:r>
      <w:r w:rsidRPr="00582103">
        <w:rPr>
          <w:rFonts w:ascii="TH SarabunPSK" w:hAnsi="TH SarabunPSK" w:cs="TH SarabunPSK"/>
          <w:sz w:val="28"/>
          <w:cs/>
        </w:rPr>
        <w:t xml:space="preserve">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และศึกษาเอกสารอื่น ๆที่เกี่ยวข้อง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สร้างแบบทดสอบวัดผลสัมฤทธิ์ทางการเรียนคณิตศาสตร์แบบปรนัยชนิดเลือกตอบ 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 xml:space="preserve"> ตัวเลือก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นำแบบทดสอบวัดผลสัมฤทธิ์ทางการเรียนคณิตศาสตร์ที่สร้างขึ้น เสนอผู้เชี่ยวชาญด้านการสอนวิชาคณิตศาสตร์จำนวน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ท่าน เพื่อตรวจสอบความสอดคล้องระหว่างข้อสอบกับจุดประสงค์เชิงพฤติกรรม (</w:t>
      </w:r>
      <w:r w:rsidRPr="00582103">
        <w:rPr>
          <w:rFonts w:ascii="TH SarabunPSK" w:hAnsi="TH SarabunPSK" w:cs="TH SarabunPSK"/>
          <w:sz w:val="28"/>
        </w:rPr>
        <w:t>Index of item objective Congruence</w:t>
      </w:r>
      <w:r w:rsidRPr="00582103">
        <w:rPr>
          <w:rFonts w:ascii="TH SarabunPSK" w:hAnsi="TH SarabunPSK" w:cs="TH SarabunPSK"/>
          <w:sz w:val="28"/>
          <w:cs/>
        </w:rPr>
        <w:t xml:space="preserve">: </w:t>
      </w:r>
      <w:proofErr w:type="gramStart"/>
      <w:r w:rsidRPr="00582103">
        <w:rPr>
          <w:rFonts w:ascii="TH SarabunPSK" w:hAnsi="TH SarabunPSK" w:cs="TH SarabunPSK"/>
          <w:sz w:val="28"/>
        </w:rPr>
        <w:t xml:space="preserve">IOC </w:t>
      </w:r>
      <w:r w:rsidRPr="00582103">
        <w:rPr>
          <w:rFonts w:ascii="TH SarabunPSK" w:hAnsi="TH SarabunPSK" w:cs="TH SarabunPSK"/>
          <w:sz w:val="28"/>
          <w:cs/>
        </w:rPr>
        <w:t>)</w:t>
      </w:r>
      <w:proofErr w:type="gramEnd"/>
      <w:r w:rsidRPr="00582103">
        <w:rPr>
          <w:rFonts w:ascii="TH SarabunPSK" w:hAnsi="TH SarabunPSK" w:cs="TH SarabunPSK"/>
          <w:sz w:val="28"/>
          <w:cs/>
        </w:rPr>
        <w:t xml:space="preserve"> และความถูกต้องด้านภาษา ตัวเลือกและการใช้คำถาม แล้วนำมาปรับปรุงแก้ไข ซึ่งผู้เชี่ยวชาญแต่ละท่านให้คะแนนตามเกณฑ์ดังนี้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>ให้คะแนน +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เมื่อแน่ใจว่าข้อคำถามนั้นวัดตามจุดประสงค์นั้นจริง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ให้คะแนน </w:t>
      </w:r>
      <w:r w:rsidRPr="00582103">
        <w:rPr>
          <w:rFonts w:ascii="TH SarabunPSK" w:hAnsi="TH SarabunPSK" w:cs="TH SarabunPSK"/>
          <w:sz w:val="28"/>
        </w:rPr>
        <w:t>0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เมื่อแน่ใจว่าข้อคำถามนั้นวัดตามจุดประสงค์นั้นหรือไม่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>ให้คะแนน -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เมื่อแน่ใจว่าข้อคำถามนั้นไม่วัดตามจุดประสงค์นั้น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>มีผู้เชี่ยวชาญดังนี้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  <w:proofErr w:type="gramStart"/>
      <w:r w:rsidRPr="00582103">
        <w:rPr>
          <w:rFonts w:ascii="TH SarabunPSK" w:hAnsi="TH SarabunPSK" w:cs="TH SarabunPSK"/>
          <w:sz w:val="28"/>
          <w:cs/>
        </w:rPr>
        <w:t>นาง</w:t>
      </w:r>
      <w:proofErr w:type="spellStart"/>
      <w:r w:rsidRPr="00582103">
        <w:rPr>
          <w:rFonts w:ascii="TH SarabunPSK" w:hAnsi="TH SarabunPSK" w:cs="TH SarabunPSK"/>
          <w:sz w:val="28"/>
          <w:cs/>
        </w:rPr>
        <w:t>สล</w:t>
      </w:r>
      <w:proofErr w:type="spellEnd"/>
      <w:r w:rsidRPr="00582103">
        <w:rPr>
          <w:rFonts w:ascii="TH SarabunPSK" w:hAnsi="TH SarabunPSK" w:cs="TH SarabunPSK"/>
          <w:sz w:val="28"/>
          <w:cs/>
        </w:rPr>
        <w:t>ิละ  ปกรณ์ชัยกุล</w:t>
      </w:r>
      <w:proofErr w:type="gramEnd"/>
      <w:r w:rsidRPr="00582103">
        <w:rPr>
          <w:rFonts w:ascii="TH SarabunPSK" w:hAnsi="TH SarabunPSK" w:cs="TH SarabunPSK"/>
          <w:sz w:val="28"/>
          <w:cs/>
        </w:rPr>
        <w:t xml:space="preserve"> 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  <w:proofErr w:type="gramStart"/>
      <w:r w:rsidRPr="00582103">
        <w:rPr>
          <w:rFonts w:ascii="TH SarabunPSK" w:hAnsi="TH SarabunPSK" w:cs="TH SarabunPSK"/>
          <w:sz w:val="28"/>
          <w:cs/>
        </w:rPr>
        <w:t xml:space="preserve">นางสาวนฤมล  </w:t>
      </w:r>
      <w:proofErr w:type="spellStart"/>
      <w:r w:rsidRPr="00582103">
        <w:rPr>
          <w:rFonts w:ascii="TH SarabunPSK" w:hAnsi="TH SarabunPSK" w:cs="TH SarabunPSK"/>
          <w:sz w:val="28"/>
          <w:cs/>
        </w:rPr>
        <w:t>วรร</w:t>
      </w:r>
      <w:proofErr w:type="spellEnd"/>
      <w:r w:rsidRPr="00582103">
        <w:rPr>
          <w:rFonts w:ascii="TH SarabunPSK" w:hAnsi="TH SarabunPSK" w:cs="TH SarabunPSK"/>
          <w:sz w:val="28"/>
          <w:cs/>
        </w:rPr>
        <w:t>ณศรี</w:t>
      </w:r>
      <w:proofErr w:type="gramEnd"/>
      <w:r w:rsidRPr="00582103">
        <w:rPr>
          <w:rFonts w:ascii="TH SarabunPSK" w:hAnsi="TH SarabunPSK" w:cs="TH SarabunPSK"/>
          <w:sz w:val="28"/>
          <w:cs/>
        </w:rPr>
        <w:t xml:space="preserve"> 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) นางสาวอุไรลักษณ์ แสนบุตรดี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 xml:space="preserve"> วิเคราะห์ค่าดัชนีความสอดคล้อง ระหว่างข้อคำถามที่สร้างขึ้น กับจุดประสงค์การเรียนรู้ โดยใช้สูตร </w:t>
      </w:r>
      <w:r w:rsidRPr="00582103">
        <w:rPr>
          <w:rFonts w:ascii="TH SarabunPSK" w:hAnsi="TH SarabunPSK" w:cs="TH SarabunPSK"/>
          <w:sz w:val="28"/>
        </w:rPr>
        <w:t xml:space="preserve">IOC </w:t>
      </w:r>
      <w:r w:rsidRPr="00582103">
        <w:rPr>
          <w:rFonts w:ascii="TH SarabunPSK" w:hAnsi="TH SarabunPSK" w:cs="TH SarabunPSK"/>
          <w:sz w:val="28"/>
          <w:cs/>
        </w:rPr>
        <w:t xml:space="preserve">(สมนึก </w:t>
      </w:r>
      <w:proofErr w:type="spellStart"/>
      <w:proofErr w:type="gramStart"/>
      <w:r w:rsidRPr="00582103">
        <w:rPr>
          <w:rFonts w:ascii="TH SarabunPSK" w:hAnsi="TH SarabunPSK" w:cs="TH SarabunPSK"/>
          <w:sz w:val="28"/>
          <w:cs/>
        </w:rPr>
        <w:t>ภั</w:t>
      </w:r>
      <w:proofErr w:type="spellEnd"/>
      <w:r w:rsidRPr="00582103">
        <w:rPr>
          <w:rFonts w:ascii="TH SarabunPSK" w:hAnsi="TH SarabunPSK" w:cs="TH SarabunPSK"/>
          <w:sz w:val="28"/>
          <w:cs/>
        </w:rPr>
        <w:t>ทท</w:t>
      </w:r>
      <w:proofErr w:type="spellStart"/>
      <w:r w:rsidRPr="00582103">
        <w:rPr>
          <w:rFonts w:ascii="TH SarabunPSK" w:hAnsi="TH SarabunPSK" w:cs="TH SarabunPSK"/>
          <w:sz w:val="28"/>
          <w:cs/>
        </w:rPr>
        <w:t>ิยธนี</w:t>
      </w:r>
      <w:proofErr w:type="spellEnd"/>
      <w:r w:rsidRPr="00582103">
        <w:rPr>
          <w:rFonts w:ascii="TH SarabunPSK" w:hAnsi="TH SarabunPSK" w:cs="TH SarabunPSK"/>
          <w:sz w:val="28"/>
        </w:rPr>
        <w:t>,</w:t>
      </w:r>
      <w:r w:rsidRPr="00582103">
        <w:rPr>
          <w:rFonts w:ascii="TH SarabunPSK" w:hAnsi="TH SarabunPSK" w:cs="TH SarabunPSK"/>
          <w:sz w:val="28"/>
          <w:cs/>
        </w:rPr>
        <w:t>/</w:t>
      </w:r>
      <w:proofErr w:type="gramEnd"/>
      <w:r w:rsidRPr="00582103">
        <w:rPr>
          <w:rFonts w:ascii="TH SarabunPSK" w:hAnsi="TH SarabunPSK" w:cs="TH SarabunPSK"/>
          <w:sz w:val="28"/>
        </w:rPr>
        <w:t xml:space="preserve">2546 </w:t>
      </w:r>
      <w:r w:rsidRPr="00582103">
        <w:rPr>
          <w:rFonts w:ascii="TH SarabunPSK" w:hAnsi="TH SarabunPSK" w:cs="TH SarabunPSK"/>
          <w:sz w:val="28"/>
          <w:cs/>
        </w:rPr>
        <w:t xml:space="preserve">: </w:t>
      </w:r>
      <w:r w:rsidRPr="00582103">
        <w:rPr>
          <w:rFonts w:ascii="TH SarabunPSK" w:hAnsi="TH SarabunPSK" w:cs="TH SarabunPSK"/>
          <w:sz w:val="28"/>
        </w:rPr>
        <w:t>150</w:t>
      </w:r>
      <w:r w:rsidRPr="00582103">
        <w:rPr>
          <w:rFonts w:ascii="TH SarabunPSK" w:hAnsi="TH SarabunPSK" w:cs="TH SarabunPSK"/>
          <w:sz w:val="28"/>
          <w:cs/>
        </w:rPr>
        <w:t>) เพื่อหาผลรวมของคะแนนแต่ละข้อของผู้เชี่ยวชาญทั้งหมด แล้วนำมาหาค่าเฉลี่ยเพื่อดูดัชนีความสอดคล้อง และพิจารณาคัดเลือกข้อสอบที่มีค่าเฉลี่ยตั้งแต่ .</w:t>
      </w:r>
      <w:r w:rsidRPr="00582103">
        <w:rPr>
          <w:rFonts w:ascii="TH SarabunPSK" w:hAnsi="TH SarabunPSK" w:cs="TH SarabunPSK"/>
          <w:sz w:val="28"/>
        </w:rPr>
        <w:t>50</w:t>
      </w:r>
      <w:r w:rsidRPr="00582103">
        <w:rPr>
          <w:rFonts w:ascii="TH SarabunPSK" w:hAnsi="TH SarabunPSK" w:cs="TH SarabunPSK"/>
          <w:sz w:val="28"/>
          <w:cs/>
        </w:rPr>
        <w:t xml:space="preserve"> ขึ้นไป ซึ่งพบว่า ทุกข้อมีค่าดัชนีความสอดคล้องผ่านเกณฑ์ โดยมีค่าตั้งแต่ </w:t>
      </w:r>
      <w:r w:rsidRPr="00582103">
        <w:rPr>
          <w:rFonts w:ascii="TH SarabunPSK" w:hAnsi="TH SarabunPSK" w:cs="TH SarabunPSK"/>
          <w:sz w:val="28"/>
        </w:rPr>
        <w:t>0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70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00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นำแบบทดสอบวัดผลสัมฤทธิ์ทางการเรียนวิชาคณิตศาสตร์ที่ได้ไปทดลองใช้ (</w:t>
      </w:r>
      <w:r w:rsidRPr="00582103">
        <w:rPr>
          <w:rFonts w:ascii="TH SarabunPSK" w:hAnsi="TH SarabunPSK" w:cs="TH SarabunPSK"/>
          <w:sz w:val="28"/>
        </w:rPr>
        <w:t>Try out</w:t>
      </w:r>
      <w:r w:rsidRPr="00582103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โรงเรียน แล้วนำคะแนนที่ได้จากการทดสอบมาวิเคราะห์หาค่าความยาก (</w:t>
      </w:r>
      <w:r w:rsidRPr="00582103">
        <w:rPr>
          <w:rFonts w:ascii="TH SarabunPSK" w:hAnsi="TH SarabunPSK" w:cs="TH SarabunPSK"/>
          <w:sz w:val="28"/>
        </w:rPr>
        <w:t>p</w:t>
      </w:r>
      <w:r w:rsidRPr="00582103">
        <w:rPr>
          <w:rFonts w:ascii="TH SarabunPSK" w:hAnsi="TH SarabunPSK" w:cs="TH SarabunPSK"/>
          <w:sz w:val="28"/>
          <w:cs/>
        </w:rPr>
        <w:t>) และ ค่าอำนาจจำแนก (</w:t>
      </w:r>
      <w:r w:rsidRPr="00582103">
        <w:rPr>
          <w:rFonts w:ascii="TH SarabunPSK" w:hAnsi="TH SarabunPSK" w:cs="TH SarabunPSK"/>
          <w:sz w:val="28"/>
        </w:rPr>
        <w:t>r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lastRenderedPageBreak/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 xml:space="preserve"> นำคะแนนมาวิเคราะห์เพื่อหาค่าความเชื่อมั่นของแบบทดสอบทั้งฉบับ โดยใช้สูตร </w:t>
      </w:r>
      <w:r w:rsidRPr="00582103">
        <w:rPr>
          <w:rFonts w:ascii="TH SarabunPSK" w:hAnsi="TH SarabunPSK" w:cs="TH SarabunPSK"/>
          <w:sz w:val="28"/>
        </w:rPr>
        <w:t xml:space="preserve">Kuder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proofErr w:type="spellStart"/>
      <w:r w:rsidRPr="00582103">
        <w:rPr>
          <w:rFonts w:ascii="TH SarabunPSK" w:hAnsi="TH SarabunPSK" w:cs="TH SarabunPSK"/>
          <w:sz w:val="28"/>
        </w:rPr>
        <w:t>Rechardson</w:t>
      </w:r>
      <w:proofErr w:type="spellEnd"/>
      <w:r w:rsidRPr="00582103">
        <w:rPr>
          <w:rFonts w:ascii="TH SarabunPSK" w:hAnsi="TH SarabunPSK" w:cs="TH SarabunPSK"/>
          <w:sz w:val="28"/>
        </w:rPr>
        <w:t xml:space="preserve"> 20 </w:t>
      </w:r>
      <w:r w:rsidRPr="00582103">
        <w:rPr>
          <w:rFonts w:ascii="TH SarabunPSK" w:hAnsi="TH SarabunPSK" w:cs="TH SarabunPSK"/>
          <w:sz w:val="28"/>
          <w:cs/>
        </w:rPr>
        <w:t>(</w:t>
      </w:r>
      <w:r w:rsidRPr="00582103">
        <w:rPr>
          <w:rFonts w:ascii="TH SarabunPSK" w:hAnsi="TH SarabunPSK" w:cs="TH SarabunPSK"/>
          <w:sz w:val="28"/>
        </w:rPr>
        <w:t>KR</w:t>
      </w:r>
      <w:r w:rsidRPr="00582103">
        <w:rPr>
          <w:rFonts w:ascii="TH SarabunPSK" w:hAnsi="TH SarabunPSK" w:cs="TH SarabunPSK"/>
          <w:sz w:val="28"/>
          <w:cs/>
        </w:rPr>
        <w:t>-</w:t>
      </w:r>
      <w:r w:rsidRPr="00582103">
        <w:rPr>
          <w:rFonts w:ascii="TH SarabunPSK" w:hAnsi="TH SarabunPSK" w:cs="TH SarabunPSK"/>
          <w:sz w:val="28"/>
        </w:rPr>
        <w:t>20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</w:p>
    <w:p w:rsidR="00056573" w:rsidRPr="00582103" w:rsidRDefault="00056573" w:rsidP="00056573">
      <w:pPr>
        <w:jc w:val="thaiDistribute"/>
        <w:rPr>
          <w:rFonts w:ascii="TH SarabunPSK" w:hAnsi="TH SarabunPSK" w:cs="TH SarabunPSK"/>
          <w:color w:val="000000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7</w:t>
      </w:r>
      <w:r w:rsidRPr="00582103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นำแบบทดสอบวัดผลสัมฤทธิ์ทางการเรียนคณิตศาสตร์ เรื่อง การอ่านแผนภูมิรูปภาพและการเขียนแผนภูมิรูปภาพ จำนวน </w:t>
      </w:r>
      <w:r w:rsidRPr="00582103">
        <w:rPr>
          <w:rFonts w:ascii="TH SarabunPSK" w:hAnsi="TH SarabunPSK" w:cs="TH SarabunPSK"/>
          <w:sz w:val="28"/>
        </w:rPr>
        <w:t xml:space="preserve">10 </w:t>
      </w:r>
      <w:r w:rsidRPr="00582103">
        <w:rPr>
          <w:rFonts w:ascii="TH SarabunPSK" w:hAnsi="TH SarabunPSK" w:cs="TH SarabunPSK"/>
          <w:sz w:val="28"/>
          <w:cs/>
        </w:rPr>
        <w:t>ข้อไปใช้กับกลุ่มตัวอย่างต่อไป</w:t>
      </w:r>
      <w:r w:rsidRPr="00582103">
        <w:rPr>
          <w:rFonts w:ascii="TH SarabunPSK" w:hAnsi="TH SarabunPSK" w:cs="TH SarabunPSK"/>
          <w:sz w:val="28"/>
          <w:cs/>
        </w:rPr>
        <w:tab/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000000"/>
          <w:sz w:val="28"/>
        </w:rPr>
        <w:tab/>
      </w:r>
      <w:r w:rsidRPr="00582103">
        <w:rPr>
          <w:rFonts w:ascii="TH SarabunPSK" w:hAnsi="TH SarabunPSK" w:cs="TH SarabunPSK"/>
          <w:color w:val="000000"/>
          <w:sz w:val="28"/>
        </w:rPr>
        <w:tab/>
        <w:t>4</w:t>
      </w:r>
      <w:r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 xml:space="preserve">3 </w:t>
      </w:r>
      <w:r w:rsidRPr="00582103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แบบทดสอบวัดความสามารถในการแก้ปัญหาทางคณิตศาสตร์ เรื่อง 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การอ่านแผนภูมิรูปภาพและการเขียนแผนภูมิรูปภาพ </w:t>
      </w:r>
      <w:r w:rsidRPr="00582103">
        <w:rPr>
          <w:rFonts w:ascii="TH SarabunPSK" w:hAnsi="TH SarabunPSK" w:cs="TH SarabunPSK"/>
          <w:sz w:val="28"/>
          <w:cs/>
        </w:rPr>
        <w:t xml:space="preserve">ผู้วิจัยได้ดำเนินการสร้างแบบทดสอบวัดความสามารถในการแก้ปัญหาทางคณิตศาสตร์ ซึ่งเป็นแบบทดสอบแบบอัตนัย ชนิดเขียนตอบ จำนวน 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ข้อ มีขั้นตอนในการสร้าง ดังนี้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ศึกษาเอกสารเกี่ยวกับความสามารถในการแก้ปัญหา ทักษะการคิดแก้ปัญหาจากแหล่งข้อมูลต่าง ๆ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ศึกษาแบบวัดความสามารถในการแก้ปัญหาจากผู้วิจัยท่านอื่น ๆ เพื่อนำมาเป็นแนวทางและประยุกต์ใช้ในการออกข้อสอบให้ครอบคลุมตามขั้นตอนกระบวนการในการแก้ปัญหาโดยใช้สื่ออินโฟกราฟิก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สร้</w:t>
      </w:r>
      <w:r w:rsidR="0061312C" w:rsidRPr="00582103">
        <w:rPr>
          <w:rFonts w:ascii="TH SarabunPSK" w:hAnsi="TH SarabunPSK" w:cs="TH SarabunPSK"/>
          <w:sz w:val="28"/>
          <w:cs/>
        </w:rPr>
        <w:t>างแบบวัดความสามารถในการแก้ปัญหา</w:t>
      </w:r>
      <w:r w:rsidRPr="00582103">
        <w:rPr>
          <w:rFonts w:ascii="TH SarabunPSK" w:hAnsi="TH SarabunPSK" w:cs="TH SarabunPSK"/>
          <w:sz w:val="28"/>
          <w:cs/>
        </w:rPr>
        <w:t xml:space="preserve">เป็นแบบทดสอบแบบอัตนัย มาสร้างทั้งหมด </w:t>
      </w:r>
      <w:r w:rsidR="0061312C" w:rsidRPr="00582103">
        <w:rPr>
          <w:rFonts w:ascii="TH SarabunPSK" w:hAnsi="TH SarabunPSK" w:cs="TH SarabunPSK"/>
          <w:sz w:val="28"/>
        </w:rPr>
        <w:t>10</w:t>
      </w:r>
      <w:r w:rsidRPr="00582103">
        <w:rPr>
          <w:rFonts w:ascii="TH SarabunPSK" w:hAnsi="TH SarabunPSK" w:cs="TH SarabunPSK"/>
          <w:sz w:val="28"/>
          <w:cs/>
        </w:rPr>
        <w:t xml:space="preserve"> ข้อ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4 </w:t>
      </w:r>
      <w:r w:rsidRPr="00582103">
        <w:rPr>
          <w:rFonts w:ascii="TH SarabunPSK" w:hAnsi="TH SarabunPSK" w:cs="TH SarabunPSK"/>
          <w:sz w:val="28"/>
          <w:cs/>
        </w:rPr>
        <w:t xml:space="preserve">นำแบบทดสอบความสามารถในการแก้ปัญหาทางการเรียนคณิตศาสตร์ที่สร้างขึ้น เสนอผู้เชี่ยวชาญด้านการสอนวิชาคณิตศาสตร์จำนวน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ท่าน เพื่อตรวจสอบความสอดคล้องระหว่างข้อสอบกับจุดประสงค์เชิงพฤติกรรม (</w:t>
      </w:r>
      <w:r w:rsidRPr="00582103">
        <w:rPr>
          <w:rFonts w:ascii="TH SarabunPSK" w:hAnsi="TH SarabunPSK" w:cs="TH SarabunPSK"/>
          <w:sz w:val="28"/>
        </w:rPr>
        <w:t>Index of item objective Congruence</w:t>
      </w:r>
      <w:r w:rsidRPr="00582103">
        <w:rPr>
          <w:rFonts w:ascii="TH SarabunPSK" w:hAnsi="TH SarabunPSK" w:cs="TH SarabunPSK"/>
          <w:sz w:val="28"/>
          <w:cs/>
        </w:rPr>
        <w:t xml:space="preserve">: </w:t>
      </w:r>
      <w:proofErr w:type="gramStart"/>
      <w:r w:rsidRPr="00582103">
        <w:rPr>
          <w:rFonts w:ascii="TH SarabunPSK" w:hAnsi="TH SarabunPSK" w:cs="TH SarabunPSK"/>
          <w:sz w:val="28"/>
        </w:rPr>
        <w:t xml:space="preserve">IOC </w:t>
      </w:r>
      <w:r w:rsidRPr="00582103">
        <w:rPr>
          <w:rFonts w:ascii="TH SarabunPSK" w:hAnsi="TH SarabunPSK" w:cs="TH SarabunPSK"/>
          <w:sz w:val="28"/>
          <w:cs/>
        </w:rPr>
        <w:t>)</w:t>
      </w:r>
      <w:proofErr w:type="gramEnd"/>
      <w:r w:rsidRPr="00582103">
        <w:rPr>
          <w:rFonts w:ascii="TH SarabunPSK" w:hAnsi="TH SarabunPSK" w:cs="TH SarabunPSK"/>
          <w:sz w:val="28"/>
          <w:cs/>
        </w:rPr>
        <w:t xml:space="preserve"> และความถูกต้องด้านภาษา ตัวเลือกและการใช้คำถาม แล้วนำมาปรับปรุงแก้ไข ซึ่งผู้เชี่ยวชาญแต่ละท่านให้คะแนนตามเกณฑ์ดังนี้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>ให้คะแนน +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เมื่อแน่ใจว่าข้อคำถามนั้นวัดตามจุดประสงค์นั้นจริง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ให้คะแนน </w:t>
      </w:r>
      <w:r w:rsidRPr="00582103">
        <w:rPr>
          <w:rFonts w:ascii="TH SarabunPSK" w:hAnsi="TH SarabunPSK" w:cs="TH SarabunPSK"/>
          <w:sz w:val="28"/>
        </w:rPr>
        <w:t>0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เมื่อแน่ใจว่าข้อคำถามนั้นวัดตามจุดประสงค์นั้นหรือไม่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>ให้คะแนน -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เมื่อแน่ใจว่าข้อคำถามนั้นไม่วัดตามจุดประสงค์นั้น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>มีผู้เชี่ยวชาญดังนี้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  <w:proofErr w:type="gramStart"/>
      <w:r w:rsidRPr="00582103">
        <w:rPr>
          <w:rFonts w:ascii="TH SarabunPSK" w:hAnsi="TH SarabunPSK" w:cs="TH SarabunPSK"/>
          <w:sz w:val="28"/>
          <w:cs/>
        </w:rPr>
        <w:t>นาง</w:t>
      </w:r>
      <w:proofErr w:type="spellStart"/>
      <w:r w:rsidRPr="00582103">
        <w:rPr>
          <w:rFonts w:ascii="TH SarabunPSK" w:hAnsi="TH SarabunPSK" w:cs="TH SarabunPSK"/>
          <w:sz w:val="28"/>
          <w:cs/>
        </w:rPr>
        <w:t>สล</w:t>
      </w:r>
      <w:proofErr w:type="spellEnd"/>
      <w:r w:rsidRPr="00582103">
        <w:rPr>
          <w:rFonts w:ascii="TH SarabunPSK" w:hAnsi="TH SarabunPSK" w:cs="TH SarabunPSK"/>
          <w:sz w:val="28"/>
          <w:cs/>
        </w:rPr>
        <w:t>ิละ  ปกรณ์ชัยกุล</w:t>
      </w:r>
      <w:proofErr w:type="gramEnd"/>
      <w:r w:rsidRPr="00582103">
        <w:rPr>
          <w:rFonts w:ascii="TH SarabunPSK" w:hAnsi="TH SarabunPSK" w:cs="TH SarabunPSK"/>
          <w:sz w:val="28"/>
          <w:cs/>
        </w:rPr>
        <w:t xml:space="preserve"> 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  <w:proofErr w:type="gramStart"/>
      <w:r w:rsidRPr="00582103">
        <w:rPr>
          <w:rFonts w:ascii="TH SarabunPSK" w:hAnsi="TH SarabunPSK" w:cs="TH SarabunPSK"/>
          <w:sz w:val="28"/>
          <w:cs/>
        </w:rPr>
        <w:t xml:space="preserve">นางสาวนฤมล  </w:t>
      </w:r>
      <w:proofErr w:type="spellStart"/>
      <w:r w:rsidRPr="00582103">
        <w:rPr>
          <w:rFonts w:ascii="TH SarabunPSK" w:hAnsi="TH SarabunPSK" w:cs="TH SarabunPSK"/>
          <w:sz w:val="28"/>
          <w:cs/>
        </w:rPr>
        <w:t>วรร</w:t>
      </w:r>
      <w:proofErr w:type="spellEnd"/>
      <w:r w:rsidRPr="00582103">
        <w:rPr>
          <w:rFonts w:ascii="TH SarabunPSK" w:hAnsi="TH SarabunPSK" w:cs="TH SarabunPSK"/>
          <w:sz w:val="28"/>
          <w:cs/>
        </w:rPr>
        <w:t>ณศรี</w:t>
      </w:r>
      <w:proofErr w:type="gramEnd"/>
      <w:r w:rsidRPr="00582103">
        <w:rPr>
          <w:rFonts w:ascii="TH SarabunPSK" w:hAnsi="TH SarabunPSK" w:cs="TH SarabunPSK"/>
          <w:sz w:val="28"/>
          <w:cs/>
        </w:rPr>
        <w:t xml:space="preserve"> 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) นางสาวอุไรลักษณ์ แสนบุตรดี</w:t>
      </w:r>
    </w:p>
    <w:p w:rsidR="00C016EA" w:rsidRPr="00582103" w:rsidRDefault="00C016EA" w:rsidP="00C016EA">
      <w:pPr>
        <w:spacing w:after="0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5 </w:t>
      </w:r>
      <w:r w:rsidRPr="00582103">
        <w:rPr>
          <w:rFonts w:ascii="TH SarabunPSK" w:hAnsi="TH SarabunPSK" w:cs="TH SarabunPSK"/>
          <w:sz w:val="28"/>
          <w:cs/>
        </w:rPr>
        <w:t xml:space="preserve">วิเคราะห์ค่าดัชนีความสอดคล้อง ระหว่างข้อคำถามที่สร้างขึ้น กับจุดประสงค์การเรียนรู้ โดยใช้สูตร </w:t>
      </w:r>
      <w:r w:rsidRPr="00582103">
        <w:rPr>
          <w:rFonts w:ascii="TH SarabunPSK" w:hAnsi="TH SarabunPSK" w:cs="TH SarabunPSK"/>
          <w:sz w:val="28"/>
        </w:rPr>
        <w:t xml:space="preserve">IOC </w:t>
      </w:r>
      <w:r w:rsidRPr="00582103">
        <w:rPr>
          <w:rFonts w:ascii="TH SarabunPSK" w:hAnsi="TH SarabunPSK" w:cs="TH SarabunPSK"/>
          <w:sz w:val="28"/>
          <w:cs/>
        </w:rPr>
        <w:t xml:space="preserve">(สมนึก </w:t>
      </w:r>
      <w:proofErr w:type="spellStart"/>
      <w:proofErr w:type="gramStart"/>
      <w:r w:rsidRPr="00582103">
        <w:rPr>
          <w:rFonts w:ascii="TH SarabunPSK" w:hAnsi="TH SarabunPSK" w:cs="TH SarabunPSK"/>
          <w:sz w:val="28"/>
          <w:cs/>
        </w:rPr>
        <w:t>ภั</w:t>
      </w:r>
      <w:proofErr w:type="spellEnd"/>
      <w:r w:rsidRPr="00582103">
        <w:rPr>
          <w:rFonts w:ascii="TH SarabunPSK" w:hAnsi="TH SarabunPSK" w:cs="TH SarabunPSK"/>
          <w:sz w:val="28"/>
          <w:cs/>
        </w:rPr>
        <w:t>ทท</w:t>
      </w:r>
      <w:proofErr w:type="spellStart"/>
      <w:r w:rsidRPr="00582103">
        <w:rPr>
          <w:rFonts w:ascii="TH SarabunPSK" w:hAnsi="TH SarabunPSK" w:cs="TH SarabunPSK"/>
          <w:sz w:val="28"/>
          <w:cs/>
        </w:rPr>
        <w:t>ิยธนี</w:t>
      </w:r>
      <w:proofErr w:type="spellEnd"/>
      <w:r w:rsidRPr="00582103">
        <w:rPr>
          <w:rFonts w:ascii="TH SarabunPSK" w:hAnsi="TH SarabunPSK" w:cs="TH SarabunPSK"/>
          <w:sz w:val="28"/>
        </w:rPr>
        <w:t>,</w:t>
      </w:r>
      <w:r w:rsidRPr="00582103">
        <w:rPr>
          <w:rFonts w:ascii="TH SarabunPSK" w:hAnsi="TH SarabunPSK" w:cs="TH SarabunPSK"/>
          <w:sz w:val="28"/>
          <w:cs/>
        </w:rPr>
        <w:t>/</w:t>
      </w:r>
      <w:proofErr w:type="gramEnd"/>
      <w:r w:rsidRPr="00582103">
        <w:rPr>
          <w:rFonts w:ascii="TH SarabunPSK" w:hAnsi="TH SarabunPSK" w:cs="TH SarabunPSK"/>
          <w:sz w:val="28"/>
        </w:rPr>
        <w:t xml:space="preserve">2546 </w:t>
      </w:r>
      <w:r w:rsidRPr="00582103">
        <w:rPr>
          <w:rFonts w:ascii="TH SarabunPSK" w:hAnsi="TH SarabunPSK" w:cs="TH SarabunPSK"/>
          <w:sz w:val="28"/>
          <w:cs/>
        </w:rPr>
        <w:t xml:space="preserve">: </w:t>
      </w:r>
      <w:r w:rsidRPr="00582103">
        <w:rPr>
          <w:rFonts w:ascii="TH SarabunPSK" w:hAnsi="TH SarabunPSK" w:cs="TH SarabunPSK"/>
          <w:sz w:val="28"/>
        </w:rPr>
        <w:t>150</w:t>
      </w:r>
      <w:r w:rsidRPr="00582103">
        <w:rPr>
          <w:rFonts w:ascii="TH SarabunPSK" w:hAnsi="TH SarabunPSK" w:cs="TH SarabunPSK"/>
          <w:sz w:val="28"/>
          <w:cs/>
        </w:rPr>
        <w:t>) เพื่อหาผลรวมของคะแนนแต่ละข้อของผู้เชี่ยวชาญทั้งหมด แล้วนำมาหาค่าเฉลี่ยเพื่อดูดัชนีความสอดคล้อง และพิจารณาคัดเลือกข้อสอบที่มีค่าเฉลี่ยตั้งแต่ .</w:t>
      </w:r>
      <w:r w:rsidRPr="00582103">
        <w:rPr>
          <w:rFonts w:ascii="TH SarabunPSK" w:hAnsi="TH SarabunPSK" w:cs="TH SarabunPSK"/>
          <w:sz w:val="28"/>
        </w:rPr>
        <w:t>50</w:t>
      </w:r>
      <w:r w:rsidRPr="00582103">
        <w:rPr>
          <w:rFonts w:ascii="TH SarabunPSK" w:hAnsi="TH SarabunPSK" w:cs="TH SarabunPSK"/>
          <w:sz w:val="28"/>
          <w:cs/>
        </w:rPr>
        <w:t xml:space="preserve"> ขึ้นไป ซึ่งพบว่า ทุกข้อมีค่าดัชนีความสอดคล้องผ่านเกณฑ์</w:t>
      </w:r>
      <w:r w:rsidRPr="00582103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โดยมีค่าตั้งแต่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00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6 </w:t>
      </w:r>
      <w:proofErr w:type="gramStart"/>
      <w:r w:rsidRPr="00582103">
        <w:rPr>
          <w:rFonts w:ascii="TH SarabunPSK" w:hAnsi="TH SarabunPSK" w:cs="TH SarabunPSK"/>
          <w:sz w:val="28"/>
          <w:cs/>
        </w:rPr>
        <w:t>นำแบบทดสอบความสามารถในการแก้ปัญหาทางคณิตศาสตร์ที่ได้ไปทดลองใช้  (</w:t>
      </w:r>
      <w:proofErr w:type="gramEnd"/>
      <w:r w:rsidRPr="00582103">
        <w:rPr>
          <w:rFonts w:ascii="TH SarabunPSK" w:hAnsi="TH SarabunPSK" w:cs="TH SarabunPSK"/>
          <w:sz w:val="28"/>
        </w:rPr>
        <w:t>Try out</w:t>
      </w:r>
      <w:r w:rsidRPr="00582103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แล้วนำคะแนนที่ได้จากการทดสอบมาวิเคราะห์หาค่าความยาก (</w:t>
      </w:r>
      <w:r w:rsidRPr="00582103">
        <w:rPr>
          <w:rFonts w:ascii="TH SarabunPSK" w:hAnsi="TH SarabunPSK" w:cs="TH SarabunPSK"/>
          <w:sz w:val="28"/>
        </w:rPr>
        <w:t>p</w:t>
      </w:r>
      <w:r w:rsidRPr="00582103">
        <w:rPr>
          <w:rFonts w:ascii="TH SarabunPSK" w:hAnsi="TH SarabunPSK" w:cs="TH SarabunPSK"/>
          <w:sz w:val="28"/>
          <w:cs/>
        </w:rPr>
        <w:t>) และ ค่าอำนาจจำแนก (</w:t>
      </w:r>
      <w:r w:rsidRPr="00582103">
        <w:rPr>
          <w:rFonts w:ascii="TH SarabunPSK" w:hAnsi="TH SarabunPSK" w:cs="TH SarabunPSK"/>
          <w:sz w:val="28"/>
        </w:rPr>
        <w:t>r</w:t>
      </w:r>
      <w:r w:rsidRPr="00582103">
        <w:rPr>
          <w:rFonts w:ascii="TH SarabunPSK" w:hAnsi="TH SarabunPSK" w:cs="TH SarabunPSK"/>
          <w:sz w:val="28"/>
          <w:cs/>
        </w:rPr>
        <w:t>)</w:t>
      </w:r>
      <w:r w:rsidRPr="00582103">
        <w:rPr>
          <w:rFonts w:ascii="TH SarabunPSK" w:hAnsi="TH SarabunPSK" w:cs="TH SarabunPSK"/>
          <w:color w:val="FF0000"/>
          <w:sz w:val="28"/>
          <w:cs/>
        </w:rPr>
        <w:t xml:space="preserve"> 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="00881E8C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7</w:t>
      </w:r>
      <w:r w:rsidRPr="00582103">
        <w:rPr>
          <w:rFonts w:ascii="TH SarabunPSK" w:hAnsi="TH SarabunPSK" w:cs="TH SarabunPSK"/>
          <w:sz w:val="28"/>
          <w:cs/>
        </w:rPr>
        <w:t xml:space="preserve"> นำคะแนนมาวิเคราะห์เพื่อหาค่าความเชื่อมั่นของแบบทดสอบทั้งฉบับ โดยใช้สูตร </w:t>
      </w:r>
      <w:r w:rsidRPr="00582103">
        <w:rPr>
          <w:rFonts w:ascii="TH SarabunPSK" w:hAnsi="TH SarabunPSK" w:cs="TH SarabunPSK"/>
          <w:sz w:val="28"/>
        </w:rPr>
        <w:t xml:space="preserve">Kuder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proofErr w:type="spellStart"/>
      <w:r w:rsidRPr="00582103">
        <w:rPr>
          <w:rFonts w:ascii="TH SarabunPSK" w:hAnsi="TH SarabunPSK" w:cs="TH SarabunPSK"/>
          <w:sz w:val="28"/>
        </w:rPr>
        <w:t>Rechardson</w:t>
      </w:r>
      <w:proofErr w:type="spellEnd"/>
      <w:r w:rsidRPr="00582103">
        <w:rPr>
          <w:rFonts w:ascii="TH SarabunPSK" w:hAnsi="TH SarabunPSK" w:cs="TH SarabunPSK"/>
          <w:sz w:val="28"/>
        </w:rPr>
        <w:t xml:space="preserve"> 20 </w:t>
      </w:r>
      <w:r w:rsidRPr="00582103">
        <w:rPr>
          <w:rFonts w:ascii="TH SarabunPSK" w:hAnsi="TH SarabunPSK" w:cs="TH SarabunPSK"/>
          <w:sz w:val="28"/>
          <w:cs/>
        </w:rPr>
        <w:t>(</w:t>
      </w:r>
      <w:r w:rsidRPr="00582103">
        <w:rPr>
          <w:rFonts w:ascii="TH SarabunPSK" w:hAnsi="TH SarabunPSK" w:cs="TH SarabunPSK"/>
          <w:sz w:val="28"/>
        </w:rPr>
        <w:t>KR</w:t>
      </w:r>
      <w:r w:rsidRPr="00582103">
        <w:rPr>
          <w:rFonts w:ascii="TH SarabunPSK" w:hAnsi="TH SarabunPSK" w:cs="TH SarabunPSK"/>
          <w:sz w:val="28"/>
          <w:cs/>
        </w:rPr>
        <w:t>-</w:t>
      </w:r>
      <w:r w:rsidRPr="00582103">
        <w:rPr>
          <w:rFonts w:ascii="TH SarabunPSK" w:hAnsi="TH SarabunPSK" w:cs="TH SarabunPSK"/>
          <w:sz w:val="28"/>
        </w:rPr>
        <w:t>20</w:t>
      </w:r>
      <w:r w:rsidRPr="00582103">
        <w:rPr>
          <w:rFonts w:ascii="TH SarabunPSK" w:hAnsi="TH SarabunPSK" w:cs="TH SarabunPSK"/>
          <w:sz w:val="28"/>
          <w:cs/>
        </w:rPr>
        <w:t>)</w:t>
      </w:r>
      <w:r w:rsidRPr="00582103">
        <w:rPr>
          <w:rFonts w:ascii="TH SarabunPSK" w:hAnsi="TH SarabunPSK" w:cs="TH SarabunPSK"/>
          <w:color w:val="FF0000"/>
          <w:sz w:val="28"/>
          <w:cs/>
        </w:rPr>
        <w:t xml:space="preserve"> 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lastRenderedPageBreak/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="00881E8C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="00881E8C">
        <w:rPr>
          <w:rFonts w:ascii="TH SarabunPSK" w:hAnsi="TH SarabunPSK" w:cs="TH SarabunPSK" w:hint="cs"/>
          <w:sz w:val="28"/>
          <w:cs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8</w:t>
      </w:r>
      <w:r w:rsidRPr="00582103">
        <w:rPr>
          <w:rFonts w:ascii="TH SarabunPSK" w:hAnsi="TH SarabunPSK" w:cs="TH SarabunPSK"/>
          <w:sz w:val="28"/>
          <w:cs/>
        </w:rPr>
        <w:t xml:space="preserve"> นำแบบทดสอบความสามารถในการแก้ปัญหาทางคณิตศาสตร์ จำนวน 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ข้อ ไปใช้กับกลุ่มตัวอย่างต่อไป</w:t>
      </w:r>
    </w:p>
    <w:p w:rsidR="005D573C" w:rsidRPr="00582103" w:rsidRDefault="00240048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000000"/>
          <w:sz w:val="28"/>
          <w:cs/>
        </w:rPr>
        <w:tab/>
      </w:r>
      <w:r w:rsidRPr="00582103">
        <w:rPr>
          <w:rFonts w:ascii="TH SarabunPSK" w:hAnsi="TH SarabunPSK" w:cs="TH SarabunPSK"/>
          <w:color w:val="000000"/>
          <w:sz w:val="28"/>
        </w:rPr>
        <w:t>5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. </w:t>
      </w:r>
      <w:r w:rsidR="005D573C" w:rsidRPr="00582103">
        <w:rPr>
          <w:rFonts w:ascii="TH SarabunPSK" w:hAnsi="TH SarabunPSK" w:cs="TH SarabunPSK"/>
          <w:sz w:val="28"/>
          <w:cs/>
        </w:rPr>
        <w:t xml:space="preserve">กำหนดแบบแผนของการวิจัย </w:t>
      </w:r>
      <w:r w:rsidR="005D573C" w:rsidRPr="00582103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การอ่านแผนภูมิรูปภาพและการเขียนแผนภูมิรูปภาพ ที่มีผลต่อความสามารถในการแก้ปัญหาและผลสัมฤทธิ์ทางการเรียนวิชาคณิตศาสตร์ของนักเรียนชั้นประถมศึกษาปีที่ </w:t>
      </w:r>
      <w:r w:rsidR="005D573C" w:rsidRPr="00582103">
        <w:rPr>
          <w:rFonts w:ascii="TH SarabunPSK" w:eastAsia="TH SarabunPSK" w:hAnsi="TH SarabunPSK" w:cs="TH SarabunPSK"/>
          <w:sz w:val="28"/>
        </w:rPr>
        <w:t>3</w:t>
      </w:r>
      <w:r w:rsidR="005D573C" w:rsidRPr="00582103">
        <w:rPr>
          <w:rFonts w:ascii="TH SarabunPSK" w:hAnsi="TH SarabunPSK" w:cs="TH SarabunPSK"/>
          <w:sz w:val="28"/>
          <w:cs/>
        </w:rPr>
        <w:t xml:space="preserve"> โดยใช้แบบแผนการวิจัยแบบ การศึกษาแบบกลุ่มเดียววัดผลหลังทดลอง </w:t>
      </w:r>
      <w:r w:rsidR="005D573C" w:rsidRPr="00582103">
        <w:rPr>
          <w:rFonts w:ascii="TH SarabunPSK" w:hAnsi="TH SarabunPSK" w:cs="TH SarabunPSK"/>
          <w:sz w:val="28"/>
        </w:rPr>
        <w:t xml:space="preserve">One </w:t>
      </w:r>
      <w:r w:rsidR="005D573C" w:rsidRPr="00582103">
        <w:rPr>
          <w:rFonts w:ascii="TH SarabunPSK" w:hAnsi="TH SarabunPSK" w:cs="TH SarabunPSK"/>
          <w:sz w:val="28"/>
          <w:cs/>
        </w:rPr>
        <w:t xml:space="preserve">- </w:t>
      </w:r>
      <w:r w:rsidR="005D573C" w:rsidRPr="00582103">
        <w:rPr>
          <w:rFonts w:ascii="TH SarabunPSK" w:hAnsi="TH SarabunPSK" w:cs="TH SarabunPSK"/>
          <w:sz w:val="28"/>
        </w:rPr>
        <w:t xml:space="preserve">shot case design </w:t>
      </w:r>
      <w:r w:rsidR="005D573C" w:rsidRPr="00582103">
        <w:rPr>
          <w:rFonts w:ascii="TH SarabunPSK" w:hAnsi="TH SarabunPSK" w:cs="TH SarabunPSK"/>
          <w:sz w:val="28"/>
          <w:cs/>
        </w:rPr>
        <w:t>(</w:t>
      </w:r>
      <w:proofErr w:type="spellStart"/>
      <w:r w:rsidR="005D573C" w:rsidRPr="00582103">
        <w:rPr>
          <w:rFonts w:ascii="TH SarabunPSK" w:hAnsi="TH SarabunPSK" w:cs="TH SarabunPSK"/>
          <w:sz w:val="28"/>
        </w:rPr>
        <w:t>Cambell</w:t>
      </w:r>
      <w:proofErr w:type="spellEnd"/>
      <w:r w:rsidR="005D573C" w:rsidRPr="00582103">
        <w:rPr>
          <w:rFonts w:ascii="TH SarabunPSK" w:hAnsi="TH SarabunPSK" w:cs="TH SarabunPSK"/>
          <w:sz w:val="28"/>
        </w:rPr>
        <w:t xml:space="preserve"> &amp; Stanley, 1969</w:t>
      </w:r>
      <w:r w:rsidR="005D573C" w:rsidRPr="00582103">
        <w:rPr>
          <w:rFonts w:ascii="TH SarabunPSK" w:hAnsi="TH SarabunPSK" w:cs="TH SarabunPSK"/>
          <w:sz w:val="28"/>
          <w:cs/>
        </w:rPr>
        <w:t xml:space="preserve">) มีรูปแบบการทดลอง ดังตารางที่ </w:t>
      </w:r>
      <w:r w:rsidR="005D573C" w:rsidRPr="00582103">
        <w:rPr>
          <w:rFonts w:ascii="TH SarabunPSK" w:hAnsi="TH SarabunPSK" w:cs="TH SarabunPSK"/>
          <w:sz w:val="28"/>
        </w:rPr>
        <w:t>1</w:t>
      </w:r>
    </w:p>
    <w:p w:rsidR="005D573C" w:rsidRPr="00582103" w:rsidRDefault="005D573C" w:rsidP="005D573C">
      <w:pPr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582103">
        <w:rPr>
          <w:rFonts w:ascii="TH SarabunPSK" w:hAnsi="TH SarabunPSK" w:cs="TH SarabunPSK"/>
          <w:b/>
          <w:bCs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แบบแผนการวิจัย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D573C" w:rsidRPr="00582103" w:rsidTr="007B7DB3">
        <w:tc>
          <w:tcPr>
            <w:tcW w:w="3006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  <w:cs/>
              </w:rPr>
              <w:t>กลุ่ม</w:t>
            </w:r>
          </w:p>
        </w:tc>
        <w:tc>
          <w:tcPr>
            <w:tcW w:w="3005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  <w:cs/>
              </w:rPr>
              <w:t>ทดลอง</w:t>
            </w:r>
          </w:p>
        </w:tc>
        <w:tc>
          <w:tcPr>
            <w:tcW w:w="3005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  <w:cs/>
              </w:rPr>
              <w:t>ทดสอบ</w:t>
            </w:r>
          </w:p>
        </w:tc>
      </w:tr>
      <w:tr w:rsidR="005D573C" w:rsidRPr="00582103" w:rsidTr="007B7DB3">
        <w:tc>
          <w:tcPr>
            <w:tcW w:w="3006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E</w:t>
            </w:r>
          </w:p>
        </w:tc>
        <w:tc>
          <w:tcPr>
            <w:tcW w:w="3005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3005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O</w:t>
            </w:r>
          </w:p>
        </w:tc>
      </w:tr>
    </w:tbl>
    <w:p w:rsidR="005D573C" w:rsidRPr="00582103" w:rsidRDefault="005D573C" w:rsidP="005D573C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ab/>
      </w:r>
    </w:p>
    <w:p w:rsidR="005D573C" w:rsidRPr="00582103" w:rsidRDefault="005D573C" w:rsidP="005D573C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ab/>
      </w:r>
      <w:r w:rsidR="00B61584" w:rsidRPr="00582103">
        <w:rPr>
          <w:rFonts w:ascii="TH SarabunPSK" w:hAnsi="TH SarabunPSK" w:cs="TH SarabunPSK"/>
          <w:b/>
          <w:bCs/>
          <w:sz w:val="28"/>
          <w:cs/>
        </w:rPr>
        <w:tab/>
      </w:r>
      <w:r w:rsidRPr="00582103">
        <w:rPr>
          <w:rFonts w:ascii="TH SarabunPSK" w:hAnsi="TH SarabunPSK" w:cs="TH SarabunPSK"/>
          <w:b/>
          <w:bCs/>
          <w:sz w:val="28"/>
          <w:cs/>
        </w:rPr>
        <w:t xml:space="preserve">สัญลักษณ์ใช้ในแบบแผนการวิจัย </w:t>
      </w:r>
    </w:p>
    <w:p w:rsidR="005D573C" w:rsidRPr="00582103" w:rsidRDefault="005D573C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B61584"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 xml:space="preserve">E </w:t>
      </w:r>
      <w:r w:rsidRPr="00582103">
        <w:rPr>
          <w:rFonts w:ascii="TH SarabunPSK" w:hAnsi="TH SarabunPSK" w:cs="TH SarabunPSK"/>
          <w:sz w:val="28"/>
          <w:cs/>
        </w:rPr>
        <w:t xml:space="preserve">แทน กลุ่มทดลอง </w:t>
      </w:r>
    </w:p>
    <w:p w:rsidR="005D573C" w:rsidRPr="00582103" w:rsidRDefault="005D573C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B61584"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 xml:space="preserve">X </w:t>
      </w:r>
      <w:r w:rsidRPr="00582103">
        <w:rPr>
          <w:rFonts w:ascii="TH SarabunPSK" w:hAnsi="TH SarabunPSK" w:cs="TH SarabunPSK"/>
          <w:sz w:val="28"/>
          <w:cs/>
        </w:rPr>
        <w:t>แทน การจัดกิจกรรมการเรียนรู้</w:t>
      </w:r>
      <w:r w:rsidR="00240048" w:rsidRPr="00582103">
        <w:rPr>
          <w:rFonts w:ascii="TH SarabunPSK" w:eastAsia="TH SarabunPSK" w:hAnsi="TH SarabunPSK" w:cs="TH SarabunPSK"/>
          <w:sz w:val="28"/>
          <w:cs/>
        </w:rPr>
        <w:t>โดยใช้สื่ออินโฟกราฟิกร่วมกับการพัฒนาทักษะกระบวนการสื่อสาร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</w:p>
    <w:p w:rsidR="005D573C" w:rsidRPr="00582103" w:rsidRDefault="005D573C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B61584"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 xml:space="preserve">O </w:t>
      </w:r>
      <w:r w:rsidRPr="00582103">
        <w:rPr>
          <w:rFonts w:ascii="TH SarabunPSK" w:hAnsi="TH SarabunPSK" w:cs="TH SarabunPSK"/>
          <w:sz w:val="28"/>
          <w:cs/>
        </w:rPr>
        <w:t>แทน การทดสอบวัดความสามารถในการแก้ปัญหาทางการเรียนคณิตศาสตร์ และผลสัมฤทธิ์ทางการเรียนคณิตศาสตร์</w:t>
      </w:r>
    </w:p>
    <w:p w:rsidR="00240048" w:rsidRPr="00582103" w:rsidRDefault="00240048" w:rsidP="0024004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6</w:t>
      </w:r>
      <w:r w:rsidRPr="00582103">
        <w:rPr>
          <w:rFonts w:ascii="TH SarabunPSK" w:hAnsi="TH SarabunPSK" w:cs="TH SarabunPSK"/>
          <w:sz w:val="28"/>
          <w:cs/>
        </w:rPr>
        <w:t>. ขั้นตอนดำเนินการวิจัย</w:t>
      </w:r>
      <w:r w:rsidRPr="00582103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ในการวิจัยครั้งนี้ผู้วิจัยทำการทดลองและเก็บรวบรวมข้อมูลในภาคเรียนที่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ปีการศึกษา</w:t>
      </w:r>
      <w:r w:rsidRPr="00582103">
        <w:rPr>
          <w:rFonts w:ascii="TH SarabunPSK" w:hAnsi="TH SarabunPSK" w:cs="TH SarabunPSK"/>
          <w:sz w:val="28"/>
        </w:rPr>
        <w:t xml:space="preserve"> 2565 </w:t>
      </w:r>
      <w:r w:rsidRPr="00582103">
        <w:rPr>
          <w:rFonts w:ascii="TH SarabunPSK" w:hAnsi="TH SarabunPSK" w:cs="TH SarabunPSK"/>
          <w:sz w:val="28"/>
          <w:cs/>
        </w:rPr>
        <w:t xml:space="preserve">จำนวน 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 xml:space="preserve"> ชั่วโมง โดยดำเนินการเก็บรวบรวมข้อมูล ดังนี้</w:t>
      </w:r>
    </w:p>
    <w:p w:rsidR="00240048" w:rsidRPr="00582103" w:rsidRDefault="00240048" w:rsidP="00B6158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A03657"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ผู้วิจัยวิเคราะห์ปัญหาการจัดการเรียนรู้วิชาคณิตศาสตร์เรื่อง </w:t>
      </w:r>
      <w:r w:rsidR="00B61584" w:rsidRPr="00582103">
        <w:rPr>
          <w:rFonts w:ascii="TH SarabunPSK" w:eastAsia="TH SarabunPSK" w:hAnsi="TH SarabunPSK" w:cs="TH SarabunPSK"/>
          <w:sz w:val="28"/>
          <w:cs/>
        </w:rPr>
        <w:t>การอ่านแผ่นภูมิรูปภาพและการเขียนแผนภูมิรูปภาพ</w:t>
      </w:r>
    </w:p>
    <w:p w:rsidR="00240048" w:rsidRPr="00582103" w:rsidRDefault="00240048" w:rsidP="0024004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A03657"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ปฐมนิเทศ ชี้แจงวัตถุประสงค์ของการวิจัยให้นักเรียนกลุ่มตัวอย่างทราบ และอธิบายถึงบทบาทหน้าที่ของนักเรียนและผู้วิจัย</w:t>
      </w:r>
    </w:p>
    <w:p w:rsidR="00240048" w:rsidRPr="00582103" w:rsidRDefault="00240048" w:rsidP="00B61584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A03657"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ผู้วิจัยดำเนินการจัดการทำแผนการจัดการเรียนรู้ เรื่อง </w:t>
      </w:r>
      <w:r w:rsidR="00B61584"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การอ่านแผนภูมิรูปภาพและการเขียนแผนภูมิรูปภาพ </w:t>
      </w:r>
      <w:r w:rsidRPr="00582103">
        <w:rPr>
          <w:rFonts w:ascii="TH SarabunPSK" w:hAnsi="TH SarabunPSK" w:cs="TH SarabunPSK"/>
          <w:sz w:val="28"/>
          <w:cs/>
        </w:rPr>
        <w:t>โดยใช้</w:t>
      </w:r>
      <w:r w:rsidR="00994AB6" w:rsidRPr="00582103">
        <w:rPr>
          <w:rFonts w:ascii="TH SarabunPSK" w:eastAsia="TH SarabunPSK" w:hAnsi="TH SarabunPSK" w:cs="TH SarabunPSK"/>
          <w:sz w:val="28"/>
          <w:cs/>
        </w:rPr>
        <w:t>สื่ออินโฟกราฟิกร่วมกับการพัฒนาทักษะกระบวนการสื่อสาร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 xml:space="preserve"> และ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แบบทดสอบวัดความสามารถในการแก้ปัญหาทางคณิตศาสตร์และแบบทดสอบวัดผลสัมฤทธิ์ทางการเรียนคณิตศาสตร์ เรื่อง </w:t>
      </w:r>
      <w:r w:rsidR="00B61584" w:rsidRPr="00582103">
        <w:rPr>
          <w:rFonts w:ascii="TH SarabunPSK" w:eastAsia="TH SarabunPSK" w:hAnsi="TH SarabunPSK" w:cs="TH SarabunPSK"/>
          <w:sz w:val="28"/>
          <w:cs/>
        </w:rPr>
        <w:t>การอ่านแผนภูมิรูปภาพและการเขียนแผนภูมิรูปภาพ</w:t>
      </w:r>
    </w:p>
    <w:p w:rsidR="00240048" w:rsidRPr="00582103" w:rsidRDefault="00240048" w:rsidP="00240048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="00A03657"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4 </w:t>
      </w:r>
      <w:r w:rsidRPr="00582103">
        <w:rPr>
          <w:rFonts w:ascii="TH SarabunPSK" w:hAnsi="TH SarabunPSK" w:cs="TH SarabunPSK"/>
          <w:sz w:val="28"/>
          <w:cs/>
        </w:rPr>
        <w:t>ดำเนินการจัดการเรียนรู้</w:t>
      </w:r>
      <w:r w:rsidR="00994AB6" w:rsidRPr="00582103">
        <w:rPr>
          <w:rFonts w:ascii="TH SarabunPSK" w:eastAsia="TH SarabunPSK" w:hAnsi="TH SarabunPSK" w:cs="TH SarabunPSK"/>
          <w:sz w:val="28"/>
          <w:cs/>
        </w:rPr>
        <w:t>สื่ออินโฟกราฟิกร่วมกับการพัฒนาทักษะกระบวนการสื่อสาร การสื่อความหมายทางคณิตศาสตร์และการนำเสนอ</w:t>
      </w:r>
      <w:r w:rsidR="00994AB6"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เรื่อง</w:t>
      </w:r>
      <w:r w:rsidR="00994AB6" w:rsidRPr="00582103">
        <w:rPr>
          <w:rFonts w:ascii="TH SarabunPSK" w:eastAsia="TH SarabunPSK" w:hAnsi="TH SarabunPSK" w:cs="TH SarabunPSK"/>
          <w:sz w:val="28"/>
          <w:cs/>
        </w:rPr>
        <w:t>การอ่านแผนภูมิรูปภาพและการเขียนแผนภูมิรูปภาพ</w:t>
      </w:r>
      <w:r w:rsidRPr="00582103">
        <w:rPr>
          <w:rFonts w:ascii="TH SarabunPSK" w:hAnsi="TH SarabunPSK" w:cs="TH SarabunPSK"/>
          <w:sz w:val="28"/>
          <w:cs/>
        </w:rPr>
        <w:t xml:space="preserve">โดยจัดการเรียนรู้ตามแผนการจัดการเรียนรู้ที่เตรียมไว้ ทำแบบทดสอบวัดความสามารถในการแก้ปัญหาจำนวน </w:t>
      </w:r>
      <w:r w:rsidR="00994AB6"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ข้อและ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แบบทดสอบวัดผลสัมฤทธิ์ทางการเรียนคณิตศาสตร์</w:t>
      </w:r>
      <w:r w:rsidRPr="00582103">
        <w:rPr>
          <w:rFonts w:ascii="TH SarabunPSK" w:hAnsi="TH SarabunPSK" w:cs="TH SarabunPSK"/>
          <w:sz w:val="28"/>
          <w:cs/>
        </w:rPr>
        <w:t xml:space="preserve">จำนวน </w:t>
      </w:r>
      <w:r w:rsidRPr="00582103">
        <w:rPr>
          <w:rFonts w:ascii="TH SarabunPSK" w:hAnsi="TH SarabunPSK" w:cs="TH SarabunPSK"/>
          <w:sz w:val="28"/>
        </w:rPr>
        <w:t xml:space="preserve">10 </w:t>
      </w:r>
      <w:r w:rsidRPr="00582103">
        <w:rPr>
          <w:rFonts w:ascii="TH SarabunPSK" w:hAnsi="TH SarabunPSK" w:cs="TH SarabunPSK"/>
          <w:sz w:val="28"/>
          <w:cs/>
        </w:rPr>
        <w:t>ข้อ</w:t>
      </w:r>
    </w:p>
    <w:p w:rsidR="00240048" w:rsidRPr="00582103" w:rsidRDefault="00240048" w:rsidP="0024004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lastRenderedPageBreak/>
        <w:tab/>
      </w:r>
      <w:r w:rsidRPr="00582103">
        <w:rPr>
          <w:rFonts w:ascii="TH SarabunPSK" w:hAnsi="TH SarabunPSK" w:cs="TH SarabunPSK"/>
          <w:sz w:val="28"/>
        </w:rPr>
        <w:tab/>
      </w:r>
      <w:r w:rsidR="00A03657"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เมื่อเสร็จสิ้นการจัดการเรียนรู้แล้วให้ทำการทดสอบหลังการจัดการเรียนรู้โดยให้นักเรียนทำทำแบบทดสอบวัดความสามารถในการแก้ปัญหาจำนวน </w:t>
      </w:r>
      <w:r w:rsidR="00994AB6"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ข้อและ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แบบทดสอบวัดผลสัมฤทธิ์ทางการเรียนคณิตศาสตร์</w:t>
      </w:r>
      <w:r w:rsidRPr="00582103">
        <w:rPr>
          <w:rFonts w:ascii="TH SarabunPSK" w:hAnsi="TH SarabunPSK" w:cs="TH SarabunPSK"/>
          <w:sz w:val="28"/>
          <w:cs/>
        </w:rPr>
        <w:t xml:space="preserve">จำนวน </w:t>
      </w:r>
      <w:r w:rsidRPr="00582103">
        <w:rPr>
          <w:rFonts w:ascii="TH SarabunPSK" w:hAnsi="TH SarabunPSK" w:cs="TH SarabunPSK"/>
          <w:sz w:val="28"/>
        </w:rPr>
        <w:t xml:space="preserve">10 </w:t>
      </w:r>
      <w:r w:rsidRPr="00582103">
        <w:rPr>
          <w:rFonts w:ascii="TH SarabunPSK" w:hAnsi="TH SarabunPSK" w:cs="TH SarabunPSK"/>
          <w:sz w:val="28"/>
          <w:cs/>
        </w:rPr>
        <w:t xml:space="preserve">ข้อ โดยมีระยะเวลาทำแบบทดสอบ 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>ชั่วโมง แล้วนำข้อมูลไปวิเคราะห์ต่อไป</w:t>
      </w:r>
    </w:p>
    <w:p w:rsidR="007B7DB3" w:rsidRPr="00582103" w:rsidRDefault="007B7DB3" w:rsidP="000805FC">
      <w:pPr>
        <w:spacing w:after="0"/>
        <w:jc w:val="thaiDistribute"/>
        <w:rPr>
          <w:rFonts w:ascii="TH SarabunPSK" w:hAnsi="TH SarabunPSK" w:cs="TH SarabunPSK"/>
          <w:sz w:val="28"/>
        </w:rPr>
      </w:pPr>
    </w:p>
    <w:p w:rsidR="007B7DB3" w:rsidRPr="00582103" w:rsidRDefault="007B7DB3" w:rsidP="000805FC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:rsidR="00777061" w:rsidRPr="00582103" w:rsidRDefault="00777061" w:rsidP="00F80249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  <w:cs/>
        </w:rPr>
        <w:tab/>
        <w:t xml:space="preserve">การวิจัยใช้นักเรียนชั้นประถมศึกษาปีที่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/</w:t>
      </w:r>
      <w:r w:rsidRPr="00582103">
        <w:rPr>
          <w:rFonts w:ascii="TH SarabunPSK" w:hAnsi="TH SarabunPSK" w:cs="TH SarabunPSK"/>
          <w:sz w:val="28"/>
        </w:rPr>
        <w:t xml:space="preserve">2 </w:t>
      </w:r>
      <w:r w:rsidRPr="00582103">
        <w:rPr>
          <w:rFonts w:ascii="TH SarabunPSK" w:hAnsi="TH SarabunPSK" w:cs="TH SarabunPSK"/>
          <w:sz w:val="28"/>
          <w:cs/>
        </w:rPr>
        <w:t xml:space="preserve">โรงเรียนสาธิตมหาวิทยาลัยราชภัฏเลย อำเภอเมือง จังหวัดเลย ที่กำลังศึกษาอยู่ในภาคเรียนที่ 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582103">
        <w:rPr>
          <w:rFonts w:ascii="TH SarabunPSK" w:hAnsi="TH SarabunPSK" w:cs="TH SarabunPSK"/>
          <w:sz w:val="28"/>
        </w:rPr>
        <w:t xml:space="preserve">2565 </w:t>
      </w:r>
      <w:r w:rsidRPr="00582103">
        <w:rPr>
          <w:rFonts w:ascii="TH SarabunPSK" w:hAnsi="TH SarabunPSK" w:cs="TH SarabunPSK"/>
          <w:sz w:val="28"/>
          <w:cs/>
        </w:rPr>
        <w:t xml:space="preserve">จำนวน </w:t>
      </w:r>
      <w:r w:rsidRPr="00582103">
        <w:rPr>
          <w:rFonts w:ascii="TH SarabunPSK" w:hAnsi="TH SarabunPSK" w:cs="TH SarabunPSK"/>
          <w:sz w:val="28"/>
        </w:rPr>
        <w:t xml:space="preserve">17 </w:t>
      </w:r>
      <w:r w:rsidRPr="00582103">
        <w:rPr>
          <w:rFonts w:ascii="TH SarabunPSK" w:hAnsi="TH SarabunPSK" w:cs="TH SarabunPSK"/>
          <w:sz w:val="28"/>
          <w:cs/>
        </w:rPr>
        <w:t>คน</w:t>
      </w:r>
    </w:p>
    <w:p w:rsidR="00777061" w:rsidRPr="00582103" w:rsidRDefault="00777061" w:rsidP="00F8024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FF0000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 xml:space="preserve">ตอนที่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ผลเปรียบเทียบความสามารถใน</w:t>
      </w:r>
      <w:r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hAnsi="TH SarabunPSK" w:cs="TH SarabunPSK"/>
          <w:sz w:val="28"/>
          <w:cs/>
        </w:rPr>
        <w:t>ทางคณิตศาสตร์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การสื่อความหมายทางคณิตศาสต</w:t>
      </w:r>
      <w:r w:rsidR="008820FF" w:rsidRPr="00582103">
        <w:rPr>
          <w:rFonts w:ascii="TH SarabunPSK" w:eastAsia="TH SarabunPSK" w:hAnsi="TH SarabunPSK" w:cs="TH SarabunPSK"/>
          <w:sz w:val="28"/>
          <w:cs/>
        </w:rPr>
        <w:t>ร์และการนำเสนอ เรื่อง การอ่านแผ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</w:p>
    <w:p w:rsidR="00777061" w:rsidRPr="00582103" w:rsidRDefault="00777061" w:rsidP="00F80249">
      <w:pPr>
        <w:pStyle w:val="a3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  <w:t xml:space="preserve">ตอนที่ 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ผลเปรียบเทียบผลสัมฤทธิ์ทางการเรียนคณิตศาสตร์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การสื่อความหมายทางคณิตศาสต</w:t>
      </w:r>
      <w:r w:rsidR="008820FF" w:rsidRPr="00582103">
        <w:rPr>
          <w:rFonts w:ascii="TH SarabunPSK" w:eastAsia="TH SarabunPSK" w:hAnsi="TH SarabunPSK" w:cs="TH SarabunPSK"/>
          <w:sz w:val="28"/>
          <w:cs/>
        </w:rPr>
        <w:t>ร์และการนำเสนอ เรื่อง การอ่านแผ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</w:p>
    <w:p w:rsidR="00777061" w:rsidRPr="00582103" w:rsidRDefault="00777061" w:rsidP="00F80249">
      <w:pPr>
        <w:pStyle w:val="a3"/>
        <w:jc w:val="thaiDistribute"/>
        <w:rPr>
          <w:rFonts w:ascii="TH SarabunPSK" w:hAnsi="TH SarabunPSK" w:cs="TH SarabunPSK"/>
          <w:sz w:val="28"/>
        </w:rPr>
      </w:pP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>ผลการวิเคราะห์ข้อมูล</w:t>
      </w: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color w:val="FF0000"/>
          <w:sz w:val="28"/>
          <w:cs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582103">
        <w:rPr>
          <w:rFonts w:ascii="TH SarabunPSK" w:hAnsi="TH SarabunPSK" w:cs="TH SarabunPSK"/>
          <w:b/>
          <w:bCs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ผลเปรียบเทียบความสามารถใน</w:t>
      </w:r>
      <w:r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hAnsi="TH SarabunPSK" w:cs="TH SarabunPSK"/>
          <w:sz w:val="28"/>
          <w:cs/>
        </w:rPr>
        <w:t>ทางคณิตศาสตร์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การสื่อความหมายทางคณิตศาสต</w:t>
      </w:r>
      <w:r w:rsidR="00AE3C06" w:rsidRPr="00582103">
        <w:rPr>
          <w:rFonts w:ascii="TH SarabunPSK" w:eastAsia="TH SarabunPSK" w:hAnsi="TH SarabunPSK" w:cs="TH SarabunPSK"/>
          <w:sz w:val="28"/>
          <w:cs/>
        </w:rPr>
        <w:t>ร์และการนำเสนอ เรื่อง การอ่านแผ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692"/>
        <w:gridCol w:w="1248"/>
        <w:gridCol w:w="1376"/>
        <w:gridCol w:w="706"/>
        <w:gridCol w:w="844"/>
        <w:gridCol w:w="844"/>
        <w:gridCol w:w="971"/>
      </w:tblGrid>
      <w:tr w:rsidR="00F611D4" w:rsidRPr="00582103" w:rsidTr="00A442C2">
        <w:trPr>
          <w:jc w:val="center"/>
        </w:trPr>
        <w:tc>
          <w:tcPr>
            <w:tcW w:w="2411" w:type="dxa"/>
            <w:tcBorders>
              <w:bottom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82103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77061" w:rsidRPr="00582103" w:rsidRDefault="00A44BB6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n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82103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77061" w:rsidRPr="00582103" w:rsidRDefault="00000000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b/>
                        <w:bCs/>
                        <w:sz w:val="28"/>
                      </w:rPr>
                      <w:sym w:font="Symbol" w:char="F06D"/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0</m:t>
                    </m:r>
                  </m:sub>
                </m:sSub>
              </m:oMath>
            </m:oMathPara>
          </w:p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582103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(ร้อยละ </w:t>
            </w:r>
            <w:r w:rsidRPr="00582103">
              <w:rPr>
                <w:rFonts w:ascii="TH SarabunPSK" w:hAnsi="TH SarabunPSK" w:cs="TH SarabunPSK"/>
                <w:b/>
                <w:bCs/>
                <w:sz w:val="28"/>
              </w:rPr>
              <w:t>70</w:t>
            </w:r>
            <w:r w:rsidRPr="00582103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77061" w:rsidRPr="00582103" w:rsidRDefault="00000000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sz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77061" w:rsidRPr="00582103" w:rsidRDefault="00A44BB6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 w:cs="TH SarabunPSK"/>
                    <w:sz w:val="28"/>
                    <w:cs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TH SarabunPSK"/>
                    <w:sz w:val="28"/>
                    <w:cs/>
                  </w:rPr>
                  <m:t>.</m:t>
                </m:r>
              </m:oMath>
            </m:oMathPara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77061" w:rsidRPr="00582103" w:rsidRDefault="00A44BB6" w:rsidP="00A442C2">
            <w:pPr>
              <w:pStyle w:val="a3"/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t</m:t>
                </m:r>
              </m:oMath>
            </m:oMathPara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77061" w:rsidRPr="00582103" w:rsidRDefault="00A44BB6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sig</m:t>
                </m:r>
              </m:oMath>
            </m:oMathPara>
          </w:p>
        </w:tc>
      </w:tr>
      <w:tr w:rsidR="00F611D4" w:rsidRPr="00582103" w:rsidTr="00A442C2">
        <w:trPr>
          <w:jc w:val="center"/>
        </w:trPr>
        <w:tc>
          <w:tcPr>
            <w:tcW w:w="2411" w:type="dxa"/>
            <w:tcBorders>
              <w:top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  <w:cs/>
              </w:rPr>
              <w:t>ความสามารถในการแก้ ปัญหาทางคณิตศาสตร์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777061" w:rsidRPr="00582103" w:rsidRDefault="00B758BA" w:rsidP="00A442C2">
            <w:pPr>
              <w:pStyle w:val="a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7</w:t>
            </w:r>
            <w:r w:rsidRPr="00582103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582103">
              <w:rPr>
                <w:rFonts w:ascii="TH SarabunPSK" w:hAnsi="TH SarabunPSK" w:cs="TH SarabunPSK"/>
                <w:sz w:val="28"/>
              </w:rPr>
              <w:t>00</w:t>
            </w:r>
            <w:r w:rsidR="00C24D74" w:rsidRPr="00582103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77061" w:rsidRPr="00582103" w:rsidRDefault="00F611D4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7</w:t>
            </w:r>
            <w:r w:rsidRPr="00582103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582103">
              <w:rPr>
                <w:rFonts w:ascii="TH SarabunPSK" w:hAnsi="TH SarabunPSK" w:cs="TH SarabunPSK"/>
                <w:sz w:val="28"/>
              </w:rPr>
              <w:t>938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777061" w:rsidRPr="00582103" w:rsidRDefault="00F611D4" w:rsidP="00A442C2">
            <w:pPr>
              <w:jc w:val="center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1</w:t>
            </w:r>
            <w:r w:rsidRPr="00582103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582103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777061" w:rsidRPr="00582103" w:rsidRDefault="00F611D4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2</w:t>
            </w:r>
            <w:r w:rsidRPr="00582103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582103">
              <w:rPr>
                <w:rFonts w:ascii="TH SarabunPSK" w:hAnsi="TH SarabunPSK" w:cs="TH SarabunPSK"/>
                <w:sz w:val="28"/>
              </w:rPr>
              <w:t>531</w:t>
            </w:r>
            <w:r w:rsidR="00777061" w:rsidRPr="00582103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  <w:cs/>
              </w:rPr>
              <w:t>.</w:t>
            </w:r>
            <w:r w:rsidR="00F611D4" w:rsidRPr="00582103">
              <w:rPr>
                <w:rFonts w:ascii="TH SarabunPSK" w:hAnsi="TH SarabunPSK" w:cs="TH SarabunPSK"/>
                <w:sz w:val="28"/>
              </w:rPr>
              <w:t>01</w:t>
            </w:r>
          </w:p>
        </w:tc>
      </w:tr>
    </w:tbl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i/>
          <w:sz w:val="28"/>
        </w:rPr>
      </w:pPr>
      <w:r w:rsidRPr="00582103">
        <w:rPr>
          <w:rFonts w:ascii="TH SarabunPSK" w:eastAsiaTheme="minorEastAsia" w:hAnsi="TH SarabunPSK" w:cs="TH SarabunPSK"/>
          <w:b/>
          <w:bCs/>
          <w:sz w:val="28"/>
          <w:cs/>
        </w:rPr>
        <w:t>*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sz w:val="28"/>
            <w:cs/>
          </w:rPr>
          <m:t>p</m:t>
        </m:r>
        <m:r>
          <w:rPr>
            <w:rFonts w:ascii="Cambria Math" w:hAnsi="Cambria Math" w:cs="TH SarabunPSK"/>
            <w:sz w:val="28"/>
          </w:rPr>
          <m:t>&lt;</m:t>
        </m:r>
      </m:oMath>
      <w:r w:rsidRPr="00582103">
        <w:rPr>
          <w:rFonts w:ascii="TH SarabunPSK" w:hAnsi="TH SarabunPSK" w:cs="TH SarabunPSK"/>
          <w:i/>
          <w:sz w:val="28"/>
          <w:cs/>
        </w:rPr>
        <w:t xml:space="preserve"> </w:t>
      </w:r>
      <w:r w:rsidRPr="00582103">
        <w:rPr>
          <w:rFonts w:ascii="TH SarabunPSK" w:hAnsi="TH SarabunPSK" w:cs="TH SarabunPSK"/>
          <w:i/>
          <w:sz w:val="28"/>
        </w:rPr>
        <w:t>0</w:t>
      </w:r>
      <w:r w:rsidRPr="00582103">
        <w:rPr>
          <w:rFonts w:ascii="TH SarabunPSK" w:hAnsi="TH SarabunPSK" w:cs="TH SarabunPSK"/>
          <w:i/>
          <w:iCs/>
          <w:sz w:val="28"/>
          <w:cs/>
        </w:rPr>
        <w:t>.</w:t>
      </w:r>
      <w:r w:rsidRPr="00582103">
        <w:rPr>
          <w:rFonts w:ascii="TH SarabunPSK" w:hAnsi="TH SarabunPSK" w:cs="TH SarabunPSK"/>
          <w:i/>
          <w:sz w:val="28"/>
        </w:rPr>
        <w:t>05</w:t>
      </w: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i/>
          <w:color w:val="FF0000"/>
          <w:sz w:val="28"/>
        </w:rPr>
      </w:pP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iCs/>
          <w:color w:val="FF0000"/>
          <w:sz w:val="28"/>
        </w:rPr>
        <w:tab/>
      </w:r>
      <w:r w:rsidRPr="00582103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พบว่า ความสามารถในการแก้ปัญหาทางคณิตศาสตร์ของนักเรียน 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หลังจากได้รับ</w:t>
      </w:r>
      <w:r w:rsidR="00F80249" w:rsidRPr="00582103">
        <w:rPr>
          <w:rFonts w:ascii="TH SarabunPSK" w:eastAsia="TH SarabunPSK" w:hAnsi="TH SarabunPSK" w:cs="TH SarabunPSK"/>
          <w:sz w:val="28"/>
          <w:cs/>
        </w:rPr>
        <w:t>การจัดการเรียนรู้โดยใช้การพัฒนาทักษะกระบวนการสื่อสาร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 xml:space="preserve">มีคะแนนเฉลี่ยเท่ากับ </w:t>
      </w:r>
      <w:r w:rsidR="00C24D74" w:rsidRPr="00582103">
        <w:rPr>
          <w:rFonts w:ascii="TH SarabunPSK" w:hAnsi="TH SarabunPSK" w:cs="TH SarabunPSK"/>
          <w:sz w:val="28"/>
        </w:rPr>
        <w:t>7</w:t>
      </w:r>
      <w:r w:rsidR="00C24D74" w:rsidRPr="00582103">
        <w:rPr>
          <w:rFonts w:ascii="TH SarabunPSK" w:hAnsi="TH SarabunPSK" w:cs="TH SarabunPSK"/>
          <w:sz w:val="28"/>
          <w:cs/>
        </w:rPr>
        <w:t>.</w:t>
      </w:r>
      <w:r w:rsidR="00C24D74" w:rsidRPr="00582103">
        <w:rPr>
          <w:rFonts w:ascii="TH SarabunPSK" w:hAnsi="TH SarabunPSK" w:cs="TH SarabunPSK"/>
          <w:sz w:val="28"/>
        </w:rPr>
        <w:t xml:space="preserve">938 </w:t>
      </w:r>
      <w:r w:rsidRPr="00582103">
        <w:rPr>
          <w:rFonts w:ascii="TH SarabunPSK" w:hAnsi="TH SarabunPSK" w:cs="TH SarabunPSK"/>
          <w:sz w:val="28"/>
          <w:cs/>
        </w:rPr>
        <w:t xml:space="preserve">คะแนน ส่วนเบี่ยงเบนมาตรฐานเท่ากับ </w:t>
      </w:r>
      <w:r w:rsidR="00F80249" w:rsidRPr="00582103">
        <w:rPr>
          <w:rFonts w:ascii="TH SarabunPSK" w:hAnsi="TH SarabunPSK" w:cs="TH SarabunPSK"/>
          <w:sz w:val="28"/>
        </w:rPr>
        <w:t>1</w:t>
      </w:r>
      <w:r w:rsidR="00F80249" w:rsidRPr="00582103">
        <w:rPr>
          <w:rFonts w:ascii="TH SarabunPSK" w:hAnsi="TH SarabunPSK" w:cs="TH SarabunPSK"/>
          <w:sz w:val="28"/>
          <w:cs/>
        </w:rPr>
        <w:t>.</w:t>
      </w:r>
      <w:r w:rsidR="00F80249" w:rsidRPr="00582103">
        <w:rPr>
          <w:rFonts w:ascii="TH SarabunPSK" w:hAnsi="TH SarabunPSK" w:cs="TH SarabunPSK"/>
          <w:sz w:val="28"/>
        </w:rPr>
        <w:t xml:space="preserve">52 </w:t>
      </w:r>
      <w:r w:rsidRPr="00582103">
        <w:rPr>
          <w:rFonts w:ascii="TH SarabunPSK" w:hAnsi="TH SarabunPSK" w:cs="TH SarabunPSK"/>
          <w:sz w:val="28"/>
          <w:cs/>
        </w:rPr>
        <w:t>คะแนน และเมื่อทดสอบสมมติฐาน พบว่า คะแนนเฉลี่ยของความสามา</w:t>
      </w:r>
      <w:r w:rsidR="00F80249" w:rsidRPr="00582103">
        <w:rPr>
          <w:rFonts w:ascii="TH SarabunPSK" w:hAnsi="TH SarabunPSK" w:cs="TH SarabunPSK"/>
          <w:sz w:val="28"/>
          <w:cs/>
        </w:rPr>
        <w:t>รถในการแก้ปัญหา</w:t>
      </w:r>
      <w:r w:rsidRPr="00582103">
        <w:rPr>
          <w:rFonts w:ascii="TH SarabunPSK" w:hAnsi="TH SarabunPSK" w:cs="TH SarabunPSK"/>
          <w:sz w:val="28"/>
          <w:cs/>
        </w:rPr>
        <w:t>ทางคณิตศาสตร์ของนักเรียนชั้นมัธยมศึกษาปีที่</w:t>
      </w:r>
      <w:r w:rsidRPr="00582103">
        <w:rPr>
          <w:rFonts w:ascii="TH SarabunPSK" w:hAnsi="TH SarabunPSK" w:cs="TH SarabunPSK"/>
          <w:sz w:val="28"/>
        </w:rPr>
        <w:t xml:space="preserve"> 3 </w:t>
      </w:r>
      <w:r w:rsidRPr="00582103">
        <w:rPr>
          <w:rFonts w:ascii="TH SarabunPSK" w:hAnsi="TH SarabunPSK" w:cs="TH SarabunPSK"/>
          <w:sz w:val="28"/>
          <w:cs/>
        </w:rPr>
        <w:t>หลังจา</w:t>
      </w:r>
      <w:r w:rsidR="00A174D7" w:rsidRPr="00582103">
        <w:rPr>
          <w:rFonts w:ascii="TH SarabunPSK" w:hAnsi="TH SarabunPSK" w:cs="TH SarabunPSK"/>
          <w:sz w:val="28"/>
          <w:cs/>
        </w:rPr>
        <w:t>กได้รับการจัดกิจกรรมการเรียนรู้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 xml:space="preserve">70 </w:t>
      </w:r>
      <w:r w:rsidRPr="00582103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 xml:space="preserve">05 </w:t>
      </w: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</w:p>
    <w:p w:rsidR="00C85FD6" w:rsidRPr="00582103" w:rsidRDefault="00C85FD6" w:rsidP="00777061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</w:p>
    <w:p w:rsidR="00C85FD6" w:rsidRPr="00582103" w:rsidRDefault="00C85FD6" w:rsidP="00777061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ตารางที่ </w:t>
      </w:r>
      <w:r w:rsidRPr="00582103">
        <w:rPr>
          <w:rFonts w:ascii="TH SarabunPSK" w:hAnsi="TH SarabunPSK" w:cs="TH SarabunPSK"/>
          <w:b/>
          <w:bCs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ผลเปรียบเทียบผลสัมฤทธิ์ทางการเรียนคณิตศาสตร์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การสื่อความหมายทางคณิตศาสต</w:t>
      </w:r>
      <w:r w:rsidR="00AE3C06" w:rsidRPr="00582103">
        <w:rPr>
          <w:rFonts w:ascii="TH SarabunPSK" w:eastAsia="TH SarabunPSK" w:hAnsi="TH SarabunPSK" w:cs="TH SarabunPSK"/>
          <w:sz w:val="28"/>
          <w:cs/>
        </w:rPr>
        <w:t xml:space="preserve">ร์และการนำเสนอ </w:t>
      </w:r>
      <w:r w:rsidR="00A174D7" w:rsidRPr="00582103">
        <w:rPr>
          <w:rFonts w:ascii="TH SarabunPSK" w:eastAsia="TH SarabunPSK" w:hAnsi="TH SarabunPSK" w:cs="TH SarabunPSK"/>
          <w:sz w:val="28"/>
          <w:cs/>
        </w:rPr>
        <w:t xml:space="preserve"> </w:t>
      </w:r>
      <w:r w:rsidR="00AE3C06" w:rsidRPr="00582103">
        <w:rPr>
          <w:rFonts w:ascii="TH SarabunPSK" w:eastAsia="TH SarabunPSK" w:hAnsi="TH SarabunPSK" w:cs="TH SarabunPSK"/>
          <w:sz w:val="28"/>
          <w:cs/>
        </w:rPr>
        <w:t>เรื่อง การอ่านแผ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756"/>
        <w:gridCol w:w="1194"/>
        <w:gridCol w:w="1379"/>
        <w:gridCol w:w="690"/>
        <w:gridCol w:w="842"/>
        <w:gridCol w:w="824"/>
        <w:gridCol w:w="973"/>
      </w:tblGrid>
      <w:tr w:rsidR="004E1A6A" w:rsidRPr="00582103" w:rsidTr="00A442C2">
        <w:trPr>
          <w:jc w:val="center"/>
        </w:trPr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82103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i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n</m:t>
                </m:r>
              </m:oMath>
            </m:oMathPara>
          </w:p>
        </w:tc>
        <w:tc>
          <w:tcPr>
            <w:tcW w:w="1194" w:type="dxa"/>
            <w:tcBorders>
              <w:bottom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82103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777061" w:rsidRPr="00582103" w:rsidRDefault="00000000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b/>
                        <w:bCs/>
                        <w:sz w:val="28"/>
                      </w:rPr>
                      <w:sym w:font="Symbol" w:char="F06D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0</m:t>
                    </m:r>
                  </m:sub>
                </m:sSub>
              </m:oMath>
            </m:oMathPara>
          </w:p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582103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(ร้อยละ </w:t>
            </w:r>
            <w:r w:rsidRPr="00582103">
              <w:rPr>
                <w:rFonts w:ascii="TH SarabunPSK" w:hAnsi="TH SarabunPSK" w:cs="TH SarabunPSK"/>
                <w:b/>
                <w:bCs/>
                <w:sz w:val="28"/>
              </w:rPr>
              <w:t>70</w:t>
            </w:r>
            <w:r w:rsidRPr="00582103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777061" w:rsidRPr="00582103" w:rsidRDefault="00000000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42" w:type="dxa"/>
            <w:tcBorders>
              <w:bottom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  <w:cs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8"/>
                    <w:cs/>
                  </w:rPr>
                  <m:t>.</m:t>
                </m:r>
              </m:oMath>
            </m:oMathPara>
          </w:p>
        </w:tc>
        <w:tc>
          <w:tcPr>
            <w:tcW w:w="824" w:type="dxa"/>
            <w:tcBorders>
              <w:bottom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t</m:t>
                </m:r>
              </m:oMath>
            </m:oMathPara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8"/>
                    <w:cs/>
                  </w:rPr>
                  <m:t>sig</m:t>
                </m:r>
              </m:oMath>
            </m:oMathPara>
          </w:p>
        </w:tc>
      </w:tr>
      <w:tr w:rsidR="004E1A6A" w:rsidRPr="00582103" w:rsidTr="00A442C2">
        <w:trPr>
          <w:jc w:val="center"/>
        </w:trPr>
        <w:tc>
          <w:tcPr>
            <w:tcW w:w="2358" w:type="dxa"/>
            <w:tcBorders>
              <w:top w:val="single" w:sz="4" w:space="0" w:color="auto"/>
            </w:tcBorders>
            <w:vAlign w:val="center"/>
          </w:tcPr>
          <w:p w:rsidR="00777061" w:rsidRPr="00582103" w:rsidRDefault="00AE3C06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  <w:cs/>
              </w:rPr>
              <w:t>ผลสัมฤทธิ์ทางการเรียนคณิตศาสตร์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:rsidR="00777061" w:rsidRPr="00582103" w:rsidRDefault="0057580C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194" w:type="dxa"/>
            <w:tcBorders>
              <w:top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7</w:t>
            </w:r>
            <w:r w:rsidRPr="00582103">
              <w:rPr>
                <w:rFonts w:ascii="TH SarabunPSK" w:hAnsi="TH SarabunPSK" w:cs="TH SarabunPSK"/>
                <w:sz w:val="28"/>
                <w:cs/>
              </w:rPr>
              <w:t>.</w:t>
            </w:r>
            <w:r w:rsidR="00B758BA" w:rsidRPr="00582103">
              <w:rPr>
                <w:rFonts w:ascii="TH SarabunPSK" w:hAnsi="TH SarabunPSK" w:cs="TH SarabunPSK"/>
                <w:sz w:val="28"/>
              </w:rPr>
              <w:t>00</w:t>
            </w:r>
            <w:r w:rsidR="00C24D74" w:rsidRPr="00582103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</w:tcBorders>
            <w:vAlign w:val="center"/>
          </w:tcPr>
          <w:p w:rsidR="00777061" w:rsidRPr="00582103" w:rsidRDefault="00032D95" w:rsidP="00A442C2">
            <w:pPr>
              <w:pStyle w:val="a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7</w:t>
            </w:r>
            <w:r w:rsidRPr="00582103">
              <w:rPr>
                <w:rFonts w:ascii="TH SarabunPSK" w:hAnsi="TH SarabunPSK" w:cs="TH SarabunPSK"/>
                <w:sz w:val="28"/>
                <w:cs/>
              </w:rPr>
              <w:t>.</w:t>
            </w:r>
            <w:r w:rsidR="004E1A6A" w:rsidRPr="00582103">
              <w:rPr>
                <w:rFonts w:ascii="TH SarabunPSK" w:hAnsi="TH SarabunPSK" w:cs="TH SarabunPSK"/>
                <w:sz w:val="28"/>
              </w:rPr>
              <w:t>875</w:t>
            </w:r>
          </w:p>
        </w:tc>
        <w:tc>
          <w:tcPr>
            <w:tcW w:w="842" w:type="dxa"/>
            <w:tcBorders>
              <w:top w:val="single" w:sz="4" w:space="0" w:color="auto"/>
            </w:tcBorders>
            <w:vAlign w:val="center"/>
          </w:tcPr>
          <w:p w:rsidR="00777061" w:rsidRPr="00582103" w:rsidRDefault="004E1A6A" w:rsidP="00A442C2">
            <w:pPr>
              <w:pStyle w:val="a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1</w:t>
            </w:r>
            <w:r w:rsidRPr="00582103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582103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824" w:type="dxa"/>
            <w:tcBorders>
              <w:top w:val="single" w:sz="4" w:space="0" w:color="auto"/>
            </w:tcBorders>
            <w:vAlign w:val="center"/>
          </w:tcPr>
          <w:p w:rsidR="00777061" w:rsidRPr="00582103" w:rsidRDefault="004E1A6A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2</w:t>
            </w:r>
            <w:r w:rsidRPr="00582103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582103">
              <w:rPr>
                <w:rFonts w:ascii="TH SarabunPSK" w:hAnsi="TH SarabunPSK" w:cs="TH SarabunPSK"/>
                <w:sz w:val="28"/>
              </w:rPr>
              <w:t>15</w:t>
            </w:r>
            <w:r w:rsidR="00777061" w:rsidRPr="00582103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973" w:type="dxa"/>
            <w:tcBorders>
              <w:top w:val="single" w:sz="4" w:space="0" w:color="auto"/>
            </w:tcBorders>
            <w:vAlign w:val="center"/>
          </w:tcPr>
          <w:p w:rsidR="00777061" w:rsidRPr="00582103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  <w:cs/>
              </w:rPr>
              <w:t>.</w:t>
            </w:r>
            <w:r w:rsidR="00F611D4" w:rsidRPr="00582103">
              <w:rPr>
                <w:rFonts w:ascii="TH SarabunPSK" w:hAnsi="TH SarabunPSK" w:cs="TH SarabunPSK"/>
                <w:sz w:val="28"/>
              </w:rPr>
              <w:t>02</w:t>
            </w:r>
          </w:p>
        </w:tc>
      </w:tr>
    </w:tbl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i/>
          <w:sz w:val="28"/>
        </w:rPr>
      </w:pPr>
      <w:r w:rsidRPr="00582103">
        <w:rPr>
          <w:rFonts w:ascii="TH SarabunPSK" w:eastAsiaTheme="minorEastAsia" w:hAnsi="TH SarabunPSK" w:cs="TH SarabunPSK"/>
          <w:sz w:val="28"/>
          <w:cs/>
        </w:rPr>
        <w:t>*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sz w:val="28"/>
            <w:cs/>
          </w:rPr>
          <m:t>p</m:t>
        </m:r>
        <m:r>
          <w:rPr>
            <w:rFonts w:ascii="Cambria Math" w:hAnsi="Cambria Math" w:cs="TH SarabunPSK"/>
            <w:sz w:val="28"/>
          </w:rPr>
          <m:t>&lt;</m:t>
        </m:r>
      </m:oMath>
      <w:r w:rsidRPr="00582103">
        <w:rPr>
          <w:rFonts w:ascii="TH SarabunPSK" w:hAnsi="TH SarabunPSK" w:cs="TH SarabunPSK"/>
          <w:i/>
          <w:sz w:val="28"/>
          <w:cs/>
        </w:rPr>
        <w:t xml:space="preserve"> </w:t>
      </w:r>
      <w:r w:rsidRPr="00582103">
        <w:rPr>
          <w:rFonts w:ascii="TH SarabunPSK" w:hAnsi="TH SarabunPSK" w:cs="TH SarabunPSK"/>
          <w:i/>
          <w:sz w:val="28"/>
        </w:rPr>
        <w:t>0</w:t>
      </w:r>
      <w:r w:rsidRPr="00582103">
        <w:rPr>
          <w:rFonts w:ascii="TH SarabunPSK" w:hAnsi="TH SarabunPSK" w:cs="TH SarabunPSK"/>
          <w:i/>
          <w:iCs/>
          <w:sz w:val="28"/>
          <w:cs/>
        </w:rPr>
        <w:t>.</w:t>
      </w:r>
      <w:r w:rsidRPr="00582103">
        <w:rPr>
          <w:rFonts w:ascii="TH SarabunPSK" w:hAnsi="TH SarabunPSK" w:cs="TH SarabunPSK"/>
          <w:i/>
          <w:sz w:val="28"/>
        </w:rPr>
        <w:t>05</w:t>
      </w: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</w:p>
    <w:p w:rsidR="00777061" w:rsidRPr="00582103" w:rsidRDefault="00777061" w:rsidP="00F80249">
      <w:pPr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FF0000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พบว่า ผลสัมฤทธิ์ทางการเรียนคณิตศาสตร์เรื่อง </w:t>
      </w:r>
      <w:r w:rsidR="00F80249"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การอ่านแผนภูมิรูปภาพและการเขียนแผนภูมิรูปภาพ </w:t>
      </w:r>
      <w:r w:rsidR="00F80249" w:rsidRPr="00582103">
        <w:rPr>
          <w:rFonts w:ascii="TH SarabunPSK" w:hAnsi="TH SarabunPSK" w:cs="TH SarabunPSK"/>
          <w:sz w:val="28"/>
          <w:cs/>
        </w:rPr>
        <w:t>ของนักเรียนชั้นประถม</w:t>
      </w:r>
      <w:r w:rsidRPr="00582103">
        <w:rPr>
          <w:rFonts w:ascii="TH SarabunPSK" w:hAnsi="TH SarabunPSK" w:cs="TH SarabunPSK"/>
          <w:sz w:val="28"/>
          <w:cs/>
        </w:rPr>
        <w:t>ศึกษาปีที่</w:t>
      </w:r>
      <w:r w:rsidRPr="00582103">
        <w:rPr>
          <w:rFonts w:ascii="TH SarabunPSK" w:hAnsi="TH SarabunPSK" w:cs="TH SarabunPSK"/>
          <w:sz w:val="28"/>
        </w:rPr>
        <w:t xml:space="preserve"> 3 </w:t>
      </w:r>
      <w:r w:rsidR="00F80249" w:rsidRPr="00582103">
        <w:rPr>
          <w:rFonts w:ascii="TH SarabunPSK" w:hAnsi="TH SarabunPSK" w:cs="TH SarabunPSK"/>
          <w:sz w:val="28"/>
          <w:cs/>
        </w:rPr>
        <w:t>หลังจากได้รับ</w:t>
      </w:r>
      <w:r w:rsidR="00F80249" w:rsidRPr="00582103">
        <w:rPr>
          <w:rFonts w:ascii="TH SarabunPSK" w:eastAsia="TH SarabunPSK" w:hAnsi="TH SarabunPSK" w:cs="TH SarabunPSK"/>
          <w:sz w:val="28"/>
          <w:cs/>
        </w:rPr>
        <w:t>การจัดการเรียนรู้โดยใช้สื่ออินโฟกราฟิกร่วมกับการพัฒนาทักษะกระบวนการสื่อสาร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 xml:space="preserve">มีคะแนนเฉลี่ยเท่ากับ </w:t>
      </w:r>
      <w:r w:rsidR="00F80249" w:rsidRPr="00582103">
        <w:rPr>
          <w:rFonts w:ascii="TH SarabunPSK" w:hAnsi="TH SarabunPSK" w:cs="TH SarabunPSK"/>
          <w:sz w:val="28"/>
        </w:rPr>
        <w:t>7</w:t>
      </w:r>
      <w:r w:rsidR="00F80249" w:rsidRPr="00582103">
        <w:rPr>
          <w:rFonts w:ascii="TH SarabunPSK" w:hAnsi="TH SarabunPSK" w:cs="TH SarabunPSK"/>
          <w:sz w:val="28"/>
          <w:cs/>
        </w:rPr>
        <w:t>.</w:t>
      </w:r>
      <w:r w:rsidR="00F80249" w:rsidRPr="00582103">
        <w:rPr>
          <w:rFonts w:ascii="TH SarabunPSK" w:hAnsi="TH SarabunPSK" w:cs="TH SarabunPSK"/>
          <w:sz w:val="28"/>
        </w:rPr>
        <w:t>875</w:t>
      </w:r>
      <w:r w:rsidRPr="00582103">
        <w:rPr>
          <w:rFonts w:ascii="TH SarabunPSK" w:hAnsi="TH SarabunPSK" w:cs="TH SarabunPSK"/>
          <w:sz w:val="28"/>
          <w:cs/>
        </w:rPr>
        <w:t xml:space="preserve">คะแนน ส่วนเบี่ยงเบนมาตรฐานเท่ากับ </w:t>
      </w:r>
      <w:r w:rsidR="00F80249" w:rsidRPr="00582103">
        <w:rPr>
          <w:rFonts w:ascii="TH SarabunPSK" w:hAnsi="TH SarabunPSK" w:cs="TH SarabunPSK"/>
          <w:sz w:val="28"/>
        </w:rPr>
        <w:t>1</w:t>
      </w:r>
      <w:r w:rsidR="00F80249" w:rsidRPr="00582103">
        <w:rPr>
          <w:rFonts w:ascii="TH SarabunPSK" w:hAnsi="TH SarabunPSK" w:cs="TH SarabunPSK"/>
          <w:sz w:val="28"/>
          <w:cs/>
        </w:rPr>
        <w:t>.</w:t>
      </w:r>
      <w:r w:rsidR="00F80249" w:rsidRPr="00582103">
        <w:rPr>
          <w:rFonts w:ascii="TH SarabunPSK" w:hAnsi="TH SarabunPSK" w:cs="TH SarabunPSK"/>
          <w:sz w:val="28"/>
        </w:rPr>
        <w:t>66</w:t>
      </w:r>
      <w:r w:rsidR="00F80249"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คะแนน และเมื่อทดสอบสมมติฐาน พบว่า คะแนนเฉลี่ย ของผลสัมฤทธิ์ทางการเรียน เรื่</w:t>
      </w:r>
      <w:r w:rsidR="00F80249" w:rsidRPr="00582103">
        <w:rPr>
          <w:rFonts w:ascii="TH SarabunPSK" w:hAnsi="TH SarabunPSK" w:cs="TH SarabunPSK"/>
          <w:sz w:val="28"/>
          <w:cs/>
        </w:rPr>
        <w:t xml:space="preserve">อง </w:t>
      </w:r>
      <w:r w:rsidR="00F80249"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การอ่านแผนภูมิรูปภาพและการเขียนแผนภูมิรูปภาพ </w:t>
      </w:r>
      <w:r w:rsidR="00E65085" w:rsidRPr="00582103">
        <w:rPr>
          <w:rFonts w:ascii="TH SarabunPSK" w:hAnsi="TH SarabunPSK" w:cs="TH SarabunPSK"/>
          <w:sz w:val="28"/>
          <w:cs/>
        </w:rPr>
        <w:t xml:space="preserve">      </w:t>
      </w:r>
      <w:r w:rsidR="00F80249" w:rsidRPr="00582103">
        <w:rPr>
          <w:rFonts w:ascii="TH SarabunPSK" w:hAnsi="TH SarabunPSK" w:cs="TH SarabunPSK"/>
          <w:sz w:val="28"/>
          <w:cs/>
        </w:rPr>
        <w:t>ของนักเรียนชั้นประถม</w:t>
      </w:r>
      <w:r w:rsidRPr="00582103">
        <w:rPr>
          <w:rFonts w:ascii="TH SarabunPSK" w:hAnsi="TH SarabunPSK" w:cs="TH SarabunPSK"/>
          <w:sz w:val="28"/>
          <w:cs/>
        </w:rPr>
        <w:t xml:space="preserve">ศึกษาปีที่ </w:t>
      </w:r>
      <w:r w:rsidRPr="00582103">
        <w:rPr>
          <w:rFonts w:ascii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>หลังจา</w:t>
      </w:r>
      <w:r w:rsidR="00A174D7" w:rsidRPr="00582103">
        <w:rPr>
          <w:rFonts w:ascii="TH SarabunPSK" w:hAnsi="TH SarabunPSK" w:cs="TH SarabunPSK"/>
          <w:sz w:val="28"/>
          <w:cs/>
        </w:rPr>
        <w:t>กได้รับการจัดกิจกรรมการเรียนรู้</w:t>
      </w:r>
      <w:r w:rsidR="00F80249" w:rsidRPr="00582103">
        <w:rPr>
          <w:rFonts w:ascii="TH SarabunPSK" w:hAnsi="TH SarabunPSK" w:cs="TH SarabunPSK"/>
          <w:sz w:val="28"/>
          <w:cs/>
        </w:rPr>
        <w:t>สูงกว่า</w:t>
      </w:r>
      <w:r w:rsidRPr="00582103">
        <w:rPr>
          <w:rFonts w:ascii="TH SarabunPSK" w:hAnsi="TH SarabunPSK" w:cs="TH SarabunPSK"/>
          <w:sz w:val="28"/>
          <w:cs/>
        </w:rPr>
        <w:t xml:space="preserve">เกณฑ์ร้อยละ </w:t>
      </w:r>
      <w:r w:rsidRPr="00582103">
        <w:rPr>
          <w:rFonts w:ascii="TH SarabunPSK" w:hAnsi="TH SarabunPSK" w:cs="TH SarabunPSK"/>
          <w:sz w:val="28"/>
        </w:rPr>
        <w:t xml:space="preserve">70 </w:t>
      </w:r>
      <w:r w:rsidRPr="00582103">
        <w:rPr>
          <w:rFonts w:ascii="TH SarabunPSK" w:hAnsi="TH SarabunPSK" w:cs="TH SarabunPSK"/>
          <w:sz w:val="28"/>
          <w:cs/>
        </w:rPr>
        <w:t>อย่างมี</w:t>
      </w:r>
      <w:r w:rsidR="00AE3C06" w:rsidRPr="00582103">
        <w:rPr>
          <w:rFonts w:ascii="TH SarabunPSK" w:hAnsi="TH SarabunPSK" w:cs="TH SarabunPSK"/>
          <w:sz w:val="28"/>
          <w:cs/>
        </w:rPr>
        <w:t>นัยสำคัญทางสถิติที่ระดับ .</w:t>
      </w:r>
      <w:r w:rsidR="00AE3C06" w:rsidRPr="00582103">
        <w:rPr>
          <w:rFonts w:ascii="TH SarabunPSK" w:hAnsi="TH SarabunPSK" w:cs="TH SarabunPSK"/>
          <w:sz w:val="28"/>
        </w:rPr>
        <w:t>05</w:t>
      </w: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sz w:val="28"/>
        </w:rPr>
      </w:pPr>
    </w:p>
    <w:p w:rsidR="00AE3C06" w:rsidRPr="00881E8C" w:rsidRDefault="00AE3C06" w:rsidP="00777061">
      <w:pPr>
        <w:pStyle w:val="a3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81E8C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:rsidR="00AE3C06" w:rsidRPr="00582103" w:rsidRDefault="00AE3C06" w:rsidP="00F80249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>. ความสามารถใน</w:t>
      </w:r>
      <w:r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hAnsi="TH SarabunPSK" w:cs="TH SarabunPSK"/>
          <w:sz w:val="28"/>
          <w:cs/>
        </w:rPr>
        <w:t>ทางคณิตศาสตร์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การอ่านแผนภูมิรูปภาพและการเขียนแผนภูมิรูปภาพ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</w:p>
    <w:p w:rsidR="00AE3C06" w:rsidRPr="00582103" w:rsidRDefault="00AE3C06" w:rsidP="00AE3C06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2</w:t>
      </w:r>
      <w:r w:rsidRPr="00582103">
        <w:rPr>
          <w:rFonts w:ascii="TH SarabunPSK" w:hAnsi="TH SarabunPSK" w:cs="TH SarabunPSK"/>
          <w:sz w:val="28"/>
          <w:cs/>
        </w:rPr>
        <w:t>. ผลสัมฤทธิ์ทางการเรียนคณิตศาสตร์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การอ่านแผนภูมิรูปภาพและการเขียนแผนภูมิรูปภาพ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</w:p>
    <w:p w:rsidR="00FE66E4" w:rsidRPr="00582103" w:rsidRDefault="00FE66E4" w:rsidP="00AE3C06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</w:p>
    <w:p w:rsidR="00FE66E4" w:rsidRPr="00881E8C" w:rsidRDefault="00FE66E4" w:rsidP="00AE3C06">
      <w:pPr>
        <w:pStyle w:val="a3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81E8C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อภิปรายผลการวิจัย</w:t>
      </w:r>
    </w:p>
    <w:p w:rsidR="00F80249" w:rsidRPr="00582103" w:rsidRDefault="00F80249" w:rsidP="00F80249">
      <w:pPr>
        <w:pStyle w:val="a3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>ประเด็นสำคัญสำหรับการอภิปรายผลมีดังนี้</w:t>
      </w:r>
    </w:p>
    <w:p w:rsidR="00F80249" w:rsidRPr="00582103" w:rsidRDefault="00F80249" w:rsidP="00014770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. ผลการเปรียบเทียบความสามารถในการแก้ปัญหาทางคณิตศาสตร์ของนักเรียนชั้นประถมศึกษาปีที่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โดยใช้การพัฒนาทักษะกระบวนการสื่อสาร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กับเกณฑ์ร้อยละ</w:t>
      </w:r>
      <w:r w:rsidRPr="00582103">
        <w:rPr>
          <w:rFonts w:ascii="TH SarabunPSK" w:hAnsi="TH SarabunPSK" w:cs="TH SarabunPSK"/>
          <w:sz w:val="28"/>
        </w:rPr>
        <w:t xml:space="preserve"> 70</w:t>
      </w:r>
      <w:r w:rsidRPr="00582103">
        <w:rPr>
          <w:rFonts w:ascii="TH SarabunPSK" w:hAnsi="TH SarabunPSK" w:cs="TH SarabunPSK"/>
          <w:sz w:val="28"/>
          <w:cs/>
        </w:rPr>
        <w:t xml:space="preserve"> พบว่าความสามารถในการแก้ปัญหาทางคณิตศาสตร์ของนักเรียนหลังได้รับการจัดกิจกรรมการเรียนรู้โดยใช้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โดยใช้การพัฒนาทักษะกระบวนการสื่อสาร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มีคะแนนเฉลี่ยเท่ากับ</w:t>
      </w:r>
      <w:r w:rsidR="00014770" w:rsidRPr="00582103">
        <w:rPr>
          <w:rFonts w:ascii="TH SarabunPSK" w:hAnsi="TH SarabunPSK" w:cs="TH SarabunPSK"/>
          <w:sz w:val="28"/>
        </w:rPr>
        <w:t xml:space="preserve"> 7</w:t>
      </w:r>
      <w:r w:rsidR="00014770" w:rsidRPr="00582103">
        <w:rPr>
          <w:rFonts w:ascii="TH SarabunPSK" w:hAnsi="TH SarabunPSK" w:cs="TH SarabunPSK"/>
          <w:sz w:val="28"/>
          <w:cs/>
        </w:rPr>
        <w:t>.</w:t>
      </w:r>
      <w:r w:rsidR="00014770" w:rsidRPr="00582103">
        <w:rPr>
          <w:rFonts w:ascii="TH SarabunPSK" w:hAnsi="TH SarabunPSK" w:cs="TH SarabunPSK"/>
          <w:sz w:val="28"/>
        </w:rPr>
        <w:t>938</w:t>
      </w:r>
      <w:r w:rsidRPr="00582103">
        <w:rPr>
          <w:rFonts w:ascii="TH SarabunPSK" w:hAnsi="TH SarabunPSK" w:cs="TH SarabunPSK"/>
          <w:sz w:val="28"/>
          <w:cs/>
        </w:rPr>
        <w:t xml:space="preserve"> คะแนน คิดเป็นร้อยละ </w:t>
      </w:r>
      <w:r w:rsidR="00014770" w:rsidRPr="00582103">
        <w:rPr>
          <w:rFonts w:ascii="TH SarabunPSK" w:hAnsi="TH SarabunPSK" w:cs="TH SarabunPSK"/>
          <w:sz w:val="28"/>
        </w:rPr>
        <w:t>79</w:t>
      </w:r>
      <w:r w:rsidR="00014770" w:rsidRPr="00582103">
        <w:rPr>
          <w:rFonts w:ascii="TH SarabunPSK" w:hAnsi="TH SarabunPSK" w:cs="TH SarabunPSK"/>
          <w:sz w:val="28"/>
          <w:cs/>
        </w:rPr>
        <w:t>.</w:t>
      </w:r>
      <w:r w:rsidR="00014770" w:rsidRPr="00582103">
        <w:rPr>
          <w:rFonts w:ascii="TH SarabunPSK" w:hAnsi="TH SarabunPSK" w:cs="TH SarabunPSK"/>
          <w:sz w:val="28"/>
        </w:rPr>
        <w:t>38</w:t>
      </w:r>
      <w:r w:rsidRPr="00582103">
        <w:rPr>
          <w:rFonts w:ascii="TH SarabunPSK" w:hAnsi="TH SarabunPSK" w:cs="TH SarabunPSK"/>
          <w:sz w:val="28"/>
          <w:cs/>
        </w:rPr>
        <w:t xml:space="preserve"> และเมื่อทดสอบสมมติฐาน พบว่า</w:t>
      </w:r>
      <w:r w:rsidRPr="00582103">
        <w:rPr>
          <w:rFonts w:ascii="TH SarabunPSK" w:hAnsi="TH SarabunPSK" w:cs="TH SarabunPSK"/>
          <w:sz w:val="28"/>
        </w:rPr>
        <w:t> </w:t>
      </w:r>
      <w:r w:rsidRPr="00582103">
        <w:rPr>
          <w:rFonts w:ascii="TH SarabunPSK" w:hAnsi="TH SarabunPSK" w:cs="TH SarabunPSK"/>
          <w:sz w:val="28"/>
          <w:cs/>
        </w:rPr>
        <w:t>คะแนนเฉลี่ยของความสามารถในการแก้ปัญหาทางคณิตศาสตร์ของนักเรียนหลังได้รับการจัดกิจกรรมการเรียนรู้โดย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ใช้การพัฒนาทักษะกระบวนการสื่อสาร การสื่อความหมายทางคณิตศาสตร์และการนำเสนอ</w:t>
      </w:r>
      <w:r w:rsidR="00014770"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 xml:space="preserve">70 </w:t>
      </w:r>
      <w:r w:rsidRPr="00582103">
        <w:rPr>
          <w:rFonts w:ascii="TH SarabunPSK" w:hAnsi="TH SarabunPSK" w:cs="TH SarabunPSK"/>
          <w:sz w:val="28"/>
          <w:cs/>
        </w:rPr>
        <w:t>อย่างมีนัยสำคัญ</w:t>
      </w:r>
      <w:r w:rsidRPr="00582103">
        <w:rPr>
          <w:rFonts w:ascii="TH SarabunPSK" w:hAnsi="TH SarabunPSK" w:cs="TH SarabunPSK"/>
          <w:sz w:val="28"/>
        </w:rPr>
        <w:t> </w:t>
      </w:r>
      <w:r w:rsidRPr="00582103">
        <w:rPr>
          <w:rFonts w:ascii="TH SarabunPSK" w:hAnsi="TH SarabunPSK" w:cs="TH SarabunPSK"/>
          <w:sz w:val="28"/>
          <w:cs/>
        </w:rPr>
        <w:t>ทางสถิติที่ระดับ</w:t>
      </w:r>
      <w:r w:rsidRPr="00582103">
        <w:rPr>
          <w:rFonts w:ascii="TH SarabunPSK" w:hAnsi="TH SarabunPSK" w:cs="TH SarabunPSK"/>
          <w:sz w:val="28"/>
        </w:rPr>
        <w:t> 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05</w:t>
      </w:r>
      <w:r w:rsidRPr="00582103">
        <w:rPr>
          <w:rFonts w:ascii="TH SarabunPSK" w:hAnsi="TH SarabunPSK" w:cs="TH SarabunPSK"/>
          <w:sz w:val="28"/>
          <w:cs/>
        </w:rPr>
        <w:t xml:space="preserve"> ซึ่งสอดคล้อง</w:t>
      </w:r>
      <w:r w:rsidRPr="00582103">
        <w:rPr>
          <w:rFonts w:ascii="TH SarabunPSK" w:hAnsi="TH SarabunPSK" w:cs="TH SarabunPSK"/>
          <w:sz w:val="28"/>
          <w:cs/>
        </w:rPr>
        <w:lastRenderedPageBreak/>
        <w:t>กับ</w:t>
      </w:r>
      <w:r w:rsidRPr="00582103">
        <w:rPr>
          <w:rFonts w:ascii="TH SarabunPSK" w:hAnsi="TH SarabunPSK" w:cs="TH SarabunPSK"/>
          <w:sz w:val="28"/>
        </w:rPr>
        <w:t> </w:t>
      </w:r>
      <w:r w:rsidRPr="00582103">
        <w:rPr>
          <w:rFonts w:ascii="TH SarabunPSK" w:hAnsi="TH SarabunPSK" w:cs="TH SarabunPSK"/>
          <w:sz w:val="28"/>
          <w:cs/>
        </w:rPr>
        <w:t>สมมติฐานข้อ</w:t>
      </w:r>
      <w:r w:rsidRPr="00582103">
        <w:rPr>
          <w:rFonts w:ascii="TH SarabunPSK" w:hAnsi="TH SarabunPSK" w:cs="TH SarabunPSK"/>
          <w:sz w:val="28"/>
        </w:rPr>
        <w:t> </w:t>
      </w:r>
      <w:r w:rsidRPr="00582103">
        <w:rPr>
          <w:rFonts w:ascii="TH SarabunPSK" w:hAnsi="TH SarabunPSK" w:cs="TH SarabunPSK"/>
          <w:sz w:val="28"/>
          <w:cs/>
        </w:rPr>
        <w:t xml:space="preserve">ที่ 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>ที่ตั้งไว้ ทั้งนี้อาจเนื่องมาจากการจัดกิจกรรมการเรียนรู้โดย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ใช้การพัฒนาทักษะกระบวนการสื่อสาร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เป็นการจัดการเรียนรู้ที่ให้นักเรียนได้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ใช้การพัฒนาทักษะกระบวนการสื่อสาร การสื่อความหมายทางคณิตศาสตร์และการนำเสนอ</w:t>
      </w:r>
      <w:r w:rsidR="00014770"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ทำให้นักเรียนสามารถแก้ปัญหาได้อย่างถูกต้องและเป็นลำดับขั้นตอน ซึ่งมีขั้นตอนในการจัดการเรียนรู้ที่ช่วยส่งเสริมและพัฒนาความสามารถในการแก้ปัญหา</w:t>
      </w:r>
    </w:p>
    <w:p w:rsidR="00FE66E4" w:rsidRPr="00582103" w:rsidRDefault="00F80249" w:rsidP="00F80249">
      <w:pPr>
        <w:pStyle w:val="a3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2</w:t>
      </w:r>
      <w:r w:rsidRPr="00582103">
        <w:rPr>
          <w:rFonts w:ascii="TH SarabunPSK" w:hAnsi="TH SarabunPSK" w:cs="TH SarabunPSK"/>
          <w:sz w:val="28"/>
          <w:cs/>
        </w:rPr>
        <w:t xml:space="preserve">. ผลสัมฤทธิ์ทางการเรียนของนักเรียนชั้นประถมศึกษาปีที่ </w:t>
      </w:r>
      <w:r w:rsidR="00E3193E"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หลังได้รับการจัดการเรียนรู้โดยใช้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="00E3193E" w:rsidRPr="00582103">
        <w:rPr>
          <w:rFonts w:ascii="TH SarabunPSK" w:hAnsi="TH SarabunPSK" w:cs="TH SarabunPSK"/>
          <w:sz w:val="28"/>
          <w:cs/>
        </w:rPr>
        <w:t>กับเกณฑ์ร้อยละ</w:t>
      </w:r>
      <w:r w:rsidR="00E3193E" w:rsidRPr="00582103">
        <w:rPr>
          <w:rFonts w:ascii="TH SarabunPSK" w:hAnsi="TH SarabunPSK" w:cs="TH SarabunPSK"/>
          <w:sz w:val="28"/>
        </w:rPr>
        <w:t xml:space="preserve"> 70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="00E3193E" w:rsidRPr="00582103">
        <w:rPr>
          <w:rFonts w:ascii="TH SarabunPSK" w:hAnsi="TH SarabunPSK" w:cs="TH SarabunPSK"/>
          <w:sz w:val="28"/>
          <w:cs/>
        </w:rPr>
        <w:t>พบว่าผลสัมฤทธิ์ทางการเรียนคณิตศาสตร์ของนักเรียนหลังได้รับการจัดกิจกรรมการเรียนรู้โดยใช้</w:t>
      </w:r>
      <w:r w:rsidR="00E3193E" w:rsidRPr="00582103">
        <w:rPr>
          <w:rFonts w:ascii="TH SarabunPSK" w:eastAsia="TH SarabunPSK" w:hAnsi="TH SarabunPSK" w:cs="TH SarabunPSK"/>
          <w:sz w:val="28"/>
          <w:cs/>
        </w:rPr>
        <w:t>โดยใช้การพัฒนาทักษะกระบวนการสื่อสาร การสื่อความหมายทางคณิตศาสตร์และการนำเสนอ</w:t>
      </w:r>
      <w:r w:rsidR="00E3193E" w:rsidRPr="00582103">
        <w:rPr>
          <w:rFonts w:ascii="TH SarabunPSK" w:hAnsi="TH SarabunPSK" w:cs="TH SarabunPSK"/>
          <w:sz w:val="28"/>
          <w:cs/>
        </w:rPr>
        <w:t>มีคะแนนเฉลี่ยเท่ากับ</w:t>
      </w:r>
      <w:r w:rsidR="00E3193E" w:rsidRPr="00582103">
        <w:rPr>
          <w:rFonts w:ascii="TH SarabunPSK" w:hAnsi="TH SarabunPSK" w:cs="TH SarabunPSK"/>
          <w:sz w:val="28"/>
        </w:rPr>
        <w:t xml:space="preserve"> 7</w:t>
      </w:r>
      <w:r w:rsidR="00E3193E" w:rsidRPr="00582103">
        <w:rPr>
          <w:rFonts w:ascii="TH SarabunPSK" w:hAnsi="TH SarabunPSK" w:cs="TH SarabunPSK"/>
          <w:sz w:val="28"/>
          <w:cs/>
        </w:rPr>
        <w:t>.</w:t>
      </w:r>
      <w:r w:rsidR="00E3193E" w:rsidRPr="00582103">
        <w:rPr>
          <w:rFonts w:ascii="TH SarabunPSK" w:hAnsi="TH SarabunPSK" w:cs="TH SarabunPSK"/>
          <w:sz w:val="28"/>
        </w:rPr>
        <w:t>875</w:t>
      </w:r>
      <w:r w:rsidR="00E3193E" w:rsidRPr="00582103">
        <w:rPr>
          <w:rFonts w:ascii="TH SarabunPSK" w:hAnsi="TH SarabunPSK" w:cs="TH SarabunPSK"/>
          <w:sz w:val="28"/>
          <w:cs/>
        </w:rPr>
        <w:t xml:space="preserve"> คะแนน คิดเป็นร้อยละ </w:t>
      </w:r>
      <w:r w:rsidR="00E3193E" w:rsidRPr="00582103">
        <w:rPr>
          <w:rFonts w:ascii="TH SarabunPSK" w:hAnsi="TH SarabunPSK" w:cs="TH SarabunPSK"/>
          <w:sz w:val="28"/>
        </w:rPr>
        <w:t>78</w:t>
      </w:r>
      <w:r w:rsidR="00E3193E" w:rsidRPr="00582103">
        <w:rPr>
          <w:rFonts w:ascii="TH SarabunPSK" w:hAnsi="TH SarabunPSK" w:cs="TH SarabunPSK"/>
          <w:sz w:val="28"/>
          <w:cs/>
        </w:rPr>
        <w:t>.</w:t>
      </w:r>
      <w:r w:rsidR="00E3193E" w:rsidRPr="00582103">
        <w:rPr>
          <w:rFonts w:ascii="TH SarabunPSK" w:hAnsi="TH SarabunPSK" w:cs="TH SarabunPSK"/>
          <w:sz w:val="28"/>
        </w:rPr>
        <w:t>75</w:t>
      </w:r>
      <w:r w:rsidR="00E3193E" w:rsidRPr="00582103">
        <w:rPr>
          <w:rFonts w:ascii="TH SarabunPSK" w:hAnsi="TH SarabunPSK" w:cs="TH SarabunPSK"/>
          <w:sz w:val="28"/>
          <w:cs/>
        </w:rPr>
        <w:t xml:space="preserve"> และเมื่อทดสอบสมมติฐาน </w:t>
      </w:r>
      <w:r w:rsidRPr="00582103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 xml:space="preserve">05 </w:t>
      </w:r>
      <w:r w:rsidRPr="00582103">
        <w:rPr>
          <w:rFonts w:ascii="TH SarabunPSK" w:hAnsi="TH SarabunPSK" w:cs="TH SarabunPSK"/>
          <w:sz w:val="28"/>
          <w:cs/>
        </w:rPr>
        <w:t xml:space="preserve">ซึ่งเป็นไปตามสมมติฐานข้อที่ </w:t>
      </w:r>
      <w:r w:rsidR="00014770"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ทั้งนี้อาจเป็นผลมาจากการจัดการเรียนรู้โดยใช้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="00014770"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เป็นการจัดการเรียนรู้ที่ส่งเสริมให้ผู้เรียนเกิดความสนใจในการเรียนมากขึ้น มีความสามารถในการวิเคราะห์โจทย์ปัญหาและแก้ปัญหาทางคณิตศาสตร์จนสามารถหาคำตอบของโจทย์ปัญหาได้อย่างสมเหตุสมผลการเรียนแบบใช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จะมีปัญหาที่เป็นตัวกระตุ้นให้ผู้เรียนเกิดกระบวนการเรียนรู้มีส่วนช่วยให้ผู้เรียนพัฒนาทักษะการแก้ปัญหาที่มีความซับซ้อนและเพิ่มความสามารถในการเรียนรู้ได้สูงขึ้น การจัดกิจกร</w:t>
      </w:r>
      <w:r w:rsidR="00A174D7" w:rsidRPr="00582103">
        <w:rPr>
          <w:rFonts w:ascii="TH SarabunPSK" w:hAnsi="TH SarabunPSK" w:cs="TH SarabunPSK"/>
          <w:sz w:val="28"/>
          <w:cs/>
        </w:rPr>
        <w:t>รมการเรียนรู้โดยใช้แนวคิดการใช้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เป็นวิธีการเรียนรู้แบบหนึ่งซึ่งใช้ปัญหาเป็นตัวกระตุ้นให้ผู้เรียนได้แสวงหาความรู้ใหม่</w:t>
      </w:r>
    </w:p>
    <w:p w:rsidR="00FE66E4" w:rsidRPr="00582103" w:rsidRDefault="00FE66E4" w:rsidP="00AE3C06">
      <w:pPr>
        <w:pStyle w:val="a3"/>
        <w:jc w:val="thaiDistribute"/>
        <w:rPr>
          <w:rFonts w:ascii="TH SarabunPSK" w:hAnsi="TH SarabunPSK" w:cs="TH SarabunPSK"/>
          <w:b/>
          <w:bCs/>
          <w:sz w:val="28"/>
        </w:rPr>
      </w:pPr>
    </w:p>
    <w:p w:rsidR="00D2359B" w:rsidRPr="00881E8C" w:rsidRDefault="00FE66E4" w:rsidP="00D2359B">
      <w:pPr>
        <w:spacing w:after="0"/>
        <w:rPr>
          <w:rFonts w:ascii="TH SarabunPSK" w:hAnsi="TH SarabunPSK" w:cs="TH SarabunPSK"/>
          <w:b/>
          <w:bCs/>
          <w:sz w:val="30"/>
          <w:szCs w:val="30"/>
        </w:rPr>
      </w:pPr>
      <w:r w:rsidRPr="00881E8C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:rsidR="00E3193E" w:rsidRPr="00582103" w:rsidRDefault="00D2359B" w:rsidP="00D2359B">
      <w:pPr>
        <w:spacing w:after="0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b/>
          <w:bCs/>
          <w:sz w:val="28"/>
        </w:rPr>
        <w:tab/>
      </w:r>
      <w:r w:rsidR="00E3193E" w:rsidRPr="00582103">
        <w:rPr>
          <w:rFonts w:ascii="TH SarabunPSK" w:hAnsi="TH SarabunPSK" w:cs="TH SarabunPSK"/>
          <w:sz w:val="28"/>
        </w:rPr>
        <w:t>1</w:t>
      </w:r>
      <w:r w:rsidR="00E3193E" w:rsidRPr="00582103">
        <w:rPr>
          <w:rFonts w:ascii="TH SarabunPSK" w:hAnsi="TH SarabunPSK" w:cs="TH SarabunPSK"/>
          <w:sz w:val="28"/>
          <w:cs/>
        </w:rPr>
        <w:t xml:space="preserve">. ข้อเสนอแนะเพื่อการนำผลการวิจัยไปใช้ </w:t>
      </w:r>
    </w:p>
    <w:p w:rsidR="00E3193E" w:rsidRPr="00582103" w:rsidRDefault="00E3193E" w:rsidP="00D2359B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 xml:space="preserve">การเลือกปัญหาที่นำมาใช้ในการจัดการเรียนการสอนต้องเป็นปัญหาที่น่าสนใจ เหมาะสมกับวัย และเป็นเรื่องใกล้ตัวที่สามารถนำไปเชื่อมโยงกับสถานการณ์ในชีวิตประจำวันได้ เพื่อเป็นการส่งเสริมให้ผู้เรียนเกิดการเรียนรู้ที่หลากหลาย การจัดกิจกรรมในลักษณะนี้ ผู้สอนจะต้อง ให้ความสำคัญกับการกำหนดปัญหาที่ใช้เป็นฐานเป็นอย่างยิ่ง ทุกปัญหาที่ใช้เป็นฐานจะต้องกระตุ้น ให้ผู้เรียนได้ใช้ความรู้ ความสามารถเพื่อเป็นแนวทางในการแก้ปัญหาอย่างครบถ้วน ครอบคลุมสาระการเรียนรู้ที่ต้องการ และส่งเสริมให้ผู้เรียนเกิดความเข้าใจในเนื้อหายิ่งขึ้น </w:t>
      </w:r>
    </w:p>
    <w:p w:rsidR="00FE66E4" w:rsidRPr="00582103" w:rsidRDefault="00E3193E" w:rsidP="00D2359B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ถึงแม้ผลการวิจัยจะพบว่า </w:t>
      </w:r>
      <w:r w:rsidR="00D2359B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ได้สูงขึ้น แต่เมื่อพิจารณารายด้าน พบว่า ด้านการแสดงแนวคิดทางคณิตศาสตร์เป็นด้านที่มีพัฒนาการน้อยที่สุด ด้วยเหตุนี้ ผู้สอนต้องให้ความสำคัญในด้านนี้ โดยการสนับสนุนให้ผู้เรียนมีความสามารถในการใช้ภาษา ในการสื่อความหมายทางคณิตศาสตร์เพื่อส่งเสริมการแสดงแนวคิดทางคณิตศาสตร์ ซึ่งแสดงออกมาโดยการเขียนได้อย่างถูกต้องและเป็นลำดับขั้นตอน</w:t>
      </w:r>
    </w:p>
    <w:p w:rsidR="008B7F2E" w:rsidRPr="00582103" w:rsidRDefault="008B7F2E" w:rsidP="008B7F2E">
      <w:pPr>
        <w:spacing w:after="0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2</w:t>
      </w:r>
      <w:r w:rsidRPr="00582103">
        <w:rPr>
          <w:rFonts w:ascii="TH SarabunPSK" w:hAnsi="TH SarabunPSK" w:cs="TH SarabunPSK"/>
          <w:sz w:val="28"/>
          <w:cs/>
        </w:rPr>
        <w:t xml:space="preserve">. ข้อเสนอแนะเพื่อการวิจัยครั้งต่อไป </w:t>
      </w:r>
    </w:p>
    <w:p w:rsidR="008B7F2E" w:rsidRPr="00582103" w:rsidRDefault="008B7F2E" w:rsidP="008B7F2E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  <w:t xml:space="preserve">ในการทำวิจัยครั้งนี้ ความสามารถในการสื่อสารทางคณิตศาสตร์วัดผลผ่านการเขียนถึงแม้จะมีกิจกรรมที่ฝึกให้ผู้เรียนสื่อสารโดยการพูดแต่ยังไม่มีการวัดผลทางด้านนี้ ดังนั้นการวิจัยครั้งต่อไปควรจะมีการวัดผลความสามารถในการสื่อสารทางคณิตศาสตร์ผ่านการพูด </w:t>
      </w:r>
    </w:p>
    <w:p w:rsidR="00FE66E4" w:rsidRPr="00582103" w:rsidRDefault="00FE66E4" w:rsidP="00D2359B">
      <w:pPr>
        <w:pStyle w:val="a3"/>
        <w:jc w:val="thaiDistribute"/>
        <w:rPr>
          <w:rFonts w:ascii="TH SarabunPSK" w:hAnsi="TH SarabunPSK" w:cs="TH SarabunPSK"/>
          <w:b/>
          <w:bCs/>
          <w:sz w:val="28"/>
        </w:rPr>
      </w:pPr>
    </w:p>
    <w:p w:rsidR="00C85FD6" w:rsidRPr="00582103" w:rsidRDefault="00CD2000" w:rsidP="00C85FD6">
      <w:pPr>
        <w:pStyle w:val="a3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lastRenderedPageBreak/>
        <w:t>บรรณานุกรม</w:t>
      </w:r>
    </w:p>
    <w:p w:rsidR="00C85FD6" w:rsidRPr="00582103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กรมวิชาการ. (2544). </w:t>
      </w:r>
      <w:r w:rsidRPr="00CD2000">
        <w:rPr>
          <w:rFonts w:ascii="TH SarabunPSK" w:hAnsi="TH SarabunPSK" w:cs="TH SarabunPSK"/>
          <w:b/>
          <w:bCs/>
          <w:sz w:val="28"/>
          <w:cs/>
        </w:rPr>
        <w:t>การแก้ปัญหาทางคณิตศาสตร์.</w:t>
      </w:r>
      <w:r w:rsidRPr="00582103">
        <w:rPr>
          <w:rFonts w:ascii="TH SarabunPSK" w:hAnsi="TH SarabunPSK" w:cs="TH SarabunPSK"/>
          <w:sz w:val="28"/>
          <w:cs/>
        </w:rPr>
        <w:t xml:space="preserve"> กรุงเทพฯ: โรงพิมพ์คุรุสภาลาดพร้าว.</w:t>
      </w:r>
    </w:p>
    <w:p w:rsidR="00C85FD6" w:rsidRPr="00582103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>กรมวิชาการ. (2545</w:t>
      </w:r>
      <w:r w:rsidRPr="00CD2000">
        <w:rPr>
          <w:rFonts w:ascii="TH SarabunPSK" w:hAnsi="TH SarabunPSK" w:cs="TH SarabunPSK"/>
          <w:b/>
          <w:bCs/>
          <w:sz w:val="28"/>
          <w:cs/>
        </w:rPr>
        <w:t>). คู่มือการจัดการสาระการเรียนรู้กลุ่มสาระการเรียนรู้คณิตศาสตร์ตามหลักสูตรการศึกษาขั้นพื้นฐาน</w:t>
      </w:r>
      <w:r w:rsidRPr="00582103">
        <w:rPr>
          <w:rFonts w:ascii="TH SarabunPSK" w:hAnsi="TH SarabunPSK" w:cs="TH SarabunPSK"/>
          <w:sz w:val="28"/>
          <w:cs/>
        </w:rPr>
        <w:t xml:space="preserve"> พุทธศักราช 2544. กรุงเทพฯ: องค์การรับส่งพัสดุภัณฑ์ (</w:t>
      </w:r>
      <w:proofErr w:type="spellStart"/>
      <w:r w:rsidRPr="00582103">
        <w:rPr>
          <w:rFonts w:ascii="TH SarabunPSK" w:hAnsi="TH SarabunPSK" w:cs="TH SarabunPSK"/>
          <w:sz w:val="28"/>
          <w:cs/>
        </w:rPr>
        <w:t>ร.ส.พ</w:t>
      </w:r>
      <w:proofErr w:type="spellEnd"/>
      <w:r w:rsidRPr="00582103">
        <w:rPr>
          <w:rFonts w:ascii="TH SarabunPSK" w:hAnsi="TH SarabunPSK" w:cs="TH SarabunPSK"/>
          <w:sz w:val="28"/>
          <w:cs/>
        </w:rPr>
        <w:t>.).</w:t>
      </w:r>
    </w:p>
    <w:p w:rsidR="00CD2000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กรมวิชาการ. (2546). </w:t>
      </w:r>
      <w:r w:rsidRPr="00CD2000">
        <w:rPr>
          <w:rFonts w:ascii="TH SarabunPSK" w:hAnsi="TH SarabunPSK" w:cs="TH SarabunPSK"/>
          <w:b/>
          <w:bCs/>
          <w:sz w:val="28"/>
          <w:cs/>
        </w:rPr>
        <w:t>การจัดสาระการเรียนรู้กลุ่มสาระการเรียนรู้คณิตศาสตร์</w:t>
      </w:r>
      <w:r w:rsidRPr="00582103">
        <w:rPr>
          <w:rFonts w:ascii="TH SarabunPSK" w:hAnsi="TH SarabunPSK" w:cs="TH SarabunPSK"/>
          <w:sz w:val="28"/>
          <w:cs/>
        </w:rPr>
        <w:t xml:space="preserve"> ชั้นมัธยมศึกษาปีที่1-6 ตามหลักสูตร</w:t>
      </w:r>
      <w:r w:rsidR="00CD2000">
        <w:rPr>
          <w:rFonts w:ascii="TH SarabunPSK" w:hAnsi="TH SarabunPSK" w:cs="TH SarabunPSK" w:hint="cs"/>
          <w:sz w:val="28"/>
          <w:cs/>
        </w:rPr>
        <w:t xml:space="preserve"> 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C85FD6" w:rsidRPr="00582103">
        <w:rPr>
          <w:rFonts w:ascii="TH SarabunPSK" w:hAnsi="TH SarabunPSK" w:cs="TH SarabunPSK"/>
          <w:sz w:val="28"/>
          <w:cs/>
        </w:rPr>
        <w:t>การศึกษา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C85FD6" w:rsidRPr="00582103">
        <w:rPr>
          <w:rFonts w:ascii="TH SarabunPSK" w:hAnsi="TH SarabunPSK" w:cs="TH SarabunPSK"/>
          <w:sz w:val="28"/>
          <w:cs/>
        </w:rPr>
        <w:t>ขั้นพื้นฐาน พุทธศักราช 2544. กรุงเทพฯ: โรงพิมพ์องค์การรับส่งสินค้าและพัสดุภัณฑ์.</w:t>
      </w:r>
    </w:p>
    <w:p w:rsidR="00CD2000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กุลยา ตันติผลาชีวะ. (2548). </w:t>
      </w:r>
      <w:r w:rsidRPr="00CD2000">
        <w:rPr>
          <w:rFonts w:ascii="TH SarabunPSK" w:hAnsi="TH SarabunPSK" w:cs="TH SarabunPSK"/>
          <w:b/>
          <w:bCs/>
          <w:sz w:val="28"/>
          <w:cs/>
        </w:rPr>
        <w:t>การเรียนรู้แบบเน้นปัญหาเป็นฐาน.</w:t>
      </w:r>
      <w:r w:rsidRPr="00582103">
        <w:rPr>
          <w:rFonts w:ascii="TH SarabunPSK" w:hAnsi="TH SarabunPSK" w:cs="TH SarabunPSK"/>
          <w:sz w:val="28"/>
          <w:cs/>
        </w:rPr>
        <w:t xml:space="preserve"> ในสารานุกรมศึกษาศาสตร์ ฉบับที่ 34</w:t>
      </w:r>
      <w:r w:rsidRPr="00582103">
        <w:rPr>
          <w:rFonts w:ascii="TH SarabunPSK" w:hAnsi="TH SarabunPSK" w:cs="TH SarabunPSK"/>
          <w:sz w:val="28"/>
        </w:rPr>
        <w:t>,</w:t>
      </w:r>
      <w:r w:rsidR="00CD2000">
        <w:rPr>
          <w:rFonts w:ascii="TH SarabunPSK" w:hAnsi="TH SarabunPSK" w:cs="TH SarabunPSK"/>
          <w:sz w:val="28"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หน้า 77-80. 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C85FD6" w:rsidRPr="00582103">
        <w:rPr>
          <w:rFonts w:ascii="TH SarabunPSK" w:hAnsi="TH SarabunPSK" w:cs="TH SarabunPSK"/>
          <w:sz w:val="28"/>
          <w:cs/>
        </w:rPr>
        <w:t>กรุงเทพฯ: มหาวิทยาลัยศรีนครินทรวิ</w:t>
      </w:r>
      <w:proofErr w:type="spellStart"/>
      <w:r w:rsidR="00C85FD6" w:rsidRPr="00582103">
        <w:rPr>
          <w:rFonts w:ascii="TH SarabunPSK" w:hAnsi="TH SarabunPSK" w:cs="TH SarabunPSK"/>
          <w:sz w:val="28"/>
          <w:cs/>
        </w:rPr>
        <w:t>โร</w:t>
      </w:r>
      <w:proofErr w:type="spellEnd"/>
      <w:r w:rsidR="00C85FD6" w:rsidRPr="00582103">
        <w:rPr>
          <w:rFonts w:ascii="TH SarabunPSK" w:hAnsi="TH SarabunPSK" w:cs="TH SarabunPSK"/>
          <w:sz w:val="28"/>
          <w:cs/>
        </w:rPr>
        <w:t>ฒ.</w:t>
      </w:r>
    </w:p>
    <w:p w:rsidR="00CD2000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>เก</w:t>
      </w:r>
      <w:proofErr w:type="spellStart"/>
      <w:r w:rsidRPr="00582103">
        <w:rPr>
          <w:rFonts w:ascii="TH SarabunPSK" w:hAnsi="TH SarabunPSK" w:cs="TH SarabunPSK"/>
          <w:sz w:val="28"/>
          <w:cs/>
        </w:rPr>
        <w:t>วลิน</w:t>
      </w:r>
      <w:proofErr w:type="spellEnd"/>
      <w:r w:rsidRPr="00582103">
        <w:rPr>
          <w:rFonts w:ascii="TH SarabunPSK" w:hAnsi="TH SarabunPSK" w:cs="TH SarabunPSK"/>
          <w:sz w:val="28"/>
          <w:cs/>
        </w:rPr>
        <w:t xml:space="preserve"> ชัยณรงค์. (2554). </w:t>
      </w:r>
      <w:r w:rsidRPr="00CD2000">
        <w:rPr>
          <w:rFonts w:ascii="TH SarabunPSK" w:hAnsi="TH SarabunPSK" w:cs="TH SarabunPSK"/>
          <w:b/>
          <w:bCs/>
          <w:sz w:val="28"/>
          <w:cs/>
        </w:rPr>
        <w:t>การศึกษาสภาพและปัญหาการจัดการเรียนการสอนคณิตศาสตร์ในโรงเรียนมัธยมศึกษา</w:t>
      </w:r>
      <w:r w:rsidRPr="00582103">
        <w:rPr>
          <w:rFonts w:ascii="TH SarabunPSK" w:hAnsi="TH SarabunPSK" w:cs="TH SarabunPSK"/>
          <w:sz w:val="28"/>
          <w:cs/>
        </w:rPr>
        <w:t xml:space="preserve"> สังกัด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C85FD6" w:rsidRPr="00582103">
        <w:rPr>
          <w:rFonts w:ascii="TH SarabunPSK" w:hAnsi="TH SarabunPSK" w:cs="TH SarabunPSK"/>
          <w:sz w:val="28"/>
          <w:cs/>
        </w:rPr>
        <w:t>สำนักงานคณะกรรมการการศึกษาขั้นพื้นฐาน กรุงเทพมหานคร.</w:t>
      </w:r>
      <w:r>
        <w:rPr>
          <w:rFonts w:ascii="TH SarabunPSK" w:hAnsi="TH SarabunPSK" w:cs="TH SarabunPSK"/>
          <w:sz w:val="28"/>
        </w:rPr>
        <w:t xml:space="preserve"> </w:t>
      </w:r>
      <w:r w:rsidR="00C85FD6" w:rsidRPr="00582103">
        <w:rPr>
          <w:rFonts w:ascii="TH SarabunPSK" w:hAnsi="TH SarabunPSK" w:cs="TH SarabunPSK"/>
          <w:sz w:val="28"/>
          <w:cs/>
        </w:rPr>
        <w:t>(วิทยานิพนธ์ปริญญามหาบัณฑิต).</w:t>
      </w:r>
    </w:p>
    <w:p w:rsidR="00CD2000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ขจร พีรกิจ. (2557). </w:t>
      </w:r>
      <w:r w:rsidRPr="00CD2000">
        <w:rPr>
          <w:rFonts w:ascii="TH SarabunPSK" w:hAnsi="TH SarabunPSK" w:cs="TH SarabunPSK"/>
          <w:b/>
          <w:bCs/>
          <w:sz w:val="28"/>
        </w:rPr>
        <w:t xml:space="preserve">Absolute Infographic </w:t>
      </w:r>
      <w:r w:rsidRPr="00CD2000">
        <w:rPr>
          <w:rFonts w:ascii="TH SarabunPSK" w:hAnsi="TH SarabunPSK" w:cs="TH SarabunPSK"/>
          <w:b/>
          <w:bCs/>
          <w:sz w:val="28"/>
          <w:cs/>
        </w:rPr>
        <w:t>มุมมองใหม่ เข้าใจสื่อ.</w:t>
      </w:r>
      <w:r w:rsidRPr="00582103">
        <w:rPr>
          <w:rFonts w:ascii="TH SarabunPSK" w:hAnsi="TH SarabunPSK" w:cs="TH SarabunPSK"/>
          <w:sz w:val="28"/>
          <w:cs/>
        </w:rPr>
        <w:t xml:space="preserve"> เอกสารประกอบคำบรรยาย.</w:t>
      </w:r>
      <w:r w:rsidR="00CD2000">
        <w:rPr>
          <w:rFonts w:ascii="TH SarabunPSK" w:hAnsi="TH SarabunPSK" w:cs="TH SarabunPSK"/>
          <w:sz w:val="28"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มหาวิทยาลัย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C85FD6" w:rsidRPr="00582103">
        <w:rPr>
          <w:rFonts w:ascii="TH SarabunPSK" w:hAnsi="TH SarabunPSK" w:cs="TH SarabunPSK"/>
          <w:sz w:val="28"/>
          <w:cs/>
        </w:rPr>
        <w:t>รามคำแหง. อาคารนครชุม.</w:t>
      </w:r>
    </w:p>
    <w:p w:rsidR="00CD2000" w:rsidRDefault="00C85FD6" w:rsidP="00C85FD6">
      <w:pPr>
        <w:pStyle w:val="a3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จิตติมา ชอบเอียด. (2551). </w:t>
      </w:r>
      <w:r w:rsidRPr="00CD2000">
        <w:rPr>
          <w:rFonts w:ascii="TH SarabunPSK" w:hAnsi="TH SarabunPSK" w:cs="TH SarabunPSK"/>
          <w:b/>
          <w:bCs/>
          <w:sz w:val="28"/>
          <w:cs/>
        </w:rPr>
        <w:t>การใช้ปัญหาปลายเปิดเพื่อส่งเสริมทักษะการให้เหตุผลและทักษะการสื่อสารทางคณิตศาสตร์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</w:t>
      </w:r>
      <w:r w:rsidR="00C85FD6" w:rsidRPr="00CD2000">
        <w:rPr>
          <w:rFonts w:ascii="TH SarabunPSK" w:hAnsi="TH SarabunPSK" w:cs="TH SarabunPSK"/>
          <w:b/>
          <w:bCs/>
          <w:sz w:val="28"/>
          <w:cs/>
        </w:rPr>
        <w:t>ของนักเรียนชั้นมัธยมศึกษาปีที่ 1</w:t>
      </w:r>
      <w:r w:rsidR="00C85FD6" w:rsidRPr="00582103">
        <w:rPr>
          <w:rFonts w:ascii="TH SarabunPSK" w:hAnsi="TH SarabunPSK" w:cs="TH SarabunPSK"/>
          <w:sz w:val="28"/>
          <w:cs/>
        </w:rPr>
        <w:t>. (วิทยานิพนธ์ปริญญาการศึกษามหาบัณฑิต).</w:t>
      </w:r>
    </w:p>
    <w:p w:rsidR="00CD2000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ชินกฤต อุดมลาภไพศาล. (2557). </w:t>
      </w:r>
      <w:r w:rsidRPr="00CD2000">
        <w:rPr>
          <w:rFonts w:ascii="TH SarabunPSK" w:hAnsi="TH SarabunPSK" w:cs="TH SarabunPSK"/>
          <w:b/>
          <w:bCs/>
          <w:sz w:val="28"/>
          <w:cs/>
        </w:rPr>
        <w:t>การสื่อสารเชิงอินโฟกราฟิกในข่าวหนังสือพิมพ์ธุรกิจ.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</w:rPr>
        <w:t>Paper</w:t>
      </w:r>
      <w:r w:rsidR="00CD2000">
        <w:rPr>
          <w:rFonts w:ascii="TH SarabunPSK" w:hAnsi="TH SarabunPSK" w:cs="TH SarabunPSK"/>
          <w:sz w:val="28"/>
        </w:rPr>
        <w:t xml:space="preserve"> </w:t>
      </w:r>
      <w:r w:rsidRPr="00582103">
        <w:rPr>
          <w:rFonts w:ascii="TH SarabunPSK" w:hAnsi="TH SarabunPSK" w:cs="TH SarabunPSK"/>
          <w:sz w:val="28"/>
        </w:rPr>
        <w:t xml:space="preserve">presented at the </w:t>
      </w:r>
      <w:r w:rsidRPr="00582103">
        <w:rPr>
          <w:rFonts w:ascii="TH SarabunPSK" w:hAnsi="TH SarabunPSK" w:cs="TH SarabunPSK"/>
          <w:sz w:val="28"/>
          <w:cs/>
        </w:rPr>
        <w:t>การ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C85FD6" w:rsidRPr="00582103">
        <w:rPr>
          <w:rFonts w:ascii="TH SarabunPSK" w:hAnsi="TH SarabunPSK" w:cs="TH SarabunPSK"/>
          <w:sz w:val="28"/>
          <w:cs/>
        </w:rPr>
        <w:t>ประชุมระดับชาติ มหาวิทยาลัยราชภัฏนครปฐม</w:t>
      </w:r>
      <w:r w:rsidR="00C85FD6" w:rsidRPr="00582103">
        <w:rPr>
          <w:rFonts w:ascii="TH SarabunPSK" w:hAnsi="TH SarabunPSK" w:cs="TH SarabunPSK"/>
          <w:sz w:val="28"/>
        </w:rPr>
        <w:t xml:space="preserve">, </w:t>
      </w:r>
      <w:r w:rsidR="00C85FD6" w:rsidRPr="00582103">
        <w:rPr>
          <w:rFonts w:ascii="TH SarabunPSK" w:hAnsi="TH SarabunPSK" w:cs="TH SarabunPSK"/>
          <w:sz w:val="28"/>
          <w:cs/>
        </w:rPr>
        <w:t>มหาวิทยาลัยราชภัฏนครปฐม.</w:t>
      </w:r>
    </w:p>
    <w:p w:rsidR="00FE66E4" w:rsidRPr="00582103" w:rsidRDefault="00FE66E4" w:rsidP="00AE3C06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</w:p>
    <w:p w:rsidR="00AE3C06" w:rsidRPr="00582103" w:rsidRDefault="00AE3C06" w:rsidP="00AE3C06">
      <w:pPr>
        <w:spacing w:after="0"/>
        <w:rPr>
          <w:rFonts w:ascii="TH SarabunPSK" w:hAnsi="TH SarabunPSK" w:cs="TH SarabunPSK"/>
          <w:sz w:val="28"/>
        </w:rPr>
      </w:pPr>
    </w:p>
    <w:p w:rsidR="00AE3C06" w:rsidRPr="00582103" w:rsidRDefault="00AE3C06" w:rsidP="00AE3C06">
      <w:pPr>
        <w:pStyle w:val="a3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582103">
        <w:rPr>
          <w:rFonts w:ascii="TH SarabunPSK" w:hAnsi="TH SarabunPSK" w:cs="TH SarabunPSK"/>
          <w:sz w:val="28"/>
        </w:rPr>
        <w:br/>
      </w: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sz w:val="28"/>
        </w:rPr>
      </w:pP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sz w:val="28"/>
        </w:rPr>
      </w:pPr>
    </w:p>
    <w:p w:rsidR="00777061" w:rsidRPr="00582103" w:rsidRDefault="00777061" w:rsidP="00777061">
      <w:pPr>
        <w:pStyle w:val="a3"/>
        <w:jc w:val="thaiDistribute"/>
        <w:rPr>
          <w:rFonts w:ascii="TH SarabunPSK" w:hAnsi="TH SarabunPSK" w:cs="TH SarabunPSK"/>
          <w:sz w:val="28"/>
        </w:rPr>
      </w:pPr>
    </w:p>
    <w:p w:rsidR="00240048" w:rsidRPr="00582103" w:rsidRDefault="00240048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</w:p>
    <w:p w:rsidR="00687FD6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</w:p>
    <w:p w:rsidR="00E3363C" w:rsidRPr="00582103" w:rsidRDefault="00E3363C" w:rsidP="00060726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:rsidR="00060726" w:rsidRPr="00582103" w:rsidRDefault="00060726" w:rsidP="00060726">
      <w:pPr>
        <w:rPr>
          <w:rFonts w:ascii="TH SarabunPSK" w:hAnsi="TH SarabunPSK" w:cs="TH SarabunPSK"/>
          <w:sz w:val="28"/>
        </w:rPr>
      </w:pPr>
    </w:p>
    <w:p w:rsidR="007B7DB3" w:rsidRPr="00582103" w:rsidRDefault="007B7DB3">
      <w:pPr>
        <w:rPr>
          <w:rFonts w:ascii="TH SarabunPSK" w:hAnsi="TH SarabunPSK" w:cs="TH SarabunPSK"/>
          <w:sz w:val="28"/>
        </w:rPr>
      </w:pPr>
    </w:p>
    <w:sectPr w:rsidR="007B7DB3" w:rsidRPr="005821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5B6" w:rsidRDefault="00A345B6" w:rsidP="00582103">
      <w:pPr>
        <w:spacing w:after="0" w:line="240" w:lineRule="auto"/>
      </w:pPr>
      <w:r>
        <w:separator/>
      </w:r>
    </w:p>
  </w:endnote>
  <w:endnote w:type="continuationSeparator" w:id="0">
    <w:p w:rsidR="00A345B6" w:rsidRDefault="00A345B6" w:rsidP="0058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New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5B6" w:rsidRDefault="00A345B6" w:rsidP="00582103">
      <w:pPr>
        <w:spacing w:after="0" w:line="240" w:lineRule="auto"/>
      </w:pPr>
      <w:r>
        <w:separator/>
      </w:r>
    </w:p>
  </w:footnote>
  <w:footnote w:type="continuationSeparator" w:id="0">
    <w:p w:rsidR="00A345B6" w:rsidRDefault="00A345B6" w:rsidP="0058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2103" w:rsidRPr="00640597" w:rsidRDefault="00582103" w:rsidP="00582103">
    <w:pPr>
      <w:pStyle w:val="aa"/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noProof/>
      </w:rPr>
      <w:drawing>
        <wp:anchor distT="0" distB="0" distL="114300" distR="114300" simplePos="0" relativeHeight="251659264" behindDoc="1" locked="0" layoutInCell="1" allowOverlap="1" wp14:anchorId="4362E8F7" wp14:editId="44902079">
          <wp:simplePos x="0" y="0"/>
          <wp:positionH relativeFrom="column">
            <wp:posOffset>-8890</wp:posOffset>
          </wp:positionH>
          <wp:positionV relativeFrom="paragraph">
            <wp:posOffset>-133654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0597">
      <w:rPr>
        <w:rFonts w:ascii="TH SarabunPSK" w:hAnsi="TH SarabunPSK" w:cs="TH SarabunPSK"/>
        <w:cs/>
      </w:rPr>
      <w:t>การประชุมวิชาการระดับชาติ ราชภัฏเลยวิชาการ ครั้งที่ 9 ประจำปี พ.ศ.2566</w:t>
    </w:r>
  </w:p>
  <w:p w:rsidR="00582103" w:rsidRPr="00381837" w:rsidRDefault="00582103" w:rsidP="00582103">
    <w:pPr>
      <w:pStyle w:val="aa"/>
      <w:pBdr>
        <w:bottom w:val="single" w:sz="4" w:space="1" w:color="auto"/>
      </w:pBdr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cs/>
      </w:rPr>
      <w:t>“งานวิจัยเชิงพื้นที่เพื่อยกระดับเศรษฐกิจมูลค่าสูงของชุมชน”</w:t>
    </w:r>
  </w:p>
  <w:p w:rsidR="00582103" w:rsidRDefault="00582103" w:rsidP="00582103">
    <w:pPr>
      <w:pStyle w:val="aa"/>
    </w:pPr>
  </w:p>
  <w:p w:rsidR="00582103" w:rsidRPr="00582103" w:rsidRDefault="00582103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726"/>
    <w:rsid w:val="00014770"/>
    <w:rsid w:val="00032D95"/>
    <w:rsid w:val="0004550E"/>
    <w:rsid w:val="00056573"/>
    <w:rsid w:val="00060726"/>
    <w:rsid w:val="000805FC"/>
    <w:rsid w:val="0023548A"/>
    <w:rsid w:val="00240048"/>
    <w:rsid w:val="00251B66"/>
    <w:rsid w:val="00273A44"/>
    <w:rsid w:val="00286BDA"/>
    <w:rsid w:val="002A5951"/>
    <w:rsid w:val="002C6484"/>
    <w:rsid w:val="003A470F"/>
    <w:rsid w:val="00466A99"/>
    <w:rsid w:val="004E1A6A"/>
    <w:rsid w:val="005733D9"/>
    <w:rsid w:val="0057580C"/>
    <w:rsid w:val="00582103"/>
    <w:rsid w:val="005D573C"/>
    <w:rsid w:val="005F5184"/>
    <w:rsid w:val="0061312C"/>
    <w:rsid w:val="006736B7"/>
    <w:rsid w:val="00687FD6"/>
    <w:rsid w:val="006C2A6B"/>
    <w:rsid w:val="006D2C4D"/>
    <w:rsid w:val="006F2665"/>
    <w:rsid w:val="007128DB"/>
    <w:rsid w:val="0073222F"/>
    <w:rsid w:val="007477F9"/>
    <w:rsid w:val="00777061"/>
    <w:rsid w:val="00783B16"/>
    <w:rsid w:val="007B622A"/>
    <w:rsid w:val="007B7DB3"/>
    <w:rsid w:val="007F4B21"/>
    <w:rsid w:val="00881E8C"/>
    <w:rsid w:val="008820FF"/>
    <w:rsid w:val="008B7F2E"/>
    <w:rsid w:val="009521C1"/>
    <w:rsid w:val="00994AB6"/>
    <w:rsid w:val="00A03657"/>
    <w:rsid w:val="00A174D7"/>
    <w:rsid w:val="00A345B6"/>
    <w:rsid w:val="00A44BB6"/>
    <w:rsid w:val="00A5236B"/>
    <w:rsid w:val="00AA61BB"/>
    <w:rsid w:val="00AE3C06"/>
    <w:rsid w:val="00B37B57"/>
    <w:rsid w:val="00B61584"/>
    <w:rsid w:val="00B758BA"/>
    <w:rsid w:val="00BE5493"/>
    <w:rsid w:val="00C016EA"/>
    <w:rsid w:val="00C24D74"/>
    <w:rsid w:val="00C57756"/>
    <w:rsid w:val="00C85FD6"/>
    <w:rsid w:val="00CD2000"/>
    <w:rsid w:val="00CE2B24"/>
    <w:rsid w:val="00D04059"/>
    <w:rsid w:val="00D2359B"/>
    <w:rsid w:val="00D32DFA"/>
    <w:rsid w:val="00D83D12"/>
    <w:rsid w:val="00E3193E"/>
    <w:rsid w:val="00E3363C"/>
    <w:rsid w:val="00E568F8"/>
    <w:rsid w:val="00E63F3C"/>
    <w:rsid w:val="00E65085"/>
    <w:rsid w:val="00E92B55"/>
    <w:rsid w:val="00F045E3"/>
    <w:rsid w:val="00F26ACC"/>
    <w:rsid w:val="00F611D4"/>
    <w:rsid w:val="00F80249"/>
    <w:rsid w:val="00F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7E97"/>
  <w15:chartTrackingRefBased/>
  <w15:docId w15:val="{A340CECE-8733-48AD-B481-637C3FCF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0726"/>
    <w:pPr>
      <w:spacing w:after="0" w:line="240" w:lineRule="auto"/>
    </w:pPr>
  </w:style>
  <w:style w:type="character" w:customStyle="1" w:styleId="fontstyle01">
    <w:name w:val="fontstyle01"/>
    <w:basedOn w:val="a0"/>
    <w:rsid w:val="00E3363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jsgrdq">
    <w:name w:val="jsgrdq"/>
    <w:basedOn w:val="a0"/>
    <w:rsid w:val="00E3363C"/>
  </w:style>
  <w:style w:type="table" w:styleId="a4">
    <w:name w:val="Table Grid"/>
    <w:basedOn w:val="a1"/>
    <w:uiPriority w:val="39"/>
    <w:rsid w:val="005D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E3C0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Placeholder Text"/>
    <w:basedOn w:val="a0"/>
    <w:uiPriority w:val="99"/>
    <w:semiHidden/>
    <w:rsid w:val="002C648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568F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E568F8"/>
    <w:rPr>
      <w:rFonts w:ascii="Leelawadee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BE549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8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582103"/>
  </w:style>
  <w:style w:type="paragraph" w:styleId="ac">
    <w:name w:val="footer"/>
    <w:basedOn w:val="a"/>
    <w:link w:val="ad"/>
    <w:uiPriority w:val="99"/>
    <w:unhideWhenUsed/>
    <w:rsid w:val="0058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58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6180140125@lru.ac.t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4621</Words>
  <Characters>26346</Characters>
  <Application>Microsoft Office Word</Application>
  <DocSecurity>0</DocSecurity>
  <Lines>219</Lines>
  <Paragraphs>61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AvsMorLoei</dc:creator>
  <cp:keywords/>
  <dc:description/>
  <cp:lastModifiedBy>acer</cp:lastModifiedBy>
  <cp:revision>2</cp:revision>
  <cp:lastPrinted>2023-01-04T03:55:00Z</cp:lastPrinted>
  <dcterms:created xsi:type="dcterms:W3CDTF">2023-01-04T15:16:00Z</dcterms:created>
  <dcterms:modified xsi:type="dcterms:W3CDTF">2023-01-04T15:16:00Z</dcterms:modified>
</cp:coreProperties>
</file>