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679B" w:rsidRDefault="0053679B" w:rsidP="00FB7443">
      <w:pPr>
        <w:spacing w:after="0"/>
        <w:rPr>
          <w:rFonts w:ascii="TH Sarabun New" w:hAnsi="TH Sarabun New" w:cs="TH Sarabun New"/>
        </w:rPr>
      </w:pPr>
    </w:p>
    <w:p w:rsidR="003C3BE6" w:rsidRPr="00A544EB" w:rsidRDefault="003C3BE6" w:rsidP="00A544EB">
      <w:pPr>
        <w:spacing w:after="0" w:line="240" w:lineRule="auto"/>
        <w:jc w:val="center"/>
        <w:rPr>
          <w:rFonts w:ascii="TH Sarabun New" w:hAnsi="TH Sarabun New" w:cs="TH Sarabun New"/>
          <w:b/>
          <w:bCs/>
          <w:sz w:val="34"/>
          <w:szCs w:val="34"/>
        </w:rPr>
      </w:pPr>
      <w:r w:rsidRPr="00A544EB">
        <w:rPr>
          <w:rFonts w:ascii="TH Sarabun New" w:hAnsi="TH Sarabun New" w:cs="TH Sarabun New"/>
          <w:b/>
          <w:bCs/>
          <w:sz w:val="34"/>
          <w:szCs w:val="34"/>
          <w:cs/>
        </w:rPr>
        <w:t>ผ้าซิ่น</w:t>
      </w:r>
      <w:r w:rsidR="00FB7443" w:rsidRPr="00A544EB">
        <w:rPr>
          <w:rFonts w:ascii="TH Sarabun New" w:hAnsi="TH Sarabun New" w:cs="TH Sarabun New" w:hint="cs"/>
          <w:b/>
          <w:bCs/>
          <w:sz w:val="34"/>
          <w:szCs w:val="34"/>
          <w:cs/>
        </w:rPr>
        <w:t>ลาย</w:t>
      </w:r>
      <w:r w:rsidRPr="00A544EB">
        <w:rPr>
          <w:rFonts w:ascii="TH Sarabun New" w:hAnsi="TH Sarabun New" w:cs="TH Sarabun New" w:hint="cs"/>
          <w:b/>
          <w:bCs/>
          <w:sz w:val="34"/>
          <w:szCs w:val="34"/>
          <w:cs/>
        </w:rPr>
        <w:t>นางหาญ</w:t>
      </w:r>
      <w:r w:rsidRPr="00A544EB">
        <w:rPr>
          <w:rFonts w:ascii="TH Sarabun New" w:hAnsi="TH Sarabun New" w:cs="TH Sarabun New"/>
          <w:b/>
          <w:bCs/>
          <w:sz w:val="34"/>
          <w:szCs w:val="34"/>
          <w:cs/>
        </w:rPr>
        <w:t>ของชาวไทดำกับการสื่อความหมายทางวัฒนธรรม</w:t>
      </w:r>
    </w:p>
    <w:p w:rsidR="00876911" w:rsidRPr="00876911" w:rsidRDefault="00876911" w:rsidP="00876911">
      <w:pPr>
        <w:pBdr>
          <w:top w:val="nil"/>
          <w:left w:val="nil"/>
          <w:bottom w:val="nil"/>
          <w:right w:val="nil"/>
          <w:between w:val="nil"/>
        </w:pBdr>
        <w:tabs>
          <w:tab w:val="left" w:pos="900"/>
          <w:tab w:val="left" w:pos="1800"/>
          <w:tab w:val="left" w:pos="2520"/>
        </w:tabs>
        <w:spacing w:after="0" w:line="240" w:lineRule="auto"/>
        <w:jc w:val="center"/>
        <w:rPr>
          <w:rFonts w:ascii="TH Sarabun New" w:eastAsia="Sarabun" w:hAnsi="TH Sarabun New" w:cs="TH Sarabun New"/>
          <w:b/>
          <w:bCs/>
          <w:sz w:val="28"/>
        </w:rPr>
      </w:pPr>
      <w:r w:rsidRPr="00876911">
        <w:rPr>
          <w:rFonts w:ascii="TH Sarabun New" w:hAnsi="TH Sarabun New" w:cs="TH Sarabun New"/>
          <w:b/>
          <w:bCs/>
          <w:sz w:val="34"/>
          <w:szCs w:val="34"/>
        </w:rPr>
        <w:t xml:space="preserve">Nang </w:t>
      </w:r>
      <w:proofErr w:type="spellStart"/>
      <w:r w:rsidRPr="00876911">
        <w:rPr>
          <w:rFonts w:ascii="TH Sarabun New" w:hAnsi="TH Sarabun New" w:cs="TH Sarabun New"/>
          <w:b/>
          <w:bCs/>
          <w:sz w:val="34"/>
          <w:szCs w:val="34"/>
        </w:rPr>
        <w:t>Harn</w:t>
      </w:r>
      <w:proofErr w:type="spellEnd"/>
      <w:r w:rsidRPr="00876911">
        <w:rPr>
          <w:rFonts w:ascii="TH Sarabun New" w:hAnsi="TH Sarabun New" w:cs="TH Sarabun New"/>
          <w:b/>
          <w:bCs/>
          <w:sz w:val="34"/>
          <w:szCs w:val="34"/>
        </w:rPr>
        <w:t xml:space="preserve"> Patterned Sin Fabric of Tai Dam and Cultural Interpretation</w:t>
      </w:r>
    </w:p>
    <w:p w:rsidR="003C3BE6" w:rsidRPr="003C3BE6" w:rsidRDefault="003C3BE6" w:rsidP="00FB7443">
      <w:pPr>
        <w:pBdr>
          <w:top w:val="nil"/>
          <w:left w:val="nil"/>
          <w:bottom w:val="nil"/>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r>
        <w:rPr>
          <w:rFonts w:ascii="TH Sarabun New" w:eastAsia="Sarabun" w:hAnsi="TH Sarabun New" w:cs="TH Sarabun New" w:hint="cs"/>
          <w:color w:val="000000"/>
          <w:sz w:val="28"/>
          <w:cs/>
        </w:rPr>
        <w:t>จีรพ</w:t>
      </w:r>
      <w:proofErr w:type="spellStart"/>
      <w:r>
        <w:rPr>
          <w:rFonts w:ascii="TH Sarabun New" w:eastAsia="Sarabun" w:hAnsi="TH Sarabun New" w:cs="TH Sarabun New" w:hint="cs"/>
          <w:color w:val="000000"/>
          <w:sz w:val="28"/>
          <w:cs/>
        </w:rPr>
        <w:t>ัฒน์</w:t>
      </w:r>
      <w:proofErr w:type="spellEnd"/>
      <w:r>
        <w:rPr>
          <w:rFonts w:ascii="TH Sarabun New" w:eastAsia="Sarabun" w:hAnsi="TH Sarabun New" w:cs="TH Sarabun New" w:hint="cs"/>
          <w:color w:val="000000"/>
          <w:sz w:val="28"/>
          <w:cs/>
        </w:rPr>
        <w:t xml:space="preserve"> นาเทวา</w:t>
      </w:r>
      <w:r w:rsidRPr="003C3BE6">
        <w:rPr>
          <w:rFonts w:ascii="TH Sarabun New" w:eastAsia="Sarabun" w:hAnsi="TH Sarabun New" w:cs="TH Sarabun New"/>
          <w:color w:val="000000"/>
          <w:sz w:val="28"/>
          <w:vertAlign w:val="superscript"/>
        </w:rPr>
        <w:t>1</w:t>
      </w:r>
      <w:r w:rsidRPr="003C3BE6">
        <w:rPr>
          <w:rFonts w:ascii="TH Sarabun New" w:eastAsia="Sarabun" w:hAnsi="TH Sarabun New" w:cs="TH Sarabun New"/>
          <w:b/>
          <w:color w:val="000000"/>
          <w:sz w:val="28"/>
        </w:rPr>
        <w:t xml:space="preserve">   </w:t>
      </w:r>
      <w:r>
        <w:rPr>
          <w:rFonts w:ascii="TH Sarabun New" w:eastAsia="Sarabun" w:hAnsi="TH Sarabun New" w:cs="TH Sarabun New" w:hint="cs"/>
          <w:color w:val="000000"/>
          <w:sz w:val="28"/>
          <w:cs/>
        </w:rPr>
        <w:t xml:space="preserve">พรสวรรค์ </w:t>
      </w:r>
      <w:proofErr w:type="spellStart"/>
      <w:r>
        <w:rPr>
          <w:rFonts w:ascii="TH Sarabun New" w:eastAsia="Sarabun" w:hAnsi="TH Sarabun New" w:cs="TH Sarabun New" w:hint="cs"/>
          <w:color w:val="000000"/>
          <w:sz w:val="28"/>
          <w:cs/>
        </w:rPr>
        <w:t>ศิ</w:t>
      </w:r>
      <w:proofErr w:type="spellEnd"/>
      <w:r>
        <w:rPr>
          <w:rFonts w:ascii="TH Sarabun New" w:eastAsia="Sarabun" w:hAnsi="TH Sarabun New" w:cs="TH Sarabun New" w:hint="cs"/>
          <w:color w:val="000000"/>
          <w:sz w:val="28"/>
          <w:cs/>
        </w:rPr>
        <w:t>ริกัญจนาภรณ์</w:t>
      </w:r>
      <w:r w:rsidRPr="003C3BE6">
        <w:rPr>
          <w:rFonts w:ascii="TH Sarabun New" w:eastAsia="Sarabun" w:hAnsi="TH Sarabun New" w:cs="TH Sarabun New"/>
          <w:color w:val="000000"/>
          <w:sz w:val="28"/>
          <w:vertAlign w:val="superscript"/>
        </w:rPr>
        <w:t>2</w:t>
      </w:r>
      <w:r w:rsidRPr="003C3BE6">
        <w:rPr>
          <w:rFonts w:ascii="TH Sarabun New" w:eastAsia="Sarabun" w:hAnsi="TH Sarabun New" w:cs="TH Sarabun New"/>
          <w:b/>
          <w:color w:val="000000"/>
          <w:sz w:val="28"/>
        </w:rPr>
        <w:t xml:space="preserve">  </w:t>
      </w:r>
      <w:r>
        <w:rPr>
          <w:rFonts w:ascii="TH Sarabun New" w:eastAsia="Sarabun" w:hAnsi="TH Sarabun New" w:cs="TH Sarabun New" w:hint="cs"/>
          <w:color w:val="000000"/>
          <w:sz w:val="28"/>
          <w:cs/>
        </w:rPr>
        <w:t>พยุงพร ศรีจันทวง</w:t>
      </w:r>
      <w:proofErr w:type="spellStart"/>
      <w:r>
        <w:rPr>
          <w:rFonts w:ascii="TH Sarabun New" w:eastAsia="Sarabun" w:hAnsi="TH Sarabun New" w:cs="TH Sarabun New" w:hint="cs"/>
          <w:color w:val="000000"/>
          <w:sz w:val="28"/>
          <w:cs/>
        </w:rPr>
        <w:t>ศ์</w:t>
      </w:r>
      <w:proofErr w:type="spellEnd"/>
      <w:r w:rsidRPr="003C3BE6">
        <w:rPr>
          <w:rFonts w:ascii="TH Sarabun New" w:eastAsia="Sarabun" w:hAnsi="TH Sarabun New" w:cs="TH Sarabun New"/>
          <w:color w:val="000000"/>
          <w:sz w:val="28"/>
          <w:vertAlign w:val="superscript"/>
        </w:rPr>
        <w:t>3</w:t>
      </w:r>
    </w:p>
    <w:p w:rsidR="003C3BE6" w:rsidRPr="003C3BE6" w:rsidRDefault="003C3BE6" w:rsidP="00FB7443">
      <w:pPr>
        <w:pBdr>
          <w:top w:val="nil"/>
          <w:left w:val="nil"/>
          <w:bottom w:val="nil"/>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r w:rsidRPr="003C3BE6">
        <w:rPr>
          <w:rFonts w:ascii="TH Sarabun New" w:eastAsia="Sarabun" w:hAnsi="TH Sarabun New" w:cs="TH Sarabun New"/>
          <w:color w:val="000000"/>
          <w:sz w:val="28"/>
        </w:rPr>
        <w:t>E-mail: jeerapat.joejo2540@gmail.com</w:t>
      </w:r>
    </w:p>
    <w:p w:rsidR="003C3BE6" w:rsidRPr="003C3BE6" w:rsidRDefault="003C3BE6" w:rsidP="00FB7443">
      <w:pPr>
        <w:pBdr>
          <w:top w:val="nil"/>
          <w:left w:val="nil"/>
          <w:bottom w:val="single" w:sz="24" w:space="1" w:color="000000"/>
          <w:right w:val="nil"/>
          <w:between w:val="nil"/>
        </w:pBdr>
        <w:tabs>
          <w:tab w:val="left" w:pos="900"/>
          <w:tab w:val="left" w:pos="1800"/>
          <w:tab w:val="left" w:pos="2520"/>
        </w:tabs>
        <w:spacing w:after="0" w:line="240" w:lineRule="auto"/>
        <w:jc w:val="right"/>
        <w:rPr>
          <w:rFonts w:ascii="TH Sarabun New" w:eastAsia="Sarabun" w:hAnsi="TH Sarabun New" w:cs="TH Sarabun New"/>
          <w:color w:val="000000"/>
          <w:sz w:val="28"/>
        </w:rPr>
      </w:pPr>
      <w:proofErr w:type="spellStart"/>
      <w:r w:rsidRPr="003C3BE6">
        <w:rPr>
          <w:rFonts w:ascii="TH Sarabun New" w:eastAsia="Sarabun" w:hAnsi="TH Sarabun New" w:cs="TH Sarabun New"/>
          <w:color w:val="000000"/>
          <w:sz w:val="28"/>
        </w:rPr>
        <w:t>โทรศัพท์</w:t>
      </w:r>
      <w:proofErr w:type="spellEnd"/>
      <w:r w:rsidRPr="003C3BE6">
        <w:rPr>
          <w:rFonts w:ascii="TH Sarabun New" w:eastAsia="Sarabun" w:hAnsi="TH Sarabun New" w:cs="TH Sarabun New"/>
          <w:color w:val="000000"/>
          <w:sz w:val="28"/>
        </w:rPr>
        <w:t xml:space="preserve">: </w:t>
      </w:r>
      <w:r>
        <w:rPr>
          <w:rFonts w:ascii="TH Sarabun New" w:eastAsia="Sarabun" w:hAnsi="TH Sarabun New" w:cs="TH Sarabun New"/>
          <w:b/>
          <w:color w:val="000000"/>
          <w:sz w:val="28"/>
        </w:rPr>
        <w:t>09</w:t>
      </w:r>
      <w:r w:rsidRPr="003C3BE6">
        <w:rPr>
          <w:rFonts w:ascii="TH Sarabun New" w:eastAsia="Sarabun" w:hAnsi="TH Sarabun New" w:cs="TH Sarabun New"/>
          <w:b/>
          <w:color w:val="000000"/>
          <w:sz w:val="28"/>
        </w:rPr>
        <w:t>-</w:t>
      </w:r>
      <w:r>
        <w:rPr>
          <w:rFonts w:ascii="TH Sarabun New" w:eastAsia="Sarabun" w:hAnsi="TH Sarabun New" w:cs="TH Sarabun New"/>
          <w:b/>
          <w:color w:val="000000"/>
          <w:sz w:val="28"/>
        </w:rPr>
        <w:t>4275</w:t>
      </w:r>
      <w:r w:rsidRPr="003C3BE6">
        <w:rPr>
          <w:rFonts w:ascii="TH Sarabun New" w:eastAsia="Sarabun" w:hAnsi="TH Sarabun New" w:cs="TH Sarabun New"/>
          <w:b/>
          <w:color w:val="000000"/>
          <w:sz w:val="28"/>
        </w:rPr>
        <w:t>-</w:t>
      </w:r>
      <w:r>
        <w:rPr>
          <w:rFonts w:ascii="TH Sarabun New" w:eastAsia="Sarabun" w:hAnsi="TH Sarabun New" w:cs="TH Sarabun New"/>
          <w:b/>
          <w:color w:val="000000"/>
          <w:sz w:val="28"/>
        </w:rPr>
        <w:t>7760</w:t>
      </w:r>
    </w:p>
    <w:p w:rsidR="003C3BE6" w:rsidRPr="00A544EB" w:rsidRDefault="003C3BE6" w:rsidP="00FB7443">
      <w:pPr>
        <w:pBdr>
          <w:top w:val="nil"/>
          <w:left w:val="nil"/>
          <w:bottom w:val="nil"/>
          <w:right w:val="nil"/>
          <w:between w:val="nil"/>
        </w:pBdr>
        <w:spacing w:after="0" w:line="240" w:lineRule="auto"/>
        <w:ind w:left="900" w:hanging="900"/>
        <w:jc w:val="center"/>
        <w:rPr>
          <w:rFonts w:ascii="TH Sarabun New" w:eastAsia="Sarabun" w:hAnsi="TH Sarabun New" w:cs="TH Sarabun New"/>
          <w:color w:val="000000"/>
          <w:sz w:val="30"/>
          <w:szCs w:val="30"/>
        </w:rPr>
      </w:pPr>
      <w:proofErr w:type="spellStart"/>
      <w:r w:rsidRPr="00A544EB">
        <w:rPr>
          <w:rFonts w:ascii="TH Sarabun New" w:eastAsia="Sarabun" w:hAnsi="TH Sarabun New" w:cs="TH Sarabun New"/>
          <w:b/>
          <w:color w:val="000000"/>
          <w:sz w:val="30"/>
          <w:szCs w:val="30"/>
        </w:rPr>
        <w:t>บทคัดย่อ</w:t>
      </w:r>
      <w:proofErr w:type="spellEnd"/>
    </w:p>
    <w:p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28"/>
        </w:rPr>
      </w:pPr>
      <w:r w:rsidRPr="00A544EB">
        <w:rPr>
          <w:rFonts w:ascii="TH Sarabun New" w:eastAsia="Sarabun" w:hAnsi="TH Sarabun New" w:cs="TH Sarabun New"/>
          <w:color w:val="000000"/>
          <w:sz w:val="28"/>
          <w:cs/>
        </w:rPr>
        <w:t xml:space="preserve">บทความนี้มีวัตถุประสงค์เพื่อศึกษาการสื่อความหมายทางวัฒนธรรมของลายผ้าซิ่นชาวไทดำ บ้านนาป่าหนาด ตำบลเขาแก้ว อำเภอเชียง จังหวัดเลย โดยเก็บข้อมูลจากเอกสาร และข้อมูลภาคสนาม  โดยการสัมภาษณ์กลุ่มแม่บ้านสตรีทอผ้าฟื้นฟู จำนวน </w:t>
      </w:r>
      <w:r w:rsidRPr="00A544EB">
        <w:rPr>
          <w:rFonts w:ascii="TH Sarabun New" w:eastAsia="Sarabun" w:hAnsi="TH Sarabun New" w:cs="TH Sarabun New"/>
          <w:color w:val="000000"/>
          <w:sz w:val="28"/>
        </w:rPr>
        <w:t>5</w:t>
      </w:r>
      <w:r w:rsidRPr="00A544EB">
        <w:rPr>
          <w:rFonts w:ascii="TH Sarabun New" w:eastAsia="Sarabun" w:hAnsi="TH Sarabun New" w:cs="TH Sarabun New"/>
          <w:color w:val="000000"/>
          <w:sz w:val="28"/>
          <w:cs/>
        </w:rPr>
        <w:t xml:space="preserve"> คน วิเคราะห์และตีความโดยใช้แนวคิดเรื่องสัญลักษณ์และการสื่อความหมาย  (</w:t>
      </w:r>
      <w:r w:rsidRPr="00A544EB">
        <w:rPr>
          <w:rFonts w:ascii="TH Sarabun New" w:eastAsia="Sarabun" w:hAnsi="TH Sarabun New" w:cs="TH Sarabun New"/>
          <w:color w:val="000000"/>
          <w:sz w:val="28"/>
        </w:rPr>
        <w:t xml:space="preserve">Symbol and Interpretation)  </w:t>
      </w:r>
    </w:p>
    <w:p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28"/>
        </w:rPr>
      </w:pPr>
      <w:r w:rsidRPr="00A544EB">
        <w:rPr>
          <w:rFonts w:ascii="TH Sarabun New" w:eastAsia="Sarabun" w:hAnsi="TH Sarabun New" w:cs="TH Sarabun New"/>
          <w:color w:val="000000"/>
          <w:sz w:val="28"/>
        </w:rPr>
        <w:tab/>
      </w:r>
      <w:r w:rsidRPr="00A544EB">
        <w:rPr>
          <w:rFonts w:ascii="TH Sarabun New" w:eastAsia="Sarabun" w:hAnsi="TH Sarabun New" w:cs="TH Sarabun New"/>
          <w:color w:val="000000"/>
          <w:sz w:val="28"/>
          <w:cs/>
        </w:rPr>
        <w:t xml:space="preserve">    ผลการศึกษาพบว่า ลายผ้าซิ่นของชาวไทดำ บ้านนาป่าหนาดทั้งสอง </w:t>
      </w:r>
      <w:r w:rsidRPr="00A544EB">
        <w:rPr>
          <w:rFonts w:ascii="TH Sarabun New" w:eastAsia="Sarabun" w:hAnsi="TH Sarabun New" w:cs="TH Sarabun New"/>
          <w:color w:val="000000"/>
          <w:sz w:val="28"/>
        </w:rPr>
        <w:t>2</w:t>
      </w:r>
      <w:r w:rsidRPr="00A544EB">
        <w:rPr>
          <w:rFonts w:ascii="TH Sarabun New" w:eastAsia="Sarabun" w:hAnsi="TH Sarabun New" w:cs="TH Sarabun New"/>
          <w:color w:val="000000"/>
          <w:sz w:val="28"/>
          <w:cs/>
        </w:rPr>
        <w:t xml:space="preserve"> ชนิด คือ ผ้าซิ่นลายแตงโม และผ้าซิ่นนางหาญ มีจำนวน </w:t>
      </w:r>
      <w:r w:rsidRPr="00A544EB">
        <w:rPr>
          <w:rFonts w:ascii="TH Sarabun New" w:eastAsia="Sarabun" w:hAnsi="TH Sarabun New" w:cs="TH Sarabun New"/>
          <w:color w:val="000000"/>
          <w:sz w:val="28"/>
        </w:rPr>
        <w:t>5</w:t>
      </w:r>
      <w:r w:rsidRPr="00A544EB">
        <w:rPr>
          <w:rFonts w:ascii="TH Sarabun New" w:eastAsia="Sarabun" w:hAnsi="TH Sarabun New" w:cs="TH Sarabun New"/>
          <w:color w:val="000000"/>
          <w:sz w:val="28"/>
          <w:cs/>
        </w:rPr>
        <w:t xml:space="preserve"> ลาย ได้แก่ หมี่ลายนาคเกี้ยวกัน หมี่ลายนาคเกาะกัน หมี่สายรุ้ง ขิดลายตุ้ม และขิดลายแมงกำเบี้ย (ผีเสื้อ) ลายผ้าซิ่นนางหาญดังกล่าว สื่อความหมายได้ </w:t>
      </w:r>
      <w:r w:rsidRPr="00A544EB">
        <w:rPr>
          <w:rFonts w:ascii="TH Sarabun New" w:eastAsia="Sarabun" w:hAnsi="TH Sarabun New" w:cs="TH Sarabun New"/>
          <w:color w:val="000000"/>
          <w:sz w:val="28"/>
        </w:rPr>
        <w:t>4</w:t>
      </w:r>
      <w:r w:rsidRPr="00A544EB">
        <w:rPr>
          <w:rFonts w:ascii="TH Sarabun New" w:eastAsia="Sarabun" w:hAnsi="TH Sarabun New" w:cs="TH Sarabun New"/>
          <w:color w:val="000000"/>
          <w:sz w:val="28"/>
          <w:cs/>
        </w:rPr>
        <w:t xml:space="preserve"> ลักษณะดังนี้ </w:t>
      </w:r>
      <w:r w:rsidRPr="00A544EB">
        <w:rPr>
          <w:rFonts w:ascii="TH Sarabun New" w:eastAsia="Sarabun" w:hAnsi="TH Sarabun New" w:cs="TH Sarabun New"/>
          <w:color w:val="000000"/>
          <w:sz w:val="28"/>
        </w:rPr>
        <w:t xml:space="preserve">1) </w:t>
      </w:r>
      <w:r w:rsidRPr="00A544EB">
        <w:rPr>
          <w:rFonts w:ascii="TH Sarabun New" w:eastAsia="Sarabun" w:hAnsi="TH Sarabun New" w:cs="TH Sarabun New"/>
          <w:color w:val="000000"/>
          <w:sz w:val="28"/>
          <w:cs/>
        </w:rPr>
        <w:t xml:space="preserve">ความอุดมสมบูรณ์ </w:t>
      </w:r>
      <w:r w:rsidRPr="00A544EB">
        <w:rPr>
          <w:rFonts w:ascii="TH Sarabun New" w:eastAsia="Sarabun" w:hAnsi="TH Sarabun New" w:cs="TH Sarabun New"/>
          <w:color w:val="000000"/>
          <w:sz w:val="28"/>
        </w:rPr>
        <w:t xml:space="preserve">2) </w:t>
      </w:r>
      <w:r w:rsidRPr="00A544EB">
        <w:rPr>
          <w:rFonts w:ascii="TH Sarabun New" w:eastAsia="Sarabun" w:hAnsi="TH Sarabun New" w:cs="TH Sarabun New"/>
          <w:color w:val="000000"/>
          <w:sz w:val="28"/>
          <w:cs/>
        </w:rPr>
        <w:t xml:space="preserve">อำนาจและชนชั้นทางสังคม </w:t>
      </w:r>
      <w:r w:rsidRPr="00A544EB">
        <w:rPr>
          <w:rFonts w:ascii="TH Sarabun New" w:eastAsia="Sarabun" w:hAnsi="TH Sarabun New" w:cs="TH Sarabun New"/>
          <w:color w:val="000000"/>
          <w:sz w:val="28"/>
        </w:rPr>
        <w:t xml:space="preserve">3) </w:t>
      </w:r>
      <w:r w:rsidRPr="00A544EB">
        <w:rPr>
          <w:rFonts w:ascii="TH Sarabun New" w:eastAsia="Sarabun" w:hAnsi="TH Sarabun New" w:cs="TH Sarabun New"/>
          <w:color w:val="000000"/>
          <w:sz w:val="28"/>
          <w:cs/>
        </w:rPr>
        <w:t xml:space="preserve">ความกล้าหาญและความกตัญญูต่อบรรพบุรุษ และ </w:t>
      </w:r>
      <w:r w:rsidRPr="00A544EB">
        <w:rPr>
          <w:rFonts w:ascii="TH Sarabun New" w:eastAsia="Sarabun" w:hAnsi="TH Sarabun New" w:cs="TH Sarabun New"/>
          <w:color w:val="000000"/>
          <w:sz w:val="28"/>
        </w:rPr>
        <w:t xml:space="preserve">4) </w:t>
      </w:r>
      <w:r w:rsidRPr="00A544EB">
        <w:rPr>
          <w:rFonts w:ascii="TH Sarabun New" w:eastAsia="Sarabun" w:hAnsi="TH Sarabun New" w:cs="TH Sarabun New"/>
          <w:color w:val="000000"/>
          <w:sz w:val="28"/>
          <w:cs/>
        </w:rPr>
        <w:t xml:space="preserve">ความเป็นน้ำหนึ่งใจเดียวกันของชาวไทดำ </w:t>
      </w:r>
    </w:p>
    <w:p w:rsidR="00D0300E" w:rsidRPr="00A544EB" w:rsidRDefault="00D0300E" w:rsidP="00FB7443">
      <w:pPr>
        <w:pBdr>
          <w:top w:val="nil"/>
          <w:left w:val="nil"/>
          <w:bottom w:val="nil"/>
          <w:right w:val="nil"/>
          <w:between w:val="nil"/>
        </w:pBdr>
        <w:tabs>
          <w:tab w:val="left" w:pos="709"/>
        </w:tabs>
        <w:spacing w:after="0" w:line="240" w:lineRule="auto"/>
        <w:ind w:firstLine="709"/>
        <w:jc w:val="thaiDistribute"/>
        <w:rPr>
          <w:rFonts w:ascii="TH Sarabun New" w:hAnsi="TH Sarabun New" w:cs="TH Sarabun New"/>
          <w:color w:val="FF0000"/>
          <w:sz w:val="28"/>
        </w:rPr>
      </w:pPr>
      <w:r w:rsidRPr="00A544EB">
        <w:rPr>
          <w:rFonts w:ascii="TH Sarabun New" w:eastAsia="Sarabun" w:hAnsi="TH Sarabun New" w:cs="TH Sarabun New"/>
          <w:color w:val="000000"/>
          <w:sz w:val="28"/>
        </w:rPr>
        <w:tab/>
      </w:r>
      <w:r w:rsidRPr="00A544EB">
        <w:rPr>
          <w:rFonts w:ascii="TH Sarabun New" w:eastAsia="Sarabun" w:hAnsi="TH Sarabun New" w:cs="TH Sarabun New"/>
          <w:color w:val="000000"/>
          <w:sz w:val="28"/>
          <w:cs/>
        </w:rPr>
        <w:t xml:space="preserve">    ลายผ้าซิ่นแต่ละลวดลายนั้นมีเรื่องเล่าที่สืบสานต่อกันมาจากรุ่นสู่รุ่น เมื่อชาวไทดำได้เปิดการท่องเที่ยวโดยชุมชนสู่โลกภายนอกตามกระแสโลกา</w:t>
      </w:r>
      <w:proofErr w:type="spellStart"/>
      <w:r w:rsidRPr="00A544EB">
        <w:rPr>
          <w:rFonts w:ascii="TH Sarabun New" w:eastAsia="Sarabun" w:hAnsi="TH Sarabun New" w:cs="TH Sarabun New"/>
          <w:color w:val="000000"/>
          <w:sz w:val="28"/>
          <w:cs/>
        </w:rPr>
        <w:t>ภิวั</w:t>
      </w:r>
      <w:proofErr w:type="spellEnd"/>
      <w:r w:rsidRPr="00A544EB">
        <w:rPr>
          <w:rFonts w:ascii="TH Sarabun New" w:eastAsia="Sarabun" w:hAnsi="TH Sarabun New" w:cs="TH Sarabun New"/>
          <w:color w:val="000000"/>
          <w:sz w:val="28"/>
          <w:cs/>
        </w:rPr>
        <w:t>ตน์ ส่งผลให้มีการสร</w:t>
      </w:r>
      <w:proofErr w:type="spellStart"/>
      <w:r w:rsidRPr="00A544EB">
        <w:rPr>
          <w:rFonts w:ascii="TH Sarabun New" w:eastAsia="Sarabun" w:hAnsi="TH Sarabun New" w:cs="TH Sarabun New"/>
          <w:color w:val="000000"/>
          <w:sz w:val="28"/>
          <w:cs/>
        </w:rPr>
        <w:t>้า</w:t>
      </w:r>
      <w:proofErr w:type="spellEnd"/>
      <w:r w:rsidRPr="00A544EB">
        <w:rPr>
          <w:rFonts w:ascii="TH Sarabun New" w:eastAsia="Sarabun" w:hAnsi="TH Sarabun New" w:cs="TH Sarabun New"/>
          <w:color w:val="000000"/>
          <w:sz w:val="28"/>
          <w:cs/>
        </w:rPr>
        <w:t>งอ</w:t>
      </w:r>
      <w:proofErr w:type="spellStart"/>
      <w:r w:rsidRPr="00A544EB">
        <w:rPr>
          <w:rFonts w:ascii="TH Sarabun New" w:eastAsia="Sarabun" w:hAnsi="TH Sarabun New" w:cs="TH Sarabun New"/>
          <w:color w:val="000000"/>
          <w:sz w:val="28"/>
          <w:cs/>
        </w:rPr>
        <w:t>ัต</w:t>
      </w:r>
      <w:proofErr w:type="spellEnd"/>
      <w:r w:rsidRPr="00A544EB">
        <w:rPr>
          <w:rFonts w:ascii="TH Sarabun New" w:eastAsia="Sarabun" w:hAnsi="TH Sarabun New" w:cs="TH Sarabun New"/>
          <w:color w:val="000000"/>
          <w:sz w:val="28"/>
          <w:cs/>
        </w:rPr>
        <w:t>ลักษณ์ทางด้านการแต่งกายผ่านผ้าซิ่น และนำเรื่องเล่าเกี่ยวกับผ้าซิ่นมาสร้างคุณค่าและมูลค่าเพิ่มให้แก่ผลิตภัณฑ์ผ้าซิ่น</w:t>
      </w:r>
    </w:p>
    <w:p w:rsidR="00D0300E" w:rsidRPr="00A544EB" w:rsidRDefault="00D0300E" w:rsidP="00FB7443">
      <w:pPr>
        <w:spacing w:after="0"/>
        <w:rPr>
          <w:rFonts w:ascii="TH Sarabun New" w:hAnsi="TH Sarabun New" w:cs="TH Sarabun New"/>
          <w:sz w:val="28"/>
        </w:rPr>
      </w:pPr>
      <w:r w:rsidRPr="00A544EB">
        <w:rPr>
          <w:rFonts w:ascii="TH Sarabun New" w:hAnsi="TH Sarabun New" w:cs="TH Sarabun New"/>
          <w:b/>
          <w:bCs/>
          <w:sz w:val="28"/>
          <w:cs/>
        </w:rPr>
        <w:t>คำสำคัญ:</w:t>
      </w:r>
      <w:r w:rsidRPr="00A544EB">
        <w:rPr>
          <w:rFonts w:ascii="TH Sarabun New" w:hAnsi="TH Sarabun New" w:cs="TH Sarabun New"/>
          <w:sz w:val="28"/>
          <w:cs/>
        </w:rPr>
        <w:t xml:space="preserve"> ผ้าซิ่นไทดำ  ผ้าซิ่นนางหาญ  บ้านนาป่าหนาด และการสื่อความหมายทางวัฒนธรรม</w:t>
      </w:r>
    </w:p>
    <w:p w:rsidR="00E64CF0" w:rsidRDefault="00E64CF0" w:rsidP="00FB7443">
      <w:pPr>
        <w:spacing w:after="0"/>
        <w:rPr>
          <w:rFonts w:ascii="TH Sarabun New" w:hAnsi="TH Sarabun New" w:cs="TH Sarabun New"/>
          <w:sz w:val="32"/>
          <w:szCs w:val="32"/>
        </w:rPr>
      </w:pPr>
    </w:p>
    <w:p w:rsidR="00E64CF0" w:rsidRDefault="00E64CF0" w:rsidP="00FB7443">
      <w:pPr>
        <w:spacing w:after="0"/>
        <w:rPr>
          <w:rFonts w:ascii="TH Sarabun New" w:hAnsi="TH Sarabun New" w:cs="TH Sarabun New"/>
          <w:sz w:val="32"/>
          <w:szCs w:val="32"/>
        </w:rPr>
      </w:pPr>
    </w:p>
    <w:p w:rsidR="00E64CF0" w:rsidRDefault="00E64CF0" w:rsidP="00FB7443">
      <w:pPr>
        <w:spacing w:after="0"/>
        <w:rPr>
          <w:rFonts w:ascii="TH Sarabun New" w:hAnsi="TH Sarabun New" w:cs="TH Sarabun New"/>
          <w:sz w:val="32"/>
          <w:szCs w:val="32"/>
        </w:rPr>
      </w:pPr>
    </w:p>
    <w:p w:rsidR="00E64CF0" w:rsidRDefault="00E64CF0" w:rsidP="00FB7443">
      <w:pPr>
        <w:spacing w:after="0"/>
        <w:rPr>
          <w:rFonts w:ascii="TH Sarabun New" w:hAnsi="TH Sarabun New" w:cs="TH Sarabun New"/>
          <w:sz w:val="32"/>
          <w:szCs w:val="32"/>
        </w:rPr>
      </w:pPr>
    </w:p>
    <w:p w:rsidR="00E64CF0" w:rsidRDefault="00E64CF0" w:rsidP="00FB7443">
      <w:pPr>
        <w:spacing w:after="0"/>
        <w:rPr>
          <w:rFonts w:ascii="TH Sarabun New" w:hAnsi="TH Sarabun New" w:cs="TH Sarabun New"/>
          <w:sz w:val="32"/>
          <w:szCs w:val="32"/>
        </w:rPr>
      </w:pPr>
    </w:p>
    <w:p w:rsidR="00E64CF0" w:rsidRDefault="00E64CF0" w:rsidP="00FB7443">
      <w:pPr>
        <w:spacing w:after="0"/>
        <w:rPr>
          <w:rFonts w:ascii="TH Sarabun New" w:hAnsi="TH Sarabun New" w:cs="TH Sarabun New"/>
          <w:sz w:val="32"/>
          <w:szCs w:val="32"/>
        </w:rPr>
      </w:pPr>
    </w:p>
    <w:p w:rsidR="00E64CF0" w:rsidRDefault="00E64CF0" w:rsidP="00FB7443">
      <w:pPr>
        <w:spacing w:after="0"/>
        <w:rPr>
          <w:rFonts w:ascii="TH Sarabun New" w:hAnsi="TH Sarabun New" w:cs="TH Sarabun New"/>
          <w:sz w:val="32"/>
          <w:szCs w:val="32"/>
        </w:rPr>
      </w:pPr>
    </w:p>
    <w:p w:rsidR="006F466E" w:rsidRDefault="006F466E" w:rsidP="00FB7443">
      <w:pPr>
        <w:spacing w:after="0"/>
        <w:jc w:val="center"/>
        <w:rPr>
          <w:rFonts w:ascii="TH Sarabun New" w:hAnsi="TH Sarabun New" w:cs="TH Sarabun New"/>
          <w:b/>
          <w:bCs/>
          <w:sz w:val="32"/>
          <w:szCs w:val="32"/>
        </w:rPr>
      </w:pPr>
    </w:p>
    <w:p w:rsidR="00FB7443" w:rsidRDefault="00FB7443" w:rsidP="00FB7443">
      <w:pPr>
        <w:spacing w:after="0"/>
        <w:jc w:val="center"/>
        <w:rPr>
          <w:rFonts w:ascii="TH Sarabun New" w:hAnsi="TH Sarabun New" w:cs="TH Sarabun New"/>
          <w:b/>
          <w:bCs/>
          <w:sz w:val="32"/>
          <w:szCs w:val="32"/>
        </w:rPr>
      </w:pPr>
    </w:p>
    <w:p w:rsidR="00FB7443" w:rsidRDefault="00FB7443" w:rsidP="00FB7443">
      <w:pPr>
        <w:spacing w:after="0"/>
        <w:jc w:val="center"/>
        <w:rPr>
          <w:rFonts w:ascii="TH Sarabun New" w:hAnsi="TH Sarabun New" w:cs="TH Sarabun New"/>
          <w:b/>
          <w:bCs/>
          <w:sz w:val="32"/>
          <w:szCs w:val="32"/>
        </w:rPr>
      </w:pPr>
    </w:p>
    <w:p w:rsidR="00FB7443" w:rsidRDefault="00A544EB" w:rsidP="00FB7443">
      <w:pPr>
        <w:spacing w:after="0"/>
        <w:jc w:val="center"/>
        <w:rPr>
          <w:rFonts w:ascii="TH Sarabun New" w:hAnsi="TH Sarabun New" w:cs="TH Sarabun New"/>
          <w:b/>
          <w:bCs/>
          <w:sz w:val="32"/>
          <w:szCs w:val="32"/>
        </w:rPr>
      </w:pPr>
      <w:r w:rsidRPr="00A260CA">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hidden="0" allowOverlap="1" wp14:anchorId="7068A910" wp14:editId="7A2AB668">
                <wp:simplePos x="0" y="0"/>
                <wp:positionH relativeFrom="margin">
                  <wp:posOffset>-543891</wp:posOffset>
                </wp:positionH>
                <wp:positionV relativeFrom="paragraph">
                  <wp:posOffset>368769</wp:posOffset>
                </wp:positionV>
                <wp:extent cx="6905625" cy="707390"/>
                <wp:effectExtent l="0" t="0" r="9525" b="0"/>
                <wp:wrapNone/>
                <wp:docPr id="2" name="สี่เหลี่ยมผืนผ้า 2"/>
                <wp:cNvGraphicFramePr/>
                <a:graphic xmlns:a="http://schemas.openxmlformats.org/drawingml/2006/main">
                  <a:graphicData uri="http://schemas.microsoft.com/office/word/2010/wordprocessingShape">
                    <wps:wsp>
                      <wps:cNvSpPr/>
                      <wps:spPr>
                        <a:xfrm>
                          <a:off x="0" y="0"/>
                          <a:ext cx="6905625" cy="707390"/>
                        </a:xfrm>
                        <a:prstGeom prst="rect">
                          <a:avLst/>
                        </a:prstGeom>
                        <a:solidFill>
                          <a:srgbClr val="FFFFFF"/>
                        </a:solidFill>
                        <a:ln>
                          <a:noFill/>
                        </a:ln>
                      </wps:spPr>
                      <wps:txbx>
                        <w:txbxContent>
                          <w:p w:rsidR="00A260CA" w:rsidRPr="00A260CA" w:rsidRDefault="00A260CA" w:rsidP="006F466E">
                            <w:pPr>
                              <w:spacing w:after="0" w:line="240" w:lineRule="auto"/>
                              <w:textDirection w:val="btLr"/>
                              <w:rPr>
                                <w:rFonts w:ascii="TH Sarabun New" w:hAnsi="TH Sarabun New" w:cs="TH Sarabun New"/>
                                <w:sz w:val="24"/>
                                <w:szCs w:val="24"/>
                                <w:cs/>
                              </w:rPr>
                            </w:pPr>
                            <w:r w:rsidRPr="00A260CA">
                              <w:rPr>
                                <w:rFonts w:ascii="TH Sarabun New" w:eastAsia="Cordia New" w:hAnsi="TH Sarabun New" w:cs="TH Sarabun New"/>
                                <w:color w:val="000000"/>
                                <w:sz w:val="24"/>
                                <w:szCs w:val="24"/>
                                <w:vertAlign w:val="superscript"/>
                              </w:rPr>
                              <w:t>1</w:t>
                            </w:r>
                            <w:r w:rsidRPr="00A260CA">
                              <w:rPr>
                                <w:rFonts w:ascii="TH Sarabun New" w:eastAsia="Arial" w:hAnsi="TH Sarabun New" w:cs="TH Sarabun New"/>
                                <w:color w:val="000000"/>
                                <w:sz w:val="24"/>
                                <w:szCs w:val="24"/>
                              </w:rPr>
                              <w:t xml:space="preserve"> </w:t>
                            </w:r>
                            <w:r w:rsidRPr="00A260CA">
                              <w:rPr>
                                <w:rFonts w:ascii="TH Sarabun New" w:eastAsia="Arial" w:hAnsi="TH Sarabun New" w:cs="TH Sarabun New"/>
                                <w:color w:val="000000"/>
                                <w:sz w:val="24"/>
                                <w:szCs w:val="24"/>
                                <w:cs/>
                              </w:rPr>
                              <w:t>นายจีรพ</w:t>
                            </w:r>
                            <w:proofErr w:type="spellStart"/>
                            <w:r w:rsidRPr="00A260CA">
                              <w:rPr>
                                <w:rFonts w:ascii="TH Sarabun New" w:eastAsia="Arial" w:hAnsi="TH Sarabun New" w:cs="TH Sarabun New"/>
                                <w:color w:val="000000"/>
                                <w:sz w:val="24"/>
                                <w:szCs w:val="24"/>
                                <w:cs/>
                              </w:rPr>
                              <w:t>ัฒน์</w:t>
                            </w:r>
                            <w:proofErr w:type="spellEnd"/>
                            <w:r w:rsidRPr="00A260CA">
                              <w:rPr>
                                <w:rFonts w:ascii="TH Sarabun New" w:eastAsia="Arial" w:hAnsi="TH Sarabun New" w:cs="TH Sarabun New"/>
                                <w:color w:val="000000"/>
                                <w:sz w:val="24"/>
                                <w:szCs w:val="24"/>
                                <w:cs/>
                              </w:rPr>
                              <w:t xml:space="preserve"> นาเทวา </w:t>
                            </w:r>
                            <w:proofErr w:type="spellStart"/>
                            <w:r w:rsidRPr="00A260CA">
                              <w:rPr>
                                <w:rFonts w:ascii="TH Sarabun New" w:eastAsia="Cordia New" w:hAnsi="TH Sarabun New" w:cs="TH Sarabun New"/>
                                <w:color w:val="000000"/>
                                <w:sz w:val="24"/>
                                <w:szCs w:val="24"/>
                              </w:rPr>
                              <w:t>นักศึกษาหลักสูตร</w:t>
                            </w:r>
                            <w:r w:rsidRPr="00A260CA">
                              <w:rPr>
                                <w:rFonts w:ascii="TH Sarabun New" w:eastAsia="Cordia New" w:hAnsi="TH Sarabun New" w:cs="TH Sarabun New"/>
                                <w:color w:val="000000"/>
                                <w:sz w:val="24"/>
                                <w:szCs w:val="24"/>
                                <w:cs/>
                              </w:rPr>
                              <w:t>ศิลปศา</w:t>
                            </w:r>
                            <w:proofErr w:type="spellEnd"/>
                            <w:r w:rsidRPr="00A260CA">
                              <w:rPr>
                                <w:rFonts w:ascii="TH Sarabun New" w:eastAsia="Cordia New" w:hAnsi="TH Sarabun New" w:cs="TH Sarabun New"/>
                                <w:color w:val="000000"/>
                                <w:sz w:val="24"/>
                                <w:szCs w:val="24"/>
                                <w:cs/>
                              </w:rPr>
                              <w:t>สตรมหาบัณฑิต</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สาขาวิชา</w:t>
                            </w:r>
                            <w:proofErr w:type="spellEnd"/>
                            <w:r w:rsidRPr="00A260CA">
                              <w:rPr>
                                <w:rFonts w:ascii="TH Sarabun New" w:eastAsia="Cordia New" w:hAnsi="TH Sarabun New" w:cs="TH Sarabun New"/>
                                <w:color w:val="000000"/>
                                <w:sz w:val="24"/>
                                <w:szCs w:val="24"/>
                                <w:cs/>
                              </w:rPr>
                              <w:t>ภาษาไทย</w:t>
                            </w:r>
                            <w:r w:rsidRPr="00A260CA">
                              <w:rPr>
                                <w:rFonts w:ascii="TH Sarabun New" w:eastAsia="Cordia New" w:hAnsi="TH Sarabun New" w:cs="TH Sarabun New"/>
                                <w:color w:val="000000"/>
                                <w:sz w:val="24"/>
                                <w:szCs w:val="24"/>
                              </w:rPr>
                              <w:t xml:space="preserve"> </w:t>
                            </w:r>
                            <w:bookmarkStart w:id="0" w:name="_Hlk121659336"/>
                            <w:proofErr w:type="spellStart"/>
                            <w:proofErr w:type="gramStart"/>
                            <w:r w:rsidRPr="00A260CA">
                              <w:rPr>
                                <w:rFonts w:ascii="TH Sarabun New" w:eastAsia="Cordia New" w:hAnsi="TH Sarabun New" w:cs="TH Sarabun New"/>
                                <w:color w:val="000000"/>
                                <w:sz w:val="24"/>
                                <w:szCs w:val="24"/>
                              </w:rPr>
                              <w:t>คณะ</w:t>
                            </w:r>
                            <w:proofErr w:type="spellEnd"/>
                            <w:r w:rsidRPr="00A260CA">
                              <w:rPr>
                                <w:rFonts w:ascii="TH Sarabun New" w:eastAsia="Cordia New" w:hAnsi="TH Sarabun New" w:cs="TH Sarabun New" w:hint="cs"/>
                                <w:color w:val="000000"/>
                                <w:sz w:val="24"/>
                                <w:szCs w:val="24"/>
                                <w:cs/>
                              </w:rPr>
                              <w:t>มนุษยศาสตร์และสังคมศาสตร์</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มหาวิทยาลัย</w:t>
                            </w:r>
                            <w:proofErr w:type="spellEnd"/>
                            <w:r w:rsidRPr="00A260CA">
                              <w:rPr>
                                <w:rFonts w:ascii="TH Sarabun New" w:eastAsia="Cordia New" w:hAnsi="TH Sarabun New" w:cs="TH Sarabun New" w:hint="cs"/>
                                <w:color w:val="000000"/>
                                <w:sz w:val="24"/>
                                <w:szCs w:val="24"/>
                                <w:cs/>
                              </w:rPr>
                              <w:t>วิทยาลัยราชภัฏเลย</w:t>
                            </w:r>
                            <w:bookmarkEnd w:id="0"/>
                            <w:proofErr w:type="gramEnd"/>
                          </w:p>
                          <w:p w:rsidR="00A260CA" w:rsidRPr="00A260CA" w:rsidRDefault="00A260CA" w:rsidP="006F466E">
                            <w:pPr>
                              <w:spacing w:after="0" w:line="240" w:lineRule="auto"/>
                              <w:textDirection w:val="btLr"/>
                              <w:rPr>
                                <w:rFonts w:ascii="TH Sarabun New" w:hAnsi="TH Sarabun New" w:cs="TH Sarabun New"/>
                                <w:sz w:val="24"/>
                                <w:szCs w:val="24"/>
                              </w:rPr>
                            </w:pPr>
                            <w:proofErr w:type="gramStart"/>
                            <w:r w:rsidRPr="00A260CA">
                              <w:rPr>
                                <w:rFonts w:ascii="TH Sarabun New" w:eastAsia="Cordia New" w:hAnsi="TH Sarabun New" w:cs="TH Sarabun New"/>
                                <w:color w:val="000000"/>
                                <w:sz w:val="24"/>
                                <w:szCs w:val="24"/>
                                <w:vertAlign w:val="superscript"/>
                              </w:rPr>
                              <w:t xml:space="preserve">2 </w:t>
                            </w:r>
                            <w:r>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รองศาสตราจารย์</w:t>
                            </w:r>
                            <w:proofErr w:type="gramEnd"/>
                            <w:r>
                              <w:rPr>
                                <w:rFonts w:ascii="TH Sarabun New" w:eastAsia="Cordia New" w:hAnsi="TH Sarabun New" w:cs="TH Sarabun New" w:hint="cs"/>
                                <w:color w:val="000000"/>
                                <w:sz w:val="24"/>
                                <w:szCs w:val="24"/>
                                <w:cs/>
                              </w:rPr>
                              <w:t xml:space="preserve"> ดร.พรสวรรค์ </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ริกัญจนาภรณ์ </w:t>
                            </w:r>
                            <w:proofErr w:type="spellStart"/>
                            <w:r w:rsidRPr="00A260CA">
                              <w:rPr>
                                <w:rFonts w:ascii="TH Sarabun New" w:eastAsia="Cordia New" w:hAnsi="TH Sarabun New" w:cs="TH Sarabun New"/>
                                <w:color w:val="000000"/>
                                <w:sz w:val="24"/>
                                <w:szCs w:val="24"/>
                              </w:rPr>
                              <w:t>อาจารย์ประจำสาขาวิชา</w:t>
                            </w:r>
                            <w:proofErr w:type="spellEnd"/>
                            <w:r>
                              <w:rPr>
                                <w:rFonts w:ascii="TH Sarabun New" w:eastAsia="Cordia New" w:hAnsi="TH Sarabun New" w:cs="TH Sarabun New" w:hint="cs"/>
                                <w:color w:val="000000"/>
                                <w:sz w:val="24"/>
                                <w:szCs w:val="24"/>
                                <w:cs/>
                              </w:rPr>
                              <w:t>ภาษาไทย</w:t>
                            </w:r>
                            <w:r w:rsidRPr="00A260CA">
                              <w:rPr>
                                <w:rFonts w:ascii="TH Sarabun New" w:eastAsia="Cordia New" w:hAnsi="TH Sarabun New" w:cs="TH Sarabun New"/>
                                <w:color w:val="000000"/>
                                <w:sz w:val="24"/>
                                <w:szCs w:val="24"/>
                              </w:rPr>
                              <w:t xml:space="preserve">  </w:t>
                            </w:r>
                            <w:r w:rsidRPr="00A260CA">
                              <w:rPr>
                                <w:rFonts w:ascii="TH Sarabun New" w:eastAsia="Cordia New" w:hAnsi="TH Sarabun New" w:cs="TH Sarabun New"/>
                                <w:color w:val="000000"/>
                                <w:sz w:val="24"/>
                                <w:szCs w:val="24"/>
                                <w:cs/>
                              </w:rPr>
                              <w:t>คณะมนุษยศาสตร์และสังคมศาสตร์  มหาวิทยาลัยวิทยาลัยราชภัฏเลย</w:t>
                            </w:r>
                          </w:p>
                          <w:p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3</w:t>
                            </w:r>
                            <w:r w:rsidRPr="00A260CA">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ผู้ช่วยศาสตราจารย์</w:t>
                            </w:r>
                            <w:r w:rsidR="00820BDA">
                              <w:rPr>
                                <w:rFonts w:ascii="TH Sarabun New" w:eastAsia="Cordia New" w:hAnsi="TH Sarabun New" w:cs="TH Sarabun New" w:hint="cs"/>
                                <w:color w:val="000000"/>
                                <w:sz w:val="24"/>
                                <w:szCs w:val="24"/>
                                <w:cs/>
                              </w:rPr>
                              <w:t xml:space="preserve"> ดร.</w:t>
                            </w:r>
                            <w:r>
                              <w:rPr>
                                <w:rFonts w:ascii="TH Sarabun New" w:eastAsia="Cordia New" w:hAnsi="TH Sarabun New" w:cs="TH Sarabun New" w:hint="cs"/>
                                <w:color w:val="000000"/>
                                <w:sz w:val="24"/>
                                <w:szCs w:val="24"/>
                                <w:cs/>
                              </w:rPr>
                              <w:t xml:space="preserve">พยุงพร </w:t>
                            </w:r>
                            <w:proofErr w:type="gramStart"/>
                            <w:r>
                              <w:rPr>
                                <w:rFonts w:ascii="TH Sarabun New" w:eastAsia="Cordia New" w:hAnsi="TH Sarabun New" w:cs="TH Sarabun New" w:hint="cs"/>
                                <w:color w:val="000000"/>
                                <w:sz w:val="24"/>
                                <w:szCs w:val="24"/>
                                <w:cs/>
                              </w:rPr>
                              <w:t>ศรีจันทวง</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 </w:t>
                            </w:r>
                            <w:r w:rsidRPr="00A260CA">
                              <w:rPr>
                                <w:rFonts w:ascii="TH Sarabun New" w:eastAsia="Cordia New" w:hAnsi="TH Sarabun New" w:cs="TH Sarabun New"/>
                                <w:color w:val="000000"/>
                                <w:sz w:val="24"/>
                                <w:szCs w:val="24"/>
                              </w:rPr>
                              <w:t xml:space="preserve"> </w:t>
                            </w:r>
                            <w:r w:rsidR="00820BDA" w:rsidRPr="00820BDA">
                              <w:rPr>
                                <w:rFonts w:ascii="TH Sarabun New" w:hAnsi="TH Sarabun New" w:cs="TH Sarabun New"/>
                                <w:sz w:val="24"/>
                                <w:szCs w:val="24"/>
                                <w:cs/>
                              </w:rPr>
                              <w:t>อาจารย์ประจำสาขาวิชาภาษาไทย</w:t>
                            </w:r>
                            <w:proofErr w:type="gramEnd"/>
                            <w:r w:rsidR="00820BDA" w:rsidRPr="00820BDA">
                              <w:rPr>
                                <w:rFonts w:ascii="TH Sarabun New" w:hAnsi="TH Sarabun New" w:cs="TH Sarabun New"/>
                                <w:sz w:val="24"/>
                                <w:szCs w:val="24"/>
                                <w:cs/>
                              </w:rPr>
                              <w:t xml:space="preserve">  คณะมนุษยศาสตร์และสังคมศาสตร์  มหาวิทยาลัยวิทยาลัยราชภัฏเลย</w:t>
                            </w:r>
                          </w:p>
                          <w:p w:rsidR="00A260CA" w:rsidRPr="00A260CA" w:rsidRDefault="00A260CA" w:rsidP="00A260CA">
                            <w:pPr>
                              <w:textDirection w:val="btLr"/>
                              <w:rPr>
                                <w:sz w:val="20"/>
                                <w:szCs w:val="24"/>
                              </w:rPr>
                            </w:pPr>
                          </w:p>
                          <w:p w:rsidR="00A260CA" w:rsidRPr="00A260CA" w:rsidRDefault="00A260CA" w:rsidP="00A260CA">
                            <w:pPr>
                              <w:textDirection w:val="btLr"/>
                              <w:rPr>
                                <w:sz w:val="20"/>
                                <w:szCs w:val="2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68A910" id="สี่เหลี่ยมผืนผ้า 2" o:spid="_x0000_s1026" style="position:absolute;left:0;text-align:left;margin-left:-42.85pt;margin-top:29.05pt;width:543.75pt;height:55.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" stroked="f">
                <v:textbox inset="2.53958mm,1.2694mm,2.53958mm,1.2694mm">
                  <w:txbxContent>
                    <w:p w:rsidR="00A260CA" w:rsidRPr="00A260CA" w:rsidRDefault="00A260CA" w:rsidP="006F466E">
                      <w:pPr>
                        <w:spacing w:after="0" w:line="240" w:lineRule="auto"/>
                        <w:textDirection w:val="btLr"/>
                        <w:rPr>
                          <w:rFonts w:ascii="TH Sarabun New" w:hAnsi="TH Sarabun New" w:cs="TH Sarabun New"/>
                          <w:sz w:val="24"/>
                          <w:szCs w:val="24"/>
                          <w:cs/>
                        </w:rPr>
                      </w:pPr>
                      <w:r w:rsidRPr="00A260CA">
                        <w:rPr>
                          <w:rFonts w:ascii="TH Sarabun New" w:eastAsia="Cordia New" w:hAnsi="TH Sarabun New" w:cs="TH Sarabun New"/>
                          <w:color w:val="000000"/>
                          <w:sz w:val="24"/>
                          <w:szCs w:val="24"/>
                          <w:vertAlign w:val="superscript"/>
                        </w:rPr>
                        <w:t>1</w:t>
                      </w:r>
                      <w:r w:rsidRPr="00A260CA">
                        <w:rPr>
                          <w:rFonts w:ascii="TH Sarabun New" w:eastAsia="Arial" w:hAnsi="TH Sarabun New" w:cs="TH Sarabun New"/>
                          <w:color w:val="000000"/>
                          <w:sz w:val="24"/>
                          <w:szCs w:val="24"/>
                        </w:rPr>
                        <w:t xml:space="preserve"> </w:t>
                      </w:r>
                      <w:r w:rsidRPr="00A260CA">
                        <w:rPr>
                          <w:rFonts w:ascii="TH Sarabun New" w:eastAsia="Arial" w:hAnsi="TH Sarabun New" w:cs="TH Sarabun New"/>
                          <w:color w:val="000000"/>
                          <w:sz w:val="24"/>
                          <w:szCs w:val="24"/>
                          <w:cs/>
                        </w:rPr>
                        <w:t>นายจีรพ</w:t>
                      </w:r>
                      <w:proofErr w:type="spellStart"/>
                      <w:r w:rsidRPr="00A260CA">
                        <w:rPr>
                          <w:rFonts w:ascii="TH Sarabun New" w:eastAsia="Arial" w:hAnsi="TH Sarabun New" w:cs="TH Sarabun New"/>
                          <w:color w:val="000000"/>
                          <w:sz w:val="24"/>
                          <w:szCs w:val="24"/>
                          <w:cs/>
                        </w:rPr>
                        <w:t>ัฒน์</w:t>
                      </w:r>
                      <w:proofErr w:type="spellEnd"/>
                      <w:r w:rsidRPr="00A260CA">
                        <w:rPr>
                          <w:rFonts w:ascii="TH Sarabun New" w:eastAsia="Arial" w:hAnsi="TH Sarabun New" w:cs="TH Sarabun New"/>
                          <w:color w:val="000000"/>
                          <w:sz w:val="24"/>
                          <w:szCs w:val="24"/>
                          <w:cs/>
                        </w:rPr>
                        <w:t xml:space="preserve"> นาเทวา </w:t>
                      </w:r>
                      <w:proofErr w:type="spellStart"/>
                      <w:r w:rsidRPr="00A260CA">
                        <w:rPr>
                          <w:rFonts w:ascii="TH Sarabun New" w:eastAsia="Cordia New" w:hAnsi="TH Sarabun New" w:cs="TH Sarabun New"/>
                          <w:color w:val="000000"/>
                          <w:sz w:val="24"/>
                          <w:szCs w:val="24"/>
                        </w:rPr>
                        <w:t>นักศึกษาหลักสูตร</w:t>
                      </w:r>
                      <w:r w:rsidRPr="00A260CA">
                        <w:rPr>
                          <w:rFonts w:ascii="TH Sarabun New" w:eastAsia="Cordia New" w:hAnsi="TH Sarabun New" w:cs="TH Sarabun New"/>
                          <w:color w:val="000000"/>
                          <w:sz w:val="24"/>
                          <w:szCs w:val="24"/>
                          <w:cs/>
                        </w:rPr>
                        <w:t>ศิลปศา</w:t>
                      </w:r>
                      <w:proofErr w:type="spellEnd"/>
                      <w:r w:rsidRPr="00A260CA">
                        <w:rPr>
                          <w:rFonts w:ascii="TH Sarabun New" w:eastAsia="Cordia New" w:hAnsi="TH Sarabun New" w:cs="TH Sarabun New"/>
                          <w:color w:val="000000"/>
                          <w:sz w:val="24"/>
                          <w:szCs w:val="24"/>
                          <w:cs/>
                        </w:rPr>
                        <w:t>สตรมหาบัณฑิต</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สาขาวิชา</w:t>
                      </w:r>
                      <w:proofErr w:type="spellEnd"/>
                      <w:r w:rsidRPr="00A260CA">
                        <w:rPr>
                          <w:rFonts w:ascii="TH Sarabun New" w:eastAsia="Cordia New" w:hAnsi="TH Sarabun New" w:cs="TH Sarabun New"/>
                          <w:color w:val="000000"/>
                          <w:sz w:val="24"/>
                          <w:szCs w:val="24"/>
                          <w:cs/>
                        </w:rPr>
                        <w:t>ภาษาไทย</w:t>
                      </w:r>
                      <w:r w:rsidRPr="00A260CA">
                        <w:rPr>
                          <w:rFonts w:ascii="TH Sarabun New" w:eastAsia="Cordia New" w:hAnsi="TH Sarabun New" w:cs="TH Sarabun New"/>
                          <w:color w:val="000000"/>
                          <w:sz w:val="24"/>
                          <w:szCs w:val="24"/>
                        </w:rPr>
                        <w:t xml:space="preserve"> </w:t>
                      </w:r>
                      <w:bookmarkStart w:id="1" w:name="_Hlk121659336"/>
                      <w:proofErr w:type="spellStart"/>
                      <w:proofErr w:type="gramStart"/>
                      <w:r w:rsidRPr="00A260CA">
                        <w:rPr>
                          <w:rFonts w:ascii="TH Sarabun New" w:eastAsia="Cordia New" w:hAnsi="TH Sarabun New" w:cs="TH Sarabun New"/>
                          <w:color w:val="000000"/>
                          <w:sz w:val="24"/>
                          <w:szCs w:val="24"/>
                        </w:rPr>
                        <w:t>คณะ</w:t>
                      </w:r>
                      <w:proofErr w:type="spellEnd"/>
                      <w:r w:rsidRPr="00A260CA">
                        <w:rPr>
                          <w:rFonts w:ascii="TH Sarabun New" w:eastAsia="Cordia New" w:hAnsi="TH Sarabun New" w:cs="TH Sarabun New" w:hint="cs"/>
                          <w:color w:val="000000"/>
                          <w:sz w:val="24"/>
                          <w:szCs w:val="24"/>
                          <w:cs/>
                        </w:rPr>
                        <w:t>มนุษยศาสตร์และสังคมศาสตร์</w:t>
                      </w:r>
                      <w:r w:rsidRPr="00A260CA">
                        <w:rPr>
                          <w:rFonts w:ascii="TH Sarabun New" w:eastAsia="Cordia New" w:hAnsi="TH Sarabun New" w:cs="TH Sarabun New"/>
                          <w:color w:val="000000"/>
                          <w:sz w:val="24"/>
                          <w:szCs w:val="24"/>
                        </w:rPr>
                        <w:t xml:space="preserve">  </w:t>
                      </w:r>
                      <w:proofErr w:type="spellStart"/>
                      <w:r w:rsidRPr="00A260CA">
                        <w:rPr>
                          <w:rFonts w:ascii="TH Sarabun New" w:eastAsia="Cordia New" w:hAnsi="TH Sarabun New" w:cs="TH Sarabun New"/>
                          <w:color w:val="000000"/>
                          <w:sz w:val="24"/>
                          <w:szCs w:val="24"/>
                        </w:rPr>
                        <w:t>มหาวิทยาลัย</w:t>
                      </w:r>
                      <w:proofErr w:type="spellEnd"/>
                      <w:r w:rsidRPr="00A260CA">
                        <w:rPr>
                          <w:rFonts w:ascii="TH Sarabun New" w:eastAsia="Cordia New" w:hAnsi="TH Sarabun New" w:cs="TH Sarabun New" w:hint="cs"/>
                          <w:color w:val="000000"/>
                          <w:sz w:val="24"/>
                          <w:szCs w:val="24"/>
                          <w:cs/>
                        </w:rPr>
                        <w:t>วิทยาลัยราชภัฏเลย</w:t>
                      </w:r>
                      <w:bookmarkEnd w:id="1"/>
                      <w:proofErr w:type="gramEnd"/>
                    </w:p>
                    <w:p w:rsidR="00A260CA" w:rsidRPr="00A260CA" w:rsidRDefault="00A260CA" w:rsidP="006F466E">
                      <w:pPr>
                        <w:spacing w:after="0" w:line="240" w:lineRule="auto"/>
                        <w:textDirection w:val="btLr"/>
                        <w:rPr>
                          <w:rFonts w:ascii="TH Sarabun New" w:hAnsi="TH Sarabun New" w:cs="TH Sarabun New"/>
                          <w:sz w:val="24"/>
                          <w:szCs w:val="24"/>
                        </w:rPr>
                      </w:pPr>
                      <w:proofErr w:type="gramStart"/>
                      <w:r w:rsidRPr="00A260CA">
                        <w:rPr>
                          <w:rFonts w:ascii="TH Sarabun New" w:eastAsia="Cordia New" w:hAnsi="TH Sarabun New" w:cs="TH Sarabun New"/>
                          <w:color w:val="000000"/>
                          <w:sz w:val="24"/>
                          <w:szCs w:val="24"/>
                          <w:vertAlign w:val="superscript"/>
                        </w:rPr>
                        <w:t xml:space="preserve">2 </w:t>
                      </w:r>
                      <w:r>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รองศาสตราจารย์</w:t>
                      </w:r>
                      <w:proofErr w:type="gramEnd"/>
                      <w:r>
                        <w:rPr>
                          <w:rFonts w:ascii="TH Sarabun New" w:eastAsia="Cordia New" w:hAnsi="TH Sarabun New" w:cs="TH Sarabun New" w:hint="cs"/>
                          <w:color w:val="000000"/>
                          <w:sz w:val="24"/>
                          <w:szCs w:val="24"/>
                          <w:cs/>
                        </w:rPr>
                        <w:t xml:space="preserve"> ดร.พรสวรรค์ </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ริกัญจนาภรณ์ </w:t>
                      </w:r>
                      <w:proofErr w:type="spellStart"/>
                      <w:r w:rsidRPr="00A260CA">
                        <w:rPr>
                          <w:rFonts w:ascii="TH Sarabun New" w:eastAsia="Cordia New" w:hAnsi="TH Sarabun New" w:cs="TH Sarabun New"/>
                          <w:color w:val="000000"/>
                          <w:sz w:val="24"/>
                          <w:szCs w:val="24"/>
                        </w:rPr>
                        <w:t>อาจารย์ประจำสาขาวิชา</w:t>
                      </w:r>
                      <w:proofErr w:type="spellEnd"/>
                      <w:r>
                        <w:rPr>
                          <w:rFonts w:ascii="TH Sarabun New" w:eastAsia="Cordia New" w:hAnsi="TH Sarabun New" w:cs="TH Sarabun New" w:hint="cs"/>
                          <w:color w:val="000000"/>
                          <w:sz w:val="24"/>
                          <w:szCs w:val="24"/>
                          <w:cs/>
                        </w:rPr>
                        <w:t>ภาษาไทย</w:t>
                      </w:r>
                      <w:r w:rsidRPr="00A260CA">
                        <w:rPr>
                          <w:rFonts w:ascii="TH Sarabun New" w:eastAsia="Cordia New" w:hAnsi="TH Sarabun New" w:cs="TH Sarabun New"/>
                          <w:color w:val="000000"/>
                          <w:sz w:val="24"/>
                          <w:szCs w:val="24"/>
                        </w:rPr>
                        <w:t xml:space="preserve">  </w:t>
                      </w:r>
                      <w:r w:rsidRPr="00A260CA">
                        <w:rPr>
                          <w:rFonts w:ascii="TH Sarabun New" w:eastAsia="Cordia New" w:hAnsi="TH Sarabun New" w:cs="TH Sarabun New"/>
                          <w:color w:val="000000"/>
                          <w:sz w:val="24"/>
                          <w:szCs w:val="24"/>
                          <w:cs/>
                        </w:rPr>
                        <w:t>คณะมนุษยศาสตร์และสังคมศาสตร์  มหาวิทยาลัยวิทยาลัยราชภัฏเลย</w:t>
                      </w:r>
                    </w:p>
                    <w:p w:rsidR="00A260CA" w:rsidRPr="00A260CA" w:rsidRDefault="00A260CA" w:rsidP="006F466E">
                      <w:pPr>
                        <w:spacing w:after="0" w:line="240" w:lineRule="auto"/>
                        <w:textDirection w:val="btLr"/>
                        <w:rPr>
                          <w:rFonts w:ascii="TH Sarabun New" w:hAnsi="TH Sarabun New" w:cs="TH Sarabun New"/>
                          <w:sz w:val="24"/>
                          <w:szCs w:val="24"/>
                        </w:rPr>
                      </w:pPr>
                      <w:r w:rsidRPr="00A260CA">
                        <w:rPr>
                          <w:rFonts w:ascii="TH Sarabun New" w:eastAsia="Cordia New" w:hAnsi="TH Sarabun New" w:cs="TH Sarabun New"/>
                          <w:color w:val="000000"/>
                          <w:sz w:val="24"/>
                          <w:szCs w:val="24"/>
                          <w:vertAlign w:val="superscript"/>
                        </w:rPr>
                        <w:t>3</w:t>
                      </w:r>
                      <w:r w:rsidRPr="00A260CA">
                        <w:rPr>
                          <w:rFonts w:ascii="TH Sarabun New" w:eastAsia="Cordia New" w:hAnsi="TH Sarabun New" w:cs="TH Sarabun New"/>
                          <w:color w:val="000000"/>
                          <w:sz w:val="24"/>
                          <w:szCs w:val="24"/>
                        </w:rPr>
                        <w:t xml:space="preserve"> </w:t>
                      </w:r>
                      <w:r>
                        <w:rPr>
                          <w:rFonts w:ascii="TH Sarabun New" w:eastAsia="Cordia New" w:hAnsi="TH Sarabun New" w:cs="TH Sarabun New" w:hint="cs"/>
                          <w:color w:val="000000"/>
                          <w:sz w:val="24"/>
                          <w:szCs w:val="24"/>
                          <w:cs/>
                        </w:rPr>
                        <w:t>ผู้ช่วยศาสตราจารย์</w:t>
                      </w:r>
                      <w:r w:rsidR="00820BDA">
                        <w:rPr>
                          <w:rFonts w:ascii="TH Sarabun New" w:eastAsia="Cordia New" w:hAnsi="TH Sarabun New" w:cs="TH Sarabun New" w:hint="cs"/>
                          <w:color w:val="000000"/>
                          <w:sz w:val="24"/>
                          <w:szCs w:val="24"/>
                          <w:cs/>
                        </w:rPr>
                        <w:t xml:space="preserve"> ดร.</w:t>
                      </w:r>
                      <w:r>
                        <w:rPr>
                          <w:rFonts w:ascii="TH Sarabun New" w:eastAsia="Cordia New" w:hAnsi="TH Sarabun New" w:cs="TH Sarabun New" w:hint="cs"/>
                          <w:color w:val="000000"/>
                          <w:sz w:val="24"/>
                          <w:szCs w:val="24"/>
                          <w:cs/>
                        </w:rPr>
                        <w:t xml:space="preserve">พยุงพร </w:t>
                      </w:r>
                      <w:proofErr w:type="gramStart"/>
                      <w:r>
                        <w:rPr>
                          <w:rFonts w:ascii="TH Sarabun New" w:eastAsia="Cordia New" w:hAnsi="TH Sarabun New" w:cs="TH Sarabun New" w:hint="cs"/>
                          <w:color w:val="000000"/>
                          <w:sz w:val="24"/>
                          <w:szCs w:val="24"/>
                          <w:cs/>
                        </w:rPr>
                        <w:t>ศรีจันทวง</w:t>
                      </w:r>
                      <w:proofErr w:type="spellStart"/>
                      <w:r>
                        <w:rPr>
                          <w:rFonts w:ascii="TH Sarabun New" w:eastAsia="Cordia New" w:hAnsi="TH Sarabun New" w:cs="TH Sarabun New" w:hint="cs"/>
                          <w:color w:val="000000"/>
                          <w:sz w:val="24"/>
                          <w:szCs w:val="24"/>
                          <w:cs/>
                        </w:rPr>
                        <w:t>ศ์</w:t>
                      </w:r>
                      <w:proofErr w:type="spellEnd"/>
                      <w:r>
                        <w:rPr>
                          <w:rFonts w:ascii="TH Sarabun New" w:eastAsia="Cordia New" w:hAnsi="TH Sarabun New" w:cs="TH Sarabun New" w:hint="cs"/>
                          <w:color w:val="000000"/>
                          <w:sz w:val="24"/>
                          <w:szCs w:val="24"/>
                          <w:cs/>
                        </w:rPr>
                        <w:t xml:space="preserve"> </w:t>
                      </w:r>
                      <w:r w:rsidRPr="00A260CA">
                        <w:rPr>
                          <w:rFonts w:ascii="TH Sarabun New" w:eastAsia="Cordia New" w:hAnsi="TH Sarabun New" w:cs="TH Sarabun New"/>
                          <w:color w:val="000000"/>
                          <w:sz w:val="24"/>
                          <w:szCs w:val="24"/>
                        </w:rPr>
                        <w:t xml:space="preserve"> </w:t>
                      </w:r>
                      <w:r w:rsidR="00820BDA" w:rsidRPr="00820BDA">
                        <w:rPr>
                          <w:rFonts w:ascii="TH Sarabun New" w:hAnsi="TH Sarabun New" w:cs="TH Sarabun New"/>
                          <w:sz w:val="24"/>
                          <w:szCs w:val="24"/>
                          <w:cs/>
                        </w:rPr>
                        <w:t>อาจารย์ประจำสาขาวิชาภาษาไทย</w:t>
                      </w:r>
                      <w:proofErr w:type="gramEnd"/>
                      <w:r w:rsidR="00820BDA" w:rsidRPr="00820BDA">
                        <w:rPr>
                          <w:rFonts w:ascii="TH Sarabun New" w:hAnsi="TH Sarabun New" w:cs="TH Sarabun New"/>
                          <w:sz w:val="24"/>
                          <w:szCs w:val="24"/>
                          <w:cs/>
                        </w:rPr>
                        <w:t xml:space="preserve">  คณะมนุษยศาสตร์และสังคมศาสตร์  มหาวิทยาลัยวิทยาลัยราชภัฏเลย</w:t>
                      </w:r>
                    </w:p>
                    <w:p w:rsidR="00A260CA" w:rsidRPr="00A260CA" w:rsidRDefault="00A260CA" w:rsidP="00A260CA">
                      <w:pPr>
                        <w:textDirection w:val="btLr"/>
                        <w:rPr>
                          <w:sz w:val="20"/>
                          <w:szCs w:val="24"/>
                        </w:rPr>
                      </w:pPr>
                    </w:p>
                    <w:p w:rsidR="00A260CA" w:rsidRPr="00A260CA" w:rsidRDefault="00A260CA" w:rsidP="00A260CA">
                      <w:pPr>
                        <w:textDirection w:val="btLr"/>
                        <w:rPr>
                          <w:sz w:val="20"/>
                          <w:szCs w:val="24"/>
                        </w:rPr>
                      </w:pPr>
                    </w:p>
                  </w:txbxContent>
                </v:textbox>
                <w10:wrap anchorx="margin"/>
              </v:rect>
            </w:pict>
          </mc:Fallback>
        </mc:AlternateContent>
      </w:r>
    </w:p>
    <w:p w:rsidR="00A544EB" w:rsidRDefault="00A544EB" w:rsidP="00FB7443">
      <w:pPr>
        <w:spacing w:after="0"/>
        <w:jc w:val="center"/>
        <w:rPr>
          <w:rFonts w:ascii="TH Sarabun New" w:hAnsi="TH Sarabun New" w:cs="TH Sarabun New"/>
          <w:b/>
          <w:bCs/>
          <w:sz w:val="32"/>
          <w:szCs w:val="32"/>
        </w:rPr>
      </w:pPr>
    </w:p>
    <w:p w:rsidR="00A544EB" w:rsidRDefault="00A544EB" w:rsidP="00FB7443">
      <w:pPr>
        <w:spacing w:after="0"/>
        <w:jc w:val="center"/>
        <w:rPr>
          <w:rFonts w:ascii="TH Sarabun New" w:hAnsi="TH Sarabun New" w:cs="TH Sarabun New"/>
          <w:b/>
          <w:bCs/>
          <w:sz w:val="32"/>
          <w:szCs w:val="32"/>
        </w:rPr>
      </w:pPr>
    </w:p>
    <w:p w:rsidR="00E64CF0" w:rsidRPr="00A544EB" w:rsidRDefault="00E64CF0" w:rsidP="00FB7443">
      <w:pPr>
        <w:spacing w:after="0"/>
        <w:jc w:val="center"/>
        <w:rPr>
          <w:rFonts w:ascii="TH Sarabun New" w:hAnsi="TH Sarabun New" w:cs="TH Sarabun New"/>
          <w:b/>
          <w:bCs/>
          <w:sz w:val="30"/>
          <w:szCs w:val="30"/>
        </w:rPr>
      </w:pPr>
      <w:r w:rsidRPr="00A544EB">
        <w:rPr>
          <w:rFonts w:ascii="TH Sarabun New" w:hAnsi="TH Sarabun New" w:cs="TH Sarabun New"/>
          <w:b/>
          <w:bCs/>
          <w:sz w:val="30"/>
          <w:szCs w:val="30"/>
        </w:rPr>
        <w:lastRenderedPageBreak/>
        <w:t>Abstract</w:t>
      </w:r>
    </w:p>
    <w:p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hint="cs"/>
          <w:color w:val="000000"/>
          <w:sz w:val="32"/>
          <w:szCs w:val="32"/>
        </w:rPr>
      </w:pPr>
      <w:r w:rsidRPr="00876911">
        <w:rPr>
          <w:rFonts w:ascii="TH Sarabun New" w:eastAsia="Sarabun" w:hAnsi="TH Sarabun New" w:cs="TH Sarabun New"/>
          <w:color w:val="000000"/>
          <w:sz w:val="32"/>
          <w:szCs w:val="32"/>
        </w:rPr>
        <w:t xml:space="preserve">This article aimed to study the cultural interpretation of Sin fabric pattern of Tai Dam people in Na Pa </w:t>
      </w:r>
      <w:proofErr w:type="spellStart"/>
      <w:r w:rsidRPr="00876911">
        <w:rPr>
          <w:rFonts w:ascii="TH Sarabun New" w:eastAsia="Sarabun" w:hAnsi="TH Sarabun New" w:cs="TH Sarabun New"/>
          <w:color w:val="000000"/>
          <w:sz w:val="32"/>
          <w:szCs w:val="32"/>
        </w:rPr>
        <w:t>Nad</w:t>
      </w:r>
      <w:proofErr w:type="spellEnd"/>
      <w:r w:rsidRPr="00876911">
        <w:rPr>
          <w:rFonts w:ascii="TH Sarabun New" w:eastAsia="Sarabun" w:hAnsi="TH Sarabun New" w:cs="TH Sarabun New"/>
          <w:color w:val="000000"/>
          <w:sz w:val="32"/>
          <w:szCs w:val="32"/>
        </w:rPr>
        <w:t xml:space="preserve"> Village, Khao </w:t>
      </w:r>
      <w:proofErr w:type="spellStart"/>
      <w:r w:rsidRPr="00876911">
        <w:rPr>
          <w:rFonts w:ascii="TH Sarabun New" w:eastAsia="Sarabun" w:hAnsi="TH Sarabun New" w:cs="TH Sarabun New"/>
          <w:color w:val="000000"/>
          <w:sz w:val="32"/>
          <w:szCs w:val="32"/>
        </w:rPr>
        <w:t>Kaew</w:t>
      </w:r>
      <w:proofErr w:type="spellEnd"/>
      <w:r w:rsidRPr="00876911">
        <w:rPr>
          <w:rFonts w:ascii="TH Sarabun New" w:eastAsia="Sarabun" w:hAnsi="TH Sarabun New" w:cs="TH Sarabun New"/>
          <w:color w:val="000000"/>
          <w:sz w:val="32"/>
          <w:szCs w:val="32"/>
        </w:rPr>
        <w:t xml:space="preserve"> Subdistrict, </w:t>
      </w:r>
      <w:proofErr w:type="spellStart"/>
      <w:r w:rsidRPr="00876911">
        <w:rPr>
          <w:rFonts w:ascii="TH Sarabun New" w:eastAsia="Sarabun" w:hAnsi="TH Sarabun New" w:cs="TH Sarabun New"/>
          <w:color w:val="000000"/>
          <w:sz w:val="32"/>
          <w:szCs w:val="32"/>
        </w:rPr>
        <w:t>Chiangkhan</w:t>
      </w:r>
      <w:proofErr w:type="spellEnd"/>
      <w:r w:rsidRPr="00876911">
        <w:rPr>
          <w:rFonts w:ascii="TH Sarabun New" w:eastAsia="Sarabun" w:hAnsi="TH Sarabun New" w:cs="TH Sarabun New"/>
          <w:color w:val="000000"/>
          <w:sz w:val="32"/>
          <w:szCs w:val="32"/>
        </w:rPr>
        <w:t xml:space="preserve"> District, </w:t>
      </w:r>
      <w:proofErr w:type="spellStart"/>
      <w:r w:rsidRPr="00876911">
        <w:rPr>
          <w:rFonts w:ascii="TH Sarabun New" w:eastAsia="Sarabun" w:hAnsi="TH Sarabun New" w:cs="TH Sarabun New"/>
          <w:color w:val="000000"/>
          <w:sz w:val="32"/>
          <w:szCs w:val="32"/>
        </w:rPr>
        <w:t>Loei</w:t>
      </w:r>
      <w:proofErr w:type="spellEnd"/>
      <w:r w:rsidRPr="00876911">
        <w:rPr>
          <w:rFonts w:ascii="TH Sarabun New" w:eastAsia="Sarabun" w:hAnsi="TH Sarabun New" w:cs="TH Sarabun New"/>
          <w:color w:val="000000"/>
          <w:sz w:val="32"/>
          <w:szCs w:val="32"/>
        </w:rPr>
        <w:t xml:space="preserve"> Province. The data was collected from documents and filed study by interviewing 5 members of the Female Weavers Group. The obtained data was analyzed and interpreted based on the concept of symbol and interpretation. </w:t>
      </w:r>
    </w:p>
    <w:p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ab/>
        <w:t xml:space="preserve">The study showed that the 2 types of Sin fabric patterns of Tai Dam people in Na Pa </w:t>
      </w:r>
      <w:proofErr w:type="spellStart"/>
      <w:r w:rsidRPr="00876911">
        <w:rPr>
          <w:rFonts w:ascii="TH Sarabun New" w:eastAsia="Sarabun" w:hAnsi="TH Sarabun New" w:cs="TH Sarabun New"/>
          <w:color w:val="000000"/>
          <w:sz w:val="32"/>
          <w:szCs w:val="32"/>
        </w:rPr>
        <w:t>Nad</w:t>
      </w:r>
      <w:proofErr w:type="spellEnd"/>
      <w:r w:rsidRPr="00876911">
        <w:rPr>
          <w:rFonts w:ascii="TH Sarabun New" w:eastAsia="Sarabun" w:hAnsi="TH Sarabun New" w:cs="TH Sarabun New"/>
          <w:color w:val="000000"/>
          <w:sz w:val="32"/>
          <w:szCs w:val="32"/>
        </w:rPr>
        <w:t xml:space="preserve"> village namely </w:t>
      </w:r>
      <w:proofErr w:type="spellStart"/>
      <w:r w:rsidRPr="00876911">
        <w:rPr>
          <w:rFonts w:ascii="TH Sarabun New" w:eastAsia="Sarabun" w:hAnsi="TH Sarabun New" w:cs="TH Sarabun New"/>
          <w:color w:val="000000"/>
          <w:sz w:val="32"/>
          <w:szCs w:val="32"/>
        </w:rPr>
        <w:t>Taeng</w:t>
      </w:r>
      <w:proofErr w:type="spellEnd"/>
      <w:r w:rsidRPr="00876911">
        <w:rPr>
          <w:rFonts w:ascii="TH Sarabun New" w:eastAsia="Sarabun" w:hAnsi="TH Sarabun New" w:cs="TH Sarabun New"/>
          <w:color w:val="000000"/>
          <w:sz w:val="32"/>
          <w:szCs w:val="32"/>
        </w:rPr>
        <w:t xml:space="preserve"> Mo pattern and Sin Nang </w:t>
      </w:r>
      <w:proofErr w:type="spellStart"/>
      <w:r w:rsidRPr="00876911">
        <w:rPr>
          <w:rFonts w:ascii="TH Sarabun New" w:eastAsia="Sarabun" w:hAnsi="TH Sarabun New" w:cs="TH Sarabun New"/>
          <w:color w:val="000000"/>
          <w:sz w:val="32"/>
          <w:szCs w:val="32"/>
        </w:rPr>
        <w:t>Harn</w:t>
      </w:r>
      <w:proofErr w:type="spellEnd"/>
      <w:r w:rsidRPr="00876911">
        <w:rPr>
          <w:rFonts w:ascii="TH Sarabun New" w:eastAsia="Sarabun" w:hAnsi="TH Sarabun New" w:cs="TH Sarabun New"/>
          <w:color w:val="000000"/>
          <w:sz w:val="32"/>
          <w:szCs w:val="32"/>
        </w:rPr>
        <w:t xml:space="preserve"> pattern were consisted of 5 patterns including Mi Lai </w:t>
      </w:r>
      <w:proofErr w:type="spellStart"/>
      <w:r w:rsidRPr="00876911">
        <w:rPr>
          <w:rFonts w:ascii="TH Sarabun New" w:eastAsia="Sarabun" w:hAnsi="TH Sarabun New" w:cs="TH Sarabun New"/>
          <w:color w:val="000000"/>
          <w:sz w:val="32"/>
          <w:szCs w:val="32"/>
        </w:rPr>
        <w:t>Nak</w:t>
      </w:r>
      <w:proofErr w:type="spellEnd"/>
      <w:r w:rsidRPr="00876911">
        <w:rPr>
          <w:rFonts w:ascii="TH Sarabun New" w:eastAsia="Sarabun" w:hAnsi="TH Sarabun New" w:cs="TH Sarabun New"/>
          <w:color w:val="000000"/>
          <w:sz w:val="32"/>
          <w:szCs w:val="32"/>
        </w:rPr>
        <w:t xml:space="preserve"> </w:t>
      </w:r>
      <w:proofErr w:type="spellStart"/>
      <w:r w:rsidRPr="00876911">
        <w:rPr>
          <w:rFonts w:ascii="TH Sarabun New" w:eastAsia="Sarabun" w:hAnsi="TH Sarabun New" w:cs="TH Sarabun New"/>
          <w:color w:val="000000"/>
          <w:sz w:val="32"/>
          <w:szCs w:val="32"/>
        </w:rPr>
        <w:t>Kiow</w:t>
      </w:r>
      <w:proofErr w:type="spellEnd"/>
      <w:r w:rsidRPr="00876911">
        <w:rPr>
          <w:rFonts w:ascii="TH Sarabun New" w:eastAsia="Sarabun" w:hAnsi="TH Sarabun New" w:cs="TH Sarabun New"/>
          <w:color w:val="000000"/>
          <w:sz w:val="32"/>
          <w:szCs w:val="32"/>
        </w:rPr>
        <w:t xml:space="preserve"> Kan, Mi Sai Rung, Kid Sai Rung, Kid Lai Tum, and Kid Lai </w:t>
      </w:r>
      <w:proofErr w:type="spellStart"/>
      <w:r w:rsidRPr="00876911">
        <w:rPr>
          <w:rFonts w:ascii="TH Sarabun New" w:eastAsia="Sarabun" w:hAnsi="TH Sarabun New" w:cs="TH Sarabun New"/>
          <w:color w:val="000000"/>
          <w:sz w:val="32"/>
          <w:szCs w:val="32"/>
        </w:rPr>
        <w:t>Maeng</w:t>
      </w:r>
      <w:proofErr w:type="spellEnd"/>
      <w:r w:rsidRPr="00876911">
        <w:rPr>
          <w:rFonts w:ascii="TH Sarabun New" w:eastAsia="Sarabun" w:hAnsi="TH Sarabun New" w:cs="TH Sarabun New"/>
          <w:color w:val="000000"/>
          <w:sz w:val="32"/>
          <w:szCs w:val="32"/>
        </w:rPr>
        <w:t xml:space="preserve"> Kam Bia (butterfly). For Sing Nang </w:t>
      </w:r>
      <w:proofErr w:type="spellStart"/>
      <w:r w:rsidRPr="00876911">
        <w:rPr>
          <w:rFonts w:ascii="TH Sarabun New" w:eastAsia="Sarabun" w:hAnsi="TH Sarabun New" w:cs="TH Sarabun New"/>
          <w:color w:val="000000"/>
          <w:sz w:val="32"/>
          <w:szCs w:val="32"/>
        </w:rPr>
        <w:t>Harn</w:t>
      </w:r>
      <w:proofErr w:type="spellEnd"/>
      <w:r w:rsidRPr="00876911">
        <w:rPr>
          <w:rFonts w:ascii="TH Sarabun New" w:eastAsia="Sarabun" w:hAnsi="TH Sarabun New" w:cs="TH Sarabun New"/>
          <w:color w:val="000000"/>
          <w:sz w:val="32"/>
          <w:szCs w:val="32"/>
        </w:rPr>
        <w:t xml:space="preserve"> pattern, it can be interpreted as 4 characteristics: 1) abundance, 2) power and social classes, 3) courage and gratitude for ancestors, and 4) solidarity of Tai Dam people.</w:t>
      </w:r>
    </w:p>
    <w:p w:rsidR="00876911" w:rsidRPr="00876911" w:rsidRDefault="00876911" w:rsidP="00876911">
      <w:pPr>
        <w:pBdr>
          <w:top w:val="nil"/>
          <w:left w:val="nil"/>
          <w:bottom w:val="nil"/>
          <w:right w:val="nil"/>
          <w:between w:val="nil"/>
        </w:pBdr>
        <w:tabs>
          <w:tab w:val="left" w:pos="709"/>
        </w:tabs>
        <w:spacing w:after="0" w:line="240" w:lineRule="auto"/>
        <w:ind w:firstLine="709"/>
        <w:jc w:val="thaiDistribute"/>
        <w:rPr>
          <w:rFonts w:ascii="TH Sarabun New" w:eastAsia="Sarabun" w:hAnsi="TH Sarabun New" w:cs="TH Sarabun New"/>
          <w:color w:val="000000"/>
          <w:sz w:val="32"/>
          <w:szCs w:val="32"/>
        </w:rPr>
      </w:pPr>
      <w:r w:rsidRPr="00876911">
        <w:rPr>
          <w:rFonts w:ascii="TH Sarabun New" w:eastAsia="Sarabun" w:hAnsi="TH Sarabun New" w:cs="TH Sarabun New"/>
          <w:color w:val="000000"/>
          <w:sz w:val="32"/>
          <w:szCs w:val="32"/>
        </w:rPr>
        <w:tab/>
      </w:r>
      <w:r w:rsidRPr="00876911">
        <w:rPr>
          <w:rFonts w:ascii="TH Sarabun New" w:eastAsia="Sarabun" w:hAnsi="TH Sarabun New" w:cs="TH Sarabun New"/>
          <w:color w:val="000000"/>
          <w:sz w:val="32"/>
          <w:szCs w:val="32"/>
          <w:cs/>
        </w:rPr>
        <w:t xml:space="preserve">    </w:t>
      </w:r>
      <w:r w:rsidRPr="00876911">
        <w:rPr>
          <w:rFonts w:ascii="TH Sarabun New" w:eastAsia="Sarabun" w:hAnsi="TH Sarabun New" w:cs="TH Sarabun New"/>
          <w:color w:val="000000"/>
          <w:sz w:val="32"/>
          <w:szCs w:val="32"/>
        </w:rPr>
        <w:t>For each of Sin Fabric patterns, there is a narrative told from generation to generation. When Tai Dam people opened community-based tourism to the outside world according to the trend of globalization, the identity of the dress was created through the Sin fabric, and the narratives about Sin fabric were brought to create value and add value to Sin fabric products</w:t>
      </w:r>
    </w:p>
    <w:p w:rsidR="00E64CF0" w:rsidRPr="00876911" w:rsidRDefault="00E64CF0" w:rsidP="00FB7443">
      <w:pPr>
        <w:spacing w:after="0"/>
        <w:jc w:val="thaiDistribute"/>
        <w:rPr>
          <w:rFonts w:ascii="TH Sarabun New" w:hAnsi="TH Sarabun New" w:cs="TH Sarabun New" w:hint="cs"/>
          <w:sz w:val="28"/>
        </w:rPr>
      </w:pPr>
      <w:r w:rsidRPr="00A544EB">
        <w:rPr>
          <w:rFonts w:ascii="TH Sarabun New" w:hAnsi="TH Sarabun New" w:cs="TH Sarabun New"/>
          <w:b/>
          <w:bCs/>
          <w:sz w:val="28"/>
        </w:rPr>
        <w:t xml:space="preserve">Keywords: </w:t>
      </w:r>
      <w:r w:rsidR="00876911" w:rsidRPr="00876911">
        <w:rPr>
          <w:rFonts w:ascii="TH Sarabun New" w:eastAsia="Calibri" w:hAnsi="TH Sarabun New" w:cs="TH Sarabun New"/>
          <w:sz w:val="32"/>
          <w:szCs w:val="32"/>
        </w:rPr>
        <w:t xml:space="preserve">Tai Dam Sin Fabric, Sin Nang </w:t>
      </w:r>
      <w:proofErr w:type="spellStart"/>
      <w:r w:rsidR="00876911" w:rsidRPr="00876911">
        <w:rPr>
          <w:rFonts w:ascii="TH Sarabun New" w:eastAsia="Calibri" w:hAnsi="TH Sarabun New" w:cs="TH Sarabun New"/>
          <w:sz w:val="32"/>
          <w:szCs w:val="32"/>
        </w:rPr>
        <w:t>Harn</w:t>
      </w:r>
      <w:proofErr w:type="spellEnd"/>
      <w:r w:rsidR="00876911" w:rsidRPr="00876911">
        <w:rPr>
          <w:rFonts w:ascii="TH Sarabun New" w:eastAsia="Calibri" w:hAnsi="TH Sarabun New" w:cs="TH Sarabun New"/>
          <w:sz w:val="32"/>
          <w:szCs w:val="32"/>
        </w:rPr>
        <w:t xml:space="preserve"> fabric, Na Pa </w:t>
      </w:r>
      <w:proofErr w:type="spellStart"/>
      <w:r w:rsidR="00876911" w:rsidRPr="00876911">
        <w:rPr>
          <w:rFonts w:ascii="TH Sarabun New" w:eastAsia="Calibri" w:hAnsi="TH Sarabun New" w:cs="TH Sarabun New"/>
          <w:sz w:val="32"/>
          <w:szCs w:val="32"/>
        </w:rPr>
        <w:t>Nad</w:t>
      </w:r>
      <w:proofErr w:type="spellEnd"/>
      <w:r w:rsidR="00876911" w:rsidRPr="00876911">
        <w:rPr>
          <w:rFonts w:ascii="TH Sarabun New" w:eastAsia="Calibri" w:hAnsi="TH Sarabun New" w:cs="TH Sarabun New"/>
          <w:sz w:val="32"/>
          <w:szCs w:val="32"/>
        </w:rPr>
        <w:t xml:space="preserve"> village, cultural interpretation</w:t>
      </w:r>
    </w:p>
    <w:p w:rsidR="00E64CF0" w:rsidRDefault="00E64CF0" w:rsidP="00FB7443">
      <w:pPr>
        <w:spacing w:after="0"/>
        <w:jc w:val="center"/>
        <w:rPr>
          <w:rFonts w:ascii="TH Sarabun New" w:hAnsi="TH Sarabun New" w:cs="TH Sarabun New"/>
          <w:sz w:val="32"/>
          <w:szCs w:val="32"/>
        </w:rPr>
      </w:pPr>
    </w:p>
    <w:p w:rsidR="00820BDA" w:rsidRPr="00820BDA" w:rsidRDefault="00820BDA" w:rsidP="00FB7443">
      <w:pPr>
        <w:spacing w:after="0"/>
        <w:rPr>
          <w:rFonts w:ascii="TH Sarabun New" w:hAnsi="TH Sarabun New" w:cs="TH Sarabun New"/>
          <w:sz w:val="32"/>
          <w:szCs w:val="32"/>
        </w:rPr>
      </w:pPr>
    </w:p>
    <w:p w:rsidR="00820BDA" w:rsidRPr="00820BDA" w:rsidRDefault="00820BDA" w:rsidP="00FB7443">
      <w:pPr>
        <w:spacing w:after="0"/>
        <w:rPr>
          <w:rFonts w:ascii="TH Sarabun New" w:hAnsi="TH Sarabun New" w:cs="TH Sarabun New"/>
          <w:sz w:val="32"/>
          <w:szCs w:val="32"/>
        </w:rPr>
      </w:pPr>
    </w:p>
    <w:p w:rsidR="00820BDA" w:rsidRPr="00820BDA" w:rsidRDefault="00820BDA" w:rsidP="00FB7443">
      <w:pPr>
        <w:spacing w:after="0"/>
        <w:rPr>
          <w:rFonts w:ascii="TH Sarabun New" w:hAnsi="TH Sarabun New" w:cs="TH Sarabun New"/>
          <w:sz w:val="32"/>
          <w:szCs w:val="32"/>
        </w:rPr>
      </w:pPr>
    </w:p>
    <w:p w:rsidR="00820BDA" w:rsidRPr="00820BDA" w:rsidRDefault="00820BDA" w:rsidP="00FB7443">
      <w:pPr>
        <w:spacing w:after="0"/>
        <w:rPr>
          <w:rFonts w:ascii="TH Sarabun New" w:hAnsi="TH Sarabun New" w:cs="TH Sarabun New"/>
          <w:sz w:val="32"/>
          <w:szCs w:val="32"/>
        </w:rPr>
      </w:pPr>
    </w:p>
    <w:p w:rsidR="00820BDA" w:rsidRPr="00820BDA" w:rsidRDefault="00820BDA" w:rsidP="00FB7443">
      <w:pPr>
        <w:spacing w:after="0"/>
        <w:rPr>
          <w:rFonts w:ascii="TH Sarabun New" w:hAnsi="TH Sarabun New" w:cs="TH Sarabun New"/>
          <w:sz w:val="32"/>
          <w:szCs w:val="32"/>
        </w:rPr>
      </w:pPr>
    </w:p>
    <w:p w:rsidR="00820BDA" w:rsidRDefault="00820BDA" w:rsidP="00FB7443">
      <w:pPr>
        <w:spacing w:after="0"/>
        <w:rPr>
          <w:rFonts w:ascii="TH Sarabun New" w:hAnsi="TH Sarabun New" w:cs="TH Sarabun New"/>
          <w:sz w:val="32"/>
          <w:szCs w:val="32"/>
        </w:rPr>
      </w:pPr>
    </w:p>
    <w:p w:rsidR="00820BDA" w:rsidRDefault="00820BDA" w:rsidP="00FB7443">
      <w:pPr>
        <w:tabs>
          <w:tab w:val="left" w:pos="1350"/>
        </w:tabs>
        <w:spacing w:after="0"/>
        <w:rPr>
          <w:rFonts w:ascii="TH Sarabun New" w:hAnsi="TH Sarabun New" w:cs="TH Sarabun New"/>
          <w:sz w:val="32"/>
          <w:szCs w:val="32"/>
        </w:rPr>
      </w:pPr>
      <w:r>
        <w:rPr>
          <w:rFonts w:ascii="TH Sarabun New" w:hAnsi="TH Sarabun New" w:cs="TH Sarabun New"/>
          <w:sz w:val="32"/>
          <w:szCs w:val="32"/>
          <w:cs/>
        </w:rPr>
        <w:tab/>
      </w:r>
    </w:p>
    <w:p w:rsidR="00820BDA" w:rsidRDefault="00820BDA" w:rsidP="00FB7443">
      <w:pPr>
        <w:tabs>
          <w:tab w:val="left" w:pos="1350"/>
        </w:tabs>
        <w:spacing w:after="0"/>
        <w:rPr>
          <w:rFonts w:ascii="TH Sarabun New" w:hAnsi="TH Sarabun New" w:cs="TH Sarabun New"/>
          <w:sz w:val="32"/>
          <w:szCs w:val="32"/>
        </w:rPr>
      </w:pPr>
    </w:p>
    <w:p w:rsidR="00820BDA" w:rsidRDefault="00820BDA" w:rsidP="00FB7443">
      <w:pPr>
        <w:tabs>
          <w:tab w:val="left" w:pos="1350"/>
        </w:tabs>
        <w:spacing w:after="0"/>
        <w:rPr>
          <w:rFonts w:ascii="TH Sarabun New" w:hAnsi="TH Sarabun New" w:cs="TH Sarabun New"/>
          <w:sz w:val="32"/>
          <w:szCs w:val="32"/>
        </w:rPr>
      </w:pPr>
    </w:p>
    <w:p w:rsidR="00820BDA" w:rsidRDefault="00820BDA" w:rsidP="00FB7443">
      <w:pPr>
        <w:tabs>
          <w:tab w:val="left" w:pos="1350"/>
        </w:tabs>
        <w:spacing w:after="0"/>
        <w:rPr>
          <w:rFonts w:ascii="TH Sarabun New" w:hAnsi="TH Sarabun New" w:cs="TH Sarabun New"/>
          <w:sz w:val="32"/>
          <w:szCs w:val="32"/>
        </w:rPr>
      </w:pPr>
    </w:p>
    <w:p w:rsidR="00820BDA" w:rsidRDefault="00820BDA" w:rsidP="00FB7443">
      <w:pPr>
        <w:tabs>
          <w:tab w:val="left" w:pos="1350"/>
        </w:tabs>
        <w:spacing w:after="0"/>
        <w:rPr>
          <w:rFonts w:ascii="TH Sarabun New" w:hAnsi="TH Sarabun New" w:cs="TH Sarabun New"/>
          <w:sz w:val="32"/>
          <w:szCs w:val="32"/>
        </w:rPr>
      </w:pPr>
    </w:p>
    <w:p w:rsidR="00A544EB" w:rsidRDefault="00A544EB" w:rsidP="00FB7443">
      <w:pPr>
        <w:tabs>
          <w:tab w:val="left" w:pos="1350"/>
        </w:tabs>
        <w:spacing w:after="0"/>
        <w:rPr>
          <w:rFonts w:ascii="TH Sarabun New" w:hAnsi="TH Sarabun New" w:cs="TH Sarabun New"/>
          <w:b/>
          <w:bCs/>
          <w:sz w:val="30"/>
          <w:szCs w:val="30"/>
        </w:rPr>
      </w:pPr>
    </w:p>
    <w:p w:rsidR="00820BDA" w:rsidRPr="00A544EB" w:rsidRDefault="00820BDA" w:rsidP="00FB7443">
      <w:pPr>
        <w:tabs>
          <w:tab w:val="left" w:pos="1350"/>
        </w:tabs>
        <w:spacing w:after="0"/>
        <w:rPr>
          <w:rFonts w:ascii="TH Sarabun New" w:hAnsi="TH Sarabun New" w:cs="TH Sarabun New"/>
          <w:b/>
          <w:bCs/>
          <w:sz w:val="30"/>
          <w:szCs w:val="30"/>
        </w:rPr>
      </w:pPr>
      <w:r w:rsidRPr="00A544EB">
        <w:rPr>
          <w:rFonts w:ascii="TH Sarabun New" w:hAnsi="TH Sarabun New" w:cs="TH Sarabun New"/>
          <w:b/>
          <w:bCs/>
          <w:sz w:val="30"/>
          <w:szCs w:val="30"/>
          <w:cs/>
        </w:rPr>
        <w:lastRenderedPageBreak/>
        <w:t>ความนำ</w:t>
      </w:r>
    </w:p>
    <w:p w:rsidR="00EF463F" w:rsidRPr="00A544EB" w:rsidRDefault="00EF463F" w:rsidP="00FB7443">
      <w:pPr>
        <w:spacing w:after="0"/>
        <w:jc w:val="thaiDistribute"/>
        <w:rPr>
          <w:rFonts w:ascii="TH Sarabun New" w:hAnsi="TH Sarabun New" w:cs="TH Sarabun New"/>
          <w:sz w:val="28"/>
        </w:rPr>
      </w:pPr>
      <w:r>
        <w:rPr>
          <w:rFonts w:ascii="TH Sarabun New" w:hAnsi="TH Sarabun New" w:cs="TH Sarabun New"/>
          <w:sz w:val="32"/>
          <w:szCs w:val="32"/>
        </w:rPr>
        <w:tab/>
      </w:r>
      <w:r w:rsidRPr="00A544EB">
        <w:rPr>
          <w:rFonts w:ascii="TH Sarabun New" w:hAnsi="TH Sarabun New" w:cs="TH Sarabun New"/>
          <w:sz w:val="28"/>
          <w:cs/>
        </w:rPr>
        <w:t>ไททรงดำ หรือ ลาวโซ่ง เป็นคำเรียกกลุ่มชาติพันธุ์ไทดำ ซึ่งเป็นกลุ่มชนกลุ่มหนึ่งที่มีถิ่นฐานดั้งเดิมอยู่ในเขตสิบสองจุไท บริเวณลุ่มแม่น้ำดำและลุ่มแม่น้ำแดงในภาคเหนือของประเทศเวียดนาม ที่เรียกกันว่าเมืองแถง หรือเดี</w:t>
      </w:r>
      <w:proofErr w:type="spellStart"/>
      <w:r w:rsidRPr="00A544EB">
        <w:rPr>
          <w:rFonts w:ascii="TH Sarabun New" w:hAnsi="TH Sarabun New" w:cs="TH Sarabun New"/>
          <w:sz w:val="28"/>
          <w:cs/>
        </w:rPr>
        <w:t>ยน</w:t>
      </w:r>
      <w:proofErr w:type="spellEnd"/>
      <w:r w:rsidRPr="00A544EB">
        <w:rPr>
          <w:rFonts w:ascii="TH Sarabun New" w:hAnsi="TH Sarabun New" w:cs="TH Sarabun New"/>
          <w:sz w:val="28"/>
          <w:cs/>
        </w:rPr>
        <w:t xml:space="preserve">เบียนฟูในปัจจุบัน อพยพผ่านมายังสาธารณรัฐประชาธิปไตยประชาชนลาว จึงถูกเรียกว่า ลาวโซ่งชนกลุ่มนี้ได้มีการอพยพเข้ามาในประเทศไทยหลายครั้งตั้งแต่ในสมัยกรุงธนบุรี และช่วงต้นกรุงรัตนโกสินทร์ เข้ามาตั้งถิ่นฐานอยู่ในประเทศไทยนานกว่า ๒๐๐ ปี แล้ว มีวัฒนธรรม ประเพณีที่เป็นเอกลักษณ์ นิยมแต่งกายด้วยเสื้อผ้าสีดำ มีความรู้ความชำนาญด้านการทอผ้าที่สวยงาม โดยเฉพาะเสื้อและผ้าซิ่น ถือเป็นผ้าพื้นเมืองที่แสดงถึงเอกลักษณ์ของกลุ่มชาติพันธุ์ที่ชัดเจน ชาวลาวโซ่ง หรือไทยทรงดำส่วนใหญ่อาศัยอยู่ในจังหวัดเพชรบุรีและยังคงรักษาจารีตประเพณี วัฒนธรรม ขนบธรรมเนียมและพิธีกรรมต่าง ๆ อันเป็นเอกลักษณ์ของตนเองไว้อย่างเคร่งครัด (สถาบันส่งเสริมศิลปะหัตกรรมไทย, สืบค้นเมื่อ วันที่ </w:t>
      </w:r>
      <w:r w:rsidRPr="00A544EB">
        <w:rPr>
          <w:rFonts w:ascii="TH Sarabun New" w:hAnsi="TH Sarabun New" w:cs="TH Sarabun New"/>
          <w:sz w:val="28"/>
        </w:rPr>
        <w:t xml:space="preserve">11 </w:t>
      </w:r>
      <w:r w:rsidRPr="00A544EB">
        <w:rPr>
          <w:rFonts w:ascii="TH Sarabun New" w:hAnsi="TH Sarabun New" w:cs="TH Sarabun New"/>
          <w:sz w:val="28"/>
          <w:cs/>
        </w:rPr>
        <w:t xml:space="preserve">ตุลาคม </w:t>
      </w:r>
      <w:r w:rsidRPr="00A544EB">
        <w:rPr>
          <w:rFonts w:ascii="TH Sarabun New" w:hAnsi="TH Sarabun New" w:cs="TH Sarabun New"/>
          <w:sz w:val="28"/>
        </w:rPr>
        <w:t>2565</w:t>
      </w:r>
      <w:r w:rsidRPr="00A544EB">
        <w:rPr>
          <w:rFonts w:ascii="TH Sarabun New" w:hAnsi="TH Sarabun New" w:cs="TH Sarabun New"/>
          <w:sz w:val="28"/>
          <w:cs/>
        </w:rPr>
        <w:t>.)</w:t>
      </w:r>
    </w:p>
    <w:p w:rsidR="00EF463F" w:rsidRPr="00A544EB" w:rsidRDefault="00EF463F" w:rsidP="00FB7443">
      <w:pPr>
        <w:spacing w:after="0" w:line="240" w:lineRule="auto"/>
        <w:ind w:firstLine="851"/>
        <w:jc w:val="thaiDistribute"/>
        <w:rPr>
          <w:rFonts w:ascii="TH Sarabun New" w:hAnsi="TH Sarabun New" w:cs="TH Sarabun New"/>
          <w:sz w:val="28"/>
        </w:rPr>
      </w:pPr>
      <w:r w:rsidRPr="00A544EB">
        <w:rPr>
          <w:rFonts w:ascii="TH Sarabun New" w:hAnsi="TH Sarabun New" w:cs="TH Sarabun New"/>
          <w:sz w:val="28"/>
          <w:cs/>
        </w:rPr>
        <w:t>ส่วนประวัติชาวไทดำในพื้นที่จังหวัดเลยนั้น ในประวัติศาสตร์ท้องถิ่นจังหวัดเลยได้บันทึกถึงกลุ่มชาติพันธุ์ไทดำ  หมู่บ้านนาป่าหนาด ตำบลเขาแก้ว อำเภอเชียงคาน จังหวัดเลย</w:t>
      </w:r>
      <w:r w:rsidRPr="00A544EB">
        <w:rPr>
          <w:rFonts w:ascii="TH Sarabun New" w:hAnsi="TH Sarabun New" w:cs="TH Sarabun New"/>
          <w:sz w:val="28"/>
        </w:rPr>
        <w:t xml:space="preserve"> </w:t>
      </w:r>
      <w:r w:rsidRPr="00A544EB">
        <w:rPr>
          <w:rFonts w:ascii="TH Sarabun New" w:hAnsi="TH Sarabun New" w:cs="TH Sarabun New"/>
          <w:sz w:val="28"/>
          <w:cs/>
        </w:rPr>
        <w:t xml:space="preserve">ในอดีตชาวไทดำกลุ่มนี้ในระยะแรกถูกกวาดต้อนมาถึงกรุงเทพฯ พระบาทสมเด็จพระจุลจอมเกล้าเจ้าอยู่หัวโปรดเกล้าฯให้ตั้งหลักแหล่งที่บ้านหมี่คลองสนามแจง จังหวัดลพบุรี จนกระทั่ง </w:t>
      </w:r>
      <w:r w:rsidRPr="00A544EB">
        <w:rPr>
          <w:rFonts w:ascii="TH Sarabun New" w:hAnsi="TH Sarabun New" w:cs="TH Sarabun New"/>
          <w:sz w:val="28"/>
        </w:rPr>
        <w:t>8 - 9</w:t>
      </w:r>
      <w:r w:rsidRPr="00A544EB">
        <w:rPr>
          <w:rFonts w:ascii="TH Sarabun New" w:hAnsi="TH Sarabun New" w:cs="TH Sarabun New"/>
          <w:sz w:val="28"/>
          <w:cs/>
        </w:rPr>
        <w:t xml:space="preserve"> ปี ต่อมาเจ้าเมืองบริขันธ์มาทูลขอราษฎรกลับไปยังเมืองเชียงขวางตามเดิม พระบาทสมเด็จพระจุลจอมเกล้าฯก็ทรงยินยอมให้ชาวไทยดำอพยพกลับไปตามคำร้องขอ เมื่อเดินทางมาถึงเมืองหล่ม เจ้าเมืองบริขันธ์ปล่อยให้ชาวไทดำกลุ่มนี้อยู่ที่เมืองหล่มเนื่องจากช่วงนั้นลาวมีปัญหาในการเจรจากับฝรั่งเศส ด้วยเหตุนี้ไทยดำจึงตั้งหลักแหล่งอยู่บ้านห้วยปูน ตำบลน้ำค้อ อำเภอหล่มสัก นานประมาณ </w:t>
      </w:r>
      <w:r w:rsidRPr="00A544EB">
        <w:rPr>
          <w:rFonts w:ascii="TH Sarabun New" w:hAnsi="TH Sarabun New" w:cs="TH Sarabun New"/>
          <w:sz w:val="28"/>
        </w:rPr>
        <w:t xml:space="preserve">16 </w:t>
      </w:r>
      <w:r w:rsidRPr="00A544EB">
        <w:rPr>
          <w:rFonts w:ascii="TH Sarabun New" w:hAnsi="TH Sarabun New" w:cs="TH Sarabun New"/>
          <w:sz w:val="28"/>
          <w:cs/>
        </w:rPr>
        <w:t>ปี ต่อมามีชาวฝรั่งเศสได้มาขออนุญาตจากฝ่ายไทย เพื่อนำราษฎรที่ตกค้างกลับไปยังประเทศลาว ชาวไทยดำกลุ่มนี้จึงได้เดินทางกลับไปยังเชียงขวาง ครั้นไปถึงเมืองเชียงขวางแล้วพบว่าเชียงขวางไม่เหมาะสมที่จะตั้งหลักแหล่งอาศัยอยู่ จึงชักชวนกันอพยพกลับมายังเมืองหล่มสักตามเดิม โดยเดินทางข้ามน้ำโขงมาขึ้นฝั่งที่บ้านสงาว อำเภอปากชม  จากนั้นเดินทางต่อมาบ้านปากปัด นาค้อ ท่า</w:t>
      </w:r>
      <w:proofErr w:type="spellStart"/>
      <w:r w:rsidRPr="00A544EB">
        <w:rPr>
          <w:rFonts w:ascii="TH Sarabun New" w:hAnsi="TH Sarabun New" w:cs="TH Sarabun New"/>
          <w:sz w:val="28"/>
          <w:cs/>
        </w:rPr>
        <w:t>บม</w:t>
      </w:r>
      <w:proofErr w:type="spellEnd"/>
      <w:r w:rsidRPr="00A544EB">
        <w:rPr>
          <w:rFonts w:ascii="TH Sarabun New" w:hAnsi="TH Sarabun New" w:cs="TH Sarabun New"/>
          <w:sz w:val="28"/>
          <w:cs/>
        </w:rPr>
        <w:t xml:space="preserve"> และได้อพยพมาตั้งหลักแหล่งที่บ้านนาป่าหนาดเนื่องจากเห็นว่าทำเลดี และอาหารการกินอุดมสมบูรณ์ โดยอพยพมาเมื่อปี </w:t>
      </w:r>
      <w:r w:rsidRPr="00A544EB">
        <w:rPr>
          <w:rFonts w:ascii="TH Sarabun New" w:hAnsi="TH Sarabun New" w:cs="TH Sarabun New"/>
          <w:sz w:val="28"/>
        </w:rPr>
        <w:t xml:space="preserve">2448  </w:t>
      </w:r>
      <w:r w:rsidRPr="00A544EB">
        <w:rPr>
          <w:rFonts w:ascii="TH Sarabun New" w:hAnsi="TH Sarabun New" w:cs="TH Sarabun New"/>
          <w:sz w:val="28"/>
          <w:cs/>
        </w:rPr>
        <w:t xml:space="preserve">จำนวนครัวเรือนทั้งหมด </w:t>
      </w:r>
      <w:r w:rsidRPr="00A544EB">
        <w:rPr>
          <w:rFonts w:ascii="TH Sarabun New" w:hAnsi="TH Sarabun New" w:cs="TH Sarabun New"/>
          <w:sz w:val="28"/>
        </w:rPr>
        <w:t xml:space="preserve">15 </w:t>
      </w:r>
      <w:r w:rsidRPr="00A544EB">
        <w:rPr>
          <w:rFonts w:ascii="TH Sarabun New" w:hAnsi="TH Sarabun New" w:cs="TH Sarabun New"/>
          <w:sz w:val="28"/>
          <w:cs/>
        </w:rPr>
        <w:t>ครัวเรือนและให้ชื่อหมู่บ้านว่า บ้านนาป่าหนาด ตามชื่อต้นหนาดที่มีอยู่มากมายในบริเวณนั้น</w:t>
      </w:r>
      <w:r w:rsidRPr="00A544EB">
        <w:rPr>
          <w:rFonts w:ascii="TH Sarabun New" w:hAnsi="TH Sarabun New" w:cs="TH Sarabun New"/>
          <w:sz w:val="28"/>
        </w:rPr>
        <w:t xml:space="preserve"> </w:t>
      </w:r>
      <w:r w:rsidRPr="00A544EB">
        <w:rPr>
          <w:rFonts w:ascii="TH Sarabun New" w:hAnsi="TH Sarabun New" w:cs="TH Sarabun New"/>
          <w:sz w:val="28"/>
          <w:cs/>
        </w:rPr>
        <w:t xml:space="preserve">(ดารารัตน์ เมตตาริกานนท์ และสมศักดิ์ ศรีสันติสุข,  </w:t>
      </w:r>
      <w:r w:rsidRPr="00A544EB">
        <w:rPr>
          <w:rFonts w:ascii="TH Sarabun New" w:hAnsi="TH Sarabun New" w:cs="TH Sarabun New"/>
          <w:sz w:val="28"/>
        </w:rPr>
        <w:t>2529</w:t>
      </w:r>
      <w:r w:rsidRPr="00A544EB">
        <w:rPr>
          <w:rFonts w:ascii="TH Sarabun New" w:hAnsi="TH Sarabun New" w:cs="TH Sarabun New"/>
          <w:sz w:val="28"/>
          <w:cs/>
        </w:rPr>
        <w:t xml:space="preserve">  </w:t>
      </w:r>
      <w:r w:rsidRPr="00A544EB">
        <w:rPr>
          <w:rFonts w:ascii="TH Sarabun New" w:hAnsi="TH Sarabun New" w:cs="TH Sarabun New"/>
          <w:sz w:val="28"/>
        </w:rPr>
        <w:t xml:space="preserve">: 126) </w:t>
      </w:r>
    </w:p>
    <w:p w:rsidR="00EF463F" w:rsidRPr="00A544EB" w:rsidRDefault="00EF463F" w:rsidP="00FB7443">
      <w:pPr>
        <w:spacing w:after="0" w:line="240" w:lineRule="auto"/>
        <w:ind w:firstLine="851"/>
        <w:jc w:val="thaiDistribute"/>
        <w:rPr>
          <w:rFonts w:ascii="TH Sarabun New" w:hAnsi="TH Sarabun New" w:cs="TH Sarabun New"/>
          <w:sz w:val="28"/>
          <w:cs/>
        </w:rPr>
      </w:pPr>
      <w:r w:rsidRPr="00A544EB">
        <w:rPr>
          <w:rFonts w:ascii="TH Sarabun New" w:hAnsi="TH Sarabun New" w:cs="TH Sarabun New"/>
          <w:sz w:val="28"/>
        </w:rPr>
        <w:t xml:space="preserve">   </w:t>
      </w:r>
      <w:r w:rsidRPr="00A544EB">
        <w:rPr>
          <w:rFonts w:ascii="TH Sarabun New" w:hAnsi="TH Sarabun New" w:cs="TH Sarabun New"/>
          <w:sz w:val="28"/>
          <w:cs/>
        </w:rPr>
        <w:t>ชาวไทดำในพื้นที่จังหวัดเลย มีวัฒนธรรม ภาษา ความเชื่อและประเพณี เช่นเดียวกับไทดำในพื้นที่อื่น</w:t>
      </w:r>
      <w:r w:rsidRPr="00A544EB">
        <w:rPr>
          <w:rFonts w:ascii="TH Sarabun New" w:hAnsi="TH Sarabun New" w:cs="TH Sarabun New" w:hint="cs"/>
          <w:sz w:val="28"/>
          <w:cs/>
        </w:rPr>
        <w:t xml:space="preserve"> </w:t>
      </w:r>
      <w:r w:rsidRPr="00A544EB">
        <w:rPr>
          <w:rFonts w:ascii="TH Sarabun New" w:hAnsi="TH Sarabun New" w:cs="TH Sarabun New"/>
          <w:sz w:val="28"/>
          <w:cs/>
        </w:rPr>
        <w:t>ๆ ของประเทศไทย กล่าวคือชาวไทดำมีเอกลักษณ์ที่โดดเด่น เช่น ภาษาพูด ประเพณี พิธีกรรม การแต่งกาย ซึ่งได้สั่งสมยึดถือปฏิบัติและถ่ายทอดจากคนรุ่นหนึ่งสู่รุ่นหนึ่ง ได้แก่ ประเพณีการเลี้ยงผีเรือน (พิธีกรรมเสน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เสนบ้าน (เลี้ยงผีบ้าน) เป็นต้น นอกจากนั้นชาวไทดำยังได้สืบต่อในด้านอาหารของกลุ่มชาติพันธุ์ ตลอดจนการทอผ้าและการแต่งกาย ผู้หญิงชาวไทดำทุกคนจะถูกสอนให้รู้จักผ้าทอตั้งแต่เด็กโดยเรียนรู้จากแม่เพื่อนำมาเป็นเครื่องนุ่งห่มของทุกคนในครอบครัว  เช่น การทอผ้าลายแตงโม  การทอผ้าลายหมี่ การทอผ้าลายนางหาญ เป็นต้น (กร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 สัมภาษณ์ 13 เมษายน 2551) ชาวไทดำเป็นกลุ่มชาติพันธุ์ที่มีวัฒนธรรมการเล่าเรื่อง ดังนั้นจะเห็นว่าการแต่งกายของชาวไทดำจะมีเรื่องเล่าเกี่ยวกับกระดุมผีเสื้อและเมล็ดผักบุ้ง เรื่องเล่าเกี่ยวกับเกล้ามวยผมของแม่หญิง ตลอดจนเรื่องเล่าเกี่ยวกับลายผ้าซิ่นต่าง ๆ ซึ่งมีความน่าสนใจอย่างยิ่ง</w:t>
      </w:r>
    </w:p>
    <w:p w:rsidR="00EF463F" w:rsidRPr="00A544EB" w:rsidRDefault="00EF463F" w:rsidP="00FB7443">
      <w:pPr>
        <w:spacing w:after="0" w:line="240" w:lineRule="auto"/>
        <w:ind w:firstLine="851"/>
        <w:jc w:val="thaiDistribute"/>
        <w:rPr>
          <w:rFonts w:ascii="TH Sarabun New" w:hAnsi="TH Sarabun New" w:cs="TH Sarabun New"/>
          <w:sz w:val="28"/>
        </w:rPr>
      </w:pPr>
      <w:r w:rsidRPr="00A544EB">
        <w:rPr>
          <w:rFonts w:ascii="TH Sarabun New" w:hAnsi="TH Sarabun New" w:cs="TH Sarabun New"/>
          <w:sz w:val="28"/>
          <w:cs/>
        </w:rPr>
        <w:t xml:space="preserve">  เรื่องเล่าเกี่ยวกับลายผ้าซิ่นของชาวไทดำ มีลักษณะเป็นตำนานที่เล่าสืบต่อกันมาจากรุ่นสู่รุ่น มีนัยยะการสื่อความหมายทางวัฒนธรรม ดังที่ ปฐม </w:t>
      </w:r>
      <w:proofErr w:type="spellStart"/>
      <w:r w:rsidRPr="00A544EB">
        <w:rPr>
          <w:rFonts w:ascii="TH Sarabun New" w:hAnsi="TH Sarabun New" w:cs="TH Sarabun New"/>
          <w:sz w:val="28"/>
          <w:cs/>
        </w:rPr>
        <w:t>หงษ์</w:t>
      </w:r>
      <w:proofErr w:type="spellEnd"/>
      <w:r w:rsidRPr="00A544EB">
        <w:rPr>
          <w:rFonts w:ascii="TH Sarabun New" w:hAnsi="TH Sarabun New" w:cs="TH Sarabun New"/>
          <w:sz w:val="28"/>
          <w:cs/>
        </w:rPr>
        <w:t>สุวรรณ (2550) ได้กล่าวไว้ว่า “วัฒนธรรมเป็นระบบสัญลักษณ์ ซึ่งจะต้องมีการวิเคราะห์และตีความการกระทำสัญลักษณ์นั้น ๆ อันจะมีผลต่อความสัมพันธ์ของกลุ่มสถานภาพต่าง ๆ รวมทั้งระดับรูปแบบและค่านิยมทางสังคมที่มีความสำคัญต่อวิถีชีวิตมนุษย์ แสดงให้เห็นว่าสัญลักษณ์เป็นองค์ประกอบอย่างหนึ่งของวัฒนธรรม ดังนั้นกระบวนการทางสังคมหรือวัฒนธรรมหนึ่ง ๆ มักแสดงออกมาโดยผ่านสัญลักษณ์ต่าง ๆ ”  ดังนั้นเรื่องเล่าเกี่ยวกับลาย</w:t>
      </w:r>
      <w:r w:rsidRPr="00A544EB">
        <w:rPr>
          <w:rFonts w:ascii="TH Sarabun New" w:hAnsi="TH Sarabun New" w:cs="TH Sarabun New"/>
          <w:sz w:val="28"/>
          <w:cs/>
        </w:rPr>
        <w:lastRenderedPageBreak/>
        <w:t>ผ้าซิ่นจึงเป็นสัญลักษณ์ที่มีความหมายในด้านต่าง ๆ  ซึ่งผู้เขียนบทความมีความสนใจที่จะศึกษาลายผ้าซิ่นของชาวไทดำ บ้านนาป่าหนาด โดยกำหนดศึกษาผ้าซิ่น ผ้าซิ่นนางหาญ เก็บข้อมูลเอกสาร และข้อมูลภาคสนาม วิเคราะห์และตีความข้อมูลโดยใช้คิดหลักคือ สัญลักษณ์และการสื่อความหมาย</w:t>
      </w:r>
      <w:r w:rsidRPr="00A544EB">
        <w:rPr>
          <w:rFonts w:ascii="TH Sarabun New" w:hAnsi="TH Sarabun New" w:cs="TH Sarabun New"/>
          <w:sz w:val="28"/>
        </w:rPr>
        <w:t xml:space="preserve">  </w:t>
      </w:r>
      <w:r w:rsidRPr="00A544EB">
        <w:rPr>
          <w:rFonts w:ascii="TH Sarabun New" w:hAnsi="TH Sarabun New" w:cs="TH Sarabun New"/>
          <w:sz w:val="28"/>
          <w:cs/>
        </w:rPr>
        <w:t>(</w:t>
      </w:r>
      <w:r w:rsidRPr="00A544EB">
        <w:rPr>
          <w:rFonts w:ascii="TH Sarabun New" w:hAnsi="TH Sarabun New" w:cs="TH Sarabun New"/>
          <w:sz w:val="28"/>
        </w:rPr>
        <w:t>Symbol and Interpretation)</w:t>
      </w:r>
      <w:r w:rsidRPr="00A544EB">
        <w:rPr>
          <w:rFonts w:ascii="TH Sarabun New" w:hAnsi="TH Sarabun New" w:cs="TH Sarabun New"/>
          <w:sz w:val="28"/>
          <w:cs/>
        </w:rPr>
        <w:t xml:space="preserve">  ดังจะนำเสนอดังต่อไปนี้</w:t>
      </w:r>
    </w:p>
    <w:p w:rsidR="00EF463F" w:rsidRPr="00EF463F" w:rsidRDefault="00EF463F" w:rsidP="00FB7443">
      <w:pPr>
        <w:tabs>
          <w:tab w:val="left" w:pos="1350"/>
        </w:tabs>
        <w:spacing w:after="0"/>
        <w:rPr>
          <w:rFonts w:ascii="TH Sarabun New" w:hAnsi="TH Sarabun New" w:cs="TH Sarabun New"/>
          <w:sz w:val="32"/>
          <w:szCs w:val="32"/>
          <w:cs/>
        </w:rPr>
      </w:pPr>
      <w:r>
        <w:rPr>
          <w:rFonts w:ascii="TH Sarabun New" w:hAnsi="TH Sarabun New" w:cs="TH Sarabun New"/>
          <w:sz w:val="32"/>
          <w:szCs w:val="32"/>
          <w:cs/>
        </w:rPr>
        <w:br/>
      </w:r>
      <w:r w:rsidR="00820BDA" w:rsidRPr="00A544EB">
        <w:rPr>
          <w:rFonts w:ascii="TH Sarabun New" w:hAnsi="TH Sarabun New" w:cs="TH Sarabun New"/>
          <w:b/>
          <w:bCs/>
          <w:sz w:val="30"/>
          <w:szCs w:val="30"/>
          <w:cs/>
        </w:rPr>
        <w:t>วัตถุประสงค์</w:t>
      </w:r>
      <w:r>
        <w:rPr>
          <w:rFonts w:ascii="TH Sarabun New" w:hAnsi="TH Sarabun New" w:cs="TH Sarabun New"/>
          <w:b/>
          <w:bCs/>
          <w:sz w:val="32"/>
          <w:szCs w:val="32"/>
        </w:rPr>
        <w:br/>
      </w:r>
      <w:r>
        <w:rPr>
          <w:rFonts w:ascii="TH Sarabun New" w:hAnsi="TH Sarabun New" w:cs="TH Sarabun New"/>
          <w:b/>
          <w:bCs/>
          <w:sz w:val="32"/>
          <w:szCs w:val="32"/>
        </w:rPr>
        <w:tab/>
      </w:r>
      <w:r w:rsidRPr="00A544EB">
        <w:rPr>
          <w:rFonts w:ascii="TH Sarabun New" w:hAnsi="TH Sarabun New" w:cs="TH Sarabun New" w:hint="cs"/>
          <w:sz w:val="28"/>
          <w:cs/>
        </w:rPr>
        <w:t xml:space="preserve">- </w:t>
      </w:r>
      <w:r w:rsidRPr="00A544EB">
        <w:rPr>
          <w:rFonts w:ascii="TH Sarabun New" w:eastAsia="Sarabun" w:hAnsi="TH Sarabun New" w:cs="TH Sarabun New"/>
          <w:color w:val="000000"/>
          <w:sz w:val="28"/>
          <w:cs/>
        </w:rPr>
        <w:t>เพื่อศึกษาการสื่อความหมายทางวัฒนธรรมของลายผ้าซิ่นชาวไทดำ บ้านนาป่าหนาด ตำบลเขาแก้ว อำเภอเชียง จังหวัดเลย</w:t>
      </w:r>
    </w:p>
    <w:p w:rsidR="00EF463F" w:rsidRPr="00EF463F" w:rsidRDefault="00820BDA" w:rsidP="00FB7443">
      <w:pPr>
        <w:tabs>
          <w:tab w:val="left" w:pos="1350"/>
        </w:tabs>
        <w:spacing w:after="0"/>
        <w:rPr>
          <w:rFonts w:ascii="TH Sarabun New" w:hAnsi="TH Sarabun New" w:cs="TH Sarabun New"/>
          <w:sz w:val="32"/>
          <w:szCs w:val="32"/>
          <w:cs/>
        </w:rPr>
      </w:pPr>
      <w:r w:rsidRPr="00A544EB">
        <w:rPr>
          <w:rFonts w:ascii="TH Sarabun New" w:hAnsi="TH Sarabun New" w:cs="TH Sarabun New"/>
          <w:b/>
          <w:bCs/>
          <w:sz w:val="30"/>
          <w:szCs w:val="30"/>
          <w:cs/>
        </w:rPr>
        <w:t>ขอบเขต</w:t>
      </w:r>
      <w:r w:rsidR="00EF463F" w:rsidRPr="00A544EB">
        <w:rPr>
          <w:rFonts w:ascii="TH Sarabun New" w:hAnsi="TH Sarabun New" w:cs="TH Sarabun New" w:hint="cs"/>
          <w:b/>
          <w:bCs/>
          <w:sz w:val="30"/>
          <w:szCs w:val="30"/>
          <w:cs/>
        </w:rPr>
        <w:t>ของการศึกษา</w:t>
      </w:r>
      <w:r w:rsidR="00EF463F">
        <w:rPr>
          <w:rFonts w:ascii="TH Sarabun New" w:hAnsi="TH Sarabun New" w:cs="TH Sarabun New"/>
          <w:b/>
          <w:bCs/>
          <w:sz w:val="32"/>
          <w:szCs w:val="32"/>
        </w:rPr>
        <w:br/>
      </w:r>
      <w:r w:rsidR="00EF463F">
        <w:rPr>
          <w:rFonts w:ascii="TH Sarabun New" w:hAnsi="TH Sarabun New" w:cs="TH Sarabun New"/>
          <w:b/>
          <w:bCs/>
          <w:sz w:val="32"/>
          <w:szCs w:val="32"/>
        </w:rPr>
        <w:tab/>
      </w:r>
      <w:r w:rsidR="00EF463F" w:rsidRPr="00A544EB">
        <w:rPr>
          <w:rFonts w:ascii="TH Sarabun New" w:hAnsi="TH Sarabun New" w:cs="TH Sarabun New" w:hint="cs"/>
          <w:sz w:val="28"/>
          <w:cs/>
        </w:rPr>
        <w:t>-</w:t>
      </w:r>
      <w:r w:rsidR="00B574C5" w:rsidRPr="00A544EB">
        <w:rPr>
          <w:rFonts w:ascii="TH Sarabun New" w:hAnsi="TH Sarabun New" w:cs="TH Sarabun New" w:hint="cs"/>
          <w:sz w:val="28"/>
          <w:cs/>
        </w:rPr>
        <w:t xml:space="preserve"> </w:t>
      </w:r>
      <w:r w:rsidR="00EF463F" w:rsidRPr="00A544EB">
        <w:rPr>
          <w:rFonts w:ascii="TH Sarabun New" w:hAnsi="TH Sarabun New" w:cs="TH Sarabun New" w:hint="cs"/>
          <w:sz w:val="28"/>
          <w:cs/>
        </w:rPr>
        <w:t>พิพิธภัณฑ์</w:t>
      </w:r>
      <w:r w:rsidR="00B574C5" w:rsidRPr="00A544EB">
        <w:rPr>
          <w:rFonts w:ascii="TH Sarabun New" w:hAnsi="TH Sarabun New" w:cs="TH Sarabun New" w:hint="cs"/>
          <w:sz w:val="28"/>
          <w:cs/>
        </w:rPr>
        <w:t xml:space="preserve">ไทดำ </w:t>
      </w:r>
      <w:r w:rsidR="00EF463F" w:rsidRPr="00A544EB">
        <w:rPr>
          <w:rFonts w:ascii="TH Sarabun New" w:hAnsi="TH Sarabun New" w:cs="TH Sarabun New" w:hint="cs"/>
          <w:sz w:val="28"/>
          <w:cs/>
        </w:rPr>
        <w:t>บ้านนาป่าหนาด</w:t>
      </w:r>
      <w:r w:rsidR="00B574C5" w:rsidRPr="00A544EB">
        <w:rPr>
          <w:rFonts w:ascii="TH Sarabun New" w:hAnsi="TH Sarabun New" w:cs="TH Sarabun New" w:hint="cs"/>
          <w:sz w:val="28"/>
          <w:cs/>
        </w:rPr>
        <w:t xml:space="preserve"> ตำบลเขาแก้ว อำเภอเชียงคาน จังหวัดเลย</w:t>
      </w:r>
      <w:r w:rsidR="00B574C5" w:rsidRPr="00A544EB">
        <w:rPr>
          <w:rFonts w:ascii="TH Sarabun New" w:hAnsi="TH Sarabun New" w:cs="TH Sarabun New"/>
          <w:sz w:val="28"/>
          <w:cs/>
        </w:rPr>
        <w:br/>
      </w:r>
      <w:r w:rsidR="00B574C5" w:rsidRPr="00A544EB">
        <w:rPr>
          <w:rFonts w:ascii="TH Sarabun New" w:hAnsi="TH Sarabun New" w:cs="TH Sarabun New"/>
          <w:sz w:val="28"/>
          <w:cs/>
        </w:rPr>
        <w:tab/>
      </w:r>
      <w:r w:rsidR="00B574C5" w:rsidRPr="00A544EB">
        <w:rPr>
          <w:rFonts w:ascii="TH Sarabun New" w:hAnsi="TH Sarabun New" w:cs="TH Sarabun New" w:hint="cs"/>
          <w:sz w:val="28"/>
          <w:cs/>
        </w:rPr>
        <w:t xml:space="preserve">- แหล่งเรียนรู้ภูมิปัญญาชาวบ้าน ไตดำนาป่าหนาด </w:t>
      </w:r>
      <w:proofErr w:type="spellStart"/>
      <w:r w:rsidR="00B574C5" w:rsidRPr="00A544EB">
        <w:rPr>
          <w:rFonts w:ascii="TH Sarabun New" w:hAnsi="TH Sarabun New" w:cs="TH Sarabun New" w:hint="cs"/>
          <w:sz w:val="28"/>
          <w:cs/>
        </w:rPr>
        <w:t>เฮือน</w:t>
      </w:r>
      <w:proofErr w:type="spellEnd"/>
      <w:r w:rsidR="00B574C5" w:rsidRPr="00A544EB">
        <w:rPr>
          <w:rFonts w:ascii="TH Sarabun New" w:hAnsi="TH Sarabun New" w:cs="TH Sarabun New" w:hint="cs"/>
          <w:sz w:val="28"/>
          <w:cs/>
        </w:rPr>
        <w:t>อ้าย เอ้ม บ้านนาป่าหนาด ตำบลเขาแก้ว อำเภอเชียงคาน จังหวัดเลย</w:t>
      </w:r>
    </w:p>
    <w:p w:rsidR="00B74CC6" w:rsidRPr="00A544EB" w:rsidRDefault="00820BDA" w:rsidP="00FB7443">
      <w:pPr>
        <w:tabs>
          <w:tab w:val="left" w:pos="1350"/>
        </w:tabs>
        <w:spacing w:after="0"/>
        <w:jc w:val="thaiDistribute"/>
        <w:rPr>
          <w:rFonts w:ascii="TH Sarabun New" w:hAnsi="TH Sarabun New" w:cs="TH Sarabun New"/>
          <w:b/>
          <w:bCs/>
          <w:sz w:val="30"/>
          <w:szCs w:val="30"/>
        </w:rPr>
      </w:pPr>
      <w:r w:rsidRPr="00A544EB">
        <w:rPr>
          <w:rFonts w:ascii="TH Sarabun New" w:hAnsi="TH Sarabun New" w:cs="TH Sarabun New"/>
          <w:b/>
          <w:bCs/>
          <w:sz w:val="30"/>
          <w:szCs w:val="30"/>
          <w:cs/>
        </w:rPr>
        <w:t xml:space="preserve">คำจำกัดความ </w:t>
      </w:r>
    </w:p>
    <w:p w:rsidR="00B74CC6" w:rsidRPr="00A544EB" w:rsidRDefault="00B74CC6" w:rsidP="00FB7443">
      <w:pPr>
        <w:tabs>
          <w:tab w:val="left" w:pos="1350"/>
        </w:tabs>
        <w:spacing w:after="0"/>
        <w:jc w:val="thaiDistribute"/>
        <w:rPr>
          <w:rFonts w:ascii="TH Sarabun New" w:hAnsi="TH Sarabun New" w:cs="TH Sarabun New"/>
          <w:sz w:val="28"/>
        </w:rPr>
      </w:pPr>
      <w:r>
        <w:rPr>
          <w:rFonts w:ascii="TH Sarabun New" w:hAnsi="TH Sarabun New" w:cs="TH Sarabun New"/>
          <w:b/>
          <w:bCs/>
          <w:sz w:val="32"/>
          <w:szCs w:val="32"/>
          <w:cs/>
        </w:rPr>
        <w:tab/>
      </w:r>
      <w:r w:rsidR="00B574C5" w:rsidRPr="00A544EB">
        <w:rPr>
          <w:rFonts w:ascii="TH Sarabun New" w:hAnsi="TH Sarabun New" w:cs="TH Sarabun New" w:hint="cs"/>
          <w:sz w:val="28"/>
          <w:cs/>
        </w:rPr>
        <w:t xml:space="preserve">- </w:t>
      </w:r>
      <w:r w:rsidR="005C5F22" w:rsidRPr="00A544EB">
        <w:rPr>
          <w:rFonts w:ascii="TH Sarabun New" w:hAnsi="TH Sarabun New" w:cs="TH Sarabun New"/>
          <w:sz w:val="28"/>
          <w:cs/>
        </w:rPr>
        <w:t>ผ้าซิ่นไทดำ</w:t>
      </w:r>
      <w:r w:rsidR="005C5F2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ผ้าที่เย็บเป็นถุงสำหรับผู้หญิงนุ่ง</w:t>
      </w:r>
      <w:r w:rsidR="00617DE2" w:rsidRPr="00A544EB">
        <w:rPr>
          <w:rFonts w:ascii="TH Sarabun New" w:hAnsi="TH Sarabun New" w:cs="TH Sarabun New" w:hint="cs"/>
          <w:sz w:val="28"/>
          <w:cs/>
        </w:rPr>
        <w:t>ชาวไทดำ</w:t>
      </w:r>
      <w:r w:rsidR="00617DE2" w:rsidRPr="00A544EB">
        <w:rPr>
          <w:rFonts w:ascii="TH Sarabun New" w:hAnsi="TH Sarabun New" w:cs="TH Sarabun New"/>
          <w:sz w:val="28"/>
          <w:cs/>
        </w:rPr>
        <w:t xml:space="preserve"> โดยจะมีขนาดสั้นยาว และกว้างแคบต่าง</w:t>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ๆ กันไปขึ้นอยู่กับรูปร่างของผู้นุ่งและวิธีการนุ่ง โครงสร้างผ้าซิ่น ของกลุ่มชนชาวไท</w:t>
      </w:r>
      <w:r w:rsidR="00617DE2" w:rsidRPr="00A544EB">
        <w:rPr>
          <w:rFonts w:ascii="TH Sarabun New" w:hAnsi="TH Sarabun New" w:cs="TH Sarabun New" w:hint="cs"/>
          <w:sz w:val="28"/>
          <w:cs/>
        </w:rPr>
        <w:t>ดำ</w:t>
      </w:r>
    </w:p>
    <w:p w:rsidR="00B74CC6" w:rsidRPr="00A544EB" w:rsidRDefault="00B74CC6" w:rsidP="00FB7443">
      <w:pPr>
        <w:tabs>
          <w:tab w:val="left" w:pos="1350"/>
        </w:tabs>
        <w:spacing w:after="0"/>
        <w:jc w:val="thaiDistribute"/>
        <w:rPr>
          <w:rFonts w:ascii="TH Sarabun New" w:hAnsi="TH Sarabun New" w:cs="TH Sarabun New"/>
          <w:sz w:val="28"/>
        </w:rPr>
      </w:pPr>
      <w:r w:rsidRPr="00A544EB">
        <w:rPr>
          <w:rFonts w:ascii="TH Sarabun New" w:hAnsi="TH Sarabun New" w:cs="TH Sarabun New"/>
          <w:sz w:val="28"/>
          <w:cs/>
        </w:rPr>
        <w:tab/>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ผ้าซิ่นนางหาญ</w:t>
      </w:r>
      <w:r w:rsidR="00617DE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เป็นผ้ามัดหมี่มีลวดลายที่เกี่ยวข้องกับประเพณีและพิธีกรรมของกลุ่มชาติพันธุ์ไทด</w:t>
      </w:r>
      <w:r w:rsidR="00617DE2" w:rsidRPr="00A544EB">
        <w:rPr>
          <w:rFonts w:ascii="TH Sarabun New" w:hAnsi="TH Sarabun New" w:cs="TH Sarabun New" w:hint="cs"/>
          <w:sz w:val="28"/>
          <w:cs/>
        </w:rPr>
        <w:t>ำ</w:t>
      </w:r>
      <w:r w:rsidR="00617DE2" w:rsidRPr="00A544EB">
        <w:rPr>
          <w:rFonts w:ascii="TH Sarabun New" w:hAnsi="TH Sarabun New" w:cs="TH Sarabun New"/>
          <w:sz w:val="28"/>
          <w:cs/>
        </w:rPr>
        <w:t>มาแต่โบราณ มีบทบาทกับวิถีชีวิตดั้งเดิมสืบทอดมาเพื่อเป็นเสื้อผ้าสวมใส่แสดงความเป็นเอกลักษณ์</w:t>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และฐานะของผู้สวมใส่</w:t>
      </w:r>
      <w:r w:rsidR="00617DE2" w:rsidRPr="00A544EB">
        <w:rPr>
          <w:rFonts w:ascii="TH Sarabun New" w:hAnsi="TH Sarabun New" w:cs="TH Sarabun New" w:hint="cs"/>
          <w:sz w:val="28"/>
          <w:cs/>
        </w:rPr>
        <w:t>ผ้าซิ่น</w:t>
      </w:r>
      <w:r w:rsidR="00617DE2" w:rsidRPr="00A544EB">
        <w:rPr>
          <w:rFonts w:ascii="TH Sarabun New" w:hAnsi="TH Sarabun New" w:cs="TH Sarabun New"/>
          <w:sz w:val="28"/>
          <w:cs/>
        </w:rPr>
        <w:t>ลวดลายนางหาญ</w:t>
      </w:r>
    </w:p>
    <w:p w:rsidR="00617DE2" w:rsidRPr="00A544EB" w:rsidRDefault="00B74CC6" w:rsidP="00FB7443">
      <w:pPr>
        <w:tabs>
          <w:tab w:val="left" w:pos="1350"/>
        </w:tabs>
        <w:spacing w:after="0"/>
        <w:jc w:val="thaiDistribute"/>
        <w:rPr>
          <w:rFonts w:ascii="TH Sarabun New" w:hAnsi="TH Sarabun New" w:cs="TH Sarabun New"/>
          <w:sz w:val="28"/>
        </w:rPr>
      </w:pPr>
      <w:r w:rsidRPr="00A544EB">
        <w:rPr>
          <w:rFonts w:ascii="TH Sarabun New" w:hAnsi="TH Sarabun New" w:cs="TH Sarabun New"/>
          <w:sz w:val="28"/>
          <w:cs/>
        </w:rPr>
        <w:tab/>
      </w:r>
      <w:r w:rsidR="00617DE2" w:rsidRPr="00A544EB">
        <w:rPr>
          <w:rFonts w:ascii="TH Sarabun New" w:hAnsi="TH Sarabun New" w:cs="TH Sarabun New" w:hint="cs"/>
          <w:sz w:val="28"/>
          <w:cs/>
        </w:rPr>
        <w:t xml:space="preserve">- </w:t>
      </w:r>
      <w:r w:rsidR="00617DE2" w:rsidRPr="00A544EB">
        <w:rPr>
          <w:rFonts w:ascii="TH Sarabun New" w:hAnsi="TH Sarabun New" w:cs="TH Sarabun New"/>
          <w:sz w:val="28"/>
          <w:cs/>
        </w:rPr>
        <w:t>บ้านนาป่าหนาด</w:t>
      </w:r>
      <w:r w:rsidR="00617DE2" w:rsidRPr="00A544EB">
        <w:rPr>
          <w:rFonts w:ascii="TH Sarabun New" w:hAnsi="TH Sarabun New" w:cs="TH Sarabun New" w:hint="cs"/>
          <w:sz w:val="28"/>
          <w:cs/>
        </w:rPr>
        <w:t xml:space="preserve"> หมายถึง </w:t>
      </w:r>
      <w:r w:rsidR="00617DE2" w:rsidRPr="00A544EB">
        <w:rPr>
          <w:rFonts w:ascii="TH Sarabun New" w:hAnsi="TH Sarabun New" w:cs="TH Sarabun New"/>
          <w:sz w:val="28"/>
          <w:cs/>
        </w:rPr>
        <w:t>หมู่บ้านวัฒนธรรม</w:t>
      </w:r>
      <w:r w:rsidRPr="00A544EB">
        <w:rPr>
          <w:rFonts w:ascii="TH Sarabun New" w:hAnsi="TH Sarabun New" w:cs="TH Sarabun New" w:hint="cs"/>
          <w:sz w:val="28"/>
          <w:cs/>
        </w:rPr>
        <w:t>ของกลุ่มชนชาติพันธุ์</w:t>
      </w:r>
      <w:r w:rsidR="00617DE2" w:rsidRPr="00A544EB">
        <w:rPr>
          <w:rFonts w:ascii="TH Sarabun New" w:hAnsi="TH Sarabun New" w:cs="TH Sarabun New"/>
          <w:sz w:val="28"/>
          <w:cs/>
        </w:rPr>
        <w:t>ไทดำ</w:t>
      </w:r>
      <w:r w:rsidR="00617DE2" w:rsidRPr="00A544EB">
        <w:rPr>
          <w:rFonts w:ascii="TH Sarabun New" w:hAnsi="TH Sarabun New" w:cs="TH Sarabun New" w:hint="cs"/>
          <w:sz w:val="28"/>
          <w:cs/>
        </w:rPr>
        <w:t xml:space="preserve"> ตำบลเขาแก้ว อำ</w:t>
      </w:r>
      <w:r w:rsidRPr="00A544EB">
        <w:rPr>
          <w:rFonts w:ascii="TH Sarabun New" w:hAnsi="TH Sarabun New" w:cs="TH Sarabun New" w:hint="cs"/>
          <w:sz w:val="28"/>
          <w:cs/>
        </w:rPr>
        <w:t>เภอ</w:t>
      </w:r>
      <w:r w:rsidR="00617DE2" w:rsidRPr="00A544EB">
        <w:rPr>
          <w:rFonts w:ascii="TH Sarabun New" w:hAnsi="TH Sarabun New" w:cs="TH Sarabun New" w:hint="cs"/>
          <w:sz w:val="28"/>
          <w:cs/>
        </w:rPr>
        <w:t>เชียงคาน</w:t>
      </w:r>
      <w:r w:rsidR="00617DE2" w:rsidRPr="00A544EB">
        <w:rPr>
          <w:rFonts w:ascii="TH Sarabun New" w:hAnsi="TH Sarabun New" w:cs="TH Sarabun New"/>
          <w:sz w:val="28"/>
          <w:cs/>
        </w:rPr>
        <w:t xml:space="preserve"> จังหวัดเลย </w:t>
      </w:r>
    </w:p>
    <w:p w:rsidR="00820BDA" w:rsidRPr="00A544EB" w:rsidRDefault="00B74CC6" w:rsidP="00FB7443">
      <w:pPr>
        <w:tabs>
          <w:tab w:val="left" w:pos="1350"/>
        </w:tabs>
        <w:spacing w:after="0"/>
        <w:jc w:val="thaiDistribute"/>
        <w:rPr>
          <w:rFonts w:ascii="TH Sarabun New" w:hAnsi="TH Sarabun New" w:cs="TH Sarabun New"/>
          <w:sz w:val="28"/>
        </w:rPr>
      </w:pPr>
      <w:r w:rsidRPr="00A544EB">
        <w:rPr>
          <w:rFonts w:ascii="TH Sarabun New" w:hAnsi="TH Sarabun New" w:cs="TH Sarabun New"/>
          <w:sz w:val="28"/>
          <w:cs/>
        </w:rPr>
        <w:tab/>
      </w:r>
      <w:r w:rsidRPr="00A544EB">
        <w:rPr>
          <w:rFonts w:ascii="TH Sarabun New" w:hAnsi="TH Sarabun New" w:cs="TH Sarabun New" w:hint="cs"/>
          <w:sz w:val="28"/>
          <w:cs/>
        </w:rPr>
        <w:t xml:space="preserve">- </w:t>
      </w:r>
      <w:r w:rsidRPr="00A544EB">
        <w:rPr>
          <w:rFonts w:ascii="TH Sarabun New" w:hAnsi="TH Sarabun New" w:cs="TH Sarabun New"/>
          <w:sz w:val="28"/>
          <w:cs/>
        </w:rPr>
        <w:t>การสื่อความหมายทางวัฒนธรรม</w:t>
      </w:r>
      <w:r w:rsidRPr="00A544EB">
        <w:rPr>
          <w:rFonts w:ascii="TH Sarabun New" w:hAnsi="TH Sarabun New" w:cs="TH Sarabun New" w:hint="cs"/>
          <w:sz w:val="28"/>
          <w:cs/>
        </w:rPr>
        <w:t xml:space="preserve"> หมายถึง </w:t>
      </w:r>
      <w:r w:rsidRPr="00A544EB">
        <w:rPr>
          <w:rFonts w:ascii="TH Sarabun New" w:hAnsi="TH Sarabun New" w:cs="TH Sarabun New"/>
          <w:sz w:val="28"/>
          <w:cs/>
        </w:rPr>
        <w:t>การจัดการมรดกทาง วัฒนธรรม เป็นกระบวนการหนึ่ง เสมือนการแปลและถ่ายทอด “ข้อความ” หรือ “สาร” ไปยังผู้รับสารทราบ มีรูปแบบการเล่าเรื่องจากการตีความเพื่ออธิบายหรือสื่อสารให้คนในสังคมเข้าใจ</w:t>
      </w:r>
    </w:p>
    <w:p w:rsidR="00B74CC6" w:rsidRPr="00876911" w:rsidRDefault="00B74CC6" w:rsidP="00FB7443">
      <w:pPr>
        <w:spacing w:after="0" w:line="240" w:lineRule="auto"/>
        <w:jc w:val="thaiDistribute"/>
        <w:rPr>
          <w:rFonts w:ascii="TH Sarabun New" w:hAnsi="TH Sarabun New" w:cs="TH Sarabun New"/>
          <w:b/>
          <w:bCs/>
          <w:sz w:val="30"/>
          <w:szCs w:val="30"/>
        </w:rPr>
      </w:pPr>
      <w:r w:rsidRPr="00A544EB">
        <w:rPr>
          <w:rFonts w:ascii="TH Sarabun New" w:hAnsi="TH Sarabun New" w:cs="TH Sarabun New"/>
          <w:b/>
          <w:bCs/>
          <w:sz w:val="30"/>
          <w:szCs w:val="30"/>
          <w:cs/>
        </w:rPr>
        <w:t>ลายผ้าซิ่น</w:t>
      </w:r>
      <w:r w:rsidR="00C14B3E" w:rsidRPr="00A544EB">
        <w:rPr>
          <w:rFonts w:ascii="TH Sarabun New" w:hAnsi="TH Sarabun New" w:cs="TH Sarabun New" w:hint="cs"/>
          <w:b/>
          <w:bCs/>
          <w:sz w:val="30"/>
          <w:szCs w:val="30"/>
          <w:cs/>
        </w:rPr>
        <w:t>นางหาญ</w:t>
      </w:r>
      <w:r w:rsidRPr="00A544EB">
        <w:rPr>
          <w:rFonts w:ascii="TH Sarabun New" w:hAnsi="TH Sarabun New" w:cs="TH Sarabun New"/>
          <w:b/>
          <w:bCs/>
          <w:sz w:val="30"/>
          <w:szCs w:val="30"/>
          <w:cs/>
        </w:rPr>
        <w:t>ของชาวไทดำกับการสื่อความหมายทางวัฒนธรรม</w:t>
      </w:r>
    </w:p>
    <w:p w:rsidR="00B74CC6" w:rsidRDefault="00B74CC6" w:rsidP="00FB7443">
      <w:pPr>
        <w:spacing w:after="0" w:line="240" w:lineRule="auto"/>
        <w:jc w:val="thaiDistribute"/>
        <w:rPr>
          <w:rFonts w:ascii="TH Sarabun New" w:hAnsi="TH Sarabun New" w:cs="TH Sarabun New"/>
          <w:sz w:val="28"/>
        </w:rPr>
      </w:pPr>
      <w:r w:rsidRPr="009B512A">
        <w:rPr>
          <w:rFonts w:ascii="TH Sarabun New" w:hAnsi="TH Sarabun New" w:cs="TH Sarabun New"/>
          <w:b/>
          <w:bCs/>
          <w:sz w:val="32"/>
          <w:szCs w:val="32"/>
          <w:cs/>
        </w:rPr>
        <w:tab/>
      </w:r>
      <w:r w:rsidRPr="00A544EB">
        <w:rPr>
          <w:rFonts w:ascii="TH Sarabun New" w:hAnsi="TH Sarabun New" w:cs="TH Sarabun New"/>
          <w:sz w:val="28"/>
          <w:cs/>
        </w:rPr>
        <w:t>ชาวไทดำ บ้านนาป่าหนาด มีวัฒนธรรมการแต่งกายด้วยเสื้อผ้าสีดำเป็นเอกลักษณ์ทั้งเสื้อผ้าสำหรับในชีวิตประจำวัน และเสื้อผ้าสำหรับใส่ในงานประเพณี หรืองานบุญต่าง ๆ ผู้หญิงชาวไทดำ มีความสามารถในการทอผ้าโดยในอดีตนั้นผู้หญิงจะต้องทอผ้าไว้ใช้เอง โดยเฉพาะผ้าซิ่น โดยปกติในชีวิตประจำวันจะนุ่งซิ่นแตงโม ซึ่งจะใช้นุ่งกันทุกคน ทุกโอกาส ไม่ว่าแต่งกายอยู่กับบ้าน แต่งกายไปงานสำคัญ แต่งกายไปทำงาน หรือเดินทางไกล ถือเป็นเอกลักษณ์เฉพาะของกลุ่มชาติพันธุ์ลาวโซ่งได้อย่างชัดเจนที่สุด</w:t>
      </w:r>
      <w:r w:rsidRPr="00A544EB">
        <w:rPr>
          <w:rFonts w:ascii="TH Sarabun New" w:hAnsi="TH Sarabun New" w:cs="TH Sarabun New"/>
          <w:sz w:val="28"/>
        </w:rPr>
        <w:t xml:space="preserve">  </w:t>
      </w:r>
      <w:r w:rsidRPr="00A544EB">
        <w:rPr>
          <w:rFonts w:ascii="TH Sarabun New" w:hAnsi="TH Sarabun New" w:cs="TH Sarabun New"/>
          <w:sz w:val="28"/>
          <w:cs/>
        </w:rPr>
        <w:t xml:space="preserve">ผ้าซิ่นของสตรีไทดำในประเทศไทยยังคงปรากฏให้เห็น มี </w:t>
      </w:r>
      <w:r w:rsidRPr="00A544EB">
        <w:rPr>
          <w:rFonts w:ascii="TH Sarabun New" w:hAnsi="TH Sarabun New" w:cs="TH Sarabun New"/>
          <w:sz w:val="28"/>
        </w:rPr>
        <w:t>3</w:t>
      </w:r>
      <w:r w:rsidRPr="00A544EB">
        <w:rPr>
          <w:rFonts w:ascii="TH Sarabun New" w:hAnsi="TH Sarabun New" w:cs="TH Sarabun New"/>
          <w:sz w:val="28"/>
          <w:cs/>
        </w:rPr>
        <w:t xml:space="preserve"> ชนิด ได้แก่ </w:t>
      </w:r>
      <w:r w:rsidRPr="00A544EB">
        <w:rPr>
          <w:rFonts w:ascii="TH Sarabun New" w:hAnsi="TH Sarabun New" w:cs="TH Sarabun New"/>
          <w:sz w:val="28"/>
        </w:rPr>
        <w:t xml:space="preserve">1) </w:t>
      </w:r>
      <w:r w:rsidRPr="00A544EB">
        <w:rPr>
          <w:rFonts w:ascii="TH Sarabun New" w:hAnsi="TH Sarabun New" w:cs="TH Sarabun New"/>
          <w:sz w:val="28"/>
          <w:cs/>
        </w:rPr>
        <w:t>ผ้าซิ่นลายแตงโม ทำมาจากผ้าฝ้ายย้อมคราม ทอสลับสีขาวหรือสีฟ้าอ่อนเป็นลายทางยาวลงมา มองคล้ายกับลายของเปลือกแตงโม เป็นผ้าชิ่นที่สตรีไทดำนำมาใช้สวมใส่ในทุกโอกาส (สมทรง บุรุษ</w:t>
      </w:r>
      <w:proofErr w:type="spellStart"/>
      <w:r w:rsidRPr="00A544EB">
        <w:rPr>
          <w:rFonts w:ascii="TH Sarabun New" w:hAnsi="TH Sarabun New" w:cs="TH Sarabun New"/>
          <w:sz w:val="28"/>
          <w:cs/>
        </w:rPr>
        <w:t>พัฒน์</w:t>
      </w:r>
      <w:proofErr w:type="spellEnd"/>
      <w:r w:rsidRPr="00A544EB">
        <w:rPr>
          <w:rFonts w:ascii="TH Sarabun New" w:hAnsi="TH Sarabun New" w:cs="TH Sarabun New"/>
          <w:sz w:val="28"/>
        </w:rPr>
        <w:t xml:space="preserve">, 2540)  2)  </w:t>
      </w:r>
      <w:r w:rsidRPr="00A544EB">
        <w:rPr>
          <w:rFonts w:ascii="TH Sarabun New" w:hAnsi="TH Sarabun New" w:cs="TH Sarabun New"/>
          <w:sz w:val="28"/>
          <w:cs/>
        </w:rPr>
        <w:t xml:space="preserve">ผ้าซิ่นตาหมี่ เป็นผ้าซิ่นที่ทอมาจากฝ้ายหรือไหมที่ย้อมให้มีสีฉูดฉาดสะดุดตา มีลวดลายที่พบ ได้แก่ ลายหอแก้ว ใช้ใส่นุ่งในโอกาสพิเศษเฉพาะสตรีไทดำกลุ่มสายตระกูลผู้ท้าว และ </w:t>
      </w:r>
      <w:r w:rsidRPr="00A544EB">
        <w:rPr>
          <w:rFonts w:ascii="TH Sarabun New" w:hAnsi="TH Sarabun New" w:cs="TH Sarabun New"/>
          <w:sz w:val="28"/>
        </w:rPr>
        <w:t xml:space="preserve">3) </w:t>
      </w:r>
      <w:r w:rsidRPr="00A544EB">
        <w:rPr>
          <w:rFonts w:ascii="TH Sarabun New" w:hAnsi="TH Sarabun New" w:cs="TH Sarabun New"/>
          <w:sz w:val="28"/>
          <w:cs/>
        </w:rPr>
        <w:t xml:space="preserve">ผ้าซิ่นนางหาญ เป็นผ้าซิ่นที่มีความพิเศษในเรื่องของลวดลาย และการทอที่ใช้ความประณีต เนื่องจากมี </w:t>
      </w:r>
      <w:r w:rsidRPr="00A544EB">
        <w:rPr>
          <w:rFonts w:ascii="TH Sarabun New" w:hAnsi="TH Sarabun New" w:cs="TH Sarabun New"/>
          <w:sz w:val="28"/>
        </w:rPr>
        <w:t>5</w:t>
      </w:r>
      <w:r w:rsidRPr="00A544EB">
        <w:rPr>
          <w:rFonts w:ascii="TH Sarabun New" w:hAnsi="TH Sarabun New" w:cs="TH Sarabun New"/>
          <w:sz w:val="28"/>
          <w:cs/>
        </w:rPr>
        <w:t xml:space="preserve"> ลวดลาย ได้แก่ หมี่ลายนาคเกี้ยวกัน  หมี่ลายนาคเกาะกัน หมี่สายรุ้ง  ขิดลายตุ้ม  และ ขิดลายแมงกำบี้ (ผีเสื้อ)  และใช้ </w:t>
      </w:r>
      <w:r w:rsidRPr="00A544EB">
        <w:rPr>
          <w:rFonts w:ascii="TH Sarabun New" w:hAnsi="TH Sarabun New" w:cs="TH Sarabun New"/>
          <w:sz w:val="28"/>
        </w:rPr>
        <w:t>2</w:t>
      </w:r>
      <w:r w:rsidRPr="00A544EB">
        <w:rPr>
          <w:rFonts w:ascii="TH Sarabun New" w:hAnsi="TH Sarabun New" w:cs="TH Sarabun New"/>
          <w:sz w:val="28"/>
          <w:cs/>
        </w:rPr>
        <w:t xml:space="preserve"> เทคนิคการทอในผ้าผืนเดียว  มีการทอและใช้ในกลุ่มไทดำสายตระกูลผู้ท้าว เขตบ้านนาป่าหนาด ตำบลเขาแก้ว อำเภอเชียงคาน จังหวัดเลย แห่ง</w:t>
      </w:r>
      <w:r w:rsidRPr="00A544EB">
        <w:rPr>
          <w:rFonts w:ascii="TH Sarabun New" w:hAnsi="TH Sarabun New" w:cs="TH Sarabun New"/>
          <w:sz w:val="28"/>
          <w:cs/>
        </w:rPr>
        <w:lastRenderedPageBreak/>
        <w:t>เดียวในประเทศไทยเท่านั้น เป็นเรื่องที่น่าแปลกใจมากที่ผ้าซิ่นนางหาญเป็นผ้าทอมือที่บรรพบุรุษไทดำได้ประดิษฐ์และมีไทดำบางส่วนนำติดตัวมาจากเมืองแถน แต่มีการทอผ้าชนิดนี้อยู่เฉพาะในกลุ่มไทดำบ้านนาป่าหนาด ตำบลเขาแก้ว อำเภอเชียงคานจังหวัดเลย แต่เพียงแห่งเดียวในประเทศไทย</w:t>
      </w:r>
      <w:r w:rsidRPr="00A544EB">
        <w:rPr>
          <w:rFonts w:ascii="TH Sarabun New" w:hAnsi="TH Sarabun New" w:cs="TH Sarabun New"/>
          <w:sz w:val="28"/>
        </w:rPr>
        <w:t xml:space="preserve"> </w:t>
      </w:r>
      <w:r w:rsidRPr="00A544EB">
        <w:rPr>
          <w:rFonts w:ascii="TH Sarabun New" w:hAnsi="TH Sarabun New" w:cs="TH Sarabun New"/>
          <w:sz w:val="28"/>
          <w:cs/>
        </w:rPr>
        <w:t xml:space="preserve">(กานต์ณรัน สีหมากสุก, </w:t>
      </w:r>
      <w:r w:rsidRPr="00A544EB">
        <w:rPr>
          <w:rFonts w:ascii="TH Sarabun New" w:hAnsi="TH Sarabun New" w:cs="TH Sarabun New"/>
          <w:sz w:val="28"/>
        </w:rPr>
        <w:t>2565</w:t>
      </w:r>
      <w:r w:rsidRPr="00A544EB">
        <w:rPr>
          <w:rFonts w:ascii="TH Sarabun New" w:hAnsi="TH Sarabun New" w:cs="TH Sarabun New"/>
          <w:sz w:val="28"/>
          <w:cs/>
        </w:rPr>
        <w:t>)</w:t>
      </w:r>
    </w:p>
    <w:p w:rsidR="00CD60AF" w:rsidRDefault="00B92443" w:rsidP="00FB7443">
      <w:pPr>
        <w:spacing w:after="0" w:line="240" w:lineRule="auto"/>
        <w:jc w:val="thaiDistribute"/>
        <w:rPr>
          <w:rFonts w:ascii="TH Sarabun New" w:hAnsi="TH Sarabun New" w:cs="TH Sarabun New"/>
          <w:noProof/>
          <w:sz w:val="28"/>
          <w:lang w:val="th-TH"/>
        </w:rPr>
      </w:pPr>
      <w:r>
        <w:rPr>
          <w:rFonts w:ascii="TH Sarabun New" w:hAnsi="TH Sarabun New" w:cs="TH Sarabun New"/>
          <w:noProof/>
          <w:sz w:val="28"/>
          <w:lang w:val="th-TH"/>
        </w:rPr>
        <w:drawing>
          <wp:anchor distT="0" distB="0" distL="114300" distR="114300" simplePos="0" relativeHeight="251662336" behindDoc="0" locked="0" layoutInCell="1" allowOverlap="1">
            <wp:simplePos x="0" y="0"/>
            <wp:positionH relativeFrom="margin">
              <wp:posOffset>3269291</wp:posOffset>
            </wp:positionH>
            <wp:positionV relativeFrom="paragraph">
              <wp:posOffset>153576</wp:posOffset>
            </wp:positionV>
            <wp:extent cx="2639683" cy="2291080"/>
            <wp:effectExtent l="0" t="0" r="8890" b="0"/>
            <wp:wrapNone/>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__4268041.jpg"/>
                    <pic:cNvPicPr/>
                  </pic:nvPicPr>
                  <pic:blipFill rotWithShape="1">
                    <a:blip r:embed="rId7" cstate="print">
                      <a:extLst>
                        <a:ext uri="{28A0092B-C50C-407E-A947-70E740481C1C}">
                          <a14:useLocalDpi xmlns:a14="http://schemas.microsoft.com/office/drawing/2010/main" val="0"/>
                        </a:ext>
                      </a:extLst>
                    </a:blip>
                    <a:srcRect t="17165"/>
                    <a:stretch/>
                  </pic:blipFill>
                  <pic:spPr bwMode="auto">
                    <a:xfrm>
                      <a:off x="0" y="0"/>
                      <a:ext cx="2639683" cy="2291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0AF">
        <w:rPr>
          <w:rFonts w:ascii="TH Sarabun New" w:hAnsi="TH Sarabun New" w:cs="TH Sarabun New" w:hint="cs"/>
          <w:noProof/>
          <w:sz w:val="28"/>
          <w:lang w:val="th-TH"/>
        </w:rPr>
        <w:drawing>
          <wp:anchor distT="0" distB="0" distL="114300" distR="114300" simplePos="0" relativeHeight="251660288" behindDoc="0" locked="0" layoutInCell="1" allowOverlap="1">
            <wp:simplePos x="0" y="0"/>
            <wp:positionH relativeFrom="margin">
              <wp:posOffset>129397</wp:posOffset>
            </wp:positionH>
            <wp:positionV relativeFrom="paragraph">
              <wp:posOffset>144133</wp:posOffset>
            </wp:positionV>
            <wp:extent cx="2543810" cy="2303145"/>
            <wp:effectExtent l="0" t="0" r="8890" b="1905"/>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_42680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810" cy="2303145"/>
                    </a:xfrm>
                    <a:prstGeom prst="rect">
                      <a:avLst/>
                    </a:prstGeom>
                  </pic:spPr>
                </pic:pic>
              </a:graphicData>
            </a:graphic>
            <wp14:sizeRelH relativeFrom="page">
              <wp14:pctWidth>0</wp14:pctWidth>
            </wp14:sizeRelH>
            <wp14:sizeRelV relativeFrom="page">
              <wp14:pctHeight>0</wp14:pctHeight>
            </wp14:sizeRelV>
          </wp:anchor>
        </w:drawing>
      </w:r>
    </w:p>
    <w:p w:rsidR="001D26AF" w:rsidRDefault="001D26AF" w:rsidP="00FB7443">
      <w:pPr>
        <w:spacing w:after="0" w:line="240" w:lineRule="auto"/>
        <w:jc w:val="thaiDistribute"/>
        <w:rPr>
          <w:rFonts w:ascii="TH Sarabun New" w:hAnsi="TH Sarabun New" w:cs="TH Sarabun New"/>
          <w:sz w:val="28"/>
        </w:rPr>
      </w:pPr>
    </w:p>
    <w:p w:rsidR="001D26AF" w:rsidRDefault="001D26AF" w:rsidP="00FB7443">
      <w:pPr>
        <w:spacing w:after="0" w:line="240" w:lineRule="auto"/>
        <w:jc w:val="thaiDistribute"/>
        <w:rPr>
          <w:rFonts w:ascii="TH Sarabun New" w:hAnsi="TH Sarabun New" w:cs="TH Sarabun New"/>
          <w:sz w:val="28"/>
        </w:rPr>
      </w:pPr>
    </w:p>
    <w:p w:rsidR="001D26AF" w:rsidRDefault="001D26AF" w:rsidP="00FB7443">
      <w:pPr>
        <w:spacing w:after="0" w:line="240" w:lineRule="auto"/>
        <w:jc w:val="thaiDistribute"/>
        <w:rPr>
          <w:rFonts w:ascii="TH Sarabun New" w:hAnsi="TH Sarabun New" w:cs="TH Sarabun New"/>
          <w:sz w:val="28"/>
        </w:rPr>
      </w:pPr>
    </w:p>
    <w:p w:rsidR="001D26AF" w:rsidRDefault="001D26AF" w:rsidP="00FB7443">
      <w:pPr>
        <w:spacing w:after="0" w:line="240" w:lineRule="auto"/>
        <w:jc w:val="thaiDistribute"/>
        <w:rPr>
          <w:rFonts w:ascii="TH Sarabun New" w:hAnsi="TH Sarabun New" w:cs="TH Sarabun New"/>
          <w:sz w:val="28"/>
        </w:rPr>
      </w:pPr>
    </w:p>
    <w:p w:rsidR="001D26AF" w:rsidRDefault="001D26AF" w:rsidP="00FB7443">
      <w:pPr>
        <w:spacing w:after="0" w:line="240" w:lineRule="auto"/>
        <w:jc w:val="thaiDistribute"/>
        <w:rPr>
          <w:rFonts w:ascii="TH Sarabun New" w:hAnsi="TH Sarabun New" w:cs="TH Sarabun New"/>
          <w:sz w:val="28"/>
        </w:rPr>
      </w:pPr>
    </w:p>
    <w:p w:rsidR="001D26AF" w:rsidRDefault="001D26AF" w:rsidP="00FB7443">
      <w:pPr>
        <w:spacing w:after="0" w:line="240" w:lineRule="auto"/>
        <w:jc w:val="thaiDistribute"/>
        <w:rPr>
          <w:rFonts w:ascii="TH Sarabun New" w:hAnsi="TH Sarabun New" w:cs="TH Sarabun New"/>
          <w:sz w:val="28"/>
        </w:rPr>
      </w:pPr>
    </w:p>
    <w:p w:rsidR="002862B1" w:rsidRDefault="002862B1" w:rsidP="00FB7443">
      <w:pPr>
        <w:spacing w:after="0" w:line="240" w:lineRule="auto"/>
        <w:jc w:val="thaiDistribute"/>
        <w:rPr>
          <w:rFonts w:ascii="TH Sarabun New" w:hAnsi="TH Sarabun New" w:cs="TH Sarabun New"/>
          <w:sz w:val="28"/>
        </w:rPr>
      </w:pPr>
    </w:p>
    <w:p w:rsidR="002862B1" w:rsidRDefault="002862B1" w:rsidP="00FB7443">
      <w:pPr>
        <w:spacing w:after="0" w:line="240" w:lineRule="auto"/>
        <w:jc w:val="thaiDistribute"/>
        <w:rPr>
          <w:rFonts w:ascii="TH Sarabun New" w:hAnsi="TH Sarabun New" w:cs="TH Sarabun New"/>
          <w:sz w:val="28"/>
        </w:rPr>
      </w:pPr>
    </w:p>
    <w:p w:rsidR="002862B1" w:rsidRDefault="002862B1" w:rsidP="00FB7443">
      <w:pPr>
        <w:spacing w:after="0" w:line="240" w:lineRule="auto"/>
        <w:jc w:val="thaiDistribute"/>
        <w:rPr>
          <w:rFonts w:ascii="TH Sarabun New" w:hAnsi="TH Sarabun New" w:cs="TH Sarabun New"/>
          <w:sz w:val="28"/>
        </w:rPr>
      </w:pPr>
    </w:p>
    <w:p w:rsidR="002862B1" w:rsidRDefault="002862B1" w:rsidP="00FB7443">
      <w:pPr>
        <w:spacing w:after="0" w:line="240" w:lineRule="auto"/>
        <w:jc w:val="thaiDistribute"/>
        <w:rPr>
          <w:rFonts w:ascii="TH Sarabun New" w:hAnsi="TH Sarabun New" w:cs="TH Sarabun New"/>
          <w:sz w:val="28"/>
        </w:rPr>
      </w:pPr>
      <w:r>
        <w:rPr>
          <w:rFonts w:ascii="TH Sarabun New" w:hAnsi="TH Sarabun New" w:cs="TH Sarabun New" w:hint="cs"/>
          <w:noProof/>
          <w:sz w:val="28"/>
          <w:lang w:val="th-TH"/>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168060</wp:posOffset>
                </wp:positionV>
                <wp:extent cx="2743200" cy="29329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3298"/>
                        </a:xfrm>
                        <a:prstGeom prst="rect">
                          <a:avLst/>
                        </a:prstGeom>
                        <a:solidFill>
                          <a:schemeClr val="lt1"/>
                        </a:solidFill>
                        <a:ln w="6350">
                          <a:noFill/>
                        </a:ln>
                      </wps:spPr>
                      <wps:txbx>
                        <w:txbxContent>
                          <w:p w:rsidR="002862B1" w:rsidRPr="00CD60AF" w:rsidRDefault="00CD60AF">
                            <w:pPr>
                              <w:rPr>
                                <w:rFonts w:ascii="TH Sarabun New" w:hAnsi="TH Sarabun New" w:cs="TH Sarabun New"/>
                                <w:sz w:val="28"/>
                              </w:rPr>
                            </w:pPr>
                            <w:r>
                              <w:rPr>
                                <w:rFonts w:ascii="TH Sarabun New" w:hAnsi="TH Sarabun New" w:cs="TH Sarabun New" w:hint="cs"/>
                                <w:cs/>
                              </w:rPr>
                              <w:t xml:space="preserve">ภาพโดย </w:t>
                            </w:r>
                            <w:r>
                              <w:rPr>
                                <w:rFonts w:ascii="TH Sarabun New" w:hAnsi="TH Sarabun New" w:cs="TH Sarabun New"/>
                                <w:sz w:val="28"/>
                                <w:szCs w:val="36"/>
                              </w:rPr>
                              <w:t>:</w:t>
                            </w:r>
                            <w:r>
                              <w:rPr>
                                <w:rFonts w:ascii="TH Sarabun New" w:hAnsi="TH Sarabun New" w:cs="TH Sarabun New"/>
                              </w:rPr>
                              <w:t xml:space="preserve"> </w:t>
                            </w:r>
                            <w:r>
                              <w:rPr>
                                <w:rFonts w:ascii="TH Sarabun New" w:hAnsi="TH Sarabun New" w:cs="TH Sarabun New" w:hint="cs"/>
                                <w:cs/>
                              </w:rPr>
                              <w:t>จีรพ</w:t>
                            </w:r>
                            <w:proofErr w:type="spellStart"/>
                            <w:r>
                              <w:rPr>
                                <w:rFonts w:ascii="TH Sarabun New" w:hAnsi="TH Sarabun New" w:cs="TH Sarabun New" w:hint="cs"/>
                                <w:cs/>
                              </w:rPr>
                              <w:t>ัฒน์</w:t>
                            </w:r>
                            <w:proofErr w:type="spellEnd"/>
                            <w:r>
                              <w:rPr>
                                <w:rFonts w:ascii="TH Sarabun New" w:hAnsi="TH Sarabun New" w:cs="TH Sarabun New" w:hint="cs"/>
                                <w:cs/>
                              </w:rPr>
                              <w:t xml:space="preserve"> นาเทวา , </w:t>
                            </w:r>
                            <w:r>
                              <w:rPr>
                                <w:rFonts w:ascii="TH Sarabun New" w:hAnsi="TH Sarabun New" w:cs="TH Sarabun New"/>
                                <w:sz w:val="28"/>
                                <w:szCs w:val="36"/>
                              </w:rPr>
                              <w:t xml:space="preserve">8 </w:t>
                            </w:r>
                            <w:r>
                              <w:rPr>
                                <w:rFonts w:ascii="TH Sarabun New" w:hAnsi="TH Sarabun New" w:cs="TH Sarabun New" w:hint="cs"/>
                                <w:sz w:val="28"/>
                                <w:cs/>
                              </w:rPr>
                              <w:t xml:space="preserve">ตุลาคม </w:t>
                            </w:r>
                            <w:r>
                              <w:rPr>
                                <w:rFonts w:ascii="TH Sarabun New" w:hAnsi="TH Sarabun New" w:cs="TH Sarabun New"/>
                                <w:sz w:val="28"/>
                              </w:rPr>
                              <w:t>2565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0;margin-top:13.25pt;width:3in;height:23.1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" fillcolor="white [3201]" stroked="f" strokeweight=".5pt">
                <v:textbox>
                  <w:txbxContent>
                    <w:p w:rsidR="002862B1" w:rsidRPr="00CD60AF" w:rsidRDefault="00CD60AF">
                      <w:pPr>
                        <w:rPr>
                          <w:rFonts w:ascii="TH Sarabun New" w:hAnsi="TH Sarabun New" w:cs="TH Sarabun New"/>
                          <w:sz w:val="28"/>
                        </w:rPr>
                      </w:pPr>
                      <w:r>
                        <w:rPr>
                          <w:rFonts w:ascii="TH Sarabun New" w:hAnsi="TH Sarabun New" w:cs="TH Sarabun New" w:hint="cs"/>
                          <w:cs/>
                        </w:rPr>
                        <w:t xml:space="preserve">ภาพโดย </w:t>
                      </w:r>
                      <w:r>
                        <w:rPr>
                          <w:rFonts w:ascii="TH Sarabun New" w:hAnsi="TH Sarabun New" w:cs="TH Sarabun New"/>
                          <w:sz w:val="28"/>
                          <w:szCs w:val="36"/>
                        </w:rPr>
                        <w:t>:</w:t>
                      </w:r>
                      <w:r>
                        <w:rPr>
                          <w:rFonts w:ascii="TH Sarabun New" w:hAnsi="TH Sarabun New" w:cs="TH Sarabun New"/>
                        </w:rPr>
                        <w:t xml:space="preserve"> </w:t>
                      </w:r>
                      <w:r>
                        <w:rPr>
                          <w:rFonts w:ascii="TH Sarabun New" w:hAnsi="TH Sarabun New" w:cs="TH Sarabun New" w:hint="cs"/>
                          <w:cs/>
                        </w:rPr>
                        <w:t>จีรพ</w:t>
                      </w:r>
                      <w:proofErr w:type="spellStart"/>
                      <w:r>
                        <w:rPr>
                          <w:rFonts w:ascii="TH Sarabun New" w:hAnsi="TH Sarabun New" w:cs="TH Sarabun New" w:hint="cs"/>
                          <w:cs/>
                        </w:rPr>
                        <w:t>ัฒน์</w:t>
                      </w:r>
                      <w:proofErr w:type="spellEnd"/>
                      <w:r>
                        <w:rPr>
                          <w:rFonts w:ascii="TH Sarabun New" w:hAnsi="TH Sarabun New" w:cs="TH Sarabun New" w:hint="cs"/>
                          <w:cs/>
                        </w:rPr>
                        <w:t xml:space="preserve"> นาเทวา , </w:t>
                      </w:r>
                      <w:r>
                        <w:rPr>
                          <w:rFonts w:ascii="TH Sarabun New" w:hAnsi="TH Sarabun New" w:cs="TH Sarabun New"/>
                          <w:sz w:val="28"/>
                          <w:szCs w:val="36"/>
                        </w:rPr>
                        <w:t xml:space="preserve">8 </w:t>
                      </w:r>
                      <w:r>
                        <w:rPr>
                          <w:rFonts w:ascii="TH Sarabun New" w:hAnsi="TH Sarabun New" w:cs="TH Sarabun New" w:hint="cs"/>
                          <w:sz w:val="28"/>
                          <w:cs/>
                        </w:rPr>
                        <w:t xml:space="preserve">ตุลาคม </w:t>
                      </w:r>
                      <w:r>
                        <w:rPr>
                          <w:rFonts w:ascii="TH Sarabun New" w:hAnsi="TH Sarabun New" w:cs="TH Sarabun New"/>
                          <w:sz w:val="28"/>
                        </w:rPr>
                        <w:t>2565</w:t>
                      </w:r>
                    </w:p>
                  </w:txbxContent>
                </v:textbox>
                <w10:wrap anchorx="margin"/>
              </v:shape>
            </w:pict>
          </mc:Fallback>
        </mc:AlternateContent>
      </w:r>
    </w:p>
    <w:p w:rsidR="002862B1" w:rsidRPr="00A544EB" w:rsidRDefault="002862B1" w:rsidP="00FB7443">
      <w:pPr>
        <w:spacing w:after="0" w:line="240" w:lineRule="auto"/>
        <w:jc w:val="thaiDistribute"/>
        <w:rPr>
          <w:rFonts w:ascii="TH Sarabun New" w:hAnsi="TH Sarabun New" w:cs="TH Sarabun New"/>
          <w:sz w:val="28"/>
          <w:cs/>
        </w:rPr>
      </w:pPr>
    </w:p>
    <w:p w:rsidR="00B74CC6" w:rsidRPr="00A544EB" w:rsidRDefault="00B74CC6" w:rsidP="00FB7443">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 xml:space="preserve">ดังได้กล่าวในตอนต้นแล้วว่า ผู้เขียนบทความจะนำลายมาศึกษาวิเคราะห์การสื่อความหมาย จำนวน </w:t>
      </w:r>
      <w:r w:rsidR="00C14B3E" w:rsidRPr="00A544EB">
        <w:rPr>
          <w:rFonts w:ascii="TH Sarabun New" w:hAnsi="TH Sarabun New" w:cs="TH Sarabun New"/>
          <w:sz w:val="28"/>
        </w:rPr>
        <w:t>5</w:t>
      </w:r>
      <w:r w:rsidRPr="00A544EB">
        <w:rPr>
          <w:rFonts w:ascii="TH Sarabun New" w:hAnsi="TH Sarabun New" w:cs="TH Sarabun New"/>
          <w:sz w:val="28"/>
          <w:cs/>
        </w:rPr>
        <w:t xml:space="preserve"> ลายคือ หมี่ลายนาคเกี้ยวกัน  หมี่ลายนาคเกาะกัน หมี่สายรุ้ง  ขิดลายตุ้ม  และ ขิดลายแมงกำเบี้ย (ผีเสื้อ)  ซึ่งลายทั้ง </w:t>
      </w:r>
      <w:r w:rsidR="00C14B3E" w:rsidRPr="00A544EB">
        <w:rPr>
          <w:rFonts w:ascii="TH Sarabun New" w:hAnsi="TH Sarabun New" w:cs="TH Sarabun New"/>
          <w:sz w:val="28"/>
        </w:rPr>
        <w:t xml:space="preserve">5 </w:t>
      </w:r>
      <w:r w:rsidR="00C14B3E" w:rsidRPr="00A544EB">
        <w:rPr>
          <w:rFonts w:ascii="TH Sarabun New" w:hAnsi="TH Sarabun New" w:cs="TH Sarabun New" w:hint="cs"/>
          <w:sz w:val="28"/>
          <w:cs/>
        </w:rPr>
        <w:t>ลาย</w:t>
      </w:r>
      <w:r w:rsidRPr="00A544EB">
        <w:rPr>
          <w:rFonts w:ascii="TH Sarabun New" w:hAnsi="TH Sarabun New" w:cs="TH Sarabun New"/>
          <w:sz w:val="28"/>
          <w:cs/>
        </w:rPr>
        <w:t xml:space="preserve"> สามารถสื่อความหมายทางวัฒนธรรม 4 ด้าน ดังนี้</w:t>
      </w:r>
    </w:p>
    <w:p w:rsidR="00C14B3E" w:rsidRPr="00A544EB" w:rsidRDefault="00C14B3E" w:rsidP="00FB7443">
      <w:pPr>
        <w:spacing w:after="0" w:line="240" w:lineRule="auto"/>
        <w:jc w:val="thaiDistribute"/>
        <w:rPr>
          <w:rFonts w:ascii="TH Sarabun New" w:hAnsi="TH Sarabun New" w:cs="TH Sarabun New"/>
          <w:b/>
          <w:bCs/>
          <w:sz w:val="30"/>
          <w:szCs w:val="30"/>
        </w:rPr>
      </w:pPr>
      <w:r w:rsidRPr="00C14B3E">
        <w:rPr>
          <w:rFonts w:ascii="TH Sarabun New" w:hAnsi="TH Sarabun New" w:cs="TH Sarabun New"/>
          <w:b/>
          <w:bCs/>
          <w:sz w:val="32"/>
          <w:szCs w:val="32"/>
          <w:cs/>
        </w:rPr>
        <w:tab/>
      </w:r>
      <w:r w:rsidRPr="00A544EB">
        <w:rPr>
          <w:rFonts w:ascii="TH Sarabun New" w:hAnsi="TH Sarabun New" w:cs="TH Sarabun New"/>
          <w:b/>
          <w:bCs/>
          <w:sz w:val="30"/>
          <w:szCs w:val="30"/>
          <w:cs/>
        </w:rPr>
        <w:t>1. การสื่อความหมายถึงความอุดมสมบูรณ์</w:t>
      </w:r>
      <w:r w:rsidRPr="00A544EB">
        <w:rPr>
          <w:rFonts w:ascii="TH Sarabun New" w:hAnsi="TH Sarabun New" w:cs="TH Sarabun New"/>
          <w:b/>
          <w:bCs/>
          <w:sz w:val="30"/>
          <w:szCs w:val="30"/>
        </w:rPr>
        <w:t xml:space="preserve"> </w:t>
      </w:r>
      <w:r w:rsidRPr="00A544EB">
        <w:rPr>
          <w:rFonts w:ascii="TH Sarabun New" w:hAnsi="TH Sarabun New" w:cs="TH Sarabun New"/>
          <w:b/>
          <w:bCs/>
          <w:sz w:val="30"/>
          <w:szCs w:val="30"/>
          <w:cs/>
        </w:rPr>
        <w:t>และความรุ่งเรือง</w:t>
      </w:r>
      <w:r w:rsidRPr="00A544EB">
        <w:rPr>
          <w:rFonts w:ascii="TH Sarabun New" w:hAnsi="TH Sarabun New" w:cs="TH Sarabun New"/>
          <w:b/>
          <w:bCs/>
          <w:sz w:val="30"/>
          <w:szCs w:val="30"/>
        </w:rPr>
        <w:t xml:space="preserve"> </w:t>
      </w:r>
    </w:p>
    <w:p w:rsidR="00C14B3E" w:rsidRPr="00A544EB" w:rsidRDefault="00C14B3E" w:rsidP="00FB7443">
      <w:pPr>
        <w:spacing w:after="0"/>
        <w:jc w:val="thaiDistribute"/>
        <w:rPr>
          <w:rFonts w:ascii="TH Sarabun New" w:hAnsi="TH Sarabun New" w:cs="TH Sarabun New"/>
          <w:color w:val="0070C0"/>
          <w:sz w:val="28"/>
        </w:rPr>
      </w:pPr>
      <w:r>
        <w:rPr>
          <w:rFonts w:ascii="TH Sarabun New" w:hAnsi="TH Sarabun New" w:cs="TH Sarabun New"/>
          <w:sz w:val="32"/>
          <w:szCs w:val="32"/>
          <w:cs/>
        </w:rPr>
        <w:tab/>
      </w:r>
      <w:r w:rsidRPr="00A544EB">
        <w:rPr>
          <w:rFonts w:ascii="TH Sarabun New" w:hAnsi="TH Sarabun New" w:cs="TH Sarabun New"/>
          <w:sz w:val="28"/>
          <w:cs/>
        </w:rPr>
        <w:t>ชาวไทดำบ้านนาป่าหนาดมีวิถีการทำมาหากินที่ผูกพันอยู่กับธรรมชาติ ตามสภาพแวดล้อมของบ้านนาป่าหนาด เป็นเรือกสวน ไร่นา และตั้งหมู่บ้านใกล้ภูเขาคือภูแก้วและภูหวด ซึ่งชาวบ้านนาป่าหนาดเชื่อว่าเป็นที่อยู่อาศัยสิ่งเหนือธรรมชาติ (เจ้าภูแก้ว และเจ้าภูหวด) ชาวบ้านได้อัญเชิญเป็นผีเจ้าบ้าน</w:t>
      </w:r>
      <w:r w:rsidRPr="00A544EB">
        <w:rPr>
          <w:rFonts w:ascii="TH Sarabun New" w:hAnsi="TH Sarabun New" w:cs="TH Sarabun New"/>
          <w:sz w:val="28"/>
        </w:rPr>
        <w:t xml:space="preserve"> </w:t>
      </w:r>
      <w:r w:rsidRPr="00A544EB">
        <w:rPr>
          <w:rFonts w:ascii="TH Sarabun New" w:hAnsi="TH Sarabun New" w:cs="TH Sarabun New"/>
          <w:sz w:val="28"/>
          <w:cs/>
        </w:rPr>
        <w:t xml:space="preserve">ชุมชนไทดำเชื่อว่าเจ้าภูแก้วภูหวดเป็นผู้ดลบันดาลให้พืชผลได้ผลผลิตที่ดี ตลอดจนอาหารการกินมีความอุดมสมบูรณ์และยังช่วยปกป้องคุ้มครองผู้ที่ไปทำมาหากินอยู่บนภูเขา (เพ็ญนิภา อินทรตระกูล, 2535 </w:t>
      </w:r>
      <w:r w:rsidRPr="00A544EB">
        <w:rPr>
          <w:rFonts w:ascii="TH Sarabun New" w:hAnsi="TH Sarabun New" w:cs="TH Sarabun New"/>
          <w:sz w:val="28"/>
        </w:rPr>
        <w:t xml:space="preserve">: 63) </w:t>
      </w:r>
      <w:r w:rsidRPr="00A544EB">
        <w:rPr>
          <w:rFonts w:ascii="TH Sarabun New" w:hAnsi="TH Sarabun New" w:cs="TH Sarabun New"/>
          <w:sz w:val="28"/>
          <w:cs/>
        </w:rPr>
        <w:t xml:space="preserve">จะเห็นได้ว่าชาวไทดำมีวิถีชีวิต การทำมาหากินที่ผูกพันอยู่กับธรรมชาติ เช่น การประกอบอาชีพการเกษตร วัฒนธรรมอาหารที่นำผักมาเป็นเมนูสำคัญ ได้แก่ จุ๊บผัก  แจ่วอด เป็นต้น </w:t>
      </w:r>
    </w:p>
    <w:p w:rsidR="00C14B3E" w:rsidRPr="00A544EB" w:rsidRDefault="00C14B3E" w:rsidP="00FB7443">
      <w:pPr>
        <w:spacing w:after="0"/>
        <w:jc w:val="thaiDistribute"/>
        <w:rPr>
          <w:rFonts w:ascii="TH Sarabun New" w:hAnsi="TH Sarabun New" w:cs="TH Sarabun New"/>
          <w:sz w:val="28"/>
        </w:rPr>
      </w:pPr>
      <w:r w:rsidRPr="00A544EB">
        <w:rPr>
          <w:rFonts w:ascii="TH Sarabun New" w:hAnsi="TH Sarabun New" w:cs="TH Sarabun New"/>
          <w:sz w:val="28"/>
          <w:cs/>
        </w:rPr>
        <w:tab/>
        <w:t>ในโลกทัศน์ของกลุ่มคนที่ตั้งหมู่บ้านอยู่ใกล้ภูแก้ว และภูหวดนั้นเชื่อว่าเจ้าภูแก้ว ภูหวด เป็นนาค อย่างเช่นชาวบ้านวังอาบช้าง จะขึ้นไปทำพิธีกรรมเลี้ยงเจ้าภูแก้วที่ซำจำปาทุก ๆ ปี เพื่อให้ฟ้าฝนตกต้องตามฤดูกาล เช่นเดียวกันกับชาวไทดำบ้านนาป่าหนาดที่นับถือเจ้าภูแก้วในฐานะผู้ให้ความอุดมสมบูรณ์ ดังนั้นความเชื่อเรื่องนาค ถือเป็นพื้นฐานดั้งเดิมของชาวไทดำ ดังที่ประคอง นิมมานเหมินท</w:t>
      </w:r>
      <w:proofErr w:type="spellStart"/>
      <w:r w:rsidRPr="00A544EB">
        <w:rPr>
          <w:rFonts w:ascii="TH Sarabun New" w:hAnsi="TH Sarabun New" w:cs="TH Sarabun New"/>
          <w:sz w:val="28"/>
          <w:cs/>
        </w:rPr>
        <w:t>ร์</w:t>
      </w:r>
      <w:proofErr w:type="spellEnd"/>
      <w:r w:rsidRPr="00A544EB">
        <w:rPr>
          <w:rFonts w:ascii="TH Sarabun New" w:hAnsi="TH Sarabun New" w:cs="TH Sarabun New"/>
          <w:sz w:val="28"/>
          <w:cs/>
        </w:rPr>
        <w:t xml:space="preserve"> (2554 </w:t>
      </w:r>
      <w:r w:rsidRPr="00A544EB">
        <w:rPr>
          <w:rFonts w:ascii="TH Sarabun New" w:hAnsi="TH Sarabun New" w:cs="TH Sarabun New"/>
          <w:sz w:val="28"/>
        </w:rPr>
        <w:t>: 21</w:t>
      </w:r>
      <w:r w:rsidRPr="00A544EB">
        <w:rPr>
          <w:rFonts w:ascii="TH Sarabun New" w:hAnsi="TH Sarabun New" w:cs="TH Sarabun New"/>
          <w:sz w:val="28"/>
          <w:cs/>
        </w:rPr>
        <w:t xml:space="preserve"> ) ได้กล่าวว่านาคในความคิดความเชื่อของคนไทย - ไท นั้น มีลักษณะคล้ายงู แต่ตัวใหญ่กว่ามาก เป็นสัตว์ศักดิ์สิทธิ์ มีสภาพกึ่งเทพกึ่งสัตว์ คนไทย - ไท เชื่อกันว่านาคมีความเกี่ยวข้องกับน้ำ และเชื่อว่าปริมาณน้ำฝนที่ตกในแต่ละปีมีความเกี่ยวข้องกับจำนวนนาคที่ให้น้ำ และมักเชื่อกันว่าในแม่น้ำใหญ่ เช่น แม่น้ำโขง หนองน้ำหรือทะเลสาบบางแห่งมีน้ำอาศัยอยู่ ดังนั้นชาวไทดำจึงนำความเชื่อเรื่องนาคซึ่งผูกพันอยู่กับวิถีเกษตรที่พึ่งพิงแหล่งน้ำธรรมชาติประดิษฐ์เป็นลายผ้าที่ชื่อว่า “ลายนาคเกาะกัน” เป็นลายหนึ่งอยู่ในผ้าซิ่นนางหาญ ซึ่งอิสริยาภรณ์ ชัยกุหลาบ และไทยโรจน์ พวงมณี (2556  </w:t>
      </w:r>
      <w:r w:rsidRPr="00A544EB">
        <w:rPr>
          <w:rFonts w:ascii="TH Sarabun New" w:hAnsi="TH Sarabun New" w:cs="TH Sarabun New"/>
          <w:sz w:val="28"/>
        </w:rPr>
        <w:t>: 829</w:t>
      </w:r>
      <w:r w:rsidRPr="00A544EB">
        <w:rPr>
          <w:rFonts w:ascii="TH Sarabun New" w:hAnsi="TH Sarabun New" w:cs="TH Sarabun New"/>
          <w:sz w:val="28"/>
          <w:cs/>
        </w:rPr>
        <w:t>) ได้ว่าลายนาคเกาะกัน มีลักษณะเป็นนาคสองแม่ลูกโดยตัวแม่พาลูกออกมาเล่นน้ำให้ลูกเกาะบนหลัง</w:t>
      </w:r>
      <w:r w:rsidRPr="00A544EB">
        <w:rPr>
          <w:rFonts w:ascii="TH Sarabun New" w:hAnsi="TH Sarabun New" w:cs="TH Sarabun New"/>
          <w:sz w:val="28"/>
          <w:cs/>
        </w:rPr>
        <w:lastRenderedPageBreak/>
        <w:t>ทำให้มนุษย์มีน้ำในการประกอบการเกษตรตลอดปี มีพืชผลอุดมสมบูรณ์</w:t>
      </w:r>
      <w:r w:rsidRPr="00A544EB">
        <w:rPr>
          <w:rFonts w:ascii="TH Sarabun New" w:hAnsi="TH Sarabun New" w:cs="TH Sarabun New"/>
          <w:sz w:val="28"/>
        </w:rPr>
        <w:t xml:space="preserve"> </w:t>
      </w:r>
      <w:r w:rsidRPr="00A544EB">
        <w:rPr>
          <w:rFonts w:ascii="TH Sarabun New" w:hAnsi="TH Sarabun New" w:cs="TH Sarabun New"/>
          <w:sz w:val="28"/>
          <w:cs/>
        </w:rPr>
        <w:t>ในขณะที่ “ลายนาคเกี้ยวกัน”</w:t>
      </w:r>
      <w:r w:rsidRPr="00A544EB">
        <w:rPr>
          <w:rFonts w:ascii="TH Sarabun New" w:hAnsi="TH Sarabun New" w:cs="TH Sarabun New"/>
          <w:sz w:val="28"/>
        </w:rPr>
        <w:t xml:space="preserve"> </w:t>
      </w:r>
      <w:r w:rsidRPr="00A544EB">
        <w:rPr>
          <w:rFonts w:ascii="TH Sarabun New" w:hAnsi="TH Sarabun New" w:cs="TH Sarabun New"/>
          <w:sz w:val="28"/>
          <w:cs/>
        </w:rPr>
        <w:t>หมายถึง พญานาคสองตัวลงมาเล่นน้ำที่เมืองมนุษย์ทำให้มีน้ำท่าอุดมสมบูรณ์</w:t>
      </w:r>
      <w:r w:rsidRPr="00A544EB">
        <w:rPr>
          <w:rFonts w:ascii="TH Sarabun New" w:hAnsi="TH Sarabun New" w:cs="TH Sarabun New"/>
          <w:sz w:val="28"/>
        </w:rPr>
        <w:t xml:space="preserve"> </w:t>
      </w:r>
    </w:p>
    <w:p w:rsidR="00C14B3E" w:rsidRPr="00A544EB" w:rsidRDefault="00C14B3E" w:rsidP="00FB7443">
      <w:pPr>
        <w:spacing w:after="0"/>
        <w:jc w:val="thaiDistribute"/>
        <w:rPr>
          <w:rFonts w:ascii="TH Sarabun New" w:hAnsi="TH Sarabun New" w:cs="TH Sarabun New"/>
          <w:sz w:val="28"/>
          <w:cs/>
        </w:rPr>
      </w:pPr>
      <w:r w:rsidRPr="00A544EB">
        <w:rPr>
          <w:rFonts w:ascii="TH Sarabun New" w:hAnsi="TH Sarabun New" w:cs="TH Sarabun New"/>
          <w:sz w:val="28"/>
        </w:rPr>
        <w:tab/>
      </w:r>
      <w:r w:rsidRPr="00A544EB">
        <w:rPr>
          <w:rFonts w:ascii="TH Sarabun New" w:hAnsi="TH Sarabun New" w:cs="TH Sarabun New"/>
          <w:sz w:val="28"/>
          <w:cs/>
        </w:rPr>
        <w:t xml:space="preserve">โดยสรุปความเชื่อเรื่องนาคมีความหมายหลากหลาย หากแต่ “นาค” ในความหมายของชาวไทดำนั้น น่าจะหมายถึงความอุดมสมบูรณ์เพราะชาวไทดำมีวิถีชีวิตผูกพันกับการเกษตรและธรรมชาติ นอกจากนั้นความเชื่อเรื่องนาคยังมีความสอดคล้องกับมิติความหมายความอุดมสมบูรณ์ในแง่เพศภาวะซึ่งเชื่อมโยงกับการทอผ้า เพราะงานทอผ้าเป็นคุณสมบัติที่สำคัญในการเป็นหญิงที่สมบูรณ์และเป็นแม่ศรีเรือนที่ดี ก่อนเข้าสู่อุดมการณ์หลักของมนุษย์ในสังคมที่ผูกพันกับสัญลักษณ์นาค ดังนั้นความหมายของ “นาค” ไม่เพียงแต่ในแง่ของการเกษตร หากแต่หมายถึง ความสมบูรณ์ของกุลสตรีอีกด้วย ดังจะพบว่าในนิทานของชาวไทดำมีเนื้อหาของนิทานที่เน้นการสั่งสอนลูกสาวให้เป็นแม่ศรีเรือน ดังเรื่อง “อีเอื้อยกับอีน้อง”ซึ่งเพชรตะบอง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3) </w:t>
      </w:r>
      <w:r w:rsidRPr="00A544EB">
        <w:rPr>
          <w:rFonts w:ascii="TH Sarabun New" w:hAnsi="TH Sarabun New" w:cs="TH Sarabun New"/>
          <w:sz w:val="28"/>
          <w:cs/>
        </w:rPr>
        <w:t>ได้กล่าวว่า ผู้หญิงไทดำทุกคนจะถูกสอนให้รู้จักทอผ้าตั้งแต่เด็ก โดยการเลี้ยงไหม การสาวไหม การทอผ้าด้วยลวดลายต่าง ๆ บนผืนผ้าและวิธีการทอผ้าตั้งแต่การปลูกฝ้าย การปั้นฝ้าย การทอด้วยกี่และการตัดเย็บ โดยเรียนรู้จากแม่เพื่อนำมาเป็นเครื่องนุ่งห่มของทุกคนในครอบครัว</w:t>
      </w:r>
    </w:p>
    <w:p w:rsidR="00C14B3E" w:rsidRPr="00A544EB" w:rsidRDefault="00C14B3E" w:rsidP="00FB7443">
      <w:pPr>
        <w:spacing w:after="0"/>
        <w:jc w:val="thaiDistribute"/>
        <w:rPr>
          <w:rFonts w:ascii="TH Sarabun New" w:hAnsi="TH Sarabun New" w:cs="TH Sarabun New"/>
          <w:sz w:val="28"/>
        </w:rPr>
      </w:pPr>
      <w:r w:rsidRPr="00A544EB">
        <w:rPr>
          <w:rFonts w:ascii="TH Sarabun New" w:hAnsi="TH Sarabun New" w:cs="TH Sarabun New"/>
          <w:sz w:val="28"/>
          <w:cs/>
        </w:rPr>
        <w:tab/>
        <w:t xml:space="preserve">จากการที่โลกทัศน์ของชาวไทดำมีความสัมพันธ์กับธรรมชาติ ดังนั้นลายผ้าอื่น ๆ อย่าง “ลายแมงกำบี้” หมายถึงสัญญาณเตือนก่อนฝนจะตก  ทั้งนี้ฝนจะตกมากหรือน้อยผีเสื้อจะบินออกมาส่งสัญญาณ และชาวไทดำเชื่อว่าเป็นสัตว์ที่อยู่ระหว่างฟ้ากับดิน หรืออีกนัยหนึ่งคือมนุษย์กับสวรรค์ ส่วนลายผ้าซินลายรุ้งหรือลายปราสาท </w:t>
      </w:r>
    </w:p>
    <w:p w:rsidR="00C14B3E" w:rsidRPr="00A544EB" w:rsidRDefault="00C14B3E" w:rsidP="00FB7443">
      <w:pPr>
        <w:spacing w:after="0"/>
        <w:jc w:val="thaiDistribute"/>
        <w:rPr>
          <w:rFonts w:ascii="TH Sarabun New" w:hAnsi="TH Sarabun New" w:cs="TH Sarabun New"/>
          <w:sz w:val="28"/>
        </w:rPr>
      </w:pPr>
      <w:r w:rsidRPr="00A544EB">
        <w:rPr>
          <w:rFonts w:ascii="TH Sarabun New" w:hAnsi="TH Sarabun New" w:cs="TH Sarabun New"/>
          <w:sz w:val="28"/>
          <w:cs/>
        </w:rPr>
        <w:t xml:space="preserve">(ภคพล รอบคอบ, 2563 </w:t>
      </w:r>
      <w:r w:rsidRPr="00A544EB">
        <w:rPr>
          <w:rFonts w:ascii="TH Sarabun New" w:hAnsi="TH Sarabun New" w:cs="TH Sarabun New"/>
          <w:sz w:val="28"/>
        </w:rPr>
        <w:t xml:space="preserve">:  79) </w:t>
      </w:r>
      <w:r w:rsidRPr="00A544EB">
        <w:rPr>
          <w:rFonts w:ascii="TH Sarabun New" w:hAnsi="TH Sarabun New" w:cs="TH Sarabun New"/>
          <w:sz w:val="28"/>
          <w:cs/>
        </w:rPr>
        <w:t>โดยธรรมชาติสายรุ้งจะเกิดขึ้นหลังจากฝนตกแล้ว สายรุ้งมีความสวยงาม ชาวไทดำเชื่อว่า ลายรุ้ง หรือช่อยอดปราสาท จึงหมายถึง ความสดใส ความสว่างไสวของการดำเนินชีวิตไม่ว่าจะอยู่ในสภาพย่ำแย่แค่ไหน ไทดำก็สามารถฟื้นคืนและสามารถดำรงอยู่ได้อย่างรุ่งเรืองเช่นเดียวกับสายรุ้ง  จากความหมายของลายแมงกำบี้ และลายรุ้ง จึงมีความหมายที่เชื่อมโยงธรรมชาติที่สอดคล้องกับฟ้าฝนและความอุดมสมบูรณ์</w:t>
      </w:r>
    </w:p>
    <w:p w:rsidR="00C14B3E" w:rsidRPr="00A544EB" w:rsidRDefault="00C14B3E" w:rsidP="00FB7443">
      <w:pPr>
        <w:spacing w:after="0"/>
        <w:jc w:val="thaiDistribute"/>
        <w:rPr>
          <w:rFonts w:ascii="TH Sarabun New" w:hAnsi="TH Sarabun New" w:cs="TH Sarabun New"/>
          <w:sz w:val="28"/>
        </w:rPr>
      </w:pPr>
      <w:r w:rsidRPr="00A544EB">
        <w:rPr>
          <w:rFonts w:ascii="TH Sarabun New" w:hAnsi="TH Sarabun New" w:cs="TH Sarabun New"/>
          <w:sz w:val="28"/>
          <w:cs/>
        </w:rPr>
        <w:tab/>
        <w:t xml:space="preserve">ลายผ้าซิ่น “ลายนาคเกี้ยวกัน” ลายแมงกำบี้ และลายรุ้ง เป็นสัญลักษณ์ที่สื่อความหมายถึงความอุดมบูรณ์สอดคล้องกับวิถีชีวิตที่ผูกพันกับธรรมชาติ และโลกทัศน์ของชาวไทยดำบ้านนาป่าหนาดที่มีความเชื่อในเรื่องนาค เช่นเดียวกับชาติพันธุ์อื่นในสังคมจังหวัดเลย </w:t>
      </w:r>
    </w:p>
    <w:p w:rsidR="00C14B3E" w:rsidRPr="00A544EB" w:rsidRDefault="00C14B3E" w:rsidP="00FB7443">
      <w:pPr>
        <w:spacing w:after="0"/>
        <w:jc w:val="thaiDistribute"/>
        <w:rPr>
          <w:rFonts w:ascii="TH Sarabun New" w:hAnsi="TH Sarabun New" w:cs="TH Sarabun New"/>
          <w:b/>
          <w:bCs/>
          <w:sz w:val="30"/>
          <w:szCs w:val="30"/>
        </w:rPr>
      </w:pPr>
      <w:r>
        <w:rPr>
          <w:rFonts w:ascii="TH Sarabun New" w:hAnsi="TH Sarabun New" w:cs="TH Sarabun New"/>
          <w:b/>
          <w:bCs/>
          <w:sz w:val="32"/>
          <w:szCs w:val="32"/>
        </w:rPr>
        <w:tab/>
      </w:r>
      <w:r w:rsidRPr="00A544EB">
        <w:rPr>
          <w:rFonts w:ascii="TH Sarabun New" w:hAnsi="TH Sarabun New" w:cs="TH Sarabun New"/>
          <w:b/>
          <w:bCs/>
          <w:sz w:val="30"/>
          <w:szCs w:val="30"/>
        </w:rPr>
        <w:t>2</w:t>
      </w:r>
      <w:r w:rsidRPr="00A544EB">
        <w:rPr>
          <w:rFonts w:ascii="TH Sarabun New" w:hAnsi="TH Sarabun New" w:cs="TH Sarabun New"/>
          <w:b/>
          <w:bCs/>
          <w:sz w:val="30"/>
          <w:szCs w:val="30"/>
          <w:cs/>
        </w:rPr>
        <w:t xml:space="preserve">. การสื่อความหมายถึงอำนาจและชนชั้นทางสังคม  </w:t>
      </w:r>
    </w:p>
    <w:p w:rsidR="00C14B3E" w:rsidRPr="00A544EB" w:rsidRDefault="00C14B3E" w:rsidP="00FB7443">
      <w:pPr>
        <w:spacing w:after="0"/>
        <w:jc w:val="thaiDistribute"/>
        <w:rPr>
          <w:rFonts w:ascii="TH Sarabun New" w:hAnsi="TH Sarabun New" w:cs="TH Sarabun New"/>
          <w:sz w:val="28"/>
          <w:cs/>
        </w:rPr>
      </w:pPr>
      <w:r w:rsidRPr="009B512A">
        <w:rPr>
          <w:rFonts w:ascii="TH Sarabun New" w:hAnsi="TH Sarabun New" w:cs="TH Sarabun New"/>
          <w:b/>
          <w:bCs/>
          <w:sz w:val="32"/>
          <w:szCs w:val="32"/>
        </w:rPr>
        <w:tab/>
      </w:r>
      <w:r w:rsidRPr="009B512A">
        <w:rPr>
          <w:rFonts w:ascii="TH Sarabun New" w:hAnsi="TH Sarabun New" w:cs="TH Sarabun New"/>
          <w:sz w:val="32"/>
          <w:szCs w:val="32"/>
        </w:rPr>
        <w:t xml:space="preserve">   </w:t>
      </w:r>
      <w:r w:rsidRPr="00A544EB">
        <w:rPr>
          <w:rFonts w:ascii="TH Sarabun New" w:hAnsi="TH Sarabun New" w:cs="TH Sarabun New"/>
          <w:sz w:val="28"/>
          <w:cs/>
        </w:rPr>
        <w:t>โดยปกติแล้วหญิงชาวไทดำ จะนุ่งผ้าซิ่นสีดำลายแตงโมในชีวิตประจำวัน หากแต่เมื่อถึงวันสำคัญหญิงชาวไทดำจะสวมซิ่นลายนางหาญเพราะถือว่าซิ่นนางหาญเป็นผ้าซิ่นที่สวย ดูมีฐานะร่ำรวย ซึ่งในความเป็นจริงแล้ว สังคมไทดำมีความเชื่อในเรื่องของสายตระกูล เชื่อว่าผู้ที่จะเป็นผู้ปกครองของไทดำคือผู้ที่มาจากตระกูลสิงลอก</w:t>
      </w:r>
      <w:proofErr w:type="spellStart"/>
      <w:r w:rsidRPr="00A544EB">
        <w:rPr>
          <w:rFonts w:ascii="TH Sarabun New" w:hAnsi="TH Sarabun New" w:cs="TH Sarabun New"/>
          <w:sz w:val="28"/>
          <w:cs/>
        </w:rPr>
        <w:t>๊ำ</w:t>
      </w:r>
      <w:proofErr w:type="spellEnd"/>
      <w:r w:rsidRPr="00A544EB">
        <w:rPr>
          <w:rFonts w:ascii="TH Sarabun New" w:hAnsi="TH Sarabun New" w:cs="TH Sarabun New"/>
          <w:sz w:val="28"/>
          <w:cs/>
        </w:rPr>
        <w:t>หรือสิง</w:t>
      </w:r>
      <w:proofErr w:type="spellStart"/>
      <w:r w:rsidRPr="00A544EB">
        <w:rPr>
          <w:rFonts w:ascii="TH Sarabun New" w:hAnsi="TH Sarabun New" w:cs="TH Sarabun New"/>
          <w:sz w:val="28"/>
          <w:cs/>
        </w:rPr>
        <w:t>ลอ</w:t>
      </w:r>
      <w:proofErr w:type="spellEnd"/>
      <w:r w:rsidRPr="00A544EB">
        <w:rPr>
          <w:rFonts w:ascii="TH Sarabun New" w:hAnsi="TH Sarabun New" w:cs="TH Sarabun New"/>
          <w:sz w:val="28"/>
          <w:cs/>
        </w:rPr>
        <w:t xml:space="preserve"> แม้ว่าปัจจุบันนี้ความเชื่อเหล่านี้เปลี่ยนแปลงไปแล้ว แต่ยังมีสัญลักษณ์ร่องรอยการของแบ่งชนชั้นทางสังคมคือ เมื่อถึงช่วงเวลาของการประกอบพิธีกรรม เช่น พิธีเสน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พิธีป๊าดตง แล้ว ตระกูลใหญ่ อย่างตระกูลสิง</w:t>
      </w:r>
      <w:proofErr w:type="spellStart"/>
      <w:r w:rsidRPr="00A544EB">
        <w:rPr>
          <w:rFonts w:ascii="TH Sarabun New" w:hAnsi="TH Sarabun New" w:cs="TH Sarabun New"/>
          <w:sz w:val="28"/>
          <w:cs/>
        </w:rPr>
        <w:t>ลอ</w:t>
      </w:r>
      <w:proofErr w:type="spellEnd"/>
      <w:r w:rsidRPr="00A544EB">
        <w:rPr>
          <w:rFonts w:ascii="TH Sarabun New" w:hAnsi="TH Sarabun New" w:cs="TH Sarabun New"/>
          <w:sz w:val="28"/>
          <w:cs/>
        </w:rPr>
        <w:t xml:space="preserve"> จะทำพิธีก่อนตระกูลอื่น ๆ ในชุมชน นั่นคือร่องรอยของชนชั้นที่ยังถูกนำเสนอในรูปแบบสัญลักษณ์</w:t>
      </w:r>
    </w:p>
    <w:p w:rsidR="00C14B3E" w:rsidRPr="00A544EB" w:rsidRDefault="00C14B3E" w:rsidP="00FB7443">
      <w:pPr>
        <w:spacing w:after="0"/>
        <w:jc w:val="thaiDistribute"/>
        <w:rPr>
          <w:rFonts w:ascii="TH Sarabun New" w:hAnsi="TH Sarabun New" w:cs="TH Sarabun New"/>
          <w:sz w:val="28"/>
        </w:rPr>
      </w:pPr>
      <w:r w:rsidRPr="00A544EB">
        <w:rPr>
          <w:rFonts w:ascii="TH Sarabun New" w:hAnsi="TH Sarabun New" w:cs="TH Sarabun New"/>
          <w:b/>
          <w:bCs/>
          <w:sz w:val="28"/>
          <w:cs/>
        </w:rPr>
        <w:tab/>
        <w:t xml:space="preserve">  </w:t>
      </w:r>
      <w:r w:rsidRPr="00A544EB">
        <w:rPr>
          <w:rFonts w:ascii="TH Sarabun New" w:hAnsi="TH Sarabun New" w:cs="TH Sarabun New"/>
          <w:sz w:val="28"/>
          <w:cs/>
        </w:rPr>
        <w:t>ส่วนการสื่อความหมายในเชิงชนชั้น ผ่านผ้าซิ่นนั้นเชื่อว่า “ซิ่นนางหาญ” เป็นผ้าซิ่นสำหรับผู้หญิงในตระกูลชั้นสูง ตำนานจากเมืองซอลลา ประเทศเวียดนามได้กล่าวถึงตำนานซิ่นนางหาญว่า “ผู้หญิงชาวไทดำ ชาวเมืองฐาน (เมือง</w:t>
      </w:r>
      <w:proofErr w:type="spellStart"/>
      <w:r w:rsidRPr="00A544EB">
        <w:rPr>
          <w:rFonts w:ascii="TH Sarabun New" w:hAnsi="TH Sarabun New" w:cs="TH Sarabun New"/>
          <w:sz w:val="28"/>
          <w:cs/>
        </w:rPr>
        <w:t>เถียน</w:t>
      </w:r>
      <w:proofErr w:type="spellEnd"/>
      <w:r w:rsidRPr="00A544EB">
        <w:rPr>
          <w:rFonts w:ascii="TH Sarabun New" w:hAnsi="TH Sarabun New" w:cs="TH Sarabun New"/>
          <w:sz w:val="28"/>
          <w:cs/>
        </w:rPr>
        <w:t xml:space="preserve"> ประเทศเวียดนาม) ชื่อนาง</w:t>
      </w:r>
      <w:proofErr w:type="spellStart"/>
      <w:r w:rsidRPr="00A544EB">
        <w:rPr>
          <w:rFonts w:ascii="TH Sarabun New" w:hAnsi="TH Sarabun New" w:cs="TH Sarabun New"/>
          <w:sz w:val="28"/>
          <w:cs/>
        </w:rPr>
        <w:t>หุ่ง</w:t>
      </w:r>
      <w:proofErr w:type="spellEnd"/>
      <w:r w:rsidRPr="00A544EB">
        <w:rPr>
          <w:rFonts w:ascii="TH Sarabun New" w:hAnsi="TH Sarabun New" w:cs="TH Sarabun New"/>
          <w:sz w:val="28"/>
          <w:cs/>
        </w:rPr>
        <w:t xml:space="preserve"> เป็นผู้นำในการขับไล่ “พวกหาน”(คนจีน) หลังจากชนะสงครามกอบกู้บ้านเมืองได้แล้ว เมื่อเสร็จจากศึกสงครามก็เป็นแม่บ้านทอผ้า ดูแลครอบครัว และได้ทอผ้าถวายพระราชินีของชาวไทดำ ซึ่งราชินีชาวไทดำ ได้เปลี่ยนชื่อจากนาง</w:t>
      </w:r>
      <w:proofErr w:type="spellStart"/>
      <w:r w:rsidRPr="00A544EB">
        <w:rPr>
          <w:rFonts w:ascii="TH Sarabun New" w:hAnsi="TH Sarabun New" w:cs="TH Sarabun New"/>
          <w:sz w:val="28"/>
          <w:cs/>
        </w:rPr>
        <w:t>หุ่ง</w:t>
      </w:r>
      <w:proofErr w:type="spellEnd"/>
      <w:r w:rsidRPr="00A544EB">
        <w:rPr>
          <w:rFonts w:ascii="TH Sarabun New" w:hAnsi="TH Sarabun New" w:cs="TH Sarabun New"/>
          <w:sz w:val="28"/>
          <w:cs/>
        </w:rPr>
        <w:t xml:space="preserve"> เป็น “นางหาญ” เพื่อเป็นการยกย่องที่สามารถนำกองทัพรบจนชนะข้าศึกได้ ผ้าซิ่นที่ทอโดยนาง</w:t>
      </w:r>
      <w:proofErr w:type="spellStart"/>
      <w:r w:rsidRPr="00A544EB">
        <w:rPr>
          <w:rFonts w:ascii="TH Sarabun New" w:hAnsi="TH Sarabun New" w:cs="TH Sarabun New"/>
          <w:sz w:val="28"/>
          <w:cs/>
        </w:rPr>
        <w:t>หุ่</w:t>
      </w:r>
      <w:proofErr w:type="spellEnd"/>
      <w:r w:rsidRPr="00A544EB">
        <w:rPr>
          <w:rFonts w:ascii="TH Sarabun New" w:hAnsi="TH Sarabun New" w:cs="TH Sarabun New"/>
          <w:sz w:val="28"/>
          <w:cs/>
        </w:rPr>
        <w:t>งจึงถูกเรียกตาม</w:t>
      </w:r>
      <w:r w:rsidRPr="00A544EB">
        <w:rPr>
          <w:rFonts w:ascii="TH Sarabun New" w:hAnsi="TH Sarabun New" w:cs="TH Sarabun New"/>
          <w:sz w:val="28"/>
          <w:cs/>
        </w:rPr>
        <w:lastRenderedPageBreak/>
        <w:t xml:space="preserve">ชื่อใหม่ว่า “ซิ่นนางหาญ” (ภคพล รอบคอบ, 2563 </w:t>
      </w:r>
      <w:r w:rsidRPr="00A544EB">
        <w:rPr>
          <w:rFonts w:ascii="TH Sarabun New" w:hAnsi="TH Sarabun New" w:cs="TH Sarabun New"/>
          <w:sz w:val="28"/>
        </w:rPr>
        <w:t>:</w:t>
      </w:r>
      <w:r w:rsidRPr="00A544EB">
        <w:rPr>
          <w:rFonts w:ascii="TH Sarabun New" w:hAnsi="TH Sarabun New" w:cs="TH Sarabun New"/>
          <w:sz w:val="28"/>
          <w:cs/>
        </w:rPr>
        <w:t xml:space="preserve"> 77)</w:t>
      </w:r>
      <w:r w:rsidRPr="00A544EB">
        <w:rPr>
          <w:rFonts w:ascii="TH Sarabun New" w:hAnsi="TH Sarabun New" w:cs="TH Sarabun New"/>
          <w:b/>
          <w:bCs/>
          <w:sz w:val="28"/>
          <w:cs/>
        </w:rPr>
        <w:t xml:space="preserve"> </w:t>
      </w:r>
      <w:r w:rsidRPr="00A544EB">
        <w:rPr>
          <w:rFonts w:ascii="TH Sarabun New" w:hAnsi="TH Sarabun New" w:cs="TH Sarabun New"/>
          <w:sz w:val="28"/>
        </w:rPr>
        <w:t xml:space="preserve"> </w:t>
      </w:r>
      <w:r w:rsidRPr="00A544EB">
        <w:rPr>
          <w:rFonts w:ascii="TH Sarabun New" w:hAnsi="TH Sarabun New" w:cs="TH Sarabun New"/>
          <w:sz w:val="28"/>
          <w:cs/>
        </w:rPr>
        <w:t xml:space="preserve">ส่วนเรื่องเล่าในชุมชนไทดำกล่าวว่า </w:t>
      </w:r>
      <w:r w:rsidRPr="00A544EB">
        <w:rPr>
          <w:rFonts w:ascii="TH Sarabun New" w:hAnsi="TH Sarabun New" w:cs="TH Sarabun New"/>
          <w:sz w:val="28"/>
        </w:rPr>
        <w:t>“</w:t>
      </w:r>
      <w:r w:rsidRPr="00A544EB">
        <w:rPr>
          <w:rFonts w:ascii="TH Sarabun New" w:hAnsi="TH Sarabun New" w:cs="TH Sarabun New"/>
          <w:sz w:val="28"/>
          <w:cs/>
        </w:rPr>
        <w:t>ซิ่นนางหาญ หรือ ผ้านางหาญ</w:t>
      </w:r>
      <w:r w:rsidRPr="00A544EB">
        <w:rPr>
          <w:rFonts w:ascii="TH Sarabun New" w:hAnsi="TH Sarabun New" w:cs="TH Sarabun New"/>
          <w:sz w:val="28"/>
        </w:rPr>
        <w:t xml:space="preserve">” </w:t>
      </w:r>
      <w:r w:rsidRPr="00A544EB">
        <w:rPr>
          <w:rFonts w:ascii="TH Sarabun New" w:hAnsi="TH Sarabun New" w:cs="TH Sarabun New"/>
          <w:sz w:val="28"/>
          <w:cs/>
        </w:rPr>
        <w:t>เริ่มมีขึ้นตั้งแต่สมัยใดยังไม่ทราบได้ แต่ชาวไทดำบ้านนาป่าหนาดได้นำมาจากเมืองแถง หรือเมืองเดี</w:t>
      </w:r>
      <w:proofErr w:type="spellStart"/>
      <w:r w:rsidRPr="00A544EB">
        <w:rPr>
          <w:rFonts w:ascii="TH Sarabun New" w:hAnsi="TH Sarabun New" w:cs="TH Sarabun New"/>
          <w:sz w:val="28"/>
          <w:cs/>
        </w:rPr>
        <w:t>ยน</w:t>
      </w:r>
      <w:proofErr w:type="spellEnd"/>
      <w:r w:rsidRPr="00A544EB">
        <w:rPr>
          <w:rFonts w:ascii="TH Sarabun New" w:hAnsi="TH Sarabun New" w:cs="TH Sarabun New"/>
          <w:sz w:val="28"/>
          <w:cs/>
        </w:rPr>
        <w:t>เบียนฟู ประเทศเวียดนาม สมัยอพยพมาลาว กล่าวกันว่า “ผ้านางหาญเป็นผ้าถุงของภรรยาเจ้านายชั้นผู้ใหญ่ท่านหนึ่งทอขึ้น” เพื่อใส่ให้แตกต่างจากผ้าถุงไทดำทั่วไป เป็นเครื่องแต่งกายของชนชั้นเจ้านายฝ่ายหญิง บุคคลทั่วไปไม่สามารถนำมาสวมใส่ได้</w:t>
      </w:r>
      <w:r w:rsidRPr="00A544EB">
        <w:rPr>
          <w:rFonts w:ascii="TH Sarabun New" w:hAnsi="TH Sarabun New" w:cs="TH Sarabun New"/>
          <w:b/>
          <w:bCs/>
          <w:sz w:val="28"/>
        </w:rPr>
        <w:t xml:space="preserve"> </w:t>
      </w:r>
      <w:r w:rsidRPr="00A544EB">
        <w:rPr>
          <w:rFonts w:ascii="TH Sarabun New" w:hAnsi="TH Sarabun New" w:cs="TH Sarabun New"/>
          <w:sz w:val="28"/>
          <w:cs/>
        </w:rPr>
        <w:t>จะไม่นำมานุ่ง เพราะทอถวายเจ้าชนชั้นสูง เช่น ราชินี และเชื้อพระวงศ์เท่านั้น (สำลาน กรมทอง</w:t>
      </w:r>
      <w:r w:rsidRPr="00A544EB">
        <w:rPr>
          <w:rFonts w:ascii="TH Sarabun New" w:hAnsi="TH Sarabun New" w:cs="TH Sarabun New"/>
          <w:sz w:val="28"/>
        </w:rPr>
        <w:t xml:space="preserve">, </w:t>
      </w:r>
      <w:r w:rsidRPr="00A544EB">
        <w:rPr>
          <w:rFonts w:ascii="TH Sarabun New" w:hAnsi="TH Sarabun New" w:cs="TH Sarabun New"/>
          <w:sz w:val="28"/>
          <w:cs/>
        </w:rPr>
        <w:t>สัมภาษณ์,</w:t>
      </w:r>
      <w:r w:rsidRPr="00A544EB">
        <w:rPr>
          <w:rFonts w:ascii="TH Sarabun New" w:hAnsi="TH Sarabun New" w:cs="TH Sarabun New"/>
          <w:sz w:val="28"/>
        </w:rPr>
        <w:t xml:space="preserve"> 2565</w:t>
      </w:r>
      <w:r w:rsidRPr="00A544EB">
        <w:rPr>
          <w:rFonts w:ascii="TH Sarabun New" w:hAnsi="TH Sarabun New" w:cs="TH Sarabun New"/>
          <w:sz w:val="28"/>
          <w:cs/>
        </w:rPr>
        <w:t>)</w:t>
      </w:r>
      <w:r w:rsidRPr="00A544EB">
        <w:rPr>
          <w:rFonts w:ascii="TH Sarabun New" w:hAnsi="TH Sarabun New" w:cs="TH Sarabun New"/>
          <w:sz w:val="28"/>
        </w:rPr>
        <w:t xml:space="preserve"> </w:t>
      </w:r>
    </w:p>
    <w:p w:rsidR="00C14B3E" w:rsidRPr="00A544EB" w:rsidRDefault="00C14B3E" w:rsidP="00FB7443">
      <w:pPr>
        <w:spacing w:after="0"/>
        <w:jc w:val="thaiDistribute"/>
        <w:rPr>
          <w:rFonts w:ascii="TH Sarabun New" w:hAnsi="TH Sarabun New" w:cs="TH Sarabun New"/>
          <w:sz w:val="28"/>
          <w:cs/>
        </w:rPr>
      </w:pPr>
      <w:r w:rsidRPr="00A544EB">
        <w:rPr>
          <w:rFonts w:ascii="TH Sarabun New" w:hAnsi="TH Sarabun New" w:cs="TH Sarabun New"/>
          <w:sz w:val="28"/>
        </w:rPr>
        <w:tab/>
      </w:r>
      <w:r w:rsidRPr="00A544EB">
        <w:rPr>
          <w:rFonts w:ascii="TH Sarabun New" w:hAnsi="TH Sarabun New" w:cs="TH Sarabun New"/>
          <w:sz w:val="28"/>
          <w:cs/>
        </w:rPr>
        <w:t xml:space="preserve">จากเรื่องเล่าเกี่ยวกับความเชื่อเรื่องผ้าซิ่นนางหาญนั้นมีนัยยะถึงชนชั้นทางสังคมชั้น ผู้เขียนเห็นว่าผ้าซิ่นนางหาญเป็นผ้าถุงที่มีลวดลายงดงาม ทอยาก และใช้ความประณีตดังนั้นหากมองในมิติอำนาจแบบทุนนิยมจะเห็นว่าคนที่มีฐานะหรือคนชั้นสูงจึงจะสามารถเป็นเจ้าของที่หรือสามารถสวมใส่ได้ และหากมองในมิติอำนาจทางสังคมไทดำ จะเห็นว่าชาวไทดำมีความเชื่อในเรื่องของชนชั้นปกครองและผู้ถูกปกครอง ผู้ที่สามารถสวมผ้าซิ่นนางหาญได้คือคนชั้นสูงหรือชนชั้นปกครอง ดังนั้นนัยยะของการสวมผ้าซิ่นนางหาญจึงเป็นวาทกรรมของผู้อำนาจไม่ว่าจะเป็นอำนาจทางเศรษฐกิจหรืออำนาจทางการปกครอง </w:t>
      </w:r>
    </w:p>
    <w:p w:rsidR="00C14B3E" w:rsidRPr="00A544EB" w:rsidRDefault="00C14B3E" w:rsidP="00FB7443">
      <w:pPr>
        <w:spacing w:after="0"/>
        <w:jc w:val="thaiDistribute"/>
        <w:rPr>
          <w:rFonts w:ascii="TH Sarabun New" w:hAnsi="TH Sarabun New" w:cs="TH Sarabun New"/>
          <w:sz w:val="28"/>
        </w:rPr>
      </w:pPr>
      <w:r w:rsidRPr="00A544EB">
        <w:rPr>
          <w:rFonts w:ascii="TH Sarabun New" w:hAnsi="TH Sarabun New" w:cs="TH Sarabun New"/>
          <w:sz w:val="28"/>
          <w:cs/>
        </w:rPr>
        <w:tab/>
        <w:t>นอกจากวาทกรรมดังกล่าวแล้ว เรื่องเล่าเกี่ยวกับผ้าซิ่นนางหาญของกลุ่มชาวไทดำ บ้านน้ำกุ่ม สปป.ลาว พบว่า แฝงนัยยะของปฏิสัมพันธ์ระหว่างพุทธศาสนาและศาสนาผีของชาวไทดำ ดังเรื่องเล่าที่ว่า ในอดีตกาลครั้งหนึ่งขณะที่หมอเสนทำพิธีเสน</w:t>
      </w:r>
      <w:proofErr w:type="spellStart"/>
      <w:r w:rsidRPr="00A544EB">
        <w:rPr>
          <w:rFonts w:ascii="TH Sarabun New" w:hAnsi="TH Sarabun New" w:cs="TH Sarabun New"/>
          <w:sz w:val="28"/>
          <w:cs/>
        </w:rPr>
        <w:t>ต๊าม</w:t>
      </w:r>
      <w:proofErr w:type="spellEnd"/>
      <w:r w:rsidRPr="00A544EB">
        <w:rPr>
          <w:rFonts w:ascii="TH Sarabun New" w:hAnsi="TH Sarabun New" w:cs="TH Sarabun New"/>
          <w:sz w:val="28"/>
          <w:cs/>
        </w:rPr>
        <w:t>ไปตามเอาขวัญคนป่วย ให้คืนมาสู่ร่างกายให้ผู้ป่วยนั้น ปรากฏว่าค้นหาอย่างไรก็ไม่พบ และทราบว่าหลวงพ่อพระสงฆ์รูปหนึ่งเอาขวัญของคนป่วยนั้นไปซ่อนในกล่อง แล้วพระสงฆ์เอาวางไว้ที่ตักของตน หมอเส้นทำการขอร้องโดยใช้ผีมดขอจากพระสงฆ์ พระสงฆ์ก็ไม่ให้ และต่อสู้โดยใช้ผีมนตร์สู้กับพระสงฆ์ไม่ได้ ขอค้นพระสงฆ์ก็ไม่ยอมให้ค้น นางหาญซึ่งเป็นหญิงสาวที่สวยงามฉลาดหลักแหลมจึงเข้ามาช่วยหมอเสน โดยเอาซิ่นของตนผูกปลายไม้ (ทำเป็นเหมือนผืนธง) แล้วนำไปกวัดแกว่งที่ศีรษะของพระสงฆ์รูปนั้น พระสงฆ์ซึ่งเป็นผู้ถือศีล กลัวอาบัติ หรือทำผิดเพราะผ้าซิ่นจะปกคลุมศีรษะของตน จึงค่อย ๆ ถอยหนีออกไป และทิ้งกล่องขวัญไว้ ผีมดจึงเอากล่องนั้นกลับมาได้ทำให้ผู้ป่วยหายเจ็บป่วย ซึ่งจะพบในการประกอบพิธีเสนทุกครั้ง หมอเสนจะนำผ้าซิ่นนางหาญมาใส่พาน เรียกว่าป๊านซิ่น เมื่อถึงคราวจะใช้ซิ่นนางหาญปราบมารร้ายทั้งหลาย ก็จะใช้คำบอกกล่าว (ความ</w:t>
      </w:r>
      <w:proofErr w:type="spellStart"/>
      <w:r w:rsidRPr="00A544EB">
        <w:rPr>
          <w:rFonts w:ascii="TH Sarabun New" w:hAnsi="TH Sarabun New" w:cs="TH Sarabun New"/>
          <w:sz w:val="28"/>
          <w:cs/>
        </w:rPr>
        <w:t>ต๊า</w:t>
      </w:r>
      <w:proofErr w:type="spellEnd"/>
      <w:r w:rsidRPr="00A544EB">
        <w:rPr>
          <w:rFonts w:ascii="TH Sarabun New" w:hAnsi="TH Sarabun New" w:cs="TH Sarabun New"/>
          <w:sz w:val="28"/>
          <w:cs/>
        </w:rPr>
        <w:t>มป๊านซิ่น) ดังนี้ “แม่นางหาญแกว่งควย</w:t>
      </w:r>
      <w:proofErr w:type="spellStart"/>
      <w:r w:rsidRPr="00A544EB">
        <w:rPr>
          <w:rFonts w:ascii="TH Sarabun New" w:hAnsi="TH Sarabun New" w:cs="TH Sarabun New"/>
          <w:sz w:val="28"/>
          <w:cs/>
        </w:rPr>
        <w:t>ปื๊อ</w:t>
      </w:r>
      <w:proofErr w:type="spellEnd"/>
      <w:r w:rsidRPr="00A544EB">
        <w:rPr>
          <w:rFonts w:ascii="TH Sarabun New" w:hAnsi="TH Sarabun New" w:cs="TH Sarabun New"/>
          <w:sz w:val="28"/>
          <w:cs/>
        </w:rPr>
        <w:t>ซิ่น แก่นแตด</w:t>
      </w:r>
      <w:proofErr w:type="spellStart"/>
      <w:r w:rsidRPr="00A544EB">
        <w:rPr>
          <w:rFonts w:ascii="TH Sarabun New" w:hAnsi="TH Sarabun New" w:cs="TH Sarabun New"/>
          <w:sz w:val="28"/>
          <w:cs/>
        </w:rPr>
        <w:t>ปิ้น</w:t>
      </w:r>
      <w:proofErr w:type="spellEnd"/>
      <w:r w:rsidRPr="00A544EB">
        <w:rPr>
          <w:rFonts w:ascii="TH Sarabun New" w:hAnsi="TH Sarabun New" w:cs="TH Sarabun New"/>
          <w:sz w:val="28"/>
          <w:cs/>
        </w:rPr>
        <w:t>ไปก่อนอ่อน</w:t>
      </w:r>
      <w:proofErr w:type="spellStart"/>
      <w:r w:rsidRPr="00A544EB">
        <w:rPr>
          <w:rFonts w:ascii="TH Sarabun New" w:hAnsi="TH Sarabun New" w:cs="TH Sarabun New"/>
          <w:sz w:val="28"/>
          <w:cs/>
        </w:rPr>
        <w:t>ต๊า</w:t>
      </w:r>
      <w:proofErr w:type="spellEnd"/>
      <w:r w:rsidRPr="00A544EB">
        <w:rPr>
          <w:rFonts w:ascii="TH Sarabun New" w:hAnsi="TH Sarabun New" w:cs="TH Sarabun New"/>
          <w:sz w:val="28"/>
          <w:cs/>
        </w:rPr>
        <w:t xml:space="preserve">งเน้อ”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200)  </w:t>
      </w:r>
    </w:p>
    <w:p w:rsidR="00C14B3E" w:rsidRPr="00A544EB" w:rsidRDefault="00C14B3E" w:rsidP="00FB7443">
      <w:pPr>
        <w:spacing w:after="0" w:line="240" w:lineRule="auto"/>
        <w:jc w:val="thaiDistribute"/>
        <w:rPr>
          <w:rFonts w:ascii="TH Sarabun New" w:hAnsi="TH Sarabun New" w:cs="TH Sarabun New"/>
          <w:sz w:val="28"/>
        </w:rPr>
      </w:pPr>
      <w:r w:rsidRPr="00A544EB">
        <w:rPr>
          <w:rFonts w:ascii="TH Sarabun New" w:hAnsi="TH Sarabun New" w:cs="TH Sarabun New"/>
          <w:sz w:val="28"/>
        </w:rPr>
        <w:tab/>
      </w:r>
      <w:r w:rsidRPr="00A544EB">
        <w:rPr>
          <w:rFonts w:ascii="TH Sarabun New" w:hAnsi="TH Sarabun New" w:cs="TH Sarabun New"/>
          <w:sz w:val="28"/>
          <w:cs/>
        </w:rPr>
        <w:t>จากเรื่องเล่าดังกล่าวแสดงนัยของความขัดแย้งระหว่างพุทธศาสนาและศาสนาผีของชาวไทดำ โดยผ้าซิ่นนางหาญมีนัยยะของความเรื่องผีและเป็นสัญลักษณ์ของเพศหญิงซึ่งเป็นคู่ตรงข้ามกับพระสงฆ์ในทางพุทธศาสนา</w:t>
      </w:r>
      <w:r w:rsidRPr="00A544EB">
        <w:rPr>
          <w:rFonts w:ascii="TH Sarabun New" w:hAnsi="TH Sarabun New" w:cs="TH Sarabun New"/>
          <w:sz w:val="28"/>
        </w:rPr>
        <w:t xml:space="preserve"> </w:t>
      </w:r>
      <w:r w:rsidRPr="00A544EB">
        <w:rPr>
          <w:rFonts w:ascii="TH Sarabun New" w:hAnsi="TH Sarabun New" w:cs="TH Sarabun New"/>
          <w:sz w:val="28"/>
          <w:cs/>
        </w:rPr>
        <w:t>ถือได้ว่า ผ้าซิ่นนางหาญ สื่อนัยถึงอำนาจทางศาสนา และชนชั้นทางสังคมดังกล่าวข้างต้น</w:t>
      </w:r>
    </w:p>
    <w:p w:rsidR="00C14B3E" w:rsidRPr="00A544EB" w:rsidRDefault="00C14B3E" w:rsidP="00FB7443">
      <w:pPr>
        <w:spacing w:after="0" w:line="240" w:lineRule="auto"/>
        <w:rPr>
          <w:rFonts w:ascii="TH Sarabun New" w:hAnsi="TH Sarabun New" w:cs="TH Sarabun New"/>
          <w:b/>
          <w:bCs/>
          <w:sz w:val="30"/>
          <w:szCs w:val="30"/>
        </w:rPr>
      </w:pPr>
      <w:r w:rsidRPr="00A544EB">
        <w:rPr>
          <w:rFonts w:ascii="TH Sarabun New" w:hAnsi="TH Sarabun New" w:cs="TH Sarabun New"/>
          <w:b/>
          <w:bCs/>
          <w:sz w:val="30"/>
          <w:szCs w:val="30"/>
        </w:rPr>
        <w:t xml:space="preserve">3. </w:t>
      </w:r>
      <w:r w:rsidRPr="00A544EB">
        <w:rPr>
          <w:rFonts w:ascii="TH Sarabun New" w:hAnsi="TH Sarabun New" w:cs="TH Sarabun New"/>
          <w:b/>
          <w:bCs/>
          <w:sz w:val="30"/>
          <w:szCs w:val="30"/>
          <w:cs/>
        </w:rPr>
        <w:t>การสื่อความหมายถึงความกล้าหาญ และความกตัญญูต่อบรรพบุรุษ</w:t>
      </w:r>
      <w:r w:rsidRPr="00A544EB">
        <w:rPr>
          <w:rFonts w:ascii="TH Sarabun New" w:hAnsi="TH Sarabun New" w:cs="TH Sarabun New"/>
          <w:b/>
          <w:bCs/>
          <w:sz w:val="30"/>
          <w:szCs w:val="30"/>
        </w:rPr>
        <w:t xml:space="preserve">  </w:t>
      </w:r>
    </w:p>
    <w:p w:rsidR="00C14B3E" w:rsidRPr="00A544EB" w:rsidRDefault="00C14B3E" w:rsidP="00FB7443">
      <w:pPr>
        <w:spacing w:after="0" w:line="240" w:lineRule="auto"/>
        <w:jc w:val="thaiDistribute"/>
        <w:rPr>
          <w:rFonts w:ascii="TH Sarabun New" w:hAnsi="TH Sarabun New" w:cs="TH Sarabun New"/>
          <w:sz w:val="28"/>
        </w:rPr>
      </w:pPr>
      <w:r w:rsidRPr="009B512A">
        <w:rPr>
          <w:rFonts w:ascii="TH Sarabun New" w:hAnsi="TH Sarabun New" w:cs="TH Sarabun New"/>
          <w:b/>
          <w:bCs/>
          <w:sz w:val="32"/>
          <w:szCs w:val="32"/>
        </w:rPr>
        <w:tab/>
        <w:t xml:space="preserve">   </w:t>
      </w:r>
      <w:r w:rsidRPr="00A544EB">
        <w:rPr>
          <w:rFonts w:ascii="TH Sarabun New" w:hAnsi="TH Sarabun New" w:cs="TH Sarabun New"/>
          <w:sz w:val="28"/>
          <w:cs/>
        </w:rPr>
        <w:t>เรื่องเล่าของผ้าซิ่นนางหาญมีหลากหลายมิติ ส่วนเรื่องเล่าเกี่ยวกับผ้าซิ่นนางหาญต่อไปนี้มีนัยถึงวีรสตรีหรือความกล้าหาญ ตลอดจนความกตัญญูที่มีต่อผีเรือนหรือผีบรรพบุรุษ ตามตำนานที่ว่า มีพี่น้องที่เป็นหญิงชาวไทดำ  3  คน คนแรกเป็นผู้คิดค้นการมัดลายและทำการทอผ้าซิ่นนางหาญ แต่ทอยังไม่ทันแล้วเสร็จก็เสียชีวิตลงโดยไม่ทราบสาเหตุ หญิงคนที่สองจึงได้ทอผ้าซิ่นนางหาญต่อจากพี่สาวคนแรก ในระหว่างทอก็เสียชีวิตตามกันไปเป็นคนที่สอง ต่อมาหญิงคนที่สามที่จะทอผ้าซิ่นลายนางหาญต่อจึงได้บอกกล่าวผีเรือนว่า "หากทอซิ่นผืนนี้สำเร็จ เมื่อมีการเสน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จะนำผ้าที่ทอได้ผืนแรกนี้ใส่สำรับไหว้ผีเรือนก่อน" แล้วหญิงคนที่สามจึงสามารถทอผ้าซิ่นนางหาญผืนดังกล่าวได้สำเร็จ และตั้งแต่นั้นเป็นต้นมาชาวไทดำจึงนิยมใช้ซิ่นนางหาญประกอบในพิธีกรรมการเสน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มาจนถึงปัจจุบัน ในสมัยก่อนซิ่นนนางหาญจะใช้ในการประกอบพิธีกรรมต่าง ๆ เช่น เลี้ยงบ้านหลอ</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แสน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ใส่ในพานแม่เบ้านาง หรือแม่ในอดีตชาติ</w:t>
      </w:r>
      <w:r w:rsidRPr="00A544EB">
        <w:rPr>
          <w:rFonts w:ascii="TH Sarabun New" w:hAnsi="TH Sarabun New" w:cs="TH Sarabun New"/>
          <w:sz w:val="28"/>
        </w:rPr>
        <w:t xml:space="preserve"> </w:t>
      </w:r>
      <w:r w:rsidRPr="00A544EB">
        <w:rPr>
          <w:rFonts w:ascii="TH Sarabun New" w:hAnsi="TH Sarabun New" w:cs="TH Sarabun New"/>
          <w:sz w:val="28"/>
          <w:cs/>
        </w:rPr>
        <w:t>(สำลาน กลมทอง, สัมภาษณ์,</w:t>
      </w:r>
      <w:r w:rsidRPr="00A544EB">
        <w:rPr>
          <w:rFonts w:ascii="TH Sarabun New" w:hAnsi="TH Sarabun New" w:cs="TH Sarabun New"/>
          <w:sz w:val="28"/>
        </w:rPr>
        <w:t>2565</w:t>
      </w:r>
      <w:r w:rsidRPr="00A544EB">
        <w:rPr>
          <w:rFonts w:ascii="TH Sarabun New" w:hAnsi="TH Sarabun New" w:cs="TH Sarabun New"/>
          <w:sz w:val="28"/>
          <w:cs/>
        </w:rPr>
        <w:t>)</w:t>
      </w:r>
    </w:p>
    <w:p w:rsidR="00C14B3E" w:rsidRPr="009B512A" w:rsidRDefault="00C14B3E" w:rsidP="00FB7443">
      <w:pPr>
        <w:spacing w:after="0" w:line="240" w:lineRule="auto"/>
        <w:jc w:val="thaiDistribute"/>
        <w:rPr>
          <w:rFonts w:ascii="TH Sarabun New" w:hAnsi="TH Sarabun New" w:cs="TH Sarabun New"/>
          <w:sz w:val="32"/>
          <w:szCs w:val="32"/>
        </w:rPr>
      </w:pPr>
      <w:r w:rsidRPr="00A544EB">
        <w:rPr>
          <w:rFonts w:ascii="TH Sarabun New" w:hAnsi="TH Sarabun New" w:cs="TH Sarabun New"/>
          <w:sz w:val="28"/>
          <w:cs/>
        </w:rPr>
        <w:lastRenderedPageBreak/>
        <w:tab/>
        <w:t>จากเรื่องเล่าดังกล่าวได้แสดงนัยให้เห็นว่า ผ้าซิ่นนางหาญ เป็นสัญลักษณ์ของสตรีที่มีความกล้าหาญ และมีความกตัญญูต่อผีเรือน หรือ บรรพบุรุษ การให้สัญญาต่อผีเรือนว่า “หากทอสำเร็จจะนำผ้าทอมาไหว้ผีเรือนด้วย” แล้วส่งผลให้หญิงคนที่ 3 มีชีวิตยืนยาวและทอผ้าได้สำเร็จเพราะความกตัญญูนั่นเอง ผู้เขียนคิดว่าเรื่องเล่าดังกล่าวได้ปลูกฝังทางสังคมให้หญิงชาวไทดำมีความกล้าหาญ และมีความกตัญญูต่อผีเรือนนั่นเอง ซึ่งสอดคล้องกับทางลักษณะทางสังคมของชาวไทดำที่มีความเชื่อในผีบรรพบุรุษหรือมีความกตัญญูบรรพชน ผ่านพิธีกรรมเสน</w:t>
      </w:r>
      <w:proofErr w:type="spellStart"/>
      <w:r w:rsidRPr="00A544EB">
        <w:rPr>
          <w:rFonts w:ascii="TH Sarabun New" w:hAnsi="TH Sarabun New" w:cs="TH Sarabun New"/>
          <w:sz w:val="28"/>
          <w:cs/>
        </w:rPr>
        <w:t>เฮือน</w:t>
      </w:r>
      <w:proofErr w:type="spellEnd"/>
      <w:r w:rsidRPr="00A544EB">
        <w:rPr>
          <w:rFonts w:ascii="TH Sarabun New" w:hAnsi="TH Sarabun New" w:cs="TH Sarabun New"/>
          <w:sz w:val="28"/>
          <w:cs/>
        </w:rPr>
        <w:t xml:space="preserve"> พิธีป๊าดตง นั่นเอง</w:t>
      </w:r>
    </w:p>
    <w:p w:rsidR="00C14B3E" w:rsidRPr="00A544EB" w:rsidRDefault="00C14B3E" w:rsidP="00FB7443">
      <w:pPr>
        <w:spacing w:after="0"/>
        <w:rPr>
          <w:rFonts w:ascii="TH Sarabun New" w:hAnsi="TH Sarabun New" w:cs="TH Sarabun New"/>
          <w:b/>
          <w:bCs/>
          <w:sz w:val="30"/>
          <w:szCs w:val="30"/>
        </w:rPr>
      </w:pPr>
      <w:r w:rsidRPr="009B512A">
        <w:rPr>
          <w:rFonts w:ascii="TH Sarabun New" w:hAnsi="TH Sarabun New" w:cs="TH Sarabun New"/>
          <w:b/>
          <w:bCs/>
          <w:sz w:val="32"/>
          <w:szCs w:val="32"/>
          <w:cs/>
        </w:rPr>
        <w:tab/>
      </w:r>
      <w:r w:rsidRPr="00A544EB">
        <w:rPr>
          <w:rFonts w:ascii="TH Sarabun New" w:hAnsi="TH Sarabun New" w:cs="TH Sarabun New"/>
          <w:b/>
          <w:bCs/>
          <w:sz w:val="30"/>
          <w:szCs w:val="30"/>
        </w:rPr>
        <w:t xml:space="preserve">4. </w:t>
      </w:r>
      <w:r w:rsidRPr="00A544EB">
        <w:rPr>
          <w:rFonts w:ascii="TH Sarabun New" w:hAnsi="TH Sarabun New" w:cs="TH Sarabun New"/>
          <w:b/>
          <w:bCs/>
          <w:sz w:val="30"/>
          <w:szCs w:val="30"/>
          <w:cs/>
        </w:rPr>
        <w:t>สื่อความหมายถึงความเป็นน้ำหนึ่งใจเดียวกันของชาวไทดำ</w:t>
      </w:r>
      <w:r w:rsidRPr="00A544EB">
        <w:rPr>
          <w:rFonts w:ascii="TH Sarabun New" w:hAnsi="TH Sarabun New" w:cs="TH Sarabun New"/>
          <w:b/>
          <w:bCs/>
          <w:sz w:val="30"/>
          <w:szCs w:val="30"/>
        </w:rPr>
        <w:t xml:space="preserve"> </w:t>
      </w:r>
      <w:r w:rsidRPr="00A544EB">
        <w:rPr>
          <w:rFonts w:ascii="TH Sarabun New" w:hAnsi="TH Sarabun New" w:cs="TH Sarabun New"/>
          <w:b/>
          <w:bCs/>
          <w:sz w:val="30"/>
          <w:szCs w:val="30"/>
          <w:cs/>
        </w:rPr>
        <w:t>(ลาย</w:t>
      </w:r>
      <w:proofErr w:type="spellStart"/>
      <w:r w:rsidRPr="00A544EB">
        <w:rPr>
          <w:rFonts w:ascii="TH Sarabun New" w:hAnsi="TH Sarabun New" w:cs="TH Sarabun New"/>
          <w:b/>
          <w:bCs/>
          <w:sz w:val="30"/>
          <w:szCs w:val="30"/>
          <w:cs/>
        </w:rPr>
        <w:t>ขิ</w:t>
      </w:r>
      <w:proofErr w:type="spellEnd"/>
      <w:r w:rsidRPr="00A544EB">
        <w:rPr>
          <w:rFonts w:ascii="TH Sarabun New" w:hAnsi="TH Sarabun New" w:cs="TH Sarabun New"/>
          <w:b/>
          <w:bCs/>
          <w:sz w:val="30"/>
          <w:szCs w:val="30"/>
          <w:cs/>
        </w:rPr>
        <w:t>ดตุ้ม)</w:t>
      </w:r>
    </w:p>
    <w:p w:rsidR="00C14B3E" w:rsidRPr="00A544EB" w:rsidRDefault="00C14B3E" w:rsidP="00FB7443">
      <w:pPr>
        <w:spacing w:after="0"/>
        <w:jc w:val="thaiDistribute"/>
        <w:rPr>
          <w:rFonts w:ascii="TH Sarabun New" w:hAnsi="TH Sarabun New" w:cs="TH Sarabun New"/>
          <w:sz w:val="28"/>
          <w:cs/>
        </w:rPr>
      </w:pPr>
      <w:r w:rsidRPr="009B512A">
        <w:rPr>
          <w:rFonts w:ascii="TH Sarabun New" w:hAnsi="TH Sarabun New" w:cs="TH Sarabun New"/>
          <w:b/>
          <w:bCs/>
          <w:sz w:val="32"/>
          <w:szCs w:val="32"/>
        </w:rPr>
        <w:tab/>
      </w:r>
      <w:r w:rsidRPr="00A544EB">
        <w:rPr>
          <w:rFonts w:ascii="TH Sarabun New" w:hAnsi="TH Sarabun New" w:cs="TH Sarabun New"/>
          <w:b/>
          <w:bCs/>
          <w:sz w:val="28"/>
        </w:rPr>
        <w:t xml:space="preserve">    </w:t>
      </w:r>
      <w:r w:rsidRPr="00A544EB">
        <w:rPr>
          <w:rFonts w:ascii="TH Sarabun New" w:hAnsi="TH Sarabun New" w:cs="TH Sarabun New"/>
          <w:sz w:val="28"/>
          <w:cs/>
        </w:rPr>
        <w:t xml:space="preserve">ชาวไทดำบ้านนาป่าหนาดได้เข้ามาอาศัยอยู่ในประเทศไทย 2 ครั้ง ครั้งแรกเข้ามาประมาณ 2423 สมัยรัชกาลที่ 5 ช่วงที่เกิดสงครามฮ่อ และครั้งที่ 2 เมื่อประมาณปี พ.ศ. 2450 ไทดำบ้านนาป่าหนาดอพยพเข้ามาประเทศไทย ครั้งแรกได้ตั้งบ้านเรือนอยู่ที่ทุ่งสนามแจง จังหวัดลพบุรี ประมาณ 8 ปี เมื่อเหตุการณ์สงบในปี 2430 รัชกาลที่ 5 ทรงอนุญาตให้ไทดำเดินทางไปในดินแดนของตนที่สิบสองจุไท โดยให้ไปกับฝรั่งเศสได้ตามความสมัครใจ ไทดำกลุ่มนี้อาจจะไม่สามารถปรับตัวเองให้เข้ากับสังคม และวัฒนธรรมของคนไทยในประเทศไทย ทำให้ไม่มีความสุขในพื้นที่ใหม่ที่มีสิ่งแวดล้อมใหม่ ทั้งสภาพอากาศ สภาพภูมิประเทศ โดยเฉพาะผู้เฒ่าผู้แก่อยากกลับบ้านเดิมของตนมาก (กร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สัมภาษณ์ 13 เมษายน 2551) จากประวัติการตั้งถิ่นฐานของชาวไทดำที่บ้านนาป่าหนาด จะเห็นว่าชาวไทดำคือผู้พลัดถิ่นเข้ามาอยู่ในพื้นที่ใหม่นั่นคือเข้ามาอยู่เชียงคานเมื่อร้อยกว่าปีมาแล้ว ชาวไทยดำจึงต้องมีการปรับตัวอยู่ในสภาพแวดล้อม สังคม วัฒนธรรมของชาวไทเลย และไทไต้ จากเรื่องเล่าความทรงจำพบว่า “ในระยะแรกที่ตั้งหมู่บ้านนาป่าหนาดจะไม่ให้คนนอกหมู่บ้านเข้ามาในหมู่บ้านของตนโดยเด็ดขาด และไม่ยอมให้บุตรของตนออกไปนอกบ้าน เข้าทำนองที่ว่า “คนในบ่ให้ออก คนนอกบ่ให้เข้า” ไม่ให้ลูกหลานของตนแต่งงานกับคนนอกหมู่บ้านอย่างเด็ดขาด”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 xml:space="preserve">ศูนย์, 2551 </w:t>
      </w:r>
      <w:r w:rsidRPr="00A544EB">
        <w:rPr>
          <w:rFonts w:ascii="TH Sarabun New" w:hAnsi="TH Sarabun New" w:cs="TH Sarabun New"/>
          <w:sz w:val="28"/>
        </w:rPr>
        <w:t xml:space="preserve">: 71) </w:t>
      </w:r>
      <w:r w:rsidRPr="00A544EB">
        <w:rPr>
          <w:rFonts w:ascii="TH Sarabun New" w:hAnsi="TH Sarabun New" w:cs="TH Sarabun New"/>
          <w:sz w:val="28"/>
          <w:cs/>
        </w:rPr>
        <w:t>ทั้งนี้เพื่อต้องการรักษา</w:t>
      </w:r>
      <w:proofErr w:type="spellStart"/>
      <w:r w:rsidRPr="00A544EB">
        <w:rPr>
          <w:rFonts w:ascii="TH Sarabun New" w:hAnsi="TH Sarabun New" w:cs="TH Sarabun New"/>
          <w:sz w:val="28"/>
          <w:cs/>
        </w:rPr>
        <w:t>อัต</w:t>
      </w:r>
      <w:proofErr w:type="spellEnd"/>
      <w:r w:rsidRPr="00A544EB">
        <w:rPr>
          <w:rFonts w:ascii="TH Sarabun New" w:hAnsi="TH Sarabun New" w:cs="TH Sarabun New"/>
          <w:sz w:val="28"/>
          <w:cs/>
        </w:rPr>
        <w:t>ลักษณ์ทางวัฒนธรรมของชาวไทดำ และเป็นการหลอมรวมคนกลุ่มชาติพันธุ์เดียวกันให้เป็นปึกแผ่นบนพื้นที่ใหม่ ซึ่งการรวมคนไทดำในพื้นที่ใหม่นี้ พยุงพร ศรีจันทวง</w:t>
      </w:r>
      <w:proofErr w:type="spellStart"/>
      <w:r w:rsidRPr="00A544EB">
        <w:rPr>
          <w:rFonts w:ascii="TH Sarabun New" w:hAnsi="TH Sarabun New" w:cs="TH Sarabun New"/>
          <w:sz w:val="28"/>
          <w:cs/>
        </w:rPr>
        <w:t>ษ์</w:t>
      </w:r>
      <w:proofErr w:type="spellEnd"/>
      <w:r w:rsidRPr="00A544EB">
        <w:rPr>
          <w:rFonts w:ascii="TH Sarabun New" w:hAnsi="TH Sarabun New" w:cs="TH Sarabun New"/>
          <w:sz w:val="28"/>
          <w:cs/>
        </w:rPr>
        <w:t xml:space="preserve"> และคณะ (2562 </w:t>
      </w:r>
      <w:r w:rsidRPr="00A544EB">
        <w:rPr>
          <w:rFonts w:ascii="TH Sarabun New" w:hAnsi="TH Sarabun New" w:cs="TH Sarabun New"/>
          <w:sz w:val="28"/>
        </w:rPr>
        <w:t xml:space="preserve">: 49) </w:t>
      </w:r>
      <w:r w:rsidRPr="00A544EB">
        <w:rPr>
          <w:rFonts w:ascii="TH Sarabun New" w:hAnsi="TH Sarabun New" w:cs="TH Sarabun New"/>
          <w:sz w:val="28"/>
          <w:cs/>
        </w:rPr>
        <w:t>ได้กล่าวว่า ชาวไทยดำได้ใช้ความเชื่อและพิธีกรรมในเรื่องผีเจ้าบ้านเป็นเครื่องหล่อหลอมจิตใจของชาวไทดำ ดังความว่า “ด้วยสำนึกของความเป็นคนพลัดถิ่นสำนึกในประวัติศาสตร์ชาติพันธุ์ส่งผลให้ไทดำให้ความสำคัญกับพิธีกรรมเลี้ยงหอเจ้าบ้าน จะเห็นว่าผู้คนทั้งหมู่บ้านจะหยุดทำงาน แล้วมาร่วมพิธีกรรมการเลี้ยงผี”</w:t>
      </w:r>
    </w:p>
    <w:p w:rsidR="00C14B3E" w:rsidRPr="00A544EB" w:rsidRDefault="00C14B3E" w:rsidP="00FB7443">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จากข้อความดังกล่าวข้างต้น ผู้เขียนต้องการชี้ให้เห็นวัฒนธรรมของชาวไทดำนั้นมีความรักในพวกพ้องและต้องการรักษา</w:t>
      </w:r>
      <w:proofErr w:type="spellStart"/>
      <w:r w:rsidRPr="00A544EB">
        <w:rPr>
          <w:rFonts w:ascii="TH Sarabun New" w:hAnsi="TH Sarabun New" w:cs="TH Sarabun New"/>
          <w:sz w:val="28"/>
          <w:cs/>
        </w:rPr>
        <w:t>อัต</w:t>
      </w:r>
      <w:proofErr w:type="spellEnd"/>
      <w:r w:rsidRPr="00A544EB">
        <w:rPr>
          <w:rFonts w:ascii="TH Sarabun New" w:hAnsi="TH Sarabun New" w:cs="TH Sarabun New"/>
          <w:sz w:val="28"/>
          <w:cs/>
        </w:rPr>
        <w:t>ลักษณ์ของตนด้วยเพราะเป็นคนพลัดถิ่น ดังนั้นในโลกทัศน์ของชาวไทดำจึงแฝงฝังไว้ด้วยความรักในชาติพันธุ์ แล้วถ่ายทอดลายผ้าซิ่นที่ชื่อว่า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ดตุ้ม” ด้วยต้องการสื่อความหมายว่า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 xml:space="preserve">ดตุ้ม เป็นลายขิดที่ทออยู่บนผืนผ้าซิ่นนางหาญสื่อให้เห็นถึงความรักใคร่กลมเกลียวของพี่น้องไทดำ หรือพี่น้องชาวไททรงดำ ไม่ว่าจะอยู่ที่ไหนก็รักสามัคคีกลมเกลียวกัน เป็นอันหนึ่งอันเดียวกัน ดังที่ 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 (25</w:t>
      </w:r>
      <w:r w:rsidRPr="00A544EB">
        <w:rPr>
          <w:rFonts w:ascii="TH Sarabun New" w:hAnsi="TH Sarabun New" w:cs="TH Sarabun New"/>
          <w:sz w:val="28"/>
        </w:rPr>
        <w:t>6</w:t>
      </w:r>
      <w:r w:rsidRPr="00A544EB">
        <w:rPr>
          <w:rFonts w:ascii="TH Sarabun New" w:hAnsi="TH Sarabun New" w:cs="TH Sarabun New"/>
          <w:sz w:val="28"/>
          <w:cs/>
        </w:rPr>
        <w:t>5 : สัมภาษณ์) ให้สัมภาษณ์ว่า ลาย</w:t>
      </w:r>
      <w:proofErr w:type="spellStart"/>
      <w:r w:rsidRPr="00A544EB">
        <w:rPr>
          <w:rFonts w:ascii="TH Sarabun New" w:hAnsi="TH Sarabun New" w:cs="TH Sarabun New"/>
          <w:sz w:val="28"/>
          <w:cs/>
        </w:rPr>
        <w:t>ขิ</w:t>
      </w:r>
      <w:proofErr w:type="spellEnd"/>
      <w:r w:rsidRPr="00A544EB">
        <w:rPr>
          <w:rFonts w:ascii="TH Sarabun New" w:hAnsi="TH Sarabun New" w:cs="TH Sarabun New"/>
          <w:sz w:val="28"/>
          <w:cs/>
        </w:rPr>
        <w:t xml:space="preserve">ดตุ้มที่อยู่บนผืนผ้าซิ่นนางหาญมาจากงาน </w:t>
      </w:r>
      <w:r w:rsidRPr="00A544EB">
        <w:rPr>
          <w:rFonts w:ascii="TH Sarabun New" w:hAnsi="TH Sarabun New" w:cs="TH Sarabun New"/>
          <w:sz w:val="28"/>
        </w:rPr>
        <w:t>“</w:t>
      </w:r>
      <w:r w:rsidRPr="00A544EB">
        <w:rPr>
          <w:rFonts w:ascii="TH Sarabun New" w:hAnsi="TH Sarabun New" w:cs="TH Sarabun New"/>
          <w:sz w:val="28"/>
          <w:cs/>
        </w:rPr>
        <w:t>ตุ้มโฮม พี่น้องไทดำ หรือ ตุ้มโฮมปี้น้องไต</w:t>
      </w:r>
      <w:r w:rsidRPr="00A544EB">
        <w:rPr>
          <w:rFonts w:ascii="TH Sarabun New" w:hAnsi="TH Sarabun New" w:cs="TH Sarabun New"/>
          <w:sz w:val="28"/>
        </w:rPr>
        <w:t>”</w:t>
      </w:r>
      <w:r w:rsidRPr="00A544EB">
        <w:rPr>
          <w:rFonts w:ascii="TH Sarabun New" w:hAnsi="TH Sarabun New" w:cs="TH Sarabun New"/>
          <w:sz w:val="28"/>
          <w:cs/>
        </w:rPr>
        <w:t xml:space="preserve"> มีจุดมุ่งหมายเพื่อให้พี่น้องไทดำบ้านนาป่าหนาด และพี่น้องไทดำในที่อื่น ๆ มาร่วมพบปะสังสรรค์กัน เพื่อถามข่าวสารข้อมูลแลกเปลี่ยน เติมเต็มข้อมูลด้านวัฒนธรรมซึ่งกันและกัน งานตุ้มโฮม พี่น้องไทดำ หรือ ตุ้มโฮมปี้น้องไต สื่อให้เห็นว่า ชาวไทดำจะอยู่ที่ไหนในเขตประเทศไทย หรือเขตประเทศเพื่อนบ้าน เมื่อถึงคราวจัดงานนี้ขึ้นก็จะมารวมกลุ่มกัน สื่อให้เห็นถึงความเป็นอันหนึ่งอันเดียวกันของพี่น้องชาวไทดำ</w:t>
      </w:r>
    </w:p>
    <w:p w:rsidR="00C14B3E" w:rsidRPr="00A544EB" w:rsidRDefault="00C14B3E" w:rsidP="00FB7443">
      <w:pPr>
        <w:spacing w:after="0" w:line="240" w:lineRule="auto"/>
        <w:jc w:val="thaiDistribute"/>
        <w:rPr>
          <w:rFonts w:ascii="TH Sarabun New" w:hAnsi="TH Sarabun New" w:cs="TH Sarabun New"/>
          <w:sz w:val="28"/>
        </w:rPr>
      </w:pPr>
      <w:r w:rsidRPr="00A544EB">
        <w:rPr>
          <w:rFonts w:ascii="TH Sarabun New" w:hAnsi="TH Sarabun New" w:cs="TH Sarabun New"/>
          <w:sz w:val="28"/>
          <w:cs/>
        </w:rPr>
        <w:tab/>
        <w:t>โดยสรุป ชาวไทดำบ้านนาป่าหนาดเป็นกลุ่มชาติพันธุ์หนึ่งซึ่งมีวัฒนธรรมการเล่าเรื่องโดยเฉพาะผ้าซิ่นชาวไทดำมีเรื่องเล่าเกี่ยวกับผ้าซิ่นนางหาญ ตลอดจนเรื่องเล่าเกี่ยวกับลวดลายต่าง ๆ เมื่อโลกเข้าสู่ยุคโลกา</w:t>
      </w:r>
      <w:proofErr w:type="spellStart"/>
      <w:r w:rsidRPr="00A544EB">
        <w:rPr>
          <w:rFonts w:ascii="TH Sarabun New" w:hAnsi="TH Sarabun New" w:cs="TH Sarabun New"/>
          <w:sz w:val="28"/>
          <w:cs/>
        </w:rPr>
        <w:t>ภิวั</w:t>
      </w:r>
      <w:proofErr w:type="spellEnd"/>
      <w:r w:rsidRPr="00A544EB">
        <w:rPr>
          <w:rFonts w:ascii="TH Sarabun New" w:hAnsi="TH Sarabun New" w:cs="TH Sarabun New"/>
          <w:sz w:val="28"/>
          <w:cs/>
        </w:rPr>
        <w:t>ตน์ จังหวัดเลยได้เปิดรับการท่องเที่ยว ส่งผลให้ชาติพันธุ์ไทดำได้เปิดวัฒนธรรมของตนสู่โลกภายนอก ทำให้ผู้คนเข้ามาศึกษาค้นคว้าและท่องเที่ยว  ชาวไทดำได้นำเรื่องเล่าซึ่งเป็นข้อมูลคติชนวิทยาประเภทหนึ่งมาสร้างมูลค่าและคุณค่าเพิ่ม สร้างผลิตภัณฑ์เพื่อการท่องเที่ยว</w:t>
      </w:r>
      <w:r w:rsidRPr="00A544EB">
        <w:rPr>
          <w:rFonts w:ascii="TH Sarabun New" w:hAnsi="TH Sarabun New" w:cs="TH Sarabun New"/>
          <w:sz w:val="28"/>
          <w:cs/>
        </w:rPr>
        <w:lastRenderedPageBreak/>
        <w:t>โดยเฉพาะผ้าทอ จำพวกผ้าซิ่น ทำให้สินค้ามีความหมาย และกลายเป็นสินค้าที่มีราคา เป็นที่สนใจจับจองแก่นักท่องเที่ยว และผู้คนทั่วไป</w:t>
      </w:r>
    </w:p>
    <w:p w:rsidR="00876911" w:rsidRDefault="00876911" w:rsidP="00FB7443">
      <w:pPr>
        <w:spacing w:after="0"/>
        <w:jc w:val="thaiDistribute"/>
        <w:rPr>
          <w:rFonts w:ascii="TH Sarabun New" w:hAnsi="TH Sarabun New" w:cs="TH Sarabun New"/>
          <w:b/>
          <w:bCs/>
          <w:sz w:val="30"/>
          <w:szCs w:val="30"/>
        </w:rPr>
      </w:pPr>
    </w:p>
    <w:p w:rsidR="00C14B3E" w:rsidRPr="00A544EB" w:rsidRDefault="00C14B3E" w:rsidP="00FB7443">
      <w:pPr>
        <w:spacing w:after="0"/>
        <w:jc w:val="thaiDistribute"/>
        <w:rPr>
          <w:rFonts w:ascii="TH Sarabun New" w:hAnsi="TH Sarabun New" w:cs="TH Sarabun New"/>
          <w:b/>
          <w:bCs/>
          <w:sz w:val="30"/>
          <w:szCs w:val="30"/>
        </w:rPr>
      </w:pPr>
      <w:r w:rsidRPr="00A544EB">
        <w:rPr>
          <w:rFonts w:ascii="TH Sarabun New" w:hAnsi="TH Sarabun New" w:cs="TH Sarabun New" w:hint="cs"/>
          <w:b/>
          <w:bCs/>
          <w:sz w:val="30"/>
          <w:szCs w:val="30"/>
          <w:cs/>
        </w:rPr>
        <w:t>บทสรุป</w:t>
      </w:r>
    </w:p>
    <w:p w:rsidR="00C14B3E" w:rsidRPr="00A544EB" w:rsidRDefault="00C14B3E" w:rsidP="00FB7443">
      <w:pPr>
        <w:spacing w:after="0"/>
        <w:jc w:val="thaiDistribute"/>
        <w:rPr>
          <w:rFonts w:ascii="TH Sarabun New" w:hAnsi="TH Sarabun New" w:cs="TH Sarabun New"/>
          <w:sz w:val="28"/>
          <w:cs/>
        </w:rPr>
      </w:pPr>
      <w:r>
        <w:rPr>
          <w:rFonts w:ascii="TH Sarabun New" w:hAnsi="TH Sarabun New" w:cs="TH Sarabun New"/>
          <w:sz w:val="32"/>
          <w:szCs w:val="32"/>
          <w:cs/>
        </w:rPr>
        <w:tab/>
      </w:r>
      <w:r w:rsidR="006F466E" w:rsidRPr="00A544EB">
        <w:rPr>
          <w:rFonts w:ascii="TH Sarabun New" w:hAnsi="TH Sarabun New" w:cs="TH Sarabun New" w:hint="cs"/>
          <w:sz w:val="28"/>
          <w:cs/>
        </w:rPr>
        <w:t xml:space="preserve">ผ้าซิ่นลายนางหาญของชาวไทดำ บ้านนาป่าหนาด ตำบลเขาแก้ว อำเภอเชียงคาน จังหวัดเลย มีลวดลายสำคัญ และโดดเด่น </w:t>
      </w:r>
      <w:r w:rsidR="006F466E" w:rsidRPr="00A544EB">
        <w:rPr>
          <w:rFonts w:ascii="TH Sarabun New" w:hAnsi="TH Sarabun New" w:cs="TH Sarabun New"/>
          <w:sz w:val="28"/>
        </w:rPr>
        <w:t xml:space="preserve">5 </w:t>
      </w:r>
      <w:r w:rsidR="006F466E" w:rsidRPr="00A544EB">
        <w:rPr>
          <w:rFonts w:ascii="TH Sarabun New" w:hAnsi="TH Sarabun New" w:cs="TH Sarabun New" w:hint="cs"/>
          <w:sz w:val="28"/>
          <w:cs/>
        </w:rPr>
        <w:t xml:space="preserve">ลาย ได้แก่ </w:t>
      </w:r>
      <w:r w:rsidR="006F466E" w:rsidRPr="00A544EB">
        <w:rPr>
          <w:rFonts w:ascii="TH Sarabun New" w:hAnsi="TH Sarabun New" w:cs="TH Sarabun New"/>
          <w:sz w:val="28"/>
          <w:cs/>
        </w:rPr>
        <w:t>หมี่ลายนาคเกี้ยวกัน  หมี่ลายนาคเกาะกัน หมี่สายรุ้ง  ขิดลายตุ้ม  และ ขิดลายแมงกำเบี้ย (ผีเสื้อ)</w:t>
      </w:r>
      <w:r w:rsidR="006F466E" w:rsidRPr="00A544EB">
        <w:rPr>
          <w:rFonts w:ascii="TH Sarabun New" w:hAnsi="TH Sarabun New" w:cs="TH Sarabun New" w:hint="cs"/>
          <w:sz w:val="28"/>
          <w:cs/>
        </w:rPr>
        <w:t xml:space="preserve"> ลายผ้าดังกล่าวนั้น สื่อความหมายทางวัฒนธรรม </w:t>
      </w:r>
      <w:r w:rsidR="006F466E" w:rsidRPr="00A544EB">
        <w:rPr>
          <w:rFonts w:ascii="TH Sarabun New" w:hAnsi="TH Sarabun New" w:cs="TH Sarabun New"/>
          <w:sz w:val="28"/>
        </w:rPr>
        <w:t>4</w:t>
      </w:r>
      <w:r w:rsidR="006F466E" w:rsidRPr="00A544EB">
        <w:rPr>
          <w:rFonts w:ascii="TH Sarabun New" w:hAnsi="TH Sarabun New" w:cs="TH Sarabun New" w:hint="cs"/>
          <w:sz w:val="28"/>
          <w:cs/>
        </w:rPr>
        <w:t xml:space="preserve"> ด้าน คือ </w:t>
      </w:r>
      <w:r w:rsidR="006F466E" w:rsidRPr="00A544EB">
        <w:rPr>
          <w:rFonts w:ascii="TH Sarabun New" w:hAnsi="TH Sarabun New" w:cs="TH Sarabun New"/>
          <w:sz w:val="28"/>
          <w:cs/>
        </w:rPr>
        <w:t>1. การสื่อความหมายถึงความอุดมสมบูรณ์ และความรุ่งเรือง</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2. การสื่อความหมายถึงอำนาจและชนชั้นทางสังคม</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3. การสื่อความหมายถึงความกล้าหาญ และความกตัญญูต่อบรรพบุรุษ</w:t>
      </w:r>
      <w:r w:rsidR="006F466E" w:rsidRPr="00A544EB">
        <w:rPr>
          <w:rFonts w:ascii="TH Sarabun New" w:hAnsi="TH Sarabun New" w:cs="TH Sarabun New" w:hint="cs"/>
          <w:sz w:val="28"/>
          <w:cs/>
        </w:rPr>
        <w:t xml:space="preserve"> </w:t>
      </w:r>
      <w:r w:rsidR="006F466E" w:rsidRPr="00A544EB">
        <w:rPr>
          <w:rFonts w:ascii="TH Sarabun New" w:hAnsi="TH Sarabun New" w:cs="TH Sarabun New"/>
          <w:sz w:val="28"/>
          <w:cs/>
        </w:rPr>
        <w:t>4. สื่อความหมายถึงความเป็นน้ำหนึ่งใจเดียวกันของชาวไทดำ (ลาย</w:t>
      </w:r>
      <w:proofErr w:type="spellStart"/>
      <w:r w:rsidR="006F466E" w:rsidRPr="00A544EB">
        <w:rPr>
          <w:rFonts w:ascii="TH Sarabun New" w:hAnsi="TH Sarabun New" w:cs="TH Sarabun New"/>
          <w:sz w:val="28"/>
          <w:cs/>
        </w:rPr>
        <w:t>ขิ</w:t>
      </w:r>
      <w:proofErr w:type="spellEnd"/>
      <w:r w:rsidR="006F466E" w:rsidRPr="00A544EB">
        <w:rPr>
          <w:rFonts w:ascii="TH Sarabun New" w:hAnsi="TH Sarabun New" w:cs="TH Sarabun New"/>
          <w:sz w:val="28"/>
          <w:cs/>
        </w:rPr>
        <w:t>ดตุ้ม)</w:t>
      </w:r>
      <w:r w:rsidR="006F466E" w:rsidRPr="00A544EB">
        <w:rPr>
          <w:rFonts w:ascii="TH Sarabun New" w:hAnsi="TH Sarabun New" w:cs="TH Sarabun New" w:hint="cs"/>
          <w:sz w:val="28"/>
          <w:cs/>
        </w:rPr>
        <w:t xml:space="preserve"> </w:t>
      </w:r>
      <w:r w:rsidR="00FB7443" w:rsidRPr="00A544EB">
        <w:rPr>
          <w:rFonts w:ascii="TH Sarabun New" w:hAnsi="TH Sarabun New" w:cs="TH Sarabun New" w:hint="cs"/>
          <w:sz w:val="28"/>
          <w:cs/>
        </w:rPr>
        <w:t>ซึ่งการสื่อความหมายดังกล่าวสะท้อนให้เห็นโลกทัศน์ของชาวไทดำมีต่อธรรมชาติ ผู้คนในสังคม และสิ่งเหนือธรรมชาติ ในลักษณะการผสมผสาน แล้วต่อยอดผ่านศิลปะลายผ้าได้อย่างกลมกลืน และงดงาม</w:t>
      </w:r>
    </w:p>
    <w:p w:rsidR="00FB7443" w:rsidRDefault="00FB7443" w:rsidP="00FB7443">
      <w:pPr>
        <w:spacing w:after="0"/>
        <w:jc w:val="thaiDistribute"/>
        <w:rPr>
          <w:rFonts w:ascii="TH Sarabun New" w:hAnsi="TH Sarabun New" w:cs="TH Sarabun New"/>
          <w:sz w:val="32"/>
          <w:szCs w:val="32"/>
        </w:rPr>
      </w:pPr>
    </w:p>
    <w:p w:rsidR="00FB7443" w:rsidRDefault="00FB7443" w:rsidP="00C14B3E">
      <w:pPr>
        <w:jc w:val="thaiDistribute"/>
        <w:rPr>
          <w:rFonts w:ascii="TH Sarabun New" w:hAnsi="TH Sarabun New" w:cs="TH Sarabun New"/>
          <w:sz w:val="32"/>
          <w:szCs w:val="32"/>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B92443" w:rsidRDefault="00B92443" w:rsidP="00FB7443">
      <w:pPr>
        <w:spacing w:after="0" w:line="240" w:lineRule="auto"/>
        <w:jc w:val="center"/>
        <w:rPr>
          <w:rFonts w:ascii="TH Sarabun New" w:hAnsi="TH Sarabun New" w:cs="TH Sarabun New"/>
          <w:b/>
          <w:bCs/>
          <w:sz w:val="30"/>
          <w:szCs w:val="30"/>
        </w:rPr>
      </w:pPr>
    </w:p>
    <w:p w:rsidR="00FB7443" w:rsidRPr="00A544EB" w:rsidRDefault="00FB7443" w:rsidP="00FB7443">
      <w:pPr>
        <w:spacing w:after="0" w:line="240" w:lineRule="auto"/>
        <w:jc w:val="center"/>
        <w:rPr>
          <w:rFonts w:ascii="TH Sarabun New" w:hAnsi="TH Sarabun New" w:cs="TH Sarabun New"/>
          <w:b/>
          <w:bCs/>
          <w:sz w:val="30"/>
          <w:szCs w:val="30"/>
        </w:rPr>
      </w:pPr>
      <w:r w:rsidRPr="00A544EB">
        <w:rPr>
          <w:rFonts w:ascii="TH Sarabun New" w:hAnsi="TH Sarabun New" w:cs="TH Sarabun New" w:hint="cs"/>
          <w:b/>
          <w:bCs/>
          <w:sz w:val="30"/>
          <w:szCs w:val="30"/>
          <w:cs/>
        </w:rPr>
        <w:t>เอกสาร</w:t>
      </w:r>
      <w:r w:rsidRPr="00A544EB">
        <w:rPr>
          <w:rFonts w:ascii="TH Sarabun New" w:hAnsi="TH Sarabun New" w:cs="TH Sarabun New"/>
          <w:b/>
          <w:bCs/>
          <w:sz w:val="30"/>
          <w:szCs w:val="30"/>
          <w:cs/>
        </w:rPr>
        <w:t>อ้างอิง</w:t>
      </w:r>
    </w:p>
    <w:p w:rsidR="00FB7443" w:rsidRPr="00A544EB" w:rsidRDefault="00FB7443" w:rsidP="00FB7443">
      <w:pPr>
        <w:tabs>
          <w:tab w:val="left" w:pos="2785"/>
        </w:tabs>
        <w:spacing w:after="0" w:line="240" w:lineRule="auto"/>
        <w:rPr>
          <w:rFonts w:ascii="TH Sarabun New" w:hAnsi="TH Sarabun New" w:cs="TH Sarabun New"/>
          <w:b/>
          <w:bCs/>
          <w:sz w:val="28"/>
        </w:rPr>
      </w:pPr>
      <w:r w:rsidRPr="00A544EB">
        <w:rPr>
          <w:rFonts w:ascii="TH Sarabun New" w:hAnsi="TH Sarabun New" w:cs="TH Sarabun New"/>
          <w:sz w:val="28"/>
          <w:cs/>
        </w:rPr>
        <w:t xml:space="preserve">ดารารัตน์ เมตตาริกานนท์ และสมศักดิ์ ศรีสันติสุข. </w:t>
      </w:r>
      <w:r w:rsidRPr="00A544EB">
        <w:rPr>
          <w:rFonts w:ascii="TH Sarabun New" w:hAnsi="TH Sarabun New" w:cs="TH Sarabun New"/>
          <w:sz w:val="28"/>
        </w:rPr>
        <w:t>(2529).</w:t>
      </w:r>
      <w:r w:rsidRPr="00A544EB">
        <w:rPr>
          <w:rFonts w:ascii="TH Sarabun New" w:hAnsi="TH Sarabun New" w:cs="TH Sarabun New"/>
          <w:b/>
          <w:bCs/>
          <w:sz w:val="28"/>
          <w:cs/>
        </w:rPr>
        <w:t xml:space="preserve"> การเปลี่ยนแปลงทางด้านเศรษฐกิจ           </w:t>
      </w:r>
    </w:p>
    <w:p w:rsidR="00FB7443" w:rsidRPr="00A544EB" w:rsidRDefault="00FB7443" w:rsidP="00FB7443">
      <w:pPr>
        <w:tabs>
          <w:tab w:val="left" w:pos="2785"/>
        </w:tabs>
        <w:spacing w:after="0" w:line="240" w:lineRule="auto"/>
        <w:rPr>
          <w:rFonts w:ascii="TH Sarabun New" w:hAnsi="TH Sarabun New" w:cs="TH Sarabun New"/>
          <w:b/>
          <w:bCs/>
          <w:sz w:val="28"/>
          <w:cs/>
        </w:rPr>
      </w:pPr>
      <w:r w:rsidRPr="00A544EB">
        <w:rPr>
          <w:rFonts w:ascii="TH Sarabun New" w:hAnsi="TH Sarabun New" w:cs="TH Sarabun New"/>
          <w:b/>
          <w:bCs/>
          <w:sz w:val="28"/>
          <w:cs/>
        </w:rPr>
        <w:t xml:space="preserve">           การเมืองสังคมและวัฒนธรรมในหมู่บ้านอีสาน </w:t>
      </w:r>
      <w:r w:rsidRPr="00A544EB">
        <w:rPr>
          <w:rFonts w:ascii="TH Sarabun New" w:hAnsi="TH Sarabun New" w:cs="TH Sarabun New"/>
          <w:b/>
          <w:bCs/>
          <w:sz w:val="28"/>
        </w:rPr>
        <w:t xml:space="preserve">:  </w:t>
      </w:r>
      <w:r w:rsidRPr="00A544EB">
        <w:rPr>
          <w:rFonts w:ascii="TH Sarabun New" w:hAnsi="TH Sarabun New" w:cs="TH Sarabun New"/>
          <w:b/>
          <w:bCs/>
          <w:sz w:val="28"/>
          <w:cs/>
        </w:rPr>
        <w:t>กรณีศึกษาหมู่บ้านนาป่าหนาด.</w:t>
      </w:r>
    </w:p>
    <w:p w:rsidR="00FB7443" w:rsidRPr="00A544EB" w:rsidRDefault="00FB7443" w:rsidP="00FB7443">
      <w:pPr>
        <w:spacing w:after="0" w:line="240" w:lineRule="auto"/>
        <w:jc w:val="both"/>
        <w:rPr>
          <w:rFonts w:ascii="TH Sarabun New" w:hAnsi="TH Sarabun New" w:cs="TH Sarabun New"/>
          <w:sz w:val="28"/>
          <w:cs/>
        </w:rPr>
      </w:pPr>
      <w:r w:rsidRPr="00A544EB">
        <w:rPr>
          <w:rFonts w:ascii="TH Sarabun New" w:hAnsi="TH Sarabun New" w:cs="TH Sarabun New"/>
          <w:b/>
          <w:bCs/>
          <w:sz w:val="28"/>
          <w:cs/>
        </w:rPr>
        <w:tab/>
        <w:t xml:space="preserve"> </w:t>
      </w:r>
      <w:r w:rsidRPr="00A544EB">
        <w:rPr>
          <w:rFonts w:ascii="TH Sarabun New" w:hAnsi="TH Sarabun New" w:cs="TH Sarabun New"/>
          <w:sz w:val="28"/>
          <w:cs/>
        </w:rPr>
        <w:t xml:space="preserve">ขอนแก่น </w:t>
      </w:r>
      <w:r w:rsidRPr="00A544EB">
        <w:rPr>
          <w:rFonts w:ascii="TH Sarabun New" w:hAnsi="TH Sarabun New" w:cs="TH Sarabun New"/>
          <w:sz w:val="28"/>
        </w:rPr>
        <w:t xml:space="preserve">:  </w:t>
      </w:r>
      <w:r w:rsidRPr="00A544EB">
        <w:rPr>
          <w:rFonts w:ascii="TH Sarabun New" w:hAnsi="TH Sarabun New" w:cs="TH Sarabun New"/>
          <w:sz w:val="28"/>
          <w:cs/>
        </w:rPr>
        <w:t>คณะมนุษยศาสตร์และสังคมศาสตร์ มหาวิทยาลัยขอนแก่น.</w:t>
      </w:r>
    </w:p>
    <w:p w:rsidR="00FB7443" w:rsidRPr="00A544EB" w:rsidRDefault="00FB7443" w:rsidP="00FB7443">
      <w:pPr>
        <w:tabs>
          <w:tab w:val="left" w:pos="2785"/>
        </w:tabs>
        <w:spacing w:after="0"/>
        <w:jc w:val="both"/>
        <w:rPr>
          <w:rFonts w:ascii="TH Sarabun New" w:hAnsi="TH Sarabun New" w:cs="TH Sarabun New"/>
          <w:b/>
          <w:bCs/>
          <w:sz w:val="28"/>
        </w:rPr>
      </w:pPr>
      <w:r w:rsidRPr="00A544EB">
        <w:rPr>
          <w:rFonts w:ascii="TH Sarabun New" w:hAnsi="TH Sarabun New" w:cs="TH Sarabun New"/>
          <w:sz w:val="28"/>
          <w:cs/>
        </w:rPr>
        <w:t xml:space="preserve">เพชรตะบอง </w:t>
      </w:r>
      <w:proofErr w:type="spellStart"/>
      <w:r w:rsidRPr="00A544EB">
        <w:rPr>
          <w:rFonts w:ascii="TH Sarabun New" w:hAnsi="TH Sarabun New" w:cs="TH Sarabun New"/>
          <w:sz w:val="28"/>
          <w:cs/>
        </w:rPr>
        <w:t>ไพ</w:t>
      </w:r>
      <w:proofErr w:type="spellEnd"/>
      <w:r w:rsidRPr="00A544EB">
        <w:rPr>
          <w:rFonts w:ascii="TH Sarabun New" w:hAnsi="TH Sarabun New" w:cs="TH Sarabun New"/>
          <w:sz w:val="28"/>
          <w:cs/>
        </w:rPr>
        <w:t>ศูนย์.</w:t>
      </w:r>
      <w:r w:rsidRPr="00A544EB">
        <w:rPr>
          <w:rFonts w:ascii="TH Sarabun New" w:hAnsi="TH Sarabun New" w:cs="TH Sarabun New"/>
          <w:b/>
          <w:bCs/>
          <w:sz w:val="28"/>
          <w:cs/>
        </w:rPr>
        <w:t xml:space="preserve"> </w:t>
      </w:r>
      <w:r w:rsidRPr="00A544EB">
        <w:rPr>
          <w:rFonts w:ascii="TH Sarabun New" w:hAnsi="TH Sarabun New" w:cs="TH Sarabun New"/>
          <w:sz w:val="28"/>
          <w:cs/>
        </w:rPr>
        <w:t>(</w:t>
      </w:r>
      <w:r w:rsidRPr="00A544EB">
        <w:rPr>
          <w:rFonts w:ascii="TH Sarabun New" w:hAnsi="TH Sarabun New" w:cs="TH Sarabun New"/>
          <w:sz w:val="28"/>
        </w:rPr>
        <w:t>2553).</w:t>
      </w:r>
      <w:r w:rsidRPr="00A544EB">
        <w:rPr>
          <w:rFonts w:ascii="TH Sarabun New" w:hAnsi="TH Sarabun New" w:cs="TH Sarabun New"/>
          <w:b/>
          <w:bCs/>
          <w:sz w:val="28"/>
          <w:cs/>
        </w:rPr>
        <w:t xml:space="preserve">  การปรับตัวทางวัฒนธรรมของไทดำในกระแสการเปลี่ยนแปลง </w:t>
      </w:r>
      <w:r w:rsidRPr="00A544EB">
        <w:rPr>
          <w:rFonts w:ascii="TH Sarabun New" w:hAnsi="TH Sarabun New" w:cs="TH Sarabun New"/>
          <w:b/>
          <w:bCs/>
          <w:sz w:val="28"/>
        </w:rPr>
        <w:t xml:space="preserve">: </w:t>
      </w:r>
    </w:p>
    <w:p w:rsidR="00FB7443" w:rsidRPr="00A544EB" w:rsidRDefault="00FB7443" w:rsidP="00FB7443">
      <w:pPr>
        <w:tabs>
          <w:tab w:val="left" w:pos="709"/>
        </w:tabs>
        <w:spacing w:after="0"/>
        <w:jc w:val="both"/>
        <w:rPr>
          <w:rFonts w:ascii="TH Sarabun New" w:hAnsi="TH Sarabun New" w:cs="TH Sarabun New"/>
          <w:b/>
          <w:bCs/>
          <w:sz w:val="28"/>
        </w:rPr>
      </w:pPr>
      <w:r w:rsidRPr="00A544EB">
        <w:rPr>
          <w:rFonts w:ascii="TH Sarabun New" w:hAnsi="TH Sarabun New" w:cs="TH Sarabun New"/>
          <w:b/>
          <w:bCs/>
          <w:sz w:val="28"/>
          <w:cs/>
        </w:rPr>
        <w:tab/>
        <w:t>กรณีศึกษาเปรียบเทียบไทดำในประเทศไทย และสาธารณรัฐประชาธิปไตยประชาชนลาว.</w:t>
      </w:r>
    </w:p>
    <w:p w:rsidR="00FB7443" w:rsidRPr="00A544EB" w:rsidRDefault="00FB7443" w:rsidP="00FB7443">
      <w:pPr>
        <w:tabs>
          <w:tab w:val="left" w:pos="709"/>
        </w:tabs>
        <w:spacing w:after="0"/>
        <w:jc w:val="both"/>
        <w:rPr>
          <w:rFonts w:ascii="TH Sarabun New" w:hAnsi="TH Sarabun New" w:cs="TH Sarabun New"/>
          <w:sz w:val="28"/>
        </w:rPr>
      </w:pPr>
      <w:r w:rsidRPr="00A544EB">
        <w:rPr>
          <w:rFonts w:ascii="TH Sarabun New" w:hAnsi="TH Sarabun New" w:cs="TH Sarabun New"/>
          <w:b/>
          <w:bCs/>
          <w:sz w:val="28"/>
          <w:cs/>
        </w:rPr>
        <w:tab/>
      </w:r>
      <w:r w:rsidRPr="00A544EB">
        <w:rPr>
          <w:rFonts w:ascii="TH Sarabun New" w:hAnsi="TH Sarabun New" w:cs="TH Sarabun New"/>
          <w:sz w:val="28"/>
          <w:cs/>
        </w:rPr>
        <w:t xml:space="preserve">วิทยานิพนธ์ปรัชญาดุษฎีบัณฑิต  สาขายุทธศาสตร์การพัฒนาภูมิภาค  บัณฑิตวิทยาลัย </w:t>
      </w:r>
    </w:p>
    <w:p w:rsidR="00FB7443" w:rsidRPr="00A544EB" w:rsidRDefault="00FB7443" w:rsidP="00FB7443">
      <w:pPr>
        <w:tabs>
          <w:tab w:val="left" w:pos="709"/>
        </w:tabs>
        <w:spacing w:after="0"/>
        <w:jc w:val="both"/>
        <w:rPr>
          <w:rFonts w:ascii="TH Sarabun New" w:hAnsi="TH Sarabun New" w:cs="TH Sarabun New"/>
          <w:sz w:val="28"/>
        </w:rPr>
      </w:pPr>
      <w:r w:rsidRPr="00A544EB">
        <w:rPr>
          <w:rFonts w:ascii="TH Sarabun New" w:hAnsi="TH Sarabun New" w:cs="TH Sarabun New"/>
          <w:sz w:val="28"/>
          <w:cs/>
        </w:rPr>
        <w:tab/>
        <w:t xml:space="preserve">มหาวิทยาลัยราชภัฏเลย.   </w:t>
      </w:r>
    </w:p>
    <w:p w:rsidR="00FB7443" w:rsidRPr="00A544EB" w:rsidRDefault="00FB7443" w:rsidP="00FB7443">
      <w:pPr>
        <w:tabs>
          <w:tab w:val="left" w:pos="709"/>
        </w:tabs>
        <w:spacing w:after="0"/>
        <w:jc w:val="both"/>
        <w:rPr>
          <w:rFonts w:ascii="TH Sarabun New" w:hAnsi="TH Sarabun New" w:cs="TH Sarabun New"/>
          <w:b/>
          <w:bCs/>
          <w:sz w:val="28"/>
        </w:rPr>
      </w:pPr>
      <w:r w:rsidRPr="00A544EB">
        <w:rPr>
          <w:rFonts w:ascii="TH Sarabun New" w:hAnsi="TH Sarabun New" w:cs="TH Sarabun New"/>
          <w:sz w:val="28"/>
          <w:cs/>
        </w:rPr>
        <w:t>พยุงพร ศรีจันทวง</w:t>
      </w:r>
      <w:proofErr w:type="spellStart"/>
      <w:r w:rsidRPr="00A544EB">
        <w:rPr>
          <w:rFonts w:ascii="TH Sarabun New" w:hAnsi="TH Sarabun New" w:cs="TH Sarabun New"/>
          <w:sz w:val="28"/>
          <w:cs/>
        </w:rPr>
        <w:t>ษ์</w:t>
      </w:r>
      <w:proofErr w:type="spellEnd"/>
      <w:r w:rsidRPr="00A544EB">
        <w:rPr>
          <w:rFonts w:ascii="TH Sarabun New" w:hAnsi="TH Sarabun New" w:cs="TH Sarabun New"/>
          <w:sz w:val="28"/>
          <w:cs/>
        </w:rPr>
        <w:t xml:space="preserve"> และคณะ. (2562) </w:t>
      </w:r>
      <w:r w:rsidRPr="00A544EB">
        <w:rPr>
          <w:rFonts w:ascii="TH Sarabun New" w:hAnsi="TH Sarabun New" w:cs="TH Sarabun New"/>
          <w:b/>
          <w:bCs/>
          <w:sz w:val="28"/>
          <w:cs/>
        </w:rPr>
        <w:t>เรื่องเล่าภูเขาศักดิ์สิทธิ์ในท้องถิ่นอำเภอเชียงคาน จังหวัดเลย ภูมิปัญญา</w:t>
      </w:r>
    </w:p>
    <w:p w:rsidR="00FB7443" w:rsidRPr="00A544EB" w:rsidRDefault="00FB7443" w:rsidP="00FB7443">
      <w:pPr>
        <w:tabs>
          <w:tab w:val="left" w:pos="709"/>
        </w:tabs>
        <w:spacing w:after="0"/>
        <w:jc w:val="both"/>
        <w:rPr>
          <w:rFonts w:ascii="TH Sarabun New" w:hAnsi="TH Sarabun New" w:cs="TH Sarabun New"/>
          <w:sz w:val="28"/>
          <w:cs/>
        </w:rPr>
      </w:pPr>
      <w:r w:rsidRPr="00A544EB">
        <w:rPr>
          <w:rFonts w:ascii="TH Sarabun New" w:hAnsi="TH Sarabun New" w:cs="TH Sarabun New"/>
          <w:b/>
          <w:bCs/>
          <w:sz w:val="28"/>
          <w:cs/>
        </w:rPr>
        <w:tab/>
        <w:t xml:space="preserve">ท้องถิ่นกับการรักษาทรัพยากรธรรมชาติ. </w:t>
      </w:r>
      <w:r w:rsidRPr="00A544EB">
        <w:rPr>
          <w:rFonts w:ascii="TH Sarabun New" w:hAnsi="TH Sarabun New" w:cs="TH Sarabun New"/>
          <w:sz w:val="28"/>
          <w:cs/>
        </w:rPr>
        <w:t xml:space="preserve">เลย </w:t>
      </w:r>
      <w:r w:rsidRPr="00A544EB">
        <w:rPr>
          <w:rFonts w:ascii="TH Sarabun New" w:hAnsi="TH Sarabun New" w:cs="TH Sarabun New"/>
          <w:sz w:val="28"/>
        </w:rPr>
        <w:t>:</w:t>
      </w:r>
      <w:r w:rsidRPr="00A544EB">
        <w:rPr>
          <w:rFonts w:ascii="TH Sarabun New" w:hAnsi="TH Sarabun New" w:cs="TH Sarabun New"/>
          <w:b/>
          <w:bCs/>
          <w:sz w:val="28"/>
        </w:rPr>
        <w:t xml:space="preserve"> </w:t>
      </w:r>
      <w:r w:rsidRPr="00A544EB">
        <w:rPr>
          <w:rFonts w:ascii="TH Sarabun New" w:hAnsi="TH Sarabun New" w:cs="TH Sarabun New"/>
          <w:sz w:val="28"/>
          <w:cs/>
        </w:rPr>
        <w:t>คณะมนุษยศาสตร์และสังคมศาสตร์ มหาวิทยาลัยราชภัฏเลย.</w:t>
      </w:r>
    </w:p>
    <w:p w:rsidR="00FB7443" w:rsidRPr="00A544EB" w:rsidRDefault="00FB7443" w:rsidP="00FB7443">
      <w:pPr>
        <w:tabs>
          <w:tab w:val="left" w:pos="0"/>
        </w:tabs>
        <w:autoSpaceDE w:val="0"/>
        <w:autoSpaceDN w:val="0"/>
        <w:adjustRightInd w:val="0"/>
        <w:spacing w:after="0"/>
        <w:ind w:right="-108"/>
        <w:rPr>
          <w:rFonts w:ascii="TH Sarabun New" w:eastAsia="Cordia New" w:hAnsi="TH Sarabun New" w:cs="TH Sarabun New"/>
          <w:b/>
          <w:bCs/>
          <w:sz w:val="28"/>
        </w:rPr>
      </w:pPr>
      <w:r w:rsidRPr="00A544EB">
        <w:rPr>
          <w:rFonts w:ascii="TH Sarabun New" w:eastAsia="Cordia New" w:hAnsi="TH Sarabun New" w:cs="TH Sarabun New"/>
          <w:sz w:val="28"/>
          <w:cs/>
        </w:rPr>
        <w:t xml:space="preserve">เพ็ญนิภา  อินทรตระกูล. (2535). </w:t>
      </w:r>
      <w:r w:rsidRPr="00A544EB">
        <w:rPr>
          <w:rFonts w:ascii="TH Sarabun New" w:eastAsia="Cordia New" w:hAnsi="TH Sarabun New" w:cs="TH Sarabun New"/>
          <w:b/>
          <w:bCs/>
          <w:sz w:val="28"/>
          <w:cs/>
        </w:rPr>
        <w:t>การนับถือผีของชาวไทยดำบ้านนาป่าหนาด ตำบลเขาแก้ว อำเภอเชียงคาน</w:t>
      </w:r>
    </w:p>
    <w:p w:rsidR="00FB7443" w:rsidRPr="00A544EB" w:rsidRDefault="00FB7443" w:rsidP="00FB7443">
      <w:pPr>
        <w:tabs>
          <w:tab w:val="left" w:pos="0"/>
        </w:tabs>
        <w:autoSpaceDE w:val="0"/>
        <w:autoSpaceDN w:val="0"/>
        <w:adjustRightInd w:val="0"/>
        <w:spacing w:after="0"/>
        <w:ind w:right="-108"/>
        <w:rPr>
          <w:rFonts w:ascii="TH Sarabun New" w:eastAsia="Cordia New" w:hAnsi="TH Sarabun New" w:cs="TH Sarabun New"/>
          <w:sz w:val="28"/>
        </w:rPr>
      </w:pPr>
      <w:r w:rsidRPr="00A544EB">
        <w:rPr>
          <w:rFonts w:ascii="TH Sarabun New" w:eastAsia="Cordia New" w:hAnsi="TH Sarabun New" w:cs="TH Sarabun New"/>
          <w:b/>
          <w:bCs/>
          <w:sz w:val="28"/>
          <w:cs/>
        </w:rPr>
        <w:tab/>
        <w:t xml:space="preserve">จังหวัดเลย. </w:t>
      </w:r>
      <w:r w:rsidRPr="00A544EB">
        <w:rPr>
          <w:rFonts w:ascii="TH Sarabun New" w:eastAsia="Cordia New" w:hAnsi="TH Sarabun New" w:cs="TH Sarabun New"/>
          <w:sz w:val="28"/>
          <w:cs/>
        </w:rPr>
        <w:t>วิทยานิพนธ์ปริญญา</w:t>
      </w:r>
      <w:proofErr w:type="spellStart"/>
      <w:r w:rsidRPr="00A544EB">
        <w:rPr>
          <w:rFonts w:ascii="TH Sarabun New" w:eastAsia="Cordia New" w:hAnsi="TH Sarabun New" w:cs="TH Sarabun New"/>
          <w:sz w:val="28"/>
          <w:cs/>
        </w:rPr>
        <w:t>ศิลปศา</w:t>
      </w:r>
      <w:proofErr w:type="spellEnd"/>
      <w:r w:rsidRPr="00A544EB">
        <w:rPr>
          <w:rFonts w:ascii="TH Sarabun New" w:eastAsia="Cordia New" w:hAnsi="TH Sarabun New" w:cs="TH Sarabun New"/>
          <w:sz w:val="28"/>
          <w:cs/>
        </w:rPr>
        <w:t>สตรมหาบัณฑิต มหาวิทยาลัยศรีนครินทรวิ</w:t>
      </w:r>
      <w:proofErr w:type="spellStart"/>
      <w:r w:rsidRPr="00A544EB">
        <w:rPr>
          <w:rFonts w:ascii="TH Sarabun New" w:eastAsia="Cordia New" w:hAnsi="TH Sarabun New" w:cs="TH Sarabun New"/>
          <w:sz w:val="28"/>
          <w:cs/>
        </w:rPr>
        <w:t>โร</w:t>
      </w:r>
      <w:proofErr w:type="spellEnd"/>
      <w:r w:rsidRPr="00A544EB">
        <w:rPr>
          <w:rFonts w:ascii="TH Sarabun New" w:eastAsia="Cordia New" w:hAnsi="TH Sarabun New" w:cs="TH Sarabun New"/>
          <w:sz w:val="28"/>
          <w:cs/>
        </w:rPr>
        <w:t>ฒ มหาสารคาม.</w:t>
      </w:r>
    </w:p>
    <w:p w:rsidR="00FB7443" w:rsidRPr="00A544EB" w:rsidRDefault="00FB7443" w:rsidP="00FB7443">
      <w:pPr>
        <w:tabs>
          <w:tab w:val="left" w:pos="0"/>
        </w:tabs>
        <w:autoSpaceDE w:val="0"/>
        <w:autoSpaceDN w:val="0"/>
        <w:adjustRightInd w:val="0"/>
        <w:spacing w:after="0"/>
        <w:ind w:right="-108"/>
        <w:rPr>
          <w:rFonts w:ascii="TH Sarabun New" w:eastAsia="Cordia New" w:hAnsi="TH Sarabun New" w:cs="TH Sarabun New"/>
          <w:b/>
          <w:bCs/>
          <w:sz w:val="28"/>
        </w:rPr>
      </w:pPr>
      <w:r w:rsidRPr="00A544EB">
        <w:rPr>
          <w:rFonts w:ascii="TH Sarabun New" w:eastAsia="Cordia New" w:hAnsi="TH Sarabun New" w:cs="TH Sarabun New"/>
          <w:sz w:val="28"/>
          <w:cs/>
        </w:rPr>
        <w:t xml:space="preserve">ภคพล  รอบคอบ. (2563).  </w:t>
      </w:r>
      <w:r w:rsidRPr="00A544EB">
        <w:rPr>
          <w:rFonts w:ascii="TH Sarabun New" w:eastAsia="Cordia New" w:hAnsi="TH Sarabun New" w:cs="TH Sarabun New"/>
          <w:b/>
          <w:bCs/>
          <w:sz w:val="28"/>
          <w:cs/>
        </w:rPr>
        <w:t>การสื่อสารเพื่อถ่ายทอดภูมิปัญญาและการสืบสานการทอผ้าพื้นเมืองของชุมชน</w:t>
      </w:r>
    </w:p>
    <w:p w:rsidR="00FB7443" w:rsidRPr="00A544EB" w:rsidRDefault="00FB7443" w:rsidP="00FB7443">
      <w:pPr>
        <w:tabs>
          <w:tab w:val="left" w:pos="0"/>
        </w:tabs>
        <w:autoSpaceDE w:val="0"/>
        <w:autoSpaceDN w:val="0"/>
        <w:adjustRightInd w:val="0"/>
        <w:spacing w:after="0"/>
        <w:ind w:right="-108"/>
        <w:rPr>
          <w:rFonts w:ascii="TH Sarabun New" w:eastAsia="Cordia New" w:hAnsi="TH Sarabun New" w:cs="TH Sarabun New"/>
          <w:sz w:val="28"/>
        </w:rPr>
      </w:pPr>
      <w:r w:rsidRPr="00A544EB">
        <w:rPr>
          <w:rFonts w:ascii="TH Sarabun New" w:eastAsia="Cordia New" w:hAnsi="TH Sarabun New" w:cs="TH Sarabun New"/>
          <w:b/>
          <w:bCs/>
          <w:sz w:val="28"/>
          <w:cs/>
        </w:rPr>
        <w:tab/>
        <w:t xml:space="preserve">บ้านนาป่าหนาด อำเภอเชียงคาน จังหวัดเลย. </w:t>
      </w:r>
      <w:r w:rsidRPr="00A544EB">
        <w:rPr>
          <w:rFonts w:ascii="TH Sarabun New" w:eastAsia="Cordia New" w:hAnsi="TH Sarabun New" w:cs="TH Sarabun New"/>
          <w:sz w:val="28"/>
          <w:cs/>
        </w:rPr>
        <w:t>วิทยานิพนธ์</w:t>
      </w:r>
      <w:proofErr w:type="spellStart"/>
      <w:r w:rsidRPr="00A544EB">
        <w:rPr>
          <w:rFonts w:ascii="TH Sarabun New" w:eastAsia="Cordia New" w:hAnsi="TH Sarabun New" w:cs="TH Sarabun New"/>
          <w:sz w:val="28"/>
          <w:cs/>
        </w:rPr>
        <w:t>ศิลปศา</w:t>
      </w:r>
      <w:proofErr w:type="spellEnd"/>
      <w:r w:rsidRPr="00A544EB">
        <w:rPr>
          <w:rFonts w:ascii="TH Sarabun New" w:eastAsia="Cordia New" w:hAnsi="TH Sarabun New" w:cs="TH Sarabun New"/>
          <w:sz w:val="28"/>
          <w:cs/>
        </w:rPr>
        <w:t>สตรมหาบัณฑิต สถาบันบัณฑิต</w:t>
      </w:r>
      <w:proofErr w:type="spellStart"/>
      <w:r w:rsidRPr="00A544EB">
        <w:rPr>
          <w:rFonts w:ascii="TH Sarabun New" w:eastAsia="Cordia New" w:hAnsi="TH Sarabun New" w:cs="TH Sarabun New"/>
          <w:sz w:val="28"/>
          <w:cs/>
        </w:rPr>
        <w:t>พัฒ</w:t>
      </w:r>
      <w:proofErr w:type="spellEnd"/>
      <w:r w:rsidRPr="00A544EB">
        <w:rPr>
          <w:rFonts w:ascii="TH Sarabun New" w:eastAsia="Cordia New" w:hAnsi="TH Sarabun New" w:cs="TH Sarabun New"/>
          <w:sz w:val="28"/>
          <w:cs/>
        </w:rPr>
        <w:t>นบริหารศาสตร์.</w:t>
      </w:r>
    </w:p>
    <w:p w:rsidR="00FB7443" w:rsidRPr="00A544EB" w:rsidRDefault="00FB7443" w:rsidP="00FB7443">
      <w:pPr>
        <w:tabs>
          <w:tab w:val="left" w:pos="0"/>
        </w:tabs>
        <w:autoSpaceDE w:val="0"/>
        <w:autoSpaceDN w:val="0"/>
        <w:adjustRightInd w:val="0"/>
        <w:spacing w:after="0"/>
        <w:ind w:right="-108"/>
        <w:rPr>
          <w:rFonts w:ascii="TH Sarabun New" w:eastAsia="Cordia New" w:hAnsi="TH Sarabun New" w:cs="TH Sarabun New"/>
          <w:sz w:val="28"/>
        </w:rPr>
      </w:pPr>
      <w:r w:rsidRPr="00A544EB">
        <w:rPr>
          <w:rFonts w:ascii="TH Sarabun New" w:eastAsia="Cordia New" w:hAnsi="TH Sarabun New" w:cs="TH Sarabun New"/>
          <w:sz w:val="28"/>
          <w:cs/>
        </w:rPr>
        <w:t>อิสริยาภรณ์  ชัยกุหลาบ และไทยโรจน์ พวงมณี. (2561). การวิเคราะผ้าซิ่นลายนางหาญของกลุ่มชาติพันธุ์ไทดำ</w:t>
      </w:r>
    </w:p>
    <w:p w:rsidR="00FB7443" w:rsidRPr="00A544EB" w:rsidRDefault="00FB7443" w:rsidP="00FB7443">
      <w:pPr>
        <w:tabs>
          <w:tab w:val="left" w:pos="0"/>
        </w:tabs>
        <w:autoSpaceDE w:val="0"/>
        <w:autoSpaceDN w:val="0"/>
        <w:adjustRightInd w:val="0"/>
        <w:spacing w:after="0"/>
        <w:ind w:right="-108"/>
        <w:rPr>
          <w:rFonts w:ascii="TH Sarabun New" w:eastAsia="Cordia New" w:hAnsi="TH Sarabun New" w:cs="TH Sarabun New"/>
          <w:sz w:val="28"/>
          <w:cs/>
        </w:rPr>
      </w:pPr>
      <w:r w:rsidRPr="00A544EB">
        <w:rPr>
          <w:rFonts w:ascii="TH Sarabun New" w:eastAsia="Cordia New" w:hAnsi="TH Sarabun New" w:cs="TH Sarabun New"/>
          <w:sz w:val="28"/>
          <w:cs/>
        </w:rPr>
        <w:tab/>
        <w:t xml:space="preserve">อำเภอเชียงคาน จังหวัดเลย. </w:t>
      </w:r>
      <w:r w:rsidRPr="00A544EB">
        <w:rPr>
          <w:rFonts w:ascii="TH Sarabun New" w:eastAsia="Cordia New" w:hAnsi="TH Sarabun New" w:cs="TH Sarabun New"/>
          <w:b/>
          <w:bCs/>
          <w:sz w:val="28"/>
          <w:cs/>
        </w:rPr>
        <w:t>การประชุมทางวิชาการของมหาวิทยาลัยเกษตรศาสตร์ ครั้งที่ 56.</w:t>
      </w:r>
      <w:r w:rsidRPr="00A544EB">
        <w:rPr>
          <w:rFonts w:ascii="TH Sarabun New" w:eastAsia="Cordia New" w:hAnsi="TH Sarabun New" w:cs="TH Sarabun New"/>
          <w:sz w:val="28"/>
          <w:cs/>
        </w:rPr>
        <w:t xml:space="preserve"> กรุงเทพฯ </w:t>
      </w:r>
      <w:r w:rsidRPr="00A544EB">
        <w:rPr>
          <w:rFonts w:ascii="TH Sarabun New" w:eastAsia="Cordia New" w:hAnsi="TH Sarabun New" w:cs="TH Sarabun New"/>
          <w:sz w:val="28"/>
        </w:rPr>
        <w:t xml:space="preserve"> : </w:t>
      </w:r>
      <w:r w:rsidRPr="00A544EB">
        <w:rPr>
          <w:rFonts w:ascii="TH Sarabun New" w:eastAsia="Cordia New" w:hAnsi="TH Sarabun New" w:cs="TH Sarabun New"/>
          <w:sz w:val="28"/>
          <w:cs/>
        </w:rPr>
        <w:t>หน้า 827-833.</w:t>
      </w:r>
      <w:bookmarkStart w:id="2" w:name="_GoBack"/>
      <w:bookmarkEnd w:id="2"/>
    </w:p>
    <w:p w:rsidR="00FB7443" w:rsidRPr="00C14B3E" w:rsidRDefault="00FB7443" w:rsidP="00C14B3E">
      <w:pPr>
        <w:jc w:val="thaiDistribute"/>
        <w:rPr>
          <w:rFonts w:ascii="TH Sarabun New" w:hAnsi="TH Sarabun New" w:cs="TH Sarabun New"/>
          <w:sz w:val="32"/>
          <w:szCs w:val="32"/>
          <w:cs/>
        </w:rPr>
      </w:pPr>
    </w:p>
    <w:p w:rsidR="00C14B3E" w:rsidRPr="009B512A" w:rsidRDefault="00C14B3E" w:rsidP="00C14B3E">
      <w:pPr>
        <w:spacing w:after="0" w:line="240" w:lineRule="auto"/>
        <w:jc w:val="thaiDistribute"/>
        <w:rPr>
          <w:rFonts w:ascii="TH Sarabun New" w:hAnsi="TH Sarabun New" w:cs="TH Sarabun New"/>
          <w:sz w:val="32"/>
          <w:szCs w:val="32"/>
          <w:cs/>
        </w:rPr>
      </w:pPr>
    </w:p>
    <w:p w:rsidR="00C14B3E" w:rsidRPr="009B512A" w:rsidRDefault="00C14B3E" w:rsidP="00C14B3E">
      <w:pPr>
        <w:spacing w:after="0"/>
        <w:jc w:val="thaiDistribute"/>
        <w:rPr>
          <w:rFonts w:ascii="TH Sarabun New" w:hAnsi="TH Sarabun New" w:cs="TH Sarabun New"/>
          <w:sz w:val="32"/>
          <w:szCs w:val="32"/>
        </w:rPr>
      </w:pPr>
    </w:p>
    <w:p w:rsidR="00C14B3E" w:rsidRPr="009B512A" w:rsidRDefault="00C14B3E" w:rsidP="00B74CC6">
      <w:pPr>
        <w:spacing w:after="0" w:line="240" w:lineRule="auto"/>
        <w:jc w:val="thaiDistribute"/>
        <w:rPr>
          <w:rFonts w:ascii="TH Sarabun New" w:hAnsi="TH Sarabun New" w:cs="TH Sarabun New"/>
          <w:sz w:val="32"/>
          <w:szCs w:val="32"/>
        </w:rPr>
      </w:pPr>
    </w:p>
    <w:p w:rsidR="00820BDA" w:rsidRPr="00820BDA" w:rsidRDefault="00820BDA" w:rsidP="00820BDA">
      <w:pPr>
        <w:tabs>
          <w:tab w:val="left" w:pos="1350"/>
        </w:tabs>
        <w:rPr>
          <w:rFonts w:ascii="TH Sarabun New" w:hAnsi="TH Sarabun New" w:cs="TH Sarabun New"/>
          <w:sz w:val="32"/>
          <w:szCs w:val="32"/>
        </w:rPr>
      </w:pPr>
    </w:p>
    <w:sectPr w:rsidR="00820BDA" w:rsidRPr="00820BDA" w:rsidSect="003C3BE6">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00CA" w:rsidRDefault="006200CA" w:rsidP="003C3BE6">
      <w:pPr>
        <w:spacing w:after="0" w:line="240" w:lineRule="auto"/>
      </w:pPr>
      <w:r>
        <w:separator/>
      </w:r>
    </w:p>
  </w:endnote>
  <w:endnote w:type="continuationSeparator" w:id="0">
    <w:p w:rsidR="006200CA" w:rsidRDefault="006200CA" w:rsidP="003C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arabu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00CA" w:rsidRDefault="006200CA" w:rsidP="003C3BE6">
      <w:pPr>
        <w:spacing w:after="0" w:line="240" w:lineRule="auto"/>
      </w:pPr>
      <w:r>
        <w:separator/>
      </w:r>
    </w:p>
  </w:footnote>
  <w:footnote w:type="continuationSeparator" w:id="0">
    <w:p w:rsidR="006200CA" w:rsidRDefault="006200CA" w:rsidP="003C3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3BE6" w:rsidRPr="003C3BE6" w:rsidRDefault="003C3BE6" w:rsidP="003C3BE6">
    <w:pPr>
      <w:pBdr>
        <w:top w:val="nil"/>
        <w:left w:val="nil"/>
        <w:bottom w:val="nil"/>
        <w:right w:val="nil"/>
        <w:between w:val="nil"/>
      </w:pBdr>
      <w:spacing w:after="0" w:line="240" w:lineRule="auto"/>
      <w:jc w:val="right"/>
      <w:rPr>
        <w:rFonts w:ascii="TH Sarabun New" w:eastAsia="Times New Roman" w:hAnsi="TH Sarabun New" w:cs="TH Sarabun New"/>
        <w:color w:val="000000"/>
        <w:sz w:val="28"/>
      </w:rPr>
    </w:pPr>
    <w:proofErr w:type="spellStart"/>
    <w:r w:rsidRPr="003C3BE6">
      <w:rPr>
        <w:rFonts w:ascii="TH Sarabun New" w:eastAsia="Arial Unicode MS" w:hAnsi="TH Sarabun New" w:cs="TH Sarabun New"/>
        <w:color w:val="000000"/>
        <w:sz w:val="28"/>
      </w:rPr>
      <w:t>การประชุมวิชาการระดับชาติ</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ราชภัฏเลยวิชาการ</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ครั้งที่</w:t>
    </w:r>
    <w:proofErr w:type="spellEnd"/>
    <w:r w:rsidRPr="003C3BE6">
      <w:rPr>
        <w:rFonts w:ascii="TH Sarabun New" w:eastAsia="Arial Unicode MS" w:hAnsi="TH Sarabun New" w:cs="TH Sarabun New"/>
        <w:color w:val="000000"/>
        <w:sz w:val="28"/>
      </w:rPr>
      <w:t xml:space="preserve"> 9 </w:t>
    </w:r>
    <w:proofErr w:type="spellStart"/>
    <w:r w:rsidRPr="003C3BE6">
      <w:rPr>
        <w:rFonts w:ascii="TH Sarabun New" w:eastAsia="Arial Unicode MS" w:hAnsi="TH Sarabun New" w:cs="TH Sarabun New"/>
        <w:color w:val="000000"/>
        <w:sz w:val="28"/>
      </w:rPr>
      <w:t>ประจำปี</w:t>
    </w:r>
    <w:proofErr w:type="spellEnd"/>
    <w:r w:rsidRPr="003C3BE6">
      <w:rPr>
        <w:rFonts w:ascii="TH Sarabun New" w:eastAsia="Arial Unicode MS" w:hAnsi="TH Sarabun New" w:cs="TH Sarabun New"/>
        <w:color w:val="000000"/>
        <w:sz w:val="28"/>
      </w:rPr>
      <w:t xml:space="preserve"> </w:t>
    </w:r>
    <w:proofErr w:type="spellStart"/>
    <w:r w:rsidRPr="003C3BE6">
      <w:rPr>
        <w:rFonts w:ascii="TH Sarabun New" w:eastAsia="Arial Unicode MS" w:hAnsi="TH Sarabun New" w:cs="TH Sarabun New"/>
        <w:color w:val="000000"/>
        <w:sz w:val="28"/>
      </w:rPr>
      <w:t>พ.ศ</w:t>
    </w:r>
    <w:proofErr w:type="spellEnd"/>
    <w:r w:rsidRPr="003C3BE6">
      <w:rPr>
        <w:rFonts w:ascii="TH Sarabun New" w:eastAsia="Arial Unicode MS" w:hAnsi="TH Sarabun New" w:cs="TH Sarabun New"/>
        <w:color w:val="000000"/>
        <w:sz w:val="28"/>
      </w:rPr>
      <w:t>. 2566</w:t>
    </w:r>
    <w:r w:rsidRPr="003C3BE6">
      <w:rPr>
        <w:rFonts w:ascii="TH Sarabun New" w:eastAsia="Times New Roman" w:hAnsi="TH Sarabun New" w:cs="TH Sarabun New"/>
        <w:noProof/>
        <w:szCs w:val="22"/>
      </w:rPr>
      <w:drawing>
        <wp:anchor distT="0" distB="0" distL="114300" distR="114300" simplePos="0" relativeHeight="251659264" behindDoc="0" locked="0" layoutInCell="1" hidden="0" allowOverlap="1" wp14:anchorId="27CD2EEF" wp14:editId="058E4BE0">
          <wp:simplePos x="0" y="0"/>
          <wp:positionH relativeFrom="column">
            <wp:posOffset>-21589</wp:posOffset>
          </wp:positionH>
          <wp:positionV relativeFrom="paragraph">
            <wp:posOffset>-125094</wp:posOffset>
          </wp:positionV>
          <wp:extent cx="805180" cy="5842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180" cy="584200"/>
                  </a:xfrm>
                  <a:prstGeom prst="rect">
                    <a:avLst/>
                  </a:prstGeom>
                  <a:ln/>
                </pic:spPr>
              </pic:pic>
            </a:graphicData>
          </a:graphic>
        </wp:anchor>
      </w:drawing>
    </w:r>
  </w:p>
  <w:p w:rsidR="003C3BE6" w:rsidRPr="003C3BE6" w:rsidRDefault="003C3BE6" w:rsidP="003C3BE6">
    <w:pPr>
      <w:pBdr>
        <w:top w:val="nil"/>
        <w:left w:val="nil"/>
        <w:bottom w:val="single" w:sz="4" w:space="1" w:color="000000"/>
        <w:right w:val="nil"/>
        <w:between w:val="nil"/>
      </w:pBdr>
      <w:spacing w:after="0" w:line="240" w:lineRule="auto"/>
      <w:jc w:val="right"/>
      <w:rPr>
        <w:rFonts w:ascii="TH Sarabun New" w:eastAsia="Times New Roman" w:hAnsi="TH Sarabun New" w:cs="TH Sarabun New"/>
        <w:color w:val="000000"/>
        <w:sz w:val="28"/>
      </w:rPr>
    </w:pPr>
    <w:r w:rsidRPr="003C3BE6">
      <w:rPr>
        <w:rFonts w:ascii="TH Sarabun New" w:eastAsia="Arial Unicode MS" w:hAnsi="TH Sarabun New" w:cs="TH Sarabun New"/>
        <w:color w:val="000000"/>
        <w:sz w:val="28"/>
      </w:rPr>
      <w:t>“</w:t>
    </w:r>
    <w:proofErr w:type="spellStart"/>
    <w:r w:rsidRPr="003C3BE6">
      <w:rPr>
        <w:rFonts w:ascii="TH Sarabun New" w:eastAsia="Arial Unicode MS" w:hAnsi="TH Sarabun New" w:cs="TH Sarabun New"/>
        <w:color w:val="000000"/>
        <w:sz w:val="28"/>
      </w:rPr>
      <w:t>งานวิจัยเชิงพื้นที่เพื่อยกระดับเศรษฐกิจมูลค่าสูงของชุมชน</w:t>
    </w:r>
    <w:proofErr w:type="spellEnd"/>
    <w:r w:rsidRPr="003C3BE6">
      <w:rPr>
        <w:rFonts w:ascii="TH Sarabun New" w:eastAsia="Arial Unicode MS" w:hAnsi="TH Sarabun New" w:cs="TH Sarabun New"/>
        <w:color w:val="000000"/>
        <w:sz w:val="28"/>
      </w:rPr>
      <w:t>”</w:t>
    </w:r>
  </w:p>
  <w:p w:rsidR="003C3BE6" w:rsidRDefault="003C3BE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288B"/>
    <w:multiLevelType w:val="hybridMultilevel"/>
    <w:tmpl w:val="D430D9BA"/>
    <w:lvl w:ilvl="0" w:tplc="BBA2AB1C">
      <w:start w:val="2"/>
      <w:numFmt w:val="bullet"/>
      <w:lvlText w:val="-"/>
      <w:lvlJc w:val="left"/>
      <w:pPr>
        <w:ind w:left="1710" w:hanging="360"/>
      </w:pPr>
      <w:rPr>
        <w:rFonts w:ascii="TH Sarabun New" w:eastAsiaTheme="minorHAnsi" w:hAnsi="TH Sarabun New" w:cs="TH Sarabun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2EAE0D0A"/>
    <w:multiLevelType w:val="hybridMultilevel"/>
    <w:tmpl w:val="35BC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23437"/>
    <w:multiLevelType w:val="hybridMultilevel"/>
    <w:tmpl w:val="C652C5D6"/>
    <w:lvl w:ilvl="0" w:tplc="5F70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E6"/>
    <w:rsid w:val="000D32F9"/>
    <w:rsid w:val="001D26AF"/>
    <w:rsid w:val="0028330A"/>
    <w:rsid w:val="002862B1"/>
    <w:rsid w:val="003C3BE6"/>
    <w:rsid w:val="0053679B"/>
    <w:rsid w:val="005C5F22"/>
    <w:rsid w:val="00617DE2"/>
    <w:rsid w:val="006200CA"/>
    <w:rsid w:val="006F466E"/>
    <w:rsid w:val="00820BDA"/>
    <w:rsid w:val="00835B9F"/>
    <w:rsid w:val="00876911"/>
    <w:rsid w:val="008B4E01"/>
    <w:rsid w:val="00A100B7"/>
    <w:rsid w:val="00A260CA"/>
    <w:rsid w:val="00A544EB"/>
    <w:rsid w:val="00B574C5"/>
    <w:rsid w:val="00B74CC6"/>
    <w:rsid w:val="00B92443"/>
    <w:rsid w:val="00C14B3E"/>
    <w:rsid w:val="00CB0E6C"/>
    <w:rsid w:val="00CD60AF"/>
    <w:rsid w:val="00D0300E"/>
    <w:rsid w:val="00E64CF0"/>
    <w:rsid w:val="00EF463F"/>
    <w:rsid w:val="00FB74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2E2B"/>
  <w15:chartTrackingRefBased/>
  <w15:docId w15:val="{FA8DF9F9-08CD-4342-B204-B6C6245D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BE6"/>
    <w:pPr>
      <w:tabs>
        <w:tab w:val="center" w:pos="4513"/>
        <w:tab w:val="right" w:pos="9026"/>
      </w:tabs>
      <w:spacing w:after="0" w:line="240" w:lineRule="auto"/>
    </w:pPr>
  </w:style>
  <w:style w:type="character" w:customStyle="1" w:styleId="a4">
    <w:name w:val="หัวกระดาษ อักขระ"/>
    <w:basedOn w:val="a0"/>
    <w:link w:val="a3"/>
    <w:uiPriority w:val="99"/>
    <w:rsid w:val="003C3BE6"/>
  </w:style>
  <w:style w:type="paragraph" w:styleId="a5">
    <w:name w:val="footer"/>
    <w:basedOn w:val="a"/>
    <w:link w:val="a6"/>
    <w:uiPriority w:val="99"/>
    <w:unhideWhenUsed/>
    <w:rsid w:val="003C3BE6"/>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3C3BE6"/>
  </w:style>
  <w:style w:type="paragraph" w:styleId="a7">
    <w:name w:val="List Paragraph"/>
    <w:basedOn w:val="a"/>
    <w:uiPriority w:val="34"/>
    <w:qFormat/>
    <w:rsid w:val="00EF4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3542</Words>
  <Characters>20193</Characters>
  <Application>Microsoft Office Word</Application>
  <DocSecurity>0</DocSecurity>
  <Lines>168</Lines>
  <Paragraphs>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2022-12-11T04:33:00Z</dcterms:created>
  <dcterms:modified xsi:type="dcterms:W3CDTF">2023-01-03T07:05:00Z</dcterms:modified>
</cp:coreProperties>
</file>