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8F8E26" w14:textId="77777777" w:rsidR="00263191" w:rsidRDefault="000E4DED" w:rsidP="00263191">
      <w:pPr>
        <w:pStyle w:val="af2"/>
        <w:jc w:val="center"/>
        <w:rPr>
          <w:rFonts w:ascii="TH SarabunPSK" w:hAnsi="TH SarabunPSK" w:cs="TH SarabunPSK"/>
          <w:b/>
          <w:bCs/>
          <w:sz w:val="34"/>
          <w:szCs w:val="34"/>
        </w:rPr>
      </w:pPr>
      <w:r w:rsidRPr="00263191">
        <w:rPr>
          <w:rFonts w:ascii="TH SarabunPSK" w:hAnsi="TH SarabunPSK" w:cs="TH SarabunPSK"/>
          <w:b/>
          <w:bCs/>
          <w:sz w:val="34"/>
          <w:szCs w:val="34"/>
          <w:cs/>
        </w:rPr>
        <w:t>ผลการจัดการเรียนรู้โดยใช้สื่อประสมร่วมกับเทคนิคเกม</w:t>
      </w:r>
      <w:proofErr w:type="spellStart"/>
      <w:r w:rsidRPr="00263191">
        <w:rPr>
          <w:rFonts w:ascii="TH SarabunPSK" w:hAnsi="TH SarabunPSK" w:cs="TH SarabunPSK"/>
          <w:b/>
          <w:bCs/>
          <w:sz w:val="34"/>
          <w:szCs w:val="34"/>
          <w:cs/>
        </w:rPr>
        <w:t>มิฟิเค</w:t>
      </w:r>
      <w:proofErr w:type="spellEnd"/>
      <w:r w:rsidRPr="00263191">
        <w:rPr>
          <w:rFonts w:ascii="TH SarabunPSK" w:hAnsi="TH SarabunPSK" w:cs="TH SarabunPSK"/>
          <w:b/>
          <w:bCs/>
          <w:sz w:val="34"/>
          <w:szCs w:val="34"/>
          <w:cs/>
        </w:rPr>
        <w:t>ชัน</w:t>
      </w:r>
      <w:r w:rsidRPr="00263191">
        <w:rPr>
          <w:rFonts w:ascii="TH SarabunPSK" w:hAnsi="TH SarabunPSK" w:cs="TH SarabunPSK"/>
          <w:b/>
          <w:bCs/>
          <w:sz w:val="34"/>
          <w:szCs w:val="34"/>
        </w:rPr>
        <w:t xml:space="preserve"> </w:t>
      </w:r>
      <w:r w:rsidRPr="00263191">
        <w:rPr>
          <w:rFonts w:ascii="TH SarabunPSK" w:hAnsi="TH SarabunPSK" w:cs="TH SarabunPSK"/>
          <w:b/>
          <w:bCs/>
          <w:sz w:val="34"/>
          <w:szCs w:val="34"/>
          <w:cs/>
        </w:rPr>
        <w:t>ที่ส่งเสริมผลสัมฤทธิ์ทางการเรียน</w:t>
      </w:r>
      <w:r w:rsidR="00E16C90" w:rsidRPr="00263191">
        <w:rPr>
          <w:rFonts w:ascii="TH SarabunPSK" w:hAnsi="TH SarabunPSK" w:cs="TH SarabunPSK"/>
          <w:b/>
          <w:bCs/>
          <w:sz w:val="34"/>
          <w:szCs w:val="34"/>
          <w:cs/>
        </w:rPr>
        <w:t xml:space="preserve">                </w:t>
      </w:r>
      <w:r w:rsidRPr="00263191">
        <w:rPr>
          <w:rFonts w:ascii="TH SarabunPSK" w:hAnsi="TH SarabunPSK" w:cs="TH SarabunPSK"/>
          <w:b/>
          <w:bCs/>
          <w:sz w:val="34"/>
          <w:szCs w:val="34"/>
          <w:cs/>
        </w:rPr>
        <w:t xml:space="preserve">วิชาคณิตศาสตร์ เรื่องการแยกตัวประกอบของพหุนามที่มีดีกรีสูงกว่าสอง </w:t>
      </w:r>
    </w:p>
    <w:p w14:paraId="058EBA8C" w14:textId="134D4C5B" w:rsidR="000E4DED" w:rsidRPr="00263191" w:rsidRDefault="000E4DED" w:rsidP="00263191">
      <w:pPr>
        <w:pStyle w:val="af2"/>
        <w:jc w:val="center"/>
        <w:rPr>
          <w:rFonts w:ascii="TH SarabunPSK" w:hAnsi="TH SarabunPSK" w:cs="TH SarabunPSK"/>
          <w:b/>
          <w:bCs/>
          <w:sz w:val="34"/>
          <w:szCs w:val="34"/>
        </w:rPr>
      </w:pPr>
      <w:r w:rsidRPr="00263191">
        <w:rPr>
          <w:rFonts w:ascii="TH SarabunPSK" w:hAnsi="TH SarabunPSK" w:cs="TH SarabunPSK"/>
          <w:b/>
          <w:bCs/>
          <w:sz w:val="34"/>
          <w:szCs w:val="34"/>
          <w:cs/>
        </w:rPr>
        <w:t>สำหรับนักเรียนชั้นมัธยมศึกษาปีที่ 3</w:t>
      </w:r>
    </w:p>
    <w:p w14:paraId="4F974E32" w14:textId="236BCC76" w:rsidR="000E4DED" w:rsidRPr="00263191" w:rsidRDefault="000E4DED" w:rsidP="00263191">
      <w:pPr>
        <w:pStyle w:val="af2"/>
        <w:jc w:val="center"/>
        <w:rPr>
          <w:rFonts w:ascii="TH SarabunPSK" w:hAnsi="TH SarabunPSK" w:cs="TH SarabunPSK"/>
          <w:b/>
          <w:bCs/>
          <w:sz w:val="32"/>
          <w:szCs w:val="32"/>
        </w:rPr>
      </w:pPr>
      <w:r w:rsidRPr="00263191">
        <w:rPr>
          <w:rFonts w:ascii="TH SarabunPSK" w:hAnsi="TH SarabunPSK" w:cs="TH SarabunPSK"/>
          <w:b/>
          <w:bCs/>
          <w:sz w:val="34"/>
          <w:szCs w:val="34"/>
        </w:rPr>
        <w:t xml:space="preserve">The results of learning management by using mixed media together with game manipulation techniques. That promotes academic achievement in mathematics </w:t>
      </w:r>
      <w:r w:rsidR="001754EA" w:rsidRPr="00263191">
        <w:rPr>
          <w:rFonts w:ascii="TH SarabunPSK" w:hAnsi="TH SarabunPSK" w:cs="TH SarabunPSK"/>
          <w:b/>
          <w:bCs/>
          <w:sz w:val="34"/>
          <w:szCs w:val="34"/>
        </w:rPr>
        <w:t>o</w:t>
      </w:r>
      <w:r w:rsidRPr="00263191">
        <w:rPr>
          <w:rFonts w:ascii="TH SarabunPSK" w:hAnsi="TH SarabunPSK" w:cs="TH SarabunPSK"/>
          <w:b/>
          <w:bCs/>
          <w:sz w:val="34"/>
          <w:szCs w:val="34"/>
        </w:rPr>
        <w:t xml:space="preserve">n the factorization of polynomials with a degree greater than two </w:t>
      </w:r>
      <w:proofErr w:type="gramStart"/>
      <w:r w:rsidRPr="00263191">
        <w:rPr>
          <w:rFonts w:ascii="TH SarabunPSK" w:hAnsi="TH SarabunPSK" w:cs="TH SarabunPSK"/>
          <w:b/>
          <w:bCs/>
          <w:sz w:val="34"/>
          <w:szCs w:val="34"/>
        </w:rPr>
        <w:t>For</w:t>
      </w:r>
      <w:proofErr w:type="gramEnd"/>
      <w:r w:rsidRPr="00263191">
        <w:rPr>
          <w:rFonts w:ascii="TH SarabunPSK" w:hAnsi="TH SarabunPSK" w:cs="TH SarabunPSK"/>
          <w:b/>
          <w:bCs/>
          <w:sz w:val="34"/>
          <w:szCs w:val="34"/>
        </w:rPr>
        <w:t xml:space="preserve"> students in </w:t>
      </w:r>
      <w:proofErr w:type="spellStart"/>
      <w:r w:rsidRPr="00263191">
        <w:rPr>
          <w:rFonts w:ascii="TH SarabunPSK" w:hAnsi="TH SarabunPSK" w:cs="TH SarabunPSK"/>
          <w:b/>
          <w:bCs/>
          <w:sz w:val="34"/>
          <w:szCs w:val="34"/>
        </w:rPr>
        <w:t>Mathayomsuksa</w:t>
      </w:r>
      <w:proofErr w:type="spellEnd"/>
      <w:r w:rsidRPr="00263191">
        <w:rPr>
          <w:rFonts w:ascii="TH SarabunPSK" w:hAnsi="TH SarabunPSK" w:cs="TH SarabunPSK"/>
          <w:b/>
          <w:bCs/>
          <w:sz w:val="34"/>
          <w:szCs w:val="34"/>
        </w:rPr>
        <w:t xml:space="preserve"> 3</w:t>
      </w:r>
    </w:p>
    <w:p w14:paraId="47B954B6" w14:textId="77777777" w:rsidR="008929B0" w:rsidRPr="00263191" w:rsidRDefault="008929B0" w:rsidP="00263191">
      <w:pPr>
        <w:tabs>
          <w:tab w:val="left" w:pos="900"/>
          <w:tab w:val="left" w:pos="1800"/>
          <w:tab w:val="left" w:pos="2520"/>
        </w:tabs>
        <w:jc w:val="thaiDistribute"/>
        <w:rPr>
          <w:rFonts w:ascii="TH SarabunPSK" w:hAnsi="TH SarabunPSK" w:cs="TH SarabunPSK"/>
          <w:b/>
          <w:bCs/>
          <w:sz w:val="16"/>
          <w:szCs w:val="16"/>
        </w:rPr>
      </w:pPr>
    </w:p>
    <w:p w14:paraId="5E88DA3E" w14:textId="4048870C" w:rsidR="000E4DED" w:rsidRPr="00263191" w:rsidRDefault="000E4DED" w:rsidP="00263191">
      <w:pPr>
        <w:tabs>
          <w:tab w:val="left" w:pos="900"/>
          <w:tab w:val="left" w:pos="1800"/>
          <w:tab w:val="left" w:pos="2520"/>
        </w:tabs>
        <w:jc w:val="right"/>
        <w:rPr>
          <w:rFonts w:ascii="TH SarabunPSK" w:hAnsi="TH SarabunPSK" w:cs="TH SarabunPSK"/>
          <w:b/>
          <w:bCs/>
          <w:sz w:val="28"/>
          <w:szCs w:val="28"/>
        </w:rPr>
      </w:pPr>
      <w:r w:rsidRPr="00263191">
        <w:rPr>
          <w:rFonts w:ascii="TH SarabunPSK" w:hAnsi="TH SarabunPSK" w:cs="TH SarabunPSK"/>
          <w:sz w:val="28"/>
          <w:cs/>
        </w:rPr>
        <w:tab/>
      </w:r>
      <w:r w:rsidRPr="00263191">
        <w:rPr>
          <w:rFonts w:ascii="TH SarabunPSK" w:hAnsi="TH SarabunPSK" w:cs="TH SarabunPSK"/>
          <w:sz w:val="28"/>
          <w:cs/>
        </w:rPr>
        <w:tab/>
        <w:t xml:space="preserve">  </w:t>
      </w:r>
      <w:r w:rsidRPr="00263191">
        <w:rPr>
          <w:rFonts w:ascii="TH SarabunPSK" w:hAnsi="TH SarabunPSK" w:cs="TH SarabunPSK"/>
          <w:sz w:val="28"/>
          <w:szCs w:val="28"/>
          <w:cs/>
        </w:rPr>
        <w:t>อัจฉรา การิ</w:t>
      </w:r>
      <w:proofErr w:type="spellStart"/>
      <w:r w:rsidRPr="00263191">
        <w:rPr>
          <w:rFonts w:ascii="TH SarabunPSK" w:hAnsi="TH SarabunPSK" w:cs="TH SarabunPSK"/>
          <w:sz w:val="28"/>
          <w:szCs w:val="28"/>
          <w:cs/>
        </w:rPr>
        <w:t>นทร์</w:t>
      </w:r>
      <w:proofErr w:type="spellEnd"/>
      <w:r w:rsidRPr="00263191">
        <w:rPr>
          <w:rFonts w:ascii="TH SarabunPSK" w:hAnsi="TH SarabunPSK" w:cs="TH SarabunPSK"/>
          <w:sz w:val="28"/>
          <w:szCs w:val="28"/>
          <w:vertAlign w:val="superscript"/>
        </w:rPr>
        <w:t>1</w:t>
      </w:r>
      <w:r w:rsidR="00263191">
        <w:rPr>
          <w:rFonts w:ascii="TH SarabunPSK" w:hAnsi="TH SarabunPSK" w:cs="TH SarabunPSK"/>
          <w:sz w:val="28"/>
          <w:szCs w:val="28"/>
        </w:rPr>
        <w:t xml:space="preserve">  </w:t>
      </w:r>
      <w:r w:rsidRPr="00263191">
        <w:rPr>
          <w:rFonts w:ascii="TH SarabunPSK" w:hAnsi="TH SarabunPSK" w:cs="TH SarabunPSK"/>
          <w:sz w:val="28"/>
          <w:szCs w:val="28"/>
          <w:cs/>
        </w:rPr>
        <w:t>เสาวภาคย์ วงษ์ไกร</w:t>
      </w:r>
      <w:r w:rsidRPr="00263191">
        <w:rPr>
          <w:rFonts w:ascii="TH SarabunPSK" w:hAnsi="TH SarabunPSK" w:cs="TH SarabunPSK"/>
          <w:sz w:val="28"/>
          <w:szCs w:val="28"/>
          <w:vertAlign w:val="superscript"/>
        </w:rPr>
        <w:t xml:space="preserve">2   </w:t>
      </w:r>
      <w:r w:rsidRPr="00263191">
        <w:rPr>
          <w:rFonts w:ascii="TH SarabunPSK" w:hAnsi="TH SarabunPSK" w:cs="TH SarabunPSK"/>
          <w:sz w:val="28"/>
          <w:szCs w:val="28"/>
          <w:cs/>
        </w:rPr>
        <w:t>กุล</w:t>
      </w:r>
      <w:proofErr w:type="spellStart"/>
      <w:r w:rsidRPr="00263191">
        <w:rPr>
          <w:rFonts w:ascii="TH SarabunPSK" w:hAnsi="TH SarabunPSK" w:cs="TH SarabunPSK"/>
          <w:sz w:val="28"/>
          <w:szCs w:val="28"/>
          <w:cs/>
        </w:rPr>
        <w:t>เชษฐ</w:t>
      </w:r>
      <w:proofErr w:type="spellEnd"/>
      <w:r w:rsidRPr="00263191">
        <w:rPr>
          <w:rFonts w:ascii="TH SarabunPSK" w:hAnsi="TH SarabunPSK" w:cs="TH SarabunPSK"/>
          <w:sz w:val="28"/>
          <w:szCs w:val="28"/>
          <w:cs/>
        </w:rPr>
        <w:t xml:space="preserve"> ศรีพล</w:t>
      </w:r>
      <w:r w:rsidRPr="00263191">
        <w:rPr>
          <w:rFonts w:ascii="TH SarabunPSK" w:hAnsi="TH SarabunPSK" w:cs="TH SarabunPSK"/>
          <w:sz w:val="28"/>
          <w:szCs w:val="28"/>
          <w:vertAlign w:val="superscript"/>
        </w:rPr>
        <w:t xml:space="preserve">3   </w:t>
      </w:r>
    </w:p>
    <w:p w14:paraId="43296D5E" w14:textId="415AE706" w:rsidR="000E4DED" w:rsidRPr="00263191" w:rsidRDefault="00263191" w:rsidP="00263191">
      <w:pPr>
        <w:pStyle w:val="af2"/>
        <w:rPr>
          <w:rFonts w:ascii="TH SarabunPSK" w:hAnsi="TH SarabunPSK" w:cs="TH SarabunPSK"/>
          <w:sz w:val="28"/>
        </w:rPr>
      </w:pPr>
      <w:r>
        <w:rPr>
          <w:rFonts w:ascii="TH SarabunPSK" w:hAnsi="TH SarabunPSK" w:cs="TH SarabunPSK"/>
          <w:sz w:val="28"/>
        </w:rPr>
        <w:tab/>
      </w:r>
      <w:r>
        <w:rPr>
          <w:rFonts w:ascii="TH SarabunPSK" w:hAnsi="TH SarabunPSK" w:cs="TH SarabunPSK"/>
          <w:sz w:val="28"/>
        </w:rPr>
        <w:tab/>
      </w:r>
      <w:r>
        <w:rPr>
          <w:rFonts w:ascii="TH SarabunPSK" w:hAnsi="TH SarabunPSK" w:cs="TH SarabunPSK"/>
          <w:sz w:val="28"/>
        </w:rPr>
        <w:tab/>
      </w:r>
      <w:r>
        <w:rPr>
          <w:rFonts w:ascii="TH SarabunPSK" w:hAnsi="TH SarabunPSK" w:cs="TH SarabunPSK"/>
          <w:sz w:val="28"/>
        </w:rPr>
        <w:tab/>
      </w:r>
      <w:r>
        <w:rPr>
          <w:rFonts w:ascii="TH SarabunPSK" w:hAnsi="TH SarabunPSK" w:cs="TH SarabunPSK"/>
          <w:sz w:val="28"/>
        </w:rPr>
        <w:tab/>
      </w:r>
      <w:r>
        <w:rPr>
          <w:rFonts w:ascii="TH SarabunPSK" w:hAnsi="TH SarabunPSK" w:cs="TH SarabunPSK"/>
          <w:sz w:val="28"/>
        </w:rPr>
        <w:tab/>
      </w:r>
      <w:r>
        <w:rPr>
          <w:rFonts w:ascii="TH SarabunPSK" w:hAnsi="TH SarabunPSK" w:cs="TH SarabunPSK"/>
          <w:sz w:val="28"/>
        </w:rPr>
        <w:tab/>
      </w:r>
      <w:r>
        <w:rPr>
          <w:rFonts w:ascii="TH SarabunPSK" w:hAnsi="TH SarabunPSK" w:cs="TH SarabunPSK"/>
          <w:sz w:val="28"/>
        </w:rPr>
        <w:tab/>
        <w:t xml:space="preserve">        </w:t>
      </w:r>
      <w:r>
        <w:rPr>
          <w:rFonts w:ascii="TH SarabunPSK" w:hAnsi="TH SarabunPSK" w:cs="TH SarabunPSK"/>
          <w:sz w:val="28"/>
        </w:rPr>
        <w:tab/>
        <w:t xml:space="preserve">      </w:t>
      </w:r>
      <w:r w:rsidR="000E4DED" w:rsidRPr="00263191">
        <w:rPr>
          <w:rFonts w:ascii="TH SarabunPSK" w:hAnsi="TH SarabunPSK" w:cs="TH SarabunPSK"/>
          <w:sz w:val="28"/>
        </w:rPr>
        <w:t xml:space="preserve">E-mail: </w:t>
      </w:r>
      <w:r>
        <w:rPr>
          <w:rFonts w:ascii="TH SarabunPSK" w:hAnsi="TH SarabunPSK" w:cs="TH SarabunPSK"/>
          <w:sz w:val="28"/>
          <w:shd w:val="clear" w:color="auto" w:fill="FFFFFF"/>
        </w:rPr>
        <w:t>saowaphak.suw@lru.ac.th</w:t>
      </w:r>
    </w:p>
    <w:p w14:paraId="197A2930" w14:textId="3D709702" w:rsidR="00C3329C" w:rsidRPr="00263191" w:rsidRDefault="000E4DED" w:rsidP="00263191">
      <w:pPr>
        <w:pBdr>
          <w:bottom w:val="thinThickSmallGap" w:sz="24" w:space="1" w:color="auto"/>
        </w:pBdr>
        <w:tabs>
          <w:tab w:val="left" w:pos="900"/>
          <w:tab w:val="left" w:pos="1800"/>
          <w:tab w:val="left" w:pos="2520"/>
        </w:tabs>
        <w:jc w:val="right"/>
        <w:rPr>
          <w:rFonts w:ascii="TH SarabunPSK" w:hAnsi="TH SarabunPSK" w:cs="TH SarabunPSK"/>
          <w:b/>
          <w:bCs/>
          <w:sz w:val="28"/>
          <w:szCs w:val="28"/>
        </w:rPr>
      </w:pPr>
      <w:r w:rsidRPr="00263191">
        <w:rPr>
          <w:rFonts w:ascii="TH SarabunPSK" w:hAnsi="TH SarabunPSK" w:cs="TH SarabunPSK"/>
          <w:sz w:val="28"/>
          <w:szCs w:val="28"/>
          <w:cs/>
        </w:rPr>
        <w:t xml:space="preserve">  โทรศัพท์ </w:t>
      </w:r>
      <w:r w:rsidR="00263191">
        <w:rPr>
          <w:rFonts w:ascii="TH SarabunPSK" w:hAnsi="TH SarabunPSK" w:cs="TH SarabunPSK"/>
          <w:sz w:val="28"/>
          <w:szCs w:val="28"/>
        </w:rPr>
        <w:t>06-2538-5959</w:t>
      </w:r>
    </w:p>
    <w:p w14:paraId="646B61DD" w14:textId="77777777" w:rsidR="000E4DED" w:rsidRPr="00263191" w:rsidRDefault="000E4DED" w:rsidP="00263191">
      <w:pPr>
        <w:ind w:left="900" w:hanging="900"/>
        <w:jc w:val="center"/>
        <w:rPr>
          <w:rFonts w:ascii="TH SarabunPSK" w:hAnsi="TH SarabunPSK" w:cs="TH SarabunPSK"/>
          <w:b/>
          <w:bCs/>
          <w:sz w:val="16"/>
          <w:szCs w:val="16"/>
        </w:rPr>
      </w:pPr>
    </w:p>
    <w:p w14:paraId="123E3152" w14:textId="77777777" w:rsidR="000E4DED" w:rsidRPr="00263191" w:rsidRDefault="000E4DED" w:rsidP="00263191">
      <w:pPr>
        <w:pStyle w:val="af2"/>
        <w:jc w:val="center"/>
        <w:rPr>
          <w:rFonts w:ascii="TH SarabunPSK" w:hAnsi="TH SarabunPSK" w:cs="TH SarabunPSK"/>
          <w:b/>
          <w:bCs/>
          <w:sz w:val="30"/>
          <w:szCs w:val="30"/>
        </w:rPr>
      </w:pPr>
      <w:r w:rsidRPr="00263191">
        <w:rPr>
          <w:rFonts w:ascii="TH SarabunPSK" w:hAnsi="TH SarabunPSK" w:cs="TH SarabunPSK"/>
          <w:b/>
          <w:bCs/>
          <w:sz w:val="30"/>
          <w:szCs w:val="30"/>
          <w:cs/>
        </w:rPr>
        <w:t>บทคัดย่อ</w:t>
      </w:r>
    </w:p>
    <w:p w14:paraId="76F6DD22" w14:textId="77777777" w:rsidR="000E4DED" w:rsidRPr="00263191" w:rsidRDefault="000E4DED" w:rsidP="00263191">
      <w:pPr>
        <w:pStyle w:val="Default"/>
        <w:rPr>
          <w:sz w:val="16"/>
          <w:szCs w:val="16"/>
        </w:rPr>
      </w:pPr>
      <w:r w:rsidRPr="00263191">
        <w:rPr>
          <w:b/>
          <w:bCs/>
          <w:sz w:val="32"/>
          <w:szCs w:val="32"/>
          <w:cs/>
        </w:rPr>
        <w:tab/>
      </w:r>
    </w:p>
    <w:p w14:paraId="778E67CF" w14:textId="69F357B0" w:rsidR="000E4DED" w:rsidRPr="00263191" w:rsidRDefault="000E4DED" w:rsidP="00263191">
      <w:pPr>
        <w:pStyle w:val="af2"/>
        <w:jc w:val="thaiDistribute"/>
        <w:rPr>
          <w:rFonts w:ascii="TH SarabunPSK" w:hAnsi="TH SarabunPSK" w:cs="TH SarabunPSK"/>
          <w:sz w:val="28"/>
        </w:rPr>
      </w:pPr>
      <w:r w:rsidRPr="00263191">
        <w:rPr>
          <w:rFonts w:ascii="TH SarabunPSK" w:hAnsi="TH SarabunPSK" w:cs="TH SarabunPSK"/>
          <w:sz w:val="32"/>
          <w:szCs w:val="32"/>
        </w:rPr>
        <w:t xml:space="preserve"> </w:t>
      </w:r>
      <w:r w:rsidRPr="00263191">
        <w:rPr>
          <w:rFonts w:ascii="TH SarabunPSK" w:hAnsi="TH SarabunPSK" w:cs="TH SarabunPSK"/>
          <w:sz w:val="32"/>
          <w:szCs w:val="32"/>
        </w:rPr>
        <w:tab/>
      </w:r>
      <w:r w:rsidRPr="00263191">
        <w:rPr>
          <w:rFonts w:ascii="TH SarabunPSK" w:hAnsi="TH SarabunPSK" w:cs="TH SarabunPSK"/>
          <w:sz w:val="28"/>
          <w:cs/>
        </w:rPr>
        <w:t>การวิจัยครั้งนี้มีวัตถุประสงค์เพื่อ</w:t>
      </w:r>
      <w:r w:rsidRPr="00263191">
        <w:rPr>
          <w:rFonts w:ascii="TH SarabunPSK" w:hAnsi="TH SarabunPSK" w:cs="TH SarabunPSK"/>
          <w:sz w:val="28"/>
        </w:rPr>
        <w:t xml:space="preserve"> </w:t>
      </w:r>
      <w:r w:rsidRPr="00263191">
        <w:rPr>
          <w:rFonts w:ascii="TH SarabunPSK" w:hAnsi="TH SarabunPSK" w:cs="TH SarabunPSK"/>
          <w:color w:val="000000" w:themeColor="text1"/>
          <w:sz w:val="28"/>
        </w:rPr>
        <w:t xml:space="preserve">1) </w:t>
      </w:r>
      <w:r w:rsidRPr="00263191">
        <w:rPr>
          <w:rFonts w:ascii="TH SarabunPSK" w:hAnsi="TH SarabunPSK" w:cs="TH SarabunPSK"/>
          <w:sz w:val="28"/>
          <w:cs/>
        </w:rPr>
        <w:t>เพื่อสร้างและหาประสิทธิภาพกิจกรรมการเรียนรู้โดย</w:t>
      </w:r>
      <w:r w:rsidRPr="00263191">
        <w:rPr>
          <w:rFonts w:ascii="TH SarabunPSK" w:hAnsi="TH SarabunPSK" w:cs="TH SarabunPSK"/>
          <w:color w:val="000000" w:themeColor="text1"/>
          <w:sz w:val="28"/>
          <w:cs/>
        </w:rPr>
        <w:t>ใช้สื่อประสมร่วมกับ</w:t>
      </w:r>
      <w:r w:rsidRPr="00263191">
        <w:rPr>
          <w:rFonts w:ascii="TH SarabunPSK" w:hAnsi="TH SarabunPSK" w:cs="TH SarabunPSK"/>
          <w:sz w:val="28"/>
          <w:cs/>
        </w:rPr>
        <w:t>เทคนิคเกม</w:t>
      </w:r>
      <w:r w:rsidR="00263191">
        <w:rPr>
          <w:rFonts w:ascii="TH SarabunPSK" w:hAnsi="TH SarabunPSK" w:cs="TH SarabunPSK" w:hint="cs"/>
          <w:sz w:val="28"/>
          <w:cs/>
        </w:rPr>
        <w:t xml:space="preserve">   </w:t>
      </w:r>
      <w:proofErr w:type="spellStart"/>
      <w:r w:rsidRPr="00263191">
        <w:rPr>
          <w:rFonts w:ascii="TH SarabunPSK" w:hAnsi="TH SarabunPSK" w:cs="TH SarabunPSK"/>
          <w:sz w:val="28"/>
          <w:cs/>
        </w:rPr>
        <w:t>มิฟิเค</w:t>
      </w:r>
      <w:proofErr w:type="spellEnd"/>
      <w:r w:rsidRPr="00263191">
        <w:rPr>
          <w:rFonts w:ascii="TH SarabunPSK" w:hAnsi="TH SarabunPSK" w:cs="TH SarabunPSK"/>
          <w:sz w:val="28"/>
          <w:cs/>
        </w:rPr>
        <w:t xml:space="preserve">ชัน </w:t>
      </w:r>
      <w:r w:rsidRPr="00263191">
        <w:rPr>
          <w:rFonts w:ascii="TH SarabunPSK" w:hAnsi="TH SarabunPSK" w:cs="TH SarabunPSK"/>
          <w:color w:val="000000" w:themeColor="text1"/>
          <w:sz w:val="28"/>
          <w:cs/>
        </w:rPr>
        <w:t xml:space="preserve">เรื่อง การแยกตัวประกอบของพหุนามที่มีดีกรีสูงกว่าสองของนักเรียนชั้นมัธยมศึกษาปีที่ 3 </w:t>
      </w:r>
      <w:r w:rsidRPr="00263191">
        <w:rPr>
          <w:rFonts w:ascii="TH SarabunPSK" w:hAnsi="TH SarabunPSK" w:cs="TH SarabunPSK"/>
          <w:sz w:val="28"/>
          <w:cs/>
        </w:rPr>
        <w:t xml:space="preserve">ตามเกณฑ์มาตรฐาน </w:t>
      </w:r>
      <w:r w:rsidRPr="00263191">
        <w:rPr>
          <w:rFonts w:ascii="TH SarabunPSK" w:hAnsi="TH SarabunPSK" w:cs="TH SarabunPSK"/>
          <w:sz w:val="28"/>
        </w:rPr>
        <w:t>75</w:t>
      </w:r>
      <w:r w:rsidRPr="00263191">
        <w:rPr>
          <w:rFonts w:ascii="TH SarabunPSK" w:hAnsi="TH SarabunPSK" w:cs="TH SarabunPSK"/>
          <w:sz w:val="28"/>
          <w:cs/>
        </w:rPr>
        <w:t>/</w:t>
      </w:r>
      <w:r w:rsidRPr="00263191">
        <w:rPr>
          <w:rFonts w:ascii="TH SarabunPSK" w:hAnsi="TH SarabunPSK" w:cs="TH SarabunPSK"/>
          <w:sz w:val="28"/>
        </w:rPr>
        <w:t>75</w:t>
      </w:r>
      <w:r w:rsidRPr="00263191">
        <w:rPr>
          <w:rFonts w:ascii="TH SarabunPSK" w:hAnsi="TH SarabunPSK" w:cs="TH SarabunPSK"/>
          <w:sz w:val="28"/>
          <w:cs/>
        </w:rPr>
        <w:t xml:space="preserve"> </w:t>
      </w:r>
      <w:r w:rsidRPr="00263191">
        <w:rPr>
          <w:rFonts w:ascii="TH SarabunPSK" w:hAnsi="TH SarabunPSK" w:cs="TH SarabunPSK"/>
          <w:sz w:val="28"/>
        </w:rPr>
        <w:t xml:space="preserve"> </w:t>
      </w:r>
      <w:r w:rsidR="00263191">
        <w:rPr>
          <w:rFonts w:ascii="TH SarabunPSK" w:hAnsi="TH SarabunPSK" w:cs="TH SarabunPSK"/>
          <w:color w:val="000000" w:themeColor="text1"/>
          <w:sz w:val="28"/>
        </w:rPr>
        <w:t xml:space="preserve">     </w:t>
      </w:r>
      <w:r w:rsidRPr="00263191">
        <w:rPr>
          <w:rFonts w:ascii="TH SarabunPSK" w:hAnsi="TH SarabunPSK" w:cs="TH SarabunPSK"/>
          <w:color w:val="000000" w:themeColor="text1"/>
          <w:sz w:val="28"/>
        </w:rPr>
        <w:t xml:space="preserve">2) </w:t>
      </w:r>
      <w:r w:rsidRPr="00263191">
        <w:rPr>
          <w:rFonts w:ascii="TH SarabunPSK" w:hAnsi="TH SarabunPSK" w:cs="TH SarabunPSK"/>
          <w:color w:val="000000" w:themeColor="text1"/>
          <w:sz w:val="28"/>
          <w:cs/>
        </w:rPr>
        <w:t>เพื่อเปรียบเทียบผลสัมฤทธิ์ทางการเรียนก่อนเรียนและหลังเรียน เรื่อง การแยกตัวประกอบของพหุนามที่มีดีกรีสูงกว่าสองของนักเรียนชั้นมัธยมศึกษาปีที่ 3</w:t>
      </w:r>
      <w:r w:rsidRPr="00263191">
        <w:rPr>
          <w:rFonts w:ascii="TH SarabunPSK" w:hAnsi="TH SarabunPSK" w:cs="TH SarabunPSK"/>
          <w:color w:val="000000" w:themeColor="text1"/>
          <w:sz w:val="28"/>
        </w:rPr>
        <w:t xml:space="preserve"> </w:t>
      </w:r>
      <w:r w:rsidRPr="00263191">
        <w:rPr>
          <w:rFonts w:ascii="TH SarabunPSK" w:hAnsi="TH SarabunPSK" w:cs="TH SarabunPSK"/>
          <w:color w:val="000000" w:themeColor="text1"/>
          <w:sz w:val="28"/>
          <w:cs/>
        </w:rPr>
        <w:t>โดยใช้สื่อประสมร่วมกับ</w:t>
      </w:r>
      <w:r w:rsidRPr="00263191">
        <w:rPr>
          <w:rFonts w:ascii="TH SarabunPSK" w:hAnsi="TH SarabunPSK" w:cs="TH SarabunPSK"/>
          <w:sz w:val="28"/>
          <w:cs/>
        </w:rPr>
        <w:t>เทคนิคเกม</w:t>
      </w:r>
      <w:proofErr w:type="spellStart"/>
      <w:r w:rsidRPr="00263191">
        <w:rPr>
          <w:rFonts w:ascii="TH SarabunPSK" w:hAnsi="TH SarabunPSK" w:cs="TH SarabunPSK"/>
          <w:sz w:val="28"/>
          <w:cs/>
        </w:rPr>
        <w:t>มิฟิเค</w:t>
      </w:r>
      <w:proofErr w:type="spellEnd"/>
      <w:r w:rsidRPr="00263191">
        <w:rPr>
          <w:rFonts w:ascii="TH SarabunPSK" w:hAnsi="TH SarabunPSK" w:cs="TH SarabunPSK"/>
          <w:sz w:val="28"/>
          <w:cs/>
        </w:rPr>
        <w:t>ชัน</w:t>
      </w:r>
      <w:r w:rsidRPr="00263191">
        <w:rPr>
          <w:rFonts w:ascii="TH SarabunPSK" w:hAnsi="TH SarabunPSK" w:cs="TH SarabunPSK"/>
          <w:sz w:val="28"/>
        </w:rPr>
        <w:t> </w:t>
      </w:r>
      <w:r w:rsidRPr="00263191">
        <w:rPr>
          <w:rFonts w:ascii="TH SarabunPSK" w:hAnsi="TH SarabunPSK" w:cs="TH SarabunPSK"/>
          <w:color w:val="000000" w:themeColor="text1"/>
          <w:sz w:val="28"/>
          <w:cs/>
        </w:rPr>
        <w:t>กลุ่มตัวอย่าง</w:t>
      </w:r>
      <w:r w:rsidRPr="00263191">
        <w:rPr>
          <w:rFonts w:ascii="TH SarabunPSK" w:hAnsi="TH SarabunPSK" w:cs="TH SarabunPSK"/>
          <w:color w:val="000000" w:themeColor="text1"/>
          <w:sz w:val="28"/>
        </w:rPr>
        <w:t xml:space="preserve"> </w:t>
      </w:r>
      <w:r w:rsidRPr="00263191">
        <w:rPr>
          <w:rFonts w:ascii="TH SarabunPSK" w:hAnsi="TH SarabunPSK" w:cs="TH SarabunPSK"/>
          <w:color w:val="000000" w:themeColor="text1"/>
          <w:sz w:val="28"/>
          <w:cs/>
        </w:rPr>
        <w:t>ได้แก่</w:t>
      </w:r>
      <w:r w:rsidRPr="00263191">
        <w:rPr>
          <w:rFonts w:ascii="TH SarabunPSK" w:hAnsi="TH SarabunPSK" w:cs="TH SarabunPSK"/>
          <w:color w:val="000000" w:themeColor="text1"/>
          <w:sz w:val="28"/>
        </w:rPr>
        <w:t xml:space="preserve"> </w:t>
      </w:r>
      <w:r w:rsidRPr="00263191">
        <w:rPr>
          <w:rFonts w:ascii="TH SarabunPSK" w:hAnsi="TH SarabunPSK" w:cs="TH SarabunPSK"/>
          <w:color w:val="000000" w:themeColor="text1"/>
          <w:sz w:val="28"/>
          <w:cs/>
        </w:rPr>
        <w:t xml:space="preserve">นักเรียนชั้นมัธยมศึกษาปีที่ </w:t>
      </w:r>
      <w:r w:rsidRPr="00263191">
        <w:rPr>
          <w:rFonts w:ascii="TH SarabunPSK" w:hAnsi="TH SarabunPSK" w:cs="TH SarabunPSK"/>
          <w:color w:val="000000" w:themeColor="text1"/>
          <w:sz w:val="28"/>
        </w:rPr>
        <w:t>3</w:t>
      </w:r>
      <w:r w:rsidRPr="00263191">
        <w:rPr>
          <w:rFonts w:ascii="TH SarabunPSK" w:hAnsi="TH SarabunPSK" w:cs="TH SarabunPSK"/>
          <w:color w:val="000000" w:themeColor="text1"/>
          <w:sz w:val="28"/>
          <w:cs/>
        </w:rPr>
        <w:t xml:space="preserve"> ภาคเรียนที่</w:t>
      </w:r>
      <w:r w:rsidRPr="00263191">
        <w:rPr>
          <w:rFonts w:ascii="TH SarabunPSK" w:hAnsi="TH SarabunPSK" w:cs="TH SarabunPSK"/>
          <w:color w:val="000000" w:themeColor="text1"/>
          <w:sz w:val="28"/>
        </w:rPr>
        <w:t xml:space="preserve"> 1</w:t>
      </w:r>
      <w:r w:rsidRPr="00263191">
        <w:rPr>
          <w:rFonts w:ascii="TH SarabunPSK" w:hAnsi="TH SarabunPSK" w:cs="TH SarabunPSK"/>
          <w:color w:val="000000" w:themeColor="text1"/>
          <w:sz w:val="28"/>
          <w:cs/>
        </w:rPr>
        <w:t xml:space="preserve"> ปีการศึกษา</w:t>
      </w:r>
      <w:r w:rsidRPr="00263191">
        <w:rPr>
          <w:rFonts w:ascii="TH SarabunPSK" w:hAnsi="TH SarabunPSK" w:cs="TH SarabunPSK"/>
          <w:color w:val="000000" w:themeColor="text1"/>
          <w:sz w:val="28"/>
        </w:rPr>
        <w:t xml:space="preserve"> 2565</w:t>
      </w:r>
      <w:r w:rsidRPr="00263191">
        <w:rPr>
          <w:rFonts w:ascii="TH SarabunPSK" w:hAnsi="TH SarabunPSK" w:cs="TH SarabunPSK"/>
          <w:color w:val="000000" w:themeColor="text1"/>
          <w:sz w:val="28"/>
          <w:cs/>
        </w:rPr>
        <w:t xml:space="preserve"> โรงเรียนหนองหินวิทยาคม อำเภอหนองหิน จังหวัดเลย จำนวน </w:t>
      </w:r>
      <w:r w:rsidRPr="00263191">
        <w:rPr>
          <w:rFonts w:ascii="TH SarabunPSK" w:hAnsi="TH SarabunPSK" w:cs="TH SarabunPSK"/>
          <w:color w:val="000000" w:themeColor="text1"/>
          <w:sz w:val="28"/>
        </w:rPr>
        <w:t>1</w:t>
      </w:r>
      <w:r w:rsidRPr="00263191">
        <w:rPr>
          <w:rFonts w:ascii="TH SarabunPSK" w:hAnsi="TH SarabunPSK" w:cs="TH SarabunPSK"/>
          <w:color w:val="000000" w:themeColor="text1"/>
          <w:sz w:val="28"/>
          <w:cs/>
        </w:rPr>
        <w:t xml:space="preserve"> ห้องเรียน คือ นักเรียนชั้นมัธยมศึกษาปีที่ </w:t>
      </w:r>
      <w:r w:rsidRPr="00263191">
        <w:rPr>
          <w:rFonts w:ascii="TH SarabunPSK" w:hAnsi="TH SarabunPSK" w:cs="TH SarabunPSK"/>
          <w:color w:val="000000" w:themeColor="text1"/>
          <w:sz w:val="28"/>
        </w:rPr>
        <w:t>3</w:t>
      </w:r>
      <w:r w:rsidRPr="00263191">
        <w:rPr>
          <w:rFonts w:ascii="TH SarabunPSK" w:hAnsi="TH SarabunPSK" w:cs="TH SarabunPSK"/>
          <w:color w:val="000000" w:themeColor="text1"/>
          <w:sz w:val="28"/>
          <w:cs/>
        </w:rPr>
        <w:t>/</w:t>
      </w:r>
      <w:r w:rsidRPr="00263191">
        <w:rPr>
          <w:rFonts w:ascii="TH SarabunPSK" w:hAnsi="TH SarabunPSK" w:cs="TH SarabunPSK"/>
          <w:color w:val="000000" w:themeColor="text1"/>
          <w:sz w:val="28"/>
        </w:rPr>
        <w:t>3</w:t>
      </w:r>
      <w:r w:rsidRPr="00263191">
        <w:rPr>
          <w:rFonts w:ascii="TH SarabunPSK" w:hAnsi="TH SarabunPSK" w:cs="TH SarabunPSK"/>
          <w:color w:val="000000" w:themeColor="text1"/>
          <w:sz w:val="28"/>
          <w:cs/>
        </w:rPr>
        <w:t xml:space="preserve"> จำนวน </w:t>
      </w:r>
      <w:r w:rsidRPr="00263191">
        <w:rPr>
          <w:rFonts w:ascii="TH SarabunPSK" w:hAnsi="TH SarabunPSK" w:cs="TH SarabunPSK"/>
          <w:color w:val="000000" w:themeColor="text1"/>
          <w:sz w:val="28"/>
        </w:rPr>
        <w:t>35</w:t>
      </w:r>
      <w:r w:rsidRPr="00263191">
        <w:rPr>
          <w:rFonts w:ascii="TH SarabunPSK" w:hAnsi="TH SarabunPSK" w:cs="TH SarabunPSK"/>
          <w:color w:val="000000" w:themeColor="text1"/>
          <w:sz w:val="28"/>
          <w:cs/>
        </w:rPr>
        <w:t xml:space="preserve"> คน ได้มาโดยเลือกแบบเฉพาะเจาะจง เครื่องมือที่ใช้ในการวิจัยครั้งนี้</w:t>
      </w:r>
      <w:r w:rsidRPr="00263191">
        <w:rPr>
          <w:rFonts w:ascii="TH SarabunPSK" w:hAnsi="TH SarabunPSK" w:cs="TH SarabunPSK"/>
          <w:color w:val="000000" w:themeColor="text1"/>
          <w:sz w:val="28"/>
        </w:rPr>
        <w:t xml:space="preserve"> </w:t>
      </w:r>
      <w:r w:rsidRPr="00263191">
        <w:rPr>
          <w:rFonts w:ascii="TH SarabunPSK" w:hAnsi="TH SarabunPSK" w:cs="TH SarabunPSK"/>
          <w:sz w:val="28"/>
          <w:cs/>
        </w:rPr>
        <w:t>ได้แก่</w:t>
      </w:r>
      <w:r w:rsidRPr="00263191">
        <w:rPr>
          <w:rFonts w:ascii="TH SarabunPSK" w:hAnsi="TH SarabunPSK" w:cs="TH SarabunPSK"/>
          <w:sz w:val="28"/>
        </w:rPr>
        <w:t xml:space="preserve"> </w:t>
      </w:r>
      <w:r w:rsidRPr="00263191">
        <w:rPr>
          <w:rFonts w:ascii="TH SarabunPSK" w:hAnsi="TH SarabunPSK" w:cs="TH SarabunPSK"/>
          <w:sz w:val="28"/>
          <w:cs/>
        </w:rPr>
        <w:t>แผนการจัดการเรียนรู้</w:t>
      </w:r>
      <w:r w:rsidRPr="00263191">
        <w:rPr>
          <w:rFonts w:ascii="TH SarabunPSK" w:hAnsi="TH SarabunPSK" w:cs="TH SarabunPSK"/>
          <w:sz w:val="28"/>
        </w:rPr>
        <w:t xml:space="preserve"> </w:t>
      </w:r>
      <w:r w:rsidRPr="00263191">
        <w:rPr>
          <w:rFonts w:ascii="TH SarabunPSK" w:hAnsi="TH SarabunPSK" w:cs="TH SarabunPSK"/>
          <w:sz w:val="28"/>
          <w:cs/>
        </w:rPr>
        <w:t>แบบทดสอบวัดผลสัมฤทธิ์ทางการเรียน</w:t>
      </w:r>
      <w:r w:rsidRPr="00263191">
        <w:rPr>
          <w:rFonts w:ascii="TH SarabunPSK" w:hAnsi="TH SarabunPSK" w:cs="TH SarabunPSK"/>
          <w:sz w:val="28"/>
        </w:rPr>
        <w:t xml:space="preserve"> </w:t>
      </w:r>
      <w:r w:rsidRPr="00263191">
        <w:rPr>
          <w:rFonts w:ascii="TH SarabunPSK" w:hAnsi="TH SarabunPSK" w:cs="TH SarabunPSK"/>
          <w:sz w:val="28"/>
          <w:cs/>
        </w:rPr>
        <w:t>สถิติที่ใช้ในการวิเคราะห์ข้อมูล</w:t>
      </w:r>
      <w:r w:rsidRPr="00263191">
        <w:rPr>
          <w:rFonts w:ascii="TH SarabunPSK" w:hAnsi="TH SarabunPSK" w:cs="TH SarabunPSK"/>
          <w:sz w:val="28"/>
        </w:rPr>
        <w:t xml:space="preserve"> </w:t>
      </w:r>
      <w:r w:rsidRPr="00263191">
        <w:rPr>
          <w:rFonts w:ascii="TH SarabunPSK" w:hAnsi="TH SarabunPSK" w:cs="TH SarabunPSK"/>
          <w:sz w:val="28"/>
          <w:cs/>
        </w:rPr>
        <w:t>ได้แก่</w:t>
      </w:r>
      <w:r w:rsidRPr="00263191">
        <w:rPr>
          <w:rFonts w:ascii="TH SarabunPSK" w:hAnsi="TH SarabunPSK" w:cs="TH SarabunPSK"/>
          <w:sz w:val="28"/>
        </w:rPr>
        <w:t xml:space="preserve"> </w:t>
      </w:r>
      <w:r w:rsidRPr="00263191">
        <w:rPr>
          <w:rFonts w:ascii="TH SarabunPSK" w:hAnsi="TH SarabunPSK" w:cs="TH SarabunPSK"/>
          <w:sz w:val="28"/>
          <w:cs/>
        </w:rPr>
        <w:t>สถิติพรรณนา</w:t>
      </w:r>
      <w:r w:rsidRPr="00263191">
        <w:rPr>
          <w:rFonts w:ascii="TH SarabunPSK" w:hAnsi="TH SarabunPSK" w:cs="TH SarabunPSK"/>
          <w:sz w:val="28"/>
        </w:rPr>
        <w:t xml:space="preserve"> </w:t>
      </w:r>
      <w:r w:rsidRPr="00263191">
        <w:rPr>
          <w:rFonts w:ascii="TH SarabunPSK" w:hAnsi="TH SarabunPSK" w:cs="TH SarabunPSK"/>
          <w:sz w:val="28"/>
          <w:cs/>
        </w:rPr>
        <w:t>โดยนำเสนอค่าความถี่</w:t>
      </w:r>
      <w:r w:rsidRPr="00263191">
        <w:rPr>
          <w:rFonts w:ascii="TH SarabunPSK" w:hAnsi="TH SarabunPSK" w:cs="TH SarabunPSK"/>
          <w:sz w:val="28"/>
        </w:rPr>
        <w:t xml:space="preserve"> </w:t>
      </w:r>
      <w:r w:rsidRPr="00263191">
        <w:rPr>
          <w:rFonts w:ascii="TH SarabunPSK" w:hAnsi="TH SarabunPSK" w:cs="TH SarabunPSK"/>
          <w:sz w:val="28"/>
          <w:cs/>
        </w:rPr>
        <w:t>ร้อยละ</w:t>
      </w:r>
      <w:r w:rsidRPr="00263191">
        <w:rPr>
          <w:rFonts w:ascii="TH SarabunPSK" w:hAnsi="TH SarabunPSK" w:cs="TH SarabunPSK"/>
          <w:sz w:val="28"/>
        </w:rPr>
        <w:t xml:space="preserve"> </w:t>
      </w:r>
      <w:r w:rsidRPr="00263191">
        <w:rPr>
          <w:rFonts w:ascii="TH SarabunPSK" w:hAnsi="TH SarabunPSK" w:cs="TH SarabunPSK"/>
          <w:sz w:val="28"/>
          <w:cs/>
        </w:rPr>
        <w:t>ค่าเฉลี่ย</w:t>
      </w:r>
      <w:r w:rsidRPr="00263191">
        <w:rPr>
          <w:rFonts w:ascii="TH SarabunPSK" w:hAnsi="TH SarabunPSK" w:cs="TH SarabunPSK"/>
          <w:sz w:val="28"/>
        </w:rPr>
        <w:t xml:space="preserve"> </w:t>
      </w:r>
      <w:r w:rsidRPr="00263191">
        <w:rPr>
          <w:rFonts w:ascii="TH SarabunPSK" w:hAnsi="TH SarabunPSK" w:cs="TH SarabunPSK"/>
          <w:sz w:val="28"/>
          <w:cs/>
        </w:rPr>
        <w:t>ส่วนเบี่ยงเบนมาตรฐาน</w:t>
      </w:r>
      <w:r w:rsidRPr="00263191">
        <w:rPr>
          <w:rFonts w:ascii="TH SarabunPSK" w:hAnsi="TH SarabunPSK" w:cs="TH SarabunPSK"/>
          <w:sz w:val="28"/>
        </w:rPr>
        <w:t xml:space="preserve"> </w:t>
      </w:r>
      <w:r w:rsidRPr="00263191">
        <w:rPr>
          <w:rFonts w:ascii="TH SarabunPSK" w:hAnsi="TH SarabunPSK" w:cs="TH SarabunPSK"/>
          <w:sz w:val="28"/>
          <w:cs/>
        </w:rPr>
        <w:t>และสถิติทดสอบ</w:t>
      </w:r>
      <w:r w:rsidRPr="00263191">
        <w:rPr>
          <w:rFonts w:ascii="TH SarabunPSK" w:hAnsi="TH SarabunPSK" w:cs="TH SarabunPSK"/>
          <w:sz w:val="28"/>
        </w:rPr>
        <w:t xml:space="preserve"> t – test </w:t>
      </w:r>
      <w:r w:rsidRPr="00263191">
        <w:rPr>
          <w:rFonts w:ascii="TH SarabunPSK" w:hAnsi="TH SarabunPSK" w:cs="TH SarabunPSK"/>
          <w:color w:val="000000" w:themeColor="text1"/>
          <w:sz w:val="28"/>
          <w:cs/>
        </w:rPr>
        <w:t xml:space="preserve">แบบ </w:t>
      </w:r>
      <w:r w:rsidRPr="00263191">
        <w:rPr>
          <w:rFonts w:ascii="TH SarabunPSK" w:hAnsi="TH SarabunPSK" w:cs="TH SarabunPSK"/>
          <w:color w:val="000000" w:themeColor="text1"/>
          <w:sz w:val="28"/>
        </w:rPr>
        <w:t>Dependent</w:t>
      </w:r>
      <w:r w:rsidRPr="00263191">
        <w:rPr>
          <w:rFonts w:ascii="TH SarabunPSK" w:hAnsi="TH SarabunPSK" w:cs="TH SarabunPSK"/>
          <w:sz w:val="28"/>
          <w:cs/>
        </w:rPr>
        <w:t xml:space="preserve"> ผลการวิจัยพบว่า</w:t>
      </w:r>
      <w:r w:rsidRPr="00263191">
        <w:rPr>
          <w:rFonts w:ascii="TH SarabunPSK" w:hAnsi="TH SarabunPSK" w:cs="TH SarabunPSK"/>
          <w:sz w:val="28"/>
        </w:rPr>
        <w:t xml:space="preserve"> </w:t>
      </w:r>
      <w:r w:rsidRPr="00263191">
        <w:rPr>
          <w:rFonts w:ascii="TH SarabunPSK" w:hAnsi="TH SarabunPSK" w:cs="TH SarabunPSK"/>
          <w:sz w:val="28"/>
          <w:cs/>
        </w:rPr>
        <w:t>1)ผลการหาประสิทธิภาพกิจกรรมการเรียนรู้โดย</w:t>
      </w:r>
      <w:r w:rsidRPr="00263191">
        <w:rPr>
          <w:rFonts w:ascii="TH SarabunPSK" w:hAnsi="TH SarabunPSK" w:cs="TH SarabunPSK"/>
          <w:color w:val="000000" w:themeColor="text1"/>
          <w:sz w:val="28"/>
          <w:cs/>
        </w:rPr>
        <w:t>ใช้สื่อประสมร่วมกับ</w:t>
      </w:r>
      <w:r w:rsidRPr="00263191">
        <w:rPr>
          <w:rFonts w:ascii="TH SarabunPSK" w:hAnsi="TH SarabunPSK" w:cs="TH SarabunPSK"/>
          <w:sz w:val="28"/>
          <w:cs/>
        </w:rPr>
        <w:t>เทคนิคเกม</w:t>
      </w:r>
      <w:proofErr w:type="spellStart"/>
      <w:r w:rsidRPr="00263191">
        <w:rPr>
          <w:rFonts w:ascii="TH SarabunPSK" w:hAnsi="TH SarabunPSK" w:cs="TH SarabunPSK"/>
          <w:sz w:val="28"/>
          <w:cs/>
        </w:rPr>
        <w:t>มิฟิเค</w:t>
      </w:r>
      <w:proofErr w:type="spellEnd"/>
      <w:r w:rsidRPr="00263191">
        <w:rPr>
          <w:rFonts w:ascii="TH SarabunPSK" w:hAnsi="TH SarabunPSK" w:cs="TH SarabunPSK"/>
          <w:sz w:val="28"/>
          <w:cs/>
        </w:rPr>
        <w:t xml:space="preserve">ชัน </w:t>
      </w:r>
      <w:r w:rsidRPr="00263191">
        <w:rPr>
          <w:rFonts w:ascii="TH SarabunPSK" w:hAnsi="TH SarabunPSK" w:cs="TH SarabunPSK"/>
          <w:color w:val="000000" w:themeColor="text1"/>
          <w:sz w:val="28"/>
          <w:cs/>
        </w:rPr>
        <w:t xml:space="preserve">เรื่อง  การแยกตัวประกอบของพหุนามที่มีดีกรีสูงกว่าสองของนักเรียนชั้นมัธยมศึกษาปีที่ 3  จำนวน 35 คน </w:t>
      </w:r>
      <w:r w:rsidRPr="00263191">
        <w:rPr>
          <w:rFonts w:ascii="TH SarabunPSK" w:hAnsi="TH SarabunPSK" w:cs="TH SarabunPSK"/>
          <w:sz w:val="28"/>
          <w:cs/>
        </w:rPr>
        <w:t xml:space="preserve">พบว่า มีประสิทธิภาพเท่ากับ </w:t>
      </w:r>
      <w:r w:rsidRPr="00263191">
        <w:rPr>
          <w:rFonts w:ascii="TH SarabunPSK" w:hAnsi="TH SarabunPSK" w:cs="TH SarabunPSK"/>
          <w:sz w:val="28"/>
        </w:rPr>
        <w:t>77.64/78.71</w:t>
      </w:r>
      <w:r w:rsidRPr="00263191">
        <w:rPr>
          <w:rFonts w:ascii="TH SarabunPSK" w:hAnsi="TH SarabunPSK" w:cs="TH SarabunPSK"/>
          <w:sz w:val="28"/>
          <w:cs/>
        </w:rPr>
        <w:t xml:space="preserve"> ซึ่งเป็นไปตามเกณฑ์ 75</w:t>
      </w:r>
      <w:r w:rsidRPr="00263191">
        <w:rPr>
          <w:rFonts w:ascii="TH SarabunPSK" w:hAnsi="TH SarabunPSK" w:cs="TH SarabunPSK"/>
          <w:sz w:val="28"/>
        </w:rPr>
        <w:t xml:space="preserve">/75  2) </w:t>
      </w:r>
      <w:r w:rsidRPr="00263191">
        <w:rPr>
          <w:rFonts w:ascii="TH SarabunPSK" w:hAnsi="TH SarabunPSK" w:cs="TH SarabunPSK"/>
          <w:color w:val="000000" w:themeColor="text1"/>
          <w:sz w:val="28"/>
          <w:cs/>
        </w:rPr>
        <w:t>นักเรียนชั้นมัธยมศึกษาปีที่ 3</w:t>
      </w:r>
      <w:r w:rsidRPr="00263191">
        <w:rPr>
          <w:rFonts w:ascii="TH SarabunPSK" w:hAnsi="TH SarabunPSK" w:cs="TH SarabunPSK"/>
          <w:sz w:val="28"/>
          <w:cs/>
        </w:rPr>
        <w:t xml:space="preserve"> โรงเรียนหนองหินวิทยาคม มีผลสัมฤทธิ์ทางการเรียนวิชาคณิตศาสตร์</w:t>
      </w:r>
      <w:r w:rsidRPr="00263191">
        <w:rPr>
          <w:rFonts w:ascii="TH SarabunPSK" w:hAnsi="TH SarabunPSK" w:cs="TH SarabunPSK"/>
          <w:color w:val="000000" w:themeColor="text1"/>
          <w:sz w:val="28"/>
          <w:cs/>
        </w:rPr>
        <w:t>เรื่อง การแยกตัวประกอบของพหุนามที่มีดีกรีสูงกว่าสอง</w:t>
      </w:r>
      <w:r w:rsidRPr="00263191">
        <w:rPr>
          <w:rFonts w:ascii="TH SarabunPSK" w:hAnsi="TH SarabunPSK" w:cs="TH SarabunPSK"/>
          <w:sz w:val="28"/>
          <w:cs/>
        </w:rPr>
        <w:t xml:space="preserve"> ที่เรียนด้วยกิจกรรมการเรียนรู้โดย</w:t>
      </w:r>
      <w:r w:rsidRPr="00263191">
        <w:rPr>
          <w:rFonts w:ascii="TH SarabunPSK" w:hAnsi="TH SarabunPSK" w:cs="TH SarabunPSK"/>
          <w:color w:val="000000" w:themeColor="text1"/>
          <w:sz w:val="28"/>
          <w:cs/>
        </w:rPr>
        <w:t>ใช้สื่อประสมร่วมกับ</w:t>
      </w:r>
      <w:r w:rsidRPr="00263191">
        <w:rPr>
          <w:rFonts w:ascii="TH SarabunPSK" w:hAnsi="TH SarabunPSK" w:cs="TH SarabunPSK"/>
          <w:sz w:val="28"/>
          <w:cs/>
        </w:rPr>
        <w:t>เทคนิคเกม</w:t>
      </w:r>
      <w:proofErr w:type="spellStart"/>
      <w:r w:rsidRPr="00263191">
        <w:rPr>
          <w:rFonts w:ascii="TH SarabunPSK" w:hAnsi="TH SarabunPSK" w:cs="TH SarabunPSK"/>
          <w:sz w:val="28"/>
          <w:cs/>
        </w:rPr>
        <w:t>มิฟิเค</w:t>
      </w:r>
      <w:proofErr w:type="spellEnd"/>
      <w:r w:rsidRPr="00263191">
        <w:rPr>
          <w:rFonts w:ascii="TH SarabunPSK" w:hAnsi="TH SarabunPSK" w:cs="TH SarabunPSK"/>
          <w:sz w:val="28"/>
          <w:cs/>
        </w:rPr>
        <w:t>ชัน หลังเรียนสูงกว่าก่อนเรียน อย่างมีนัยสำคัญทางสถิติ ที่ระดับ .05</w:t>
      </w:r>
    </w:p>
    <w:p w14:paraId="2D315B93" w14:textId="518D4BC7" w:rsidR="000E4DED" w:rsidRPr="00263191" w:rsidRDefault="000E4DED" w:rsidP="00263191">
      <w:pPr>
        <w:pStyle w:val="af2"/>
        <w:jc w:val="thaiDistribute"/>
        <w:rPr>
          <w:rFonts w:ascii="TH SarabunPSK" w:hAnsi="TH SarabunPSK" w:cs="TH SarabunPSK"/>
          <w:b/>
          <w:bCs/>
          <w:sz w:val="28"/>
        </w:rPr>
      </w:pPr>
      <w:r w:rsidRPr="00263191">
        <w:rPr>
          <w:rFonts w:ascii="TH SarabunPSK" w:hAnsi="TH SarabunPSK" w:cs="TH SarabunPSK"/>
          <w:sz w:val="28"/>
          <w:cs/>
        </w:rPr>
        <w:tab/>
        <w:t>จากผลการศึกษาที่ได้</w:t>
      </w:r>
      <w:r w:rsidRPr="00263191">
        <w:rPr>
          <w:rFonts w:ascii="TH SarabunPSK" w:hAnsi="TH SarabunPSK" w:cs="TH SarabunPSK"/>
          <w:color w:val="000000" w:themeColor="text1"/>
          <w:sz w:val="28"/>
          <w:cs/>
        </w:rPr>
        <w:t>นักเรียนชั้นมัธยมศึกษาปีที่ 3</w:t>
      </w:r>
      <w:r w:rsidRPr="00263191">
        <w:rPr>
          <w:rFonts w:ascii="TH SarabunPSK" w:hAnsi="TH SarabunPSK" w:cs="TH SarabunPSK"/>
          <w:sz w:val="28"/>
          <w:cs/>
        </w:rPr>
        <w:t xml:space="preserve"> โรงเรียนหนองหินวิทยาคม มีผลสัมฤทธิ์ทางการเรียนวิชาคณิตศาสตร์</w:t>
      </w:r>
      <w:r w:rsidRPr="00263191">
        <w:rPr>
          <w:rFonts w:ascii="TH SarabunPSK" w:hAnsi="TH SarabunPSK" w:cs="TH SarabunPSK"/>
          <w:color w:val="000000" w:themeColor="text1"/>
          <w:sz w:val="28"/>
          <w:cs/>
        </w:rPr>
        <w:t>เรื่อง การแยกตัวประกอบของพหุนามที่มีดีกรีสูงกว่าสอง</w:t>
      </w:r>
      <w:r w:rsidRPr="00263191">
        <w:rPr>
          <w:rFonts w:ascii="TH SarabunPSK" w:hAnsi="TH SarabunPSK" w:cs="TH SarabunPSK"/>
          <w:sz w:val="28"/>
          <w:cs/>
        </w:rPr>
        <w:t xml:space="preserve"> ที่เรียนด้วยกิจกรรมการเรียนรู้โดย</w:t>
      </w:r>
      <w:r w:rsidRPr="00263191">
        <w:rPr>
          <w:rFonts w:ascii="TH SarabunPSK" w:hAnsi="TH SarabunPSK" w:cs="TH SarabunPSK"/>
          <w:color w:val="000000" w:themeColor="text1"/>
          <w:sz w:val="28"/>
          <w:cs/>
        </w:rPr>
        <w:t>ใช้สื่อประสมร่วมกับ</w:t>
      </w:r>
      <w:r w:rsidRPr="00263191">
        <w:rPr>
          <w:rFonts w:ascii="TH SarabunPSK" w:hAnsi="TH SarabunPSK" w:cs="TH SarabunPSK"/>
          <w:sz w:val="28"/>
          <w:cs/>
        </w:rPr>
        <w:t>เทคนิคเกม</w:t>
      </w:r>
      <w:proofErr w:type="spellStart"/>
      <w:r w:rsidRPr="00263191">
        <w:rPr>
          <w:rFonts w:ascii="TH SarabunPSK" w:hAnsi="TH SarabunPSK" w:cs="TH SarabunPSK"/>
          <w:sz w:val="28"/>
          <w:cs/>
        </w:rPr>
        <w:t>มิฟิเค</w:t>
      </w:r>
      <w:proofErr w:type="spellEnd"/>
      <w:r w:rsidRPr="00263191">
        <w:rPr>
          <w:rFonts w:ascii="TH SarabunPSK" w:hAnsi="TH SarabunPSK" w:cs="TH SarabunPSK"/>
          <w:sz w:val="28"/>
          <w:cs/>
        </w:rPr>
        <w:t>ชันดีขึ้น</w:t>
      </w:r>
      <w:r w:rsidRPr="00263191">
        <w:rPr>
          <w:rFonts w:ascii="TH SarabunPSK" w:hAnsi="TH SarabunPSK" w:cs="TH SarabunPSK"/>
          <w:sz w:val="28"/>
        </w:rPr>
        <w:t xml:space="preserve"> </w:t>
      </w:r>
      <w:r w:rsidRPr="00263191">
        <w:rPr>
          <w:rFonts w:ascii="TH SarabunPSK" w:hAnsi="TH SarabunPSK" w:cs="TH SarabunPSK"/>
          <w:sz w:val="28"/>
          <w:cs/>
        </w:rPr>
        <w:t>และได้สื่อการเรียนรู้</w:t>
      </w:r>
      <w:r w:rsidRPr="00263191">
        <w:rPr>
          <w:rFonts w:ascii="TH SarabunPSK" w:hAnsi="TH SarabunPSK" w:cs="TH SarabunPSK"/>
          <w:sz w:val="28"/>
        </w:rPr>
        <w:t xml:space="preserve"> </w:t>
      </w:r>
      <w:r w:rsidRPr="00263191">
        <w:rPr>
          <w:rFonts w:ascii="TH SarabunPSK" w:hAnsi="TH SarabunPSK" w:cs="TH SarabunPSK"/>
          <w:sz w:val="28"/>
          <w:cs/>
        </w:rPr>
        <w:t>เรื่อง</w:t>
      </w:r>
      <w:r w:rsidRPr="00263191">
        <w:rPr>
          <w:rFonts w:ascii="TH SarabunPSK" w:hAnsi="TH SarabunPSK" w:cs="TH SarabunPSK"/>
          <w:sz w:val="28"/>
        </w:rPr>
        <w:t xml:space="preserve"> </w:t>
      </w:r>
      <w:r w:rsidRPr="00263191">
        <w:rPr>
          <w:rFonts w:ascii="TH SarabunPSK" w:hAnsi="TH SarabunPSK" w:cs="TH SarabunPSK"/>
          <w:color w:val="000000" w:themeColor="text1"/>
          <w:sz w:val="28"/>
          <w:cs/>
        </w:rPr>
        <w:t>การแยกตัวประกอบของพหุนามที่มีดีกรีสูงกว่าสอง</w:t>
      </w:r>
      <w:r w:rsidRPr="00263191">
        <w:rPr>
          <w:rFonts w:ascii="TH SarabunPSK" w:hAnsi="TH SarabunPSK" w:cs="TH SarabunPSK"/>
          <w:sz w:val="28"/>
        </w:rPr>
        <w:t xml:space="preserve"> </w:t>
      </w:r>
      <w:r w:rsidRPr="00263191">
        <w:rPr>
          <w:rFonts w:ascii="TH SarabunPSK" w:hAnsi="TH SarabunPSK" w:cs="TH SarabunPSK"/>
          <w:sz w:val="28"/>
          <w:cs/>
        </w:rPr>
        <w:t>ไว้ใช้เป็นแนวทางการสอนสำหรับครูผู้สอน</w:t>
      </w:r>
      <w:r w:rsidRPr="00263191">
        <w:rPr>
          <w:rFonts w:ascii="TH SarabunPSK" w:hAnsi="TH SarabunPSK" w:cs="TH SarabunPSK"/>
          <w:sz w:val="28"/>
        </w:rPr>
        <w:t xml:space="preserve"> </w:t>
      </w:r>
      <w:r w:rsidRPr="00263191">
        <w:rPr>
          <w:rFonts w:ascii="TH SarabunPSK" w:hAnsi="TH SarabunPSK" w:cs="TH SarabunPSK"/>
          <w:sz w:val="28"/>
          <w:cs/>
        </w:rPr>
        <w:t>ในการจัดการเรียนรู้วิชาคณิตศาสตร์ให้ดีขึ้น</w:t>
      </w:r>
      <w:r w:rsidRPr="00263191">
        <w:rPr>
          <w:rFonts w:ascii="TH SarabunPSK" w:hAnsi="TH SarabunPSK" w:cs="TH SarabunPSK"/>
          <w:sz w:val="28"/>
        </w:rPr>
        <w:t xml:space="preserve"> </w:t>
      </w:r>
      <w:r w:rsidRPr="00263191">
        <w:rPr>
          <w:rFonts w:ascii="TH SarabunPSK" w:hAnsi="TH SarabunPSK" w:cs="TH SarabunPSK"/>
          <w:sz w:val="28"/>
          <w:cs/>
        </w:rPr>
        <w:t>รวมถึงผลการวิจัยเป็นประโยชน์และเป็นแนวทางสำหรับครูผู้สอน</w:t>
      </w:r>
      <w:r w:rsidRPr="00263191">
        <w:rPr>
          <w:rFonts w:ascii="TH SarabunPSK" w:hAnsi="TH SarabunPSK" w:cs="TH SarabunPSK"/>
          <w:sz w:val="28"/>
        </w:rPr>
        <w:t xml:space="preserve"> </w:t>
      </w:r>
      <w:r w:rsidRPr="00263191">
        <w:rPr>
          <w:rFonts w:ascii="TH SarabunPSK" w:hAnsi="TH SarabunPSK" w:cs="TH SarabunPSK"/>
          <w:sz w:val="28"/>
          <w:cs/>
        </w:rPr>
        <w:t>ที่จะนำไปใช้เป็นแนวทางการสอนในชั้นเรียนเพื่อช่วยให้นักเรียนมีทักษะการแก้ปัญหาทางคณิตศาสตร์ให้ดีขึ้น</w:t>
      </w:r>
    </w:p>
    <w:p w14:paraId="5992D51E" w14:textId="23478E85" w:rsidR="000E4DED" w:rsidRPr="00263191" w:rsidRDefault="000E4DED" w:rsidP="00263191">
      <w:pPr>
        <w:pStyle w:val="af2"/>
        <w:jc w:val="center"/>
        <w:rPr>
          <w:rFonts w:ascii="TH SarabunPSK" w:hAnsi="TH SarabunPSK" w:cs="TH SarabunPSK"/>
          <w:b/>
          <w:bCs/>
          <w:sz w:val="32"/>
          <w:szCs w:val="32"/>
        </w:rPr>
      </w:pPr>
      <w:r w:rsidRPr="00263191">
        <w:rPr>
          <w:rFonts w:ascii="TH SarabunPSK" w:hAnsi="TH SarabunPSK" w:cs="TH SarabunPSK"/>
          <w:noProof/>
          <w:sz w:val="32"/>
          <w:szCs w:val="32"/>
        </w:rPr>
        <mc:AlternateContent>
          <mc:Choice Requires="wps">
            <w:drawing>
              <wp:anchor distT="0" distB="0" distL="114300" distR="114300" simplePos="0" relativeHeight="251660288" behindDoc="0" locked="0" layoutInCell="1" allowOverlap="1" wp14:anchorId="22ECF37D" wp14:editId="5D48A6C9">
                <wp:simplePos x="0" y="0"/>
                <wp:positionH relativeFrom="margin">
                  <wp:posOffset>-75854</wp:posOffset>
                </wp:positionH>
                <wp:positionV relativeFrom="paragraph">
                  <wp:posOffset>86764</wp:posOffset>
                </wp:positionV>
                <wp:extent cx="5895975" cy="381000"/>
                <wp:effectExtent l="0" t="0" r="9525" b="0"/>
                <wp:wrapNone/>
                <wp:docPr id="34" name="Text Box 34"/>
                <wp:cNvGraphicFramePr/>
                <a:graphic xmlns:a="http://schemas.openxmlformats.org/drawingml/2006/main">
                  <a:graphicData uri="http://schemas.microsoft.com/office/word/2010/wordprocessingShape">
                    <wps:wsp>
                      <wps:cNvSpPr txBox="1"/>
                      <wps:spPr>
                        <a:xfrm>
                          <a:off x="0" y="0"/>
                          <a:ext cx="589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9435DC" w14:textId="77777777" w:rsidR="000E4DED" w:rsidRPr="00A75E34" w:rsidRDefault="000E4DED" w:rsidP="000E4DED">
                            <w:pPr>
                              <w:pStyle w:val="Default"/>
                              <w:rPr>
                                <w:rFonts w:ascii="Times New Roman" w:hAnsi="Times New Roman" w:cs="Times New Roman"/>
                                <w:cs/>
                              </w:rPr>
                            </w:pPr>
                            <w:r w:rsidRPr="00263191">
                              <w:rPr>
                                <w:b/>
                                <w:bCs/>
                                <w:sz w:val="30"/>
                                <w:szCs w:val="30"/>
                                <w:cs/>
                              </w:rPr>
                              <w:t>คำสำคัญ</w:t>
                            </w:r>
                            <w:r w:rsidRPr="00263191">
                              <w:rPr>
                                <w:sz w:val="30"/>
                                <w:szCs w:val="30"/>
                              </w:rPr>
                              <w:t>:</w:t>
                            </w:r>
                            <w:r w:rsidRPr="000B1EA7">
                              <w:rPr>
                                <w:sz w:val="32"/>
                                <w:szCs w:val="32"/>
                                <w:cs/>
                              </w:rPr>
                              <w:t xml:space="preserve"> </w:t>
                            </w:r>
                            <w:r w:rsidRPr="00263191">
                              <w:rPr>
                                <w:sz w:val="28"/>
                                <w:szCs w:val="28"/>
                                <w:cs/>
                              </w:rPr>
                              <w:t>ผลสัมฤทธิ์ทางการเรียนวิชาคณิตศาสตร์</w:t>
                            </w:r>
                            <w:r w:rsidRPr="00263191">
                              <w:rPr>
                                <w:sz w:val="28"/>
                                <w:szCs w:val="28"/>
                              </w:rPr>
                              <w:t xml:space="preserve">, </w:t>
                            </w:r>
                            <w:r w:rsidRPr="00263191">
                              <w:rPr>
                                <w:sz w:val="28"/>
                                <w:szCs w:val="28"/>
                                <w:cs/>
                              </w:rPr>
                              <w:t>สื่อประสม</w:t>
                            </w:r>
                            <w:r w:rsidRPr="00263191">
                              <w:rPr>
                                <w:sz w:val="28"/>
                                <w:szCs w:val="28"/>
                              </w:rPr>
                              <w:t xml:space="preserve">, </w:t>
                            </w:r>
                            <w:r w:rsidRPr="00263191">
                              <w:rPr>
                                <w:sz w:val="28"/>
                                <w:szCs w:val="28"/>
                                <w:cs/>
                              </w:rPr>
                              <w:t>การ</w:t>
                            </w:r>
                            <w:r w:rsidRPr="00263191">
                              <w:rPr>
                                <w:rFonts w:hint="cs"/>
                                <w:sz w:val="28"/>
                                <w:szCs w:val="28"/>
                                <w:cs/>
                              </w:rPr>
                              <w:t>จัดการ</w:t>
                            </w:r>
                            <w:r w:rsidRPr="00263191">
                              <w:rPr>
                                <w:sz w:val="28"/>
                                <w:szCs w:val="28"/>
                                <w:cs/>
                              </w:rPr>
                              <w:t>เรียนรู้</w:t>
                            </w:r>
                            <w:r w:rsidRPr="00263191">
                              <w:rPr>
                                <w:rFonts w:hint="cs"/>
                                <w:sz w:val="28"/>
                                <w:szCs w:val="28"/>
                                <w:cs/>
                              </w:rPr>
                              <w:t>โดยใช้</w:t>
                            </w:r>
                            <w:r w:rsidRPr="00263191">
                              <w:rPr>
                                <w:sz w:val="28"/>
                                <w:szCs w:val="28"/>
                                <w:cs/>
                              </w:rPr>
                              <w:t>เทคนิคเกม</w:t>
                            </w:r>
                            <w:proofErr w:type="spellStart"/>
                            <w:r w:rsidRPr="00263191">
                              <w:rPr>
                                <w:sz w:val="28"/>
                                <w:szCs w:val="28"/>
                                <w:cs/>
                              </w:rPr>
                              <w:t>มิฟิเค</w:t>
                            </w:r>
                            <w:proofErr w:type="spellEnd"/>
                            <w:r w:rsidRPr="00263191">
                              <w:rPr>
                                <w:sz w:val="28"/>
                                <w:szCs w:val="28"/>
                                <w:cs/>
                              </w:rPr>
                              <w:t>ชัน</w:t>
                            </w:r>
                          </w:p>
                          <w:p w14:paraId="29E2F52A" w14:textId="77777777" w:rsidR="000E4DED" w:rsidRPr="000B1EA7" w:rsidRDefault="000E4DED" w:rsidP="000E4DED">
                            <w:pPr>
                              <w:tabs>
                                <w:tab w:val="left" w:pos="900"/>
                                <w:tab w:val="left" w:pos="1800"/>
                                <w:tab w:val="left" w:pos="2520"/>
                              </w:tabs>
                              <w:jc w:val="thaiDistribute"/>
                              <w:rPr>
                                <w:rFonts w:ascii="TH SarabunPSK" w:hAnsi="TH SarabunPSK" w:cs="TH SarabunPSK"/>
                                <w:b/>
                                <w:bCs/>
                                <w:noProof/>
                                <w:sz w:val="32"/>
                                <w:szCs w:val="32"/>
                              </w:rPr>
                            </w:pPr>
                          </w:p>
                          <w:p w14:paraId="02E42799" w14:textId="77777777" w:rsidR="000E4DED" w:rsidRPr="00735055" w:rsidRDefault="000E4DED" w:rsidP="000E4DED">
                            <w:pPr>
                              <w:rPr>
                                <w:cs/>
                              </w:rPr>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4" o:spid="_x0000_s1026" type="#_x0000_t202" style="position:absolute;left:0;text-align:left;margin-left:-5.95pt;margin-top:6.85pt;width:464.25pt;height:30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" fillcolor="white [3201]" stroked="f" strokeweight=".5pt">
                <v:textbox>
                  <w:txbxContent>
                    <w:p w14:paraId="2D9435DC" w14:textId="77777777" w:rsidR="000E4DED" w:rsidRPr="00A75E34" w:rsidRDefault="000E4DED" w:rsidP="000E4DED">
                      <w:pPr>
                        <w:pStyle w:val="Default"/>
                        <w:rPr>
                          <w:rFonts w:ascii="Times New Roman" w:hAnsi="Times New Roman" w:cs="Times New Roman"/>
                          <w:cs/>
                        </w:rPr>
                      </w:pPr>
                      <w:r w:rsidRPr="00263191">
                        <w:rPr>
                          <w:b/>
                          <w:bCs/>
                          <w:sz w:val="30"/>
                          <w:szCs w:val="30"/>
                          <w:cs/>
                        </w:rPr>
                        <w:t>คำสำคัญ</w:t>
                      </w:r>
                      <w:r w:rsidRPr="00263191">
                        <w:rPr>
                          <w:sz w:val="30"/>
                          <w:szCs w:val="30"/>
                        </w:rPr>
                        <w:t>:</w:t>
                      </w:r>
                      <w:r w:rsidRPr="000B1EA7">
                        <w:rPr>
                          <w:sz w:val="32"/>
                          <w:szCs w:val="32"/>
                          <w:cs/>
                        </w:rPr>
                        <w:t xml:space="preserve"> </w:t>
                      </w:r>
                      <w:r w:rsidRPr="00263191">
                        <w:rPr>
                          <w:sz w:val="28"/>
                          <w:szCs w:val="28"/>
                          <w:cs/>
                        </w:rPr>
                        <w:t>ผลสัมฤทธิ์ทางการเรียนวิชาคณิตศาสตร์</w:t>
                      </w:r>
                      <w:r w:rsidRPr="00263191">
                        <w:rPr>
                          <w:sz w:val="28"/>
                          <w:szCs w:val="28"/>
                        </w:rPr>
                        <w:t xml:space="preserve">, </w:t>
                      </w:r>
                      <w:r w:rsidRPr="00263191">
                        <w:rPr>
                          <w:sz w:val="28"/>
                          <w:szCs w:val="28"/>
                          <w:cs/>
                        </w:rPr>
                        <w:t>สื่อประสม</w:t>
                      </w:r>
                      <w:r w:rsidRPr="00263191">
                        <w:rPr>
                          <w:sz w:val="28"/>
                          <w:szCs w:val="28"/>
                        </w:rPr>
                        <w:t xml:space="preserve">, </w:t>
                      </w:r>
                      <w:r w:rsidRPr="00263191">
                        <w:rPr>
                          <w:sz w:val="28"/>
                          <w:szCs w:val="28"/>
                          <w:cs/>
                        </w:rPr>
                        <w:t>การ</w:t>
                      </w:r>
                      <w:r w:rsidRPr="00263191">
                        <w:rPr>
                          <w:rFonts w:hint="cs"/>
                          <w:sz w:val="28"/>
                          <w:szCs w:val="28"/>
                          <w:cs/>
                        </w:rPr>
                        <w:t>จัดการ</w:t>
                      </w:r>
                      <w:r w:rsidRPr="00263191">
                        <w:rPr>
                          <w:sz w:val="28"/>
                          <w:szCs w:val="28"/>
                          <w:cs/>
                        </w:rPr>
                        <w:t>เรียนรู้</w:t>
                      </w:r>
                      <w:r w:rsidRPr="00263191">
                        <w:rPr>
                          <w:rFonts w:hint="cs"/>
                          <w:sz w:val="28"/>
                          <w:szCs w:val="28"/>
                          <w:cs/>
                        </w:rPr>
                        <w:t>โดยใช้</w:t>
                      </w:r>
                      <w:r w:rsidRPr="00263191">
                        <w:rPr>
                          <w:sz w:val="28"/>
                          <w:szCs w:val="28"/>
                          <w:cs/>
                        </w:rPr>
                        <w:t>เทคนิคเกม</w:t>
                      </w:r>
                      <w:proofErr w:type="spellStart"/>
                      <w:r w:rsidRPr="00263191">
                        <w:rPr>
                          <w:sz w:val="28"/>
                          <w:szCs w:val="28"/>
                          <w:cs/>
                        </w:rPr>
                        <w:t>มิฟิเค</w:t>
                      </w:r>
                      <w:proofErr w:type="spellEnd"/>
                      <w:r w:rsidRPr="00263191">
                        <w:rPr>
                          <w:sz w:val="28"/>
                          <w:szCs w:val="28"/>
                          <w:cs/>
                        </w:rPr>
                        <w:t>ชัน</w:t>
                      </w:r>
                    </w:p>
                    <w:p w14:paraId="29E2F52A" w14:textId="77777777" w:rsidR="000E4DED" w:rsidRPr="000B1EA7" w:rsidRDefault="000E4DED" w:rsidP="000E4DED">
                      <w:pPr>
                        <w:tabs>
                          <w:tab w:val="left" w:pos="900"/>
                          <w:tab w:val="left" w:pos="1800"/>
                          <w:tab w:val="left" w:pos="2520"/>
                        </w:tabs>
                        <w:jc w:val="thaiDistribute"/>
                        <w:rPr>
                          <w:rFonts w:ascii="TH SarabunPSK" w:hAnsi="TH SarabunPSK" w:cs="TH SarabunPSK"/>
                          <w:b/>
                          <w:bCs/>
                          <w:noProof/>
                          <w:sz w:val="32"/>
                          <w:szCs w:val="32"/>
                        </w:rPr>
                      </w:pPr>
                    </w:p>
                    <w:p w14:paraId="02E42799" w14:textId="77777777" w:rsidR="000E4DED" w:rsidRPr="00735055" w:rsidRDefault="000E4DED" w:rsidP="000E4DED">
                      <w:pPr>
                        <w:rPr>
                          <w:cs/>
                        </w:rPr>
                      </w:pPr>
                      <w:r>
                        <w:t xml:space="preserve"> </w:t>
                      </w:r>
                    </w:p>
                  </w:txbxContent>
                </v:textbox>
                <w10:wrap anchorx="margin"/>
              </v:shape>
            </w:pict>
          </mc:Fallback>
        </mc:AlternateContent>
      </w:r>
    </w:p>
    <w:p w14:paraId="119A90F3" w14:textId="77777777" w:rsidR="00DC33E2" w:rsidRPr="00263191" w:rsidRDefault="00DC33E2" w:rsidP="00263191">
      <w:pPr>
        <w:tabs>
          <w:tab w:val="left" w:pos="900"/>
          <w:tab w:val="left" w:pos="1800"/>
          <w:tab w:val="left" w:pos="2520"/>
        </w:tabs>
        <w:jc w:val="thaiDistribute"/>
        <w:rPr>
          <w:rFonts w:ascii="TH SarabunPSK" w:hAnsi="TH SarabunPSK" w:cs="TH SarabunPSK"/>
          <w:b/>
          <w:bCs/>
          <w:sz w:val="32"/>
          <w:szCs w:val="32"/>
        </w:rPr>
      </w:pPr>
    </w:p>
    <w:p w14:paraId="5A88D286" w14:textId="77777777" w:rsidR="000E4DED" w:rsidRPr="00263191" w:rsidRDefault="000E4DED" w:rsidP="00263191">
      <w:pPr>
        <w:pStyle w:val="af2"/>
        <w:jc w:val="center"/>
        <w:rPr>
          <w:rFonts w:ascii="TH SarabunPSK" w:hAnsi="TH SarabunPSK" w:cs="TH SarabunPSK"/>
          <w:b/>
          <w:bCs/>
          <w:sz w:val="30"/>
          <w:szCs w:val="30"/>
        </w:rPr>
      </w:pPr>
      <w:r w:rsidRPr="00263191">
        <w:rPr>
          <w:rFonts w:ascii="TH SarabunPSK" w:hAnsi="TH SarabunPSK" w:cs="TH SarabunPSK"/>
          <w:b/>
          <w:bCs/>
          <w:sz w:val="30"/>
          <w:szCs w:val="30"/>
        </w:rPr>
        <w:t>Abstract</w:t>
      </w:r>
    </w:p>
    <w:p w14:paraId="4E014E9F" w14:textId="77777777" w:rsidR="000E4DED" w:rsidRPr="00263191" w:rsidRDefault="000E4DED" w:rsidP="00263191">
      <w:pPr>
        <w:pStyle w:val="af2"/>
        <w:jc w:val="center"/>
        <w:rPr>
          <w:rFonts w:ascii="TH SarabunPSK" w:hAnsi="TH SarabunPSK" w:cs="TH SarabunPSK"/>
          <w:b/>
          <w:bCs/>
          <w:sz w:val="10"/>
          <w:szCs w:val="10"/>
        </w:rPr>
      </w:pPr>
    </w:p>
    <w:p w14:paraId="05D378F2" w14:textId="5097B143" w:rsidR="00E104B9" w:rsidRDefault="000E4DED" w:rsidP="00263191">
      <w:pPr>
        <w:pStyle w:val="af2"/>
        <w:jc w:val="thaiDistribute"/>
        <w:rPr>
          <w:rFonts w:ascii="TH SarabunPSK" w:hAnsi="TH SarabunPSK" w:cs="TH SarabunPSK"/>
          <w:sz w:val="28"/>
        </w:rPr>
      </w:pPr>
      <w:r w:rsidRPr="00263191">
        <w:rPr>
          <w:rFonts w:ascii="TH SarabunPSK" w:hAnsi="TH SarabunPSK" w:cs="TH SarabunPSK"/>
          <w:sz w:val="28"/>
        </w:rPr>
        <w:tab/>
        <w:t xml:space="preserve">The objectives of this research were 1) to create and find the efficiency of learning activities by using mixed media together with game manipulation technique on factorization of polynomials with higher than two degrees of </w:t>
      </w:r>
      <w:proofErr w:type="spellStart"/>
      <w:r w:rsidRPr="00263191">
        <w:rPr>
          <w:rFonts w:ascii="TH SarabunPSK" w:hAnsi="TH SarabunPSK" w:cs="TH SarabunPSK"/>
          <w:sz w:val="28"/>
        </w:rPr>
        <w:t>Mathayomsuksa</w:t>
      </w:r>
      <w:proofErr w:type="spellEnd"/>
      <w:r w:rsidRPr="00263191">
        <w:rPr>
          <w:rFonts w:ascii="TH SarabunPSK" w:hAnsi="TH SarabunPSK" w:cs="TH SarabunPSK"/>
          <w:sz w:val="28"/>
        </w:rPr>
        <w:t xml:space="preserve"> 3students. According to the standard 75/75 2) to compare the learning achievement before and after school on the factorization of polynomials with higher degree than two of the students in </w:t>
      </w:r>
      <w:proofErr w:type="spellStart"/>
      <w:r w:rsidRPr="00263191">
        <w:rPr>
          <w:rFonts w:ascii="TH SarabunPSK" w:hAnsi="TH SarabunPSK" w:cs="TH SarabunPSK"/>
          <w:sz w:val="28"/>
        </w:rPr>
        <w:t>Mathayomsuksa</w:t>
      </w:r>
      <w:proofErr w:type="spellEnd"/>
      <w:r w:rsidRPr="00263191">
        <w:rPr>
          <w:rFonts w:ascii="TH SarabunPSK" w:hAnsi="TH SarabunPSK" w:cs="TH SarabunPSK"/>
          <w:sz w:val="28"/>
        </w:rPr>
        <w:t xml:space="preserve"> 3 by using mixed media together with the </w:t>
      </w:r>
      <w:proofErr w:type="spellStart"/>
      <w:r w:rsidRPr="00263191">
        <w:rPr>
          <w:rFonts w:ascii="TH SarabunPSK" w:hAnsi="TH SarabunPSK" w:cs="TH SarabunPSK"/>
          <w:sz w:val="28"/>
        </w:rPr>
        <w:t>Mifike</w:t>
      </w:r>
      <w:proofErr w:type="spellEnd"/>
      <w:r w:rsidRPr="00263191">
        <w:rPr>
          <w:rFonts w:ascii="TH SarabunPSK" w:hAnsi="TH SarabunPSK" w:cs="TH SarabunPSK"/>
          <w:sz w:val="28"/>
        </w:rPr>
        <w:t xml:space="preserve"> game technique. </w:t>
      </w:r>
      <w:proofErr w:type="gramStart"/>
      <w:r w:rsidRPr="00263191">
        <w:rPr>
          <w:rFonts w:ascii="TH SarabunPSK" w:hAnsi="TH SarabunPSK" w:cs="TH SarabunPSK"/>
          <w:sz w:val="28"/>
        </w:rPr>
        <w:t>steep</w:t>
      </w:r>
      <w:proofErr w:type="gramEnd"/>
      <w:r w:rsidRPr="00263191">
        <w:rPr>
          <w:rFonts w:ascii="TH SarabunPSK" w:hAnsi="TH SarabunPSK" w:cs="TH SarabunPSK"/>
          <w:sz w:val="28"/>
        </w:rPr>
        <w:t xml:space="preserve"> The sample consisted of</w:t>
      </w:r>
    </w:p>
    <w:p w14:paraId="7AA10777" w14:textId="66783885" w:rsidR="00E104B9" w:rsidRDefault="00E104B9" w:rsidP="00263191">
      <w:pPr>
        <w:pStyle w:val="af2"/>
        <w:jc w:val="thaiDistribute"/>
        <w:rPr>
          <w:rFonts w:ascii="TH SarabunPSK" w:hAnsi="TH SarabunPSK" w:cs="TH SarabunPSK"/>
          <w:sz w:val="28"/>
        </w:rPr>
      </w:pPr>
      <w:r w:rsidRPr="00263191">
        <w:rPr>
          <w:rFonts w:ascii="TH SarabunPSK" w:hAnsi="TH SarabunPSK" w:cs="TH SarabunPSK"/>
          <w:noProof/>
        </w:rPr>
        <mc:AlternateContent>
          <mc:Choice Requires="wps">
            <w:drawing>
              <wp:anchor distT="0" distB="0" distL="114300" distR="114300" simplePos="0" relativeHeight="251662336" behindDoc="0" locked="0" layoutInCell="1" allowOverlap="1" wp14:anchorId="7A601D38" wp14:editId="3112D55F">
                <wp:simplePos x="0" y="0"/>
                <wp:positionH relativeFrom="margin">
                  <wp:posOffset>-48895</wp:posOffset>
                </wp:positionH>
                <wp:positionV relativeFrom="paragraph">
                  <wp:posOffset>39428</wp:posOffset>
                </wp:positionV>
                <wp:extent cx="6318885" cy="868680"/>
                <wp:effectExtent l="0" t="0" r="5715" b="7620"/>
                <wp:wrapNone/>
                <wp:docPr id="3" name="กล่องข้อความ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885" cy="868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A847DC" w14:textId="77777777" w:rsidR="00E104B9" w:rsidRPr="000E4DED" w:rsidRDefault="00E104B9" w:rsidP="00E104B9">
                            <w:pPr>
                              <w:pBdr>
                                <w:top w:val="single" w:sz="4" w:space="1" w:color="auto"/>
                              </w:pBdr>
                              <w:tabs>
                                <w:tab w:val="left" w:pos="3010"/>
                              </w:tabs>
                              <w:rPr>
                                <w:rFonts w:ascii="TH SarabunPSK" w:hAnsi="TH SarabunPSK" w:cs="TH SarabunPSK"/>
                                <w:sz w:val="6"/>
                                <w:szCs w:val="6"/>
                              </w:rPr>
                            </w:pPr>
                          </w:p>
                          <w:p w14:paraId="68D97E7D" w14:textId="77777777" w:rsidR="00E104B9" w:rsidRPr="00E104B9" w:rsidRDefault="00E104B9" w:rsidP="00E104B9">
                            <w:pPr>
                              <w:tabs>
                                <w:tab w:val="left" w:pos="3010"/>
                              </w:tabs>
                              <w:rPr>
                                <w:rFonts w:asciiTheme="minorBidi" w:hAnsiTheme="minorBidi" w:cstheme="minorBidi"/>
                              </w:rPr>
                            </w:pPr>
                            <w:r w:rsidRPr="00E104B9">
                              <w:rPr>
                                <w:rFonts w:asciiTheme="minorBidi" w:hAnsiTheme="minorBidi" w:cstheme="minorBidi"/>
                                <w:vertAlign w:val="superscript"/>
                              </w:rPr>
                              <w:t>1</w:t>
                            </w:r>
                            <w:r w:rsidRPr="00E104B9">
                              <w:rPr>
                                <w:rFonts w:asciiTheme="minorBidi" w:hAnsiTheme="minorBidi" w:cstheme="minorBidi"/>
                                <w:cs/>
                              </w:rPr>
                              <w:t xml:space="preserve"> นักศึกษาฝึกประสบการณ์วิชาชีพครู สาขาวิชาคณิตศาสตร์ คณะครุศาสตร์ มหาวิทยาลัยราช</w:t>
                            </w:r>
                            <w:proofErr w:type="spellStart"/>
                            <w:r w:rsidRPr="00E104B9">
                              <w:rPr>
                                <w:rFonts w:asciiTheme="minorBidi" w:hAnsiTheme="minorBidi" w:cstheme="minorBidi"/>
                                <w:cs/>
                              </w:rPr>
                              <w:t>ภัฏ</w:t>
                            </w:r>
                            <w:proofErr w:type="spellEnd"/>
                            <w:r w:rsidRPr="00E104B9">
                              <w:rPr>
                                <w:rFonts w:asciiTheme="minorBidi" w:hAnsiTheme="minorBidi" w:cstheme="minorBidi"/>
                                <w:cs/>
                              </w:rPr>
                              <w:t>เลย</w:t>
                            </w:r>
                          </w:p>
                          <w:p w14:paraId="7AD66AC2" w14:textId="77777777" w:rsidR="00E104B9" w:rsidRPr="00E104B9" w:rsidRDefault="00E104B9" w:rsidP="00E104B9">
                            <w:pPr>
                              <w:tabs>
                                <w:tab w:val="left" w:pos="3010"/>
                              </w:tabs>
                              <w:rPr>
                                <w:rFonts w:asciiTheme="minorBidi" w:hAnsiTheme="minorBidi" w:cstheme="minorBidi"/>
                              </w:rPr>
                            </w:pPr>
                            <w:r w:rsidRPr="00E104B9">
                              <w:rPr>
                                <w:rFonts w:asciiTheme="minorBidi" w:hAnsiTheme="minorBidi" w:cstheme="minorBidi"/>
                                <w:vertAlign w:val="superscript"/>
                                <w:cs/>
                              </w:rPr>
                              <w:t xml:space="preserve">2 </w:t>
                            </w:r>
                            <w:r w:rsidRPr="00E104B9">
                              <w:rPr>
                                <w:rFonts w:asciiTheme="minorBidi" w:hAnsiTheme="minorBidi" w:cstheme="minorBidi"/>
                                <w:cs/>
                              </w:rPr>
                              <w:t>อาจารย์ประจำ สาขาวิชาคณิตศาสตร์  คณะครุศาสตร์  และมหาวิทยาลัยราช</w:t>
                            </w:r>
                            <w:proofErr w:type="spellStart"/>
                            <w:r w:rsidRPr="00E104B9">
                              <w:rPr>
                                <w:rFonts w:asciiTheme="minorBidi" w:hAnsiTheme="minorBidi" w:cstheme="minorBidi"/>
                                <w:cs/>
                              </w:rPr>
                              <w:t>ภัฏ</w:t>
                            </w:r>
                            <w:proofErr w:type="spellEnd"/>
                            <w:r w:rsidRPr="00E104B9">
                              <w:rPr>
                                <w:rFonts w:asciiTheme="minorBidi" w:hAnsiTheme="minorBidi" w:cstheme="minorBidi"/>
                                <w:cs/>
                              </w:rPr>
                              <w:t>เลย</w:t>
                            </w:r>
                          </w:p>
                          <w:p w14:paraId="0ECA7D28" w14:textId="77777777" w:rsidR="00E104B9" w:rsidRPr="00E104B9" w:rsidRDefault="00E104B9" w:rsidP="00E104B9">
                            <w:pPr>
                              <w:tabs>
                                <w:tab w:val="left" w:pos="3010"/>
                              </w:tabs>
                              <w:rPr>
                                <w:rFonts w:asciiTheme="minorBidi" w:hAnsiTheme="minorBidi" w:cstheme="minorBidi"/>
                                <w:cs/>
                              </w:rPr>
                            </w:pPr>
                            <w:r w:rsidRPr="00E104B9">
                              <w:rPr>
                                <w:rFonts w:asciiTheme="minorBidi" w:hAnsiTheme="minorBidi" w:cstheme="minorBidi"/>
                                <w:vertAlign w:val="superscript"/>
                                <w:cs/>
                              </w:rPr>
                              <w:t xml:space="preserve">3 </w:t>
                            </w:r>
                            <w:r w:rsidRPr="00E104B9">
                              <w:rPr>
                                <w:rFonts w:asciiTheme="minorBidi" w:hAnsiTheme="minorBidi" w:cstheme="minorBidi"/>
                                <w:cs/>
                              </w:rPr>
                              <w:t>ครู กลุ่มสาระคณิตศาสตร์ โรงเรียนหนองหินวิทยาคม</w:t>
                            </w:r>
                          </w:p>
                          <w:p w14:paraId="09301192" w14:textId="77777777" w:rsidR="00E104B9" w:rsidRDefault="00E104B9" w:rsidP="00E104B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กล่องข้อความ 2" o:spid="_x0000_s1027" type="#_x0000_t202" style="position:absolute;left:0;text-align:left;margin-left:-3.85pt;margin-top:3.1pt;width:497.55pt;height:68.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" stroked="f">
                <v:textbox>
                  <w:txbxContent>
                    <w:p w14:paraId="0EA847DC" w14:textId="77777777" w:rsidR="00E104B9" w:rsidRPr="000E4DED" w:rsidRDefault="00E104B9" w:rsidP="00E104B9">
                      <w:pPr>
                        <w:pBdr>
                          <w:top w:val="single" w:sz="4" w:space="1" w:color="auto"/>
                        </w:pBdr>
                        <w:tabs>
                          <w:tab w:val="left" w:pos="3010"/>
                        </w:tabs>
                        <w:rPr>
                          <w:rFonts w:ascii="TH SarabunPSK" w:hAnsi="TH SarabunPSK" w:cs="TH SarabunPSK"/>
                          <w:sz w:val="6"/>
                          <w:szCs w:val="6"/>
                        </w:rPr>
                      </w:pPr>
                    </w:p>
                    <w:p w14:paraId="68D97E7D" w14:textId="77777777" w:rsidR="00E104B9" w:rsidRPr="00E104B9" w:rsidRDefault="00E104B9" w:rsidP="00E104B9">
                      <w:pPr>
                        <w:tabs>
                          <w:tab w:val="left" w:pos="3010"/>
                        </w:tabs>
                        <w:rPr>
                          <w:rFonts w:asciiTheme="minorBidi" w:hAnsiTheme="minorBidi" w:cstheme="minorBidi"/>
                        </w:rPr>
                      </w:pPr>
                      <w:r w:rsidRPr="00E104B9">
                        <w:rPr>
                          <w:rFonts w:asciiTheme="minorBidi" w:hAnsiTheme="minorBidi" w:cstheme="minorBidi"/>
                          <w:vertAlign w:val="superscript"/>
                        </w:rPr>
                        <w:t>1</w:t>
                      </w:r>
                      <w:r w:rsidRPr="00E104B9">
                        <w:rPr>
                          <w:rFonts w:asciiTheme="minorBidi" w:hAnsiTheme="minorBidi" w:cstheme="minorBidi"/>
                          <w:cs/>
                        </w:rPr>
                        <w:t xml:space="preserve"> นักศึกษาฝึกประสบการณ์วิชาชีพครู สาขาวิชาคณิตศาสตร์ คณะครุศาสตร์ มหาวิทยาลัยราช</w:t>
                      </w:r>
                      <w:proofErr w:type="spellStart"/>
                      <w:r w:rsidRPr="00E104B9">
                        <w:rPr>
                          <w:rFonts w:asciiTheme="minorBidi" w:hAnsiTheme="minorBidi" w:cstheme="minorBidi"/>
                          <w:cs/>
                        </w:rPr>
                        <w:t>ภัฏ</w:t>
                      </w:r>
                      <w:proofErr w:type="spellEnd"/>
                      <w:r w:rsidRPr="00E104B9">
                        <w:rPr>
                          <w:rFonts w:asciiTheme="minorBidi" w:hAnsiTheme="minorBidi" w:cstheme="minorBidi"/>
                          <w:cs/>
                        </w:rPr>
                        <w:t>เลย</w:t>
                      </w:r>
                    </w:p>
                    <w:p w14:paraId="7AD66AC2" w14:textId="77777777" w:rsidR="00E104B9" w:rsidRPr="00E104B9" w:rsidRDefault="00E104B9" w:rsidP="00E104B9">
                      <w:pPr>
                        <w:tabs>
                          <w:tab w:val="left" w:pos="3010"/>
                        </w:tabs>
                        <w:rPr>
                          <w:rFonts w:asciiTheme="minorBidi" w:hAnsiTheme="minorBidi" w:cstheme="minorBidi"/>
                        </w:rPr>
                      </w:pPr>
                      <w:r w:rsidRPr="00E104B9">
                        <w:rPr>
                          <w:rFonts w:asciiTheme="minorBidi" w:hAnsiTheme="minorBidi" w:cstheme="minorBidi"/>
                          <w:vertAlign w:val="superscript"/>
                          <w:cs/>
                        </w:rPr>
                        <w:t xml:space="preserve">2 </w:t>
                      </w:r>
                      <w:r w:rsidRPr="00E104B9">
                        <w:rPr>
                          <w:rFonts w:asciiTheme="minorBidi" w:hAnsiTheme="minorBidi" w:cstheme="minorBidi"/>
                          <w:cs/>
                        </w:rPr>
                        <w:t>อาจารย์ประจำ สาขาวิชาคณิตศาสตร์  คณะครุศาสตร์  และมหาวิทยาลัยราช</w:t>
                      </w:r>
                      <w:proofErr w:type="spellStart"/>
                      <w:r w:rsidRPr="00E104B9">
                        <w:rPr>
                          <w:rFonts w:asciiTheme="minorBidi" w:hAnsiTheme="minorBidi" w:cstheme="minorBidi"/>
                          <w:cs/>
                        </w:rPr>
                        <w:t>ภัฏ</w:t>
                      </w:r>
                      <w:proofErr w:type="spellEnd"/>
                      <w:r w:rsidRPr="00E104B9">
                        <w:rPr>
                          <w:rFonts w:asciiTheme="minorBidi" w:hAnsiTheme="minorBidi" w:cstheme="minorBidi"/>
                          <w:cs/>
                        </w:rPr>
                        <w:t>เลย</w:t>
                      </w:r>
                    </w:p>
                    <w:p w14:paraId="0ECA7D28" w14:textId="77777777" w:rsidR="00E104B9" w:rsidRPr="00E104B9" w:rsidRDefault="00E104B9" w:rsidP="00E104B9">
                      <w:pPr>
                        <w:tabs>
                          <w:tab w:val="left" w:pos="3010"/>
                        </w:tabs>
                        <w:rPr>
                          <w:rFonts w:asciiTheme="minorBidi" w:hAnsiTheme="minorBidi" w:cstheme="minorBidi"/>
                          <w:cs/>
                        </w:rPr>
                      </w:pPr>
                      <w:r w:rsidRPr="00E104B9">
                        <w:rPr>
                          <w:rFonts w:asciiTheme="minorBidi" w:hAnsiTheme="minorBidi" w:cstheme="minorBidi"/>
                          <w:vertAlign w:val="superscript"/>
                          <w:cs/>
                        </w:rPr>
                        <w:t xml:space="preserve">3 </w:t>
                      </w:r>
                      <w:r w:rsidRPr="00E104B9">
                        <w:rPr>
                          <w:rFonts w:asciiTheme="minorBidi" w:hAnsiTheme="minorBidi" w:cstheme="minorBidi"/>
                          <w:cs/>
                        </w:rPr>
                        <w:t>ครู กลุ่มสาระคณิตศาสตร์ โรงเรียนหนองหินวิทยาคม</w:t>
                      </w:r>
                    </w:p>
                    <w:p w14:paraId="09301192" w14:textId="77777777" w:rsidR="00E104B9" w:rsidRDefault="00E104B9" w:rsidP="00E104B9"/>
                  </w:txbxContent>
                </v:textbox>
                <w10:wrap anchorx="margin"/>
              </v:shape>
            </w:pict>
          </mc:Fallback>
        </mc:AlternateContent>
      </w:r>
    </w:p>
    <w:p w14:paraId="62AC4587" w14:textId="2082110C" w:rsidR="00E104B9" w:rsidRDefault="000E4DED" w:rsidP="00263191">
      <w:pPr>
        <w:pStyle w:val="af2"/>
        <w:jc w:val="thaiDistribute"/>
        <w:rPr>
          <w:rFonts w:ascii="TH SarabunPSK" w:hAnsi="TH SarabunPSK" w:cs="TH SarabunPSK"/>
          <w:sz w:val="28"/>
        </w:rPr>
      </w:pPr>
      <w:r w:rsidRPr="00263191">
        <w:rPr>
          <w:rFonts w:ascii="TH SarabunPSK" w:hAnsi="TH SarabunPSK" w:cs="TH SarabunPSK"/>
          <w:sz w:val="28"/>
        </w:rPr>
        <w:t xml:space="preserve"> </w:t>
      </w:r>
    </w:p>
    <w:p w14:paraId="233211D7" w14:textId="05F43CF7" w:rsidR="000E4DED" w:rsidRPr="00263191" w:rsidRDefault="000E4DED" w:rsidP="00263191">
      <w:pPr>
        <w:pStyle w:val="af2"/>
        <w:jc w:val="thaiDistribute"/>
        <w:rPr>
          <w:rFonts w:ascii="TH SarabunPSK" w:hAnsi="TH SarabunPSK" w:cs="TH SarabunPSK"/>
          <w:sz w:val="28"/>
        </w:rPr>
      </w:pPr>
      <w:r w:rsidRPr="00263191">
        <w:rPr>
          <w:rFonts w:ascii="TH SarabunPSK" w:hAnsi="TH SarabunPSK" w:cs="TH SarabunPSK"/>
          <w:sz w:val="28"/>
        </w:rPr>
        <w:lastRenderedPageBreak/>
        <w:t xml:space="preserve">1 classroom of </w:t>
      </w:r>
      <w:proofErr w:type="spellStart"/>
      <w:r w:rsidRPr="00263191">
        <w:rPr>
          <w:rFonts w:ascii="TH SarabunPSK" w:hAnsi="TH SarabunPSK" w:cs="TH SarabunPSK"/>
          <w:sz w:val="28"/>
        </w:rPr>
        <w:t>Mathayomsuksa</w:t>
      </w:r>
      <w:proofErr w:type="spellEnd"/>
      <w:r w:rsidRPr="00263191">
        <w:rPr>
          <w:rFonts w:ascii="TH SarabunPSK" w:hAnsi="TH SarabunPSK" w:cs="TH SarabunPSK"/>
          <w:sz w:val="28"/>
        </w:rPr>
        <w:t xml:space="preserve"> 3 students in the first semester of the 2022 academic year, </w:t>
      </w:r>
      <w:proofErr w:type="spellStart"/>
      <w:r w:rsidRPr="00263191">
        <w:rPr>
          <w:rFonts w:ascii="TH SarabunPSK" w:hAnsi="TH SarabunPSK" w:cs="TH SarabunPSK"/>
          <w:sz w:val="28"/>
        </w:rPr>
        <w:t>Nong</w:t>
      </w:r>
      <w:proofErr w:type="spellEnd"/>
      <w:r w:rsidRPr="00263191">
        <w:rPr>
          <w:rFonts w:ascii="TH SarabunPSK" w:hAnsi="TH SarabunPSK" w:cs="TH SarabunPSK"/>
          <w:sz w:val="28"/>
        </w:rPr>
        <w:t xml:space="preserve"> </w:t>
      </w:r>
      <w:proofErr w:type="spellStart"/>
      <w:r w:rsidRPr="00263191">
        <w:rPr>
          <w:rFonts w:ascii="TH SarabunPSK" w:hAnsi="TH SarabunPSK" w:cs="TH SarabunPSK"/>
          <w:sz w:val="28"/>
        </w:rPr>
        <w:t>Hin</w:t>
      </w:r>
      <w:proofErr w:type="spellEnd"/>
      <w:r w:rsidRPr="00263191">
        <w:rPr>
          <w:rFonts w:ascii="TH SarabunPSK" w:hAnsi="TH SarabunPSK" w:cs="TH SarabunPSK"/>
          <w:sz w:val="28"/>
        </w:rPr>
        <w:t xml:space="preserve"> </w:t>
      </w:r>
      <w:proofErr w:type="spellStart"/>
      <w:r w:rsidRPr="00263191">
        <w:rPr>
          <w:rFonts w:ascii="TH SarabunPSK" w:hAnsi="TH SarabunPSK" w:cs="TH SarabunPSK"/>
          <w:sz w:val="28"/>
        </w:rPr>
        <w:t>Wittayakhom</w:t>
      </w:r>
      <w:proofErr w:type="spellEnd"/>
      <w:r w:rsidRPr="00263191">
        <w:rPr>
          <w:rFonts w:ascii="TH SarabunPSK" w:hAnsi="TH SarabunPSK" w:cs="TH SarabunPSK"/>
          <w:sz w:val="28"/>
        </w:rPr>
        <w:t xml:space="preserve"> School, </w:t>
      </w:r>
      <w:proofErr w:type="spellStart"/>
      <w:r w:rsidRPr="00263191">
        <w:rPr>
          <w:rFonts w:ascii="TH SarabunPSK" w:hAnsi="TH SarabunPSK" w:cs="TH SarabunPSK"/>
          <w:sz w:val="28"/>
        </w:rPr>
        <w:t>Nong</w:t>
      </w:r>
      <w:proofErr w:type="spellEnd"/>
      <w:r w:rsidRPr="00263191">
        <w:rPr>
          <w:rFonts w:ascii="TH SarabunPSK" w:hAnsi="TH SarabunPSK" w:cs="TH SarabunPSK"/>
          <w:sz w:val="28"/>
        </w:rPr>
        <w:t xml:space="preserve"> </w:t>
      </w:r>
      <w:proofErr w:type="spellStart"/>
      <w:r w:rsidRPr="00263191">
        <w:rPr>
          <w:rFonts w:ascii="TH SarabunPSK" w:hAnsi="TH SarabunPSK" w:cs="TH SarabunPSK"/>
          <w:sz w:val="28"/>
        </w:rPr>
        <w:t>Hin</w:t>
      </w:r>
      <w:proofErr w:type="spellEnd"/>
      <w:r w:rsidRPr="00263191">
        <w:rPr>
          <w:rFonts w:ascii="TH SarabunPSK" w:hAnsi="TH SarabunPSK" w:cs="TH SarabunPSK"/>
          <w:sz w:val="28"/>
        </w:rPr>
        <w:t xml:space="preserve"> District, </w:t>
      </w:r>
      <w:proofErr w:type="spellStart"/>
      <w:r w:rsidRPr="00263191">
        <w:rPr>
          <w:rFonts w:ascii="TH SarabunPSK" w:hAnsi="TH SarabunPSK" w:cs="TH SarabunPSK"/>
          <w:sz w:val="28"/>
        </w:rPr>
        <w:t>Loei</w:t>
      </w:r>
      <w:proofErr w:type="spellEnd"/>
      <w:r w:rsidRPr="00263191">
        <w:rPr>
          <w:rFonts w:ascii="TH SarabunPSK" w:hAnsi="TH SarabunPSK" w:cs="TH SarabunPSK"/>
          <w:sz w:val="28"/>
        </w:rPr>
        <w:t xml:space="preserve"> Province, 35 students in </w:t>
      </w:r>
      <w:proofErr w:type="spellStart"/>
      <w:r w:rsidRPr="00263191">
        <w:rPr>
          <w:rFonts w:ascii="TH SarabunPSK" w:hAnsi="TH SarabunPSK" w:cs="TH SarabunPSK"/>
          <w:sz w:val="28"/>
        </w:rPr>
        <w:t>Mathayomsuksa</w:t>
      </w:r>
      <w:proofErr w:type="spellEnd"/>
      <w:r w:rsidRPr="00263191">
        <w:rPr>
          <w:rFonts w:ascii="TH SarabunPSK" w:hAnsi="TH SarabunPSK" w:cs="TH SarabunPSK"/>
          <w:sz w:val="28"/>
        </w:rPr>
        <w:t xml:space="preserve"> 3/3, obtained by choosing a specific model. The tools used in this research were the learning management plan. </w:t>
      </w:r>
      <w:proofErr w:type="gramStart"/>
      <w:r w:rsidRPr="00263191">
        <w:rPr>
          <w:rFonts w:ascii="TH SarabunPSK" w:hAnsi="TH SarabunPSK" w:cs="TH SarabunPSK"/>
          <w:sz w:val="28"/>
        </w:rPr>
        <w:t>achievement</w:t>
      </w:r>
      <w:proofErr w:type="gramEnd"/>
      <w:r w:rsidRPr="00263191">
        <w:rPr>
          <w:rFonts w:ascii="TH SarabunPSK" w:hAnsi="TH SarabunPSK" w:cs="TH SarabunPSK"/>
          <w:sz w:val="28"/>
        </w:rPr>
        <w:t xml:space="preserve"> test The statistics used in the data analysis were descriptive statistics by presenting the frequency, percentage, mean, standard deviation. and t-test statistics – Dependent test 1) The results of finding the efficiency of learning activities by using mixed media in combination with game manipulation techniques on polynomial factoring with a degree higher than two of 35 </w:t>
      </w:r>
      <w:proofErr w:type="spellStart"/>
      <w:r w:rsidRPr="00263191">
        <w:rPr>
          <w:rFonts w:ascii="TH SarabunPSK" w:hAnsi="TH SarabunPSK" w:cs="TH SarabunPSK"/>
          <w:sz w:val="28"/>
        </w:rPr>
        <w:t>Mathayomsuksa</w:t>
      </w:r>
      <w:proofErr w:type="spellEnd"/>
      <w:r w:rsidRPr="00263191">
        <w:rPr>
          <w:rFonts w:ascii="TH SarabunPSK" w:hAnsi="TH SarabunPSK" w:cs="TH SarabunPSK"/>
          <w:sz w:val="28"/>
        </w:rPr>
        <w:t xml:space="preserve"> 3 students showed that the efficiency was equal to 77.64/78.71 which meets the criteria 75/75</w:t>
      </w:r>
      <w:r w:rsidR="00263191">
        <w:rPr>
          <w:rFonts w:ascii="TH SarabunPSK" w:hAnsi="TH SarabunPSK" w:cs="TH SarabunPSK"/>
          <w:sz w:val="28"/>
        </w:rPr>
        <w:t xml:space="preserve"> 2) </w:t>
      </w:r>
      <w:proofErr w:type="spellStart"/>
      <w:r w:rsidR="00263191">
        <w:rPr>
          <w:rFonts w:ascii="TH SarabunPSK" w:hAnsi="TH SarabunPSK" w:cs="TH SarabunPSK"/>
          <w:sz w:val="28"/>
        </w:rPr>
        <w:t>Mathayomsuksa</w:t>
      </w:r>
      <w:proofErr w:type="spellEnd"/>
      <w:r w:rsidR="00263191">
        <w:rPr>
          <w:rFonts w:ascii="TH SarabunPSK" w:hAnsi="TH SarabunPSK" w:cs="TH SarabunPSK"/>
          <w:sz w:val="28"/>
        </w:rPr>
        <w:t xml:space="preserve"> 3 students at </w:t>
      </w:r>
      <w:proofErr w:type="spellStart"/>
      <w:r w:rsidRPr="00263191">
        <w:rPr>
          <w:rFonts w:ascii="TH SarabunPSK" w:hAnsi="TH SarabunPSK" w:cs="TH SarabunPSK"/>
          <w:sz w:val="28"/>
        </w:rPr>
        <w:t>Nong</w:t>
      </w:r>
      <w:proofErr w:type="spellEnd"/>
      <w:r w:rsidRPr="00263191">
        <w:rPr>
          <w:rFonts w:ascii="TH SarabunPSK" w:hAnsi="TH SarabunPSK" w:cs="TH SarabunPSK"/>
          <w:sz w:val="28"/>
        </w:rPr>
        <w:t xml:space="preserve"> </w:t>
      </w:r>
      <w:proofErr w:type="spellStart"/>
      <w:r w:rsidRPr="00263191">
        <w:rPr>
          <w:rFonts w:ascii="TH SarabunPSK" w:hAnsi="TH SarabunPSK" w:cs="TH SarabunPSK"/>
          <w:sz w:val="28"/>
        </w:rPr>
        <w:t>Hin</w:t>
      </w:r>
      <w:proofErr w:type="spellEnd"/>
      <w:r w:rsidRPr="00263191">
        <w:rPr>
          <w:rFonts w:ascii="TH SarabunPSK" w:hAnsi="TH SarabunPSK" w:cs="TH SarabunPSK"/>
          <w:sz w:val="28"/>
        </w:rPr>
        <w:t xml:space="preserve"> </w:t>
      </w:r>
      <w:proofErr w:type="spellStart"/>
      <w:r w:rsidRPr="00263191">
        <w:rPr>
          <w:rFonts w:ascii="TH SarabunPSK" w:hAnsi="TH SarabunPSK" w:cs="TH SarabunPSK"/>
          <w:sz w:val="28"/>
        </w:rPr>
        <w:t>Wittayakhom</w:t>
      </w:r>
      <w:proofErr w:type="spellEnd"/>
      <w:r w:rsidRPr="00263191">
        <w:rPr>
          <w:rFonts w:ascii="TH SarabunPSK" w:hAnsi="TH SarabunPSK" w:cs="TH SarabunPSK"/>
          <w:sz w:val="28"/>
        </w:rPr>
        <w:t xml:space="preserve"> School Has academic achievement in mathematics on factoring of polynomials with a degree higher than two who studied with learning activities using mixed media together with game simulation techniques after studying higher than before statistically significant at the .05 level 71, which meets the criteria 75/75 2) Students of </w:t>
      </w:r>
      <w:proofErr w:type="spellStart"/>
      <w:r w:rsidRPr="00263191">
        <w:rPr>
          <w:rFonts w:ascii="TH SarabunPSK" w:hAnsi="TH SarabunPSK" w:cs="TH SarabunPSK"/>
          <w:sz w:val="28"/>
        </w:rPr>
        <w:t>Mathayom</w:t>
      </w:r>
      <w:proofErr w:type="spellEnd"/>
      <w:r w:rsidRPr="00263191">
        <w:rPr>
          <w:rFonts w:ascii="TH SarabunPSK" w:hAnsi="TH SarabunPSK" w:cs="TH SarabunPSK"/>
          <w:sz w:val="28"/>
        </w:rPr>
        <w:t xml:space="preserve"> 3,      </w:t>
      </w:r>
      <w:proofErr w:type="spellStart"/>
      <w:r w:rsidRPr="00263191">
        <w:rPr>
          <w:rFonts w:ascii="TH SarabunPSK" w:hAnsi="TH SarabunPSK" w:cs="TH SarabunPSK"/>
          <w:sz w:val="28"/>
        </w:rPr>
        <w:t>Nong</w:t>
      </w:r>
      <w:proofErr w:type="spellEnd"/>
      <w:r w:rsidRPr="00263191">
        <w:rPr>
          <w:rFonts w:ascii="TH SarabunPSK" w:hAnsi="TH SarabunPSK" w:cs="TH SarabunPSK"/>
          <w:sz w:val="28"/>
        </w:rPr>
        <w:t xml:space="preserve"> </w:t>
      </w:r>
      <w:proofErr w:type="spellStart"/>
      <w:r w:rsidRPr="00263191">
        <w:rPr>
          <w:rFonts w:ascii="TH SarabunPSK" w:hAnsi="TH SarabunPSK" w:cs="TH SarabunPSK"/>
          <w:sz w:val="28"/>
        </w:rPr>
        <w:t>Hin</w:t>
      </w:r>
      <w:proofErr w:type="spellEnd"/>
      <w:r w:rsidRPr="00263191">
        <w:rPr>
          <w:rFonts w:ascii="TH SarabunPSK" w:hAnsi="TH SarabunPSK" w:cs="TH SarabunPSK"/>
          <w:sz w:val="28"/>
        </w:rPr>
        <w:t xml:space="preserve"> </w:t>
      </w:r>
      <w:proofErr w:type="spellStart"/>
      <w:r w:rsidRPr="00263191">
        <w:rPr>
          <w:rFonts w:ascii="TH SarabunPSK" w:hAnsi="TH SarabunPSK" w:cs="TH SarabunPSK"/>
          <w:sz w:val="28"/>
        </w:rPr>
        <w:t>Wittayakhom</w:t>
      </w:r>
      <w:proofErr w:type="spellEnd"/>
      <w:r w:rsidRPr="00263191">
        <w:rPr>
          <w:rFonts w:ascii="TH SarabunPSK" w:hAnsi="TH SarabunPSK" w:cs="TH SarabunPSK"/>
          <w:sz w:val="28"/>
        </w:rPr>
        <w:t xml:space="preserve"> School Has academic achievement in mathematics on factoring of polynomials with a degree higher than two who studied with learning activities using mixed media together with game simulation techniques after studying higher than before statistically significant at the .05 level 71, which meets the criteria 75/75 2) Students of </w:t>
      </w:r>
      <w:proofErr w:type="spellStart"/>
      <w:r w:rsidRPr="00263191">
        <w:rPr>
          <w:rFonts w:ascii="TH SarabunPSK" w:hAnsi="TH SarabunPSK" w:cs="TH SarabunPSK"/>
          <w:sz w:val="28"/>
        </w:rPr>
        <w:t>Mathayom</w:t>
      </w:r>
      <w:proofErr w:type="spellEnd"/>
      <w:r w:rsidRPr="00263191">
        <w:rPr>
          <w:rFonts w:ascii="TH SarabunPSK" w:hAnsi="TH SarabunPSK" w:cs="TH SarabunPSK"/>
          <w:sz w:val="28"/>
        </w:rPr>
        <w:t xml:space="preserve"> 3, </w:t>
      </w:r>
      <w:proofErr w:type="spellStart"/>
      <w:r w:rsidRPr="00263191">
        <w:rPr>
          <w:rFonts w:ascii="TH SarabunPSK" w:hAnsi="TH SarabunPSK" w:cs="TH SarabunPSK"/>
          <w:sz w:val="28"/>
        </w:rPr>
        <w:t>Nong</w:t>
      </w:r>
      <w:proofErr w:type="spellEnd"/>
      <w:r w:rsidRPr="00263191">
        <w:rPr>
          <w:rFonts w:ascii="TH SarabunPSK" w:hAnsi="TH SarabunPSK" w:cs="TH SarabunPSK"/>
          <w:sz w:val="28"/>
        </w:rPr>
        <w:t xml:space="preserve"> </w:t>
      </w:r>
      <w:proofErr w:type="spellStart"/>
      <w:r w:rsidRPr="00263191">
        <w:rPr>
          <w:rFonts w:ascii="TH SarabunPSK" w:hAnsi="TH SarabunPSK" w:cs="TH SarabunPSK"/>
          <w:sz w:val="28"/>
        </w:rPr>
        <w:t>Hin</w:t>
      </w:r>
      <w:proofErr w:type="spellEnd"/>
      <w:r w:rsidRPr="00263191">
        <w:rPr>
          <w:rFonts w:ascii="TH SarabunPSK" w:hAnsi="TH SarabunPSK" w:cs="TH SarabunPSK"/>
          <w:sz w:val="28"/>
        </w:rPr>
        <w:t xml:space="preserve"> </w:t>
      </w:r>
      <w:proofErr w:type="spellStart"/>
      <w:r w:rsidRPr="00263191">
        <w:rPr>
          <w:rFonts w:ascii="TH SarabunPSK" w:hAnsi="TH SarabunPSK" w:cs="TH SarabunPSK"/>
          <w:sz w:val="28"/>
        </w:rPr>
        <w:t>Wittayakhom</w:t>
      </w:r>
      <w:proofErr w:type="spellEnd"/>
      <w:r w:rsidRPr="00263191">
        <w:rPr>
          <w:rFonts w:ascii="TH SarabunPSK" w:hAnsi="TH SarabunPSK" w:cs="TH SarabunPSK"/>
          <w:sz w:val="28"/>
        </w:rPr>
        <w:t xml:space="preserve"> School Has academic achievement in mathematics on factoring of polynomials with a degree higher than two who studied with learning activities using mixed media together with game simulation techniques after studying higher than before statistically significant at the .05 level</w:t>
      </w:r>
    </w:p>
    <w:p w14:paraId="6EEAAA03" w14:textId="18A54561" w:rsidR="000E4DED" w:rsidRPr="00263191" w:rsidRDefault="000E4DED" w:rsidP="00263191">
      <w:pPr>
        <w:pStyle w:val="af2"/>
        <w:jc w:val="thaiDistribute"/>
        <w:rPr>
          <w:rFonts w:ascii="TH SarabunPSK" w:hAnsi="TH SarabunPSK" w:cs="TH SarabunPSK"/>
          <w:sz w:val="28"/>
        </w:rPr>
      </w:pPr>
      <w:r w:rsidRPr="00263191">
        <w:rPr>
          <w:rFonts w:ascii="TH SarabunPSK" w:hAnsi="TH SarabunPSK" w:cs="TH SarabunPSK"/>
          <w:sz w:val="28"/>
        </w:rPr>
        <w:tab/>
        <w:t xml:space="preserve">From the results of the study, the students in </w:t>
      </w:r>
      <w:proofErr w:type="spellStart"/>
      <w:r w:rsidRPr="00263191">
        <w:rPr>
          <w:rFonts w:ascii="TH SarabunPSK" w:hAnsi="TH SarabunPSK" w:cs="TH SarabunPSK"/>
          <w:sz w:val="28"/>
        </w:rPr>
        <w:t>Mathayom</w:t>
      </w:r>
      <w:proofErr w:type="spellEnd"/>
      <w:r w:rsidRPr="00263191">
        <w:rPr>
          <w:rFonts w:ascii="TH SarabunPSK" w:hAnsi="TH SarabunPSK" w:cs="TH SarabunPSK"/>
          <w:sz w:val="28"/>
        </w:rPr>
        <w:t xml:space="preserve"> 3 at </w:t>
      </w:r>
      <w:proofErr w:type="spellStart"/>
      <w:r w:rsidRPr="00263191">
        <w:rPr>
          <w:rFonts w:ascii="TH SarabunPSK" w:hAnsi="TH SarabunPSK" w:cs="TH SarabunPSK"/>
          <w:sz w:val="28"/>
        </w:rPr>
        <w:t>Nong</w:t>
      </w:r>
      <w:proofErr w:type="spellEnd"/>
      <w:r w:rsidRPr="00263191">
        <w:rPr>
          <w:rFonts w:ascii="TH SarabunPSK" w:hAnsi="TH SarabunPSK" w:cs="TH SarabunPSK"/>
          <w:sz w:val="28"/>
        </w:rPr>
        <w:t xml:space="preserve"> </w:t>
      </w:r>
      <w:proofErr w:type="spellStart"/>
      <w:r w:rsidRPr="00263191">
        <w:rPr>
          <w:rFonts w:ascii="TH SarabunPSK" w:hAnsi="TH SarabunPSK" w:cs="TH SarabunPSK"/>
          <w:sz w:val="28"/>
        </w:rPr>
        <w:t>Hin</w:t>
      </w:r>
      <w:proofErr w:type="spellEnd"/>
      <w:r w:rsidRPr="00263191">
        <w:rPr>
          <w:rFonts w:ascii="TH SarabunPSK" w:hAnsi="TH SarabunPSK" w:cs="TH SarabunPSK"/>
          <w:sz w:val="28"/>
        </w:rPr>
        <w:t xml:space="preserve"> </w:t>
      </w:r>
      <w:proofErr w:type="spellStart"/>
      <w:r w:rsidRPr="00263191">
        <w:rPr>
          <w:rFonts w:ascii="TH SarabunPSK" w:hAnsi="TH SarabunPSK" w:cs="TH SarabunPSK"/>
          <w:sz w:val="28"/>
        </w:rPr>
        <w:t>Wittayakhom</w:t>
      </w:r>
      <w:proofErr w:type="spellEnd"/>
      <w:r w:rsidRPr="00263191">
        <w:rPr>
          <w:rFonts w:ascii="TH SarabunPSK" w:hAnsi="TH SarabunPSK" w:cs="TH SarabunPSK"/>
          <w:sz w:val="28"/>
        </w:rPr>
        <w:t xml:space="preserve"> School have achievement </w:t>
      </w:r>
      <w:proofErr w:type="gramStart"/>
      <w:r w:rsidRPr="00263191">
        <w:rPr>
          <w:rFonts w:ascii="TH SarabunPSK" w:hAnsi="TH SarabunPSK" w:cs="TH SarabunPSK"/>
          <w:sz w:val="28"/>
        </w:rPr>
        <w:t>learning</w:t>
      </w:r>
      <w:proofErr w:type="gramEnd"/>
      <w:r w:rsidRPr="00263191">
        <w:rPr>
          <w:rFonts w:ascii="TH SarabunPSK" w:hAnsi="TH SarabunPSK" w:cs="TH SarabunPSK"/>
          <w:sz w:val="28"/>
        </w:rPr>
        <w:t xml:space="preserve"> math subject Factorization of polynomials higher than two learning with activities Learning using mixed media in combination with game manipulation techniques is improved. </w:t>
      </w:r>
      <w:proofErr w:type="gramStart"/>
      <w:r w:rsidRPr="00263191">
        <w:rPr>
          <w:rFonts w:ascii="TH SarabunPSK" w:hAnsi="TH SarabunPSK" w:cs="TH SarabunPSK"/>
          <w:sz w:val="28"/>
        </w:rPr>
        <w:t>and</w:t>
      </w:r>
      <w:proofErr w:type="gramEnd"/>
      <w:r w:rsidRPr="00263191">
        <w:rPr>
          <w:rFonts w:ascii="TH SarabunPSK" w:hAnsi="TH SarabunPSK" w:cs="TH SarabunPSK"/>
          <w:sz w:val="28"/>
        </w:rPr>
        <w:t xml:space="preserve"> learning media about the factorization of polynomials with a degree higher than two to be used as a teaching guide for teachers in managing to learn mathematics better Including research findings is useful and a guide for teachers. </w:t>
      </w:r>
      <w:proofErr w:type="gramStart"/>
      <w:r w:rsidRPr="00263191">
        <w:rPr>
          <w:rFonts w:ascii="TH SarabunPSK" w:hAnsi="TH SarabunPSK" w:cs="TH SarabunPSK"/>
          <w:sz w:val="28"/>
        </w:rPr>
        <w:t>to</w:t>
      </w:r>
      <w:proofErr w:type="gramEnd"/>
      <w:r w:rsidRPr="00263191">
        <w:rPr>
          <w:rFonts w:ascii="TH SarabunPSK" w:hAnsi="TH SarabunPSK" w:cs="TH SarabunPSK"/>
          <w:sz w:val="28"/>
        </w:rPr>
        <w:t xml:space="preserve"> be used as a classroom guide to help students improve their math problem solving skills.</w:t>
      </w:r>
    </w:p>
    <w:p w14:paraId="75E5CA89" w14:textId="77777777" w:rsidR="000E4DED" w:rsidRPr="00263191" w:rsidRDefault="000E4DED" w:rsidP="00263191">
      <w:pPr>
        <w:pStyle w:val="af2"/>
        <w:jc w:val="thaiDistribute"/>
        <w:rPr>
          <w:rFonts w:ascii="TH SarabunPSK" w:hAnsi="TH SarabunPSK" w:cs="TH SarabunPSK"/>
          <w:sz w:val="6"/>
          <w:szCs w:val="6"/>
        </w:rPr>
      </w:pPr>
    </w:p>
    <w:p w14:paraId="1D39BB11" w14:textId="4A3B1A17" w:rsidR="00DC33E2" w:rsidRDefault="000E4DED" w:rsidP="00E104B9">
      <w:pPr>
        <w:pStyle w:val="af2"/>
        <w:jc w:val="thaiDistribute"/>
        <w:rPr>
          <w:rFonts w:ascii="TH SarabunPSK" w:hAnsi="TH SarabunPSK" w:cs="TH SarabunPSK"/>
          <w:sz w:val="28"/>
        </w:rPr>
      </w:pPr>
      <w:r w:rsidRPr="00E104B9">
        <w:rPr>
          <w:rFonts w:ascii="TH SarabunPSK" w:hAnsi="TH SarabunPSK" w:cs="TH SarabunPSK"/>
          <w:b/>
          <w:bCs/>
          <w:sz w:val="30"/>
          <w:szCs w:val="30"/>
        </w:rPr>
        <w:t>Keywords:</w:t>
      </w:r>
      <w:r w:rsidRPr="00263191">
        <w:rPr>
          <w:rFonts w:ascii="TH SarabunPSK" w:hAnsi="TH SarabunPSK" w:cs="TH SarabunPSK"/>
          <w:sz w:val="32"/>
          <w:szCs w:val="32"/>
        </w:rPr>
        <w:t xml:space="preserve"> </w:t>
      </w:r>
      <w:r w:rsidRPr="00E104B9">
        <w:rPr>
          <w:rFonts w:ascii="TH SarabunPSK" w:hAnsi="TH SarabunPSK" w:cs="TH SarabunPSK"/>
          <w:sz w:val="28"/>
        </w:rPr>
        <w:t xml:space="preserve">mathematics learning achievement, mixed media, learning management using </w:t>
      </w:r>
      <w:proofErr w:type="spellStart"/>
      <w:r w:rsidRPr="00E104B9">
        <w:rPr>
          <w:rFonts w:ascii="TH SarabunPSK" w:hAnsi="TH SarabunPSK" w:cs="TH SarabunPSK"/>
          <w:sz w:val="28"/>
        </w:rPr>
        <w:t>gamemification</w:t>
      </w:r>
      <w:proofErr w:type="spellEnd"/>
      <w:r w:rsidRPr="00E104B9">
        <w:rPr>
          <w:rFonts w:ascii="TH SarabunPSK" w:hAnsi="TH SarabunPSK" w:cs="TH SarabunPSK"/>
          <w:sz w:val="28"/>
        </w:rPr>
        <w:t xml:space="preserve"> techniques</w:t>
      </w:r>
    </w:p>
    <w:p w14:paraId="5864CDA1" w14:textId="77777777" w:rsidR="00E104B9" w:rsidRPr="00E104B9" w:rsidRDefault="00E104B9" w:rsidP="00E104B9">
      <w:pPr>
        <w:pStyle w:val="af2"/>
        <w:jc w:val="thaiDistribute"/>
        <w:rPr>
          <w:rFonts w:ascii="TH SarabunPSK" w:hAnsi="TH SarabunPSK" w:cs="TH SarabunPSK"/>
          <w:sz w:val="32"/>
          <w:szCs w:val="32"/>
        </w:rPr>
      </w:pPr>
    </w:p>
    <w:p w14:paraId="6BC6FC9C" w14:textId="77777777" w:rsidR="000E4DED" w:rsidRPr="00E104B9" w:rsidRDefault="000E4DED" w:rsidP="00263191">
      <w:pPr>
        <w:pStyle w:val="af2"/>
        <w:jc w:val="thaiDistribute"/>
        <w:rPr>
          <w:rFonts w:ascii="TH SarabunPSK" w:hAnsi="TH SarabunPSK" w:cs="TH SarabunPSK"/>
          <w:b/>
          <w:bCs/>
          <w:sz w:val="30"/>
          <w:szCs w:val="30"/>
        </w:rPr>
      </w:pPr>
      <w:r w:rsidRPr="00E104B9">
        <w:rPr>
          <w:rFonts w:ascii="TH SarabunPSK" w:hAnsi="TH SarabunPSK" w:cs="TH SarabunPSK"/>
          <w:b/>
          <w:bCs/>
          <w:sz w:val="30"/>
          <w:szCs w:val="30"/>
          <w:cs/>
        </w:rPr>
        <w:t>ความเป็นมาของปัญหา</w:t>
      </w:r>
    </w:p>
    <w:p w14:paraId="4BD5CB02" w14:textId="77777777" w:rsidR="000E4DED" w:rsidRPr="00E104B9" w:rsidRDefault="000E4DED" w:rsidP="00263191">
      <w:pPr>
        <w:pStyle w:val="af2"/>
        <w:jc w:val="thaiDistribute"/>
        <w:rPr>
          <w:rFonts w:ascii="TH SarabunPSK" w:hAnsi="TH SarabunPSK" w:cs="TH SarabunPSK"/>
          <w:color w:val="000000" w:themeColor="text1"/>
          <w:sz w:val="28"/>
        </w:rPr>
      </w:pPr>
      <w:r w:rsidRPr="00263191">
        <w:rPr>
          <w:rFonts w:ascii="TH SarabunPSK" w:hAnsi="TH SarabunPSK" w:cs="TH SarabunPSK"/>
          <w:b/>
          <w:bCs/>
          <w:sz w:val="32"/>
          <w:szCs w:val="32"/>
          <w:cs/>
        </w:rPr>
        <w:tab/>
      </w:r>
      <w:r w:rsidRPr="00263191">
        <w:rPr>
          <w:rFonts w:ascii="TH SarabunPSK" w:hAnsi="TH SarabunPSK" w:cs="TH SarabunPSK"/>
          <w:b/>
          <w:bCs/>
          <w:sz w:val="32"/>
          <w:szCs w:val="32"/>
          <w:cs/>
        </w:rPr>
        <w:tab/>
      </w:r>
      <w:r w:rsidRPr="00E104B9">
        <w:rPr>
          <w:rFonts w:ascii="TH SarabunPSK" w:hAnsi="TH SarabunPSK" w:cs="TH SarabunPSK"/>
          <w:color w:val="000000" w:themeColor="text1"/>
          <w:sz w:val="28"/>
          <w:cs/>
        </w:rPr>
        <w:t>ปัจจุบันการเรียนการสอนคณิตศาสตร์ระดับชั้นมัธยมศึกษาตอนต้นยังไม่ประสบความสำเร็จ                                      จากการประเมินปัญหาการสอนคณิตศาสตร์ของครู ผลสัมฤทธิ์ทางการเรียนของนักเรียนตลอดจนผลการวิจัยที่เกี่ยวข้องกับการเรียนการสอนคณิตศาสตร์ในระดับมัธยมศึกษาตอนต้นเป็นจำนวนมากต่างได้ข้อสรุปที่คล้ายคลึงกันว่า การแยกตัวประกอบของพหุนามที่มีดีกรีสูงกว่าสองเป็นเนื้อหาคณิตศาสตร์ที่ค่อนข้างเป็นปัญหา เนื่องจากนักเรียนขาดความรู้พื้นฐานในการแยกตัวประกอบของพหุนามดีกรีสอง  ประกอบกับเนื้อหาการแยกตัวประกอบของพหุนามดีกรีสองนั้นเป็นลักษณะของนามธรรมมากกว่ารูปธรรม จึงทำให้ยากต่อการสร้างความเข้าใจ ซึ่งสอดคล้องกับงานวิจัยของวันวิ</w:t>
      </w:r>
      <w:proofErr w:type="spellStart"/>
      <w:r w:rsidRPr="00E104B9">
        <w:rPr>
          <w:rFonts w:ascii="TH SarabunPSK" w:hAnsi="TH SarabunPSK" w:cs="TH SarabunPSK"/>
          <w:color w:val="000000" w:themeColor="text1"/>
          <w:sz w:val="28"/>
          <w:cs/>
        </w:rPr>
        <w:t>สาข์</w:t>
      </w:r>
      <w:proofErr w:type="spellEnd"/>
      <w:r w:rsidRPr="00E104B9">
        <w:rPr>
          <w:rFonts w:ascii="TH SarabunPSK" w:hAnsi="TH SarabunPSK" w:cs="TH SarabunPSK"/>
          <w:color w:val="000000" w:themeColor="text1"/>
          <w:sz w:val="28"/>
          <w:cs/>
        </w:rPr>
        <w:t xml:space="preserve"> </w:t>
      </w:r>
      <w:proofErr w:type="spellStart"/>
      <w:r w:rsidRPr="00E104B9">
        <w:rPr>
          <w:rFonts w:ascii="TH SarabunPSK" w:hAnsi="TH SarabunPSK" w:cs="TH SarabunPSK"/>
          <w:color w:val="000000" w:themeColor="text1"/>
          <w:sz w:val="28"/>
          <w:cs/>
        </w:rPr>
        <w:t>วงค์</w:t>
      </w:r>
      <w:proofErr w:type="spellEnd"/>
      <w:r w:rsidRPr="00E104B9">
        <w:rPr>
          <w:rFonts w:ascii="TH SarabunPSK" w:hAnsi="TH SarabunPSK" w:cs="TH SarabunPSK"/>
          <w:color w:val="000000" w:themeColor="text1"/>
          <w:sz w:val="28"/>
          <w:cs/>
        </w:rPr>
        <w:t xml:space="preserve">ชัย </w:t>
      </w:r>
      <w:r w:rsidRPr="00E104B9">
        <w:rPr>
          <w:rFonts w:ascii="TH SarabunPSK" w:hAnsi="TH SarabunPSK" w:cs="TH SarabunPSK"/>
          <w:color w:val="000000" w:themeColor="text1"/>
          <w:sz w:val="28"/>
        </w:rPr>
        <w:t xml:space="preserve">(2553) </w:t>
      </w:r>
      <w:r w:rsidRPr="00E104B9">
        <w:rPr>
          <w:rFonts w:ascii="TH SarabunPSK" w:hAnsi="TH SarabunPSK" w:cs="TH SarabunPSK"/>
          <w:color w:val="000000" w:themeColor="text1"/>
          <w:sz w:val="28"/>
          <w:cs/>
        </w:rPr>
        <w:t>สรุปได้ว่าในการจัดกิจกรรมการเรียนการสอนเรื่อง  การแก้สมการและอสมการพหุนามชั้นมัธยมศึกษาปีที่ 4 ที่ผ่านมาพบว่า นักเรียนขาดความรู้พื้นฐานในเรื่อง การแยกตัวประกอบของพหุนามดีกรีสอง นักเรียนไม่สามารถแยกตัวประกอบของพหุนามได้และยังสับสนในการแยกตัวประกอบของพหุนามในรูปผลต่างของกำลังสอง ดังนั้นเมื่อนักเรียนขาดความรู้พื้นฐานในการแยกตัวประกอบของพหุนามดีกรีสอง จึงทำให้มีผลกระทบ โดยตรงต่อผลสัมฤทธิ์ทางการเรียน และการจัดกิจกรรมการเรียนรู้ ทั้งนี้นักเรียนที่ยังมีผลสัมฤทธิ์ทางการเรียนอยู่ในระดับต่ำ ประกอบกับการรายงานผลค่าสถิติพื้นฐานของผลการทดสอบผลสัมฤทธิ์ทางการเรียนคณิตศาสตร์ระดับประเทศ</w:t>
      </w:r>
      <w:r w:rsidRPr="00E104B9">
        <w:rPr>
          <w:rFonts w:ascii="TH SarabunPSK" w:hAnsi="TH SarabunPSK" w:cs="TH SarabunPSK"/>
          <w:color w:val="000000" w:themeColor="text1"/>
          <w:sz w:val="28"/>
        </w:rPr>
        <w:t xml:space="preserve"> (O-NET)   </w:t>
      </w:r>
      <w:r w:rsidRPr="00E104B9">
        <w:rPr>
          <w:rFonts w:ascii="TH SarabunPSK" w:hAnsi="TH SarabunPSK" w:cs="TH SarabunPSK"/>
          <w:color w:val="000000" w:themeColor="text1"/>
          <w:sz w:val="28"/>
          <w:cs/>
        </w:rPr>
        <w:t xml:space="preserve">กลุ่มสาระการเรียนรู้คณิตศาสตร์ของนักเรียนชั้นมัธยมศึกษาปีที่ 3  พบว่า </w:t>
      </w:r>
      <w:r w:rsidRPr="00E104B9">
        <w:rPr>
          <w:rFonts w:ascii="TH SarabunPSK" w:hAnsi="TH SarabunPSK" w:cs="TH SarabunPSK"/>
          <w:sz w:val="28"/>
          <w:cs/>
        </w:rPr>
        <w:t xml:space="preserve">นักเรียนชั้นมัธยมศึกษาปีที่ </w:t>
      </w:r>
      <w:r w:rsidRPr="00E104B9">
        <w:rPr>
          <w:rFonts w:ascii="TH SarabunPSK" w:hAnsi="TH SarabunPSK" w:cs="TH SarabunPSK"/>
          <w:sz w:val="28"/>
        </w:rPr>
        <w:t>3</w:t>
      </w:r>
      <w:r w:rsidRPr="00E104B9">
        <w:rPr>
          <w:rFonts w:ascii="TH SarabunPSK" w:hAnsi="TH SarabunPSK" w:cs="TH SarabunPSK"/>
          <w:sz w:val="28"/>
          <w:cs/>
        </w:rPr>
        <w:t xml:space="preserve"> มีผลการทดสอบคณิตศาสตร์ที่ตกต่ำลง และผลการทดสอบในแต่ละปีการศึกษาก็มีคะแนนโดยเฉลี่ย</w:t>
      </w:r>
      <w:r w:rsidRPr="00E104B9">
        <w:rPr>
          <w:rFonts w:ascii="TH SarabunPSK" w:hAnsi="TH SarabunPSK" w:cs="TH SarabunPSK"/>
          <w:color w:val="000000" w:themeColor="text1"/>
          <w:sz w:val="28"/>
          <w:cs/>
        </w:rPr>
        <w:t xml:space="preserve">ต่ำกว่าร้อยละ </w:t>
      </w:r>
      <w:r w:rsidRPr="00E104B9">
        <w:rPr>
          <w:rFonts w:ascii="TH SarabunPSK" w:hAnsi="TH SarabunPSK" w:cs="TH SarabunPSK"/>
          <w:color w:val="000000" w:themeColor="text1"/>
          <w:sz w:val="28"/>
        </w:rPr>
        <w:t>50</w:t>
      </w:r>
      <w:r w:rsidRPr="00E104B9">
        <w:rPr>
          <w:rFonts w:ascii="TH SarabunPSK" w:hAnsi="TH SarabunPSK" w:cs="TH SarabunPSK"/>
          <w:color w:val="000000" w:themeColor="text1"/>
          <w:sz w:val="28"/>
          <w:cs/>
        </w:rPr>
        <w:t xml:space="preserve"> แสดงว่าการเรียนการสอนคณิตศาสตร์ยังประสบปัญหาไม่บรรลุวัตถุประสงค์ที่ต้องการจึงจำเป็นต้องปรับปรุงผลสัมฤทธิ์ทางการเรียนให้ดีขึ้นเพื่อให้เป็นไปตามเป้าหมายของโรงเรียน</w:t>
      </w:r>
      <w:r w:rsidRPr="00E104B9">
        <w:rPr>
          <w:rFonts w:ascii="TH SarabunPSK" w:hAnsi="TH SarabunPSK" w:cs="TH SarabunPSK"/>
          <w:color w:val="000000" w:themeColor="text1"/>
          <w:sz w:val="28"/>
        </w:rPr>
        <w:t xml:space="preserve"> </w:t>
      </w:r>
      <w:r w:rsidRPr="00E104B9">
        <w:rPr>
          <w:rFonts w:ascii="TH SarabunPSK" w:hAnsi="TH SarabunPSK" w:cs="TH SarabunPSK"/>
          <w:color w:val="000000" w:themeColor="text1"/>
          <w:sz w:val="28"/>
          <w:cs/>
        </w:rPr>
        <w:t>ซึ่งสาเหตุหนึ่งนั้นผู้เรียนไม่ค่อยสนใจที่จะเรียนรู้ เนื่องจากไม่มีแรงกระตุ้นและไม่มีแรงจูงใจที่จะเรียนรู้ อาจเป็นเพราะว่าเนื้อหาวิชาคณิตศาสตร์เป็นวิชาที่ค่อนข้างยาก ต้องอาศัยทักษะการคิดวิเคราะห์ แก้ปัญหาโดยส่วนใหญ่ อีกทั้งยังคิดว่าวิชาคณิตศาสตร์ไม่สามารถนำไปใช้ประโยชน์ในชีวิตประจำวันและ</w:t>
      </w:r>
      <w:r w:rsidRPr="00E104B9">
        <w:rPr>
          <w:rFonts w:ascii="TH SarabunPSK" w:hAnsi="TH SarabunPSK" w:cs="TH SarabunPSK"/>
          <w:color w:val="000000" w:themeColor="text1"/>
          <w:sz w:val="28"/>
          <w:cs/>
        </w:rPr>
        <w:lastRenderedPageBreak/>
        <w:t>ไม่เป็นสาขาวิชาที่จะศึกษาต่อในอนาคต</w:t>
      </w:r>
      <w:r w:rsidRPr="00E104B9">
        <w:rPr>
          <w:rFonts w:ascii="TH SarabunPSK" w:hAnsi="TH SarabunPSK" w:cs="TH SarabunPSK"/>
          <w:color w:val="000000" w:themeColor="text1"/>
          <w:sz w:val="28"/>
        </w:rPr>
        <w:t xml:space="preserve"> </w:t>
      </w:r>
      <w:r w:rsidRPr="00E104B9">
        <w:rPr>
          <w:rFonts w:ascii="TH SarabunPSK" w:hAnsi="TH SarabunPSK" w:cs="TH SarabunPSK"/>
          <w:color w:val="000000" w:themeColor="text1"/>
          <w:sz w:val="28"/>
          <w:cs/>
        </w:rPr>
        <w:t xml:space="preserve">ส่งผลให้นักเรียนส่วนใหญ่ไม่สนใจในการเรียนวิชาคณิตศาสตร์ประกอบกับเทคนิคการสอนของครูยังคงสอนในรูปแบบเดิมๆ ไม่ส่งผลในทางที่จะช่วยให้ผู้เรียนประสบความสำเร็จในการเรียน </w:t>
      </w:r>
    </w:p>
    <w:p w14:paraId="63D9D993" w14:textId="77777777" w:rsidR="000E4DED" w:rsidRPr="00E104B9" w:rsidRDefault="000E4DED" w:rsidP="00263191">
      <w:pPr>
        <w:pStyle w:val="af2"/>
        <w:jc w:val="thaiDistribute"/>
        <w:rPr>
          <w:rFonts w:ascii="TH SarabunPSK" w:hAnsi="TH SarabunPSK" w:cs="TH SarabunPSK"/>
          <w:sz w:val="28"/>
        </w:rPr>
      </w:pPr>
      <w:r w:rsidRPr="00E104B9">
        <w:rPr>
          <w:rFonts w:ascii="TH SarabunPSK" w:hAnsi="TH SarabunPSK" w:cs="TH SarabunPSK"/>
          <w:sz w:val="28"/>
          <w:cs/>
        </w:rPr>
        <w:tab/>
      </w:r>
      <w:r w:rsidRPr="00E104B9">
        <w:rPr>
          <w:rFonts w:ascii="TH SarabunPSK" w:hAnsi="TH SarabunPSK" w:cs="TH SarabunPSK"/>
          <w:sz w:val="28"/>
          <w:cs/>
        </w:rPr>
        <w:tab/>
        <w:t xml:space="preserve">ดังนั้นการจัดกิจกรรมในการเรียนการสอน ครูผู้สอนควรเปลี่ยนบทบาท และจัดกิจกรรมในการเรียนการสอนโดยยึดนักเรียนเป็นสำคัญ โดยคำนึงถึงความแตกต่างระหว่างบุคคล การจัดการเรียนรู้ที่ยึดผู้เรียนเป็นสำคัญเป็นกระบวนการพัฒนาทางด้านร่างกาย จิตใจ สติปัญญาความรู้และคุณธรรมของผู้เรียนให้เจริญงอกงาม โดยการสร้างให้ผู้เรียนมีส่วนร่วม ร่วมรู้ ร่วมคิด ร่วมกระทำ ผู้สอนทำหน้าที่ร่วมวางแผนในกิจกรรมที่เหมาะสม กระตุ้นให้ผู้เรียนมีปฏิสัมพันธ์ทางสังคม ส่งเสริมความคิดและอำนวยความสะดวกให้ผู้เรียนพัฒนาตนเองอย่างเต็มที่ ตามความต้องการความสนใจและเต็มศักยภาพของผู้เรียน (กรมวิชาการ </w:t>
      </w:r>
      <w:r w:rsidRPr="00E104B9">
        <w:rPr>
          <w:rFonts w:ascii="TH SarabunPSK" w:hAnsi="TH SarabunPSK" w:cs="TH SarabunPSK"/>
          <w:sz w:val="28"/>
        </w:rPr>
        <w:t xml:space="preserve">, 2546) </w:t>
      </w:r>
      <w:r w:rsidRPr="00E104B9">
        <w:rPr>
          <w:rFonts w:ascii="TH SarabunPSK" w:hAnsi="TH SarabunPSK" w:cs="TH SarabunPSK"/>
          <w:sz w:val="28"/>
          <w:cs/>
        </w:rPr>
        <w:t>ในการจัดการเรียนรู้ให้บรรลุวัตถุประสงค์ และให้นักเรียนมีผลสัมฤทธิ์ทางการเรียนสูง ครูต้องคำนึงถึงความแตกต่างระหว่างบุคคล ซึ่งจะเป็นการพัฒนาศักยภาพของนักเรียนได้อย่างเต็มที่ (สุ</w:t>
      </w:r>
      <w:proofErr w:type="spellStart"/>
      <w:r w:rsidRPr="00E104B9">
        <w:rPr>
          <w:rFonts w:ascii="TH SarabunPSK" w:hAnsi="TH SarabunPSK" w:cs="TH SarabunPSK"/>
          <w:sz w:val="28"/>
          <w:cs/>
        </w:rPr>
        <w:t>รางค์</w:t>
      </w:r>
      <w:proofErr w:type="spellEnd"/>
      <w:r w:rsidRPr="00E104B9">
        <w:rPr>
          <w:rFonts w:ascii="TH SarabunPSK" w:hAnsi="TH SarabunPSK" w:cs="TH SarabunPSK"/>
          <w:sz w:val="28"/>
          <w:cs/>
        </w:rPr>
        <w:t xml:space="preserve"> </w:t>
      </w:r>
      <w:proofErr w:type="spellStart"/>
      <w:r w:rsidRPr="00E104B9">
        <w:rPr>
          <w:rFonts w:ascii="TH SarabunPSK" w:hAnsi="TH SarabunPSK" w:cs="TH SarabunPSK"/>
          <w:sz w:val="28"/>
          <w:cs/>
        </w:rPr>
        <w:t>โค้วต</w:t>
      </w:r>
      <w:proofErr w:type="spellEnd"/>
      <w:r w:rsidRPr="00E104B9">
        <w:rPr>
          <w:rFonts w:ascii="TH SarabunPSK" w:hAnsi="TH SarabunPSK" w:cs="TH SarabunPSK"/>
          <w:sz w:val="28"/>
          <w:cs/>
        </w:rPr>
        <w:t>ระ</w:t>
      </w:r>
      <w:proofErr w:type="spellStart"/>
      <w:r w:rsidRPr="00E104B9">
        <w:rPr>
          <w:rFonts w:ascii="TH SarabunPSK" w:hAnsi="TH SarabunPSK" w:cs="TH SarabunPSK"/>
          <w:sz w:val="28"/>
          <w:cs/>
        </w:rPr>
        <w:t>กูล</w:t>
      </w:r>
      <w:proofErr w:type="spellEnd"/>
      <w:r w:rsidRPr="00E104B9">
        <w:rPr>
          <w:rFonts w:ascii="TH SarabunPSK" w:hAnsi="TH SarabunPSK" w:cs="TH SarabunPSK"/>
          <w:sz w:val="28"/>
        </w:rPr>
        <w:t>, 2545)</w:t>
      </w:r>
      <w:r w:rsidRPr="00E104B9">
        <w:rPr>
          <w:rFonts w:ascii="TH SarabunPSK" w:hAnsi="TH SarabunPSK" w:cs="TH SarabunPSK"/>
          <w:sz w:val="28"/>
          <w:cs/>
        </w:rPr>
        <w:t xml:space="preserve"> และในการเรียนการสอนคณิตศาสตร์ วิธีการหนึ่งที่จะช่วยให้นักเรียนประสบความสำเร็จในการเรียนคือการให้นักเรียนได้เรียนรู้ และปฏิบัติกิจกรรมการเรียนรู้ด้วยตนเองมากขึ้น นำนวัตกรรมและเทคโนโลยีทางการศึกษา เข้ามาใช้ในการจัดกระบวนการเรียนการสอนแล้วจะสามารถทำให้กระบวนการเรียนการสอนเกิดประสิทธิภาพมากยิ่งขึ้น ดังนั้นครูควรเลือกใช้สื่อการเรียนรู้ที่มีความเหมาะสมเพื่อเป็นเครื่องมือที่ช่วยให้การสอนของครูและการเรียนของนักเรียนบรรลุตามจุดมุ่งหมายที่วางไว้ (จิ</w:t>
      </w:r>
      <w:proofErr w:type="spellStart"/>
      <w:r w:rsidRPr="00E104B9">
        <w:rPr>
          <w:rFonts w:ascii="TH SarabunPSK" w:hAnsi="TH SarabunPSK" w:cs="TH SarabunPSK"/>
          <w:sz w:val="28"/>
          <w:cs/>
        </w:rPr>
        <w:t>ราวร</w:t>
      </w:r>
      <w:proofErr w:type="spellEnd"/>
      <w:r w:rsidRPr="00E104B9">
        <w:rPr>
          <w:rFonts w:ascii="TH SarabunPSK" w:hAnsi="TH SarabunPSK" w:cs="TH SarabunPSK"/>
          <w:sz w:val="28"/>
          <w:cs/>
        </w:rPr>
        <w:t>รณ เทพจินดา</w:t>
      </w:r>
      <w:r w:rsidRPr="00E104B9">
        <w:rPr>
          <w:rFonts w:ascii="TH SarabunPSK" w:hAnsi="TH SarabunPSK" w:cs="TH SarabunPSK"/>
          <w:sz w:val="28"/>
        </w:rPr>
        <w:t>, 2551)</w:t>
      </w:r>
      <w:r w:rsidRPr="00E104B9">
        <w:rPr>
          <w:rFonts w:ascii="TH SarabunPSK" w:hAnsi="TH SarabunPSK" w:cs="TH SarabunPSK"/>
          <w:sz w:val="28"/>
          <w:cs/>
        </w:rPr>
        <w:t xml:space="preserve"> และจัดกิจกรรมการเรียนรู้ให้มีความสนุกสนาน และน่าสนใจ เน้นผู้เรียนเป็นสำคัญ มีบทบาทมีส่วนร่วมในกระบวนการจัดการเรียนรู้</w:t>
      </w:r>
      <w:r w:rsidRPr="00E104B9">
        <w:rPr>
          <w:rFonts w:ascii="TH SarabunPSK" w:hAnsi="TH SarabunPSK" w:cs="TH SarabunPSK"/>
          <w:sz w:val="28"/>
        </w:rPr>
        <w:t xml:space="preserve"> </w:t>
      </w:r>
      <w:r w:rsidRPr="00E104B9">
        <w:rPr>
          <w:rFonts w:ascii="TH SarabunPSK" w:hAnsi="TH SarabunPSK" w:cs="TH SarabunPSK"/>
          <w:sz w:val="28"/>
          <w:cs/>
        </w:rPr>
        <w:t>และทำให้ผู้เรียนเกิดความท้าทายในการเรียนในชั้นเรียน (วิจารณ์ พานิช</w:t>
      </w:r>
      <w:r w:rsidRPr="00E104B9">
        <w:rPr>
          <w:rFonts w:ascii="TH SarabunPSK" w:hAnsi="TH SarabunPSK" w:cs="TH SarabunPSK"/>
          <w:sz w:val="28"/>
        </w:rPr>
        <w:t>,</w:t>
      </w:r>
      <w:r w:rsidRPr="00E104B9">
        <w:rPr>
          <w:rFonts w:ascii="TH SarabunPSK" w:hAnsi="TH SarabunPSK" w:cs="TH SarabunPSK"/>
          <w:sz w:val="28"/>
          <w:cs/>
        </w:rPr>
        <w:t xml:space="preserve"> </w:t>
      </w:r>
      <w:r w:rsidRPr="00E104B9">
        <w:rPr>
          <w:rFonts w:ascii="TH SarabunPSK" w:hAnsi="TH SarabunPSK" w:cs="TH SarabunPSK"/>
          <w:sz w:val="28"/>
        </w:rPr>
        <w:t>2555)</w:t>
      </w:r>
      <w:r w:rsidRPr="00E104B9">
        <w:rPr>
          <w:rFonts w:ascii="TH SarabunPSK" w:hAnsi="TH SarabunPSK" w:cs="TH SarabunPSK"/>
          <w:sz w:val="28"/>
          <w:cs/>
        </w:rPr>
        <w:t xml:space="preserve"> เพื่อทำให้ผู้เรียนเกิดการเรียนรู้อย่างเต็มตามศักยภาพ โดยการใช้สื่อการเรียนรู้ที่จะนำมาใช้ในการจัดการเรียนรู้ควรมีลักษณะหลากหลาย ทั้งสื่อธรรมชาติ สื่อสิ่งพิมพ์ สื่อเทคโนโลยี และสื่ออื่นๆ ซึ่งช่วยส่งเสริมให้สื่อการเรียนรู้เป็นไปอย่างมีคุณค่า น่าสนใจ ชวนคิด ชวนติดตาม เข้าใจได้ง่าย และรวดเร็วขึ้น รวมทั้งกระตุ้นให้ผู้เรียนรู้จักวิธีการแสวงหาความรู้ เกิดการเรียนรู้ อย่างกว้างขวาง ลึกซึ้ง และต่อเนื่องตลอดเวลา (กระทรวงศึกษาธิการ</w:t>
      </w:r>
      <w:r w:rsidRPr="00E104B9">
        <w:rPr>
          <w:rFonts w:ascii="TH SarabunPSK" w:hAnsi="TH SarabunPSK" w:cs="TH SarabunPSK"/>
          <w:sz w:val="28"/>
        </w:rPr>
        <w:t xml:space="preserve">, 2545) </w:t>
      </w:r>
      <w:r w:rsidRPr="00E104B9">
        <w:rPr>
          <w:rFonts w:ascii="TH SarabunPSK" w:hAnsi="TH SarabunPSK" w:cs="TH SarabunPSK"/>
          <w:sz w:val="28"/>
          <w:cs/>
        </w:rPr>
        <w:t>ซึ่งสื่อการเรียนรู้แต่ละชนิดให้ความรู้และประสบการณ์การเรียนแก่ผู้เรียนที่แตกต่างกันตามลักษณะของสื่อ ดังนั้นการนำสื่อการเรียนรู้หลายชนิดมาประสมกันอย่างเป็นระบบระเบียบและสัมพันธ์กันอย่างต่อเนื่องย่อมก่อให้เกิดการเรียนรู้และประสบการณ์หลายอย่างพร้อมๆ กัน อีกทั้งแนวคิดเกม</w:t>
      </w:r>
      <w:proofErr w:type="spellStart"/>
      <w:r w:rsidRPr="00E104B9">
        <w:rPr>
          <w:rFonts w:ascii="TH SarabunPSK" w:hAnsi="TH SarabunPSK" w:cs="TH SarabunPSK"/>
          <w:sz w:val="28"/>
          <w:cs/>
        </w:rPr>
        <w:t>มิฟิเค</w:t>
      </w:r>
      <w:proofErr w:type="spellEnd"/>
      <w:r w:rsidRPr="00E104B9">
        <w:rPr>
          <w:rFonts w:ascii="TH SarabunPSK" w:hAnsi="TH SarabunPSK" w:cs="TH SarabunPSK"/>
          <w:sz w:val="28"/>
          <w:cs/>
        </w:rPr>
        <w:t xml:space="preserve">ชันยังสอดคล้องกับการพัฒนาทักษะของผู้เรียนในศตวรรษที่ </w:t>
      </w:r>
      <w:r w:rsidRPr="00E104B9">
        <w:rPr>
          <w:rFonts w:ascii="TH SarabunPSK" w:hAnsi="TH SarabunPSK" w:cs="TH SarabunPSK"/>
          <w:sz w:val="28"/>
        </w:rPr>
        <w:t>21</w:t>
      </w:r>
      <w:r w:rsidRPr="00E104B9">
        <w:rPr>
          <w:rFonts w:ascii="TH SarabunPSK" w:hAnsi="TH SarabunPSK" w:cs="TH SarabunPSK"/>
          <w:sz w:val="28"/>
          <w:cs/>
        </w:rPr>
        <w:t xml:space="preserve"> เพราะการที่จะให้ผู้เรียนสามารถเรียนรู้และทำงานร่วมกับผู้อื่นได้นั้น ต้องใช้รูปแบบการจัดการเรียนรู้ที่ทำให้ผู้เรียนมีแรงจูงในในการเรียนเป็นการเรียนการสอนที่สนุกสนาน โดยเน้นผู้เรียนเป็นสำคัญ มีบทบาท มีส่วนร่วมในกระบวนการจัดการเรียนรู้ และทำให้ผู้เรียนเกิดความท้าทายในการเรียนในชั้นเรียน (วิจารณ์ พานิช</w:t>
      </w:r>
      <w:r w:rsidRPr="00E104B9">
        <w:rPr>
          <w:rFonts w:ascii="TH SarabunPSK" w:hAnsi="TH SarabunPSK" w:cs="TH SarabunPSK"/>
          <w:sz w:val="28"/>
        </w:rPr>
        <w:t>,</w:t>
      </w:r>
      <w:r w:rsidRPr="00E104B9">
        <w:rPr>
          <w:rFonts w:ascii="TH SarabunPSK" w:hAnsi="TH SarabunPSK" w:cs="TH SarabunPSK"/>
          <w:sz w:val="28"/>
          <w:cs/>
        </w:rPr>
        <w:t xml:space="preserve"> </w:t>
      </w:r>
      <w:r w:rsidRPr="00E104B9">
        <w:rPr>
          <w:rFonts w:ascii="TH SarabunPSK" w:hAnsi="TH SarabunPSK" w:cs="TH SarabunPSK"/>
          <w:sz w:val="28"/>
        </w:rPr>
        <w:t xml:space="preserve">2555) </w:t>
      </w:r>
      <w:r w:rsidRPr="00E104B9">
        <w:rPr>
          <w:rFonts w:ascii="TH SarabunPSK" w:hAnsi="TH SarabunPSK" w:cs="TH SarabunPSK"/>
          <w:sz w:val="28"/>
          <w:cs/>
        </w:rPr>
        <w:t>ซึ่งตรงกับการจัดการเรียนการสอนโดยใช้แนวคิดเกม</w:t>
      </w:r>
      <w:proofErr w:type="spellStart"/>
      <w:r w:rsidRPr="00E104B9">
        <w:rPr>
          <w:rFonts w:ascii="TH SarabunPSK" w:hAnsi="TH SarabunPSK" w:cs="TH SarabunPSK"/>
          <w:sz w:val="28"/>
          <w:cs/>
        </w:rPr>
        <w:t>มิฟิเค</w:t>
      </w:r>
      <w:proofErr w:type="spellEnd"/>
      <w:r w:rsidRPr="00E104B9">
        <w:rPr>
          <w:rFonts w:ascii="TH SarabunPSK" w:hAnsi="TH SarabunPSK" w:cs="TH SarabunPSK"/>
          <w:sz w:val="28"/>
          <w:cs/>
        </w:rPr>
        <w:t>ชัน ซึ่งแนวคิดนี้ได้เริ่มนิยมมาปรับใช้ในทางการศึกษามากขึ้น เพราะแนวคิดเกม</w:t>
      </w:r>
      <w:proofErr w:type="spellStart"/>
      <w:r w:rsidRPr="00E104B9">
        <w:rPr>
          <w:rFonts w:ascii="TH SarabunPSK" w:hAnsi="TH SarabunPSK" w:cs="TH SarabunPSK"/>
          <w:sz w:val="28"/>
          <w:cs/>
        </w:rPr>
        <w:t>มิฟิเค</w:t>
      </w:r>
      <w:proofErr w:type="spellEnd"/>
      <w:r w:rsidRPr="00E104B9">
        <w:rPr>
          <w:rFonts w:ascii="TH SarabunPSK" w:hAnsi="TH SarabunPSK" w:cs="TH SarabunPSK"/>
          <w:sz w:val="28"/>
          <w:cs/>
        </w:rPr>
        <w:t xml:space="preserve">ชันทำให้ผู้เรียนได้จินตนาการว่าตนเองเป็นตัวละครตัวหนึ่งในเกม ดำเนินการตามเกม และสถานการณ์ที่กำหนดให้ ทำให้ผู้เรียนมีความสนใจและมีแรงกระตุ้นในการเรียนรู้ แก้ไขปัญหาต่างๆ </w:t>
      </w:r>
    </w:p>
    <w:p w14:paraId="377CD20A" w14:textId="075A8C5A" w:rsidR="000E4DED" w:rsidRPr="00E104B9" w:rsidRDefault="000E4DED" w:rsidP="00263191">
      <w:pPr>
        <w:pStyle w:val="af2"/>
        <w:jc w:val="thaiDistribute"/>
        <w:rPr>
          <w:rFonts w:ascii="TH SarabunPSK" w:hAnsi="TH SarabunPSK" w:cs="TH SarabunPSK"/>
          <w:sz w:val="28"/>
        </w:rPr>
      </w:pPr>
      <w:r w:rsidRPr="00E104B9">
        <w:rPr>
          <w:rFonts w:ascii="TH SarabunPSK" w:hAnsi="TH SarabunPSK" w:cs="TH SarabunPSK"/>
          <w:sz w:val="28"/>
        </w:rPr>
        <w:tab/>
      </w:r>
      <w:r w:rsidRPr="00E104B9">
        <w:rPr>
          <w:rFonts w:ascii="TH SarabunPSK" w:hAnsi="TH SarabunPSK" w:cs="TH SarabunPSK"/>
          <w:sz w:val="28"/>
        </w:rPr>
        <w:tab/>
      </w:r>
      <w:r w:rsidRPr="00E104B9">
        <w:rPr>
          <w:rFonts w:ascii="TH SarabunPSK" w:hAnsi="TH SarabunPSK" w:cs="TH SarabunPSK"/>
          <w:sz w:val="28"/>
          <w:cs/>
        </w:rPr>
        <w:t>จากหลักการและเหตุผลดังกล่าวที่แสดงให้เห็นว่าผู้เรียนต้องการรูปแบบการเรียนรู้ที่มีความน่าสนใจแปลกใหม่ และมีสื่อการเรียนรู้ที่หลากหลาย สามารถกระตุ้นให้ผู้เรียนรู้จักวิธีการแสวงหาความรู้ เกิดการเรียนรู้ อย่างกว้างขวาง ลึกซึ้ง และต่อเนื่องตลอดเวลา เพื่อเกิดเป็นองค์ความรู้ส่งเสริม</w:t>
      </w:r>
      <w:r w:rsidRPr="00E104B9">
        <w:rPr>
          <w:rFonts w:ascii="TH SarabunPSK" w:hAnsi="TH SarabunPSK" w:cs="TH SarabunPSK"/>
          <w:color w:val="000000" w:themeColor="text1"/>
          <w:sz w:val="28"/>
          <w:cs/>
        </w:rPr>
        <w:t>ผลสัมฤทธิ์ทางการเรียน</w:t>
      </w:r>
      <w:r w:rsidRPr="00E104B9">
        <w:rPr>
          <w:rFonts w:ascii="TH SarabunPSK" w:hAnsi="TH SarabunPSK" w:cs="TH SarabunPSK"/>
          <w:sz w:val="28"/>
          <w:cs/>
        </w:rPr>
        <w:t xml:space="preserve"> ดังนั้นผู้วิจัยจึงจัดทำการวิจัย เรื่อง </w:t>
      </w:r>
      <w:r w:rsidRPr="00E104B9">
        <w:rPr>
          <w:rFonts w:ascii="TH SarabunPSK" w:hAnsi="TH SarabunPSK" w:cs="TH SarabunPSK"/>
          <w:color w:val="000000" w:themeColor="text1"/>
          <w:sz w:val="28"/>
          <w:cs/>
        </w:rPr>
        <w:t>ผลการจัดการเรียนรู้โดยใช้สื่อประสมร่วมกับเทคนิคเกม</w:t>
      </w:r>
      <w:proofErr w:type="spellStart"/>
      <w:r w:rsidRPr="00E104B9">
        <w:rPr>
          <w:rFonts w:ascii="TH SarabunPSK" w:hAnsi="TH SarabunPSK" w:cs="TH SarabunPSK"/>
          <w:color w:val="000000" w:themeColor="text1"/>
          <w:sz w:val="28"/>
          <w:cs/>
        </w:rPr>
        <w:t>มิฟิเค</w:t>
      </w:r>
      <w:proofErr w:type="spellEnd"/>
      <w:r w:rsidRPr="00E104B9">
        <w:rPr>
          <w:rFonts w:ascii="TH SarabunPSK" w:hAnsi="TH SarabunPSK" w:cs="TH SarabunPSK"/>
          <w:color w:val="000000" w:themeColor="text1"/>
          <w:sz w:val="28"/>
          <w:cs/>
        </w:rPr>
        <w:t>ชัน</w:t>
      </w:r>
      <w:r w:rsidRPr="00E104B9">
        <w:rPr>
          <w:rFonts w:ascii="TH SarabunPSK" w:hAnsi="TH SarabunPSK" w:cs="TH SarabunPSK"/>
          <w:color w:val="000000" w:themeColor="text1"/>
          <w:sz w:val="28"/>
        </w:rPr>
        <w:t xml:space="preserve"> </w:t>
      </w:r>
      <w:r w:rsidRPr="00E104B9">
        <w:rPr>
          <w:rFonts w:ascii="TH SarabunPSK" w:hAnsi="TH SarabunPSK" w:cs="TH SarabunPSK"/>
          <w:color w:val="000000" w:themeColor="text1"/>
          <w:sz w:val="28"/>
          <w:cs/>
        </w:rPr>
        <w:t>เพื่อสร้างและหาประสิทธิภาพของกิจกรรม</w:t>
      </w:r>
      <w:r w:rsidRPr="00E104B9">
        <w:rPr>
          <w:rFonts w:ascii="TH SarabunPSK" w:hAnsi="TH SarabunPSK" w:cs="TH SarabunPSK"/>
          <w:sz w:val="28"/>
          <w:cs/>
        </w:rPr>
        <w:t>การเรียนรู้โดย</w:t>
      </w:r>
      <w:r w:rsidRPr="00E104B9">
        <w:rPr>
          <w:rFonts w:ascii="TH SarabunPSK" w:hAnsi="TH SarabunPSK" w:cs="TH SarabunPSK"/>
          <w:color w:val="000000" w:themeColor="text1"/>
          <w:sz w:val="28"/>
          <w:cs/>
        </w:rPr>
        <w:t>ใช้สื่อประสมร่วมกับ</w:t>
      </w:r>
      <w:r w:rsidRPr="00E104B9">
        <w:rPr>
          <w:rFonts w:ascii="TH SarabunPSK" w:hAnsi="TH SarabunPSK" w:cs="TH SarabunPSK"/>
          <w:sz w:val="28"/>
          <w:cs/>
        </w:rPr>
        <w:t>เทคนิคเกม</w:t>
      </w:r>
      <w:proofErr w:type="spellStart"/>
      <w:r w:rsidRPr="00E104B9">
        <w:rPr>
          <w:rFonts w:ascii="TH SarabunPSK" w:hAnsi="TH SarabunPSK" w:cs="TH SarabunPSK"/>
          <w:sz w:val="28"/>
          <w:cs/>
        </w:rPr>
        <w:t>มิฟิเค</w:t>
      </w:r>
      <w:proofErr w:type="spellEnd"/>
      <w:r w:rsidRPr="00E104B9">
        <w:rPr>
          <w:rFonts w:ascii="TH SarabunPSK" w:hAnsi="TH SarabunPSK" w:cs="TH SarabunPSK"/>
          <w:sz w:val="28"/>
          <w:cs/>
        </w:rPr>
        <w:t>ชัน</w:t>
      </w:r>
      <w:r w:rsidRPr="00E104B9">
        <w:rPr>
          <w:rFonts w:ascii="TH SarabunPSK" w:hAnsi="TH SarabunPSK" w:cs="TH SarabunPSK"/>
          <w:color w:val="000000" w:themeColor="text1"/>
          <w:sz w:val="28"/>
          <w:cs/>
        </w:rPr>
        <w:t xml:space="preserve"> ที่ส่งเสริมผลสัมฤทธิ์ทางการเรียนวิชาคณิตศาสตร์ เรื่องการแยกตัวประกอบของพหุนามที่มีดีกรีสูงกว่าสอง สำหรับนักเรียนชั้นมัธยมศึกษาปีที่ 3 </w:t>
      </w:r>
      <w:r w:rsidRPr="00E104B9">
        <w:rPr>
          <w:rFonts w:ascii="TH SarabunPSK" w:hAnsi="TH SarabunPSK" w:cs="TH SarabunPSK"/>
          <w:sz w:val="28"/>
          <w:cs/>
        </w:rPr>
        <w:t xml:space="preserve">ในภาคเรียนที่ </w:t>
      </w:r>
      <w:r w:rsidRPr="00E104B9">
        <w:rPr>
          <w:rFonts w:ascii="TH SarabunPSK" w:hAnsi="TH SarabunPSK" w:cs="TH SarabunPSK"/>
          <w:sz w:val="28"/>
        </w:rPr>
        <w:t xml:space="preserve">1 </w:t>
      </w:r>
      <w:r w:rsidRPr="00E104B9">
        <w:rPr>
          <w:rFonts w:ascii="TH SarabunPSK" w:hAnsi="TH SarabunPSK" w:cs="TH SarabunPSK"/>
          <w:sz w:val="28"/>
          <w:cs/>
        </w:rPr>
        <w:t xml:space="preserve">ปีการศึกษา </w:t>
      </w:r>
      <w:r w:rsidRPr="00E104B9">
        <w:rPr>
          <w:rFonts w:ascii="TH SarabunPSK" w:hAnsi="TH SarabunPSK" w:cs="TH SarabunPSK"/>
          <w:sz w:val="28"/>
        </w:rPr>
        <w:t xml:space="preserve">2565 </w:t>
      </w:r>
      <w:r w:rsidRPr="00E104B9">
        <w:rPr>
          <w:rFonts w:ascii="TH SarabunPSK" w:hAnsi="TH SarabunPSK" w:cs="TH SarabunPSK"/>
          <w:sz w:val="28"/>
          <w:cs/>
        </w:rPr>
        <w:t>เพื่อจัดการเรียนการสอนที่เน้นนักเรียนเป็นสำคัญ และเปิดโอกาสให้นักเรียน</w:t>
      </w:r>
      <w:r w:rsidRPr="00E104B9">
        <w:rPr>
          <w:rFonts w:ascii="TH SarabunPSK" w:hAnsi="TH SarabunPSK" w:cs="TH SarabunPSK"/>
          <w:sz w:val="28"/>
        </w:rPr>
        <w:t xml:space="preserve"> </w:t>
      </w:r>
      <w:r w:rsidRPr="00E104B9">
        <w:rPr>
          <w:rFonts w:ascii="TH SarabunPSK" w:hAnsi="TH SarabunPSK" w:cs="TH SarabunPSK"/>
          <w:sz w:val="28"/>
          <w:cs/>
        </w:rPr>
        <w:t>มีส่วนร่วมกับการเรียนรู้โดยการลงมือปฏิบัติ เพื่อเป็นการส่งเสริมทักษะและสร้างประสบการณ์ที่มีความหมายเฉพาะตน อันจะเป็นการส่งเสริมให้การเรียนการสอนวิชาคณิตศาสตร์มีประสิทธิภาพมากยิ่งขึ้น</w:t>
      </w:r>
    </w:p>
    <w:p w14:paraId="4A92AA37" w14:textId="77777777" w:rsidR="000E4DED" w:rsidRPr="00263191" w:rsidRDefault="000E4DED" w:rsidP="00263191">
      <w:pPr>
        <w:pStyle w:val="af2"/>
        <w:jc w:val="thaiDistribute"/>
        <w:rPr>
          <w:rFonts w:ascii="TH SarabunPSK" w:hAnsi="TH SarabunPSK" w:cs="TH SarabunPSK"/>
          <w:sz w:val="16"/>
          <w:szCs w:val="16"/>
        </w:rPr>
      </w:pPr>
    </w:p>
    <w:p w14:paraId="7798DEFD" w14:textId="77777777" w:rsidR="000E4DED" w:rsidRPr="00E104B9" w:rsidRDefault="000E4DED" w:rsidP="00263191">
      <w:pPr>
        <w:pStyle w:val="af2"/>
        <w:rPr>
          <w:rFonts w:ascii="TH SarabunPSK" w:hAnsi="TH SarabunPSK" w:cs="TH SarabunPSK"/>
          <w:b/>
          <w:bCs/>
          <w:sz w:val="30"/>
          <w:szCs w:val="30"/>
        </w:rPr>
      </w:pPr>
      <w:r w:rsidRPr="00E104B9">
        <w:rPr>
          <w:rFonts w:ascii="TH SarabunPSK" w:hAnsi="TH SarabunPSK" w:cs="TH SarabunPSK"/>
          <w:b/>
          <w:bCs/>
          <w:sz w:val="30"/>
          <w:szCs w:val="30"/>
          <w:cs/>
        </w:rPr>
        <w:t>วัตถุประสงค์ของการวิจัย</w:t>
      </w:r>
    </w:p>
    <w:p w14:paraId="3EAF760A" w14:textId="7580629B" w:rsidR="000E4DED" w:rsidRPr="00E104B9" w:rsidRDefault="000E4DED" w:rsidP="00263191">
      <w:pPr>
        <w:pStyle w:val="af2"/>
        <w:jc w:val="thaiDistribute"/>
        <w:rPr>
          <w:rFonts w:ascii="TH SarabunPSK" w:hAnsi="TH SarabunPSK" w:cs="TH SarabunPSK"/>
          <w:sz w:val="28"/>
          <w:cs/>
        </w:rPr>
      </w:pPr>
      <w:r w:rsidRPr="00263191">
        <w:rPr>
          <w:rFonts w:ascii="TH SarabunPSK" w:hAnsi="TH SarabunPSK" w:cs="TH SarabunPSK"/>
          <w:b/>
          <w:bCs/>
          <w:sz w:val="32"/>
          <w:szCs w:val="32"/>
        </w:rPr>
        <w:tab/>
      </w:r>
      <w:r w:rsidRPr="00E104B9">
        <w:rPr>
          <w:rFonts w:ascii="TH SarabunPSK" w:hAnsi="TH SarabunPSK" w:cs="TH SarabunPSK"/>
          <w:color w:val="000000" w:themeColor="text1"/>
          <w:sz w:val="28"/>
        </w:rPr>
        <w:t xml:space="preserve">1. </w:t>
      </w:r>
      <w:r w:rsidRPr="00E104B9">
        <w:rPr>
          <w:rFonts w:ascii="TH SarabunPSK" w:hAnsi="TH SarabunPSK" w:cs="TH SarabunPSK"/>
          <w:sz w:val="28"/>
          <w:cs/>
        </w:rPr>
        <w:t>เพื่อสร้างและหาประสิทธิภาพกิจกรรมการเรียนรู้โดย</w:t>
      </w:r>
      <w:r w:rsidRPr="00E104B9">
        <w:rPr>
          <w:rFonts w:ascii="TH SarabunPSK" w:hAnsi="TH SarabunPSK" w:cs="TH SarabunPSK"/>
          <w:color w:val="000000" w:themeColor="text1"/>
          <w:sz w:val="28"/>
          <w:cs/>
        </w:rPr>
        <w:t>ใช้สื่อประสมร่วมกับ</w:t>
      </w:r>
      <w:r w:rsidRPr="00E104B9">
        <w:rPr>
          <w:rFonts w:ascii="TH SarabunPSK" w:hAnsi="TH SarabunPSK" w:cs="TH SarabunPSK"/>
          <w:sz w:val="28"/>
          <w:cs/>
        </w:rPr>
        <w:t>เทคนิคเกม</w:t>
      </w:r>
      <w:proofErr w:type="spellStart"/>
      <w:r w:rsidRPr="00E104B9">
        <w:rPr>
          <w:rFonts w:ascii="TH SarabunPSK" w:hAnsi="TH SarabunPSK" w:cs="TH SarabunPSK"/>
          <w:sz w:val="28"/>
          <w:cs/>
        </w:rPr>
        <w:t>มิฟิเค</w:t>
      </w:r>
      <w:proofErr w:type="spellEnd"/>
      <w:r w:rsidRPr="00E104B9">
        <w:rPr>
          <w:rFonts w:ascii="TH SarabunPSK" w:hAnsi="TH SarabunPSK" w:cs="TH SarabunPSK"/>
          <w:sz w:val="28"/>
          <w:cs/>
        </w:rPr>
        <w:t xml:space="preserve">ชัน </w:t>
      </w:r>
      <w:r w:rsidRPr="00E104B9">
        <w:rPr>
          <w:rFonts w:ascii="TH SarabunPSK" w:hAnsi="TH SarabunPSK" w:cs="TH SarabunPSK"/>
          <w:color w:val="000000" w:themeColor="text1"/>
          <w:sz w:val="28"/>
          <w:cs/>
        </w:rPr>
        <w:t xml:space="preserve">เรื่อง การแยกตัวประกอบของพหุนามที่มีดีกรีสูงกว่าสองของนักเรียนชั้นมัธยมศึกษาปีที่ 3 </w:t>
      </w:r>
      <w:r w:rsidRPr="00E104B9">
        <w:rPr>
          <w:rFonts w:ascii="TH SarabunPSK" w:hAnsi="TH SarabunPSK" w:cs="TH SarabunPSK"/>
          <w:sz w:val="28"/>
          <w:cs/>
        </w:rPr>
        <w:t xml:space="preserve">ตามเกณฑ์มาตรฐาน </w:t>
      </w:r>
      <w:r w:rsidRPr="00E104B9">
        <w:rPr>
          <w:rFonts w:ascii="TH SarabunPSK" w:hAnsi="TH SarabunPSK" w:cs="TH SarabunPSK"/>
          <w:sz w:val="28"/>
        </w:rPr>
        <w:t>75</w:t>
      </w:r>
      <w:r w:rsidRPr="00E104B9">
        <w:rPr>
          <w:rFonts w:ascii="TH SarabunPSK" w:hAnsi="TH SarabunPSK" w:cs="TH SarabunPSK"/>
          <w:sz w:val="28"/>
          <w:cs/>
        </w:rPr>
        <w:t>/</w:t>
      </w:r>
      <w:r w:rsidRPr="00E104B9">
        <w:rPr>
          <w:rFonts w:ascii="TH SarabunPSK" w:hAnsi="TH SarabunPSK" w:cs="TH SarabunPSK"/>
          <w:sz w:val="28"/>
        </w:rPr>
        <w:t>75</w:t>
      </w:r>
    </w:p>
    <w:p w14:paraId="6C502749" w14:textId="61ECAE5B" w:rsidR="000E4DED" w:rsidRPr="00E104B9" w:rsidRDefault="000E4DED" w:rsidP="00263191">
      <w:pPr>
        <w:pStyle w:val="af2"/>
        <w:jc w:val="thaiDistribute"/>
        <w:rPr>
          <w:rFonts w:ascii="TH SarabunPSK" w:hAnsi="TH SarabunPSK" w:cs="TH SarabunPSK"/>
          <w:sz w:val="28"/>
        </w:rPr>
      </w:pPr>
      <w:r w:rsidRPr="00E104B9">
        <w:rPr>
          <w:rFonts w:ascii="TH SarabunPSK" w:hAnsi="TH SarabunPSK" w:cs="TH SarabunPSK"/>
          <w:color w:val="000000" w:themeColor="text1"/>
          <w:sz w:val="28"/>
        </w:rPr>
        <w:tab/>
        <w:t>2.</w:t>
      </w:r>
      <w:r w:rsidR="0012298F">
        <w:rPr>
          <w:rFonts w:ascii="TH SarabunPSK" w:hAnsi="TH SarabunPSK" w:cs="TH SarabunPSK"/>
          <w:color w:val="000000" w:themeColor="text1"/>
          <w:sz w:val="28"/>
        </w:rPr>
        <w:t xml:space="preserve"> </w:t>
      </w:r>
      <w:r w:rsidRPr="00E104B9">
        <w:rPr>
          <w:rFonts w:ascii="TH SarabunPSK" w:hAnsi="TH SarabunPSK" w:cs="TH SarabunPSK"/>
          <w:color w:val="000000" w:themeColor="text1"/>
          <w:sz w:val="28"/>
          <w:cs/>
        </w:rPr>
        <w:t>เพื่อเปรียบเทียบผลสัมฤทธิ์ทางการเรียนก่อนเรียนและหลังเรียน เรื่อง การแยกตัวประกอบของพหุนามที่มีดีกรีสูงกว่าสองของนักเรียนชั้นมัธยมศึกษาปีที่ 3</w:t>
      </w:r>
      <w:r w:rsidRPr="00E104B9">
        <w:rPr>
          <w:rFonts w:ascii="TH SarabunPSK" w:hAnsi="TH SarabunPSK" w:cs="TH SarabunPSK"/>
          <w:color w:val="000000" w:themeColor="text1"/>
          <w:sz w:val="28"/>
        </w:rPr>
        <w:t xml:space="preserve"> </w:t>
      </w:r>
      <w:r w:rsidRPr="00E104B9">
        <w:rPr>
          <w:rFonts w:ascii="TH SarabunPSK" w:hAnsi="TH SarabunPSK" w:cs="TH SarabunPSK"/>
          <w:color w:val="000000" w:themeColor="text1"/>
          <w:sz w:val="28"/>
          <w:cs/>
        </w:rPr>
        <w:t>โดยใช้สื่อประสมร่วมกับ</w:t>
      </w:r>
      <w:r w:rsidRPr="00E104B9">
        <w:rPr>
          <w:rFonts w:ascii="TH SarabunPSK" w:hAnsi="TH SarabunPSK" w:cs="TH SarabunPSK"/>
          <w:sz w:val="28"/>
          <w:cs/>
        </w:rPr>
        <w:t>เทคนิคเกม</w:t>
      </w:r>
      <w:proofErr w:type="spellStart"/>
      <w:r w:rsidRPr="00E104B9">
        <w:rPr>
          <w:rFonts w:ascii="TH SarabunPSK" w:hAnsi="TH SarabunPSK" w:cs="TH SarabunPSK"/>
          <w:sz w:val="28"/>
          <w:cs/>
        </w:rPr>
        <w:t>มิฟิเค</w:t>
      </w:r>
      <w:proofErr w:type="spellEnd"/>
      <w:r w:rsidRPr="00E104B9">
        <w:rPr>
          <w:rFonts w:ascii="TH SarabunPSK" w:hAnsi="TH SarabunPSK" w:cs="TH SarabunPSK"/>
          <w:sz w:val="28"/>
          <w:cs/>
        </w:rPr>
        <w:t>ชัน</w:t>
      </w:r>
      <w:r w:rsidRPr="00E104B9">
        <w:rPr>
          <w:rFonts w:ascii="TH SarabunPSK" w:hAnsi="TH SarabunPSK" w:cs="TH SarabunPSK"/>
          <w:sz w:val="28"/>
        </w:rPr>
        <w:t> </w:t>
      </w:r>
    </w:p>
    <w:p w14:paraId="2249C27D" w14:textId="77777777" w:rsidR="0012298F" w:rsidRDefault="0012298F" w:rsidP="00263191">
      <w:pPr>
        <w:pStyle w:val="af2"/>
        <w:jc w:val="thaiDistribute"/>
        <w:rPr>
          <w:rFonts w:ascii="TH SarabunPSK" w:hAnsi="TH SarabunPSK" w:cs="TH SarabunPSK"/>
          <w:b/>
          <w:bCs/>
          <w:sz w:val="16"/>
          <w:szCs w:val="16"/>
        </w:rPr>
      </w:pPr>
    </w:p>
    <w:p w14:paraId="64492DBA" w14:textId="77777777" w:rsidR="0012298F" w:rsidRDefault="0012298F" w:rsidP="00263191">
      <w:pPr>
        <w:pStyle w:val="af2"/>
        <w:jc w:val="thaiDistribute"/>
        <w:rPr>
          <w:rFonts w:ascii="TH SarabunPSK" w:hAnsi="TH SarabunPSK" w:cs="TH SarabunPSK"/>
          <w:b/>
          <w:bCs/>
          <w:sz w:val="16"/>
          <w:szCs w:val="16"/>
        </w:rPr>
      </w:pPr>
    </w:p>
    <w:p w14:paraId="666C2E35" w14:textId="77777777" w:rsidR="0012298F" w:rsidRDefault="0012298F" w:rsidP="00263191">
      <w:pPr>
        <w:pStyle w:val="af2"/>
        <w:jc w:val="thaiDistribute"/>
        <w:rPr>
          <w:rFonts w:ascii="TH SarabunPSK" w:hAnsi="TH SarabunPSK" w:cs="TH SarabunPSK"/>
          <w:b/>
          <w:bCs/>
          <w:sz w:val="16"/>
          <w:szCs w:val="16"/>
        </w:rPr>
      </w:pPr>
    </w:p>
    <w:p w14:paraId="5F3587D6" w14:textId="77777777" w:rsidR="0012298F" w:rsidRDefault="0012298F" w:rsidP="00263191">
      <w:pPr>
        <w:pStyle w:val="af2"/>
        <w:jc w:val="thaiDistribute"/>
        <w:rPr>
          <w:rFonts w:ascii="TH SarabunPSK" w:hAnsi="TH SarabunPSK" w:cs="TH SarabunPSK"/>
          <w:b/>
          <w:bCs/>
          <w:sz w:val="16"/>
          <w:szCs w:val="16"/>
        </w:rPr>
      </w:pPr>
    </w:p>
    <w:p w14:paraId="23A8FBC1" w14:textId="77777777" w:rsidR="0012298F" w:rsidRDefault="0012298F" w:rsidP="00263191">
      <w:pPr>
        <w:pStyle w:val="af2"/>
        <w:jc w:val="thaiDistribute"/>
        <w:rPr>
          <w:rFonts w:ascii="TH SarabunPSK" w:hAnsi="TH SarabunPSK" w:cs="TH SarabunPSK"/>
          <w:b/>
          <w:bCs/>
          <w:sz w:val="16"/>
          <w:szCs w:val="16"/>
        </w:rPr>
      </w:pPr>
    </w:p>
    <w:p w14:paraId="24CEDAE1" w14:textId="77777777" w:rsidR="0012298F" w:rsidRDefault="0012298F" w:rsidP="00263191">
      <w:pPr>
        <w:pStyle w:val="af2"/>
        <w:jc w:val="thaiDistribute"/>
        <w:rPr>
          <w:rFonts w:ascii="TH SarabunPSK" w:hAnsi="TH SarabunPSK" w:cs="TH SarabunPSK"/>
          <w:b/>
          <w:bCs/>
          <w:sz w:val="16"/>
          <w:szCs w:val="16"/>
        </w:rPr>
      </w:pPr>
    </w:p>
    <w:p w14:paraId="2EAFB352" w14:textId="77777777" w:rsidR="0012298F" w:rsidRPr="0012298F" w:rsidRDefault="0012298F" w:rsidP="00263191">
      <w:pPr>
        <w:pStyle w:val="af2"/>
        <w:jc w:val="thaiDistribute"/>
        <w:rPr>
          <w:rFonts w:ascii="TH SarabunPSK" w:hAnsi="TH SarabunPSK" w:cs="TH SarabunPSK"/>
          <w:b/>
          <w:bCs/>
          <w:sz w:val="16"/>
          <w:szCs w:val="16"/>
        </w:rPr>
      </w:pPr>
    </w:p>
    <w:p w14:paraId="5A000A90" w14:textId="77777777" w:rsidR="000E4DED" w:rsidRPr="0012298F" w:rsidRDefault="000E4DED" w:rsidP="00263191">
      <w:pPr>
        <w:pStyle w:val="af2"/>
        <w:jc w:val="thaiDistribute"/>
        <w:rPr>
          <w:rFonts w:ascii="TH SarabunPSK" w:hAnsi="TH SarabunPSK" w:cs="TH SarabunPSK"/>
          <w:b/>
          <w:bCs/>
          <w:sz w:val="30"/>
          <w:szCs w:val="30"/>
        </w:rPr>
      </w:pPr>
      <w:r w:rsidRPr="0012298F">
        <w:rPr>
          <w:rFonts w:ascii="TH SarabunPSK" w:hAnsi="TH SarabunPSK" w:cs="TH SarabunPSK"/>
          <w:b/>
          <w:bCs/>
          <w:sz w:val="30"/>
          <w:szCs w:val="30"/>
          <w:cs/>
        </w:rPr>
        <w:lastRenderedPageBreak/>
        <w:t>วิธีดำเนินการวิจัย</w:t>
      </w:r>
    </w:p>
    <w:p w14:paraId="4EA217A5" w14:textId="77777777" w:rsidR="000E4DED" w:rsidRPr="0012298F" w:rsidRDefault="000E4DED" w:rsidP="00263191">
      <w:pPr>
        <w:pStyle w:val="af2"/>
        <w:jc w:val="thaiDistribute"/>
        <w:rPr>
          <w:rFonts w:ascii="TH SarabunPSK" w:hAnsi="TH SarabunPSK" w:cs="TH SarabunPSK"/>
          <w:color w:val="000000" w:themeColor="text1"/>
          <w:sz w:val="28"/>
          <w:cs/>
        </w:rPr>
      </w:pPr>
      <w:r w:rsidRPr="00263191">
        <w:rPr>
          <w:rFonts w:ascii="TH SarabunPSK" w:hAnsi="TH SarabunPSK" w:cs="TH SarabunPSK"/>
          <w:b/>
          <w:bCs/>
          <w:sz w:val="32"/>
          <w:szCs w:val="32"/>
          <w:cs/>
        </w:rPr>
        <w:tab/>
      </w:r>
      <w:r w:rsidRPr="0012298F">
        <w:rPr>
          <w:rFonts w:ascii="TH SarabunPSK" w:hAnsi="TH SarabunPSK" w:cs="TH SarabunPSK"/>
          <w:color w:val="000000" w:themeColor="text1"/>
          <w:sz w:val="28"/>
        </w:rPr>
        <w:t xml:space="preserve">1. </w:t>
      </w:r>
      <w:r w:rsidRPr="0012298F">
        <w:rPr>
          <w:rFonts w:ascii="TH SarabunPSK" w:hAnsi="TH SarabunPSK" w:cs="TH SarabunPSK"/>
          <w:color w:val="000000" w:themeColor="text1"/>
          <w:sz w:val="28"/>
          <w:cs/>
        </w:rPr>
        <w:t>ประชากรและกลุ่มตัวอย่าง</w:t>
      </w:r>
    </w:p>
    <w:p w14:paraId="3B71ECE8" w14:textId="29830454" w:rsidR="000E4DED" w:rsidRPr="0012298F" w:rsidRDefault="000E4DED" w:rsidP="00263191">
      <w:pPr>
        <w:pStyle w:val="af2"/>
        <w:jc w:val="thaiDistribute"/>
        <w:rPr>
          <w:rFonts w:ascii="TH SarabunPSK" w:hAnsi="TH SarabunPSK" w:cs="TH SarabunPSK"/>
          <w:color w:val="000000" w:themeColor="text1"/>
          <w:sz w:val="28"/>
        </w:rPr>
      </w:pPr>
      <w:r w:rsidRPr="0012298F">
        <w:rPr>
          <w:rFonts w:ascii="TH SarabunPSK" w:hAnsi="TH SarabunPSK" w:cs="TH SarabunPSK"/>
          <w:color w:val="000000" w:themeColor="text1"/>
          <w:sz w:val="28"/>
          <w:cs/>
        </w:rPr>
        <w:tab/>
      </w:r>
      <w:r w:rsidRPr="0012298F">
        <w:rPr>
          <w:rFonts w:ascii="TH SarabunPSK" w:hAnsi="TH SarabunPSK" w:cs="TH SarabunPSK"/>
          <w:color w:val="000000" w:themeColor="text1"/>
          <w:sz w:val="28"/>
          <w:cs/>
        </w:rPr>
        <w:tab/>
        <w:t xml:space="preserve">1.1 ประชากรที่ใช้ในการวิจัย ได้แก่ นักเรียนชั้นมัธยมศึกษาปีที่ 3 โรงเรียนหนองหินวิทยาคม อำเภอหนองหิน จังหวัดเลย ภาคเรียนที่ </w:t>
      </w:r>
      <w:r w:rsidRPr="0012298F">
        <w:rPr>
          <w:rFonts w:ascii="TH SarabunPSK" w:hAnsi="TH SarabunPSK" w:cs="TH SarabunPSK"/>
          <w:color w:val="000000" w:themeColor="text1"/>
          <w:sz w:val="28"/>
        </w:rPr>
        <w:t>1</w:t>
      </w:r>
      <w:r w:rsidRPr="0012298F">
        <w:rPr>
          <w:rFonts w:ascii="TH SarabunPSK" w:hAnsi="TH SarabunPSK" w:cs="TH SarabunPSK"/>
          <w:color w:val="000000" w:themeColor="text1"/>
          <w:sz w:val="28"/>
          <w:cs/>
        </w:rPr>
        <w:t xml:space="preserve"> ปีการศึกษา </w:t>
      </w:r>
      <w:r w:rsidRPr="0012298F">
        <w:rPr>
          <w:rFonts w:ascii="TH SarabunPSK" w:hAnsi="TH SarabunPSK" w:cs="TH SarabunPSK"/>
          <w:color w:val="000000" w:themeColor="text1"/>
          <w:sz w:val="28"/>
        </w:rPr>
        <w:t>2565</w:t>
      </w:r>
      <w:r w:rsidRPr="0012298F">
        <w:rPr>
          <w:rFonts w:ascii="TH SarabunPSK" w:hAnsi="TH SarabunPSK" w:cs="TH SarabunPSK"/>
          <w:color w:val="000000" w:themeColor="text1"/>
          <w:sz w:val="28"/>
          <w:cs/>
        </w:rPr>
        <w:t xml:space="preserve"> จำนวน 5 ห้อง</w:t>
      </w:r>
    </w:p>
    <w:p w14:paraId="1C9A6390" w14:textId="77777777" w:rsidR="000E4DED" w:rsidRPr="0012298F" w:rsidRDefault="000E4DED" w:rsidP="00263191">
      <w:pPr>
        <w:pStyle w:val="af2"/>
        <w:jc w:val="thaiDistribute"/>
        <w:rPr>
          <w:rFonts w:ascii="TH SarabunPSK" w:hAnsi="TH SarabunPSK" w:cs="TH SarabunPSK"/>
          <w:color w:val="000000" w:themeColor="text1"/>
          <w:sz w:val="28"/>
        </w:rPr>
      </w:pPr>
      <w:r w:rsidRPr="0012298F">
        <w:rPr>
          <w:rFonts w:ascii="TH SarabunPSK" w:hAnsi="TH SarabunPSK" w:cs="TH SarabunPSK"/>
          <w:color w:val="000000" w:themeColor="text1"/>
          <w:sz w:val="28"/>
        </w:rPr>
        <w:tab/>
      </w:r>
      <w:r w:rsidRPr="0012298F">
        <w:rPr>
          <w:rFonts w:ascii="TH SarabunPSK" w:hAnsi="TH SarabunPSK" w:cs="TH SarabunPSK"/>
          <w:color w:val="000000" w:themeColor="text1"/>
          <w:sz w:val="28"/>
        </w:rPr>
        <w:tab/>
        <w:t>1.2</w:t>
      </w:r>
      <w:r w:rsidRPr="0012298F">
        <w:rPr>
          <w:rFonts w:ascii="TH SarabunPSK" w:hAnsi="TH SarabunPSK" w:cs="TH SarabunPSK"/>
          <w:color w:val="000000" w:themeColor="text1"/>
          <w:sz w:val="28"/>
          <w:cs/>
        </w:rPr>
        <w:t xml:space="preserve"> กลุ่มตัวอย่าง</w:t>
      </w:r>
    </w:p>
    <w:p w14:paraId="69EA58A3" w14:textId="77777777" w:rsidR="000E4DED" w:rsidRPr="0012298F" w:rsidRDefault="000E4DED" w:rsidP="00263191">
      <w:pPr>
        <w:pStyle w:val="af2"/>
        <w:jc w:val="thaiDistribute"/>
        <w:rPr>
          <w:rFonts w:ascii="TH SarabunPSK" w:hAnsi="TH SarabunPSK" w:cs="TH SarabunPSK"/>
          <w:color w:val="000000" w:themeColor="text1"/>
          <w:sz w:val="28"/>
        </w:rPr>
      </w:pPr>
      <w:r w:rsidRPr="0012298F">
        <w:rPr>
          <w:rFonts w:ascii="TH SarabunPSK" w:hAnsi="TH SarabunPSK" w:cs="TH SarabunPSK"/>
          <w:sz w:val="28"/>
          <w:cs/>
        </w:rPr>
        <w:tab/>
        <w:t xml:space="preserve">กลุ่มตัวอย่างที่ใช้ในการศึกษาครั้งนี้ ได้แก่ นักเรียนชั้นมัธยมศึกษาปีที่ </w:t>
      </w:r>
      <w:r w:rsidRPr="0012298F">
        <w:rPr>
          <w:rFonts w:ascii="TH SarabunPSK" w:hAnsi="TH SarabunPSK" w:cs="TH SarabunPSK"/>
          <w:sz w:val="28"/>
        </w:rPr>
        <w:t>3</w:t>
      </w:r>
      <w:r w:rsidRPr="0012298F">
        <w:rPr>
          <w:rFonts w:ascii="TH SarabunPSK" w:hAnsi="TH SarabunPSK" w:cs="TH SarabunPSK"/>
          <w:sz w:val="28"/>
          <w:cs/>
        </w:rPr>
        <w:t xml:space="preserve"> ภาคเรียนที่</w:t>
      </w:r>
      <w:r w:rsidRPr="0012298F">
        <w:rPr>
          <w:rFonts w:ascii="TH SarabunPSK" w:hAnsi="TH SarabunPSK" w:cs="TH SarabunPSK"/>
          <w:sz w:val="28"/>
        </w:rPr>
        <w:t xml:space="preserve"> 1 </w:t>
      </w:r>
      <w:r w:rsidRPr="0012298F">
        <w:rPr>
          <w:rFonts w:ascii="TH SarabunPSK" w:hAnsi="TH SarabunPSK" w:cs="TH SarabunPSK"/>
          <w:sz w:val="28"/>
          <w:cs/>
        </w:rPr>
        <w:t>ปีการศึกษา</w:t>
      </w:r>
      <w:r w:rsidRPr="0012298F">
        <w:rPr>
          <w:rFonts w:ascii="TH SarabunPSK" w:hAnsi="TH SarabunPSK" w:cs="TH SarabunPSK"/>
          <w:sz w:val="28"/>
        </w:rPr>
        <w:t xml:space="preserve"> 2565</w:t>
      </w:r>
      <w:r w:rsidRPr="0012298F">
        <w:rPr>
          <w:rFonts w:ascii="TH SarabunPSK" w:hAnsi="TH SarabunPSK" w:cs="TH SarabunPSK"/>
          <w:sz w:val="28"/>
          <w:cs/>
        </w:rPr>
        <w:t xml:space="preserve"> โรงเรียนหนองหินวิทยาคม อำเภอหนองหิน จังหวัดเลย จำนวน </w:t>
      </w:r>
      <w:r w:rsidRPr="0012298F">
        <w:rPr>
          <w:rFonts w:ascii="TH SarabunPSK" w:hAnsi="TH SarabunPSK" w:cs="TH SarabunPSK"/>
          <w:sz w:val="28"/>
        </w:rPr>
        <w:t>1</w:t>
      </w:r>
      <w:r w:rsidRPr="0012298F">
        <w:rPr>
          <w:rFonts w:ascii="TH SarabunPSK" w:hAnsi="TH SarabunPSK" w:cs="TH SarabunPSK"/>
          <w:sz w:val="28"/>
          <w:cs/>
        </w:rPr>
        <w:t xml:space="preserve"> ห้องเรียน คือ นักเรียนชั้นมัธยมศึกษาปีที่ </w:t>
      </w:r>
      <w:r w:rsidRPr="0012298F">
        <w:rPr>
          <w:rFonts w:ascii="TH SarabunPSK" w:hAnsi="TH SarabunPSK" w:cs="TH SarabunPSK"/>
          <w:sz w:val="28"/>
        </w:rPr>
        <w:t>3</w:t>
      </w:r>
      <w:r w:rsidRPr="0012298F">
        <w:rPr>
          <w:rFonts w:ascii="TH SarabunPSK" w:hAnsi="TH SarabunPSK" w:cs="TH SarabunPSK"/>
          <w:sz w:val="28"/>
          <w:cs/>
        </w:rPr>
        <w:t>/</w:t>
      </w:r>
      <w:r w:rsidRPr="0012298F">
        <w:rPr>
          <w:rFonts w:ascii="TH SarabunPSK" w:hAnsi="TH SarabunPSK" w:cs="TH SarabunPSK"/>
          <w:sz w:val="28"/>
        </w:rPr>
        <w:t>3</w:t>
      </w:r>
      <w:r w:rsidRPr="0012298F">
        <w:rPr>
          <w:rFonts w:ascii="TH SarabunPSK" w:hAnsi="TH SarabunPSK" w:cs="TH SarabunPSK"/>
          <w:sz w:val="28"/>
          <w:cs/>
        </w:rPr>
        <w:t xml:space="preserve"> จำนวน </w:t>
      </w:r>
      <w:r w:rsidRPr="0012298F">
        <w:rPr>
          <w:rFonts w:ascii="TH SarabunPSK" w:hAnsi="TH SarabunPSK" w:cs="TH SarabunPSK"/>
          <w:sz w:val="28"/>
        </w:rPr>
        <w:t>35</w:t>
      </w:r>
      <w:r w:rsidRPr="0012298F">
        <w:rPr>
          <w:rFonts w:ascii="TH SarabunPSK" w:hAnsi="TH SarabunPSK" w:cs="TH SarabunPSK"/>
          <w:sz w:val="28"/>
          <w:cs/>
        </w:rPr>
        <w:t xml:space="preserve"> คน </w:t>
      </w:r>
      <w:r w:rsidRPr="0012298F">
        <w:rPr>
          <w:rFonts w:ascii="TH SarabunPSK" w:hAnsi="TH SarabunPSK" w:cs="TH SarabunPSK"/>
          <w:color w:val="000000" w:themeColor="text1"/>
          <w:sz w:val="28"/>
          <w:cs/>
        </w:rPr>
        <w:t>ได้มาโดยเลือกแบบเฉพาะเจาะจง</w:t>
      </w:r>
    </w:p>
    <w:p w14:paraId="5E575070" w14:textId="77777777" w:rsidR="000E4DED" w:rsidRPr="0012298F" w:rsidRDefault="000E4DED" w:rsidP="00263191">
      <w:pPr>
        <w:pStyle w:val="af2"/>
        <w:jc w:val="thaiDistribute"/>
        <w:rPr>
          <w:rFonts w:ascii="TH SarabunPSK" w:hAnsi="TH SarabunPSK" w:cs="TH SarabunPSK"/>
          <w:color w:val="000000" w:themeColor="text1"/>
          <w:sz w:val="28"/>
        </w:rPr>
      </w:pPr>
      <w:r w:rsidRPr="0012298F">
        <w:rPr>
          <w:rFonts w:ascii="TH SarabunPSK" w:hAnsi="TH SarabunPSK" w:cs="TH SarabunPSK"/>
          <w:color w:val="000000" w:themeColor="text1"/>
          <w:sz w:val="28"/>
          <w:cs/>
        </w:rPr>
        <w:tab/>
        <w:t>2. เครื่องมือที่ใช้ในการเก็บข้อมูล</w:t>
      </w:r>
    </w:p>
    <w:p w14:paraId="56B5AFC1" w14:textId="7845D180" w:rsidR="000E4DED" w:rsidRPr="0012298F" w:rsidRDefault="000E4DED" w:rsidP="0012298F">
      <w:pPr>
        <w:pStyle w:val="af2"/>
        <w:jc w:val="thaiDistribute"/>
        <w:rPr>
          <w:rFonts w:ascii="TH SarabunPSK" w:hAnsi="TH SarabunPSK" w:cs="TH SarabunPSK"/>
          <w:sz w:val="28"/>
          <w:cs/>
        </w:rPr>
      </w:pPr>
      <w:r w:rsidRPr="0012298F">
        <w:rPr>
          <w:rFonts w:ascii="TH SarabunPSK" w:hAnsi="TH SarabunPSK" w:cs="TH SarabunPSK"/>
          <w:sz w:val="28"/>
          <w:cs/>
        </w:rPr>
        <w:tab/>
      </w:r>
      <w:r w:rsidRPr="0012298F">
        <w:rPr>
          <w:rFonts w:ascii="TH SarabunPSK" w:hAnsi="TH SarabunPSK" w:cs="TH SarabunPSK"/>
          <w:sz w:val="28"/>
          <w:cs/>
        </w:rPr>
        <w:tab/>
        <w:t>2.1 แผนการจัดกิจกรรมการเรียนรู้โดยใช้สื่อประสมร่วมกับเทคนิคเกม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ชัน เรื่อง การแยกตัวประกอบของ</w:t>
      </w:r>
      <w:r w:rsidR="0012298F">
        <w:rPr>
          <w:rFonts w:ascii="TH SarabunPSK" w:hAnsi="TH SarabunPSK" w:cs="TH SarabunPSK" w:hint="cs"/>
          <w:sz w:val="28"/>
          <w:cs/>
        </w:rPr>
        <w:t xml:space="preserve">   </w:t>
      </w:r>
      <w:r w:rsidRPr="0012298F">
        <w:rPr>
          <w:rFonts w:ascii="TH SarabunPSK" w:hAnsi="TH SarabunPSK" w:cs="TH SarabunPSK"/>
          <w:sz w:val="28"/>
          <w:cs/>
        </w:rPr>
        <w:t>พหุนามที่มีดีกรีสูงกว่าสองของนักเรียนชั้นมัธยมศึกษาปีที่ 3</w:t>
      </w:r>
      <w:r w:rsidRPr="0012298F">
        <w:rPr>
          <w:rFonts w:ascii="TH SarabunPSK" w:hAnsi="TH SarabunPSK" w:cs="TH SarabunPSK"/>
          <w:sz w:val="28"/>
        </w:rPr>
        <w:t xml:space="preserve"> </w:t>
      </w:r>
      <w:r w:rsidRPr="0012298F">
        <w:rPr>
          <w:rFonts w:ascii="TH SarabunPSK" w:hAnsi="TH SarabunPSK" w:cs="TH SarabunPSK"/>
          <w:sz w:val="28"/>
          <w:cs/>
        </w:rPr>
        <w:t xml:space="preserve">มีจำนวน 8 แผน โดยสอนแผนละ 50 นาที </w:t>
      </w:r>
    </w:p>
    <w:p w14:paraId="13245B81" w14:textId="553894D9"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sz w:val="28"/>
          <w:cs/>
        </w:rPr>
        <w:tab/>
      </w:r>
      <w:r w:rsidRPr="0012298F">
        <w:rPr>
          <w:rFonts w:ascii="TH SarabunPSK" w:hAnsi="TH SarabunPSK" w:cs="TH SarabunPSK"/>
          <w:sz w:val="28"/>
          <w:cs/>
        </w:rPr>
        <w:tab/>
        <w:t>2.2 แบบทดสอบวัดผลสัมฤทธิ์ทางการเรียนวิชาคณิตศาสตร์ เรื่อง การแยกตัวประกอบของพหุนามที่มีดีกรีสูงกว่าสอง</w:t>
      </w:r>
      <w:r w:rsidRPr="0012298F">
        <w:rPr>
          <w:rFonts w:ascii="TH SarabunPSK" w:hAnsi="TH SarabunPSK" w:cs="TH SarabunPSK"/>
          <w:sz w:val="28"/>
        </w:rPr>
        <w:t xml:space="preserve"> </w:t>
      </w:r>
      <w:r w:rsidRPr="0012298F">
        <w:rPr>
          <w:rFonts w:ascii="TH SarabunPSK" w:hAnsi="TH SarabunPSK" w:cs="TH SarabunPSK"/>
          <w:sz w:val="28"/>
          <w:cs/>
        </w:rPr>
        <w:t>ซึ่งเป็นแบบทดสอบปรนัย ชนิดเลือกตอบ 4 ตัวเลือก จำนวน 20 ข้อ ข้อละ 1 คะแนน รวมคะแนนเต็ม 20 คะแนน</w:t>
      </w:r>
    </w:p>
    <w:p w14:paraId="74D715EA" w14:textId="77777777" w:rsidR="000E4DED" w:rsidRPr="00263191" w:rsidRDefault="000E4DED" w:rsidP="00263191">
      <w:pPr>
        <w:pStyle w:val="af2"/>
        <w:jc w:val="thaiDistribute"/>
        <w:rPr>
          <w:rFonts w:ascii="TH SarabunPSK" w:hAnsi="TH SarabunPSK" w:cs="TH SarabunPSK"/>
          <w:sz w:val="16"/>
          <w:szCs w:val="16"/>
        </w:rPr>
      </w:pPr>
    </w:p>
    <w:p w14:paraId="7A7098BB" w14:textId="77777777" w:rsidR="000E4DED" w:rsidRPr="0012298F" w:rsidRDefault="000E4DED" w:rsidP="00263191">
      <w:pPr>
        <w:pStyle w:val="af2"/>
        <w:jc w:val="thaiDistribute"/>
        <w:rPr>
          <w:rFonts w:ascii="TH SarabunPSK" w:hAnsi="TH SarabunPSK" w:cs="TH SarabunPSK"/>
          <w:b/>
          <w:bCs/>
          <w:sz w:val="30"/>
          <w:szCs w:val="30"/>
        </w:rPr>
      </w:pPr>
      <w:r w:rsidRPr="0012298F">
        <w:rPr>
          <w:rFonts w:ascii="TH SarabunPSK" w:hAnsi="TH SarabunPSK" w:cs="TH SarabunPSK"/>
          <w:b/>
          <w:bCs/>
          <w:sz w:val="30"/>
          <w:szCs w:val="30"/>
          <w:cs/>
        </w:rPr>
        <w:t>การเก็บรวบรวมข้อมูล</w:t>
      </w:r>
    </w:p>
    <w:p w14:paraId="4CA03F56" w14:textId="77777777" w:rsidR="000E4DED" w:rsidRPr="0012298F" w:rsidRDefault="000E4DED" w:rsidP="00263191">
      <w:pPr>
        <w:pStyle w:val="af2"/>
        <w:jc w:val="thaiDistribute"/>
        <w:rPr>
          <w:rFonts w:ascii="TH SarabunPSK" w:hAnsi="TH SarabunPSK" w:cs="TH SarabunPSK"/>
          <w:sz w:val="28"/>
        </w:rPr>
      </w:pPr>
      <w:r w:rsidRPr="00263191">
        <w:rPr>
          <w:rFonts w:ascii="TH SarabunPSK" w:hAnsi="TH SarabunPSK" w:cs="TH SarabunPSK"/>
          <w:b/>
          <w:bCs/>
          <w:sz w:val="32"/>
          <w:szCs w:val="32"/>
          <w:cs/>
        </w:rPr>
        <w:tab/>
      </w:r>
      <w:r w:rsidRPr="0012298F">
        <w:rPr>
          <w:rFonts w:ascii="TH SarabunPSK" w:hAnsi="TH SarabunPSK" w:cs="TH SarabunPSK"/>
          <w:sz w:val="28"/>
          <w:cs/>
        </w:rPr>
        <w:t>ผู้วิจัยได้ดำเนินการตามขั้นตอน ดังนี้</w:t>
      </w:r>
    </w:p>
    <w:p w14:paraId="3AAA9465" w14:textId="30FA15F4" w:rsidR="000E4DED" w:rsidRPr="0012298F" w:rsidRDefault="000E4DED" w:rsidP="0012298F">
      <w:pPr>
        <w:pStyle w:val="af2"/>
        <w:jc w:val="thaiDistribute"/>
        <w:rPr>
          <w:rFonts w:ascii="TH SarabunPSK" w:hAnsi="TH SarabunPSK" w:cs="TH SarabunPSK"/>
          <w:sz w:val="28"/>
        </w:rPr>
      </w:pPr>
      <w:r w:rsidRPr="0012298F">
        <w:rPr>
          <w:rFonts w:ascii="TH SarabunPSK" w:hAnsi="TH SarabunPSK" w:cs="TH SarabunPSK"/>
          <w:sz w:val="28"/>
          <w:cs/>
        </w:rPr>
        <w:tab/>
        <w:t>1. ศึกษาข้อมูลรายละเอียดในการเรียนการสอนวิชาคณิตศาสตร์</w:t>
      </w:r>
      <w:r w:rsidR="0012298F">
        <w:rPr>
          <w:rFonts w:ascii="TH SarabunPSK" w:hAnsi="TH SarabunPSK" w:cs="TH SarabunPSK" w:hint="cs"/>
          <w:sz w:val="28"/>
          <w:cs/>
        </w:rPr>
        <w:t xml:space="preserve"> </w:t>
      </w:r>
      <w:r w:rsidRPr="0012298F">
        <w:rPr>
          <w:rFonts w:ascii="TH SarabunPSK" w:hAnsi="TH SarabunPSK" w:cs="TH SarabunPSK"/>
          <w:sz w:val="28"/>
          <w:cs/>
        </w:rPr>
        <w:t>เรื่อง การแยกตัวประกอบของพหุนามที่มีดีกรีสูงกว่าสอง</w:t>
      </w:r>
      <w:r w:rsidRPr="0012298F">
        <w:rPr>
          <w:rFonts w:ascii="TH SarabunPSK" w:hAnsi="TH SarabunPSK" w:cs="TH SarabunPSK"/>
          <w:sz w:val="28"/>
        </w:rPr>
        <w:t xml:space="preserve"> </w:t>
      </w:r>
      <w:r w:rsidRPr="0012298F">
        <w:rPr>
          <w:rFonts w:ascii="TH SarabunPSK" w:hAnsi="TH SarabunPSK" w:cs="TH SarabunPSK"/>
          <w:sz w:val="28"/>
          <w:cs/>
        </w:rPr>
        <w:t>ของนักเรียนชั้นมัธยมศึกษาปีที่</w:t>
      </w:r>
      <w:r w:rsidRPr="0012298F">
        <w:rPr>
          <w:rFonts w:ascii="TH SarabunPSK" w:hAnsi="TH SarabunPSK" w:cs="TH SarabunPSK"/>
          <w:sz w:val="28"/>
        </w:rPr>
        <w:t xml:space="preserve"> 3 </w:t>
      </w:r>
      <w:r w:rsidRPr="0012298F">
        <w:rPr>
          <w:rFonts w:ascii="TH SarabunPSK" w:hAnsi="TH SarabunPSK" w:cs="TH SarabunPSK"/>
          <w:sz w:val="28"/>
          <w:cs/>
        </w:rPr>
        <w:t>และการใช้กิจกรรมการเรียนรู้โดยใช้สื่อประสมร่วมกับเทคนิคเกม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 xml:space="preserve">ชัน </w:t>
      </w:r>
    </w:p>
    <w:p w14:paraId="3D0BAB7A" w14:textId="0528ECEA"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sz w:val="28"/>
        </w:rPr>
        <w:tab/>
        <w:t xml:space="preserve">2. </w:t>
      </w:r>
      <w:r w:rsidRPr="0012298F">
        <w:rPr>
          <w:rFonts w:ascii="TH SarabunPSK" w:hAnsi="TH SarabunPSK" w:cs="TH SarabunPSK"/>
          <w:sz w:val="28"/>
          <w:cs/>
        </w:rPr>
        <w:t>กำหนดแบบแผนการทดลอง</w:t>
      </w:r>
      <w:r w:rsidRPr="0012298F">
        <w:rPr>
          <w:rFonts w:ascii="TH SarabunPSK" w:hAnsi="TH SarabunPSK" w:cs="TH SarabunPSK"/>
          <w:sz w:val="28"/>
        </w:rPr>
        <w:t xml:space="preserve"> </w:t>
      </w:r>
      <w:r w:rsidRPr="0012298F">
        <w:rPr>
          <w:rFonts w:ascii="TH SarabunPSK" w:hAnsi="TH SarabunPSK" w:cs="TH SarabunPSK"/>
          <w:sz w:val="28"/>
          <w:cs/>
        </w:rPr>
        <w:t>โดยใช้รูปแบบการวิจัยเชิงทดลอง</w:t>
      </w:r>
      <w:r w:rsidRPr="0012298F">
        <w:rPr>
          <w:rFonts w:ascii="TH SarabunPSK" w:hAnsi="TH SarabunPSK" w:cs="TH SarabunPSK"/>
          <w:sz w:val="28"/>
        </w:rPr>
        <w:t xml:space="preserve"> (Experimental Research) </w:t>
      </w:r>
      <w:r w:rsidRPr="0012298F">
        <w:rPr>
          <w:rFonts w:ascii="TH SarabunPSK" w:hAnsi="TH SarabunPSK" w:cs="TH SarabunPSK"/>
          <w:sz w:val="28"/>
          <w:cs/>
        </w:rPr>
        <w:t>โดยผู้วิจัยได้ทำการทดสอบกลุ่มตัวอย่างก่อนและหลัง</w:t>
      </w:r>
      <w:r w:rsidRPr="0012298F">
        <w:rPr>
          <w:rFonts w:ascii="TH SarabunPSK" w:hAnsi="TH SarabunPSK" w:cs="TH SarabunPSK"/>
          <w:sz w:val="28"/>
        </w:rPr>
        <w:t xml:space="preserve"> </w:t>
      </w:r>
      <w:r w:rsidRPr="0012298F">
        <w:rPr>
          <w:rFonts w:ascii="TH SarabunPSK" w:hAnsi="TH SarabunPSK" w:cs="TH SarabunPSK"/>
          <w:sz w:val="28"/>
          <w:cs/>
        </w:rPr>
        <w:t>การจัดการเรียนรู้โดยใช้สื่อประสมร่วมกับเทคนิคเกม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ชัน</w:t>
      </w:r>
      <w:r w:rsidRPr="0012298F">
        <w:rPr>
          <w:rFonts w:ascii="TH SarabunPSK" w:hAnsi="TH SarabunPSK" w:cs="TH SarabunPSK"/>
          <w:sz w:val="28"/>
        </w:rPr>
        <w:t xml:space="preserve"> </w:t>
      </w:r>
      <w:r w:rsidRPr="0012298F">
        <w:rPr>
          <w:rFonts w:ascii="TH SarabunPSK" w:hAnsi="TH SarabunPSK" w:cs="TH SarabunPSK"/>
          <w:sz w:val="28"/>
          <w:cs/>
        </w:rPr>
        <w:t>ที่ส่งเสริมผลสัมฤทธิ์ทางการเรียนวิชาคณิตศาสตร์ เรื่องการแยกตัวประกอบของพหุนามที่มีดีกรีสูงกว่าสอง สำหรับนักเรียนชั้นมัธยมศึกษาปีที่ 3 โดยมีลักษณะการทดลองดังตาราง</w:t>
      </w:r>
      <w:r w:rsidRPr="0012298F">
        <w:rPr>
          <w:rFonts w:ascii="TH SarabunPSK" w:hAnsi="TH SarabunPSK" w:cs="TH SarabunPSK"/>
          <w:sz w:val="28"/>
        </w:rPr>
        <w:t xml:space="preserve"> </w:t>
      </w:r>
      <w:r w:rsidRPr="0012298F">
        <w:rPr>
          <w:rFonts w:ascii="TH SarabunPSK" w:hAnsi="TH SarabunPSK" w:cs="TH SarabunPSK"/>
          <w:sz w:val="28"/>
          <w:cs/>
        </w:rPr>
        <w:t>ดังนี้</w:t>
      </w:r>
    </w:p>
    <w:p w14:paraId="03BE376C" w14:textId="77777777" w:rsidR="000E4DED" w:rsidRPr="00263191" w:rsidRDefault="000E4DED" w:rsidP="00263191">
      <w:pPr>
        <w:pStyle w:val="af2"/>
        <w:jc w:val="thaiDistribute"/>
        <w:rPr>
          <w:rFonts w:ascii="TH SarabunPSK" w:hAnsi="TH SarabunPSK" w:cs="TH SarabunPSK"/>
          <w:b/>
          <w:bCs/>
          <w:color w:val="000000" w:themeColor="text1"/>
          <w:sz w:val="32"/>
          <w:szCs w:val="32"/>
        </w:rPr>
      </w:pPr>
      <w:r w:rsidRPr="0012298F">
        <w:rPr>
          <w:rFonts w:ascii="TH SarabunPSK" w:hAnsi="TH SarabunPSK" w:cs="TH SarabunPSK"/>
          <w:b/>
          <w:bCs/>
          <w:color w:val="000000" w:themeColor="text1"/>
          <w:sz w:val="30"/>
          <w:szCs w:val="30"/>
          <w:cs/>
        </w:rPr>
        <w:t>ตาราง 1</w:t>
      </w:r>
      <w:r w:rsidRPr="00263191">
        <w:rPr>
          <w:rFonts w:ascii="TH SarabunPSK" w:hAnsi="TH SarabunPSK" w:cs="TH SarabunPSK"/>
          <w:b/>
          <w:bCs/>
          <w:color w:val="000000" w:themeColor="text1"/>
          <w:sz w:val="32"/>
          <w:szCs w:val="32"/>
          <w:cs/>
        </w:rPr>
        <w:t xml:space="preserve"> </w:t>
      </w:r>
      <w:r w:rsidRPr="0012298F">
        <w:rPr>
          <w:rFonts w:ascii="TH SarabunPSK" w:hAnsi="TH SarabunPSK" w:cs="TH SarabunPSK"/>
          <w:color w:val="000000" w:themeColor="text1"/>
          <w:sz w:val="28"/>
          <w:cs/>
        </w:rPr>
        <w:t xml:space="preserve">แสดงแบบแผนการวิจัย </w:t>
      </w:r>
      <w:r w:rsidRPr="0012298F">
        <w:rPr>
          <w:rFonts w:ascii="TH SarabunPSK" w:hAnsi="TH SarabunPSK" w:cs="TH SarabunPSK"/>
          <w:color w:val="000000" w:themeColor="text1"/>
          <w:sz w:val="28"/>
        </w:rPr>
        <w:t>One Group Pre-test Post</w:t>
      </w:r>
    </w:p>
    <w:tbl>
      <w:tblPr>
        <w:tblStyle w:val="af"/>
        <w:tblW w:w="0" w:type="auto"/>
        <w:tblLook w:val="04A0" w:firstRow="1" w:lastRow="0" w:firstColumn="1" w:lastColumn="0" w:noHBand="0" w:noVBand="1"/>
      </w:tblPr>
      <w:tblGrid>
        <w:gridCol w:w="3005"/>
        <w:gridCol w:w="3005"/>
        <w:gridCol w:w="3006"/>
      </w:tblGrid>
      <w:tr w:rsidR="000E4DED" w:rsidRPr="00263191" w14:paraId="6ED1A233" w14:textId="77777777" w:rsidTr="00090850">
        <w:tc>
          <w:tcPr>
            <w:tcW w:w="3005" w:type="dxa"/>
          </w:tcPr>
          <w:p w14:paraId="3360E461" w14:textId="77777777" w:rsidR="000E4DED" w:rsidRPr="0012298F" w:rsidRDefault="000E4DED" w:rsidP="00263191">
            <w:pPr>
              <w:pStyle w:val="af2"/>
              <w:jc w:val="center"/>
              <w:rPr>
                <w:rFonts w:ascii="TH SarabunPSK" w:eastAsia="Times New Roman" w:hAnsi="TH SarabunPSK" w:cs="TH SarabunPSK"/>
                <w:b/>
                <w:bCs/>
                <w:color w:val="000000" w:themeColor="text1"/>
                <w:sz w:val="28"/>
              </w:rPr>
            </w:pPr>
            <w:r w:rsidRPr="0012298F">
              <w:rPr>
                <w:rFonts w:ascii="TH SarabunPSK" w:eastAsia="Times New Roman" w:hAnsi="TH SarabunPSK" w:cs="TH SarabunPSK"/>
                <w:b/>
                <w:bCs/>
                <w:color w:val="000000" w:themeColor="text1"/>
                <w:sz w:val="28"/>
              </w:rPr>
              <w:t>Pretest</w:t>
            </w:r>
          </w:p>
        </w:tc>
        <w:tc>
          <w:tcPr>
            <w:tcW w:w="3005" w:type="dxa"/>
          </w:tcPr>
          <w:p w14:paraId="27263548" w14:textId="77777777" w:rsidR="000E4DED" w:rsidRPr="0012298F" w:rsidRDefault="000E4DED" w:rsidP="00263191">
            <w:pPr>
              <w:pStyle w:val="af2"/>
              <w:jc w:val="center"/>
              <w:rPr>
                <w:rFonts w:ascii="TH SarabunPSK" w:eastAsia="Times New Roman" w:hAnsi="TH SarabunPSK" w:cs="TH SarabunPSK"/>
                <w:b/>
                <w:bCs/>
                <w:color w:val="000000" w:themeColor="text1"/>
                <w:sz w:val="28"/>
              </w:rPr>
            </w:pPr>
            <w:r w:rsidRPr="0012298F">
              <w:rPr>
                <w:rFonts w:ascii="TH SarabunPSK" w:eastAsia="Times New Roman" w:hAnsi="TH SarabunPSK" w:cs="TH SarabunPSK"/>
                <w:b/>
                <w:bCs/>
                <w:color w:val="000000" w:themeColor="text1"/>
                <w:sz w:val="28"/>
              </w:rPr>
              <w:t>Treatment</w:t>
            </w:r>
          </w:p>
        </w:tc>
        <w:tc>
          <w:tcPr>
            <w:tcW w:w="3006" w:type="dxa"/>
          </w:tcPr>
          <w:p w14:paraId="7FD6CF0A" w14:textId="77777777" w:rsidR="000E4DED" w:rsidRPr="0012298F" w:rsidRDefault="000E4DED" w:rsidP="00263191">
            <w:pPr>
              <w:pStyle w:val="af2"/>
              <w:jc w:val="center"/>
              <w:rPr>
                <w:rFonts w:ascii="TH SarabunPSK" w:eastAsia="Times New Roman" w:hAnsi="TH SarabunPSK" w:cs="TH SarabunPSK"/>
                <w:b/>
                <w:bCs/>
                <w:color w:val="000000" w:themeColor="text1"/>
                <w:sz w:val="28"/>
              </w:rPr>
            </w:pPr>
            <w:r w:rsidRPr="0012298F">
              <w:rPr>
                <w:rFonts w:ascii="TH SarabunPSK" w:eastAsia="Times New Roman" w:hAnsi="TH SarabunPSK" w:cs="TH SarabunPSK"/>
                <w:b/>
                <w:bCs/>
                <w:color w:val="000000" w:themeColor="text1"/>
                <w:sz w:val="28"/>
              </w:rPr>
              <w:t>Posttest</w:t>
            </w:r>
          </w:p>
        </w:tc>
      </w:tr>
      <w:tr w:rsidR="000E4DED" w:rsidRPr="00263191" w14:paraId="00563F76" w14:textId="77777777" w:rsidTr="00090850">
        <w:tc>
          <w:tcPr>
            <w:tcW w:w="3005" w:type="dxa"/>
          </w:tcPr>
          <w:p w14:paraId="7B486A32" w14:textId="77777777" w:rsidR="000E4DED" w:rsidRPr="0012298F" w:rsidRDefault="00FA69AE" w:rsidP="00263191">
            <w:pPr>
              <w:pStyle w:val="af2"/>
              <w:jc w:val="center"/>
              <w:rPr>
                <w:rFonts w:ascii="TH SarabunPSK" w:hAnsi="TH SarabunPSK" w:cs="TH SarabunPSK"/>
                <w:color w:val="000000" w:themeColor="text1"/>
                <w:sz w:val="28"/>
              </w:rPr>
            </w:pPr>
            <m:oMathPara>
              <m:oMath>
                <m:sSub>
                  <m:sSubPr>
                    <m:ctrlPr>
                      <w:rPr>
                        <w:rFonts w:ascii="Cambria Math" w:hAnsi="Cambria Math" w:cs="TH SarabunPSK"/>
                        <w:i/>
                        <w:color w:val="000000" w:themeColor="text1"/>
                        <w:sz w:val="28"/>
                      </w:rPr>
                    </m:ctrlPr>
                  </m:sSubPr>
                  <m:e>
                    <m:r>
                      <m:rPr>
                        <m:nor/>
                      </m:rPr>
                      <w:rPr>
                        <w:rFonts w:ascii="TH SarabunPSK" w:hAnsi="TH SarabunPSK" w:cs="TH SarabunPSK"/>
                        <w:color w:val="000000" w:themeColor="text1"/>
                        <w:sz w:val="28"/>
                      </w:rPr>
                      <m:t>T</m:t>
                    </m:r>
                  </m:e>
                  <m:sub>
                    <m:r>
                      <m:rPr>
                        <m:nor/>
                      </m:rPr>
                      <w:rPr>
                        <w:rFonts w:ascii="TH SarabunPSK" w:hAnsi="TH SarabunPSK" w:cs="TH SarabunPSK"/>
                        <w:color w:val="000000" w:themeColor="text1"/>
                        <w:sz w:val="28"/>
                      </w:rPr>
                      <m:t>1</m:t>
                    </m:r>
                  </m:sub>
                </m:sSub>
              </m:oMath>
            </m:oMathPara>
          </w:p>
        </w:tc>
        <w:tc>
          <w:tcPr>
            <w:tcW w:w="3005" w:type="dxa"/>
          </w:tcPr>
          <w:p w14:paraId="241F011E" w14:textId="77777777" w:rsidR="000E4DED" w:rsidRPr="0012298F" w:rsidRDefault="000E4DED" w:rsidP="00263191">
            <w:pPr>
              <w:pStyle w:val="af2"/>
              <w:jc w:val="center"/>
              <w:rPr>
                <w:rFonts w:ascii="TH SarabunPSK" w:hAnsi="TH SarabunPSK" w:cs="TH SarabunPSK"/>
                <w:color w:val="000000" w:themeColor="text1"/>
                <w:sz w:val="28"/>
              </w:rPr>
            </w:pPr>
            <w:r w:rsidRPr="0012298F">
              <w:rPr>
                <w:rFonts w:ascii="TH SarabunPSK" w:hAnsi="TH SarabunPSK" w:cs="TH SarabunPSK"/>
                <w:color w:val="000000" w:themeColor="text1"/>
                <w:sz w:val="28"/>
              </w:rPr>
              <w:t>X</w:t>
            </w:r>
          </w:p>
        </w:tc>
        <w:tc>
          <w:tcPr>
            <w:tcW w:w="3006" w:type="dxa"/>
          </w:tcPr>
          <w:p w14:paraId="547AA69A" w14:textId="77777777" w:rsidR="000E4DED" w:rsidRPr="0012298F" w:rsidRDefault="00FA69AE" w:rsidP="00263191">
            <w:pPr>
              <w:pStyle w:val="af2"/>
              <w:jc w:val="center"/>
              <w:rPr>
                <w:rFonts w:ascii="TH SarabunPSK" w:hAnsi="TH SarabunPSK" w:cs="TH SarabunPSK"/>
                <w:color w:val="000000" w:themeColor="text1"/>
                <w:sz w:val="28"/>
              </w:rPr>
            </w:pPr>
            <m:oMathPara>
              <m:oMath>
                <m:sSub>
                  <m:sSubPr>
                    <m:ctrlPr>
                      <w:rPr>
                        <w:rFonts w:ascii="Cambria Math" w:hAnsi="Cambria Math" w:cs="TH SarabunPSK"/>
                        <w:i/>
                        <w:color w:val="000000" w:themeColor="text1"/>
                        <w:sz w:val="28"/>
                      </w:rPr>
                    </m:ctrlPr>
                  </m:sSubPr>
                  <m:e>
                    <m:r>
                      <m:rPr>
                        <m:nor/>
                      </m:rPr>
                      <w:rPr>
                        <w:rFonts w:ascii="TH SarabunPSK" w:hAnsi="TH SarabunPSK" w:cs="TH SarabunPSK"/>
                        <w:color w:val="000000" w:themeColor="text1"/>
                        <w:sz w:val="28"/>
                      </w:rPr>
                      <m:t>T</m:t>
                    </m:r>
                  </m:e>
                  <m:sub>
                    <m:r>
                      <m:rPr>
                        <m:nor/>
                      </m:rPr>
                      <w:rPr>
                        <w:rFonts w:ascii="TH SarabunPSK" w:hAnsi="TH SarabunPSK" w:cs="TH SarabunPSK"/>
                        <w:color w:val="000000" w:themeColor="text1"/>
                        <w:sz w:val="28"/>
                      </w:rPr>
                      <m:t>2</m:t>
                    </m:r>
                  </m:sub>
                </m:sSub>
              </m:oMath>
            </m:oMathPara>
          </w:p>
        </w:tc>
      </w:tr>
    </w:tbl>
    <w:p w14:paraId="07CD395C" w14:textId="77777777" w:rsidR="000E4DED" w:rsidRPr="00263191" w:rsidRDefault="000E4DED" w:rsidP="00263191">
      <w:pPr>
        <w:pStyle w:val="af2"/>
        <w:jc w:val="thaiDistribute"/>
        <w:rPr>
          <w:rFonts w:ascii="TH SarabunPSK" w:hAnsi="TH SarabunPSK" w:cs="TH SarabunPSK"/>
          <w:color w:val="000000" w:themeColor="text1"/>
          <w:sz w:val="16"/>
          <w:szCs w:val="16"/>
        </w:rPr>
      </w:pPr>
    </w:p>
    <w:p w14:paraId="671E2755" w14:textId="77777777" w:rsidR="000E4DED" w:rsidRPr="0012298F" w:rsidRDefault="000E4DED" w:rsidP="00263191">
      <w:pPr>
        <w:pStyle w:val="af2"/>
        <w:jc w:val="thaiDistribute"/>
        <w:rPr>
          <w:rFonts w:ascii="TH SarabunPSK" w:hAnsi="TH SarabunPSK" w:cs="TH SarabunPSK"/>
          <w:color w:val="000000" w:themeColor="text1"/>
          <w:sz w:val="28"/>
        </w:rPr>
      </w:pPr>
      <w:r w:rsidRPr="0012298F">
        <w:rPr>
          <w:rFonts w:ascii="TH SarabunPSK" w:hAnsi="TH SarabunPSK" w:cs="TH SarabunPSK"/>
          <w:color w:val="000000" w:themeColor="text1"/>
          <w:sz w:val="28"/>
          <w:cs/>
        </w:rPr>
        <w:t xml:space="preserve">สัญลักษณ์ที่ใช้รูปแบบการในการทดลอง </w:t>
      </w:r>
    </w:p>
    <w:p w14:paraId="0AD7D6D8" w14:textId="77777777" w:rsidR="000E4DED" w:rsidRPr="0012298F" w:rsidRDefault="000E4DED" w:rsidP="00263191">
      <w:pPr>
        <w:pStyle w:val="af2"/>
        <w:jc w:val="thaiDistribute"/>
        <w:rPr>
          <w:rFonts w:ascii="TH SarabunPSK" w:hAnsi="TH SarabunPSK" w:cs="TH SarabunPSK"/>
          <w:color w:val="000000" w:themeColor="text1"/>
          <w:sz w:val="28"/>
        </w:rPr>
      </w:pPr>
      <w:r w:rsidRPr="0012298F">
        <w:rPr>
          <w:rFonts w:ascii="TH SarabunPSK" w:hAnsi="TH SarabunPSK" w:cs="TH SarabunPSK"/>
          <w:color w:val="000000" w:themeColor="text1"/>
          <w:sz w:val="28"/>
        </w:rPr>
        <w:tab/>
        <w:t xml:space="preserve">X </w:t>
      </w:r>
      <w:r w:rsidRPr="0012298F">
        <w:rPr>
          <w:rFonts w:ascii="TH SarabunPSK" w:hAnsi="TH SarabunPSK" w:cs="TH SarabunPSK"/>
          <w:color w:val="000000" w:themeColor="text1"/>
          <w:sz w:val="28"/>
          <w:cs/>
        </w:rPr>
        <w:t xml:space="preserve">แทน การทดลองสอนโดยใช้กิจกรรมการเรียนรู้ </w:t>
      </w:r>
    </w:p>
    <w:p w14:paraId="1559C109" w14:textId="77777777" w:rsidR="000E4DED" w:rsidRPr="0012298F" w:rsidRDefault="000E4DED" w:rsidP="00263191">
      <w:pPr>
        <w:pStyle w:val="af2"/>
        <w:jc w:val="thaiDistribute"/>
        <w:rPr>
          <w:rFonts w:ascii="TH SarabunPSK" w:hAnsi="TH SarabunPSK" w:cs="TH SarabunPSK"/>
          <w:color w:val="000000" w:themeColor="text1"/>
          <w:sz w:val="28"/>
          <w:cs/>
        </w:rPr>
      </w:pPr>
      <w:r w:rsidRPr="0012298F">
        <w:rPr>
          <w:rFonts w:ascii="TH SarabunPSK" w:hAnsi="TH SarabunPSK" w:cs="TH SarabunPSK"/>
          <w:color w:val="000000" w:themeColor="text1"/>
          <w:sz w:val="28"/>
        </w:rPr>
        <w:tab/>
      </w:r>
      <m:oMath>
        <m:sSub>
          <m:sSubPr>
            <m:ctrlPr>
              <w:rPr>
                <w:rFonts w:ascii="Cambria Math" w:hAnsi="Cambria Math" w:cs="TH SarabunPSK"/>
                <w:i/>
                <w:color w:val="000000" w:themeColor="text1"/>
                <w:sz w:val="28"/>
              </w:rPr>
            </m:ctrlPr>
          </m:sSubPr>
          <m:e>
            <m:r>
              <m:rPr>
                <m:nor/>
              </m:rPr>
              <w:rPr>
                <w:rFonts w:ascii="TH SarabunPSK" w:hAnsi="TH SarabunPSK" w:cs="TH SarabunPSK"/>
                <w:color w:val="000000" w:themeColor="text1"/>
                <w:sz w:val="28"/>
              </w:rPr>
              <m:t>T</m:t>
            </m:r>
          </m:e>
          <m:sub>
            <m:r>
              <m:rPr>
                <m:nor/>
              </m:rPr>
              <w:rPr>
                <w:rFonts w:ascii="TH SarabunPSK" w:hAnsi="TH SarabunPSK" w:cs="TH SarabunPSK"/>
                <w:color w:val="000000" w:themeColor="text1"/>
                <w:sz w:val="28"/>
              </w:rPr>
              <m:t>1</m:t>
            </m:r>
          </m:sub>
        </m:sSub>
      </m:oMath>
      <w:r w:rsidRPr="0012298F">
        <w:rPr>
          <w:rFonts w:ascii="TH SarabunPSK" w:hAnsi="TH SarabunPSK" w:cs="TH SarabunPSK"/>
          <w:color w:val="000000" w:themeColor="text1"/>
          <w:sz w:val="28"/>
          <w:cs/>
        </w:rPr>
        <w:t xml:space="preserve">แทน การทดสอบก่อนการทดลอง </w:t>
      </w:r>
      <w:r w:rsidRPr="0012298F">
        <w:rPr>
          <w:rFonts w:ascii="TH SarabunPSK" w:hAnsi="TH SarabunPSK" w:cs="TH SarabunPSK"/>
          <w:color w:val="000000" w:themeColor="text1"/>
          <w:sz w:val="28"/>
        </w:rPr>
        <w:tab/>
      </w:r>
      <m:oMath>
        <m:r>
          <m:rPr>
            <m:sty m:val="p"/>
          </m:rPr>
          <w:rPr>
            <w:rFonts w:ascii="Cambria Math" w:hAnsi="Cambria Math" w:cs="TH SarabunPSK"/>
            <w:color w:val="000000" w:themeColor="text1"/>
            <w:sz w:val="28"/>
          </w:rPr>
          <w:br/>
        </m:r>
      </m:oMath>
      <w:r w:rsidRPr="0012298F">
        <w:rPr>
          <w:rFonts w:ascii="TH SarabunPSK" w:eastAsiaTheme="minorEastAsia" w:hAnsi="TH SarabunPSK" w:cs="TH SarabunPSK"/>
          <w:color w:val="000000" w:themeColor="text1"/>
          <w:sz w:val="28"/>
        </w:rPr>
        <w:tab/>
      </w:r>
      <m:oMath>
        <m:sSub>
          <m:sSubPr>
            <m:ctrlPr>
              <w:rPr>
                <w:rFonts w:ascii="Cambria Math" w:hAnsi="Cambria Math" w:cs="TH SarabunPSK"/>
                <w:i/>
                <w:color w:val="000000" w:themeColor="text1"/>
                <w:sz w:val="28"/>
              </w:rPr>
            </m:ctrlPr>
          </m:sSubPr>
          <m:e>
            <m:r>
              <m:rPr>
                <m:nor/>
              </m:rPr>
              <w:rPr>
                <w:rFonts w:ascii="TH SarabunPSK" w:hAnsi="TH SarabunPSK" w:cs="TH SarabunPSK"/>
                <w:color w:val="000000" w:themeColor="text1"/>
                <w:sz w:val="28"/>
              </w:rPr>
              <m:t>T</m:t>
            </m:r>
          </m:e>
          <m:sub>
            <m:r>
              <m:rPr>
                <m:nor/>
              </m:rPr>
              <w:rPr>
                <w:rFonts w:ascii="TH SarabunPSK" w:hAnsi="TH SarabunPSK" w:cs="TH SarabunPSK"/>
                <w:color w:val="000000" w:themeColor="text1"/>
                <w:sz w:val="28"/>
              </w:rPr>
              <m:t>2</m:t>
            </m:r>
          </m:sub>
        </m:sSub>
      </m:oMath>
      <w:r w:rsidRPr="0012298F">
        <w:rPr>
          <w:rFonts w:ascii="TH SarabunPSK" w:hAnsi="TH SarabunPSK" w:cs="TH SarabunPSK"/>
          <w:color w:val="000000" w:themeColor="text1"/>
          <w:sz w:val="28"/>
          <w:cs/>
        </w:rPr>
        <w:t>แทน การทดสอบหลังการทดลอง</w:t>
      </w:r>
    </w:p>
    <w:p w14:paraId="2F4F4253" w14:textId="77777777"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color w:val="000000" w:themeColor="text1"/>
          <w:sz w:val="28"/>
        </w:rPr>
        <w:tab/>
      </w:r>
      <w:r w:rsidRPr="0012298F">
        <w:rPr>
          <w:rFonts w:ascii="TH SarabunPSK" w:hAnsi="TH SarabunPSK" w:cs="TH SarabunPSK"/>
          <w:sz w:val="28"/>
        </w:rPr>
        <w:t xml:space="preserve">3. </w:t>
      </w:r>
      <w:r w:rsidRPr="0012298F">
        <w:rPr>
          <w:rFonts w:ascii="TH SarabunPSK" w:hAnsi="TH SarabunPSK" w:cs="TH SarabunPSK"/>
          <w:sz w:val="28"/>
          <w:cs/>
        </w:rPr>
        <w:t>กำหนดกลุ่มประชากรและกลุ่มตัวอย่าง</w:t>
      </w:r>
    </w:p>
    <w:p w14:paraId="0EB02BA5" w14:textId="77777777" w:rsidR="000E4DED" w:rsidRPr="0012298F" w:rsidRDefault="000E4DED" w:rsidP="00263191">
      <w:pPr>
        <w:pStyle w:val="af2"/>
        <w:jc w:val="thaiDistribute"/>
        <w:rPr>
          <w:rFonts w:ascii="TH SarabunPSK" w:hAnsi="TH SarabunPSK" w:cs="TH SarabunPSK"/>
          <w:color w:val="000000"/>
          <w:sz w:val="28"/>
        </w:rPr>
      </w:pPr>
      <w:r w:rsidRPr="0012298F">
        <w:rPr>
          <w:rFonts w:ascii="TH SarabunPSK" w:hAnsi="TH SarabunPSK" w:cs="TH SarabunPSK"/>
          <w:color w:val="000000"/>
          <w:sz w:val="28"/>
        </w:rPr>
        <w:tab/>
        <w:t xml:space="preserve">4. </w:t>
      </w:r>
      <w:r w:rsidRPr="0012298F">
        <w:rPr>
          <w:rFonts w:ascii="TH SarabunPSK" w:hAnsi="TH SarabunPSK" w:cs="TH SarabunPSK"/>
          <w:color w:val="000000"/>
          <w:sz w:val="28"/>
          <w:cs/>
        </w:rPr>
        <w:t>สร้างเครื่องมือที่ใช้ในการวิจัย</w:t>
      </w:r>
      <w:r w:rsidRPr="0012298F">
        <w:rPr>
          <w:rFonts w:ascii="TH SarabunPSK" w:hAnsi="TH SarabunPSK" w:cs="TH SarabunPSK"/>
          <w:color w:val="000000"/>
          <w:sz w:val="28"/>
        </w:rPr>
        <w:t xml:space="preserve"> </w:t>
      </w:r>
    </w:p>
    <w:p w14:paraId="178702FB" w14:textId="77777777" w:rsidR="000E4DED" w:rsidRPr="0012298F" w:rsidRDefault="000E4DED" w:rsidP="00263191">
      <w:pPr>
        <w:pStyle w:val="af2"/>
        <w:jc w:val="thaiDistribute"/>
        <w:rPr>
          <w:rFonts w:ascii="TH SarabunPSK" w:hAnsi="TH SarabunPSK" w:cs="TH SarabunPSK"/>
          <w:color w:val="000000"/>
          <w:sz w:val="28"/>
        </w:rPr>
      </w:pPr>
      <w:r w:rsidRPr="0012298F">
        <w:rPr>
          <w:rFonts w:ascii="TH SarabunPSK" w:hAnsi="TH SarabunPSK" w:cs="TH SarabunPSK"/>
          <w:color w:val="000000"/>
          <w:sz w:val="28"/>
        </w:rPr>
        <w:tab/>
      </w:r>
      <w:r w:rsidRPr="0012298F">
        <w:rPr>
          <w:rFonts w:ascii="TH SarabunPSK" w:hAnsi="TH SarabunPSK" w:cs="TH SarabunPSK"/>
          <w:color w:val="000000"/>
          <w:sz w:val="28"/>
        </w:rPr>
        <w:tab/>
        <w:t xml:space="preserve">4.1 </w:t>
      </w:r>
      <w:r w:rsidRPr="0012298F">
        <w:rPr>
          <w:rFonts w:ascii="TH SarabunPSK" w:hAnsi="TH SarabunPSK" w:cs="TH SarabunPSK"/>
          <w:color w:val="000000"/>
          <w:sz w:val="28"/>
          <w:cs/>
        </w:rPr>
        <w:t>การสร้างและหาคุณภาพของแผนการจัดการเรียนรู้</w:t>
      </w:r>
    </w:p>
    <w:p w14:paraId="318A06D7" w14:textId="77777777" w:rsidR="000E4DED" w:rsidRPr="0012298F" w:rsidRDefault="000E4DED" w:rsidP="00263191">
      <w:pPr>
        <w:pStyle w:val="af2"/>
        <w:jc w:val="thaiDistribute"/>
        <w:rPr>
          <w:rFonts w:ascii="TH SarabunPSK" w:hAnsi="TH SarabunPSK" w:cs="TH SarabunPSK"/>
          <w:color w:val="000000" w:themeColor="text1"/>
          <w:sz w:val="28"/>
        </w:rPr>
      </w:pPr>
      <w:r w:rsidRPr="0012298F">
        <w:rPr>
          <w:rFonts w:ascii="TH SarabunPSK" w:hAnsi="TH SarabunPSK" w:cs="TH SarabunPSK"/>
          <w:color w:val="000000"/>
          <w:sz w:val="28"/>
          <w:cs/>
        </w:rPr>
        <w:tab/>
      </w:r>
      <w:r w:rsidRPr="0012298F">
        <w:rPr>
          <w:rFonts w:ascii="TH SarabunPSK" w:hAnsi="TH SarabunPSK" w:cs="TH SarabunPSK"/>
          <w:color w:val="000000"/>
          <w:sz w:val="28"/>
          <w:cs/>
        </w:rPr>
        <w:tab/>
        <w:t xml:space="preserve">   4.1.</w:t>
      </w:r>
      <w:r w:rsidRPr="0012298F">
        <w:rPr>
          <w:rFonts w:ascii="TH SarabunPSK" w:hAnsi="TH SarabunPSK" w:cs="TH SarabunPSK"/>
          <w:color w:val="000000"/>
          <w:sz w:val="28"/>
        </w:rPr>
        <w:t>1</w:t>
      </w:r>
      <w:r w:rsidRPr="0012298F">
        <w:rPr>
          <w:rFonts w:ascii="TH SarabunPSK" w:hAnsi="TH SarabunPSK" w:cs="TH SarabunPSK"/>
          <w:color w:val="000000" w:themeColor="text1"/>
          <w:sz w:val="28"/>
        </w:rPr>
        <w:t xml:space="preserve"> </w:t>
      </w:r>
      <w:r w:rsidRPr="0012298F">
        <w:rPr>
          <w:rFonts w:ascii="TH SarabunPSK" w:hAnsi="TH SarabunPSK" w:cs="TH SarabunPSK"/>
          <w:sz w:val="28"/>
          <w:cs/>
        </w:rPr>
        <w:t>ศึกษาหลักสูตรแกนกลางการศึกษาขั้นพื้นฐาน พุทธศักราช</w:t>
      </w:r>
      <w:r w:rsidRPr="0012298F">
        <w:rPr>
          <w:rFonts w:ascii="TH SarabunPSK" w:hAnsi="TH SarabunPSK" w:cs="TH SarabunPSK"/>
          <w:sz w:val="28"/>
        </w:rPr>
        <w:t xml:space="preserve"> 2551 </w:t>
      </w:r>
      <w:r w:rsidRPr="0012298F">
        <w:rPr>
          <w:rFonts w:ascii="TH SarabunPSK" w:hAnsi="TH SarabunPSK" w:cs="TH SarabunPSK"/>
          <w:sz w:val="28"/>
          <w:cs/>
        </w:rPr>
        <w:t xml:space="preserve">กลุ่มสาระการเรียนรู้คณิตศาสตร์ (ฉบับปรับปรุง พ.ศ. </w:t>
      </w:r>
      <w:r w:rsidRPr="0012298F">
        <w:rPr>
          <w:rFonts w:ascii="TH SarabunPSK" w:hAnsi="TH SarabunPSK" w:cs="TH SarabunPSK"/>
          <w:sz w:val="28"/>
        </w:rPr>
        <w:t>2560</w:t>
      </w:r>
      <w:r w:rsidRPr="0012298F">
        <w:rPr>
          <w:rFonts w:ascii="TH SarabunPSK" w:hAnsi="TH SarabunPSK" w:cs="TH SarabunPSK"/>
          <w:sz w:val="28"/>
          <w:cs/>
        </w:rPr>
        <w:t>)</w:t>
      </w:r>
      <w:r w:rsidRPr="0012298F">
        <w:rPr>
          <w:rFonts w:ascii="TH SarabunPSK" w:hAnsi="TH SarabunPSK" w:cs="TH SarabunPSK"/>
          <w:color w:val="000000" w:themeColor="text1"/>
          <w:sz w:val="28"/>
          <w:cs/>
        </w:rPr>
        <w:t xml:space="preserve"> ชั้นมัธยมศึกษาปีที่ </w:t>
      </w:r>
      <w:r w:rsidRPr="0012298F">
        <w:rPr>
          <w:rFonts w:ascii="TH SarabunPSK" w:hAnsi="TH SarabunPSK" w:cs="TH SarabunPSK"/>
          <w:color w:val="000000" w:themeColor="text1"/>
          <w:sz w:val="28"/>
        </w:rPr>
        <w:t>3</w:t>
      </w:r>
      <w:r w:rsidRPr="0012298F">
        <w:rPr>
          <w:rFonts w:ascii="TH SarabunPSK" w:hAnsi="TH SarabunPSK" w:cs="TH SarabunPSK"/>
          <w:sz w:val="28"/>
          <w:cs/>
        </w:rPr>
        <w:t xml:space="preserve"> </w:t>
      </w:r>
      <w:r w:rsidRPr="0012298F">
        <w:rPr>
          <w:rFonts w:ascii="TH SarabunPSK" w:hAnsi="TH SarabunPSK" w:cs="TH SarabunPSK"/>
          <w:color w:val="000000" w:themeColor="text1"/>
          <w:sz w:val="28"/>
          <w:cs/>
        </w:rPr>
        <w:t>ขอบข่ายเนื้อหาวิชาคณิตศาสตร์ คำอธิบายรายวิชา คู่มือครู และแบบเรียนที่เกี่ยวข้องกับการแยกตัวประกอบของพหุนามที่มีดีกรีสูงกว่าสอง</w:t>
      </w:r>
    </w:p>
    <w:p w14:paraId="17352DAA" w14:textId="5800B82F" w:rsidR="000E4DED" w:rsidRPr="0012298F" w:rsidRDefault="000E4DED" w:rsidP="00263191">
      <w:pPr>
        <w:pStyle w:val="af2"/>
        <w:jc w:val="thaiDistribute"/>
        <w:rPr>
          <w:rFonts w:ascii="TH SarabunPSK" w:hAnsi="TH SarabunPSK" w:cs="TH SarabunPSK"/>
          <w:color w:val="000000" w:themeColor="text1"/>
          <w:sz w:val="28"/>
        </w:rPr>
      </w:pPr>
      <w:r w:rsidRPr="0012298F">
        <w:rPr>
          <w:rFonts w:ascii="TH SarabunPSK" w:hAnsi="TH SarabunPSK" w:cs="TH SarabunPSK"/>
          <w:color w:val="000000" w:themeColor="text1"/>
          <w:sz w:val="28"/>
        </w:rPr>
        <w:tab/>
      </w:r>
      <w:r w:rsidRPr="0012298F">
        <w:rPr>
          <w:rFonts w:ascii="TH SarabunPSK" w:hAnsi="TH SarabunPSK" w:cs="TH SarabunPSK"/>
          <w:color w:val="000000" w:themeColor="text1"/>
          <w:sz w:val="28"/>
        </w:rPr>
        <w:tab/>
        <w:t xml:space="preserve">   4.1.2 </w:t>
      </w:r>
      <w:r w:rsidRPr="0012298F">
        <w:rPr>
          <w:rFonts w:ascii="TH SarabunPSK" w:hAnsi="TH SarabunPSK" w:cs="TH SarabunPSK"/>
          <w:color w:val="000000" w:themeColor="text1"/>
          <w:sz w:val="28"/>
          <w:cs/>
        </w:rPr>
        <w:t>วิเคราะห์มาตรฐาน ตัวชี้วัด สาระการเรียนรู้ และเวลาเรียนหน่วยการเรียนรู้ เรื่อง</w:t>
      </w:r>
      <w:r w:rsidR="0012298F">
        <w:rPr>
          <w:rFonts w:ascii="TH SarabunPSK" w:hAnsi="TH SarabunPSK" w:cs="TH SarabunPSK" w:hint="cs"/>
          <w:color w:val="000000" w:themeColor="text1"/>
          <w:sz w:val="28"/>
          <w:cs/>
        </w:rPr>
        <w:t xml:space="preserve"> </w:t>
      </w:r>
      <w:r w:rsidRPr="0012298F">
        <w:rPr>
          <w:rFonts w:ascii="TH SarabunPSK" w:hAnsi="TH SarabunPSK" w:cs="TH SarabunPSK"/>
          <w:color w:val="000000" w:themeColor="text1"/>
          <w:sz w:val="28"/>
          <w:cs/>
        </w:rPr>
        <w:t xml:space="preserve">การแยกตัวประกอบของพหุนามที่มีดีกรีสูงกว่าสอง กลุ่มสาระการเรียนรู้คณิตศาสตร์ ชั้นมัธยมศึกษาปีที่ </w:t>
      </w:r>
      <w:r w:rsidRPr="0012298F">
        <w:rPr>
          <w:rFonts w:ascii="TH SarabunPSK" w:hAnsi="TH SarabunPSK" w:cs="TH SarabunPSK"/>
          <w:color w:val="000000" w:themeColor="text1"/>
          <w:sz w:val="28"/>
        </w:rPr>
        <w:t>3</w:t>
      </w:r>
    </w:p>
    <w:p w14:paraId="6E259824" w14:textId="77777777" w:rsidR="000E4DED" w:rsidRPr="0012298F" w:rsidRDefault="000E4DED" w:rsidP="00263191">
      <w:pPr>
        <w:pStyle w:val="af2"/>
        <w:jc w:val="thaiDistribute"/>
        <w:rPr>
          <w:rFonts w:ascii="TH SarabunPSK" w:hAnsi="TH SarabunPSK" w:cs="TH SarabunPSK"/>
          <w:color w:val="000000" w:themeColor="text1"/>
          <w:sz w:val="28"/>
        </w:rPr>
      </w:pPr>
      <w:r w:rsidRPr="0012298F">
        <w:rPr>
          <w:rFonts w:ascii="TH SarabunPSK" w:hAnsi="TH SarabunPSK" w:cs="TH SarabunPSK"/>
          <w:color w:val="000000" w:themeColor="text1"/>
          <w:sz w:val="28"/>
        </w:rPr>
        <w:tab/>
      </w:r>
      <w:r w:rsidRPr="0012298F">
        <w:rPr>
          <w:rFonts w:ascii="TH SarabunPSK" w:hAnsi="TH SarabunPSK" w:cs="TH SarabunPSK"/>
          <w:color w:val="000000" w:themeColor="text1"/>
          <w:sz w:val="28"/>
        </w:rPr>
        <w:tab/>
        <w:t xml:space="preserve">   4.1.3 </w:t>
      </w:r>
      <w:r w:rsidRPr="0012298F">
        <w:rPr>
          <w:rFonts w:ascii="TH SarabunPSK" w:hAnsi="TH SarabunPSK" w:cs="TH SarabunPSK"/>
          <w:color w:val="000000" w:themeColor="text1"/>
          <w:sz w:val="28"/>
          <w:cs/>
        </w:rPr>
        <w:t>ศึกษาแนวคิด ทฤษฎี หลักการ และวิธีการจัดกิจกรรมการเรียนรู้</w:t>
      </w:r>
      <w:r w:rsidRPr="0012298F">
        <w:rPr>
          <w:rFonts w:ascii="TH SarabunPSK" w:hAnsi="TH SarabunPSK" w:cs="TH SarabunPSK"/>
          <w:sz w:val="28"/>
          <w:cs/>
        </w:rPr>
        <w:t>โดย</w:t>
      </w:r>
      <w:r w:rsidRPr="0012298F">
        <w:rPr>
          <w:rFonts w:ascii="TH SarabunPSK" w:hAnsi="TH SarabunPSK" w:cs="TH SarabunPSK"/>
          <w:color w:val="000000" w:themeColor="text1"/>
          <w:sz w:val="28"/>
          <w:cs/>
        </w:rPr>
        <w:t>ใช้สื่อประสมร่วมกับ</w:t>
      </w:r>
      <w:r w:rsidRPr="0012298F">
        <w:rPr>
          <w:rFonts w:ascii="TH SarabunPSK" w:hAnsi="TH SarabunPSK" w:cs="TH SarabunPSK"/>
          <w:sz w:val="28"/>
          <w:cs/>
        </w:rPr>
        <w:t>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 xml:space="preserve">ชัน </w:t>
      </w:r>
      <w:r w:rsidRPr="0012298F">
        <w:rPr>
          <w:rFonts w:ascii="TH SarabunPSK" w:hAnsi="TH SarabunPSK" w:cs="TH SarabunPSK"/>
          <w:color w:val="000000" w:themeColor="text1"/>
          <w:sz w:val="28"/>
          <w:cs/>
        </w:rPr>
        <w:t>เรื่อง การแยกตัวประกอบของพหุนามที่มีดีกรีสูงกว่าสอง ของนักเรียนชั้นมัธยมศึกษาปีที่ 3</w:t>
      </w:r>
      <w:r w:rsidRPr="0012298F">
        <w:rPr>
          <w:rFonts w:ascii="TH SarabunPSK" w:hAnsi="TH SarabunPSK" w:cs="TH SarabunPSK"/>
          <w:color w:val="000000" w:themeColor="text1"/>
          <w:sz w:val="28"/>
        </w:rPr>
        <w:t xml:space="preserve"> </w:t>
      </w:r>
      <w:r w:rsidRPr="0012298F">
        <w:rPr>
          <w:rFonts w:ascii="TH SarabunPSK" w:hAnsi="TH SarabunPSK" w:cs="TH SarabunPSK"/>
          <w:color w:val="000000" w:themeColor="text1"/>
          <w:sz w:val="28"/>
          <w:cs/>
        </w:rPr>
        <w:t>มาใช้ในการส่งเสริมผลสัมฤทธิ์ทางการเรียนคณิตศาสตร์ เพื่อให้ได้แนวทางในการจัดกิจกรรมการเรียนรู้</w:t>
      </w:r>
    </w:p>
    <w:p w14:paraId="334A7E90" w14:textId="2EA6C4B5" w:rsidR="000E4DED" w:rsidRPr="0012298F" w:rsidRDefault="000E4DED" w:rsidP="00263191">
      <w:pPr>
        <w:pStyle w:val="af2"/>
        <w:jc w:val="thaiDistribute"/>
        <w:rPr>
          <w:rFonts w:ascii="TH SarabunPSK" w:hAnsi="TH SarabunPSK" w:cs="TH SarabunPSK"/>
          <w:color w:val="000000" w:themeColor="text1"/>
          <w:sz w:val="28"/>
        </w:rPr>
      </w:pPr>
      <w:r w:rsidRPr="0012298F">
        <w:rPr>
          <w:rFonts w:ascii="TH SarabunPSK" w:hAnsi="TH SarabunPSK" w:cs="TH SarabunPSK"/>
          <w:color w:val="000000" w:themeColor="text1"/>
          <w:sz w:val="28"/>
        </w:rPr>
        <w:tab/>
      </w:r>
      <w:r w:rsidRPr="0012298F">
        <w:rPr>
          <w:rFonts w:ascii="TH SarabunPSK" w:hAnsi="TH SarabunPSK" w:cs="TH SarabunPSK"/>
          <w:color w:val="000000" w:themeColor="text1"/>
          <w:sz w:val="28"/>
        </w:rPr>
        <w:tab/>
        <w:t xml:space="preserve">   4.1.4 </w:t>
      </w:r>
      <w:r w:rsidRPr="0012298F">
        <w:rPr>
          <w:rFonts w:ascii="TH SarabunPSK" w:hAnsi="TH SarabunPSK" w:cs="TH SarabunPSK"/>
          <w:color w:val="000000" w:themeColor="text1"/>
          <w:sz w:val="28"/>
          <w:cs/>
        </w:rPr>
        <w:t>ออกแบบกิจกรรมการเรียนการสอนให้สอดคล้องกับกิจกรรมการเรียนรู้</w:t>
      </w:r>
      <w:r w:rsidRPr="0012298F">
        <w:rPr>
          <w:rFonts w:ascii="TH SarabunPSK" w:hAnsi="TH SarabunPSK" w:cs="TH SarabunPSK"/>
          <w:sz w:val="28"/>
          <w:cs/>
        </w:rPr>
        <w:t>โดย</w:t>
      </w:r>
      <w:r w:rsidRPr="0012298F">
        <w:rPr>
          <w:rFonts w:ascii="TH SarabunPSK" w:hAnsi="TH SarabunPSK" w:cs="TH SarabunPSK"/>
          <w:color w:val="000000" w:themeColor="text1"/>
          <w:sz w:val="28"/>
          <w:cs/>
        </w:rPr>
        <w:t>ใช้สื่อประสมร่วมกับ</w:t>
      </w:r>
      <w:r w:rsidRPr="0012298F">
        <w:rPr>
          <w:rFonts w:ascii="TH SarabunPSK" w:hAnsi="TH SarabunPSK" w:cs="TH SarabunPSK"/>
          <w:sz w:val="28"/>
          <w:cs/>
        </w:rPr>
        <w:t>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 xml:space="preserve">ชัน </w:t>
      </w:r>
      <w:r w:rsidRPr="0012298F">
        <w:rPr>
          <w:rFonts w:ascii="TH SarabunPSK" w:hAnsi="TH SarabunPSK" w:cs="TH SarabunPSK"/>
          <w:color w:val="000000" w:themeColor="text1"/>
          <w:sz w:val="28"/>
          <w:cs/>
        </w:rPr>
        <w:t>เรื่อง การแยกตัวประกอบของพหุนามที่มีดีกรีสูงกว่าสอง ของนักเรียนชั้นมัธยมศึกษาปีที่ 3</w:t>
      </w:r>
      <w:r w:rsidRPr="0012298F">
        <w:rPr>
          <w:rFonts w:ascii="TH SarabunPSK" w:hAnsi="TH SarabunPSK" w:cs="TH SarabunPSK"/>
          <w:color w:val="000000" w:themeColor="text1"/>
          <w:sz w:val="28"/>
        </w:rPr>
        <w:tab/>
      </w:r>
      <w:r w:rsidRPr="0012298F">
        <w:rPr>
          <w:rFonts w:ascii="TH SarabunPSK" w:hAnsi="TH SarabunPSK" w:cs="TH SarabunPSK"/>
          <w:color w:val="000000" w:themeColor="text1"/>
          <w:sz w:val="28"/>
        </w:rPr>
        <w:tab/>
      </w:r>
    </w:p>
    <w:p w14:paraId="4BE619ED" w14:textId="77777777" w:rsidR="000E4DED" w:rsidRPr="0012298F" w:rsidRDefault="000E4DED" w:rsidP="00263191">
      <w:pPr>
        <w:pStyle w:val="af2"/>
        <w:jc w:val="thaiDistribute"/>
        <w:rPr>
          <w:rFonts w:ascii="TH SarabunPSK" w:hAnsi="TH SarabunPSK" w:cs="TH SarabunPSK"/>
          <w:color w:val="000000" w:themeColor="text1"/>
          <w:sz w:val="28"/>
        </w:rPr>
      </w:pPr>
      <w:r w:rsidRPr="0012298F">
        <w:rPr>
          <w:rFonts w:ascii="TH SarabunPSK" w:hAnsi="TH SarabunPSK" w:cs="TH SarabunPSK"/>
          <w:color w:val="000000" w:themeColor="text1"/>
          <w:sz w:val="28"/>
        </w:rPr>
        <w:lastRenderedPageBreak/>
        <w:tab/>
      </w:r>
      <w:r w:rsidRPr="0012298F">
        <w:rPr>
          <w:rFonts w:ascii="TH SarabunPSK" w:hAnsi="TH SarabunPSK" w:cs="TH SarabunPSK"/>
          <w:color w:val="000000" w:themeColor="text1"/>
          <w:sz w:val="28"/>
        </w:rPr>
        <w:tab/>
        <w:t xml:space="preserve">   4.1.5 </w:t>
      </w:r>
      <w:r w:rsidRPr="0012298F">
        <w:rPr>
          <w:rFonts w:ascii="TH SarabunPSK" w:hAnsi="TH SarabunPSK" w:cs="TH SarabunPSK"/>
          <w:color w:val="000000" w:themeColor="text1"/>
          <w:sz w:val="28"/>
          <w:cs/>
        </w:rPr>
        <w:t>ดำเนินการสร้างกิจกรรมการเรียนรู้และแผนการจัดกิจกรรมการเรียนรู้</w:t>
      </w:r>
      <w:r w:rsidRPr="0012298F">
        <w:rPr>
          <w:rFonts w:ascii="TH SarabunPSK" w:hAnsi="TH SarabunPSK" w:cs="TH SarabunPSK"/>
          <w:sz w:val="28"/>
          <w:cs/>
        </w:rPr>
        <w:t>โดย</w:t>
      </w:r>
      <w:r w:rsidRPr="0012298F">
        <w:rPr>
          <w:rFonts w:ascii="TH SarabunPSK" w:hAnsi="TH SarabunPSK" w:cs="TH SarabunPSK"/>
          <w:color w:val="000000" w:themeColor="text1"/>
          <w:sz w:val="28"/>
          <w:cs/>
        </w:rPr>
        <w:t>ใช้สื่อประสมร่วมกับ</w:t>
      </w:r>
      <w:r w:rsidRPr="0012298F">
        <w:rPr>
          <w:rFonts w:ascii="TH SarabunPSK" w:hAnsi="TH SarabunPSK" w:cs="TH SarabunPSK"/>
          <w:sz w:val="28"/>
          <w:cs/>
        </w:rPr>
        <w:t>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 xml:space="preserve">ชัน </w:t>
      </w:r>
      <w:r w:rsidRPr="0012298F">
        <w:rPr>
          <w:rFonts w:ascii="TH SarabunPSK" w:hAnsi="TH SarabunPSK" w:cs="TH SarabunPSK"/>
          <w:color w:val="000000" w:themeColor="text1"/>
          <w:sz w:val="28"/>
          <w:cs/>
        </w:rPr>
        <w:t xml:space="preserve">เรื่อง การแยกตัวประกอบของพหุนามที่มีดีกรีสูงกว่าสอง ของนักเรียนชั้นมัธยมศึกษาปีที่ 3 เพื่อส่งเสริมผลสัมฤทธิ์ทางการเรียนคณิตศาสตร์ อง การแยกตัวประกอบของพหุนามที่มีดีกรีสูงกว่าสอง โดยใช้เวลาในการเรียน จำนวน </w:t>
      </w:r>
      <w:r w:rsidRPr="0012298F">
        <w:rPr>
          <w:rFonts w:ascii="TH SarabunPSK" w:hAnsi="TH SarabunPSK" w:cs="TH SarabunPSK"/>
          <w:color w:val="000000" w:themeColor="text1"/>
          <w:sz w:val="28"/>
        </w:rPr>
        <w:t xml:space="preserve">8 </w:t>
      </w:r>
      <w:r w:rsidRPr="0012298F">
        <w:rPr>
          <w:rFonts w:ascii="TH SarabunPSK" w:hAnsi="TH SarabunPSK" w:cs="TH SarabunPSK"/>
          <w:color w:val="000000" w:themeColor="text1"/>
          <w:sz w:val="28"/>
          <w:cs/>
        </w:rPr>
        <w:t xml:space="preserve">ชั่วโมง </w:t>
      </w:r>
    </w:p>
    <w:p w14:paraId="557D7B1A" w14:textId="4ED5213B" w:rsidR="000E4DED" w:rsidRPr="0012298F" w:rsidRDefault="000E4DED" w:rsidP="00263191">
      <w:pPr>
        <w:pStyle w:val="af2"/>
        <w:jc w:val="thaiDistribute"/>
        <w:rPr>
          <w:rFonts w:ascii="TH SarabunPSK" w:hAnsi="TH SarabunPSK" w:cs="TH SarabunPSK"/>
          <w:color w:val="000000" w:themeColor="text1"/>
          <w:sz w:val="28"/>
        </w:rPr>
      </w:pPr>
      <w:r w:rsidRPr="0012298F">
        <w:rPr>
          <w:rFonts w:ascii="TH SarabunPSK" w:hAnsi="TH SarabunPSK" w:cs="TH SarabunPSK"/>
          <w:color w:val="000000" w:themeColor="text1"/>
          <w:sz w:val="28"/>
        </w:rPr>
        <w:tab/>
      </w:r>
      <w:r w:rsidRPr="0012298F">
        <w:rPr>
          <w:rFonts w:ascii="TH SarabunPSK" w:hAnsi="TH SarabunPSK" w:cs="TH SarabunPSK"/>
          <w:color w:val="000000" w:themeColor="text1"/>
          <w:sz w:val="28"/>
        </w:rPr>
        <w:tab/>
        <w:t xml:space="preserve">   4.1.6 </w:t>
      </w:r>
      <w:r w:rsidRPr="0012298F">
        <w:rPr>
          <w:rFonts w:ascii="TH SarabunPSK" w:hAnsi="TH SarabunPSK" w:cs="TH SarabunPSK"/>
          <w:color w:val="000000" w:themeColor="text1"/>
          <w:sz w:val="28"/>
          <w:cs/>
        </w:rPr>
        <w:t>นำแผนการจัดกิจกรรมการเรียนรู้</w:t>
      </w:r>
      <w:r w:rsidRPr="0012298F">
        <w:rPr>
          <w:rFonts w:ascii="TH SarabunPSK" w:hAnsi="TH SarabunPSK" w:cs="TH SarabunPSK"/>
          <w:sz w:val="28"/>
          <w:cs/>
        </w:rPr>
        <w:t>โดย</w:t>
      </w:r>
      <w:r w:rsidRPr="0012298F">
        <w:rPr>
          <w:rFonts w:ascii="TH SarabunPSK" w:hAnsi="TH SarabunPSK" w:cs="TH SarabunPSK"/>
          <w:color w:val="000000" w:themeColor="text1"/>
          <w:sz w:val="28"/>
          <w:cs/>
        </w:rPr>
        <w:t>ใช้สื่อประสมร่วมกับ</w:t>
      </w:r>
      <w:r w:rsidRPr="0012298F">
        <w:rPr>
          <w:rFonts w:ascii="TH SarabunPSK" w:hAnsi="TH SarabunPSK" w:cs="TH SarabunPSK"/>
          <w:sz w:val="28"/>
          <w:cs/>
        </w:rPr>
        <w:t>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 xml:space="preserve">ชัน </w:t>
      </w:r>
      <w:r w:rsidRPr="0012298F">
        <w:rPr>
          <w:rFonts w:ascii="TH SarabunPSK" w:hAnsi="TH SarabunPSK" w:cs="TH SarabunPSK"/>
          <w:color w:val="000000" w:themeColor="text1"/>
          <w:sz w:val="28"/>
          <w:cs/>
        </w:rPr>
        <w:t>เรื่อง การแยกตัวประกอบของพหุนามที่มีดีกรีสูงกว่าสอง ของนักเรียนชั้นมัธยมศึกษาปีที่ 3 เสนออาจารย์ที่ปรึกษาเพื่อขอคำแนะนำส่วนที่บกพร่อง และนำมาปรับปรุงแก้ไข</w:t>
      </w:r>
    </w:p>
    <w:p w14:paraId="49E884C3" w14:textId="77777777" w:rsidR="000E4DED" w:rsidRPr="0012298F" w:rsidRDefault="000E4DED" w:rsidP="00263191">
      <w:pPr>
        <w:pStyle w:val="af2"/>
        <w:jc w:val="thaiDistribute"/>
        <w:rPr>
          <w:rFonts w:ascii="TH SarabunPSK" w:hAnsi="TH SarabunPSK" w:cs="TH SarabunPSK"/>
          <w:color w:val="000000" w:themeColor="text1"/>
          <w:sz w:val="28"/>
        </w:rPr>
      </w:pPr>
      <w:r w:rsidRPr="0012298F">
        <w:rPr>
          <w:rFonts w:ascii="TH SarabunPSK" w:hAnsi="TH SarabunPSK" w:cs="TH SarabunPSK"/>
          <w:sz w:val="28"/>
        </w:rPr>
        <w:tab/>
      </w:r>
      <w:r w:rsidRPr="0012298F">
        <w:rPr>
          <w:rFonts w:ascii="TH SarabunPSK" w:hAnsi="TH SarabunPSK" w:cs="TH SarabunPSK"/>
          <w:sz w:val="28"/>
        </w:rPr>
        <w:tab/>
        <w:t xml:space="preserve">   4.1.7 </w:t>
      </w:r>
      <w:r w:rsidRPr="0012298F">
        <w:rPr>
          <w:rFonts w:ascii="TH SarabunPSK" w:hAnsi="TH SarabunPSK" w:cs="TH SarabunPSK"/>
          <w:sz w:val="28"/>
          <w:cs/>
        </w:rPr>
        <w:t>นำ</w:t>
      </w:r>
      <w:r w:rsidRPr="0012298F">
        <w:rPr>
          <w:rFonts w:ascii="TH SarabunPSK" w:hAnsi="TH SarabunPSK" w:cs="TH SarabunPSK"/>
          <w:color w:val="000000" w:themeColor="text1"/>
          <w:sz w:val="28"/>
          <w:cs/>
        </w:rPr>
        <w:t>แผนการจัดกิจกรรมการเรียนรู้</w:t>
      </w:r>
      <w:r w:rsidRPr="0012298F">
        <w:rPr>
          <w:rFonts w:ascii="TH SarabunPSK" w:hAnsi="TH SarabunPSK" w:cs="TH SarabunPSK"/>
          <w:sz w:val="28"/>
          <w:cs/>
        </w:rPr>
        <w:t>โดยใช้สื่อประสมร่วมกับเทคนิคเกม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ชัน เรื่อง การแยกตัวประกอบของพหุนามที่มีดีกรีสูงกว่าสองของนักเรียนชั้นมัธยมศึกษาปีที่ 3</w:t>
      </w:r>
      <w:r w:rsidRPr="0012298F">
        <w:rPr>
          <w:rFonts w:ascii="TH SarabunPSK" w:hAnsi="TH SarabunPSK" w:cs="TH SarabunPSK"/>
          <w:sz w:val="28"/>
        </w:rPr>
        <w:t xml:space="preserve"> </w:t>
      </w:r>
      <w:r w:rsidRPr="0012298F">
        <w:rPr>
          <w:rFonts w:ascii="TH SarabunPSK" w:hAnsi="TH SarabunPSK" w:cs="TH SarabunPSK"/>
          <w:sz w:val="28"/>
          <w:cs/>
        </w:rPr>
        <w:t xml:space="preserve">ที่ปรับปรุงแก้ไขแล้วเสนอผู้เชี่ยวชาญ </w:t>
      </w:r>
      <w:r w:rsidRPr="0012298F">
        <w:rPr>
          <w:rFonts w:ascii="TH SarabunPSK" w:hAnsi="TH SarabunPSK" w:cs="TH SarabunPSK"/>
          <w:sz w:val="28"/>
        </w:rPr>
        <w:t xml:space="preserve">3 </w:t>
      </w:r>
      <w:r w:rsidRPr="0012298F">
        <w:rPr>
          <w:rFonts w:ascii="TH SarabunPSK" w:hAnsi="TH SarabunPSK" w:cs="TH SarabunPSK"/>
          <w:sz w:val="28"/>
          <w:cs/>
        </w:rPr>
        <w:t>ท่าน ตรวจสอบรายละเอียดของกิจกรรม ความเหมาะสมของรูปแบบกิจกรรม เวลา และการวัดผลประเมิน โดยใช้หลักเกณฑ์การประเมินแบบมาตราส่วนประมาณค่า (</w:t>
      </w:r>
      <w:r w:rsidRPr="0012298F">
        <w:rPr>
          <w:rFonts w:ascii="TH SarabunPSK" w:hAnsi="TH SarabunPSK" w:cs="TH SarabunPSK"/>
          <w:sz w:val="28"/>
        </w:rPr>
        <w:t xml:space="preserve">Rating Scale) 5 </w:t>
      </w:r>
      <w:r w:rsidRPr="0012298F">
        <w:rPr>
          <w:rFonts w:ascii="TH SarabunPSK" w:hAnsi="TH SarabunPSK" w:cs="TH SarabunPSK"/>
          <w:sz w:val="28"/>
          <w:cs/>
        </w:rPr>
        <w:t>ระดับ</w:t>
      </w:r>
    </w:p>
    <w:p w14:paraId="783A1164" w14:textId="6168A73A"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sz w:val="28"/>
          <w:cs/>
        </w:rPr>
        <w:tab/>
      </w:r>
      <w:r w:rsidRPr="0012298F">
        <w:rPr>
          <w:rFonts w:ascii="TH SarabunPSK" w:hAnsi="TH SarabunPSK" w:cs="TH SarabunPSK"/>
          <w:sz w:val="28"/>
          <w:cs/>
        </w:rPr>
        <w:tab/>
        <w:t xml:space="preserve">  4.1.8 ปรับปรุงแก้ไขในส่วนที่ยังบกพร่องตามข้อเสนอแนะของผู้เชี่ยวชาญ จากนั้นนำแผนการจัดกิจกรรมการเรียนรู้โดยใช้สื่อประสมร่วมกับเทคนิคเกม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ชัน เรื่อง การแยกตัวประกอบของพหุนามที่มีดีกรีสูงกว่าสองของนักเรียนชั้นมัธยมศึกษาปีที่ 3</w:t>
      </w:r>
      <w:r w:rsidRPr="0012298F">
        <w:rPr>
          <w:rFonts w:ascii="TH SarabunPSK" w:hAnsi="TH SarabunPSK" w:cs="TH SarabunPSK"/>
          <w:sz w:val="28"/>
        </w:rPr>
        <w:t xml:space="preserve"> </w:t>
      </w:r>
      <w:r w:rsidRPr="0012298F">
        <w:rPr>
          <w:rFonts w:ascii="TH SarabunPSK" w:hAnsi="TH SarabunPSK" w:cs="TH SarabunPSK"/>
          <w:sz w:val="28"/>
          <w:cs/>
        </w:rPr>
        <w:t>ที่ได้รับการปรับปรุงแล้วไปใช้กับกลุ่มตัวอย่าง</w:t>
      </w:r>
    </w:p>
    <w:p w14:paraId="66BA2063" w14:textId="77777777" w:rsidR="000E4DED" w:rsidRPr="0012298F" w:rsidRDefault="000E4DED" w:rsidP="00263191">
      <w:pPr>
        <w:pStyle w:val="af2"/>
        <w:rPr>
          <w:rFonts w:ascii="TH SarabunPSK" w:hAnsi="TH SarabunPSK" w:cs="TH SarabunPSK"/>
          <w:sz w:val="28"/>
        </w:rPr>
      </w:pPr>
      <w:r w:rsidRPr="0012298F">
        <w:rPr>
          <w:rFonts w:ascii="TH SarabunPSK" w:hAnsi="TH SarabunPSK" w:cs="TH SarabunPSK"/>
          <w:sz w:val="28"/>
          <w:cs/>
        </w:rPr>
        <w:tab/>
      </w:r>
      <w:r w:rsidRPr="0012298F">
        <w:rPr>
          <w:rFonts w:ascii="TH SarabunPSK" w:hAnsi="TH SarabunPSK" w:cs="TH SarabunPSK"/>
          <w:sz w:val="28"/>
          <w:cs/>
        </w:rPr>
        <w:tab/>
      </w:r>
      <w:r w:rsidRPr="0012298F">
        <w:rPr>
          <w:rFonts w:ascii="TH SarabunPSK" w:hAnsi="TH SarabunPSK" w:cs="TH SarabunPSK"/>
          <w:sz w:val="28"/>
        </w:rPr>
        <w:t xml:space="preserve">4.2 </w:t>
      </w:r>
      <w:r w:rsidRPr="0012298F">
        <w:rPr>
          <w:rFonts w:ascii="TH SarabunPSK" w:hAnsi="TH SarabunPSK" w:cs="TH SarabunPSK"/>
          <w:sz w:val="28"/>
          <w:cs/>
        </w:rPr>
        <w:t>การสร้างและหาคุณภาพของแบบทดสอบวัดผลสัมฤทธิ์ทางการเรียน</w:t>
      </w:r>
    </w:p>
    <w:p w14:paraId="0D7967EF" w14:textId="77777777"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sz w:val="28"/>
          <w:cs/>
        </w:rPr>
        <w:tab/>
      </w:r>
      <w:r w:rsidRPr="0012298F">
        <w:rPr>
          <w:rFonts w:ascii="TH SarabunPSK" w:hAnsi="TH SarabunPSK" w:cs="TH SarabunPSK"/>
          <w:sz w:val="28"/>
          <w:cs/>
        </w:rPr>
        <w:tab/>
        <w:t xml:space="preserve">   4.2.1 ศึกษาหลักการสร้างแบบทดสอบวัดผลสัมฤทธิ์ทางการเรียนและการวิเคราะห์ข้อสอบปรนัย ชนิดเลือกตอบ</w:t>
      </w:r>
      <w:r w:rsidRPr="0012298F">
        <w:rPr>
          <w:rFonts w:ascii="TH SarabunPSK" w:hAnsi="TH SarabunPSK" w:cs="TH SarabunPSK"/>
          <w:sz w:val="28"/>
        </w:rPr>
        <w:t xml:space="preserve"> 4 </w:t>
      </w:r>
      <w:r w:rsidRPr="0012298F">
        <w:rPr>
          <w:rFonts w:ascii="TH SarabunPSK" w:hAnsi="TH SarabunPSK" w:cs="TH SarabunPSK"/>
          <w:sz w:val="28"/>
          <w:cs/>
        </w:rPr>
        <w:t xml:space="preserve">ตัวเลือก จากเอกสาร ตำรา และงานวิจัยที่เกี่ยวข้อง </w:t>
      </w:r>
    </w:p>
    <w:p w14:paraId="0594F9DE" w14:textId="77777777"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sz w:val="28"/>
        </w:rPr>
        <w:t xml:space="preserve">             </w:t>
      </w:r>
      <w:r w:rsidRPr="0012298F">
        <w:rPr>
          <w:rFonts w:ascii="TH SarabunPSK" w:hAnsi="TH SarabunPSK" w:cs="TH SarabunPSK"/>
          <w:sz w:val="28"/>
        </w:rPr>
        <w:tab/>
        <w:t xml:space="preserve">   4</w:t>
      </w:r>
      <w:r w:rsidRPr="0012298F">
        <w:rPr>
          <w:rFonts w:ascii="TH SarabunPSK" w:hAnsi="TH SarabunPSK" w:cs="TH SarabunPSK"/>
          <w:sz w:val="28"/>
          <w:cs/>
        </w:rPr>
        <w:t>.</w:t>
      </w:r>
      <w:r w:rsidRPr="0012298F">
        <w:rPr>
          <w:rFonts w:ascii="TH SarabunPSK" w:hAnsi="TH SarabunPSK" w:cs="TH SarabunPSK"/>
          <w:sz w:val="28"/>
        </w:rPr>
        <w:t xml:space="preserve">2.2 </w:t>
      </w:r>
      <w:r w:rsidRPr="0012298F">
        <w:rPr>
          <w:rFonts w:ascii="TH SarabunPSK" w:hAnsi="TH SarabunPSK" w:cs="TH SarabunPSK"/>
          <w:sz w:val="28"/>
          <w:cs/>
        </w:rPr>
        <w:t xml:space="preserve">กำหนดจุดประสงค์การเรียนรู้ของการสร้างแบบวัดผลสัมฤทธิ์ทางการเรียนคณิตศาสตร์ เรื่อง </w:t>
      </w:r>
      <w:r w:rsidRPr="0012298F">
        <w:rPr>
          <w:rFonts w:ascii="TH SarabunPSK" w:hAnsi="TH SarabunPSK" w:cs="TH SarabunPSK"/>
          <w:color w:val="000000" w:themeColor="text1"/>
          <w:sz w:val="28"/>
          <w:cs/>
        </w:rPr>
        <w:t>การแยกตัวประกอบของพหุนามที่มีดีกรีสูงกว่าสอง</w:t>
      </w:r>
    </w:p>
    <w:p w14:paraId="3F427C69" w14:textId="7A66125A" w:rsidR="000E4DED" w:rsidRPr="0012298F" w:rsidRDefault="000E4DED" w:rsidP="0012298F">
      <w:pPr>
        <w:pStyle w:val="af2"/>
        <w:jc w:val="thaiDistribute"/>
        <w:rPr>
          <w:rFonts w:ascii="TH SarabunPSK" w:hAnsi="TH SarabunPSK" w:cs="TH SarabunPSK"/>
          <w:sz w:val="28"/>
        </w:rPr>
      </w:pPr>
      <w:r w:rsidRPr="0012298F">
        <w:rPr>
          <w:rFonts w:ascii="TH SarabunPSK" w:hAnsi="TH SarabunPSK" w:cs="TH SarabunPSK"/>
          <w:sz w:val="28"/>
          <w:cs/>
        </w:rPr>
        <w:t xml:space="preserve">             </w:t>
      </w:r>
      <w:r w:rsidRPr="0012298F">
        <w:rPr>
          <w:rFonts w:ascii="TH SarabunPSK" w:hAnsi="TH SarabunPSK" w:cs="TH SarabunPSK"/>
          <w:sz w:val="28"/>
          <w:cs/>
        </w:rPr>
        <w:tab/>
      </w:r>
      <w:r w:rsidRPr="0012298F">
        <w:rPr>
          <w:rFonts w:ascii="TH SarabunPSK" w:hAnsi="TH SarabunPSK" w:cs="TH SarabunPSK"/>
          <w:sz w:val="28"/>
        </w:rPr>
        <w:t xml:space="preserve">   4</w:t>
      </w:r>
      <w:r w:rsidRPr="0012298F">
        <w:rPr>
          <w:rFonts w:ascii="TH SarabunPSK" w:hAnsi="TH SarabunPSK" w:cs="TH SarabunPSK"/>
          <w:sz w:val="28"/>
          <w:cs/>
        </w:rPr>
        <w:t>.</w:t>
      </w:r>
      <w:r w:rsidRPr="0012298F">
        <w:rPr>
          <w:rFonts w:ascii="TH SarabunPSK" w:hAnsi="TH SarabunPSK" w:cs="TH SarabunPSK"/>
          <w:sz w:val="28"/>
        </w:rPr>
        <w:t xml:space="preserve">2.3 </w:t>
      </w:r>
      <w:r w:rsidRPr="0012298F">
        <w:rPr>
          <w:rFonts w:ascii="TH SarabunPSK" w:hAnsi="TH SarabunPSK" w:cs="TH SarabunPSK"/>
          <w:sz w:val="28"/>
          <w:cs/>
        </w:rPr>
        <w:t xml:space="preserve">สร้างตารางวิเคราะห์แบบทดสอบวัดผลสัมฤทธิ์ทางการเรียนคณิตศาสตร์ เรื่อง </w:t>
      </w:r>
      <w:r w:rsidRPr="0012298F">
        <w:rPr>
          <w:rFonts w:ascii="TH SarabunPSK" w:hAnsi="TH SarabunPSK" w:cs="TH SarabunPSK"/>
          <w:color w:val="000000" w:themeColor="text1"/>
          <w:sz w:val="28"/>
          <w:cs/>
        </w:rPr>
        <w:t>การแยกตัวประกอบของพหุนามที่มีดีกรีสูงกว่าสอง</w:t>
      </w:r>
      <w:r w:rsidRPr="0012298F">
        <w:rPr>
          <w:rFonts w:ascii="TH SarabunPSK" w:hAnsi="TH SarabunPSK" w:cs="TH SarabunPSK"/>
          <w:sz w:val="28"/>
          <w:cs/>
        </w:rPr>
        <w:t xml:space="preserve"> ซึ่งประกอบด้วยสาระการเรียนรู้ จุดประสงค์การเรียนรู้ และจำนวนข้อสอบจำแนกตามระดับพฤติกรรม โดยผู้วิจัยได้นำระดับพฤติกรรม</w:t>
      </w:r>
      <w:r w:rsidRPr="0012298F">
        <w:rPr>
          <w:rFonts w:ascii="TH SarabunPSK" w:hAnsi="TH SarabunPSK" w:cs="TH SarabunPSK"/>
          <w:sz w:val="28"/>
        </w:rPr>
        <w:t xml:space="preserve"> 4 </w:t>
      </w:r>
      <w:r w:rsidRPr="0012298F">
        <w:rPr>
          <w:rFonts w:ascii="TH SarabunPSK" w:hAnsi="TH SarabunPSK" w:cs="TH SarabunPSK"/>
          <w:sz w:val="28"/>
          <w:cs/>
        </w:rPr>
        <w:t>ระดับ ตามแนวคิดของ</w:t>
      </w:r>
      <w:proofErr w:type="spellStart"/>
      <w:r w:rsidRPr="0012298F">
        <w:rPr>
          <w:rFonts w:ascii="TH SarabunPSK" w:hAnsi="TH SarabunPSK" w:cs="TH SarabunPSK"/>
          <w:sz w:val="28"/>
          <w:cs/>
        </w:rPr>
        <w:t>วิล</w:t>
      </w:r>
      <w:proofErr w:type="spellEnd"/>
      <w:r w:rsidRPr="0012298F">
        <w:rPr>
          <w:rFonts w:ascii="TH SarabunPSK" w:hAnsi="TH SarabunPSK" w:cs="TH SarabunPSK"/>
          <w:sz w:val="28"/>
          <w:cs/>
        </w:rPr>
        <w:t xml:space="preserve">สันมาเป็นแนวทางในการวิเคราะห์ </w:t>
      </w:r>
    </w:p>
    <w:p w14:paraId="74AB9BE9" w14:textId="77777777" w:rsidR="000E4DED" w:rsidRPr="0012298F" w:rsidRDefault="000E4DED" w:rsidP="00263191">
      <w:pPr>
        <w:pStyle w:val="af2"/>
        <w:jc w:val="thaiDistribute"/>
        <w:rPr>
          <w:rFonts w:ascii="TH SarabunPSK" w:hAnsi="TH SarabunPSK" w:cs="TH SarabunPSK"/>
          <w:sz w:val="28"/>
          <w:cs/>
        </w:rPr>
      </w:pPr>
      <w:r w:rsidRPr="0012298F">
        <w:rPr>
          <w:rFonts w:ascii="TH SarabunPSK" w:hAnsi="TH SarabunPSK" w:cs="TH SarabunPSK"/>
          <w:sz w:val="28"/>
          <w:cs/>
        </w:rPr>
        <w:t xml:space="preserve">            </w:t>
      </w:r>
      <w:r w:rsidRPr="0012298F">
        <w:rPr>
          <w:rFonts w:ascii="TH SarabunPSK" w:hAnsi="TH SarabunPSK" w:cs="TH SarabunPSK"/>
          <w:sz w:val="28"/>
        </w:rPr>
        <w:t xml:space="preserve"> </w:t>
      </w:r>
      <w:r w:rsidRPr="0012298F">
        <w:rPr>
          <w:rFonts w:ascii="TH SarabunPSK" w:hAnsi="TH SarabunPSK" w:cs="TH SarabunPSK"/>
          <w:sz w:val="28"/>
        </w:rPr>
        <w:tab/>
        <w:t xml:space="preserve">   4.2</w:t>
      </w:r>
      <w:r w:rsidRPr="0012298F">
        <w:rPr>
          <w:rFonts w:ascii="TH SarabunPSK" w:hAnsi="TH SarabunPSK" w:cs="TH SarabunPSK"/>
          <w:sz w:val="28"/>
          <w:cs/>
        </w:rPr>
        <w:t>.</w:t>
      </w:r>
      <w:r w:rsidRPr="0012298F">
        <w:rPr>
          <w:rFonts w:ascii="TH SarabunPSK" w:hAnsi="TH SarabunPSK" w:cs="TH SarabunPSK"/>
          <w:sz w:val="28"/>
        </w:rPr>
        <w:t xml:space="preserve">4 </w:t>
      </w:r>
      <w:r w:rsidRPr="0012298F">
        <w:rPr>
          <w:rFonts w:ascii="TH SarabunPSK" w:hAnsi="TH SarabunPSK" w:cs="TH SarabunPSK"/>
          <w:sz w:val="28"/>
          <w:cs/>
        </w:rPr>
        <w:t xml:space="preserve">สร้างแบบทดสอบวัดผลสัมฤทธิ์ทางการเรียนคณิตศาสตร์ เรื่อง </w:t>
      </w:r>
      <w:r w:rsidRPr="0012298F">
        <w:rPr>
          <w:rFonts w:ascii="TH SarabunPSK" w:hAnsi="TH SarabunPSK" w:cs="TH SarabunPSK"/>
          <w:color w:val="000000" w:themeColor="text1"/>
          <w:sz w:val="28"/>
          <w:cs/>
        </w:rPr>
        <w:t>การแยกตัวประกอบของพหุนามที่มีดีกรีสูงกว่าสอง</w:t>
      </w:r>
      <w:r w:rsidRPr="0012298F">
        <w:rPr>
          <w:rFonts w:ascii="TH SarabunPSK" w:hAnsi="TH SarabunPSK" w:cs="TH SarabunPSK"/>
          <w:sz w:val="28"/>
          <w:cs/>
        </w:rPr>
        <w:t xml:space="preserve"> ซึ่งเป็นข้อสอบปรนัย ชนิดเลือกตอบ</w:t>
      </w:r>
      <w:r w:rsidRPr="0012298F">
        <w:rPr>
          <w:rFonts w:ascii="TH SarabunPSK" w:hAnsi="TH SarabunPSK" w:cs="TH SarabunPSK"/>
          <w:sz w:val="28"/>
        </w:rPr>
        <w:t xml:space="preserve"> 4 </w:t>
      </w:r>
      <w:r w:rsidRPr="0012298F">
        <w:rPr>
          <w:rFonts w:ascii="TH SarabunPSK" w:hAnsi="TH SarabunPSK" w:cs="TH SarabunPSK"/>
          <w:sz w:val="28"/>
          <w:cs/>
        </w:rPr>
        <w:t>ตัวเลือก โดยให้ครอบคลุมเนื้อหาและจุดประสงค์เชิงพฤติกรรม</w:t>
      </w:r>
    </w:p>
    <w:p w14:paraId="76893CB1" w14:textId="77777777"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sz w:val="28"/>
          <w:cs/>
        </w:rPr>
        <w:t xml:space="preserve">             </w:t>
      </w:r>
      <w:r w:rsidRPr="0012298F">
        <w:rPr>
          <w:rFonts w:ascii="TH SarabunPSK" w:hAnsi="TH SarabunPSK" w:cs="TH SarabunPSK"/>
          <w:sz w:val="28"/>
        </w:rPr>
        <w:tab/>
        <w:t xml:space="preserve">   4.2.5 </w:t>
      </w:r>
      <w:r w:rsidRPr="0012298F">
        <w:rPr>
          <w:rFonts w:ascii="TH SarabunPSK" w:hAnsi="TH SarabunPSK" w:cs="TH SarabunPSK"/>
          <w:sz w:val="28"/>
          <w:cs/>
        </w:rPr>
        <w:t>นำแบบทดสอบวัดผลสัมฤทธิ์ทางการเรียนคณิตศาสตร์ที่สร้างขึ้นนำเสนอต่ออาจารย์ที่ปรึกษา เพื่อตรวจสอบความถูกต้องของข้อคำถามและเฉลย ความเหมาะสมของภาษา เวลาที่ใช้ในการทำแบบทดสอบความครอบคลุมจุดประสงค์การเรียนรู้ที่กำหนดไว้และนำข้อเสนอแนะที่ได้มาปรับปรุงแก้ไข</w:t>
      </w:r>
    </w:p>
    <w:p w14:paraId="09EA46AB" w14:textId="38DB0553" w:rsidR="000E4DED" w:rsidRPr="0012298F" w:rsidRDefault="000E4DED" w:rsidP="00263191">
      <w:pPr>
        <w:pStyle w:val="af2"/>
        <w:jc w:val="thaiDistribute"/>
        <w:rPr>
          <w:rFonts w:ascii="TH SarabunPSK" w:hAnsi="TH SarabunPSK" w:cs="TH SarabunPSK"/>
          <w:sz w:val="28"/>
          <w:cs/>
        </w:rPr>
      </w:pPr>
      <w:r w:rsidRPr="0012298F">
        <w:rPr>
          <w:rFonts w:ascii="TH SarabunPSK" w:hAnsi="TH SarabunPSK" w:cs="TH SarabunPSK"/>
          <w:sz w:val="28"/>
          <w:cs/>
        </w:rPr>
        <w:t xml:space="preserve">             </w:t>
      </w:r>
      <w:r w:rsidRPr="0012298F">
        <w:rPr>
          <w:rFonts w:ascii="TH SarabunPSK" w:hAnsi="TH SarabunPSK" w:cs="TH SarabunPSK"/>
          <w:sz w:val="28"/>
        </w:rPr>
        <w:tab/>
        <w:t xml:space="preserve">   4</w:t>
      </w:r>
      <w:r w:rsidRPr="0012298F">
        <w:rPr>
          <w:rFonts w:ascii="TH SarabunPSK" w:hAnsi="TH SarabunPSK" w:cs="TH SarabunPSK"/>
          <w:sz w:val="28"/>
          <w:cs/>
        </w:rPr>
        <w:t>.</w:t>
      </w:r>
      <w:r w:rsidRPr="0012298F">
        <w:rPr>
          <w:rFonts w:ascii="TH SarabunPSK" w:hAnsi="TH SarabunPSK" w:cs="TH SarabunPSK"/>
          <w:sz w:val="28"/>
        </w:rPr>
        <w:t xml:space="preserve">2.6 </w:t>
      </w:r>
      <w:r w:rsidRPr="0012298F">
        <w:rPr>
          <w:rFonts w:ascii="TH SarabunPSK" w:hAnsi="TH SarabunPSK" w:cs="TH SarabunPSK"/>
          <w:sz w:val="28"/>
          <w:cs/>
        </w:rPr>
        <w:t>นำแบบทดสอบวัดผลสัมฤทธิ์ทางการเรียนคณิตศาสตร์ที่ปรับปรุงแก้ไขแล้ว นำเสนอต่อผู้เชี่ยวชาญ</w:t>
      </w:r>
      <w:r w:rsidRPr="0012298F">
        <w:rPr>
          <w:rFonts w:ascii="TH SarabunPSK" w:hAnsi="TH SarabunPSK" w:cs="TH SarabunPSK"/>
          <w:sz w:val="28"/>
        </w:rPr>
        <w:t xml:space="preserve"> 3 </w:t>
      </w:r>
      <w:r w:rsidRPr="0012298F">
        <w:rPr>
          <w:rFonts w:ascii="TH SarabunPSK" w:hAnsi="TH SarabunPSK" w:cs="TH SarabunPSK"/>
          <w:sz w:val="28"/>
          <w:cs/>
        </w:rPr>
        <w:t>ท่าน เพื่อตรวจสอบความตรงเชิงเนื้อหา (</w:t>
      </w:r>
      <w:r w:rsidRPr="0012298F">
        <w:rPr>
          <w:rFonts w:ascii="TH SarabunPSK" w:hAnsi="TH SarabunPSK" w:cs="TH SarabunPSK"/>
          <w:sz w:val="28"/>
        </w:rPr>
        <w:t>Content validity</w:t>
      </w:r>
      <w:r w:rsidRPr="0012298F">
        <w:rPr>
          <w:rFonts w:ascii="TH SarabunPSK" w:hAnsi="TH SarabunPSK" w:cs="TH SarabunPSK"/>
          <w:sz w:val="28"/>
          <w:cs/>
        </w:rPr>
        <w:t>) ความสอดคล้องของข้อคำถามกับจุดประสงค์การเรียนรู้ ความชัดเจนของภาษาของแบบทดสอบโดยการหาค่าดัชนีความสอดคล้อง (</w:t>
      </w:r>
      <w:r w:rsidRPr="0012298F">
        <w:rPr>
          <w:rFonts w:ascii="TH SarabunPSK" w:hAnsi="TH SarabunPSK" w:cs="TH SarabunPSK"/>
          <w:sz w:val="28"/>
        </w:rPr>
        <w:t>IOC:</w:t>
      </w:r>
      <w:r w:rsidRPr="0012298F">
        <w:rPr>
          <w:rFonts w:ascii="TH SarabunPSK" w:hAnsi="TH SarabunPSK" w:cs="TH SarabunPSK"/>
          <w:sz w:val="28"/>
          <w:cs/>
        </w:rPr>
        <w:t xml:space="preserve"> </w:t>
      </w:r>
      <w:r w:rsidRPr="0012298F">
        <w:rPr>
          <w:rFonts w:ascii="TH SarabunPSK" w:hAnsi="TH SarabunPSK" w:cs="TH SarabunPSK"/>
          <w:sz w:val="28"/>
        </w:rPr>
        <w:t>Index of Objective Congruence</w:t>
      </w:r>
      <w:r w:rsidRPr="0012298F">
        <w:rPr>
          <w:rFonts w:ascii="TH SarabunPSK" w:hAnsi="TH SarabunPSK" w:cs="TH SarabunPSK"/>
          <w:sz w:val="28"/>
          <w:cs/>
        </w:rPr>
        <w:t>) โดยดัชนีความสอดคล้องที่ยอมรับได้มีค่าตั้งแต่ .</w:t>
      </w:r>
      <w:r w:rsidRPr="0012298F">
        <w:rPr>
          <w:rFonts w:ascii="TH SarabunPSK" w:hAnsi="TH SarabunPSK" w:cs="TH SarabunPSK"/>
          <w:sz w:val="28"/>
        </w:rPr>
        <w:t xml:space="preserve">50 </w:t>
      </w:r>
      <w:r w:rsidRPr="0012298F">
        <w:rPr>
          <w:rFonts w:ascii="TH SarabunPSK" w:hAnsi="TH SarabunPSK" w:cs="TH SarabunPSK"/>
          <w:sz w:val="28"/>
          <w:cs/>
        </w:rPr>
        <w:t>ขึ้นไป</w:t>
      </w:r>
    </w:p>
    <w:p w14:paraId="7BA5C50A" w14:textId="45B815C1"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sz w:val="28"/>
        </w:rPr>
        <w:tab/>
      </w:r>
      <w:r w:rsidRPr="0012298F">
        <w:rPr>
          <w:rFonts w:ascii="TH SarabunPSK" w:hAnsi="TH SarabunPSK" w:cs="TH SarabunPSK"/>
          <w:sz w:val="28"/>
        </w:rPr>
        <w:tab/>
        <w:t xml:space="preserve">   4.2.7</w:t>
      </w:r>
      <w:r w:rsidRPr="0012298F">
        <w:rPr>
          <w:rFonts w:ascii="TH SarabunPSK" w:hAnsi="TH SarabunPSK" w:cs="TH SarabunPSK"/>
          <w:sz w:val="28"/>
          <w:cs/>
        </w:rPr>
        <w:t xml:space="preserve"> นำแบบทดสอบวัดผลสัมฤทธิ์ทางการเรียนคณิตศาสตร์ที่ปรับแก้แล้ว</w:t>
      </w:r>
      <w:r w:rsidRPr="0012298F">
        <w:rPr>
          <w:rFonts w:ascii="TH SarabunPSK" w:hAnsi="TH SarabunPSK" w:cs="TH SarabunPSK"/>
          <w:sz w:val="28"/>
        </w:rPr>
        <w:t xml:space="preserve"> </w:t>
      </w:r>
      <w:r w:rsidRPr="0012298F">
        <w:rPr>
          <w:rFonts w:ascii="TH SarabunPSK" w:hAnsi="TH SarabunPSK" w:cs="TH SarabunPSK"/>
          <w:sz w:val="28"/>
          <w:cs/>
        </w:rPr>
        <w:t>ไปทดลองใช้</w:t>
      </w:r>
      <w:r w:rsidRPr="0012298F">
        <w:rPr>
          <w:rFonts w:ascii="TH SarabunPSK" w:hAnsi="TH SarabunPSK" w:cs="TH SarabunPSK"/>
          <w:sz w:val="28"/>
        </w:rPr>
        <w:t xml:space="preserve"> (tryout) </w:t>
      </w:r>
      <w:r w:rsidRPr="0012298F">
        <w:rPr>
          <w:rFonts w:ascii="TH SarabunPSK" w:hAnsi="TH SarabunPSK" w:cs="TH SarabunPSK"/>
          <w:sz w:val="28"/>
          <w:cs/>
        </w:rPr>
        <w:t>กับนักเรียนที่มีลักษณะคล้ายกับกลุ่มเป้าหมาย</w:t>
      </w:r>
      <w:r w:rsidRPr="0012298F">
        <w:rPr>
          <w:rFonts w:ascii="TH SarabunPSK" w:hAnsi="TH SarabunPSK" w:cs="TH SarabunPSK"/>
          <w:sz w:val="28"/>
        </w:rPr>
        <w:t xml:space="preserve"> </w:t>
      </w:r>
      <w:r w:rsidRPr="0012298F">
        <w:rPr>
          <w:rFonts w:ascii="TH SarabunPSK" w:hAnsi="TH SarabunPSK" w:cs="TH SarabunPSK"/>
          <w:sz w:val="28"/>
          <w:cs/>
        </w:rPr>
        <w:t>โดยใช้นักเรียนชั้นมัธยมศึกษาปีที่</w:t>
      </w:r>
      <w:r w:rsidRPr="0012298F">
        <w:rPr>
          <w:rFonts w:ascii="TH SarabunPSK" w:hAnsi="TH SarabunPSK" w:cs="TH SarabunPSK"/>
          <w:sz w:val="28"/>
        </w:rPr>
        <w:t xml:space="preserve"> 4/1 </w:t>
      </w:r>
      <w:r w:rsidRPr="0012298F">
        <w:rPr>
          <w:rFonts w:ascii="TH SarabunPSK" w:hAnsi="TH SarabunPSK" w:cs="TH SarabunPSK"/>
          <w:sz w:val="28"/>
          <w:cs/>
        </w:rPr>
        <w:t>โรงเรียนหนองหินวิทยาคม</w:t>
      </w:r>
      <w:r w:rsidRPr="0012298F">
        <w:rPr>
          <w:rFonts w:ascii="TH SarabunPSK" w:hAnsi="TH SarabunPSK" w:cs="TH SarabunPSK"/>
          <w:sz w:val="28"/>
        </w:rPr>
        <w:t xml:space="preserve"> </w:t>
      </w:r>
      <w:r w:rsidRPr="0012298F">
        <w:rPr>
          <w:rFonts w:ascii="TH SarabunPSK" w:hAnsi="TH SarabunPSK" w:cs="TH SarabunPSK"/>
          <w:sz w:val="28"/>
          <w:cs/>
        </w:rPr>
        <w:t>ที่กำลังศึกษาอยู่ในภาคเรียนที่</w:t>
      </w:r>
      <w:r w:rsidRPr="0012298F">
        <w:rPr>
          <w:rFonts w:ascii="TH SarabunPSK" w:hAnsi="TH SarabunPSK" w:cs="TH SarabunPSK"/>
          <w:sz w:val="28"/>
        </w:rPr>
        <w:t xml:space="preserve"> 1 </w:t>
      </w:r>
      <w:r w:rsidRPr="0012298F">
        <w:rPr>
          <w:rFonts w:ascii="TH SarabunPSK" w:hAnsi="TH SarabunPSK" w:cs="TH SarabunPSK"/>
          <w:sz w:val="28"/>
          <w:cs/>
        </w:rPr>
        <w:t>ปีการศึกษา</w:t>
      </w:r>
      <w:r w:rsidRPr="0012298F">
        <w:rPr>
          <w:rFonts w:ascii="TH SarabunPSK" w:hAnsi="TH SarabunPSK" w:cs="TH SarabunPSK"/>
          <w:sz w:val="28"/>
        </w:rPr>
        <w:t xml:space="preserve"> 2565 </w:t>
      </w:r>
      <w:r w:rsidRPr="0012298F">
        <w:rPr>
          <w:rFonts w:ascii="TH SarabunPSK" w:hAnsi="TH SarabunPSK" w:cs="TH SarabunPSK"/>
          <w:sz w:val="28"/>
          <w:cs/>
        </w:rPr>
        <w:t>จำนวน</w:t>
      </w:r>
      <w:r w:rsidRPr="0012298F">
        <w:rPr>
          <w:rFonts w:ascii="TH SarabunPSK" w:hAnsi="TH SarabunPSK" w:cs="TH SarabunPSK"/>
          <w:sz w:val="28"/>
        </w:rPr>
        <w:t xml:space="preserve"> 16 </w:t>
      </w:r>
      <w:r w:rsidRPr="0012298F">
        <w:rPr>
          <w:rFonts w:ascii="TH SarabunPSK" w:hAnsi="TH SarabunPSK" w:cs="TH SarabunPSK"/>
          <w:sz w:val="28"/>
          <w:cs/>
        </w:rPr>
        <w:t>คน</w:t>
      </w:r>
      <w:r w:rsidRPr="0012298F">
        <w:rPr>
          <w:rFonts w:ascii="TH SarabunPSK" w:hAnsi="TH SarabunPSK" w:cs="TH SarabunPSK"/>
          <w:sz w:val="28"/>
        </w:rPr>
        <w:t xml:space="preserve"> </w:t>
      </w:r>
      <w:r w:rsidRPr="0012298F">
        <w:rPr>
          <w:rFonts w:ascii="TH SarabunPSK" w:hAnsi="TH SarabunPSK" w:cs="TH SarabunPSK"/>
          <w:sz w:val="28"/>
          <w:cs/>
        </w:rPr>
        <w:t>ได้มาโดยการเลือกแบบเจาะจง</w:t>
      </w:r>
      <w:r w:rsidRPr="0012298F">
        <w:rPr>
          <w:rFonts w:ascii="TH SarabunPSK" w:hAnsi="TH SarabunPSK" w:cs="TH SarabunPSK"/>
          <w:sz w:val="28"/>
        </w:rPr>
        <w:t xml:space="preserve"> (Purposive sampling)</w:t>
      </w:r>
    </w:p>
    <w:p w14:paraId="2185164F" w14:textId="77777777"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sz w:val="28"/>
        </w:rPr>
        <w:tab/>
      </w:r>
      <w:r w:rsidRPr="0012298F">
        <w:rPr>
          <w:rFonts w:ascii="TH SarabunPSK" w:hAnsi="TH SarabunPSK" w:cs="TH SarabunPSK"/>
          <w:sz w:val="28"/>
        </w:rPr>
        <w:tab/>
        <w:t xml:space="preserve">   4.2.8 </w:t>
      </w:r>
      <w:r w:rsidRPr="0012298F">
        <w:rPr>
          <w:rFonts w:ascii="TH SarabunPSK" w:hAnsi="TH SarabunPSK" w:cs="TH SarabunPSK"/>
          <w:sz w:val="28"/>
          <w:cs/>
        </w:rPr>
        <w:t>นำผลการทดลองมาหาคุณภาพของข้อสอบ</w:t>
      </w:r>
      <w:r w:rsidRPr="0012298F">
        <w:rPr>
          <w:rFonts w:ascii="TH SarabunPSK" w:hAnsi="TH SarabunPSK" w:cs="TH SarabunPSK"/>
          <w:sz w:val="28"/>
        </w:rPr>
        <w:t xml:space="preserve"> </w:t>
      </w:r>
      <w:r w:rsidRPr="0012298F">
        <w:rPr>
          <w:rFonts w:ascii="TH SarabunPSK" w:hAnsi="TH SarabunPSK" w:cs="TH SarabunPSK"/>
          <w:sz w:val="28"/>
          <w:cs/>
        </w:rPr>
        <w:t>หาค่าความยาก</w:t>
      </w:r>
      <w:r w:rsidRPr="0012298F">
        <w:rPr>
          <w:rFonts w:ascii="TH SarabunPSK" w:hAnsi="TH SarabunPSK" w:cs="TH SarabunPSK"/>
          <w:sz w:val="28"/>
        </w:rPr>
        <w:t xml:space="preserve"> (p) </w:t>
      </w:r>
      <w:r w:rsidRPr="0012298F">
        <w:rPr>
          <w:rFonts w:ascii="TH SarabunPSK" w:hAnsi="TH SarabunPSK" w:cs="TH SarabunPSK"/>
          <w:sz w:val="28"/>
          <w:cs/>
        </w:rPr>
        <w:t>และค่าอำนาจจำแนก</w:t>
      </w:r>
      <w:r w:rsidRPr="0012298F">
        <w:rPr>
          <w:rFonts w:ascii="TH SarabunPSK" w:hAnsi="TH SarabunPSK" w:cs="TH SarabunPSK"/>
          <w:sz w:val="28"/>
        </w:rPr>
        <w:t xml:space="preserve"> (r) </w:t>
      </w:r>
      <w:r w:rsidRPr="0012298F">
        <w:rPr>
          <w:rFonts w:ascii="TH SarabunPSK" w:hAnsi="TH SarabunPSK" w:cs="TH SarabunPSK"/>
          <w:sz w:val="28"/>
          <w:cs/>
        </w:rPr>
        <w:t>แล้วเลือกข้อสอบที่มีค่าความยากระหว่าง</w:t>
      </w:r>
      <w:r w:rsidRPr="0012298F">
        <w:rPr>
          <w:rFonts w:ascii="TH SarabunPSK" w:hAnsi="TH SarabunPSK" w:cs="TH SarabunPSK"/>
          <w:sz w:val="28"/>
        </w:rPr>
        <w:t xml:space="preserve"> .20 </w:t>
      </w:r>
      <w:r w:rsidRPr="0012298F">
        <w:rPr>
          <w:rFonts w:ascii="TH SarabunPSK" w:hAnsi="TH SarabunPSK" w:cs="TH SarabunPSK"/>
          <w:sz w:val="28"/>
          <w:cs/>
        </w:rPr>
        <w:t>ถึง</w:t>
      </w:r>
      <w:r w:rsidRPr="0012298F">
        <w:rPr>
          <w:rFonts w:ascii="TH SarabunPSK" w:hAnsi="TH SarabunPSK" w:cs="TH SarabunPSK"/>
          <w:sz w:val="28"/>
        </w:rPr>
        <w:t xml:space="preserve"> .80 </w:t>
      </w:r>
      <w:r w:rsidRPr="0012298F">
        <w:rPr>
          <w:rFonts w:ascii="TH SarabunPSK" w:hAnsi="TH SarabunPSK" w:cs="TH SarabunPSK"/>
          <w:sz w:val="28"/>
          <w:cs/>
        </w:rPr>
        <w:t>ค่าอำนาจจำแนกระหว่าง</w:t>
      </w:r>
      <w:r w:rsidRPr="0012298F">
        <w:rPr>
          <w:rFonts w:ascii="TH SarabunPSK" w:hAnsi="TH SarabunPSK" w:cs="TH SarabunPSK"/>
          <w:sz w:val="28"/>
        </w:rPr>
        <w:t xml:space="preserve"> .20 </w:t>
      </w:r>
      <w:r w:rsidRPr="0012298F">
        <w:rPr>
          <w:rFonts w:ascii="TH SarabunPSK" w:hAnsi="TH SarabunPSK" w:cs="TH SarabunPSK"/>
          <w:sz w:val="28"/>
          <w:cs/>
        </w:rPr>
        <w:t>ถึง</w:t>
      </w:r>
      <w:r w:rsidRPr="0012298F">
        <w:rPr>
          <w:rFonts w:ascii="TH SarabunPSK" w:hAnsi="TH SarabunPSK" w:cs="TH SarabunPSK"/>
          <w:sz w:val="28"/>
        </w:rPr>
        <w:t xml:space="preserve"> 1.00 </w:t>
      </w:r>
    </w:p>
    <w:p w14:paraId="09B589FA" w14:textId="77777777"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sz w:val="28"/>
        </w:rPr>
        <w:tab/>
      </w:r>
      <w:r w:rsidRPr="0012298F">
        <w:rPr>
          <w:rFonts w:ascii="TH SarabunPSK" w:hAnsi="TH SarabunPSK" w:cs="TH SarabunPSK"/>
          <w:sz w:val="28"/>
        </w:rPr>
        <w:tab/>
        <w:t xml:space="preserve">   4.2.9 </w:t>
      </w:r>
      <w:r w:rsidRPr="0012298F">
        <w:rPr>
          <w:rFonts w:ascii="TH SarabunPSK" w:hAnsi="TH SarabunPSK" w:cs="TH SarabunPSK"/>
          <w:sz w:val="28"/>
          <w:cs/>
        </w:rPr>
        <w:t>จัดพิมพ์แบบทดสอบวัดผลสัมฤทธิ์ทางการเรียนคณิตศาสตร์ที่ผ่านการตรวจสอบคุณภาพเป็นฉบับสมบูรณ์เพื่อนำไปใช้จริง</w:t>
      </w:r>
      <w:r w:rsidRPr="0012298F">
        <w:rPr>
          <w:rFonts w:ascii="TH SarabunPSK" w:hAnsi="TH SarabunPSK" w:cs="TH SarabunPSK"/>
          <w:sz w:val="28"/>
        </w:rPr>
        <w:t xml:space="preserve"> </w:t>
      </w:r>
      <w:r w:rsidRPr="0012298F">
        <w:rPr>
          <w:rFonts w:ascii="TH SarabunPSK" w:hAnsi="TH SarabunPSK" w:cs="TH SarabunPSK"/>
          <w:sz w:val="28"/>
          <w:cs/>
        </w:rPr>
        <w:t>จำนวน</w:t>
      </w:r>
      <w:r w:rsidRPr="0012298F">
        <w:rPr>
          <w:rFonts w:ascii="TH SarabunPSK" w:hAnsi="TH SarabunPSK" w:cs="TH SarabunPSK"/>
          <w:sz w:val="28"/>
        </w:rPr>
        <w:t xml:space="preserve"> 20 </w:t>
      </w:r>
      <w:r w:rsidRPr="0012298F">
        <w:rPr>
          <w:rFonts w:ascii="TH SarabunPSK" w:hAnsi="TH SarabunPSK" w:cs="TH SarabunPSK"/>
          <w:sz w:val="28"/>
          <w:cs/>
        </w:rPr>
        <w:t>ข้อ</w:t>
      </w:r>
    </w:p>
    <w:p w14:paraId="147AF4EB" w14:textId="77777777" w:rsidR="000E4DED" w:rsidRPr="0012298F" w:rsidRDefault="000E4DED" w:rsidP="00263191">
      <w:pPr>
        <w:pStyle w:val="af2"/>
        <w:jc w:val="thaiDistribute"/>
        <w:rPr>
          <w:rFonts w:ascii="TH SarabunPSK" w:hAnsi="TH SarabunPSK" w:cs="TH SarabunPSK"/>
          <w:sz w:val="28"/>
        </w:rPr>
      </w:pPr>
    </w:p>
    <w:p w14:paraId="4C129E95" w14:textId="77777777" w:rsidR="000E4DED" w:rsidRPr="0012298F" w:rsidRDefault="000E4DED" w:rsidP="00263191">
      <w:pPr>
        <w:pStyle w:val="af2"/>
        <w:rPr>
          <w:rFonts w:ascii="TH SarabunPSK" w:hAnsi="TH SarabunPSK" w:cs="TH SarabunPSK"/>
          <w:color w:val="000000" w:themeColor="text1"/>
          <w:sz w:val="28"/>
        </w:rPr>
      </w:pPr>
      <w:r w:rsidRPr="0012298F">
        <w:rPr>
          <w:rFonts w:ascii="TH SarabunPSK" w:hAnsi="TH SarabunPSK" w:cs="TH SarabunPSK"/>
          <w:color w:val="000000" w:themeColor="text1"/>
          <w:sz w:val="28"/>
        </w:rPr>
        <w:tab/>
        <w:t xml:space="preserve">5. </w:t>
      </w:r>
      <w:r w:rsidRPr="0012298F">
        <w:rPr>
          <w:rFonts w:ascii="TH SarabunPSK" w:hAnsi="TH SarabunPSK" w:cs="TH SarabunPSK"/>
          <w:color w:val="000000" w:themeColor="text1"/>
          <w:sz w:val="28"/>
          <w:cs/>
        </w:rPr>
        <w:t>ขั้นตอนการเก็บรวบรวมข้อมูล</w:t>
      </w:r>
      <w:r w:rsidRPr="0012298F">
        <w:rPr>
          <w:rFonts w:ascii="TH SarabunPSK" w:hAnsi="TH SarabunPSK" w:cs="TH SarabunPSK"/>
          <w:color w:val="000000" w:themeColor="text1"/>
          <w:sz w:val="28"/>
        </w:rPr>
        <w:t xml:space="preserve"> </w:t>
      </w:r>
    </w:p>
    <w:p w14:paraId="015A9159" w14:textId="77777777" w:rsidR="000E4DED" w:rsidRPr="0012298F" w:rsidRDefault="000E4DED" w:rsidP="00263191">
      <w:pPr>
        <w:pStyle w:val="af2"/>
        <w:rPr>
          <w:rFonts w:ascii="TH SarabunPSK" w:hAnsi="TH SarabunPSK" w:cs="TH SarabunPSK"/>
          <w:color w:val="000000" w:themeColor="text1"/>
          <w:sz w:val="28"/>
        </w:rPr>
      </w:pPr>
      <w:r w:rsidRPr="0012298F">
        <w:rPr>
          <w:rFonts w:ascii="TH SarabunPSK" w:hAnsi="TH SarabunPSK" w:cs="TH SarabunPSK"/>
          <w:color w:val="000000" w:themeColor="text1"/>
          <w:sz w:val="28"/>
          <w:cs/>
        </w:rPr>
        <w:tab/>
        <w:t>ผู้วิจัยได้วางแผนการดำเนินการเก็บข้อมูล</w:t>
      </w:r>
      <w:r w:rsidRPr="0012298F">
        <w:rPr>
          <w:rFonts w:ascii="TH SarabunPSK" w:hAnsi="TH SarabunPSK" w:cs="TH SarabunPSK"/>
          <w:color w:val="000000" w:themeColor="text1"/>
          <w:sz w:val="28"/>
        </w:rPr>
        <w:t xml:space="preserve"> </w:t>
      </w:r>
      <w:r w:rsidRPr="0012298F">
        <w:rPr>
          <w:rFonts w:ascii="TH SarabunPSK" w:hAnsi="TH SarabunPSK" w:cs="TH SarabunPSK"/>
          <w:color w:val="000000" w:themeColor="text1"/>
          <w:sz w:val="28"/>
          <w:cs/>
        </w:rPr>
        <w:t>โดยปฏิบัติขั้นตอนดังนี้</w:t>
      </w:r>
    </w:p>
    <w:p w14:paraId="0A86C74C" w14:textId="77777777"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color w:val="000000" w:themeColor="text1"/>
          <w:sz w:val="28"/>
          <w:cs/>
        </w:rPr>
        <w:tab/>
      </w:r>
      <w:r w:rsidRPr="0012298F">
        <w:rPr>
          <w:rFonts w:ascii="TH SarabunPSK" w:hAnsi="TH SarabunPSK" w:cs="TH SarabunPSK"/>
          <w:color w:val="000000" w:themeColor="text1"/>
          <w:sz w:val="28"/>
          <w:cs/>
        </w:rPr>
        <w:tab/>
      </w:r>
      <w:r w:rsidRPr="0012298F">
        <w:rPr>
          <w:rFonts w:ascii="TH SarabunPSK" w:hAnsi="TH SarabunPSK" w:cs="TH SarabunPSK"/>
          <w:sz w:val="28"/>
        </w:rPr>
        <w:t>1</w:t>
      </w:r>
      <w:r w:rsidRPr="0012298F">
        <w:rPr>
          <w:rFonts w:ascii="TH SarabunPSK" w:hAnsi="TH SarabunPSK" w:cs="TH SarabunPSK"/>
          <w:sz w:val="28"/>
          <w:cs/>
        </w:rPr>
        <w:t>.</w:t>
      </w:r>
      <w:r w:rsidRPr="0012298F">
        <w:rPr>
          <w:rFonts w:ascii="TH SarabunPSK" w:hAnsi="TH SarabunPSK" w:cs="TH SarabunPSK"/>
          <w:sz w:val="28"/>
        </w:rPr>
        <w:t xml:space="preserve"> </w:t>
      </w:r>
      <w:r w:rsidRPr="0012298F">
        <w:rPr>
          <w:rFonts w:ascii="TH SarabunPSK" w:hAnsi="TH SarabunPSK" w:cs="TH SarabunPSK"/>
          <w:sz w:val="28"/>
          <w:cs/>
        </w:rPr>
        <w:t>ก่อนการจัดกิจกรรมการเรียนรู้ ให้นักเรียนทำแบบทดสอบวัดผลสัมฤทธิ์ทางการเรียนวิชาคณิตศาสตร์</w:t>
      </w:r>
      <w:r w:rsidRPr="0012298F">
        <w:rPr>
          <w:rFonts w:ascii="TH SarabunPSK" w:hAnsi="TH SarabunPSK" w:cs="TH SarabunPSK"/>
          <w:color w:val="000000" w:themeColor="text1"/>
          <w:sz w:val="28"/>
          <w:cs/>
        </w:rPr>
        <w:t>เรื่อง การแยกตัวประกอบของพหุนามที่มีดีกรีสูงกว่าสอง</w:t>
      </w:r>
      <w:r w:rsidRPr="0012298F">
        <w:rPr>
          <w:rFonts w:ascii="TH SarabunPSK" w:hAnsi="TH SarabunPSK" w:cs="TH SarabunPSK"/>
          <w:sz w:val="28"/>
          <w:cs/>
        </w:rPr>
        <w:t xml:space="preserve"> จำนวน </w:t>
      </w:r>
      <w:r w:rsidRPr="0012298F">
        <w:rPr>
          <w:rFonts w:ascii="TH SarabunPSK" w:hAnsi="TH SarabunPSK" w:cs="TH SarabunPSK"/>
          <w:sz w:val="28"/>
        </w:rPr>
        <w:t>20</w:t>
      </w:r>
      <w:r w:rsidRPr="0012298F">
        <w:rPr>
          <w:rFonts w:ascii="TH SarabunPSK" w:hAnsi="TH SarabunPSK" w:cs="TH SarabunPSK"/>
          <w:sz w:val="28"/>
          <w:cs/>
        </w:rPr>
        <w:t xml:space="preserve"> ข้อ ใช้เวลา</w:t>
      </w:r>
      <w:r w:rsidRPr="0012298F">
        <w:rPr>
          <w:rFonts w:ascii="TH SarabunPSK" w:hAnsi="TH SarabunPSK" w:cs="TH SarabunPSK"/>
          <w:sz w:val="28"/>
        </w:rPr>
        <w:t xml:space="preserve"> 1 </w:t>
      </w:r>
      <w:r w:rsidRPr="0012298F">
        <w:rPr>
          <w:rFonts w:ascii="TH SarabunPSK" w:hAnsi="TH SarabunPSK" w:cs="TH SarabunPSK"/>
          <w:sz w:val="28"/>
          <w:cs/>
        </w:rPr>
        <w:t>คาบ</w:t>
      </w:r>
    </w:p>
    <w:p w14:paraId="6F98586B" w14:textId="77777777"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sz w:val="28"/>
          <w:cs/>
        </w:rPr>
        <w:lastRenderedPageBreak/>
        <w:tab/>
      </w:r>
      <w:r w:rsidRPr="0012298F">
        <w:rPr>
          <w:rFonts w:ascii="TH SarabunPSK" w:hAnsi="TH SarabunPSK" w:cs="TH SarabunPSK"/>
          <w:sz w:val="28"/>
          <w:cs/>
        </w:rPr>
        <w:tab/>
        <w:t xml:space="preserve">2. ผู้วิจัยดำเนินการจัดกิจกรรมการเรียนรู้กับนักเรียนระดับชั้นมัธยมศึกษาปีที่ </w:t>
      </w:r>
      <w:r w:rsidRPr="0012298F">
        <w:rPr>
          <w:rFonts w:ascii="TH SarabunPSK" w:hAnsi="TH SarabunPSK" w:cs="TH SarabunPSK"/>
          <w:sz w:val="28"/>
        </w:rPr>
        <w:t>3</w:t>
      </w:r>
      <w:r w:rsidRPr="0012298F">
        <w:rPr>
          <w:rFonts w:ascii="TH SarabunPSK" w:hAnsi="TH SarabunPSK" w:cs="TH SarabunPSK"/>
          <w:sz w:val="28"/>
          <w:cs/>
        </w:rPr>
        <w:t>/</w:t>
      </w:r>
      <w:r w:rsidRPr="0012298F">
        <w:rPr>
          <w:rFonts w:ascii="TH SarabunPSK" w:hAnsi="TH SarabunPSK" w:cs="TH SarabunPSK"/>
          <w:sz w:val="28"/>
        </w:rPr>
        <w:t>3</w:t>
      </w:r>
      <w:r w:rsidRPr="0012298F">
        <w:rPr>
          <w:rFonts w:ascii="TH SarabunPSK" w:hAnsi="TH SarabunPSK" w:cs="TH SarabunPSK"/>
          <w:sz w:val="28"/>
          <w:cs/>
        </w:rPr>
        <w:t xml:space="preserve"> ซึ่งเป็นกลุ่มตัวอย่างตามแผนการจัดกิจกรรมการเรียนรู้คณิตศาสตร์ เรื่อง </w:t>
      </w:r>
      <w:r w:rsidRPr="0012298F">
        <w:rPr>
          <w:rFonts w:ascii="TH SarabunPSK" w:hAnsi="TH SarabunPSK" w:cs="TH SarabunPSK"/>
          <w:color w:val="000000" w:themeColor="text1"/>
          <w:sz w:val="28"/>
          <w:cs/>
        </w:rPr>
        <w:t>การแยกตัวประกอบของพหุนามที่มีดีกรีสูงกว่าสอง</w:t>
      </w:r>
      <w:r w:rsidRPr="0012298F">
        <w:rPr>
          <w:rFonts w:ascii="TH SarabunPSK" w:hAnsi="TH SarabunPSK" w:cs="TH SarabunPSK"/>
          <w:sz w:val="28"/>
        </w:rPr>
        <w:t xml:space="preserve"> </w:t>
      </w:r>
      <w:r w:rsidRPr="0012298F">
        <w:rPr>
          <w:rFonts w:ascii="TH SarabunPSK" w:hAnsi="TH SarabunPSK" w:cs="TH SarabunPSK"/>
          <w:sz w:val="28"/>
          <w:cs/>
        </w:rPr>
        <w:t>โดยใช้สื่อประสมร่วมกับเทคนิคเกม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ชัน</w:t>
      </w:r>
      <w:r w:rsidRPr="0012298F">
        <w:rPr>
          <w:rFonts w:ascii="TH SarabunPSK" w:hAnsi="TH SarabunPSK" w:cs="TH SarabunPSK"/>
          <w:sz w:val="28"/>
        </w:rPr>
        <w:t xml:space="preserve"> </w:t>
      </w:r>
      <w:r w:rsidRPr="0012298F">
        <w:rPr>
          <w:rFonts w:ascii="TH SarabunPSK" w:hAnsi="TH SarabunPSK" w:cs="TH SarabunPSK"/>
          <w:sz w:val="28"/>
          <w:cs/>
        </w:rPr>
        <w:t xml:space="preserve">โดยใช้เวลา </w:t>
      </w:r>
      <w:r w:rsidRPr="0012298F">
        <w:rPr>
          <w:rFonts w:ascii="TH SarabunPSK" w:hAnsi="TH SarabunPSK" w:cs="TH SarabunPSK"/>
          <w:sz w:val="28"/>
        </w:rPr>
        <w:t>8</w:t>
      </w:r>
      <w:r w:rsidRPr="0012298F">
        <w:rPr>
          <w:rFonts w:ascii="TH SarabunPSK" w:hAnsi="TH SarabunPSK" w:cs="TH SarabunPSK"/>
          <w:sz w:val="28"/>
          <w:cs/>
        </w:rPr>
        <w:t xml:space="preserve"> คาบ (คาบละ</w:t>
      </w:r>
      <w:r w:rsidRPr="0012298F">
        <w:rPr>
          <w:rFonts w:ascii="TH SarabunPSK" w:hAnsi="TH SarabunPSK" w:cs="TH SarabunPSK"/>
          <w:sz w:val="28"/>
        </w:rPr>
        <w:t xml:space="preserve"> 50 </w:t>
      </w:r>
      <w:r w:rsidRPr="0012298F">
        <w:rPr>
          <w:rFonts w:ascii="TH SarabunPSK" w:hAnsi="TH SarabunPSK" w:cs="TH SarabunPSK"/>
          <w:sz w:val="28"/>
          <w:cs/>
        </w:rPr>
        <w:t xml:space="preserve">นาที) </w:t>
      </w:r>
    </w:p>
    <w:p w14:paraId="4284F3D9" w14:textId="422779D6"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sz w:val="28"/>
        </w:rPr>
        <w:t xml:space="preserve">           </w:t>
      </w:r>
      <w:r w:rsidRPr="0012298F">
        <w:rPr>
          <w:rFonts w:ascii="TH SarabunPSK" w:hAnsi="TH SarabunPSK" w:cs="TH SarabunPSK"/>
          <w:sz w:val="28"/>
        </w:rPr>
        <w:tab/>
      </w:r>
      <w:r w:rsidR="0012298F">
        <w:rPr>
          <w:rFonts w:ascii="TH SarabunPSK" w:hAnsi="TH SarabunPSK" w:cs="TH SarabunPSK"/>
          <w:sz w:val="28"/>
        </w:rPr>
        <w:tab/>
      </w:r>
      <w:r w:rsidRPr="0012298F">
        <w:rPr>
          <w:rFonts w:ascii="TH SarabunPSK" w:hAnsi="TH SarabunPSK" w:cs="TH SarabunPSK"/>
          <w:sz w:val="28"/>
        </w:rPr>
        <w:t>3</w:t>
      </w:r>
      <w:r w:rsidRPr="0012298F">
        <w:rPr>
          <w:rFonts w:ascii="TH SarabunPSK" w:hAnsi="TH SarabunPSK" w:cs="TH SarabunPSK"/>
          <w:sz w:val="28"/>
          <w:cs/>
        </w:rPr>
        <w:t>. เมื่อสิ้นสุดการเรียนการสอนให้นักเรียนทำแบบทดสอบวัดผลสัมฤทธิ์ทางการเรียนวิชาคณิตศาสตร์</w:t>
      </w:r>
      <w:r w:rsidRPr="0012298F">
        <w:rPr>
          <w:rFonts w:ascii="TH SarabunPSK" w:hAnsi="TH SarabunPSK" w:cs="TH SarabunPSK"/>
          <w:color w:val="000000" w:themeColor="text1"/>
          <w:sz w:val="28"/>
          <w:cs/>
        </w:rPr>
        <w:t>เรื่อง การแยกตัวประกอบของพหุนามที่มีดีกรีสูงกว่าสอง</w:t>
      </w:r>
      <w:r w:rsidRPr="0012298F">
        <w:rPr>
          <w:rFonts w:ascii="TH SarabunPSK" w:hAnsi="TH SarabunPSK" w:cs="TH SarabunPSK"/>
          <w:sz w:val="28"/>
          <w:cs/>
        </w:rPr>
        <w:t xml:space="preserve"> จำนวน </w:t>
      </w:r>
      <w:r w:rsidRPr="0012298F">
        <w:rPr>
          <w:rFonts w:ascii="TH SarabunPSK" w:hAnsi="TH SarabunPSK" w:cs="TH SarabunPSK"/>
          <w:sz w:val="28"/>
        </w:rPr>
        <w:t>20</w:t>
      </w:r>
      <w:r w:rsidRPr="0012298F">
        <w:rPr>
          <w:rFonts w:ascii="TH SarabunPSK" w:hAnsi="TH SarabunPSK" w:cs="TH SarabunPSK"/>
          <w:sz w:val="28"/>
          <w:cs/>
        </w:rPr>
        <w:t xml:space="preserve"> ข้อ ใช้เวลา</w:t>
      </w:r>
      <w:r w:rsidRPr="0012298F">
        <w:rPr>
          <w:rFonts w:ascii="TH SarabunPSK" w:hAnsi="TH SarabunPSK" w:cs="TH SarabunPSK"/>
          <w:sz w:val="28"/>
        </w:rPr>
        <w:t xml:space="preserve"> 1 </w:t>
      </w:r>
      <w:r w:rsidRPr="0012298F">
        <w:rPr>
          <w:rFonts w:ascii="TH SarabunPSK" w:hAnsi="TH SarabunPSK" w:cs="TH SarabunPSK"/>
          <w:sz w:val="28"/>
          <w:cs/>
        </w:rPr>
        <w:t>คาบ</w:t>
      </w:r>
      <w:r w:rsidRPr="0012298F">
        <w:rPr>
          <w:rFonts w:ascii="TH SarabunPSK" w:hAnsi="TH SarabunPSK" w:cs="TH SarabunPSK"/>
          <w:sz w:val="28"/>
        </w:rPr>
        <w:t xml:space="preserve">           </w:t>
      </w:r>
      <w:r w:rsidRPr="0012298F">
        <w:rPr>
          <w:rFonts w:ascii="TH SarabunPSK" w:hAnsi="TH SarabunPSK" w:cs="TH SarabunPSK"/>
          <w:sz w:val="28"/>
        </w:rPr>
        <w:tab/>
      </w:r>
      <w:r w:rsidRPr="0012298F">
        <w:rPr>
          <w:rFonts w:ascii="TH SarabunPSK" w:hAnsi="TH SarabunPSK" w:cs="TH SarabunPSK"/>
          <w:sz w:val="28"/>
        </w:rPr>
        <w:tab/>
      </w:r>
    </w:p>
    <w:p w14:paraId="018BAE84" w14:textId="77777777"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sz w:val="28"/>
        </w:rPr>
        <w:tab/>
      </w:r>
      <w:r w:rsidRPr="0012298F">
        <w:rPr>
          <w:rFonts w:ascii="TH SarabunPSK" w:hAnsi="TH SarabunPSK" w:cs="TH SarabunPSK"/>
          <w:sz w:val="28"/>
        </w:rPr>
        <w:tab/>
        <w:t>4</w:t>
      </w:r>
      <w:r w:rsidRPr="0012298F">
        <w:rPr>
          <w:rFonts w:ascii="TH SarabunPSK" w:hAnsi="TH SarabunPSK" w:cs="TH SarabunPSK"/>
          <w:sz w:val="28"/>
          <w:cs/>
        </w:rPr>
        <w:t>. ตรวจให้คะแนนตามเกณฑ์ที่กำหนด จากนั้นนำคะแนนที่ได้มาวิเคราะห์โดยใช้วิธีการทางสถิติเพื่อประเมินผลที่ได้จากการทดลอง</w:t>
      </w:r>
    </w:p>
    <w:p w14:paraId="66B2B9E5" w14:textId="77777777" w:rsidR="000E4DED" w:rsidRPr="00263191" w:rsidRDefault="000E4DED" w:rsidP="00263191">
      <w:pPr>
        <w:pStyle w:val="af2"/>
        <w:jc w:val="thaiDistribute"/>
        <w:rPr>
          <w:rFonts w:ascii="TH SarabunPSK" w:hAnsi="TH SarabunPSK" w:cs="TH SarabunPSK"/>
          <w:sz w:val="16"/>
          <w:szCs w:val="16"/>
        </w:rPr>
      </w:pPr>
    </w:p>
    <w:p w14:paraId="71926C04" w14:textId="77777777" w:rsidR="000E4DED" w:rsidRPr="0012298F" w:rsidRDefault="000E4DED" w:rsidP="00263191">
      <w:pPr>
        <w:pStyle w:val="af2"/>
        <w:rPr>
          <w:rFonts w:ascii="TH SarabunPSK" w:hAnsi="TH SarabunPSK" w:cs="TH SarabunPSK"/>
          <w:b/>
          <w:bCs/>
          <w:color w:val="000000" w:themeColor="text1"/>
          <w:sz w:val="30"/>
          <w:szCs w:val="30"/>
        </w:rPr>
      </w:pPr>
      <w:r w:rsidRPr="0012298F">
        <w:rPr>
          <w:rFonts w:ascii="TH SarabunPSK" w:hAnsi="TH SarabunPSK" w:cs="TH SarabunPSK"/>
          <w:b/>
          <w:bCs/>
          <w:color w:val="000000" w:themeColor="text1"/>
          <w:sz w:val="30"/>
          <w:szCs w:val="30"/>
          <w:cs/>
        </w:rPr>
        <w:t>การวิเคราะห์ข้อมูล</w:t>
      </w:r>
    </w:p>
    <w:p w14:paraId="1946DB5A" w14:textId="77777777" w:rsidR="000E4DED" w:rsidRPr="0012298F" w:rsidRDefault="000E4DED" w:rsidP="00263191">
      <w:pPr>
        <w:pStyle w:val="af2"/>
        <w:jc w:val="thaiDistribute"/>
        <w:rPr>
          <w:rFonts w:ascii="TH SarabunPSK" w:hAnsi="TH SarabunPSK" w:cs="TH SarabunPSK"/>
          <w:b/>
          <w:bCs/>
          <w:color w:val="000000" w:themeColor="text1"/>
          <w:sz w:val="28"/>
        </w:rPr>
      </w:pPr>
      <w:r w:rsidRPr="00263191">
        <w:rPr>
          <w:rFonts w:ascii="TH SarabunPSK" w:hAnsi="TH SarabunPSK" w:cs="TH SarabunPSK"/>
          <w:b/>
          <w:bCs/>
          <w:color w:val="000000" w:themeColor="text1"/>
          <w:sz w:val="32"/>
          <w:szCs w:val="32"/>
        </w:rPr>
        <w:tab/>
      </w:r>
      <w:r w:rsidRPr="0012298F">
        <w:rPr>
          <w:rFonts w:ascii="TH SarabunPSK" w:hAnsi="TH SarabunPSK" w:cs="TH SarabunPSK"/>
          <w:sz w:val="28"/>
          <w:cs/>
        </w:rPr>
        <w:t>ผู้วิจัยใช้โปรแกรมคอมพิวเตอร์ในการวิเคราะห์ข้อมูล</w:t>
      </w:r>
      <w:r w:rsidRPr="0012298F">
        <w:rPr>
          <w:rFonts w:ascii="TH SarabunPSK" w:hAnsi="TH SarabunPSK" w:cs="TH SarabunPSK"/>
          <w:sz w:val="28"/>
        </w:rPr>
        <w:t xml:space="preserve"> </w:t>
      </w:r>
      <w:r w:rsidRPr="0012298F">
        <w:rPr>
          <w:rFonts w:ascii="TH SarabunPSK" w:hAnsi="TH SarabunPSK" w:cs="TH SarabunPSK"/>
          <w:sz w:val="28"/>
          <w:cs/>
        </w:rPr>
        <w:t>ดังนี้</w:t>
      </w:r>
    </w:p>
    <w:p w14:paraId="4E59D5F3" w14:textId="4F88B363"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b/>
          <w:bCs/>
          <w:color w:val="000000" w:themeColor="text1"/>
          <w:sz w:val="28"/>
          <w:cs/>
        </w:rPr>
        <w:tab/>
      </w:r>
      <w:r w:rsidRPr="0012298F">
        <w:rPr>
          <w:rFonts w:ascii="TH SarabunPSK" w:hAnsi="TH SarabunPSK" w:cs="TH SarabunPSK"/>
          <w:b/>
          <w:bCs/>
          <w:color w:val="000000" w:themeColor="text1"/>
          <w:sz w:val="28"/>
          <w:cs/>
        </w:rPr>
        <w:tab/>
      </w:r>
      <w:r w:rsidRPr="0012298F">
        <w:rPr>
          <w:rFonts w:ascii="TH SarabunPSK" w:hAnsi="TH SarabunPSK" w:cs="TH SarabunPSK"/>
          <w:sz w:val="28"/>
        </w:rPr>
        <w:t>1</w:t>
      </w:r>
      <w:r w:rsidRPr="0012298F">
        <w:rPr>
          <w:rFonts w:ascii="TH SarabunPSK" w:hAnsi="TH SarabunPSK" w:cs="TH SarabunPSK"/>
          <w:sz w:val="28"/>
          <w:cs/>
        </w:rPr>
        <w:t>. การประเมินคุณภาพกิจกรรมการเรียนรู้โดย</w:t>
      </w:r>
      <w:r w:rsidRPr="0012298F">
        <w:rPr>
          <w:rFonts w:ascii="TH SarabunPSK" w:hAnsi="TH SarabunPSK" w:cs="TH SarabunPSK"/>
          <w:color w:val="000000" w:themeColor="text1"/>
          <w:sz w:val="28"/>
          <w:cs/>
        </w:rPr>
        <w:t>ใช้สื่อประสมร่วมกับ</w:t>
      </w:r>
      <w:r w:rsidRPr="0012298F">
        <w:rPr>
          <w:rFonts w:ascii="TH SarabunPSK" w:hAnsi="TH SarabunPSK" w:cs="TH SarabunPSK"/>
          <w:sz w:val="28"/>
          <w:cs/>
        </w:rPr>
        <w:t>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 xml:space="preserve">ชัน </w:t>
      </w:r>
      <w:r w:rsidRPr="0012298F">
        <w:rPr>
          <w:rFonts w:ascii="TH SarabunPSK" w:hAnsi="TH SarabunPSK" w:cs="TH SarabunPSK"/>
          <w:color w:val="000000" w:themeColor="text1"/>
          <w:sz w:val="28"/>
          <w:cs/>
        </w:rPr>
        <w:t>เรื่อง การแยกตัวประกอบของพหุนามที่มีดีกรีสูงกว่าสอง ของนักเรียนชั้นมัธยมศึกษาปีที่ 3</w:t>
      </w:r>
    </w:p>
    <w:p w14:paraId="6771A557" w14:textId="59A5D102" w:rsidR="000E4DED" w:rsidRPr="0012298F" w:rsidRDefault="000E4DED" w:rsidP="00263191">
      <w:pPr>
        <w:pStyle w:val="af2"/>
        <w:jc w:val="thaiDistribute"/>
        <w:rPr>
          <w:rFonts w:ascii="TH SarabunPSK" w:hAnsi="TH SarabunPSK" w:cs="TH SarabunPSK"/>
          <w:color w:val="000000" w:themeColor="text1"/>
          <w:sz w:val="28"/>
        </w:rPr>
      </w:pPr>
      <w:r w:rsidRPr="0012298F">
        <w:rPr>
          <w:rFonts w:ascii="TH SarabunPSK" w:hAnsi="TH SarabunPSK" w:cs="TH SarabunPSK"/>
          <w:sz w:val="28"/>
          <w:cs/>
        </w:rPr>
        <w:tab/>
      </w:r>
      <w:r w:rsidRPr="0012298F">
        <w:rPr>
          <w:rFonts w:ascii="TH SarabunPSK" w:hAnsi="TH SarabunPSK" w:cs="TH SarabunPSK"/>
          <w:sz w:val="28"/>
          <w:cs/>
        </w:rPr>
        <w:tab/>
        <w:t>2. วิเคราะห์ประสิทธิภาพของกิจกรรมการเรียนรู้โดย</w:t>
      </w:r>
      <w:r w:rsidRPr="0012298F">
        <w:rPr>
          <w:rFonts w:ascii="TH SarabunPSK" w:hAnsi="TH SarabunPSK" w:cs="TH SarabunPSK"/>
          <w:color w:val="000000" w:themeColor="text1"/>
          <w:sz w:val="28"/>
          <w:cs/>
        </w:rPr>
        <w:t>ใช้สื่อประสมร่วมกับ</w:t>
      </w:r>
      <w:r w:rsidRPr="0012298F">
        <w:rPr>
          <w:rFonts w:ascii="TH SarabunPSK" w:hAnsi="TH SarabunPSK" w:cs="TH SarabunPSK"/>
          <w:sz w:val="28"/>
          <w:cs/>
        </w:rPr>
        <w:t>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 xml:space="preserve">ชัน </w:t>
      </w:r>
      <w:r w:rsidRPr="0012298F">
        <w:rPr>
          <w:rFonts w:ascii="TH SarabunPSK" w:hAnsi="TH SarabunPSK" w:cs="TH SarabunPSK"/>
          <w:color w:val="000000" w:themeColor="text1"/>
          <w:sz w:val="28"/>
          <w:cs/>
        </w:rPr>
        <w:t>เรื่อง การแยกตัวประกอบของพหุนามที่มีดีกรีสูงกว่าสอง ของนักเรียนชั้นมัธยมศึกษาปีที่ 3</w:t>
      </w:r>
      <w:r w:rsidRPr="0012298F">
        <w:rPr>
          <w:rFonts w:ascii="TH SarabunPSK" w:hAnsi="TH SarabunPSK" w:cs="TH SarabunPSK"/>
          <w:sz w:val="28"/>
          <w:cs/>
        </w:rPr>
        <w:t xml:space="preserve"> ให้มีประสิทธิภาพตามเกณฑ์มาตรฐาน </w:t>
      </w:r>
      <w:r w:rsidRPr="0012298F">
        <w:rPr>
          <w:rFonts w:ascii="TH SarabunPSK" w:hAnsi="TH SarabunPSK" w:cs="TH SarabunPSK"/>
          <w:sz w:val="28"/>
        </w:rPr>
        <w:t>75</w:t>
      </w:r>
      <w:r w:rsidRPr="0012298F">
        <w:rPr>
          <w:rFonts w:ascii="TH SarabunPSK" w:hAnsi="TH SarabunPSK" w:cs="TH SarabunPSK"/>
          <w:sz w:val="28"/>
          <w:cs/>
        </w:rPr>
        <w:t>/</w:t>
      </w:r>
      <w:r w:rsidRPr="0012298F">
        <w:rPr>
          <w:rFonts w:ascii="TH SarabunPSK" w:hAnsi="TH SarabunPSK" w:cs="TH SarabunPSK"/>
          <w:sz w:val="28"/>
        </w:rPr>
        <w:t>75</w:t>
      </w:r>
    </w:p>
    <w:p w14:paraId="0DE0E130" w14:textId="61850775"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sz w:val="28"/>
        </w:rPr>
        <w:t xml:space="preserve">           </w:t>
      </w:r>
      <w:r w:rsidRPr="0012298F">
        <w:rPr>
          <w:rFonts w:ascii="TH SarabunPSK" w:hAnsi="TH SarabunPSK" w:cs="TH SarabunPSK"/>
          <w:sz w:val="28"/>
        </w:rPr>
        <w:tab/>
      </w:r>
      <w:r w:rsidR="00F24245">
        <w:rPr>
          <w:rFonts w:ascii="TH SarabunPSK" w:hAnsi="TH SarabunPSK" w:cs="TH SarabunPSK"/>
          <w:sz w:val="28"/>
        </w:rPr>
        <w:tab/>
      </w:r>
      <w:r w:rsidRPr="0012298F">
        <w:rPr>
          <w:rFonts w:ascii="TH SarabunPSK" w:hAnsi="TH SarabunPSK" w:cs="TH SarabunPSK"/>
          <w:sz w:val="28"/>
        </w:rPr>
        <w:t>3</w:t>
      </w:r>
      <w:r w:rsidRPr="0012298F">
        <w:rPr>
          <w:rFonts w:ascii="TH SarabunPSK" w:hAnsi="TH SarabunPSK" w:cs="TH SarabunPSK"/>
          <w:sz w:val="28"/>
          <w:cs/>
        </w:rPr>
        <w:t>. เปรียบเทียบผลสัมฤทธิ์ทางการเรียนวิชาคณิตศาสตร์</w:t>
      </w:r>
      <w:r w:rsidRPr="0012298F">
        <w:rPr>
          <w:rFonts w:ascii="TH SarabunPSK" w:hAnsi="TH SarabunPSK" w:cs="TH SarabunPSK"/>
          <w:color w:val="000000" w:themeColor="text1"/>
          <w:sz w:val="28"/>
          <w:cs/>
        </w:rPr>
        <w:t>เรื่อง การแยกตัวประกอบของพหุนามที่มีดีกรีสูงกว่าสอง</w:t>
      </w:r>
      <w:r w:rsidRPr="0012298F">
        <w:rPr>
          <w:rFonts w:ascii="TH SarabunPSK" w:hAnsi="TH SarabunPSK" w:cs="TH SarabunPSK"/>
          <w:sz w:val="28"/>
          <w:cs/>
        </w:rPr>
        <w:t xml:space="preserve"> ก่อนเรียนและหลังเรียนด้วยกิจกรรมการเรียนรู้โดย</w:t>
      </w:r>
      <w:r w:rsidRPr="0012298F">
        <w:rPr>
          <w:rFonts w:ascii="TH SarabunPSK" w:hAnsi="TH SarabunPSK" w:cs="TH SarabunPSK"/>
          <w:color w:val="000000" w:themeColor="text1"/>
          <w:sz w:val="28"/>
          <w:cs/>
        </w:rPr>
        <w:t>ใช้สื่อประสมร่วมกับ</w:t>
      </w:r>
      <w:r w:rsidRPr="0012298F">
        <w:rPr>
          <w:rFonts w:ascii="TH SarabunPSK" w:hAnsi="TH SarabunPSK" w:cs="TH SarabunPSK"/>
          <w:sz w:val="28"/>
          <w:cs/>
        </w:rPr>
        <w:t>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 xml:space="preserve">ชัน </w:t>
      </w:r>
      <w:r w:rsidRPr="0012298F">
        <w:rPr>
          <w:rFonts w:ascii="TH SarabunPSK" w:hAnsi="TH SarabunPSK" w:cs="TH SarabunPSK"/>
          <w:color w:val="000000" w:themeColor="text1"/>
          <w:sz w:val="28"/>
          <w:cs/>
        </w:rPr>
        <w:t xml:space="preserve">เรื่อง การแยกตัวประกอบของพหุนามที่มีดีกรีสูงกว่าสอง ของนักเรียนชั้นมัธยมศึกษาปีที่ 3 </w:t>
      </w:r>
      <w:r w:rsidRPr="0012298F">
        <w:rPr>
          <w:rFonts w:ascii="TH SarabunPSK" w:hAnsi="TH SarabunPSK" w:cs="TH SarabunPSK"/>
          <w:sz w:val="28"/>
          <w:cs/>
        </w:rPr>
        <w:t>โดยใช้สถิติ</w:t>
      </w:r>
      <w:r w:rsidRPr="0012298F">
        <w:rPr>
          <w:rFonts w:ascii="TH SarabunPSK" w:hAnsi="TH SarabunPSK" w:cs="TH SarabunPSK"/>
          <w:sz w:val="28"/>
        </w:rPr>
        <w:t xml:space="preserve"> t – test dependent</w:t>
      </w:r>
      <w:r w:rsidRPr="0012298F">
        <w:rPr>
          <w:rFonts w:ascii="TH SarabunPSK" w:hAnsi="TH SarabunPSK" w:cs="TH SarabunPSK"/>
          <w:sz w:val="28"/>
          <w:cs/>
        </w:rPr>
        <w:t xml:space="preserve"> โดยกำหนดระดับนัยสำคัญที่</w:t>
      </w:r>
      <w:r w:rsidRPr="0012298F">
        <w:rPr>
          <w:rFonts w:ascii="TH SarabunPSK" w:hAnsi="TH SarabunPSK" w:cs="TH SarabunPSK"/>
          <w:color w:val="000000" w:themeColor="text1"/>
          <w:sz w:val="28"/>
          <w:cs/>
        </w:rPr>
        <w:t>ระดับ .</w:t>
      </w:r>
      <w:r w:rsidRPr="0012298F">
        <w:rPr>
          <w:rFonts w:ascii="TH SarabunPSK" w:hAnsi="TH SarabunPSK" w:cs="TH SarabunPSK"/>
          <w:color w:val="000000" w:themeColor="text1"/>
          <w:sz w:val="28"/>
        </w:rPr>
        <w:t>0</w:t>
      </w:r>
      <w:r w:rsidRPr="0012298F">
        <w:rPr>
          <w:rFonts w:ascii="TH SarabunPSK" w:hAnsi="TH SarabunPSK" w:cs="TH SarabunPSK"/>
          <w:color w:val="000000" w:themeColor="text1"/>
          <w:sz w:val="28"/>
          <w:cs/>
        </w:rPr>
        <w:t>5</w:t>
      </w:r>
    </w:p>
    <w:p w14:paraId="072B951B" w14:textId="77777777" w:rsidR="000E4DED" w:rsidRPr="00263191" w:rsidRDefault="000E4DED" w:rsidP="00263191">
      <w:pPr>
        <w:pStyle w:val="af2"/>
        <w:jc w:val="thaiDistribute"/>
        <w:rPr>
          <w:rFonts w:ascii="TH SarabunPSK" w:hAnsi="TH SarabunPSK" w:cs="TH SarabunPSK"/>
          <w:sz w:val="16"/>
          <w:szCs w:val="16"/>
        </w:rPr>
      </w:pPr>
    </w:p>
    <w:p w14:paraId="2E03D5CC" w14:textId="77777777" w:rsidR="000E4DED" w:rsidRPr="0012298F" w:rsidRDefault="000E4DED" w:rsidP="00263191">
      <w:pPr>
        <w:pStyle w:val="af2"/>
        <w:jc w:val="thaiDistribute"/>
        <w:rPr>
          <w:rFonts w:ascii="TH SarabunPSK" w:hAnsi="TH SarabunPSK" w:cs="TH SarabunPSK"/>
          <w:b/>
          <w:bCs/>
          <w:sz w:val="30"/>
          <w:szCs w:val="30"/>
        </w:rPr>
      </w:pPr>
      <w:r w:rsidRPr="0012298F">
        <w:rPr>
          <w:rFonts w:ascii="TH SarabunPSK" w:hAnsi="TH SarabunPSK" w:cs="TH SarabunPSK"/>
          <w:b/>
          <w:bCs/>
          <w:sz w:val="30"/>
          <w:szCs w:val="30"/>
          <w:cs/>
        </w:rPr>
        <w:t>ผลการวิจัย</w:t>
      </w:r>
    </w:p>
    <w:p w14:paraId="642DB44C" w14:textId="7C692B4E" w:rsidR="000E4DED" w:rsidRPr="00263191" w:rsidRDefault="000E4DED" w:rsidP="00263191">
      <w:pPr>
        <w:pStyle w:val="af2"/>
        <w:jc w:val="thaiDistribute"/>
        <w:rPr>
          <w:rFonts w:ascii="TH SarabunPSK" w:hAnsi="TH SarabunPSK" w:cs="TH SarabunPSK"/>
          <w:sz w:val="32"/>
          <w:szCs w:val="32"/>
        </w:rPr>
      </w:pPr>
      <w:r w:rsidRPr="0012298F">
        <w:rPr>
          <w:rFonts w:ascii="TH SarabunPSK" w:hAnsi="TH SarabunPSK" w:cs="TH SarabunPSK"/>
          <w:b/>
          <w:bCs/>
          <w:sz w:val="30"/>
          <w:szCs w:val="30"/>
          <w:cs/>
        </w:rPr>
        <w:t>ตาราง 2</w:t>
      </w:r>
      <w:r w:rsidRPr="00263191">
        <w:rPr>
          <w:rFonts w:ascii="TH SarabunPSK" w:hAnsi="TH SarabunPSK" w:cs="TH SarabunPSK"/>
          <w:sz w:val="32"/>
          <w:szCs w:val="32"/>
          <w:cs/>
        </w:rPr>
        <w:t xml:space="preserve"> </w:t>
      </w:r>
      <w:r w:rsidRPr="0012298F">
        <w:rPr>
          <w:rFonts w:ascii="TH SarabunPSK" w:hAnsi="TH SarabunPSK" w:cs="TH SarabunPSK"/>
          <w:sz w:val="28"/>
          <w:cs/>
        </w:rPr>
        <w:t>แสดงผลการตรวจสอบประสิทธิภาพของกิจกรรมการเรียนรู้โดย</w:t>
      </w:r>
      <w:r w:rsidRPr="0012298F">
        <w:rPr>
          <w:rFonts w:ascii="TH SarabunPSK" w:hAnsi="TH SarabunPSK" w:cs="TH SarabunPSK"/>
          <w:color w:val="000000" w:themeColor="text1"/>
          <w:sz w:val="28"/>
          <w:cs/>
        </w:rPr>
        <w:t>ใช้สื่อประสมร่วมกับ</w:t>
      </w:r>
      <w:r w:rsidRPr="0012298F">
        <w:rPr>
          <w:rFonts w:ascii="TH SarabunPSK" w:hAnsi="TH SarabunPSK" w:cs="TH SarabunPSK"/>
          <w:sz w:val="28"/>
          <w:cs/>
        </w:rPr>
        <w:t>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 xml:space="preserve">ชัน </w:t>
      </w:r>
      <w:r w:rsidRPr="0012298F">
        <w:rPr>
          <w:rFonts w:ascii="TH SarabunPSK" w:hAnsi="TH SarabunPSK" w:cs="TH SarabunPSK"/>
          <w:color w:val="000000" w:themeColor="text1"/>
          <w:sz w:val="28"/>
          <w:cs/>
        </w:rPr>
        <w:t xml:space="preserve">เรื่อง การแยกตัวประกอบของพหุนามที่มีดีกรีสูงกว่าสองของนักเรียนชั้นมัธยมศึกษาปีที่ 3 </w:t>
      </w:r>
      <w:r w:rsidRPr="0012298F">
        <w:rPr>
          <w:rFonts w:ascii="TH SarabunPSK" w:hAnsi="TH SarabunPSK" w:cs="TH SarabunPSK"/>
          <w:sz w:val="28"/>
          <w:cs/>
        </w:rPr>
        <w:t xml:space="preserve">ตามเกณฑ์มาตรฐาน </w:t>
      </w:r>
      <w:r w:rsidRPr="0012298F">
        <w:rPr>
          <w:rFonts w:ascii="TH SarabunPSK" w:hAnsi="TH SarabunPSK" w:cs="TH SarabunPSK"/>
          <w:sz w:val="28"/>
        </w:rPr>
        <w:t>75</w:t>
      </w:r>
      <w:r w:rsidRPr="0012298F">
        <w:rPr>
          <w:rFonts w:ascii="TH SarabunPSK" w:hAnsi="TH SarabunPSK" w:cs="TH SarabunPSK"/>
          <w:sz w:val="28"/>
          <w:cs/>
        </w:rPr>
        <w:t>/</w:t>
      </w:r>
      <w:r w:rsidRPr="0012298F">
        <w:rPr>
          <w:rFonts w:ascii="TH SarabunPSK" w:hAnsi="TH SarabunPSK" w:cs="TH SarabunPSK"/>
          <w:sz w:val="28"/>
        </w:rPr>
        <w:t>75</w:t>
      </w:r>
      <w:r w:rsidRPr="0012298F">
        <w:rPr>
          <w:rFonts w:ascii="TH SarabunPSK" w:hAnsi="TH SarabunPSK" w:cs="TH SarabunPSK"/>
          <w:sz w:val="28"/>
          <w:cs/>
        </w:rPr>
        <w:t xml:space="preserve"> จำนวน</w:t>
      </w:r>
      <w:r w:rsidRPr="0012298F">
        <w:rPr>
          <w:rFonts w:ascii="TH SarabunPSK" w:hAnsi="TH SarabunPSK" w:cs="TH SarabunPSK"/>
          <w:sz w:val="28"/>
        </w:rPr>
        <w:t xml:space="preserve"> 35 </w:t>
      </w:r>
      <w:r w:rsidRPr="0012298F">
        <w:rPr>
          <w:rFonts w:ascii="TH SarabunPSK" w:hAnsi="TH SarabunPSK" w:cs="TH SarabunPSK"/>
          <w:sz w:val="28"/>
          <w:cs/>
        </w:rPr>
        <w:t>คน</w:t>
      </w:r>
    </w:p>
    <w:tbl>
      <w:tblPr>
        <w:tblStyle w:val="af"/>
        <w:tblW w:w="9665" w:type="dxa"/>
        <w:tblInd w:w="108" w:type="dxa"/>
        <w:tblLayout w:type="fixed"/>
        <w:tblLook w:val="04A0" w:firstRow="1" w:lastRow="0" w:firstColumn="1" w:lastColumn="0" w:noHBand="0" w:noVBand="1"/>
      </w:tblPr>
      <w:tblGrid>
        <w:gridCol w:w="936"/>
        <w:gridCol w:w="936"/>
        <w:gridCol w:w="936"/>
        <w:gridCol w:w="936"/>
        <w:gridCol w:w="936"/>
        <w:gridCol w:w="936"/>
        <w:gridCol w:w="936"/>
        <w:gridCol w:w="961"/>
        <w:gridCol w:w="2152"/>
      </w:tblGrid>
      <w:tr w:rsidR="000E4DED" w:rsidRPr="0012298F" w14:paraId="266601A3" w14:textId="77777777" w:rsidTr="00F24245">
        <w:trPr>
          <w:trHeight w:val="1088"/>
        </w:trPr>
        <w:tc>
          <w:tcPr>
            <w:tcW w:w="7513" w:type="dxa"/>
            <w:gridSpan w:val="8"/>
            <w:vAlign w:val="center"/>
          </w:tcPr>
          <w:p w14:paraId="36A88ECD" w14:textId="77777777" w:rsidR="00F24245" w:rsidRDefault="000E4DED" w:rsidP="00F24245">
            <w:pPr>
              <w:pStyle w:val="af2"/>
              <w:jc w:val="center"/>
              <w:rPr>
                <w:rFonts w:ascii="TH SarabunPSK" w:hAnsi="TH SarabunPSK" w:cs="TH SarabunPSK" w:hint="cs"/>
                <w:b/>
                <w:bCs/>
                <w:sz w:val="28"/>
              </w:rPr>
            </w:pPr>
            <w:r w:rsidRPr="0012298F">
              <w:rPr>
                <w:rFonts w:ascii="TH SarabunPSK" w:hAnsi="TH SarabunPSK" w:cs="TH SarabunPSK"/>
                <w:b/>
                <w:bCs/>
                <w:sz w:val="28"/>
                <w:cs/>
              </w:rPr>
              <w:t>ร้อยละของคะแนนเฉลี่ยระหว่างเรียนด้วยกิจกรรมการเรียนรู้โดยใช้สื่อประสมร่วมกับ</w:t>
            </w:r>
          </w:p>
          <w:p w14:paraId="486AA27F" w14:textId="7B7B1919" w:rsidR="000E4DED" w:rsidRPr="0012298F" w:rsidRDefault="000E4DED" w:rsidP="00F24245">
            <w:pPr>
              <w:pStyle w:val="af2"/>
              <w:jc w:val="center"/>
              <w:rPr>
                <w:rFonts w:ascii="TH SarabunPSK" w:hAnsi="TH SarabunPSK" w:cs="TH SarabunPSK"/>
                <w:b/>
                <w:bCs/>
                <w:sz w:val="28"/>
              </w:rPr>
            </w:pPr>
            <w:r w:rsidRPr="0012298F">
              <w:rPr>
                <w:rFonts w:ascii="TH SarabunPSK" w:hAnsi="TH SarabunPSK" w:cs="TH SarabunPSK"/>
                <w:b/>
                <w:bCs/>
                <w:sz w:val="28"/>
                <w:cs/>
              </w:rPr>
              <w:t>เทคนิคเกม</w:t>
            </w:r>
            <w:proofErr w:type="spellStart"/>
            <w:r w:rsidRPr="0012298F">
              <w:rPr>
                <w:rFonts w:ascii="TH SarabunPSK" w:hAnsi="TH SarabunPSK" w:cs="TH SarabunPSK"/>
                <w:b/>
                <w:bCs/>
                <w:sz w:val="28"/>
                <w:cs/>
              </w:rPr>
              <w:t>มิฟิเค</w:t>
            </w:r>
            <w:proofErr w:type="spellEnd"/>
            <w:r w:rsidRPr="0012298F">
              <w:rPr>
                <w:rFonts w:ascii="TH SarabunPSK" w:hAnsi="TH SarabunPSK" w:cs="TH SarabunPSK"/>
                <w:b/>
                <w:bCs/>
                <w:sz w:val="28"/>
                <w:cs/>
              </w:rPr>
              <w:t>ชัน เรื่อง การแยกตัวประกอบของพหุนามที่มีดีกรีสูงกว่าสองของนักเรียนชั้นมัธยมศึกษาปีที่ 3</w:t>
            </w:r>
          </w:p>
        </w:tc>
        <w:tc>
          <w:tcPr>
            <w:tcW w:w="2152" w:type="dxa"/>
            <w:vAlign w:val="center"/>
          </w:tcPr>
          <w:p w14:paraId="3DE8C8A4" w14:textId="3C0C15AE" w:rsidR="000E4DED" w:rsidRPr="0012298F" w:rsidRDefault="000E4DED" w:rsidP="00F24245">
            <w:pPr>
              <w:pStyle w:val="af2"/>
              <w:jc w:val="center"/>
              <w:rPr>
                <w:rFonts w:ascii="TH SarabunPSK" w:hAnsi="TH SarabunPSK" w:cs="TH SarabunPSK"/>
                <w:b/>
                <w:bCs/>
                <w:sz w:val="28"/>
                <w:cs/>
              </w:rPr>
            </w:pPr>
            <w:r w:rsidRPr="0012298F">
              <w:rPr>
                <w:rFonts w:ascii="TH SarabunPSK" w:hAnsi="TH SarabunPSK" w:cs="TH SarabunPSK"/>
                <w:b/>
                <w:bCs/>
                <w:sz w:val="28"/>
                <w:cs/>
              </w:rPr>
              <w:t>ร้อยละของคะแนนเฉลี</w:t>
            </w:r>
            <w:r w:rsidR="00F24245">
              <w:rPr>
                <w:rFonts w:ascii="TH SarabunPSK" w:hAnsi="TH SarabunPSK" w:cs="TH SarabunPSK"/>
                <w:b/>
                <w:bCs/>
                <w:sz w:val="28"/>
                <w:cs/>
              </w:rPr>
              <w:t>่ยของแบบทดสอบวัดผลสัมฤทธิ์ทาง</w:t>
            </w:r>
            <w:r w:rsidRPr="0012298F">
              <w:rPr>
                <w:rFonts w:ascii="TH SarabunPSK" w:hAnsi="TH SarabunPSK" w:cs="TH SarabunPSK"/>
                <w:b/>
                <w:bCs/>
                <w:sz w:val="28"/>
                <w:cs/>
              </w:rPr>
              <w:t xml:space="preserve">การเรียนคณิตศาสตร์                  </w:t>
            </w:r>
          </w:p>
        </w:tc>
      </w:tr>
      <w:tr w:rsidR="000E4DED" w:rsidRPr="0012298F" w14:paraId="4DB72B61" w14:textId="77777777" w:rsidTr="00F24245">
        <w:tc>
          <w:tcPr>
            <w:tcW w:w="936" w:type="dxa"/>
            <w:vAlign w:val="center"/>
          </w:tcPr>
          <w:p w14:paraId="32599DB0" w14:textId="77777777" w:rsidR="000E4DED" w:rsidRPr="0012298F" w:rsidRDefault="000E4DED" w:rsidP="00F24245">
            <w:pPr>
              <w:pStyle w:val="af2"/>
              <w:jc w:val="center"/>
              <w:rPr>
                <w:rFonts w:ascii="TH SarabunPSK" w:hAnsi="TH SarabunPSK" w:cs="TH SarabunPSK"/>
                <w:b/>
                <w:bCs/>
                <w:sz w:val="28"/>
                <w:cs/>
              </w:rPr>
            </w:pPr>
            <w:r w:rsidRPr="0012298F">
              <w:rPr>
                <w:rFonts w:ascii="TH SarabunPSK" w:hAnsi="TH SarabunPSK" w:cs="TH SarabunPSK"/>
                <w:b/>
                <w:bCs/>
                <w:sz w:val="28"/>
                <w:cs/>
              </w:rPr>
              <w:t>กิจกรรมที่ 1</w:t>
            </w:r>
          </w:p>
        </w:tc>
        <w:tc>
          <w:tcPr>
            <w:tcW w:w="936" w:type="dxa"/>
            <w:vAlign w:val="center"/>
          </w:tcPr>
          <w:p w14:paraId="330329C0"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b/>
                <w:bCs/>
                <w:sz w:val="28"/>
                <w:cs/>
              </w:rPr>
              <w:t>กิจกรรมที่ 2</w:t>
            </w:r>
          </w:p>
        </w:tc>
        <w:tc>
          <w:tcPr>
            <w:tcW w:w="936" w:type="dxa"/>
            <w:vAlign w:val="center"/>
          </w:tcPr>
          <w:p w14:paraId="1B65892A"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b/>
                <w:bCs/>
                <w:sz w:val="28"/>
                <w:cs/>
              </w:rPr>
              <w:t>กิจกรรมที่ 3</w:t>
            </w:r>
          </w:p>
        </w:tc>
        <w:tc>
          <w:tcPr>
            <w:tcW w:w="936" w:type="dxa"/>
            <w:vAlign w:val="center"/>
          </w:tcPr>
          <w:p w14:paraId="214BBEA4"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b/>
                <w:bCs/>
                <w:sz w:val="28"/>
                <w:cs/>
              </w:rPr>
              <w:t>กิจกรรมที่ 4</w:t>
            </w:r>
          </w:p>
        </w:tc>
        <w:tc>
          <w:tcPr>
            <w:tcW w:w="936" w:type="dxa"/>
            <w:vAlign w:val="center"/>
          </w:tcPr>
          <w:p w14:paraId="71DD5DC3"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b/>
                <w:bCs/>
                <w:sz w:val="28"/>
                <w:cs/>
              </w:rPr>
              <w:t>กิจกรรมที่ 5</w:t>
            </w:r>
          </w:p>
        </w:tc>
        <w:tc>
          <w:tcPr>
            <w:tcW w:w="936" w:type="dxa"/>
            <w:vAlign w:val="center"/>
          </w:tcPr>
          <w:p w14:paraId="5462E6EB"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b/>
                <w:bCs/>
                <w:sz w:val="28"/>
                <w:cs/>
              </w:rPr>
              <w:t>กิจกรรมที่ 6</w:t>
            </w:r>
          </w:p>
        </w:tc>
        <w:tc>
          <w:tcPr>
            <w:tcW w:w="936" w:type="dxa"/>
            <w:vAlign w:val="center"/>
          </w:tcPr>
          <w:p w14:paraId="7141A08E"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b/>
                <w:bCs/>
                <w:sz w:val="28"/>
                <w:cs/>
              </w:rPr>
              <w:t>กิจกรรมที่ 7</w:t>
            </w:r>
          </w:p>
        </w:tc>
        <w:tc>
          <w:tcPr>
            <w:tcW w:w="961" w:type="dxa"/>
            <w:vAlign w:val="center"/>
          </w:tcPr>
          <w:p w14:paraId="7DB969F5"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b/>
                <w:bCs/>
                <w:sz w:val="28"/>
                <w:cs/>
              </w:rPr>
              <w:t>กิจกรรมที่ 8</w:t>
            </w:r>
          </w:p>
        </w:tc>
        <w:tc>
          <w:tcPr>
            <w:tcW w:w="2152" w:type="dxa"/>
            <w:vMerge w:val="restart"/>
            <w:vAlign w:val="center"/>
          </w:tcPr>
          <w:p w14:paraId="4D22DE4E"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sz w:val="28"/>
              </w:rPr>
              <w:t>78.71</w:t>
            </w:r>
          </w:p>
        </w:tc>
      </w:tr>
      <w:tr w:rsidR="000E4DED" w:rsidRPr="0012298F" w14:paraId="67699E2D" w14:textId="77777777" w:rsidTr="00F24245">
        <w:trPr>
          <w:trHeight w:val="273"/>
        </w:trPr>
        <w:tc>
          <w:tcPr>
            <w:tcW w:w="936" w:type="dxa"/>
            <w:vAlign w:val="center"/>
          </w:tcPr>
          <w:p w14:paraId="0708084D"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sz w:val="28"/>
                <w:cs/>
              </w:rPr>
              <w:t>82.57</w:t>
            </w:r>
          </w:p>
        </w:tc>
        <w:tc>
          <w:tcPr>
            <w:tcW w:w="936" w:type="dxa"/>
            <w:vAlign w:val="center"/>
          </w:tcPr>
          <w:p w14:paraId="5A332034"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sz w:val="28"/>
                <w:cs/>
              </w:rPr>
              <w:t>76.57</w:t>
            </w:r>
          </w:p>
        </w:tc>
        <w:tc>
          <w:tcPr>
            <w:tcW w:w="936" w:type="dxa"/>
            <w:vAlign w:val="center"/>
          </w:tcPr>
          <w:p w14:paraId="76674780"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sz w:val="28"/>
                <w:cs/>
              </w:rPr>
              <w:t>76.00</w:t>
            </w:r>
          </w:p>
        </w:tc>
        <w:tc>
          <w:tcPr>
            <w:tcW w:w="936" w:type="dxa"/>
            <w:vAlign w:val="center"/>
          </w:tcPr>
          <w:p w14:paraId="732EE6D1"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sz w:val="28"/>
                <w:cs/>
              </w:rPr>
              <w:t>79.43</w:t>
            </w:r>
          </w:p>
        </w:tc>
        <w:tc>
          <w:tcPr>
            <w:tcW w:w="936" w:type="dxa"/>
            <w:vAlign w:val="center"/>
          </w:tcPr>
          <w:p w14:paraId="6959E0BA"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sz w:val="28"/>
                <w:cs/>
              </w:rPr>
              <w:t>78.29</w:t>
            </w:r>
          </w:p>
        </w:tc>
        <w:tc>
          <w:tcPr>
            <w:tcW w:w="936" w:type="dxa"/>
            <w:vAlign w:val="center"/>
          </w:tcPr>
          <w:p w14:paraId="380F22B4"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sz w:val="28"/>
                <w:cs/>
              </w:rPr>
              <w:t>74.86</w:t>
            </w:r>
          </w:p>
        </w:tc>
        <w:tc>
          <w:tcPr>
            <w:tcW w:w="936" w:type="dxa"/>
            <w:vAlign w:val="center"/>
          </w:tcPr>
          <w:p w14:paraId="37B312C8"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sz w:val="28"/>
                <w:cs/>
              </w:rPr>
              <w:t>76.57</w:t>
            </w:r>
          </w:p>
        </w:tc>
        <w:tc>
          <w:tcPr>
            <w:tcW w:w="961" w:type="dxa"/>
            <w:vAlign w:val="center"/>
          </w:tcPr>
          <w:p w14:paraId="6BE44FC1"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sz w:val="28"/>
                <w:cs/>
              </w:rPr>
              <w:t>76.86</w:t>
            </w:r>
          </w:p>
        </w:tc>
        <w:tc>
          <w:tcPr>
            <w:tcW w:w="2152" w:type="dxa"/>
            <w:vMerge/>
          </w:tcPr>
          <w:p w14:paraId="30D49BCC" w14:textId="77777777" w:rsidR="000E4DED" w:rsidRPr="0012298F" w:rsidRDefault="000E4DED" w:rsidP="00F24245">
            <w:pPr>
              <w:pStyle w:val="af2"/>
              <w:jc w:val="thaiDistribute"/>
              <w:rPr>
                <w:rFonts w:ascii="TH SarabunPSK" w:hAnsi="TH SarabunPSK" w:cs="TH SarabunPSK"/>
                <w:sz w:val="28"/>
              </w:rPr>
            </w:pPr>
          </w:p>
        </w:tc>
      </w:tr>
      <w:tr w:rsidR="000E4DED" w:rsidRPr="0012298F" w14:paraId="7D1C6C7B" w14:textId="77777777" w:rsidTr="00F24245">
        <w:trPr>
          <w:trHeight w:val="704"/>
        </w:trPr>
        <w:tc>
          <w:tcPr>
            <w:tcW w:w="7513" w:type="dxa"/>
            <w:gridSpan w:val="8"/>
            <w:vAlign w:val="center"/>
          </w:tcPr>
          <w:p w14:paraId="59E5FF9C"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sz w:val="28"/>
                <w:cs/>
              </w:rPr>
              <w:t>ประสิทธิภาพกระบวนการเท่ากับ 77.64</w:t>
            </w:r>
          </w:p>
        </w:tc>
        <w:tc>
          <w:tcPr>
            <w:tcW w:w="2152" w:type="dxa"/>
            <w:vAlign w:val="center"/>
          </w:tcPr>
          <w:p w14:paraId="678BE6A6" w14:textId="77777777" w:rsidR="000E4DED" w:rsidRPr="0012298F" w:rsidRDefault="000E4DED" w:rsidP="00F24245">
            <w:pPr>
              <w:pStyle w:val="af2"/>
              <w:jc w:val="center"/>
              <w:rPr>
                <w:rFonts w:ascii="TH SarabunPSK" w:hAnsi="TH SarabunPSK" w:cs="TH SarabunPSK"/>
                <w:sz w:val="28"/>
              </w:rPr>
            </w:pPr>
            <w:r w:rsidRPr="0012298F">
              <w:rPr>
                <w:rFonts w:ascii="TH SarabunPSK" w:hAnsi="TH SarabunPSK" w:cs="TH SarabunPSK"/>
                <w:sz w:val="28"/>
                <w:cs/>
              </w:rPr>
              <w:t>ประสิทธิภาพผลลัพธ์เท่ากับ 78.71</w:t>
            </w:r>
          </w:p>
        </w:tc>
      </w:tr>
      <w:tr w:rsidR="000E4DED" w:rsidRPr="0012298F" w14:paraId="6A4E1FF8" w14:textId="77777777" w:rsidTr="00F24245">
        <w:trPr>
          <w:trHeight w:val="275"/>
        </w:trPr>
        <w:tc>
          <w:tcPr>
            <w:tcW w:w="9665" w:type="dxa"/>
            <w:gridSpan w:val="9"/>
            <w:vAlign w:val="center"/>
          </w:tcPr>
          <w:p w14:paraId="467AA664" w14:textId="77777777" w:rsidR="000E4DED" w:rsidRPr="0012298F" w:rsidRDefault="00FA69AE" w:rsidP="00F24245">
            <w:pPr>
              <w:pStyle w:val="af2"/>
              <w:jc w:val="center"/>
              <w:rPr>
                <w:rFonts w:ascii="TH SarabunPSK" w:hAnsi="TH SarabunPSK" w:cs="TH SarabunPSK"/>
                <w:b/>
                <w:bCs/>
                <w:sz w:val="28"/>
              </w:rPr>
            </w:pPr>
            <m:oMath>
              <m:sSub>
                <m:sSubPr>
                  <m:ctrlPr>
                    <w:rPr>
                      <w:rFonts w:ascii="Cambria Math" w:hAnsi="Cambria Math" w:cs="TH SarabunPSK"/>
                      <w:b/>
                      <w:bCs/>
                      <w:sz w:val="28"/>
                    </w:rPr>
                  </m:ctrlPr>
                </m:sSubPr>
                <m:e>
                  <m:r>
                    <m:rPr>
                      <m:nor/>
                    </m:rPr>
                    <w:rPr>
                      <w:rFonts w:ascii="TH SarabunPSK" w:hAnsi="TH SarabunPSK" w:cs="TH SarabunPSK"/>
                      <w:b/>
                      <w:bCs/>
                      <w:sz w:val="28"/>
                    </w:rPr>
                    <m:t>E</m:t>
                  </m:r>
                </m:e>
                <m:sub>
                  <m:r>
                    <m:rPr>
                      <m:nor/>
                    </m:rPr>
                    <w:rPr>
                      <w:rFonts w:ascii="TH SarabunPSK" w:hAnsi="TH SarabunPSK" w:cs="TH SarabunPSK"/>
                      <w:b/>
                      <w:bCs/>
                      <w:sz w:val="28"/>
                    </w:rPr>
                    <m:t>1</m:t>
                  </m:r>
                </m:sub>
              </m:sSub>
              <m:r>
                <m:rPr>
                  <m:nor/>
                </m:rPr>
                <w:rPr>
                  <w:rFonts w:ascii="TH SarabunPSK" w:hAnsi="TH SarabunPSK" w:cs="TH SarabunPSK"/>
                  <w:b/>
                  <w:bCs/>
                  <w:sz w:val="28"/>
                </w:rPr>
                <m:t>/</m:t>
              </m:r>
              <m:sSub>
                <m:sSubPr>
                  <m:ctrlPr>
                    <w:rPr>
                      <w:rFonts w:ascii="Cambria Math" w:hAnsi="Cambria Math" w:cs="TH SarabunPSK"/>
                      <w:b/>
                      <w:bCs/>
                      <w:sz w:val="28"/>
                    </w:rPr>
                  </m:ctrlPr>
                </m:sSubPr>
                <m:e>
                  <m:r>
                    <m:rPr>
                      <m:nor/>
                    </m:rPr>
                    <w:rPr>
                      <w:rFonts w:ascii="TH SarabunPSK" w:hAnsi="TH SarabunPSK" w:cs="TH SarabunPSK"/>
                      <w:b/>
                      <w:bCs/>
                      <w:sz w:val="28"/>
                    </w:rPr>
                    <m:t>E</m:t>
                  </m:r>
                </m:e>
                <m:sub>
                  <m:r>
                    <m:rPr>
                      <m:nor/>
                    </m:rPr>
                    <w:rPr>
                      <w:rFonts w:ascii="TH SarabunPSK" w:hAnsi="TH SarabunPSK" w:cs="TH SarabunPSK"/>
                      <w:b/>
                      <w:bCs/>
                      <w:sz w:val="28"/>
                    </w:rPr>
                    <m:t>2</m:t>
                  </m:r>
                </m:sub>
              </m:sSub>
              <m:r>
                <m:rPr>
                  <m:sty m:val="bi"/>
                </m:rPr>
                <w:rPr>
                  <w:rFonts w:ascii="Cambria Math" w:hAnsi="Cambria Math" w:cs="TH SarabunPSK"/>
                  <w:sz w:val="28"/>
                </w:rPr>
                <m:t xml:space="preserve"> </m:t>
              </m:r>
            </m:oMath>
            <w:r w:rsidR="000E4DED" w:rsidRPr="0012298F">
              <w:rPr>
                <w:rFonts w:ascii="TH SarabunPSK" w:hAnsi="TH SarabunPSK" w:cs="TH SarabunPSK"/>
                <w:b/>
                <w:bCs/>
                <w:sz w:val="28"/>
              </w:rPr>
              <w:t>= 77.64/78.71</w:t>
            </w:r>
          </w:p>
        </w:tc>
      </w:tr>
    </w:tbl>
    <w:p w14:paraId="522D5E89" w14:textId="77777777" w:rsidR="000E4DED" w:rsidRPr="0012298F" w:rsidRDefault="000E4DED" w:rsidP="00263191">
      <w:pPr>
        <w:pStyle w:val="af2"/>
        <w:jc w:val="thaiDistribute"/>
        <w:rPr>
          <w:rFonts w:ascii="TH SarabunPSK" w:hAnsi="TH SarabunPSK" w:cs="TH SarabunPSK"/>
          <w:sz w:val="28"/>
        </w:rPr>
      </w:pPr>
    </w:p>
    <w:p w14:paraId="319087C2" w14:textId="68244BF4"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sz w:val="28"/>
          <w:cs/>
        </w:rPr>
        <w:tab/>
        <w:t>จากตาราง 2 พบว่า กิจกรรมการเรียนรู้โดยใช้สื่อประสมร่วมกับเทคนิคเกม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ชัน เรื่อง การแยกตัวประกอบของพหุนามที่มีดีกรีสูงกว่าสองของนักเรียนชั้นมัธยมศึกษาปีที่ 3</w:t>
      </w:r>
      <w:r w:rsidRPr="0012298F">
        <w:rPr>
          <w:rFonts w:ascii="TH SarabunPSK" w:hAnsi="TH SarabunPSK" w:cs="TH SarabunPSK"/>
          <w:sz w:val="28"/>
        </w:rPr>
        <w:t xml:space="preserve"> </w:t>
      </w:r>
      <w:r w:rsidRPr="0012298F">
        <w:rPr>
          <w:rFonts w:ascii="TH SarabunPSK" w:hAnsi="TH SarabunPSK" w:cs="TH SarabunPSK"/>
          <w:sz w:val="28"/>
          <w:cs/>
        </w:rPr>
        <w:t>มีประสิทธิภาพกระบวนการเท่ากับ 77.64 และประสิทธิภาพผลลัพธ์เท่ากับ 78.71 แสดงว่า กิจกรรมการเรียนรู้โดยใช้สื่อประสมร่วมกับเทคนิคเกม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ชัน เรื่อง การแยกตัวประกอบของพหุนามที่มีดีกรีสูงกว่าสองของนักเรียนชั้นมัธยมศึกษาปีที่ 3</w:t>
      </w:r>
      <w:r w:rsidRPr="0012298F">
        <w:rPr>
          <w:rFonts w:ascii="TH SarabunPSK" w:hAnsi="TH SarabunPSK" w:cs="TH SarabunPSK"/>
          <w:sz w:val="28"/>
        </w:rPr>
        <w:t xml:space="preserve"> </w:t>
      </w:r>
      <w:r w:rsidRPr="0012298F">
        <w:rPr>
          <w:rFonts w:ascii="TH SarabunPSK" w:hAnsi="TH SarabunPSK" w:cs="TH SarabunPSK"/>
          <w:sz w:val="28"/>
          <w:cs/>
        </w:rPr>
        <w:t xml:space="preserve">มีประสิทธิภาพ </w:t>
      </w:r>
      <w:r w:rsidRPr="0012298F">
        <w:rPr>
          <w:rFonts w:ascii="TH SarabunPSK" w:hAnsi="TH SarabunPSK" w:cs="TH SarabunPSK"/>
          <w:sz w:val="28"/>
        </w:rPr>
        <w:t>77.64/78.71</w:t>
      </w:r>
      <w:r w:rsidRPr="0012298F">
        <w:rPr>
          <w:rFonts w:ascii="TH SarabunPSK" w:hAnsi="TH SarabunPSK" w:cs="TH SarabunPSK"/>
          <w:sz w:val="28"/>
          <w:cs/>
        </w:rPr>
        <w:t xml:space="preserve"> ซึ่งเป็นไปตามเกณฑ์ 75</w:t>
      </w:r>
      <w:r w:rsidRPr="0012298F">
        <w:rPr>
          <w:rFonts w:ascii="TH SarabunPSK" w:hAnsi="TH SarabunPSK" w:cs="TH SarabunPSK"/>
          <w:sz w:val="28"/>
        </w:rPr>
        <w:t>/75</w:t>
      </w:r>
    </w:p>
    <w:p w14:paraId="10B4FD17" w14:textId="77777777" w:rsidR="000E4DED" w:rsidRPr="0012298F" w:rsidRDefault="000E4DED" w:rsidP="00263191">
      <w:pPr>
        <w:pStyle w:val="af2"/>
        <w:jc w:val="thaiDistribute"/>
        <w:rPr>
          <w:rFonts w:ascii="TH SarabunPSK" w:hAnsi="TH SarabunPSK" w:cs="TH SarabunPSK"/>
          <w:b/>
          <w:bCs/>
          <w:sz w:val="28"/>
        </w:rPr>
      </w:pPr>
    </w:p>
    <w:p w14:paraId="0A5E0625" w14:textId="5382CBDF"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b/>
          <w:bCs/>
          <w:sz w:val="28"/>
          <w:cs/>
        </w:rPr>
        <w:t>ตาราง</w:t>
      </w:r>
      <w:r w:rsidRPr="0012298F">
        <w:rPr>
          <w:rFonts w:ascii="TH SarabunPSK" w:hAnsi="TH SarabunPSK" w:cs="TH SarabunPSK"/>
          <w:b/>
          <w:bCs/>
          <w:sz w:val="28"/>
        </w:rPr>
        <w:t xml:space="preserve"> 3 </w:t>
      </w:r>
      <w:r w:rsidRPr="0012298F">
        <w:rPr>
          <w:rFonts w:ascii="TH SarabunPSK" w:hAnsi="TH SarabunPSK" w:cs="TH SarabunPSK"/>
          <w:sz w:val="28"/>
          <w:cs/>
        </w:rPr>
        <w:t>ผลสัมฤทธิ์ทางการเรียนวิชาคณิตศาสตร์</w:t>
      </w:r>
      <w:r w:rsidRPr="0012298F">
        <w:rPr>
          <w:rFonts w:ascii="TH SarabunPSK" w:hAnsi="TH SarabunPSK" w:cs="TH SarabunPSK"/>
          <w:color w:val="000000" w:themeColor="text1"/>
          <w:sz w:val="28"/>
          <w:cs/>
        </w:rPr>
        <w:t>เรื่อง การแยกตัวประกอบของพหุนามที่มีดีกรีสูงกว่าสอง</w:t>
      </w:r>
      <w:r w:rsidRPr="0012298F">
        <w:rPr>
          <w:rFonts w:ascii="TH SarabunPSK" w:hAnsi="TH SarabunPSK" w:cs="TH SarabunPSK"/>
          <w:sz w:val="28"/>
          <w:cs/>
        </w:rPr>
        <w:t xml:space="preserve"> ก่อนเรียนและหลังเรียนด้วยกิจกรรมการเรียนรู้โดย</w:t>
      </w:r>
      <w:r w:rsidRPr="0012298F">
        <w:rPr>
          <w:rFonts w:ascii="TH SarabunPSK" w:hAnsi="TH SarabunPSK" w:cs="TH SarabunPSK"/>
          <w:color w:val="000000" w:themeColor="text1"/>
          <w:sz w:val="28"/>
          <w:cs/>
        </w:rPr>
        <w:t>ใช้สื่อประสมร่วมกับ</w:t>
      </w:r>
      <w:r w:rsidRPr="0012298F">
        <w:rPr>
          <w:rFonts w:ascii="TH SarabunPSK" w:hAnsi="TH SarabunPSK" w:cs="TH SarabunPSK"/>
          <w:sz w:val="28"/>
          <w:cs/>
        </w:rPr>
        <w:t>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 xml:space="preserve">ชัน </w:t>
      </w:r>
      <w:r w:rsidRPr="0012298F">
        <w:rPr>
          <w:rFonts w:ascii="TH SarabunPSK" w:hAnsi="TH SarabunPSK" w:cs="TH SarabunPSK"/>
          <w:color w:val="000000" w:themeColor="text1"/>
          <w:sz w:val="28"/>
          <w:cs/>
        </w:rPr>
        <w:t>เรื่อง การแยกตัวประกอบของพหุนามที่มีดีกรีสูงกว่าสองของนักเรียนชั้นมัธยมศึกษาปีที่ 3</w:t>
      </w:r>
    </w:p>
    <w:tbl>
      <w:tblPr>
        <w:tblStyle w:val="af"/>
        <w:tblW w:w="0" w:type="auto"/>
        <w:tblInd w:w="534" w:type="dxa"/>
        <w:tblLook w:val="04A0" w:firstRow="1" w:lastRow="0" w:firstColumn="1" w:lastColumn="0" w:noHBand="0" w:noVBand="1"/>
      </w:tblPr>
      <w:tblGrid>
        <w:gridCol w:w="1413"/>
        <w:gridCol w:w="841"/>
        <w:gridCol w:w="1127"/>
        <w:gridCol w:w="1127"/>
        <w:gridCol w:w="1127"/>
        <w:gridCol w:w="1127"/>
        <w:gridCol w:w="1127"/>
        <w:gridCol w:w="1127"/>
      </w:tblGrid>
      <w:tr w:rsidR="000E4DED" w:rsidRPr="0012298F" w14:paraId="07286389" w14:textId="77777777" w:rsidTr="00F24245">
        <w:tc>
          <w:tcPr>
            <w:tcW w:w="1413" w:type="dxa"/>
          </w:tcPr>
          <w:p w14:paraId="541E620D" w14:textId="77777777" w:rsidR="000E4DED" w:rsidRPr="0012298F" w:rsidRDefault="000E4DED" w:rsidP="00263191">
            <w:pPr>
              <w:pStyle w:val="af2"/>
              <w:jc w:val="center"/>
              <w:rPr>
                <w:rFonts w:ascii="TH SarabunPSK" w:hAnsi="TH SarabunPSK" w:cs="TH SarabunPSK"/>
                <w:b/>
                <w:bCs/>
                <w:sz w:val="28"/>
                <w:cs/>
              </w:rPr>
            </w:pPr>
            <w:r w:rsidRPr="0012298F">
              <w:rPr>
                <w:rFonts w:ascii="TH SarabunPSK" w:hAnsi="TH SarabunPSK" w:cs="TH SarabunPSK"/>
                <w:b/>
                <w:bCs/>
                <w:sz w:val="28"/>
                <w:cs/>
              </w:rPr>
              <w:t>การทดสอบ</w:t>
            </w:r>
          </w:p>
        </w:tc>
        <w:tc>
          <w:tcPr>
            <w:tcW w:w="841" w:type="dxa"/>
          </w:tcPr>
          <w:p w14:paraId="2CA477CC" w14:textId="77777777" w:rsidR="000E4DED" w:rsidRPr="0012298F" w:rsidRDefault="000E4DED" w:rsidP="00263191">
            <w:pPr>
              <w:pStyle w:val="af2"/>
              <w:jc w:val="center"/>
              <w:rPr>
                <w:rFonts w:ascii="TH SarabunPSK" w:hAnsi="TH SarabunPSK" w:cs="TH SarabunPSK"/>
                <w:b/>
                <w:bCs/>
                <w:sz w:val="28"/>
              </w:rPr>
            </w:pPr>
            <w:r w:rsidRPr="0012298F">
              <w:rPr>
                <w:rFonts w:ascii="TH SarabunPSK" w:hAnsi="TH SarabunPSK" w:cs="TH SarabunPSK"/>
                <w:b/>
                <w:bCs/>
                <w:sz w:val="28"/>
              </w:rPr>
              <w:t>n</w:t>
            </w:r>
          </w:p>
        </w:tc>
        <w:tc>
          <w:tcPr>
            <w:tcW w:w="1127" w:type="dxa"/>
          </w:tcPr>
          <w:p w14:paraId="3C94963D" w14:textId="77777777" w:rsidR="000E4DED" w:rsidRPr="0012298F" w:rsidRDefault="000E4DED" w:rsidP="00263191">
            <w:pPr>
              <w:pStyle w:val="af2"/>
              <w:jc w:val="center"/>
              <w:rPr>
                <w:rFonts w:ascii="TH SarabunPSK" w:hAnsi="TH SarabunPSK" w:cs="TH SarabunPSK"/>
                <w:b/>
                <w:bCs/>
                <w:sz w:val="28"/>
              </w:rPr>
            </w:pPr>
            <w:r w:rsidRPr="0012298F">
              <w:rPr>
                <w:rFonts w:ascii="TH SarabunPSK" w:hAnsi="TH SarabunPSK" w:cs="TH SarabunPSK"/>
                <w:b/>
                <w:bCs/>
                <w:sz w:val="28"/>
              </w:rPr>
              <w:t>X</w:t>
            </w:r>
          </w:p>
        </w:tc>
        <w:tc>
          <w:tcPr>
            <w:tcW w:w="1127" w:type="dxa"/>
          </w:tcPr>
          <w:p w14:paraId="2B5486CA" w14:textId="77777777" w:rsidR="000E4DED" w:rsidRPr="0012298F" w:rsidRDefault="00FA69AE" w:rsidP="00263191">
            <w:pPr>
              <w:pStyle w:val="af2"/>
              <w:jc w:val="center"/>
              <w:rPr>
                <w:rFonts w:ascii="TH SarabunPSK" w:hAnsi="TH SarabunPSK" w:cs="TH SarabunPSK"/>
                <w:b/>
                <w:bCs/>
                <w:sz w:val="28"/>
              </w:rPr>
            </w:pPr>
            <m:oMathPara>
              <m:oMath>
                <m:acc>
                  <m:accPr>
                    <m:chr m:val="̅"/>
                    <m:ctrlPr>
                      <w:rPr>
                        <w:rFonts w:ascii="Cambria Math" w:hAnsi="Cambria Math" w:cs="TH SarabunPSK"/>
                        <w:b/>
                        <w:bCs/>
                        <w:i/>
                        <w:sz w:val="28"/>
                      </w:rPr>
                    </m:ctrlPr>
                  </m:accPr>
                  <m:e>
                    <m:r>
                      <m:rPr>
                        <m:nor/>
                      </m:rPr>
                      <w:rPr>
                        <w:rFonts w:ascii="TH SarabunPSK" w:hAnsi="TH SarabunPSK" w:cs="TH SarabunPSK"/>
                        <w:b/>
                        <w:bCs/>
                        <w:sz w:val="28"/>
                      </w:rPr>
                      <m:t>x</m:t>
                    </m:r>
                  </m:e>
                </m:acc>
              </m:oMath>
            </m:oMathPara>
          </w:p>
        </w:tc>
        <w:tc>
          <w:tcPr>
            <w:tcW w:w="1127" w:type="dxa"/>
          </w:tcPr>
          <w:p w14:paraId="64C3CB0C" w14:textId="77777777" w:rsidR="000E4DED" w:rsidRPr="0012298F" w:rsidRDefault="000E4DED" w:rsidP="00263191">
            <w:pPr>
              <w:pStyle w:val="af2"/>
              <w:jc w:val="center"/>
              <w:rPr>
                <w:rFonts w:ascii="TH SarabunPSK" w:hAnsi="TH SarabunPSK" w:cs="TH SarabunPSK"/>
                <w:b/>
                <w:bCs/>
                <w:sz w:val="28"/>
              </w:rPr>
            </w:pPr>
            <w:r w:rsidRPr="0012298F">
              <w:rPr>
                <w:rFonts w:ascii="TH SarabunPSK" w:hAnsi="TH SarabunPSK" w:cs="TH SarabunPSK"/>
                <w:b/>
                <w:bCs/>
                <w:sz w:val="28"/>
              </w:rPr>
              <w:t>S.D.</w:t>
            </w:r>
          </w:p>
        </w:tc>
        <w:tc>
          <w:tcPr>
            <w:tcW w:w="1127" w:type="dxa"/>
          </w:tcPr>
          <w:p w14:paraId="46517921" w14:textId="77777777" w:rsidR="000E4DED" w:rsidRPr="0012298F" w:rsidRDefault="00FA69AE" w:rsidP="00263191">
            <w:pPr>
              <w:pStyle w:val="af2"/>
              <w:jc w:val="center"/>
              <w:rPr>
                <w:rFonts w:ascii="TH SarabunPSK" w:hAnsi="TH SarabunPSK" w:cs="TH SarabunPSK"/>
                <w:b/>
                <w:bCs/>
                <w:sz w:val="28"/>
              </w:rPr>
            </w:pPr>
            <m:oMathPara>
              <m:oMath>
                <m:sSub>
                  <m:sSubPr>
                    <m:ctrlPr>
                      <w:rPr>
                        <w:rFonts w:ascii="Cambria Math" w:hAnsi="Cambria Math" w:cs="TH SarabunPSK"/>
                        <w:b/>
                        <w:bCs/>
                        <w:i/>
                        <w:sz w:val="28"/>
                      </w:rPr>
                    </m:ctrlPr>
                  </m:sSubPr>
                  <m:e>
                    <m:r>
                      <m:rPr>
                        <m:nor/>
                      </m:rPr>
                      <w:rPr>
                        <w:rFonts w:ascii="TH SarabunPSK" w:hAnsi="TH SarabunPSK" w:cs="TH SarabunPSK"/>
                        <w:b/>
                        <w:bCs/>
                        <w:sz w:val="28"/>
                      </w:rPr>
                      <m:t>S.D.</m:t>
                    </m:r>
                  </m:e>
                  <m:sub>
                    <m:r>
                      <m:rPr>
                        <m:nor/>
                      </m:rPr>
                      <w:rPr>
                        <w:rFonts w:ascii="TH SarabunPSK" w:hAnsi="TH SarabunPSK" w:cs="TH SarabunPSK"/>
                        <w:b/>
                        <w:bCs/>
                        <w:sz w:val="28"/>
                      </w:rPr>
                      <m:t>D</m:t>
                    </m:r>
                  </m:sub>
                </m:sSub>
              </m:oMath>
            </m:oMathPara>
          </w:p>
        </w:tc>
        <w:tc>
          <w:tcPr>
            <w:tcW w:w="1127" w:type="dxa"/>
          </w:tcPr>
          <w:p w14:paraId="3EA0C4CD" w14:textId="77777777" w:rsidR="000E4DED" w:rsidRPr="0012298F" w:rsidRDefault="000E4DED" w:rsidP="00263191">
            <w:pPr>
              <w:pStyle w:val="af2"/>
              <w:jc w:val="center"/>
              <w:rPr>
                <w:rFonts w:ascii="TH SarabunPSK" w:hAnsi="TH SarabunPSK" w:cs="TH SarabunPSK"/>
                <w:b/>
                <w:bCs/>
                <w:sz w:val="28"/>
              </w:rPr>
            </w:pPr>
            <w:r w:rsidRPr="0012298F">
              <w:rPr>
                <w:rFonts w:ascii="TH SarabunPSK" w:hAnsi="TH SarabunPSK" w:cs="TH SarabunPSK"/>
                <w:b/>
                <w:bCs/>
                <w:sz w:val="28"/>
              </w:rPr>
              <w:t>t</w:t>
            </w:r>
          </w:p>
        </w:tc>
        <w:tc>
          <w:tcPr>
            <w:tcW w:w="1127" w:type="dxa"/>
          </w:tcPr>
          <w:p w14:paraId="38AAAFD5" w14:textId="77777777" w:rsidR="000E4DED" w:rsidRPr="0012298F" w:rsidRDefault="000E4DED" w:rsidP="00263191">
            <w:pPr>
              <w:pStyle w:val="af2"/>
              <w:jc w:val="center"/>
              <w:rPr>
                <w:rFonts w:ascii="TH SarabunPSK" w:hAnsi="TH SarabunPSK" w:cs="TH SarabunPSK"/>
                <w:b/>
                <w:bCs/>
                <w:sz w:val="28"/>
              </w:rPr>
            </w:pPr>
            <w:r w:rsidRPr="0012298F">
              <w:rPr>
                <w:rFonts w:ascii="TH SarabunPSK" w:hAnsi="TH SarabunPSK" w:cs="TH SarabunPSK"/>
                <w:b/>
                <w:bCs/>
                <w:sz w:val="28"/>
              </w:rPr>
              <w:t>p-value</w:t>
            </w:r>
          </w:p>
        </w:tc>
      </w:tr>
      <w:tr w:rsidR="000E4DED" w:rsidRPr="0012298F" w14:paraId="3945D032" w14:textId="77777777" w:rsidTr="00F24245">
        <w:tc>
          <w:tcPr>
            <w:tcW w:w="1413" w:type="dxa"/>
            <w:vAlign w:val="center"/>
          </w:tcPr>
          <w:p w14:paraId="337F3A7D" w14:textId="77777777" w:rsidR="000E4DED" w:rsidRPr="0012298F" w:rsidRDefault="000E4DED" w:rsidP="00263191">
            <w:pPr>
              <w:pStyle w:val="af2"/>
              <w:jc w:val="center"/>
              <w:rPr>
                <w:rFonts w:ascii="TH SarabunPSK" w:hAnsi="TH SarabunPSK" w:cs="TH SarabunPSK"/>
                <w:sz w:val="28"/>
                <w:cs/>
              </w:rPr>
            </w:pPr>
            <w:r w:rsidRPr="0012298F">
              <w:rPr>
                <w:rFonts w:ascii="TH SarabunPSK" w:hAnsi="TH SarabunPSK" w:cs="TH SarabunPSK"/>
                <w:sz w:val="28"/>
                <w:cs/>
              </w:rPr>
              <w:t>ก่อนเรียน</w:t>
            </w:r>
          </w:p>
        </w:tc>
        <w:tc>
          <w:tcPr>
            <w:tcW w:w="841" w:type="dxa"/>
            <w:vAlign w:val="center"/>
          </w:tcPr>
          <w:p w14:paraId="32F39E55" w14:textId="77777777" w:rsidR="000E4DED" w:rsidRPr="0012298F" w:rsidRDefault="000E4DED" w:rsidP="00263191">
            <w:pPr>
              <w:pStyle w:val="af2"/>
              <w:jc w:val="center"/>
              <w:rPr>
                <w:rFonts w:ascii="TH SarabunPSK" w:hAnsi="TH SarabunPSK" w:cs="TH SarabunPSK"/>
                <w:sz w:val="28"/>
              </w:rPr>
            </w:pPr>
            <w:r w:rsidRPr="0012298F">
              <w:rPr>
                <w:rFonts w:ascii="TH SarabunPSK" w:hAnsi="TH SarabunPSK" w:cs="TH SarabunPSK"/>
                <w:sz w:val="28"/>
                <w:cs/>
              </w:rPr>
              <w:t>35</w:t>
            </w:r>
          </w:p>
        </w:tc>
        <w:tc>
          <w:tcPr>
            <w:tcW w:w="1127" w:type="dxa"/>
            <w:vAlign w:val="center"/>
          </w:tcPr>
          <w:p w14:paraId="470E0350" w14:textId="77777777" w:rsidR="000E4DED" w:rsidRPr="0012298F" w:rsidRDefault="000E4DED" w:rsidP="00263191">
            <w:pPr>
              <w:pStyle w:val="af2"/>
              <w:jc w:val="center"/>
              <w:rPr>
                <w:rFonts w:ascii="TH SarabunPSK" w:hAnsi="TH SarabunPSK" w:cs="TH SarabunPSK"/>
                <w:sz w:val="28"/>
              </w:rPr>
            </w:pPr>
            <w:r w:rsidRPr="0012298F">
              <w:rPr>
                <w:rFonts w:ascii="TH SarabunPSK" w:hAnsi="TH SarabunPSK" w:cs="TH SarabunPSK"/>
                <w:sz w:val="28"/>
                <w:cs/>
              </w:rPr>
              <w:t>20</w:t>
            </w:r>
          </w:p>
        </w:tc>
        <w:tc>
          <w:tcPr>
            <w:tcW w:w="1127" w:type="dxa"/>
            <w:vAlign w:val="center"/>
          </w:tcPr>
          <w:p w14:paraId="7FA1E522" w14:textId="77777777" w:rsidR="000E4DED" w:rsidRPr="0012298F" w:rsidRDefault="000E4DED" w:rsidP="00263191">
            <w:pPr>
              <w:pStyle w:val="af2"/>
              <w:jc w:val="center"/>
              <w:rPr>
                <w:rFonts w:ascii="TH SarabunPSK" w:hAnsi="TH SarabunPSK" w:cs="TH SarabunPSK"/>
                <w:sz w:val="28"/>
              </w:rPr>
            </w:pPr>
            <w:r w:rsidRPr="0012298F">
              <w:rPr>
                <w:rFonts w:ascii="TH SarabunPSK" w:hAnsi="TH SarabunPSK" w:cs="TH SarabunPSK"/>
                <w:sz w:val="28"/>
                <w:cs/>
              </w:rPr>
              <w:t>10.37</w:t>
            </w:r>
          </w:p>
        </w:tc>
        <w:tc>
          <w:tcPr>
            <w:tcW w:w="1127" w:type="dxa"/>
            <w:vAlign w:val="center"/>
          </w:tcPr>
          <w:p w14:paraId="00E037BA" w14:textId="77777777" w:rsidR="000E4DED" w:rsidRPr="0012298F" w:rsidRDefault="000E4DED" w:rsidP="00263191">
            <w:pPr>
              <w:pStyle w:val="af2"/>
              <w:jc w:val="center"/>
              <w:rPr>
                <w:rFonts w:ascii="TH SarabunPSK" w:hAnsi="TH SarabunPSK" w:cs="TH SarabunPSK"/>
                <w:sz w:val="28"/>
              </w:rPr>
            </w:pPr>
            <w:r w:rsidRPr="0012298F">
              <w:rPr>
                <w:rFonts w:ascii="TH SarabunPSK" w:hAnsi="TH SarabunPSK" w:cs="TH SarabunPSK"/>
                <w:sz w:val="28"/>
                <w:cs/>
              </w:rPr>
              <w:t>2.40</w:t>
            </w:r>
          </w:p>
        </w:tc>
        <w:tc>
          <w:tcPr>
            <w:tcW w:w="1127" w:type="dxa"/>
            <w:vMerge w:val="restart"/>
            <w:vAlign w:val="center"/>
          </w:tcPr>
          <w:p w14:paraId="34C67D1D" w14:textId="77777777" w:rsidR="000E4DED" w:rsidRPr="0012298F" w:rsidRDefault="000E4DED" w:rsidP="00263191">
            <w:pPr>
              <w:pStyle w:val="af2"/>
              <w:jc w:val="center"/>
              <w:rPr>
                <w:rFonts w:ascii="TH SarabunPSK" w:hAnsi="TH SarabunPSK" w:cs="TH SarabunPSK"/>
                <w:sz w:val="28"/>
              </w:rPr>
            </w:pPr>
            <w:r w:rsidRPr="0012298F">
              <w:rPr>
                <w:rFonts w:ascii="TH SarabunPSK" w:hAnsi="TH SarabunPSK" w:cs="TH SarabunPSK"/>
                <w:sz w:val="28"/>
                <w:cs/>
              </w:rPr>
              <w:t>1.65</w:t>
            </w:r>
          </w:p>
        </w:tc>
        <w:tc>
          <w:tcPr>
            <w:tcW w:w="1127" w:type="dxa"/>
            <w:vMerge w:val="restart"/>
            <w:vAlign w:val="center"/>
          </w:tcPr>
          <w:p w14:paraId="3DBA9143" w14:textId="77777777" w:rsidR="000E4DED" w:rsidRPr="0012298F" w:rsidRDefault="000E4DED" w:rsidP="00263191">
            <w:pPr>
              <w:pStyle w:val="af2"/>
              <w:jc w:val="center"/>
              <w:rPr>
                <w:rFonts w:ascii="TH SarabunPSK" w:hAnsi="TH SarabunPSK" w:cs="TH SarabunPSK"/>
                <w:sz w:val="28"/>
              </w:rPr>
            </w:pPr>
            <w:r w:rsidRPr="0012298F">
              <w:rPr>
                <w:rFonts w:ascii="TH SarabunPSK" w:hAnsi="TH SarabunPSK" w:cs="TH SarabunPSK"/>
                <w:sz w:val="28"/>
                <w:cs/>
              </w:rPr>
              <w:t>19.30*</w:t>
            </w:r>
          </w:p>
        </w:tc>
        <w:tc>
          <w:tcPr>
            <w:tcW w:w="1127" w:type="dxa"/>
            <w:vMerge w:val="restart"/>
            <w:vAlign w:val="center"/>
          </w:tcPr>
          <w:p w14:paraId="39638082" w14:textId="77777777" w:rsidR="000E4DED" w:rsidRPr="0012298F" w:rsidRDefault="000E4DED" w:rsidP="00263191">
            <w:pPr>
              <w:pStyle w:val="af2"/>
              <w:jc w:val="center"/>
              <w:rPr>
                <w:rFonts w:ascii="TH SarabunPSK" w:hAnsi="TH SarabunPSK" w:cs="TH SarabunPSK"/>
                <w:sz w:val="28"/>
              </w:rPr>
            </w:pPr>
            <w:r w:rsidRPr="0012298F">
              <w:rPr>
                <w:rFonts w:ascii="TH SarabunPSK" w:hAnsi="TH SarabunPSK" w:cs="TH SarabunPSK"/>
                <w:sz w:val="28"/>
                <w:cs/>
              </w:rPr>
              <w:t>0.00</w:t>
            </w:r>
          </w:p>
        </w:tc>
      </w:tr>
      <w:tr w:rsidR="000E4DED" w:rsidRPr="0012298F" w14:paraId="3E686AF2" w14:textId="77777777" w:rsidTr="00F24245">
        <w:tc>
          <w:tcPr>
            <w:tcW w:w="1413" w:type="dxa"/>
            <w:vAlign w:val="center"/>
          </w:tcPr>
          <w:p w14:paraId="4650E741" w14:textId="77777777" w:rsidR="000E4DED" w:rsidRPr="0012298F" w:rsidRDefault="000E4DED" w:rsidP="00263191">
            <w:pPr>
              <w:pStyle w:val="af2"/>
              <w:jc w:val="center"/>
              <w:rPr>
                <w:rFonts w:ascii="TH SarabunPSK" w:hAnsi="TH SarabunPSK" w:cs="TH SarabunPSK"/>
                <w:sz w:val="28"/>
              </w:rPr>
            </w:pPr>
            <w:r w:rsidRPr="0012298F">
              <w:rPr>
                <w:rFonts w:ascii="TH SarabunPSK" w:hAnsi="TH SarabunPSK" w:cs="TH SarabunPSK"/>
                <w:sz w:val="28"/>
                <w:cs/>
              </w:rPr>
              <w:t>หลังเรียน</w:t>
            </w:r>
          </w:p>
        </w:tc>
        <w:tc>
          <w:tcPr>
            <w:tcW w:w="841" w:type="dxa"/>
            <w:vAlign w:val="center"/>
          </w:tcPr>
          <w:p w14:paraId="28C48155" w14:textId="77777777" w:rsidR="000E4DED" w:rsidRPr="0012298F" w:rsidRDefault="000E4DED" w:rsidP="00263191">
            <w:pPr>
              <w:pStyle w:val="af2"/>
              <w:jc w:val="center"/>
              <w:rPr>
                <w:rFonts w:ascii="TH SarabunPSK" w:hAnsi="TH SarabunPSK" w:cs="TH SarabunPSK"/>
                <w:sz w:val="28"/>
              </w:rPr>
            </w:pPr>
            <w:r w:rsidRPr="0012298F">
              <w:rPr>
                <w:rFonts w:ascii="TH SarabunPSK" w:hAnsi="TH SarabunPSK" w:cs="TH SarabunPSK"/>
                <w:sz w:val="28"/>
                <w:cs/>
              </w:rPr>
              <w:t>35</w:t>
            </w:r>
          </w:p>
        </w:tc>
        <w:tc>
          <w:tcPr>
            <w:tcW w:w="1127" w:type="dxa"/>
            <w:vAlign w:val="center"/>
          </w:tcPr>
          <w:p w14:paraId="15A24FC1" w14:textId="77777777" w:rsidR="000E4DED" w:rsidRPr="0012298F" w:rsidRDefault="000E4DED" w:rsidP="00263191">
            <w:pPr>
              <w:pStyle w:val="af2"/>
              <w:jc w:val="center"/>
              <w:rPr>
                <w:rFonts w:ascii="TH SarabunPSK" w:hAnsi="TH SarabunPSK" w:cs="TH SarabunPSK"/>
                <w:sz w:val="28"/>
              </w:rPr>
            </w:pPr>
            <w:r w:rsidRPr="0012298F">
              <w:rPr>
                <w:rFonts w:ascii="TH SarabunPSK" w:hAnsi="TH SarabunPSK" w:cs="TH SarabunPSK"/>
                <w:sz w:val="28"/>
                <w:cs/>
              </w:rPr>
              <w:t>20</w:t>
            </w:r>
          </w:p>
        </w:tc>
        <w:tc>
          <w:tcPr>
            <w:tcW w:w="1127" w:type="dxa"/>
            <w:vAlign w:val="center"/>
          </w:tcPr>
          <w:p w14:paraId="0EDA6998" w14:textId="77777777" w:rsidR="000E4DED" w:rsidRPr="0012298F" w:rsidRDefault="000E4DED" w:rsidP="00263191">
            <w:pPr>
              <w:pStyle w:val="af2"/>
              <w:jc w:val="center"/>
              <w:rPr>
                <w:rFonts w:ascii="TH SarabunPSK" w:hAnsi="TH SarabunPSK" w:cs="TH SarabunPSK"/>
                <w:sz w:val="28"/>
              </w:rPr>
            </w:pPr>
            <w:r w:rsidRPr="0012298F">
              <w:rPr>
                <w:rFonts w:ascii="TH SarabunPSK" w:hAnsi="TH SarabunPSK" w:cs="TH SarabunPSK"/>
                <w:sz w:val="28"/>
                <w:cs/>
              </w:rPr>
              <w:t>15.74</w:t>
            </w:r>
          </w:p>
        </w:tc>
        <w:tc>
          <w:tcPr>
            <w:tcW w:w="1127" w:type="dxa"/>
            <w:vAlign w:val="center"/>
          </w:tcPr>
          <w:p w14:paraId="6C11B4D2" w14:textId="77777777" w:rsidR="000E4DED" w:rsidRPr="0012298F" w:rsidRDefault="000E4DED" w:rsidP="00263191">
            <w:pPr>
              <w:pStyle w:val="af2"/>
              <w:jc w:val="center"/>
              <w:rPr>
                <w:rFonts w:ascii="TH SarabunPSK" w:hAnsi="TH SarabunPSK" w:cs="TH SarabunPSK"/>
                <w:sz w:val="28"/>
              </w:rPr>
            </w:pPr>
            <w:r w:rsidRPr="0012298F">
              <w:rPr>
                <w:rFonts w:ascii="TH SarabunPSK" w:hAnsi="TH SarabunPSK" w:cs="TH SarabunPSK"/>
                <w:sz w:val="28"/>
                <w:cs/>
              </w:rPr>
              <w:t>2.72</w:t>
            </w:r>
          </w:p>
        </w:tc>
        <w:tc>
          <w:tcPr>
            <w:tcW w:w="1127" w:type="dxa"/>
            <w:vMerge/>
            <w:vAlign w:val="center"/>
          </w:tcPr>
          <w:p w14:paraId="7E52DCDD" w14:textId="77777777" w:rsidR="000E4DED" w:rsidRPr="0012298F" w:rsidRDefault="000E4DED" w:rsidP="00263191">
            <w:pPr>
              <w:pStyle w:val="af2"/>
              <w:jc w:val="center"/>
              <w:rPr>
                <w:rFonts w:ascii="TH SarabunPSK" w:hAnsi="TH SarabunPSK" w:cs="TH SarabunPSK"/>
                <w:sz w:val="28"/>
              </w:rPr>
            </w:pPr>
          </w:p>
        </w:tc>
        <w:tc>
          <w:tcPr>
            <w:tcW w:w="1127" w:type="dxa"/>
            <w:vMerge/>
            <w:vAlign w:val="center"/>
          </w:tcPr>
          <w:p w14:paraId="4BEFFECC" w14:textId="77777777" w:rsidR="000E4DED" w:rsidRPr="0012298F" w:rsidRDefault="000E4DED" w:rsidP="00263191">
            <w:pPr>
              <w:pStyle w:val="af2"/>
              <w:jc w:val="center"/>
              <w:rPr>
                <w:rFonts w:ascii="TH SarabunPSK" w:hAnsi="TH SarabunPSK" w:cs="TH SarabunPSK"/>
                <w:sz w:val="28"/>
              </w:rPr>
            </w:pPr>
          </w:p>
        </w:tc>
        <w:tc>
          <w:tcPr>
            <w:tcW w:w="1127" w:type="dxa"/>
            <w:vMerge/>
            <w:vAlign w:val="center"/>
          </w:tcPr>
          <w:p w14:paraId="510EC355" w14:textId="77777777" w:rsidR="000E4DED" w:rsidRPr="0012298F" w:rsidRDefault="000E4DED" w:rsidP="00263191">
            <w:pPr>
              <w:pStyle w:val="af2"/>
              <w:jc w:val="center"/>
              <w:rPr>
                <w:rFonts w:ascii="TH SarabunPSK" w:hAnsi="TH SarabunPSK" w:cs="TH SarabunPSK"/>
                <w:sz w:val="28"/>
              </w:rPr>
            </w:pPr>
          </w:p>
        </w:tc>
      </w:tr>
    </w:tbl>
    <w:p w14:paraId="46DBA24D" w14:textId="77777777" w:rsidR="000E4DED" w:rsidRPr="0012298F" w:rsidRDefault="000E4DED" w:rsidP="00263191">
      <w:pPr>
        <w:pStyle w:val="af2"/>
        <w:jc w:val="thaiDistribute"/>
        <w:rPr>
          <w:rFonts w:ascii="TH SarabunPSK" w:hAnsi="TH SarabunPSK" w:cs="TH SarabunPSK"/>
          <w:i/>
          <w:iCs/>
          <w:sz w:val="28"/>
        </w:rPr>
      </w:pPr>
      <w:r w:rsidRPr="0012298F">
        <w:rPr>
          <w:rFonts w:ascii="TH SarabunPSK" w:hAnsi="TH SarabunPSK" w:cs="TH SarabunPSK"/>
          <w:i/>
          <w:iCs/>
          <w:sz w:val="28"/>
          <w:cs/>
        </w:rPr>
        <w:t>*</w:t>
      </w:r>
      <w:r w:rsidRPr="0012298F">
        <w:rPr>
          <w:rFonts w:ascii="TH SarabunPSK" w:hAnsi="TH SarabunPSK" w:cs="TH SarabunPSK"/>
          <w:i/>
          <w:iCs/>
          <w:sz w:val="28"/>
        </w:rPr>
        <w:t xml:space="preserve"> p &lt; .05</w:t>
      </w:r>
    </w:p>
    <w:p w14:paraId="72EE3C63" w14:textId="37734F90" w:rsidR="000E4DED" w:rsidRPr="0012298F" w:rsidRDefault="000E4DED" w:rsidP="00263191">
      <w:pPr>
        <w:pStyle w:val="af2"/>
        <w:jc w:val="thaiDistribute"/>
        <w:rPr>
          <w:rFonts w:ascii="TH SarabunPSK" w:hAnsi="TH SarabunPSK" w:cs="TH SarabunPSK"/>
          <w:sz w:val="28"/>
          <w:cs/>
        </w:rPr>
      </w:pPr>
      <w:r w:rsidRPr="0012298F">
        <w:rPr>
          <w:rFonts w:ascii="TH SarabunPSK" w:hAnsi="TH SarabunPSK" w:cs="TH SarabunPSK"/>
          <w:b/>
          <w:bCs/>
          <w:color w:val="000000" w:themeColor="text1"/>
          <w:sz w:val="28"/>
        </w:rPr>
        <w:lastRenderedPageBreak/>
        <w:tab/>
      </w:r>
      <w:r w:rsidRPr="0012298F">
        <w:rPr>
          <w:rFonts w:ascii="TH SarabunPSK" w:hAnsi="TH SarabunPSK" w:cs="TH SarabunPSK"/>
          <w:color w:val="000000" w:themeColor="text1"/>
          <w:sz w:val="28"/>
          <w:cs/>
        </w:rPr>
        <w:t xml:space="preserve">จากตาราง 3 พบว่า </w:t>
      </w:r>
      <w:r w:rsidRPr="0012298F">
        <w:rPr>
          <w:rFonts w:ascii="TH SarabunPSK" w:hAnsi="TH SarabunPSK" w:cs="TH SarabunPSK"/>
          <w:sz w:val="28"/>
          <w:cs/>
        </w:rPr>
        <w:t>ผลสัมฤทธิ์ทางการเรียนวิชาคณิตศาสตร์</w:t>
      </w:r>
      <w:r w:rsidRPr="0012298F">
        <w:rPr>
          <w:rFonts w:ascii="TH SarabunPSK" w:hAnsi="TH SarabunPSK" w:cs="TH SarabunPSK"/>
          <w:color w:val="000000" w:themeColor="text1"/>
          <w:sz w:val="28"/>
          <w:cs/>
        </w:rPr>
        <w:t>เรื่อง การแยกตัวประกอบของพหุนามที่มีดีกรีสูงกว่าสอง</w:t>
      </w:r>
      <w:r w:rsidRPr="0012298F">
        <w:rPr>
          <w:rFonts w:ascii="TH SarabunPSK" w:hAnsi="TH SarabunPSK" w:cs="TH SarabunPSK"/>
          <w:sz w:val="28"/>
          <w:cs/>
        </w:rPr>
        <w:t xml:space="preserve"> ที่เรียนด้วยกิจกรรมการเรียนรู้โดย</w:t>
      </w:r>
      <w:r w:rsidRPr="0012298F">
        <w:rPr>
          <w:rFonts w:ascii="TH SarabunPSK" w:hAnsi="TH SarabunPSK" w:cs="TH SarabunPSK"/>
          <w:color w:val="000000" w:themeColor="text1"/>
          <w:sz w:val="28"/>
          <w:cs/>
        </w:rPr>
        <w:t>ใช้สื่อประสมร่วมกับ</w:t>
      </w:r>
      <w:r w:rsidRPr="0012298F">
        <w:rPr>
          <w:rFonts w:ascii="TH SarabunPSK" w:hAnsi="TH SarabunPSK" w:cs="TH SarabunPSK"/>
          <w:sz w:val="28"/>
          <w:cs/>
        </w:rPr>
        <w:t>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 xml:space="preserve">ชัน </w:t>
      </w:r>
      <w:r w:rsidRPr="0012298F">
        <w:rPr>
          <w:rFonts w:ascii="TH SarabunPSK" w:hAnsi="TH SarabunPSK" w:cs="TH SarabunPSK"/>
          <w:color w:val="000000" w:themeColor="text1"/>
          <w:sz w:val="28"/>
          <w:cs/>
        </w:rPr>
        <w:t>เรื่อง การแยกตัวประกอบของพหุนามที่มีดีกรีสูงกว่าสอง สำหรับนักเรียนชั้นมัธยมศึกษาปีที่ 3</w:t>
      </w:r>
      <w:r w:rsidRPr="0012298F">
        <w:rPr>
          <w:rFonts w:ascii="TH SarabunPSK" w:hAnsi="TH SarabunPSK" w:cs="TH SarabunPSK"/>
          <w:sz w:val="28"/>
          <w:cs/>
        </w:rPr>
        <w:t>หลังเรียนโดยใช้กิจกรรมการเรียนรู้สูงกว่าก่อนเรียน อย่างมีนัยสำคัญทางสถิติ ที่ระดับ .05</w:t>
      </w:r>
    </w:p>
    <w:p w14:paraId="388F88B1" w14:textId="77777777" w:rsidR="000E4DED" w:rsidRPr="0012298F" w:rsidRDefault="000E4DED" w:rsidP="00263191">
      <w:pPr>
        <w:pStyle w:val="af2"/>
        <w:jc w:val="thaiDistribute"/>
        <w:rPr>
          <w:rFonts w:ascii="TH SarabunPSK" w:hAnsi="TH SarabunPSK" w:cs="TH SarabunPSK"/>
          <w:b/>
          <w:bCs/>
          <w:sz w:val="28"/>
        </w:rPr>
      </w:pPr>
      <w:r w:rsidRPr="0012298F">
        <w:rPr>
          <w:rFonts w:ascii="TH SarabunPSK" w:hAnsi="TH SarabunPSK" w:cs="TH SarabunPSK"/>
          <w:b/>
          <w:bCs/>
          <w:sz w:val="28"/>
          <w:cs/>
        </w:rPr>
        <w:t>สรุปผลการวิจัย</w:t>
      </w:r>
    </w:p>
    <w:p w14:paraId="757BC956" w14:textId="2AAB760C"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b/>
          <w:bCs/>
          <w:sz w:val="28"/>
          <w:cs/>
        </w:rPr>
        <w:tab/>
      </w:r>
      <w:r w:rsidRPr="0012298F">
        <w:rPr>
          <w:rFonts w:ascii="TH SarabunPSK" w:hAnsi="TH SarabunPSK" w:cs="TH SarabunPSK"/>
          <w:sz w:val="28"/>
          <w:cs/>
        </w:rPr>
        <w:t>1. ผลการหาประสิทธิภาพกิจกรรมการเรียนรู้โดย</w:t>
      </w:r>
      <w:r w:rsidRPr="0012298F">
        <w:rPr>
          <w:rFonts w:ascii="TH SarabunPSK" w:hAnsi="TH SarabunPSK" w:cs="TH SarabunPSK"/>
          <w:color w:val="000000" w:themeColor="text1"/>
          <w:sz w:val="28"/>
          <w:cs/>
        </w:rPr>
        <w:t>ใช้สื่อประสมร่วมกับ</w:t>
      </w:r>
      <w:r w:rsidRPr="0012298F">
        <w:rPr>
          <w:rFonts w:ascii="TH SarabunPSK" w:hAnsi="TH SarabunPSK" w:cs="TH SarabunPSK"/>
          <w:sz w:val="28"/>
          <w:cs/>
        </w:rPr>
        <w:t>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 xml:space="preserve">ชัน </w:t>
      </w:r>
      <w:r w:rsidRPr="0012298F">
        <w:rPr>
          <w:rFonts w:ascii="TH SarabunPSK" w:hAnsi="TH SarabunPSK" w:cs="TH SarabunPSK"/>
          <w:color w:val="000000" w:themeColor="text1"/>
          <w:sz w:val="28"/>
          <w:cs/>
        </w:rPr>
        <w:t xml:space="preserve">เรื่อง การแยกตัวประกอบของพหุนามที่มีดีกรีสูงกว่าสองของนักเรียนชั้นมัธยมศึกษาปีที่ 3  จำนวน 35 คน </w:t>
      </w:r>
      <w:r w:rsidRPr="0012298F">
        <w:rPr>
          <w:rFonts w:ascii="TH SarabunPSK" w:hAnsi="TH SarabunPSK" w:cs="TH SarabunPSK"/>
          <w:sz w:val="28"/>
          <w:cs/>
        </w:rPr>
        <w:t xml:space="preserve">พบว่า มีประสิทธิภาพเท่ากับ </w:t>
      </w:r>
      <w:r w:rsidRPr="0012298F">
        <w:rPr>
          <w:rFonts w:ascii="TH SarabunPSK" w:hAnsi="TH SarabunPSK" w:cs="TH SarabunPSK"/>
          <w:sz w:val="28"/>
        </w:rPr>
        <w:t>77.64/78.71</w:t>
      </w:r>
      <w:r w:rsidRPr="0012298F">
        <w:rPr>
          <w:rFonts w:ascii="TH SarabunPSK" w:hAnsi="TH SarabunPSK" w:cs="TH SarabunPSK"/>
          <w:sz w:val="28"/>
          <w:cs/>
        </w:rPr>
        <w:t xml:space="preserve"> ซึ่งเป็นไปตามเกณฑ์ 75</w:t>
      </w:r>
      <w:r w:rsidRPr="0012298F">
        <w:rPr>
          <w:rFonts w:ascii="TH SarabunPSK" w:hAnsi="TH SarabunPSK" w:cs="TH SarabunPSK"/>
          <w:sz w:val="28"/>
        </w:rPr>
        <w:t>/75</w:t>
      </w:r>
    </w:p>
    <w:p w14:paraId="28E7DCAF" w14:textId="77777777"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sz w:val="28"/>
        </w:rPr>
        <w:tab/>
        <w:t xml:space="preserve">2. </w:t>
      </w:r>
      <w:r w:rsidRPr="0012298F">
        <w:rPr>
          <w:rFonts w:ascii="TH SarabunPSK" w:hAnsi="TH SarabunPSK" w:cs="TH SarabunPSK"/>
          <w:color w:val="000000" w:themeColor="text1"/>
          <w:sz w:val="28"/>
          <w:cs/>
        </w:rPr>
        <w:t>นักเรียนชั้นมัธยมศึกษาปีที่ 3</w:t>
      </w:r>
      <w:r w:rsidRPr="0012298F">
        <w:rPr>
          <w:rFonts w:ascii="TH SarabunPSK" w:hAnsi="TH SarabunPSK" w:cs="TH SarabunPSK"/>
          <w:sz w:val="28"/>
          <w:cs/>
        </w:rPr>
        <w:t xml:space="preserve"> โรงเรียนหนองหินวิทยาคม มีผลสัมฤทธิ์ทางการเรียนวิชาคณิตศาสตร์</w:t>
      </w:r>
      <w:r w:rsidRPr="0012298F">
        <w:rPr>
          <w:rFonts w:ascii="TH SarabunPSK" w:hAnsi="TH SarabunPSK" w:cs="TH SarabunPSK"/>
          <w:color w:val="000000" w:themeColor="text1"/>
          <w:sz w:val="28"/>
          <w:cs/>
        </w:rPr>
        <w:t>เรื่อง การแยกตัวประกอบของพหุนามที่มีดีกรีสูงกว่าสอง</w:t>
      </w:r>
      <w:r w:rsidRPr="0012298F">
        <w:rPr>
          <w:rFonts w:ascii="TH SarabunPSK" w:hAnsi="TH SarabunPSK" w:cs="TH SarabunPSK"/>
          <w:sz w:val="28"/>
          <w:cs/>
        </w:rPr>
        <w:t xml:space="preserve"> ที่เรียนด้วยกิจกรรมการเรียนรู้โดย</w:t>
      </w:r>
      <w:r w:rsidRPr="0012298F">
        <w:rPr>
          <w:rFonts w:ascii="TH SarabunPSK" w:hAnsi="TH SarabunPSK" w:cs="TH SarabunPSK"/>
          <w:color w:val="000000" w:themeColor="text1"/>
          <w:sz w:val="28"/>
          <w:cs/>
        </w:rPr>
        <w:t>ใช้สื่อประสมร่วมกับ</w:t>
      </w:r>
      <w:r w:rsidRPr="0012298F">
        <w:rPr>
          <w:rFonts w:ascii="TH SarabunPSK" w:hAnsi="TH SarabunPSK" w:cs="TH SarabunPSK"/>
          <w:sz w:val="28"/>
          <w:cs/>
        </w:rPr>
        <w:t>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ชัน หลังเรียนสูงกว่าก่อนเรียน อย่างมีนัยสำคัญทางสถิติ ที่ระดับ .05</w:t>
      </w:r>
    </w:p>
    <w:p w14:paraId="6209E38A" w14:textId="77777777" w:rsidR="000E4DED" w:rsidRPr="0012298F" w:rsidRDefault="000E4DED" w:rsidP="00263191">
      <w:pPr>
        <w:pStyle w:val="af2"/>
        <w:jc w:val="thaiDistribute"/>
        <w:rPr>
          <w:rFonts w:ascii="TH SarabunPSK" w:hAnsi="TH SarabunPSK" w:cs="TH SarabunPSK"/>
          <w:sz w:val="28"/>
        </w:rPr>
      </w:pPr>
    </w:p>
    <w:p w14:paraId="306B074A" w14:textId="77777777" w:rsidR="000E4DED" w:rsidRPr="0012298F" w:rsidRDefault="000E4DED" w:rsidP="00263191">
      <w:pPr>
        <w:pStyle w:val="af2"/>
        <w:jc w:val="thaiDistribute"/>
        <w:rPr>
          <w:rFonts w:ascii="TH SarabunPSK" w:hAnsi="TH SarabunPSK" w:cs="TH SarabunPSK"/>
          <w:b/>
          <w:bCs/>
          <w:sz w:val="28"/>
        </w:rPr>
      </w:pPr>
      <w:r w:rsidRPr="0012298F">
        <w:rPr>
          <w:rFonts w:ascii="TH SarabunPSK" w:hAnsi="TH SarabunPSK" w:cs="TH SarabunPSK"/>
          <w:b/>
          <w:bCs/>
          <w:sz w:val="28"/>
          <w:cs/>
        </w:rPr>
        <w:t>อภิปรายผล</w:t>
      </w:r>
    </w:p>
    <w:p w14:paraId="150379C7" w14:textId="49E8EAC3" w:rsidR="000E4DED" w:rsidRPr="00584A96" w:rsidRDefault="000E4DED" w:rsidP="00584A96">
      <w:pPr>
        <w:pStyle w:val="af2"/>
        <w:rPr>
          <w:rFonts w:ascii="TH SarabunPSK" w:hAnsi="TH SarabunPSK" w:cs="TH SarabunPSK"/>
          <w:sz w:val="28"/>
        </w:rPr>
      </w:pPr>
      <w:r w:rsidRPr="0012298F">
        <w:rPr>
          <w:rFonts w:ascii="TH SarabunPSK" w:hAnsi="TH SarabunPSK" w:cs="TH SarabunPSK"/>
          <w:b/>
          <w:bCs/>
          <w:sz w:val="28"/>
          <w:cs/>
        </w:rPr>
        <w:tab/>
      </w:r>
      <w:r w:rsidRPr="0012298F">
        <w:rPr>
          <w:rFonts w:ascii="TH SarabunPSK" w:hAnsi="TH SarabunPSK" w:cs="TH SarabunPSK"/>
          <w:color w:val="000000" w:themeColor="text1"/>
          <w:sz w:val="28"/>
          <w:cs/>
        </w:rPr>
        <w:t>จาก</w:t>
      </w:r>
      <w:r w:rsidRPr="0012298F">
        <w:rPr>
          <w:rFonts w:ascii="TH SarabunPSK" w:hAnsi="TH SarabunPSK" w:cs="TH SarabunPSK"/>
          <w:sz w:val="28"/>
          <w:cs/>
        </w:rPr>
        <w:t>ผลการจัดการเรียนรู้โดยใช้สื่อประสมร่วมกับเทคนิคเกม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ชัน</w:t>
      </w:r>
      <w:r w:rsidR="00584A96">
        <w:rPr>
          <w:rFonts w:ascii="TH SarabunPSK" w:hAnsi="TH SarabunPSK" w:cs="TH SarabunPSK"/>
          <w:sz w:val="28"/>
          <w:cs/>
        </w:rPr>
        <w:t>ที่ส่งเสริมผลสัมฤทธิ์ทาง</w:t>
      </w:r>
      <w:r w:rsidRPr="0012298F">
        <w:rPr>
          <w:rFonts w:ascii="TH SarabunPSK" w:hAnsi="TH SarabunPSK" w:cs="TH SarabunPSK"/>
          <w:sz w:val="28"/>
          <w:cs/>
        </w:rPr>
        <w:t xml:space="preserve">การเรียนวิชาคณิตศาสตร์ เรื่อง การแยกตัวประกอบของพหุนามที่มีดีกรีสูงกว่าสอง สำหรับนักเรียนชั้นมัธยมศึกษาปีที่ 3 </w:t>
      </w:r>
      <w:r w:rsidRPr="0012298F">
        <w:rPr>
          <w:rFonts w:ascii="TH SarabunPSK" w:hAnsi="TH SarabunPSK" w:cs="TH SarabunPSK"/>
          <w:color w:val="000000" w:themeColor="text1"/>
          <w:sz w:val="28"/>
          <w:cs/>
        </w:rPr>
        <w:t xml:space="preserve">ผู้วิจัยได้นำมาอภิปรายผลเป็น </w:t>
      </w:r>
      <w:r w:rsidRPr="0012298F">
        <w:rPr>
          <w:rFonts w:ascii="TH SarabunPSK" w:hAnsi="TH SarabunPSK" w:cs="TH SarabunPSK"/>
          <w:color w:val="000000" w:themeColor="text1"/>
          <w:sz w:val="28"/>
        </w:rPr>
        <w:t xml:space="preserve">2 </w:t>
      </w:r>
      <w:r w:rsidRPr="0012298F">
        <w:rPr>
          <w:rFonts w:ascii="TH SarabunPSK" w:hAnsi="TH SarabunPSK" w:cs="TH SarabunPSK"/>
          <w:color w:val="000000" w:themeColor="text1"/>
          <w:sz w:val="28"/>
          <w:cs/>
        </w:rPr>
        <w:t>ตอน ดังนี้</w:t>
      </w:r>
    </w:p>
    <w:p w14:paraId="41637D3E" w14:textId="497B375E" w:rsidR="000E4DED" w:rsidRPr="0012298F" w:rsidRDefault="000E4DED" w:rsidP="00263191">
      <w:pPr>
        <w:pStyle w:val="af2"/>
        <w:jc w:val="thaiDistribute"/>
        <w:rPr>
          <w:rFonts w:ascii="TH SarabunPSK" w:hAnsi="TH SarabunPSK" w:cs="TH SarabunPSK"/>
          <w:b/>
          <w:bCs/>
          <w:sz w:val="28"/>
        </w:rPr>
      </w:pPr>
      <w:r w:rsidRPr="0012298F">
        <w:rPr>
          <w:rFonts w:ascii="TH SarabunPSK" w:hAnsi="TH SarabunPSK" w:cs="TH SarabunPSK"/>
          <w:b/>
          <w:bCs/>
          <w:sz w:val="28"/>
        </w:rPr>
        <w:tab/>
      </w:r>
      <w:r w:rsidRPr="0012298F">
        <w:rPr>
          <w:rFonts w:ascii="TH SarabunPSK" w:eastAsia="Times New Roman" w:hAnsi="TH SarabunPSK" w:cs="TH SarabunPSK"/>
          <w:color w:val="000000" w:themeColor="text1"/>
          <w:sz w:val="28"/>
        </w:rPr>
        <w:t xml:space="preserve">1. </w:t>
      </w:r>
      <w:r w:rsidRPr="0012298F">
        <w:rPr>
          <w:rFonts w:ascii="TH SarabunPSK" w:hAnsi="TH SarabunPSK" w:cs="TH SarabunPSK"/>
          <w:sz w:val="28"/>
          <w:cs/>
        </w:rPr>
        <w:t>การสร้างและหาประสิทธิภาพกิจกรรมการเรียนรู้โดย</w:t>
      </w:r>
      <w:r w:rsidRPr="0012298F">
        <w:rPr>
          <w:rFonts w:ascii="TH SarabunPSK" w:hAnsi="TH SarabunPSK" w:cs="TH SarabunPSK"/>
          <w:color w:val="000000" w:themeColor="text1"/>
          <w:sz w:val="28"/>
          <w:cs/>
        </w:rPr>
        <w:t>ใช้สื่อประสมร่วมกับ</w:t>
      </w:r>
      <w:r w:rsidRPr="0012298F">
        <w:rPr>
          <w:rFonts w:ascii="TH SarabunPSK" w:hAnsi="TH SarabunPSK" w:cs="TH SarabunPSK"/>
          <w:sz w:val="28"/>
          <w:cs/>
        </w:rPr>
        <w:t>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 xml:space="preserve">ชัน </w:t>
      </w:r>
      <w:r w:rsidRPr="0012298F">
        <w:rPr>
          <w:rFonts w:ascii="TH SarabunPSK" w:hAnsi="TH SarabunPSK" w:cs="TH SarabunPSK"/>
          <w:color w:val="000000" w:themeColor="text1"/>
          <w:sz w:val="28"/>
          <w:cs/>
        </w:rPr>
        <w:t xml:space="preserve">เรื่อง การแยกตัวประกอบของพหุนามที่มีดีกรีสูงกว่าสองของนักเรียนชั้นมัธยมศึกษาปีที่ 3 </w:t>
      </w:r>
      <w:r w:rsidRPr="0012298F">
        <w:rPr>
          <w:rFonts w:ascii="TH SarabunPSK" w:eastAsia="Times New Roman" w:hAnsi="TH SarabunPSK" w:cs="TH SarabunPSK"/>
          <w:color w:val="000000" w:themeColor="text1"/>
          <w:sz w:val="28"/>
          <w:cs/>
        </w:rPr>
        <w:t xml:space="preserve">พบว่า ผู้เชี่ยวชาญจำนวน </w:t>
      </w:r>
      <w:r w:rsidRPr="0012298F">
        <w:rPr>
          <w:rFonts w:ascii="TH SarabunPSK" w:eastAsia="Times New Roman" w:hAnsi="TH SarabunPSK" w:cs="TH SarabunPSK"/>
          <w:color w:val="000000" w:themeColor="text1"/>
          <w:sz w:val="28"/>
        </w:rPr>
        <w:t xml:space="preserve">3 </w:t>
      </w:r>
      <w:r w:rsidRPr="0012298F">
        <w:rPr>
          <w:rFonts w:ascii="TH SarabunPSK" w:eastAsia="Times New Roman" w:hAnsi="TH SarabunPSK" w:cs="TH SarabunPSK"/>
          <w:color w:val="000000" w:themeColor="text1"/>
          <w:sz w:val="28"/>
          <w:cs/>
        </w:rPr>
        <w:t>ท่าน ตรวจสอบความเหมาะสมของ กิจกรรมการเรียนรู้ พบว่า มีความเหมาะสมอยู่ในระดับมากที่สุด (</w:t>
      </w:r>
      <w:r w:rsidRPr="0012298F">
        <w:rPr>
          <w:rFonts w:ascii="TH SarabunPSK" w:eastAsia="Times New Roman" w:hAnsi="TH SarabunPSK" w:cs="TH SarabunPSK"/>
          <w:color w:val="000000" w:themeColor="text1"/>
          <w:sz w:val="28"/>
        </w:rPr>
        <w:t xml:space="preserve">X= 4.59, S.D. = 0.51) </w:t>
      </w:r>
      <w:r w:rsidRPr="0012298F">
        <w:rPr>
          <w:rFonts w:ascii="TH SarabunPSK" w:eastAsia="Times New Roman" w:hAnsi="TH SarabunPSK" w:cs="TH SarabunPSK"/>
          <w:color w:val="000000" w:themeColor="text1"/>
          <w:sz w:val="28"/>
          <w:cs/>
        </w:rPr>
        <w:t>ทั้งนี้ เนื่องมาจากผู้วิจัยได้ดำเนินการสร้างกิจกรรมการเรียนรู้ตามขั้นตอน และได้พัฒนากิจกรรมการเรียนรู้ ตามคำแนะนำของผู้เชี่ยวชาญและอาจารย์ที่ปรึกษา โดยผู้วิจัยได้ดำเนินการสร้างกิจกรรมการเรียนรู้ ตามขั้นตอนโดยเริ่มจากศึกษา</w:t>
      </w:r>
      <w:r w:rsidRPr="0012298F">
        <w:rPr>
          <w:rFonts w:ascii="TH SarabunPSK" w:hAnsi="TH SarabunPSK" w:cs="TH SarabunPSK"/>
          <w:sz w:val="28"/>
          <w:cs/>
        </w:rPr>
        <w:t>หลักสูตรแกนกลางการศึกษาขั้นพื้นฐาน พุทธศักราช</w:t>
      </w:r>
      <w:r w:rsidRPr="0012298F">
        <w:rPr>
          <w:rFonts w:ascii="TH SarabunPSK" w:hAnsi="TH SarabunPSK" w:cs="TH SarabunPSK"/>
          <w:sz w:val="28"/>
        </w:rPr>
        <w:t xml:space="preserve"> 2551 </w:t>
      </w:r>
      <w:r w:rsidRPr="0012298F">
        <w:rPr>
          <w:rFonts w:ascii="TH SarabunPSK" w:hAnsi="TH SarabunPSK" w:cs="TH SarabunPSK"/>
          <w:sz w:val="28"/>
          <w:cs/>
        </w:rPr>
        <w:t xml:space="preserve">กลุ่มสาระการเรียนรู้คณิตศาสตร์ (ฉบับปรับปรุง พ.ศ. </w:t>
      </w:r>
      <w:r w:rsidRPr="0012298F">
        <w:rPr>
          <w:rFonts w:ascii="TH SarabunPSK" w:hAnsi="TH SarabunPSK" w:cs="TH SarabunPSK"/>
          <w:sz w:val="28"/>
        </w:rPr>
        <w:t>2560</w:t>
      </w:r>
      <w:r w:rsidRPr="0012298F">
        <w:rPr>
          <w:rFonts w:ascii="TH SarabunPSK" w:hAnsi="TH SarabunPSK" w:cs="TH SarabunPSK"/>
          <w:sz w:val="28"/>
          <w:cs/>
        </w:rPr>
        <w:t>)</w:t>
      </w:r>
      <w:r w:rsidRPr="0012298F">
        <w:rPr>
          <w:rFonts w:ascii="TH SarabunPSK" w:hAnsi="TH SarabunPSK" w:cs="TH SarabunPSK"/>
          <w:color w:val="000000" w:themeColor="text1"/>
          <w:sz w:val="28"/>
          <w:cs/>
        </w:rPr>
        <w:t xml:space="preserve"> </w:t>
      </w:r>
      <w:r w:rsidRPr="0012298F">
        <w:rPr>
          <w:rFonts w:ascii="TH SarabunPSK" w:eastAsia="Times New Roman" w:hAnsi="TH SarabunPSK" w:cs="TH SarabunPSK"/>
          <w:color w:val="000000" w:themeColor="text1"/>
          <w:sz w:val="28"/>
          <w:cs/>
        </w:rPr>
        <w:t xml:space="preserve">จุดมุ่งหมายของหลักสูตรในระดับชั้นมัธยมศึกษาปีที่ </w:t>
      </w:r>
      <w:r w:rsidRPr="0012298F">
        <w:rPr>
          <w:rFonts w:ascii="TH SarabunPSK" w:eastAsia="Times New Roman" w:hAnsi="TH SarabunPSK" w:cs="TH SarabunPSK"/>
          <w:color w:val="000000" w:themeColor="text1"/>
          <w:sz w:val="28"/>
        </w:rPr>
        <w:t xml:space="preserve">3 </w:t>
      </w:r>
      <w:r w:rsidRPr="0012298F">
        <w:rPr>
          <w:rFonts w:ascii="TH SarabunPSK" w:eastAsia="Times New Roman" w:hAnsi="TH SarabunPSK" w:cs="TH SarabunPSK"/>
          <w:color w:val="000000" w:themeColor="text1"/>
          <w:sz w:val="28"/>
          <w:cs/>
        </w:rPr>
        <w:t>ขอบข่ายเนื้อหาวิชาคณิตศาสตร์ คำอธิบาย รายวิชา คู่มือครู และแบบเรียนที่เกี่ยวข้องกับ</w:t>
      </w:r>
      <w:r w:rsidRPr="0012298F">
        <w:rPr>
          <w:rFonts w:ascii="TH SarabunPSK" w:hAnsi="TH SarabunPSK" w:cs="TH SarabunPSK"/>
          <w:sz w:val="28"/>
          <w:cs/>
        </w:rPr>
        <w:t xml:space="preserve">การแยกตัวประกอบของพหุนามที่มีดีกรีสูงกว่าสอง </w:t>
      </w:r>
      <w:r w:rsidRPr="0012298F">
        <w:rPr>
          <w:rFonts w:ascii="TH SarabunPSK" w:eastAsia="Times New Roman" w:hAnsi="TH SarabunPSK" w:cs="TH SarabunPSK"/>
          <w:color w:val="000000" w:themeColor="text1"/>
          <w:sz w:val="28"/>
          <w:cs/>
        </w:rPr>
        <w:t xml:space="preserve">วิเคราะห์สาระการเรียนรู้ มาตรฐาน ตัวชี้วัด และเวลาเรียน หน่วยการเรียนรู้ เรื่อง </w:t>
      </w:r>
      <w:r w:rsidRPr="0012298F">
        <w:rPr>
          <w:rFonts w:ascii="TH SarabunPSK" w:hAnsi="TH SarabunPSK" w:cs="TH SarabunPSK"/>
          <w:sz w:val="28"/>
          <w:cs/>
        </w:rPr>
        <w:t xml:space="preserve">การแยกตัวประกอบของพหุนามที่มีดีกรีสูงกว่าสอง </w:t>
      </w:r>
      <w:r w:rsidRPr="0012298F">
        <w:rPr>
          <w:rFonts w:ascii="TH SarabunPSK" w:eastAsia="Times New Roman" w:hAnsi="TH SarabunPSK" w:cs="TH SarabunPSK"/>
          <w:color w:val="000000" w:themeColor="text1"/>
          <w:sz w:val="28"/>
          <w:cs/>
        </w:rPr>
        <w:t xml:space="preserve">กลุ่มสาระการเรียนรู้ คณิตศาสตร์ ชั้นมัธยมศึกษาปีที่ </w:t>
      </w:r>
      <w:r w:rsidRPr="0012298F">
        <w:rPr>
          <w:rFonts w:ascii="TH SarabunPSK" w:eastAsia="Times New Roman" w:hAnsi="TH SarabunPSK" w:cs="TH SarabunPSK"/>
          <w:color w:val="000000" w:themeColor="text1"/>
          <w:sz w:val="28"/>
        </w:rPr>
        <w:t xml:space="preserve">3 </w:t>
      </w:r>
      <w:r w:rsidRPr="0012298F">
        <w:rPr>
          <w:rFonts w:ascii="TH SarabunPSK" w:eastAsia="Times New Roman" w:hAnsi="TH SarabunPSK" w:cs="TH SarabunPSK"/>
          <w:color w:val="000000" w:themeColor="text1"/>
          <w:sz w:val="28"/>
          <w:cs/>
        </w:rPr>
        <w:t>เพื่อนำมาวิเคราะห์สาระการเรียนรู้ มาตรฐาน/ตัวชี้วัด และ</w:t>
      </w:r>
      <w:r w:rsidRPr="0012298F">
        <w:rPr>
          <w:rFonts w:ascii="TH SarabunPSK" w:hAnsi="TH SarabunPSK" w:cs="TH SarabunPSK"/>
          <w:color w:val="000000" w:themeColor="text1"/>
          <w:sz w:val="28"/>
          <w:cs/>
        </w:rPr>
        <w:t xml:space="preserve">จำนวนชั่วโมง จากหน่วยการเรียนรู้ เรื่อง </w:t>
      </w:r>
      <w:r w:rsidRPr="0012298F">
        <w:rPr>
          <w:rFonts w:ascii="TH SarabunPSK" w:hAnsi="TH SarabunPSK" w:cs="TH SarabunPSK"/>
          <w:sz w:val="28"/>
          <w:cs/>
        </w:rPr>
        <w:t xml:space="preserve">การแยกตัวประกอบของพหุนามที่มีดีกรีสูงกว่าสอง </w:t>
      </w:r>
      <w:r w:rsidRPr="0012298F">
        <w:rPr>
          <w:rFonts w:ascii="TH SarabunPSK" w:hAnsi="TH SarabunPSK" w:cs="TH SarabunPSK"/>
          <w:color w:val="000000" w:themeColor="text1"/>
          <w:sz w:val="28"/>
          <w:cs/>
        </w:rPr>
        <w:t>และศึกษาแนวคิด ทฤษฎี หลักการ และวิธีการจัดกิจกรรมการเรียนรู้</w:t>
      </w:r>
      <w:r w:rsidRPr="0012298F">
        <w:rPr>
          <w:rFonts w:ascii="TH SarabunPSK" w:hAnsi="TH SarabunPSK" w:cs="TH SarabunPSK"/>
          <w:sz w:val="28"/>
          <w:cs/>
        </w:rPr>
        <w:t>โดย</w:t>
      </w:r>
      <w:r w:rsidRPr="0012298F">
        <w:rPr>
          <w:rFonts w:ascii="TH SarabunPSK" w:hAnsi="TH SarabunPSK" w:cs="TH SarabunPSK"/>
          <w:color w:val="000000" w:themeColor="text1"/>
          <w:sz w:val="28"/>
          <w:cs/>
        </w:rPr>
        <w:t>ใช้สื่อประสมร่วมกับ</w:t>
      </w:r>
      <w:r w:rsidRPr="0012298F">
        <w:rPr>
          <w:rFonts w:ascii="TH SarabunPSK" w:hAnsi="TH SarabunPSK" w:cs="TH SarabunPSK"/>
          <w:sz w:val="28"/>
          <w:cs/>
        </w:rPr>
        <w:t>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 xml:space="preserve">ชัน </w:t>
      </w:r>
      <w:r w:rsidRPr="0012298F">
        <w:rPr>
          <w:rFonts w:ascii="TH SarabunPSK" w:hAnsi="TH SarabunPSK" w:cs="TH SarabunPSK"/>
          <w:color w:val="000000" w:themeColor="text1"/>
          <w:sz w:val="28"/>
          <w:cs/>
        </w:rPr>
        <w:t>พร้อมทั้งศึกษาเอกสารและงานวิจัยที่เกี่ยวข้องกับความสามารถในการแก้ปัญหาทางคณิตศาสตร์ เพื่อเป็นแนวทางในการพัฒนากิจกรรมการเรียนรู้ให้สอดคล้องและ</w:t>
      </w:r>
      <w:r w:rsidRPr="0012298F">
        <w:rPr>
          <w:rFonts w:ascii="TH SarabunPSK" w:hAnsi="TH SarabunPSK" w:cs="TH SarabunPSK"/>
          <w:sz w:val="28"/>
          <w:cs/>
        </w:rPr>
        <w:t>ส่งเสริมผลสัมฤทธิ์ทางการเรียนวิชาคณิตศาสตร์</w:t>
      </w:r>
      <w:r w:rsidRPr="0012298F">
        <w:rPr>
          <w:rFonts w:ascii="TH SarabunPSK" w:hAnsi="TH SarabunPSK" w:cs="TH SarabunPSK"/>
          <w:color w:val="000000" w:themeColor="text1"/>
          <w:sz w:val="28"/>
          <w:cs/>
        </w:rPr>
        <w:t xml:space="preserve">แล้วจึงดำเนินการพัฒนากิจกรรมการเรียนรู้ โดยมีการตรวจสอบและแก้ไขข้อบกพร่องของกิจกรรมการเรียนรู้ เพื่อทำให้ทราบปัญหาที่เกิดขึ้นระหว่าง การนำกิจกรรมไปใช้ทดลอง ซึ่งเป็นประโยชน์ในการปรับปรุงให้มีความเหมาะสมยิ่งขึ้น                                      เมื่อนำมาหาประสิทธิภาพกันนักเรียน จำนวน </w:t>
      </w:r>
      <w:r w:rsidRPr="0012298F">
        <w:rPr>
          <w:rFonts w:ascii="TH SarabunPSK" w:hAnsi="TH SarabunPSK" w:cs="TH SarabunPSK"/>
          <w:color w:val="000000" w:themeColor="text1"/>
          <w:sz w:val="28"/>
        </w:rPr>
        <w:t xml:space="preserve">35 </w:t>
      </w:r>
      <w:r w:rsidRPr="0012298F">
        <w:rPr>
          <w:rFonts w:ascii="TH SarabunPSK" w:hAnsi="TH SarabunPSK" w:cs="TH SarabunPSK"/>
          <w:color w:val="000000" w:themeColor="text1"/>
          <w:sz w:val="28"/>
          <w:cs/>
        </w:rPr>
        <w:t xml:space="preserve">คน พบว่า กิจกรรมการเรียนรู้ มีประสิทธิภาพเท่ากับ </w:t>
      </w:r>
      <w:r w:rsidRPr="0012298F">
        <w:rPr>
          <w:rFonts w:ascii="TH SarabunPSK" w:hAnsi="TH SarabunPSK" w:cs="TH SarabunPSK"/>
          <w:sz w:val="28"/>
        </w:rPr>
        <w:t>77.64/78.71</w:t>
      </w:r>
      <w:r w:rsidRPr="0012298F">
        <w:rPr>
          <w:rFonts w:ascii="TH SarabunPSK" w:hAnsi="TH SarabunPSK" w:cs="TH SarabunPSK"/>
          <w:sz w:val="28"/>
          <w:cs/>
        </w:rPr>
        <w:t xml:space="preserve"> </w:t>
      </w:r>
      <w:r w:rsidRPr="0012298F">
        <w:rPr>
          <w:rFonts w:ascii="TH SarabunPSK" w:hAnsi="TH SarabunPSK" w:cs="TH SarabunPSK"/>
          <w:color w:val="000000" w:themeColor="text1"/>
          <w:sz w:val="28"/>
          <w:cs/>
        </w:rPr>
        <w:t xml:space="preserve">ซึ่งเป็นไป ตามเกณฑ์ที่กำหนด คือ </w:t>
      </w:r>
      <w:r w:rsidRPr="0012298F">
        <w:rPr>
          <w:rFonts w:ascii="TH SarabunPSK" w:hAnsi="TH SarabunPSK" w:cs="TH SarabunPSK"/>
          <w:color w:val="000000" w:themeColor="text1"/>
          <w:sz w:val="28"/>
        </w:rPr>
        <w:t xml:space="preserve">75/75 </w:t>
      </w:r>
      <w:r w:rsidRPr="0012298F">
        <w:rPr>
          <w:rFonts w:ascii="TH SarabunPSK" w:hAnsi="TH SarabunPSK" w:cs="TH SarabunPSK"/>
          <w:color w:val="000000" w:themeColor="text1"/>
          <w:sz w:val="28"/>
          <w:cs/>
        </w:rPr>
        <w:t xml:space="preserve">อาจเป็นเพราะการจัดกิจกรรมการเรียนรู้มีหลายขั้นตอน ในแต่ละขั้นตอนมีความต่อเนื่องสอดคล้องกัน โดยเน้นให้นักเรียนได้เผชิญสถานการณ์ปัญหาด้วยตนเอง ได้ทดลองแก้ปัญหา ถกปัญหาร่วมกัน ทำให้ผู้เรียนเกิดการเรียนรู้ที่ดีและทำให้กิจกรรมการเรียนรู้มีประสิทธิผลที่ดี ดังที่ </w:t>
      </w:r>
      <w:r w:rsidRPr="0012298F">
        <w:rPr>
          <w:rFonts w:ascii="TH SarabunPSK" w:hAnsi="TH SarabunPSK" w:cs="TH SarabunPSK"/>
          <w:sz w:val="28"/>
          <w:cs/>
        </w:rPr>
        <w:t>วิจารณ์ พานิช</w:t>
      </w:r>
      <w:r w:rsidRPr="0012298F">
        <w:rPr>
          <w:rFonts w:ascii="TH SarabunPSK" w:hAnsi="TH SarabunPSK" w:cs="TH SarabunPSK"/>
          <w:color w:val="000000" w:themeColor="text1"/>
          <w:sz w:val="28"/>
          <w:cs/>
        </w:rPr>
        <w:t xml:space="preserve"> </w:t>
      </w:r>
      <w:r w:rsidRPr="0012298F">
        <w:rPr>
          <w:rFonts w:ascii="TH SarabunPSK" w:hAnsi="TH SarabunPSK" w:cs="TH SarabunPSK"/>
          <w:sz w:val="28"/>
          <w:cs/>
        </w:rPr>
        <w:t>(วิจารณ์ พานิช</w:t>
      </w:r>
      <w:r w:rsidRPr="0012298F">
        <w:rPr>
          <w:rFonts w:ascii="TH SarabunPSK" w:hAnsi="TH SarabunPSK" w:cs="TH SarabunPSK"/>
          <w:sz w:val="28"/>
        </w:rPr>
        <w:t>,</w:t>
      </w:r>
      <w:r w:rsidRPr="0012298F">
        <w:rPr>
          <w:rFonts w:ascii="TH SarabunPSK" w:hAnsi="TH SarabunPSK" w:cs="TH SarabunPSK"/>
          <w:sz w:val="28"/>
          <w:cs/>
        </w:rPr>
        <w:t xml:space="preserve"> </w:t>
      </w:r>
      <w:r w:rsidRPr="0012298F">
        <w:rPr>
          <w:rFonts w:ascii="TH SarabunPSK" w:hAnsi="TH SarabunPSK" w:cs="TH SarabunPSK"/>
          <w:sz w:val="28"/>
        </w:rPr>
        <w:t xml:space="preserve">2555) </w:t>
      </w:r>
      <w:r w:rsidRPr="0012298F">
        <w:rPr>
          <w:rFonts w:ascii="TH SarabunPSK" w:hAnsi="TH SarabunPSK" w:cs="TH SarabunPSK"/>
          <w:color w:val="000000" w:themeColor="text1"/>
          <w:sz w:val="28"/>
          <w:cs/>
        </w:rPr>
        <w:t xml:space="preserve">กล่าวว่า </w:t>
      </w:r>
      <w:r w:rsidRPr="0012298F">
        <w:rPr>
          <w:rFonts w:ascii="TH SarabunPSK" w:hAnsi="TH SarabunPSK" w:cs="TH SarabunPSK"/>
          <w:sz w:val="28"/>
          <w:cs/>
        </w:rPr>
        <w:t>เพราะการที่จะให้ผู้เรียนสามารถเรียนรู้และทำงานร่วมกับผู้อื่นได้นั้น ต้องใช้รูปแบบการจัดการเรียนรู้ที่ทำให้ผู้เรียนมีแรงจูงในในการเรียนเป็นการเรียนการสอนที่สนุกสนาน โดยเน้นผู้เรียนเป็นสำคัญ มีบทบาท มีส่วนร่วมในกระบวนการจัดการเรียนรู้ และทำให้ผู้เรียนเกิดความท้าทายในการเรียนในชั้นเรียน</w:t>
      </w:r>
      <w:r w:rsidRPr="0012298F">
        <w:rPr>
          <w:rFonts w:ascii="TH SarabunPSK" w:hAnsi="TH SarabunPSK" w:cs="TH SarabunPSK"/>
          <w:b/>
          <w:bCs/>
          <w:sz w:val="28"/>
          <w:cs/>
        </w:rPr>
        <w:t xml:space="preserve"> </w:t>
      </w:r>
    </w:p>
    <w:p w14:paraId="20C884F9" w14:textId="77777777"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b/>
          <w:bCs/>
          <w:sz w:val="28"/>
        </w:rPr>
        <w:tab/>
      </w:r>
      <w:r w:rsidRPr="0012298F">
        <w:rPr>
          <w:rFonts w:ascii="TH SarabunPSK" w:hAnsi="TH SarabunPSK" w:cs="TH SarabunPSK"/>
          <w:sz w:val="28"/>
        </w:rPr>
        <w:t>2.</w:t>
      </w:r>
      <w:r w:rsidRPr="0012298F">
        <w:rPr>
          <w:rFonts w:ascii="TH SarabunPSK" w:hAnsi="TH SarabunPSK" w:cs="TH SarabunPSK"/>
          <w:b/>
          <w:bCs/>
          <w:sz w:val="28"/>
        </w:rPr>
        <w:t xml:space="preserve"> </w:t>
      </w:r>
      <w:r w:rsidRPr="0012298F">
        <w:rPr>
          <w:rFonts w:ascii="TH SarabunPSK" w:hAnsi="TH SarabunPSK" w:cs="TH SarabunPSK"/>
          <w:color w:val="000000" w:themeColor="text1"/>
          <w:sz w:val="28"/>
          <w:cs/>
        </w:rPr>
        <w:t>นักเรียนชั้นมัธยมศึกษาปีที่ 3</w:t>
      </w:r>
      <w:r w:rsidRPr="0012298F">
        <w:rPr>
          <w:rFonts w:ascii="TH SarabunPSK" w:hAnsi="TH SarabunPSK" w:cs="TH SarabunPSK"/>
          <w:sz w:val="28"/>
          <w:cs/>
        </w:rPr>
        <w:t xml:space="preserve"> โรงเรียนหนองหินวิทยาคม มีผลสัมฤทธิ์ทางการเรียนวิชาคณิตศาสตร์</w:t>
      </w:r>
      <w:r w:rsidRPr="0012298F">
        <w:rPr>
          <w:rFonts w:ascii="TH SarabunPSK" w:hAnsi="TH SarabunPSK" w:cs="TH SarabunPSK"/>
          <w:color w:val="000000" w:themeColor="text1"/>
          <w:sz w:val="28"/>
          <w:cs/>
        </w:rPr>
        <w:t>เรื่อง การแยกตัวประกอบของพหุนามที่มีดีกรีสูงกว่าสอง</w:t>
      </w:r>
      <w:r w:rsidRPr="0012298F">
        <w:rPr>
          <w:rFonts w:ascii="TH SarabunPSK" w:hAnsi="TH SarabunPSK" w:cs="TH SarabunPSK"/>
          <w:sz w:val="28"/>
          <w:cs/>
        </w:rPr>
        <w:t xml:space="preserve"> ที่เรียนด้วยกิจกรรมการเรียนรู้โดย</w:t>
      </w:r>
      <w:r w:rsidRPr="0012298F">
        <w:rPr>
          <w:rFonts w:ascii="TH SarabunPSK" w:hAnsi="TH SarabunPSK" w:cs="TH SarabunPSK"/>
          <w:color w:val="000000" w:themeColor="text1"/>
          <w:sz w:val="28"/>
          <w:cs/>
        </w:rPr>
        <w:t>ใช้สื่อประสมร่วมกับ</w:t>
      </w:r>
      <w:r w:rsidRPr="0012298F">
        <w:rPr>
          <w:rFonts w:ascii="TH SarabunPSK" w:hAnsi="TH SarabunPSK" w:cs="TH SarabunPSK"/>
          <w:sz w:val="28"/>
          <w:cs/>
        </w:rPr>
        <w:t>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ชัน หลังเรียนสูงกว่าก่อนเรียน อย่างมีนัยสำคัญทางสถิติ ที่ระดับ .05</w:t>
      </w:r>
      <w:r w:rsidRPr="0012298F">
        <w:rPr>
          <w:rFonts w:ascii="TH SarabunPSK" w:hAnsi="TH SarabunPSK" w:cs="TH SarabunPSK"/>
          <w:b/>
          <w:bCs/>
          <w:sz w:val="28"/>
        </w:rPr>
        <w:t xml:space="preserve"> </w:t>
      </w:r>
      <w:r w:rsidRPr="0012298F">
        <w:rPr>
          <w:rFonts w:ascii="TH SarabunPSK" w:hAnsi="TH SarabunPSK" w:cs="TH SarabunPSK"/>
          <w:sz w:val="28"/>
          <w:cs/>
        </w:rPr>
        <w:t>ซึ่งผลเป็นไปตามสมมติฐานข้อที่ 1 ทั้งนี้อาจเป็นเพราะการจัดกิจกรรมการเรียนรู้โดย</w:t>
      </w:r>
      <w:r w:rsidRPr="0012298F">
        <w:rPr>
          <w:rFonts w:ascii="TH SarabunPSK" w:hAnsi="TH SarabunPSK" w:cs="TH SarabunPSK"/>
          <w:color w:val="000000" w:themeColor="text1"/>
          <w:sz w:val="28"/>
          <w:cs/>
        </w:rPr>
        <w:t>ใช้สื่อประสมร่วมกับ</w:t>
      </w:r>
      <w:r w:rsidRPr="0012298F">
        <w:rPr>
          <w:rFonts w:ascii="TH SarabunPSK" w:hAnsi="TH SarabunPSK" w:cs="TH SarabunPSK"/>
          <w:sz w:val="28"/>
          <w:cs/>
        </w:rPr>
        <w:t>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ชัน ซึ่งสื่อผสมเป็นสื่อการเรียนรู้ที่นำมาใช้ในการจัดการเรียนรู้โดยมีลักษณะที่หลากหลาย ทั้งสื่อธรรมชาติ สื่อสิ่งพิมพ์ สื่อเทคโนโลยี และสื่ออื่นๆ ช่วยส่งเสริมให้สื่อการเรียนรู้เป็นไปอย่างมีคุณค่า น่าสนใจ ชวนคิด ชวนติดตาม เข้าใจได้ง่าย และรวดเร็วขึ้น รวมทั้งกระตุ้นให้ผู้เรียนรู้จักวิธีการแสวงหาความรู้ เกิดการเรียนรู้ อย่างกว้างขวาง ลึกซึ้ง และต่อเนื่องตลอดเวลา (กระทรวงศึกษาธิการ</w:t>
      </w:r>
      <w:r w:rsidRPr="0012298F">
        <w:rPr>
          <w:rFonts w:ascii="TH SarabunPSK" w:hAnsi="TH SarabunPSK" w:cs="TH SarabunPSK"/>
          <w:sz w:val="28"/>
        </w:rPr>
        <w:t xml:space="preserve">, 2545) </w:t>
      </w:r>
      <w:r w:rsidRPr="0012298F">
        <w:rPr>
          <w:rFonts w:ascii="TH SarabunPSK" w:hAnsi="TH SarabunPSK" w:cs="TH SarabunPSK"/>
          <w:sz w:val="28"/>
          <w:cs/>
        </w:rPr>
        <w:t>โดยสื่อการเรียนรู้แต่ละชนิดให้ความรู้และประสบการณ์การเรียนแก่ผู้เรียนที่แตกต่างกันตามลักษณะของสื่อ ดังนั้นการนำสื่อการเรียนรู้หลายชนิดมาประสมกันอย่างเป็นระบบระเบียบและสัมพันธ์กันอย่างต่อเนื่องย่อมก่อให้เกิดการเรียนรู้และประสบการณ์หลายอย่างพร้อมๆ กัน เมื่อนำสื่อประสมร่วมกับเทคนิคเกม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ชันประกอบด้วย 2 หลักการ</w:t>
      </w:r>
      <w:r w:rsidRPr="0012298F">
        <w:rPr>
          <w:rFonts w:ascii="TH SarabunPSK" w:hAnsi="TH SarabunPSK" w:cs="TH SarabunPSK"/>
          <w:sz w:val="28"/>
        </w:rPr>
        <w:t xml:space="preserve"> </w:t>
      </w:r>
      <w:r w:rsidRPr="0012298F">
        <w:rPr>
          <w:rFonts w:ascii="TH SarabunPSK" w:hAnsi="TH SarabunPSK" w:cs="TH SarabunPSK"/>
          <w:sz w:val="28"/>
          <w:cs/>
        </w:rPr>
        <w:t>ดังนี้</w:t>
      </w:r>
      <w:r w:rsidRPr="0012298F">
        <w:rPr>
          <w:rFonts w:ascii="TH SarabunPSK" w:hAnsi="TH SarabunPSK" w:cs="TH SarabunPSK"/>
          <w:sz w:val="28"/>
        </w:rPr>
        <w:t xml:space="preserve"> 1) </w:t>
      </w:r>
      <w:r w:rsidRPr="0012298F">
        <w:rPr>
          <w:rFonts w:ascii="TH SarabunPSK" w:hAnsi="TH SarabunPSK" w:cs="TH SarabunPSK"/>
          <w:sz w:val="28"/>
          <w:cs/>
        </w:rPr>
        <w:t>กลไกของเกม (</w:t>
      </w:r>
      <w:r w:rsidRPr="0012298F">
        <w:rPr>
          <w:rFonts w:ascii="TH SarabunPSK" w:hAnsi="TH SarabunPSK" w:cs="TH SarabunPSK"/>
          <w:sz w:val="28"/>
        </w:rPr>
        <w:t xml:space="preserve">Game Mechanics) </w:t>
      </w:r>
      <w:r w:rsidRPr="0012298F">
        <w:rPr>
          <w:rFonts w:ascii="TH SarabunPSK" w:hAnsi="TH SarabunPSK" w:cs="TH SarabunPSK"/>
          <w:sz w:val="28"/>
          <w:cs/>
        </w:rPr>
        <w:t>คือ กฎเกณฑ์และการโต้ตอบต่าง ๆ ในเกมที่ทำให้เกิดความสนุกสนาน เพลิดเพลิน ซึ่งสามารถ</w:t>
      </w:r>
      <w:r w:rsidRPr="0012298F">
        <w:rPr>
          <w:rFonts w:ascii="TH SarabunPSK" w:hAnsi="TH SarabunPSK" w:cs="TH SarabunPSK"/>
          <w:sz w:val="28"/>
          <w:cs/>
        </w:rPr>
        <w:lastRenderedPageBreak/>
        <w:t>นำไปใช้กับสิ่งที่ไม่ใช่เกมให้เกิดเป็นเกมขึ้นมา ซึ่งมีอยู่หลายรูปแบบหรือบางครั้งก็ผสมผสานกัน เช่น แต้มสะสม ลำดับชั้น ตารางคะแนนสูงสุด ความท้าทายรางวัลเหรียญ รางวัลการ</w:t>
      </w:r>
      <w:r w:rsidRPr="0012298F">
        <w:rPr>
          <w:rFonts w:ascii="TH SarabunPSK" w:hAnsi="TH SarabunPSK" w:cs="TH SarabunPSK"/>
          <w:sz w:val="28"/>
        </w:rPr>
        <w:t xml:space="preserve"> </w:t>
      </w:r>
      <w:r w:rsidRPr="0012298F">
        <w:rPr>
          <w:rFonts w:ascii="TH SarabunPSK" w:hAnsi="TH SarabunPSK" w:cs="TH SarabunPSK"/>
          <w:sz w:val="28"/>
          <w:cs/>
        </w:rPr>
        <w:t>ประสบผลสำเร็จ สินค้าเสมือน</w:t>
      </w:r>
      <w:r w:rsidRPr="0012298F">
        <w:rPr>
          <w:rFonts w:ascii="TH SarabunPSK" w:hAnsi="TH SarabunPSK" w:cs="TH SarabunPSK"/>
          <w:sz w:val="28"/>
        </w:rPr>
        <w:t xml:space="preserve"> 2) </w:t>
      </w:r>
      <w:r w:rsidRPr="0012298F">
        <w:rPr>
          <w:rFonts w:ascii="TH SarabunPSK" w:hAnsi="TH SarabunPSK" w:cs="TH SarabunPSK"/>
          <w:sz w:val="28"/>
          <w:cs/>
        </w:rPr>
        <w:t>หลักการขับเคลื่อนของเกม (</w:t>
      </w:r>
      <w:r w:rsidRPr="0012298F">
        <w:rPr>
          <w:rFonts w:ascii="TH SarabunPSK" w:hAnsi="TH SarabunPSK" w:cs="TH SarabunPSK"/>
          <w:sz w:val="28"/>
        </w:rPr>
        <w:t xml:space="preserve">Game Dynamics) </w:t>
      </w:r>
      <w:r w:rsidRPr="0012298F">
        <w:rPr>
          <w:rFonts w:ascii="TH SarabunPSK" w:hAnsi="TH SarabunPSK" w:cs="TH SarabunPSK"/>
          <w:sz w:val="28"/>
          <w:cs/>
        </w:rPr>
        <w:t>คือ พฤติกรรมของมนุษย์ที่ถูกผลักดันโดยการเล่น</w:t>
      </w:r>
      <w:r w:rsidRPr="0012298F">
        <w:rPr>
          <w:rFonts w:ascii="TH SarabunPSK" w:hAnsi="TH SarabunPSK" w:cs="TH SarabunPSK"/>
          <w:sz w:val="28"/>
        </w:rPr>
        <w:t xml:space="preserve"> </w:t>
      </w:r>
      <w:r w:rsidRPr="0012298F">
        <w:rPr>
          <w:rFonts w:ascii="TH SarabunPSK" w:hAnsi="TH SarabunPSK" w:cs="TH SarabunPSK"/>
          <w:sz w:val="28"/>
          <w:cs/>
        </w:rPr>
        <w:t>เกมหรือความต้องการพื้นฐาน ได้แก่ ความต้องการได้รับรางวัลตอบแทน ความต้องการประสบผลสำเร็จ</w:t>
      </w:r>
      <w:r w:rsidRPr="0012298F">
        <w:rPr>
          <w:rFonts w:ascii="TH SarabunPSK" w:hAnsi="TH SarabunPSK" w:cs="TH SarabunPSK"/>
          <w:sz w:val="28"/>
        </w:rPr>
        <w:t xml:space="preserve"> </w:t>
      </w:r>
      <w:r w:rsidRPr="0012298F">
        <w:rPr>
          <w:rFonts w:ascii="TH SarabunPSK" w:hAnsi="TH SarabunPSK" w:cs="TH SarabunPSK"/>
          <w:sz w:val="28"/>
          <w:cs/>
        </w:rPr>
        <w:t>ความต้องการได้รับการยอมรับ ความต้องการปฏิสัมพันธ์กับสังคม การแสดงความมีน้ำใจ                                      การแสดงออกของ</w:t>
      </w:r>
      <w:r w:rsidRPr="0012298F">
        <w:rPr>
          <w:rFonts w:ascii="TH SarabunPSK" w:hAnsi="TH SarabunPSK" w:cs="TH SarabunPSK"/>
          <w:sz w:val="28"/>
        </w:rPr>
        <w:t xml:space="preserve"> </w:t>
      </w:r>
      <w:r w:rsidRPr="0012298F">
        <w:rPr>
          <w:rFonts w:ascii="TH SarabunPSK" w:hAnsi="TH SarabunPSK" w:cs="TH SarabunPSK"/>
          <w:sz w:val="28"/>
          <w:cs/>
        </w:rPr>
        <w:t>ความเป็นตัวตนและความต้องการแข่งขัน</w:t>
      </w:r>
      <w:r w:rsidRPr="0012298F">
        <w:rPr>
          <w:rFonts w:ascii="TH SarabunPSK" w:hAnsi="TH SarabunPSK" w:cs="TH SarabunPSK"/>
          <w:sz w:val="28"/>
        </w:rPr>
        <w:t xml:space="preserve"> </w:t>
      </w:r>
      <w:r w:rsidRPr="0012298F">
        <w:rPr>
          <w:rFonts w:ascii="TH SarabunPSK" w:hAnsi="TH SarabunPSK" w:cs="TH SarabunPSK"/>
          <w:sz w:val="28"/>
          <w:cs/>
        </w:rPr>
        <w:t xml:space="preserve">ทำให้การพัฒนาทักษะของผู้เรียนในศตวรรษที่ </w:t>
      </w:r>
      <w:r w:rsidRPr="0012298F">
        <w:rPr>
          <w:rFonts w:ascii="TH SarabunPSK" w:hAnsi="TH SarabunPSK" w:cs="TH SarabunPSK"/>
          <w:sz w:val="28"/>
        </w:rPr>
        <w:t>21</w:t>
      </w:r>
      <w:r w:rsidRPr="0012298F">
        <w:rPr>
          <w:rFonts w:ascii="TH SarabunPSK" w:hAnsi="TH SarabunPSK" w:cs="TH SarabunPSK"/>
          <w:sz w:val="28"/>
          <w:cs/>
        </w:rPr>
        <w:t xml:space="preserve"> สามารถเรียนรู้และทำงานร่วมกับผู้อื่นได้ ผู้เรียนมีแรงจูงในในการเรียนเป็นการเรียนการสอนที่สนุกสนาน โดยเน้นผู้เรียนเป็นสำคัญ มีบทบาท มีส่วนร่วมในกระบวนการจัดการเรียนรู้ และทำให้ผู้เรียนเกิดความท้าทายในการเรียนในชั้นเรียน (วิจารณ์ พานิช</w:t>
      </w:r>
      <w:r w:rsidRPr="0012298F">
        <w:rPr>
          <w:rFonts w:ascii="TH SarabunPSK" w:hAnsi="TH SarabunPSK" w:cs="TH SarabunPSK"/>
          <w:sz w:val="28"/>
        </w:rPr>
        <w:t>,</w:t>
      </w:r>
      <w:r w:rsidRPr="0012298F">
        <w:rPr>
          <w:rFonts w:ascii="TH SarabunPSK" w:hAnsi="TH SarabunPSK" w:cs="TH SarabunPSK"/>
          <w:sz w:val="28"/>
          <w:cs/>
        </w:rPr>
        <w:t xml:space="preserve"> </w:t>
      </w:r>
      <w:r w:rsidRPr="0012298F">
        <w:rPr>
          <w:rFonts w:ascii="TH SarabunPSK" w:hAnsi="TH SarabunPSK" w:cs="TH SarabunPSK"/>
          <w:sz w:val="28"/>
        </w:rPr>
        <w:t xml:space="preserve">2555) </w:t>
      </w:r>
      <w:r w:rsidRPr="0012298F">
        <w:rPr>
          <w:rFonts w:ascii="TH SarabunPSK" w:hAnsi="TH SarabunPSK" w:cs="TH SarabunPSK"/>
          <w:sz w:val="28"/>
          <w:cs/>
        </w:rPr>
        <w:t>ซึ่งตรงกับการจัดการเรียนการสอนโดยใช้แนวคิดเกม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ชัน ซึ่งแนวคิดนี้ได้เริ่มนิยมมาปรับใช้ในทางการศึกษามากขึ้น เพราะแนวคิดเกม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 xml:space="preserve">ชันทำให้ผู้เรียนได้จินตนาการว่าตนเองเป็นตัวละครตัวหนึ่งในเกม ดำเนินการตามเกม และสถานการณ์ที่กำหนดให้ ทำให้ผู้เรียนมีความสนใจและมีแรงกระตุ้นในการเรียนรู้ แก้ไขปัญหาต่างๆ ซึ่งสอดคล้องกับงานวิจัยของฐากูร บุญสาร (ฐากูร บุญสาร. </w:t>
      </w:r>
      <w:r w:rsidRPr="0012298F">
        <w:rPr>
          <w:rFonts w:ascii="TH SarabunPSK" w:hAnsi="TH SarabunPSK" w:cs="TH SarabunPSK"/>
          <w:sz w:val="28"/>
        </w:rPr>
        <w:t xml:space="preserve">2560: 145-146) </w:t>
      </w:r>
      <w:r w:rsidRPr="0012298F">
        <w:rPr>
          <w:rFonts w:ascii="TH SarabunPSK" w:hAnsi="TH SarabunPSK" w:cs="TH SarabunPSK"/>
          <w:sz w:val="28"/>
          <w:cs/>
        </w:rPr>
        <w:t>ที่ได้ใช้แนวคิดเกม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 xml:space="preserve">ชันในการจัดการเรียนการสอนเพื่อส่งเสริมทักษะการทำงานเป็นทีมกับนักเรียนชั้นมัธยมศึกษาปีที่ </w:t>
      </w:r>
      <w:r w:rsidRPr="0012298F">
        <w:rPr>
          <w:rFonts w:ascii="TH SarabunPSK" w:hAnsi="TH SarabunPSK" w:cs="TH SarabunPSK"/>
          <w:sz w:val="28"/>
        </w:rPr>
        <w:t>4</w:t>
      </w:r>
      <w:r w:rsidRPr="0012298F">
        <w:rPr>
          <w:rFonts w:ascii="TH SarabunPSK" w:hAnsi="TH SarabunPSK" w:cs="TH SarabunPSK"/>
          <w:sz w:val="28"/>
          <w:cs/>
        </w:rPr>
        <w:t xml:space="preserve"> พบว่าทักษะการทำงานเป็นทีมภายหลังจากการจัดการเรียนรู้ร่วมกับแนวคิดเกม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ชันสูงกว่าเกณฑ์ อีกทั้งยังส่งผลให้ผลสัมฤทธิ์ทางการเรียนสูงกว่าก่อนเรียนอย่างมีนัยสำคัญ</w:t>
      </w:r>
    </w:p>
    <w:p w14:paraId="47A208F1" w14:textId="77777777" w:rsidR="000E4DED" w:rsidRPr="0012298F" w:rsidRDefault="000E4DED" w:rsidP="00263191">
      <w:pPr>
        <w:pStyle w:val="af2"/>
        <w:jc w:val="thaiDistribute"/>
        <w:rPr>
          <w:rFonts w:ascii="TH SarabunPSK" w:hAnsi="TH SarabunPSK" w:cs="TH SarabunPSK"/>
          <w:b/>
          <w:bCs/>
          <w:sz w:val="28"/>
        </w:rPr>
      </w:pPr>
      <w:r w:rsidRPr="0012298F">
        <w:rPr>
          <w:rFonts w:ascii="TH SarabunPSK" w:hAnsi="TH SarabunPSK" w:cs="TH SarabunPSK"/>
          <w:b/>
          <w:bCs/>
          <w:sz w:val="28"/>
          <w:cs/>
        </w:rPr>
        <w:t>ข้อเสนอแนะ</w:t>
      </w:r>
    </w:p>
    <w:p w14:paraId="2E3DE024" w14:textId="77777777"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sz w:val="28"/>
          <w:cs/>
        </w:rPr>
        <w:tab/>
        <w:t>ผลการวิจัยครั้งนี้อาจเป็นประโยชน์ต่อผู้สนใจ</w:t>
      </w:r>
      <w:r w:rsidRPr="0012298F">
        <w:rPr>
          <w:rFonts w:ascii="TH SarabunPSK" w:hAnsi="TH SarabunPSK" w:cs="TH SarabunPSK"/>
          <w:sz w:val="28"/>
        </w:rPr>
        <w:t xml:space="preserve"> </w:t>
      </w:r>
      <w:r w:rsidRPr="0012298F">
        <w:rPr>
          <w:rFonts w:ascii="TH SarabunPSK" w:hAnsi="TH SarabunPSK" w:cs="TH SarabunPSK"/>
          <w:sz w:val="28"/>
          <w:cs/>
        </w:rPr>
        <w:t>ในการสร้างการจัดการเรียนรู้โดยใช้สื่อประสมร่วมกับเทคนิคเกม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ชัน</w:t>
      </w:r>
      <w:r w:rsidRPr="0012298F">
        <w:rPr>
          <w:rFonts w:ascii="TH SarabunPSK" w:hAnsi="TH SarabunPSK" w:cs="TH SarabunPSK"/>
          <w:sz w:val="28"/>
        </w:rPr>
        <w:t xml:space="preserve"> </w:t>
      </w:r>
      <w:r w:rsidRPr="0012298F">
        <w:rPr>
          <w:rFonts w:ascii="TH SarabunPSK" w:hAnsi="TH SarabunPSK" w:cs="TH SarabunPSK"/>
          <w:sz w:val="28"/>
          <w:cs/>
        </w:rPr>
        <w:t>ที่ส่งเสริมผลสัมฤทธิ์ทางการเรียนวิชาคณิตศาสตร์ เรื่อง การแยกตัวประกอบของพหุนามที่มีดีกรีสูงกว่าสอง สำหรับนักเรียนชั้นมัธยมศึกษาปีที่ 3</w:t>
      </w:r>
      <w:r w:rsidRPr="0012298F">
        <w:rPr>
          <w:rFonts w:ascii="TH SarabunPSK" w:hAnsi="TH SarabunPSK" w:cs="TH SarabunPSK"/>
          <w:sz w:val="28"/>
        </w:rPr>
        <w:t xml:space="preserve"> </w:t>
      </w:r>
      <w:r w:rsidRPr="0012298F">
        <w:rPr>
          <w:rFonts w:ascii="TH SarabunPSK" w:hAnsi="TH SarabunPSK" w:cs="TH SarabunPSK"/>
          <w:sz w:val="28"/>
          <w:cs/>
        </w:rPr>
        <w:t>และเป็นแนวทางในการศึกษาพัฒนาต่อไปผู้วิจัยเสนอแนะด้านต่าง</w:t>
      </w:r>
      <w:r w:rsidRPr="0012298F">
        <w:rPr>
          <w:rFonts w:ascii="TH SarabunPSK" w:hAnsi="TH SarabunPSK" w:cs="TH SarabunPSK"/>
          <w:sz w:val="28"/>
        </w:rPr>
        <w:t xml:space="preserve"> </w:t>
      </w:r>
      <w:r w:rsidRPr="0012298F">
        <w:rPr>
          <w:rFonts w:ascii="TH SarabunPSK" w:hAnsi="TH SarabunPSK" w:cs="TH SarabunPSK"/>
          <w:sz w:val="28"/>
          <w:cs/>
        </w:rPr>
        <w:t>ๆ</w:t>
      </w:r>
      <w:r w:rsidRPr="0012298F">
        <w:rPr>
          <w:rFonts w:ascii="TH SarabunPSK" w:hAnsi="TH SarabunPSK" w:cs="TH SarabunPSK"/>
          <w:sz w:val="28"/>
        </w:rPr>
        <w:t xml:space="preserve"> </w:t>
      </w:r>
      <w:r w:rsidRPr="0012298F">
        <w:rPr>
          <w:rFonts w:ascii="TH SarabunPSK" w:hAnsi="TH SarabunPSK" w:cs="TH SarabunPSK"/>
          <w:sz w:val="28"/>
          <w:cs/>
        </w:rPr>
        <w:t>ไว้ดังนี้</w:t>
      </w:r>
      <w:r w:rsidRPr="0012298F">
        <w:rPr>
          <w:rFonts w:ascii="TH SarabunPSK" w:hAnsi="TH SarabunPSK" w:cs="TH SarabunPSK"/>
          <w:sz w:val="28"/>
        </w:rPr>
        <w:t xml:space="preserve"> </w:t>
      </w:r>
    </w:p>
    <w:p w14:paraId="16CC8FB6" w14:textId="77777777" w:rsidR="000E4DED" w:rsidRPr="0012298F" w:rsidRDefault="000E4DED" w:rsidP="00263191">
      <w:pPr>
        <w:pStyle w:val="af2"/>
        <w:jc w:val="thaiDistribute"/>
        <w:rPr>
          <w:rFonts w:ascii="TH SarabunPSK" w:hAnsi="TH SarabunPSK" w:cs="TH SarabunPSK"/>
          <w:b/>
          <w:bCs/>
          <w:sz w:val="28"/>
        </w:rPr>
      </w:pPr>
      <w:r w:rsidRPr="0012298F">
        <w:rPr>
          <w:rFonts w:ascii="TH SarabunPSK" w:hAnsi="TH SarabunPSK" w:cs="TH SarabunPSK"/>
          <w:b/>
          <w:bCs/>
          <w:sz w:val="28"/>
        </w:rPr>
        <w:tab/>
        <w:t xml:space="preserve">1. </w:t>
      </w:r>
      <w:r w:rsidRPr="0012298F">
        <w:rPr>
          <w:rFonts w:ascii="TH SarabunPSK" w:hAnsi="TH SarabunPSK" w:cs="TH SarabunPSK"/>
          <w:b/>
          <w:bCs/>
          <w:sz w:val="28"/>
          <w:cs/>
        </w:rPr>
        <w:t>ข้อเสนอแนะเพื่อใช้ในการจัดการเรียนการสอน</w:t>
      </w:r>
      <w:r w:rsidRPr="0012298F">
        <w:rPr>
          <w:rFonts w:ascii="TH SarabunPSK" w:hAnsi="TH SarabunPSK" w:cs="TH SarabunPSK"/>
          <w:b/>
          <w:bCs/>
          <w:sz w:val="28"/>
        </w:rPr>
        <w:t xml:space="preserve"> </w:t>
      </w:r>
    </w:p>
    <w:p w14:paraId="40B1E94C" w14:textId="0161F943"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sz w:val="28"/>
        </w:rPr>
        <w:tab/>
      </w:r>
      <w:r w:rsidRPr="0012298F">
        <w:rPr>
          <w:rFonts w:ascii="TH SarabunPSK" w:hAnsi="TH SarabunPSK" w:cs="TH SarabunPSK"/>
          <w:sz w:val="28"/>
        </w:rPr>
        <w:tab/>
        <w:t xml:space="preserve">1.1 </w:t>
      </w:r>
      <w:r w:rsidRPr="0012298F">
        <w:rPr>
          <w:rFonts w:ascii="TH SarabunPSK" w:hAnsi="TH SarabunPSK" w:cs="TH SarabunPSK"/>
          <w:sz w:val="28"/>
          <w:cs/>
        </w:rPr>
        <w:t>ควรมีการเตรียมความพร้อมและศึกษารูปแบบและวิธีการจัดการเรียนรู้โดยเทคนิคเกม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ชัน</w:t>
      </w:r>
      <w:r w:rsidRPr="0012298F">
        <w:rPr>
          <w:rFonts w:ascii="TH SarabunPSK" w:hAnsi="TH SarabunPSK" w:cs="TH SarabunPSK"/>
          <w:sz w:val="28"/>
        </w:rPr>
        <w:t xml:space="preserve"> </w:t>
      </w:r>
      <w:r w:rsidRPr="0012298F">
        <w:rPr>
          <w:rFonts w:ascii="TH SarabunPSK" w:hAnsi="TH SarabunPSK" w:cs="TH SarabunPSK"/>
          <w:sz w:val="28"/>
          <w:cs/>
        </w:rPr>
        <w:t>เรื่อง</w:t>
      </w:r>
      <w:r w:rsidRPr="0012298F">
        <w:rPr>
          <w:rFonts w:ascii="TH SarabunPSK" w:hAnsi="TH SarabunPSK" w:cs="TH SarabunPSK"/>
          <w:sz w:val="28"/>
        </w:rPr>
        <w:t xml:space="preserve"> </w:t>
      </w:r>
      <w:r w:rsidRPr="0012298F">
        <w:rPr>
          <w:rFonts w:ascii="TH SarabunPSK" w:hAnsi="TH SarabunPSK" w:cs="TH SarabunPSK"/>
          <w:sz w:val="28"/>
          <w:cs/>
        </w:rPr>
        <w:t>การแยกตัวประกอบของพหุนามที่มีดีกรีสูงกว่าสอง ของนักเรียนชั้นมัธยมศึกษาปีที่</w:t>
      </w:r>
      <w:r w:rsidRPr="0012298F">
        <w:rPr>
          <w:rFonts w:ascii="TH SarabunPSK" w:hAnsi="TH SarabunPSK" w:cs="TH SarabunPSK"/>
          <w:sz w:val="28"/>
        </w:rPr>
        <w:t xml:space="preserve"> 3 </w:t>
      </w:r>
      <w:r w:rsidRPr="0012298F">
        <w:rPr>
          <w:rFonts w:ascii="TH SarabunPSK" w:hAnsi="TH SarabunPSK" w:cs="TH SarabunPSK"/>
          <w:sz w:val="28"/>
          <w:cs/>
        </w:rPr>
        <w:t>ให้เข้าใจและครบถ้วนทุกองค์ประกอบ</w:t>
      </w:r>
      <w:r w:rsidRPr="0012298F">
        <w:rPr>
          <w:rFonts w:ascii="TH SarabunPSK" w:hAnsi="TH SarabunPSK" w:cs="TH SarabunPSK"/>
          <w:sz w:val="28"/>
        </w:rPr>
        <w:t xml:space="preserve"> </w:t>
      </w:r>
      <w:r w:rsidRPr="0012298F">
        <w:rPr>
          <w:rFonts w:ascii="TH SarabunPSK" w:hAnsi="TH SarabunPSK" w:cs="TH SarabunPSK"/>
          <w:sz w:val="28"/>
          <w:cs/>
        </w:rPr>
        <w:t>และควรมีสื่อประสมประกอบการเรียนรู้ที่เป็นรูปธรรมเพิ่มเติมเพื่อให้นักเรียนได้เรียนรู้แบบมองเห็นภาพมากขึ้น</w:t>
      </w:r>
      <w:r w:rsidRPr="0012298F">
        <w:rPr>
          <w:rFonts w:ascii="TH SarabunPSK" w:hAnsi="TH SarabunPSK" w:cs="TH SarabunPSK"/>
          <w:sz w:val="28"/>
        </w:rPr>
        <w:t xml:space="preserve"> </w:t>
      </w:r>
      <w:r w:rsidRPr="0012298F">
        <w:rPr>
          <w:rFonts w:ascii="TH SarabunPSK" w:hAnsi="TH SarabunPSK" w:cs="TH SarabunPSK"/>
          <w:sz w:val="28"/>
          <w:cs/>
        </w:rPr>
        <w:t>ซึ่งจะสามารถนำไปปรับใช้ในชีวิตประจำวันได้</w:t>
      </w:r>
      <w:r w:rsidRPr="0012298F">
        <w:rPr>
          <w:rFonts w:ascii="TH SarabunPSK" w:hAnsi="TH SarabunPSK" w:cs="TH SarabunPSK"/>
          <w:sz w:val="28"/>
        </w:rPr>
        <w:t xml:space="preserve"> </w:t>
      </w:r>
    </w:p>
    <w:p w14:paraId="044FDA96" w14:textId="36735DF2"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sz w:val="28"/>
        </w:rPr>
        <w:tab/>
      </w:r>
      <w:r w:rsidRPr="0012298F">
        <w:rPr>
          <w:rFonts w:ascii="TH SarabunPSK" w:hAnsi="TH SarabunPSK" w:cs="TH SarabunPSK"/>
          <w:sz w:val="28"/>
        </w:rPr>
        <w:tab/>
        <w:t xml:space="preserve">1.2 </w:t>
      </w:r>
      <w:r w:rsidRPr="0012298F">
        <w:rPr>
          <w:rFonts w:ascii="TH SarabunPSK" w:hAnsi="TH SarabunPSK" w:cs="TH SarabunPSK"/>
          <w:sz w:val="28"/>
          <w:cs/>
        </w:rPr>
        <w:t>ครูผู้สอนในระดับชั้นอื่น</w:t>
      </w:r>
      <w:r w:rsidRPr="0012298F">
        <w:rPr>
          <w:rFonts w:ascii="TH SarabunPSK" w:hAnsi="TH SarabunPSK" w:cs="TH SarabunPSK"/>
          <w:sz w:val="28"/>
        </w:rPr>
        <w:t xml:space="preserve"> </w:t>
      </w:r>
      <w:r w:rsidRPr="0012298F">
        <w:rPr>
          <w:rFonts w:ascii="TH SarabunPSK" w:hAnsi="TH SarabunPSK" w:cs="TH SarabunPSK"/>
          <w:sz w:val="28"/>
          <w:cs/>
        </w:rPr>
        <w:t>ๆ</w:t>
      </w:r>
      <w:r w:rsidRPr="0012298F">
        <w:rPr>
          <w:rFonts w:ascii="TH SarabunPSK" w:hAnsi="TH SarabunPSK" w:cs="TH SarabunPSK"/>
          <w:sz w:val="28"/>
        </w:rPr>
        <w:t xml:space="preserve"> </w:t>
      </w:r>
      <w:r w:rsidRPr="0012298F">
        <w:rPr>
          <w:rFonts w:ascii="TH SarabunPSK" w:hAnsi="TH SarabunPSK" w:cs="TH SarabunPSK"/>
          <w:sz w:val="28"/>
          <w:cs/>
        </w:rPr>
        <w:t>สามารถปรับแผนการจัดการเรียนรู้โดยเทคนิคเกม</w:t>
      </w:r>
      <w:proofErr w:type="spellStart"/>
      <w:r w:rsidRPr="0012298F">
        <w:rPr>
          <w:rFonts w:ascii="TH SarabunPSK" w:hAnsi="TH SarabunPSK" w:cs="TH SarabunPSK"/>
          <w:sz w:val="28"/>
          <w:cs/>
        </w:rPr>
        <w:t>มิฟิเค</w:t>
      </w:r>
      <w:proofErr w:type="spellEnd"/>
      <w:r w:rsidR="00B16F35" w:rsidRPr="0012298F">
        <w:rPr>
          <w:rFonts w:ascii="TH SarabunPSK" w:hAnsi="TH SarabunPSK" w:cs="TH SarabunPSK"/>
          <w:sz w:val="28"/>
          <w:cs/>
        </w:rPr>
        <w:t>ชัน</w:t>
      </w:r>
      <w:r w:rsidRPr="0012298F">
        <w:rPr>
          <w:rFonts w:ascii="TH SarabunPSK" w:hAnsi="TH SarabunPSK" w:cs="TH SarabunPSK"/>
          <w:sz w:val="28"/>
          <w:cs/>
        </w:rPr>
        <w:t xml:space="preserve"> เรื่อง</w:t>
      </w:r>
      <w:r w:rsidRPr="0012298F">
        <w:rPr>
          <w:rFonts w:ascii="TH SarabunPSK" w:hAnsi="TH SarabunPSK" w:cs="TH SarabunPSK"/>
          <w:sz w:val="28"/>
        </w:rPr>
        <w:t xml:space="preserve"> </w:t>
      </w:r>
      <w:r w:rsidRPr="0012298F">
        <w:rPr>
          <w:rFonts w:ascii="TH SarabunPSK" w:hAnsi="TH SarabunPSK" w:cs="TH SarabunPSK"/>
          <w:sz w:val="28"/>
          <w:cs/>
        </w:rPr>
        <w:t>การแยกตัวประกอบของพหุนามที่มีดีกรีสูงกว่าสอง ของนักเรียนชั้นมัธยมศึกษาปีที่</w:t>
      </w:r>
      <w:r w:rsidRPr="0012298F">
        <w:rPr>
          <w:rFonts w:ascii="TH SarabunPSK" w:hAnsi="TH SarabunPSK" w:cs="TH SarabunPSK"/>
          <w:sz w:val="28"/>
        </w:rPr>
        <w:t xml:space="preserve"> 3 </w:t>
      </w:r>
      <w:r w:rsidRPr="0012298F">
        <w:rPr>
          <w:rFonts w:ascii="TH SarabunPSK" w:hAnsi="TH SarabunPSK" w:cs="TH SarabunPSK"/>
          <w:sz w:val="28"/>
          <w:cs/>
        </w:rPr>
        <w:t>ไปใช้การจัดการเรียนรู้กับนักเรียนได้</w:t>
      </w:r>
      <w:r w:rsidRPr="0012298F">
        <w:rPr>
          <w:rFonts w:ascii="TH SarabunPSK" w:hAnsi="TH SarabunPSK" w:cs="TH SarabunPSK"/>
          <w:sz w:val="28"/>
        </w:rPr>
        <w:t xml:space="preserve"> </w:t>
      </w:r>
    </w:p>
    <w:p w14:paraId="06815508" w14:textId="77777777" w:rsidR="000E4DED" w:rsidRPr="0012298F" w:rsidRDefault="000E4DED" w:rsidP="00263191">
      <w:pPr>
        <w:pStyle w:val="af2"/>
        <w:jc w:val="thaiDistribute"/>
        <w:rPr>
          <w:rFonts w:ascii="TH SarabunPSK" w:hAnsi="TH SarabunPSK" w:cs="TH SarabunPSK"/>
          <w:b/>
          <w:bCs/>
          <w:sz w:val="28"/>
        </w:rPr>
      </w:pPr>
      <w:r w:rsidRPr="0012298F">
        <w:rPr>
          <w:rFonts w:ascii="TH SarabunPSK" w:hAnsi="TH SarabunPSK" w:cs="TH SarabunPSK"/>
          <w:sz w:val="28"/>
        </w:rPr>
        <w:tab/>
      </w:r>
      <w:r w:rsidRPr="0012298F">
        <w:rPr>
          <w:rFonts w:ascii="TH SarabunPSK" w:hAnsi="TH SarabunPSK" w:cs="TH SarabunPSK"/>
          <w:b/>
          <w:bCs/>
          <w:sz w:val="28"/>
        </w:rPr>
        <w:t xml:space="preserve">2. </w:t>
      </w:r>
      <w:r w:rsidRPr="0012298F">
        <w:rPr>
          <w:rFonts w:ascii="TH SarabunPSK" w:hAnsi="TH SarabunPSK" w:cs="TH SarabunPSK"/>
          <w:b/>
          <w:bCs/>
          <w:sz w:val="28"/>
          <w:cs/>
        </w:rPr>
        <w:t>ข้อเสนอแนะในการศึกษาค้นคว้าครั้งต่อไป</w:t>
      </w:r>
      <w:r w:rsidRPr="0012298F">
        <w:rPr>
          <w:rFonts w:ascii="TH SarabunPSK" w:hAnsi="TH SarabunPSK" w:cs="TH SarabunPSK"/>
          <w:b/>
          <w:bCs/>
          <w:sz w:val="28"/>
        </w:rPr>
        <w:t xml:space="preserve"> </w:t>
      </w:r>
    </w:p>
    <w:p w14:paraId="2AA7D1A6" w14:textId="77777777"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sz w:val="28"/>
        </w:rPr>
        <w:tab/>
      </w:r>
      <w:r w:rsidRPr="0012298F">
        <w:rPr>
          <w:rFonts w:ascii="TH SarabunPSK" w:hAnsi="TH SarabunPSK" w:cs="TH SarabunPSK"/>
          <w:sz w:val="28"/>
        </w:rPr>
        <w:tab/>
        <w:t xml:space="preserve">2.1 </w:t>
      </w:r>
      <w:r w:rsidRPr="0012298F">
        <w:rPr>
          <w:rFonts w:ascii="TH SarabunPSK" w:hAnsi="TH SarabunPSK" w:cs="TH SarabunPSK"/>
          <w:sz w:val="28"/>
          <w:cs/>
        </w:rPr>
        <w:t>ควรมีการศึกษาค้นคว้าเปรียบเทียบระหว่างการจัดการเรียนรู้โดยใช้สื่อประสมร่วมกับเทคนิคเกม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ชัน</w:t>
      </w:r>
      <w:r w:rsidRPr="0012298F">
        <w:rPr>
          <w:rFonts w:ascii="TH SarabunPSK" w:hAnsi="TH SarabunPSK" w:cs="TH SarabunPSK"/>
          <w:sz w:val="28"/>
        </w:rPr>
        <w:t xml:space="preserve"> </w:t>
      </w:r>
      <w:r w:rsidRPr="0012298F">
        <w:rPr>
          <w:rFonts w:ascii="TH SarabunPSK" w:hAnsi="TH SarabunPSK" w:cs="TH SarabunPSK"/>
          <w:sz w:val="28"/>
          <w:cs/>
        </w:rPr>
        <w:t>เรื่อง</w:t>
      </w:r>
      <w:r w:rsidRPr="0012298F">
        <w:rPr>
          <w:rFonts w:ascii="TH SarabunPSK" w:hAnsi="TH SarabunPSK" w:cs="TH SarabunPSK"/>
          <w:sz w:val="28"/>
        </w:rPr>
        <w:t xml:space="preserve"> </w:t>
      </w:r>
      <w:r w:rsidRPr="0012298F">
        <w:rPr>
          <w:rFonts w:ascii="TH SarabunPSK" w:hAnsi="TH SarabunPSK" w:cs="TH SarabunPSK"/>
          <w:sz w:val="28"/>
          <w:cs/>
        </w:rPr>
        <w:t>การแยกตัวประกอบของพหุนามที่มีดีกรีสูงกว่าสอง ของนักเรียนชั้นมัธยมศึกษาปีที่</w:t>
      </w:r>
      <w:r w:rsidRPr="0012298F">
        <w:rPr>
          <w:rFonts w:ascii="TH SarabunPSK" w:hAnsi="TH SarabunPSK" w:cs="TH SarabunPSK"/>
          <w:sz w:val="28"/>
        </w:rPr>
        <w:t xml:space="preserve"> </w:t>
      </w:r>
      <w:r w:rsidRPr="0012298F">
        <w:rPr>
          <w:rFonts w:ascii="TH SarabunPSK" w:hAnsi="TH SarabunPSK" w:cs="TH SarabunPSK"/>
          <w:sz w:val="28"/>
          <w:cs/>
        </w:rPr>
        <w:t>กับรูปแบบการจัดการเรียนรู้อื่น</w:t>
      </w:r>
      <w:r w:rsidRPr="0012298F">
        <w:rPr>
          <w:rFonts w:ascii="TH SarabunPSK" w:hAnsi="TH SarabunPSK" w:cs="TH SarabunPSK"/>
          <w:sz w:val="28"/>
        </w:rPr>
        <w:t xml:space="preserve"> </w:t>
      </w:r>
      <w:r w:rsidRPr="0012298F">
        <w:rPr>
          <w:rFonts w:ascii="TH SarabunPSK" w:hAnsi="TH SarabunPSK" w:cs="TH SarabunPSK"/>
          <w:sz w:val="28"/>
          <w:cs/>
        </w:rPr>
        <w:t>ๆ</w:t>
      </w:r>
      <w:r w:rsidRPr="0012298F">
        <w:rPr>
          <w:rFonts w:ascii="TH SarabunPSK" w:hAnsi="TH SarabunPSK" w:cs="TH SarabunPSK"/>
          <w:sz w:val="28"/>
        </w:rPr>
        <w:t xml:space="preserve"> </w:t>
      </w:r>
      <w:r w:rsidRPr="0012298F">
        <w:rPr>
          <w:rFonts w:ascii="TH SarabunPSK" w:hAnsi="TH SarabunPSK" w:cs="TH SarabunPSK"/>
          <w:sz w:val="28"/>
          <w:cs/>
        </w:rPr>
        <w:t>เพื่อเป็นการพัฒนาประสิทธิภาพของการจัดการเรียนรู้</w:t>
      </w:r>
      <w:r w:rsidRPr="0012298F">
        <w:rPr>
          <w:rFonts w:ascii="TH SarabunPSK" w:hAnsi="TH SarabunPSK" w:cs="TH SarabunPSK"/>
          <w:sz w:val="28"/>
        </w:rPr>
        <w:t xml:space="preserve"> </w:t>
      </w:r>
      <w:r w:rsidRPr="0012298F">
        <w:rPr>
          <w:rFonts w:ascii="TH SarabunPSK" w:hAnsi="TH SarabunPSK" w:cs="TH SarabunPSK"/>
          <w:sz w:val="28"/>
          <w:cs/>
        </w:rPr>
        <w:t>เพื่อให้ได้รูปแบบที่เหมาะสมกับนักเรียน</w:t>
      </w:r>
      <w:r w:rsidRPr="0012298F">
        <w:rPr>
          <w:rFonts w:ascii="TH SarabunPSK" w:hAnsi="TH SarabunPSK" w:cs="TH SarabunPSK"/>
          <w:sz w:val="28"/>
        </w:rPr>
        <w:t xml:space="preserve"> </w:t>
      </w:r>
    </w:p>
    <w:p w14:paraId="03229A8F" w14:textId="07AA842A" w:rsidR="000E4DED" w:rsidRPr="0012298F" w:rsidRDefault="000E4DED" w:rsidP="00263191">
      <w:pPr>
        <w:pStyle w:val="af2"/>
        <w:jc w:val="thaiDistribute"/>
        <w:rPr>
          <w:rFonts w:ascii="TH SarabunPSK" w:hAnsi="TH SarabunPSK" w:cs="TH SarabunPSK"/>
          <w:sz w:val="28"/>
        </w:rPr>
      </w:pPr>
      <w:r w:rsidRPr="0012298F">
        <w:rPr>
          <w:rFonts w:ascii="TH SarabunPSK" w:hAnsi="TH SarabunPSK" w:cs="TH SarabunPSK"/>
          <w:sz w:val="28"/>
        </w:rPr>
        <w:tab/>
      </w:r>
      <w:r w:rsidRPr="0012298F">
        <w:rPr>
          <w:rFonts w:ascii="TH SarabunPSK" w:hAnsi="TH SarabunPSK" w:cs="TH SarabunPSK"/>
          <w:sz w:val="28"/>
        </w:rPr>
        <w:tab/>
        <w:t xml:space="preserve">2.2 </w:t>
      </w:r>
      <w:r w:rsidRPr="0012298F">
        <w:rPr>
          <w:rFonts w:ascii="TH SarabunPSK" w:hAnsi="TH SarabunPSK" w:cs="TH SarabunPSK"/>
          <w:sz w:val="28"/>
          <w:cs/>
        </w:rPr>
        <w:t>ควรมีการพัฒนาการจัดการเรียนรู้โดยใช้สื่อป</w:t>
      </w:r>
      <w:r w:rsidR="00B16F35">
        <w:rPr>
          <w:rFonts w:ascii="TH SarabunPSK" w:hAnsi="TH SarabunPSK" w:cs="TH SarabunPSK"/>
          <w:sz w:val="28"/>
          <w:cs/>
        </w:rPr>
        <w:t>ระสมร่วมกับเทคนิคเกม</w:t>
      </w:r>
      <w:proofErr w:type="spellStart"/>
      <w:r w:rsidR="00B16F35">
        <w:rPr>
          <w:rFonts w:ascii="TH SarabunPSK" w:hAnsi="TH SarabunPSK" w:cs="TH SarabunPSK"/>
          <w:sz w:val="28"/>
          <w:cs/>
        </w:rPr>
        <w:t>มิฟิเค</w:t>
      </w:r>
      <w:proofErr w:type="spellEnd"/>
      <w:r w:rsidR="00B16F35">
        <w:rPr>
          <w:rFonts w:ascii="TH SarabunPSK" w:hAnsi="TH SarabunPSK" w:cs="TH SarabunPSK"/>
          <w:sz w:val="28"/>
          <w:cs/>
        </w:rPr>
        <w:t>ชัน</w:t>
      </w:r>
      <w:r w:rsidRPr="0012298F">
        <w:rPr>
          <w:rFonts w:ascii="TH SarabunPSK" w:hAnsi="TH SarabunPSK" w:cs="TH SarabunPSK"/>
          <w:sz w:val="28"/>
          <w:cs/>
        </w:rPr>
        <w:t>ในหน่วยการเรียนรู้อื่น</w:t>
      </w:r>
      <w:r w:rsidRPr="0012298F">
        <w:rPr>
          <w:rFonts w:ascii="TH SarabunPSK" w:hAnsi="TH SarabunPSK" w:cs="TH SarabunPSK"/>
          <w:sz w:val="28"/>
        </w:rPr>
        <w:t xml:space="preserve"> </w:t>
      </w:r>
      <w:r w:rsidRPr="0012298F">
        <w:rPr>
          <w:rFonts w:ascii="TH SarabunPSK" w:hAnsi="TH SarabunPSK" w:cs="TH SarabunPSK"/>
          <w:sz w:val="28"/>
          <w:cs/>
        </w:rPr>
        <w:t>ๆ</w:t>
      </w:r>
      <w:r w:rsidRPr="0012298F">
        <w:rPr>
          <w:rFonts w:ascii="TH SarabunPSK" w:hAnsi="TH SarabunPSK" w:cs="TH SarabunPSK"/>
          <w:sz w:val="28"/>
        </w:rPr>
        <w:t xml:space="preserve"> </w:t>
      </w:r>
      <w:r w:rsidR="00B16F35">
        <w:rPr>
          <w:rFonts w:ascii="TH SarabunPSK" w:hAnsi="TH SarabunPSK" w:cs="TH SarabunPSK"/>
          <w:sz w:val="28"/>
        </w:rPr>
        <w:t xml:space="preserve">       </w:t>
      </w:r>
      <w:r w:rsidRPr="0012298F">
        <w:rPr>
          <w:rFonts w:ascii="TH SarabunPSK" w:hAnsi="TH SarabunPSK" w:cs="TH SarabunPSK"/>
          <w:sz w:val="28"/>
          <w:cs/>
        </w:rPr>
        <w:t>ในรายวิชาคณิตศาสตร์พื้นฐานและเพิ่มเติมในแต่ละระดับชั้นและในรายวิชาอื่น</w:t>
      </w:r>
      <w:r w:rsidRPr="0012298F">
        <w:rPr>
          <w:rFonts w:ascii="TH SarabunPSK" w:hAnsi="TH SarabunPSK" w:cs="TH SarabunPSK"/>
          <w:sz w:val="28"/>
        </w:rPr>
        <w:t xml:space="preserve"> </w:t>
      </w:r>
      <w:r w:rsidRPr="0012298F">
        <w:rPr>
          <w:rFonts w:ascii="TH SarabunPSK" w:hAnsi="TH SarabunPSK" w:cs="TH SarabunPSK"/>
          <w:sz w:val="28"/>
          <w:cs/>
        </w:rPr>
        <w:t>ๆ</w:t>
      </w:r>
    </w:p>
    <w:p w14:paraId="61901DD7" w14:textId="77777777" w:rsidR="000E4DED" w:rsidRPr="0012298F" w:rsidRDefault="000E4DED" w:rsidP="00263191">
      <w:pPr>
        <w:pStyle w:val="af2"/>
        <w:jc w:val="thaiDistribute"/>
        <w:rPr>
          <w:rFonts w:ascii="TH SarabunPSK" w:hAnsi="TH SarabunPSK" w:cs="TH SarabunPSK"/>
          <w:sz w:val="28"/>
        </w:rPr>
      </w:pPr>
    </w:p>
    <w:p w14:paraId="70D59C4B" w14:textId="77777777" w:rsidR="000E4DED" w:rsidRPr="0012298F" w:rsidRDefault="000E4DED" w:rsidP="00263191">
      <w:pPr>
        <w:pStyle w:val="af2"/>
        <w:jc w:val="thaiDistribute"/>
        <w:rPr>
          <w:rFonts w:ascii="TH SarabunPSK" w:hAnsi="TH SarabunPSK" w:cs="TH SarabunPSK"/>
          <w:sz w:val="28"/>
        </w:rPr>
      </w:pPr>
    </w:p>
    <w:p w14:paraId="59F17B8A" w14:textId="7A70159D" w:rsidR="00A77DD6" w:rsidRPr="0012298F" w:rsidRDefault="00A77DD6" w:rsidP="00263191">
      <w:pPr>
        <w:tabs>
          <w:tab w:val="left" w:pos="900"/>
          <w:tab w:val="left" w:pos="1800"/>
          <w:tab w:val="left" w:pos="2520"/>
        </w:tabs>
        <w:ind w:left="900" w:hanging="900"/>
        <w:rPr>
          <w:rFonts w:ascii="TH SarabunPSK" w:hAnsi="TH SarabunPSK" w:cs="TH SarabunPSK"/>
          <w:b/>
          <w:bCs/>
          <w:sz w:val="28"/>
          <w:szCs w:val="28"/>
        </w:rPr>
      </w:pPr>
    </w:p>
    <w:p w14:paraId="38FA14C2" w14:textId="77777777" w:rsidR="0037222D" w:rsidRPr="0012298F" w:rsidRDefault="0037222D" w:rsidP="00263191">
      <w:pPr>
        <w:tabs>
          <w:tab w:val="left" w:pos="900"/>
          <w:tab w:val="left" w:pos="1800"/>
          <w:tab w:val="left" w:pos="2520"/>
        </w:tabs>
        <w:ind w:left="900" w:hanging="900"/>
        <w:rPr>
          <w:rFonts w:ascii="TH SarabunPSK" w:hAnsi="TH SarabunPSK" w:cs="TH SarabunPSK"/>
          <w:b/>
          <w:bCs/>
          <w:sz w:val="28"/>
          <w:szCs w:val="28"/>
        </w:rPr>
      </w:pPr>
    </w:p>
    <w:p w14:paraId="6CFB1F87" w14:textId="77777777" w:rsidR="0037222D" w:rsidRPr="0012298F" w:rsidRDefault="0037222D" w:rsidP="00263191">
      <w:pPr>
        <w:tabs>
          <w:tab w:val="left" w:pos="900"/>
          <w:tab w:val="left" w:pos="1800"/>
          <w:tab w:val="left" w:pos="2520"/>
        </w:tabs>
        <w:ind w:left="900" w:hanging="900"/>
        <w:rPr>
          <w:rFonts w:ascii="TH SarabunPSK" w:hAnsi="TH SarabunPSK" w:cs="TH SarabunPSK"/>
          <w:b/>
          <w:bCs/>
          <w:sz w:val="28"/>
          <w:szCs w:val="28"/>
        </w:rPr>
      </w:pPr>
    </w:p>
    <w:p w14:paraId="78F58210" w14:textId="77777777" w:rsidR="0037222D" w:rsidRPr="0012298F" w:rsidRDefault="0037222D" w:rsidP="00263191">
      <w:pPr>
        <w:tabs>
          <w:tab w:val="left" w:pos="900"/>
          <w:tab w:val="left" w:pos="1800"/>
          <w:tab w:val="left" w:pos="2520"/>
        </w:tabs>
        <w:ind w:left="900" w:hanging="900"/>
        <w:rPr>
          <w:rFonts w:ascii="TH SarabunPSK" w:hAnsi="TH SarabunPSK" w:cs="TH SarabunPSK"/>
          <w:b/>
          <w:bCs/>
          <w:sz w:val="28"/>
          <w:szCs w:val="28"/>
        </w:rPr>
      </w:pPr>
    </w:p>
    <w:p w14:paraId="7D8BA21C" w14:textId="77777777" w:rsidR="0037222D" w:rsidRPr="0012298F" w:rsidRDefault="0037222D" w:rsidP="00263191">
      <w:pPr>
        <w:tabs>
          <w:tab w:val="left" w:pos="900"/>
          <w:tab w:val="left" w:pos="1800"/>
          <w:tab w:val="left" w:pos="2520"/>
        </w:tabs>
        <w:ind w:left="900" w:hanging="900"/>
        <w:rPr>
          <w:rFonts w:ascii="TH SarabunPSK" w:hAnsi="TH SarabunPSK" w:cs="TH SarabunPSK"/>
          <w:b/>
          <w:bCs/>
          <w:sz w:val="28"/>
          <w:szCs w:val="28"/>
        </w:rPr>
      </w:pPr>
    </w:p>
    <w:p w14:paraId="70D70793" w14:textId="77777777" w:rsidR="0037222D" w:rsidRPr="0012298F" w:rsidRDefault="0037222D" w:rsidP="00263191">
      <w:pPr>
        <w:tabs>
          <w:tab w:val="left" w:pos="900"/>
          <w:tab w:val="left" w:pos="1800"/>
          <w:tab w:val="left" w:pos="2520"/>
        </w:tabs>
        <w:ind w:left="900" w:hanging="900"/>
        <w:rPr>
          <w:rFonts w:ascii="TH SarabunPSK" w:hAnsi="TH SarabunPSK" w:cs="TH SarabunPSK"/>
          <w:b/>
          <w:bCs/>
          <w:sz w:val="28"/>
          <w:szCs w:val="28"/>
        </w:rPr>
      </w:pPr>
    </w:p>
    <w:p w14:paraId="044A98E7" w14:textId="77777777" w:rsidR="0037222D" w:rsidRPr="0012298F" w:rsidRDefault="0037222D" w:rsidP="00263191">
      <w:pPr>
        <w:tabs>
          <w:tab w:val="left" w:pos="900"/>
          <w:tab w:val="left" w:pos="1800"/>
          <w:tab w:val="left" w:pos="2520"/>
        </w:tabs>
        <w:ind w:left="900" w:hanging="900"/>
        <w:rPr>
          <w:rFonts w:ascii="TH SarabunPSK" w:hAnsi="TH SarabunPSK" w:cs="TH SarabunPSK"/>
          <w:b/>
          <w:bCs/>
          <w:sz w:val="28"/>
          <w:szCs w:val="28"/>
        </w:rPr>
      </w:pPr>
    </w:p>
    <w:p w14:paraId="3CD88B31" w14:textId="77777777" w:rsidR="0037222D" w:rsidRPr="0012298F" w:rsidRDefault="0037222D" w:rsidP="00263191">
      <w:pPr>
        <w:tabs>
          <w:tab w:val="left" w:pos="900"/>
          <w:tab w:val="left" w:pos="1800"/>
          <w:tab w:val="left" w:pos="2520"/>
        </w:tabs>
        <w:ind w:left="900" w:hanging="900"/>
        <w:rPr>
          <w:rFonts w:ascii="TH SarabunPSK" w:hAnsi="TH SarabunPSK" w:cs="TH SarabunPSK"/>
          <w:b/>
          <w:bCs/>
          <w:sz w:val="28"/>
          <w:szCs w:val="28"/>
        </w:rPr>
      </w:pPr>
    </w:p>
    <w:p w14:paraId="5A60B642" w14:textId="77777777" w:rsidR="0037222D" w:rsidRPr="0012298F" w:rsidRDefault="0037222D" w:rsidP="00263191">
      <w:pPr>
        <w:tabs>
          <w:tab w:val="left" w:pos="900"/>
          <w:tab w:val="left" w:pos="1800"/>
          <w:tab w:val="left" w:pos="2520"/>
        </w:tabs>
        <w:ind w:left="900" w:hanging="900"/>
        <w:rPr>
          <w:rFonts w:ascii="TH SarabunPSK" w:hAnsi="TH SarabunPSK" w:cs="TH SarabunPSK"/>
          <w:b/>
          <w:bCs/>
          <w:sz w:val="28"/>
          <w:szCs w:val="28"/>
        </w:rPr>
      </w:pPr>
    </w:p>
    <w:p w14:paraId="4B3CEB8D" w14:textId="77777777" w:rsidR="0037222D" w:rsidRDefault="0037222D" w:rsidP="00263191">
      <w:pPr>
        <w:tabs>
          <w:tab w:val="left" w:pos="900"/>
          <w:tab w:val="left" w:pos="1800"/>
          <w:tab w:val="left" w:pos="2520"/>
        </w:tabs>
        <w:ind w:left="900" w:hanging="900"/>
        <w:rPr>
          <w:rFonts w:ascii="TH SarabunPSK" w:hAnsi="TH SarabunPSK" w:cs="TH SarabunPSK"/>
          <w:b/>
          <w:bCs/>
          <w:sz w:val="28"/>
          <w:szCs w:val="28"/>
        </w:rPr>
      </w:pPr>
    </w:p>
    <w:p w14:paraId="660CDF7E" w14:textId="77777777" w:rsidR="007B18A8" w:rsidRPr="0012298F" w:rsidRDefault="007B18A8" w:rsidP="00263191">
      <w:pPr>
        <w:tabs>
          <w:tab w:val="left" w:pos="900"/>
          <w:tab w:val="left" w:pos="1800"/>
          <w:tab w:val="left" w:pos="2520"/>
        </w:tabs>
        <w:ind w:left="900" w:hanging="900"/>
        <w:rPr>
          <w:rFonts w:ascii="TH SarabunPSK" w:hAnsi="TH SarabunPSK" w:cs="TH SarabunPSK"/>
          <w:b/>
          <w:bCs/>
          <w:sz w:val="28"/>
          <w:szCs w:val="28"/>
        </w:rPr>
      </w:pPr>
    </w:p>
    <w:p w14:paraId="7B255770" w14:textId="77777777" w:rsidR="0037222D" w:rsidRPr="0012298F" w:rsidRDefault="0037222D" w:rsidP="00263191">
      <w:pPr>
        <w:tabs>
          <w:tab w:val="left" w:pos="900"/>
          <w:tab w:val="left" w:pos="1800"/>
          <w:tab w:val="left" w:pos="2520"/>
        </w:tabs>
        <w:ind w:left="900" w:hanging="900"/>
        <w:rPr>
          <w:rFonts w:ascii="TH SarabunPSK" w:hAnsi="TH SarabunPSK" w:cs="TH SarabunPSK"/>
          <w:b/>
          <w:bCs/>
          <w:sz w:val="28"/>
          <w:szCs w:val="28"/>
        </w:rPr>
      </w:pPr>
    </w:p>
    <w:p w14:paraId="76AB9D26" w14:textId="77777777" w:rsidR="0037222D" w:rsidRPr="0012298F" w:rsidRDefault="0037222D" w:rsidP="00263191">
      <w:pPr>
        <w:jc w:val="thaiDistribute"/>
        <w:rPr>
          <w:rFonts w:ascii="TH SarabunPSK" w:hAnsi="TH SarabunPSK" w:cs="TH SarabunPSK"/>
          <w:b/>
          <w:bCs/>
          <w:sz w:val="28"/>
          <w:szCs w:val="28"/>
        </w:rPr>
      </w:pPr>
      <w:r w:rsidRPr="0012298F">
        <w:rPr>
          <w:rFonts w:ascii="TH SarabunPSK" w:hAnsi="TH SarabunPSK" w:cs="TH SarabunPSK"/>
          <w:b/>
          <w:bCs/>
          <w:sz w:val="28"/>
          <w:szCs w:val="28"/>
          <w:cs/>
        </w:rPr>
        <w:lastRenderedPageBreak/>
        <w:t>เอกสารอ้างอิง</w:t>
      </w:r>
    </w:p>
    <w:p w14:paraId="30B89F96" w14:textId="2F3C46EA" w:rsidR="0037222D" w:rsidRPr="0012298F" w:rsidRDefault="0037222D" w:rsidP="007B18A8">
      <w:pPr>
        <w:pStyle w:val="af2"/>
        <w:ind w:left="709" w:hanging="709"/>
        <w:jc w:val="thaiDistribute"/>
        <w:rPr>
          <w:rFonts w:ascii="TH SarabunPSK" w:hAnsi="TH SarabunPSK" w:cs="TH SarabunPSK"/>
          <w:sz w:val="28"/>
        </w:rPr>
      </w:pPr>
      <w:r w:rsidRPr="0012298F">
        <w:rPr>
          <w:rFonts w:ascii="TH SarabunPSK" w:hAnsi="TH SarabunPSK" w:cs="TH SarabunPSK"/>
          <w:sz w:val="28"/>
          <w:cs/>
        </w:rPr>
        <w:t>กระทรวงศึกษาธิการ</w:t>
      </w:r>
      <w:r w:rsidRPr="0012298F">
        <w:rPr>
          <w:rFonts w:ascii="TH SarabunPSK" w:hAnsi="TH SarabunPSK" w:cs="TH SarabunPSK"/>
          <w:sz w:val="28"/>
        </w:rPr>
        <w:t xml:space="preserve">. </w:t>
      </w:r>
      <w:proofErr w:type="gramStart"/>
      <w:r w:rsidRPr="0012298F">
        <w:rPr>
          <w:rFonts w:ascii="TH SarabunPSK" w:hAnsi="TH SarabunPSK" w:cs="TH SarabunPSK"/>
          <w:sz w:val="28"/>
        </w:rPr>
        <w:t xml:space="preserve">(2560). </w:t>
      </w:r>
      <w:r w:rsidRPr="0012298F">
        <w:rPr>
          <w:rFonts w:ascii="TH SarabunPSK" w:hAnsi="TH SarabunPSK" w:cs="TH SarabunPSK"/>
          <w:b/>
          <w:bCs/>
          <w:sz w:val="28"/>
          <w:cs/>
        </w:rPr>
        <w:t>เอกสารตัวชี้วัดและสาระการเรีย</w:t>
      </w:r>
      <w:r w:rsidR="007B18A8">
        <w:rPr>
          <w:rFonts w:ascii="TH SarabunPSK" w:hAnsi="TH SarabunPSK" w:cs="TH SarabunPSK"/>
          <w:b/>
          <w:bCs/>
          <w:sz w:val="28"/>
          <w:cs/>
        </w:rPr>
        <w:t>นรู้แกนกลางกลุ่มสาระการเรียนรู้</w:t>
      </w:r>
      <w:r w:rsidRPr="0012298F">
        <w:rPr>
          <w:rFonts w:ascii="TH SarabunPSK" w:hAnsi="TH SarabunPSK" w:cs="TH SarabunPSK"/>
          <w:b/>
          <w:bCs/>
          <w:sz w:val="28"/>
          <w:cs/>
        </w:rPr>
        <w:t>คณิตศาสตร์</w:t>
      </w:r>
      <w:r w:rsidRPr="0012298F">
        <w:rPr>
          <w:rFonts w:ascii="TH SarabunPSK" w:hAnsi="TH SarabunPSK" w:cs="TH SarabunPSK"/>
          <w:b/>
          <w:bCs/>
          <w:sz w:val="28"/>
        </w:rPr>
        <w:t xml:space="preserve"> (</w:t>
      </w:r>
      <w:r w:rsidRPr="0012298F">
        <w:rPr>
          <w:rFonts w:ascii="TH SarabunPSK" w:hAnsi="TH SarabunPSK" w:cs="TH SarabunPSK"/>
          <w:b/>
          <w:bCs/>
          <w:sz w:val="28"/>
          <w:cs/>
        </w:rPr>
        <w:t>ฉบับปรับปรุง</w:t>
      </w:r>
      <w:r w:rsidRPr="0012298F">
        <w:rPr>
          <w:rFonts w:ascii="TH SarabunPSK" w:hAnsi="TH SarabunPSK" w:cs="TH SarabunPSK"/>
          <w:b/>
          <w:bCs/>
          <w:sz w:val="28"/>
        </w:rPr>
        <w:t xml:space="preserve"> </w:t>
      </w:r>
      <w:r w:rsidRPr="0012298F">
        <w:rPr>
          <w:rFonts w:ascii="TH SarabunPSK" w:hAnsi="TH SarabunPSK" w:cs="TH SarabunPSK"/>
          <w:b/>
          <w:bCs/>
          <w:sz w:val="28"/>
          <w:cs/>
        </w:rPr>
        <w:t>พ</w:t>
      </w:r>
      <w:r w:rsidRPr="0012298F">
        <w:rPr>
          <w:rFonts w:ascii="TH SarabunPSK" w:hAnsi="TH SarabunPSK" w:cs="TH SarabunPSK"/>
          <w:b/>
          <w:bCs/>
          <w:sz w:val="28"/>
        </w:rPr>
        <w:t>.</w:t>
      </w:r>
      <w:r w:rsidRPr="0012298F">
        <w:rPr>
          <w:rFonts w:ascii="TH SarabunPSK" w:hAnsi="TH SarabunPSK" w:cs="TH SarabunPSK"/>
          <w:b/>
          <w:bCs/>
          <w:sz w:val="28"/>
          <w:cs/>
        </w:rPr>
        <w:t>ศ</w:t>
      </w:r>
      <w:r w:rsidRPr="0012298F">
        <w:rPr>
          <w:rFonts w:ascii="TH SarabunPSK" w:hAnsi="TH SarabunPSK" w:cs="TH SarabunPSK"/>
          <w:b/>
          <w:bCs/>
          <w:sz w:val="28"/>
        </w:rPr>
        <w:t>. 2560)</w:t>
      </w:r>
      <w:r w:rsidRPr="0012298F">
        <w:rPr>
          <w:rFonts w:ascii="TH SarabunPSK" w:hAnsi="TH SarabunPSK" w:cs="TH SarabunPSK"/>
          <w:sz w:val="28"/>
        </w:rPr>
        <w:t>.</w:t>
      </w:r>
      <w:proofErr w:type="gramEnd"/>
      <w:r w:rsidRPr="0012298F">
        <w:rPr>
          <w:rFonts w:ascii="TH SarabunPSK" w:hAnsi="TH SarabunPSK" w:cs="TH SarabunPSK"/>
          <w:sz w:val="28"/>
        </w:rPr>
        <w:t xml:space="preserve"> </w:t>
      </w:r>
      <w:r w:rsidRPr="0012298F">
        <w:rPr>
          <w:rFonts w:ascii="TH SarabunPSK" w:hAnsi="TH SarabunPSK" w:cs="TH SarabunPSK"/>
          <w:sz w:val="28"/>
          <w:cs/>
        </w:rPr>
        <w:t>กรุงเทพมหานคร</w:t>
      </w:r>
      <w:r w:rsidRPr="0012298F">
        <w:rPr>
          <w:rFonts w:ascii="TH SarabunPSK" w:hAnsi="TH SarabunPSK" w:cs="TH SarabunPSK"/>
          <w:sz w:val="28"/>
        </w:rPr>
        <w:t>.</w:t>
      </w:r>
    </w:p>
    <w:p w14:paraId="35CEFCCF" w14:textId="4721E3C5" w:rsidR="0037222D" w:rsidRPr="0012298F" w:rsidRDefault="0037222D" w:rsidP="007B18A8">
      <w:pPr>
        <w:pStyle w:val="af2"/>
        <w:ind w:left="709" w:hanging="709"/>
        <w:jc w:val="thaiDistribute"/>
        <w:rPr>
          <w:rFonts w:ascii="TH SarabunPSK" w:hAnsi="TH SarabunPSK" w:cs="TH SarabunPSK"/>
          <w:b/>
          <w:bCs/>
          <w:sz w:val="28"/>
        </w:rPr>
      </w:pPr>
      <w:proofErr w:type="spellStart"/>
      <w:r w:rsidRPr="0012298F">
        <w:rPr>
          <w:rFonts w:ascii="TH SarabunPSK" w:hAnsi="TH SarabunPSK" w:cs="TH SarabunPSK"/>
          <w:sz w:val="28"/>
          <w:cs/>
        </w:rPr>
        <w:t>กัญจ</w:t>
      </w:r>
      <w:proofErr w:type="spellEnd"/>
      <w:r w:rsidRPr="0012298F">
        <w:rPr>
          <w:rFonts w:ascii="TH SarabunPSK" w:hAnsi="TH SarabunPSK" w:cs="TH SarabunPSK"/>
          <w:sz w:val="28"/>
          <w:cs/>
        </w:rPr>
        <w:t>นา ลินท</w:t>
      </w:r>
      <w:proofErr w:type="spellStart"/>
      <w:r w:rsidRPr="0012298F">
        <w:rPr>
          <w:rFonts w:ascii="TH SarabunPSK" w:hAnsi="TH SarabunPSK" w:cs="TH SarabunPSK"/>
          <w:sz w:val="28"/>
          <w:cs/>
        </w:rPr>
        <w:t>รัตนศิริ</w:t>
      </w:r>
      <w:proofErr w:type="spellEnd"/>
      <w:r w:rsidRPr="0012298F">
        <w:rPr>
          <w:rFonts w:ascii="TH SarabunPSK" w:hAnsi="TH SarabunPSK" w:cs="TH SarabunPSK"/>
          <w:sz w:val="28"/>
          <w:cs/>
        </w:rPr>
        <w:t>กุล. (</w:t>
      </w:r>
      <w:r w:rsidRPr="0012298F">
        <w:rPr>
          <w:rFonts w:ascii="TH SarabunPSK" w:hAnsi="TH SarabunPSK" w:cs="TH SarabunPSK"/>
          <w:sz w:val="28"/>
        </w:rPr>
        <w:t xml:space="preserve">2557). </w:t>
      </w:r>
      <w:r w:rsidRPr="0012298F">
        <w:rPr>
          <w:rFonts w:ascii="TH SarabunPSK" w:hAnsi="TH SarabunPSK" w:cs="TH SarabunPSK"/>
          <w:sz w:val="28"/>
          <w:cs/>
        </w:rPr>
        <w:t xml:space="preserve">เครื่องมือวิจัยและการตรวจสอบคุณภาพ. </w:t>
      </w:r>
      <w:r w:rsidR="007B18A8">
        <w:rPr>
          <w:rFonts w:ascii="TH SarabunPSK" w:hAnsi="TH SarabunPSK" w:cs="TH SarabunPSK"/>
          <w:b/>
          <w:bCs/>
          <w:sz w:val="28"/>
          <w:cs/>
        </w:rPr>
        <w:t>ประมวลสาระชุดวิชาการวิจัย</w:t>
      </w:r>
      <w:r w:rsidRPr="0012298F">
        <w:rPr>
          <w:rFonts w:ascii="TH SarabunPSK" w:hAnsi="TH SarabunPSK" w:cs="TH SarabunPSK"/>
          <w:b/>
          <w:bCs/>
          <w:sz w:val="28"/>
          <w:cs/>
        </w:rPr>
        <w:t>หลักสูตรและการเรียนการสอน.</w:t>
      </w:r>
      <w:r w:rsidRPr="0012298F">
        <w:rPr>
          <w:rFonts w:ascii="TH SarabunPSK" w:hAnsi="TH SarabunPSK" w:cs="TH SarabunPSK"/>
          <w:sz w:val="28"/>
          <w:cs/>
        </w:rPr>
        <w:t xml:space="preserve"> นนทบุรี: สาขาวิชาศึกษาศาสตร์ มหาวิทยาลัยสุโขทัยธรรมาธิราชกุลชัย</w:t>
      </w:r>
    </w:p>
    <w:p w14:paraId="60C55755" w14:textId="7A2BCF22" w:rsidR="0037222D" w:rsidRPr="0012298F" w:rsidRDefault="0037222D" w:rsidP="007B18A8">
      <w:pPr>
        <w:pStyle w:val="af2"/>
        <w:ind w:left="709" w:hanging="709"/>
        <w:jc w:val="thaiDistribute"/>
        <w:rPr>
          <w:rFonts w:ascii="TH SarabunPSK" w:hAnsi="TH SarabunPSK" w:cs="TH SarabunPSK"/>
          <w:sz w:val="28"/>
        </w:rPr>
      </w:pPr>
      <w:proofErr w:type="spellStart"/>
      <w:r w:rsidRPr="0012298F">
        <w:rPr>
          <w:rFonts w:ascii="TH SarabunPSK" w:hAnsi="TH SarabunPSK" w:cs="TH SarabunPSK"/>
          <w:sz w:val="28"/>
          <w:cs/>
        </w:rPr>
        <w:t>กุลตว</w:t>
      </w:r>
      <w:proofErr w:type="spellEnd"/>
      <w:r w:rsidRPr="0012298F">
        <w:rPr>
          <w:rFonts w:ascii="TH SarabunPSK" w:hAnsi="TH SarabunPSK" w:cs="TH SarabunPSK"/>
          <w:sz w:val="28"/>
          <w:cs/>
        </w:rPr>
        <w:t>นิช และ</w:t>
      </w:r>
      <w:proofErr w:type="spellStart"/>
      <w:r w:rsidRPr="0012298F">
        <w:rPr>
          <w:rFonts w:ascii="TH SarabunPSK" w:hAnsi="TH SarabunPSK" w:cs="TH SarabunPSK"/>
          <w:sz w:val="28"/>
          <w:cs/>
        </w:rPr>
        <w:t>รัตต</w:t>
      </w:r>
      <w:proofErr w:type="spellEnd"/>
      <w:r w:rsidRPr="0012298F">
        <w:rPr>
          <w:rFonts w:ascii="TH SarabunPSK" w:hAnsi="TH SarabunPSK" w:cs="TH SarabunPSK"/>
          <w:sz w:val="28"/>
          <w:cs/>
        </w:rPr>
        <w:t xml:space="preserve">มา </w:t>
      </w:r>
      <w:proofErr w:type="spellStart"/>
      <w:r w:rsidRPr="0012298F">
        <w:rPr>
          <w:rFonts w:ascii="TH SarabunPSK" w:hAnsi="TH SarabunPSK" w:cs="TH SarabunPSK"/>
          <w:sz w:val="28"/>
          <w:cs/>
        </w:rPr>
        <w:t>รัตนวงศ์</w:t>
      </w:r>
      <w:proofErr w:type="spellEnd"/>
      <w:r w:rsidRPr="0012298F">
        <w:rPr>
          <w:rFonts w:ascii="TH SarabunPSK" w:hAnsi="TH SarabunPSK" w:cs="TH SarabunPSK"/>
          <w:sz w:val="28"/>
          <w:cs/>
        </w:rPr>
        <w:t>. (</w:t>
      </w:r>
      <w:r w:rsidRPr="0012298F">
        <w:rPr>
          <w:rFonts w:ascii="TH SarabunPSK" w:hAnsi="TH SarabunPSK" w:cs="TH SarabunPSK"/>
          <w:sz w:val="28"/>
        </w:rPr>
        <w:t xml:space="preserve">2559). </w:t>
      </w:r>
      <w:r w:rsidRPr="0012298F">
        <w:rPr>
          <w:rFonts w:ascii="TH SarabunPSK" w:hAnsi="TH SarabunPSK" w:cs="TH SarabunPSK"/>
          <w:sz w:val="28"/>
          <w:cs/>
        </w:rPr>
        <w:t>การศึกษาเปรียบเทียบความคิดเห็นและทัศนคติต่อแนวคิดเกม</w:t>
      </w:r>
      <w:proofErr w:type="spellStart"/>
      <w:r w:rsidRPr="0012298F">
        <w:rPr>
          <w:rFonts w:ascii="TH SarabunPSK" w:hAnsi="TH SarabunPSK" w:cs="TH SarabunPSK"/>
          <w:sz w:val="28"/>
          <w:cs/>
        </w:rPr>
        <w:t>มิฟิเค</w:t>
      </w:r>
      <w:proofErr w:type="spellEnd"/>
      <w:r w:rsidRPr="0012298F">
        <w:rPr>
          <w:rFonts w:ascii="TH SarabunPSK" w:hAnsi="TH SarabunPSK" w:cs="TH SarabunPSK"/>
          <w:sz w:val="28"/>
          <w:cs/>
        </w:rPr>
        <w:t xml:space="preserve">ชันของนิสิตนักศึกษาระดับปริญญาตรี. </w:t>
      </w:r>
      <w:r w:rsidRPr="0012298F">
        <w:rPr>
          <w:rFonts w:ascii="TH SarabunPSK" w:hAnsi="TH SarabunPSK" w:cs="TH SarabunPSK"/>
          <w:b/>
          <w:bCs/>
          <w:sz w:val="28"/>
          <w:cs/>
        </w:rPr>
        <w:t>การวิจัยระบบการศึกษาไทย (</w:t>
      </w:r>
      <w:r w:rsidRPr="0012298F">
        <w:rPr>
          <w:rFonts w:ascii="TH SarabunPSK" w:hAnsi="TH SarabunPSK" w:cs="TH SarabunPSK"/>
          <w:b/>
          <w:bCs/>
          <w:sz w:val="28"/>
        </w:rPr>
        <w:t>CRTES)</w:t>
      </w:r>
    </w:p>
    <w:p w14:paraId="54FB307B" w14:textId="20C970AC" w:rsidR="0037222D" w:rsidRPr="007B18A8" w:rsidRDefault="0037222D" w:rsidP="007B18A8">
      <w:pPr>
        <w:pStyle w:val="af2"/>
        <w:ind w:left="709" w:hanging="709"/>
        <w:jc w:val="thaiDistribute"/>
        <w:rPr>
          <w:rFonts w:ascii="TH SarabunPSK" w:hAnsi="TH SarabunPSK" w:cs="TH SarabunPSK"/>
          <w:b/>
          <w:bCs/>
          <w:sz w:val="28"/>
        </w:rPr>
      </w:pPr>
      <w:r w:rsidRPr="0012298F">
        <w:rPr>
          <w:rFonts w:ascii="TH SarabunPSK" w:hAnsi="TH SarabunPSK" w:cs="TH SarabunPSK"/>
          <w:sz w:val="28"/>
          <w:cs/>
        </w:rPr>
        <w:t>เครือวัลย์ ดวงพร. (</w:t>
      </w:r>
      <w:r w:rsidRPr="0012298F">
        <w:rPr>
          <w:rFonts w:ascii="TH SarabunPSK" w:hAnsi="TH SarabunPSK" w:cs="TH SarabunPSK"/>
          <w:sz w:val="28"/>
        </w:rPr>
        <w:t xml:space="preserve">2555). </w:t>
      </w:r>
      <w:r w:rsidRPr="0012298F">
        <w:rPr>
          <w:rFonts w:ascii="TH SarabunPSK" w:hAnsi="TH SarabunPSK" w:cs="TH SarabunPSK"/>
          <w:b/>
          <w:bCs/>
          <w:sz w:val="28"/>
          <w:cs/>
        </w:rPr>
        <w:t>ผลการใช้เพลงไทยลูกทุ่งที่มีต่อความสาม</w:t>
      </w:r>
      <w:r w:rsidR="007B18A8">
        <w:rPr>
          <w:rFonts w:ascii="TH SarabunPSK" w:hAnsi="TH SarabunPSK" w:cs="TH SarabunPSK"/>
          <w:b/>
          <w:bCs/>
          <w:sz w:val="28"/>
          <w:cs/>
        </w:rPr>
        <w:t>ารถด้านการอ่านซึ้งใจความภาษาไทย</w:t>
      </w:r>
      <w:r w:rsidRPr="0012298F">
        <w:rPr>
          <w:rFonts w:ascii="TH SarabunPSK" w:hAnsi="TH SarabunPSK" w:cs="TH SarabunPSK"/>
          <w:b/>
          <w:bCs/>
          <w:sz w:val="28"/>
          <w:cs/>
        </w:rPr>
        <w:t xml:space="preserve">ของนักเรียนขั้นประถมศึกษาปีที่ </w:t>
      </w:r>
      <w:r w:rsidRPr="0012298F">
        <w:rPr>
          <w:rFonts w:ascii="TH SarabunPSK" w:hAnsi="TH SarabunPSK" w:cs="TH SarabunPSK"/>
          <w:b/>
          <w:bCs/>
          <w:sz w:val="28"/>
        </w:rPr>
        <w:t>2</w:t>
      </w:r>
      <w:r w:rsidRPr="0012298F">
        <w:rPr>
          <w:rFonts w:ascii="TH SarabunPSK" w:hAnsi="TH SarabunPSK" w:cs="TH SarabunPSK"/>
          <w:b/>
          <w:bCs/>
          <w:sz w:val="28"/>
          <w:cs/>
        </w:rPr>
        <w:t xml:space="preserve"> สำนักงานเขตพื้นที่การศึกษาสุรินทร์ เขต </w:t>
      </w:r>
      <w:r w:rsidRPr="0012298F">
        <w:rPr>
          <w:rFonts w:ascii="TH SarabunPSK" w:hAnsi="TH SarabunPSK" w:cs="TH SarabunPSK"/>
          <w:b/>
          <w:bCs/>
          <w:sz w:val="28"/>
        </w:rPr>
        <w:t>1.</w:t>
      </w:r>
      <w:r w:rsidRPr="0012298F">
        <w:rPr>
          <w:rFonts w:ascii="TH SarabunPSK" w:hAnsi="TH SarabunPSK" w:cs="TH SarabunPSK"/>
          <w:sz w:val="28"/>
        </w:rPr>
        <w:t xml:space="preserve"> </w:t>
      </w:r>
      <w:r w:rsidRPr="0012298F">
        <w:rPr>
          <w:rFonts w:ascii="TH SarabunPSK" w:hAnsi="TH SarabunPSK" w:cs="TH SarabunPSK"/>
          <w:sz w:val="28"/>
          <w:cs/>
        </w:rPr>
        <w:t xml:space="preserve">วิทยานิพนธ์ </w:t>
      </w:r>
      <w:proofErr w:type="spellStart"/>
      <w:r w:rsidRPr="0012298F">
        <w:rPr>
          <w:rFonts w:ascii="TH SarabunPSK" w:hAnsi="TH SarabunPSK" w:cs="TH SarabunPSK"/>
          <w:sz w:val="28"/>
          <w:cs/>
        </w:rPr>
        <w:t>ค.ม</w:t>
      </w:r>
      <w:proofErr w:type="spellEnd"/>
      <w:r w:rsidRPr="0012298F">
        <w:rPr>
          <w:rFonts w:ascii="TH SarabunPSK" w:hAnsi="TH SarabunPSK" w:cs="TH SarabunPSK"/>
          <w:sz w:val="28"/>
          <w:cs/>
        </w:rPr>
        <w:t>.</w:t>
      </w:r>
      <w:r w:rsidRPr="0012298F">
        <w:rPr>
          <w:rFonts w:ascii="TH SarabunPSK" w:hAnsi="TH SarabunPSK" w:cs="TH SarabunPSK"/>
          <w:sz w:val="28"/>
        </w:rPr>
        <w:t>(</w:t>
      </w:r>
      <w:r w:rsidRPr="0012298F">
        <w:rPr>
          <w:rFonts w:ascii="TH SarabunPSK" w:hAnsi="TH SarabunPSK" w:cs="TH SarabunPSK"/>
          <w:sz w:val="28"/>
          <w:cs/>
        </w:rPr>
        <w:t>หลักสูตรและการสอน). สุรินทร์: บัณฑิตวิทยาลัย มหาวิทยาลัยราช</w:t>
      </w:r>
      <w:proofErr w:type="spellStart"/>
      <w:r w:rsidRPr="0012298F">
        <w:rPr>
          <w:rFonts w:ascii="TH SarabunPSK" w:hAnsi="TH SarabunPSK" w:cs="TH SarabunPSK"/>
          <w:sz w:val="28"/>
          <w:cs/>
        </w:rPr>
        <w:t>ภัฎ</w:t>
      </w:r>
      <w:proofErr w:type="spellEnd"/>
      <w:r w:rsidRPr="0012298F">
        <w:rPr>
          <w:rFonts w:ascii="TH SarabunPSK" w:hAnsi="TH SarabunPSK" w:cs="TH SarabunPSK"/>
          <w:sz w:val="28"/>
          <w:cs/>
        </w:rPr>
        <w:t>สุรินทร์</w:t>
      </w:r>
    </w:p>
    <w:p w14:paraId="437FBD78" w14:textId="0D944BFD" w:rsidR="0037222D" w:rsidRPr="0012298F" w:rsidRDefault="0037222D" w:rsidP="007B18A8">
      <w:pPr>
        <w:pStyle w:val="af2"/>
        <w:ind w:left="709" w:hanging="709"/>
        <w:jc w:val="thaiDistribute"/>
        <w:rPr>
          <w:rFonts w:ascii="TH SarabunPSK" w:hAnsi="TH SarabunPSK" w:cs="TH SarabunPSK"/>
          <w:b/>
          <w:bCs/>
          <w:sz w:val="28"/>
        </w:rPr>
      </w:pPr>
      <w:r w:rsidRPr="0012298F">
        <w:rPr>
          <w:rFonts w:ascii="TH SarabunPSK" w:hAnsi="TH SarabunPSK" w:cs="TH SarabunPSK"/>
          <w:sz w:val="28"/>
          <w:cs/>
        </w:rPr>
        <w:t>จุฑามาศ มีสุข. (</w:t>
      </w:r>
      <w:r w:rsidRPr="0012298F">
        <w:rPr>
          <w:rFonts w:ascii="TH SarabunPSK" w:hAnsi="TH SarabunPSK" w:cs="TH SarabunPSK"/>
          <w:sz w:val="28"/>
        </w:rPr>
        <w:t xml:space="preserve">2558). </w:t>
      </w:r>
      <w:r w:rsidRPr="0012298F">
        <w:rPr>
          <w:rFonts w:ascii="TH SarabunPSK" w:hAnsi="TH SarabunPSK" w:cs="TH SarabunPSK"/>
          <w:b/>
          <w:bCs/>
          <w:sz w:val="28"/>
          <w:cs/>
        </w:rPr>
        <w:t>การจัดกิจกรรมการเรียนรู้เพื่อเสริมสร้างพฤติกรรมกา</w:t>
      </w:r>
      <w:r w:rsidR="007B18A8">
        <w:rPr>
          <w:rFonts w:ascii="TH SarabunPSK" w:hAnsi="TH SarabunPSK" w:cs="TH SarabunPSK"/>
          <w:b/>
          <w:bCs/>
          <w:sz w:val="28"/>
          <w:cs/>
        </w:rPr>
        <w:t>รมีส่วนร่วมของนักเรียน</w:t>
      </w:r>
      <w:r w:rsidRPr="0012298F">
        <w:rPr>
          <w:rFonts w:ascii="TH SarabunPSK" w:hAnsi="TH SarabunPSK" w:cs="TH SarabunPSK"/>
          <w:b/>
          <w:bCs/>
          <w:sz w:val="28"/>
          <w:cs/>
        </w:rPr>
        <w:t>โดยใช้เทคนิคเกม</w:t>
      </w:r>
      <w:proofErr w:type="spellStart"/>
      <w:r w:rsidRPr="0012298F">
        <w:rPr>
          <w:rFonts w:ascii="TH SarabunPSK" w:hAnsi="TH SarabunPSK" w:cs="TH SarabunPSK"/>
          <w:b/>
          <w:bCs/>
          <w:sz w:val="28"/>
          <w:cs/>
        </w:rPr>
        <w:t>มิฟิเค</w:t>
      </w:r>
      <w:proofErr w:type="spellEnd"/>
      <w:r w:rsidRPr="0012298F">
        <w:rPr>
          <w:rFonts w:ascii="TH SarabunPSK" w:hAnsi="TH SarabunPSK" w:cs="TH SarabunPSK"/>
          <w:b/>
          <w:bCs/>
          <w:sz w:val="28"/>
          <w:cs/>
        </w:rPr>
        <w:t xml:space="preserve">ชัน สำหรับนักเรียนห้องเรียนพิเศษวิทยาศาสตร์ ชั้นมัธยมศึกษาปีที่ </w:t>
      </w:r>
      <w:r w:rsidRPr="0012298F">
        <w:rPr>
          <w:rFonts w:ascii="TH SarabunPSK" w:hAnsi="TH SarabunPSK" w:cs="TH SarabunPSK"/>
          <w:b/>
          <w:bCs/>
          <w:sz w:val="28"/>
        </w:rPr>
        <w:t>4</w:t>
      </w:r>
      <w:r w:rsidRPr="0012298F">
        <w:rPr>
          <w:rFonts w:ascii="TH SarabunPSK" w:hAnsi="TH SarabunPSK" w:cs="TH SarabunPSK"/>
          <w:b/>
          <w:bCs/>
          <w:sz w:val="28"/>
          <w:cs/>
        </w:rPr>
        <w:t xml:space="preserve"> </w:t>
      </w:r>
      <w:r w:rsidRPr="0012298F">
        <w:rPr>
          <w:rFonts w:ascii="TH SarabunPSK" w:hAnsi="TH SarabunPSK" w:cs="TH SarabunPSK"/>
          <w:b/>
          <w:bCs/>
          <w:sz w:val="28"/>
          <w:cs/>
        </w:rPr>
        <w:tab/>
        <w:t>โรงเรียนอนุกูลนารี.</w:t>
      </w:r>
      <w:r w:rsidRPr="0012298F">
        <w:rPr>
          <w:rFonts w:ascii="TH SarabunPSK" w:hAnsi="TH SarabunPSK" w:cs="TH SarabunPSK"/>
          <w:sz w:val="28"/>
          <w:cs/>
        </w:rPr>
        <w:t xml:space="preserve"> วิทยานิพนธ์ </w:t>
      </w:r>
      <w:proofErr w:type="spellStart"/>
      <w:r w:rsidRPr="0012298F">
        <w:rPr>
          <w:rFonts w:ascii="TH SarabunPSK" w:hAnsi="TH SarabunPSK" w:cs="TH SarabunPSK"/>
          <w:sz w:val="28"/>
          <w:cs/>
        </w:rPr>
        <w:t>ค.ม</w:t>
      </w:r>
      <w:proofErr w:type="spellEnd"/>
      <w:r w:rsidRPr="0012298F">
        <w:rPr>
          <w:rFonts w:ascii="TH SarabunPSK" w:hAnsi="TH SarabunPSK" w:cs="TH SarabunPSK"/>
          <w:sz w:val="28"/>
          <w:cs/>
        </w:rPr>
        <w:t>. (คอมพิวเตอร์ศึกษา. มหาวิทยาลัยราช</w:t>
      </w:r>
      <w:proofErr w:type="spellStart"/>
      <w:r w:rsidRPr="0012298F">
        <w:rPr>
          <w:rFonts w:ascii="TH SarabunPSK" w:hAnsi="TH SarabunPSK" w:cs="TH SarabunPSK"/>
          <w:sz w:val="28"/>
          <w:cs/>
        </w:rPr>
        <w:t>ภัฎ</w:t>
      </w:r>
      <w:proofErr w:type="spellEnd"/>
      <w:r w:rsidRPr="0012298F">
        <w:rPr>
          <w:rFonts w:ascii="TH SarabunPSK" w:hAnsi="TH SarabunPSK" w:cs="TH SarabunPSK"/>
          <w:sz w:val="28"/>
          <w:cs/>
        </w:rPr>
        <w:t>มหาสารคาม</w:t>
      </w:r>
    </w:p>
    <w:p w14:paraId="5878A8DE" w14:textId="1938D809" w:rsidR="0037222D" w:rsidRPr="0012298F" w:rsidRDefault="0037222D" w:rsidP="00263191">
      <w:pPr>
        <w:pStyle w:val="af2"/>
        <w:jc w:val="thaiDistribute"/>
        <w:rPr>
          <w:rFonts w:ascii="TH SarabunPSK" w:hAnsi="TH SarabunPSK" w:cs="TH SarabunPSK"/>
          <w:sz w:val="28"/>
        </w:rPr>
      </w:pPr>
      <w:r w:rsidRPr="0012298F">
        <w:rPr>
          <w:rFonts w:ascii="TH SarabunPSK" w:hAnsi="TH SarabunPSK" w:cs="TH SarabunPSK"/>
          <w:sz w:val="28"/>
          <w:cs/>
        </w:rPr>
        <w:t>ชูศรี วงศ์รัตนะ. (</w:t>
      </w:r>
      <w:r w:rsidRPr="0012298F">
        <w:rPr>
          <w:rFonts w:ascii="TH SarabunPSK" w:hAnsi="TH SarabunPSK" w:cs="TH SarabunPSK"/>
          <w:sz w:val="28"/>
        </w:rPr>
        <w:t xml:space="preserve">2560). </w:t>
      </w:r>
      <w:r w:rsidRPr="0012298F">
        <w:rPr>
          <w:rFonts w:ascii="TH SarabunPSK" w:hAnsi="TH SarabunPSK" w:cs="TH SarabunPSK"/>
          <w:b/>
          <w:bCs/>
          <w:sz w:val="28"/>
          <w:cs/>
        </w:rPr>
        <w:t>เทคนิคการใช้สถิติเพื่อการวิจัย (ฉบับปรับปรุงเพิ่มเติม).</w:t>
      </w:r>
      <w:r w:rsidRPr="0012298F">
        <w:rPr>
          <w:rFonts w:ascii="TH SarabunPSK" w:hAnsi="TH SarabunPSK" w:cs="TH SarabunPSK"/>
          <w:sz w:val="28"/>
          <w:cs/>
        </w:rPr>
        <w:t xml:space="preserve"> พิมพ์ครั้งที่ </w:t>
      </w:r>
      <w:r w:rsidRPr="0012298F">
        <w:rPr>
          <w:rFonts w:ascii="TH SarabunPSK" w:hAnsi="TH SarabunPSK" w:cs="TH SarabunPSK"/>
          <w:sz w:val="28"/>
        </w:rPr>
        <w:t xml:space="preserve">13. </w:t>
      </w:r>
      <w:r w:rsidRPr="0012298F">
        <w:rPr>
          <w:rFonts w:ascii="TH SarabunPSK" w:hAnsi="TH SarabunPSK" w:cs="TH SarabunPSK"/>
          <w:sz w:val="28"/>
          <w:cs/>
        </w:rPr>
        <w:t>กรุงเทพฯ:อมรการพิมพ์.</w:t>
      </w:r>
    </w:p>
    <w:p w14:paraId="380F6473" w14:textId="72E54107" w:rsidR="0037222D" w:rsidRPr="0012298F" w:rsidRDefault="0037222D" w:rsidP="006416A0">
      <w:pPr>
        <w:pStyle w:val="af2"/>
        <w:ind w:left="709" w:hanging="709"/>
        <w:jc w:val="thaiDistribute"/>
        <w:rPr>
          <w:rFonts w:ascii="TH SarabunPSK" w:hAnsi="TH SarabunPSK" w:cs="TH SarabunPSK"/>
          <w:sz w:val="28"/>
        </w:rPr>
      </w:pPr>
      <w:proofErr w:type="spellStart"/>
      <w:r w:rsidRPr="0012298F">
        <w:rPr>
          <w:rFonts w:ascii="TH SarabunPSK" w:hAnsi="TH SarabunPSK" w:cs="TH SarabunPSK"/>
          <w:sz w:val="28"/>
          <w:cs/>
        </w:rPr>
        <w:t>ชนัตถ์</w:t>
      </w:r>
      <w:proofErr w:type="spellEnd"/>
      <w:r w:rsidRPr="0012298F">
        <w:rPr>
          <w:rFonts w:ascii="TH SarabunPSK" w:hAnsi="TH SarabunPSK" w:cs="TH SarabunPSK"/>
          <w:sz w:val="28"/>
          <w:cs/>
        </w:rPr>
        <w:t xml:space="preserve"> พูนเดช </w:t>
      </w:r>
      <w:proofErr w:type="spellStart"/>
      <w:r w:rsidRPr="0012298F">
        <w:rPr>
          <w:rFonts w:ascii="TH SarabunPSK" w:hAnsi="TH SarabunPSK" w:cs="TH SarabunPSK"/>
          <w:sz w:val="28"/>
          <w:cs/>
        </w:rPr>
        <w:t>และธ</w:t>
      </w:r>
      <w:proofErr w:type="spellEnd"/>
      <w:r w:rsidRPr="0012298F">
        <w:rPr>
          <w:rFonts w:ascii="TH SarabunPSK" w:hAnsi="TH SarabunPSK" w:cs="TH SarabunPSK"/>
          <w:sz w:val="28"/>
          <w:cs/>
        </w:rPr>
        <w:t>นิตา เลิศพรกุลรัตน์. (</w:t>
      </w:r>
      <w:r w:rsidRPr="0012298F">
        <w:rPr>
          <w:rFonts w:ascii="TH SarabunPSK" w:hAnsi="TH SarabunPSK" w:cs="TH SarabunPSK"/>
          <w:sz w:val="28"/>
        </w:rPr>
        <w:t xml:space="preserve">2559). </w:t>
      </w:r>
      <w:r w:rsidRPr="0012298F">
        <w:rPr>
          <w:rFonts w:ascii="TH SarabunPSK" w:hAnsi="TH SarabunPSK" w:cs="TH SarabunPSK"/>
          <w:sz w:val="28"/>
          <w:cs/>
        </w:rPr>
        <w:t>แนวทางการจัดการเรียนรู้ด้วยแนวคิดเกม</w:t>
      </w:r>
      <w:proofErr w:type="spellStart"/>
      <w:r w:rsidRPr="0012298F">
        <w:rPr>
          <w:rFonts w:ascii="TH SarabunPSK" w:hAnsi="TH SarabunPSK" w:cs="TH SarabunPSK"/>
          <w:sz w:val="28"/>
          <w:cs/>
        </w:rPr>
        <w:t>มิพิเค</w:t>
      </w:r>
      <w:proofErr w:type="spellEnd"/>
      <w:r w:rsidRPr="0012298F">
        <w:rPr>
          <w:rFonts w:ascii="TH SarabunPSK" w:hAnsi="TH SarabunPSK" w:cs="TH SarabunPSK"/>
          <w:sz w:val="28"/>
          <w:cs/>
        </w:rPr>
        <w:t>ชัน</w:t>
      </w:r>
      <w:r w:rsidR="007B18A8">
        <w:rPr>
          <w:rFonts w:ascii="TH SarabunPSK" w:hAnsi="TH SarabunPSK" w:cs="TH SarabunPSK" w:hint="cs"/>
          <w:sz w:val="28"/>
          <w:cs/>
        </w:rPr>
        <w:t xml:space="preserve"> </w:t>
      </w:r>
      <w:r w:rsidRPr="0012298F">
        <w:rPr>
          <w:rFonts w:ascii="TH SarabunPSK" w:hAnsi="TH SarabunPSK" w:cs="TH SarabunPSK"/>
          <w:b/>
          <w:bCs/>
          <w:sz w:val="28"/>
          <w:cs/>
        </w:rPr>
        <w:t>วารสารศึกษาศาสตร์ มหาวิทยาลัยนเรศวร.</w:t>
      </w:r>
      <w:r w:rsidRPr="0012298F">
        <w:rPr>
          <w:rFonts w:ascii="TH SarabunPSK" w:hAnsi="TH SarabunPSK" w:cs="TH SarabunPSK"/>
          <w:sz w:val="28"/>
          <w:cs/>
        </w:rPr>
        <w:t xml:space="preserve"> </w:t>
      </w:r>
      <w:r w:rsidRPr="0012298F">
        <w:rPr>
          <w:rFonts w:ascii="TH SarabunPSK" w:hAnsi="TH SarabunPSK" w:cs="TH SarabunPSK"/>
          <w:sz w:val="28"/>
        </w:rPr>
        <w:t>18(3): 332</w:t>
      </w:r>
    </w:p>
    <w:p w14:paraId="418D70E2" w14:textId="760BAC32" w:rsidR="0037222D" w:rsidRPr="0012298F" w:rsidRDefault="0037222D" w:rsidP="006416A0">
      <w:pPr>
        <w:pStyle w:val="af2"/>
        <w:ind w:left="709" w:hanging="709"/>
        <w:jc w:val="thaiDistribute"/>
        <w:rPr>
          <w:rFonts w:ascii="TH SarabunPSK" w:hAnsi="TH SarabunPSK" w:cs="TH SarabunPSK"/>
          <w:sz w:val="28"/>
        </w:rPr>
      </w:pPr>
      <w:r w:rsidRPr="0012298F">
        <w:rPr>
          <w:rFonts w:ascii="TH SarabunPSK" w:hAnsi="TH SarabunPSK" w:cs="TH SarabunPSK"/>
          <w:sz w:val="28"/>
          <w:cs/>
        </w:rPr>
        <w:t>ชัย</w:t>
      </w:r>
      <w:proofErr w:type="spellStart"/>
      <w:r w:rsidRPr="0012298F">
        <w:rPr>
          <w:rFonts w:ascii="TH SarabunPSK" w:hAnsi="TH SarabunPSK" w:cs="TH SarabunPSK"/>
          <w:sz w:val="28"/>
          <w:cs/>
        </w:rPr>
        <w:t>ยงค์</w:t>
      </w:r>
      <w:proofErr w:type="spellEnd"/>
      <w:r w:rsidRPr="0012298F">
        <w:rPr>
          <w:rFonts w:ascii="TH SarabunPSK" w:hAnsi="TH SarabunPSK" w:cs="TH SarabunPSK"/>
          <w:sz w:val="28"/>
          <w:cs/>
        </w:rPr>
        <w:t xml:space="preserve"> พรหมวงศ์. (</w:t>
      </w:r>
      <w:r w:rsidRPr="0012298F">
        <w:rPr>
          <w:rFonts w:ascii="TH SarabunPSK" w:hAnsi="TH SarabunPSK" w:cs="TH SarabunPSK"/>
          <w:sz w:val="28"/>
        </w:rPr>
        <w:t xml:space="preserve">2556, </w:t>
      </w:r>
      <w:r w:rsidRPr="0012298F">
        <w:rPr>
          <w:rFonts w:ascii="TH SarabunPSK" w:hAnsi="TH SarabunPSK" w:cs="TH SarabunPSK"/>
          <w:sz w:val="28"/>
          <w:cs/>
        </w:rPr>
        <w:t>มกราคม-มิถุนายน). การทดสอบประสิทธิภาพสื่อหรือชุดการสอน.</w:t>
      </w:r>
      <w:r w:rsidR="006416A0">
        <w:rPr>
          <w:rFonts w:ascii="TH SarabunPSK" w:hAnsi="TH SarabunPSK" w:cs="TH SarabunPSK" w:hint="cs"/>
          <w:sz w:val="28"/>
          <w:cs/>
        </w:rPr>
        <w:t xml:space="preserve"> </w:t>
      </w:r>
      <w:r w:rsidRPr="0012298F">
        <w:rPr>
          <w:rFonts w:ascii="TH SarabunPSK" w:hAnsi="TH SarabunPSK" w:cs="TH SarabunPSK"/>
          <w:b/>
          <w:bCs/>
          <w:sz w:val="28"/>
          <w:cs/>
        </w:rPr>
        <w:t xml:space="preserve">วารสารศิลปากร ศึกษาศาสตร์วิจัย. </w:t>
      </w:r>
      <w:r w:rsidRPr="0012298F">
        <w:rPr>
          <w:rFonts w:ascii="TH SarabunPSK" w:hAnsi="TH SarabunPSK" w:cs="TH SarabunPSK"/>
          <w:sz w:val="28"/>
        </w:rPr>
        <w:t>5(1): 10</w:t>
      </w:r>
    </w:p>
    <w:p w14:paraId="09C21BA7" w14:textId="1B3912FD" w:rsidR="0037222D" w:rsidRPr="006416A0" w:rsidRDefault="0037222D" w:rsidP="006416A0">
      <w:pPr>
        <w:pStyle w:val="af2"/>
        <w:ind w:left="709" w:hanging="709"/>
        <w:jc w:val="thaiDistribute"/>
        <w:rPr>
          <w:rFonts w:ascii="TH SarabunPSK" w:hAnsi="TH SarabunPSK" w:cs="TH SarabunPSK"/>
          <w:sz w:val="28"/>
        </w:rPr>
      </w:pPr>
      <w:r w:rsidRPr="0012298F">
        <w:rPr>
          <w:rFonts w:ascii="TH SarabunPSK" w:hAnsi="TH SarabunPSK" w:cs="TH SarabunPSK"/>
          <w:sz w:val="28"/>
          <w:cs/>
        </w:rPr>
        <w:t>ฐากูร บุญสาร. (</w:t>
      </w:r>
      <w:r w:rsidRPr="0012298F">
        <w:rPr>
          <w:rFonts w:ascii="TH SarabunPSK" w:hAnsi="TH SarabunPSK" w:cs="TH SarabunPSK"/>
          <w:sz w:val="28"/>
        </w:rPr>
        <w:t xml:space="preserve">2560). </w:t>
      </w:r>
      <w:r w:rsidRPr="0012298F">
        <w:rPr>
          <w:rFonts w:ascii="TH SarabunPSK" w:hAnsi="TH SarabunPSK" w:cs="TH SarabunPSK"/>
          <w:b/>
          <w:bCs/>
          <w:sz w:val="28"/>
          <w:cs/>
        </w:rPr>
        <w:t>โปรแกรมการจัดการเรียนการสอนเพื่อส่งเสริมทักษะการทำงานเป็นทีม โดยใช้เทคนิคเกม</w:t>
      </w:r>
      <w:proofErr w:type="spellStart"/>
      <w:r w:rsidRPr="0012298F">
        <w:rPr>
          <w:rFonts w:ascii="TH SarabunPSK" w:hAnsi="TH SarabunPSK" w:cs="TH SarabunPSK"/>
          <w:b/>
          <w:bCs/>
          <w:sz w:val="28"/>
          <w:cs/>
        </w:rPr>
        <w:t>มิฟิเค</w:t>
      </w:r>
      <w:proofErr w:type="spellEnd"/>
      <w:r w:rsidRPr="0012298F">
        <w:rPr>
          <w:rFonts w:ascii="TH SarabunPSK" w:hAnsi="TH SarabunPSK" w:cs="TH SarabunPSK"/>
          <w:b/>
          <w:bCs/>
          <w:sz w:val="28"/>
          <w:cs/>
        </w:rPr>
        <w:t>ชัน สำหรับห้องเรียนพิเศษวิทยาศาสตร์ ชั้นมัธยมศึกษา</w:t>
      </w:r>
      <w:r w:rsidRPr="0012298F">
        <w:rPr>
          <w:rFonts w:ascii="TH SarabunPSK" w:hAnsi="TH SarabunPSK" w:cs="TH SarabunPSK"/>
          <w:sz w:val="28"/>
          <w:cs/>
        </w:rPr>
        <w:t xml:space="preserve"> โรงเรียน</w:t>
      </w:r>
      <w:proofErr w:type="spellStart"/>
      <w:r w:rsidRPr="0012298F">
        <w:rPr>
          <w:rFonts w:ascii="TH SarabunPSK" w:hAnsi="TH SarabunPSK" w:cs="TH SarabunPSK"/>
          <w:sz w:val="28"/>
          <w:cs/>
        </w:rPr>
        <w:t>กัลยาณ</w:t>
      </w:r>
      <w:proofErr w:type="spellEnd"/>
      <w:r w:rsidRPr="0012298F">
        <w:rPr>
          <w:rFonts w:ascii="TH SarabunPSK" w:hAnsi="TH SarabunPSK" w:cs="TH SarabunPSK"/>
          <w:sz w:val="28"/>
          <w:cs/>
        </w:rPr>
        <w:t xml:space="preserve">วัตร.วิทยานิพนธ์ </w:t>
      </w:r>
      <w:proofErr w:type="spellStart"/>
      <w:r w:rsidRPr="0012298F">
        <w:rPr>
          <w:rFonts w:ascii="TH SarabunPSK" w:hAnsi="TH SarabunPSK" w:cs="TH SarabunPSK"/>
          <w:sz w:val="28"/>
          <w:cs/>
        </w:rPr>
        <w:t>ค.ม</w:t>
      </w:r>
      <w:proofErr w:type="spellEnd"/>
      <w:r w:rsidRPr="0012298F">
        <w:rPr>
          <w:rFonts w:ascii="TH SarabunPSK" w:hAnsi="TH SarabunPSK" w:cs="TH SarabunPSK"/>
          <w:sz w:val="28"/>
          <w:cs/>
        </w:rPr>
        <w:t>. (คอมพิวเตอร์ศึกษา). มหาสารคาม: บัณฑิตวิยาลัย มหาวิทยาลัยราช</w:t>
      </w:r>
      <w:proofErr w:type="spellStart"/>
      <w:r w:rsidRPr="0012298F">
        <w:rPr>
          <w:rFonts w:ascii="TH SarabunPSK" w:hAnsi="TH SarabunPSK" w:cs="TH SarabunPSK"/>
          <w:sz w:val="28"/>
          <w:cs/>
        </w:rPr>
        <w:t>ภัฎ</w:t>
      </w:r>
      <w:proofErr w:type="spellEnd"/>
      <w:r w:rsidRPr="0012298F">
        <w:rPr>
          <w:rFonts w:ascii="TH SarabunPSK" w:hAnsi="TH SarabunPSK" w:cs="TH SarabunPSK"/>
          <w:sz w:val="28"/>
          <w:cs/>
        </w:rPr>
        <w:t>มหาสารคาม</w:t>
      </w:r>
    </w:p>
    <w:p w14:paraId="226FAE13" w14:textId="460EC97E" w:rsidR="0037222D" w:rsidRPr="0012298F" w:rsidRDefault="0037222D" w:rsidP="006416A0">
      <w:pPr>
        <w:pStyle w:val="af2"/>
        <w:ind w:left="709" w:hanging="709"/>
        <w:jc w:val="thaiDistribute"/>
        <w:rPr>
          <w:rFonts w:ascii="TH SarabunPSK" w:hAnsi="TH SarabunPSK" w:cs="TH SarabunPSK"/>
          <w:sz w:val="28"/>
        </w:rPr>
      </w:pPr>
      <w:r w:rsidRPr="0012298F">
        <w:rPr>
          <w:rFonts w:ascii="TH SarabunPSK" w:hAnsi="TH SarabunPSK" w:cs="TH SarabunPSK"/>
          <w:sz w:val="28"/>
          <w:cs/>
        </w:rPr>
        <w:t>ทิศนา แขมมณี. (</w:t>
      </w:r>
      <w:r w:rsidRPr="0012298F">
        <w:rPr>
          <w:rFonts w:ascii="TH SarabunPSK" w:hAnsi="TH SarabunPSK" w:cs="TH SarabunPSK"/>
          <w:sz w:val="28"/>
        </w:rPr>
        <w:t xml:space="preserve">2559). </w:t>
      </w:r>
      <w:r w:rsidRPr="0012298F">
        <w:rPr>
          <w:rFonts w:ascii="TH SarabunPSK" w:hAnsi="TH SarabunPSK" w:cs="TH SarabunPSK"/>
          <w:b/>
          <w:bCs/>
          <w:sz w:val="28"/>
          <w:cs/>
        </w:rPr>
        <w:t>ศาสตร์การสอน องค์ความรู้เพื่อการจัดกระบวนการเรียนรู้ที่มีประสิทธิภาพ.</w:t>
      </w:r>
      <w:r w:rsidR="006416A0">
        <w:rPr>
          <w:rFonts w:ascii="TH SarabunPSK" w:hAnsi="TH SarabunPSK" w:cs="TH SarabunPSK" w:hint="cs"/>
          <w:sz w:val="28"/>
          <w:cs/>
        </w:rPr>
        <w:t xml:space="preserve"> </w:t>
      </w:r>
      <w:r w:rsidRPr="0012298F">
        <w:rPr>
          <w:rFonts w:ascii="TH SarabunPSK" w:hAnsi="TH SarabunPSK" w:cs="TH SarabunPSK"/>
          <w:sz w:val="28"/>
          <w:cs/>
        </w:rPr>
        <w:t xml:space="preserve">พิมพ์ครั้งที่ </w:t>
      </w:r>
      <w:r w:rsidRPr="0012298F">
        <w:rPr>
          <w:rFonts w:ascii="TH SarabunPSK" w:hAnsi="TH SarabunPSK" w:cs="TH SarabunPSK"/>
          <w:sz w:val="28"/>
        </w:rPr>
        <w:t xml:space="preserve">20. </w:t>
      </w:r>
      <w:r w:rsidRPr="0012298F">
        <w:rPr>
          <w:rFonts w:ascii="TH SarabunPSK" w:hAnsi="TH SarabunPSK" w:cs="TH SarabunPSK"/>
          <w:sz w:val="28"/>
          <w:cs/>
        </w:rPr>
        <w:t>กรุงเทพา: สำนักพิมพ์แห่งจุฬาลงกรณ์มหาวิทยาลัย</w:t>
      </w:r>
    </w:p>
    <w:p w14:paraId="3175D26A" w14:textId="3CEC7A16" w:rsidR="0037222D" w:rsidRPr="0012298F" w:rsidRDefault="0037222D" w:rsidP="006416A0">
      <w:pPr>
        <w:pStyle w:val="af2"/>
        <w:ind w:left="709" w:hanging="709"/>
        <w:jc w:val="thaiDistribute"/>
        <w:rPr>
          <w:rFonts w:ascii="TH SarabunPSK" w:hAnsi="TH SarabunPSK" w:cs="TH SarabunPSK"/>
          <w:b/>
          <w:bCs/>
          <w:sz w:val="28"/>
        </w:rPr>
      </w:pPr>
      <w:proofErr w:type="spellStart"/>
      <w:r w:rsidRPr="0012298F">
        <w:rPr>
          <w:rFonts w:ascii="TH SarabunPSK" w:hAnsi="TH SarabunPSK" w:cs="TH SarabunPSK"/>
          <w:sz w:val="28"/>
          <w:cs/>
        </w:rPr>
        <w:t>ธนัช</w:t>
      </w:r>
      <w:proofErr w:type="spellEnd"/>
      <w:r w:rsidRPr="0012298F">
        <w:rPr>
          <w:rFonts w:ascii="TH SarabunPSK" w:hAnsi="TH SarabunPSK" w:cs="TH SarabunPSK"/>
          <w:sz w:val="28"/>
          <w:cs/>
        </w:rPr>
        <w:t>พร ท่าใหญ่ (</w:t>
      </w:r>
      <w:r w:rsidRPr="0012298F">
        <w:rPr>
          <w:rFonts w:ascii="TH SarabunPSK" w:hAnsi="TH SarabunPSK" w:cs="TH SarabunPSK"/>
          <w:sz w:val="28"/>
        </w:rPr>
        <w:t xml:space="preserve">2557 ). </w:t>
      </w:r>
      <w:r w:rsidRPr="0012298F">
        <w:rPr>
          <w:rFonts w:ascii="TH SarabunPSK" w:hAnsi="TH SarabunPSK" w:cs="TH SarabunPSK"/>
          <w:b/>
          <w:bCs/>
          <w:sz w:val="28"/>
          <w:cs/>
        </w:rPr>
        <w:t>การพัฒนาหนังสืออ่านเพิ่มเติมความจริงเสม</w:t>
      </w:r>
      <w:r w:rsidR="006416A0">
        <w:rPr>
          <w:rFonts w:ascii="TH SarabunPSK" w:hAnsi="TH SarabunPSK" w:cs="TH SarabunPSK"/>
          <w:b/>
          <w:bCs/>
          <w:sz w:val="28"/>
          <w:cs/>
        </w:rPr>
        <w:t>ือน เรื่องบทสวดมนต์ ผ่านไอ</w:t>
      </w:r>
      <w:proofErr w:type="spellStart"/>
      <w:r w:rsidR="006416A0">
        <w:rPr>
          <w:rFonts w:ascii="TH SarabunPSK" w:hAnsi="TH SarabunPSK" w:cs="TH SarabunPSK"/>
          <w:b/>
          <w:bCs/>
          <w:sz w:val="28"/>
          <w:cs/>
        </w:rPr>
        <w:t>แพด</w:t>
      </w:r>
      <w:proofErr w:type="spellEnd"/>
      <w:r w:rsidRPr="0012298F">
        <w:rPr>
          <w:rFonts w:ascii="TH SarabunPSK" w:hAnsi="TH SarabunPSK" w:cs="TH SarabunPSK"/>
          <w:b/>
          <w:bCs/>
          <w:sz w:val="28"/>
          <w:cs/>
        </w:rPr>
        <w:t xml:space="preserve">สำหรับนักเรียนชั้นมัธยมศึกษาปีที่ </w:t>
      </w:r>
      <w:r w:rsidRPr="0012298F">
        <w:rPr>
          <w:rFonts w:ascii="TH SarabunPSK" w:hAnsi="TH SarabunPSK" w:cs="TH SarabunPSK"/>
          <w:b/>
          <w:bCs/>
          <w:sz w:val="28"/>
        </w:rPr>
        <w:t>1.</w:t>
      </w:r>
      <w:r w:rsidR="006416A0">
        <w:rPr>
          <w:rFonts w:ascii="TH SarabunPSK" w:hAnsi="TH SarabunPSK" w:cs="TH SarabunPSK"/>
          <w:sz w:val="28"/>
        </w:rPr>
        <w:t xml:space="preserve"> </w:t>
      </w:r>
      <w:r w:rsidRPr="0012298F">
        <w:rPr>
          <w:rFonts w:ascii="TH SarabunPSK" w:hAnsi="TH SarabunPSK" w:cs="TH SarabunPSK"/>
          <w:sz w:val="28"/>
          <w:cs/>
        </w:rPr>
        <w:t>วิทยานิพนธ์ ศ.ม. (เทคโนโลยีและสื่อสารการศึกษา)</w:t>
      </w:r>
      <w:r w:rsidRPr="0012298F">
        <w:rPr>
          <w:rFonts w:ascii="TH SarabunPSK" w:hAnsi="TH SarabunPSK" w:cs="TH SarabunPSK"/>
          <w:sz w:val="28"/>
        </w:rPr>
        <w:t>,</w:t>
      </w:r>
      <w:r w:rsidR="006416A0" w:rsidRPr="0012298F">
        <w:rPr>
          <w:rFonts w:ascii="TH SarabunPSK" w:hAnsi="TH SarabunPSK" w:cs="TH SarabunPSK"/>
          <w:sz w:val="28"/>
          <w:cs/>
        </w:rPr>
        <w:t xml:space="preserve"> </w:t>
      </w:r>
      <w:r w:rsidRPr="0012298F">
        <w:rPr>
          <w:rFonts w:ascii="TH SarabunPSK" w:hAnsi="TH SarabunPSK" w:cs="TH SarabunPSK"/>
          <w:sz w:val="28"/>
          <w:cs/>
        </w:rPr>
        <w:t>กรุงเทพฯ:</w:t>
      </w:r>
      <w:r w:rsidRPr="0012298F">
        <w:rPr>
          <w:rFonts w:ascii="TH SarabunPSK" w:hAnsi="TH SarabunPSK" w:cs="TH SarabunPSK"/>
          <w:b/>
          <w:bCs/>
          <w:sz w:val="28"/>
          <w:cs/>
        </w:rPr>
        <w:t xml:space="preserve"> </w:t>
      </w:r>
      <w:r w:rsidRPr="0012298F">
        <w:rPr>
          <w:rFonts w:ascii="TH SarabunPSK" w:hAnsi="TH SarabunPSK" w:cs="TH SarabunPSK"/>
          <w:sz w:val="28"/>
          <w:cs/>
        </w:rPr>
        <w:t>บัณฑิตวิทยาลัย มหาวิทยาลัยเกษตรศาสตร์.</w:t>
      </w:r>
    </w:p>
    <w:p w14:paraId="1015F93D" w14:textId="47545767" w:rsidR="0037222D" w:rsidRPr="0012298F" w:rsidRDefault="0037222D" w:rsidP="006416A0">
      <w:pPr>
        <w:pStyle w:val="af2"/>
        <w:ind w:left="709" w:hanging="709"/>
        <w:jc w:val="thaiDistribute"/>
        <w:rPr>
          <w:rFonts w:ascii="TH SarabunPSK" w:hAnsi="TH SarabunPSK" w:cs="TH SarabunPSK"/>
          <w:b/>
          <w:bCs/>
          <w:sz w:val="28"/>
        </w:rPr>
      </w:pPr>
      <w:r w:rsidRPr="0012298F">
        <w:rPr>
          <w:rFonts w:ascii="TH SarabunPSK" w:hAnsi="TH SarabunPSK" w:cs="TH SarabunPSK"/>
          <w:sz w:val="28"/>
          <w:cs/>
        </w:rPr>
        <w:t xml:space="preserve">นิศานาถ </w:t>
      </w:r>
      <w:proofErr w:type="spellStart"/>
      <w:r w:rsidRPr="0012298F">
        <w:rPr>
          <w:rFonts w:ascii="TH SarabunPSK" w:hAnsi="TH SarabunPSK" w:cs="TH SarabunPSK"/>
          <w:sz w:val="28"/>
          <w:cs/>
        </w:rPr>
        <w:t>รัตน</w:t>
      </w:r>
      <w:proofErr w:type="spellEnd"/>
      <w:r w:rsidRPr="0012298F">
        <w:rPr>
          <w:rFonts w:ascii="TH SarabunPSK" w:hAnsi="TH SarabunPSK" w:cs="TH SarabunPSK"/>
          <w:sz w:val="28"/>
          <w:cs/>
        </w:rPr>
        <w:t>พันธุ์. (</w:t>
      </w:r>
      <w:r w:rsidRPr="0012298F">
        <w:rPr>
          <w:rFonts w:ascii="TH SarabunPSK" w:hAnsi="TH SarabunPSK" w:cs="TH SarabunPSK"/>
          <w:sz w:val="28"/>
        </w:rPr>
        <w:t xml:space="preserve">2560). </w:t>
      </w:r>
      <w:r w:rsidRPr="0012298F">
        <w:rPr>
          <w:rFonts w:ascii="TH SarabunPSK" w:hAnsi="TH SarabunPSK" w:cs="TH SarabunPSK"/>
          <w:b/>
          <w:bCs/>
          <w:sz w:val="28"/>
          <w:cs/>
        </w:rPr>
        <w:t>ผลการจัดการเรียนรู้ด้วยรูปแบบการเรียนการสอนทักษะปฏิบัติของเด</w:t>
      </w:r>
      <w:proofErr w:type="spellStart"/>
      <w:r w:rsidRPr="0012298F">
        <w:rPr>
          <w:rFonts w:ascii="TH SarabunPSK" w:hAnsi="TH SarabunPSK" w:cs="TH SarabunPSK"/>
          <w:b/>
          <w:bCs/>
          <w:sz w:val="28"/>
          <w:cs/>
        </w:rPr>
        <w:t>วีส์</w:t>
      </w:r>
      <w:proofErr w:type="spellEnd"/>
      <w:r w:rsidRPr="0012298F">
        <w:rPr>
          <w:rFonts w:ascii="TH SarabunPSK" w:hAnsi="TH SarabunPSK" w:cs="TH SarabunPSK"/>
          <w:b/>
          <w:bCs/>
          <w:sz w:val="28"/>
          <w:cs/>
        </w:rPr>
        <w:t xml:space="preserve"> เรื่อง</w:t>
      </w:r>
      <w:r w:rsidRPr="0012298F">
        <w:rPr>
          <w:rFonts w:ascii="TH SarabunPSK" w:hAnsi="TH SarabunPSK" w:cs="TH SarabunPSK"/>
          <w:b/>
          <w:bCs/>
          <w:sz w:val="28"/>
          <w:cs/>
        </w:rPr>
        <w:tab/>
        <w:t xml:space="preserve">งานจิตรกรรมที่มีต่อทักษะการทำงานและผลสัมฤทธิ์ทางการเรียนของนักเรียนชั้นมัธยมศึกษาปีที่ </w:t>
      </w:r>
      <w:r w:rsidRPr="0012298F">
        <w:rPr>
          <w:rFonts w:ascii="TH SarabunPSK" w:hAnsi="TH SarabunPSK" w:cs="TH SarabunPSK"/>
          <w:b/>
          <w:bCs/>
          <w:sz w:val="28"/>
        </w:rPr>
        <w:tab/>
        <w:t>3</w:t>
      </w:r>
      <w:r w:rsidRPr="0012298F">
        <w:rPr>
          <w:rFonts w:ascii="TH SarabunPSK" w:hAnsi="TH SarabunPSK" w:cs="TH SarabunPSK"/>
          <w:b/>
          <w:bCs/>
          <w:sz w:val="28"/>
          <w:cs/>
        </w:rPr>
        <w:t xml:space="preserve"> โรงเรียนในสำนักงานเขตพื้นที่การศึกษามัธยมศึกษา เขต </w:t>
      </w:r>
      <w:r w:rsidRPr="0012298F">
        <w:rPr>
          <w:rFonts w:ascii="TH SarabunPSK" w:hAnsi="TH SarabunPSK" w:cs="TH SarabunPSK"/>
          <w:b/>
          <w:bCs/>
          <w:sz w:val="28"/>
        </w:rPr>
        <w:t>3</w:t>
      </w:r>
      <w:r w:rsidRPr="0012298F">
        <w:rPr>
          <w:rFonts w:ascii="TH SarabunPSK" w:hAnsi="TH SarabunPSK" w:cs="TH SarabunPSK"/>
          <w:b/>
          <w:bCs/>
          <w:sz w:val="28"/>
          <w:cs/>
        </w:rPr>
        <w:t xml:space="preserve"> จัง</w:t>
      </w:r>
      <w:proofErr w:type="spellStart"/>
      <w:r w:rsidRPr="0012298F">
        <w:rPr>
          <w:rFonts w:ascii="TH SarabunPSK" w:hAnsi="TH SarabunPSK" w:cs="TH SarabunPSK"/>
          <w:b/>
          <w:bCs/>
          <w:sz w:val="28"/>
          <w:cs/>
        </w:rPr>
        <w:t>หวัต</w:t>
      </w:r>
      <w:proofErr w:type="spellEnd"/>
      <w:r w:rsidRPr="0012298F">
        <w:rPr>
          <w:rFonts w:ascii="TH SarabunPSK" w:hAnsi="TH SarabunPSK" w:cs="TH SarabunPSK"/>
          <w:b/>
          <w:bCs/>
          <w:sz w:val="28"/>
          <w:cs/>
        </w:rPr>
        <w:t>นนทบุรี.</w:t>
      </w:r>
      <w:r w:rsidRPr="0012298F">
        <w:rPr>
          <w:rFonts w:ascii="TH SarabunPSK" w:hAnsi="TH SarabunPSK" w:cs="TH SarabunPSK"/>
          <w:sz w:val="28"/>
          <w:cs/>
        </w:rPr>
        <w:t xml:space="preserve"> วิทยานิพนธ์ ศ.ม.</w:t>
      </w:r>
      <w:r w:rsidRPr="0012298F">
        <w:rPr>
          <w:rFonts w:ascii="TH SarabunPSK" w:hAnsi="TH SarabunPSK" w:cs="TH SarabunPSK"/>
          <w:sz w:val="28"/>
        </w:rPr>
        <w:t>(</w:t>
      </w:r>
      <w:r w:rsidRPr="0012298F">
        <w:rPr>
          <w:rFonts w:ascii="TH SarabunPSK" w:hAnsi="TH SarabunPSK" w:cs="TH SarabunPSK"/>
          <w:sz w:val="28"/>
          <w:cs/>
        </w:rPr>
        <w:t>หลักสูตรและการสอน). นนทบุรี: บัณฑิตวิทยาลัย มหาวิทยาลัยสุโขทัยธรรมาธิราช</w:t>
      </w:r>
    </w:p>
    <w:p w14:paraId="36074CA3" w14:textId="583E8BC6" w:rsidR="0037222D" w:rsidRPr="0012298F" w:rsidRDefault="0037222D" w:rsidP="00263191">
      <w:pPr>
        <w:pStyle w:val="af2"/>
        <w:jc w:val="thaiDistribute"/>
        <w:rPr>
          <w:rFonts w:ascii="TH SarabunPSK" w:hAnsi="TH SarabunPSK" w:cs="TH SarabunPSK"/>
          <w:sz w:val="28"/>
        </w:rPr>
      </w:pPr>
      <w:r w:rsidRPr="0012298F">
        <w:rPr>
          <w:rFonts w:ascii="TH SarabunPSK" w:hAnsi="TH SarabunPSK" w:cs="TH SarabunPSK"/>
          <w:sz w:val="28"/>
          <w:cs/>
        </w:rPr>
        <w:t>ประสาท เนืองเฉลิม. (</w:t>
      </w:r>
      <w:r w:rsidRPr="0012298F">
        <w:rPr>
          <w:rFonts w:ascii="TH SarabunPSK" w:hAnsi="TH SarabunPSK" w:cs="TH SarabunPSK"/>
          <w:sz w:val="28"/>
        </w:rPr>
        <w:t xml:space="preserve">2556). </w:t>
      </w:r>
      <w:r w:rsidRPr="0012298F">
        <w:rPr>
          <w:rFonts w:ascii="TH SarabunPSK" w:hAnsi="TH SarabunPSK" w:cs="TH SarabunPSK"/>
          <w:b/>
          <w:bCs/>
          <w:sz w:val="28"/>
          <w:cs/>
        </w:rPr>
        <w:t>วิจัยการเรียนการสอน.</w:t>
      </w:r>
      <w:r w:rsidRPr="0012298F">
        <w:rPr>
          <w:rFonts w:ascii="TH SarabunPSK" w:hAnsi="TH SarabunPSK" w:cs="TH SarabunPSK"/>
          <w:sz w:val="28"/>
          <w:cs/>
        </w:rPr>
        <w:t xml:space="preserve"> พิมพ์ครั้งที่ </w:t>
      </w:r>
      <w:r w:rsidRPr="0012298F">
        <w:rPr>
          <w:rFonts w:ascii="TH SarabunPSK" w:hAnsi="TH SarabunPSK" w:cs="TH SarabunPSK"/>
          <w:sz w:val="28"/>
        </w:rPr>
        <w:t xml:space="preserve">2. </w:t>
      </w:r>
      <w:r w:rsidRPr="0012298F">
        <w:rPr>
          <w:rFonts w:ascii="TH SarabunPSK" w:hAnsi="TH SarabunPSK" w:cs="TH SarabunPSK"/>
          <w:sz w:val="28"/>
          <w:cs/>
        </w:rPr>
        <w:t>กรุ</w:t>
      </w:r>
      <w:r w:rsidR="006416A0">
        <w:rPr>
          <w:rFonts w:ascii="TH SarabunPSK" w:hAnsi="TH SarabunPSK" w:cs="TH SarabunPSK"/>
          <w:sz w:val="28"/>
          <w:cs/>
        </w:rPr>
        <w:t>งเทพฯ: สำนักพิมพ์แห่งจุฬาลงกรณ์</w:t>
      </w:r>
      <w:r w:rsidRPr="0012298F">
        <w:rPr>
          <w:rFonts w:ascii="TH SarabunPSK" w:hAnsi="TH SarabunPSK" w:cs="TH SarabunPSK"/>
          <w:sz w:val="28"/>
          <w:cs/>
        </w:rPr>
        <w:t>มหาวิทยาลัย.</w:t>
      </w:r>
    </w:p>
    <w:p w14:paraId="5113DAE3" w14:textId="1ACD01D2" w:rsidR="0037222D" w:rsidRPr="0012298F" w:rsidRDefault="0037222D" w:rsidP="006416A0">
      <w:pPr>
        <w:pStyle w:val="af2"/>
        <w:ind w:left="709" w:hanging="709"/>
        <w:jc w:val="thaiDistribute"/>
        <w:rPr>
          <w:rFonts w:ascii="TH SarabunPSK" w:hAnsi="TH SarabunPSK" w:cs="TH SarabunPSK"/>
          <w:sz w:val="28"/>
        </w:rPr>
      </w:pPr>
      <w:proofErr w:type="spellStart"/>
      <w:r w:rsidRPr="0012298F">
        <w:rPr>
          <w:rFonts w:ascii="TH SarabunPSK" w:hAnsi="TH SarabunPSK" w:cs="TH SarabunPSK"/>
          <w:sz w:val="28"/>
          <w:cs/>
        </w:rPr>
        <w:t>ปิ</w:t>
      </w:r>
      <w:proofErr w:type="spellEnd"/>
      <w:r w:rsidRPr="0012298F">
        <w:rPr>
          <w:rFonts w:ascii="TH SarabunPSK" w:hAnsi="TH SarabunPSK" w:cs="TH SarabunPSK"/>
          <w:sz w:val="28"/>
          <w:cs/>
        </w:rPr>
        <w:t>ยะ</w:t>
      </w:r>
      <w:proofErr w:type="spellStart"/>
      <w:r w:rsidRPr="0012298F">
        <w:rPr>
          <w:rFonts w:ascii="TH SarabunPSK" w:hAnsi="TH SarabunPSK" w:cs="TH SarabunPSK"/>
          <w:sz w:val="28"/>
          <w:cs/>
        </w:rPr>
        <w:t>ภรณ์</w:t>
      </w:r>
      <w:proofErr w:type="spellEnd"/>
      <w:r w:rsidRPr="0012298F">
        <w:rPr>
          <w:rFonts w:ascii="TH SarabunPSK" w:hAnsi="TH SarabunPSK" w:cs="TH SarabunPSK"/>
          <w:sz w:val="28"/>
          <w:cs/>
        </w:rPr>
        <w:t xml:space="preserve"> นวลเจริญ. (</w:t>
      </w:r>
      <w:r w:rsidRPr="0012298F">
        <w:rPr>
          <w:rFonts w:ascii="TH SarabunPSK" w:hAnsi="TH SarabunPSK" w:cs="TH SarabunPSK"/>
          <w:sz w:val="28"/>
        </w:rPr>
        <w:t xml:space="preserve">2556). </w:t>
      </w:r>
      <w:r w:rsidRPr="0012298F">
        <w:rPr>
          <w:rFonts w:ascii="TH SarabunPSK" w:hAnsi="TH SarabunPSK" w:cs="TH SarabunPSK"/>
          <w:b/>
          <w:bCs/>
          <w:sz w:val="28"/>
          <w:cs/>
        </w:rPr>
        <w:t>การพัฒนาชุดการเรียนรู้ร่วมกับเทคโนโล</w:t>
      </w:r>
      <w:r w:rsidR="006416A0">
        <w:rPr>
          <w:rFonts w:ascii="TH SarabunPSK" w:hAnsi="TH SarabunPSK" w:cs="TH SarabunPSK"/>
          <w:b/>
          <w:bCs/>
          <w:sz w:val="28"/>
          <w:cs/>
        </w:rPr>
        <w:t>ยีเสมือนจริง โดยใช้เทคนิคช่วยจำ</w:t>
      </w:r>
      <w:r w:rsidRPr="0012298F">
        <w:rPr>
          <w:rFonts w:ascii="TH SarabunPSK" w:hAnsi="TH SarabunPSK" w:cs="TH SarabunPSK"/>
          <w:b/>
          <w:bCs/>
          <w:sz w:val="28"/>
          <w:cs/>
        </w:rPr>
        <w:t xml:space="preserve">เพื่อส่งเสริมการอ่านเรื่องมาตราตัวสะกด สำหรับนักเรียนชั้นประถมศึกษาปีที่ </w:t>
      </w:r>
      <w:r w:rsidRPr="0012298F">
        <w:rPr>
          <w:rFonts w:ascii="TH SarabunPSK" w:hAnsi="TH SarabunPSK" w:cs="TH SarabunPSK"/>
          <w:b/>
          <w:bCs/>
          <w:sz w:val="28"/>
        </w:rPr>
        <w:t>2.</w:t>
      </w:r>
      <w:r w:rsidRPr="0012298F">
        <w:rPr>
          <w:rFonts w:ascii="TH SarabunPSK" w:hAnsi="TH SarabunPSK" w:cs="TH SarabunPSK"/>
          <w:sz w:val="28"/>
        </w:rPr>
        <w:t xml:space="preserve"> </w:t>
      </w:r>
      <w:r w:rsidR="006416A0">
        <w:rPr>
          <w:rFonts w:ascii="TH SarabunPSK" w:hAnsi="TH SarabunPSK" w:cs="TH SarabunPSK"/>
          <w:sz w:val="28"/>
          <w:cs/>
        </w:rPr>
        <w:t xml:space="preserve">วิทยานิพนธ์ </w:t>
      </w:r>
      <w:r w:rsidRPr="0012298F">
        <w:rPr>
          <w:rFonts w:ascii="TH SarabunPSK" w:hAnsi="TH SarabunPSK" w:cs="TH SarabunPSK"/>
          <w:sz w:val="28"/>
          <w:cs/>
        </w:rPr>
        <w:t>ค.</w:t>
      </w:r>
      <w:proofErr w:type="spellStart"/>
      <w:r w:rsidRPr="0012298F">
        <w:rPr>
          <w:rFonts w:ascii="TH SarabunPSK" w:hAnsi="TH SarabunPSK" w:cs="TH SarabunPSK"/>
          <w:sz w:val="28"/>
          <w:cs/>
        </w:rPr>
        <w:t>อ.ม</w:t>
      </w:r>
      <w:proofErr w:type="spellEnd"/>
      <w:r w:rsidRPr="0012298F">
        <w:rPr>
          <w:rFonts w:ascii="TH SarabunPSK" w:hAnsi="TH SarabunPSK" w:cs="TH SarabunPSK"/>
          <w:sz w:val="28"/>
          <w:cs/>
        </w:rPr>
        <w:t>.</w:t>
      </w:r>
      <w:r w:rsidRPr="0012298F">
        <w:rPr>
          <w:rFonts w:ascii="TH SarabunPSK" w:hAnsi="TH SarabunPSK" w:cs="TH SarabunPSK"/>
          <w:sz w:val="28"/>
        </w:rPr>
        <w:t xml:space="preserve"> (</w:t>
      </w:r>
      <w:r w:rsidRPr="0012298F">
        <w:rPr>
          <w:rFonts w:ascii="TH SarabunPSK" w:hAnsi="TH SarabunPSK" w:cs="TH SarabunPSK"/>
          <w:sz w:val="28"/>
          <w:cs/>
        </w:rPr>
        <w:t>เทคโนโลยีการเรียนรู้และสื่อสารมวลชน). กรุงเทพฯ: บัณฑิตวิทยาลัย มหาวิทยาลัยเทคโนโลยี</w:t>
      </w:r>
    </w:p>
    <w:p w14:paraId="01C10FDC" w14:textId="77777777" w:rsidR="0037222D" w:rsidRPr="0012298F" w:rsidRDefault="0037222D" w:rsidP="00263191">
      <w:pPr>
        <w:pStyle w:val="af2"/>
        <w:jc w:val="thaiDistribute"/>
        <w:rPr>
          <w:rFonts w:ascii="TH SarabunPSK" w:hAnsi="TH SarabunPSK" w:cs="TH SarabunPSK"/>
          <w:sz w:val="28"/>
        </w:rPr>
      </w:pPr>
      <w:r w:rsidRPr="0012298F">
        <w:rPr>
          <w:rFonts w:ascii="TH SarabunPSK" w:hAnsi="TH SarabunPSK" w:cs="TH SarabunPSK"/>
          <w:sz w:val="28"/>
          <w:cs/>
        </w:rPr>
        <w:tab/>
        <w:t>พระจอมเกล้าธนบุรี</w:t>
      </w:r>
    </w:p>
    <w:p w14:paraId="59FF74C6" w14:textId="2BC3E427" w:rsidR="0037222D" w:rsidRPr="0012298F" w:rsidRDefault="0037222D" w:rsidP="006416A0">
      <w:pPr>
        <w:pStyle w:val="af2"/>
        <w:ind w:left="709" w:hanging="709"/>
        <w:jc w:val="thaiDistribute"/>
        <w:rPr>
          <w:rFonts w:ascii="TH SarabunPSK" w:hAnsi="TH SarabunPSK" w:cs="TH SarabunPSK"/>
          <w:sz w:val="28"/>
        </w:rPr>
      </w:pPr>
      <w:proofErr w:type="spellStart"/>
      <w:r w:rsidRPr="0012298F">
        <w:rPr>
          <w:rFonts w:ascii="TH SarabunPSK" w:hAnsi="TH SarabunPSK" w:cs="TH SarabunPSK"/>
          <w:sz w:val="28"/>
          <w:cs/>
        </w:rPr>
        <w:t>พิชญะ</w:t>
      </w:r>
      <w:proofErr w:type="spellEnd"/>
      <w:r w:rsidRPr="0012298F">
        <w:rPr>
          <w:rFonts w:ascii="TH SarabunPSK" w:hAnsi="TH SarabunPSK" w:cs="TH SarabunPSK"/>
          <w:sz w:val="28"/>
          <w:cs/>
        </w:rPr>
        <w:t xml:space="preserve"> โชคพล. (</w:t>
      </w:r>
      <w:r w:rsidRPr="0012298F">
        <w:rPr>
          <w:rFonts w:ascii="TH SarabunPSK" w:hAnsi="TH SarabunPSK" w:cs="TH SarabunPSK"/>
          <w:sz w:val="28"/>
        </w:rPr>
        <w:t xml:space="preserve">2558). </w:t>
      </w:r>
      <w:r w:rsidRPr="0012298F">
        <w:rPr>
          <w:rFonts w:ascii="TH SarabunPSK" w:hAnsi="TH SarabunPSK" w:cs="TH SarabunPSK"/>
          <w:b/>
          <w:bCs/>
          <w:sz w:val="28"/>
          <w:cs/>
        </w:rPr>
        <w:t>การส่งเสริมพฤติกรรมการเยนรู้แบบร่วมมือโดยการจัดการเรียนรู้ตามแนวคิดเกม</w:t>
      </w:r>
      <w:proofErr w:type="spellStart"/>
      <w:r w:rsidRPr="0012298F">
        <w:rPr>
          <w:rFonts w:ascii="TH SarabunPSK" w:hAnsi="TH SarabunPSK" w:cs="TH SarabunPSK"/>
          <w:b/>
          <w:bCs/>
          <w:sz w:val="28"/>
          <w:cs/>
        </w:rPr>
        <w:t>มิฟิเค</w:t>
      </w:r>
      <w:proofErr w:type="spellEnd"/>
      <w:r w:rsidRPr="0012298F">
        <w:rPr>
          <w:rFonts w:ascii="TH SarabunPSK" w:hAnsi="TH SarabunPSK" w:cs="TH SarabunPSK"/>
          <w:b/>
          <w:bCs/>
          <w:sz w:val="28"/>
          <w:cs/>
        </w:rPr>
        <w:t xml:space="preserve">ชัน สำหรับนักเรียนห้องเรียนพิเศษวิทยาศาสตร์ ขั้นมัธยมศึกษาปีที่ </w:t>
      </w:r>
      <w:r w:rsidRPr="0012298F">
        <w:rPr>
          <w:rFonts w:ascii="TH SarabunPSK" w:hAnsi="TH SarabunPSK" w:cs="TH SarabunPSK"/>
          <w:b/>
          <w:bCs/>
          <w:sz w:val="28"/>
        </w:rPr>
        <w:t>4</w:t>
      </w:r>
      <w:r w:rsidRPr="0012298F">
        <w:rPr>
          <w:rFonts w:ascii="TH SarabunPSK" w:hAnsi="TH SarabunPSK" w:cs="TH SarabunPSK"/>
          <w:b/>
          <w:bCs/>
          <w:sz w:val="28"/>
          <w:cs/>
        </w:rPr>
        <w:t xml:space="preserve"> โรงเรียนผดุงนารี.</w:t>
      </w:r>
      <w:r w:rsidRPr="0012298F">
        <w:rPr>
          <w:rFonts w:ascii="TH SarabunPSK" w:hAnsi="TH SarabunPSK" w:cs="TH SarabunPSK"/>
          <w:sz w:val="28"/>
          <w:cs/>
        </w:rPr>
        <w:t xml:space="preserve">วิทยานิพนธ์ </w:t>
      </w:r>
      <w:proofErr w:type="spellStart"/>
      <w:r w:rsidRPr="0012298F">
        <w:rPr>
          <w:rFonts w:ascii="TH SarabunPSK" w:hAnsi="TH SarabunPSK" w:cs="TH SarabunPSK"/>
          <w:sz w:val="28"/>
          <w:cs/>
        </w:rPr>
        <w:t>ค.ม</w:t>
      </w:r>
      <w:proofErr w:type="spellEnd"/>
      <w:r w:rsidRPr="0012298F">
        <w:rPr>
          <w:rFonts w:ascii="TH SarabunPSK" w:hAnsi="TH SarabunPSK" w:cs="TH SarabunPSK"/>
          <w:sz w:val="28"/>
          <w:cs/>
        </w:rPr>
        <w:t>. (คอมพิวเตอร์ศึกษา). มหาสารคาม: บ</w:t>
      </w:r>
      <w:r w:rsidR="006416A0">
        <w:rPr>
          <w:rFonts w:ascii="TH SarabunPSK" w:hAnsi="TH SarabunPSK" w:cs="TH SarabunPSK"/>
          <w:sz w:val="28"/>
          <w:cs/>
        </w:rPr>
        <w:t>ัณฑิตวิทยาลัย มหาวิทยาลัยราช</w:t>
      </w:r>
      <w:proofErr w:type="spellStart"/>
      <w:r w:rsidR="006416A0">
        <w:rPr>
          <w:rFonts w:ascii="TH SarabunPSK" w:hAnsi="TH SarabunPSK" w:cs="TH SarabunPSK"/>
          <w:sz w:val="28"/>
          <w:cs/>
        </w:rPr>
        <w:t>ภัฎ</w:t>
      </w:r>
      <w:proofErr w:type="spellEnd"/>
      <w:r w:rsidRPr="0012298F">
        <w:rPr>
          <w:rFonts w:ascii="TH SarabunPSK" w:hAnsi="TH SarabunPSK" w:cs="TH SarabunPSK"/>
          <w:sz w:val="28"/>
          <w:cs/>
        </w:rPr>
        <w:t>มหาสารคาม</w:t>
      </w:r>
    </w:p>
    <w:p w14:paraId="382FB2E9" w14:textId="15147035" w:rsidR="0037222D" w:rsidRPr="0012298F" w:rsidRDefault="0037222D" w:rsidP="00263191">
      <w:pPr>
        <w:pStyle w:val="af2"/>
        <w:jc w:val="thaiDistribute"/>
        <w:rPr>
          <w:rFonts w:ascii="TH SarabunPSK" w:hAnsi="TH SarabunPSK" w:cs="TH SarabunPSK"/>
          <w:sz w:val="28"/>
        </w:rPr>
      </w:pPr>
      <w:r w:rsidRPr="0012298F">
        <w:rPr>
          <w:rFonts w:ascii="TH SarabunPSK" w:hAnsi="TH SarabunPSK" w:cs="TH SarabunPSK"/>
          <w:sz w:val="28"/>
          <w:cs/>
        </w:rPr>
        <w:t>พิชิต ฤทธิ์จรูญ. (</w:t>
      </w:r>
      <w:r w:rsidRPr="0012298F">
        <w:rPr>
          <w:rFonts w:ascii="TH SarabunPSK" w:hAnsi="TH SarabunPSK" w:cs="TH SarabunPSK"/>
          <w:sz w:val="28"/>
        </w:rPr>
        <w:t xml:space="preserve">2556). </w:t>
      </w:r>
      <w:r w:rsidRPr="0012298F">
        <w:rPr>
          <w:rFonts w:ascii="TH SarabunPSK" w:hAnsi="TH SarabunPSK" w:cs="TH SarabunPSK"/>
          <w:b/>
          <w:bCs/>
          <w:sz w:val="28"/>
          <w:cs/>
        </w:rPr>
        <w:t>หลักการวัดและประเมินผลการศึกษา.</w:t>
      </w:r>
      <w:r w:rsidRPr="0012298F">
        <w:rPr>
          <w:rFonts w:ascii="TH SarabunPSK" w:hAnsi="TH SarabunPSK" w:cs="TH SarabunPSK"/>
          <w:sz w:val="28"/>
          <w:cs/>
        </w:rPr>
        <w:t xml:space="preserve"> พิมพ์ครั้งที่ </w:t>
      </w:r>
      <w:r w:rsidRPr="0012298F">
        <w:rPr>
          <w:rFonts w:ascii="TH SarabunPSK" w:hAnsi="TH SarabunPSK" w:cs="TH SarabunPSK"/>
          <w:sz w:val="28"/>
        </w:rPr>
        <w:t xml:space="preserve">8. </w:t>
      </w:r>
      <w:r w:rsidRPr="0012298F">
        <w:rPr>
          <w:rFonts w:ascii="TH SarabunPSK" w:hAnsi="TH SarabunPSK" w:cs="TH SarabunPSK"/>
          <w:sz w:val="28"/>
          <w:cs/>
        </w:rPr>
        <w:t xml:space="preserve">กรุงเทพฯ: </w:t>
      </w:r>
      <w:proofErr w:type="spellStart"/>
      <w:r w:rsidRPr="0012298F">
        <w:rPr>
          <w:rFonts w:ascii="TH SarabunPSK" w:hAnsi="TH SarabunPSK" w:cs="TH SarabunPSK"/>
          <w:sz w:val="28"/>
          <w:cs/>
        </w:rPr>
        <w:t>เฮ้าส์</w:t>
      </w:r>
      <w:proofErr w:type="spellEnd"/>
      <w:r w:rsidRPr="0012298F">
        <w:rPr>
          <w:rFonts w:ascii="TH SarabunPSK" w:hAnsi="TH SarabunPSK" w:cs="TH SarabunPSK"/>
          <w:sz w:val="28"/>
          <w:cs/>
        </w:rPr>
        <w:t xml:space="preserve"> </w:t>
      </w:r>
      <w:proofErr w:type="spellStart"/>
      <w:r w:rsidRPr="0012298F">
        <w:rPr>
          <w:rFonts w:ascii="TH SarabunPSK" w:hAnsi="TH SarabunPSK" w:cs="TH SarabunPSK"/>
          <w:sz w:val="28"/>
          <w:cs/>
        </w:rPr>
        <w:t>ออฟ</w:t>
      </w:r>
      <w:proofErr w:type="spellEnd"/>
      <w:r w:rsidRPr="0012298F">
        <w:rPr>
          <w:rFonts w:ascii="TH SarabunPSK" w:hAnsi="TH SarabunPSK" w:cs="TH SarabunPSK"/>
          <w:sz w:val="28"/>
          <w:cs/>
        </w:rPr>
        <w:t xml:space="preserve"> </w:t>
      </w:r>
      <w:proofErr w:type="spellStart"/>
      <w:r w:rsidRPr="0012298F">
        <w:rPr>
          <w:rFonts w:ascii="TH SarabunPSK" w:hAnsi="TH SarabunPSK" w:cs="TH SarabunPSK"/>
          <w:sz w:val="28"/>
          <w:cs/>
        </w:rPr>
        <w:t>เคอร์มิสท์</w:t>
      </w:r>
      <w:proofErr w:type="spellEnd"/>
      <w:r w:rsidRPr="0012298F">
        <w:rPr>
          <w:rFonts w:ascii="TH SarabunPSK" w:hAnsi="TH SarabunPSK" w:cs="TH SarabunPSK"/>
          <w:sz w:val="28"/>
          <w:cs/>
        </w:rPr>
        <w:t>.</w:t>
      </w:r>
    </w:p>
    <w:p w14:paraId="18EF6C77" w14:textId="4C215208" w:rsidR="0037222D" w:rsidRPr="0012298F" w:rsidRDefault="0037222D" w:rsidP="006416A0">
      <w:pPr>
        <w:pStyle w:val="af2"/>
        <w:ind w:left="709" w:hanging="709"/>
        <w:jc w:val="thaiDistribute"/>
        <w:rPr>
          <w:rFonts w:ascii="TH SarabunPSK" w:hAnsi="TH SarabunPSK" w:cs="TH SarabunPSK"/>
          <w:sz w:val="28"/>
        </w:rPr>
      </w:pPr>
      <w:r w:rsidRPr="0012298F">
        <w:rPr>
          <w:rFonts w:ascii="TH SarabunPSK" w:hAnsi="TH SarabunPSK" w:cs="TH SarabunPSK"/>
          <w:sz w:val="28"/>
          <w:cs/>
        </w:rPr>
        <w:t>ไพบูรณ์ คะ</w:t>
      </w:r>
      <w:proofErr w:type="spellStart"/>
      <w:r w:rsidRPr="0012298F">
        <w:rPr>
          <w:rFonts w:ascii="TH SarabunPSK" w:hAnsi="TH SarabunPSK" w:cs="TH SarabunPSK"/>
          <w:sz w:val="28"/>
          <w:cs/>
        </w:rPr>
        <w:t>เชนทรพรรค์</w:t>
      </w:r>
      <w:proofErr w:type="spellEnd"/>
      <w:r w:rsidRPr="0012298F">
        <w:rPr>
          <w:rFonts w:ascii="TH SarabunPSK" w:hAnsi="TH SarabunPSK" w:cs="TH SarabunPSK"/>
          <w:sz w:val="28"/>
          <w:cs/>
        </w:rPr>
        <w:t>. (</w:t>
      </w:r>
      <w:r w:rsidRPr="0012298F">
        <w:rPr>
          <w:rFonts w:ascii="TH SarabunPSK" w:hAnsi="TH SarabunPSK" w:cs="TH SarabunPSK"/>
          <w:sz w:val="28"/>
        </w:rPr>
        <w:t xml:space="preserve">2558). </w:t>
      </w:r>
      <w:r w:rsidRPr="0012298F">
        <w:rPr>
          <w:rFonts w:ascii="TH SarabunPSK" w:hAnsi="TH SarabunPSK" w:cs="TH SarabunPSK"/>
          <w:b/>
          <w:bCs/>
          <w:sz w:val="28"/>
          <w:cs/>
        </w:rPr>
        <w:t>ปัจจัยที่มีอิทธิพลต่อการตัดสินใจเลือกชมภาพยนตร์ของเยาวชนไทย</w:t>
      </w:r>
      <w:r w:rsidRPr="0012298F">
        <w:rPr>
          <w:rFonts w:ascii="TH SarabunPSK" w:hAnsi="TH SarabunPSK" w:cs="TH SarabunPSK"/>
          <w:sz w:val="28"/>
        </w:rPr>
        <w:t>.</w:t>
      </w:r>
      <w:r w:rsidRPr="0012298F">
        <w:rPr>
          <w:rFonts w:ascii="TH SarabunPSK" w:hAnsi="TH SarabunPSK" w:cs="TH SarabunPSK"/>
          <w:sz w:val="28"/>
          <w:cs/>
        </w:rPr>
        <w:t>วิทยานิพนธ์ ว.ม. (สื่อสารมวลชน). กรุงเทพฯ: บัณฑิตวิทยาลัย มหาวิทยาลัยธรรมศาสตร์</w:t>
      </w:r>
    </w:p>
    <w:p w14:paraId="3420C036" w14:textId="77777777" w:rsidR="0037222D" w:rsidRPr="0012298F" w:rsidRDefault="0037222D" w:rsidP="00263191">
      <w:pPr>
        <w:pStyle w:val="af2"/>
        <w:jc w:val="thaiDistribute"/>
        <w:rPr>
          <w:rFonts w:ascii="TH SarabunPSK" w:hAnsi="TH SarabunPSK" w:cs="TH SarabunPSK"/>
          <w:sz w:val="28"/>
        </w:rPr>
      </w:pPr>
      <w:r w:rsidRPr="0012298F">
        <w:rPr>
          <w:rFonts w:ascii="TH SarabunPSK" w:hAnsi="TH SarabunPSK" w:cs="TH SarabunPSK"/>
          <w:sz w:val="28"/>
          <w:cs/>
        </w:rPr>
        <w:t xml:space="preserve">ภารกร </w:t>
      </w:r>
      <w:proofErr w:type="spellStart"/>
      <w:r w:rsidRPr="0012298F">
        <w:rPr>
          <w:rFonts w:ascii="TH SarabunPSK" w:hAnsi="TH SarabunPSK" w:cs="TH SarabunPSK"/>
          <w:sz w:val="28"/>
          <w:cs/>
        </w:rPr>
        <w:t>ใหล</w:t>
      </w:r>
      <w:proofErr w:type="spellEnd"/>
      <w:r w:rsidRPr="0012298F">
        <w:rPr>
          <w:rFonts w:ascii="TH SarabunPSK" w:hAnsi="TH SarabunPSK" w:cs="TH SarabunPSK"/>
          <w:sz w:val="28"/>
          <w:cs/>
        </w:rPr>
        <w:t>สกุล. (</w:t>
      </w:r>
      <w:r w:rsidRPr="0012298F">
        <w:rPr>
          <w:rFonts w:ascii="TH SarabunPSK" w:hAnsi="TH SarabunPSK" w:cs="TH SarabunPSK"/>
          <w:sz w:val="28"/>
        </w:rPr>
        <w:t xml:space="preserve">2557). </w:t>
      </w:r>
      <w:proofErr w:type="spellStart"/>
      <w:r w:rsidRPr="0012298F">
        <w:rPr>
          <w:rFonts w:ascii="TH SarabunPSK" w:hAnsi="TH SarabunPSK" w:cs="TH SarabunPSK"/>
          <w:b/>
          <w:bCs/>
          <w:sz w:val="28"/>
        </w:rPr>
        <w:t>Gamification</w:t>
      </w:r>
      <w:proofErr w:type="spellEnd"/>
      <w:r w:rsidRPr="0012298F">
        <w:rPr>
          <w:rFonts w:ascii="TH SarabunPSK" w:hAnsi="TH SarabunPSK" w:cs="TH SarabunPSK"/>
          <w:b/>
          <w:bCs/>
          <w:sz w:val="28"/>
        </w:rPr>
        <w:t xml:space="preserve"> </w:t>
      </w:r>
      <w:r w:rsidRPr="0012298F">
        <w:rPr>
          <w:rFonts w:ascii="TH SarabunPSK" w:hAnsi="TH SarabunPSK" w:cs="TH SarabunPSK"/>
          <w:b/>
          <w:bCs/>
          <w:sz w:val="28"/>
          <w:cs/>
        </w:rPr>
        <w:t>เปลี่ยนโลกให้เป็นเกม</w:t>
      </w:r>
      <w:r w:rsidRPr="0012298F">
        <w:rPr>
          <w:rFonts w:ascii="TH SarabunPSK" w:hAnsi="TH SarabunPSK" w:cs="TH SarabunPSK"/>
          <w:sz w:val="28"/>
          <w:cs/>
        </w:rPr>
        <w:t xml:space="preserve"> </w:t>
      </w:r>
      <w:r w:rsidRPr="0012298F">
        <w:rPr>
          <w:rFonts w:ascii="TH SarabunPSK" w:hAnsi="TH SarabunPSK" w:cs="TH SarabunPSK"/>
          <w:sz w:val="28"/>
        </w:rPr>
        <w:t xml:space="preserve">DIGITAL MEDIA ANIMATION </w:t>
      </w:r>
      <w:r w:rsidRPr="0012298F">
        <w:rPr>
          <w:rFonts w:ascii="TH SarabunPSK" w:hAnsi="TH SarabunPSK" w:cs="TH SarabunPSK"/>
          <w:sz w:val="28"/>
        </w:rPr>
        <w:tab/>
        <w:t>TELEVISION, 6</w:t>
      </w:r>
    </w:p>
    <w:p w14:paraId="677AAD2F" w14:textId="0386CE95" w:rsidR="0037222D" w:rsidRPr="0012298F" w:rsidRDefault="0037222D" w:rsidP="00263191">
      <w:pPr>
        <w:pStyle w:val="af2"/>
        <w:jc w:val="thaiDistribute"/>
        <w:rPr>
          <w:rFonts w:ascii="TH SarabunPSK" w:hAnsi="TH SarabunPSK" w:cs="TH SarabunPSK"/>
          <w:sz w:val="28"/>
        </w:rPr>
      </w:pPr>
      <w:r w:rsidRPr="0012298F">
        <w:rPr>
          <w:rFonts w:ascii="TH SarabunPSK" w:hAnsi="TH SarabunPSK" w:cs="TH SarabunPSK"/>
          <w:sz w:val="28"/>
          <w:cs/>
        </w:rPr>
        <w:t>วิจารณ์ พานิช. (</w:t>
      </w:r>
      <w:r w:rsidRPr="0012298F">
        <w:rPr>
          <w:rFonts w:ascii="TH SarabunPSK" w:hAnsi="TH SarabunPSK" w:cs="TH SarabunPSK"/>
          <w:sz w:val="28"/>
        </w:rPr>
        <w:t xml:space="preserve">2555). </w:t>
      </w:r>
      <w:r w:rsidRPr="0012298F">
        <w:rPr>
          <w:rFonts w:ascii="TH SarabunPSK" w:hAnsi="TH SarabunPSK" w:cs="TH SarabunPSK"/>
          <w:b/>
          <w:bCs/>
          <w:sz w:val="28"/>
          <w:cs/>
        </w:rPr>
        <w:t>วิถีสร้างการเรียนรู้เพื่อศิษย์ ในศตวรรษที่ ๒๑.</w:t>
      </w:r>
      <w:r w:rsidRPr="0012298F">
        <w:rPr>
          <w:rFonts w:ascii="TH SarabunPSK" w:hAnsi="TH SarabunPSK" w:cs="TH SarabunPSK"/>
          <w:sz w:val="28"/>
          <w:cs/>
        </w:rPr>
        <w:t xml:space="preserve"> กรุงเทพมหานคร : โ</w:t>
      </w:r>
      <w:r w:rsidR="006416A0">
        <w:rPr>
          <w:rFonts w:ascii="TH SarabunPSK" w:hAnsi="TH SarabunPSK" w:cs="TH SarabunPSK"/>
          <w:sz w:val="28"/>
          <w:cs/>
        </w:rPr>
        <w:t xml:space="preserve">รงพิมพ์ บริษัท </w:t>
      </w:r>
      <w:proofErr w:type="spellStart"/>
      <w:r w:rsidRPr="0012298F">
        <w:rPr>
          <w:rFonts w:ascii="TH SarabunPSK" w:hAnsi="TH SarabunPSK" w:cs="TH SarabunPSK"/>
          <w:sz w:val="28"/>
          <w:cs/>
        </w:rPr>
        <w:t>ตถา</w:t>
      </w:r>
      <w:proofErr w:type="spellEnd"/>
      <w:r w:rsidRPr="0012298F">
        <w:rPr>
          <w:rFonts w:ascii="TH SarabunPSK" w:hAnsi="TH SarabunPSK" w:cs="TH SarabunPSK"/>
          <w:sz w:val="28"/>
          <w:cs/>
        </w:rPr>
        <w:t>ตา พับลิเคชั่น จำกัด.</w:t>
      </w:r>
    </w:p>
    <w:p w14:paraId="6852CE8C" w14:textId="77777777" w:rsidR="0037222D" w:rsidRPr="0012298F" w:rsidRDefault="0037222D" w:rsidP="00263191">
      <w:pPr>
        <w:pStyle w:val="af2"/>
        <w:jc w:val="thaiDistribute"/>
        <w:rPr>
          <w:rFonts w:ascii="TH SarabunPSK" w:hAnsi="TH SarabunPSK" w:cs="TH SarabunPSK"/>
          <w:sz w:val="28"/>
        </w:rPr>
      </w:pPr>
      <w:proofErr w:type="spellStart"/>
      <w:r w:rsidRPr="0012298F">
        <w:rPr>
          <w:rFonts w:ascii="TH SarabunPSK" w:hAnsi="TH SarabunPSK" w:cs="TH SarabunPSK"/>
          <w:sz w:val="28"/>
          <w:cs/>
        </w:rPr>
        <w:t>วร</w:t>
      </w:r>
      <w:proofErr w:type="spellEnd"/>
      <w:r w:rsidRPr="0012298F">
        <w:rPr>
          <w:rFonts w:ascii="TH SarabunPSK" w:hAnsi="TH SarabunPSK" w:cs="TH SarabunPSK"/>
          <w:sz w:val="28"/>
          <w:cs/>
        </w:rPr>
        <w:t>วิสุทธิ์ ภิญโญยาง. (</w:t>
      </w:r>
      <w:r w:rsidRPr="0012298F">
        <w:rPr>
          <w:rFonts w:ascii="TH SarabunPSK" w:hAnsi="TH SarabunPSK" w:cs="TH SarabunPSK"/>
          <w:sz w:val="28"/>
        </w:rPr>
        <w:t xml:space="preserve">2556). </w:t>
      </w:r>
      <w:r w:rsidRPr="0012298F">
        <w:rPr>
          <w:rFonts w:ascii="TH SarabunPSK" w:hAnsi="TH SarabunPSK" w:cs="TH SarabunPSK"/>
          <w:b/>
          <w:bCs/>
          <w:sz w:val="28"/>
        </w:rPr>
        <w:t xml:space="preserve">Marketing idea: </w:t>
      </w:r>
      <w:r w:rsidRPr="0012298F">
        <w:rPr>
          <w:rFonts w:ascii="TH SarabunPSK" w:hAnsi="TH SarabunPSK" w:cs="TH SarabunPSK"/>
          <w:b/>
          <w:bCs/>
          <w:sz w:val="28"/>
          <w:cs/>
        </w:rPr>
        <w:t>ไอ</w:t>
      </w:r>
      <w:proofErr w:type="spellStart"/>
      <w:r w:rsidRPr="0012298F">
        <w:rPr>
          <w:rFonts w:ascii="TH SarabunPSK" w:hAnsi="TH SarabunPSK" w:cs="TH SarabunPSK"/>
          <w:b/>
          <w:bCs/>
          <w:sz w:val="28"/>
          <w:cs/>
        </w:rPr>
        <w:t>เดีย</w:t>
      </w:r>
      <w:proofErr w:type="spellEnd"/>
      <w:r w:rsidRPr="0012298F">
        <w:rPr>
          <w:rFonts w:ascii="TH SarabunPSK" w:hAnsi="TH SarabunPSK" w:cs="TH SarabunPSK"/>
          <w:b/>
          <w:bCs/>
          <w:sz w:val="28"/>
          <w:cs/>
        </w:rPr>
        <w:t>การพลิกโลก.</w:t>
      </w:r>
      <w:r w:rsidRPr="0012298F">
        <w:rPr>
          <w:rFonts w:ascii="TH SarabunPSK" w:hAnsi="TH SarabunPSK" w:cs="TH SarabunPSK"/>
          <w:sz w:val="28"/>
          <w:cs/>
        </w:rPr>
        <w:t xml:space="preserve"> กรุงเทพา: กรุงเทพธุรกิจ.</w:t>
      </w:r>
    </w:p>
    <w:p w14:paraId="4BCAAEF8" w14:textId="03C6CE29" w:rsidR="0037222D" w:rsidRPr="0012298F" w:rsidRDefault="0037222D" w:rsidP="006416A0">
      <w:pPr>
        <w:pStyle w:val="af2"/>
        <w:ind w:left="709" w:hanging="709"/>
        <w:jc w:val="thaiDistribute"/>
        <w:rPr>
          <w:rFonts w:ascii="TH SarabunPSK" w:hAnsi="TH SarabunPSK" w:cs="TH SarabunPSK"/>
          <w:b/>
          <w:bCs/>
          <w:sz w:val="28"/>
        </w:rPr>
      </w:pPr>
      <w:r w:rsidRPr="0012298F">
        <w:rPr>
          <w:rFonts w:ascii="TH SarabunPSK" w:hAnsi="TH SarabunPSK" w:cs="TH SarabunPSK"/>
          <w:sz w:val="28"/>
          <w:cs/>
        </w:rPr>
        <w:lastRenderedPageBreak/>
        <w:t>สถาบันส่งเสริมการสอนวิทยาศาสตร์และเทคโนโลยี กระทรวงศึกษาธิการ. (</w:t>
      </w:r>
      <w:r w:rsidRPr="0012298F">
        <w:rPr>
          <w:rFonts w:ascii="TH SarabunPSK" w:hAnsi="TH SarabunPSK" w:cs="TH SarabunPSK"/>
          <w:sz w:val="28"/>
        </w:rPr>
        <w:t xml:space="preserve">2553), </w:t>
      </w:r>
      <w:r w:rsidR="006416A0">
        <w:rPr>
          <w:rFonts w:ascii="TH SarabunPSK" w:hAnsi="TH SarabunPSK" w:cs="TH SarabunPSK"/>
          <w:b/>
          <w:bCs/>
          <w:sz w:val="28"/>
          <w:cs/>
        </w:rPr>
        <w:t>มาตรฐานครู</w:t>
      </w:r>
      <w:r w:rsidRPr="0012298F">
        <w:rPr>
          <w:rFonts w:ascii="TH SarabunPSK" w:hAnsi="TH SarabunPSK" w:cs="TH SarabunPSK"/>
          <w:b/>
          <w:bCs/>
          <w:sz w:val="28"/>
          <w:cs/>
        </w:rPr>
        <w:t xml:space="preserve">คณิตศาสตร์. </w:t>
      </w:r>
      <w:r w:rsidR="006416A0">
        <w:rPr>
          <w:rFonts w:ascii="TH SarabunPSK" w:hAnsi="TH SarabunPSK" w:cs="TH SarabunPSK"/>
          <w:sz w:val="28"/>
          <w:cs/>
        </w:rPr>
        <w:t>กรุงเทพมหานคร</w:t>
      </w:r>
      <w:r w:rsidR="006416A0">
        <w:rPr>
          <w:rFonts w:ascii="TH SarabunPSK" w:hAnsi="TH SarabunPSK" w:cs="TH SarabunPSK" w:hint="cs"/>
          <w:sz w:val="28"/>
          <w:cs/>
        </w:rPr>
        <w:t xml:space="preserve">    </w:t>
      </w:r>
      <w:r w:rsidRPr="0012298F">
        <w:rPr>
          <w:rFonts w:ascii="TH SarabunPSK" w:hAnsi="TH SarabunPSK" w:cs="TH SarabunPSK"/>
          <w:sz w:val="28"/>
          <w:cs/>
        </w:rPr>
        <w:t xml:space="preserve"> โรงพิมพ์คุรุสภา</w:t>
      </w:r>
    </w:p>
    <w:p w14:paraId="39A73F54" w14:textId="06F9734C" w:rsidR="0037222D" w:rsidRPr="0012298F" w:rsidRDefault="0037222D" w:rsidP="006416A0">
      <w:pPr>
        <w:pStyle w:val="af2"/>
        <w:ind w:left="709" w:hanging="709"/>
        <w:jc w:val="thaiDistribute"/>
        <w:rPr>
          <w:rFonts w:ascii="TH SarabunPSK" w:hAnsi="TH SarabunPSK" w:cs="TH SarabunPSK"/>
          <w:sz w:val="28"/>
        </w:rPr>
      </w:pPr>
      <w:r w:rsidRPr="0012298F">
        <w:rPr>
          <w:rFonts w:ascii="TH SarabunPSK" w:hAnsi="TH SarabunPSK" w:cs="TH SarabunPSK"/>
          <w:sz w:val="28"/>
          <w:cs/>
        </w:rPr>
        <w:t>สุดเฉลิม ศัสตรา</w:t>
      </w:r>
      <w:proofErr w:type="spellStart"/>
      <w:r w:rsidRPr="0012298F">
        <w:rPr>
          <w:rFonts w:ascii="TH SarabunPSK" w:hAnsi="TH SarabunPSK" w:cs="TH SarabunPSK"/>
          <w:sz w:val="28"/>
          <w:cs/>
        </w:rPr>
        <w:t>พฤษ์</w:t>
      </w:r>
      <w:proofErr w:type="spellEnd"/>
      <w:r w:rsidRPr="0012298F">
        <w:rPr>
          <w:rFonts w:ascii="TH SarabunPSK" w:hAnsi="TH SarabunPSK" w:cs="TH SarabunPSK"/>
          <w:sz w:val="28"/>
          <w:cs/>
        </w:rPr>
        <w:t>. (</w:t>
      </w:r>
      <w:r w:rsidRPr="0012298F">
        <w:rPr>
          <w:rFonts w:ascii="TH SarabunPSK" w:hAnsi="TH SarabunPSK" w:cs="TH SarabunPSK"/>
          <w:sz w:val="28"/>
        </w:rPr>
        <w:t xml:space="preserve">2560). </w:t>
      </w:r>
      <w:r w:rsidRPr="0012298F">
        <w:rPr>
          <w:rFonts w:ascii="TH SarabunPSK" w:hAnsi="TH SarabunPSK" w:cs="TH SarabunPSK"/>
          <w:sz w:val="28"/>
          <w:cs/>
        </w:rPr>
        <w:t xml:space="preserve">การจัดการเรียนการสอนในศตวรรษที่ </w:t>
      </w:r>
      <w:r w:rsidRPr="0012298F">
        <w:rPr>
          <w:rFonts w:ascii="TH SarabunPSK" w:hAnsi="TH SarabunPSK" w:cs="TH SarabunPSK"/>
          <w:sz w:val="28"/>
        </w:rPr>
        <w:t>21</w:t>
      </w:r>
      <w:r w:rsidR="006416A0">
        <w:rPr>
          <w:rFonts w:ascii="TH SarabunPSK" w:hAnsi="TH SarabunPSK" w:cs="TH SarabunPSK"/>
          <w:sz w:val="28"/>
          <w:cs/>
        </w:rPr>
        <w:t xml:space="preserve"> แบบห้องเรียนกลับด้าน</w:t>
      </w:r>
      <w:r w:rsidRPr="0012298F">
        <w:rPr>
          <w:rFonts w:ascii="TH SarabunPSK" w:hAnsi="TH SarabunPSK" w:cs="TH SarabunPSK"/>
          <w:sz w:val="28"/>
          <w:cs/>
        </w:rPr>
        <w:t>เพื่อการพัฒนาทักษะการเรียนรู้และนวัตกรรม. วารสาร</w:t>
      </w:r>
      <w:proofErr w:type="spellStart"/>
      <w:r w:rsidRPr="0012298F">
        <w:rPr>
          <w:rFonts w:ascii="TH SarabunPSK" w:hAnsi="TH SarabunPSK" w:cs="TH SarabunPSK"/>
          <w:sz w:val="28"/>
          <w:cs/>
        </w:rPr>
        <w:t>วิทย</w:t>
      </w:r>
      <w:proofErr w:type="spellEnd"/>
      <w:r w:rsidRPr="0012298F">
        <w:rPr>
          <w:rFonts w:ascii="TH SarabunPSK" w:hAnsi="TH SarabunPSK" w:cs="TH SarabunPSK"/>
          <w:sz w:val="28"/>
          <w:cs/>
        </w:rPr>
        <w:t>บริการ มหาวิทยาลัยสงขลานครินทร์.</w:t>
      </w:r>
      <w:r w:rsidRPr="0012298F">
        <w:rPr>
          <w:rFonts w:ascii="TH SarabunPSK" w:hAnsi="TH SarabunPSK" w:cs="TH SarabunPSK"/>
          <w:sz w:val="28"/>
        </w:rPr>
        <w:t>28(1): 101.</w:t>
      </w:r>
    </w:p>
    <w:p w14:paraId="60354E2F" w14:textId="77777777" w:rsidR="0037222D" w:rsidRPr="0012298F" w:rsidRDefault="0037222D" w:rsidP="00263191">
      <w:pPr>
        <w:pStyle w:val="af2"/>
        <w:jc w:val="thaiDistribute"/>
        <w:rPr>
          <w:rFonts w:ascii="TH SarabunPSK" w:hAnsi="TH SarabunPSK" w:cs="TH SarabunPSK"/>
          <w:sz w:val="28"/>
        </w:rPr>
      </w:pPr>
      <w:r w:rsidRPr="0012298F">
        <w:rPr>
          <w:rFonts w:ascii="TH SarabunPSK" w:hAnsi="TH SarabunPSK" w:cs="TH SarabunPSK"/>
          <w:sz w:val="28"/>
          <w:cs/>
        </w:rPr>
        <w:t xml:space="preserve">สมนึก </w:t>
      </w:r>
      <w:proofErr w:type="spellStart"/>
      <w:r w:rsidRPr="0012298F">
        <w:rPr>
          <w:rFonts w:ascii="TH SarabunPSK" w:hAnsi="TH SarabunPSK" w:cs="TH SarabunPSK"/>
          <w:sz w:val="28"/>
          <w:cs/>
        </w:rPr>
        <w:t>ภัททิยธนี</w:t>
      </w:r>
      <w:proofErr w:type="spellEnd"/>
      <w:r w:rsidRPr="0012298F">
        <w:rPr>
          <w:rFonts w:ascii="TH SarabunPSK" w:hAnsi="TH SarabunPSK" w:cs="TH SarabunPSK"/>
          <w:sz w:val="28"/>
          <w:cs/>
        </w:rPr>
        <w:t>. (</w:t>
      </w:r>
      <w:r w:rsidRPr="0012298F">
        <w:rPr>
          <w:rFonts w:ascii="TH SarabunPSK" w:hAnsi="TH SarabunPSK" w:cs="TH SarabunPSK"/>
          <w:sz w:val="28"/>
        </w:rPr>
        <w:t xml:space="preserve">2558). </w:t>
      </w:r>
      <w:r w:rsidRPr="0012298F">
        <w:rPr>
          <w:rFonts w:ascii="TH SarabunPSK" w:hAnsi="TH SarabunPSK" w:cs="TH SarabunPSK"/>
          <w:b/>
          <w:bCs/>
          <w:sz w:val="28"/>
          <w:cs/>
        </w:rPr>
        <w:t>การวัดผลการศึกษา.</w:t>
      </w:r>
      <w:r w:rsidRPr="0012298F">
        <w:rPr>
          <w:rFonts w:ascii="TH SarabunPSK" w:hAnsi="TH SarabunPSK" w:cs="TH SarabunPSK"/>
          <w:sz w:val="28"/>
          <w:cs/>
        </w:rPr>
        <w:t xml:space="preserve"> พิมพ์ครั้งที่ </w:t>
      </w:r>
      <w:r w:rsidRPr="0012298F">
        <w:rPr>
          <w:rFonts w:ascii="TH SarabunPSK" w:hAnsi="TH SarabunPSK" w:cs="TH SarabunPSK"/>
          <w:sz w:val="28"/>
        </w:rPr>
        <w:t xml:space="preserve">10. </w:t>
      </w:r>
      <w:proofErr w:type="spellStart"/>
      <w:r w:rsidRPr="0012298F">
        <w:rPr>
          <w:rFonts w:ascii="TH SarabunPSK" w:hAnsi="TH SarabunPSK" w:cs="TH SarabunPSK"/>
          <w:sz w:val="28"/>
          <w:cs/>
        </w:rPr>
        <w:t>กาพสินธุ์</w:t>
      </w:r>
      <w:proofErr w:type="spellEnd"/>
      <w:r w:rsidRPr="0012298F">
        <w:rPr>
          <w:rFonts w:ascii="TH SarabunPSK" w:hAnsi="TH SarabunPSK" w:cs="TH SarabunPSK"/>
          <w:sz w:val="28"/>
          <w:cs/>
        </w:rPr>
        <w:t>: ประสานการพิมพ์</w:t>
      </w:r>
    </w:p>
    <w:p w14:paraId="780544A7" w14:textId="13A9F918" w:rsidR="0037222D" w:rsidRPr="0012298F" w:rsidRDefault="0037222D" w:rsidP="006416A0">
      <w:pPr>
        <w:pStyle w:val="af2"/>
        <w:ind w:left="709" w:hanging="709"/>
        <w:jc w:val="thaiDistribute"/>
        <w:rPr>
          <w:rFonts w:ascii="TH SarabunPSK" w:hAnsi="TH SarabunPSK" w:cs="TH SarabunPSK"/>
          <w:sz w:val="28"/>
        </w:rPr>
      </w:pPr>
      <w:proofErr w:type="spellStart"/>
      <w:proofErr w:type="gramStart"/>
      <w:r w:rsidRPr="0012298F">
        <w:rPr>
          <w:rFonts w:ascii="TH SarabunPSK" w:hAnsi="TH SarabunPSK" w:cs="TH SarabunPSK"/>
          <w:sz w:val="28"/>
        </w:rPr>
        <w:t>Dominiquez</w:t>
      </w:r>
      <w:proofErr w:type="spellEnd"/>
      <w:r w:rsidRPr="0012298F">
        <w:rPr>
          <w:rFonts w:ascii="TH SarabunPSK" w:hAnsi="TH SarabunPSK" w:cs="TH SarabunPSK"/>
          <w:sz w:val="28"/>
        </w:rPr>
        <w:t>, S.-d.-N.; De-</w:t>
      </w:r>
      <w:proofErr w:type="spellStart"/>
      <w:r w:rsidRPr="0012298F">
        <w:rPr>
          <w:rFonts w:ascii="TH SarabunPSK" w:hAnsi="TH SarabunPSK" w:cs="TH SarabunPSK"/>
          <w:sz w:val="28"/>
        </w:rPr>
        <w:t>Morcos</w:t>
      </w:r>
      <w:proofErr w:type="spellEnd"/>
      <w:r w:rsidRPr="0012298F">
        <w:rPr>
          <w:rFonts w:ascii="TH SarabunPSK" w:hAnsi="TH SarabunPSK" w:cs="TH SarabunPSK"/>
          <w:sz w:val="28"/>
        </w:rPr>
        <w:t>; Fernandez-</w:t>
      </w:r>
      <w:proofErr w:type="spellStart"/>
      <w:r w:rsidRPr="0012298F">
        <w:rPr>
          <w:rFonts w:ascii="TH SarabunPSK" w:hAnsi="TH SarabunPSK" w:cs="TH SarabunPSK"/>
          <w:sz w:val="28"/>
        </w:rPr>
        <w:t>Sanz</w:t>
      </w:r>
      <w:proofErr w:type="spellEnd"/>
      <w:r w:rsidRPr="0012298F">
        <w:rPr>
          <w:rFonts w:ascii="TH SarabunPSK" w:hAnsi="TH SarabunPSK" w:cs="TH SarabunPSK"/>
          <w:sz w:val="28"/>
        </w:rPr>
        <w:t xml:space="preserve">; </w:t>
      </w:r>
      <w:proofErr w:type="spellStart"/>
      <w:r w:rsidRPr="0012298F">
        <w:rPr>
          <w:rFonts w:ascii="TH SarabunPSK" w:hAnsi="TH SarabunPSK" w:cs="TH SarabunPSK"/>
          <w:sz w:val="28"/>
        </w:rPr>
        <w:t>Pegas</w:t>
      </w:r>
      <w:proofErr w:type="spellEnd"/>
      <w:r w:rsidRPr="0012298F">
        <w:rPr>
          <w:rFonts w:ascii="TH SarabunPSK" w:hAnsi="TH SarabunPSK" w:cs="TH SarabunPSK"/>
          <w:sz w:val="28"/>
        </w:rPr>
        <w:t>; Martinez</w:t>
      </w:r>
      <w:r w:rsidR="006416A0">
        <w:rPr>
          <w:rFonts w:ascii="TH SarabunPSK" w:hAnsi="TH SarabunPSK" w:cs="TH SarabunPSK"/>
          <w:sz w:val="28"/>
        </w:rPr>
        <w:t>-</w:t>
      </w:r>
      <w:proofErr w:type="spellStart"/>
      <w:r w:rsidR="006416A0">
        <w:rPr>
          <w:rFonts w:ascii="TH SarabunPSK" w:hAnsi="TH SarabunPSK" w:cs="TH SarabunPSK"/>
          <w:sz w:val="28"/>
        </w:rPr>
        <w:t>Herraiz</w:t>
      </w:r>
      <w:proofErr w:type="spellEnd"/>
      <w:r w:rsidR="006416A0">
        <w:rPr>
          <w:rFonts w:ascii="TH SarabunPSK" w:hAnsi="TH SarabunPSK" w:cs="TH SarabunPSK"/>
          <w:sz w:val="28"/>
        </w:rPr>
        <w:t>; &amp; Jose-Javier.</w:t>
      </w:r>
      <w:proofErr w:type="gramEnd"/>
      <w:r w:rsidR="006416A0">
        <w:rPr>
          <w:rFonts w:ascii="TH SarabunPSK" w:hAnsi="TH SarabunPSK" w:cs="TH SarabunPSK"/>
          <w:sz w:val="28"/>
        </w:rPr>
        <w:t xml:space="preserve"> </w:t>
      </w:r>
      <w:proofErr w:type="gramStart"/>
      <w:r w:rsidRPr="0012298F">
        <w:rPr>
          <w:rFonts w:ascii="TH SarabunPSK" w:hAnsi="TH SarabunPSK" w:cs="TH SarabunPSK"/>
          <w:sz w:val="28"/>
        </w:rPr>
        <w:t>(2013, April).</w:t>
      </w:r>
      <w:proofErr w:type="gramEnd"/>
      <w:r w:rsidRPr="0012298F">
        <w:rPr>
          <w:rFonts w:ascii="TH SarabunPSK" w:hAnsi="TH SarabunPSK" w:cs="TH SarabunPSK"/>
          <w:sz w:val="28"/>
        </w:rPr>
        <w:t xml:space="preserve"> </w:t>
      </w:r>
      <w:proofErr w:type="spellStart"/>
      <w:proofErr w:type="gramStart"/>
      <w:r w:rsidRPr="0012298F">
        <w:rPr>
          <w:rFonts w:ascii="TH SarabunPSK" w:hAnsi="TH SarabunPSK" w:cs="TH SarabunPSK"/>
          <w:sz w:val="28"/>
        </w:rPr>
        <w:t>Gamifying</w:t>
      </w:r>
      <w:proofErr w:type="spellEnd"/>
      <w:r w:rsidRPr="0012298F">
        <w:rPr>
          <w:rFonts w:ascii="TH SarabunPSK" w:hAnsi="TH SarabunPSK" w:cs="TH SarabunPSK"/>
          <w:sz w:val="28"/>
        </w:rPr>
        <w:t xml:space="preserve"> Learning Experiences: </w:t>
      </w:r>
      <w:proofErr w:type="spellStart"/>
      <w:r w:rsidRPr="0012298F">
        <w:rPr>
          <w:rFonts w:ascii="TH SarabunPSK" w:hAnsi="TH SarabunPSK" w:cs="TH SarabunPSK"/>
          <w:sz w:val="28"/>
        </w:rPr>
        <w:t>Pratical</w:t>
      </w:r>
      <w:proofErr w:type="spellEnd"/>
      <w:r w:rsidRPr="0012298F">
        <w:rPr>
          <w:rFonts w:ascii="TH SarabunPSK" w:hAnsi="TH SarabunPSK" w:cs="TH SarabunPSK"/>
          <w:sz w:val="28"/>
        </w:rPr>
        <w:t xml:space="preserve"> Implication and Outcomes.</w:t>
      </w:r>
      <w:proofErr w:type="gramEnd"/>
      <w:r w:rsidRPr="0012298F">
        <w:rPr>
          <w:rFonts w:ascii="TH SarabunPSK" w:hAnsi="TH SarabunPSK" w:cs="TH SarabunPSK"/>
          <w:sz w:val="28"/>
        </w:rPr>
        <w:t xml:space="preserve"> </w:t>
      </w:r>
      <w:proofErr w:type="gramStart"/>
      <w:r w:rsidRPr="0012298F">
        <w:rPr>
          <w:rFonts w:ascii="TH SarabunPSK" w:hAnsi="TH SarabunPSK" w:cs="TH SarabunPSK"/>
          <w:b/>
          <w:bCs/>
          <w:sz w:val="28"/>
        </w:rPr>
        <w:t>Computer &amp; Education.</w:t>
      </w:r>
      <w:proofErr w:type="gramEnd"/>
      <w:r w:rsidRPr="0012298F">
        <w:rPr>
          <w:rFonts w:ascii="TH SarabunPSK" w:hAnsi="TH SarabunPSK" w:cs="TH SarabunPSK"/>
          <w:sz w:val="28"/>
        </w:rPr>
        <w:t xml:space="preserve"> 63: 380-392</w:t>
      </w:r>
    </w:p>
    <w:p w14:paraId="7D27A3DD" w14:textId="7AC5D51F" w:rsidR="0037222D" w:rsidRPr="0012298F" w:rsidRDefault="0037222D" w:rsidP="00F15336">
      <w:pPr>
        <w:pStyle w:val="af2"/>
        <w:ind w:left="709" w:hanging="709"/>
        <w:jc w:val="thaiDistribute"/>
        <w:rPr>
          <w:rFonts w:ascii="TH SarabunPSK" w:hAnsi="TH SarabunPSK" w:cs="TH SarabunPSK"/>
          <w:sz w:val="28"/>
        </w:rPr>
      </w:pPr>
      <w:r w:rsidRPr="0012298F">
        <w:rPr>
          <w:rFonts w:ascii="TH SarabunPSK" w:hAnsi="TH SarabunPSK" w:cs="TH SarabunPSK"/>
          <w:sz w:val="28"/>
        </w:rPr>
        <w:t xml:space="preserve">Huang, W. H.; &amp; </w:t>
      </w:r>
      <w:proofErr w:type="spellStart"/>
      <w:r w:rsidRPr="0012298F">
        <w:rPr>
          <w:rFonts w:ascii="TH SarabunPSK" w:hAnsi="TH SarabunPSK" w:cs="TH SarabunPSK"/>
          <w:sz w:val="28"/>
        </w:rPr>
        <w:t>Soman</w:t>
      </w:r>
      <w:proofErr w:type="spellEnd"/>
      <w:r w:rsidRPr="0012298F">
        <w:rPr>
          <w:rFonts w:ascii="TH SarabunPSK" w:hAnsi="TH SarabunPSK" w:cs="TH SarabunPSK"/>
          <w:sz w:val="28"/>
        </w:rPr>
        <w:t>, D</w:t>
      </w:r>
      <w:proofErr w:type="gramStart"/>
      <w:r w:rsidRPr="0012298F">
        <w:rPr>
          <w:rFonts w:ascii="TH SarabunPSK" w:hAnsi="TH SarabunPSK" w:cs="TH SarabunPSK"/>
          <w:sz w:val="28"/>
        </w:rPr>
        <w:t>.(</w:t>
      </w:r>
      <w:proofErr w:type="gramEnd"/>
      <w:r w:rsidRPr="0012298F">
        <w:rPr>
          <w:rFonts w:ascii="TH SarabunPSK" w:hAnsi="TH SarabunPSK" w:cs="TH SarabunPSK"/>
          <w:sz w:val="28"/>
        </w:rPr>
        <w:t xml:space="preserve">2013). </w:t>
      </w:r>
      <w:r w:rsidRPr="0012298F">
        <w:rPr>
          <w:rFonts w:ascii="TH SarabunPSK" w:hAnsi="TH SarabunPSK" w:cs="TH SarabunPSK"/>
          <w:b/>
          <w:bCs/>
          <w:sz w:val="28"/>
        </w:rPr>
        <w:t xml:space="preserve">A Practitioner's Guide </w:t>
      </w:r>
      <w:proofErr w:type="gramStart"/>
      <w:r w:rsidRPr="0012298F">
        <w:rPr>
          <w:rFonts w:ascii="TH SarabunPSK" w:hAnsi="TH SarabunPSK" w:cs="TH SarabunPSK"/>
          <w:b/>
          <w:bCs/>
          <w:sz w:val="28"/>
        </w:rPr>
        <w:t>To</w:t>
      </w:r>
      <w:proofErr w:type="gramEnd"/>
      <w:r w:rsidRPr="0012298F">
        <w:rPr>
          <w:rFonts w:ascii="TH SarabunPSK" w:hAnsi="TH SarabunPSK" w:cs="TH SarabunPSK"/>
          <w:b/>
          <w:bCs/>
          <w:sz w:val="28"/>
        </w:rPr>
        <w:t xml:space="preserve"> </w:t>
      </w:r>
      <w:proofErr w:type="spellStart"/>
      <w:r w:rsidRPr="0012298F">
        <w:rPr>
          <w:rFonts w:ascii="TH SarabunPSK" w:hAnsi="TH SarabunPSK" w:cs="TH SarabunPSK"/>
          <w:b/>
          <w:bCs/>
          <w:sz w:val="28"/>
        </w:rPr>
        <w:t>Gamification</w:t>
      </w:r>
      <w:proofErr w:type="spellEnd"/>
      <w:r w:rsidRPr="0012298F">
        <w:rPr>
          <w:rFonts w:ascii="TH SarabunPSK" w:hAnsi="TH SarabunPSK" w:cs="TH SarabunPSK"/>
          <w:b/>
          <w:bCs/>
          <w:sz w:val="28"/>
        </w:rPr>
        <w:t xml:space="preserve"> Of Education.</w:t>
      </w:r>
      <w:r w:rsidRPr="0012298F">
        <w:rPr>
          <w:rFonts w:ascii="TH SarabunPSK" w:hAnsi="TH SarabunPSK" w:cs="TH SarabunPSK"/>
          <w:sz w:val="28"/>
        </w:rPr>
        <w:t xml:space="preserve"> Toronto: </w:t>
      </w:r>
      <w:proofErr w:type="spellStart"/>
      <w:r w:rsidRPr="0012298F">
        <w:rPr>
          <w:rFonts w:ascii="TH SarabunPSK" w:hAnsi="TH SarabunPSK" w:cs="TH SarabunPSK"/>
          <w:sz w:val="28"/>
        </w:rPr>
        <w:t>Rotman</w:t>
      </w:r>
      <w:proofErr w:type="spellEnd"/>
      <w:r w:rsidRPr="0012298F">
        <w:rPr>
          <w:rFonts w:ascii="TH SarabunPSK" w:hAnsi="TH SarabunPSK" w:cs="TH SarabunPSK"/>
          <w:sz w:val="28"/>
        </w:rPr>
        <w:t xml:space="preserve"> School of </w:t>
      </w:r>
      <w:proofErr w:type="spellStart"/>
      <w:r w:rsidRPr="0012298F">
        <w:rPr>
          <w:rFonts w:ascii="TH SarabunPSK" w:hAnsi="TH SarabunPSK" w:cs="TH SarabunPSK"/>
          <w:sz w:val="28"/>
        </w:rPr>
        <w:t>Managemen</w:t>
      </w:r>
      <w:proofErr w:type="spellEnd"/>
      <w:r w:rsidRPr="0012298F">
        <w:rPr>
          <w:rFonts w:ascii="TH SarabunPSK" w:hAnsi="TH SarabunPSK" w:cs="TH SarabunPSK"/>
          <w:sz w:val="28"/>
        </w:rPr>
        <w:t xml:space="preserve"> University of Toronto.</w:t>
      </w:r>
    </w:p>
    <w:p w14:paraId="46D08E2B" w14:textId="7647F9E7" w:rsidR="0037222D" w:rsidRPr="0012298F" w:rsidRDefault="0037222D" w:rsidP="00F15336">
      <w:pPr>
        <w:pStyle w:val="af2"/>
        <w:ind w:left="709" w:hanging="709"/>
        <w:jc w:val="thaiDistribute"/>
        <w:rPr>
          <w:rFonts w:ascii="TH SarabunPSK" w:hAnsi="TH SarabunPSK" w:cs="TH SarabunPSK"/>
          <w:b/>
          <w:bCs/>
          <w:sz w:val="28"/>
        </w:rPr>
      </w:pPr>
      <w:proofErr w:type="spellStart"/>
      <w:proofErr w:type="gramStart"/>
      <w:r w:rsidRPr="0012298F">
        <w:rPr>
          <w:rFonts w:ascii="TH SarabunPSK" w:hAnsi="TH SarabunPSK" w:cs="TH SarabunPSK"/>
          <w:sz w:val="28"/>
        </w:rPr>
        <w:t>Kapp</w:t>
      </w:r>
      <w:proofErr w:type="spellEnd"/>
      <w:r w:rsidRPr="0012298F">
        <w:rPr>
          <w:rFonts w:ascii="TH SarabunPSK" w:hAnsi="TH SarabunPSK" w:cs="TH SarabunPSK"/>
          <w:sz w:val="28"/>
        </w:rPr>
        <w:t xml:space="preserve">, K. M.; Blair, L., &amp; </w:t>
      </w:r>
      <w:proofErr w:type="spellStart"/>
      <w:r w:rsidRPr="0012298F">
        <w:rPr>
          <w:rFonts w:ascii="TH SarabunPSK" w:hAnsi="TH SarabunPSK" w:cs="TH SarabunPSK"/>
          <w:sz w:val="28"/>
        </w:rPr>
        <w:t>Mesch</w:t>
      </w:r>
      <w:proofErr w:type="spellEnd"/>
      <w:r w:rsidRPr="0012298F">
        <w:rPr>
          <w:rFonts w:ascii="TH SarabunPSK" w:hAnsi="TH SarabunPSK" w:cs="TH SarabunPSK"/>
          <w:sz w:val="28"/>
        </w:rPr>
        <w:t>, R. (2014).</w:t>
      </w:r>
      <w:proofErr w:type="gramEnd"/>
      <w:r w:rsidRPr="0012298F">
        <w:rPr>
          <w:rFonts w:ascii="TH SarabunPSK" w:hAnsi="TH SarabunPSK" w:cs="TH SarabunPSK"/>
          <w:sz w:val="28"/>
        </w:rPr>
        <w:t xml:space="preserve"> </w:t>
      </w:r>
      <w:r w:rsidRPr="0012298F">
        <w:rPr>
          <w:rFonts w:ascii="TH SarabunPSK" w:hAnsi="TH SarabunPSK" w:cs="TH SarabunPSK"/>
          <w:b/>
          <w:bCs/>
          <w:sz w:val="28"/>
        </w:rPr>
        <w:t xml:space="preserve">The </w:t>
      </w:r>
      <w:proofErr w:type="spellStart"/>
      <w:r w:rsidRPr="0012298F">
        <w:rPr>
          <w:rFonts w:ascii="TH SarabunPSK" w:hAnsi="TH SarabunPSK" w:cs="TH SarabunPSK"/>
          <w:b/>
          <w:bCs/>
          <w:sz w:val="28"/>
        </w:rPr>
        <w:t>gamification</w:t>
      </w:r>
      <w:proofErr w:type="spellEnd"/>
      <w:r w:rsidRPr="0012298F">
        <w:rPr>
          <w:rFonts w:ascii="TH SarabunPSK" w:hAnsi="TH SarabunPSK" w:cs="TH SarabunPSK"/>
          <w:b/>
          <w:bCs/>
          <w:sz w:val="28"/>
        </w:rPr>
        <w:t xml:space="preserve"> of learning and instruction:</w:t>
      </w:r>
      <w:r w:rsidR="00F15336" w:rsidRPr="0012298F">
        <w:rPr>
          <w:rFonts w:ascii="TH SarabunPSK" w:hAnsi="TH SarabunPSK" w:cs="TH SarabunPSK"/>
          <w:b/>
          <w:bCs/>
          <w:sz w:val="28"/>
        </w:rPr>
        <w:t xml:space="preserve"> </w:t>
      </w:r>
      <w:proofErr w:type="spellStart"/>
      <w:r w:rsidRPr="0012298F">
        <w:rPr>
          <w:rFonts w:ascii="TH SarabunPSK" w:hAnsi="TH SarabunPSK" w:cs="TH SarabunPSK"/>
          <w:b/>
          <w:bCs/>
          <w:sz w:val="28"/>
        </w:rPr>
        <w:t>fieldbook</w:t>
      </w:r>
      <w:proofErr w:type="spellEnd"/>
      <w:r w:rsidRPr="0012298F">
        <w:rPr>
          <w:rFonts w:ascii="TH SarabunPSK" w:hAnsi="TH SarabunPSK" w:cs="TH SarabunPSK"/>
          <w:b/>
          <w:bCs/>
          <w:sz w:val="28"/>
        </w:rPr>
        <w:t xml:space="preserve"> idea into practice.</w:t>
      </w:r>
      <w:r w:rsidRPr="0012298F">
        <w:rPr>
          <w:rFonts w:ascii="TH SarabunPSK" w:hAnsi="TH SarabunPSK" w:cs="TH SarabunPSK"/>
          <w:sz w:val="28"/>
        </w:rPr>
        <w:t xml:space="preserve"> San Francisco, CA: Wiley</w:t>
      </w:r>
    </w:p>
    <w:p w14:paraId="5282016B" w14:textId="53B0CEE0" w:rsidR="0037222D" w:rsidRPr="0012298F" w:rsidRDefault="0037222D" w:rsidP="00F15336">
      <w:pPr>
        <w:pStyle w:val="af2"/>
        <w:ind w:left="709" w:hanging="709"/>
        <w:jc w:val="thaiDistribute"/>
        <w:rPr>
          <w:rFonts w:ascii="TH SarabunPSK" w:hAnsi="TH SarabunPSK" w:cs="TH SarabunPSK"/>
          <w:sz w:val="28"/>
        </w:rPr>
      </w:pPr>
      <w:proofErr w:type="gramStart"/>
      <w:r w:rsidRPr="0012298F">
        <w:rPr>
          <w:rFonts w:ascii="TH SarabunPSK" w:hAnsi="TH SarabunPSK" w:cs="TH SarabunPSK"/>
          <w:sz w:val="28"/>
        </w:rPr>
        <w:t>Lee, J. J., &amp; Hammer, J. (2011).</w:t>
      </w:r>
      <w:proofErr w:type="gramEnd"/>
      <w:r w:rsidRPr="0012298F">
        <w:rPr>
          <w:rFonts w:ascii="TH SarabunPSK" w:hAnsi="TH SarabunPSK" w:cs="TH SarabunPSK"/>
          <w:sz w:val="28"/>
        </w:rPr>
        <w:t xml:space="preserve"> </w:t>
      </w:r>
      <w:proofErr w:type="spellStart"/>
      <w:r w:rsidRPr="0012298F">
        <w:rPr>
          <w:rFonts w:ascii="TH SarabunPSK" w:hAnsi="TH SarabunPSK" w:cs="TH SarabunPSK"/>
          <w:b/>
          <w:bCs/>
          <w:sz w:val="28"/>
        </w:rPr>
        <w:t>Gamification</w:t>
      </w:r>
      <w:proofErr w:type="spellEnd"/>
      <w:r w:rsidRPr="0012298F">
        <w:rPr>
          <w:rFonts w:ascii="TH SarabunPSK" w:hAnsi="TH SarabunPSK" w:cs="TH SarabunPSK"/>
          <w:b/>
          <w:bCs/>
          <w:sz w:val="28"/>
        </w:rPr>
        <w:t xml:space="preserve"> in education: What, how, why bother?</w:t>
      </w:r>
      <w:r w:rsidR="00F15336" w:rsidRPr="0012298F">
        <w:rPr>
          <w:rFonts w:ascii="TH SarabunPSK" w:hAnsi="TH SarabunPSK" w:cs="TH SarabunPSK"/>
          <w:sz w:val="28"/>
        </w:rPr>
        <w:t xml:space="preserve"> </w:t>
      </w:r>
      <w:r w:rsidRPr="0012298F">
        <w:rPr>
          <w:rFonts w:ascii="TH SarabunPSK" w:hAnsi="TH SarabunPSK" w:cs="TH SarabunPSK"/>
          <w:sz w:val="28"/>
        </w:rPr>
        <w:t xml:space="preserve">Academic Exchange </w:t>
      </w:r>
      <w:proofErr w:type="spellStart"/>
      <w:r w:rsidRPr="0012298F">
        <w:rPr>
          <w:rFonts w:ascii="TH SarabunPSK" w:hAnsi="TH SarabunPSK" w:cs="TH SarabunPSK"/>
          <w:sz w:val="28"/>
        </w:rPr>
        <w:t>Quaterly</w:t>
      </w:r>
      <w:proofErr w:type="spellEnd"/>
      <w:r w:rsidRPr="0012298F">
        <w:rPr>
          <w:rFonts w:ascii="TH SarabunPSK" w:hAnsi="TH SarabunPSK" w:cs="TH SarabunPSK"/>
          <w:sz w:val="28"/>
        </w:rPr>
        <w:t>, 15(2): 146</w:t>
      </w:r>
    </w:p>
    <w:p w14:paraId="4D981F5B" w14:textId="54E7C54B" w:rsidR="0037222D" w:rsidRPr="0012298F" w:rsidRDefault="0037222D" w:rsidP="00F15336">
      <w:pPr>
        <w:pStyle w:val="af2"/>
        <w:ind w:left="709" w:hanging="709"/>
        <w:jc w:val="thaiDistribute"/>
        <w:rPr>
          <w:rFonts w:ascii="TH SarabunPSK" w:hAnsi="TH SarabunPSK" w:cs="TH SarabunPSK"/>
          <w:sz w:val="28"/>
        </w:rPr>
      </w:pPr>
      <w:r w:rsidRPr="0012298F">
        <w:rPr>
          <w:rFonts w:ascii="TH SarabunPSK" w:hAnsi="TH SarabunPSK" w:cs="TH SarabunPSK"/>
          <w:sz w:val="28"/>
        </w:rPr>
        <w:t xml:space="preserve">Wilson, James W. (1971). </w:t>
      </w:r>
      <w:proofErr w:type="spellStart"/>
      <w:proofErr w:type="gramStart"/>
      <w:r w:rsidRPr="0012298F">
        <w:rPr>
          <w:rFonts w:ascii="TH SarabunPSK" w:hAnsi="TH SarabunPSK" w:cs="TH SarabunPSK"/>
          <w:b/>
          <w:bCs/>
          <w:sz w:val="28"/>
        </w:rPr>
        <w:t>Evalution</w:t>
      </w:r>
      <w:proofErr w:type="spellEnd"/>
      <w:r w:rsidRPr="0012298F">
        <w:rPr>
          <w:rFonts w:ascii="TH SarabunPSK" w:hAnsi="TH SarabunPSK" w:cs="TH SarabunPSK"/>
          <w:b/>
          <w:bCs/>
          <w:sz w:val="28"/>
        </w:rPr>
        <w:t xml:space="preserve"> of learning in Se</w:t>
      </w:r>
      <w:r w:rsidR="00F15336">
        <w:rPr>
          <w:rFonts w:ascii="TH SarabunPSK" w:hAnsi="TH SarabunPSK" w:cs="TH SarabunPSK"/>
          <w:b/>
          <w:bCs/>
          <w:sz w:val="28"/>
        </w:rPr>
        <w:t xml:space="preserve">condary School Mathematics, In Handbook </w:t>
      </w:r>
      <w:r w:rsidRPr="0012298F">
        <w:rPr>
          <w:rFonts w:ascii="TH SarabunPSK" w:hAnsi="TH SarabunPSK" w:cs="TH SarabunPSK"/>
          <w:b/>
          <w:bCs/>
          <w:sz w:val="28"/>
        </w:rPr>
        <w:t>on Formative and summative Evaluation of Student Learning.</w:t>
      </w:r>
      <w:proofErr w:type="gramEnd"/>
      <w:r w:rsidRPr="0012298F">
        <w:rPr>
          <w:rFonts w:ascii="TH SarabunPSK" w:hAnsi="TH SarabunPSK" w:cs="TH SarabunPSK"/>
          <w:sz w:val="28"/>
        </w:rPr>
        <w:t xml:space="preserve"> </w:t>
      </w:r>
      <w:proofErr w:type="gramStart"/>
      <w:r w:rsidRPr="0012298F">
        <w:rPr>
          <w:rFonts w:ascii="TH SarabunPSK" w:hAnsi="TH SarabunPSK" w:cs="TH SarabunPSK"/>
          <w:sz w:val="28"/>
        </w:rPr>
        <w:t>Edited</w:t>
      </w:r>
      <w:r w:rsidR="00F15336">
        <w:rPr>
          <w:rFonts w:ascii="TH SarabunPSK" w:hAnsi="TH SarabunPSK" w:cs="TH SarabunPSK"/>
          <w:sz w:val="28"/>
        </w:rPr>
        <w:t xml:space="preserve"> </w:t>
      </w:r>
      <w:r w:rsidRPr="0012298F">
        <w:rPr>
          <w:rFonts w:ascii="TH SarabunPSK" w:hAnsi="TH SarabunPSK" w:cs="TH SarabunPSK"/>
          <w:sz w:val="28"/>
        </w:rPr>
        <w:t xml:space="preserve">by </w:t>
      </w:r>
      <w:proofErr w:type="spellStart"/>
      <w:r w:rsidRPr="0012298F">
        <w:rPr>
          <w:rFonts w:ascii="TH SarabunPSK" w:hAnsi="TH SarabunPSK" w:cs="TH SarabunPSK"/>
          <w:sz w:val="28"/>
        </w:rPr>
        <w:t>Benjamib</w:t>
      </w:r>
      <w:proofErr w:type="spellEnd"/>
      <w:r w:rsidRPr="0012298F">
        <w:rPr>
          <w:rFonts w:ascii="TH SarabunPSK" w:hAnsi="TH SarabunPSK" w:cs="TH SarabunPSK"/>
          <w:sz w:val="28"/>
        </w:rPr>
        <w:t xml:space="preserve"> S. </w:t>
      </w:r>
      <w:proofErr w:type="spellStart"/>
      <w:r w:rsidRPr="0012298F">
        <w:rPr>
          <w:rFonts w:ascii="TH SarabunPSK" w:hAnsi="TH SarabunPSK" w:cs="TH SarabunPSK"/>
          <w:sz w:val="28"/>
        </w:rPr>
        <w:t>Bloom.U.S.A</w:t>
      </w:r>
      <w:proofErr w:type="spellEnd"/>
      <w:r w:rsidRPr="0012298F">
        <w:rPr>
          <w:rFonts w:ascii="TH SarabunPSK" w:hAnsi="TH SarabunPSK" w:cs="TH SarabunPSK"/>
          <w:sz w:val="28"/>
        </w:rPr>
        <w:t>.</w:t>
      </w:r>
      <w:proofErr w:type="gramEnd"/>
      <w:r w:rsidRPr="0012298F">
        <w:rPr>
          <w:rFonts w:ascii="TH SarabunPSK" w:hAnsi="TH SarabunPSK" w:cs="TH SarabunPSK"/>
          <w:sz w:val="28"/>
        </w:rPr>
        <w:t xml:space="preserve"> : McGraw-Hill</w:t>
      </w:r>
    </w:p>
    <w:p w14:paraId="64DA7809" w14:textId="77777777" w:rsidR="0037222D" w:rsidRPr="0012298F" w:rsidRDefault="0037222D" w:rsidP="00263191">
      <w:pPr>
        <w:tabs>
          <w:tab w:val="left" w:pos="900"/>
          <w:tab w:val="left" w:pos="1800"/>
          <w:tab w:val="left" w:pos="2520"/>
        </w:tabs>
        <w:ind w:left="900" w:hanging="900"/>
        <w:rPr>
          <w:rFonts w:ascii="TH SarabunPSK" w:hAnsi="TH SarabunPSK" w:cs="TH SarabunPSK"/>
          <w:b/>
          <w:bCs/>
          <w:sz w:val="28"/>
          <w:szCs w:val="28"/>
        </w:rPr>
      </w:pPr>
    </w:p>
    <w:p w14:paraId="2C3BE1F7" w14:textId="77777777" w:rsidR="0037222D" w:rsidRPr="0012298F" w:rsidRDefault="0037222D" w:rsidP="00263191">
      <w:pPr>
        <w:tabs>
          <w:tab w:val="left" w:pos="900"/>
          <w:tab w:val="left" w:pos="1800"/>
          <w:tab w:val="left" w:pos="2520"/>
        </w:tabs>
        <w:ind w:left="900" w:hanging="900"/>
        <w:rPr>
          <w:rFonts w:ascii="TH SarabunPSK" w:hAnsi="TH SarabunPSK" w:cs="TH SarabunPSK"/>
          <w:b/>
          <w:bCs/>
          <w:sz w:val="28"/>
          <w:szCs w:val="28"/>
        </w:rPr>
      </w:pPr>
    </w:p>
    <w:p w14:paraId="10587B67" w14:textId="77777777" w:rsidR="0037222D" w:rsidRPr="0012298F" w:rsidRDefault="0037222D" w:rsidP="00263191">
      <w:pPr>
        <w:tabs>
          <w:tab w:val="left" w:pos="900"/>
          <w:tab w:val="left" w:pos="1800"/>
          <w:tab w:val="left" w:pos="2520"/>
        </w:tabs>
        <w:ind w:left="900" w:hanging="900"/>
        <w:rPr>
          <w:rFonts w:ascii="TH SarabunPSK" w:hAnsi="TH SarabunPSK" w:cs="TH SarabunPSK"/>
          <w:b/>
          <w:bCs/>
          <w:sz w:val="28"/>
          <w:szCs w:val="28"/>
          <w:cs/>
        </w:rPr>
      </w:pPr>
      <w:bookmarkStart w:id="0" w:name="_GoBack"/>
      <w:bookmarkEnd w:id="0"/>
    </w:p>
    <w:sectPr w:rsidR="0037222D" w:rsidRPr="0012298F" w:rsidSect="000E4DED">
      <w:headerReference w:type="even" r:id="rId8"/>
      <w:headerReference w:type="default" r:id="rId9"/>
      <w:footerReference w:type="even" r:id="rId10"/>
      <w:footerReference w:type="default" r:id="rId11"/>
      <w:pgSz w:w="11907" w:h="16840" w:code="9"/>
      <w:pgMar w:top="1418" w:right="1134" w:bottom="1418" w:left="1134" w:header="567" w:footer="567" w:gutter="0"/>
      <w:cols w:space="45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4A80E2" w14:textId="77777777" w:rsidR="00FA69AE" w:rsidRDefault="00FA69AE">
      <w:r>
        <w:separator/>
      </w:r>
    </w:p>
  </w:endnote>
  <w:endnote w:type="continuationSeparator" w:id="0">
    <w:p w14:paraId="3004D03F" w14:textId="77777777" w:rsidR="00FA69AE" w:rsidRDefault="00FA6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ngsanaUPC">
    <w:panose1 w:val="02020603050405020304"/>
    <w:charset w:val="00"/>
    <w:family w:val="roman"/>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DE"/>
    <w:family w:val="swiss"/>
    <w:notTrueType/>
    <w:pitch w:val="variable"/>
    <w:sig w:usb0="01000001" w:usb1="00000000" w:usb2="00000000" w:usb3="00000000" w:csb0="00010000" w:csb1="00000000"/>
  </w:font>
  <w:font w:name="CordiaUPC">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H SarabunPSK">
    <w:altName w:val="TH SarabunPSK"/>
    <w:panose1 w:val="020B0500040200020003"/>
    <w:charset w:val="00"/>
    <w:family w:val="swiss"/>
    <w:pitch w:val="variable"/>
    <w:sig w:usb0="A100006F" w:usb1="5000205A" w:usb2="00000000" w:usb3="00000000" w:csb0="00010183"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8A500" w14:textId="77777777" w:rsidR="004478FF" w:rsidRDefault="009B6770" w:rsidP="00BA7D4E">
    <w:pPr>
      <w:pStyle w:val="a3"/>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7DDEBED9" w14:textId="77777777" w:rsidR="004478FF" w:rsidRDefault="004478FF" w:rsidP="00BA7D4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E95C54" w14:textId="77777777" w:rsidR="004024C9" w:rsidRDefault="004024C9">
    <w:pPr>
      <w:pStyle w:val="a3"/>
      <w:jc w:val="center"/>
    </w:pPr>
    <w:r w:rsidRPr="004024C9">
      <w:rPr>
        <w:rFonts w:ascii="TH SarabunPSK" w:hAnsi="TH SarabunPSK" w:cs="TH SarabunPSK"/>
        <w:sz w:val="32"/>
        <w:szCs w:val="32"/>
        <w:cs/>
        <w:lang w:val="th-TH"/>
      </w:rPr>
      <w:t>[</w:t>
    </w:r>
    <w:r w:rsidR="009B6770" w:rsidRPr="004024C9">
      <w:rPr>
        <w:rFonts w:ascii="TH SarabunPSK" w:hAnsi="TH SarabunPSK" w:cs="TH SarabunPSK"/>
        <w:sz w:val="32"/>
        <w:szCs w:val="32"/>
      </w:rPr>
      <w:fldChar w:fldCharType="begin"/>
    </w:r>
    <w:r w:rsidRPr="004024C9">
      <w:rPr>
        <w:rFonts w:ascii="TH SarabunPSK" w:hAnsi="TH SarabunPSK" w:cs="TH SarabunPSK"/>
        <w:sz w:val="32"/>
        <w:szCs w:val="32"/>
      </w:rPr>
      <w:instrText xml:space="preserve"> PAGE   \* MERGEFORMAT </w:instrText>
    </w:r>
    <w:r w:rsidR="009B6770" w:rsidRPr="004024C9">
      <w:rPr>
        <w:rFonts w:ascii="TH SarabunPSK" w:hAnsi="TH SarabunPSK" w:cs="TH SarabunPSK"/>
        <w:sz w:val="32"/>
        <w:szCs w:val="32"/>
      </w:rPr>
      <w:fldChar w:fldCharType="separate"/>
    </w:r>
    <w:r w:rsidR="00F15336" w:rsidRPr="00F15336">
      <w:rPr>
        <w:rFonts w:ascii="TH SarabunPSK" w:hAnsi="TH SarabunPSK" w:cs="TH SarabunPSK"/>
        <w:noProof/>
        <w:sz w:val="32"/>
        <w:szCs w:val="32"/>
        <w:lang w:val="th-TH"/>
      </w:rPr>
      <w:t>1</w:t>
    </w:r>
    <w:r w:rsidR="009B6770" w:rsidRPr="004024C9">
      <w:rPr>
        <w:rFonts w:ascii="TH SarabunPSK" w:hAnsi="TH SarabunPSK" w:cs="TH SarabunPSK"/>
        <w:sz w:val="32"/>
        <w:szCs w:val="32"/>
      </w:rPr>
      <w:fldChar w:fldCharType="end"/>
    </w:r>
    <w:r w:rsidRPr="004024C9">
      <w:rPr>
        <w:rFonts w:ascii="TH SarabunPSK" w:hAnsi="TH SarabunPSK" w:cs="TH SarabunPSK"/>
        <w:sz w:val="32"/>
        <w:szCs w:val="32"/>
        <w:cs/>
        <w:lang w:val="th-TH"/>
      </w:rPr>
      <w:t>]</w:t>
    </w:r>
  </w:p>
  <w:p w14:paraId="0D87C91A" w14:textId="77777777" w:rsidR="004478FF" w:rsidRDefault="004478FF" w:rsidP="00BA7D4E">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D64537" w14:textId="77777777" w:rsidR="00FA69AE" w:rsidRDefault="00FA69AE">
      <w:r>
        <w:separator/>
      </w:r>
    </w:p>
  </w:footnote>
  <w:footnote w:type="continuationSeparator" w:id="0">
    <w:p w14:paraId="14D85DC0" w14:textId="77777777" w:rsidR="00FA69AE" w:rsidRDefault="00FA69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DEFA45" w14:textId="77777777" w:rsidR="004478FF" w:rsidRDefault="009B6770" w:rsidP="00BA7D4E">
    <w:pPr>
      <w:pStyle w:val="a7"/>
      <w:framePr w:wrap="around" w:vAnchor="text" w:hAnchor="margin" w:xAlign="right" w:y="1"/>
      <w:rPr>
        <w:rStyle w:val="a5"/>
      </w:rPr>
    </w:pPr>
    <w:r>
      <w:rPr>
        <w:rStyle w:val="a5"/>
      </w:rPr>
      <w:fldChar w:fldCharType="begin"/>
    </w:r>
    <w:r w:rsidR="004478FF">
      <w:rPr>
        <w:rStyle w:val="a5"/>
      </w:rPr>
      <w:instrText xml:space="preserve">PAGE  </w:instrText>
    </w:r>
    <w:r>
      <w:rPr>
        <w:rStyle w:val="a5"/>
      </w:rPr>
      <w:fldChar w:fldCharType="end"/>
    </w:r>
  </w:p>
  <w:p w14:paraId="65341928" w14:textId="77777777" w:rsidR="004478FF" w:rsidRDefault="004478FF" w:rsidP="00A55BD7">
    <w:pPr>
      <w:pStyle w:val="a7"/>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98F68E" w14:textId="16AB7F85" w:rsidR="004478FF" w:rsidRDefault="00915A8B" w:rsidP="00172B66">
    <w:pPr>
      <w:pStyle w:val="a7"/>
      <w:tabs>
        <w:tab w:val="clear" w:pos="8306"/>
      </w:tabs>
      <w:jc w:val="right"/>
    </w:pPr>
    <w:r>
      <w:rPr>
        <w:noProof/>
        <w:lang w:eastAsia="en-US"/>
      </w:rPr>
      <w:drawing>
        <wp:anchor distT="0" distB="0" distL="114300" distR="114300" simplePos="0" relativeHeight="251657728" behindDoc="1" locked="0" layoutInCell="1" allowOverlap="1" wp14:anchorId="51601D44" wp14:editId="7390D796">
          <wp:simplePos x="0" y="0"/>
          <wp:positionH relativeFrom="column">
            <wp:posOffset>-8890</wp:posOffset>
          </wp:positionH>
          <wp:positionV relativeFrom="paragraph">
            <wp:posOffset>-112395</wp:posOffset>
          </wp:positionV>
          <wp:extent cx="805180" cy="584200"/>
          <wp:effectExtent l="0" t="0" r="0" b="0"/>
          <wp:wrapThrough wrapText="bothSides">
            <wp:wrapPolygon edited="0">
              <wp:start x="0" y="0"/>
              <wp:lineTo x="0" y="21130"/>
              <wp:lineTo x="20953" y="21130"/>
              <wp:lineTo x="20953" y="0"/>
              <wp:lineTo x="0" y="0"/>
            </wp:wrapPolygon>
          </wp:wrapThrough>
          <wp:docPr id="1" name="รูปภาพ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รูปภาพ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180" cy="58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2B66">
      <w:rPr>
        <w:rFonts w:hint="cs"/>
        <w:cs/>
      </w:rPr>
      <w:t>การประชุมวิชาการระดับชาติ ราช</w:t>
    </w:r>
    <w:proofErr w:type="spellStart"/>
    <w:r w:rsidR="00172B66">
      <w:rPr>
        <w:rFonts w:hint="cs"/>
        <w:cs/>
      </w:rPr>
      <w:t>ภัฏ</w:t>
    </w:r>
    <w:proofErr w:type="spellEnd"/>
    <w:r w:rsidR="00172B66">
      <w:rPr>
        <w:rFonts w:hint="cs"/>
        <w:cs/>
      </w:rPr>
      <w:t xml:space="preserve">เลยวิชาการ ครั้งที่ </w:t>
    </w:r>
    <w:r w:rsidR="009114E7">
      <w:rPr>
        <w:rFonts w:hint="cs"/>
        <w:cs/>
      </w:rPr>
      <w:t>9</w:t>
    </w:r>
    <w:r w:rsidR="00172B66">
      <w:rPr>
        <w:rFonts w:hint="cs"/>
        <w:cs/>
      </w:rPr>
      <w:t xml:space="preserve"> ประจำปี พ.ศ. 256</w:t>
    </w:r>
    <w:r w:rsidR="009114E7">
      <w:rPr>
        <w:rFonts w:hint="cs"/>
        <w:cs/>
      </w:rPr>
      <w:t>6</w:t>
    </w:r>
  </w:p>
  <w:p w14:paraId="0B37965B" w14:textId="77777777" w:rsidR="00E21EFE" w:rsidRDefault="00E21EFE" w:rsidP="00E21EFE">
    <w:pPr>
      <w:pStyle w:val="a7"/>
      <w:pBdr>
        <w:bottom w:val="single" w:sz="4" w:space="1" w:color="auto"/>
      </w:pBdr>
      <w:tabs>
        <w:tab w:val="clear" w:pos="8306"/>
      </w:tabs>
      <w:jc w:val="right"/>
    </w:pPr>
    <w:r>
      <w:rPr>
        <w:rFonts w:hint="cs"/>
        <w:cs/>
      </w:rPr>
      <w:t>“</w:t>
    </w:r>
    <w:r w:rsidR="009114E7">
      <w:rPr>
        <w:rFonts w:hint="cs"/>
        <w:cs/>
      </w:rPr>
      <w:t>งานวิจัยเชิงพื้นที่เพื่อยกระดับเศรษฐกิจมูลค่าสูงของชุมชน</w:t>
    </w:r>
    <w:r>
      <w:rPr>
        <w:rFonts w:hint="cs"/>
        <w:c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A1886"/>
    <w:multiLevelType w:val="multilevel"/>
    <w:tmpl w:val="DE527BD8"/>
    <w:lvl w:ilvl="0">
      <w:start w:val="2"/>
      <w:numFmt w:val="decimal"/>
      <w:lvlText w:val="%1"/>
      <w:lvlJc w:val="left"/>
      <w:pPr>
        <w:tabs>
          <w:tab w:val="num" w:pos="360"/>
        </w:tabs>
        <w:ind w:left="360" w:hanging="360"/>
      </w:pPr>
      <w:rPr>
        <w:rFonts w:hint="default"/>
        <w:b/>
      </w:rPr>
    </w:lvl>
    <w:lvl w:ilvl="1">
      <w:start w:val="5"/>
      <w:numFmt w:val="decimal"/>
      <w:lvlText w:val="%1.%2"/>
      <w:lvlJc w:val="left"/>
      <w:pPr>
        <w:tabs>
          <w:tab w:val="num" w:pos="720"/>
        </w:tabs>
        <w:ind w:left="720" w:hanging="360"/>
      </w:pPr>
      <w:rPr>
        <w:rFonts w:hint="default"/>
        <w:b/>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b/>
      </w:rPr>
    </w:lvl>
    <w:lvl w:ilvl="4">
      <w:start w:val="1"/>
      <w:numFmt w:val="decimal"/>
      <w:lvlText w:val="%1.%2.%3.%4.%5"/>
      <w:lvlJc w:val="left"/>
      <w:pPr>
        <w:tabs>
          <w:tab w:val="num" w:pos="2520"/>
        </w:tabs>
        <w:ind w:left="2520" w:hanging="1080"/>
      </w:pPr>
      <w:rPr>
        <w:rFonts w:hint="default"/>
        <w:b/>
      </w:rPr>
    </w:lvl>
    <w:lvl w:ilvl="5">
      <w:start w:val="1"/>
      <w:numFmt w:val="decimal"/>
      <w:lvlText w:val="%1.%2.%3.%4.%5.%6"/>
      <w:lvlJc w:val="left"/>
      <w:pPr>
        <w:tabs>
          <w:tab w:val="num" w:pos="2880"/>
        </w:tabs>
        <w:ind w:left="2880" w:hanging="1080"/>
      </w:pPr>
      <w:rPr>
        <w:rFonts w:hint="default"/>
        <w:b/>
      </w:rPr>
    </w:lvl>
    <w:lvl w:ilvl="6">
      <w:start w:val="1"/>
      <w:numFmt w:val="decimal"/>
      <w:lvlText w:val="%1.%2.%3.%4.%5.%6.%7"/>
      <w:lvlJc w:val="left"/>
      <w:pPr>
        <w:tabs>
          <w:tab w:val="num" w:pos="3240"/>
        </w:tabs>
        <w:ind w:left="3240" w:hanging="1080"/>
      </w:pPr>
      <w:rPr>
        <w:rFonts w:hint="default"/>
        <w:b/>
      </w:rPr>
    </w:lvl>
    <w:lvl w:ilvl="7">
      <w:start w:val="1"/>
      <w:numFmt w:val="decimal"/>
      <w:lvlText w:val="%1.%2.%3.%4.%5.%6.%7.%8"/>
      <w:lvlJc w:val="left"/>
      <w:pPr>
        <w:tabs>
          <w:tab w:val="num" w:pos="3960"/>
        </w:tabs>
        <w:ind w:left="3960" w:hanging="1440"/>
      </w:pPr>
      <w:rPr>
        <w:rFonts w:hint="default"/>
        <w:b/>
      </w:rPr>
    </w:lvl>
    <w:lvl w:ilvl="8">
      <w:start w:val="1"/>
      <w:numFmt w:val="decimal"/>
      <w:lvlText w:val="%1.%2.%3.%4.%5.%6.%7.%8.%9"/>
      <w:lvlJc w:val="left"/>
      <w:pPr>
        <w:tabs>
          <w:tab w:val="num" w:pos="4320"/>
        </w:tabs>
        <w:ind w:left="4320" w:hanging="1440"/>
      </w:pPr>
      <w:rPr>
        <w:rFonts w:hint="default"/>
        <w:b/>
      </w:rPr>
    </w:lvl>
  </w:abstractNum>
  <w:abstractNum w:abstractNumId="1">
    <w:nsid w:val="0D546F3B"/>
    <w:multiLevelType w:val="multilevel"/>
    <w:tmpl w:val="00087D6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
    <w:nsid w:val="0E446FB1"/>
    <w:multiLevelType w:val="multilevel"/>
    <w:tmpl w:val="7F1E2998"/>
    <w:lvl w:ilvl="0">
      <w:start w:val="6"/>
      <w:numFmt w:val="decimal"/>
      <w:lvlText w:val="%1."/>
      <w:lvlJc w:val="left"/>
      <w:pPr>
        <w:tabs>
          <w:tab w:val="num" w:pos="360"/>
        </w:tabs>
        <w:ind w:left="360" w:hanging="360"/>
      </w:pPr>
      <w:rPr>
        <w:rFonts w:hint="default"/>
        <w:b w:val="0"/>
        <w:bCs w:val="0"/>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960"/>
        </w:tabs>
        <w:ind w:left="3960" w:hanging="1080"/>
      </w:pPr>
      <w:rPr>
        <w:rFonts w:hint="default"/>
      </w:rPr>
    </w:lvl>
    <w:lvl w:ilvl="5">
      <w:start w:val="1"/>
      <w:numFmt w:val="decimal"/>
      <w:isLgl/>
      <w:lvlText w:val="%1.%2.%3.%4.%5.%6"/>
      <w:lvlJc w:val="left"/>
      <w:pPr>
        <w:tabs>
          <w:tab w:val="num" w:pos="4680"/>
        </w:tabs>
        <w:ind w:left="4680" w:hanging="1080"/>
      </w:pPr>
      <w:rPr>
        <w:rFonts w:hint="default"/>
      </w:rPr>
    </w:lvl>
    <w:lvl w:ilvl="6">
      <w:start w:val="1"/>
      <w:numFmt w:val="decimal"/>
      <w:isLgl/>
      <w:lvlText w:val="%1.%2.%3.%4.%5.%6.%7"/>
      <w:lvlJc w:val="left"/>
      <w:pPr>
        <w:tabs>
          <w:tab w:val="num" w:pos="5400"/>
        </w:tabs>
        <w:ind w:left="5400" w:hanging="1080"/>
      </w:pPr>
      <w:rPr>
        <w:rFonts w:hint="default"/>
      </w:rPr>
    </w:lvl>
    <w:lvl w:ilvl="7">
      <w:start w:val="1"/>
      <w:numFmt w:val="decimal"/>
      <w:isLgl/>
      <w:lvlText w:val="%1.%2.%3.%4.%5.%6.%7.%8"/>
      <w:lvlJc w:val="left"/>
      <w:pPr>
        <w:tabs>
          <w:tab w:val="num" w:pos="6480"/>
        </w:tabs>
        <w:ind w:left="6480" w:hanging="1440"/>
      </w:pPr>
      <w:rPr>
        <w:rFonts w:hint="default"/>
      </w:rPr>
    </w:lvl>
    <w:lvl w:ilvl="8">
      <w:start w:val="1"/>
      <w:numFmt w:val="decimal"/>
      <w:isLgl/>
      <w:lvlText w:val="%1.%2.%3.%4.%5.%6.%7.%8.%9"/>
      <w:lvlJc w:val="left"/>
      <w:pPr>
        <w:tabs>
          <w:tab w:val="num" w:pos="7200"/>
        </w:tabs>
        <w:ind w:left="7200" w:hanging="1440"/>
      </w:pPr>
      <w:rPr>
        <w:rFonts w:hint="default"/>
      </w:rPr>
    </w:lvl>
  </w:abstractNum>
  <w:abstractNum w:abstractNumId="3">
    <w:nsid w:val="0E4A51FA"/>
    <w:multiLevelType w:val="hybridMultilevel"/>
    <w:tmpl w:val="B8866730"/>
    <w:lvl w:ilvl="0" w:tplc="3AFE946E">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4">
    <w:nsid w:val="10331520"/>
    <w:multiLevelType w:val="singleLevel"/>
    <w:tmpl w:val="32AC7598"/>
    <w:lvl w:ilvl="0">
      <w:numFmt w:val="bullet"/>
      <w:lvlText w:val=""/>
      <w:lvlJc w:val="left"/>
      <w:pPr>
        <w:tabs>
          <w:tab w:val="num" w:pos="720"/>
        </w:tabs>
        <w:ind w:left="720" w:hanging="360"/>
      </w:pPr>
      <w:rPr>
        <w:rFonts w:ascii="Times New Roman" w:hAnsi="Wingdings" w:hint="default"/>
      </w:rPr>
    </w:lvl>
  </w:abstractNum>
  <w:abstractNum w:abstractNumId="5">
    <w:nsid w:val="16DD5AFA"/>
    <w:multiLevelType w:val="multilevel"/>
    <w:tmpl w:val="FC0A925C"/>
    <w:lvl w:ilvl="0">
      <w:start w:val="2"/>
      <w:numFmt w:val="decimal"/>
      <w:lvlText w:val="%1."/>
      <w:lvlJc w:val="left"/>
      <w:pPr>
        <w:tabs>
          <w:tab w:val="num" w:pos="1080"/>
        </w:tabs>
        <w:ind w:left="1080" w:hanging="360"/>
      </w:pPr>
      <w:rPr>
        <w:rFonts w:hint="default"/>
      </w:rPr>
    </w:lvl>
    <w:lvl w:ilvl="1">
      <w:start w:val="1"/>
      <w:numFmt w:val="decimal"/>
      <w:isLgl/>
      <w:lvlText w:val="%1.%2"/>
      <w:lvlJc w:val="left"/>
      <w:pPr>
        <w:tabs>
          <w:tab w:val="num" w:pos="1560"/>
        </w:tabs>
        <w:ind w:left="1560" w:hanging="420"/>
      </w:pPr>
      <w:rPr>
        <w:rFonts w:hint="default"/>
      </w:rPr>
    </w:lvl>
    <w:lvl w:ilvl="2">
      <w:start w:val="1"/>
      <w:numFmt w:val="decimal"/>
      <w:isLgl/>
      <w:lvlText w:val="%1.%2.%3"/>
      <w:lvlJc w:val="left"/>
      <w:pPr>
        <w:tabs>
          <w:tab w:val="num" w:pos="2280"/>
        </w:tabs>
        <w:ind w:left="2280" w:hanging="720"/>
      </w:pPr>
      <w:rPr>
        <w:rFonts w:hint="default"/>
      </w:rPr>
    </w:lvl>
    <w:lvl w:ilvl="3">
      <w:start w:val="1"/>
      <w:numFmt w:val="decimal"/>
      <w:isLgl/>
      <w:lvlText w:val="%1.%2.%3.%4"/>
      <w:lvlJc w:val="left"/>
      <w:pPr>
        <w:tabs>
          <w:tab w:val="num" w:pos="2700"/>
        </w:tabs>
        <w:ind w:left="2700" w:hanging="720"/>
      </w:pPr>
      <w:rPr>
        <w:rFonts w:hint="default"/>
      </w:rPr>
    </w:lvl>
    <w:lvl w:ilvl="4">
      <w:start w:val="1"/>
      <w:numFmt w:val="decimal"/>
      <w:isLgl/>
      <w:lvlText w:val="%1.%2.%3.%4.%5"/>
      <w:lvlJc w:val="left"/>
      <w:pPr>
        <w:tabs>
          <w:tab w:val="num" w:pos="3480"/>
        </w:tabs>
        <w:ind w:left="3480" w:hanging="1080"/>
      </w:pPr>
      <w:rPr>
        <w:rFonts w:hint="default"/>
      </w:rPr>
    </w:lvl>
    <w:lvl w:ilvl="5">
      <w:start w:val="1"/>
      <w:numFmt w:val="decimal"/>
      <w:isLgl/>
      <w:lvlText w:val="%1.%2.%3.%4.%5.%6"/>
      <w:lvlJc w:val="left"/>
      <w:pPr>
        <w:tabs>
          <w:tab w:val="num" w:pos="3900"/>
        </w:tabs>
        <w:ind w:left="390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100"/>
        </w:tabs>
        <w:ind w:left="5100" w:hanging="1440"/>
      </w:pPr>
      <w:rPr>
        <w:rFonts w:hint="default"/>
      </w:rPr>
    </w:lvl>
    <w:lvl w:ilvl="8">
      <w:start w:val="1"/>
      <w:numFmt w:val="decimal"/>
      <w:isLgl/>
      <w:lvlText w:val="%1.%2.%3.%4.%5.%6.%7.%8.%9"/>
      <w:lvlJc w:val="left"/>
      <w:pPr>
        <w:tabs>
          <w:tab w:val="num" w:pos="5880"/>
        </w:tabs>
        <w:ind w:left="5880" w:hanging="1800"/>
      </w:pPr>
      <w:rPr>
        <w:rFonts w:hint="default"/>
      </w:rPr>
    </w:lvl>
  </w:abstractNum>
  <w:abstractNum w:abstractNumId="6">
    <w:nsid w:val="1AE85CFB"/>
    <w:multiLevelType w:val="multilevel"/>
    <w:tmpl w:val="90940FBE"/>
    <w:lvl w:ilvl="0">
      <w:start w:val="1"/>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1E183903"/>
    <w:multiLevelType w:val="hybridMultilevel"/>
    <w:tmpl w:val="42F41660"/>
    <w:lvl w:ilvl="0" w:tplc="F96C6E34">
      <w:start w:val="2544"/>
      <w:numFmt w:val="decimal"/>
      <w:lvlText w:val="%1"/>
      <w:lvlJc w:val="left"/>
      <w:pPr>
        <w:tabs>
          <w:tab w:val="num" w:pos="3465"/>
        </w:tabs>
        <w:ind w:left="3465" w:hanging="58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8">
    <w:nsid w:val="21CB108A"/>
    <w:multiLevelType w:val="multilevel"/>
    <w:tmpl w:val="7910D04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2040"/>
        </w:tabs>
        <w:ind w:left="2040" w:hanging="360"/>
      </w:pPr>
      <w:rPr>
        <w:rFonts w:hint="default"/>
      </w:rPr>
    </w:lvl>
    <w:lvl w:ilvl="2">
      <w:start w:val="1"/>
      <w:numFmt w:val="decimal"/>
      <w:lvlText w:val="%1.%2)%3."/>
      <w:lvlJc w:val="left"/>
      <w:pPr>
        <w:tabs>
          <w:tab w:val="num" w:pos="4080"/>
        </w:tabs>
        <w:ind w:left="4080" w:hanging="720"/>
      </w:pPr>
      <w:rPr>
        <w:rFonts w:hint="default"/>
      </w:rPr>
    </w:lvl>
    <w:lvl w:ilvl="3">
      <w:start w:val="1"/>
      <w:numFmt w:val="decimal"/>
      <w:lvlText w:val="%1.%2)%3.%4."/>
      <w:lvlJc w:val="left"/>
      <w:pPr>
        <w:tabs>
          <w:tab w:val="num" w:pos="5760"/>
        </w:tabs>
        <w:ind w:left="5760" w:hanging="720"/>
      </w:pPr>
      <w:rPr>
        <w:rFonts w:hint="default"/>
      </w:rPr>
    </w:lvl>
    <w:lvl w:ilvl="4">
      <w:start w:val="1"/>
      <w:numFmt w:val="decimal"/>
      <w:lvlText w:val="%1.%2)%3.%4.%5."/>
      <w:lvlJc w:val="left"/>
      <w:pPr>
        <w:tabs>
          <w:tab w:val="num" w:pos="7800"/>
        </w:tabs>
        <w:ind w:left="7800" w:hanging="1080"/>
      </w:pPr>
      <w:rPr>
        <w:rFonts w:hint="default"/>
      </w:rPr>
    </w:lvl>
    <w:lvl w:ilvl="5">
      <w:start w:val="1"/>
      <w:numFmt w:val="decimal"/>
      <w:lvlText w:val="%1.%2)%3.%4.%5.%6."/>
      <w:lvlJc w:val="left"/>
      <w:pPr>
        <w:tabs>
          <w:tab w:val="num" w:pos="9480"/>
        </w:tabs>
        <w:ind w:left="9480" w:hanging="1080"/>
      </w:pPr>
      <w:rPr>
        <w:rFonts w:hint="default"/>
      </w:rPr>
    </w:lvl>
    <w:lvl w:ilvl="6">
      <w:start w:val="1"/>
      <w:numFmt w:val="decimal"/>
      <w:lvlText w:val="%1.%2)%3.%4.%5.%6.%7."/>
      <w:lvlJc w:val="left"/>
      <w:pPr>
        <w:tabs>
          <w:tab w:val="num" w:pos="11520"/>
        </w:tabs>
        <w:ind w:left="11520" w:hanging="1440"/>
      </w:pPr>
      <w:rPr>
        <w:rFonts w:hint="default"/>
      </w:rPr>
    </w:lvl>
    <w:lvl w:ilvl="7">
      <w:start w:val="1"/>
      <w:numFmt w:val="decimal"/>
      <w:lvlText w:val="%1.%2)%3.%4.%5.%6.%7.%8."/>
      <w:lvlJc w:val="left"/>
      <w:pPr>
        <w:tabs>
          <w:tab w:val="num" w:pos="13200"/>
        </w:tabs>
        <w:ind w:left="13200" w:hanging="1440"/>
      </w:pPr>
      <w:rPr>
        <w:rFonts w:hint="default"/>
      </w:rPr>
    </w:lvl>
    <w:lvl w:ilvl="8">
      <w:start w:val="1"/>
      <w:numFmt w:val="decimal"/>
      <w:lvlText w:val="%1.%2)%3.%4.%5.%6.%7.%8.%9."/>
      <w:lvlJc w:val="left"/>
      <w:pPr>
        <w:tabs>
          <w:tab w:val="num" w:pos="15240"/>
        </w:tabs>
        <w:ind w:left="15240" w:hanging="1800"/>
      </w:pPr>
      <w:rPr>
        <w:rFonts w:hint="default"/>
      </w:rPr>
    </w:lvl>
  </w:abstractNum>
  <w:abstractNum w:abstractNumId="9">
    <w:nsid w:val="25AA3388"/>
    <w:multiLevelType w:val="hybridMultilevel"/>
    <w:tmpl w:val="6D943F56"/>
    <w:lvl w:ilvl="0" w:tplc="28AA827A">
      <w:start w:val="1"/>
      <w:numFmt w:val="decimal"/>
      <w:lvlText w:val="%1)"/>
      <w:lvlJc w:val="left"/>
      <w:pPr>
        <w:tabs>
          <w:tab w:val="num" w:pos="1440"/>
        </w:tabs>
        <w:ind w:left="1440" w:hanging="360"/>
      </w:pPr>
      <w:rPr>
        <w:rFonts w:ascii="Angsana New" w:eastAsia="Times New Roman" w:hAnsi="Angsana New" w:cs="Angsana New"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nsid w:val="27977AAE"/>
    <w:multiLevelType w:val="singleLevel"/>
    <w:tmpl w:val="9EC8F648"/>
    <w:lvl w:ilvl="0">
      <w:start w:val="1"/>
      <w:numFmt w:val="decimal"/>
      <w:lvlText w:val="%1."/>
      <w:lvlJc w:val="left"/>
      <w:pPr>
        <w:tabs>
          <w:tab w:val="num" w:pos="1800"/>
        </w:tabs>
        <w:ind w:left="1800" w:hanging="360"/>
      </w:pPr>
      <w:rPr>
        <w:rFonts w:hint="default"/>
      </w:rPr>
    </w:lvl>
  </w:abstractNum>
  <w:abstractNum w:abstractNumId="11">
    <w:nsid w:val="28AC12FB"/>
    <w:multiLevelType w:val="hybridMultilevel"/>
    <w:tmpl w:val="DBD6209E"/>
    <w:lvl w:ilvl="0" w:tplc="A7C6D7B2">
      <w:numFmt w:val="bullet"/>
      <w:lvlText w:val=""/>
      <w:lvlJc w:val="left"/>
      <w:pPr>
        <w:tabs>
          <w:tab w:val="num" w:pos="750"/>
        </w:tabs>
        <w:ind w:left="750" w:hanging="390"/>
      </w:pPr>
      <w:rPr>
        <w:rFonts w:ascii="Wingdings 2" w:eastAsia="SimSun" w:hAnsi="Wingdings 2" w:cs="Angsana New" w:hint="default"/>
        <w:b w:val="0"/>
        <w:bC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B534D5B"/>
    <w:multiLevelType w:val="multilevel"/>
    <w:tmpl w:val="BC268372"/>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080"/>
        </w:tabs>
        <w:ind w:left="108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440"/>
        </w:tabs>
        <w:ind w:left="1440" w:hanging="72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1800"/>
        </w:tabs>
        <w:ind w:left="1800" w:hanging="1080"/>
      </w:pPr>
      <w:rPr>
        <w:rFonts w:hint="default"/>
      </w:rPr>
    </w:lvl>
    <w:lvl w:ilvl="6">
      <w:start w:val="1"/>
      <w:numFmt w:val="decimal"/>
      <w:isLgl/>
      <w:lvlText w:val="%1.%2.%3.%4.%5.%6.%7"/>
      <w:lvlJc w:val="left"/>
      <w:pPr>
        <w:tabs>
          <w:tab w:val="num" w:pos="1800"/>
        </w:tabs>
        <w:ind w:left="1800" w:hanging="1080"/>
      </w:pPr>
      <w:rPr>
        <w:rFonts w:hint="default"/>
      </w:rPr>
    </w:lvl>
    <w:lvl w:ilvl="7">
      <w:start w:val="1"/>
      <w:numFmt w:val="decimal"/>
      <w:isLgl/>
      <w:lvlText w:val="%1.%2.%3.%4.%5.%6.%7.%8"/>
      <w:lvlJc w:val="left"/>
      <w:pPr>
        <w:tabs>
          <w:tab w:val="num" w:pos="2160"/>
        </w:tabs>
        <w:ind w:left="2160" w:hanging="1440"/>
      </w:pPr>
      <w:rPr>
        <w:rFonts w:hint="default"/>
      </w:rPr>
    </w:lvl>
    <w:lvl w:ilvl="8">
      <w:start w:val="1"/>
      <w:numFmt w:val="decimal"/>
      <w:isLgl/>
      <w:lvlText w:val="%1.%2.%3.%4.%5.%6.%7.%8.%9"/>
      <w:lvlJc w:val="left"/>
      <w:pPr>
        <w:tabs>
          <w:tab w:val="num" w:pos="2160"/>
        </w:tabs>
        <w:ind w:left="2160" w:hanging="1440"/>
      </w:pPr>
      <w:rPr>
        <w:rFonts w:hint="default"/>
      </w:rPr>
    </w:lvl>
  </w:abstractNum>
  <w:abstractNum w:abstractNumId="13">
    <w:nsid w:val="2F3A7474"/>
    <w:multiLevelType w:val="multilevel"/>
    <w:tmpl w:val="BB2E5C7E"/>
    <w:lvl w:ilvl="0">
      <w:start w:val="1"/>
      <w:numFmt w:val="decimal"/>
      <w:lvlText w:val="%1."/>
      <w:lvlJc w:val="left"/>
      <w:pPr>
        <w:tabs>
          <w:tab w:val="num" w:pos="1080"/>
        </w:tabs>
        <w:ind w:left="1080" w:hanging="360"/>
      </w:pPr>
      <w:rPr>
        <w:rFonts w:hint="default"/>
      </w:rPr>
    </w:lvl>
    <w:lvl w:ilvl="1">
      <w:start w:val="1"/>
      <w:numFmt w:val="decimal"/>
      <w:isLgl/>
      <w:lvlText w:val="%1.%2"/>
      <w:lvlJc w:val="left"/>
      <w:pPr>
        <w:tabs>
          <w:tab w:val="num" w:pos="1440"/>
        </w:tabs>
        <w:ind w:left="1440" w:hanging="360"/>
      </w:pPr>
      <w:rPr>
        <w:rFonts w:ascii="Angsana New" w:eastAsia="SimSun" w:hAnsi="Angsana New" w:cs="Angsana New"/>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720"/>
      </w:pPr>
      <w:rPr>
        <w:rFonts w:hint="default"/>
      </w:rPr>
    </w:lvl>
    <w:lvl w:ilvl="4">
      <w:start w:val="1"/>
      <w:numFmt w:val="decimal"/>
      <w:isLgl/>
      <w:lvlText w:val="%1.%2.%3.%4.%5"/>
      <w:lvlJc w:val="left"/>
      <w:pPr>
        <w:tabs>
          <w:tab w:val="num" w:pos="3240"/>
        </w:tabs>
        <w:ind w:left="3240" w:hanging="1080"/>
      </w:pPr>
      <w:rPr>
        <w:rFonts w:hint="default"/>
      </w:rPr>
    </w:lvl>
    <w:lvl w:ilvl="5">
      <w:start w:val="1"/>
      <w:numFmt w:val="decimal"/>
      <w:isLgl/>
      <w:lvlText w:val="%1.%2.%3.%4.%5.%6"/>
      <w:lvlJc w:val="left"/>
      <w:pPr>
        <w:tabs>
          <w:tab w:val="num" w:pos="3600"/>
        </w:tabs>
        <w:ind w:left="3600" w:hanging="1080"/>
      </w:pPr>
      <w:rPr>
        <w:rFonts w:hint="default"/>
      </w:rPr>
    </w:lvl>
    <w:lvl w:ilvl="6">
      <w:start w:val="1"/>
      <w:numFmt w:val="decimal"/>
      <w:isLgl/>
      <w:lvlText w:val="%1.%2.%3.%4.%5.%6.%7"/>
      <w:lvlJc w:val="left"/>
      <w:pPr>
        <w:tabs>
          <w:tab w:val="num" w:pos="4320"/>
        </w:tabs>
        <w:ind w:left="4320" w:hanging="1440"/>
      </w:pPr>
      <w:rPr>
        <w:rFonts w:hint="default"/>
      </w:rPr>
    </w:lvl>
    <w:lvl w:ilvl="7">
      <w:start w:val="1"/>
      <w:numFmt w:val="decimal"/>
      <w:isLgl/>
      <w:lvlText w:val="%1.%2.%3.%4.%5.%6.%7.%8"/>
      <w:lvlJc w:val="left"/>
      <w:pPr>
        <w:tabs>
          <w:tab w:val="num" w:pos="4680"/>
        </w:tabs>
        <w:ind w:left="4680" w:hanging="1440"/>
      </w:pPr>
      <w:rPr>
        <w:rFonts w:hint="default"/>
      </w:rPr>
    </w:lvl>
    <w:lvl w:ilvl="8">
      <w:start w:val="1"/>
      <w:numFmt w:val="decimal"/>
      <w:isLgl/>
      <w:lvlText w:val="%1.%2.%3.%4.%5.%6.%7.%8.%9"/>
      <w:lvlJc w:val="left"/>
      <w:pPr>
        <w:tabs>
          <w:tab w:val="num" w:pos="5400"/>
        </w:tabs>
        <w:ind w:left="5400" w:hanging="1800"/>
      </w:pPr>
      <w:rPr>
        <w:rFonts w:hint="default"/>
      </w:rPr>
    </w:lvl>
  </w:abstractNum>
  <w:abstractNum w:abstractNumId="14">
    <w:nsid w:val="32046DEF"/>
    <w:multiLevelType w:val="multilevel"/>
    <w:tmpl w:val="6B8C6E6C"/>
    <w:lvl w:ilvl="0">
      <w:start w:val="5"/>
      <w:numFmt w:val="decimal"/>
      <w:lvlText w:val="%1"/>
      <w:lvlJc w:val="left"/>
      <w:pPr>
        <w:tabs>
          <w:tab w:val="num" w:pos="360"/>
        </w:tabs>
        <w:ind w:left="360" w:hanging="360"/>
      </w:pPr>
      <w:rPr>
        <w:rFonts w:hint="default"/>
      </w:rPr>
    </w:lvl>
    <w:lvl w:ilvl="1">
      <w:start w:val="8"/>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320536BC"/>
    <w:multiLevelType w:val="multilevel"/>
    <w:tmpl w:val="3C38B1CC"/>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3BB54B6D"/>
    <w:multiLevelType w:val="hybridMultilevel"/>
    <w:tmpl w:val="4E6AA0B2"/>
    <w:lvl w:ilvl="0" w:tplc="7FE03316">
      <w:start w:val="2"/>
      <w:numFmt w:val="decimal"/>
      <w:lvlText w:val="%1."/>
      <w:lvlJc w:val="left"/>
      <w:pPr>
        <w:tabs>
          <w:tab w:val="num" w:pos="1320"/>
        </w:tabs>
        <w:ind w:left="1320" w:hanging="360"/>
      </w:pPr>
      <w:rPr>
        <w:rFonts w:hint="default"/>
      </w:rPr>
    </w:lvl>
    <w:lvl w:ilvl="1" w:tplc="04090019" w:tentative="1">
      <w:start w:val="1"/>
      <w:numFmt w:val="lowerLetter"/>
      <w:lvlText w:val="%2."/>
      <w:lvlJc w:val="left"/>
      <w:pPr>
        <w:tabs>
          <w:tab w:val="num" w:pos="2040"/>
        </w:tabs>
        <w:ind w:left="2040" w:hanging="360"/>
      </w:pPr>
    </w:lvl>
    <w:lvl w:ilvl="2" w:tplc="0409001B" w:tentative="1">
      <w:start w:val="1"/>
      <w:numFmt w:val="lowerRoman"/>
      <w:lvlText w:val="%3."/>
      <w:lvlJc w:val="right"/>
      <w:pPr>
        <w:tabs>
          <w:tab w:val="num" w:pos="2760"/>
        </w:tabs>
        <w:ind w:left="2760" w:hanging="180"/>
      </w:pPr>
    </w:lvl>
    <w:lvl w:ilvl="3" w:tplc="0409000F" w:tentative="1">
      <w:start w:val="1"/>
      <w:numFmt w:val="decimal"/>
      <w:lvlText w:val="%4."/>
      <w:lvlJc w:val="left"/>
      <w:pPr>
        <w:tabs>
          <w:tab w:val="num" w:pos="3480"/>
        </w:tabs>
        <w:ind w:left="3480" w:hanging="360"/>
      </w:pPr>
    </w:lvl>
    <w:lvl w:ilvl="4" w:tplc="04090019" w:tentative="1">
      <w:start w:val="1"/>
      <w:numFmt w:val="lowerLetter"/>
      <w:lvlText w:val="%5."/>
      <w:lvlJc w:val="left"/>
      <w:pPr>
        <w:tabs>
          <w:tab w:val="num" w:pos="4200"/>
        </w:tabs>
        <w:ind w:left="4200" w:hanging="360"/>
      </w:pPr>
    </w:lvl>
    <w:lvl w:ilvl="5" w:tplc="0409001B" w:tentative="1">
      <w:start w:val="1"/>
      <w:numFmt w:val="lowerRoman"/>
      <w:lvlText w:val="%6."/>
      <w:lvlJc w:val="right"/>
      <w:pPr>
        <w:tabs>
          <w:tab w:val="num" w:pos="4920"/>
        </w:tabs>
        <w:ind w:left="4920" w:hanging="180"/>
      </w:pPr>
    </w:lvl>
    <w:lvl w:ilvl="6" w:tplc="0409000F" w:tentative="1">
      <w:start w:val="1"/>
      <w:numFmt w:val="decimal"/>
      <w:lvlText w:val="%7."/>
      <w:lvlJc w:val="left"/>
      <w:pPr>
        <w:tabs>
          <w:tab w:val="num" w:pos="5640"/>
        </w:tabs>
        <w:ind w:left="5640" w:hanging="360"/>
      </w:pPr>
    </w:lvl>
    <w:lvl w:ilvl="7" w:tplc="04090019" w:tentative="1">
      <w:start w:val="1"/>
      <w:numFmt w:val="lowerLetter"/>
      <w:lvlText w:val="%8."/>
      <w:lvlJc w:val="left"/>
      <w:pPr>
        <w:tabs>
          <w:tab w:val="num" w:pos="6360"/>
        </w:tabs>
        <w:ind w:left="6360" w:hanging="360"/>
      </w:pPr>
    </w:lvl>
    <w:lvl w:ilvl="8" w:tplc="0409001B" w:tentative="1">
      <w:start w:val="1"/>
      <w:numFmt w:val="lowerRoman"/>
      <w:lvlText w:val="%9."/>
      <w:lvlJc w:val="right"/>
      <w:pPr>
        <w:tabs>
          <w:tab w:val="num" w:pos="7080"/>
        </w:tabs>
        <w:ind w:left="7080" w:hanging="180"/>
      </w:pPr>
    </w:lvl>
  </w:abstractNum>
  <w:abstractNum w:abstractNumId="17">
    <w:nsid w:val="40356622"/>
    <w:multiLevelType w:val="hybridMultilevel"/>
    <w:tmpl w:val="6BB45AEA"/>
    <w:lvl w:ilvl="0" w:tplc="EF680AE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nsid w:val="4223048C"/>
    <w:multiLevelType w:val="multilevel"/>
    <w:tmpl w:val="22E61E38"/>
    <w:lvl w:ilvl="0">
      <w:start w:val="2"/>
      <w:numFmt w:val="decimal"/>
      <w:lvlText w:val="%1."/>
      <w:lvlJc w:val="left"/>
      <w:pPr>
        <w:tabs>
          <w:tab w:val="num" w:pos="435"/>
        </w:tabs>
        <w:ind w:left="435" w:hanging="435"/>
      </w:pPr>
      <w:rPr>
        <w:rFonts w:hint="default"/>
      </w:rPr>
    </w:lvl>
    <w:lvl w:ilvl="1">
      <w:start w:val="14"/>
      <w:numFmt w:val="decimal"/>
      <w:lvlText w:val="%1.%2)"/>
      <w:lvlJc w:val="left"/>
      <w:pPr>
        <w:tabs>
          <w:tab w:val="num" w:pos="2055"/>
        </w:tabs>
        <w:ind w:left="2055" w:hanging="435"/>
      </w:pPr>
      <w:rPr>
        <w:rFonts w:hint="default"/>
      </w:rPr>
    </w:lvl>
    <w:lvl w:ilvl="2">
      <w:start w:val="1"/>
      <w:numFmt w:val="decimal"/>
      <w:lvlText w:val="%1.%2)%3."/>
      <w:lvlJc w:val="left"/>
      <w:pPr>
        <w:tabs>
          <w:tab w:val="num" w:pos="3960"/>
        </w:tabs>
        <w:ind w:left="3960" w:hanging="720"/>
      </w:pPr>
      <w:rPr>
        <w:rFonts w:hint="default"/>
      </w:rPr>
    </w:lvl>
    <w:lvl w:ilvl="3">
      <w:start w:val="1"/>
      <w:numFmt w:val="decimal"/>
      <w:lvlText w:val="%1.%2)%3.%4."/>
      <w:lvlJc w:val="left"/>
      <w:pPr>
        <w:tabs>
          <w:tab w:val="num" w:pos="5580"/>
        </w:tabs>
        <w:ind w:left="5580" w:hanging="720"/>
      </w:pPr>
      <w:rPr>
        <w:rFonts w:hint="default"/>
      </w:rPr>
    </w:lvl>
    <w:lvl w:ilvl="4">
      <w:start w:val="1"/>
      <w:numFmt w:val="decimal"/>
      <w:lvlText w:val="%1.%2)%3.%4.%5."/>
      <w:lvlJc w:val="left"/>
      <w:pPr>
        <w:tabs>
          <w:tab w:val="num" w:pos="7560"/>
        </w:tabs>
        <w:ind w:left="7560" w:hanging="1080"/>
      </w:pPr>
      <w:rPr>
        <w:rFonts w:hint="default"/>
      </w:rPr>
    </w:lvl>
    <w:lvl w:ilvl="5">
      <w:start w:val="1"/>
      <w:numFmt w:val="decimal"/>
      <w:lvlText w:val="%1.%2)%3.%4.%5.%6."/>
      <w:lvlJc w:val="left"/>
      <w:pPr>
        <w:tabs>
          <w:tab w:val="num" w:pos="9180"/>
        </w:tabs>
        <w:ind w:left="9180" w:hanging="1080"/>
      </w:pPr>
      <w:rPr>
        <w:rFonts w:hint="default"/>
      </w:rPr>
    </w:lvl>
    <w:lvl w:ilvl="6">
      <w:start w:val="1"/>
      <w:numFmt w:val="decimal"/>
      <w:lvlText w:val="%1.%2)%3.%4.%5.%6.%7."/>
      <w:lvlJc w:val="left"/>
      <w:pPr>
        <w:tabs>
          <w:tab w:val="num" w:pos="11160"/>
        </w:tabs>
        <w:ind w:left="11160" w:hanging="1440"/>
      </w:pPr>
      <w:rPr>
        <w:rFonts w:hint="default"/>
      </w:rPr>
    </w:lvl>
    <w:lvl w:ilvl="7">
      <w:start w:val="1"/>
      <w:numFmt w:val="decimal"/>
      <w:lvlText w:val="%1.%2)%3.%4.%5.%6.%7.%8."/>
      <w:lvlJc w:val="left"/>
      <w:pPr>
        <w:tabs>
          <w:tab w:val="num" w:pos="12780"/>
        </w:tabs>
        <w:ind w:left="12780" w:hanging="1440"/>
      </w:pPr>
      <w:rPr>
        <w:rFonts w:hint="default"/>
      </w:rPr>
    </w:lvl>
    <w:lvl w:ilvl="8">
      <w:start w:val="1"/>
      <w:numFmt w:val="decimal"/>
      <w:lvlText w:val="%1.%2)%3.%4.%5.%6.%7.%8.%9."/>
      <w:lvlJc w:val="left"/>
      <w:pPr>
        <w:tabs>
          <w:tab w:val="num" w:pos="14760"/>
        </w:tabs>
        <w:ind w:left="14760" w:hanging="1800"/>
      </w:pPr>
      <w:rPr>
        <w:rFonts w:hint="default"/>
      </w:rPr>
    </w:lvl>
  </w:abstractNum>
  <w:abstractNum w:abstractNumId="19">
    <w:nsid w:val="48604656"/>
    <w:multiLevelType w:val="multilevel"/>
    <w:tmpl w:val="0F4C57E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nsid w:val="4A18404C"/>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BD7293A"/>
    <w:multiLevelType w:val="multilevel"/>
    <w:tmpl w:val="B60673CC"/>
    <w:lvl w:ilvl="0">
      <w:start w:val="2"/>
      <w:numFmt w:val="decimal"/>
      <w:lvlText w:val="%1."/>
      <w:lvlJc w:val="left"/>
      <w:pPr>
        <w:tabs>
          <w:tab w:val="num" w:pos="435"/>
        </w:tabs>
        <w:ind w:left="435" w:hanging="435"/>
      </w:pPr>
      <w:rPr>
        <w:rFonts w:hint="default"/>
      </w:rPr>
    </w:lvl>
    <w:lvl w:ilvl="1">
      <w:start w:val="11"/>
      <w:numFmt w:val="decimal"/>
      <w:lvlText w:val="%1.%2)"/>
      <w:lvlJc w:val="left"/>
      <w:pPr>
        <w:tabs>
          <w:tab w:val="num" w:pos="1695"/>
        </w:tabs>
        <w:ind w:left="1695" w:hanging="435"/>
      </w:pPr>
      <w:rPr>
        <w:rFonts w:hint="default"/>
      </w:rPr>
    </w:lvl>
    <w:lvl w:ilvl="2">
      <w:start w:val="1"/>
      <w:numFmt w:val="decimal"/>
      <w:lvlText w:val="%1.%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22">
    <w:nsid w:val="524F6532"/>
    <w:multiLevelType w:val="multilevel"/>
    <w:tmpl w:val="D152E462"/>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nsid w:val="57CB4AE1"/>
    <w:multiLevelType w:val="multilevel"/>
    <w:tmpl w:val="721ADB7A"/>
    <w:lvl w:ilvl="0">
      <w:start w:val="4"/>
      <w:numFmt w:val="decimal"/>
      <w:lvlText w:val="%1"/>
      <w:lvlJc w:val="left"/>
      <w:pPr>
        <w:tabs>
          <w:tab w:val="num" w:pos="360"/>
        </w:tabs>
        <w:ind w:left="360" w:hanging="360"/>
      </w:pPr>
      <w:rPr>
        <w:rFonts w:hint="default"/>
      </w:rPr>
    </w:lvl>
    <w:lvl w:ilvl="1">
      <w:start w:val="1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nsid w:val="5AB934E5"/>
    <w:multiLevelType w:val="multilevel"/>
    <w:tmpl w:val="D1DC9126"/>
    <w:lvl w:ilvl="0">
      <w:start w:val="3"/>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5">
    <w:nsid w:val="65040F7E"/>
    <w:multiLevelType w:val="singleLevel"/>
    <w:tmpl w:val="041E000F"/>
    <w:lvl w:ilvl="0">
      <w:start w:val="1"/>
      <w:numFmt w:val="decimal"/>
      <w:lvlText w:val="%1."/>
      <w:lvlJc w:val="left"/>
      <w:pPr>
        <w:tabs>
          <w:tab w:val="num" w:pos="360"/>
        </w:tabs>
        <w:ind w:left="360" w:hanging="360"/>
      </w:pPr>
      <w:rPr>
        <w:rFonts w:hint="default"/>
      </w:rPr>
    </w:lvl>
  </w:abstractNum>
  <w:abstractNum w:abstractNumId="26">
    <w:nsid w:val="66AB695F"/>
    <w:multiLevelType w:val="multilevel"/>
    <w:tmpl w:val="7612FA3E"/>
    <w:lvl w:ilvl="0">
      <w:start w:val="4"/>
      <w:numFmt w:val="decimal"/>
      <w:lvlText w:val="%1"/>
      <w:lvlJc w:val="left"/>
      <w:pPr>
        <w:tabs>
          <w:tab w:val="num" w:pos="420"/>
        </w:tabs>
        <w:ind w:left="420" w:hanging="420"/>
      </w:pPr>
      <w:rPr>
        <w:rFonts w:hint="default"/>
      </w:rPr>
    </w:lvl>
    <w:lvl w:ilvl="1">
      <w:start w:val="4"/>
      <w:numFmt w:val="decimal"/>
      <w:lvlText w:val="%1.%2"/>
      <w:lvlJc w:val="left"/>
      <w:pPr>
        <w:tabs>
          <w:tab w:val="num" w:pos="600"/>
        </w:tabs>
        <w:ind w:left="600" w:hanging="42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160"/>
        </w:tabs>
        <w:ind w:left="2160" w:hanging="108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2880"/>
        </w:tabs>
        <w:ind w:left="2880" w:hanging="1440"/>
      </w:pPr>
      <w:rPr>
        <w:rFonts w:hint="default"/>
      </w:rPr>
    </w:lvl>
  </w:abstractNum>
  <w:abstractNum w:abstractNumId="27">
    <w:nsid w:val="66B45F0F"/>
    <w:multiLevelType w:val="multilevel"/>
    <w:tmpl w:val="3EA0F22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nsid w:val="6A9F1E23"/>
    <w:multiLevelType w:val="multilevel"/>
    <w:tmpl w:val="DD58079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nsid w:val="7AA72FB3"/>
    <w:multiLevelType w:val="multilevel"/>
    <w:tmpl w:val="5FEA149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500"/>
        </w:tabs>
        <w:ind w:left="1500" w:hanging="4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30">
    <w:nsid w:val="7BA534B2"/>
    <w:multiLevelType w:val="multilevel"/>
    <w:tmpl w:val="C1B27D72"/>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0"/>
  </w:num>
  <w:num w:numId="2">
    <w:abstractNumId w:val="22"/>
  </w:num>
  <w:num w:numId="3">
    <w:abstractNumId w:val="24"/>
  </w:num>
  <w:num w:numId="4">
    <w:abstractNumId w:val="19"/>
  </w:num>
  <w:num w:numId="5">
    <w:abstractNumId w:val="26"/>
  </w:num>
  <w:num w:numId="6">
    <w:abstractNumId w:val="27"/>
  </w:num>
  <w:num w:numId="7">
    <w:abstractNumId w:val="14"/>
  </w:num>
  <w:num w:numId="8">
    <w:abstractNumId w:val="8"/>
  </w:num>
  <w:num w:numId="9">
    <w:abstractNumId w:val="21"/>
  </w:num>
  <w:num w:numId="10">
    <w:abstractNumId w:val="18"/>
  </w:num>
  <w:num w:numId="11">
    <w:abstractNumId w:val="10"/>
  </w:num>
  <w:num w:numId="12">
    <w:abstractNumId w:val="11"/>
  </w:num>
  <w:num w:numId="13">
    <w:abstractNumId w:val="3"/>
  </w:num>
  <w:num w:numId="14">
    <w:abstractNumId w:val="16"/>
  </w:num>
  <w:num w:numId="15">
    <w:abstractNumId w:val="25"/>
  </w:num>
  <w:num w:numId="16">
    <w:abstractNumId w:val="2"/>
  </w:num>
  <w:num w:numId="17">
    <w:abstractNumId w:val="12"/>
  </w:num>
  <w:num w:numId="18">
    <w:abstractNumId w:val="4"/>
  </w:num>
  <w:num w:numId="19">
    <w:abstractNumId w:val="5"/>
  </w:num>
  <w:num w:numId="20">
    <w:abstractNumId w:val="13"/>
  </w:num>
  <w:num w:numId="21">
    <w:abstractNumId w:val="29"/>
  </w:num>
  <w:num w:numId="22">
    <w:abstractNumId w:val="1"/>
  </w:num>
  <w:num w:numId="23">
    <w:abstractNumId w:val="28"/>
  </w:num>
  <w:num w:numId="24">
    <w:abstractNumId w:val="6"/>
  </w:num>
  <w:num w:numId="25">
    <w:abstractNumId w:val="15"/>
  </w:num>
  <w:num w:numId="26">
    <w:abstractNumId w:val="30"/>
  </w:num>
  <w:num w:numId="27">
    <w:abstractNumId w:val="20"/>
  </w:num>
  <w:num w:numId="28">
    <w:abstractNumId w:val="23"/>
  </w:num>
  <w:num w:numId="29">
    <w:abstractNumId w:val="9"/>
  </w:num>
  <w:num w:numId="30">
    <w:abstractNumId w:val="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4E7"/>
    <w:rsid w:val="00005760"/>
    <w:rsid w:val="00007F00"/>
    <w:rsid w:val="000124AD"/>
    <w:rsid w:val="00013CBE"/>
    <w:rsid w:val="00026198"/>
    <w:rsid w:val="0004086F"/>
    <w:rsid w:val="00040A36"/>
    <w:rsid w:val="0004281F"/>
    <w:rsid w:val="00046088"/>
    <w:rsid w:val="0004686E"/>
    <w:rsid w:val="00064695"/>
    <w:rsid w:val="00082714"/>
    <w:rsid w:val="00087468"/>
    <w:rsid w:val="000C74FB"/>
    <w:rsid w:val="000D3159"/>
    <w:rsid w:val="000E4DED"/>
    <w:rsid w:val="000F4149"/>
    <w:rsid w:val="000F4FE4"/>
    <w:rsid w:val="00103C48"/>
    <w:rsid w:val="001214A4"/>
    <w:rsid w:val="0012298F"/>
    <w:rsid w:val="001372EC"/>
    <w:rsid w:val="00151038"/>
    <w:rsid w:val="00172B66"/>
    <w:rsid w:val="001754EA"/>
    <w:rsid w:val="00182D60"/>
    <w:rsid w:val="001A5203"/>
    <w:rsid w:val="001A745A"/>
    <w:rsid w:val="001B1479"/>
    <w:rsid w:val="001C751C"/>
    <w:rsid w:val="001F1AD6"/>
    <w:rsid w:val="00201FEC"/>
    <w:rsid w:val="002065F5"/>
    <w:rsid w:val="002154B3"/>
    <w:rsid w:val="002203C6"/>
    <w:rsid w:val="002234B9"/>
    <w:rsid w:val="00246369"/>
    <w:rsid w:val="00247FCC"/>
    <w:rsid w:val="002572AD"/>
    <w:rsid w:val="00263191"/>
    <w:rsid w:val="00272942"/>
    <w:rsid w:val="00285F7A"/>
    <w:rsid w:val="002867C6"/>
    <w:rsid w:val="002A0FDB"/>
    <w:rsid w:val="002B4FDE"/>
    <w:rsid w:val="002C3BF8"/>
    <w:rsid w:val="002C776F"/>
    <w:rsid w:val="002F2E56"/>
    <w:rsid w:val="002F4DB6"/>
    <w:rsid w:val="003024D6"/>
    <w:rsid w:val="0031337E"/>
    <w:rsid w:val="0031445C"/>
    <w:rsid w:val="00326C96"/>
    <w:rsid w:val="00330899"/>
    <w:rsid w:val="00334EED"/>
    <w:rsid w:val="00340AD3"/>
    <w:rsid w:val="00344603"/>
    <w:rsid w:val="00345B26"/>
    <w:rsid w:val="00350437"/>
    <w:rsid w:val="0035153E"/>
    <w:rsid w:val="00351DB6"/>
    <w:rsid w:val="00352DCB"/>
    <w:rsid w:val="003549C7"/>
    <w:rsid w:val="00357A59"/>
    <w:rsid w:val="00361D2B"/>
    <w:rsid w:val="00367B0B"/>
    <w:rsid w:val="0037222D"/>
    <w:rsid w:val="00393961"/>
    <w:rsid w:val="003B5DFC"/>
    <w:rsid w:val="003C23C7"/>
    <w:rsid w:val="003D6088"/>
    <w:rsid w:val="003E1139"/>
    <w:rsid w:val="003F34D8"/>
    <w:rsid w:val="003F4C14"/>
    <w:rsid w:val="004024C9"/>
    <w:rsid w:val="00410E23"/>
    <w:rsid w:val="004201D7"/>
    <w:rsid w:val="004234FE"/>
    <w:rsid w:val="00434F3A"/>
    <w:rsid w:val="00437DA3"/>
    <w:rsid w:val="00445B34"/>
    <w:rsid w:val="004478FF"/>
    <w:rsid w:val="00457FC1"/>
    <w:rsid w:val="004608E4"/>
    <w:rsid w:val="004801CC"/>
    <w:rsid w:val="00487BF6"/>
    <w:rsid w:val="0049671E"/>
    <w:rsid w:val="0049782B"/>
    <w:rsid w:val="004A1DBA"/>
    <w:rsid w:val="004C6200"/>
    <w:rsid w:val="004E1C1C"/>
    <w:rsid w:val="004E6879"/>
    <w:rsid w:val="004F428D"/>
    <w:rsid w:val="0050145C"/>
    <w:rsid w:val="005062FD"/>
    <w:rsid w:val="00517208"/>
    <w:rsid w:val="00533740"/>
    <w:rsid w:val="00541616"/>
    <w:rsid w:val="005420AA"/>
    <w:rsid w:val="00553A35"/>
    <w:rsid w:val="0056455A"/>
    <w:rsid w:val="00565185"/>
    <w:rsid w:val="005729AF"/>
    <w:rsid w:val="0057616F"/>
    <w:rsid w:val="00582512"/>
    <w:rsid w:val="00584A96"/>
    <w:rsid w:val="005879ED"/>
    <w:rsid w:val="005A430A"/>
    <w:rsid w:val="005A64E9"/>
    <w:rsid w:val="005C3AC3"/>
    <w:rsid w:val="005E7D75"/>
    <w:rsid w:val="00601B5E"/>
    <w:rsid w:val="00605025"/>
    <w:rsid w:val="0060593B"/>
    <w:rsid w:val="00607BBD"/>
    <w:rsid w:val="00616568"/>
    <w:rsid w:val="00631EE8"/>
    <w:rsid w:val="00633318"/>
    <w:rsid w:val="00633E59"/>
    <w:rsid w:val="006364D5"/>
    <w:rsid w:val="006372AB"/>
    <w:rsid w:val="006416A0"/>
    <w:rsid w:val="00645CA9"/>
    <w:rsid w:val="00646319"/>
    <w:rsid w:val="00654A6E"/>
    <w:rsid w:val="0065615B"/>
    <w:rsid w:val="006615DA"/>
    <w:rsid w:val="00671148"/>
    <w:rsid w:val="006873D6"/>
    <w:rsid w:val="0069716F"/>
    <w:rsid w:val="006A440A"/>
    <w:rsid w:val="006B542F"/>
    <w:rsid w:val="006C0A4B"/>
    <w:rsid w:val="006C1FA0"/>
    <w:rsid w:val="006C4EFB"/>
    <w:rsid w:val="006D2F90"/>
    <w:rsid w:val="006D53EC"/>
    <w:rsid w:val="006E1165"/>
    <w:rsid w:val="006F11B1"/>
    <w:rsid w:val="006F4AEE"/>
    <w:rsid w:val="0070216F"/>
    <w:rsid w:val="007150E4"/>
    <w:rsid w:val="00730396"/>
    <w:rsid w:val="00737748"/>
    <w:rsid w:val="00741CD0"/>
    <w:rsid w:val="00765427"/>
    <w:rsid w:val="00773AAC"/>
    <w:rsid w:val="00793506"/>
    <w:rsid w:val="007A049A"/>
    <w:rsid w:val="007A3016"/>
    <w:rsid w:val="007A65D7"/>
    <w:rsid w:val="007A6932"/>
    <w:rsid w:val="007B18A8"/>
    <w:rsid w:val="007B5F28"/>
    <w:rsid w:val="007C0CE6"/>
    <w:rsid w:val="007C7178"/>
    <w:rsid w:val="007D14D3"/>
    <w:rsid w:val="007E186C"/>
    <w:rsid w:val="007E20D1"/>
    <w:rsid w:val="007E760A"/>
    <w:rsid w:val="0081626B"/>
    <w:rsid w:val="00821591"/>
    <w:rsid w:val="00822C58"/>
    <w:rsid w:val="00825524"/>
    <w:rsid w:val="0083060F"/>
    <w:rsid w:val="00835437"/>
    <w:rsid w:val="00844777"/>
    <w:rsid w:val="00857590"/>
    <w:rsid w:val="00857C79"/>
    <w:rsid w:val="0086516A"/>
    <w:rsid w:val="0086603D"/>
    <w:rsid w:val="008724A4"/>
    <w:rsid w:val="00880F72"/>
    <w:rsid w:val="008849B2"/>
    <w:rsid w:val="00886819"/>
    <w:rsid w:val="008929B0"/>
    <w:rsid w:val="008A09A6"/>
    <w:rsid w:val="008B2B72"/>
    <w:rsid w:val="008B6827"/>
    <w:rsid w:val="008C1AEB"/>
    <w:rsid w:val="008C3B58"/>
    <w:rsid w:val="008C4AB3"/>
    <w:rsid w:val="008D5930"/>
    <w:rsid w:val="008D738F"/>
    <w:rsid w:val="009010B5"/>
    <w:rsid w:val="00902C6E"/>
    <w:rsid w:val="0090513E"/>
    <w:rsid w:val="00910AD7"/>
    <w:rsid w:val="009114E7"/>
    <w:rsid w:val="00915A8B"/>
    <w:rsid w:val="00942402"/>
    <w:rsid w:val="00947A36"/>
    <w:rsid w:val="0095332B"/>
    <w:rsid w:val="00956F6D"/>
    <w:rsid w:val="00960142"/>
    <w:rsid w:val="0096590F"/>
    <w:rsid w:val="009741AD"/>
    <w:rsid w:val="00974F09"/>
    <w:rsid w:val="0098066B"/>
    <w:rsid w:val="00985637"/>
    <w:rsid w:val="00993142"/>
    <w:rsid w:val="00993F86"/>
    <w:rsid w:val="009B0D1B"/>
    <w:rsid w:val="009B6770"/>
    <w:rsid w:val="009C30CC"/>
    <w:rsid w:val="009D0EE6"/>
    <w:rsid w:val="009F2C27"/>
    <w:rsid w:val="009F607F"/>
    <w:rsid w:val="009F6918"/>
    <w:rsid w:val="00A0101C"/>
    <w:rsid w:val="00A11B9D"/>
    <w:rsid w:val="00A15A6E"/>
    <w:rsid w:val="00A17E71"/>
    <w:rsid w:val="00A21ECD"/>
    <w:rsid w:val="00A27B46"/>
    <w:rsid w:val="00A52B65"/>
    <w:rsid w:val="00A55BD7"/>
    <w:rsid w:val="00A740B2"/>
    <w:rsid w:val="00A753AE"/>
    <w:rsid w:val="00A77DD6"/>
    <w:rsid w:val="00A83628"/>
    <w:rsid w:val="00A95B4F"/>
    <w:rsid w:val="00AA5A80"/>
    <w:rsid w:val="00AB1721"/>
    <w:rsid w:val="00AB261A"/>
    <w:rsid w:val="00AB5323"/>
    <w:rsid w:val="00AB5A30"/>
    <w:rsid w:val="00AC3A82"/>
    <w:rsid w:val="00AC761F"/>
    <w:rsid w:val="00AE4288"/>
    <w:rsid w:val="00AE7534"/>
    <w:rsid w:val="00AE753C"/>
    <w:rsid w:val="00AF225D"/>
    <w:rsid w:val="00B125D8"/>
    <w:rsid w:val="00B12A85"/>
    <w:rsid w:val="00B16728"/>
    <w:rsid w:val="00B16F35"/>
    <w:rsid w:val="00B170B9"/>
    <w:rsid w:val="00B256D9"/>
    <w:rsid w:val="00B268AD"/>
    <w:rsid w:val="00B31E93"/>
    <w:rsid w:val="00B50F58"/>
    <w:rsid w:val="00B52F37"/>
    <w:rsid w:val="00B54197"/>
    <w:rsid w:val="00B7358B"/>
    <w:rsid w:val="00B74272"/>
    <w:rsid w:val="00B823E7"/>
    <w:rsid w:val="00B82954"/>
    <w:rsid w:val="00B963B2"/>
    <w:rsid w:val="00BA05F3"/>
    <w:rsid w:val="00BA1909"/>
    <w:rsid w:val="00BA7A29"/>
    <w:rsid w:val="00BA7D4E"/>
    <w:rsid w:val="00BB6459"/>
    <w:rsid w:val="00BC1B26"/>
    <w:rsid w:val="00BC253F"/>
    <w:rsid w:val="00BC3D54"/>
    <w:rsid w:val="00BC7032"/>
    <w:rsid w:val="00BD1783"/>
    <w:rsid w:val="00BD79BD"/>
    <w:rsid w:val="00BF5148"/>
    <w:rsid w:val="00C23F41"/>
    <w:rsid w:val="00C3329C"/>
    <w:rsid w:val="00C34560"/>
    <w:rsid w:val="00C36E67"/>
    <w:rsid w:val="00C47110"/>
    <w:rsid w:val="00C50EDA"/>
    <w:rsid w:val="00C5234E"/>
    <w:rsid w:val="00C55AF0"/>
    <w:rsid w:val="00C666A7"/>
    <w:rsid w:val="00C668FF"/>
    <w:rsid w:val="00C72AEC"/>
    <w:rsid w:val="00C77146"/>
    <w:rsid w:val="00C92C90"/>
    <w:rsid w:val="00CB6F7A"/>
    <w:rsid w:val="00CC7B1F"/>
    <w:rsid w:val="00CD60D6"/>
    <w:rsid w:val="00CE3CE4"/>
    <w:rsid w:val="00CF10D8"/>
    <w:rsid w:val="00CF192B"/>
    <w:rsid w:val="00D06CFC"/>
    <w:rsid w:val="00D17C95"/>
    <w:rsid w:val="00D2076F"/>
    <w:rsid w:val="00D23B3A"/>
    <w:rsid w:val="00D2494B"/>
    <w:rsid w:val="00D25914"/>
    <w:rsid w:val="00D3290F"/>
    <w:rsid w:val="00D3558C"/>
    <w:rsid w:val="00D37561"/>
    <w:rsid w:val="00D40EBB"/>
    <w:rsid w:val="00D4213D"/>
    <w:rsid w:val="00D544A9"/>
    <w:rsid w:val="00D5775E"/>
    <w:rsid w:val="00D636F0"/>
    <w:rsid w:val="00D71278"/>
    <w:rsid w:val="00D76653"/>
    <w:rsid w:val="00D92022"/>
    <w:rsid w:val="00D93539"/>
    <w:rsid w:val="00D97D77"/>
    <w:rsid w:val="00DA152D"/>
    <w:rsid w:val="00DA4344"/>
    <w:rsid w:val="00DA5AD1"/>
    <w:rsid w:val="00DB1E37"/>
    <w:rsid w:val="00DB2C41"/>
    <w:rsid w:val="00DB78D3"/>
    <w:rsid w:val="00DC33E2"/>
    <w:rsid w:val="00DC63D7"/>
    <w:rsid w:val="00DD3937"/>
    <w:rsid w:val="00DE30EC"/>
    <w:rsid w:val="00DE33F9"/>
    <w:rsid w:val="00DF2D7E"/>
    <w:rsid w:val="00DF602B"/>
    <w:rsid w:val="00E000AB"/>
    <w:rsid w:val="00E056E4"/>
    <w:rsid w:val="00E0658A"/>
    <w:rsid w:val="00E104B9"/>
    <w:rsid w:val="00E16C90"/>
    <w:rsid w:val="00E21362"/>
    <w:rsid w:val="00E21EFE"/>
    <w:rsid w:val="00E23F5B"/>
    <w:rsid w:val="00E26A35"/>
    <w:rsid w:val="00E318AB"/>
    <w:rsid w:val="00E44BCB"/>
    <w:rsid w:val="00E6553D"/>
    <w:rsid w:val="00E676BD"/>
    <w:rsid w:val="00E742DE"/>
    <w:rsid w:val="00E74C73"/>
    <w:rsid w:val="00E813EC"/>
    <w:rsid w:val="00E942F7"/>
    <w:rsid w:val="00E962B0"/>
    <w:rsid w:val="00EA0BD8"/>
    <w:rsid w:val="00EA0C78"/>
    <w:rsid w:val="00EB5996"/>
    <w:rsid w:val="00EC139C"/>
    <w:rsid w:val="00EC3E15"/>
    <w:rsid w:val="00EC7D9B"/>
    <w:rsid w:val="00F02DF5"/>
    <w:rsid w:val="00F05853"/>
    <w:rsid w:val="00F15336"/>
    <w:rsid w:val="00F24245"/>
    <w:rsid w:val="00F253E9"/>
    <w:rsid w:val="00F42AB1"/>
    <w:rsid w:val="00F44FAB"/>
    <w:rsid w:val="00F505AF"/>
    <w:rsid w:val="00F72E62"/>
    <w:rsid w:val="00F749F3"/>
    <w:rsid w:val="00F852E1"/>
    <w:rsid w:val="00F8750A"/>
    <w:rsid w:val="00F958BC"/>
    <w:rsid w:val="00FA69AE"/>
    <w:rsid w:val="00FB32A9"/>
    <w:rsid w:val="00FC6602"/>
    <w:rsid w:val="00FC7B31"/>
    <w:rsid w:val="00FD4CDE"/>
    <w:rsid w:val="00FD515E"/>
    <w:rsid w:val="00FE1A6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F01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rsid w:val="007C7178"/>
    <w:rPr>
      <w:rFonts w:ascii="Cordia New" w:eastAsia="Cordia New" w:hAnsi="Cordi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2">
    <w:name w:val="No Spacing"/>
    <w:uiPriority w:val="1"/>
    <w:qFormat/>
    <w:rsid w:val="000E4DED"/>
    <w:rPr>
      <w:rFonts w:asciiTheme="minorHAnsi" w:eastAsiaTheme="minorHAnsi" w:hAnsiTheme="minorHAnsi" w:cstheme="minorBidi"/>
      <w:sz w:val="22"/>
      <w:szCs w:val="28"/>
    </w:rPr>
  </w:style>
  <w:style w:type="paragraph" w:customStyle="1" w:styleId="Default">
    <w:name w:val="Default"/>
    <w:rsid w:val="000E4DED"/>
    <w:pPr>
      <w:autoSpaceDE w:val="0"/>
      <w:autoSpaceDN w:val="0"/>
      <w:adjustRightInd w:val="0"/>
    </w:pPr>
    <w:rPr>
      <w:rFonts w:ascii="TH SarabunPSK" w:eastAsiaTheme="minorHAnsi" w:hAnsi="TH SarabunPSK" w:cs="TH SarabunPSK"/>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Angsana New"/>
        <w:lang w:val="en-US" w:eastAsia="en-US" w:bidi="th-TH"/>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4686E"/>
    <w:rPr>
      <w:rFonts w:eastAsia="SimSun"/>
      <w:sz w:val="24"/>
      <w:szCs w:val="24"/>
      <w:lang w:eastAsia="zh-CN"/>
    </w:rPr>
  </w:style>
  <w:style w:type="paragraph" w:styleId="1">
    <w:name w:val="heading 1"/>
    <w:basedOn w:val="a"/>
    <w:next w:val="a"/>
    <w:qFormat/>
    <w:rsid w:val="00B823E7"/>
    <w:pPr>
      <w:keepNext/>
      <w:spacing w:before="240" w:after="60"/>
      <w:jc w:val="center"/>
      <w:outlineLvl w:val="0"/>
    </w:pPr>
    <w:rPr>
      <w:rFonts w:ascii="Angsana New" w:eastAsia="Times New Roman" w:hAnsi="Angsana New"/>
      <w:b/>
      <w:bCs/>
      <w:kern w:val="28"/>
      <w:sz w:val="40"/>
      <w:szCs w:val="40"/>
      <w:lang w:eastAsia="en-US"/>
    </w:rPr>
  </w:style>
  <w:style w:type="paragraph" w:styleId="2">
    <w:name w:val="heading 2"/>
    <w:basedOn w:val="a"/>
    <w:next w:val="a"/>
    <w:qFormat/>
    <w:rsid w:val="00B823E7"/>
    <w:pPr>
      <w:keepNext/>
      <w:ind w:firstLine="720"/>
      <w:jc w:val="center"/>
      <w:outlineLvl w:val="1"/>
    </w:pPr>
    <w:rPr>
      <w:rFonts w:ascii="AngsanaUPC" w:eastAsia="Times New Roman" w:hAnsi="AngsanaUPC" w:cs="AngsanaUPC"/>
      <w:b/>
      <w:bCs/>
      <w:sz w:val="48"/>
      <w:szCs w:val="48"/>
      <w:lang w:eastAsia="en-US"/>
    </w:rPr>
  </w:style>
  <w:style w:type="paragraph" w:styleId="3">
    <w:name w:val="heading 3"/>
    <w:basedOn w:val="a"/>
    <w:next w:val="a"/>
    <w:qFormat/>
    <w:rsid w:val="0004686E"/>
    <w:pPr>
      <w:keepNext/>
      <w:tabs>
        <w:tab w:val="left" w:pos="1260"/>
      </w:tabs>
      <w:outlineLvl w:val="2"/>
    </w:pPr>
    <w:rPr>
      <w:rFonts w:ascii="Angsana New" w:hAnsi="Angsana New"/>
      <w:sz w:val="32"/>
      <w:szCs w:val="32"/>
    </w:rPr>
  </w:style>
  <w:style w:type="paragraph" w:styleId="4">
    <w:name w:val="heading 4"/>
    <w:basedOn w:val="a"/>
    <w:next w:val="a"/>
    <w:qFormat/>
    <w:rsid w:val="00B823E7"/>
    <w:pPr>
      <w:keepNext/>
      <w:spacing w:before="240" w:after="60"/>
      <w:outlineLvl w:val="3"/>
    </w:pPr>
    <w:rPr>
      <w:b/>
      <w:bCs/>
      <w:sz w:val="28"/>
      <w:szCs w:val="32"/>
    </w:rPr>
  </w:style>
  <w:style w:type="paragraph" w:styleId="5">
    <w:name w:val="heading 5"/>
    <w:basedOn w:val="a"/>
    <w:next w:val="a"/>
    <w:qFormat/>
    <w:rsid w:val="00B823E7"/>
    <w:pPr>
      <w:spacing w:before="240" w:after="60"/>
      <w:outlineLvl w:val="4"/>
    </w:pPr>
    <w:rPr>
      <w:b/>
      <w:bCs/>
      <w:i/>
      <w:iCs/>
      <w:sz w:val="26"/>
      <w:szCs w:val="30"/>
    </w:rPr>
  </w:style>
  <w:style w:type="paragraph" w:styleId="6">
    <w:name w:val="heading 6"/>
    <w:basedOn w:val="a"/>
    <w:next w:val="a"/>
    <w:qFormat/>
    <w:rsid w:val="00B823E7"/>
    <w:pPr>
      <w:keepNext/>
      <w:jc w:val="center"/>
      <w:outlineLvl w:val="5"/>
    </w:pPr>
    <w:rPr>
      <w:rFonts w:ascii="AngsanaUPC" w:eastAsia="Cordia New" w:hAnsi="AngsanaUPC" w:cs="AngsanaUPC"/>
      <w:b/>
      <w:bCs/>
      <w:sz w:val="32"/>
      <w:szCs w:val="32"/>
      <w:lang w:eastAsia="en-US"/>
    </w:rPr>
  </w:style>
  <w:style w:type="paragraph" w:styleId="7">
    <w:name w:val="heading 7"/>
    <w:basedOn w:val="a"/>
    <w:next w:val="a"/>
    <w:qFormat/>
    <w:rsid w:val="00B823E7"/>
    <w:pPr>
      <w:keepNext/>
      <w:ind w:firstLine="2070"/>
      <w:jc w:val="both"/>
      <w:outlineLvl w:val="6"/>
    </w:pPr>
    <w:rPr>
      <w:rFonts w:ascii="AngsanaUPC" w:eastAsia="Cordia New" w:hAnsi="AngsanaUPC" w:cs="AngsanaUPC"/>
      <w:b/>
      <w:bCs/>
      <w:sz w:val="32"/>
      <w:szCs w:val="32"/>
      <w:u w:val="single"/>
      <w:lang w:eastAsia="en-US"/>
    </w:rPr>
  </w:style>
  <w:style w:type="paragraph" w:styleId="8">
    <w:name w:val="heading 8"/>
    <w:basedOn w:val="a"/>
    <w:next w:val="a"/>
    <w:qFormat/>
    <w:rsid w:val="00B823E7"/>
    <w:pPr>
      <w:keepNext/>
      <w:ind w:firstLine="1350"/>
      <w:jc w:val="both"/>
      <w:outlineLvl w:val="7"/>
    </w:pPr>
    <w:rPr>
      <w:rFonts w:ascii="AngsanaUPC" w:eastAsia="Cordia New" w:hAnsi="AngsanaUPC" w:cs="AngsanaUPC"/>
      <w:b/>
      <w:bCs/>
      <w:sz w:val="32"/>
      <w:szCs w:val="32"/>
      <w:u w:val="single"/>
      <w:lang w:eastAsia="en-US"/>
    </w:rPr>
  </w:style>
  <w:style w:type="paragraph" w:styleId="9">
    <w:name w:val="heading 9"/>
    <w:basedOn w:val="a"/>
    <w:next w:val="a"/>
    <w:qFormat/>
    <w:rsid w:val="00B823E7"/>
    <w:pPr>
      <w:spacing w:before="240" w:after="60"/>
      <w:outlineLvl w:val="8"/>
    </w:pPr>
    <w:rPr>
      <w:rFonts w:ascii="Arial" w:hAnsi="Arial" w:cs="Cordia New"/>
      <w:sz w:val="22"/>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แบบอักษรของย่อหน้าเริ่มต้น1"/>
    <w:uiPriority w:val="1"/>
    <w:semiHidden/>
    <w:unhideWhenUsed/>
  </w:style>
  <w:style w:type="paragraph" w:styleId="a3">
    <w:name w:val="footer"/>
    <w:basedOn w:val="a"/>
    <w:link w:val="a4"/>
    <w:uiPriority w:val="99"/>
    <w:rsid w:val="00844777"/>
    <w:pPr>
      <w:tabs>
        <w:tab w:val="center" w:pos="4153"/>
        <w:tab w:val="right" w:pos="8306"/>
      </w:tabs>
    </w:pPr>
    <w:rPr>
      <w:szCs w:val="28"/>
    </w:rPr>
  </w:style>
  <w:style w:type="character" w:styleId="a5">
    <w:name w:val="page number"/>
    <w:basedOn w:val="10"/>
    <w:rsid w:val="00844777"/>
  </w:style>
  <w:style w:type="paragraph" w:styleId="a6">
    <w:name w:val="Balloon Text"/>
    <w:basedOn w:val="a"/>
    <w:semiHidden/>
    <w:rsid w:val="00357A59"/>
    <w:rPr>
      <w:rFonts w:ascii="Tahoma" w:hAnsi="Tahoma"/>
      <w:sz w:val="16"/>
      <w:szCs w:val="18"/>
    </w:rPr>
  </w:style>
  <w:style w:type="paragraph" w:styleId="a7">
    <w:name w:val="header"/>
    <w:basedOn w:val="a"/>
    <w:rsid w:val="00246369"/>
    <w:pPr>
      <w:tabs>
        <w:tab w:val="center" w:pos="4153"/>
        <w:tab w:val="right" w:pos="8306"/>
      </w:tabs>
    </w:pPr>
    <w:rPr>
      <w:szCs w:val="28"/>
    </w:rPr>
  </w:style>
  <w:style w:type="paragraph" w:styleId="a8">
    <w:name w:val="Body Text Indent"/>
    <w:basedOn w:val="a"/>
    <w:rsid w:val="00D71278"/>
    <w:pPr>
      <w:ind w:firstLine="720"/>
    </w:pPr>
    <w:rPr>
      <w:rFonts w:ascii="AngsanaUPC" w:eastAsia="Cordia New" w:hAnsi="AngsanaUPC" w:cs="AngsanaUPC"/>
      <w:sz w:val="32"/>
      <w:szCs w:val="32"/>
    </w:rPr>
  </w:style>
  <w:style w:type="paragraph" w:styleId="30">
    <w:name w:val="Body Text Indent 3"/>
    <w:basedOn w:val="a"/>
    <w:rsid w:val="00D71278"/>
    <w:pPr>
      <w:ind w:firstLine="720"/>
      <w:jc w:val="both"/>
    </w:pPr>
    <w:rPr>
      <w:rFonts w:ascii="AngsanaUPC" w:eastAsia="Cordia New" w:hAnsi="AngsanaUPC" w:cs="AngsanaUPC"/>
      <w:sz w:val="32"/>
      <w:szCs w:val="32"/>
    </w:rPr>
  </w:style>
  <w:style w:type="paragraph" w:styleId="a9">
    <w:name w:val="Body Text"/>
    <w:basedOn w:val="a"/>
    <w:rsid w:val="00B823E7"/>
    <w:pPr>
      <w:spacing w:after="120"/>
    </w:pPr>
    <w:rPr>
      <w:szCs w:val="28"/>
    </w:rPr>
  </w:style>
  <w:style w:type="paragraph" w:styleId="20">
    <w:name w:val="Body Text Indent 2"/>
    <w:basedOn w:val="a"/>
    <w:rsid w:val="00B823E7"/>
    <w:pPr>
      <w:ind w:firstLine="1260"/>
      <w:jc w:val="both"/>
    </w:pPr>
    <w:rPr>
      <w:rFonts w:ascii="AngsanaUPC" w:eastAsia="Times New Roman" w:hAnsi="AngsanaUPC" w:cs="AngsanaUPC"/>
      <w:sz w:val="32"/>
      <w:szCs w:val="32"/>
      <w:lang w:eastAsia="en-US"/>
    </w:rPr>
  </w:style>
  <w:style w:type="paragraph" w:styleId="21">
    <w:name w:val="Body Text 2"/>
    <w:basedOn w:val="a"/>
    <w:rsid w:val="00B823E7"/>
    <w:pPr>
      <w:ind w:firstLine="720"/>
    </w:pPr>
    <w:rPr>
      <w:rFonts w:ascii="AngsanaUPC" w:eastAsia="Times New Roman" w:hAnsi="AngsanaUPC" w:cs="AngsanaUPC"/>
      <w:sz w:val="32"/>
      <w:szCs w:val="32"/>
      <w:lang w:eastAsia="en-US"/>
    </w:rPr>
  </w:style>
  <w:style w:type="paragraph" w:styleId="31">
    <w:name w:val="Body Text 3"/>
    <w:basedOn w:val="a"/>
    <w:rsid w:val="00B823E7"/>
    <w:pPr>
      <w:jc w:val="both"/>
    </w:pPr>
    <w:rPr>
      <w:rFonts w:ascii="AngsanaUPC" w:eastAsia="Times New Roman" w:hAnsi="AngsanaUPC" w:cs="AngsanaUPC"/>
      <w:sz w:val="32"/>
      <w:szCs w:val="32"/>
      <w:lang w:eastAsia="en-US"/>
    </w:rPr>
  </w:style>
  <w:style w:type="paragraph" w:styleId="aa">
    <w:name w:val="Block Text"/>
    <w:basedOn w:val="a"/>
    <w:rsid w:val="00B823E7"/>
    <w:pPr>
      <w:ind w:left="720" w:right="749"/>
      <w:jc w:val="both"/>
    </w:pPr>
    <w:rPr>
      <w:rFonts w:ascii="AngsanaUPC" w:eastAsia="Times New Roman" w:hAnsi="AngsanaUPC" w:cs="AngsanaUPC"/>
      <w:sz w:val="32"/>
      <w:szCs w:val="32"/>
      <w:lang w:eastAsia="en-US"/>
    </w:rPr>
  </w:style>
  <w:style w:type="paragraph" w:styleId="11">
    <w:name w:val="toc 1"/>
    <w:basedOn w:val="a"/>
    <w:next w:val="a"/>
    <w:autoRedefine/>
    <w:semiHidden/>
    <w:rsid w:val="00B823E7"/>
    <w:pPr>
      <w:ind w:firstLine="1530"/>
      <w:jc w:val="both"/>
    </w:pPr>
    <w:rPr>
      <w:rFonts w:ascii="Cordia New" w:eastAsia="Times New Roman" w:hAnsi="Cordia New" w:cs="Cordia New"/>
      <w:b/>
      <w:bCs/>
      <w:sz w:val="32"/>
      <w:szCs w:val="32"/>
      <w:lang w:eastAsia="en-US"/>
    </w:rPr>
  </w:style>
  <w:style w:type="paragraph" w:customStyle="1" w:styleId="ab">
    <w:name w:val="???????????"/>
    <w:basedOn w:val="a"/>
    <w:rsid w:val="00B823E7"/>
    <w:pPr>
      <w:ind w:right="386" w:firstLine="720"/>
      <w:jc w:val="both"/>
    </w:pPr>
    <w:rPr>
      <w:rFonts w:ascii="CordiaUPC" w:eastAsia="Times New Roman" w:hAnsi="CordiaUPC" w:cs="CordiaUPC"/>
      <w:sz w:val="32"/>
      <w:szCs w:val="32"/>
      <w:lang w:eastAsia="en-US"/>
    </w:rPr>
  </w:style>
  <w:style w:type="paragraph" w:customStyle="1" w:styleId="example">
    <w:name w:val="example"/>
    <w:basedOn w:val="a"/>
    <w:rsid w:val="00B823E7"/>
    <w:pPr>
      <w:ind w:firstLine="720"/>
      <w:jc w:val="center"/>
    </w:pPr>
    <w:rPr>
      <w:rFonts w:ascii="CordiaUPC" w:eastAsia="Times New Roman" w:hAnsi="CordiaUPC" w:cs="CordiaUPC"/>
      <w:i/>
      <w:iCs/>
      <w:sz w:val="36"/>
      <w:szCs w:val="36"/>
      <w:lang w:eastAsia="en-US"/>
    </w:rPr>
  </w:style>
  <w:style w:type="paragraph" w:customStyle="1" w:styleId="REG1">
    <w:name w:val="REG_1"/>
    <w:basedOn w:val="ab"/>
    <w:rsid w:val="00B823E7"/>
    <w:pPr>
      <w:ind w:right="11"/>
      <w:jc w:val="center"/>
    </w:pPr>
    <w:rPr>
      <w:b/>
      <w:bCs/>
    </w:rPr>
  </w:style>
  <w:style w:type="paragraph" w:customStyle="1" w:styleId="ref">
    <w:name w:val="ref"/>
    <w:basedOn w:val="a"/>
    <w:rsid w:val="00B823E7"/>
    <w:pPr>
      <w:spacing w:before="120"/>
      <w:ind w:firstLine="720"/>
      <w:jc w:val="both"/>
    </w:pPr>
    <w:rPr>
      <w:rFonts w:ascii="AngsanaUPC" w:eastAsia="Times New Roman" w:hAnsi="AngsanaUPC" w:cs="AngsanaUPC"/>
      <w:b/>
      <w:bCs/>
      <w:i/>
      <w:iCs/>
      <w:sz w:val="32"/>
      <w:szCs w:val="32"/>
      <w:lang w:eastAsia="en-US"/>
    </w:rPr>
  </w:style>
  <w:style w:type="paragraph" w:customStyle="1" w:styleId="ref2">
    <w:name w:val="ref_2"/>
    <w:basedOn w:val="a"/>
    <w:rsid w:val="00B823E7"/>
    <w:pPr>
      <w:spacing w:before="60"/>
      <w:ind w:firstLine="720"/>
      <w:jc w:val="both"/>
    </w:pPr>
    <w:rPr>
      <w:rFonts w:ascii="AngsanaUPC" w:eastAsia="Times New Roman" w:hAnsi="AngsanaUPC" w:cs="AngsanaUPC"/>
      <w:b/>
      <w:bCs/>
      <w:i/>
      <w:iCs/>
      <w:sz w:val="32"/>
      <w:szCs w:val="32"/>
      <w:lang w:eastAsia="en-US"/>
    </w:rPr>
  </w:style>
  <w:style w:type="paragraph" w:customStyle="1" w:styleId="exmbiblio">
    <w:name w:val="exm_biblio"/>
    <w:basedOn w:val="a"/>
    <w:rsid w:val="00B823E7"/>
    <w:pPr>
      <w:ind w:left="720" w:hanging="720"/>
    </w:pPr>
    <w:rPr>
      <w:rFonts w:ascii="AngsanaUPC" w:eastAsia="Times New Roman" w:hAnsi="AngsanaUPC" w:cs="AngsanaUPC"/>
      <w:sz w:val="32"/>
      <w:szCs w:val="32"/>
      <w:lang w:eastAsia="en-US"/>
    </w:rPr>
  </w:style>
  <w:style w:type="paragraph" w:customStyle="1" w:styleId="formatthai">
    <w:name w:val="format_thai"/>
    <w:basedOn w:val="a"/>
    <w:rsid w:val="00B823E7"/>
    <w:pPr>
      <w:ind w:left="1440" w:hanging="720"/>
    </w:pPr>
    <w:rPr>
      <w:rFonts w:ascii="CordiaUPC" w:eastAsia="Times New Roman" w:hAnsi="CordiaUPC" w:cs="CordiaUPC"/>
      <w:color w:val="0000FF"/>
      <w:sz w:val="32"/>
      <w:szCs w:val="32"/>
      <w:lang w:eastAsia="en-US"/>
    </w:rPr>
  </w:style>
  <w:style w:type="paragraph" w:styleId="ac">
    <w:name w:val="Title"/>
    <w:basedOn w:val="a"/>
    <w:qFormat/>
    <w:rsid w:val="00B823E7"/>
    <w:pPr>
      <w:spacing w:before="120"/>
      <w:jc w:val="center"/>
    </w:pPr>
    <w:rPr>
      <w:rFonts w:ascii="AngsanaUPC" w:eastAsia="Cordia New" w:hAnsi="AngsanaUPC" w:cs="AngsanaUPC"/>
      <w:b/>
      <w:bCs/>
      <w:sz w:val="32"/>
      <w:szCs w:val="32"/>
      <w:lang w:eastAsia="en-US"/>
    </w:rPr>
  </w:style>
  <w:style w:type="paragraph" w:styleId="ad">
    <w:name w:val="Subtitle"/>
    <w:basedOn w:val="a"/>
    <w:qFormat/>
    <w:rsid w:val="00B823E7"/>
    <w:pPr>
      <w:jc w:val="center"/>
    </w:pPr>
    <w:rPr>
      <w:rFonts w:eastAsia="Cordia New" w:cs="AngsanaUPC"/>
      <w:b/>
      <w:bCs/>
      <w:sz w:val="44"/>
      <w:szCs w:val="44"/>
      <w:lang w:eastAsia="th-TH"/>
    </w:rPr>
  </w:style>
  <w:style w:type="paragraph" w:styleId="ae">
    <w:name w:val="caption"/>
    <w:basedOn w:val="a"/>
    <w:next w:val="a"/>
    <w:qFormat/>
    <w:rsid w:val="007C7178"/>
    <w:pPr>
      <w:spacing w:before="240"/>
      <w:jc w:val="center"/>
    </w:pPr>
    <w:rPr>
      <w:rFonts w:ascii="AngsanaUPC" w:eastAsia="Cordia New" w:hAnsi="AngsanaUPC" w:cs="AngsanaUPC"/>
      <w:b/>
      <w:bCs/>
      <w:sz w:val="32"/>
      <w:szCs w:val="32"/>
      <w:lang w:eastAsia="en-US"/>
    </w:rPr>
  </w:style>
  <w:style w:type="table" w:styleId="af">
    <w:name w:val="Table Grid"/>
    <w:basedOn w:val="a1"/>
    <w:rsid w:val="007C7178"/>
    <w:rPr>
      <w:rFonts w:ascii="Cordia New" w:eastAsia="Cordia New" w:hAnsi="Cordia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List Bullet"/>
    <w:basedOn w:val="a"/>
    <w:rsid w:val="007C7178"/>
    <w:pPr>
      <w:ind w:left="360" w:hanging="360"/>
    </w:pPr>
    <w:rPr>
      <w:rFonts w:ascii="AngsanaUPC" w:eastAsia="Times New Roman" w:hAnsi="AngsanaUPC" w:cs="AngsanaUPC"/>
      <w:sz w:val="20"/>
      <w:szCs w:val="20"/>
      <w:lang w:eastAsia="en-US"/>
    </w:rPr>
  </w:style>
  <w:style w:type="paragraph" w:customStyle="1" w:styleId="af1">
    <w:name w:val="รายการอ้างอิง"/>
    <w:basedOn w:val="a"/>
    <w:rsid w:val="00A77DD6"/>
    <w:pPr>
      <w:ind w:left="720" w:hanging="720"/>
    </w:pPr>
    <w:rPr>
      <w:rFonts w:ascii="Cordia New" w:eastAsia="Cordia New" w:hAnsi="Cordia New" w:cs="Cordia New"/>
      <w:sz w:val="32"/>
      <w:szCs w:val="32"/>
      <w:lang w:eastAsia="en-US"/>
    </w:rPr>
  </w:style>
  <w:style w:type="character" w:customStyle="1" w:styleId="a4">
    <w:name w:val="ท้ายกระดาษ อักขระ"/>
    <w:link w:val="a3"/>
    <w:uiPriority w:val="99"/>
    <w:rsid w:val="004024C9"/>
    <w:rPr>
      <w:rFonts w:eastAsia="SimSun"/>
      <w:sz w:val="24"/>
      <w:szCs w:val="28"/>
      <w:lang w:eastAsia="zh-CN"/>
    </w:rPr>
  </w:style>
  <w:style w:type="paragraph" w:styleId="af2">
    <w:name w:val="No Spacing"/>
    <w:uiPriority w:val="1"/>
    <w:qFormat/>
    <w:rsid w:val="000E4DED"/>
    <w:rPr>
      <w:rFonts w:asciiTheme="minorHAnsi" w:eastAsiaTheme="minorHAnsi" w:hAnsiTheme="minorHAnsi" w:cstheme="minorBidi"/>
      <w:sz w:val="22"/>
      <w:szCs w:val="28"/>
    </w:rPr>
  </w:style>
  <w:style w:type="paragraph" w:customStyle="1" w:styleId="Default">
    <w:name w:val="Default"/>
    <w:rsid w:val="000E4DED"/>
    <w:pPr>
      <w:autoSpaceDE w:val="0"/>
      <w:autoSpaceDN w:val="0"/>
      <w:adjustRightInd w:val="0"/>
    </w:pPr>
    <w:rPr>
      <w:rFonts w:ascii="TH SarabunPSK" w:eastAsiaTheme="minorHAnsi" w:hAnsi="TH SarabunPSK" w:cs="TH SarabunPSK"/>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5054</Words>
  <Characters>28814</Characters>
  <Application>Microsoft Office Word</Application>
  <DocSecurity>0</DocSecurity>
  <Lines>240</Lines>
  <Paragraphs>67</Paragraphs>
  <ScaleCrop>false</ScaleCrop>
  <HeadingPairs>
    <vt:vector size="4" baseType="variant">
      <vt:variant>
        <vt:lpstr>ชื่อเรื่อง</vt:lpstr>
      </vt:variant>
      <vt:variant>
        <vt:i4>1</vt:i4>
      </vt:variant>
      <vt:variant>
        <vt:lpstr>Title</vt:lpstr>
      </vt:variant>
      <vt:variant>
        <vt:i4>1</vt:i4>
      </vt:variant>
    </vt:vector>
  </HeadingPairs>
  <TitlesOfParts>
    <vt:vector size="2" baseType="lpstr">
      <vt:lpstr>ข้อ ๓๕</vt:lpstr>
      <vt:lpstr>ข้อ ๓๕</vt:lpstr>
    </vt:vector>
  </TitlesOfParts>
  <Company>TH</Company>
  <LinksUpToDate>false</LinksUpToDate>
  <CharactersWithSpaces>33801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ข้อ ๓๕</dc:title>
  <dc:subject/>
  <dc:creator>hp</dc:creator>
  <cp:keywords/>
  <cp:lastModifiedBy>เสาวภาคย์</cp:lastModifiedBy>
  <cp:revision>7</cp:revision>
  <cp:lastPrinted>2022-12-28T02:53:00Z</cp:lastPrinted>
  <dcterms:created xsi:type="dcterms:W3CDTF">2022-12-28T02:55:00Z</dcterms:created>
  <dcterms:modified xsi:type="dcterms:W3CDTF">2023-01-04T03:43:00Z</dcterms:modified>
</cp:coreProperties>
</file>