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0E57" w:rsidRPr="00920E57" w:rsidRDefault="00920E57" w:rsidP="00920E57">
      <w:pPr>
        <w:tabs>
          <w:tab w:val="left" w:pos="900"/>
          <w:tab w:val="left" w:pos="1800"/>
          <w:tab w:val="left" w:pos="2520"/>
        </w:tabs>
        <w:rPr>
          <w:rFonts w:ascii="TH SarabunPSK" w:hAnsi="TH SarabunPSK" w:cs="TH SarabunPSK"/>
          <w:sz w:val="30"/>
          <w:szCs w:val="30"/>
        </w:rPr>
      </w:pPr>
      <w:r w:rsidRPr="00920E57">
        <w:rPr>
          <w:rFonts w:ascii="TH SarabunPSK" w:hAnsi="TH SarabunPSK" w:cs="TH SarabunPSK"/>
          <w:sz w:val="30"/>
          <w:szCs w:val="30"/>
          <w:cs/>
        </w:rPr>
        <w:t xml:space="preserve">การพัฒนาการเรียนรู้วัฒนธรรมท้องถิ่นและทักษะงานฝีมือ </w:t>
      </w:r>
      <w:r w:rsidR="003C614E" w:rsidRPr="00920E57">
        <w:rPr>
          <w:rFonts w:ascii="TH SarabunPSK" w:hAnsi="TH SarabunPSK" w:cs="TH SarabunPSK"/>
          <w:sz w:val="30"/>
          <w:szCs w:val="30"/>
          <w:cs/>
        </w:rPr>
        <w:t>เรื่อง</w:t>
      </w:r>
      <w:r w:rsidR="003C614E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="003C614E" w:rsidRPr="00920E57">
        <w:rPr>
          <w:rFonts w:ascii="TH SarabunPSK" w:eastAsia="Times New Roman" w:hAnsi="TH SarabunPSK" w:cs="TH SarabunPSK"/>
          <w:sz w:val="30"/>
          <w:szCs w:val="30"/>
          <w:cs/>
        </w:rPr>
        <w:t xml:space="preserve">การปฏิบัติตนในฐานะพุทธศาสนิกชนที่ดี </w:t>
      </w:r>
      <w:r w:rsidR="009B6CBD">
        <w:rPr>
          <w:rFonts w:ascii="TH SarabunPSK" w:hAnsi="TH SarabunPSK" w:cs="TH SarabunPSK" w:hint="cs"/>
          <w:sz w:val="30"/>
          <w:szCs w:val="30"/>
          <w:cs/>
        </w:rPr>
        <w:t xml:space="preserve">ของนักเรียน                    </w:t>
      </w:r>
      <w:r w:rsidR="003C614E" w:rsidRPr="00920E57">
        <w:rPr>
          <w:rFonts w:ascii="TH SarabunPSK" w:hAnsi="TH SarabunPSK" w:cs="TH SarabunPSK"/>
          <w:sz w:val="30"/>
          <w:szCs w:val="30"/>
          <w:cs/>
        </w:rPr>
        <w:t xml:space="preserve"> ชั้นประถมศึกษาปีที่ 5 โรงเรียนบ้านโคกใหญ่</w:t>
      </w:r>
      <w:r w:rsidR="003C614E">
        <w:rPr>
          <w:rFonts w:ascii="TH SarabunPSK" w:hAnsi="TH SarabunPSK" w:cs="TH SarabunPSK" w:hint="cs"/>
          <w:sz w:val="30"/>
          <w:szCs w:val="30"/>
          <w:cs/>
        </w:rPr>
        <w:t xml:space="preserve">  </w:t>
      </w:r>
      <w:r w:rsidRPr="00920E57">
        <w:rPr>
          <w:rFonts w:ascii="TH SarabunPSK" w:hAnsi="TH SarabunPSK" w:cs="TH SarabunPSK"/>
          <w:sz w:val="30"/>
          <w:szCs w:val="30"/>
          <w:cs/>
        </w:rPr>
        <w:t>โดยใช้การจัดการเรียนรู้แบบเชิงรุก (</w:t>
      </w:r>
      <w:r w:rsidRPr="00920E57">
        <w:rPr>
          <w:rFonts w:ascii="TH SarabunPSK" w:hAnsi="TH SarabunPSK" w:cs="TH SarabunPSK"/>
          <w:sz w:val="30"/>
          <w:szCs w:val="30"/>
        </w:rPr>
        <w:t>Active Learning</w:t>
      </w:r>
      <w:r w:rsidRPr="00920E57">
        <w:rPr>
          <w:rFonts w:ascii="TH SarabunPSK" w:hAnsi="TH SarabunPSK" w:cs="TH SarabunPSK"/>
          <w:sz w:val="30"/>
          <w:szCs w:val="30"/>
          <w:cs/>
        </w:rPr>
        <w:t xml:space="preserve">) </w:t>
      </w:r>
      <w:r w:rsidR="009C699D">
        <w:rPr>
          <w:rFonts w:ascii="TH SarabunPSK" w:hAnsi="TH SarabunPSK" w:cs="TH SarabunPSK" w:hint="cs"/>
          <w:sz w:val="30"/>
          <w:szCs w:val="30"/>
          <w:cs/>
        </w:rPr>
        <w:t>และ</w:t>
      </w:r>
      <w:r w:rsidRPr="00920E57">
        <w:rPr>
          <w:rFonts w:ascii="TH SarabunPSK" w:hAnsi="TH SarabunPSK" w:cs="TH SarabunPSK"/>
          <w:sz w:val="30"/>
          <w:szCs w:val="30"/>
          <w:cs/>
        </w:rPr>
        <w:t>ชุมชนเป็นฐาน</w:t>
      </w:r>
      <w:r w:rsidR="009C699D">
        <w:rPr>
          <w:rFonts w:ascii="TH SarabunPSK" w:hAnsi="TH SarabunPSK" w:cs="TH SarabunPSK" w:hint="cs"/>
          <w:sz w:val="30"/>
          <w:szCs w:val="30"/>
          <w:cs/>
        </w:rPr>
        <w:t>การเรียนรู้</w:t>
      </w:r>
      <w:r w:rsidRPr="00920E57">
        <w:rPr>
          <w:rFonts w:ascii="TH SarabunPSK" w:hAnsi="TH SarabunPSK" w:cs="TH SarabunPSK"/>
          <w:sz w:val="30"/>
          <w:szCs w:val="30"/>
          <w:cs/>
        </w:rPr>
        <w:t xml:space="preserve"> </w:t>
      </w:r>
    </w:p>
    <w:p w:rsidR="008929B0" w:rsidRPr="00A4548F" w:rsidRDefault="003C614E" w:rsidP="00920E57">
      <w:pPr>
        <w:shd w:val="clear" w:color="auto" w:fill="FFFFFF"/>
        <w:rPr>
          <w:rFonts w:ascii="TH SarabunPSK" w:eastAsia="Times New Roman" w:hAnsi="TH SarabunPSK" w:cs="TH SarabunPSK"/>
          <w:sz w:val="30"/>
          <w:szCs w:val="30"/>
          <w:lang w:eastAsia="en-US"/>
        </w:rPr>
      </w:pPr>
      <w:r w:rsidRPr="00A4548F">
        <w:rPr>
          <w:rStyle w:val="ts-alignment-element-highlighted"/>
          <w:rFonts w:ascii="TH SarabunPSK" w:hAnsi="TH SarabunPSK" w:cs="TH SarabunPSK"/>
          <w:sz w:val="30"/>
          <w:szCs w:val="30"/>
          <w:shd w:val="clear" w:color="auto" w:fill="D4D4D4"/>
          <w:lang w:val="en"/>
        </w:rPr>
        <w:t>Development</w:t>
      </w:r>
      <w:r w:rsidRPr="00A4548F">
        <w:rPr>
          <w:rFonts w:ascii="TH SarabunPSK" w:hAnsi="TH SarabunPSK" w:cs="TH SarabunPSK"/>
          <w:sz w:val="30"/>
          <w:szCs w:val="30"/>
          <w:lang w:val="en"/>
        </w:rPr>
        <w:t xml:space="preserve"> </w:t>
      </w:r>
      <w:r w:rsidRPr="00A4548F">
        <w:rPr>
          <w:rStyle w:val="ts-alignment-element-highlighted"/>
          <w:rFonts w:ascii="TH SarabunPSK" w:hAnsi="TH SarabunPSK" w:cs="TH SarabunPSK"/>
          <w:sz w:val="30"/>
          <w:szCs w:val="30"/>
          <w:shd w:val="clear" w:color="auto" w:fill="D4D4D4"/>
          <w:lang w:val="en"/>
        </w:rPr>
        <w:t>of</w:t>
      </w:r>
      <w:r w:rsidRPr="00A4548F">
        <w:rPr>
          <w:rFonts w:ascii="TH SarabunPSK" w:hAnsi="TH SarabunPSK" w:cs="TH SarabunPSK"/>
          <w:sz w:val="30"/>
          <w:szCs w:val="30"/>
          <w:lang w:val="en"/>
        </w:rPr>
        <w:t xml:space="preserve"> </w:t>
      </w:r>
      <w:r w:rsidRPr="00A4548F">
        <w:rPr>
          <w:rStyle w:val="ts-alignment-element"/>
          <w:rFonts w:ascii="TH SarabunPSK" w:hAnsi="TH SarabunPSK" w:cs="TH SarabunPSK"/>
          <w:sz w:val="30"/>
          <w:szCs w:val="30"/>
          <w:lang w:val="en"/>
        </w:rPr>
        <w:t>learning</w:t>
      </w:r>
      <w:r w:rsidRPr="00A4548F">
        <w:rPr>
          <w:rFonts w:ascii="TH SarabunPSK" w:hAnsi="TH SarabunPSK" w:cs="TH SarabunPSK"/>
          <w:sz w:val="30"/>
          <w:szCs w:val="30"/>
          <w:lang w:val="en"/>
        </w:rPr>
        <w:t xml:space="preserve"> </w:t>
      </w:r>
      <w:r w:rsidRPr="00A4548F">
        <w:rPr>
          <w:rStyle w:val="ts-alignment-element-highlighted"/>
          <w:rFonts w:ascii="TH SarabunPSK" w:hAnsi="TH SarabunPSK" w:cs="TH SarabunPSK"/>
          <w:sz w:val="30"/>
          <w:szCs w:val="30"/>
          <w:shd w:val="clear" w:color="auto" w:fill="D4D4D4"/>
          <w:lang w:val="en"/>
        </w:rPr>
        <w:t>of</w:t>
      </w:r>
      <w:r w:rsidRPr="00A4548F">
        <w:rPr>
          <w:rFonts w:ascii="TH SarabunPSK" w:hAnsi="TH SarabunPSK" w:cs="TH SarabunPSK"/>
          <w:sz w:val="30"/>
          <w:szCs w:val="30"/>
          <w:lang w:val="en"/>
        </w:rPr>
        <w:t xml:space="preserve"> </w:t>
      </w:r>
      <w:r w:rsidRPr="00A4548F">
        <w:rPr>
          <w:rStyle w:val="ts-alignment-element"/>
          <w:rFonts w:ascii="TH SarabunPSK" w:hAnsi="TH SarabunPSK" w:cs="TH SarabunPSK"/>
          <w:sz w:val="30"/>
          <w:szCs w:val="30"/>
          <w:lang w:val="en"/>
        </w:rPr>
        <w:t>local</w:t>
      </w:r>
      <w:r w:rsidRPr="00A4548F">
        <w:rPr>
          <w:rFonts w:ascii="TH SarabunPSK" w:hAnsi="TH SarabunPSK" w:cs="TH SarabunPSK"/>
          <w:sz w:val="30"/>
          <w:szCs w:val="30"/>
          <w:lang w:val="en"/>
        </w:rPr>
        <w:t xml:space="preserve"> </w:t>
      </w:r>
      <w:r w:rsidRPr="00A4548F">
        <w:rPr>
          <w:rStyle w:val="ts-alignment-element"/>
          <w:rFonts w:ascii="TH SarabunPSK" w:hAnsi="TH SarabunPSK" w:cs="TH SarabunPSK"/>
          <w:sz w:val="30"/>
          <w:szCs w:val="30"/>
          <w:lang w:val="en"/>
        </w:rPr>
        <w:t>culture</w:t>
      </w:r>
      <w:r w:rsidRPr="00A4548F">
        <w:rPr>
          <w:rFonts w:ascii="TH SarabunPSK" w:hAnsi="TH SarabunPSK" w:cs="TH SarabunPSK"/>
          <w:sz w:val="30"/>
          <w:szCs w:val="30"/>
          <w:lang w:val="en"/>
        </w:rPr>
        <w:t xml:space="preserve"> </w:t>
      </w:r>
      <w:r w:rsidRPr="00A4548F">
        <w:rPr>
          <w:rStyle w:val="ts-alignment-element"/>
          <w:rFonts w:ascii="TH SarabunPSK" w:hAnsi="TH SarabunPSK" w:cs="TH SarabunPSK"/>
          <w:sz w:val="30"/>
          <w:szCs w:val="30"/>
          <w:lang w:val="en"/>
        </w:rPr>
        <w:t>and</w:t>
      </w:r>
      <w:r w:rsidRPr="00A4548F">
        <w:rPr>
          <w:rFonts w:ascii="TH SarabunPSK" w:hAnsi="TH SarabunPSK" w:cs="TH SarabunPSK"/>
          <w:sz w:val="30"/>
          <w:szCs w:val="30"/>
          <w:lang w:val="en"/>
        </w:rPr>
        <w:t xml:space="preserve"> </w:t>
      </w:r>
      <w:r w:rsidRPr="00A4548F">
        <w:rPr>
          <w:rStyle w:val="ts-alignment-element"/>
          <w:rFonts w:ascii="TH SarabunPSK" w:hAnsi="TH SarabunPSK" w:cs="TH SarabunPSK"/>
          <w:sz w:val="30"/>
          <w:szCs w:val="30"/>
          <w:lang w:val="en"/>
        </w:rPr>
        <w:t>craft</w:t>
      </w:r>
      <w:r w:rsidRPr="00A4548F">
        <w:rPr>
          <w:rFonts w:ascii="TH SarabunPSK" w:hAnsi="TH SarabunPSK" w:cs="TH SarabunPSK"/>
          <w:sz w:val="30"/>
          <w:szCs w:val="30"/>
          <w:lang w:val="en"/>
        </w:rPr>
        <w:t xml:space="preserve"> </w:t>
      </w:r>
      <w:r w:rsidRPr="00A4548F">
        <w:rPr>
          <w:rStyle w:val="ts-alignment-element"/>
          <w:rFonts w:ascii="TH SarabunPSK" w:hAnsi="TH SarabunPSK" w:cs="TH SarabunPSK"/>
          <w:sz w:val="30"/>
          <w:szCs w:val="30"/>
          <w:lang w:val="en"/>
        </w:rPr>
        <w:t>skills:</w:t>
      </w:r>
      <w:r w:rsidRPr="00A4548F">
        <w:rPr>
          <w:rFonts w:ascii="TH SarabunPSK" w:hAnsi="TH SarabunPSK" w:cs="TH SarabunPSK"/>
          <w:sz w:val="30"/>
          <w:szCs w:val="30"/>
          <w:lang w:val="en"/>
        </w:rPr>
        <w:t xml:space="preserve"> </w:t>
      </w:r>
      <w:r w:rsidRPr="00A4548F">
        <w:rPr>
          <w:rStyle w:val="ts-alignment-element"/>
          <w:rFonts w:ascii="TH SarabunPSK" w:hAnsi="TH SarabunPSK" w:cs="TH SarabunPSK"/>
          <w:sz w:val="30"/>
          <w:szCs w:val="30"/>
          <w:lang w:val="en"/>
        </w:rPr>
        <w:t>good</w:t>
      </w:r>
      <w:r w:rsidRPr="00A4548F">
        <w:rPr>
          <w:rFonts w:ascii="TH SarabunPSK" w:hAnsi="TH SarabunPSK" w:cs="TH SarabunPSK"/>
          <w:sz w:val="30"/>
          <w:szCs w:val="30"/>
          <w:lang w:val="en"/>
        </w:rPr>
        <w:t xml:space="preserve"> </w:t>
      </w:r>
      <w:r w:rsidRPr="00A4548F">
        <w:rPr>
          <w:rStyle w:val="ts-alignment-element"/>
          <w:rFonts w:ascii="TH SarabunPSK" w:hAnsi="TH SarabunPSK" w:cs="TH SarabunPSK"/>
          <w:sz w:val="30"/>
          <w:szCs w:val="30"/>
          <w:lang w:val="en"/>
        </w:rPr>
        <w:t>Buddhist</w:t>
      </w:r>
      <w:r w:rsidRPr="00A4548F">
        <w:rPr>
          <w:rFonts w:ascii="TH SarabunPSK" w:hAnsi="TH SarabunPSK" w:cs="TH SarabunPSK"/>
          <w:sz w:val="30"/>
          <w:szCs w:val="30"/>
          <w:lang w:val="en"/>
        </w:rPr>
        <w:t xml:space="preserve"> </w:t>
      </w:r>
      <w:r w:rsidRPr="00A4548F">
        <w:rPr>
          <w:rStyle w:val="ts-alignment-element"/>
          <w:rFonts w:ascii="TH SarabunPSK" w:hAnsi="TH SarabunPSK" w:cs="TH SarabunPSK"/>
          <w:sz w:val="30"/>
          <w:szCs w:val="30"/>
          <w:lang w:val="en"/>
        </w:rPr>
        <w:t>practices,</w:t>
      </w:r>
      <w:r w:rsidRPr="00A4548F">
        <w:rPr>
          <w:rFonts w:ascii="TH SarabunPSK" w:hAnsi="TH SarabunPSK" w:cs="TH SarabunPSK"/>
          <w:sz w:val="30"/>
          <w:szCs w:val="30"/>
          <w:lang w:val="en"/>
        </w:rPr>
        <w:t xml:space="preserve"> </w:t>
      </w:r>
      <w:r w:rsidRPr="00A4548F">
        <w:rPr>
          <w:rStyle w:val="ts-alignment-element"/>
          <w:rFonts w:ascii="TH SarabunPSK" w:hAnsi="TH SarabunPSK" w:cs="TH SarabunPSK"/>
          <w:sz w:val="30"/>
          <w:szCs w:val="30"/>
          <w:lang w:val="en"/>
        </w:rPr>
        <w:t>social</w:t>
      </w:r>
      <w:r w:rsidRPr="00A4548F">
        <w:rPr>
          <w:rFonts w:ascii="TH SarabunPSK" w:hAnsi="TH SarabunPSK" w:cs="TH SarabunPSK"/>
          <w:sz w:val="30"/>
          <w:szCs w:val="30"/>
          <w:lang w:val="en"/>
        </w:rPr>
        <w:t xml:space="preserve"> </w:t>
      </w:r>
      <w:r w:rsidRPr="00A4548F">
        <w:rPr>
          <w:rStyle w:val="ts-alignment-element"/>
          <w:rFonts w:ascii="TH SarabunPSK" w:hAnsi="TH SarabunPSK" w:cs="TH SarabunPSK"/>
          <w:sz w:val="30"/>
          <w:szCs w:val="30"/>
          <w:lang w:val="en"/>
        </w:rPr>
        <w:t>studies,</w:t>
      </w:r>
      <w:r w:rsidRPr="00A4548F">
        <w:rPr>
          <w:rFonts w:ascii="TH SarabunPSK" w:hAnsi="TH SarabunPSK" w:cs="TH SarabunPSK"/>
          <w:sz w:val="30"/>
          <w:szCs w:val="30"/>
          <w:lang w:val="en"/>
        </w:rPr>
        <w:t xml:space="preserve"> </w:t>
      </w:r>
      <w:r w:rsidRPr="00A4548F">
        <w:rPr>
          <w:rStyle w:val="ts-alignment-element"/>
          <w:rFonts w:ascii="TH SarabunPSK" w:hAnsi="TH SarabunPSK" w:cs="TH SarabunPSK"/>
          <w:sz w:val="30"/>
          <w:szCs w:val="30"/>
          <w:lang w:val="en"/>
        </w:rPr>
        <w:t>religion</w:t>
      </w:r>
      <w:r w:rsidRPr="00A4548F">
        <w:rPr>
          <w:rFonts w:ascii="TH SarabunPSK" w:hAnsi="TH SarabunPSK" w:cs="TH SarabunPSK"/>
          <w:sz w:val="30"/>
          <w:szCs w:val="30"/>
          <w:lang w:val="en"/>
        </w:rPr>
        <w:t xml:space="preserve"> </w:t>
      </w:r>
      <w:r w:rsidRPr="00A4548F">
        <w:rPr>
          <w:rStyle w:val="ts-alignment-element"/>
          <w:rFonts w:ascii="TH SarabunPSK" w:hAnsi="TH SarabunPSK" w:cs="TH SarabunPSK"/>
          <w:sz w:val="30"/>
          <w:szCs w:val="30"/>
          <w:lang w:val="en"/>
        </w:rPr>
        <w:t>and</w:t>
      </w:r>
      <w:r w:rsidRPr="00A4548F">
        <w:rPr>
          <w:rFonts w:ascii="TH SarabunPSK" w:hAnsi="TH SarabunPSK" w:cs="TH SarabunPSK"/>
          <w:sz w:val="30"/>
          <w:szCs w:val="30"/>
          <w:lang w:val="en"/>
        </w:rPr>
        <w:t xml:space="preserve"> </w:t>
      </w:r>
      <w:r w:rsidRPr="00A4548F">
        <w:rPr>
          <w:rStyle w:val="ts-alignment-element"/>
          <w:rFonts w:ascii="TH SarabunPSK" w:hAnsi="TH SarabunPSK" w:cs="TH SarabunPSK"/>
          <w:sz w:val="30"/>
          <w:szCs w:val="30"/>
          <w:lang w:val="en"/>
        </w:rPr>
        <w:t>culture.</w:t>
      </w:r>
      <w:r w:rsidRPr="00A4548F">
        <w:rPr>
          <w:rFonts w:ascii="TH SarabunPSK" w:hAnsi="TH SarabunPSK" w:cs="TH SarabunPSK"/>
          <w:sz w:val="30"/>
          <w:szCs w:val="30"/>
          <w:lang w:val="en"/>
        </w:rPr>
        <w:t xml:space="preserve"> </w:t>
      </w:r>
      <w:r w:rsidRPr="00A4548F">
        <w:rPr>
          <w:rStyle w:val="ts-alignment-element"/>
          <w:rFonts w:ascii="TH SarabunPSK" w:hAnsi="TH SarabunPSK" w:cs="TH SarabunPSK"/>
          <w:sz w:val="30"/>
          <w:szCs w:val="30"/>
          <w:lang w:val="en"/>
        </w:rPr>
        <w:t>Integrated</w:t>
      </w:r>
      <w:r w:rsidRPr="00A4548F">
        <w:rPr>
          <w:rFonts w:ascii="TH SarabunPSK" w:hAnsi="TH SarabunPSK" w:cs="TH SarabunPSK"/>
          <w:sz w:val="30"/>
          <w:szCs w:val="30"/>
          <w:lang w:val="en"/>
        </w:rPr>
        <w:t xml:space="preserve"> </w:t>
      </w:r>
      <w:r w:rsidRPr="00A4548F">
        <w:rPr>
          <w:rStyle w:val="ts-alignment-element"/>
          <w:rFonts w:ascii="TH SarabunPSK" w:hAnsi="TH SarabunPSK" w:cs="TH SarabunPSK"/>
          <w:sz w:val="30"/>
          <w:szCs w:val="30"/>
          <w:lang w:val="en"/>
        </w:rPr>
        <w:t>with</w:t>
      </w:r>
      <w:r w:rsidRPr="00A4548F">
        <w:rPr>
          <w:rFonts w:ascii="TH SarabunPSK" w:hAnsi="TH SarabunPSK" w:cs="TH SarabunPSK"/>
          <w:sz w:val="30"/>
          <w:szCs w:val="30"/>
          <w:lang w:val="en"/>
        </w:rPr>
        <w:t xml:space="preserve"> </w:t>
      </w:r>
      <w:r w:rsidRPr="00A4548F">
        <w:rPr>
          <w:rStyle w:val="ts-alignment-element"/>
          <w:rFonts w:ascii="TH SarabunPSK" w:hAnsi="TH SarabunPSK" w:cs="TH SarabunPSK"/>
          <w:sz w:val="30"/>
          <w:szCs w:val="30"/>
          <w:lang w:val="en"/>
        </w:rPr>
        <w:t>career</w:t>
      </w:r>
      <w:r w:rsidRPr="00A4548F">
        <w:rPr>
          <w:rFonts w:ascii="TH SarabunPSK" w:hAnsi="TH SarabunPSK" w:cs="TH SarabunPSK"/>
          <w:sz w:val="30"/>
          <w:szCs w:val="30"/>
          <w:lang w:val="en"/>
        </w:rPr>
        <w:t xml:space="preserve"> </w:t>
      </w:r>
      <w:r w:rsidRPr="00A4548F">
        <w:rPr>
          <w:rStyle w:val="ts-alignment-element"/>
          <w:rFonts w:ascii="TH SarabunPSK" w:hAnsi="TH SarabunPSK" w:cs="TH SarabunPSK"/>
          <w:sz w:val="30"/>
          <w:szCs w:val="30"/>
          <w:lang w:val="en"/>
        </w:rPr>
        <w:t>learning</w:t>
      </w:r>
      <w:r w:rsidRPr="00A4548F">
        <w:rPr>
          <w:rFonts w:ascii="TH SarabunPSK" w:hAnsi="TH SarabunPSK" w:cs="TH SarabunPSK"/>
          <w:sz w:val="30"/>
          <w:szCs w:val="30"/>
          <w:lang w:val="en"/>
        </w:rPr>
        <w:t xml:space="preserve"> </w:t>
      </w:r>
      <w:r w:rsidRPr="00A4548F">
        <w:rPr>
          <w:rStyle w:val="ts-alignment-element"/>
          <w:rFonts w:ascii="TH SarabunPSK" w:hAnsi="TH SarabunPSK" w:cs="TH SarabunPSK"/>
          <w:sz w:val="30"/>
          <w:szCs w:val="30"/>
          <w:lang w:val="en"/>
        </w:rPr>
        <w:t>strands</w:t>
      </w:r>
      <w:r w:rsidRPr="00A4548F">
        <w:rPr>
          <w:rFonts w:ascii="TH SarabunPSK" w:hAnsi="TH SarabunPSK" w:cs="TH SarabunPSK"/>
          <w:sz w:val="30"/>
          <w:szCs w:val="30"/>
          <w:lang w:val="en"/>
        </w:rPr>
        <w:t xml:space="preserve"> </w:t>
      </w:r>
      <w:r w:rsidRPr="00A4548F">
        <w:rPr>
          <w:rStyle w:val="ts-alignment-element"/>
          <w:rFonts w:ascii="TH SarabunPSK" w:hAnsi="TH SarabunPSK" w:cs="TH SarabunPSK"/>
          <w:sz w:val="30"/>
          <w:szCs w:val="30"/>
          <w:lang w:val="en"/>
        </w:rPr>
        <w:t>Grade</w:t>
      </w:r>
      <w:r w:rsidRPr="00A4548F">
        <w:rPr>
          <w:rFonts w:ascii="TH SarabunPSK" w:hAnsi="TH SarabunPSK" w:cs="TH SarabunPSK"/>
          <w:sz w:val="30"/>
          <w:szCs w:val="30"/>
          <w:lang w:val="en"/>
        </w:rPr>
        <w:t xml:space="preserve"> </w:t>
      </w:r>
      <w:r w:rsidRPr="00A4548F">
        <w:rPr>
          <w:rStyle w:val="ts-alignment-element"/>
          <w:rFonts w:ascii="TH SarabunPSK" w:hAnsi="TH SarabunPSK" w:cs="TH SarabunPSK"/>
          <w:sz w:val="30"/>
          <w:szCs w:val="30"/>
          <w:lang w:val="en"/>
        </w:rPr>
        <w:t>5,</w:t>
      </w:r>
      <w:r w:rsidRPr="00A4548F">
        <w:rPr>
          <w:rFonts w:ascii="TH SarabunPSK" w:hAnsi="TH SarabunPSK" w:cs="TH SarabunPSK"/>
          <w:sz w:val="30"/>
          <w:szCs w:val="30"/>
          <w:lang w:val="en"/>
        </w:rPr>
        <w:t xml:space="preserve"> </w:t>
      </w:r>
      <w:r w:rsidRPr="00A4548F">
        <w:rPr>
          <w:rStyle w:val="ts-alignment-element"/>
          <w:rFonts w:ascii="TH SarabunPSK" w:hAnsi="TH SarabunPSK" w:cs="TH SarabunPSK"/>
          <w:sz w:val="30"/>
          <w:szCs w:val="30"/>
          <w:lang w:val="en"/>
        </w:rPr>
        <w:t>Ban</w:t>
      </w:r>
      <w:r w:rsidRPr="00A4548F">
        <w:rPr>
          <w:rFonts w:ascii="TH SarabunPSK" w:hAnsi="TH SarabunPSK" w:cs="TH SarabunPSK"/>
          <w:sz w:val="30"/>
          <w:szCs w:val="30"/>
          <w:lang w:val="en"/>
        </w:rPr>
        <w:t xml:space="preserve"> </w:t>
      </w:r>
      <w:proofErr w:type="spellStart"/>
      <w:r w:rsidRPr="00A4548F">
        <w:rPr>
          <w:rStyle w:val="ts-alignment-element"/>
          <w:rFonts w:ascii="TH SarabunPSK" w:hAnsi="TH SarabunPSK" w:cs="TH SarabunPSK"/>
          <w:sz w:val="30"/>
          <w:szCs w:val="30"/>
          <w:lang w:val="en"/>
        </w:rPr>
        <w:t>Khok</w:t>
      </w:r>
      <w:proofErr w:type="spellEnd"/>
      <w:r w:rsidRPr="00A4548F">
        <w:rPr>
          <w:rFonts w:ascii="TH SarabunPSK" w:hAnsi="TH SarabunPSK" w:cs="TH SarabunPSK"/>
          <w:sz w:val="30"/>
          <w:szCs w:val="30"/>
          <w:lang w:val="en"/>
        </w:rPr>
        <w:t xml:space="preserve"> </w:t>
      </w:r>
      <w:proofErr w:type="spellStart"/>
      <w:r w:rsidRPr="00A4548F">
        <w:rPr>
          <w:rStyle w:val="ts-alignment-element"/>
          <w:rFonts w:ascii="TH SarabunPSK" w:hAnsi="TH SarabunPSK" w:cs="TH SarabunPSK"/>
          <w:sz w:val="30"/>
          <w:szCs w:val="30"/>
          <w:lang w:val="en"/>
        </w:rPr>
        <w:t>Yai</w:t>
      </w:r>
      <w:proofErr w:type="spellEnd"/>
      <w:r w:rsidRPr="00A4548F">
        <w:rPr>
          <w:rFonts w:ascii="TH SarabunPSK" w:hAnsi="TH SarabunPSK" w:cs="TH SarabunPSK"/>
          <w:sz w:val="30"/>
          <w:szCs w:val="30"/>
          <w:lang w:val="en"/>
        </w:rPr>
        <w:t xml:space="preserve"> </w:t>
      </w:r>
      <w:r w:rsidRPr="00A4548F">
        <w:rPr>
          <w:rStyle w:val="ts-alignment-element"/>
          <w:rFonts w:ascii="TH SarabunPSK" w:hAnsi="TH SarabunPSK" w:cs="TH SarabunPSK"/>
          <w:sz w:val="30"/>
          <w:szCs w:val="30"/>
          <w:lang w:val="en"/>
        </w:rPr>
        <w:t>School,</w:t>
      </w:r>
      <w:r w:rsidRPr="00A4548F">
        <w:rPr>
          <w:rFonts w:ascii="TH SarabunPSK" w:hAnsi="TH SarabunPSK" w:cs="TH SarabunPSK"/>
          <w:sz w:val="30"/>
          <w:szCs w:val="30"/>
          <w:lang w:val="en"/>
        </w:rPr>
        <w:t xml:space="preserve"> </w:t>
      </w:r>
      <w:r w:rsidR="009B6CBD">
        <w:rPr>
          <w:rFonts w:ascii="TH SarabunPSK" w:hAnsi="TH SarabunPSK" w:cs="TH SarabunPSK"/>
          <w:sz w:val="30"/>
          <w:szCs w:val="30"/>
        </w:rPr>
        <w:t xml:space="preserve">by </w:t>
      </w:r>
      <w:r w:rsidRPr="00A4548F">
        <w:rPr>
          <w:rStyle w:val="ts-alignment-element"/>
          <w:rFonts w:ascii="TH SarabunPSK" w:hAnsi="TH SarabunPSK" w:cs="TH SarabunPSK"/>
          <w:sz w:val="30"/>
          <w:szCs w:val="30"/>
          <w:lang w:val="en"/>
        </w:rPr>
        <w:t>using</w:t>
      </w:r>
      <w:r w:rsidRPr="00A4548F">
        <w:rPr>
          <w:rFonts w:ascii="TH SarabunPSK" w:hAnsi="TH SarabunPSK" w:cs="TH SarabunPSK"/>
          <w:sz w:val="30"/>
          <w:szCs w:val="30"/>
          <w:lang w:val="en"/>
        </w:rPr>
        <w:t xml:space="preserve"> </w:t>
      </w:r>
      <w:r w:rsidRPr="00A4548F">
        <w:rPr>
          <w:rStyle w:val="ts-alignment-element"/>
          <w:rFonts w:ascii="TH SarabunPSK" w:hAnsi="TH SarabunPSK" w:cs="TH SarabunPSK"/>
          <w:sz w:val="30"/>
          <w:szCs w:val="30"/>
          <w:lang w:val="en"/>
        </w:rPr>
        <w:t>active</w:t>
      </w:r>
      <w:r w:rsidRPr="00A4548F">
        <w:rPr>
          <w:rFonts w:ascii="TH SarabunPSK" w:hAnsi="TH SarabunPSK" w:cs="TH SarabunPSK"/>
          <w:sz w:val="30"/>
          <w:szCs w:val="30"/>
          <w:lang w:val="en"/>
        </w:rPr>
        <w:t xml:space="preserve"> </w:t>
      </w:r>
      <w:r w:rsidRPr="00A4548F">
        <w:rPr>
          <w:rStyle w:val="ts-alignment-element"/>
          <w:rFonts w:ascii="TH SarabunPSK" w:hAnsi="TH SarabunPSK" w:cs="TH SarabunPSK"/>
          <w:sz w:val="30"/>
          <w:szCs w:val="30"/>
          <w:lang w:val="en"/>
        </w:rPr>
        <w:t>learning</w:t>
      </w:r>
      <w:r w:rsidRPr="00A4548F">
        <w:rPr>
          <w:rFonts w:ascii="TH SarabunPSK" w:hAnsi="TH SarabunPSK" w:cs="TH SarabunPSK"/>
          <w:sz w:val="30"/>
          <w:szCs w:val="30"/>
          <w:lang w:val="en"/>
        </w:rPr>
        <w:t xml:space="preserve"> </w:t>
      </w:r>
      <w:r w:rsidR="009C699D">
        <w:rPr>
          <w:rStyle w:val="ts-alignment-element"/>
          <w:rFonts w:ascii="TH SarabunPSK" w:hAnsi="TH SarabunPSK" w:cs="TH SarabunPSK"/>
          <w:sz w:val="30"/>
          <w:szCs w:val="30"/>
        </w:rPr>
        <w:t>and</w:t>
      </w:r>
      <w:r w:rsidRPr="00A4548F">
        <w:rPr>
          <w:rFonts w:ascii="TH SarabunPSK" w:hAnsi="TH SarabunPSK" w:cs="TH SarabunPSK"/>
          <w:sz w:val="30"/>
          <w:szCs w:val="30"/>
          <w:lang w:val="en"/>
        </w:rPr>
        <w:t xml:space="preserve"> </w:t>
      </w:r>
      <w:r w:rsidRPr="00A4548F">
        <w:rPr>
          <w:rStyle w:val="ts-alignment-element"/>
          <w:rFonts w:ascii="TH SarabunPSK" w:hAnsi="TH SarabunPSK" w:cs="TH SarabunPSK"/>
          <w:sz w:val="30"/>
          <w:szCs w:val="30"/>
          <w:lang w:val="en"/>
        </w:rPr>
        <w:t>community</w:t>
      </w:r>
      <w:r w:rsidRPr="00A4548F">
        <w:rPr>
          <w:rFonts w:ascii="TH SarabunPSK" w:hAnsi="TH SarabunPSK" w:cs="TH SarabunPSK"/>
          <w:sz w:val="30"/>
          <w:szCs w:val="30"/>
          <w:lang w:val="en"/>
        </w:rPr>
        <w:t xml:space="preserve"> </w:t>
      </w:r>
      <w:r w:rsidRPr="00A4548F">
        <w:rPr>
          <w:rStyle w:val="ts-alignment-element"/>
          <w:rFonts w:ascii="TH SarabunPSK" w:hAnsi="TH SarabunPSK" w:cs="TH SarabunPSK"/>
          <w:sz w:val="30"/>
          <w:szCs w:val="30"/>
          <w:lang w:val="en"/>
        </w:rPr>
        <w:t>base</w:t>
      </w:r>
      <w:r w:rsidR="009C699D">
        <w:rPr>
          <w:rFonts w:ascii="TH SarabunPSK" w:eastAsia="Times New Roman" w:hAnsi="TH SarabunPSK" w:cs="TH SarabunPSK" w:hint="cs"/>
          <w:sz w:val="30"/>
          <w:szCs w:val="30"/>
          <w:cs/>
          <w:lang w:eastAsia="en-US"/>
        </w:rPr>
        <w:t xml:space="preserve"> </w:t>
      </w:r>
      <w:r w:rsidR="009C699D">
        <w:rPr>
          <w:rFonts w:ascii="TH SarabunPSK" w:eastAsia="Times New Roman" w:hAnsi="TH SarabunPSK" w:cs="TH SarabunPSK"/>
          <w:sz w:val="30"/>
          <w:szCs w:val="30"/>
          <w:lang w:eastAsia="en-US"/>
        </w:rPr>
        <w:t>learning</w:t>
      </w:r>
    </w:p>
    <w:p w:rsidR="008D5930" w:rsidRPr="003C614E" w:rsidRDefault="00920E57" w:rsidP="008D5930">
      <w:pPr>
        <w:tabs>
          <w:tab w:val="left" w:pos="900"/>
          <w:tab w:val="left" w:pos="1800"/>
          <w:tab w:val="left" w:pos="2520"/>
        </w:tabs>
        <w:jc w:val="right"/>
        <w:rPr>
          <w:rFonts w:ascii="TH SarabunPSK" w:hAnsi="TH SarabunPSK" w:cs="TH SarabunPSK"/>
          <w:b/>
          <w:bCs/>
          <w:sz w:val="28"/>
          <w:szCs w:val="28"/>
        </w:rPr>
      </w:pPr>
      <w:r w:rsidRPr="003C614E">
        <w:rPr>
          <w:rFonts w:ascii="TH SarabunPSK" w:hAnsi="TH SarabunPSK" w:cs="TH SarabunPSK"/>
          <w:sz w:val="28"/>
          <w:szCs w:val="28"/>
          <w:cs/>
        </w:rPr>
        <w:t xml:space="preserve">เจริญชัย  ประกิ่ง </w:t>
      </w:r>
      <w:r w:rsidR="004F428D" w:rsidRPr="003C614E">
        <w:rPr>
          <w:rFonts w:ascii="TH SarabunPSK" w:hAnsi="TH SarabunPSK" w:cs="TH SarabunPSK"/>
          <w:sz w:val="28"/>
          <w:szCs w:val="28"/>
          <w:vertAlign w:val="superscript"/>
        </w:rPr>
        <w:t>1</w:t>
      </w:r>
      <w:r w:rsidRPr="003C614E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r w:rsidR="004F428D" w:rsidRPr="003C614E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r w:rsidR="003C614E" w:rsidRPr="003C614E">
        <w:rPr>
          <w:rFonts w:ascii="TH SarabunPSK" w:hAnsi="TH SarabunPSK" w:cs="TH SarabunPSK"/>
          <w:sz w:val="28"/>
          <w:szCs w:val="28"/>
          <w:cs/>
        </w:rPr>
        <w:t>ชัชวาลย์  จันทะแก้ว</w:t>
      </w:r>
      <w:r w:rsidR="004F428D" w:rsidRPr="003C614E">
        <w:rPr>
          <w:rFonts w:ascii="TH SarabunPSK" w:hAnsi="TH SarabunPSK" w:cs="TH SarabunPSK"/>
          <w:sz w:val="28"/>
          <w:szCs w:val="28"/>
          <w:vertAlign w:val="superscript"/>
        </w:rPr>
        <w:t>2</w:t>
      </w:r>
      <w:r w:rsidR="000F4149" w:rsidRPr="003C614E">
        <w:rPr>
          <w:rFonts w:ascii="TH SarabunPSK" w:hAnsi="TH SarabunPSK" w:cs="TH SarabunPSK"/>
          <w:b/>
          <w:bCs/>
          <w:sz w:val="28"/>
          <w:szCs w:val="28"/>
        </w:rPr>
        <w:t xml:space="preserve">  </w:t>
      </w:r>
      <w:r w:rsidRPr="003C614E">
        <w:rPr>
          <w:rFonts w:ascii="TH SarabunPSK" w:hAnsi="TH SarabunPSK" w:cs="TH SarabunPSK"/>
          <w:sz w:val="28"/>
          <w:szCs w:val="28"/>
          <w:cs/>
        </w:rPr>
        <w:t>จุฑามาส ศรีจำนงค์</w:t>
      </w:r>
      <w:r w:rsidR="000F4149" w:rsidRPr="003C614E">
        <w:rPr>
          <w:rFonts w:ascii="TH SarabunPSK" w:hAnsi="TH SarabunPSK" w:cs="TH SarabunPSK"/>
          <w:sz w:val="28"/>
          <w:szCs w:val="28"/>
          <w:vertAlign w:val="superscript"/>
        </w:rPr>
        <w:t>3</w:t>
      </w:r>
    </w:p>
    <w:p w:rsidR="008D5930" w:rsidRPr="00E21EFE" w:rsidRDefault="00C3329C" w:rsidP="00C3329C">
      <w:pPr>
        <w:tabs>
          <w:tab w:val="left" w:pos="900"/>
          <w:tab w:val="left" w:pos="1800"/>
          <w:tab w:val="left" w:pos="2520"/>
        </w:tabs>
        <w:jc w:val="right"/>
        <w:rPr>
          <w:rFonts w:ascii="TH SarabunPSK" w:hAnsi="TH SarabunPSK" w:cs="TH SarabunPSK"/>
          <w:sz w:val="28"/>
          <w:szCs w:val="28"/>
        </w:rPr>
      </w:pPr>
      <w:proofErr w:type="gramStart"/>
      <w:r w:rsidRPr="00E21EFE">
        <w:rPr>
          <w:rFonts w:ascii="TH SarabunPSK" w:hAnsi="TH SarabunPSK" w:cs="TH SarabunPSK"/>
          <w:sz w:val="28"/>
          <w:szCs w:val="28"/>
        </w:rPr>
        <w:t>E-mail</w:t>
      </w:r>
      <w:r w:rsidR="003C614E">
        <w:rPr>
          <w:rFonts w:ascii="TH SarabunPSK" w:hAnsi="TH SarabunPSK" w:cs="TH SarabunPSK"/>
          <w:sz w:val="28"/>
          <w:szCs w:val="28"/>
        </w:rPr>
        <w:t xml:space="preserve"> </w:t>
      </w:r>
      <w:r w:rsidRPr="00E21EFE">
        <w:rPr>
          <w:rFonts w:ascii="TH SarabunPSK" w:hAnsi="TH SarabunPSK" w:cs="TH SarabunPSK"/>
          <w:sz w:val="28"/>
          <w:szCs w:val="28"/>
        </w:rPr>
        <w:t>:</w:t>
      </w:r>
      <w:proofErr w:type="gramEnd"/>
      <w:r w:rsidRPr="00E21EFE">
        <w:rPr>
          <w:rFonts w:ascii="TH SarabunPSK" w:hAnsi="TH SarabunPSK" w:cs="TH SarabunPSK"/>
          <w:sz w:val="28"/>
          <w:szCs w:val="28"/>
        </w:rPr>
        <w:t xml:space="preserve"> </w:t>
      </w:r>
      <w:r w:rsidR="003C614E">
        <w:rPr>
          <w:rFonts w:ascii="TH SarabunPSK" w:hAnsi="TH SarabunPSK" w:cs="TH SarabunPSK"/>
          <w:sz w:val="28"/>
          <w:szCs w:val="28"/>
        </w:rPr>
        <w:t>jutamus001@hotmail.com</w:t>
      </w:r>
    </w:p>
    <w:p w:rsidR="00C3329C" w:rsidRPr="00E21EFE" w:rsidRDefault="00C3329C" w:rsidP="006873D6">
      <w:pPr>
        <w:pBdr>
          <w:bottom w:val="thinThickSmallGap" w:sz="24" w:space="1" w:color="auto"/>
        </w:pBdr>
        <w:tabs>
          <w:tab w:val="left" w:pos="900"/>
          <w:tab w:val="left" w:pos="1800"/>
          <w:tab w:val="left" w:pos="2520"/>
        </w:tabs>
        <w:jc w:val="right"/>
        <w:rPr>
          <w:rFonts w:ascii="TH SarabunPSK" w:hAnsi="TH SarabunPSK" w:cs="TH SarabunPSK" w:hint="cs"/>
          <w:b/>
          <w:bCs/>
          <w:sz w:val="28"/>
          <w:szCs w:val="28"/>
          <w:cs/>
        </w:rPr>
      </w:pPr>
      <w:r w:rsidRPr="00E21EFE">
        <w:rPr>
          <w:rFonts w:ascii="TH SarabunPSK" w:hAnsi="TH SarabunPSK" w:cs="TH SarabunPSK"/>
          <w:sz w:val="28"/>
          <w:szCs w:val="28"/>
          <w:cs/>
        </w:rPr>
        <w:t>โทรศัพท์</w:t>
      </w:r>
      <w:r w:rsidR="006873D6" w:rsidRPr="00E21EFE">
        <w:rPr>
          <w:rFonts w:ascii="TH SarabunPSK" w:hAnsi="TH SarabunPSK" w:cs="TH SarabunPSK"/>
          <w:sz w:val="28"/>
          <w:szCs w:val="28"/>
        </w:rPr>
        <w:t>:</w:t>
      </w:r>
      <w:r w:rsidRPr="00E21EF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3C614E" w:rsidRPr="003C614E">
        <w:rPr>
          <w:rFonts w:ascii="TH SarabunPSK" w:hAnsi="TH SarabunPSK" w:cs="TH SarabunPSK" w:hint="cs"/>
          <w:sz w:val="28"/>
          <w:szCs w:val="28"/>
          <w:cs/>
        </w:rPr>
        <w:t>089-6419554</w:t>
      </w:r>
    </w:p>
    <w:p w:rsidR="0081626B" w:rsidRPr="00E21EFE" w:rsidRDefault="00C3329C" w:rsidP="00C3329C">
      <w:pPr>
        <w:ind w:left="900" w:hanging="900"/>
        <w:jc w:val="center"/>
        <w:rPr>
          <w:rFonts w:ascii="TH SarabunPSK" w:hAnsi="TH SarabunPSK" w:cs="TH SarabunPSK"/>
          <w:b/>
          <w:bCs/>
          <w:sz w:val="30"/>
          <w:szCs w:val="30"/>
          <w:cs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>บทคัดย่อ</w:t>
      </w:r>
    </w:p>
    <w:p w:rsidR="003C614E" w:rsidRPr="00FC12A9" w:rsidRDefault="00920E57" w:rsidP="003C614E">
      <w:pPr>
        <w:jc w:val="thaiDistribute"/>
        <w:rPr>
          <w:rFonts w:ascii="TH SarabunPSK" w:eastAsia="TH SarabunPSK" w:hAnsi="TH SarabunPSK" w:cs="TH SarabunPSK" w:hint="cs"/>
          <w:sz w:val="30"/>
          <w:szCs w:val="30"/>
          <w:cs/>
        </w:rPr>
      </w:pPr>
      <w:r>
        <w:rPr>
          <w:rFonts w:ascii="TH SarabunPSK" w:hAnsi="TH SarabunPSK" w:cs="TH SarabunPSK"/>
          <w:sz w:val="28"/>
          <w:szCs w:val="28"/>
        </w:rPr>
        <w:t xml:space="preserve"> </w:t>
      </w:r>
      <w:r w:rsidR="003C614E">
        <w:rPr>
          <w:rFonts w:ascii="TH SarabunIT๙" w:hAnsi="TH SarabunIT๙" w:cs="TH SarabunIT๙"/>
          <w:sz w:val="32"/>
          <w:szCs w:val="32"/>
          <w:cs/>
        </w:rPr>
        <w:tab/>
      </w:r>
      <w:r w:rsidR="003C614E" w:rsidRPr="00FC12A9">
        <w:rPr>
          <w:rFonts w:ascii="TH SarabunPSK" w:hAnsi="TH SarabunPSK" w:cs="TH SarabunPSK"/>
          <w:sz w:val="30"/>
          <w:szCs w:val="30"/>
          <w:cs/>
        </w:rPr>
        <w:t>การวิจัยนี้มีวัตถุประสงค์</w:t>
      </w:r>
      <w:r w:rsidR="00FC12A9" w:rsidRPr="00FC12A9">
        <w:rPr>
          <w:rFonts w:ascii="TH SarabunPSK" w:hAnsi="TH SarabunPSK" w:cs="TH SarabunPSK" w:hint="cs"/>
          <w:sz w:val="30"/>
          <w:szCs w:val="30"/>
          <w:cs/>
        </w:rPr>
        <w:t>เพื่อ</w:t>
      </w:r>
      <w:r w:rsidR="003C614E" w:rsidRPr="00FC12A9">
        <w:rPr>
          <w:rFonts w:ascii="TH SarabunPSK" w:hAnsi="TH SarabunPSK" w:cs="TH SarabunPSK"/>
          <w:sz w:val="30"/>
          <w:szCs w:val="30"/>
          <w:cs/>
        </w:rPr>
        <w:t xml:space="preserve"> (1) พัฒนา</w:t>
      </w:r>
      <w:r w:rsidR="004664FB" w:rsidRPr="00FC12A9">
        <w:rPr>
          <w:rFonts w:ascii="TH SarabunPSK" w:hAnsi="TH SarabunPSK" w:cs="TH SarabunPSK"/>
          <w:sz w:val="30"/>
          <w:szCs w:val="30"/>
          <w:cs/>
        </w:rPr>
        <w:t>การเรียนรู้วัฒนธรรมท้องถิ่น</w:t>
      </w:r>
      <w:r w:rsidR="003C614E" w:rsidRPr="00FC12A9">
        <w:rPr>
          <w:rFonts w:ascii="TH SarabunPSK" w:hAnsi="TH SarabunPSK" w:cs="TH SarabunPSK"/>
          <w:sz w:val="30"/>
          <w:szCs w:val="30"/>
          <w:cs/>
        </w:rPr>
        <w:t xml:space="preserve"> </w:t>
      </w:r>
      <w:r w:rsidR="004664FB" w:rsidRPr="00FC12A9">
        <w:rPr>
          <w:rFonts w:ascii="TH SarabunPSK" w:hAnsi="TH SarabunPSK" w:cs="TH SarabunPSK"/>
          <w:sz w:val="30"/>
          <w:szCs w:val="30"/>
          <w:cs/>
        </w:rPr>
        <w:t>เรื่อง</w:t>
      </w:r>
      <w:r w:rsidR="004664FB" w:rsidRPr="00FC12A9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="004664FB" w:rsidRPr="00FC12A9">
        <w:rPr>
          <w:rFonts w:ascii="TH SarabunPSK" w:eastAsia="Times New Roman" w:hAnsi="TH SarabunPSK" w:cs="TH SarabunPSK"/>
          <w:sz w:val="30"/>
          <w:szCs w:val="30"/>
          <w:cs/>
        </w:rPr>
        <w:t xml:space="preserve">การปฏิบัติตนในฐานะพุทธศาสนิกชนที่ดี </w:t>
      </w:r>
      <w:r w:rsidR="004664FB" w:rsidRPr="00FC12A9">
        <w:rPr>
          <w:rFonts w:ascii="TH SarabunPSK" w:hAnsi="TH SarabunPSK" w:cs="TH SarabunPSK" w:hint="cs"/>
          <w:sz w:val="30"/>
          <w:szCs w:val="30"/>
          <w:cs/>
        </w:rPr>
        <w:t>ของนักเรียน</w:t>
      </w:r>
      <w:r w:rsidR="004664FB" w:rsidRPr="00FC12A9">
        <w:rPr>
          <w:rFonts w:ascii="TH SarabunPSK" w:hAnsi="TH SarabunPSK" w:cs="TH SarabunPSK"/>
          <w:sz w:val="30"/>
          <w:szCs w:val="30"/>
          <w:cs/>
        </w:rPr>
        <w:t>ชั้นประถมศึกษาปีที่ 5 โรงเรียนบ้านโคกใหญ่</w:t>
      </w:r>
      <w:r w:rsidR="004664FB" w:rsidRPr="00FC12A9">
        <w:rPr>
          <w:rFonts w:ascii="TH SarabunPSK" w:hAnsi="TH SarabunPSK" w:cs="TH SarabunPSK" w:hint="cs"/>
          <w:sz w:val="30"/>
          <w:szCs w:val="30"/>
          <w:cs/>
        </w:rPr>
        <w:t xml:space="preserve">  </w:t>
      </w:r>
      <w:r w:rsidR="004664FB" w:rsidRPr="00FC12A9">
        <w:rPr>
          <w:rFonts w:ascii="TH SarabunPSK" w:hAnsi="TH SarabunPSK" w:cs="TH SarabunPSK"/>
          <w:sz w:val="30"/>
          <w:szCs w:val="30"/>
          <w:cs/>
        </w:rPr>
        <w:t>โดยใช้การจัดการเรียนรู้แบบเชิงรุก (</w:t>
      </w:r>
      <w:r w:rsidR="004664FB" w:rsidRPr="00FC12A9">
        <w:rPr>
          <w:rFonts w:ascii="TH SarabunPSK" w:hAnsi="TH SarabunPSK" w:cs="TH SarabunPSK"/>
          <w:sz w:val="30"/>
          <w:szCs w:val="30"/>
        </w:rPr>
        <w:t>Active Learning</w:t>
      </w:r>
      <w:r w:rsidR="004664FB" w:rsidRPr="00FC12A9">
        <w:rPr>
          <w:rFonts w:ascii="TH SarabunPSK" w:hAnsi="TH SarabunPSK" w:cs="TH SarabunPSK"/>
          <w:sz w:val="30"/>
          <w:szCs w:val="30"/>
          <w:cs/>
        </w:rPr>
        <w:t xml:space="preserve">) </w:t>
      </w:r>
      <w:r w:rsidR="00FC12A9" w:rsidRPr="00FC12A9">
        <w:rPr>
          <w:rFonts w:ascii="TH SarabunPSK" w:hAnsi="TH SarabunPSK" w:cs="TH SarabunPSK" w:hint="cs"/>
          <w:sz w:val="30"/>
          <w:szCs w:val="30"/>
          <w:cs/>
        </w:rPr>
        <w:t>และ</w:t>
      </w:r>
      <w:r w:rsidR="00FC12A9" w:rsidRPr="00FC12A9">
        <w:rPr>
          <w:rFonts w:ascii="TH SarabunPSK" w:hAnsi="TH SarabunPSK" w:cs="TH SarabunPSK"/>
          <w:sz w:val="30"/>
          <w:szCs w:val="30"/>
          <w:cs/>
        </w:rPr>
        <w:t>ชุมชนเป็นฐาน</w:t>
      </w:r>
      <w:r w:rsidR="00FC12A9" w:rsidRPr="00FC12A9">
        <w:rPr>
          <w:rFonts w:ascii="TH SarabunPSK" w:hAnsi="TH SarabunPSK" w:cs="TH SarabunPSK" w:hint="cs"/>
          <w:sz w:val="30"/>
          <w:szCs w:val="30"/>
          <w:cs/>
        </w:rPr>
        <w:t>การเรียนรู้</w:t>
      </w:r>
      <w:r w:rsidR="00FC12A9" w:rsidRPr="00FC12A9">
        <w:rPr>
          <w:rFonts w:ascii="TH SarabunPSK" w:hAnsi="TH SarabunPSK" w:cs="TH SarabunPSK"/>
          <w:sz w:val="30"/>
          <w:szCs w:val="30"/>
          <w:cs/>
        </w:rPr>
        <w:t xml:space="preserve"> </w:t>
      </w:r>
      <w:r w:rsidR="003C614E" w:rsidRPr="00FC12A9">
        <w:rPr>
          <w:rFonts w:ascii="TH SarabunPSK" w:hAnsi="TH SarabunPSK" w:cs="TH SarabunPSK"/>
          <w:sz w:val="30"/>
          <w:szCs w:val="30"/>
          <w:cs/>
        </w:rPr>
        <w:t xml:space="preserve">(2) พัฒนาทักษะงานฝีมือของนักเรียนระดับชั้นประถมศึกษาปีที่ 5 </w:t>
      </w:r>
      <w:r w:rsidR="00FC12A9" w:rsidRPr="00FC12A9">
        <w:rPr>
          <w:rFonts w:ascii="TH SarabunPSK" w:hAnsi="TH SarabunPSK" w:cs="TH SarabunPSK"/>
          <w:sz w:val="30"/>
          <w:szCs w:val="30"/>
          <w:cs/>
        </w:rPr>
        <w:t>โดยใช้การจัดการเรียนรู้แบบเชิงรุก (</w:t>
      </w:r>
      <w:r w:rsidR="00FC12A9" w:rsidRPr="00FC12A9">
        <w:rPr>
          <w:rFonts w:ascii="TH SarabunPSK" w:hAnsi="TH SarabunPSK" w:cs="TH SarabunPSK"/>
          <w:sz w:val="30"/>
          <w:szCs w:val="30"/>
        </w:rPr>
        <w:t>Active Learning</w:t>
      </w:r>
      <w:r w:rsidR="00FC12A9" w:rsidRPr="00FC12A9">
        <w:rPr>
          <w:rFonts w:ascii="TH SarabunPSK" w:hAnsi="TH SarabunPSK" w:cs="TH SarabunPSK"/>
          <w:sz w:val="30"/>
          <w:szCs w:val="30"/>
          <w:cs/>
        </w:rPr>
        <w:t xml:space="preserve">) </w:t>
      </w:r>
      <w:r w:rsidR="00FC12A9" w:rsidRPr="00FC12A9">
        <w:rPr>
          <w:rFonts w:ascii="TH SarabunPSK" w:hAnsi="TH SarabunPSK" w:cs="TH SarabunPSK" w:hint="cs"/>
          <w:sz w:val="30"/>
          <w:szCs w:val="30"/>
          <w:cs/>
        </w:rPr>
        <w:t>และ</w:t>
      </w:r>
      <w:r w:rsidR="00FC12A9" w:rsidRPr="00FC12A9">
        <w:rPr>
          <w:rFonts w:ascii="TH SarabunPSK" w:hAnsi="TH SarabunPSK" w:cs="TH SarabunPSK"/>
          <w:sz w:val="30"/>
          <w:szCs w:val="30"/>
          <w:cs/>
        </w:rPr>
        <w:t>ชุมชนเป็นฐาน</w:t>
      </w:r>
      <w:r w:rsidR="00FC12A9" w:rsidRPr="00FC12A9">
        <w:rPr>
          <w:rFonts w:ascii="TH SarabunPSK" w:hAnsi="TH SarabunPSK" w:cs="TH SarabunPSK" w:hint="cs"/>
          <w:sz w:val="30"/>
          <w:szCs w:val="30"/>
          <w:cs/>
        </w:rPr>
        <w:t xml:space="preserve">การเรียนรู้ </w:t>
      </w:r>
      <w:r w:rsidR="003C614E" w:rsidRPr="00FC12A9">
        <w:rPr>
          <w:rFonts w:ascii="TH SarabunPSK" w:hAnsi="TH SarabunPSK" w:cs="TH SarabunPSK"/>
          <w:sz w:val="30"/>
          <w:szCs w:val="30"/>
          <w:cs/>
        </w:rPr>
        <w:t xml:space="preserve">(3) ศึกษาความพึงพอใจของนักเรียนชั้นประถมศึกษาปีที่ 5 ที่มีต่อการจัดการเรียนรู้แบบเชิงรุก </w:t>
      </w:r>
      <w:r w:rsidR="00FC12A9" w:rsidRPr="00FC12A9">
        <w:rPr>
          <w:rFonts w:ascii="TH SarabunPSK" w:hAnsi="TH SarabunPSK" w:cs="TH SarabunPSK" w:hint="cs"/>
          <w:sz w:val="30"/>
          <w:szCs w:val="30"/>
          <w:cs/>
        </w:rPr>
        <w:t>(</w:t>
      </w:r>
      <w:r w:rsidR="003C614E" w:rsidRPr="00FC12A9">
        <w:rPr>
          <w:rFonts w:ascii="TH SarabunPSK" w:hAnsi="TH SarabunPSK" w:cs="TH SarabunPSK"/>
          <w:sz w:val="30"/>
          <w:szCs w:val="30"/>
        </w:rPr>
        <w:t>Active Learning</w:t>
      </w:r>
      <w:r w:rsidR="00FC12A9" w:rsidRPr="00FC12A9">
        <w:rPr>
          <w:rFonts w:ascii="TH SarabunPSK" w:hAnsi="TH SarabunPSK" w:cs="TH SarabunPSK" w:hint="cs"/>
          <w:sz w:val="30"/>
          <w:szCs w:val="30"/>
          <w:cs/>
        </w:rPr>
        <w:t>)</w:t>
      </w:r>
      <w:r w:rsidR="003C614E" w:rsidRPr="00FC12A9">
        <w:rPr>
          <w:rFonts w:ascii="TH SarabunPSK" w:hAnsi="TH SarabunPSK" w:cs="TH SarabunPSK"/>
          <w:sz w:val="30"/>
          <w:szCs w:val="30"/>
        </w:rPr>
        <w:t xml:space="preserve"> </w:t>
      </w:r>
      <w:r w:rsidR="00FC12A9" w:rsidRPr="00FC12A9">
        <w:rPr>
          <w:rFonts w:ascii="TH SarabunPSK" w:hAnsi="TH SarabunPSK" w:cs="TH SarabunPSK" w:hint="cs"/>
          <w:sz w:val="30"/>
          <w:szCs w:val="30"/>
          <w:cs/>
        </w:rPr>
        <w:t>และ</w:t>
      </w:r>
      <w:r w:rsidR="00FC12A9" w:rsidRPr="00FC12A9">
        <w:rPr>
          <w:rFonts w:ascii="TH SarabunPSK" w:hAnsi="TH SarabunPSK" w:cs="TH SarabunPSK"/>
          <w:sz w:val="30"/>
          <w:szCs w:val="30"/>
          <w:cs/>
        </w:rPr>
        <w:t>ชุมชนเป็นฐาน</w:t>
      </w:r>
      <w:r w:rsidR="00FC12A9" w:rsidRPr="00FC12A9">
        <w:rPr>
          <w:rFonts w:ascii="TH SarabunPSK" w:hAnsi="TH SarabunPSK" w:cs="TH SarabunPSK" w:hint="cs"/>
          <w:sz w:val="30"/>
          <w:szCs w:val="30"/>
          <w:cs/>
        </w:rPr>
        <w:t xml:space="preserve">การเรียนรู้ </w:t>
      </w:r>
      <w:r w:rsidR="003C614E" w:rsidRPr="00FC12A9">
        <w:rPr>
          <w:rFonts w:ascii="TH SarabunPSK" w:hAnsi="TH SarabunPSK" w:cs="TH SarabunPSK"/>
          <w:sz w:val="30"/>
          <w:szCs w:val="30"/>
          <w:cs/>
        </w:rPr>
        <w:t xml:space="preserve">กลุ่มเป้าหมาย ได้แก่ นักเรียนชั้นประถมศึกษาปีที่ 5 โรงเรียนบ้านโคกใหญ่ </w:t>
      </w:r>
      <w:r w:rsidR="004664FB" w:rsidRPr="00FC12A9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="003C614E" w:rsidRPr="00FC12A9">
        <w:rPr>
          <w:rFonts w:ascii="TH SarabunPSK" w:hAnsi="TH SarabunPSK" w:cs="TH SarabunPSK"/>
          <w:sz w:val="30"/>
          <w:szCs w:val="30"/>
          <w:cs/>
        </w:rPr>
        <w:t xml:space="preserve">อำเภอท่าลี่ จังหวัดเลย </w:t>
      </w:r>
      <w:r w:rsidR="004664FB" w:rsidRPr="00FC12A9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="0088681F" w:rsidRPr="00FC12A9">
        <w:rPr>
          <w:rFonts w:ascii="TH SarabunPSK" w:hAnsi="TH SarabunPSK" w:cs="TH SarabunPSK" w:hint="cs"/>
          <w:sz w:val="30"/>
          <w:szCs w:val="30"/>
          <w:cs/>
        </w:rPr>
        <w:t xml:space="preserve">ภาคเรียนที่ 1 ปีการศึกษา 2565 </w:t>
      </w:r>
      <w:r w:rsidR="003C614E" w:rsidRPr="00FC12A9">
        <w:rPr>
          <w:rFonts w:ascii="TH SarabunPSK" w:hAnsi="TH SarabunPSK" w:cs="TH SarabunPSK"/>
          <w:sz w:val="30"/>
          <w:szCs w:val="30"/>
          <w:cs/>
        </w:rPr>
        <w:t>จำนวน 13 คน</w:t>
      </w:r>
      <w:r w:rsidR="003C614E" w:rsidRPr="00FC12A9">
        <w:rPr>
          <w:rFonts w:ascii="TH SarabunPSK" w:hAnsi="TH SarabunPSK" w:cs="TH SarabunPSK"/>
          <w:sz w:val="30"/>
          <w:szCs w:val="30"/>
        </w:rPr>
        <w:t xml:space="preserve"> </w:t>
      </w:r>
      <w:r w:rsidR="003C614E" w:rsidRPr="00FC12A9">
        <w:rPr>
          <w:rFonts w:ascii="TH SarabunPSK" w:hAnsi="TH SarabunPSK" w:cs="TH SarabunPSK"/>
          <w:sz w:val="30"/>
          <w:szCs w:val="30"/>
          <w:cs/>
        </w:rPr>
        <w:t>โดย</w:t>
      </w:r>
      <w:r w:rsidR="00FC12A9" w:rsidRPr="00FC12A9">
        <w:rPr>
          <w:rFonts w:ascii="TH SarabunPSK" w:hAnsi="TH SarabunPSK" w:cs="TH SarabunPSK" w:hint="cs"/>
          <w:sz w:val="30"/>
          <w:szCs w:val="30"/>
          <w:cs/>
        </w:rPr>
        <w:t>การ</w:t>
      </w:r>
      <w:r w:rsidR="003C614E" w:rsidRPr="00FC12A9">
        <w:rPr>
          <w:rFonts w:ascii="TH SarabunPSK" w:hAnsi="TH SarabunPSK" w:cs="TH SarabunPSK"/>
          <w:sz w:val="30"/>
          <w:szCs w:val="30"/>
          <w:cs/>
        </w:rPr>
        <w:t>เลือกแบบเจาะจง เครื่องมือที่ใช้ใน</w:t>
      </w:r>
      <w:r w:rsidR="004664FB" w:rsidRPr="00FC12A9">
        <w:rPr>
          <w:rFonts w:ascii="TH SarabunPSK" w:hAnsi="TH SarabunPSK" w:cs="TH SarabunPSK" w:hint="cs"/>
          <w:sz w:val="30"/>
          <w:szCs w:val="30"/>
          <w:cs/>
        </w:rPr>
        <w:t>วิจัย</w:t>
      </w:r>
      <w:r w:rsidR="003C614E" w:rsidRPr="00FC12A9">
        <w:rPr>
          <w:rFonts w:ascii="TH SarabunPSK" w:hAnsi="TH SarabunPSK" w:cs="TH SarabunPSK"/>
          <w:sz w:val="30"/>
          <w:szCs w:val="30"/>
          <w:cs/>
        </w:rPr>
        <w:t xml:space="preserve"> ได้แก่ </w:t>
      </w:r>
      <w:r w:rsidR="002114AE" w:rsidRPr="00FC12A9">
        <w:rPr>
          <w:rFonts w:ascii="TH SarabunPSK" w:hAnsi="TH SarabunPSK" w:cs="TH SarabunPSK" w:hint="cs"/>
          <w:sz w:val="30"/>
          <w:szCs w:val="30"/>
          <w:cs/>
        </w:rPr>
        <w:t xml:space="preserve">แบบสังเกตพฤติกรรม </w:t>
      </w:r>
      <w:r w:rsidR="004664FB" w:rsidRPr="00FC12A9">
        <w:rPr>
          <w:rFonts w:ascii="TH SarabunPSK" w:hAnsi="TH SarabunPSK" w:cs="TH SarabunPSK" w:hint="cs"/>
          <w:sz w:val="30"/>
          <w:szCs w:val="30"/>
          <w:cs/>
        </w:rPr>
        <w:t>แบบป</w:t>
      </w:r>
      <w:r w:rsidR="002F7945" w:rsidRPr="00FC12A9">
        <w:rPr>
          <w:rFonts w:ascii="TH SarabunPSK" w:hAnsi="TH SarabunPSK" w:cs="TH SarabunPSK" w:hint="cs"/>
          <w:sz w:val="30"/>
          <w:szCs w:val="30"/>
          <w:cs/>
        </w:rPr>
        <w:t xml:space="preserve">ระเมินผลงาน แบบสอบถามความพึงพอใจ  </w:t>
      </w:r>
      <w:r w:rsidR="003C614E" w:rsidRPr="00FC12A9">
        <w:rPr>
          <w:rFonts w:ascii="TH SarabunPSK" w:eastAsia="TH SarabunPSK" w:hAnsi="TH SarabunPSK" w:cs="TH SarabunPSK"/>
          <w:sz w:val="30"/>
          <w:szCs w:val="30"/>
          <w:cs/>
        </w:rPr>
        <w:t>วิเคราะห์ข้อมูล</w:t>
      </w:r>
      <w:r w:rsidR="002F7945" w:rsidRPr="00FC12A9">
        <w:rPr>
          <w:rFonts w:ascii="TH SarabunPSK" w:eastAsia="TH SarabunPSK" w:hAnsi="TH SarabunPSK" w:cs="TH SarabunPSK" w:hint="cs"/>
          <w:sz w:val="30"/>
          <w:szCs w:val="30"/>
          <w:cs/>
        </w:rPr>
        <w:t>เชิงปริมาณ</w:t>
      </w:r>
      <w:r w:rsidR="003C614E" w:rsidRPr="00FC12A9">
        <w:rPr>
          <w:rFonts w:ascii="TH SarabunPSK" w:eastAsia="TH SarabunPSK" w:hAnsi="TH SarabunPSK" w:cs="TH SarabunPSK"/>
          <w:sz w:val="30"/>
          <w:szCs w:val="30"/>
          <w:cs/>
        </w:rPr>
        <w:t xml:space="preserve"> </w:t>
      </w:r>
      <w:r w:rsidR="002F7945" w:rsidRPr="00FC12A9">
        <w:rPr>
          <w:rFonts w:ascii="TH SarabunPSK" w:eastAsia="TH SarabunPSK" w:hAnsi="TH SarabunPSK" w:cs="TH SarabunPSK" w:hint="cs"/>
          <w:sz w:val="30"/>
          <w:szCs w:val="30"/>
          <w:cs/>
        </w:rPr>
        <w:t xml:space="preserve">โดยใช้ </w:t>
      </w:r>
      <w:r w:rsidR="002114AE" w:rsidRPr="00FC12A9">
        <w:rPr>
          <w:rFonts w:ascii="TH SarabunPSK" w:eastAsia="TH SarabunPSK" w:hAnsi="TH SarabunPSK" w:cs="TH SarabunPSK" w:hint="cs"/>
          <w:sz w:val="30"/>
          <w:szCs w:val="30"/>
          <w:cs/>
        </w:rPr>
        <w:t xml:space="preserve">ความถี่ ร้อยละ </w:t>
      </w:r>
      <w:r w:rsidR="003C614E" w:rsidRPr="00FC12A9">
        <w:rPr>
          <w:rFonts w:ascii="TH SarabunPSK" w:eastAsia="TH SarabunPSK" w:hAnsi="TH SarabunPSK" w:cs="TH SarabunPSK"/>
          <w:sz w:val="30"/>
          <w:szCs w:val="30"/>
          <w:cs/>
        </w:rPr>
        <w:t>ค่าเฉลี่ยและส่วนเบี่ยงเบนมาตรฐาน</w:t>
      </w:r>
      <w:r w:rsidR="002114AE" w:rsidRPr="00FC12A9">
        <w:rPr>
          <w:rFonts w:ascii="TH SarabunPSK" w:eastAsia="TH SarabunPSK" w:hAnsi="TH SarabunPSK" w:cs="TH SarabunPSK" w:hint="cs"/>
          <w:sz w:val="30"/>
          <w:szCs w:val="30"/>
          <w:cs/>
        </w:rPr>
        <w:t xml:space="preserve"> </w:t>
      </w:r>
    </w:p>
    <w:p w:rsidR="006873D6" w:rsidRPr="00FC12A9" w:rsidRDefault="003C614E" w:rsidP="00FA5C61">
      <w:pPr>
        <w:jc w:val="thaiDistribute"/>
        <w:rPr>
          <w:rFonts w:ascii="TH SarabunPSK" w:eastAsia="TH SarabunPSK" w:hAnsi="TH SarabunPSK" w:cs="TH SarabunPSK"/>
          <w:sz w:val="30"/>
          <w:szCs w:val="30"/>
        </w:rPr>
      </w:pPr>
      <w:r w:rsidRPr="00FC12A9">
        <w:rPr>
          <w:rFonts w:ascii="TH SarabunPSK" w:eastAsia="TH SarabunPSK" w:hAnsi="TH SarabunPSK" w:cs="TH SarabunPSK"/>
          <w:sz w:val="30"/>
          <w:szCs w:val="30"/>
          <w:cs/>
        </w:rPr>
        <w:tab/>
        <w:t xml:space="preserve">ผลการวิจัยพบว่า (1) นักเรียนชั้นประถมศึกษาปีที่ 5 </w:t>
      </w:r>
      <w:r w:rsidR="002F7945" w:rsidRPr="00FC12A9">
        <w:rPr>
          <w:rFonts w:ascii="TH SarabunPSK" w:eastAsia="TH SarabunPSK" w:hAnsi="TH SarabunPSK" w:cs="TH SarabunPSK" w:hint="cs"/>
          <w:sz w:val="30"/>
          <w:szCs w:val="30"/>
          <w:cs/>
        </w:rPr>
        <w:t>ที่เรียน</w:t>
      </w:r>
      <w:r w:rsidR="002F7945" w:rsidRPr="00FC12A9">
        <w:rPr>
          <w:rFonts w:ascii="TH SarabunPSK" w:hAnsi="TH SarabunPSK" w:cs="TH SarabunPSK"/>
          <w:sz w:val="30"/>
          <w:szCs w:val="30"/>
          <w:cs/>
        </w:rPr>
        <w:t>โดยใช้การจัดการเรียนรู้แบบเชิงรุก (</w:t>
      </w:r>
      <w:r w:rsidR="002F7945" w:rsidRPr="00FC12A9">
        <w:rPr>
          <w:rFonts w:ascii="TH SarabunPSK" w:hAnsi="TH SarabunPSK" w:cs="TH SarabunPSK"/>
          <w:sz w:val="30"/>
          <w:szCs w:val="30"/>
        </w:rPr>
        <w:t>Active Learning</w:t>
      </w:r>
      <w:r w:rsidR="002F7945" w:rsidRPr="00FC12A9">
        <w:rPr>
          <w:rFonts w:ascii="TH SarabunPSK" w:hAnsi="TH SarabunPSK" w:cs="TH SarabunPSK"/>
          <w:sz w:val="30"/>
          <w:szCs w:val="30"/>
          <w:cs/>
        </w:rPr>
        <w:t xml:space="preserve">) </w:t>
      </w:r>
      <w:r w:rsidR="00FC12A9" w:rsidRPr="00FC12A9">
        <w:rPr>
          <w:rFonts w:ascii="TH SarabunPSK" w:hAnsi="TH SarabunPSK" w:cs="TH SarabunPSK" w:hint="cs"/>
          <w:sz w:val="30"/>
          <w:szCs w:val="30"/>
          <w:cs/>
        </w:rPr>
        <w:t>และ</w:t>
      </w:r>
      <w:r w:rsidR="00FC12A9" w:rsidRPr="00FC12A9">
        <w:rPr>
          <w:rFonts w:ascii="TH SarabunPSK" w:hAnsi="TH SarabunPSK" w:cs="TH SarabunPSK"/>
          <w:sz w:val="30"/>
          <w:szCs w:val="30"/>
          <w:cs/>
        </w:rPr>
        <w:t>ชุมชนเป็นฐาน</w:t>
      </w:r>
      <w:r w:rsidR="00FC12A9" w:rsidRPr="00FC12A9">
        <w:rPr>
          <w:rFonts w:ascii="TH SarabunPSK" w:hAnsi="TH SarabunPSK" w:cs="TH SarabunPSK" w:hint="cs"/>
          <w:sz w:val="30"/>
          <w:szCs w:val="30"/>
          <w:cs/>
        </w:rPr>
        <w:t>การเรียนรู้</w:t>
      </w:r>
      <w:r w:rsidR="00FC12A9" w:rsidRPr="00FC12A9">
        <w:rPr>
          <w:rFonts w:ascii="TH SarabunPSK" w:eastAsia="TH SarabunPSK" w:hAnsi="TH SarabunPSK" w:cs="TH SarabunPSK" w:hint="cs"/>
          <w:sz w:val="30"/>
          <w:szCs w:val="30"/>
          <w:cs/>
        </w:rPr>
        <w:t xml:space="preserve"> </w:t>
      </w:r>
      <w:r w:rsidR="002F7945" w:rsidRPr="00FC12A9">
        <w:rPr>
          <w:rFonts w:ascii="TH SarabunPSK" w:eastAsia="TH SarabunPSK" w:hAnsi="TH SarabunPSK" w:cs="TH SarabunPSK" w:hint="cs"/>
          <w:sz w:val="30"/>
          <w:szCs w:val="30"/>
          <w:cs/>
        </w:rPr>
        <w:t xml:space="preserve"> มีการเรียนรู้วัฒนธรรมท้องถิ่น </w:t>
      </w:r>
      <w:r w:rsidRPr="00FC12A9">
        <w:rPr>
          <w:rFonts w:ascii="TH SarabunPSK" w:eastAsia="TH SarabunPSK" w:hAnsi="TH SarabunPSK" w:cs="TH SarabunPSK"/>
          <w:sz w:val="30"/>
          <w:szCs w:val="30"/>
          <w:cs/>
        </w:rPr>
        <w:t xml:space="preserve">ผ่านเกณฑ์ร้อยละ 70 จำนวน 13 คิดเป็นร้อยละ 100 (2) นักเรียนชั้นประถมศึกษาปีที่ 5 </w:t>
      </w:r>
      <w:r w:rsidR="002F7945" w:rsidRPr="00FC12A9">
        <w:rPr>
          <w:rFonts w:ascii="TH SarabunPSK" w:eastAsia="TH SarabunPSK" w:hAnsi="TH SarabunPSK" w:cs="TH SarabunPSK" w:hint="cs"/>
          <w:sz w:val="30"/>
          <w:szCs w:val="30"/>
          <w:cs/>
        </w:rPr>
        <w:t>ที่เรียน</w:t>
      </w:r>
      <w:r w:rsidR="002F7945" w:rsidRPr="00FC12A9">
        <w:rPr>
          <w:rFonts w:ascii="TH SarabunPSK" w:hAnsi="TH SarabunPSK" w:cs="TH SarabunPSK"/>
          <w:sz w:val="30"/>
          <w:szCs w:val="30"/>
          <w:cs/>
        </w:rPr>
        <w:t>โดยใช้การจัดการเรียนรู้แบบเชิงรุก (</w:t>
      </w:r>
      <w:r w:rsidR="002F7945" w:rsidRPr="00FC12A9">
        <w:rPr>
          <w:rFonts w:ascii="TH SarabunPSK" w:hAnsi="TH SarabunPSK" w:cs="TH SarabunPSK"/>
          <w:sz w:val="30"/>
          <w:szCs w:val="30"/>
        </w:rPr>
        <w:t>Active Learning</w:t>
      </w:r>
      <w:r w:rsidR="002F7945" w:rsidRPr="00FC12A9">
        <w:rPr>
          <w:rFonts w:ascii="TH SarabunPSK" w:hAnsi="TH SarabunPSK" w:cs="TH SarabunPSK"/>
          <w:sz w:val="30"/>
          <w:szCs w:val="30"/>
          <w:cs/>
        </w:rPr>
        <w:t xml:space="preserve">) </w:t>
      </w:r>
      <w:r w:rsidR="00FC12A9" w:rsidRPr="00FC12A9">
        <w:rPr>
          <w:rFonts w:ascii="TH SarabunPSK" w:hAnsi="TH SarabunPSK" w:cs="TH SarabunPSK" w:hint="cs"/>
          <w:sz w:val="30"/>
          <w:szCs w:val="30"/>
          <w:cs/>
        </w:rPr>
        <w:t>และ</w:t>
      </w:r>
      <w:r w:rsidR="00FC12A9" w:rsidRPr="00FC12A9">
        <w:rPr>
          <w:rFonts w:ascii="TH SarabunPSK" w:hAnsi="TH SarabunPSK" w:cs="TH SarabunPSK"/>
          <w:sz w:val="30"/>
          <w:szCs w:val="30"/>
          <w:cs/>
        </w:rPr>
        <w:t>ชุมชนเป็นฐาน</w:t>
      </w:r>
      <w:r w:rsidR="00FC12A9" w:rsidRPr="00FC12A9">
        <w:rPr>
          <w:rFonts w:ascii="TH SarabunPSK" w:hAnsi="TH SarabunPSK" w:cs="TH SarabunPSK" w:hint="cs"/>
          <w:sz w:val="30"/>
          <w:szCs w:val="30"/>
          <w:cs/>
        </w:rPr>
        <w:t>การเรียนรู้</w:t>
      </w:r>
      <w:r w:rsidR="00FC12A9" w:rsidRPr="00FC12A9">
        <w:rPr>
          <w:rFonts w:ascii="TH SarabunPSK" w:eastAsia="TH SarabunPSK" w:hAnsi="TH SarabunPSK" w:cs="TH SarabunPSK" w:hint="cs"/>
          <w:sz w:val="30"/>
          <w:szCs w:val="30"/>
          <w:cs/>
        </w:rPr>
        <w:t xml:space="preserve"> </w:t>
      </w:r>
      <w:r w:rsidRPr="00FC12A9">
        <w:rPr>
          <w:rFonts w:ascii="TH SarabunPSK" w:eastAsia="TH SarabunPSK" w:hAnsi="TH SarabunPSK" w:cs="TH SarabunPSK"/>
          <w:sz w:val="30"/>
          <w:szCs w:val="30"/>
          <w:cs/>
        </w:rPr>
        <w:t>ผ่านเกณฑ์การประเมินทักษะงานฝีมื</w:t>
      </w:r>
      <w:r w:rsidR="002F7945" w:rsidRPr="00FC12A9">
        <w:rPr>
          <w:rFonts w:ascii="TH SarabunPSK" w:eastAsia="TH SarabunPSK" w:hAnsi="TH SarabunPSK" w:cs="TH SarabunPSK" w:hint="cs"/>
          <w:sz w:val="30"/>
          <w:szCs w:val="30"/>
          <w:cs/>
        </w:rPr>
        <w:t>อ</w:t>
      </w:r>
      <w:r w:rsidRPr="00FC12A9">
        <w:rPr>
          <w:rFonts w:ascii="TH SarabunPSK" w:eastAsia="TH SarabunPSK" w:hAnsi="TH SarabunPSK" w:cs="TH SarabunPSK"/>
          <w:sz w:val="30"/>
          <w:szCs w:val="30"/>
          <w:cs/>
        </w:rPr>
        <w:t xml:space="preserve"> </w:t>
      </w:r>
      <w:r w:rsidR="002F7945" w:rsidRPr="00FC12A9">
        <w:rPr>
          <w:rFonts w:ascii="TH SarabunPSK" w:eastAsia="TH SarabunPSK" w:hAnsi="TH SarabunPSK" w:cs="TH SarabunPSK" w:hint="cs"/>
          <w:sz w:val="30"/>
          <w:szCs w:val="30"/>
          <w:cs/>
        </w:rPr>
        <w:t>ร้</w:t>
      </w:r>
      <w:r w:rsidRPr="00FC12A9">
        <w:rPr>
          <w:rFonts w:ascii="TH SarabunPSK" w:eastAsia="TH SarabunPSK" w:hAnsi="TH SarabunPSK" w:cs="TH SarabunPSK"/>
          <w:sz w:val="30"/>
          <w:szCs w:val="30"/>
          <w:cs/>
        </w:rPr>
        <w:t xml:space="preserve">อยละ 70 </w:t>
      </w:r>
      <w:r w:rsidR="002F7945" w:rsidRPr="00FC12A9">
        <w:rPr>
          <w:rFonts w:ascii="TH SarabunPSK" w:eastAsia="TH SarabunPSK" w:hAnsi="TH SarabunPSK" w:cs="TH SarabunPSK" w:hint="cs"/>
          <w:sz w:val="30"/>
          <w:szCs w:val="30"/>
          <w:cs/>
        </w:rPr>
        <w:t xml:space="preserve"> </w:t>
      </w:r>
      <w:r w:rsidRPr="00FC12A9">
        <w:rPr>
          <w:rFonts w:ascii="TH SarabunPSK" w:eastAsia="TH SarabunPSK" w:hAnsi="TH SarabunPSK" w:cs="TH SarabunPSK"/>
          <w:sz w:val="30"/>
          <w:szCs w:val="30"/>
          <w:cs/>
        </w:rPr>
        <w:t>จำนวน 1</w:t>
      </w:r>
      <w:r w:rsidR="002F7945" w:rsidRPr="00FC12A9">
        <w:rPr>
          <w:rFonts w:ascii="TH SarabunPSK" w:eastAsia="TH SarabunPSK" w:hAnsi="TH SarabunPSK" w:cs="TH SarabunPSK" w:hint="cs"/>
          <w:sz w:val="30"/>
          <w:szCs w:val="30"/>
          <w:cs/>
        </w:rPr>
        <w:t>2</w:t>
      </w:r>
      <w:r w:rsidRPr="00FC12A9">
        <w:rPr>
          <w:rFonts w:ascii="TH SarabunPSK" w:eastAsia="TH SarabunPSK" w:hAnsi="TH SarabunPSK" w:cs="TH SarabunPSK"/>
          <w:sz w:val="30"/>
          <w:szCs w:val="30"/>
          <w:cs/>
        </w:rPr>
        <w:t xml:space="preserve"> คน</w:t>
      </w:r>
      <w:r w:rsidR="002F7945" w:rsidRPr="00FC12A9">
        <w:rPr>
          <w:rFonts w:ascii="TH SarabunPSK" w:eastAsia="TH SarabunPSK" w:hAnsi="TH SarabunPSK" w:cs="TH SarabunPSK" w:hint="cs"/>
          <w:sz w:val="30"/>
          <w:szCs w:val="30"/>
          <w:cs/>
        </w:rPr>
        <w:t xml:space="preserve">  </w:t>
      </w:r>
      <w:r w:rsidRPr="00FC12A9">
        <w:rPr>
          <w:rFonts w:ascii="TH SarabunPSK" w:eastAsia="TH SarabunPSK" w:hAnsi="TH SarabunPSK" w:cs="TH SarabunPSK"/>
          <w:sz w:val="30"/>
          <w:szCs w:val="30"/>
          <w:cs/>
        </w:rPr>
        <w:t xml:space="preserve">คิดเป็นร้อยละ </w:t>
      </w:r>
      <w:r w:rsidR="00A4548F" w:rsidRPr="00FC12A9">
        <w:rPr>
          <w:rFonts w:ascii="TH SarabunPSK" w:eastAsia="TH SarabunPSK" w:hAnsi="TH SarabunPSK" w:cs="TH SarabunPSK" w:hint="cs"/>
          <w:sz w:val="30"/>
          <w:szCs w:val="30"/>
          <w:cs/>
        </w:rPr>
        <w:t>92.21</w:t>
      </w:r>
      <w:r w:rsidRPr="00FC12A9">
        <w:rPr>
          <w:rFonts w:ascii="TH SarabunPSK" w:eastAsia="TH SarabunPSK" w:hAnsi="TH SarabunPSK" w:cs="TH SarabunPSK"/>
          <w:sz w:val="30"/>
          <w:szCs w:val="30"/>
          <w:cs/>
        </w:rPr>
        <w:t xml:space="preserve"> (3) นักเรียนชั้นประถมศึกษาปีที่ 5 </w:t>
      </w:r>
      <w:r w:rsidR="00A4548F" w:rsidRPr="00FC12A9">
        <w:rPr>
          <w:rFonts w:ascii="TH SarabunPSK" w:eastAsia="TH SarabunPSK" w:hAnsi="TH SarabunPSK" w:cs="TH SarabunPSK" w:hint="cs"/>
          <w:sz w:val="30"/>
          <w:szCs w:val="30"/>
          <w:cs/>
        </w:rPr>
        <w:t>ที่เรียน</w:t>
      </w:r>
      <w:r w:rsidR="00A4548F" w:rsidRPr="00FC12A9">
        <w:rPr>
          <w:rFonts w:ascii="TH SarabunPSK" w:hAnsi="TH SarabunPSK" w:cs="TH SarabunPSK"/>
          <w:sz w:val="30"/>
          <w:szCs w:val="30"/>
          <w:cs/>
        </w:rPr>
        <w:t>โดยใช้การจัดการเรียนรู้แบบเชิงรุก (</w:t>
      </w:r>
      <w:r w:rsidR="00A4548F" w:rsidRPr="00FC12A9">
        <w:rPr>
          <w:rFonts w:ascii="TH SarabunPSK" w:hAnsi="TH SarabunPSK" w:cs="TH SarabunPSK"/>
          <w:sz w:val="30"/>
          <w:szCs w:val="30"/>
        </w:rPr>
        <w:t>Active Learning</w:t>
      </w:r>
      <w:r w:rsidR="00A4548F" w:rsidRPr="00FC12A9">
        <w:rPr>
          <w:rFonts w:ascii="TH SarabunPSK" w:hAnsi="TH SarabunPSK" w:cs="TH SarabunPSK"/>
          <w:sz w:val="30"/>
          <w:szCs w:val="30"/>
          <w:cs/>
        </w:rPr>
        <w:t xml:space="preserve">) </w:t>
      </w:r>
      <w:r w:rsidR="00FC12A9" w:rsidRPr="00FC12A9">
        <w:rPr>
          <w:rFonts w:ascii="TH SarabunPSK" w:hAnsi="TH SarabunPSK" w:cs="TH SarabunPSK" w:hint="cs"/>
          <w:sz w:val="30"/>
          <w:szCs w:val="30"/>
          <w:cs/>
        </w:rPr>
        <w:t>และ</w:t>
      </w:r>
      <w:r w:rsidR="00FC12A9" w:rsidRPr="00FC12A9">
        <w:rPr>
          <w:rFonts w:ascii="TH SarabunPSK" w:hAnsi="TH SarabunPSK" w:cs="TH SarabunPSK"/>
          <w:sz w:val="30"/>
          <w:szCs w:val="30"/>
          <w:cs/>
        </w:rPr>
        <w:t>ชุมชนเป็นฐาน</w:t>
      </w:r>
      <w:r w:rsidR="00FC12A9" w:rsidRPr="00FC12A9">
        <w:rPr>
          <w:rFonts w:ascii="TH SarabunPSK" w:hAnsi="TH SarabunPSK" w:cs="TH SarabunPSK" w:hint="cs"/>
          <w:sz w:val="30"/>
          <w:szCs w:val="30"/>
          <w:cs/>
        </w:rPr>
        <w:t xml:space="preserve">การเรียนรู้ </w:t>
      </w:r>
      <w:r w:rsidR="00A4548F" w:rsidRPr="00FC12A9">
        <w:rPr>
          <w:rFonts w:ascii="TH SarabunPSK" w:hAnsi="TH SarabunPSK" w:cs="TH SarabunPSK" w:hint="cs"/>
          <w:sz w:val="30"/>
          <w:szCs w:val="30"/>
          <w:cs/>
        </w:rPr>
        <w:t>มีความพึงพอใจ</w:t>
      </w:r>
      <w:r w:rsidRPr="00FC12A9">
        <w:rPr>
          <w:rFonts w:ascii="TH SarabunPSK" w:eastAsia="TH SarabunPSK" w:hAnsi="TH SarabunPSK" w:cs="TH SarabunPSK"/>
          <w:sz w:val="30"/>
          <w:szCs w:val="30"/>
          <w:cs/>
        </w:rPr>
        <w:t xml:space="preserve">อยู่ในระดับดีมาก </w:t>
      </w:r>
      <w:r w:rsidR="00A4548F" w:rsidRPr="00FC12A9">
        <w:rPr>
          <w:rFonts w:ascii="TH SarabunPSK" w:eastAsia="TH SarabunPSK" w:hAnsi="TH SarabunPSK" w:cs="TH SarabunPSK" w:hint="cs"/>
          <w:sz w:val="30"/>
          <w:szCs w:val="30"/>
          <w:cs/>
        </w:rPr>
        <w:t>(</w:t>
      </w:r>
      <w:r w:rsidR="002114AE" w:rsidRPr="00FC12A9">
        <w:rPr>
          <w:rFonts w:ascii="TH SarabunPSK" w:hAnsi="TH SarabunPSK" w:cs="TH SarabunPSK"/>
          <w:color w:val="000000"/>
          <w:position w:val="-4"/>
          <w:sz w:val="30"/>
          <w:szCs w:val="30"/>
          <w:cs/>
        </w:rPr>
        <w:object w:dxaOrig="2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15pt;height:12pt" o:ole="">
            <v:imagedata r:id="rId8" o:title=""/>
          </v:shape>
          <o:OLEObject Type="Embed" ProgID="Equation.3" ShapeID="_x0000_i1025" DrawAspect="Content" ObjectID="_1734345591" r:id="rId9"/>
        </w:object>
      </w:r>
      <w:r w:rsidR="002114AE" w:rsidRPr="00FC12A9">
        <w:rPr>
          <w:rFonts w:ascii="TH SarabunPSK" w:hAnsi="TH SarabunPSK" w:cs="TH SarabunPSK"/>
          <w:color w:val="FFFFFF"/>
          <w:sz w:val="30"/>
          <w:szCs w:val="30"/>
        </w:rPr>
        <w:t>.</w:t>
      </w:r>
      <w:r w:rsidR="00A4548F" w:rsidRPr="00FC12A9">
        <w:rPr>
          <w:rFonts w:ascii="TH SarabunPSK" w:eastAsia="TH SarabunPSK" w:hAnsi="TH SarabunPSK" w:cs="TH SarabunPSK"/>
          <w:sz w:val="30"/>
          <w:szCs w:val="30"/>
        </w:rPr>
        <w:t xml:space="preserve">= </w:t>
      </w:r>
      <w:r w:rsidRPr="00FC12A9">
        <w:rPr>
          <w:rFonts w:ascii="TH SarabunPSK" w:eastAsia="TH SarabunPSK" w:hAnsi="TH SarabunPSK" w:cs="TH SarabunPSK"/>
          <w:sz w:val="30"/>
          <w:szCs w:val="30"/>
          <w:cs/>
        </w:rPr>
        <w:t>2.88</w:t>
      </w:r>
      <w:r w:rsidR="00A4548F" w:rsidRPr="00FC12A9">
        <w:rPr>
          <w:rFonts w:ascii="TH SarabunPSK" w:eastAsia="TH SarabunPSK" w:hAnsi="TH SarabunPSK" w:cs="TH SarabunPSK"/>
          <w:sz w:val="30"/>
          <w:szCs w:val="30"/>
        </w:rPr>
        <w:t xml:space="preserve">, </w:t>
      </w:r>
      <w:r w:rsidRPr="00FC12A9">
        <w:rPr>
          <w:rFonts w:ascii="TH SarabunPSK" w:eastAsia="TH SarabunPSK" w:hAnsi="TH SarabunPSK" w:cs="TH SarabunPSK"/>
          <w:sz w:val="30"/>
          <w:szCs w:val="30"/>
        </w:rPr>
        <w:t xml:space="preserve">S.D. = </w:t>
      </w:r>
      <w:r w:rsidRPr="00FC12A9">
        <w:rPr>
          <w:rFonts w:ascii="TH SarabunPSK" w:eastAsia="TH SarabunPSK" w:hAnsi="TH SarabunPSK" w:cs="TH SarabunPSK"/>
          <w:sz w:val="30"/>
          <w:szCs w:val="30"/>
          <w:cs/>
        </w:rPr>
        <w:t>0.17)</w:t>
      </w:r>
    </w:p>
    <w:p w:rsidR="006873D6" w:rsidRPr="00FC12A9" w:rsidRDefault="006873D6" w:rsidP="006873D6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30"/>
          <w:szCs w:val="30"/>
        </w:rPr>
      </w:pPr>
    </w:p>
    <w:p w:rsidR="006873D6" w:rsidRDefault="00DC33E2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30"/>
          <w:szCs w:val="30"/>
        </w:rPr>
      </w:pPr>
      <w:r w:rsidRPr="00FC12A9">
        <w:rPr>
          <w:rFonts w:ascii="TH SarabunPSK" w:hAnsi="TH SarabunPSK" w:cs="TH SarabunPSK"/>
          <w:b/>
          <w:bCs/>
          <w:sz w:val="30"/>
          <w:szCs w:val="30"/>
          <w:cs/>
        </w:rPr>
        <w:t>คำสำคัญ</w:t>
      </w:r>
      <w:r w:rsidR="003C614E" w:rsidRPr="00FC12A9"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 </w:t>
      </w:r>
      <w:r w:rsidRPr="00FC12A9">
        <w:rPr>
          <w:rFonts w:ascii="TH SarabunPSK" w:hAnsi="TH SarabunPSK" w:cs="TH SarabunPSK"/>
          <w:b/>
          <w:bCs/>
          <w:sz w:val="30"/>
          <w:szCs w:val="30"/>
        </w:rPr>
        <w:t>:</w:t>
      </w:r>
      <w:r w:rsidRPr="00FC12A9">
        <w:rPr>
          <w:rFonts w:ascii="TH SarabunPSK" w:hAnsi="TH SarabunPSK" w:cs="TH SarabunPSK"/>
          <w:b/>
          <w:bCs/>
          <w:sz w:val="30"/>
          <w:szCs w:val="30"/>
          <w:cs/>
        </w:rPr>
        <w:t xml:space="preserve"> </w:t>
      </w:r>
      <w:r w:rsidR="003C614E" w:rsidRPr="00FC12A9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="009C465C" w:rsidRPr="00FC12A9">
        <w:rPr>
          <w:rFonts w:ascii="TH SarabunPSK" w:hAnsi="TH SarabunPSK" w:cs="TH SarabunPSK"/>
          <w:sz w:val="30"/>
          <w:szCs w:val="30"/>
          <w:cs/>
        </w:rPr>
        <w:t>วัฒนธรรมท้องถิ่น</w:t>
      </w:r>
      <w:r w:rsidR="00FC12A9" w:rsidRPr="00FC12A9">
        <w:rPr>
          <w:rFonts w:ascii="TH SarabunPSK" w:hAnsi="TH SarabunPSK" w:cs="TH SarabunPSK" w:hint="cs"/>
          <w:sz w:val="30"/>
          <w:szCs w:val="30"/>
          <w:cs/>
        </w:rPr>
        <w:t>,</w:t>
      </w:r>
      <w:r w:rsidR="009C465C" w:rsidRPr="00FC12A9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="009C465C" w:rsidRPr="00FC12A9">
        <w:rPr>
          <w:rFonts w:ascii="TH SarabunPSK" w:hAnsi="TH SarabunPSK" w:cs="TH SarabunPSK"/>
          <w:sz w:val="30"/>
          <w:szCs w:val="30"/>
          <w:cs/>
        </w:rPr>
        <w:t>ทักษะงานฝีมือ</w:t>
      </w:r>
      <w:r w:rsidR="00FC12A9" w:rsidRPr="00FC12A9">
        <w:rPr>
          <w:rFonts w:ascii="TH SarabunPSK" w:hAnsi="TH SarabunPSK" w:cs="TH SarabunPSK" w:hint="cs"/>
          <w:sz w:val="30"/>
          <w:szCs w:val="30"/>
          <w:cs/>
        </w:rPr>
        <w:t xml:space="preserve">, </w:t>
      </w:r>
      <w:r w:rsidR="009C465C" w:rsidRPr="00FC12A9">
        <w:rPr>
          <w:rFonts w:ascii="TH SarabunPSK" w:hAnsi="TH SarabunPSK" w:cs="TH SarabunPSK"/>
          <w:sz w:val="30"/>
          <w:szCs w:val="30"/>
          <w:cs/>
        </w:rPr>
        <w:t>การจัดการเรียนรู้แบบเชิงรุก</w:t>
      </w:r>
      <w:r w:rsidR="00FC12A9" w:rsidRPr="00FC12A9">
        <w:rPr>
          <w:rFonts w:ascii="TH SarabunPSK" w:hAnsi="TH SarabunPSK" w:cs="TH SarabunPSK" w:hint="cs"/>
          <w:sz w:val="30"/>
          <w:szCs w:val="30"/>
          <w:cs/>
        </w:rPr>
        <w:t>,</w:t>
      </w:r>
      <w:r w:rsidR="009C465C" w:rsidRPr="00FC12A9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="009C465C" w:rsidRPr="00FC12A9">
        <w:rPr>
          <w:rFonts w:ascii="TH SarabunPSK" w:hAnsi="TH SarabunPSK" w:cs="TH SarabunPSK"/>
          <w:sz w:val="30"/>
          <w:szCs w:val="30"/>
          <w:cs/>
        </w:rPr>
        <w:t>ชุมชนเป็นฐาน</w:t>
      </w:r>
      <w:r w:rsidR="00FC12A9" w:rsidRPr="00FC12A9">
        <w:rPr>
          <w:rFonts w:ascii="TH SarabunPSK" w:hAnsi="TH SarabunPSK" w:cs="TH SarabunPSK" w:hint="cs"/>
          <w:sz w:val="30"/>
          <w:szCs w:val="30"/>
          <w:cs/>
        </w:rPr>
        <w:t>การเรียนรู้</w:t>
      </w:r>
    </w:p>
    <w:p w:rsidR="00D779F4" w:rsidRDefault="00D779F4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30"/>
          <w:szCs w:val="30"/>
        </w:rPr>
      </w:pPr>
    </w:p>
    <w:p w:rsidR="00D779F4" w:rsidRDefault="00D779F4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30"/>
          <w:szCs w:val="30"/>
        </w:rPr>
      </w:pPr>
    </w:p>
    <w:p w:rsidR="00D779F4" w:rsidRDefault="00D779F4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30"/>
          <w:szCs w:val="30"/>
        </w:rPr>
      </w:pPr>
    </w:p>
    <w:p w:rsidR="00D779F4" w:rsidRDefault="00D779F4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30"/>
          <w:szCs w:val="30"/>
        </w:rPr>
      </w:pPr>
    </w:p>
    <w:p w:rsidR="00D779F4" w:rsidRDefault="00D779F4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30"/>
          <w:szCs w:val="30"/>
        </w:rPr>
      </w:pPr>
    </w:p>
    <w:p w:rsidR="00D779F4" w:rsidRDefault="00D779F4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30"/>
          <w:szCs w:val="30"/>
        </w:rPr>
      </w:pPr>
    </w:p>
    <w:p w:rsidR="00D779F4" w:rsidRDefault="00D779F4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30"/>
          <w:szCs w:val="30"/>
        </w:rPr>
      </w:pPr>
    </w:p>
    <w:p w:rsidR="00D779F4" w:rsidRDefault="00D779F4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30"/>
          <w:szCs w:val="30"/>
        </w:rPr>
      </w:pPr>
    </w:p>
    <w:p w:rsidR="00D779F4" w:rsidRPr="00FC12A9" w:rsidRDefault="00D779F4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30"/>
          <w:szCs w:val="30"/>
        </w:rPr>
      </w:pPr>
    </w:p>
    <w:p w:rsidR="00820966" w:rsidRDefault="00820966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:rsidR="00DC33E2" w:rsidRDefault="00DC33E2" w:rsidP="00DC33E2">
      <w:pPr>
        <w:ind w:left="900" w:hanging="900"/>
        <w:jc w:val="center"/>
        <w:rPr>
          <w:rFonts w:ascii="TH SarabunPSK" w:hAnsi="TH SarabunPSK" w:cs="TH SarabunPSK"/>
          <w:b/>
          <w:bCs/>
          <w:sz w:val="30"/>
          <w:szCs w:val="30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</w:rPr>
        <w:t>Abstract</w:t>
      </w:r>
    </w:p>
    <w:p w:rsidR="00FA5C61" w:rsidRDefault="00FA5C61" w:rsidP="00FA5C61">
      <w:pPr>
        <w:shd w:val="clear" w:color="auto" w:fill="FFFFFF"/>
        <w:ind w:firstLine="720"/>
        <w:jc w:val="thaiDistribute"/>
        <w:rPr>
          <w:rFonts w:ascii="TH SarabunPSK" w:eastAsia="Times New Roman" w:hAnsi="TH SarabunPSK" w:cs="TH SarabunPSK"/>
          <w:sz w:val="30"/>
          <w:szCs w:val="30"/>
          <w:lang w:val="en" w:eastAsia="en-US"/>
        </w:rPr>
      </w:pPr>
      <w:r w:rsidRPr="00FA5C61">
        <w:rPr>
          <w:rFonts w:ascii="TH SarabunPSK" w:eastAsia="Times New Roman" w:hAnsi="TH SarabunPSK" w:cs="TH SarabunPSK"/>
          <w:sz w:val="30"/>
          <w:szCs w:val="30"/>
          <w:lang w:val="en" w:eastAsia="en-US"/>
        </w:rPr>
        <w:t xml:space="preserve">The objectives of this research were (1) to develop local cultural learning on good moral practices of </w:t>
      </w:r>
      <w:proofErr w:type="spellStart"/>
      <w:r w:rsidRPr="00FA5C61">
        <w:rPr>
          <w:rFonts w:ascii="TH SarabunPSK" w:eastAsia="Times New Roman" w:hAnsi="TH SarabunPSK" w:cs="TH SarabunPSK"/>
          <w:sz w:val="30"/>
          <w:szCs w:val="30"/>
          <w:lang w:val="en" w:eastAsia="en-US"/>
        </w:rPr>
        <w:t>Prathom</w:t>
      </w:r>
      <w:proofErr w:type="spellEnd"/>
      <w:r>
        <w:rPr>
          <w:rFonts w:ascii="TH SarabunPSK" w:eastAsia="Times New Roman" w:hAnsi="TH SarabunPSK" w:cs="TH SarabunPSK" w:hint="cs"/>
          <w:sz w:val="30"/>
          <w:szCs w:val="30"/>
          <w:cs/>
          <w:lang w:val="en" w:eastAsia="en-US"/>
        </w:rPr>
        <w:t xml:space="preserve"> </w:t>
      </w:r>
      <w:proofErr w:type="spellStart"/>
      <w:r w:rsidRPr="00FA5C61">
        <w:rPr>
          <w:rFonts w:ascii="TH SarabunPSK" w:eastAsia="Times New Roman" w:hAnsi="TH SarabunPSK" w:cs="TH SarabunPSK"/>
          <w:sz w:val="30"/>
          <w:szCs w:val="30"/>
          <w:lang w:val="en" w:eastAsia="en-US"/>
        </w:rPr>
        <w:t>Suksa</w:t>
      </w:r>
      <w:proofErr w:type="spellEnd"/>
      <w:r w:rsidRPr="00FA5C61">
        <w:rPr>
          <w:rFonts w:ascii="TH SarabunPSK" w:eastAsia="Times New Roman" w:hAnsi="TH SarabunPSK" w:cs="TH SarabunPSK"/>
          <w:sz w:val="30"/>
          <w:szCs w:val="30"/>
          <w:lang w:val="en" w:eastAsia="en-US"/>
        </w:rPr>
        <w:t xml:space="preserve"> 5 students at Ban </w:t>
      </w:r>
      <w:proofErr w:type="spellStart"/>
      <w:r w:rsidRPr="00FA5C61">
        <w:rPr>
          <w:rFonts w:ascii="TH SarabunPSK" w:eastAsia="Times New Roman" w:hAnsi="TH SarabunPSK" w:cs="TH SarabunPSK"/>
          <w:sz w:val="30"/>
          <w:szCs w:val="30"/>
          <w:lang w:val="en" w:eastAsia="en-US"/>
        </w:rPr>
        <w:t>Khok</w:t>
      </w:r>
      <w:proofErr w:type="spellEnd"/>
      <w:r w:rsidRPr="00FA5C61">
        <w:rPr>
          <w:rFonts w:ascii="TH SarabunPSK" w:eastAsia="Times New Roman" w:hAnsi="TH SarabunPSK" w:cs="TH SarabunPSK"/>
          <w:sz w:val="30"/>
          <w:szCs w:val="30"/>
          <w:lang w:val="en" w:eastAsia="en-US"/>
        </w:rPr>
        <w:t xml:space="preserve"> Yai School by using learning activities and communities as a learning base; (2) to develop skills. (3) to study the satisfaction of grade 5 students towards active learning and community as a learning base; learning base 1st semester, academic year 2022, 13 students by purposive selection method satisfaction questionnaire Qualitative and quantitative data were analyzed using frequency, percentage, mean and standard deviation.</w:t>
      </w:r>
    </w:p>
    <w:p w:rsidR="00635B3A" w:rsidRPr="00FC12A9" w:rsidRDefault="00635B3A" w:rsidP="00FA5C61">
      <w:pPr>
        <w:shd w:val="clear" w:color="auto" w:fill="FFFFFF"/>
        <w:ind w:firstLine="720"/>
        <w:jc w:val="thaiDistribute"/>
        <w:rPr>
          <w:rFonts w:ascii="TH SarabunPSK" w:eastAsia="Times New Roman" w:hAnsi="TH SarabunPSK" w:cs="TH SarabunPSK" w:hint="cs"/>
          <w:sz w:val="30"/>
          <w:szCs w:val="30"/>
          <w:cs/>
          <w:lang w:val="en" w:eastAsia="en-US"/>
        </w:rPr>
      </w:pPr>
      <w:r w:rsidRPr="00635B3A">
        <w:rPr>
          <w:rFonts w:ascii="TH SarabunPSK" w:eastAsia="Times New Roman" w:hAnsi="TH SarabunPSK" w:cs="TH SarabunPSK"/>
          <w:sz w:val="30"/>
          <w:szCs w:val="30"/>
          <w:lang w:val="en" w:eastAsia="en-US"/>
        </w:rPr>
        <w:t>The results of the research revealed that (</w:t>
      </w:r>
      <w:r w:rsidRPr="00635B3A">
        <w:rPr>
          <w:rFonts w:ascii="TH SarabunPSK" w:eastAsia="Times New Roman" w:hAnsi="TH SarabunPSK" w:cs="TH SarabunPSK"/>
          <w:sz w:val="30"/>
          <w:szCs w:val="30"/>
          <w:cs/>
          <w:lang w:val="en" w:eastAsia="en-US"/>
        </w:rPr>
        <w:t xml:space="preserve">1) </w:t>
      </w:r>
      <w:r w:rsidRPr="00635B3A">
        <w:rPr>
          <w:rFonts w:ascii="TH SarabunPSK" w:eastAsia="Times New Roman" w:hAnsi="TH SarabunPSK" w:cs="TH SarabunPSK"/>
          <w:sz w:val="30"/>
          <w:szCs w:val="30"/>
          <w:lang w:val="en" w:eastAsia="en-US"/>
        </w:rPr>
        <w:t xml:space="preserve">Grade </w:t>
      </w:r>
      <w:r w:rsidRPr="00635B3A">
        <w:rPr>
          <w:rFonts w:ascii="TH SarabunPSK" w:eastAsia="Times New Roman" w:hAnsi="TH SarabunPSK" w:cs="TH SarabunPSK"/>
          <w:sz w:val="30"/>
          <w:szCs w:val="30"/>
          <w:cs/>
          <w:lang w:val="en" w:eastAsia="en-US"/>
        </w:rPr>
        <w:t xml:space="preserve">5 </w:t>
      </w:r>
      <w:r w:rsidRPr="00635B3A">
        <w:rPr>
          <w:rFonts w:ascii="TH SarabunPSK" w:eastAsia="Times New Roman" w:hAnsi="TH SarabunPSK" w:cs="TH SarabunPSK"/>
          <w:sz w:val="30"/>
          <w:szCs w:val="30"/>
          <w:lang w:val="en" w:eastAsia="en-US"/>
        </w:rPr>
        <w:t xml:space="preserve">students who studied Active Learning with a community-based There are </w:t>
      </w:r>
      <w:r w:rsidRPr="00635B3A">
        <w:rPr>
          <w:rFonts w:ascii="TH SarabunPSK" w:eastAsia="Times New Roman" w:hAnsi="TH SarabunPSK" w:cs="TH SarabunPSK"/>
          <w:sz w:val="30"/>
          <w:szCs w:val="30"/>
          <w:cs/>
          <w:lang w:val="en" w:eastAsia="en-US"/>
        </w:rPr>
        <w:t xml:space="preserve">13 </w:t>
      </w:r>
      <w:r w:rsidRPr="00635B3A">
        <w:rPr>
          <w:rFonts w:ascii="TH SarabunPSK" w:eastAsia="Times New Roman" w:hAnsi="TH SarabunPSK" w:cs="TH SarabunPSK"/>
          <w:sz w:val="30"/>
          <w:szCs w:val="30"/>
          <w:lang w:val="en" w:eastAsia="en-US"/>
        </w:rPr>
        <w:t xml:space="preserve">students who have developed local cultural learning through the criteria of </w:t>
      </w:r>
      <w:r w:rsidRPr="00635B3A">
        <w:rPr>
          <w:rFonts w:ascii="TH SarabunPSK" w:eastAsia="Times New Roman" w:hAnsi="TH SarabunPSK" w:cs="TH SarabunPSK"/>
          <w:sz w:val="30"/>
          <w:szCs w:val="30"/>
          <w:cs/>
          <w:lang w:val="en" w:eastAsia="en-US"/>
        </w:rPr>
        <w:t>70%</w:t>
      </w:r>
      <w:r w:rsidRPr="00635B3A">
        <w:rPr>
          <w:rFonts w:ascii="TH SarabunPSK" w:eastAsia="Times New Roman" w:hAnsi="TH SarabunPSK" w:cs="TH SarabunPSK"/>
          <w:sz w:val="30"/>
          <w:szCs w:val="30"/>
          <w:lang w:val="en" w:eastAsia="en-US"/>
        </w:rPr>
        <w:t xml:space="preserve">, representing </w:t>
      </w:r>
      <w:r w:rsidRPr="00635B3A">
        <w:rPr>
          <w:rFonts w:ascii="TH SarabunPSK" w:eastAsia="Times New Roman" w:hAnsi="TH SarabunPSK" w:cs="TH SarabunPSK"/>
          <w:sz w:val="30"/>
          <w:szCs w:val="30"/>
          <w:cs/>
          <w:lang w:val="en" w:eastAsia="en-US"/>
        </w:rPr>
        <w:t xml:space="preserve">100%. (2) </w:t>
      </w:r>
      <w:r w:rsidRPr="00635B3A">
        <w:rPr>
          <w:rFonts w:ascii="TH SarabunPSK" w:eastAsia="Times New Roman" w:hAnsi="TH SarabunPSK" w:cs="TH SarabunPSK"/>
          <w:sz w:val="30"/>
          <w:szCs w:val="30"/>
          <w:lang w:val="en" w:eastAsia="en-US"/>
        </w:rPr>
        <w:t xml:space="preserve">Grade </w:t>
      </w:r>
      <w:r w:rsidRPr="00635B3A">
        <w:rPr>
          <w:rFonts w:ascii="TH SarabunPSK" w:eastAsia="Times New Roman" w:hAnsi="TH SarabunPSK" w:cs="TH SarabunPSK"/>
          <w:sz w:val="30"/>
          <w:szCs w:val="30"/>
          <w:cs/>
          <w:lang w:val="en" w:eastAsia="en-US"/>
        </w:rPr>
        <w:t xml:space="preserve">5 </w:t>
      </w:r>
      <w:r w:rsidRPr="00635B3A">
        <w:rPr>
          <w:rFonts w:ascii="TH SarabunPSK" w:eastAsia="Times New Roman" w:hAnsi="TH SarabunPSK" w:cs="TH SarabunPSK"/>
          <w:sz w:val="30"/>
          <w:szCs w:val="30"/>
          <w:lang w:val="en" w:eastAsia="en-US"/>
        </w:rPr>
        <w:t xml:space="preserve">students who learn Active Learning with a community way of life using the Khan </w:t>
      </w:r>
      <w:proofErr w:type="spellStart"/>
      <w:r w:rsidRPr="00635B3A">
        <w:rPr>
          <w:rFonts w:ascii="TH SarabunPSK" w:eastAsia="Times New Roman" w:hAnsi="TH SarabunPSK" w:cs="TH SarabunPSK"/>
          <w:sz w:val="30"/>
          <w:szCs w:val="30"/>
          <w:lang w:val="en" w:eastAsia="en-US"/>
        </w:rPr>
        <w:t>Mak</w:t>
      </w:r>
      <w:proofErr w:type="spellEnd"/>
      <w:r w:rsidRPr="00635B3A">
        <w:rPr>
          <w:rFonts w:ascii="TH SarabunPSK" w:eastAsia="Times New Roman" w:hAnsi="TH SarabunPSK" w:cs="TH SarabunPSK"/>
          <w:sz w:val="30"/>
          <w:szCs w:val="30"/>
          <w:lang w:val="en" w:eastAsia="en-US"/>
        </w:rPr>
        <w:t xml:space="preserve"> </w:t>
      </w:r>
      <w:proofErr w:type="spellStart"/>
      <w:r w:rsidRPr="00635B3A">
        <w:rPr>
          <w:rFonts w:ascii="TH SarabunPSK" w:eastAsia="Times New Roman" w:hAnsi="TH SarabunPSK" w:cs="TH SarabunPSK"/>
          <w:sz w:val="30"/>
          <w:szCs w:val="30"/>
          <w:lang w:val="en" w:eastAsia="en-US"/>
        </w:rPr>
        <w:t>Beng</w:t>
      </w:r>
      <w:proofErr w:type="spellEnd"/>
      <w:r w:rsidRPr="00635B3A">
        <w:rPr>
          <w:rFonts w:ascii="TH SarabunPSK" w:eastAsia="Times New Roman" w:hAnsi="TH SarabunPSK" w:cs="TH SarabunPSK"/>
          <w:sz w:val="30"/>
          <w:szCs w:val="30"/>
          <w:lang w:val="en" w:eastAsia="en-US"/>
        </w:rPr>
        <w:t xml:space="preserve"> model, which is a body of local knowledge. at </w:t>
      </w:r>
      <w:r w:rsidRPr="00635B3A">
        <w:rPr>
          <w:rFonts w:ascii="TH SarabunPSK" w:eastAsia="Times New Roman" w:hAnsi="TH SarabunPSK" w:cs="TH SarabunPSK"/>
          <w:sz w:val="30"/>
          <w:szCs w:val="30"/>
          <w:cs/>
          <w:lang w:val="en" w:eastAsia="en-US"/>
        </w:rPr>
        <w:t xml:space="preserve">12 </w:t>
      </w:r>
      <w:r w:rsidRPr="00635B3A">
        <w:rPr>
          <w:rFonts w:ascii="TH SarabunPSK" w:eastAsia="Times New Roman" w:hAnsi="TH SarabunPSK" w:cs="TH SarabunPSK"/>
          <w:sz w:val="30"/>
          <w:szCs w:val="30"/>
          <w:lang w:val="en" w:eastAsia="en-US"/>
        </w:rPr>
        <w:t xml:space="preserve">students passed the skill criteria of </w:t>
      </w:r>
      <w:r w:rsidRPr="00635B3A">
        <w:rPr>
          <w:rFonts w:ascii="TH SarabunPSK" w:eastAsia="Times New Roman" w:hAnsi="TH SarabunPSK" w:cs="TH SarabunPSK"/>
          <w:sz w:val="30"/>
          <w:szCs w:val="30"/>
          <w:cs/>
          <w:lang w:val="en" w:eastAsia="en-US"/>
        </w:rPr>
        <w:t xml:space="preserve">70 </w:t>
      </w:r>
      <w:r w:rsidRPr="00635B3A">
        <w:rPr>
          <w:rFonts w:ascii="TH SarabunPSK" w:eastAsia="Times New Roman" w:hAnsi="TH SarabunPSK" w:cs="TH SarabunPSK"/>
          <w:sz w:val="30"/>
          <w:szCs w:val="30"/>
          <w:lang w:val="en" w:eastAsia="en-US"/>
        </w:rPr>
        <w:t xml:space="preserve">percent, representing </w:t>
      </w:r>
      <w:r w:rsidRPr="00635B3A">
        <w:rPr>
          <w:rFonts w:ascii="TH SarabunPSK" w:eastAsia="Times New Roman" w:hAnsi="TH SarabunPSK" w:cs="TH SarabunPSK"/>
          <w:sz w:val="30"/>
          <w:szCs w:val="30"/>
          <w:cs/>
          <w:lang w:val="en" w:eastAsia="en-US"/>
        </w:rPr>
        <w:t xml:space="preserve">92.21 </w:t>
      </w:r>
      <w:r w:rsidRPr="00635B3A">
        <w:rPr>
          <w:rFonts w:ascii="TH SarabunPSK" w:eastAsia="Times New Roman" w:hAnsi="TH SarabunPSK" w:cs="TH SarabunPSK"/>
          <w:sz w:val="30"/>
          <w:szCs w:val="30"/>
          <w:lang w:val="en" w:eastAsia="en-US"/>
        </w:rPr>
        <w:t>percent. (</w:t>
      </w:r>
      <w:r w:rsidRPr="00635B3A">
        <w:rPr>
          <w:rFonts w:ascii="TH SarabunPSK" w:eastAsia="Times New Roman" w:hAnsi="TH SarabunPSK" w:cs="TH SarabunPSK"/>
          <w:sz w:val="30"/>
          <w:szCs w:val="30"/>
          <w:cs/>
          <w:lang w:val="en" w:eastAsia="en-US"/>
        </w:rPr>
        <w:t xml:space="preserve">3) </w:t>
      </w:r>
      <w:r w:rsidRPr="00635B3A">
        <w:rPr>
          <w:rFonts w:ascii="TH SarabunPSK" w:eastAsia="Times New Roman" w:hAnsi="TH SarabunPSK" w:cs="TH SarabunPSK"/>
          <w:sz w:val="30"/>
          <w:szCs w:val="30"/>
          <w:lang w:val="en" w:eastAsia="en-US"/>
        </w:rPr>
        <w:t xml:space="preserve">Grade </w:t>
      </w:r>
      <w:r w:rsidRPr="00635B3A">
        <w:rPr>
          <w:rFonts w:ascii="TH SarabunPSK" w:eastAsia="Times New Roman" w:hAnsi="TH SarabunPSK" w:cs="TH SarabunPSK"/>
          <w:sz w:val="30"/>
          <w:szCs w:val="30"/>
          <w:cs/>
          <w:lang w:val="en" w:eastAsia="en-US"/>
        </w:rPr>
        <w:t xml:space="preserve">5 </w:t>
      </w:r>
      <w:r w:rsidRPr="00635B3A">
        <w:rPr>
          <w:rFonts w:ascii="TH SarabunPSK" w:eastAsia="Times New Roman" w:hAnsi="TH SarabunPSK" w:cs="TH SarabunPSK"/>
          <w:sz w:val="30"/>
          <w:szCs w:val="30"/>
          <w:lang w:val="en" w:eastAsia="en-US"/>
        </w:rPr>
        <w:t>students learn Active Learning based on the community. Satisfaction at a very good level (</w:t>
      </w:r>
      <w:r w:rsidR="009B6CBD" w:rsidRPr="00FC12A9">
        <w:rPr>
          <w:rFonts w:ascii="TH SarabunPSK" w:hAnsi="TH SarabunPSK" w:cs="TH SarabunPSK"/>
          <w:color w:val="000000"/>
          <w:position w:val="-4"/>
          <w:sz w:val="30"/>
          <w:szCs w:val="30"/>
          <w:cs/>
        </w:rPr>
        <w:object w:dxaOrig="260" w:dyaOrig="320">
          <v:shape id="_x0000_i1030" type="#_x0000_t75" style="width:10.15pt;height:12pt" o:ole="">
            <v:imagedata r:id="rId8" o:title=""/>
          </v:shape>
          <o:OLEObject Type="Embed" ProgID="Equation.3" ShapeID="_x0000_i1030" DrawAspect="Content" ObjectID="_1734345592" r:id="rId10"/>
        </w:object>
      </w:r>
      <w:r w:rsidRPr="00635B3A">
        <w:rPr>
          <w:rFonts w:ascii="TH SarabunPSK" w:eastAsia="Times New Roman" w:hAnsi="TH SarabunPSK" w:cs="TH SarabunPSK"/>
          <w:sz w:val="30"/>
          <w:szCs w:val="30"/>
          <w:lang w:val="en" w:eastAsia="en-US"/>
        </w:rPr>
        <w:t xml:space="preserve"> = </w:t>
      </w:r>
      <w:r w:rsidRPr="00635B3A">
        <w:rPr>
          <w:rFonts w:ascii="TH SarabunPSK" w:eastAsia="Times New Roman" w:hAnsi="TH SarabunPSK" w:cs="TH SarabunPSK"/>
          <w:sz w:val="30"/>
          <w:szCs w:val="30"/>
          <w:cs/>
          <w:lang w:val="en" w:eastAsia="en-US"/>
        </w:rPr>
        <w:t>2.88</w:t>
      </w:r>
      <w:r w:rsidRPr="00635B3A">
        <w:rPr>
          <w:rFonts w:ascii="TH SarabunPSK" w:eastAsia="Times New Roman" w:hAnsi="TH SarabunPSK" w:cs="TH SarabunPSK"/>
          <w:sz w:val="30"/>
          <w:szCs w:val="30"/>
          <w:lang w:val="en" w:eastAsia="en-US"/>
        </w:rPr>
        <w:t xml:space="preserve">, S.D. = </w:t>
      </w:r>
      <w:r w:rsidRPr="00635B3A">
        <w:rPr>
          <w:rFonts w:ascii="TH SarabunPSK" w:eastAsia="Times New Roman" w:hAnsi="TH SarabunPSK" w:cs="TH SarabunPSK"/>
          <w:sz w:val="30"/>
          <w:szCs w:val="30"/>
          <w:cs/>
          <w:lang w:val="en" w:eastAsia="en-US"/>
        </w:rPr>
        <w:t>0.17).</w:t>
      </w:r>
    </w:p>
    <w:p w:rsidR="00FC12A9" w:rsidRPr="00635B3A" w:rsidRDefault="00FC12A9" w:rsidP="00635B3A">
      <w:pPr>
        <w:shd w:val="clear" w:color="auto" w:fill="FFFFFF"/>
        <w:rPr>
          <w:rFonts w:ascii="TH SarabunPSK" w:eastAsia="Times New Roman" w:hAnsi="TH SarabunPSK" w:cs="TH SarabunPSK" w:hint="cs"/>
          <w:sz w:val="30"/>
          <w:szCs w:val="30"/>
          <w:cs/>
          <w:lang w:val="en" w:eastAsia="en-US"/>
        </w:rPr>
      </w:pPr>
    </w:p>
    <w:p w:rsidR="00820966" w:rsidRDefault="00DC33E2" w:rsidP="00820966">
      <w:pPr>
        <w:shd w:val="clear" w:color="auto" w:fill="FFFFFF"/>
        <w:rPr>
          <w:rFonts w:ascii="TH SarabunPSK" w:eastAsia="Times New Roman" w:hAnsi="TH SarabunPSK" w:cs="TH SarabunPSK"/>
          <w:sz w:val="30"/>
          <w:szCs w:val="30"/>
          <w:lang w:eastAsia="en-US"/>
        </w:rPr>
      </w:pPr>
      <w:proofErr w:type="gramStart"/>
      <w:r w:rsidRPr="00820966">
        <w:rPr>
          <w:rFonts w:ascii="TH SarabunPSK" w:hAnsi="TH SarabunPSK" w:cs="TH SarabunPSK"/>
          <w:b/>
          <w:bCs/>
          <w:sz w:val="30"/>
          <w:szCs w:val="30"/>
        </w:rPr>
        <w:t>Keywords</w:t>
      </w:r>
      <w:r w:rsidR="00920E57" w:rsidRPr="00820966">
        <w:rPr>
          <w:rFonts w:ascii="TH SarabunPSK" w:hAnsi="TH SarabunPSK" w:cs="TH SarabunPSK"/>
          <w:b/>
          <w:bCs/>
          <w:sz w:val="30"/>
          <w:szCs w:val="30"/>
        </w:rPr>
        <w:t xml:space="preserve"> </w:t>
      </w:r>
      <w:r w:rsidRPr="00820966">
        <w:rPr>
          <w:rFonts w:ascii="TH SarabunPSK" w:hAnsi="TH SarabunPSK" w:cs="TH SarabunPSK"/>
          <w:b/>
          <w:bCs/>
          <w:sz w:val="30"/>
          <w:szCs w:val="30"/>
        </w:rPr>
        <w:t>:</w:t>
      </w:r>
      <w:proofErr w:type="gramEnd"/>
      <w:r w:rsidRPr="00820966">
        <w:rPr>
          <w:rFonts w:ascii="TH SarabunPSK" w:hAnsi="TH SarabunPSK" w:cs="TH SarabunPSK"/>
          <w:b/>
          <w:bCs/>
          <w:sz w:val="30"/>
          <w:szCs w:val="30"/>
          <w:cs/>
        </w:rPr>
        <w:t xml:space="preserve"> </w:t>
      </w:r>
      <w:r w:rsidR="00920E57" w:rsidRPr="00820966">
        <w:rPr>
          <w:rFonts w:ascii="TH SarabunPSK" w:hAnsi="TH SarabunPSK" w:cs="TH SarabunPSK"/>
          <w:sz w:val="30"/>
          <w:szCs w:val="30"/>
        </w:rPr>
        <w:t xml:space="preserve"> </w:t>
      </w:r>
      <w:r w:rsidR="00635B3A" w:rsidRPr="00635B3A">
        <w:rPr>
          <w:rFonts w:ascii="TH SarabunPSK" w:eastAsia="Times New Roman" w:hAnsi="TH SarabunPSK" w:cs="TH SarabunPSK"/>
          <w:sz w:val="30"/>
          <w:szCs w:val="30"/>
          <w:lang w:eastAsia="en-US"/>
        </w:rPr>
        <w:t>Local culture, craft skills, proactive learning management, community-based</w:t>
      </w:r>
    </w:p>
    <w:p w:rsidR="00635B3A" w:rsidRDefault="00635B3A" w:rsidP="00820966">
      <w:pPr>
        <w:shd w:val="clear" w:color="auto" w:fill="FFFFFF"/>
        <w:rPr>
          <w:rFonts w:ascii="TH SarabunPSK" w:eastAsia="Times New Roman" w:hAnsi="TH SarabunPSK" w:cs="TH SarabunPSK"/>
          <w:sz w:val="30"/>
          <w:szCs w:val="30"/>
          <w:lang w:eastAsia="en-US"/>
        </w:rPr>
      </w:pPr>
    </w:p>
    <w:p w:rsidR="00635B3A" w:rsidRDefault="00635B3A" w:rsidP="00820966">
      <w:pPr>
        <w:shd w:val="clear" w:color="auto" w:fill="FFFFFF"/>
        <w:rPr>
          <w:rFonts w:ascii="TH SarabunPSK" w:eastAsia="Times New Roman" w:hAnsi="TH SarabunPSK" w:cs="TH SarabunPSK"/>
          <w:sz w:val="30"/>
          <w:szCs w:val="30"/>
          <w:lang w:eastAsia="en-US"/>
        </w:rPr>
      </w:pPr>
    </w:p>
    <w:p w:rsidR="00635B3A" w:rsidRDefault="00635B3A" w:rsidP="00820966">
      <w:pPr>
        <w:shd w:val="clear" w:color="auto" w:fill="FFFFFF"/>
        <w:rPr>
          <w:rFonts w:ascii="TH SarabunPSK" w:eastAsia="Times New Roman" w:hAnsi="TH SarabunPSK" w:cs="TH SarabunPSK"/>
          <w:sz w:val="30"/>
          <w:szCs w:val="30"/>
          <w:lang w:eastAsia="en-US"/>
        </w:rPr>
      </w:pPr>
    </w:p>
    <w:p w:rsidR="00635B3A" w:rsidRDefault="00635B3A" w:rsidP="00820966">
      <w:pPr>
        <w:shd w:val="clear" w:color="auto" w:fill="FFFFFF"/>
        <w:rPr>
          <w:rFonts w:ascii="TH SarabunPSK" w:eastAsia="Times New Roman" w:hAnsi="TH SarabunPSK" w:cs="TH SarabunPSK"/>
          <w:sz w:val="30"/>
          <w:szCs w:val="30"/>
          <w:lang w:eastAsia="en-US"/>
        </w:rPr>
      </w:pPr>
    </w:p>
    <w:p w:rsidR="00635B3A" w:rsidRDefault="00635B3A" w:rsidP="00820966">
      <w:pPr>
        <w:shd w:val="clear" w:color="auto" w:fill="FFFFFF"/>
        <w:rPr>
          <w:rFonts w:ascii="TH SarabunPSK" w:eastAsia="Times New Roman" w:hAnsi="TH SarabunPSK" w:cs="TH SarabunPSK"/>
          <w:sz w:val="30"/>
          <w:szCs w:val="30"/>
          <w:lang w:eastAsia="en-US"/>
        </w:rPr>
      </w:pPr>
    </w:p>
    <w:p w:rsidR="00635B3A" w:rsidRDefault="00635B3A" w:rsidP="00820966">
      <w:pPr>
        <w:shd w:val="clear" w:color="auto" w:fill="FFFFFF"/>
        <w:rPr>
          <w:rFonts w:ascii="TH SarabunPSK" w:eastAsia="Times New Roman" w:hAnsi="TH SarabunPSK" w:cs="TH SarabunPSK"/>
          <w:sz w:val="30"/>
          <w:szCs w:val="30"/>
          <w:lang w:eastAsia="en-US"/>
        </w:rPr>
      </w:pPr>
    </w:p>
    <w:p w:rsidR="00635B3A" w:rsidRDefault="00635B3A" w:rsidP="00820966">
      <w:pPr>
        <w:shd w:val="clear" w:color="auto" w:fill="FFFFFF"/>
        <w:rPr>
          <w:rFonts w:ascii="TH SarabunPSK" w:eastAsia="Times New Roman" w:hAnsi="TH SarabunPSK" w:cs="TH SarabunPSK"/>
          <w:sz w:val="30"/>
          <w:szCs w:val="30"/>
          <w:lang w:eastAsia="en-US"/>
        </w:rPr>
      </w:pPr>
    </w:p>
    <w:p w:rsidR="00635B3A" w:rsidRDefault="00635B3A" w:rsidP="00820966">
      <w:pPr>
        <w:shd w:val="clear" w:color="auto" w:fill="FFFFFF"/>
        <w:rPr>
          <w:rFonts w:ascii="TH SarabunPSK" w:eastAsia="Times New Roman" w:hAnsi="TH SarabunPSK" w:cs="TH SarabunPSK"/>
          <w:sz w:val="30"/>
          <w:szCs w:val="30"/>
          <w:lang w:eastAsia="en-US"/>
        </w:rPr>
      </w:pPr>
    </w:p>
    <w:p w:rsidR="00635B3A" w:rsidRDefault="00635B3A" w:rsidP="00820966">
      <w:pPr>
        <w:shd w:val="clear" w:color="auto" w:fill="FFFFFF"/>
        <w:rPr>
          <w:rFonts w:ascii="TH SarabunPSK" w:eastAsia="Times New Roman" w:hAnsi="TH SarabunPSK" w:cs="TH SarabunPSK"/>
          <w:sz w:val="30"/>
          <w:szCs w:val="30"/>
          <w:lang w:eastAsia="en-US"/>
        </w:rPr>
      </w:pPr>
    </w:p>
    <w:p w:rsidR="00635B3A" w:rsidRDefault="00635B3A" w:rsidP="00820966">
      <w:pPr>
        <w:shd w:val="clear" w:color="auto" w:fill="FFFFFF"/>
        <w:rPr>
          <w:rFonts w:ascii="TH SarabunPSK" w:eastAsia="Times New Roman" w:hAnsi="TH SarabunPSK" w:cs="TH SarabunPSK"/>
          <w:sz w:val="30"/>
          <w:szCs w:val="30"/>
          <w:lang w:eastAsia="en-US"/>
        </w:rPr>
      </w:pPr>
    </w:p>
    <w:p w:rsidR="00635B3A" w:rsidRDefault="00635B3A" w:rsidP="00820966">
      <w:pPr>
        <w:shd w:val="clear" w:color="auto" w:fill="FFFFFF"/>
        <w:rPr>
          <w:rFonts w:ascii="TH SarabunPSK" w:eastAsia="Times New Roman" w:hAnsi="TH SarabunPSK" w:cs="TH SarabunPSK"/>
          <w:sz w:val="30"/>
          <w:szCs w:val="30"/>
          <w:lang w:eastAsia="en-US"/>
        </w:rPr>
      </w:pPr>
    </w:p>
    <w:p w:rsidR="00635B3A" w:rsidRDefault="00635B3A" w:rsidP="00820966">
      <w:pPr>
        <w:shd w:val="clear" w:color="auto" w:fill="FFFFFF"/>
        <w:rPr>
          <w:rFonts w:ascii="TH SarabunPSK" w:eastAsia="Times New Roman" w:hAnsi="TH SarabunPSK" w:cs="TH SarabunPSK"/>
          <w:sz w:val="30"/>
          <w:szCs w:val="30"/>
          <w:lang w:eastAsia="en-US"/>
        </w:rPr>
      </w:pPr>
    </w:p>
    <w:p w:rsidR="00635B3A" w:rsidRDefault="00635B3A" w:rsidP="00820966">
      <w:pPr>
        <w:shd w:val="clear" w:color="auto" w:fill="FFFFFF"/>
        <w:rPr>
          <w:rFonts w:ascii="TH SarabunPSK" w:eastAsia="Times New Roman" w:hAnsi="TH SarabunPSK" w:cs="TH SarabunPSK"/>
          <w:sz w:val="30"/>
          <w:szCs w:val="30"/>
          <w:lang w:eastAsia="en-US"/>
        </w:rPr>
      </w:pPr>
    </w:p>
    <w:p w:rsidR="00635B3A" w:rsidRDefault="00635B3A" w:rsidP="00820966">
      <w:pPr>
        <w:shd w:val="clear" w:color="auto" w:fill="FFFFFF"/>
        <w:rPr>
          <w:rFonts w:ascii="TH SarabunPSK" w:eastAsia="Times New Roman" w:hAnsi="TH SarabunPSK" w:cs="TH SarabunPSK"/>
          <w:sz w:val="30"/>
          <w:szCs w:val="30"/>
          <w:lang w:eastAsia="en-US"/>
        </w:rPr>
      </w:pPr>
    </w:p>
    <w:p w:rsidR="00635B3A" w:rsidRPr="00635B3A" w:rsidRDefault="00635B3A" w:rsidP="00820966">
      <w:pPr>
        <w:shd w:val="clear" w:color="auto" w:fill="FFFFFF"/>
        <w:rPr>
          <w:rFonts w:ascii="TH SarabunPSK" w:eastAsia="Times New Roman" w:hAnsi="TH SarabunPSK" w:cs="TH SarabunPSK" w:hint="cs"/>
          <w:sz w:val="30"/>
          <w:szCs w:val="30"/>
          <w:cs/>
          <w:lang w:eastAsia="en-US"/>
        </w:rPr>
      </w:pPr>
    </w:p>
    <w:p w:rsidR="009F6918" w:rsidRDefault="009F6918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4"/>
          <w:szCs w:val="4"/>
        </w:rPr>
      </w:pPr>
    </w:p>
    <w:p w:rsidR="009C465C" w:rsidRDefault="009C465C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4"/>
          <w:szCs w:val="4"/>
        </w:rPr>
      </w:pPr>
    </w:p>
    <w:p w:rsidR="009C465C" w:rsidRDefault="009B6CBD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4"/>
          <w:szCs w:val="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13970</wp:posOffset>
                </wp:positionV>
                <wp:extent cx="6318885" cy="914400"/>
                <wp:effectExtent l="0" t="0" r="0" b="0"/>
                <wp:wrapNone/>
                <wp:docPr id="3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8885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428D" w:rsidRPr="00033B03" w:rsidRDefault="004F428D" w:rsidP="006873D6">
                            <w:pPr>
                              <w:pBdr>
                                <w:top w:val="single" w:sz="4" w:space="1" w:color="auto"/>
                              </w:pBdr>
                              <w:tabs>
                                <w:tab w:val="left" w:pos="3010"/>
                              </w:tabs>
                              <w:rPr>
                                <w:rFonts w:ascii="TH SarabunPSK" w:hAnsi="TH SarabunPSK" w:cs="TH SarabunPSK"/>
                              </w:rPr>
                            </w:pPr>
                            <w:r w:rsidRPr="00033B03">
                              <w:rPr>
                                <w:rFonts w:ascii="TH SarabunPSK" w:hAnsi="TH SarabunPSK" w:cs="TH SarabunPSK"/>
                                <w:vertAlign w:val="superscript"/>
                              </w:rPr>
                              <w:t>1</w:t>
                            </w:r>
                            <w:r w:rsidRPr="00033B03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นักศึกษา </w:t>
                            </w:r>
                            <w:proofErr w:type="gramStart"/>
                            <w:r w:rsidRPr="00033B03">
                              <w:rPr>
                                <w:rFonts w:ascii="TH SarabunPSK" w:hAnsi="TH SarabunPSK" w:cs="TH SarabunPSK"/>
                                <w:cs/>
                              </w:rPr>
                              <w:t>หลักสูตร</w:t>
                            </w:r>
                            <w:r w:rsidR="00820966" w:rsidRPr="00033B03">
                              <w:rPr>
                                <w:rFonts w:ascii="TH SarabunPSK" w:hAnsi="TH SarabunPSK" w:cs="TH SarabunPSK"/>
                                <w:cs/>
                              </w:rPr>
                              <w:t>ครุ</w:t>
                            </w:r>
                            <w:proofErr w:type="spellStart"/>
                            <w:r w:rsidR="00820966" w:rsidRPr="00033B03">
                              <w:rPr>
                                <w:rFonts w:ascii="TH SarabunPSK" w:hAnsi="TH SarabunPSK" w:cs="TH SarabunPSK"/>
                                <w:cs/>
                              </w:rPr>
                              <w:t>ศา</w:t>
                            </w:r>
                            <w:proofErr w:type="spellEnd"/>
                            <w:r w:rsidR="00820966" w:rsidRPr="00033B03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สตรบัณฑิต </w:t>
                            </w:r>
                            <w:r w:rsidRPr="00033B03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สาขาวิชา</w:t>
                            </w:r>
                            <w:r w:rsidR="00820966" w:rsidRPr="00033B03">
                              <w:rPr>
                                <w:rFonts w:ascii="TH SarabunPSK" w:hAnsi="TH SarabunPSK" w:cs="TH SarabunPSK"/>
                                <w:cs/>
                              </w:rPr>
                              <w:t>การประถมศึกษา</w:t>
                            </w:r>
                            <w:proofErr w:type="gramEnd"/>
                            <w:r w:rsidR="00820966" w:rsidRPr="00033B03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</w:t>
                            </w:r>
                            <w:r w:rsidRPr="00033B03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คณะ</w:t>
                            </w:r>
                            <w:r w:rsidR="00820966" w:rsidRPr="00033B03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ครุศาสตร์ </w:t>
                            </w:r>
                            <w:r w:rsidRPr="00033B03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มหาวิทยาลัย</w:t>
                            </w:r>
                            <w:r w:rsidR="00820966" w:rsidRPr="00033B03">
                              <w:rPr>
                                <w:rFonts w:ascii="TH SarabunPSK" w:hAnsi="TH SarabunPSK" w:cs="TH SarabunPSK"/>
                                <w:cs/>
                              </w:rPr>
                              <w:t>ราชภัฏเลย</w:t>
                            </w:r>
                          </w:p>
                          <w:p w:rsidR="00820966" w:rsidRPr="00033B03" w:rsidRDefault="00820966" w:rsidP="006873D6">
                            <w:pPr>
                              <w:pBdr>
                                <w:top w:val="single" w:sz="4" w:space="1" w:color="auto"/>
                              </w:pBdr>
                              <w:tabs>
                                <w:tab w:val="left" w:pos="3010"/>
                              </w:tabs>
                              <w:rPr>
                                <w:rFonts w:ascii="TH SarabunPSK" w:hAnsi="TH SarabunPSK" w:cs="TH SarabunPSK"/>
                              </w:rPr>
                            </w:pPr>
                            <w:r w:rsidRPr="00033B03">
                              <w:rPr>
                                <w:rFonts w:ascii="TH SarabunPSK" w:hAnsi="TH SarabunPSK" w:cs="TH SarabunPSK"/>
                                <w:vertAlign w:val="superscript"/>
                                <w:cs/>
                              </w:rPr>
                              <w:t>2</w:t>
                            </w:r>
                            <w:r w:rsidRPr="00033B03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นักศึกษา หลักสูตรครุ</w:t>
                            </w:r>
                            <w:proofErr w:type="spellStart"/>
                            <w:r w:rsidRPr="00033B03">
                              <w:rPr>
                                <w:rFonts w:ascii="TH SarabunPSK" w:hAnsi="TH SarabunPSK" w:cs="TH SarabunPSK"/>
                                <w:cs/>
                              </w:rPr>
                              <w:t>ศา</w:t>
                            </w:r>
                            <w:proofErr w:type="spellEnd"/>
                            <w:r w:rsidRPr="00033B03">
                              <w:rPr>
                                <w:rFonts w:ascii="TH SarabunPSK" w:hAnsi="TH SarabunPSK" w:cs="TH SarabunPSK"/>
                                <w:cs/>
                              </w:rPr>
                              <w:t>สตรบัณฑิต  สาขาวิชาการประถมศึกษา  คณะครุศาสตร์  มหาวิทยาลัยราชภัฏเลย</w:t>
                            </w:r>
                          </w:p>
                          <w:p w:rsidR="00820966" w:rsidRPr="00033B03" w:rsidRDefault="00820966" w:rsidP="00820966">
                            <w:pPr>
                              <w:pBdr>
                                <w:top w:val="single" w:sz="4" w:space="1" w:color="auto"/>
                              </w:pBdr>
                              <w:tabs>
                                <w:tab w:val="left" w:pos="3010"/>
                              </w:tabs>
                              <w:rPr>
                                <w:rFonts w:ascii="TH SarabunPSK" w:hAnsi="TH SarabunPSK" w:cs="TH SarabunPSK"/>
                              </w:rPr>
                            </w:pPr>
                            <w:r w:rsidRPr="00033B03">
                              <w:rPr>
                                <w:rFonts w:ascii="TH SarabunPSK" w:hAnsi="TH SarabunPSK" w:cs="TH SarabunPSK"/>
                                <w:vertAlign w:val="superscript"/>
                                <w:cs/>
                              </w:rPr>
                              <w:t>3</w:t>
                            </w:r>
                            <w:r w:rsidRPr="00033B03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</w:t>
                            </w:r>
                            <w:r w:rsidR="00033B03" w:rsidRPr="00033B03">
                              <w:rPr>
                                <w:rFonts w:ascii="TH SarabunPSK" w:hAnsi="TH SarabunPSK" w:cs="TH SarabunPSK"/>
                                <w:cs/>
                              </w:rPr>
                              <w:t>อาจารย์ประจำกลุ่มวิชาวัดผลการศึกษา</w:t>
                            </w:r>
                            <w:r w:rsidRPr="00033B03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คณะครุศาสตร์  มหาวิทยาลัยราชภัฏเลย</w:t>
                            </w:r>
                          </w:p>
                          <w:p w:rsidR="00820966" w:rsidRDefault="00820966" w:rsidP="006873D6">
                            <w:pPr>
                              <w:pBdr>
                                <w:top w:val="single" w:sz="4" w:space="1" w:color="auto"/>
                              </w:pBdr>
                              <w:tabs>
                                <w:tab w:val="left" w:pos="3010"/>
                              </w:tabs>
                              <w:rPr>
                                <w:rFonts w:ascii="Cordia New" w:hAnsi="Cordia New" w:cs="Cordia New" w:hint="cs"/>
                                <w:cs/>
                              </w:rPr>
                            </w:pPr>
                          </w:p>
                          <w:p w:rsidR="00172B66" w:rsidRDefault="00172B66" w:rsidP="004F428D">
                            <w:pPr>
                              <w:tabs>
                                <w:tab w:val="left" w:pos="3010"/>
                              </w:tabs>
                              <w:rPr>
                                <w:rFonts w:ascii="Cordia New" w:hAnsi="Cordia New" w:cs="Cordia New"/>
                              </w:rPr>
                            </w:pPr>
                          </w:p>
                          <w:p w:rsidR="00820966" w:rsidRDefault="00820966" w:rsidP="004F428D">
                            <w:pPr>
                              <w:tabs>
                                <w:tab w:val="left" w:pos="3010"/>
                              </w:tabs>
                              <w:rPr>
                                <w:rFonts w:ascii="Cordia New" w:hAnsi="Cordia New" w:cs="Cordia New"/>
                              </w:rPr>
                            </w:pPr>
                          </w:p>
                          <w:p w:rsidR="00820966" w:rsidRDefault="00820966" w:rsidP="004F428D">
                            <w:pPr>
                              <w:tabs>
                                <w:tab w:val="left" w:pos="3010"/>
                              </w:tabs>
                              <w:rPr>
                                <w:rFonts w:ascii="Cordia New" w:hAnsi="Cordia New" w:cs="Cordia New"/>
                              </w:rPr>
                            </w:pPr>
                          </w:p>
                          <w:p w:rsidR="00820966" w:rsidRPr="00CE0ED7" w:rsidRDefault="00820966" w:rsidP="004F428D">
                            <w:pPr>
                              <w:tabs>
                                <w:tab w:val="left" w:pos="3010"/>
                              </w:tabs>
                              <w:rPr>
                                <w:rFonts w:ascii="Cordia New" w:hAnsi="Cordia New" w:cs="Cordia New" w:hint="cs"/>
                                <w:cs/>
                              </w:rPr>
                            </w:pPr>
                          </w:p>
                          <w:p w:rsidR="004F428D" w:rsidRDefault="004F428D" w:rsidP="004F428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left:0;text-align:left;margin-left:-.45pt;margin-top:1.1pt;width:497.55pt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" stroked="f">
                <v:textbox>
                  <w:txbxContent>
                    <w:p w:rsidR="004F428D" w:rsidRPr="00033B03" w:rsidRDefault="004F428D" w:rsidP="006873D6">
                      <w:pPr>
                        <w:pBdr>
                          <w:top w:val="single" w:sz="4" w:space="1" w:color="auto"/>
                        </w:pBdr>
                        <w:tabs>
                          <w:tab w:val="left" w:pos="3010"/>
                        </w:tabs>
                        <w:rPr>
                          <w:rFonts w:ascii="TH SarabunPSK" w:hAnsi="TH SarabunPSK" w:cs="TH SarabunPSK"/>
                        </w:rPr>
                      </w:pPr>
                      <w:r w:rsidRPr="00033B03">
                        <w:rPr>
                          <w:rFonts w:ascii="TH SarabunPSK" w:hAnsi="TH SarabunPSK" w:cs="TH SarabunPSK"/>
                          <w:vertAlign w:val="superscript"/>
                        </w:rPr>
                        <w:t>1</w:t>
                      </w:r>
                      <w:r w:rsidRPr="00033B03">
                        <w:rPr>
                          <w:rFonts w:ascii="TH SarabunPSK" w:hAnsi="TH SarabunPSK" w:cs="TH SarabunPSK"/>
                          <w:cs/>
                        </w:rPr>
                        <w:t xml:space="preserve"> นักศึกษา </w:t>
                      </w:r>
                      <w:proofErr w:type="gramStart"/>
                      <w:r w:rsidRPr="00033B03">
                        <w:rPr>
                          <w:rFonts w:ascii="TH SarabunPSK" w:hAnsi="TH SarabunPSK" w:cs="TH SarabunPSK"/>
                          <w:cs/>
                        </w:rPr>
                        <w:t>หลักสูตร</w:t>
                      </w:r>
                      <w:r w:rsidR="00820966" w:rsidRPr="00033B03">
                        <w:rPr>
                          <w:rFonts w:ascii="TH SarabunPSK" w:hAnsi="TH SarabunPSK" w:cs="TH SarabunPSK"/>
                          <w:cs/>
                        </w:rPr>
                        <w:t>ครุ</w:t>
                      </w:r>
                      <w:proofErr w:type="spellStart"/>
                      <w:r w:rsidR="00820966" w:rsidRPr="00033B03">
                        <w:rPr>
                          <w:rFonts w:ascii="TH SarabunPSK" w:hAnsi="TH SarabunPSK" w:cs="TH SarabunPSK"/>
                          <w:cs/>
                        </w:rPr>
                        <w:t>ศา</w:t>
                      </w:r>
                      <w:proofErr w:type="spellEnd"/>
                      <w:r w:rsidR="00820966" w:rsidRPr="00033B03">
                        <w:rPr>
                          <w:rFonts w:ascii="TH SarabunPSK" w:hAnsi="TH SarabunPSK" w:cs="TH SarabunPSK"/>
                          <w:cs/>
                        </w:rPr>
                        <w:t xml:space="preserve">สตรบัณฑิต </w:t>
                      </w:r>
                      <w:r w:rsidRPr="00033B03">
                        <w:rPr>
                          <w:rFonts w:ascii="TH SarabunPSK" w:hAnsi="TH SarabunPSK" w:cs="TH SarabunPSK"/>
                          <w:cs/>
                        </w:rPr>
                        <w:t xml:space="preserve"> สาขาวิชา</w:t>
                      </w:r>
                      <w:r w:rsidR="00820966" w:rsidRPr="00033B03">
                        <w:rPr>
                          <w:rFonts w:ascii="TH SarabunPSK" w:hAnsi="TH SarabunPSK" w:cs="TH SarabunPSK"/>
                          <w:cs/>
                        </w:rPr>
                        <w:t>การประถมศึกษา</w:t>
                      </w:r>
                      <w:proofErr w:type="gramEnd"/>
                      <w:r w:rsidR="00820966" w:rsidRPr="00033B03">
                        <w:rPr>
                          <w:rFonts w:ascii="TH SarabunPSK" w:hAnsi="TH SarabunPSK" w:cs="TH SarabunPSK"/>
                          <w:cs/>
                        </w:rPr>
                        <w:t xml:space="preserve"> </w:t>
                      </w:r>
                      <w:r w:rsidRPr="00033B03">
                        <w:rPr>
                          <w:rFonts w:ascii="TH SarabunPSK" w:hAnsi="TH SarabunPSK" w:cs="TH SarabunPSK"/>
                          <w:cs/>
                        </w:rPr>
                        <w:t xml:space="preserve"> คณะ</w:t>
                      </w:r>
                      <w:r w:rsidR="00820966" w:rsidRPr="00033B03">
                        <w:rPr>
                          <w:rFonts w:ascii="TH SarabunPSK" w:hAnsi="TH SarabunPSK" w:cs="TH SarabunPSK"/>
                          <w:cs/>
                        </w:rPr>
                        <w:t xml:space="preserve">ครุศาสตร์ </w:t>
                      </w:r>
                      <w:r w:rsidRPr="00033B03">
                        <w:rPr>
                          <w:rFonts w:ascii="TH SarabunPSK" w:hAnsi="TH SarabunPSK" w:cs="TH SarabunPSK"/>
                          <w:cs/>
                        </w:rPr>
                        <w:t xml:space="preserve"> มหาวิทยาลัย</w:t>
                      </w:r>
                      <w:r w:rsidR="00820966" w:rsidRPr="00033B03">
                        <w:rPr>
                          <w:rFonts w:ascii="TH SarabunPSK" w:hAnsi="TH SarabunPSK" w:cs="TH SarabunPSK"/>
                          <w:cs/>
                        </w:rPr>
                        <w:t>ราชภัฏเลย</w:t>
                      </w:r>
                    </w:p>
                    <w:p w:rsidR="00820966" w:rsidRPr="00033B03" w:rsidRDefault="00820966" w:rsidP="006873D6">
                      <w:pPr>
                        <w:pBdr>
                          <w:top w:val="single" w:sz="4" w:space="1" w:color="auto"/>
                        </w:pBdr>
                        <w:tabs>
                          <w:tab w:val="left" w:pos="3010"/>
                        </w:tabs>
                        <w:rPr>
                          <w:rFonts w:ascii="TH SarabunPSK" w:hAnsi="TH SarabunPSK" w:cs="TH SarabunPSK"/>
                        </w:rPr>
                      </w:pPr>
                      <w:r w:rsidRPr="00033B03">
                        <w:rPr>
                          <w:rFonts w:ascii="TH SarabunPSK" w:hAnsi="TH SarabunPSK" w:cs="TH SarabunPSK"/>
                          <w:vertAlign w:val="superscript"/>
                          <w:cs/>
                        </w:rPr>
                        <w:t>2</w:t>
                      </w:r>
                      <w:r w:rsidRPr="00033B03">
                        <w:rPr>
                          <w:rFonts w:ascii="TH SarabunPSK" w:hAnsi="TH SarabunPSK" w:cs="TH SarabunPSK"/>
                          <w:cs/>
                        </w:rPr>
                        <w:t xml:space="preserve"> นักศึกษา หลักสูตรครุ</w:t>
                      </w:r>
                      <w:proofErr w:type="spellStart"/>
                      <w:r w:rsidRPr="00033B03">
                        <w:rPr>
                          <w:rFonts w:ascii="TH SarabunPSK" w:hAnsi="TH SarabunPSK" w:cs="TH SarabunPSK"/>
                          <w:cs/>
                        </w:rPr>
                        <w:t>ศา</w:t>
                      </w:r>
                      <w:proofErr w:type="spellEnd"/>
                      <w:r w:rsidRPr="00033B03">
                        <w:rPr>
                          <w:rFonts w:ascii="TH SarabunPSK" w:hAnsi="TH SarabunPSK" w:cs="TH SarabunPSK"/>
                          <w:cs/>
                        </w:rPr>
                        <w:t>สตรบัณฑิต  สาขาวิชาการประถมศึกษา  คณะครุศาสตร์  มหาวิทยาลัยราชภัฏเลย</w:t>
                      </w:r>
                    </w:p>
                    <w:p w:rsidR="00820966" w:rsidRPr="00033B03" w:rsidRDefault="00820966" w:rsidP="00820966">
                      <w:pPr>
                        <w:pBdr>
                          <w:top w:val="single" w:sz="4" w:space="1" w:color="auto"/>
                        </w:pBdr>
                        <w:tabs>
                          <w:tab w:val="left" w:pos="3010"/>
                        </w:tabs>
                        <w:rPr>
                          <w:rFonts w:ascii="TH SarabunPSK" w:hAnsi="TH SarabunPSK" w:cs="TH SarabunPSK"/>
                        </w:rPr>
                      </w:pPr>
                      <w:r w:rsidRPr="00033B03">
                        <w:rPr>
                          <w:rFonts w:ascii="TH SarabunPSK" w:hAnsi="TH SarabunPSK" w:cs="TH SarabunPSK"/>
                          <w:vertAlign w:val="superscript"/>
                          <w:cs/>
                        </w:rPr>
                        <w:t>3</w:t>
                      </w:r>
                      <w:r w:rsidRPr="00033B03">
                        <w:rPr>
                          <w:rFonts w:ascii="TH SarabunPSK" w:hAnsi="TH SarabunPSK" w:cs="TH SarabunPSK"/>
                          <w:cs/>
                        </w:rPr>
                        <w:t xml:space="preserve"> </w:t>
                      </w:r>
                      <w:r w:rsidR="00033B03" w:rsidRPr="00033B03">
                        <w:rPr>
                          <w:rFonts w:ascii="TH SarabunPSK" w:hAnsi="TH SarabunPSK" w:cs="TH SarabunPSK"/>
                          <w:cs/>
                        </w:rPr>
                        <w:t>อาจารย์ประจำกลุ่มวิชาวัดผลการศึกษา</w:t>
                      </w:r>
                      <w:r w:rsidRPr="00033B03">
                        <w:rPr>
                          <w:rFonts w:ascii="TH SarabunPSK" w:hAnsi="TH SarabunPSK" w:cs="TH SarabunPSK"/>
                          <w:cs/>
                        </w:rPr>
                        <w:t xml:space="preserve">  คณะครุศาสตร์  มหาวิทยาลัยราชภัฏเลย</w:t>
                      </w:r>
                    </w:p>
                    <w:p w:rsidR="00820966" w:rsidRDefault="00820966" w:rsidP="006873D6">
                      <w:pPr>
                        <w:pBdr>
                          <w:top w:val="single" w:sz="4" w:space="1" w:color="auto"/>
                        </w:pBdr>
                        <w:tabs>
                          <w:tab w:val="left" w:pos="3010"/>
                        </w:tabs>
                        <w:rPr>
                          <w:rFonts w:ascii="Cordia New" w:hAnsi="Cordia New" w:cs="Cordia New" w:hint="cs"/>
                          <w:cs/>
                        </w:rPr>
                      </w:pPr>
                    </w:p>
                    <w:p w:rsidR="00172B66" w:rsidRDefault="00172B66" w:rsidP="004F428D">
                      <w:pPr>
                        <w:tabs>
                          <w:tab w:val="left" w:pos="3010"/>
                        </w:tabs>
                        <w:rPr>
                          <w:rFonts w:ascii="Cordia New" w:hAnsi="Cordia New" w:cs="Cordia New"/>
                        </w:rPr>
                      </w:pPr>
                    </w:p>
                    <w:p w:rsidR="00820966" w:rsidRDefault="00820966" w:rsidP="004F428D">
                      <w:pPr>
                        <w:tabs>
                          <w:tab w:val="left" w:pos="3010"/>
                        </w:tabs>
                        <w:rPr>
                          <w:rFonts w:ascii="Cordia New" w:hAnsi="Cordia New" w:cs="Cordia New"/>
                        </w:rPr>
                      </w:pPr>
                    </w:p>
                    <w:p w:rsidR="00820966" w:rsidRDefault="00820966" w:rsidP="004F428D">
                      <w:pPr>
                        <w:tabs>
                          <w:tab w:val="left" w:pos="3010"/>
                        </w:tabs>
                        <w:rPr>
                          <w:rFonts w:ascii="Cordia New" w:hAnsi="Cordia New" w:cs="Cordia New"/>
                        </w:rPr>
                      </w:pPr>
                    </w:p>
                    <w:p w:rsidR="00820966" w:rsidRPr="00CE0ED7" w:rsidRDefault="00820966" w:rsidP="004F428D">
                      <w:pPr>
                        <w:tabs>
                          <w:tab w:val="left" w:pos="3010"/>
                        </w:tabs>
                        <w:rPr>
                          <w:rFonts w:ascii="Cordia New" w:hAnsi="Cordia New" w:cs="Cordia New" w:hint="cs"/>
                          <w:cs/>
                        </w:rPr>
                      </w:pPr>
                    </w:p>
                    <w:p w:rsidR="004F428D" w:rsidRDefault="004F428D" w:rsidP="004F428D"/>
                  </w:txbxContent>
                </v:textbox>
              </v:shape>
            </w:pict>
          </mc:Fallback>
        </mc:AlternateContent>
      </w:r>
    </w:p>
    <w:p w:rsidR="009C465C" w:rsidRPr="00E21EFE" w:rsidRDefault="009C465C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4"/>
          <w:szCs w:val="4"/>
        </w:rPr>
      </w:pPr>
    </w:p>
    <w:p w:rsidR="006873D6" w:rsidRPr="00E21EFE" w:rsidRDefault="006873D6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  <w:sectPr w:rsidR="006873D6" w:rsidRPr="00E21EFE" w:rsidSect="000F4149">
          <w:headerReference w:type="even" r:id="rId11"/>
          <w:headerReference w:type="default" r:id="rId12"/>
          <w:footerReference w:type="even" r:id="rId13"/>
          <w:footerReference w:type="default" r:id="rId14"/>
          <w:pgSz w:w="11907" w:h="16840" w:code="9"/>
          <w:pgMar w:top="1418" w:right="1134" w:bottom="1418" w:left="1134" w:header="567" w:footer="567" w:gutter="0"/>
          <w:pgNumType w:start="1"/>
          <w:cols w:space="720"/>
          <w:docGrid w:linePitch="360"/>
        </w:sectPr>
      </w:pPr>
    </w:p>
    <w:p w:rsidR="00820966" w:rsidRDefault="00820966" w:rsidP="009F6918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:rsidR="00820966" w:rsidRDefault="00820966" w:rsidP="009F6918">
      <w:pPr>
        <w:tabs>
          <w:tab w:val="left" w:pos="709"/>
        </w:tabs>
        <w:jc w:val="thaiDistribute"/>
        <w:rPr>
          <w:rFonts w:ascii="TH SarabunPSK" w:hAnsi="TH SarabunPSK" w:cs="TH SarabunPSK" w:hint="cs"/>
          <w:b/>
          <w:bCs/>
          <w:sz w:val="30"/>
          <w:szCs w:val="30"/>
        </w:rPr>
      </w:pPr>
    </w:p>
    <w:p w:rsidR="00820966" w:rsidRDefault="00820966" w:rsidP="009F6918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:rsidR="00D3781E" w:rsidRDefault="00D3781E" w:rsidP="009F6918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:rsidR="0081626B" w:rsidRPr="00E21EFE" w:rsidRDefault="009F6918" w:rsidP="009F6918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  <w:cs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lastRenderedPageBreak/>
        <w:t>ความเป็นมาของปัญหา</w:t>
      </w:r>
    </w:p>
    <w:p w:rsidR="00DA4428" w:rsidRPr="006B0B82" w:rsidRDefault="00DA4428" w:rsidP="006B0B82">
      <w:pPr>
        <w:pStyle w:val="af2"/>
        <w:spacing w:after="0"/>
        <w:ind w:left="0" w:firstLine="720"/>
        <w:jc w:val="thaiDistribute"/>
        <w:rPr>
          <w:rFonts w:ascii="TH SarabunPSK" w:hAnsi="TH SarabunPSK" w:cs="TH SarabunPSK" w:hint="cs"/>
          <w:color w:val="000000"/>
          <w:sz w:val="28"/>
          <w:cs/>
        </w:rPr>
      </w:pPr>
      <w:r w:rsidRPr="006B0B82">
        <w:rPr>
          <w:rFonts w:ascii="TH SarabunPSK" w:hAnsi="TH SarabunPSK" w:cs="TH SarabunPSK" w:hint="cs"/>
          <w:color w:val="000000"/>
          <w:sz w:val="28"/>
          <w:cs/>
        </w:rPr>
        <w:t>วัฒนธรรมท้องถิ่นเป็นรากฐานสำคัญของวัฒนธรรมของชาติ เป็นสิ่งที่แสดงถึงวิถีการดำเนินชีวิต</w:t>
      </w:r>
      <w:r w:rsidRPr="006B0B82">
        <w:rPr>
          <w:rFonts w:ascii="TH SarabunPSK" w:hAnsi="TH SarabunPSK" w:cs="TH SarabunPSK" w:hint="cs"/>
          <w:color w:val="000000"/>
          <w:sz w:val="28"/>
        </w:rPr>
        <w:t xml:space="preserve"> </w:t>
      </w:r>
      <w:r w:rsidRPr="006B0B82">
        <w:rPr>
          <w:rFonts w:ascii="TH SarabunPSK" w:hAnsi="TH SarabunPSK" w:cs="TH SarabunPSK" w:hint="cs"/>
          <w:color w:val="000000"/>
          <w:sz w:val="28"/>
          <w:cs/>
        </w:rPr>
        <w:t>ความคิด ความเชื่อ ค่านิยม จารีต ประเพณี</w:t>
      </w:r>
      <w:r w:rsidRPr="006B0B82">
        <w:rPr>
          <w:rFonts w:ascii="TH SarabunPSK" w:hAnsi="TH SarabunPSK" w:cs="TH SarabunPSK" w:hint="cs"/>
          <w:color w:val="000000"/>
          <w:sz w:val="28"/>
        </w:rPr>
        <w:t xml:space="preserve"> </w:t>
      </w:r>
      <w:r w:rsidRPr="006B0B82">
        <w:rPr>
          <w:rFonts w:ascii="TH SarabunPSK" w:hAnsi="TH SarabunPSK" w:cs="TH SarabunPSK" w:hint="cs"/>
          <w:color w:val="000000"/>
          <w:sz w:val="28"/>
          <w:cs/>
        </w:rPr>
        <w:t>พิธีกรรม และภูมิปัญญาของคนในชุมชน อันบ่งบอกถึงความ</w:t>
      </w:r>
      <w:proofErr w:type="spellStart"/>
      <w:r w:rsidR="00FA5C61" w:rsidRPr="006B0B82">
        <w:rPr>
          <w:rFonts w:ascii="TH SarabunPSK" w:hAnsi="TH SarabunPSK" w:cs="TH SarabunPSK" w:hint="cs"/>
          <w:color w:val="000000"/>
          <w:sz w:val="28"/>
          <w:cs/>
        </w:rPr>
        <w:t>เป็</w:t>
      </w:r>
      <w:proofErr w:type="spellEnd"/>
      <w:r w:rsidR="00FA5C61" w:rsidRPr="006B0B82">
        <w:rPr>
          <w:rFonts w:ascii="TH SarabunPSK" w:hAnsi="TH SarabunPSK" w:cs="TH SarabunPSK" w:hint="cs"/>
          <w:color w:val="000000"/>
          <w:sz w:val="28"/>
          <w:cs/>
        </w:rPr>
        <w:t>น</w:t>
      </w:r>
      <w:r w:rsidRPr="006B0B82">
        <w:rPr>
          <w:rFonts w:ascii="TH SarabunPSK" w:hAnsi="TH SarabunPSK" w:cs="TH SarabunPSK" w:hint="cs"/>
          <w:color w:val="000000"/>
          <w:sz w:val="28"/>
          <w:cs/>
        </w:rPr>
        <w:t>อ</w:t>
      </w:r>
      <w:proofErr w:type="spellStart"/>
      <w:r w:rsidRPr="006B0B82">
        <w:rPr>
          <w:rFonts w:ascii="TH SarabunPSK" w:hAnsi="TH SarabunPSK" w:cs="TH SarabunPSK" w:hint="cs"/>
          <w:color w:val="000000"/>
          <w:sz w:val="28"/>
          <w:cs/>
        </w:rPr>
        <w:t>ัต</w:t>
      </w:r>
      <w:proofErr w:type="spellEnd"/>
      <w:r w:rsidRPr="006B0B82">
        <w:rPr>
          <w:rFonts w:ascii="TH SarabunPSK" w:hAnsi="TH SarabunPSK" w:cs="TH SarabunPSK" w:hint="cs"/>
          <w:color w:val="000000"/>
          <w:sz w:val="28"/>
          <w:cs/>
        </w:rPr>
        <w:t xml:space="preserve">ลักษณ์ </w:t>
      </w:r>
      <w:r w:rsidR="002114AE" w:rsidRPr="006B0B82">
        <w:rPr>
          <w:rFonts w:ascii="TH SarabunPSK" w:hAnsi="TH SarabunPSK" w:cs="TH SarabunPSK" w:hint="cs"/>
          <w:color w:val="000000"/>
          <w:sz w:val="28"/>
          <w:cs/>
        </w:rPr>
        <w:t xml:space="preserve">เอกลักษณ์ </w:t>
      </w:r>
      <w:r w:rsidRPr="006B0B82">
        <w:rPr>
          <w:rFonts w:ascii="TH SarabunPSK" w:hAnsi="TH SarabunPSK" w:cs="TH SarabunPSK" w:hint="cs"/>
          <w:color w:val="000000"/>
          <w:sz w:val="28"/>
          <w:cs/>
        </w:rPr>
        <w:t>สะท้อนถึงวิถีชีวิต</w:t>
      </w:r>
      <w:r w:rsidR="00033B03" w:rsidRPr="006B0B82">
        <w:rPr>
          <w:rFonts w:ascii="TH SarabunPSK" w:hAnsi="TH SarabunPSK" w:cs="TH SarabunPSK" w:hint="cs"/>
          <w:color w:val="000000"/>
          <w:sz w:val="28"/>
        </w:rPr>
        <w:t xml:space="preserve"> </w:t>
      </w:r>
      <w:r w:rsidRPr="006B0B82">
        <w:rPr>
          <w:rFonts w:ascii="TH SarabunPSK" w:hAnsi="TH SarabunPSK" w:cs="TH SarabunPSK" w:hint="cs"/>
          <w:color w:val="000000"/>
          <w:sz w:val="28"/>
          <w:cs/>
        </w:rPr>
        <w:t>อันเรียบง่าย</w:t>
      </w:r>
      <w:r w:rsidRPr="006B0B82">
        <w:rPr>
          <w:rFonts w:ascii="TH SarabunPSK" w:hAnsi="TH SarabunPSK" w:cs="TH SarabunPSK" w:hint="cs"/>
          <w:color w:val="000000"/>
          <w:sz w:val="28"/>
        </w:rPr>
        <w:t xml:space="preserve"> </w:t>
      </w:r>
      <w:r w:rsidRPr="006B0B82">
        <w:rPr>
          <w:rFonts w:ascii="TH SarabunPSK" w:hAnsi="TH SarabunPSK" w:cs="TH SarabunPSK" w:hint="cs"/>
          <w:color w:val="000000"/>
          <w:sz w:val="28"/>
          <w:cs/>
        </w:rPr>
        <w:t>เป็นสังคมที่พัฒนาชุมชนให้ก้าวไปสู่สังคมที่มีคุณภาพ โดยสร้างคุณธรรม และจริยธรรม อีกทั้งยังดำรงความเป็นชาติพันธุ์</w:t>
      </w:r>
      <w:r w:rsidRPr="006B0B82">
        <w:rPr>
          <w:rFonts w:ascii="TH SarabunPSK" w:hAnsi="TH SarabunPSK" w:cs="TH SarabunPSK" w:hint="cs"/>
          <w:color w:val="000000"/>
          <w:sz w:val="28"/>
        </w:rPr>
        <w:t xml:space="preserve"> </w:t>
      </w:r>
      <w:r w:rsidRPr="006B0B82">
        <w:rPr>
          <w:rFonts w:ascii="TH SarabunPSK" w:hAnsi="TH SarabunPSK" w:cs="TH SarabunPSK" w:hint="cs"/>
          <w:color w:val="000000"/>
          <w:sz w:val="28"/>
          <w:cs/>
        </w:rPr>
        <w:t>แต่ปัจจุบันวัฒนธรรมท้องถิ่นหรือภูมิปัญญาท้องถิ่น ถูกกลืนหายไป เพราะไม่ได้รับการเอาใจใส่</w:t>
      </w:r>
      <w:r w:rsidRPr="006B0B82">
        <w:rPr>
          <w:rFonts w:ascii="TH SarabunPSK" w:hAnsi="TH SarabunPSK" w:cs="TH SarabunPSK" w:hint="cs"/>
          <w:color w:val="000000"/>
          <w:sz w:val="28"/>
        </w:rPr>
        <w:t xml:space="preserve"> </w:t>
      </w:r>
      <w:r w:rsidRPr="006B0B82">
        <w:rPr>
          <w:rFonts w:ascii="TH SarabunPSK" w:hAnsi="TH SarabunPSK" w:cs="TH SarabunPSK" w:hint="cs"/>
          <w:color w:val="000000"/>
          <w:sz w:val="28"/>
          <w:cs/>
        </w:rPr>
        <w:t>สืบสาน ทำนุบำรุงให้เจริญงอกงามจากผู้เป็นเจ้าของวัฒนธรรม ซึ่งสาเหตุดังกล่าวอาจเกิดจากปัจจัยหลายประการ ได้แก่ การเปลี่ยนแปลงของค่านิยมตามยุคสมัย การเผยแพร่วัฒนธรรมข้ามชาติและการ</w:t>
      </w:r>
      <w:r w:rsidR="006B0B82">
        <w:rPr>
          <w:rFonts w:ascii="TH SarabunPSK" w:hAnsi="TH SarabunPSK" w:cs="TH SarabunPSK" w:hint="cs"/>
          <w:color w:val="000000"/>
          <w:sz w:val="28"/>
          <w:cs/>
        </w:rPr>
        <w:t>เจริญ</w:t>
      </w:r>
      <w:r w:rsidRPr="006B0B82">
        <w:rPr>
          <w:rFonts w:ascii="TH SarabunPSK" w:hAnsi="TH SarabunPSK" w:cs="TH SarabunPSK" w:hint="cs"/>
          <w:color w:val="000000"/>
          <w:sz w:val="28"/>
          <w:cs/>
        </w:rPr>
        <w:t>ก้าว</w:t>
      </w:r>
      <w:r w:rsidR="006B0B82">
        <w:rPr>
          <w:rFonts w:ascii="TH SarabunPSK" w:hAnsi="TH SarabunPSK" w:cs="TH SarabunPSK" w:hint="cs"/>
          <w:color w:val="000000"/>
          <w:sz w:val="28"/>
          <w:cs/>
        </w:rPr>
        <w:t>หน้า</w:t>
      </w:r>
      <w:r w:rsidRPr="006B0B82">
        <w:rPr>
          <w:rFonts w:ascii="TH SarabunPSK" w:hAnsi="TH SarabunPSK" w:cs="TH SarabunPSK" w:hint="cs"/>
          <w:color w:val="000000"/>
          <w:sz w:val="28"/>
          <w:cs/>
        </w:rPr>
        <w:t>ของเทคโนโลยี</w:t>
      </w:r>
      <w:r w:rsidRPr="006B0B82">
        <w:rPr>
          <w:rFonts w:ascii="TH SarabunPSK" w:hAnsi="TH SarabunPSK" w:cs="TH SarabunPSK" w:hint="cs"/>
          <w:color w:val="000000"/>
          <w:sz w:val="28"/>
        </w:rPr>
        <w:t xml:space="preserve"> </w:t>
      </w:r>
      <w:r w:rsidRPr="006B0B82">
        <w:rPr>
          <w:rFonts w:ascii="TH SarabunPSK" w:hAnsi="TH SarabunPSK" w:cs="TH SarabunPSK" w:hint="cs"/>
          <w:color w:val="000000"/>
          <w:sz w:val="28"/>
          <w:cs/>
        </w:rPr>
        <w:t>ที่สามารถรับรู้ข่าวสารกันได้ทุกมุมโลกผ่านทางสังคมออนไลน์ที่นิยมในกลุ่มวัยรุ่น รวมทั้งโทรทัศน์ นิตยสาร</w:t>
      </w:r>
      <w:r w:rsidRPr="006B0B82">
        <w:rPr>
          <w:rFonts w:ascii="TH SarabunPSK" w:hAnsi="TH SarabunPSK" w:cs="TH SarabunPSK" w:hint="cs"/>
          <w:color w:val="000000"/>
          <w:sz w:val="28"/>
        </w:rPr>
        <w:t xml:space="preserve"> </w:t>
      </w:r>
      <w:r w:rsidRPr="006B0B82">
        <w:rPr>
          <w:rFonts w:ascii="TH SarabunPSK" w:hAnsi="TH SarabunPSK" w:cs="TH SarabunPSK" w:hint="cs"/>
          <w:color w:val="000000"/>
          <w:sz w:val="28"/>
          <w:cs/>
        </w:rPr>
        <w:t>บุคคลและสื่อบันเทิงอื่น ๆ</w:t>
      </w:r>
      <w:r w:rsidRPr="006B0B82">
        <w:rPr>
          <w:rFonts w:ascii="TH SarabunPSK" w:hAnsi="TH SarabunPSK" w:cs="TH SarabunPSK" w:hint="cs"/>
          <w:color w:val="000000"/>
          <w:sz w:val="28"/>
        </w:rPr>
        <w:t xml:space="preserve"> </w:t>
      </w:r>
      <w:r w:rsidRPr="006B0B82">
        <w:rPr>
          <w:rFonts w:ascii="TH SarabunPSK" w:hAnsi="TH SarabunPSK" w:cs="TH SarabunPSK" w:hint="cs"/>
          <w:color w:val="000000"/>
          <w:sz w:val="28"/>
          <w:cs/>
        </w:rPr>
        <w:t xml:space="preserve">ดังนั้นจึงได้มีการสอดแทรกวัฒนธรรมท้องถิ่นไว้ในหลักสูตรแกนกลางการศึกษาขั้นพื้นฐาน พุทธศักราช </w:t>
      </w:r>
      <w:r w:rsidR="002114AE" w:rsidRPr="006B0B82">
        <w:rPr>
          <w:rFonts w:ascii="TH SarabunPSK" w:hAnsi="TH SarabunPSK" w:cs="TH SarabunPSK" w:hint="cs"/>
          <w:color w:val="000000"/>
          <w:sz w:val="28"/>
        </w:rPr>
        <w:t>2551</w:t>
      </w:r>
      <w:r w:rsidRPr="006B0B82">
        <w:rPr>
          <w:rFonts w:ascii="TH SarabunPSK" w:hAnsi="TH SarabunPSK" w:cs="TH SarabunPSK" w:hint="cs"/>
          <w:color w:val="000000"/>
          <w:sz w:val="28"/>
          <w:cs/>
        </w:rPr>
        <w:t xml:space="preserve"> เพื่อให้นักเรียนได้เห็นความสำคัญของวัฒนธรรมในท้องถิ่น ซึ่งเป็นสิ่งที่เกิดจากสภาพแวดล้อมในการดำรงชีวิตของคนในท้องถิ่น ส่งผลให้นักเรียนเกิดการเรียนรู้เกี่ยวกับทักษะอาชีพ ซึ่งได้แก่ ทักษะงานฝีมือ ทักษะงานช่าง ทักษะงานประดิษฐ์ และรวมไปถึงวัฒนธรรมที่อยู่ในท้องถิ่น เพื่อที่นักเรียนจะได้นำเอาความรู้เหล่านั้นไปต่อยอดในการดำรงชีพรวมทั้งเป็นการธำรงรักษาไว้ซึ่งวัฒนธรรมท้องถิ่นของตนเอง</w:t>
      </w:r>
    </w:p>
    <w:p w:rsidR="00DA4428" w:rsidRPr="006B0B82" w:rsidRDefault="00DA4428" w:rsidP="006B0B82">
      <w:pPr>
        <w:pStyle w:val="af2"/>
        <w:spacing w:after="0" w:line="240" w:lineRule="auto"/>
        <w:ind w:left="0" w:firstLine="720"/>
        <w:jc w:val="thaiDistribute"/>
        <w:rPr>
          <w:rFonts w:ascii="TH SarabunPSK" w:hAnsi="TH SarabunPSK" w:cs="TH SarabunPSK"/>
          <w:color w:val="000000"/>
          <w:sz w:val="28"/>
        </w:rPr>
      </w:pPr>
      <w:r w:rsidRPr="006B0B82">
        <w:rPr>
          <w:rFonts w:ascii="TH SarabunPSK" w:hAnsi="TH SarabunPSK" w:cs="TH SarabunPSK" w:hint="cs"/>
          <w:color w:val="000000"/>
          <w:sz w:val="28"/>
          <w:cs/>
        </w:rPr>
        <w:t>ผู้วิจัย</w:t>
      </w:r>
      <w:r w:rsidR="002114AE" w:rsidRPr="006B0B82">
        <w:rPr>
          <w:rFonts w:ascii="TH SarabunPSK" w:hAnsi="TH SarabunPSK" w:cs="TH SarabunPSK" w:hint="cs"/>
          <w:color w:val="000000"/>
          <w:sz w:val="28"/>
          <w:cs/>
        </w:rPr>
        <w:t xml:space="preserve">เป็นนักศึกษาสาขาประถมศึกษา </w:t>
      </w:r>
      <w:r w:rsidR="00033B03" w:rsidRPr="006B0B82">
        <w:rPr>
          <w:rFonts w:ascii="TH SarabunPSK" w:hAnsi="TH SarabunPSK" w:cs="TH SarabunPSK" w:hint="cs"/>
          <w:color w:val="000000"/>
          <w:sz w:val="28"/>
          <w:cs/>
        </w:rPr>
        <w:t xml:space="preserve">ชั้นปีที่ 3 </w:t>
      </w:r>
      <w:r w:rsidR="002114AE" w:rsidRPr="006B0B82">
        <w:rPr>
          <w:rFonts w:ascii="TH SarabunPSK" w:hAnsi="TH SarabunPSK" w:cs="TH SarabunPSK" w:hint="cs"/>
          <w:color w:val="000000"/>
          <w:sz w:val="28"/>
          <w:cs/>
        </w:rPr>
        <w:t>คณะครุศาสตร์ มหาวิทยาลัยราชภัฏเลย ในโครงการครูรัก(</w:t>
      </w:r>
      <w:proofErr w:type="spellStart"/>
      <w:r w:rsidR="002114AE" w:rsidRPr="006B0B82">
        <w:rPr>
          <w:rFonts w:ascii="TH SarabunPSK" w:hAnsi="TH SarabunPSK" w:cs="TH SarabunPSK" w:hint="cs"/>
          <w:color w:val="000000"/>
          <w:sz w:val="28"/>
          <w:cs/>
        </w:rPr>
        <w:t>ษ์</w:t>
      </w:r>
      <w:proofErr w:type="spellEnd"/>
      <w:r w:rsidR="002114AE" w:rsidRPr="006B0B82">
        <w:rPr>
          <w:rFonts w:ascii="TH SarabunPSK" w:hAnsi="TH SarabunPSK" w:cs="TH SarabunPSK" w:hint="cs"/>
          <w:color w:val="000000"/>
          <w:sz w:val="28"/>
          <w:cs/>
        </w:rPr>
        <w:t>)ถิ่น ซึ่งได้รับทุนจากกองทุนเพื่อความเสมอภาคทางการศึกษา ได้ลงพื้นที่โรงเรียนบ้านโคกใหญ่ อำเภอท่าลี่ จังหวัดเลย ซึ่งเป็นโรงเรียนปลายทางที่จะได้</w:t>
      </w:r>
      <w:r w:rsidR="00033B03" w:rsidRPr="006B0B82">
        <w:rPr>
          <w:rFonts w:ascii="TH SarabunPSK" w:hAnsi="TH SarabunPSK" w:cs="TH SarabunPSK" w:hint="cs"/>
          <w:color w:val="000000"/>
          <w:sz w:val="28"/>
          <w:cs/>
        </w:rPr>
        <w:t>รับการ</w:t>
      </w:r>
      <w:r w:rsidR="002114AE" w:rsidRPr="006B0B82">
        <w:rPr>
          <w:rFonts w:ascii="TH SarabunPSK" w:hAnsi="TH SarabunPSK" w:cs="TH SarabunPSK" w:hint="cs"/>
          <w:color w:val="000000"/>
          <w:sz w:val="28"/>
          <w:cs/>
        </w:rPr>
        <w:t>บรรจุ</w:t>
      </w:r>
      <w:r w:rsidR="00033B03" w:rsidRPr="006B0B82">
        <w:rPr>
          <w:rFonts w:ascii="TH SarabunPSK" w:hAnsi="TH SarabunPSK" w:cs="TH SarabunPSK" w:hint="cs"/>
          <w:color w:val="000000"/>
          <w:sz w:val="28"/>
          <w:cs/>
        </w:rPr>
        <w:t>แต่งตั้ง</w:t>
      </w:r>
      <w:r w:rsidR="002114AE" w:rsidRPr="006B0B82">
        <w:rPr>
          <w:rFonts w:ascii="TH SarabunPSK" w:hAnsi="TH SarabunPSK" w:cs="TH SarabunPSK" w:hint="cs"/>
          <w:color w:val="000000"/>
          <w:sz w:val="28"/>
          <w:cs/>
        </w:rPr>
        <w:t xml:space="preserve">เข้ารับราชการครูเมื่อสำเร็จการศึกษา </w:t>
      </w:r>
      <w:r w:rsidRPr="006B0B82">
        <w:rPr>
          <w:rFonts w:ascii="TH SarabunPSK" w:hAnsi="TH SarabunPSK" w:cs="TH SarabunPSK" w:hint="cs"/>
          <w:color w:val="000000"/>
          <w:sz w:val="28"/>
          <w:cs/>
        </w:rPr>
        <w:t>ได้</w:t>
      </w:r>
      <w:r w:rsidR="002114AE" w:rsidRPr="006B0B82">
        <w:rPr>
          <w:rFonts w:ascii="TH SarabunPSK" w:hAnsi="TH SarabunPSK" w:cs="TH SarabunPSK" w:hint="cs"/>
          <w:color w:val="000000"/>
          <w:sz w:val="28"/>
          <w:cs/>
        </w:rPr>
        <w:t>ตระหนักถึงความสำคัญและคุณค่าของวัฒนธรรมท้องถิ่นในชุมชน</w:t>
      </w:r>
      <w:r w:rsidR="00033B03" w:rsidRPr="006B0B82">
        <w:rPr>
          <w:rFonts w:ascii="TH SarabunPSK" w:hAnsi="TH SarabunPSK" w:cs="TH SarabunPSK" w:hint="cs"/>
          <w:color w:val="000000"/>
          <w:sz w:val="28"/>
          <w:cs/>
        </w:rPr>
        <w:t>โรงเรียนปลายทาง คือ ชุมชน</w:t>
      </w:r>
      <w:r w:rsidR="002114AE" w:rsidRPr="006B0B82">
        <w:rPr>
          <w:rFonts w:ascii="TH SarabunPSK" w:hAnsi="TH SarabunPSK" w:cs="TH SarabunPSK" w:hint="cs"/>
          <w:color w:val="000000"/>
          <w:sz w:val="28"/>
          <w:cs/>
        </w:rPr>
        <w:t>บ้านโคกใหญ่</w:t>
      </w:r>
      <w:r w:rsidR="00033B03" w:rsidRPr="006B0B82">
        <w:rPr>
          <w:rFonts w:ascii="TH SarabunPSK" w:hAnsi="TH SarabunPSK" w:cs="TH SarabunPSK" w:hint="cs"/>
          <w:color w:val="000000"/>
          <w:sz w:val="28"/>
          <w:cs/>
        </w:rPr>
        <w:t xml:space="preserve"> ซึ่งเป็นชุมชนที่มีความเข้มแข็ง มีวัฒนธรรมท้องถิ่นที่โดดเด่น โดยเฉพาะ เรื่อง การสืบทอดวัฒนธรรมท้องถิ่นการทำขันหมากเบ็ง ซึ่งเป็นส่วนหนึ่งของความเชื่อ วัฒนธรรมและประเพณีท้องถิ่นในชุมชน นิยมทำขึ้นมาเพื่อนำไปบูชาพระในวันสำคัญทางพุทธศาสนา ผู้วิจัยจึงสนใจที่จะ</w:t>
      </w:r>
      <w:r w:rsidR="0088681F" w:rsidRPr="006B0B82">
        <w:rPr>
          <w:rFonts w:ascii="TH SarabunPSK" w:hAnsi="TH SarabunPSK" w:cs="TH SarabunPSK" w:hint="cs"/>
          <w:color w:val="000000"/>
          <w:sz w:val="28"/>
          <w:cs/>
        </w:rPr>
        <w:t>พัฒนาการเรียนรู้วัฒนธรรมท้องถิ่นและทักษะงานฝ</w:t>
      </w:r>
      <w:r w:rsidR="00BB1989" w:rsidRPr="006B0B82">
        <w:rPr>
          <w:rFonts w:ascii="TH SarabunPSK" w:hAnsi="TH SarabunPSK" w:cs="TH SarabunPSK" w:hint="cs"/>
          <w:color w:val="000000"/>
          <w:sz w:val="28"/>
          <w:cs/>
        </w:rPr>
        <w:t>ี</w:t>
      </w:r>
      <w:r w:rsidR="0088681F" w:rsidRPr="006B0B82">
        <w:rPr>
          <w:rFonts w:ascii="TH SarabunPSK" w:hAnsi="TH SarabunPSK" w:cs="TH SarabunPSK" w:hint="cs"/>
          <w:color w:val="000000"/>
          <w:sz w:val="28"/>
          <w:cs/>
        </w:rPr>
        <w:t xml:space="preserve">มือ </w:t>
      </w:r>
      <w:r w:rsidR="00D3781E" w:rsidRPr="006B0B82">
        <w:rPr>
          <w:rFonts w:ascii="TH SarabunPSK" w:hAnsi="TH SarabunPSK" w:cs="TH SarabunPSK" w:hint="cs"/>
          <w:sz w:val="28"/>
          <w:cs/>
        </w:rPr>
        <w:t xml:space="preserve">เรื่อง </w:t>
      </w:r>
      <w:r w:rsidR="00D3781E" w:rsidRPr="006B0B82">
        <w:rPr>
          <w:rFonts w:ascii="TH SarabunPSK" w:eastAsia="Times New Roman" w:hAnsi="TH SarabunPSK" w:cs="TH SarabunPSK" w:hint="cs"/>
          <w:sz w:val="28"/>
          <w:cs/>
        </w:rPr>
        <w:t>การปฏิบัติตนใ</w:t>
      </w:r>
      <w:r w:rsidR="00BB1989" w:rsidRPr="006B0B82">
        <w:rPr>
          <w:rFonts w:ascii="TH SarabunPSK" w:eastAsia="Times New Roman" w:hAnsi="TH SarabunPSK" w:cs="TH SarabunPSK" w:hint="cs"/>
          <w:sz w:val="28"/>
          <w:cs/>
        </w:rPr>
        <w:t>น</w:t>
      </w:r>
      <w:r w:rsidR="00D3781E" w:rsidRPr="006B0B82">
        <w:rPr>
          <w:rFonts w:ascii="TH SarabunPSK" w:eastAsia="Times New Roman" w:hAnsi="TH SarabunPSK" w:cs="TH SarabunPSK" w:hint="cs"/>
          <w:sz w:val="28"/>
          <w:cs/>
        </w:rPr>
        <w:t xml:space="preserve">ฐานะพุทธศาสนิกชนที่ดี </w:t>
      </w:r>
      <w:r w:rsidR="0088681F" w:rsidRPr="006B0B82">
        <w:rPr>
          <w:rFonts w:ascii="TH SarabunPSK" w:hAnsi="TH SarabunPSK" w:cs="TH SarabunPSK" w:hint="cs"/>
          <w:color w:val="000000"/>
          <w:sz w:val="28"/>
          <w:cs/>
        </w:rPr>
        <w:t>ให้กับนักเรียนชั้นประถมศึกษาปีที่ 5 โดยใช้การ</w:t>
      </w:r>
      <w:r w:rsidR="00033B03" w:rsidRPr="006B0B82">
        <w:rPr>
          <w:rFonts w:ascii="TH SarabunPSK" w:hAnsi="TH SarabunPSK" w:cs="TH SarabunPSK" w:hint="cs"/>
          <w:color w:val="000000"/>
          <w:sz w:val="28"/>
          <w:cs/>
        </w:rPr>
        <w:t>จัด</w:t>
      </w:r>
      <w:r w:rsidR="0088681F" w:rsidRPr="006B0B82">
        <w:rPr>
          <w:rFonts w:ascii="TH SarabunPSK" w:hAnsi="TH SarabunPSK" w:cs="TH SarabunPSK" w:hint="cs"/>
          <w:color w:val="000000"/>
          <w:sz w:val="28"/>
          <w:cs/>
        </w:rPr>
        <w:t>การเรียนรู้แบบเชิงรุก (</w:t>
      </w:r>
      <w:r w:rsidR="0088681F" w:rsidRPr="006B0B82">
        <w:rPr>
          <w:rFonts w:ascii="TH SarabunPSK" w:hAnsi="TH SarabunPSK" w:cs="TH SarabunPSK" w:hint="cs"/>
          <w:color w:val="000000"/>
          <w:sz w:val="28"/>
        </w:rPr>
        <w:t>Active Learning</w:t>
      </w:r>
      <w:r w:rsidR="0088681F" w:rsidRPr="006B0B82">
        <w:rPr>
          <w:rFonts w:ascii="TH SarabunPSK" w:hAnsi="TH SarabunPSK" w:cs="TH SarabunPSK" w:hint="cs"/>
          <w:color w:val="000000"/>
          <w:sz w:val="28"/>
          <w:cs/>
        </w:rPr>
        <w:t>)</w:t>
      </w:r>
      <w:r w:rsidR="0088681F" w:rsidRPr="006B0B82">
        <w:rPr>
          <w:rFonts w:ascii="TH SarabunPSK" w:hAnsi="TH SarabunPSK" w:cs="TH SarabunPSK" w:hint="cs"/>
          <w:color w:val="000000"/>
          <w:sz w:val="28"/>
        </w:rPr>
        <w:t xml:space="preserve"> </w:t>
      </w:r>
      <w:r w:rsidR="0088681F" w:rsidRPr="006B0B82">
        <w:rPr>
          <w:rFonts w:ascii="TH SarabunPSK" w:hAnsi="TH SarabunPSK" w:cs="TH SarabunPSK" w:hint="cs"/>
          <w:color w:val="000000"/>
          <w:sz w:val="28"/>
          <w:cs/>
        </w:rPr>
        <w:t>ร่วมกับชุมชนเป็นฐาน เพื่อจัดกิจกรรมให้ผู้เรียนได้ลงมือปฏิบัติงานฝ</w:t>
      </w:r>
      <w:r w:rsidR="00BB1989" w:rsidRPr="006B0B82">
        <w:rPr>
          <w:rFonts w:ascii="TH SarabunPSK" w:hAnsi="TH SarabunPSK" w:cs="TH SarabunPSK" w:hint="cs"/>
          <w:color w:val="000000"/>
          <w:sz w:val="28"/>
          <w:cs/>
        </w:rPr>
        <w:t>ี</w:t>
      </w:r>
      <w:r w:rsidR="0088681F" w:rsidRPr="006B0B82">
        <w:rPr>
          <w:rFonts w:ascii="TH SarabunPSK" w:hAnsi="TH SarabunPSK" w:cs="TH SarabunPSK" w:hint="cs"/>
          <w:color w:val="000000"/>
          <w:sz w:val="28"/>
          <w:cs/>
        </w:rPr>
        <w:t>มือและมีปฏิสัมพันธ์กับชุมชน กิจกรรมการเรียนรู้ผ่านการปฏิบัติ</w:t>
      </w:r>
      <w:r w:rsidR="00D3781E" w:rsidRPr="006B0B82">
        <w:rPr>
          <w:rFonts w:ascii="TH SarabunPSK" w:hAnsi="TH SarabunPSK" w:cs="TH SarabunPSK" w:hint="cs"/>
          <w:color w:val="000000"/>
          <w:sz w:val="28"/>
          <w:cs/>
        </w:rPr>
        <w:t xml:space="preserve"> </w:t>
      </w:r>
      <w:r w:rsidR="0088681F" w:rsidRPr="006B0B82">
        <w:rPr>
          <w:rFonts w:ascii="TH SarabunPSK" w:hAnsi="TH SarabunPSK" w:cs="TH SarabunPSK" w:hint="cs"/>
          <w:color w:val="000000"/>
          <w:sz w:val="28"/>
          <w:cs/>
        </w:rPr>
        <w:t xml:space="preserve"> </w:t>
      </w:r>
      <w:r w:rsidR="00D3781E" w:rsidRPr="006B0B82">
        <w:rPr>
          <w:rFonts w:ascii="TH SarabunPSK" w:hAnsi="TH SarabunPSK" w:cs="TH SarabunPSK" w:hint="cs"/>
          <w:color w:val="000000"/>
          <w:sz w:val="28"/>
          <w:cs/>
        </w:rPr>
        <w:t>ทำให้ผู้เรียนเกิดความภาคภูมิใจในวัฒนธรรมท้องถิ่น ผ่านการลงมือปฏิบัติงานฝีมือ เกิดการเรียนรู้ที่ยั่งยืน</w:t>
      </w:r>
      <w:r w:rsidR="00033B03" w:rsidRPr="006B0B82">
        <w:rPr>
          <w:rFonts w:ascii="TH SarabunPSK" w:hAnsi="TH SarabunPSK" w:cs="TH SarabunPSK" w:hint="cs"/>
          <w:color w:val="000000"/>
          <w:sz w:val="28"/>
          <w:cs/>
        </w:rPr>
        <w:t xml:space="preserve">  </w:t>
      </w:r>
    </w:p>
    <w:p w:rsidR="00345B26" w:rsidRPr="00E21EFE" w:rsidRDefault="00345B26" w:rsidP="009F6918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</w:p>
    <w:p w:rsidR="0081626B" w:rsidRPr="00D3781E" w:rsidRDefault="009F6918" w:rsidP="009F6918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D3781E">
        <w:rPr>
          <w:rFonts w:ascii="TH SarabunPSK" w:hAnsi="TH SarabunPSK" w:cs="TH SarabunPSK"/>
          <w:b/>
          <w:bCs/>
          <w:sz w:val="30"/>
          <w:szCs w:val="30"/>
          <w:cs/>
        </w:rPr>
        <w:t>วัตถุประสงค์ของการวิจัย</w:t>
      </w:r>
      <w:r w:rsidR="0081626B" w:rsidRPr="00D3781E">
        <w:rPr>
          <w:rFonts w:ascii="TH SarabunPSK" w:hAnsi="TH SarabunPSK" w:cs="TH SarabunPSK"/>
          <w:b/>
          <w:bCs/>
          <w:sz w:val="30"/>
          <w:szCs w:val="30"/>
          <w:cs/>
        </w:rPr>
        <w:t xml:space="preserve"> </w:t>
      </w:r>
    </w:p>
    <w:p w:rsidR="0088681F" w:rsidRDefault="0088681F" w:rsidP="009F6918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>1.</w:t>
      </w:r>
      <w:r w:rsidR="004F63D6">
        <w:rPr>
          <w:rFonts w:ascii="TH SarabunPSK" w:hAnsi="TH SarabunPSK" w:cs="TH SarabunPSK"/>
          <w:sz w:val="28"/>
          <w:szCs w:val="28"/>
        </w:rPr>
        <w:t xml:space="preserve"> </w:t>
      </w:r>
      <w:r w:rsidRPr="00820966">
        <w:rPr>
          <w:rFonts w:ascii="TH SarabunPSK" w:hAnsi="TH SarabunPSK" w:cs="TH SarabunPSK"/>
          <w:sz w:val="28"/>
          <w:szCs w:val="28"/>
          <w:cs/>
        </w:rPr>
        <w:t>เพื่อพัฒนาการเรียนรู้วัฒนธรรมท้องถิ่น เรื่อง</w:t>
      </w:r>
      <w:r w:rsidRPr="00820966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820966">
        <w:rPr>
          <w:rFonts w:ascii="TH SarabunPSK" w:eastAsia="Times New Roman" w:hAnsi="TH SarabunPSK" w:cs="TH SarabunPSK"/>
          <w:sz w:val="28"/>
          <w:szCs w:val="28"/>
          <w:cs/>
        </w:rPr>
        <w:t xml:space="preserve">การปฏิบัติตนในฐานะพุทธศาสนิกชนที่ดี </w:t>
      </w:r>
      <w:r w:rsidRPr="00820966">
        <w:rPr>
          <w:rFonts w:ascii="TH SarabunPSK" w:hAnsi="TH SarabunPSK" w:cs="TH SarabunPSK" w:hint="cs"/>
          <w:sz w:val="28"/>
          <w:szCs w:val="28"/>
          <w:cs/>
        </w:rPr>
        <w:t>ของนักเรียน</w:t>
      </w:r>
      <w:r w:rsidRPr="00820966">
        <w:rPr>
          <w:rFonts w:ascii="TH SarabunPSK" w:hAnsi="TH SarabunPSK" w:cs="TH SarabunPSK"/>
          <w:sz w:val="28"/>
          <w:szCs w:val="28"/>
          <w:cs/>
        </w:rPr>
        <w:t>ชั้นประถมศึกษาปีที่ 5 โดยใช้การจัดการเรียนรู้แบบเชิงรุก (</w:t>
      </w:r>
      <w:r w:rsidRPr="00820966">
        <w:rPr>
          <w:rFonts w:ascii="TH SarabunPSK" w:hAnsi="TH SarabunPSK" w:cs="TH SarabunPSK"/>
          <w:sz w:val="28"/>
          <w:szCs w:val="28"/>
        </w:rPr>
        <w:t>Active Learning</w:t>
      </w:r>
      <w:r w:rsidRPr="00820966">
        <w:rPr>
          <w:rFonts w:ascii="TH SarabunPSK" w:hAnsi="TH SarabunPSK" w:cs="TH SarabunPSK"/>
          <w:sz w:val="28"/>
          <w:szCs w:val="28"/>
          <w:cs/>
        </w:rPr>
        <w:t xml:space="preserve">) ร่วมกับชุมชนเป็นฐาน </w:t>
      </w:r>
    </w:p>
    <w:p w:rsidR="006B0B82" w:rsidRDefault="0088681F" w:rsidP="0088681F">
      <w:pPr>
        <w:tabs>
          <w:tab w:val="left" w:pos="709"/>
        </w:tabs>
        <w:ind w:left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>2.</w:t>
      </w:r>
      <w:r w:rsidR="004F63D6">
        <w:rPr>
          <w:rFonts w:ascii="TH SarabunPSK" w:hAnsi="TH SarabunPSK" w:cs="TH SarabunPSK"/>
          <w:sz w:val="28"/>
          <w:szCs w:val="28"/>
        </w:rPr>
        <w:t xml:space="preserve"> </w:t>
      </w:r>
      <w:r w:rsidRPr="00820966">
        <w:rPr>
          <w:rFonts w:ascii="TH SarabunPSK" w:hAnsi="TH SarabunPSK" w:cs="TH SarabunPSK"/>
          <w:sz w:val="28"/>
          <w:szCs w:val="28"/>
          <w:cs/>
        </w:rPr>
        <w:t>เพื่อพัฒนาทักษะงานฝีมือของนักเรียนระดับชั้นประถมศึกษาปีที่ 5 โดยการใช้โมเดลขันหมากเบ็งที่เป็นภูมิปัญญาท้องถิ่น</w:t>
      </w:r>
      <w:r w:rsidRPr="00820966">
        <w:rPr>
          <w:rFonts w:ascii="TH SarabunPSK" w:hAnsi="TH SarabunPSK" w:cs="TH SarabunPSK" w:hint="cs"/>
          <w:sz w:val="28"/>
          <w:szCs w:val="28"/>
          <w:cs/>
        </w:rPr>
        <w:t xml:space="preserve"> </w:t>
      </w:r>
    </w:p>
    <w:p w:rsidR="0088681F" w:rsidRDefault="0088681F" w:rsidP="0088681F">
      <w:pPr>
        <w:tabs>
          <w:tab w:val="left" w:pos="709"/>
        </w:tabs>
        <w:ind w:left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>3.</w:t>
      </w:r>
      <w:r w:rsidR="004F63D6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820966">
        <w:rPr>
          <w:rFonts w:ascii="TH SarabunPSK" w:hAnsi="TH SarabunPSK" w:cs="TH SarabunPSK"/>
          <w:sz w:val="28"/>
          <w:szCs w:val="28"/>
          <w:cs/>
        </w:rPr>
        <w:t>เพื่อศึกษาความพึงพอใจของนักเรียนชั้นประถมศึกษาปีที่ 5 ที่มีต่อการจัดการเรียนการสอนโดยใช้การจัดการเรียนรู้แบบ</w:t>
      </w:r>
    </w:p>
    <w:p w:rsidR="00345B26" w:rsidRPr="00E21EFE" w:rsidRDefault="0088681F" w:rsidP="0088681F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820966">
        <w:rPr>
          <w:rFonts w:ascii="TH SarabunPSK" w:hAnsi="TH SarabunPSK" w:cs="TH SarabunPSK"/>
          <w:sz w:val="28"/>
          <w:szCs w:val="28"/>
          <w:cs/>
        </w:rPr>
        <w:t xml:space="preserve">เชิงรุก </w:t>
      </w:r>
      <w:r w:rsidRPr="00820966">
        <w:rPr>
          <w:rFonts w:ascii="TH SarabunPSK" w:hAnsi="TH SarabunPSK" w:cs="TH SarabunPSK"/>
          <w:sz w:val="28"/>
          <w:szCs w:val="28"/>
        </w:rPr>
        <w:t xml:space="preserve">Active Learning </w:t>
      </w:r>
      <w:r w:rsidRPr="00820966">
        <w:rPr>
          <w:rFonts w:ascii="TH SarabunPSK" w:hAnsi="TH SarabunPSK" w:cs="TH SarabunPSK"/>
          <w:sz w:val="28"/>
          <w:szCs w:val="28"/>
          <w:cs/>
        </w:rPr>
        <w:t>ร่วมกับชุมชนเป็นฐาน</w:t>
      </w:r>
    </w:p>
    <w:p w:rsidR="00C77146" w:rsidRPr="00E21EFE" w:rsidRDefault="00C77146" w:rsidP="009F6918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</w:p>
    <w:p w:rsidR="0081626B" w:rsidRPr="00E21EFE" w:rsidRDefault="0081626B" w:rsidP="009F6918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 xml:space="preserve">วิธีดำเนินการวิจัย </w:t>
      </w:r>
    </w:p>
    <w:p w:rsidR="009F6918" w:rsidRPr="00D3781E" w:rsidRDefault="009F6918" w:rsidP="006873D6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D3781E">
        <w:rPr>
          <w:rFonts w:ascii="TH SarabunPSK" w:hAnsi="TH SarabunPSK" w:cs="TH SarabunPSK"/>
          <w:sz w:val="28"/>
          <w:szCs w:val="28"/>
          <w:cs/>
        </w:rPr>
        <w:t xml:space="preserve">1. </w:t>
      </w:r>
      <w:r w:rsidR="00C77146" w:rsidRPr="00D3781E">
        <w:rPr>
          <w:rFonts w:ascii="TH SarabunPSK" w:hAnsi="TH SarabunPSK" w:cs="TH SarabunPSK"/>
          <w:sz w:val="28"/>
          <w:szCs w:val="28"/>
          <w:cs/>
        </w:rPr>
        <w:t>ประเภทของ</w:t>
      </w:r>
      <w:r w:rsidRPr="00D3781E">
        <w:rPr>
          <w:rFonts w:ascii="TH SarabunPSK" w:hAnsi="TH SarabunPSK" w:cs="TH SarabunPSK"/>
          <w:sz w:val="28"/>
          <w:szCs w:val="28"/>
          <w:cs/>
        </w:rPr>
        <w:t xml:space="preserve">การวิจัย  </w:t>
      </w:r>
    </w:p>
    <w:p w:rsidR="009F6918" w:rsidRPr="00D3781E" w:rsidRDefault="00D3781E" w:rsidP="006873D6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  <w:cs/>
        </w:rPr>
      </w:pPr>
      <w:r w:rsidRPr="00D3781E">
        <w:rPr>
          <w:rFonts w:ascii="TH SarabunPSK" w:hAnsi="TH SarabunPSK" w:cs="TH SarabunPSK"/>
          <w:sz w:val="28"/>
          <w:szCs w:val="28"/>
        </w:rPr>
        <w:t xml:space="preserve">   </w:t>
      </w:r>
      <w:r w:rsidRPr="00D3781E">
        <w:rPr>
          <w:rFonts w:ascii="TH SarabunPSK" w:hAnsi="TH SarabunPSK" w:cs="TH SarabunPSK"/>
          <w:sz w:val="28"/>
          <w:szCs w:val="28"/>
        </w:rPr>
        <w:tab/>
      </w:r>
      <w:r w:rsidRPr="00D3781E">
        <w:rPr>
          <w:rFonts w:ascii="TH SarabunPSK" w:hAnsi="TH SarabunPSK" w:cs="TH SarabunPSK"/>
          <w:sz w:val="28"/>
          <w:szCs w:val="28"/>
          <w:cs/>
        </w:rPr>
        <w:t>การวิจัยเพื่อพัฒนาการเรียนรู้  (วิจัยในชั้นเรียน)</w:t>
      </w:r>
    </w:p>
    <w:p w:rsidR="0081626B" w:rsidRPr="00D3781E" w:rsidRDefault="009F6918" w:rsidP="006873D6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D3781E">
        <w:rPr>
          <w:rFonts w:ascii="TH SarabunPSK" w:hAnsi="TH SarabunPSK" w:cs="TH SarabunPSK"/>
          <w:sz w:val="28"/>
          <w:szCs w:val="28"/>
        </w:rPr>
        <w:t>2.</w:t>
      </w:r>
      <w:r w:rsidR="0081626B" w:rsidRPr="00D3781E">
        <w:rPr>
          <w:rFonts w:ascii="TH SarabunPSK" w:hAnsi="TH SarabunPSK" w:cs="TH SarabunPSK"/>
          <w:sz w:val="28"/>
          <w:szCs w:val="28"/>
          <w:cs/>
        </w:rPr>
        <w:t xml:space="preserve"> ประชากรและกลุ่มตัวอย่าง  </w:t>
      </w:r>
    </w:p>
    <w:p w:rsidR="00D779F4" w:rsidRDefault="00D779F4" w:rsidP="00D779F4">
      <w:pPr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     </w:t>
      </w:r>
      <w:r w:rsidR="00D3781E" w:rsidRPr="00D3781E">
        <w:rPr>
          <w:rFonts w:ascii="TH SarabunPSK" w:hAnsi="TH SarabunPSK" w:cs="TH SarabunPSK" w:hint="cs"/>
          <w:sz w:val="28"/>
          <w:szCs w:val="28"/>
          <w:cs/>
        </w:rPr>
        <w:t xml:space="preserve">2.1 </w:t>
      </w:r>
      <w:r w:rsidR="00D3781E" w:rsidRPr="00D3781E">
        <w:rPr>
          <w:rFonts w:ascii="TH SarabunPSK" w:hAnsi="TH SarabunPSK" w:cs="TH SarabunPSK"/>
          <w:sz w:val="28"/>
          <w:szCs w:val="28"/>
          <w:cs/>
        </w:rPr>
        <w:t>ประชากร</w:t>
      </w:r>
      <w:r w:rsidR="00D3781E" w:rsidRPr="00D3781E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D3781E" w:rsidRPr="00D3781E">
        <w:rPr>
          <w:rFonts w:ascii="TH SarabunPSK" w:hAnsi="TH SarabunPSK" w:cs="TH SarabunPSK"/>
          <w:sz w:val="28"/>
          <w:szCs w:val="28"/>
          <w:cs/>
        </w:rPr>
        <w:t xml:space="preserve"> ได้แก่</w:t>
      </w:r>
      <w:r w:rsidR="00D3781E" w:rsidRPr="00D3781E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D3781E" w:rsidRPr="00D3781E">
        <w:rPr>
          <w:rFonts w:ascii="TH SarabunPSK" w:hAnsi="TH SarabunPSK" w:cs="TH SarabunPSK"/>
          <w:sz w:val="28"/>
          <w:szCs w:val="28"/>
          <w:cs/>
        </w:rPr>
        <w:t xml:space="preserve">นักเรียนโรงเรียนบ้านโคกใหญ่ สำนักงานเขตพื้นที่การศึกษาประถมศึกษาเลย เขต </w:t>
      </w:r>
      <w:r w:rsidR="00D3781E" w:rsidRPr="00D3781E">
        <w:rPr>
          <w:rFonts w:ascii="TH SarabunPSK" w:hAnsi="TH SarabunPSK" w:cs="TH SarabunPSK"/>
          <w:sz w:val="28"/>
          <w:szCs w:val="28"/>
        </w:rPr>
        <w:t xml:space="preserve">1 </w:t>
      </w:r>
    </w:p>
    <w:p w:rsidR="00D3781E" w:rsidRPr="00D3781E" w:rsidRDefault="00D3781E" w:rsidP="00D779F4">
      <w:pPr>
        <w:jc w:val="thaiDistribute"/>
        <w:rPr>
          <w:rFonts w:ascii="TH SarabunPSK" w:hAnsi="TH SarabunPSK" w:cs="TH SarabunPSK"/>
          <w:sz w:val="28"/>
          <w:szCs w:val="28"/>
        </w:rPr>
      </w:pPr>
      <w:r w:rsidRPr="00D3781E">
        <w:rPr>
          <w:rFonts w:ascii="TH SarabunPSK" w:hAnsi="TH SarabunPSK" w:cs="TH SarabunPSK"/>
          <w:sz w:val="28"/>
          <w:szCs w:val="28"/>
          <w:cs/>
        </w:rPr>
        <w:t xml:space="preserve">ภาคเรียนที่ </w:t>
      </w:r>
      <w:r w:rsidRPr="00D3781E">
        <w:rPr>
          <w:rFonts w:ascii="TH SarabunPSK" w:hAnsi="TH SarabunPSK" w:cs="TH SarabunPSK"/>
          <w:sz w:val="28"/>
          <w:szCs w:val="28"/>
        </w:rPr>
        <w:t xml:space="preserve">1 </w:t>
      </w:r>
      <w:r w:rsidRPr="00D3781E">
        <w:rPr>
          <w:rFonts w:ascii="TH SarabunPSK" w:hAnsi="TH SarabunPSK" w:cs="TH SarabunPSK"/>
          <w:sz w:val="28"/>
          <w:szCs w:val="28"/>
          <w:cs/>
        </w:rPr>
        <w:t xml:space="preserve">ปีการศึกษา </w:t>
      </w:r>
      <w:r w:rsidRPr="00D3781E">
        <w:rPr>
          <w:rFonts w:ascii="TH SarabunPSK" w:hAnsi="TH SarabunPSK" w:cs="TH SarabunPSK"/>
          <w:sz w:val="28"/>
          <w:szCs w:val="28"/>
        </w:rPr>
        <w:t xml:space="preserve">2565   </w:t>
      </w:r>
    </w:p>
    <w:p w:rsidR="00D779F4" w:rsidRDefault="00D779F4" w:rsidP="00D779F4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    </w:t>
      </w:r>
      <w:r w:rsidR="00D3781E" w:rsidRPr="00D3781E">
        <w:rPr>
          <w:rFonts w:ascii="TH SarabunPSK" w:hAnsi="TH SarabunPSK" w:cs="TH SarabunPSK" w:hint="cs"/>
          <w:sz w:val="28"/>
          <w:szCs w:val="28"/>
          <w:cs/>
        </w:rPr>
        <w:t xml:space="preserve">2.2 </w:t>
      </w:r>
      <w:r w:rsidR="00D3781E" w:rsidRPr="00D3781E">
        <w:rPr>
          <w:rFonts w:ascii="TH SarabunPSK" w:hAnsi="TH SarabunPSK" w:cs="TH SarabunPSK"/>
          <w:sz w:val="28"/>
          <w:szCs w:val="28"/>
          <w:cs/>
        </w:rPr>
        <w:t>กลุ่มตัวอย่าง</w:t>
      </w:r>
      <w:r w:rsidR="00D3781E" w:rsidRPr="00D3781E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D3781E" w:rsidRPr="00D3781E">
        <w:rPr>
          <w:rFonts w:ascii="TH SarabunPSK" w:hAnsi="TH SarabunPSK" w:cs="TH SarabunPSK"/>
          <w:sz w:val="28"/>
          <w:szCs w:val="28"/>
          <w:cs/>
        </w:rPr>
        <w:t xml:space="preserve"> ได้แก่</w:t>
      </w:r>
      <w:r w:rsidR="00D3781E" w:rsidRPr="00D3781E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D3781E" w:rsidRPr="00D3781E">
        <w:rPr>
          <w:rFonts w:ascii="TH SarabunPSK" w:hAnsi="TH SarabunPSK" w:cs="TH SarabunPSK"/>
          <w:sz w:val="28"/>
          <w:szCs w:val="28"/>
          <w:cs/>
        </w:rPr>
        <w:t xml:space="preserve">นักเรียนชั้นประถมศึกษาปีที่ </w:t>
      </w:r>
      <w:r w:rsidR="00D3781E" w:rsidRPr="00D3781E">
        <w:rPr>
          <w:rFonts w:ascii="TH SarabunPSK" w:hAnsi="TH SarabunPSK" w:cs="TH SarabunPSK"/>
          <w:sz w:val="28"/>
          <w:szCs w:val="28"/>
        </w:rPr>
        <w:t xml:space="preserve">5 </w:t>
      </w:r>
      <w:r w:rsidR="00D3781E" w:rsidRPr="00D3781E">
        <w:rPr>
          <w:rFonts w:ascii="TH SarabunPSK" w:hAnsi="TH SarabunPSK" w:cs="TH SarabunPSK"/>
          <w:sz w:val="28"/>
          <w:szCs w:val="28"/>
          <w:cs/>
        </w:rPr>
        <w:t>โรงเรียนบ้านโคกใหญ่ สำนักงานเขตพื้นที่การศึกษา</w:t>
      </w:r>
    </w:p>
    <w:p w:rsidR="00AC3A82" w:rsidRPr="00D3781E" w:rsidRDefault="00D3781E" w:rsidP="00D779F4">
      <w:pPr>
        <w:jc w:val="thaiDistribute"/>
        <w:rPr>
          <w:rFonts w:ascii="TH SarabunPSK" w:hAnsi="TH SarabunPSK" w:cs="TH SarabunPSK" w:hint="cs"/>
          <w:sz w:val="28"/>
          <w:szCs w:val="28"/>
        </w:rPr>
      </w:pPr>
      <w:r w:rsidRPr="00D3781E">
        <w:rPr>
          <w:rFonts w:ascii="TH SarabunPSK" w:hAnsi="TH SarabunPSK" w:cs="TH SarabunPSK"/>
          <w:sz w:val="28"/>
          <w:szCs w:val="28"/>
          <w:cs/>
        </w:rPr>
        <w:t xml:space="preserve">ประถมศึกษาเลย เขต </w:t>
      </w:r>
      <w:r w:rsidRPr="00D3781E">
        <w:rPr>
          <w:rFonts w:ascii="TH SarabunPSK" w:hAnsi="TH SarabunPSK" w:cs="TH SarabunPSK"/>
          <w:sz w:val="28"/>
          <w:szCs w:val="28"/>
        </w:rPr>
        <w:t xml:space="preserve">1 </w:t>
      </w:r>
      <w:r w:rsidRPr="00D3781E">
        <w:rPr>
          <w:rFonts w:ascii="TH SarabunPSK" w:hAnsi="TH SarabunPSK" w:cs="TH SarabunPSK"/>
          <w:sz w:val="28"/>
          <w:szCs w:val="28"/>
          <w:cs/>
        </w:rPr>
        <w:t xml:space="preserve">ภาคเรียนที่ </w:t>
      </w:r>
      <w:r w:rsidRPr="00D3781E">
        <w:rPr>
          <w:rFonts w:ascii="TH SarabunPSK" w:hAnsi="TH SarabunPSK" w:cs="TH SarabunPSK"/>
          <w:sz w:val="28"/>
          <w:szCs w:val="28"/>
        </w:rPr>
        <w:t xml:space="preserve">1 </w:t>
      </w:r>
      <w:r w:rsidRPr="00D3781E">
        <w:rPr>
          <w:rFonts w:ascii="TH SarabunPSK" w:hAnsi="TH SarabunPSK" w:cs="TH SarabunPSK"/>
          <w:sz w:val="28"/>
          <w:szCs w:val="28"/>
          <w:cs/>
        </w:rPr>
        <w:t xml:space="preserve">ปีการศึกษา </w:t>
      </w:r>
      <w:r w:rsidRPr="00D3781E">
        <w:rPr>
          <w:rFonts w:ascii="TH SarabunPSK" w:hAnsi="TH SarabunPSK" w:cs="TH SarabunPSK"/>
          <w:sz w:val="28"/>
          <w:szCs w:val="28"/>
        </w:rPr>
        <w:t xml:space="preserve">2565 </w:t>
      </w:r>
      <w:r w:rsidRPr="00D3781E">
        <w:rPr>
          <w:rFonts w:ascii="TH SarabunPSK" w:hAnsi="TH SarabunPSK" w:cs="TH SarabunPSK"/>
          <w:sz w:val="28"/>
          <w:szCs w:val="28"/>
          <w:cs/>
        </w:rPr>
        <w:t xml:space="preserve">จำนวน </w:t>
      </w:r>
      <w:r w:rsidRPr="00D3781E">
        <w:rPr>
          <w:rFonts w:ascii="TH SarabunPSK" w:hAnsi="TH SarabunPSK" w:cs="TH SarabunPSK"/>
          <w:sz w:val="28"/>
          <w:szCs w:val="28"/>
        </w:rPr>
        <w:t xml:space="preserve">13 </w:t>
      </w:r>
      <w:r w:rsidRPr="00D3781E">
        <w:rPr>
          <w:rFonts w:ascii="TH SarabunPSK" w:hAnsi="TH SarabunPSK" w:cs="TH SarabunPSK"/>
          <w:sz w:val="28"/>
          <w:szCs w:val="28"/>
          <w:cs/>
        </w:rPr>
        <w:t>คน ได้มาโดยเลือกแบบเจาะจง</w:t>
      </w:r>
      <w:r w:rsidRPr="00D3781E">
        <w:rPr>
          <w:rFonts w:ascii="TH SarabunPSK" w:hAnsi="TH SarabunPSK" w:cs="TH SarabunPSK"/>
          <w:sz w:val="28"/>
          <w:szCs w:val="28"/>
        </w:rPr>
        <w:t xml:space="preserve"> </w:t>
      </w:r>
      <w:r w:rsidRPr="00D3781E">
        <w:rPr>
          <w:rFonts w:ascii="TH SarabunPSK" w:hAnsi="TH SarabunPSK" w:cs="TH SarabunPSK"/>
          <w:sz w:val="28"/>
          <w:szCs w:val="28"/>
          <w:cs/>
        </w:rPr>
        <w:t>(</w:t>
      </w:r>
      <w:r w:rsidRPr="00D3781E">
        <w:rPr>
          <w:rFonts w:ascii="TH SarabunPSK" w:hAnsi="TH SarabunPSK" w:cs="TH SarabunPSK"/>
          <w:sz w:val="28"/>
          <w:szCs w:val="28"/>
        </w:rPr>
        <w:t>Purposive Sampling</w:t>
      </w:r>
      <w:r w:rsidRPr="00D3781E">
        <w:rPr>
          <w:rFonts w:ascii="TH SarabunPSK" w:hAnsi="TH SarabunPSK" w:cs="TH SarabunPSK"/>
          <w:sz w:val="28"/>
          <w:szCs w:val="28"/>
          <w:cs/>
        </w:rPr>
        <w:t>)</w:t>
      </w:r>
    </w:p>
    <w:p w:rsidR="0004086F" w:rsidRPr="00D3781E" w:rsidRDefault="002065F5" w:rsidP="006873D6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D3781E">
        <w:rPr>
          <w:rFonts w:ascii="TH SarabunPSK" w:hAnsi="TH SarabunPSK" w:cs="TH SarabunPSK"/>
          <w:sz w:val="28"/>
          <w:szCs w:val="28"/>
        </w:rPr>
        <w:lastRenderedPageBreak/>
        <w:t>3.</w:t>
      </w:r>
      <w:r w:rsidR="00F660F0">
        <w:rPr>
          <w:rFonts w:ascii="TH SarabunPSK" w:hAnsi="TH SarabunPSK" w:cs="TH SarabunPSK"/>
          <w:sz w:val="28"/>
          <w:szCs w:val="28"/>
        </w:rPr>
        <w:t xml:space="preserve"> </w:t>
      </w:r>
      <w:r w:rsidRPr="00D3781E">
        <w:rPr>
          <w:rFonts w:ascii="TH SarabunPSK" w:hAnsi="TH SarabunPSK" w:cs="TH SarabunPSK"/>
          <w:sz w:val="28"/>
          <w:szCs w:val="28"/>
          <w:cs/>
        </w:rPr>
        <w:t>เครื่องมือที่ใช้ในการเก็บข้อมูล</w:t>
      </w:r>
    </w:p>
    <w:p w:rsidR="00D3781E" w:rsidRPr="00D3781E" w:rsidRDefault="002A0FDB" w:rsidP="00D3781E">
      <w:pPr>
        <w:tabs>
          <w:tab w:val="left" w:pos="709"/>
          <w:tab w:val="left" w:pos="993"/>
          <w:tab w:val="left" w:pos="1418"/>
        </w:tabs>
        <w:ind w:left="11"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D3781E">
        <w:rPr>
          <w:rFonts w:ascii="TH SarabunPSK" w:hAnsi="TH SarabunPSK" w:cs="TH SarabunPSK"/>
          <w:sz w:val="28"/>
          <w:szCs w:val="28"/>
        </w:rPr>
        <w:tab/>
      </w:r>
      <w:r w:rsidR="00D3781E" w:rsidRPr="00D3781E">
        <w:rPr>
          <w:rFonts w:ascii="TH SarabunPSK" w:hAnsi="TH SarabunPSK" w:cs="TH SarabunPSK"/>
          <w:sz w:val="28"/>
          <w:szCs w:val="28"/>
        </w:rPr>
        <w:t>3.1</w:t>
      </w:r>
      <w:r w:rsidR="00D3781E" w:rsidRPr="00D3781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3781E" w:rsidRPr="00D3781E">
        <w:rPr>
          <w:rFonts w:ascii="TH SarabunPSK" w:hAnsi="TH SarabunPSK" w:cs="TH SarabunPSK" w:hint="cs"/>
          <w:sz w:val="28"/>
          <w:szCs w:val="28"/>
          <w:cs/>
        </w:rPr>
        <w:t>แผนการจัดการเรียนรู้ เรื่อ งการปฏิบัติตนในฐานะพุทธศาสนิกชนที่ดี</w:t>
      </w:r>
      <w:r w:rsidR="00D3781E" w:rsidRPr="00D3781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3781E" w:rsidRPr="00D3781E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D3781E" w:rsidRPr="00D3781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3781E" w:rsidRPr="00D3781E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="00D3781E" w:rsidRPr="00D3781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3781E" w:rsidRPr="00D3781E">
        <w:rPr>
          <w:rFonts w:ascii="TH SarabunPSK" w:hAnsi="TH SarabunPSK" w:cs="TH SarabunPSK"/>
          <w:sz w:val="28"/>
          <w:szCs w:val="28"/>
        </w:rPr>
        <w:t>3</w:t>
      </w:r>
      <w:r w:rsidR="00D3781E" w:rsidRPr="00D3781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3781E" w:rsidRPr="00D3781E">
        <w:rPr>
          <w:rFonts w:ascii="TH SarabunPSK" w:hAnsi="TH SarabunPSK" w:cs="TH SarabunPSK" w:hint="cs"/>
          <w:sz w:val="28"/>
          <w:szCs w:val="28"/>
          <w:cs/>
        </w:rPr>
        <w:t>แผน</w:t>
      </w:r>
    </w:p>
    <w:p w:rsidR="00D3781E" w:rsidRPr="00D3781E" w:rsidRDefault="00D3781E" w:rsidP="00D3781E">
      <w:pPr>
        <w:tabs>
          <w:tab w:val="left" w:pos="709"/>
          <w:tab w:val="left" w:pos="993"/>
          <w:tab w:val="left" w:pos="1418"/>
        </w:tabs>
        <w:ind w:left="11"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D3781E">
        <w:rPr>
          <w:rFonts w:ascii="TH SarabunPSK" w:hAnsi="TH SarabunPSK" w:cs="TH SarabunPSK"/>
          <w:sz w:val="28"/>
          <w:szCs w:val="28"/>
        </w:rPr>
        <w:tab/>
        <w:t>3.2</w:t>
      </w:r>
      <w:r w:rsidRPr="00D3781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3781E">
        <w:rPr>
          <w:rFonts w:ascii="TH SarabunPSK" w:hAnsi="TH SarabunPSK" w:cs="TH SarabunPSK" w:hint="cs"/>
          <w:sz w:val="28"/>
          <w:szCs w:val="28"/>
          <w:cs/>
        </w:rPr>
        <w:t>แบบประเมินผลงาน</w:t>
      </w:r>
    </w:p>
    <w:p w:rsidR="00D3781E" w:rsidRPr="00D3781E" w:rsidRDefault="00D3781E" w:rsidP="00D3781E">
      <w:pPr>
        <w:tabs>
          <w:tab w:val="left" w:pos="709"/>
          <w:tab w:val="left" w:pos="993"/>
          <w:tab w:val="left" w:pos="1418"/>
        </w:tabs>
        <w:ind w:left="11"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D3781E">
        <w:rPr>
          <w:rFonts w:ascii="TH SarabunPSK" w:hAnsi="TH SarabunPSK" w:cs="TH SarabunPSK"/>
          <w:sz w:val="28"/>
          <w:szCs w:val="28"/>
        </w:rPr>
        <w:tab/>
        <w:t>3.3</w:t>
      </w:r>
      <w:r w:rsidRPr="00D3781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3781E">
        <w:rPr>
          <w:rFonts w:ascii="TH SarabunPSK" w:hAnsi="TH SarabunPSK" w:cs="TH SarabunPSK" w:hint="cs"/>
          <w:sz w:val="28"/>
          <w:szCs w:val="28"/>
          <w:cs/>
        </w:rPr>
        <w:t>แบบประเมินกิจกรรมกลุ่ม</w:t>
      </w:r>
    </w:p>
    <w:p w:rsidR="00D3781E" w:rsidRPr="00D3781E" w:rsidRDefault="00D3781E" w:rsidP="00D3781E">
      <w:pPr>
        <w:tabs>
          <w:tab w:val="left" w:pos="709"/>
          <w:tab w:val="left" w:pos="993"/>
          <w:tab w:val="left" w:pos="1418"/>
        </w:tabs>
        <w:ind w:left="11"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D3781E">
        <w:rPr>
          <w:rFonts w:ascii="TH SarabunPSK" w:hAnsi="TH SarabunPSK" w:cs="TH SarabunPSK"/>
          <w:sz w:val="28"/>
          <w:szCs w:val="28"/>
        </w:rPr>
        <w:tab/>
        <w:t>3.4</w:t>
      </w:r>
      <w:r w:rsidRPr="00D3781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3781E">
        <w:rPr>
          <w:rFonts w:ascii="TH SarabunPSK" w:hAnsi="TH SarabunPSK" w:cs="TH SarabunPSK" w:hint="cs"/>
          <w:sz w:val="28"/>
          <w:szCs w:val="28"/>
          <w:cs/>
        </w:rPr>
        <w:t>แบบสังเกตพฤติกรรม</w:t>
      </w:r>
    </w:p>
    <w:p w:rsidR="00D3781E" w:rsidRPr="00D3781E" w:rsidRDefault="00D3781E" w:rsidP="00D3781E">
      <w:pPr>
        <w:tabs>
          <w:tab w:val="left" w:pos="709"/>
          <w:tab w:val="left" w:pos="993"/>
          <w:tab w:val="left" w:pos="1418"/>
        </w:tabs>
        <w:ind w:left="11"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D3781E">
        <w:rPr>
          <w:rFonts w:ascii="TH SarabunPSK" w:hAnsi="TH SarabunPSK" w:cs="TH SarabunPSK"/>
          <w:sz w:val="28"/>
          <w:szCs w:val="28"/>
        </w:rPr>
        <w:tab/>
        <w:t>3.5</w:t>
      </w:r>
      <w:r w:rsidRPr="00D3781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3781E">
        <w:rPr>
          <w:rFonts w:ascii="TH SarabunPSK" w:hAnsi="TH SarabunPSK" w:cs="TH SarabunPSK" w:hint="cs"/>
          <w:sz w:val="28"/>
          <w:szCs w:val="28"/>
          <w:cs/>
        </w:rPr>
        <w:t>แบบสอบถามความพึงพอใจ</w:t>
      </w:r>
      <w:r w:rsidRPr="00D3781E">
        <w:rPr>
          <w:rFonts w:ascii="TH SarabunPSK" w:hAnsi="TH SarabunPSK" w:cs="TH SarabunPSK"/>
          <w:sz w:val="28"/>
          <w:szCs w:val="28"/>
          <w:cs/>
        </w:rPr>
        <w:t xml:space="preserve">  </w:t>
      </w:r>
    </w:p>
    <w:p w:rsidR="00A75AED" w:rsidRPr="009D27BD" w:rsidRDefault="002065F5" w:rsidP="009D27BD">
      <w:pPr>
        <w:tabs>
          <w:tab w:val="left" w:pos="709"/>
          <w:tab w:val="left" w:pos="993"/>
          <w:tab w:val="left" w:pos="1418"/>
        </w:tabs>
        <w:ind w:left="11" w:firstLine="709"/>
        <w:jc w:val="thaiDistribute"/>
        <w:rPr>
          <w:rFonts w:ascii="TH SarabunPSK" w:hAnsi="TH SarabunPSK" w:cs="TH SarabunPSK" w:hint="cs"/>
          <w:sz w:val="28"/>
          <w:szCs w:val="28"/>
        </w:rPr>
      </w:pPr>
      <w:r w:rsidRPr="00D3781E">
        <w:rPr>
          <w:rFonts w:ascii="TH SarabunPSK" w:hAnsi="TH SarabunPSK" w:cs="TH SarabunPSK"/>
          <w:sz w:val="28"/>
          <w:szCs w:val="28"/>
        </w:rPr>
        <w:t>4.</w:t>
      </w:r>
      <w:r w:rsidR="0081626B" w:rsidRPr="00D3781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3781E">
        <w:rPr>
          <w:rFonts w:ascii="TH SarabunPSK" w:hAnsi="TH SarabunPSK" w:cs="TH SarabunPSK"/>
          <w:sz w:val="28"/>
          <w:szCs w:val="28"/>
          <w:cs/>
        </w:rPr>
        <w:t>การเก็บรวบรวมข้อมูล</w:t>
      </w:r>
    </w:p>
    <w:p w:rsidR="009D27BD" w:rsidRDefault="009D27BD" w:rsidP="00D779F4">
      <w:pPr>
        <w:pStyle w:val="af2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     </w:t>
      </w:r>
      <w:r w:rsidR="00D779F4">
        <w:rPr>
          <w:rFonts w:ascii="TH SarabunPSK" w:hAnsi="TH SarabunPSK" w:cs="TH SarabunPSK"/>
          <w:sz w:val="28"/>
        </w:rPr>
        <w:t>4</w:t>
      </w:r>
      <w:r w:rsidR="00A75AED" w:rsidRPr="00A75AED">
        <w:rPr>
          <w:rFonts w:ascii="TH SarabunPSK" w:hAnsi="TH SarabunPSK" w:cs="TH SarabunPSK"/>
          <w:sz w:val="28"/>
        </w:rPr>
        <w:t xml:space="preserve">.1 </w:t>
      </w:r>
      <w:r w:rsidR="00A75AED" w:rsidRPr="00A75AED">
        <w:rPr>
          <w:rFonts w:ascii="TH SarabunPSK" w:hAnsi="TH SarabunPSK" w:cs="TH SarabunPSK"/>
          <w:sz w:val="28"/>
          <w:cs/>
        </w:rPr>
        <w:t xml:space="preserve">ผู้วิจัยได้ทำความเข้าใจกับนักเรียนเกี่ยวกับขั้นการปฏิบัติกิจกรรมการเรียนรู้แบบเชิงรุก </w:t>
      </w:r>
      <w:r w:rsidR="00A75AED" w:rsidRPr="00A75AED">
        <w:rPr>
          <w:rFonts w:ascii="TH SarabunPSK" w:hAnsi="TH SarabunPSK" w:cs="TH SarabunPSK"/>
          <w:sz w:val="28"/>
        </w:rPr>
        <w:t>Active Learning</w:t>
      </w:r>
      <w:r w:rsidR="00A75AED" w:rsidRPr="00A75AED">
        <w:rPr>
          <w:rFonts w:ascii="TH SarabunPSK" w:hAnsi="TH SarabunPSK" w:cs="TH SarabunPSK"/>
          <w:sz w:val="28"/>
          <w:cs/>
        </w:rPr>
        <w:t xml:space="preserve"> ร่วมกับ</w:t>
      </w:r>
    </w:p>
    <w:p w:rsidR="00A75AED" w:rsidRPr="00A75AED" w:rsidRDefault="00A75AED" w:rsidP="00D779F4">
      <w:pPr>
        <w:pStyle w:val="af2"/>
        <w:ind w:left="0"/>
        <w:jc w:val="thaiDistribute"/>
        <w:rPr>
          <w:rFonts w:ascii="TH SarabunPSK" w:hAnsi="TH SarabunPSK" w:cs="TH SarabunPSK"/>
          <w:color w:val="FF0000"/>
          <w:sz w:val="28"/>
        </w:rPr>
      </w:pPr>
      <w:r w:rsidRPr="00A75AED">
        <w:rPr>
          <w:rFonts w:ascii="TH SarabunPSK" w:hAnsi="TH SarabunPSK" w:cs="TH SarabunPSK"/>
          <w:sz w:val="28"/>
          <w:cs/>
        </w:rPr>
        <w:t>การใช้ชุมชนเป็นฐาน เพื่อให้นักเรียนมีความเข้าใจเกี่ยวกับขั้นตอนที่ผู้วิจัยกำหนด</w:t>
      </w:r>
    </w:p>
    <w:p w:rsidR="00D779F4" w:rsidRDefault="009D27BD" w:rsidP="00D779F4">
      <w:pPr>
        <w:pStyle w:val="af2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     </w:t>
      </w:r>
      <w:r w:rsidR="00D779F4">
        <w:rPr>
          <w:rFonts w:ascii="TH SarabunPSK" w:hAnsi="TH SarabunPSK" w:cs="TH SarabunPSK"/>
          <w:sz w:val="28"/>
        </w:rPr>
        <w:t>4</w:t>
      </w:r>
      <w:r w:rsidR="00A75AED" w:rsidRPr="00A75AED">
        <w:rPr>
          <w:rFonts w:ascii="TH SarabunPSK" w:hAnsi="TH SarabunPSK" w:cs="TH SarabunPSK"/>
          <w:sz w:val="28"/>
        </w:rPr>
        <w:t xml:space="preserve">.2 </w:t>
      </w:r>
      <w:r w:rsidR="00A75AED" w:rsidRPr="00A75AED">
        <w:rPr>
          <w:rFonts w:ascii="TH SarabunPSK" w:hAnsi="TH SarabunPSK" w:cs="TH SarabunPSK"/>
          <w:sz w:val="28"/>
          <w:cs/>
        </w:rPr>
        <w:t xml:space="preserve">ทำการทดลองโดยให้นักเรียน เรียนรู้เรื่องการปฏิบัติตนในฐานะพุทธศาสนิกชนที่ดี กลุ่มสาระการเรียนรู้สังคมศึกษา </w:t>
      </w:r>
    </w:p>
    <w:p w:rsidR="00A75AED" w:rsidRPr="00A75AED" w:rsidRDefault="00A75AED" w:rsidP="00D779F4">
      <w:pPr>
        <w:pStyle w:val="af2"/>
        <w:ind w:left="0"/>
        <w:jc w:val="thaiDistribute"/>
        <w:rPr>
          <w:rFonts w:ascii="TH SarabunPSK" w:hAnsi="TH SarabunPSK" w:cs="TH SarabunPSK"/>
          <w:sz w:val="28"/>
          <w:cs/>
        </w:rPr>
      </w:pPr>
      <w:r w:rsidRPr="00A75AED">
        <w:rPr>
          <w:rFonts w:ascii="TH SarabunPSK" w:hAnsi="TH SarabunPSK" w:cs="TH SarabunPSK"/>
          <w:sz w:val="28"/>
          <w:cs/>
        </w:rPr>
        <w:t xml:space="preserve">ศาสนา และวัฒนธรรมบูรณาการร่วมกับกลุ่มสาระการเรียนรู้การงานอาชีพโดยใช้การจัดการเรียนรู้แบบเชิงรุก </w:t>
      </w:r>
      <w:r w:rsidRPr="00A75AED">
        <w:rPr>
          <w:rFonts w:ascii="TH SarabunPSK" w:hAnsi="TH SarabunPSK" w:cs="TH SarabunPSK"/>
          <w:sz w:val="28"/>
        </w:rPr>
        <w:t>Active Learning</w:t>
      </w:r>
      <w:r w:rsidRPr="00A75AED">
        <w:rPr>
          <w:rFonts w:ascii="TH SarabunPSK" w:hAnsi="TH SarabunPSK" w:cs="TH SarabunPSK"/>
          <w:sz w:val="28"/>
          <w:cs/>
        </w:rPr>
        <w:t xml:space="preserve"> ร่วมกับการใช้ชุมชนเป็นฐาน</w:t>
      </w:r>
      <w:r w:rsidRPr="00A75AED">
        <w:rPr>
          <w:rFonts w:ascii="TH SarabunPSK" w:hAnsi="TH SarabunPSK" w:cs="TH SarabunPSK"/>
          <w:sz w:val="28"/>
        </w:rPr>
        <w:t xml:space="preserve"> </w:t>
      </w:r>
      <w:r w:rsidRPr="00A75AED">
        <w:rPr>
          <w:rFonts w:ascii="TH SarabunPSK" w:hAnsi="TH SarabunPSK" w:cs="TH SarabunPSK"/>
          <w:sz w:val="28"/>
          <w:cs/>
        </w:rPr>
        <w:t>ดังนี้</w:t>
      </w:r>
    </w:p>
    <w:p w:rsidR="009D27BD" w:rsidRDefault="009D27BD" w:rsidP="00D779F4">
      <w:pPr>
        <w:pStyle w:val="af2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     </w:t>
      </w: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 xml:space="preserve">4.2.1 </w:t>
      </w:r>
      <w:r w:rsidR="00A75AED" w:rsidRPr="00A75AED">
        <w:rPr>
          <w:rFonts w:ascii="TH SarabunPSK" w:hAnsi="TH SarabunPSK" w:cs="TH SarabunPSK"/>
          <w:sz w:val="28"/>
          <w:cs/>
        </w:rPr>
        <w:t xml:space="preserve">นักเรียนเรียนรู้ เรื่องการปฏิบัติตนในวันสำคัญทางพุทธศาสนา โดยใช้การจัดการเรียนรู้แบบเชิงรุก </w:t>
      </w:r>
      <w:r w:rsidR="00A75AED" w:rsidRPr="00A75AED">
        <w:rPr>
          <w:rFonts w:ascii="TH SarabunPSK" w:hAnsi="TH SarabunPSK" w:cs="TH SarabunPSK"/>
          <w:sz w:val="28"/>
        </w:rPr>
        <w:t xml:space="preserve">Active </w:t>
      </w:r>
    </w:p>
    <w:p w:rsidR="00A75AED" w:rsidRPr="00A75AED" w:rsidRDefault="00A75AED" w:rsidP="00D779F4">
      <w:pPr>
        <w:pStyle w:val="af2"/>
        <w:ind w:left="0"/>
        <w:jc w:val="thaiDistribute"/>
        <w:rPr>
          <w:rFonts w:ascii="TH SarabunPSK" w:hAnsi="TH SarabunPSK" w:cs="TH SarabunPSK"/>
          <w:sz w:val="28"/>
        </w:rPr>
      </w:pPr>
      <w:r w:rsidRPr="00A75AED">
        <w:rPr>
          <w:rFonts w:ascii="TH SarabunPSK" w:hAnsi="TH SarabunPSK" w:cs="TH SarabunPSK"/>
          <w:sz w:val="28"/>
        </w:rPr>
        <w:t>Learning</w:t>
      </w:r>
      <w:r w:rsidRPr="00A75AED">
        <w:rPr>
          <w:rFonts w:ascii="TH SarabunPSK" w:hAnsi="TH SarabunPSK" w:cs="TH SarabunPSK"/>
          <w:sz w:val="28"/>
          <w:cs/>
        </w:rPr>
        <w:t xml:space="preserve"> ร่วมกับการใช้ชุมชนเป็นฐาน</w:t>
      </w:r>
    </w:p>
    <w:p w:rsidR="009D27BD" w:rsidRDefault="009D27BD" w:rsidP="009D27BD">
      <w:pPr>
        <w:pStyle w:val="af2"/>
        <w:ind w:firstLine="72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4.2.2 </w:t>
      </w:r>
      <w:r w:rsidR="00A75AED" w:rsidRPr="00A75AED">
        <w:rPr>
          <w:rFonts w:ascii="TH SarabunPSK" w:hAnsi="TH SarabunPSK" w:cs="TH SarabunPSK"/>
          <w:sz w:val="28"/>
          <w:cs/>
        </w:rPr>
        <w:t>นักเรียนเรียนรู้ เรื่อง</w:t>
      </w:r>
      <w:r w:rsidR="00A75AED" w:rsidRPr="00A75AED">
        <w:rPr>
          <w:rFonts w:ascii="TH SarabunPSK" w:eastAsia="Times New Roman" w:hAnsi="TH SarabunPSK" w:cs="TH SarabunPSK"/>
          <w:sz w:val="28"/>
          <w:cs/>
        </w:rPr>
        <w:t>ขันหมากเบ็งแห่งวัฒนธรรมในท้องถิ่น</w:t>
      </w:r>
      <w:r w:rsidR="00A75AED" w:rsidRPr="00A75AED">
        <w:rPr>
          <w:rFonts w:ascii="TH SarabunPSK" w:eastAsia="Times New Roman" w:hAnsi="TH SarabunPSK" w:cs="TH SarabunPSK"/>
          <w:sz w:val="28"/>
        </w:rPr>
        <w:t xml:space="preserve"> </w:t>
      </w:r>
      <w:r w:rsidR="00A75AED" w:rsidRPr="00A75AED">
        <w:rPr>
          <w:rFonts w:ascii="TH SarabunPSK" w:hAnsi="TH SarabunPSK" w:cs="TH SarabunPSK"/>
          <w:sz w:val="28"/>
          <w:cs/>
        </w:rPr>
        <w:t xml:space="preserve">โดยใช้การจัดการเรียนรู้แบบเชิงรุก </w:t>
      </w:r>
      <w:r w:rsidR="00A75AED" w:rsidRPr="00A75AED">
        <w:rPr>
          <w:rFonts w:ascii="TH SarabunPSK" w:hAnsi="TH SarabunPSK" w:cs="TH SarabunPSK"/>
          <w:sz w:val="28"/>
        </w:rPr>
        <w:t xml:space="preserve">Active </w:t>
      </w:r>
    </w:p>
    <w:p w:rsidR="00A75AED" w:rsidRPr="00A75AED" w:rsidRDefault="00A75AED" w:rsidP="009D27BD">
      <w:pPr>
        <w:pStyle w:val="af2"/>
        <w:ind w:left="0"/>
        <w:jc w:val="thaiDistribute"/>
        <w:rPr>
          <w:rFonts w:ascii="TH SarabunPSK" w:hAnsi="TH SarabunPSK" w:cs="TH SarabunPSK"/>
          <w:sz w:val="28"/>
          <w:cs/>
        </w:rPr>
      </w:pPr>
      <w:r w:rsidRPr="00A75AED">
        <w:rPr>
          <w:rFonts w:ascii="TH SarabunPSK" w:hAnsi="TH SarabunPSK" w:cs="TH SarabunPSK"/>
          <w:sz w:val="28"/>
        </w:rPr>
        <w:t>Learning</w:t>
      </w:r>
      <w:r w:rsidRPr="00A75AED">
        <w:rPr>
          <w:rFonts w:ascii="TH SarabunPSK" w:hAnsi="TH SarabunPSK" w:cs="TH SarabunPSK"/>
          <w:sz w:val="28"/>
          <w:cs/>
        </w:rPr>
        <w:t xml:space="preserve"> ร่วมกับการใช้ชุมชนเป็นฐานและมีโมเดลขันหมากเบ็งแห่งวัฒนธรรมเป็นสื่อนวัตกรรมประกอบการจัดการเรียนรู้</w:t>
      </w:r>
    </w:p>
    <w:p w:rsidR="009D27BD" w:rsidRDefault="009D27BD" w:rsidP="009D27BD">
      <w:pPr>
        <w:pStyle w:val="af2"/>
        <w:ind w:left="1440" w:firstLine="144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4.</w:t>
      </w:r>
      <w:r w:rsidR="00A75AED" w:rsidRPr="00A75AED">
        <w:rPr>
          <w:rFonts w:ascii="TH SarabunPSK" w:hAnsi="TH SarabunPSK" w:cs="TH SarabunPSK"/>
          <w:sz w:val="28"/>
        </w:rPr>
        <w:t xml:space="preserve">2.3 </w:t>
      </w:r>
      <w:r w:rsidR="00A75AED" w:rsidRPr="00A75AED">
        <w:rPr>
          <w:rFonts w:ascii="TH SarabunPSK" w:hAnsi="TH SarabunPSK" w:cs="TH SarabunPSK"/>
          <w:sz w:val="28"/>
          <w:cs/>
        </w:rPr>
        <w:t>นักเรียนเรียนรู้ เรื่อง</w:t>
      </w:r>
      <w:r w:rsidR="00A75AED" w:rsidRPr="00A75AED">
        <w:rPr>
          <w:rFonts w:ascii="TH SarabunPSK" w:eastAsia="Times New Roman" w:hAnsi="TH SarabunPSK" w:cs="TH SarabunPSK"/>
          <w:sz w:val="28"/>
          <w:cs/>
        </w:rPr>
        <w:t>การเข้าร่วมกิจกรรมร่วมกับชุมชนในวันเข้าพรรษา</w:t>
      </w:r>
      <w:r w:rsidR="00A75AED" w:rsidRPr="00A75AED">
        <w:rPr>
          <w:rFonts w:ascii="TH SarabunPSK" w:eastAsia="Times New Roman" w:hAnsi="TH SarabunPSK" w:cs="TH SarabunPSK"/>
          <w:sz w:val="28"/>
        </w:rPr>
        <w:t xml:space="preserve"> </w:t>
      </w:r>
      <w:r w:rsidR="00A75AED" w:rsidRPr="00A75AED">
        <w:rPr>
          <w:rFonts w:ascii="TH SarabunPSK" w:eastAsia="Times New Roman" w:hAnsi="TH SarabunPSK" w:cs="TH SarabunPSK"/>
          <w:sz w:val="28"/>
          <w:cs/>
        </w:rPr>
        <w:t>โดยใช้</w:t>
      </w:r>
      <w:r w:rsidR="00A75AED" w:rsidRPr="00A75AED">
        <w:rPr>
          <w:rFonts w:ascii="TH SarabunPSK" w:hAnsi="TH SarabunPSK" w:cs="TH SarabunPSK"/>
          <w:sz w:val="28"/>
          <w:cs/>
        </w:rPr>
        <w:t>ชุมชนบ้านโคกใหญ่เป็นฐาน</w:t>
      </w:r>
    </w:p>
    <w:p w:rsidR="00A75AED" w:rsidRPr="00A75AED" w:rsidRDefault="00A75AED" w:rsidP="009D27BD">
      <w:pPr>
        <w:pStyle w:val="af2"/>
        <w:ind w:left="0"/>
        <w:jc w:val="thaiDistribute"/>
        <w:rPr>
          <w:rFonts w:ascii="TH SarabunPSK" w:hAnsi="TH SarabunPSK" w:cs="TH SarabunPSK"/>
          <w:sz w:val="28"/>
        </w:rPr>
      </w:pPr>
      <w:r w:rsidRPr="00A75AED">
        <w:rPr>
          <w:rFonts w:ascii="TH SarabunPSK" w:hAnsi="TH SarabunPSK" w:cs="TH SarabunPSK"/>
          <w:sz w:val="28"/>
          <w:cs/>
        </w:rPr>
        <w:t>ในการจัดการเรียนรู้</w:t>
      </w:r>
    </w:p>
    <w:p w:rsidR="009D27BD" w:rsidRDefault="009D27BD" w:rsidP="009D27BD">
      <w:pPr>
        <w:pStyle w:val="af2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4.3 </w:t>
      </w:r>
      <w:r w:rsidR="00A75AED" w:rsidRPr="00A75AED">
        <w:rPr>
          <w:rFonts w:ascii="TH SarabunPSK" w:hAnsi="TH SarabunPSK" w:cs="TH SarabunPSK"/>
          <w:sz w:val="28"/>
          <w:cs/>
        </w:rPr>
        <w:t>ในระหว่างทำการทดลองผู้วิจัยได้ทำการทดสอบพัฒนาการทางด้านทักษะงานฝีมือโดยให้นักเรียนประดิษฐ์ขันหมาก</w:t>
      </w:r>
    </w:p>
    <w:p w:rsidR="00A75AED" w:rsidRPr="00A75AED" w:rsidRDefault="00A75AED" w:rsidP="009D27BD">
      <w:pPr>
        <w:pStyle w:val="af2"/>
        <w:ind w:left="0"/>
        <w:jc w:val="thaiDistribute"/>
        <w:rPr>
          <w:rFonts w:ascii="TH SarabunPSK" w:hAnsi="TH SarabunPSK" w:cs="TH SarabunPSK"/>
          <w:sz w:val="28"/>
          <w:cs/>
        </w:rPr>
      </w:pPr>
      <w:r w:rsidRPr="00A75AED">
        <w:rPr>
          <w:rFonts w:ascii="TH SarabunPSK" w:hAnsi="TH SarabunPSK" w:cs="TH SarabunPSK"/>
          <w:sz w:val="28"/>
          <w:cs/>
        </w:rPr>
        <w:t>เบ็ง</w:t>
      </w:r>
    </w:p>
    <w:p w:rsidR="009D27BD" w:rsidRDefault="009D27BD" w:rsidP="009D27BD">
      <w:pPr>
        <w:pStyle w:val="af2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4.4 </w:t>
      </w:r>
      <w:r w:rsidR="00A75AED" w:rsidRPr="00A75AED">
        <w:rPr>
          <w:rFonts w:ascii="TH SarabunPSK" w:hAnsi="TH SarabunPSK" w:cs="TH SarabunPSK"/>
          <w:sz w:val="28"/>
          <w:cs/>
        </w:rPr>
        <w:t xml:space="preserve">หลังจากสิ้นสุดการทดลองการเรียนรู้แบบเชิงรุก </w:t>
      </w:r>
      <w:r w:rsidR="00A75AED" w:rsidRPr="00A75AED">
        <w:rPr>
          <w:rFonts w:ascii="TH SarabunPSK" w:hAnsi="TH SarabunPSK" w:cs="TH SarabunPSK"/>
          <w:sz w:val="28"/>
        </w:rPr>
        <w:t>Active Learning</w:t>
      </w:r>
      <w:r w:rsidR="00A75AED" w:rsidRPr="00A75AED">
        <w:rPr>
          <w:rFonts w:ascii="TH SarabunPSK" w:hAnsi="TH SarabunPSK" w:cs="TH SarabunPSK"/>
          <w:sz w:val="28"/>
          <w:cs/>
        </w:rPr>
        <w:t xml:space="preserve"> ร่วมกับการใช้ชุมชนเป็นฐานแล้ว ผู้วิจัยได้ทำการ</w:t>
      </w:r>
    </w:p>
    <w:p w:rsidR="002A0FDB" w:rsidRPr="00D3781E" w:rsidRDefault="00A75AED" w:rsidP="009D27BD">
      <w:pPr>
        <w:pStyle w:val="af2"/>
        <w:ind w:left="0"/>
        <w:jc w:val="thaiDistribute"/>
        <w:rPr>
          <w:rFonts w:ascii="TH SarabunPSK" w:hAnsi="TH SarabunPSK" w:cs="TH SarabunPSK" w:hint="cs"/>
          <w:sz w:val="28"/>
        </w:rPr>
      </w:pPr>
      <w:r w:rsidRPr="00A75AED">
        <w:rPr>
          <w:rFonts w:ascii="TH SarabunPSK" w:hAnsi="TH SarabunPSK" w:cs="TH SarabunPSK"/>
          <w:sz w:val="28"/>
          <w:cs/>
        </w:rPr>
        <w:t xml:space="preserve">ทดสอบความรู้เกี่ยวกับวัฒนธรรมท้องถิ่นจากกิจกรรมการจัดการเรียนการสอน เรื่องการปฏิบัติตนในฐานะพุทธศาสนิกชนที่ดี  </w:t>
      </w:r>
    </w:p>
    <w:p w:rsidR="00A75AED" w:rsidRPr="00A75AED" w:rsidRDefault="002065F5" w:rsidP="00BE2315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 w:hint="cs"/>
          <w:sz w:val="28"/>
          <w:szCs w:val="28"/>
        </w:rPr>
      </w:pPr>
      <w:r w:rsidRPr="00E21EFE">
        <w:rPr>
          <w:rFonts w:ascii="TH SarabunPSK" w:hAnsi="TH SarabunPSK" w:cs="TH SarabunPSK"/>
          <w:sz w:val="28"/>
          <w:szCs w:val="28"/>
        </w:rPr>
        <w:t>5.</w:t>
      </w:r>
      <w:r w:rsidRPr="00E21EFE">
        <w:rPr>
          <w:rFonts w:ascii="TH SarabunPSK" w:hAnsi="TH SarabunPSK" w:cs="TH SarabunPSK"/>
          <w:sz w:val="28"/>
          <w:szCs w:val="28"/>
          <w:cs/>
        </w:rPr>
        <w:t>การวิเคราะห์ข้อมูล</w:t>
      </w:r>
      <w:r w:rsidR="0081626B" w:rsidRPr="00E21EFE">
        <w:rPr>
          <w:rFonts w:ascii="TH SarabunPSK" w:hAnsi="TH SarabunPSK" w:cs="TH SarabunPSK"/>
          <w:sz w:val="28"/>
          <w:szCs w:val="28"/>
          <w:cs/>
        </w:rPr>
        <w:t xml:space="preserve">  </w:t>
      </w:r>
    </w:p>
    <w:p w:rsidR="00A75AED" w:rsidRDefault="00A75AED" w:rsidP="00A75AED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A75AED">
        <w:rPr>
          <w:rFonts w:ascii="TH SarabunPSK" w:hAnsi="TH SarabunPSK" w:cs="TH SarabunPSK"/>
          <w:sz w:val="28"/>
          <w:szCs w:val="28"/>
          <w:cs/>
        </w:rPr>
        <w:t xml:space="preserve">ตอนที่ </w:t>
      </w:r>
      <w:r w:rsidRPr="00A75AED">
        <w:rPr>
          <w:rFonts w:ascii="TH SarabunPSK" w:hAnsi="TH SarabunPSK" w:cs="TH SarabunPSK"/>
          <w:sz w:val="28"/>
          <w:szCs w:val="28"/>
        </w:rPr>
        <w:t>1</w:t>
      </w:r>
      <w:r w:rsidRPr="00A75AED">
        <w:rPr>
          <w:rFonts w:ascii="TH SarabunPSK" w:hAnsi="TH SarabunPSK" w:cs="TH SarabunPSK"/>
          <w:sz w:val="28"/>
          <w:szCs w:val="28"/>
          <w:cs/>
        </w:rPr>
        <w:t xml:space="preserve"> วิเคราะห์</w:t>
      </w:r>
      <w:r w:rsidRPr="00820966">
        <w:rPr>
          <w:rFonts w:ascii="TH SarabunPSK" w:hAnsi="TH SarabunPSK" w:cs="TH SarabunPSK"/>
          <w:sz w:val="28"/>
          <w:szCs w:val="28"/>
          <w:cs/>
        </w:rPr>
        <w:t>การเรียนรู้วัฒนธรรมท้องถิ่น เรื่อง</w:t>
      </w:r>
      <w:r w:rsidRPr="00820966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820966">
        <w:rPr>
          <w:rFonts w:ascii="TH SarabunPSK" w:eastAsia="Times New Roman" w:hAnsi="TH SarabunPSK" w:cs="TH SarabunPSK"/>
          <w:sz w:val="28"/>
          <w:szCs w:val="28"/>
          <w:cs/>
        </w:rPr>
        <w:t xml:space="preserve">การปฏิบัติตนในฐานะพุทธศาสนิกชนที่ดี </w:t>
      </w:r>
      <w:r w:rsidRPr="00820966">
        <w:rPr>
          <w:rFonts w:ascii="TH SarabunPSK" w:hAnsi="TH SarabunPSK" w:cs="TH SarabunPSK" w:hint="cs"/>
          <w:sz w:val="28"/>
          <w:szCs w:val="28"/>
          <w:cs/>
        </w:rPr>
        <w:t>ของนักเรียน</w:t>
      </w:r>
      <w:r w:rsidRPr="00820966">
        <w:rPr>
          <w:rFonts w:ascii="TH SarabunPSK" w:hAnsi="TH SarabunPSK" w:cs="TH SarabunPSK"/>
          <w:sz w:val="28"/>
          <w:szCs w:val="28"/>
          <w:cs/>
        </w:rPr>
        <w:t>ชั้นประถมศึกษาปีที่ 5 โดยใช้การจัดการเรียนรู้แบบเชิงรุก (</w:t>
      </w:r>
      <w:r w:rsidRPr="00820966">
        <w:rPr>
          <w:rFonts w:ascii="TH SarabunPSK" w:hAnsi="TH SarabunPSK" w:cs="TH SarabunPSK"/>
          <w:sz w:val="28"/>
          <w:szCs w:val="28"/>
        </w:rPr>
        <w:t>Active Learning</w:t>
      </w:r>
      <w:r w:rsidRPr="00820966">
        <w:rPr>
          <w:rFonts w:ascii="TH SarabunPSK" w:hAnsi="TH SarabunPSK" w:cs="TH SarabunPSK"/>
          <w:sz w:val="28"/>
          <w:szCs w:val="28"/>
          <w:cs/>
        </w:rPr>
        <w:t xml:space="preserve">) ร่วมกับชุมชนเป็นฐาน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โดยใช้ความถี่ ร้อยละ</w:t>
      </w:r>
      <w:r>
        <w:rPr>
          <w:rFonts w:ascii="TH SarabunPSK" w:hAnsi="TH SarabunPSK" w:cs="TH SarabunPSK"/>
          <w:sz w:val="28"/>
          <w:szCs w:val="28"/>
        </w:rPr>
        <w:t xml:space="preserve"> </w:t>
      </w:r>
    </w:p>
    <w:p w:rsidR="00A75AED" w:rsidRDefault="00A75AED" w:rsidP="00A75AED">
      <w:pPr>
        <w:tabs>
          <w:tab w:val="left" w:pos="709"/>
        </w:tabs>
        <w:ind w:left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>ตอนที่ 2 วิเคราะห์</w:t>
      </w:r>
      <w:r w:rsidRPr="00820966">
        <w:rPr>
          <w:rFonts w:ascii="TH SarabunPSK" w:hAnsi="TH SarabunPSK" w:cs="TH SarabunPSK"/>
          <w:sz w:val="28"/>
          <w:szCs w:val="28"/>
          <w:cs/>
        </w:rPr>
        <w:t>ทักษะงานฝีมือของนักเรียนระดับชั้นประถมศึกษาปีที่ 5 โดยการใช้โมเดลขันหมากเบ็งที่เป็นภูมิปัญญา</w:t>
      </w:r>
    </w:p>
    <w:p w:rsidR="00A75AED" w:rsidRDefault="00A75AED" w:rsidP="00A75AED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>ท้องถิ่น โดยใช้ความถี่ ร้อยละ</w:t>
      </w:r>
      <w:r>
        <w:rPr>
          <w:rFonts w:ascii="TH SarabunPSK" w:hAnsi="TH SarabunPSK" w:cs="TH SarabunPSK"/>
          <w:sz w:val="28"/>
          <w:szCs w:val="28"/>
        </w:rPr>
        <w:t xml:space="preserve"> </w:t>
      </w:r>
    </w:p>
    <w:p w:rsidR="00A75AED" w:rsidRDefault="00A75AED" w:rsidP="00A75AED">
      <w:pPr>
        <w:tabs>
          <w:tab w:val="left" w:pos="709"/>
        </w:tabs>
        <w:ind w:left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>ตอนที่ 3 วิเคราะห์</w:t>
      </w:r>
      <w:r w:rsidRPr="00820966">
        <w:rPr>
          <w:rFonts w:ascii="TH SarabunPSK" w:hAnsi="TH SarabunPSK" w:cs="TH SarabunPSK"/>
          <w:sz w:val="28"/>
          <w:szCs w:val="28"/>
          <w:cs/>
        </w:rPr>
        <w:t>ความพึงพอใจของนักเรียนชั้นประถมศึกษาปีที่ 5 ที่มีต่อการจัดการเรียนการสอนโดยใช้การจัดการเรียนรู้</w:t>
      </w:r>
    </w:p>
    <w:p w:rsidR="00D3781E" w:rsidRDefault="00A75AED" w:rsidP="009D27BD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820966">
        <w:rPr>
          <w:rFonts w:ascii="TH SarabunPSK" w:hAnsi="TH SarabunPSK" w:cs="TH SarabunPSK"/>
          <w:sz w:val="28"/>
          <w:szCs w:val="28"/>
          <w:cs/>
        </w:rPr>
        <w:t xml:space="preserve">แบบเชิงรุก </w:t>
      </w:r>
      <w:r w:rsidRPr="00820966">
        <w:rPr>
          <w:rFonts w:ascii="TH SarabunPSK" w:hAnsi="TH SarabunPSK" w:cs="TH SarabunPSK"/>
          <w:sz w:val="28"/>
          <w:szCs w:val="28"/>
        </w:rPr>
        <w:t xml:space="preserve">Active Learning </w:t>
      </w:r>
      <w:r w:rsidRPr="00820966">
        <w:rPr>
          <w:rFonts w:ascii="TH SarabunPSK" w:hAnsi="TH SarabunPSK" w:cs="TH SarabunPSK"/>
          <w:sz w:val="28"/>
          <w:szCs w:val="28"/>
          <w:cs/>
        </w:rPr>
        <w:t>ร่วมกับชุมชนเป็นฐาน</w:t>
      </w:r>
      <w:r>
        <w:rPr>
          <w:rFonts w:ascii="TH SarabunPSK" w:hAnsi="TH SarabunPSK" w:cs="TH SarabunPSK"/>
          <w:sz w:val="28"/>
          <w:szCs w:val="28"/>
        </w:rPr>
        <w:t xml:space="preserve">  </w:t>
      </w:r>
      <w:r>
        <w:rPr>
          <w:rFonts w:ascii="TH SarabunPSK" w:hAnsi="TH SarabunPSK" w:cs="TH SarabunPSK" w:hint="cs"/>
          <w:sz w:val="28"/>
          <w:szCs w:val="28"/>
          <w:cs/>
        </w:rPr>
        <w:t>โดยใช้ค่าเฉลี่ยและส่วนเบี่ยงเบนมาตรฐาน</w:t>
      </w:r>
    </w:p>
    <w:p w:rsidR="00F660F0" w:rsidRPr="009D27BD" w:rsidRDefault="00F660F0" w:rsidP="009D27BD">
      <w:pPr>
        <w:tabs>
          <w:tab w:val="left" w:pos="709"/>
        </w:tabs>
        <w:jc w:val="thaiDistribute"/>
        <w:rPr>
          <w:rFonts w:ascii="TH SarabunPSK" w:hAnsi="TH SarabunPSK" w:cs="TH SarabunPSK" w:hint="cs"/>
          <w:sz w:val="28"/>
          <w:szCs w:val="28"/>
        </w:rPr>
      </w:pPr>
    </w:p>
    <w:p w:rsidR="00BC1B26" w:rsidRPr="00E21EFE" w:rsidRDefault="002065F5" w:rsidP="002065F5">
      <w:pPr>
        <w:tabs>
          <w:tab w:val="left" w:pos="709"/>
        </w:tabs>
        <w:rPr>
          <w:rFonts w:ascii="TH SarabunPSK" w:hAnsi="TH SarabunPSK" w:cs="TH SarabunPSK"/>
          <w:b/>
          <w:bCs/>
          <w:sz w:val="30"/>
          <w:szCs w:val="30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>ผลการวิจัย</w:t>
      </w:r>
    </w:p>
    <w:p w:rsidR="00A75AED" w:rsidRDefault="00D3781E" w:rsidP="00D3781E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D3781E">
        <w:rPr>
          <w:rFonts w:ascii="TH SarabunPSK" w:hAnsi="TH SarabunPSK" w:cs="TH SarabunPSK"/>
          <w:b/>
          <w:bCs/>
          <w:sz w:val="28"/>
          <w:szCs w:val="28"/>
          <w:cs/>
        </w:rPr>
        <w:t xml:space="preserve">ตอนที่ </w:t>
      </w:r>
      <w:r w:rsidRPr="00D3781E">
        <w:rPr>
          <w:rFonts w:ascii="TH SarabunPSK" w:hAnsi="TH SarabunPSK" w:cs="TH SarabunPSK"/>
          <w:b/>
          <w:bCs/>
          <w:sz w:val="28"/>
          <w:szCs w:val="28"/>
        </w:rPr>
        <w:t>1</w:t>
      </w:r>
      <w:r w:rsidRPr="00D3781E">
        <w:rPr>
          <w:rFonts w:ascii="TH SarabunPSK" w:hAnsi="TH SarabunPSK" w:cs="TH SarabunPSK"/>
          <w:sz w:val="28"/>
          <w:szCs w:val="28"/>
          <w:cs/>
        </w:rPr>
        <w:t xml:space="preserve"> วิเคราะห์พัฒนาการเรียนรู้วัฒนธรรมท้องถิ่น </w:t>
      </w:r>
      <w:r w:rsidR="009D27BD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D3781E">
        <w:rPr>
          <w:rFonts w:ascii="TH SarabunPSK" w:hAnsi="TH SarabunPSK" w:cs="TH SarabunPSK"/>
          <w:sz w:val="28"/>
          <w:szCs w:val="28"/>
          <w:cs/>
        </w:rPr>
        <w:t xml:space="preserve"> </w:t>
      </w:r>
    </w:p>
    <w:p w:rsidR="00D3781E" w:rsidRPr="00D3781E" w:rsidRDefault="00D3781E" w:rsidP="009D27BD">
      <w:pPr>
        <w:ind w:firstLine="720"/>
        <w:jc w:val="thaiDistribute"/>
        <w:rPr>
          <w:rFonts w:ascii="TH SarabunPSK" w:hAnsi="TH SarabunPSK" w:cs="TH SarabunPSK" w:hint="cs"/>
          <w:sz w:val="28"/>
          <w:szCs w:val="28"/>
          <w:cs/>
        </w:rPr>
      </w:pPr>
      <w:r w:rsidRPr="00D3781E">
        <w:rPr>
          <w:rFonts w:ascii="TH SarabunPSK" w:hAnsi="TH SarabunPSK" w:cs="TH SarabunPSK"/>
          <w:sz w:val="28"/>
          <w:szCs w:val="28"/>
          <w:cs/>
        </w:rPr>
        <w:t xml:space="preserve">ตารางที่ </w:t>
      </w:r>
      <w:r w:rsidRPr="00D3781E">
        <w:rPr>
          <w:rFonts w:ascii="TH SarabunPSK" w:hAnsi="TH SarabunPSK" w:cs="TH SarabunPSK"/>
          <w:sz w:val="28"/>
          <w:szCs w:val="28"/>
        </w:rPr>
        <w:t>1</w:t>
      </w:r>
      <w:r w:rsidR="00BE2315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D3781E">
        <w:rPr>
          <w:rFonts w:ascii="TH SarabunPSK" w:hAnsi="TH SarabunPSK" w:cs="TH SarabunPSK"/>
          <w:sz w:val="28"/>
          <w:szCs w:val="28"/>
          <w:cs/>
        </w:rPr>
        <w:t>ตารางประเมิน</w:t>
      </w:r>
      <w:bookmarkStart w:id="0" w:name="_Hlk123653480"/>
      <w:r w:rsidRPr="00D3781E">
        <w:rPr>
          <w:rFonts w:ascii="TH SarabunPSK" w:hAnsi="TH SarabunPSK" w:cs="TH SarabunPSK"/>
          <w:sz w:val="28"/>
          <w:szCs w:val="28"/>
          <w:cs/>
        </w:rPr>
        <w:t>พัฒนาการเรียนรู้วัฒนธรรมท้องถิ่น เรื่อง การปฏิบัติตนในฐานะพุทธศาสนิกชนที่ดี ของนักเรียนชั้นประถมศึกษาปีที่ 5 โรงเรียนบ้านโคกใหญ่  โดยใช้การจัดการเรียนรู้แบบเชิงรุก (</w:t>
      </w:r>
      <w:r w:rsidRPr="00D3781E">
        <w:rPr>
          <w:rFonts w:ascii="TH SarabunPSK" w:hAnsi="TH SarabunPSK" w:cs="TH SarabunPSK"/>
          <w:sz w:val="28"/>
          <w:szCs w:val="28"/>
        </w:rPr>
        <w:t xml:space="preserve">Active Learning) </w:t>
      </w:r>
      <w:r w:rsidRPr="00D3781E">
        <w:rPr>
          <w:rFonts w:ascii="TH SarabunPSK" w:hAnsi="TH SarabunPSK" w:cs="TH SarabunPSK"/>
          <w:sz w:val="28"/>
          <w:szCs w:val="28"/>
          <w:cs/>
        </w:rPr>
        <w:t>ร่วมกับชุมชนเป็นฐาน</w:t>
      </w:r>
      <w:bookmarkEnd w:id="0"/>
    </w:p>
    <w:tbl>
      <w:tblPr>
        <w:tblW w:w="957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2"/>
        <w:gridCol w:w="294"/>
        <w:gridCol w:w="303"/>
        <w:gridCol w:w="360"/>
        <w:gridCol w:w="360"/>
        <w:gridCol w:w="450"/>
        <w:gridCol w:w="450"/>
        <w:gridCol w:w="450"/>
        <w:gridCol w:w="450"/>
        <w:gridCol w:w="450"/>
        <w:gridCol w:w="450"/>
        <w:gridCol w:w="270"/>
        <w:gridCol w:w="270"/>
        <w:gridCol w:w="270"/>
        <w:gridCol w:w="270"/>
        <w:gridCol w:w="270"/>
        <w:gridCol w:w="540"/>
        <w:gridCol w:w="450"/>
        <w:gridCol w:w="540"/>
      </w:tblGrid>
      <w:tr w:rsidR="00C7731E" w:rsidRPr="00D3781E" w:rsidTr="00C7731E">
        <w:trPr>
          <w:cantSplit/>
          <w:trHeight w:val="1879"/>
          <w:tblHeader/>
        </w:trPr>
        <w:tc>
          <w:tcPr>
            <w:tcW w:w="2682" w:type="dxa"/>
            <w:vMerge w:val="restart"/>
            <w:shd w:val="clear" w:color="auto" w:fill="auto"/>
            <w:vAlign w:val="center"/>
          </w:tcPr>
          <w:p w:rsidR="00C7731E" w:rsidRPr="009D27BD" w:rsidRDefault="00C7731E" w:rsidP="00905B00">
            <w:pPr>
              <w:spacing w:line="100" w:lineRule="atLeas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>
              <w:rPr>
                <w:rFonts w:ascii="TH SarabunPSK" w:eastAsia="Cambria" w:hAnsi="TH SarabunPSK" w:cs="TH SarabunPSK" w:hint="cs"/>
                <w:b/>
                <w:bCs/>
                <w:sz w:val="28"/>
                <w:szCs w:val="28"/>
                <w:cs/>
              </w:rPr>
              <w:lastRenderedPageBreak/>
              <w:t>นักเรียน</w:t>
            </w:r>
          </w:p>
        </w:tc>
        <w:tc>
          <w:tcPr>
            <w:tcW w:w="1317" w:type="dxa"/>
            <w:gridSpan w:val="4"/>
            <w:shd w:val="clear" w:color="auto" w:fill="auto"/>
            <w:textDirection w:val="btLr"/>
            <w:vAlign w:val="center"/>
          </w:tcPr>
          <w:p w:rsidR="00C7731E" w:rsidRPr="009D27BD" w:rsidRDefault="00C7731E" w:rsidP="00905B00">
            <w:pPr>
              <w:ind w:left="113" w:right="113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</w:p>
          <w:p w:rsidR="00C7731E" w:rsidRPr="009D27BD" w:rsidRDefault="00C7731E" w:rsidP="00905B00">
            <w:pPr>
              <w:spacing w:line="100" w:lineRule="atLeast"/>
              <w:ind w:left="113" w:right="113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9D27BD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เนื้อหาครบถ้วน</w:t>
            </w:r>
          </w:p>
        </w:tc>
        <w:tc>
          <w:tcPr>
            <w:tcW w:w="900" w:type="dxa"/>
            <w:gridSpan w:val="2"/>
            <w:shd w:val="clear" w:color="auto" w:fill="auto"/>
            <w:textDirection w:val="btLr"/>
            <w:vAlign w:val="center"/>
          </w:tcPr>
          <w:p w:rsidR="00C7731E" w:rsidRPr="009D27BD" w:rsidRDefault="00C7731E" w:rsidP="00905B00">
            <w:pPr>
              <w:ind w:left="113" w:right="113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9D27BD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ใบงานสะอาดเรียบร้อย</w:t>
            </w:r>
          </w:p>
        </w:tc>
        <w:tc>
          <w:tcPr>
            <w:tcW w:w="900" w:type="dxa"/>
            <w:gridSpan w:val="2"/>
            <w:shd w:val="clear" w:color="auto" w:fill="auto"/>
            <w:textDirection w:val="btLr"/>
            <w:vAlign w:val="center"/>
          </w:tcPr>
          <w:p w:rsidR="00C7731E" w:rsidRPr="009D27BD" w:rsidRDefault="00C7731E" w:rsidP="00905B00">
            <w:pPr>
              <w:spacing w:line="100" w:lineRule="atLeast"/>
              <w:ind w:left="113" w:right="113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9D27BD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ลายมือสวย</w:t>
            </w:r>
          </w:p>
          <w:p w:rsidR="00C7731E" w:rsidRPr="009D27BD" w:rsidRDefault="00C7731E" w:rsidP="00905B00">
            <w:pPr>
              <w:spacing w:line="100" w:lineRule="atLeast"/>
              <w:ind w:left="113" w:right="113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9D27BD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งาม</w:t>
            </w:r>
          </w:p>
        </w:tc>
        <w:tc>
          <w:tcPr>
            <w:tcW w:w="900" w:type="dxa"/>
            <w:gridSpan w:val="2"/>
            <w:shd w:val="clear" w:color="auto" w:fill="auto"/>
            <w:textDirection w:val="btLr"/>
            <w:vAlign w:val="center"/>
          </w:tcPr>
          <w:p w:rsidR="00C7731E" w:rsidRPr="009D27BD" w:rsidRDefault="00C7731E" w:rsidP="00905B00">
            <w:pPr>
              <w:spacing w:line="100" w:lineRule="atLeast"/>
              <w:ind w:left="113" w:right="113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9D27BD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ส่งงานตรงเวลา</w:t>
            </w:r>
          </w:p>
        </w:tc>
        <w:tc>
          <w:tcPr>
            <w:tcW w:w="1350" w:type="dxa"/>
            <w:gridSpan w:val="5"/>
            <w:shd w:val="clear" w:color="auto" w:fill="auto"/>
            <w:textDirection w:val="btLr"/>
            <w:vAlign w:val="center"/>
          </w:tcPr>
          <w:p w:rsidR="00C7731E" w:rsidRPr="009D27BD" w:rsidRDefault="00C7731E" w:rsidP="00905B00">
            <w:pPr>
              <w:spacing w:line="100" w:lineRule="atLeast"/>
              <w:ind w:left="113" w:right="113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9D27BD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กิจกรรมกลุ่มการตอบคำถาม</w:t>
            </w:r>
          </w:p>
        </w:tc>
        <w:tc>
          <w:tcPr>
            <w:tcW w:w="540" w:type="dxa"/>
            <w:shd w:val="clear" w:color="auto" w:fill="auto"/>
            <w:textDirection w:val="btLr"/>
            <w:vAlign w:val="center"/>
          </w:tcPr>
          <w:p w:rsidR="00C7731E" w:rsidRPr="009D27BD" w:rsidRDefault="00C7731E" w:rsidP="00905B00">
            <w:pPr>
              <w:spacing w:line="100" w:lineRule="atLeast"/>
              <w:ind w:left="113" w:right="113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9D27BD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รวมคะแนน</w:t>
            </w:r>
          </w:p>
          <w:p w:rsidR="00C7731E" w:rsidRPr="009D27BD" w:rsidRDefault="00C7731E" w:rsidP="00905B00">
            <w:pPr>
              <w:spacing w:line="100" w:lineRule="atLeast"/>
              <w:ind w:left="113" w:right="113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  <w:gridSpan w:val="2"/>
            <w:shd w:val="clear" w:color="auto" w:fill="auto"/>
            <w:vAlign w:val="center"/>
          </w:tcPr>
          <w:p w:rsidR="00C7731E" w:rsidRPr="009D27BD" w:rsidRDefault="00C7731E" w:rsidP="00905B00">
            <w:pPr>
              <w:spacing w:line="100" w:lineRule="atLeas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9D27BD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ผลการ</w:t>
            </w:r>
          </w:p>
          <w:p w:rsidR="00C7731E" w:rsidRPr="009D27BD" w:rsidRDefault="00C7731E" w:rsidP="00905B00">
            <w:pPr>
              <w:spacing w:line="100" w:lineRule="atLeas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9D27BD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ประเมิน</w:t>
            </w:r>
          </w:p>
        </w:tc>
      </w:tr>
      <w:tr w:rsidR="00C7731E" w:rsidRPr="00D3781E" w:rsidTr="00C7731E">
        <w:trPr>
          <w:tblHeader/>
        </w:trPr>
        <w:tc>
          <w:tcPr>
            <w:tcW w:w="2682" w:type="dxa"/>
            <w:vMerge/>
            <w:shd w:val="clear" w:color="auto" w:fill="auto"/>
            <w:vAlign w:val="center"/>
          </w:tcPr>
          <w:p w:rsidR="00C7731E" w:rsidRPr="00D3781E" w:rsidRDefault="00C7731E" w:rsidP="00905B00">
            <w:pPr>
              <w:spacing w:line="100" w:lineRule="atLeas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294" w:type="dxa"/>
            <w:shd w:val="clear" w:color="auto" w:fill="auto"/>
            <w:vAlign w:val="center"/>
          </w:tcPr>
          <w:p w:rsidR="00C7731E" w:rsidRPr="00D3781E" w:rsidRDefault="00C7731E" w:rsidP="00905B00">
            <w:pPr>
              <w:spacing w:line="100" w:lineRule="atLeas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4</w:t>
            </w:r>
          </w:p>
        </w:tc>
        <w:tc>
          <w:tcPr>
            <w:tcW w:w="303" w:type="dxa"/>
            <w:shd w:val="clear" w:color="auto" w:fill="auto"/>
            <w:vAlign w:val="center"/>
          </w:tcPr>
          <w:p w:rsidR="00C7731E" w:rsidRPr="00D3781E" w:rsidRDefault="00C7731E" w:rsidP="00905B00">
            <w:pPr>
              <w:spacing w:line="100" w:lineRule="atLeas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3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7731E" w:rsidRPr="00D3781E" w:rsidRDefault="00C7731E" w:rsidP="00905B00">
            <w:pPr>
              <w:spacing w:line="100" w:lineRule="atLeas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7731E" w:rsidRPr="00D3781E" w:rsidRDefault="00C7731E" w:rsidP="00905B00">
            <w:pPr>
              <w:spacing w:line="100" w:lineRule="atLeas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1</w:t>
            </w:r>
          </w:p>
        </w:tc>
        <w:tc>
          <w:tcPr>
            <w:tcW w:w="450" w:type="dxa"/>
            <w:shd w:val="clear" w:color="auto" w:fill="auto"/>
            <w:vAlign w:val="center"/>
          </w:tcPr>
          <w:p w:rsidR="00C7731E" w:rsidRPr="00D3781E" w:rsidRDefault="00C7731E" w:rsidP="00905B00">
            <w:pPr>
              <w:spacing w:line="100" w:lineRule="atLeas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2</w:t>
            </w:r>
          </w:p>
        </w:tc>
        <w:tc>
          <w:tcPr>
            <w:tcW w:w="450" w:type="dxa"/>
            <w:shd w:val="clear" w:color="auto" w:fill="auto"/>
            <w:vAlign w:val="center"/>
          </w:tcPr>
          <w:p w:rsidR="00C7731E" w:rsidRPr="00D3781E" w:rsidRDefault="00C7731E" w:rsidP="00905B00">
            <w:pPr>
              <w:spacing w:line="100" w:lineRule="atLeas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1</w:t>
            </w:r>
          </w:p>
        </w:tc>
        <w:tc>
          <w:tcPr>
            <w:tcW w:w="450" w:type="dxa"/>
            <w:shd w:val="clear" w:color="auto" w:fill="auto"/>
            <w:vAlign w:val="center"/>
          </w:tcPr>
          <w:p w:rsidR="00C7731E" w:rsidRPr="00D3781E" w:rsidRDefault="00C7731E" w:rsidP="00905B00">
            <w:pPr>
              <w:spacing w:line="100" w:lineRule="atLeas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2</w:t>
            </w:r>
          </w:p>
        </w:tc>
        <w:tc>
          <w:tcPr>
            <w:tcW w:w="450" w:type="dxa"/>
            <w:shd w:val="clear" w:color="auto" w:fill="auto"/>
            <w:vAlign w:val="center"/>
          </w:tcPr>
          <w:p w:rsidR="00C7731E" w:rsidRPr="00D3781E" w:rsidRDefault="00C7731E" w:rsidP="00905B00">
            <w:pPr>
              <w:spacing w:line="100" w:lineRule="atLeas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1</w:t>
            </w:r>
          </w:p>
        </w:tc>
        <w:tc>
          <w:tcPr>
            <w:tcW w:w="450" w:type="dxa"/>
            <w:shd w:val="clear" w:color="auto" w:fill="auto"/>
            <w:vAlign w:val="center"/>
          </w:tcPr>
          <w:p w:rsidR="00C7731E" w:rsidRPr="00D3781E" w:rsidRDefault="00C7731E" w:rsidP="00905B00">
            <w:pPr>
              <w:spacing w:line="100" w:lineRule="atLeas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2</w:t>
            </w:r>
          </w:p>
        </w:tc>
        <w:tc>
          <w:tcPr>
            <w:tcW w:w="450" w:type="dxa"/>
            <w:shd w:val="clear" w:color="auto" w:fill="auto"/>
            <w:vAlign w:val="center"/>
          </w:tcPr>
          <w:p w:rsidR="00C7731E" w:rsidRPr="00D3781E" w:rsidRDefault="00C7731E" w:rsidP="00905B00">
            <w:pPr>
              <w:spacing w:line="100" w:lineRule="atLeas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1</w:t>
            </w:r>
          </w:p>
        </w:tc>
        <w:tc>
          <w:tcPr>
            <w:tcW w:w="270" w:type="dxa"/>
            <w:shd w:val="clear" w:color="auto" w:fill="auto"/>
          </w:tcPr>
          <w:p w:rsidR="00C7731E" w:rsidRPr="00D3781E" w:rsidRDefault="00C7731E" w:rsidP="00905B00">
            <w:pPr>
              <w:spacing w:line="100" w:lineRule="atLeas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70" w:type="dxa"/>
            <w:shd w:val="clear" w:color="auto" w:fill="auto"/>
          </w:tcPr>
          <w:p w:rsidR="00C7731E" w:rsidRPr="00D3781E" w:rsidRDefault="00C7731E" w:rsidP="00905B00">
            <w:pPr>
              <w:spacing w:line="100" w:lineRule="atLeas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D3781E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70" w:type="dxa"/>
            <w:shd w:val="clear" w:color="auto" w:fill="auto"/>
          </w:tcPr>
          <w:p w:rsidR="00C7731E" w:rsidRPr="00D3781E" w:rsidRDefault="00C7731E" w:rsidP="00905B00">
            <w:pPr>
              <w:spacing w:line="100" w:lineRule="atLeas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D3781E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70" w:type="dxa"/>
            <w:shd w:val="clear" w:color="auto" w:fill="auto"/>
          </w:tcPr>
          <w:p w:rsidR="00C7731E" w:rsidRPr="00D3781E" w:rsidRDefault="00C7731E" w:rsidP="00905B00">
            <w:pPr>
              <w:spacing w:line="100" w:lineRule="atLeas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D3781E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70" w:type="dxa"/>
            <w:shd w:val="clear" w:color="auto" w:fill="auto"/>
          </w:tcPr>
          <w:p w:rsidR="00C7731E" w:rsidRPr="00D3781E" w:rsidRDefault="00C7731E" w:rsidP="00905B00">
            <w:pPr>
              <w:spacing w:line="100" w:lineRule="atLeas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D3781E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C7731E" w:rsidRPr="00D3781E" w:rsidRDefault="00C7731E" w:rsidP="00905B00">
            <w:pPr>
              <w:spacing w:line="100" w:lineRule="atLeas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1</w:t>
            </w:r>
            <w:r w:rsidRPr="00D3781E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450" w:type="dxa"/>
            <w:shd w:val="clear" w:color="auto" w:fill="auto"/>
            <w:vAlign w:val="center"/>
          </w:tcPr>
          <w:p w:rsidR="00C7731E" w:rsidRPr="00D3781E" w:rsidRDefault="00C7731E" w:rsidP="00905B00">
            <w:pPr>
              <w:spacing w:line="100" w:lineRule="atLeas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ผ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C7731E" w:rsidRPr="00D3781E" w:rsidRDefault="00C7731E" w:rsidP="00905B00">
            <w:pPr>
              <w:spacing w:line="100" w:lineRule="atLeast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proofErr w:type="spellStart"/>
            <w:r w:rsidRPr="00D3781E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มผ</w:t>
            </w:r>
            <w:proofErr w:type="spellEnd"/>
          </w:p>
        </w:tc>
      </w:tr>
      <w:tr w:rsidR="00C7731E" w:rsidRPr="00D3781E" w:rsidTr="00C7731E">
        <w:trPr>
          <w:trHeight w:val="20"/>
        </w:trPr>
        <w:tc>
          <w:tcPr>
            <w:tcW w:w="2682" w:type="dxa"/>
            <w:shd w:val="clear" w:color="auto" w:fill="auto"/>
            <w:vAlign w:val="bottom"/>
          </w:tcPr>
          <w:p w:rsidR="00C7731E" w:rsidRPr="00D3781E" w:rsidRDefault="00C7731E" w:rsidP="00C7731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</w:rPr>
              <w:t>นักเรียนคนที่ 1</w:t>
            </w:r>
          </w:p>
        </w:tc>
        <w:tc>
          <w:tcPr>
            <w:tcW w:w="294" w:type="dxa"/>
            <w:shd w:val="clear" w:color="auto" w:fill="auto"/>
            <w:vAlign w:val="center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303" w:type="dxa"/>
            <w:shd w:val="clear" w:color="auto" w:fill="auto"/>
            <w:vAlign w:val="center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450" w:type="dxa"/>
            <w:shd w:val="clear" w:color="auto" w:fill="auto"/>
            <w:vAlign w:val="center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450" w:type="dxa"/>
            <w:shd w:val="clear" w:color="auto" w:fill="auto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450" w:type="dxa"/>
            <w:shd w:val="clear" w:color="auto" w:fill="auto"/>
            <w:vAlign w:val="center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450" w:type="dxa"/>
            <w:shd w:val="clear" w:color="auto" w:fill="auto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450" w:type="dxa"/>
            <w:shd w:val="clear" w:color="auto" w:fill="auto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450" w:type="dxa"/>
            <w:shd w:val="clear" w:color="auto" w:fill="auto"/>
            <w:vAlign w:val="center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</w:rPr>
              <w:t>11</w:t>
            </w:r>
          </w:p>
        </w:tc>
        <w:tc>
          <w:tcPr>
            <w:tcW w:w="450" w:type="dxa"/>
            <w:shd w:val="clear" w:color="auto" w:fill="auto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  <w:tr w:rsidR="00C7731E" w:rsidRPr="00D3781E" w:rsidTr="00C7731E">
        <w:trPr>
          <w:trHeight w:val="411"/>
        </w:trPr>
        <w:tc>
          <w:tcPr>
            <w:tcW w:w="2682" w:type="dxa"/>
            <w:shd w:val="clear" w:color="auto" w:fill="auto"/>
          </w:tcPr>
          <w:p w:rsidR="00C7731E" w:rsidRDefault="00C7731E" w:rsidP="00C7731E">
            <w:pPr>
              <w:jc w:val="center"/>
            </w:pPr>
            <w:r w:rsidRPr="001C3349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</w:rPr>
              <w:t xml:space="preserve">นักเรียนคนที่ 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</w:rPr>
              <w:t>2</w:t>
            </w:r>
          </w:p>
        </w:tc>
        <w:tc>
          <w:tcPr>
            <w:tcW w:w="294" w:type="dxa"/>
            <w:shd w:val="clear" w:color="auto" w:fill="auto"/>
            <w:vAlign w:val="center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03" w:type="dxa"/>
            <w:shd w:val="clear" w:color="auto" w:fill="auto"/>
            <w:vAlign w:val="center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450" w:type="dxa"/>
            <w:shd w:val="clear" w:color="auto" w:fill="auto"/>
            <w:vAlign w:val="center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450" w:type="dxa"/>
            <w:shd w:val="clear" w:color="auto" w:fill="auto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450" w:type="dxa"/>
            <w:shd w:val="clear" w:color="auto" w:fill="auto"/>
            <w:vAlign w:val="center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450" w:type="dxa"/>
            <w:shd w:val="clear" w:color="auto" w:fill="auto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450" w:type="dxa"/>
            <w:shd w:val="clear" w:color="auto" w:fill="auto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450" w:type="dxa"/>
            <w:shd w:val="clear" w:color="auto" w:fill="auto"/>
            <w:vAlign w:val="center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270" w:type="dxa"/>
            <w:shd w:val="clear" w:color="auto" w:fill="auto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</w:rPr>
              <w:t>11</w:t>
            </w:r>
          </w:p>
        </w:tc>
        <w:tc>
          <w:tcPr>
            <w:tcW w:w="450" w:type="dxa"/>
            <w:shd w:val="clear" w:color="auto" w:fill="auto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  <w:tr w:rsidR="00C7731E" w:rsidRPr="00D3781E" w:rsidTr="00C7731E">
        <w:trPr>
          <w:trHeight w:val="20"/>
        </w:trPr>
        <w:tc>
          <w:tcPr>
            <w:tcW w:w="2682" w:type="dxa"/>
            <w:shd w:val="clear" w:color="auto" w:fill="auto"/>
          </w:tcPr>
          <w:p w:rsidR="00C7731E" w:rsidRDefault="00C7731E" w:rsidP="00C7731E">
            <w:pPr>
              <w:jc w:val="center"/>
            </w:pPr>
            <w:r w:rsidRPr="001C3349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</w:rPr>
              <w:t xml:space="preserve">นักเรียนคนที่ 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</w:rPr>
              <w:t>3</w:t>
            </w:r>
          </w:p>
        </w:tc>
        <w:tc>
          <w:tcPr>
            <w:tcW w:w="294" w:type="dxa"/>
            <w:shd w:val="clear" w:color="auto" w:fill="auto"/>
            <w:vAlign w:val="center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303" w:type="dxa"/>
            <w:shd w:val="clear" w:color="auto" w:fill="auto"/>
            <w:vAlign w:val="center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450" w:type="dxa"/>
            <w:shd w:val="clear" w:color="auto" w:fill="auto"/>
            <w:vAlign w:val="center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450" w:type="dxa"/>
            <w:shd w:val="clear" w:color="auto" w:fill="auto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450" w:type="dxa"/>
            <w:shd w:val="clear" w:color="auto" w:fill="auto"/>
            <w:vAlign w:val="center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450" w:type="dxa"/>
            <w:shd w:val="clear" w:color="auto" w:fill="auto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450" w:type="dxa"/>
            <w:shd w:val="clear" w:color="auto" w:fill="auto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450" w:type="dxa"/>
            <w:shd w:val="clear" w:color="auto" w:fill="auto"/>
            <w:vAlign w:val="center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270" w:type="dxa"/>
            <w:shd w:val="clear" w:color="auto" w:fill="auto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</w:rPr>
              <w:t>11</w:t>
            </w:r>
          </w:p>
        </w:tc>
        <w:tc>
          <w:tcPr>
            <w:tcW w:w="450" w:type="dxa"/>
            <w:shd w:val="clear" w:color="auto" w:fill="auto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  <w:tr w:rsidR="00C7731E" w:rsidRPr="00D3781E" w:rsidTr="00C7731E">
        <w:trPr>
          <w:trHeight w:val="20"/>
        </w:trPr>
        <w:tc>
          <w:tcPr>
            <w:tcW w:w="2682" w:type="dxa"/>
            <w:shd w:val="clear" w:color="auto" w:fill="auto"/>
          </w:tcPr>
          <w:p w:rsidR="00C7731E" w:rsidRDefault="00C7731E" w:rsidP="00C7731E">
            <w:pPr>
              <w:jc w:val="center"/>
            </w:pPr>
            <w:r w:rsidRPr="001C3349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</w:rPr>
              <w:t xml:space="preserve">นักเรียนคนที่ 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</w:rPr>
              <w:t>4</w:t>
            </w:r>
          </w:p>
        </w:tc>
        <w:tc>
          <w:tcPr>
            <w:tcW w:w="294" w:type="dxa"/>
            <w:shd w:val="clear" w:color="auto" w:fill="auto"/>
            <w:vAlign w:val="center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03" w:type="dxa"/>
            <w:shd w:val="clear" w:color="auto" w:fill="auto"/>
            <w:vAlign w:val="center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450" w:type="dxa"/>
            <w:shd w:val="clear" w:color="auto" w:fill="auto"/>
            <w:vAlign w:val="center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450" w:type="dxa"/>
            <w:shd w:val="clear" w:color="auto" w:fill="auto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450" w:type="dxa"/>
            <w:shd w:val="clear" w:color="auto" w:fill="auto"/>
            <w:vAlign w:val="center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450" w:type="dxa"/>
            <w:shd w:val="clear" w:color="auto" w:fill="auto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450" w:type="dxa"/>
            <w:shd w:val="clear" w:color="auto" w:fill="auto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450" w:type="dxa"/>
            <w:shd w:val="clear" w:color="auto" w:fill="auto"/>
            <w:vAlign w:val="center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270" w:type="dxa"/>
            <w:shd w:val="clear" w:color="auto" w:fill="auto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</w:rPr>
              <w:t>11</w:t>
            </w:r>
          </w:p>
        </w:tc>
        <w:tc>
          <w:tcPr>
            <w:tcW w:w="450" w:type="dxa"/>
            <w:shd w:val="clear" w:color="auto" w:fill="auto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  <w:tr w:rsidR="00C7731E" w:rsidRPr="00D3781E" w:rsidTr="00C7731E">
        <w:trPr>
          <w:trHeight w:val="20"/>
        </w:trPr>
        <w:tc>
          <w:tcPr>
            <w:tcW w:w="2682" w:type="dxa"/>
            <w:shd w:val="clear" w:color="auto" w:fill="auto"/>
          </w:tcPr>
          <w:p w:rsidR="00C7731E" w:rsidRDefault="00C7731E" w:rsidP="00C7731E">
            <w:pPr>
              <w:jc w:val="center"/>
            </w:pPr>
            <w:r w:rsidRPr="001C3349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</w:rPr>
              <w:t xml:space="preserve">นักเรียนคนที่ 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</w:rPr>
              <w:t>5</w:t>
            </w:r>
          </w:p>
        </w:tc>
        <w:tc>
          <w:tcPr>
            <w:tcW w:w="294" w:type="dxa"/>
            <w:shd w:val="clear" w:color="auto" w:fill="auto"/>
            <w:vAlign w:val="center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303" w:type="dxa"/>
            <w:shd w:val="clear" w:color="auto" w:fill="auto"/>
            <w:vAlign w:val="center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450" w:type="dxa"/>
            <w:shd w:val="clear" w:color="auto" w:fill="auto"/>
            <w:vAlign w:val="center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450" w:type="dxa"/>
            <w:shd w:val="clear" w:color="auto" w:fill="auto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450" w:type="dxa"/>
            <w:shd w:val="clear" w:color="auto" w:fill="auto"/>
            <w:vAlign w:val="center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450" w:type="dxa"/>
            <w:shd w:val="clear" w:color="auto" w:fill="auto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450" w:type="dxa"/>
            <w:shd w:val="clear" w:color="auto" w:fill="auto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450" w:type="dxa"/>
            <w:shd w:val="clear" w:color="auto" w:fill="auto"/>
            <w:vAlign w:val="center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270" w:type="dxa"/>
            <w:shd w:val="clear" w:color="auto" w:fill="auto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</w:rPr>
              <w:t>11</w:t>
            </w:r>
          </w:p>
        </w:tc>
        <w:tc>
          <w:tcPr>
            <w:tcW w:w="450" w:type="dxa"/>
            <w:shd w:val="clear" w:color="auto" w:fill="auto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  <w:tr w:rsidR="00C7731E" w:rsidRPr="00D3781E" w:rsidTr="00C7731E">
        <w:trPr>
          <w:trHeight w:val="20"/>
        </w:trPr>
        <w:tc>
          <w:tcPr>
            <w:tcW w:w="2682" w:type="dxa"/>
            <w:shd w:val="clear" w:color="auto" w:fill="auto"/>
          </w:tcPr>
          <w:p w:rsidR="00C7731E" w:rsidRDefault="00C7731E" w:rsidP="00C7731E">
            <w:pPr>
              <w:jc w:val="center"/>
            </w:pPr>
            <w:r w:rsidRPr="001C3349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</w:rPr>
              <w:t xml:space="preserve">นักเรียนคนที่ 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</w:rPr>
              <w:t>6</w:t>
            </w:r>
          </w:p>
        </w:tc>
        <w:tc>
          <w:tcPr>
            <w:tcW w:w="294" w:type="dxa"/>
            <w:shd w:val="clear" w:color="auto" w:fill="auto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303" w:type="dxa"/>
            <w:shd w:val="clear" w:color="auto" w:fill="auto"/>
            <w:vAlign w:val="center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450" w:type="dxa"/>
            <w:shd w:val="clear" w:color="auto" w:fill="auto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450" w:type="dxa"/>
            <w:shd w:val="clear" w:color="auto" w:fill="auto"/>
            <w:vAlign w:val="center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450" w:type="dxa"/>
            <w:shd w:val="clear" w:color="auto" w:fill="auto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450" w:type="dxa"/>
            <w:shd w:val="clear" w:color="auto" w:fill="auto"/>
            <w:vAlign w:val="center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450" w:type="dxa"/>
            <w:shd w:val="clear" w:color="auto" w:fill="auto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450" w:type="dxa"/>
            <w:shd w:val="clear" w:color="auto" w:fill="auto"/>
            <w:vAlign w:val="center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</w:rPr>
              <w:t>15</w:t>
            </w:r>
          </w:p>
        </w:tc>
        <w:tc>
          <w:tcPr>
            <w:tcW w:w="450" w:type="dxa"/>
            <w:shd w:val="clear" w:color="auto" w:fill="auto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  <w:tr w:rsidR="00C7731E" w:rsidRPr="00D3781E" w:rsidTr="00C7731E">
        <w:trPr>
          <w:trHeight w:val="20"/>
        </w:trPr>
        <w:tc>
          <w:tcPr>
            <w:tcW w:w="2682" w:type="dxa"/>
            <w:shd w:val="clear" w:color="auto" w:fill="auto"/>
          </w:tcPr>
          <w:p w:rsidR="00C7731E" w:rsidRDefault="00C7731E" w:rsidP="00C7731E">
            <w:pPr>
              <w:jc w:val="center"/>
            </w:pPr>
            <w:r w:rsidRPr="001C3349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</w:rPr>
              <w:t xml:space="preserve">นักเรียนคนที่ 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</w:rPr>
              <w:t>7</w:t>
            </w:r>
          </w:p>
        </w:tc>
        <w:tc>
          <w:tcPr>
            <w:tcW w:w="294" w:type="dxa"/>
            <w:shd w:val="clear" w:color="auto" w:fill="auto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303" w:type="dxa"/>
            <w:shd w:val="clear" w:color="auto" w:fill="auto"/>
            <w:vAlign w:val="center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450" w:type="dxa"/>
            <w:shd w:val="clear" w:color="auto" w:fill="auto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450" w:type="dxa"/>
            <w:shd w:val="clear" w:color="auto" w:fill="auto"/>
            <w:vAlign w:val="center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450" w:type="dxa"/>
            <w:shd w:val="clear" w:color="auto" w:fill="auto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450" w:type="dxa"/>
            <w:shd w:val="clear" w:color="auto" w:fill="auto"/>
            <w:vAlign w:val="center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450" w:type="dxa"/>
            <w:shd w:val="clear" w:color="auto" w:fill="auto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450" w:type="dxa"/>
            <w:shd w:val="clear" w:color="auto" w:fill="auto"/>
            <w:vAlign w:val="center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270" w:type="dxa"/>
            <w:shd w:val="clear" w:color="auto" w:fill="auto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</w:rPr>
              <w:t>13</w:t>
            </w:r>
          </w:p>
        </w:tc>
        <w:tc>
          <w:tcPr>
            <w:tcW w:w="450" w:type="dxa"/>
            <w:shd w:val="clear" w:color="auto" w:fill="auto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  <w:tr w:rsidR="00C7731E" w:rsidRPr="00D3781E" w:rsidTr="00C7731E">
        <w:trPr>
          <w:trHeight w:val="20"/>
        </w:trPr>
        <w:tc>
          <w:tcPr>
            <w:tcW w:w="2682" w:type="dxa"/>
            <w:shd w:val="clear" w:color="auto" w:fill="auto"/>
          </w:tcPr>
          <w:p w:rsidR="00C7731E" w:rsidRDefault="00C7731E" w:rsidP="00C7731E">
            <w:pPr>
              <w:jc w:val="center"/>
            </w:pPr>
            <w:r w:rsidRPr="001C3349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</w:rPr>
              <w:t xml:space="preserve">นักเรียนคนที่ 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</w:rPr>
              <w:t>8</w:t>
            </w:r>
          </w:p>
        </w:tc>
        <w:tc>
          <w:tcPr>
            <w:tcW w:w="294" w:type="dxa"/>
            <w:shd w:val="clear" w:color="auto" w:fill="auto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303" w:type="dxa"/>
            <w:shd w:val="clear" w:color="auto" w:fill="auto"/>
            <w:vAlign w:val="center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450" w:type="dxa"/>
            <w:shd w:val="clear" w:color="auto" w:fill="auto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450" w:type="dxa"/>
            <w:shd w:val="clear" w:color="auto" w:fill="auto"/>
            <w:vAlign w:val="center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450" w:type="dxa"/>
            <w:shd w:val="clear" w:color="auto" w:fill="auto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450" w:type="dxa"/>
            <w:shd w:val="clear" w:color="auto" w:fill="auto"/>
            <w:vAlign w:val="center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450" w:type="dxa"/>
            <w:shd w:val="clear" w:color="auto" w:fill="auto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450" w:type="dxa"/>
            <w:shd w:val="clear" w:color="auto" w:fill="auto"/>
            <w:vAlign w:val="center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270" w:type="dxa"/>
            <w:shd w:val="clear" w:color="auto" w:fill="auto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</w:rPr>
              <w:t>13</w:t>
            </w:r>
          </w:p>
        </w:tc>
        <w:tc>
          <w:tcPr>
            <w:tcW w:w="450" w:type="dxa"/>
            <w:shd w:val="clear" w:color="auto" w:fill="auto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  <w:tr w:rsidR="00C7731E" w:rsidRPr="00D3781E" w:rsidTr="00C7731E">
        <w:trPr>
          <w:trHeight w:val="20"/>
        </w:trPr>
        <w:tc>
          <w:tcPr>
            <w:tcW w:w="2682" w:type="dxa"/>
            <w:shd w:val="clear" w:color="auto" w:fill="auto"/>
          </w:tcPr>
          <w:p w:rsidR="00C7731E" w:rsidRDefault="00C7731E" w:rsidP="00C7731E">
            <w:pPr>
              <w:jc w:val="center"/>
            </w:pPr>
            <w:r w:rsidRPr="001C3349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</w:rPr>
              <w:t xml:space="preserve">นักเรียนคนที่ 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</w:rPr>
              <w:t>9</w:t>
            </w:r>
          </w:p>
        </w:tc>
        <w:tc>
          <w:tcPr>
            <w:tcW w:w="294" w:type="dxa"/>
            <w:shd w:val="clear" w:color="auto" w:fill="auto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03" w:type="dxa"/>
            <w:shd w:val="clear" w:color="auto" w:fill="auto"/>
            <w:vAlign w:val="center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450" w:type="dxa"/>
            <w:shd w:val="clear" w:color="auto" w:fill="auto"/>
            <w:vAlign w:val="center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450" w:type="dxa"/>
            <w:shd w:val="clear" w:color="auto" w:fill="auto"/>
            <w:vAlign w:val="center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450" w:type="dxa"/>
            <w:shd w:val="clear" w:color="auto" w:fill="auto"/>
            <w:vAlign w:val="center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450" w:type="dxa"/>
            <w:shd w:val="clear" w:color="auto" w:fill="auto"/>
            <w:vAlign w:val="center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450" w:type="dxa"/>
            <w:shd w:val="clear" w:color="auto" w:fill="auto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450" w:type="dxa"/>
            <w:shd w:val="clear" w:color="auto" w:fill="auto"/>
            <w:vAlign w:val="center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</w:rPr>
              <w:t>12</w:t>
            </w:r>
          </w:p>
        </w:tc>
        <w:tc>
          <w:tcPr>
            <w:tcW w:w="450" w:type="dxa"/>
            <w:shd w:val="clear" w:color="auto" w:fill="auto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C7731E" w:rsidRPr="00D3781E" w:rsidRDefault="00C7731E" w:rsidP="00C7731E">
            <w:pPr>
              <w:spacing w:line="100" w:lineRule="atLeast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  <w:tr w:rsidR="00C7731E" w:rsidRPr="00D3781E" w:rsidTr="00C7731E">
        <w:trPr>
          <w:trHeight w:val="20"/>
        </w:trPr>
        <w:tc>
          <w:tcPr>
            <w:tcW w:w="2682" w:type="dxa"/>
            <w:shd w:val="clear" w:color="auto" w:fill="auto"/>
          </w:tcPr>
          <w:p w:rsidR="00C7731E" w:rsidRDefault="00C7731E" w:rsidP="00C7731E">
            <w:pPr>
              <w:jc w:val="center"/>
            </w:pPr>
            <w:r w:rsidRPr="001C3349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</w:rPr>
              <w:t>นักเรียนคนที่ 1</w:t>
            </w:r>
            <w:r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</w:rPr>
              <w:t>0</w:t>
            </w:r>
          </w:p>
        </w:tc>
        <w:tc>
          <w:tcPr>
            <w:tcW w:w="294" w:type="dxa"/>
            <w:shd w:val="clear" w:color="auto" w:fill="auto"/>
          </w:tcPr>
          <w:p w:rsidR="00C7731E" w:rsidRPr="00D3781E" w:rsidRDefault="00C7731E" w:rsidP="00C7731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303" w:type="dxa"/>
            <w:shd w:val="clear" w:color="auto" w:fill="auto"/>
            <w:vAlign w:val="center"/>
          </w:tcPr>
          <w:p w:rsidR="00C7731E" w:rsidRPr="00D3781E" w:rsidRDefault="00C7731E" w:rsidP="00C7731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C7731E" w:rsidRPr="00D3781E" w:rsidRDefault="00C7731E" w:rsidP="00C7731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C7731E" w:rsidRPr="00D3781E" w:rsidRDefault="00C7731E" w:rsidP="00C7731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450" w:type="dxa"/>
            <w:shd w:val="clear" w:color="auto" w:fill="auto"/>
            <w:vAlign w:val="center"/>
          </w:tcPr>
          <w:p w:rsidR="00C7731E" w:rsidRPr="00D3781E" w:rsidRDefault="00C7731E" w:rsidP="00C7731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450" w:type="dxa"/>
            <w:shd w:val="clear" w:color="auto" w:fill="auto"/>
            <w:vAlign w:val="center"/>
          </w:tcPr>
          <w:p w:rsidR="00C7731E" w:rsidRPr="00D3781E" w:rsidRDefault="00C7731E" w:rsidP="00C7731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450" w:type="dxa"/>
            <w:shd w:val="clear" w:color="auto" w:fill="auto"/>
            <w:vAlign w:val="center"/>
          </w:tcPr>
          <w:p w:rsidR="00C7731E" w:rsidRPr="00D3781E" w:rsidRDefault="00C7731E" w:rsidP="00C7731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450" w:type="dxa"/>
            <w:shd w:val="clear" w:color="auto" w:fill="auto"/>
            <w:vAlign w:val="center"/>
          </w:tcPr>
          <w:p w:rsidR="00C7731E" w:rsidRPr="00D3781E" w:rsidRDefault="00C7731E" w:rsidP="00C7731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450" w:type="dxa"/>
            <w:shd w:val="clear" w:color="auto" w:fill="auto"/>
          </w:tcPr>
          <w:p w:rsidR="00C7731E" w:rsidRPr="00D3781E" w:rsidRDefault="00C7731E" w:rsidP="00C7731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450" w:type="dxa"/>
            <w:shd w:val="clear" w:color="auto" w:fill="auto"/>
            <w:vAlign w:val="center"/>
          </w:tcPr>
          <w:p w:rsidR="00C7731E" w:rsidRPr="00D3781E" w:rsidRDefault="00C7731E" w:rsidP="00C7731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:rsidR="00C7731E" w:rsidRPr="00D3781E" w:rsidRDefault="00C7731E" w:rsidP="00C7731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:rsidR="00C7731E" w:rsidRPr="00D3781E" w:rsidRDefault="00C7731E" w:rsidP="00C7731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:rsidR="00C7731E" w:rsidRPr="00D3781E" w:rsidRDefault="00C7731E" w:rsidP="00C7731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:rsidR="00C7731E" w:rsidRPr="00D3781E" w:rsidRDefault="00C7731E" w:rsidP="00C7731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:rsidR="00C7731E" w:rsidRPr="00D3781E" w:rsidRDefault="00C7731E" w:rsidP="00C7731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C7731E" w:rsidRPr="00D3781E" w:rsidRDefault="00C7731E" w:rsidP="00C7731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</w:rPr>
              <w:t>15</w:t>
            </w:r>
          </w:p>
        </w:tc>
        <w:tc>
          <w:tcPr>
            <w:tcW w:w="450" w:type="dxa"/>
            <w:shd w:val="clear" w:color="auto" w:fill="auto"/>
          </w:tcPr>
          <w:p w:rsidR="00C7731E" w:rsidRPr="00D3781E" w:rsidRDefault="00C7731E" w:rsidP="00C7731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C7731E" w:rsidRPr="00D3781E" w:rsidRDefault="00C7731E" w:rsidP="00C7731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  <w:tr w:rsidR="00C7731E" w:rsidRPr="00D3781E" w:rsidTr="00C7731E">
        <w:trPr>
          <w:trHeight w:val="20"/>
        </w:trPr>
        <w:tc>
          <w:tcPr>
            <w:tcW w:w="2682" w:type="dxa"/>
            <w:shd w:val="clear" w:color="auto" w:fill="auto"/>
          </w:tcPr>
          <w:p w:rsidR="00C7731E" w:rsidRDefault="00C7731E" w:rsidP="00C7731E">
            <w:pPr>
              <w:jc w:val="center"/>
            </w:pPr>
            <w:r w:rsidRPr="001C3349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</w:rPr>
              <w:t>นักเรียนคนที่ 1</w:t>
            </w:r>
            <w:r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</w:rPr>
              <w:t>1</w:t>
            </w:r>
          </w:p>
        </w:tc>
        <w:tc>
          <w:tcPr>
            <w:tcW w:w="294" w:type="dxa"/>
            <w:shd w:val="clear" w:color="auto" w:fill="auto"/>
          </w:tcPr>
          <w:p w:rsidR="00C7731E" w:rsidRPr="00D3781E" w:rsidRDefault="00C7731E" w:rsidP="00C7731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303" w:type="dxa"/>
            <w:shd w:val="clear" w:color="auto" w:fill="auto"/>
            <w:vAlign w:val="center"/>
          </w:tcPr>
          <w:p w:rsidR="00C7731E" w:rsidRPr="00D3781E" w:rsidRDefault="00C7731E" w:rsidP="00C7731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C7731E" w:rsidRPr="00D3781E" w:rsidRDefault="00C7731E" w:rsidP="00C7731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C7731E" w:rsidRPr="00D3781E" w:rsidRDefault="00C7731E" w:rsidP="00C7731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450" w:type="dxa"/>
            <w:shd w:val="clear" w:color="auto" w:fill="auto"/>
            <w:vAlign w:val="center"/>
          </w:tcPr>
          <w:p w:rsidR="00C7731E" w:rsidRPr="00D3781E" w:rsidRDefault="00C7731E" w:rsidP="00C7731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450" w:type="dxa"/>
            <w:shd w:val="clear" w:color="auto" w:fill="auto"/>
            <w:vAlign w:val="center"/>
          </w:tcPr>
          <w:p w:rsidR="00C7731E" w:rsidRPr="00D3781E" w:rsidRDefault="00C7731E" w:rsidP="00C7731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450" w:type="dxa"/>
            <w:shd w:val="clear" w:color="auto" w:fill="auto"/>
            <w:vAlign w:val="center"/>
          </w:tcPr>
          <w:p w:rsidR="00C7731E" w:rsidRPr="00D3781E" w:rsidRDefault="00C7731E" w:rsidP="00C7731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450" w:type="dxa"/>
            <w:shd w:val="clear" w:color="auto" w:fill="auto"/>
          </w:tcPr>
          <w:p w:rsidR="00C7731E" w:rsidRPr="00D3781E" w:rsidRDefault="00C7731E" w:rsidP="00C7731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450" w:type="dxa"/>
            <w:shd w:val="clear" w:color="auto" w:fill="auto"/>
          </w:tcPr>
          <w:p w:rsidR="00C7731E" w:rsidRPr="00D3781E" w:rsidRDefault="00C7731E" w:rsidP="00C7731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450" w:type="dxa"/>
            <w:shd w:val="clear" w:color="auto" w:fill="auto"/>
            <w:vAlign w:val="center"/>
          </w:tcPr>
          <w:p w:rsidR="00C7731E" w:rsidRPr="00D3781E" w:rsidRDefault="00C7731E" w:rsidP="00C7731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:rsidR="00C7731E" w:rsidRPr="00D3781E" w:rsidRDefault="00C7731E" w:rsidP="00C7731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:rsidR="00C7731E" w:rsidRPr="00D3781E" w:rsidRDefault="00C7731E" w:rsidP="00C7731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:rsidR="00C7731E" w:rsidRPr="00D3781E" w:rsidRDefault="00C7731E" w:rsidP="00C7731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:rsidR="00C7731E" w:rsidRPr="00D3781E" w:rsidRDefault="00C7731E" w:rsidP="00C7731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:rsidR="00C7731E" w:rsidRPr="00D3781E" w:rsidRDefault="00C7731E" w:rsidP="00C7731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C7731E" w:rsidRPr="00D3781E" w:rsidRDefault="00C7731E" w:rsidP="00C7731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</w:rPr>
              <w:t>13</w:t>
            </w:r>
          </w:p>
        </w:tc>
        <w:tc>
          <w:tcPr>
            <w:tcW w:w="450" w:type="dxa"/>
            <w:shd w:val="clear" w:color="auto" w:fill="auto"/>
          </w:tcPr>
          <w:p w:rsidR="00C7731E" w:rsidRPr="00D3781E" w:rsidRDefault="00C7731E" w:rsidP="00C7731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C7731E" w:rsidRPr="00D3781E" w:rsidRDefault="00C7731E" w:rsidP="00C7731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  <w:tr w:rsidR="00C7731E" w:rsidRPr="00D3781E" w:rsidTr="00C7731E">
        <w:trPr>
          <w:trHeight w:val="20"/>
        </w:trPr>
        <w:tc>
          <w:tcPr>
            <w:tcW w:w="2682" w:type="dxa"/>
            <w:shd w:val="clear" w:color="auto" w:fill="auto"/>
          </w:tcPr>
          <w:p w:rsidR="00C7731E" w:rsidRPr="008364E6" w:rsidRDefault="00C7731E" w:rsidP="00C7731E">
            <w:pPr>
              <w:jc w:val="center"/>
              <w:rPr>
                <w:rFonts w:ascii="TH SarabunPSK" w:hAnsi="TH SarabunPSK" w:cs="TH SarabunPSK"/>
              </w:rPr>
            </w:pPr>
            <w:r w:rsidRPr="008364E6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นักเรียนคนที่ 1</w:t>
            </w:r>
            <w:r w:rsidRPr="008364E6">
              <w:rPr>
                <w:rFonts w:ascii="TH SarabunPSK" w:hAnsi="TH SarabunPSK" w:cs="TH SarabunPSK"/>
              </w:rPr>
              <w:t>2</w:t>
            </w:r>
          </w:p>
        </w:tc>
        <w:tc>
          <w:tcPr>
            <w:tcW w:w="294" w:type="dxa"/>
            <w:shd w:val="clear" w:color="auto" w:fill="auto"/>
          </w:tcPr>
          <w:p w:rsidR="00C7731E" w:rsidRPr="00D3781E" w:rsidRDefault="00C7731E" w:rsidP="00C7731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303" w:type="dxa"/>
            <w:shd w:val="clear" w:color="auto" w:fill="auto"/>
            <w:vAlign w:val="center"/>
          </w:tcPr>
          <w:p w:rsidR="00C7731E" w:rsidRPr="00D3781E" w:rsidRDefault="00C7731E" w:rsidP="00C7731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C7731E" w:rsidRPr="00D3781E" w:rsidRDefault="00C7731E" w:rsidP="00C7731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C7731E" w:rsidRPr="00D3781E" w:rsidRDefault="00C7731E" w:rsidP="00C7731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450" w:type="dxa"/>
            <w:shd w:val="clear" w:color="auto" w:fill="auto"/>
            <w:vAlign w:val="center"/>
          </w:tcPr>
          <w:p w:rsidR="00C7731E" w:rsidRPr="00D3781E" w:rsidRDefault="00C7731E" w:rsidP="00C7731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450" w:type="dxa"/>
            <w:shd w:val="clear" w:color="auto" w:fill="auto"/>
            <w:vAlign w:val="center"/>
          </w:tcPr>
          <w:p w:rsidR="00C7731E" w:rsidRPr="00D3781E" w:rsidRDefault="00C7731E" w:rsidP="00C7731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450" w:type="dxa"/>
            <w:shd w:val="clear" w:color="auto" w:fill="auto"/>
            <w:vAlign w:val="center"/>
          </w:tcPr>
          <w:p w:rsidR="00C7731E" w:rsidRPr="00D3781E" w:rsidRDefault="00C7731E" w:rsidP="00C7731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450" w:type="dxa"/>
            <w:shd w:val="clear" w:color="auto" w:fill="auto"/>
          </w:tcPr>
          <w:p w:rsidR="00C7731E" w:rsidRPr="00D3781E" w:rsidRDefault="00C7731E" w:rsidP="00C7731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450" w:type="dxa"/>
            <w:shd w:val="clear" w:color="auto" w:fill="auto"/>
          </w:tcPr>
          <w:p w:rsidR="00C7731E" w:rsidRPr="00D3781E" w:rsidRDefault="00C7731E" w:rsidP="00C7731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450" w:type="dxa"/>
            <w:shd w:val="clear" w:color="auto" w:fill="auto"/>
            <w:vAlign w:val="center"/>
          </w:tcPr>
          <w:p w:rsidR="00C7731E" w:rsidRPr="00D3781E" w:rsidRDefault="00C7731E" w:rsidP="00C7731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:rsidR="00C7731E" w:rsidRPr="00D3781E" w:rsidRDefault="00C7731E" w:rsidP="00C7731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:rsidR="00C7731E" w:rsidRPr="00D3781E" w:rsidRDefault="00C7731E" w:rsidP="00C7731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:rsidR="00C7731E" w:rsidRPr="00D3781E" w:rsidRDefault="00C7731E" w:rsidP="00C7731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:rsidR="00C7731E" w:rsidRPr="00D3781E" w:rsidRDefault="00C7731E" w:rsidP="00C7731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:rsidR="00C7731E" w:rsidRPr="00D3781E" w:rsidRDefault="00C7731E" w:rsidP="00C7731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C7731E" w:rsidRPr="00D3781E" w:rsidRDefault="00C7731E" w:rsidP="00C7731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</w:rPr>
              <w:t>14</w:t>
            </w:r>
          </w:p>
        </w:tc>
        <w:tc>
          <w:tcPr>
            <w:tcW w:w="450" w:type="dxa"/>
            <w:shd w:val="clear" w:color="auto" w:fill="auto"/>
          </w:tcPr>
          <w:p w:rsidR="00C7731E" w:rsidRPr="00D3781E" w:rsidRDefault="00C7731E" w:rsidP="00C7731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C7731E" w:rsidRPr="00D3781E" w:rsidRDefault="00C7731E" w:rsidP="00C7731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  <w:tr w:rsidR="00C7731E" w:rsidRPr="00D3781E" w:rsidTr="00C7731E">
        <w:trPr>
          <w:trHeight w:val="20"/>
        </w:trPr>
        <w:tc>
          <w:tcPr>
            <w:tcW w:w="2682" w:type="dxa"/>
            <w:shd w:val="clear" w:color="auto" w:fill="auto"/>
          </w:tcPr>
          <w:p w:rsidR="00C7731E" w:rsidRPr="008364E6" w:rsidRDefault="00C7731E" w:rsidP="00C7731E">
            <w:pPr>
              <w:jc w:val="center"/>
              <w:rPr>
                <w:rFonts w:ascii="TH SarabunPSK" w:hAnsi="TH SarabunPSK" w:cs="TH SarabunPSK"/>
              </w:rPr>
            </w:pPr>
            <w:r w:rsidRPr="008364E6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นักเรียนคนที่ 1</w:t>
            </w:r>
            <w:r w:rsidRPr="008364E6">
              <w:rPr>
                <w:rFonts w:ascii="TH SarabunPSK" w:hAnsi="TH SarabunPSK" w:cs="TH SarabunPSK"/>
              </w:rPr>
              <w:t>3</w:t>
            </w:r>
          </w:p>
        </w:tc>
        <w:tc>
          <w:tcPr>
            <w:tcW w:w="294" w:type="dxa"/>
            <w:shd w:val="clear" w:color="auto" w:fill="auto"/>
          </w:tcPr>
          <w:p w:rsidR="00C7731E" w:rsidRPr="00D3781E" w:rsidRDefault="00C7731E" w:rsidP="00C7731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03" w:type="dxa"/>
            <w:shd w:val="clear" w:color="auto" w:fill="auto"/>
            <w:vAlign w:val="center"/>
          </w:tcPr>
          <w:p w:rsidR="00C7731E" w:rsidRPr="00D3781E" w:rsidRDefault="00C7731E" w:rsidP="00C7731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C7731E" w:rsidRPr="00D3781E" w:rsidRDefault="00C7731E" w:rsidP="00C7731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C7731E" w:rsidRPr="00D3781E" w:rsidRDefault="00C7731E" w:rsidP="00C7731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450" w:type="dxa"/>
            <w:shd w:val="clear" w:color="auto" w:fill="auto"/>
            <w:vAlign w:val="center"/>
          </w:tcPr>
          <w:p w:rsidR="00C7731E" w:rsidRPr="00D3781E" w:rsidRDefault="00C7731E" w:rsidP="00C7731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450" w:type="dxa"/>
            <w:shd w:val="clear" w:color="auto" w:fill="auto"/>
            <w:vAlign w:val="center"/>
          </w:tcPr>
          <w:p w:rsidR="00C7731E" w:rsidRPr="00D3781E" w:rsidRDefault="00C7731E" w:rsidP="00C7731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450" w:type="dxa"/>
            <w:shd w:val="clear" w:color="auto" w:fill="auto"/>
            <w:vAlign w:val="center"/>
          </w:tcPr>
          <w:p w:rsidR="00C7731E" w:rsidRPr="00D3781E" w:rsidRDefault="00C7731E" w:rsidP="00C7731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450" w:type="dxa"/>
            <w:shd w:val="clear" w:color="auto" w:fill="auto"/>
          </w:tcPr>
          <w:p w:rsidR="00C7731E" w:rsidRPr="00D3781E" w:rsidRDefault="00C7731E" w:rsidP="00C7731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450" w:type="dxa"/>
            <w:shd w:val="clear" w:color="auto" w:fill="auto"/>
          </w:tcPr>
          <w:p w:rsidR="00C7731E" w:rsidRPr="00D3781E" w:rsidRDefault="00C7731E" w:rsidP="00C7731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450" w:type="dxa"/>
            <w:shd w:val="clear" w:color="auto" w:fill="auto"/>
            <w:vAlign w:val="center"/>
          </w:tcPr>
          <w:p w:rsidR="00C7731E" w:rsidRPr="00D3781E" w:rsidRDefault="00C7731E" w:rsidP="00C7731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:rsidR="00C7731E" w:rsidRPr="00D3781E" w:rsidRDefault="00C7731E" w:rsidP="00C7731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:rsidR="00C7731E" w:rsidRPr="00D3781E" w:rsidRDefault="00C7731E" w:rsidP="00C7731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:rsidR="00C7731E" w:rsidRPr="00D3781E" w:rsidRDefault="00C7731E" w:rsidP="00C7731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:rsidR="00C7731E" w:rsidRPr="00D3781E" w:rsidRDefault="00C7731E" w:rsidP="00C7731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:rsidR="00C7731E" w:rsidRPr="00D3781E" w:rsidRDefault="00C7731E" w:rsidP="00C7731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C7731E" w:rsidRPr="00D3781E" w:rsidRDefault="00C7731E" w:rsidP="00C7731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</w:rPr>
              <w:t>12</w:t>
            </w:r>
          </w:p>
        </w:tc>
        <w:tc>
          <w:tcPr>
            <w:tcW w:w="450" w:type="dxa"/>
            <w:shd w:val="clear" w:color="auto" w:fill="auto"/>
          </w:tcPr>
          <w:p w:rsidR="00C7731E" w:rsidRPr="00D3781E" w:rsidRDefault="00C7731E" w:rsidP="00C7731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C7731E" w:rsidRPr="00D3781E" w:rsidRDefault="00C7731E" w:rsidP="00C7731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</w:tbl>
    <w:p w:rsidR="00D3781E" w:rsidRPr="00D3781E" w:rsidRDefault="00D3781E" w:rsidP="00D3781E">
      <w:pPr>
        <w:ind w:left="720" w:firstLine="720"/>
        <w:jc w:val="thaiDistribute"/>
        <w:rPr>
          <w:rFonts w:ascii="TH SarabunPSK" w:hAnsi="TH SarabunPSK" w:cs="TH SarabunPSK"/>
          <w:sz w:val="28"/>
          <w:szCs w:val="28"/>
        </w:rPr>
      </w:pPr>
    </w:p>
    <w:p w:rsidR="00D3781E" w:rsidRPr="00D3781E" w:rsidRDefault="00D3781E" w:rsidP="00D3781E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D3781E">
        <w:rPr>
          <w:rFonts w:ascii="TH SarabunPSK" w:hAnsi="TH SarabunPSK" w:cs="TH SarabunPSK"/>
          <w:sz w:val="28"/>
          <w:szCs w:val="28"/>
          <w:cs/>
        </w:rPr>
        <w:t xml:space="preserve">จากตารางที่ </w:t>
      </w:r>
      <w:r w:rsidR="00BE2315">
        <w:rPr>
          <w:rFonts w:ascii="TH SarabunPSK" w:hAnsi="TH SarabunPSK" w:cs="TH SarabunPSK" w:hint="cs"/>
          <w:sz w:val="28"/>
          <w:szCs w:val="28"/>
          <w:cs/>
        </w:rPr>
        <w:t>1</w:t>
      </w:r>
      <w:r w:rsidRPr="00D3781E">
        <w:rPr>
          <w:rFonts w:ascii="TH SarabunPSK" w:hAnsi="TH SarabunPSK" w:cs="TH SarabunPSK"/>
          <w:sz w:val="28"/>
          <w:szCs w:val="28"/>
        </w:rPr>
        <w:t xml:space="preserve"> </w:t>
      </w:r>
      <w:r w:rsidRPr="00D3781E">
        <w:rPr>
          <w:rFonts w:ascii="TH SarabunPSK" w:hAnsi="TH SarabunPSK" w:cs="TH SarabunPSK"/>
          <w:sz w:val="28"/>
          <w:szCs w:val="28"/>
          <w:cs/>
        </w:rPr>
        <w:t>พบว่าพัฒนาการเรียนรู้วัฒนธรรมท้องถิ่น เรื่อง การปฏิบัติตนในฐานะพุทธศาสนิกชนที่ดี ของนักเรียนชั้นประถมศึกษาปีที่ 5 โรงเรียนบ้านโคกใหญ่  โดยใช้การจัดการเรียนรู้แบบเชิงรุก (</w:t>
      </w:r>
      <w:r w:rsidRPr="00D3781E">
        <w:rPr>
          <w:rFonts w:ascii="TH SarabunPSK" w:hAnsi="TH SarabunPSK" w:cs="TH SarabunPSK"/>
          <w:sz w:val="28"/>
          <w:szCs w:val="28"/>
        </w:rPr>
        <w:t xml:space="preserve">Active Learning) </w:t>
      </w:r>
      <w:r w:rsidRPr="00D3781E">
        <w:rPr>
          <w:rFonts w:ascii="TH SarabunPSK" w:hAnsi="TH SarabunPSK" w:cs="TH SarabunPSK"/>
          <w:sz w:val="28"/>
          <w:szCs w:val="28"/>
          <w:cs/>
        </w:rPr>
        <w:t xml:space="preserve">ร่วมกับชุมชนเป็นฐาน ผ่านเกณฑ์ร้อยละ 70 จำนวน 13   คิดเป็นร้อยละ </w:t>
      </w:r>
      <w:r w:rsidRPr="00D3781E">
        <w:rPr>
          <w:rFonts w:ascii="TH SarabunPSK" w:hAnsi="TH SarabunPSK" w:cs="TH SarabunPSK"/>
          <w:sz w:val="28"/>
          <w:szCs w:val="28"/>
        </w:rPr>
        <w:t>100</w:t>
      </w:r>
    </w:p>
    <w:p w:rsidR="00D3781E" w:rsidRPr="00D3781E" w:rsidRDefault="00D3781E" w:rsidP="00D3781E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D3781E">
        <w:rPr>
          <w:rFonts w:ascii="TH SarabunPSK" w:hAnsi="TH SarabunPSK" w:cs="TH SarabunPSK"/>
          <w:b/>
          <w:bCs/>
          <w:sz w:val="28"/>
          <w:szCs w:val="28"/>
          <w:cs/>
        </w:rPr>
        <w:t xml:space="preserve">ตอนที่ </w:t>
      </w:r>
      <w:r w:rsidRPr="00D3781E">
        <w:rPr>
          <w:rFonts w:ascii="TH SarabunPSK" w:hAnsi="TH SarabunPSK" w:cs="TH SarabunPSK"/>
          <w:b/>
          <w:bCs/>
          <w:sz w:val="28"/>
          <w:szCs w:val="28"/>
        </w:rPr>
        <w:t>2</w:t>
      </w:r>
      <w:r w:rsidRPr="00D3781E">
        <w:rPr>
          <w:rFonts w:ascii="TH SarabunPSK" w:hAnsi="TH SarabunPSK" w:cs="TH SarabunPSK"/>
          <w:sz w:val="28"/>
          <w:szCs w:val="28"/>
          <w:cs/>
        </w:rPr>
        <w:t xml:space="preserve"> วิเคราะห์ทักษะงานฝีมือของนักเรียนระดับชั้นประถมศึกษาปีที่ 5 ที่ได้จากการจัดการเรียนรู้แบบเชิงรุก </w:t>
      </w:r>
      <w:r w:rsidRPr="00D3781E">
        <w:rPr>
          <w:rFonts w:ascii="TH SarabunPSK" w:hAnsi="TH SarabunPSK" w:cs="TH SarabunPSK"/>
          <w:sz w:val="28"/>
          <w:szCs w:val="28"/>
        </w:rPr>
        <w:t>Active Learning</w:t>
      </w:r>
      <w:r w:rsidRPr="00D3781E">
        <w:rPr>
          <w:rFonts w:ascii="TH SarabunPSK" w:hAnsi="TH SarabunPSK" w:cs="TH SarabunPSK"/>
          <w:sz w:val="28"/>
          <w:szCs w:val="28"/>
          <w:cs/>
        </w:rPr>
        <w:t xml:space="preserve"> ร่วมกับการใช้ชุมชนเป็นฐาน </w:t>
      </w:r>
      <w:r w:rsidR="009D27BD">
        <w:rPr>
          <w:rFonts w:ascii="TH SarabunPSK" w:hAnsi="TH SarabunPSK" w:cs="TH SarabunPSK" w:hint="cs"/>
          <w:sz w:val="28"/>
          <w:szCs w:val="28"/>
          <w:cs/>
        </w:rPr>
        <w:t xml:space="preserve"> </w:t>
      </w:r>
    </w:p>
    <w:p w:rsidR="00D3781E" w:rsidRDefault="00D3781E" w:rsidP="00BE2315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D3781E">
        <w:rPr>
          <w:rFonts w:ascii="TH SarabunPSK" w:hAnsi="TH SarabunPSK" w:cs="TH SarabunPSK"/>
          <w:sz w:val="28"/>
          <w:szCs w:val="28"/>
          <w:cs/>
        </w:rPr>
        <w:t xml:space="preserve">โดยการวิเคราะห์จากการผลงานการประดิษฐ์ขันหมากเบ็ง ซึ่งเป็นวัฒนธรรมท้องถิ่นของชุมชนบ้านโคกใหญ่ ที่ได้จากนักเรียนระดับชั้นประถมศึกษาปีที่ 5 โรงเรียนบ้านโคกใหญ่ หลังจากที่ได้ผ่านกิจกรรมการจัดการเรียนรู้แบบเชิงรุก </w:t>
      </w:r>
      <w:r w:rsidRPr="00D3781E">
        <w:rPr>
          <w:rFonts w:ascii="TH SarabunPSK" w:hAnsi="TH SarabunPSK" w:cs="TH SarabunPSK"/>
          <w:sz w:val="28"/>
          <w:szCs w:val="28"/>
        </w:rPr>
        <w:t>Active Learning</w:t>
      </w:r>
      <w:r w:rsidRPr="00D3781E">
        <w:rPr>
          <w:rFonts w:ascii="TH SarabunPSK" w:hAnsi="TH SarabunPSK" w:cs="TH SarabunPSK"/>
          <w:sz w:val="28"/>
          <w:szCs w:val="28"/>
          <w:cs/>
        </w:rPr>
        <w:t xml:space="preserve"> ร่วมกับการใช้ชุมชนเป็นฐาน เรื่อง</w:t>
      </w:r>
      <w:r w:rsidRPr="00D3781E">
        <w:rPr>
          <w:rFonts w:ascii="TH SarabunPSK" w:eastAsia="Times New Roman" w:hAnsi="TH SarabunPSK" w:cs="TH SarabunPSK"/>
          <w:sz w:val="28"/>
          <w:szCs w:val="28"/>
          <w:cs/>
        </w:rPr>
        <w:t>การปฏิบัติตนในฐานพุทธศาสนิกชนที่ดี</w:t>
      </w:r>
      <w:r w:rsidRPr="00D3781E">
        <w:rPr>
          <w:rFonts w:ascii="TH SarabunPSK" w:eastAsia="Times New Roman" w:hAnsi="TH SarabunPSK" w:cs="TH SarabunPSK"/>
          <w:b/>
          <w:bCs/>
          <w:sz w:val="28"/>
          <w:szCs w:val="28"/>
          <w:cs/>
        </w:rPr>
        <w:t xml:space="preserve"> </w:t>
      </w:r>
      <w:r w:rsidR="00190796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D3781E">
        <w:rPr>
          <w:rFonts w:ascii="TH SarabunPSK" w:hAnsi="TH SarabunPSK" w:cs="TH SarabunPSK"/>
          <w:sz w:val="28"/>
          <w:szCs w:val="28"/>
          <w:cs/>
        </w:rPr>
        <w:t>โดยการใช้โมเดลขันหมากเบ็งที่เป็นภูมิปัญญาท้องถิ่นของชุมชนบ้านโคกใหญ่ ซึ่งผลงานที่ได้มีลักษณะดังภาพต่อไปนี้</w:t>
      </w:r>
    </w:p>
    <w:p w:rsidR="00F660F0" w:rsidRDefault="00190796" w:rsidP="00BE2315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D3781E">
        <w:rPr>
          <w:rFonts w:ascii="TH SarabunPSK" w:hAnsi="TH SarabunPSK" w:cs="TH SarabunPSK"/>
          <w:noProof/>
          <w:sz w:val="28"/>
          <w:szCs w:val="28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posOffset>1771064</wp:posOffset>
            </wp:positionH>
            <wp:positionV relativeFrom="paragraph">
              <wp:posOffset>57736</wp:posOffset>
            </wp:positionV>
            <wp:extent cx="1969770" cy="1407795"/>
            <wp:effectExtent l="0" t="0" r="0" b="1905"/>
            <wp:wrapSquare wrapText="bothSides"/>
            <wp:docPr id="4" name="รูปภาพ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0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770" cy="140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660F0" w:rsidRPr="00D3781E" w:rsidRDefault="00F660F0" w:rsidP="00BE2315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</w:p>
    <w:p w:rsidR="00D3781E" w:rsidRPr="00D3781E" w:rsidRDefault="00D3781E" w:rsidP="00D3781E">
      <w:pPr>
        <w:rPr>
          <w:rFonts w:ascii="TH SarabunPSK" w:hAnsi="TH SarabunPSK" w:cs="TH SarabunPSK"/>
          <w:sz w:val="28"/>
          <w:szCs w:val="28"/>
        </w:rPr>
      </w:pPr>
    </w:p>
    <w:p w:rsidR="00D3781E" w:rsidRPr="00D3781E" w:rsidRDefault="00D3781E" w:rsidP="00D3781E">
      <w:pPr>
        <w:rPr>
          <w:rFonts w:ascii="TH SarabunPSK" w:hAnsi="TH SarabunPSK" w:cs="TH SarabunPSK"/>
          <w:sz w:val="28"/>
          <w:szCs w:val="28"/>
        </w:rPr>
      </w:pPr>
    </w:p>
    <w:p w:rsidR="00D3781E" w:rsidRPr="00D3781E" w:rsidRDefault="00D3781E" w:rsidP="00D3781E">
      <w:pPr>
        <w:rPr>
          <w:rFonts w:ascii="TH SarabunPSK" w:hAnsi="TH SarabunPSK" w:cs="TH SarabunPSK"/>
          <w:sz w:val="28"/>
          <w:szCs w:val="28"/>
        </w:rPr>
      </w:pPr>
    </w:p>
    <w:p w:rsidR="00F660F0" w:rsidRDefault="00F660F0" w:rsidP="00190796">
      <w:pPr>
        <w:rPr>
          <w:rFonts w:ascii="TH SarabunPSK" w:hAnsi="TH SarabunPSK" w:cs="TH SarabunPSK" w:hint="cs"/>
          <w:b/>
          <w:bCs/>
          <w:sz w:val="28"/>
          <w:szCs w:val="28"/>
        </w:rPr>
      </w:pPr>
    </w:p>
    <w:p w:rsidR="00F660F0" w:rsidRDefault="00F660F0" w:rsidP="00F660F0">
      <w:pPr>
        <w:jc w:val="center"/>
        <w:rPr>
          <w:rFonts w:ascii="TH SarabunPSK" w:hAnsi="TH SarabunPSK" w:cs="TH SarabunPSK"/>
          <w:b/>
          <w:bCs/>
          <w:sz w:val="28"/>
          <w:szCs w:val="28"/>
        </w:rPr>
      </w:pPr>
    </w:p>
    <w:p w:rsidR="00D3781E" w:rsidRPr="00D3781E" w:rsidRDefault="00D3781E" w:rsidP="00F660F0">
      <w:pPr>
        <w:jc w:val="center"/>
        <w:rPr>
          <w:rFonts w:ascii="TH SarabunPSK" w:hAnsi="TH SarabunPSK" w:cs="TH SarabunPSK"/>
          <w:sz w:val="28"/>
          <w:szCs w:val="28"/>
          <w:cs/>
        </w:rPr>
      </w:pPr>
      <w:r w:rsidRPr="00D3781E">
        <w:rPr>
          <w:rFonts w:ascii="TH SarabunPSK" w:hAnsi="TH SarabunPSK" w:cs="TH SarabunPSK"/>
          <w:b/>
          <w:bCs/>
          <w:sz w:val="28"/>
          <w:szCs w:val="28"/>
          <w:cs/>
        </w:rPr>
        <w:t>ภาพที่ 1</w:t>
      </w:r>
      <w:r w:rsidRPr="00D3781E">
        <w:rPr>
          <w:rFonts w:ascii="TH SarabunPSK" w:hAnsi="TH SarabunPSK" w:cs="TH SarabunPSK"/>
          <w:sz w:val="28"/>
          <w:szCs w:val="28"/>
          <w:cs/>
        </w:rPr>
        <w:t xml:space="preserve"> ผลงานการประดิษฐ์ขันหมากเบ็ง นักเรียนระดับชั้นประถมศึกษาปีที่ 5 โรงเรียนบ้านโคกใหญ่</w:t>
      </w:r>
    </w:p>
    <w:p w:rsidR="00D3781E" w:rsidRPr="00D3781E" w:rsidRDefault="009B6CBD" w:rsidP="00D3781E">
      <w:pPr>
        <w:ind w:firstLine="720"/>
        <w:jc w:val="center"/>
        <w:rPr>
          <w:rFonts w:ascii="TH SarabunPSK" w:hAnsi="TH SarabunPSK" w:cs="TH SarabunPSK"/>
          <w:sz w:val="28"/>
          <w:szCs w:val="28"/>
        </w:rPr>
      </w:pPr>
      <w:r w:rsidRPr="00D3781E">
        <w:rPr>
          <w:rFonts w:ascii="TH SarabunPSK" w:hAnsi="TH SarabunPSK" w:cs="TH SarabunPSK"/>
          <w:noProof/>
          <w:sz w:val="28"/>
          <w:szCs w:val="28"/>
        </w:rPr>
        <w:lastRenderedPageBreak/>
        <w:drawing>
          <wp:inline distT="0" distB="0" distL="0" distR="0">
            <wp:extent cx="2028093" cy="1345538"/>
            <wp:effectExtent l="0" t="0" r="0" b="7620"/>
            <wp:docPr id="2" name="รูปภาพ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0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624" cy="1357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AED" w:rsidRDefault="00A75AED" w:rsidP="00D3781E">
      <w:pPr>
        <w:jc w:val="center"/>
        <w:rPr>
          <w:rFonts w:ascii="TH SarabunPSK" w:hAnsi="TH SarabunPSK" w:cs="TH SarabunPSK"/>
          <w:b/>
          <w:bCs/>
          <w:sz w:val="28"/>
          <w:szCs w:val="28"/>
        </w:rPr>
      </w:pPr>
    </w:p>
    <w:p w:rsidR="00D3781E" w:rsidRDefault="00D3781E" w:rsidP="00D3781E">
      <w:pPr>
        <w:jc w:val="center"/>
        <w:rPr>
          <w:rFonts w:ascii="TH SarabunPSK" w:hAnsi="TH SarabunPSK" w:cs="TH SarabunPSK"/>
          <w:sz w:val="28"/>
          <w:szCs w:val="28"/>
        </w:rPr>
      </w:pPr>
      <w:r w:rsidRPr="00D3781E">
        <w:rPr>
          <w:rFonts w:ascii="TH SarabunPSK" w:hAnsi="TH SarabunPSK" w:cs="TH SarabunPSK"/>
          <w:b/>
          <w:bCs/>
          <w:sz w:val="28"/>
          <w:szCs w:val="28"/>
          <w:cs/>
        </w:rPr>
        <w:t>ภาพที่ 2</w:t>
      </w:r>
      <w:r w:rsidRPr="00D3781E">
        <w:rPr>
          <w:rFonts w:ascii="TH SarabunPSK" w:hAnsi="TH SarabunPSK" w:cs="TH SarabunPSK"/>
          <w:sz w:val="28"/>
          <w:szCs w:val="28"/>
          <w:cs/>
        </w:rPr>
        <w:t xml:space="preserve"> ผลงานการประดิษฐ์ขันหมากเบ็ง นักเรียนระดับชั้นประถมศึกษาปีที่ 5 โรงเรียนบ้านโคกใหญ่</w:t>
      </w:r>
    </w:p>
    <w:p w:rsidR="00A75AED" w:rsidRPr="00D3781E" w:rsidRDefault="00A75AED" w:rsidP="00D3781E">
      <w:pPr>
        <w:jc w:val="center"/>
        <w:rPr>
          <w:rFonts w:ascii="TH SarabunPSK" w:hAnsi="TH SarabunPSK" w:cs="TH SarabunPSK"/>
          <w:sz w:val="28"/>
          <w:szCs w:val="28"/>
        </w:rPr>
      </w:pPr>
    </w:p>
    <w:p w:rsidR="00A75AED" w:rsidRPr="00D3781E" w:rsidRDefault="00D3781E" w:rsidP="00CF77C9">
      <w:pPr>
        <w:ind w:firstLine="720"/>
        <w:jc w:val="thaiDistribute"/>
        <w:rPr>
          <w:rFonts w:ascii="TH SarabunPSK" w:hAnsi="TH SarabunPSK" w:cs="TH SarabunPSK" w:hint="cs"/>
          <w:sz w:val="28"/>
          <w:szCs w:val="28"/>
        </w:rPr>
      </w:pPr>
      <w:r w:rsidRPr="00D3781E">
        <w:rPr>
          <w:rFonts w:ascii="TH SarabunPSK" w:hAnsi="TH SarabunPSK" w:cs="TH SarabunPSK"/>
          <w:sz w:val="28"/>
          <w:szCs w:val="28"/>
          <w:cs/>
        </w:rPr>
        <w:t>จากภาพที่ 1</w:t>
      </w:r>
      <w:r w:rsidR="00BE2315">
        <w:rPr>
          <w:rFonts w:ascii="TH SarabunPSK" w:hAnsi="TH SarabunPSK" w:cs="TH SarabunPSK" w:hint="cs"/>
          <w:sz w:val="28"/>
          <w:szCs w:val="28"/>
          <w:cs/>
        </w:rPr>
        <w:t>-2</w:t>
      </w:r>
      <w:r w:rsidRPr="00D3781E">
        <w:rPr>
          <w:rFonts w:ascii="TH SarabunPSK" w:hAnsi="TH SarabunPSK" w:cs="TH SarabunPSK"/>
          <w:sz w:val="28"/>
          <w:szCs w:val="28"/>
          <w:cs/>
        </w:rPr>
        <w:t xml:space="preserve">  พบว่า</w:t>
      </w:r>
      <w:r w:rsidR="00190796">
        <w:rPr>
          <w:rFonts w:ascii="TH SarabunPSK" w:hAnsi="TH SarabunPSK" w:cs="TH SarabunPSK" w:hint="cs"/>
          <w:sz w:val="28"/>
          <w:szCs w:val="28"/>
          <w:cs/>
        </w:rPr>
        <w:t xml:space="preserve">  </w:t>
      </w:r>
      <w:r w:rsidRPr="00D3781E">
        <w:rPr>
          <w:rFonts w:ascii="TH SarabunPSK" w:hAnsi="TH SarabunPSK" w:cs="TH SarabunPSK"/>
          <w:sz w:val="28"/>
          <w:szCs w:val="28"/>
          <w:cs/>
        </w:rPr>
        <w:t>นักเรียน</w:t>
      </w:r>
      <w:r w:rsidR="00895E87">
        <w:rPr>
          <w:rFonts w:ascii="TH SarabunPSK" w:hAnsi="TH SarabunPSK" w:cs="TH SarabunPSK" w:hint="cs"/>
          <w:sz w:val="28"/>
          <w:szCs w:val="28"/>
          <w:cs/>
        </w:rPr>
        <w:t>ระดับชั้นประถมศึกษาปีที่ 5  มีความตั้งใจในการประดิษฐ์พานขันหมากเบ็งตามขั้นตอนอย่างถูกต้อง ผลงานมีความเรียบร้อย สวยงาม นักเรียนเกิดความภาคภูมิใจในผลงานของตนเอง และเกิดความรัก และศรัทธาต่อชุมชน</w:t>
      </w:r>
      <w:r w:rsidRPr="00D3781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895E87">
        <w:rPr>
          <w:rFonts w:ascii="TH SarabunPSK" w:hAnsi="TH SarabunPSK" w:cs="TH SarabunPSK" w:hint="cs"/>
          <w:sz w:val="28"/>
          <w:szCs w:val="28"/>
          <w:cs/>
        </w:rPr>
        <w:t xml:space="preserve"> </w:t>
      </w:r>
    </w:p>
    <w:p w:rsidR="00F660F0" w:rsidRPr="00D3781E" w:rsidRDefault="00D3781E" w:rsidP="00DD15B2">
      <w:pPr>
        <w:ind w:firstLine="720"/>
        <w:rPr>
          <w:rFonts w:ascii="TH SarabunPSK" w:hAnsi="TH SarabunPSK" w:cs="TH SarabunPSK" w:hint="cs"/>
          <w:sz w:val="28"/>
          <w:szCs w:val="28"/>
        </w:rPr>
      </w:pPr>
      <w:r w:rsidRPr="00D3781E">
        <w:rPr>
          <w:rFonts w:ascii="TH SarabunPSK" w:hAnsi="TH SarabunPSK" w:cs="TH SarabunPSK"/>
          <w:sz w:val="28"/>
          <w:szCs w:val="28"/>
          <w:cs/>
        </w:rPr>
        <w:t>ตรารางที่</w:t>
      </w:r>
      <w:r w:rsidR="00CF77C9">
        <w:rPr>
          <w:rFonts w:ascii="TH SarabunPSK" w:hAnsi="TH SarabunPSK" w:cs="TH SarabunPSK" w:hint="cs"/>
          <w:sz w:val="28"/>
          <w:szCs w:val="28"/>
          <w:cs/>
        </w:rPr>
        <w:t xml:space="preserve">  2 </w:t>
      </w:r>
      <w:r w:rsidRPr="00D3781E">
        <w:rPr>
          <w:rFonts w:ascii="TH SarabunPSK" w:hAnsi="TH SarabunPSK" w:cs="TH SarabunPSK"/>
          <w:sz w:val="28"/>
          <w:szCs w:val="28"/>
          <w:cs/>
        </w:rPr>
        <w:t xml:space="preserve"> ทักษะงานฝีมือของนักเรียนระดับชั้นประถมศึกษาปีที่ 5 โดยการใช้โมเดลขันหมากเบ็งที่เป็นภูมิปัญญาท้องถิ่นของชุมชนบ้านโคกใหญ่</w:t>
      </w:r>
      <w:r w:rsidRPr="00D3781E">
        <w:rPr>
          <w:rFonts w:ascii="TH SarabunPSK" w:hAnsi="TH SarabunPSK" w:cs="TH SarabunPSK"/>
          <w:sz w:val="28"/>
          <w:szCs w:val="28"/>
        </w:rPr>
        <w:t xml:space="preserve"> </w:t>
      </w:r>
      <w:r w:rsidRPr="00D3781E">
        <w:rPr>
          <w:rFonts w:ascii="TH SarabunPSK" w:hAnsi="TH SarabunPSK" w:cs="TH SarabunPSK"/>
          <w:sz w:val="28"/>
          <w:szCs w:val="28"/>
          <w:cs/>
        </w:rPr>
        <w:t>เป็นสื่อนวัตกรรมในการจัดการเรียนรู้</w:t>
      </w:r>
    </w:p>
    <w:p w:rsidR="00D3781E" w:rsidRPr="00D3781E" w:rsidRDefault="00D3781E" w:rsidP="00D3781E">
      <w:pPr>
        <w:rPr>
          <w:rFonts w:ascii="TH SarabunPSK" w:hAnsi="TH SarabunPSK" w:cs="TH SarabunPSK"/>
          <w:b/>
          <w:bCs/>
          <w:sz w:val="28"/>
          <w:szCs w:val="28"/>
          <w:cs/>
        </w:rPr>
      </w:pPr>
    </w:p>
    <w:tbl>
      <w:tblPr>
        <w:tblW w:w="949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567"/>
        <w:gridCol w:w="567"/>
        <w:gridCol w:w="567"/>
        <w:gridCol w:w="567"/>
        <w:gridCol w:w="850"/>
        <w:gridCol w:w="426"/>
        <w:gridCol w:w="567"/>
        <w:gridCol w:w="425"/>
        <w:gridCol w:w="567"/>
        <w:gridCol w:w="425"/>
        <w:gridCol w:w="567"/>
        <w:gridCol w:w="425"/>
        <w:gridCol w:w="567"/>
      </w:tblGrid>
      <w:tr w:rsidR="008364E6" w:rsidRPr="00D3781E" w:rsidTr="008364E6">
        <w:tc>
          <w:tcPr>
            <w:tcW w:w="2410" w:type="dxa"/>
            <w:vMerge w:val="restart"/>
            <w:shd w:val="clear" w:color="auto" w:fill="auto"/>
            <w:vAlign w:val="center"/>
          </w:tcPr>
          <w:p w:rsidR="008364E6" w:rsidRPr="00D3781E" w:rsidRDefault="008364E6" w:rsidP="00905B0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นักเรียน</w:t>
            </w:r>
          </w:p>
        </w:tc>
        <w:tc>
          <w:tcPr>
            <w:tcW w:w="6095" w:type="dxa"/>
            <w:gridSpan w:val="11"/>
            <w:shd w:val="clear" w:color="auto" w:fill="auto"/>
            <w:vAlign w:val="center"/>
          </w:tcPr>
          <w:p w:rsidR="008364E6" w:rsidRPr="00D3781E" w:rsidRDefault="008364E6" w:rsidP="00905B0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D3781E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ประเด็นการประเมิน / ระดับคะแนน</w:t>
            </w:r>
          </w:p>
        </w:tc>
        <w:tc>
          <w:tcPr>
            <w:tcW w:w="992" w:type="dxa"/>
            <w:gridSpan w:val="2"/>
            <w:vMerge w:val="restart"/>
            <w:shd w:val="clear" w:color="auto" w:fill="auto"/>
            <w:vAlign w:val="center"/>
          </w:tcPr>
          <w:p w:rsidR="008364E6" w:rsidRPr="00D3781E" w:rsidRDefault="008364E6" w:rsidP="00905B0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D3781E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ผลการประเมิน</w:t>
            </w:r>
          </w:p>
        </w:tc>
      </w:tr>
      <w:tr w:rsidR="008364E6" w:rsidRPr="00D3781E" w:rsidTr="008364E6">
        <w:trPr>
          <w:cantSplit/>
          <w:trHeight w:val="1982"/>
        </w:trPr>
        <w:tc>
          <w:tcPr>
            <w:tcW w:w="2410" w:type="dxa"/>
            <w:vMerge/>
            <w:shd w:val="clear" w:color="auto" w:fill="auto"/>
            <w:vAlign w:val="center"/>
          </w:tcPr>
          <w:p w:rsidR="008364E6" w:rsidRPr="00D3781E" w:rsidRDefault="008364E6" w:rsidP="00905B0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2268" w:type="dxa"/>
            <w:gridSpan w:val="4"/>
            <w:shd w:val="clear" w:color="auto" w:fill="auto"/>
            <w:vAlign w:val="center"/>
          </w:tcPr>
          <w:p w:rsidR="008364E6" w:rsidRPr="00D3781E" w:rsidRDefault="008364E6" w:rsidP="00905B0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ความสวยงามและความละเอียด</w:t>
            </w:r>
            <w:proofErr w:type="spellStart"/>
            <w:r w:rsidRPr="00D3781E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ปราณีต</w:t>
            </w:r>
            <w:proofErr w:type="spellEnd"/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:rsidR="008364E6" w:rsidRPr="00D3781E" w:rsidRDefault="008364E6" w:rsidP="00905B0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ความตั้งใจในการทำงานที่ได้รับมอบหมาย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8364E6" w:rsidRPr="00D3781E" w:rsidRDefault="008364E6" w:rsidP="00905B0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มีส่วนร่วมในกิจกรรม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8364E6" w:rsidRPr="00D3781E" w:rsidRDefault="008364E6" w:rsidP="00905B0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 xml:space="preserve">นำเสนอผลงาน </w:t>
            </w:r>
          </w:p>
          <w:p w:rsidR="008364E6" w:rsidRPr="00D3781E" w:rsidRDefault="008364E6" w:rsidP="00905B0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textDirection w:val="btLr"/>
            <w:vAlign w:val="center"/>
          </w:tcPr>
          <w:p w:rsidR="008364E6" w:rsidRPr="00D3781E" w:rsidRDefault="008364E6" w:rsidP="00905B00">
            <w:pPr>
              <w:ind w:left="113" w:right="113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รวมคะแนน</w:t>
            </w:r>
          </w:p>
          <w:p w:rsidR="008364E6" w:rsidRPr="00D3781E" w:rsidRDefault="008364E6" w:rsidP="00905B00">
            <w:pPr>
              <w:ind w:left="113" w:right="113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  <w:gridSpan w:val="2"/>
            <w:vMerge/>
            <w:shd w:val="clear" w:color="auto" w:fill="auto"/>
            <w:vAlign w:val="center"/>
          </w:tcPr>
          <w:p w:rsidR="008364E6" w:rsidRPr="00D3781E" w:rsidRDefault="008364E6" w:rsidP="00905B0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</w:p>
        </w:tc>
      </w:tr>
      <w:tr w:rsidR="008364E6" w:rsidRPr="00D3781E" w:rsidTr="008364E6">
        <w:trPr>
          <w:trHeight w:val="408"/>
        </w:trPr>
        <w:tc>
          <w:tcPr>
            <w:tcW w:w="2410" w:type="dxa"/>
            <w:vMerge/>
            <w:shd w:val="clear" w:color="auto" w:fill="auto"/>
          </w:tcPr>
          <w:p w:rsidR="008364E6" w:rsidRPr="00D3781E" w:rsidRDefault="008364E6" w:rsidP="00905B0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8364E6" w:rsidRPr="00D3781E" w:rsidRDefault="008364E6" w:rsidP="00905B0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4</w:t>
            </w:r>
          </w:p>
        </w:tc>
        <w:tc>
          <w:tcPr>
            <w:tcW w:w="567" w:type="dxa"/>
            <w:shd w:val="clear" w:color="auto" w:fill="auto"/>
          </w:tcPr>
          <w:p w:rsidR="008364E6" w:rsidRPr="00D3781E" w:rsidRDefault="008364E6" w:rsidP="00905B0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3</w:t>
            </w:r>
          </w:p>
        </w:tc>
        <w:tc>
          <w:tcPr>
            <w:tcW w:w="567" w:type="dxa"/>
            <w:shd w:val="clear" w:color="auto" w:fill="auto"/>
          </w:tcPr>
          <w:p w:rsidR="008364E6" w:rsidRPr="00D3781E" w:rsidRDefault="008364E6" w:rsidP="00905B0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:rsidR="008364E6" w:rsidRPr="00D3781E" w:rsidRDefault="008364E6" w:rsidP="00905B0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:rsidR="008364E6" w:rsidRPr="00D3781E" w:rsidRDefault="008364E6" w:rsidP="00905B0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2</w:t>
            </w:r>
          </w:p>
        </w:tc>
        <w:tc>
          <w:tcPr>
            <w:tcW w:w="426" w:type="dxa"/>
            <w:shd w:val="clear" w:color="auto" w:fill="auto"/>
          </w:tcPr>
          <w:p w:rsidR="008364E6" w:rsidRPr="00D3781E" w:rsidRDefault="008364E6" w:rsidP="00905B0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8364E6" w:rsidRPr="00D3781E" w:rsidRDefault="008364E6" w:rsidP="00905B0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2</w:t>
            </w:r>
          </w:p>
        </w:tc>
        <w:tc>
          <w:tcPr>
            <w:tcW w:w="425" w:type="dxa"/>
            <w:shd w:val="clear" w:color="auto" w:fill="auto"/>
          </w:tcPr>
          <w:p w:rsidR="008364E6" w:rsidRPr="00D3781E" w:rsidRDefault="008364E6" w:rsidP="00905B0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8364E6" w:rsidRPr="00D3781E" w:rsidRDefault="008364E6" w:rsidP="00905B0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2</w:t>
            </w:r>
          </w:p>
        </w:tc>
        <w:tc>
          <w:tcPr>
            <w:tcW w:w="425" w:type="dxa"/>
            <w:shd w:val="clear" w:color="auto" w:fill="auto"/>
          </w:tcPr>
          <w:p w:rsidR="008364E6" w:rsidRPr="00D3781E" w:rsidRDefault="008364E6" w:rsidP="00905B0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8364E6" w:rsidRPr="00D3781E" w:rsidRDefault="008364E6" w:rsidP="00905B0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10</w:t>
            </w:r>
          </w:p>
        </w:tc>
        <w:tc>
          <w:tcPr>
            <w:tcW w:w="425" w:type="dxa"/>
            <w:shd w:val="clear" w:color="auto" w:fill="auto"/>
          </w:tcPr>
          <w:p w:rsidR="008364E6" w:rsidRPr="00D3781E" w:rsidRDefault="008364E6" w:rsidP="00905B0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ผ</w:t>
            </w:r>
          </w:p>
        </w:tc>
        <w:tc>
          <w:tcPr>
            <w:tcW w:w="567" w:type="dxa"/>
            <w:shd w:val="clear" w:color="auto" w:fill="auto"/>
          </w:tcPr>
          <w:p w:rsidR="008364E6" w:rsidRPr="00D3781E" w:rsidRDefault="008364E6" w:rsidP="00905B0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proofErr w:type="spellStart"/>
            <w:r w:rsidRPr="00D3781E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มผ</w:t>
            </w:r>
            <w:proofErr w:type="spellEnd"/>
          </w:p>
        </w:tc>
      </w:tr>
      <w:tr w:rsidR="008364E6" w:rsidRPr="00D3781E" w:rsidTr="008364E6">
        <w:trPr>
          <w:trHeight w:val="327"/>
        </w:trPr>
        <w:tc>
          <w:tcPr>
            <w:tcW w:w="2410" w:type="dxa"/>
            <w:shd w:val="clear" w:color="auto" w:fill="auto"/>
            <w:vAlign w:val="bottom"/>
          </w:tcPr>
          <w:p w:rsidR="008364E6" w:rsidRPr="00D3781E" w:rsidRDefault="008364E6" w:rsidP="008364E6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</w:rPr>
              <w:t>นักเรียนคนที่ 1</w:t>
            </w:r>
          </w:p>
        </w:tc>
        <w:tc>
          <w:tcPr>
            <w:tcW w:w="567" w:type="dxa"/>
            <w:shd w:val="clear" w:color="auto" w:fill="auto"/>
          </w:tcPr>
          <w:p w:rsidR="008364E6" w:rsidRPr="00D3781E" w:rsidRDefault="008364E6" w:rsidP="00905B00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567" w:type="dxa"/>
            <w:shd w:val="clear" w:color="auto" w:fill="auto"/>
          </w:tcPr>
          <w:p w:rsidR="008364E6" w:rsidRPr="00D3781E" w:rsidRDefault="008364E6" w:rsidP="00905B00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8364E6" w:rsidRPr="00D3781E" w:rsidRDefault="008364E6" w:rsidP="00905B00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8364E6" w:rsidRPr="00D3781E" w:rsidRDefault="008364E6" w:rsidP="00905B00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</w:tcPr>
          <w:p w:rsidR="008364E6" w:rsidRPr="00D3781E" w:rsidRDefault="008364E6" w:rsidP="00905B00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426" w:type="dxa"/>
            <w:shd w:val="clear" w:color="auto" w:fill="auto"/>
          </w:tcPr>
          <w:p w:rsidR="008364E6" w:rsidRPr="00D3781E" w:rsidRDefault="008364E6" w:rsidP="00905B00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8364E6" w:rsidRPr="00D3781E" w:rsidRDefault="008364E6" w:rsidP="00905B00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425" w:type="dxa"/>
            <w:shd w:val="clear" w:color="auto" w:fill="auto"/>
          </w:tcPr>
          <w:p w:rsidR="008364E6" w:rsidRPr="00D3781E" w:rsidRDefault="008364E6" w:rsidP="00905B00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8364E6" w:rsidRPr="00D3781E" w:rsidRDefault="008364E6" w:rsidP="00905B00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425" w:type="dxa"/>
            <w:shd w:val="clear" w:color="auto" w:fill="auto"/>
          </w:tcPr>
          <w:p w:rsidR="008364E6" w:rsidRPr="00D3781E" w:rsidRDefault="008364E6" w:rsidP="00905B00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8364E6" w:rsidRPr="00D3781E" w:rsidRDefault="008364E6" w:rsidP="00905B00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</w:rPr>
              <w:t>10</w:t>
            </w:r>
          </w:p>
        </w:tc>
        <w:tc>
          <w:tcPr>
            <w:tcW w:w="425" w:type="dxa"/>
            <w:shd w:val="clear" w:color="auto" w:fill="auto"/>
          </w:tcPr>
          <w:p w:rsidR="008364E6" w:rsidRPr="00D3781E" w:rsidRDefault="008364E6" w:rsidP="00905B00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567" w:type="dxa"/>
            <w:shd w:val="clear" w:color="auto" w:fill="auto"/>
          </w:tcPr>
          <w:p w:rsidR="008364E6" w:rsidRPr="00D3781E" w:rsidRDefault="008364E6" w:rsidP="00905B00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  <w:tr w:rsidR="008364E6" w:rsidRPr="00D3781E" w:rsidTr="008364E6">
        <w:tc>
          <w:tcPr>
            <w:tcW w:w="2410" w:type="dxa"/>
            <w:shd w:val="clear" w:color="auto" w:fill="auto"/>
          </w:tcPr>
          <w:p w:rsidR="008364E6" w:rsidRDefault="008364E6" w:rsidP="008364E6">
            <w:pPr>
              <w:jc w:val="center"/>
            </w:pPr>
            <w:r w:rsidRPr="001C3349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</w:rPr>
              <w:t xml:space="preserve">นักเรียนคนที่ 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567" w:type="dxa"/>
            <w:shd w:val="clear" w:color="auto" w:fill="auto"/>
          </w:tcPr>
          <w:p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</w:tcPr>
          <w:p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426" w:type="dxa"/>
            <w:shd w:val="clear" w:color="auto" w:fill="auto"/>
          </w:tcPr>
          <w:p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425" w:type="dxa"/>
            <w:shd w:val="clear" w:color="auto" w:fill="auto"/>
          </w:tcPr>
          <w:p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425" w:type="dxa"/>
            <w:shd w:val="clear" w:color="auto" w:fill="auto"/>
          </w:tcPr>
          <w:p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</w:rPr>
              <w:t>10</w:t>
            </w:r>
          </w:p>
        </w:tc>
        <w:tc>
          <w:tcPr>
            <w:tcW w:w="425" w:type="dxa"/>
            <w:shd w:val="clear" w:color="auto" w:fill="auto"/>
          </w:tcPr>
          <w:p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567" w:type="dxa"/>
            <w:shd w:val="clear" w:color="auto" w:fill="auto"/>
          </w:tcPr>
          <w:p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  <w:tr w:rsidR="008364E6" w:rsidRPr="00D3781E" w:rsidTr="008364E6">
        <w:tc>
          <w:tcPr>
            <w:tcW w:w="2410" w:type="dxa"/>
            <w:shd w:val="clear" w:color="auto" w:fill="auto"/>
          </w:tcPr>
          <w:p w:rsidR="008364E6" w:rsidRDefault="008364E6" w:rsidP="008364E6">
            <w:pPr>
              <w:jc w:val="center"/>
            </w:pPr>
            <w:r w:rsidRPr="001C3349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</w:rPr>
              <w:t xml:space="preserve">นักเรียนคนที่ 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</w:rPr>
              <w:t>3</w:t>
            </w:r>
          </w:p>
        </w:tc>
        <w:tc>
          <w:tcPr>
            <w:tcW w:w="567" w:type="dxa"/>
            <w:shd w:val="clear" w:color="auto" w:fill="auto"/>
          </w:tcPr>
          <w:p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567" w:type="dxa"/>
            <w:shd w:val="clear" w:color="auto" w:fill="auto"/>
          </w:tcPr>
          <w:p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</w:tcPr>
          <w:p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426" w:type="dxa"/>
            <w:shd w:val="clear" w:color="auto" w:fill="auto"/>
          </w:tcPr>
          <w:p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425" w:type="dxa"/>
            <w:shd w:val="clear" w:color="auto" w:fill="auto"/>
          </w:tcPr>
          <w:p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425" w:type="dxa"/>
            <w:shd w:val="clear" w:color="auto" w:fill="auto"/>
          </w:tcPr>
          <w:p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</w:rPr>
              <w:t>9</w:t>
            </w:r>
          </w:p>
        </w:tc>
        <w:tc>
          <w:tcPr>
            <w:tcW w:w="425" w:type="dxa"/>
            <w:shd w:val="clear" w:color="auto" w:fill="auto"/>
          </w:tcPr>
          <w:p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567" w:type="dxa"/>
            <w:shd w:val="clear" w:color="auto" w:fill="auto"/>
          </w:tcPr>
          <w:p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  <w:tr w:rsidR="008364E6" w:rsidRPr="00D3781E" w:rsidTr="008364E6">
        <w:tc>
          <w:tcPr>
            <w:tcW w:w="2410" w:type="dxa"/>
            <w:shd w:val="clear" w:color="auto" w:fill="auto"/>
          </w:tcPr>
          <w:p w:rsidR="008364E6" w:rsidRDefault="008364E6" w:rsidP="008364E6">
            <w:pPr>
              <w:jc w:val="center"/>
            </w:pPr>
            <w:r w:rsidRPr="001C3349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</w:rPr>
              <w:t xml:space="preserve">นักเรียนคนที่ 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</w:rPr>
              <w:t>4</w:t>
            </w:r>
          </w:p>
        </w:tc>
        <w:tc>
          <w:tcPr>
            <w:tcW w:w="7087" w:type="dxa"/>
            <w:gridSpan w:val="13"/>
            <w:shd w:val="clear" w:color="auto" w:fill="auto"/>
          </w:tcPr>
          <w:p w:rsidR="008364E6" w:rsidRDefault="008364E6" w:rsidP="00FE7ECE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</w:rPr>
              <w:t>ไม่เข้าร่วมกิจกรรม</w:t>
            </w:r>
          </w:p>
        </w:tc>
      </w:tr>
      <w:tr w:rsidR="008364E6" w:rsidRPr="00D3781E" w:rsidTr="008364E6">
        <w:tc>
          <w:tcPr>
            <w:tcW w:w="2410" w:type="dxa"/>
            <w:shd w:val="clear" w:color="auto" w:fill="auto"/>
          </w:tcPr>
          <w:p w:rsidR="008364E6" w:rsidRDefault="008364E6" w:rsidP="008364E6">
            <w:pPr>
              <w:jc w:val="center"/>
            </w:pPr>
            <w:r w:rsidRPr="001C3349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</w:rPr>
              <w:t xml:space="preserve">นักเรียนคนที่ 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</w:rPr>
              <w:t>5</w:t>
            </w:r>
          </w:p>
        </w:tc>
        <w:tc>
          <w:tcPr>
            <w:tcW w:w="567" w:type="dxa"/>
            <w:shd w:val="clear" w:color="auto" w:fill="auto"/>
          </w:tcPr>
          <w:p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567" w:type="dxa"/>
            <w:shd w:val="clear" w:color="auto" w:fill="auto"/>
          </w:tcPr>
          <w:p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</w:tcPr>
          <w:p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426" w:type="dxa"/>
            <w:shd w:val="clear" w:color="auto" w:fill="auto"/>
          </w:tcPr>
          <w:p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425" w:type="dxa"/>
            <w:shd w:val="clear" w:color="auto" w:fill="auto"/>
          </w:tcPr>
          <w:p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425" w:type="dxa"/>
            <w:shd w:val="clear" w:color="auto" w:fill="auto"/>
          </w:tcPr>
          <w:p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</w:rPr>
              <w:t>10</w:t>
            </w:r>
          </w:p>
        </w:tc>
        <w:tc>
          <w:tcPr>
            <w:tcW w:w="425" w:type="dxa"/>
            <w:shd w:val="clear" w:color="auto" w:fill="auto"/>
          </w:tcPr>
          <w:p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567" w:type="dxa"/>
            <w:shd w:val="clear" w:color="auto" w:fill="auto"/>
          </w:tcPr>
          <w:p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  <w:tr w:rsidR="008364E6" w:rsidRPr="00D3781E" w:rsidTr="008364E6">
        <w:tc>
          <w:tcPr>
            <w:tcW w:w="2410" w:type="dxa"/>
            <w:shd w:val="clear" w:color="auto" w:fill="auto"/>
          </w:tcPr>
          <w:p w:rsidR="008364E6" w:rsidRDefault="008364E6" w:rsidP="008364E6">
            <w:pPr>
              <w:jc w:val="center"/>
            </w:pPr>
            <w:r w:rsidRPr="001C3349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</w:rPr>
              <w:t xml:space="preserve">นักเรียนคนที่ 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</w:rPr>
              <w:t>6</w:t>
            </w:r>
          </w:p>
        </w:tc>
        <w:tc>
          <w:tcPr>
            <w:tcW w:w="567" w:type="dxa"/>
            <w:shd w:val="clear" w:color="auto" w:fill="auto"/>
          </w:tcPr>
          <w:p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567" w:type="dxa"/>
            <w:shd w:val="clear" w:color="auto" w:fill="auto"/>
          </w:tcPr>
          <w:p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</w:tcPr>
          <w:p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426" w:type="dxa"/>
            <w:shd w:val="clear" w:color="auto" w:fill="auto"/>
          </w:tcPr>
          <w:p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425" w:type="dxa"/>
            <w:shd w:val="clear" w:color="auto" w:fill="auto"/>
          </w:tcPr>
          <w:p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425" w:type="dxa"/>
            <w:shd w:val="clear" w:color="auto" w:fill="auto"/>
          </w:tcPr>
          <w:p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</w:rPr>
              <w:t>10</w:t>
            </w:r>
          </w:p>
        </w:tc>
        <w:tc>
          <w:tcPr>
            <w:tcW w:w="425" w:type="dxa"/>
            <w:shd w:val="clear" w:color="auto" w:fill="auto"/>
          </w:tcPr>
          <w:p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567" w:type="dxa"/>
            <w:shd w:val="clear" w:color="auto" w:fill="auto"/>
          </w:tcPr>
          <w:p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  <w:tr w:rsidR="008364E6" w:rsidRPr="00D3781E" w:rsidTr="008364E6">
        <w:tc>
          <w:tcPr>
            <w:tcW w:w="2410" w:type="dxa"/>
            <w:shd w:val="clear" w:color="auto" w:fill="auto"/>
          </w:tcPr>
          <w:p w:rsidR="008364E6" w:rsidRDefault="008364E6" w:rsidP="008364E6">
            <w:pPr>
              <w:jc w:val="center"/>
            </w:pPr>
            <w:r w:rsidRPr="001C3349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</w:rPr>
              <w:t xml:space="preserve">นักเรียนคนที่ 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</w:rPr>
              <w:t>7</w:t>
            </w:r>
          </w:p>
        </w:tc>
        <w:tc>
          <w:tcPr>
            <w:tcW w:w="567" w:type="dxa"/>
            <w:shd w:val="clear" w:color="auto" w:fill="auto"/>
          </w:tcPr>
          <w:p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567" w:type="dxa"/>
            <w:shd w:val="clear" w:color="auto" w:fill="auto"/>
          </w:tcPr>
          <w:p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</w:tcPr>
          <w:p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426" w:type="dxa"/>
            <w:shd w:val="clear" w:color="auto" w:fill="auto"/>
          </w:tcPr>
          <w:p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425" w:type="dxa"/>
            <w:shd w:val="clear" w:color="auto" w:fill="auto"/>
          </w:tcPr>
          <w:p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425" w:type="dxa"/>
            <w:shd w:val="clear" w:color="auto" w:fill="auto"/>
          </w:tcPr>
          <w:p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</w:rPr>
              <w:t>10</w:t>
            </w:r>
          </w:p>
        </w:tc>
        <w:tc>
          <w:tcPr>
            <w:tcW w:w="425" w:type="dxa"/>
            <w:shd w:val="clear" w:color="auto" w:fill="auto"/>
          </w:tcPr>
          <w:p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567" w:type="dxa"/>
            <w:shd w:val="clear" w:color="auto" w:fill="auto"/>
          </w:tcPr>
          <w:p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  <w:tr w:rsidR="008364E6" w:rsidRPr="00D3781E" w:rsidTr="008364E6">
        <w:tc>
          <w:tcPr>
            <w:tcW w:w="2410" w:type="dxa"/>
            <w:shd w:val="clear" w:color="auto" w:fill="auto"/>
          </w:tcPr>
          <w:p w:rsidR="008364E6" w:rsidRDefault="008364E6" w:rsidP="008364E6">
            <w:pPr>
              <w:jc w:val="center"/>
            </w:pPr>
            <w:r w:rsidRPr="001C3349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</w:rPr>
              <w:t xml:space="preserve">นักเรียนคนที่ 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</w:rPr>
              <w:t>8</w:t>
            </w:r>
          </w:p>
        </w:tc>
        <w:tc>
          <w:tcPr>
            <w:tcW w:w="567" w:type="dxa"/>
            <w:shd w:val="clear" w:color="auto" w:fill="auto"/>
          </w:tcPr>
          <w:p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567" w:type="dxa"/>
            <w:shd w:val="clear" w:color="auto" w:fill="auto"/>
          </w:tcPr>
          <w:p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</w:tcPr>
          <w:p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426" w:type="dxa"/>
            <w:shd w:val="clear" w:color="auto" w:fill="auto"/>
          </w:tcPr>
          <w:p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425" w:type="dxa"/>
            <w:shd w:val="clear" w:color="auto" w:fill="auto"/>
          </w:tcPr>
          <w:p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425" w:type="dxa"/>
            <w:shd w:val="clear" w:color="auto" w:fill="auto"/>
          </w:tcPr>
          <w:p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</w:rPr>
              <w:t>10</w:t>
            </w:r>
          </w:p>
        </w:tc>
        <w:tc>
          <w:tcPr>
            <w:tcW w:w="425" w:type="dxa"/>
            <w:shd w:val="clear" w:color="auto" w:fill="auto"/>
          </w:tcPr>
          <w:p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567" w:type="dxa"/>
            <w:shd w:val="clear" w:color="auto" w:fill="auto"/>
          </w:tcPr>
          <w:p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  <w:tr w:rsidR="008364E6" w:rsidRPr="00D3781E" w:rsidTr="008364E6">
        <w:tc>
          <w:tcPr>
            <w:tcW w:w="2410" w:type="dxa"/>
            <w:shd w:val="clear" w:color="auto" w:fill="auto"/>
          </w:tcPr>
          <w:p w:rsidR="008364E6" w:rsidRDefault="008364E6" w:rsidP="008364E6">
            <w:pPr>
              <w:jc w:val="center"/>
            </w:pPr>
            <w:r w:rsidRPr="001C3349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</w:rPr>
              <w:t xml:space="preserve">นักเรียนคนที่ </w:t>
            </w:r>
            <w:r>
              <w:rPr>
                <w:rFonts w:ascii="TH SarabunPSK" w:hAnsi="TH SarabunPSK" w:cs="TH SarabunPSK"/>
                <w:color w:val="000000"/>
                <w:sz w:val="28"/>
                <w:szCs w:val="28"/>
              </w:rPr>
              <w:t>9</w:t>
            </w:r>
          </w:p>
        </w:tc>
        <w:tc>
          <w:tcPr>
            <w:tcW w:w="567" w:type="dxa"/>
            <w:shd w:val="clear" w:color="auto" w:fill="auto"/>
          </w:tcPr>
          <w:p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567" w:type="dxa"/>
            <w:shd w:val="clear" w:color="auto" w:fill="auto"/>
          </w:tcPr>
          <w:p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</w:tcPr>
          <w:p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426" w:type="dxa"/>
            <w:shd w:val="clear" w:color="auto" w:fill="auto"/>
          </w:tcPr>
          <w:p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425" w:type="dxa"/>
            <w:shd w:val="clear" w:color="auto" w:fill="auto"/>
          </w:tcPr>
          <w:p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425" w:type="dxa"/>
            <w:shd w:val="clear" w:color="auto" w:fill="auto"/>
          </w:tcPr>
          <w:p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</w:rPr>
              <w:t>10</w:t>
            </w:r>
          </w:p>
        </w:tc>
        <w:tc>
          <w:tcPr>
            <w:tcW w:w="425" w:type="dxa"/>
            <w:shd w:val="clear" w:color="auto" w:fill="auto"/>
          </w:tcPr>
          <w:p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567" w:type="dxa"/>
            <w:shd w:val="clear" w:color="auto" w:fill="auto"/>
          </w:tcPr>
          <w:p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  <w:tr w:rsidR="008364E6" w:rsidRPr="00D3781E" w:rsidTr="008364E6">
        <w:tc>
          <w:tcPr>
            <w:tcW w:w="2410" w:type="dxa"/>
            <w:shd w:val="clear" w:color="auto" w:fill="auto"/>
          </w:tcPr>
          <w:p w:rsidR="008364E6" w:rsidRDefault="008364E6" w:rsidP="008364E6">
            <w:pPr>
              <w:jc w:val="center"/>
            </w:pPr>
            <w:r w:rsidRPr="001C3349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</w:rPr>
              <w:t>นักเรียนคนที่ 1</w:t>
            </w:r>
            <w:r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567" w:type="dxa"/>
            <w:shd w:val="clear" w:color="auto" w:fill="auto"/>
          </w:tcPr>
          <w:p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</w:tcPr>
          <w:p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426" w:type="dxa"/>
            <w:shd w:val="clear" w:color="auto" w:fill="auto"/>
          </w:tcPr>
          <w:p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425" w:type="dxa"/>
            <w:shd w:val="clear" w:color="auto" w:fill="auto"/>
          </w:tcPr>
          <w:p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425" w:type="dxa"/>
            <w:shd w:val="clear" w:color="auto" w:fill="auto"/>
          </w:tcPr>
          <w:p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</w:rPr>
              <w:t>9</w:t>
            </w:r>
          </w:p>
        </w:tc>
        <w:tc>
          <w:tcPr>
            <w:tcW w:w="425" w:type="dxa"/>
            <w:shd w:val="clear" w:color="auto" w:fill="auto"/>
          </w:tcPr>
          <w:p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567" w:type="dxa"/>
            <w:shd w:val="clear" w:color="auto" w:fill="auto"/>
          </w:tcPr>
          <w:p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  <w:tr w:rsidR="008364E6" w:rsidRPr="00D3781E" w:rsidTr="008364E6">
        <w:tc>
          <w:tcPr>
            <w:tcW w:w="2410" w:type="dxa"/>
            <w:shd w:val="clear" w:color="auto" w:fill="auto"/>
          </w:tcPr>
          <w:p w:rsidR="008364E6" w:rsidRDefault="008364E6" w:rsidP="008364E6">
            <w:pPr>
              <w:jc w:val="center"/>
            </w:pPr>
            <w:r w:rsidRPr="001C3349"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</w:rPr>
              <w:t>นักเรียนคนที่ 1</w:t>
            </w:r>
            <w:r>
              <w:rPr>
                <w:rFonts w:ascii="TH SarabunPSK" w:hAnsi="TH SarabunPSK" w:cs="TH SarabunPSK" w:hint="cs"/>
                <w:color w:val="000000"/>
                <w:sz w:val="28"/>
                <w:szCs w:val="28"/>
                <w:cs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567" w:type="dxa"/>
            <w:shd w:val="clear" w:color="auto" w:fill="auto"/>
          </w:tcPr>
          <w:p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</w:tcPr>
          <w:p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426" w:type="dxa"/>
            <w:shd w:val="clear" w:color="auto" w:fill="auto"/>
          </w:tcPr>
          <w:p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425" w:type="dxa"/>
            <w:shd w:val="clear" w:color="auto" w:fill="auto"/>
          </w:tcPr>
          <w:p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425" w:type="dxa"/>
            <w:shd w:val="clear" w:color="auto" w:fill="auto"/>
          </w:tcPr>
          <w:p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</w:rPr>
              <w:t>10</w:t>
            </w:r>
          </w:p>
        </w:tc>
        <w:tc>
          <w:tcPr>
            <w:tcW w:w="425" w:type="dxa"/>
            <w:shd w:val="clear" w:color="auto" w:fill="auto"/>
          </w:tcPr>
          <w:p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567" w:type="dxa"/>
            <w:shd w:val="clear" w:color="auto" w:fill="auto"/>
          </w:tcPr>
          <w:p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  <w:tr w:rsidR="008364E6" w:rsidRPr="00D3781E" w:rsidTr="008364E6">
        <w:tc>
          <w:tcPr>
            <w:tcW w:w="2410" w:type="dxa"/>
            <w:shd w:val="clear" w:color="auto" w:fill="auto"/>
          </w:tcPr>
          <w:p w:rsidR="008364E6" w:rsidRPr="008364E6" w:rsidRDefault="008364E6" w:rsidP="008364E6">
            <w:pPr>
              <w:jc w:val="center"/>
              <w:rPr>
                <w:rFonts w:ascii="TH SarabunPSK" w:hAnsi="TH SarabunPSK" w:cs="TH SarabunPSK"/>
              </w:rPr>
            </w:pPr>
            <w:r w:rsidRPr="008364E6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นักเรียนคนที่ 1</w:t>
            </w:r>
            <w:r w:rsidRPr="008364E6">
              <w:rPr>
                <w:rFonts w:ascii="TH SarabunPSK" w:hAnsi="TH SarabunPSK" w:cs="TH SarabunPSK"/>
              </w:rPr>
              <w:t>2</w:t>
            </w:r>
          </w:p>
        </w:tc>
        <w:tc>
          <w:tcPr>
            <w:tcW w:w="567" w:type="dxa"/>
            <w:shd w:val="clear" w:color="auto" w:fill="auto"/>
          </w:tcPr>
          <w:p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567" w:type="dxa"/>
            <w:shd w:val="clear" w:color="auto" w:fill="auto"/>
          </w:tcPr>
          <w:p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</w:tcPr>
          <w:p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426" w:type="dxa"/>
            <w:shd w:val="clear" w:color="auto" w:fill="auto"/>
          </w:tcPr>
          <w:p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425" w:type="dxa"/>
            <w:shd w:val="clear" w:color="auto" w:fill="auto"/>
          </w:tcPr>
          <w:p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425" w:type="dxa"/>
            <w:shd w:val="clear" w:color="auto" w:fill="auto"/>
          </w:tcPr>
          <w:p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</w:rPr>
              <w:t>9</w:t>
            </w:r>
          </w:p>
        </w:tc>
        <w:tc>
          <w:tcPr>
            <w:tcW w:w="425" w:type="dxa"/>
            <w:shd w:val="clear" w:color="auto" w:fill="auto"/>
          </w:tcPr>
          <w:p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567" w:type="dxa"/>
            <w:shd w:val="clear" w:color="auto" w:fill="auto"/>
          </w:tcPr>
          <w:p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  <w:tr w:rsidR="008364E6" w:rsidRPr="00D3781E" w:rsidTr="008364E6">
        <w:trPr>
          <w:trHeight w:val="324"/>
        </w:trPr>
        <w:tc>
          <w:tcPr>
            <w:tcW w:w="2410" w:type="dxa"/>
            <w:shd w:val="clear" w:color="auto" w:fill="auto"/>
          </w:tcPr>
          <w:p w:rsidR="008364E6" w:rsidRPr="008364E6" w:rsidRDefault="008364E6" w:rsidP="008364E6">
            <w:pPr>
              <w:jc w:val="center"/>
              <w:rPr>
                <w:rFonts w:ascii="TH SarabunPSK" w:hAnsi="TH SarabunPSK" w:cs="TH SarabunPSK"/>
              </w:rPr>
            </w:pPr>
            <w:r w:rsidRPr="008364E6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นักเรียนคนที่ 1</w:t>
            </w:r>
            <w:r w:rsidRPr="008364E6">
              <w:rPr>
                <w:rFonts w:ascii="TH SarabunPSK" w:hAnsi="TH SarabunPSK" w:cs="TH SarabunPSK"/>
              </w:rPr>
              <w:t>3</w:t>
            </w:r>
          </w:p>
        </w:tc>
        <w:tc>
          <w:tcPr>
            <w:tcW w:w="567" w:type="dxa"/>
            <w:shd w:val="clear" w:color="auto" w:fill="auto"/>
          </w:tcPr>
          <w:p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567" w:type="dxa"/>
            <w:shd w:val="clear" w:color="auto" w:fill="auto"/>
          </w:tcPr>
          <w:p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</w:tcPr>
          <w:p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426" w:type="dxa"/>
            <w:shd w:val="clear" w:color="auto" w:fill="auto"/>
          </w:tcPr>
          <w:p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425" w:type="dxa"/>
            <w:shd w:val="clear" w:color="auto" w:fill="auto"/>
          </w:tcPr>
          <w:p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425" w:type="dxa"/>
            <w:shd w:val="clear" w:color="auto" w:fill="auto"/>
          </w:tcPr>
          <w:p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</w:rPr>
              <w:t>9</w:t>
            </w:r>
          </w:p>
        </w:tc>
        <w:tc>
          <w:tcPr>
            <w:tcW w:w="425" w:type="dxa"/>
            <w:shd w:val="clear" w:color="auto" w:fill="auto"/>
          </w:tcPr>
          <w:p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⁄</w:t>
            </w:r>
          </w:p>
        </w:tc>
        <w:tc>
          <w:tcPr>
            <w:tcW w:w="567" w:type="dxa"/>
            <w:shd w:val="clear" w:color="auto" w:fill="auto"/>
          </w:tcPr>
          <w:p w:rsidR="008364E6" w:rsidRPr="00D3781E" w:rsidRDefault="008364E6" w:rsidP="00FE7EC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</w:tbl>
    <w:p w:rsidR="00D3781E" w:rsidRDefault="00D3781E" w:rsidP="00D3781E">
      <w:pPr>
        <w:ind w:firstLine="720"/>
        <w:rPr>
          <w:rFonts w:ascii="TH SarabunPSK" w:hAnsi="TH SarabunPSK" w:cs="TH SarabunPSK"/>
          <w:sz w:val="28"/>
          <w:szCs w:val="28"/>
        </w:rPr>
      </w:pPr>
    </w:p>
    <w:p w:rsidR="00895E87" w:rsidRDefault="00895E87" w:rsidP="00D3781E">
      <w:pPr>
        <w:ind w:firstLine="720"/>
        <w:rPr>
          <w:rFonts w:ascii="TH SarabunPSK" w:hAnsi="TH SarabunPSK" w:cs="TH SarabunPSK"/>
          <w:sz w:val="28"/>
          <w:szCs w:val="28"/>
        </w:rPr>
      </w:pPr>
    </w:p>
    <w:p w:rsidR="00895E87" w:rsidRPr="00D3781E" w:rsidRDefault="00895E87" w:rsidP="00D3781E">
      <w:pPr>
        <w:ind w:firstLine="720"/>
        <w:rPr>
          <w:rFonts w:ascii="TH SarabunPSK" w:hAnsi="TH SarabunPSK" w:cs="TH SarabunPSK" w:hint="cs"/>
          <w:sz w:val="28"/>
          <w:szCs w:val="28"/>
        </w:rPr>
      </w:pPr>
    </w:p>
    <w:p w:rsidR="00DD34F7" w:rsidRDefault="00D3781E" w:rsidP="004F63D6">
      <w:pPr>
        <w:ind w:firstLine="720"/>
        <w:jc w:val="thaiDistribute"/>
        <w:rPr>
          <w:rFonts w:ascii="TH SarabunPSK" w:hAnsi="TH SarabunPSK" w:cs="TH SarabunPSK" w:hint="cs"/>
          <w:sz w:val="28"/>
          <w:szCs w:val="28"/>
        </w:rPr>
      </w:pPr>
      <w:r w:rsidRPr="00D3781E">
        <w:rPr>
          <w:rFonts w:ascii="TH SarabunPSK" w:hAnsi="TH SarabunPSK" w:cs="TH SarabunPSK"/>
          <w:sz w:val="28"/>
          <w:szCs w:val="28"/>
          <w:cs/>
        </w:rPr>
        <w:lastRenderedPageBreak/>
        <w:t xml:space="preserve">จากตารางที่ </w:t>
      </w:r>
      <w:r w:rsidRPr="00D3781E">
        <w:rPr>
          <w:rFonts w:ascii="TH SarabunPSK" w:hAnsi="TH SarabunPSK" w:cs="TH SarabunPSK"/>
          <w:sz w:val="28"/>
          <w:szCs w:val="28"/>
        </w:rPr>
        <w:t>2</w:t>
      </w:r>
      <w:r w:rsidR="00CF77C9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D3781E">
        <w:rPr>
          <w:rFonts w:ascii="TH SarabunPSK" w:hAnsi="TH SarabunPSK" w:cs="TH SarabunPSK"/>
          <w:sz w:val="28"/>
          <w:szCs w:val="28"/>
          <w:cs/>
        </w:rPr>
        <w:t xml:space="preserve"> พบว่าทักษะงานฝีมือของนักเรียนระดับชั้นประถมศึกษาปีที่ 5 ที่ได้จากการจัดการเรียนรู้แบบเชิงรุก </w:t>
      </w:r>
      <w:r w:rsidRPr="00D3781E">
        <w:rPr>
          <w:rFonts w:ascii="TH SarabunPSK" w:hAnsi="TH SarabunPSK" w:cs="TH SarabunPSK"/>
          <w:sz w:val="28"/>
          <w:szCs w:val="28"/>
        </w:rPr>
        <w:t>Active Learning</w:t>
      </w:r>
      <w:r w:rsidRPr="00D3781E">
        <w:rPr>
          <w:rFonts w:ascii="TH SarabunPSK" w:hAnsi="TH SarabunPSK" w:cs="TH SarabunPSK"/>
          <w:sz w:val="28"/>
          <w:szCs w:val="28"/>
          <w:cs/>
        </w:rPr>
        <w:t xml:space="preserve"> ร่วมกับการใช้ชุมชนเป็นฐาน เรื่อง</w:t>
      </w:r>
      <w:r w:rsidRPr="00D3781E">
        <w:rPr>
          <w:rFonts w:ascii="TH SarabunPSK" w:eastAsia="Times New Roman" w:hAnsi="TH SarabunPSK" w:cs="TH SarabunPSK"/>
          <w:sz w:val="28"/>
          <w:szCs w:val="28"/>
          <w:cs/>
        </w:rPr>
        <w:t>การปฏิบัติตนในฐานพุทธศาสนิกชนที่ดี</w:t>
      </w:r>
      <w:r w:rsidRPr="00D3781E">
        <w:rPr>
          <w:rFonts w:ascii="TH SarabunPSK" w:eastAsia="Times New Roman" w:hAnsi="TH SarabunPSK" w:cs="TH SarabunPSK"/>
          <w:b/>
          <w:bCs/>
          <w:sz w:val="28"/>
          <w:szCs w:val="28"/>
          <w:cs/>
        </w:rPr>
        <w:t xml:space="preserve"> </w:t>
      </w:r>
      <w:r w:rsidRPr="00D3781E">
        <w:rPr>
          <w:rFonts w:ascii="TH SarabunPSK" w:hAnsi="TH SarabunPSK" w:cs="TH SarabunPSK"/>
          <w:sz w:val="28"/>
          <w:szCs w:val="28"/>
          <w:cs/>
        </w:rPr>
        <w:t>กลุ่มสาระการเรียนรู้สังคมศึกษา ศาสนา และวัฒนธรรมบูรณาการร่วมกับกลุ่มสาระการเรียนรู้การงานอาชีพ โดยการใช้โมเดลขันหมากเบ็งที่เป็นภูมิปัญญาท้องถิ่นของชุมชนบ้านโคกใหญ่</w:t>
      </w:r>
      <w:r w:rsidRPr="00D3781E">
        <w:rPr>
          <w:rFonts w:ascii="TH SarabunPSK" w:hAnsi="TH SarabunPSK" w:cs="TH SarabunPSK"/>
          <w:sz w:val="28"/>
          <w:szCs w:val="28"/>
        </w:rPr>
        <w:t xml:space="preserve"> </w:t>
      </w:r>
      <w:r w:rsidRPr="00D3781E">
        <w:rPr>
          <w:rFonts w:ascii="TH SarabunPSK" w:hAnsi="TH SarabunPSK" w:cs="TH SarabunPSK"/>
          <w:sz w:val="28"/>
          <w:szCs w:val="28"/>
          <w:cs/>
        </w:rPr>
        <w:t xml:space="preserve">เป็นสื่อนวัตกรรมในการจัดการเรียนรู้ เมื่อเปรียบเทียบกับเกณฑ์การประเมินร้อยละ </w:t>
      </w:r>
      <w:r w:rsidRPr="00D3781E">
        <w:rPr>
          <w:rFonts w:ascii="TH SarabunPSK" w:hAnsi="TH SarabunPSK" w:cs="TH SarabunPSK"/>
          <w:sz w:val="28"/>
          <w:szCs w:val="28"/>
        </w:rPr>
        <w:t>70</w:t>
      </w:r>
      <w:r w:rsidRPr="00D3781E">
        <w:rPr>
          <w:rFonts w:ascii="TH SarabunPSK" w:hAnsi="TH SarabunPSK" w:cs="TH SarabunPSK"/>
          <w:sz w:val="28"/>
          <w:szCs w:val="28"/>
          <w:cs/>
        </w:rPr>
        <w:t xml:space="preserve"> หรือ </w:t>
      </w:r>
      <w:r w:rsidRPr="00D3781E">
        <w:rPr>
          <w:rFonts w:ascii="TH SarabunPSK" w:hAnsi="TH SarabunPSK" w:cs="TH SarabunPSK"/>
          <w:sz w:val="28"/>
          <w:szCs w:val="28"/>
        </w:rPr>
        <w:t>7</w:t>
      </w:r>
      <w:r w:rsidRPr="00D3781E">
        <w:rPr>
          <w:rFonts w:ascii="TH SarabunPSK" w:hAnsi="TH SarabunPSK" w:cs="TH SarabunPSK"/>
          <w:sz w:val="28"/>
          <w:szCs w:val="28"/>
          <w:cs/>
        </w:rPr>
        <w:t>/</w:t>
      </w:r>
      <w:r w:rsidRPr="00D3781E">
        <w:rPr>
          <w:rFonts w:ascii="TH SarabunPSK" w:hAnsi="TH SarabunPSK" w:cs="TH SarabunPSK"/>
          <w:sz w:val="28"/>
          <w:szCs w:val="28"/>
        </w:rPr>
        <w:t xml:space="preserve">10 </w:t>
      </w:r>
      <w:r w:rsidRPr="00D3781E">
        <w:rPr>
          <w:rFonts w:ascii="TH SarabunPSK" w:hAnsi="TH SarabunPSK" w:cs="TH SarabunPSK"/>
          <w:sz w:val="28"/>
          <w:szCs w:val="28"/>
          <w:cs/>
        </w:rPr>
        <w:t xml:space="preserve">คะแนน ผ่านเกณฑ์การประเมินทักษะงานฝีมือ ร้อยละ 70  จำนวน 12 คน  คิดเป็นร้อยละ 92.21  </w:t>
      </w:r>
    </w:p>
    <w:p w:rsidR="00BE2315" w:rsidRDefault="00D3781E" w:rsidP="00BE2315">
      <w:pPr>
        <w:ind w:firstLine="720"/>
        <w:jc w:val="thaiDistribute"/>
        <w:rPr>
          <w:rFonts w:ascii="TH SarabunPSK" w:hAnsi="TH SarabunPSK" w:cs="TH SarabunPSK" w:hint="cs"/>
          <w:sz w:val="28"/>
          <w:szCs w:val="28"/>
          <w:cs/>
        </w:rPr>
      </w:pPr>
      <w:r w:rsidRPr="00D3781E">
        <w:rPr>
          <w:rFonts w:ascii="TH SarabunPSK" w:hAnsi="TH SarabunPSK" w:cs="TH SarabunPSK"/>
          <w:b/>
          <w:bCs/>
          <w:sz w:val="28"/>
          <w:szCs w:val="28"/>
          <w:cs/>
        </w:rPr>
        <w:t xml:space="preserve">ตอนที่ </w:t>
      </w:r>
      <w:r w:rsidRPr="00D3781E">
        <w:rPr>
          <w:rFonts w:ascii="TH SarabunPSK" w:hAnsi="TH SarabunPSK" w:cs="TH SarabunPSK"/>
          <w:b/>
          <w:bCs/>
          <w:sz w:val="28"/>
          <w:szCs w:val="28"/>
        </w:rPr>
        <w:t>3</w:t>
      </w:r>
      <w:r w:rsidRPr="00D3781E">
        <w:rPr>
          <w:rFonts w:ascii="TH SarabunPSK" w:hAnsi="TH SarabunPSK" w:cs="TH SarabunPSK"/>
          <w:sz w:val="28"/>
          <w:szCs w:val="28"/>
        </w:rPr>
        <w:t xml:space="preserve"> </w:t>
      </w:r>
      <w:r w:rsidRPr="00D3781E">
        <w:rPr>
          <w:rFonts w:ascii="TH SarabunPSK" w:hAnsi="TH SarabunPSK" w:cs="TH SarabunPSK"/>
          <w:sz w:val="28"/>
          <w:szCs w:val="28"/>
          <w:cs/>
        </w:rPr>
        <w:t>วิเคราะห์ความพึงพอใจของนักเรียนชั้นประถมศึกษาปีที่ 5 ที่มีต่อการจัดการเรียนการสอนโดยใช้การจั</w:t>
      </w:r>
      <w:r w:rsidR="00BE2315">
        <w:rPr>
          <w:rFonts w:ascii="TH SarabunPSK" w:hAnsi="TH SarabunPSK" w:cs="TH SarabunPSK" w:hint="cs"/>
          <w:sz w:val="28"/>
          <w:szCs w:val="28"/>
          <w:cs/>
        </w:rPr>
        <w:t>ดการเรียนรู้</w:t>
      </w:r>
    </w:p>
    <w:p w:rsidR="00D3781E" w:rsidRPr="00D3781E" w:rsidRDefault="00D3781E" w:rsidP="00BE2315">
      <w:pPr>
        <w:jc w:val="thaiDistribute"/>
        <w:rPr>
          <w:rFonts w:ascii="TH SarabunPSK" w:hAnsi="TH SarabunPSK" w:cs="TH SarabunPSK"/>
          <w:sz w:val="28"/>
          <w:szCs w:val="28"/>
        </w:rPr>
      </w:pPr>
      <w:r w:rsidRPr="00D3781E">
        <w:rPr>
          <w:rFonts w:ascii="TH SarabunPSK" w:hAnsi="TH SarabunPSK" w:cs="TH SarabunPSK"/>
          <w:sz w:val="28"/>
          <w:szCs w:val="28"/>
          <w:cs/>
        </w:rPr>
        <w:t xml:space="preserve">แบบเชิงรุก </w:t>
      </w:r>
      <w:r w:rsidRPr="00D3781E">
        <w:rPr>
          <w:rFonts w:ascii="TH SarabunPSK" w:hAnsi="TH SarabunPSK" w:cs="TH SarabunPSK"/>
          <w:sz w:val="28"/>
          <w:szCs w:val="28"/>
        </w:rPr>
        <w:t xml:space="preserve">Active Learning </w:t>
      </w:r>
      <w:r w:rsidRPr="00D3781E">
        <w:rPr>
          <w:rFonts w:ascii="TH SarabunPSK" w:hAnsi="TH SarabunPSK" w:cs="TH SarabunPSK"/>
          <w:sz w:val="28"/>
          <w:szCs w:val="28"/>
          <w:cs/>
        </w:rPr>
        <w:t>ร่วมกับการใช้ชุมชนเป็นฐาน</w:t>
      </w:r>
      <w:r w:rsidRPr="00D3781E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D3781E">
        <w:rPr>
          <w:rFonts w:ascii="TH SarabunPSK" w:hAnsi="TH SarabunPSK" w:cs="TH SarabunPSK"/>
          <w:sz w:val="28"/>
          <w:szCs w:val="28"/>
          <w:cs/>
        </w:rPr>
        <w:t>เรื่องการปฏิบัติตนในฐานะพุทธศาสนิกชนที่ดี</w:t>
      </w:r>
      <w:r w:rsidRPr="00D3781E">
        <w:rPr>
          <w:rFonts w:ascii="TH SarabunPSK" w:hAnsi="TH SarabunPSK" w:cs="TH SarabunPSK"/>
          <w:sz w:val="28"/>
          <w:szCs w:val="28"/>
        </w:rPr>
        <w:t xml:space="preserve"> </w:t>
      </w:r>
    </w:p>
    <w:p w:rsidR="00D3781E" w:rsidRPr="00D3781E" w:rsidRDefault="00D3781E" w:rsidP="00BE2315">
      <w:pPr>
        <w:ind w:left="720"/>
        <w:jc w:val="thaiDistribute"/>
        <w:rPr>
          <w:rFonts w:ascii="TH SarabunPSK" w:hAnsi="TH SarabunPSK" w:cs="TH SarabunPSK"/>
          <w:sz w:val="28"/>
          <w:szCs w:val="28"/>
          <w:cs/>
        </w:rPr>
      </w:pPr>
      <w:r w:rsidRPr="00D3781E">
        <w:rPr>
          <w:rFonts w:ascii="TH SarabunPSK" w:hAnsi="TH SarabunPSK" w:cs="TH SarabunPSK"/>
          <w:b/>
          <w:bCs/>
          <w:sz w:val="28"/>
          <w:szCs w:val="28"/>
          <w:cs/>
        </w:rPr>
        <w:t xml:space="preserve">ตารางที่ </w:t>
      </w:r>
      <w:r w:rsidRPr="00D3781E">
        <w:rPr>
          <w:rFonts w:ascii="TH SarabunPSK" w:hAnsi="TH SarabunPSK" w:cs="TH SarabunPSK"/>
          <w:b/>
          <w:bCs/>
          <w:sz w:val="28"/>
          <w:szCs w:val="28"/>
        </w:rPr>
        <w:t>3</w:t>
      </w:r>
      <w:r w:rsidR="00DD34F7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 </w:t>
      </w:r>
      <w:r w:rsidRPr="00D3781E">
        <w:rPr>
          <w:rFonts w:ascii="TH SarabunPSK" w:hAnsi="TH SarabunPSK" w:cs="TH SarabunPSK"/>
          <w:sz w:val="28"/>
          <w:szCs w:val="28"/>
          <w:cs/>
        </w:rPr>
        <w:t xml:space="preserve"> ตารางการประเมินวิเคราะห์ความพึงพอใจ ของนักเรียนชั้นประถมศึกษาปีที่ </w:t>
      </w:r>
      <w:r w:rsidRPr="00D3781E">
        <w:rPr>
          <w:rFonts w:ascii="TH SarabunPSK" w:hAnsi="TH SarabunPSK" w:cs="TH SarabunPSK"/>
          <w:sz w:val="28"/>
          <w:szCs w:val="28"/>
        </w:rPr>
        <w:t>5</w:t>
      </w:r>
      <w:r w:rsidRPr="00D3781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D34F7">
        <w:rPr>
          <w:rFonts w:ascii="TH SarabunPSK" w:hAnsi="TH SarabunPSK" w:cs="TH SarabunPSK" w:hint="cs"/>
          <w:sz w:val="28"/>
          <w:szCs w:val="28"/>
          <w:cs/>
        </w:rPr>
        <w:t xml:space="preserve"> </w:t>
      </w:r>
    </w:p>
    <w:tbl>
      <w:tblPr>
        <w:tblW w:w="95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5"/>
        <w:gridCol w:w="6238"/>
        <w:gridCol w:w="699"/>
        <w:gridCol w:w="720"/>
        <w:gridCol w:w="1075"/>
      </w:tblGrid>
      <w:tr w:rsidR="00BE2315" w:rsidRPr="00D3781E" w:rsidTr="00BE2315">
        <w:tc>
          <w:tcPr>
            <w:tcW w:w="805" w:type="dxa"/>
            <w:shd w:val="clear" w:color="auto" w:fill="auto"/>
            <w:vAlign w:val="center"/>
          </w:tcPr>
          <w:p w:rsidR="00BE2315" w:rsidRPr="00D3781E" w:rsidRDefault="00BE2315" w:rsidP="00905B0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bookmarkStart w:id="1" w:name="_Hlk116645176"/>
            <w:r w:rsidRPr="00D3781E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ลำดับที่</w:t>
            </w:r>
          </w:p>
        </w:tc>
        <w:tc>
          <w:tcPr>
            <w:tcW w:w="6238" w:type="dxa"/>
            <w:shd w:val="clear" w:color="auto" w:fill="auto"/>
            <w:vAlign w:val="center"/>
          </w:tcPr>
          <w:p w:rsidR="00BE2315" w:rsidRPr="00D3781E" w:rsidRDefault="00BE2315" w:rsidP="00905B0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ประเด็นความเห็น</w:t>
            </w:r>
          </w:p>
        </w:tc>
        <w:tc>
          <w:tcPr>
            <w:tcW w:w="699" w:type="dxa"/>
            <w:shd w:val="clear" w:color="auto" w:fill="auto"/>
            <w:vAlign w:val="center"/>
          </w:tcPr>
          <w:p w:rsidR="00BE2315" w:rsidRPr="009B6CBD" w:rsidRDefault="009B6CBD" w:rsidP="00905B0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H SarabunPSK" w:hAnsi="Cambria Math" w:cs="TH SarabunIT๙"/>
                        <w:b/>
                        <w:bCs/>
                        <w:i/>
                        <w:sz w:val="32"/>
                        <w:szCs w:val="32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TH SarabunPSK" w:hAnsi="Cambria Math" w:cs="TH SarabunIT๙"/>
                        <w:sz w:val="32"/>
                        <w:szCs w:val="32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:rsidR="00BE2315" w:rsidRPr="009B6CBD" w:rsidRDefault="009B6CBD" w:rsidP="00905B0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H SarabunIT๙"/>
                  </w:rPr>
                  <m:t>S.D</m:t>
                </m:r>
              </m:oMath>
            </m:oMathPara>
          </w:p>
        </w:tc>
        <w:tc>
          <w:tcPr>
            <w:tcW w:w="1075" w:type="dxa"/>
            <w:shd w:val="clear" w:color="auto" w:fill="auto"/>
            <w:vAlign w:val="center"/>
          </w:tcPr>
          <w:p w:rsidR="00BE2315" w:rsidRPr="00D3781E" w:rsidRDefault="00BE2315" w:rsidP="00905B00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D3781E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ระดับความพึงพอใจ</w:t>
            </w:r>
          </w:p>
        </w:tc>
      </w:tr>
      <w:tr w:rsidR="00BE2315" w:rsidRPr="00D3781E" w:rsidTr="00BE2315">
        <w:tc>
          <w:tcPr>
            <w:tcW w:w="805" w:type="dxa"/>
            <w:shd w:val="clear" w:color="auto" w:fill="auto"/>
            <w:vAlign w:val="center"/>
          </w:tcPr>
          <w:p w:rsidR="00BE2315" w:rsidRPr="00D3781E" w:rsidRDefault="00BE2315" w:rsidP="00905B00">
            <w:pPr>
              <w:jc w:val="center"/>
              <w:rPr>
                <w:rFonts w:ascii="TH SarabunPSK" w:hAnsi="TH SarabunPSK" w:cs="TH SarabunPSK"/>
                <w:color w:val="FF0000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</w:rPr>
              <w:t>1</w:t>
            </w:r>
          </w:p>
        </w:tc>
        <w:tc>
          <w:tcPr>
            <w:tcW w:w="6238" w:type="dxa"/>
            <w:shd w:val="clear" w:color="auto" w:fill="auto"/>
            <w:vAlign w:val="center"/>
          </w:tcPr>
          <w:p w:rsidR="00BE2315" w:rsidRPr="00D3781E" w:rsidRDefault="00BE2315" w:rsidP="00905B00">
            <w:pPr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เปิดโอกาสให้นักเรียนมีส่วนร่วมในการทำกิจกรรม</w:t>
            </w:r>
          </w:p>
        </w:tc>
        <w:tc>
          <w:tcPr>
            <w:tcW w:w="699" w:type="dxa"/>
            <w:shd w:val="clear" w:color="auto" w:fill="auto"/>
            <w:vAlign w:val="bottom"/>
          </w:tcPr>
          <w:p w:rsidR="00BE2315" w:rsidRPr="00D3781E" w:rsidRDefault="00BE2315" w:rsidP="00905B00">
            <w:pPr>
              <w:jc w:val="center"/>
              <w:rPr>
                <w:rFonts w:ascii="TH SarabunPSK" w:hAnsi="TH SarabunPSK" w:cs="TH SarabunPSK"/>
                <w:color w:val="FF0000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color w:val="000000"/>
                <w:sz w:val="28"/>
                <w:szCs w:val="28"/>
              </w:rPr>
              <w:t>3.00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BE2315" w:rsidRPr="00D3781E" w:rsidRDefault="00BE2315" w:rsidP="00905B00">
            <w:pPr>
              <w:jc w:val="center"/>
              <w:rPr>
                <w:rFonts w:ascii="TH SarabunPSK" w:hAnsi="TH SarabunPSK" w:cs="TH SarabunPSK"/>
                <w:color w:val="FF0000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color w:val="000000"/>
                <w:sz w:val="28"/>
                <w:szCs w:val="28"/>
              </w:rPr>
              <w:t>0.00</w:t>
            </w:r>
          </w:p>
        </w:tc>
        <w:tc>
          <w:tcPr>
            <w:tcW w:w="1075" w:type="dxa"/>
            <w:shd w:val="clear" w:color="auto" w:fill="auto"/>
            <w:vAlign w:val="bottom"/>
          </w:tcPr>
          <w:p w:rsidR="00BE2315" w:rsidRPr="00D3781E" w:rsidRDefault="00BE2315" w:rsidP="00905B00">
            <w:pPr>
              <w:jc w:val="center"/>
              <w:rPr>
                <w:rFonts w:ascii="TH SarabunPSK" w:hAnsi="TH SarabunPSK" w:cs="TH SarabunPSK"/>
                <w:color w:val="FF0000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มาก</w:t>
            </w:r>
          </w:p>
        </w:tc>
      </w:tr>
      <w:tr w:rsidR="00BE2315" w:rsidRPr="00D3781E" w:rsidTr="00BE2315">
        <w:tc>
          <w:tcPr>
            <w:tcW w:w="805" w:type="dxa"/>
            <w:shd w:val="clear" w:color="auto" w:fill="auto"/>
            <w:vAlign w:val="center"/>
          </w:tcPr>
          <w:p w:rsidR="00BE2315" w:rsidRPr="00D3781E" w:rsidRDefault="00BE2315" w:rsidP="00905B00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</w:rPr>
              <w:t>2</w:t>
            </w:r>
          </w:p>
        </w:tc>
        <w:tc>
          <w:tcPr>
            <w:tcW w:w="6238" w:type="dxa"/>
            <w:shd w:val="clear" w:color="auto" w:fill="auto"/>
            <w:vAlign w:val="center"/>
          </w:tcPr>
          <w:p w:rsidR="00BE2315" w:rsidRPr="00D3781E" w:rsidRDefault="00BE2315" w:rsidP="00905B00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เปิดให้นักเรียนทำกิจกรรมอย่างอิสระ</w:t>
            </w:r>
          </w:p>
        </w:tc>
        <w:tc>
          <w:tcPr>
            <w:tcW w:w="699" w:type="dxa"/>
            <w:shd w:val="clear" w:color="auto" w:fill="auto"/>
            <w:vAlign w:val="bottom"/>
          </w:tcPr>
          <w:p w:rsidR="00BE2315" w:rsidRPr="00D3781E" w:rsidRDefault="00BE2315" w:rsidP="00905B00">
            <w:pPr>
              <w:jc w:val="center"/>
              <w:rPr>
                <w:rFonts w:ascii="TH SarabunPSK" w:hAnsi="TH SarabunPSK" w:cs="TH SarabunPSK"/>
                <w:color w:val="FF0000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color w:val="000000"/>
                <w:sz w:val="28"/>
                <w:szCs w:val="28"/>
              </w:rPr>
              <w:t>2.46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BE2315" w:rsidRPr="00D3781E" w:rsidRDefault="00BE2315" w:rsidP="00905B00">
            <w:pPr>
              <w:jc w:val="center"/>
              <w:rPr>
                <w:rFonts w:ascii="TH SarabunPSK" w:hAnsi="TH SarabunPSK" w:cs="TH SarabunPSK"/>
                <w:color w:val="FF0000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color w:val="000000"/>
                <w:sz w:val="28"/>
                <w:szCs w:val="28"/>
              </w:rPr>
              <w:t>0.50</w:t>
            </w:r>
          </w:p>
        </w:tc>
        <w:tc>
          <w:tcPr>
            <w:tcW w:w="1075" w:type="dxa"/>
            <w:shd w:val="clear" w:color="auto" w:fill="auto"/>
            <w:vAlign w:val="bottom"/>
          </w:tcPr>
          <w:p w:rsidR="00BE2315" w:rsidRPr="00D3781E" w:rsidRDefault="00BE2315" w:rsidP="00905B00">
            <w:pPr>
              <w:jc w:val="center"/>
              <w:rPr>
                <w:rFonts w:ascii="TH SarabunPSK" w:hAnsi="TH SarabunPSK" w:cs="TH SarabunPSK"/>
                <w:color w:val="FF0000"/>
                <w:sz w:val="28"/>
                <w:szCs w:val="28"/>
                <w:cs/>
              </w:rPr>
            </w:pPr>
            <w:r w:rsidRPr="00D3781E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ปานกลาง</w:t>
            </w:r>
          </w:p>
        </w:tc>
      </w:tr>
      <w:tr w:rsidR="00BE2315" w:rsidRPr="00D3781E" w:rsidTr="00BE2315">
        <w:tc>
          <w:tcPr>
            <w:tcW w:w="805" w:type="dxa"/>
            <w:shd w:val="clear" w:color="auto" w:fill="auto"/>
            <w:vAlign w:val="center"/>
          </w:tcPr>
          <w:p w:rsidR="00BE2315" w:rsidRPr="00D3781E" w:rsidRDefault="00BE2315" w:rsidP="00905B00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</w:rPr>
              <w:t>3</w:t>
            </w:r>
          </w:p>
        </w:tc>
        <w:tc>
          <w:tcPr>
            <w:tcW w:w="6238" w:type="dxa"/>
            <w:shd w:val="clear" w:color="auto" w:fill="auto"/>
            <w:vAlign w:val="center"/>
          </w:tcPr>
          <w:p w:rsidR="00BE2315" w:rsidRPr="00D3781E" w:rsidRDefault="00BE2315" w:rsidP="00905B00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กระตุ้นให้นักเรียนเกิดความคิดริเริ่มสร้างสรรค์</w:t>
            </w:r>
          </w:p>
        </w:tc>
        <w:tc>
          <w:tcPr>
            <w:tcW w:w="699" w:type="dxa"/>
            <w:shd w:val="clear" w:color="auto" w:fill="auto"/>
            <w:vAlign w:val="bottom"/>
          </w:tcPr>
          <w:p w:rsidR="00BE2315" w:rsidRPr="00D3781E" w:rsidRDefault="00BE2315" w:rsidP="00905B00">
            <w:pPr>
              <w:jc w:val="center"/>
              <w:rPr>
                <w:rFonts w:ascii="TH SarabunPSK" w:hAnsi="TH SarabunPSK" w:cs="TH SarabunPSK"/>
                <w:color w:val="FF0000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color w:val="000000"/>
                <w:sz w:val="28"/>
                <w:szCs w:val="28"/>
              </w:rPr>
              <w:t>2.85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BE2315" w:rsidRPr="00D3781E" w:rsidRDefault="00BE2315" w:rsidP="00905B00">
            <w:pPr>
              <w:jc w:val="center"/>
              <w:rPr>
                <w:rFonts w:ascii="TH SarabunPSK" w:hAnsi="TH SarabunPSK" w:cs="TH SarabunPSK"/>
                <w:color w:val="FF0000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color w:val="000000"/>
                <w:sz w:val="28"/>
                <w:szCs w:val="28"/>
              </w:rPr>
              <w:t>0.36</w:t>
            </w:r>
          </w:p>
        </w:tc>
        <w:tc>
          <w:tcPr>
            <w:tcW w:w="1075" w:type="dxa"/>
            <w:shd w:val="clear" w:color="auto" w:fill="auto"/>
            <w:vAlign w:val="bottom"/>
          </w:tcPr>
          <w:p w:rsidR="00BE2315" w:rsidRPr="00D3781E" w:rsidRDefault="00BE2315" w:rsidP="00905B00">
            <w:pPr>
              <w:jc w:val="center"/>
              <w:rPr>
                <w:rFonts w:ascii="TH SarabunPSK" w:hAnsi="TH SarabunPSK" w:cs="TH SarabunPSK"/>
                <w:color w:val="FF0000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มาก</w:t>
            </w:r>
          </w:p>
        </w:tc>
      </w:tr>
      <w:tr w:rsidR="00BE2315" w:rsidRPr="00D3781E" w:rsidTr="00BE2315">
        <w:tc>
          <w:tcPr>
            <w:tcW w:w="805" w:type="dxa"/>
            <w:shd w:val="clear" w:color="auto" w:fill="auto"/>
            <w:vAlign w:val="center"/>
          </w:tcPr>
          <w:p w:rsidR="00BE2315" w:rsidRPr="00D3781E" w:rsidRDefault="00BE2315" w:rsidP="00905B00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</w:rPr>
              <w:t>4</w:t>
            </w:r>
          </w:p>
        </w:tc>
        <w:tc>
          <w:tcPr>
            <w:tcW w:w="6238" w:type="dxa"/>
            <w:shd w:val="clear" w:color="auto" w:fill="auto"/>
            <w:vAlign w:val="center"/>
          </w:tcPr>
          <w:p w:rsidR="00BE2315" w:rsidRPr="00D3781E" w:rsidRDefault="00BE2315" w:rsidP="00905B00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มีการอธิบายเนื้อหาที่ชัดเจนเข้าใจง่าย</w:t>
            </w:r>
          </w:p>
        </w:tc>
        <w:tc>
          <w:tcPr>
            <w:tcW w:w="699" w:type="dxa"/>
            <w:shd w:val="clear" w:color="auto" w:fill="auto"/>
            <w:vAlign w:val="bottom"/>
          </w:tcPr>
          <w:p w:rsidR="00BE2315" w:rsidRPr="00D3781E" w:rsidRDefault="00BE2315" w:rsidP="00905B00">
            <w:pPr>
              <w:jc w:val="center"/>
              <w:rPr>
                <w:rFonts w:ascii="TH SarabunPSK" w:hAnsi="TH SarabunPSK" w:cs="TH SarabunPSK"/>
                <w:color w:val="FF0000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color w:val="000000"/>
                <w:sz w:val="28"/>
                <w:szCs w:val="28"/>
              </w:rPr>
              <w:t>3.00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BE2315" w:rsidRPr="00D3781E" w:rsidRDefault="00BE2315" w:rsidP="00905B00">
            <w:pPr>
              <w:jc w:val="center"/>
              <w:rPr>
                <w:rFonts w:ascii="TH SarabunPSK" w:hAnsi="TH SarabunPSK" w:cs="TH SarabunPSK"/>
                <w:color w:val="FF0000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color w:val="000000"/>
                <w:sz w:val="28"/>
                <w:szCs w:val="28"/>
              </w:rPr>
              <w:t>0.00</w:t>
            </w:r>
          </w:p>
        </w:tc>
        <w:tc>
          <w:tcPr>
            <w:tcW w:w="1075" w:type="dxa"/>
            <w:shd w:val="clear" w:color="auto" w:fill="auto"/>
            <w:vAlign w:val="bottom"/>
          </w:tcPr>
          <w:p w:rsidR="00BE2315" w:rsidRPr="00D3781E" w:rsidRDefault="00BE2315" w:rsidP="00905B00">
            <w:pPr>
              <w:jc w:val="center"/>
              <w:rPr>
                <w:rFonts w:ascii="TH SarabunPSK" w:hAnsi="TH SarabunPSK" w:cs="TH SarabunPSK"/>
                <w:color w:val="FF0000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มาก</w:t>
            </w:r>
          </w:p>
        </w:tc>
      </w:tr>
      <w:tr w:rsidR="00BE2315" w:rsidRPr="00D3781E" w:rsidTr="00BE2315">
        <w:tc>
          <w:tcPr>
            <w:tcW w:w="805" w:type="dxa"/>
            <w:shd w:val="clear" w:color="auto" w:fill="auto"/>
            <w:vAlign w:val="center"/>
          </w:tcPr>
          <w:p w:rsidR="00BE2315" w:rsidRPr="00D3781E" w:rsidRDefault="00BE2315" w:rsidP="00905B00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</w:rPr>
              <w:t>5</w:t>
            </w:r>
          </w:p>
        </w:tc>
        <w:tc>
          <w:tcPr>
            <w:tcW w:w="6238" w:type="dxa"/>
            <w:shd w:val="clear" w:color="auto" w:fill="auto"/>
            <w:vAlign w:val="center"/>
          </w:tcPr>
          <w:p w:rsidR="00BE2315" w:rsidRPr="00D3781E" w:rsidRDefault="00BE2315" w:rsidP="00905B00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กิจกรรมน่าสนใจสนุกสนาน</w:t>
            </w:r>
          </w:p>
        </w:tc>
        <w:tc>
          <w:tcPr>
            <w:tcW w:w="699" w:type="dxa"/>
            <w:shd w:val="clear" w:color="auto" w:fill="auto"/>
            <w:vAlign w:val="bottom"/>
          </w:tcPr>
          <w:p w:rsidR="00BE2315" w:rsidRPr="00D3781E" w:rsidRDefault="00BE2315" w:rsidP="00905B00">
            <w:pPr>
              <w:jc w:val="center"/>
              <w:rPr>
                <w:rFonts w:ascii="TH SarabunPSK" w:hAnsi="TH SarabunPSK" w:cs="TH SarabunPSK"/>
                <w:color w:val="FF0000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color w:val="000000"/>
                <w:sz w:val="28"/>
                <w:szCs w:val="28"/>
              </w:rPr>
              <w:t>3.00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BE2315" w:rsidRPr="00D3781E" w:rsidRDefault="00BE2315" w:rsidP="00905B00">
            <w:pPr>
              <w:jc w:val="center"/>
              <w:rPr>
                <w:rFonts w:ascii="TH SarabunPSK" w:hAnsi="TH SarabunPSK" w:cs="TH SarabunPSK"/>
                <w:color w:val="FF0000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color w:val="000000"/>
                <w:sz w:val="28"/>
                <w:szCs w:val="28"/>
              </w:rPr>
              <w:t>0.00</w:t>
            </w:r>
          </w:p>
        </w:tc>
        <w:tc>
          <w:tcPr>
            <w:tcW w:w="1075" w:type="dxa"/>
            <w:shd w:val="clear" w:color="auto" w:fill="auto"/>
            <w:vAlign w:val="bottom"/>
          </w:tcPr>
          <w:p w:rsidR="00BE2315" w:rsidRPr="00D3781E" w:rsidRDefault="00BE2315" w:rsidP="00905B00">
            <w:pPr>
              <w:jc w:val="center"/>
              <w:rPr>
                <w:rFonts w:ascii="TH SarabunPSK" w:hAnsi="TH SarabunPSK" w:cs="TH SarabunPSK"/>
                <w:color w:val="FF0000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มาก</w:t>
            </w:r>
          </w:p>
        </w:tc>
      </w:tr>
      <w:tr w:rsidR="00BE2315" w:rsidRPr="00D3781E" w:rsidTr="00BE2315">
        <w:tc>
          <w:tcPr>
            <w:tcW w:w="805" w:type="dxa"/>
            <w:shd w:val="clear" w:color="auto" w:fill="auto"/>
            <w:vAlign w:val="center"/>
          </w:tcPr>
          <w:p w:rsidR="00BE2315" w:rsidRPr="00D3781E" w:rsidRDefault="00BE2315" w:rsidP="00905B00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</w:rPr>
              <w:t>6</w:t>
            </w:r>
          </w:p>
        </w:tc>
        <w:tc>
          <w:tcPr>
            <w:tcW w:w="6238" w:type="dxa"/>
            <w:shd w:val="clear" w:color="auto" w:fill="auto"/>
            <w:vAlign w:val="center"/>
          </w:tcPr>
          <w:p w:rsidR="00BE2315" w:rsidRPr="00D3781E" w:rsidRDefault="00BE2315" w:rsidP="00905B00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อุปกรณ์เพียงพอในการทำกิจกรรม</w:t>
            </w:r>
          </w:p>
        </w:tc>
        <w:tc>
          <w:tcPr>
            <w:tcW w:w="699" w:type="dxa"/>
            <w:shd w:val="clear" w:color="auto" w:fill="auto"/>
            <w:vAlign w:val="bottom"/>
          </w:tcPr>
          <w:p w:rsidR="00BE2315" w:rsidRPr="00D3781E" w:rsidRDefault="00BE2315" w:rsidP="00905B00">
            <w:pPr>
              <w:jc w:val="center"/>
              <w:rPr>
                <w:rFonts w:ascii="TH SarabunPSK" w:hAnsi="TH SarabunPSK" w:cs="TH SarabunPSK"/>
                <w:color w:val="FF0000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color w:val="000000"/>
                <w:sz w:val="28"/>
                <w:szCs w:val="28"/>
              </w:rPr>
              <w:t>3.00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BE2315" w:rsidRPr="00D3781E" w:rsidRDefault="00BE2315" w:rsidP="00905B00">
            <w:pPr>
              <w:jc w:val="center"/>
              <w:rPr>
                <w:rFonts w:ascii="TH SarabunPSK" w:hAnsi="TH SarabunPSK" w:cs="TH SarabunPSK"/>
                <w:color w:val="FF0000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color w:val="000000"/>
                <w:sz w:val="28"/>
                <w:szCs w:val="28"/>
              </w:rPr>
              <w:t>0.00</w:t>
            </w:r>
          </w:p>
        </w:tc>
        <w:tc>
          <w:tcPr>
            <w:tcW w:w="1075" w:type="dxa"/>
            <w:shd w:val="clear" w:color="auto" w:fill="auto"/>
            <w:vAlign w:val="bottom"/>
          </w:tcPr>
          <w:p w:rsidR="00BE2315" w:rsidRPr="00D3781E" w:rsidRDefault="00BE2315" w:rsidP="00905B00">
            <w:pPr>
              <w:jc w:val="center"/>
              <w:rPr>
                <w:rFonts w:ascii="TH SarabunPSK" w:hAnsi="TH SarabunPSK" w:cs="TH SarabunPSK"/>
                <w:color w:val="FF0000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มาก</w:t>
            </w:r>
          </w:p>
        </w:tc>
      </w:tr>
      <w:tr w:rsidR="00BE2315" w:rsidRPr="00D3781E" w:rsidTr="00BE2315">
        <w:tc>
          <w:tcPr>
            <w:tcW w:w="805" w:type="dxa"/>
            <w:shd w:val="clear" w:color="auto" w:fill="auto"/>
            <w:vAlign w:val="center"/>
          </w:tcPr>
          <w:p w:rsidR="00BE2315" w:rsidRPr="00D3781E" w:rsidRDefault="00BE2315" w:rsidP="00905B00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</w:rPr>
              <w:t>7</w:t>
            </w:r>
          </w:p>
        </w:tc>
        <w:tc>
          <w:tcPr>
            <w:tcW w:w="6238" w:type="dxa"/>
            <w:shd w:val="clear" w:color="auto" w:fill="auto"/>
            <w:vAlign w:val="center"/>
          </w:tcPr>
          <w:p w:rsidR="00BE2315" w:rsidRPr="00D3781E" w:rsidRDefault="00BE2315" w:rsidP="00905B00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เวลาและสถานที่เหมาะสมแก่การทำกิจกรรม</w:t>
            </w:r>
          </w:p>
        </w:tc>
        <w:tc>
          <w:tcPr>
            <w:tcW w:w="699" w:type="dxa"/>
            <w:shd w:val="clear" w:color="auto" w:fill="auto"/>
            <w:vAlign w:val="bottom"/>
          </w:tcPr>
          <w:p w:rsidR="00BE2315" w:rsidRPr="00D3781E" w:rsidRDefault="00BE2315" w:rsidP="00905B00">
            <w:pPr>
              <w:jc w:val="center"/>
              <w:rPr>
                <w:rFonts w:ascii="TH SarabunPSK" w:hAnsi="TH SarabunPSK" w:cs="TH SarabunPSK"/>
                <w:color w:val="FF0000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color w:val="000000"/>
                <w:sz w:val="28"/>
                <w:szCs w:val="28"/>
              </w:rPr>
              <w:t>2.62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BE2315" w:rsidRPr="00D3781E" w:rsidRDefault="00BE2315" w:rsidP="00905B00">
            <w:pPr>
              <w:jc w:val="center"/>
              <w:rPr>
                <w:rFonts w:ascii="TH SarabunPSK" w:hAnsi="TH SarabunPSK" w:cs="TH SarabunPSK"/>
                <w:color w:val="FF0000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color w:val="000000"/>
                <w:sz w:val="28"/>
                <w:szCs w:val="28"/>
              </w:rPr>
              <w:t>0.49</w:t>
            </w:r>
          </w:p>
        </w:tc>
        <w:tc>
          <w:tcPr>
            <w:tcW w:w="1075" w:type="dxa"/>
            <w:shd w:val="clear" w:color="auto" w:fill="auto"/>
            <w:vAlign w:val="bottom"/>
          </w:tcPr>
          <w:p w:rsidR="00BE2315" w:rsidRPr="00D3781E" w:rsidRDefault="00BE2315" w:rsidP="00905B00">
            <w:pPr>
              <w:jc w:val="center"/>
              <w:rPr>
                <w:rFonts w:ascii="TH SarabunPSK" w:hAnsi="TH SarabunPSK" w:cs="TH SarabunPSK"/>
                <w:color w:val="FF0000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มาก</w:t>
            </w:r>
          </w:p>
        </w:tc>
      </w:tr>
      <w:tr w:rsidR="00BE2315" w:rsidRPr="00D3781E" w:rsidTr="00BE2315">
        <w:tc>
          <w:tcPr>
            <w:tcW w:w="805" w:type="dxa"/>
            <w:shd w:val="clear" w:color="auto" w:fill="auto"/>
            <w:vAlign w:val="center"/>
          </w:tcPr>
          <w:p w:rsidR="00BE2315" w:rsidRPr="00D3781E" w:rsidRDefault="00BE2315" w:rsidP="00905B00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</w:rPr>
              <w:t>8</w:t>
            </w:r>
          </w:p>
        </w:tc>
        <w:tc>
          <w:tcPr>
            <w:tcW w:w="6238" w:type="dxa"/>
            <w:shd w:val="clear" w:color="auto" w:fill="auto"/>
            <w:vAlign w:val="center"/>
          </w:tcPr>
          <w:p w:rsidR="00BE2315" w:rsidRPr="00D3781E" w:rsidRDefault="00BE2315" w:rsidP="00905B00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มีการช่วยเหลือ และให้ความสนใจนักเรียนอย่างทั่วถึง</w:t>
            </w:r>
          </w:p>
        </w:tc>
        <w:tc>
          <w:tcPr>
            <w:tcW w:w="699" w:type="dxa"/>
            <w:shd w:val="clear" w:color="auto" w:fill="auto"/>
            <w:vAlign w:val="bottom"/>
          </w:tcPr>
          <w:p w:rsidR="00BE2315" w:rsidRPr="00D3781E" w:rsidRDefault="00BE2315" w:rsidP="00905B00">
            <w:pPr>
              <w:jc w:val="center"/>
              <w:rPr>
                <w:rFonts w:ascii="TH SarabunPSK" w:hAnsi="TH SarabunPSK" w:cs="TH SarabunPSK"/>
                <w:color w:val="FF0000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color w:val="000000"/>
                <w:sz w:val="28"/>
                <w:szCs w:val="28"/>
              </w:rPr>
              <w:t>2.85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BE2315" w:rsidRPr="00D3781E" w:rsidRDefault="00BE2315" w:rsidP="00905B00">
            <w:pPr>
              <w:jc w:val="center"/>
              <w:rPr>
                <w:rFonts w:ascii="TH SarabunPSK" w:hAnsi="TH SarabunPSK" w:cs="TH SarabunPSK"/>
                <w:color w:val="FF0000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color w:val="000000"/>
                <w:sz w:val="28"/>
                <w:szCs w:val="28"/>
              </w:rPr>
              <w:t>0.36</w:t>
            </w:r>
          </w:p>
        </w:tc>
        <w:tc>
          <w:tcPr>
            <w:tcW w:w="1075" w:type="dxa"/>
            <w:shd w:val="clear" w:color="auto" w:fill="auto"/>
            <w:vAlign w:val="bottom"/>
          </w:tcPr>
          <w:p w:rsidR="00BE2315" w:rsidRPr="00D3781E" w:rsidRDefault="00BE2315" w:rsidP="00905B00">
            <w:pPr>
              <w:jc w:val="center"/>
              <w:rPr>
                <w:rFonts w:ascii="TH SarabunPSK" w:hAnsi="TH SarabunPSK" w:cs="TH SarabunPSK"/>
                <w:color w:val="FF0000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มาก</w:t>
            </w:r>
          </w:p>
        </w:tc>
      </w:tr>
      <w:tr w:rsidR="00BE2315" w:rsidRPr="00D3781E" w:rsidTr="00BE2315">
        <w:tc>
          <w:tcPr>
            <w:tcW w:w="805" w:type="dxa"/>
            <w:shd w:val="clear" w:color="auto" w:fill="auto"/>
            <w:vAlign w:val="center"/>
          </w:tcPr>
          <w:p w:rsidR="00BE2315" w:rsidRPr="00D3781E" w:rsidRDefault="00BE2315" w:rsidP="00905B00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</w:rPr>
              <w:t>9</w:t>
            </w:r>
          </w:p>
        </w:tc>
        <w:tc>
          <w:tcPr>
            <w:tcW w:w="6238" w:type="dxa"/>
            <w:shd w:val="clear" w:color="auto" w:fill="auto"/>
            <w:vAlign w:val="center"/>
          </w:tcPr>
          <w:p w:rsidR="00BE2315" w:rsidRPr="00D3781E" w:rsidRDefault="00BE2315" w:rsidP="00905B00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มีการใช้สื่อ ตัวอย่างประกอบการสอนที่เหมาะสม</w:t>
            </w:r>
          </w:p>
        </w:tc>
        <w:tc>
          <w:tcPr>
            <w:tcW w:w="699" w:type="dxa"/>
            <w:shd w:val="clear" w:color="auto" w:fill="auto"/>
            <w:vAlign w:val="bottom"/>
          </w:tcPr>
          <w:p w:rsidR="00BE2315" w:rsidRPr="00D3781E" w:rsidRDefault="00BE2315" w:rsidP="00905B00">
            <w:pPr>
              <w:jc w:val="center"/>
              <w:rPr>
                <w:rFonts w:ascii="TH SarabunPSK" w:hAnsi="TH SarabunPSK" w:cs="TH SarabunPSK"/>
                <w:color w:val="FF0000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color w:val="000000"/>
                <w:sz w:val="28"/>
                <w:szCs w:val="28"/>
              </w:rPr>
              <w:t>3.00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BE2315" w:rsidRPr="00D3781E" w:rsidRDefault="00BE2315" w:rsidP="00905B00">
            <w:pPr>
              <w:jc w:val="center"/>
              <w:rPr>
                <w:rFonts w:ascii="TH SarabunPSK" w:hAnsi="TH SarabunPSK" w:cs="TH SarabunPSK"/>
                <w:color w:val="FF0000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color w:val="000000"/>
                <w:sz w:val="28"/>
                <w:szCs w:val="28"/>
              </w:rPr>
              <w:t>0.00</w:t>
            </w:r>
          </w:p>
        </w:tc>
        <w:tc>
          <w:tcPr>
            <w:tcW w:w="1075" w:type="dxa"/>
            <w:shd w:val="clear" w:color="auto" w:fill="auto"/>
            <w:vAlign w:val="bottom"/>
          </w:tcPr>
          <w:p w:rsidR="00BE2315" w:rsidRPr="00D3781E" w:rsidRDefault="00BE2315" w:rsidP="00905B00">
            <w:pPr>
              <w:jc w:val="center"/>
              <w:rPr>
                <w:rFonts w:ascii="TH SarabunPSK" w:hAnsi="TH SarabunPSK" w:cs="TH SarabunPSK"/>
                <w:color w:val="FF0000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มาก</w:t>
            </w:r>
          </w:p>
        </w:tc>
      </w:tr>
      <w:tr w:rsidR="00BE2315" w:rsidRPr="00D3781E" w:rsidTr="00BE2315">
        <w:tc>
          <w:tcPr>
            <w:tcW w:w="805" w:type="dxa"/>
            <w:shd w:val="clear" w:color="auto" w:fill="auto"/>
            <w:vAlign w:val="center"/>
          </w:tcPr>
          <w:p w:rsidR="00BE2315" w:rsidRPr="00D3781E" w:rsidRDefault="00BE2315" w:rsidP="00905B00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</w:rPr>
              <w:t>10</w:t>
            </w:r>
          </w:p>
        </w:tc>
        <w:tc>
          <w:tcPr>
            <w:tcW w:w="6238" w:type="dxa"/>
            <w:shd w:val="clear" w:color="auto" w:fill="auto"/>
            <w:vAlign w:val="center"/>
          </w:tcPr>
          <w:p w:rsidR="00BE2315" w:rsidRPr="00D3781E" w:rsidRDefault="00BE2315" w:rsidP="00905B00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sz w:val="28"/>
                <w:szCs w:val="28"/>
                <w:cs/>
              </w:rPr>
              <w:t>ผู้สอนมีบุคลิกภาพการแต่งกายและการใช้ภาษาที่เหมาะสม</w:t>
            </w:r>
          </w:p>
        </w:tc>
        <w:tc>
          <w:tcPr>
            <w:tcW w:w="699" w:type="dxa"/>
            <w:shd w:val="clear" w:color="auto" w:fill="auto"/>
            <w:vAlign w:val="bottom"/>
          </w:tcPr>
          <w:p w:rsidR="00BE2315" w:rsidRPr="00D3781E" w:rsidRDefault="00BE2315" w:rsidP="00905B00">
            <w:pPr>
              <w:jc w:val="center"/>
              <w:rPr>
                <w:rFonts w:ascii="TH SarabunPSK" w:hAnsi="TH SarabunPSK" w:cs="TH SarabunPSK"/>
                <w:color w:val="FF0000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color w:val="000000"/>
                <w:sz w:val="28"/>
                <w:szCs w:val="28"/>
              </w:rPr>
              <w:t>3.00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BE2315" w:rsidRPr="00D3781E" w:rsidRDefault="00BE2315" w:rsidP="00905B00">
            <w:pPr>
              <w:jc w:val="center"/>
              <w:rPr>
                <w:rFonts w:ascii="TH SarabunPSK" w:hAnsi="TH SarabunPSK" w:cs="TH SarabunPSK"/>
                <w:color w:val="FF0000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color w:val="000000"/>
                <w:sz w:val="28"/>
                <w:szCs w:val="28"/>
              </w:rPr>
              <w:t>0.00</w:t>
            </w:r>
          </w:p>
        </w:tc>
        <w:tc>
          <w:tcPr>
            <w:tcW w:w="1075" w:type="dxa"/>
            <w:shd w:val="clear" w:color="auto" w:fill="auto"/>
            <w:vAlign w:val="bottom"/>
          </w:tcPr>
          <w:p w:rsidR="00BE2315" w:rsidRPr="00D3781E" w:rsidRDefault="00BE2315" w:rsidP="00905B00">
            <w:pPr>
              <w:jc w:val="center"/>
              <w:rPr>
                <w:rFonts w:ascii="TH SarabunPSK" w:hAnsi="TH SarabunPSK" w:cs="TH SarabunPSK"/>
                <w:color w:val="FF0000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มาก</w:t>
            </w:r>
          </w:p>
        </w:tc>
      </w:tr>
      <w:tr w:rsidR="00BE2315" w:rsidRPr="00D3781E" w:rsidTr="00BE2315">
        <w:tc>
          <w:tcPr>
            <w:tcW w:w="7043" w:type="dxa"/>
            <w:gridSpan w:val="2"/>
            <w:shd w:val="clear" w:color="auto" w:fill="auto"/>
          </w:tcPr>
          <w:p w:rsidR="00BE2315" w:rsidRPr="00D3781E" w:rsidRDefault="00BE2315" w:rsidP="00BE2315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เฉลี่ย</w:t>
            </w:r>
          </w:p>
        </w:tc>
        <w:tc>
          <w:tcPr>
            <w:tcW w:w="699" w:type="dxa"/>
            <w:shd w:val="clear" w:color="auto" w:fill="auto"/>
            <w:vAlign w:val="center"/>
          </w:tcPr>
          <w:p w:rsidR="00BE2315" w:rsidRPr="00D3781E" w:rsidRDefault="00BE2315" w:rsidP="00905B00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</w:rPr>
              <w:t>2.88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BE2315" w:rsidRPr="00D3781E" w:rsidRDefault="00BE2315" w:rsidP="00905B00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  <w:cs/>
              </w:rPr>
            </w:pPr>
            <w:r w:rsidRPr="00D3781E"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</w:rPr>
              <w:t>0.17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BE2315" w:rsidRPr="00D3781E" w:rsidRDefault="00BE2315" w:rsidP="00905B00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</w:rPr>
            </w:pPr>
            <w:r w:rsidRPr="00D3781E"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  <w:cs/>
              </w:rPr>
              <w:t>มาก</w:t>
            </w:r>
          </w:p>
        </w:tc>
      </w:tr>
    </w:tbl>
    <w:p w:rsidR="00D3781E" w:rsidRPr="00D3781E" w:rsidRDefault="00D3781E" w:rsidP="00D3781E">
      <w:pPr>
        <w:ind w:firstLine="720"/>
        <w:rPr>
          <w:rFonts w:ascii="TH SarabunPSK" w:hAnsi="TH SarabunPSK" w:cs="TH SarabunPSK"/>
          <w:color w:val="FF0000"/>
          <w:sz w:val="28"/>
          <w:szCs w:val="28"/>
        </w:rPr>
      </w:pPr>
    </w:p>
    <w:bookmarkEnd w:id="1"/>
    <w:p w:rsidR="00D3781E" w:rsidRPr="00D3781E" w:rsidRDefault="00D3781E" w:rsidP="00D3781E">
      <w:pPr>
        <w:ind w:firstLine="720"/>
        <w:jc w:val="thaiDistribute"/>
        <w:rPr>
          <w:rFonts w:ascii="TH SarabunPSK" w:hAnsi="TH SarabunPSK" w:cs="TH SarabunPSK"/>
          <w:color w:val="000000"/>
          <w:sz w:val="28"/>
          <w:szCs w:val="28"/>
        </w:rPr>
      </w:pPr>
      <w:r w:rsidRPr="00D3781E">
        <w:rPr>
          <w:rFonts w:ascii="TH SarabunPSK" w:hAnsi="TH SarabunPSK" w:cs="TH SarabunPSK"/>
          <w:color w:val="000000"/>
          <w:sz w:val="28"/>
          <w:szCs w:val="28"/>
          <w:cs/>
        </w:rPr>
        <w:t xml:space="preserve">จากตารางที่ </w:t>
      </w:r>
      <w:r w:rsidRPr="00D3781E">
        <w:rPr>
          <w:rFonts w:ascii="TH SarabunPSK" w:hAnsi="TH SarabunPSK" w:cs="TH SarabunPSK"/>
          <w:color w:val="000000"/>
          <w:sz w:val="28"/>
          <w:szCs w:val="28"/>
        </w:rPr>
        <w:t>3</w:t>
      </w:r>
      <w:r w:rsidR="00DD34F7">
        <w:rPr>
          <w:rFonts w:ascii="TH SarabunPSK" w:hAnsi="TH SarabunPSK" w:cs="TH SarabunPSK" w:hint="cs"/>
          <w:color w:val="000000"/>
          <w:sz w:val="28"/>
          <w:szCs w:val="28"/>
          <w:cs/>
        </w:rPr>
        <w:t xml:space="preserve"> </w:t>
      </w:r>
      <w:r w:rsidRPr="00D3781E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 w:rsidR="00BE2315">
        <w:rPr>
          <w:rFonts w:ascii="TH SarabunPSK" w:hAnsi="TH SarabunPSK" w:cs="TH SarabunPSK" w:hint="cs"/>
          <w:color w:val="000000"/>
          <w:sz w:val="28"/>
          <w:szCs w:val="28"/>
          <w:cs/>
        </w:rPr>
        <w:t>พบว่า</w:t>
      </w:r>
      <w:r w:rsidRPr="00D3781E">
        <w:rPr>
          <w:rFonts w:ascii="TH SarabunPSK" w:hAnsi="TH SarabunPSK" w:cs="TH SarabunPSK"/>
          <w:color w:val="000000"/>
          <w:sz w:val="28"/>
          <w:szCs w:val="28"/>
          <w:cs/>
        </w:rPr>
        <w:t xml:space="preserve"> ความพึงพอใจของนักเรียนชั้นประถมศึกษาปีที่ห้าโรงเรียนบ้านโคกใหญ่ที่มีต่อกันจัดการเรียนการสอน โดยใช้ รูปแบบการสอนแบบเชิงรุก </w:t>
      </w:r>
      <w:r w:rsidRPr="00D3781E">
        <w:rPr>
          <w:rFonts w:ascii="TH SarabunPSK" w:hAnsi="TH SarabunPSK" w:cs="TH SarabunPSK"/>
          <w:color w:val="000000"/>
          <w:sz w:val="28"/>
          <w:szCs w:val="28"/>
        </w:rPr>
        <w:t>Active learning</w:t>
      </w:r>
      <w:r w:rsidRPr="00D3781E">
        <w:rPr>
          <w:rFonts w:ascii="TH SarabunPSK" w:hAnsi="TH SarabunPSK" w:cs="TH SarabunPSK"/>
          <w:color w:val="000000"/>
          <w:sz w:val="28"/>
          <w:szCs w:val="28"/>
          <w:cs/>
        </w:rPr>
        <w:t xml:space="preserve"> ร่วมกับการใช้ชุมชนเป็นฐาน </w:t>
      </w:r>
      <w:r w:rsidR="00BE2315">
        <w:rPr>
          <w:rFonts w:ascii="TH SarabunPSK" w:hAnsi="TH SarabunPSK" w:cs="TH SarabunPSK" w:hint="cs"/>
          <w:color w:val="000000"/>
          <w:sz w:val="28"/>
          <w:szCs w:val="28"/>
          <w:cs/>
        </w:rPr>
        <w:t xml:space="preserve">ในภาพรวม มีความพึงพอใจอยู่ในระดับมาก </w:t>
      </w:r>
      <w:r w:rsidRPr="00D3781E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 w:rsidR="00BE2315">
        <w:rPr>
          <w:rFonts w:ascii="TH SarabunPSK" w:hAnsi="TH SarabunPSK" w:cs="TH SarabunPSK" w:hint="cs"/>
          <w:color w:val="000000"/>
          <w:sz w:val="28"/>
          <w:szCs w:val="28"/>
          <w:cs/>
        </w:rPr>
        <w:t xml:space="preserve"> </w:t>
      </w:r>
    </w:p>
    <w:p w:rsidR="00633318" w:rsidRPr="00A75AED" w:rsidRDefault="00D3781E" w:rsidP="00A75AED">
      <w:pPr>
        <w:tabs>
          <w:tab w:val="left" w:pos="709"/>
        </w:tabs>
        <w:ind w:firstLine="709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</w:p>
    <w:p w:rsidR="002065F5" w:rsidRPr="00E21EFE" w:rsidRDefault="002065F5" w:rsidP="002065F5">
      <w:pPr>
        <w:tabs>
          <w:tab w:val="left" w:pos="709"/>
        </w:tabs>
        <w:rPr>
          <w:rFonts w:ascii="TH SarabunPSK" w:hAnsi="TH SarabunPSK" w:cs="TH SarabunPSK"/>
          <w:b/>
          <w:bCs/>
          <w:sz w:val="30"/>
          <w:szCs w:val="30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>อภิปรายผล</w:t>
      </w:r>
    </w:p>
    <w:p w:rsidR="0014245F" w:rsidRPr="0014245F" w:rsidRDefault="0014245F" w:rsidP="0014245F">
      <w:pPr>
        <w:ind w:firstLine="720"/>
        <w:jc w:val="thaiDistribute"/>
        <w:rPr>
          <w:rFonts w:ascii="TH SarabunPSK" w:eastAsia="TH SarabunPSK" w:hAnsi="TH SarabunPSK" w:cs="TH SarabunPSK"/>
          <w:sz w:val="28"/>
          <w:szCs w:val="28"/>
          <w:cs/>
        </w:rPr>
      </w:pPr>
      <w:r w:rsidRPr="0014245F">
        <w:rPr>
          <w:rFonts w:ascii="TH SarabunPSK" w:hAnsi="TH SarabunPSK" w:cs="TH SarabunPSK"/>
          <w:sz w:val="28"/>
          <w:szCs w:val="28"/>
          <w:cs/>
        </w:rPr>
        <w:t xml:space="preserve">1.1 </w:t>
      </w:r>
      <w:r w:rsidR="00DD34F7" w:rsidRPr="00820966">
        <w:rPr>
          <w:rFonts w:ascii="TH SarabunPSK" w:eastAsia="TH SarabunPSK" w:hAnsi="TH SarabunPSK" w:cs="TH SarabunPSK"/>
          <w:sz w:val="28"/>
          <w:szCs w:val="28"/>
          <w:cs/>
        </w:rPr>
        <w:t xml:space="preserve">นักเรียนชั้นประถมศึกษาปีที่ 5 </w:t>
      </w:r>
      <w:r w:rsidR="00DD34F7" w:rsidRPr="00820966">
        <w:rPr>
          <w:rFonts w:ascii="TH SarabunPSK" w:eastAsia="TH SarabunPSK" w:hAnsi="TH SarabunPSK" w:cs="TH SarabunPSK" w:hint="cs"/>
          <w:sz w:val="28"/>
          <w:szCs w:val="28"/>
          <w:cs/>
        </w:rPr>
        <w:t>ที่เรียน</w:t>
      </w:r>
      <w:r w:rsidR="00DD34F7" w:rsidRPr="00820966">
        <w:rPr>
          <w:rFonts w:ascii="TH SarabunPSK" w:hAnsi="TH SarabunPSK" w:cs="TH SarabunPSK"/>
          <w:sz w:val="28"/>
          <w:szCs w:val="28"/>
          <w:cs/>
        </w:rPr>
        <w:t>โดยใช้การจัดการเรียนรู้แบบเชิงรุก (</w:t>
      </w:r>
      <w:r w:rsidR="00DD34F7" w:rsidRPr="00820966">
        <w:rPr>
          <w:rFonts w:ascii="TH SarabunPSK" w:hAnsi="TH SarabunPSK" w:cs="TH SarabunPSK"/>
          <w:sz w:val="28"/>
          <w:szCs w:val="28"/>
        </w:rPr>
        <w:t>Active Learning</w:t>
      </w:r>
      <w:r w:rsidR="00DD34F7" w:rsidRPr="00820966">
        <w:rPr>
          <w:rFonts w:ascii="TH SarabunPSK" w:hAnsi="TH SarabunPSK" w:cs="TH SarabunPSK"/>
          <w:sz w:val="28"/>
          <w:szCs w:val="28"/>
          <w:cs/>
        </w:rPr>
        <w:t>) ร่วมกับชุมชนเป็นฐาน</w:t>
      </w:r>
      <w:r w:rsidR="00DD34F7" w:rsidRPr="00820966">
        <w:rPr>
          <w:rFonts w:ascii="TH SarabunPSK" w:eastAsia="TH SarabunPSK" w:hAnsi="TH SarabunPSK" w:cs="TH SarabunPSK" w:hint="cs"/>
          <w:sz w:val="28"/>
          <w:szCs w:val="28"/>
          <w:cs/>
        </w:rPr>
        <w:t xml:space="preserve"> </w:t>
      </w:r>
      <w:r w:rsidR="00FE7ECE">
        <w:rPr>
          <w:rFonts w:ascii="TH SarabunPSK" w:eastAsia="TH SarabunPSK" w:hAnsi="TH SarabunPSK" w:cs="TH SarabunPSK" w:hint="cs"/>
          <w:sz w:val="28"/>
          <w:szCs w:val="28"/>
          <w:cs/>
        </w:rPr>
        <w:t xml:space="preserve">                  </w:t>
      </w:r>
      <w:r w:rsidR="00DD34F7" w:rsidRPr="00820966">
        <w:rPr>
          <w:rFonts w:ascii="TH SarabunPSK" w:eastAsia="TH SarabunPSK" w:hAnsi="TH SarabunPSK" w:cs="TH SarabunPSK" w:hint="cs"/>
          <w:sz w:val="28"/>
          <w:szCs w:val="28"/>
          <w:cs/>
        </w:rPr>
        <w:t xml:space="preserve">มีพัฒนาการเรียนรู้วัฒนธรรมท้องถิ่น </w:t>
      </w:r>
      <w:r w:rsidR="00DD34F7" w:rsidRPr="00820966">
        <w:rPr>
          <w:rFonts w:ascii="TH SarabunPSK" w:eastAsia="TH SarabunPSK" w:hAnsi="TH SarabunPSK" w:cs="TH SarabunPSK"/>
          <w:sz w:val="28"/>
          <w:szCs w:val="28"/>
          <w:cs/>
        </w:rPr>
        <w:t xml:space="preserve">ผ่านเกณฑ์ร้อยละ 70 จำนวน 13 คิดเป็นร้อยละ 100 </w:t>
      </w:r>
      <w:r w:rsidR="00DD34F7">
        <w:rPr>
          <w:rFonts w:ascii="TH SarabunPSK" w:eastAsia="TH SarabunPSK" w:hAnsi="TH SarabunPSK" w:cs="TH SarabunPSK" w:hint="cs"/>
          <w:sz w:val="28"/>
          <w:szCs w:val="28"/>
          <w:cs/>
        </w:rPr>
        <w:t xml:space="preserve"> </w:t>
      </w:r>
      <w:r w:rsidRPr="0014245F">
        <w:rPr>
          <w:rFonts w:ascii="TH SarabunPSK" w:hAnsi="TH SarabunPSK" w:cs="TH SarabunPSK"/>
          <w:sz w:val="28"/>
          <w:szCs w:val="28"/>
          <w:cs/>
        </w:rPr>
        <w:t>ทั้งนี้</w:t>
      </w:r>
      <w:r w:rsidR="00DD34F7">
        <w:rPr>
          <w:rFonts w:ascii="TH SarabunPSK" w:hAnsi="TH SarabunPSK" w:cs="TH SarabunPSK" w:hint="cs"/>
          <w:sz w:val="28"/>
          <w:szCs w:val="28"/>
          <w:cs/>
        </w:rPr>
        <w:t xml:space="preserve">อาจเป็นเพราะว่า  </w:t>
      </w:r>
      <w:r w:rsidRPr="0014245F">
        <w:rPr>
          <w:rFonts w:ascii="TH SarabunPSK" w:hAnsi="TH SarabunPSK" w:cs="TH SarabunPSK"/>
          <w:sz w:val="28"/>
          <w:szCs w:val="28"/>
          <w:cs/>
        </w:rPr>
        <w:t>การพัฒนาทักษะการเรียนรู้วัฒนธรรมท้องถิ่นโดยใช้การจัดการเรียนรู้แบบเชิงรุก</w:t>
      </w:r>
      <w:r w:rsidR="00CA468D">
        <w:rPr>
          <w:rFonts w:ascii="TH SarabunPSK" w:hAnsi="TH SarabunPSK" w:cs="TH SarabunPSK" w:hint="cs"/>
          <w:sz w:val="28"/>
          <w:szCs w:val="28"/>
          <w:cs/>
        </w:rPr>
        <w:t>และ</w:t>
      </w:r>
      <w:r w:rsidRPr="0014245F">
        <w:rPr>
          <w:rFonts w:ascii="TH SarabunPSK" w:hAnsi="TH SarabunPSK" w:cs="TH SarabunPSK"/>
          <w:sz w:val="28"/>
          <w:szCs w:val="28"/>
          <w:cs/>
        </w:rPr>
        <w:t>ชุมชนเป็นฐาน</w:t>
      </w:r>
      <w:r w:rsidR="00FE7ECE">
        <w:rPr>
          <w:rFonts w:ascii="TH SarabunPSK" w:hAnsi="TH SarabunPSK" w:cs="TH SarabunPSK" w:hint="cs"/>
          <w:sz w:val="28"/>
          <w:szCs w:val="28"/>
          <w:cs/>
        </w:rPr>
        <w:t>การเรียนรู้</w:t>
      </w:r>
      <w:r w:rsidRPr="0014245F">
        <w:rPr>
          <w:rFonts w:ascii="TH SarabunPSK" w:hAnsi="TH SarabunPSK" w:cs="TH SarabunPSK"/>
          <w:sz w:val="28"/>
          <w:szCs w:val="28"/>
          <w:cs/>
        </w:rPr>
        <w:t xml:space="preserve"> เป็นการทำกิจกรรมที่มีความหลากหลาย </w:t>
      </w:r>
      <w:r w:rsidRPr="0014245F">
        <w:rPr>
          <w:rFonts w:ascii="TH SarabunPSK" w:eastAsia="TH SarabunPSK" w:hAnsi="TH SarabunPSK" w:cs="TH SarabunPSK"/>
          <w:sz w:val="28"/>
          <w:szCs w:val="28"/>
          <w:cs/>
        </w:rPr>
        <w:t>ส่งเสริมให้ผู้เรียนมีส่วนร่วมในชั้นเรียน สร้างปฏิสัมพันธ์ระหว่างครูผู้สอนกับผู้เรียน</w:t>
      </w:r>
      <w:r w:rsidR="00FE7ECE">
        <w:rPr>
          <w:rFonts w:ascii="TH SarabunPSK" w:eastAsia="TH SarabunPSK" w:hAnsi="TH SarabunPSK" w:cs="TH SarabunPSK" w:hint="cs"/>
          <w:sz w:val="28"/>
          <w:szCs w:val="28"/>
          <w:cs/>
        </w:rPr>
        <w:t xml:space="preserve">และชุมชน </w:t>
      </w:r>
      <w:r w:rsidRPr="0014245F">
        <w:rPr>
          <w:rFonts w:ascii="TH SarabunPSK" w:eastAsia="TH SarabunPSK" w:hAnsi="TH SarabunPSK" w:cs="TH SarabunPSK"/>
          <w:sz w:val="28"/>
          <w:szCs w:val="28"/>
          <w:cs/>
        </w:rPr>
        <w:t xml:space="preserve"> มุ่งให้ผู้เรียน</w:t>
      </w:r>
      <w:r w:rsidR="00FE7ECE">
        <w:rPr>
          <w:rFonts w:ascii="TH SarabunPSK" w:eastAsia="TH SarabunPSK" w:hAnsi="TH SarabunPSK" w:cs="TH SarabunPSK" w:hint="cs"/>
          <w:sz w:val="28"/>
          <w:szCs w:val="28"/>
          <w:cs/>
        </w:rPr>
        <w:t>ได้</w:t>
      </w:r>
      <w:r w:rsidRPr="0014245F">
        <w:rPr>
          <w:rFonts w:ascii="TH SarabunPSK" w:eastAsia="TH SarabunPSK" w:hAnsi="TH SarabunPSK" w:cs="TH SarabunPSK"/>
          <w:sz w:val="28"/>
          <w:szCs w:val="28"/>
          <w:cs/>
        </w:rPr>
        <w:t>ลงมือปฏิบัติ</w:t>
      </w:r>
      <w:r w:rsidR="00FE7ECE">
        <w:rPr>
          <w:rFonts w:ascii="TH SarabunPSK" w:eastAsia="TH SarabunPSK" w:hAnsi="TH SarabunPSK" w:cs="TH SarabunPSK" w:hint="cs"/>
          <w:sz w:val="28"/>
          <w:szCs w:val="28"/>
          <w:cs/>
        </w:rPr>
        <w:t xml:space="preserve">ทำกิจกรรมที่เป็นวัฒนธรรมของคนในท้องถิ่น โดยเชื่อมโยงองค์ความรู้จากชุมชน </w:t>
      </w:r>
      <w:r w:rsidR="00FE7ECE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14245F">
        <w:rPr>
          <w:rFonts w:ascii="TH SarabunPSK" w:hAnsi="TH SarabunPSK" w:cs="TH SarabunPSK"/>
          <w:sz w:val="28"/>
          <w:szCs w:val="28"/>
          <w:cs/>
        </w:rPr>
        <w:t>สอดคล้องกับงานวิจัยของ</w:t>
      </w:r>
      <w:r w:rsidRPr="0014245F">
        <w:rPr>
          <w:rFonts w:ascii="TH SarabunPSK" w:eastAsia="TH SarabunPSK" w:hAnsi="TH SarabunPSK" w:cs="TH SarabunPSK"/>
          <w:sz w:val="28"/>
          <w:szCs w:val="28"/>
          <w:cs/>
        </w:rPr>
        <w:t>พระมหาสิทธิโชค สิริวณฺโณ (อินทร</w:t>
      </w:r>
      <w:r w:rsidR="00452E7F">
        <w:rPr>
          <w:rFonts w:ascii="TH SarabunPSK" w:eastAsia="TH SarabunPSK" w:hAnsi="TH SarabunPSK" w:cs="TH SarabunPSK" w:hint="cs"/>
          <w:sz w:val="28"/>
          <w:szCs w:val="28"/>
          <w:cs/>
        </w:rPr>
        <w:t>์</w:t>
      </w:r>
      <w:r w:rsidRPr="0014245F">
        <w:rPr>
          <w:rFonts w:ascii="TH SarabunPSK" w:eastAsia="TH SarabunPSK" w:hAnsi="TH SarabunPSK" w:cs="TH SarabunPSK"/>
          <w:sz w:val="28"/>
          <w:szCs w:val="28"/>
          <w:cs/>
        </w:rPr>
        <w:t>พิบูลย</w:t>
      </w:r>
      <w:r w:rsidR="00452E7F">
        <w:rPr>
          <w:rFonts w:ascii="TH SarabunPSK" w:eastAsia="TH SarabunPSK" w:hAnsi="TH SarabunPSK" w:cs="TH SarabunPSK" w:hint="cs"/>
          <w:sz w:val="28"/>
          <w:szCs w:val="28"/>
          <w:cs/>
        </w:rPr>
        <w:t>์</w:t>
      </w:r>
      <w:r w:rsidRPr="0014245F">
        <w:rPr>
          <w:rFonts w:ascii="TH SarabunPSK" w:eastAsia="TH SarabunPSK" w:hAnsi="TH SarabunPSK" w:cs="TH SarabunPSK"/>
          <w:sz w:val="28"/>
          <w:szCs w:val="28"/>
          <w:cs/>
        </w:rPr>
        <w:t xml:space="preserve">) </w:t>
      </w:r>
      <w:r w:rsidR="00FE7ECE">
        <w:rPr>
          <w:rFonts w:ascii="TH SarabunPSK" w:eastAsia="TH SarabunPSK" w:hAnsi="TH SarabunPSK" w:cs="TH SarabunPSK" w:hint="cs"/>
          <w:sz w:val="28"/>
          <w:szCs w:val="28"/>
          <w:cs/>
        </w:rPr>
        <w:t xml:space="preserve"> และคณะ (</w:t>
      </w:r>
      <w:r w:rsidRPr="0014245F">
        <w:rPr>
          <w:rFonts w:ascii="TH SarabunPSK" w:eastAsia="TH SarabunPSK" w:hAnsi="TH SarabunPSK" w:cs="TH SarabunPSK"/>
          <w:sz w:val="28"/>
          <w:szCs w:val="28"/>
          <w:cs/>
        </w:rPr>
        <w:t>2564</w:t>
      </w:r>
      <w:r w:rsidR="00FE7ECE">
        <w:rPr>
          <w:rFonts w:ascii="TH SarabunPSK" w:eastAsia="TH SarabunPSK" w:hAnsi="TH SarabunPSK" w:cs="TH SarabunPSK" w:hint="cs"/>
          <w:sz w:val="28"/>
          <w:szCs w:val="28"/>
          <w:cs/>
        </w:rPr>
        <w:t>)</w:t>
      </w:r>
      <w:r w:rsidRPr="0014245F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="00FE7ECE">
        <w:rPr>
          <w:rFonts w:ascii="TH SarabunPSK" w:eastAsia="TH SarabunPSK" w:hAnsi="TH SarabunPSK" w:cs="TH SarabunPSK" w:hint="cs"/>
          <w:sz w:val="28"/>
          <w:szCs w:val="28"/>
          <w:cs/>
        </w:rPr>
        <w:t>ได้</w:t>
      </w:r>
      <w:r w:rsidRPr="0014245F">
        <w:rPr>
          <w:rFonts w:ascii="TH SarabunPSK" w:eastAsia="TH SarabunPSK" w:hAnsi="TH SarabunPSK" w:cs="TH SarabunPSK"/>
          <w:sz w:val="28"/>
          <w:szCs w:val="28"/>
          <w:cs/>
        </w:rPr>
        <w:t>พัฒนาผลสัมฤทธิ์ทางการเรียนโดยใช</w:t>
      </w:r>
      <w:r w:rsidR="00452E7F">
        <w:rPr>
          <w:rFonts w:ascii="TH SarabunPSK" w:eastAsia="TH SarabunPSK" w:hAnsi="TH SarabunPSK" w:cs="TH SarabunPSK" w:hint="cs"/>
          <w:sz w:val="28"/>
          <w:szCs w:val="28"/>
          <w:cs/>
        </w:rPr>
        <w:t>้</w:t>
      </w:r>
      <w:r w:rsidRPr="0014245F">
        <w:rPr>
          <w:rFonts w:ascii="TH SarabunPSK" w:eastAsia="TH SarabunPSK" w:hAnsi="TH SarabunPSK" w:cs="TH SarabunPSK"/>
          <w:sz w:val="28"/>
          <w:szCs w:val="28"/>
          <w:cs/>
        </w:rPr>
        <w:t>การเรียนรู</w:t>
      </w:r>
      <w:r w:rsidR="00452E7F">
        <w:rPr>
          <w:rFonts w:ascii="TH SarabunPSK" w:eastAsia="TH SarabunPSK" w:hAnsi="TH SarabunPSK" w:cs="TH SarabunPSK" w:hint="cs"/>
          <w:sz w:val="28"/>
          <w:szCs w:val="28"/>
          <w:cs/>
        </w:rPr>
        <w:t>้</w:t>
      </w:r>
      <w:r w:rsidRPr="0014245F">
        <w:rPr>
          <w:rFonts w:ascii="TH SarabunPSK" w:eastAsia="TH SarabunPSK" w:hAnsi="TH SarabunPSK" w:cs="TH SarabunPSK"/>
          <w:sz w:val="28"/>
          <w:szCs w:val="28"/>
          <w:cs/>
        </w:rPr>
        <w:t>เชิงรุก วิชาพระพุทธศาสนาของนักเรียนชั้นประถมศึกษาป</w:t>
      </w:r>
      <w:r w:rsidR="00452E7F">
        <w:rPr>
          <w:rFonts w:ascii="TH SarabunPSK" w:eastAsia="TH SarabunPSK" w:hAnsi="TH SarabunPSK" w:cs="TH SarabunPSK" w:hint="cs"/>
          <w:sz w:val="28"/>
          <w:szCs w:val="28"/>
          <w:cs/>
        </w:rPr>
        <w:t>ี</w:t>
      </w:r>
      <w:r w:rsidRPr="0014245F">
        <w:rPr>
          <w:rFonts w:ascii="TH SarabunPSK" w:eastAsia="TH SarabunPSK" w:hAnsi="TH SarabunPSK" w:cs="TH SarabunPSK"/>
          <w:sz w:val="28"/>
          <w:szCs w:val="28"/>
          <w:cs/>
        </w:rPr>
        <w:t xml:space="preserve">ที่ 6 </w:t>
      </w:r>
      <w:r w:rsidR="00FE7ECE">
        <w:rPr>
          <w:rFonts w:ascii="TH SarabunPSK" w:eastAsia="TH SarabunPSK" w:hAnsi="TH SarabunPSK" w:cs="TH SarabunPSK" w:hint="cs"/>
          <w:sz w:val="28"/>
          <w:szCs w:val="28"/>
          <w:cs/>
        </w:rPr>
        <w:t xml:space="preserve"> </w:t>
      </w:r>
      <w:r w:rsidRPr="0014245F">
        <w:rPr>
          <w:rFonts w:ascii="TH SarabunPSK" w:eastAsia="TH SarabunPSK" w:hAnsi="TH SarabunPSK" w:cs="TH SarabunPSK"/>
          <w:sz w:val="28"/>
          <w:szCs w:val="28"/>
          <w:cs/>
        </w:rPr>
        <w:t>ผลการวิจัย</w:t>
      </w:r>
      <w:r w:rsidR="00FE7ECE">
        <w:rPr>
          <w:rFonts w:ascii="TH SarabunPSK" w:eastAsia="TH SarabunPSK" w:hAnsi="TH SarabunPSK" w:cs="TH SarabunPSK" w:hint="cs"/>
          <w:sz w:val="28"/>
          <w:szCs w:val="28"/>
          <w:cs/>
        </w:rPr>
        <w:t xml:space="preserve"> </w:t>
      </w:r>
      <w:r w:rsidRPr="0014245F">
        <w:rPr>
          <w:rFonts w:ascii="TH SarabunPSK" w:eastAsia="TH SarabunPSK" w:hAnsi="TH SarabunPSK" w:cs="TH SarabunPSK"/>
          <w:sz w:val="28"/>
          <w:szCs w:val="28"/>
          <w:cs/>
        </w:rPr>
        <w:t>พบว</w:t>
      </w:r>
      <w:r w:rsidR="00452E7F">
        <w:rPr>
          <w:rFonts w:ascii="TH SarabunPSK" w:eastAsia="TH SarabunPSK" w:hAnsi="TH SarabunPSK" w:cs="TH SarabunPSK" w:hint="cs"/>
          <w:sz w:val="28"/>
          <w:szCs w:val="28"/>
          <w:cs/>
        </w:rPr>
        <w:t>่</w:t>
      </w:r>
      <w:r w:rsidRPr="0014245F">
        <w:rPr>
          <w:rFonts w:ascii="TH SarabunPSK" w:eastAsia="TH SarabunPSK" w:hAnsi="TH SarabunPSK" w:cs="TH SarabunPSK"/>
          <w:sz w:val="28"/>
          <w:szCs w:val="28"/>
          <w:cs/>
        </w:rPr>
        <w:t>า นักเรียนที่ได</w:t>
      </w:r>
      <w:r w:rsidR="00452E7F">
        <w:rPr>
          <w:rFonts w:ascii="TH SarabunPSK" w:eastAsia="TH SarabunPSK" w:hAnsi="TH SarabunPSK" w:cs="TH SarabunPSK" w:hint="cs"/>
          <w:sz w:val="28"/>
          <w:szCs w:val="28"/>
          <w:cs/>
        </w:rPr>
        <w:t>้</w:t>
      </w:r>
      <w:r w:rsidRPr="0014245F">
        <w:rPr>
          <w:rFonts w:ascii="TH SarabunPSK" w:eastAsia="TH SarabunPSK" w:hAnsi="TH SarabunPSK" w:cs="TH SarabunPSK"/>
          <w:sz w:val="28"/>
          <w:szCs w:val="28"/>
          <w:cs/>
        </w:rPr>
        <w:t>รับการสอนโดยใช</w:t>
      </w:r>
      <w:r w:rsidR="00452E7F">
        <w:rPr>
          <w:rFonts w:ascii="TH SarabunPSK" w:eastAsia="TH SarabunPSK" w:hAnsi="TH SarabunPSK" w:cs="TH SarabunPSK" w:hint="cs"/>
          <w:sz w:val="28"/>
          <w:szCs w:val="28"/>
          <w:cs/>
        </w:rPr>
        <w:t>้</w:t>
      </w:r>
      <w:r w:rsidRPr="0014245F">
        <w:rPr>
          <w:rFonts w:ascii="TH SarabunPSK" w:eastAsia="TH SarabunPSK" w:hAnsi="TH SarabunPSK" w:cs="TH SarabunPSK"/>
          <w:sz w:val="28"/>
          <w:szCs w:val="28"/>
          <w:cs/>
        </w:rPr>
        <w:t>การเรียนรู</w:t>
      </w:r>
      <w:r w:rsidR="00452E7F">
        <w:rPr>
          <w:rFonts w:ascii="TH SarabunPSK" w:eastAsia="TH SarabunPSK" w:hAnsi="TH SarabunPSK" w:cs="TH SarabunPSK" w:hint="cs"/>
          <w:sz w:val="28"/>
          <w:szCs w:val="28"/>
          <w:cs/>
        </w:rPr>
        <w:t>้</w:t>
      </w:r>
      <w:r w:rsidRPr="0014245F">
        <w:rPr>
          <w:rFonts w:ascii="TH SarabunPSK" w:eastAsia="TH SarabunPSK" w:hAnsi="TH SarabunPSK" w:cs="TH SarabunPSK"/>
          <w:sz w:val="28"/>
          <w:szCs w:val="28"/>
          <w:cs/>
        </w:rPr>
        <w:t>เชิงรุกมีผลสัมฤทธิ์ทางการเรียนหลังเรียนสูงกว</w:t>
      </w:r>
      <w:r w:rsidR="00452E7F">
        <w:rPr>
          <w:rFonts w:ascii="TH SarabunPSK" w:eastAsia="TH SarabunPSK" w:hAnsi="TH SarabunPSK" w:cs="TH SarabunPSK" w:hint="cs"/>
          <w:sz w:val="28"/>
          <w:szCs w:val="28"/>
          <w:cs/>
        </w:rPr>
        <w:t>่</w:t>
      </w:r>
      <w:r w:rsidRPr="0014245F">
        <w:rPr>
          <w:rFonts w:ascii="TH SarabunPSK" w:eastAsia="TH SarabunPSK" w:hAnsi="TH SarabunPSK" w:cs="TH SarabunPSK"/>
          <w:sz w:val="28"/>
          <w:szCs w:val="28"/>
          <w:cs/>
        </w:rPr>
        <w:t>าก</w:t>
      </w:r>
      <w:r w:rsidR="00452E7F">
        <w:rPr>
          <w:rFonts w:ascii="TH SarabunPSK" w:eastAsia="TH SarabunPSK" w:hAnsi="TH SarabunPSK" w:cs="TH SarabunPSK" w:hint="cs"/>
          <w:sz w:val="28"/>
          <w:szCs w:val="28"/>
          <w:cs/>
        </w:rPr>
        <w:t>่</w:t>
      </w:r>
      <w:r w:rsidRPr="0014245F">
        <w:rPr>
          <w:rFonts w:ascii="TH SarabunPSK" w:eastAsia="TH SarabunPSK" w:hAnsi="TH SarabunPSK" w:cs="TH SarabunPSK"/>
          <w:sz w:val="28"/>
          <w:szCs w:val="28"/>
          <w:cs/>
        </w:rPr>
        <w:t>อนเรียน อย</w:t>
      </w:r>
      <w:r w:rsidR="00452E7F">
        <w:rPr>
          <w:rFonts w:ascii="TH SarabunPSK" w:eastAsia="TH SarabunPSK" w:hAnsi="TH SarabunPSK" w:cs="TH SarabunPSK" w:hint="cs"/>
          <w:sz w:val="28"/>
          <w:szCs w:val="28"/>
          <w:cs/>
        </w:rPr>
        <w:t>่</w:t>
      </w:r>
      <w:r w:rsidRPr="0014245F">
        <w:rPr>
          <w:rFonts w:ascii="TH SarabunPSK" w:eastAsia="TH SarabunPSK" w:hAnsi="TH SarabunPSK" w:cs="TH SarabunPSK"/>
          <w:sz w:val="28"/>
          <w:szCs w:val="28"/>
          <w:cs/>
        </w:rPr>
        <w:t>างมีนัยสำคัญทางสถิติที่ระดับ .</w:t>
      </w:r>
      <w:r w:rsidRPr="0014245F">
        <w:rPr>
          <w:rFonts w:ascii="TH SarabunPSK" w:eastAsia="TH SarabunPSK" w:hAnsi="TH SarabunPSK" w:cs="TH SarabunPSK"/>
          <w:sz w:val="28"/>
          <w:szCs w:val="28"/>
        </w:rPr>
        <w:t xml:space="preserve">05 </w:t>
      </w:r>
      <w:r w:rsidR="00FE7ECE">
        <w:rPr>
          <w:rFonts w:ascii="TH SarabunPSK" w:eastAsia="TH SarabunPSK" w:hAnsi="TH SarabunPSK" w:cs="TH SarabunPSK" w:hint="cs"/>
          <w:sz w:val="28"/>
          <w:szCs w:val="28"/>
          <w:cs/>
        </w:rPr>
        <w:t xml:space="preserve"> </w:t>
      </w:r>
      <w:r w:rsidRPr="0014245F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="00FE7ECE">
        <w:rPr>
          <w:rFonts w:ascii="TH SarabunPSK" w:eastAsia="TH SarabunPSK" w:hAnsi="TH SarabunPSK" w:cs="TH SarabunPSK" w:hint="cs"/>
          <w:sz w:val="28"/>
          <w:szCs w:val="28"/>
          <w:cs/>
        </w:rPr>
        <w:t xml:space="preserve"> </w:t>
      </w:r>
    </w:p>
    <w:p w:rsidR="0014245F" w:rsidRPr="0014245F" w:rsidRDefault="0014245F" w:rsidP="0014245F">
      <w:pPr>
        <w:ind w:firstLine="720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14245F">
        <w:rPr>
          <w:rFonts w:ascii="TH SarabunPSK" w:hAnsi="TH SarabunPSK" w:cs="TH SarabunPSK"/>
          <w:sz w:val="28"/>
          <w:szCs w:val="28"/>
        </w:rPr>
        <w:t>1.2</w:t>
      </w:r>
      <w:r w:rsidRPr="0014245F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r w:rsidR="008364E6" w:rsidRPr="00820966">
        <w:rPr>
          <w:rFonts w:ascii="TH SarabunPSK" w:eastAsia="TH SarabunPSK" w:hAnsi="TH SarabunPSK" w:cs="TH SarabunPSK"/>
          <w:sz w:val="28"/>
          <w:szCs w:val="28"/>
          <w:cs/>
        </w:rPr>
        <w:t xml:space="preserve">นักเรียนชั้นประถมศึกษาปีที่ 5 </w:t>
      </w:r>
      <w:r w:rsidR="008364E6" w:rsidRPr="00820966">
        <w:rPr>
          <w:rFonts w:ascii="TH SarabunPSK" w:eastAsia="TH SarabunPSK" w:hAnsi="TH SarabunPSK" w:cs="TH SarabunPSK" w:hint="cs"/>
          <w:sz w:val="28"/>
          <w:szCs w:val="28"/>
          <w:cs/>
        </w:rPr>
        <w:t>ที่เรียน</w:t>
      </w:r>
      <w:r w:rsidR="008364E6" w:rsidRPr="00820966">
        <w:rPr>
          <w:rFonts w:ascii="TH SarabunPSK" w:hAnsi="TH SarabunPSK" w:cs="TH SarabunPSK"/>
          <w:sz w:val="28"/>
          <w:szCs w:val="28"/>
          <w:cs/>
        </w:rPr>
        <w:t>โดยใช้การจัดการเรียนรู้แบบเชิงรุก (</w:t>
      </w:r>
      <w:r w:rsidR="008364E6" w:rsidRPr="00820966">
        <w:rPr>
          <w:rFonts w:ascii="TH SarabunPSK" w:hAnsi="TH SarabunPSK" w:cs="TH SarabunPSK"/>
          <w:sz w:val="28"/>
          <w:szCs w:val="28"/>
        </w:rPr>
        <w:t>Active Learning</w:t>
      </w:r>
      <w:r w:rsidR="008364E6" w:rsidRPr="00820966">
        <w:rPr>
          <w:rFonts w:ascii="TH SarabunPSK" w:hAnsi="TH SarabunPSK" w:cs="TH SarabunPSK"/>
          <w:sz w:val="28"/>
          <w:szCs w:val="28"/>
          <w:cs/>
        </w:rPr>
        <w:t>) ร่วมกับชุมชนเป็นฐาน</w:t>
      </w:r>
      <w:r w:rsidR="008364E6" w:rsidRPr="00820966">
        <w:rPr>
          <w:rFonts w:ascii="TH SarabunPSK" w:eastAsia="TH SarabunPSK" w:hAnsi="TH SarabunPSK" w:cs="TH SarabunPSK" w:hint="cs"/>
          <w:sz w:val="28"/>
          <w:szCs w:val="28"/>
          <w:cs/>
        </w:rPr>
        <w:t xml:space="preserve"> </w:t>
      </w:r>
      <w:r w:rsidR="008364E6" w:rsidRPr="00820966">
        <w:rPr>
          <w:rFonts w:ascii="TH SarabunPSK" w:eastAsia="TH SarabunPSK" w:hAnsi="TH SarabunPSK" w:cs="TH SarabunPSK"/>
          <w:sz w:val="28"/>
          <w:szCs w:val="28"/>
          <w:cs/>
        </w:rPr>
        <w:t>โดยใช้โมเดลขันหมากเบ็งที่เป็นภูมิปัญญาท้องถิ่น</w:t>
      </w:r>
      <w:r w:rsidR="008364E6" w:rsidRPr="00820966">
        <w:rPr>
          <w:rFonts w:ascii="TH SarabunPSK" w:eastAsia="TH SarabunPSK" w:hAnsi="TH SarabunPSK" w:cs="TH SarabunPSK" w:hint="cs"/>
          <w:sz w:val="28"/>
          <w:szCs w:val="28"/>
          <w:cs/>
        </w:rPr>
        <w:t xml:space="preserve">  </w:t>
      </w:r>
      <w:r w:rsidR="008364E6" w:rsidRPr="00820966">
        <w:rPr>
          <w:rFonts w:ascii="TH SarabunPSK" w:eastAsia="TH SarabunPSK" w:hAnsi="TH SarabunPSK" w:cs="TH SarabunPSK"/>
          <w:sz w:val="28"/>
          <w:szCs w:val="28"/>
          <w:cs/>
        </w:rPr>
        <w:t>ผ่านเกณฑ์การประเมินทักษะงานฝีมื</w:t>
      </w:r>
      <w:r w:rsidR="008364E6" w:rsidRPr="00820966">
        <w:rPr>
          <w:rFonts w:ascii="TH SarabunPSK" w:eastAsia="TH SarabunPSK" w:hAnsi="TH SarabunPSK" w:cs="TH SarabunPSK" w:hint="cs"/>
          <w:sz w:val="28"/>
          <w:szCs w:val="28"/>
          <w:cs/>
        </w:rPr>
        <w:t>อ</w:t>
      </w:r>
      <w:r w:rsidR="008364E6" w:rsidRPr="00820966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="008364E6" w:rsidRPr="00820966">
        <w:rPr>
          <w:rFonts w:ascii="TH SarabunPSK" w:eastAsia="TH SarabunPSK" w:hAnsi="TH SarabunPSK" w:cs="TH SarabunPSK" w:hint="cs"/>
          <w:sz w:val="28"/>
          <w:szCs w:val="28"/>
          <w:cs/>
        </w:rPr>
        <w:t>ร้</w:t>
      </w:r>
      <w:r w:rsidR="008364E6" w:rsidRPr="00820966">
        <w:rPr>
          <w:rFonts w:ascii="TH SarabunPSK" w:eastAsia="TH SarabunPSK" w:hAnsi="TH SarabunPSK" w:cs="TH SarabunPSK"/>
          <w:sz w:val="28"/>
          <w:szCs w:val="28"/>
          <w:cs/>
        </w:rPr>
        <w:t xml:space="preserve">อยละ 70 </w:t>
      </w:r>
      <w:r w:rsidR="008364E6" w:rsidRPr="00820966">
        <w:rPr>
          <w:rFonts w:ascii="TH SarabunPSK" w:eastAsia="TH SarabunPSK" w:hAnsi="TH SarabunPSK" w:cs="TH SarabunPSK" w:hint="cs"/>
          <w:sz w:val="28"/>
          <w:szCs w:val="28"/>
          <w:cs/>
        </w:rPr>
        <w:t xml:space="preserve"> </w:t>
      </w:r>
      <w:r w:rsidR="008364E6" w:rsidRPr="00820966">
        <w:rPr>
          <w:rFonts w:ascii="TH SarabunPSK" w:eastAsia="TH SarabunPSK" w:hAnsi="TH SarabunPSK" w:cs="TH SarabunPSK"/>
          <w:sz w:val="28"/>
          <w:szCs w:val="28"/>
          <w:cs/>
        </w:rPr>
        <w:t>จำนวน 1</w:t>
      </w:r>
      <w:r w:rsidR="008364E6" w:rsidRPr="00820966">
        <w:rPr>
          <w:rFonts w:ascii="TH SarabunPSK" w:eastAsia="TH SarabunPSK" w:hAnsi="TH SarabunPSK" w:cs="TH SarabunPSK" w:hint="cs"/>
          <w:sz w:val="28"/>
          <w:szCs w:val="28"/>
          <w:cs/>
        </w:rPr>
        <w:t>2</w:t>
      </w:r>
      <w:r w:rsidR="008364E6" w:rsidRPr="00820966">
        <w:rPr>
          <w:rFonts w:ascii="TH SarabunPSK" w:eastAsia="TH SarabunPSK" w:hAnsi="TH SarabunPSK" w:cs="TH SarabunPSK"/>
          <w:sz w:val="28"/>
          <w:szCs w:val="28"/>
          <w:cs/>
        </w:rPr>
        <w:t xml:space="preserve"> คน</w:t>
      </w:r>
      <w:r w:rsidR="008364E6" w:rsidRPr="00820966">
        <w:rPr>
          <w:rFonts w:ascii="TH SarabunPSK" w:eastAsia="TH SarabunPSK" w:hAnsi="TH SarabunPSK" w:cs="TH SarabunPSK" w:hint="cs"/>
          <w:sz w:val="28"/>
          <w:szCs w:val="28"/>
          <w:cs/>
        </w:rPr>
        <w:t xml:space="preserve">  </w:t>
      </w:r>
      <w:r w:rsidR="008364E6" w:rsidRPr="00820966">
        <w:rPr>
          <w:rFonts w:ascii="TH SarabunPSK" w:eastAsia="TH SarabunPSK" w:hAnsi="TH SarabunPSK" w:cs="TH SarabunPSK"/>
          <w:sz w:val="28"/>
          <w:szCs w:val="28"/>
          <w:cs/>
        </w:rPr>
        <w:t xml:space="preserve">คิดเป็นร้อยละ </w:t>
      </w:r>
      <w:r w:rsidR="008364E6" w:rsidRPr="00820966">
        <w:rPr>
          <w:rFonts w:ascii="TH SarabunPSK" w:eastAsia="TH SarabunPSK" w:hAnsi="TH SarabunPSK" w:cs="TH SarabunPSK" w:hint="cs"/>
          <w:sz w:val="28"/>
          <w:szCs w:val="28"/>
          <w:cs/>
        </w:rPr>
        <w:t>92.21</w:t>
      </w:r>
      <w:r w:rsidR="008364E6" w:rsidRPr="00820966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="008364E6" w:rsidRPr="00820966">
        <w:rPr>
          <w:rFonts w:ascii="TH SarabunPSK" w:eastAsia="TH SarabunPSK" w:hAnsi="TH SarabunPSK" w:cs="TH SarabunPSK" w:hint="cs"/>
          <w:sz w:val="28"/>
          <w:szCs w:val="28"/>
          <w:cs/>
        </w:rPr>
        <w:t xml:space="preserve"> </w:t>
      </w:r>
      <w:r w:rsidRPr="0014245F">
        <w:rPr>
          <w:rFonts w:ascii="TH SarabunPSK" w:hAnsi="TH SarabunPSK" w:cs="TH SarabunPSK"/>
          <w:sz w:val="28"/>
          <w:szCs w:val="28"/>
          <w:cs/>
        </w:rPr>
        <w:t>ทั้งนี้</w:t>
      </w:r>
      <w:r w:rsidR="008364E6">
        <w:rPr>
          <w:rFonts w:ascii="TH SarabunPSK" w:hAnsi="TH SarabunPSK" w:cs="TH SarabunPSK" w:hint="cs"/>
          <w:sz w:val="28"/>
          <w:szCs w:val="28"/>
          <w:cs/>
        </w:rPr>
        <w:t>อาจ</w:t>
      </w:r>
      <w:r w:rsidRPr="0014245F">
        <w:rPr>
          <w:rFonts w:ascii="TH SarabunPSK" w:hAnsi="TH SarabunPSK" w:cs="TH SarabunPSK"/>
          <w:sz w:val="28"/>
          <w:szCs w:val="28"/>
          <w:cs/>
        </w:rPr>
        <w:t>เป็นเพราะ</w:t>
      </w:r>
      <w:r w:rsidR="008364E6">
        <w:rPr>
          <w:rFonts w:ascii="TH SarabunPSK" w:hAnsi="TH SarabunPSK" w:cs="TH SarabunPSK" w:hint="cs"/>
          <w:sz w:val="28"/>
          <w:szCs w:val="28"/>
          <w:cs/>
        </w:rPr>
        <w:t xml:space="preserve">ว่า  </w:t>
      </w:r>
      <w:r w:rsidRPr="0014245F">
        <w:rPr>
          <w:rFonts w:ascii="TH SarabunPSK" w:hAnsi="TH SarabunPSK" w:cs="TH SarabunPSK"/>
          <w:sz w:val="28"/>
          <w:szCs w:val="28"/>
          <w:cs/>
        </w:rPr>
        <w:t>การพัฒนาทักษะงานฝีมือโดยใช้</w:t>
      </w:r>
      <w:r w:rsidR="008364E6" w:rsidRPr="00820966">
        <w:rPr>
          <w:rFonts w:ascii="TH SarabunPSK" w:hAnsi="TH SarabunPSK" w:cs="TH SarabunPSK"/>
          <w:sz w:val="28"/>
          <w:szCs w:val="28"/>
          <w:cs/>
        </w:rPr>
        <w:t>การจัดการเรียนรู้แบบเชิงรุกร่วมกับชุมชนเป็นฐาน</w:t>
      </w:r>
      <w:r w:rsidR="008364E6" w:rsidRPr="00820966">
        <w:rPr>
          <w:rFonts w:ascii="TH SarabunPSK" w:eastAsia="TH SarabunPSK" w:hAnsi="TH SarabunPSK" w:cs="TH SarabunPSK" w:hint="cs"/>
          <w:sz w:val="28"/>
          <w:szCs w:val="28"/>
          <w:cs/>
        </w:rPr>
        <w:t xml:space="preserve"> </w:t>
      </w:r>
      <w:r w:rsidR="008364E6">
        <w:rPr>
          <w:rFonts w:ascii="TH SarabunPSK" w:eastAsia="TH SarabunPSK" w:hAnsi="TH SarabunPSK" w:cs="TH SarabunPSK" w:hint="cs"/>
          <w:sz w:val="28"/>
          <w:szCs w:val="28"/>
          <w:cs/>
        </w:rPr>
        <w:t>เป็นการฝึกกิจกรรม</w:t>
      </w:r>
      <w:r w:rsidR="008364E6">
        <w:rPr>
          <w:rFonts w:ascii="TH SarabunPSK" w:eastAsia="TH SarabunPSK" w:hAnsi="TH SarabunPSK" w:cs="TH SarabunPSK" w:hint="cs"/>
          <w:sz w:val="28"/>
          <w:szCs w:val="28"/>
          <w:cs/>
        </w:rPr>
        <w:lastRenderedPageBreak/>
        <w:t>จากการลงมือปฏิบัติ โดยนักเรียนได้มีส่วนร่วมในการออกแบบกิจกรรม ฝึกทักษะงาน</w:t>
      </w:r>
      <w:proofErr w:type="spellStart"/>
      <w:r w:rsidR="008364E6">
        <w:rPr>
          <w:rFonts w:ascii="TH SarabunPSK" w:eastAsia="TH SarabunPSK" w:hAnsi="TH SarabunPSK" w:cs="TH SarabunPSK" w:hint="cs"/>
          <w:sz w:val="28"/>
          <w:szCs w:val="28"/>
          <w:cs/>
        </w:rPr>
        <w:t>ฝื</w:t>
      </w:r>
      <w:proofErr w:type="spellEnd"/>
      <w:r w:rsidR="008364E6">
        <w:rPr>
          <w:rFonts w:ascii="TH SarabunPSK" w:eastAsia="TH SarabunPSK" w:hAnsi="TH SarabunPSK" w:cs="TH SarabunPSK" w:hint="cs"/>
          <w:sz w:val="28"/>
          <w:szCs w:val="28"/>
          <w:cs/>
        </w:rPr>
        <w:t>มือ ตั้งแต่การวางแผนการทำงาน  การออกแบบ การลงมือปฏิบัติ  และการนำไปใช้ประโยชน์ต่อชุมชน  โดยการประดิษฐ์พานขันหมากเบ็งเป็นภูมิปัญญาท้องถิ่นที่ชาวบ้านชุมชนบ้านโคกใหญ่  นำไปถวายวัดในงานบุญวันสำคัญทางศาสนา</w:t>
      </w:r>
      <w:r w:rsidR="00412AE8">
        <w:rPr>
          <w:rFonts w:ascii="TH SarabunPSK" w:eastAsia="TH SarabunPSK" w:hAnsi="TH SarabunPSK" w:cs="TH SarabunPSK" w:hint="cs"/>
          <w:sz w:val="28"/>
          <w:szCs w:val="28"/>
          <w:cs/>
        </w:rPr>
        <w:t xml:space="preserve"> ปฏิบัติสืบทอดกันมารุ่นต่อรุ่น</w:t>
      </w:r>
      <w:r w:rsidR="008364E6">
        <w:rPr>
          <w:rFonts w:ascii="TH SarabunPSK" w:eastAsia="TH SarabunPSK" w:hAnsi="TH SarabunPSK" w:cs="TH SarabunPSK" w:hint="cs"/>
          <w:sz w:val="28"/>
          <w:szCs w:val="28"/>
          <w:cs/>
        </w:rPr>
        <w:t xml:space="preserve"> ทำให้นักเรียน</w:t>
      </w:r>
      <w:r w:rsidR="001674D8">
        <w:rPr>
          <w:rFonts w:ascii="TH SarabunPSK" w:eastAsia="TH SarabunPSK" w:hAnsi="TH SarabunPSK" w:cs="TH SarabunPSK" w:hint="cs"/>
          <w:sz w:val="28"/>
          <w:szCs w:val="28"/>
          <w:cs/>
        </w:rPr>
        <w:t>เกิดความภาคภูมิใจและ</w:t>
      </w:r>
      <w:r w:rsidR="008364E6">
        <w:rPr>
          <w:rFonts w:ascii="TH SarabunPSK" w:eastAsia="TH SarabunPSK" w:hAnsi="TH SarabunPSK" w:cs="TH SarabunPSK" w:hint="cs"/>
          <w:sz w:val="28"/>
          <w:szCs w:val="28"/>
          <w:cs/>
        </w:rPr>
        <w:t xml:space="preserve">ตระหนักถึงความสำคัญของวัฒนธรรมท้องถิ่นและการปฏิบัติตนเป็นพุทธศาสนิกชนที่ดี  </w:t>
      </w:r>
      <w:r w:rsidR="00412AE8">
        <w:rPr>
          <w:rFonts w:ascii="TH SarabunPSK" w:eastAsia="TH SarabunPSK" w:hAnsi="TH SarabunPSK" w:cs="TH SarabunPSK" w:hint="cs"/>
          <w:sz w:val="28"/>
          <w:szCs w:val="28"/>
          <w:cs/>
        </w:rPr>
        <w:t>เมื่อได้ลงมือฝึกปฏิบัติ</w:t>
      </w:r>
      <w:r w:rsidR="001674D8">
        <w:rPr>
          <w:rFonts w:ascii="TH SarabunPSK" w:eastAsia="TH SarabunPSK" w:hAnsi="TH SarabunPSK" w:cs="TH SarabunPSK" w:hint="cs"/>
          <w:sz w:val="28"/>
          <w:szCs w:val="28"/>
          <w:cs/>
        </w:rPr>
        <w:t>อย่างต่อเนื่องจึง</w:t>
      </w:r>
      <w:r w:rsidR="008364E6">
        <w:rPr>
          <w:rFonts w:ascii="TH SarabunPSK" w:eastAsia="TH SarabunPSK" w:hAnsi="TH SarabunPSK" w:cs="TH SarabunPSK" w:hint="cs"/>
          <w:sz w:val="28"/>
          <w:szCs w:val="28"/>
          <w:cs/>
        </w:rPr>
        <w:t>ทำให้มีทักษะงาน</w:t>
      </w:r>
      <w:proofErr w:type="spellStart"/>
      <w:r w:rsidR="008364E6">
        <w:rPr>
          <w:rFonts w:ascii="TH SarabunPSK" w:eastAsia="TH SarabunPSK" w:hAnsi="TH SarabunPSK" w:cs="TH SarabunPSK" w:hint="cs"/>
          <w:sz w:val="28"/>
          <w:szCs w:val="28"/>
          <w:cs/>
        </w:rPr>
        <w:t>ฝื</w:t>
      </w:r>
      <w:proofErr w:type="spellEnd"/>
      <w:r w:rsidR="008364E6">
        <w:rPr>
          <w:rFonts w:ascii="TH SarabunPSK" w:eastAsia="TH SarabunPSK" w:hAnsi="TH SarabunPSK" w:cs="TH SarabunPSK" w:hint="cs"/>
          <w:sz w:val="28"/>
          <w:szCs w:val="28"/>
          <w:cs/>
        </w:rPr>
        <w:t xml:space="preserve">มือผ่านเกณฑ์ที่กำหนด  </w:t>
      </w:r>
      <w:r w:rsidRPr="0014245F">
        <w:rPr>
          <w:rFonts w:ascii="TH SarabunPSK" w:hAnsi="TH SarabunPSK" w:cs="TH SarabunPSK"/>
          <w:sz w:val="28"/>
          <w:szCs w:val="28"/>
          <w:cs/>
        </w:rPr>
        <w:t>สอดคล้องกับงานวิจัยของธัญชนก สท้านพบ</w:t>
      </w:r>
      <w:r w:rsidR="008364E6">
        <w:rPr>
          <w:rFonts w:ascii="TH SarabunPSK" w:hAnsi="TH SarabunPSK" w:cs="TH SarabunPSK" w:hint="cs"/>
          <w:sz w:val="28"/>
          <w:szCs w:val="28"/>
          <w:cs/>
        </w:rPr>
        <w:t xml:space="preserve"> และ</w:t>
      </w:r>
      <w:r w:rsidRPr="0014245F">
        <w:rPr>
          <w:rFonts w:ascii="TH SarabunPSK" w:hAnsi="TH SarabunPSK" w:cs="TH SarabunPSK"/>
          <w:sz w:val="28"/>
          <w:szCs w:val="28"/>
          <w:cs/>
        </w:rPr>
        <w:t>สุมนชาติ เจริญ</w:t>
      </w:r>
      <w:proofErr w:type="spellStart"/>
      <w:r w:rsidRPr="0014245F">
        <w:rPr>
          <w:rFonts w:ascii="TH SarabunPSK" w:hAnsi="TH SarabunPSK" w:cs="TH SarabunPSK"/>
          <w:sz w:val="28"/>
          <w:szCs w:val="28"/>
          <w:cs/>
        </w:rPr>
        <w:t>คร</w:t>
      </w:r>
      <w:proofErr w:type="spellEnd"/>
      <w:r w:rsidRPr="0014245F">
        <w:rPr>
          <w:rFonts w:ascii="TH SarabunPSK" w:hAnsi="TH SarabunPSK" w:cs="TH SarabunPSK"/>
          <w:sz w:val="28"/>
          <w:szCs w:val="28"/>
          <w:cs/>
        </w:rPr>
        <w:t>บุร (</w:t>
      </w:r>
      <w:r w:rsidRPr="0014245F">
        <w:rPr>
          <w:rFonts w:ascii="TH SarabunPSK" w:hAnsi="TH SarabunPSK" w:cs="TH SarabunPSK"/>
          <w:sz w:val="28"/>
          <w:szCs w:val="28"/>
        </w:rPr>
        <w:t>2557</w:t>
      </w:r>
      <w:r w:rsidRPr="0014245F">
        <w:rPr>
          <w:rFonts w:ascii="TH SarabunPSK" w:hAnsi="TH SarabunPSK" w:cs="TH SarabunPSK"/>
          <w:sz w:val="28"/>
          <w:szCs w:val="28"/>
          <w:cs/>
        </w:rPr>
        <w:t xml:space="preserve">) </w:t>
      </w:r>
      <w:r w:rsidR="008364E6">
        <w:rPr>
          <w:rFonts w:ascii="TH SarabunPSK" w:hAnsi="TH SarabunPSK" w:cs="TH SarabunPSK" w:hint="cs"/>
          <w:sz w:val="28"/>
          <w:szCs w:val="28"/>
          <w:cs/>
        </w:rPr>
        <w:t>ที่ได้ศึกษา</w:t>
      </w:r>
      <w:r w:rsidRPr="0014245F">
        <w:rPr>
          <w:rFonts w:ascii="TH SarabunPSK" w:hAnsi="TH SarabunPSK" w:cs="TH SarabunPSK"/>
          <w:sz w:val="28"/>
          <w:szCs w:val="28"/>
          <w:cs/>
        </w:rPr>
        <w:t>ผลการจัดกิจกรรมการเรียนรู้เรื่อง การประดิษฐ์พานบายศรีปากชามประยุกต์ โดยใช้รูปแบบการสอนทักษะปฏิบัติของเด</w:t>
      </w:r>
      <w:proofErr w:type="spellStart"/>
      <w:r w:rsidRPr="0014245F">
        <w:rPr>
          <w:rFonts w:ascii="TH SarabunPSK" w:hAnsi="TH SarabunPSK" w:cs="TH SarabunPSK"/>
          <w:sz w:val="28"/>
          <w:szCs w:val="28"/>
          <w:cs/>
        </w:rPr>
        <w:t>วีส์</w:t>
      </w:r>
      <w:proofErr w:type="spellEnd"/>
      <w:r w:rsidRPr="0014245F">
        <w:rPr>
          <w:rFonts w:ascii="TH SarabunPSK" w:hAnsi="TH SarabunPSK" w:cs="TH SarabunPSK"/>
          <w:sz w:val="28"/>
          <w:szCs w:val="28"/>
          <w:cs/>
        </w:rPr>
        <w:t xml:space="preserve"> ในด้าน </w:t>
      </w:r>
      <w:r w:rsidRPr="0014245F">
        <w:rPr>
          <w:rFonts w:ascii="TH SarabunPSK" w:hAnsi="TH SarabunPSK" w:cs="TH SarabunPSK"/>
          <w:sz w:val="28"/>
          <w:szCs w:val="28"/>
        </w:rPr>
        <w:t xml:space="preserve">1) </w:t>
      </w:r>
      <w:r w:rsidRPr="0014245F">
        <w:rPr>
          <w:rFonts w:ascii="TH SarabunPSK" w:hAnsi="TH SarabunPSK" w:cs="TH SarabunPSK"/>
          <w:sz w:val="28"/>
          <w:szCs w:val="28"/>
          <w:cs/>
        </w:rPr>
        <w:t xml:space="preserve">ผลสัมฤทธิ์ทางการเรียน </w:t>
      </w:r>
      <w:r w:rsidRPr="0014245F">
        <w:rPr>
          <w:rFonts w:ascii="TH SarabunPSK" w:hAnsi="TH SarabunPSK" w:cs="TH SarabunPSK"/>
          <w:sz w:val="28"/>
          <w:szCs w:val="28"/>
        </w:rPr>
        <w:t xml:space="preserve">2) </w:t>
      </w:r>
      <w:r w:rsidRPr="0014245F">
        <w:rPr>
          <w:rFonts w:ascii="TH SarabunPSK" w:hAnsi="TH SarabunPSK" w:cs="TH SarabunPSK"/>
          <w:sz w:val="28"/>
          <w:szCs w:val="28"/>
          <w:cs/>
        </w:rPr>
        <w:t xml:space="preserve">ทักษะการประดิษฐ์พานบายศรีปากชามประยุกต์ และ </w:t>
      </w:r>
      <w:r w:rsidRPr="0014245F">
        <w:rPr>
          <w:rFonts w:ascii="TH SarabunPSK" w:hAnsi="TH SarabunPSK" w:cs="TH SarabunPSK"/>
          <w:sz w:val="28"/>
          <w:szCs w:val="28"/>
        </w:rPr>
        <w:t xml:space="preserve">3) </w:t>
      </w:r>
      <w:r w:rsidRPr="0014245F">
        <w:rPr>
          <w:rFonts w:ascii="TH SarabunPSK" w:hAnsi="TH SarabunPSK" w:cs="TH SarabunPSK"/>
          <w:sz w:val="28"/>
          <w:szCs w:val="28"/>
          <w:cs/>
        </w:rPr>
        <w:t xml:space="preserve">คุณลักษณะอันพึงประสงค์ </w:t>
      </w:r>
      <w:r w:rsidR="00412AE8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14245F">
        <w:rPr>
          <w:rFonts w:ascii="TH SarabunPSK" w:hAnsi="TH SarabunPSK" w:cs="TH SarabunPSK"/>
          <w:sz w:val="28"/>
          <w:szCs w:val="28"/>
          <w:cs/>
        </w:rPr>
        <w:t xml:space="preserve">ผลการวิจัยพบว่า </w:t>
      </w:r>
      <w:r w:rsidRPr="0014245F">
        <w:rPr>
          <w:rFonts w:ascii="TH SarabunPSK" w:hAnsi="TH SarabunPSK" w:cs="TH SarabunPSK"/>
          <w:sz w:val="28"/>
          <w:szCs w:val="28"/>
        </w:rPr>
        <w:t xml:space="preserve">1) </w:t>
      </w:r>
      <w:r w:rsidRPr="0014245F">
        <w:rPr>
          <w:rFonts w:ascii="TH SarabunPSK" w:hAnsi="TH SarabunPSK" w:cs="TH SarabunPSK"/>
          <w:sz w:val="28"/>
          <w:szCs w:val="28"/>
          <w:cs/>
        </w:rPr>
        <w:t>นักเรียนมีคะแนนผลสัมฤทธิ์ทางการเรียนเฉลี่ยร้อยละ</w:t>
      </w:r>
      <w:r w:rsidRPr="0014245F">
        <w:rPr>
          <w:rFonts w:ascii="TH SarabunPSK" w:hAnsi="TH SarabunPSK" w:cs="TH SarabunPSK"/>
          <w:sz w:val="28"/>
          <w:szCs w:val="28"/>
        </w:rPr>
        <w:t>86.31</w:t>
      </w:r>
      <w:r w:rsidRPr="0014245F">
        <w:rPr>
          <w:rFonts w:ascii="TH SarabunPSK" w:hAnsi="TH SarabunPSK" w:cs="TH SarabunPSK"/>
          <w:sz w:val="28"/>
          <w:szCs w:val="28"/>
          <w:cs/>
        </w:rPr>
        <w:t>และมีจำนวนนักเรียนผ่านเกณฑ์คิดเป็นร้อยละ</w:t>
      </w:r>
      <w:r w:rsidRPr="0014245F">
        <w:rPr>
          <w:rFonts w:ascii="TH SarabunPSK" w:hAnsi="TH SarabunPSK" w:cs="TH SarabunPSK"/>
          <w:sz w:val="28"/>
          <w:szCs w:val="28"/>
        </w:rPr>
        <w:t>85.00</w:t>
      </w:r>
      <w:r w:rsidRPr="0014245F">
        <w:rPr>
          <w:rFonts w:ascii="TH SarabunPSK" w:hAnsi="TH SarabunPSK" w:cs="TH SarabunPSK"/>
          <w:sz w:val="28"/>
          <w:szCs w:val="28"/>
          <w:cs/>
        </w:rPr>
        <w:t xml:space="preserve"> ซึ่งสูงกว่าเกณฑ์ที่ตั้งไว้</w:t>
      </w:r>
      <w:r w:rsidR="00412AE8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14245F">
        <w:rPr>
          <w:rFonts w:ascii="TH SarabunPSK" w:hAnsi="TH SarabunPSK" w:cs="TH SarabunPSK"/>
          <w:sz w:val="28"/>
          <w:szCs w:val="28"/>
        </w:rPr>
        <w:t xml:space="preserve">2) </w:t>
      </w:r>
      <w:r w:rsidRPr="0014245F">
        <w:rPr>
          <w:rFonts w:ascii="TH SarabunPSK" w:hAnsi="TH SarabunPSK" w:cs="TH SarabunPSK"/>
          <w:sz w:val="28"/>
          <w:szCs w:val="28"/>
          <w:cs/>
        </w:rPr>
        <w:t>นักเรียนมีคะแนนทักษะในการประดิษฐ์พานบายศรีปากชามประยุกต์ในภาพรวมอยู่ในระดับดี</w:t>
      </w:r>
      <w:r w:rsidRPr="0014245F">
        <w:rPr>
          <w:rFonts w:ascii="TH SarabunPSK" w:hAnsi="TH SarabunPSK" w:cs="TH SarabunPSK"/>
          <w:sz w:val="28"/>
          <w:szCs w:val="28"/>
        </w:rPr>
        <w:t xml:space="preserve"> 3) </w:t>
      </w:r>
      <w:r w:rsidRPr="0014245F">
        <w:rPr>
          <w:rFonts w:ascii="TH SarabunPSK" w:hAnsi="TH SarabunPSK" w:cs="TH SarabunPSK"/>
          <w:sz w:val="28"/>
          <w:szCs w:val="28"/>
          <w:cs/>
        </w:rPr>
        <w:t>นักเรียนมีคะแนนคุณลักษณะอันพึงประสงค์ในภาพรวม อยู่ในระดับดี</w:t>
      </w:r>
      <w:r w:rsidRPr="0014245F">
        <w:rPr>
          <w:rFonts w:ascii="TH SarabunPSK" w:hAnsi="TH SarabunPSK" w:cs="TH SarabunPSK"/>
          <w:sz w:val="28"/>
          <w:szCs w:val="28"/>
        </w:rPr>
        <w:t xml:space="preserve"> </w:t>
      </w:r>
      <w:r w:rsidRPr="0014245F">
        <w:rPr>
          <w:rFonts w:ascii="TH SarabunPSK" w:hAnsi="TH SarabunPSK" w:cs="TH SarabunPSK"/>
          <w:sz w:val="28"/>
          <w:szCs w:val="28"/>
          <w:cs/>
        </w:rPr>
        <w:t xml:space="preserve">และค่าเฉลี่ยแต่ละวงจรปฏิบัติการเพิ่มขึ้นตามลำดับ </w:t>
      </w:r>
      <w:r w:rsidR="00412AE8">
        <w:rPr>
          <w:rFonts w:ascii="TH SarabunPSK" w:hAnsi="TH SarabunPSK" w:cs="TH SarabunPSK"/>
          <w:sz w:val="28"/>
          <w:szCs w:val="28"/>
        </w:rPr>
        <w:t xml:space="preserve"> </w:t>
      </w:r>
    </w:p>
    <w:p w:rsidR="0014245F" w:rsidRPr="0014245F" w:rsidRDefault="0014245F" w:rsidP="0014245F">
      <w:pPr>
        <w:ind w:firstLine="720"/>
        <w:jc w:val="thaiDistribute"/>
        <w:rPr>
          <w:rFonts w:ascii="TH SarabunPSK" w:hAnsi="TH SarabunPSK" w:cs="TH SarabunPSK" w:hint="cs"/>
          <w:b/>
          <w:bCs/>
          <w:noProof/>
          <w:sz w:val="28"/>
          <w:szCs w:val="28"/>
        </w:rPr>
      </w:pPr>
      <w:r w:rsidRPr="0014245F">
        <w:rPr>
          <w:rFonts w:ascii="TH SarabunPSK" w:hAnsi="TH SarabunPSK" w:cs="TH SarabunPSK"/>
          <w:sz w:val="28"/>
          <w:szCs w:val="28"/>
        </w:rPr>
        <w:t>1.3</w:t>
      </w:r>
      <w:r w:rsidRPr="0014245F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r w:rsidR="001674D8" w:rsidRPr="00820966">
        <w:rPr>
          <w:rFonts w:ascii="TH SarabunPSK" w:eastAsia="TH SarabunPSK" w:hAnsi="TH SarabunPSK" w:cs="TH SarabunPSK"/>
          <w:sz w:val="28"/>
          <w:szCs w:val="28"/>
          <w:cs/>
        </w:rPr>
        <w:t xml:space="preserve">นักเรียนชั้นประถมศึกษาปีที่ 5 </w:t>
      </w:r>
      <w:r w:rsidR="001674D8" w:rsidRPr="00820966">
        <w:rPr>
          <w:rFonts w:ascii="TH SarabunPSK" w:eastAsia="TH SarabunPSK" w:hAnsi="TH SarabunPSK" w:cs="TH SarabunPSK" w:hint="cs"/>
          <w:sz w:val="28"/>
          <w:szCs w:val="28"/>
          <w:cs/>
        </w:rPr>
        <w:t>ที่เรียน</w:t>
      </w:r>
      <w:r w:rsidR="001674D8" w:rsidRPr="00820966">
        <w:rPr>
          <w:rFonts w:ascii="TH SarabunPSK" w:hAnsi="TH SarabunPSK" w:cs="TH SarabunPSK"/>
          <w:sz w:val="28"/>
          <w:szCs w:val="28"/>
          <w:cs/>
        </w:rPr>
        <w:t>โดยใช้การจัดการเรียนรู้แบบเชิงรุก (</w:t>
      </w:r>
      <w:r w:rsidR="001674D8" w:rsidRPr="00820966">
        <w:rPr>
          <w:rFonts w:ascii="TH SarabunPSK" w:hAnsi="TH SarabunPSK" w:cs="TH SarabunPSK"/>
          <w:sz w:val="28"/>
          <w:szCs w:val="28"/>
        </w:rPr>
        <w:t>Active Learning</w:t>
      </w:r>
      <w:r w:rsidR="001674D8" w:rsidRPr="00820966">
        <w:rPr>
          <w:rFonts w:ascii="TH SarabunPSK" w:hAnsi="TH SarabunPSK" w:cs="TH SarabunPSK"/>
          <w:sz w:val="28"/>
          <w:szCs w:val="28"/>
          <w:cs/>
        </w:rPr>
        <w:t>) ร่วมกับชุมชนเป็นฐาน</w:t>
      </w:r>
      <w:r w:rsidR="001674D8" w:rsidRPr="00820966">
        <w:rPr>
          <w:rFonts w:ascii="TH SarabunPSK" w:hAnsi="TH SarabunPSK" w:cs="TH SarabunPSK" w:hint="cs"/>
          <w:sz w:val="28"/>
          <w:szCs w:val="28"/>
          <w:cs/>
        </w:rPr>
        <w:t xml:space="preserve">  มีความพึงพอใจ</w:t>
      </w:r>
      <w:r w:rsidR="001674D8" w:rsidRPr="00820966">
        <w:rPr>
          <w:rFonts w:ascii="TH SarabunPSK" w:eastAsia="TH SarabunPSK" w:hAnsi="TH SarabunPSK" w:cs="TH SarabunPSK"/>
          <w:sz w:val="28"/>
          <w:szCs w:val="28"/>
          <w:cs/>
        </w:rPr>
        <w:t xml:space="preserve">อยู่ในระดับดีมาก </w:t>
      </w:r>
      <w:r w:rsidRPr="0014245F">
        <w:rPr>
          <w:rFonts w:ascii="TH SarabunPSK" w:hAnsi="TH SarabunPSK" w:cs="TH SarabunPSK"/>
          <w:color w:val="000000"/>
          <w:sz w:val="28"/>
          <w:szCs w:val="28"/>
          <w:cs/>
        </w:rPr>
        <w:t>ทั้งนี้</w:t>
      </w:r>
      <w:r w:rsidR="001674D8">
        <w:rPr>
          <w:rFonts w:ascii="TH SarabunPSK" w:hAnsi="TH SarabunPSK" w:cs="TH SarabunPSK" w:hint="cs"/>
          <w:color w:val="000000"/>
          <w:sz w:val="28"/>
          <w:szCs w:val="28"/>
          <w:cs/>
        </w:rPr>
        <w:t>อาจ</w:t>
      </w:r>
      <w:r w:rsidRPr="0014245F">
        <w:rPr>
          <w:rFonts w:ascii="TH SarabunPSK" w:hAnsi="TH SarabunPSK" w:cs="TH SarabunPSK"/>
          <w:color w:val="000000"/>
          <w:sz w:val="28"/>
          <w:szCs w:val="28"/>
          <w:cs/>
        </w:rPr>
        <w:t>เป็นเพราะ</w:t>
      </w:r>
      <w:r w:rsidR="001674D8">
        <w:rPr>
          <w:rFonts w:ascii="TH SarabunPSK" w:hAnsi="TH SarabunPSK" w:cs="TH SarabunPSK" w:hint="cs"/>
          <w:color w:val="000000"/>
          <w:sz w:val="28"/>
          <w:szCs w:val="28"/>
          <w:cs/>
        </w:rPr>
        <w:t xml:space="preserve">ว่า </w:t>
      </w:r>
      <w:r w:rsidR="001674D8" w:rsidRPr="00820966">
        <w:rPr>
          <w:rFonts w:ascii="TH SarabunPSK" w:hAnsi="TH SarabunPSK" w:cs="TH SarabunPSK"/>
          <w:sz w:val="28"/>
          <w:szCs w:val="28"/>
          <w:cs/>
        </w:rPr>
        <w:t>การจัดการเรียนรู้แบบเชิงรุก</w:t>
      </w:r>
      <w:r w:rsidR="001674D8">
        <w:rPr>
          <w:rFonts w:ascii="TH SarabunPSK" w:hAnsi="TH SarabunPSK" w:cs="TH SarabunPSK" w:hint="cs"/>
          <w:sz w:val="28"/>
          <w:szCs w:val="28"/>
          <w:cs/>
        </w:rPr>
        <w:t xml:space="preserve"> เป็น</w:t>
      </w:r>
      <w:r w:rsidRPr="0014245F">
        <w:rPr>
          <w:rFonts w:ascii="TH SarabunPSK" w:hAnsi="TH SarabunPSK" w:cs="TH SarabunPSK"/>
          <w:color w:val="000000"/>
          <w:sz w:val="28"/>
          <w:szCs w:val="28"/>
          <w:cs/>
        </w:rPr>
        <w:t xml:space="preserve">การเปิดโอกาสให้นักเรียนมีส่วนร่วมในการทำกิจกรรม กิจกรรมมีความน่าสนุก </w:t>
      </w:r>
      <w:r w:rsidR="001674D8">
        <w:rPr>
          <w:rFonts w:ascii="TH SarabunPSK" w:hAnsi="TH SarabunPSK" w:cs="TH SarabunPSK" w:hint="cs"/>
          <w:color w:val="000000"/>
          <w:sz w:val="28"/>
          <w:szCs w:val="28"/>
          <w:cs/>
        </w:rPr>
        <w:t>น่าสนใจ สอดคล้องกับชีวิตจริง รวมทั้ง</w:t>
      </w:r>
      <w:r w:rsidRPr="0014245F">
        <w:rPr>
          <w:rFonts w:ascii="TH SarabunPSK" w:hAnsi="TH SarabunPSK" w:cs="TH SarabunPSK"/>
          <w:color w:val="000000"/>
          <w:sz w:val="28"/>
          <w:szCs w:val="28"/>
          <w:cs/>
        </w:rPr>
        <w:t>มีสื่อนวัตกรรม</w:t>
      </w:r>
      <w:r w:rsidR="001674D8">
        <w:rPr>
          <w:rFonts w:ascii="TH SarabunPSK" w:hAnsi="TH SarabunPSK" w:cs="TH SarabunPSK" w:hint="cs"/>
          <w:color w:val="000000"/>
          <w:sz w:val="28"/>
          <w:szCs w:val="28"/>
          <w:cs/>
        </w:rPr>
        <w:t xml:space="preserve">ที่เป็นโมเดลจำลองพานขันหมากเบ็ง </w:t>
      </w:r>
      <w:r w:rsidRPr="0014245F">
        <w:rPr>
          <w:rFonts w:ascii="TH SarabunPSK" w:hAnsi="TH SarabunPSK" w:cs="TH SarabunPSK"/>
          <w:color w:val="000000"/>
          <w:sz w:val="28"/>
          <w:szCs w:val="28"/>
          <w:cs/>
        </w:rPr>
        <w:t xml:space="preserve">ที่นำมาใช้ประกอบการจัดการเรียนการสอนอย่างเหมาะสม </w:t>
      </w:r>
      <w:r w:rsidR="001674D8">
        <w:rPr>
          <w:rFonts w:ascii="TH SarabunPSK" w:hAnsi="TH SarabunPSK" w:cs="TH SarabunPSK" w:hint="cs"/>
          <w:color w:val="000000"/>
          <w:sz w:val="28"/>
          <w:szCs w:val="28"/>
          <w:cs/>
        </w:rPr>
        <w:t xml:space="preserve"> </w:t>
      </w:r>
      <w:r w:rsidRPr="0014245F">
        <w:rPr>
          <w:rFonts w:ascii="TH SarabunPSK" w:hAnsi="TH SarabunPSK" w:cs="TH SarabunPSK"/>
          <w:color w:val="000000"/>
          <w:sz w:val="28"/>
          <w:szCs w:val="28"/>
          <w:cs/>
        </w:rPr>
        <w:t xml:space="preserve">ครูมีการอธิบายเนื้อหาได้ชัดเจนเข้าใจง่าย </w:t>
      </w:r>
      <w:r w:rsidR="001674D8">
        <w:rPr>
          <w:rFonts w:ascii="TH SarabunPSK" w:hAnsi="TH SarabunPSK" w:cs="TH SarabunPSK" w:hint="cs"/>
          <w:color w:val="000000"/>
          <w:sz w:val="28"/>
          <w:szCs w:val="28"/>
          <w:cs/>
        </w:rPr>
        <w:t xml:space="preserve">ให้ผู้เรียนได้ลงมือปฏิบัติ โดยเชื่อมโยงองค์ความรู้จากชุมชนเป็นฐาน ทำให้ผู้เรียนมีความสุข และสนุกกับการทำกิจกรรม จึงมีผลการประเมินความพึงพอใจอยู่ในระดับดีมาก  </w:t>
      </w:r>
      <w:r w:rsidRPr="0014245F">
        <w:rPr>
          <w:rFonts w:ascii="TH SarabunPSK" w:hAnsi="TH SarabunPSK" w:cs="TH SarabunPSK"/>
          <w:color w:val="000000"/>
          <w:sz w:val="28"/>
          <w:szCs w:val="28"/>
          <w:cs/>
        </w:rPr>
        <w:t>สอดคล้องกับ งานวิจัยของ</w:t>
      </w:r>
      <w:r w:rsidRPr="0014245F">
        <w:rPr>
          <w:rFonts w:ascii="TH SarabunPSK" w:hAnsi="TH SarabunPSK" w:cs="TH SarabunPSK"/>
          <w:sz w:val="28"/>
          <w:szCs w:val="28"/>
          <w:cs/>
        </w:rPr>
        <w:t>ภูษณ</w:t>
      </w:r>
      <w:proofErr w:type="spellStart"/>
      <w:r w:rsidRPr="0014245F">
        <w:rPr>
          <w:rFonts w:ascii="TH SarabunPSK" w:hAnsi="TH SarabunPSK" w:cs="TH SarabunPSK"/>
          <w:sz w:val="28"/>
          <w:szCs w:val="28"/>
          <w:cs/>
        </w:rPr>
        <w:t>ิศา</w:t>
      </w:r>
      <w:proofErr w:type="spellEnd"/>
      <w:r w:rsidRPr="0014245F">
        <w:rPr>
          <w:rFonts w:ascii="TH SarabunPSK" w:hAnsi="TH SarabunPSK" w:cs="TH SarabunPSK"/>
          <w:sz w:val="28"/>
          <w:szCs w:val="28"/>
          <w:cs/>
        </w:rPr>
        <w:t xml:space="preserve"> มีนาเขตร</w:t>
      </w:r>
      <w:r w:rsidR="00CC01E4">
        <w:rPr>
          <w:rFonts w:ascii="TH SarabunPSK" w:hAnsi="TH SarabunPSK" w:cs="TH SarabunPSK" w:hint="cs"/>
          <w:sz w:val="28"/>
          <w:szCs w:val="28"/>
          <w:cs/>
        </w:rPr>
        <w:t xml:space="preserve"> และ</w:t>
      </w:r>
      <w:r w:rsidRPr="0014245F">
        <w:rPr>
          <w:rFonts w:ascii="TH SarabunPSK" w:hAnsi="TH SarabunPSK" w:cs="TH SarabunPSK"/>
          <w:sz w:val="28"/>
          <w:szCs w:val="28"/>
          <w:cs/>
        </w:rPr>
        <w:t>สิริทรัพย์ สีหะวงษ์ (</w:t>
      </w:r>
      <w:r w:rsidRPr="0014245F">
        <w:rPr>
          <w:rFonts w:ascii="TH SarabunPSK" w:hAnsi="TH SarabunPSK" w:cs="TH SarabunPSK"/>
          <w:sz w:val="28"/>
          <w:szCs w:val="28"/>
        </w:rPr>
        <w:t>2561</w:t>
      </w:r>
      <w:r w:rsidRPr="0014245F">
        <w:rPr>
          <w:rFonts w:ascii="TH SarabunPSK" w:hAnsi="TH SarabunPSK" w:cs="TH SarabunPSK"/>
          <w:sz w:val="28"/>
          <w:szCs w:val="28"/>
          <w:cs/>
        </w:rPr>
        <w:t>) ได้ศึกษาผลของการจัดการเรียนการสอนแบบใช้ชุมชนเป็นฐานร่วมกับการใช้</w:t>
      </w:r>
      <w:r w:rsidRPr="0014245F">
        <w:rPr>
          <w:rFonts w:ascii="TH SarabunPSK" w:hAnsi="TH SarabunPSK" w:cs="TH SarabunPSK"/>
          <w:sz w:val="28"/>
          <w:szCs w:val="28"/>
        </w:rPr>
        <w:t xml:space="preserve"> </w:t>
      </w:r>
      <w:proofErr w:type="spellStart"/>
      <w:r w:rsidRPr="0014245F">
        <w:rPr>
          <w:rFonts w:ascii="TH SarabunPSK" w:hAnsi="TH SarabunPSK" w:cs="TH SarabunPSK"/>
          <w:sz w:val="28"/>
          <w:szCs w:val="28"/>
        </w:rPr>
        <w:t>Courseville</w:t>
      </w:r>
      <w:proofErr w:type="spellEnd"/>
      <w:r w:rsidRPr="0014245F">
        <w:rPr>
          <w:rFonts w:ascii="TH SarabunPSK" w:hAnsi="TH SarabunPSK" w:cs="TH SarabunPSK"/>
          <w:sz w:val="28"/>
          <w:szCs w:val="28"/>
        </w:rPr>
        <w:t xml:space="preserve"> </w:t>
      </w:r>
      <w:r w:rsidRPr="0014245F">
        <w:rPr>
          <w:rFonts w:ascii="TH SarabunPSK" w:hAnsi="TH SarabunPSK" w:cs="TH SarabunPSK"/>
          <w:sz w:val="28"/>
          <w:szCs w:val="28"/>
          <w:cs/>
        </w:rPr>
        <w:t>ในรายวิชาการสร้างเสริมสุขภาพต่อการส่งเสริมทักษะการเรียนรู้ในศตวรรษที่</w:t>
      </w:r>
      <w:r w:rsidR="00CC01E4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14245F">
        <w:rPr>
          <w:rFonts w:ascii="TH SarabunPSK" w:hAnsi="TH SarabunPSK" w:cs="TH SarabunPSK"/>
          <w:sz w:val="28"/>
          <w:szCs w:val="28"/>
        </w:rPr>
        <w:t xml:space="preserve">21 </w:t>
      </w:r>
      <w:r w:rsidRPr="0014245F">
        <w:rPr>
          <w:rFonts w:ascii="TH SarabunPSK" w:hAnsi="TH SarabunPSK" w:cs="TH SarabunPSK"/>
          <w:sz w:val="28"/>
          <w:szCs w:val="28"/>
          <w:cs/>
        </w:rPr>
        <w:t xml:space="preserve">ของนักศึกษาพยาบาล </w:t>
      </w:r>
      <w:r w:rsidR="00CC01E4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14245F">
        <w:rPr>
          <w:rFonts w:ascii="TH SarabunPSK" w:hAnsi="TH SarabunPSK" w:cs="TH SarabunPSK"/>
          <w:sz w:val="28"/>
          <w:szCs w:val="28"/>
          <w:cs/>
        </w:rPr>
        <w:t xml:space="preserve">ผลการวิจัย พบว่า </w:t>
      </w:r>
      <w:r w:rsidR="00CC01E4">
        <w:rPr>
          <w:rFonts w:ascii="TH SarabunPSK" w:hAnsi="TH SarabunPSK" w:cs="TH SarabunPSK" w:hint="cs"/>
          <w:sz w:val="28"/>
          <w:szCs w:val="28"/>
          <w:cs/>
        </w:rPr>
        <w:t>นักศึกษามี</w:t>
      </w:r>
      <w:r w:rsidRPr="0014245F">
        <w:rPr>
          <w:rFonts w:ascii="TH SarabunPSK" w:hAnsi="TH SarabunPSK" w:cs="TH SarabunPSK"/>
          <w:sz w:val="28"/>
          <w:szCs w:val="28"/>
          <w:cs/>
        </w:rPr>
        <w:t xml:space="preserve">ความพึงพอใจต่อคุณภาพและรูปแบบการจัดการเรียนการสอนแบบใช้ชุมชนเป็นฐานร่วมกับ </w:t>
      </w:r>
      <w:proofErr w:type="spellStart"/>
      <w:r w:rsidRPr="0014245F">
        <w:rPr>
          <w:rFonts w:ascii="TH SarabunPSK" w:hAnsi="TH SarabunPSK" w:cs="TH SarabunPSK"/>
          <w:sz w:val="28"/>
          <w:szCs w:val="28"/>
        </w:rPr>
        <w:t>Courseville</w:t>
      </w:r>
      <w:proofErr w:type="spellEnd"/>
      <w:r w:rsidRPr="0014245F">
        <w:rPr>
          <w:rFonts w:ascii="TH SarabunPSK" w:hAnsi="TH SarabunPSK" w:cs="TH SarabunPSK"/>
          <w:sz w:val="28"/>
          <w:szCs w:val="28"/>
        </w:rPr>
        <w:t xml:space="preserve"> </w:t>
      </w:r>
      <w:r w:rsidRPr="0014245F">
        <w:rPr>
          <w:rFonts w:ascii="TH SarabunPSK" w:hAnsi="TH SarabunPSK" w:cs="TH SarabunPSK"/>
          <w:sz w:val="28"/>
          <w:szCs w:val="28"/>
          <w:cs/>
        </w:rPr>
        <w:t>อยู่ในระดับมาก</w:t>
      </w:r>
      <w:r w:rsidR="00CC01E4">
        <w:rPr>
          <w:rFonts w:ascii="TH SarabunPSK" w:hAnsi="TH SarabunPSK" w:cs="TH SarabunPSK" w:hint="cs"/>
          <w:sz w:val="28"/>
          <w:szCs w:val="28"/>
          <w:cs/>
        </w:rPr>
        <w:t xml:space="preserve"> และงานวิจัยของ</w:t>
      </w:r>
      <w:r w:rsidR="00CC01E4" w:rsidRPr="0014245F">
        <w:rPr>
          <w:rFonts w:ascii="TH SarabunPSK" w:eastAsia="TH SarabunPSK" w:hAnsi="TH SarabunPSK" w:cs="TH SarabunPSK"/>
          <w:sz w:val="28"/>
          <w:szCs w:val="28"/>
          <w:cs/>
        </w:rPr>
        <w:t>พระมหาสิทธิโชค สิริวณฺโณ (อินทร</w:t>
      </w:r>
      <w:r w:rsidR="00452E7F">
        <w:rPr>
          <w:rFonts w:ascii="TH SarabunPSK" w:eastAsia="TH SarabunPSK" w:hAnsi="TH SarabunPSK" w:cs="TH SarabunPSK" w:hint="cs"/>
          <w:sz w:val="28"/>
          <w:szCs w:val="28"/>
          <w:cs/>
        </w:rPr>
        <w:t>์</w:t>
      </w:r>
      <w:r w:rsidR="00CC01E4" w:rsidRPr="0014245F">
        <w:rPr>
          <w:rFonts w:ascii="TH SarabunPSK" w:eastAsia="TH SarabunPSK" w:hAnsi="TH SarabunPSK" w:cs="TH SarabunPSK"/>
          <w:sz w:val="28"/>
          <w:szCs w:val="28"/>
          <w:cs/>
        </w:rPr>
        <w:t>พิบูลย</w:t>
      </w:r>
      <w:r w:rsidR="00452E7F">
        <w:rPr>
          <w:rFonts w:ascii="TH SarabunPSK" w:eastAsia="TH SarabunPSK" w:hAnsi="TH SarabunPSK" w:cs="TH SarabunPSK" w:hint="cs"/>
          <w:sz w:val="28"/>
          <w:szCs w:val="28"/>
          <w:cs/>
        </w:rPr>
        <w:t>์</w:t>
      </w:r>
      <w:r w:rsidR="00CC01E4" w:rsidRPr="0014245F">
        <w:rPr>
          <w:rFonts w:ascii="TH SarabunPSK" w:eastAsia="TH SarabunPSK" w:hAnsi="TH SarabunPSK" w:cs="TH SarabunPSK"/>
          <w:sz w:val="28"/>
          <w:szCs w:val="28"/>
          <w:cs/>
        </w:rPr>
        <w:t xml:space="preserve">) </w:t>
      </w:r>
      <w:r w:rsidR="00CC01E4">
        <w:rPr>
          <w:rFonts w:ascii="TH SarabunPSK" w:eastAsia="TH SarabunPSK" w:hAnsi="TH SarabunPSK" w:cs="TH SarabunPSK" w:hint="cs"/>
          <w:sz w:val="28"/>
          <w:szCs w:val="28"/>
          <w:cs/>
        </w:rPr>
        <w:t xml:space="preserve"> และคณะ (</w:t>
      </w:r>
      <w:r w:rsidR="00CC01E4" w:rsidRPr="0014245F">
        <w:rPr>
          <w:rFonts w:ascii="TH SarabunPSK" w:eastAsia="TH SarabunPSK" w:hAnsi="TH SarabunPSK" w:cs="TH SarabunPSK"/>
          <w:sz w:val="28"/>
          <w:szCs w:val="28"/>
          <w:cs/>
        </w:rPr>
        <w:t>2564</w:t>
      </w:r>
      <w:r w:rsidR="00CC01E4">
        <w:rPr>
          <w:rFonts w:ascii="TH SarabunPSK" w:eastAsia="TH SarabunPSK" w:hAnsi="TH SarabunPSK" w:cs="TH SarabunPSK" w:hint="cs"/>
          <w:sz w:val="28"/>
          <w:szCs w:val="28"/>
          <w:cs/>
        </w:rPr>
        <w:t>)</w:t>
      </w:r>
      <w:r w:rsidR="00CC01E4" w:rsidRPr="0014245F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="00CC01E4">
        <w:rPr>
          <w:rFonts w:ascii="TH SarabunPSK" w:eastAsia="TH SarabunPSK" w:hAnsi="TH SarabunPSK" w:cs="TH SarabunPSK" w:hint="cs"/>
          <w:sz w:val="28"/>
          <w:szCs w:val="28"/>
          <w:cs/>
        </w:rPr>
        <w:t>ได้</w:t>
      </w:r>
      <w:r w:rsidR="00CC01E4" w:rsidRPr="0014245F">
        <w:rPr>
          <w:rFonts w:ascii="TH SarabunPSK" w:eastAsia="TH SarabunPSK" w:hAnsi="TH SarabunPSK" w:cs="TH SarabunPSK"/>
          <w:sz w:val="28"/>
          <w:szCs w:val="28"/>
          <w:cs/>
        </w:rPr>
        <w:t>พัฒนาผลสัมฤทธิ์ทางการเรียนโดยใช</w:t>
      </w:r>
      <w:r w:rsidR="00452E7F">
        <w:rPr>
          <w:rFonts w:ascii="TH SarabunPSK" w:eastAsia="TH SarabunPSK" w:hAnsi="TH SarabunPSK" w:cs="TH SarabunPSK" w:hint="cs"/>
          <w:sz w:val="28"/>
          <w:szCs w:val="28"/>
          <w:cs/>
        </w:rPr>
        <w:t>้</w:t>
      </w:r>
      <w:r w:rsidR="00CC01E4" w:rsidRPr="0014245F">
        <w:rPr>
          <w:rFonts w:ascii="TH SarabunPSK" w:eastAsia="TH SarabunPSK" w:hAnsi="TH SarabunPSK" w:cs="TH SarabunPSK"/>
          <w:sz w:val="28"/>
          <w:szCs w:val="28"/>
          <w:cs/>
        </w:rPr>
        <w:t>การเรียนรู</w:t>
      </w:r>
      <w:r w:rsidR="00452E7F">
        <w:rPr>
          <w:rFonts w:ascii="TH SarabunPSK" w:eastAsia="TH SarabunPSK" w:hAnsi="TH SarabunPSK" w:cs="TH SarabunPSK" w:hint="cs"/>
          <w:sz w:val="28"/>
          <w:szCs w:val="28"/>
          <w:cs/>
        </w:rPr>
        <w:t>้</w:t>
      </w:r>
      <w:r w:rsidR="00CC01E4" w:rsidRPr="0014245F">
        <w:rPr>
          <w:rFonts w:ascii="TH SarabunPSK" w:eastAsia="TH SarabunPSK" w:hAnsi="TH SarabunPSK" w:cs="TH SarabunPSK"/>
          <w:sz w:val="28"/>
          <w:szCs w:val="28"/>
          <w:cs/>
        </w:rPr>
        <w:t>เชิงรุก วิชาพระพุทธศาสนาของนักเรียนชั้นประถมศึกษาป</w:t>
      </w:r>
      <w:r w:rsidR="00452E7F">
        <w:rPr>
          <w:rFonts w:ascii="TH SarabunPSK" w:eastAsia="TH SarabunPSK" w:hAnsi="TH SarabunPSK" w:cs="TH SarabunPSK" w:hint="cs"/>
          <w:sz w:val="28"/>
          <w:szCs w:val="28"/>
          <w:cs/>
        </w:rPr>
        <w:t>ี</w:t>
      </w:r>
      <w:r w:rsidR="00CC01E4" w:rsidRPr="0014245F">
        <w:rPr>
          <w:rFonts w:ascii="TH SarabunPSK" w:eastAsia="TH SarabunPSK" w:hAnsi="TH SarabunPSK" w:cs="TH SarabunPSK"/>
          <w:sz w:val="28"/>
          <w:szCs w:val="28"/>
          <w:cs/>
        </w:rPr>
        <w:t xml:space="preserve">ที่ 6 </w:t>
      </w:r>
      <w:r w:rsidR="00CC01E4">
        <w:rPr>
          <w:rFonts w:ascii="TH SarabunPSK" w:eastAsia="TH SarabunPSK" w:hAnsi="TH SarabunPSK" w:cs="TH SarabunPSK" w:hint="cs"/>
          <w:sz w:val="28"/>
          <w:szCs w:val="28"/>
          <w:cs/>
        </w:rPr>
        <w:t xml:space="preserve"> </w:t>
      </w:r>
      <w:r w:rsidR="00CC01E4" w:rsidRPr="0014245F">
        <w:rPr>
          <w:rFonts w:ascii="TH SarabunPSK" w:eastAsia="TH SarabunPSK" w:hAnsi="TH SarabunPSK" w:cs="TH SarabunPSK"/>
          <w:sz w:val="28"/>
          <w:szCs w:val="28"/>
          <w:cs/>
        </w:rPr>
        <w:t>ผลการวิจัย</w:t>
      </w:r>
      <w:r w:rsidR="00CC01E4">
        <w:rPr>
          <w:rFonts w:ascii="TH SarabunPSK" w:eastAsia="TH SarabunPSK" w:hAnsi="TH SarabunPSK" w:cs="TH SarabunPSK" w:hint="cs"/>
          <w:sz w:val="28"/>
          <w:szCs w:val="28"/>
          <w:cs/>
        </w:rPr>
        <w:t>พบว่า นักเรียนมีความพึงพอใจต่อการจัดกิจกรรมการเรียนรู้เชิงรุก อยู่ในระดับมาก</w:t>
      </w:r>
    </w:p>
    <w:p w:rsidR="004E1C1C" w:rsidRPr="0014245F" w:rsidRDefault="00D3781E" w:rsidP="0014245F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14245F">
        <w:rPr>
          <w:rFonts w:ascii="TH SarabunPSK" w:hAnsi="TH SarabunPSK" w:cs="TH SarabunPSK"/>
          <w:sz w:val="28"/>
          <w:szCs w:val="28"/>
          <w:cs/>
        </w:rPr>
        <w:t xml:space="preserve"> </w:t>
      </w:r>
    </w:p>
    <w:p w:rsidR="002065F5" w:rsidRPr="00E21EFE" w:rsidRDefault="002065F5" w:rsidP="002065F5">
      <w:pPr>
        <w:tabs>
          <w:tab w:val="left" w:pos="709"/>
        </w:tabs>
        <w:rPr>
          <w:rFonts w:ascii="TH SarabunPSK" w:hAnsi="TH SarabunPSK" w:cs="TH SarabunPSK"/>
          <w:b/>
          <w:bCs/>
          <w:sz w:val="30"/>
          <w:szCs w:val="30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>สรุปผลการวิจัย</w:t>
      </w:r>
    </w:p>
    <w:p w:rsidR="00E21EFE" w:rsidRDefault="0056340A" w:rsidP="002065F5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eastAsia="TH SarabunPSK" w:hAnsi="TH SarabunPSK" w:cs="TH SarabunPSK"/>
          <w:sz w:val="28"/>
          <w:szCs w:val="28"/>
          <w:cs/>
        </w:rPr>
        <w:tab/>
      </w:r>
      <w:r w:rsidRPr="00820966">
        <w:rPr>
          <w:rFonts w:ascii="TH SarabunPSK" w:eastAsia="TH SarabunPSK" w:hAnsi="TH SarabunPSK" w:cs="TH SarabunPSK"/>
          <w:sz w:val="28"/>
          <w:szCs w:val="28"/>
          <w:cs/>
        </w:rPr>
        <w:t xml:space="preserve">ผลการวิจัยพบว่า (1) นักเรียนชั้นประถมศึกษาปีที่ 5 </w:t>
      </w:r>
      <w:r w:rsidRPr="00820966">
        <w:rPr>
          <w:rFonts w:ascii="TH SarabunPSK" w:eastAsia="TH SarabunPSK" w:hAnsi="TH SarabunPSK" w:cs="TH SarabunPSK" w:hint="cs"/>
          <w:sz w:val="28"/>
          <w:szCs w:val="28"/>
          <w:cs/>
        </w:rPr>
        <w:t>ที่เรียน</w:t>
      </w:r>
      <w:r w:rsidRPr="00820966">
        <w:rPr>
          <w:rFonts w:ascii="TH SarabunPSK" w:hAnsi="TH SarabunPSK" w:cs="TH SarabunPSK"/>
          <w:sz w:val="28"/>
          <w:szCs w:val="28"/>
          <w:cs/>
        </w:rPr>
        <w:t>โดยใช้การจัดการเรียนรู้แบบเชิงรุก (</w:t>
      </w:r>
      <w:r w:rsidRPr="00820966">
        <w:rPr>
          <w:rFonts w:ascii="TH SarabunPSK" w:hAnsi="TH SarabunPSK" w:cs="TH SarabunPSK"/>
          <w:sz w:val="28"/>
          <w:szCs w:val="28"/>
        </w:rPr>
        <w:t>Active Learning</w:t>
      </w:r>
      <w:r w:rsidRPr="00820966">
        <w:rPr>
          <w:rFonts w:ascii="TH SarabunPSK" w:hAnsi="TH SarabunPSK" w:cs="TH SarabunPSK"/>
          <w:sz w:val="28"/>
          <w:szCs w:val="28"/>
          <w:cs/>
        </w:rPr>
        <w:t>) ร่วมกับชุมชนเป็นฐาน</w:t>
      </w:r>
      <w:r w:rsidRPr="00820966">
        <w:rPr>
          <w:rFonts w:ascii="TH SarabunPSK" w:eastAsia="TH SarabunPSK" w:hAnsi="TH SarabunPSK" w:cs="TH SarabunPSK" w:hint="cs"/>
          <w:sz w:val="28"/>
          <w:szCs w:val="28"/>
          <w:cs/>
        </w:rPr>
        <w:t xml:space="preserve"> มีพัฒนาการเรียนรู้วัฒนธรรมท้องถิ่น </w:t>
      </w:r>
      <w:r w:rsidRPr="00820966">
        <w:rPr>
          <w:rFonts w:ascii="TH SarabunPSK" w:eastAsia="TH SarabunPSK" w:hAnsi="TH SarabunPSK" w:cs="TH SarabunPSK"/>
          <w:sz w:val="28"/>
          <w:szCs w:val="28"/>
          <w:cs/>
        </w:rPr>
        <w:t xml:space="preserve">ผ่านเกณฑ์ร้อยละ 70 จำนวน 13 คิดเป็นร้อยละ 100 (2) นักเรียนชั้นประถมศึกษาปีที่ 5 </w:t>
      </w:r>
      <w:r w:rsidRPr="00820966">
        <w:rPr>
          <w:rFonts w:ascii="TH SarabunPSK" w:eastAsia="TH SarabunPSK" w:hAnsi="TH SarabunPSK" w:cs="TH SarabunPSK" w:hint="cs"/>
          <w:sz w:val="28"/>
          <w:szCs w:val="28"/>
          <w:cs/>
        </w:rPr>
        <w:t>ที่เรียน</w:t>
      </w:r>
      <w:r w:rsidRPr="00820966">
        <w:rPr>
          <w:rFonts w:ascii="TH SarabunPSK" w:hAnsi="TH SarabunPSK" w:cs="TH SarabunPSK"/>
          <w:sz w:val="28"/>
          <w:szCs w:val="28"/>
          <w:cs/>
        </w:rPr>
        <w:t>โดยใช้การจัดการเรียนรู้แบบเชิงรุก (</w:t>
      </w:r>
      <w:r w:rsidRPr="00820966">
        <w:rPr>
          <w:rFonts w:ascii="TH SarabunPSK" w:hAnsi="TH SarabunPSK" w:cs="TH SarabunPSK"/>
          <w:sz w:val="28"/>
          <w:szCs w:val="28"/>
        </w:rPr>
        <w:t>Active Learning</w:t>
      </w:r>
      <w:r w:rsidRPr="00820966">
        <w:rPr>
          <w:rFonts w:ascii="TH SarabunPSK" w:hAnsi="TH SarabunPSK" w:cs="TH SarabunPSK"/>
          <w:sz w:val="28"/>
          <w:szCs w:val="28"/>
          <w:cs/>
        </w:rPr>
        <w:t>) ร่วมกับชุมชนเป็นฐาน</w:t>
      </w:r>
      <w:r w:rsidRPr="00820966">
        <w:rPr>
          <w:rFonts w:ascii="TH SarabunPSK" w:eastAsia="TH SarabunPSK" w:hAnsi="TH SarabunPSK" w:cs="TH SarabunPSK" w:hint="cs"/>
          <w:sz w:val="28"/>
          <w:szCs w:val="28"/>
          <w:cs/>
        </w:rPr>
        <w:t xml:space="preserve"> </w:t>
      </w:r>
      <w:r w:rsidRPr="00820966">
        <w:rPr>
          <w:rFonts w:ascii="TH SarabunPSK" w:eastAsia="TH SarabunPSK" w:hAnsi="TH SarabunPSK" w:cs="TH SarabunPSK"/>
          <w:sz w:val="28"/>
          <w:szCs w:val="28"/>
          <w:cs/>
        </w:rPr>
        <w:t>โดยใช้โมเดลขันหมากเบ็งที่เป็นภูมิปัญญาท้องถิ่น</w:t>
      </w:r>
      <w:r w:rsidRPr="00820966">
        <w:rPr>
          <w:rFonts w:ascii="TH SarabunPSK" w:eastAsia="TH SarabunPSK" w:hAnsi="TH SarabunPSK" w:cs="TH SarabunPSK" w:hint="cs"/>
          <w:sz w:val="28"/>
          <w:szCs w:val="28"/>
          <w:cs/>
        </w:rPr>
        <w:t xml:space="preserve">  </w:t>
      </w:r>
      <w:r w:rsidRPr="00820966">
        <w:rPr>
          <w:rFonts w:ascii="TH SarabunPSK" w:eastAsia="TH SarabunPSK" w:hAnsi="TH SarabunPSK" w:cs="TH SarabunPSK"/>
          <w:sz w:val="28"/>
          <w:szCs w:val="28"/>
          <w:cs/>
        </w:rPr>
        <w:t>ผ่านเกณฑ์การประเมินทักษะงานฝีมื</w:t>
      </w:r>
      <w:r w:rsidRPr="00820966">
        <w:rPr>
          <w:rFonts w:ascii="TH SarabunPSK" w:eastAsia="TH SarabunPSK" w:hAnsi="TH SarabunPSK" w:cs="TH SarabunPSK" w:hint="cs"/>
          <w:sz w:val="28"/>
          <w:szCs w:val="28"/>
          <w:cs/>
        </w:rPr>
        <w:t>อ</w:t>
      </w:r>
      <w:r w:rsidRPr="00820966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820966">
        <w:rPr>
          <w:rFonts w:ascii="TH SarabunPSK" w:eastAsia="TH SarabunPSK" w:hAnsi="TH SarabunPSK" w:cs="TH SarabunPSK" w:hint="cs"/>
          <w:sz w:val="28"/>
          <w:szCs w:val="28"/>
          <w:cs/>
        </w:rPr>
        <w:t>ร้</w:t>
      </w:r>
      <w:r w:rsidRPr="00820966">
        <w:rPr>
          <w:rFonts w:ascii="TH SarabunPSK" w:eastAsia="TH SarabunPSK" w:hAnsi="TH SarabunPSK" w:cs="TH SarabunPSK"/>
          <w:sz w:val="28"/>
          <w:szCs w:val="28"/>
          <w:cs/>
        </w:rPr>
        <w:t xml:space="preserve">อยละ 70 </w:t>
      </w:r>
      <w:r w:rsidRPr="00820966">
        <w:rPr>
          <w:rFonts w:ascii="TH SarabunPSK" w:eastAsia="TH SarabunPSK" w:hAnsi="TH SarabunPSK" w:cs="TH SarabunPSK" w:hint="cs"/>
          <w:sz w:val="28"/>
          <w:szCs w:val="28"/>
          <w:cs/>
        </w:rPr>
        <w:t xml:space="preserve"> </w:t>
      </w:r>
      <w:r w:rsidRPr="00820966">
        <w:rPr>
          <w:rFonts w:ascii="TH SarabunPSK" w:eastAsia="TH SarabunPSK" w:hAnsi="TH SarabunPSK" w:cs="TH SarabunPSK"/>
          <w:sz w:val="28"/>
          <w:szCs w:val="28"/>
          <w:cs/>
        </w:rPr>
        <w:t>จำนวน 1</w:t>
      </w:r>
      <w:r w:rsidRPr="00820966">
        <w:rPr>
          <w:rFonts w:ascii="TH SarabunPSK" w:eastAsia="TH SarabunPSK" w:hAnsi="TH SarabunPSK" w:cs="TH SarabunPSK" w:hint="cs"/>
          <w:sz w:val="28"/>
          <w:szCs w:val="28"/>
          <w:cs/>
        </w:rPr>
        <w:t>2</w:t>
      </w:r>
      <w:r w:rsidRPr="00820966">
        <w:rPr>
          <w:rFonts w:ascii="TH SarabunPSK" w:eastAsia="TH SarabunPSK" w:hAnsi="TH SarabunPSK" w:cs="TH SarabunPSK"/>
          <w:sz w:val="28"/>
          <w:szCs w:val="28"/>
          <w:cs/>
        </w:rPr>
        <w:t xml:space="preserve"> คน</w:t>
      </w:r>
      <w:r w:rsidRPr="00820966">
        <w:rPr>
          <w:rFonts w:ascii="TH SarabunPSK" w:eastAsia="TH SarabunPSK" w:hAnsi="TH SarabunPSK" w:cs="TH SarabunPSK" w:hint="cs"/>
          <w:sz w:val="28"/>
          <w:szCs w:val="28"/>
          <w:cs/>
        </w:rPr>
        <w:t xml:space="preserve">  </w:t>
      </w:r>
      <w:r w:rsidRPr="00820966">
        <w:rPr>
          <w:rFonts w:ascii="TH SarabunPSK" w:eastAsia="TH SarabunPSK" w:hAnsi="TH SarabunPSK" w:cs="TH SarabunPSK"/>
          <w:sz w:val="28"/>
          <w:szCs w:val="28"/>
          <w:cs/>
        </w:rPr>
        <w:t xml:space="preserve">คิดเป็นร้อยละ </w:t>
      </w:r>
      <w:r w:rsidRPr="00820966">
        <w:rPr>
          <w:rFonts w:ascii="TH SarabunPSK" w:eastAsia="TH SarabunPSK" w:hAnsi="TH SarabunPSK" w:cs="TH SarabunPSK" w:hint="cs"/>
          <w:sz w:val="28"/>
          <w:szCs w:val="28"/>
          <w:cs/>
        </w:rPr>
        <w:t>92.21</w:t>
      </w:r>
      <w:r w:rsidRPr="00820966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820966">
        <w:rPr>
          <w:rFonts w:ascii="TH SarabunPSK" w:eastAsia="TH SarabunPSK" w:hAnsi="TH SarabunPSK" w:cs="TH SarabunPSK" w:hint="cs"/>
          <w:sz w:val="28"/>
          <w:szCs w:val="28"/>
          <w:cs/>
        </w:rPr>
        <w:t xml:space="preserve"> </w:t>
      </w:r>
      <w:r w:rsidRPr="00820966">
        <w:rPr>
          <w:rFonts w:ascii="TH SarabunPSK" w:eastAsia="TH SarabunPSK" w:hAnsi="TH SarabunPSK" w:cs="TH SarabunPSK"/>
          <w:sz w:val="28"/>
          <w:szCs w:val="28"/>
          <w:cs/>
        </w:rPr>
        <w:t xml:space="preserve"> (3) นักเรียนชั้นประถมศึกษาปีที่ 5 </w:t>
      </w:r>
      <w:r w:rsidRPr="00820966">
        <w:rPr>
          <w:rFonts w:ascii="TH SarabunPSK" w:eastAsia="TH SarabunPSK" w:hAnsi="TH SarabunPSK" w:cs="TH SarabunPSK" w:hint="cs"/>
          <w:sz w:val="28"/>
          <w:szCs w:val="28"/>
          <w:cs/>
        </w:rPr>
        <w:t>ที่เรียน</w:t>
      </w:r>
      <w:r w:rsidRPr="00820966">
        <w:rPr>
          <w:rFonts w:ascii="TH SarabunPSK" w:hAnsi="TH SarabunPSK" w:cs="TH SarabunPSK"/>
          <w:sz w:val="28"/>
          <w:szCs w:val="28"/>
          <w:cs/>
        </w:rPr>
        <w:t>โดยใช้การจัดการเรียนรู้แบบเชิงรุก (</w:t>
      </w:r>
      <w:r w:rsidRPr="00820966">
        <w:rPr>
          <w:rFonts w:ascii="TH SarabunPSK" w:hAnsi="TH SarabunPSK" w:cs="TH SarabunPSK"/>
          <w:sz w:val="28"/>
          <w:szCs w:val="28"/>
        </w:rPr>
        <w:t>Active Learning</w:t>
      </w:r>
      <w:r w:rsidRPr="00820966">
        <w:rPr>
          <w:rFonts w:ascii="TH SarabunPSK" w:hAnsi="TH SarabunPSK" w:cs="TH SarabunPSK"/>
          <w:sz w:val="28"/>
          <w:szCs w:val="28"/>
          <w:cs/>
        </w:rPr>
        <w:t>) ร่วมกับชุมชนเป็นฐาน</w:t>
      </w:r>
      <w:r w:rsidRPr="00820966">
        <w:rPr>
          <w:rFonts w:ascii="TH SarabunPSK" w:hAnsi="TH SarabunPSK" w:cs="TH SarabunPSK" w:hint="cs"/>
          <w:sz w:val="28"/>
          <w:szCs w:val="28"/>
          <w:cs/>
        </w:rPr>
        <w:t xml:space="preserve">  มีความพึงพอใจ</w:t>
      </w:r>
      <w:r w:rsidRPr="00820966">
        <w:rPr>
          <w:rFonts w:ascii="TH SarabunPSK" w:eastAsia="TH SarabunPSK" w:hAnsi="TH SarabunPSK" w:cs="TH SarabunPSK"/>
          <w:sz w:val="28"/>
          <w:szCs w:val="28"/>
          <w:cs/>
        </w:rPr>
        <w:t xml:space="preserve">อยู่ในระดับดีมาก </w:t>
      </w:r>
      <w:r w:rsidRPr="00820966">
        <w:rPr>
          <w:rFonts w:ascii="TH SarabunPSK" w:eastAsia="TH SarabunPSK" w:hAnsi="TH SarabunPSK" w:cs="TH SarabunPSK" w:hint="cs"/>
          <w:sz w:val="28"/>
          <w:szCs w:val="28"/>
          <w:cs/>
        </w:rPr>
        <w:t>(</w:t>
      </w:r>
      <w:r w:rsidRPr="00820966">
        <w:rPr>
          <w:rFonts w:ascii="TH SarabunPSK" w:hAnsi="TH SarabunPSK" w:cs="TH SarabunPSK"/>
          <w:color w:val="000000"/>
          <w:position w:val="-4"/>
          <w:sz w:val="28"/>
          <w:szCs w:val="28"/>
          <w:cs/>
        </w:rPr>
        <w:object w:dxaOrig="260" w:dyaOrig="320">
          <v:shape id="_x0000_i1029" type="#_x0000_t75" style="width:10.15pt;height:12pt" o:ole="">
            <v:imagedata r:id="rId8" o:title=""/>
          </v:shape>
          <o:OLEObject Type="Embed" ProgID="Equation.3" ShapeID="_x0000_i1029" DrawAspect="Content" ObjectID="_1734345593" r:id="rId17"/>
        </w:object>
      </w:r>
      <w:r w:rsidRPr="00820966">
        <w:rPr>
          <w:rFonts w:ascii="TH SarabunPSK" w:hAnsi="TH SarabunPSK" w:cs="TH SarabunPSK"/>
          <w:color w:val="FFFFFF"/>
          <w:sz w:val="28"/>
          <w:szCs w:val="28"/>
        </w:rPr>
        <w:t>.</w:t>
      </w:r>
      <w:r w:rsidRPr="00820966">
        <w:rPr>
          <w:rFonts w:ascii="TH SarabunPSK" w:eastAsia="TH SarabunPSK" w:hAnsi="TH SarabunPSK" w:cs="TH SarabunPSK"/>
          <w:sz w:val="28"/>
          <w:szCs w:val="28"/>
        </w:rPr>
        <w:t xml:space="preserve">= </w:t>
      </w:r>
      <w:r w:rsidRPr="00820966">
        <w:rPr>
          <w:rFonts w:ascii="TH SarabunPSK" w:eastAsia="TH SarabunPSK" w:hAnsi="TH SarabunPSK" w:cs="TH SarabunPSK"/>
          <w:sz w:val="28"/>
          <w:szCs w:val="28"/>
          <w:cs/>
        </w:rPr>
        <w:t>2.88</w:t>
      </w:r>
      <w:r w:rsidRPr="00820966">
        <w:rPr>
          <w:rFonts w:ascii="TH SarabunPSK" w:eastAsia="TH SarabunPSK" w:hAnsi="TH SarabunPSK" w:cs="TH SarabunPSK"/>
          <w:sz w:val="28"/>
          <w:szCs w:val="28"/>
        </w:rPr>
        <w:t xml:space="preserve">, S.D. = </w:t>
      </w:r>
      <w:r w:rsidRPr="00820966">
        <w:rPr>
          <w:rFonts w:ascii="TH SarabunPSK" w:eastAsia="TH SarabunPSK" w:hAnsi="TH SarabunPSK" w:cs="TH SarabunPSK"/>
          <w:sz w:val="28"/>
          <w:szCs w:val="28"/>
          <w:cs/>
        </w:rPr>
        <w:t>0.17)</w:t>
      </w:r>
    </w:p>
    <w:p w:rsidR="004F63D6" w:rsidRDefault="004F63D6" w:rsidP="002065F5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:rsidR="002065F5" w:rsidRPr="00E21EFE" w:rsidRDefault="002065F5" w:rsidP="002065F5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 xml:space="preserve">ข้อเสนอแนะ </w:t>
      </w:r>
    </w:p>
    <w:p w:rsidR="002065F5" w:rsidRPr="00E21EFE" w:rsidRDefault="002065F5" w:rsidP="002065F5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E21EFE">
        <w:rPr>
          <w:rFonts w:ascii="TH SarabunPSK" w:hAnsi="TH SarabunPSK" w:cs="TH SarabunPSK"/>
          <w:sz w:val="28"/>
          <w:szCs w:val="28"/>
          <w:cs/>
        </w:rPr>
        <w:t xml:space="preserve">ข้อเสนอแนะในการนำผลการวิจัยไปใช้  </w:t>
      </w:r>
    </w:p>
    <w:p w:rsidR="00DD34F7" w:rsidRPr="001B6F06" w:rsidRDefault="00DD34F7" w:rsidP="00DD34F7">
      <w:pPr>
        <w:ind w:firstLine="709"/>
        <w:rPr>
          <w:rFonts w:ascii="TH SarabunPSK" w:eastAsia="Times New Roman" w:hAnsi="TH SarabunPSK" w:cs="TH SarabunPSK" w:hint="cs"/>
          <w:sz w:val="28"/>
          <w:szCs w:val="28"/>
          <w:cs/>
          <w:lang w:eastAsia="en-US"/>
        </w:rPr>
      </w:pPr>
      <w:r w:rsidRPr="001B6F06">
        <w:rPr>
          <w:rFonts w:ascii="TH SarabunPSK" w:eastAsia="Times New Roman" w:hAnsi="TH SarabunPSK" w:cs="TH SarabunPSK"/>
          <w:sz w:val="28"/>
          <w:szCs w:val="28"/>
          <w:lang w:eastAsia="en-US"/>
        </w:rPr>
        <w:t xml:space="preserve">1. </w:t>
      </w:r>
      <w:r w:rsidRPr="001B6F06">
        <w:rPr>
          <w:rFonts w:ascii="TH SarabunPSK" w:eastAsia="Times New Roman" w:hAnsi="TH SarabunPSK" w:cs="TH SarabunPSK"/>
          <w:sz w:val="28"/>
          <w:szCs w:val="28"/>
          <w:cs/>
          <w:lang w:eastAsia="en-US"/>
        </w:rPr>
        <w:t>ควร</w:t>
      </w:r>
      <w:r>
        <w:rPr>
          <w:rFonts w:ascii="TH SarabunPSK" w:eastAsia="Times New Roman" w:hAnsi="TH SarabunPSK" w:cs="TH SarabunPSK" w:hint="cs"/>
          <w:sz w:val="28"/>
          <w:szCs w:val="28"/>
          <w:cs/>
          <w:lang w:eastAsia="en-US"/>
        </w:rPr>
        <w:t>จัดกิจกรรมให้เหมาะสมกับเวลา และเนื้อหาที่กำหนด เนื่องจากการจัดการเรียนรู้แบบเชิงรุก ต้องใช้เวลาในการฝึกปฏิบัติ ค่อนข้างนาน ถ้าไม่ปรับกิจกรรม หรือควบคุมเรื่องเวลา จะทำให้นักเรียนเบื่อหน่ายในการฝึกปฏิบัติ</w:t>
      </w:r>
    </w:p>
    <w:p w:rsidR="00DD34F7" w:rsidRDefault="00DD34F7" w:rsidP="00DD34F7">
      <w:pPr>
        <w:ind w:firstLine="709"/>
        <w:rPr>
          <w:rFonts w:ascii="TH SarabunPSK" w:eastAsia="Times New Roman" w:hAnsi="TH SarabunPSK" w:cs="TH SarabunPSK"/>
          <w:sz w:val="28"/>
          <w:szCs w:val="28"/>
          <w:lang w:eastAsia="en-US"/>
        </w:rPr>
      </w:pPr>
      <w:r w:rsidRPr="001B6F06">
        <w:rPr>
          <w:rFonts w:ascii="TH SarabunPSK" w:eastAsia="Times New Roman" w:hAnsi="TH SarabunPSK" w:cs="TH SarabunPSK"/>
          <w:sz w:val="28"/>
          <w:szCs w:val="28"/>
          <w:lang w:eastAsia="en-US"/>
        </w:rPr>
        <w:t xml:space="preserve">2. </w:t>
      </w:r>
      <w:r>
        <w:rPr>
          <w:rFonts w:ascii="TH SarabunPSK" w:eastAsia="Times New Roman" w:hAnsi="TH SarabunPSK" w:cs="TH SarabunPSK" w:hint="cs"/>
          <w:sz w:val="28"/>
          <w:szCs w:val="28"/>
          <w:cs/>
          <w:lang w:eastAsia="en-US"/>
        </w:rPr>
        <w:t>โมเดลขันหมากเบ็ง เป็น</w:t>
      </w:r>
      <w:r w:rsidR="00412AE8">
        <w:rPr>
          <w:rFonts w:ascii="TH SarabunPSK" w:eastAsia="Times New Roman" w:hAnsi="TH SarabunPSK" w:cs="TH SarabunPSK" w:hint="cs"/>
          <w:sz w:val="28"/>
          <w:szCs w:val="28"/>
          <w:cs/>
          <w:lang w:eastAsia="en-US"/>
        </w:rPr>
        <w:t>ภูมิปัญญาท้องถิ่นที่มีในแต่ละชุมชน ผู้ที่สนใจสามารถนำโมเดลนี้ไปประกอบการจัดกิจกรรมการเรียนรู้แบบบูรณาการเนื้อหาแต่ละวิชาได้อย่างหลากหลาย</w:t>
      </w:r>
    </w:p>
    <w:p w:rsidR="00895E87" w:rsidRPr="001B6F06" w:rsidRDefault="00895E87" w:rsidP="00DD34F7">
      <w:pPr>
        <w:ind w:firstLine="709"/>
        <w:rPr>
          <w:rFonts w:ascii="TH SarabunPSK" w:eastAsia="Times New Roman" w:hAnsi="TH SarabunPSK" w:cs="TH SarabunPSK"/>
          <w:sz w:val="28"/>
          <w:szCs w:val="28"/>
          <w:lang w:eastAsia="en-US"/>
        </w:rPr>
      </w:pPr>
    </w:p>
    <w:p w:rsidR="002A0FDB" w:rsidRDefault="002065F5" w:rsidP="002A0FDB">
      <w:pPr>
        <w:tabs>
          <w:tab w:val="left" w:pos="709"/>
          <w:tab w:val="left" w:pos="993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E21EFE">
        <w:rPr>
          <w:rFonts w:ascii="TH SarabunPSK" w:hAnsi="TH SarabunPSK" w:cs="TH SarabunPSK"/>
          <w:sz w:val="28"/>
          <w:szCs w:val="28"/>
          <w:cs/>
        </w:rPr>
        <w:lastRenderedPageBreak/>
        <w:t xml:space="preserve">ข้อเสนอแนะสำหรับการวิจัยครั้งต่อไป </w:t>
      </w:r>
    </w:p>
    <w:p w:rsidR="00412AE8" w:rsidRDefault="00412AE8" w:rsidP="00412AE8">
      <w:pPr>
        <w:tabs>
          <w:tab w:val="left" w:pos="709"/>
          <w:tab w:val="left" w:pos="993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ab/>
        <w:t xml:space="preserve">1. </w:t>
      </w:r>
      <w:r>
        <w:rPr>
          <w:rFonts w:ascii="TH SarabunPSK" w:hAnsi="TH SarabunPSK" w:cs="TH SarabunPSK" w:hint="cs"/>
          <w:sz w:val="28"/>
          <w:szCs w:val="28"/>
          <w:cs/>
        </w:rPr>
        <w:t>ควร</w:t>
      </w:r>
      <w:r w:rsidR="00CC01E4">
        <w:rPr>
          <w:rFonts w:ascii="TH SarabunPSK" w:hAnsi="TH SarabunPSK" w:cs="TH SarabunPSK" w:hint="cs"/>
          <w:sz w:val="28"/>
          <w:szCs w:val="28"/>
          <w:cs/>
        </w:rPr>
        <w:t>มีการ</w:t>
      </w:r>
      <w:r>
        <w:rPr>
          <w:rFonts w:ascii="TH SarabunPSK" w:hAnsi="TH SarabunPSK" w:cs="TH SarabunPSK" w:hint="cs"/>
          <w:sz w:val="28"/>
          <w:szCs w:val="28"/>
          <w:cs/>
        </w:rPr>
        <w:t>เก็บข้อมูลเชิงคุณภาพ เพื่อให้งานมีความลุ่มลึกและสามารถอธิบายกระบวนการทำงาน</w:t>
      </w:r>
      <w:r w:rsidR="00CC01E4">
        <w:rPr>
          <w:rFonts w:ascii="TH SarabunPSK" w:hAnsi="TH SarabunPSK" w:cs="TH SarabunPSK" w:hint="cs"/>
          <w:sz w:val="28"/>
          <w:szCs w:val="28"/>
          <w:cs/>
        </w:rPr>
        <w:t xml:space="preserve"> การฝึกปฏิบัติ</w:t>
      </w:r>
      <w:r>
        <w:rPr>
          <w:rFonts w:ascii="TH SarabunPSK" w:hAnsi="TH SarabunPSK" w:cs="TH SarabunPSK" w:hint="cs"/>
          <w:sz w:val="28"/>
          <w:szCs w:val="28"/>
          <w:cs/>
        </w:rPr>
        <w:t>ได้อย่างชัดเจน</w:t>
      </w:r>
    </w:p>
    <w:p w:rsidR="00CC01E4" w:rsidRPr="00E21EFE" w:rsidRDefault="00CC01E4" w:rsidP="00412AE8">
      <w:pPr>
        <w:tabs>
          <w:tab w:val="left" w:pos="709"/>
          <w:tab w:val="left" w:pos="993"/>
        </w:tabs>
        <w:jc w:val="thaiDistribute"/>
        <w:rPr>
          <w:rFonts w:ascii="TH SarabunPSK" w:hAnsi="TH SarabunPSK" w:cs="TH SarabunPSK" w:hint="cs"/>
          <w:sz w:val="28"/>
          <w:szCs w:val="28"/>
          <w:cs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>2. ควรเก็บรวบรวมข้อมูลจากผู้มีส่วนเกี่ยวข้องอื่นเพิ่มเติม เช่น คนในชุมชน ปราชญชาวบ้าน ครู นักเรียน ผู้ปกครอง เพื่อให้ได้ข้อมูลที่ครอบคลุมทุกประเด็นอย่างรอบด้าน</w:t>
      </w:r>
    </w:p>
    <w:p w:rsidR="002065F5" w:rsidRPr="00E21EFE" w:rsidRDefault="00DD34F7" w:rsidP="004F63D6">
      <w:pPr>
        <w:tabs>
          <w:tab w:val="left" w:pos="709"/>
          <w:tab w:val="left" w:pos="993"/>
        </w:tabs>
        <w:ind w:firstLine="709"/>
        <w:jc w:val="thaiDistribute"/>
        <w:rPr>
          <w:rFonts w:ascii="TH SarabunPSK" w:hAnsi="TH SarabunPSK" w:cs="TH SarabunPSK"/>
          <w:sz w:val="28"/>
          <w:szCs w:val="28"/>
          <w:cs/>
        </w:rPr>
      </w:pPr>
      <w:r>
        <w:rPr>
          <w:rFonts w:ascii="TH SarabunPSK" w:hAnsi="TH SarabunPSK" w:cs="TH SarabunPSK"/>
          <w:sz w:val="28"/>
          <w:szCs w:val="28"/>
        </w:rPr>
        <w:t xml:space="preserve"> </w:t>
      </w:r>
    </w:p>
    <w:p w:rsidR="006C1FA0" w:rsidRPr="00E21EFE" w:rsidRDefault="006C1FA0" w:rsidP="004E1C1C">
      <w:pPr>
        <w:rPr>
          <w:rFonts w:ascii="TH SarabunPSK" w:hAnsi="TH SarabunPSK" w:cs="TH SarabunPSK"/>
          <w:b/>
          <w:bCs/>
          <w:sz w:val="30"/>
          <w:szCs w:val="30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>เอกสารอ้างอิง</w:t>
      </w:r>
    </w:p>
    <w:p w:rsidR="00A75AED" w:rsidRPr="00A75AED" w:rsidRDefault="00A75AED" w:rsidP="00A75AED">
      <w:pPr>
        <w:rPr>
          <w:rFonts w:ascii="TH SarabunPSK" w:hAnsi="TH SarabunPSK" w:cs="TH SarabunPSK"/>
          <w:sz w:val="28"/>
          <w:szCs w:val="28"/>
        </w:rPr>
      </w:pPr>
      <w:r w:rsidRPr="00A75AED">
        <w:rPr>
          <w:rFonts w:ascii="TH SarabunPSK" w:hAnsi="TH SarabunPSK" w:cs="TH SarabunPSK"/>
          <w:sz w:val="28"/>
          <w:szCs w:val="28"/>
          <w:cs/>
        </w:rPr>
        <w:t>กระทรวงศึกษาธิการ</w:t>
      </w:r>
      <w:r w:rsidRPr="00A75AED">
        <w:rPr>
          <w:rFonts w:ascii="TH SarabunPSK" w:hAnsi="TH SarabunPSK" w:cs="TH SarabunPSK"/>
          <w:sz w:val="28"/>
          <w:szCs w:val="28"/>
        </w:rPr>
        <w:t xml:space="preserve">. </w:t>
      </w:r>
      <w:r w:rsidRPr="00A75AED">
        <w:rPr>
          <w:rFonts w:ascii="TH SarabunPSK" w:hAnsi="TH SarabunPSK" w:cs="TH SarabunPSK"/>
          <w:sz w:val="28"/>
          <w:szCs w:val="28"/>
          <w:cs/>
        </w:rPr>
        <w:t>(</w:t>
      </w:r>
      <w:r w:rsidRPr="00A75AED">
        <w:rPr>
          <w:rFonts w:ascii="TH SarabunPSK" w:hAnsi="TH SarabunPSK" w:cs="TH SarabunPSK"/>
          <w:sz w:val="28"/>
          <w:szCs w:val="28"/>
        </w:rPr>
        <w:t>2551</w:t>
      </w:r>
      <w:r w:rsidRPr="00A75AED">
        <w:rPr>
          <w:rFonts w:ascii="TH SarabunPSK" w:hAnsi="TH SarabunPSK" w:cs="TH SarabunPSK"/>
          <w:sz w:val="28"/>
          <w:szCs w:val="28"/>
          <w:cs/>
        </w:rPr>
        <w:t>)</w:t>
      </w:r>
      <w:r w:rsidRPr="00A75AED">
        <w:rPr>
          <w:rFonts w:ascii="TH SarabunPSK" w:hAnsi="TH SarabunPSK" w:cs="TH SarabunPSK"/>
          <w:sz w:val="28"/>
          <w:szCs w:val="28"/>
        </w:rPr>
        <w:t xml:space="preserve">. </w:t>
      </w:r>
      <w:r w:rsidRPr="00A75AED">
        <w:rPr>
          <w:rFonts w:ascii="TH SarabunPSK" w:hAnsi="TH SarabunPSK" w:cs="TH SarabunPSK"/>
          <w:b/>
          <w:bCs/>
          <w:sz w:val="28"/>
          <w:szCs w:val="28"/>
          <w:cs/>
        </w:rPr>
        <w:t xml:space="preserve">หลักสูตรแกนกลางการศึกษาขั้นพื้นฐานพุทธศักราช </w:t>
      </w:r>
      <w:r w:rsidRPr="00A75AED">
        <w:rPr>
          <w:rFonts w:ascii="TH SarabunPSK" w:hAnsi="TH SarabunPSK" w:cs="TH SarabunPSK"/>
          <w:b/>
          <w:bCs/>
          <w:sz w:val="28"/>
          <w:szCs w:val="28"/>
        </w:rPr>
        <w:t>2551</w:t>
      </w:r>
      <w:r w:rsidRPr="00A75AED">
        <w:rPr>
          <w:rFonts w:ascii="TH SarabunPSK" w:hAnsi="TH SarabunPSK" w:cs="TH SarabunPSK"/>
          <w:sz w:val="28"/>
          <w:szCs w:val="28"/>
        </w:rPr>
        <w:t xml:space="preserve">. </w:t>
      </w:r>
      <w:r w:rsidRPr="00A75AED">
        <w:rPr>
          <w:rFonts w:ascii="TH SarabunPSK" w:hAnsi="TH SarabunPSK" w:cs="TH SarabunPSK"/>
          <w:sz w:val="28"/>
          <w:szCs w:val="28"/>
          <w:cs/>
        </w:rPr>
        <w:t xml:space="preserve">กรุงเทพฯ </w:t>
      </w:r>
      <w:r w:rsidRPr="00A75AED">
        <w:rPr>
          <w:rFonts w:ascii="TH SarabunPSK" w:hAnsi="TH SarabunPSK" w:cs="TH SarabunPSK"/>
          <w:sz w:val="28"/>
          <w:szCs w:val="28"/>
        </w:rPr>
        <w:t xml:space="preserve">: </w:t>
      </w:r>
      <w:r w:rsidRPr="00A75AED">
        <w:rPr>
          <w:rFonts w:ascii="TH SarabunPSK" w:hAnsi="TH SarabunPSK" w:cs="TH SarabunPSK"/>
          <w:sz w:val="28"/>
          <w:szCs w:val="28"/>
          <w:cs/>
        </w:rPr>
        <w:t>โรงพิมพ์</w:t>
      </w:r>
    </w:p>
    <w:p w:rsidR="00A75AED" w:rsidRPr="00A75AED" w:rsidRDefault="00A75AED" w:rsidP="00A75AED">
      <w:pPr>
        <w:ind w:firstLine="720"/>
        <w:rPr>
          <w:rFonts w:ascii="TH SarabunPSK" w:hAnsi="TH SarabunPSK" w:cs="TH SarabunPSK"/>
          <w:sz w:val="28"/>
          <w:szCs w:val="28"/>
          <w:cs/>
        </w:rPr>
      </w:pPr>
      <w:r w:rsidRPr="00A75AED">
        <w:rPr>
          <w:rFonts w:ascii="TH SarabunPSK" w:hAnsi="TH SarabunPSK" w:cs="TH SarabunPSK"/>
          <w:sz w:val="28"/>
          <w:szCs w:val="28"/>
          <w:cs/>
        </w:rPr>
        <w:t>ชุมนุมสหกรณ์การเกษตรแห่งประเทศไทย จำกัด</w:t>
      </w:r>
      <w:r w:rsidRPr="00A75AED">
        <w:rPr>
          <w:rFonts w:ascii="TH SarabunPSK" w:hAnsi="TH SarabunPSK" w:cs="TH SarabunPSK"/>
          <w:sz w:val="28"/>
          <w:szCs w:val="28"/>
        </w:rPr>
        <w:t>. https://shorturl.asia/1lzDa.</w:t>
      </w:r>
      <w:r w:rsidRPr="00A75AED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A75AED">
        <w:rPr>
          <w:rFonts w:ascii="TH SarabunPSK" w:hAnsi="TH SarabunPSK" w:cs="TH SarabunPSK"/>
          <w:sz w:val="28"/>
          <w:szCs w:val="28"/>
        </w:rPr>
        <w:t xml:space="preserve">12 </w:t>
      </w:r>
      <w:r w:rsidRPr="00A75AED">
        <w:rPr>
          <w:rFonts w:ascii="TH SarabunPSK" w:hAnsi="TH SarabunPSK" w:cs="TH SarabunPSK"/>
          <w:sz w:val="28"/>
          <w:szCs w:val="28"/>
          <w:cs/>
        </w:rPr>
        <w:t>พฤจิกายน</w:t>
      </w:r>
      <w:r w:rsidR="00CC01E4">
        <w:rPr>
          <w:rFonts w:ascii="TH SarabunPSK" w:hAnsi="TH SarabunPSK" w:cs="TH SarabunPSK" w:hint="cs"/>
          <w:sz w:val="28"/>
          <w:szCs w:val="28"/>
          <w:cs/>
        </w:rPr>
        <w:t xml:space="preserve"> 2565</w:t>
      </w:r>
      <w:r w:rsidRPr="00A75AED">
        <w:rPr>
          <w:rFonts w:ascii="TH SarabunPSK" w:hAnsi="TH SarabunPSK" w:cs="TH SarabunPSK"/>
          <w:sz w:val="28"/>
          <w:szCs w:val="28"/>
          <w:cs/>
        </w:rPr>
        <w:t xml:space="preserve">) </w:t>
      </w:r>
    </w:p>
    <w:p w:rsidR="00A75AED" w:rsidRPr="00A75AED" w:rsidRDefault="00A75AED" w:rsidP="00A75AED">
      <w:pPr>
        <w:rPr>
          <w:rFonts w:ascii="TH SarabunPSK" w:hAnsi="TH SarabunPSK" w:cs="TH SarabunPSK"/>
          <w:sz w:val="28"/>
          <w:szCs w:val="28"/>
        </w:rPr>
      </w:pPr>
      <w:r w:rsidRPr="00A75AED">
        <w:rPr>
          <w:rFonts w:ascii="TH SarabunPSK" w:hAnsi="TH SarabunPSK" w:cs="TH SarabunPSK"/>
          <w:sz w:val="28"/>
          <w:szCs w:val="28"/>
          <w:cs/>
        </w:rPr>
        <w:t>กลุ่มนิเทศ ติดตาม และประเมินผลการจัดการศึกษา</w:t>
      </w:r>
      <w:r w:rsidRPr="00A75AED">
        <w:rPr>
          <w:rFonts w:ascii="TH SarabunPSK" w:hAnsi="TH SarabunPSK" w:cs="TH SarabunPSK"/>
          <w:sz w:val="28"/>
          <w:szCs w:val="28"/>
        </w:rPr>
        <w:t xml:space="preserve"> </w:t>
      </w:r>
      <w:r w:rsidRPr="00A75AED">
        <w:rPr>
          <w:rFonts w:ascii="TH SarabunPSK" w:hAnsi="TH SarabunPSK" w:cs="TH SarabunPSK"/>
          <w:sz w:val="28"/>
          <w:szCs w:val="28"/>
          <w:cs/>
        </w:rPr>
        <w:t xml:space="preserve">สำนักงานเขตพื้นที่การศึกษามัธยมศึกษา เขต </w:t>
      </w:r>
      <w:r w:rsidRPr="00A75AED">
        <w:rPr>
          <w:rFonts w:ascii="TH SarabunPSK" w:hAnsi="TH SarabunPSK" w:cs="TH SarabunPSK"/>
          <w:sz w:val="28"/>
          <w:szCs w:val="28"/>
        </w:rPr>
        <w:t>35</w:t>
      </w:r>
      <w:r w:rsidRPr="00A75AED">
        <w:rPr>
          <w:rFonts w:ascii="TH SarabunPSK" w:hAnsi="TH SarabunPSK" w:cs="TH SarabunPSK"/>
          <w:sz w:val="28"/>
          <w:szCs w:val="28"/>
          <w:cs/>
        </w:rPr>
        <w:t>.  (</w:t>
      </w:r>
      <w:r w:rsidRPr="00A75AED">
        <w:rPr>
          <w:rFonts w:ascii="TH SarabunPSK" w:hAnsi="TH SarabunPSK" w:cs="TH SarabunPSK"/>
          <w:sz w:val="28"/>
          <w:szCs w:val="28"/>
        </w:rPr>
        <w:t>2563</w:t>
      </w:r>
      <w:r w:rsidRPr="00A75AED">
        <w:rPr>
          <w:rFonts w:ascii="TH SarabunPSK" w:hAnsi="TH SarabunPSK" w:cs="TH SarabunPSK"/>
          <w:sz w:val="28"/>
          <w:szCs w:val="28"/>
          <w:cs/>
        </w:rPr>
        <w:t xml:space="preserve">).  </w:t>
      </w:r>
    </w:p>
    <w:p w:rsidR="00A75AED" w:rsidRDefault="00A75AED" w:rsidP="00A75AED">
      <w:pPr>
        <w:ind w:firstLine="720"/>
        <w:rPr>
          <w:rFonts w:ascii="TH SarabunPSK" w:hAnsi="TH SarabunPSK" w:cs="TH SarabunPSK"/>
          <w:sz w:val="28"/>
          <w:szCs w:val="28"/>
        </w:rPr>
      </w:pPr>
      <w:r w:rsidRPr="00A75AED">
        <w:rPr>
          <w:rFonts w:ascii="TH SarabunPSK" w:hAnsi="TH SarabunPSK" w:cs="TH SarabunPSK"/>
          <w:b/>
          <w:bCs/>
          <w:sz w:val="28"/>
          <w:szCs w:val="28"/>
          <w:cs/>
        </w:rPr>
        <w:t>แนวทางการจัดการเรียนรู้เชิงรุก</w:t>
      </w:r>
      <w:r w:rsidRPr="00A75AED">
        <w:rPr>
          <w:rFonts w:ascii="TH SarabunPSK" w:hAnsi="TH SarabunPSK" w:cs="TH SarabunPSK"/>
          <w:b/>
          <w:bCs/>
          <w:sz w:val="28"/>
          <w:szCs w:val="28"/>
        </w:rPr>
        <w:t xml:space="preserve"> [Active Learning]</w:t>
      </w:r>
      <w:r w:rsidRPr="00A75AED">
        <w:rPr>
          <w:rFonts w:ascii="TH SarabunPSK" w:hAnsi="TH SarabunPSK" w:cs="TH SarabunPSK"/>
          <w:b/>
          <w:bCs/>
          <w:sz w:val="28"/>
          <w:szCs w:val="28"/>
          <w:cs/>
        </w:rPr>
        <w:t>.</w:t>
      </w:r>
      <w:r w:rsidRPr="00A75AED">
        <w:rPr>
          <w:rFonts w:ascii="TH SarabunPSK" w:hAnsi="TH SarabunPSK" w:cs="TH SarabunPSK"/>
          <w:sz w:val="28"/>
          <w:szCs w:val="28"/>
          <w:cs/>
        </w:rPr>
        <w:t xml:space="preserve">  </w:t>
      </w:r>
      <w:r w:rsidRPr="00A75AED">
        <w:rPr>
          <w:rFonts w:ascii="TH SarabunPSK" w:hAnsi="TH SarabunPSK" w:cs="TH SarabunPSK"/>
          <w:sz w:val="28"/>
          <w:szCs w:val="28"/>
        </w:rPr>
        <w:t>https://shorturl.asia/APosj.</w:t>
      </w:r>
      <w:r w:rsidRPr="00A75AED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A75AED">
        <w:rPr>
          <w:rFonts w:ascii="TH SarabunPSK" w:hAnsi="TH SarabunPSK" w:cs="TH SarabunPSK"/>
          <w:sz w:val="28"/>
          <w:szCs w:val="28"/>
        </w:rPr>
        <w:t xml:space="preserve">13 </w:t>
      </w:r>
      <w:r w:rsidRPr="00A75AED">
        <w:rPr>
          <w:rFonts w:ascii="TH SarabunPSK" w:hAnsi="TH SarabunPSK" w:cs="TH SarabunPSK"/>
          <w:sz w:val="28"/>
          <w:szCs w:val="28"/>
          <w:cs/>
        </w:rPr>
        <w:t>พฤจิกายน)</w:t>
      </w:r>
    </w:p>
    <w:p w:rsidR="00C7731E" w:rsidRPr="00C7731E" w:rsidRDefault="00C7731E" w:rsidP="00C7731E">
      <w:pPr>
        <w:rPr>
          <w:rFonts w:ascii="TH SarabunPSK" w:hAnsi="TH SarabunPSK" w:cs="TH SarabunPSK"/>
          <w:b/>
          <w:bCs/>
          <w:sz w:val="28"/>
          <w:szCs w:val="28"/>
        </w:rPr>
      </w:pPr>
      <w:r w:rsidRPr="00C7731E">
        <w:rPr>
          <w:rFonts w:ascii="TH SarabunPSK" w:hAnsi="TH SarabunPSK" w:cs="TH SarabunPSK" w:hint="cs"/>
          <w:sz w:val="28"/>
          <w:szCs w:val="28"/>
          <w:cs/>
        </w:rPr>
        <w:t>ธัญชนก</w:t>
      </w:r>
      <w:r w:rsidRPr="00C7731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C7731E">
        <w:rPr>
          <w:rFonts w:ascii="TH SarabunPSK" w:hAnsi="TH SarabunPSK" w:cs="TH SarabunPSK" w:hint="cs"/>
          <w:sz w:val="28"/>
          <w:szCs w:val="28"/>
          <w:cs/>
        </w:rPr>
        <w:t>สท้านพบ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และ</w:t>
      </w:r>
      <w:r w:rsidRPr="00C7731E">
        <w:rPr>
          <w:rFonts w:ascii="TH SarabunPSK" w:hAnsi="TH SarabunPSK" w:cs="TH SarabunPSK" w:hint="cs"/>
          <w:sz w:val="28"/>
          <w:szCs w:val="28"/>
          <w:cs/>
        </w:rPr>
        <w:t>ดร</w:t>
      </w:r>
      <w:r w:rsidRPr="00C7731E">
        <w:rPr>
          <w:rFonts w:ascii="TH SarabunPSK" w:hAnsi="TH SarabunPSK" w:cs="TH SarabunPSK"/>
          <w:sz w:val="28"/>
          <w:szCs w:val="28"/>
          <w:cs/>
        </w:rPr>
        <w:t>.</w:t>
      </w:r>
      <w:r w:rsidRPr="00C7731E">
        <w:rPr>
          <w:rFonts w:ascii="TH SarabunPSK" w:hAnsi="TH SarabunPSK" w:cs="TH SarabunPSK" w:hint="cs"/>
          <w:sz w:val="28"/>
          <w:szCs w:val="28"/>
          <w:cs/>
        </w:rPr>
        <w:t>สุมนชาติ</w:t>
      </w:r>
      <w:r w:rsidRPr="00C7731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C7731E">
        <w:rPr>
          <w:rFonts w:ascii="TH SarabunPSK" w:hAnsi="TH SarabunPSK" w:cs="TH SarabunPSK" w:hint="cs"/>
          <w:sz w:val="28"/>
          <w:szCs w:val="28"/>
          <w:cs/>
        </w:rPr>
        <w:t>เจริญ</w:t>
      </w:r>
      <w:proofErr w:type="spellStart"/>
      <w:r w:rsidRPr="00C7731E">
        <w:rPr>
          <w:rFonts w:ascii="TH SarabunPSK" w:hAnsi="TH SarabunPSK" w:cs="TH SarabunPSK" w:hint="cs"/>
          <w:sz w:val="28"/>
          <w:szCs w:val="28"/>
          <w:cs/>
        </w:rPr>
        <w:t>คร</w:t>
      </w:r>
      <w:proofErr w:type="spellEnd"/>
      <w:r w:rsidRPr="00C7731E">
        <w:rPr>
          <w:rFonts w:ascii="TH SarabunPSK" w:hAnsi="TH SarabunPSK" w:cs="TH SarabunPSK" w:hint="cs"/>
          <w:sz w:val="28"/>
          <w:szCs w:val="28"/>
          <w:cs/>
        </w:rPr>
        <w:t>บุรี</w:t>
      </w:r>
      <w:r w:rsidRPr="00C7731E">
        <w:rPr>
          <w:rFonts w:ascii="TH SarabunPSK" w:hAnsi="TH SarabunPSK" w:cs="TH SarabunPSK"/>
          <w:sz w:val="28"/>
          <w:szCs w:val="28"/>
        </w:rPr>
        <w:t xml:space="preserve">2. (2559). </w:t>
      </w:r>
      <w:r w:rsidRPr="00C7731E">
        <w:rPr>
          <w:rFonts w:ascii="TH SarabunPSK" w:hAnsi="TH SarabunPSK" w:cs="TH SarabunPSK" w:hint="cs"/>
          <w:b/>
          <w:bCs/>
          <w:sz w:val="28"/>
          <w:szCs w:val="28"/>
          <w:cs/>
        </w:rPr>
        <w:t>ผลการจัดกิจกรรมการเรียนรู้เรื่อง</w:t>
      </w:r>
      <w:r w:rsidRPr="00C7731E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C7731E">
        <w:rPr>
          <w:rFonts w:ascii="TH SarabunPSK" w:hAnsi="TH SarabunPSK" w:cs="TH SarabunPSK" w:hint="cs"/>
          <w:b/>
          <w:bCs/>
          <w:sz w:val="28"/>
          <w:szCs w:val="28"/>
          <w:cs/>
        </w:rPr>
        <w:t>การประดิษฐ์พานบายศรีปากชาม</w:t>
      </w:r>
    </w:p>
    <w:p w:rsidR="00C7731E" w:rsidRPr="00C7731E" w:rsidRDefault="00C7731E" w:rsidP="00C7731E">
      <w:pPr>
        <w:ind w:firstLine="720"/>
        <w:rPr>
          <w:rFonts w:ascii="TH SarabunPSK" w:hAnsi="TH SarabunPSK" w:cs="TH SarabunPSK"/>
          <w:b/>
          <w:bCs/>
          <w:sz w:val="28"/>
          <w:szCs w:val="28"/>
        </w:rPr>
      </w:pPr>
      <w:r w:rsidRPr="00C7731E">
        <w:rPr>
          <w:rFonts w:ascii="TH SarabunPSK" w:hAnsi="TH SarabunPSK" w:cs="TH SarabunPSK" w:hint="cs"/>
          <w:b/>
          <w:bCs/>
          <w:sz w:val="28"/>
          <w:szCs w:val="28"/>
          <w:cs/>
        </w:rPr>
        <w:t>ประยุกต์</w:t>
      </w:r>
      <w:r w:rsidRPr="00C7731E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C7731E">
        <w:rPr>
          <w:rFonts w:ascii="TH SarabunPSK" w:hAnsi="TH SarabunPSK" w:cs="TH SarabunPSK" w:hint="cs"/>
          <w:b/>
          <w:bCs/>
          <w:sz w:val="28"/>
          <w:szCs w:val="28"/>
          <w:cs/>
        </w:rPr>
        <w:t>โดยใช้รูปแบบการสอนทักษะปฏิบัติของเด</w:t>
      </w:r>
      <w:proofErr w:type="spellStart"/>
      <w:r w:rsidRPr="00C7731E">
        <w:rPr>
          <w:rFonts w:ascii="TH SarabunPSK" w:hAnsi="TH SarabunPSK" w:cs="TH SarabunPSK" w:hint="cs"/>
          <w:b/>
          <w:bCs/>
          <w:sz w:val="28"/>
          <w:szCs w:val="28"/>
          <w:cs/>
        </w:rPr>
        <w:t>วีส์</w:t>
      </w:r>
      <w:proofErr w:type="spellEnd"/>
      <w:r w:rsidRPr="00C7731E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C7731E">
        <w:rPr>
          <w:rFonts w:ascii="TH SarabunPSK" w:hAnsi="TH SarabunPSK" w:cs="TH SarabunPSK" w:hint="cs"/>
          <w:b/>
          <w:bCs/>
          <w:sz w:val="28"/>
          <w:szCs w:val="28"/>
          <w:cs/>
        </w:rPr>
        <w:t>สำหรับนักเรียนชั้นมัธยมศึกษาปีที่</w:t>
      </w:r>
      <w:r w:rsidRPr="00C7731E">
        <w:rPr>
          <w:rFonts w:ascii="TH SarabunPSK" w:hAnsi="TH SarabunPSK" w:cs="TH SarabunPSK"/>
          <w:b/>
          <w:bCs/>
          <w:sz w:val="28"/>
          <w:szCs w:val="28"/>
        </w:rPr>
        <w:t xml:space="preserve">2 </w:t>
      </w:r>
      <w:r w:rsidRPr="00C7731E">
        <w:rPr>
          <w:rFonts w:ascii="TH SarabunPSK" w:hAnsi="TH SarabunPSK" w:cs="TH SarabunPSK" w:hint="cs"/>
          <w:b/>
          <w:bCs/>
          <w:sz w:val="28"/>
          <w:szCs w:val="28"/>
          <w:cs/>
        </w:rPr>
        <w:t>โรงเรียนหนองเรือวิทยา</w:t>
      </w:r>
      <w:r w:rsidRPr="00C7731E">
        <w:rPr>
          <w:rFonts w:ascii="TH SarabunPSK" w:hAnsi="TH SarabunPSK" w:cs="TH SarabunPSK"/>
          <w:b/>
          <w:bCs/>
          <w:sz w:val="28"/>
          <w:szCs w:val="28"/>
          <w:cs/>
        </w:rPr>
        <w:t xml:space="preserve">. </w:t>
      </w:r>
    </w:p>
    <w:p w:rsidR="00C7731E" w:rsidRPr="00A75AED" w:rsidRDefault="00C7731E" w:rsidP="00C7731E">
      <w:pPr>
        <w:ind w:firstLine="720"/>
        <w:rPr>
          <w:rFonts w:ascii="TH SarabunPSK" w:hAnsi="TH SarabunPSK" w:cs="TH SarabunPSK"/>
          <w:sz w:val="28"/>
          <w:szCs w:val="28"/>
        </w:rPr>
      </w:pPr>
      <w:r w:rsidRPr="00C7731E">
        <w:rPr>
          <w:rFonts w:ascii="TH SarabunPSK" w:hAnsi="TH SarabunPSK" w:cs="TH SarabunPSK" w:hint="cs"/>
          <w:sz w:val="28"/>
          <w:szCs w:val="28"/>
          <w:cs/>
        </w:rPr>
        <w:t>วารสาร</w:t>
      </w:r>
      <w:r w:rsidRPr="00C7731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C7731E">
        <w:rPr>
          <w:rFonts w:ascii="TH SarabunPSK" w:hAnsi="TH SarabunPSK" w:cs="TH SarabunPSK" w:hint="cs"/>
          <w:sz w:val="28"/>
          <w:szCs w:val="28"/>
          <w:cs/>
        </w:rPr>
        <w:t>มข</w:t>
      </w:r>
      <w:r w:rsidRPr="00C7731E">
        <w:rPr>
          <w:rFonts w:ascii="TH SarabunPSK" w:hAnsi="TH SarabunPSK" w:cs="TH SarabunPSK"/>
          <w:sz w:val="28"/>
          <w:szCs w:val="28"/>
          <w:cs/>
        </w:rPr>
        <w:t xml:space="preserve">. </w:t>
      </w:r>
      <w:r w:rsidRPr="00C7731E">
        <w:rPr>
          <w:rFonts w:ascii="TH SarabunPSK" w:hAnsi="TH SarabunPSK" w:cs="TH SarabunPSK" w:hint="cs"/>
          <w:sz w:val="28"/>
          <w:szCs w:val="28"/>
          <w:cs/>
        </w:rPr>
        <w:t>สาขามนุษศาสตร์และสังคมศาสตร์</w:t>
      </w:r>
      <w:r w:rsidRPr="00C7731E">
        <w:rPr>
          <w:rFonts w:ascii="TH SarabunPSK" w:hAnsi="TH SarabunPSK" w:cs="TH SarabunPSK"/>
          <w:sz w:val="28"/>
          <w:szCs w:val="28"/>
          <w:cs/>
        </w:rPr>
        <w:t xml:space="preserve">. </w:t>
      </w:r>
      <w:r w:rsidRPr="00C7731E">
        <w:rPr>
          <w:rFonts w:ascii="TH SarabunPSK" w:hAnsi="TH SarabunPSK" w:cs="TH SarabunPSK" w:hint="cs"/>
          <w:sz w:val="28"/>
          <w:szCs w:val="28"/>
          <w:cs/>
        </w:rPr>
        <w:t>ปีที่</w:t>
      </w:r>
      <w:r w:rsidRPr="00C7731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C7731E">
        <w:rPr>
          <w:rFonts w:ascii="TH SarabunPSK" w:hAnsi="TH SarabunPSK" w:cs="TH SarabunPSK"/>
          <w:sz w:val="28"/>
          <w:szCs w:val="28"/>
        </w:rPr>
        <w:t>4 (</w:t>
      </w:r>
      <w:r w:rsidRPr="00C7731E">
        <w:rPr>
          <w:rFonts w:ascii="TH SarabunPSK" w:hAnsi="TH SarabunPSK" w:cs="TH SarabunPSK" w:hint="cs"/>
          <w:sz w:val="28"/>
          <w:szCs w:val="28"/>
          <w:cs/>
        </w:rPr>
        <w:t>ฉบับที่</w:t>
      </w:r>
      <w:r w:rsidRPr="00C7731E">
        <w:rPr>
          <w:rFonts w:ascii="TH SarabunPSK" w:hAnsi="TH SarabunPSK" w:cs="TH SarabunPSK"/>
          <w:sz w:val="28"/>
          <w:szCs w:val="28"/>
          <w:cs/>
        </w:rPr>
        <w:t xml:space="preserve">) </w:t>
      </w:r>
      <w:r w:rsidRPr="00C7731E">
        <w:rPr>
          <w:rFonts w:ascii="TH SarabunPSK" w:hAnsi="TH SarabunPSK" w:cs="TH SarabunPSK"/>
          <w:sz w:val="28"/>
          <w:szCs w:val="28"/>
        </w:rPr>
        <w:t xml:space="preserve">1, 66 </w:t>
      </w:r>
      <w:r>
        <w:rPr>
          <w:rFonts w:ascii="TH SarabunPSK" w:hAnsi="TH SarabunPSK" w:cs="TH SarabunPSK"/>
          <w:sz w:val="28"/>
          <w:szCs w:val="28"/>
        </w:rPr>
        <w:t>–</w:t>
      </w:r>
      <w:r w:rsidRPr="00C7731E">
        <w:rPr>
          <w:rFonts w:ascii="TH SarabunPSK" w:hAnsi="TH SarabunPSK" w:cs="TH SarabunPSK"/>
          <w:sz w:val="28"/>
          <w:szCs w:val="28"/>
        </w:rPr>
        <w:t xml:space="preserve"> 75</w:t>
      </w:r>
      <w:r>
        <w:rPr>
          <w:rFonts w:ascii="TH SarabunPSK" w:hAnsi="TH SarabunPSK" w:cs="TH SarabunPSK"/>
          <w:sz w:val="28"/>
          <w:szCs w:val="28"/>
        </w:rPr>
        <w:t>.</w:t>
      </w:r>
    </w:p>
    <w:p w:rsidR="00A75AED" w:rsidRPr="00A75AED" w:rsidRDefault="00A75AED" w:rsidP="00A75AED">
      <w:pPr>
        <w:rPr>
          <w:rFonts w:ascii="TH SarabunPSK" w:hAnsi="TH SarabunPSK" w:cs="TH SarabunPSK"/>
          <w:b/>
          <w:bCs/>
          <w:sz w:val="28"/>
          <w:szCs w:val="28"/>
        </w:rPr>
      </w:pPr>
      <w:r w:rsidRPr="00A75AED">
        <w:rPr>
          <w:rFonts w:ascii="TH SarabunPSK" w:hAnsi="TH SarabunPSK" w:cs="TH SarabunPSK"/>
          <w:sz w:val="28"/>
          <w:szCs w:val="28"/>
          <w:cs/>
        </w:rPr>
        <w:t>นิตยา วิทยผดุง. (</w:t>
      </w:r>
      <w:r w:rsidRPr="00A75AED">
        <w:rPr>
          <w:rFonts w:ascii="TH SarabunPSK" w:hAnsi="TH SarabunPSK" w:cs="TH SarabunPSK"/>
          <w:sz w:val="28"/>
          <w:szCs w:val="28"/>
        </w:rPr>
        <w:t>2561</w:t>
      </w:r>
      <w:r w:rsidRPr="00A75AED">
        <w:rPr>
          <w:rFonts w:ascii="TH SarabunPSK" w:hAnsi="TH SarabunPSK" w:cs="TH SarabunPSK"/>
          <w:sz w:val="28"/>
          <w:szCs w:val="28"/>
          <w:cs/>
        </w:rPr>
        <w:t xml:space="preserve">). </w:t>
      </w:r>
      <w:r w:rsidRPr="00A75AED">
        <w:rPr>
          <w:rFonts w:ascii="TH SarabunPSK" w:hAnsi="TH SarabunPSK" w:cs="TH SarabunPSK"/>
          <w:b/>
          <w:bCs/>
          <w:sz w:val="28"/>
          <w:szCs w:val="28"/>
          <w:cs/>
        </w:rPr>
        <w:t>การศึกษาพัฒนาผลการเรียนรู้</w:t>
      </w:r>
      <w:r w:rsidRPr="00A75AED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r w:rsidRPr="00A75AED">
        <w:rPr>
          <w:rFonts w:ascii="TH SarabunPSK" w:hAnsi="TH SarabunPSK" w:cs="TH SarabunPSK"/>
          <w:b/>
          <w:bCs/>
          <w:sz w:val="28"/>
          <w:szCs w:val="28"/>
          <w:cs/>
        </w:rPr>
        <w:t>เรื่อง หลักธรรมสำคัญของศาสนาต่างๆของนักเรียน</w:t>
      </w:r>
      <w:r w:rsidRPr="00A75AED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</w:p>
    <w:p w:rsidR="00A75AED" w:rsidRDefault="00A75AED" w:rsidP="00A75AED">
      <w:pPr>
        <w:ind w:left="720"/>
        <w:rPr>
          <w:rFonts w:ascii="TH SarabunPSK" w:hAnsi="TH SarabunPSK" w:cs="TH SarabunPSK"/>
          <w:sz w:val="28"/>
          <w:szCs w:val="28"/>
        </w:rPr>
      </w:pPr>
      <w:r w:rsidRPr="00A75AED">
        <w:rPr>
          <w:rFonts w:ascii="TH SarabunPSK" w:hAnsi="TH SarabunPSK" w:cs="TH SarabunPSK"/>
          <w:b/>
          <w:bCs/>
          <w:sz w:val="28"/>
          <w:szCs w:val="28"/>
          <w:cs/>
        </w:rPr>
        <w:t xml:space="preserve">ชั้นประถมศึกษาปีที่ </w:t>
      </w:r>
      <w:r w:rsidRPr="00A75AED">
        <w:rPr>
          <w:rFonts w:ascii="TH SarabunPSK" w:hAnsi="TH SarabunPSK" w:cs="TH SarabunPSK"/>
          <w:b/>
          <w:bCs/>
          <w:sz w:val="28"/>
          <w:szCs w:val="28"/>
        </w:rPr>
        <w:t xml:space="preserve">6 </w:t>
      </w:r>
      <w:r w:rsidRPr="00A75AED">
        <w:rPr>
          <w:rFonts w:ascii="TH SarabunPSK" w:hAnsi="TH SarabunPSK" w:cs="TH SarabunPSK"/>
          <w:b/>
          <w:bCs/>
          <w:sz w:val="28"/>
          <w:szCs w:val="28"/>
          <w:cs/>
        </w:rPr>
        <w:t xml:space="preserve">โดยใช้เทคนิควิธีสอนแบบโมเดลซิป. </w:t>
      </w:r>
      <w:r w:rsidRPr="00A75AED">
        <w:rPr>
          <w:rFonts w:ascii="TH SarabunPSK" w:hAnsi="TH SarabunPSK" w:cs="TH SarabunPSK"/>
          <w:sz w:val="28"/>
          <w:szCs w:val="28"/>
          <w:cs/>
        </w:rPr>
        <w:t>รายงานการวิจัยในชั้นเรียน</w:t>
      </w:r>
      <w:r w:rsidRPr="00A75AED">
        <w:rPr>
          <w:rFonts w:ascii="TH SarabunPSK" w:hAnsi="TH SarabunPSK" w:cs="TH SarabunPSK"/>
          <w:sz w:val="28"/>
          <w:szCs w:val="28"/>
        </w:rPr>
        <w:t xml:space="preserve"> https://shorturl.asia/4kxbw. </w:t>
      </w:r>
      <w:r w:rsidRPr="00A75AED">
        <w:rPr>
          <w:rFonts w:ascii="TH SarabunPSK" w:hAnsi="TH SarabunPSK" w:cs="TH SarabunPSK"/>
          <w:sz w:val="28"/>
          <w:szCs w:val="28"/>
          <w:cs/>
        </w:rPr>
        <w:t>(</w:t>
      </w:r>
      <w:r w:rsidRPr="00A75AED">
        <w:rPr>
          <w:rFonts w:ascii="TH SarabunPSK" w:hAnsi="TH SarabunPSK" w:cs="TH SarabunPSK"/>
          <w:sz w:val="28"/>
          <w:szCs w:val="28"/>
        </w:rPr>
        <w:t xml:space="preserve">15 </w:t>
      </w:r>
      <w:r w:rsidRPr="00A75AED">
        <w:rPr>
          <w:rFonts w:ascii="TH SarabunPSK" w:hAnsi="TH SarabunPSK" w:cs="TH SarabunPSK"/>
          <w:sz w:val="28"/>
          <w:szCs w:val="28"/>
          <w:cs/>
        </w:rPr>
        <w:t>พฤจิกายน</w:t>
      </w:r>
      <w:r w:rsidR="00CC01E4">
        <w:rPr>
          <w:rFonts w:ascii="TH SarabunPSK" w:hAnsi="TH SarabunPSK" w:cs="TH SarabunPSK" w:hint="cs"/>
          <w:sz w:val="28"/>
          <w:szCs w:val="28"/>
          <w:cs/>
        </w:rPr>
        <w:t xml:space="preserve"> 2565</w:t>
      </w:r>
      <w:r w:rsidRPr="00A75AED">
        <w:rPr>
          <w:rFonts w:ascii="TH SarabunPSK" w:hAnsi="TH SarabunPSK" w:cs="TH SarabunPSK"/>
          <w:sz w:val="28"/>
          <w:szCs w:val="28"/>
          <w:cs/>
        </w:rPr>
        <w:t>)</w:t>
      </w:r>
    </w:p>
    <w:p w:rsidR="00CC01E4" w:rsidRPr="00CC01E4" w:rsidRDefault="00CC01E4" w:rsidP="00CC01E4">
      <w:pPr>
        <w:rPr>
          <w:rFonts w:ascii="TH SarabunPSK" w:hAnsi="TH SarabunPSK" w:cs="TH SarabunPSK"/>
          <w:b/>
          <w:bCs/>
          <w:sz w:val="28"/>
          <w:szCs w:val="28"/>
        </w:rPr>
      </w:pPr>
      <w:r w:rsidRPr="00CC01E4">
        <w:rPr>
          <w:rFonts w:ascii="TH SarabunPSK" w:hAnsi="TH SarabunPSK" w:cs="TH SarabunPSK" w:hint="cs"/>
          <w:sz w:val="28"/>
          <w:szCs w:val="28"/>
          <w:cs/>
        </w:rPr>
        <w:t>พระมหาสิทธิโชค</w:t>
      </w:r>
      <w:r w:rsidRPr="00CC01E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CC01E4">
        <w:rPr>
          <w:rFonts w:ascii="TH SarabunPSK" w:hAnsi="TH SarabunPSK" w:cs="TH SarabunPSK" w:hint="cs"/>
          <w:sz w:val="28"/>
          <w:szCs w:val="28"/>
          <w:cs/>
        </w:rPr>
        <w:t>สิริวณฺโณ</w:t>
      </w:r>
      <w:r w:rsidRPr="00CC01E4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CC01E4">
        <w:rPr>
          <w:rFonts w:ascii="TH SarabunPSK" w:hAnsi="TH SarabunPSK" w:cs="TH SarabunPSK" w:hint="cs"/>
          <w:sz w:val="28"/>
          <w:szCs w:val="28"/>
          <w:cs/>
        </w:rPr>
        <w:t>อินทร์พิบูลย์</w:t>
      </w:r>
      <w:r w:rsidRPr="00CC01E4">
        <w:rPr>
          <w:rFonts w:ascii="TH SarabunPSK" w:hAnsi="TH SarabunPSK" w:cs="TH SarabunPSK"/>
          <w:sz w:val="28"/>
          <w:szCs w:val="28"/>
          <w:cs/>
        </w:rPr>
        <w:t xml:space="preserve">) </w:t>
      </w:r>
      <w:r w:rsidRPr="00CC01E4">
        <w:rPr>
          <w:rFonts w:ascii="TH SarabunPSK" w:hAnsi="TH SarabunPSK" w:cs="TH SarabunPSK" w:hint="cs"/>
          <w:sz w:val="28"/>
          <w:szCs w:val="28"/>
          <w:cs/>
        </w:rPr>
        <w:t>และคณะ</w:t>
      </w:r>
      <w:r w:rsidRPr="00CC01E4">
        <w:rPr>
          <w:rFonts w:ascii="TH SarabunPSK" w:hAnsi="TH SarabunPSK" w:cs="TH SarabunPSK"/>
          <w:sz w:val="28"/>
          <w:szCs w:val="28"/>
          <w:cs/>
        </w:rPr>
        <w:t>. (</w:t>
      </w:r>
      <w:r w:rsidRPr="00CC01E4">
        <w:rPr>
          <w:rFonts w:ascii="TH SarabunPSK" w:hAnsi="TH SarabunPSK" w:cs="TH SarabunPSK"/>
          <w:sz w:val="28"/>
          <w:szCs w:val="28"/>
        </w:rPr>
        <w:t xml:space="preserve">2564). </w:t>
      </w:r>
      <w:r w:rsidRPr="00CC01E4">
        <w:rPr>
          <w:rFonts w:ascii="TH SarabunPSK" w:hAnsi="TH SarabunPSK" w:cs="TH SarabunPSK" w:hint="cs"/>
          <w:b/>
          <w:bCs/>
          <w:sz w:val="28"/>
          <w:szCs w:val="28"/>
          <w:cs/>
        </w:rPr>
        <w:t>การพัฒนาผลสัมฤทธิ์ทางการเรียนโดยใช้การเรียนรู้เชิงรุก</w:t>
      </w:r>
    </w:p>
    <w:p w:rsidR="00CC01E4" w:rsidRDefault="00CC01E4" w:rsidP="00CC01E4">
      <w:pPr>
        <w:ind w:firstLine="720"/>
        <w:rPr>
          <w:rFonts w:ascii="TH SarabunPSK" w:hAnsi="TH SarabunPSK" w:cs="TH SarabunPSK"/>
          <w:sz w:val="28"/>
          <w:szCs w:val="28"/>
        </w:rPr>
      </w:pPr>
      <w:r w:rsidRPr="00CC01E4">
        <w:rPr>
          <w:rFonts w:ascii="TH SarabunPSK" w:hAnsi="TH SarabunPSK" w:cs="TH SarabunPSK" w:hint="cs"/>
          <w:b/>
          <w:bCs/>
          <w:sz w:val="28"/>
          <w:szCs w:val="28"/>
          <w:cs/>
        </w:rPr>
        <w:t>วิชาพระพุทธศาสนาของนักเรียนชั้นประถมศึกษาปีที่</w:t>
      </w:r>
      <w:r w:rsidRPr="00CC01E4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CC01E4">
        <w:rPr>
          <w:rFonts w:ascii="TH SarabunPSK" w:hAnsi="TH SarabunPSK" w:cs="TH SarabunPSK"/>
          <w:b/>
          <w:bCs/>
          <w:sz w:val="28"/>
          <w:szCs w:val="28"/>
        </w:rPr>
        <w:t>6.</w:t>
      </w:r>
      <w:r w:rsidRPr="00CC01E4">
        <w:rPr>
          <w:rFonts w:ascii="TH SarabunPSK" w:hAnsi="TH SarabunPSK" w:cs="TH SarabunPSK"/>
          <w:sz w:val="28"/>
          <w:szCs w:val="28"/>
        </w:rPr>
        <w:t xml:space="preserve"> </w:t>
      </w:r>
      <w:r w:rsidRPr="00CC01E4">
        <w:rPr>
          <w:rFonts w:ascii="TH SarabunPSK" w:hAnsi="TH SarabunPSK" w:cs="TH SarabunPSK" w:hint="cs"/>
          <w:sz w:val="28"/>
          <w:szCs w:val="28"/>
          <w:cs/>
        </w:rPr>
        <w:t>วารสารการบริหารนิติบุคคลและนวัตกรรมท้องถิ่น</w:t>
      </w:r>
      <w:r w:rsidRPr="00CC01E4">
        <w:rPr>
          <w:rFonts w:ascii="TH SarabunPSK" w:hAnsi="TH SarabunPSK" w:cs="TH SarabunPSK"/>
          <w:sz w:val="28"/>
          <w:szCs w:val="28"/>
          <w:cs/>
        </w:rPr>
        <w:t xml:space="preserve">. </w:t>
      </w:r>
      <w:r w:rsidRPr="00CC01E4">
        <w:rPr>
          <w:rFonts w:ascii="TH SarabunPSK" w:hAnsi="TH SarabunPSK" w:cs="TH SarabunPSK" w:hint="cs"/>
          <w:sz w:val="28"/>
          <w:szCs w:val="28"/>
          <w:cs/>
        </w:rPr>
        <w:t>ปีที่</w:t>
      </w:r>
      <w:r w:rsidRPr="00CC01E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CC01E4">
        <w:rPr>
          <w:rFonts w:ascii="TH SarabunPSK" w:hAnsi="TH SarabunPSK" w:cs="TH SarabunPSK"/>
          <w:sz w:val="28"/>
          <w:szCs w:val="28"/>
        </w:rPr>
        <w:t xml:space="preserve">8 </w:t>
      </w:r>
    </w:p>
    <w:p w:rsidR="00CC01E4" w:rsidRPr="00A75AED" w:rsidRDefault="00CC01E4" w:rsidP="00CC01E4">
      <w:pPr>
        <w:ind w:firstLine="720"/>
        <w:rPr>
          <w:rFonts w:ascii="TH SarabunPSK" w:hAnsi="TH SarabunPSK" w:cs="TH SarabunPSK" w:hint="cs"/>
          <w:sz w:val="28"/>
          <w:szCs w:val="28"/>
        </w:rPr>
      </w:pPr>
      <w:r w:rsidRPr="00CC01E4">
        <w:rPr>
          <w:rFonts w:ascii="TH SarabunPSK" w:hAnsi="TH SarabunPSK" w:cs="TH SarabunPSK" w:hint="cs"/>
          <w:sz w:val="28"/>
          <w:szCs w:val="28"/>
          <w:cs/>
        </w:rPr>
        <w:t>ฉบับที่</w:t>
      </w:r>
      <w:r w:rsidRPr="00CC01E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CC01E4">
        <w:rPr>
          <w:rFonts w:ascii="TH SarabunPSK" w:hAnsi="TH SarabunPSK" w:cs="TH SarabunPSK"/>
          <w:sz w:val="28"/>
          <w:szCs w:val="28"/>
        </w:rPr>
        <w:t xml:space="preserve">8, 203 </w:t>
      </w:r>
      <w:r>
        <w:rPr>
          <w:rFonts w:ascii="TH SarabunPSK" w:hAnsi="TH SarabunPSK" w:cs="TH SarabunPSK"/>
          <w:sz w:val="28"/>
          <w:szCs w:val="28"/>
        </w:rPr>
        <w:t>–</w:t>
      </w:r>
      <w:r w:rsidRPr="00CC01E4">
        <w:rPr>
          <w:rFonts w:ascii="TH SarabunPSK" w:hAnsi="TH SarabunPSK" w:cs="TH SarabunPSK"/>
          <w:sz w:val="28"/>
          <w:szCs w:val="28"/>
        </w:rPr>
        <w:t xml:space="preserve"> 214</w:t>
      </w:r>
      <w:r>
        <w:rPr>
          <w:rFonts w:ascii="TH SarabunPSK" w:hAnsi="TH SarabunPSK" w:cs="TH SarabunPSK"/>
          <w:sz w:val="28"/>
          <w:szCs w:val="28"/>
        </w:rPr>
        <w:t>.</w:t>
      </w:r>
    </w:p>
    <w:p w:rsidR="00A75AED" w:rsidRPr="00A75AED" w:rsidRDefault="00A75AED" w:rsidP="00A75AED">
      <w:pPr>
        <w:rPr>
          <w:rFonts w:ascii="TH SarabunPSK" w:hAnsi="TH SarabunPSK" w:cs="TH SarabunPSK"/>
          <w:b/>
          <w:bCs/>
          <w:sz w:val="28"/>
          <w:szCs w:val="28"/>
        </w:rPr>
      </w:pPr>
      <w:r w:rsidRPr="00A75AED">
        <w:rPr>
          <w:rFonts w:ascii="TH SarabunPSK" w:hAnsi="TH SarabunPSK" w:cs="TH SarabunPSK"/>
          <w:sz w:val="28"/>
          <w:szCs w:val="28"/>
          <w:cs/>
        </w:rPr>
        <w:t>พรรษชล แข็งขัน. (</w:t>
      </w:r>
      <w:r w:rsidRPr="00A75AED">
        <w:rPr>
          <w:rFonts w:ascii="TH SarabunPSK" w:hAnsi="TH SarabunPSK" w:cs="TH SarabunPSK"/>
          <w:sz w:val="28"/>
          <w:szCs w:val="28"/>
        </w:rPr>
        <w:t>2561</w:t>
      </w:r>
      <w:r w:rsidRPr="00A75AED">
        <w:rPr>
          <w:rFonts w:ascii="TH SarabunPSK" w:hAnsi="TH SarabunPSK" w:cs="TH SarabunPSK"/>
          <w:sz w:val="28"/>
          <w:szCs w:val="28"/>
          <w:cs/>
        </w:rPr>
        <w:t xml:space="preserve">). </w:t>
      </w:r>
      <w:r w:rsidRPr="00A75AED">
        <w:rPr>
          <w:rFonts w:ascii="TH SarabunPSK" w:hAnsi="TH SarabunPSK" w:cs="TH SarabunPSK"/>
          <w:b/>
          <w:bCs/>
          <w:sz w:val="28"/>
          <w:szCs w:val="28"/>
          <w:cs/>
        </w:rPr>
        <w:t>รายงานผลการดำเนินโครงการบริการวิชาการแก่สังคม</w:t>
      </w:r>
      <w:r w:rsidRPr="00A75AED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r w:rsidRPr="00A75AED">
        <w:rPr>
          <w:rFonts w:ascii="TH SarabunPSK" w:hAnsi="TH SarabunPSK" w:cs="TH SarabunPSK"/>
          <w:b/>
          <w:bCs/>
          <w:sz w:val="28"/>
          <w:szCs w:val="28"/>
          <w:cs/>
        </w:rPr>
        <w:t>การทำนุบำรุง</w:t>
      </w:r>
    </w:p>
    <w:p w:rsidR="00A75AED" w:rsidRPr="00A75AED" w:rsidRDefault="00A75AED" w:rsidP="00A75AED">
      <w:pPr>
        <w:ind w:firstLine="720"/>
        <w:rPr>
          <w:rFonts w:ascii="TH SarabunPSK" w:hAnsi="TH SarabunPSK" w:cs="TH SarabunPSK"/>
          <w:b/>
          <w:bCs/>
          <w:sz w:val="28"/>
          <w:szCs w:val="28"/>
        </w:rPr>
      </w:pPr>
      <w:r w:rsidRPr="00A75AED">
        <w:rPr>
          <w:rFonts w:ascii="TH SarabunPSK" w:hAnsi="TH SarabunPSK" w:cs="TH SarabunPSK"/>
          <w:b/>
          <w:bCs/>
          <w:sz w:val="28"/>
          <w:szCs w:val="28"/>
          <w:cs/>
        </w:rPr>
        <w:t>ศิลปะวัฒนธรรมและภูมิปัญญาท้องถิ่น</w:t>
      </w:r>
      <w:r w:rsidRPr="00A75AED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r w:rsidRPr="00A75AED">
        <w:rPr>
          <w:rFonts w:ascii="TH SarabunPSK" w:hAnsi="TH SarabunPSK" w:cs="TH SarabunPSK"/>
          <w:b/>
          <w:bCs/>
          <w:sz w:val="28"/>
          <w:szCs w:val="28"/>
          <w:cs/>
        </w:rPr>
        <w:t>โครงการ“ขันหมาก</w:t>
      </w:r>
      <w:proofErr w:type="spellStart"/>
      <w:r w:rsidRPr="00A75AED">
        <w:rPr>
          <w:rFonts w:ascii="TH SarabunPSK" w:hAnsi="TH SarabunPSK" w:cs="TH SarabunPSK"/>
          <w:b/>
          <w:bCs/>
          <w:sz w:val="28"/>
          <w:szCs w:val="28"/>
          <w:cs/>
        </w:rPr>
        <w:t>เบญจ์</w:t>
      </w:r>
      <w:proofErr w:type="spellEnd"/>
      <w:r w:rsidRPr="00A75AED">
        <w:rPr>
          <w:rFonts w:ascii="TH SarabunPSK" w:hAnsi="TH SarabunPSK" w:cs="TH SarabunPSK"/>
          <w:b/>
          <w:bCs/>
          <w:sz w:val="28"/>
          <w:szCs w:val="28"/>
          <w:cs/>
        </w:rPr>
        <w:t xml:space="preserve">”วัฒนธรรมความเชื่อของชาวอีสาน.  </w:t>
      </w:r>
    </w:p>
    <w:p w:rsidR="00A75AED" w:rsidRPr="00A75AED" w:rsidRDefault="00A75AED" w:rsidP="00A75AED">
      <w:pPr>
        <w:ind w:left="720"/>
        <w:rPr>
          <w:rFonts w:ascii="TH SarabunPSK" w:hAnsi="TH SarabunPSK" w:cs="TH SarabunPSK"/>
          <w:sz w:val="28"/>
          <w:szCs w:val="28"/>
        </w:rPr>
      </w:pPr>
      <w:r w:rsidRPr="00A75AED">
        <w:rPr>
          <w:rFonts w:ascii="TH SarabunPSK" w:hAnsi="TH SarabunPSK" w:cs="TH SarabunPSK"/>
          <w:sz w:val="28"/>
          <w:szCs w:val="28"/>
        </w:rPr>
        <w:t xml:space="preserve">https://shorturl.asia/znC6y. </w:t>
      </w:r>
      <w:r w:rsidRPr="00A75AED">
        <w:rPr>
          <w:rFonts w:ascii="TH SarabunPSK" w:hAnsi="TH SarabunPSK" w:cs="TH SarabunPSK"/>
          <w:sz w:val="28"/>
          <w:szCs w:val="28"/>
          <w:cs/>
        </w:rPr>
        <w:t>(</w:t>
      </w:r>
      <w:r w:rsidRPr="00A75AED">
        <w:rPr>
          <w:rFonts w:ascii="TH SarabunPSK" w:hAnsi="TH SarabunPSK" w:cs="TH SarabunPSK"/>
          <w:sz w:val="28"/>
          <w:szCs w:val="28"/>
        </w:rPr>
        <w:t xml:space="preserve">23 </w:t>
      </w:r>
      <w:r w:rsidRPr="00A75AED">
        <w:rPr>
          <w:rFonts w:ascii="TH SarabunPSK" w:hAnsi="TH SarabunPSK" w:cs="TH SarabunPSK"/>
          <w:sz w:val="28"/>
          <w:szCs w:val="28"/>
          <w:cs/>
        </w:rPr>
        <w:t>พฤจิกายน</w:t>
      </w:r>
      <w:r w:rsidR="00CC01E4">
        <w:rPr>
          <w:rFonts w:ascii="TH SarabunPSK" w:hAnsi="TH SarabunPSK" w:cs="TH SarabunPSK" w:hint="cs"/>
          <w:sz w:val="28"/>
          <w:szCs w:val="28"/>
          <w:cs/>
        </w:rPr>
        <w:t xml:space="preserve"> 2565</w:t>
      </w:r>
      <w:r w:rsidRPr="00A75AED">
        <w:rPr>
          <w:rFonts w:ascii="TH SarabunPSK" w:hAnsi="TH SarabunPSK" w:cs="TH SarabunPSK"/>
          <w:sz w:val="28"/>
          <w:szCs w:val="28"/>
          <w:cs/>
        </w:rPr>
        <w:t>)</w:t>
      </w:r>
    </w:p>
    <w:p w:rsidR="00A75AED" w:rsidRPr="00A75AED" w:rsidRDefault="00A75AED" w:rsidP="00A75AED">
      <w:pPr>
        <w:rPr>
          <w:rFonts w:ascii="TH SarabunPSK" w:hAnsi="TH SarabunPSK" w:cs="TH SarabunPSK"/>
          <w:b/>
          <w:bCs/>
          <w:sz w:val="28"/>
          <w:szCs w:val="28"/>
        </w:rPr>
      </w:pPr>
      <w:r w:rsidRPr="00A75AED">
        <w:rPr>
          <w:rFonts w:ascii="TH SarabunPSK" w:hAnsi="TH SarabunPSK" w:cs="TH SarabunPSK"/>
          <w:sz w:val="28"/>
          <w:szCs w:val="28"/>
          <w:cs/>
        </w:rPr>
        <w:t>ภูษณ</w:t>
      </w:r>
      <w:proofErr w:type="spellStart"/>
      <w:r w:rsidRPr="00A75AED">
        <w:rPr>
          <w:rFonts w:ascii="TH SarabunPSK" w:hAnsi="TH SarabunPSK" w:cs="TH SarabunPSK"/>
          <w:sz w:val="28"/>
          <w:szCs w:val="28"/>
          <w:cs/>
        </w:rPr>
        <w:t>ิศา</w:t>
      </w:r>
      <w:proofErr w:type="spellEnd"/>
      <w:r w:rsidRPr="00A75AED">
        <w:rPr>
          <w:rFonts w:ascii="TH SarabunPSK" w:hAnsi="TH SarabunPSK" w:cs="TH SarabunPSK"/>
          <w:sz w:val="28"/>
          <w:szCs w:val="28"/>
          <w:cs/>
        </w:rPr>
        <w:t xml:space="preserve"> มีนาเขตร</w:t>
      </w:r>
      <w:r w:rsidRPr="00A75AED">
        <w:rPr>
          <w:rFonts w:ascii="TH SarabunPSK" w:hAnsi="TH SarabunPSK" w:cs="TH SarabunPSK"/>
          <w:sz w:val="28"/>
          <w:szCs w:val="28"/>
        </w:rPr>
        <w:t xml:space="preserve">, </w:t>
      </w:r>
      <w:r w:rsidRPr="00A75AED">
        <w:rPr>
          <w:rFonts w:ascii="TH SarabunPSK" w:hAnsi="TH SarabunPSK" w:cs="TH SarabunPSK"/>
          <w:sz w:val="28"/>
          <w:szCs w:val="28"/>
          <w:cs/>
        </w:rPr>
        <w:t>สิริทรัพย์ สีหะวงษ์</w:t>
      </w:r>
      <w:r w:rsidRPr="00A75AED">
        <w:rPr>
          <w:rFonts w:ascii="TH SarabunPSK" w:hAnsi="TH SarabunPSK" w:cs="TH SarabunPSK"/>
          <w:sz w:val="28"/>
          <w:szCs w:val="28"/>
        </w:rPr>
        <w:t xml:space="preserve">. </w:t>
      </w:r>
      <w:r w:rsidRPr="00A75AED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A75AED">
        <w:rPr>
          <w:rFonts w:ascii="TH SarabunPSK" w:hAnsi="TH SarabunPSK" w:cs="TH SarabunPSK"/>
          <w:sz w:val="28"/>
          <w:szCs w:val="28"/>
        </w:rPr>
        <w:t>2561</w:t>
      </w:r>
      <w:r w:rsidRPr="00A75AED">
        <w:rPr>
          <w:rFonts w:ascii="TH SarabunPSK" w:hAnsi="TH SarabunPSK" w:cs="TH SarabunPSK"/>
          <w:sz w:val="28"/>
          <w:szCs w:val="28"/>
          <w:cs/>
        </w:rPr>
        <w:t>)</w:t>
      </w:r>
      <w:r w:rsidRPr="00A75AED">
        <w:rPr>
          <w:rFonts w:ascii="TH SarabunPSK" w:hAnsi="TH SarabunPSK" w:cs="TH SarabunPSK"/>
          <w:sz w:val="28"/>
          <w:szCs w:val="28"/>
        </w:rPr>
        <w:t>.</w:t>
      </w:r>
      <w:r w:rsidRPr="00A75AED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r w:rsidRPr="00A75AED">
        <w:rPr>
          <w:rFonts w:ascii="TH SarabunPSK" w:hAnsi="TH SarabunPSK" w:cs="TH SarabunPSK"/>
          <w:b/>
          <w:bCs/>
          <w:sz w:val="28"/>
          <w:szCs w:val="28"/>
          <w:cs/>
        </w:rPr>
        <w:t>ผลของการจัดการเรียนการสอนแบบใช้ชุมชนเป็นฐาน</w:t>
      </w:r>
    </w:p>
    <w:p w:rsidR="00A75AED" w:rsidRPr="00A75AED" w:rsidRDefault="00A75AED" w:rsidP="00A75AED">
      <w:pPr>
        <w:ind w:firstLine="720"/>
        <w:rPr>
          <w:rFonts w:ascii="TH SarabunPSK" w:hAnsi="TH SarabunPSK" w:cs="TH SarabunPSK"/>
          <w:b/>
          <w:bCs/>
          <w:sz w:val="28"/>
          <w:szCs w:val="28"/>
        </w:rPr>
      </w:pPr>
      <w:r w:rsidRPr="00A75AED">
        <w:rPr>
          <w:rFonts w:ascii="TH SarabunPSK" w:hAnsi="TH SarabunPSK" w:cs="TH SarabunPSK"/>
          <w:b/>
          <w:bCs/>
          <w:sz w:val="28"/>
          <w:szCs w:val="28"/>
          <w:cs/>
        </w:rPr>
        <w:t>ร่วมกับการใช้</w:t>
      </w:r>
      <w:r w:rsidRPr="00A75AED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proofErr w:type="spellStart"/>
      <w:r w:rsidRPr="00A75AED">
        <w:rPr>
          <w:rFonts w:ascii="TH SarabunPSK" w:hAnsi="TH SarabunPSK" w:cs="TH SarabunPSK"/>
          <w:b/>
          <w:bCs/>
          <w:sz w:val="28"/>
          <w:szCs w:val="28"/>
        </w:rPr>
        <w:t>Courseville</w:t>
      </w:r>
      <w:proofErr w:type="spellEnd"/>
      <w:r w:rsidRPr="00A75AED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r w:rsidRPr="00A75AED">
        <w:rPr>
          <w:rFonts w:ascii="TH SarabunPSK" w:hAnsi="TH SarabunPSK" w:cs="TH SarabunPSK"/>
          <w:b/>
          <w:bCs/>
          <w:sz w:val="28"/>
          <w:szCs w:val="28"/>
          <w:cs/>
        </w:rPr>
        <w:t>ในรายวิชาการสร้างเสริมสุขภาพต่อการส่งเสริมทักษะการเรียนรู้ใน</w:t>
      </w:r>
    </w:p>
    <w:p w:rsidR="00A75AED" w:rsidRPr="00A75AED" w:rsidRDefault="00A75AED" w:rsidP="00A75AED">
      <w:pPr>
        <w:ind w:firstLine="709"/>
        <w:rPr>
          <w:rFonts w:ascii="TH SarabunPSK" w:hAnsi="TH SarabunPSK" w:cs="TH SarabunPSK"/>
          <w:b/>
          <w:bCs/>
          <w:sz w:val="28"/>
          <w:szCs w:val="28"/>
        </w:rPr>
      </w:pPr>
      <w:r w:rsidRPr="00A75AED">
        <w:rPr>
          <w:rFonts w:ascii="TH SarabunPSK" w:hAnsi="TH SarabunPSK" w:cs="TH SarabunPSK"/>
          <w:b/>
          <w:bCs/>
          <w:sz w:val="28"/>
          <w:szCs w:val="28"/>
          <w:cs/>
        </w:rPr>
        <w:t>ศตวรรษที่</w:t>
      </w:r>
      <w:r w:rsidRPr="00A75AED">
        <w:rPr>
          <w:rFonts w:ascii="TH SarabunPSK" w:hAnsi="TH SarabunPSK" w:cs="TH SarabunPSK"/>
          <w:b/>
          <w:bCs/>
          <w:sz w:val="28"/>
          <w:szCs w:val="28"/>
        </w:rPr>
        <w:t xml:space="preserve">21 </w:t>
      </w:r>
      <w:r w:rsidRPr="00A75AED">
        <w:rPr>
          <w:rFonts w:ascii="TH SarabunPSK" w:hAnsi="TH SarabunPSK" w:cs="TH SarabunPSK"/>
          <w:b/>
          <w:bCs/>
          <w:sz w:val="28"/>
          <w:szCs w:val="28"/>
          <w:cs/>
        </w:rPr>
        <w:t xml:space="preserve">ของนักศึกษาพยาบาล. </w:t>
      </w:r>
    </w:p>
    <w:p w:rsidR="00A75AED" w:rsidRPr="00A75AED" w:rsidRDefault="00A75AED" w:rsidP="00A75AED">
      <w:pPr>
        <w:ind w:firstLine="709"/>
        <w:rPr>
          <w:rFonts w:ascii="TH SarabunPSK" w:hAnsi="TH SarabunPSK" w:cs="TH SarabunPSK"/>
          <w:sz w:val="28"/>
          <w:szCs w:val="28"/>
        </w:rPr>
      </w:pPr>
      <w:r w:rsidRPr="00A75AED">
        <w:rPr>
          <w:rFonts w:ascii="TH SarabunPSK" w:hAnsi="TH SarabunPSK" w:cs="TH SarabunPSK"/>
          <w:sz w:val="28"/>
          <w:szCs w:val="28"/>
        </w:rPr>
        <w:t>file:///C:/Users/ADMIN/Downloads/aong,+%23%23default.groups.name.manager%23%23,+2</w:t>
      </w:r>
      <w:r w:rsidRPr="00A75AED">
        <w:rPr>
          <w:rFonts w:ascii="TH SarabunPSK" w:hAnsi="TH SarabunPSK" w:cs="TH SarabunPSK"/>
          <w:sz w:val="28"/>
          <w:szCs w:val="28"/>
          <w:cs/>
        </w:rPr>
        <w:t xml:space="preserve"> </w:t>
      </w:r>
    </w:p>
    <w:p w:rsidR="00A75AED" w:rsidRPr="00A75AED" w:rsidRDefault="00A75AED" w:rsidP="00A75AED">
      <w:pPr>
        <w:ind w:firstLine="709"/>
        <w:rPr>
          <w:rFonts w:ascii="TH SarabunPSK" w:hAnsi="TH SarabunPSK" w:cs="TH SarabunPSK"/>
          <w:b/>
          <w:bCs/>
          <w:sz w:val="28"/>
          <w:szCs w:val="28"/>
        </w:rPr>
      </w:pPr>
      <w:r w:rsidRPr="00A75AED">
        <w:rPr>
          <w:rFonts w:ascii="TH SarabunPSK" w:hAnsi="TH SarabunPSK" w:cs="TH SarabunPSK"/>
          <w:sz w:val="28"/>
          <w:szCs w:val="28"/>
        </w:rPr>
        <w:t xml:space="preserve">5-1-2562-5.pdf.  </w:t>
      </w:r>
      <w:r w:rsidRPr="00A75AED">
        <w:rPr>
          <w:rFonts w:ascii="TH SarabunPSK" w:hAnsi="TH SarabunPSK" w:cs="TH SarabunPSK"/>
          <w:sz w:val="28"/>
          <w:szCs w:val="28"/>
          <w:cs/>
        </w:rPr>
        <w:t>(</w:t>
      </w:r>
      <w:r w:rsidRPr="00A75AED">
        <w:rPr>
          <w:rFonts w:ascii="TH SarabunPSK" w:hAnsi="TH SarabunPSK" w:cs="TH SarabunPSK"/>
          <w:sz w:val="28"/>
          <w:szCs w:val="28"/>
        </w:rPr>
        <w:t xml:space="preserve">23 </w:t>
      </w:r>
      <w:r w:rsidRPr="00A75AED">
        <w:rPr>
          <w:rFonts w:ascii="TH SarabunPSK" w:hAnsi="TH SarabunPSK" w:cs="TH SarabunPSK"/>
          <w:sz w:val="28"/>
          <w:szCs w:val="28"/>
          <w:cs/>
        </w:rPr>
        <w:t>พฤจิกายน)</w:t>
      </w:r>
    </w:p>
    <w:p w:rsidR="00A75AED" w:rsidRPr="00A75AED" w:rsidRDefault="00A75AED" w:rsidP="00A75AED">
      <w:pPr>
        <w:rPr>
          <w:rFonts w:ascii="TH SarabunPSK" w:hAnsi="TH SarabunPSK" w:cs="TH SarabunPSK"/>
          <w:b/>
          <w:bCs/>
          <w:sz w:val="28"/>
          <w:szCs w:val="28"/>
        </w:rPr>
      </w:pPr>
      <w:r w:rsidRPr="00A75AED">
        <w:rPr>
          <w:rFonts w:ascii="TH SarabunPSK" w:hAnsi="TH SarabunPSK" w:cs="TH SarabunPSK"/>
          <w:sz w:val="28"/>
          <w:szCs w:val="28"/>
          <w:cs/>
        </w:rPr>
        <w:t>วิไลภรณ์ ฤทธิคุปต</w:t>
      </w:r>
      <w:r w:rsidRPr="00A75AED">
        <w:rPr>
          <w:rFonts w:ascii="TH SarabunPSK" w:hAnsi="TH SarabunPSK" w:cs="TH SarabunPSK"/>
          <w:sz w:val="28"/>
          <w:szCs w:val="28"/>
        </w:rPr>
        <w:t>.</w:t>
      </w:r>
      <w:r w:rsidRPr="00A75AED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A75AED">
        <w:rPr>
          <w:rFonts w:ascii="TH SarabunPSK" w:hAnsi="TH SarabunPSK" w:cs="TH SarabunPSK"/>
          <w:sz w:val="28"/>
          <w:szCs w:val="28"/>
        </w:rPr>
        <w:t>2561</w:t>
      </w:r>
      <w:r w:rsidRPr="00A75AED">
        <w:rPr>
          <w:rFonts w:ascii="TH SarabunPSK" w:hAnsi="TH SarabunPSK" w:cs="TH SarabunPSK"/>
          <w:sz w:val="28"/>
          <w:szCs w:val="28"/>
          <w:cs/>
        </w:rPr>
        <w:t>)</w:t>
      </w:r>
      <w:r w:rsidRPr="00A75AED">
        <w:rPr>
          <w:rFonts w:ascii="TH SarabunPSK" w:hAnsi="TH SarabunPSK" w:cs="TH SarabunPSK"/>
          <w:sz w:val="28"/>
          <w:szCs w:val="28"/>
        </w:rPr>
        <w:t xml:space="preserve">. </w:t>
      </w:r>
      <w:r w:rsidRPr="00A75AED">
        <w:rPr>
          <w:rFonts w:ascii="TH SarabunPSK" w:hAnsi="TH SarabunPSK" w:cs="TH SarabunPSK"/>
          <w:b/>
          <w:bCs/>
          <w:sz w:val="28"/>
          <w:szCs w:val="28"/>
          <w:cs/>
        </w:rPr>
        <w:t>การจัดการเรียนรู้โดยใช้ชุมชนเป็นฐาน : กลยุทธ์การจัดการเรียนรู้ที่มี</w:t>
      </w:r>
    </w:p>
    <w:p w:rsidR="00A75AED" w:rsidRPr="00A75AED" w:rsidRDefault="00A75AED" w:rsidP="00A75AED">
      <w:pPr>
        <w:ind w:firstLine="709"/>
        <w:rPr>
          <w:rFonts w:ascii="TH SarabunPSK" w:hAnsi="TH SarabunPSK" w:cs="TH SarabunPSK"/>
          <w:b/>
          <w:bCs/>
          <w:sz w:val="28"/>
          <w:szCs w:val="28"/>
        </w:rPr>
      </w:pPr>
      <w:r w:rsidRPr="00A75AED">
        <w:rPr>
          <w:rFonts w:ascii="TH SarabunPSK" w:hAnsi="TH SarabunPSK" w:cs="TH SarabunPSK"/>
          <w:b/>
          <w:bCs/>
          <w:sz w:val="28"/>
          <w:szCs w:val="28"/>
          <w:cs/>
        </w:rPr>
        <w:t>ประสิทธิภาพ</w:t>
      </w:r>
      <w:r w:rsidRPr="00A75AED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r w:rsidRPr="00A75AED">
        <w:rPr>
          <w:rFonts w:ascii="TH SarabunPSK" w:hAnsi="TH SarabunPSK" w:cs="TH SarabunPSK"/>
          <w:b/>
          <w:bCs/>
          <w:sz w:val="28"/>
          <w:szCs w:val="28"/>
          <w:cs/>
        </w:rPr>
        <w:t xml:space="preserve">ของครูในศตวรรษที่ </w:t>
      </w:r>
      <w:r w:rsidRPr="00A75AED">
        <w:rPr>
          <w:rFonts w:ascii="TH SarabunPSK" w:hAnsi="TH SarabunPSK" w:cs="TH SarabunPSK"/>
          <w:b/>
          <w:bCs/>
          <w:sz w:val="28"/>
          <w:szCs w:val="28"/>
        </w:rPr>
        <w:t>21.</w:t>
      </w:r>
      <w:r w:rsidRPr="00A75AED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hyperlink r:id="rId18" w:history="1">
        <w:r w:rsidRPr="00A75AED">
          <w:rPr>
            <w:rStyle w:val="af3"/>
            <w:rFonts w:ascii="TH SarabunPSK" w:hAnsi="TH SarabunPSK" w:cs="TH SarabunPSK"/>
            <w:sz w:val="28"/>
            <w:szCs w:val="28"/>
          </w:rPr>
          <w:t>https://shorturl.asia/zZ3ir</w:t>
        </w:r>
      </w:hyperlink>
      <w:r w:rsidRPr="00A75AED">
        <w:rPr>
          <w:rFonts w:ascii="TH SarabunPSK" w:hAnsi="TH SarabunPSK" w:cs="TH SarabunPSK"/>
          <w:sz w:val="28"/>
          <w:szCs w:val="28"/>
        </w:rPr>
        <w:t>.</w:t>
      </w:r>
      <w:r w:rsidRPr="00A75AED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A75AED">
        <w:rPr>
          <w:rFonts w:ascii="TH SarabunPSK" w:hAnsi="TH SarabunPSK" w:cs="TH SarabunPSK"/>
          <w:sz w:val="28"/>
          <w:szCs w:val="28"/>
        </w:rPr>
        <w:t xml:space="preserve">25 </w:t>
      </w:r>
      <w:r w:rsidRPr="00A75AED">
        <w:rPr>
          <w:rFonts w:ascii="TH SarabunPSK" w:hAnsi="TH SarabunPSK" w:cs="TH SarabunPSK"/>
          <w:sz w:val="28"/>
          <w:szCs w:val="28"/>
          <w:cs/>
        </w:rPr>
        <w:t>พฤจิกายน)</w:t>
      </w:r>
    </w:p>
    <w:p w:rsidR="00A75AED" w:rsidRPr="00A75AED" w:rsidRDefault="00A75AED" w:rsidP="00A75AED">
      <w:pPr>
        <w:rPr>
          <w:rFonts w:ascii="TH SarabunPSK" w:hAnsi="TH SarabunPSK" w:cs="TH SarabunPSK"/>
          <w:b/>
          <w:bCs/>
          <w:sz w:val="28"/>
          <w:szCs w:val="28"/>
          <w:shd w:val="clear" w:color="auto" w:fill="FFFFFF"/>
        </w:rPr>
      </w:pPr>
      <w:proofErr w:type="spellStart"/>
      <w:r w:rsidRPr="00A75AED">
        <w:rPr>
          <w:rFonts w:ascii="TH SarabunPSK" w:hAnsi="TH SarabunPSK" w:cs="TH SarabunPSK"/>
          <w:sz w:val="28"/>
          <w:szCs w:val="28"/>
          <w:shd w:val="clear" w:color="auto" w:fill="FFFFFF"/>
        </w:rPr>
        <w:t>prasert</w:t>
      </w:r>
      <w:proofErr w:type="spellEnd"/>
      <w:r w:rsidRPr="00A75AED">
        <w:rPr>
          <w:rFonts w:ascii="TH SarabunPSK" w:hAnsi="TH SarabunPSK" w:cs="TH SarabunPSK"/>
          <w:sz w:val="28"/>
          <w:szCs w:val="28"/>
          <w:shd w:val="clear" w:color="auto" w:fill="FFFFFF"/>
        </w:rPr>
        <w:t xml:space="preserve"> </w:t>
      </w:r>
      <w:proofErr w:type="spellStart"/>
      <w:r w:rsidRPr="00A75AED">
        <w:rPr>
          <w:rFonts w:ascii="TH SarabunPSK" w:hAnsi="TH SarabunPSK" w:cs="TH SarabunPSK"/>
          <w:sz w:val="28"/>
          <w:szCs w:val="28"/>
          <w:shd w:val="clear" w:color="auto" w:fill="FFFFFF"/>
        </w:rPr>
        <w:t>rk</w:t>
      </w:r>
      <w:proofErr w:type="spellEnd"/>
      <w:r w:rsidRPr="00A75AED">
        <w:rPr>
          <w:rFonts w:ascii="TH SarabunPSK" w:hAnsi="TH SarabunPSK" w:cs="TH SarabunPSK"/>
          <w:sz w:val="28"/>
          <w:szCs w:val="28"/>
          <w:shd w:val="clear" w:color="auto" w:fill="FFFFFF"/>
          <w:cs/>
        </w:rPr>
        <w:t>. (</w:t>
      </w:r>
      <w:r w:rsidRPr="00A75AED">
        <w:rPr>
          <w:rFonts w:ascii="TH SarabunPSK" w:hAnsi="TH SarabunPSK" w:cs="TH SarabunPSK"/>
          <w:sz w:val="28"/>
          <w:szCs w:val="28"/>
          <w:shd w:val="clear" w:color="auto" w:fill="FFFFFF"/>
        </w:rPr>
        <w:t xml:space="preserve">22 </w:t>
      </w:r>
      <w:r w:rsidRPr="00A75AED">
        <w:rPr>
          <w:rFonts w:ascii="TH SarabunPSK" w:hAnsi="TH SarabunPSK" w:cs="TH SarabunPSK"/>
          <w:sz w:val="28"/>
          <w:szCs w:val="28"/>
          <w:shd w:val="clear" w:color="auto" w:fill="FFFFFF"/>
          <w:cs/>
        </w:rPr>
        <w:t>มิถุนายน</w:t>
      </w:r>
      <w:r w:rsidRPr="00A75AED">
        <w:rPr>
          <w:rFonts w:ascii="TH SarabunPSK" w:hAnsi="TH SarabunPSK" w:cs="TH SarabunPSK"/>
          <w:sz w:val="28"/>
          <w:szCs w:val="28"/>
          <w:shd w:val="clear" w:color="auto" w:fill="FFFFFF"/>
        </w:rPr>
        <w:t> 2555</w:t>
      </w:r>
      <w:r w:rsidRPr="00A75AED">
        <w:rPr>
          <w:rFonts w:ascii="TH SarabunPSK" w:hAnsi="TH SarabunPSK" w:cs="TH SarabunPSK"/>
          <w:sz w:val="28"/>
          <w:szCs w:val="28"/>
          <w:shd w:val="clear" w:color="auto" w:fill="FFFFFF"/>
          <w:cs/>
        </w:rPr>
        <w:t xml:space="preserve">). </w:t>
      </w:r>
      <w:r w:rsidRPr="00A75AED">
        <w:rPr>
          <w:rFonts w:ascii="TH SarabunPSK" w:hAnsi="TH SarabunPSK" w:cs="TH SarabunPSK"/>
          <w:b/>
          <w:bCs/>
          <w:sz w:val="28"/>
          <w:szCs w:val="28"/>
          <w:shd w:val="clear" w:color="auto" w:fill="FFFFFF"/>
          <w:cs/>
        </w:rPr>
        <w:t>ทฤษฎีความพึงพอใจ.</w:t>
      </w:r>
    </w:p>
    <w:p w:rsidR="00A75AED" w:rsidRPr="00A75AED" w:rsidRDefault="00A75AED" w:rsidP="00A75AED">
      <w:pPr>
        <w:ind w:firstLine="709"/>
        <w:rPr>
          <w:rFonts w:ascii="TH SarabunPSK" w:hAnsi="TH SarabunPSK" w:cs="TH SarabunPSK"/>
          <w:sz w:val="28"/>
          <w:szCs w:val="28"/>
          <w:shd w:val="clear" w:color="auto" w:fill="FFFFFF"/>
        </w:rPr>
      </w:pPr>
      <w:r w:rsidRPr="00A75AED">
        <w:rPr>
          <w:rFonts w:ascii="TH SarabunPSK" w:hAnsi="TH SarabunPSK" w:cs="TH SarabunPSK"/>
          <w:sz w:val="28"/>
          <w:szCs w:val="28"/>
          <w:shd w:val="clear" w:color="auto" w:fill="FFFFFF"/>
        </w:rPr>
        <w:t>https://www.gotoknow.org/posts/</w:t>
      </w:r>
      <w:r w:rsidRPr="00A75AED">
        <w:rPr>
          <w:rFonts w:ascii="TH SarabunPSK" w:hAnsi="TH SarabunPSK" w:cs="TH SarabunPSK"/>
          <w:sz w:val="28"/>
          <w:szCs w:val="28"/>
          <w:shd w:val="clear" w:color="auto" w:fill="FFFFFF"/>
          <w:cs/>
        </w:rPr>
        <w:t>492000</w:t>
      </w:r>
      <w:r w:rsidRPr="00A75AED">
        <w:rPr>
          <w:rFonts w:ascii="TH SarabunPSK" w:hAnsi="TH SarabunPSK" w:cs="TH SarabunPSK"/>
          <w:sz w:val="28"/>
          <w:szCs w:val="28"/>
          <w:shd w:val="clear" w:color="auto" w:fill="FFFFFF"/>
        </w:rPr>
        <w:t>?</w:t>
      </w:r>
      <w:proofErr w:type="spellStart"/>
      <w:r w:rsidRPr="00A75AED">
        <w:rPr>
          <w:rFonts w:ascii="TH SarabunPSK" w:hAnsi="TH SarabunPSK" w:cs="TH SarabunPSK"/>
          <w:sz w:val="28"/>
          <w:szCs w:val="28"/>
          <w:shd w:val="clear" w:color="auto" w:fill="FFFFFF"/>
        </w:rPr>
        <w:t>fbclid</w:t>
      </w:r>
      <w:proofErr w:type="spellEnd"/>
      <w:r w:rsidRPr="00A75AED">
        <w:rPr>
          <w:rFonts w:ascii="TH SarabunPSK" w:hAnsi="TH SarabunPSK" w:cs="TH SarabunPSK"/>
          <w:sz w:val="28"/>
          <w:szCs w:val="28"/>
          <w:shd w:val="clear" w:color="auto" w:fill="FFFFFF"/>
        </w:rPr>
        <w:t>=</w:t>
      </w:r>
      <w:proofErr w:type="spellStart"/>
      <w:r w:rsidRPr="00A75AED">
        <w:rPr>
          <w:rFonts w:ascii="TH SarabunPSK" w:hAnsi="TH SarabunPSK" w:cs="TH SarabunPSK"/>
          <w:sz w:val="28"/>
          <w:szCs w:val="28"/>
          <w:shd w:val="clear" w:color="auto" w:fill="FFFFFF"/>
        </w:rPr>
        <w:t>IwAR</w:t>
      </w:r>
      <w:proofErr w:type="spellEnd"/>
      <w:r w:rsidRPr="00A75AED">
        <w:rPr>
          <w:rFonts w:ascii="TH SarabunPSK" w:hAnsi="TH SarabunPSK" w:cs="TH SarabunPSK"/>
          <w:sz w:val="28"/>
          <w:szCs w:val="28"/>
          <w:shd w:val="clear" w:color="auto" w:fill="FFFFFF"/>
          <w:cs/>
        </w:rPr>
        <w:t>1</w:t>
      </w:r>
      <w:r w:rsidRPr="00A75AED">
        <w:rPr>
          <w:rFonts w:ascii="TH SarabunPSK" w:hAnsi="TH SarabunPSK" w:cs="TH SarabunPSK"/>
          <w:sz w:val="28"/>
          <w:szCs w:val="28"/>
          <w:shd w:val="clear" w:color="auto" w:fill="FFFFFF"/>
        </w:rPr>
        <w:t>A</w:t>
      </w:r>
      <w:r w:rsidRPr="00A75AED">
        <w:rPr>
          <w:rFonts w:ascii="TH SarabunPSK" w:hAnsi="TH SarabunPSK" w:cs="TH SarabunPSK"/>
          <w:sz w:val="28"/>
          <w:szCs w:val="28"/>
          <w:shd w:val="clear" w:color="auto" w:fill="FFFFFF"/>
          <w:cs/>
        </w:rPr>
        <w:t>61</w:t>
      </w:r>
      <w:proofErr w:type="spellStart"/>
      <w:r w:rsidRPr="00A75AED">
        <w:rPr>
          <w:rFonts w:ascii="TH SarabunPSK" w:hAnsi="TH SarabunPSK" w:cs="TH SarabunPSK"/>
          <w:sz w:val="28"/>
          <w:szCs w:val="28"/>
          <w:shd w:val="clear" w:color="auto" w:fill="FFFFFF"/>
        </w:rPr>
        <w:t>sSGdfOlTp_XRPl</w:t>
      </w:r>
      <w:proofErr w:type="spellEnd"/>
      <w:r w:rsidRPr="00A75AED">
        <w:rPr>
          <w:rFonts w:ascii="TH SarabunPSK" w:hAnsi="TH SarabunPSK" w:cs="TH SarabunPSK"/>
          <w:sz w:val="28"/>
          <w:szCs w:val="28"/>
          <w:shd w:val="clear" w:color="auto" w:fill="FFFFFF"/>
          <w:cs/>
        </w:rPr>
        <w:t>18</w:t>
      </w:r>
      <w:proofErr w:type="spellStart"/>
      <w:r w:rsidRPr="00A75AED">
        <w:rPr>
          <w:rFonts w:ascii="TH SarabunPSK" w:hAnsi="TH SarabunPSK" w:cs="TH SarabunPSK"/>
          <w:sz w:val="28"/>
          <w:szCs w:val="28"/>
          <w:shd w:val="clear" w:color="auto" w:fill="FFFFFF"/>
        </w:rPr>
        <w:t>IaX</w:t>
      </w:r>
      <w:proofErr w:type="spellEnd"/>
      <w:r w:rsidRPr="00A75AED">
        <w:rPr>
          <w:rFonts w:ascii="TH SarabunPSK" w:hAnsi="TH SarabunPSK" w:cs="TH SarabunPSK"/>
          <w:sz w:val="28"/>
          <w:szCs w:val="28"/>
          <w:shd w:val="clear" w:color="auto" w:fill="FFFFFF"/>
          <w:cs/>
        </w:rPr>
        <w:t>9</w:t>
      </w:r>
      <w:proofErr w:type="spellStart"/>
      <w:r w:rsidRPr="00A75AED">
        <w:rPr>
          <w:rFonts w:ascii="TH SarabunPSK" w:hAnsi="TH SarabunPSK" w:cs="TH SarabunPSK"/>
          <w:sz w:val="28"/>
          <w:szCs w:val="28"/>
          <w:shd w:val="clear" w:color="auto" w:fill="FFFFFF"/>
        </w:rPr>
        <w:t>keMQo</w:t>
      </w:r>
      <w:proofErr w:type="spellEnd"/>
    </w:p>
    <w:p w:rsidR="00A75AED" w:rsidRPr="00A75AED" w:rsidRDefault="00A75AED" w:rsidP="00A75AED">
      <w:pPr>
        <w:ind w:firstLine="709"/>
        <w:rPr>
          <w:rFonts w:ascii="TH SarabunPSK" w:hAnsi="TH SarabunPSK" w:cs="TH SarabunPSK"/>
          <w:b/>
          <w:bCs/>
          <w:sz w:val="28"/>
          <w:szCs w:val="28"/>
        </w:rPr>
      </w:pPr>
      <w:proofErr w:type="spellStart"/>
      <w:r w:rsidRPr="00A75AED">
        <w:rPr>
          <w:rFonts w:ascii="TH SarabunPSK" w:hAnsi="TH SarabunPSK" w:cs="TH SarabunPSK"/>
          <w:sz w:val="28"/>
          <w:szCs w:val="28"/>
          <w:shd w:val="clear" w:color="auto" w:fill="FFFFFF"/>
        </w:rPr>
        <w:t>nK</w:t>
      </w:r>
      <w:proofErr w:type="spellEnd"/>
      <w:r w:rsidRPr="00A75AED">
        <w:rPr>
          <w:rFonts w:ascii="TH SarabunPSK" w:hAnsi="TH SarabunPSK" w:cs="TH SarabunPSK"/>
          <w:sz w:val="28"/>
          <w:szCs w:val="28"/>
          <w:shd w:val="clear" w:color="auto" w:fill="FFFFFF"/>
          <w:cs/>
        </w:rPr>
        <w:t>5</w:t>
      </w:r>
      <w:proofErr w:type="spellStart"/>
      <w:r w:rsidRPr="00A75AED">
        <w:rPr>
          <w:rFonts w:ascii="TH SarabunPSK" w:hAnsi="TH SarabunPSK" w:cs="TH SarabunPSK"/>
          <w:sz w:val="28"/>
          <w:szCs w:val="28"/>
          <w:shd w:val="clear" w:color="auto" w:fill="FFFFFF"/>
        </w:rPr>
        <w:t>ZAr</w:t>
      </w:r>
      <w:proofErr w:type="spellEnd"/>
      <w:r w:rsidRPr="00A75AED">
        <w:rPr>
          <w:rFonts w:ascii="TH SarabunPSK" w:hAnsi="TH SarabunPSK" w:cs="TH SarabunPSK"/>
          <w:sz w:val="28"/>
          <w:szCs w:val="28"/>
          <w:shd w:val="clear" w:color="auto" w:fill="FFFFFF"/>
          <w:cs/>
        </w:rPr>
        <w:t>4</w:t>
      </w:r>
      <w:proofErr w:type="spellStart"/>
      <w:r w:rsidRPr="00A75AED">
        <w:rPr>
          <w:rFonts w:ascii="TH SarabunPSK" w:hAnsi="TH SarabunPSK" w:cs="TH SarabunPSK"/>
          <w:sz w:val="28"/>
          <w:szCs w:val="28"/>
          <w:shd w:val="clear" w:color="auto" w:fill="FFFFFF"/>
        </w:rPr>
        <w:t>gCJg</w:t>
      </w:r>
      <w:proofErr w:type="spellEnd"/>
      <w:r w:rsidRPr="00A75AED">
        <w:rPr>
          <w:rFonts w:ascii="TH SarabunPSK" w:hAnsi="TH SarabunPSK" w:cs="TH SarabunPSK"/>
          <w:sz w:val="28"/>
          <w:szCs w:val="28"/>
          <w:shd w:val="clear" w:color="auto" w:fill="FFFFFF"/>
          <w:cs/>
        </w:rPr>
        <w:t>63</w:t>
      </w:r>
      <w:proofErr w:type="spellStart"/>
      <w:r w:rsidRPr="00A75AED">
        <w:rPr>
          <w:rFonts w:ascii="TH SarabunPSK" w:hAnsi="TH SarabunPSK" w:cs="TH SarabunPSK"/>
          <w:sz w:val="28"/>
          <w:szCs w:val="28"/>
          <w:shd w:val="clear" w:color="auto" w:fill="FFFFFF"/>
        </w:rPr>
        <w:t>uXXtHS</w:t>
      </w:r>
      <w:proofErr w:type="spellEnd"/>
      <w:r w:rsidRPr="00A75AED">
        <w:rPr>
          <w:rFonts w:ascii="TH SarabunPSK" w:hAnsi="TH SarabunPSK" w:cs="TH SarabunPSK"/>
          <w:sz w:val="28"/>
          <w:szCs w:val="28"/>
          <w:shd w:val="clear" w:color="auto" w:fill="FFFFFF"/>
          <w:cs/>
        </w:rPr>
        <w:t>9</w:t>
      </w:r>
      <w:proofErr w:type="spellStart"/>
      <w:r w:rsidRPr="00A75AED">
        <w:rPr>
          <w:rFonts w:ascii="TH SarabunPSK" w:hAnsi="TH SarabunPSK" w:cs="TH SarabunPSK"/>
          <w:sz w:val="28"/>
          <w:szCs w:val="28"/>
          <w:shd w:val="clear" w:color="auto" w:fill="FFFFFF"/>
        </w:rPr>
        <w:t>RTPFztlg</w:t>
      </w:r>
      <w:proofErr w:type="spellEnd"/>
      <w:r w:rsidRPr="00A75AED">
        <w:rPr>
          <w:rFonts w:ascii="TH SarabunPSK" w:hAnsi="TH SarabunPSK" w:cs="TH SarabunPSK"/>
          <w:sz w:val="28"/>
          <w:szCs w:val="28"/>
          <w:shd w:val="clear" w:color="auto" w:fill="FFFFFF"/>
        </w:rPr>
        <w:t xml:space="preserve">. </w:t>
      </w:r>
      <w:r w:rsidRPr="00A75AED">
        <w:rPr>
          <w:rFonts w:ascii="TH SarabunPSK" w:hAnsi="TH SarabunPSK" w:cs="TH SarabunPSK"/>
          <w:sz w:val="28"/>
          <w:szCs w:val="28"/>
          <w:cs/>
        </w:rPr>
        <w:t>(</w:t>
      </w:r>
      <w:r w:rsidRPr="00A75AED">
        <w:rPr>
          <w:rFonts w:ascii="TH SarabunPSK" w:hAnsi="TH SarabunPSK" w:cs="TH SarabunPSK"/>
          <w:sz w:val="28"/>
          <w:szCs w:val="28"/>
        </w:rPr>
        <w:t xml:space="preserve">25 </w:t>
      </w:r>
      <w:r w:rsidRPr="00A75AED">
        <w:rPr>
          <w:rFonts w:ascii="TH SarabunPSK" w:hAnsi="TH SarabunPSK" w:cs="TH SarabunPSK"/>
          <w:sz w:val="28"/>
          <w:szCs w:val="28"/>
          <w:cs/>
        </w:rPr>
        <w:t>พฤจิกายน)</w:t>
      </w:r>
    </w:p>
    <w:p w:rsidR="00A27B46" w:rsidRPr="00A27B46" w:rsidRDefault="00A27B46" w:rsidP="00A27B46">
      <w:pPr>
        <w:ind w:left="709" w:hanging="709"/>
        <w:rPr>
          <w:rFonts w:ascii="Cordia New" w:hAnsi="Cordia New" w:cs="Cordia New"/>
          <w:b/>
          <w:bCs/>
          <w:sz w:val="28"/>
          <w:szCs w:val="28"/>
        </w:rPr>
      </w:pPr>
    </w:p>
    <w:p w:rsidR="002065F5" w:rsidRPr="009F6918" w:rsidRDefault="002065F5" w:rsidP="004E1C1C">
      <w:pPr>
        <w:rPr>
          <w:rFonts w:ascii="Cordia New" w:hAnsi="Cordia New" w:cs="Cordia New"/>
          <w:b/>
          <w:bCs/>
          <w:sz w:val="32"/>
          <w:szCs w:val="32"/>
        </w:rPr>
      </w:pPr>
    </w:p>
    <w:p w:rsidR="00A77DD6" w:rsidRPr="00E21EFE" w:rsidRDefault="00A77DD6" w:rsidP="0004086F">
      <w:pPr>
        <w:tabs>
          <w:tab w:val="left" w:pos="900"/>
          <w:tab w:val="left" w:pos="1800"/>
          <w:tab w:val="left" w:pos="2520"/>
        </w:tabs>
        <w:ind w:left="900" w:hanging="900"/>
        <w:rPr>
          <w:rFonts w:ascii="TH SarabunPSK" w:hAnsi="TH SarabunPSK" w:cs="TH SarabunPSK"/>
          <w:b/>
          <w:bCs/>
          <w:sz w:val="32"/>
          <w:szCs w:val="32"/>
          <w:cs/>
        </w:rPr>
      </w:pPr>
    </w:p>
    <w:sectPr w:rsidR="00A77DD6" w:rsidRPr="00E21EFE" w:rsidSect="000F4149">
      <w:type w:val="continuous"/>
      <w:pgSz w:w="11907" w:h="16840" w:code="9"/>
      <w:pgMar w:top="1418" w:right="1134" w:bottom="1418" w:left="1134" w:header="567" w:footer="567" w:gutter="0"/>
      <w:cols w:space="45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0488A" w:rsidRDefault="0050488A">
      <w:r>
        <w:separator/>
      </w:r>
    </w:p>
  </w:endnote>
  <w:endnote w:type="continuationSeparator" w:id="0">
    <w:p w:rsidR="0050488A" w:rsidRDefault="00504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478FF" w:rsidRDefault="009B6770" w:rsidP="00BA7D4E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4478FF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4478FF" w:rsidRDefault="004478FF" w:rsidP="00BA7D4E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024C9" w:rsidRDefault="004024C9">
    <w:pPr>
      <w:pStyle w:val="a3"/>
      <w:jc w:val="center"/>
    </w:pPr>
    <w:r w:rsidRPr="004024C9">
      <w:rPr>
        <w:rFonts w:ascii="TH SarabunPSK" w:hAnsi="TH SarabunPSK" w:cs="TH SarabunPSK"/>
        <w:sz w:val="32"/>
        <w:szCs w:val="32"/>
        <w:cs/>
        <w:lang w:val="th-TH"/>
      </w:rPr>
      <w:t>[</w:t>
    </w:r>
    <w:r w:rsidR="009B6770" w:rsidRPr="004024C9">
      <w:rPr>
        <w:rFonts w:ascii="TH SarabunPSK" w:hAnsi="TH SarabunPSK" w:cs="TH SarabunPSK"/>
        <w:sz w:val="32"/>
        <w:szCs w:val="32"/>
      </w:rPr>
      <w:fldChar w:fldCharType="begin"/>
    </w:r>
    <w:r w:rsidRPr="004024C9">
      <w:rPr>
        <w:rFonts w:ascii="TH SarabunPSK" w:hAnsi="TH SarabunPSK" w:cs="TH SarabunPSK"/>
        <w:sz w:val="32"/>
        <w:szCs w:val="32"/>
      </w:rPr>
      <w:instrText xml:space="preserve"> PAGE   \* MERGEFORMAT </w:instrText>
    </w:r>
    <w:r w:rsidR="009B6770" w:rsidRPr="004024C9">
      <w:rPr>
        <w:rFonts w:ascii="TH SarabunPSK" w:hAnsi="TH SarabunPSK" w:cs="TH SarabunPSK"/>
        <w:sz w:val="32"/>
        <w:szCs w:val="32"/>
      </w:rPr>
      <w:fldChar w:fldCharType="separate"/>
    </w:r>
    <w:r w:rsidR="009114E7" w:rsidRPr="009114E7">
      <w:rPr>
        <w:rFonts w:ascii="TH SarabunPSK" w:hAnsi="TH SarabunPSK" w:cs="TH SarabunPSK"/>
        <w:noProof/>
        <w:sz w:val="32"/>
        <w:szCs w:val="32"/>
        <w:lang w:val="th-TH"/>
      </w:rPr>
      <w:t>1</w:t>
    </w:r>
    <w:r w:rsidR="009B6770" w:rsidRPr="004024C9">
      <w:rPr>
        <w:rFonts w:ascii="TH SarabunPSK" w:hAnsi="TH SarabunPSK" w:cs="TH SarabunPSK"/>
        <w:sz w:val="32"/>
        <w:szCs w:val="32"/>
      </w:rPr>
      <w:fldChar w:fldCharType="end"/>
    </w:r>
    <w:r w:rsidRPr="004024C9">
      <w:rPr>
        <w:rFonts w:ascii="TH SarabunPSK" w:hAnsi="TH SarabunPSK" w:cs="TH SarabunPSK"/>
        <w:sz w:val="32"/>
        <w:szCs w:val="32"/>
        <w:cs/>
        <w:lang w:val="th-TH"/>
      </w:rPr>
      <w:t>]</w:t>
    </w:r>
  </w:p>
  <w:p w:rsidR="004478FF" w:rsidRDefault="004478FF" w:rsidP="00BA7D4E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0488A" w:rsidRDefault="0050488A">
      <w:r>
        <w:separator/>
      </w:r>
    </w:p>
  </w:footnote>
  <w:footnote w:type="continuationSeparator" w:id="0">
    <w:p w:rsidR="0050488A" w:rsidRDefault="005048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478FF" w:rsidRDefault="009B6770" w:rsidP="00BA7D4E">
    <w:pPr>
      <w:pStyle w:val="a7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4478FF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4478FF" w:rsidRDefault="004478FF" w:rsidP="00A55BD7">
    <w:pPr>
      <w:pStyle w:val="a7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478FF" w:rsidRDefault="009B6CBD" w:rsidP="00172B66">
    <w:pPr>
      <w:pStyle w:val="a7"/>
      <w:tabs>
        <w:tab w:val="clear" w:pos="8306"/>
      </w:tabs>
      <w:jc w:val="right"/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-8890</wp:posOffset>
          </wp:positionH>
          <wp:positionV relativeFrom="paragraph">
            <wp:posOffset>-112395</wp:posOffset>
          </wp:positionV>
          <wp:extent cx="805180" cy="584200"/>
          <wp:effectExtent l="0" t="0" r="0" b="0"/>
          <wp:wrapThrough wrapText="bothSides">
            <wp:wrapPolygon edited="0">
              <wp:start x="0" y="0"/>
              <wp:lineTo x="0" y="21130"/>
              <wp:lineTo x="20953" y="21130"/>
              <wp:lineTo x="20953" y="0"/>
              <wp:lineTo x="0" y="0"/>
            </wp:wrapPolygon>
          </wp:wrapThrough>
          <wp:docPr id="1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รูปภาพ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5180" cy="584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72B66">
      <w:rPr>
        <w:rFonts w:hint="cs"/>
        <w:cs/>
      </w:rPr>
      <w:t xml:space="preserve">การประชุมวิชาการระดับชาติ ราชภัฏเลยวิชาการ ครั้งที่ </w:t>
    </w:r>
    <w:r w:rsidR="009114E7">
      <w:rPr>
        <w:rFonts w:hint="cs"/>
        <w:cs/>
      </w:rPr>
      <w:t>9</w:t>
    </w:r>
    <w:r w:rsidR="00172B66">
      <w:rPr>
        <w:rFonts w:hint="cs"/>
        <w:cs/>
      </w:rPr>
      <w:t xml:space="preserve"> ประจำปี พ.ศ. 256</w:t>
    </w:r>
    <w:r w:rsidR="009114E7">
      <w:rPr>
        <w:rFonts w:hint="cs"/>
        <w:cs/>
      </w:rPr>
      <w:t>6</w:t>
    </w:r>
  </w:p>
  <w:p w:rsidR="00E21EFE" w:rsidRDefault="00E21EFE" w:rsidP="00E21EFE">
    <w:pPr>
      <w:pStyle w:val="a7"/>
      <w:pBdr>
        <w:bottom w:val="single" w:sz="4" w:space="1" w:color="auto"/>
      </w:pBdr>
      <w:tabs>
        <w:tab w:val="clear" w:pos="8306"/>
      </w:tabs>
      <w:jc w:val="right"/>
    </w:pPr>
    <w:r>
      <w:rPr>
        <w:rFonts w:hint="cs"/>
        <w:cs/>
      </w:rPr>
      <w:t>“</w:t>
    </w:r>
    <w:r w:rsidR="009114E7">
      <w:rPr>
        <w:rFonts w:hint="cs"/>
        <w:cs/>
      </w:rPr>
      <w:t>งานวิจัยเชิงพื้นที่เพื่อยกระดับเศรษฐกิจมูลค่าสูงของชุมชน</w:t>
    </w:r>
    <w:r>
      <w:rPr>
        <w:rFonts w:hint="cs"/>
        <w:cs/>
      </w:rPr>
      <w:t>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A1886"/>
    <w:multiLevelType w:val="multilevel"/>
    <w:tmpl w:val="DE527BD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  <w:b/>
      </w:rPr>
    </w:lvl>
  </w:abstractNum>
  <w:abstractNum w:abstractNumId="1" w15:restartNumberingAfterBreak="0">
    <w:nsid w:val="0D546F3B"/>
    <w:multiLevelType w:val="multilevel"/>
    <w:tmpl w:val="00087D6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 w15:restartNumberingAfterBreak="0">
    <w:nsid w:val="0E446FB1"/>
    <w:multiLevelType w:val="multilevel"/>
    <w:tmpl w:val="7F1E2998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" w15:restartNumberingAfterBreak="0">
    <w:nsid w:val="0E4A51FA"/>
    <w:multiLevelType w:val="hybridMultilevel"/>
    <w:tmpl w:val="B8866730"/>
    <w:lvl w:ilvl="0" w:tplc="3AFE946E">
      <w:start w:val="2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4" w15:restartNumberingAfterBreak="0">
    <w:nsid w:val="10331520"/>
    <w:multiLevelType w:val="singleLevel"/>
    <w:tmpl w:val="32AC7598"/>
    <w:lvl w:ilvl="0"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Times New Roman" w:hAnsi="Wingdings" w:hint="default"/>
      </w:rPr>
    </w:lvl>
  </w:abstractNum>
  <w:abstractNum w:abstractNumId="5" w15:restartNumberingAfterBreak="0">
    <w:nsid w:val="16DD5AFA"/>
    <w:multiLevelType w:val="multilevel"/>
    <w:tmpl w:val="FC0A925C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60"/>
        </w:tabs>
        <w:ind w:left="15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280"/>
        </w:tabs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100"/>
        </w:tabs>
        <w:ind w:left="5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880"/>
        </w:tabs>
        <w:ind w:left="5880" w:hanging="1800"/>
      </w:pPr>
      <w:rPr>
        <w:rFonts w:hint="default"/>
      </w:rPr>
    </w:lvl>
  </w:abstractNum>
  <w:abstractNum w:abstractNumId="6" w15:restartNumberingAfterBreak="0">
    <w:nsid w:val="1AE85CFB"/>
    <w:multiLevelType w:val="multilevel"/>
    <w:tmpl w:val="90940FB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7" w15:restartNumberingAfterBreak="0">
    <w:nsid w:val="1E183903"/>
    <w:multiLevelType w:val="hybridMultilevel"/>
    <w:tmpl w:val="42F41660"/>
    <w:lvl w:ilvl="0" w:tplc="F96C6E34">
      <w:start w:val="2544"/>
      <w:numFmt w:val="decimal"/>
      <w:lvlText w:val="%1"/>
      <w:lvlJc w:val="left"/>
      <w:pPr>
        <w:tabs>
          <w:tab w:val="num" w:pos="3465"/>
        </w:tabs>
        <w:ind w:left="346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8" w15:restartNumberingAfterBreak="0">
    <w:nsid w:val="21CB108A"/>
    <w:multiLevelType w:val="multilevel"/>
    <w:tmpl w:val="7910D04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)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4080"/>
        </w:tabs>
        <w:ind w:left="40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7800"/>
        </w:tabs>
        <w:ind w:left="78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9480"/>
        </w:tabs>
        <w:ind w:left="94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1520"/>
        </w:tabs>
        <w:ind w:left="115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3200"/>
        </w:tabs>
        <w:ind w:left="1320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5240"/>
        </w:tabs>
        <w:ind w:left="15240" w:hanging="1800"/>
      </w:pPr>
      <w:rPr>
        <w:rFonts w:hint="default"/>
      </w:rPr>
    </w:lvl>
  </w:abstractNum>
  <w:abstractNum w:abstractNumId="9" w15:restartNumberingAfterBreak="0">
    <w:nsid w:val="25AA3388"/>
    <w:multiLevelType w:val="hybridMultilevel"/>
    <w:tmpl w:val="6D943F56"/>
    <w:lvl w:ilvl="0" w:tplc="28AA827A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ngsana New" w:eastAsia="Times New Roman" w:hAnsi="Angsana New" w:cs="Angsana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7977AAE"/>
    <w:multiLevelType w:val="singleLevel"/>
    <w:tmpl w:val="9EC8F6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1" w15:restartNumberingAfterBreak="0">
    <w:nsid w:val="28AC12FB"/>
    <w:multiLevelType w:val="hybridMultilevel"/>
    <w:tmpl w:val="DBD6209E"/>
    <w:lvl w:ilvl="0" w:tplc="A7C6D7B2">
      <w:numFmt w:val="bullet"/>
      <w:lvlText w:val=""/>
      <w:lvlJc w:val="left"/>
      <w:pPr>
        <w:tabs>
          <w:tab w:val="num" w:pos="750"/>
        </w:tabs>
        <w:ind w:left="750" w:hanging="390"/>
      </w:pPr>
      <w:rPr>
        <w:rFonts w:ascii="Wingdings 2" w:eastAsia="SimSun" w:hAnsi="Wingdings 2" w:cs="Angsana New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534D5B"/>
    <w:multiLevelType w:val="multilevel"/>
    <w:tmpl w:val="BC2683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440"/>
      </w:pPr>
      <w:rPr>
        <w:rFonts w:hint="default"/>
      </w:rPr>
    </w:lvl>
  </w:abstractNum>
  <w:abstractNum w:abstractNumId="13" w15:restartNumberingAfterBreak="0">
    <w:nsid w:val="2F3A7474"/>
    <w:multiLevelType w:val="multilevel"/>
    <w:tmpl w:val="BB2E5C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0"/>
        </w:tabs>
        <w:ind w:left="1440" w:hanging="360"/>
      </w:pPr>
      <w:rPr>
        <w:rFonts w:ascii="Angsana New" w:eastAsia="SimSun" w:hAnsi="Angsana New" w:cs="Angsana New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400"/>
        </w:tabs>
        <w:ind w:left="5400" w:hanging="1800"/>
      </w:pPr>
      <w:rPr>
        <w:rFonts w:hint="default"/>
      </w:rPr>
    </w:lvl>
  </w:abstractNum>
  <w:abstractNum w:abstractNumId="14" w15:restartNumberingAfterBreak="0">
    <w:nsid w:val="32046DEF"/>
    <w:multiLevelType w:val="multilevel"/>
    <w:tmpl w:val="6B8C6E6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 w15:restartNumberingAfterBreak="0">
    <w:nsid w:val="320536BC"/>
    <w:multiLevelType w:val="multilevel"/>
    <w:tmpl w:val="3C38B1C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 w15:restartNumberingAfterBreak="0">
    <w:nsid w:val="38401F7D"/>
    <w:multiLevelType w:val="hybridMultilevel"/>
    <w:tmpl w:val="99921ABC"/>
    <w:lvl w:ilvl="0" w:tplc="BAB41C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BB54B6D"/>
    <w:multiLevelType w:val="hybridMultilevel"/>
    <w:tmpl w:val="4E6AA0B2"/>
    <w:lvl w:ilvl="0" w:tplc="7FE03316">
      <w:start w:val="2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18" w15:restartNumberingAfterBreak="0">
    <w:nsid w:val="40356622"/>
    <w:multiLevelType w:val="hybridMultilevel"/>
    <w:tmpl w:val="6BB45AEA"/>
    <w:lvl w:ilvl="0" w:tplc="EF680AE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4223048C"/>
    <w:multiLevelType w:val="multilevel"/>
    <w:tmpl w:val="22E61E38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4"/>
      <w:numFmt w:val="decimal"/>
      <w:lvlText w:val="%1.%2)"/>
      <w:lvlJc w:val="left"/>
      <w:pPr>
        <w:tabs>
          <w:tab w:val="num" w:pos="2055"/>
        </w:tabs>
        <w:ind w:left="2055" w:hanging="435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5580"/>
        </w:tabs>
        <w:ind w:left="55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7560"/>
        </w:tabs>
        <w:ind w:left="75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9180"/>
        </w:tabs>
        <w:ind w:left="91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1160"/>
        </w:tabs>
        <w:ind w:left="111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2780"/>
        </w:tabs>
        <w:ind w:left="127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4760"/>
        </w:tabs>
        <w:ind w:left="14760" w:hanging="1800"/>
      </w:pPr>
      <w:rPr>
        <w:rFonts w:hint="default"/>
      </w:rPr>
    </w:lvl>
  </w:abstractNum>
  <w:abstractNum w:abstractNumId="20" w15:restartNumberingAfterBreak="0">
    <w:nsid w:val="48604656"/>
    <w:multiLevelType w:val="multilevel"/>
    <w:tmpl w:val="0F4C57E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1" w15:restartNumberingAfterBreak="0">
    <w:nsid w:val="4A18404C"/>
    <w:multiLevelType w:val="multilevel"/>
    <w:tmpl w:val="DD58079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2" w15:restartNumberingAfterBreak="0">
    <w:nsid w:val="4BD7293A"/>
    <w:multiLevelType w:val="multilevel"/>
    <w:tmpl w:val="B60673CC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1"/>
      <w:numFmt w:val="decimal"/>
      <w:lvlText w:val="%1.%2)"/>
      <w:lvlJc w:val="left"/>
      <w:pPr>
        <w:tabs>
          <w:tab w:val="num" w:pos="1695"/>
        </w:tabs>
        <w:ind w:left="1695" w:hanging="435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7380"/>
        </w:tabs>
        <w:ind w:left="73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0260"/>
        </w:tabs>
        <w:ind w:left="102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1880"/>
        </w:tabs>
        <w:ind w:left="11880" w:hanging="1800"/>
      </w:pPr>
      <w:rPr>
        <w:rFonts w:hint="default"/>
      </w:rPr>
    </w:lvl>
  </w:abstractNum>
  <w:abstractNum w:abstractNumId="23" w15:restartNumberingAfterBreak="0">
    <w:nsid w:val="524F6532"/>
    <w:multiLevelType w:val="multilevel"/>
    <w:tmpl w:val="D152E46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4" w15:restartNumberingAfterBreak="0">
    <w:nsid w:val="57CB4AE1"/>
    <w:multiLevelType w:val="multilevel"/>
    <w:tmpl w:val="721ADB7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5" w15:restartNumberingAfterBreak="0">
    <w:nsid w:val="5AB934E5"/>
    <w:multiLevelType w:val="multilevel"/>
    <w:tmpl w:val="D1DC912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6" w15:restartNumberingAfterBreak="0">
    <w:nsid w:val="65040F7E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 w15:restartNumberingAfterBreak="0">
    <w:nsid w:val="66AB695F"/>
    <w:multiLevelType w:val="multilevel"/>
    <w:tmpl w:val="7612FA3E"/>
    <w:lvl w:ilvl="0">
      <w:start w:val="4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600"/>
        </w:tabs>
        <w:ind w:left="600" w:hanging="4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1440"/>
      </w:pPr>
      <w:rPr>
        <w:rFonts w:hint="default"/>
      </w:rPr>
    </w:lvl>
  </w:abstractNum>
  <w:abstractNum w:abstractNumId="28" w15:restartNumberingAfterBreak="0">
    <w:nsid w:val="66B45F0F"/>
    <w:multiLevelType w:val="multilevel"/>
    <w:tmpl w:val="3EA0F22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9" w15:restartNumberingAfterBreak="0">
    <w:nsid w:val="6A9F1E23"/>
    <w:multiLevelType w:val="multilevel"/>
    <w:tmpl w:val="DD58079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0" w15:restartNumberingAfterBreak="0">
    <w:nsid w:val="7AA72FB3"/>
    <w:multiLevelType w:val="multilevel"/>
    <w:tmpl w:val="5FEA149E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500"/>
        </w:tabs>
        <w:ind w:left="15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31" w15:restartNumberingAfterBreak="0">
    <w:nsid w:val="7BA534B2"/>
    <w:multiLevelType w:val="multilevel"/>
    <w:tmpl w:val="C1B27D7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 w16cid:durableId="970751334">
    <w:abstractNumId w:val="0"/>
  </w:num>
  <w:num w:numId="2" w16cid:durableId="245460331">
    <w:abstractNumId w:val="23"/>
  </w:num>
  <w:num w:numId="3" w16cid:durableId="2076584451">
    <w:abstractNumId w:val="25"/>
  </w:num>
  <w:num w:numId="4" w16cid:durableId="1751737047">
    <w:abstractNumId w:val="20"/>
  </w:num>
  <w:num w:numId="5" w16cid:durableId="302004472">
    <w:abstractNumId w:val="27"/>
  </w:num>
  <w:num w:numId="6" w16cid:durableId="1054542446">
    <w:abstractNumId w:val="28"/>
  </w:num>
  <w:num w:numId="7" w16cid:durableId="1407922028">
    <w:abstractNumId w:val="14"/>
  </w:num>
  <w:num w:numId="8" w16cid:durableId="2065441298">
    <w:abstractNumId w:val="8"/>
  </w:num>
  <w:num w:numId="9" w16cid:durableId="1266352268">
    <w:abstractNumId w:val="22"/>
  </w:num>
  <w:num w:numId="10" w16cid:durableId="468549442">
    <w:abstractNumId w:val="19"/>
  </w:num>
  <w:num w:numId="11" w16cid:durableId="1253198354">
    <w:abstractNumId w:val="10"/>
  </w:num>
  <w:num w:numId="12" w16cid:durableId="1527404851">
    <w:abstractNumId w:val="11"/>
  </w:num>
  <w:num w:numId="13" w16cid:durableId="894895995">
    <w:abstractNumId w:val="3"/>
  </w:num>
  <w:num w:numId="14" w16cid:durableId="697509232">
    <w:abstractNumId w:val="17"/>
  </w:num>
  <w:num w:numId="15" w16cid:durableId="48916427">
    <w:abstractNumId w:val="26"/>
  </w:num>
  <w:num w:numId="16" w16cid:durableId="674961922">
    <w:abstractNumId w:val="2"/>
  </w:num>
  <w:num w:numId="17" w16cid:durableId="108278450">
    <w:abstractNumId w:val="12"/>
  </w:num>
  <w:num w:numId="18" w16cid:durableId="125121346">
    <w:abstractNumId w:val="4"/>
  </w:num>
  <w:num w:numId="19" w16cid:durableId="591015010">
    <w:abstractNumId w:val="5"/>
  </w:num>
  <w:num w:numId="20" w16cid:durableId="1791195483">
    <w:abstractNumId w:val="13"/>
  </w:num>
  <w:num w:numId="21" w16cid:durableId="1929851817">
    <w:abstractNumId w:val="30"/>
  </w:num>
  <w:num w:numId="22" w16cid:durableId="173302017">
    <w:abstractNumId w:val="1"/>
  </w:num>
  <w:num w:numId="23" w16cid:durableId="833957478">
    <w:abstractNumId w:val="29"/>
  </w:num>
  <w:num w:numId="24" w16cid:durableId="1134250635">
    <w:abstractNumId w:val="6"/>
  </w:num>
  <w:num w:numId="25" w16cid:durableId="44793656">
    <w:abstractNumId w:val="15"/>
  </w:num>
  <w:num w:numId="26" w16cid:durableId="1555000070">
    <w:abstractNumId w:val="31"/>
  </w:num>
  <w:num w:numId="27" w16cid:durableId="106048905">
    <w:abstractNumId w:val="21"/>
  </w:num>
  <w:num w:numId="28" w16cid:durableId="320159549">
    <w:abstractNumId w:val="24"/>
  </w:num>
  <w:num w:numId="29" w16cid:durableId="1459297539">
    <w:abstractNumId w:val="9"/>
  </w:num>
  <w:num w:numId="30" w16cid:durableId="563570289">
    <w:abstractNumId w:val="7"/>
  </w:num>
  <w:num w:numId="31" w16cid:durableId="1145439238">
    <w:abstractNumId w:val="18"/>
  </w:num>
  <w:num w:numId="32" w16cid:durableId="42029690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4E7"/>
    <w:rsid w:val="00005760"/>
    <w:rsid w:val="00007F00"/>
    <w:rsid w:val="000124AD"/>
    <w:rsid w:val="00013CBE"/>
    <w:rsid w:val="00026198"/>
    <w:rsid w:val="00033B03"/>
    <w:rsid w:val="0004086F"/>
    <w:rsid w:val="00040A36"/>
    <w:rsid w:val="0004281F"/>
    <w:rsid w:val="00046088"/>
    <w:rsid w:val="0004686E"/>
    <w:rsid w:val="00064695"/>
    <w:rsid w:val="00082714"/>
    <w:rsid w:val="00087468"/>
    <w:rsid w:val="000C74FB"/>
    <w:rsid w:val="000D3159"/>
    <w:rsid w:val="000F4149"/>
    <w:rsid w:val="000F4FE4"/>
    <w:rsid w:val="00103C48"/>
    <w:rsid w:val="001214A4"/>
    <w:rsid w:val="001372EC"/>
    <w:rsid w:val="0014245F"/>
    <w:rsid w:val="00151038"/>
    <w:rsid w:val="001674D8"/>
    <w:rsid w:val="00172B66"/>
    <w:rsid w:val="00182D60"/>
    <w:rsid w:val="00190796"/>
    <w:rsid w:val="001A5203"/>
    <w:rsid w:val="001A745A"/>
    <w:rsid w:val="001B1479"/>
    <w:rsid w:val="001C751C"/>
    <w:rsid w:val="001D5744"/>
    <w:rsid w:val="001F10BD"/>
    <w:rsid w:val="001F1AD6"/>
    <w:rsid w:val="00201FEC"/>
    <w:rsid w:val="002065F5"/>
    <w:rsid w:val="002114AE"/>
    <w:rsid w:val="002154B3"/>
    <w:rsid w:val="002234B9"/>
    <w:rsid w:val="00246369"/>
    <w:rsid w:val="00247FCC"/>
    <w:rsid w:val="002572AD"/>
    <w:rsid w:val="00272942"/>
    <w:rsid w:val="00285F7A"/>
    <w:rsid w:val="002867C6"/>
    <w:rsid w:val="002A0FDB"/>
    <w:rsid w:val="002B4FDE"/>
    <w:rsid w:val="002C3BF8"/>
    <w:rsid w:val="002C776F"/>
    <w:rsid w:val="002F2E56"/>
    <w:rsid w:val="002F4DB6"/>
    <w:rsid w:val="002F72AC"/>
    <w:rsid w:val="002F7945"/>
    <w:rsid w:val="003024D6"/>
    <w:rsid w:val="0031337E"/>
    <w:rsid w:val="0031445C"/>
    <w:rsid w:val="00326C96"/>
    <w:rsid w:val="00330899"/>
    <w:rsid w:val="00334EED"/>
    <w:rsid w:val="00340AD3"/>
    <w:rsid w:val="00344603"/>
    <w:rsid w:val="00345B26"/>
    <w:rsid w:val="00350437"/>
    <w:rsid w:val="0035153E"/>
    <w:rsid w:val="00351DB6"/>
    <w:rsid w:val="00352DCB"/>
    <w:rsid w:val="00357A59"/>
    <w:rsid w:val="00361D2B"/>
    <w:rsid w:val="00367B0B"/>
    <w:rsid w:val="00393961"/>
    <w:rsid w:val="00394018"/>
    <w:rsid w:val="003B5DFC"/>
    <w:rsid w:val="003C23C7"/>
    <w:rsid w:val="003C614E"/>
    <w:rsid w:val="003D6088"/>
    <w:rsid w:val="003E1139"/>
    <w:rsid w:val="003F34D8"/>
    <w:rsid w:val="003F4C14"/>
    <w:rsid w:val="004024C9"/>
    <w:rsid w:val="00410E23"/>
    <w:rsid w:val="00412AE8"/>
    <w:rsid w:val="004201D7"/>
    <w:rsid w:val="004234FE"/>
    <w:rsid w:val="00434F3A"/>
    <w:rsid w:val="00437DA3"/>
    <w:rsid w:val="00445B34"/>
    <w:rsid w:val="004478FF"/>
    <w:rsid w:val="00452E7F"/>
    <w:rsid w:val="00457FC1"/>
    <w:rsid w:val="004608E4"/>
    <w:rsid w:val="004664FB"/>
    <w:rsid w:val="004801CC"/>
    <w:rsid w:val="00487BF6"/>
    <w:rsid w:val="0049671E"/>
    <w:rsid w:val="0049782B"/>
    <w:rsid w:val="004A1DBA"/>
    <w:rsid w:val="004C6200"/>
    <w:rsid w:val="004E1C1C"/>
    <w:rsid w:val="004E6879"/>
    <w:rsid w:val="004F428D"/>
    <w:rsid w:val="004F63D6"/>
    <w:rsid w:val="0050145C"/>
    <w:rsid w:val="0050488A"/>
    <w:rsid w:val="005062FD"/>
    <w:rsid w:val="00517208"/>
    <w:rsid w:val="00533740"/>
    <w:rsid w:val="00541616"/>
    <w:rsid w:val="005420AA"/>
    <w:rsid w:val="00553A35"/>
    <w:rsid w:val="0056340A"/>
    <w:rsid w:val="0056455A"/>
    <w:rsid w:val="00565185"/>
    <w:rsid w:val="005729AF"/>
    <w:rsid w:val="0057616F"/>
    <w:rsid w:val="00582512"/>
    <w:rsid w:val="005879ED"/>
    <w:rsid w:val="005A430A"/>
    <w:rsid w:val="005A64E9"/>
    <w:rsid w:val="005C3AC3"/>
    <w:rsid w:val="005E7D75"/>
    <w:rsid w:val="00601B5E"/>
    <w:rsid w:val="00605025"/>
    <w:rsid w:val="0060593B"/>
    <w:rsid w:val="00607BBD"/>
    <w:rsid w:val="00616568"/>
    <w:rsid w:val="00631EE8"/>
    <w:rsid w:val="00633318"/>
    <w:rsid w:val="00633E59"/>
    <w:rsid w:val="00635B3A"/>
    <w:rsid w:val="006364D5"/>
    <w:rsid w:val="006372AB"/>
    <w:rsid w:val="00645CA9"/>
    <w:rsid w:val="00646319"/>
    <w:rsid w:val="00654A6E"/>
    <w:rsid w:val="0065615B"/>
    <w:rsid w:val="006615DA"/>
    <w:rsid w:val="00671148"/>
    <w:rsid w:val="006873D6"/>
    <w:rsid w:val="0069716F"/>
    <w:rsid w:val="006A440A"/>
    <w:rsid w:val="006B0B82"/>
    <w:rsid w:val="006B542F"/>
    <w:rsid w:val="006C0A4B"/>
    <w:rsid w:val="006C1FA0"/>
    <w:rsid w:val="006C4EFB"/>
    <w:rsid w:val="006D2F90"/>
    <w:rsid w:val="006D53EC"/>
    <w:rsid w:val="006E1165"/>
    <w:rsid w:val="006F11B1"/>
    <w:rsid w:val="006F4AEE"/>
    <w:rsid w:val="0070216F"/>
    <w:rsid w:val="007150E4"/>
    <w:rsid w:val="00730396"/>
    <w:rsid w:val="00737748"/>
    <w:rsid w:val="00741CD0"/>
    <w:rsid w:val="00765427"/>
    <w:rsid w:val="00773AAC"/>
    <w:rsid w:val="00793506"/>
    <w:rsid w:val="007A049A"/>
    <w:rsid w:val="007A3016"/>
    <w:rsid w:val="007A65D7"/>
    <w:rsid w:val="007A6932"/>
    <w:rsid w:val="007B5F28"/>
    <w:rsid w:val="007C0CE6"/>
    <w:rsid w:val="007C7178"/>
    <w:rsid w:val="007D14D3"/>
    <w:rsid w:val="007E186C"/>
    <w:rsid w:val="007E20D1"/>
    <w:rsid w:val="007E760A"/>
    <w:rsid w:val="0081626B"/>
    <w:rsid w:val="00820966"/>
    <w:rsid w:val="00821591"/>
    <w:rsid w:val="00822C58"/>
    <w:rsid w:val="00825524"/>
    <w:rsid w:val="0083060F"/>
    <w:rsid w:val="00835437"/>
    <w:rsid w:val="008364E6"/>
    <w:rsid w:val="00844777"/>
    <w:rsid w:val="008554CC"/>
    <w:rsid w:val="00857590"/>
    <w:rsid w:val="00857C79"/>
    <w:rsid w:val="0086516A"/>
    <w:rsid w:val="0086603D"/>
    <w:rsid w:val="008724A4"/>
    <w:rsid w:val="00880F72"/>
    <w:rsid w:val="008849B2"/>
    <w:rsid w:val="00886819"/>
    <w:rsid w:val="0088681F"/>
    <w:rsid w:val="008929B0"/>
    <w:rsid w:val="00895E87"/>
    <w:rsid w:val="008A09A6"/>
    <w:rsid w:val="008B2B72"/>
    <w:rsid w:val="008B6827"/>
    <w:rsid w:val="008C1AEB"/>
    <w:rsid w:val="008C3B58"/>
    <w:rsid w:val="008C4AB3"/>
    <w:rsid w:val="008D5930"/>
    <w:rsid w:val="008D738F"/>
    <w:rsid w:val="009010B5"/>
    <w:rsid w:val="00902C6E"/>
    <w:rsid w:val="0090513E"/>
    <w:rsid w:val="00905B00"/>
    <w:rsid w:val="00910AD7"/>
    <w:rsid w:val="009114E7"/>
    <w:rsid w:val="00920E57"/>
    <w:rsid w:val="00942402"/>
    <w:rsid w:val="00947A36"/>
    <w:rsid w:val="0095332B"/>
    <w:rsid w:val="00956F6D"/>
    <w:rsid w:val="00960142"/>
    <w:rsid w:val="0096590F"/>
    <w:rsid w:val="009741AD"/>
    <w:rsid w:val="00974F09"/>
    <w:rsid w:val="0098066B"/>
    <w:rsid w:val="00985637"/>
    <w:rsid w:val="00993142"/>
    <w:rsid w:val="00993F86"/>
    <w:rsid w:val="009B0D1B"/>
    <w:rsid w:val="009B6770"/>
    <w:rsid w:val="009B6CBD"/>
    <w:rsid w:val="009C30CC"/>
    <w:rsid w:val="009C465C"/>
    <w:rsid w:val="009C699D"/>
    <w:rsid w:val="009D0EE6"/>
    <w:rsid w:val="009D27BD"/>
    <w:rsid w:val="009F2C27"/>
    <w:rsid w:val="009F607F"/>
    <w:rsid w:val="009F6918"/>
    <w:rsid w:val="00A0101C"/>
    <w:rsid w:val="00A11B9D"/>
    <w:rsid w:val="00A15A6E"/>
    <w:rsid w:val="00A17E71"/>
    <w:rsid w:val="00A21ECD"/>
    <w:rsid w:val="00A27B46"/>
    <w:rsid w:val="00A4548F"/>
    <w:rsid w:val="00A52B65"/>
    <w:rsid w:val="00A55BD7"/>
    <w:rsid w:val="00A740B2"/>
    <w:rsid w:val="00A753AE"/>
    <w:rsid w:val="00A75AED"/>
    <w:rsid w:val="00A77DD6"/>
    <w:rsid w:val="00A95B4F"/>
    <w:rsid w:val="00AA5A80"/>
    <w:rsid w:val="00AB1721"/>
    <w:rsid w:val="00AB261A"/>
    <w:rsid w:val="00AB5323"/>
    <w:rsid w:val="00AB5A30"/>
    <w:rsid w:val="00AC3A82"/>
    <w:rsid w:val="00AC761F"/>
    <w:rsid w:val="00AE4288"/>
    <w:rsid w:val="00AE7534"/>
    <w:rsid w:val="00AE753C"/>
    <w:rsid w:val="00AF225D"/>
    <w:rsid w:val="00B125D8"/>
    <w:rsid w:val="00B12A85"/>
    <w:rsid w:val="00B16728"/>
    <w:rsid w:val="00B170B9"/>
    <w:rsid w:val="00B256D9"/>
    <w:rsid w:val="00B268AD"/>
    <w:rsid w:val="00B50F58"/>
    <w:rsid w:val="00B52F37"/>
    <w:rsid w:val="00B54197"/>
    <w:rsid w:val="00B7358B"/>
    <w:rsid w:val="00B74272"/>
    <w:rsid w:val="00B823E7"/>
    <w:rsid w:val="00B82954"/>
    <w:rsid w:val="00B963B2"/>
    <w:rsid w:val="00BA05F3"/>
    <w:rsid w:val="00BA1909"/>
    <w:rsid w:val="00BA7A29"/>
    <w:rsid w:val="00BA7D4E"/>
    <w:rsid w:val="00BB1989"/>
    <w:rsid w:val="00BB6459"/>
    <w:rsid w:val="00BC1B26"/>
    <w:rsid w:val="00BC253F"/>
    <w:rsid w:val="00BC3D54"/>
    <w:rsid w:val="00BC7032"/>
    <w:rsid w:val="00BD1783"/>
    <w:rsid w:val="00BD79BD"/>
    <w:rsid w:val="00BE2315"/>
    <w:rsid w:val="00BF5148"/>
    <w:rsid w:val="00C23F41"/>
    <w:rsid w:val="00C3329C"/>
    <w:rsid w:val="00C34560"/>
    <w:rsid w:val="00C36E67"/>
    <w:rsid w:val="00C47110"/>
    <w:rsid w:val="00C50EDA"/>
    <w:rsid w:val="00C5234E"/>
    <w:rsid w:val="00C55AF0"/>
    <w:rsid w:val="00C666A7"/>
    <w:rsid w:val="00C668FF"/>
    <w:rsid w:val="00C72AEC"/>
    <w:rsid w:val="00C77146"/>
    <w:rsid w:val="00C7731E"/>
    <w:rsid w:val="00C92C90"/>
    <w:rsid w:val="00CA468D"/>
    <w:rsid w:val="00CB6F7A"/>
    <w:rsid w:val="00CC01E4"/>
    <w:rsid w:val="00CC7B1F"/>
    <w:rsid w:val="00CD60D6"/>
    <w:rsid w:val="00CE3CE4"/>
    <w:rsid w:val="00CF10D8"/>
    <w:rsid w:val="00CF192B"/>
    <w:rsid w:val="00CF77C9"/>
    <w:rsid w:val="00D06CFC"/>
    <w:rsid w:val="00D17C95"/>
    <w:rsid w:val="00D2076F"/>
    <w:rsid w:val="00D23B3A"/>
    <w:rsid w:val="00D2494B"/>
    <w:rsid w:val="00D25914"/>
    <w:rsid w:val="00D3290F"/>
    <w:rsid w:val="00D3558C"/>
    <w:rsid w:val="00D37561"/>
    <w:rsid w:val="00D3781E"/>
    <w:rsid w:val="00D40EBB"/>
    <w:rsid w:val="00D4213D"/>
    <w:rsid w:val="00D544A9"/>
    <w:rsid w:val="00D5775E"/>
    <w:rsid w:val="00D636F0"/>
    <w:rsid w:val="00D71278"/>
    <w:rsid w:val="00D76653"/>
    <w:rsid w:val="00D779F4"/>
    <w:rsid w:val="00D92022"/>
    <w:rsid w:val="00D93539"/>
    <w:rsid w:val="00D97D77"/>
    <w:rsid w:val="00DA152D"/>
    <w:rsid w:val="00DA4344"/>
    <w:rsid w:val="00DA4428"/>
    <w:rsid w:val="00DA5AD1"/>
    <w:rsid w:val="00DB1E37"/>
    <w:rsid w:val="00DB2C41"/>
    <w:rsid w:val="00DB78D3"/>
    <w:rsid w:val="00DC33E2"/>
    <w:rsid w:val="00DC63D7"/>
    <w:rsid w:val="00DD15B2"/>
    <w:rsid w:val="00DD34F7"/>
    <w:rsid w:val="00DD3937"/>
    <w:rsid w:val="00DE30EC"/>
    <w:rsid w:val="00DE33F9"/>
    <w:rsid w:val="00DF602B"/>
    <w:rsid w:val="00E000AB"/>
    <w:rsid w:val="00E056E4"/>
    <w:rsid w:val="00E0658A"/>
    <w:rsid w:val="00E21362"/>
    <w:rsid w:val="00E21EFE"/>
    <w:rsid w:val="00E23F5B"/>
    <w:rsid w:val="00E26A35"/>
    <w:rsid w:val="00E318AB"/>
    <w:rsid w:val="00E44BCB"/>
    <w:rsid w:val="00E6553D"/>
    <w:rsid w:val="00E676BD"/>
    <w:rsid w:val="00E742DE"/>
    <w:rsid w:val="00E74C73"/>
    <w:rsid w:val="00E813EC"/>
    <w:rsid w:val="00E942F7"/>
    <w:rsid w:val="00E962B0"/>
    <w:rsid w:val="00EA0BD8"/>
    <w:rsid w:val="00EA0C78"/>
    <w:rsid w:val="00EB5996"/>
    <w:rsid w:val="00EC139C"/>
    <w:rsid w:val="00EC1582"/>
    <w:rsid w:val="00EC3E15"/>
    <w:rsid w:val="00EC7D9B"/>
    <w:rsid w:val="00F02DF5"/>
    <w:rsid w:val="00F05853"/>
    <w:rsid w:val="00F253E9"/>
    <w:rsid w:val="00F42AB1"/>
    <w:rsid w:val="00F44FAB"/>
    <w:rsid w:val="00F505AF"/>
    <w:rsid w:val="00F660F0"/>
    <w:rsid w:val="00F72E62"/>
    <w:rsid w:val="00F749F3"/>
    <w:rsid w:val="00F852E1"/>
    <w:rsid w:val="00F8750A"/>
    <w:rsid w:val="00F958BC"/>
    <w:rsid w:val="00FA5C61"/>
    <w:rsid w:val="00FB32A9"/>
    <w:rsid w:val="00FC12A9"/>
    <w:rsid w:val="00FC6602"/>
    <w:rsid w:val="00FC7B31"/>
    <w:rsid w:val="00FD4CDE"/>
    <w:rsid w:val="00FD515E"/>
    <w:rsid w:val="00FE1A6A"/>
    <w:rsid w:val="00FE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E22C8C8"/>
  <w15:chartTrackingRefBased/>
  <w15:docId w15:val="{C53E3CD8-AD56-4270-BCB7-0C9AC44EA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4686E"/>
    <w:rPr>
      <w:rFonts w:eastAsia="SimSun"/>
      <w:sz w:val="24"/>
      <w:szCs w:val="24"/>
      <w:lang w:eastAsia="zh-CN"/>
    </w:rPr>
  </w:style>
  <w:style w:type="paragraph" w:styleId="1">
    <w:name w:val="heading 1"/>
    <w:basedOn w:val="a"/>
    <w:next w:val="a"/>
    <w:qFormat/>
    <w:rsid w:val="00B823E7"/>
    <w:pPr>
      <w:keepNext/>
      <w:spacing w:before="240" w:after="60"/>
      <w:jc w:val="center"/>
      <w:outlineLvl w:val="0"/>
    </w:pPr>
    <w:rPr>
      <w:rFonts w:ascii="Angsana New" w:eastAsia="Times New Roman" w:hAnsi="Angsana New"/>
      <w:b/>
      <w:bCs/>
      <w:kern w:val="28"/>
      <w:sz w:val="40"/>
      <w:szCs w:val="40"/>
      <w:lang w:eastAsia="en-US"/>
    </w:rPr>
  </w:style>
  <w:style w:type="paragraph" w:styleId="2">
    <w:name w:val="heading 2"/>
    <w:basedOn w:val="a"/>
    <w:next w:val="a"/>
    <w:qFormat/>
    <w:rsid w:val="00B823E7"/>
    <w:pPr>
      <w:keepNext/>
      <w:ind w:firstLine="720"/>
      <w:jc w:val="center"/>
      <w:outlineLvl w:val="1"/>
    </w:pPr>
    <w:rPr>
      <w:rFonts w:ascii="AngsanaUPC" w:eastAsia="Times New Roman" w:hAnsi="AngsanaUPC" w:cs="AngsanaUPC"/>
      <w:b/>
      <w:bCs/>
      <w:sz w:val="48"/>
      <w:szCs w:val="48"/>
      <w:lang w:eastAsia="en-US"/>
    </w:rPr>
  </w:style>
  <w:style w:type="paragraph" w:styleId="3">
    <w:name w:val="heading 3"/>
    <w:basedOn w:val="a"/>
    <w:next w:val="a"/>
    <w:qFormat/>
    <w:rsid w:val="0004686E"/>
    <w:pPr>
      <w:keepNext/>
      <w:tabs>
        <w:tab w:val="left" w:pos="1260"/>
      </w:tabs>
      <w:outlineLvl w:val="2"/>
    </w:pPr>
    <w:rPr>
      <w:rFonts w:ascii="Angsana New" w:hAnsi="Angsana New"/>
      <w:sz w:val="32"/>
      <w:szCs w:val="32"/>
    </w:rPr>
  </w:style>
  <w:style w:type="paragraph" w:styleId="4">
    <w:name w:val="heading 4"/>
    <w:basedOn w:val="a"/>
    <w:next w:val="a"/>
    <w:qFormat/>
    <w:rsid w:val="00B823E7"/>
    <w:pPr>
      <w:keepNext/>
      <w:spacing w:before="240" w:after="60"/>
      <w:outlineLvl w:val="3"/>
    </w:pPr>
    <w:rPr>
      <w:b/>
      <w:bCs/>
      <w:sz w:val="28"/>
      <w:szCs w:val="32"/>
    </w:rPr>
  </w:style>
  <w:style w:type="paragraph" w:styleId="5">
    <w:name w:val="heading 5"/>
    <w:basedOn w:val="a"/>
    <w:next w:val="a"/>
    <w:qFormat/>
    <w:rsid w:val="00B823E7"/>
    <w:pPr>
      <w:spacing w:before="240" w:after="60"/>
      <w:outlineLvl w:val="4"/>
    </w:pPr>
    <w:rPr>
      <w:b/>
      <w:bCs/>
      <w:i/>
      <w:iCs/>
      <w:sz w:val="26"/>
      <w:szCs w:val="30"/>
    </w:rPr>
  </w:style>
  <w:style w:type="paragraph" w:styleId="6">
    <w:name w:val="heading 6"/>
    <w:basedOn w:val="a"/>
    <w:next w:val="a"/>
    <w:qFormat/>
    <w:rsid w:val="00B823E7"/>
    <w:pPr>
      <w:keepNext/>
      <w:jc w:val="center"/>
      <w:outlineLvl w:val="5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7">
    <w:name w:val="heading 7"/>
    <w:basedOn w:val="a"/>
    <w:next w:val="a"/>
    <w:qFormat/>
    <w:rsid w:val="00B823E7"/>
    <w:pPr>
      <w:keepNext/>
      <w:ind w:firstLine="2070"/>
      <w:jc w:val="both"/>
      <w:outlineLvl w:val="6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8">
    <w:name w:val="heading 8"/>
    <w:basedOn w:val="a"/>
    <w:next w:val="a"/>
    <w:qFormat/>
    <w:rsid w:val="00B823E7"/>
    <w:pPr>
      <w:keepNext/>
      <w:ind w:firstLine="1350"/>
      <w:jc w:val="both"/>
      <w:outlineLvl w:val="7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9">
    <w:name w:val="heading 9"/>
    <w:basedOn w:val="a"/>
    <w:next w:val="a"/>
    <w:qFormat/>
    <w:rsid w:val="00B823E7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a0">
    <w:name w:val="แบบอักษรของย่อหน้าเริ่มต้น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844777"/>
    <w:pPr>
      <w:tabs>
        <w:tab w:val="center" w:pos="4153"/>
        <w:tab w:val="right" w:pos="8306"/>
      </w:tabs>
    </w:pPr>
    <w:rPr>
      <w:szCs w:val="28"/>
    </w:rPr>
  </w:style>
  <w:style w:type="character" w:styleId="a5">
    <w:name w:val="page number"/>
    <w:basedOn w:val="a0"/>
    <w:rsid w:val="00844777"/>
  </w:style>
  <w:style w:type="paragraph" w:styleId="a6">
    <w:name w:val="Balloon Text"/>
    <w:basedOn w:val="a"/>
    <w:semiHidden/>
    <w:rsid w:val="00357A59"/>
    <w:rPr>
      <w:rFonts w:ascii="Tahoma" w:hAnsi="Tahoma"/>
      <w:sz w:val="16"/>
      <w:szCs w:val="18"/>
    </w:rPr>
  </w:style>
  <w:style w:type="paragraph" w:styleId="a7">
    <w:name w:val="header"/>
    <w:basedOn w:val="a"/>
    <w:rsid w:val="00246369"/>
    <w:pPr>
      <w:tabs>
        <w:tab w:val="center" w:pos="4153"/>
        <w:tab w:val="right" w:pos="8306"/>
      </w:tabs>
    </w:pPr>
    <w:rPr>
      <w:szCs w:val="28"/>
    </w:rPr>
  </w:style>
  <w:style w:type="paragraph" w:styleId="a8">
    <w:name w:val="Body Text Indent"/>
    <w:basedOn w:val="a"/>
    <w:rsid w:val="00D71278"/>
    <w:pPr>
      <w:ind w:firstLine="720"/>
    </w:pPr>
    <w:rPr>
      <w:rFonts w:ascii="AngsanaUPC" w:eastAsia="Cordia New" w:hAnsi="AngsanaUPC" w:cs="AngsanaUPC"/>
      <w:sz w:val="32"/>
      <w:szCs w:val="32"/>
    </w:rPr>
  </w:style>
  <w:style w:type="paragraph" w:styleId="30">
    <w:name w:val="Body Text Indent 3"/>
    <w:basedOn w:val="a"/>
    <w:rsid w:val="00D71278"/>
    <w:pPr>
      <w:ind w:firstLine="720"/>
      <w:jc w:val="both"/>
    </w:pPr>
    <w:rPr>
      <w:rFonts w:ascii="AngsanaUPC" w:eastAsia="Cordia New" w:hAnsi="AngsanaUPC" w:cs="AngsanaUPC"/>
      <w:sz w:val="32"/>
      <w:szCs w:val="32"/>
    </w:rPr>
  </w:style>
  <w:style w:type="paragraph" w:styleId="a9">
    <w:name w:val="Body Text"/>
    <w:basedOn w:val="a"/>
    <w:rsid w:val="00B823E7"/>
    <w:pPr>
      <w:spacing w:after="120"/>
    </w:pPr>
    <w:rPr>
      <w:szCs w:val="28"/>
    </w:rPr>
  </w:style>
  <w:style w:type="paragraph" w:styleId="20">
    <w:name w:val="Body Text Indent 2"/>
    <w:basedOn w:val="a"/>
    <w:rsid w:val="00B823E7"/>
    <w:pPr>
      <w:ind w:firstLine="1260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21">
    <w:name w:val="Body Text 2"/>
    <w:basedOn w:val="a"/>
    <w:rsid w:val="00B823E7"/>
    <w:pPr>
      <w:ind w:firstLine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31">
    <w:name w:val="Body Text 3"/>
    <w:basedOn w:val="a"/>
    <w:rsid w:val="00B823E7"/>
    <w:pPr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aa">
    <w:name w:val="Block Text"/>
    <w:basedOn w:val="a"/>
    <w:rsid w:val="00B823E7"/>
    <w:pPr>
      <w:ind w:left="720" w:right="749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10">
    <w:name w:val="toc 1"/>
    <w:basedOn w:val="a"/>
    <w:next w:val="a"/>
    <w:autoRedefine/>
    <w:semiHidden/>
    <w:rsid w:val="00B823E7"/>
    <w:pPr>
      <w:ind w:firstLine="1530"/>
      <w:jc w:val="both"/>
    </w:pPr>
    <w:rPr>
      <w:rFonts w:ascii="Cordia New" w:eastAsia="Times New Roman" w:hAnsi="Cordia New" w:cs="Cordia New"/>
      <w:b/>
      <w:bCs/>
      <w:sz w:val="32"/>
      <w:szCs w:val="32"/>
      <w:lang w:eastAsia="en-US"/>
    </w:rPr>
  </w:style>
  <w:style w:type="paragraph" w:customStyle="1" w:styleId="ab">
    <w:name w:val="???????????"/>
    <w:basedOn w:val="a"/>
    <w:rsid w:val="00B823E7"/>
    <w:pPr>
      <w:ind w:right="386" w:firstLine="720"/>
      <w:jc w:val="both"/>
    </w:pPr>
    <w:rPr>
      <w:rFonts w:ascii="CordiaUPC" w:eastAsia="Times New Roman" w:hAnsi="CordiaUPC" w:cs="CordiaUPC"/>
      <w:sz w:val="32"/>
      <w:szCs w:val="32"/>
      <w:lang w:eastAsia="en-US"/>
    </w:rPr>
  </w:style>
  <w:style w:type="paragraph" w:customStyle="1" w:styleId="example">
    <w:name w:val="example"/>
    <w:basedOn w:val="a"/>
    <w:rsid w:val="00B823E7"/>
    <w:pPr>
      <w:ind w:firstLine="720"/>
      <w:jc w:val="center"/>
    </w:pPr>
    <w:rPr>
      <w:rFonts w:ascii="CordiaUPC" w:eastAsia="Times New Roman" w:hAnsi="CordiaUPC" w:cs="CordiaUPC"/>
      <w:i/>
      <w:iCs/>
      <w:sz w:val="36"/>
      <w:szCs w:val="36"/>
      <w:lang w:eastAsia="en-US"/>
    </w:rPr>
  </w:style>
  <w:style w:type="paragraph" w:customStyle="1" w:styleId="REG1">
    <w:name w:val="REG_1"/>
    <w:basedOn w:val="ab"/>
    <w:rsid w:val="00B823E7"/>
    <w:pPr>
      <w:ind w:right="11"/>
      <w:jc w:val="center"/>
    </w:pPr>
    <w:rPr>
      <w:b/>
      <w:bCs/>
    </w:rPr>
  </w:style>
  <w:style w:type="paragraph" w:customStyle="1" w:styleId="ref">
    <w:name w:val="ref"/>
    <w:basedOn w:val="a"/>
    <w:rsid w:val="00B823E7"/>
    <w:pPr>
      <w:spacing w:before="12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ref2">
    <w:name w:val="ref_2"/>
    <w:basedOn w:val="a"/>
    <w:rsid w:val="00B823E7"/>
    <w:pPr>
      <w:spacing w:before="6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exmbiblio">
    <w:name w:val="exm_biblio"/>
    <w:basedOn w:val="a"/>
    <w:rsid w:val="00B823E7"/>
    <w:pPr>
      <w:ind w:left="720" w:hanging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customStyle="1" w:styleId="formatthai">
    <w:name w:val="format_thai"/>
    <w:basedOn w:val="a"/>
    <w:rsid w:val="00B823E7"/>
    <w:pPr>
      <w:ind w:left="1440" w:hanging="720"/>
    </w:pPr>
    <w:rPr>
      <w:rFonts w:ascii="CordiaUPC" w:eastAsia="Times New Roman" w:hAnsi="CordiaUPC" w:cs="CordiaUPC"/>
      <w:color w:val="0000FF"/>
      <w:sz w:val="32"/>
      <w:szCs w:val="32"/>
      <w:lang w:eastAsia="en-US"/>
    </w:rPr>
  </w:style>
  <w:style w:type="paragraph" w:styleId="ac">
    <w:name w:val="Title"/>
    <w:basedOn w:val="a"/>
    <w:qFormat/>
    <w:rsid w:val="00B823E7"/>
    <w:pPr>
      <w:spacing w:before="12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ad">
    <w:name w:val="Subtitle"/>
    <w:basedOn w:val="a"/>
    <w:qFormat/>
    <w:rsid w:val="00B823E7"/>
    <w:pPr>
      <w:jc w:val="center"/>
    </w:pPr>
    <w:rPr>
      <w:rFonts w:eastAsia="Cordia New" w:cs="AngsanaUPC"/>
      <w:b/>
      <w:bCs/>
      <w:sz w:val="44"/>
      <w:szCs w:val="44"/>
      <w:lang w:eastAsia="th-TH"/>
    </w:rPr>
  </w:style>
  <w:style w:type="paragraph" w:styleId="ae">
    <w:name w:val="caption"/>
    <w:basedOn w:val="a"/>
    <w:next w:val="a"/>
    <w:qFormat/>
    <w:rsid w:val="007C7178"/>
    <w:pPr>
      <w:spacing w:before="24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table" w:styleId="af">
    <w:name w:val="Table Grid"/>
    <w:basedOn w:val="a1"/>
    <w:rsid w:val="007C7178"/>
    <w:rPr>
      <w:rFonts w:ascii="Cordia New" w:eastAsia="Cordia New" w:hAnsi="Cordi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Bullet"/>
    <w:basedOn w:val="a"/>
    <w:rsid w:val="007C7178"/>
    <w:pPr>
      <w:ind w:left="360" w:hanging="360"/>
    </w:pPr>
    <w:rPr>
      <w:rFonts w:ascii="AngsanaUPC" w:eastAsia="Times New Roman" w:hAnsi="AngsanaUPC" w:cs="AngsanaUPC"/>
      <w:sz w:val="20"/>
      <w:szCs w:val="20"/>
      <w:lang w:eastAsia="en-US"/>
    </w:rPr>
  </w:style>
  <w:style w:type="paragraph" w:customStyle="1" w:styleId="af1">
    <w:name w:val="รายการอ้างอิง"/>
    <w:basedOn w:val="a"/>
    <w:rsid w:val="00A77DD6"/>
    <w:pPr>
      <w:ind w:left="720" w:hanging="720"/>
    </w:pPr>
    <w:rPr>
      <w:rFonts w:ascii="Cordia New" w:eastAsia="Cordia New" w:hAnsi="Cordia New" w:cs="Cordia New"/>
      <w:sz w:val="32"/>
      <w:szCs w:val="32"/>
      <w:lang w:eastAsia="en-US"/>
    </w:rPr>
  </w:style>
  <w:style w:type="character" w:customStyle="1" w:styleId="a4">
    <w:name w:val="ท้ายกระดาษ อักขระ"/>
    <w:link w:val="a3"/>
    <w:uiPriority w:val="99"/>
    <w:rsid w:val="004024C9"/>
    <w:rPr>
      <w:rFonts w:eastAsia="SimSun"/>
      <w:sz w:val="24"/>
      <w:szCs w:val="28"/>
      <w:lang w:eastAsia="zh-CN"/>
    </w:rPr>
  </w:style>
  <w:style w:type="character" w:customStyle="1" w:styleId="ts-alignment-element">
    <w:name w:val="ts-alignment-element"/>
    <w:basedOn w:val="a0"/>
    <w:rsid w:val="00920E57"/>
  </w:style>
  <w:style w:type="character" w:customStyle="1" w:styleId="ts-alignment-element-highlighted">
    <w:name w:val="ts-alignment-element-highlighted"/>
    <w:basedOn w:val="a0"/>
    <w:rsid w:val="003C614E"/>
  </w:style>
  <w:style w:type="paragraph" w:styleId="af2">
    <w:name w:val="List Paragraph"/>
    <w:basedOn w:val="a"/>
    <w:uiPriority w:val="34"/>
    <w:qFormat/>
    <w:rsid w:val="00DA4428"/>
    <w:pPr>
      <w:spacing w:after="160" w:line="259" w:lineRule="auto"/>
      <w:ind w:left="720"/>
      <w:contextualSpacing/>
    </w:pPr>
    <w:rPr>
      <w:rFonts w:ascii="Calibri" w:eastAsia="Calibri" w:hAnsi="Calibri" w:cs="Cordia New"/>
      <w:sz w:val="22"/>
      <w:szCs w:val="28"/>
      <w:lang w:eastAsia="en-US"/>
    </w:rPr>
  </w:style>
  <w:style w:type="character" w:styleId="af3">
    <w:name w:val="Hyperlink"/>
    <w:rsid w:val="00A75AE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77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22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855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906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953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4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367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946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761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856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7474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3349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8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05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78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83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019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068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221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520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508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545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2955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2226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0513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2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52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07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90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924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994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643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60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210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120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8097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4591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506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27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26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450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935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09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807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06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546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4184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63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525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158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6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0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6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9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16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061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661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00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639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58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375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302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4495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7774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54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90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16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54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829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686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737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559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797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176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5817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5735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122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18" Type="http://schemas.openxmlformats.org/officeDocument/2006/relationships/hyperlink" Target="https://shorturl.asia/zZ3i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C69BAF-B12F-4645-9015-01EAE195F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3098</Words>
  <Characters>17661</Characters>
  <Application>Microsoft Office Word</Application>
  <DocSecurity>0</DocSecurity>
  <Lines>147</Lines>
  <Paragraphs>41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ข้อ ๓๕</vt:lpstr>
      <vt:lpstr>ข้อ ๓๕</vt:lpstr>
    </vt:vector>
  </TitlesOfParts>
  <Company>TH</Company>
  <LinksUpToDate>false</LinksUpToDate>
  <CharactersWithSpaces>20718</CharactersWithSpaces>
  <SharedDoc>false</SharedDoc>
  <HLinks>
    <vt:vector size="6" baseType="variant">
      <vt:variant>
        <vt:i4>2490415</vt:i4>
      </vt:variant>
      <vt:variant>
        <vt:i4>6</vt:i4>
      </vt:variant>
      <vt:variant>
        <vt:i4>0</vt:i4>
      </vt:variant>
      <vt:variant>
        <vt:i4>5</vt:i4>
      </vt:variant>
      <vt:variant>
        <vt:lpwstr>https://shorturl.asia/zZ3ir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ข้อ ๓๕</dc:title>
  <dc:subject/>
  <dc:creator>hp</dc:creator>
  <cp:keywords/>
  <cp:lastModifiedBy>asus</cp:lastModifiedBy>
  <cp:revision>3</cp:revision>
  <cp:lastPrinted>2007-04-23T02:28:00Z</cp:lastPrinted>
  <dcterms:created xsi:type="dcterms:W3CDTF">2023-01-04T06:44:00Z</dcterms:created>
  <dcterms:modified xsi:type="dcterms:W3CDTF">2023-01-04T06:53:00Z</dcterms:modified>
</cp:coreProperties>
</file>