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2072A" w14:textId="77777777" w:rsidR="007E5C9C" w:rsidRPr="00121D17" w:rsidRDefault="007E5C9C" w:rsidP="00121D17">
      <w:pPr>
        <w:tabs>
          <w:tab w:val="left" w:pos="900"/>
          <w:tab w:val="left" w:pos="1800"/>
          <w:tab w:val="left" w:pos="2520"/>
        </w:tabs>
        <w:jc w:val="center"/>
        <w:rPr>
          <w:rFonts w:ascii="TH SarabunPSK" w:hAnsi="TH SarabunPSK" w:cs="TH SarabunPSK"/>
          <w:b/>
          <w:bCs/>
          <w:sz w:val="34"/>
          <w:szCs w:val="34"/>
        </w:rPr>
      </w:pPr>
      <w:r w:rsidRPr="00121D17">
        <w:rPr>
          <w:rFonts w:ascii="TH SarabunPSK" w:hAnsi="TH SarabunPSK" w:cs="TH SarabunPSK" w:hint="cs"/>
          <w:b/>
          <w:bCs/>
          <w:sz w:val="34"/>
          <w:szCs w:val="34"/>
          <w:cs/>
        </w:rPr>
        <w:t>การพัฒนาความสามารถการแก้โจทย์ปัญหาคณิตศาสตร์</w:t>
      </w:r>
      <w:r w:rsidRPr="00121D17">
        <w:rPr>
          <w:rFonts w:ascii="TH SarabunPSK" w:hAnsi="TH SarabunPSK" w:cs="TH SarabunPSK"/>
          <w:b/>
          <w:bCs/>
          <w:sz w:val="34"/>
          <w:szCs w:val="34"/>
          <w:cs/>
        </w:rPr>
        <w:t xml:space="preserve"> </w:t>
      </w:r>
      <w:r w:rsidRPr="00121D17">
        <w:rPr>
          <w:rFonts w:ascii="TH SarabunPSK" w:hAnsi="TH SarabunPSK" w:cs="TH SarabunPSK" w:hint="cs"/>
          <w:b/>
          <w:bCs/>
          <w:sz w:val="34"/>
          <w:szCs w:val="34"/>
          <w:cs/>
        </w:rPr>
        <w:t>เรื่อง</w:t>
      </w:r>
      <w:r w:rsidRPr="00121D17">
        <w:rPr>
          <w:rFonts w:ascii="TH SarabunPSK" w:hAnsi="TH SarabunPSK" w:cs="TH SarabunPSK"/>
          <w:b/>
          <w:bCs/>
          <w:sz w:val="34"/>
          <w:szCs w:val="34"/>
          <w:cs/>
        </w:rPr>
        <w:t xml:space="preserve"> </w:t>
      </w:r>
      <w:r w:rsidRPr="00121D17">
        <w:rPr>
          <w:rFonts w:ascii="TH SarabunPSK" w:hAnsi="TH SarabunPSK" w:cs="TH SarabunPSK" w:hint="cs"/>
          <w:b/>
          <w:bCs/>
          <w:sz w:val="34"/>
          <w:szCs w:val="34"/>
          <w:cs/>
        </w:rPr>
        <w:t>โจทย์ปัญหาทศนิยม</w:t>
      </w:r>
    </w:p>
    <w:p w14:paraId="00B9B665" w14:textId="77777777" w:rsidR="007E5C9C" w:rsidRPr="00121D17" w:rsidRDefault="007E5C9C" w:rsidP="00121D17">
      <w:pPr>
        <w:tabs>
          <w:tab w:val="left" w:pos="900"/>
          <w:tab w:val="left" w:pos="1800"/>
          <w:tab w:val="left" w:pos="2520"/>
        </w:tabs>
        <w:jc w:val="center"/>
        <w:rPr>
          <w:rFonts w:ascii="TH SarabunPSK" w:hAnsi="TH SarabunPSK" w:cs="TH SarabunPSK"/>
          <w:b/>
          <w:bCs/>
          <w:sz w:val="34"/>
          <w:szCs w:val="34"/>
        </w:rPr>
      </w:pPr>
      <w:r w:rsidRPr="00121D17">
        <w:rPr>
          <w:rFonts w:ascii="TH SarabunPSK" w:hAnsi="TH SarabunPSK" w:cs="TH SarabunPSK" w:hint="cs"/>
          <w:b/>
          <w:bCs/>
          <w:sz w:val="34"/>
          <w:szCs w:val="34"/>
          <w:cs/>
        </w:rPr>
        <w:t>ที่จัดการเรียนรู้ด้วยเทคนิค</w:t>
      </w:r>
      <w:r w:rsidRPr="00121D17">
        <w:rPr>
          <w:rFonts w:ascii="TH SarabunPSK" w:hAnsi="TH SarabunPSK" w:cs="TH SarabunPSK"/>
          <w:b/>
          <w:bCs/>
          <w:sz w:val="34"/>
          <w:szCs w:val="34"/>
          <w:cs/>
        </w:rPr>
        <w:t xml:space="preserve"> </w:t>
      </w:r>
      <w:r w:rsidRPr="00121D17">
        <w:rPr>
          <w:rFonts w:ascii="TH SarabunPSK" w:hAnsi="TH SarabunPSK" w:cs="TH SarabunPSK"/>
          <w:b/>
          <w:bCs/>
          <w:sz w:val="34"/>
          <w:szCs w:val="34"/>
        </w:rPr>
        <w:t xml:space="preserve">TGT </w:t>
      </w:r>
      <w:r w:rsidRPr="00121D17">
        <w:rPr>
          <w:rFonts w:ascii="TH SarabunPSK" w:hAnsi="TH SarabunPSK" w:cs="TH SarabunPSK" w:hint="cs"/>
          <w:b/>
          <w:bCs/>
          <w:sz w:val="34"/>
          <w:szCs w:val="34"/>
          <w:cs/>
        </w:rPr>
        <w:t>ร่วมกับบาร์โมเดล</w:t>
      </w:r>
      <w:r w:rsidRPr="00121D17">
        <w:rPr>
          <w:rFonts w:ascii="TH SarabunPSK" w:hAnsi="TH SarabunPSK" w:cs="TH SarabunPSK"/>
          <w:b/>
          <w:bCs/>
          <w:sz w:val="34"/>
          <w:szCs w:val="34"/>
          <w:cs/>
        </w:rPr>
        <w:t xml:space="preserve"> (</w:t>
      </w:r>
      <w:r w:rsidRPr="00121D17">
        <w:rPr>
          <w:rFonts w:ascii="TH SarabunPSK" w:hAnsi="TH SarabunPSK" w:cs="TH SarabunPSK"/>
          <w:b/>
          <w:bCs/>
          <w:sz w:val="34"/>
          <w:szCs w:val="34"/>
        </w:rPr>
        <w:t>Bar Model)</w:t>
      </w:r>
    </w:p>
    <w:p w14:paraId="0D640453" w14:textId="77777777" w:rsidR="007E5C9C" w:rsidRPr="00121D17" w:rsidRDefault="007E5C9C" w:rsidP="00121D17">
      <w:pPr>
        <w:tabs>
          <w:tab w:val="left" w:pos="900"/>
          <w:tab w:val="left" w:pos="1800"/>
          <w:tab w:val="left" w:pos="2520"/>
        </w:tabs>
        <w:jc w:val="center"/>
        <w:rPr>
          <w:rFonts w:ascii="TH SarabunPSK" w:hAnsi="TH SarabunPSK" w:cs="TH SarabunPSK"/>
          <w:b/>
          <w:bCs/>
          <w:sz w:val="34"/>
          <w:szCs w:val="34"/>
        </w:rPr>
      </w:pPr>
      <w:r w:rsidRPr="00121D17">
        <w:rPr>
          <w:rFonts w:ascii="TH SarabunPSK" w:hAnsi="TH SarabunPSK" w:cs="TH SarabunPSK" w:hint="cs"/>
          <w:b/>
          <w:bCs/>
          <w:sz w:val="34"/>
          <w:szCs w:val="34"/>
          <w:cs/>
        </w:rPr>
        <w:t>ของนักเรียนชั้นประถมศึกษาปีที่</w:t>
      </w:r>
      <w:r w:rsidRPr="00121D17">
        <w:rPr>
          <w:rFonts w:ascii="TH SarabunPSK" w:hAnsi="TH SarabunPSK" w:cs="TH SarabunPSK"/>
          <w:b/>
          <w:bCs/>
          <w:sz w:val="34"/>
          <w:szCs w:val="34"/>
          <w:cs/>
        </w:rPr>
        <w:t xml:space="preserve"> 5</w:t>
      </w:r>
    </w:p>
    <w:p w14:paraId="504B6C76" w14:textId="77777777" w:rsidR="007E5C9C" w:rsidRPr="00121D17" w:rsidRDefault="007E5C9C" w:rsidP="00121D17">
      <w:pPr>
        <w:tabs>
          <w:tab w:val="left" w:pos="900"/>
          <w:tab w:val="left" w:pos="1800"/>
          <w:tab w:val="left" w:pos="2520"/>
        </w:tabs>
        <w:jc w:val="center"/>
        <w:rPr>
          <w:rFonts w:ascii="TH SarabunPSK" w:hAnsi="TH SarabunPSK" w:cs="TH SarabunPSK"/>
          <w:b/>
          <w:bCs/>
          <w:sz w:val="34"/>
          <w:szCs w:val="34"/>
        </w:rPr>
      </w:pPr>
      <w:r w:rsidRPr="00121D17">
        <w:rPr>
          <w:rFonts w:ascii="TH SarabunPSK" w:hAnsi="TH SarabunPSK" w:cs="TH SarabunPSK"/>
          <w:b/>
          <w:bCs/>
          <w:sz w:val="34"/>
          <w:szCs w:val="34"/>
        </w:rPr>
        <w:t>The Development of Mathematics Problem Solving about decimal problems</w:t>
      </w:r>
    </w:p>
    <w:p w14:paraId="788CC228" w14:textId="57A6D43D" w:rsidR="007E5C9C" w:rsidRPr="00121D17" w:rsidRDefault="007E5C9C" w:rsidP="00121D17">
      <w:pPr>
        <w:tabs>
          <w:tab w:val="left" w:pos="900"/>
          <w:tab w:val="left" w:pos="1800"/>
          <w:tab w:val="left" w:pos="2520"/>
        </w:tabs>
        <w:jc w:val="center"/>
        <w:rPr>
          <w:rFonts w:ascii="TH SarabunPSK" w:hAnsi="TH SarabunPSK" w:cs="TH SarabunPSK"/>
          <w:b/>
          <w:bCs/>
          <w:sz w:val="34"/>
          <w:szCs w:val="34"/>
        </w:rPr>
      </w:pPr>
      <w:r w:rsidRPr="00121D17">
        <w:rPr>
          <w:rFonts w:ascii="TH SarabunPSK" w:hAnsi="TH SarabunPSK" w:cs="TH SarabunPSK"/>
          <w:b/>
          <w:bCs/>
          <w:sz w:val="34"/>
          <w:szCs w:val="34"/>
        </w:rPr>
        <w:t>Taught by TGT Technique with Bar Model Method</w:t>
      </w:r>
    </w:p>
    <w:p w14:paraId="47B954B6" w14:textId="4B0169D3" w:rsidR="008929B0" w:rsidRDefault="007E5C9C" w:rsidP="00121D17">
      <w:pPr>
        <w:tabs>
          <w:tab w:val="left" w:pos="900"/>
          <w:tab w:val="left" w:pos="1800"/>
          <w:tab w:val="left" w:pos="2520"/>
        </w:tabs>
        <w:jc w:val="center"/>
        <w:rPr>
          <w:rFonts w:ascii="TH SarabunPSK" w:hAnsi="TH SarabunPSK" w:cs="TH SarabunPSK"/>
          <w:b/>
          <w:bCs/>
          <w:sz w:val="32"/>
          <w:szCs w:val="32"/>
        </w:rPr>
      </w:pPr>
      <w:proofErr w:type="gramStart"/>
      <w:r w:rsidRPr="00121D17">
        <w:rPr>
          <w:rFonts w:ascii="TH SarabunPSK" w:hAnsi="TH SarabunPSK" w:cs="TH SarabunPSK"/>
          <w:b/>
          <w:bCs/>
          <w:sz w:val="34"/>
          <w:szCs w:val="34"/>
        </w:rPr>
        <w:t>of</w:t>
      </w:r>
      <w:proofErr w:type="gramEnd"/>
      <w:r w:rsidRPr="00121D17">
        <w:rPr>
          <w:rFonts w:ascii="TH SarabunPSK" w:hAnsi="TH SarabunPSK" w:cs="TH SarabunPSK"/>
          <w:b/>
          <w:bCs/>
          <w:sz w:val="34"/>
          <w:szCs w:val="34"/>
        </w:rPr>
        <w:t xml:space="preserve"> Fifth Grade Students</w:t>
      </w:r>
    </w:p>
    <w:p w14:paraId="22CE0084" w14:textId="77777777" w:rsidR="00C2106D" w:rsidRPr="00E21EFE" w:rsidRDefault="00C2106D" w:rsidP="00121D17">
      <w:pPr>
        <w:tabs>
          <w:tab w:val="left" w:pos="900"/>
          <w:tab w:val="left" w:pos="1800"/>
          <w:tab w:val="left" w:pos="2520"/>
        </w:tabs>
        <w:jc w:val="center"/>
        <w:rPr>
          <w:rFonts w:ascii="TH SarabunPSK" w:hAnsi="TH SarabunPSK" w:cs="TH SarabunPSK"/>
          <w:b/>
          <w:bCs/>
          <w:sz w:val="32"/>
          <w:szCs w:val="32"/>
        </w:rPr>
      </w:pPr>
    </w:p>
    <w:p w14:paraId="2BF3B471" w14:textId="100CCC09" w:rsidR="008D5930" w:rsidRPr="00E21EFE" w:rsidRDefault="007E5C9C" w:rsidP="00121D17">
      <w:pPr>
        <w:tabs>
          <w:tab w:val="left" w:pos="900"/>
          <w:tab w:val="left" w:pos="1800"/>
          <w:tab w:val="left" w:pos="2520"/>
        </w:tabs>
        <w:jc w:val="right"/>
        <w:rPr>
          <w:rFonts w:ascii="TH SarabunPSK" w:hAnsi="TH SarabunPSK" w:cs="TH SarabunPSK"/>
          <w:b/>
          <w:bCs/>
          <w:sz w:val="28"/>
          <w:szCs w:val="28"/>
        </w:rPr>
      </w:pPr>
      <w:r w:rsidRPr="007E5C9C">
        <w:rPr>
          <w:rFonts w:ascii="TH SarabunPSK" w:hAnsi="TH SarabunPSK" w:cs="TH SarabunPSK" w:hint="cs"/>
          <w:sz w:val="28"/>
          <w:szCs w:val="28"/>
          <w:cs/>
        </w:rPr>
        <w:t>ผกาวัลย์</w:t>
      </w:r>
      <w:r w:rsidRPr="007E5C9C">
        <w:rPr>
          <w:rFonts w:ascii="TH SarabunPSK" w:hAnsi="TH SarabunPSK" w:cs="TH SarabunPSK"/>
          <w:sz w:val="28"/>
          <w:szCs w:val="28"/>
          <w:cs/>
        </w:rPr>
        <w:t xml:space="preserve"> </w:t>
      </w:r>
      <w:proofErr w:type="spellStart"/>
      <w:r w:rsidRPr="007E5C9C">
        <w:rPr>
          <w:rFonts w:ascii="TH SarabunPSK" w:hAnsi="TH SarabunPSK" w:cs="TH SarabunPSK" w:hint="cs"/>
          <w:sz w:val="28"/>
          <w:szCs w:val="28"/>
          <w:cs/>
        </w:rPr>
        <w:t>เขรสิทธิ์</w:t>
      </w:r>
      <w:proofErr w:type="spellEnd"/>
      <w:r w:rsidR="004F428D" w:rsidRPr="00E21EFE">
        <w:rPr>
          <w:rFonts w:ascii="TH SarabunPSK" w:hAnsi="TH SarabunPSK" w:cs="TH SarabunPSK"/>
          <w:sz w:val="28"/>
          <w:szCs w:val="28"/>
          <w:vertAlign w:val="superscript"/>
        </w:rPr>
        <w:t>1</w:t>
      </w:r>
      <w:r w:rsidR="004F428D" w:rsidRPr="00E21EFE">
        <w:rPr>
          <w:rFonts w:ascii="TH SarabunPSK" w:hAnsi="TH SarabunPSK" w:cs="TH SarabunPSK"/>
          <w:b/>
          <w:bCs/>
          <w:sz w:val="28"/>
          <w:szCs w:val="28"/>
        </w:rPr>
        <w:t xml:space="preserve">   </w:t>
      </w:r>
      <w:r w:rsidRPr="007E5C9C">
        <w:rPr>
          <w:rFonts w:ascii="TH SarabunPSK" w:hAnsi="TH SarabunPSK" w:cs="TH SarabunPSK" w:hint="cs"/>
          <w:sz w:val="28"/>
          <w:szCs w:val="28"/>
          <w:cs/>
        </w:rPr>
        <w:t>เสาวภาคย์วงษ์ไกร</w:t>
      </w:r>
      <w:r w:rsidR="004F428D" w:rsidRPr="00E21EFE">
        <w:rPr>
          <w:rFonts w:ascii="TH SarabunPSK" w:hAnsi="TH SarabunPSK" w:cs="TH SarabunPSK"/>
          <w:sz w:val="28"/>
          <w:szCs w:val="28"/>
          <w:vertAlign w:val="superscript"/>
        </w:rPr>
        <w:t>2</w:t>
      </w:r>
      <w:r w:rsidR="000F4149">
        <w:rPr>
          <w:rFonts w:ascii="TH SarabunPSK" w:hAnsi="TH SarabunPSK" w:cs="TH SarabunPSK"/>
          <w:b/>
          <w:bCs/>
          <w:sz w:val="28"/>
          <w:szCs w:val="28"/>
        </w:rPr>
        <w:t xml:space="preserve">  </w:t>
      </w:r>
      <w:proofErr w:type="spellStart"/>
      <w:r w:rsidRPr="007E5C9C">
        <w:rPr>
          <w:rFonts w:ascii="TH SarabunPSK" w:hAnsi="TH SarabunPSK" w:cs="TH SarabunPSK" w:hint="cs"/>
          <w:sz w:val="28"/>
          <w:szCs w:val="28"/>
          <w:cs/>
        </w:rPr>
        <w:t>สุธิ</w:t>
      </w:r>
      <w:proofErr w:type="spellEnd"/>
      <w:r w:rsidRPr="007E5C9C">
        <w:rPr>
          <w:rFonts w:ascii="TH SarabunPSK" w:hAnsi="TH SarabunPSK" w:cs="TH SarabunPSK" w:hint="cs"/>
          <w:sz w:val="28"/>
          <w:szCs w:val="28"/>
          <w:cs/>
        </w:rPr>
        <w:t>กานต์</w:t>
      </w:r>
      <w:r w:rsidRPr="007E5C9C">
        <w:rPr>
          <w:rFonts w:ascii="TH SarabunPSK" w:hAnsi="TH SarabunPSK" w:cs="TH SarabunPSK"/>
          <w:sz w:val="28"/>
          <w:szCs w:val="28"/>
          <w:cs/>
        </w:rPr>
        <w:t xml:space="preserve"> </w:t>
      </w:r>
      <w:proofErr w:type="spellStart"/>
      <w:r w:rsidRPr="007E5C9C">
        <w:rPr>
          <w:rFonts w:ascii="TH SarabunPSK" w:hAnsi="TH SarabunPSK" w:cs="TH SarabunPSK" w:hint="cs"/>
          <w:sz w:val="28"/>
          <w:szCs w:val="28"/>
          <w:cs/>
        </w:rPr>
        <w:t>ยึนป</w:t>
      </w:r>
      <w:proofErr w:type="spellEnd"/>
      <w:r w:rsidRPr="007E5C9C">
        <w:rPr>
          <w:rFonts w:ascii="TH SarabunPSK" w:hAnsi="TH SarabunPSK" w:cs="TH SarabunPSK" w:hint="cs"/>
          <w:sz w:val="28"/>
          <w:szCs w:val="28"/>
          <w:cs/>
        </w:rPr>
        <w:t>ระโคน</w:t>
      </w:r>
      <w:r w:rsidR="000F4149">
        <w:rPr>
          <w:rFonts w:ascii="TH SarabunPSK" w:hAnsi="TH SarabunPSK" w:cs="TH SarabunPSK"/>
          <w:sz w:val="28"/>
          <w:szCs w:val="28"/>
          <w:vertAlign w:val="superscript"/>
        </w:rPr>
        <w:t>3</w:t>
      </w:r>
    </w:p>
    <w:p w14:paraId="3C6F6BCC" w14:textId="74F74D98" w:rsidR="00121D17" w:rsidRPr="00263191" w:rsidRDefault="00121D17" w:rsidP="00121D17">
      <w:pPr>
        <w:pStyle w:val="af4"/>
        <w:ind w:left="6480"/>
        <w:rPr>
          <w:rFonts w:ascii="TH SarabunPSK" w:hAnsi="TH SarabunPSK" w:cs="TH SarabunPSK"/>
          <w:sz w:val="28"/>
        </w:rPr>
      </w:pPr>
      <w:r>
        <w:rPr>
          <w:rFonts w:ascii="TH SarabunPSK" w:hAnsi="TH SarabunPSK" w:cs="TH SarabunPSK"/>
          <w:sz w:val="28"/>
        </w:rPr>
        <w:t xml:space="preserve">      </w:t>
      </w:r>
      <w:r w:rsidRPr="00263191">
        <w:rPr>
          <w:rFonts w:ascii="TH SarabunPSK" w:hAnsi="TH SarabunPSK" w:cs="TH SarabunPSK"/>
          <w:sz w:val="28"/>
        </w:rPr>
        <w:t xml:space="preserve">E-mail: </w:t>
      </w:r>
      <w:r>
        <w:rPr>
          <w:rFonts w:ascii="TH SarabunPSK" w:hAnsi="TH SarabunPSK" w:cs="TH SarabunPSK"/>
          <w:sz w:val="28"/>
          <w:shd w:val="clear" w:color="auto" w:fill="FFFFFF"/>
        </w:rPr>
        <w:t>saowaphak.suw@lru.ac.th</w:t>
      </w:r>
    </w:p>
    <w:p w14:paraId="197A2930" w14:textId="4E68BFE5" w:rsidR="00C3329C" w:rsidRPr="00121D17" w:rsidRDefault="00121D17" w:rsidP="00121D17">
      <w:pPr>
        <w:pBdr>
          <w:bottom w:val="thinThickSmallGap" w:sz="24" w:space="1" w:color="auto"/>
        </w:pBdr>
        <w:tabs>
          <w:tab w:val="left" w:pos="900"/>
          <w:tab w:val="left" w:pos="1800"/>
          <w:tab w:val="left" w:pos="2520"/>
        </w:tabs>
        <w:jc w:val="right"/>
        <w:rPr>
          <w:rFonts w:ascii="TH SarabunPSK" w:hAnsi="TH SarabunPSK" w:cs="TH SarabunPSK"/>
          <w:b/>
          <w:bCs/>
          <w:sz w:val="32"/>
          <w:szCs w:val="32"/>
          <w:cs/>
        </w:rPr>
      </w:pPr>
      <w:r w:rsidRPr="00263191">
        <w:rPr>
          <w:rFonts w:ascii="TH SarabunPSK" w:hAnsi="TH SarabunPSK" w:cs="TH SarabunPSK"/>
          <w:sz w:val="28"/>
          <w:szCs w:val="28"/>
          <w:cs/>
        </w:rPr>
        <w:t xml:space="preserve">  โทรศัพท์ </w:t>
      </w:r>
      <w:r>
        <w:rPr>
          <w:rFonts w:ascii="TH SarabunPSK" w:hAnsi="TH SarabunPSK" w:cs="TH SarabunPSK"/>
          <w:sz w:val="28"/>
          <w:szCs w:val="28"/>
        </w:rPr>
        <w:t>06-2538-5959</w:t>
      </w:r>
    </w:p>
    <w:p w14:paraId="28071568" w14:textId="77777777" w:rsidR="00C2106D" w:rsidRDefault="00C2106D" w:rsidP="00121D17">
      <w:pPr>
        <w:ind w:left="900" w:hanging="900"/>
        <w:jc w:val="center"/>
        <w:rPr>
          <w:rFonts w:ascii="TH SarabunPSK" w:hAnsi="TH SarabunPSK" w:cs="TH SarabunPSK"/>
          <w:b/>
          <w:bCs/>
          <w:sz w:val="30"/>
          <w:szCs w:val="30"/>
        </w:rPr>
      </w:pPr>
    </w:p>
    <w:p w14:paraId="7E8AC3FE" w14:textId="77777777" w:rsidR="0081626B" w:rsidRPr="00E21EFE" w:rsidRDefault="00C3329C" w:rsidP="00121D17">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cs/>
        </w:rPr>
        <w:t>บทคัดย่อ</w:t>
      </w:r>
    </w:p>
    <w:p w14:paraId="10E1ADBA" w14:textId="137E3EF9" w:rsidR="007E5C9C" w:rsidRPr="007E5C9C" w:rsidRDefault="007E5C9C" w:rsidP="00121D17">
      <w:pPr>
        <w:tabs>
          <w:tab w:val="left" w:pos="709"/>
        </w:tabs>
        <w:ind w:firstLine="709"/>
        <w:jc w:val="thaiDistribute"/>
        <w:rPr>
          <w:rFonts w:ascii="TH SarabunPSK" w:hAnsi="TH SarabunPSK" w:cs="TH SarabunPSK"/>
          <w:sz w:val="28"/>
          <w:szCs w:val="28"/>
        </w:rPr>
      </w:pPr>
      <w:r w:rsidRPr="007E5C9C">
        <w:rPr>
          <w:rFonts w:ascii="TH SarabunPSK" w:hAnsi="TH SarabunPSK" w:cs="TH SarabunPSK"/>
          <w:sz w:val="28"/>
          <w:szCs w:val="28"/>
          <w:cs/>
        </w:rPr>
        <w:t>การวิจัยครั้งนี้มีวัตถุประสงค์เพื่อ 1</w:t>
      </w:r>
      <w:r>
        <w:rPr>
          <w:rFonts w:ascii="TH SarabunPSK" w:hAnsi="TH SarabunPSK" w:cs="TH SarabunPSK" w:hint="cs"/>
          <w:sz w:val="28"/>
          <w:szCs w:val="28"/>
          <w:cs/>
        </w:rPr>
        <w:t>)</w:t>
      </w:r>
      <w:r w:rsidRPr="007E5C9C">
        <w:rPr>
          <w:rFonts w:ascii="TH SarabunPSK" w:hAnsi="TH SarabunPSK" w:cs="TH SarabunPSK"/>
          <w:sz w:val="28"/>
          <w:szCs w:val="28"/>
          <w:cs/>
        </w:rPr>
        <w:t xml:space="preserve"> เพื่อเปรียบเทียบความสามารถในการแก้โจทย์ปัญหาคณิตศาสตร์ของนักเรียน</w:t>
      </w:r>
      <w:r>
        <w:rPr>
          <w:rFonts w:ascii="TH SarabunPSK" w:hAnsi="TH SarabunPSK" w:cs="TH SarabunPSK" w:hint="cs"/>
          <w:sz w:val="28"/>
          <w:szCs w:val="28"/>
          <w:cs/>
        </w:rPr>
        <w:t xml:space="preserve">           </w:t>
      </w:r>
      <w:r w:rsidRPr="007E5C9C">
        <w:rPr>
          <w:rFonts w:ascii="TH SarabunPSK" w:hAnsi="TH SarabunPSK" w:cs="TH SarabunPSK"/>
          <w:sz w:val="28"/>
          <w:szCs w:val="28"/>
          <w:cs/>
        </w:rPr>
        <w:t xml:space="preserve">ชั้นประถมศึกษาปีที่ 5 เรื่อง โจทย์ปัญหาทศนิยม โดยการจัดการเรียนรู้ด้วยเทคนิค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 xml:space="preserve">ร่วมกับบาร์โมเดล กับเกณฑ์ร้อยละ 75 </w:t>
      </w:r>
      <w:r>
        <w:rPr>
          <w:rFonts w:ascii="TH SarabunPSK" w:hAnsi="TH SarabunPSK" w:cs="TH SarabunPSK" w:hint="cs"/>
          <w:sz w:val="28"/>
          <w:szCs w:val="28"/>
          <w:cs/>
        </w:rPr>
        <w:t xml:space="preserve">     </w:t>
      </w:r>
      <w:r w:rsidRPr="007E5C9C">
        <w:rPr>
          <w:rFonts w:ascii="TH SarabunPSK" w:hAnsi="TH SarabunPSK" w:cs="TH SarabunPSK"/>
          <w:sz w:val="28"/>
          <w:szCs w:val="28"/>
          <w:cs/>
        </w:rPr>
        <w:t xml:space="preserve">2) เพื่อเปรียบเทียบความสามารถในการแก้โจทย์ปัญหาคณิตศาสตร์ของนักเรียนชั้นประถมศึกษาปีที่ 5 เรื่อง โจทย์ปัญหาทศนิยม โดยการจัดการเรียนรู้ด้วยเทคนิค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 xml:space="preserve">ร่วมกับบาร์โมเดล ระหว่างก่อนเรียนกับหลังเรียน 3) เพื่อเปรียบเทียบผลสัมฤทธิ์ทางการเรียนคณิตศาสตร์ของนักเรียนชั้นประถมศึกษาปีที่ 5 เรื่อง โจทย์ปัญหาทศนิยม โดยการจัดการเรียนรู้ด้วยเทคนิค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ร่วมกับบาร์โมเดล ระหว่างก่อนเรียนกับหลังเรียน กลุ่มตัวอย่าง ได้แก่ นักเรียนชั้นประถมศึกษาปีที่ 5/2 โรงเรียนอนุบาลเชียงคาน</w:t>
      </w:r>
      <w:r w:rsidRPr="007E5C9C">
        <w:rPr>
          <w:rFonts w:ascii="TH SarabunPSK" w:hAnsi="TH SarabunPSK" w:cs="TH SarabunPSK"/>
          <w:sz w:val="28"/>
          <w:szCs w:val="28"/>
        </w:rPr>
        <w:t>“</w:t>
      </w:r>
      <w:r w:rsidRPr="007E5C9C">
        <w:rPr>
          <w:rFonts w:ascii="TH SarabunPSK" w:hAnsi="TH SarabunPSK" w:cs="TH SarabunPSK"/>
          <w:sz w:val="28"/>
          <w:szCs w:val="28"/>
          <w:cs/>
        </w:rPr>
        <w:t>ปทุมมาสงเคราะห์</w:t>
      </w:r>
      <w:r w:rsidRPr="007E5C9C">
        <w:rPr>
          <w:rFonts w:ascii="TH SarabunPSK" w:hAnsi="TH SarabunPSK" w:cs="TH SarabunPSK"/>
          <w:sz w:val="28"/>
          <w:szCs w:val="28"/>
        </w:rPr>
        <w:t xml:space="preserve">” </w:t>
      </w:r>
      <w:r w:rsidRPr="007E5C9C">
        <w:rPr>
          <w:rFonts w:ascii="TH SarabunPSK" w:hAnsi="TH SarabunPSK" w:cs="TH SarabunPSK"/>
          <w:sz w:val="28"/>
          <w:szCs w:val="28"/>
          <w:cs/>
        </w:rPr>
        <w:t xml:space="preserve">อำเภอเชียงคาน จังหวัดเลย ภาคเรียนที่ 1 ปีการศึกษา 2565 จำนวน 35 คน ได้มาโดยเลือกแบบสุ่มอย่างง่าย เครื่องมือที่ใช้ในการวิจัยครั้งนี้ ได้แก่ แผนการจัดกิจกรรมการเรียนรู้ด้วยเทคนิค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ร่วมกับบาร์โมเดล (</w:t>
      </w:r>
      <w:r w:rsidRPr="007E5C9C">
        <w:rPr>
          <w:rFonts w:ascii="TH SarabunPSK" w:hAnsi="TH SarabunPSK" w:cs="TH SarabunPSK"/>
          <w:sz w:val="28"/>
          <w:szCs w:val="28"/>
        </w:rPr>
        <w:t xml:space="preserve">Bar Model) </w:t>
      </w:r>
      <w:r w:rsidRPr="007E5C9C">
        <w:rPr>
          <w:rFonts w:ascii="TH SarabunPSK" w:hAnsi="TH SarabunPSK" w:cs="TH SarabunPSK"/>
          <w:sz w:val="28"/>
          <w:szCs w:val="28"/>
          <w:cs/>
        </w:rPr>
        <w:t>แบบทดสอบวัดความสามารถในการแก้ปัญหาทางคณิตศาสตร์ และ</w:t>
      </w:r>
      <w:r w:rsidR="005569F7">
        <w:rPr>
          <w:rFonts w:ascii="TH SarabunPSK" w:hAnsi="TH SarabunPSK" w:cs="TH SarabunPSK" w:hint="cs"/>
          <w:sz w:val="28"/>
          <w:szCs w:val="28"/>
          <w:cs/>
        </w:rPr>
        <w:t xml:space="preserve"> </w:t>
      </w:r>
      <w:r w:rsidRPr="007E5C9C">
        <w:rPr>
          <w:rFonts w:ascii="TH SarabunPSK" w:hAnsi="TH SarabunPSK" w:cs="TH SarabunPSK"/>
          <w:sz w:val="28"/>
          <w:szCs w:val="28"/>
          <w:cs/>
        </w:rPr>
        <w:t>แบบทดสอบวัดผลสัมฤทธิ์ทางการเรียน</w:t>
      </w:r>
      <w:r w:rsidR="005569F7">
        <w:rPr>
          <w:rFonts w:ascii="TH SarabunPSK" w:hAnsi="TH SarabunPSK" w:cs="TH SarabunPSK" w:hint="cs"/>
          <w:sz w:val="28"/>
          <w:szCs w:val="28"/>
          <w:cs/>
        </w:rPr>
        <w:t>คณิตศาสตร์</w:t>
      </w:r>
      <w:r w:rsidRPr="007E5C9C">
        <w:rPr>
          <w:rFonts w:ascii="TH SarabunPSK" w:hAnsi="TH SarabunPSK" w:cs="TH SarabunPSK"/>
          <w:sz w:val="28"/>
          <w:szCs w:val="28"/>
          <w:cs/>
        </w:rPr>
        <w:t xml:space="preserve"> สถิติที่ใช้ในการวิเคราะห์ข้อมูล ได้แก่ </w:t>
      </w:r>
      <w:r w:rsidR="005569F7">
        <w:rPr>
          <w:rFonts w:ascii="TH SarabunPSK" w:hAnsi="TH SarabunPSK" w:cs="TH SarabunPSK" w:hint="cs"/>
          <w:sz w:val="28"/>
          <w:szCs w:val="28"/>
          <w:cs/>
        </w:rPr>
        <w:t xml:space="preserve">           </w:t>
      </w:r>
      <w:r w:rsidRPr="007E5C9C">
        <w:rPr>
          <w:rFonts w:ascii="TH SarabunPSK" w:hAnsi="TH SarabunPSK" w:cs="TH SarabunPSK"/>
          <w:sz w:val="28"/>
          <w:szCs w:val="28"/>
          <w:cs/>
        </w:rPr>
        <w:t>สถิติ</w:t>
      </w:r>
      <w:r w:rsidR="005569F7">
        <w:rPr>
          <w:rFonts w:ascii="TH SarabunPSK" w:hAnsi="TH SarabunPSK" w:cs="TH SarabunPSK" w:hint="cs"/>
          <w:sz w:val="28"/>
          <w:szCs w:val="28"/>
          <w:cs/>
        </w:rPr>
        <w:t>เชิง</w:t>
      </w:r>
      <w:r w:rsidRPr="007E5C9C">
        <w:rPr>
          <w:rFonts w:ascii="TH SarabunPSK" w:hAnsi="TH SarabunPSK" w:cs="TH SarabunPSK"/>
          <w:sz w:val="28"/>
          <w:szCs w:val="28"/>
          <w:cs/>
        </w:rPr>
        <w:t xml:space="preserve">พรรณนา </w:t>
      </w:r>
      <w:r w:rsidR="005569F7">
        <w:rPr>
          <w:rFonts w:ascii="TH SarabunPSK" w:hAnsi="TH SarabunPSK" w:cs="TH SarabunPSK"/>
          <w:sz w:val="28"/>
          <w:szCs w:val="28"/>
          <w:cs/>
        </w:rPr>
        <w:t>โดยนำเสน</w:t>
      </w:r>
      <w:r w:rsidR="005569F7">
        <w:rPr>
          <w:rFonts w:ascii="TH SarabunPSK" w:hAnsi="TH SarabunPSK" w:cs="TH SarabunPSK" w:hint="cs"/>
          <w:sz w:val="28"/>
          <w:szCs w:val="28"/>
          <w:cs/>
        </w:rPr>
        <w:t>อ</w:t>
      </w:r>
      <w:r w:rsidRPr="007E5C9C">
        <w:rPr>
          <w:rFonts w:ascii="TH SarabunPSK" w:hAnsi="TH SarabunPSK" w:cs="TH SarabunPSK"/>
          <w:sz w:val="28"/>
          <w:szCs w:val="28"/>
          <w:cs/>
        </w:rPr>
        <w:t>ค่าเฉลี่ย ค่าเฉลี่ยร</w:t>
      </w:r>
      <w:r w:rsidR="005569F7">
        <w:rPr>
          <w:rFonts w:ascii="TH SarabunPSK" w:hAnsi="TH SarabunPSK" w:cs="TH SarabunPSK" w:hint="cs"/>
          <w:sz w:val="28"/>
          <w:szCs w:val="28"/>
          <w:cs/>
        </w:rPr>
        <w:t>้</w:t>
      </w:r>
      <w:r w:rsidRPr="007E5C9C">
        <w:rPr>
          <w:rFonts w:ascii="TH SarabunPSK" w:hAnsi="TH SarabunPSK" w:cs="TH SarabunPSK"/>
          <w:sz w:val="28"/>
          <w:szCs w:val="28"/>
          <w:cs/>
        </w:rPr>
        <w:t>อยละ ส่วนเบี่ยงเบนมาตรฐาน และสถิติ</w:t>
      </w:r>
      <w:r w:rsidR="005569F7">
        <w:rPr>
          <w:rFonts w:ascii="TH SarabunPSK" w:hAnsi="TH SarabunPSK" w:cs="TH SarabunPSK" w:hint="cs"/>
          <w:sz w:val="28"/>
          <w:szCs w:val="28"/>
          <w:cs/>
        </w:rPr>
        <w:t>ที่ใช้</w:t>
      </w:r>
      <w:r w:rsidRPr="007E5C9C">
        <w:rPr>
          <w:rFonts w:ascii="TH SarabunPSK" w:hAnsi="TH SarabunPSK" w:cs="TH SarabunPSK"/>
          <w:sz w:val="28"/>
          <w:szCs w:val="28"/>
          <w:cs/>
        </w:rPr>
        <w:t>ทดสอบ</w:t>
      </w:r>
      <w:r w:rsidR="005569F7">
        <w:rPr>
          <w:rFonts w:ascii="TH SarabunPSK" w:hAnsi="TH SarabunPSK" w:cs="TH SarabunPSK" w:hint="cs"/>
          <w:sz w:val="28"/>
          <w:szCs w:val="28"/>
          <w:cs/>
        </w:rPr>
        <w:t>สมมติฐาน</w:t>
      </w:r>
      <w:r w:rsidRPr="007E5C9C">
        <w:rPr>
          <w:rFonts w:ascii="TH SarabunPSK" w:hAnsi="TH SarabunPSK" w:cs="TH SarabunPSK"/>
          <w:sz w:val="28"/>
          <w:szCs w:val="28"/>
          <w:cs/>
        </w:rPr>
        <w:t xml:space="preserve"> </w:t>
      </w:r>
      <w:r w:rsidRPr="007E5C9C">
        <w:rPr>
          <w:rFonts w:ascii="TH SarabunPSK" w:hAnsi="TH SarabunPSK" w:cs="TH SarabunPSK"/>
          <w:sz w:val="28"/>
          <w:szCs w:val="28"/>
        </w:rPr>
        <w:t>t – test</w:t>
      </w:r>
      <w:r w:rsidR="005569F7">
        <w:rPr>
          <w:rFonts w:ascii="TH SarabunPSK" w:hAnsi="TH SarabunPSK" w:cs="TH SarabunPSK"/>
          <w:sz w:val="28"/>
          <w:szCs w:val="28"/>
        </w:rPr>
        <w:t xml:space="preserve"> dependent</w:t>
      </w:r>
    </w:p>
    <w:p w14:paraId="3CD274E3" w14:textId="77777777" w:rsidR="007E5C9C" w:rsidRPr="007E5C9C" w:rsidRDefault="007E5C9C" w:rsidP="00121D17">
      <w:pPr>
        <w:tabs>
          <w:tab w:val="left" w:pos="709"/>
        </w:tabs>
        <w:ind w:firstLine="709"/>
        <w:jc w:val="thaiDistribute"/>
        <w:rPr>
          <w:rFonts w:ascii="TH SarabunPSK" w:hAnsi="TH SarabunPSK" w:cs="TH SarabunPSK"/>
          <w:sz w:val="28"/>
          <w:szCs w:val="28"/>
        </w:rPr>
      </w:pPr>
      <w:r w:rsidRPr="007E5C9C">
        <w:rPr>
          <w:rFonts w:ascii="TH SarabunPSK" w:hAnsi="TH SarabunPSK" w:cs="TH SarabunPSK"/>
          <w:sz w:val="28"/>
          <w:szCs w:val="28"/>
          <w:cs/>
        </w:rPr>
        <w:t xml:space="preserve">ผลการวิจัยพบว่า 1) นักเรียนที่ได้รับการจัดการเรียนรู้ด้วยเทคนิค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 xml:space="preserve">ร่วมกับบาร์โมเดลมีความสามารถในการแก้ปัญหาทางคณิตศาสตร์หลังเรียนสูงกว่าเกณฑ์ร้อยละ 75 อย่างมีนัยสำคัญทางสถิติที่ระดับ .05 2) นักเรียนที่ได้รับการจัดการเรียนรู้ด้วยเทคนิค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 xml:space="preserve">ร่วมกับบาร์โมเดล มีความสามารถในการแก้ปัญหาทางคณิตศาสตร์หลังเรียนสูงกว่าก่อนเรียน อย่างมีนัยสำคัญทางสถิติที่ระดับ .05 3) นักเรียนที่ได้รับการจัดการเรียนรู้ด้วยเทคนิค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ร่วมกับบาร์โมเดล มีผลสัมฤทธิ์ทางการเรียนคณิตศาสตร์หลังเรียนสูงกว่าก่อนเรียน อย่างมีนัยสำคัญทางสถิติที่ระดับ .05</w:t>
      </w:r>
    </w:p>
    <w:p w14:paraId="57BA2A50" w14:textId="1E390D65" w:rsidR="006873D6" w:rsidRPr="007E5C9C" w:rsidRDefault="007E5C9C" w:rsidP="00121D17">
      <w:pPr>
        <w:tabs>
          <w:tab w:val="left" w:pos="709"/>
        </w:tabs>
        <w:ind w:firstLine="709"/>
        <w:jc w:val="thaiDistribute"/>
        <w:rPr>
          <w:rFonts w:ascii="TH SarabunPSK" w:hAnsi="TH SarabunPSK" w:cs="TH SarabunPSK"/>
          <w:sz w:val="28"/>
          <w:szCs w:val="28"/>
        </w:rPr>
      </w:pPr>
      <w:r w:rsidRPr="007E5C9C">
        <w:rPr>
          <w:rFonts w:ascii="TH SarabunPSK" w:hAnsi="TH SarabunPSK" w:cs="TH SarabunPSK"/>
          <w:sz w:val="28"/>
          <w:szCs w:val="28"/>
          <w:cs/>
        </w:rPr>
        <w:t>จากผลการศึกษาที่ได้นักเรียนชั้นประถมศึกษาปีที่ 5/2 โรงเรียนอนุบาลเชียงคาน</w:t>
      </w:r>
      <w:r w:rsidRPr="007E5C9C">
        <w:rPr>
          <w:rFonts w:ascii="TH SarabunPSK" w:hAnsi="TH SarabunPSK" w:cs="TH SarabunPSK"/>
          <w:sz w:val="28"/>
          <w:szCs w:val="28"/>
        </w:rPr>
        <w:t>“</w:t>
      </w:r>
      <w:r w:rsidRPr="007E5C9C">
        <w:rPr>
          <w:rFonts w:ascii="TH SarabunPSK" w:hAnsi="TH SarabunPSK" w:cs="TH SarabunPSK"/>
          <w:sz w:val="28"/>
          <w:szCs w:val="28"/>
          <w:cs/>
        </w:rPr>
        <w:t>ปทุมมาสงเคราะห์</w:t>
      </w:r>
      <w:r w:rsidRPr="007E5C9C">
        <w:rPr>
          <w:rFonts w:ascii="TH SarabunPSK" w:hAnsi="TH SarabunPSK" w:cs="TH SarabunPSK"/>
          <w:sz w:val="28"/>
          <w:szCs w:val="28"/>
        </w:rPr>
        <w:t xml:space="preserve">” </w:t>
      </w:r>
      <w:r w:rsidRPr="007E5C9C">
        <w:rPr>
          <w:rFonts w:ascii="TH SarabunPSK" w:hAnsi="TH SarabunPSK" w:cs="TH SarabunPSK"/>
          <w:sz w:val="28"/>
          <w:szCs w:val="28"/>
          <w:cs/>
        </w:rPr>
        <w:t xml:space="preserve">อำเภอเชียงคาน จังหวัดเลย มีความสามารถในการแก้ปัญหาทางคณิตศาสตร์และผลสัมฤทธิ์ทางการเรียนคณิตศาสตร์ เรื่อง โจทย์ปัญหาทศนิยม โดยการจัดการเรียนรู้ด้วยเทคนิค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ร่วมกับบาร์โมเดล ดีขึ้น รวมถึงผลการวิจัยเป็นประโยชน์และเป็นแนวทางสำหรับครูผู้สอน ที่จะนำไปใช้เป็นแนวทางการสอนในชั้นเรียนเพื่อช่วยให้นักเรียนมีทักษะการแก้ปัญหาทางคณิตศาสตร์ให้ดีขึ้น</w:t>
      </w:r>
    </w:p>
    <w:p w14:paraId="4BC4407A" w14:textId="77777777" w:rsidR="006873D6" w:rsidRPr="00121D17" w:rsidRDefault="006873D6" w:rsidP="00121D17">
      <w:pPr>
        <w:tabs>
          <w:tab w:val="left" w:pos="709"/>
        </w:tabs>
        <w:jc w:val="thaiDistribute"/>
        <w:rPr>
          <w:rFonts w:ascii="TH SarabunPSK" w:hAnsi="TH SarabunPSK" w:cs="TH SarabunPSK"/>
          <w:sz w:val="16"/>
          <w:szCs w:val="16"/>
        </w:rPr>
      </w:pPr>
    </w:p>
    <w:p w14:paraId="42EA653B" w14:textId="3EC6FE5C" w:rsidR="0081626B" w:rsidRPr="00E21EFE" w:rsidRDefault="00DC33E2" w:rsidP="00121D17">
      <w:pPr>
        <w:tabs>
          <w:tab w:val="left" w:pos="900"/>
          <w:tab w:val="left" w:pos="1800"/>
          <w:tab w:val="left" w:pos="2520"/>
        </w:tabs>
        <w:jc w:val="thaiDistribute"/>
        <w:rPr>
          <w:rFonts w:ascii="TH SarabunPSK" w:hAnsi="TH SarabunPSK" w:cs="TH SarabunPSK"/>
          <w:sz w:val="28"/>
          <w:szCs w:val="28"/>
        </w:rPr>
      </w:pPr>
      <w:r w:rsidRPr="00E21EFE">
        <w:rPr>
          <w:rFonts w:ascii="TH SarabunPSK" w:hAnsi="TH SarabunPSK" w:cs="TH SarabunPSK"/>
          <w:b/>
          <w:bCs/>
          <w:sz w:val="30"/>
          <w:szCs w:val="30"/>
          <w:cs/>
        </w:rPr>
        <w:t>คำสำคัญ</w:t>
      </w:r>
      <w:r w:rsidRPr="00E21EFE">
        <w:rPr>
          <w:rFonts w:ascii="TH SarabunPSK" w:hAnsi="TH SarabunPSK" w:cs="TH SarabunPSK"/>
          <w:b/>
          <w:bCs/>
          <w:sz w:val="30"/>
          <w:szCs w:val="30"/>
        </w:rPr>
        <w:t>:</w:t>
      </w:r>
      <w:r w:rsidRPr="00E21EFE">
        <w:rPr>
          <w:rFonts w:ascii="TH SarabunPSK" w:hAnsi="TH SarabunPSK" w:cs="TH SarabunPSK"/>
          <w:b/>
          <w:bCs/>
          <w:sz w:val="30"/>
          <w:szCs w:val="30"/>
          <w:cs/>
        </w:rPr>
        <w:t xml:space="preserve"> </w:t>
      </w:r>
      <w:r w:rsidR="002D2A78" w:rsidRPr="00315BEB">
        <w:rPr>
          <w:rFonts w:ascii="TH SarabunPSK" w:hAnsi="TH SarabunPSK" w:cs="TH SarabunPSK" w:hint="cs"/>
          <w:sz w:val="28"/>
          <w:szCs w:val="28"/>
          <w:cs/>
        </w:rPr>
        <w:t>บาร์โมเดล</w:t>
      </w:r>
      <w:r w:rsidR="002D2A78" w:rsidRPr="00315BEB">
        <w:rPr>
          <w:rFonts w:ascii="TH SarabunPSK" w:hAnsi="TH SarabunPSK" w:cs="TH SarabunPSK"/>
          <w:sz w:val="28"/>
          <w:szCs w:val="28"/>
        </w:rPr>
        <w:t>,</w:t>
      </w:r>
      <w:r w:rsidR="002D2A78">
        <w:rPr>
          <w:rFonts w:ascii="TH SarabunPSK" w:hAnsi="TH SarabunPSK" w:cs="TH SarabunPSK"/>
          <w:sz w:val="28"/>
          <w:szCs w:val="28"/>
        </w:rPr>
        <w:t xml:space="preserve"> </w:t>
      </w:r>
      <w:r w:rsidR="002D2A78" w:rsidRPr="00315BEB">
        <w:rPr>
          <w:rFonts w:ascii="TH SarabunPSK" w:hAnsi="TH SarabunPSK" w:cs="TH SarabunPSK" w:hint="cs"/>
          <w:sz w:val="28"/>
          <w:szCs w:val="28"/>
          <w:cs/>
        </w:rPr>
        <w:t>การจัดการเรียนรู้ด้วยเทคนิค</w:t>
      </w:r>
      <w:r w:rsidR="002D2A78" w:rsidRPr="00315BEB">
        <w:rPr>
          <w:rFonts w:ascii="TH SarabunPSK" w:hAnsi="TH SarabunPSK" w:cs="TH SarabunPSK"/>
          <w:sz w:val="28"/>
          <w:szCs w:val="28"/>
          <w:cs/>
        </w:rPr>
        <w:t xml:space="preserve"> </w:t>
      </w:r>
      <w:r w:rsidR="002D2A78" w:rsidRPr="00315BEB">
        <w:rPr>
          <w:rFonts w:ascii="TH SarabunPSK" w:hAnsi="TH SarabunPSK" w:cs="TH SarabunPSK"/>
          <w:sz w:val="28"/>
          <w:szCs w:val="28"/>
        </w:rPr>
        <w:t>TGT</w:t>
      </w:r>
      <w:r w:rsidR="002D2A78">
        <w:rPr>
          <w:rFonts w:ascii="TH SarabunPSK" w:hAnsi="TH SarabunPSK" w:cs="TH SarabunPSK"/>
          <w:sz w:val="28"/>
          <w:szCs w:val="28"/>
        </w:rPr>
        <w:t xml:space="preserve">, </w:t>
      </w:r>
      <w:r w:rsidR="002D2A78" w:rsidRPr="00315BEB">
        <w:rPr>
          <w:rFonts w:ascii="TH SarabunPSK" w:hAnsi="TH SarabunPSK" w:cs="TH SarabunPSK" w:hint="cs"/>
          <w:sz w:val="28"/>
          <w:szCs w:val="28"/>
          <w:cs/>
        </w:rPr>
        <w:t>ความสามารถในการแก้ปัญหาทางคณิตศาสตร์</w:t>
      </w:r>
    </w:p>
    <w:p w14:paraId="632D0920" w14:textId="77777777" w:rsidR="002D2A78" w:rsidRDefault="002D2A78" w:rsidP="00121D17">
      <w:pPr>
        <w:rPr>
          <w:rFonts w:ascii="TH SarabunPSK" w:hAnsi="TH SarabunPSK" w:cs="TH SarabunPSK"/>
          <w:b/>
          <w:bCs/>
          <w:sz w:val="30"/>
          <w:szCs w:val="30"/>
        </w:rPr>
      </w:pPr>
    </w:p>
    <w:p w14:paraId="508F6F4C" w14:textId="77777777" w:rsidR="00DC33E2" w:rsidRPr="00C2106D" w:rsidRDefault="00DC33E2" w:rsidP="00121D17">
      <w:pPr>
        <w:spacing w:after="120"/>
        <w:ind w:left="902" w:hanging="902"/>
        <w:jc w:val="center"/>
        <w:rPr>
          <w:rFonts w:ascii="TH SarabunPSK" w:hAnsi="TH SarabunPSK" w:cs="TH SarabunPSK"/>
          <w:b/>
          <w:bCs/>
          <w:sz w:val="30"/>
          <w:szCs w:val="30"/>
          <w:cs/>
        </w:rPr>
      </w:pPr>
      <w:r w:rsidRPr="00C2106D">
        <w:rPr>
          <w:rFonts w:ascii="TH SarabunPSK" w:hAnsi="TH SarabunPSK" w:cs="TH SarabunPSK"/>
          <w:b/>
          <w:bCs/>
          <w:sz w:val="30"/>
          <w:szCs w:val="30"/>
        </w:rPr>
        <w:t>Abstract</w:t>
      </w:r>
    </w:p>
    <w:p w14:paraId="5D8F09A7" w14:textId="77777777" w:rsidR="00121D17" w:rsidRDefault="00C2106D" w:rsidP="00121D17">
      <w:pPr>
        <w:tabs>
          <w:tab w:val="left" w:pos="709"/>
        </w:tabs>
        <w:ind w:firstLine="709"/>
        <w:jc w:val="thaiDistribute"/>
        <w:rPr>
          <w:rFonts w:ascii="TH SarabunPSK" w:hAnsi="TH SarabunPSK" w:cs="TH SarabunPSK"/>
          <w:sz w:val="28"/>
          <w:szCs w:val="28"/>
        </w:rPr>
      </w:pPr>
      <w:r w:rsidRPr="00C2106D">
        <w:rPr>
          <w:rFonts w:ascii="TH SarabunPSK" w:hAnsi="TH SarabunPSK" w:cs="TH SarabunPSK"/>
          <w:sz w:val="28"/>
          <w:szCs w:val="28"/>
        </w:rPr>
        <w:t xml:space="preserve">The purpose of this research were </w:t>
      </w:r>
      <w:r w:rsidRPr="00C2106D">
        <w:rPr>
          <w:rFonts w:ascii="TH SarabunPSK" w:hAnsi="TH SarabunPSK" w:cs="TH SarabunPSK"/>
          <w:sz w:val="28"/>
          <w:szCs w:val="28"/>
          <w:cs/>
        </w:rPr>
        <w:t xml:space="preserve">1) </w:t>
      </w:r>
      <w:r w:rsidRPr="00C2106D">
        <w:rPr>
          <w:rFonts w:ascii="TH SarabunPSK" w:hAnsi="TH SarabunPSK" w:cs="TH SarabunPSK"/>
          <w:sz w:val="28"/>
          <w:szCs w:val="28"/>
        </w:rPr>
        <w:t xml:space="preserve">To compare the ability to solve math problems of grade </w:t>
      </w:r>
      <w:r w:rsidRPr="00C2106D">
        <w:rPr>
          <w:rFonts w:ascii="TH SarabunPSK" w:hAnsi="TH SarabunPSK" w:cs="TH SarabunPSK"/>
          <w:sz w:val="28"/>
          <w:szCs w:val="28"/>
          <w:cs/>
        </w:rPr>
        <w:t>5</w:t>
      </w:r>
      <w:r w:rsidRPr="00C2106D">
        <w:rPr>
          <w:rFonts w:ascii="TH SarabunPSK" w:hAnsi="TH SarabunPSK" w:cs="TH SarabunPSK"/>
          <w:sz w:val="28"/>
          <w:szCs w:val="28"/>
        </w:rPr>
        <w:t xml:space="preserve"> students about decimal problems Taught by TGT Technique with Bar Model Method at least </w:t>
      </w:r>
      <w:r w:rsidRPr="00C2106D">
        <w:rPr>
          <w:rFonts w:ascii="TH SarabunPSK" w:hAnsi="TH SarabunPSK" w:cs="TH SarabunPSK"/>
          <w:sz w:val="28"/>
          <w:szCs w:val="28"/>
          <w:cs/>
        </w:rPr>
        <w:t>75</w:t>
      </w:r>
      <w:r w:rsidRPr="00C2106D">
        <w:rPr>
          <w:rFonts w:ascii="TH SarabunPSK" w:hAnsi="TH SarabunPSK" w:cs="TH SarabunPSK"/>
          <w:sz w:val="28"/>
          <w:szCs w:val="28"/>
        </w:rPr>
        <w:t xml:space="preserve"> percent </w:t>
      </w:r>
      <w:r w:rsidRPr="00C2106D">
        <w:rPr>
          <w:rFonts w:ascii="TH SarabunPSK" w:hAnsi="TH SarabunPSK" w:cs="TH SarabunPSK"/>
          <w:sz w:val="28"/>
          <w:szCs w:val="28"/>
          <w:cs/>
        </w:rPr>
        <w:t xml:space="preserve">2) </w:t>
      </w:r>
      <w:r w:rsidRPr="00C2106D">
        <w:rPr>
          <w:rFonts w:ascii="TH SarabunPSK" w:hAnsi="TH SarabunPSK" w:cs="TH SarabunPSK"/>
          <w:sz w:val="28"/>
          <w:szCs w:val="28"/>
        </w:rPr>
        <w:t xml:space="preserve">To compare the ability to solve math problems of grade </w:t>
      </w:r>
      <w:r w:rsidRPr="00C2106D">
        <w:rPr>
          <w:rFonts w:ascii="TH SarabunPSK" w:hAnsi="TH SarabunPSK" w:cs="TH SarabunPSK"/>
          <w:sz w:val="28"/>
          <w:szCs w:val="28"/>
          <w:cs/>
        </w:rPr>
        <w:t>5</w:t>
      </w:r>
      <w:r w:rsidRPr="00C2106D">
        <w:rPr>
          <w:rFonts w:ascii="TH SarabunPSK" w:hAnsi="TH SarabunPSK" w:cs="TH SarabunPSK"/>
          <w:sz w:val="28"/>
          <w:szCs w:val="28"/>
        </w:rPr>
        <w:t xml:space="preserve"> students about decimal problems Taught by TGT Technique with </w:t>
      </w:r>
    </w:p>
    <w:p w14:paraId="401B8251" w14:textId="77777777" w:rsidR="00121D17" w:rsidRDefault="00121D17" w:rsidP="00121D17">
      <w:pPr>
        <w:tabs>
          <w:tab w:val="left" w:pos="709"/>
        </w:tabs>
        <w:ind w:firstLine="709"/>
        <w:jc w:val="thaiDistribute"/>
        <w:rPr>
          <w:rFonts w:ascii="TH SarabunPSK" w:hAnsi="TH SarabunPSK" w:cs="TH SarabunPSK"/>
          <w:sz w:val="28"/>
          <w:szCs w:val="28"/>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121D17" w:rsidRPr="00D93778" w14:paraId="0ED93C16" w14:textId="77777777" w:rsidTr="00EB5904">
        <w:tc>
          <w:tcPr>
            <w:tcW w:w="9747" w:type="dxa"/>
            <w:tcBorders>
              <w:top w:val="single" w:sz="4" w:space="0" w:color="auto"/>
            </w:tcBorders>
          </w:tcPr>
          <w:p w14:paraId="142FF511" w14:textId="77777777" w:rsidR="00121D17" w:rsidRPr="00D93778" w:rsidRDefault="00121D17" w:rsidP="00EB5904">
            <w:pPr>
              <w:jc w:val="thaiDistribute"/>
              <w:rPr>
                <w:rFonts w:ascii="TH SarabunPSK" w:eastAsia="Calibri" w:hAnsi="TH SarabunPSK" w:cs="TH SarabunPSK"/>
                <w:sz w:val="26"/>
                <w:szCs w:val="26"/>
              </w:rPr>
            </w:pPr>
            <w:r w:rsidRPr="00D93778">
              <w:rPr>
                <w:rFonts w:ascii="TH SarabunPSK" w:eastAsia="Calibri" w:hAnsi="TH SarabunPSK" w:cs="TH SarabunPSK"/>
                <w:sz w:val="26"/>
                <w:szCs w:val="26"/>
                <w:vertAlign w:val="superscript"/>
                <w:cs/>
              </w:rPr>
              <w:t>1</w:t>
            </w:r>
            <w:r w:rsidRPr="00D93778">
              <w:rPr>
                <w:rFonts w:ascii="TH SarabunPSK" w:eastAsia="Calibri" w:hAnsi="TH SarabunPSK" w:cs="TH SarabunPSK"/>
                <w:sz w:val="26"/>
                <w:szCs w:val="26"/>
                <w:cs/>
              </w:rPr>
              <w:t>นักศึกษาฝึกประสบการณ์วิชาชีพครู สาขาวิชาคณิตศาสตร์ คณะครุศาสตร์ มหาวิทยาลัยราช</w:t>
            </w:r>
            <w:proofErr w:type="spellStart"/>
            <w:r w:rsidRPr="00D93778">
              <w:rPr>
                <w:rFonts w:ascii="TH SarabunPSK" w:eastAsia="Calibri" w:hAnsi="TH SarabunPSK" w:cs="TH SarabunPSK"/>
                <w:sz w:val="26"/>
                <w:szCs w:val="26"/>
                <w:cs/>
              </w:rPr>
              <w:t>ภัฎ</w:t>
            </w:r>
            <w:proofErr w:type="spellEnd"/>
            <w:r w:rsidRPr="00D93778">
              <w:rPr>
                <w:rFonts w:ascii="TH SarabunPSK" w:eastAsia="Calibri" w:hAnsi="TH SarabunPSK" w:cs="TH SarabunPSK"/>
                <w:sz w:val="26"/>
                <w:szCs w:val="26"/>
                <w:cs/>
              </w:rPr>
              <w:t>เลย</w:t>
            </w:r>
          </w:p>
        </w:tc>
      </w:tr>
      <w:tr w:rsidR="00121D17" w:rsidRPr="00D93778" w14:paraId="1BF55FAB" w14:textId="77777777" w:rsidTr="00EB5904">
        <w:tc>
          <w:tcPr>
            <w:tcW w:w="9747" w:type="dxa"/>
          </w:tcPr>
          <w:p w14:paraId="3EE2C03B" w14:textId="77777777" w:rsidR="00121D17" w:rsidRPr="00D93778" w:rsidRDefault="00121D17" w:rsidP="00EB5904">
            <w:pPr>
              <w:jc w:val="thaiDistribute"/>
              <w:rPr>
                <w:rFonts w:ascii="TH SarabunPSK" w:eastAsia="Calibri" w:hAnsi="TH SarabunPSK" w:cs="TH SarabunPSK"/>
                <w:sz w:val="26"/>
                <w:szCs w:val="26"/>
              </w:rPr>
            </w:pPr>
            <w:r w:rsidRPr="00D93778">
              <w:rPr>
                <w:rFonts w:ascii="TH SarabunPSK" w:eastAsia="Calibri" w:hAnsi="TH SarabunPSK" w:cs="TH SarabunPSK"/>
                <w:sz w:val="26"/>
                <w:szCs w:val="26"/>
                <w:vertAlign w:val="superscript"/>
                <w:cs/>
              </w:rPr>
              <w:t>2</w:t>
            </w:r>
            <w:r w:rsidRPr="00D93778">
              <w:rPr>
                <w:rFonts w:ascii="TH SarabunPSK" w:eastAsia="Calibri" w:hAnsi="TH SarabunPSK" w:cs="TH SarabunPSK"/>
                <w:sz w:val="26"/>
                <w:szCs w:val="26"/>
                <w:cs/>
              </w:rPr>
              <w:t>อาจารย์ที่ปรึกษางานวิจัย สาขาวิชาคณิตศาสตร์ คณะครุศาสตร์ มหาวิทยาลัยราช</w:t>
            </w:r>
            <w:proofErr w:type="spellStart"/>
            <w:r w:rsidRPr="00D93778">
              <w:rPr>
                <w:rFonts w:ascii="TH SarabunPSK" w:eastAsia="Calibri" w:hAnsi="TH SarabunPSK" w:cs="TH SarabunPSK"/>
                <w:sz w:val="26"/>
                <w:szCs w:val="26"/>
                <w:cs/>
              </w:rPr>
              <w:t>ภัฎ</w:t>
            </w:r>
            <w:proofErr w:type="spellEnd"/>
            <w:r w:rsidRPr="00D93778">
              <w:rPr>
                <w:rFonts w:ascii="TH SarabunPSK" w:eastAsia="Calibri" w:hAnsi="TH SarabunPSK" w:cs="TH SarabunPSK"/>
                <w:sz w:val="26"/>
                <w:szCs w:val="26"/>
                <w:cs/>
              </w:rPr>
              <w:t>เลย</w:t>
            </w:r>
          </w:p>
        </w:tc>
      </w:tr>
      <w:tr w:rsidR="00121D17" w:rsidRPr="00D93778" w14:paraId="24C1F688" w14:textId="77777777" w:rsidTr="00EB5904">
        <w:tc>
          <w:tcPr>
            <w:tcW w:w="9747" w:type="dxa"/>
          </w:tcPr>
          <w:p w14:paraId="2F63DA7F" w14:textId="77777777" w:rsidR="00121D17" w:rsidRPr="00D93778" w:rsidRDefault="00121D17" w:rsidP="00EB5904">
            <w:pPr>
              <w:jc w:val="thaiDistribute"/>
              <w:rPr>
                <w:rFonts w:ascii="TH SarabunPSK" w:eastAsia="Calibri" w:hAnsi="TH SarabunPSK" w:cs="TH SarabunPSK"/>
                <w:sz w:val="26"/>
                <w:szCs w:val="26"/>
              </w:rPr>
            </w:pPr>
            <w:r w:rsidRPr="00D93778">
              <w:rPr>
                <w:rFonts w:ascii="TH SarabunPSK" w:eastAsia="Calibri" w:hAnsi="TH SarabunPSK" w:cs="TH SarabunPSK"/>
                <w:sz w:val="26"/>
                <w:szCs w:val="26"/>
                <w:vertAlign w:val="superscript"/>
                <w:cs/>
              </w:rPr>
              <w:t>3</w:t>
            </w:r>
            <w:r w:rsidRPr="00D93778">
              <w:rPr>
                <w:rFonts w:ascii="TH SarabunPSK" w:eastAsia="Calibri" w:hAnsi="TH SarabunPSK" w:cs="TH SarabunPSK"/>
                <w:sz w:val="26"/>
                <w:szCs w:val="26"/>
                <w:cs/>
              </w:rPr>
              <w:t xml:space="preserve">ครูชำนาญการพิเศษ กลุ่มสาระการเรียนรู้คณิตศาสตร์ โรงเรียนอนุบาลเชียงคาน </w:t>
            </w:r>
            <w:r w:rsidRPr="00D93778">
              <w:rPr>
                <w:rFonts w:ascii="TH SarabunPSK" w:eastAsia="Calibri" w:hAnsi="TH SarabunPSK" w:cs="TH SarabunPSK"/>
                <w:sz w:val="26"/>
                <w:szCs w:val="26"/>
              </w:rPr>
              <w:t>“</w:t>
            </w:r>
            <w:r w:rsidRPr="00D93778">
              <w:rPr>
                <w:rFonts w:ascii="TH SarabunPSK" w:eastAsia="Calibri" w:hAnsi="TH SarabunPSK" w:cs="TH SarabunPSK"/>
                <w:sz w:val="26"/>
                <w:szCs w:val="26"/>
                <w:cs/>
              </w:rPr>
              <w:t>ปทุมมาสงเคราะห์</w:t>
            </w:r>
            <w:r w:rsidRPr="00D93778">
              <w:rPr>
                <w:rFonts w:ascii="TH SarabunPSK" w:eastAsia="Calibri" w:hAnsi="TH SarabunPSK" w:cs="TH SarabunPSK"/>
                <w:sz w:val="26"/>
                <w:szCs w:val="26"/>
              </w:rPr>
              <w:t>”</w:t>
            </w:r>
            <w:r w:rsidRPr="00D93778">
              <w:rPr>
                <w:rFonts w:ascii="TH SarabunPSK" w:eastAsia="Calibri" w:hAnsi="TH SarabunPSK" w:cs="TH SarabunPSK"/>
                <w:sz w:val="26"/>
                <w:szCs w:val="26"/>
                <w:cs/>
              </w:rPr>
              <w:t xml:space="preserve"> อำเภอเชียงคาน จังหวัดเลย</w:t>
            </w:r>
          </w:p>
        </w:tc>
      </w:tr>
    </w:tbl>
    <w:p w14:paraId="6EC8FDA5" w14:textId="53722249" w:rsidR="00C2106D" w:rsidRPr="00C2106D" w:rsidRDefault="00C2106D" w:rsidP="00121D17">
      <w:pPr>
        <w:tabs>
          <w:tab w:val="left" w:pos="709"/>
        </w:tabs>
        <w:jc w:val="thaiDistribute"/>
        <w:rPr>
          <w:rFonts w:ascii="TH SarabunPSK" w:hAnsi="TH SarabunPSK" w:cs="TH SarabunPSK"/>
          <w:sz w:val="28"/>
          <w:szCs w:val="28"/>
        </w:rPr>
      </w:pPr>
      <w:r w:rsidRPr="00C2106D">
        <w:rPr>
          <w:rFonts w:ascii="TH SarabunPSK" w:hAnsi="TH SarabunPSK" w:cs="TH SarabunPSK"/>
          <w:sz w:val="28"/>
          <w:szCs w:val="28"/>
        </w:rPr>
        <w:lastRenderedPageBreak/>
        <w:t xml:space="preserve">Bar Model Method between before and after learning </w:t>
      </w:r>
      <w:r w:rsidRPr="00C2106D">
        <w:rPr>
          <w:rFonts w:ascii="TH SarabunPSK" w:hAnsi="TH SarabunPSK" w:cs="TH SarabunPSK"/>
          <w:sz w:val="28"/>
          <w:szCs w:val="28"/>
          <w:cs/>
        </w:rPr>
        <w:t xml:space="preserve">3) </w:t>
      </w:r>
      <w:r w:rsidRPr="00C2106D">
        <w:rPr>
          <w:rFonts w:ascii="TH SarabunPSK" w:hAnsi="TH SarabunPSK" w:cs="TH SarabunPSK"/>
          <w:sz w:val="28"/>
          <w:szCs w:val="28"/>
        </w:rPr>
        <w:t xml:space="preserve">to compare the mathematics learning achievement of grade </w:t>
      </w:r>
      <w:r w:rsidRPr="00C2106D">
        <w:rPr>
          <w:rFonts w:ascii="TH SarabunPSK" w:hAnsi="TH SarabunPSK" w:cs="TH SarabunPSK"/>
          <w:sz w:val="28"/>
          <w:szCs w:val="28"/>
          <w:cs/>
        </w:rPr>
        <w:t>5</w:t>
      </w:r>
      <w:r w:rsidRPr="00C2106D">
        <w:rPr>
          <w:rFonts w:ascii="TH SarabunPSK" w:hAnsi="TH SarabunPSK" w:cs="TH SarabunPSK"/>
          <w:sz w:val="28"/>
          <w:szCs w:val="28"/>
        </w:rPr>
        <w:t xml:space="preserve"> students about decimal problems Taught by TGT Technique with Bar Model Method between before and after learning the sample group consisted of </w:t>
      </w:r>
      <w:r w:rsidRPr="00C2106D">
        <w:rPr>
          <w:rFonts w:ascii="TH SarabunPSK" w:hAnsi="TH SarabunPSK" w:cs="TH SarabunPSK"/>
          <w:sz w:val="28"/>
          <w:szCs w:val="28"/>
          <w:cs/>
        </w:rPr>
        <w:t>35</w:t>
      </w:r>
      <w:r w:rsidRPr="00C2106D">
        <w:rPr>
          <w:rFonts w:ascii="TH SarabunPSK" w:hAnsi="TH SarabunPSK" w:cs="TH SarabunPSK"/>
          <w:sz w:val="28"/>
          <w:szCs w:val="28"/>
        </w:rPr>
        <w:t xml:space="preserve"> students in Grade </w:t>
      </w:r>
      <w:r w:rsidRPr="00C2106D">
        <w:rPr>
          <w:rFonts w:ascii="TH SarabunPSK" w:hAnsi="TH SarabunPSK" w:cs="TH SarabunPSK"/>
          <w:sz w:val="28"/>
          <w:szCs w:val="28"/>
          <w:cs/>
        </w:rPr>
        <w:t>5/2</w:t>
      </w:r>
      <w:r w:rsidRPr="00C2106D">
        <w:rPr>
          <w:rFonts w:ascii="TH SarabunPSK" w:hAnsi="TH SarabunPSK" w:cs="TH SarabunPSK"/>
          <w:sz w:val="28"/>
          <w:szCs w:val="28"/>
        </w:rPr>
        <w:t xml:space="preserve"> at </w:t>
      </w:r>
      <w:proofErr w:type="spellStart"/>
      <w:r w:rsidRPr="00C2106D">
        <w:rPr>
          <w:rFonts w:ascii="TH SarabunPSK" w:hAnsi="TH SarabunPSK" w:cs="TH SarabunPSK"/>
          <w:sz w:val="28"/>
          <w:szCs w:val="28"/>
        </w:rPr>
        <w:t>Anuban</w:t>
      </w:r>
      <w:proofErr w:type="spellEnd"/>
      <w:r w:rsidRPr="00C2106D">
        <w:rPr>
          <w:rFonts w:ascii="TH SarabunPSK" w:hAnsi="TH SarabunPSK" w:cs="TH SarabunPSK"/>
          <w:sz w:val="28"/>
          <w:szCs w:val="28"/>
        </w:rPr>
        <w:t xml:space="preserve"> Chiang Khan “</w:t>
      </w:r>
      <w:proofErr w:type="spellStart"/>
      <w:r w:rsidRPr="00C2106D">
        <w:rPr>
          <w:rFonts w:ascii="TH SarabunPSK" w:hAnsi="TH SarabunPSK" w:cs="TH SarabunPSK"/>
          <w:sz w:val="28"/>
          <w:szCs w:val="28"/>
        </w:rPr>
        <w:t>Pathummassongkroh</w:t>
      </w:r>
      <w:proofErr w:type="spellEnd"/>
      <w:r w:rsidRPr="00C2106D">
        <w:rPr>
          <w:rFonts w:ascii="TH SarabunPSK" w:hAnsi="TH SarabunPSK" w:cs="TH SarabunPSK"/>
          <w:sz w:val="28"/>
          <w:szCs w:val="28"/>
        </w:rPr>
        <w:t xml:space="preserve">” </w:t>
      </w:r>
      <w:proofErr w:type="gramStart"/>
      <w:r w:rsidRPr="00C2106D">
        <w:rPr>
          <w:rFonts w:ascii="TH SarabunPSK" w:hAnsi="TH SarabunPSK" w:cs="TH SarabunPSK"/>
          <w:sz w:val="28"/>
          <w:szCs w:val="28"/>
        </w:rPr>
        <w:t>school ,</w:t>
      </w:r>
      <w:proofErr w:type="gramEnd"/>
      <w:r w:rsidRPr="00C2106D">
        <w:rPr>
          <w:rFonts w:ascii="TH SarabunPSK" w:hAnsi="TH SarabunPSK" w:cs="TH SarabunPSK"/>
          <w:sz w:val="28"/>
          <w:szCs w:val="28"/>
        </w:rPr>
        <w:t xml:space="preserve"> </w:t>
      </w:r>
      <w:r w:rsidRPr="00C2106D">
        <w:rPr>
          <w:rFonts w:ascii="TH SarabunPSK" w:hAnsi="TH SarabunPSK" w:cs="TH SarabunPSK"/>
          <w:sz w:val="28"/>
          <w:szCs w:val="28"/>
          <w:cs/>
        </w:rPr>
        <w:t>1</w:t>
      </w:r>
      <w:proofErr w:type="spellStart"/>
      <w:r w:rsidRPr="00C2106D">
        <w:rPr>
          <w:rFonts w:ascii="TH SarabunPSK" w:hAnsi="TH SarabunPSK" w:cs="TH SarabunPSK"/>
          <w:sz w:val="28"/>
          <w:szCs w:val="28"/>
        </w:rPr>
        <w:t>st</w:t>
      </w:r>
      <w:proofErr w:type="spellEnd"/>
      <w:r w:rsidRPr="00C2106D">
        <w:rPr>
          <w:rFonts w:ascii="TH SarabunPSK" w:hAnsi="TH SarabunPSK" w:cs="TH SarabunPSK"/>
          <w:sz w:val="28"/>
          <w:szCs w:val="28"/>
        </w:rPr>
        <w:t xml:space="preserve"> semester of the academic year </w:t>
      </w:r>
      <w:r w:rsidRPr="00C2106D">
        <w:rPr>
          <w:rFonts w:ascii="TH SarabunPSK" w:hAnsi="TH SarabunPSK" w:cs="TH SarabunPSK"/>
          <w:sz w:val="28"/>
          <w:szCs w:val="28"/>
          <w:cs/>
        </w:rPr>
        <w:t>2022</w:t>
      </w:r>
      <w:r w:rsidRPr="00C2106D">
        <w:rPr>
          <w:rFonts w:ascii="TH SarabunPSK" w:hAnsi="TH SarabunPSK" w:cs="TH SarabunPSK"/>
          <w:sz w:val="28"/>
          <w:szCs w:val="28"/>
        </w:rPr>
        <w:t>, Acquired by simple random selection. The tools used in this research were the learning management plan Taught by TGT Technique with Bar Model Method Mathematical Problem Solving Proficiency Test and Academic Achievement Test. The statistics used in the data analysis were descriptive statistics by presenting mean values. Percentage average standard deviation and t-test statistics</w:t>
      </w:r>
    </w:p>
    <w:p w14:paraId="2FB7A1B9" w14:textId="77777777" w:rsidR="00C2106D" w:rsidRPr="00C2106D" w:rsidRDefault="00C2106D" w:rsidP="00121D17">
      <w:pPr>
        <w:tabs>
          <w:tab w:val="left" w:pos="709"/>
        </w:tabs>
        <w:ind w:firstLine="709"/>
        <w:jc w:val="thaiDistribute"/>
        <w:rPr>
          <w:rFonts w:ascii="TH SarabunPSK" w:hAnsi="TH SarabunPSK" w:cs="TH SarabunPSK"/>
          <w:sz w:val="28"/>
          <w:szCs w:val="28"/>
        </w:rPr>
      </w:pPr>
      <w:r w:rsidRPr="00C2106D">
        <w:rPr>
          <w:rFonts w:ascii="TH SarabunPSK" w:hAnsi="TH SarabunPSK" w:cs="TH SarabunPSK"/>
          <w:sz w:val="28"/>
          <w:szCs w:val="28"/>
        </w:rPr>
        <w:t xml:space="preserve">The research finding of the study were </w:t>
      </w:r>
      <w:r w:rsidRPr="00C2106D">
        <w:rPr>
          <w:rFonts w:ascii="TH SarabunPSK" w:hAnsi="TH SarabunPSK" w:cs="TH SarabunPSK"/>
          <w:sz w:val="28"/>
          <w:szCs w:val="28"/>
          <w:cs/>
        </w:rPr>
        <w:t xml:space="preserve">1) </w:t>
      </w:r>
      <w:r w:rsidRPr="00C2106D">
        <w:rPr>
          <w:rFonts w:ascii="TH SarabunPSK" w:hAnsi="TH SarabunPSK" w:cs="TH SarabunPSK"/>
          <w:sz w:val="28"/>
          <w:szCs w:val="28"/>
        </w:rPr>
        <w:t>the fifth grade students’ problem solving abilities after applying TGT technique with bar model method were statistically significant at the level of .</w:t>
      </w:r>
      <w:r w:rsidRPr="00C2106D">
        <w:rPr>
          <w:rFonts w:ascii="TH SarabunPSK" w:hAnsi="TH SarabunPSK" w:cs="TH SarabunPSK"/>
          <w:sz w:val="28"/>
          <w:szCs w:val="28"/>
          <w:cs/>
        </w:rPr>
        <w:t>05</w:t>
      </w:r>
      <w:r w:rsidRPr="00C2106D">
        <w:rPr>
          <w:rFonts w:ascii="TH SarabunPSK" w:hAnsi="TH SarabunPSK" w:cs="TH SarabunPSK"/>
          <w:sz w:val="28"/>
          <w:szCs w:val="28"/>
        </w:rPr>
        <w:t xml:space="preserve"> whereas the problem solving abilities after applying the TGT technique with bar model method were higher </w:t>
      </w:r>
      <w:r w:rsidRPr="00C2106D">
        <w:rPr>
          <w:rFonts w:ascii="TH SarabunPSK" w:hAnsi="TH SarabunPSK" w:cs="TH SarabunPSK"/>
          <w:sz w:val="28"/>
          <w:szCs w:val="28"/>
          <w:cs/>
        </w:rPr>
        <w:t>75%</w:t>
      </w:r>
      <w:r w:rsidRPr="00C2106D">
        <w:rPr>
          <w:rFonts w:ascii="TH SarabunPSK" w:hAnsi="TH SarabunPSK" w:cs="TH SarabunPSK"/>
          <w:sz w:val="28"/>
          <w:szCs w:val="28"/>
        </w:rPr>
        <w:t xml:space="preserve"> level. </w:t>
      </w:r>
      <w:r w:rsidRPr="00C2106D">
        <w:rPr>
          <w:rFonts w:ascii="TH SarabunPSK" w:hAnsi="TH SarabunPSK" w:cs="TH SarabunPSK"/>
          <w:sz w:val="28"/>
          <w:szCs w:val="28"/>
          <w:cs/>
        </w:rPr>
        <w:t xml:space="preserve">2) </w:t>
      </w:r>
      <w:r w:rsidRPr="00C2106D">
        <w:rPr>
          <w:rFonts w:ascii="TH SarabunPSK" w:hAnsi="TH SarabunPSK" w:cs="TH SarabunPSK"/>
          <w:sz w:val="28"/>
          <w:szCs w:val="28"/>
        </w:rPr>
        <w:t>the fifth grade students’ problem solving abilities after applying TGT technique with bar model method were statistically significant at the level of .</w:t>
      </w:r>
      <w:r w:rsidRPr="00C2106D">
        <w:rPr>
          <w:rFonts w:ascii="TH SarabunPSK" w:hAnsi="TH SarabunPSK" w:cs="TH SarabunPSK"/>
          <w:sz w:val="28"/>
          <w:szCs w:val="28"/>
          <w:cs/>
        </w:rPr>
        <w:t>05</w:t>
      </w:r>
      <w:r w:rsidRPr="00C2106D">
        <w:rPr>
          <w:rFonts w:ascii="TH SarabunPSK" w:hAnsi="TH SarabunPSK" w:cs="TH SarabunPSK"/>
          <w:sz w:val="28"/>
          <w:szCs w:val="28"/>
        </w:rPr>
        <w:t xml:space="preserve"> whereas the problem solving abilities after learning higher than Before learning and </w:t>
      </w:r>
      <w:r w:rsidRPr="00C2106D">
        <w:rPr>
          <w:rFonts w:ascii="TH SarabunPSK" w:hAnsi="TH SarabunPSK" w:cs="TH SarabunPSK"/>
          <w:sz w:val="28"/>
          <w:szCs w:val="28"/>
          <w:cs/>
        </w:rPr>
        <w:t xml:space="preserve">3) </w:t>
      </w:r>
      <w:r w:rsidRPr="00C2106D">
        <w:rPr>
          <w:rFonts w:ascii="TH SarabunPSK" w:hAnsi="TH SarabunPSK" w:cs="TH SarabunPSK"/>
          <w:sz w:val="28"/>
          <w:szCs w:val="28"/>
        </w:rPr>
        <w:t>the fifth grade students’ mathematics learning achievement after applying TGT technique with bar model method were statistically significant at the level of .</w:t>
      </w:r>
      <w:r w:rsidRPr="00C2106D">
        <w:rPr>
          <w:rFonts w:ascii="TH SarabunPSK" w:hAnsi="TH SarabunPSK" w:cs="TH SarabunPSK"/>
          <w:sz w:val="28"/>
          <w:szCs w:val="28"/>
          <w:cs/>
        </w:rPr>
        <w:t>05</w:t>
      </w:r>
      <w:r w:rsidRPr="00C2106D">
        <w:rPr>
          <w:rFonts w:ascii="TH SarabunPSK" w:hAnsi="TH SarabunPSK" w:cs="TH SarabunPSK"/>
          <w:sz w:val="28"/>
          <w:szCs w:val="28"/>
        </w:rPr>
        <w:t xml:space="preserve"> after learning higher than Before learning </w:t>
      </w:r>
    </w:p>
    <w:p w14:paraId="29ADA821" w14:textId="32C4021C" w:rsidR="00DC33E2" w:rsidRPr="00C2106D" w:rsidRDefault="00C2106D" w:rsidP="00121D17">
      <w:pPr>
        <w:tabs>
          <w:tab w:val="left" w:pos="709"/>
        </w:tabs>
        <w:ind w:firstLine="709"/>
        <w:jc w:val="thaiDistribute"/>
        <w:rPr>
          <w:rFonts w:ascii="TH SarabunPSK" w:hAnsi="TH SarabunPSK" w:cs="TH SarabunPSK"/>
          <w:sz w:val="28"/>
          <w:szCs w:val="28"/>
        </w:rPr>
      </w:pPr>
      <w:r w:rsidRPr="00C2106D">
        <w:rPr>
          <w:rFonts w:ascii="TH SarabunPSK" w:hAnsi="TH SarabunPSK" w:cs="TH SarabunPSK"/>
          <w:sz w:val="28"/>
          <w:szCs w:val="28"/>
        </w:rPr>
        <w:t xml:space="preserve">From the results of the study, the students in Grade </w:t>
      </w:r>
      <w:r w:rsidRPr="00C2106D">
        <w:rPr>
          <w:rFonts w:ascii="TH SarabunPSK" w:hAnsi="TH SarabunPSK" w:cs="TH SarabunPSK"/>
          <w:sz w:val="28"/>
          <w:szCs w:val="28"/>
          <w:cs/>
        </w:rPr>
        <w:t xml:space="preserve">5/2 </w:t>
      </w:r>
      <w:r w:rsidRPr="00C2106D">
        <w:rPr>
          <w:rFonts w:ascii="TH SarabunPSK" w:hAnsi="TH SarabunPSK" w:cs="TH SarabunPSK"/>
          <w:sz w:val="28"/>
          <w:szCs w:val="28"/>
        </w:rPr>
        <w:t xml:space="preserve">at </w:t>
      </w:r>
      <w:proofErr w:type="spellStart"/>
      <w:r w:rsidRPr="00C2106D">
        <w:rPr>
          <w:rFonts w:ascii="TH SarabunPSK" w:hAnsi="TH SarabunPSK" w:cs="TH SarabunPSK"/>
          <w:sz w:val="28"/>
          <w:szCs w:val="28"/>
        </w:rPr>
        <w:t>Anuban</w:t>
      </w:r>
      <w:proofErr w:type="spellEnd"/>
      <w:r w:rsidRPr="00C2106D">
        <w:rPr>
          <w:rFonts w:ascii="TH SarabunPSK" w:hAnsi="TH SarabunPSK" w:cs="TH SarabunPSK"/>
          <w:sz w:val="28"/>
          <w:szCs w:val="28"/>
        </w:rPr>
        <w:t xml:space="preserve"> Chiang Khan “</w:t>
      </w:r>
      <w:proofErr w:type="spellStart"/>
      <w:r w:rsidRPr="00C2106D">
        <w:rPr>
          <w:rFonts w:ascii="TH SarabunPSK" w:hAnsi="TH SarabunPSK" w:cs="TH SarabunPSK"/>
          <w:sz w:val="28"/>
          <w:szCs w:val="28"/>
        </w:rPr>
        <w:t>Pathummassongkroh</w:t>
      </w:r>
      <w:proofErr w:type="spellEnd"/>
      <w:r w:rsidRPr="00C2106D">
        <w:rPr>
          <w:rFonts w:ascii="TH SarabunPSK" w:hAnsi="TH SarabunPSK" w:cs="TH SarabunPSK"/>
          <w:sz w:val="28"/>
          <w:szCs w:val="28"/>
        </w:rPr>
        <w:t xml:space="preserve">” school, </w:t>
      </w:r>
      <w:r w:rsidRPr="00C2106D">
        <w:rPr>
          <w:rFonts w:ascii="TH SarabunPSK" w:hAnsi="TH SarabunPSK" w:cs="TH SarabunPSK"/>
          <w:sz w:val="28"/>
          <w:szCs w:val="28"/>
          <w:cs/>
        </w:rPr>
        <w:t>1</w:t>
      </w:r>
      <w:proofErr w:type="spellStart"/>
      <w:r w:rsidRPr="00C2106D">
        <w:rPr>
          <w:rFonts w:ascii="TH SarabunPSK" w:hAnsi="TH SarabunPSK" w:cs="TH SarabunPSK"/>
          <w:sz w:val="28"/>
          <w:szCs w:val="28"/>
        </w:rPr>
        <w:t>st</w:t>
      </w:r>
      <w:proofErr w:type="spellEnd"/>
      <w:r w:rsidRPr="00C2106D">
        <w:rPr>
          <w:rFonts w:ascii="TH SarabunPSK" w:hAnsi="TH SarabunPSK" w:cs="TH SarabunPSK"/>
          <w:sz w:val="28"/>
          <w:szCs w:val="28"/>
        </w:rPr>
        <w:t xml:space="preserve"> semester of the academic year </w:t>
      </w:r>
      <w:r w:rsidRPr="00C2106D">
        <w:rPr>
          <w:rFonts w:ascii="TH SarabunPSK" w:hAnsi="TH SarabunPSK" w:cs="TH SarabunPSK"/>
          <w:sz w:val="28"/>
          <w:szCs w:val="28"/>
          <w:cs/>
        </w:rPr>
        <w:t xml:space="preserve">2022. </w:t>
      </w:r>
      <w:proofErr w:type="gramStart"/>
      <w:r w:rsidRPr="00C2106D">
        <w:rPr>
          <w:rFonts w:ascii="TH SarabunPSK" w:hAnsi="TH SarabunPSK" w:cs="TH SarabunPSK"/>
          <w:sz w:val="28"/>
          <w:szCs w:val="28"/>
        </w:rPr>
        <w:t>had</w:t>
      </w:r>
      <w:proofErr w:type="gramEnd"/>
      <w:r w:rsidRPr="00C2106D">
        <w:rPr>
          <w:rFonts w:ascii="TH SarabunPSK" w:hAnsi="TH SarabunPSK" w:cs="TH SarabunPSK"/>
          <w:sz w:val="28"/>
          <w:szCs w:val="28"/>
        </w:rPr>
        <w:t xml:space="preserve"> the ability to solve mathematical problems and mathematics learning achievement on decimal problems. By organizing learning with TGT techniques together with the bar model better, including research results that are useful and a guideline for teachers. </w:t>
      </w:r>
      <w:proofErr w:type="gramStart"/>
      <w:r w:rsidRPr="00C2106D">
        <w:rPr>
          <w:rFonts w:ascii="TH SarabunPSK" w:hAnsi="TH SarabunPSK" w:cs="TH SarabunPSK"/>
          <w:sz w:val="28"/>
          <w:szCs w:val="28"/>
        </w:rPr>
        <w:t>to</w:t>
      </w:r>
      <w:proofErr w:type="gramEnd"/>
      <w:r w:rsidRPr="00C2106D">
        <w:rPr>
          <w:rFonts w:ascii="TH SarabunPSK" w:hAnsi="TH SarabunPSK" w:cs="TH SarabunPSK"/>
          <w:sz w:val="28"/>
          <w:szCs w:val="28"/>
        </w:rPr>
        <w:t xml:space="preserve"> be used as a classroom guide to help students improve their math problem solving skills.</w:t>
      </w:r>
    </w:p>
    <w:p w14:paraId="2883B9E8" w14:textId="77777777" w:rsidR="00956F6D" w:rsidRPr="00121D17" w:rsidRDefault="00956F6D" w:rsidP="00121D17">
      <w:pPr>
        <w:tabs>
          <w:tab w:val="left" w:pos="900"/>
          <w:tab w:val="left" w:pos="1800"/>
          <w:tab w:val="left" w:pos="2520"/>
        </w:tabs>
        <w:jc w:val="thaiDistribute"/>
        <w:rPr>
          <w:rFonts w:ascii="TH SarabunPSK" w:hAnsi="TH SarabunPSK" w:cs="TH SarabunPSK"/>
          <w:sz w:val="16"/>
          <w:szCs w:val="16"/>
        </w:rPr>
      </w:pPr>
    </w:p>
    <w:p w14:paraId="607FC448" w14:textId="18DFF7AB" w:rsidR="00DC33E2" w:rsidRPr="00E21EFE" w:rsidRDefault="00DC33E2" w:rsidP="00121D17">
      <w:pPr>
        <w:tabs>
          <w:tab w:val="left" w:pos="900"/>
          <w:tab w:val="left" w:pos="1800"/>
          <w:tab w:val="left" w:pos="2520"/>
        </w:tabs>
        <w:jc w:val="thaiDistribute"/>
        <w:rPr>
          <w:rFonts w:ascii="TH SarabunPSK" w:hAnsi="TH SarabunPSK" w:cs="TH SarabunPSK"/>
          <w:b/>
          <w:bCs/>
          <w:sz w:val="28"/>
          <w:szCs w:val="28"/>
        </w:rPr>
      </w:pPr>
      <w:r w:rsidRPr="00E21EFE">
        <w:rPr>
          <w:rFonts w:ascii="TH SarabunPSK" w:hAnsi="TH SarabunPSK" w:cs="TH SarabunPSK"/>
          <w:b/>
          <w:bCs/>
          <w:sz w:val="30"/>
          <w:szCs w:val="30"/>
        </w:rPr>
        <w:t>Keywords:</w:t>
      </w:r>
      <w:r w:rsidRPr="00E21EFE">
        <w:rPr>
          <w:rFonts w:ascii="TH SarabunPSK" w:hAnsi="TH SarabunPSK" w:cs="TH SarabunPSK"/>
          <w:b/>
          <w:bCs/>
          <w:sz w:val="30"/>
          <w:szCs w:val="30"/>
          <w:cs/>
        </w:rPr>
        <w:t xml:space="preserve"> </w:t>
      </w:r>
      <w:r w:rsidR="00C2106D" w:rsidRPr="00C2106D">
        <w:rPr>
          <w:rFonts w:ascii="TH SarabunPSK" w:hAnsi="TH SarabunPSK" w:cs="TH SarabunPSK"/>
          <w:sz w:val="28"/>
          <w:szCs w:val="28"/>
        </w:rPr>
        <w:t xml:space="preserve">Bar </w:t>
      </w:r>
      <w:r w:rsidR="002D2A78">
        <w:rPr>
          <w:rFonts w:ascii="TH SarabunPSK" w:hAnsi="TH SarabunPSK" w:cs="TH SarabunPSK"/>
          <w:sz w:val="28"/>
          <w:szCs w:val="28"/>
        </w:rPr>
        <w:t>M</w:t>
      </w:r>
      <w:r w:rsidR="00C2106D" w:rsidRPr="00C2106D">
        <w:rPr>
          <w:rFonts w:ascii="TH SarabunPSK" w:hAnsi="TH SarabunPSK" w:cs="TH SarabunPSK"/>
          <w:sz w:val="28"/>
          <w:szCs w:val="28"/>
        </w:rPr>
        <w:t>odel,</w:t>
      </w:r>
      <w:r w:rsidR="002D2A78" w:rsidRPr="002D2A78">
        <w:t xml:space="preserve"> </w:t>
      </w:r>
      <w:r w:rsidR="002D2A78" w:rsidRPr="002D2A78">
        <w:rPr>
          <w:rFonts w:ascii="TH SarabunPSK" w:hAnsi="TH SarabunPSK" w:cs="TH SarabunPSK"/>
          <w:sz w:val="28"/>
          <w:szCs w:val="28"/>
        </w:rPr>
        <w:t>Learning Management with TGT Techniques</w:t>
      </w:r>
      <w:r w:rsidR="002D2A78">
        <w:rPr>
          <w:rFonts w:ascii="TH SarabunPSK" w:hAnsi="TH SarabunPSK" w:cs="TH SarabunPSK"/>
          <w:sz w:val="28"/>
          <w:szCs w:val="28"/>
        </w:rPr>
        <w:t>,</w:t>
      </w:r>
      <w:r w:rsidR="00C2106D" w:rsidRPr="00C2106D">
        <w:rPr>
          <w:rFonts w:ascii="TH SarabunPSK" w:hAnsi="TH SarabunPSK" w:cs="TH SarabunPSK"/>
          <w:sz w:val="28"/>
          <w:szCs w:val="28"/>
        </w:rPr>
        <w:t xml:space="preserve"> Mathematical Problem Solving.</w:t>
      </w:r>
    </w:p>
    <w:p w14:paraId="1A97A358" w14:textId="77777777" w:rsidR="009F6918" w:rsidRPr="00E21EFE" w:rsidRDefault="009F6918" w:rsidP="00121D17">
      <w:pPr>
        <w:tabs>
          <w:tab w:val="left" w:pos="900"/>
          <w:tab w:val="left" w:pos="1800"/>
          <w:tab w:val="left" w:pos="2520"/>
        </w:tabs>
        <w:jc w:val="thaiDistribute"/>
        <w:rPr>
          <w:rFonts w:ascii="TH SarabunPSK" w:hAnsi="TH SarabunPSK" w:cs="TH SarabunPSK"/>
          <w:b/>
          <w:bCs/>
          <w:sz w:val="4"/>
          <w:szCs w:val="4"/>
        </w:rPr>
      </w:pPr>
    </w:p>
    <w:p w14:paraId="4662253C" w14:textId="77777777" w:rsidR="006873D6" w:rsidRPr="00E21EFE" w:rsidRDefault="006873D6" w:rsidP="00121D17">
      <w:pPr>
        <w:tabs>
          <w:tab w:val="left" w:pos="900"/>
          <w:tab w:val="left" w:pos="1800"/>
          <w:tab w:val="left" w:pos="2520"/>
        </w:tabs>
        <w:jc w:val="thaiDistribute"/>
        <w:rPr>
          <w:rFonts w:ascii="TH SarabunPSK" w:hAnsi="TH SarabunPSK" w:cs="TH SarabunPSK"/>
          <w:b/>
          <w:bCs/>
          <w:sz w:val="32"/>
          <w:szCs w:val="32"/>
        </w:rPr>
        <w:sectPr w:rsidR="006873D6" w:rsidRPr="00E21EFE" w:rsidSect="000F4149">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
    <w:p w14:paraId="782593DB" w14:textId="77777777" w:rsidR="00121D17" w:rsidRPr="00121D17" w:rsidRDefault="00121D17" w:rsidP="00121D17">
      <w:pPr>
        <w:tabs>
          <w:tab w:val="left" w:pos="709"/>
        </w:tabs>
        <w:jc w:val="thaiDistribute"/>
        <w:rPr>
          <w:rFonts w:ascii="TH SarabunPSK" w:hAnsi="TH SarabunPSK" w:cs="TH SarabunPSK" w:hint="cs"/>
          <w:b/>
          <w:bCs/>
          <w:sz w:val="16"/>
          <w:szCs w:val="16"/>
        </w:rPr>
      </w:pPr>
    </w:p>
    <w:p w14:paraId="3E3B4677" w14:textId="77777777" w:rsidR="0081626B" w:rsidRPr="00E21EFE" w:rsidRDefault="009F6918" w:rsidP="00121D17">
      <w:pPr>
        <w:tabs>
          <w:tab w:val="left" w:pos="709"/>
        </w:tabs>
        <w:jc w:val="thaiDistribute"/>
        <w:rPr>
          <w:rFonts w:ascii="TH SarabunPSK" w:hAnsi="TH SarabunPSK" w:cs="TH SarabunPSK"/>
          <w:b/>
          <w:bCs/>
          <w:sz w:val="30"/>
          <w:szCs w:val="30"/>
          <w:cs/>
        </w:rPr>
      </w:pPr>
      <w:r w:rsidRPr="00E21EFE">
        <w:rPr>
          <w:rFonts w:ascii="TH SarabunPSK" w:hAnsi="TH SarabunPSK" w:cs="TH SarabunPSK"/>
          <w:b/>
          <w:bCs/>
          <w:sz w:val="30"/>
          <w:szCs w:val="30"/>
          <w:cs/>
        </w:rPr>
        <w:t>ความเป็นมาของปัญหา</w:t>
      </w:r>
    </w:p>
    <w:p w14:paraId="13C62753" w14:textId="77777777" w:rsidR="002D2A78" w:rsidRPr="002D2A78" w:rsidRDefault="002D2A78" w:rsidP="00121D17">
      <w:pPr>
        <w:tabs>
          <w:tab w:val="left" w:pos="709"/>
        </w:tabs>
        <w:ind w:firstLine="709"/>
        <w:jc w:val="thaiDistribute"/>
        <w:rPr>
          <w:rFonts w:ascii="TH SarabunPSK" w:hAnsi="TH SarabunPSK" w:cs="TH SarabunPSK"/>
          <w:sz w:val="28"/>
          <w:szCs w:val="28"/>
        </w:rPr>
      </w:pPr>
      <w:r w:rsidRPr="002D2A78">
        <w:rPr>
          <w:rFonts w:ascii="TH SarabunPSK" w:hAnsi="TH SarabunPSK" w:cs="TH SarabunPSK"/>
          <w:sz w:val="28"/>
          <w:szCs w:val="28"/>
          <w:cs/>
        </w:rPr>
        <w:t>คณิตศาสตร์มีบทบาทสำคัญยิ่งต่อความสำเร็จในการเรียนรู้ในศตวรรษที่ 21 เนื่องจากคณิตศาสตร์ช่วยให้มนุษย์มีความคิดริเริ่มสร้างสรรค์ คิดอย่างมีเหตุมีผล เป็นระบบ มีแบบแผน สามารถวิเคราะห์ปัญหาหรือสถานการณ์ได้อย่างรอบคอบและถี่ถ้วน ช่วยให้คาดการณ์ วางแผน ตัดสินใจ แก้ปัญหา ได้อย่างถูกต้องเหมาะสม และสามารถนำไปใช้ในชีวิตจริงได้อย่างมีประสิทธิภาพ จากความสำคัญของคณิตศาสตร์ดังกล่าว หลักสูตรแกนกลางการศึกษาขึ้นพื้นฐาน พุทธศักราช 2551 ในมาตรฐานการเรียนรู้และตัวชี้วัด (ฉบับปรังปรุง พ.ศ. 2560) จึงได้กำหนดเป้าหมายในการเรียนคณิตศาสตร์เพื่อให้ผู้เรียนมีทักษะที่จำเป็นสำหรับการเรียนรู้ในศตวรรษที่ 21 นั้นคือ ให้ผู้เรียนมีทักษะด้านการคิดวิเคราะห์ การคิดอย่างมีวิจารณญาณ การแก้ปัญหา การคิดสร้างสรรค์ การใช้เทคโนโลยี การสื่อสารและการร่วมมือ ซึ่งจะส่งผลให้ผู้เรียนรู้เท่าทันการเปลี่ยนแปลงของระบบเศรษฐกิจ สังคม วัฒนธรรม และสภาพแวดล้อม สามารถแข่งขันและอยู่ร่วมกับประชาคมโลกได้ ทั้งนี้การจัดการเรียนรู้คณิตศาสตร์ที่ประสบความสำเร็จนั้น จะต้องเตรียมผู้เรียนให้มีความพร้อมที่จะเรียนรู้สิ่งต่างๆพร้อมที่จะประกอบอาชีพเมื่อจบการศึกษา หรือ สามารถศึกษาต่อในระดับที่สูงขึ้น ดังนั้นสถานศึกษาควรจัดการเรียนรู้ให้เหมาะสมตามศักยภาพของผู้เรียน (กระทรวงศึกษาธิการ</w:t>
      </w:r>
      <w:r w:rsidRPr="002D2A78">
        <w:rPr>
          <w:rFonts w:ascii="TH SarabunPSK" w:hAnsi="TH SarabunPSK" w:cs="TH SarabunPSK"/>
          <w:sz w:val="28"/>
          <w:szCs w:val="28"/>
        </w:rPr>
        <w:t xml:space="preserve">, </w:t>
      </w:r>
      <w:r w:rsidRPr="002D2A78">
        <w:rPr>
          <w:rFonts w:ascii="TH SarabunPSK" w:hAnsi="TH SarabunPSK" w:cs="TH SarabunPSK"/>
          <w:sz w:val="28"/>
          <w:szCs w:val="28"/>
          <w:cs/>
        </w:rPr>
        <w:t>2560: 1)</w:t>
      </w:r>
    </w:p>
    <w:p w14:paraId="33DF5526" w14:textId="77777777" w:rsidR="002D2A78" w:rsidRPr="002D2A78" w:rsidRDefault="002D2A78" w:rsidP="00121D17">
      <w:pPr>
        <w:tabs>
          <w:tab w:val="left" w:pos="709"/>
        </w:tabs>
        <w:ind w:firstLine="709"/>
        <w:jc w:val="thaiDistribute"/>
        <w:rPr>
          <w:rFonts w:ascii="TH SarabunPSK" w:hAnsi="TH SarabunPSK" w:cs="TH SarabunPSK"/>
          <w:sz w:val="28"/>
          <w:szCs w:val="28"/>
        </w:rPr>
      </w:pPr>
      <w:r w:rsidRPr="002D2A78">
        <w:rPr>
          <w:rFonts w:ascii="TH SarabunPSK" w:hAnsi="TH SarabunPSK" w:cs="TH SarabunPSK"/>
          <w:sz w:val="28"/>
          <w:szCs w:val="28"/>
          <w:cs/>
        </w:rPr>
        <w:t>ถึงแม้ว่าคณิตศาสตร์เป็นวิชาที่มีความสำคัญแต่การการจัดการเรียนรู้คณิตศาสตร์ที่ผ่านมาของประเทศไทยยังไม่ประสบความสำเร็จเท่าที่ควร เห็นได้จากผลการพัฒนาการศึกษาในช่วงปี พ.ศ.2552-2559 พบว่า ด้านคุณภาพการศึกษา ผลการพัฒนายังไม่เป็นที่น่าพึงพอใจ เนื่องจากผลสัมฤทธิ์ทางการเรียนระดับการศึกษาขั้นพื้นฐานมีคะแนนต่ำกว่าค่าเฉลี่ยมาก และต่ำกว่าหลายประเทศในแถบเอเชีย (สำนักงานเลขาธิการสภาการศึกษา</w:t>
      </w:r>
      <w:r w:rsidRPr="002D2A78">
        <w:rPr>
          <w:rFonts w:ascii="TH SarabunPSK" w:hAnsi="TH SarabunPSK" w:cs="TH SarabunPSK"/>
          <w:sz w:val="28"/>
          <w:szCs w:val="28"/>
        </w:rPr>
        <w:t xml:space="preserve">, </w:t>
      </w:r>
      <w:r w:rsidRPr="002D2A78">
        <w:rPr>
          <w:rFonts w:ascii="TH SarabunPSK" w:hAnsi="TH SarabunPSK" w:cs="TH SarabunPSK"/>
          <w:sz w:val="28"/>
          <w:szCs w:val="28"/>
          <w:cs/>
        </w:rPr>
        <w:t>2560: จ) ซึ่งสอดคล้องกับผลการประเมินโปรแกรมประเมินสมรรถนะนักเรียนมาตรฐานสากล (</w:t>
      </w:r>
      <w:proofErr w:type="spellStart"/>
      <w:r w:rsidRPr="002D2A78">
        <w:rPr>
          <w:rFonts w:ascii="TH SarabunPSK" w:hAnsi="TH SarabunPSK" w:cs="TH SarabunPSK"/>
          <w:sz w:val="28"/>
          <w:szCs w:val="28"/>
        </w:rPr>
        <w:t>Programme</w:t>
      </w:r>
      <w:proofErr w:type="spellEnd"/>
      <w:r w:rsidRPr="002D2A78">
        <w:rPr>
          <w:rFonts w:ascii="TH SarabunPSK" w:hAnsi="TH SarabunPSK" w:cs="TH SarabunPSK"/>
          <w:sz w:val="28"/>
          <w:szCs w:val="28"/>
        </w:rPr>
        <w:t xml:space="preserve"> for International Student Assessment </w:t>
      </w:r>
      <w:r w:rsidRPr="002D2A78">
        <w:rPr>
          <w:rFonts w:ascii="TH SarabunPSK" w:hAnsi="TH SarabunPSK" w:cs="TH SarabunPSK"/>
          <w:sz w:val="28"/>
          <w:szCs w:val="28"/>
          <w:cs/>
        </w:rPr>
        <w:t xml:space="preserve">หรือ </w:t>
      </w:r>
      <w:r w:rsidRPr="002D2A78">
        <w:rPr>
          <w:rFonts w:ascii="TH SarabunPSK" w:hAnsi="TH SarabunPSK" w:cs="TH SarabunPSK"/>
          <w:sz w:val="28"/>
          <w:szCs w:val="28"/>
        </w:rPr>
        <w:t xml:space="preserve">PISA) </w:t>
      </w:r>
      <w:r w:rsidRPr="002D2A78">
        <w:rPr>
          <w:rFonts w:ascii="TH SarabunPSK" w:hAnsi="TH SarabunPSK" w:cs="TH SarabunPSK"/>
          <w:sz w:val="28"/>
          <w:szCs w:val="28"/>
          <w:cs/>
        </w:rPr>
        <w:t xml:space="preserve">ในปี พ.ศ. 2561 รายวิชาคณิตศาสตร์มีผลการประเมินเฉลี่ยเท่ากับ 489 คะแนน พบว่า นักเรียนไทยมีคะแนนเฉลี่ย 419 คะแนน อยู่ในช่วงลำดับที่ 53-60 จาก 78 ประเทศสมาชิก ถ้าดูแนวโน้ม </w:t>
      </w:r>
      <w:r w:rsidRPr="002D2A78">
        <w:rPr>
          <w:rFonts w:ascii="TH SarabunPSK" w:hAnsi="TH SarabunPSK" w:cs="TH SarabunPSK"/>
          <w:sz w:val="28"/>
          <w:szCs w:val="28"/>
        </w:rPr>
        <w:t xml:space="preserve">PISA </w:t>
      </w:r>
      <w:r w:rsidRPr="002D2A78">
        <w:rPr>
          <w:rFonts w:ascii="TH SarabunPSK" w:hAnsi="TH SarabunPSK" w:cs="TH SarabunPSK"/>
          <w:sz w:val="28"/>
          <w:szCs w:val="28"/>
          <w:cs/>
        </w:rPr>
        <w:t>ตั้งแต่ พ.ศ. 2555 เป็นต้นมายังมีแนวโน้มต่ำลง และเมื่อวิเคราะห์แนวโน้มการเปลี่ยนแปลงของคะแนนตั้งแต่การประเมินรอบแรกจนถึงปัจจุบันพบว่า ผลการประเมินด้านคณิตศาสตร์ของไทยไมเปลี่ยนแปลง (สถาบันส่งเสริมการสอนวิทยาศาสตร์และเทคโนโลยี</w:t>
      </w:r>
      <w:r w:rsidRPr="002D2A78">
        <w:rPr>
          <w:rFonts w:ascii="TH SarabunPSK" w:hAnsi="TH SarabunPSK" w:cs="TH SarabunPSK"/>
          <w:sz w:val="28"/>
          <w:szCs w:val="28"/>
        </w:rPr>
        <w:t xml:space="preserve">, </w:t>
      </w:r>
      <w:r w:rsidRPr="002D2A78">
        <w:rPr>
          <w:rFonts w:ascii="TH SarabunPSK" w:hAnsi="TH SarabunPSK" w:cs="TH SarabunPSK"/>
          <w:sz w:val="28"/>
          <w:szCs w:val="28"/>
          <w:cs/>
        </w:rPr>
        <w:t>2564: 70) และจากผลการทดสอบทางการศึกษาระดับชาติขั้นพื้นฐาน (</w:t>
      </w:r>
      <w:r w:rsidRPr="002D2A78">
        <w:rPr>
          <w:rFonts w:ascii="TH SarabunPSK" w:hAnsi="TH SarabunPSK" w:cs="TH SarabunPSK"/>
          <w:sz w:val="28"/>
          <w:szCs w:val="28"/>
        </w:rPr>
        <w:t xml:space="preserve">O-NET) </w:t>
      </w:r>
      <w:r w:rsidRPr="002D2A78">
        <w:rPr>
          <w:rFonts w:ascii="TH SarabunPSK" w:hAnsi="TH SarabunPSK" w:cs="TH SarabunPSK"/>
          <w:sz w:val="28"/>
          <w:szCs w:val="28"/>
          <w:cs/>
        </w:rPr>
        <w:t>รายวิชาคณิตศาสตร์ ชั้นประถมศึกษาปีที่ 6 ปีการศึกษา 2562-2564 พบว่า นักเรียนทั้งหมดมีคะแนนเฉลี่ยร้อยละ 32.90</w:t>
      </w:r>
      <w:r w:rsidRPr="002D2A78">
        <w:rPr>
          <w:rFonts w:ascii="TH SarabunPSK" w:hAnsi="TH SarabunPSK" w:cs="TH SarabunPSK"/>
          <w:sz w:val="28"/>
          <w:szCs w:val="28"/>
        </w:rPr>
        <w:t xml:space="preserve">,  </w:t>
      </w:r>
      <w:r w:rsidRPr="002D2A78">
        <w:rPr>
          <w:rFonts w:ascii="TH SarabunPSK" w:hAnsi="TH SarabunPSK" w:cs="TH SarabunPSK"/>
          <w:sz w:val="28"/>
          <w:szCs w:val="28"/>
          <w:cs/>
        </w:rPr>
        <w:t>29.99 และ 36.83 ตามลำดับ นั่นคือ การเรียนรู้</w:t>
      </w:r>
      <w:r w:rsidRPr="002D2A78">
        <w:rPr>
          <w:rFonts w:ascii="TH SarabunPSK" w:hAnsi="TH SarabunPSK" w:cs="TH SarabunPSK"/>
          <w:sz w:val="28"/>
          <w:szCs w:val="28"/>
          <w:cs/>
        </w:rPr>
        <w:lastRenderedPageBreak/>
        <w:t>ทางคณิตศาสตร์ของนักเรียนอยู่ในเกณฑ์ต่ำกว่าร้อยละ 50 ซึ่งถือว่าอยู่ในเกณฑ์ระดับต่ำ นอกจากนั้น ผลการทดสอบทางการศึกษาระดับชาติขั้นพื้นฐาน (</w:t>
      </w:r>
      <w:r w:rsidRPr="002D2A78">
        <w:rPr>
          <w:rFonts w:ascii="TH SarabunPSK" w:hAnsi="TH SarabunPSK" w:cs="TH SarabunPSK"/>
          <w:sz w:val="28"/>
          <w:szCs w:val="28"/>
        </w:rPr>
        <w:t xml:space="preserve">O-NET) </w:t>
      </w:r>
      <w:r w:rsidRPr="002D2A78">
        <w:rPr>
          <w:rFonts w:ascii="TH SarabunPSK" w:hAnsi="TH SarabunPSK" w:cs="TH SarabunPSK"/>
          <w:sz w:val="28"/>
          <w:szCs w:val="28"/>
          <w:cs/>
        </w:rPr>
        <w:t>ของนักเรียนโรงเรียนอนุบาลเชียงคาน</w:t>
      </w:r>
      <w:r w:rsidRPr="002D2A78">
        <w:rPr>
          <w:rFonts w:ascii="TH SarabunPSK" w:hAnsi="TH SarabunPSK" w:cs="TH SarabunPSK"/>
          <w:sz w:val="28"/>
          <w:szCs w:val="28"/>
        </w:rPr>
        <w:t>“</w:t>
      </w:r>
      <w:r w:rsidRPr="002D2A78">
        <w:rPr>
          <w:rFonts w:ascii="TH SarabunPSK" w:hAnsi="TH SarabunPSK" w:cs="TH SarabunPSK"/>
          <w:sz w:val="28"/>
          <w:szCs w:val="28"/>
          <w:cs/>
        </w:rPr>
        <w:t>ปทุมมาสงเคราะห์</w:t>
      </w:r>
      <w:r w:rsidRPr="002D2A78">
        <w:rPr>
          <w:rFonts w:ascii="TH SarabunPSK" w:hAnsi="TH SarabunPSK" w:cs="TH SarabunPSK"/>
          <w:sz w:val="28"/>
          <w:szCs w:val="28"/>
        </w:rPr>
        <w:t>”</w:t>
      </w:r>
      <w:r w:rsidRPr="002D2A78">
        <w:rPr>
          <w:rFonts w:ascii="TH SarabunPSK" w:hAnsi="TH SarabunPSK" w:cs="TH SarabunPSK"/>
          <w:sz w:val="28"/>
          <w:szCs w:val="28"/>
          <w:cs/>
        </w:rPr>
        <w:t>อำเภอเชียงคาน จังหวัดเลย สำนักงานเขตพื้นที่การศึกษาประถมศึกษาเลยเขต 1 ระดับชั้นประถมศึกษาปีที่ 6 ปีการศึกษา 2562-2564 พบว่า มีคะแนนรายวิชาคณิตศาสตร์  เฉลี่ยร้อยละ 29.50</w:t>
      </w:r>
      <w:r w:rsidRPr="002D2A78">
        <w:rPr>
          <w:rFonts w:ascii="TH SarabunPSK" w:hAnsi="TH SarabunPSK" w:cs="TH SarabunPSK"/>
          <w:sz w:val="28"/>
          <w:szCs w:val="28"/>
        </w:rPr>
        <w:t xml:space="preserve">, </w:t>
      </w:r>
      <w:r w:rsidRPr="002D2A78">
        <w:rPr>
          <w:rFonts w:ascii="TH SarabunPSK" w:hAnsi="TH SarabunPSK" w:cs="TH SarabunPSK"/>
          <w:sz w:val="28"/>
          <w:szCs w:val="28"/>
          <w:cs/>
        </w:rPr>
        <w:t>29.83 และ 35.86 ตามลำดับ แสดงให้เห็นถึงผลการเรียนรู้ทางคณิตศาสตร์ในระดับชาติของนักเรียนโรงเรียนอนุบาลเชียงคาน</w:t>
      </w:r>
      <w:r w:rsidRPr="002D2A78">
        <w:rPr>
          <w:rFonts w:ascii="TH SarabunPSK" w:hAnsi="TH SarabunPSK" w:cs="TH SarabunPSK"/>
          <w:sz w:val="28"/>
          <w:szCs w:val="28"/>
        </w:rPr>
        <w:t>“</w:t>
      </w:r>
      <w:r w:rsidRPr="002D2A78">
        <w:rPr>
          <w:rFonts w:ascii="TH SarabunPSK" w:hAnsi="TH SarabunPSK" w:cs="TH SarabunPSK"/>
          <w:sz w:val="28"/>
          <w:szCs w:val="28"/>
          <w:cs/>
        </w:rPr>
        <w:t>ปทุมมาสงเคราะห์</w:t>
      </w:r>
      <w:r w:rsidRPr="002D2A78">
        <w:rPr>
          <w:rFonts w:ascii="TH SarabunPSK" w:hAnsi="TH SarabunPSK" w:cs="TH SarabunPSK"/>
          <w:sz w:val="28"/>
          <w:szCs w:val="28"/>
        </w:rPr>
        <w:t xml:space="preserve">” </w:t>
      </w:r>
      <w:r w:rsidRPr="002D2A78">
        <w:rPr>
          <w:rFonts w:ascii="TH SarabunPSK" w:hAnsi="TH SarabunPSK" w:cs="TH SarabunPSK"/>
          <w:sz w:val="28"/>
          <w:szCs w:val="28"/>
          <w:cs/>
        </w:rPr>
        <w:t>อยู่ในเกณฑ์ต่ำกว่าร้อยละ 50 เช่นเดียวกัน จากกการสอบถามครูผู้สอนวิชาคณิตศาสตร์โรงเรียนอนุบาลเชียงคาน</w:t>
      </w:r>
      <w:r w:rsidRPr="002D2A78">
        <w:rPr>
          <w:rFonts w:ascii="TH SarabunPSK" w:hAnsi="TH SarabunPSK" w:cs="TH SarabunPSK"/>
          <w:sz w:val="28"/>
          <w:szCs w:val="28"/>
        </w:rPr>
        <w:t>“</w:t>
      </w:r>
      <w:r w:rsidRPr="002D2A78">
        <w:rPr>
          <w:rFonts w:ascii="TH SarabunPSK" w:hAnsi="TH SarabunPSK" w:cs="TH SarabunPSK"/>
          <w:sz w:val="28"/>
          <w:szCs w:val="28"/>
          <w:cs/>
        </w:rPr>
        <w:t>ปทุมมาสงเคราะห์</w:t>
      </w:r>
      <w:r w:rsidRPr="002D2A78">
        <w:rPr>
          <w:rFonts w:ascii="TH SarabunPSK" w:hAnsi="TH SarabunPSK" w:cs="TH SarabunPSK"/>
          <w:sz w:val="28"/>
          <w:szCs w:val="28"/>
        </w:rPr>
        <w:t xml:space="preserve">” </w:t>
      </w:r>
      <w:r w:rsidRPr="002D2A78">
        <w:rPr>
          <w:rFonts w:ascii="TH SarabunPSK" w:hAnsi="TH SarabunPSK" w:cs="TH SarabunPSK"/>
          <w:sz w:val="28"/>
          <w:szCs w:val="28"/>
          <w:cs/>
        </w:rPr>
        <w:t xml:space="preserve">พบว่าเนื้อหาที่เป็นปัญหาต่อการจัดการเรียนรู้ของครูและเป็นปัญหาของนักเรียนมากที่สุดคือ เรื่องการแก้โจทย์ปัญหาคณิตศาสตร์ และจากประสบการณ์การสอนของผู้วิจัยที่ได้ทำการสอนวิชาคณิตศาสตร์ชั้นประถมศึกษาปีที่ 5 เรื่องโจทย์ปัญหาเศษส่วนและจำนวนคละ พบว่า นักเรียนบางคนไม่สามารถดำเนินการแก้โจทย์ปัญหาเองได้ บางคนสามารถบอกสิ่งที่โจทย์กำหนดให้และสิ่งที่โจทย์ถามได้แต่ไม่สามารถแสดงวิธีทำหาคำตอบได้ เพราะไม่รู้ว่าจะเริ่มต้นอย่างไร หรือใช้วิธีการใดในการหาคำตอบ นอกจากนี้นักเรียนไม่สามารถแปลงโจทย์ปัญหา หรือไม่เข้าใจความสัมพันธ์ของข้อมูลในโจทย์ปัญหาอีกด้วย สาเหตุสำคัญประการหนึ่ง อาจเป็นเพราะนักเรียนไม่สามารถนำทักษะความรู้ไปใช้ในการแก้โจทย์ปัญหาคณิตศาสตร์ </w:t>
      </w:r>
    </w:p>
    <w:p w14:paraId="19D25CE9" w14:textId="2635AE47" w:rsidR="002D2A78" w:rsidRPr="002D2A78" w:rsidRDefault="002D2A78" w:rsidP="00121D17">
      <w:pPr>
        <w:tabs>
          <w:tab w:val="left" w:pos="709"/>
        </w:tabs>
        <w:ind w:firstLine="709"/>
        <w:jc w:val="thaiDistribute"/>
        <w:rPr>
          <w:rFonts w:ascii="TH SarabunPSK" w:hAnsi="TH SarabunPSK" w:cs="TH SarabunPSK"/>
          <w:sz w:val="28"/>
          <w:szCs w:val="28"/>
        </w:rPr>
      </w:pPr>
      <w:r w:rsidRPr="002D2A78">
        <w:rPr>
          <w:rFonts w:ascii="TH SarabunPSK" w:hAnsi="TH SarabunPSK" w:cs="TH SarabunPSK"/>
          <w:sz w:val="28"/>
          <w:szCs w:val="28"/>
          <w:cs/>
        </w:rPr>
        <w:t>จะเห็นได้ว่าการแก้โจทย์ปัญหาคณิตศาสตร์เป็นปัญหาสำคัญที่ต้องแก้ไข ครูจะต้องมีการจัดการเรียนรู้ที่ช่วยให้นักเรียนมีทักษะในการแก้โจทย์ปัญหา สามารถนำความรู้และประสบการณ์ไปใช้ในการวิเคราะห์หาคำตอบได้ ซึ่งการจัดการเรียนรู้นั้นต้องสอดคล้องกับความสนใจของผู้เรียน โดยคำนึงถึงความแตกต่างระหว่างบุคคล ในปัจจุบันทิศทางของการเรียนการสอนสมัยใหม่ เปลี่ยนแปลงไปจากเดิม จากการเน้นหนักที่วิชาการ เป็นเน้นให้ความสำคัญไปที่ผู้เรียน การสอนสมัยใหม่ก็จะเน้นไปที่กิจกรรมและสื่อที่น่าสนใจ เพื่อให้ผู้เรียนเข้าใจและทดลองทำด้วยตัวเอง แนวคิดเกี่ยวกับการเรียนรู้ด้วยตนเองในปัจจุบันได้รับความสนใจอย่างกว้างขวาง ในอดีตมีผู้ศึกษา เกี่ยวกับการเรียนรู้ด้วยตนเองไว้หลายท่านดังนี้ (</w:t>
      </w:r>
      <w:r w:rsidRPr="002D2A78">
        <w:rPr>
          <w:rFonts w:ascii="TH SarabunPSK" w:hAnsi="TH SarabunPSK" w:cs="TH SarabunPSK"/>
          <w:sz w:val="28"/>
          <w:szCs w:val="28"/>
        </w:rPr>
        <w:t xml:space="preserve">Carl Rogers, </w:t>
      </w:r>
      <w:r w:rsidRPr="002D2A78">
        <w:rPr>
          <w:rFonts w:ascii="TH SarabunPSK" w:hAnsi="TH SarabunPSK" w:cs="TH SarabunPSK"/>
          <w:sz w:val="28"/>
          <w:szCs w:val="28"/>
          <w:cs/>
        </w:rPr>
        <w:t xml:space="preserve">1940) ได้ค้นพบวิธีการสอนแบบให้เรียนโดยไม่มีใครนำหลักสำคัญของวิธีสอนแบบนี้มีอยู่ว่า ผู้สอนมีหน้าที่เพียงส่งเสริมและช่วยสร้าง ความสามารถให้เกิดขึ้นในตัวผู้เรียนด้วยตัวผู้เรียนเองและตามที่ผู้เรียนต้องการ ผู้สอนจะต้องมีความเชื่อว่าถ้าให้ เงื่อนไขที่ถูกต้อง ผู้เรียนจะแสดงออกมาเองว่าเขามีพลังและความสามารถที่จะแสวงหาความรู้ด้วยตนเอง บทบาท ของผู้สอนเป็นเพียงผู้อำนวยความสะดวกเพื่อการเรียนรู้ การจัดการเรียนรู้ที่ส่งเสริมให้ผู้เรียนเรียนรู้ด้วยตนเองจากสื่อสมัยใหม่ที่น่าสนใจ เพื่อพัฒนาความสามารถในการแก้โจทย์ปัญหาคณิตศาสตร์ คือ การจัดการเรียนรู้เทคนิค </w:t>
      </w:r>
      <w:r w:rsidRPr="002D2A78">
        <w:rPr>
          <w:rFonts w:ascii="TH SarabunPSK" w:hAnsi="TH SarabunPSK" w:cs="TH SarabunPSK"/>
          <w:sz w:val="28"/>
          <w:szCs w:val="28"/>
        </w:rPr>
        <w:t>TGT (Team Game Tournament)</w:t>
      </w:r>
    </w:p>
    <w:p w14:paraId="59A3ED06" w14:textId="364322C6" w:rsidR="00345B26" w:rsidRDefault="002D2A78" w:rsidP="00121D17">
      <w:pPr>
        <w:tabs>
          <w:tab w:val="left" w:pos="709"/>
        </w:tabs>
        <w:ind w:firstLine="709"/>
        <w:jc w:val="thaiDistribute"/>
        <w:rPr>
          <w:rFonts w:ascii="TH SarabunPSK" w:hAnsi="TH SarabunPSK" w:cs="TH SarabunPSK"/>
          <w:b/>
          <w:bCs/>
          <w:sz w:val="28"/>
          <w:szCs w:val="28"/>
        </w:rPr>
      </w:pPr>
      <w:r w:rsidRPr="002D2A78">
        <w:rPr>
          <w:rFonts w:ascii="TH SarabunPSK" w:hAnsi="TH SarabunPSK" w:cs="TH SarabunPSK"/>
          <w:sz w:val="28"/>
          <w:szCs w:val="28"/>
          <w:cs/>
        </w:rPr>
        <w:t xml:space="preserve">จากเหตุและผลที่กล่าวมาข้างต้น ทำให้ผู้วิจัยสนใจที่จะนำการจัดการเรียนรู้ด้วยเทคนิค </w:t>
      </w:r>
      <w:r w:rsidRPr="002D2A78">
        <w:rPr>
          <w:rFonts w:ascii="TH SarabunPSK" w:hAnsi="TH SarabunPSK" w:cs="TH SarabunPSK"/>
          <w:sz w:val="28"/>
          <w:szCs w:val="28"/>
        </w:rPr>
        <w:t xml:space="preserve">TGT  </w:t>
      </w:r>
      <w:r w:rsidRPr="002D2A78">
        <w:rPr>
          <w:rFonts w:ascii="TH SarabunPSK" w:hAnsi="TH SarabunPSK" w:cs="TH SarabunPSK"/>
          <w:sz w:val="28"/>
          <w:szCs w:val="28"/>
          <w:cs/>
        </w:rPr>
        <w:t>ร่วมกับบาร์โมเดล  มาใช้ในการสอนคณิตศาสตร์ ซึ่งเป็นวิธีหนึ่งที่จะช่วยแก้ปัญหาความสามารถในการแก้โจทย์ปัญหาคณิตศาสตร์ของนักเรียน และผลสัมฤทธิ์ทางการเรียนคณิตศาสตร์ที่ดีขึ้น ทั้งนี้เพื่อนำผลการวิจัยที่ได้มาเป็นแนวทางในการแก้ไขปรับปรุง และพัฒนาการจัดการเรียนการสอนของครูในวิชาคณิตศาสตร์ ให้มีคุณภาพและมีประสิทธิภาพมากยิ่งขึ้น เพื่อพัฒนาผลสัมฤทธิ์ทางการเรียนคณิตศาสตร์ให้สูงขึ้น</w:t>
      </w:r>
    </w:p>
    <w:p w14:paraId="11C8F52F" w14:textId="77777777" w:rsidR="005166B2" w:rsidRPr="005166B2" w:rsidRDefault="005166B2" w:rsidP="00121D17">
      <w:pPr>
        <w:tabs>
          <w:tab w:val="left" w:pos="709"/>
        </w:tabs>
        <w:ind w:firstLine="709"/>
        <w:jc w:val="thaiDistribute"/>
        <w:rPr>
          <w:rFonts w:ascii="TH SarabunPSK" w:hAnsi="TH SarabunPSK" w:cs="TH SarabunPSK"/>
          <w:b/>
          <w:bCs/>
          <w:sz w:val="30"/>
          <w:szCs w:val="30"/>
        </w:rPr>
      </w:pPr>
    </w:p>
    <w:p w14:paraId="00C8E8E9" w14:textId="77777777" w:rsidR="0081626B" w:rsidRPr="005166B2" w:rsidRDefault="009F6918" w:rsidP="00121D17">
      <w:pPr>
        <w:tabs>
          <w:tab w:val="left" w:pos="709"/>
        </w:tabs>
        <w:jc w:val="thaiDistribute"/>
        <w:rPr>
          <w:rFonts w:ascii="TH SarabunPSK" w:hAnsi="TH SarabunPSK" w:cs="TH SarabunPSK"/>
          <w:b/>
          <w:bCs/>
          <w:sz w:val="30"/>
          <w:szCs w:val="30"/>
        </w:rPr>
      </w:pPr>
      <w:r w:rsidRPr="005166B2">
        <w:rPr>
          <w:rFonts w:ascii="TH SarabunPSK" w:hAnsi="TH SarabunPSK" w:cs="TH SarabunPSK"/>
          <w:b/>
          <w:bCs/>
          <w:sz w:val="30"/>
          <w:szCs w:val="30"/>
          <w:cs/>
        </w:rPr>
        <w:t>วัตถุประสงค์ของการวิจัย</w:t>
      </w:r>
      <w:r w:rsidR="0081626B" w:rsidRPr="005166B2">
        <w:rPr>
          <w:rFonts w:ascii="TH SarabunPSK" w:hAnsi="TH SarabunPSK" w:cs="TH SarabunPSK"/>
          <w:b/>
          <w:bCs/>
          <w:sz w:val="30"/>
          <w:szCs w:val="30"/>
          <w:cs/>
        </w:rPr>
        <w:t xml:space="preserve"> </w:t>
      </w:r>
    </w:p>
    <w:p w14:paraId="1B2FCC2D" w14:textId="77777777" w:rsidR="005166B2" w:rsidRPr="005166B2" w:rsidRDefault="005166B2" w:rsidP="00121D17">
      <w:pPr>
        <w:tabs>
          <w:tab w:val="left" w:pos="709"/>
        </w:tabs>
        <w:ind w:firstLine="709"/>
        <w:jc w:val="thaiDistribute"/>
        <w:rPr>
          <w:rFonts w:ascii="TH SarabunPSK" w:hAnsi="TH SarabunPSK" w:cs="TH SarabunPSK"/>
          <w:sz w:val="28"/>
          <w:szCs w:val="28"/>
        </w:rPr>
      </w:pPr>
      <w:r w:rsidRPr="005166B2">
        <w:rPr>
          <w:rFonts w:ascii="TH SarabunPSK" w:hAnsi="TH SarabunPSK" w:cs="TH SarabunPSK"/>
          <w:sz w:val="28"/>
          <w:szCs w:val="28"/>
          <w:cs/>
        </w:rPr>
        <w:t>1.</w:t>
      </w:r>
      <w:r w:rsidRPr="005166B2">
        <w:rPr>
          <w:rFonts w:ascii="TH SarabunPSK" w:hAnsi="TH SarabunPSK" w:cs="TH SarabunPSK" w:hint="cs"/>
          <w:sz w:val="28"/>
          <w:szCs w:val="28"/>
          <w:cs/>
        </w:rPr>
        <w:t>เพื่อเปรียบเทียบความสามารถในการแก้โจทย์ปัญหาคณิตศาสตร์ของนักเรียนชั้นประถมศึกษาปีที่</w:t>
      </w:r>
      <w:r w:rsidRPr="005166B2">
        <w:rPr>
          <w:rFonts w:ascii="TH SarabunPSK" w:hAnsi="TH SarabunPSK" w:cs="TH SarabunPSK"/>
          <w:sz w:val="28"/>
          <w:szCs w:val="28"/>
          <w:cs/>
        </w:rPr>
        <w:t xml:space="preserve"> 5 </w:t>
      </w:r>
      <w:r w:rsidRPr="005166B2">
        <w:rPr>
          <w:rFonts w:ascii="TH SarabunPSK" w:hAnsi="TH SarabunPSK" w:cs="TH SarabunPSK" w:hint="cs"/>
          <w:sz w:val="28"/>
          <w:szCs w:val="28"/>
          <w:cs/>
        </w:rPr>
        <w:t>เรื่อง</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โจทย์ปัญหาทศนิยม</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โดยการจัดการเรียนรู้ด้วยเทคนิค</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TGT  </w:t>
      </w:r>
      <w:r w:rsidRPr="005166B2">
        <w:rPr>
          <w:rFonts w:ascii="TH SarabunPSK" w:hAnsi="TH SarabunPSK" w:cs="TH SarabunPSK" w:hint="cs"/>
          <w:sz w:val="28"/>
          <w:szCs w:val="28"/>
          <w:cs/>
        </w:rPr>
        <w:t>ร่วมกับบาร์โมเดล</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กับเกณฑ์ร้อยละ</w:t>
      </w:r>
      <w:r w:rsidRPr="005166B2">
        <w:rPr>
          <w:rFonts w:ascii="TH SarabunPSK" w:hAnsi="TH SarabunPSK" w:cs="TH SarabunPSK"/>
          <w:sz w:val="28"/>
          <w:szCs w:val="28"/>
          <w:cs/>
        </w:rPr>
        <w:t xml:space="preserve"> 75</w:t>
      </w:r>
    </w:p>
    <w:p w14:paraId="13B88EF3" w14:textId="77777777" w:rsidR="005166B2" w:rsidRPr="005166B2" w:rsidRDefault="005166B2" w:rsidP="00121D17">
      <w:pPr>
        <w:tabs>
          <w:tab w:val="left" w:pos="709"/>
        </w:tabs>
        <w:ind w:firstLine="709"/>
        <w:jc w:val="thaiDistribute"/>
        <w:rPr>
          <w:rFonts w:ascii="TH SarabunPSK" w:hAnsi="TH SarabunPSK" w:cs="TH SarabunPSK"/>
          <w:sz w:val="28"/>
          <w:szCs w:val="28"/>
        </w:rPr>
      </w:pPr>
      <w:r w:rsidRPr="005166B2">
        <w:rPr>
          <w:rFonts w:ascii="TH SarabunPSK" w:hAnsi="TH SarabunPSK" w:cs="TH SarabunPSK"/>
          <w:sz w:val="28"/>
          <w:szCs w:val="28"/>
          <w:cs/>
        </w:rPr>
        <w:t>2.</w:t>
      </w:r>
      <w:r w:rsidRPr="005166B2">
        <w:rPr>
          <w:rFonts w:ascii="TH SarabunPSK" w:hAnsi="TH SarabunPSK" w:cs="TH SarabunPSK" w:hint="cs"/>
          <w:sz w:val="28"/>
          <w:szCs w:val="28"/>
          <w:cs/>
        </w:rPr>
        <w:t>เพื่อเปรียบเทียบความสามารถในการแก้โจทย์ปัญหาคณิตศาสตร์ของนักเรียนชั้นประถมศึกษาปีที่</w:t>
      </w:r>
      <w:r w:rsidRPr="005166B2">
        <w:rPr>
          <w:rFonts w:ascii="TH SarabunPSK" w:hAnsi="TH SarabunPSK" w:cs="TH SarabunPSK"/>
          <w:sz w:val="28"/>
          <w:szCs w:val="28"/>
          <w:cs/>
        </w:rPr>
        <w:t xml:space="preserve"> 5 </w:t>
      </w:r>
      <w:r w:rsidRPr="005166B2">
        <w:rPr>
          <w:rFonts w:ascii="TH SarabunPSK" w:hAnsi="TH SarabunPSK" w:cs="TH SarabunPSK" w:hint="cs"/>
          <w:sz w:val="28"/>
          <w:szCs w:val="28"/>
          <w:cs/>
        </w:rPr>
        <w:t>เรื่อง</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โจทย์ปัญหาทศนิยม</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โดยการจัดการเรียนรู้ด้วยเทคนิค</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TGT  </w:t>
      </w:r>
      <w:r w:rsidRPr="005166B2">
        <w:rPr>
          <w:rFonts w:ascii="TH SarabunPSK" w:hAnsi="TH SarabunPSK" w:cs="TH SarabunPSK" w:hint="cs"/>
          <w:sz w:val="28"/>
          <w:szCs w:val="28"/>
          <w:cs/>
        </w:rPr>
        <w:t>ร่วมกับบาร์โมเดล</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ระหว่างก่อนเรียนกับหลังเรียน</w:t>
      </w:r>
      <w:r w:rsidRPr="005166B2">
        <w:rPr>
          <w:rFonts w:ascii="TH SarabunPSK" w:hAnsi="TH SarabunPSK" w:cs="TH SarabunPSK"/>
          <w:sz w:val="28"/>
          <w:szCs w:val="28"/>
          <w:cs/>
        </w:rPr>
        <w:tab/>
        <w:t xml:space="preserve"> </w:t>
      </w:r>
    </w:p>
    <w:p w14:paraId="153CCBEC" w14:textId="2A50C763" w:rsidR="00C77146" w:rsidRDefault="005166B2" w:rsidP="00121D17">
      <w:pPr>
        <w:tabs>
          <w:tab w:val="left" w:pos="709"/>
        </w:tabs>
        <w:ind w:firstLine="709"/>
        <w:jc w:val="thaiDistribute"/>
        <w:rPr>
          <w:rFonts w:ascii="TH SarabunPSK" w:hAnsi="TH SarabunPSK" w:cs="TH SarabunPSK"/>
          <w:b/>
          <w:bCs/>
          <w:sz w:val="28"/>
          <w:szCs w:val="28"/>
        </w:rPr>
      </w:pPr>
      <w:r w:rsidRPr="005166B2">
        <w:rPr>
          <w:rFonts w:ascii="TH SarabunPSK" w:hAnsi="TH SarabunPSK" w:cs="TH SarabunPSK"/>
          <w:sz w:val="28"/>
          <w:szCs w:val="28"/>
          <w:cs/>
        </w:rPr>
        <w:t xml:space="preserve">3. </w:t>
      </w:r>
      <w:r w:rsidRPr="005166B2">
        <w:rPr>
          <w:rFonts w:ascii="TH SarabunPSK" w:hAnsi="TH SarabunPSK" w:cs="TH SarabunPSK" w:hint="cs"/>
          <w:sz w:val="28"/>
          <w:szCs w:val="28"/>
          <w:cs/>
        </w:rPr>
        <w:t>เพื่อเปรียบเทียบผลสัมฤทธิ์ทางการเรียนคณิตศาสตร์ของนักเรียนชั้นประถมศึกษาปีที่</w:t>
      </w:r>
      <w:r w:rsidRPr="005166B2">
        <w:rPr>
          <w:rFonts w:ascii="TH SarabunPSK" w:hAnsi="TH SarabunPSK" w:cs="TH SarabunPSK"/>
          <w:sz w:val="28"/>
          <w:szCs w:val="28"/>
          <w:cs/>
        </w:rPr>
        <w:t xml:space="preserve"> 5 </w:t>
      </w:r>
      <w:r w:rsidRPr="005166B2">
        <w:rPr>
          <w:rFonts w:ascii="TH SarabunPSK" w:hAnsi="TH SarabunPSK" w:cs="TH SarabunPSK" w:hint="cs"/>
          <w:sz w:val="28"/>
          <w:szCs w:val="28"/>
          <w:cs/>
        </w:rPr>
        <w:t>เรื่อง</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โจทย์ปัญหาทศนิยม</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โดยการจัดการเรียนรู้ด้วยเทคนิค</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TGT  </w:t>
      </w:r>
      <w:r w:rsidRPr="005166B2">
        <w:rPr>
          <w:rFonts w:ascii="TH SarabunPSK" w:hAnsi="TH SarabunPSK" w:cs="TH SarabunPSK" w:hint="cs"/>
          <w:sz w:val="28"/>
          <w:szCs w:val="28"/>
          <w:cs/>
        </w:rPr>
        <w:t>ร่วมกับบาร์โมเดล</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ระหว่างก่อนเรียนกับหลังเรียน</w:t>
      </w:r>
    </w:p>
    <w:p w14:paraId="77FDE2E6" w14:textId="77777777" w:rsidR="005166B2" w:rsidRPr="00E21EFE" w:rsidRDefault="005166B2" w:rsidP="00121D17">
      <w:pPr>
        <w:tabs>
          <w:tab w:val="left" w:pos="709"/>
        </w:tabs>
        <w:ind w:firstLine="709"/>
        <w:jc w:val="thaiDistribute"/>
        <w:rPr>
          <w:rFonts w:ascii="TH SarabunPSK" w:hAnsi="TH SarabunPSK" w:cs="TH SarabunPSK"/>
          <w:b/>
          <w:bCs/>
          <w:sz w:val="28"/>
          <w:szCs w:val="28"/>
        </w:rPr>
      </w:pPr>
    </w:p>
    <w:p w14:paraId="5867D395" w14:textId="77777777" w:rsidR="0081626B" w:rsidRPr="00E21EFE" w:rsidRDefault="0081626B" w:rsidP="00121D17">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14:paraId="222CD379" w14:textId="77777777" w:rsidR="009F6918" w:rsidRPr="00E21EFE" w:rsidRDefault="009F6918" w:rsidP="00121D17">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1.  </w:t>
      </w:r>
      <w:r w:rsidR="002A0FDB" w:rsidRPr="00E21EFE">
        <w:rPr>
          <w:rFonts w:ascii="TH SarabunPSK" w:hAnsi="TH SarabunPSK" w:cs="TH SarabunPSK"/>
          <w:sz w:val="28"/>
          <w:szCs w:val="28"/>
          <w:cs/>
        </w:rPr>
        <w:tab/>
      </w:r>
      <w:r w:rsidR="00C77146" w:rsidRPr="00E21EFE">
        <w:rPr>
          <w:rFonts w:ascii="TH SarabunPSK" w:hAnsi="TH SarabunPSK" w:cs="TH SarabunPSK"/>
          <w:sz w:val="28"/>
          <w:szCs w:val="28"/>
          <w:cs/>
        </w:rPr>
        <w:t>ประเภทของ</w:t>
      </w:r>
      <w:r w:rsidRPr="00E21EFE">
        <w:rPr>
          <w:rFonts w:ascii="TH SarabunPSK" w:hAnsi="TH SarabunPSK" w:cs="TH SarabunPSK"/>
          <w:sz w:val="28"/>
          <w:szCs w:val="28"/>
          <w:cs/>
        </w:rPr>
        <w:t xml:space="preserve">การวิจัย  </w:t>
      </w:r>
    </w:p>
    <w:p w14:paraId="2CB9825B" w14:textId="02088FCA" w:rsidR="009F6918" w:rsidRPr="00E21EFE" w:rsidRDefault="006873D6" w:rsidP="00121D17">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FD4359">
        <w:rPr>
          <w:rFonts w:ascii="TH SarabunPSK" w:hAnsi="TH SarabunPSK" w:cs="TH SarabunPSK" w:hint="cs"/>
          <w:sz w:val="28"/>
          <w:szCs w:val="28"/>
          <w:cs/>
        </w:rPr>
        <w:t>งานวิจัย</w:t>
      </w:r>
      <w:r w:rsidR="00215626">
        <w:rPr>
          <w:rFonts w:ascii="TH SarabunPSK" w:hAnsi="TH SarabunPSK" w:cs="TH SarabunPSK" w:hint="cs"/>
          <w:sz w:val="28"/>
          <w:szCs w:val="28"/>
          <w:cs/>
        </w:rPr>
        <w:t>ใน</w:t>
      </w:r>
      <w:r w:rsidR="00FD4359">
        <w:rPr>
          <w:rFonts w:ascii="TH SarabunPSK" w:hAnsi="TH SarabunPSK" w:cs="TH SarabunPSK" w:hint="cs"/>
          <w:sz w:val="28"/>
          <w:szCs w:val="28"/>
          <w:cs/>
        </w:rPr>
        <w:t>ครั้งนี้เป็นการวิจัยเชิงทดลอง</w:t>
      </w:r>
      <w:r w:rsidR="00215626">
        <w:rPr>
          <w:rFonts w:ascii="TH SarabunPSK" w:hAnsi="TH SarabunPSK" w:cs="TH SarabunPSK"/>
          <w:sz w:val="28"/>
          <w:szCs w:val="28"/>
        </w:rPr>
        <w:t xml:space="preserve"> (Experimental research)</w:t>
      </w:r>
    </w:p>
    <w:p w14:paraId="63CA95C7" w14:textId="77777777" w:rsidR="0081626B" w:rsidRPr="00E21EFE" w:rsidRDefault="009F6918" w:rsidP="00121D17">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2.</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0081626B" w:rsidRPr="00E21EFE">
        <w:rPr>
          <w:rFonts w:ascii="TH SarabunPSK" w:hAnsi="TH SarabunPSK" w:cs="TH SarabunPSK"/>
          <w:sz w:val="28"/>
          <w:szCs w:val="28"/>
          <w:cs/>
        </w:rPr>
        <w:t xml:space="preserve">ประชากรและกลุ่มตัวอย่าง  </w:t>
      </w:r>
    </w:p>
    <w:p w14:paraId="670D21C9" w14:textId="5691987A" w:rsidR="002A0FDB" w:rsidRPr="00E21EFE" w:rsidRDefault="006873D6" w:rsidP="00121D17">
      <w:pPr>
        <w:tabs>
          <w:tab w:val="left" w:pos="709"/>
          <w:tab w:val="left" w:pos="993"/>
          <w:tab w:val="left" w:pos="1418"/>
          <w:tab w:val="left" w:pos="1701"/>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5166B2">
        <w:rPr>
          <w:rFonts w:ascii="TH SarabunPSK" w:hAnsi="TH SarabunPSK" w:cs="TH SarabunPSK"/>
          <w:sz w:val="28"/>
          <w:szCs w:val="28"/>
        </w:rPr>
        <w:t xml:space="preserve">2.1 </w:t>
      </w:r>
      <w:r w:rsidR="005166B2" w:rsidRPr="005166B2">
        <w:rPr>
          <w:rFonts w:ascii="TH SarabunPSK" w:hAnsi="TH SarabunPSK" w:cs="TH SarabunPSK" w:hint="cs"/>
          <w:sz w:val="28"/>
          <w:szCs w:val="28"/>
          <w:cs/>
        </w:rPr>
        <w:t>ประชากรที่ใช้ในการวิจัย</w:t>
      </w:r>
      <w:r w:rsidR="005166B2" w:rsidRPr="005166B2">
        <w:rPr>
          <w:rFonts w:ascii="TH SarabunPSK" w:hAnsi="TH SarabunPSK" w:cs="TH SarabunPSK"/>
          <w:sz w:val="28"/>
          <w:szCs w:val="28"/>
          <w:cs/>
        </w:rPr>
        <w:t xml:space="preserve"> </w:t>
      </w:r>
      <w:r w:rsidR="005166B2" w:rsidRPr="005166B2">
        <w:rPr>
          <w:rFonts w:ascii="TH SarabunPSK" w:hAnsi="TH SarabunPSK" w:cs="TH SarabunPSK" w:hint="cs"/>
          <w:sz w:val="28"/>
          <w:szCs w:val="28"/>
          <w:cs/>
        </w:rPr>
        <w:t>ได้แก่</w:t>
      </w:r>
      <w:r w:rsidR="005166B2" w:rsidRPr="005166B2">
        <w:rPr>
          <w:rFonts w:ascii="TH SarabunPSK" w:hAnsi="TH SarabunPSK" w:cs="TH SarabunPSK"/>
          <w:sz w:val="28"/>
          <w:szCs w:val="28"/>
          <w:cs/>
        </w:rPr>
        <w:t xml:space="preserve"> </w:t>
      </w:r>
      <w:r w:rsidR="005166B2" w:rsidRPr="005166B2">
        <w:rPr>
          <w:rFonts w:ascii="TH SarabunPSK" w:hAnsi="TH SarabunPSK" w:cs="TH SarabunPSK" w:hint="cs"/>
          <w:sz w:val="28"/>
          <w:szCs w:val="28"/>
          <w:cs/>
        </w:rPr>
        <w:t>นักเรียนชั้นประถมศึกษาปีที่</w:t>
      </w:r>
      <w:r w:rsidR="005166B2" w:rsidRPr="005166B2">
        <w:rPr>
          <w:rFonts w:ascii="TH SarabunPSK" w:hAnsi="TH SarabunPSK" w:cs="TH SarabunPSK"/>
          <w:sz w:val="28"/>
          <w:szCs w:val="28"/>
          <w:cs/>
        </w:rPr>
        <w:t xml:space="preserve"> </w:t>
      </w:r>
      <w:r w:rsidR="005166B2" w:rsidRPr="005166B2">
        <w:rPr>
          <w:rFonts w:ascii="TH SarabunPSK" w:hAnsi="TH SarabunPSK" w:cs="TH SarabunPSK"/>
          <w:sz w:val="28"/>
          <w:szCs w:val="28"/>
        </w:rPr>
        <w:t xml:space="preserve">5 </w:t>
      </w:r>
      <w:r w:rsidR="005166B2" w:rsidRPr="005166B2">
        <w:rPr>
          <w:rFonts w:ascii="TH SarabunPSK" w:hAnsi="TH SarabunPSK" w:cs="TH SarabunPSK" w:hint="cs"/>
          <w:sz w:val="28"/>
          <w:szCs w:val="28"/>
          <w:cs/>
        </w:rPr>
        <w:t>โรงเรียนอนุบาลเชียงคาน</w:t>
      </w:r>
      <w:r w:rsidR="005166B2" w:rsidRPr="005166B2">
        <w:rPr>
          <w:rFonts w:ascii="TH SarabunPSK" w:hAnsi="TH SarabunPSK" w:cs="TH SarabunPSK"/>
          <w:sz w:val="28"/>
          <w:szCs w:val="28"/>
        </w:rPr>
        <w:t>“</w:t>
      </w:r>
      <w:r w:rsidR="005166B2" w:rsidRPr="005166B2">
        <w:rPr>
          <w:rFonts w:ascii="TH SarabunPSK" w:hAnsi="TH SarabunPSK" w:cs="TH SarabunPSK"/>
          <w:sz w:val="28"/>
          <w:szCs w:val="28"/>
          <w:cs/>
        </w:rPr>
        <w:t>ปทุมมาสงเคราะห์</w:t>
      </w:r>
      <w:r w:rsidR="005166B2" w:rsidRPr="005166B2">
        <w:rPr>
          <w:rFonts w:ascii="TH SarabunPSK" w:hAnsi="TH SarabunPSK" w:cs="TH SarabunPSK"/>
          <w:sz w:val="28"/>
          <w:szCs w:val="28"/>
        </w:rPr>
        <w:t xml:space="preserve">” </w:t>
      </w:r>
      <w:r w:rsidR="005166B2" w:rsidRPr="005166B2">
        <w:rPr>
          <w:rFonts w:ascii="TH SarabunPSK" w:hAnsi="TH SarabunPSK" w:cs="TH SarabunPSK" w:hint="cs"/>
          <w:sz w:val="28"/>
          <w:szCs w:val="28"/>
          <w:cs/>
        </w:rPr>
        <w:t>อำเภอเชียงคาน</w:t>
      </w:r>
      <w:r w:rsidR="005166B2" w:rsidRPr="005166B2">
        <w:rPr>
          <w:rFonts w:ascii="TH SarabunPSK" w:hAnsi="TH SarabunPSK" w:cs="TH SarabunPSK"/>
          <w:sz w:val="28"/>
          <w:szCs w:val="28"/>
          <w:cs/>
        </w:rPr>
        <w:t xml:space="preserve"> </w:t>
      </w:r>
      <w:r w:rsidR="005166B2" w:rsidRPr="005166B2">
        <w:rPr>
          <w:rFonts w:ascii="TH SarabunPSK" w:hAnsi="TH SarabunPSK" w:cs="TH SarabunPSK" w:hint="cs"/>
          <w:sz w:val="28"/>
          <w:szCs w:val="28"/>
          <w:cs/>
        </w:rPr>
        <w:t>จังหวัดเลย</w:t>
      </w:r>
      <w:r w:rsidR="005166B2" w:rsidRPr="005166B2">
        <w:rPr>
          <w:rFonts w:ascii="TH SarabunPSK" w:hAnsi="TH SarabunPSK" w:cs="TH SarabunPSK"/>
          <w:sz w:val="28"/>
          <w:szCs w:val="28"/>
          <w:cs/>
        </w:rPr>
        <w:t xml:space="preserve"> </w:t>
      </w:r>
      <w:r w:rsidR="005166B2" w:rsidRPr="005166B2">
        <w:rPr>
          <w:rFonts w:ascii="TH SarabunPSK" w:hAnsi="TH SarabunPSK" w:cs="TH SarabunPSK" w:hint="cs"/>
          <w:sz w:val="28"/>
          <w:szCs w:val="28"/>
          <w:cs/>
        </w:rPr>
        <w:t>ภาคเรียนที่</w:t>
      </w:r>
      <w:r w:rsidR="005166B2" w:rsidRPr="005166B2">
        <w:rPr>
          <w:rFonts w:ascii="TH SarabunPSK" w:hAnsi="TH SarabunPSK" w:cs="TH SarabunPSK"/>
          <w:sz w:val="28"/>
          <w:szCs w:val="28"/>
          <w:cs/>
        </w:rPr>
        <w:t xml:space="preserve"> </w:t>
      </w:r>
      <w:r w:rsidR="005166B2" w:rsidRPr="005166B2">
        <w:rPr>
          <w:rFonts w:ascii="TH SarabunPSK" w:hAnsi="TH SarabunPSK" w:cs="TH SarabunPSK"/>
          <w:sz w:val="28"/>
          <w:szCs w:val="28"/>
        </w:rPr>
        <w:t xml:space="preserve">1 </w:t>
      </w:r>
      <w:r w:rsidR="005166B2" w:rsidRPr="005166B2">
        <w:rPr>
          <w:rFonts w:ascii="TH SarabunPSK" w:hAnsi="TH SarabunPSK" w:cs="TH SarabunPSK" w:hint="cs"/>
          <w:sz w:val="28"/>
          <w:szCs w:val="28"/>
          <w:cs/>
        </w:rPr>
        <w:t>ปีการศึกษา</w:t>
      </w:r>
      <w:r w:rsidR="005166B2" w:rsidRPr="005166B2">
        <w:rPr>
          <w:rFonts w:ascii="TH SarabunPSK" w:hAnsi="TH SarabunPSK" w:cs="TH SarabunPSK"/>
          <w:sz w:val="28"/>
          <w:szCs w:val="28"/>
          <w:cs/>
        </w:rPr>
        <w:t xml:space="preserve"> </w:t>
      </w:r>
      <w:r w:rsidR="005166B2" w:rsidRPr="005166B2">
        <w:rPr>
          <w:rFonts w:ascii="TH SarabunPSK" w:hAnsi="TH SarabunPSK" w:cs="TH SarabunPSK"/>
          <w:sz w:val="28"/>
          <w:szCs w:val="28"/>
        </w:rPr>
        <w:t xml:space="preserve">2565 </w:t>
      </w:r>
      <w:r w:rsidR="005166B2" w:rsidRPr="005166B2">
        <w:rPr>
          <w:rFonts w:ascii="TH SarabunPSK" w:hAnsi="TH SarabunPSK" w:cs="TH SarabunPSK" w:hint="cs"/>
          <w:sz w:val="28"/>
          <w:szCs w:val="28"/>
          <w:cs/>
        </w:rPr>
        <w:t>จำนวน</w:t>
      </w:r>
      <w:r w:rsidR="005166B2" w:rsidRPr="005166B2">
        <w:rPr>
          <w:rFonts w:ascii="TH SarabunPSK" w:hAnsi="TH SarabunPSK" w:cs="TH SarabunPSK"/>
          <w:sz w:val="28"/>
          <w:szCs w:val="28"/>
          <w:cs/>
        </w:rPr>
        <w:t xml:space="preserve"> </w:t>
      </w:r>
      <w:r w:rsidR="005166B2" w:rsidRPr="005166B2">
        <w:rPr>
          <w:rFonts w:ascii="TH SarabunPSK" w:hAnsi="TH SarabunPSK" w:cs="TH SarabunPSK"/>
          <w:sz w:val="28"/>
          <w:szCs w:val="28"/>
        </w:rPr>
        <w:t xml:space="preserve">103 </w:t>
      </w:r>
      <w:r w:rsidR="005166B2" w:rsidRPr="005166B2">
        <w:rPr>
          <w:rFonts w:ascii="TH SarabunPSK" w:hAnsi="TH SarabunPSK" w:cs="TH SarabunPSK" w:hint="cs"/>
          <w:sz w:val="28"/>
          <w:szCs w:val="28"/>
          <w:cs/>
        </w:rPr>
        <w:t>คน</w:t>
      </w:r>
    </w:p>
    <w:p w14:paraId="42631554" w14:textId="3067322D" w:rsidR="002A0FDB" w:rsidRPr="00E21EFE" w:rsidRDefault="005166B2" w:rsidP="00121D17">
      <w:pPr>
        <w:tabs>
          <w:tab w:val="left" w:pos="709"/>
          <w:tab w:val="left" w:pos="993"/>
          <w:tab w:val="left" w:pos="1418"/>
          <w:tab w:val="left" w:pos="1701"/>
        </w:tabs>
        <w:ind w:left="11" w:firstLine="709"/>
        <w:jc w:val="thaiDistribute"/>
        <w:rPr>
          <w:rFonts w:ascii="TH SarabunPSK" w:hAnsi="TH SarabunPSK" w:cs="TH SarabunPSK"/>
          <w:sz w:val="28"/>
          <w:szCs w:val="28"/>
        </w:rPr>
      </w:pPr>
      <w:r>
        <w:rPr>
          <w:rFonts w:ascii="TH SarabunPSK" w:hAnsi="TH SarabunPSK" w:cs="TH SarabunPSK"/>
          <w:sz w:val="28"/>
          <w:szCs w:val="28"/>
        </w:rPr>
        <w:tab/>
        <w:t xml:space="preserve">2.2 </w:t>
      </w:r>
      <w:r w:rsidRPr="005166B2">
        <w:rPr>
          <w:rFonts w:ascii="TH SarabunPSK" w:hAnsi="TH SarabunPSK" w:cs="TH SarabunPSK" w:hint="cs"/>
          <w:sz w:val="28"/>
          <w:szCs w:val="28"/>
          <w:cs/>
        </w:rPr>
        <w:t>กลุ่มตัวอย่างที่ใช้ในการวิจัย</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ได้แก่</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นักเรียนชั้นประถมศึกษาปีที่</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5/2 </w:t>
      </w:r>
      <w:r w:rsidRPr="005166B2">
        <w:rPr>
          <w:rFonts w:ascii="TH SarabunPSK" w:hAnsi="TH SarabunPSK" w:cs="TH SarabunPSK" w:hint="cs"/>
          <w:sz w:val="28"/>
          <w:szCs w:val="28"/>
          <w:cs/>
        </w:rPr>
        <w:t>โรงเรียนอนุบาลเชียงคาน</w:t>
      </w:r>
      <w:r w:rsidRPr="005166B2">
        <w:rPr>
          <w:rFonts w:ascii="TH SarabunPSK" w:hAnsi="TH SarabunPSK" w:cs="TH SarabunPSK"/>
          <w:sz w:val="28"/>
          <w:szCs w:val="28"/>
        </w:rPr>
        <w:t>“</w:t>
      </w:r>
      <w:r w:rsidRPr="005166B2">
        <w:rPr>
          <w:rFonts w:ascii="TH SarabunPSK" w:hAnsi="TH SarabunPSK" w:cs="TH SarabunPSK"/>
          <w:sz w:val="28"/>
          <w:szCs w:val="28"/>
          <w:cs/>
        </w:rPr>
        <w:t>ปทุมมาสงเคราะห์</w:t>
      </w:r>
      <w:r w:rsidRPr="005166B2">
        <w:rPr>
          <w:rFonts w:ascii="TH SarabunPSK" w:hAnsi="TH SarabunPSK" w:cs="TH SarabunPSK"/>
          <w:sz w:val="28"/>
          <w:szCs w:val="28"/>
        </w:rPr>
        <w:t xml:space="preserve">” </w:t>
      </w:r>
      <w:r w:rsidRPr="005166B2">
        <w:rPr>
          <w:rFonts w:ascii="TH SarabunPSK" w:hAnsi="TH SarabunPSK" w:cs="TH SarabunPSK" w:hint="cs"/>
          <w:sz w:val="28"/>
          <w:szCs w:val="28"/>
          <w:cs/>
        </w:rPr>
        <w:t>อำเภอเชียงคาน</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จังหวัดเลย</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ภาคเรียนที่</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1 </w:t>
      </w:r>
      <w:r w:rsidRPr="005166B2">
        <w:rPr>
          <w:rFonts w:ascii="TH SarabunPSK" w:hAnsi="TH SarabunPSK" w:cs="TH SarabunPSK" w:hint="cs"/>
          <w:sz w:val="28"/>
          <w:szCs w:val="28"/>
          <w:cs/>
        </w:rPr>
        <w:t>ปีการศึกษา</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2565 </w:t>
      </w:r>
      <w:r w:rsidRPr="005166B2">
        <w:rPr>
          <w:rFonts w:ascii="TH SarabunPSK" w:hAnsi="TH SarabunPSK" w:cs="TH SarabunPSK" w:hint="cs"/>
          <w:sz w:val="28"/>
          <w:szCs w:val="28"/>
          <w:cs/>
        </w:rPr>
        <w:t>จำนวน</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35 </w:t>
      </w:r>
      <w:r w:rsidRPr="005166B2">
        <w:rPr>
          <w:rFonts w:ascii="TH SarabunPSK" w:hAnsi="TH SarabunPSK" w:cs="TH SarabunPSK" w:hint="cs"/>
          <w:sz w:val="28"/>
          <w:szCs w:val="28"/>
          <w:cs/>
        </w:rPr>
        <w:t>คน</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ได้มาโดยเลือกแบบสุ่มอย่างง่าย</w:t>
      </w:r>
    </w:p>
    <w:p w14:paraId="6969FBD1" w14:textId="77777777" w:rsidR="0004086F" w:rsidRPr="00E21EFE" w:rsidRDefault="002065F5" w:rsidP="00121D17">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3.</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Pr="00E21EFE">
        <w:rPr>
          <w:rFonts w:ascii="TH SarabunPSK" w:hAnsi="TH SarabunPSK" w:cs="TH SarabunPSK"/>
          <w:sz w:val="28"/>
          <w:szCs w:val="28"/>
          <w:cs/>
        </w:rPr>
        <w:t>เครื่องมือที่ใช้ในการเก็บข้อมูล</w:t>
      </w:r>
    </w:p>
    <w:p w14:paraId="21EE779D" w14:textId="252C6A66" w:rsidR="002A0FDB" w:rsidRPr="00E21EFE" w:rsidRDefault="002A0FDB" w:rsidP="00121D17">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lastRenderedPageBreak/>
        <w:tab/>
      </w:r>
      <w:r w:rsidR="001E6B52" w:rsidRPr="001E6B52">
        <w:rPr>
          <w:rFonts w:ascii="TH SarabunPSK" w:hAnsi="TH SarabunPSK" w:cs="TH SarabunPSK" w:hint="cs"/>
          <w:sz w:val="28"/>
          <w:szCs w:val="28"/>
          <w:cs/>
        </w:rPr>
        <w:t>เครื่องมือที่ใช้ในการวิจัยประกอบด้วยเครื่องมือ</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3 </w:t>
      </w:r>
      <w:r w:rsidR="001E6B52" w:rsidRPr="001E6B52">
        <w:rPr>
          <w:rFonts w:ascii="TH SarabunPSK" w:hAnsi="TH SarabunPSK" w:cs="TH SarabunPSK" w:hint="cs"/>
          <w:sz w:val="28"/>
          <w:szCs w:val="28"/>
          <w:cs/>
        </w:rPr>
        <w:t>ชนิด</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ได้แก่</w:t>
      </w:r>
    </w:p>
    <w:p w14:paraId="546F9115" w14:textId="2A782581" w:rsidR="002A0FDB" w:rsidRPr="00E21EFE" w:rsidRDefault="005F1B20" w:rsidP="00121D17">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rPr>
        <w:tab/>
        <w:t xml:space="preserve">3.1 </w:t>
      </w:r>
      <w:r w:rsidR="001E6B52" w:rsidRPr="001E6B52">
        <w:rPr>
          <w:rFonts w:ascii="TH SarabunPSK" w:hAnsi="TH SarabunPSK" w:cs="TH SarabunPSK" w:hint="cs"/>
          <w:sz w:val="28"/>
          <w:szCs w:val="28"/>
          <w:cs/>
        </w:rPr>
        <w:t>แผนการจัดกิจกรรมการเรียนรู้จัดการเรียนรู้ด้วยเทคนิค</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TGT </w:t>
      </w:r>
      <w:r w:rsidR="001E6B52" w:rsidRPr="001E6B52">
        <w:rPr>
          <w:rFonts w:ascii="TH SarabunPSK" w:hAnsi="TH SarabunPSK" w:cs="TH SarabunPSK" w:hint="cs"/>
          <w:sz w:val="28"/>
          <w:szCs w:val="28"/>
          <w:cs/>
        </w:rPr>
        <w:t>ร่วมกับบาร์โมเดล</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Bar Model) </w:t>
      </w:r>
      <w:r w:rsidR="001E6B52" w:rsidRPr="001E6B52">
        <w:rPr>
          <w:rFonts w:ascii="TH SarabunPSK" w:hAnsi="TH SarabunPSK" w:cs="TH SarabunPSK" w:hint="cs"/>
          <w:sz w:val="28"/>
          <w:szCs w:val="28"/>
          <w:cs/>
        </w:rPr>
        <w:t>เรื่อง</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โจทย์ปัญหาทศนิยม</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จำนวน</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3 </w:t>
      </w:r>
      <w:r w:rsidR="001E6B52" w:rsidRPr="001E6B52">
        <w:rPr>
          <w:rFonts w:ascii="TH SarabunPSK" w:hAnsi="TH SarabunPSK" w:cs="TH SarabunPSK" w:hint="cs"/>
          <w:sz w:val="28"/>
          <w:szCs w:val="28"/>
          <w:cs/>
        </w:rPr>
        <w:t>แผน</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6 </w:t>
      </w:r>
      <w:r w:rsidR="001E6B52" w:rsidRPr="001E6B52">
        <w:rPr>
          <w:rFonts w:ascii="TH SarabunPSK" w:hAnsi="TH SarabunPSK" w:cs="TH SarabunPSK" w:hint="cs"/>
          <w:sz w:val="28"/>
          <w:szCs w:val="28"/>
          <w:cs/>
        </w:rPr>
        <w:t>ชั่วโมง</w:t>
      </w:r>
    </w:p>
    <w:p w14:paraId="571DC4AB" w14:textId="79D9F7A8" w:rsidR="002A0FDB" w:rsidRDefault="005F1B20" w:rsidP="00121D17">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rPr>
        <w:tab/>
        <w:t xml:space="preserve">3.2 </w:t>
      </w:r>
      <w:r w:rsidR="001E6B52" w:rsidRPr="001E6B52">
        <w:rPr>
          <w:rFonts w:ascii="TH SarabunPSK" w:hAnsi="TH SarabunPSK" w:cs="TH SarabunPSK" w:hint="cs"/>
          <w:sz w:val="28"/>
          <w:szCs w:val="28"/>
          <w:cs/>
        </w:rPr>
        <w:t>แบบทดสอบวัดความสามารถในการแก้ปัญหาทางคณิตศาสตร์</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เรื่อง</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โจทย์ปัญหาทศนิยม</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มีลักษณะเป็นอัตนัย</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จำนวน</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4 </w:t>
      </w:r>
      <w:r w:rsidR="001E6B52" w:rsidRPr="001E6B52">
        <w:rPr>
          <w:rFonts w:ascii="TH SarabunPSK" w:hAnsi="TH SarabunPSK" w:cs="TH SarabunPSK" w:hint="cs"/>
          <w:sz w:val="28"/>
          <w:szCs w:val="28"/>
          <w:cs/>
        </w:rPr>
        <w:t>ข้อ</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20 </w:t>
      </w:r>
      <w:r w:rsidR="001E6B52" w:rsidRPr="001E6B52">
        <w:rPr>
          <w:rFonts w:ascii="TH SarabunPSK" w:hAnsi="TH SarabunPSK" w:cs="TH SarabunPSK" w:hint="cs"/>
          <w:sz w:val="28"/>
          <w:szCs w:val="28"/>
          <w:cs/>
        </w:rPr>
        <w:t>คะแนน</w:t>
      </w:r>
    </w:p>
    <w:p w14:paraId="6E8E9A97" w14:textId="1FC8EEDB" w:rsidR="001E6B52" w:rsidRPr="00E21EFE" w:rsidRDefault="001E6B52" w:rsidP="00121D17">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rPr>
        <w:tab/>
        <w:t xml:space="preserve">3.3 </w:t>
      </w:r>
      <w:r w:rsidR="005F1B20" w:rsidRPr="005F1B20">
        <w:rPr>
          <w:rFonts w:ascii="TH SarabunPSK" w:hAnsi="TH SarabunPSK" w:cs="TH SarabunPSK" w:hint="cs"/>
          <w:sz w:val="28"/>
          <w:szCs w:val="28"/>
          <w:cs/>
        </w:rPr>
        <w:t>แบบทดสอบวัดผลสัมฤทธิ์ทางการเรียน</w:t>
      </w:r>
      <w:r w:rsidR="005F1B20" w:rsidRPr="005F1B20">
        <w:rPr>
          <w:rFonts w:ascii="TH SarabunPSK" w:hAnsi="TH SarabunPSK" w:cs="TH SarabunPSK"/>
          <w:sz w:val="28"/>
          <w:szCs w:val="28"/>
          <w:cs/>
        </w:rPr>
        <w:t xml:space="preserve"> </w:t>
      </w:r>
      <w:r w:rsidR="005F1B20" w:rsidRPr="005F1B20">
        <w:rPr>
          <w:rFonts w:ascii="TH SarabunPSK" w:hAnsi="TH SarabunPSK" w:cs="TH SarabunPSK" w:hint="cs"/>
          <w:sz w:val="28"/>
          <w:szCs w:val="28"/>
          <w:cs/>
        </w:rPr>
        <w:t>เรื่อง</w:t>
      </w:r>
      <w:r w:rsidR="005F1B20" w:rsidRPr="005F1B20">
        <w:rPr>
          <w:rFonts w:ascii="TH SarabunPSK" w:hAnsi="TH SarabunPSK" w:cs="TH SarabunPSK"/>
          <w:sz w:val="28"/>
          <w:szCs w:val="28"/>
          <w:cs/>
        </w:rPr>
        <w:t xml:space="preserve"> </w:t>
      </w:r>
      <w:r w:rsidR="005F1B20" w:rsidRPr="005F1B20">
        <w:rPr>
          <w:rFonts w:ascii="TH SarabunPSK" w:hAnsi="TH SarabunPSK" w:cs="TH SarabunPSK" w:hint="cs"/>
          <w:sz w:val="28"/>
          <w:szCs w:val="28"/>
          <w:cs/>
        </w:rPr>
        <w:t>โจทย์ปัญหาทศนิยม</w:t>
      </w:r>
      <w:r w:rsidR="005F1B20" w:rsidRPr="005F1B20">
        <w:rPr>
          <w:rFonts w:ascii="TH SarabunPSK" w:hAnsi="TH SarabunPSK" w:cs="TH SarabunPSK"/>
          <w:sz w:val="28"/>
          <w:szCs w:val="28"/>
          <w:cs/>
        </w:rPr>
        <w:t xml:space="preserve"> </w:t>
      </w:r>
      <w:r w:rsidR="005F1B20" w:rsidRPr="005F1B20">
        <w:rPr>
          <w:rFonts w:ascii="TH SarabunPSK" w:hAnsi="TH SarabunPSK" w:cs="TH SarabunPSK" w:hint="cs"/>
          <w:sz w:val="28"/>
          <w:szCs w:val="28"/>
          <w:cs/>
        </w:rPr>
        <w:t>มีลักษณะเป็นปรนัยแบบเลือกตอบชนิด</w:t>
      </w:r>
      <w:r w:rsidR="005F1B20" w:rsidRPr="005F1B20">
        <w:rPr>
          <w:rFonts w:ascii="TH SarabunPSK" w:hAnsi="TH SarabunPSK" w:cs="TH SarabunPSK"/>
          <w:sz w:val="28"/>
          <w:szCs w:val="28"/>
          <w:cs/>
        </w:rPr>
        <w:t xml:space="preserve"> </w:t>
      </w:r>
      <w:r w:rsidR="005F1B20" w:rsidRPr="005F1B20">
        <w:rPr>
          <w:rFonts w:ascii="TH SarabunPSK" w:hAnsi="TH SarabunPSK" w:cs="TH SarabunPSK"/>
          <w:sz w:val="28"/>
          <w:szCs w:val="28"/>
        </w:rPr>
        <w:t xml:space="preserve">4 </w:t>
      </w:r>
      <w:r w:rsidR="005F1B20" w:rsidRPr="005F1B20">
        <w:rPr>
          <w:rFonts w:ascii="TH SarabunPSK" w:hAnsi="TH SarabunPSK" w:cs="TH SarabunPSK" w:hint="cs"/>
          <w:sz w:val="28"/>
          <w:szCs w:val="28"/>
          <w:cs/>
        </w:rPr>
        <w:t>ตัวเลือก</w:t>
      </w:r>
      <w:r w:rsidR="005F1B20" w:rsidRPr="005F1B20">
        <w:rPr>
          <w:rFonts w:ascii="TH SarabunPSK" w:hAnsi="TH SarabunPSK" w:cs="TH SarabunPSK"/>
          <w:sz w:val="28"/>
          <w:szCs w:val="28"/>
          <w:cs/>
        </w:rPr>
        <w:t xml:space="preserve"> </w:t>
      </w:r>
      <w:r w:rsidR="005F1B20" w:rsidRPr="005F1B20">
        <w:rPr>
          <w:rFonts w:ascii="TH SarabunPSK" w:hAnsi="TH SarabunPSK" w:cs="TH SarabunPSK" w:hint="cs"/>
          <w:sz w:val="28"/>
          <w:szCs w:val="28"/>
          <w:cs/>
        </w:rPr>
        <w:t>จำนวน</w:t>
      </w:r>
      <w:r w:rsidR="005F1B20" w:rsidRPr="005F1B20">
        <w:rPr>
          <w:rFonts w:ascii="TH SarabunPSK" w:hAnsi="TH SarabunPSK" w:cs="TH SarabunPSK"/>
          <w:sz w:val="28"/>
          <w:szCs w:val="28"/>
          <w:cs/>
        </w:rPr>
        <w:t xml:space="preserve"> </w:t>
      </w:r>
      <w:r w:rsidR="005F1B20" w:rsidRPr="005F1B20">
        <w:rPr>
          <w:rFonts w:ascii="TH SarabunPSK" w:hAnsi="TH SarabunPSK" w:cs="TH SarabunPSK"/>
          <w:sz w:val="28"/>
          <w:szCs w:val="28"/>
        </w:rPr>
        <w:t xml:space="preserve">10 </w:t>
      </w:r>
      <w:r w:rsidR="005F1B20" w:rsidRPr="005F1B20">
        <w:rPr>
          <w:rFonts w:ascii="TH SarabunPSK" w:hAnsi="TH SarabunPSK" w:cs="TH SarabunPSK" w:hint="cs"/>
          <w:sz w:val="28"/>
          <w:szCs w:val="28"/>
          <w:cs/>
        </w:rPr>
        <w:t>ข้อ</w:t>
      </w:r>
      <w:r w:rsidR="005F1B20" w:rsidRPr="005F1B20">
        <w:rPr>
          <w:rFonts w:ascii="TH SarabunPSK" w:hAnsi="TH SarabunPSK" w:cs="TH SarabunPSK"/>
          <w:sz w:val="28"/>
          <w:szCs w:val="28"/>
          <w:cs/>
        </w:rPr>
        <w:t xml:space="preserve"> </w:t>
      </w:r>
      <w:r w:rsidR="005F1B20" w:rsidRPr="005F1B20">
        <w:rPr>
          <w:rFonts w:ascii="TH SarabunPSK" w:hAnsi="TH SarabunPSK" w:cs="TH SarabunPSK"/>
          <w:sz w:val="28"/>
          <w:szCs w:val="28"/>
        </w:rPr>
        <w:t xml:space="preserve">10 </w:t>
      </w:r>
      <w:r w:rsidR="005F1B20" w:rsidRPr="005F1B20">
        <w:rPr>
          <w:rFonts w:ascii="TH SarabunPSK" w:hAnsi="TH SarabunPSK" w:cs="TH SarabunPSK" w:hint="cs"/>
          <w:sz w:val="28"/>
          <w:szCs w:val="28"/>
          <w:cs/>
        </w:rPr>
        <w:t>คะแนน</w:t>
      </w:r>
    </w:p>
    <w:p w14:paraId="2C0EBF7F" w14:textId="77777777" w:rsidR="0004086F" w:rsidRPr="00E21EFE" w:rsidRDefault="002065F5" w:rsidP="00121D17">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4.</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Pr="00E21EFE">
        <w:rPr>
          <w:rFonts w:ascii="TH SarabunPSK" w:hAnsi="TH SarabunPSK" w:cs="TH SarabunPSK"/>
          <w:sz w:val="28"/>
          <w:szCs w:val="28"/>
          <w:cs/>
        </w:rPr>
        <w:t>การเก็บรวบรวมข้อมูล</w:t>
      </w:r>
    </w:p>
    <w:p w14:paraId="33136157" w14:textId="77777777" w:rsidR="005F1B20" w:rsidRPr="005F1B20" w:rsidRDefault="002A0FDB" w:rsidP="00121D17">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5F1B20" w:rsidRPr="005F1B20">
        <w:rPr>
          <w:rFonts w:ascii="TH SarabunPSK" w:hAnsi="TH SarabunPSK" w:cs="TH SarabunPSK" w:hint="cs"/>
          <w:sz w:val="28"/>
          <w:szCs w:val="28"/>
          <w:cs/>
        </w:rPr>
        <w:t>ผู้วิจัยได้ดำเนินการตามขั้นตอนดังนี้</w:t>
      </w:r>
    </w:p>
    <w:p w14:paraId="4CD529C7" w14:textId="77DAE3B9" w:rsidR="002A0FDB" w:rsidRDefault="005F1B20" w:rsidP="00121D17">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rPr>
        <w:tab/>
        <w:t>4.1</w:t>
      </w:r>
      <w:r w:rsidRPr="005F1B20">
        <w:rPr>
          <w:rFonts w:ascii="TH SarabunPSK" w:hAnsi="TH SarabunPSK" w:cs="TH SarabunPSK"/>
          <w:sz w:val="28"/>
          <w:szCs w:val="28"/>
        </w:rPr>
        <w:t xml:space="preserve"> </w:t>
      </w:r>
      <w:r w:rsidRPr="005F1B20">
        <w:rPr>
          <w:rFonts w:ascii="TH SarabunPSK" w:hAnsi="TH SarabunPSK" w:cs="TH SarabunPSK" w:hint="cs"/>
          <w:sz w:val="28"/>
          <w:szCs w:val="28"/>
          <w:cs/>
        </w:rPr>
        <w:t>กำหนดแบบแผนการทดลอง</w:t>
      </w:r>
      <w:r w:rsidRPr="005F1B20">
        <w:rPr>
          <w:rFonts w:ascii="TH SarabunPSK" w:hAnsi="TH SarabunPSK" w:cs="TH SarabunPSK"/>
          <w:sz w:val="28"/>
          <w:szCs w:val="28"/>
          <w:cs/>
        </w:rPr>
        <w:t xml:space="preserve"> </w:t>
      </w:r>
      <w:r w:rsidRPr="005F1B20">
        <w:rPr>
          <w:rFonts w:ascii="TH SarabunPSK" w:hAnsi="TH SarabunPSK" w:cs="TH SarabunPSK" w:hint="cs"/>
          <w:sz w:val="28"/>
          <w:szCs w:val="28"/>
          <w:cs/>
        </w:rPr>
        <w:t>โดยใช้รูปแบบการวิจัยกึ่งทดลอง</w:t>
      </w:r>
      <w:r w:rsidRPr="005F1B20">
        <w:rPr>
          <w:rFonts w:ascii="TH SarabunPSK" w:hAnsi="TH SarabunPSK" w:cs="TH SarabunPSK"/>
          <w:sz w:val="28"/>
          <w:szCs w:val="28"/>
          <w:cs/>
        </w:rPr>
        <w:t xml:space="preserve"> (</w:t>
      </w:r>
      <w:r w:rsidRPr="005F1B20">
        <w:rPr>
          <w:rFonts w:ascii="TH SarabunPSK" w:hAnsi="TH SarabunPSK" w:cs="TH SarabunPSK"/>
          <w:sz w:val="28"/>
          <w:szCs w:val="28"/>
        </w:rPr>
        <w:t xml:space="preserve">Quasi-Experimental Research) </w:t>
      </w:r>
      <w:r w:rsidRPr="005F1B20">
        <w:rPr>
          <w:rFonts w:ascii="TH SarabunPSK" w:hAnsi="TH SarabunPSK" w:cs="TH SarabunPSK" w:hint="cs"/>
          <w:sz w:val="28"/>
          <w:szCs w:val="28"/>
          <w:cs/>
        </w:rPr>
        <w:t>โดยมีลักษณะการทดลองดังตาราง</w:t>
      </w:r>
      <w:r w:rsidRPr="005F1B20">
        <w:rPr>
          <w:rFonts w:ascii="TH SarabunPSK" w:hAnsi="TH SarabunPSK" w:cs="TH SarabunPSK"/>
          <w:sz w:val="28"/>
          <w:szCs w:val="28"/>
          <w:cs/>
        </w:rPr>
        <w:t xml:space="preserve"> </w:t>
      </w:r>
      <w:r w:rsidRPr="005F1B20">
        <w:rPr>
          <w:rFonts w:ascii="TH SarabunPSK" w:hAnsi="TH SarabunPSK" w:cs="TH SarabunPSK" w:hint="cs"/>
          <w:sz w:val="28"/>
          <w:szCs w:val="28"/>
          <w:cs/>
        </w:rPr>
        <w:t>ดังนี้</w:t>
      </w:r>
    </w:p>
    <w:p w14:paraId="0DE8C0DA" w14:textId="6549758B" w:rsidR="005F1B20" w:rsidRPr="005F1B20" w:rsidRDefault="005F1B20" w:rsidP="00121D17">
      <w:pPr>
        <w:tabs>
          <w:tab w:val="left" w:pos="547"/>
          <w:tab w:val="left" w:pos="709"/>
          <w:tab w:val="left" w:pos="993"/>
          <w:tab w:val="left" w:pos="1987"/>
        </w:tabs>
        <w:jc w:val="thaiDistribute"/>
        <w:rPr>
          <w:rFonts w:ascii="TH SarabunPSK" w:eastAsia="Calibri" w:hAnsi="TH SarabunPSK" w:cs="TH SarabunPSK"/>
          <w:color w:val="000000" w:themeColor="text1"/>
          <w:sz w:val="28"/>
          <w:szCs w:val="28"/>
        </w:rPr>
      </w:pPr>
      <w:r>
        <w:rPr>
          <w:rFonts w:ascii="TH SarabunPSK" w:eastAsia="Calibri" w:hAnsi="TH SarabunPSK" w:cs="TH SarabunPSK" w:hint="cs"/>
          <w:b/>
          <w:bCs/>
          <w:color w:val="000000" w:themeColor="text1"/>
          <w:sz w:val="28"/>
          <w:szCs w:val="28"/>
          <w:cs/>
        </w:rPr>
        <w:tab/>
      </w:r>
      <w:r>
        <w:rPr>
          <w:rFonts w:ascii="TH SarabunPSK" w:eastAsia="Calibri" w:hAnsi="TH SarabunPSK" w:cs="TH SarabunPSK" w:hint="cs"/>
          <w:b/>
          <w:bCs/>
          <w:color w:val="000000" w:themeColor="text1"/>
          <w:sz w:val="28"/>
          <w:szCs w:val="28"/>
          <w:cs/>
        </w:rPr>
        <w:tab/>
      </w:r>
      <w:r>
        <w:rPr>
          <w:rFonts w:ascii="TH SarabunPSK" w:eastAsia="Calibri" w:hAnsi="TH SarabunPSK" w:cs="TH SarabunPSK" w:hint="cs"/>
          <w:b/>
          <w:bCs/>
          <w:color w:val="000000" w:themeColor="text1"/>
          <w:sz w:val="28"/>
          <w:szCs w:val="28"/>
          <w:cs/>
        </w:rPr>
        <w:tab/>
      </w:r>
      <w:r w:rsidRPr="005F1B20">
        <w:rPr>
          <w:rFonts w:ascii="TH SarabunPSK" w:eastAsia="Calibri" w:hAnsi="TH SarabunPSK" w:cs="TH SarabunPSK"/>
          <w:b/>
          <w:bCs/>
          <w:color w:val="000000" w:themeColor="text1"/>
          <w:sz w:val="28"/>
          <w:szCs w:val="28"/>
          <w:cs/>
        </w:rPr>
        <w:t xml:space="preserve">ตารางที่ </w:t>
      </w:r>
      <w:r w:rsidRPr="005F1B20">
        <w:rPr>
          <w:rFonts w:ascii="TH SarabunPSK" w:eastAsia="Calibri" w:hAnsi="TH SarabunPSK" w:cs="TH SarabunPSK"/>
          <w:b/>
          <w:bCs/>
          <w:color w:val="000000" w:themeColor="text1"/>
          <w:sz w:val="28"/>
          <w:szCs w:val="28"/>
        </w:rPr>
        <w:t>1</w:t>
      </w:r>
      <w:r w:rsidRPr="005F1B20">
        <w:rPr>
          <w:rFonts w:ascii="TH SarabunPSK" w:eastAsia="Calibri" w:hAnsi="TH SarabunPSK" w:cs="TH SarabunPSK"/>
          <w:color w:val="000000" w:themeColor="text1"/>
          <w:sz w:val="28"/>
          <w:szCs w:val="28"/>
        </w:rPr>
        <w:t xml:space="preserve"> </w:t>
      </w:r>
      <w:r w:rsidRPr="005F1B20">
        <w:rPr>
          <w:rFonts w:ascii="TH SarabunPSK" w:eastAsia="Calibri" w:hAnsi="TH SarabunPSK" w:cs="TH SarabunPSK"/>
          <w:color w:val="000000" w:themeColor="text1"/>
          <w:sz w:val="28"/>
          <w:szCs w:val="28"/>
          <w:cs/>
        </w:rPr>
        <w:t>รูปแบบการวิจัย</w:t>
      </w:r>
    </w:p>
    <w:tbl>
      <w:tblPr>
        <w:tblStyle w:val="11"/>
        <w:tblW w:w="0" w:type="auto"/>
        <w:jc w:val="center"/>
        <w:tblInd w:w="-69" w:type="dxa"/>
        <w:tblLook w:val="04A0" w:firstRow="1" w:lastRow="0" w:firstColumn="1" w:lastColumn="0" w:noHBand="0" w:noVBand="1"/>
      </w:tblPr>
      <w:tblGrid>
        <w:gridCol w:w="1640"/>
        <w:gridCol w:w="2345"/>
        <w:gridCol w:w="1199"/>
        <w:gridCol w:w="2410"/>
      </w:tblGrid>
      <w:tr w:rsidR="005F1B20" w:rsidRPr="005F1B20" w14:paraId="5D196DB3" w14:textId="77777777" w:rsidTr="00121D17">
        <w:trPr>
          <w:trHeight w:val="20"/>
          <w:jc w:val="center"/>
        </w:trPr>
        <w:tc>
          <w:tcPr>
            <w:tcW w:w="1640" w:type="dxa"/>
            <w:vAlign w:val="center"/>
          </w:tcPr>
          <w:p w14:paraId="353B3381" w14:textId="77777777" w:rsidR="005F1B20" w:rsidRPr="005F1B20" w:rsidRDefault="005F1B20" w:rsidP="00121D17">
            <w:pPr>
              <w:tabs>
                <w:tab w:val="left" w:pos="547"/>
                <w:tab w:val="left" w:pos="994"/>
                <w:tab w:val="left" w:pos="1440"/>
                <w:tab w:val="left" w:pos="1987"/>
              </w:tabs>
              <w:jc w:val="center"/>
              <w:rPr>
                <w:rFonts w:ascii="TH SarabunPSK" w:eastAsia="Calibri" w:hAnsi="TH SarabunPSK" w:cs="TH SarabunPSK"/>
                <w:b/>
                <w:bCs/>
                <w:color w:val="000000" w:themeColor="text1"/>
                <w:sz w:val="28"/>
                <w:szCs w:val="28"/>
              </w:rPr>
            </w:pPr>
            <w:r w:rsidRPr="005F1B20">
              <w:rPr>
                <w:rFonts w:ascii="TH SarabunPSK" w:eastAsia="Calibri" w:hAnsi="TH SarabunPSK" w:cs="TH SarabunPSK"/>
                <w:b/>
                <w:bCs/>
                <w:color w:val="000000" w:themeColor="text1"/>
                <w:sz w:val="28"/>
                <w:szCs w:val="28"/>
                <w:cs/>
              </w:rPr>
              <w:t>กลุ่มตัวอย่าง</w:t>
            </w:r>
          </w:p>
        </w:tc>
        <w:tc>
          <w:tcPr>
            <w:tcW w:w="2345" w:type="dxa"/>
            <w:vAlign w:val="center"/>
          </w:tcPr>
          <w:p w14:paraId="3B339A34" w14:textId="77777777" w:rsidR="005F1B20" w:rsidRPr="005F1B20" w:rsidRDefault="005F1B20" w:rsidP="00121D17">
            <w:pPr>
              <w:tabs>
                <w:tab w:val="left" w:pos="547"/>
                <w:tab w:val="left" w:pos="994"/>
                <w:tab w:val="left" w:pos="1440"/>
                <w:tab w:val="left" w:pos="1987"/>
              </w:tabs>
              <w:jc w:val="center"/>
              <w:rPr>
                <w:rFonts w:ascii="TH SarabunPSK" w:eastAsia="Calibri" w:hAnsi="TH SarabunPSK" w:cs="TH SarabunPSK"/>
                <w:b/>
                <w:bCs/>
                <w:color w:val="000000" w:themeColor="text1"/>
                <w:sz w:val="28"/>
                <w:szCs w:val="28"/>
              </w:rPr>
            </w:pPr>
            <w:r w:rsidRPr="005F1B20">
              <w:rPr>
                <w:rFonts w:ascii="TH SarabunPSK" w:eastAsia="Calibri" w:hAnsi="TH SarabunPSK" w:cs="TH SarabunPSK"/>
                <w:b/>
                <w:bCs/>
                <w:color w:val="000000" w:themeColor="text1"/>
                <w:sz w:val="28"/>
                <w:szCs w:val="28"/>
                <w:cs/>
              </w:rPr>
              <w:t>การทดสอบก่อนการทดลอง</w:t>
            </w:r>
            <w:r w:rsidRPr="005F1B20">
              <w:rPr>
                <w:rFonts w:ascii="TH SarabunPSK" w:eastAsia="Calibri" w:hAnsi="TH SarabunPSK" w:cs="TH SarabunPSK"/>
                <w:b/>
                <w:bCs/>
                <w:color w:val="000000" w:themeColor="text1"/>
                <w:sz w:val="28"/>
                <w:szCs w:val="28"/>
              </w:rPr>
              <w:t xml:space="preserve"> </w:t>
            </w:r>
          </w:p>
        </w:tc>
        <w:tc>
          <w:tcPr>
            <w:tcW w:w="1199" w:type="dxa"/>
            <w:vAlign w:val="center"/>
          </w:tcPr>
          <w:p w14:paraId="45AF9B86" w14:textId="77777777" w:rsidR="005F1B20" w:rsidRPr="005F1B20" w:rsidRDefault="005F1B20" w:rsidP="00121D17">
            <w:pPr>
              <w:tabs>
                <w:tab w:val="left" w:pos="547"/>
                <w:tab w:val="left" w:pos="994"/>
                <w:tab w:val="left" w:pos="1440"/>
                <w:tab w:val="left" w:pos="1987"/>
              </w:tabs>
              <w:jc w:val="center"/>
              <w:rPr>
                <w:rFonts w:ascii="TH SarabunPSK" w:eastAsia="Calibri" w:hAnsi="TH SarabunPSK" w:cs="TH SarabunPSK"/>
                <w:b/>
                <w:bCs/>
                <w:color w:val="000000" w:themeColor="text1"/>
                <w:sz w:val="28"/>
                <w:szCs w:val="28"/>
                <w:cs/>
              </w:rPr>
            </w:pPr>
            <w:r w:rsidRPr="005F1B20">
              <w:rPr>
                <w:rFonts w:ascii="TH SarabunPSK" w:eastAsia="Calibri" w:hAnsi="TH SarabunPSK" w:cs="TH SarabunPSK"/>
                <w:b/>
                <w:bCs/>
                <w:color w:val="000000" w:themeColor="text1"/>
                <w:sz w:val="28"/>
                <w:szCs w:val="28"/>
                <w:cs/>
              </w:rPr>
              <w:t>การทดลอง</w:t>
            </w:r>
          </w:p>
        </w:tc>
        <w:tc>
          <w:tcPr>
            <w:tcW w:w="2410" w:type="dxa"/>
            <w:vAlign w:val="center"/>
          </w:tcPr>
          <w:p w14:paraId="7CEE4D53" w14:textId="77777777" w:rsidR="005F1B20" w:rsidRPr="005F1B20" w:rsidRDefault="005F1B20" w:rsidP="00121D17">
            <w:pPr>
              <w:tabs>
                <w:tab w:val="left" w:pos="547"/>
                <w:tab w:val="left" w:pos="994"/>
                <w:tab w:val="left" w:pos="1440"/>
                <w:tab w:val="left" w:pos="1987"/>
              </w:tabs>
              <w:jc w:val="center"/>
              <w:rPr>
                <w:rFonts w:ascii="TH SarabunPSK" w:eastAsia="Calibri" w:hAnsi="TH SarabunPSK" w:cs="TH SarabunPSK"/>
                <w:b/>
                <w:bCs/>
                <w:color w:val="000000" w:themeColor="text1"/>
                <w:sz w:val="28"/>
                <w:szCs w:val="28"/>
              </w:rPr>
            </w:pPr>
            <w:r w:rsidRPr="005F1B20">
              <w:rPr>
                <w:rFonts w:ascii="TH SarabunPSK" w:eastAsia="Calibri" w:hAnsi="TH SarabunPSK" w:cs="TH SarabunPSK"/>
                <w:b/>
                <w:bCs/>
                <w:color w:val="000000" w:themeColor="text1"/>
                <w:sz w:val="28"/>
                <w:szCs w:val="28"/>
                <w:cs/>
              </w:rPr>
              <w:t xml:space="preserve">การทดสอบก่อนการทดลอง </w:t>
            </w:r>
          </w:p>
        </w:tc>
      </w:tr>
      <w:tr w:rsidR="005F1B20" w:rsidRPr="005F1B20" w14:paraId="5BE75231" w14:textId="77777777" w:rsidTr="00121D17">
        <w:trPr>
          <w:trHeight w:val="20"/>
          <w:jc w:val="center"/>
        </w:trPr>
        <w:tc>
          <w:tcPr>
            <w:tcW w:w="1640" w:type="dxa"/>
            <w:vAlign w:val="center"/>
          </w:tcPr>
          <w:p w14:paraId="3392524E" w14:textId="77777777" w:rsidR="005F1B20" w:rsidRPr="005F1B20" w:rsidRDefault="005F1B20" w:rsidP="00121D17">
            <w:pPr>
              <w:tabs>
                <w:tab w:val="left" w:pos="547"/>
                <w:tab w:val="left" w:pos="994"/>
                <w:tab w:val="left" w:pos="1440"/>
                <w:tab w:val="left" w:pos="1987"/>
              </w:tabs>
              <w:jc w:val="center"/>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rPr>
              <w:t>E</w:t>
            </w:r>
          </w:p>
        </w:tc>
        <w:tc>
          <w:tcPr>
            <w:tcW w:w="2345" w:type="dxa"/>
            <w:vAlign w:val="center"/>
          </w:tcPr>
          <w:p w14:paraId="0F6C51DB" w14:textId="3BAC52D0" w:rsidR="005F1B20" w:rsidRPr="005F1B20" w:rsidRDefault="005F1B20" w:rsidP="00121D17">
            <w:pPr>
              <w:tabs>
                <w:tab w:val="left" w:pos="547"/>
                <w:tab w:val="left" w:pos="994"/>
                <w:tab w:val="left" w:pos="1440"/>
                <w:tab w:val="left" w:pos="1987"/>
              </w:tabs>
              <w:jc w:val="center"/>
              <w:rPr>
                <w:rFonts w:ascii="TH SarabunPSK" w:eastAsia="Calibri" w:hAnsi="TH SarabunPSK" w:cs="TH SarabunPSK"/>
                <w:color w:val="000000" w:themeColor="text1"/>
                <w:sz w:val="28"/>
              </w:rPr>
            </w:pPr>
            <w:r w:rsidRPr="005F1B20">
              <w:rPr>
                <w:rFonts w:ascii="TH SarabunPSK" w:eastAsia="Calibri" w:hAnsi="TH SarabunPSK" w:cs="TH SarabunPSK"/>
                <w:color w:val="000000" w:themeColor="text1"/>
                <w:sz w:val="28"/>
                <w:szCs w:val="28"/>
              </w:rPr>
              <w:t>O</w:t>
            </w:r>
            <w:r>
              <w:rPr>
                <w:rFonts w:ascii="TH SarabunPSK" w:eastAsia="Calibri" w:hAnsi="TH SarabunPSK" w:cs="TH SarabunPSK"/>
                <w:color w:val="000000" w:themeColor="text1"/>
                <w:sz w:val="28"/>
                <w:szCs w:val="28"/>
                <w:vertAlign w:val="subscript"/>
              </w:rPr>
              <w:t>1</w:t>
            </w:r>
          </w:p>
        </w:tc>
        <w:tc>
          <w:tcPr>
            <w:tcW w:w="1199" w:type="dxa"/>
            <w:vAlign w:val="center"/>
          </w:tcPr>
          <w:p w14:paraId="498CF807" w14:textId="77777777" w:rsidR="005F1B20" w:rsidRPr="005F1B20" w:rsidRDefault="005F1B20" w:rsidP="00121D17">
            <w:pPr>
              <w:tabs>
                <w:tab w:val="left" w:pos="547"/>
                <w:tab w:val="left" w:pos="994"/>
                <w:tab w:val="left" w:pos="1440"/>
                <w:tab w:val="left" w:pos="1987"/>
              </w:tabs>
              <w:jc w:val="center"/>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rPr>
              <w:t>X</w:t>
            </w:r>
          </w:p>
        </w:tc>
        <w:tc>
          <w:tcPr>
            <w:tcW w:w="2410" w:type="dxa"/>
            <w:vAlign w:val="center"/>
          </w:tcPr>
          <w:p w14:paraId="40140A98" w14:textId="77777777" w:rsidR="005F1B20" w:rsidRPr="005F1B20" w:rsidRDefault="005F1B20" w:rsidP="00121D17">
            <w:pPr>
              <w:tabs>
                <w:tab w:val="left" w:pos="547"/>
                <w:tab w:val="left" w:pos="994"/>
                <w:tab w:val="left" w:pos="1440"/>
                <w:tab w:val="left" w:pos="1987"/>
              </w:tabs>
              <w:jc w:val="center"/>
              <w:rPr>
                <w:rFonts w:ascii="TH SarabunPSK" w:eastAsia="Calibri" w:hAnsi="TH SarabunPSK" w:cs="TH SarabunPSK"/>
                <w:color w:val="000000" w:themeColor="text1"/>
                <w:sz w:val="28"/>
                <w:szCs w:val="28"/>
                <w:cs/>
              </w:rPr>
            </w:pPr>
            <w:r w:rsidRPr="005F1B20">
              <w:rPr>
                <w:rFonts w:ascii="TH SarabunPSK" w:eastAsia="Calibri" w:hAnsi="TH SarabunPSK" w:cs="TH SarabunPSK"/>
                <w:color w:val="000000" w:themeColor="text1"/>
                <w:sz w:val="28"/>
                <w:szCs w:val="28"/>
              </w:rPr>
              <w:t>O</w:t>
            </w:r>
            <w:r w:rsidRPr="005F1B20">
              <w:rPr>
                <w:rFonts w:ascii="TH SarabunPSK" w:eastAsia="Calibri" w:hAnsi="TH SarabunPSK" w:cs="TH SarabunPSK"/>
                <w:color w:val="000000" w:themeColor="text1"/>
                <w:sz w:val="28"/>
                <w:szCs w:val="28"/>
                <w:vertAlign w:val="subscript"/>
              </w:rPr>
              <w:t>2</w:t>
            </w:r>
          </w:p>
        </w:tc>
      </w:tr>
    </w:tbl>
    <w:p w14:paraId="54490DFF" w14:textId="77777777" w:rsidR="005F1B20" w:rsidRPr="005F1B20" w:rsidRDefault="005F1B20" w:rsidP="00121D17">
      <w:pPr>
        <w:tabs>
          <w:tab w:val="left" w:pos="851"/>
          <w:tab w:val="left" w:pos="993"/>
          <w:tab w:val="left" w:pos="1559"/>
        </w:tabs>
        <w:jc w:val="thaiDistribute"/>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cs/>
        </w:rPr>
        <w:tab/>
      </w:r>
      <w:r w:rsidRPr="005F1B20">
        <w:rPr>
          <w:rFonts w:ascii="TH SarabunPSK" w:eastAsia="Calibri" w:hAnsi="TH SarabunPSK" w:cs="TH SarabunPSK"/>
          <w:color w:val="000000" w:themeColor="text1"/>
          <w:sz w:val="28"/>
          <w:szCs w:val="28"/>
          <w:cs/>
        </w:rPr>
        <w:tab/>
        <w:t>สัญลักษณ์ที่ใช้ในรูปแบบการวิจัย</w:t>
      </w:r>
    </w:p>
    <w:p w14:paraId="11AAD491" w14:textId="77777777" w:rsidR="005F1B20" w:rsidRPr="005F1B20" w:rsidRDefault="005F1B20" w:rsidP="00121D17">
      <w:pPr>
        <w:tabs>
          <w:tab w:val="left" w:pos="851"/>
          <w:tab w:val="left" w:pos="993"/>
          <w:tab w:val="left" w:pos="1559"/>
        </w:tabs>
        <w:jc w:val="thaiDistribute"/>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rPr>
        <w:tab/>
        <w:t xml:space="preserve">E </w:t>
      </w: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cs/>
        </w:rPr>
        <w:t>แทน กลุ่มทดลอง (</w:t>
      </w:r>
      <w:r w:rsidRPr="005F1B20">
        <w:rPr>
          <w:rFonts w:ascii="TH SarabunPSK" w:eastAsia="Calibri" w:hAnsi="TH SarabunPSK" w:cs="TH SarabunPSK"/>
          <w:color w:val="000000" w:themeColor="text1"/>
          <w:sz w:val="28"/>
          <w:szCs w:val="28"/>
        </w:rPr>
        <w:t>Experimental Group)</w:t>
      </w:r>
    </w:p>
    <w:p w14:paraId="61A98BDA" w14:textId="77777777" w:rsidR="005F1B20" w:rsidRPr="005F1B20" w:rsidRDefault="005F1B20" w:rsidP="00121D17">
      <w:pPr>
        <w:tabs>
          <w:tab w:val="left" w:pos="851"/>
          <w:tab w:val="left" w:pos="993"/>
          <w:tab w:val="left" w:pos="1559"/>
        </w:tabs>
        <w:jc w:val="thaiDistribute"/>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rPr>
        <w:tab/>
        <w:t xml:space="preserve">X </w:t>
      </w: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cs/>
        </w:rPr>
        <w:t xml:space="preserve">แทน การจัดกิจกรรมการเรียนรู้ด้วยเทคนิค </w:t>
      </w:r>
      <w:r w:rsidRPr="005F1B20">
        <w:rPr>
          <w:rFonts w:ascii="TH SarabunPSK" w:eastAsia="Calibri" w:hAnsi="TH SarabunPSK" w:cs="TH SarabunPSK"/>
          <w:color w:val="000000" w:themeColor="text1"/>
          <w:sz w:val="28"/>
          <w:szCs w:val="28"/>
        </w:rPr>
        <w:t xml:space="preserve">TGT </w:t>
      </w:r>
      <w:r w:rsidRPr="005F1B20">
        <w:rPr>
          <w:rFonts w:ascii="TH SarabunPSK" w:eastAsia="Calibri" w:hAnsi="TH SarabunPSK" w:cs="TH SarabunPSK"/>
          <w:color w:val="000000" w:themeColor="text1"/>
          <w:sz w:val="28"/>
          <w:szCs w:val="28"/>
          <w:cs/>
        </w:rPr>
        <w:t>ร่วมกับบาร์โมเดล (</w:t>
      </w:r>
      <w:r w:rsidRPr="005F1B20">
        <w:rPr>
          <w:rFonts w:ascii="TH SarabunPSK" w:eastAsia="Calibri" w:hAnsi="TH SarabunPSK" w:cs="TH SarabunPSK"/>
          <w:color w:val="000000" w:themeColor="text1"/>
          <w:sz w:val="28"/>
          <w:szCs w:val="28"/>
        </w:rPr>
        <w:t>Bar Model)</w:t>
      </w:r>
    </w:p>
    <w:p w14:paraId="4067077B" w14:textId="77777777" w:rsidR="005F1B20" w:rsidRPr="005F1B20" w:rsidRDefault="005F1B20" w:rsidP="00121D17">
      <w:pPr>
        <w:tabs>
          <w:tab w:val="left" w:pos="851"/>
          <w:tab w:val="left" w:pos="993"/>
          <w:tab w:val="left" w:pos="1559"/>
        </w:tabs>
        <w:jc w:val="thaiDistribute"/>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rPr>
        <w:tab/>
        <w:t>O</w:t>
      </w:r>
      <w:r w:rsidRPr="005F1B20">
        <w:rPr>
          <w:rFonts w:ascii="TH SarabunPSK" w:eastAsia="Calibri" w:hAnsi="TH SarabunPSK" w:cs="TH SarabunPSK"/>
          <w:color w:val="000000" w:themeColor="text1"/>
          <w:sz w:val="28"/>
          <w:szCs w:val="28"/>
          <w:vertAlign w:val="subscript"/>
          <w:cs/>
        </w:rPr>
        <w:t>1</w:t>
      </w:r>
      <w:r w:rsidRPr="005F1B20">
        <w:rPr>
          <w:rFonts w:ascii="TH SarabunPSK" w:eastAsia="Calibri" w:hAnsi="TH SarabunPSK" w:cs="TH SarabunPSK"/>
          <w:color w:val="000000" w:themeColor="text1"/>
          <w:sz w:val="28"/>
          <w:szCs w:val="28"/>
          <w:cs/>
        </w:rPr>
        <w:t xml:space="preserve"> </w:t>
      </w:r>
      <w:r w:rsidRPr="005F1B20">
        <w:rPr>
          <w:rFonts w:ascii="TH SarabunPSK" w:eastAsia="Calibri" w:hAnsi="TH SarabunPSK" w:cs="TH SarabunPSK"/>
          <w:color w:val="000000" w:themeColor="text1"/>
          <w:sz w:val="28"/>
          <w:szCs w:val="28"/>
          <w:cs/>
        </w:rPr>
        <w:tab/>
        <w:t>แทน การทดสอบก่อนการทดลอง (</w:t>
      </w:r>
      <w:r w:rsidRPr="005F1B20">
        <w:rPr>
          <w:rFonts w:ascii="TH SarabunPSK" w:eastAsia="Calibri" w:hAnsi="TH SarabunPSK" w:cs="TH SarabunPSK"/>
          <w:color w:val="000000" w:themeColor="text1"/>
          <w:sz w:val="28"/>
          <w:szCs w:val="28"/>
        </w:rPr>
        <w:t>Pretest)</w:t>
      </w:r>
    </w:p>
    <w:p w14:paraId="4B96D8FE" w14:textId="77777777" w:rsidR="005F1B20" w:rsidRPr="005F1B20" w:rsidRDefault="005F1B20" w:rsidP="00121D17">
      <w:pPr>
        <w:tabs>
          <w:tab w:val="left" w:pos="851"/>
          <w:tab w:val="left" w:pos="993"/>
          <w:tab w:val="left" w:pos="1559"/>
        </w:tabs>
        <w:spacing w:after="120"/>
        <w:jc w:val="thaiDistribute"/>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rPr>
        <w:tab/>
        <w:t>O</w:t>
      </w:r>
      <w:r w:rsidRPr="005F1B20">
        <w:rPr>
          <w:rFonts w:ascii="TH SarabunPSK" w:eastAsia="Calibri" w:hAnsi="TH SarabunPSK" w:cs="TH SarabunPSK"/>
          <w:color w:val="000000" w:themeColor="text1"/>
          <w:sz w:val="28"/>
          <w:szCs w:val="28"/>
          <w:vertAlign w:val="subscript"/>
          <w:cs/>
        </w:rPr>
        <w:t>2</w:t>
      </w:r>
      <w:r w:rsidRPr="005F1B20">
        <w:rPr>
          <w:rFonts w:ascii="TH SarabunPSK" w:eastAsia="Calibri" w:hAnsi="TH SarabunPSK" w:cs="TH SarabunPSK"/>
          <w:color w:val="000000" w:themeColor="text1"/>
          <w:sz w:val="28"/>
          <w:szCs w:val="28"/>
          <w:cs/>
        </w:rPr>
        <w:t xml:space="preserve"> </w:t>
      </w:r>
      <w:r w:rsidRPr="005F1B20">
        <w:rPr>
          <w:rFonts w:ascii="TH SarabunPSK" w:eastAsia="Calibri" w:hAnsi="TH SarabunPSK" w:cs="TH SarabunPSK"/>
          <w:color w:val="000000" w:themeColor="text1"/>
          <w:sz w:val="28"/>
          <w:szCs w:val="28"/>
          <w:cs/>
        </w:rPr>
        <w:tab/>
        <w:t>แทน การทดสอบหลังการทดลอง (</w:t>
      </w:r>
      <w:r w:rsidRPr="005F1B20">
        <w:rPr>
          <w:rFonts w:ascii="TH SarabunPSK" w:eastAsia="Calibri" w:hAnsi="TH SarabunPSK" w:cs="TH SarabunPSK"/>
          <w:color w:val="000000" w:themeColor="text1"/>
          <w:sz w:val="28"/>
          <w:szCs w:val="28"/>
        </w:rPr>
        <w:t>Posttest)</w:t>
      </w:r>
    </w:p>
    <w:p w14:paraId="349A80C1" w14:textId="77777777" w:rsidR="005F1B20" w:rsidRDefault="005F1B20" w:rsidP="00121D17">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hint="cs"/>
          <w:sz w:val="28"/>
          <w:szCs w:val="28"/>
          <w:cs/>
        </w:rPr>
        <w:tab/>
        <w:t>4.2</w:t>
      </w:r>
      <w:r w:rsidRPr="005F1B20">
        <w:rPr>
          <w:rFonts w:ascii="TH SarabunPSK" w:hAnsi="TH SarabunPSK" w:cs="TH SarabunPSK"/>
          <w:sz w:val="28"/>
          <w:szCs w:val="28"/>
        </w:rPr>
        <w:t xml:space="preserve"> </w:t>
      </w:r>
      <w:r w:rsidRPr="005F1B20">
        <w:rPr>
          <w:rFonts w:ascii="TH SarabunPSK" w:hAnsi="TH SarabunPSK" w:cs="TH SarabunPSK" w:hint="cs"/>
          <w:sz w:val="28"/>
          <w:szCs w:val="28"/>
          <w:cs/>
        </w:rPr>
        <w:t>สร้างแผนการจัดกิจกรรมการเรียนรู้คณิตศาสตร์ด้วยเทคนิค</w:t>
      </w:r>
      <w:r w:rsidRPr="005F1B20">
        <w:rPr>
          <w:rFonts w:ascii="TH SarabunPSK" w:hAnsi="TH SarabunPSK" w:cs="TH SarabunPSK"/>
          <w:sz w:val="28"/>
          <w:szCs w:val="28"/>
          <w:cs/>
        </w:rPr>
        <w:t xml:space="preserve"> </w:t>
      </w:r>
      <w:r w:rsidRPr="005F1B20">
        <w:rPr>
          <w:rFonts w:ascii="TH SarabunPSK" w:hAnsi="TH SarabunPSK" w:cs="TH SarabunPSK"/>
          <w:sz w:val="28"/>
          <w:szCs w:val="28"/>
        </w:rPr>
        <w:t xml:space="preserve">TGT </w:t>
      </w:r>
      <w:r w:rsidRPr="005F1B20">
        <w:rPr>
          <w:rFonts w:ascii="TH SarabunPSK" w:hAnsi="TH SarabunPSK" w:cs="TH SarabunPSK" w:hint="cs"/>
          <w:sz w:val="28"/>
          <w:szCs w:val="28"/>
          <w:cs/>
        </w:rPr>
        <w:t>ร่วมกับบาร์โมเดล</w:t>
      </w:r>
      <w:r w:rsidRPr="005F1B20">
        <w:rPr>
          <w:rFonts w:ascii="TH SarabunPSK" w:hAnsi="TH SarabunPSK" w:cs="TH SarabunPSK"/>
          <w:sz w:val="28"/>
          <w:szCs w:val="28"/>
          <w:cs/>
        </w:rPr>
        <w:t xml:space="preserve"> (</w:t>
      </w:r>
      <w:r w:rsidRPr="005F1B20">
        <w:rPr>
          <w:rFonts w:ascii="TH SarabunPSK" w:hAnsi="TH SarabunPSK" w:cs="TH SarabunPSK"/>
          <w:sz w:val="28"/>
          <w:szCs w:val="28"/>
        </w:rPr>
        <w:t>Bar Model)</w:t>
      </w:r>
    </w:p>
    <w:p w14:paraId="1FBED437" w14:textId="09AF9BB9" w:rsidR="005F1B20" w:rsidRDefault="005F1B20" w:rsidP="00121D17">
      <w:pPr>
        <w:tabs>
          <w:tab w:val="left" w:pos="709"/>
          <w:tab w:val="left" w:pos="993"/>
          <w:tab w:val="left" w:pos="1418"/>
        </w:tabs>
        <w:ind w:left="11" w:firstLine="982"/>
        <w:jc w:val="thaiDistribute"/>
        <w:rPr>
          <w:rFonts w:ascii="TH SarabunPSK" w:hAnsi="TH SarabunPSK" w:cs="TH SarabunPSK"/>
          <w:sz w:val="28"/>
          <w:szCs w:val="28"/>
        </w:rPr>
      </w:pPr>
      <w:r>
        <w:rPr>
          <w:rFonts w:ascii="TH SarabunPSK" w:hAnsi="TH SarabunPSK" w:cs="TH SarabunPSK" w:hint="cs"/>
          <w:sz w:val="28"/>
          <w:szCs w:val="28"/>
          <w:cs/>
        </w:rPr>
        <w:t xml:space="preserve">4.3 </w:t>
      </w:r>
      <w:r w:rsidRPr="005F1B20">
        <w:rPr>
          <w:rFonts w:ascii="TH SarabunPSK" w:hAnsi="TH SarabunPSK" w:cs="TH SarabunPSK" w:hint="cs"/>
          <w:sz w:val="28"/>
          <w:szCs w:val="28"/>
          <w:cs/>
        </w:rPr>
        <w:t>สร้างเครื่องมือในการเก็บรวบรวมข้อมูลทั้งหมดที่ใช้ในการวิจัยนี้</w:t>
      </w:r>
      <w:r w:rsidRPr="005F1B20">
        <w:rPr>
          <w:rFonts w:ascii="TH SarabunPSK" w:hAnsi="TH SarabunPSK" w:cs="TH SarabunPSK"/>
          <w:sz w:val="28"/>
          <w:szCs w:val="28"/>
          <w:cs/>
        </w:rPr>
        <w:t xml:space="preserve"> </w:t>
      </w:r>
      <w:r w:rsidRPr="005F1B20">
        <w:rPr>
          <w:rFonts w:ascii="TH SarabunPSK" w:hAnsi="TH SarabunPSK" w:cs="TH SarabunPSK" w:hint="cs"/>
          <w:sz w:val="28"/>
          <w:szCs w:val="28"/>
          <w:cs/>
        </w:rPr>
        <w:t>ทั้งฉบับก่อนเรียนและหลังเรียนและสร้างเกณฑ์การให้คะแนน</w:t>
      </w:r>
      <w:r w:rsidRPr="005F1B20">
        <w:rPr>
          <w:rFonts w:ascii="TH SarabunPSK" w:hAnsi="TH SarabunPSK" w:cs="TH SarabunPSK"/>
          <w:sz w:val="28"/>
          <w:szCs w:val="28"/>
          <w:cs/>
        </w:rPr>
        <w:t xml:space="preserve"> </w:t>
      </w:r>
      <w:r w:rsidRPr="005F1B20">
        <w:rPr>
          <w:rFonts w:ascii="TH SarabunPSK" w:hAnsi="TH SarabunPSK" w:cs="TH SarabunPSK" w:hint="cs"/>
          <w:sz w:val="28"/>
          <w:szCs w:val="28"/>
          <w:cs/>
        </w:rPr>
        <w:t>ดังตารางที่</w:t>
      </w:r>
      <w:r w:rsidRPr="005F1B20">
        <w:rPr>
          <w:rFonts w:ascii="TH SarabunPSK" w:hAnsi="TH SarabunPSK" w:cs="TH SarabunPSK"/>
          <w:sz w:val="28"/>
          <w:szCs w:val="28"/>
          <w:cs/>
        </w:rPr>
        <w:t xml:space="preserve"> </w:t>
      </w:r>
      <w:r w:rsidRPr="005F1B20">
        <w:rPr>
          <w:rFonts w:ascii="TH SarabunPSK" w:hAnsi="TH SarabunPSK" w:cs="TH SarabunPSK"/>
          <w:sz w:val="28"/>
          <w:szCs w:val="28"/>
        </w:rPr>
        <w:t>2</w:t>
      </w:r>
    </w:p>
    <w:p w14:paraId="280D8B15" w14:textId="77777777" w:rsidR="005F1B20" w:rsidRPr="005F1B20" w:rsidRDefault="005F1B20" w:rsidP="00121D17">
      <w:pPr>
        <w:jc w:val="thaiDistribute"/>
        <w:rPr>
          <w:rFonts w:ascii="TH SarabunPSK" w:hAnsi="TH SarabunPSK" w:cs="TH SarabunPSK"/>
          <w:sz w:val="28"/>
          <w:szCs w:val="28"/>
        </w:rPr>
      </w:pPr>
      <w:r w:rsidRPr="005F1B20">
        <w:rPr>
          <w:rFonts w:ascii="TH SarabunPSK" w:hAnsi="TH SarabunPSK" w:cs="TH SarabunPSK"/>
          <w:b/>
          <w:bCs/>
          <w:sz w:val="28"/>
          <w:szCs w:val="28"/>
          <w:cs/>
        </w:rPr>
        <w:t xml:space="preserve">ตารางที่ </w:t>
      </w:r>
      <w:r w:rsidRPr="005F1B20">
        <w:rPr>
          <w:rFonts w:ascii="TH SarabunPSK" w:hAnsi="TH SarabunPSK" w:cs="TH SarabunPSK"/>
          <w:b/>
          <w:bCs/>
          <w:sz w:val="28"/>
          <w:szCs w:val="28"/>
        </w:rPr>
        <w:t>2</w:t>
      </w:r>
      <w:r w:rsidRPr="005F1B20">
        <w:rPr>
          <w:rFonts w:ascii="TH SarabunPSK" w:hAnsi="TH SarabunPSK" w:cs="TH SarabunPSK"/>
          <w:sz w:val="28"/>
          <w:szCs w:val="28"/>
        </w:rPr>
        <w:t xml:space="preserve"> </w:t>
      </w:r>
      <w:r w:rsidRPr="005F1B20">
        <w:rPr>
          <w:rFonts w:ascii="TH SarabunPSK" w:hAnsi="TH SarabunPSK" w:cs="TH SarabunPSK"/>
          <w:sz w:val="28"/>
          <w:szCs w:val="28"/>
          <w:cs/>
        </w:rPr>
        <w:t>เกณฑ์การให้คะแนนความสามารถในการแก้ปัญหาทางคณิตศาสตร์ที่ใช้ในการวิจัย</w:t>
      </w:r>
    </w:p>
    <w:tbl>
      <w:tblPr>
        <w:tblStyle w:val="af"/>
        <w:tblW w:w="0" w:type="auto"/>
        <w:tblInd w:w="108" w:type="dxa"/>
        <w:tblLook w:val="04A0" w:firstRow="1" w:lastRow="0" w:firstColumn="1" w:lastColumn="0" w:noHBand="0" w:noVBand="1"/>
      </w:tblPr>
      <w:tblGrid>
        <w:gridCol w:w="1843"/>
        <w:gridCol w:w="2552"/>
        <w:gridCol w:w="2409"/>
        <w:gridCol w:w="2901"/>
      </w:tblGrid>
      <w:tr w:rsidR="005F1B20" w:rsidRPr="005F1B20" w14:paraId="250A3D07" w14:textId="77777777" w:rsidTr="009D1E3B">
        <w:trPr>
          <w:trHeight w:val="324"/>
          <w:tblHeader/>
        </w:trPr>
        <w:tc>
          <w:tcPr>
            <w:tcW w:w="1843" w:type="dxa"/>
            <w:vMerge w:val="restart"/>
            <w:vAlign w:val="center"/>
          </w:tcPr>
          <w:p w14:paraId="2A9D789F" w14:textId="77777777" w:rsidR="005F1B20" w:rsidRPr="005F1B20" w:rsidRDefault="005F1B20" w:rsidP="00121D17">
            <w:pPr>
              <w:jc w:val="center"/>
              <w:rPr>
                <w:rFonts w:ascii="TH SarabunPSK" w:hAnsi="TH SarabunPSK" w:cs="TH SarabunPSK"/>
                <w:b/>
                <w:bCs/>
                <w:sz w:val="28"/>
                <w:szCs w:val="28"/>
              </w:rPr>
            </w:pPr>
            <w:r w:rsidRPr="005F1B20">
              <w:rPr>
                <w:rFonts w:ascii="TH SarabunPSK" w:hAnsi="TH SarabunPSK" w:cs="TH SarabunPSK"/>
                <w:b/>
                <w:bCs/>
                <w:sz w:val="28"/>
                <w:szCs w:val="28"/>
                <w:cs/>
              </w:rPr>
              <w:t>รายการ</w:t>
            </w:r>
          </w:p>
        </w:tc>
        <w:tc>
          <w:tcPr>
            <w:tcW w:w="7796" w:type="dxa"/>
            <w:gridSpan w:val="3"/>
            <w:vAlign w:val="center"/>
          </w:tcPr>
          <w:p w14:paraId="76292F58" w14:textId="77777777" w:rsidR="005F1B20" w:rsidRPr="005F1B20" w:rsidRDefault="005F1B20" w:rsidP="00121D17">
            <w:pPr>
              <w:jc w:val="center"/>
              <w:rPr>
                <w:rFonts w:ascii="TH SarabunPSK" w:hAnsi="TH SarabunPSK" w:cs="TH SarabunPSK"/>
                <w:b/>
                <w:bCs/>
                <w:sz w:val="28"/>
                <w:szCs w:val="28"/>
              </w:rPr>
            </w:pPr>
            <w:r w:rsidRPr="005F1B20">
              <w:rPr>
                <w:rFonts w:ascii="TH SarabunPSK" w:hAnsi="TH SarabunPSK" w:cs="TH SarabunPSK"/>
                <w:b/>
                <w:bCs/>
                <w:sz w:val="28"/>
                <w:szCs w:val="28"/>
                <w:cs/>
              </w:rPr>
              <w:t>เกณฑ์การประเมิน</w:t>
            </w:r>
          </w:p>
        </w:tc>
      </w:tr>
      <w:tr w:rsidR="00A211D7" w:rsidRPr="005F1B20" w14:paraId="5AF7DDC7" w14:textId="77777777" w:rsidTr="00A211D7">
        <w:trPr>
          <w:trHeight w:val="205"/>
          <w:tblHeader/>
        </w:trPr>
        <w:tc>
          <w:tcPr>
            <w:tcW w:w="1843" w:type="dxa"/>
            <w:vMerge/>
            <w:vAlign w:val="center"/>
          </w:tcPr>
          <w:p w14:paraId="14D40B57" w14:textId="77777777" w:rsidR="005F1B20" w:rsidRPr="005F1B20" w:rsidRDefault="005F1B20" w:rsidP="00121D17">
            <w:pPr>
              <w:jc w:val="center"/>
              <w:rPr>
                <w:rFonts w:ascii="TH SarabunPSK" w:hAnsi="TH SarabunPSK" w:cs="TH SarabunPSK"/>
                <w:b/>
                <w:bCs/>
                <w:sz w:val="28"/>
                <w:szCs w:val="28"/>
                <w:cs/>
              </w:rPr>
            </w:pPr>
          </w:p>
        </w:tc>
        <w:tc>
          <w:tcPr>
            <w:tcW w:w="2552" w:type="dxa"/>
            <w:vAlign w:val="center"/>
          </w:tcPr>
          <w:p w14:paraId="25C3BB42" w14:textId="393AEFD4" w:rsidR="005F1B20" w:rsidRPr="005F1B20" w:rsidRDefault="00A211D7" w:rsidP="00121D17">
            <w:pPr>
              <w:jc w:val="center"/>
              <w:rPr>
                <w:rFonts w:ascii="TH SarabunPSK" w:hAnsi="TH SarabunPSK" w:cs="TH SarabunPSK"/>
                <w:b/>
                <w:bCs/>
                <w:sz w:val="28"/>
                <w:szCs w:val="28"/>
                <w:cs/>
              </w:rPr>
            </w:pPr>
            <w:r>
              <w:rPr>
                <w:rFonts w:ascii="TH SarabunPSK" w:hAnsi="TH SarabunPSK" w:cs="TH SarabunPSK" w:hint="cs"/>
                <w:b/>
                <w:bCs/>
                <w:sz w:val="28"/>
                <w:szCs w:val="28"/>
                <w:cs/>
              </w:rPr>
              <w:t>3</w:t>
            </w:r>
          </w:p>
        </w:tc>
        <w:tc>
          <w:tcPr>
            <w:tcW w:w="2409" w:type="dxa"/>
            <w:vAlign w:val="center"/>
          </w:tcPr>
          <w:p w14:paraId="60F3A4B9" w14:textId="5B959B7B" w:rsidR="005F1B20" w:rsidRPr="005F1B20" w:rsidRDefault="00A211D7" w:rsidP="00121D17">
            <w:pPr>
              <w:jc w:val="center"/>
              <w:rPr>
                <w:rFonts w:ascii="TH SarabunPSK" w:hAnsi="TH SarabunPSK" w:cs="TH SarabunPSK"/>
                <w:b/>
                <w:bCs/>
                <w:sz w:val="28"/>
                <w:szCs w:val="28"/>
                <w:cs/>
              </w:rPr>
            </w:pPr>
            <w:r>
              <w:rPr>
                <w:rFonts w:ascii="TH SarabunPSK" w:hAnsi="TH SarabunPSK" w:cs="TH SarabunPSK" w:hint="cs"/>
                <w:b/>
                <w:bCs/>
                <w:sz w:val="28"/>
                <w:szCs w:val="28"/>
                <w:cs/>
              </w:rPr>
              <w:t>2</w:t>
            </w:r>
          </w:p>
        </w:tc>
        <w:tc>
          <w:tcPr>
            <w:tcW w:w="2835" w:type="dxa"/>
            <w:vAlign w:val="center"/>
          </w:tcPr>
          <w:p w14:paraId="7E032D90" w14:textId="77777777" w:rsidR="005F1B20" w:rsidRPr="005F1B20" w:rsidRDefault="005F1B20" w:rsidP="00121D17">
            <w:pPr>
              <w:jc w:val="center"/>
              <w:rPr>
                <w:rFonts w:ascii="TH SarabunPSK" w:hAnsi="TH SarabunPSK" w:cs="TH SarabunPSK"/>
                <w:b/>
                <w:bCs/>
                <w:sz w:val="28"/>
                <w:szCs w:val="28"/>
                <w:cs/>
              </w:rPr>
            </w:pPr>
            <w:r w:rsidRPr="005F1B20">
              <w:rPr>
                <w:rFonts w:ascii="TH SarabunPSK" w:hAnsi="TH SarabunPSK" w:cs="TH SarabunPSK"/>
                <w:b/>
                <w:bCs/>
                <w:sz w:val="28"/>
                <w:szCs w:val="28"/>
                <w:cs/>
              </w:rPr>
              <w:t>1</w:t>
            </w:r>
          </w:p>
        </w:tc>
      </w:tr>
      <w:tr w:rsidR="00A211D7" w:rsidRPr="005F1B20" w14:paraId="60E4CB29" w14:textId="77777777" w:rsidTr="00A211D7">
        <w:tc>
          <w:tcPr>
            <w:tcW w:w="1843" w:type="dxa"/>
          </w:tcPr>
          <w:p w14:paraId="72040DDB" w14:textId="77777777" w:rsidR="005F1B20" w:rsidRPr="005F1B20" w:rsidRDefault="005F1B20" w:rsidP="00121D17">
            <w:pPr>
              <w:rPr>
                <w:rFonts w:ascii="TH SarabunPSK" w:hAnsi="TH SarabunPSK" w:cs="TH SarabunPSK"/>
                <w:sz w:val="28"/>
                <w:szCs w:val="28"/>
              </w:rPr>
            </w:pPr>
            <w:r w:rsidRPr="005F1B20">
              <w:rPr>
                <w:rFonts w:ascii="TH SarabunPSK" w:hAnsi="TH SarabunPSK" w:cs="TH SarabunPSK"/>
                <w:sz w:val="28"/>
                <w:szCs w:val="28"/>
                <w:cs/>
              </w:rPr>
              <w:t>1. ความเข้าใจปัญหา</w:t>
            </w:r>
          </w:p>
        </w:tc>
        <w:tc>
          <w:tcPr>
            <w:tcW w:w="2552" w:type="dxa"/>
          </w:tcPr>
          <w:p w14:paraId="20948059" w14:textId="0FACF53F" w:rsidR="005F1B20" w:rsidRPr="005F1B20" w:rsidRDefault="005F1B20" w:rsidP="00121D17">
            <w:pPr>
              <w:rPr>
                <w:rFonts w:ascii="TH SarabunPSK" w:hAnsi="TH SarabunPSK" w:cs="TH SarabunPSK"/>
                <w:sz w:val="28"/>
                <w:szCs w:val="28"/>
              </w:rPr>
            </w:pPr>
            <w:r w:rsidRPr="005F1B20">
              <w:rPr>
                <w:rFonts w:ascii="TH SarabunPSK" w:hAnsi="TH SarabunPSK" w:cs="TH SarabunPSK"/>
                <w:sz w:val="28"/>
                <w:szCs w:val="28"/>
                <w:cs/>
              </w:rPr>
              <w:t>เมื่อเข้าใจปัญหา เขียน</w:t>
            </w:r>
            <w:r w:rsidRPr="005F1B20">
              <w:rPr>
                <w:rFonts w:ascii="TH SarabunPSK" w:hAnsi="TH SarabunPSK" w:cs="TH SarabunPSK"/>
                <w:sz w:val="28"/>
                <w:szCs w:val="28"/>
              </w:rPr>
              <w:t xml:space="preserve"> </w:t>
            </w:r>
            <w:r w:rsidRPr="005F1B20">
              <w:rPr>
                <w:rFonts w:ascii="TH SarabunPSK" w:hAnsi="TH SarabunPSK" w:cs="TH SarabunPSK"/>
                <w:sz w:val="28"/>
                <w:szCs w:val="28"/>
                <w:cs/>
              </w:rPr>
              <w:t>สิ่งที่โจทย์กำหนดให้</w:t>
            </w:r>
            <w:r w:rsidRPr="005F1B20">
              <w:rPr>
                <w:rFonts w:ascii="TH SarabunPSK" w:hAnsi="TH SarabunPSK" w:cs="TH SarabunPSK"/>
                <w:sz w:val="28"/>
                <w:szCs w:val="28"/>
              </w:rPr>
              <w:t xml:space="preserve"> </w:t>
            </w:r>
            <w:r w:rsidRPr="005F1B20">
              <w:rPr>
                <w:rFonts w:ascii="TH SarabunPSK" w:hAnsi="TH SarabunPSK" w:cs="TH SarabunPSK"/>
                <w:sz w:val="28"/>
                <w:szCs w:val="28"/>
                <w:cs/>
              </w:rPr>
              <w:t>และสิ่งที่โจทย์ต้องการ</w:t>
            </w:r>
            <w:r w:rsidRPr="005F1B20">
              <w:rPr>
                <w:rFonts w:ascii="TH SarabunPSK" w:hAnsi="TH SarabunPSK" w:cs="TH SarabunPSK"/>
                <w:sz w:val="28"/>
                <w:szCs w:val="28"/>
              </w:rPr>
              <w:t xml:space="preserve"> </w:t>
            </w:r>
            <w:r w:rsidR="00A211D7">
              <w:rPr>
                <w:rFonts w:ascii="TH SarabunPSK" w:hAnsi="TH SarabunPSK" w:cs="TH SarabunPSK"/>
                <w:sz w:val="28"/>
                <w:szCs w:val="28"/>
                <w:cs/>
              </w:rPr>
              <w:t>ทราบ ถูกต้อ</w:t>
            </w:r>
            <w:r w:rsidR="00A211D7">
              <w:rPr>
                <w:rFonts w:ascii="TH SarabunPSK" w:hAnsi="TH SarabunPSK" w:cs="TH SarabunPSK" w:hint="cs"/>
                <w:sz w:val="28"/>
                <w:szCs w:val="28"/>
                <w:cs/>
              </w:rPr>
              <w:t>ง</w:t>
            </w:r>
            <w:r w:rsidRPr="005F1B20">
              <w:rPr>
                <w:rFonts w:ascii="TH SarabunPSK" w:hAnsi="TH SarabunPSK" w:cs="TH SarabunPSK"/>
                <w:sz w:val="28"/>
                <w:szCs w:val="28"/>
                <w:cs/>
              </w:rPr>
              <w:t>เหมาะสม สอดคล้อง</w:t>
            </w:r>
            <w:r w:rsidRPr="005F1B20">
              <w:rPr>
                <w:rFonts w:ascii="TH SarabunPSK" w:hAnsi="TH SarabunPSK" w:cs="TH SarabunPSK"/>
                <w:sz w:val="28"/>
                <w:szCs w:val="28"/>
              </w:rPr>
              <w:t xml:space="preserve"> </w:t>
            </w:r>
            <w:r w:rsidRPr="005F1B20">
              <w:rPr>
                <w:rFonts w:ascii="TH SarabunPSK" w:hAnsi="TH SarabunPSK" w:cs="TH SarabunPSK"/>
                <w:sz w:val="28"/>
                <w:szCs w:val="28"/>
                <w:cs/>
              </w:rPr>
              <w:t>กับโจทย์ปัญหาครบทุก</w:t>
            </w:r>
            <w:r w:rsidRPr="005F1B20">
              <w:rPr>
                <w:rFonts w:ascii="TH SarabunPSK" w:hAnsi="TH SarabunPSK" w:cs="TH SarabunPSK"/>
                <w:sz w:val="28"/>
                <w:szCs w:val="28"/>
              </w:rPr>
              <w:t xml:space="preserve"> </w:t>
            </w:r>
            <w:r w:rsidRPr="005F1B20">
              <w:rPr>
                <w:rFonts w:ascii="TH SarabunPSK" w:hAnsi="TH SarabunPSK" w:cs="TH SarabunPSK"/>
                <w:sz w:val="28"/>
                <w:szCs w:val="28"/>
                <w:cs/>
              </w:rPr>
              <w:t>รายการ</w:t>
            </w:r>
          </w:p>
        </w:tc>
        <w:tc>
          <w:tcPr>
            <w:tcW w:w="2409" w:type="dxa"/>
          </w:tcPr>
          <w:p w14:paraId="321DAFD2" w14:textId="79A5B506" w:rsidR="005F1B20" w:rsidRPr="005F1B20" w:rsidRDefault="005F1B20" w:rsidP="00121D17">
            <w:pPr>
              <w:rPr>
                <w:rFonts w:ascii="TH SarabunPSK" w:hAnsi="TH SarabunPSK" w:cs="TH SarabunPSK"/>
                <w:sz w:val="28"/>
                <w:szCs w:val="28"/>
                <w:cs/>
              </w:rPr>
            </w:pPr>
            <w:r w:rsidRPr="005F1B20">
              <w:rPr>
                <w:rFonts w:ascii="TH SarabunPSK" w:hAnsi="TH SarabunPSK" w:cs="TH SarabunPSK"/>
                <w:sz w:val="28"/>
                <w:szCs w:val="28"/>
                <w:cs/>
              </w:rPr>
              <w:t>เมื่อเข้าใจปัญหา เขียนสิ่งที่โจทย์กำหนดให้และสิ่งที่โจทย์ต้องการ</w:t>
            </w:r>
            <w:r w:rsidR="00A211D7">
              <w:rPr>
                <w:rFonts w:ascii="TH SarabunPSK" w:hAnsi="TH SarabunPSK" w:cs="TH SarabunPSK"/>
                <w:sz w:val="28"/>
                <w:szCs w:val="28"/>
                <w:cs/>
              </w:rPr>
              <w:t>ทราบได้ถูกต้อ</w:t>
            </w:r>
            <w:r w:rsidR="00A211D7">
              <w:rPr>
                <w:rFonts w:ascii="TH SarabunPSK" w:hAnsi="TH SarabunPSK" w:cs="TH SarabunPSK" w:hint="cs"/>
                <w:sz w:val="28"/>
                <w:szCs w:val="28"/>
                <w:cs/>
              </w:rPr>
              <w:t>ง</w:t>
            </w:r>
            <w:r w:rsidRPr="005F1B20">
              <w:rPr>
                <w:rFonts w:ascii="TH SarabunPSK" w:hAnsi="TH SarabunPSK" w:cs="TH SarabunPSK"/>
                <w:sz w:val="28"/>
                <w:szCs w:val="28"/>
                <w:cs/>
              </w:rPr>
              <w:t>บางส่วน หรือ ไม่ครบถ้วนทุกประเด็น</w:t>
            </w:r>
          </w:p>
        </w:tc>
        <w:tc>
          <w:tcPr>
            <w:tcW w:w="2835" w:type="dxa"/>
          </w:tcPr>
          <w:p w14:paraId="37EED817" w14:textId="77777777" w:rsidR="005F1B20" w:rsidRPr="005F1B20" w:rsidRDefault="005F1B20" w:rsidP="00121D17">
            <w:pPr>
              <w:rPr>
                <w:rFonts w:ascii="TH SarabunPSK" w:hAnsi="TH SarabunPSK" w:cs="TH SarabunPSK"/>
                <w:sz w:val="28"/>
                <w:szCs w:val="28"/>
              </w:rPr>
            </w:pPr>
            <w:r w:rsidRPr="005F1B20">
              <w:rPr>
                <w:rFonts w:ascii="TH SarabunPSK" w:hAnsi="TH SarabunPSK" w:cs="TH SarabunPSK"/>
                <w:sz w:val="28"/>
                <w:szCs w:val="28"/>
                <w:cs/>
              </w:rPr>
              <w:t>เมื่อเข้าใจปัญหาเขียนสิ่งที่โจทย์กำหนดให้และสิ่งที่โจทย์ต้อง การทราบได้ถูกต้องน้อยมาก</w:t>
            </w:r>
          </w:p>
        </w:tc>
      </w:tr>
      <w:tr w:rsidR="00A211D7" w:rsidRPr="005F1B20" w14:paraId="6A5C9D97" w14:textId="77777777" w:rsidTr="00A211D7">
        <w:tc>
          <w:tcPr>
            <w:tcW w:w="1843" w:type="dxa"/>
          </w:tcPr>
          <w:p w14:paraId="4452D7CF" w14:textId="77777777" w:rsidR="005F1B20" w:rsidRPr="005F1B20" w:rsidRDefault="005F1B20" w:rsidP="00121D17">
            <w:pPr>
              <w:rPr>
                <w:rFonts w:ascii="TH SarabunPSK" w:hAnsi="TH SarabunPSK" w:cs="TH SarabunPSK"/>
                <w:sz w:val="28"/>
                <w:szCs w:val="28"/>
                <w:cs/>
              </w:rPr>
            </w:pPr>
            <w:r w:rsidRPr="005F1B20">
              <w:rPr>
                <w:rFonts w:ascii="TH SarabunPSK" w:hAnsi="TH SarabunPSK" w:cs="TH SarabunPSK"/>
                <w:sz w:val="28"/>
                <w:szCs w:val="28"/>
                <w:cs/>
              </w:rPr>
              <w:t>2. วางแผนการแก้ปัญหา</w:t>
            </w:r>
          </w:p>
        </w:tc>
        <w:tc>
          <w:tcPr>
            <w:tcW w:w="2552" w:type="dxa"/>
            <w:vAlign w:val="center"/>
          </w:tcPr>
          <w:p w14:paraId="392DF9F7" w14:textId="77777777" w:rsidR="005F1B20" w:rsidRPr="005F1B20" w:rsidRDefault="005F1B20" w:rsidP="00121D17">
            <w:pPr>
              <w:rPr>
                <w:rFonts w:ascii="TH SarabunPSK" w:hAnsi="TH SarabunPSK" w:cs="TH SarabunPSK"/>
                <w:sz w:val="28"/>
                <w:szCs w:val="28"/>
                <w:cs/>
              </w:rPr>
            </w:pPr>
            <w:r w:rsidRPr="005F1B20">
              <w:rPr>
                <w:rFonts w:ascii="TH SarabunPSK" w:hAnsi="TH SarabunPSK" w:cs="TH SarabunPSK"/>
                <w:sz w:val="28"/>
                <w:szCs w:val="28"/>
                <w:cs/>
              </w:rPr>
              <w:t>วาดบาร์โมเดลได้ถูกต้อง ระบุตัวเลขแทนจำนวน และสิ่งที่เกี่ยวข้องได้ถูกต้องครบถ้วน สมบูรณ์</w:t>
            </w:r>
          </w:p>
        </w:tc>
        <w:tc>
          <w:tcPr>
            <w:tcW w:w="2409" w:type="dxa"/>
            <w:vAlign w:val="center"/>
          </w:tcPr>
          <w:p w14:paraId="33DB436F" w14:textId="77777777" w:rsidR="005F1B20" w:rsidRPr="005F1B20" w:rsidRDefault="005F1B20" w:rsidP="00121D17">
            <w:pPr>
              <w:rPr>
                <w:rFonts w:ascii="TH SarabunPSK" w:hAnsi="TH SarabunPSK" w:cs="TH SarabunPSK"/>
                <w:sz w:val="28"/>
                <w:szCs w:val="28"/>
                <w:cs/>
              </w:rPr>
            </w:pPr>
            <w:r w:rsidRPr="005F1B20">
              <w:rPr>
                <w:rFonts w:ascii="TH SarabunPSK" w:hAnsi="TH SarabunPSK" w:cs="TH SarabunPSK"/>
                <w:sz w:val="28"/>
                <w:szCs w:val="28"/>
                <w:cs/>
              </w:rPr>
              <w:t>วาดบาร์โมเดลได้</w:t>
            </w:r>
            <w:r w:rsidRPr="005F1B20">
              <w:rPr>
                <w:rFonts w:ascii="TH SarabunPSK" w:hAnsi="TH SarabunPSK" w:cs="TH SarabunPSK"/>
                <w:sz w:val="28"/>
                <w:szCs w:val="28"/>
              </w:rPr>
              <w:t xml:space="preserve"> </w:t>
            </w:r>
            <w:r w:rsidRPr="005F1B20">
              <w:rPr>
                <w:rFonts w:ascii="TH SarabunPSK" w:hAnsi="TH SarabunPSK" w:cs="TH SarabunPSK"/>
                <w:sz w:val="28"/>
                <w:szCs w:val="28"/>
                <w:cs/>
              </w:rPr>
              <w:t>ถูกต้อง ระบุตัวเลข</w:t>
            </w:r>
            <w:r w:rsidRPr="005F1B20">
              <w:rPr>
                <w:rFonts w:ascii="TH SarabunPSK" w:hAnsi="TH SarabunPSK" w:cs="TH SarabunPSK"/>
                <w:sz w:val="28"/>
                <w:szCs w:val="28"/>
              </w:rPr>
              <w:t xml:space="preserve"> </w:t>
            </w:r>
            <w:r w:rsidRPr="005F1B20">
              <w:rPr>
                <w:rFonts w:ascii="TH SarabunPSK" w:hAnsi="TH SarabunPSK" w:cs="TH SarabunPSK"/>
                <w:sz w:val="28"/>
                <w:szCs w:val="28"/>
                <w:cs/>
              </w:rPr>
              <w:t>แทนจำนวน และสิ่งที่</w:t>
            </w:r>
            <w:r w:rsidRPr="005F1B20">
              <w:rPr>
                <w:rFonts w:ascii="TH SarabunPSK" w:hAnsi="TH SarabunPSK" w:cs="TH SarabunPSK"/>
                <w:sz w:val="28"/>
                <w:szCs w:val="28"/>
              </w:rPr>
              <w:t xml:space="preserve"> </w:t>
            </w:r>
            <w:r w:rsidRPr="005F1B20">
              <w:rPr>
                <w:rFonts w:ascii="TH SarabunPSK" w:hAnsi="TH SarabunPSK" w:cs="TH SarabunPSK"/>
                <w:sz w:val="28"/>
                <w:szCs w:val="28"/>
                <w:cs/>
              </w:rPr>
              <w:t>เกี่ยวข้องไม่ถูกต้อง</w:t>
            </w:r>
            <w:r w:rsidRPr="005F1B20">
              <w:rPr>
                <w:rFonts w:ascii="TH SarabunPSK" w:hAnsi="TH SarabunPSK" w:cs="TH SarabunPSK"/>
                <w:sz w:val="28"/>
                <w:szCs w:val="28"/>
              </w:rPr>
              <w:t xml:space="preserve"> </w:t>
            </w:r>
            <w:r w:rsidRPr="005F1B20">
              <w:rPr>
                <w:rFonts w:ascii="TH SarabunPSK" w:hAnsi="TH SarabunPSK" w:cs="TH SarabunPSK"/>
                <w:sz w:val="28"/>
                <w:szCs w:val="28"/>
                <w:cs/>
              </w:rPr>
              <w:t>ครบถ้วน สมบูรณ์</w:t>
            </w:r>
          </w:p>
        </w:tc>
        <w:tc>
          <w:tcPr>
            <w:tcW w:w="2835" w:type="dxa"/>
            <w:vAlign w:val="center"/>
          </w:tcPr>
          <w:p w14:paraId="7DB6D6D5" w14:textId="77777777" w:rsidR="005F1B20" w:rsidRPr="005F1B20" w:rsidRDefault="005F1B20" w:rsidP="00121D17">
            <w:pPr>
              <w:rPr>
                <w:rFonts w:ascii="TH SarabunPSK" w:hAnsi="TH SarabunPSK" w:cs="TH SarabunPSK"/>
                <w:sz w:val="28"/>
                <w:szCs w:val="28"/>
                <w:cs/>
              </w:rPr>
            </w:pPr>
            <w:r w:rsidRPr="005F1B20">
              <w:rPr>
                <w:rFonts w:ascii="TH SarabunPSK" w:hAnsi="TH SarabunPSK" w:cs="TH SarabunPSK"/>
                <w:sz w:val="28"/>
                <w:szCs w:val="28"/>
                <w:cs/>
              </w:rPr>
              <w:t>วาดบาร์โมเดลไม่ถูกต้องแต่</w:t>
            </w:r>
            <w:r w:rsidRPr="005F1B20">
              <w:rPr>
                <w:rFonts w:ascii="TH SarabunPSK" w:hAnsi="TH SarabunPSK" w:cs="TH SarabunPSK"/>
                <w:sz w:val="28"/>
                <w:szCs w:val="28"/>
              </w:rPr>
              <w:t xml:space="preserve"> </w:t>
            </w:r>
            <w:r w:rsidRPr="005F1B20">
              <w:rPr>
                <w:rFonts w:ascii="TH SarabunPSK" w:hAnsi="TH SarabunPSK" w:cs="TH SarabunPSK"/>
                <w:sz w:val="28"/>
                <w:szCs w:val="28"/>
                <w:cs/>
              </w:rPr>
              <w:t>พยายามวาด และระบุตัวเลขแทนจำนวนและสิ่งที่</w:t>
            </w:r>
            <w:r w:rsidRPr="005F1B20">
              <w:rPr>
                <w:rFonts w:ascii="TH SarabunPSK" w:hAnsi="TH SarabunPSK" w:cs="TH SarabunPSK"/>
                <w:sz w:val="28"/>
                <w:szCs w:val="28"/>
              </w:rPr>
              <w:t xml:space="preserve"> </w:t>
            </w:r>
            <w:r w:rsidRPr="005F1B20">
              <w:rPr>
                <w:rFonts w:ascii="TH SarabunPSK" w:hAnsi="TH SarabunPSK" w:cs="TH SarabunPSK"/>
                <w:sz w:val="28"/>
                <w:szCs w:val="28"/>
                <w:cs/>
              </w:rPr>
              <w:t>เกี่ยวข้องไม่ถูกต้องครบถ้วน</w:t>
            </w:r>
            <w:r w:rsidRPr="005F1B20">
              <w:rPr>
                <w:rFonts w:ascii="TH SarabunPSK" w:hAnsi="TH SarabunPSK" w:cs="TH SarabunPSK"/>
                <w:sz w:val="28"/>
                <w:szCs w:val="28"/>
              </w:rPr>
              <w:t xml:space="preserve"> </w:t>
            </w:r>
            <w:r w:rsidRPr="005F1B20">
              <w:rPr>
                <w:rFonts w:ascii="TH SarabunPSK" w:hAnsi="TH SarabunPSK" w:cs="TH SarabunPSK"/>
                <w:sz w:val="28"/>
                <w:szCs w:val="28"/>
                <w:cs/>
              </w:rPr>
              <w:t>สมบูรณ์</w:t>
            </w:r>
          </w:p>
        </w:tc>
      </w:tr>
      <w:tr w:rsidR="00A211D7" w:rsidRPr="005F1B20" w14:paraId="48D97371" w14:textId="77777777" w:rsidTr="00A211D7">
        <w:trPr>
          <w:trHeight w:val="1323"/>
        </w:trPr>
        <w:tc>
          <w:tcPr>
            <w:tcW w:w="1843" w:type="dxa"/>
          </w:tcPr>
          <w:p w14:paraId="7E169F90" w14:textId="77777777" w:rsidR="005F1B20" w:rsidRPr="005F1B20" w:rsidRDefault="005F1B20" w:rsidP="00121D17">
            <w:pPr>
              <w:rPr>
                <w:rFonts w:ascii="TH SarabunPSK" w:hAnsi="TH SarabunPSK" w:cs="TH SarabunPSK"/>
                <w:sz w:val="28"/>
                <w:szCs w:val="28"/>
              </w:rPr>
            </w:pPr>
            <w:r w:rsidRPr="005F1B20">
              <w:rPr>
                <w:rFonts w:ascii="TH SarabunPSK" w:hAnsi="TH SarabunPSK" w:cs="TH SarabunPSK"/>
                <w:sz w:val="28"/>
                <w:szCs w:val="28"/>
                <w:cs/>
              </w:rPr>
              <w:t>3. ดำเนินการ</w:t>
            </w:r>
          </w:p>
          <w:p w14:paraId="44F4653A" w14:textId="77777777" w:rsidR="005F1B20" w:rsidRPr="005F1B20" w:rsidRDefault="005F1B20" w:rsidP="00121D17">
            <w:pPr>
              <w:rPr>
                <w:rFonts w:ascii="TH SarabunPSK" w:hAnsi="TH SarabunPSK" w:cs="TH SarabunPSK"/>
                <w:sz w:val="28"/>
                <w:szCs w:val="28"/>
                <w:cs/>
              </w:rPr>
            </w:pPr>
            <w:r w:rsidRPr="005F1B20">
              <w:rPr>
                <w:rFonts w:ascii="TH SarabunPSK" w:hAnsi="TH SarabunPSK" w:cs="TH SarabunPSK"/>
                <w:sz w:val="28"/>
                <w:szCs w:val="28"/>
                <w:cs/>
              </w:rPr>
              <w:t>แก้ปัญหา</w:t>
            </w:r>
          </w:p>
        </w:tc>
        <w:tc>
          <w:tcPr>
            <w:tcW w:w="2552" w:type="dxa"/>
          </w:tcPr>
          <w:p w14:paraId="6EDC3CF5" w14:textId="77777777" w:rsidR="005F1B20" w:rsidRPr="005F1B20" w:rsidRDefault="005F1B20" w:rsidP="00121D17">
            <w:pPr>
              <w:rPr>
                <w:rFonts w:ascii="TH SarabunPSK" w:hAnsi="TH SarabunPSK" w:cs="TH SarabunPSK"/>
                <w:sz w:val="28"/>
                <w:szCs w:val="28"/>
              </w:rPr>
            </w:pPr>
            <w:r w:rsidRPr="005F1B20">
              <w:rPr>
                <w:rFonts w:ascii="TH SarabunPSK" w:hAnsi="TH SarabunPSK" w:cs="TH SarabunPSK"/>
                <w:sz w:val="28"/>
                <w:szCs w:val="28"/>
                <w:cs/>
              </w:rPr>
              <w:t>แสดงวิธีการแก้ปัญหาได้ถูกต้องชัดเจน ได้คำตอบที่สมบูรณ์</w:t>
            </w:r>
          </w:p>
          <w:p w14:paraId="121B6982" w14:textId="77777777" w:rsidR="005F1B20" w:rsidRPr="005F1B20" w:rsidRDefault="005F1B20" w:rsidP="00121D17">
            <w:pPr>
              <w:rPr>
                <w:rFonts w:ascii="TH SarabunPSK" w:hAnsi="TH SarabunPSK" w:cs="TH SarabunPSK"/>
                <w:sz w:val="28"/>
                <w:szCs w:val="28"/>
                <w:cs/>
              </w:rPr>
            </w:pPr>
          </w:p>
        </w:tc>
        <w:tc>
          <w:tcPr>
            <w:tcW w:w="2409" w:type="dxa"/>
          </w:tcPr>
          <w:p w14:paraId="12343068" w14:textId="651E9C84" w:rsidR="005F1B20" w:rsidRPr="005F1B20" w:rsidRDefault="005F1B20" w:rsidP="00121D17">
            <w:pPr>
              <w:rPr>
                <w:rFonts w:ascii="TH SarabunPSK" w:hAnsi="TH SarabunPSK" w:cs="TH SarabunPSK"/>
                <w:sz w:val="28"/>
                <w:szCs w:val="28"/>
                <w:cs/>
              </w:rPr>
            </w:pPr>
            <w:r w:rsidRPr="005F1B20">
              <w:rPr>
                <w:rFonts w:ascii="TH SarabunPSK" w:hAnsi="TH SarabunPSK" w:cs="TH SarabunPSK"/>
                <w:sz w:val="28"/>
                <w:szCs w:val="28"/>
                <w:cs/>
              </w:rPr>
              <w:t>แสดงวิธีการแก้ปัญหาได้ถูกต้องแต่ไม่สมบูรณ์ เช่น</w:t>
            </w:r>
            <w:r w:rsidR="00A211D7">
              <w:rPr>
                <w:rFonts w:ascii="TH SarabunPSK" w:hAnsi="TH SarabunPSK" w:cs="TH SarabunPSK" w:hint="cs"/>
                <w:sz w:val="28"/>
                <w:szCs w:val="28"/>
                <w:cs/>
              </w:rPr>
              <w:t xml:space="preserve"> </w:t>
            </w:r>
            <w:r w:rsidRPr="005F1B20">
              <w:rPr>
                <w:rFonts w:ascii="TH SarabunPSK" w:hAnsi="TH SarabunPSK" w:cs="TH SarabunPSK"/>
                <w:sz w:val="28"/>
                <w:szCs w:val="28"/>
                <w:cs/>
              </w:rPr>
              <w:t>แสดงวิธีการแก้ปัญหาได้ถูกต้องบางส่วน ทำให้ได้</w:t>
            </w:r>
            <w:r w:rsidR="00A211D7">
              <w:rPr>
                <w:rFonts w:ascii="TH SarabunPSK" w:hAnsi="TH SarabunPSK" w:cs="TH SarabunPSK" w:hint="cs"/>
                <w:sz w:val="28"/>
                <w:szCs w:val="28"/>
                <w:cs/>
              </w:rPr>
              <w:t xml:space="preserve"> </w:t>
            </w:r>
            <w:r w:rsidRPr="005F1B20">
              <w:rPr>
                <w:rFonts w:ascii="TH SarabunPSK" w:hAnsi="TH SarabunPSK" w:cs="TH SarabunPSK"/>
                <w:sz w:val="28"/>
                <w:szCs w:val="28"/>
                <w:cs/>
              </w:rPr>
              <w:t>คำตอบไม่ถูกต้อง</w:t>
            </w:r>
          </w:p>
        </w:tc>
        <w:tc>
          <w:tcPr>
            <w:tcW w:w="2835" w:type="dxa"/>
          </w:tcPr>
          <w:p w14:paraId="7731B429" w14:textId="77777777" w:rsidR="005F1B20" w:rsidRPr="005F1B20" w:rsidRDefault="005F1B20" w:rsidP="00121D17">
            <w:pPr>
              <w:rPr>
                <w:rFonts w:ascii="TH SarabunPSK" w:hAnsi="TH SarabunPSK" w:cs="TH SarabunPSK"/>
                <w:sz w:val="28"/>
                <w:szCs w:val="28"/>
                <w:cs/>
              </w:rPr>
            </w:pPr>
            <w:r w:rsidRPr="005F1B20">
              <w:rPr>
                <w:rFonts w:ascii="TH SarabunPSK" w:hAnsi="TH SarabunPSK" w:cs="TH SarabunPSK"/>
                <w:sz w:val="28"/>
                <w:szCs w:val="28"/>
                <w:cs/>
              </w:rPr>
              <w:t>แสดงวิธีการแก้ปัญหาไม่เหมาะสม ไม่สอดคล้องกับปัญหา แต่พยายามแก้ปัญหาด้วยวิธีการที่ไม่เหมาะสมหรือไม่สอดคล้อง หรือมีสิ่งที่บ่งชี้ถึงความพยายามในการแก้ปัญหา</w:t>
            </w:r>
          </w:p>
        </w:tc>
      </w:tr>
      <w:tr w:rsidR="00A211D7" w:rsidRPr="005F1B20" w14:paraId="3AF48679" w14:textId="77777777" w:rsidTr="00A211D7">
        <w:trPr>
          <w:trHeight w:val="1086"/>
        </w:trPr>
        <w:tc>
          <w:tcPr>
            <w:tcW w:w="1843" w:type="dxa"/>
          </w:tcPr>
          <w:p w14:paraId="592E9B21" w14:textId="77777777" w:rsidR="005F1B20" w:rsidRPr="005F1B20" w:rsidRDefault="005F1B20" w:rsidP="00121D17">
            <w:pPr>
              <w:rPr>
                <w:rFonts w:ascii="TH SarabunPSK" w:hAnsi="TH SarabunPSK" w:cs="TH SarabunPSK"/>
                <w:sz w:val="28"/>
                <w:szCs w:val="28"/>
              </w:rPr>
            </w:pPr>
            <w:r w:rsidRPr="005F1B20">
              <w:rPr>
                <w:rFonts w:ascii="TH SarabunPSK" w:hAnsi="TH SarabunPSK" w:cs="TH SarabunPSK"/>
                <w:sz w:val="28"/>
                <w:szCs w:val="28"/>
                <w:cs/>
              </w:rPr>
              <w:t>4. การตรวจสอบ</w:t>
            </w:r>
          </w:p>
          <w:p w14:paraId="6C021C19" w14:textId="77777777" w:rsidR="005F1B20" w:rsidRPr="005F1B20" w:rsidRDefault="005F1B20" w:rsidP="00121D17">
            <w:pPr>
              <w:rPr>
                <w:rFonts w:ascii="TH SarabunPSK" w:hAnsi="TH SarabunPSK" w:cs="TH SarabunPSK"/>
                <w:sz w:val="28"/>
                <w:szCs w:val="28"/>
                <w:cs/>
              </w:rPr>
            </w:pPr>
            <w:r w:rsidRPr="005F1B20">
              <w:rPr>
                <w:rFonts w:ascii="TH SarabunPSK" w:hAnsi="TH SarabunPSK" w:cs="TH SarabunPSK"/>
                <w:sz w:val="28"/>
                <w:szCs w:val="28"/>
                <w:cs/>
              </w:rPr>
              <w:t>การแก้ปัญหา</w:t>
            </w:r>
          </w:p>
        </w:tc>
        <w:tc>
          <w:tcPr>
            <w:tcW w:w="2552" w:type="dxa"/>
          </w:tcPr>
          <w:p w14:paraId="5BFD950F" w14:textId="7AAB8A3F" w:rsidR="005F1B20" w:rsidRPr="005F1B20" w:rsidRDefault="005F1B20" w:rsidP="00121D17">
            <w:pPr>
              <w:rPr>
                <w:rFonts w:ascii="TH SarabunPSK" w:hAnsi="TH SarabunPSK" w:cs="TH SarabunPSK"/>
                <w:sz w:val="28"/>
                <w:szCs w:val="28"/>
                <w:cs/>
              </w:rPr>
            </w:pPr>
            <w:r w:rsidRPr="005F1B20">
              <w:rPr>
                <w:rFonts w:ascii="TH SarabunPSK" w:hAnsi="TH SarabunPSK" w:cs="TH SarabunPSK"/>
                <w:sz w:val="28"/>
                <w:szCs w:val="28"/>
                <w:cs/>
              </w:rPr>
              <w:t>ตรวจสอบความสมเหตุสมผลของคำตอบได้ถูกต้องครบถ้วน สมบูรณ์</w:t>
            </w:r>
          </w:p>
        </w:tc>
        <w:tc>
          <w:tcPr>
            <w:tcW w:w="2409" w:type="dxa"/>
          </w:tcPr>
          <w:p w14:paraId="2A4C38F1" w14:textId="77777777" w:rsidR="005F1B20" w:rsidRPr="005F1B20" w:rsidRDefault="005F1B20" w:rsidP="00121D17">
            <w:pPr>
              <w:rPr>
                <w:rFonts w:ascii="TH SarabunPSK" w:hAnsi="TH SarabunPSK" w:cs="TH SarabunPSK"/>
                <w:sz w:val="28"/>
                <w:szCs w:val="28"/>
                <w:cs/>
              </w:rPr>
            </w:pPr>
            <w:r w:rsidRPr="005F1B20">
              <w:rPr>
                <w:rFonts w:ascii="TH SarabunPSK" w:hAnsi="TH SarabunPSK" w:cs="TH SarabunPSK"/>
                <w:sz w:val="28"/>
                <w:szCs w:val="28"/>
                <w:cs/>
              </w:rPr>
              <w:t>ตรวจสอบความสมเหตุสมผลของคำตอบได้ถูกต้อง แต่ไม่สมบูรณ์ เช่นตรวจคำตอบได้ถูกต้องบางส่วน</w:t>
            </w:r>
          </w:p>
        </w:tc>
        <w:tc>
          <w:tcPr>
            <w:tcW w:w="2835" w:type="dxa"/>
          </w:tcPr>
          <w:p w14:paraId="49313CE2" w14:textId="77777777" w:rsidR="005F1B20" w:rsidRPr="005F1B20" w:rsidRDefault="005F1B20" w:rsidP="00121D17">
            <w:pPr>
              <w:rPr>
                <w:rFonts w:ascii="TH SarabunPSK" w:hAnsi="TH SarabunPSK" w:cs="TH SarabunPSK"/>
                <w:sz w:val="28"/>
                <w:szCs w:val="28"/>
              </w:rPr>
            </w:pPr>
            <w:r w:rsidRPr="005F1B20">
              <w:rPr>
                <w:rFonts w:ascii="TH SarabunPSK" w:hAnsi="TH SarabunPSK" w:cs="TH SarabunPSK"/>
                <w:sz w:val="28"/>
                <w:szCs w:val="28"/>
                <w:cs/>
              </w:rPr>
              <w:t>ตรวจสอบความสมเหตุสมผล</w:t>
            </w:r>
          </w:p>
          <w:p w14:paraId="00F980F3" w14:textId="77777777" w:rsidR="005F1B20" w:rsidRPr="005F1B20" w:rsidRDefault="005F1B20" w:rsidP="00121D17">
            <w:pPr>
              <w:rPr>
                <w:rFonts w:ascii="TH SarabunPSK" w:hAnsi="TH SarabunPSK" w:cs="TH SarabunPSK"/>
                <w:sz w:val="28"/>
                <w:szCs w:val="28"/>
              </w:rPr>
            </w:pPr>
            <w:r w:rsidRPr="005F1B20">
              <w:rPr>
                <w:rFonts w:ascii="TH SarabunPSK" w:hAnsi="TH SarabunPSK" w:cs="TH SarabunPSK"/>
                <w:sz w:val="28"/>
                <w:szCs w:val="28"/>
                <w:cs/>
              </w:rPr>
              <w:t>ของคำตอบได้ถูกต้องน้อย</w:t>
            </w:r>
          </w:p>
          <w:p w14:paraId="7ED48B64" w14:textId="77777777" w:rsidR="005F1B20" w:rsidRPr="005F1B20" w:rsidRDefault="005F1B20" w:rsidP="00121D17">
            <w:pPr>
              <w:rPr>
                <w:rFonts w:ascii="TH SarabunPSK" w:hAnsi="TH SarabunPSK" w:cs="TH SarabunPSK"/>
                <w:sz w:val="28"/>
                <w:szCs w:val="28"/>
                <w:cs/>
              </w:rPr>
            </w:pPr>
            <w:r w:rsidRPr="005F1B20">
              <w:rPr>
                <w:rFonts w:ascii="TH SarabunPSK" w:hAnsi="TH SarabunPSK" w:cs="TH SarabunPSK"/>
                <w:sz w:val="28"/>
                <w:szCs w:val="28"/>
                <w:cs/>
              </w:rPr>
              <w:t>มาก</w:t>
            </w:r>
          </w:p>
        </w:tc>
      </w:tr>
    </w:tbl>
    <w:p w14:paraId="51D79AA9" w14:textId="77777777" w:rsidR="005F1B20" w:rsidRPr="00A211D7" w:rsidRDefault="005F1B20" w:rsidP="00121D17">
      <w:pPr>
        <w:jc w:val="thaiDistribute"/>
        <w:rPr>
          <w:rFonts w:ascii="TH SarabunPSK" w:hAnsi="TH SarabunPSK" w:cs="TH SarabunPSK"/>
          <w:sz w:val="20"/>
          <w:szCs w:val="20"/>
        </w:rPr>
      </w:pPr>
    </w:p>
    <w:p w14:paraId="575522E7" w14:textId="77777777" w:rsidR="005F1B20" w:rsidRPr="009D1E3B" w:rsidRDefault="005F1B20" w:rsidP="00121D17">
      <w:pPr>
        <w:jc w:val="thaiDistribute"/>
        <w:rPr>
          <w:rFonts w:ascii="TH SarabunPSK" w:hAnsi="TH SarabunPSK" w:cs="TH SarabunPSK"/>
          <w:sz w:val="28"/>
          <w:szCs w:val="28"/>
        </w:rPr>
      </w:pPr>
      <w:r w:rsidRPr="009D1E3B">
        <w:rPr>
          <w:rFonts w:ascii="TH SarabunPSK" w:hAnsi="TH SarabunPSK" w:cs="TH SarabunPSK"/>
          <w:sz w:val="28"/>
          <w:szCs w:val="28"/>
          <w:cs/>
        </w:rPr>
        <w:t xml:space="preserve">โดยมีเกณฑ์ค่าเฉลี่ยระดับความสามารถในการแก้โจทย์ปัญหาคณิตศาสตร์ ดังตารางที่ </w:t>
      </w:r>
      <w:r w:rsidRPr="009D1E3B">
        <w:rPr>
          <w:rFonts w:ascii="TH SarabunPSK" w:hAnsi="TH SarabunPSK" w:cs="TH SarabunPSK"/>
          <w:sz w:val="28"/>
          <w:szCs w:val="28"/>
        </w:rPr>
        <w:t xml:space="preserve">3 </w:t>
      </w:r>
    </w:p>
    <w:p w14:paraId="7828EC21" w14:textId="77777777" w:rsidR="005F1B20" w:rsidRPr="00A211D7" w:rsidRDefault="005F1B20" w:rsidP="00121D17">
      <w:pPr>
        <w:jc w:val="thaiDistribute"/>
        <w:rPr>
          <w:rFonts w:ascii="TH SarabunPSK" w:hAnsi="TH SarabunPSK" w:cs="TH SarabunPSK"/>
          <w:sz w:val="14"/>
          <w:szCs w:val="14"/>
        </w:rPr>
      </w:pPr>
    </w:p>
    <w:p w14:paraId="54F7A3A0" w14:textId="77777777" w:rsidR="005F1B20" w:rsidRPr="009D1E3B" w:rsidRDefault="005F1B20" w:rsidP="00121D17">
      <w:pPr>
        <w:jc w:val="thaiDistribute"/>
        <w:rPr>
          <w:rFonts w:ascii="TH SarabunPSK" w:hAnsi="TH SarabunPSK" w:cs="TH SarabunPSK"/>
          <w:sz w:val="28"/>
          <w:szCs w:val="28"/>
        </w:rPr>
      </w:pPr>
      <w:r w:rsidRPr="009D1E3B">
        <w:rPr>
          <w:rFonts w:ascii="TH SarabunPSK" w:hAnsi="TH SarabunPSK" w:cs="TH SarabunPSK"/>
          <w:b/>
          <w:bCs/>
          <w:sz w:val="28"/>
          <w:szCs w:val="28"/>
          <w:cs/>
        </w:rPr>
        <w:t xml:space="preserve">ตารางที่ </w:t>
      </w:r>
      <w:r w:rsidRPr="009D1E3B">
        <w:rPr>
          <w:rFonts w:ascii="TH SarabunPSK" w:hAnsi="TH SarabunPSK" w:cs="TH SarabunPSK"/>
          <w:b/>
          <w:bCs/>
          <w:sz w:val="28"/>
          <w:szCs w:val="28"/>
        </w:rPr>
        <w:t>3</w:t>
      </w:r>
      <w:r w:rsidRPr="009D1E3B">
        <w:rPr>
          <w:rFonts w:ascii="TH SarabunPSK" w:hAnsi="TH SarabunPSK" w:cs="TH SarabunPSK"/>
          <w:sz w:val="28"/>
          <w:szCs w:val="28"/>
        </w:rPr>
        <w:t xml:space="preserve"> </w:t>
      </w:r>
      <w:r w:rsidRPr="009D1E3B">
        <w:rPr>
          <w:rFonts w:ascii="TH SarabunPSK" w:hAnsi="TH SarabunPSK" w:cs="TH SarabunPSK"/>
          <w:sz w:val="28"/>
          <w:szCs w:val="28"/>
          <w:cs/>
        </w:rPr>
        <w:t>เกณฑ์ค่าเฉลี่ยระดับความสามารถในการแก้โจทย์ปัญหาคณิตศาสตร์</w:t>
      </w:r>
    </w:p>
    <w:tbl>
      <w:tblPr>
        <w:tblStyle w:val="af"/>
        <w:tblW w:w="0" w:type="auto"/>
        <w:jc w:val="center"/>
        <w:tblInd w:w="392" w:type="dxa"/>
        <w:tblLook w:val="04A0" w:firstRow="1" w:lastRow="0" w:firstColumn="1" w:lastColumn="0" w:noHBand="0" w:noVBand="1"/>
      </w:tblPr>
      <w:tblGrid>
        <w:gridCol w:w="1984"/>
        <w:gridCol w:w="6521"/>
      </w:tblGrid>
      <w:tr w:rsidR="005F1B20" w:rsidRPr="009D1E3B" w14:paraId="0C74BDF8" w14:textId="77777777" w:rsidTr="009D1E3B">
        <w:trPr>
          <w:jc w:val="center"/>
        </w:trPr>
        <w:tc>
          <w:tcPr>
            <w:tcW w:w="1984" w:type="dxa"/>
          </w:tcPr>
          <w:p w14:paraId="3B4D11B5" w14:textId="77777777" w:rsidR="005F1B20" w:rsidRPr="00687FD7" w:rsidRDefault="005F1B20" w:rsidP="00121D17">
            <w:pPr>
              <w:jc w:val="center"/>
              <w:rPr>
                <w:rFonts w:ascii="TH SarabunPSK" w:hAnsi="TH SarabunPSK" w:cs="TH SarabunPSK"/>
                <w:b/>
                <w:bCs/>
                <w:sz w:val="28"/>
                <w:szCs w:val="28"/>
              </w:rPr>
            </w:pPr>
            <w:r w:rsidRPr="00687FD7">
              <w:rPr>
                <w:rFonts w:ascii="TH SarabunPSK" w:hAnsi="TH SarabunPSK" w:cs="TH SarabunPSK"/>
                <w:b/>
                <w:bCs/>
                <w:sz w:val="28"/>
                <w:szCs w:val="28"/>
                <w:cs/>
              </w:rPr>
              <w:t>ค่าเฉลี่ย</w:t>
            </w:r>
          </w:p>
        </w:tc>
        <w:tc>
          <w:tcPr>
            <w:tcW w:w="6521" w:type="dxa"/>
          </w:tcPr>
          <w:p w14:paraId="16AD2BC4" w14:textId="77777777" w:rsidR="005F1B20" w:rsidRPr="00687FD7" w:rsidRDefault="005F1B20" w:rsidP="00121D17">
            <w:pPr>
              <w:jc w:val="center"/>
              <w:rPr>
                <w:rFonts w:ascii="TH SarabunPSK" w:hAnsi="TH SarabunPSK" w:cs="TH SarabunPSK"/>
                <w:b/>
                <w:bCs/>
                <w:sz w:val="28"/>
                <w:szCs w:val="28"/>
              </w:rPr>
            </w:pPr>
            <w:r w:rsidRPr="00687FD7">
              <w:rPr>
                <w:rFonts w:ascii="TH SarabunPSK" w:hAnsi="TH SarabunPSK" w:cs="TH SarabunPSK"/>
                <w:b/>
                <w:bCs/>
                <w:sz w:val="28"/>
                <w:szCs w:val="28"/>
                <w:cs/>
              </w:rPr>
              <w:t>ระดับความสามารถในการแก้โจทย์ปัญหาคณิตศาสตร์</w:t>
            </w:r>
          </w:p>
        </w:tc>
      </w:tr>
      <w:tr w:rsidR="005F1B20" w:rsidRPr="009D1E3B" w14:paraId="76920553" w14:textId="77777777" w:rsidTr="009D1E3B">
        <w:trPr>
          <w:jc w:val="center"/>
        </w:trPr>
        <w:tc>
          <w:tcPr>
            <w:tcW w:w="1984" w:type="dxa"/>
          </w:tcPr>
          <w:p w14:paraId="75A89CAC" w14:textId="465935F4" w:rsidR="005F1B20" w:rsidRPr="009D1E3B" w:rsidRDefault="00A211D7" w:rsidP="00121D17">
            <w:pPr>
              <w:jc w:val="center"/>
              <w:rPr>
                <w:rFonts w:ascii="TH SarabunPSK" w:hAnsi="TH SarabunPSK" w:cs="TH SarabunPSK"/>
                <w:sz w:val="28"/>
                <w:szCs w:val="28"/>
                <w:cs/>
              </w:rPr>
            </w:pPr>
            <w:r>
              <w:rPr>
                <w:rFonts w:ascii="TH SarabunPSK" w:hAnsi="TH SarabunPSK" w:cs="TH SarabunPSK" w:hint="cs"/>
                <w:sz w:val="28"/>
                <w:szCs w:val="28"/>
                <w:cs/>
              </w:rPr>
              <w:t>2</w:t>
            </w:r>
            <w:r w:rsidR="005F1B20" w:rsidRPr="009D1E3B">
              <w:rPr>
                <w:rFonts w:ascii="TH SarabunPSK" w:hAnsi="TH SarabunPSK" w:cs="TH SarabunPSK"/>
                <w:sz w:val="28"/>
                <w:szCs w:val="28"/>
                <w:cs/>
              </w:rPr>
              <w:t>.</w:t>
            </w:r>
            <w:r>
              <w:rPr>
                <w:rFonts w:ascii="TH SarabunPSK" w:hAnsi="TH SarabunPSK" w:cs="TH SarabunPSK" w:hint="cs"/>
                <w:sz w:val="28"/>
                <w:szCs w:val="28"/>
                <w:cs/>
              </w:rPr>
              <w:t>50</w:t>
            </w:r>
            <w:r w:rsidR="005F1B20" w:rsidRPr="009D1E3B">
              <w:rPr>
                <w:rFonts w:ascii="TH SarabunPSK" w:hAnsi="TH SarabunPSK" w:cs="TH SarabunPSK"/>
                <w:sz w:val="28"/>
                <w:szCs w:val="28"/>
                <w:cs/>
              </w:rPr>
              <w:t>-</w:t>
            </w:r>
            <w:r>
              <w:rPr>
                <w:rFonts w:ascii="TH SarabunPSK" w:hAnsi="TH SarabunPSK" w:cs="TH SarabunPSK" w:hint="cs"/>
                <w:sz w:val="28"/>
                <w:szCs w:val="28"/>
                <w:cs/>
              </w:rPr>
              <w:t>3</w:t>
            </w:r>
            <w:r w:rsidR="005F1B20" w:rsidRPr="009D1E3B">
              <w:rPr>
                <w:rFonts w:ascii="TH SarabunPSK" w:hAnsi="TH SarabunPSK" w:cs="TH SarabunPSK"/>
                <w:sz w:val="28"/>
                <w:szCs w:val="28"/>
                <w:cs/>
              </w:rPr>
              <w:t>.00</w:t>
            </w:r>
          </w:p>
        </w:tc>
        <w:tc>
          <w:tcPr>
            <w:tcW w:w="6521" w:type="dxa"/>
          </w:tcPr>
          <w:p w14:paraId="608F5A8F" w14:textId="08D34702" w:rsidR="005F1B20" w:rsidRPr="009D1E3B" w:rsidRDefault="005F1B20" w:rsidP="00121D17">
            <w:pPr>
              <w:jc w:val="center"/>
              <w:rPr>
                <w:rFonts w:ascii="TH SarabunPSK" w:hAnsi="TH SarabunPSK" w:cs="TH SarabunPSK"/>
                <w:sz w:val="28"/>
                <w:szCs w:val="28"/>
                <w:cs/>
              </w:rPr>
            </w:pPr>
            <w:r w:rsidRPr="009D1E3B">
              <w:rPr>
                <w:rFonts w:ascii="TH SarabunPSK" w:hAnsi="TH SarabunPSK" w:cs="TH SarabunPSK"/>
                <w:sz w:val="28"/>
                <w:szCs w:val="28"/>
                <w:cs/>
              </w:rPr>
              <w:t>ดี</w:t>
            </w:r>
            <w:r w:rsidR="00A211D7">
              <w:rPr>
                <w:rFonts w:ascii="TH SarabunPSK" w:hAnsi="TH SarabunPSK" w:cs="TH SarabunPSK" w:hint="cs"/>
                <w:sz w:val="28"/>
                <w:szCs w:val="28"/>
                <w:cs/>
              </w:rPr>
              <w:t>มาก</w:t>
            </w:r>
          </w:p>
        </w:tc>
      </w:tr>
      <w:tr w:rsidR="00A211D7" w:rsidRPr="009D1E3B" w14:paraId="1EF8D7DB" w14:textId="77777777" w:rsidTr="009D1E3B">
        <w:trPr>
          <w:jc w:val="center"/>
        </w:trPr>
        <w:tc>
          <w:tcPr>
            <w:tcW w:w="1984" w:type="dxa"/>
          </w:tcPr>
          <w:p w14:paraId="22FDD516" w14:textId="6777A4A9" w:rsidR="00A211D7" w:rsidRDefault="00A211D7" w:rsidP="00121D17">
            <w:pPr>
              <w:jc w:val="center"/>
              <w:rPr>
                <w:rFonts w:ascii="TH SarabunPSK" w:hAnsi="TH SarabunPSK" w:cs="TH SarabunPSK"/>
                <w:sz w:val="28"/>
                <w:szCs w:val="28"/>
                <w:cs/>
              </w:rPr>
            </w:pPr>
            <w:r>
              <w:rPr>
                <w:rFonts w:ascii="TH SarabunPSK" w:hAnsi="TH SarabunPSK" w:cs="TH SarabunPSK" w:hint="cs"/>
                <w:sz w:val="28"/>
                <w:szCs w:val="28"/>
                <w:cs/>
              </w:rPr>
              <w:t>2.00-2.49</w:t>
            </w:r>
          </w:p>
        </w:tc>
        <w:tc>
          <w:tcPr>
            <w:tcW w:w="6521" w:type="dxa"/>
          </w:tcPr>
          <w:p w14:paraId="7EE47F69" w14:textId="73F4CB1F" w:rsidR="00A211D7" w:rsidRPr="009D1E3B" w:rsidRDefault="00A211D7" w:rsidP="00121D17">
            <w:pPr>
              <w:jc w:val="center"/>
              <w:rPr>
                <w:rFonts w:ascii="TH SarabunPSK" w:hAnsi="TH SarabunPSK" w:cs="TH SarabunPSK"/>
                <w:sz w:val="28"/>
                <w:szCs w:val="28"/>
                <w:cs/>
              </w:rPr>
            </w:pPr>
            <w:r>
              <w:rPr>
                <w:rFonts w:ascii="TH SarabunPSK" w:hAnsi="TH SarabunPSK" w:cs="TH SarabunPSK" w:hint="cs"/>
                <w:sz w:val="28"/>
                <w:szCs w:val="28"/>
                <w:cs/>
              </w:rPr>
              <w:t>ดี</w:t>
            </w:r>
          </w:p>
        </w:tc>
      </w:tr>
      <w:tr w:rsidR="005F1B20" w:rsidRPr="009D1E3B" w14:paraId="07932BC6" w14:textId="77777777" w:rsidTr="009D1E3B">
        <w:trPr>
          <w:jc w:val="center"/>
        </w:trPr>
        <w:tc>
          <w:tcPr>
            <w:tcW w:w="1984" w:type="dxa"/>
          </w:tcPr>
          <w:p w14:paraId="5AE33823" w14:textId="56B6C1E2" w:rsidR="005F1B20" w:rsidRPr="009D1E3B" w:rsidRDefault="00A211D7" w:rsidP="00121D17">
            <w:pPr>
              <w:jc w:val="center"/>
              <w:rPr>
                <w:rFonts w:ascii="TH SarabunPSK" w:hAnsi="TH SarabunPSK" w:cs="TH SarabunPSK"/>
                <w:sz w:val="28"/>
                <w:szCs w:val="28"/>
                <w:cs/>
              </w:rPr>
            </w:pPr>
            <w:r>
              <w:rPr>
                <w:rFonts w:ascii="TH SarabunPSK" w:hAnsi="TH SarabunPSK" w:cs="TH SarabunPSK" w:hint="cs"/>
                <w:sz w:val="28"/>
                <w:szCs w:val="28"/>
                <w:cs/>
              </w:rPr>
              <w:t>1.50</w:t>
            </w:r>
            <w:r w:rsidR="005F1B20" w:rsidRPr="009D1E3B">
              <w:rPr>
                <w:rFonts w:ascii="TH SarabunPSK" w:hAnsi="TH SarabunPSK" w:cs="TH SarabunPSK"/>
                <w:sz w:val="28"/>
                <w:szCs w:val="28"/>
                <w:cs/>
              </w:rPr>
              <w:t>-</w:t>
            </w:r>
            <w:r>
              <w:rPr>
                <w:rFonts w:ascii="TH SarabunPSK" w:hAnsi="TH SarabunPSK" w:cs="TH SarabunPSK" w:hint="cs"/>
                <w:sz w:val="28"/>
                <w:szCs w:val="28"/>
                <w:cs/>
              </w:rPr>
              <w:t>1.99</w:t>
            </w:r>
          </w:p>
        </w:tc>
        <w:tc>
          <w:tcPr>
            <w:tcW w:w="6521" w:type="dxa"/>
          </w:tcPr>
          <w:p w14:paraId="59ED81A3" w14:textId="77777777" w:rsidR="005F1B20" w:rsidRPr="009D1E3B" w:rsidRDefault="005F1B20" w:rsidP="00121D17">
            <w:pPr>
              <w:jc w:val="center"/>
              <w:rPr>
                <w:rFonts w:ascii="TH SarabunPSK" w:hAnsi="TH SarabunPSK" w:cs="TH SarabunPSK"/>
                <w:sz w:val="28"/>
                <w:szCs w:val="28"/>
                <w:cs/>
              </w:rPr>
            </w:pPr>
            <w:r w:rsidRPr="009D1E3B">
              <w:rPr>
                <w:rFonts w:ascii="TH SarabunPSK" w:hAnsi="TH SarabunPSK" w:cs="TH SarabunPSK"/>
                <w:sz w:val="28"/>
                <w:szCs w:val="28"/>
                <w:cs/>
              </w:rPr>
              <w:t>พอใช้</w:t>
            </w:r>
          </w:p>
        </w:tc>
      </w:tr>
      <w:tr w:rsidR="005F1B20" w:rsidRPr="009D1E3B" w14:paraId="237624C3" w14:textId="77777777" w:rsidTr="009D1E3B">
        <w:trPr>
          <w:jc w:val="center"/>
        </w:trPr>
        <w:tc>
          <w:tcPr>
            <w:tcW w:w="1984" w:type="dxa"/>
          </w:tcPr>
          <w:p w14:paraId="34031170" w14:textId="116DD8CD" w:rsidR="005F1B20" w:rsidRPr="009D1E3B" w:rsidRDefault="005F1B20" w:rsidP="00121D17">
            <w:pPr>
              <w:jc w:val="center"/>
              <w:rPr>
                <w:rFonts w:ascii="TH SarabunPSK" w:hAnsi="TH SarabunPSK" w:cs="TH SarabunPSK"/>
                <w:sz w:val="28"/>
                <w:szCs w:val="28"/>
                <w:cs/>
              </w:rPr>
            </w:pPr>
            <w:r w:rsidRPr="009D1E3B">
              <w:rPr>
                <w:rFonts w:ascii="TH SarabunPSK" w:hAnsi="TH SarabunPSK" w:cs="TH SarabunPSK"/>
                <w:sz w:val="28"/>
                <w:szCs w:val="28"/>
                <w:cs/>
              </w:rPr>
              <w:t>1.00-</w:t>
            </w:r>
            <w:r w:rsidR="00A211D7">
              <w:rPr>
                <w:rFonts w:ascii="TH SarabunPSK" w:hAnsi="TH SarabunPSK" w:cs="TH SarabunPSK" w:hint="cs"/>
                <w:sz w:val="28"/>
                <w:szCs w:val="28"/>
                <w:cs/>
              </w:rPr>
              <w:t>1.49</w:t>
            </w:r>
          </w:p>
        </w:tc>
        <w:tc>
          <w:tcPr>
            <w:tcW w:w="6521" w:type="dxa"/>
          </w:tcPr>
          <w:p w14:paraId="74C0CC9A" w14:textId="77777777" w:rsidR="005F1B20" w:rsidRPr="009D1E3B" w:rsidRDefault="005F1B20" w:rsidP="00121D17">
            <w:pPr>
              <w:jc w:val="center"/>
              <w:rPr>
                <w:rFonts w:ascii="TH SarabunPSK" w:hAnsi="TH SarabunPSK" w:cs="TH SarabunPSK"/>
                <w:sz w:val="28"/>
                <w:szCs w:val="28"/>
                <w:cs/>
              </w:rPr>
            </w:pPr>
            <w:r w:rsidRPr="009D1E3B">
              <w:rPr>
                <w:rFonts w:ascii="TH SarabunPSK" w:hAnsi="TH SarabunPSK" w:cs="TH SarabunPSK"/>
                <w:sz w:val="28"/>
                <w:szCs w:val="28"/>
                <w:cs/>
              </w:rPr>
              <w:t>ปรับปรุง</w:t>
            </w:r>
          </w:p>
        </w:tc>
      </w:tr>
    </w:tbl>
    <w:p w14:paraId="066D0736" w14:textId="77777777" w:rsidR="005F1B20" w:rsidRPr="00A211D7" w:rsidRDefault="005F1B20" w:rsidP="00121D17">
      <w:pPr>
        <w:jc w:val="thaiDistribute"/>
        <w:rPr>
          <w:rFonts w:ascii="TH SarabunPSK" w:hAnsi="TH SarabunPSK" w:cs="TH SarabunPSK"/>
          <w:color w:val="000000" w:themeColor="text1"/>
          <w:sz w:val="16"/>
          <w:szCs w:val="16"/>
        </w:rPr>
      </w:pPr>
      <w:r w:rsidRPr="00D93778">
        <w:rPr>
          <w:rFonts w:ascii="TH SarabunPSK" w:hAnsi="TH SarabunPSK" w:cs="TH SarabunPSK"/>
          <w:color w:val="000000" w:themeColor="text1"/>
          <w:sz w:val="32"/>
          <w:szCs w:val="32"/>
        </w:rPr>
        <w:tab/>
      </w:r>
    </w:p>
    <w:p w14:paraId="1FBA6934" w14:textId="52BAB52D" w:rsidR="005F1B20" w:rsidRPr="00A211D7" w:rsidRDefault="00A211D7" w:rsidP="00121D17">
      <w:pPr>
        <w:ind w:firstLine="720"/>
        <w:jc w:val="thaiDistribute"/>
        <w:rPr>
          <w:rFonts w:ascii="TH SarabunPSK" w:hAnsi="TH SarabunPSK" w:cs="TH SarabunPSK"/>
          <w:color w:val="000000" w:themeColor="text1"/>
          <w:sz w:val="28"/>
          <w:szCs w:val="28"/>
        </w:rPr>
      </w:pPr>
      <w:r w:rsidRPr="00A211D7">
        <w:rPr>
          <w:rFonts w:ascii="TH SarabunPSK" w:hAnsi="TH SarabunPSK" w:cs="TH SarabunPSK" w:hint="cs"/>
          <w:color w:val="000000" w:themeColor="text1"/>
          <w:sz w:val="28"/>
          <w:szCs w:val="28"/>
          <w:cs/>
        </w:rPr>
        <w:t>4.4</w:t>
      </w:r>
      <w:r w:rsidR="005F1B20" w:rsidRPr="00A211D7">
        <w:rPr>
          <w:rFonts w:ascii="TH SarabunPSK" w:hAnsi="TH SarabunPSK" w:cs="TH SarabunPSK"/>
          <w:color w:val="000000" w:themeColor="text1"/>
          <w:sz w:val="28"/>
          <w:szCs w:val="28"/>
          <w:cs/>
        </w:rPr>
        <w:t xml:space="preserve"> จัดเตรียมสื่ออุปกรณ์และเอกสารเกี่ยวข้องกับการจัดกิจกรรมการเรียนรู้สำหรับกลุ่มทดลอง</w:t>
      </w:r>
    </w:p>
    <w:p w14:paraId="4D62A769" w14:textId="3D800E29" w:rsidR="005F1B20" w:rsidRPr="00A211D7" w:rsidRDefault="00A211D7" w:rsidP="00121D17">
      <w:pPr>
        <w:ind w:firstLine="720"/>
        <w:jc w:val="thaiDistribute"/>
        <w:rPr>
          <w:rFonts w:ascii="TH SarabunPSK" w:hAnsi="TH SarabunPSK" w:cs="TH SarabunPSK"/>
          <w:color w:val="000000" w:themeColor="text1"/>
          <w:sz w:val="28"/>
          <w:szCs w:val="28"/>
        </w:rPr>
      </w:pPr>
      <w:r w:rsidRPr="00A211D7">
        <w:rPr>
          <w:rFonts w:ascii="TH SarabunPSK" w:hAnsi="TH SarabunPSK" w:cs="TH SarabunPSK" w:hint="cs"/>
          <w:color w:val="000000" w:themeColor="text1"/>
          <w:sz w:val="28"/>
          <w:szCs w:val="28"/>
          <w:cs/>
        </w:rPr>
        <w:t>4.5</w:t>
      </w:r>
      <w:r w:rsidR="005F1B20" w:rsidRPr="00A211D7">
        <w:rPr>
          <w:rFonts w:ascii="TH SarabunPSK" w:hAnsi="TH SarabunPSK" w:cs="TH SarabunPSK"/>
          <w:color w:val="000000" w:themeColor="text1"/>
          <w:sz w:val="28"/>
          <w:szCs w:val="28"/>
          <w:cs/>
        </w:rPr>
        <w:t xml:space="preserve"> เลือกกลุ่มตัวอย่างโดยใช้การเลือกแบบสุ่มอย่างง่าย เป็นนักเรียนชั้นประถมศึกษาปีที่ </w:t>
      </w:r>
      <w:r w:rsidR="005F1B20" w:rsidRPr="00A211D7">
        <w:rPr>
          <w:rFonts w:ascii="TH SarabunPSK" w:hAnsi="TH SarabunPSK" w:cs="TH SarabunPSK"/>
          <w:color w:val="000000" w:themeColor="text1"/>
          <w:sz w:val="28"/>
          <w:szCs w:val="28"/>
        </w:rPr>
        <w:t xml:space="preserve">5/2 </w:t>
      </w:r>
      <w:r w:rsidR="005F1B20" w:rsidRPr="00A211D7">
        <w:rPr>
          <w:rFonts w:ascii="TH SarabunPSK" w:hAnsi="TH SarabunPSK" w:cs="TH SarabunPSK"/>
          <w:color w:val="000000" w:themeColor="text1"/>
          <w:sz w:val="28"/>
          <w:szCs w:val="28"/>
          <w:cs/>
        </w:rPr>
        <w:t>โรงเรียนอนุบาลเชียงคาน</w:t>
      </w:r>
      <w:r w:rsidR="005F1B20" w:rsidRPr="00A211D7">
        <w:rPr>
          <w:rFonts w:ascii="TH SarabunPSK" w:hAnsi="TH SarabunPSK" w:cs="TH SarabunPSK"/>
          <w:color w:val="000000" w:themeColor="text1"/>
          <w:sz w:val="28"/>
          <w:szCs w:val="28"/>
        </w:rPr>
        <w:t>“</w:t>
      </w:r>
      <w:r w:rsidR="005F1B20" w:rsidRPr="00A211D7">
        <w:rPr>
          <w:rFonts w:ascii="TH SarabunPSK" w:hAnsi="TH SarabunPSK" w:cs="TH SarabunPSK"/>
          <w:color w:val="000000" w:themeColor="text1"/>
          <w:sz w:val="28"/>
          <w:szCs w:val="28"/>
          <w:cs/>
        </w:rPr>
        <w:t>ปทุมมาสงเคราะห์</w:t>
      </w:r>
      <w:r w:rsidR="005F1B20" w:rsidRPr="00A211D7">
        <w:rPr>
          <w:rFonts w:ascii="TH SarabunPSK" w:hAnsi="TH SarabunPSK" w:cs="TH SarabunPSK"/>
          <w:color w:val="000000" w:themeColor="text1"/>
          <w:sz w:val="28"/>
          <w:szCs w:val="28"/>
        </w:rPr>
        <w:t xml:space="preserve">” </w:t>
      </w:r>
      <w:r w:rsidR="005F1B20" w:rsidRPr="00A211D7">
        <w:rPr>
          <w:rFonts w:ascii="TH SarabunPSK" w:hAnsi="TH SarabunPSK" w:cs="TH SarabunPSK"/>
          <w:color w:val="000000" w:themeColor="text1"/>
          <w:sz w:val="28"/>
          <w:szCs w:val="28"/>
          <w:cs/>
        </w:rPr>
        <w:t xml:space="preserve">จังหวัดเลย ภาคเรียนที่ </w:t>
      </w:r>
      <w:r w:rsidR="005F1B20" w:rsidRPr="00A211D7">
        <w:rPr>
          <w:rFonts w:ascii="TH SarabunPSK" w:hAnsi="TH SarabunPSK" w:cs="TH SarabunPSK"/>
          <w:color w:val="000000" w:themeColor="text1"/>
          <w:sz w:val="28"/>
          <w:szCs w:val="28"/>
        </w:rPr>
        <w:t xml:space="preserve">1 </w:t>
      </w:r>
      <w:r w:rsidR="005F1B20" w:rsidRPr="00A211D7">
        <w:rPr>
          <w:rFonts w:ascii="TH SarabunPSK" w:hAnsi="TH SarabunPSK" w:cs="TH SarabunPSK"/>
          <w:color w:val="000000" w:themeColor="text1"/>
          <w:sz w:val="28"/>
          <w:szCs w:val="28"/>
          <w:cs/>
        </w:rPr>
        <w:t xml:space="preserve">ปีการศึกษา </w:t>
      </w:r>
      <w:r w:rsidR="005F1B20" w:rsidRPr="00A211D7">
        <w:rPr>
          <w:rFonts w:ascii="TH SarabunPSK" w:hAnsi="TH SarabunPSK" w:cs="TH SarabunPSK"/>
          <w:color w:val="000000" w:themeColor="text1"/>
          <w:sz w:val="28"/>
          <w:szCs w:val="28"/>
        </w:rPr>
        <w:t xml:space="preserve">2565 </w:t>
      </w:r>
      <w:r w:rsidR="005F1B20" w:rsidRPr="00A211D7">
        <w:rPr>
          <w:rFonts w:ascii="TH SarabunPSK" w:hAnsi="TH SarabunPSK" w:cs="TH SarabunPSK"/>
          <w:color w:val="000000" w:themeColor="text1"/>
          <w:sz w:val="28"/>
          <w:szCs w:val="28"/>
          <w:cs/>
        </w:rPr>
        <w:t xml:space="preserve">จำนวน </w:t>
      </w:r>
      <w:r w:rsidR="005F1B20" w:rsidRPr="00A211D7">
        <w:rPr>
          <w:rFonts w:ascii="TH SarabunPSK" w:hAnsi="TH SarabunPSK" w:cs="TH SarabunPSK"/>
          <w:color w:val="000000" w:themeColor="text1"/>
          <w:sz w:val="28"/>
          <w:szCs w:val="28"/>
        </w:rPr>
        <w:t xml:space="preserve">35 </w:t>
      </w:r>
      <w:r w:rsidR="005F1B20" w:rsidRPr="00A211D7">
        <w:rPr>
          <w:rFonts w:ascii="TH SarabunPSK" w:hAnsi="TH SarabunPSK" w:cs="TH SarabunPSK"/>
          <w:color w:val="000000" w:themeColor="text1"/>
          <w:sz w:val="28"/>
          <w:szCs w:val="28"/>
          <w:cs/>
        </w:rPr>
        <w:t>คน</w:t>
      </w:r>
    </w:p>
    <w:p w14:paraId="5CBD57D6" w14:textId="68225A3D" w:rsidR="005F1B20" w:rsidRPr="00A211D7" w:rsidRDefault="00A211D7" w:rsidP="00121D17">
      <w:pPr>
        <w:ind w:firstLine="720"/>
        <w:jc w:val="thaiDistribute"/>
        <w:rPr>
          <w:rFonts w:ascii="TH SarabunPSK" w:hAnsi="TH SarabunPSK" w:cs="TH SarabunPSK"/>
          <w:iCs/>
          <w:color w:val="000000"/>
          <w:sz w:val="28"/>
          <w:szCs w:val="28"/>
        </w:rPr>
      </w:pPr>
      <w:r w:rsidRPr="00A211D7">
        <w:rPr>
          <w:rFonts w:ascii="TH SarabunPSK" w:hAnsi="TH SarabunPSK" w:cs="TH SarabunPSK" w:hint="cs"/>
          <w:sz w:val="28"/>
          <w:szCs w:val="28"/>
          <w:cs/>
        </w:rPr>
        <w:t>4.6</w:t>
      </w:r>
      <w:r w:rsidR="005F1B20" w:rsidRPr="00A211D7">
        <w:rPr>
          <w:rFonts w:ascii="TH SarabunPSK" w:hAnsi="TH SarabunPSK" w:cs="TH SarabunPSK"/>
          <w:sz w:val="28"/>
          <w:szCs w:val="28"/>
        </w:rPr>
        <w:t xml:space="preserve"> </w:t>
      </w:r>
      <w:r w:rsidR="005F1B20" w:rsidRPr="00A211D7">
        <w:rPr>
          <w:rFonts w:ascii="TH SarabunPSK" w:hAnsi="TH SarabunPSK" w:cs="TH SarabunPSK"/>
          <w:sz w:val="28"/>
          <w:szCs w:val="28"/>
          <w:cs/>
        </w:rPr>
        <w:t>นำแบบทดสอบ</w:t>
      </w:r>
      <w:r w:rsidR="005F1B20" w:rsidRPr="00A211D7">
        <w:rPr>
          <w:rFonts w:ascii="TH SarabunPSK" w:hAnsi="TH SarabunPSK" w:cs="TH SarabunPSK"/>
          <w:i/>
          <w:color w:val="000000"/>
          <w:sz w:val="28"/>
          <w:szCs w:val="28"/>
          <w:cs/>
        </w:rPr>
        <w:t>วัดความสามารถในการแก้โจทย์ปัญหาทางคณิตศาสตร์ฉบับก่อนเรียน</w:t>
      </w:r>
      <w:r w:rsidR="005F1B20" w:rsidRPr="00A211D7">
        <w:rPr>
          <w:rFonts w:ascii="TH SarabunPSK" w:hAnsi="TH SarabunPSK" w:cs="TH SarabunPSK"/>
          <w:sz w:val="28"/>
          <w:szCs w:val="28"/>
          <w:cs/>
        </w:rPr>
        <w:t xml:space="preserve">ไปให้นักเรียนกลุ่มตัวอย่างทำแล้วนำมาตรวจให้คะแนนและทำการวิเคราะห์ข้อมูล โดยนำคะแนนมาหาค่าเฉลี่ยเลขคณิต และส่วนเบี่ยงเบนมาตรฐาน </w:t>
      </w:r>
    </w:p>
    <w:p w14:paraId="66DF8DC6" w14:textId="0BFECC1F" w:rsidR="005F1B20" w:rsidRPr="00A211D7" w:rsidRDefault="00A211D7" w:rsidP="00121D17">
      <w:pPr>
        <w:ind w:firstLine="720"/>
        <w:jc w:val="thaiDistribute"/>
        <w:rPr>
          <w:rFonts w:ascii="TH SarabunPSK" w:hAnsi="TH SarabunPSK" w:cs="TH SarabunPSK"/>
          <w:iCs/>
          <w:color w:val="000000"/>
          <w:sz w:val="28"/>
          <w:szCs w:val="28"/>
        </w:rPr>
      </w:pPr>
      <w:r w:rsidRPr="00A211D7">
        <w:rPr>
          <w:rFonts w:ascii="TH SarabunPSK" w:hAnsi="TH SarabunPSK" w:cs="TH SarabunPSK" w:hint="cs"/>
          <w:i/>
          <w:color w:val="000000"/>
          <w:sz w:val="28"/>
          <w:szCs w:val="28"/>
          <w:cs/>
        </w:rPr>
        <w:t>4.7</w:t>
      </w:r>
      <w:r w:rsidR="005F1B20" w:rsidRPr="00A211D7">
        <w:rPr>
          <w:rFonts w:ascii="TH SarabunPSK" w:hAnsi="TH SarabunPSK" w:cs="TH SarabunPSK"/>
          <w:iCs/>
          <w:color w:val="000000"/>
          <w:sz w:val="28"/>
          <w:szCs w:val="28"/>
          <w:cs/>
        </w:rPr>
        <w:t xml:space="preserve"> </w:t>
      </w:r>
      <w:r w:rsidR="005F1B20" w:rsidRPr="00A211D7">
        <w:rPr>
          <w:rFonts w:ascii="TH SarabunPSK" w:hAnsi="TH SarabunPSK" w:cs="TH SarabunPSK"/>
          <w:i/>
          <w:color w:val="000000"/>
          <w:sz w:val="28"/>
          <w:szCs w:val="28"/>
          <w:cs/>
        </w:rPr>
        <w:t xml:space="preserve">นำแบบทดสอบวัดผลสัมฤทธิ์ทางการเรียนคณิตศาสตร์ฉบับก่อนเรียนไปให้นักเรียนกลุ่มตัวอย่างทำแล้วนำมาตรวจให้คะแนนและทำการวิเคราะห์ข้อมูล โดยนำคะแนนมา หาค่าเฉลี่ยเลขคณิต และส่วนเบี่ยงเบนมาตรฐาน </w:t>
      </w:r>
    </w:p>
    <w:p w14:paraId="294EC763" w14:textId="1017887A" w:rsidR="005F1B20" w:rsidRPr="00A211D7" w:rsidRDefault="00A211D7" w:rsidP="00121D17">
      <w:pPr>
        <w:ind w:firstLine="720"/>
        <w:jc w:val="thaiDistribute"/>
        <w:rPr>
          <w:rFonts w:ascii="TH SarabunPSK" w:hAnsi="TH SarabunPSK" w:cs="TH SarabunPSK"/>
          <w:color w:val="000000" w:themeColor="text1"/>
          <w:sz w:val="28"/>
          <w:szCs w:val="28"/>
        </w:rPr>
      </w:pPr>
      <w:r w:rsidRPr="00A211D7">
        <w:rPr>
          <w:rFonts w:ascii="TH SarabunPSK" w:hAnsi="TH SarabunPSK" w:cs="TH SarabunPSK" w:hint="cs"/>
          <w:sz w:val="28"/>
          <w:szCs w:val="28"/>
          <w:cs/>
        </w:rPr>
        <w:t>4.8</w:t>
      </w:r>
      <w:r w:rsidR="005F1B20" w:rsidRPr="00A211D7">
        <w:rPr>
          <w:rFonts w:ascii="TH SarabunPSK" w:hAnsi="TH SarabunPSK" w:cs="TH SarabunPSK"/>
          <w:sz w:val="28"/>
          <w:szCs w:val="28"/>
          <w:cs/>
        </w:rPr>
        <w:t xml:space="preserve"> ดำเนินการสอนนักเรียนตามแผนการจัดกิจกรรมการเรียนร</w:t>
      </w:r>
      <w:r w:rsidR="005F1B20" w:rsidRPr="00A211D7">
        <w:rPr>
          <w:rFonts w:ascii="TH SarabunPSK" w:hAnsi="TH SarabunPSK" w:cs="TH SarabunPSK"/>
          <w:color w:val="000000" w:themeColor="text1"/>
          <w:sz w:val="28"/>
          <w:szCs w:val="28"/>
          <w:cs/>
        </w:rPr>
        <w:t xml:space="preserve">ู้คณิตศาสตร์ด้วยเทคนิค </w:t>
      </w:r>
      <w:r w:rsidR="005F1B20" w:rsidRPr="00A211D7">
        <w:rPr>
          <w:rFonts w:ascii="TH SarabunPSK" w:hAnsi="TH SarabunPSK" w:cs="TH SarabunPSK"/>
          <w:color w:val="000000" w:themeColor="text1"/>
          <w:sz w:val="28"/>
          <w:szCs w:val="28"/>
        </w:rPr>
        <w:t xml:space="preserve">TGT </w:t>
      </w:r>
      <w:r w:rsidR="005F1B20" w:rsidRPr="00A211D7">
        <w:rPr>
          <w:rFonts w:ascii="TH SarabunPSK" w:hAnsi="TH SarabunPSK" w:cs="TH SarabunPSK"/>
          <w:color w:val="000000" w:themeColor="text1"/>
          <w:sz w:val="28"/>
          <w:szCs w:val="28"/>
          <w:cs/>
        </w:rPr>
        <w:t>ร่วมกับบาร์โมเดล (</w:t>
      </w:r>
      <w:r w:rsidR="005F1B20" w:rsidRPr="00A211D7">
        <w:rPr>
          <w:rFonts w:ascii="TH SarabunPSK" w:hAnsi="TH SarabunPSK" w:cs="TH SarabunPSK"/>
          <w:color w:val="000000" w:themeColor="text1"/>
          <w:sz w:val="28"/>
          <w:szCs w:val="28"/>
        </w:rPr>
        <w:t>Bar Model)</w:t>
      </w:r>
      <w:r w:rsidR="005F1B20" w:rsidRPr="00A211D7">
        <w:rPr>
          <w:rFonts w:ascii="TH SarabunPSK" w:hAnsi="TH SarabunPSK" w:cs="TH SarabunPSK"/>
          <w:color w:val="000000" w:themeColor="text1"/>
          <w:sz w:val="28"/>
          <w:szCs w:val="28"/>
          <w:cs/>
        </w:rPr>
        <w:t xml:space="preserve"> โดยสอนตามชั่วโมงปกติของโรงเรียน เนื้อหาที่ใช้สอนคือเรื่อง โจทย์ปัญหาทศนิยม โดยสอน 3 คาบต่อสัปดาห์ เป็นเวลา 2 สัปดาห์ รวมทั้งสิ้น 6 คาบ (คาบละ 50 นาที) ในภาคการเรียนที่ 1 ปีการศึกษา 2565</w:t>
      </w:r>
    </w:p>
    <w:p w14:paraId="4E43EE5D" w14:textId="129ADBC9" w:rsidR="005F1B20" w:rsidRPr="00A211D7" w:rsidRDefault="00A211D7" w:rsidP="00121D17">
      <w:pPr>
        <w:ind w:firstLine="720"/>
        <w:jc w:val="thaiDistribute"/>
        <w:rPr>
          <w:rFonts w:ascii="TH SarabunPSK" w:hAnsi="TH SarabunPSK" w:cs="TH SarabunPSK"/>
          <w:color w:val="000000" w:themeColor="text1"/>
          <w:sz w:val="28"/>
          <w:szCs w:val="28"/>
        </w:rPr>
      </w:pPr>
      <w:r w:rsidRPr="00A211D7">
        <w:rPr>
          <w:rFonts w:ascii="TH SarabunPSK" w:hAnsi="TH SarabunPSK" w:cs="TH SarabunPSK" w:hint="cs"/>
          <w:color w:val="000000" w:themeColor="text1"/>
          <w:sz w:val="28"/>
          <w:szCs w:val="28"/>
          <w:cs/>
        </w:rPr>
        <w:t>4.9</w:t>
      </w:r>
      <w:r w:rsidR="005F1B20" w:rsidRPr="00A211D7">
        <w:rPr>
          <w:rFonts w:ascii="TH SarabunPSK" w:hAnsi="TH SarabunPSK" w:cs="TH SarabunPSK"/>
          <w:color w:val="000000" w:themeColor="text1"/>
          <w:sz w:val="28"/>
          <w:szCs w:val="28"/>
          <w:cs/>
        </w:rPr>
        <w:t xml:space="preserve"> หลังจากที่ดำเนินการสอนตามแผนการจัดกิจกรรมการเรียนรู้จนครบ 6 แผนแล้ว ผู้วิจัยนำแบบทดสอบวัดความสามารถในการแก้โจทย์ปัญหาทางคณิตศาสตร์ฉบับหลังเรียนและแบบทดสอบวัดผลสัมฤทธิ์ทางการเรียนคณิตศาสตร์ฉบับหลังเรียนมาให้นักเรียนกลุ่มตัวอย่างทำ โดยใช้เวลาทำแบบวัดฉบับละ 50 นาที</w:t>
      </w:r>
    </w:p>
    <w:p w14:paraId="02F264B1" w14:textId="62675F06" w:rsidR="005F1B20" w:rsidRPr="00A211D7" w:rsidRDefault="00A211D7" w:rsidP="00121D17">
      <w:pPr>
        <w:tabs>
          <w:tab w:val="left" w:pos="851"/>
          <w:tab w:val="left" w:pos="1134"/>
          <w:tab w:val="left" w:pos="1418"/>
        </w:tabs>
        <w:ind w:firstLine="720"/>
        <w:rPr>
          <w:rFonts w:ascii="TH SarabunPSK" w:eastAsia="Calibri" w:hAnsi="TH SarabunPSK" w:cs="TH SarabunPSK"/>
          <w:color w:val="000000" w:themeColor="text1"/>
          <w:sz w:val="28"/>
          <w:szCs w:val="28"/>
        </w:rPr>
      </w:pPr>
      <w:r w:rsidRPr="00A211D7">
        <w:rPr>
          <w:rFonts w:ascii="TH SarabunPSK" w:hAnsi="TH SarabunPSK" w:cs="TH SarabunPSK" w:hint="cs"/>
          <w:sz w:val="28"/>
          <w:szCs w:val="28"/>
          <w:cs/>
        </w:rPr>
        <w:t>4.10</w:t>
      </w:r>
      <w:r w:rsidR="005F1B20" w:rsidRPr="00A211D7">
        <w:rPr>
          <w:rFonts w:ascii="TH SarabunPSK" w:hAnsi="TH SarabunPSK" w:cs="TH SarabunPSK"/>
          <w:sz w:val="28"/>
          <w:szCs w:val="28"/>
        </w:rPr>
        <w:t xml:space="preserve"> </w:t>
      </w:r>
      <w:r w:rsidR="005F1B20" w:rsidRPr="00A211D7">
        <w:rPr>
          <w:rFonts w:ascii="TH SarabunPSK" w:hAnsi="TH SarabunPSK" w:cs="TH SarabunPSK"/>
          <w:sz w:val="28"/>
          <w:szCs w:val="28"/>
          <w:cs/>
        </w:rPr>
        <w:t>ผู้วิจัยนำแบบทดสอบทั้งสองฉบับมาตรวจให้คะแนนตามเกณฑ์ที่กำหนดไว้ และ</w:t>
      </w:r>
      <w:r w:rsidR="005F1B20" w:rsidRPr="00A211D7">
        <w:rPr>
          <w:rFonts w:ascii="TH SarabunPSK" w:hAnsi="TH SarabunPSK" w:cs="TH SarabunPSK"/>
          <w:sz w:val="28"/>
          <w:szCs w:val="28"/>
        </w:rPr>
        <w:t xml:space="preserve"> </w:t>
      </w:r>
      <w:r w:rsidR="005F1B20" w:rsidRPr="00A211D7">
        <w:rPr>
          <w:rFonts w:ascii="TH SarabunPSK" w:hAnsi="TH SarabunPSK" w:cs="TH SarabunPSK"/>
          <w:sz w:val="28"/>
          <w:szCs w:val="28"/>
          <w:cs/>
        </w:rPr>
        <w:t>นำมาวิเคราะห์ข้อมูล โดยทำการวิเคราะห์ข้อมูลเชิงปริมาณด้วยโปรแกรมสำเร็จรูปเพื่อการวิจัยทาง</w:t>
      </w:r>
      <w:r w:rsidR="005F1B20" w:rsidRPr="00A211D7">
        <w:rPr>
          <w:rFonts w:ascii="TH SarabunPSK" w:hAnsi="TH SarabunPSK" w:cs="TH SarabunPSK"/>
          <w:sz w:val="28"/>
          <w:szCs w:val="28"/>
        </w:rPr>
        <w:t xml:space="preserve"> </w:t>
      </w:r>
      <w:r w:rsidR="005F1B20" w:rsidRPr="00A211D7">
        <w:rPr>
          <w:rFonts w:ascii="TH SarabunPSK" w:hAnsi="TH SarabunPSK" w:cs="TH SarabunPSK"/>
          <w:sz w:val="28"/>
          <w:szCs w:val="28"/>
          <w:cs/>
        </w:rPr>
        <w:t>สังคมศาสตร์ (</w:t>
      </w:r>
      <w:r w:rsidR="005F1B20" w:rsidRPr="00A211D7">
        <w:rPr>
          <w:rFonts w:ascii="TH SarabunPSK" w:hAnsi="TH SarabunPSK" w:cs="TH SarabunPSK"/>
          <w:sz w:val="28"/>
          <w:szCs w:val="28"/>
        </w:rPr>
        <w:t>Statistical Package for Social Science: SPSS)</w:t>
      </w:r>
    </w:p>
    <w:p w14:paraId="28B08B70" w14:textId="77777777" w:rsidR="0081626B" w:rsidRPr="00E21EFE" w:rsidRDefault="002065F5" w:rsidP="00121D17">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5.</w:t>
      </w:r>
      <w:r w:rsidR="002A0FDB" w:rsidRPr="00E21EFE">
        <w:rPr>
          <w:rFonts w:ascii="TH SarabunPSK" w:hAnsi="TH SarabunPSK" w:cs="TH SarabunPSK"/>
          <w:sz w:val="28"/>
          <w:szCs w:val="28"/>
        </w:rPr>
        <w:tab/>
      </w:r>
      <w:r w:rsidRPr="00E21EFE">
        <w:rPr>
          <w:rFonts w:ascii="TH SarabunPSK" w:hAnsi="TH SarabunPSK" w:cs="TH SarabunPSK"/>
          <w:sz w:val="28"/>
          <w:szCs w:val="28"/>
          <w:cs/>
        </w:rPr>
        <w:t>การวิเคราะห์ข้อมูล</w:t>
      </w:r>
      <w:r w:rsidR="0081626B" w:rsidRPr="00E21EFE">
        <w:rPr>
          <w:rFonts w:ascii="TH SarabunPSK" w:hAnsi="TH SarabunPSK" w:cs="TH SarabunPSK"/>
          <w:sz w:val="28"/>
          <w:szCs w:val="28"/>
          <w:cs/>
        </w:rPr>
        <w:t xml:space="preserve">  </w:t>
      </w:r>
    </w:p>
    <w:p w14:paraId="051ED47D" w14:textId="7E391F74" w:rsidR="00A211D7" w:rsidRPr="00A211D7" w:rsidRDefault="002A0FDB" w:rsidP="00121D17">
      <w:pPr>
        <w:tabs>
          <w:tab w:val="left" w:pos="851"/>
          <w:tab w:val="left" w:pos="993"/>
          <w:tab w:val="left" w:pos="1559"/>
        </w:tabs>
        <w:ind w:firstLine="720"/>
        <w:jc w:val="thaiDistribute"/>
        <w:rPr>
          <w:rFonts w:ascii="TH SarabunPSK" w:eastAsia="Calibri" w:hAnsi="TH SarabunPSK" w:cs="TH SarabunPSK"/>
          <w:color w:val="000000" w:themeColor="text1"/>
          <w:sz w:val="28"/>
          <w:szCs w:val="28"/>
        </w:rPr>
      </w:pPr>
      <w:r w:rsidRPr="00E21EFE">
        <w:rPr>
          <w:rFonts w:ascii="TH SarabunPSK" w:hAnsi="TH SarabunPSK" w:cs="TH SarabunPSK"/>
          <w:sz w:val="28"/>
          <w:szCs w:val="28"/>
        </w:rPr>
        <w:tab/>
      </w:r>
      <w:r w:rsidR="00A211D7">
        <w:rPr>
          <w:rFonts w:ascii="TH SarabunPSK" w:hAnsi="TH SarabunPSK" w:cs="TH SarabunPSK"/>
          <w:sz w:val="28"/>
          <w:szCs w:val="28"/>
        </w:rPr>
        <w:tab/>
      </w:r>
      <w:r w:rsidR="00A211D7" w:rsidRPr="00A211D7">
        <w:rPr>
          <w:rFonts w:ascii="TH SarabunPSK" w:eastAsia="Calibri" w:hAnsi="TH SarabunPSK" w:cs="TH SarabunPSK"/>
          <w:color w:val="000000" w:themeColor="text1"/>
          <w:sz w:val="28"/>
          <w:szCs w:val="28"/>
          <w:cs/>
        </w:rPr>
        <w:t>การวิเคราะห์ข้อมูลดำเนินการตามขั้นตอน ดังนี้</w:t>
      </w:r>
      <w:r w:rsidR="00A211D7" w:rsidRPr="00A211D7">
        <w:rPr>
          <w:rFonts w:ascii="TH SarabunPSK" w:eastAsia="Calibri" w:hAnsi="TH SarabunPSK" w:cs="TH SarabunPSK"/>
          <w:color w:val="000000" w:themeColor="text1"/>
          <w:sz w:val="28"/>
          <w:szCs w:val="28"/>
        </w:rPr>
        <w:t xml:space="preserve">  </w:t>
      </w:r>
    </w:p>
    <w:p w14:paraId="0ACA6BFF" w14:textId="138F5EEB" w:rsidR="00A211D7" w:rsidRPr="00A211D7" w:rsidRDefault="00A211D7" w:rsidP="00121D17">
      <w:pPr>
        <w:tabs>
          <w:tab w:val="left" w:pos="993"/>
          <w:tab w:val="left" w:pos="1134"/>
          <w:tab w:val="left" w:pos="1559"/>
        </w:tabs>
        <w:ind w:firstLine="720"/>
        <w:jc w:val="thaiDistribute"/>
        <w:rPr>
          <w:rFonts w:ascii="TH SarabunPSK" w:eastAsia="Calibri" w:hAnsi="TH SarabunPSK" w:cs="TH SarabunPSK"/>
          <w:color w:val="000000" w:themeColor="text1"/>
          <w:sz w:val="28"/>
          <w:szCs w:val="28"/>
        </w:rPr>
      </w:pPr>
      <w:r>
        <w:rPr>
          <w:rFonts w:ascii="TH SarabunPSK" w:eastAsia="Calibri" w:hAnsi="TH SarabunPSK" w:cs="TH SarabunPSK" w:hint="cs"/>
          <w:color w:val="000000" w:themeColor="text1"/>
          <w:sz w:val="28"/>
          <w:szCs w:val="28"/>
          <w:cs/>
        </w:rPr>
        <w:tab/>
        <w:t>5.1</w:t>
      </w:r>
      <w:r w:rsidRPr="00A211D7">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color w:val="000000" w:themeColor="text1"/>
          <w:sz w:val="28"/>
          <w:szCs w:val="28"/>
          <w:cs/>
        </w:rPr>
        <w:t xml:space="preserve">เปรียบเทียบความสามารถในการแก้โจทย์ปัญหาคณิตศาสตร์ของนักเรียนชั้นประถมศึกษาปีที่ 5 เรื่อง โจทย์ปัญหาทศนิยม โดยการจัดการเรียนรู้ด้วยเทคนิค </w:t>
      </w:r>
      <w:r w:rsidRPr="00A211D7">
        <w:rPr>
          <w:rFonts w:ascii="TH SarabunPSK" w:eastAsia="Calibri" w:hAnsi="TH SarabunPSK" w:cs="TH SarabunPSK"/>
          <w:color w:val="000000" w:themeColor="text1"/>
          <w:sz w:val="28"/>
          <w:szCs w:val="28"/>
        </w:rPr>
        <w:t xml:space="preserve">TGT </w:t>
      </w:r>
      <w:r w:rsidRPr="00A211D7">
        <w:rPr>
          <w:rFonts w:ascii="TH SarabunPSK" w:eastAsia="Calibri" w:hAnsi="TH SarabunPSK" w:cs="TH SarabunPSK"/>
          <w:color w:val="000000" w:themeColor="text1"/>
          <w:sz w:val="28"/>
          <w:szCs w:val="28"/>
          <w:cs/>
        </w:rPr>
        <w:t>ร่วมกับบาร์โมเดล กับเกณฑ์ร้อยละ 75</w:t>
      </w:r>
    </w:p>
    <w:p w14:paraId="129DCC0A" w14:textId="497126FB" w:rsidR="00A211D7" w:rsidRPr="00A211D7" w:rsidRDefault="00A211D7" w:rsidP="00121D17">
      <w:pPr>
        <w:tabs>
          <w:tab w:val="left" w:pos="851"/>
          <w:tab w:val="left" w:pos="993"/>
          <w:tab w:val="left" w:pos="1559"/>
        </w:tabs>
        <w:ind w:firstLine="720"/>
        <w:jc w:val="thaiDistribute"/>
        <w:rPr>
          <w:rFonts w:ascii="TH SarabunPSK" w:eastAsia="Calibri" w:hAnsi="TH SarabunPSK" w:cs="TH SarabunPSK"/>
          <w:color w:val="000000" w:themeColor="text1"/>
          <w:sz w:val="28"/>
          <w:szCs w:val="28"/>
        </w:rPr>
      </w:pPr>
      <w:r>
        <w:rPr>
          <w:rFonts w:ascii="TH SarabunPSK" w:eastAsia="Calibri" w:hAnsi="TH SarabunPSK" w:cs="TH SarabunPSK" w:hint="cs"/>
          <w:color w:val="000000" w:themeColor="text1"/>
          <w:sz w:val="28"/>
          <w:szCs w:val="28"/>
          <w:cs/>
        </w:rPr>
        <w:tab/>
      </w:r>
      <w:r>
        <w:rPr>
          <w:rFonts w:ascii="TH SarabunPSK" w:eastAsia="Calibri" w:hAnsi="TH SarabunPSK" w:cs="TH SarabunPSK" w:hint="cs"/>
          <w:color w:val="000000" w:themeColor="text1"/>
          <w:sz w:val="28"/>
          <w:szCs w:val="28"/>
          <w:cs/>
        </w:rPr>
        <w:tab/>
      </w:r>
      <w:r w:rsidRPr="00A211D7">
        <w:rPr>
          <w:rFonts w:ascii="TH SarabunPSK" w:eastAsia="Calibri" w:hAnsi="TH SarabunPSK" w:cs="TH SarabunPSK"/>
          <w:color w:val="000000" w:themeColor="text1"/>
          <w:sz w:val="28"/>
          <w:szCs w:val="28"/>
          <w:cs/>
        </w:rPr>
        <w:t xml:space="preserve">ผู้วิจัยนำคะแนนจากการตรวจแบบวัดความสามารถในการแก้ปัญหาทางคณิตศาสตร์ฉบับหลังเรียนมาวิเคราะห์โดยใช้ค่าสถิติพื้นฐาน ได้แก่ ค่าเฉลี่ยเลขคณิต </w:t>
      </w:r>
      <w:r w:rsidRPr="00A211D7">
        <w:rPr>
          <w:rFonts w:ascii="TH SarabunPSK" w:eastAsia="Calibri" w:hAnsi="TH SarabunPSK" w:cs="TH SarabunPSK"/>
          <w:color w:val="000000" w:themeColor="text1"/>
          <w:sz w:val="28"/>
          <w:szCs w:val="28"/>
        </w:rPr>
        <w:t>(</w:t>
      </w:r>
      <m:oMath>
        <m:acc>
          <m:accPr>
            <m:chr m:val="̅"/>
            <m:ctrlPr>
              <w:rPr>
                <w:rFonts w:ascii="Cambria Math" w:eastAsia="Calibri" w:hAnsi="Cambria Math" w:cs="TH SarabunPSK"/>
                <w:i/>
                <w:color w:val="000000" w:themeColor="text1"/>
                <w:sz w:val="28"/>
                <w:szCs w:val="28"/>
              </w:rPr>
            </m:ctrlPr>
          </m:accPr>
          <m:e>
            <m:r>
              <m:rPr>
                <m:nor/>
              </m:rPr>
              <w:rPr>
                <w:rFonts w:ascii="TH SarabunPSK" w:eastAsia="Calibri" w:hAnsi="TH SarabunPSK" w:cs="TH SarabunPSK"/>
                <w:color w:val="000000" w:themeColor="text1"/>
                <w:sz w:val="28"/>
                <w:szCs w:val="28"/>
              </w:rPr>
              <m:t>x</m:t>
            </m:r>
          </m:e>
        </m:acc>
      </m:oMath>
      <w:r w:rsidRPr="00A211D7">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color w:val="000000" w:themeColor="text1"/>
          <w:sz w:val="28"/>
          <w:szCs w:val="28"/>
          <w:cs/>
        </w:rPr>
        <w:t>ส่วนเบี่ยงเบนมาตรฐาน</w:t>
      </w:r>
      <w:r w:rsidRPr="00A211D7">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sz w:val="28"/>
          <w:szCs w:val="28"/>
        </w:rPr>
        <w:t>S.D.)</w:t>
      </w:r>
      <w:r>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color w:val="000000" w:themeColor="text1"/>
          <w:sz w:val="28"/>
          <w:szCs w:val="28"/>
          <w:cs/>
        </w:rPr>
        <w:t>คะแนนเฉลี่ยร้อยละ</w:t>
      </w:r>
      <w:r w:rsidRPr="00A211D7">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color w:val="000000" w:themeColor="text1"/>
          <w:sz w:val="28"/>
          <w:szCs w:val="28"/>
          <w:cs/>
        </w:rPr>
        <w:t>ของคะแนนความสามารถในการแก้ปัญหาทางคณิตศาสตร์ของนักเรียนและทดสอบความแตกต่างของค่าเฉลี่ยเลขคณิตด้วยการทดสอบค่าที (</w:t>
      </w:r>
      <w:r w:rsidRPr="00A211D7">
        <w:rPr>
          <w:rFonts w:ascii="TH SarabunPSK" w:eastAsia="Calibri" w:hAnsi="TH SarabunPSK" w:cs="TH SarabunPSK"/>
          <w:color w:val="000000" w:themeColor="text1"/>
          <w:sz w:val="28"/>
          <w:szCs w:val="28"/>
        </w:rPr>
        <w:t>t-test for one sample)</w:t>
      </w:r>
    </w:p>
    <w:p w14:paraId="4AA94A2A" w14:textId="6E6BC40E" w:rsidR="00A211D7" w:rsidRPr="00A211D7" w:rsidRDefault="00A211D7" w:rsidP="00121D17">
      <w:pPr>
        <w:tabs>
          <w:tab w:val="left" w:pos="709"/>
          <w:tab w:val="left" w:pos="993"/>
          <w:tab w:val="left" w:pos="1559"/>
        </w:tabs>
        <w:jc w:val="thaiDistribute"/>
        <w:rPr>
          <w:rFonts w:ascii="TH SarabunPSK" w:eastAsia="Calibri" w:hAnsi="TH SarabunPSK" w:cs="TH SarabunPSK"/>
          <w:color w:val="000000" w:themeColor="text1"/>
          <w:sz w:val="28"/>
          <w:szCs w:val="28"/>
        </w:rPr>
      </w:pPr>
      <w:r w:rsidRPr="00A211D7">
        <w:rPr>
          <w:rFonts w:ascii="TH SarabunPSK" w:eastAsia="Calibri" w:hAnsi="TH SarabunPSK" w:cs="TH SarabunPSK"/>
          <w:color w:val="000000" w:themeColor="text1"/>
          <w:sz w:val="28"/>
          <w:szCs w:val="28"/>
        </w:rPr>
        <w:tab/>
      </w:r>
      <w:r>
        <w:rPr>
          <w:rFonts w:ascii="TH SarabunPSK" w:eastAsia="Calibri" w:hAnsi="TH SarabunPSK" w:cs="TH SarabunPSK"/>
          <w:color w:val="000000" w:themeColor="text1"/>
          <w:sz w:val="28"/>
          <w:szCs w:val="28"/>
        </w:rPr>
        <w:tab/>
        <w:t>5.2</w:t>
      </w:r>
      <w:r w:rsidRPr="00A211D7">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color w:val="000000" w:themeColor="text1"/>
          <w:sz w:val="28"/>
          <w:szCs w:val="28"/>
          <w:cs/>
        </w:rPr>
        <w:t xml:space="preserve">เปรียบเทียบความสามารถในการแก้โจทย์ปัญหาคณิตศาสตร์ของนักเรียนชั้นประถมศึกษาปีที่ 5 เรื่อง โจทย์ปัญหาทศนิยม โดยการจัดการเรียนรู้ด้วยเทคนิค </w:t>
      </w:r>
      <w:r w:rsidRPr="00A211D7">
        <w:rPr>
          <w:rFonts w:ascii="TH SarabunPSK" w:eastAsia="Calibri" w:hAnsi="TH SarabunPSK" w:cs="TH SarabunPSK"/>
          <w:color w:val="000000" w:themeColor="text1"/>
          <w:sz w:val="28"/>
          <w:szCs w:val="28"/>
        </w:rPr>
        <w:t xml:space="preserve">TGT </w:t>
      </w:r>
      <w:r w:rsidRPr="00A211D7">
        <w:rPr>
          <w:rFonts w:ascii="TH SarabunPSK" w:eastAsia="Calibri" w:hAnsi="TH SarabunPSK" w:cs="TH SarabunPSK"/>
          <w:color w:val="000000" w:themeColor="text1"/>
          <w:sz w:val="28"/>
          <w:szCs w:val="28"/>
          <w:cs/>
        </w:rPr>
        <w:t>ร่วมกับบาร์โมเดล ระหว่างก่อนเรียนกับหลังเรียน</w:t>
      </w:r>
      <w:r w:rsidRPr="00A211D7">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color w:val="000000" w:themeColor="text1"/>
          <w:sz w:val="28"/>
          <w:szCs w:val="28"/>
          <w:cs/>
        </w:rPr>
        <w:t>โดยใช้การทดสอบค่าที (</w:t>
      </w:r>
      <w:r w:rsidRPr="00A211D7">
        <w:rPr>
          <w:rFonts w:ascii="TH SarabunPSK" w:eastAsia="Calibri" w:hAnsi="TH SarabunPSK" w:cs="TH SarabunPSK"/>
          <w:color w:val="000000" w:themeColor="text1"/>
          <w:sz w:val="28"/>
          <w:szCs w:val="28"/>
        </w:rPr>
        <w:t>t-test dependent)</w:t>
      </w:r>
    </w:p>
    <w:p w14:paraId="5B8EFF61" w14:textId="374D359D" w:rsidR="00A211D7" w:rsidRPr="00A211D7" w:rsidRDefault="00A211D7" w:rsidP="00121D17">
      <w:pPr>
        <w:tabs>
          <w:tab w:val="left" w:pos="709"/>
          <w:tab w:val="left" w:pos="993"/>
          <w:tab w:val="left" w:pos="1559"/>
        </w:tabs>
        <w:jc w:val="thaiDistribute"/>
        <w:rPr>
          <w:rFonts w:ascii="TH SarabunPSK" w:eastAsia="Calibri" w:hAnsi="TH SarabunPSK" w:cs="TH SarabunPSK"/>
          <w:color w:val="000000" w:themeColor="text1"/>
          <w:sz w:val="28"/>
          <w:szCs w:val="28"/>
        </w:rPr>
      </w:pPr>
      <w:r w:rsidRPr="00A211D7">
        <w:rPr>
          <w:rFonts w:ascii="TH SarabunPSK" w:eastAsia="Calibri" w:hAnsi="TH SarabunPSK" w:cs="TH SarabunPSK"/>
          <w:color w:val="000000" w:themeColor="text1"/>
          <w:sz w:val="28"/>
          <w:szCs w:val="28"/>
        </w:rPr>
        <w:tab/>
      </w:r>
      <w:r>
        <w:rPr>
          <w:rFonts w:ascii="TH SarabunPSK" w:eastAsia="Calibri" w:hAnsi="TH SarabunPSK" w:cs="TH SarabunPSK"/>
          <w:color w:val="000000" w:themeColor="text1"/>
          <w:sz w:val="28"/>
          <w:szCs w:val="28"/>
        </w:rPr>
        <w:tab/>
      </w:r>
      <w:r w:rsidRPr="00A211D7">
        <w:rPr>
          <w:rFonts w:ascii="TH SarabunPSK" w:hAnsi="TH SarabunPSK" w:cs="TH SarabunPSK"/>
          <w:i/>
          <w:color w:val="000000"/>
          <w:sz w:val="28"/>
          <w:szCs w:val="28"/>
          <w:cs/>
        </w:rPr>
        <w:t xml:space="preserve">ผู้วิจัยนำคะแนนจากการตรวจแบบทดสอบวัดความสามารถในการแก้ปัญหาทางคณิตศาสตร์ฉบับก่อนเรียนและหลังเรียนมาวิเคราะห์โดยใช้ค่าสถิติพื้นฐาน ได้แก่ ค่าเฉลี่ยเลขคณิต </w:t>
      </w:r>
      <w:r w:rsidRPr="00A211D7">
        <w:rPr>
          <w:rFonts w:ascii="TH SarabunPSK" w:hAnsi="TH SarabunPSK" w:cs="TH SarabunPSK"/>
          <w:iCs/>
          <w:color w:val="000000"/>
          <w:sz w:val="28"/>
          <w:szCs w:val="28"/>
        </w:rPr>
        <w:t>(</w:t>
      </w:r>
      <m:oMath>
        <m:acc>
          <m:accPr>
            <m:chr m:val="̅"/>
            <m:ctrlPr>
              <w:rPr>
                <w:rFonts w:ascii="Cambria Math" w:hAnsi="Cambria Math" w:cs="TH SarabunPSK"/>
                <w:iCs/>
                <w:color w:val="000000"/>
                <w:sz w:val="28"/>
                <w:szCs w:val="28"/>
              </w:rPr>
            </m:ctrlPr>
          </m:accPr>
          <m:e>
            <m:r>
              <m:rPr>
                <m:nor/>
              </m:rPr>
              <w:rPr>
                <w:rFonts w:ascii="TH SarabunPSK" w:hAnsi="TH SarabunPSK" w:cs="TH SarabunPSK"/>
                <w:iCs/>
                <w:color w:val="000000"/>
                <w:sz w:val="28"/>
                <w:szCs w:val="28"/>
              </w:rPr>
              <m:t>x</m:t>
            </m:r>
          </m:e>
        </m:acc>
      </m:oMath>
      <w:r w:rsidRPr="00A211D7">
        <w:rPr>
          <w:rFonts w:ascii="TH SarabunPSK" w:hAnsi="TH SarabunPSK" w:cs="TH SarabunPSK"/>
          <w:iCs/>
          <w:color w:val="000000"/>
          <w:sz w:val="28"/>
          <w:szCs w:val="28"/>
        </w:rPr>
        <w:t>)</w:t>
      </w:r>
      <w:r w:rsidRPr="00A211D7">
        <w:rPr>
          <w:rFonts w:ascii="TH SarabunPSK" w:hAnsi="TH SarabunPSK" w:cs="TH SarabunPSK"/>
          <w:i/>
          <w:color w:val="000000"/>
          <w:sz w:val="28"/>
          <w:szCs w:val="28"/>
        </w:rPr>
        <w:t xml:space="preserve"> </w:t>
      </w:r>
      <w:r w:rsidRPr="00A211D7">
        <w:rPr>
          <w:rFonts w:ascii="TH SarabunPSK" w:hAnsi="TH SarabunPSK" w:cs="TH SarabunPSK"/>
          <w:i/>
          <w:color w:val="000000"/>
          <w:sz w:val="28"/>
          <w:szCs w:val="28"/>
          <w:cs/>
        </w:rPr>
        <w:t>ส่วนเบี่ยงเบนมาตรฐาน</w:t>
      </w:r>
      <w:r w:rsidRPr="00A211D7">
        <w:rPr>
          <w:rFonts w:ascii="TH SarabunPSK" w:hAnsi="TH SarabunPSK" w:cs="TH SarabunPSK"/>
          <w:i/>
          <w:color w:val="000000"/>
          <w:sz w:val="28"/>
          <w:szCs w:val="28"/>
        </w:rPr>
        <w:t xml:space="preserve"> </w:t>
      </w:r>
      <w:r w:rsidRPr="00A211D7">
        <w:rPr>
          <w:rFonts w:ascii="TH SarabunPSK" w:hAnsi="TH SarabunPSK" w:cs="TH SarabunPSK"/>
          <w:iCs/>
          <w:color w:val="000000"/>
          <w:sz w:val="28"/>
          <w:szCs w:val="28"/>
        </w:rPr>
        <w:t>(S.D.)</w:t>
      </w:r>
      <w:r w:rsidRPr="00A211D7">
        <w:rPr>
          <w:rFonts w:ascii="TH SarabunPSK" w:hAnsi="TH SarabunPSK" w:cs="TH SarabunPSK"/>
          <w:i/>
          <w:color w:val="000000"/>
          <w:sz w:val="28"/>
          <w:szCs w:val="28"/>
        </w:rPr>
        <w:t xml:space="preserve"> </w:t>
      </w:r>
      <w:r w:rsidRPr="00A211D7">
        <w:rPr>
          <w:rFonts w:ascii="TH SarabunPSK" w:hAnsi="TH SarabunPSK" w:cs="TH SarabunPSK"/>
          <w:i/>
          <w:color w:val="000000"/>
          <w:sz w:val="28"/>
          <w:szCs w:val="28"/>
          <w:cs/>
        </w:rPr>
        <w:t xml:space="preserve">ของคะแนนความสามารถในการแก้ปัญหาทางคณิตศาสตร์ของนักเรียนและทดสอบความแตกต่างของค่าเฉลี่ยเลขคณิตโดยใช้การทดสอบค่าที </w:t>
      </w:r>
      <w:r w:rsidRPr="00A211D7">
        <w:rPr>
          <w:rFonts w:ascii="TH SarabunPSK" w:hAnsi="TH SarabunPSK" w:cs="TH SarabunPSK"/>
          <w:iCs/>
          <w:color w:val="000000"/>
          <w:sz w:val="28"/>
          <w:szCs w:val="28"/>
          <w:cs/>
        </w:rPr>
        <w:t>(</w:t>
      </w:r>
      <w:r w:rsidRPr="00A211D7">
        <w:rPr>
          <w:rFonts w:ascii="TH SarabunPSK" w:hAnsi="TH SarabunPSK" w:cs="TH SarabunPSK"/>
          <w:iCs/>
          <w:color w:val="000000"/>
          <w:sz w:val="28"/>
          <w:szCs w:val="28"/>
        </w:rPr>
        <w:t>t-test dependent)</w:t>
      </w:r>
    </w:p>
    <w:p w14:paraId="17E80914" w14:textId="4F611B72" w:rsidR="00A211D7" w:rsidRPr="00A211D7" w:rsidRDefault="00A211D7" w:rsidP="00121D17">
      <w:pPr>
        <w:ind w:firstLine="993"/>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5.3</w:t>
      </w:r>
      <w:r w:rsidRPr="00A211D7">
        <w:rPr>
          <w:rFonts w:ascii="TH SarabunPSK" w:hAnsi="TH SarabunPSK" w:cs="TH SarabunPSK"/>
          <w:color w:val="000000" w:themeColor="text1"/>
          <w:sz w:val="28"/>
          <w:szCs w:val="28"/>
        </w:rPr>
        <w:t xml:space="preserve"> </w:t>
      </w:r>
      <w:r w:rsidRPr="00A211D7">
        <w:rPr>
          <w:rFonts w:ascii="TH SarabunPSK" w:hAnsi="TH SarabunPSK" w:cs="TH SarabunPSK"/>
          <w:color w:val="000000" w:themeColor="text1"/>
          <w:sz w:val="28"/>
          <w:szCs w:val="28"/>
          <w:cs/>
        </w:rPr>
        <w:t xml:space="preserve">เปรียบเทียบผลสัมฤทธิ์ทางการเรียนคณิตศาสตร์ของนักเรียนชั้นประถมศึกษาปีที่ </w:t>
      </w:r>
      <w:r w:rsidRPr="00A211D7">
        <w:rPr>
          <w:rFonts w:ascii="TH SarabunPSK" w:hAnsi="TH SarabunPSK" w:cs="TH SarabunPSK"/>
          <w:color w:val="000000" w:themeColor="text1"/>
          <w:sz w:val="28"/>
          <w:szCs w:val="28"/>
        </w:rPr>
        <w:t>5</w:t>
      </w:r>
      <w:r w:rsidRPr="00A211D7">
        <w:rPr>
          <w:rFonts w:ascii="TH SarabunPSK" w:hAnsi="TH SarabunPSK" w:cs="TH SarabunPSK"/>
          <w:color w:val="000000" w:themeColor="text1"/>
          <w:sz w:val="28"/>
          <w:szCs w:val="28"/>
          <w:cs/>
        </w:rPr>
        <w:t xml:space="preserve"> เรื่อง โจทย์ปัญหาทศนิยม โดยการจัดการเรียนรู้ด้วยเทคนิค </w:t>
      </w:r>
      <w:r w:rsidRPr="00A211D7">
        <w:rPr>
          <w:rFonts w:ascii="TH SarabunPSK" w:hAnsi="TH SarabunPSK" w:cs="TH SarabunPSK"/>
          <w:color w:val="000000" w:themeColor="text1"/>
          <w:sz w:val="28"/>
          <w:szCs w:val="28"/>
        </w:rPr>
        <w:t xml:space="preserve">TGT </w:t>
      </w:r>
      <w:r w:rsidRPr="00A211D7">
        <w:rPr>
          <w:rFonts w:ascii="TH SarabunPSK" w:hAnsi="TH SarabunPSK" w:cs="TH SarabunPSK"/>
          <w:color w:val="000000" w:themeColor="text1"/>
          <w:sz w:val="28"/>
          <w:szCs w:val="28"/>
          <w:cs/>
        </w:rPr>
        <w:t>ร่วมกับบาร์โมเดล ระหว่างก่อนเรียนกับหลังเรียน</w:t>
      </w:r>
      <w:r w:rsidRPr="00A211D7">
        <w:rPr>
          <w:rFonts w:ascii="TH SarabunPSK" w:hAnsi="TH SarabunPSK" w:cs="TH SarabunPSK"/>
          <w:color w:val="000000" w:themeColor="text1"/>
          <w:sz w:val="28"/>
          <w:szCs w:val="28"/>
        </w:rPr>
        <w:t xml:space="preserve"> </w:t>
      </w:r>
      <w:r w:rsidRPr="00A211D7">
        <w:rPr>
          <w:rFonts w:ascii="TH SarabunPSK" w:hAnsi="TH SarabunPSK" w:cs="TH SarabunPSK"/>
          <w:color w:val="000000" w:themeColor="text1"/>
          <w:sz w:val="28"/>
          <w:szCs w:val="28"/>
          <w:cs/>
        </w:rPr>
        <w:t>โดยใช้การทดสอบค่าที (</w:t>
      </w:r>
      <w:r w:rsidRPr="00A211D7">
        <w:rPr>
          <w:rFonts w:ascii="TH SarabunPSK" w:hAnsi="TH SarabunPSK" w:cs="TH SarabunPSK"/>
          <w:color w:val="000000" w:themeColor="text1"/>
          <w:sz w:val="28"/>
          <w:szCs w:val="28"/>
        </w:rPr>
        <w:t>t-test dependent</w:t>
      </w:r>
      <w:r>
        <w:rPr>
          <w:rFonts w:ascii="TH SarabunPSK" w:hAnsi="TH SarabunPSK" w:cs="TH SarabunPSK"/>
          <w:color w:val="000000" w:themeColor="text1"/>
          <w:sz w:val="28"/>
          <w:szCs w:val="28"/>
        </w:rPr>
        <w:t>)</w:t>
      </w:r>
    </w:p>
    <w:p w14:paraId="59132AE1" w14:textId="654E3551" w:rsidR="00345B26" w:rsidRDefault="00A211D7" w:rsidP="00121D17">
      <w:pPr>
        <w:ind w:firstLine="992"/>
        <w:jc w:val="thaiDistribute"/>
        <w:rPr>
          <w:rFonts w:ascii="TH SarabunPSK" w:hAnsi="TH SarabunPSK" w:cs="TH SarabunPSK"/>
          <w:color w:val="000000" w:themeColor="text1"/>
          <w:sz w:val="28"/>
          <w:szCs w:val="28"/>
        </w:rPr>
      </w:pPr>
      <w:r w:rsidRPr="00A211D7">
        <w:rPr>
          <w:rFonts w:ascii="TH SarabunPSK" w:hAnsi="TH SarabunPSK" w:cs="TH SarabunPSK"/>
          <w:i/>
          <w:color w:val="000000"/>
          <w:sz w:val="28"/>
          <w:szCs w:val="28"/>
          <w:cs/>
        </w:rPr>
        <w:t xml:space="preserve">ผู้วิจัยนำคะแนนจากการตรวจแบบทดสอบวัดผลสัมฤทธิ์ทางการเรียนคณิตศาสตร์ฉบับก่อนเรียนและหลังเรียนมาวิเคราะห์โดยใช้ค่าสถิติพื้นฐาน ได้แก่ ค่าเฉลี่ยเลขคณิต </w:t>
      </w:r>
      <w:r w:rsidRPr="00A211D7">
        <w:rPr>
          <w:rFonts w:ascii="TH SarabunPSK" w:hAnsi="TH SarabunPSK" w:cs="TH SarabunPSK"/>
          <w:iCs/>
          <w:color w:val="000000"/>
          <w:sz w:val="28"/>
          <w:szCs w:val="28"/>
        </w:rPr>
        <w:t>(</w:t>
      </w:r>
      <m:oMath>
        <m:acc>
          <m:accPr>
            <m:chr m:val="̅"/>
            <m:ctrlPr>
              <w:rPr>
                <w:rFonts w:ascii="Cambria Math" w:hAnsi="Cambria Math" w:cs="TH SarabunPSK"/>
                <w:iCs/>
                <w:color w:val="000000"/>
                <w:sz w:val="28"/>
                <w:szCs w:val="28"/>
              </w:rPr>
            </m:ctrlPr>
          </m:accPr>
          <m:e>
            <m:r>
              <m:rPr>
                <m:nor/>
              </m:rPr>
              <w:rPr>
                <w:rFonts w:ascii="TH SarabunPSK" w:hAnsi="TH SarabunPSK" w:cs="TH SarabunPSK"/>
                <w:iCs/>
                <w:color w:val="000000"/>
                <w:sz w:val="28"/>
                <w:szCs w:val="28"/>
              </w:rPr>
              <m:t>x</m:t>
            </m:r>
          </m:e>
        </m:acc>
      </m:oMath>
      <w:r w:rsidRPr="00A211D7">
        <w:rPr>
          <w:rFonts w:ascii="TH SarabunPSK" w:hAnsi="TH SarabunPSK" w:cs="TH SarabunPSK"/>
          <w:iCs/>
          <w:color w:val="000000"/>
          <w:sz w:val="28"/>
          <w:szCs w:val="28"/>
        </w:rPr>
        <w:t>)</w:t>
      </w:r>
      <w:r w:rsidRPr="00A211D7">
        <w:rPr>
          <w:rFonts w:ascii="TH SarabunPSK" w:hAnsi="TH SarabunPSK" w:cs="TH SarabunPSK"/>
          <w:i/>
          <w:color w:val="000000"/>
          <w:sz w:val="28"/>
          <w:szCs w:val="28"/>
        </w:rPr>
        <w:t xml:space="preserve"> </w:t>
      </w:r>
      <w:r w:rsidRPr="00A211D7">
        <w:rPr>
          <w:rFonts w:ascii="TH SarabunPSK" w:hAnsi="TH SarabunPSK" w:cs="TH SarabunPSK"/>
          <w:i/>
          <w:color w:val="000000"/>
          <w:sz w:val="28"/>
          <w:szCs w:val="28"/>
          <w:cs/>
        </w:rPr>
        <w:t>ส่วนเบี่ยงเบนมาตรฐาน</w:t>
      </w:r>
      <w:r w:rsidRPr="00A211D7">
        <w:rPr>
          <w:rFonts w:ascii="TH SarabunPSK" w:hAnsi="TH SarabunPSK" w:cs="TH SarabunPSK"/>
          <w:i/>
          <w:color w:val="000000"/>
          <w:sz w:val="28"/>
          <w:szCs w:val="28"/>
        </w:rPr>
        <w:t xml:space="preserve"> </w:t>
      </w:r>
      <w:r w:rsidRPr="00A211D7">
        <w:rPr>
          <w:rFonts w:ascii="TH SarabunPSK" w:hAnsi="TH SarabunPSK" w:cs="TH SarabunPSK"/>
          <w:iCs/>
          <w:color w:val="000000"/>
          <w:sz w:val="28"/>
          <w:szCs w:val="28"/>
        </w:rPr>
        <w:t>(S.D.)</w:t>
      </w:r>
      <w:r w:rsidRPr="00A211D7">
        <w:rPr>
          <w:rFonts w:ascii="TH SarabunPSK" w:hAnsi="TH SarabunPSK" w:cs="TH SarabunPSK"/>
          <w:i/>
          <w:color w:val="000000"/>
          <w:sz w:val="28"/>
          <w:szCs w:val="28"/>
        </w:rPr>
        <w:t xml:space="preserve"> </w:t>
      </w:r>
      <w:r w:rsidRPr="00A211D7">
        <w:rPr>
          <w:rFonts w:ascii="TH SarabunPSK" w:hAnsi="TH SarabunPSK" w:cs="TH SarabunPSK"/>
          <w:i/>
          <w:color w:val="000000"/>
          <w:sz w:val="28"/>
          <w:szCs w:val="28"/>
          <w:cs/>
        </w:rPr>
        <w:t>ของคะแนนความสามารถในการแก้ปัญหาทางคณิตศาสตร์ของนักเรียนและทดสอบความแตกต่างของค่าเฉลี่ยเลขคณิตโดยใช้การทดสอบค่าที (</w:t>
      </w:r>
      <w:r w:rsidRPr="00A211D7">
        <w:rPr>
          <w:rFonts w:ascii="TH SarabunPSK" w:hAnsi="TH SarabunPSK" w:cs="TH SarabunPSK"/>
          <w:iCs/>
          <w:color w:val="000000"/>
          <w:sz w:val="28"/>
          <w:szCs w:val="28"/>
        </w:rPr>
        <w:t>t-test dependent)</w:t>
      </w:r>
    </w:p>
    <w:p w14:paraId="1448B767" w14:textId="77777777" w:rsidR="00501AC6" w:rsidRDefault="00501AC6" w:rsidP="00121D17">
      <w:pPr>
        <w:ind w:firstLine="992"/>
        <w:jc w:val="thaiDistribute"/>
        <w:rPr>
          <w:rFonts w:ascii="TH SarabunPSK" w:hAnsi="TH SarabunPSK" w:cs="TH SarabunPSK"/>
          <w:color w:val="000000" w:themeColor="text1"/>
          <w:sz w:val="28"/>
          <w:szCs w:val="28"/>
        </w:rPr>
      </w:pPr>
    </w:p>
    <w:p w14:paraId="2ADC7BDF" w14:textId="77777777" w:rsidR="00215626" w:rsidRPr="00501AC6" w:rsidRDefault="00215626" w:rsidP="00121D17">
      <w:pPr>
        <w:jc w:val="thaiDistribute"/>
        <w:rPr>
          <w:rFonts w:ascii="TH SarabunPSK" w:hAnsi="TH SarabunPSK" w:cs="TH SarabunPSK"/>
          <w:color w:val="000000" w:themeColor="text1"/>
          <w:sz w:val="28"/>
          <w:szCs w:val="28"/>
        </w:rPr>
      </w:pPr>
    </w:p>
    <w:p w14:paraId="4F60D1DA" w14:textId="77777777" w:rsidR="00BC1B26" w:rsidRPr="00E21EFE" w:rsidRDefault="002065F5" w:rsidP="00121D17">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lastRenderedPageBreak/>
        <w:t>ผลการวิจัย</w:t>
      </w:r>
    </w:p>
    <w:p w14:paraId="109ECFEE" w14:textId="17375E08" w:rsidR="00501AC6" w:rsidRDefault="00501AC6" w:rsidP="00121D17">
      <w:pPr>
        <w:jc w:val="thaiDistribute"/>
        <w:rPr>
          <w:rFonts w:ascii="TH SarabunPSK" w:hAnsi="TH SarabunPSK" w:cs="TH SarabunPSK" w:hint="cs"/>
          <w:b/>
          <w:bCs/>
          <w:iCs/>
          <w:color w:val="000000"/>
          <w:sz w:val="28"/>
          <w:szCs w:val="28"/>
        </w:rPr>
      </w:pPr>
      <w:r w:rsidRPr="00501AC6">
        <w:rPr>
          <w:rFonts w:ascii="TH SarabunPSK" w:hAnsi="TH SarabunPSK" w:cs="TH SarabunPSK"/>
          <w:b/>
          <w:bCs/>
          <w:color w:val="000000"/>
          <w:sz w:val="28"/>
          <w:szCs w:val="28"/>
          <w:cs/>
        </w:rPr>
        <w:t>ตารางที่</w:t>
      </w:r>
      <w:r w:rsidRPr="00501AC6">
        <w:rPr>
          <w:rFonts w:ascii="TH SarabunPSK" w:hAnsi="TH SarabunPSK" w:cs="TH SarabunPSK"/>
          <w:b/>
          <w:bCs/>
          <w:color w:val="000000"/>
          <w:sz w:val="28"/>
          <w:szCs w:val="28"/>
        </w:rPr>
        <w:t xml:space="preserve"> </w:t>
      </w:r>
      <w:r w:rsidRPr="00501AC6">
        <w:rPr>
          <w:rFonts w:ascii="TH SarabunPSK" w:hAnsi="TH SarabunPSK" w:cs="TH SarabunPSK"/>
          <w:b/>
          <w:bCs/>
          <w:color w:val="000000"/>
          <w:sz w:val="28"/>
          <w:szCs w:val="28"/>
          <w:cs/>
        </w:rPr>
        <w:t>4</w:t>
      </w:r>
      <w:r w:rsidRPr="00501AC6">
        <w:rPr>
          <w:rFonts w:ascii="TH SarabunPSK" w:hAnsi="TH SarabunPSK" w:cs="TH SarabunPSK"/>
          <w:b/>
          <w:bCs/>
          <w:i/>
          <w:color w:val="000000"/>
          <w:sz w:val="28"/>
          <w:szCs w:val="28"/>
        </w:rPr>
        <w:t xml:space="preserve"> </w:t>
      </w:r>
      <w:r w:rsidRPr="00501AC6">
        <w:rPr>
          <w:rFonts w:ascii="TH SarabunPSK" w:hAnsi="TH SarabunPSK" w:cs="TH SarabunPSK"/>
          <w:i/>
          <w:color w:val="000000"/>
          <w:sz w:val="28"/>
          <w:szCs w:val="28"/>
          <w:cs/>
        </w:rPr>
        <w:t xml:space="preserve">ผลการเปรียบเทียบความสามารถในการแก้ปัญหาหลังเรียนของนักเรียนชั้นประถมศึกษาปีที่ 5 เรื่อง โจทย์ปัญหาทศนิยม โดยการจัดการเรียนรู้ด้วยเทคนิค </w:t>
      </w:r>
      <w:r w:rsidRPr="00501AC6">
        <w:rPr>
          <w:rFonts w:ascii="TH SarabunPSK" w:hAnsi="TH SarabunPSK" w:cs="TH SarabunPSK"/>
          <w:iCs/>
          <w:color w:val="000000"/>
          <w:sz w:val="28"/>
          <w:szCs w:val="28"/>
        </w:rPr>
        <w:t>TGT</w:t>
      </w:r>
      <w:r w:rsidRPr="00501AC6">
        <w:rPr>
          <w:rFonts w:ascii="TH SarabunPSK" w:hAnsi="TH SarabunPSK" w:cs="TH SarabunPSK"/>
          <w:i/>
          <w:color w:val="000000"/>
          <w:sz w:val="28"/>
          <w:szCs w:val="28"/>
        </w:rPr>
        <w:t xml:space="preserve">  </w:t>
      </w:r>
      <w:r w:rsidRPr="00501AC6">
        <w:rPr>
          <w:rFonts w:ascii="TH SarabunPSK" w:hAnsi="TH SarabunPSK" w:cs="TH SarabunPSK"/>
          <w:i/>
          <w:color w:val="000000"/>
          <w:sz w:val="28"/>
          <w:szCs w:val="28"/>
          <w:cs/>
        </w:rPr>
        <w:t>ร่วมกับบาร์โมเดล กับเกณฑ์ร้อยละ 7</w:t>
      </w:r>
      <w:r w:rsidRPr="00501AC6">
        <w:rPr>
          <w:rFonts w:ascii="TH SarabunPSK" w:hAnsi="TH SarabunPSK" w:cs="TH SarabunPSK"/>
          <w:iCs/>
          <w:color w:val="000000"/>
          <w:sz w:val="28"/>
          <w:szCs w:val="28"/>
        </w:rPr>
        <w:t>5</w:t>
      </w:r>
      <w:r w:rsidRPr="00501AC6">
        <w:rPr>
          <w:rFonts w:ascii="TH SarabunPSK" w:hAnsi="TH SarabunPSK" w:cs="TH SarabunPSK"/>
          <w:i/>
          <w:color w:val="000000"/>
          <w:sz w:val="28"/>
          <w:szCs w:val="28"/>
          <w:cs/>
        </w:rPr>
        <w:t xml:space="preserve"> ของคะแนนเต็ม </w:t>
      </w:r>
      <w:r w:rsidRPr="00501AC6">
        <w:rPr>
          <w:rFonts w:ascii="TH SarabunPSK" w:hAnsi="TH SarabunPSK" w:cs="TH SarabunPSK"/>
          <w:b/>
          <w:bCs/>
          <w:iCs/>
          <w:color w:val="000000"/>
          <w:sz w:val="28"/>
          <w:szCs w:val="28"/>
        </w:rPr>
        <w:t xml:space="preserve"> </w:t>
      </w:r>
      <w:r w:rsidRPr="00501AC6">
        <w:rPr>
          <w:rFonts w:ascii="TH SarabunPSK" w:hAnsi="TH SarabunPSK" w:cs="TH SarabunPSK"/>
          <w:i/>
          <w:color w:val="000000"/>
          <w:sz w:val="28"/>
          <w:szCs w:val="28"/>
          <w:cs/>
        </w:rPr>
        <w:t>โดยใช้การทดสอบค่าที  (</w:t>
      </w:r>
      <w:r w:rsidRPr="00501AC6">
        <w:rPr>
          <w:rFonts w:ascii="TH SarabunPSK" w:hAnsi="TH SarabunPSK" w:cs="TH SarabunPSK"/>
          <w:iCs/>
          <w:color w:val="000000"/>
          <w:sz w:val="28"/>
          <w:szCs w:val="28"/>
        </w:rPr>
        <w:t>t-test for one sample</w:t>
      </w:r>
      <w:r w:rsidRPr="00121D17">
        <w:rPr>
          <w:rFonts w:ascii="TH SarabunPSK" w:hAnsi="TH SarabunPSK" w:cs="TH SarabunPSK"/>
          <w:color w:val="000000"/>
          <w:sz w:val="28"/>
          <w:szCs w:val="28"/>
          <w:cs/>
        </w:rPr>
        <w:t>)</w:t>
      </w:r>
    </w:p>
    <w:p w14:paraId="1141D057" w14:textId="77777777" w:rsidR="00121D17" w:rsidRPr="00501AC6" w:rsidRDefault="00121D17" w:rsidP="00121D17">
      <w:pPr>
        <w:jc w:val="thaiDistribute"/>
        <w:rPr>
          <w:rFonts w:ascii="TH SarabunPSK" w:hAnsi="TH SarabunPSK" w:cs="TH SarabunPSK" w:hint="cs"/>
          <w:b/>
          <w:bCs/>
          <w:iCs/>
          <w:color w:val="000000"/>
          <w:sz w:val="28"/>
          <w:szCs w:val="28"/>
          <w:cs/>
        </w:rPr>
      </w:pPr>
    </w:p>
    <w:tbl>
      <w:tblPr>
        <w:tblStyle w:val="af"/>
        <w:tblW w:w="9639" w:type="dxa"/>
        <w:tblInd w:w="108" w:type="dxa"/>
        <w:tblLook w:val="04A0" w:firstRow="1" w:lastRow="0" w:firstColumn="1" w:lastColumn="0" w:noHBand="0" w:noVBand="1"/>
      </w:tblPr>
      <w:tblGrid>
        <w:gridCol w:w="2457"/>
        <w:gridCol w:w="1197"/>
        <w:gridCol w:w="1197"/>
        <w:gridCol w:w="1197"/>
        <w:gridCol w:w="1197"/>
        <w:gridCol w:w="1197"/>
        <w:gridCol w:w="1197"/>
      </w:tblGrid>
      <w:tr w:rsidR="00501AC6" w:rsidRPr="00501AC6" w14:paraId="601444C9" w14:textId="77777777" w:rsidTr="00501AC6">
        <w:tc>
          <w:tcPr>
            <w:tcW w:w="2457" w:type="dxa"/>
            <w:vMerge w:val="restart"/>
            <w:tcBorders>
              <w:top w:val="single" w:sz="18" w:space="0" w:color="auto"/>
            </w:tcBorders>
            <w:vAlign w:val="center"/>
          </w:tcPr>
          <w:p w14:paraId="379B8F4A"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ความสามารถในการแก้ปัญหาทางคณิตศาสตร์</w:t>
            </w:r>
          </w:p>
        </w:tc>
        <w:tc>
          <w:tcPr>
            <w:tcW w:w="1197" w:type="dxa"/>
            <w:tcBorders>
              <w:top w:val="single" w:sz="18" w:space="0" w:color="auto"/>
              <w:bottom w:val="single" w:sz="18" w:space="0" w:color="auto"/>
            </w:tcBorders>
            <w:vAlign w:val="center"/>
          </w:tcPr>
          <w:p w14:paraId="65D4DBB4"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คะแนนเต็ม</w:t>
            </w:r>
          </w:p>
        </w:tc>
        <w:tc>
          <w:tcPr>
            <w:tcW w:w="1197" w:type="dxa"/>
            <w:tcBorders>
              <w:top w:val="single" w:sz="18" w:space="0" w:color="auto"/>
              <w:bottom w:val="single" w:sz="18" w:space="0" w:color="auto"/>
            </w:tcBorders>
            <w:vAlign w:val="center"/>
          </w:tcPr>
          <w:p w14:paraId="31FD6FB8"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 xml:space="preserve">( </w:t>
            </w:r>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w:r w:rsidRPr="00501AC6">
              <w:rPr>
                <w:rFonts w:ascii="TH SarabunPSK" w:hAnsi="TH SarabunPSK" w:cs="TH SarabunPSK"/>
                <w:b/>
                <w:bCs/>
                <w:sz w:val="28"/>
                <w:szCs w:val="28"/>
              </w:rPr>
              <w:t xml:space="preserve"> )</w:t>
            </w:r>
          </w:p>
        </w:tc>
        <w:tc>
          <w:tcPr>
            <w:tcW w:w="1197" w:type="dxa"/>
            <w:tcBorders>
              <w:top w:val="single" w:sz="18" w:space="0" w:color="auto"/>
              <w:bottom w:val="single" w:sz="18" w:space="0" w:color="auto"/>
            </w:tcBorders>
            <w:vAlign w:val="center"/>
          </w:tcPr>
          <w:p w14:paraId="62B3ABD3" w14:textId="77777777" w:rsidR="00501AC6" w:rsidRPr="00501AC6" w:rsidRDefault="00501AC6" w:rsidP="00121D17">
            <w:pPr>
              <w:tabs>
                <w:tab w:val="left" w:pos="547"/>
              </w:tabs>
              <w:jc w:val="center"/>
              <w:rPr>
                <w:rFonts w:ascii="TH SarabunPSK" w:hAnsi="TH SarabunPSK" w:cs="TH SarabunPSK"/>
                <w:b/>
                <w:bCs/>
                <w:sz w:val="28"/>
                <w:szCs w:val="28"/>
              </w:rPr>
            </w:pPr>
            <m:oMathPara>
              <m:oMath>
                <m:r>
                  <m:rPr>
                    <m:nor/>
                  </m:rPr>
                  <w:rPr>
                    <w:rFonts w:ascii="TH SarabunPSK" w:hAnsi="TH SarabunPSK" w:cs="TH SarabunPSK"/>
                    <w:b/>
                    <w:bCs/>
                    <w:sz w:val="28"/>
                    <w:szCs w:val="28"/>
                  </w:rPr>
                  <m:t>S.D.</m:t>
                </m:r>
              </m:oMath>
            </m:oMathPara>
          </w:p>
        </w:tc>
        <w:tc>
          <w:tcPr>
            <w:tcW w:w="1197" w:type="dxa"/>
            <w:tcBorders>
              <w:top w:val="single" w:sz="18" w:space="0" w:color="auto"/>
              <w:bottom w:val="single" w:sz="18" w:space="0" w:color="auto"/>
            </w:tcBorders>
            <w:vAlign w:val="center"/>
          </w:tcPr>
          <w:p w14:paraId="21D3B085" w14:textId="77777777" w:rsidR="00501AC6" w:rsidRPr="00501AC6" w:rsidRDefault="00501AC6" w:rsidP="00121D17">
            <w:pPr>
              <w:tabs>
                <w:tab w:val="left" w:pos="547"/>
              </w:tabs>
              <w:jc w:val="center"/>
              <w:rPr>
                <w:rFonts w:ascii="TH SarabunPSK" w:hAnsi="TH SarabunPSK" w:cs="TH SarabunPSK"/>
                <w:b/>
                <w:bCs/>
                <w:sz w:val="28"/>
                <w:szCs w:val="28"/>
                <w:cs/>
              </w:rPr>
            </w:pPr>
            <w:r w:rsidRPr="00501AC6">
              <w:rPr>
                <w:rFonts w:ascii="TH SarabunPSK" w:hAnsi="TH SarabunPSK" w:cs="TH SarabunPSK"/>
                <w:b/>
                <w:bCs/>
                <w:sz w:val="28"/>
                <w:szCs w:val="28"/>
              </w:rPr>
              <w:t>M</w:t>
            </w:r>
          </w:p>
        </w:tc>
        <w:tc>
          <w:tcPr>
            <w:tcW w:w="1197" w:type="dxa"/>
            <w:tcBorders>
              <w:top w:val="single" w:sz="18" w:space="0" w:color="auto"/>
              <w:bottom w:val="single" w:sz="18" w:space="0" w:color="auto"/>
            </w:tcBorders>
            <w:vAlign w:val="center"/>
          </w:tcPr>
          <w:p w14:paraId="5127A340"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rPr>
              <w:t>t</w:t>
            </w:r>
          </w:p>
        </w:tc>
        <w:tc>
          <w:tcPr>
            <w:tcW w:w="1197" w:type="dxa"/>
            <w:tcBorders>
              <w:top w:val="single" w:sz="18" w:space="0" w:color="auto"/>
              <w:bottom w:val="single" w:sz="18" w:space="0" w:color="auto"/>
            </w:tcBorders>
            <w:vAlign w:val="center"/>
          </w:tcPr>
          <w:p w14:paraId="78AEAC48"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rPr>
              <w:t>Sig.</w:t>
            </w:r>
          </w:p>
        </w:tc>
      </w:tr>
      <w:tr w:rsidR="00501AC6" w:rsidRPr="00501AC6" w14:paraId="172981C6" w14:textId="77777777" w:rsidTr="00501AC6">
        <w:tc>
          <w:tcPr>
            <w:tcW w:w="2457" w:type="dxa"/>
            <w:vMerge/>
            <w:tcBorders>
              <w:bottom w:val="single" w:sz="18" w:space="0" w:color="auto"/>
            </w:tcBorders>
            <w:vAlign w:val="center"/>
          </w:tcPr>
          <w:p w14:paraId="049FABD0" w14:textId="77777777" w:rsidR="00501AC6" w:rsidRPr="00501AC6" w:rsidRDefault="00501AC6" w:rsidP="00121D17">
            <w:pPr>
              <w:tabs>
                <w:tab w:val="left" w:pos="547"/>
              </w:tabs>
              <w:jc w:val="center"/>
              <w:rPr>
                <w:rFonts w:ascii="TH SarabunPSK" w:hAnsi="TH SarabunPSK" w:cs="TH SarabunPSK"/>
                <w:sz w:val="28"/>
                <w:szCs w:val="28"/>
              </w:rPr>
            </w:pPr>
          </w:p>
        </w:tc>
        <w:tc>
          <w:tcPr>
            <w:tcW w:w="1197" w:type="dxa"/>
            <w:tcBorders>
              <w:top w:val="single" w:sz="12" w:space="0" w:color="auto"/>
              <w:bottom w:val="single" w:sz="18" w:space="0" w:color="auto"/>
            </w:tcBorders>
            <w:vAlign w:val="center"/>
          </w:tcPr>
          <w:p w14:paraId="7C8F0767"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20</w:t>
            </w:r>
          </w:p>
        </w:tc>
        <w:tc>
          <w:tcPr>
            <w:tcW w:w="1197" w:type="dxa"/>
            <w:tcBorders>
              <w:top w:val="single" w:sz="12" w:space="0" w:color="auto"/>
              <w:bottom w:val="single" w:sz="18" w:space="0" w:color="auto"/>
            </w:tcBorders>
            <w:vAlign w:val="center"/>
          </w:tcPr>
          <w:p w14:paraId="161BE724"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15.</w:t>
            </w:r>
            <w:r w:rsidRPr="00501AC6">
              <w:rPr>
                <w:rFonts w:ascii="TH SarabunPSK" w:hAnsi="TH SarabunPSK" w:cs="TH SarabunPSK"/>
                <w:sz w:val="28"/>
                <w:szCs w:val="28"/>
                <w:cs/>
              </w:rPr>
              <w:t>89</w:t>
            </w:r>
          </w:p>
        </w:tc>
        <w:tc>
          <w:tcPr>
            <w:tcW w:w="1197" w:type="dxa"/>
            <w:tcBorders>
              <w:top w:val="single" w:sz="12" w:space="0" w:color="auto"/>
              <w:bottom w:val="single" w:sz="18" w:space="0" w:color="auto"/>
            </w:tcBorders>
            <w:vAlign w:val="center"/>
          </w:tcPr>
          <w:p w14:paraId="477F1922"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1.62</w:t>
            </w:r>
          </w:p>
        </w:tc>
        <w:tc>
          <w:tcPr>
            <w:tcW w:w="1197" w:type="dxa"/>
            <w:tcBorders>
              <w:top w:val="single" w:sz="12" w:space="0" w:color="auto"/>
              <w:bottom w:val="single" w:sz="18" w:space="0" w:color="auto"/>
            </w:tcBorders>
            <w:vAlign w:val="center"/>
          </w:tcPr>
          <w:p w14:paraId="71F40B02"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79.43</w:t>
            </w:r>
          </w:p>
        </w:tc>
        <w:tc>
          <w:tcPr>
            <w:tcW w:w="1197" w:type="dxa"/>
            <w:tcBorders>
              <w:top w:val="single" w:sz="12" w:space="0" w:color="auto"/>
              <w:bottom w:val="single" w:sz="18" w:space="0" w:color="auto"/>
            </w:tcBorders>
            <w:vAlign w:val="center"/>
          </w:tcPr>
          <w:p w14:paraId="3A574DE1"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3.23*</w:t>
            </w:r>
          </w:p>
        </w:tc>
        <w:tc>
          <w:tcPr>
            <w:tcW w:w="1197" w:type="dxa"/>
            <w:tcBorders>
              <w:top w:val="single" w:sz="12" w:space="0" w:color="auto"/>
              <w:bottom w:val="single" w:sz="18" w:space="0" w:color="auto"/>
            </w:tcBorders>
          </w:tcPr>
          <w:p w14:paraId="425377D8"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.003</w:t>
            </w:r>
          </w:p>
        </w:tc>
      </w:tr>
    </w:tbl>
    <w:p w14:paraId="2E64366A" w14:textId="77777777" w:rsidR="00501AC6" w:rsidRPr="00501AC6" w:rsidRDefault="00501AC6" w:rsidP="00121D17">
      <w:pPr>
        <w:jc w:val="thaiDistribute"/>
        <w:rPr>
          <w:rFonts w:ascii="TH SarabunPSK" w:hAnsi="TH SarabunPSK" w:cs="TH SarabunPSK"/>
          <w:sz w:val="28"/>
          <w:szCs w:val="28"/>
        </w:rPr>
      </w:pPr>
      <w:r w:rsidRPr="00501AC6">
        <w:rPr>
          <w:rFonts w:ascii="TH SarabunPSK" w:hAnsi="TH SarabunPSK" w:cs="TH SarabunPSK"/>
          <w:sz w:val="28"/>
          <w:szCs w:val="28"/>
        </w:rPr>
        <w:t>*</w:t>
      </w:r>
      <w:r w:rsidRPr="00501AC6">
        <w:rPr>
          <w:rFonts w:ascii="TH SarabunPSK" w:hAnsi="TH SarabunPSK" w:cs="TH SarabunPSK"/>
          <w:sz w:val="28"/>
          <w:szCs w:val="28"/>
          <w:cs/>
        </w:rPr>
        <w:t>มีนัยสำคัญทางสถิติที่ระดับ .</w:t>
      </w:r>
      <w:r w:rsidRPr="00501AC6">
        <w:rPr>
          <w:rFonts w:ascii="TH SarabunPSK" w:hAnsi="TH SarabunPSK" w:cs="TH SarabunPSK"/>
          <w:sz w:val="28"/>
          <w:szCs w:val="28"/>
        </w:rPr>
        <w:t>05</w:t>
      </w:r>
      <w:r w:rsidRPr="00501AC6">
        <w:rPr>
          <w:rFonts w:ascii="TH SarabunPSK" w:hAnsi="TH SarabunPSK" w:cs="TH SarabunPSK"/>
          <w:sz w:val="28"/>
          <w:szCs w:val="28"/>
        </w:rPr>
        <w:tab/>
      </w:r>
    </w:p>
    <w:p w14:paraId="55883DCC" w14:textId="77777777" w:rsidR="00501AC6" w:rsidRDefault="00501AC6" w:rsidP="00121D17">
      <w:pPr>
        <w:ind w:firstLine="720"/>
        <w:jc w:val="thaiDistribute"/>
        <w:rPr>
          <w:rFonts w:ascii="TH SarabunPSK" w:hAnsi="TH SarabunPSK" w:cs="TH SarabunPSK"/>
          <w:sz w:val="28"/>
          <w:szCs w:val="28"/>
        </w:rPr>
      </w:pPr>
      <w:r w:rsidRPr="00501AC6">
        <w:rPr>
          <w:rFonts w:ascii="TH SarabunPSK" w:hAnsi="TH SarabunPSK" w:cs="TH SarabunPSK"/>
          <w:sz w:val="28"/>
          <w:szCs w:val="28"/>
          <w:cs/>
        </w:rPr>
        <w:t>จากตารางที่ 4</w:t>
      </w:r>
      <w:r w:rsidRPr="00501AC6">
        <w:rPr>
          <w:rFonts w:ascii="TH SarabunPSK" w:hAnsi="TH SarabunPSK" w:cs="TH SarabunPSK"/>
          <w:sz w:val="28"/>
          <w:szCs w:val="28"/>
        </w:rPr>
        <w:t xml:space="preserve"> </w:t>
      </w:r>
      <w:r w:rsidRPr="00501AC6">
        <w:rPr>
          <w:rFonts w:ascii="TH SarabunPSK" w:hAnsi="TH SarabunPSK" w:cs="TH SarabunPSK"/>
          <w:sz w:val="28"/>
          <w:szCs w:val="28"/>
          <w:cs/>
        </w:rPr>
        <w:t xml:space="preserve">พบว่า นักเรียนที่ได้รับการจัดการเรียนรู้ด้วยเทคนิค </w:t>
      </w:r>
      <w:r w:rsidRPr="00501AC6">
        <w:rPr>
          <w:rFonts w:ascii="TH SarabunPSK" w:hAnsi="TH SarabunPSK" w:cs="TH SarabunPSK"/>
          <w:sz w:val="28"/>
          <w:szCs w:val="28"/>
        </w:rPr>
        <w:t xml:space="preserve">TGT  </w:t>
      </w:r>
      <w:r w:rsidRPr="00501AC6">
        <w:rPr>
          <w:rFonts w:ascii="TH SarabunPSK" w:hAnsi="TH SarabunPSK" w:cs="TH SarabunPSK"/>
          <w:sz w:val="28"/>
          <w:szCs w:val="28"/>
          <w:cs/>
        </w:rPr>
        <w:t xml:space="preserve">ร่วมกับบาร์โมเดลมีความสามารถในการแก้ปัญหาทางคณิตศาสตร์หลังเรียนสูงกว่าเกณฑ์ร้อยละ </w:t>
      </w:r>
      <w:r w:rsidRPr="00501AC6">
        <w:rPr>
          <w:rFonts w:ascii="TH SarabunPSK" w:hAnsi="TH SarabunPSK" w:cs="TH SarabunPSK"/>
          <w:sz w:val="28"/>
          <w:szCs w:val="28"/>
        </w:rPr>
        <w:t xml:space="preserve">75 </w:t>
      </w:r>
      <w:r w:rsidRPr="00501AC6">
        <w:rPr>
          <w:rFonts w:ascii="TH SarabunPSK" w:hAnsi="TH SarabunPSK" w:cs="TH SarabunPSK"/>
          <w:sz w:val="28"/>
          <w:szCs w:val="28"/>
          <w:cs/>
        </w:rPr>
        <w:t>อย่างมีนัยสำคัญทางสถิติที่ระดับ .</w:t>
      </w:r>
      <w:r w:rsidRPr="00501AC6">
        <w:rPr>
          <w:rFonts w:ascii="TH SarabunPSK" w:hAnsi="TH SarabunPSK" w:cs="TH SarabunPSK"/>
          <w:sz w:val="28"/>
          <w:szCs w:val="28"/>
        </w:rPr>
        <w:t>05</w:t>
      </w:r>
    </w:p>
    <w:p w14:paraId="24E2557A" w14:textId="77777777" w:rsidR="00121D17" w:rsidRPr="00501AC6" w:rsidRDefault="00121D17" w:rsidP="00121D17">
      <w:pPr>
        <w:ind w:firstLine="720"/>
        <w:jc w:val="thaiDistribute"/>
        <w:rPr>
          <w:rFonts w:ascii="TH SarabunPSK" w:hAnsi="TH SarabunPSK" w:cs="TH SarabunPSK"/>
          <w:sz w:val="28"/>
          <w:szCs w:val="28"/>
        </w:rPr>
      </w:pPr>
    </w:p>
    <w:p w14:paraId="66B7AB46" w14:textId="61636DCD" w:rsidR="00501AC6" w:rsidRDefault="00501AC6" w:rsidP="00121D17">
      <w:pPr>
        <w:jc w:val="thaiDistribute"/>
        <w:rPr>
          <w:rFonts w:ascii="TH SarabunPSK" w:hAnsi="TH SarabunPSK" w:cs="TH SarabunPSK"/>
          <w:iCs/>
          <w:color w:val="000000"/>
          <w:sz w:val="28"/>
          <w:szCs w:val="28"/>
        </w:rPr>
      </w:pPr>
      <w:r w:rsidRPr="00501AC6">
        <w:rPr>
          <w:rFonts w:ascii="TH SarabunPSK" w:hAnsi="TH SarabunPSK" w:cs="TH SarabunPSK"/>
          <w:b/>
          <w:bCs/>
          <w:color w:val="000000"/>
          <w:sz w:val="28"/>
          <w:szCs w:val="28"/>
          <w:cs/>
        </w:rPr>
        <w:t>ตารางที่</w:t>
      </w:r>
      <w:r w:rsidRPr="00501AC6">
        <w:rPr>
          <w:rFonts w:ascii="TH SarabunPSK" w:hAnsi="TH SarabunPSK" w:cs="TH SarabunPSK"/>
          <w:b/>
          <w:bCs/>
          <w:color w:val="000000"/>
          <w:sz w:val="28"/>
          <w:szCs w:val="28"/>
        </w:rPr>
        <w:t xml:space="preserve"> </w:t>
      </w:r>
      <w:r w:rsidRPr="00501AC6">
        <w:rPr>
          <w:rFonts w:ascii="TH SarabunPSK" w:hAnsi="TH SarabunPSK" w:cs="TH SarabunPSK"/>
          <w:b/>
          <w:bCs/>
          <w:color w:val="000000"/>
          <w:sz w:val="28"/>
          <w:szCs w:val="28"/>
          <w:cs/>
        </w:rPr>
        <w:t>5</w:t>
      </w:r>
      <w:r w:rsidRPr="00501AC6">
        <w:rPr>
          <w:rFonts w:ascii="TH SarabunPSK" w:hAnsi="TH SarabunPSK" w:cs="TH SarabunPSK"/>
          <w:b/>
          <w:bCs/>
          <w:i/>
          <w:color w:val="000000"/>
          <w:sz w:val="28"/>
          <w:szCs w:val="28"/>
        </w:rPr>
        <w:t xml:space="preserve">  </w:t>
      </w:r>
      <w:r w:rsidRPr="00501AC6">
        <w:rPr>
          <w:rFonts w:ascii="TH SarabunPSK" w:hAnsi="TH SarabunPSK" w:cs="TH SarabunPSK"/>
          <w:i/>
          <w:color w:val="000000"/>
          <w:sz w:val="28"/>
          <w:szCs w:val="28"/>
          <w:cs/>
        </w:rPr>
        <w:t xml:space="preserve">ผลเปรียบเทียบความสามารถในการแก้ปัญหาทางคณิตศาสตร์นักเรียนชั้นประถมศึกษาปีที่ 5 เรื่อง โจทย์ปัญหาทศนิยม โดยการจัดการเรียนรู้ด้วยเทคนิค </w:t>
      </w:r>
      <w:r w:rsidRPr="00501AC6">
        <w:rPr>
          <w:rFonts w:ascii="TH SarabunPSK" w:hAnsi="TH SarabunPSK" w:cs="TH SarabunPSK"/>
          <w:iCs/>
          <w:color w:val="000000"/>
          <w:sz w:val="28"/>
          <w:szCs w:val="28"/>
        </w:rPr>
        <w:t>TGT</w:t>
      </w:r>
      <w:r w:rsidRPr="00501AC6">
        <w:rPr>
          <w:rFonts w:ascii="TH SarabunPSK" w:hAnsi="TH SarabunPSK" w:cs="TH SarabunPSK"/>
          <w:i/>
          <w:color w:val="000000"/>
          <w:sz w:val="28"/>
          <w:szCs w:val="28"/>
        </w:rPr>
        <w:t xml:space="preserve">  </w:t>
      </w:r>
      <w:r w:rsidRPr="00501AC6">
        <w:rPr>
          <w:rFonts w:ascii="TH SarabunPSK" w:hAnsi="TH SarabunPSK" w:cs="TH SarabunPSK"/>
          <w:i/>
          <w:color w:val="000000"/>
          <w:sz w:val="28"/>
          <w:szCs w:val="28"/>
          <w:cs/>
        </w:rPr>
        <w:t>ร่วมกับบาร์โมเดล</w:t>
      </w:r>
      <w:r w:rsidRPr="00501AC6">
        <w:rPr>
          <w:rFonts w:ascii="TH SarabunPSK" w:hAnsi="TH SarabunPSK" w:cs="TH SarabunPSK"/>
          <w:iCs/>
          <w:color w:val="000000"/>
          <w:sz w:val="28"/>
          <w:szCs w:val="28"/>
        </w:rPr>
        <w:t xml:space="preserve"> </w:t>
      </w:r>
      <w:r w:rsidRPr="00501AC6">
        <w:rPr>
          <w:rFonts w:ascii="TH SarabunPSK" w:hAnsi="TH SarabunPSK" w:cs="TH SarabunPSK"/>
          <w:i/>
          <w:color w:val="000000"/>
          <w:sz w:val="28"/>
          <w:szCs w:val="28"/>
          <w:cs/>
        </w:rPr>
        <w:t>โดยใช้การทดสอบค่าที (</w:t>
      </w:r>
      <w:r w:rsidRPr="00501AC6">
        <w:rPr>
          <w:rFonts w:ascii="TH SarabunPSK" w:hAnsi="TH SarabunPSK" w:cs="TH SarabunPSK"/>
          <w:iCs/>
          <w:color w:val="000000"/>
          <w:sz w:val="28"/>
          <w:szCs w:val="28"/>
        </w:rPr>
        <w:t>t-test dependent)</w:t>
      </w:r>
    </w:p>
    <w:p w14:paraId="0B32E541" w14:textId="77777777" w:rsidR="00121D17" w:rsidRPr="00501AC6" w:rsidRDefault="00121D17" w:rsidP="00121D17">
      <w:pPr>
        <w:jc w:val="thaiDistribute"/>
        <w:rPr>
          <w:rFonts w:ascii="TH SarabunPSK" w:hAnsi="TH SarabunPSK" w:cs="TH SarabunPSK"/>
          <w:iCs/>
          <w:color w:val="000000"/>
          <w:sz w:val="28"/>
          <w:szCs w:val="28"/>
        </w:rPr>
      </w:pPr>
    </w:p>
    <w:tbl>
      <w:tblPr>
        <w:tblStyle w:val="af"/>
        <w:tblW w:w="9639" w:type="dxa"/>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417"/>
        <w:gridCol w:w="850"/>
        <w:gridCol w:w="851"/>
        <w:gridCol w:w="850"/>
        <w:gridCol w:w="851"/>
        <w:gridCol w:w="1134"/>
        <w:gridCol w:w="1134"/>
      </w:tblGrid>
      <w:tr w:rsidR="00501AC6" w:rsidRPr="00501AC6" w14:paraId="32B5AD80" w14:textId="77777777" w:rsidTr="00501AC6">
        <w:trPr>
          <w:trHeight w:val="90"/>
        </w:trPr>
        <w:tc>
          <w:tcPr>
            <w:tcW w:w="2552" w:type="dxa"/>
            <w:vMerge w:val="restart"/>
            <w:tcBorders>
              <w:top w:val="single" w:sz="18" w:space="0" w:color="auto"/>
              <w:left w:val="single" w:sz="8" w:space="0" w:color="auto"/>
              <w:bottom w:val="single" w:sz="12" w:space="0" w:color="auto"/>
              <w:right w:val="single" w:sz="8" w:space="0" w:color="auto"/>
            </w:tcBorders>
            <w:vAlign w:val="center"/>
          </w:tcPr>
          <w:p w14:paraId="2F329969" w14:textId="77777777" w:rsidR="00501AC6" w:rsidRPr="00501AC6" w:rsidRDefault="00501AC6" w:rsidP="00121D17">
            <w:pPr>
              <w:tabs>
                <w:tab w:val="left" w:pos="547"/>
              </w:tabs>
              <w:jc w:val="center"/>
              <w:rPr>
                <w:rFonts w:ascii="TH SarabunPSK" w:hAnsi="TH SarabunPSK" w:cs="TH SarabunPSK"/>
                <w:b/>
                <w:bCs/>
                <w:sz w:val="28"/>
                <w:szCs w:val="28"/>
                <w:cs/>
              </w:rPr>
            </w:pPr>
            <w:r w:rsidRPr="00501AC6">
              <w:rPr>
                <w:rFonts w:ascii="TH SarabunPSK" w:hAnsi="TH SarabunPSK" w:cs="TH SarabunPSK"/>
                <w:b/>
                <w:bCs/>
                <w:sz w:val="28"/>
                <w:szCs w:val="28"/>
                <w:cs/>
              </w:rPr>
              <w:t>ความสามารถในการแก้ปัญหาทางคณิตศาสตร์</w:t>
            </w:r>
          </w:p>
        </w:tc>
        <w:tc>
          <w:tcPr>
            <w:tcW w:w="1417" w:type="dxa"/>
            <w:vMerge w:val="restart"/>
            <w:tcBorders>
              <w:top w:val="single" w:sz="18" w:space="0" w:color="auto"/>
              <w:left w:val="single" w:sz="8" w:space="0" w:color="auto"/>
              <w:bottom w:val="single" w:sz="12" w:space="0" w:color="auto"/>
              <w:right w:val="single" w:sz="8" w:space="0" w:color="auto"/>
            </w:tcBorders>
            <w:vAlign w:val="center"/>
          </w:tcPr>
          <w:p w14:paraId="43342A16"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คะแนนเต็ม</w:t>
            </w:r>
          </w:p>
        </w:tc>
        <w:tc>
          <w:tcPr>
            <w:tcW w:w="1701" w:type="dxa"/>
            <w:gridSpan w:val="2"/>
            <w:tcBorders>
              <w:top w:val="single" w:sz="18" w:space="0" w:color="auto"/>
              <w:left w:val="single" w:sz="8" w:space="0" w:color="auto"/>
              <w:bottom w:val="single" w:sz="18" w:space="0" w:color="auto"/>
              <w:right w:val="single" w:sz="4" w:space="0" w:color="auto"/>
            </w:tcBorders>
            <w:vAlign w:val="center"/>
          </w:tcPr>
          <w:p w14:paraId="433F58C5"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ก่อนเรียน</w:t>
            </w:r>
          </w:p>
        </w:tc>
        <w:tc>
          <w:tcPr>
            <w:tcW w:w="1701" w:type="dxa"/>
            <w:gridSpan w:val="2"/>
            <w:tcBorders>
              <w:top w:val="single" w:sz="18" w:space="0" w:color="auto"/>
              <w:left w:val="single" w:sz="4" w:space="0" w:color="auto"/>
              <w:bottom w:val="single" w:sz="18" w:space="0" w:color="auto"/>
              <w:right w:val="single" w:sz="8" w:space="0" w:color="auto"/>
            </w:tcBorders>
            <w:vAlign w:val="center"/>
          </w:tcPr>
          <w:p w14:paraId="703D620B"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หลังเรียน</w:t>
            </w:r>
          </w:p>
        </w:tc>
        <w:tc>
          <w:tcPr>
            <w:tcW w:w="1134" w:type="dxa"/>
            <w:vMerge w:val="restart"/>
            <w:tcBorders>
              <w:top w:val="single" w:sz="18" w:space="0" w:color="auto"/>
              <w:left w:val="single" w:sz="8" w:space="0" w:color="auto"/>
              <w:bottom w:val="single" w:sz="12" w:space="0" w:color="auto"/>
              <w:right w:val="single" w:sz="8" w:space="0" w:color="auto"/>
            </w:tcBorders>
            <w:vAlign w:val="center"/>
          </w:tcPr>
          <w:p w14:paraId="7DE73016"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rPr>
              <w:t>t</w:t>
            </w:r>
          </w:p>
        </w:tc>
        <w:tc>
          <w:tcPr>
            <w:tcW w:w="1134" w:type="dxa"/>
            <w:vMerge w:val="restart"/>
            <w:tcBorders>
              <w:top w:val="single" w:sz="18" w:space="0" w:color="auto"/>
              <w:left w:val="single" w:sz="8" w:space="0" w:color="auto"/>
              <w:bottom w:val="single" w:sz="12" w:space="0" w:color="auto"/>
              <w:right w:val="single" w:sz="8" w:space="0" w:color="auto"/>
            </w:tcBorders>
            <w:vAlign w:val="center"/>
          </w:tcPr>
          <w:p w14:paraId="292CB202"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rPr>
              <w:t>Sig</w:t>
            </w:r>
          </w:p>
        </w:tc>
      </w:tr>
      <w:tr w:rsidR="00501AC6" w:rsidRPr="00501AC6" w14:paraId="4E23C7AE" w14:textId="77777777" w:rsidTr="00501AC6">
        <w:trPr>
          <w:trHeight w:val="98"/>
        </w:trPr>
        <w:tc>
          <w:tcPr>
            <w:tcW w:w="2552" w:type="dxa"/>
            <w:vMerge/>
            <w:tcBorders>
              <w:top w:val="single" w:sz="12" w:space="0" w:color="auto"/>
              <w:left w:val="single" w:sz="8" w:space="0" w:color="auto"/>
              <w:bottom w:val="single" w:sz="12" w:space="0" w:color="auto"/>
              <w:right w:val="single" w:sz="8" w:space="0" w:color="auto"/>
            </w:tcBorders>
            <w:vAlign w:val="center"/>
          </w:tcPr>
          <w:p w14:paraId="7ECDD8DE" w14:textId="77777777" w:rsidR="00501AC6" w:rsidRPr="00501AC6" w:rsidRDefault="00501AC6" w:rsidP="00121D17">
            <w:pPr>
              <w:tabs>
                <w:tab w:val="left" w:pos="547"/>
              </w:tabs>
              <w:jc w:val="center"/>
              <w:rPr>
                <w:rFonts w:ascii="TH SarabunPSK" w:hAnsi="TH SarabunPSK" w:cs="TH SarabunPSK"/>
                <w:b/>
                <w:bCs/>
                <w:sz w:val="28"/>
                <w:szCs w:val="28"/>
                <w:cs/>
              </w:rPr>
            </w:pPr>
          </w:p>
        </w:tc>
        <w:tc>
          <w:tcPr>
            <w:tcW w:w="1417" w:type="dxa"/>
            <w:vMerge/>
            <w:tcBorders>
              <w:top w:val="single" w:sz="12" w:space="0" w:color="auto"/>
              <w:left w:val="single" w:sz="8" w:space="0" w:color="auto"/>
              <w:bottom w:val="single" w:sz="18" w:space="0" w:color="auto"/>
              <w:right w:val="single" w:sz="8" w:space="0" w:color="auto"/>
            </w:tcBorders>
            <w:vAlign w:val="center"/>
          </w:tcPr>
          <w:p w14:paraId="3A05C6E4" w14:textId="77777777" w:rsidR="00501AC6" w:rsidRPr="00501AC6" w:rsidRDefault="00501AC6" w:rsidP="00121D17">
            <w:pPr>
              <w:tabs>
                <w:tab w:val="left" w:pos="547"/>
              </w:tabs>
              <w:jc w:val="center"/>
              <w:rPr>
                <w:rFonts w:ascii="TH SarabunPSK" w:hAnsi="TH SarabunPSK" w:cs="TH SarabunPSK"/>
                <w:b/>
                <w:bCs/>
                <w:sz w:val="28"/>
                <w:szCs w:val="28"/>
                <w:cs/>
              </w:rPr>
            </w:pPr>
          </w:p>
        </w:tc>
        <w:tc>
          <w:tcPr>
            <w:tcW w:w="850" w:type="dxa"/>
            <w:tcBorders>
              <w:top w:val="single" w:sz="8" w:space="0" w:color="auto"/>
              <w:left w:val="single" w:sz="8" w:space="0" w:color="auto"/>
              <w:bottom w:val="single" w:sz="18" w:space="0" w:color="auto"/>
              <w:right w:val="single" w:sz="8" w:space="0" w:color="auto"/>
            </w:tcBorders>
            <w:vAlign w:val="center"/>
          </w:tcPr>
          <w:p w14:paraId="0AABF79E" w14:textId="77777777" w:rsidR="00501AC6" w:rsidRPr="00501AC6" w:rsidRDefault="000263F7" w:rsidP="00121D17">
            <w:pPr>
              <w:tabs>
                <w:tab w:val="left" w:pos="547"/>
              </w:tabs>
              <w:jc w:val="center"/>
              <w:rPr>
                <w:rFonts w:ascii="TH SarabunPSK" w:hAnsi="TH SarabunPSK" w:cs="TH SarabunPSK"/>
                <w:b/>
                <w:bCs/>
                <w:sz w:val="28"/>
                <w:szCs w:val="28"/>
              </w:rPr>
            </w:pPr>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w:r w:rsidR="00501AC6" w:rsidRPr="00501AC6">
              <w:rPr>
                <w:rFonts w:ascii="TH SarabunPSK" w:hAnsi="TH SarabunPSK" w:cs="TH SarabunPSK"/>
                <w:b/>
                <w:bCs/>
                <w:sz w:val="28"/>
                <w:szCs w:val="28"/>
              </w:rPr>
              <w:t xml:space="preserve"> </w:t>
            </w:r>
          </w:p>
        </w:tc>
        <w:tc>
          <w:tcPr>
            <w:tcW w:w="851" w:type="dxa"/>
            <w:tcBorders>
              <w:top w:val="single" w:sz="18" w:space="0" w:color="auto"/>
              <w:left w:val="single" w:sz="8" w:space="0" w:color="auto"/>
              <w:bottom w:val="single" w:sz="18" w:space="0" w:color="auto"/>
              <w:right w:val="single" w:sz="8" w:space="0" w:color="auto"/>
            </w:tcBorders>
            <w:vAlign w:val="center"/>
          </w:tcPr>
          <w:p w14:paraId="02471343" w14:textId="77777777" w:rsidR="00501AC6" w:rsidRPr="00501AC6" w:rsidRDefault="00501AC6" w:rsidP="00121D17">
            <w:pPr>
              <w:tabs>
                <w:tab w:val="left" w:pos="547"/>
              </w:tabs>
              <w:jc w:val="center"/>
              <w:rPr>
                <w:rFonts w:ascii="TH SarabunPSK" w:hAnsi="TH SarabunPSK" w:cs="TH SarabunPSK"/>
                <w:b/>
                <w:bCs/>
                <w:sz w:val="28"/>
                <w:szCs w:val="28"/>
              </w:rPr>
            </w:pPr>
            <m:oMathPara>
              <m:oMath>
                <m:r>
                  <m:rPr>
                    <m:nor/>
                  </m:rPr>
                  <w:rPr>
                    <w:rFonts w:ascii="TH SarabunPSK" w:hAnsi="TH SarabunPSK" w:cs="TH SarabunPSK"/>
                    <w:b/>
                    <w:bCs/>
                    <w:sz w:val="28"/>
                    <w:szCs w:val="28"/>
                  </w:rPr>
                  <m:t>S.D.</m:t>
                </m:r>
              </m:oMath>
            </m:oMathPara>
          </w:p>
        </w:tc>
        <w:tc>
          <w:tcPr>
            <w:tcW w:w="850" w:type="dxa"/>
            <w:tcBorders>
              <w:top w:val="single" w:sz="18" w:space="0" w:color="auto"/>
              <w:left w:val="single" w:sz="8" w:space="0" w:color="auto"/>
              <w:bottom w:val="single" w:sz="18" w:space="0" w:color="auto"/>
              <w:right w:val="single" w:sz="8" w:space="0" w:color="auto"/>
            </w:tcBorders>
            <w:vAlign w:val="center"/>
          </w:tcPr>
          <w:p w14:paraId="7BBAA0EA" w14:textId="77777777" w:rsidR="00501AC6" w:rsidRPr="00501AC6" w:rsidRDefault="000263F7" w:rsidP="00121D17">
            <w:pPr>
              <w:tabs>
                <w:tab w:val="left" w:pos="547"/>
              </w:tabs>
              <w:jc w:val="center"/>
              <w:rPr>
                <w:rFonts w:ascii="TH SarabunPSK" w:hAnsi="TH SarabunPSK" w:cs="TH SarabunPSK"/>
                <w:b/>
                <w:bCs/>
                <w:sz w:val="28"/>
                <w:szCs w:val="28"/>
              </w:rPr>
            </w:pPr>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w:r w:rsidR="00501AC6" w:rsidRPr="00501AC6">
              <w:rPr>
                <w:rFonts w:ascii="TH SarabunPSK" w:hAnsi="TH SarabunPSK" w:cs="TH SarabunPSK"/>
                <w:b/>
                <w:bCs/>
                <w:sz w:val="28"/>
                <w:szCs w:val="28"/>
              </w:rPr>
              <w:t xml:space="preserve"> </w:t>
            </w:r>
          </w:p>
        </w:tc>
        <w:tc>
          <w:tcPr>
            <w:tcW w:w="851" w:type="dxa"/>
            <w:tcBorders>
              <w:top w:val="single" w:sz="18" w:space="0" w:color="auto"/>
              <w:left w:val="single" w:sz="8" w:space="0" w:color="auto"/>
              <w:bottom w:val="single" w:sz="18" w:space="0" w:color="auto"/>
              <w:right w:val="single" w:sz="8" w:space="0" w:color="auto"/>
            </w:tcBorders>
            <w:vAlign w:val="center"/>
          </w:tcPr>
          <w:p w14:paraId="41BC3E53" w14:textId="77777777" w:rsidR="00501AC6" w:rsidRPr="00501AC6" w:rsidRDefault="00501AC6" w:rsidP="00121D17">
            <w:pPr>
              <w:tabs>
                <w:tab w:val="left" w:pos="547"/>
              </w:tabs>
              <w:jc w:val="center"/>
              <w:rPr>
                <w:rFonts w:ascii="TH SarabunPSK" w:hAnsi="TH SarabunPSK" w:cs="TH SarabunPSK"/>
                <w:b/>
                <w:bCs/>
                <w:sz w:val="28"/>
                <w:szCs w:val="28"/>
              </w:rPr>
            </w:pPr>
            <m:oMathPara>
              <m:oMath>
                <m:r>
                  <m:rPr>
                    <m:nor/>
                  </m:rPr>
                  <w:rPr>
                    <w:rFonts w:ascii="TH SarabunPSK" w:hAnsi="TH SarabunPSK" w:cs="TH SarabunPSK"/>
                    <w:b/>
                    <w:bCs/>
                    <w:sz w:val="28"/>
                    <w:szCs w:val="28"/>
                  </w:rPr>
                  <m:t>S.D.</m:t>
                </m:r>
              </m:oMath>
            </m:oMathPara>
          </w:p>
        </w:tc>
        <w:tc>
          <w:tcPr>
            <w:tcW w:w="1134" w:type="dxa"/>
            <w:vMerge/>
            <w:tcBorders>
              <w:top w:val="single" w:sz="12" w:space="0" w:color="auto"/>
              <w:left w:val="single" w:sz="8" w:space="0" w:color="auto"/>
              <w:bottom w:val="single" w:sz="18" w:space="0" w:color="auto"/>
              <w:right w:val="single" w:sz="8" w:space="0" w:color="auto"/>
            </w:tcBorders>
            <w:vAlign w:val="center"/>
          </w:tcPr>
          <w:p w14:paraId="6DAFD695" w14:textId="77777777" w:rsidR="00501AC6" w:rsidRPr="00501AC6" w:rsidRDefault="00501AC6" w:rsidP="00121D17">
            <w:pPr>
              <w:tabs>
                <w:tab w:val="left" w:pos="547"/>
              </w:tabs>
              <w:jc w:val="center"/>
              <w:rPr>
                <w:rFonts w:ascii="TH SarabunPSK" w:hAnsi="TH SarabunPSK" w:cs="TH SarabunPSK"/>
                <w:sz w:val="28"/>
                <w:szCs w:val="28"/>
              </w:rPr>
            </w:pPr>
          </w:p>
        </w:tc>
        <w:tc>
          <w:tcPr>
            <w:tcW w:w="1134" w:type="dxa"/>
            <w:vMerge/>
            <w:tcBorders>
              <w:top w:val="single" w:sz="12" w:space="0" w:color="auto"/>
              <w:left w:val="single" w:sz="8" w:space="0" w:color="auto"/>
              <w:bottom w:val="single" w:sz="18" w:space="0" w:color="auto"/>
              <w:right w:val="single" w:sz="8" w:space="0" w:color="auto"/>
            </w:tcBorders>
            <w:vAlign w:val="center"/>
          </w:tcPr>
          <w:p w14:paraId="0DC80991" w14:textId="77777777" w:rsidR="00501AC6" w:rsidRPr="00501AC6" w:rsidRDefault="00501AC6" w:rsidP="00121D17">
            <w:pPr>
              <w:tabs>
                <w:tab w:val="left" w:pos="547"/>
              </w:tabs>
              <w:jc w:val="center"/>
              <w:rPr>
                <w:rFonts w:ascii="TH SarabunPSK" w:hAnsi="TH SarabunPSK" w:cs="TH SarabunPSK"/>
                <w:sz w:val="28"/>
                <w:szCs w:val="28"/>
              </w:rPr>
            </w:pPr>
          </w:p>
        </w:tc>
      </w:tr>
      <w:tr w:rsidR="00501AC6" w:rsidRPr="00501AC6" w14:paraId="47524F29" w14:textId="77777777" w:rsidTr="00501AC6">
        <w:tc>
          <w:tcPr>
            <w:tcW w:w="2552" w:type="dxa"/>
            <w:vMerge/>
            <w:tcBorders>
              <w:top w:val="single" w:sz="12" w:space="0" w:color="auto"/>
              <w:left w:val="single" w:sz="8" w:space="0" w:color="auto"/>
              <w:bottom w:val="single" w:sz="18" w:space="0" w:color="auto"/>
              <w:right w:val="single" w:sz="8" w:space="0" w:color="auto"/>
            </w:tcBorders>
            <w:vAlign w:val="center"/>
          </w:tcPr>
          <w:p w14:paraId="4DB04D67" w14:textId="77777777" w:rsidR="00501AC6" w:rsidRPr="00501AC6" w:rsidRDefault="00501AC6" w:rsidP="00121D17">
            <w:pPr>
              <w:tabs>
                <w:tab w:val="left" w:pos="547"/>
              </w:tabs>
              <w:jc w:val="center"/>
              <w:rPr>
                <w:rFonts w:ascii="TH SarabunPSK" w:hAnsi="TH SarabunPSK" w:cs="TH SarabunPSK"/>
                <w:sz w:val="28"/>
                <w:szCs w:val="28"/>
              </w:rPr>
            </w:pPr>
          </w:p>
        </w:tc>
        <w:tc>
          <w:tcPr>
            <w:tcW w:w="1417" w:type="dxa"/>
            <w:tcBorders>
              <w:top w:val="single" w:sz="18" w:space="0" w:color="auto"/>
              <w:left w:val="single" w:sz="8" w:space="0" w:color="auto"/>
              <w:bottom w:val="single" w:sz="18" w:space="0" w:color="auto"/>
              <w:right w:val="single" w:sz="8" w:space="0" w:color="auto"/>
            </w:tcBorders>
            <w:vAlign w:val="center"/>
          </w:tcPr>
          <w:p w14:paraId="7F965788"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cs/>
              </w:rPr>
              <w:t>20</w:t>
            </w:r>
          </w:p>
        </w:tc>
        <w:tc>
          <w:tcPr>
            <w:tcW w:w="850" w:type="dxa"/>
            <w:tcBorders>
              <w:top w:val="single" w:sz="18" w:space="0" w:color="auto"/>
              <w:left w:val="single" w:sz="8" w:space="0" w:color="auto"/>
              <w:bottom w:val="single" w:sz="18" w:space="0" w:color="auto"/>
              <w:right w:val="single" w:sz="8" w:space="0" w:color="auto"/>
            </w:tcBorders>
            <w:vAlign w:val="center"/>
          </w:tcPr>
          <w:p w14:paraId="45A90AEB"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cs/>
              </w:rPr>
              <w:t>10.6</w:t>
            </w:r>
          </w:p>
        </w:tc>
        <w:tc>
          <w:tcPr>
            <w:tcW w:w="851" w:type="dxa"/>
            <w:tcBorders>
              <w:top w:val="single" w:sz="18" w:space="0" w:color="auto"/>
              <w:left w:val="single" w:sz="8" w:space="0" w:color="auto"/>
              <w:bottom w:val="single" w:sz="18" w:space="0" w:color="auto"/>
              <w:right w:val="single" w:sz="4" w:space="0" w:color="auto"/>
            </w:tcBorders>
            <w:vAlign w:val="center"/>
          </w:tcPr>
          <w:p w14:paraId="0114C5A6"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cs/>
              </w:rPr>
              <w:t>2.26</w:t>
            </w:r>
          </w:p>
        </w:tc>
        <w:tc>
          <w:tcPr>
            <w:tcW w:w="850" w:type="dxa"/>
            <w:tcBorders>
              <w:top w:val="single" w:sz="18" w:space="0" w:color="auto"/>
              <w:left w:val="single" w:sz="4" w:space="0" w:color="auto"/>
              <w:bottom w:val="single" w:sz="18" w:space="0" w:color="auto"/>
              <w:right w:val="single" w:sz="8" w:space="0" w:color="auto"/>
            </w:tcBorders>
            <w:vAlign w:val="center"/>
          </w:tcPr>
          <w:p w14:paraId="14EF107A"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cs/>
              </w:rPr>
              <w:t>15.</w:t>
            </w:r>
            <w:r w:rsidRPr="00501AC6">
              <w:rPr>
                <w:rFonts w:ascii="TH SarabunPSK" w:hAnsi="TH SarabunPSK" w:cs="TH SarabunPSK"/>
                <w:sz w:val="28"/>
                <w:szCs w:val="28"/>
              </w:rPr>
              <w:t>8</w:t>
            </w:r>
            <w:r w:rsidRPr="00501AC6">
              <w:rPr>
                <w:rFonts w:ascii="TH SarabunPSK" w:hAnsi="TH SarabunPSK" w:cs="TH SarabunPSK"/>
                <w:sz w:val="28"/>
                <w:szCs w:val="28"/>
                <w:cs/>
              </w:rPr>
              <w:t>9</w:t>
            </w:r>
          </w:p>
        </w:tc>
        <w:tc>
          <w:tcPr>
            <w:tcW w:w="851" w:type="dxa"/>
            <w:tcBorders>
              <w:top w:val="single" w:sz="18" w:space="0" w:color="auto"/>
              <w:left w:val="single" w:sz="8" w:space="0" w:color="auto"/>
              <w:bottom w:val="single" w:sz="18" w:space="0" w:color="auto"/>
              <w:right w:val="single" w:sz="8" w:space="0" w:color="auto"/>
            </w:tcBorders>
            <w:vAlign w:val="center"/>
          </w:tcPr>
          <w:p w14:paraId="3257E161"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1.26</w:t>
            </w:r>
          </w:p>
        </w:tc>
        <w:tc>
          <w:tcPr>
            <w:tcW w:w="1134" w:type="dxa"/>
            <w:tcBorders>
              <w:top w:val="single" w:sz="18" w:space="0" w:color="auto"/>
              <w:left w:val="single" w:sz="8" w:space="0" w:color="auto"/>
              <w:bottom w:val="single" w:sz="18" w:space="0" w:color="auto"/>
              <w:right w:val="single" w:sz="8" w:space="0" w:color="auto"/>
            </w:tcBorders>
            <w:vAlign w:val="center"/>
          </w:tcPr>
          <w:p w14:paraId="706E0909"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16.09*</w:t>
            </w:r>
          </w:p>
        </w:tc>
        <w:tc>
          <w:tcPr>
            <w:tcW w:w="1134" w:type="dxa"/>
            <w:tcBorders>
              <w:top w:val="single" w:sz="18" w:space="0" w:color="auto"/>
              <w:left w:val="single" w:sz="8" w:space="0" w:color="auto"/>
              <w:bottom w:val="single" w:sz="18" w:space="0" w:color="auto"/>
              <w:right w:val="single" w:sz="8" w:space="0" w:color="auto"/>
            </w:tcBorders>
            <w:vAlign w:val="center"/>
          </w:tcPr>
          <w:p w14:paraId="485D88B4"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.000</w:t>
            </w:r>
          </w:p>
        </w:tc>
      </w:tr>
    </w:tbl>
    <w:p w14:paraId="3BB3B5B5" w14:textId="77777777" w:rsidR="00501AC6" w:rsidRPr="00501AC6" w:rsidRDefault="00501AC6" w:rsidP="00121D17">
      <w:pPr>
        <w:jc w:val="thaiDistribute"/>
        <w:rPr>
          <w:rFonts w:ascii="TH SarabunPSK" w:hAnsi="TH SarabunPSK" w:cs="TH SarabunPSK"/>
          <w:b/>
          <w:bCs/>
          <w:iCs/>
          <w:color w:val="000000"/>
          <w:sz w:val="28"/>
          <w:szCs w:val="28"/>
        </w:rPr>
      </w:pPr>
      <w:r w:rsidRPr="00501AC6">
        <w:rPr>
          <w:rFonts w:ascii="TH SarabunPSK" w:hAnsi="TH SarabunPSK" w:cs="TH SarabunPSK"/>
          <w:sz w:val="28"/>
          <w:szCs w:val="28"/>
        </w:rPr>
        <w:t>*</w:t>
      </w:r>
      <w:r w:rsidRPr="00501AC6">
        <w:rPr>
          <w:rFonts w:ascii="TH SarabunPSK" w:hAnsi="TH SarabunPSK" w:cs="TH SarabunPSK"/>
          <w:sz w:val="28"/>
          <w:szCs w:val="28"/>
          <w:cs/>
        </w:rPr>
        <w:t>มีนัยสำคัญทางสถิติที่ระดับ .</w:t>
      </w:r>
      <w:r w:rsidRPr="00501AC6">
        <w:rPr>
          <w:rFonts w:ascii="TH SarabunPSK" w:hAnsi="TH SarabunPSK" w:cs="TH SarabunPSK"/>
          <w:sz w:val="28"/>
          <w:szCs w:val="28"/>
        </w:rPr>
        <w:t>05</w:t>
      </w:r>
      <w:r w:rsidRPr="00501AC6">
        <w:rPr>
          <w:rFonts w:ascii="TH SarabunPSK" w:hAnsi="TH SarabunPSK" w:cs="TH SarabunPSK"/>
          <w:sz w:val="28"/>
          <w:szCs w:val="28"/>
        </w:rPr>
        <w:tab/>
      </w:r>
    </w:p>
    <w:p w14:paraId="784EA41D" w14:textId="77777777" w:rsidR="00501AC6" w:rsidRDefault="00501AC6" w:rsidP="00121D17">
      <w:pPr>
        <w:ind w:firstLine="720"/>
        <w:jc w:val="thaiDistribute"/>
        <w:rPr>
          <w:rFonts w:ascii="TH SarabunPSK" w:hAnsi="TH SarabunPSK" w:cs="TH SarabunPSK"/>
          <w:color w:val="000000"/>
          <w:sz w:val="28"/>
          <w:szCs w:val="28"/>
        </w:rPr>
      </w:pPr>
      <w:r w:rsidRPr="00501AC6">
        <w:rPr>
          <w:rFonts w:ascii="TH SarabunPSK" w:hAnsi="TH SarabunPSK" w:cs="TH SarabunPSK"/>
          <w:sz w:val="28"/>
          <w:szCs w:val="28"/>
          <w:cs/>
        </w:rPr>
        <w:t>จากตารางที่ 5</w:t>
      </w:r>
      <w:r w:rsidRPr="00501AC6">
        <w:rPr>
          <w:rFonts w:ascii="TH SarabunPSK" w:hAnsi="TH SarabunPSK" w:cs="TH SarabunPSK"/>
          <w:sz w:val="28"/>
          <w:szCs w:val="28"/>
        </w:rPr>
        <w:t xml:space="preserve"> </w:t>
      </w:r>
      <w:r w:rsidRPr="00501AC6">
        <w:rPr>
          <w:rFonts w:ascii="TH SarabunPSK" w:hAnsi="TH SarabunPSK" w:cs="TH SarabunPSK"/>
          <w:sz w:val="28"/>
          <w:szCs w:val="28"/>
          <w:cs/>
        </w:rPr>
        <w:t xml:space="preserve">พบว่า นักเรียนที่ได้รับการจัดการเรียนรู้ด้วยเทคนิค </w:t>
      </w:r>
      <w:r w:rsidRPr="00501AC6">
        <w:rPr>
          <w:rFonts w:ascii="TH SarabunPSK" w:hAnsi="TH SarabunPSK" w:cs="TH SarabunPSK"/>
          <w:sz w:val="28"/>
          <w:szCs w:val="28"/>
        </w:rPr>
        <w:t xml:space="preserve">TGT  </w:t>
      </w:r>
      <w:r w:rsidRPr="00501AC6">
        <w:rPr>
          <w:rFonts w:ascii="TH SarabunPSK" w:hAnsi="TH SarabunPSK" w:cs="TH SarabunPSK"/>
          <w:sz w:val="28"/>
          <w:szCs w:val="28"/>
          <w:cs/>
        </w:rPr>
        <w:t>ร่วมกับบาร์โมเดลมีความสามารถในการแก้ปัญหาทางคณิตศาสตร์หลังเรียนสูงกว่าก่อนเรียน</w:t>
      </w:r>
      <w:r w:rsidRPr="00501AC6">
        <w:rPr>
          <w:rFonts w:ascii="TH SarabunPSK" w:hAnsi="TH SarabunPSK" w:cs="TH SarabunPSK"/>
          <w:sz w:val="28"/>
          <w:szCs w:val="28"/>
        </w:rPr>
        <w:t xml:space="preserve"> </w:t>
      </w:r>
      <w:r w:rsidRPr="00501AC6">
        <w:rPr>
          <w:rFonts w:ascii="TH SarabunPSK" w:hAnsi="TH SarabunPSK" w:cs="TH SarabunPSK"/>
          <w:sz w:val="28"/>
          <w:szCs w:val="28"/>
          <w:cs/>
        </w:rPr>
        <w:t>อย่างมีนัยสำคัญทางสถิติที่ระดับ .</w:t>
      </w:r>
      <w:r w:rsidRPr="00501AC6">
        <w:rPr>
          <w:rFonts w:ascii="TH SarabunPSK" w:hAnsi="TH SarabunPSK" w:cs="TH SarabunPSK"/>
          <w:sz w:val="28"/>
          <w:szCs w:val="28"/>
        </w:rPr>
        <w:t>05</w:t>
      </w:r>
    </w:p>
    <w:p w14:paraId="3A91A802" w14:textId="77777777" w:rsidR="00121D17" w:rsidRPr="00501AC6" w:rsidRDefault="00121D17" w:rsidP="00121D17">
      <w:pPr>
        <w:ind w:firstLine="720"/>
        <w:jc w:val="thaiDistribute"/>
        <w:rPr>
          <w:rFonts w:ascii="TH SarabunPSK" w:hAnsi="TH SarabunPSK" w:cs="TH SarabunPSK"/>
          <w:color w:val="000000"/>
          <w:sz w:val="28"/>
          <w:szCs w:val="28"/>
        </w:rPr>
      </w:pPr>
    </w:p>
    <w:p w14:paraId="7BFAD1AF" w14:textId="77777777" w:rsidR="00501AC6" w:rsidRDefault="00501AC6" w:rsidP="00121D17">
      <w:pPr>
        <w:jc w:val="thaiDistribute"/>
        <w:rPr>
          <w:rFonts w:ascii="TH SarabunPSK" w:hAnsi="TH SarabunPSK" w:cs="TH SarabunPSK"/>
          <w:iCs/>
          <w:color w:val="000000"/>
          <w:sz w:val="28"/>
          <w:szCs w:val="28"/>
        </w:rPr>
      </w:pPr>
      <w:r w:rsidRPr="00501AC6">
        <w:rPr>
          <w:rFonts w:ascii="TH SarabunPSK" w:hAnsi="TH SarabunPSK" w:cs="TH SarabunPSK"/>
          <w:b/>
          <w:bCs/>
          <w:color w:val="000000"/>
          <w:sz w:val="28"/>
          <w:szCs w:val="28"/>
          <w:cs/>
        </w:rPr>
        <w:t>ตารางที่</w:t>
      </w:r>
      <w:r w:rsidRPr="00501AC6">
        <w:rPr>
          <w:rFonts w:ascii="TH SarabunPSK" w:hAnsi="TH SarabunPSK" w:cs="TH SarabunPSK"/>
          <w:b/>
          <w:bCs/>
          <w:color w:val="000000"/>
          <w:sz w:val="28"/>
          <w:szCs w:val="28"/>
        </w:rPr>
        <w:t xml:space="preserve"> </w:t>
      </w:r>
      <w:r w:rsidRPr="00501AC6">
        <w:rPr>
          <w:rFonts w:ascii="TH SarabunPSK" w:hAnsi="TH SarabunPSK" w:cs="TH SarabunPSK"/>
          <w:b/>
          <w:bCs/>
          <w:color w:val="000000"/>
          <w:sz w:val="28"/>
          <w:szCs w:val="28"/>
          <w:cs/>
        </w:rPr>
        <w:t>6</w:t>
      </w:r>
      <w:r w:rsidRPr="00501AC6">
        <w:rPr>
          <w:rFonts w:ascii="TH SarabunPSK" w:hAnsi="TH SarabunPSK" w:cs="TH SarabunPSK"/>
          <w:b/>
          <w:bCs/>
          <w:i/>
          <w:color w:val="000000"/>
          <w:sz w:val="28"/>
          <w:szCs w:val="28"/>
        </w:rPr>
        <w:t xml:space="preserve"> </w:t>
      </w:r>
      <w:r w:rsidRPr="00501AC6">
        <w:rPr>
          <w:rFonts w:ascii="TH SarabunPSK" w:hAnsi="TH SarabunPSK" w:cs="TH SarabunPSK"/>
          <w:i/>
          <w:color w:val="000000"/>
          <w:sz w:val="28"/>
          <w:szCs w:val="28"/>
          <w:cs/>
        </w:rPr>
        <w:t xml:space="preserve">ผลเปรียบเทียบผลสัมฤทธิ์ทางการเรียนคณิตศาสตร์ของนักเรียนชั้นประถมศึกษาปีที่ 5 ก่อนและหลังได้รับการจัดกิจกรรมการเรียนรู้ด้วยเทคนิค </w:t>
      </w:r>
      <w:r w:rsidRPr="00501AC6">
        <w:rPr>
          <w:rFonts w:ascii="TH SarabunPSK" w:hAnsi="TH SarabunPSK" w:cs="TH SarabunPSK"/>
          <w:iCs/>
          <w:color w:val="000000"/>
          <w:sz w:val="28"/>
          <w:szCs w:val="28"/>
        </w:rPr>
        <w:t>TGT</w:t>
      </w:r>
      <w:r w:rsidRPr="00501AC6">
        <w:rPr>
          <w:rFonts w:ascii="TH SarabunPSK" w:hAnsi="TH SarabunPSK" w:cs="TH SarabunPSK"/>
          <w:i/>
          <w:color w:val="000000"/>
          <w:sz w:val="28"/>
          <w:szCs w:val="28"/>
        </w:rPr>
        <w:t xml:space="preserve">  </w:t>
      </w:r>
      <w:r w:rsidRPr="00501AC6">
        <w:rPr>
          <w:rFonts w:ascii="TH SarabunPSK" w:hAnsi="TH SarabunPSK" w:cs="TH SarabunPSK"/>
          <w:i/>
          <w:color w:val="000000"/>
          <w:sz w:val="28"/>
          <w:szCs w:val="28"/>
          <w:cs/>
        </w:rPr>
        <w:t>ร่วมกับบาร์โมเดล โดยใช้การ ทดสอบค่าที (</w:t>
      </w:r>
      <w:r w:rsidRPr="00501AC6">
        <w:rPr>
          <w:rFonts w:ascii="TH SarabunPSK" w:hAnsi="TH SarabunPSK" w:cs="TH SarabunPSK"/>
          <w:iCs/>
          <w:color w:val="000000"/>
          <w:sz w:val="28"/>
          <w:szCs w:val="28"/>
        </w:rPr>
        <w:t>t-test dependent)</w:t>
      </w:r>
    </w:p>
    <w:p w14:paraId="43480F85" w14:textId="77777777" w:rsidR="00121D17" w:rsidRPr="00501AC6" w:rsidRDefault="00121D17" w:rsidP="00121D17">
      <w:pPr>
        <w:jc w:val="thaiDistribute"/>
        <w:rPr>
          <w:rFonts w:ascii="TH SarabunPSK" w:hAnsi="TH SarabunPSK" w:cs="TH SarabunPSK"/>
          <w:iCs/>
          <w:color w:val="000000"/>
          <w:sz w:val="28"/>
          <w:szCs w:val="28"/>
        </w:rPr>
      </w:pPr>
    </w:p>
    <w:tbl>
      <w:tblPr>
        <w:tblStyle w:val="af"/>
        <w:tblW w:w="9639" w:type="dxa"/>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42"/>
        <w:gridCol w:w="1313"/>
        <w:gridCol w:w="869"/>
        <w:gridCol w:w="870"/>
        <w:gridCol w:w="870"/>
        <w:gridCol w:w="870"/>
        <w:gridCol w:w="1402"/>
        <w:gridCol w:w="1403"/>
      </w:tblGrid>
      <w:tr w:rsidR="00501AC6" w:rsidRPr="00501AC6" w14:paraId="6F62D26C" w14:textId="77777777" w:rsidTr="00501AC6">
        <w:trPr>
          <w:trHeight w:val="136"/>
        </w:trPr>
        <w:tc>
          <w:tcPr>
            <w:tcW w:w="2042" w:type="dxa"/>
            <w:vMerge w:val="restart"/>
            <w:tcBorders>
              <w:top w:val="single" w:sz="18" w:space="0" w:color="auto"/>
              <w:left w:val="single" w:sz="8" w:space="0" w:color="auto"/>
              <w:bottom w:val="single" w:sz="12" w:space="0" w:color="auto"/>
              <w:right w:val="single" w:sz="8" w:space="0" w:color="auto"/>
            </w:tcBorders>
            <w:vAlign w:val="center"/>
          </w:tcPr>
          <w:p w14:paraId="604B2F04"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ผลสัมฤทธิ์ทาง</w:t>
            </w:r>
          </w:p>
          <w:p w14:paraId="3F57A3D0" w14:textId="77777777" w:rsidR="00501AC6" w:rsidRPr="00501AC6" w:rsidRDefault="00501AC6" w:rsidP="00121D17">
            <w:pPr>
              <w:tabs>
                <w:tab w:val="left" w:pos="547"/>
              </w:tabs>
              <w:jc w:val="center"/>
              <w:rPr>
                <w:rFonts w:ascii="TH SarabunPSK" w:hAnsi="TH SarabunPSK" w:cs="TH SarabunPSK"/>
                <w:b/>
                <w:bCs/>
                <w:sz w:val="28"/>
                <w:szCs w:val="28"/>
                <w:cs/>
              </w:rPr>
            </w:pPr>
            <w:r w:rsidRPr="00501AC6">
              <w:rPr>
                <w:rFonts w:ascii="TH SarabunPSK" w:hAnsi="TH SarabunPSK" w:cs="TH SarabunPSK"/>
                <w:b/>
                <w:bCs/>
                <w:sz w:val="28"/>
                <w:szCs w:val="28"/>
                <w:cs/>
              </w:rPr>
              <w:t>การเรียนคณิตศาสตร์</w:t>
            </w:r>
          </w:p>
        </w:tc>
        <w:tc>
          <w:tcPr>
            <w:tcW w:w="1313" w:type="dxa"/>
            <w:vMerge w:val="restart"/>
            <w:tcBorders>
              <w:top w:val="single" w:sz="18" w:space="0" w:color="auto"/>
              <w:left w:val="single" w:sz="8" w:space="0" w:color="auto"/>
              <w:bottom w:val="single" w:sz="12" w:space="0" w:color="auto"/>
              <w:right w:val="single" w:sz="8" w:space="0" w:color="auto"/>
            </w:tcBorders>
            <w:vAlign w:val="center"/>
          </w:tcPr>
          <w:p w14:paraId="203449F7"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คะแนนเต็ม</w:t>
            </w:r>
          </w:p>
        </w:tc>
        <w:tc>
          <w:tcPr>
            <w:tcW w:w="1739" w:type="dxa"/>
            <w:gridSpan w:val="2"/>
            <w:tcBorders>
              <w:top w:val="single" w:sz="18" w:space="0" w:color="auto"/>
              <w:left w:val="single" w:sz="8" w:space="0" w:color="auto"/>
              <w:bottom w:val="single" w:sz="18" w:space="0" w:color="auto"/>
              <w:right w:val="single" w:sz="4" w:space="0" w:color="auto"/>
            </w:tcBorders>
            <w:vAlign w:val="center"/>
          </w:tcPr>
          <w:p w14:paraId="110655AF"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ก่อนเรียน</w:t>
            </w:r>
          </w:p>
        </w:tc>
        <w:tc>
          <w:tcPr>
            <w:tcW w:w="1740" w:type="dxa"/>
            <w:gridSpan w:val="2"/>
            <w:tcBorders>
              <w:top w:val="single" w:sz="18" w:space="0" w:color="auto"/>
              <w:left w:val="single" w:sz="4" w:space="0" w:color="auto"/>
              <w:bottom w:val="single" w:sz="18" w:space="0" w:color="auto"/>
              <w:right w:val="single" w:sz="8" w:space="0" w:color="auto"/>
            </w:tcBorders>
            <w:vAlign w:val="center"/>
          </w:tcPr>
          <w:p w14:paraId="3B11E2F5"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cs/>
              </w:rPr>
              <w:t>หลังเรียน</w:t>
            </w:r>
          </w:p>
        </w:tc>
        <w:tc>
          <w:tcPr>
            <w:tcW w:w="1402" w:type="dxa"/>
            <w:vMerge w:val="restart"/>
            <w:tcBorders>
              <w:top w:val="single" w:sz="18" w:space="0" w:color="auto"/>
              <w:left w:val="single" w:sz="8" w:space="0" w:color="auto"/>
              <w:bottom w:val="single" w:sz="12" w:space="0" w:color="auto"/>
              <w:right w:val="single" w:sz="8" w:space="0" w:color="auto"/>
            </w:tcBorders>
            <w:vAlign w:val="center"/>
          </w:tcPr>
          <w:p w14:paraId="383C9650"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rPr>
              <w:t>t</w:t>
            </w:r>
          </w:p>
        </w:tc>
        <w:tc>
          <w:tcPr>
            <w:tcW w:w="1403" w:type="dxa"/>
            <w:vMerge w:val="restart"/>
            <w:tcBorders>
              <w:top w:val="single" w:sz="18" w:space="0" w:color="auto"/>
              <w:left w:val="single" w:sz="8" w:space="0" w:color="auto"/>
              <w:bottom w:val="single" w:sz="12" w:space="0" w:color="auto"/>
              <w:right w:val="single" w:sz="8" w:space="0" w:color="auto"/>
            </w:tcBorders>
            <w:vAlign w:val="center"/>
          </w:tcPr>
          <w:p w14:paraId="075F5594" w14:textId="77777777" w:rsidR="00501AC6" w:rsidRPr="00501AC6" w:rsidRDefault="00501AC6" w:rsidP="00121D17">
            <w:pPr>
              <w:tabs>
                <w:tab w:val="left" w:pos="547"/>
              </w:tabs>
              <w:jc w:val="center"/>
              <w:rPr>
                <w:rFonts w:ascii="TH SarabunPSK" w:hAnsi="TH SarabunPSK" w:cs="TH SarabunPSK"/>
                <w:b/>
                <w:bCs/>
                <w:sz w:val="28"/>
                <w:szCs w:val="28"/>
              </w:rPr>
            </w:pPr>
            <w:r w:rsidRPr="00501AC6">
              <w:rPr>
                <w:rFonts w:ascii="TH SarabunPSK" w:hAnsi="TH SarabunPSK" w:cs="TH SarabunPSK"/>
                <w:b/>
                <w:bCs/>
                <w:sz w:val="28"/>
                <w:szCs w:val="28"/>
              </w:rPr>
              <w:t>Sig</w:t>
            </w:r>
          </w:p>
        </w:tc>
      </w:tr>
      <w:tr w:rsidR="00501AC6" w:rsidRPr="00501AC6" w14:paraId="51EE3AE0" w14:textId="77777777" w:rsidTr="00501AC6">
        <w:trPr>
          <w:trHeight w:val="23"/>
        </w:trPr>
        <w:tc>
          <w:tcPr>
            <w:tcW w:w="2042" w:type="dxa"/>
            <w:vMerge/>
            <w:tcBorders>
              <w:top w:val="single" w:sz="12" w:space="0" w:color="auto"/>
              <w:left w:val="single" w:sz="8" w:space="0" w:color="auto"/>
              <w:bottom w:val="single" w:sz="12" w:space="0" w:color="auto"/>
              <w:right w:val="single" w:sz="8" w:space="0" w:color="auto"/>
            </w:tcBorders>
            <w:vAlign w:val="center"/>
          </w:tcPr>
          <w:p w14:paraId="3D2F7A43" w14:textId="77777777" w:rsidR="00501AC6" w:rsidRPr="00501AC6" w:rsidRDefault="00501AC6" w:rsidP="00121D17">
            <w:pPr>
              <w:tabs>
                <w:tab w:val="left" w:pos="547"/>
              </w:tabs>
              <w:jc w:val="center"/>
              <w:rPr>
                <w:rFonts w:ascii="TH SarabunPSK" w:hAnsi="TH SarabunPSK" w:cs="TH SarabunPSK"/>
                <w:b/>
                <w:bCs/>
                <w:sz w:val="28"/>
                <w:szCs w:val="28"/>
                <w:cs/>
              </w:rPr>
            </w:pPr>
          </w:p>
        </w:tc>
        <w:tc>
          <w:tcPr>
            <w:tcW w:w="1313" w:type="dxa"/>
            <w:vMerge/>
            <w:tcBorders>
              <w:top w:val="single" w:sz="12" w:space="0" w:color="auto"/>
              <w:left w:val="single" w:sz="8" w:space="0" w:color="auto"/>
              <w:bottom w:val="single" w:sz="18" w:space="0" w:color="auto"/>
              <w:right w:val="single" w:sz="8" w:space="0" w:color="auto"/>
            </w:tcBorders>
            <w:vAlign w:val="center"/>
          </w:tcPr>
          <w:p w14:paraId="61722DEF" w14:textId="77777777" w:rsidR="00501AC6" w:rsidRPr="00501AC6" w:rsidRDefault="00501AC6" w:rsidP="00121D17">
            <w:pPr>
              <w:tabs>
                <w:tab w:val="left" w:pos="547"/>
              </w:tabs>
              <w:jc w:val="center"/>
              <w:rPr>
                <w:rFonts w:ascii="TH SarabunPSK" w:hAnsi="TH SarabunPSK" w:cs="TH SarabunPSK"/>
                <w:b/>
                <w:bCs/>
                <w:sz w:val="28"/>
                <w:szCs w:val="28"/>
                <w:cs/>
              </w:rPr>
            </w:pPr>
          </w:p>
        </w:tc>
        <w:tc>
          <w:tcPr>
            <w:tcW w:w="869" w:type="dxa"/>
            <w:tcBorders>
              <w:top w:val="single" w:sz="8" w:space="0" w:color="auto"/>
              <w:left w:val="single" w:sz="8" w:space="0" w:color="auto"/>
              <w:bottom w:val="single" w:sz="18" w:space="0" w:color="auto"/>
              <w:right w:val="single" w:sz="8" w:space="0" w:color="auto"/>
            </w:tcBorders>
            <w:vAlign w:val="center"/>
          </w:tcPr>
          <w:p w14:paraId="7459229B" w14:textId="77777777" w:rsidR="00501AC6" w:rsidRPr="00501AC6" w:rsidRDefault="000263F7" w:rsidP="00121D17">
            <w:pPr>
              <w:tabs>
                <w:tab w:val="left" w:pos="547"/>
              </w:tabs>
              <w:jc w:val="center"/>
              <w:rPr>
                <w:rFonts w:ascii="TH SarabunPSK" w:hAnsi="TH SarabunPSK" w:cs="TH SarabunPSK"/>
                <w:b/>
                <w:bCs/>
                <w:sz w:val="28"/>
                <w:szCs w:val="28"/>
              </w:rPr>
            </w:pPr>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w:r w:rsidR="00501AC6" w:rsidRPr="00501AC6">
              <w:rPr>
                <w:rFonts w:ascii="TH SarabunPSK" w:hAnsi="TH SarabunPSK" w:cs="TH SarabunPSK"/>
                <w:b/>
                <w:bCs/>
                <w:sz w:val="28"/>
                <w:szCs w:val="28"/>
              </w:rPr>
              <w:t xml:space="preserve"> </w:t>
            </w:r>
          </w:p>
        </w:tc>
        <w:tc>
          <w:tcPr>
            <w:tcW w:w="870" w:type="dxa"/>
            <w:tcBorders>
              <w:top w:val="single" w:sz="18" w:space="0" w:color="auto"/>
              <w:left w:val="single" w:sz="8" w:space="0" w:color="auto"/>
              <w:bottom w:val="single" w:sz="18" w:space="0" w:color="auto"/>
              <w:right w:val="single" w:sz="8" w:space="0" w:color="auto"/>
            </w:tcBorders>
            <w:vAlign w:val="center"/>
          </w:tcPr>
          <w:p w14:paraId="1A918D05" w14:textId="77777777" w:rsidR="00501AC6" w:rsidRPr="00501AC6" w:rsidRDefault="00501AC6" w:rsidP="00121D17">
            <w:pPr>
              <w:tabs>
                <w:tab w:val="left" w:pos="547"/>
              </w:tabs>
              <w:jc w:val="center"/>
              <w:rPr>
                <w:rFonts w:ascii="TH SarabunPSK" w:hAnsi="TH SarabunPSK" w:cs="TH SarabunPSK"/>
                <w:b/>
                <w:bCs/>
                <w:sz w:val="28"/>
                <w:szCs w:val="28"/>
              </w:rPr>
            </w:pPr>
            <m:oMathPara>
              <m:oMath>
                <m:r>
                  <m:rPr>
                    <m:nor/>
                  </m:rPr>
                  <w:rPr>
                    <w:rFonts w:ascii="TH SarabunPSK" w:hAnsi="TH SarabunPSK" w:cs="TH SarabunPSK"/>
                    <w:b/>
                    <w:bCs/>
                    <w:sz w:val="28"/>
                    <w:szCs w:val="28"/>
                  </w:rPr>
                  <m:t>S.D.</m:t>
                </m:r>
              </m:oMath>
            </m:oMathPara>
          </w:p>
        </w:tc>
        <w:tc>
          <w:tcPr>
            <w:tcW w:w="870" w:type="dxa"/>
            <w:tcBorders>
              <w:top w:val="single" w:sz="18" w:space="0" w:color="auto"/>
              <w:left w:val="single" w:sz="8" w:space="0" w:color="auto"/>
              <w:bottom w:val="single" w:sz="18" w:space="0" w:color="auto"/>
              <w:right w:val="single" w:sz="8" w:space="0" w:color="auto"/>
            </w:tcBorders>
            <w:vAlign w:val="center"/>
          </w:tcPr>
          <w:p w14:paraId="5CDBC445" w14:textId="77777777" w:rsidR="00501AC6" w:rsidRPr="00501AC6" w:rsidRDefault="000263F7" w:rsidP="00121D17">
            <w:pPr>
              <w:tabs>
                <w:tab w:val="left" w:pos="547"/>
              </w:tabs>
              <w:jc w:val="center"/>
              <w:rPr>
                <w:rFonts w:ascii="TH SarabunPSK" w:hAnsi="TH SarabunPSK" w:cs="TH SarabunPSK"/>
                <w:b/>
                <w:bCs/>
                <w:sz w:val="28"/>
                <w:szCs w:val="28"/>
              </w:rPr>
            </w:pPr>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w:r w:rsidR="00501AC6" w:rsidRPr="00501AC6">
              <w:rPr>
                <w:rFonts w:ascii="TH SarabunPSK" w:hAnsi="TH SarabunPSK" w:cs="TH SarabunPSK"/>
                <w:b/>
                <w:bCs/>
                <w:sz w:val="28"/>
                <w:szCs w:val="28"/>
              </w:rPr>
              <w:t xml:space="preserve"> </w:t>
            </w:r>
          </w:p>
        </w:tc>
        <w:tc>
          <w:tcPr>
            <w:tcW w:w="870" w:type="dxa"/>
            <w:tcBorders>
              <w:top w:val="single" w:sz="18" w:space="0" w:color="auto"/>
              <w:left w:val="single" w:sz="8" w:space="0" w:color="auto"/>
              <w:bottom w:val="single" w:sz="18" w:space="0" w:color="auto"/>
              <w:right w:val="single" w:sz="8" w:space="0" w:color="auto"/>
            </w:tcBorders>
            <w:vAlign w:val="center"/>
          </w:tcPr>
          <w:p w14:paraId="76056188" w14:textId="77777777" w:rsidR="00501AC6" w:rsidRPr="00501AC6" w:rsidRDefault="00501AC6" w:rsidP="00121D17">
            <w:pPr>
              <w:tabs>
                <w:tab w:val="left" w:pos="547"/>
              </w:tabs>
              <w:jc w:val="center"/>
              <w:rPr>
                <w:rFonts w:ascii="TH SarabunPSK" w:hAnsi="TH SarabunPSK" w:cs="TH SarabunPSK"/>
                <w:b/>
                <w:bCs/>
                <w:sz w:val="28"/>
                <w:szCs w:val="28"/>
              </w:rPr>
            </w:pPr>
            <m:oMathPara>
              <m:oMath>
                <m:r>
                  <m:rPr>
                    <m:nor/>
                  </m:rPr>
                  <w:rPr>
                    <w:rFonts w:ascii="TH SarabunPSK" w:hAnsi="TH SarabunPSK" w:cs="TH SarabunPSK"/>
                    <w:b/>
                    <w:bCs/>
                    <w:sz w:val="28"/>
                    <w:szCs w:val="28"/>
                  </w:rPr>
                  <m:t>S.D.</m:t>
                </m:r>
              </m:oMath>
            </m:oMathPara>
          </w:p>
        </w:tc>
        <w:tc>
          <w:tcPr>
            <w:tcW w:w="1402" w:type="dxa"/>
            <w:vMerge/>
            <w:tcBorders>
              <w:top w:val="single" w:sz="12" w:space="0" w:color="auto"/>
              <w:left w:val="single" w:sz="8" w:space="0" w:color="auto"/>
              <w:bottom w:val="single" w:sz="18" w:space="0" w:color="auto"/>
              <w:right w:val="single" w:sz="8" w:space="0" w:color="auto"/>
            </w:tcBorders>
            <w:vAlign w:val="center"/>
          </w:tcPr>
          <w:p w14:paraId="477B8FC6" w14:textId="77777777" w:rsidR="00501AC6" w:rsidRPr="00501AC6" w:rsidRDefault="00501AC6" w:rsidP="00121D17">
            <w:pPr>
              <w:tabs>
                <w:tab w:val="left" w:pos="547"/>
              </w:tabs>
              <w:jc w:val="center"/>
              <w:rPr>
                <w:rFonts w:ascii="TH SarabunPSK" w:hAnsi="TH SarabunPSK" w:cs="TH SarabunPSK"/>
                <w:sz w:val="28"/>
                <w:szCs w:val="28"/>
              </w:rPr>
            </w:pPr>
          </w:p>
        </w:tc>
        <w:tc>
          <w:tcPr>
            <w:tcW w:w="1403" w:type="dxa"/>
            <w:vMerge/>
            <w:tcBorders>
              <w:top w:val="single" w:sz="12" w:space="0" w:color="auto"/>
              <w:left w:val="single" w:sz="8" w:space="0" w:color="auto"/>
              <w:bottom w:val="single" w:sz="18" w:space="0" w:color="auto"/>
              <w:right w:val="single" w:sz="8" w:space="0" w:color="auto"/>
            </w:tcBorders>
            <w:vAlign w:val="center"/>
          </w:tcPr>
          <w:p w14:paraId="6A477206" w14:textId="77777777" w:rsidR="00501AC6" w:rsidRPr="00501AC6" w:rsidRDefault="00501AC6" w:rsidP="00121D17">
            <w:pPr>
              <w:tabs>
                <w:tab w:val="left" w:pos="547"/>
              </w:tabs>
              <w:jc w:val="center"/>
              <w:rPr>
                <w:rFonts w:ascii="TH SarabunPSK" w:hAnsi="TH SarabunPSK" w:cs="TH SarabunPSK"/>
                <w:sz w:val="28"/>
                <w:szCs w:val="28"/>
              </w:rPr>
            </w:pPr>
          </w:p>
        </w:tc>
      </w:tr>
      <w:tr w:rsidR="00501AC6" w:rsidRPr="00501AC6" w14:paraId="0B818817" w14:textId="77777777" w:rsidTr="00501AC6">
        <w:tc>
          <w:tcPr>
            <w:tcW w:w="2042" w:type="dxa"/>
            <w:vMerge/>
            <w:tcBorders>
              <w:top w:val="single" w:sz="12" w:space="0" w:color="auto"/>
              <w:left w:val="single" w:sz="8" w:space="0" w:color="auto"/>
              <w:bottom w:val="single" w:sz="18" w:space="0" w:color="auto"/>
              <w:right w:val="single" w:sz="8" w:space="0" w:color="auto"/>
            </w:tcBorders>
            <w:vAlign w:val="center"/>
          </w:tcPr>
          <w:p w14:paraId="3B559664" w14:textId="77777777" w:rsidR="00501AC6" w:rsidRPr="00501AC6" w:rsidRDefault="00501AC6" w:rsidP="00121D17">
            <w:pPr>
              <w:tabs>
                <w:tab w:val="left" w:pos="547"/>
              </w:tabs>
              <w:jc w:val="center"/>
              <w:rPr>
                <w:rFonts w:ascii="TH SarabunPSK" w:hAnsi="TH SarabunPSK" w:cs="TH SarabunPSK"/>
                <w:sz w:val="28"/>
                <w:szCs w:val="28"/>
              </w:rPr>
            </w:pPr>
          </w:p>
        </w:tc>
        <w:tc>
          <w:tcPr>
            <w:tcW w:w="1313" w:type="dxa"/>
            <w:tcBorders>
              <w:top w:val="single" w:sz="18" w:space="0" w:color="auto"/>
              <w:left w:val="single" w:sz="8" w:space="0" w:color="auto"/>
              <w:bottom w:val="single" w:sz="18" w:space="0" w:color="auto"/>
              <w:right w:val="single" w:sz="8" w:space="0" w:color="auto"/>
            </w:tcBorders>
            <w:vAlign w:val="center"/>
          </w:tcPr>
          <w:p w14:paraId="5D774D33"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10</w:t>
            </w:r>
          </w:p>
        </w:tc>
        <w:tc>
          <w:tcPr>
            <w:tcW w:w="869" w:type="dxa"/>
            <w:tcBorders>
              <w:top w:val="single" w:sz="18" w:space="0" w:color="auto"/>
              <w:left w:val="single" w:sz="8" w:space="0" w:color="auto"/>
              <w:bottom w:val="single" w:sz="18" w:space="0" w:color="auto"/>
              <w:right w:val="single" w:sz="8" w:space="0" w:color="auto"/>
            </w:tcBorders>
            <w:vAlign w:val="center"/>
          </w:tcPr>
          <w:p w14:paraId="44D97352"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3.69</w:t>
            </w:r>
          </w:p>
        </w:tc>
        <w:tc>
          <w:tcPr>
            <w:tcW w:w="870" w:type="dxa"/>
            <w:tcBorders>
              <w:top w:val="single" w:sz="18" w:space="0" w:color="auto"/>
              <w:left w:val="single" w:sz="8" w:space="0" w:color="auto"/>
              <w:bottom w:val="single" w:sz="18" w:space="0" w:color="auto"/>
              <w:right w:val="single" w:sz="4" w:space="0" w:color="auto"/>
            </w:tcBorders>
            <w:vAlign w:val="center"/>
          </w:tcPr>
          <w:p w14:paraId="6529E9CD"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1.62</w:t>
            </w:r>
          </w:p>
        </w:tc>
        <w:tc>
          <w:tcPr>
            <w:tcW w:w="870" w:type="dxa"/>
            <w:tcBorders>
              <w:top w:val="single" w:sz="18" w:space="0" w:color="auto"/>
              <w:left w:val="single" w:sz="4" w:space="0" w:color="auto"/>
              <w:bottom w:val="single" w:sz="18" w:space="0" w:color="auto"/>
              <w:right w:val="single" w:sz="8" w:space="0" w:color="auto"/>
            </w:tcBorders>
            <w:vAlign w:val="center"/>
          </w:tcPr>
          <w:p w14:paraId="13FB5596"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cs/>
              </w:rPr>
              <w:t>7.60</w:t>
            </w:r>
          </w:p>
        </w:tc>
        <w:tc>
          <w:tcPr>
            <w:tcW w:w="870" w:type="dxa"/>
            <w:tcBorders>
              <w:top w:val="single" w:sz="18" w:space="0" w:color="auto"/>
              <w:left w:val="single" w:sz="8" w:space="0" w:color="auto"/>
              <w:bottom w:val="single" w:sz="18" w:space="0" w:color="auto"/>
              <w:right w:val="single" w:sz="8" w:space="0" w:color="auto"/>
            </w:tcBorders>
            <w:vAlign w:val="center"/>
          </w:tcPr>
          <w:p w14:paraId="2C0F157D"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cs/>
              </w:rPr>
              <w:t>1.50</w:t>
            </w:r>
          </w:p>
        </w:tc>
        <w:tc>
          <w:tcPr>
            <w:tcW w:w="1402" w:type="dxa"/>
            <w:tcBorders>
              <w:top w:val="single" w:sz="18" w:space="0" w:color="auto"/>
              <w:left w:val="single" w:sz="8" w:space="0" w:color="auto"/>
              <w:bottom w:val="single" w:sz="18" w:space="0" w:color="auto"/>
              <w:right w:val="single" w:sz="8" w:space="0" w:color="auto"/>
            </w:tcBorders>
            <w:vAlign w:val="center"/>
          </w:tcPr>
          <w:p w14:paraId="59B82683"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cs/>
              </w:rPr>
              <w:t>14.0</w:t>
            </w:r>
            <w:r w:rsidRPr="00501AC6">
              <w:rPr>
                <w:rFonts w:ascii="TH SarabunPSK" w:hAnsi="TH SarabunPSK" w:cs="TH SarabunPSK"/>
                <w:sz w:val="28"/>
                <w:szCs w:val="28"/>
              </w:rPr>
              <w:t>2*</w:t>
            </w:r>
          </w:p>
        </w:tc>
        <w:tc>
          <w:tcPr>
            <w:tcW w:w="1403" w:type="dxa"/>
            <w:tcBorders>
              <w:top w:val="single" w:sz="18" w:space="0" w:color="auto"/>
              <w:left w:val="single" w:sz="8" w:space="0" w:color="auto"/>
              <w:bottom w:val="single" w:sz="18" w:space="0" w:color="auto"/>
              <w:right w:val="single" w:sz="8" w:space="0" w:color="auto"/>
            </w:tcBorders>
            <w:vAlign w:val="center"/>
          </w:tcPr>
          <w:p w14:paraId="08AA6215" w14:textId="77777777" w:rsidR="00501AC6" w:rsidRPr="00501AC6" w:rsidRDefault="00501AC6" w:rsidP="00121D17">
            <w:pPr>
              <w:tabs>
                <w:tab w:val="left" w:pos="547"/>
              </w:tabs>
              <w:jc w:val="center"/>
              <w:rPr>
                <w:rFonts w:ascii="TH SarabunPSK" w:hAnsi="TH SarabunPSK" w:cs="TH SarabunPSK"/>
                <w:sz w:val="28"/>
                <w:szCs w:val="28"/>
              </w:rPr>
            </w:pPr>
            <w:r w:rsidRPr="00501AC6">
              <w:rPr>
                <w:rFonts w:ascii="TH SarabunPSK" w:hAnsi="TH SarabunPSK" w:cs="TH SarabunPSK"/>
                <w:sz w:val="28"/>
                <w:szCs w:val="28"/>
              </w:rPr>
              <w:t>.000</w:t>
            </w:r>
          </w:p>
        </w:tc>
      </w:tr>
    </w:tbl>
    <w:p w14:paraId="034E8046" w14:textId="77777777" w:rsidR="00501AC6" w:rsidRPr="00501AC6" w:rsidRDefault="00501AC6" w:rsidP="00121D17">
      <w:pPr>
        <w:jc w:val="thaiDistribute"/>
        <w:rPr>
          <w:rFonts w:ascii="TH SarabunPSK" w:hAnsi="TH SarabunPSK" w:cs="TH SarabunPSK"/>
          <w:b/>
          <w:bCs/>
          <w:iCs/>
          <w:color w:val="000000"/>
          <w:sz w:val="28"/>
          <w:szCs w:val="28"/>
        </w:rPr>
      </w:pPr>
      <w:r w:rsidRPr="00501AC6">
        <w:rPr>
          <w:rFonts w:ascii="TH SarabunPSK" w:hAnsi="TH SarabunPSK" w:cs="TH SarabunPSK"/>
          <w:sz w:val="28"/>
          <w:szCs w:val="28"/>
        </w:rPr>
        <w:t>*</w:t>
      </w:r>
      <w:r w:rsidRPr="00501AC6">
        <w:rPr>
          <w:rFonts w:ascii="TH SarabunPSK" w:hAnsi="TH SarabunPSK" w:cs="TH SarabunPSK"/>
          <w:sz w:val="28"/>
          <w:szCs w:val="28"/>
          <w:cs/>
        </w:rPr>
        <w:t>มีนัยสำคัญทางสถิติที่ระดับ .</w:t>
      </w:r>
      <w:r w:rsidRPr="00501AC6">
        <w:rPr>
          <w:rFonts w:ascii="TH SarabunPSK" w:hAnsi="TH SarabunPSK" w:cs="TH SarabunPSK"/>
          <w:sz w:val="28"/>
          <w:szCs w:val="28"/>
        </w:rPr>
        <w:t>05</w:t>
      </w:r>
      <w:r w:rsidRPr="00501AC6">
        <w:rPr>
          <w:rFonts w:ascii="TH SarabunPSK" w:hAnsi="TH SarabunPSK" w:cs="TH SarabunPSK"/>
          <w:sz w:val="28"/>
          <w:szCs w:val="28"/>
        </w:rPr>
        <w:tab/>
      </w:r>
    </w:p>
    <w:p w14:paraId="759BAD75" w14:textId="77777777" w:rsidR="00501AC6" w:rsidRPr="00501AC6" w:rsidRDefault="00501AC6" w:rsidP="00121D17">
      <w:pPr>
        <w:jc w:val="thaiDistribute"/>
        <w:rPr>
          <w:rFonts w:ascii="TH SarabunPSK" w:hAnsi="TH SarabunPSK" w:cs="TH SarabunPSK"/>
          <w:iCs/>
          <w:color w:val="000000"/>
          <w:sz w:val="28"/>
          <w:szCs w:val="28"/>
        </w:rPr>
      </w:pPr>
      <w:r w:rsidRPr="00501AC6">
        <w:rPr>
          <w:rFonts w:ascii="TH SarabunPSK" w:hAnsi="TH SarabunPSK" w:cs="TH SarabunPSK"/>
          <w:b/>
          <w:bCs/>
          <w:iCs/>
          <w:color w:val="000000"/>
          <w:sz w:val="28"/>
          <w:szCs w:val="28"/>
        </w:rPr>
        <w:tab/>
      </w:r>
      <w:r w:rsidRPr="00501AC6">
        <w:rPr>
          <w:rFonts w:ascii="TH SarabunPSK" w:hAnsi="TH SarabunPSK" w:cs="TH SarabunPSK"/>
          <w:i/>
          <w:color w:val="000000"/>
          <w:sz w:val="28"/>
          <w:szCs w:val="28"/>
          <w:cs/>
        </w:rPr>
        <w:t>จากตารางที่ 6</w:t>
      </w:r>
      <w:r w:rsidRPr="00501AC6">
        <w:rPr>
          <w:rFonts w:ascii="TH SarabunPSK" w:hAnsi="TH SarabunPSK" w:cs="TH SarabunPSK"/>
          <w:i/>
          <w:color w:val="000000"/>
          <w:sz w:val="28"/>
          <w:szCs w:val="28"/>
        </w:rPr>
        <w:t xml:space="preserve"> </w:t>
      </w:r>
      <w:r w:rsidRPr="00501AC6">
        <w:rPr>
          <w:rFonts w:ascii="TH SarabunPSK" w:hAnsi="TH SarabunPSK" w:cs="TH SarabunPSK"/>
          <w:i/>
          <w:color w:val="000000"/>
          <w:sz w:val="28"/>
          <w:szCs w:val="28"/>
          <w:cs/>
        </w:rPr>
        <w:t xml:space="preserve">พบว่า นักเรียนที่ได้รับการจัดการเรียนรู้ด้วยเทคนิค </w:t>
      </w:r>
      <w:r w:rsidRPr="00501AC6">
        <w:rPr>
          <w:rFonts w:ascii="TH SarabunPSK" w:hAnsi="TH SarabunPSK" w:cs="TH SarabunPSK"/>
          <w:iCs/>
          <w:color w:val="000000"/>
          <w:sz w:val="28"/>
          <w:szCs w:val="28"/>
        </w:rPr>
        <w:t>TGT</w:t>
      </w:r>
      <w:r w:rsidRPr="00501AC6">
        <w:rPr>
          <w:rFonts w:ascii="TH SarabunPSK" w:hAnsi="TH SarabunPSK" w:cs="TH SarabunPSK"/>
          <w:i/>
          <w:color w:val="000000"/>
          <w:sz w:val="28"/>
          <w:szCs w:val="28"/>
        </w:rPr>
        <w:t xml:space="preserve">  </w:t>
      </w:r>
      <w:r w:rsidRPr="00501AC6">
        <w:rPr>
          <w:rFonts w:ascii="TH SarabunPSK" w:hAnsi="TH SarabunPSK" w:cs="TH SarabunPSK"/>
          <w:i/>
          <w:color w:val="000000"/>
          <w:sz w:val="28"/>
          <w:szCs w:val="28"/>
          <w:cs/>
        </w:rPr>
        <w:t>ร่วมกับบาร์โมเดลมีผลสัมฤทธิ์ทางการเรียนคณิตศาสตร์หลังเรียนสูงกว่าก่อนเรียน อย่างมีนัยสำคัญทางสถิติที่ระดับ .05</w:t>
      </w:r>
    </w:p>
    <w:p w14:paraId="1F1DB07B" w14:textId="77777777" w:rsidR="00633318" w:rsidRPr="00E21EFE" w:rsidRDefault="00633318" w:rsidP="00121D17">
      <w:pPr>
        <w:tabs>
          <w:tab w:val="left" w:pos="709"/>
        </w:tabs>
        <w:rPr>
          <w:rFonts w:ascii="TH SarabunPSK" w:hAnsi="TH SarabunPSK" w:cs="TH SarabunPSK"/>
          <w:b/>
          <w:bCs/>
          <w:sz w:val="30"/>
          <w:szCs w:val="30"/>
        </w:rPr>
      </w:pPr>
    </w:p>
    <w:p w14:paraId="6450328E" w14:textId="77777777" w:rsidR="00501AC6" w:rsidRPr="00E21EFE" w:rsidRDefault="00501AC6" w:rsidP="00121D17">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14:paraId="73B065A6" w14:textId="77777777" w:rsidR="00501AC6" w:rsidRPr="00501AC6" w:rsidRDefault="00501AC6" w:rsidP="00121D17">
      <w:pPr>
        <w:tabs>
          <w:tab w:val="left" w:pos="709"/>
        </w:tabs>
        <w:jc w:val="thaiDistribute"/>
        <w:rPr>
          <w:rFonts w:ascii="TH SarabunPSK" w:hAnsi="TH SarabunPSK" w:cs="TH SarabunPSK"/>
          <w:sz w:val="28"/>
          <w:szCs w:val="28"/>
        </w:rPr>
      </w:pPr>
      <w:r>
        <w:rPr>
          <w:rFonts w:ascii="TH SarabunPSK" w:hAnsi="TH SarabunPSK" w:cs="TH SarabunPSK" w:hint="cs"/>
          <w:sz w:val="28"/>
          <w:szCs w:val="28"/>
          <w:cs/>
        </w:rPr>
        <w:tab/>
      </w:r>
      <w:r w:rsidRPr="00501AC6">
        <w:rPr>
          <w:rFonts w:ascii="TH SarabunPSK" w:hAnsi="TH SarabunPSK" w:cs="TH SarabunPSK" w:hint="cs"/>
          <w:sz w:val="28"/>
          <w:szCs w:val="28"/>
          <w:cs/>
        </w:rPr>
        <w:t>การวิจัยเรื่อง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การพัฒนาความสามารถการแก้โจทย์ปัญหาคณิตศาสตร์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โจทย์ปัญหาทศนิยม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สรุปผลการวิจัย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ดังนี้</w:t>
      </w:r>
    </w:p>
    <w:p w14:paraId="51387901" w14:textId="77777777" w:rsidR="00501AC6" w:rsidRPr="00501AC6" w:rsidRDefault="00501AC6" w:rsidP="00121D17">
      <w:pPr>
        <w:tabs>
          <w:tab w:val="left" w:pos="709"/>
        </w:tabs>
        <w:jc w:val="thaiDistribute"/>
        <w:rPr>
          <w:rFonts w:ascii="TH SarabunPSK" w:hAnsi="TH SarabunPSK" w:cs="TH SarabunPSK"/>
          <w:sz w:val="28"/>
          <w:szCs w:val="28"/>
        </w:rPr>
      </w:pPr>
      <w:r>
        <w:rPr>
          <w:rFonts w:ascii="TH SarabunPSK" w:hAnsi="TH SarabunPSK" w:cs="TH SarabunPSK" w:hint="cs"/>
          <w:sz w:val="28"/>
          <w:szCs w:val="28"/>
          <w:cs/>
        </w:rPr>
        <w:tab/>
      </w:r>
      <w:r w:rsidRPr="00501AC6">
        <w:rPr>
          <w:rFonts w:ascii="TH SarabunPSK" w:hAnsi="TH SarabunPSK" w:cs="TH SarabunPSK"/>
          <w:sz w:val="28"/>
          <w:szCs w:val="28"/>
          <w:cs/>
        </w:rPr>
        <w:t xml:space="preserve">1. </w:t>
      </w:r>
      <w:r w:rsidRPr="00501AC6">
        <w:rPr>
          <w:rFonts w:ascii="TH SarabunPSK" w:hAnsi="TH SarabunPSK" w:cs="TH SarabunPSK" w:hint="cs"/>
          <w:sz w:val="28"/>
          <w:szCs w:val="28"/>
          <w:cs/>
        </w:rPr>
        <w:t>ความสามารถในการแก้ปัญหาทางคณิตศาสตร์ของนักเรียนชั้นประถมศึกษาปีที่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เมื่อนำไปเทียบกับเกณฑ์ร้อยละ</w:t>
      </w:r>
      <w:r w:rsidRPr="00501AC6">
        <w:rPr>
          <w:rFonts w:ascii="TH SarabunPSK" w:hAnsi="TH SarabunPSK" w:cs="TH SarabunPSK"/>
          <w:sz w:val="28"/>
          <w:szCs w:val="28"/>
          <w:cs/>
        </w:rPr>
        <w:t xml:space="preserve"> 75 </w:t>
      </w:r>
      <w:r w:rsidRPr="00501AC6">
        <w:rPr>
          <w:rFonts w:ascii="TH SarabunPSK" w:hAnsi="TH SarabunPSK" w:cs="TH SarabunPSK" w:hint="cs"/>
          <w:sz w:val="28"/>
          <w:szCs w:val="28"/>
          <w:cs/>
        </w:rPr>
        <w:t>พบว่าสูงกว่าเกณฑ์คะแนนเฉลี่ยร้อยละ</w:t>
      </w:r>
      <w:r w:rsidRPr="00501AC6">
        <w:rPr>
          <w:rFonts w:ascii="TH SarabunPSK" w:hAnsi="TH SarabunPSK" w:cs="TH SarabunPSK"/>
          <w:sz w:val="28"/>
          <w:szCs w:val="28"/>
          <w:cs/>
        </w:rPr>
        <w:t xml:space="preserve"> 75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ซึ่งยอมรับสมมติฐานการวิจัยที่กำหนดไว้</w:t>
      </w:r>
    </w:p>
    <w:p w14:paraId="7E87042F" w14:textId="77777777" w:rsidR="00501AC6" w:rsidRPr="00501AC6" w:rsidRDefault="00501AC6" w:rsidP="00121D17">
      <w:pPr>
        <w:tabs>
          <w:tab w:val="left" w:pos="709"/>
        </w:tabs>
        <w:jc w:val="thaiDistribute"/>
        <w:rPr>
          <w:rFonts w:ascii="TH SarabunPSK" w:hAnsi="TH SarabunPSK" w:cs="TH SarabunPSK"/>
          <w:sz w:val="28"/>
          <w:szCs w:val="28"/>
        </w:rPr>
      </w:pPr>
      <w:r>
        <w:rPr>
          <w:rFonts w:ascii="TH SarabunPSK" w:hAnsi="TH SarabunPSK" w:cs="TH SarabunPSK" w:hint="cs"/>
          <w:sz w:val="28"/>
          <w:szCs w:val="28"/>
          <w:cs/>
        </w:rPr>
        <w:tab/>
      </w:r>
      <w:r w:rsidRPr="00501AC6">
        <w:rPr>
          <w:rFonts w:ascii="TH SarabunPSK" w:hAnsi="TH SarabunPSK" w:cs="TH SarabunPSK"/>
          <w:sz w:val="28"/>
          <w:szCs w:val="28"/>
          <w:cs/>
        </w:rPr>
        <w:t xml:space="preserve">2. </w:t>
      </w:r>
      <w:r w:rsidRPr="00501AC6">
        <w:rPr>
          <w:rFonts w:ascii="TH SarabunPSK" w:hAnsi="TH SarabunPSK" w:cs="TH SarabunPSK" w:hint="cs"/>
          <w:sz w:val="28"/>
          <w:szCs w:val="28"/>
          <w:cs/>
        </w:rPr>
        <w:t>ความสามารถในการแก้ปัญหาทางคณิตศาสตร์ของนักเรียนชั้นประถมศึกษาปีที่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เมื่อนำไปเทียบกับคะแนนก่อนเรียน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พบว่าสูงกว่าหลังเรียนสูงกว่าก่อนเรียน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ซึ่งยอมรับสมมติฐานการวิจัยที่กำหนดไว้</w:t>
      </w:r>
    </w:p>
    <w:p w14:paraId="1CB883B3" w14:textId="77777777" w:rsidR="00501AC6" w:rsidRDefault="00501AC6" w:rsidP="00121D17">
      <w:pPr>
        <w:tabs>
          <w:tab w:val="left" w:pos="709"/>
        </w:tabs>
        <w:jc w:val="thaiDistribute"/>
        <w:rPr>
          <w:rFonts w:ascii="TH SarabunPSK" w:hAnsi="TH SarabunPSK" w:cs="TH SarabunPSK"/>
          <w:b/>
          <w:bCs/>
          <w:sz w:val="30"/>
          <w:szCs w:val="30"/>
        </w:rPr>
      </w:pPr>
      <w:r>
        <w:rPr>
          <w:rFonts w:ascii="TH SarabunPSK" w:hAnsi="TH SarabunPSK" w:cs="TH SarabunPSK" w:hint="cs"/>
          <w:sz w:val="28"/>
          <w:szCs w:val="28"/>
          <w:cs/>
        </w:rPr>
        <w:lastRenderedPageBreak/>
        <w:tab/>
      </w:r>
      <w:r w:rsidRPr="00501AC6">
        <w:rPr>
          <w:rFonts w:ascii="TH SarabunPSK" w:hAnsi="TH SarabunPSK" w:cs="TH SarabunPSK"/>
          <w:sz w:val="28"/>
          <w:szCs w:val="28"/>
          <w:cs/>
        </w:rPr>
        <w:t xml:space="preserve">3. </w:t>
      </w:r>
      <w:r w:rsidRPr="00501AC6">
        <w:rPr>
          <w:rFonts w:ascii="TH SarabunPSK" w:hAnsi="TH SarabunPSK" w:cs="TH SarabunPSK" w:hint="cs"/>
          <w:sz w:val="28"/>
          <w:szCs w:val="28"/>
          <w:cs/>
        </w:rPr>
        <w:t>ผลสัมฤทธิ์ทางการเรียนคณิตศาสตร์ของนักเรียนชั้นประถมศึกษาปีที่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เมื่อนำไปเทียบกับคะแนนก่อนเรียน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พบว่าสูงกว่าหลังเรียนสูงกว่าก่อนเรียน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ซึ่งยอมรับสมมติฐานการวิจัยที่กำหนดไว้</w:t>
      </w:r>
    </w:p>
    <w:p w14:paraId="0FB50D92" w14:textId="77777777" w:rsidR="00215626" w:rsidRDefault="00215626" w:rsidP="00121D17">
      <w:pPr>
        <w:tabs>
          <w:tab w:val="left" w:pos="709"/>
        </w:tabs>
        <w:jc w:val="thaiDistribute"/>
        <w:rPr>
          <w:rFonts w:ascii="TH SarabunPSK" w:hAnsi="TH SarabunPSK" w:cs="TH SarabunPSK"/>
          <w:b/>
          <w:bCs/>
          <w:sz w:val="30"/>
          <w:szCs w:val="30"/>
        </w:rPr>
      </w:pPr>
    </w:p>
    <w:p w14:paraId="51080F63" w14:textId="77777777" w:rsidR="002065F5" w:rsidRPr="00E21EFE" w:rsidRDefault="002065F5" w:rsidP="00121D17">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อภิปรายผล</w:t>
      </w:r>
    </w:p>
    <w:p w14:paraId="4A16E917" w14:textId="7892E093" w:rsidR="00501AC6" w:rsidRPr="00501AC6" w:rsidRDefault="00501AC6" w:rsidP="00121D17">
      <w:pPr>
        <w:ind w:firstLine="720"/>
        <w:rPr>
          <w:rFonts w:ascii="TH SarabunPSK" w:hAnsi="TH SarabunPSK" w:cs="TH SarabunPSK"/>
          <w:sz w:val="28"/>
          <w:szCs w:val="28"/>
        </w:rPr>
      </w:pPr>
      <w:r w:rsidRPr="00501AC6">
        <w:rPr>
          <w:rFonts w:ascii="TH SarabunPSK" w:hAnsi="TH SarabunPSK" w:cs="TH SarabunPSK" w:hint="cs"/>
          <w:sz w:val="28"/>
          <w:szCs w:val="28"/>
          <w:cs/>
        </w:rPr>
        <w:t>ผลการวิจัย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การพัฒนาความสามารถการแก้โจทย์ปัญหาคณิตศาสตร์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โจทย์ปัญหาทศนิยม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สามารถนำมาสู่การอภิปรายผลได</w:t>
      </w:r>
      <w:r w:rsidR="00215626">
        <w:rPr>
          <w:rFonts w:ascii="TH SarabunPSK" w:hAnsi="TH SarabunPSK" w:cs="TH SarabunPSK" w:hint="cs"/>
          <w:sz w:val="28"/>
          <w:szCs w:val="28"/>
          <w:cs/>
        </w:rPr>
        <w:t>้</w:t>
      </w:r>
      <w:r w:rsidRPr="00501AC6">
        <w:rPr>
          <w:rFonts w:ascii="TH SarabunPSK" w:hAnsi="TH SarabunPSK" w:cs="TH SarabunPSK" w:hint="cs"/>
          <w:sz w:val="28"/>
          <w:szCs w:val="28"/>
          <w:cs/>
        </w:rPr>
        <w:t>ดังนี้</w:t>
      </w:r>
    </w:p>
    <w:p w14:paraId="6BF8FDC8" w14:textId="13B4264B" w:rsidR="00501AC6" w:rsidRPr="00501AC6" w:rsidRDefault="00501AC6" w:rsidP="00121D17">
      <w:pPr>
        <w:jc w:val="thaiDistribute"/>
        <w:rPr>
          <w:rFonts w:ascii="TH SarabunPSK" w:hAnsi="TH SarabunPSK" w:cs="TH SarabunPSK"/>
          <w:sz w:val="28"/>
          <w:szCs w:val="28"/>
        </w:rPr>
      </w:pPr>
      <w:r w:rsidRPr="00501AC6">
        <w:rPr>
          <w:rFonts w:ascii="TH SarabunPSK" w:hAnsi="TH SarabunPSK" w:cs="TH SarabunPSK"/>
          <w:sz w:val="28"/>
          <w:szCs w:val="28"/>
          <w:cs/>
        </w:rPr>
        <w:tab/>
        <w:t xml:space="preserve">1. </w:t>
      </w:r>
      <w:r w:rsidRPr="00501AC6">
        <w:rPr>
          <w:rFonts w:ascii="TH SarabunPSK" w:hAnsi="TH SarabunPSK" w:cs="TH SarabunPSK" w:hint="cs"/>
          <w:sz w:val="28"/>
          <w:szCs w:val="28"/>
          <w:cs/>
        </w:rPr>
        <w:t>ผลการวิจัย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ความสามารถในการแก้ปัญหาทางคณิตศาสตร์ของนักเรียนชั้นประถมศึกษาปีที่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เมื่อนำไปเทียบกับเกณฑ์ร้อยละ</w:t>
      </w:r>
      <w:r w:rsidRPr="00501AC6">
        <w:rPr>
          <w:rFonts w:ascii="TH SarabunPSK" w:hAnsi="TH SarabunPSK" w:cs="TH SarabunPSK"/>
          <w:sz w:val="28"/>
          <w:szCs w:val="28"/>
          <w:cs/>
        </w:rPr>
        <w:t xml:space="preserve"> 75 </w:t>
      </w:r>
      <w:r w:rsidRPr="00501AC6">
        <w:rPr>
          <w:rFonts w:ascii="TH SarabunPSK" w:hAnsi="TH SarabunPSK" w:cs="TH SarabunPSK" w:hint="cs"/>
          <w:sz w:val="28"/>
          <w:szCs w:val="28"/>
          <w:cs/>
        </w:rPr>
        <w:t>พบว่าสูงกว่าเกณฑ์คะแนนเฉลี่ยร้อยละ</w:t>
      </w:r>
      <w:r w:rsidRPr="00501AC6">
        <w:rPr>
          <w:rFonts w:ascii="TH SarabunPSK" w:hAnsi="TH SarabunPSK" w:cs="TH SarabunPSK"/>
          <w:sz w:val="28"/>
          <w:szCs w:val="28"/>
          <w:cs/>
        </w:rPr>
        <w:t xml:space="preserve"> 75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ซึ่งยอมรับสมมติฐานการวิจัยที่กำหนดไว้</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ทั้งนี้เนื่องจากการจัดการเรียนรู้ด้วยเทคนิค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เป็นการจัดการเรียนรู้ที่นำกระบวนการทำงานกลุ่มและการร่วมกันวิเคราะห์แก้โจทย์ปัญหาคณิตศาสตร์ที่มีความเป็นรูปธรร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ตามขั้นตอนการแก้โจทย์ปัญหาคณิตศาสตร์ของสถาบันส่งเสริมการสอนวิทยาศาสตร์และเทคโนโลยี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มาพัฒนาความสามารถในการแก้โจทย์ปัญหาทางคณิตศาสตร์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ช่วยให้นักเรียนเรียนรู้เรื่องโจทย์ปัญหาเศษส่วนได้ดียิ่งขึ้น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ประกอบกับการน</w:t>
      </w:r>
      <w:r w:rsidR="00215626">
        <w:rPr>
          <w:rFonts w:ascii="TH SarabunPSK" w:hAnsi="TH SarabunPSK" w:cs="TH SarabunPSK" w:hint="cs"/>
          <w:sz w:val="28"/>
          <w:szCs w:val="28"/>
          <w:cs/>
        </w:rPr>
        <w:t>ำ</w:t>
      </w:r>
      <w:r w:rsidRPr="00501AC6">
        <w:rPr>
          <w:rFonts w:ascii="TH SarabunPSK" w:hAnsi="TH SarabunPSK" w:cs="TH SarabunPSK" w:hint="cs"/>
          <w:sz w:val="28"/>
          <w:szCs w:val="28"/>
          <w:cs/>
        </w:rPr>
        <w:t>บาร์โมเดล</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มาใช้ในขั้นวางแผนแก้โจทย์ปัญหา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โดยใช้วิธีการวาดรูปสี่เหลี่ยมผืนผ้าแทนข้อมูลที่โจทย์ถามและโจทย์กำหนดให้</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ส่งผลให้นักเรียนมองเห็นความสัมพันธ์ของข้อมูลต่างๆ</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ในโจทย์ปัญหาและสามารถแก้โจทย์ปัญหาคณิตศาสตร์ในข้อนั้นๆ</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ได้อย่างถูกต้อง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โดยนักเรียนได้ร่วมมือกันเรียนรู้ศึกษาใบความรู้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ทำแบบฝึกทักษะ</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โดยใช้กระบวนการกลุ่มในการทำงาน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โดยในแต่ละกลุ่มประกอบไปด้วยนักเรียนที่มีความสามารถต่างกัน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คือ</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นักเรียนที่เรียนเก่ง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นักเรียนที่เรียนปานกลาง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และนักเรียนที่เรียนอ่อน</w:t>
      </w:r>
      <w:r w:rsidRPr="00501AC6">
        <w:rPr>
          <w:rFonts w:ascii="TH SarabunPSK" w:hAnsi="TH SarabunPSK" w:cs="TH SarabunPSK"/>
          <w:sz w:val="28"/>
          <w:szCs w:val="28"/>
          <w:cs/>
        </w:rPr>
        <w:t xml:space="preserve"> (1 : 2 : 1) </w:t>
      </w:r>
      <w:r w:rsidRPr="00501AC6">
        <w:rPr>
          <w:rFonts w:ascii="TH SarabunPSK" w:hAnsi="TH SarabunPSK" w:cs="TH SarabunPSK" w:hint="cs"/>
          <w:sz w:val="28"/>
          <w:szCs w:val="28"/>
          <w:cs/>
        </w:rPr>
        <w:t>เมื่อนักเรียนที่เรียนเก่ง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ช่วยเหลือนักเรียนที่เรียนอ่อนในการทำแบบฝึกทักษะ</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โดยนักเรียนที่เรียนเก่งมีความรู้ความเข้าใจในเนื้อหาของบทเรียนได้ดีกว่า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ได้ช่วยกันอธิบาย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แลกเปลี่ยนความคิดเห็น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แสดงความคิดเห็นกับสมาชิกในกลุ่มที่มีความสามารถต่ำกว่าที่ไม่เข้าใจเนื้อหาในบทเรียน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ให้มีความเข้าใจในเนื้อหาได้ดีขึ้นนอกจากนั้นอาจเป็นเพราะนักเรียนที่อยู่ในวัยเดียวกัน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ใกล้เคียงกัน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การสื่อความหมายต่อกันและภาษาที่ใช้นั้นสามารถสื่อสารกันเข้าใจได้ดีกว่าครู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ประกอบกับการทำแบบฝึกทักษะเป็นกิจกรรมที่ฝึกทำร่วมกันเป็นกลุ่ม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ซึ่งทำให้นักเรียนสามารถเข้าใจเนื้อหาของบทเรียนจากเพื่อนได้มากยิ่งขึ้น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สอดคล้องกับผลการวิจัยของนิภาพร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หยั่งถึง</w:t>
      </w:r>
      <w:r w:rsidRPr="00501AC6">
        <w:rPr>
          <w:rFonts w:ascii="TH SarabunPSK" w:hAnsi="TH SarabunPSK" w:cs="TH SarabunPSK"/>
          <w:sz w:val="28"/>
          <w:szCs w:val="28"/>
          <w:cs/>
        </w:rPr>
        <w:t xml:space="preserve"> (2558 : 42) </w:t>
      </w:r>
      <w:r w:rsidRPr="00501AC6">
        <w:rPr>
          <w:rFonts w:ascii="TH SarabunPSK" w:hAnsi="TH SarabunPSK" w:cs="TH SarabunPSK" w:hint="cs"/>
          <w:sz w:val="28"/>
          <w:szCs w:val="28"/>
          <w:cs/>
        </w:rPr>
        <w:t>ที่ทำการวิจัยเรื่องการพัฒนาทักษะการแก้โจทย์ปัญหาคณิตศาสตร์ของนักเรียนชั้นประถมศึกษาปีที่</w:t>
      </w:r>
      <w:r w:rsidRPr="00501AC6">
        <w:rPr>
          <w:rFonts w:ascii="TH SarabunPSK" w:hAnsi="TH SarabunPSK" w:cs="TH SarabunPSK"/>
          <w:sz w:val="28"/>
          <w:szCs w:val="28"/>
          <w:cs/>
        </w:rPr>
        <w:t xml:space="preserve"> 1 </w:t>
      </w:r>
      <w:r w:rsidRPr="00501AC6">
        <w:rPr>
          <w:rFonts w:ascii="TH SarabunPSK" w:hAnsi="TH SarabunPSK" w:cs="TH SarabunPSK" w:hint="cs"/>
          <w:sz w:val="28"/>
          <w:szCs w:val="28"/>
          <w:cs/>
        </w:rPr>
        <w:t>โดยใช้เทคนิคการวาดภาพ</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ผลการวิจัยพบว่า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การใช้เทคนิคการวาดแผนภาพ</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เข้ามาประกอบการเรียนการสอนในการแก้โจทย์ปัญหา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สามารถทำให้พัฒนาการด้านทักษะการแก้</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โจทย์ปัญหาคณิตศาสตร์ของนักเรียนกลุ่มเป้าหมาย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จำนวน</w:t>
      </w:r>
      <w:r w:rsidRPr="00501AC6">
        <w:rPr>
          <w:rFonts w:ascii="TH SarabunPSK" w:hAnsi="TH SarabunPSK" w:cs="TH SarabunPSK"/>
          <w:sz w:val="28"/>
          <w:szCs w:val="28"/>
          <w:cs/>
        </w:rPr>
        <w:t xml:space="preserve"> 28 </w:t>
      </w:r>
      <w:r w:rsidRPr="00501AC6">
        <w:rPr>
          <w:rFonts w:ascii="TH SarabunPSK" w:hAnsi="TH SarabunPSK" w:cs="TH SarabunPSK" w:hint="cs"/>
          <w:sz w:val="28"/>
          <w:szCs w:val="28"/>
          <w:cs/>
        </w:rPr>
        <w:t>คน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มีพัฒนาการที่ดีขึ้น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ค่าเฉลี่ยของคะแนนที่ได้จากการทำแบบทดสอบการวัดทักษะการแก้โจทย์ปัญหาคณิตศาสตร์หลังเรียน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มีคะแนนสูงกว่าเกณฑ์ที่กำหนดไว้</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สอดคล้องกับผลการวิจัยของปรียาพรรณ</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พระชัย</w:t>
      </w:r>
      <w:r w:rsidRPr="00501AC6">
        <w:rPr>
          <w:rFonts w:ascii="TH SarabunPSK" w:hAnsi="TH SarabunPSK" w:cs="TH SarabunPSK"/>
          <w:sz w:val="28"/>
          <w:szCs w:val="28"/>
          <w:cs/>
        </w:rPr>
        <w:t xml:space="preserve"> (2560 : 96) </w:t>
      </w:r>
      <w:r w:rsidRPr="00501AC6">
        <w:rPr>
          <w:rFonts w:ascii="TH SarabunPSK" w:hAnsi="TH SarabunPSK" w:cs="TH SarabunPSK" w:hint="cs"/>
          <w:sz w:val="28"/>
          <w:szCs w:val="28"/>
          <w:cs/>
        </w:rPr>
        <w:t>ที่ทำการวิจัยเรื่อง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การพัฒนาผลสัมฤทธิ์ทางการเรียนและทักษะการแก้โจทย์ปัญหาโดยใช้การจัดการเรียนรู้แบบร่วมมือเทคนิค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ร่วมกับแบบฝึกทักษะ</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การคูณ</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ชั้นประถมศึกษาปีที่</w:t>
      </w:r>
      <w:r w:rsidRPr="00501AC6">
        <w:rPr>
          <w:rFonts w:ascii="TH SarabunPSK" w:hAnsi="TH SarabunPSK" w:cs="TH SarabunPSK"/>
          <w:sz w:val="28"/>
          <w:szCs w:val="28"/>
          <w:cs/>
        </w:rPr>
        <w:t xml:space="preserve"> 3 </w:t>
      </w:r>
      <w:r w:rsidRPr="00501AC6">
        <w:rPr>
          <w:rFonts w:ascii="TH SarabunPSK" w:hAnsi="TH SarabunPSK" w:cs="TH SarabunPSK" w:hint="cs"/>
          <w:sz w:val="28"/>
          <w:szCs w:val="28"/>
          <w:cs/>
        </w:rPr>
        <w:t>ผลการวิจัยพบว่า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ทักษะการแก้โจทย์ปัญหาของนักเรียนหลังเรียนโดยใช้การจัดการเรียนรู้โดยใช้เทคนิค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ร่วมกับแบบฝึกทักษะ</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การคูณ</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สูงกว่าเกณฑ์ที่กำหนด</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p>
    <w:p w14:paraId="4A2CC71C" w14:textId="77777777" w:rsidR="00501AC6" w:rsidRPr="00501AC6" w:rsidRDefault="00501AC6" w:rsidP="00121D17">
      <w:pPr>
        <w:ind w:firstLine="720"/>
        <w:jc w:val="thaiDistribute"/>
        <w:rPr>
          <w:rFonts w:ascii="TH SarabunPSK" w:hAnsi="TH SarabunPSK" w:cs="TH SarabunPSK"/>
          <w:sz w:val="28"/>
          <w:szCs w:val="28"/>
        </w:rPr>
      </w:pPr>
      <w:r w:rsidRPr="00501AC6">
        <w:rPr>
          <w:rFonts w:ascii="TH SarabunPSK" w:hAnsi="TH SarabunPSK" w:cs="TH SarabunPSK"/>
          <w:sz w:val="28"/>
          <w:szCs w:val="28"/>
          <w:cs/>
        </w:rPr>
        <w:t xml:space="preserve">2. </w:t>
      </w:r>
      <w:r w:rsidRPr="00501AC6">
        <w:rPr>
          <w:rFonts w:ascii="TH SarabunPSK" w:hAnsi="TH SarabunPSK" w:cs="TH SarabunPSK" w:hint="cs"/>
          <w:sz w:val="28"/>
          <w:szCs w:val="28"/>
          <w:cs/>
        </w:rPr>
        <w:t>ผลการวิจัย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ความสามารถในการแก้ปัญหาทางคณิตศาสตร์ของนักเรียนชั้นประถมศึกษาปีที่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เมื่อนำไปเทียบกับคะแนนก่อนเรียน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พบว่าสูงกว่าหลังเรียนสูงกว่าก่อนเรียน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ซึ่งยอมรับสมมติฐานการวิจัยที่กำหนดไว้</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ทั้งนี้เนื่องจากการจัดกิจกรรมการเรียนรู้แบบร่วมมือเทคนิค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เป็นกิจกรรมที่นักเรียนเรียนแบบร่วมมือโดยจัดกลุ่มนักเรียนออกเป็นกลุ่ม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ประกอบด้วย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นักเรียนที่มีความสามารถ</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เก่ง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กลาง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อ่อน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ซึ่งทุกคนจะต้องร่วมกันรับผิดชอบต่อการเรียนของตนเองและกลุ่มเพื่อความสำเร็จของกลุ่ม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ดังนั้นในกระบวนการกลุ่มจึงมีการซักถาม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และอธิบายให้เพื่อนสมาชิกในกลุ่มเข้าใจ</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นื่องจากภาษาที่นักเรียนใช้สื่อสารกันจะสื่อความหมายได้เหมาะสมกว่าที่ครูใช้ซึ่งจะช่วยให้ผู้เรียนเข้าใจในบทเรียนมากยิ่งขึ้นจนสามารถทำกิจกรรมและทำแบบฝึกทักษะได้ความสามารถในการแก้โจทย์ปัญหาคณิตศาสตร์โดยรวมอยู่ในระดับดี</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สอดคล้องกับงานวิจัยของ</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Johnson, </w:t>
      </w:r>
      <w:proofErr w:type="spellStart"/>
      <w:r w:rsidRPr="00501AC6">
        <w:rPr>
          <w:rFonts w:ascii="TH SarabunPSK" w:hAnsi="TH SarabunPSK" w:cs="TH SarabunPSK"/>
          <w:sz w:val="28"/>
          <w:szCs w:val="28"/>
        </w:rPr>
        <w:t>Ahlgren</w:t>
      </w:r>
      <w:proofErr w:type="spellEnd"/>
      <w:r w:rsidRPr="00501AC6">
        <w:rPr>
          <w:rFonts w:ascii="TH SarabunPSK" w:hAnsi="TH SarabunPSK" w:cs="TH SarabunPSK"/>
          <w:sz w:val="28"/>
          <w:szCs w:val="28"/>
        </w:rPr>
        <w:t xml:space="preserve"> </w:t>
      </w:r>
      <w:r w:rsidRPr="00501AC6">
        <w:rPr>
          <w:rFonts w:ascii="TH SarabunPSK" w:hAnsi="TH SarabunPSK" w:cs="TH SarabunPSK" w:hint="cs"/>
          <w:sz w:val="28"/>
          <w:szCs w:val="28"/>
          <w:cs/>
        </w:rPr>
        <w:t>และ</w:t>
      </w:r>
      <w:r w:rsidRPr="00501AC6">
        <w:rPr>
          <w:rFonts w:ascii="TH SarabunPSK" w:hAnsi="TH SarabunPSK" w:cs="TH SarabunPSK"/>
          <w:sz w:val="28"/>
          <w:szCs w:val="28"/>
          <w:cs/>
        </w:rPr>
        <w:t xml:space="preserve"> </w:t>
      </w:r>
      <w:proofErr w:type="spellStart"/>
      <w:r w:rsidRPr="00501AC6">
        <w:rPr>
          <w:rFonts w:ascii="TH SarabunPSK" w:hAnsi="TH SarabunPSK" w:cs="TH SarabunPSK"/>
          <w:sz w:val="28"/>
          <w:szCs w:val="28"/>
        </w:rPr>
        <w:t>Blout</w:t>
      </w:r>
      <w:proofErr w:type="spellEnd"/>
      <w:r w:rsidRPr="00501AC6">
        <w:rPr>
          <w:rFonts w:ascii="TH SarabunPSK" w:hAnsi="TH SarabunPSK" w:cs="TH SarabunPSK"/>
          <w:sz w:val="28"/>
          <w:szCs w:val="28"/>
        </w:rPr>
        <w:t xml:space="preserve"> (</w:t>
      </w:r>
      <w:r w:rsidRPr="00501AC6">
        <w:rPr>
          <w:rFonts w:ascii="TH SarabunPSK" w:hAnsi="TH SarabunPSK" w:cs="TH SarabunPSK"/>
          <w:sz w:val="28"/>
          <w:szCs w:val="28"/>
          <w:cs/>
        </w:rPr>
        <w:t>1981</w:t>
      </w:r>
      <w:r w:rsidRPr="00501AC6">
        <w:rPr>
          <w:rFonts w:ascii="TH SarabunPSK" w:hAnsi="TH SarabunPSK" w:cs="TH SarabunPSK"/>
          <w:sz w:val="28"/>
          <w:szCs w:val="28"/>
        </w:rPr>
        <w:t>, p.</w:t>
      </w:r>
      <w:r w:rsidRPr="00501AC6">
        <w:rPr>
          <w:rFonts w:ascii="TH SarabunPSK" w:hAnsi="TH SarabunPSK" w:cs="TH SarabunPSK"/>
          <w:sz w:val="28"/>
          <w:szCs w:val="28"/>
          <w:cs/>
        </w:rPr>
        <w:t xml:space="preserve">87-144) </w:t>
      </w:r>
      <w:r w:rsidRPr="00501AC6">
        <w:rPr>
          <w:rFonts w:ascii="TH SarabunPSK" w:hAnsi="TH SarabunPSK" w:cs="TH SarabunPSK" w:hint="cs"/>
          <w:sz w:val="28"/>
          <w:szCs w:val="28"/>
          <w:cs/>
        </w:rPr>
        <w:t>กล่าวว่า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นักเรียนที่ค้นคว้าข้อมูลที่เกี่ยวข้องกับปัญหานั้น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จะช่วยให้นักเรียนเข้าใจปัญหาได้มากขึ้น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ดังนั้นการทำความเข้าใจปัญหา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และการแยกแยะประเด็นของปัญหาทำให้นักเรียนมีความเข้าใจโจทย์ปัญหาคณิตศาสตร์มากขึ้น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และสามารถแก้โจทย์ปัญหาคณิตศาสตร์ในข้อนั้นๆ</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ได้</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และสอดคล้องกับงานวิจัยของ</w:t>
      </w:r>
      <w:r w:rsidRPr="00501AC6">
        <w:rPr>
          <w:rFonts w:ascii="TH SarabunPSK" w:hAnsi="TH SarabunPSK" w:cs="TH SarabunPSK"/>
          <w:sz w:val="28"/>
          <w:szCs w:val="28"/>
          <w:cs/>
        </w:rPr>
        <w:t xml:space="preserve"> </w:t>
      </w:r>
      <w:proofErr w:type="spellStart"/>
      <w:r w:rsidRPr="00501AC6">
        <w:rPr>
          <w:rFonts w:ascii="TH SarabunPSK" w:hAnsi="TH SarabunPSK" w:cs="TH SarabunPSK" w:hint="cs"/>
          <w:sz w:val="28"/>
          <w:szCs w:val="28"/>
          <w:cs/>
        </w:rPr>
        <w:t>ศิ</w:t>
      </w:r>
      <w:proofErr w:type="spellEnd"/>
      <w:r w:rsidRPr="00501AC6">
        <w:rPr>
          <w:rFonts w:ascii="TH SarabunPSK" w:hAnsi="TH SarabunPSK" w:cs="TH SarabunPSK" w:hint="cs"/>
          <w:sz w:val="28"/>
          <w:szCs w:val="28"/>
          <w:cs/>
        </w:rPr>
        <w:t>ริลักษณ์</w:t>
      </w:r>
      <w:r w:rsidRPr="00501AC6">
        <w:rPr>
          <w:rFonts w:ascii="TH SarabunPSK" w:hAnsi="TH SarabunPSK" w:cs="TH SarabunPSK"/>
          <w:sz w:val="28"/>
          <w:szCs w:val="28"/>
          <w:cs/>
        </w:rPr>
        <w:t xml:space="preserve"> </w:t>
      </w:r>
      <w:proofErr w:type="spellStart"/>
      <w:r w:rsidRPr="00501AC6">
        <w:rPr>
          <w:rFonts w:ascii="TH SarabunPSK" w:hAnsi="TH SarabunPSK" w:cs="TH SarabunPSK" w:hint="cs"/>
          <w:sz w:val="28"/>
          <w:szCs w:val="28"/>
          <w:cs/>
        </w:rPr>
        <w:t>ใช</w:t>
      </w:r>
      <w:proofErr w:type="spellEnd"/>
      <w:r w:rsidRPr="00501AC6">
        <w:rPr>
          <w:rFonts w:ascii="TH SarabunPSK" w:hAnsi="TH SarabunPSK" w:cs="TH SarabunPSK" w:hint="cs"/>
          <w:sz w:val="28"/>
          <w:szCs w:val="28"/>
          <w:cs/>
        </w:rPr>
        <w:t>สงคราม</w:t>
      </w:r>
      <w:r w:rsidRPr="00501AC6">
        <w:rPr>
          <w:rFonts w:ascii="TH SarabunPSK" w:hAnsi="TH SarabunPSK" w:cs="TH SarabunPSK"/>
          <w:sz w:val="28"/>
          <w:szCs w:val="28"/>
          <w:cs/>
        </w:rPr>
        <w:t xml:space="preserve"> (2562) </w:t>
      </w:r>
      <w:r w:rsidRPr="00501AC6">
        <w:rPr>
          <w:rFonts w:ascii="TH SarabunPSK" w:hAnsi="TH SarabunPSK" w:cs="TH SarabunPSK" w:hint="cs"/>
          <w:sz w:val="28"/>
          <w:szCs w:val="28"/>
          <w:cs/>
        </w:rPr>
        <w:t>การพัฒนาความสามารถการแก้โจทย์ปัญหาคณิตศาสตร์ของนักเรียนชั้นประถมศึกษาปีที่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ที่จัดการเรียนรู้ด้วยเทคนิค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นักเรียนมีความสามารถในการแก้โจทย์ปัญหาคณิตศาสตร์ได้ดีขึ้นโดยสูงกว่าเกณฑ์ร้อยละ</w:t>
      </w:r>
      <w:r w:rsidRPr="00501AC6">
        <w:rPr>
          <w:rFonts w:ascii="TH SarabunPSK" w:hAnsi="TH SarabunPSK" w:cs="TH SarabunPSK"/>
          <w:sz w:val="28"/>
          <w:szCs w:val="28"/>
          <w:cs/>
        </w:rPr>
        <w:t xml:space="preserve"> 75</w:t>
      </w:r>
    </w:p>
    <w:p w14:paraId="53FCC61C" w14:textId="32DF54C4" w:rsidR="004E1C1C" w:rsidRDefault="00501AC6" w:rsidP="00121D17">
      <w:pPr>
        <w:ind w:firstLine="720"/>
        <w:jc w:val="thaiDistribute"/>
        <w:rPr>
          <w:rFonts w:ascii="TH SarabunPSK" w:hAnsi="TH SarabunPSK" w:cs="TH SarabunPSK"/>
          <w:b/>
          <w:bCs/>
          <w:sz w:val="32"/>
          <w:szCs w:val="32"/>
        </w:rPr>
      </w:pPr>
      <w:r w:rsidRPr="00501AC6">
        <w:rPr>
          <w:rFonts w:ascii="TH SarabunPSK" w:hAnsi="TH SarabunPSK" w:cs="TH SarabunPSK"/>
          <w:sz w:val="28"/>
          <w:szCs w:val="28"/>
          <w:cs/>
        </w:rPr>
        <w:lastRenderedPageBreak/>
        <w:t xml:space="preserve">3. </w:t>
      </w:r>
      <w:r w:rsidRPr="00501AC6">
        <w:rPr>
          <w:rFonts w:ascii="TH SarabunPSK" w:hAnsi="TH SarabunPSK" w:cs="TH SarabunPSK" w:hint="cs"/>
          <w:sz w:val="28"/>
          <w:szCs w:val="28"/>
          <w:cs/>
        </w:rPr>
        <w:t>ผลสัมฤทธิ์ทางการเรียนคณิตศาสตร์ของนักเรียนชั้นประถมศึกษาปีที่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เมื่อนำไปเทียบกับคะแนนก่อนเรียน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พบว่าสูงกว่าหลังเรียนสูงกว่าก่อนเรียน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ซึ่งยอมรับสมมติฐานการวิจัยที่กำหนดไว้</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ทั้งนี้เนื่องจากการจัดกิจกรรมการเรียนรู้ด้วยเทคนิค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เป็นการเรียนรู้แบบร่วมมือเทคนิคการแข่งขันระหว่างกลุ่มด้วยเกม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ช่วยส่งเสริมความสามารถการคิดแก้ปัญหาในรายวิชาคณิตศาสตร์ได้เป็นอย่างดี</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ซึ่งสอดคล้องกับงานวิจัยของ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อุกฤษฏ์</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ทองอยู่</w:t>
      </w:r>
      <w:r w:rsidRPr="00501AC6">
        <w:rPr>
          <w:rFonts w:ascii="TH SarabunPSK" w:hAnsi="TH SarabunPSK" w:cs="TH SarabunPSK"/>
          <w:sz w:val="28"/>
          <w:szCs w:val="28"/>
          <w:cs/>
        </w:rPr>
        <w:t xml:space="preserve"> (2562) </w:t>
      </w:r>
      <w:r w:rsidRPr="00501AC6">
        <w:rPr>
          <w:rFonts w:ascii="TH SarabunPSK" w:hAnsi="TH SarabunPSK" w:cs="TH SarabunPSK" w:hint="cs"/>
          <w:sz w:val="28"/>
          <w:szCs w:val="28"/>
          <w:cs/>
        </w:rPr>
        <w:t>ที่ศึกษาวิจัยเรื่องการพัฒนาความสามารถในการแก้โจทย์ปัญหาทางคณิตศาสตร์โดยใช้การเรียนรู้แบบร่วมมือ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ชั้นประถมศึกษาปีที่</w:t>
      </w:r>
      <w:r w:rsidRPr="00501AC6">
        <w:rPr>
          <w:rFonts w:ascii="TH SarabunPSK" w:hAnsi="TH SarabunPSK" w:cs="TH SarabunPSK"/>
          <w:sz w:val="28"/>
          <w:szCs w:val="28"/>
          <w:cs/>
        </w:rPr>
        <w:t xml:space="preserve"> 2 </w:t>
      </w:r>
      <w:r w:rsidRPr="00501AC6">
        <w:rPr>
          <w:rFonts w:ascii="TH SarabunPSK" w:hAnsi="TH SarabunPSK" w:cs="TH SarabunPSK" w:hint="cs"/>
          <w:sz w:val="28"/>
          <w:szCs w:val="28"/>
          <w:cs/>
        </w:rPr>
        <w:t>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ช่วยให้นักเรียนมีความสามารถในการแก้โจทย์ปัญหาทางคณิตศาสตร์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และมีผลสัมฤทธิ์ทางการเรียนรู้ที่ดีขึ้น</w:t>
      </w:r>
    </w:p>
    <w:p w14:paraId="3CC3A3A4" w14:textId="77777777" w:rsidR="00501AC6" w:rsidRPr="00E21EFE" w:rsidRDefault="00501AC6" w:rsidP="00121D17">
      <w:pPr>
        <w:ind w:firstLine="720"/>
        <w:jc w:val="thaiDistribute"/>
        <w:rPr>
          <w:rFonts w:ascii="TH SarabunPSK" w:hAnsi="TH SarabunPSK" w:cs="TH SarabunPSK"/>
          <w:b/>
          <w:bCs/>
          <w:sz w:val="32"/>
          <w:szCs w:val="32"/>
        </w:rPr>
      </w:pPr>
    </w:p>
    <w:p w14:paraId="75AB5888" w14:textId="77777777" w:rsidR="002065F5" w:rsidRPr="00E21EFE" w:rsidRDefault="002065F5" w:rsidP="00121D17">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ข้อเสนอแนะ </w:t>
      </w:r>
    </w:p>
    <w:p w14:paraId="61D8555E" w14:textId="77777777" w:rsidR="00501AC6" w:rsidRPr="00501AC6" w:rsidRDefault="00501AC6" w:rsidP="00121D17">
      <w:pPr>
        <w:ind w:firstLine="720"/>
        <w:jc w:val="thaiDistribute"/>
        <w:rPr>
          <w:rFonts w:ascii="TH SarabunPSK" w:hAnsi="TH SarabunPSK" w:cs="TH SarabunPSK"/>
          <w:sz w:val="28"/>
          <w:szCs w:val="28"/>
        </w:rPr>
      </w:pPr>
      <w:r w:rsidRPr="00501AC6">
        <w:rPr>
          <w:rFonts w:ascii="TH SarabunPSK" w:hAnsi="TH SarabunPSK" w:cs="TH SarabunPSK" w:hint="cs"/>
          <w:sz w:val="28"/>
          <w:szCs w:val="28"/>
          <w:cs/>
        </w:rPr>
        <w:t>จากผลการจัดการเรียนรู้ด้วยเทคนิค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เพื่อพัฒนาความสามารถการแก้โจทย์ปัญหาคณิตศาสตร์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โจทย์ปัญหาทศนิยม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ผู้วิจัยมีข้อเสนอแนะต่อการจัดการเรียนรู้และการศึกษาในครั้งต่อไป</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ดังนี้</w:t>
      </w:r>
    </w:p>
    <w:p w14:paraId="434FD110" w14:textId="77777777" w:rsidR="00501AC6" w:rsidRPr="00501AC6" w:rsidRDefault="00501AC6" w:rsidP="00121D17">
      <w:pPr>
        <w:ind w:firstLine="720"/>
        <w:jc w:val="thaiDistribute"/>
        <w:rPr>
          <w:rFonts w:ascii="TH SarabunPSK" w:hAnsi="TH SarabunPSK" w:cs="TH SarabunPSK"/>
          <w:b/>
          <w:bCs/>
          <w:sz w:val="28"/>
          <w:szCs w:val="28"/>
        </w:rPr>
      </w:pPr>
      <w:r w:rsidRPr="00501AC6">
        <w:rPr>
          <w:rFonts w:ascii="TH SarabunPSK" w:hAnsi="TH SarabunPSK" w:cs="TH SarabunPSK" w:hint="cs"/>
          <w:b/>
          <w:bCs/>
          <w:sz w:val="28"/>
          <w:szCs w:val="28"/>
          <w:cs/>
        </w:rPr>
        <w:t>ข้อเสนอแนะเพื่อนำผลการวิจัยไปใช้</w:t>
      </w:r>
    </w:p>
    <w:p w14:paraId="68142B73" w14:textId="77777777" w:rsidR="00501AC6" w:rsidRPr="00501AC6" w:rsidRDefault="00501AC6" w:rsidP="00121D17">
      <w:pPr>
        <w:ind w:firstLine="720"/>
        <w:jc w:val="thaiDistribute"/>
        <w:rPr>
          <w:rFonts w:ascii="TH SarabunPSK" w:hAnsi="TH SarabunPSK" w:cs="TH SarabunPSK"/>
          <w:sz w:val="28"/>
          <w:szCs w:val="28"/>
        </w:rPr>
      </w:pPr>
      <w:r w:rsidRPr="00501AC6">
        <w:rPr>
          <w:rFonts w:ascii="TH SarabunPSK" w:hAnsi="TH SarabunPSK" w:cs="TH SarabunPSK" w:hint="cs"/>
          <w:sz w:val="28"/>
          <w:szCs w:val="28"/>
          <w:cs/>
        </w:rPr>
        <w:t>จากผลการวิจัย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นักเรียนมีความสามารถในการแก้ปัญหาทางคณิตศาสตร์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เรื่องโจทย์ปัญหาทศนิยม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TGT</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โดยภาพรวมอยู่ในระดับดี</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ดังนั้น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ครูผู้สอนควรฝึกทักษะด้านการคิดวิเคราะห์และการใช้เหตุผล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โดยจัดสถานการณ์ปัญหาที่มีความหลากหลายสอดคล้องกับความสามารถของผู้เรียน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ไม่ยากหรือซับซ้อนเกินไป</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และจัดเวลาให้เหมาะสมกับการแก้ปัญหาสถานการณ์นั้นๆ</w:t>
      </w:r>
    </w:p>
    <w:p w14:paraId="68D3D668" w14:textId="77777777" w:rsidR="00501AC6" w:rsidRPr="00501AC6" w:rsidRDefault="00501AC6" w:rsidP="00121D17">
      <w:pPr>
        <w:ind w:firstLine="720"/>
        <w:jc w:val="thaiDistribute"/>
        <w:rPr>
          <w:rFonts w:ascii="TH SarabunPSK" w:hAnsi="TH SarabunPSK" w:cs="TH SarabunPSK"/>
          <w:b/>
          <w:bCs/>
          <w:sz w:val="28"/>
          <w:szCs w:val="28"/>
        </w:rPr>
      </w:pPr>
      <w:r w:rsidRPr="00501AC6">
        <w:rPr>
          <w:rFonts w:ascii="TH SarabunPSK" w:hAnsi="TH SarabunPSK" w:cs="TH SarabunPSK" w:hint="cs"/>
          <w:b/>
          <w:bCs/>
          <w:sz w:val="28"/>
          <w:szCs w:val="28"/>
          <w:cs/>
        </w:rPr>
        <w:t>ข</w:t>
      </w:r>
      <w:r w:rsidRPr="00501AC6">
        <w:rPr>
          <w:rFonts w:ascii="TH SarabunPSK" w:hAnsi="TH SarabunPSK" w:cs="TH SarabunPSK"/>
          <w:b/>
          <w:bCs/>
          <w:sz w:val="28"/>
          <w:szCs w:val="28"/>
          <w:cs/>
        </w:rPr>
        <w:t></w:t>
      </w:r>
      <w:r w:rsidRPr="00501AC6">
        <w:rPr>
          <w:rFonts w:ascii="TH SarabunPSK" w:hAnsi="TH SarabunPSK" w:cs="TH SarabunPSK" w:hint="cs"/>
          <w:b/>
          <w:bCs/>
          <w:sz w:val="28"/>
          <w:szCs w:val="28"/>
          <w:cs/>
        </w:rPr>
        <w:t>อเสนอแนะเพื่อการวิจัยครั้งต่อไป</w:t>
      </w:r>
    </w:p>
    <w:p w14:paraId="21D548BF" w14:textId="77777777" w:rsidR="00501AC6" w:rsidRPr="00501AC6" w:rsidRDefault="00501AC6" w:rsidP="00121D17">
      <w:pPr>
        <w:ind w:firstLine="720"/>
        <w:jc w:val="thaiDistribute"/>
        <w:rPr>
          <w:rFonts w:ascii="TH SarabunPSK" w:hAnsi="TH SarabunPSK" w:cs="TH SarabunPSK"/>
          <w:sz w:val="28"/>
          <w:szCs w:val="28"/>
        </w:rPr>
      </w:pPr>
      <w:r w:rsidRPr="00501AC6">
        <w:rPr>
          <w:rFonts w:ascii="TH SarabunPSK" w:hAnsi="TH SarabunPSK" w:cs="TH SarabunPSK"/>
          <w:sz w:val="28"/>
          <w:szCs w:val="28"/>
          <w:cs/>
        </w:rPr>
        <w:t xml:space="preserve">1. </w:t>
      </w:r>
      <w:r w:rsidRPr="00501AC6">
        <w:rPr>
          <w:rFonts w:ascii="TH SarabunPSK" w:hAnsi="TH SarabunPSK" w:cs="TH SarabunPSK" w:hint="cs"/>
          <w:sz w:val="28"/>
          <w:szCs w:val="28"/>
          <w:cs/>
        </w:rPr>
        <w:t>ควรมีการศึกษาวิจัยพัฒนาความสามารถในการแก</w:t>
      </w:r>
      <w:r w:rsidRPr="00501AC6">
        <w:rPr>
          <w:rFonts w:ascii="TH SarabunPSK" w:hAnsi="TH SarabunPSK" w:cs="TH SarabunPSK"/>
          <w:sz w:val="28"/>
          <w:szCs w:val="28"/>
          <w:cs/>
        </w:rPr>
        <w:t></w:t>
      </w:r>
      <w:r w:rsidRPr="00501AC6">
        <w:rPr>
          <w:rFonts w:ascii="TH SarabunPSK" w:hAnsi="TH SarabunPSK" w:cs="TH SarabunPSK" w:hint="cs"/>
          <w:sz w:val="28"/>
          <w:szCs w:val="28"/>
          <w:cs/>
        </w:rPr>
        <w:t>โจทย์ปัญหาคณิตศาสตร์ด้วยเทคนิคการจัดการเรียนรู</w:t>
      </w:r>
      <w:r w:rsidRPr="00501AC6">
        <w:rPr>
          <w:rFonts w:ascii="TH SarabunPSK" w:hAnsi="TH SarabunPSK" w:cs="TH SarabunPSK"/>
          <w:sz w:val="28"/>
          <w:szCs w:val="28"/>
          <w:cs/>
        </w:rPr>
        <w:t></w:t>
      </w:r>
      <w:r w:rsidRPr="00501AC6">
        <w:rPr>
          <w:rFonts w:ascii="TH SarabunPSK" w:hAnsi="TH SarabunPSK" w:cs="TH SarabunPSK" w:hint="cs"/>
          <w:sz w:val="28"/>
          <w:szCs w:val="28"/>
          <w:cs/>
        </w:rPr>
        <w:t>แบบร่วมมือที่หลากหลาย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เช่น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วิธีการจัดการเรียนรู</w:t>
      </w:r>
      <w:r w:rsidRPr="00501AC6">
        <w:rPr>
          <w:rFonts w:ascii="TH SarabunPSK" w:hAnsi="TH SarabunPSK" w:cs="TH SarabunPSK"/>
          <w:sz w:val="28"/>
          <w:szCs w:val="28"/>
          <w:cs/>
        </w:rPr>
        <w:t></w:t>
      </w:r>
      <w:r w:rsidRPr="00501AC6">
        <w:rPr>
          <w:rFonts w:ascii="TH SarabunPSK" w:hAnsi="TH SarabunPSK" w:cs="TH SarabunPSK" w:hint="cs"/>
          <w:sz w:val="28"/>
          <w:szCs w:val="28"/>
          <w:cs/>
        </w:rPr>
        <w:t>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KWDL </w:t>
      </w:r>
      <w:r w:rsidRPr="00501AC6">
        <w:rPr>
          <w:rFonts w:ascii="TH SarabunPSK" w:hAnsi="TH SarabunPSK" w:cs="TH SarabunPSK" w:hint="cs"/>
          <w:sz w:val="28"/>
          <w:szCs w:val="28"/>
          <w:cs/>
        </w:rPr>
        <w:t>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STAD </w:t>
      </w:r>
      <w:r w:rsidRPr="00501AC6">
        <w:rPr>
          <w:rFonts w:ascii="TH SarabunPSK" w:hAnsi="TH SarabunPSK" w:cs="TH SarabunPSK" w:hint="cs"/>
          <w:sz w:val="28"/>
          <w:szCs w:val="28"/>
          <w:cs/>
        </w:rPr>
        <w:t>ทั้งนี้เพื่อส่งเสริมการเรียนรู</w:t>
      </w:r>
      <w:r w:rsidRPr="00501AC6">
        <w:rPr>
          <w:rFonts w:ascii="TH SarabunPSK" w:hAnsi="TH SarabunPSK" w:cs="TH SarabunPSK"/>
          <w:sz w:val="28"/>
          <w:szCs w:val="28"/>
          <w:cs/>
        </w:rPr>
        <w:t></w:t>
      </w:r>
      <w:r w:rsidRPr="00501AC6">
        <w:rPr>
          <w:rFonts w:ascii="TH SarabunPSK" w:hAnsi="TH SarabunPSK" w:cs="TH SarabunPSK" w:hint="cs"/>
          <w:sz w:val="28"/>
          <w:szCs w:val="28"/>
          <w:cs/>
        </w:rPr>
        <w:t>ร่วมกันของผู้เรียน</w:t>
      </w:r>
    </w:p>
    <w:p w14:paraId="57295F6F" w14:textId="5ECB629A" w:rsidR="002065F5" w:rsidRDefault="00501AC6" w:rsidP="00121D17">
      <w:pPr>
        <w:ind w:firstLine="720"/>
        <w:jc w:val="thaiDistribute"/>
        <w:rPr>
          <w:rFonts w:ascii="TH SarabunPSK" w:hAnsi="TH SarabunPSK" w:cs="TH SarabunPSK"/>
          <w:sz w:val="28"/>
          <w:szCs w:val="28"/>
        </w:rPr>
      </w:pPr>
      <w:r w:rsidRPr="00501AC6">
        <w:rPr>
          <w:rFonts w:ascii="TH SarabunPSK" w:hAnsi="TH SarabunPSK" w:cs="TH SarabunPSK"/>
          <w:sz w:val="28"/>
          <w:szCs w:val="28"/>
          <w:cs/>
        </w:rPr>
        <w:t xml:space="preserve">2. </w:t>
      </w:r>
      <w:r w:rsidRPr="00501AC6">
        <w:rPr>
          <w:rFonts w:ascii="TH SarabunPSK" w:hAnsi="TH SarabunPSK" w:cs="TH SarabunPSK" w:hint="cs"/>
          <w:sz w:val="28"/>
          <w:szCs w:val="28"/>
          <w:cs/>
        </w:rPr>
        <w:t>จากผลการใช้บาร์โมเดล</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สามารถพัฒนาการแก</w:t>
      </w:r>
      <w:r w:rsidRPr="00501AC6">
        <w:rPr>
          <w:rFonts w:ascii="TH SarabunPSK" w:hAnsi="TH SarabunPSK" w:cs="TH SarabunPSK"/>
          <w:sz w:val="28"/>
          <w:szCs w:val="28"/>
          <w:cs/>
        </w:rPr>
        <w:t></w:t>
      </w:r>
      <w:r w:rsidRPr="00501AC6">
        <w:rPr>
          <w:rFonts w:ascii="TH SarabunPSK" w:hAnsi="TH SarabunPSK" w:cs="TH SarabunPSK" w:hint="cs"/>
          <w:sz w:val="28"/>
          <w:szCs w:val="28"/>
          <w:cs/>
        </w:rPr>
        <w:t>โจทย์ปัญหาคณิตศาสตร์ได</w:t>
      </w:r>
      <w:r w:rsidR="00215626">
        <w:rPr>
          <w:rFonts w:ascii="TH SarabunPSK" w:hAnsi="TH SarabunPSK" w:cs="TH SarabunPSK" w:hint="cs"/>
          <w:sz w:val="28"/>
          <w:szCs w:val="28"/>
          <w:cs/>
        </w:rPr>
        <w:t>้</w:t>
      </w:r>
      <w:r w:rsidRPr="00501AC6">
        <w:rPr>
          <w:rFonts w:ascii="TH SarabunPSK" w:hAnsi="TH SarabunPSK" w:cs="TH SarabunPSK"/>
          <w:sz w:val="28"/>
          <w:szCs w:val="28"/>
          <w:cs/>
        </w:rPr>
        <w:t xml:space="preserve"> </w:t>
      </w:r>
      <w:r w:rsidR="00215626">
        <w:rPr>
          <w:rFonts w:ascii="TH SarabunPSK" w:hAnsi="TH SarabunPSK" w:cs="TH SarabunPSK" w:hint="cs"/>
          <w:sz w:val="28"/>
          <w:szCs w:val="28"/>
          <w:cs/>
        </w:rPr>
        <w:t>เนื่องจากนักเรียนได้</w:t>
      </w:r>
      <w:r w:rsidRPr="00501AC6">
        <w:rPr>
          <w:rFonts w:ascii="TH SarabunPSK" w:hAnsi="TH SarabunPSK" w:cs="TH SarabunPSK" w:hint="cs"/>
          <w:sz w:val="28"/>
          <w:szCs w:val="28"/>
          <w:cs/>
        </w:rPr>
        <w:t>ลงมือวาด</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ทำให้มองเห็นเป็นรูปธรรม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อีกทั้งเป็นการส่งเสริมด้านการใช้ศิลปะในการเรียน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การวิจัยครั้งต่อไปอาจนำแนวคิด</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Art Based Learning </w:t>
      </w:r>
      <w:r w:rsidRPr="00501AC6">
        <w:rPr>
          <w:rFonts w:ascii="TH SarabunPSK" w:hAnsi="TH SarabunPSK" w:cs="TH SarabunPSK" w:hint="cs"/>
          <w:sz w:val="28"/>
          <w:szCs w:val="28"/>
          <w:cs/>
        </w:rPr>
        <w:t>มาใช้ในการพัฒนาความสามารถด้านคณิตศาสตร์ต่อไป</w:t>
      </w:r>
    </w:p>
    <w:p w14:paraId="5D167E22" w14:textId="77777777" w:rsidR="00501AC6" w:rsidRDefault="00501AC6" w:rsidP="00121D17">
      <w:pPr>
        <w:ind w:firstLine="720"/>
        <w:jc w:val="thaiDistribute"/>
        <w:rPr>
          <w:rFonts w:ascii="TH SarabunPSK" w:hAnsi="TH SarabunPSK" w:cs="TH SarabunPSK"/>
          <w:sz w:val="28"/>
          <w:szCs w:val="28"/>
        </w:rPr>
      </w:pPr>
    </w:p>
    <w:p w14:paraId="3E882D4B" w14:textId="77777777" w:rsidR="00121D17" w:rsidRDefault="00121D17" w:rsidP="00121D17">
      <w:pPr>
        <w:ind w:firstLine="720"/>
        <w:jc w:val="thaiDistribute"/>
        <w:rPr>
          <w:rFonts w:ascii="TH SarabunPSK" w:hAnsi="TH SarabunPSK" w:cs="TH SarabunPSK"/>
          <w:sz w:val="28"/>
          <w:szCs w:val="28"/>
        </w:rPr>
      </w:pPr>
    </w:p>
    <w:p w14:paraId="093E7722" w14:textId="77777777" w:rsidR="00121D17" w:rsidRDefault="00121D17" w:rsidP="00121D17">
      <w:pPr>
        <w:ind w:firstLine="720"/>
        <w:jc w:val="thaiDistribute"/>
        <w:rPr>
          <w:rFonts w:ascii="TH SarabunPSK" w:hAnsi="TH SarabunPSK" w:cs="TH SarabunPSK"/>
          <w:sz w:val="28"/>
          <w:szCs w:val="28"/>
        </w:rPr>
      </w:pPr>
    </w:p>
    <w:p w14:paraId="3C6D0182" w14:textId="77777777" w:rsidR="00121D17" w:rsidRDefault="00121D17" w:rsidP="00121D17">
      <w:pPr>
        <w:ind w:firstLine="720"/>
        <w:jc w:val="thaiDistribute"/>
        <w:rPr>
          <w:rFonts w:ascii="TH SarabunPSK" w:hAnsi="TH SarabunPSK" w:cs="TH SarabunPSK"/>
          <w:sz w:val="28"/>
          <w:szCs w:val="28"/>
        </w:rPr>
      </w:pPr>
    </w:p>
    <w:p w14:paraId="3CDFADDF" w14:textId="77777777" w:rsidR="00121D17" w:rsidRDefault="00121D17" w:rsidP="00121D17">
      <w:pPr>
        <w:ind w:firstLine="720"/>
        <w:jc w:val="thaiDistribute"/>
        <w:rPr>
          <w:rFonts w:ascii="TH SarabunPSK" w:hAnsi="TH SarabunPSK" w:cs="TH SarabunPSK"/>
          <w:sz w:val="28"/>
          <w:szCs w:val="28"/>
        </w:rPr>
      </w:pPr>
    </w:p>
    <w:p w14:paraId="6C1E0F16" w14:textId="77777777" w:rsidR="00121D17" w:rsidRDefault="00121D17" w:rsidP="00121D17">
      <w:pPr>
        <w:ind w:firstLine="720"/>
        <w:jc w:val="thaiDistribute"/>
        <w:rPr>
          <w:rFonts w:ascii="TH SarabunPSK" w:hAnsi="TH SarabunPSK" w:cs="TH SarabunPSK"/>
          <w:sz w:val="28"/>
          <w:szCs w:val="28"/>
        </w:rPr>
      </w:pPr>
    </w:p>
    <w:p w14:paraId="5835BF58" w14:textId="77777777" w:rsidR="00121D17" w:rsidRDefault="00121D17" w:rsidP="00121D17">
      <w:pPr>
        <w:ind w:firstLine="720"/>
        <w:jc w:val="thaiDistribute"/>
        <w:rPr>
          <w:rFonts w:ascii="TH SarabunPSK" w:hAnsi="TH SarabunPSK" w:cs="TH SarabunPSK"/>
          <w:sz w:val="28"/>
          <w:szCs w:val="28"/>
        </w:rPr>
      </w:pPr>
    </w:p>
    <w:p w14:paraId="20FA72A8" w14:textId="77777777" w:rsidR="00121D17" w:rsidRDefault="00121D17" w:rsidP="00121D17">
      <w:pPr>
        <w:ind w:firstLine="720"/>
        <w:jc w:val="thaiDistribute"/>
        <w:rPr>
          <w:rFonts w:ascii="TH SarabunPSK" w:hAnsi="TH SarabunPSK" w:cs="TH SarabunPSK"/>
          <w:sz w:val="28"/>
          <w:szCs w:val="28"/>
        </w:rPr>
      </w:pPr>
    </w:p>
    <w:p w14:paraId="430D48C9" w14:textId="77777777" w:rsidR="00121D17" w:rsidRDefault="00121D17" w:rsidP="00121D17">
      <w:pPr>
        <w:ind w:firstLine="720"/>
        <w:jc w:val="thaiDistribute"/>
        <w:rPr>
          <w:rFonts w:ascii="TH SarabunPSK" w:hAnsi="TH SarabunPSK" w:cs="TH SarabunPSK"/>
          <w:sz w:val="28"/>
          <w:szCs w:val="28"/>
        </w:rPr>
      </w:pPr>
    </w:p>
    <w:p w14:paraId="6FAE11DF" w14:textId="77777777" w:rsidR="00121D17" w:rsidRDefault="00121D17" w:rsidP="00121D17">
      <w:pPr>
        <w:ind w:firstLine="720"/>
        <w:jc w:val="thaiDistribute"/>
        <w:rPr>
          <w:rFonts w:ascii="TH SarabunPSK" w:hAnsi="TH SarabunPSK" w:cs="TH SarabunPSK"/>
          <w:sz w:val="28"/>
          <w:szCs w:val="28"/>
        </w:rPr>
      </w:pPr>
    </w:p>
    <w:p w14:paraId="03F08376" w14:textId="77777777" w:rsidR="00121D17" w:rsidRDefault="00121D17" w:rsidP="00121D17">
      <w:pPr>
        <w:ind w:firstLine="720"/>
        <w:jc w:val="thaiDistribute"/>
        <w:rPr>
          <w:rFonts w:ascii="TH SarabunPSK" w:hAnsi="TH SarabunPSK" w:cs="TH SarabunPSK"/>
          <w:sz w:val="28"/>
          <w:szCs w:val="28"/>
        </w:rPr>
      </w:pPr>
    </w:p>
    <w:p w14:paraId="3CF00B7A" w14:textId="77777777" w:rsidR="00121D17" w:rsidRDefault="00121D17" w:rsidP="00121D17">
      <w:pPr>
        <w:ind w:firstLine="720"/>
        <w:jc w:val="thaiDistribute"/>
        <w:rPr>
          <w:rFonts w:ascii="TH SarabunPSK" w:hAnsi="TH SarabunPSK" w:cs="TH SarabunPSK"/>
          <w:sz w:val="28"/>
          <w:szCs w:val="28"/>
        </w:rPr>
      </w:pPr>
    </w:p>
    <w:p w14:paraId="5FF51758" w14:textId="77777777" w:rsidR="00121D17" w:rsidRDefault="00121D17" w:rsidP="00121D17">
      <w:pPr>
        <w:ind w:firstLine="720"/>
        <w:jc w:val="thaiDistribute"/>
        <w:rPr>
          <w:rFonts w:ascii="TH SarabunPSK" w:hAnsi="TH SarabunPSK" w:cs="TH SarabunPSK"/>
          <w:sz w:val="28"/>
          <w:szCs w:val="28"/>
        </w:rPr>
      </w:pPr>
    </w:p>
    <w:p w14:paraId="588D6482" w14:textId="77777777" w:rsidR="00121D17" w:rsidRDefault="00121D17" w:rsidP="00121D17">
      <w:pPr>
        <w:ind w:firstLine="720"/>
        <w:jc w:val="thaiDistribute"/>
        <w:rPr>
          <w:rFonts w:ascii="TH SarabunPSK" w:hAnsi="TH SarabunPSK" w:cs="TH SarabunPSK"/>
          <w:sz w:val="28"/>
          <w:szCs w:val="28"/>
        </w:rPr>
      </w:pPr>
    </w:p>
    <w:p w14:paraId="4355AB63" w14:textId="77777777" w:rsidR="00121D17" w:rsidRDefault="00121D17" w:rsidP="00121D17">
      <w:pPr>
        <w:ind w:firstLine="720"/>
        <w:jc w:val="thaiDistribute"/>
        <w:rPr>
          <w:rFonts w:ascii="TH SarabunPSK" w:hAnsi="TH SarabunPSK" w:cs="TH SarabunPSK"/>
          <w:sz w:val="28"/>
          <w:szCs w:val="28"/>
        </w:rPr>
      </w:pPr>
    </w:p>
    <w:p w14:paraId="489CDED7" w14:textId="77777777" w:rsidR="00121D17" w:rsidRDefault="00121D17" w:rsidP="00121D17">
      <w:pPr>
        <w:ind w:firstLine="720"/>
        <w:jc w:val="thaiDistribute"/>
        <w:rPr>
          <w:rFonts w:ascii="TH SarabunPSK" w:hAnsi="TH SarabunPSK" w:cs="TH SarabunPSK"/>
          <w:sz w:val="28"/>
          <w:szCs w:val="28"/>
        </w:rPr>
      </w:pPr>
    </w:p>
    <w:p w14:paraId="451DAAD5" w14:textId="77777777" w:rsidR="00121D17" w:rsidRDefault="00121D17" w:rsidP="00121D17">
      <w:pPr>
        <w:ind w:firstLine="720"/>
        <w:jc w:val="thaiDistribute"/>
        <w:rPr>
          <w:rFonts w:ascii="TH SarabunPSK" w:hAnsi="TH SarabunPSK" w:cs="TH SarabunPSK"/>
          <w:sz w:val="28"/>
          <w:szCs w:val="28"/>
        </w:rPr>
      </w:pPr>
    </w:p>
    <w:p w14:paraId="1E2F8738" w14:textId="77777777" w:rsidR="00121D17" w:rsidRDefault="00121D17" w:rsidP="00121D17">
      <w:pPr>
        <w:ind w:firstLine="720"/>
        <w:jc w:val="thaiDistribute"/>
        <w:rPr>
          <w:rFonts w:ascii="TH SarabunPSK" w:hAnsi="TH SarabunPSK" w:cs="TH SarabunPSK"/>
          <w:sz w:val="28"/>
          <w:szCs w:val="28"/>
        </w:rPr>
      </w:pPr>
    </w:p>
    <w:p w14:paraId="20634105" w14:textId="77777777" w:rsidR="00121D17" w:rsidRPr="00E21EFE" w:rsidRDefault="00121D17" w:rsidP="00121D17">
      <w:pPr>
        <w:ind w:firstLine="720"/>
        <w:jc w:val="thaiDistribute"/>
        <w:rPr>
          <w:rFonts w:ascii="TH SarabunPSK" w:hAnsi="TH SarabunPSK" w:cs="TH SarabunPSK"/>
          <w:sz w:val="28"/>
          <w:szCs w:val="28"/>
          <w:cs/>
        </w:rPr>
      </w:pPr>
    </w:p>
    <w:p w14:paraId="693F103F" w14:textId="77777777" w:rsidR="006C1FA0" w:rsidRPr="00E21EFE" w:rsidRDefault="006C1FA0" w:rsidP="00121D17">
      <w:pPr>
        <w:rPr>
          <w:rFonts w:ascii="TH SarabunPSK" w:hAnsi="TH SarabunPSK" w:cs="TH SarabunPSK"/>
          <w:b/>
          <w:bCs/>
          <w:sz w:val="30"/>
          <w:szCs w:val="30"/>
        </w:rPr>
      </w:pPr>
      <w:r w:rsidRPr="00E21EFE">
        <w:rPr>
          <w:rFonts w:ascii="TH SarabunPSK" w:hAnsi="TH SarabunPSK" w:cs="TH SarabunPSK"/>
          <w:b/>
          <w:bCs/>
          <w:sz w:val="30"/>
          <w:szCs w:val="30"/>
          <w:cs/>
        </w:rPr>
        <w:lastRenderedPageBreak/>
        <w:t>เอกสารอ้างอิง</w:t>
      </w:r>
    </w:p>
    <w:p w14:paraId="00AE5202" w14:textId="27893B6B" w:rsidR="00501AC6" w:rsidRPr="00121D17" w:rsidRDefault="00501AC6" w:rsidP="00121D17">
      <w:pPr>
        <w:tabs>
          <w:tab w:val="left" w:pos="851"/>
          <w:tab w:val="left" w:pos="1134"/>
          <w:tab w:val="left" w:pos="1559"/>
        </w:tabs>
        <w:ind w:left="851" w:hanging="851"/>
        <w:jc w:val="thaiDistribute"/>
        <w:rPr>
          <w:rFonts w:ascii="TH SarabunPSK" w:hAnsi="TH SarabunPSK" w:cs="TH SarabunPSK"/>
          <w:b/>
          <w:bCs/>
          <w:sz w:val="28"/>
          <w:szCs w:val="28"/>
        </w:rPr>
      </w:pPr>
      <w:r w:rsidRPr="00501AC6">
        <w:rPr>
          <w:rFonts w:ascii="TH SarabunPSK" w:hAnsi="TH SarabunPSK" w:cs="TH SarabunPSK"/>
          <w:sz w:val="28"/>
          <w:szCs w:val="28"/>
          <w:cs/>
        </w:rPr>
        <w:t>กรมวิชาการ. (</w:t>
      </w:r>
      <w:r w:rsidRPr="00501AC6">
        <w:rPr>
          <w:rFonts w:ascii="TH SarabunPSK" w:hAnsi="TH SarabunPSK" w:cs="TH SarabunPSK"/>
          <w:sz w:val="28"/>
          <w:szCs w:val="28"/>
        </w:rPr>
        <w:t xml:space="preserve">2545). </w:t>
      </w:r>
      <w:r w:rsidRPr="00501AC6">
        <w:rPr>
          <w:rFonts w:ascii="TH SarabunPSK" w:hAnsi="TH SarabunPSK" w:cs="TH SarabunPSK"/>
          <w:b/>
          <w:bCs/>
          <w:sz w:val="28"/>
          <w:szCs w:val="28"/>
          <w:cs/>
        </w:rPr>
        <w:t>สาระและมาตรฐานการเรียนรู้กลุ่มสาระการเรียนรู้คณิตสาสตร์ในหลักสูตรการศึกษาขั้นพื้นฐาน.</w:t>
      </w:r>
      <w:r w:rsidRPr="00501AC6">
        <w:rPr>
          <w:rFonts w:ascii="TH SarabunPSK" w:hAnsi="TH SarabunPSK" w:cs="TH SarabunPSK"/>
          <w:sz w:val="28"/>
          <w:szCs w:val="28"/>
          <w:cs/>
        </w:rPr>
        <w:t xml:space="preserve"> กรุงเทพฯ: โรงพิมพ์องค์การรับส่งสินค้าและวัสดุภัณฑ</w:t>
      </w:r>
      <w:r w:rsidRPr="00501AC6">
        <w:rPr>
          <w:rFonts w:ascii="TH SarabunPSK" w:eastAsia="Calibri" w:hAnsi="TH SarabunPSK" w:cs="TH SarabunPSK"/>
          <w:b/>
          <w:bCs/>
          <w:iCs/>
          <w:color w:val="000000" w:themeColor="text1"/>
          <w:sz w:val="28"/>
          <w:szCs w:val="28"/>
          <w:cs/>
        </w:rPr>
        <w:t>์</w:t>
      </w:r>
      <w:r w:rsidRPr="00501AC6">
        <w:rPr>
          <w:rFonts w:ascii="TH SarabunPSK" w:eastAsia="Calibri" w:hAnsi="TH SarabunPSK" w:cs="TH SarabunPSK"/>
          <w:b/>
          <w:bCs/>
          <w:iCs/>
          <w:color w:val="000000" w:themeColor="text1"/>
          <w:sz w:val="28"/>
          <w:szCs w:val="28"/>
        </w:rPr>
        <w:t>.</w:t>
      </w:r>
    </w:p>
    <w:p w14:paraId="460DC060" w14:textId="1C6CBCB8" w:rsidR="00501AC6" w:rsidRPr="00501AC6" w:rsidRDefault="00501AC6" w:rsidP="00121D17">
      <w:pPr>
        <w:tabs>
          <w:tab w:val="left" w:pos="851"/>
          <w:tab w:val="left" w:pos="1134"/>
          <w:tab w:val="left" w:pos="1559"/>
        </w:tabs>
        <w:ind w:left="851" w:hanging="851"/>
        <w:jc w:val="thaiDistribute"/>
        <w:rPr>
          <w:rFonts w:ascii="TH SarabunPSK" w:eastAsia="Calibri" w:hAnsi="TH SarabunPSK" w:cs="TH SarabunPSK"/>
          <w:i/>
          <w:color w:val="000000" w:themeColor="text1"/>
          <w:sz w:val="28"/>
          <w:szCs w:val="28"/>
        </w:rPr>
      </w:pPr>
      <w:r w:rsidRPr="00501AC6">
        <w:rPr>
          <w:rFonts w:ascii="TH SarabunPSK" w:eastAsia="Calibri" w:hAnsi="TH SarabunPSK" w:cs="TH SarabunPSK"/>
          <w:i/>
          <w:color w:val="000000" w:themeColor="text1"/>
          <w:sz w:val="28"/>
          <w:szCs w:val="28"/>
          <w:cs/>
        </w:rPr>
        <w:t xml:space="preserve">กระทรวงศึกษาธิการ. (2551). </w:t>
      </w:r>
      <w:r w:rsidRPr="00501AC6">
        <w:rPr>
          <w:rFonts w:ascii="TH SarabunPSK" w:eastAsia="Calibri" w:hAnsi="TH SarabunPSK" w:cs="TH SarabunPSK"/>
          <w:b/>
          <w:bCs/>
          <w:i/>
          <w:color w:val="000000" w:themeColor="text1"/>
          <w:sz w:val="28"/>
          <w:szCs w:val="28"/>
          <w:cs/>
        </w:rPr>
        <w:t>หลักสูตรแกนกลางการศึกษาขั้นพื้นฐาน พุทธศักราช 2551</w:t>
      </w:r>
      <w:r w:rsidRPr="00501AC6">
        <w:rPr>
          <w:rFonts w:ascii="TH SarabunPSK" w:eastAsia="Calibri" w:hAnsi="TH SarabunPSK" w:cs="TH SarabunPSK"/>
          <w:i/>
          <w:color w:val="000000" w:themeColor="text1"/>
          <w:sz w:val="28"/>
          <w:szCs w:val="28"/>
          <w:cs/>
        </w:rPr>
        <w:t>. กรุงเทพมหานคร : โรงพิมพ์ชุมนุมสหกรณ์การเกษตรแห่งประเทศไทย.</w:t>
      </w:r>
    </w:p>
    <w:p w14:paraId="3117BAFA" w14:textId="212A3E5A" w:rsidR="00215626" w:rsidRPr="00501AC6" w:rsidRDefault="00501AC6" w:rsidP="00121D17">
      <w:pPr>
        <w:tabs>
          <w:tab w:val="left" w:pos="851"/>
          <w:tab w:val="left" w:pos="1134"/>
          <w:tab w:val="left" w:pos="1559"/>
        </w:tabs>
        <w:ind w:left="851" w:hanging="851"/>
        <w:jc w:val="thaiDistribute"/>
        <w:rPr>
          <w:rFonts w:ascii="TH SarabunPSK" w:hAnsi="TH SarabunPSK" w:cs="TH SarabunPSK"/>
          <w:b/>
          <w:bCs/>
          <w:sz w:val="28"/>
          <w:szCs w:val="28"/>
        </w:rPr>
      </w:pPr>
      <w:r w:rsidRPr="00501AC6">
        <w:rPr>
          <w:rFonts w:ascii="TH SarabunPSK" w:hAnsi="TH SarabunPSK" w:cs="TH SarabunPSK"/>
          <w:sz w:val="28"/>
          <w:szCs w:val="28"/>
          <w:cs/>
        </w:rPr>
        <w:t>นิภาพร หยั่งถึง. (</w:t>
      </w:r>
      <w:r w:rsidRPr="00501AC6">
        <w:rPr>
          <w:rFonts w:ascii="TH SarabunPSK" w:hAnsi="TH SarabunPSK" w:cs="TH SarabunPSK"/>
          <w:sz w:val="28"/>
          <w:szCs w:val="28"/>
        </w:rPr>
        <w:t>2558).</w:t>
      </w:r>
      <w:r w:rsidRPr="00501AC6">
        <w:rPr>
          <w:rFonts w:ascii="TH SarabunPSK" w:hAnsi="TH SarabunPSK" w:cs="TH SarabunPSK"/>
          <w:sz w:val="28"/>
          <w:szCs w:val="28"/>
          <w:cs/>
        </w:rPr>
        <w:t xml:space="preserve"> </w:t>
      </w:r>
      <w:r w:rsidRPr="00501AC6">
        <w:rPr>
          <w:rFonts w:ascii="TH SarabunPSK" w:hAnsi="TH SarabunPSK" w:cs="TH SarabunPSK"/>
          <w:b/>
          <w:bCs/>
          <w:sz w:val="28"/>
          <w:szCs w:val="28"/>
          <w:cs/>
        </w:rPr>
        <w:t xml:space="preserve">การพัฒนาทักษะการแก้โจทย์ปัญหาคณิตศาสตร์ของนักเรียนชั้นประถมศึกษาปีที่ </w:t>
      </w:r>
      <w:r w:rsidRPr="00501AC6">
        <w:rPr>
          <w:rFonts w:ascii="TH SarabunPSK" w:hAnsi="TH SarabunPSK" w:cs="TH SarabunPSK"/>
          <w:b/>
          <w:bCs/>
          <w:sz w:val="28"/>
          <w:szCs w:val="28"/>
        </w:rPr>
        <w:t xml:space="preserve">1 </w:t>
      </w:r>
      <w:r w:rsidRPr="00501AC6">
        <w:rPr>
          <w:rFonts w:ascii="TH SarabunPSK" w:hAnsi="TH SarabunPSK" w:cs="TH SarabunPSK"/>
          <w:b/>
          <w:bCs/>
          <w:sz w:val="28"/>
          <w:szCs w:val="28"/>
          <w:cs/>
        </w:rPr>
        <w:t>โดยใช้เทคนิคการวาดแผนภาพ.</w:t>
      </w:r>
      <w:r w:rsidRPr="00501AC6">
        <w:rPr>
          <w:rFonts w:ascii="TH SarabunPSK" w:hAnsi="TH SarabunPSK" w:cs="TH SarabunPSK"/>
          <w:sz w:val="28"/>
          <w:szCs w:val="28"/>
          <w:cs/>
        </w:rPr>
        <w:t xml:space="preserve"> วิทยานิพนธ์ปริญญาศึกษา</w:t>
      </w:r>
      <w:proofErr w:type="spellStart"/>
      <w:r w:rsidRPr="00501AC6">
        <w:rPr>
          <w:rFonts w:ascii="TH SarabunPSK" w:hAnsi="TH SarabunPSK" w:cs="TH SarabunPSK"/>
          <w:sz w:val="28"/>
          <w:szCs w:val="28"/>
          <w:cs/>
        </w:rPr>
        <w:t>ศาสต</w:t>
      </w:r>
      <w:proofErr w:type="spellEnd"/>
      <w:r w:rsidRPr="00501AC6">
        <w:rPr>
          <w:rFonts w:ascii="TH SarabunPSK" w:hAnsi="TH SarabunPSK" w:cs="TH SarabunPSK"/>
          <w:sz w:val="28"/>
          <w:szCs w:val="28"/>
          <w:cs/>
        </w:rPr>
        <w:t>รมหาบัณฑิต สาขาหลักสูตรการสอนและเทคโนโลยีการเรียนรู้ (ประถมศึกษา) บัณฑิตวิทยาลัยมหาวิทยาลัยเชียงใหม่.</w:t>
      </w:r>
    </w:p>
    <w:p w14:paraId="5D9815AA" w14:textId="54457508" w:rsidR="00501AC6" w:rsidRPr="00121D17" w:rsidRDefault="00501AC6" w:rsidP="00121D17">
      <w:pPr>
        <w:ind w:left="851" w:hanging="851"/>
        <w:jc w:val="thaiDistribute"/>
        <w:rPr>
          <w:rFonts w:ascii="TH SarabunPSK" w:hAnsi="TH SarabunPSK" w:cs="TH SarabunPSK"/>
          <w:b/>
          <w:bCs/>
          <w:sz w:val="28"/>
          <w:szCs w:val="28"/>
          <w:cs/>
        </w:rPr>
      </w:pPr>
      <w:r w:rsidRPr="00501AC6">
        <w:rPr>
          <w:rFonts w:ascii="TH SarabunPSK" w:hAnsi="TH SarabunPSK" w:cs="TH SarabunPSK"/>
          <w:sz w:val="28"/>
          <w:szCs w:val="28"/>
          <w:cs/>
        </w:rPr>
        <w:t>ปรียาพรรณ พระชัย. (</w:t>
      </w:r>
      <w:r w:rsidRPr="00501AC6">
        <w:rPr>
          <w:rFonts w:ascii="TH SarabunPSK" w:hAnsi="TH SarabunPSK" w:cs="TH SarabunPSK"/>
          <w:sz w:val="28"/>
          <w:szCs w:val="28"/>
        </w:rPr>
        <w:t xml:space="preserve">2560). </w:t>
      </w:r>
      <w:r w:rsidRPr="00501AC6">
        <w:rPr>
          <w:rFonts w:ascii="TH SarabunPSK" w:hAnsi="TH SarabunPSK" w:cs="TH SarabunPSK"/>
          <w:b/>
          <w:bCs/>
          <w:sz w:val="28"/>
          <w:szCs w:val="28"/>
          <w:cs/>
        </w:rPr>
        <w:t>การพัฒนาผลสัมฤทธิ์ทางการเรียนและทักษะการแก้โจทย์ปัญหาโดยใช้การ</w:t>
      </w:r>
      <w:r w:rsidR="00121D17">
        <w:rPr>
          <w:rFonts w:ascii="TH SarabunPSK" w:hAnsi="TH SarabunPSK" w:cs="TH SarabunPSK"/>
          <w:b/>
          <w:bCs/>
          <w:sz w:val="28"/>
          <w:szCs w:val="28"/>
          <w:cs/>
        </w:rPr>
        <w:t>จัด</w:t>
      </w:r>
      <w:r w:rsidRPr="00501AC6">
        <w:rPr>
          <w:rFonts w:ascii="TH SarabunPSK" w:hAnsi="TH SarabunPSK" w:cs="TH SarabunPSK"/>
          <w:b/>
          <w:bCs/>
          <w:sz w:val="28"/>
          <w:szCs w:val="28"/>
          <w:cs/>
        </w:rPr>
        <w:t xml:space="preserve">การเรียนรู้แบบร่วมมือเทคนิค </w:t>
      </w:r>
      <w:r w:rsidRPr="00501AC6">
        <w:rPr>
          <w:rFonts w:ascii="TH SarabunPSK" w:hAnsi="TH SarabunPSK" w:cs="TH SarabunPSK"/>
          <w:b/>
          <w:bCs/>
          <w:sz w:val="28"/>
          <w:szCs w:val="28"/>
        </w:rPr>
        <w:t xml:space="preserve">TGT </w:t>
      </w:r>
      <w:r w:rsidRPr="00501AC6">
        <w:rPr>
          <w:rFonts w:ascii="TH SarabunPSK" w:hAnsi="TH SarabunPSK" w:cs="TH SarabunPSK"/>
          <w:b/>
          <w:bCs/>
          <w:sz w:val="28"/>
          <w:szCs w:val="28"/>
          <w:cs/>
        </w:rPr>
        <w:t>ร่วมกับแบบฝึกทักษะเรื่องการคูณ</w:t>
      </w:r>
      <w:r w:rsidRPr="00501AC6">
        <w:rPr>
          <w:rFonts w:ascii="TH SarabunPSK" w:hAnsi="TH SarabunPSK" w:cs="TH SarabunPSK"/>
          <w:b/>
          <w:bCs/>
          <w:sz w:val="28"/>
          <w:szCs w:val="28"/>
        </w:rPr>
        <w:t xml:space="preserve"> </w:t>
      </w:r>
      <w:r w:rsidRPr="00501AC6">
        <w:rPr>
          <w:rFonts w:ascii="TH SarabunPSK" w:hAnsi="TH SarabunPSK" w:cs="TH SarabunPSK"/>
          <w:b/>
          <w:bCs/>
          <w:sz w:val="28"/>
          <w:szCs w:val="28"/>
          <w:cs/>
        </w:rPr>
        <w:t xml:space="preserve">ชั้นประถมศึกษาปีที่ </w:t>
      </w:r>
      <w:r w:rsidRPr="00501AC6">
        <w:rPr>
          <w:rFonts w:ascii="TH SarabunPSK" w:hAnsi="TH SarabunPSK" w:cs="TH SarabunPSK"/>
          <w:b/>
          <w:bCs/>
          <w:sz w:val="28"/>
          <w:szCs w:val="28"/>
        </w:rPr>
        <w:t xml:space="preserve">3. </w:t>
      </w:r>
      <w:r w:rsidRPr="00501AC6">
        <w:rPr>
          <w:rFonts w:ascii="TH SarabunPSK" w:hAnsi="TH SarabunPSK" w:cs="TH SarabunPSK"/>
          <w:sz w:val="28"/>
          <w:szCs w:val="28"/>
          <w:cs/>
        </w:rPr>
        <w:t>วิทยานิพนธ์ปริญญา</w:t>
      </w:r>
      <w:proofErr w:type="spellStart"/>
      <w:r w:rsidRPr="00501AC6">
        <w:rPr>
          <w:rFonts w:ascii="TH SarabunPSK" w:hAnsi="TH SarabunPSK" w:cs="TH SarabunPSK"/>
          <w:sz w:val="28"/>
          <w:szCs w:val="28"/>
          <w:cs/>
        </w:rPr>
        <w:t>ครุศา</w:t>
      </w:r>
      <w:proofErr w:type="spellEnd"/>
      <w:r w:rsidRPr="00501AC6">
        <w:rPr>
          <w:rFonts w:ascii="TH SarabunPSK" w:hAnsi="TH SarabunPSK" w:cs="TH SarabunPSK"/>
          <w:sz w:val="28"/>
          <w:szCs w:val="28"/>
          <w:cs/>
        </w:rPr>
        <w:t>สตรมหาบัณฑิต สาขาหลักสูตรการสอนและการเรียนการสอน มหาวิทยาลัยราช</w:t>
      </w:r>
      <w:proofErr w:type="spellStart"/>
      <w:r w:rsidRPr="00501AC6">
        <w:rPr>
          <w:rFonts w:ascii="TH SarabunPSK" w:hAnsi="TH SarabunPSK" w:cs="TH SarabunPSK"/>
          <w:sz w:val="28"/>
          <w:szCs w:val="28"/>
          <w:cs/>
        </w:rPr>
        <w:t>ภัฏ</w:t>
      </w:r>
      <w:proofErr w:type="spellEnd"/>
      <w:r w:rsidRPr="00501AC6">
        <w:rPr>
          <w:rFonts w:ascii="TH SarabunPSK" w:hAnsi="TH SarabunPSK" w:cs="TH SarabunPSK"/>
          <w:sz w:val="28"/>
          <w:szCs w:val="28"/>
          <w:cs/>
        </w:rPr>
        <w:t>มหาสารคาม</w:t>
      </w:r>
    </w:p>
    <w:p w14:paraId="182E790A" w14:textId="07A7A1AE" w:rsidR="00501AC6" w:rsidRPr="00501AC6" w:rsidRDefault="00501AC6" w:rsidP="00121D17">
      <w:pPr>
        <w:ind w:left="851" w:hanging="851"/>
        <w:jc w:val="thaiDistribute"/>
        <w:rPr>
          <w:rFonts w:ascii="TH SarabunPSK" w:eastAsia="Calibri" w:hAnsi="TH SarabunPSK" w:cs="TH SarabunPSK"/>
          <w:sz w:val="28"/>
          <w:szCs w:val="28"/>
          <w:cs/>
        </w:rPr>
      </w:pPr>
      <w:r w:rsidRPr="00501AC6">
        <w:rPr>
          <w:rFonts w:ascii="TH SarabunPSK" w:eastAsia="Calibri" w:hAnsi="TH SarabunPSK" w:cs="TH SarabunPSK"/>
          <w:sz w:val="28"/>
          <w:szCs w:val="28"/>
          <w:cs/>
        </w:rPr>
        <w:t>สถาบันส่งเสริมการสอนวิทยาศาสตร์และเทคโนโลยี. (</w:t>
      </w:r>
      <w:r w:rsidRPr="00501AC6">
        <w:rPr>
          <w:rFonts w:ascii="TH SarabunPSK" w:eastAsia="Calibri" w:hAnsi="TH SarabunPSK" w:cs="TH SarabunPSK"/>
          <w:sz w:val="28"/>
          <w:szCs w:val="28"/>
        </w:rPr>
        <w:t xml:space="preserve">2546). </w:t>
      </w:r>
      <w:r w:rsidRPr="00501AC6">
        <w:rPr>
          <w:rFonts w:ascii="TH SarabunPSK" w:eastAsia="Calibri" w:hAnsi="TH SarabunPSK" w:cs="TH SarabunPSK"/>
          <w:b/>
          <w:bCs/>
          <w:sz w:val="28"/>
          <w:szCs w:val="28"/>
          <w:cs/>
        </w:rPr>
        <w:t>คู่มือการวัดผลประเมินผลคณิตศาสตร์.</w:t>
      </w:r>
      <w:r w:rsidRPr="00501AC6">
        <w:rPr>
          <w:rFonts w:ascii="TH SarabunPSK" w:eastAsia="Calibri" w:hAnsi="TH SarabunPSK" w:cs="TH SarabunPSK"/>
          <w:sz w:val="28"/>
          <w:szCs w:val="28"/>
          <w:cs/>
        </w:rPr>
        <w:t xml:space="preserve"> กรุงเทพฯ : สถาบันส่งเสริมการสอนวิทยาศาสตร์และเทคโนโลยี</w:t>
      </w:r>
    </w:p>
    <w:p w14:paraId="74BB04C1" w14:textId="1DB3E1C2" w:rsidR="00501AC6" w:rsidRPr="00121D17" w:rsidRDefault="00501AC6" w:rsidP="00121D17">
      <w:pPr>
        <w:ind w:left="851" w:hanging="851"/>
        <w:jc w:val="thaiDistribute"/>
        <w:rPr>
          <w:rFonts w:ascii="TH SarabunPSK" w:hAnsi="TH SarabunPSK" w:cs="TH SarabunPSK"/>
          <w:b/>
          <w:bCs/>
          <w:sz w:val="28"/>
          <w:szCs w:val="28"/>
        </w:rPr>
      </w:pPr>
      <w:r w:rsidRPr="00501AC6">
        <w:rPr>
          <w:rFonts w:ascii="TH SarabunPSK" w:hAnsi="TH SarabunPSK" w:cs="TH SarabunPSK"/>
          <w:sz w:val="28"/>
          <w:szCs w:val="28"/>
          <w:cs/>
        </w:rPr>
        <w:t>สถาบันส่งเสริมการสอนวิทยาศาสตร์และเทคโนโลยี. (</w:t>
      </w:r>
      <w:r w:rsidRPr="00501AC6">
        <w:rPr>
          <w:rFonts w:ascii="TH SarabunPSK" w:hAnsi="TH SarabunPSK" w:cs="TH SarabunPSK"/>
          <w:sz w:val="28"/>
          <w:szCs w:val="28"/>
        </w:rPr>
        <w:t xml:space="preserve">2564). </w:t>
      </w:r>
      <w:r w:rsidRPr="00501AC6">
        <w:rPr>
          <w:rFonts w:ascii="TH SarabunPSK" w:hAnsi="TH SarabunPSK" w:cs="TH SarabunPSK"/>
          <w:b/>
          <w:bCs/>
          <w:sz w:val="28"/>
          <w:szCs w:val="28"/>
          <w:cs/>
        </w:rPr>
        <w:t xml:space="preserve">ผลการประเมิน </w:t>
      </w:r>
      <w:r w:rsidRPr="00501AC6">
        <w:rPr>
          <w:rFonts w:ascii="TH SarabunPSK" w:hAnsi="TH SarabunPSK" w:cs="TH SarabunPSK"/>
          <w:b/>
          <w:bCs/>
          <w:sz w:val="28"/>
          <w:szCs w:val="28"/>
        </w:rPr>
        <w:t xml:space="preserve">PISA 2015 </w:t>
      </w:r>
      <w:r w:rsidRPr="00501AC6">
        <w:rPr>
          <w:rFonts w:ascii="TH SarabunPSK" w:hAnsi="TH SarabunPSK" w:cs="TH SarabunPSK"/>
          <w:b/>
          <w:bCs/>
          <w:sz w:val="28"/>
          <w:szCs w:val="28"/>
          <w:cs/>
        </w:rPr>
        <w:t>วิทยาศาสตร์ การอ่าน และคณิตศาสตร์ ความเป็นเลิศและความเท่าเทียมทางการศึกษา.</w:t>
      </w:r>
      <w:r w:rsidRPr="00501AC6">
        <w:rPr>
          <w:rFonts w:ascii="TH SarabunPSK" w:hAnsi="TH SarabunPSK" w:cs="TH SarabunPSK"/>
          <w:sz w:val="28"/>
          <w:szCs w:val="28"/>
        </w:rPr>
        <w:t xml:space="preserve"> </w:t>
      </w:r>
      <w:r w:rsidRPr="00501AC6">
        <w:rPr>
          <w:rFonts w:ascii="TH SarabunPSK" w:hAnsi="TH SarabunPSK" w:cs="TH SarabunPSK"/>
          <w:sz w:val="28"/>
          <w:szCs w:val="28"/>
          <w:cs/>
        </w:rPr>
        <w:t>กรุงเทพมหานคร : สถาบันส่งเสริมการสอนวิทยาศาสตร์และเทคโนโลยี.</w:t>
      </w:r>
    </w:p>
    <w:p w14:paraId="088B0492" w14:textId="10A5F7F2" w:rsidR="00501AC6" w:rsidRPr="00121D17" w:rsidRDefault="00501AC6" w:rsidP="00121D17">
      <w:pPr>
        <w:ind w:left="851" w:hanging="851"/>
        <w:jc w:val="thaiDistribute"/>
        <w:rPr>
          <w:rFonts w:ascii="TH SarabunPSK" w:eastAsia="Calibri" w:hAnsi="TH SarabunPSK" w:cs="TH SarabunPSK"/>
          <w:b/>
          <w:bCs/>
          <w:sz w:val="28"/>
          <w:szCs w:val="28"/>
        </w:rPr>
      </w:pPr>
      <w:proofErr w:type="spellStart"/>
      <w:r w:rsidRPr="00501AC6">
        <w:rPr>
          <w:rFonts w:ascii="TH SarabunPSK" w:eastAsia="Calibri" w:hAnsi="TH SarabunPSK" w:cs="TH SarabunPSK"/>
          <w:sz w:val="28"/>
          <w:szCs w:val="28"/>
          <w:cs/>
        </w:rPr>
        <w:t>ศิ</w:t>
      </w:r>
      <w:proofErr w:type="spellEnd"/>
      <w:r w:rsidRPr="00501AC6">
        <w:rPr>
          <w:rFonts w:ascii="TH SarabunPSK" w:eastAsia="Calibri" w:hAnsi="TH SarabunPSK" w:cs="TH SarabunPSK"/>
          <w:sz w:val="28"/>
          <w:szCs w:val="28"/>
          <w:cs/>
        </w:rPr>
        <w:t xml:space="preserve">ริลักษณ์ </w:t>
      </w:r>
      <w:proofErr w:type="spellStart"/>
      <w:r w:rsidRPr="00501AC6">
        <w:rPr>
          <w:rFonts w:ascii="TH SarabunPSK" w:eastAsia="Calibri" w:hAnsi="TH SarabunPSK" w:cs="TH SarabunPSK"/>
          <w:sz w:val="28"/>
          <w:szCs w:val="28"/>
          <w:cs/>
        </w:rPr>
        <w:t>ใช</w:t>
      </w:r>
      <w:proofErr w:type="spellEnd"/>
      <w:r w:rsidRPr="00501AC6">
        <w:rPr>
          <w:rFonts w:ascii="TH SarabunPSK" w:eastAsia="Calibri" w:hAnsi="TH SarabunPSK" w:cs="TH SarabunPSK"/>
          <w:sz w:val="28"/>
          <w:szCs w:val="28"/>
          <w:cs/>
        </w:rPr>
        <w:t>สงคราม. (</w:t>
      </w:r>
      <w:r w:rsidRPr="00501AC6">
        <w:rPr>
          <w:rFonts w:ascii="TH SarabunPSK" w:eastAsia="Calibri" w:hAnsi="TH SarabunPSK" w:cs="TH SarabunPSK"/>
          <w:sz w:val="28"/>
          <w:szCs w:val="28"/>
        </w:rPr>
        <w:t xml:space="preserve">2562). </w:t>
      </w:r>
      <w:r w:rsidRPr="00501AC6">
        <w:rPr>
          <w:rFonts w:ascii="TH SarabunPSK" w:eastAsia="Calibri" w:hAnsi="TH SarabunPSK" w:cs="TH SarabunPSK"/>
          <w:b/>
          <w:bCs/>
          <w:sz w:val="28"/>
          <w:szCs w:val="28"/>
          <w:cs/>
        </w:rPr>
        <w:t>การพัฒนาความสามารถการแก</w:t>
      </w:r>
      <w:proofErr w:type="spellStart"/>
      <w:r w:rsidRPr="00501AC6">
        <w:rPr>
          <w:rFonts w:ascii="TH SarabunPSK" w:eastAsia="Calibri" w:hAnsi="TH SarabunPSK" w:cs="TH SarabunPSK"/>
          <w:b/>
          <w:bCs/>
          <w:sz w:val="28"/>
          <w:szCs w:val="28"/>
          <w:cs/>
        </w:rPr>
        <w:t>โจทย</w:t>
      </w:r>
      <w:proofErr w:type="spellEnd"/>
      <w:r w:rsidRPr="00501AC6">
        <w:rPr>
          <w:rFonts w:ascii="TH SarabunPSK" w:eastAsia="Calibri" w:hAnsi="TH SarabunPSK" w:cs="TH SarabunPSK"/>
          <w:b/>
          <w:bCs/>
          <w:sz w:val="28"/>
          <w:szCs w:val="28"/>
          <w:cs/>
        </w:rPr>
        <w:t>ป</w:t>
      </w:r>
      <w:proofErr w:type="spellStart"/>
      <w:r w:rsidRPr="00501AC6">
        <w:rPr>
          <w:rFonts w:ascii="TH SarabunPSK" w:eastAsia="Calibri" w:hAnsi="TH SarabunPSK" w:cs="TH SarabunPSK"/>
          <w:b/>
          <w:bCs/>
          <w:sz w:val="28"/>
          <w:szCs w:val="28"/>
          <w:cs/>
        </w:rPr>
        <w:t>ญหา</w:t>
      </w:r>
      <w:proofErr w:type="spellEnd"/>
      <w:r w:rsidRPr="00501AC6">
        <w:rPr>
          <w:rFonts w:ascii="TH SarabunPSK" w:eastAsia="Calibri" w:hAnsi="TH SarabunPSK" w:cs="TH SarabunPSK"/>
          <w:b/>
          <w:bCs/>
          <w:sz w:val="28"/>
          <w:szCs w:val="28"/>
          <w:cs/>
        </w:rPr>
        <w:t>คณิต</w:t>
      </w:r>
      <w:proofErr w:type="spellStart"/>
      <w:r w:rsidRPr="00501AC6">
        <w:rPr>
          <w:rFonts w:ascii="TH SarabunPSK" w:eastAsia="Calibri" w:hAnsi="TH SarabunPSK" w:cs="TH SarabunPSK"/>
          <w:b/>
          <w:bCs/>
          <w:sz w:val="28"/>
          <w:szCs w:val="28"/>
          <w:cs/>
        </w:rPr>
        <w:t>ศาสตร</w:t>
      </w:r>
      <w:proofErr w:type="spellEnd"/>
      <w:r w:rsidRPr="00501AC6">
        <w:rPr>
          <w:rFonts w:ascii="TH SarabunPSK" w:eastAsia="Calibri" w:hAnsi="TH SarabunPSK" w:cs="TH SarabunPSK"/>
          <w:b/>
          <w:bCs/>
          <w:sz w:val="28"/>
          <w:szCs w:val="28"/>
          <w:cs/>
        </w:rPr>
        <w:t> ของนักเรียนชั้นประถม</w:t>
      </w:r>
      <w:proofErr w:type="spellStart"/>
      <w:r w:rsidRPr="00501AC6">
        <w:rPr>
          <w:rFonts w:ascii="TH SarabunPSK" w:eastAsia="Calibri" w:hAnsi="TH SarabunPSK" w:cs="TH SarabunPSK"/>
          <w:b/>
          <w:bCs/>
          <w:sz w:val="28"/>
          <w:szCs w:val="28"/>
          <w:cs/>
        </w:rPr>
        <w:t>ศึกษาป</w:t>
      </w:r>
      <w:proofErr w:type="spellEnd"/>
      <w:r w:rsidRPr="00501AC6">
        <w:rPr>
          <w:rFonts w:ascii="TH SarabunPSK" w:eastAsia="Calibri" w:hAnsi="TH SarabunPSK" w:cs="TH SarabunPSK"/>
          <w:b/>
          <w:bCs/>
          <w:sz w:val="28"/>
          <w:szCs w:val="28"/>
          <w:cs/>
        </w:rPr>
        <w:t>ที่</w:t>
      </w:r>
      <w:r w:rsidRPr="00501AC6">
        <w:rPr>
          <w:rFonts w:ascii="TH SarabunPSK" w:eastAsia="Calibri" w:hAnsi="TH SarabunPSK" w:cs="TH SarabunPSK"/>
          <w:b/>
          <w:bCs/>
          <w:sz w:val="28"/>
          <w:szCs w:val="28"/>
        </w:rPr>
        <w:t xml:space="preserve"> 5</w:t>
      </w:r>
      <w:r w:rsidRPr="00501AC6">
        <w:rPr>
          <w:rFonts w:ascii="TH SarabunPSK" w:eastAsia="Calibri" w:hAnsi="TH SarabunPSK" w:cs="TH SarabunPSK"/>
          <w:b/>
          <w:bCs/>
          <w:sz w:val="28"/>
          <w:szCs w:val="28"/>
          <w:cs/>
        </w:rPr>
        <w:t xml:space="preserve"> ที่จัดการเรียนรูด</w:t>
      </w:r>
      <w:proofErr w:type="spellStart"/>
      <w:r w:rsidRPr="00501AC6">
        <w:rPr>
          <w:rFonts w:ascii="TH SarabunPSK" w:eastAsia="Calibri" w:hAnsi="TH SarabunPSK" w:cs="TH SarabunPSK"/>
          <w:b/>
          <w:bCs/>
          <w:sz w:val="28"/>
          <w:szCs w:val="28"/>
          <w:cs/>
        </w:rPr>
        <w:t>วย</w:t>
      </w:r>
      <w:proofErr w:type="spellEnd"/>
      <w:r w:rsidRPr="00501AC6">
        <w:rPr>
          <w:rFonts w:ascii="TH SarabunPSK" w:eastAsia="Calibri" w:hAnsi="TH SarabunPSK" w:cs="TH SarabunPSK"/>
          <w:b/>
          <w:bCs/>
          <w:sz w:val="28"/>
          <w:szCs w:val="28"/>
          <w:cs/>
        </w:rPr>
        <w:t xml:space="preserve">เทคนิค </w:t>
      </w:r>
      <w:r w:rsidRPr="00501AC6">
        <w:rPr>
          <w:rFonts w:ascii="TH SarabunPSK" w:eastAsia="Calibri" w:hAnsi="TH SarabunPSK" w:cs="TH SarabunPSK"/>
          <w:b/>
          <w:bCs/>
          <w:sz w:val="28"/>
          <w:szCs w:val="28"/>
        </w:rPr>
        <w:t>TGT</w:t>
      </w:r>
      <w:r w:rsidRPr="00501AC6">
        <w:rPr>
          <w:rFonts w:ascii="TH SarabunPSK" w:eastAsia="Calibri" w:hAnsi="TH SarabunPSK" w:cs="TH SarabunPSK"/>
          <w:b/>
          <w:bCs/>
          <w:sz w:val="28"/>
          <w:szCs w:val="28"/>
          <w:cs/>
        </w:rPr>
        <w:t xml:space="preserve"> ร</w:t>
      </w:r>
      <w:proofErr w:type="spellStart"/>
      <w:r w:rsidRPr="00501AC6">
        <w:rPr>
          <w:rFonts w:ascii="TH SarabunPSK" w:eastAsia="Calibri" w:hAnsi="TH SarabunPSK" w:cs="TH SarabunPSK"/>
          <w:b/>
          <w:bCs/>
          <w:sz w:val="28"/>
          <w:szCs w:val="28"/>
          <w:cs/>
        </w:rPr>
        <w:t>วม</w:t>
      </w:r>
      <w:proofErr w:type="spellEnd"/>
      <w:r w:rsidRPr="00501AC6">
        <w:rPr>
          <w:rFonts w:ascii="TH SarabunPSK" w:eastAsia="Calibri" w:hAnsi="TH SarabunPSK" w:cs="TH SarabunPSK"/>
          <w:b/>
          <w:bCs/>
          <w:sz w:val="28"/>
          <w:szCs w:val="28"/>
          <w:cs/>
        </w:rPr>
        <w:t>กับ</w:t>
      </w:r>
      <w:proofErr w:type="spellStart"/>
      <w:r w:rsidRPr="00501AC6">
        <w:rPr>
          <w:rFonts w:ascii="TH SarabunPSK" w:eastAsia="Calibri" w:hAnsi="TH SarabunPSK" w:cs="TH SarabunPSK"/>
          <w:b/>
          <w:bCs/>
          <w:sz w:val="28"/>
          <w:szCs w:val="28"/>
          <w:cs/>
        </w:rPr>
        <w:t>บาร</w:t>
      </w:r>
      <w:proofErr w:type="spellEnd"/>
      <w:r w:rsidRPr="00501AC6">
        <w:rPr>
          <w:rFonts w:ascii="TH SarabunPSK" w:eastAsia="Calibri" w:hAnsi="TH SarabunPSK" w:cs="TH SarabunPSK"/>
          <w:b/>
          <w:bCs/>
          <w:sz w:val="28"/>
          <w:szCs w:val="28"/>
          <w:cs/>
        </w:rPr>
        <w:t>โมเดล (</w:t>
      </w:r>
      <w:r w:rsidRPr="00501AC6">
        <w:rPr>
          <w:rFonts w:ascii="TH SarabunPSK" w:eastAsia="Calibri" w:hAnsi="TH SarabunPSK" w:cs="TH SarabunPSK"/>
          <w:b/>
          <w:bCs/>
          <w:sz w:val="28"/>
          <w:szCs w:val="28"/>
        </w:rPr>
        <w:t>Bar Model).</w:t>
      </w:r>
      <w:r w:rsidRPr="00501AC6">
        <w:rPr>
          <w:rFonts w:ascii="TH SarabunPSK" w:eastAsia="Calibri" w:hAnsi="TH SarabunPSK" w:cs="TH SarabunPSK"/>
          <w:sz w:val="28"/>
          <w:szCs w:val="28"/>
        </w:rPr>
        <w:t xml:space="preserve"> </w:t>
      </w:r>
      <w:r w:rsidRPr="00501AC6">
        <w:rPr>
          <w:rFonts w:ascii="TH SarabunPSK" w:eastAsia="Calibri" w:hAnsi="TH SarabunPSK" w:cs="TH SarabunPSK"/>
          <w:sz w:val="28"/>
          <w:szCs w:val="28"/>
          <w:cs/>
        </w:rPr>
        <w:t>วิทยานิพนธ์หลักสูตรศึกษา</w:t>
      </w:r>
      <w:proofErr w:type="spellStart"/>
      <w:r w:rsidRPr="00501AC6">
        <w:rPr>
          <w:rFonts w:ascii="TH SarabunPSK" w:eastAsia="Calibri" w:hAnsi="TH SarabunPSK" w:cs="TH SarabunPSK"/>
          <w:sz w:val="28"/>
          <w:szCs w:val="28"/>
          <w:cs/>
        </w:rPr>
        <w:t>ศาสต</w:t>
      </w:r>
      <w:proofErr w:type="spellEnd"/>
      <w:r w:rsidRPr="00501AC6">
        <w:rPr>
          <w:rFonts w:ascii="TH SarabunPSK" w:eastAsia="Calibri" w:hAnsi="TH SarabunPSK" w:cs="TH SarabunPSK"/>
          <w:sz w:val="28"/>
          <w:szCs w:val="28"/>
          <w:cs/>
        </w:rPr>
        <w:t xml:space="preserve">รมหาบัณฑิตสาขาวิชาหลักสูตรและการนิเทศ แผน ก แบบ ก </w:t>
      </w:r>
      <w:r w:rsidRPr="00501AC6">
        <w:rPr>
          <w:rFonts w:ascii="TH SarabunPSK" w:eastAsia="Calibri" w:hAnsi="TH SarabunPSK" w:cs="TH SarabunPSK"/>
          <w:sz w:val="28"/>
          <w:szCs w:val="28"/>
        </w:rPr>
        <w:t>2</w:t>
      </w:r>
      <w:r w:rsidRPr="00501AC6">
        <w:rPr>
          <w:rFonts w:ascii="TH SarabunPSK" w:eastAsia="Calibri" w:hAnsi="TH SarabunPSK" w:cs="TH SarabunPSK"/>
          <w:sz w:val="28"/>
          <w:szCs w:val="28"/>
          <w:cs/>
        </w:rPr>
        <w:t xml:space="preserve"> ระดับปริญญามหาบัณฑิต ภาควิชาหลักสูตรและวิธีสอน บัณฑิตวิทยาลัย มหาวิทยาลัยศิลปากร</w:t>
      </w:r>
      <w:r w:rsidRPr="00501AC6">
        <w:rPr>
          <w:rFonts w:ascii="TH SarabunPSK" w:eastAsia="Calibri" w:hAnsi="TH SarabunPSK" w:cs="TH SarabunPSK"/>
          <w:sz w:val="28"/>
          <w:szCs w:val="28"/>
        </w:rPr>
        <w:t>.</w:t>
      </w:r>
    </w:p>
    <w:p w14:paraId="3D93136F" w14:textId="24366C9F" w:rsidR="00501AC6" w:rsidRPr="00121D17" w:rsidRDefault="00501AC6" w:rsidP="00121D17">
      <w:pPr>
        <w:ind w:left="851" w:hanging="851"/>
        <w:jc w:val="thaiDistribute"/>
        <w:rPr>
          <w:rFonts w:ascii="TH SarabunPSK" w:eastAsia="Calibri" w:hAnsi="TH SarabunPSK" w:cs="TH SarabunPSK"/>
          <w:b/>
          <w:bCs/>
          <w:sz w:val="28"/>
          <w:szCs w:val="28"/>
        </w:rPr>
      </w:pPr>
      <w:r w:rsidRPr="00501AC6">
        <w:rPr>
          <w:rFonts w:ascii="TH SarabunPSK" w:eastAsia="Calibri" w:hAnsi="TH SarabunPSK" w:cs="TH SarabunPSK"/>
          <w:sz w:val="28"/>
          <w:szCs w:val="28"/>
          <w:cs/>
        </w:rPr>
        <w:t>อุกฤษฏ์ ทองอยู่</w:t>
      </w:r>
      <w:r w:rsidRPr="00501AC6">
        <w:rPr>
          <w:rFonts w:ascii="TH SarabunPSK" w:eastAsia="Calibri" w:hAnsi="TH SarabunPSK" w:cs="TH SarabunPSK"/>
          <w:sz w:val="28"/>
          <w:szCs w:val="28"/>
        </w:rPr>
        <w:t xml:space="preserve">. </w:t>
      </w:r>
      <w:proofErr w:type="gramStart"/>
      <w:r w:rsidRPr="00501AC6">
        <w:rPr>
          <w:rFonts w:ascii="TH SarabunPSK" w:eastAsia="Calibri" w:hAnsi="TH SarabunPSK" w:cs="TH SarabunPSK"/>
          <w:sz w:val="28"/>
          <w:szCs w:val="28"/>
        </w:rPr>
        <w:t xml:space="preserve">(2562). </w:t>
      </w:r>
      <w:r w:rsidRPr="00501AC6">
        <w:rPr>
          <w:rFonts w:ascii="TH SarabunPSK" w:eastAsia="Calibri" w:hAnsi="TH SarabunPSK" w:cs="TH SarabunPSK"/>
          <w:b/>
          <w:bCs/>
          <w:sz w:val="28"/>
          <w:szCs w:val="28"/>
          <w:cs/>
        </w:rPr>
        <w:t xml:space="preserve">การพัฒนาความสามารถการแก้โจทย์ปัญหา ทางคณิตศาสตร์โดยใช้การเรียนรู้แบบร่วมมือเทคนิค </w:t>
      </w:r>
      <w:r w:rsidRPr="00501AC6">
        <w:rPr>
          <w:rFonts w:ascii="TH SarabunPSK" w:eastAsia="Calibri" w:hAnsi="TH SarabunPSK" w:cs="TH SarabunPSK"/>
          <w:b/>
          <w:bCs/>
          <w:sz w:val="28"/>
          <w:szCs w:val="28"/>
        </w:rPr>
        <w:t xml:space="preserve">TGT </w:t>
      </w:r>
      <w:r w:rsidRPr="00501AC6">
        <w:rPr>
          <w:rFonts w:ascii="TH SarabunPSK" w:eastAsia="Calibri" w:hAnsi="TH SarabunPSK" w:cs="TH SarabunPSK"/>
          <w:b/>
          <w:bCs/>
          <w:sz w:val="28"/>
          <w:szCs w:val="28"/>
          <w:cs/>
        </w:rPr>
        <w:t xml:space="preserve">ชั้นประถมศึกษาปี ที่ </w:t>
      </w:r>
      <w:r w:rsidRPr="00501AC6">
        <w:rPr>
          <w:rFonts w:ascii="TH SarabunPSK" w:eastAsia="Calibri" w:hAnsi="TH SarabunPSK" w:cs="TH SarabunPSK"/>
          <w:b/>
          <w:bCs/>
          <w:sz w:val="28"/>
          <w:szCs w:val="28"/>
        </w:rPr>
        <w:t>2.</w:t>
      </w:r>
      <w:proofErr w:type="gramEnd"/>
      <w:r w:rsidRPr="00501AC6">
        <w:rPr>
          <w:rFonts w:ascii="TH SarabunPSK" w:eastAsia="Calibri" w:hAnsi="TH SarabunPSK" w:cs="TH SarabunPSK"/>
          <w:sz w:val="28"/>
          <w:szCs w:val="28"/>
        </w:rPr>
        <w:t xml:space="preserve"> </w:t>
      </w:r>
      <w:r w:rsidRPr="00501AC6">
        <w:rPr>
          <w:rFonts w:ascii="TH SarabunPSK" w:eastAsia="Calibri" w:hAnsi="TH SarabunPSK" w:cs="TH SarabunPSK"/>
          <w:sz w:val="28"/>
          <w:szCs w:val="28"/>
          <w:cs/>
        </w:rPr>
        <w:t>วิทยานิพนธ์หลักสูตรศึกษา</w:t>
      </w:r>
      <w:proofErr w:type="spellStart"/>
      <w:r w:rsidRPr="00501AC6">
        <w:rPr>
          <w:rFonts w:ascii="TH SarabunPSK" w:eastAsia="Calibri" w:hAnsi="TH SarabunPSK" w:cs="TH SarabunPSK"/>
          <w:sz w:val="28"/>
          <w:szCs w:val="28"/>
          <w:cs/>
        </w:rPr>
        <w:t>ศาสต</w:t>
      </w:r>
      <w:proofErr w:type="spellEnd"/>
      <w:r w:rsidRPr="00501AC6">
        <w:rPr>
          <w:rFonts w:ascii="TH SarabunPSK" w:eastAsia="Calibri" w:hAnsi="TH SarabunPSK" w:cs="TH SarabunPSK"/>
          <w:sz w:val="28"/>
          <w:szCs w:val="28"/>
          <w:cs/>
        </w:rPr>
        <w:t>รมหาบัณฑิต สาขาวิชาหลักสูตรและการสอน วิทยาลัยครุศาสตร์ มหาวิทยาลัยธุรกิจบัณฑิตย์.</w:t>
      </w:r>
    </w:p>
    <w:p w14:paraId="4E5D6D0E" w14:textId="77777777" w:rsidR="00501AC6" w:rsidRPr="00501AC6" w:rsidRDefault="00501AC6" w:rsidP="00417503">
      <w:pPr>
        <w:jc w:val="thaiDistribute"/>
        <w:rPr>
          <w:rFonts w:ascii="TH SarabunPSK" w:eastAsia="Calibri" w:hAnsi="TH SarabunPSK" w:cs="TH SarabunPSK"/>
          <w:sz w:val="28"/>
          <w:szCs w:val="28"/>
        </w:rPr>
      </w:pPr>
      <w:r w:rsidRPr="00501AC6">
        <w:rPr>
          <w:rFonts w:ascii="TH SarabunPSK" w:eastAsia="Calibri" w:hAnsi="TH SarabunPSK" w:cs="TH SarabunPSK"/>
          <w:sz w:val="28"/>
          <w:szCs w:val="28"/>
        </w:rPr>
        <w:t xml:space="preserve">Rogers, Carl R. (1951). </w:t>
      </w:r>
      <w:r w:rsidRPr="00501AC6">
        <w:rPr>
          <w:rFonts w:ascii="TH SarabunPSK" w:eastAsia="Calibri" w:hAnsi="TH SarabunPSK" w:cs="TH SarabunPSK"/>
          <w:b/>
          <w:bCs/>
          <w:sz w:val="28"/>
          <w:szCs w:val="28"/>
        </w:rPr>
        <w:t xml:space="preserve">Client – Centered </w:t>
      </w:r>
      <w:proofErr w:type="spellStart"/>
      <w:proofErr w:type="gramStart"/>
      <w:r w:rsidRPr="00501AC6">
        <w:rPr>
          <w:rFonts w:ascii="TH SarabunPSK" w:eastAsia="Calibri" w:hAnsi="TH SarabunPSK" w:cs="TH SarabunPSK"/>
          <w:b/>
          <w:bCs/>
          <w:sz w:val="28"/>
          <w:szCs w:val="28"/>
        </w:rPr>
        <w:t>Therapy.Boston</w:t>
      </w:r>
      <w:proofErr w:type="spellEnd"/>
      <w:r w:rsidRPr="00501AC6">
        <w:rPr>
          <w:rFonts w:ascii="TH SarabunPSK" w:eastAsia="Calibri" w:hAnsi="TH SarabunPSK" w:cs="TH SarabunPSK"/>
          <w:b/>
          <w:bCs/>
          <w:sz w:val="28"/>
          <w:szCs w:val="28"/>
        </w:rPr>
        <w:t xml:space="preserve"> :</w:t>
      </w:r>
      <w:proofErr w:type="gramEnd"/>
      <w:r w:rsidRPr="00501AC6">
        <w:rPr>
          <w:rFonts w:ascii="TH SarabunPSK" w:eastAsia="Calibri" w:hAnsi="TH SarabunPSK" w:cs="TH SarabunPSK"/>
          <w:sz w:val="28"/>
          <w:szCs w:val="28"/>
        </w:rPr>
        <w:t xml:space="preserve"> Houghton Mifflin Company.</w:t>
      </w:r>
    </w:p>
    <w:p w14:paraId="712D82DB" w14:textId="77777777" w:rsidR="00501AC6" w:rsidRPr="00501AC6" w:rsidRDefault="00501AC6" w:rsidP="00121D17">
      <w:pPr>
        <w:jc w:val="thaiDistribute"/>
        <w:rPr>
          <w:rFonts w:ascii="TH SarabunPSK" w:eastAsia="Calibri" w:hAnsi="TH SarabunPSK" w:cs="TH SarabunPSK"/>
          <w:sz w:val="28"/>
          <w:szCs w:val="28"/>
        </w:rPr>
      </w:pPr>
      <w:r w:rsidRPr="00501AC6">
        <w:rPr>
          <w:rFonts w:ascii="TH SarabunPSK" w:eastAsia="Calibri" w:hAnsi="TH SarabunPSK" w:cs="TH SarabunPSK"/>
          <w:sz w:val="28"/>
          <w:szCs w:val="28"/>
        </w:rPr>
        <w:t xml:space="preserve">Johnson, E. </w:t>
      </w:r>
      <w:proofErr w:type="spellStart"/>
      <w:r w:rsidRPr="00501AC6">
        <w:rPr>
          <w:rFonts w:ascii="TH SarabunPSK" w:eastAsia="Calibri" w:hAnsi="TH SarabunPSK" w:cs="TH SarabunPSK"/>
          <w:sz w:val="28"/>
          <w:szCs w:val="28"/>
        </w:rPr>
        <w:t>Ahlgren</w:t>
      </w:r>
      <w:proofErr w:type="spellEnd"/>
      <w:r w:rsidRPr="00501AC6">
        <w:rPr>
          <w:rFonts w:ascii="TH SarabunPSK" w:eastAsia="Calibri" w:hAnsi="TH SarabunPSK" w:cs="TH SarabunPSK"/>
          <w:sz w:val="28"/>
          <w:szCs w:val="28"/>
        </w:rPr>
        <w:t xml:space="preserve">, A., </w:t>
      </w:r>
      <w:proofErr w:type="spellStart"/>
      <w:r w:rsidRPr="00501AC6">
        <w:rPr>
          <w:rFonts w:ascii="TH SarabunPSK" w:eastAsia="Calibri" w:hAnsi="TH SarabunPSK" w:cs="TH SarabunPSK"/>
          <w:sz w:val="28"/>
          <w:szCs w:val="28"/>
        </w:rPr>
        <w:t>Blout</w:t>
      </w:r>
      <w:proofErr w:type="spellEnd"/>
      <w:r w:rsidRPr="00501AC6">
        <w:rPr>
          <w:rFonts w:ascii="TH SarabunPSK" w:eastAsia="Calibri" w:hAnsi="TH SarabunPSK" w:cs="TH SarabunPSK"/>
          <w:sz w:val="28"/>
          <w:szCs w:val="28"/>
        </w:rPr>
        <w:t xml:space="preserve">, P. And Petit, J., </w:t>
      </w:r>
      <w:r w:rsidRPr="00501AC6">
        <w:rPr>
          <w:rFonts w:ascii="TH SarabunPSK" w:eastAsia="Calibri" w:hAnsi="TH SarabunPSK" w:cs="TH SarabunPSK"/>
          <w:b/>
          <w:bCs/>
          <w:sz w:val="28"/>
          <w:szCs w:val="28"/>
        </w:rPr>
        <w:t xml:space="preserve">Scientific </w:t>
      </w:r>
      <w:proofErr w:type="gramStart"/>
      <w:r w:rsidRPr="00501AC6">
        <w:rPr>
          <w:rFonts w:ascii="TH SarabunPSK" w:eastAsia="Calibri" w:hAnsi="TH SarabunPSK" w:cs="TH SarabunPSK"/>
          <w:b/>
          <w:bCs/>
          <w:sz w:val="28"/>
          <w:szCs w:val="28"/>
        </w:rPr>
        <w:t>reasoning :</w:t>
      </w:r>
      <w:proofErr w:type="gramEnd"/>
      <w:r w:rsidRPr="00501AC6">
        <w:rPr>
          <w:rFonts w:ascii="TH SarabunPSK" w:eastAsia="Calibri" w:hAnsi="TH SarabunPSK" w:cs="TH SarabunPSK"/>
          <w:sz w:val="28"/>
          <w:szCs w:val="28"/>
        </w:rPr>
        <w:t xml:space="preserve"> Garden paths and</w:t>
      </w:r>
    </w:p>
    <w:p w14:paraId="7A02046A" w14:textId="77777777" w:rsidR="00501AC6" w:rsidRPr="00501AC6" w:rsidRDefault="00501AC6" w:rsidP="00417503">
      <w:pPr>
        <w:ind w:left="851"/>
        <w:jc w:val="thaiDistribute"/>
        <w:rPr>
          <w:rFonts w:ascii="TH SarabunPSK" w:eastAsia="Calibri" w:hAnsi="TH SarabunPSK" w:cs="TH SarabunPSK"/>
          <w:sz w:val="28"/>
          <w:szCs w:val="28"/>
          <w:cs/>
        </w:rPr>
      </w:pPr>
      <w:proofErr w:type="gramStart"/>
      <w:r w:rsidRPr="00501AC6">
        <w:rPr>
          <w:rFonts w:ascii="TH SarabunPSK" w:eastAsia="Calibri" w:hAnsi="TH SarabunPSK" w:cs="TH SarabunPSK"/>
          <w:sz w:val="28"/>
          <w:szCs w:val="28"/>
        </w:rPr>
        <w:t>blind</w:t>
      </w:r>
      <w:proofErr w:type="gramEnd"/>
      <w:r w:rsidRPr="00501AC6">
        <w:rPr>
          <w:rFonts w:ascii="TH SarabunPSK" w:eastAsia="Calibri" w:hAnsi="TH SarabunPSK" w:cs="TH SarabunPSK"/>
          <w:sz w:val="28"/>
          <w:szCs w:val="28"/>
        </w:rPr>
        <w:t xml:space="preserve"> alleys New Direction 1981</w:t>
      </w:r>
      <w:r w:rsidRPr="00501AC6">
        <w:rPr>
          <w:rFonts w:ascii="TH SarabunPSK" w:eastAsia="Calibri" w:hAnsi="TH SarabunPSK" w:cs="TH SarabunPSK"/>
          <w:sz w:val="28"/>
          <w:szCs w:val="28"/>
        </w:rPr>
        <w:cr/>
      </w:r>
    </w:p>
    <w:p w14:paraId="50D8D639" w14:textId="77777777" w:rsidR="00A27B46" w:rsidRPr="00A27B46" w:rsidRDefault="00A27B46" w:rsidP="00121D17">
      <w:pPr>
        <w:ind w:left="709" w:hanging="709"/>
        <w:rPr>
          <w:rFonts w:ascii="Cordia New" w:hAnsi="Cordia New" w:cs="Cordia New"/>
          <w:b/>
          <w:bCs/>
          <w:sz w:val="28"/>
          <w:szCs w:val="28"/>
        </w:rPr>
      </w:pPr>
      <w:bookmarkStart w:id="0" w:name="_GoBack"/>
      <w:bookmarkEnd w:id="0"/>
    </w:p>
    <w:p w14:paraId="299F28EB" w14:textId="77777777" w:rsidR="002065F5" w:rsidRPr="009F6918" w:rsidRDefault="002065F5" w:rsidP="00121D17">
      <w:pPr>
        <w:rPr>
          <w:rFonts w:ascii="Cordia New" w:hAnsi="Cordia New" w:cs="Cordia New"/>
          <w:b/>
          <w:bCs/>
          <w:sz w:val="32"/>
          <w:szCs w:val="32"/>
        </w:rPr>
      </w:pPr>
    </w:p>
    <w:p w14:paraId="59F17B8A" w14:textId="37380C36" w:rsidR="00A77DD6" w:rsidRPr="00E21EFE" w:rsidRDefault="00A77DD6" w:rsidP="00121D17">
      <w:pPr>
        <w:tabs>
          <w:tab w:val="left" w:pos="900"/>
          <w:tab w:val="left" w:pos="1800"/>
          <w:tab w:val="left" w:pos="2520"/>
        </w:tabs>
        <w:ind w:left="900" w:hanging="900"/>
        <w:rPr>
          <w:rFonts w:ascii="TH SarabunPSK" w:hAnsi="TH SarabunPSK" w:cs="TH SarabunPSK"/>
          <w:b/>
          <w:bCs/>
          <w:sz w:val="32"/>
          <w:szCs w:val="32"/>
          <w:cs/>
        </w:rPr>
      </w:pPr>
    </w:p>
    <w:sectPr w:rsidR="00A77DD6" w:rsidRPr="00E21EFE"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653BA" w14:textId="77777777" w:rsidR="000263F7" w:rsidRDefault="000263F7">
      <w:r>
        <w:separator/>
      </w:r>
    </w:p>
  </w:endnote>
  <w:endnote w:type="continuationSeparator" w:id="0">
    <w:p w14:paraId="6B12CBAC" w14:textId="77777777" w:rsidR="000263F7" w:rsidRDefault="00026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95C54"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417503" w:rsidRPr="00417503">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12689" w14:textId="77777777" w:rsidR="000263F7" w:rsidRDefault="000263F7">
      <w:r>
        <w:separator/>
      </w:r>
    </w:p>
  </w:footnote>
  <w:footnote w:type="continuationSeparator" w:id="0">
    <w:p w14:paraId="3B208EF9" w14:textId="77777777" w:rsidR="000263F7" w:rsidRDefault="000263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FA45"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8F68E" w14:textId="16AB7F85" w:rsidR="004478FF" w:rsidRDefault="00915A8B" w:rsidP="00172B66">
    <w:pPr>
      <w:pStyle w:val="a7"/>
      <w:tabs>
        <w:tab w:val="clear" w:pos="8306"/>
      </w:tabs>
      <w:jc w:val="right"/>
    </w:pPr>
    <w:r>
      <w:rPr>
        <w:noProof/>
        <w:lang w:eastAsia="en-US"/>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การประชุมวิชาการระดับชาติ ราช</w:t>
    </w:r>
    <w:proofErr w:type="spellStart"/>
    <w:r w:rsidR="00172B66">
      <w:rPr>
        <w:rFonts w:hint="cs"/>
        <w:cs/>
      </w:rPr>
      <w:t>ภัฏ</w:t>
    </w:r>
    <w:proofErr w:type="spellEnd"/>
    <w:r w:rsidR="00172B66">
      <w:rPr>
        <w:rFonts w:hint="cs"/>
        <w:cs/>
      </w:rPr>
      <w:t xml:space="preserve">เลยวิชาการ ครั้งที่ </w:t>
    </w:r>
    <w:r w:rsidR="009114E7">
      <w:rPr>
        <w:rFonts w:hint="cs"/>
        <w:cs/>
      </w:rPr>
      <w:t>9</w:t>
    </w:r>
    <w:r w:rsidR="00172B66">
      <w:rPr>
        <w:rFonts w:hint="cs"/>
        <w:cs/>
      </w:rPr>
      <w:t xml:space="preserve"> ประจำปี พ.ศ. 256</w:t>
    </w:r>
    <w:r w:rsidR="009114E7">
      <w:rPr>
        <w:rFonts w:hint="cs"/>
        <w:cs/>
      </w:rPr>
      <w:t>6</w:t>
    </w:r>
  </w:p>
  <w:p w14:paraId="0B37965B" w14:textId="77777777" w:rsidR="00E21EFE" w:rsidRDefault="00E21EFE" w:rsidP="00E21EFE">
    <w:pPr>
      <w:pStyle w:val="a7"/>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263F7"/>
    <w:rsid w:val="0004086F"/>
    <w:rsid w:val="00040A36"/>
    <w:rsid w:val="0004281F"/>
    <w:rsid w:val="00046088"/>
    <w:rsid w:val="0004686E"/>
    <w:rsid w:val="00064695"/>
    <w:rsid w:val="00082714"/>
    <w:rsid w:val="00087468"/>
    <w:rsid w:val="000A5DEC"/>
    <w:rsid w:val="000C74FB"/>
    <w:rsid w:val="000D3159"/>
    <w:rsid w:val="000F4149"/>
    <w:rsid w:val="000F4FE4"/>
    <w:rsid w:val="00103C48"/>
    <w:rsid w:val="001214A4"/>
    <w:rsid w:val="00121D17"/>
    <w:rsid w:val="001372EC"/>
    <w:rsid w:val="00151038"/>
    <w:rsid w:val="00172B66"/>
    <w:rsid w:val="00182D60"/>
    <w:rsid w:val="001A5203"/>
    <w:rsid w:val="001A745A"/>
    <w:rsid w:val="001B1479"/>
    <w:rsid w:val="001C751C"/>
    <w:rsid w:val="001E0F51"/>
    <w:rsid w:val="001E6B52"/>
    <w:rsid w:val="001F1AD6"/>
    <w:rsid w:val="00201FEC"/>
    <w:rsid w:val="002065F5"/>
    <w:rsid w:val="002154B3"/>
    <w:rsid w:val="00215626"/>
    <w:rsid w:val="002234B9"/>
    <w:rsid w:val="00246369"/>
    <w:rsid w:val="00247FCC"/>
    <w:rsid w:val="002572AD"/>
    <w:rsid w:val="00272942"/>
    <w:rsid w:val="00285F7A"/>
    <w:rsid w:val="002867C6"/>
    <w:rsid w:val="002A0FDB"/>
    <w:rsid w:val="002B4FDE"/>
    <w:rsid w:val="002C3BF8"/>
    <w:rsid w:val="002C776F"/>
    <w:rsid w:val="002D2A78"/>
    <w:rsid w:val="002F2E56"/>
    <w:rsid w:val="002F4DB6"/>
    <w:rsid w:val="003024D6"/>
    <w:rsid w:val="0031337E"/>
    <w:rsid w:val="0031445C"/>
    <w:rsid w:val="00315BEB"/>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D6088"/>
    <w:rsid w:val="003E1139"/>
    <w:rsid w:val="003F34D8"/>
    <w:rsid w:val="003F4C14"/>
    <w:rsid w:val="004024C9"/>
    <w:rsid w:val="00410E23"/>
    <w:rsid w:val="00417503"/>
    <w:rsid w:val="004201D7"/>
    <w:rsid w:val="004234FE"/>
    <w:rsid w:val="00434F3A"/>
    <w:rsid w:val="00437DA3"/>
    <w:rsid w:val="00445B34"/>
    <w:rsid w:val="004478FF"/>
    <w:rsid w:val="00457FC1"/>
    <w:rsid w:val="004608E4"/>
    <w:rsid w:val="004801CC"/>
    <w:rsid w:val="00487BF6"/>
    <w:rsid w:val="0049671E"/>
    <w:rsid w:val="0049782B"/>
    <w:rsid w:val="004A1DBA"/>
    <w:rsid w:val="004C6200"/>
    <w:rsid w:val="004E1C1C"/>
    <w:rsid w:val="004E6879"/>
    <w:rsid w:val="004F428D"/>
    <w:rsid w:val="0050145C"/>
    <w:rsid w:val="00501AC6"/>
    <w:rsid w:val="005062FD"/>
    <w:rsid w:val="005166B2"/>
    <w:rsid w:val="00517208"/>
    <w:rsid w:val="00533740"/>
    <w:rsid w:val="00541616"/>
    <w:rsid w:val="005420AA"/>
    <w:rsid w:val="00553A35"/>
    <w:rsid w:val="005569F7"/>
    <w:rsid w:val="0056455A"/>
    <w:rsid w:val="00565185"/>
    <w:rsid w:val="005729AF"/>
    <w:rsid w:val="0057616F"/>
    <w:rsid w:val="00582512"/>
    <w:rsid w:val="005879ED"/>
    <w:rsid w:val="005A430A"/>
    <w:rsid w:val="005A64E9"/>
    <w:rsid w:val="005C3AC3"/>
    <w:rsid w:val="005E7D75"/>
    <w:rsid w:val="005F1B20"/>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87FD7"/>
    <w:rsid w:val="0069716F"/>
    <w:rsid w:val="006A440A"/>
    <w:rsid w:val="006B542F"/>
    <w:rsid w:val="006C0A4B"/>
    <w:rsid w:val="006C1FA0"/>
    <w:rsid w:val="006C4EFB"/>
    <w:rsid w:val="006D2F90"/>
    <w:rsid w:val="006D53EC"/>
    <w:rsid w:val="006E1165"/>
    <w:rsid w:val="006F11B1"/>
    <w:rsid w:val="006F4AEE"/>
    <w:rsid w:val="0070216F"/>
    <w:rsid w:val="007150E4"/>
    <w:rsid w:val="00730396"/>
    <w:rsid w:val="00737748"/>
    <w:rsid w:val="00741CD0"/>
    <w:rsid w:val="00765427"/>
    <w:rsid w:val="00773AAC"/>
    <w:rsid w:val="00793506"/>
    <w:rsid w:val="007A049A"/>
    <w:rsid w:val="007A3016"/>
    <w:rsid w:val="007A65D7"/>
    <w:rsid w:val="007A6932"/>
    <w:rsid w:val="007B5F28"/>
    <w:rsid w:val="007C0CE6"/>
    <w:rsid w:val="007C7178"/>
    <w:rsid w:val="007D14D3"/>
    <w:rsid w:val="007E186C"/>
    <w:rsid w:val="007E20D1"/>
    <w:rsid w:val="007E5C9C"/>
    <w:rsid w:val="007E760A"/>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5930"/>
    <w:rsid w:val="008D738F"/>
    <w:rsid w:val="009010B5"/>
    <w:rsid w:val="00902C6E"/>
    <w:rsid w:val="0090513E"/>
    <w:rsid w:val="00910AD7"/>
    <w:rsid w:val="009114E7"/>
    <w:rsid w:val="00915A8B"/>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D1E3B"/>
    <w:rsid w:val="009F2C27"/>
    <w:rsid w:val="009F607F"/>
    <w:rsid w:val="009F6918"/>
    <w:rsid w:val="00A0101C"/>
    <w:rsid w:val="00A11B9D"/>
    <w:rsid w:val="00A15A6E"/>
    <w:rsid w:val="00A17E71"/>
    <w:rsid w:val="00A211D7"/>
    <w:rsid w:val="00A21ECD"/>
    <w:rsid w:val="00A27B46"/>
    <w:rsid w:val="00A52B65"/>
    <w:rsid w:val="00A55BD7"/>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2106D"/>
    <w:rsid w:val="00C23F41"/>
    <w:rsid w:val="00C3329C"/>
    <w:rsid w:val="00C34560"/>
    <w:rsid w:val="00C36E67"/>
    <w:rsid w:val="00C47110"/>
    <w:rsid w:val="00C50EDA"/>
    <w:rsid w:val="00C5234E"/>
    <w:rsid w:val="00C55AF0"/>
    <w:rsid w:val="00C666A7"/>
    <w:rsid w:val="00C668FF"/>
    <w:rsid w:val="00C72AEC"/>
    <w:rsid w:val="00C77146"/>
    <w:rsid w:val="00C92C90"/>
    <w:rsid w:val="00C9643F"/>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2D7E"/>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F02DF5"/>
    <w:rsid w:val="00F05853"/>
    <w:rsid w:val="00F253E9"/>
    <w:rsid w:val="00F42AB1"/>
    <w:rsid w:val="00F44FAB"/>
    <w:rsid w:val="00F505AF"/>
    <w:rsid w:val="00F72E62"/>
    <w:rsid w:val="00F749F3"/>
    <w:rsid w:val="00F852E1"/>
    <w:rsid w:val="00F8750A"/>
    <w:rsid w:val="00F958BC"/>
    <w:rsid w:val="00FB32A9"/>
    <w:rsid w:val="00FC6602"/>
    <w:rsid w:val="00FC7B31"/>
    <w:rsid w:val="00FD4359"/>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List Paragraph"/>
    <w:basedOn w:val="a"/>
    <w:uiPriority w:val="34"/>
    <w:qFormat/>
    <w:rsid w:val="005F1B20"/>
    <w:pPr>
      <w:spacing w:after="200" w:line="276" w:lineRule="auto"/>
      <w:ind w:left="720"/>
      <w:contextualSpacing/>
    </w:pPr>
    <w:rPr>
      <w:rFonts w:asciiTheme="minorHAnsi" w:eastAsiaTheme="minorHAnsi" w:hAnsiTheme="minorHAnsi" w:cstheme="minorBidi"/>
      <w:sz w:val="22"/>
      <w:szCs w:val="28"/>
      <w:lang w:eastAsia="en-US"/>
    </w:rPr>
  </w:style>
  <w:style w:type="table" w:customStyle="1" w:styleId="11">
    <w:name w:val="เส้นตาราง1"/>
    <w:basedOn w:val="a1"/>
    <w:next w:val="af"/>
    <w:uiPriority w:val="39"/>
    <w:rsid w:val="005F1B20"/>
    <w:rPr>
      <w:rFonts w:asciiTheme="minorHAnsi" w:eastAsiaTheme="minorHAnsi" w:hAnsiTheme="minorHAnsi" w:cstheme="minorBidi"/>
      <w:sz w:val="22"/>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Placeholder Text"/>
    <w:basedOn w:val="a0"/>
    <w:uiPriority w:val="99"/>
    <w:semiHidden/>
    <w:rsid w:val="00A211D7"/>
    <w:rPr>
      <w:color w:val="808080"/>
    </w:rPr>
  </w:style>
  <w:style w:type="paragraph" w:styleId="af4">
    <w:name w:val="No Spacing"/>
    <w:uiPriority w:val="1"/>
    <w:qFormat/>
    <w:rsid w:val="00121D17"/>
    <w:rPr>
      <w:rFonts w:asciiTheme="minorHAnsi" w:eastAsiaTheme="minorHAnsi" w:hAnsiTheme="minorHAnsi" w:cstheme="minorBidi"/>
      <w:sz w:val="2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List Paragraph"/>
    <w:basedOn w:val="a"/>
    <w:uiPriority w:val="34"/>
    <w:qFormat/>
    <w:rsid w:val="005F1B20"/>
    <w:pPr>
      <w:spacing w:after="200" w:line="276" w:lineRule="auto"/>
      <w:ind w:left="720"/>
      <w:contextualSpacing/>
    </w:pPr>
    <w:rPr>
      <w:rFonts w:asciiTheme="minorHAnsi" w:eastAsiaTheme="minorHAnsi" w:hAnsiTheme="minorHAnsi" w:cstheme="minorBidi"/>
      <w:sz w:val="22"/>
      <w:szCs w:val="28"/>
      <w:lang w:eastAsia="en-US"/>
    </w:rPr>
  </w:style>
  <w:style w:type="table" w:customStyle="1" w:styleId="11">
    <w:name w:val="เส้นตาราง1"/>
    <w:basedOn w:val="a1"/>
    <w:next w:val="af"/>
    <w:uiPriority w:val="39"/>
    <w:rsid w:val="005F1B20"/>
    <w:rPr>
      <w:rFonts w:asciiTheme="minorHAnsi" w:eastAsiaTheme="minorHAnsi" w:hAnsiTheme="minorHAnsi" w:cstheme="minorBidi"/>
      <w:sz w:val="22"/>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Placeholder Text"/>
    <w:basedOn w:val="a0"/>
    <w:uiPriority w:val="99"/>
    <w:semiHidden/>
    <w:rsid w:val="00A211D7"/>
    <w:rPr>
      <w:color w:val="808080"/>
    </w:rPr>
  </w:style>
  <w:style w:type="paragraph" w:styleId="af4">
    <w:name w:val="No Spacing"/>
    <w:uiPriority w:val="1"/>
    <w:qFormat/>
    <w:rsid w:val="00121D17"/>
    <w:rPr>
      <w:rFonts w:asciiTheme="minorHAnsi" w:eastAsiaTheme="minorHAnsi" w:hAnsiTheme="minorHAnsi" w:cstheme="minorBidi"/>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4288</Words>
  <Characters>24445</Characters>
  <Application>Microsoft Office Word</Application>
  <DocSecurity>0</DocSecurity>
  <Lines>203</Lines>
  <Paragraphs>57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เสาวภาคย์</cp:lastModifiedBy>
  <cp:revision>7</cp:revision>
  <cp:lastPrinted>2022-12-27T16:32:00Z</cp:lastPrinted>
  <dcterms:created xsi:type="dcterms:W3CDTF">2022-12-27T08:42:00Z</dcterms:created>
  <dcterms:modified xsi:type="dcterms:W3CDTF">2023-01-04T08:55:00Z</dcterms:modified>
</cp:coreProperties>
</file>