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3F4311" w14:textId="77777777" w:rsidR="005D505D" w:rsidRPr="009D19A1" w:rsidRDefault="00775135" w:rsidP="00DD3A7D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>แบบ</w:t>
      </w:r>
      <w:r w:rsidR="00DD3A7D" w:rsidRPr="009D19A1">
        <w:rPr>
          <w:rFonts w:ascii="TH SarabunPSK" w:hAnsi="TH SarabunPSK" w:cs="TH SarabunPSK"/>
          <w:b/>
          <w:bCs/>
          <w:sz w:val="32"/>
          <w:szCs w:val="32"/>
          <w:cs/>
        </w:rPr>
        <w:t>ชี้แจงการแก้ไขบทความ</w:t>
      </w: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>วิจัย/วิทยานิพนธ์</w:t>
      </w:r>
    </w:p>
    <w:p w14:paraId="40FCAEEE" w14:textId="77777777" w:rsidR="009D19A1" w:rsidRPr="009D19A1" w:rsidRDefault="009D19A1" w:rsidP="00DD3A7D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 xml:space="preserve">การประชุมวิชาการระดับชาติ “ราชภัฏเลยวิชาการ” ครั้งที่ </w:t>
      </w:r>
      <w:r w:rsidR="00315A37">
        <w:rPr>
          <w:rFonts w:ascii="TH SarabunPSK" w:hAnsi="TH SarabunPSK" w:cs="TH SarabunPSK" w:hint="cs"/>
          <w:b/>
          <w:bCs/>
          <w:sz w:val="32"/>
          <w:szCs w:val="32"/>
          <w:cs/>
        </w:rPr>
        <w:t>10</w:t>
      </w:r>
    </w:p>
    <w:p w14:paraId="38CFAC70" w14:textId="3B8D14ED" w:rsidR="00775135" w:rsidRPr="009D19A1" w:rsidRDefault="00775135" w:rsidP="00775135">
      <w:pPr>
        <w:ind w:right="-371"/>
        <w:rPr>
          <w:rFonts w:ascii="TH SarabunPSK" w:hAnsi="TH SarabunPSK" w:cs="TH SarabunPSK"/>
          <w:sz w:val="32"/>
          <w:szCs w:val="32"/>
          <w:u w:val="dotted"/>
          <w:cs/>
        </w:rPr>
      </w:pP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 xml:space="preserve">รหัสบทความ </w:t>
      </w:r>
      <w:r w:rsidR="008533A8">
        <w:rPr>
          <w:rFonts w:ascii="TH SarabunPSK" w:hAnsi="TH SarabunPSK" w:cs="TH SarabunPSK"/>
          <w:sz w:val="32"/>
          <w:szCs w:val="32"/>
        </w:rPr>
        <w:t>67078</w:t>
      </w:r>
    </w:p>
    <w:p w14:paraId="12172593" w14:textId="313E4402" w:rsidR="00775135" w:rsidRPr="008533A8" w:rsidRDefault="00775135" w:rsidP="008533A8">
      <w:pPr>
        <w:rPr>
          <w:rFonts w:ascii="TH SarabunPSK" w:hAnsi="TH SarabunPSK" w:cs="TH SarabunPSK"/>
          <w:sz w:val="32"/>
          <w:szCs w:val="32"/>
        </w:rPr>
      </w:pP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>ชื่อบทความวิจัย</w:t>
      </w:r>
      <w:r w:rsidRPr="009D19A1">
        <w:rPr>
          <w:rFonts w:ascii="TH SarabunPSK" w:hAnsi="TH SarabunPSK" w:cs="TH SarabunPSK"/>
          <w:b/>
          <w:bCs/>
          <w:sz w:val="32"/>
          <w:szCs w:val="32"/>
        </w:rPr>
        <w:t>/</w:t>
      </w: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>วิทยานิพนธ์</w:t>
      </w:r>
      <w:r w:rsidR="008533A8">
        <w:rPr>
          <w:rFonts w:ascii="TH SarabunPSK" w:hAnsi="TH SarabunPSK" w:cs="TH SarabunPSK"/>
          <w:sz w:val="32"/>
          <w:szCs w:val="32"/>
        </w:rPr>
        <w:t xml:space="preserve"> </w:t>
      </w:r>
      <w:r w:rsidR="008533A8" w:rsidRPr="008533A8">
        <w:rPr>
          <w:rFonts w:ascii="TH SarabunPSK" w:hAnsi="TH SarabunPSK" w:cs="TH SarabunPSK"/>
          <w:sz w:val="32"/>
          <w:szCs w:val="32"/>
          <w:cs/>
        </w:rPr>
        <w:t>การพัฒนาการอ่านจับใจความภาษาอังกฤษด้วยวิธีสอนโดยการใช้แผนภาพเรื่องราว ของนักเรียนชั้นมัธยมศึกษาตอนปลาย โรงเรียนมัธยมขนาดใหญ่พิเศษ ในภาคตะวันออกเฉียงเหนือ</w:t>
      </w:r>
    </w:p>
    <w:tbl>
      <w:tblPr>
        <w:tblStyle w:val="a3"/>
        <w:tblW w:w="15876" w:type="dxa"/>
        <w:tblInd w:w="-459" w:type="dxa"/>
        <w:tblLook w:val="04A0" w:firstRow="1" w:lastRow="0" w:firstColumn="1" w:lastColumn="0" w:noHBand="0" w:noVBand="1"/>
      </w:tblPr>
      <w:tblGrid>
        <w:gridCol w:w="2303"/>
        <w:gridCol w:w="3484"/>
        <w:gridCol w:w="3690"/>
        <w:gridCol w:w="6390"/>
        <w:gridCol w:w="9"/>
      </w:tblGrid>
      <w:tr w:rsidR="00775135" w:rsidRPr="009D19A1" w14:paraId="5DEBA099" w14:textId="77777777" w:rsidTr="00F2798B">
        <w:tc>
          <w:tcPr>
            <w:tcW w:w="2303" w:type="dxa"/>
            <w:vMerge w:val="restart"/>
            <w:vAlign w:val="center"/>
          </w:tcPr>
          <w:p w14:paraId="1D092690" w14:textId="77777777" w:rsidR="00775135" w:rsidRPr="009D19A1" w:rsidRDefault="00775135" w:rsidP="007751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ประเด็น</w:t>
            </w:r>
          </w:p>
        </w:tc>
        <w:tc>
          <w:tcPr>
            <w:tcW w:w="7174" w:type="dxa"/>
            <w:gridSpan w:val="2"/>
            <w:vAlign w:val="center"/>
          </w:tcPr>
          <w:p w14:paraId="03191199" w14:textId="77777777" w:rsidR="00775135" w:rsidRPr="009D19A1" w:rsidRDefault="00775135" w:rsidP="007751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ข้อเสนอแนะจากผู้ประเมิน</w:t>
            </w:r>
          </w:p>
        </w:tc>
        <w:tc>
          <w:tcPr>
            <w:tcW w:w="6399" w:type="dxa"/>
            <w:gridSpan w:val="2"/>
            <w:vAlign w:val="center"/>
          </w:tcPr>
          <w:p w14:paraId="73C4BF4B" w14:textId="77777777" w:rsidR="00775135" w:rsidRPr="009D19A1" w:rsidRDefault="00775135" w:rsidP="007751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การแก้ไขของผู้เขียน</w:t>
            </w:r>
          </w:p>
        </w:tc>
      </w:tr>
      <w:tr w:rsidR="00F2798B" w:rsidRPr="009D19A1" w14:paraId="12BDE011" w14:textId="77777777" w:rsidTr="00F2798B">
        <w:trPr>
          <w:gridAfter w:val="1"/>
          <w:wAfter w:w="9" w:type="dxa"/>
          <w:trHeight w:val="269"/>
        </w:trPr>
        <w:tc>
          <w:tcPr>
            <w:tcW w:w="2303" w:type="dxa"/>
            <w:vMerge/>
          </w:tcPr>
          <w:p w14:paraId="337D0432" w14:textId="77777777" w:rsidR="00F2798B" w:rsidRPr="009D19A1" w:rsidRDefault="00F2798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84" w:type="dxa"/>
          </w:tcPr>
          <w:p w14:paraId="5E16BA3E" w14:textId="77777777" w:rsidR="00F2798B" w:rsidRPr="009D19A1" w:rsidRDefault="00F2798B" w:rsidP="004E5E10">
            <w:pPr>
              <w:tabs>
                <w:tab w:val="center" w:pos="1044"/>
                <w:tab w:val="right" w:pos="2088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ab/>
              <w:t>ผู้ประเมิน 1</w:t>
            </w: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ab/>
            </w:r>
          </w:p>
        </w:tc>
        <w:tc>
          <w:tcPr>
            <w:tcW w:w="3690" w:type="dxa"/>
          </w:tcPr>
          <w:p w14:paraId="28F3D2B0" w14:textId="77777777" w:rsidR="00F2798B" w:rsidRPr="009D19A1" w:rsidRDefault="00F2798B" w:rsidP="004E5E1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ผู้ประเมิน 2</w:t>
            </w:r>
          </w:p>
        </w:tc>
        <w:tc>
          <w:tcPr>
            <w:tcW w:w="6390" w:type="dxa"/>
          </w:tcPr>
          <w:p w14:paraId="1F2CBF91" w14:textId="77777777" w:rsidR="00F2798B" w:rsidRPr="009D19A1" w:rsidRDefault="00F2798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2798B" w:rsidRPr="009D19A1" w14:paraId="24B083CB" w14:textId="77777777" w:rsidTr="00F2798B">
        <w:trPr>
          <w:gridAfter w:val="1"/>
          <w:wAfter w:w="9" w:type="dxa"/>
        </w:trPr>
        <w:tc>
          <w:tcPr>
            <w:tcW w:w="2303" w:type="dxa"/>
          </w:tcPr>
          <w:p w14:paraId="19499D1B" w14:textId="77777777" w:rsidR="00F2798B" w:rsidRPr="009D19A1" w:rsidRDefault="00F2798B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1. ชื่อเรื่อง</w:t>
            </w:r>
          </w:p>
        </w:tc>
        <w:tc>
          <w:tcPr>
            <w:tcW w:w="3484" w:type="dxa"/>
          </w:tcPr>
          <w:p w14:paraId="381CDFBD" w14:textId="042868AB" w:rsidR="00F2798B" w:rsidRPr="009D19A1" w:rsidRDefault="00F2798B" w:rsidP="008533A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sym w:font="Wingdings" w:char="F0FC"/>
            </w:r>
          </w:p>
        </w:tc>
        <w:tc>
          <w:tcPr>
            <w:tcW w:w="3690" w:type="dxa"/>
          </w:tcPr>
          <w:p w14:paraId="46C021B6" w14:textId="29C89E1D" w:rsidR="00F2798B" w:rsidRPr="009D19A1" w:rsidRDefault="00F2798B" w:rsidP="008533A8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</w:rPr>
              <w:sym w:font="Wingdings" w:char="F0FC"/>
            </w:r>
          </w:p>
        </w:tc>
        <w:tc>
          <w:tcPr>
            <w:tcW w:w="6390" w:type="dxa"/>
          </w:tcPr>
          <w:p w14:paraId="73AF3C7D" w14:textId="0BD74E2A" w:rsidR="00F2798B" w:rsidRPr="00F2798B" w:rsidRDefault="00F2798B" w:rsidP="008533A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2798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</w:t>
            </w:r>
          </w:p>
        </w:tc>
      </w:tr>
      <w:tr w:rsidR="00F2798B" w:rsidRPr="009D19A1" w14:paraId="3AAE8EB3" w14:textId="77777777" w:rsidTr="00F2798B">
        <w:trPr>
          <w:gridAfter w:val="1"/>
          <w:wAfter w:w="9" w:type="dxa"/>
        </w:trPr>
        <w:tc>
          <w:tcPr>
            <w:tcW w:w="2303" w:type="dxa"/>
          </w:tcPr>
          <w:p w14:paraId="22BCCA4E" w14:textId="77777777" w:rsidR="00F2798B" w:rsidRPr="009D19A1" w:rsidRDefault="00F2798B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2. บทคัดย่อ</w:t>
            </w:r>
          </w:p>
        </w:tc>
        <w:tc>
          <w:tcPr>
            <w:tcW w:w="3484" w:type="dxa"/>
          </w:tcPr>
          <w:p w14:paraId="3FA9D7B8" w14:textId="46C8E555" w:rsidR="00F2798B" w:rsidRPr="009D19A1" w:rsidRDefault="00F2798B" w:rsidP="008533A8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คำสำคัญ ควรเพิ่มคำว่า </w:t>
            </w:r>
            <w:r>
              <w:rPr>
                <w:rFonts w:ascii="TH SarabunPSK" w:hAnsi="TH SarabunPSK" w:cs="TH SarabunPSK"/>
                <w:sz w:val="32"/>
                <w:szCs w:val="32"/>
              </w:rPr>
              <w:t>“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ภาษาอังกฤษ</w:t>
            </w:r>
            <w:r>
              <w:rPr>
                <w:rFonts w:ascii="TH SarabunPSK" w:hAnsi="TH SarabunPSK" w:cs="TH SarabunPSK"/>
                <w:sz w:val="32"/>
                <w:szCs w:val="32"/>
              </w:rPr>
              <w:t>”</w:t>
            </w:r>
          </w:p>
        </w:tc>
        <w:tc>
          <w:tcPr>
            <w:tcW w:w="3690" w:type="dxa"/>
          </w:tcPr>
          <w:p w14:paraId="71C58F53" w14:textId="35538572" w:rsidR="00F2798B" w:rsidRPr="009D19A1" w:rsidRDefault="00F2798B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เพิ่มเติมรายงานคุณภาพเครื่องมือแต่ละชนิด</w:t>
            </w:r>
          </w:p>
        </w:tc>
        <w:tc>
          <w:tcPr>
            <w:tcW w:w="6390" w:type="dxa"/>
          </w:tcPr>
          <w:p w14:paraId="15B77920" w14:textId="1FA47D6F" w:rsidR="00F2798B" w:rsidRPr="009D19A1" w:rsidRDefault="00F2798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เพิ่มเติมคำสำคัญคำว่า </w:t>
            </w:r>
            <w:r>
              <w:rPr>
                <w:rFonts w:ascii="TH SarabunPSK" w:hAnsi="TH SarabunPSK" w:cs="TH SarabunPSK"/>
                <w:sz w:val="32"/>
                <w:szCs w:val="32"/>
              </w:rPr>
              <w:t>“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ภาษาอังกฤษ</w:t>
            </w:r>
            <w:r>
              <w:rPr>
                <w:rFonts w:ascii="TH SarabunPSK" w:hAnsi="TH SarabunPSK" w:cs="TH SarabunPSK"/>
                <w:sz w:val="32"/>
                <w:szCs w:val="32"/>
              </w:rPr>
              <w:t>”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และเพิ่มเติมการรายงานคุณภาพเครื่องมือ</w:t>
            </w:r>
          </w:p>
        </w:tc>
      </w:tr>
      <w:tr w:rsidR="00F2798B" w:rsidRPr="009D19A1" w14:paraId="5C79F59E" w14:textId="77777777" w:rsidTr="00F2798B">
        <w:trPr>
          <w:gridAfter w:val="1"/>
          <w:wAfter w:w="9" w:type="dxa"/>
        </w:trPr>
        <w:tc>
          <w:tcPr>
            <w:tcW w:w="2303" w:type="dxa"/>
          </w:tcPr>
          <w:p w14:paraId="55A54D35" w14:textId="77777777" w:rsidR="00F2798B" w:rsidRPr="009D19A1" w:rsidRDefault="00F2798B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3. ความเป็นมาของปัญหา</w:t>
            </w:r>
          </w:p>
        </w:tc>
        <w:tc>
          <w:tcPr>
            <w:tcW w:w="3484" w:type="dxa"/>
          </w:tcPr>
          <w:p w14:paraId="418FBE79" w14:textId="1D440A24" w:rsidR="00F2798B" w:rsidRPr="009D19A1" w:rsidRDefault="00F2798B" w:rsidP="008533A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sym w:font="Wingdings" w:char="F0FC"/>
            </w:r>
          </w:p>
        </w:tc>
        <w:tc>
          <w:tcPr>
            <w:tcW w:w="3690" w:type="dxa"/>
          </w:tcPr>
          <w:p w14:paraId="428B0817" w14:textId="60334340" w:rsidR="00F2798B" w:rsidRPr="009D19A1" w:rsidRDefault="00F2798B" w:rsidP="00F2798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sym w:font="Wingdings" w:char="F0FC"/>
            </w:r>
          </w:p>
        </w:tc>
        <w:tc>
          <w:tcPr>
            <w:tcW w:w="6390" w:type="dxa"/>
          </w:tcPr>
          <w:p w14:paraId="379B50DD" w14:textId="75CE7BC9" w:rsidR="00F2798B" w:rsidRPr="00F2798B" w:rsidRDefault="00F2798B" w:rsidP="00F2798B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</w:pPr>
            <w:r w:rsidRPr="00F2798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</w:t>
            </w:r>
          </w:p>
        </w:tc>
      </w:tr>
      <w:tr w:rsidR="00F2798B" w:rsidRPr="009D19A1" w14:paraId="51F26D38" w14:textId="77777777" w:rsidTr="00F2798B">
        <w:trPr>
          <w:gridAfter w:val="1"/>
          <w:wAfter w:w="9" w:type="dxa"/>
        </w:trPr>
        <w:tc>
          <w:tcPr>
            <w:tcW w:w="2303" w:type="dxa"/>
          </w:tcPr>
          <w:p w14:paraId="4DD0853D" w14:textId="77777777" w:rsidR="00F2798B" w:rsidRPr="009D19A1" w:rsidRDefault="00F2798B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</w:rPr>
              <w:t xml:space="preserve">4. </w:t>
            </w: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วิธีการดำเนินการวิจัย</w:t>
            </w:r>
          </w:p>
        </w:tc>
        <w:tc>
          <w:tcPr>
            <w:tcW w:w="3484" w:type="dxa"/>
          </w:tcPr>
          <w:p w14:paraId="53946301" w14:textId="5645CC63" w:rsidR="00F2798B" w:rsidRPr="009D19A1" w:rsidRDefault="00F2798B" w:rsidP="008533A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sym w:font="Wingdings" w:char="F0FC"/>
            </w:r>
          </w:p>
        </w:tc>
        <w:tc>
          <w:tcPr>
            <w:tcW w:w="3690" w:type="dxa"/>
          </w:tcPr>
          <w:p w14:paraId="7EA70223" w14:textId="7E9D0D2C" w:rsidR="00F2798B" w:rsidRPr="009D19A1" w:rsidRDefault="00F2798B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รายงานคุณภาพเครื่องมือด้านอำนาจจำแนก และความเชื่อมั่น</w:t>
            </w:r>
          </w:p>
        </w:tc>
        <w:tc>
          <w:tcPr>
            <w:tcW w:w="6390" w:type="dxa"/>
          </w:tcPr>
          <w:p w14:paraId="63626CBD" w14:textId="31D60C25" w:rsidR="00F2798B" w:rsidRPr="009D19A1" w:rsidRDefault="00E11740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เพิ่มรายงานคุณภาพเครื่องมือด้านอำนาจจำแนกและความเชื่อมั่น</w:t>
            </w:r>
          </w:p>
        </w:tc>
      </w:tr>
      <w:tr w:rsidR="00F2798B" w:rsidRPr="009D19A1" w14:paraId="3602867A" w14:textId="77777777" w:rsidTr="00F2798B">
        <w:trPr>
          <w:gridAfter w:val="1"/>
          <w:wAfter w:w="9" w:type="dxa"/>
        </w:trPr>
        <w:tc>
          <w:tcPr>
            <w:tcW w:w="2303" w:type="dxa"/>
          </w:tcPr>
          <w:p w14:paraId="5C54E006" w14:textId="77777777" w:rsidR="00F2798B" w:rsidRPr="009D19A1" w:rsidRDefault="00F2798B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5. ผลการวิจัย</w:t>
            </w:r>
          </w:p>
        </w:tc>
        <w:tc>
          <w:tcPr>
            <w:tcW w:w="3484" w:type="dxa"/>
          </w:tcPr>
          <w:p w14:paraId="3F23287C" w14:textId="4EBECC7A" w:rsidR="00F2798B" w:rsidRPr="009D19A1" w:rsidRDefault="00F2798B" w:rsidP="008533A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sym w:font="Wingdings" w:char="F0FC"/>
            </w:r>
          </w:p>
        </w:tc>
        <w:tc>
          <w:tcPr>
            <w:tcW w:w="3690" w:type="dxa"/>
          </w:tcPr>
          <w:p w14:paraId="42D502E0" w14:textId="6A0F5B4D" w:rsidR="00F2798B" w:rsidRPr="009D19A1" w:rsidRDefault="00F2798B" w:rsidP="00F2798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sym w:font="Wingdings" w:char="F0FC"/>
            </w:r>
          </w:p>
        </w:tc>
        <w:tc>
          <w:tcPr>
            <w:tcW w:w="6390" w:type="dxa"/>
          </w:tcPr>
          <w:p w14:paraId="17AF2A9D" w14:textId="77777777" w:rsidR="00F2798B" w:rsidRPr="009D19A1" w:rsidRDefault="00F2798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2798B" w:rsidRPr="009D19A1" w14:paraId="69B3FF67" w14:textId="77777777" w:rsidTr="00F2798B">
        <w:trPr>
          <w:gridAfter w:val="1"/>
          <w:wAfter w:w="9" w:type="dxa"/>
        </w:trPr>
        <w:tc>
          <w:tcPr>
            <w:tcW w:w="2303" w:type="dxa"/>
          </w:tcPr>
          <w:p w14:paraId="19EDD991" w14:textId="77777777" w:rsidR="00F2798B" w:rsidRPr="009D19A1" w:rsidRDefault="00F2798B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6. อภิปรายผล</w:t>
            </w:r>
          </w:p>
        </w:tc>
        <w:tc>
          <w:tcPr>
            <w:tcW w:w="3484" w:type="dxa"/>
          </w:tcPr>
          <w:p w14:paraId="54C0465F" w14:textId="5D1A676F" w:rsidR="00F2798B" w:rsidRPr="009D19A1" w:rsidRDefault="00F2798B" w:rsidP="00E11740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ควรอภิปรายเอกส</w:t>
            </w:r>
            <w:r w:rsidR="00E11740">
              <w:rPr>
                <w:rFonts w:ascii="TH SarabunPSK" w:hAnsi="TH SarabunPSK" w:cs="TH SarabunPSK" w:hint="cs"/>
                <w:sz w:val="32"/>
                <w:szCs w:val="32"/>
                <w:cs/>
              </w:rPr>
              <w:t>า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รงานวิจัยทั้งไทยและต่างประเทศเพิ่มเติมอย่างน้อย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5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เรื่อง เพื่อสะท้อนให้เห็นมุมมองที่หลากหลาย</w:t>
            </w:r>
          </w:p>
        </w:tc>
        <w:tc>
          <w:tcPr>
            <w:tcW w:w="3690" w:type="dxa"/>
          </w:tcPr>
          <w:p w14:paraId="68B41E0D" w14:textId="5B6FB106" w:rsidR="00F2798B" w:rsidRPr="00F2798B" w:rsidRDefault="00F2798B" w:rsidP="00F2798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2798B">
              <w:rPr>
                <w:rFonts w:ascii="TH SarabunPSK" w:hAnsi="TH SarabunPSK" w:cs="TH SarabunPSK"/>
                <w:sz w:val="32"/>
                <w:szCs w:val="32"/>
                <w:cs/>
              </w:rPr>
              <w:t>ผู้วิจัยควรให้เหตุผลว่าผลการวิจัยนี้เป็นไปตามหลักการแนวคิดหรือทฤษฎีใดก่อน จากนั้นจึงค่อยระบุว่าสอดคล้องกับ</w:t>
            </w:r>
          </w:p>
          <w:p w14:paraId="6F589B47" w14:textId="60F1CBE3" w:rsidR="00F2798B" w:rsidRPr="00F2798B" w:rsidRDefault="00F2798B" w:rsidP="00F2798B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F2798B">
              <w:rPr>
                <w:rFonts w:ascii="TH SarabunPSK" w:hAnsi="TH SarabunPSK" w:cs="TH SarabunPSK"/>
                <w:sz w:val="32"/>
                <w:szCs w:val="32"/>
                <w:cs/>
              </w:rPr>
              <w:t>ผลการวิจัยของใครบ้าง</w:t>
            </w:r>
          </w:p>
        </w:tc>
        <w:tc>
          <w:tcPr>
            <w:tcW w:w="6390" w:type="dxa"/>
          </w:tcPr>
          <w:p w14:paraId="6D5B7C14" w14:textId="04E5B286" w:rsidR="00F2798B" w:rsidRPr="009D19A1" w:rsidRDefault="00E11740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ศึกษาเอกสารงานวิจัยเพิ่มเติมได้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4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เรื่องจาก</w:t>
            </w: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เรื่องที่ผู้ประเมินกำหนดเนื่องจากเนื้อหาในแต่ละงานวิจัยมีลักษณะคล้ายคลึงกันจึงเลือกนำงานวิจัยมาเพื่ออภิปรายผลให้เห็นมุมมองที่หลากหลายได้เพียง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4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เรื่อง และเรียบเรียงการอภิปรายผลให้สมบูรณ์ยิ่งขึ้น</w:t>
            </w:r>
          </w:p>
        </w:tc>
      </w:tr>
      <w:tr w:rsidR="00F2798B" w:rsidRPr="009D19A1" w14:paraId="05D153EA" w14:textId="77777777" w:rsidTr="00F2798B">
        <w:trPr>
          <w:gridAfter w:val="1"/>
          <w:wAfter w:w="9" w:type="dxa"/>
        </w:trPr>
        <w:tc>
          <w:tcPr>
            <w:tcW w:w="2303" w:type="dxa"/>
          </w:tcPr>
          <w:p w14:paraId="395A013D" w14:textId="77777777" w:rsidR="00F2798B" w:rsidRPr="009D19A1" w:rsidRDefault="00F2798B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7. สรุปผลการวิจัย</w:t>
            </w:r>
          </w:p>
        </w:tc>
        <w:tc>
          <w:tcPr>
            <w:tcW w:w="3484" w:type="dxa"/>
          </w:tcPr>
          <w:p w14:paraId="4CEE4D70" w14:textId="53F09880" w:rsidR="00F2798B" w:rsidRPr="009D19A1" w:rsidRDefault="00F2798B" w:rsidP="008533A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sym w:font="Wingdings" w:char="F0FC"/>
            </w:r>
          </w:p>
        </w:tc>
        <w:tc>
          <w:tcPr>
            <w:tcW w:w="3690" w:type="dxa"/>
          </w:tcPr>
          <w:p w14:paraId="6D1D9814" w14:textId="255F65C6" w:rsidR="00F2798B" w:rsidRPr="009D19A1" w:rsidRDefault="00F2798B" w:rsidP="00F2798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sym w:font="Wingdings" w:char="F0FC"/>
            </w:r>
          </w:p>
        </w:tc>
        <w:tc>
          <w:tcPr>
            <w:tcW w:w="6390" w:type="dxa"/>
          </w:tcPr>
          <w:p w14:paraId="39F84DE6" w14:textId="7AFE6052" w:rsidR="00F2798B" w:rsidRPr="009D19A1" w:rsidRDefault="00E11740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F2798B" w:rsidRPr="009D19A1" w14:paraId="7B79AFB9" w14:textId="77777777" w:rsidTr="00F2798B">
        <w:trPr>
          <w:gridAfter w:val="1"/>
          <w:wAfter w:w="9" w:type="dxa"/>
        </w:trPr>
        <w:tc>
          <w:tcPr>
            <w:tcW w:w="2303" w:type="dxa"/>
          </w:tcPr>
          <w:p w14:paraId="4A8CE5F0" w14:textId="77777777" w:rsidR="00F2798B" w:rsidRPr="009D19A1" w:rsidRDefault="00F2798B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8. ข้อเสนอแนะ</w:t>
            </w:r>
          </w:p>
        </w:tc>
        <w:tc>
          <w:tcPr>
            <w:tcW w:w="3484" w:type="dxa"/>
          </w:tcPr>
          <w:p w14:paraId="1A5E0F4B" w14:textId="50173D91" w:rsidR="00F2798B" w:rsidRPr="009D19A1" w:rsidRDefault="00F2798B" w:rsidP="008533A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sym w:font="Wingdings" w:char="F0FC"/>
            </w:r>
          </w:p>
        </w:tc>
        <w:tc>
          <w:tcPr>
            <w:tcW w:w="3690" w:type="dxa"/>
          </w:tcPr>
          <w:p w14:paraId="257D6153" w14:textId="7FF4CB9D" w:rsidR="00F2798B" w:rsidRPr="009D19A1" w:rsidRDefault="00F2798B" w:rsidP="00F2798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2798B">
              <w:rPr>
                <w:rFonts w:ascii="TH SarabunPSK" w:hAnsi="TH SarabunPSK" w:cs="TH SarabunPSK"/>
                <w:sz w:val="32"/>
                <w:szCs w:val="32"/>
                <w:cs/>
              </w:rPr>
              <w:t>ข้อเสนอแนะแต่ละข้อจะต้องอ้างผลวิจัยก่อน จากนั้นจึงค่อยเสนอแนะแนวทางการน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ำ</w:t>
            </w:r>
            <w:r w:rsidRPr="00F2798B">
              <w:rPr>
                <w:rFonts w:ascii="TH SarabunPSK" w:hAnsi="TH SarabunPSK" w:cs="TH SarabunPSK"/>
                <w:sz w:val="32"/>
                <w:szCs w:val="32"/>
                <w:cs/>
              </w:rPr>
              <w:t>ไปใช้ หรือการวิจัยครั้งต่อไป</w:t>
            </w:r>
          </w:p>
        </w:tc>
        <w:tc>
          <w:tcPr>
            <w:tcW w:w="6390" w:type="dxa"/>
          </w:tcPr>
          <w:p w14:paraId="132131A1" w14:textId="5B5E6D9B" w:rsidR="00F2798B" w:rsidRPr="009D19A1" w:rsidRDefault="00E11740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นำเอกสารงานวิจัยที่เกี่ยวข้องมาประกอบ</w:t>
            </w:r>
            <w:r w:rsidR="00C05FFB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การเสนอนะเพื่อนำการวิจัยใช้หรือเพื่อการวิจัยครั้งต่อไป</w:t>
            </w:r>
          </w:p>
        </w:tc>
      </w:tr>
      <w:tr w:rsidR="00F2798B" w:rsidRPr="009D19A1" w14:paraId="3F68262A" w14:textId="77777777" w:rsidTr="00F2798B">
        <w:trPr>
          <w:gridAfter w:val="1"/>
          <w:wAfter w:w="9" w:type="dxa"/>
        </w:trPr>
        <w:tc>
          <w:tcPr>
            <w:tcW w:w="2303" w:type="dxa"/>
          </w:tcPr>
          <w:p w14:paraId="06573BEE" w14:textId="77777777" w:rsidR="00F2798B" w:rsidRPr="009D19A1" w:rsidRDefault="00F2798B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9. เอกสารอ้างอิง</w:t>
            </w:r>
          </w:p>
        </w:tc>
        <w:tc>
          <w:tcPr>
            <w:tcW w:w="3484" w:type="dxa"/>
          </w:tcPr>
          <w:p w14:paraId="0777DAE6" w14:textId="50FF2590" w:rsidR="00F2798B" w:rsidRPr="008533A8" w:rsidRDefault="00F2798B" w:rsidP="00F2798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533A8">
              <w:rPr>
                <w:rFonts w:ascii="TH SarabunPSK" w:hAnsi="TH SarabunPSK" w:cs="TH SarabunPSK"/>
                <w:sz w:val="32"/>
                <w:szCs w:val="32"/>
                <w:cs/>
              </w:rPr>
              <w:t>ตรวจสอบการรูปแบบการเขียนอ้างอิ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ง</w:t>
            </w:r>
            <w:r w:rsidRPr="008533A8">
              <w:rPr>
                <w:rFonts w:ascii="TH SarabunPSK" w:hAnsi="TH SarabunPSK" w:cs="TH SarabunPSK"/>
                <w:sz w:val="32"/>
                <w:szCs w:val="32"/>
                <w:cs/>
              </w:rPr>
              <w:t>ทั้งในเนื้อหาและบรรณานุกรมให้เป็น</w:t>
            </w:r>
            <w:r w:rsidRPr="008533A8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 xml:space="preserve">รูปแบบมาตรฐาน เช่น </w:t>
            </w:r>
            <w:proofErr w:type="spellStart"/>
            <w:r w:rsidRPr="008533A8">
              <w:rPr>
                <w:rFonts w:ascii="TH SarabunPSK" w:hAnsi="TH SarabunPSK" w:cs="TH SarabunPSK"/>
                <w:sz w:val="32"/>
                <w:szCs w:val="32"/>
                <w:cs/>
              </w:rPr>
              <w:t>ผาสุข</w:t>
            </w:r>
            <w:proofErr w:type="spellEnd"/>
            <w:r w:rsidRPr="008533A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เดชะบุญ.</w:t>
            </w:r>
          </w:p>
          <w:p w14:paraId="79377DBE" w14:textId="6750EA3D" w:rsidR="00F2798B" w:rsidRPr="008533A8" w:rsidRDefault="00F2798B" w:rsidP="00F2798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533A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(2553). การใช้เทคนิค </w:t>
            </w:r>
            <w:r w:rsidRPr="008533A8">
              <w:rPr>
                <w:rFonts w:ascii="TH SarabunPSK" w:hAnsi="TH SarabunPSK" w:cs="TH SarabunPSK"/>
                <w:sz w:val="32"/>
                <w:szCs w:val="32"/>
              </w:rPr>
              <w:t>SQ</w:t>
            </w:r>
            <w:r w:rsidRPr="008533A8">
              <w:rPr>
                <w:rFonts w:ascii="TH SarabunPSK" w:hAnsi="TH SarabunPSK" w:cs="TH SarabunPSK"/>
                <w:sz w:val="32"/>
                <w:szCs w:val="32"/>
                <w:cs/>
              </w:rPr>
              <w:t>33</w:t>
            </w:r>
            <w:r w:rsidRPr="008533A8">
              <w:rPr>
                <w:rFonts w:ascii="TH SarabunPSK" w:hAnsi="TH SarabunPSK" w:cs="TH SarabunPSK"/>
                <w:sz w:val="32"/>
                <w:szCs w:val="32"/>
              </w:rPr>
              <w:t xml:space="preserve">R </w:t>
            </w:r>
            <w:r w:rsidRPr="008533A8">
              <w:rPr>
                <w:rFonts w:ascii="TH SarabunPSK" w:hAnsi="TH SarabunPSK" w:cs="TH SarabunPSK"/>
                <w:sz w:val="32"/>
                <w:szCs w:val="32"/>
                <w:cs/>
              </w:rPr>
              <w:t>เพื่อพัฒนา ทักษะการอ่านภาษาอังกฤษของนักศึกษาชั้นปีที่1 วิชาเอกภาษาอังกฤษ</w:t>
            </w:r>
          </w:p>
          <w:p w14:paraId="5BA2C657" w14:textId="60DFCBD2" w:rsidR="00F2798B" w:rsidRPr="009D19A1" w:rsidRDefault="00F2798B" w:rsidP="00F2798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533A8">
              <w:rPr>
                <w:rFonts w:ascii="TH SarabunPSK" w:hAnsi="TH SarabunPSK" w:cs="TH SarabunPSK"/>
                <w:sz w:val="32"/>
                <w:szCs w:val="32"/>
                <w:cs/>
              </w:rPr>
              <w:t>(การอ้างอิงเล่มนี้ ข้อมูลไม่ครบถ้วน)</w:t>
            </w:r>
          </w:p>
        </w:tc>
        <w:tc>
          <w:tcPr>
            <w:tcW w:w="3690" w:type="dxa"/>
          </w:tcPr>
          <w:p w14:paraId="0E9FF03E" w14:textId="021034AF" w:rsidR="00F2798B" w:rsidRPr="009D19A1" w:rsidRDefault="00F2798B" w:rsidP="00F2798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2798B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>เอกสารที่อ้างบางรายการไม่ปรากฏในเอกสารอ้างอิง เช่น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F2798B">
              <w:rPr>
                <w:rFonts w:ascii="TH SarabunPSK" w:hAnsi="TH SarabunPSK" w:cs="TH SarabunPSK"/>
                <w:sz w:val="32"/>
                <w:szCs w:val="32"/>
              </w:rPr>
              <w:t xml:space="preserve">Zaid, </w:t>
            </w:r>
            <w:r w:rsidRPr="00F2798B">
              <w:rPr>
                <w:rFonts w:ascii="TH SarabunPSK" w:hAnsi="TH SarabunPSK" w:cs="TH SarabunPSK"/>
                <w:sz w:val="32"/>
                <w:szCs w:val="32"/>
                <w:cs/>
              </w:rPr>
              <w:t>1995 (อยู่ใน</w:t>
            </w:r>
            <w:r w:rsidRPr="00F2798B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>หน้าที่ 2)</w:t>
            </w:r>
          </w:p>
        </w:tc>
        <w:tc>
          <w:tcPr>
            <w:tcW w:w="6390" w:type="dxa"/>
          </w:tcPr>
          <w:p w14:paraId="580B2A71" w14:textId="64C956E1" w:rsidR="00F2798B" w:rsidRPr="009D19A1" w:rsidRDefault="00C05FFB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lastRenderedPageBreak/>
              <w:t>ปรับเอกสารอ้างอิงให้สมบูรณ์</w:t>
            </w:r>
          </w:p>
        </w:tc>
      </w:tr>
    </w:tbl>
    <w:p w14:paraId="198CEF6E" w14:textId="77777777" w:rsidR="00DD3A7D" w:rsidRPr="009D19A1" w:rsidRDefault="00DD3A7D">
      <w:pPr>
        <w:rPr>
          <w:rFonts w:ascii="TH SarabunPSK" w:hAnsi="TH SarabunPSK" w:cs="TH SarabunPSK"/>
          <w:sz w:val="32"/>
          <w:szCs w:val="32"/>
        </w:rPr>
      </w:pPr>
    </w:p>
    <w:p w14:paraId="4EC9FE17" w14:textId="100A1FC5" w:rsidR="006B292D" w:rsidRPr="009D19A1" w:rsidRDefault="00C05FFB" w:rsidP="00C05FFB">
      <w:pPr>
        <w:ind w:left="9498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</w:t>
      </w:r>
      <w:r w:rsidR="006B292D" w:rsidRPr="009D19A1">
        <w:rPr>
          <w:rFonts w:ascii="TH SarabunPSK" w:hAnsi="TH SarabunPSK" w:cs="TH SarabunPSK"/>
          <w:sz w:val="32"/>
          <w:szCs w:val="32"/>
          <w:cs/>
        </w:rPr>
        <w:t>ลงชื่อ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อุบล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วรร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ณ</w:t>
      </w:r>
    </w:p>
    <w:p w14:paraId="36259BDC" w14:textId="1C8C081F" w:rsidR="006B292D" w:rsidRPr="009D19A1" w:rsidRDefault="00C05FFB" w:rsidP="006B292D">
      <w:pPr>
        <w:ind w:left="9498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(</w:t>
      </w:r>
      <w:proofErr w:type="gramStart"/>
      <w:r>
        <w:rPr>
          <w:rFonts w:ascii="TH SarabunPSK" w:hAnsi="TH SarabunPSK" w:cs="TH SarabunPSK" w:hint="cs"/>
          <w:sz w:val="32"/>
          <w:szCs w:val="32"/>
          <w:cs/>
        </w:rPr>
        <w:t>นางสาวอุบล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วรร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ณ  เจริญรุ่งเรือง</w:t>
      </w:r>
      <w:proofErr w:type="gramEnd"/>
      <w:r w:rsidR="006B292D" w:rsidRPr="009D19A1">
        <w:rPr>
          <w:rFonts w:ascii="TH SarabunPSK" w:hAnsi="TH SarabunPSK" w:cs="TH SarabunPSK"/>
          <w:sz w:val="32"/>
          <w:szCs w:val="32"/>
        </w:rPr>
        <w:t>)</w:t>
      </w:r>
    </w:p>
    <w:p w14:paraId="5BD92927" w14:textId="77777777" w:rsidR="006B292D" w:rsidRPr="009D19A1" w:rsidRDefault="006B292D" w:rsidP="006B292D">
      <w:pPr>
        <w:pStyle w:val="1"/>
        <w:ind w:left="9498" w:firstLine="0"/>
        <w:jc w:val="center"/>
        <w:rPr>
          <w:rFonts w:ascii="TH SarabunPSK" w:hAnsi="TH SarabunPSK" w:cs="TH SarabunPSK"/>
        </w:rPr>
      </w:pPr>
      <w:r w:rsidRPr="009D19A1">
        <w:rPr>
          <w:rFonts w:ascii="TH SarabunPSK" w:hAnsi="TH SarabunPSK" w:cs="TH SarabunPSK"/>
          <w:cs/>
        </w:rPr>
        <w:t>ผู้เขียนบทความ</w:t>
      </w:r>
    </w:p>
    <w:p w14:paraId="350C9C07" w14:textId="77777777" w:rsidR="00DD3A7D" w:rsidRPr="009D19A1" w:rsidRDefault="00DD3A7D">
      <w:pPr>
        <w:rPr>
          <w:rFonts w:ascii="TH SarabunPSK" w:hAnsi="TH SarabunPSK" w:cs="TH SarabunPSK"/>
          <w:sz w:val="32"/>
          <w:szCs w:val="32"/>
        </w:rPr>
      </w:pPr>
    </w:p>
    <w:p w14:paraId="3FCA90BC" w14:textId="77777777" w:rsidR="00DD3A7D" w:rsidRPr="009D19A1" w:rsidRDefault="006B292D">
      <w:pPr>
        <w:rPr>
          <w:rFonts w:ascii="TH SarabunPSK" w:hAnsi="TH SarabunPSK" w:cs="TH SarabunPSK"/>
          <w:sz w:val="28"/>
        </w:rPr>
      </w:pPr>
      <w:r w:rsidRPr="009D19A1">
        <w:rPr>
          <w:rFonts w:ascii="TH SarabunPSK" w:hAnsi="TH SarabunPSK" w:cs="TH SarabunPSK"/>
          <w:b/>
          <w:bCs/>
          <w:sz w:val="28"/>
          <w:cs/>
        </w:rPr>
        <w:t>หมายเหตุ</w:t>
      </w:r>
    </w:p>
    <w:p w14:paraId="591F4E1E" w14:textId="77777777" w:rsidR="006B292D" w:rsidRPr="009D19A1" w:rsidRDefault="006B292D">
      <w:pPr>
        <w:rPr>
          <w:rFonts w:ascii="TH SarabunPSK" w:hAnsi="TH SarabunPSK" w:cs="TH SarabunPSK"/>
          <w:sz w:val="28"/>
        </w:rPr>
      </w:pPr>
      <w:r w:rsidRPr="009D19A1">
        <w:rPr>
          <w:rFonts w:ascii="TH SarabunPSK" w:hAnsi="TH SarabunPSK" w:cs="TH SarabunPSK"/>
          <w:sz w:val="28"/>
          <w:cs/>
        </w:rPr>
        <w:t xml:space="preserve">1. </w:t>
      </w:r>
      <w:r w:rsidR="00AC2856">
        <w:rPr>
          <w:rFonts w:ascii="TH SarabunPSK" w:hAnsi="TH SarabunPSK" w:cs="TH SarabunPSK" w:hint="cs"/>
          <w:sz w:val="28"/>
          <w:cs/>
        </w:rPr>
        <w:t>ใน</w:t>
      </w:r>
      <w:r w:rsidRPr="009D19A1">
        <w:rPr>
          <w:rFonts w:ascii="TH SarabunPSK" w:hAnsi="TH SarabunPSK" w:cs="TH SarabunPSK"/>
          <w:sz w:val="28"/>
          <w:cs/>
        </w:rPr>
        <w:t>บทความ</w:t>
      </w:r>
      <w:r w:rsidR="00AC2856">
        <w:rPr>
          <w:rFonts w:ascii="TH SarabunPSK" w:hAnsi="TH SarabunPSK" w:cs="TH SarabunPSK" w:hint="cs"/>
          <w:sz w:val="28"/>
          <w:cs/>
        </w:rPr>
        <w:t>ฉบับแก้ไข</w:t>
      </w:r>
      <w:r w:rsidRPr="009D19A1">
        <w:rPr>
          <w:rFonts w:ascii="TH SarabunPSK" w:hAnsi="TH SarabunPSK" w:cs="TH SarabunPSK"/>
          <w:sz w:val="28"/>
          <w:cs/>
        </w:rPr>
        <w:t>ขอให้ระบุ ชื่อ – สกุล สถานะ และสังกัด ผู้เขียนบทความให้ชัดเจน</w:t>
      </w:r>
    </w:p>
    <w:p w14:paraId="2104BC3A" w14:textId="77777777" w:rsidR="00DD3A7D" w:rsidRPr="009D19A1" w:rsidRDefault="006B292D">
      <w:pPr>
        <w:rPr>
          <w:rFonts w:ascii="TH SarabunPSK" w:hAnsi="TH SarabunPSK" w:cs="TH SarabunPSK"/>
          <w:sz w:val="32"/>
          <w:szCs w:val="32"/>
        </w:rPr>
      </w:pPr>
      <w:r w:rsidRPr="009D19A1">
        <w:rPr>
          <w:rFonts w:ascii="TH SarabunPSK" w:hAnsi="TH SarabunPSK" w:cs="TH SarabunPSK"/>
          <w:sz w:val="28"/>
          <w:cs/>
        </w:rPr>
        <w:t>2. หากบทความมีผู้เขียนมากกว่า 1 คน ขอให้ระบุผู้แต่งหลักโดยใส่เครื่องหมาย (*) ท้ายสกุล บุคคลนั้น หากไม่ระบุจะถือว่าเป็นผู้แต่งหลักร่วมกัน</w:t>
      </w:r>
    </w:p>
    <w:sectPr w:rsidR="00DD3A7D" w:rsidRPr="009D19A1" w:rsidSect="00096AB3">
      <w:pgSz w:w="16838" w:h="11906" w:orient="landscape"/>
      <w:pgMar w:top="1134" w:right="1134" w:bottom="426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F75FF6"/>
    <w:multiLevelType w:val="hybridMultilevel"/>
    <w:tmpl w:val="B88445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1425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A7D"/>
    <w:rsid w:val="00096AB3"/>
    <w:rsid w:val="00315A37"/>
    <w:rsid w:val="005D505D"/>
    <w:rsid w:val="006B292D"/>
    <w:rsid w:val="006C24A7"/>
    <w:rsid w:val="00775135"/>
    <w:rsid w:val="008533A8"/>
    <w:rsid w:val="009D19A1"/>
    <w:rsid w:val="00AC2856"/>
    <w:rsid w:val="00C05FFB"/>
    <w:rsid w:val="00DD3A7D"/>
    <w:rsid w:val="00E11740"/>
    <w:rsid w:val="00F2798B"/>
    <w:rsid w:val="00FF4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7B1CA"/>
  <w15:docId w15:val="{4910D78B-BC60-4C76-BF0B-5B2CB4709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6B292D"/>
    <w:pPr>
      <w:keepNext/>
      <w:ind w:left="4320" w:firstLine="720"/>
      <w:outlineLvl w:val="0"/>
    </w:pPr>
    <w:rPr>
      <w:rFonts w:ascii="Angsana New" w:eastAsia="Cordia New" w:hAnsi="Cordia New" w:cs="Angsana New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D3A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หัวเรื่อง 1 อักขระ"/>
    <w:basedOn w:val="a0"/>
    <w:link w:val="1"/>
    <w:rsid w:val="006B292D"/>
    <w:rPr>
      <w:rFonts w:ascii="Angsana New" w:eastAsia="Cordia New" w:hAnsi="Cordia New" w:cs="Angsana New"/>
      <w:sz w:val="32"/>
      <w:szCs w:val="32"/>
    </w:rPr>
  </w:style>
  <w:style w:type="paragraph" w:styleId="a4">
    <w:name w:val="List Paragraph"/>
    <w:basedOn w:val="a"/>
    <w:uiPriority w:val="34"/>
    <w:qFormat/>
    <w:rsid w:val="006B292D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8533A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TH</Company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Thisis Katcha</cp:lastModifiedBy>
  <cp:revision>2</cp:revision>
  <dcterms:created xsi:type="dcterms:W3CDTF">2024-02-21T16:57:00Z</dcterms:created>
  <dcterms:modified xsi:type="dcterms:W3CDTF">2024-02-21T16:57:00Z</dcterms:modified>
</cp:coreProperties>
</file>