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ADB2" w14:textId="77777777" w:rsidR="000604D0" w:rsidRPr="0083710B" w:rsidRDefault="00D90CD9" w:rsidP="00D90CD9">
      <w:pPr>
        <w:spacing w:after="0" w:line="240" w:lineRule="auto"/>
        <w:jc w:val="center"/>
        <w:rPr>
          <w:b/>
          <w:bCs/>
          <w:sz w:val="34"/>
          <w:szCs w:val="34"/>
          <w:cs/>
        </w:rPr>
      </w:pPr>
      <w:r>
        <w:rPr>
          <w:rFonts w:hint="cs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585CB" wp14:editId="18FA82CF">
                <wp:simplePos x="0" y="0"/>
                <wp:positionH relativeFrom="column">
                  <wp:posOffset>2426970</wp:posOffset>
                </wp:positionH>
                <wp:positionV relativeFrom="paragraph">
                  <wp:posOffset>-292100</wp:posOffset>
                </wp:positionV>
                <wp:extent cx="254000" cy="279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568B" w14:textId="77777777" w:rsidR="00D90CD9" w:rsidRDefault="00D90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585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1.1pt;margin-top:-23pt;width:20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" fillcolor="white [3201]" stroked="f" strokeweight=".5pt">
                <v:textbox>
                  <w:txbxContent>
                    <w:p w14:paraId="339C568B" w14:textId="77777777" w:rsidR="00D90CD9" w:rsidRDefault="00D90CD9"/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sz w:val="34"/>
          <w:szCs w:val="34"/>
          <w:cs/>
        </w:rPr>
        <w:t>คำชี้แจงการปรับปรุงเค้าโครงการวิจัย</w:t>
      </w:r>
      <w:r w:rsidR="0083710B">
        <w:rPr>
          <w:b/>
          <w:bCs/>
          <w:sz w:val="34"/>
          <w:szCs w:val="34"/>
        </w:rPr>
        <w:t xml:space="preserve"> </w:t>
      </w:r>
      <w:r w:rsidR="0083710B">
        <w:rPr>
          <w:rFonts w:hint="cs"/>
          <w:b/>
          <w:bCs/>
          <w:sz w:val="34"/>
          <w:szCs w:val="34"/>
          <w:cs/>
        </w:rPr>
        <w:t xml:space="preserve">ของ </w:t>
      </w:r>
      <w:r w:rsidR="007E27CC">
        <w:rPr>
          <w:rFonts w:hint="cs"/>
          <w:b/>
          <w:bCs/>
          <w:sz w:val="34"/>
          <w:szCs w:val="34"/>
          <w:cs/>
        </w:rPr>
        <w:t xml:space="preserve">ผู้ช่วยศาสตราจารย์ </w:t>
      </w:r>
      <w:r w:rsidR="001E3169">
        <w:rPr>
          <w:rFonts w:hint="cs"/>
          <w:b/>
          <w:bCs/>
          <w:sz w:val="34"/>
          <w:szCs w:val="34"/>
          <w:cs/>
        </w:rPr>
        <w:t>ดร.วิชญ์  มะลิ</w:t>
      </w:r>
      <w:r w:rsidR="00D71EA4">
        <w:rPr>
          <w:rFonts w:hint="cs"/>
          <w:b/>
          <w:bCs/>
          <w:sz w:val="34"/>
          <w:szCs w:val="34"/>
          <w:cs/>
        </w:rPr>
        <w:t>ต้น</w:t>
      </w:r>
    </w:p>
    <w:p w14:paraId="69375576" w14:textId="77777777" w:rsidR="00D90CD9" w:rsidRPr="00D90CD9" w:rsidRDefault="00D90CD9" w:rsidP="00D90CD9">
      <w:pPr>
        <w:spacing w:after="0" w:line="240" w:lineRule="auto"/>
        <w:jc w:val="center"/>
        <w:rPr>
          <w:b/>
          <w:bCs/>
          <w:sz w:val="34"/>
          <w:szCs w:val="34"/>
          <w:cs/>
        </w:rPr>
      </w:pPr>
      <w:r>
        <w:rPr>
          <w:rFonts w:hint="cs"/>
          <w:b/>
          <w:bCs/>
          <w:sz w:val="34"/>
          <w:szCs w:val="34"/>
          <w:cs/>
        </w:rPr>
        <w:t>ตามข้อเสนอแนะผู้ทรงคุณวุฒิพิจารณาเค้าโครงการวิจัย</w:t>
      </w:r>
    </w:p>
    <w:p w14:paraId="1FB3A4E0" w14:textId="2EE622DC" w:rsidR="00B52D54" w:rsidRPr="00B52D54" w:rsidRDefault="00B52D54" w:rsidP="00B52D54">
      <w:pPr>
        <w:jc w:val="center"/>
        <w:rPr>
          <w:rFonts w:ascii="TH SarabunPSK" w:hAnsi="TH SarabunPSK" w:hint="cs"/>
          <w:b/>
          <w:bCs/>
          <w:sz w:val="36"/>
          <w:szCs w:val="36"/>
        </w:rPr>
      </w:pPr>
      <w:r w:rsidRPr="00417471">
        <w:rPr>
          <w:rFonts w:ascii="TH SarabunPSK" w:hAnsi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04D413" wp14:editId="645756F6">
                <wp:simplePos x="0" y="0"/>
                <wp:positionH relativeFrom="column">
                  <wp:posOffset>914400</wp:posOffset>
                </wp:positionH>
                <wp:positionV relativeFrom="paragraph">
                  <wp:posOffset>353695</wp:posOffset>
                </wp:positionV>
                <wp:extent cx="4229100" cy="0"/>
                <wp:effectExtent l="0" t="0" r="0" b="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F1D09" id="ตัวเชื่อมต่อตรง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7.85pt" to="4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"/>
            </w:pict>
          </mc:Fallback>
        </mc:AlternateContent>
      </w:r>
      <w:r w:rsidRPr="002119C1">
        <w:rPr>
          <w:rFonts w:ascii="TH SarabunPSK" w:hAnsi="TH SarabunPSK" w:hint="cs"/>
          <w:b/>
          <w:bCs/>
          <w:color w:val="222222"/>
          <w:sz w:val="36"/>
          <w:szCs w:val="36"/>
          <w:shd w:val="clear" w:color="auto" w:fill="FFFFFF"/>
          <w:cs/>
        </w:rPr>
        <w:t>การ</w:t>
      </w:r>
      <w:r w:rsidRPr="002119C1">
        <w:rPr>
          <w:rFonts w:ascii="TH SarabunPSK" w:hAnsi="TH SarabunPSK"/>
          <w:b/>
          <w:bCs/>
          <w:color w:val="222222"/>
          <w:sz w:val="36"/>
          <w:szCs w:val="36"/>
          <w:shd w:val="clear" w:color="auto" w:fill="FFFFFF"/>
          <w:cs/>
        </w:rPr>
        <w:t>ประชุมวิชาการระดับชาติ ราชภัฏเลยวิชาการ</w:t>
      </w:r>
    </w:p>
    <w:p w14:paraId="49C8E1C4" w14:textId="6CD92991" w:rsidR="00B52D54" w:rsidRPr="00B52D54" w:rsidRDefault="00B52D54" w:rsidP="00B52D54">
      <w:pPr>
        <w:pStyle w:val="a9"/>
        <w:rPr>
          <w:rFonts w:ascii="TH SarabunPSK" w:hAnsi="TH SarabunPSK" w:cs="TH SarabunPSK" w:hint="cs"/>
          <w:sz w:val="32"/>
          <w:szCs w:val="32"/>
        </w:rPr>
      </w:pPr>
      <w:bookmarkStart w:id="0" w:name="_Hlk95399259"/>
      <w:r w:rsidRPr="00B52D54">
        <w:rPr>
          <w:rFonts w:ascii="TH SarabunPSK" w:hAnsi="TH SarabunPSK" w:cs="TH SarabunPSK"/>
          <w:b/>
          <w:bCs/>
          <w:sz w:val="32"/>
          <w:szCs w:val="32"/>
          <w:cs/>
        </w:rPr>
        <w:t>รหัสบทความวิจัย</w:t>
      </w:r>
      <w:r w:rsidRPr="00B52D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2D54">
        <w:rPr>
          <w:rFonts w:ascii="TH SarabunPSK" w:hAnsi="TH SarabunPSK" w:cs="TH SarabunPSK"/>
          <w:sz w:val="32"/>
          <w:szCs w:val="32"/>
        </w:rPr>
        <w:t xml:space="preserve">: </w:t>
      </w:r>
      <w:r w:rsidR="003C41B9">
        <w:rPr>
          <w:rFonts w:ascii="TH SarabunPSK" w:hAnsi="TH SarabunPSK" w:cs="TH SarabunPSK"/>
          <w:sz w:val="32"/>
          <w:szCs w:val="32"/>
        </w:rPr>
        <w:t>67108</w:t>
      </w:r>
    </w:p>
    <w:p w14:paraId="178C70AA" w14:textId="28B89AAC" w:rsidR="003C41B9" w:rsidRPr="003C41B9" w:rsidRDefault="00B52D54" w:rsidP="003C41B9">
      <w:pPr>
        <w:rPr>
          <w:rFonts w:ascii="TH SarabunPSK" w:eastAsia="Times New Roman" w:hAnsi="TH SarabunPSK"/>
          <w:color w:val="000000"/>
        </w:rPr>
      </w:pPr>
      <w:r w:rsidRPr="003C41B9">
        <w:rPr>
          <w:rFonts w:ascii="TH SarabunPSK" w:hAnsi="TH SarabunPSK"/>
          <w:b/>
          <w:bCs/>
          <w:cs/>
        </w:rPr>
        <w:t>ชื่อบทความวิจัย</w:t>
      </w:r>
      <w:r w:rsidRPr="003C41B9">
        <w:rPr>
          <w:rFonts w:ascii="TH SarabunPSK" w:hAnsi="TH SarabunPSK"/>
          <w:cs/>
        </w:rPr>
        <w:t xml:space="preserve"> </w:t>
      </w:r>
      <w:r w:rsidRPr="003C41B9">
        <w:rPr>
          <w:rFonts w:ascii="TH SarabunPSK" w:hAnsi="TH SarabunPSK"/>
        </w:rPr>
        <w:t xml:space="preserve">: </w:t>
      </w:r>
      <w:bookmarkEnd w:id="0"/>
      <w:r w:rsidR="003C41B9" w:rsidRPr="003C41B9">
        <w:rPr>
          <w:rFonts w:ascii="TH SarabunPSK" w:hAnsi="TH SarabunPSK"/>
          <w:cs/>
        </w:rPr>
        <w:t>กระบวน</w:t>
      </w:r>
      <w:r w:rsidR="003C41B9" w:rsidRPr="003C41B9">
        <w:rPr>
          <w:rFonts w:ascii="TH SarabunPSK" w:hAnsi="TH SarabunPSK"/>
          <w:color w:val="000000"/>
          <w:cs/>
        </w:rPr>
        <w:t>การมีส่วนร่วมในการป้องกันและต่อต้านการทุจริตของสภาองค์กรชุมชนตำบลจังหวัดเลยและเครือข่ายภาคประชาชนจังหวัดเลย</w:t>
      </w:r>
      <w:r w:rsidR="003C41B9">
        <w:rPr>
          <w:rFonts w:ascii="TH SarabunPSK" w:eastAsia="Times New Roman" w:hAnsi="TH SarabunPSK"/>
          <w:color w:val="000000"/>
        </w:rPr>
        <w:t xml:space="preserve"> (</w:t>
      </w:r>
      <w:r w:rsidR="003C41B9" w:rsidRPr="003C41B9">
        <w:rPr>
          <w:rFonts w:ascii="TH SarabunPSK" w:eastAsia="Times New Roman" w:hAnsi="TH SarabunPSK"/>
          <w:lang w:val="en"/>
        </w:rPr>
        <w:t>Participation in the prevention and anti-corruption of the Loei Provincial Council of Community Organizations and Loei Provincial People's Network</w:t>
      </w:r>
      <w:r w:rsidR="003C41B9">
        <w:rPr>
          <w:rFonts w:ascii="TH SarabunPSK" w:eastAsia="Times New Roman" w:hAnsi="TH SarabunPSK"/>
          <w:lang w:val="en"/>
        </w:rPr>
        <w:t>)</w:t>
      </w:r>
    </w:p>
    <w:p w14:paraId="0AD67ADE" w14:textId="01CADDE9" w:rsidR="00D90CD9" w:rsidRPr="00B52D54" w:rsidRDefault="00B52D54" w:rsidP="003C41B9">
      <w:pPr>
        <w:pStyle w:val="a9"/>
        <w:rPr>
          <w:rFonts w:ascii="TH SarabunPSK" w:hAnsi="TH SarabunPSK" w:cs="TH SarabunPSK"/>
          <w:sz w:val="32"/>
          <w:szCs w:val="32"/>
          <w:lang w:val="en"/>
        </w:rPr>
      </w:pPr>
      <w:r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</w:p>
    <w:p w14:paraId="613458CF" w14:textId="35DB8AFD" w:rsidR="00D90CD9" w:rsidRPr="00B52D54" w:rsidRDefault="001E3169" w:rsidP="00B52D54">
      <w:pPr>
        <w:pStyle w:val="a9"/>
        <w:rPr>
          <w:rFonts w:ascii="TH SarabunPSK" w:hAnsi="TH SarabunPSK" w:cs="TH SarabunPSK"/>
          <w:sz w:val="32"/>
          <w:szCs w:val="32"/>
        </w:rPr>
      </w:pPr>
      <w:r w:rsidRPr="00B52D54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CD9" w:rsidRPr="00B52D54">
        <w:rPr>
          <w:rFonts w:ascii="TH SarabunPSK" w:hAnsi="TH SarabunPSK" w:cs="TH SarabunPSK"/>
          <w:sz w:val="32"/>
          <w:szCs w:val="32"/>
          <w:cs/>
        </w:rPr>
        <w:t>รายการปรับปรุงเค้าโครงการวิจัยตามข้อเสนอแนะผู้ทรงคุณวุฒิพิจารณา</w:t>
      </w:r>
    </w:p>
    <w:p w14:paraId="303FE5F3" w14:textId="77777777" w:rsidR="00D90CD9" w:rsidRPr="00B52D54" w:rsidRDefault="00D90CD9" w:rsidP="00B52D54">
      <w:pPr>
        <w:pStyle w:val="a9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5000" w:type="pct"/>
        <w:tblInd w:w="392" w:type="dxa"/>
        <w:tblLook w:val="04A0" w:firstRow="1" w:lastRow="0" w:firstColumn="1" w:lastColumn="0" w:noHBand="0" w:noVBand="1"/>
      </w:tblPr>
      <w:tblGrid>
        <w:gridCol w:w="3685"/>
        <w:gridCol w:w="3545"/>
        <w:gridCol w:w="2482"/>
      </w:tblGrid>
      <w:tr w:rsidR="00D90CD9" w:rsidRPr="003C41B9" w14:paraId="313F4E4B" w14:textId="77777777" w:rsidTr="003C41B9">
        <w:tc>
          <w:tcPr>
            <w:tcW w:w="1897" w:type="pct"/>
          </w:tcPr>
          <w:p w14:paraId="1E657292" w14:textId="77777777" w:rsidR="00D90CD9" w:rsidRPr="003C41B9" w:rsidRDefault="00D90CD9" w:rsidP="00D90CD9">
            <w:pPr>
              <w:jc w:val="center"/>
              <w:rPr>
                <w:rFonts w:ascii="TH SarabunPSK" w:hAnsi="TH SarabunPSK"/>
                <w:b/>
                <w:bCs/>
                <w:sz w:val="28"/>
                <w:szCs w:val="28"/>
              </w:rPr>
            </w:pPr>
            <w:r w:rsidRPr="003C41B9">
              <w:rPr>
                <w:rFonts w:ascii="TH SarabunPSK" w:hAnsi="TH SarabunPSK"/>
                <w:b/>
                <w:bCs/>
                <w:sz w:val="28"/>
                <w:szCs w:val="28"/>
                <w:cs/>
              </w:rPr>
              <w:t>ข้อที่</w:t>
            </w:r>
          </w:p>
        </w:tc>
        <w:tc>
          <w:tcPr>
            <w:tcW w:w="1825" w:type="pct"/>
          </w:tcPr>
          <w:p w14:paraId="34E915F8" w14:textId="77777777" w:rsidR="00D90CD9" w:rsidRPr="003C41B9" w:rsidRDefault="00D90CD9" w:rsidP="00D90CD9">
            <w:pPr>
              <w:jc w:val="center"/>
              <w:rPr>
                <w:rFonts w:ascii="TH SarabunPSK" w:hAnsi="TH SarabunPSK"/>
                <w:b/>
                <w:bCs/>
                <w:sz w:val="28"/>
                <w:szCs w:val="28"/>
              </w:rPr>
            </w:pPr>
            <w:r w:rsidRPr="003C41B9">
              <w:rPr>
                <w:rFonts w:ascii="TH SarabunPSK" w:hAnsi="TH SarabunPSK"/>
                <w:b/>
                <w:bCs/>
                <w:sz w:val="28"/>
                <w:szCs w:val="28"/>
                <w:cs/>
              </w:rPr>
              <w:t>ข้อเสนอแนะผู้ทรงคุณวุฒิให้ปรับแก้ไข/เพิ่มเติม</w:t>
            </w:r>
          </w:p>
        </w:tc>
        <w:tc>
          <w:tcPr>
            <w:tcW w:w="1278" w:type="pct"/>
          </w:tcPr>
          <w:p w14:paraId="6CFC9725" w14:textId="77777777" w:rsidR="00D90CD9" w:rsidRPr="003C41B9" w:rsidRDefault="00D90CD9" w:rsidP="00D90CD9">
            <w:pPr>
              <w:jc w:val="center"/>
              <w:rPr>
                <w:rFonts w:ascii="TH SarabunPSK" w:hAnsi="TH SarabunPSK"/>
                <w:b/>
                <w:bCs/>
                <w:sz w:val="28"/>
                <w:szCs w:val="28"/>
              </w:rPr>
            </w:pPr>
            <w:r w:rsidRPr="003C41B9">
              <w:rPr>
                <w:rFonts w:ascii="TH SarabunPSK" w:hAnsi="TH SarabunPSK"/>
                <w:b/>
                <w:bCs/>
                <w:sz w:val="28"/>
                <w:szCs w:val="28"/>
                <w:cs/>
              </w:rPr>
              <w:t>การปรับปรุง/เพิ่มเติมของนักวิจัย</w:t>
            </w:r>
          </w:p>
        </w:tc>
      </w:tr>
      <w:tr w:rsidR="00B52D54" w:rsidRPr="003C41B9" w14:paraId="4C500087" w14:textId="77777777" w:rsidTr="003C41B9">
        <w:tc>
          <w:tcPr>
            <w:tcW w:w="1897" w:type="pct"/>
          </w:tcPr>
          <w:p w14:paraId="745D0333" w14:textId="032A48FE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/>
                <w:sz w:val="28"/>
                <w:szCs w:val="28"/>
                <w:cs/>
              </w:rPr>
              <w:t>1.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ชื่อเรื่องภาษาไทยและภาษาอังกฤษ</w:t>
            </w:r>
          </w:p>
        </w:tc>
        <w:tc>
          <w:tcPr>
            <w:tcW w:w="1825" w:type="pct"/>
          </w:tcPr>
          <w:p w14:paraId="58C27473" w14:textId="74D5168D" w:rsidR="003C41B9" w:rsidRP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3C41B9" w:rsidRPr="003C41B9">
              <w:rPr>
                <w:rFonts w:ascii="TH SarabunPSK" w:hAnsi="TH SarabunPSK" w:hint="cs"/>
                <w:sz w:val="28"/>
                <w:szCs w:val="28"/>
                <w:cs/>
              </w:rPr>
              <w:t>ให้แก้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ตรวจสอบภาษาอังกฤษ</w:t>
            </w:r>
          </w:p>
          <w:p w14:paraId="2F50BDE7" w14:textId="41FA2091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ผู้ทรงที่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B52D54"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ให้ผ่าน</w:t>
            </w:r>
          </w:p>
        </w:tc>
        <w:tc>
          <w:tcPr>
            <w:tcW w:w="1278" w:type="pct"/>
          </w:tcPr>
          <w:p w14:paraId="479222DB" w14:textId="0EDA6FE6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แก้ไขแล้ว</w:t>
            </w:r>
          </w:p>
        </w:tc>
      </w:tr>
      <w:tr w:rsidR="00B52D54" w:rsidRPr="003C41B9" w14:paraId="483030C5" w14:textId="77777777" w:rsidTr="003C41B9">
        <w:tc>
          <w:tcPr>
            <w:tcW w:w="1897" w:type="pct"/>
          </w:tcPr>
          <w:p w14:paraId="60BE11FC" w14:textId="3C54A00A" w:rsidR="00B52D54" w:rsidRPr="003C41B9" w:rsidRDefault="00B52D54" w:rsidP="00B52D54">
            <w:pPr>
              <w:rPr>
                <w:rFonts w:ascii="TH SarabunPSK" w:hAnsi="TH SarabunPSK" w:hint="cs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/>
                <w:sz w:val="28"/>
                <w:szCs w:val="28"/>
                <w:cs/>
              </w:rPr>
              <w:t>2.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บทคัดย่อ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ภ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าษาไทยและ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คำสำคัญ</w:t>
            </w:r>
          </w:p>
        </w:tc>
        <w:tc>
          <w:tcPr>
            <w:tcW w:w="1825" w:type="pct"/>
          </w:tcPr>
          <w:p w14:paraId="3B6B3A8B" w14:textId="05476479" w:rsid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ให้อธิบายรายละเอียดให้ชัดเจน</w:t>
            </w:r>
          </w:p>
          <w:p w14:paraId="76C4DF83" w14:textId="23D1447B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ผู้ทรงที่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B52D54"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ให้ผ่าน</w:t>
            </w:r>
          </w:p>
        </w:tc>
        <w:tc>
          <w:tcPr>
            <w:tcW w:w="1278" w:type="pct"/>
          </w:tcPr>
          <w:p w14:paraId="79BFA52A" w14:textId="46D7872A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แก้ไขแล้ว</w:t>
            </w:r>
          </w:p>
        </w:tc>
      </w:tr>
      <w:tr w:rsidR="00B52D54" w:rsidRPr="003C41B9" w14:paraId="14569BFA" w14:textId="77777777" w:rsidTr="003C41B9">
        <w:tc>
          <w:tcPr>
            <w:tcW w:w="1897" w:type="pct"/>
          </w:tcPr>
          <w:p w14:paraId="4B17F76A" w14:textId="16959E4E" w:rsidR="00B52D54" w:rsidRPr="003C41B9" w:rsidRDefault="00B52D54" w:rsidP="00B52D54">
            <w:pPr>
              <w:rPr>
                <w:rFonts w:ascii="TH SarabunPSK" w:hAnsi="TH SarabunPSK" w:hint="cs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3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คำสำคัญภ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าษา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อังกฤษ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และ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คำสำคัญ</w:t>
            </w:r>
          </w:p>
        </w:tc>
        <w:tc>
          <w:tcPr>
            <w:tcW w:w="1825" w:type="pct"/>
          </w:tcPr>
          <w:p w14:paraId="1E2DD33D" w14:textId="5B16C41F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 xml:space="preserve">1 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ให้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ตรวจแก้ตามภาษาไทย</w:t>
            </w:r>
          </w:p>
          <w:p w14:paraId="717B7BFD" w14:textId="1A705CD6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ให้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ตรวจสอบไวยากรณ์</w:t>
            </w:r>
          </w:p>
        </w:tc>
        <w:tc>
          <w:tcPr>
            <w:tcW w:w="1278" w:type="pct"/>
          </w:tcPr>
          <w:p w14:paraId="29509AFD" w14:textId="0B437545" w:rsidR="00B52D54" w:rsidRPr="003C41B9" w:rsidRDefault="00EF25F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แก้ไขแล้ว</w:t>
            </w:r>
          </w:p>
        </w:tc>
      </w:tr>
      <w:tr w:rsidR="00B52D54" w:rsidRPr="003C41B9" w14:paraId="3F706BB0" w14:textId="77777777" w:rsidTr="003C41B9">
        <w:tc>
          <w:tcPr>
            <w:tcW w:w="1897" w:type="pct"/>
          </w:tcPr>
          <w:p w14:paraId="26374A2B" w14:textId="076C1BED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4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ความเป็นมาของปัญหา</w:t>
            </w:r>
          </w:p>
        </w:tc>
        <w:tc>
          <w:tcPr>
            <w:tcW w:w="1825" w:type="pct"/>
          </w:tcPr>
          <w:p w14:paraId="4F81F797" w14:textId="27C72B30" w:rsid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ให้ปรับการเขียน</w:t>
            </w:r>
          </w:p>
          <w:p w14:paraId="322521B3" w14:textId="6B953118" w:rsidR="00B52D54" w:rsidRPr="003C41B9" w:rsidRDefault="003C41B9" w:rsidP="00B52D54">
            <w:pPr>
              <w:rPr>
                <w:rFonts w:ascii="TH SarabunPSK" w:hAnsi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ผู้ทรงที่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B52D54"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</w:t>
            </w:r>
            <w:r>
              <w:rPr>
                <w:rFonts w:ascii="TH SarabunPSK" w:hAnsi="TH SarabunPSK" w:hint="cs"/>
                <w:sz w:val="28"/>
                <w:szCs w:val="28"/>
                <w:cs/>
              </w:rPr>
              <w:t>ปรับการเขียน</w:t>
            </w:r>
          </w:p>
        </w:tc>
        <w:tc>
          <w:tcPr>
            <w:tcW w:w="1278" w:type="pct"/>
          </w:tcPr>
          <w:p w14:paraId="558A8DD8" w14:textId="1E37ABF6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แก้ไขแล้ว</w:t>
            </w:r>
          </w:p>
        </w:tc>
      </w:tr>
      <w:tr w:rsidR="00B52D54" w:rsidRPr="003C41B9" w14:paraId="3A794869" w14:textId="77777777" w:rsidTr="003C41B9">
        <w:tc>
          <w:tcPr>
            <w:tcW w:w="1897" w:type="pct"/>
          </w:tcPr>
          <w:p w14:paraId="2E6BB7AB" w14:textId="5978096B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/>
                <w:sz w:val="28"/>
                <w:szCs w:val="28"/>
              </w:rPr>
              <w:t>5.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วิธีการดำเนินการวิจัย</w:t>
            </w:r>
          </w:p>
        </w:tc>
        <w:tc>
          <w:tcPr>
            <w:tcW w:w="1825" w:type="pct"/>
          </w:tcPr>
          <w:p w14:paraId="3F380681" w14:textId="17779C8F" w:rsid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ให้แก้รูปแบบการเขียนนำเสนอ</w:t>
            </w:r>
          </w:p>
          <w:p w14:paraId="7571D962" w14:textId="2068A3C4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ผู้ทรงที่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B52D54"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ให้ผ่าน</w:t>
            </w:r>
          </w:p>
        </w:tc>
        <w:tc>
          <w:tcPr>
            <w:tcW w:w="1278" w:type="pct"/>
          </w:tcPr>
          <w:p w14:paraId="2BAD82A2" w14:textId="2B6D56C2" w:rsidR="00B52D54" w:rsidRPr="003C41B9" w:rsidRDefault="003C41B9" w:rsidP="00B52D54">
            <w:pPr>
              <w:rPr>
                <w:rFonts w:ascii="TH SarabunPSK" w:hAnsi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ไม่แก้ เนื่องจากใช้รูปแบบตามที่กำหนดแล้ว</w:t>
            </w:r>
          </w:p>
        </w:tc>
      </w:tr>
      <w:tr w:rsidR="00B52D54" w:rsidRPr="003C41B9" w14:paraId="3DBCDFF3" w14:textId="77777777" w:rsidTr="003C41B9">
        <w:tc>
          <w:tcPr>
            <w:tcW w:w="1897" w:type="pct"/>
          </w:tcPr>
          <w:p w14:paraId="096CFEF3" w14:textId="6D0E4228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6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ผลการวิจัย</w:t>
            </w:r>
          </w:p>
        </w:tc>
        <w:tc>
          <w:tcPr>
            <w:tcW w:w="1825" w:type="pct"/>
          </w:tcPr>
          <w:p w14:paraId="357D54FE" w14:textId="6476F3C0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และ </w:t>
            </w:r>
            <w:r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ให้ผ่าน</w:t>
            </w:r>
          </w:p>
        </w:tc>
        <w:tc>
          <w:tcPr>
            <w:tcW w:w="1278" w:type="pct"/>
          </w:tcPr>
          <w:p w14:paraId="24326E44" w14:textId="77777777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</w:p>
        </w:tc>
      </w:tr>
      <w:tr w:rsidR="00B52D54" w:rsidRPr="003C41B9" w14:paraId="27349728" w14:textId="77777777" w:rsidTr="003C41B9">
        <w:tc>
          <w:tcPr>
            <w:tcW w:w="1897" w:type="pct"/>
          </w:tcPr>
          <w:p w14:paraId="45D56B5D" w14:textId="570CF523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7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อภิปรายผล</w:t>
            </w:r>
          </w:p>
        </w:tc>
        <w:tc>
          <w:tcPr>
            <w:tcW w:w="1825" w:type="pct"/>
          </w:tcPr>
          <w:p w14:paraId="2784A82D" w14:textId="5CE4EF82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และ </w:t>
            </w:r>
            <w:r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ให้ผ่าน</w:t>
            </w:r>
          </w:p>
        </w:tc>
        <w:tc>
          <w:tcPr>
            <w:tcW w:w="1278" w:type="pct"/>
          </w:tcPr>
          <w:p w14:paraId="27349493" w14:textId="77777777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</w:p>
        </w:tc>
      </w:tr>
      <w:tr w:rsidR="00B52D54" w:rsidRPr="003C41B9" w14:paraId="65A0EF6C" w14:textId="77777777" w:rsidTr="003C41B9">
        <w:tc>
          <w:tcPr>
            <w:tcW w:w="1897" w:type="pct"/>
          </w:tcPr>
          <w:p w14:paraId="55956AAE" w14:textId="27251C41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8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สรุปผลการวิจัย</w:t>
            </w:r>
          </w:p>
        </w:tc>
        <w:tc>
          <w:tcPr>
            <w:tcW w:w="1825" w:type="pct"/>
          </w:tcPr>
          <w:p w14:paraId="29E0E312" w14:textId="6D693FE2" w:rsid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ให้ผ่าน</w:t>
            </w:r>
          </w:p>
          <w:p w14:paraId="602A8B99" w14:textId="33EE9D74" w:rsidR="00B52D54" w:rsidRPr="003C41B9" w:rsidRDefault="003C41B9" w:rsidP="00B52D54">
            <w:pPr>
              <w:rPr>
                <w:rFonts w:ascii="TH SarabunPSK" w:hAnsi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ผู้ทรงที่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B52D54"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hint="cs"/>
                <w:sz w:val="28"/>
                <w:szCs w:val="28"/>
                <w:cs/>
              </w:rPr>
              <w:t>ให้ตรวจสอบผลการวิเคราะห์</w:t>
            </w:r>
          </w:p>
        </w:tc>
        <w:tc>
          <w:tcPr>
            <w:tcW w:w="1278" w:type="pct"/>
          </w:tcPr>
          <w:p w14:paraId="5B3A461F" w14:textId="1631B4BD" w:rsidR="00B52D54" w:rsidRPr="003C41B9" w:rsidRDefault="003C41B9" w:rsidP="00B52D54">
            <w:pPr>
              <w:rPr>
                <w:rFonts w:ascii="TH SarabunPSK" w:hAnsi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แก้ไขแล้ว</w:t>
            </w:r>
          </w:p>
        </w:tc>
      </w:tr>
      <w:tr w:rsidR="00B52D54" w:rsidRPr="003C41B9" w14:paraId="0A12F89D" w14:textId="77777777" w:rsidTr="003C41B9">
        <w:tc>
          <w:tcPr>
            <w:tcW w:w="1897" w:type="pct"/>
          </w:tcPr>
          <w:p w14:paraId="4E1D8983" w14:textId="55B9A99A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9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ข้อเสนอแนะ</w:t>
            </w:r>
          </w:p>
        </w:tc>
        <w:tc>
          <w:tcPr>
            <w:tcW w:w="1825" w:type="pct"/>
          </w:tcPr>
          <w:p w14:paraId="5E314FF0" w14:textId="2182057E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และ </w:t>
            </w:r>
            <w:r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ให้ผ่าน</w:t>
            </w:r>
          </w:p>
        </w:tc>
        <w:tc>
          <w:tcPr>
            <w:tcW w:w="1278" w:type="pct"/>
          </w:tcPr>
          <w:p w14:paraId="24D492DD" w14:textId="77777777" w:rsidR="00B52D54" w:rsidRPr="003C41B9" w:rsidRDefault="00B52D54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</w:p>
        </w:tc>
      </w:tr>
      <w:tr w:rsidR="00B52D54" w:rsidRPr="003C41B9" w14:paraId="7E6070CB" w14:textId="77777777" w:rsidTr="003C41B9">
        <w:tc>
          <w:tcPr>
            <w:tcW w:w="1897" w:type="pct"/>
            <w:tcBorders>
              <w:bottom w:val="single" w:sz="4" w:space="0" w:color="auto"/>
            </w:tcBorders>
          </w:tcPr>
          <w:p w14:paraId="09E912F7" w14:textId="4EAC576E" w:rsidR="00B52D54" w:rsidRPr="003C41B9" w:rsidRDefault="00B52D54" w:rsidP="00B52D54">
            <w:pPr>
              <w:rPr>
                <w:rFonts w:ascii="TH SarabunPSK" w:hAnsi="TH SarabunPSK"/>
                <w:b/>
                <w:bCs/>
                <w:sz w:val="28"/>
                <w:szCs w:val="28"/>
                <w:cs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>10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.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Pr="003C41B9">
              <w:rPr>
                <w:rFonts w:ascii="TH SarabunPSK" w:hAnsi="TH SarabunPSK"/>
                <w:sz w:val="28"/>
                <w:szCs w:val="28"/>
                <w:cs/>
              </w:rPr>
              <w:t>เอกสารอ้างอิง</w:t>
            </w:r>
          </w:p>
        </w:tc>
        <w:tc>
          <w:tcPr>
            <w:tcW w:w="1825" w:type="pct"/>
            <w:tcBorders>
              <w:bottom w:val="single" w:sz="4" w:space="0" w:color="auto"/>
            </w:tcBorders>
          </w:tcPr>
          <w:p w14:paraId="797461A5" w14:textId="7CF03D54" w:rsidR="003C41B9" w:rsidRDefault="00B52D54" w:rsidP="00B52D54">
            <w:pPr>
              <w:rPr>
                <w:rFonts w:ascii="TH SarabunPSK" w:hAnsi="TH SarabunPSK"/>
                <w:sz w:val="28"/>
                <w:szCs w:val="28"/>
              </w:rPr>
            </w:pP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ผู้ทรงที่ </w:t>
            </w:r>
            <w:r w:rsidRPr="003C41B9">
              <w:rPr>
                <w:rFonts w:ascii="TH SarabunPSK" w:hAnsi="TH SarabunPSK"/>
                <w:sz w:val="28"/>
                <w:szCs w:val="28"/>
              </w:rPr>
              <w:t>1</w:t>
            </w:r>
            <w:r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3C41B9">
              <w:rPr>
                <w:rFonts w:ascii="TH SarabunPSK" w:hAnsi="TH SarabunPSK" w:hint="cs"/>
                <w:sz w:val="28"/>
                <w:szCs w:val="28"/>
                <w:cs/>
              </w:rPr>
              <w:t>ให้แก้ไขบางรายการที่ผิด</w:t>
            </w:r>
          </w:p>
          <w:p w14:paraId="4D893B83" w14:textId="741BB43B" w:rsidR="00B52D54" w:rsidRPr="003C41B9" w:rsidRDefault="003C41B9" w:rsidP="00B52D54">
            <w:pPr>
              <w:rPr>
                <w:rFonts w:ascii="TH SarabunPSK" w:hAnsi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ผู้ทรงที่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</w:t>
            </w:r>
            <w:r w:rsidR="00B52D54" w:rsidRPr="003C41B9">
              <w:rPr>
                <w:rFonts w:ascii="TH SarabunPSK" w:hAnsi="TH SarabunPSK"/>
                <w:sz w:val="28"/>
                <w:szCs w:val="28"/>
              </w:rPr>
              <w:t>2</w:t>
            </w:r>
            <w:r w:rsidR="00B52D54" w:rsidRPr="003C41B9">
              <w:rPr>
                <w:rFonts w:ascii="TH SarabunPSK" w:hAnsi="TH SarabunPSK" w:hint="cs"/>
                <w:sz w:val="28"/>
                <w:szCs w:val="28"/>
                <w:cs/>
              </w:rPr>
              <w:t xml:space="preserve">  ให้</w:t>
            </w:r>
            <w:r>
              <w:rPr>
                <w:rFonts w:ascii="TH SarabunPSK" w:hAnsi="TH SarabunPSK" w:hint="cs"/>
                <w:sz w:val="28"/>
                <w:szCs w:val="28"/>
                <w:cs/>
              </w:rPr>
              <w:t>ตรวจสอบ</w:t>
            </w:r>
          </w:p>
        </w:tc>
        <w:tc>
          <w:tcPr>
            <w:tcW w:w="1278" w:type="pct"/>
            <w:tcBorders>
              <w:bottom w:val="single" w:sz="4" w:space="0" w:color="auto"/>
            </w:tcBorders>
          </w:tcPr>
          <w:p w14:paraId="24BCE9C2" w14:textId="085DA8F9" w:rsidR="00B52D54" w:rsidRPr="003C41B9" w:rsidRDefault="003C41B9" w:rsidP="00B52D54">
            <w:pPr>
              <w:rPr>
                <w:rFonts w:ascii="TH SarabunPSK" w:hAnsi="TH SarabunPSK"/>
                <w:sz w:val="28"/>
                <w:szCs w:val="28"/>
                <w:cs/>
              </w:rPr>
            </w:pPr>
            <w:r>
              <w:rPr>
                <w:rFonts w:ascii="TH SarabunPSK" w:hAnsi="TH SarabunPSK" w:hint="cs"/>
                <w:sz w:val="28"/>
                <w:szCs w:val="28"/>
                <w:cs/>
              </w:rPr>
              <w:t>แก้ไขแล้ว</w:t>
            </w:r>
          </w:p>
        </w:tc>
      </w:tr>
    </w:tbl>
    <w:p w14:paraId="39DBC19E" w14:textId="77777777" w:rsidR="001E3169" w:rsidRDefault="001E3169" w:rsidP="00585BBA">
      <w:pPr>
        <w:tabs>
          <w:tab w:val="left" w:pos="993"/>
        </w:tabs>
        <w:spacing w:after="0" w:line="240" w:lineRule="auto"/>
        <w:jc w:val="thaiDistribute"/>
      </w:pPr>
    </w:p>
    <w:p w14:paraId="3E9F9028" w14:textId="77777777" w:rsidR="001E3169" w:rsidRDefault="001E3169" w:rsidP="00585BBA">
      <w:pPr>
        <w:tabs>
          <w:tab w:val="left" w:pos="993"/>
        </w:tabs>
        <w:spacing w:after="0" w:line="240" w:lineRule="auto"/>
        <w:jc w:val="thaiDistribute"/>
      </w:pPr>
    </w:p>
    <w:p w14:paraId="454A2091" w14:textId="77777777" w:rsidR="006E183D" w:rsidRDefault="006E183D" w:rsidP="00585BBA">
      <w:pPr>
        <w:tabs>
          <w:tab w:val="left" w:pos="993"/>
        </w:tabs>
        <w:spacing w:after="0" w:line="240" w:lineRule="auto"/>
        <w:jc w:val="thaiDistribute"/>
      </w:pPr>
    </w:p>
    <w:p w14:paraId="47D02A06" w14:textId="77777777" w:rsidR="006E183D" w:rsidRPr="001E3169" w:rsidRDefault="006E183D" w:rsidP="00585BBA">
      <w:pPr>
        <w:tabs>
          <w:tab w:val="left" w:pos="993"/>
        </w:tabs>
        <w:spacing w:after="0" w:line="240" w:lineRule="auto"/>
        <w:jc w:val="thaiDistribute"/>
      </w:pPr>
    </w:p>
    <w:p w14:paraId="630D53D2" w14:textId="32EDC4EA" w:rsidR="002C6714" w:rsidRPr="00DD23DD" w:rsidRDefault="00EF25F4" w:rsidP="00DD23DD">
      <w:pPr>
        <w:tabs>
          <w:tab w:val="left" w:pos="993"/>
        </w:tabs>
        <w:spacing w:after="0" w:line="240" w:lineRule="auto"/>
        <w:jc w:val="center"/>
      </w:pPr>
      <w:r>
        <w:rPr>
          <w:rFonts w:hint="cs"/>
          <w:cs/>
        </w:rPr>
        <w:t xml:space="preserve"> </w:t>
      </w:r>
    </w:p>
    <w:sectPr w:rsidR="002C6714" w:rsidRPr="00DD23DD" w:rsidSect="00A62815">
      <w:headerReference w:type="default" r:id="rId7"/>
      <w:pgSz w:w="11907" w:h="16840" w:code="9"/>
      <w:pgMar w:top="1134" w:right="1418" w:bottom="1134" w:left="993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7C12" w14:textId="77777777" w:rsidR="00A62815" w:rsidRDefault="00A62815" w:rsidP="00D90CD9">
      <w:pPr>
        <w:spacing w:after="0" w:line="240" w:lineRule="auto"/>
      </w:pPr>
      <w:r>
        <w:separator/>
      </w:r>
    </w:p>
  </w:endnote>
  <w:endnote w:type="continuationSeparator" w:id="0">
    <w:p w14:paraId="3FD8F032" w14:textId="77777777" w:rsidR="00A62815" w:rsidRDefault="00A62815" w:rsidP="00D9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22EA" w14:textId="77777777" w:rsidR="00A62815" w:rsidRDefault="00A62815" w:rsidP="00D90CD9">
      <w:pPr>
        <w:spacing w:after="0" w:line="240" w:lineRule="auto"/>
      </w:pPr>
      <w:r>
        <w:separator/>
      </w:r>
    </w:p>
  </w:footnote>
  <w:footnote w:type="continuationSeparator" w:id="0">
    <w:p w14:paraId="3B1167EC" w14:textId="77777777" w:rsidR="00A62815" w:rsidRDefault="00A62815" w:rsidP="00D9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</w:rPr>
      <w:id w:val="-726597234"/>
      <w:docPartObj>
        <w:docPartGallery w:val="Page Numbers (Top of Page)"/>
        <w:docPartUnique/>
      </w:docPartObj>
    </w:sdtPr>
    <w:sdtContent>
      <w:p w14:paraId="710C54B0" w14:textId="77777777" w:rsidR="00D90CD9" w:rsidRPr="00D90CD9" w:rsidRDefault="00D90CD9">
        <w:pPr>
          <w:pStyle w:val="a3"/>
          <w:jc w:val="center"/>
          <w:rPr>
            <w:rFonts w:ascii="TH SarabunPSK" w:hAnsi="TH SarabunPSK" w:cs="TH SarabunPSK"/>
          </w:rPr>
        </w:pPr>
        <w:r w:rsidRPr="00D90CD9">
          <w:rPr>
            <w:rFonts w:ascii="TH SarabunPSK" w:hAnsi="TH SarabunPSK" w:cs="TH SarabunPSK"/>
          </w:rPr>
          <w:fldChar w:fldCharType="begin"/>
        </w:r>
        <w:r w:rsidRPr="00D90CD9">
          <w:rPr>
            <w:rFonts w:ascii="TH SarabunPSK" w:hAnsi="TH SarabunPSK" w:cs="TH SarabunPSK"/>
          </w:rPr>
          <w:instrText>PAGE   \* MERGEFORMAT</w:instrText>
        </w:r>
        <w:r w:rsidRPr="00D90CD9">
          <w:rPr>
            <w:rFonts w:ascii="TH SarabunPSK" w:hAnsi="TH SarabunPSK" w:cs="TH SarabunPSK"/>
          </w:rPr>
          <w:fldChar w:fldCharType="separate"/>
        </w:r>
        <w:r w:rsidR="007F6DB5" w:rsidRPr="007F6DB5">
          <w:rPr>
            <w:rFonts w:ascii="TH SarabunPSK" w:hAnsi="TH SarabunPSK" w:cs="TH SarabunPSK"/>
            <w:noProof/>
            <w:szCs w:val="32"/>
            <w:lang w:val="th-TH"/>
          </w:rPr>
          <w:t>1</w:t>
        </w:r>
        <w:r w:rsidRPr="00D90CD9">
          <w:rPr>
            <w:rFonts w:ascii="TH SarabunPSK" w:hAnsi="TH SarabunPSK" w:cs="TH SarabunPSK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D9"/>
    <w:rsid w:val="000124EC"/>
    <w:rsid w:val="000604D0"/>
    <w:rsid w:val="000B3864"/>
    <w:rsid w:val="00134C3D"/>
    <w:rsid w:val="00196869"/>
    <w:rsid w:val="00196D52"/>
    <w:rsid w:val="001E3169"/>
    <w:rsid w:val="00201AE1"/>
    <w:rsid w:val="0025353E"/>
    <w:rsid w:val="00276D08"/>
    <w:rsid w:val="00292840"/>
    <w:rsid w:val="002C6714"/>
    <w:rsid w:val="002E5BC1"/>
    <w:rsid w:val="002F4022"/>
    <w:rsid w:val="0032624E"/>
    <w:rsid w:val="00383179"/>
    <w:rsid w:val="003A5040"/>
    <w:rsid w:val="003C41B9"/>
    <w:rsid w:val="00410CD4"/>
    <w:rsid w:val="004163A3"/>
    <w:rsid w:val="0047722A"/>
    <w:rsid w:val="00486364"/>
    <w:rsid w:val="005620B7"/>
    <w:rsid w:val="00563C6D"/>
    <w:rsid w:val="005719A0"/>
    <w:rsid w:val="00585BBA"/>
    <w:rsid w:val="005F26BA"/>
    <w:rsid w:val="005F6865"/>
    <w:rsid w:val="006448C2"/>
    <w:rsid w:val="00670209"/>
    <w:rsid w:val="00671EF1"/>
    <w:rsid w:val="006B5115"/>
    <w:rsid w:val="006E183D"/>
    <w:rsid w:val="00703BD3"/>
    <w:rsid w:val="00726A1A"/>
    <w:rsid w:val="007D49FB"/>
    <w:rsid w:val="007E27CC"/>
    <w:rsid w:val="007F6DB5"/>
    <w:rsid w:val="008166D5"/>
    <w:rsid w:val="0083710B"/>
    <w:rsid w:val="008863EB"/>
    <w:rsid w:val="008929BE"/>
    <w:rsid w:val="008F1E91"/>
    <w:rsid w:val="00904FAB"/>
    <w:rsid w:val="0097337F"/>
    <w:rsid w:val="00981CBA"/>
    <w:rsid w:val="009961C5"/>
    <w:rsid w:val="00A00E5E"/>
    <w:rsid w:val="00A36C19"/>
    <w:rsid w:val="00A62815"/>
    <w:rsid w:val="00A666B6"/>
    <w:rsid w:val="00B15E61"/>
    <w:rsid w:val="00B3655A"/>
    <w:rsid w:val="00B52D54"/>
    <w:rsid w:val="00B61119"/>
    <w:rsid w:val="00B73081"/>
    <w:rsid w:val="00BC3D53"/>
    <w:rsid w:val="00BF4BF4"/>
    <w:rsid w:val="00BF71FA"/>
    <w:rsid w:val="00C05DCA"/>
    <w:rsid w:val="00C2011E"/>
    <w:rsid w:val="00C22DE1"/>
    <w:rsid w:val="00C43ECF"/>
    <w:rsid w:val="00C82619"/>
    <w:rsid w:val="00CA393D"/>
    <w:rsid w:val="00CA74D9"/>
    <w:rsid w:val="00CC4F9A"/>
    <w:rsid w:val="00CD79DA"/>
    <w:rsid w:val="00D059AA"/>
    <w:rsid w:val="00D24B75"/>
    <w:rsid w:val="00D41647"/>
    <w:rsid w:val="00D61B8D"/>
    <w:rsid w:val="00D71EA4"/>
    <w:rsid w:val="00D90CD9"/>
    <w:rsid w:val="00DA4453"/>
    <w:rsid w:val="00DD23DD"/>
    <w:rsid w:val="00DD49D8"/>
    <w:rsid w:val="00E00566"/>
    <w:rsid w:val="00E105DA"/>
    <w:rsid w:val="00EA7745"/>
    <w:rsid w:val="00ED001F"/>
    <w:rsid w:val="00EF25F4"/>
    <w:rsid w:val="00F24FB7"/>
    <w:rsid w:val="00F6222C"/>
    <w:rsid w:val="00F937F8"/>
    <w:rsid w:val="00FB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3F88"/>
  <w15:docId w15:val="{432B9397-E6A3-4739-AAB1-EE880C7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D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90CD9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D90CD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90CD9"/>
    <w:rPr>
      <w:rFonts w:cs="Angsana New"/>
      <w:szCs w:val="40"/>
    </w:rPr>
  </w:style>
  <w:style w:type="table" w:styleId="a7">
    <w:name w:val="Table Grid"/>
    <w:basedOn w:val="a1"/>
    <w:uiPriority w:val="59"/>
    <w:rsid w:val="00D90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63A3"/>
    <w:pPr>
      <w:ind w:left="720"/>
      <w:contextualSpacing/>
    </w:pPr>
    <w:rPr>
      <w:rFonts w:cs="Angsana New"/>
      <w:szCs w:val="40"/>
    </w:rPr>
  </w:style>
  <w:style w:type="paragraph" w:styleId="a9">
    <w:name w:val="No Spacing"/>
    <w:link w:val="aa"/>
    <w:uiPriority w:val="1"/>
    <w:qFormat/>
    <w:rsid w:val="00B52D54"/>
    <w:pPr>
      <w:spacing w:after="0" w:line="240" w:lineRule="auto"/>
    </w:pPr>
    <w:rPr>
      <w:rFonts w:ascii="Calibri" w:eastAsia="Calibri" w:hAnsi="Calibri" w:cs="Cordia New"/>
      <w:sz w:val="22"/>
      <w:szCs w:val="28"/>
    </w:rPr>
  </w:style>
  <w:style w:type="character" w:customStyle="1" w:styleId="aa">
    <w:name w:val="ไม่มีการเว้นระยะห่าง อักขระ"/>
    <w:link w:val="a9"/>
    <w:uiPriority w:val="1"/>
    <w:rsid w:val="00B52D5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97B9C-E9F1-43A7-80FC-5668E814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nrc013@nu.ac.th</cp:lastModifiedBy>
  <cp:revision>9</cp:revision>
  <cp:lastPrinted>2017-10-09T09:14:00Z</cp:lastPrinted>
  <dcterms:created xsi:type="dcterms:W3CDTF">2018-08-29T08:57:00Z</dcterms:created>
  <dcterms:modified xsi:type="dcterms:W3CDTF">2024-02-16T08:22:00Z</dcterms:modified>
</cp:coreProperties>
</file>