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A5F7E" w14:textId="65C703DC" w:rsidR="008929B0" w:rsidRDefault="00217EAA" w:rsidP="001476CF">
      <w:pPr>
        <w:tabs>
          <w:tab w:val="left" w:pos="900"/>
          <w:tab w:val="left" w:pos="1800"/>
          <w:tab w:val="left" w:pos="2520"/>
        </w:tabs>
        <w:spacing w:before="240"/>
        <w:jc w:val="center"/>
        <w:rPr>
          <w:rFonts w:ascii="TH SarabunPSK" w:hAnsi="TH SarabunPSK" w:cs="TH SarabunPSK"/>
          <w:sz w:val="34"/>
          <w:szCs w:val="34"/>
        </w:rPr>
      </w:pPr>
      <w:r w:rsidRPr="00217EAA">
        <w:rPr>
          <w:rFonts w:ascii="TH SarabunPSK" w:hAnsi="TH SarabunPSK" w:cs="TH SarabunPSK" w:hint="cs"/>
          <w:sz w:val="34"/>
          <w:szCs w:val="34"/>
          <w:cs/>
        </w:rPr>
        <w:t>ประสิทธิผลการอบรมเชิงปฏิบัติการของ</w:t>
      </w:r>
      <w:bookmarkStart w:id="0" w:name="_Hlk155338206"/>
      <w:r w:rsidRPr="00217EAA">
        <w:rPr>
          <w:rFonts w:ascii="TH SarabunPSK" w:hAnsi="TH SarabunPSK" w:cs="TH SarabunPSK" w:hint="cs"/>
          <w:sz w:val="34"/>
          <w:szCs w:val="34"/>
          <w:cs/>
        </w:rPr>
        <w:t>การพัฒนาศักยภาพ</w:t>
      </w:r>
      <w:bookmarkEnd w:id="0"/>
      <w:r w:rsidRPr="00217EAA">
        <w:rPr>
          <w:rFonts w:ascii="TH SarabunPSK" w:hAnsi="TH SarabunPSK" w:cs="TH SarabunPSK" w:hint="cs"/>
          <w:sz w:val="34"/>
          <w:szCs w:val="34"/>
          <w:cs/>
        </w:rPr>
        <w:t>บุคลากรสู่การเป็นนักจัดการงานวิจัยเชิงพื้นที่</w:t>
      </w:r>
    </w:p>
    <w:p w14:paraId="1EEBEEAF" w14:textId="09EDE5F2" w:rsidR="00462395" w:rsidRPr="00DD31E1" w:rsidRDefault="00462395" w:rsidP="00462395">
      <w:pPr>
        <w:tabs>
          <w:tab w:val="left" w:pos="900"/>
          <w:tab w:val="left" w:pos="1800"/>
          <w:tab w:val="left" w:pos="2520"/>
        </w:tabs>
        <w:jc w:val="center"/>
        <w:rPr>
          <w:rFonts w:ascii="TH SarabunPSK" w:hAnsi="TH SarabunPSK" w:cs="TH SarabunPSK" w:hint="cs"/>
          <w:sz w:val="34"/>
          <w:szCs w:val="34"/>
          <w:cs/>
        </w:rPr>
      </w:pPr>
      <w:r>
        <w:rPr>
          <w:rFonts w:ascii="TH SarabunPSK" w:hAnsi="TH SarabunPSK" w:cs="TH SarabunPSK" w:hint="cs"/>
          <w:sz w:val="34"/>
          <w:szCs w:val="34"/>
          <w:cs/>
        </w:rPr>
        <w:t>กรณีศึกษา</w:t>
      </w:r>
      <w:r>
        <w:rPr>
          <w:rFonts w:ascii="TH SarabunPSK" w:hAnsi="TH SarabunPSK" w:cs="TH SarabunPSK"/>
          <w:sz w:val="34"/>
          <w:szCs w:val="34"/>
        </w:rPr>
        <w:t xml:space="preserve">: </w:t>
      </w:r>
      <w:r w:rsidRPr="00462395">
        <w:rPr>
          <w:rFonts w:ascii="TH SarabunPSK" w:hAnsi="TH SarabunPSK" w:cs="TH SarabunPSK" w:hint="cs"/>
          <w:sz w:val="34"/>
          <w:szCs w:val="34"/>
          <w:cs/>
        </w:rPr>
        <w:t>หลักสูตร</w:t>
      </w:r>
      <w:r w:rsidRPr="00462395">
        <w:rPr>
          <w:rFonts w:ascii="TH SarabunPSK" w:hAnsi="TH SarabunPSK" w:cs="TH SarabunPSK"/>
          <w:sz w:val="34"/>
          <w:szCs w:val="34"/>
          <w:cs/>
        </w:rPr>
        <w:t xml:space="preserve"> “</w:t>
      </w:r>
      <w:r w:rsidRPr="00462395">
        <w:rPr>
          <w:rFonts w:ascii="TH SarabunPSK" w:hAnsi="TH SarabunPSK" w:cs="TH SarabunPSK" w:hint="cs"/>
          <w:sz w:val="34"/>
          <w:szCs w:val="34"/>
          <w:cs/>
        </w:rPr>
        <w:t>การพัฒนาศักยภาพบุคลากรสู่การเป็นนักจัดการงานวิจัยเชิงพื้นที่</w:t>
      </w:r>
      <w:r w:rsidRPr="00462395">
        <w:rPr>
          <w:rFonts w:ascii="TH SarabunPSK" w:hAnsi="TH SarabunPSK" w:cs="TH SarabunPSK" w:hint="eastAsia"/>
          <w:sz w:val="34"/>
          <w:szCs w:val="34"/>
          <w:cs/>
        </w:rPr>
        <w:t>”</w:t>
      </w:r>
      <w:r>
        <w:rPr>
          <w:rFonts w:ascii="TH SarabunPSK" w:hAnsi="TH SarabunPSK" w:cs="TH SarabunPSK"/>
          <w:sz w:val="34"/>
          <w:szCs w:val="34"/>
        </w:rPr>
        <w:t xml:space="preserve"> </w:t>
      </w:r>
      <w:r>
        <w:rPr>
          <w:rFonts w:ascii="TH SarabunPSK" w:hAnsi="TH SarabunPSK" w:cs="TH SarabunPSK" w:hint="cs"/>
          <w:sz w:val="34"/>
          <w:szCs w:val="34"/>
          <w:cs/>
        </w:rPr>
        <w:t xml:space="preserve">รุ่นที่ 1 </w:t>
      </w:r>
    </w:p>
    <w:p w14:paraId="6EFD4801" w14:textId="3BC800D0" w:rsidR="008929B0" w:rsidRPr="00462395" w:rsidRDefault="00E63B4F" w:rsidP="00462395">
      <w:pPr>
        <w:tabs>
          <w:tab w:val="left" w:pos="900"/>
          <w:tab w:val="left" w:pos="1800"/>
          <w:tab w:val="left" w:pos="2520"/>
        </w:tabs>
        <w:jc w:val="center"/>
        <w:rPr>
          <w:rFonts w:ascii="TH SarabunPSK" w:hAnsi="TH SarabunPSK" w:cs="TH SarabunPSK"/>
          <w:sz w:val="34"/>
          <w:szCs w:val="34"/>
        </w:rPr>
      </w:pPr>
      <w:r w:rsidRPr="00E63B4F">
        <w:rPr>
          <w:rFonts w:ascii="TH SarabunPSK" w:hAnsi="TH SarabunPSK" w:cs="TH SarabunPSK"/>
          <w:sz w:val="34"/>
          <w:szCs w:val="34"/>
        </w:rPr>
        <w:t xml:space="preserve">Effectiveness of </w:t>
      </w:r>
      <w:r w:rsidR="001476CF">
        <w:rPr>
          <w:rFonts w:ascii="TH SarabunPSK" w:hAnsi="TH SarabunPSK" w:cs="TH SarabunPSK"/>
          <w:sz w:val="34"/>
          <w:szCs w:val="34"/>
        </w:rPr>
        <w:t>T</w:t>
      </w:r>
      <w:r w:rsidRPr="00E63B4F">
        <w:rPr>
          <w:rFonts w:ascii="TH SarabunPSK" w:hAnsi="TH SarabunPSK" w:cs="TH SarabunPSK"/>
          <w:sz w:val="34"/>
          <w:szCs w:val="34"/>
        </w:rPr>
        <w:t xml:space="preserve">he </w:t>
      </w:r>
      <w:r w:rsidR="001476CF">
        <w:rPr>
          <w:rFonts w:ascii="TH SarabunPSK" w:hAnsi="TH SarabunPSK" w:cs="TH SarabunPSK"/>
          <w:sz w:val="34"/>
          <w:szCs w:val="34"/>
        </w:rPr>
        <w:t>W</w:t>
      </w:r>
      <w:r w:rsidRPr="00E63B4F">
        <w:rPr>
          <w:rFonts w:ascii="TH SarabunPSK" w:hAnsi="TH SarabunPSK" w:cs="TH SarabunPSK"/>
          <w:sz w:val="34"/>
          <w:szCs w:val="34"/>
        </w:rPr>
        <w:t xml:space="preserve">orkshop in </w:t>
      </w:r>
      <w:r w:rsidR="001476CF">
        <w:rPr>
          <w:rFonts w:ascii="TH SarabunPSK" w:hAnsi="TH SarabunPSK" w:cs="TH SarabunPSK"/>
          <w:sz w:val="34"/>
          <w:szCs w:val="34"/>
        </w:rPr>
        <w:t>D</w:t>
      </w:r>
      <w:r w:rsidRPr="00E63B4F">
        <w:rPr>
          <w:rFonts w:ascii="TH SarabunPSK" w:hAnsi="TH SarabunPSK" w:cs="TH SarabunPSK"/>
          <w:sz w:val="34"/>
          <w:szCs w:val="34"/>
        </w:rPr>
        <w:t xml:space="preserve">eveloping </w:t>
      </w:r>
      <w:r w:rsidR="001476CF">
        <w:rPr>
          <w:rFonts w:ascii="TH SarabunPSK" w:hAnsi="TH SarabunPSK" w:cs="TH SarabunPSK"/>
          <w:sz w:val="34"/>
          <w:szCs w:val="34"/>
        </w:rPr>
        <w:t>P</w:t>
      </w:r>
      <w:r w:rsidRPr="00E63B4F">
        <w:rPr>
          <w:rFonts w:ascii="TH SarabunPSK" w:hAnsi="TH SarabunPSK" w:cs="TH SarabunPSK"/>
          <w:sz w:val="34"/>
          <w:szCs w:val="34"/>
        </w:rPr>
        <w:t xml:space="preserve">ersonnel </w:t>
      </w:r>
      <w:r w:rsidR="001476CF">
        <w:rPr>
          <w:rFonts w:ascii="TH SarabunPSK" w:hAnsi="TH SarabunPSK" w:cs="TH SarabunPSK"/>
          <w:sz w:val="34"/>
          <w:szCs w:val="34"/>
        </w:rPr>
        <w:t>P</w:t>
      </w:r>
      <w:r w:rsidRPr="00E63B4F">
        <w:rPr>
          <w:rFonts w:ascii="TH SarabunPSK" w:hAnsi="TH SarabunPSK" w:cs="TH SarabunPSK"/>
          <w:sz w:val="34"/>
          <w:szCs w:val="34"/>
        </w:rPr>
        <w:t>otential</w:t>
      </w:r>
      <w:r w:rsidR="00462395">
        <w:rPr>
          <w:rFonts w:ascii="TH SarabunPSK" w:hAnsi="TH SarabunPSK" w:cs="TH SarabunPSK"/>
          <w:sz w:val="34"/>
          <w:szCs w:val="34"/>
        </w:rPr>
        <w:t xml:space="preserve"> t</w:t>
      </w:r>
      <w:r w:rsidRPr="00E63B4F">
        <w:rPr>
          <w:rFonts w:ascii="TH SarabunPSK" w:hAnsi="TH SarabunPSK" w:cs="TH SarabunPSK"/>
          <w:sz w:val="34"/>
          <w:szCs w:val="34"/>
        </w:rPr>
        <w:t xml:space="preserve">o </w:t>
      </w:r>
      <w:r w:rsidR="001476CF">
        <w:rPr>
          <w:rFonts w:ascii="TH SarabunPSK" w:hAnsi="TH SarabunPSK" w:cs="TH SarabunPSK"/>
          <w:sz w:val="34"/>
          <w:szCs w:val="34"/>
        </w:rPr>
        <w:t>B</w:t>
      </w:r>
      <w:r w:rsidRPr="00E63B4F">
        <w:rPr>
          <w:rFonts w:ascii="TH SarabunPSK" w:hAnsi="TH SarabunPSK" w:cs="TH SarabunPSK"/>
          <w:sz w:val="34"/>
          <w:szCs w:val="34"/>
        </w:rPr>
        <w:t xml:space="preserve">ecome </w:t>
      </w:r>
      <w:r w:rsidR="001476CF">
        <w:rPr>
          <w:rFonts w:ascii="TH SarabunPSK" w:hAnsi="TH SarabunPSK" w:cs="TH SarabunPSK"/>
          <w:sz w:val="34"/>
          <w:szCs w:val="34"/>
        </w:rPr>
        <w:t>S</w:t>
      </w:r>
      <w:r w:rsidRPr="00E63B4F">
        <w:rPr>
          <w:rFonts w:ascii="TH SarabunPSK" w:hAnsi="TH SarabunPSK" w:cs="TH SarabunPSK"/>
          <w:sz w:val="34"/>
          <w:szCs w:val="34"/>
        </w:rPr>
        <w:t xml:space="preserve">patial </w:t>
      </w:r>
      <w:r w:rsidR="001476CF">
        <w:rPr>
          <w:rFonts w:ascii="TH SarabunPSK" w:hAnsi="TH SarabunPSK" w:cs="TH SarabunPSK"/>
          <w:sz w:val="34"/>
          <w:szCs w:val="34"/>
        </w:rPr>
        <w:t>R</w:t>
      </w:r>
      <w:r w:rsidRPr="00E63B4F">
        <w:rPr>
          <w:rFonts w:ascii="TH SarabunPSK" w:hAnsi="TH SarabunPSK" w:cs="TH SarabunPSK"/>
          <w:sz w:val="34"/>
          <w:szCs w:val="34"/>
        </w:rPr>
        <w:t xml:space="preserve">esearch </w:t>
      </w:r>
      <w:r w:rsidR="001476CF">
        <w:rPr>
          <w:rFonts w:ascii="TH SarabunPSK" w:hAnsi="TH SarabunPSK" w:cs="TH SarabunPSK"/>
          <w:sz w:val="34"/>
          <w:szCs w:val="34"/>
        </w:rPr>
        <w:t>M</w:t>
      </w:r>
      <w:r w:rsidRPr="00E63B4F">
        <w:rPr>
          <w:rFonts w:ascii="TH SarabunPSK" w:hAnsi="TH SarabunPSK" w:cs="TH SarabunPSK"/>
          <w:sz w:val="34"/>
          <w:szCs w:val="34"/>
        </w:rPr>
        <w:t>anagers</w:t>
      </w:r>
      <w:r w:rsidR="00462395">
        <w:rPr>
          <w:rFonts w:ascii="TH SarabunPSK" w:hAnsi="TH SarabunPSK" w:cs="TH SarabunPSK"/>
          <w:sz w:val="34"/>
          <w:szCs w:val="34"/>
        </w:rPr>
        <w:t xml:space="preserve"> </w:t>
      </w:r>
      <w:r w:rsidR="00462395" w:rsidRPr="00462395">
        <w:rPr>
          <w:rFonts w:ascii="TH SarabunPSK" w:hAnsi="TH SarabunPSK" w:cs="TH SarabunPSK"/>
          <w:sz w:val="34"/>
          <w:szCs w:val="34"/>
        </w:rPr>
        <w:t xml:space="preserve">Case study: </w:t>
      </w:r>
      <w:r w:rsidR="00462395">
        <w:rPr>
          <w:rFonts w:ascii="TH SarabunPSK" w:hAnsi="TH SarabunPSK" w:cs="TH SarabunPSK"/>
          <w:sz w:val="34"/>
          <w:szCs w:val="34"/>
        </w:rPr>
        <w:t xml:space="preserve">The </w:t>
      </w:r>
      <w:r w:rsidR="00462395" w:rsidRPr="00462395">
        <w:rPr>
          <w:rFonts w:ascii="TH SarabunPSK" w:hAnsi="TH SarabunPSK" w:cs="TH SarabunPSK"/>
          <w:sz w:val="34"/>
          <w:szCs w:val="34"/>
        </w:rPr>
        <w:t>1</w:t>
      </w:r>
      <w:r w:rsidR="00462395">
        <w:rPr>
          <w:rFonts w:ascii="TH SarabunPSK" w:hAnsi="TH SarabunPSK" w:cs="TH SarabunPSK"/>
          <w:sz w:val="34"/>
          <w:szCs w:val="34"/>
          <w:vertAlign w:val="superscript"/>
        </w:rPr>
        <w:t>st</w:t>
      </w:r>
      <w:r w:rsidR="00462395" w:rsidRPr="00462395">
        <w:rPr>
          <w:rFonts w:ascii="TH SarabunPSK" w:hAnsi="TH SarabunPSK" w:cs="TH SarabunPSK"/>
          <w:sz w:val="34"/>
          <w:szCs w:val="34"/>
        </w:rPr>
        <w:t xml:space="preserve"> </w:t>
      </w:r>
      <w:r w:rsidR="00462395">
        <w:rPr>
          <w:rFonts w:ascii="TH SarabunPSK" w:hAnsi="TH SarabunPSK" w:cs="TH SarabunPSK"/>
          <w:sz w:val="34"/>
          <w:szCs w:val="34"/>
        </w:rPr>
        <w:t>G</w:t>
      </w:r>
      <w:r w:rsidR="00462395" w:rsidRPr="00462395">
        <w:rPr>
          <w:rFonts w:ascii="TH SarabunPSK" w:hAnsi="TH SarabunPSK" w:cs="TH SarabunPSK"/>
          <w:sz w:val="34"/>
          <w:szCs w:val="34"/>
        </w:rPr>
        <w:t>eneration</w:t>
      </w:r>
      <w:r w:rsidR="00462395">
        <w:rPr>
          <w:rFonts w:ascii="TH SarabunPSK" w:hAnsi="TH SarabunPSK" w:cs="TH SarabunPSK"/>
          <w:sz w:val="34"/>
          <w:szCs w:val="34"/>
        </w:rPr>
        <w:t xml:space="preserve"> </w:t>
      </w:r>
      <w:r w:rsidR="00462395" w:rsidRPr="00462395">
        <w:rPr>
          <w:rFonts w:ascii="TH SarabunPSK" w:hAnsi="TH SarabunPSK" w:cs="TH SarabunPSK"/>
          <w:sz w:val="34"/>
          <w:szCs w:val="34"/>
        </w:rPr>
        <w:t xml:space="preserve">of the course “Developing </w:t>
      </w:r>
      <w:r w:rsidR="00462395">
        <w:rPr>
          <w:rFonts w:ascii="TH SarabunPSK" w:hAnsi="TH SarabunPSK" w:cs="TH SarabunPSK"/>
          <w:sz w:val="34"/>
          <w:szCs w:val="34"/>
        </w:rPr>
        <w:t>P</w:t>
      </w:r>
      <w:r w:rsidR="00462395" w:rsidRPr="00462395">
        <w:rPr>
          <w:rFonts w:ascii="TH SarabunPSK" w:hAnsi="TH SarabunPSK" w:cs="TH SarabunPSK"/>
          <w:sz w:val="34"/>
          <w:szCs w:val="34"/>
        </w:rPr>
        <w:t xml:space="preserve">ersonnel </w:t>
      </w:r>
      <w:r w:rsidR="00462395">
        <w:rPr>
          <w:rFonts w:ascii="TH SarabunPSK" w:hAnsi="TH SarabunPSK" w:cs="TH SarabunPSK"/>
          <w:sz w:val="34"/>
          <w:szCs w:val="34"/>
        </w:rPr>
        <w:t>P</w:t>
      </w:r>
      <w:r w:rsidR="00462395" w:rsidRPr="00462395">
        <w:rPr>
          <w:rFonts w:ascii="TH SarabunPSK" w:hAnsi="TH SarabunPSK" w:cs="TH SarabunPSK"/>
          <w:sz w:val="34"/>
          <w:szCs w:val="34"/>
        </w:rPr>
        <w:t xml:space="preserve">otential to </w:t>
      </w:r>
      <w:r w:rsidR="00462395">
        <w:rPr>
          <w:rFonts w:ascii="TH SarabunPSK" w:hAnsi="TH SarabunPSK" w:cs="TH SarabunPSK"/>
          <w:sz w:val="34"/>
          <w:szCs w:val="34"/>
        </w:rPr>
        <w:t>B</w:t>
      </w:r>
      <w:r w:rsidR="00462395" w:rsidRPr="00462395">
        <w:rPr>
          <w:rFonts w:ascii="TH SarabunPSK" w:hAnsi="TH SarabunPSK" w:cs="TH SarabunPSK"/>
          <w:sz w:val="34"/>
          <w:szCs w:val="34"/>
        </w:rPr>
        <w:t xml:space="preserve">ecome </w:t>
      </w:r>
      <w:r w:rsidR="00462395">
        <w:rPr>
          <w:rFonts w:ascii="TH SarabunPSK" w:hAnsi="TH SarabunPSK" w:cs="TH SarabunPSK"/>
          <w:sz w:val="34"/>
          <w:szCs w:val="34"/>
        </w:rPr>
        <w:t>S</w:t>
      </w:r>
      <w:r w:rsidR="00462395" w:rsidRPr="00462395">
        <w:rPr>
          <w:rFonts w:ascii="TH SarabunPSK" w:hAnsi="TH SarabunPSK" w:cs="TH SarabunPSK"/>
          <w:sz w:val="34"/>
          <w:szCs w:val="34"/>
        </w:rPr>
        <w:t xml:space="preserve">patial </w:t>
      </w:r>
      <w:r w:rsidR="00F4039D">
        <w:rPr>
          <w:rFonts w:ascii="TH SarabunPSK" w:hAnsi="TH SarabunPSK" w:cs="TH SarabunPSK"/>
          <w:sz w:val="34"/>
          <w:szCs w:val="34"/>
        </w:rPr>
        <w:t>R</w:t>
      </w:r>
      <w:r w:rsidR="00462395" w:rsidRPr="00462395">
        <w:rPr>
          <w:rFonts w:ascii="TH SarabunPSK" w:hAnsi="TH SarabunPSK" w:cs="TH SarabunPSK"/>
          <w:sz w:val="34"/>
          <w:szCs w:val="34"/>
        </w:rPr>
        <w:t xml:space="preserve">esearch </w:t>
      </w:r>
      <w:r w:rsidR="00F4039D">
        <w:rPr>
          <w:rFonts w:ascii="TH SarabunPSK" w:hAnsi="TH SarabunPSK" w:cs="TH SarabunPSK"/>
          <w:sz w:val="34"/>
          <w:szCs w:val="34"/>
        </w:rPr>
        <w:t>M</w:t>
      </w:r>
      <w:r w:rsidR="00462395" w:rsidRPr="00462395">
        <w:rPr>
          <w:rFonts w:ascii="TH SarabunPSK" w:hAnsi="TH SarabunPSK" w:cs="TH SarabunPSK"/>
          <w:sz w:val="34"/>
          <w:szCs w:val="34"/>
        </w:rPr>
        <w:t>anagers”</w:t>
      </w:r>
    </w:p>
    <w:p w14:paraId="05C03ADE" w14:textId="77777777" w:rsidR="00913A1F" w:rsidRDefault="001476CF" w:rsidP="00913A1F">
      <w:pPr>
        <w:tabs>
          <w:tab w:val="left" w:pos="900"/>
          <w:tab w:val="left" w:pos="1800"/>
          <w:tab w:val="left" w:pos="2520"/>
        </w:tabs>
        <w:jc w:val="right"/>
        <w:rPr>
          <w:rFonts w:ascii="TH SarabunPSK" w:hAnsi="TH SarabunPSK" w:cs="TH SarabunPSK"/>
          <w:sz w:val="28"/>
          <w:szCs w:val="28"/>
          <w:vertAlign w:val="superscript"/>
        </w:rPr>
      </w:pPr>
      <w:proofErr w:type="spellStart"/>
      <w:r>
        <w:rPr>
          <w:rFonts w:ascii="TH SarabunPSK" w:hAnsi="TH SarabunPSK" w:cs="TH SarabunPSK" w:hint="cs"/>
          <w:sz w:val="28"/>
          <w:szCs w:val="28"/>
          <w:cs/>
        </w:rPr>
        <w:t>กิ</w:t>
      </w:r>
      <w:proofErr w:type="spellEnd"/>
      <w:r>
        <w:rPr>
          <w:rFonts w:ascii="TH SarabunPSK" w:hAnsi="TH SarabunPSK" w:cs="TH SarabunPSK" w:hint="cs"/>
          <w:sz w:val="28"/>
          <w:szCs w:val="28"/>
          <w:cs/>
        </w:rPr>
        <w:t>ติศักดิ์ ทองมีทิพย์</w:t>
      </w:r>
      <w:r w:rsidR="00913A1F" w:rsidRPr="00E21EFE">
        <w:rPr>
          <w:rFonts w:ascii="TH SarabunPSK" w:hAnsi="TH SarabunPSK" w:cs="TH SarabunPSK"/>
          <w:sz w:val="28"/>
          <w:szCs w:val="28"/>
          <w:vertAlign w:val="superscript"/>
        </w:rPr>
        <w:t>1</w:t>
      </w:r>
      <w:r w:rsidR="00AD778C">
        <w:rPr>
          <w:rFonts w:ascii="TH SarabunPSK" w:hAnsi="TH SarabunPSK" w:cs="TH SarabunPSK"/>
          <w:b/>
          <w:bCs/>
          <w:sz w:val="28"/>
          <w:szCs w:val="28"/>
        </w:rPr>
        <w:t xml:space="preserve"> </w:t>
      </w:r>
      <w:r w:rsidR="00AD778C" w:rsidRPr="00AD778C">
        <w:rPr>
          <w:rFonts w:ascii="TH SarabunPSK" w:hAnsi="TH SarabunPSK" w:cs="TH SarabunPSK" w:hint="cs"/>
          <w:sz w:val="28"/>
          <w:szCs w:val="28"/>
          <w:cs/>
        </w:rPr>
        <w:t>เบญจมาศ</w:t>
      </w:r>
      <w:r w:rsidR="00AD778C" w:rsidRPr="00AD778C">
        <w:rPr>
          <w:rFonts w:ascii="TH SarabunPSK" w:hAnsi="TH SarabunPSK" w:cs="TH SarabunPSK"/>
          <w:sz w:val="28"/>
          <w:szCs w:val="28"/>
          <w:cs/>
        </w:rPr>
        <w:t xml:space="preserve"> </w:t>
      </w:r>
      <w:r w:rsidR="00AD778C" w:rsidRPr="00AD778C">
        <w:rPr>
          <w:rFonts w:ascii="TH SarabunPSK" w:hAnsi="TH SarabunPSK" w:cs="TH SarabunPSK" w:hint="cs"/>
          <w:sz w:val="28"/>
          <w:szCs w:val="28"/>
          <w:cs/>
        </w:rPr>
        <w:t>ตีระมาศวณิช</w:t>
      </w:r>
      <w:r w:rsidR="00913A1F" w:rsidRPr="00E21EFE">
        <w:rPr>
          <w:rFonts w:ascii="TH SarabunPSK" w:hAnsi="TH SarabunPSK" w:cs="TH SarabunPSK"/>
          <w:sz w:val="28"/>
          <w:szCs w:val="28"/>
          <w:vertAlign w:val="superscript"/>
        </w:rPr>
        <w:t>2</w:t>
      </w:r>
      <w:r w:rsidR="005B3104">
        <w:rPr>
          <w:rFonts w:ascii="TH SarabunPSK" w:hAnsi="TH SarabunPSK" w:cs="TH SarabunPSK"/>
          <w:b/>
          <w:bCs/>
          <w:sz w:val="28"/>
          <w:szCs w:val="28"/>
        </w:rPr>
        <w:t xml:space="preserve"> </w:t>
      </w:r>
      <w:r w:rsidR="005B3104">
        <w:rPr>
          <w:rFonts w:ascii="TH SarabunPSK" w:hAnsi="TH SarabunPSK" w:cs="TH SarabunPSK" w:hint="cs"/>
          <w:sz w:val="28"/>
          <w:szCs w:val="28"/>
          <w:cs/>
        </w:rPr>
        <w:t>รัชนิดา รอดอิ้ว</w:t>
      </w:r>
      <w:r w:rsidR="00913A1F">
        <w:rPr>
          <w:rFonts w:ascii="TH SarabunPSK" w:hAnsi="TH SarabunPSK" w:cs="TH SarabunPSK"/>
          <w:sz w:val="28"/>
          <w:szCs w:val="28"/>
          <w:vertAlign w:val="superscript"/>
        </w:rPr>
        <w:t>3</w:t>
      </w:r>
    </w:p>
    <w:p w14:paraId="3A9EFB70" w14:textId="77777777" w:rsidR="005B3104" w:rsidRPr="003C4022" w:rsidRDefault="005B3104" w:rsidP="00913A1F">
      <w:pPr>
        <w:tabs>
          <w:tab w:val="left" w:pos="900"/>
          <w:tab w:val="left" w:pos="1800"/>
          <w:tab w:val="left" w:pos="2520"/>
        </w:tabs>
        <w:jc w:val="right"/>
        <w:rPr>
          <w:rFonts w:ascii="TH SarabunPSK" w:hAnsi="TH SarabunPSK" w:cs="TH SarabunPSK"/>
          <w:sz w:val="28"/>
          <w:szCs w:val="28"/>
          <w:vertAlign w:val="superscript"/>
          <w:cs/>
        </w:rPr>
      </w:pPr>
      <w:r w:rsidRPr="005B3104">
        <w:rPr>
          <w:rFonts w:ascii="TH SarabunPSK" w:hAnsi="TH SarabunPSK" w:cs="TH SarabunPSK" w:hint="cs"/>
          <w:sz w:val="28"/>
          <w:szCs w:val="28"/>
          <w:cs/>
        </w:rPr>
        <w:t>สมศิริ</w:t>
      </w:r>
      <w:r w:rsidRPr="005B3104">
        <w:rPr>
          <w:rFonts w:ascii="TH SarabunPSK" w:hAnsi="TH SarabunPSK" w:cs="TH SarabunPSK"/>
          <w:sz w:val="28"/>
          <w:szCs w:val="28"/>
          <w:cs/>
        </w:rPr>
        <w:t xml:space="preserve"> </w:t>
      </w:r>
      <w:r w:rsidRPr="005B3104">
        <w:rPr>
          <w:rFonts w:ascii="TH SarabunPSK" w:hAnsi="TH SarabunPSK" w:cs="TH SarabunPSK" w:hint="cs"/>
          <w:sz w:val="28"/>
          <w:szCs w:val="28"/>
          <w:cs/>
        </w:rPr>
        <w:t>โพธารินท</w:t>
      </w:r>
      <w:proofErr w:type="spellStart"/>
      <w:r w:rsidRPr="005B3104">
        <w:rPr>
          <w:rFonts w:ascii="TH SarabunPSK" w:hAnsi="TH SarabunPSK" w:cs="TH SarabunPSK" w:hint="cs"/>
          <w:sz w:val="28"/>
          <w:szCs w:val="28"/>
          <w:cs/>
        </w:rPr>
        <w:t>ร์</w:t>
      </w:r>
      <w:proofErr w:type="spellEnd"/>
      <w:r w:rsidR="003C4022">
        <w:rPr>
          <w:rFonts w:ascii="TH SarabunPSK" w:hAnsi="TH SarabunPSK" w:cs="TH SarabunPSK" w:hint="cs"/>
          <w:sz w:val="28"/>
          <w:szCs w:val="28"/>
          <w:vertAlign w:val="superscript"/>
          <w:cs/>
        </w:rPr>
        <w:t xml:space="preserve">4 </w:t>
      </w:r>
      <w:r w:rsidRPr="005B3104">
        <w:rPr>
          <w:rFonts w:ascii="TH SarabunPSK" w:hAnsi="TH SarabunPSK" w:cs="TH SarabunPSK" w:hint="cs"/>
          <w:sz w:val="28"/>
          <w:szCs w:val="28"/>
          <w:cs/>
        </w:rPr>
        <w:t>แสงสุรีย์</w:t>
      </w:r>
      <w:r w:rsidRPr="005B3104">
        <w:rPr>
          <w:rFonts w:ascii="TH SarabunPSK" w:hAnsi="TH SarabunPSK" w:cs="TH SarabunPSK"/>
          <w:sz w:val="28"/>
          <w:szCs w:val="28"/>
          <w:cs/>
        </w:rPr>
        <w:t xml:space="preserve"> </w:t>
      </w:r>
      <w:r w:rsidRPr="005B3104">
        <w:rPr>
          <w:rFonts w:ascii="TH SarabunPSK" w:hAnsi="TH SarabunPSK" w:cs="TH SarabunPSK" w:hint="cs"/>
          <w:sz w:val="28"/>
          <w:szCs w:val="28"/>
          <w:cs/>
        </w:rPr>
        <w:t>ศรีสะอา</w:t>
      </w:r>
      <w:r w:rsidR="003C4022">
        <w:rPr>
          <w:rFonts w:ascii="TH SarabunPSK" w:hAnsi="TH SarabunPSK" w:cs="TH SarabunPSK" w:hint="cs"/>
          <w:sz w:val="28"/>
          <w:szCs w:val="28"/>
          <w:cs/>
        </w:rPr>
        <w:t>ด</w:t>
      </w:r>
      <w:r w:rsidR="00901E5D">
        <w:rPr>
          <w:rFonts w:ascii="TH SarabunPSK" w:hAnsi="TH SarabunPSK" w:cs="TH SarabunPSK" w:hint="cs"/>
          <w:sz w:val="28"/>
          <w:szCs w:val="28"/>
          <w:vertAlign w:val="superscript"/>
          <w:cs/>
        </w:rPr>
        <w:t>4</w:t>
      </w:r>
      <w:r w:rsidR="003C4022">
        <w:rPr>
          <w:rFonts w:ascii="TH SarabunPSK" w:hAnsi="TH SarabunPSK" w:cs="TH SarabunPSK" w:hint="cs"/>
          <w:sz w:val="28"/>
          <w:szCs w:val="28"/>
          <w:vertAlign w:val="superscript"/>
          <w:cs/>
        </w:rPr>
        <w:t xml:space="preserve"> </w:t>
      </w:r>
      <w:r w:rsidR="003C4022">
        <w:rPr>
          <w:rFonts w:ascii="TH SarabunPSK" w:hAnsi="TH SarabunPSK" w:cs="TH SarabunPSK" w:hint="cs"/>
          <w:sz w:val="28"/>
          <w:szCs w:val="28"/>
          <w:cs/>
        </w:rPr>
        <w:t>และ</w:t>
      </w:r>
      <w:r w:rsidRPr="005B3104">
        <w:rPr>
          <w:rFonts w:ascii="TH SarabunPSK" w:hAnsi="TH SarabunPSK" w:cs="TH SarabunPSK" w:hint="cs"/>
          <w:sz w:val="28"/>
          <w:szCs w:val="28"/>
          <w:cs/>
        </w:rPr>
        <w:t>กมล</w:t>
      </w:r>
      <w:r w:rsidRPr="005B3104">
        <w:rPr>
          <w:rFonts w:ascii="TH SarabunPSK" w:hAnsi="TH SarabunPSK" w:cs="TH SarabunPSK"/>
          <w:sz w:val="28"/>
          <w:szCs w:val="28"/>
          <w:cs/>
        </w:rPr>
        <w:t xml:space="preserve"> </w:t>
      </w:r>
      <w:r w:rsidRPr="005B3104">
        <w:rPr>
          <w:rFonts w:ascii="TH SarabunPSK" w:hAnsi="TH SarabunPSK" w:cs="TH SarabunPSK" w:hint="cs"/>
          <w:sz w:val="28"/>
          <w:szCs w:val="28"/>
          <w:cs/>
        </w:rPr>
        <w:t>เกียรติพง</w:t>
      </w:r>
      <w:proofErr w:type="spellStart"/>
      <w:r w:rsidRPr="005B3104">
        <w:rPr>
          <w:rFonts w:ascii="TH SarabunPSK" w:hAnsi="TH SarabunPSK" w:cs="TH SarabunPSK" w:hint="cs"/>
          <w:sz w:val="28"/>
          <w:szCs w:val="28"/>
          <w:cs/>
        </w:rPr>
        <w:t>ษ์</w:t>
      </w:r>
      <w:proofErr w:type="spellEnd"/>
      <w:r w:rsidR="00901E5D">
        <w:rPr>
          <w:rFonts w:ascii="TH SarabunPSK" w:hAnsi="TH SarabunPSK" w:cs="TH SarabunPSK" w:hint="cs"/>
          <w:sz w:val="28"/>
          <w:szCs w:val="28"/>
          <w:vertAlign w:val="superscript"/>
          <w:cs/>
        </w:rPr>
        <w:t>5</w:t>
      </w:r>
    </w:p>
    <w:p w14:paraId="0020D8A6" w14:textId="77777777" w:rsidR="00913A1F" w:rsidRPr="00E21EFE" w:rsidRDefault="00913A1F" w:rsidP="00913A1F">
      <w:pPr>
        <w:tabs>
          <w:tab w:val="left" w:pos="900"/>
          <w:tab w:val="left" w:pos="1800"/>
          <w:tab w:val="left" w:pos="2520"/>
        </w:tabs>
        <w:jc w:val="right"/>
        <w:rPr>
          <w:rFonts w:ascii="TH SarabunPSK" w:hAnsi="TH SarabunPSK" w:cs="TH SarabunPSK"/>
          <w:sz w:val="28"/>
          <w:szCs w:val="28"/>
        </w:rPr>
      </w:pPr>
      <w:r w:rsidRPr="00E21EFE">
        <w:rPr>
          <w:rFonts w:ascii="TH SarabunPSK" w:hAnsi="TH SarabunPSK" w:cs="TH SarabunPSK"/>
          <w:sz w:val="28"/>
          <w:szCs w:val="28"/>
        </w:rPr>
        <w:t>E-mail:</w:t>
      </w:r>
      <w:r w:rsidR="003C4022">
        <w:rPr>
          <w:rFonts w:ascii="TH SarabunPSK" w:hAnsi="TH SarabunPSK" w:cs="TH SarabunPSK"/>
          <w:sz w:val="28"/>
          <w:szCs w:val="28"/>
        </w:rPr>
        <w:t xml:space="preserve"> t.kitisak4313@gmail.com</w:t>
      </w:r>
    </w:p>
    <w:p w14:paraId="07240D6F" w14:textId="77777777" w:rsidR="00C3329C" w:rsidRPr="00913A1F" w:rsidRDefault="00913A1F" w:rsidP="001A6647">
      <w:pPr>
        <w:pBdr>
          <w:bottom w:val="thinThickSmallGap" w:sz="24" w:space="1" w:color="auto"/>
        </w:pBdr>
        <w:tabs>
          <w:tab w:val="left" w:pos="900"/>
          <w:tab w:val="left" w:pos="1800"/>
          <w:tab w:val="left" w:pos="2520"/>
        </w:tabs>
        <w:spacing w:after="240"/>
        <w:jc w:val="right"/>
        <w:rPr>
          <w:rFonts w:ascii="TH SarabunPSK" w:hAnsi="TH SarabunPSK" w:cs="TH SarabunPSK" w:hint="cs"/>
          <w:b/>
          <w:bCs/>
          <w:sz w:val="28"/>
          <w:szCs w:val="28"/>
          <w:cs/>
        </w:rPr>
      </w:pPr>
      <w:r w:rsidRPr="00E21EFE">
        <w:rPr>
          <w:rFonts w:ascii="TH SarabunPSK" w:hAnsi="TH SarabunPSK" w:cs="TH SarabunPSK"/>
          <w:sz w:val="28"/>
          <w:szCs w:val="28"/>
          <w:cs/>
        </w:rPr>
        <w:t>โทรศัพท์</w:t>
      </w:r>
      <w:r w:rsidRPr="00E21EFE">
        <w:rPr>
          <w:rFonts w:ascii="TH SarabunPSK" w:hAnsi="TH SarabunPSK" w:cs="TH SarabunPSK"/>
          <w:sz w:val="28"/>
          <w:szCs w:val="28"/>
        </w:rPr>
        <w:t>:</w:t>
      </w:r>
      <w:r w:rsidRPr="00E21EFE">
        <w:rPr>
          <w:rFonts w:ascii="TH SarabunPSK" w:hAnsi="TH SarabunPSK" w:cs="TH SarabunPSK"/>
          <w:sz w:val="28"/>
          <w:szCs w:val="28"/>
          <w:cs/>
        </w:rPr>
        <w:t xml:space="preserve"> </w:t>
      </w:r>
      <w:r w:rsidR="003C4022" w:rsidRPr="003C4022">
        <w:rPr>
          <w:rFonts w:ascii="TH SarabunPSK" w:hAnsi="TH SarabunPSK" w:cs="TH SarabunPSK" w:hint="cs"/>
          <w:sz w:val="28"/>
          <w:szCs w:val="28"/>
          <w:cs/>
        </w:rPr>
        <w:t>093-229-3563</w:t>
      </w:r>
    </w:p>
    <w:p w14:paraId="0D24067D" w14:textId="77777777" w:rsidR="0081626B" w:rsidRPr="00DD31E1" w:rsidRDefault="00C3329C" w:rsidP="00C3329C">
      <w:pPr>
        <w:ind w:left="900" w:hanging="900"/>
        <w:jc w:val="center"/>
        <w:rPr>
          <w:rFonts w:ascii="TH SarabunPSK" w:hAnsi="TH SarabunPSK" w:cs="TH SarabunPSK"/>
          <w:b/>
          <w:bCs/>
          <w:sz w:val="30"/>
          <w:szCs w:val="30"/>
          <w:cs/>
        </w:rPr>
      </w:pPr>
      <w:r w:rsidRPr="00DD31E1">
        <w:rPr>
          <w:rFonts w:ascii="TH SarabunPSK" w:hAnsi="TH SarabunPSK" w:cs="TH SarabunPSK"/>
          <w:b/>
          <w:bCs/>
          <w:sz w:val="30"/>
          <w:szCs w:val="30"/>
          <w:cs/>
        </w:rPr>
        <w:t>บทคัดย่อ</w:t>
      </w:r>
    </w:p>
    <w:p w14:paraId="3A199CE1" w14:textId="18990673" w:rsidR="00FE6BAD" w:rsidRDefault="001A6647" w:rsidP="00F4039D">
      <w:pPr>
        <w:tabs>
          <w:tab w:val="left" w:pos="709"/>
        </w:tabs>
        <w:ind w:firstLine="709"/>
        <w:jc w:val="thaiDistribute"/>
        <w:rPr>
          <w:rFonts w:ascii="TH SarabunPSK" w:hAnsi="TH SarabunPSK" w:cs="TH SarabunPSK"/>
          <w:sz w:val="28"/>
          <w:szCs w:val="28"/>
        </w:rPr>
      </w:pPr>
      <w:r>
        <w:rPr>
          <w:rFonts w:ascii="TH SarabunPSK" w:hAnsi="TH SarabunPSK" w:cs="TH SarabunPSK" w:hint="cs"/>
          <w:sz w:val="28"/>
          <w:szCs w:val="28"/>
          <w:cs/>
        </w:rPr>
        <w:t>บทความเรื่อง</w:t>
      </w:r>
      <w:r w:rsidR="00F4039D" w:rsidRPr="00F4039D">
        <w:rPr>
          <w:rFonts w:ascii="TH SarabunPSK" w:hAnsi="TH SarabunPSK" w:cs="TH SarabunPSK" w:hint="cs"/>
          <w:sz w:val="28"/>
          <w:szCs w:val="28"/>
          <w:cs/>
        </w:rPr>
        <w:t>ประสิทธิผลการอบรมเชิงปฏิบัติการของการพัฒนาศักยภาพบุคลากรสู่การเป็นนักจัดการงานวิจัยเชิงพื้นที่</w:t>
      </w:r>
      <w:r w:rsidR="00F4039D">
        <w:rPr>
          <w:rFonts w:ascii="TH SarabunPSK" w:hAnsi="TH SarabunPSK" w:cs="TH SarabunPSK" w:hint="cs"/>
          <w:sz w:val="28"/>
          <w:szCs w:val="28"/>
          <w:cs/>
        </w:rPr>
        <w:t xml:space="preserve"> </w:t>
      </w:r>
      <w:r w:rsidR="00F4039D" w:rsidRPr="00F4039D">
        <w:rPr>
          <w:rFonts w:ascii="TH SarabunPSK" w:hAnsi="TH SarabunPSK" w:cs="TH SarabunPSK" w:hint="cs"/>
          <w:sz w:val="28"/>
          <w:szCs w:val="28"/>
          <w:cs/>
        </w:rPr>
        <w:t>กรณีศึกษา</w:t>
      </w:r>
      <w:r w:rsidR="00F4039D" w:rsidRPr="00F4039D">
        <w:rPr>
          <w:rFonts w:ascii="TH SarabunPSK" w:hAnsi="TH SarabunPSK" w:cs="TH SarabunPSK"/>
          <w:sz w:val="28"/>
          <w:szCs w:val="28"/>
          <w:cs/>
        </w:rPr>
        <w:t xml:space="preserve">: </w:t>
      </w:r>
      <w:r w:rsidR="00F4039D" w:rsidRPr="00F4039D">
        <w:rPr>
          <w:rFonts w:ascii="TH SarabunPSK" w:hAnsi="TH SarabunPSK" w:cs="TH SarabunPSK" w:hint="cs"/>
          <w:sz w:val="28"/>
          <w:szCs w:val="28"/>
          <w:cs/>
        </w:rPr>
        <w:t>หลักสูตร</w:t>
      </w:r>
      <w:r w:rsidR="00F4039D" w:rsidRPr="00F4039D">
        <w:rPr>
          <w:rFonts w:ascii="TH SarabunPSK" w:hAnsi="TH SarabunPSK" w:cs="TH SarabunPSK"/>
          <w:sz w:val="28"/>
          <w:szCs w:val="28"/>
          <w:cs/>
        </w:rPr>
        <w:t xml:space="preserve"> “</w:t>
      </w:r>
      <w:r w:rsidR="00F4039D" w:rsidRPr="00F4039D">
        <w:rPr>
          <w:rFonts w:ascii="TH SarabunPSK" w:hAnsi="TH SarabunPSK" w:cs="TH SarabunPSK" w:hint="cs"/>
          <w:sz w:val="28"/>
          <w:szCs w:val="28"/>
          <w:cs/>
        </w:rPr>
        <w:t>การพัฒนาศักยภาพบุคลากรสู่การเป็นนักจัดการงานวิจัยเชิงพื้นที่</w:t>
      </w:r>
      <w:r w:rsidR="00F4039D" w:rsidRPr="00F4039D">
        <w:rPr>
          <w:rFonts w:ascii="TH SarabunPSK" w:hAnsi="TH SarabunPSK" w:cs="TH SarabunPSK" w:hint="eastAsia"/>
          <w:sz w:val="28"/>
          <w:szCs w:val="28"/>
          <w:cs/>
        </w:rPr>
        <w:t>”</w:t>
      </w:r>
      <w:r w:rsidR="00F4039D" w:rsidRPr="00F4039D">
        <w:rPr>
          <w:rFonts w:ascii="TH SarabunPSK" w:hAnsi="TH SarabunPSK" w:cs="TH SarabunPSK"/>
          <w:sz w:val="28"/>
          <w:szCs w:val="28"/>
          <w:cs/>
        </w:rPr>
        <w:t xml:space="preserve"> </w:t>
      </w:r>
      <w:r w:rsidR="00F4039D" w:rsidRPr="00F4039D">
        <w:rPr>
          <w:rFonts w:ascii="TH SarabunPSK" w:hAnsi="TH SarabunPSK" w:cs="TH SarabunPSK" w:hint="cs"/>
          <w:sz w:val="28"/>
          <w:szCs w:val="28"/>
          <w:cs/>
        </w:rPr>
        <w:t>รุ่นที่</w:t>
      </w:r>
      <w:r w:rsidR="00F4039D" w:rsidRPr="00F4039D">
        <w:rPr>
          <w:rFonts w:ascii="TH SarabunPSK" w:hAnsi="TH SarabunPSK" w:cs="TH SarabunPSK"/>
          <w:sz w:val="28"/>
          <w:szCs w:val="28"/>
          <w:cs/>
        </w:rPr>
        <w:t xml:space="preserve"> 1 </w:t>
      </w:r>
      <w:r w:rsidRPr="001A6647">
        <w:rPr>
          <w:rFonts w:ascii="TH SarabunPSK" w:hAnsi="TH SarabunPSK" w:cs="TH SarabunPSK" w:hint="cs"/>
          <w:sz w:val="28"/>
          <w:szCs w:val="28"/>
          <w:cs/>
        </w:rPr>
        <w:t>มีวัตถุประสงค์</w:t>
      </w:r>
      <w:bookmarkStart w:id="1" w:name="_Hlk155359726"/>
      <w:r w:rsidRPr="001A6647">
        <w:rPr>
          <w:rFonts w:ascii="TH SarabunPSK" w:hAnsi="TH SarabunPSK" w:cs="TH SarabunPSK" w:hint="cs"/>
          <w:sz w:val="28"/>
          <w:szCs w:val="28"/>
          <w:cs/>
        </w:rPr>
        <w:t>เพื่อศึกษา</w:t>
      </w:r>
      <w:r w:rsidR="0013060C" w:rsidRPr="0013060C">
        <w:rPr>
          <w:rFonts w:ascii="TH SarabunPSK" w:hAnsi="TH SarabunPSK" w:cs="TH SarabunPSK" w:hint="cs"/>
          <w:sz w:val="28"/>
          <w:szCs w:val="28"/>
          <w:cs/>
        </w:rPr>
        <w:t>ประสิทธิผลการอบรมเชิงปฏิบัติการของการพัฒนาศักยภาพบุคลากรสู่การเป็นนักจัดการงานวิจัยเชิงพื้นที่</w:t>
      </w:r>
      <w:r w:rsidR="00C40A4B">
        <w:rPr>
          <w:rFonts w:ascii="TH SarabunPSK" w:hAnsi="TH SarabunPSK" w:cs="TH SarabunPSK" w:hint="cs"/>
          <w:sz w:val="28"/>
          <w:szCs w:val="28"/>
          <w:cs/>
        </w:rPr>
        <w:t xml:space="preserve"> รุ่นที่ 1 (</w:t>
      </w:r>
      <w:r w:rsidR="00C40A4B">
        <w:rPr>
          <w:rFonts w:ascii="TH SarabunPSK" w:hAnsi="TH SarabunPSK" w:cs="TH SarabunPSK"/>
          <w:sz w:val="28"/>
          <w:szCs w:val="28"/>
        </w:rPr>
        <w:t>ABC Academy</w:t>
      </w:r>
      <w:r w:rsidR="00C40A4B">
        <w:rPr>
          <w:rFonts w:ascii="TH SarabunPSK" w:hAnsi="TH SarabunPSK" w:cs="TH SarabunPSK" w:hint="cs"/>
          <w:sz w:val="28"/>
          <w:szCs w:val="28"/>
          <w:cs/>
        </w:rPr>
        <w:t>)</w:t>
      </w:r>
      <w:bookmarkEnd w:id="1"/>
      <w:r w:rsidR="00C40A4B">
        <w:rPr>
          <w:rFonts w:ascii="TH SarabunPSK" w:hAnsi="TH SarabunPSK" w:cs="TH SarabunPSK" w:hint="cs"/>
          <w:sz w:val="28"/>
          <w:szCs w:val="28"/>
          <w:cs/>
        </w:rPr>
        <w:t xml:space="preserve"> กลุ่มตัวอย่าง</w:t>
      </w:r>
      <w:r w:rsidRPr="001A6647">
        <w:rPr>
          <w:rFonts w:ascii="TH SarabunPSK" w:hAnsi="TH SarabunPSK" w:cs="TH SarabunPSK" w:hint="cs"/>
          <w:sz w:val="28"/>
          <w:szCs w:val="28"/>
          <w:cs/>
        </w:rPr>
        <w:t>ที่ใช้ในการ</w:t>
      </w:r>
      <w:r w:rsidR="00C40A4B">
        <w:rPr>
          <w:rFonts w:ascii="TH SarabunPSK" w:hAnsi="TH SarabunPSK" w:cs="TH SarabunPSK" w:hint="cs"/>
          <w:sz w:val="28"/>
          <w:szCs w:val="28"/>
          <w:cs/>
        </w:rPr>
        <w:t>ศึกษา</w:t>
      </w:r>
      <w:r w:rsidRPr="001A6647">
        <w:rPr>
          <w:rFonts w:ascii="TH SarabunPSK" w:hAnsi="TH SarabunPSK" w:cs="TH SarabunPSK" w:hint="cs"/>
          <w:sz w:val="28"/>
          <w:szCs w:val="28"/>
          <w:cs/>
        </w:rPr>
        <w:t>ครั้งนี้ได้แก่</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ผู้สำเร็จการ</w:t>
      </w:r>
      <w:r w:rsidR="00835D0E" w:rsidRPr="00835D0E">
        <w:rPr>
          <w:rFonts w:ascii="TH SarabunPSK" w:hAnsi="TH SarabunPSK" w:cs="TH SarabunPSK" w:hint="cs"/>
          <w:sz w:val="28"/>
          <w:szCs w:val="28"/>
          <w:cs/>
        </w:rPr>
        <w:t>อบรมเชิงปฏิบัติการ</w:t>
      </w:r>
      <w:r w:rsidRPr="001A6647">
        <w:rPr>
          <w:rFonts w:ascii="TH SarabunPSK" w:hAnsi="TH SarabunPSK" w:cs="TH SarabunPSK" w:hint="cs"/>
          <w:sz w:val="28"/>
          <w:szCs w:val="28"/>
          <w:cs/>
        </w:rPr>
        <w:t>หลักสูตร</w:t>
      </w:r>
      <w:r w:rsidR="00835D0E" w:rsidRPr="00835D0E">
        <w:t xml:space="preserve"> </w:t>
      </w:r>
      <w:r w:rsidR="00835D0E" w:rsidRPr="00835D0E">
        <w:rPr>
          <w:rFonts w:ascii="TH SarabunPSK" w:hAnsi="TH SarabunPSK" w:cs="TH SarabunPSK"/>
          <w:sz w:val="28"/>
          <w:szCs w:val="28"/>
        </w:rPr>
        <w:t>ABC Academy</w:t>
      </w:r>
      <w:r w:rsidR="00835D0E" w:rsidRPr="00835D0E">
        <w:rPr>
          <w:rFonts w:ascii="TH SarabunPSK" w:hAnsi="TH SarabunPSK" w:cs="TH SarabunPSK" w:hint="cs"/>
          <w:sz w:val="28"/>
          <w:szCs w:val="28"/>
        </w:rPr>
        <w:t xml:space="preserve"> </w:t>
      </w:r>
      <w:r w:rsidR="00835D0E">
        <w:rPr>
          <w:rFonts w:ascii="TH SarabunPSK" w:hAnsi="TH SarabunPSK" w:cs="TH SarabunPSK" w:hint="cs"/>
          <w:sz w:val="28"/>
          <w:szCs w:val="28"/>
          <w:cs/>
        </w:rPr>
        <w:t>รุ่นที่ 1</w:t>
      </w:r>
      <w:r w:rsidR="00F4039D">
        <w:rPr>
          <w:rFonts w:ascii="TH SarabunPSK" w:hAnsi="TH SarabunPSK" w:cs="TH SarabunPSK" w:hint="cs"/>
          <w:sz w:val="28"/>
          <w:szCs w:val="28"/>
          <w:cs/>
        </w:rPr>
        <w:t xml:space="preserve"> </w:t>
      </w:r>
      <w:r w:rsidRPr="001A6647">
        <w:rPr>
          <w:rFonts w:ascii="TH SarabunPSK" w:hAnsi="TH SarabunPSK" w:cs="TH SarabunPSK" w:hint="cs"/>
          <w:sz w:val="28"/>
          <w:szCs w:val="28"/>
          <w:cs/>
        </w:rPr>
        <w:t>ปี</w:t>
      </w:r>
      <w:r w:rsidR="00D53AE7">
        <w:rPr>
          <w:rFonts w:ascii="TH SarabunPSK" w:hAnsi="TH SarabunPSK" w:cs="TH SarabunPSK" w:hint="cs"/>
          <w:sz w:val="28"/>
          <w:szCs w:val="28"/>
          <w:cs/>
        </w:rPr>
        <w:t xml:space="preserve"> </w:t>
      </w:r>
      <w:r w:rsidRPr="001A6647">
        <w:rPr>
          <w:rFonts w:ascii="TH SarabunPSK" w:hAnsi="TH SarabunPSK" w:cs="TH SarabunPSK"/>
          <w:sz w:val="28"/>
          <w:szCs w:val="28"/>
          <w:cs/>
        </w:rPr>
        <w:t>25</w:t>
      </w:r>
      <w:r w:rsidR="00D53AE7">
        <w:rPr>
          <w:rFonts w:ascii="TH SarabunPSK" w:hAnsi="TH SarabunPSK" w:cs="TH SarabunPSK" w:hint="cs"/>
          <w:sz w:val="28"/>
          <w:szCs w:val="28"/>
          <w:cs/>
        </w:rPr>
        <w:t>66</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จำนวน</w:t>
      </w:r>
      <w:r w:rsidR="00D53AE7">
        <w:rPr>
          <w:rFonts w:ascii="TH SarabunPSK" w:hAnsi="TH SarabunPSK" w:cs="TH SarabunPSK" w:hint="cs"/>
          <w:sz w:val="28"/>
          <w:szCs w:val="28"/>
          <w:cs/>
        </w:rPr>
        <w:t xml:space="preserve"> 90</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คน</w:t>
      </w:r>
      <w:r w:rsidRPr="001A6647">
        <w:rPr>
          <w:rFonts w:ascii="TH SarabunPSK" w:hAnsi="TH SarabunPSK" w:cs="TH SarabunPSK"/>
          <w:sz w:val="28"/>
          <w:szCs w:val="28"/>
          <w:cs/>
        </w:rPr>
        <w:t xml:space="preserve"> </w:t>
      </w:r>
      <w:r w:rsidR="00050AE3">
        <w:rPr>
          <w:rFonts w:ascii="TH SarabunPSK" w:hAnsi="TH SarabunPSK" w:cs="TH SarabunPSK" w:hint="cs"/>
          <w:sz w:val="28"/>
          <w:szCs w:val="28"/>
          <w:cs/>
        </w:rPr>
        <w:t>(จำนวน 45 กลุ่มๆ ละ 2 คน)</w:t>
      </w:r>
      <w:r w:rsidR="0095104E">
        <w:rPr>
          <w:rFonts w:ascii="TH SarabunPSK" w:hAnsi="TH SarabunPSK" w:cs="TH SarabunPSK" w:hint="cs"/>
          <w:sz w:val="28"/>
          <w:szCs w:val="28"/>
          <w:cs/>
        </w:rPr>
        <w:t xml:space="preserve"> โดย</w:t>
      </w:r>
      <w:r w:rsidRPr="001A6647">
        <w:rPr>
          <w:rFonts w:ascii="TH SarabunPSK" w:hAnsi="TH SarabunPSK" w:cs="TH SarabunPSK" w:hint="cs"/>
          <w:sz w:val="28"/>
          <w:szCs w:val="28"/>
          <w:cs/>
        </w:rPr>
        <w:t>การ</w:t>
      </w:r>
      <w:r w:rsidR="00D53AE7">
        <w:rPr>
          <w:rFonts w:ascii="TH SarabunPSK" w:hAnsi="TH SarabunPSK" w:cs="TH SarabunPSK" w:hint="cs"/>
          <w:sz w:val="28"/>
          <w:szCs w:val="28"/>
          <w:cs/>
        </w:rPr>
        <w:t>ศึกษา</w:t>
      </w:r>
      <w:r w:rsidRPr="001A6647">
        <w:rPr>
          <w:rFonts w:ascii="TH SarabunPSK" w:hAnsi="TH SarabunPSK" w:cs="TH SarabunPSK" w:hint="cs"/>
          <w:sz w:val="28"/>
          <w:szCs w:val="28"/>
          <w:cs/>
        </w:rPr>
        <w:t>ครั้งนี้</w:t>
      </w:r>
      <w:r w:rsidR="0095104E">
        <w:rPr>
          <w:rFonts w:ascii="TH SarabunPSK" w:hAnsi="TH SarabunPSK" w:cs="TH SarabunPSK" w:hint="cs"/>
          <w:sz w:val="28"/>
          <w:szCs w:val="28"/>
          <w:cs/>
        </w:rPr>
        <w:t>ผู้ศึกษาได้มีการสังเกตการณ์แบบมีส่วนร่วม การจดบันทึก</w:t>
      </w:r>
      <w:r w:rsidRPr="001A6647">
        <w:rPr>
          <w:rFonts w:ascii="TH SarabunPSK" w:hAnsi="TH SarabunPSK" w:cs="TH SarabunPSK"/>
          <w:sz w:val="28"/>
          <w:szCs w:val="28"/>
          <w:cs/>
        </w:rPr>
        <w:t xml:space="preserve"> </w:t>
      </w:r>
      <w:r w:rsidR="00225281">
        <w:rPr>
          <w:rFonts w:ascii="TH SarabunPSK" w:hAnsi="TH SarabunPSK" w:cs="TH SarabunPSK" w:hint="cs"/>
          <w:sz w:val="28"/>
          <w:szCs w:val="28"/>
          <w:cs/>
        </w:rPr>
        <w:t>จำนว</w:t>
      </w:r>
      <w:r w:rsidR="0095104E">
        <w:rPr>
          <w:rFonts w:ascii="TH SarabunPSK" w:hAnsi="TH SarabunPSK" w:cs="TH SarabunPSK" w:hint="cs"/>
          <w:sz w:val="28"/>
          <w:szCs w:val="28"/>
          <w:cs/>
        </w:rPr>
        <w:t>น</w:t>
      </w:r>
      <w:r w:rsidR="00225281">
        <w:rPr>
          <w:rFonts w:ascii="TH SarabunPSK" w:hAnsi="TH SarabunPSK" w:cs="TH SarabunPSK" w:hint="cs"/>
          <w:sz w:val="28"/>
          <w:szCs w:val="28"/>
          <w:cs/>
        </w:rPr>
        <w:t>ครั้งที่</w:t>
      </w:r>
      <w:r w:rsidR="00FE6BAD">
        <w:rPr>
          <w:rFonts w:ascii="TH SarabunPSK" w:hAnsi="TH SarabunPSK" w:cs="TH SarabunPSK" w:hint="cs"/>
          <w:sz w:val="28"/>
          <w:szCs w:val="28"/>
          <w:cs/>
        </w:rPr>
        <w:t>เข้ารับ</w:t>
      </w:r>
      <w:r w:rsidRPr="001A6647">
        <w:rPr>
          <w:rFonts w:ascii="TH SarabunPSK" w:hAnsi="TH SarabunPSK" w:cs="TH SarabunPSK" w:hint="cs"/>
          <w:sz w:val="28"/>
          <w:szCs w:val="28"/>
          <w:cs/>
        </w:rPr>
        <w:t>การอบรมเชิงปฏิบัติการงานวิจัย</w:t>
      </w:r>
      <w:r w:rsidR="00FE6BAD" w:rsidRPr="00FE6BAD">
        <w:rPr>
          <w:rFonts w:ascii="TH SarabunPSK" w:hAnsi="TH SarabunPSK" w:cs="TH SarabunPSK" w:hint="cs"/>
          <w:sz w:val="28"/>
          <w:szCs w:val="28"/>
          <w:cs/>
        </w:rPr>
        <w:t>ของการพัฒนาศักยภาพบุคลากรสู่การเป็นนักจัดการงานวิจัยเชิงพื้นที่</w:t>
      </w:r>
      <w:r w:rsidR="003A288E">
        <w:rPr>
          <w:rFonts w:ascii="TH SarabunPSK" w:hAnsi="TH SarabunPSK" w:cs="TH SarabunPSK" w:hint="cs"/>
          <w:sz w:val="28"/>
          <w:szCs w:val="28"/>
          <w:cs/>
        </w:rPr>
        <w:t xml:space="preserve">ไม่น้อยกว่าร้อยละ 85 </w:t>
      </w:r>
      <w:r w:rsidR="00E70755">
        <w:rPr>
          <w:rFonts w:ascii="TH SarabunPSK" w:hAnsi="TH SarabunPSK" w:cs="TH SarabunPSK" w:hint="cs"/>
          <w:sz w:val="28"/>
          <w:szCs w:val="28"/>
          <w:cs/>
        </w:rPr>
        <w:t>และ</w:t>
      </w:r>
      <w:r w:rsidR="002F1478">
        <w:rPr>
          <w:rFonts w:ascii="TH SarabunPSK" w:hAnsi="TH SarabunPSK" w:cs="TH SarabunPSK" w:hint="cs"/>
          <w:sz w:val="28"/>
          <w:szCs w:val="28"/>
          <w:cs/>
        </w:rPr>
        <w:t>จำนวน</w:t>
      </w:r>
      <w:r w:rsidR="00E70755">
        <w:rPr>
          <w:rFonts w:ascii="TH SarabunPSK" w:hAnsi="TH SarabunPSK" w:cs="TH SarabunPSK" w:hint="cs"/>
          <w:sz w:val="28"/>
          <w:szCs w:val="28"/>
          <w:cs/>
        </w:rPr>
        <w:t>ผู้ที่ไ</w:t>
      </w:r>
      <w:r w:rsidR="002F1478">
        <w:rPr>
          <w:rFonts w:ascii="TH SarabunPSK" w:hAnsi="TH SarabunPSK" w:cs="TH SarabunPSK" w:hint="cs"/>
          <w:sz w:val="28"/>
          <w:szCs w:val="28"/>
          <w:cs/>
        </w:rPr>
        <w:t>ด้การคัดเลือกให้รับทุนวิจัยจาก</w:t>
      </w:r>
      <w:r w:rsidR="002F1478" w:rsidRPr="002F1478">
        <w:rPr>
          <w:rFonts w:ascii="TH SarabunPSK" w:hAnsi="TH SarabunPSK" w:cs="TH SarabunPSK" w:hint="cs"/>
          <w:sz w:val="28"/>
          <w:szCs w:val="28"/>
          <w:cs/>
        </w:rPr>
        <w:t>หน่วยบริหารและจัดการทุนด้านการพัฒนาระดับพื้นที่</w:t>
      </w:r>
      <w:r w:rsidR="003A288E">
        <w:rPr>
          <w:rFonts w:ascii="TH SarabunPSK" w:hAnsi="TH SarabunPSK" w:cs="TH SarabunPSK" w:hint="cs"/>
          <w:sz w:val="28"/>
          <w:szCs w:val="28"/>
          <w:cs/>
        </w:rPr>
        <w:t>ผ่าน</w:t>
      </w:r>
      <w:r w:rsidR="002F1478">
        <w:rPr>
          <w:rFonts w:ascii="TH SarabunPSK" w:hAnsi="TH SarabunPSK" w:cs="TH SarabunPSK" w:hint="cs"/>
          <w:sz w:val="28"/>
          <w:szCs w:val="28"/>
          <w:cs/>
        </w:rPr>
        <w:t>การ</w:t>
      </w:r>
      <w:r w:rsidRPr="001A6647">
        <w:rPr>
          <w:rFonts w:ascii="TH SarabunPSK" w:hAnsi="TH SarabunPSK" w:cs="TH SarabunPSK" w:hint="cs"/>
          <w:sz w:val="28"/>
          <w:szCs w:val="28"/>
          <w:cs/>
        </w:rPr>
        <w:t>วิเคราะห์ข้อมูลโดยการวิเคราะห์เนื้อห</w:t>
      </w:r>
      <w:r w:rsidR="00FE6BAD">
        <w:rPr>
          <w:rFonts w:ascii="TH SarabunPSK" w:hAnsi="TH SarabunPSK" w:cs="TH SarabunPSK" w:hint="cs"/>
          <w:sz w:val="28"/>
          <w:szCs w:val="28"/>
          <w:cs/>
        </w:rPr>
        <w:t>า</w:t>
      </w:r>
    </w:p>
    <w:p w14:paraId="03A42628" w14:textId="77777777" w:rsidR="006873D6" w:rsidRPr="00DD31E1" w:rsidRDefault="001A6647" w:rsidP="0095104E">
      <w:pPr>
        <w:tabs>
          <w:tab w:val="left" w:pos="709"/>
        </w:tabs>
        <w:ind w:firstLine="709"/>
        <w:jc w:val="thaiDistribute"/>
        <w:rPr>
          <w:rFonts w:ascii="TH SarabunPSK" w:hAnsi="TH SarabunPSK" w:cs="TH SarabunPSK"/>
          <w:sz w:val="28"/>
          <w:szCs w:val="28"/>
          <w:cs/>
        </w:rPr>
      </w:pPr>
      <w:r w:rsidRPr="001A6647">
        <w:rPr>
          <w:rFonts w:ascii="TH SarabunPSK" w:hAnsi="TH SarabunPSK" w:cs="TH SarabunPSK" w:hint="cs"/>
          <w:sz w:val="28"/>
          <w:szCs w:val="28"/>
          <w:cs/>
        </w:rPr>
        <w:t>ผลการ</w:t>
      </w:r>
      <w:r w:rsidR="00FE6BAD">
        <w:rPr>
          <w:rFonts w:ascii="TH SarabunPSK" w:hAnsi="TH SarabunPSK" w:cs="TH SarabunPSK" w:hint="cs"/>
          <w:sz w:val="28"/>
          <w:szCs w:val="28"/>
          <w:cs/>
        </w:rPr>
        <w:t>ศึกษา</w:t>
      </w:r>
      <w:r w:rsidRPr="001A6647">
        <w:rPr>
          <w:rFonts w:ascii="TH SarabunPSK" w:hAnsi="TH SarabunPSK" w:cs="TH SarabunPSK" w:hint="cs"/>
          <w:sz w:val="28"/>
          <w:szCs w:val="28"/>
          <w:cs/>
        </w:rPr>
        <w:t>พบว่า</w:t>
      </w:r>
      <w:r w:rsidR="00E70755">
        <w:rPr>
          <w:rFonts w:ascii="TH SarabunPSK" w:hAnsi="TH SarabunPSK" w:cs="TH SarabunPSK" w:hint="cs"/>
          <w:sz w:val="28"/>
          <w:szCs w:val="28"/>
          <w:cs/>
        </w:rPr>
        <w:t xml:space="preserve"> </w:t>
      </w:r>
      <w:r w:rsidR="00B13C3D" w:rsidRPr="00B13C3D">
        <w:rPr>
          <w:rFonts w:ascii="TH SarabunPSK" w:hAnsi="TH SarabunPSK" w:cs="TH SarabunPSK" w:hint="cs"/>
          <w:sz w:val="28"/>
          <w:szCs w:val="28"/>
          <w:cs/>
        </w:rPr>
        <w:t>ประสิทธิผลการ</w:t>
      </w:r>
      <w:bookmarkStart w:id="2" w:name="_Hlk155171000"/>
      <w:r w:rsidR="00B13C3D" w:rsidRPr="00B13C3D">
        <w:rPr>
          <w:rFonts w:ascii="TH SarabunPSK" w:hAnsi="TH SarabunPSK" w:cs="TH SarabunPSK" w:hint="cs"/>
          <w:sz w:val="28"/>
          <w:szCs w:val="28"/>
          <w:cs/>
        </w:rPr>
        <w:t>อบรมเชิงปฏิบัติการของการพัฒนาศักยภาพบุคลากรสู่การเป็นนักจัดการงานวิจัยเชิงพื้นที่</w:t>
      </w:r>
      <w:r w:rsidR="00B13C3D" w:rsidRPr="00B13C3D">
        <w:rPr>
          <w:rFonts w:ascii="TH SarabunPSK" w:hAnsi="TH SarabunPSK" w:cs="TH SarabunPSK"/>
          <w:sz w:val="28"/>
          <w:szCs w:val="28"/>
          <w:cs/>
        </w:rPr>
        <w:t xml:space="preserve"> </w:t>
      </w:r>
      <w:r w:rsidR="00B13C3D" w:rsidRPr="00B13C3D">
        <w:rPr>
          <w:rFonts w:ascii="TH SarabunPSK" w:hAnsi="TH SarabunPSK" w:cs="TH SarabunPSK" w:hint="cs"/>
          <w:sz w:val="28"/>
          <w:szCs w:val="28"/>
          <w:cs/>
        </w:rPr>
        <w:t>รุ่นที่</w:t>
      </w:r>
      <w:r w:rsidR="00B13C3D" w:rsidRPr="00B13C3D">
        <w:rPr>
          <w:rFonts w:ascii="TH SarabunPSK" w:hAnsi="TH SarabunPSK" w:cs="TH SarabunPSK"/>
          <w:sz w:val="28"/>
          <w:szCs w:val="28"/>
          <w:cs/>
        </w:rPr>
        <w:t xml:space="preserve"> 1 (</w:t>
      </w:r>
      <w:r w:rsidR="00B13C3D" w:rsidRPr="00B13C3D">
        <w:rPr>
          <w:rFonts w:ascii="TH SarabunPSK" w:hAnsi="TH SarabunPSK" w:cs="TH SarabunPSK"/>
          <w:sz w:val="28"/>
          <w:szCs w:val="28"/>
        </w:rPr>
        <w:t xml:space="preserve">ABC Academy) </w:t>
      </w:r>
      <w:bookmarkEnd w:id="2"/>
      <w:r w:rsidRPr="001A6647">
        <w:rPr>
          <w:rFonts w:ascii="TH SarabunPSK" w:hAnsi="TH SarabunPSK" w:cs="TH SarabunPSK" w:hint="cs"/>
          <w:sz w:val="28"/>
          <w:szCs w:val="28"/>
          <w:cs/>
        </w:rPr>
        <w:t>โดยแยกเป็น</w:t>
      </w:r>
      <w:r w:rsidRPr="001A6647">
        <w:rPr>
          <w:rFonts w:ascii="TH SarabunPSK" w:hAnsi="TH SarabunPSK" w:cs="TH SarabunPSK"/>
          <w:sz w:val="28"/>
          <w:szCs w:val="28"/>
          <w:cs/>
        </w:rPr>
        <w:t xml:space="preserve"> </w:t>
      </w:r>
      <w:r w:rsidR="0087699B">
        <w:rPr>
          <w:rFonts w:ascii="TH SarabunPSK" w:hAnsi="TH SarabunPSK" w:cs="TH SarabunPSK" w:hint="cs"/>
          <w:sz w:val="28"/>
          <w:szCs w:val="28"/>
          <w:cs/>
        </w:rPr>
        <w:t>2</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ด้าน</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ได้แก่</w:t>
      </w:r>
      <w:r w:rsidR="005B71F9">
        <w:rPr>
          <w:rFonts w:ascii="TH SarabunPSK" w:hAnsi="TH SarabunPSK" w:cs="TH SarabunPSK" w:hint="cs"/>
          <w:sz w:val="28"/>
          <w:szCs w:val="28"/>
          <w:cs/>
        </w:rPr>
        <w:t xml:space="preserve"> </w:t>
      </w:r>
      <w:r w:rsidRPr="001A6647">
        <w:rPr>
          <w:rFonts w:ascii="TH SarabunPSK" w:hAnsi="TH SarabunPSK" w:cs="TH SarabunPSK" w:hint="cs"/>
          <w:sz w:val="28"/>
          <w:szCs w:val="28"/>
          <w:cs/>
        </w:rPr>
        <w:t>ด้านปริมาณ</w:t>
      </w:r>
      <w:r w:rsidR="00F9437A">
        <w:rPr>
          <w:rFonts w:ascii="TH SarabunPSK" w:hAnsi="TH SarabunPSK" w:cs="TH SarabunPSK" w:hint="cs"/>
          <w:sz w:val="28"/>
          <w:szCs w:val="28"/>
          <w:cs/>
        </w:rPr>
        <w:t xml:space="preserve"> </w:t>
      </w:r>
      <w:r w:rsidRPr="001A6647">
        <w:rPr>
          <w:rFonts w:ascii="TH SarabunPSK" w:hAnsi="TH SarabunPSK" w:cs="TH SarabunPSK" w:hint="cs"/>
          <w:sz w:val="28"/>
          <w:szCs w:val="28"/>
          <w:cs/>
        </w:rPr>
        <w:t>พบว่า</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ส่วนใหญ่ผู้</w:t>
      </w:r>
      <w:r w:rsidR="00F9437A">
        <w:rPr>
          <w:rFonts w:ascii="TH SarabunPSK" w:hAnsi="TH SarabunPSK" w:cs="TH SarabunPSK" w:hint="cs"/>
          <w:sz w:val="28"/>
          <w:szCs w:val="28"/>
          <w:cs/>
        </w:rPr>
        <w:t>เข้า</w:t>
      </w:r>
      <w:r w:rsidR="0070028C" w:rsidRPr="0070028C">
        <w:rPr>
          <w:rFonts w:ascii="TH SarabunPSK" w:hAnsi="TH SarabunPSK" w:cs="TH SarabunPSK" w:hint="cs"/>
          <w:sz w:val="28"/>
          <w:szCs w:val="28"/>
          <w:cs/>
        </w:rPr>
        <w:t>อบรมเชิงปฏิบัติการของการพัฒนาศักยภาพบุคลากรสู่การเป็นนักจัดการงานวิจัยเชิงพื้นที่</w:t>
      </w:r>
      <w:r w:rsidR="0070028C" w:rsidRPr="0070028C">
        <w:rPr>
          <w:rFonts w:ascii="TH SarabunPSK" w:hAnsi="TH SarabunPSK" w:cs="TH SarabunPSK"/>
          <w:sz w:val="28"/>
          <w:szCs w:val="28"/>
          <w:cs/>
        </w:rPr>
        <w:t xml:space="preserve"> </w:t>
      </w:r>
      <w:r w:rsidR="0070028C" w:rsidRPr="0070028C">
        <w:rPr>
          <w:rFonts w:ascii="TH SarabunPSK" w:hAnsi="TH SarabunPSK" w:cs="TH SarabunPSK" w:hint="cs"/>
          <w:sz w:val="28"/>
          <w:szCs w:val="28"/>
          <w:cs/>
        </w:rPr>
        <w:t>รุ่นที่</w:t>
      </w:r>
      <w:r w:rsidR="0070028C" w:rsidRPr="0070028C">
        <w:rPr>
          <w:rFonts w:ascii="TH SarabunPSK" w:hAnsi="TH SarabunPSK" w:cs="TH SarabunPSK"/>
          <w:sz w:val="28"/>
          <w:szCs w:val="28"/>
          <w:cs/>
        </w:rPr>
        <w:t xml:space="preserve"> </w:t>
      </w:r>
      <w:r w:rsidR="0070028C" w:rsidRPr="0070028C">
        <w:rPr>
          <w:rFonts w:ascii="TH SarabunPSK" w:hAnsi="TH SarabunPSK" w:cs="TH SarabunPSK"/>
          <w:sz w:val="28"/>
          <w:szCs w:val="28"/>
        </w:rPr>
        <w:t>1 (ABC Academy)</w:t>
      </w:r>
      <w:r w:rsidR="0070028C">
        <w:rPr>
          <w:rFonts w:ascii="TH SarabunPSK" w:hAnsi="TH SarabunPSK" w:cs="TH SarabunPSK"/>
          <w:sz w:val="28"/>
          <w:szCs w:val="28"/>
        </w:rPr>
        <w:t xml:space="preserve"> </w:t>
      </w:r>
      <w:r w:rsidR="00344316">
        <w:rPr>
          <w:rFonts w:ascii="TH SarabunPSK" w:hAnsi="TH SarabunPSK" w:cs="TH SarabunPSK" w:hint="cs"/>
          <w:sz w:val="28"/>
          <w:szCs w:val="28"/>
          <w:cs/>
        </w:rPr>
        <w:t xml:space="preserve">ร้อยละ </w:t>
      </w:r>
      <w:r w:rsidR="00DE4117">
        <w:rPr>
          <w:rFonts w:ascii="TH SarabunPSK" w:hAnsi="TH SarabunPSK" w:cs="TH SarabunPSK" w:hint="cs"/>
          <w:sz w:val="28"/>
          <w:szCs w:val="28"/>
          <w:cs/>
        </w:rPr>
        <w:t>91</w:t>
      </w:r>
      <w:r w:rsidR="001A02B0">
        <w:rPr>
          <w:rFonts w:ascii="TH SarabunPSK" w:hAnsi="TH SarabunPSK" w:cs="TH SarabunPSK" w:hint="cs"/>
          <w:sz w:val="28"/>
          <w:szCs w:val="28"/>
          <w:cs/>
        </w:rPr>
        <w:t xml:space="preserve"> ผ่านการอบรมภาคทฤษฎีและภาคปฏิบัติ</w:t>
      </w:r>
      <w:r w:rsidR="005B71F9">
        <w:rPr>
          <w:rFonts w:ascii="TH SarabunPSK" w:hAnsi="TH SarabunPSK" w:cs="TH SarabunPSK" w:hint="cs"/>
          <w:sz w:val="28"/>
          <w:szCs w:val="28"/>
          <w:cs/>
        </w:rPr>
        <w:t xml:space="preserve"> และในด้านคุณภาพ พบว่า</w:t>
      </w:r>
      <w:r w:rsidR="00577573">
        <w:rPr>
          <w:rFonts w:ascii="TH SarabunPSK" w:hAnsi="TH SarabunPSK" w:cs="TH SarabunPSK" w:hint="cs"/>
          <w:sz w:val="28"/>
          <w:szCs w:val="28"/>
          <w:cs/>
        </w:rPr>
        <w:t xml:space="preserve"> มีผู้ผ่านการ</w:t>
      </w:r>
      <w:r w:rsidR="0095104E">
        <w:rPr>
          <w:rFonts w:ascii="TH SarabunPSK" w:hAnsi="TH SarabunPSK" w:cs="TH SarabunPSK" w:hint="cs"/>
          <w:sz w:val="28"/>
          <w:szCs w:val="28"/>
          <w:cs/>
        </w:rPr>
        <w:t>พิจารณา</w:t>
      </w:r>
      <w:r w:rsidR="0095104E" w:rsidRPr="0095104E">
        <w:rPr>
          <w:rFonts w:ascii="TH SarabunPSK" w:hAnsi="TH SarabunPSK" w:cs="TH SarabunPSK" w:hint="cs"/>
          <w:sz w:val="28"/>
          <w:szCs w:val="28"/>
          <w:cs/>
        </w:rPr>
        <w:t>ที่ได้การคัดเลือกให้รับทุนวิจัยจากหน่วยบริหารและจัดการทุนด้านการพัฒนาระดับพื้นที่</w:t>
      </w:r>
      <w:r w:rsidR="0095104E">
        <w:rPr>
          <w:rFonts w:ascii="TH SarabunPSK" w:hAnsi="TH SarabunPSK" w:cs="TH SarabunPSK" w:hint="cs"/>
          <w:sz w:val="28"/>
          <w:szCs w:val="28"/>
          <w:cs/>
        </w:rPr>
        <w:t xml:space="preserve"> จำนวน 14 โครงการ </w:t>
      </w:r>
      <w:r w:rsidRPr="001A6647">
        <w:rPr>
          <w:rFonts w:ascii="TH SarabunPSK" w:hAnsi="TH SarabunPSK" w:cs="TH SarabunPSK" w:hint="cs"/>
          <w:sz w:val="28"/>
          <w:szCs w:val="28"/>
          <w:cs/>
        </w:rPr>
        <w:t>โดย</w:t>
      </w:r>
      <w:r w:rsidR="0095104E">
        <w:rPr>
          <w:rFonts w:ascii="TH SarabunPSK" w:hAnsi="TH SarabunPSK" w:cs="TH SarabunPSK" w:hint="cs"/>
          <w:sz w:val="28"/>
          <w:szCs w:val="28"/>
          <w:cs/>
        </w:rPr>
        <w:t>ภาพ</w:t>
      </w:r>
      <w:r w:rsidRPr="001A6647">
        <w:rPr>
          <w:rFonts w:ascii="TH SarabunPSK" w:hAnsi="TH SarabunPSK" w:cs="TH SarabunPSK" w:hint="cs"/>
          <w:sz w:val="28"/>
          <w:szCs w:val="28"/>
          <w:cs/>
        </w:rPr>
        <w:t>รวมการอบรมเชิงปฏิบัติการ</w:t>
      </w:r>
      <w:r w:rsidR="0095104E">
        <w:rPr>
          <w:rFonts w:ascii="TH SarabunPSK" w:hAnsi="TH SarabunPSK" w:cs="TH SarabunPSK" w:hint="cs"/>
          <w:sz w:val="28"/>
          <w:szCs w:val="28"/>
          <w:cs/>
        </w:rPr>
        <w:t>เกิดเป็นโครงการ</w:t>
      </w:r>
      <w:r w:rsidRPr="001A6647">
        <w:rPr>
          <w:rFonts w:ascii="TH SarabunPSK" w:hAnsi="TH SarabunPSK" w:cs="TH SarabunPSK" w:hint="cs"/>
          <w:sz w:val="28"/>
          <w:szCs w:val="28"/>
          <w:cs/>
        </w:rPr>
        <w:t>วิจัยมีประสิทธิ</w:t>
      </w:r>
      <w:r w:rsidR="0095104E">
        <w:rPr>
          <w:rFonts w:ascii="TH SarabunPSK" w:hAnsi="TH SarabunPSK" w:cs="TH SarabunPSK" w:hint="cs"/>
          <w:sz w:val="28"/>
          <w:szCs w:val="28"/>
          <w:cs/>
        </w:rPr>
        <w:t>ภาพ</w:t>
      </w:r>
      <w:r w:rsidRPr="001A6647">
        <w:rPr>
          <w:rFonts w:ascii="TH SarabunPSK" w:hAnsi="TH SarabunPSK" w:cs="TH SarabunPSK" w:hint="cs"/>
          <w:sz w:val="28"/>
          <w:szCs w:val="28"/>
          <w:cs/>
        </w:rPr>
        <w:t>มากเนื่องจาก</w:t>
      </w:r>
      <w:r w:rsidR="0095104E">
        <w:rPr>
          <w:rFonts w:ascii="TH SarabunPSK" w:hAnsi="TH SarabunPSK" w:cs="TH SarabunPSK" w:hint="cs"/>
          <w:sz w:val="28"/>
          <w:szCs w:val="28"/>
          <w:cs/>
        </w:rPr>
        <w:t>ผู้ที่เข้ารับการฝึกอบรมยัง</w:t>
      </w:r>
      <w:r w:rsidRPr="001A6647">
        <w:rPr>
          <w:rFonts w:ascii="TH SarabunPSK" w:hAnsi="TH SarabunPSK" w:cs="TH SarabunPSK" w:hint="cs"/>
          <w:sz w:val="28"/>
          <w:szCs w:val="28"/>
          <w:cs/>
        </w:rPr>
        <w:t>สามารถนำความรู้ที่ได้รับจากการอบรมเชิงปฏิบัติการงานวิจัยไปปฏิบัติได้</w:t>
      </w:r>
      <w:r w:rsidR="0095104E">
        <w:rPr>
          <w:rFonts w:ascii="TH SarabunPSK" w:hAnsi="TH SarabunPSK" w:cs="TH SarabunPSK" w:hint="cs"/>
          <w:sz w:val="28"/>
          <w:szCs w:val="28"/>
          <w:cs/>
        </w:rPr>
        <w:t>จริง</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ทำให้ทราบแนวทางในการดำเนินงานวิจัยที่ถูกต้อง</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สามารถค้นหาวรรณกรรมที่เกี่ยวข้อง</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และเลือกใช้</w:t>
      </w:r>
      <w:r w:rsidR="0095104E">
        <w:rPr>
          <w:rFonts w:ascii="TH SarabunPSK" w:hAnsi="TH SarabunPSK" w:cs="TH SarabunPSK" w:hint="cs"/>
          <w:sz w:val="28"/>
          <w:szCs w:val="28"/>
          <w:cs/>
        </w:rPr>
        <w:t>วิธีการวิจัยทางสังคมศาสตร์</w:t>
      </w:r>
      <w:r w:rsidRPr="001A6647">
        <w:rPr>
          <w:rFonts w:ascii="TH SarabunPSK" w:hAnsi="TH SarabunPSK" w:cs="TH SarabunPSK" w:hint="cs"/>
          <w:sz w:val="28"/>
          <w:szCs w:val="28"/>
          <w:cs/>
        </w:rPr>
        <w:t>ที่เหมาะสมกับงานวิจัยได้</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ทำให้</w:t>
      </w:r>
      <w:r w:rsidR="0095104E">
        <w:rPr>
          <w:rFonts w:ascii="TH SarabunPSK" w:hAnsi="TH SarabunPSK" w:cs="TH SarabunPSK" w:hint="cs"/>
          <w:sz w:val="28"/>
          <w:szCs w:val="28"/>
          <w:cs/>
        </w:rPr>
        <w:t>ผู้เข้ารับการอบรม</w:t>
      </w:r>
      <w:r w:rsidRPr="001A6647">
        <w:rPr>
          <w:rFonts w:ascii="TH SarabunPSK" w:hAnsi="TH SarabunPSK" w:cs="TH SarabunPSK" w:hint="cs"/>
          <w:sz w:val="28"/>
          <w:szCs w:val="28"/>
          <w:cs/>
        </w:rPr>
        <w:t>มีการพัฒนาตนเอง</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สามารถนำความรู้ที่ได้ไปให้คำแนะนำปรึกษาสำหรั</w:t>
      </w:r>
      <w:r w:rsidR="0095104E">
        <w:rPr>
          <w:rFonts w:ascii="TH SarabunPSK" w:hAnsi="TH SarabunPSK" w:cs="TH SarabunPSK" w:hint="cs"/>
          <w:sz w:val="28"/>
          <w:szCs w:val="28"/>
          <w:cs/>
        </w:rPr>
        <w:t>บ</w:t>
      </w:r>
      <w:r w:rsidRPr="001A6647">
        <w:rPr>
          <w:rFonts w:ascii="TH SarabunPSK" w:hAnsi="TH SarabunPSK" w:cs="TH SarabunPSK" w:hint="cs"/>
          <w:sz w:val="28"/>
          <w:szCs w:val="28"/>
          <w:cs/>
        </w:rPr>
        <w:t>บุคคลอื่นได้และการอบรมเชิงปฏิบัติการฯ</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มีส่วนในการกระตุ้นหรือเป็นกำลังใจให้</w:t>
      </w:r>
      <w:r w:rsidR="0095104E">
        <w:rPr>
          <w:rFonts w:ascii="TH SarabunPSK" w:hAnsi="TH SarabunPSK" w:cs="TH SarabunPSK" w:hint="cs"/>
          <w:sz w:val="28"/>
          <w:szCs w:val="28"/>
          <w:cs/>
        </w:rPr>
        <w:t>บุคลากรทางสายงายวิชาการ</w:t>
      </w:r>
      <w:r w:rsidRPr="001A6647">
        <w:rPr>
          <w:rFonts w:ascii="TH SarabunPSK" w:hAnsi="TH SarabunPSK" w:cs="TH SarabunPSK" w:hint="cs"/>
          <w:sz w:val="28"/>
          <w:szCs w:val="28"/>
          <w:cs/>
        </w:rPr>
        <w:t>ทำงานเสร็จเร็วขึ้น</w:t>
      </w:r>
      <w:r w:rsidR="0095104E">
        <w:rPr>
          <w:rFonts w:ascii="TH SarabunPSK" w:hAnsi="TH SarabunPSK" w:cs="TH SarabunPSK" w:hint="cs"/>
          <w:sz w:val="28"/>
          <w:szCs w:val="28"/>
          <w:cs/>
        </w:rPr>
        <w:t>อย่างเป็นเชิงประจักษ์</w:t>
      </w:r>
    </w:p>
    <w:p w14:paraId="4B5884E1" w14:textId="77777777" w:rsidR="006873D6" w:rsidRPr="00DD31E1" w:rsidRDefault="006873D6" w:rsidP="006873D6">
      <w:pPr>
        <w:tabs>
          <w:tab w:val="left" w:pos="709"/>
        </w:tabs>
        <w:ind w:firstLine="709"/>
        <w:jc w:val="thaiDistribute"/>
        <w:rPr>
          <w:rFonts w:ascii="TH SarabunPSK" w:hAnsi="TH SarabunPSK" w:cs="TH SarabunPSK"/>
          <w:sz w:val="28"/>
          <w:szCs w:val="28"/>
        </w:rPr>
      </w:pPr>
    </w:p>
    <w:p w14:paraId="1DEE75FF" w14:textId="77777777" w:rsidR="0081626B" w:rsidRPr="00DD31E1" w:rsidRDefault="00DC33E2" w:rsidP="00EC7D9B">
      <w:pPr>
        <w:tabs>
          <w:tab w:val="left" w:pos="900"/>
          <w:tab w:val="left" w:pos="1800"/>
          <w:tab w:val="left" w:pos="2520"/>
        </w:tabs>
        <w:jc w:val="thaiDistribute"/>
        <w:rPr>
          <w:rFonts w:ascii="TH SarabunPSK" w:hAnsi="TH SarabunPSK" w:cs="TH SarabunPSK"/>
          <w:sz w:val="28"/>
          <w:szCs w:val="28"/>
          <w:cs/>
        </w:rPr>
      </w:pPr>
      <w:r w:rsidRPr="00DD31E1">
        <w:rPr>
          <w:rFonts w:ascii="TH SarabunPSK" w:hAnsi="TH SarabunPSK" w:cs="TH SarabunPSK"/>
          <w:b/>
          <w:bCs/>
          <w:sz w:val="30"/>
          <w:szCs w:val="30"/>
          <w:cs/>
        </w:rPr>
        <w:t>คำสำคัญ</w:t>
      </w:r>
      <w:r w:rsidRPr="00DD31E1">
        <w:rPr>
          <w:rFonts w:ascii="TH SarabunPSK" w:hAnsi="TH SarabunPSK" w:cs="TH SarabunPSK"/>
          <w:b/>
          <w:bCs/>
          <w:sz w:val="30"/>
          <w:szCs w:val="30"/>
        </w:rPr>
        <w:t>:</w:t>
      </w:r>
      <w:r w:rsidRPr="00DD31E1">
        <w:rPr>
          <w:rFonts w:ascii="TH SarabunPSK" w:hAnsi="TH SarabunPSK" w:cs="TH SarabunPSK"/>
          <w:b/>
          <w:bCs/>
          <w:sz w:val="30"/>
          <w:szCs w:val="30"/>
          <w:cs/>
        </w:rPr>
        <w:t xml:space="preserve"> </w:t>
      </w:r>
      <w:r w:rsidR="003B40F1" w:rsidRPr="003B40F1">
        <w:rPr>
          <w:rFonts w:ascii="TH SarabunPSK" w:hAnsi="TH SarabunPSK" w:cs="TH SarabunPSK" w:hint="cs"/>
          <w:sz w:val="28"/>
          <w:szCs w:val="28"/>
          <w:cs/>
        </w:rPr>
        <w:t>นักจัดการงานวิจัยเชิงพื้นที่</w:t>
      </w:r>
      <w:r w:rsidR="003B40F1">
        <w:rPr>
          <w:rFonts w:ascii="TH SarabunPSK" w:hAnsi="TH SarabunPSK" w:cs="TH SarabunPSK" w:hint="cs"/>
          <w:sz w:val="28"/>
          <w:szCs w:val="28"/>
          <w:cs/>
        </w:rPr>
        <w:t xml:space="preserve">, </w:t>
      </w:r>
      <w:r w:rsidR="003B40F1" w:rsidRPr="003B40F1">
        <w:rPr>
          <w:rFonts w:ascii="TH SarabunPSK" w:hAnsi="TH SarabunPSK" w:cs="TH SarabunPSK" w:hint="cs"/>
          <w:sz w:val="28"/>
          <w:szCs w:val="28"/>
          <w:cs/>
        </w:rPr>
        <w:t>การอบรมเชิงปฏิบัติการ</w:t>
      </w:r>
      <w:r w:rsidR="003B40F1">
        <w:rPr>
          <w:rFonts w:ascii="TH SarabunPSK" w:hAnsi="TH SarabunPSK" w:cs="TH SarabunPSK" w:hint="cs"/>
          <w:sz w:val="28"/>
          <w:szCs w:val="28"/>
          <w:cs/>
        </w:rPr>
        <w:t xml:space="preserve"> และ</w:t>
      </w:r>
      <w:r w:rsidR="003B40F1" w:rsidRPr="003B40F1">
        <w:rPr>
          <w:rFonts w:ascii="TH SarabunPSK" w:hAnsi="TH SarabunPSK" w:cs="TH SarabunPSK" w:hint="cs"/>
          <w:sz w:val="28"/>
          <w:szCs w:val="28"/>
          <w:cs/>
        </w:rPr>
        <w:t>การพัฒนาศักยภาพ</w:t>
      </w:r>
    </w:p>
    <w:p w14:paraId="60316B56" w14:textId="77777777" w:rsidR="006873D6" w:rsidRPr="00DD31E1" w:rsidRDefault="006873D6" w:rsidP="00EC7D9B">
      <w:pPr>
        <w:tabs>
          <w:tab w:val="left" w:pos="900"/>
          <w:tab w:val="left" w:pos="1800"/>
          <w:tab w:val="left" w:pos="2520"/>
        </w:tabs>
        <w:jc w:val="thaiDistribute"/>
        <w:rPr>
          <w:rFonts w:ascii="TH SarabunPSK" w:hAnsi="TH SarabunPSK" w:cs="TH SarabunPSK"/>
          <w:b/>
          <w:bCs/>
          <w:sz w:val="32"/>
          <w:szCs w:val="32"/>
        </w:rPr>
      </w:pPr>
    </w:p>
    <w:p w14:paraId="62EFA8D1" w14:textId="77777777" w:rsidR="006873D6" w:rsidRPr="00DD31E1" w:rsidRDefault="006873D6" w:rsidP="00EC7D9B">
      <w:pPr>
        <w:tabs>
          <w:tab w:val="left" w:pos="900"/>
          <w:tab w:val="left" w:pos="1800"/>
          <w:tab w:val="left" w:pos="2520"/>
        </w:tabs>
        <w:jc w:val="thaiDistribute"/>
        <w:rPr>
          <w:rFonts w:ascii="TH SarabunPSK" w:hAnsi="TH SarabunPSK" w:cs="TH SarabunPSK"/>
          <w:b/>
          <w:bCs/>
          <w:sz w:val="32"/>
          <w:szCs w:val="32"/>
        </w:rPr>
      </w:pPr>
    </w:p>
    <w:p w14:paraId="1F2C4D51" w14:textId="77777777" w:rsidR="00DC33E2" w:rsidRDefault="00DC33E2" w:rsidP="00EC7D9B">
      <w:pPr>
        <w:tabs>
          <w:tab w:val="left" w:pos="900"/>
          <w:tab w:val="left" w:pos="1800"/>
          <w:tab w:val="left" w:pos="2520"/>
        </w:tabs>
        <w:jc w:val="thaiDistribute"/>
        <w:rPr>
          <w:rFonts w:ascii="TH SarabunPSK" w:hAnsi="TH SarabunPSK" w:cs="TH SarabunPSK"/>
          <w:b/>
          <w:bCs/>
          <w:sz w:val="32"/>
          <w:szCs w:val="32"/>
        </w:rPr>
      </w:pPr>
    </w:p>
    <w:p w14:paraId="019EEBC7" w14:textId="77777777" w:rsidR="003B40F1" w:rsidRDefault="003B40F1" w:rsidP="00EC7D9B">
      <w:pPr>
        <w:tabs>
          <w:tab w:val="left" w:pos="900"/>
          <w:tab w:val="left" w:pos="1800"/>
          <w:tab w:val="left" w:pos="2520"/>
        </w:tabs>
        <w:jc w:val="thaiDistribute"/>
        <w:rPr>
          <w:rFonts w:ascii="TH SarabunPSK" w:hAnsi="TH SarabunPSK" w:cs="TH SarabunPSK"/>
          <w:b/>
          <w:bCs/>
          <w:sz w:val="32"/>
          <w:szCs w:val="32"/>
        </w:rPr>
      </w:pPr>
    </w:p>
    <w:p w14:paraId="48C7F27B" w14:textId="77777777" w:rsidR="003B40F1" w:rsidRDefault="003B40F1" w:rsidP="00EC7D9B">
      <w:pPr>
        <w:tabs>
          <w:tab w:val="left" w:pos="900"/>
          <w:tab w:val="left" w:pos="1800"/>
          <w:tab w:val="left" w:pos="2520"/>
        </w:tabs>
        <w:jc w:val="thaiDistribute"/>
        <w:rPr>
          <w:rFonts w:ascii="TH SarabunPSK" w:hAnsi="TH SarabunPSK" w:cs="TH SarabunPSK"/>
          <w:b/>
          <w:bCs/>
          <w:sz w:val="32"/>
          <w:szCs w:val="32"/>
        </w:rPr>
      </w:pPr>
    </w:p>
    <w:p w14:paraId="39AE3393" w14:textId="77777777" w:rsidR="003B40F1" w:rsidRDefault="003B40F1" w:rsidP="00EC7D9B">
      <w:pPr>
        <w:tabs>
          <w:tab w:val="left" w:pos="900"/>
          <w:tab w:val="left" w:pos="1800"/>
          <w:tab w:val="left" w:pos="2520"/>
        </w:tabs>
        <w:jc w:val="thaiDistribute"/>
        <w:rPr>
          <w:rFonts w:ascii="TH SarabunPSK" w:hAnsi="TH SarabunPSK" w:cs="TH SarabunPSK"/>
          <w:b/>
          <w:bCs/>
          <w:sz w:val="32"/>
          <w:szCs w:val="32"/>
        </w:rPr>
      </w:pPr>
    </w:p>
    <w:p w14:paraId="6AFD5A01" w14:textId="77777777" w:rsidR="003B40F1" w:rsidRPr="003B40F1" w:rsidRDefault="003B40F1" w:rsidP="00EC7D9B">
      <w:pPr>
        <w:tabs>
          <w:tab w:val="left" w:pos="900"/>
          <w:tab w:val="left" w:pos="1800"/>
          <w:tab w:val="left" w:pos="2520"/>
        </w:tabs>
        <w:jc w:val="thaiDistribute"/>
        <w:rPr>
          <w:rFonts w:ascii="TH SarabunPSK" w:hAnsi="TH SarabunPSK" w:cs="TH SarabunPSK"/>
          <w:b/>
          <w:bCs/>
          <w:sz w:val="32"/>
          <w:szCs w:val="32"/>
          <w:cs/>
        </w:rPr>
      </w:pPr>
    </w:p>
    <w:p w14:paraId="1472BCC5" w14:textId="77777777" w:rsidR="00DC33E2" w:rsidRPr="00DD31E1" w:rsidRDefault="00DC33E2" w:rsidP="00DC33E2">
      <w:pPr>
        <w:ind w:left="900" w:hanging="900"/>
        <w:jc w:val="center"/>
        <w:rPr>
          <w:rFonts w:ascii="TH SarabunPSK" w:hAnsi="TH SarabunPSK" w:cs="TH SarabunPSK"/>
          <w:b/>
          <w:bCs/>
          <w:sz w:val="30"/>
          <w:szCs w:val="30"/>
          <w:cs/>
        </w:rPr>
      </w:pPr>
      <w:r w:rsidRPr="00DD31E1">
        <w:rPr>
          <w:rFonts w:ascii="TH SarabunPSK" w:hAnsi="TH SarabunPSK" w:cs="TH SarabunPSK"/>
          <w:b/>
          <w:bCs/>
          <w:sz w:val="30"/>
          <w:szCs w:val="30"/>
        </w:rPr>
        <w:t>Abstract</w:t>
      </w:r>
    </w:p>
    <w:p w14:paraId="10C09455" w14:textId="4A3741D1" w:rsidR="00DC33E2" w:rsidRDefault="003B40F1" w:rsidP="00DC33E2">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cs/>
        </w:rPr>
        <w:tab/>
      </w:r>
      <w:r w:rsidRPr="003B40F1">
        <w:rPr>
          <w:rFonts w:ascii="TH SarabunPSK" w:hAnsi="TH SarabunPSK" w:cs="TH SarabunPSK"/>
          <w:sz w:val="28"/>
          <w:szCs w:val="28"/>
        </w:rPr>
        <w:t>The article on the</w:t>
      </w:r>
      <w:r w:rsidR="00F4039D" w:rsidRPr="00F4039D">
        <w:t xml:space="preserve"> </w:t>
      </w:r>
      <w:r w:rsidR="00F4039D" w:rsidRPr="00F4039D">
        <w:rPr>
          <w:rFonts w:ascii="TH SarabunPSK" w:hAnsi="TH SarabunPSK" w:cs="TH SarabunPSK"/>
          <w:sz w:val="28"/>
          <w:szCs w:val="28"/>
        </w:rPr>
        <w:t>Effectiveness of The Workshop in Developing Personnel Potential to Become Spatial Research Managers Case study: The 1st Generation of the course “Developing Personnel Potential to Become Spatial Research Managers”</w:t>
      </w:r>
      <w:r w:rsidR="00F4039D">
        <w:rPr>
          <w:rFonts w:ascii="TH SarabunPSK" w:hAnsi="TH SarabunPSK" w:cs="TH SarabunPSK"/>
          <w:sz w:val="28"/>
          <w:szCs w:val="28"/>
        </w:rPr>
        <w:t xml:space="preserve"> </w:t>
      </w:r>
      <w:r w:rsidR="00F4039D" w:rsidRPr="003B40F1">
        <w:rPr>
          <w:rFonts w:ascii="TH SarabunPSK" w:hAnsi="TH SarabunPSK" w:cs="TH SarabunPSK"/>
          <w:sz w:val="28"/>
          <w:szCs w:val="28"/>
        </w:rPr>
        <w:t>aims</w:t>
      </w:r>
      <w:r w:rsidRPr="003B40F1">
        <w:rPr>
          <w:rFonts w:ascii="TH SarabunPSK" w:hAnsi="TH SarabunPSK" w:cs="TH SarabunPSK"/>
          <w:sz w:val="28"/>
          <w:szCs w:val="28"/>
        </w:rPr>
        <w:t xml:space="preserve"> to study the effectiveness of the workshop for developing the potential of personnel to become spatial research managers, class no. 1 (ABC Academy) The sample groups used in this study were: There were 90 graduates of the ABC Academy workshop, Class 1, Year 2023 (45 groups of 2 people each). In this study, the researchers had participatory observation, taking notes, and the number of times they attended the training. Research operations to develop the potential of personnel to become spatial research managers of not less than 85 percent and the number of people selected to receive research funding from the area development funding management unit through data analysis. By content analysis</w:t>
      </w:r>
    </w:p>
    <w:p w14:paraId="47072E49" w14:textId="77777777" w:rsidR="00453E96" w:rsidRDefault="00453E96" w:rsidP="00DC33E2">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rPr>
        <w:tab/>
      </w:r>
      <w:r w:rsidRPr="00453E96">
        <w:rPr>
          <w:rFonts w:ascii="TH SarabunPSK" w:hAnsi="TH SarabunPSK" w:cs="TH SarabunPSK"/>
          <w:sz w:val="28"/>
          <w:szCs w:val="28"/>
        </w:rPr>
        <w:t xml:space="preserve">The results of the study found that </w:t>
      </w:r>
      <w:r w:rsidR="00BE555D" w:rsidRPr="00453E96">
        <w:rPr>
          <w:rFonts w:ascii="TH SarabunPSK" w:hAnsi="TH SarabunPSK" w:cs="TH SarabunPSK"/>
          <w:sz w:val="28"/>
          <w:szCs w:val="28"/>
        </w:rPr>
        <w:t>the</w:t>
      </w:r>
      <w:r w:rsidRPr="00453E96">
        <w:rPr>
          <w:rFonts w:ascii="TH SarabunPSK" w:hAnsi="TH SarabunPSK" w:cs="TH SarabunPSK"/>
          <w:sz w:val="28"/>
          <w:szCs w:val="28"/>
        </w:rPr>
        <w:t xml:space="preserve"> effectiveness of the workshop on developing the potential of personnel to become spatial research managers, Class 1 (ABC Academy), divided into 2 aspects, namely the quantitative aspect, found that most of the participants in the workshop on developing the potential of personnel to be Is a 1st generation spatial research manager (ABC Academy), 91% of whom passed theoretical and practical training. And in terms of quality, it was found that there were 14 people who passed the consideration and were selected to receive research funding from the Area Development Fund Administration and Management Unit. Overall, the workshop resulted in a very effective research project because those who Attending the training will also be able to put the knowledge gained from the research workshop into practice. Makes you know the correct guidelines for conducting research. Can search for related literature and be able to choose social science research methods that are appropriate for the research Makes the trainees develop themselves Able to use the knowledge gained to provide advice and consultation for other people and workshops etc. Contribute to stimulating or encouraging academic personnel to complete their work faster empirically.</w:t>
      </w:r>
    </w:p>
    <w:p w14:paraId="79878334" w14:textId="77777777" w:rsidR="003B40F1" w:rsidRPr="00DD31E1" w:rsidRDefault="003B40F1" w:rsidP="00DC33E2">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cs/>
        </w:rPr>
        <w:tab/>
      </w:r>
    </w:p>
    <w:p w14:paraId="5EC1562E" w14:textId="77777777" w:rsidR="00DC33E2" w:rsidRPr="00DD31E1" w:rsidRDefault="00DC33E2" w:rsidP="00DC33E2">
      <w:pPr>
        <w:tabs>
          <w:tab w:val="left" w:pos="900"/>
          <w:tab w:val="left" w:pos="1800"/>
          <w:tab w:val="left" w:pos="2520"/>
        </w:tabs>
        <w:jc w:val="thaiDistribute"/>
        <w:rPr>
          <w:rFonts w:ascii="TH SarabunPSK" w:hAnsi="TH SarabunPSK" w:cs="TH SarabunPSK"/>
          <w:b/>
          <w:bCs/>
          <w:sz w:val="28"/>
          <w:szCs w:val="28"/>
        </w:rPr>
      </w:pPr>
      <w:r w:rsidRPr="00DD31E1">
        <w:rPr>
          <w:rFonts w:ascii="TH SarabunPSK" w:hAnsi="TH SarabunPSK" w:cs="TH SarabunPSK"/>
          <w:b/>
          <w:bCs/>
          <w:sz w:val="30"/>
          <w:szCs w:val="30"/>
        </w:rPr>
        <w:t>Keywords:</w:t>
      </w:r>
      <w:r w:rsidRPr="00DD31E1">
        <w:rPr>
          <w:rFonts w:ascii="TH SarabunPSK" w:hAnsi="TH SarabunPSK" w:cs="TH SarabunPSK"/>
          <w:b/>
          <w:bCs/>
          <w:sz w:val="30"/>
          <w:szCs w:val="30"/>
          <w:cs/>
        </w:rPr>
        <w:t xml:space="preserve"> </w:t>
      </w:r>
      <w:r w:rsidR="00453E96" w:rsidRPr="00453E96">
        <w:rPr>
          <w:rFonts w:ascii="TH SarabunPSK" w:hAnsi="TH SarabunPSK" w:cs="TH SarabunPSK"/>
          <w:sz w:val="28"/>
          <w:szCs w:val="28"/>
        </w:rPr>
        <w:t xml:space="preserve">Spatial </w:t>
      </w:r>
      <w:r w:rsidR="00E76BD2">
        <w:rPr>
          <w:rFonts w:ascii="TH SarabunPSK" w:hAnsi="TH SarabunPSK" w:cs="TH SarabunPSK"/>
          <w:sz w:val="28"/>
          <w:szCs w:val="28"/>
        </w:rPr>
        <w:t>R</w:t>
      </w:r>
      <w:r w:rsidR="00453E96" w:rsidRPr="00453E96">
        <w:rPr>
          <w:rFonts w:ascii="TH SarabunPSK" w:hAnsi="TH SarabunPSK" w:cs="TH SarabunPSK"/>
          <w:sz w:val="28"/>
          <w:szCs w:val="28"/>
        </w:rPr>
        <w:t xml:space="preserve">esearch </w:t>
      </w:r>
      <w:r w:rsidR="00901E5D">
        <w:rPr>
          <w:rFonts w:ascii="TH SarabunPSK" w:hAnsi="TH SarabunPSK" w:cs="TH SarabunPSK"/>
          <w:sz w:val="28"/>
          <w:szCs w:val="28"/>
        </w:rPr>
        <w:t>M</w:t>
      </w:r>
      <w:r w:rsidR="00453E96" w:rsidRPr="00453E96">
        <w:rPr>
          <w:rFonts w:ascii="TH SarabunPSK" w:hAnsi="TH SarabunPSK" w:cs="TH SarabunPSK"/>
          <w:sz w:val="28"/>
          <w:szCs w:val="28"/>
        </w:rPr>
        <w:t xml:space="preserve">anager, </w:t>
      </w:r>
      <w:r w:rsidR="00901E5D">
        <w:rPr>
          <w:rFonts w:ascii="TH SarabunPSK" w:hAnsi="TH SarabunPSK" w:cs="TH SarabunPSK"/>
          <w:sz w:val="28"/>
          <w:szCs w:val="28"/>
        </w:rPr>
        <w:t>W</w:t>
      </w:r>
      <w:r w:rsidR="00453E96" w:rsidRPr="00453E96">
        <w:rPr>
          <w:rFonts w:ascii="TH SarabunPSK" w:hAnsi="TH SarabunPSK" w:cs="TH SarabunPSK"/>
          <w:sz w:val="28"/>
          <w:szCs w:val="28"/>
        </w:rPr>
        <w:t xml:space="preserve">orkshop and </w:t>
      </w:r>
      <w:r w:rsidR="00901E5D">
        <w:rPr>
          <w:rFonts w:ascii="TH SarabunPSK" w:hAnsi="TH SarabunPSK" w:cs="TH SarabunPSK"/>
          <w:sz w:val="28"/>
          <w:szCs w:val="28"/>
        </w:rPr>
        <w:t>P</w:t>
      </w:r>
      <w:r w:rsidR="00453E96" w:rsidRPr="00453E96">
        <w:rPr>
          <w:rFonts w:ascii="TH SarabunPSK" w:hAnsi="TH SarabunPSK" w:cs="TH SarabunPSK"/>
          <w:sz w:val="28"/>
          <w:szCs w:val="28"/>
        </w:rPr>
        <w:t xml:space="preserve">otential </w:t>
      </w:r>
      <w:r w:rsidR="00901E5D">
        <w:rPr>
          <w:rFonts w:ascii="TH SarabunPSK" w:hAnsi="TH SarabunPSK" w:cs="TH SarabunPSK"/>
          <w:sz w:val="28"/>
          <w:szCs w:val="28"/>
        </w:rPr>
        <w:t>D</w:t>
      </w:r>
      <w:r w:rsidR="00453E96" w:rsidRPr="00453E96">
        <w:rPr>
          <w:rFonts w:ascii="TH SarabunPSK" w:hAnsi="TH SarabunPSK" w:cs="TH SarabunPSK"/>
          <w:sz w:val="28"/>
          <w:szCs w:val="28"/>
        </w:rPr>
        <w:t>evelopment</w:t>
      </w:r>
    </w:p>
    <w:p w14:paraId="3A13F8F4" w14:textId="77777777" w:rsidR="00DC33E2" w:rsidRPr="00DD31E1" w:rsidRDefault="00DC33E2" w:rsidP="00EC7D9B">
      <w:pPr>
        <w:tabs>
          <w:tab w:val="left" w:pos="900"/>
          <w:tab w:val="left" w:pos="1800"/>
          <w:tab w:val="left" w:pos="2520"/>
        </w:tabs>
        <w:jc w:val="thaiDistribute"/>
        <w:rPr>
          <w:rFonts w:ascii="TH SarabunPSK" w:hAnsi="TH SarabunPSK" w:cs="TH SarabunPSK"/>
          <w:b/>
          <w:bCs/>
          <w:sz w:val="32"/>
          <w:szCs w:val="32"/>
        </w:rPr>
      </w:pPr>
    </w:p>
    <w:p w14:paraId="2B42851B" w14:textId="77777777" w:rsidR="00DC33E2" w:rsidRDefault="00DC33E2" w:rsidP="0081626B">
      <w:pPr>
        <w:tabs>
          <w:tab w:val="left" w:pos="900"/>
          <w:tab w:val="left" w:pos="1800"/>
          <w:tab w:val="left" w:pos="2520"/>
        </w:tabs>
        <w:jc w:val="thaiDistribute"/>
        <w:rPr>
          <w:rFonts w:ascii="TH SarabunPSK" w:hAnsi="TH SarabunPSK" w:cs="TH SarabunPSK"/>
          <w:b/>
          <w:bCs/>
          <w:sz w:val="32"/>
          <w:szCs w:val="32"/>
        </w:rPr>
      </w:pPr>
    </w:p>
    <w:p w14:paraId="31F915D5" w14:textId="77777777" w:rsidR="008D3B5B" w:rsidRDefault="008D3B5B" w:rsidP="0081626B">
      <w:pPr>
        <w:tabs>
          <w:tab w:val="left" w:pos="900"/>
          <w:tab w:val="left" w:pos="1800"/>
          <w:tab w:val="left" w:pos="2520"/>
        </w:tabs>
        <w:jc w:val="thaiDistribute"/>
        <w:rPr>
          <w:rFonts w:ascii="TH SarabunPSK" w:hAnsi="TH SarabunPSK" w:cs="TH SarabunPSK"/>
          <w:b/>
          <w:bCs/>
          <w:sz w:val="32"/>
          <w:szCs w:val="32"/>
        </w:rPr>
      </w:pPr>
    </w:p>
    <w:p w14:paraId="3BC7489F" w14:textId="77777777" w:rsidR="008D3B5B" w:rsidRDefault="008D3B5B" w:rsidP="0081626B">
      <w:pPr>
        <w:tabs>
          <w:tab w:val="left" w:pos="900"/>
          <w:tab w:val="left" w:pos="1800"/>
          <w:tab w:val="left" w:pos="2520"/>
        </w:tabs>
        <w:jc w:val="thaiDistribute"/>
        <w:rPr>
          <w:rFonts w:ascii="TH SarabunPSK" w:hAnsi="TH SarabunPSK" w:cs="TH SarabunPSK"/>
          <w:b/>
          <w:bCs/>
          <w:sz w:val="32"/>
          <w:szCs w:val="32"/>
        </w:rPr>
      </w:pPr>
    </w:p>
    <w:p w14:paraId="6739D719" w14:textId="77777777" w:rsidR="008D3B5B" w:rsidRDefault="008D3B5B" w:rsidP="0081626B">
      <w:pPr>
        <w:tabs>
          <w:tab w:val="left" w:pos="900"/>
          <w:tab w:val="left" w:pos="1800"/>
          <w:tab w:val="left" w:pos="2520"/>
        </w:tabs>
        <w:jc w:val="thaiDistribute"/>
        <w:rPr>
          <w:rFonts w:ascii="TH SarabunPSK" w:hAnsi="TH SarabunPSK" w:cs="TH SarabunPSK"/>
          <w:b/>
          <w:bCs/>
          <w:sz w:val="32"/>
          <w:szCs w:val="32"/>
        </w:rPr>
      </w:pPr>
    </w:p>
    <w:p w14:paraId="160E2EDD" w14:textId="77777777" w:rsidR="00F4039D" w:rsidRDefault="00F4039D" w:rsidP="0081626B">
      <w:pPr>
        <w:tabs>
          <w:tab w:val="left" w:pos="900"/>
          <w:tab w:val="left" w:pos="1800"/>
          <w:tab w:val="left" w:pos="2520"/>
        </w:tabs>
        <w:jc w:val="thaiDistribute"/>
        <w:rPr>
          <w:rFonts w:ascii="TH SarabunPSK" w:hAnsi="TH SarabunPSK" w:cs="TH SarabunPSK"/>
          <w:b/>
          <w:bCs/>
          <w:sz w:val="32"/>
          <w:szCs w:val="32"/>
        </w:rPr>
      </w:pPr>
    </w:p>
    <w:p w14:paraId="204D7ACE" w14:textId="77777777" w:rsidR="008D3B5B" w:rsidRPr="00DD31E1" w:rsidRDefault="008D3B5B" w:rsidP="0081626B">
      <w:pPr>
        <w:tabs>
          <w:tab w:val="left" w:pos="900"/>
          <w:tab w:val="left" w:pos="1800"/>
          <w:tab w:val="left" w:pos="2520"/>
        </w:tabs>
        <w:jc w:val="thaiDistribute"/>
        <w:rPr>
          <w:rFonts w:ascii="TH SarabunPSK" w:hAnsi="TH SarabunPSK" w:cs="TH SarabunPSK"/>
          <w:b/>
          <w:bCs/>
          <w:sz w:val="32"/>
          <w:szCs w:val="32"/>
        </w:rPr>
      </w:pPr>
    </w:p>
    <w:p w14:paraId="576D06B4" w14:textId="77777777" w:rsidR="00DD31E1" w:rsidRDefault="00857490" w:rsidP="0081626B">
      <w:pPr>
        <w:tabs>
          <w:tab w:val="left" w:pos="900"/>
          <w:tab w:val="left" w:pos="1800"/>
          <w:tab w:val="left" w:pos="2520"/>
        </w:tabs>
        <w:jc w:val="thaiDistribute"/>
        <w:rPr>
          <w:rFonts w:ascii="TH SarabunPSK" w:hAnsi="TH SarabunPSK" w:cs="TH SarabunPSK"/>
          <w:b/>
          <w:bCs/>
          <w:sz w:val="32"/>
          <w:szCs w:val="32"/>
        </w:rPr>
      </w:pPr>
      <w:r>
        <w:rPr>
          <w:noProof/>
        </w:rPr>
        <mc:AlternateContent>
          <mc:Choice Requires="wps">
            <w:drawing>
              <wp:anchor distT="0" distB="0" distL="114300" distR="114300" simplePos="0" relativeHeight="251657728" behindDoc="0" locked="0" layoutInCell="1" allowOverlap="1" wp14:anchorId="3509B913" wp14:editId="510DF052">
                <wp:simplePos x="0" y="0"/>
                <wp:positionH relativeFrom="column">
                  <wp:posOffset>-50165</wp:posOffset>
                </wp:positionH>
                <wp:positionV relativeFrom="paragraph">
                  <wp:posOffset>31750</wp:posOffset>
                </wp:positionV>
                <wp:extent cx="6562725" cy="1256030"/>
                <wp:effectExtent l="0" t="0" r="0" b="1270"/>
                <wp:wrapNone/>
                <wp:docPr id="3"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1256030"/>
                        </a:xfrm>
                        <a:prstGeom prst="rect">
                          <a:avLst/>
                        </a:prstGeom>
                        <a:noFill/>
                        <a:ln>
                          <a:noFill/>
                        </a:ln>
                        <a:extLst/>
                      </wps:spPr>
                      <wps:txbx>
                        <w:txbxContent>
                          <w:p w14:paraId="60CD33B2" w14:textId="77777777" w:rsidR="00DD31E1" w:rsidRPr="0002640C" w:rsidRDefault="00DD31E1" w:rsidP="00DD31E1">
                            <w:pPr>
                              <w:pBdr>
                                <w:top w:val="single" w:sz="4" w:space="1" w:color="auto"/>
                              </w:pBdr>
                              <w:tabs>
                                <w:tab w:val="left" w:pos="3010"/>
                              </w:tabs>
                              <w:rPr>
                                <w:rFonts w:ascii="Cordia New" w:hAnsi="Cordia New" w:cs="Cordia New"/>
                              </w:rPr>
                            </w:pPr>
                            <w:r w:rsidRPr="0002640C">
                              <w:rPr>
                                <w:rFonts w:ascii="Cordia New" w:hAnsi="Cordia New" w:cs="Cordia New" w:hint="cs"/>
                                <w:vertAlign w:val="superscript"/>
                              </w:rPr>
                              <w:t>1</w:t>
                            </w:r>
                            <w:r w:rsidRPr="0002640C">
                              <w:rPr>
                                <w:rFonts w:ascii="Cordia New" w:hAnsi="Cordia New" w:cs="Cordia New" w:hint="cs"/>
                                <w:cs/>
                              </w:rPr>
                              <w:t xml:space="preserve"> </w:t>
                            </w:r>
                            <w:r w:rsidR="00901E5D" w:rsidRPr="0002640C">
                              <w:rPr>
                                <w:rFonts w:ascii="Cordia New" w:hAnsi="Cordia New" w:cs="Cordia New" w:hint="cs"/>
                                <w:cs/>
                              </w:rPr>
                              <w:t>อาจารย์, สาขาวิชาการพัฒนาชุมชน ภาควิชาสังคมศาสตร์ คณะมนุษยศาสตร์และสังคมศาสตร์ มหาวิทยาลัยราชภัฏเลย</w:t>
                            </w:r>
                          </w:p>
                          <w:p w14:paraId="3B452E79" w14:textId="77777777" w:rsidR="00DD31E1" w:rsidRPr="0002640C" w:rsidRDefault="00DD31E1" w:rsidP="00DD31E1">
                            <w:pPr>
                              <w:tabs>
                                <w:tab w:val="left" w:pos="3010"/>
                              </w:tabs>
                              <w:rPr>
                                <w:rFonts w:ascii="Cordia New" w:hAnsi="Cordia New" w:cs="Cordia New"/>
                              </w:rPr>
                            </w:pPr>
                            <w:r w:rsidRPr="0002640C">
                              <w:rPr>
                                <w:rFonts w:ascii="Cordia New" w:hAnsi="Cordia New" w:cs="Cordia New" w:hint="cs"/>
                                <w:vertAlign w:val="superscript"/>
                                <w:cs/>
                              </w:rPr>
                              <w:t>2</w:t>
                            </w:r>
                            <w:r w:rsidR="008D3B5B">
                              <w:rPr>
                                <w:rFonts w:ascii="Cordia New" w:hAnsi="Cordia New" w:cs="Cordia New" w:hint="cs"/>
                                <w:vertAlign w:val="superscript"/>
                                <w:cs/>
                              </w:rPr>
                              <w:t xml:space="preserve"> </w:t>
                            </w:r>
                            <w:r w:rsidR="0002640C" w:rsidRPr="0002640C">
                              <w:rPr>
                                <w:rFonts w:ascii="Cordia New" w:hAnsi="Cordia New" w:cs="Cordia New" w:hint="cs"/>
                                <w:cs/>
                              </w:rPr>
                              <w:t>ผู้เชี่ยวชาญด้านงานวิจัยพัฒนาเชิงพื้นที่</w:t>
                            </w:r>
                            <w:r w:rsidR="0002640C">
                              <w:rPr>
                                <w:rFonts w:ascii="Cordia New" w:hAnsi="Cordia New" w:cs="Cordia New" w:hint="cs"/>
                                <w:cs/>
                              </w:rPr>
                              <w:t xml:space="preserve">, </w:t>
                            </w:r>
                            <w:r w:rsidR="0002640C" w:rsidRPr="0002640C">
                              <w:rPr>
                                <w:rFonts w:ascii="Cordia New" w:hAnsi="Cordia New" w:cs="Cordia New" w:hint="cs"/>
                                <w:cs/>
                              </w:rPr>
                              <w:t>หน่วยบริหารและจัดการทุนด้านการพัฒนาระดับพื้นที่</w:t>
                            </w:r>
                            <w:r w:rsidR="008D3B5B">
                              <w:rPr>
                                <w:rFonts w:ascii="Cordia New" w:hAnsi="Cordia New" w:cs="Cordia New" w:hint="cs"/>
                                <w:cs/>
                              </w:rPr>
                              <w:t xml:space="preserve"> </w:t>
                            </w:r>
                            <w:r w:rsidR="008D3B5B" w:rsidRPr="008D3B5B">
                              <w:rPr>
                                <w:rFonts w:ascii="Cordia New" w:hAnsi="Cordia New" w:cs="Cordia New" w:hint="cs"/>
                                <w:cs/>
                              </w:rPr>
                              <w:t>กระทรวงการอุดมศึกษา</w:t>
                            </w:r>
                            <w:r w:rsidR="008D3B5B" w:rsidRPr="008D3B5B">
                              <w:rPr>
                                <w:rFonts w:ascii="Cordia New" w:hAnsi="Cordia New" w:cs="Cordia New"/>
                                <w:cs/>
                              </w:rPr>
                              <w:t xml:space="preserve"> </w:t>
                            </w:r>
                            <w:r w:rsidR="008D3B5B" w:rsidRPr="008D3B5B">
                              <w:rPr>
                                <w:rFonts w:ascii="Cordia New" w:hAnsi="Cordia New" w:cs="Cordia New" w:hint="cs"/>
                                <w:cs/>
                              </w:rPr>
                              <w:t>วิทยาศาสตร์</w:t>
                            </w:r>
                            <w:r w:rsidR="008D3B5B" w:rsidRPr="008D3B5B">
                              <w:rPr>
                                <w:rFonts w:ascii="Cordia New" w:hAnsi="Cordia New" w:cs="Cordia New"/>
                                <w:cs/>
                              </w:rPr>
                              <w:t xml:space="preserve"> </w:t>
                            </w:r>
                            <w:r w:rsidR="008D3B5B" w:rsidRPr="008D3B5B">
                              <w:rPr>
                                <w:rFonts w:ascii="Cordia New" w:hAnsi="Cordia New" w:cs="Cordia New" w:hint="cs"/>
                                <w:cs/>
                              </w:rPr>
                              <w:t>วิจัยและนวัตกรรม</w:t>
                            </w:r>
                          </w:p>
                          <w:p w14:paraId="6814A6A1" w14:textId="77777777" w:rsidR="00DD31E1" w:rsidRPr="0002640C" w:rsidRDefault="00913A1F" w:rsidP="00DD31E1">
                            <w:pPr>
                              <w:tabs>
                                <w:tab w:val="left" w:pos="3010"/>
                              </w:tabs>
                              <w:rPr>
                                <w:rFonts w:ascii="Cordia New" w:hAnsi="Cordia New" w:cs="Cordia New"/>
                              </w:rPr>
                            </w:pPr>
                            <w:r w:rsidRPr="0002640C">
                              <w:rPr>
                                <w:rFonts w:ascii="Cordia New" w:hAnsi="Cordia New" w:cs="Cordia New" w:hint="cs"/>
                                <w:vertAlign w:val="superscript"/>
                              </w:rPr>
                              <w:t>3</w:t>
                            </w:r>
                            <w:r w:rsidR="008D3B5B">
                              <w:rPr>
                                <w:rFonts w:ascii="Cordia New" w:hAnsi="Cordia New" w:cs="Cordia New"/>
                              </w:rPr>
                              <w:t xml:space="preserve"> </w:t>
                            </w:r>
                            <w:r w:rsidR="008D3B5B">
                              <w:rPr>
                                <w:rFonts w:ascii="Cordia New" w:hAnsi="Cordia New" w:cs="Cordia New" w:hint="cs"/>
                                <w:cs/>
                              </w:rPr>
                              <w:t xml:space="preserve">อาจารย์ </w:t>
                            </w:r>
                            <w:r w:rsidR="008D3B5B" w:rsidRPr="008D3B5B">
                              <w:rPr>
                                <w:rFonts w:ascii="Cordia New" w:hAnsi="Cordia New" w:cs="Cordia New" w:hint="cs"/>
                                <w:cs/>
                              </w:rPr>
                              <w:t>ดร</w:t>
                            </w:r>
                            <w:r w:rsidR="008D3B5B">
                              <w:rPr>
                                <w:rFonts w:ascii="Cordia New" w:hAnsi="Cordia New" w:cs="Cordia New" w:hint="cs"/>
                                <w:cs/>
                              </w:rPr>
                              <w:t xml:space="preserve">, </w:t>
                            </w:r>
                            <w:r w:rsidR="008D3B5B" w:rsidRPr="008D3B5B">
                              <w:rPr>
                                <w:rFonts w:ascii="Cordia New" w:hAnsi="Cordia New" w:cs="Cordia New" w:hint="cs"/>
                                <w:cs/>
                              </w:rPr>
                              <w:t>สาขาวิชาการจัดการธุรกิจดิจิทัล</w:t>
                            </w:r>
                            <w:r w:rsidR="008D3B5B" w:rsidRPr="008D3B5B">
                              <w:rPr>
                                <w:rFonts w:ascii="Cordia New" w:hAnsi="Cordia New" w:cs="Cordia New"/>
                                <w:cs/>
                              </w:rPr>
                              <w:t xml:space="preserve"> </w:t>
                            </w:r>
                            <w:r w:rsidR="008D3B5B" w:rsidRPr="008D3B5B">
                              <w:rPr>
                                <w:rFonts w:ascii="Cordia New" w:hAnsi="Cordia New" w:cs="Cordia New" w:hint="cs"/>
                                <w:cs/>
                              </w:rPr>
                              <w:t>คณะวิทยาการจัดการ</w:t>
                            </w:r>
                            <w:r w:rsidR="008D3B5B" w:rsidRPr="008D3B5B">
                              <w:rPr>
                                <w:rFonts w:ascii="Cordia New" w:hAnsi="Cordia New" w:cs="Cordia New"/>
                                <w:cs/>
                              </w:rPr>
                              <w:t xml:space="preserve"> </w:t>
                            </w:r>
                            <w:r w:rsidR="008D3B5B" w:rsidRPr="008D3B5B">
                              <w:rPr>
                                <w:rFonts w:ascii="Cordia New" w:hAnsi="Cordia New" w:cs="Cordia New" w:hint="cs"/>
                                <w:cs/>
                              </w:rPr>
                              <w:t>มหาวิทยาลัยราชภัฏหมู่บ้านจอมบึง</w:t>
                            </w:r>
                          </w:p>
                          <w:p w14:paraId="7B49640C" w14:textId="77777777" w:rsidR="00901E5D" w:rsidRPr="0002640C" w:rsidRDefault="00901E5D" w:rsidP="00DD31E1">
                            <w:pPr>
                              <w:tabs>
                                <w:tab w:val="left" w:pos="3010"/>
                              </w:tabs>
                              <w:rPr>
                                <w:rFonts w:ascii="Cordia New" w:hAnsi="Cordia New" w:cs="Cordia New"/>
                                <w:cs/>
                              </w:rPr>
                            </w:pPr>
                            <w:r w:rsidRPr="0002640C">
                              <w:rPr>
                                <w:rFonts w:ascii="Cordia New" w:hAnsi="Cordia New" w:cs="Cordia New" w:hint="cs"/>
                                <w:vertAlign w:val="superscript"/>
                                <w:cs/>
                              </w:rPr>
                              <w:t>4</w:t>
                            </w:r>
                            <w:r w:rsidRPr="0002640C">
                              <w:rPr>
                                <w:rFonts w:ascii="Cordia New" w:hAnsi="Cordia New" w:cs="Cordia New" w:hint="cs"/>
                                <w:cs/>
                              </w:rPr>
                              <w:t xml:space="preserve"> </w:t>
                            </w:r>
                            <w:r w:rsidR="008D3B5B" w:rsidRPr="008D3B5B">
                              <w:rPr>
                                <w:rFonts w:ascii="Cordia New" w:hAnsi="Cordia New" w:cs="Cordia New" w:hint="cs"/>
                                <w:cs/>
                              </w:rPr>
                              <w:t>เจ้าหน้าที่วิจัย</w:t>
                            </w:r>
                            <w:r w:rsidR="008D3B5B" w:rsidRPr="008D3B5B">
                              <w:rPr>
                                <w:rFonts w:ascii="Cordia New" w:hAnsi="Cordia New" w:cs="Cordia New"/>
                              </w:rPr>
                              <w:t xml:space="preserve">, </w:t>
                            </w:r>
                            <w:r w:rsidR="008D3B5B" w:rsidRPr="008D3B5B">
                              <w:rPr>
                                <w:rFonts w:ascii="Cordia New" w:hAnsi="Cordia New" w:cs="Cordia New" w:hint="cs"/>
                                <w:cs/>
                              </w:rPr>
                              <w:t>กลุ่มวิจัยและบริการวิชาการ</w:t>
                            </w:r>
                            <w:r w:rsidR="008D3B5B" w:rsidRPr="008D3B5B">
                              <w:rPr>
                                <w:rFonts w:ascii="Cordia New" w:hAnsi="Cordia New" w:cs="Cordia New"/>
                                <w:cs/>
                              </w:rPr>
                              <w:t xml:space="preserve"> </w:t>
                            </w:r>
                            <w:r w:rsidR="008D3B5B" w:rsidRPr="008D3B5B">
                              <w:rPr>
                                <w:rFonts w:ascii="Cordia New" w:hAnsi="Cordia New" w:cs="Cordia New" w:hint="cs"/>
                                <w:cs/>
                              </w:rPr>
                              <w:t>มหาวิทยาลัยมหิดล</w:t>
                            </w:r>
                            <w:r w:rsidR="008D3B5B" w:rsidRPr="008D3B5B">
                              <w:rPr>
                                <w:rFonts w:ascii="Cordia New" w:hAnsi="Cordia New" w:cs="Cordia New"/>
                                <w:cs/>
                              </w:rPr>
                              <w:t xml:space="preserve"> </w:t>
                            </w:r>
                            <w:r w:rsidR="008D3B5B" w:rsidRPr="008D3B5B">
                              <w:rPr>
                                <w:rFonts w:ascii="Cordia New" w:hAnsi="Cordia New" w:cs="Cordia New" w:hint="cs"/>
                                <w:cs/>
                              </w:rPr>
                              <w:t>วิทยาเขตอำนาจเจริญ</w:t>
                            </w:r>
                          </w:p>
                          <w:p w14:paraId="49902056" w14:textId="77777777" w:rsidR="00DD31E1" w:rsidRPr="0002640C" w:rsidRDefault="00901E5D" w:rsidP="00DD31E1">
                            <w:pPr>
                              <w:rPr>
                                <w:rFonts w:ascii="Cordia New" w:hAnsi="Cordia New" w:cs="Cordia New"/>
                              </w:rPr>
                            </w:pPr>
                            <w:r w:rsidRPr="0002640C">
                              <w:rPr>
                                <w:rFonts w:ascii="Cordia New" w:hAnsi="Cordia New" w:cs="Cordia New" w:hint="cs"/>
                                <w:vertAlign w:val="superscript"/>
                                <w:cs/>
                              </w:rPr>
                              <w:t>5</w:t>
                            </w:r>
                            <w:r w:rsidR="008D3B5B">
                              <w:rPr>
                                <w:rFonts w:ascii="Cordia New" w:hAnsi="Cordia New" w:cs="Cordia New" w:hint="cs"/>
                                <w:cs/>
                              </w:rPr>
                              <w:t xml:space="preserve"> </w:t>
                            </w:r>
                            <w:r w:rsidR="0002640C" w:rsidRPr="0002640C">
                              <w:rPr>
                                <w:rFonts w:ascii="Cordia New" w:hAnsi="Cordia New" w:cs="Cordia New" w:hint="cs"/>
                                <w:cs/>
                              </w:rPr>
                              <w:t>เจ้าหน้าที่บริหารงานทั่วไป, สำนักวิจัย กรุงเทพมหานคร สถาบันบัณฑิต</w:t>
                            </w:r>
                            <w:proofErr w:type="spellStart"/>
                            <w:r w:rsidR="0002640C" w:rsidRPr="0002640C">
                              <w:rPr>
                                <w:rFonts w:ascii="Cordia New" w:hAnsi="Cordia New" w:cs="Cordia New" w:hint="cs"/>
                                <w:cs/>
                              </w:rPr>
                              <w:t>พัฒ</w:t>
                            </w:r>
                            <w:proofErr w:type="spellEnd"/>
                            <w:r w:rsidR="0002640C" w:rsidRPr="0002640C">
                              <w:rPr>
                                <w:rFonts w:ascii="Cordia New" w:hAnsi="Cordia New" w:cs="Cordia New" w:hint="cs"/>
                                <w:cs/>
                              </w:rPr>
                              <w:t>นบริหารศาสตร์</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509B913" id="_x0000_t202" coordsize="21600,21600" o:spt="202" path="m,l,21600r21600,l21600,xe">
                <v:stroke joinstyle="miter"/>
                <v:path gradientshapeok="t" o:connecttype="rect"/>
              </v:shapetype>
              <v:shape id="กล่องข้อความ 2" o:spid="_x0000_s1026" type="#_x0000_t202" style="position:absolute;left:0;text-align:left;margin-left:-3.95pt;margin-top:2.5pt;width:516.75pt;height:98.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" filled="f" stroked="f">
                <v:textbox>
                  <w:txbxContent>
                    <w:p w14:paraId="60CD33B2" w14:textId="77777777" w:rsidR="00DD31E1" w:rsidRPr="0002640C" w:rsidRDefault="00DD31E1" w:rsidP="00DD31E1">
                      <w:pPr>
                        <w:pBdr>
                          <w:top w:val="single" w:sz="4" w:space="1" w:color="auto"/>
                        </w:pBdr>
                        <w:tabs>
                          <w:tab w:val="left" w:pos="3010"/>
                        </w:tabs>
                        <w:rPr>
                          <w:rFonts w:ascii="Cordia New" w:hAnsi="Cordia New" w:cs="Cordia New" w:hint="cs"/>
                        </w:rPr>
                      </w:pPr>
                      <w:r w:rsidRPr="0002640C">
                        <w:rPr>
                          <w:rFonts w:ascii="Cordia New" w:hAnsi="Cordia New" w:cs="Cordia New" w:hint="cs"/>
                          <w:vertAlign w:val="superscript"/>
                        </w:rPr>
                        <w:t>1</w:t>
                      </w:r>
                      <w:r w:rsidRPr="0002640C">
                        <w:rPr>
                          <w:rFonts w:ascii="Cordia New" w:hAnsi="Cordia New" w:cs="Cordia New" w:hint="cs"/>
                          <w:cs/>
                        </w:rPr>
                        <w:t xml:space="preserve"> </w:t>
                      </w:r>
                      <w:r w:rsidR="00901E5D" w:rsidRPr="0002640C">
                        <w:rPr>
                          <w:rFonts w:ascii="Cordia New" w:hAnsi="Cordia New" w:cs="Cordia New" w:hint="cs"/>
                          <w:cs/>
                        </w:rPr>
                        <w:t>อาจารย์, สาขาวิชาการพัฒนาชุมชน ภาควิชาสังคมศาสตร์ คณะมนุษยศาสตร์และสังคมศาสตร์ มหาวิทยาลัยราชภัฏเลย</w:t>
                      </w:r>
                    </w:p>
                    <w:p w14:paraId="3B452E79" w14:textId="77777777" w:rsidR="00DD31E1" w:rsidRPr="0002640C" w:rsidRDefault="00DD31E1" w:rsidP="00DD31E1">
                      <w:pPr>
                        <w:tabs>
                          <w:tab w:val="left" w:pos="3010"/>
                        </w:tabs>
                        <w:rPr>
                          <w:rFonts w:ascii="Cordia New" w:hAnsi="Cordia New" w:cs="Cordia New" w:hint="cs"/>
                        </w:rPr>
                      </w:pPr>
                      <w:r w:rsidRPr="0002640C">
                        <w:rPr>
                          <w:rFonts w:ascii="Cordia New" w:hAnsi="Cordia New" w:cs="Cordia New" w:hint="cs"/>
                          <w:vertAlign w:val="superscript"/>
                          <w:cs/>
                        </w:rPr>
                        <w:t>2</w:t>
                      </w:r>
                      <w:r w:rsidR="008D3B5B">
                        <w:rPr>
                          <w:rFonts w:ascii="Cordia New" w:hAnsi="Cordia New" w:cs="Cordia New" w:hint="cs"/>
                          <w:vertAlign w:val="superscript"/>
                          <w:cs/>
                        </w:rPr>
                        <w:t xml:space="preserve"> </w:t>
                      </w:r>
                      <w:r w:rsidR="0002640C" w:rsidRPr="0002640C">
                        <w:rPr>
                          <w:rFonts w:ascii="Cordia New" w:hAnsi="Cordia New" w:cs="Cordia New" w:hint="cs"/>
                          <w:cs/>
                        </w:rPr>
                        <w:t>ผู้เชี่ยวชาญด้านงานวิจัยพัฒนาเชิงพื้นที่</w:t>
                      </w:r>
                      <w:r w:rsidR="0002640C">
                        <w:rPr>
                          <w:rFonts w:ascii="Cordia New" w:hAnsi="Cordia New" w:cs="Cordia New" w:hint="cs"/>
                          <w:cs/>
                        </w:rPr>
                        <w:t xml:space="preserve">, </w:t>
                      </w:r>
                      <w:r w:rsidR="0002640C" w:rsidRPr="0002640C">
                        <w:rPr>
                          <w:rFonts w:ascii="Cordia New" w:hAnsi="Cordia New" w:cs="Cordia New" w:hint="cs"/>
                          <w:cs/>
                        </w:rPr>
                        <w:t>หน่วยบริหารและจัดการทุนด้านการพัฒนาระดับพื้นที่</w:t>
                      </w:r>
                      <w:r w:rsidR="008D3B5B">
                        <w:rPr>
                          <w:rFonts w:ascii="Cordia New" w:hAnsi="Cordia New" w:cs="Cordia New" w:hint="cs"/>
                          <w:cs/>
                        </w:rPr>
                        <w:t xml:space="preserve"> </w:t>
                      </w:r>
                      <w:r w:rsidR="008D3B5B" w:rsidRPr="008D3B5B">
                        <w:rPr>
                          <w:rFonts w:ascii="Cordia New" w:hAnsi="Cordia New" w:cs="Cordia New" w:hint="cs"/>
                          <w:cs/>
                        </w:rPr>
                        <w:t>กระทรวงการอุดมศึกษา</w:t>
                      </w:r>
                      <w:r w:rsidR="008D3B5B" w:rsidRPr="008D3B5B">
                        <w:rPr>
                          <w:rFonts w:ascii="Cordia New" w:hAnsi="Cordia New" w:cs="Cordia New"/>
                          <w:cs/>
                        </w:rPr>
                        <w:t xml:space="preserve"> </w:t>
                      </w:r>
                      <w:r w:rsidR="008D3B5B" w:rsidRPr="008D3B5B">
                        <w:rPr>
                          <w:rFonts w:ascii="Cordia New" w:hAnsi="Cordia New" w:cs="Cordia New" w:hint="cs"/>
                          <w:cs/>
                        </w:rPr>
                        <w:t>วิทยาศาสตร์</w:t>
                      </w:r>
                      <w:r w:rsidR="008D3B5B" w:rsidRPr="008D3B5B">
                        <w:rPr>
                          <w:rFonts w:ascii="Cordia New" w:hAnsi="Cordia New" w:cs="Cordia New"/>
                          <w:cs/>
                        </w:rPr>
                        <w:t xml:space="preserve"> </w:t>
                      </w:r>
                      <w:r w:rsidR="008D3B5B" w:rsidRPr="008D3B5B">
                        <w:rPr>
                          <w:rFonts w:ascii="Cordia New" w:hAnsi="Cordia New" w:cs="Cordia New" w:hint="cs"/>
                          <w:cs/>
                        </w:rPr>
                        <w:t>วิจัยและนวัตกรรม</w:t>
                      </w:r>
                    </w:p>
                    <w:p w14:paraId="6814A6A1" w14:textId="77777777" w:rsidR="00DD31E1" w:rsidRPr="0002640C" w:rsidRDefault="00913A1F" w:rsidP="00DD31E1">
                      <w:pPr>
                        <w:tabs>
                          <w:tab w:val="left" w:pos="3010"/>
                        </w:tabs>
                        <w:rPr>
                          <w:rFonts w:ascii="Cordia New" w:hAnsi="Cordia New" w:cs="Cordia New" w:hint="cs"/>
                        </w:rPr>
                      </w:pPr>
                      <w:r w:rsidRPr="0002640C">
                        <w:rPr>
                          <w:rFonts w:ascii="Cordia New" w:hAnsi="Cordia New" w:cs="Cordia New" w:hint="cs"/>
                          <w:vertAlign w:val="superscript"/>
                        </w:rPr>
                        <w:t>3</w:t>
                      </w:r>
                      <w:r w:rsidR="008D3B5B">
                        <w:rPr>
                          <w:rFonts w:ascii="Cordia New" w:hAnsi="Cordia New" w:cs="Cordia New"/>
                        </w:rPr>
                        <w:t xml:space="preserve"> </w:t>
                      </w:r>
                      <w:r w:rsidR="008D3B5B">
                        <w:rPr>
                          <w:rFonts w:ascii="Cordia New" w:hAnsi="Cordia New" w:cs="Cordia New" w:hint="cs"/>
                          <w:cs/>
                        </w:rPr>
                        <w:t xml:space="preserve">อาจารย์ </w:t>
                      </w:r>
                      <w:r w:rsidR="008D3B5B" w:rsidRPr="008D3B5B">
                        <w:rPr>
                          <w:rFonts w:ascii="Cordia New" w:hAnsi="Cordia New" w:cs="Cordia New" w:hint="cs"/>
                          <w:cs/>
                        </w:rPr>
                        <w:t>ดร</w:t>
                      </w:r>
                      <w:r w:rsidR="008D3B5B">
                        <w:rPr>
                          <w:rFonts w:ascii="Cordia New" w:hAnsi="Cordia New" w:cs="Cordia New" w:hint="cs"/>
                          <w:cs/>
                        </w:rPr>
                        <w:t xml:space="preserve">, </w:t>
                      </w:r>
                      <w:r w:rsidR="008D3B5B" w:rsidRPr="008D3B5B">
                        <w:rPr>
                          <w:rFonts w:ascii="Cordia New" w:hAnsi="Cordia New" w:cs="Cordia New" w:hint="cs"/>
                          <w:cs/>
                        </w:rPr>
                        <w:t>สาขาวิชาการจัดการธุรกิจดิจิทัล</w:t>
                      </w:r>
                      <w:r w:rsidR="008D3B5B" w:rsidRPr="008D3B5B">
                        <w:rPr>
                          <w:rFonts w:ascii="Cordia New" w:hAnsi="Cordia New" w:cs="Cordia New"/>
                          <w:cs/>
                        </w:rPr>
                        <w:t xml:space="preserve"> </w:t>
                      </w:r>
                      <w:r w:rsidR="008D3B5B" w:rsidRPr="008D3B5B">
                        <w:rPr>
                          <w:rFonts w:ascii="Cordia New" w:hAnsi="Cordia New" w:cs="Cordia New" w:hint="cs"/>
                          <w:cs/>
                        </w:rPr>
                        <w:t>คณะวิทยาการจัดการ</w:t>
                      </w:r>
                      <w:r w:rsidR="008D3B5B" w:rsidRPr="008D3B5B">
                        <w:rPr>
                          <w:rFonts w:ascii="Cordia New" w:hAnsi="Cordia New" w:cs="Cordia New"/>
                          <w:cs/>
                        </w:rPr>
                        <w:t xml:space="preserve"> </w:t>
                      </w:r>
                      <w:r w:rsidR="008D3B5B" w:rsidRPr="008D3B5B">
                        <w:rPr>
                          <w:rFonts w:ascii="Cordia New" w:hAnsi="Cordia New" w:cs="Cordia New" w:hint="cs"/>
                          <w:cs/>
                        </w:rPr>
                        <w:t>มหาวิทยาลัยราชภัฏหมู่บ้านจอมบึง</w:t>
                      </w:r>
                    </w:p>
                    <w:p w14:paraId="7B49640C" w14:textId="77777777" w:rsidR="00901E5D" w:rsidRPr="0002640C" w:rsidRDefault="00901E5D" w:rsidP="00DD31E1">
                      <w:pPr>
                        <w:tabs>
                          <w:tab w:val="left" w:pos="3010"/>
                        </w:tabs>
                        <w:rPr>
                          <w:rFonts w:ascii="Cordia New" w:hAnsi="Cordia New" w:cs="Cordia New" w:hint="cs"/>
                          <w:cs/>
                        </w:rPr>
                      </w:pPr>
                      <w:r w:rsidRPr="0002640C">
                        <w:rPr>
                          <w:rFonts w:ascii="Cordia New" w:hAnsi="Cordia New" w:cs="Cordia New" w:hint="cs"/>
                          <w:vertAlign w:val="superscript"/>
                          <w:cs/>
                        </w:rPr>
                        <w:t>4</w:t>
                      </w:r>
                      <w:r w:rsidRPr="0002640C">
                        <w:rPr>
                          <w:rFonts w:ascii="Cordia New" w:hAnsi="Cordia New" w:cs="Cordia New" w:hint="cs"/>
                          <w:cs/>
                        </w:rPr>
                        <w:t xml:space="preserve"> </w:t>
                      </w:r>
                      <w:r w:rsidR="008D3B5B" w:rsidRPr="008D3B5B">
                        <w:rPr>
                          <w:rFonts w:ascii="Cordia New" w:hAnsi="Cordia New" w:cs="Cordia New" w:hint="cs"/>
                          <w:cs/>
                        </w:rPr>
                        <w:t>เจ้าหน้าที่วิจัย</w:t>
                      </w:r>
                      <w:r w:rsidR="008D3B5B" w:rsidRPr="008D3B5B">
                        <w:rPr>
                          <w:rFonts w:ascii="Cordia New" w:hAnsi="Cordia New" w:cs="Cordia New"/>
                        </w:rPr>
                        <w:t xml:space="preserve">, </w:t>
                      </w:r>
                      <w:r w:rsidR="008D3B5B" w:rsidRPr="008D3B5B">
                        <w:rPr>
                          <w:rFonts w:ascii="Cordia New" w:hAnsi="Cordia New" w:cs="Cordia New" w:hint="cs"/>
                          <w:cs/>
                        </w:rPr>
                        <w:t>กลุ่มวิจัยและบริการวิชาการ</w:t>
                      </w:r>
                      <w:r w:rsidR="008D3B5B" w:rsidRPr="008D3B5B">
                        <w:rPr>
                          <w:rFonts w:ascii="Cordia New" w:hAnsi="Cordia New" w:cs="Cordia New"/>
                          <w:cs/>
                        </w:rPr>
                        <w:t xml:space="preserve"> </w:t>
                      </w:r>
                      <w:r w:rsidR="008D3B5B" w:rsidRPr="008D3B5B">
                        <w:rPr>
                          <w:rFonts w:ascii="Cordia New" w:hAnsi="Cordia New" w:cs="Cordia New" w:hint="cs"/>
                          <w:cs/>
                        </w:rPr>
                        <w:t>มหาวิทยาลัยมหิดล</w:t>
                      </w:r>
                      <w:r w:rsidR="008D3B5B" w:rsidRPr="008D3B5B">
                        <w:rPr>
                          <w:rFonts w:ascii="Cordia New" w:hAnsi="Cordia New" w:cs="Cordia New"/>
                          <w:cs/>
                        </w:rPr>
                        <w:t xml:space="preserve"> </w:t>
                      </w:r>
                      <w:r w:rsidR="008D3B5B" w:rsidRPr="008D3B5B">
                        <w:rPr>
                          <w:rFonts w:ascii="Cordia New" w:hAnsi="Cordia New" w:cs="Cordia New" w:hint="cs"/>
                          <w:cs/>
                        </w:rPr>
                        <w:t>วิทยาเขตอำนาจเจริญ</w:t>
                      </w:r>
                    </w:p>
                    <w:p w14:paraId="49902056" w14:textId="77777777" w:rsidR="00DD31E1" w:rsidRPr="0002640C" w:rsidRDefault="00901E5D" w:rsidP="00DD31E1">
                      <w:pPr>
                        <w:rPr>
                          <w:rFonts w:ascii="Cordia New" w:hAnsi="Cordia New" w:cs="Cordia New" w:hint="cs"/>
                        </w:rPr>
                      </w:pPr>
                      <w:r w:rsidRPr="0002640C">
                        <w:rPr>
                          <w:rFonts w:ascii="Cordia New" w:hAnsi="Cordia New" w:cs="Cordia New" w:hint="cs"/>
                          <w:vertAlign w:val="superscript"/>
                          <w:cs/>
                        </w:rPr>
                        <w:t>5</w:t>
                      </w:r>
                      <w:r w:rsidR="008D3B5B">
                        <w:rPr>
                          <w:rFonts w:ascii="Cordia New" w:hAnsi="Cordia New" w:cs="Cordia New" w:hint="cs"/>
                          <w:cs/>
                        </w:rPr>
                        <w:t xml:space="preserve"> </w:t>
                      </w:r>
                      <w:r w:rsidR="0002640C" w:rsidRPr="0002640C">
                        <w:rPr>
                          <w:rFonts w:ascii="Cordia New" w:hAnsi="Cordia New" w:cs="Cordia New" w:hint="cs"/>
                          <w:cs/>
                        </w:rPr>
                        <w:t>เจ้าหน้าที่บริหารงานทั่วไป, สำนักวิจัย กรุงเทพมหานคร สถาบันบัณฑิต</w:t>
                      </w:r>
                      <w:proofErr w:type="spellStart"/>
                      <w:r w:rsidR="0002640C" w:rsidRPr="0002640C">
                        <w:rPr>
                          <w:rFonts w:ascii="Cordia New" w:hAnsi="Cordia New" w:cs="Cordia New" w:hint="cs"/>
                          <w:cs/>
                        </w:rPr>
                        <w:t>พัฒ</w:t>
                      </w:r>
                      <w:proofErr w:type="spellEnd"/>
                      <w:r w:rsidR="0002640C" w:rsidRPr="0002640C">
                        <w:rPr>
                          <w:rFonts w:ascii="Cordia New" w:hAnsi="Cordia New" w:cs="Cordia New" w:hint="cs"/>
                          <w:cs/>
                        </w:rPr>
                        <w:t>นบริหารศาสตร์</w:t>
                      </w:r>
                    </w:p>
                  </w:txbxContent>
                </v:textbox>
              </v:shape>
            </w:pict>
          </mc:Fallback>
        </mc:AlternateContent>
      </w:r>
    </w:p>
    <w:p w14:paraId="0CA70761" w14:textId="77777777" w:rsidR="00DD31E1" w:rsidRDefault="00DD31E1" w:rsidP="0081626B">
      <w:pPr>
        <w:tabs>
          <w:tab w:val="left" w:pos="900"/>
          <w:tab w:val="left" w:pos="1800"/>
          <w:tab w:val="left" w:pos="2520"/>
        </w:tabs>
        <w:jc w:val="thaiDistribute"/>
        <w:rPr>
          <w:rFonts w:ascii="TH SarabunPSK" w:hAnsi="TH SarabunPSK" w:cs="TH SarabunPSK"/>
          <w:b/>
          <w:bCs/>
          <w:sz w:val="32"/>
          <w:szCs w:val="32"/>
        </w:rPr>
      </w:pPr>
    </w:p>
    <w:p w14:paraId="7ED2BB7F" w14:textId="77777777" w:rsidR="009F6918" w:rsidRPr="00DD31E1" w:rsidRDefault="009F6918" w:rsidP="0081626B">
      <w:pPr>
        <w:tabs>
          <w:tab w:val="left" w:pos="900"/>
          <w:tab w:val="left" w:pos="1800"/>
          <w:tab w:val="left" w:pos="2520"/>
        </w:tabs>
        <w:jc w:val="thaiDistribute"/>
        <w:rPr>
          <w:rFonts w:ascii="TH SarabunPSK" w:hAnsi="TH SarabunPSK" w:cs="TH SarabunPSK"/>
          <w:b/>
          <w:bCs/>
          <w:sz w:val="4"/>
          <w:szCs w:val="4"/>
        </w:rPr>
      </w:pPr>
    </w:p>
    <w:p w14:paraId="756FFE3B" w14:textId="77777777" w:rsidR="006873D6" w:rsidRPr="00DD31E1" w:rsidRDefault="006873D6" w:rsidP="0081626B">
      <w:pPr>
        <w:tabs>
          <w:tab w:val="left" w:pos="900"/>
          <w:tab w:val="left" w:pos="1800"/>
          <w:tab w:val="left" w:pos="2520"/>
        </w:tabs>
        <w:jc w:val="thaiDistribute"/>
        <w:rPr>
          <w:rFonts w:ascii="TH SarabunPSK" w:hAnsi="TH SarabunPSK" w:cs="TH SarabunPSK"/>
          <w:b/>
          <w:bCs/>
          <w:sz w:val="32"/>
          <w:szCs w:val="32"/>
        </w:rPr>
        <w:sectPr w:rsidR="006873D6" w:rsidRPr="00DD31E1" w:rsidSect="006873D6">
          <w:headerReference w:type="even" r:id="rId7"/>
          <w:headerReference w:type="default" r:id="rId8"/>
          <w:footerReference w:type="even" r:id="rId9"/>
          <w:footerReference w:type="default" r:id="rId10"/>
          <w:pgSz w:w="11907" w:h="16840" w:code="9"/>
          <w:pgMar w:top="1418" w:right="1134" w:bottom="1418" w:left="1134" w:header="567" w:footer="567" w:gutter="0"/>
          <w:pgNumType w:start="1"/>
          <w:cols w:space="720"/>
          <w:docGrid w:linePitch="360"/>
        </w:sectPr>
      </w:pPr>
    </w:p>
    <w:p w14:paraId="64790A74" w14:textId="77777777" w:rsidR="0002640C" w:rsidRDefault="0002640C" w:rsidP="00924FD6">
      <w:pPr>
        <w:tabs>
          <w:tab w:val="left" w:pos="709"/>
        </w:tabs>
        <w:jc w:val="thaiDistribute"/>
        <w:rPr>
          <w:rFonts w:ascii="TH SarabunPSK" w:hAnsi="TH SarabunPSK" w:cs="TH SarabunPSK"/>
          <w:b/>
          <w:bCs/>
          <w:sz w:val="30"/>
          <w:szCs w:val="30"/>
        </w:rPr>
      </w:pPr>
    </w:p>
    <w:p w14:paraId="1292E912" w14:textId="77777777" w:rsidR="0002640C" w:rsidRDefault="0002640C" w:rsidP="00924FD6">
      <w:pPr>
        <w:tabs>
          <w:tab w:val="left" w:pos="709"/>
        </w:tabs>
        <w:jc w:val="thaiDistribute"/>
        <w:rPr>
          <w:rFonts w:ascii="TH SarabunPSK" w:hAnsi="TH SarabunPSK" w:cs="TH SarabunPSK"/>
          <w:b/>
          <w:bCs/>
          <w:sz w:val="30"/>
          <w:szCs w:val="30"/>
        </w:rPr>
      </w:pPr>
    </w:p>
    <w:p w14:paraId="290424B8" w14:textId="77777777" w:rsidR="00924FD6" w:rsidRDefault="00924FD6" w:rsidP="00924FD6">
      <w:pPr>
        <w:tabs>
          <w:tab w:val="left" w:pos="709"/>
        </w:tabs>
        <w:jc w:val="thaiDistribute"/>
        <w:rPr>
          <w:rFonts w:ascii="TH SarabunPSK" w:hAnsi="TH SarabunPSK" w:cs="TH SarabunPSK"/>
          <w:b/>
          <w:bCs/>
          <w:sz w:val="30"/>
          <w:szCs w:val="30"/>
        </w:rPr>
      </w:pPr>
      <w:r w:rsidRPr="00DD31E1">
        <w:rPr>
          <w:rFonts w:ascii="TH SarabunPSK" w:hAnsi="TH SarabunPSK" w:cs="TH SarabunPSK"/>
          <w:b/>
          <w:bCs/>
          <w:sz w:val="30"/>
          <w:szCs w:val="30"/>
          <w:cs/>
        </w:rPr>
        <w:lastRenderedPageBreak/>
        <w:t>ความนำ</w:t>
      </w:r>
    </w:p>
    <w:p w14:paraId="1F015DC5" w14:textId="77777777" w:rsidR="00452EF7" w:rsidRDefault="00452EF7" w:rsidP="00452EF7">
      <w:pPr>
        <w:tabs>
          <w:tab w:val="left" w:pos="709"/>
        </w:tabs>
        <w:jc w:val="thaiDistribute"/>
        <w:rPr>
          <w:rFonts w:ascii="TH SarabunPSK" w:hAnsi="TH SarabunPSK" w:cs="TH SarabunPSK"/>
          <w:sz w:val="28"/>
          <w:szCs w:val="28"/>
          <w:cs/>
        </w:rPr>
      </w:pPr>
      <w:r>
        <w:rPr>
          <w:rFonts w:ascii="TH SarabunPSK" w:hAnsi="TH SarabunPSK" w:cs="TH SarabunPSK"/>
          <w:b/>
          <w:bCs/>
          <w:sz w:val="30"/>
          <w:szCs w:val="30"/>
          <w:cs/>
        </w:rPr>
        <w:tab/>
      </w:r>
      <w:r w:rsidRPr="00452EF7">
        <w:rPr>
          <w:rFonts w:ascii="TH SarabunPSK" w:hAnsi="TH SarabunPSK" w:cs="TH SarabunPSK" w:hint="cs"/>
          <w:sz w:val="28"/>
          <w:szCs w:val="28"/>
          <w:cs/>
        </w:rPr>
        <w:t>การพัฒนาเป็นกระบวนการที่มีความสำคัญอย่างมากในการนำเสนอนวัตกรรมและเติบโตทางเศรษฐกิจและสังคม</w:t>
      </w:r>
      <w:r w:rsidRPr="00452EF7">
        <w:rPr>
          <w:rFonts w:ascii="TH SarabunPSK" w:hAnsi="TH SarabunPSK" w:cs="TH SarabunPSK"/>
          <w:sz w:val="28"/>
          <w:szCs w:val="28"/>
          <w:cs/>
        </w:rPr>
        <w:t xml:space="preserve"> </w:t>
      </w:r>
      <w:r w:rsidRPr="00452EF7">
        <w:rPr>
          <w:rFonts w:ascii="TH SarabunPSK" w:hAnsi="TH SarabunPSK" w:cs="TH SarabunPSK" w:hint="cs"/>
          <w:sz w:val="28"/>
          <w:szCs w:val="28"/>
          <w:cs/>
        </w:rPr>
        <w:t>การพัฒนาไม่เพียงแต่เป็นการสร้างความเจริญรุ่งเรืองในทุกด้านของชีวิตมนุษย์</w:t>
      </w:r>
      <w:r w:rsidRPr="00452EF7">
        <w:rPr>
          <w:rFonts w:ascii="TH SarabunPSK" w:hAnsi="TH SarabunPSK" w:cs="TH SarabunPSK"/>
          <w:sz w:val="28"/>
          <w:szCs w:val="28"/>
          <w:cs/>
        </w:rPr>
        <w:t xml:space="preserve"> </w:t>
      </w:r>
      <w:r w:rsidRPr="00452EF7">
        <w:rPr>
          <w:rFonts w:ascii="TH SarabunPSK" w:hAnsi="TH SarabunPSK" w:cs="TH SarabunPSK" w:hint="cs"/>
          <w:sz w:val="28"/>
          <w:szCs w:val="28"/>
          <w:cs/>
        </w:rPr>
        <w:t>แต่ยังเป็นกระบวนการที่สร้างความเปลี่ยนแปลงที่ต่อเนื่องและยั่งยืนในอนาคต</w:t>
      </w:r>
      <w:r>
        <w:rPr>
          <w:rFonts w:ascii="TH SarabunPSK" w:hAnsi="TH SarabunPSK" w:cs="TH SarabunPSK"/>
          <w:sz w:val="28"/>
          <w:szCs w:val="28"/>
        </w:rPr>
        <w:t xml:space="preserve"> </w:t>
      </w:r>
      <w:r w:rsidRPr="00452EF7">
        <w:rPr>
          <w:rFonts w:ascii="TH SarabunPSK" w:hAnsi="TH SarabunPSK" w:cs="TH SarabunPSK" w:hint="cs"/>
          <w:sz w:val="28"/>
          <w:szCs w:val="28"/>
          <w:cs/>
        </w:rPr>
        <w:t>นอกจากนี้</w:t>
      </w:r>
      <w:r w:rsidRPr="00452EF7">
        <w:rPr>
          <w:rFonts w:ascii="TH SarabunPSK" w:hAnsi="TH SarabunPSK" w:cs="TH SarabunPSK"/>
          <w:sz w:val="28"/>
          <w:szCs w:val="28"/>
          <w:cs/>
        </w:rPr>
        <w:t xml:space="preserve"> </w:t>
      </w:r>
      <w:r w:rsidRPr="00452EF7">
        <w:rPr>
          <w:rFonts w:ascii="TH SarabunPSK" w:hAnsi="TH SarabunPSK" w:cs="TH SarabunPSK" w:hint="cs"/>
          <w:sz w:val="28"/>
          <w:szCs w:val="28"/>
          <w:cs/>
        </w:rPr>
        <w:t>การพัฒนายังเน้นการปรับปรุงคุณภาพชีวิตของประชากรทั้งในด้านการศึกษา</w:t>
      </w:r>
      <w:r w:rsidRPr="00452EF7">
        <w:rPr>
          <w:rFonts w:ascii="TH SarabunPSK" w:hAnsi="TH SarabunPSK" w:cs="TH SarabunPSK"/>
          <w:sz w:val="28"/>
          <w:szCs w:val="28"/>
          <w:cs/>
        </w:rPr>
        <w:t xml:space="preserve"> </w:t>
      </w:r>
      <w:r w:rsidRPr="00452EF7">
        <w:rPr>
          <w:rFonts w:ascii="TH SarabunPSK" w:hAnsi="TH SarabunPSK" w:cs="TH SarabunPSK" w:hint="cs"/>
          <w:sz w:val="28"/>
          <w:szCs w:val="28"/>
          <w:cs/>
        </w:rPr>
        <w:t>สุขภาพ</w:t>
      </w:r>
      <w:r w:rsidRPr="00452EF7">
        <w:rPr>
          <w:rFonts w:ascii="TH SarabunPSK" w:hAnsi="TH SarabunPSK" w:cs="TH SarabunPSK"/>
          <w:sz w:val="28"/>
          <w:szCs w:val="28"/>
          <w:cs/>
        </w:rPr>
        <w:t xml:space="preserve"> </w:t>
      </w:r>
      <w:r w:rsidRPr="00452EF7">
        <w:rPr>
          <w:rFonts w:ascii="TH SarabunPSK" w:hAnsi="TH SarabunPSK" w:cs="TH SarabunPSK" w:hint="cs"/>
          <w:sz w:val="28"/>
          <w:szCs w:val="28"/>
          <w:cs/>
        </w:rPr>
        <w:t>และสวัสดิการ</w:t>
      </w:r>
      <w:r w:rsidRPr="00452EF7">
        <w:rPr>
          <w:rFonts w:ascii="TH SarabunPSK" w:hAnsi="TH SarabunPSK" w:cs="TH SarabunPSK"/>
          <w:sz w:val="28"/>
          <w:szCs w:val="28"/>
          <w:cs/>
        </w:rPr>
        <w:t xml:space="preserve"> </w:t>
      </w:r>
      <w:r w:rsidRPr="00452EF7">
        <w:rPr>
          <w:rFonts w:ascii="TH SarabunPSK" w:hAnsi="TH SarabunPSK" w:cs="TH SarabunPSK" w:hint="cs"/>
          <w:sz w:val="28"/>
          <w:szCs w:val="28"/>
          <w:cs/>
        </w:rPr>
        <w:t>โดยการสร้างโครงสร้างพื้นฐานที่เข้มแข็งและการให้บริการที่มีคุณภาพ</w:t>
      </w:r>
      <w:r>
        <w:rPr>
          <w:rFonts w:ascii="TH SarabunPSK" w:hAnsi="TH SarabunPSK" w:cs="TH SarabunPSK"/>
          <w:sz w:val="28"/>
          <w:szCs w:val="28"/>
        </w:rPr>
        <w:t xml:space="preserve"> </w:t>
      </w:r>
      <w:r w:rsidRPr="00452EF7">
        <w:rPr>
          <w:rFonts w:ascii="TH SarabunPSK" w:hAnsi="TH SarabunPSK" w:cs="TH SarabunPSK"/>
          <w:sz w:val="28"/>
          <w:szCs w:val="28"/>
          <w:cs/>
        </w:rPr>
        <w:t>ทั้งนี้ การพัฒนายังต้องคำนึงถึงความยั่งยืนของสิ่งแวดล้อมและการใช้ทรัพยากรให้เป็นระบบ ไม่เพียงเพื่อการพัฒนาทางเศรษฐกิจเท่านั้น แต่ยังเพื่อการอยู่รอดของโลกที่เปลี่ยนแปลงอย่างรวดเร็ว</w:t>
      </w:r>
      <w:r w:rsidR="003F6C79">
        <w:rPr>
          <w:rFonts w:ascii="TH SarabunPSK" w:hAnsi="TH SarabunPSK" w:cs="TH SarabunPSK"/>
          <w:sz w:val="28"/>
          <w:szCs w:val="28"/>
        </w:rPr>
        <w:t xml:space="preserve"> </w:t>
      </w:r>
      <w:r w:rsidR="003F6C79">
        <w:rPr>
          <w:rFonts w:ascii="TH SarabunPSK" w:hAnsi="TH SarabunPSK" w:cs="TH SarabunPSK" w:hint="cs"/>
          <w:sz w:val="28"/>
          <w:szCs w:val="28"/>
          <w:cs/>
        </w:rPr>
        <w:t>(</w:t>
      </w:r>
      <w:proofErr w:type="spellStart"/>
      <w:r w:rsidR="003F6C79">
        <w:rPr>
          <w:rFonts w:ascii="TH SarabunPSK" w:hAnsi="TH SarabunPSK" w:cs="TH SarabunPSK" w:hint="cs"/>
          <w:sz w:val="28"/>
          <w:szCs w:val="28"/>
          <w:cs/>
        </w:rPr>
        <w:t>กิ</w:t>
      </w:r>
      <w:proofErr w:type="spellEnd"/>
      <w:r w:rsidR="003F6C79">
        <w:rPr>
          <w:rFonts w:ascii="TH SarabunPSK" w:hAnsi="TH SarabunPSK" w:cs="TH SarabunPSK" w:hint="cs"/>
          <w:sz w:val="28"/>
          <w:szCs w:val="28"/>
          <w:cs/>
        </w:rPr>
        <w:t>ติศักดิ์, 2563)</w:t>
      </w:r>
    </w:p>
    <w:p w14:paraId="12770784" w14:textId="77777777" w:rsidR="00363A26" w:rsidRDefault="00452EF7" w:rsidP="00574193">
      <w:pPr>
        <w:tabs>
          <w:tab w:val="left" w:pos="709"/>
        </w:tabs>
        <w:jc w:val="thaiDistribute"/>
        <w:rPr>
          <w:rFonts w:ascii="TH SarabunPSK" w:hAnsi="TH SarabunPSK" w:cs="TH SarabunPSK"/>
          <w:sz w:val="28"/>
          <w:szCs w:val="28"/>
          <w:cs/>
        </w:rPr>
      </w:pPr>
      <w:r>
        <w:rPr>
          <w:rFonts w:ascii="TH SarabunPSK" w:hAnsi="TH SarabunPSK" w:cs="TH SarabunPSK"/>
          <w:sz w:val="28"/>
          <w:szCs w:val="28"/>
          <w:cs/>
        </w:rPr>
        <w:tab/>
      </w:r>
      <w:r w:rsidR="00574193" w:rsidRPr="00574193">
        <w:rPr>
          <w:rFonts w:ascii="TH SarabunPSK" w:hAnsi="TH SarabunPSK" w:cs="TH SarabunPSK" w:hint="cs"/>
          <w:sz w:val="28"/>
          <w:szCs w:val="28"/>
          <w:cs/>
        </w:rPr>
        <w:t>การพัฒนาศักยภาพบุคลากรทางการศึกษาด้านงานวิจัยเชิงพื้นที่เป็นหนึ่งในแนวทางสำคัญที่ช่วยขับเคลื่อนการพัฒนาท้องถิ่นให้มีความยั่งยืนและประสิทธิภาพที่สูงขึ้นในทุกระดับ</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การสร้างศักยภาพบุคลากรในสาขาวิชาต่าง</w:t>
      </w:r>
      <w:r w:rsidR="00AF4B8C">
        <w:rPr>
          <w:rFonts w:ascii="TH SarabunPSK" w:hAnsi="TH SarabunPSK" w:cs="TH SarabunPSK" w:hint="cs"/>
          <w:sz w:val="28"/>
          <w:szCs w:val="28"/>
          <w:cs/>
        </w:rPr>
        <w:t xml:space="preserve"> </w:t>
      </w:r>
      <w:r w:rsidR="00574193" w:rsidRPr="00574193">
        <w:rPr>
          <w:rFonts w:ascii="TH SarabunPSK" w:hAnsi="TH SarabunPSK" w:cs="TH SarabunPSK" w:hint="cs"/>
          <w:sz w:val="28"/>
          <w:szCs w:val="28"/>
          <w:cs/>
        </w:rPr>
        <w:t>ๆ</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เป็นพื้นฐานที่สำคัญในการสร้างนวัตกรรมและพัฒนาคุณภาพชีวิตของประชากรในพื้นที่นั้น</w:t>
      </w:r>
      <w:r w:rsidR="00574193" w:rsidRPr="00574193">
        <w:rPr>
          <w:rFonts w:ascii="TH SarabunPSK" w:hAnsi="TH SarabunPSK" w:cs="TH SarabunPSK"/>
          <w:sz w:val="28"/>
          <w:szCs w:val="28"/>
          <w:cs/>
        </w:rPr>
        <w:t xml:space="preserve"> </w:t>
      </w:r>
      <w:r w:rsidR="00AF4B8C">
        <w:rPr>
          <w:rFonts w:ascii="TH SarabunPSK" w:hAnsi="TH SarabunPSK" w:cs="TH SarabunPSK" w:hint="cs"/>
          <w:sz w:val="28"/>
          <w:szCs w:val="28"/>
          <w:cs/>
        </w:rPr>
        <w:t>(</w:t>
      </w:r>
      <w:r w:rsidR="00AF4B8C" w:rsidRPr="00AF4B8C">
        <w:rPr>
          <w:rFonts w:ascii="TH SarabunPSK" w:hAnsi="TH SarabunPSK" w:cs="TH SarabunPSK"/>
          <w:sz w:val="28"/>
          <w:szCs w:val="28"/>
          <w:cs/>
        </w:rPr>
        <w:tab/>
      </w:r>
      <w:r w:rsidR="00AF4B8C" w:rsidRPr="00AF4B8C">
        <w:rPr>
          <w:rFonts w:ascii="TH SarabunPSK" w:hAnsi="TH SarabunPSK" w:cs="TH SarabunPSK" w:hint="cs"/>
          <w:sz w:val="28"/>
          <w:szCs w:val="28"/>
          <w:cs/>
        </w:rPr>
        <w:t>สุจิราภร</w:t>
      </w:r>
      <w:r w:rsidR="00AF4B8C">
        <w:rPr>
          <w:rFonts w:ascii="TH SarabunPSK" w:hAnsi="TH SarabunPSK" w:cs="TH SarabunPSK" w:hint="cs"/>
          <w:sz w:val="28"/>
          <w:szCs w:val="28"/>
          <w:cs/>
        </w:rPr>
        <w:t xml:space="preserve">,2556) </w:t>
      </w:r>
      <w:r w:rsidR="00574193" w:rsidRPr="00574193">
        <w:rPr>
          <w:rFonts w:ascii="TH SarabunPSK" w:hAnsi="TH SarabunPSK" w:cs="TH SarabunPSK" w:hint="cs"/>
          <w:sz w:val="28"/>
          <w:szCs w:val="28"/>
          <w:cs/>
        </w:rPr>
        <w:t>นอกจากนี้ยังเป็นก้าวสำคัญที่ช่วยสร้างสรรค์แนวทางการแก้ไขปัญหาที่เฉพาะเจาะจงและตอบสนองต่อความต้องการของชุมชนในพื้นที่นั้น</w:t>
      </w:r>
      <w:r w:rsidR="00AF4B8C">
        <w:rPr>
          <w:rFonts w:ascii="TH SarabunPSK" w:hAnsi="TH SarabunPSK" w:cs="TH SarabunPSK" w:hint="cs"/>
          <w:sz w:val="28"/>
          <w:szCs w:val="28"/>
          <w:cs/>
        </w:rPr>
        <w:t xml:space="preserve"> </w:t>
      </w:r>
      <w:r w:rsidR="00574193" w:rsidRPr="00574193">
        <w:rPr>
          <w:rFonts w:ascii="TH SarabunPSK" w:hAnsi="TH SarabunPSK" w:cs="TH SarabunPSK" w:hint="cs"/>
          <w:sz w:val="28"/>
          <w:szCs w:val="28"/>
          <w:cs/>
        </w:rPr>
        <w:t>ๆ</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โดยการนำความรู้และทักษะทางวิจัยมาใช้ประโยชน์ให้เกิดผลลัพธ์ที่สามารถวัดได้และนำไปใช้ในการดำเนินชีวิตประจำวันอย่างยั่งยืน</w:t>
      </w:r>
      <w:r w:rsidR="00AF4B8C">
        <w:rPr>
          <w:rFonts w:ascii="TH SarabunPSK" w:hAnsi="TH SarabunPSK" w:cs="TH SarabunPSK" w:hint="cs"/>
          <w:sz w:val="28"/>
          <w:szCs w:val="28"/>
          <w:cs/>
        </w:rPr>
        <w:t xml:space="preserve"> </w:t>
      </w:r>
      <w:r w:rsidR="00574193" w:rsidRPr="00574193">
        <w:rPr>
          <w:rFonts w:ascii="TH SarabunPSK" w:hAnsi="TH SarabunPSK" w:cs="TH SarabunPSK" w:hint="cs"/>
          <w:sz w:val="28"/>
          <w:szCs w:val="28"/>
          <w:cs/>
        </w:rPr>
        <w:t>การพัฒนาศักยภาพบุคลากรทางการศึกษาในงานวิจัยเชิงพื้นที่มีความสำคัญอย่างมากในการสร้างฐานความรู้และนวัตกรรมที่สามารถนำไปใช้ในการแก้ไขปัญหาที่เจาะจงของพื้นที่นั้น</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การพัฒนาศักยภาพบุคลากรให้เข้าใจลึกซึ้งเรื่องราวและสิ่งแวดล้อมของพื้นที่ที่พวกเขาดำเนินงาน</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เป็นการเตรียมความพร้อมให้บุคลากรทำงานได้อย่างมีประสิทธิภาพ</w:t>
      </w:r>
      <w:r w:rsidR="00574193" w:rsidRPr="00574193">
        <w:rPr>
          <w:rFonts w:ascii="TH SarabunPSK" w:hAnsi="TH SarabunPSK" w:cs="TH SarabunPSK"/>
          <w:sz w:val="28"/>
          <w:szCs w:val="28"/>
          <w:cs/>
        </w:rPr>
        <w:t xml:space="preserve"> </w:t>
      </w:r>
      <w:r w:rsidR="00B7450B">
        <w:rPr>
          <w:rFonts w:ascii="TH SarabunPSK" w:hAnsi="TH SarabunPSK" w:cs="TH SarabunPSK" w:hint="cs"/>
          <w:sz w:val="28"/>
          <w:szCs w:val="28"/>
          <w:cs/>
        </w:rPr>
        <w:t>(</w:t>
      </w:r>
      <w:r w:rsidR="00791976">
        <w:rPr>
          <w:rFonts w:ascii="TH SarabunPSK" w:hAnsi="TH SarabunPSK" w:cs="TH SarabunPSK" w:hint="cs"/>
          <w:sz w:val="28"/>
          <w:szCs w:val="28"/>
          <w:cs/>
        </w:rPr>
        <w:t>สมบูรณ์</w:t>
      </w:r>
      <w:r w:rsidR="00B7450B">
        <w:rPr>
          <w:rFonts w:ascii="TH SarabunPSK" w:hAnsi="TH SarabunPSK" w:cs="TH SarabunPSK" w:hint="cs"/>
          <w:sz w:val="28"/>
          <w:szCs w:val="28"/>
          <w:cs/>
        </w:rPr>
        <w:t>, 255</w:t>
      </w:r>
      <w:r w:rsidR="00791976">
        <w:rPr>
          <w:rFonts w:ascii="TH SarabunPSK" w:hAnsi="TH SarabunPSK" w:cs="TH SarabunPSK" w:hint="cs"/>
          <w:sz w:val="28"/>
          <w:szCs w:val="28"/>
          <w:cs/>
        </w:rPr>
        <w:t>6</w:t>
      </w:r>
      <w:r w:rsidR="00B7450B">
        <w:rPr>
          <w:rFonts w:ascii="TH SarabunPSK" w:hAnsi="TH SarabunPSK" w:cs="TH SarabunPSK" w:hint="cs"/>
          <w:sz w:val="28"/>
          <w:szCs w:val="28"/>
          <w:cs/>
        </w:rPr>
        <w:t xml:space="preserve">) </w:t>
      </w:r>
      <w:r w:rsidR="00574193" w:rsidRPr="00574193">
        <w:rPr>
          <w:rFonts w:ascii="TH SarabunPSK" w:hAnsi="TH SarabunPSK" w:cs="TH SarabunPSK" w:hint="cs"/>
          <w:sz w:val="28"/>
          <w:szCs w:val="28"/>
          <w:cs/>
        </w:rPr>
        <w:t>นอกจากนี้ยังสามารถเสริมสร้างความร่วมมือและความเข้าใจระหว่างบุคลากรทางการศึกษาและชุมชนในพื้นที่</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เพื่อให้การวิจัยที่ดำเนินไปเป็นไปในทิศทางที่สอดคล้องกับความต้องการและประสิทธิภาพของชุมชน</w:t>
      </w:r>
      <w:r w:rsidR="00AF4B8C">
        <w:rPr>
          <w:rFonts w:ascii="TH SarabunPSK" w:hAnsi="TH SarabunPSK" w:cs="TH SarabunPSK" w:hint="cs"/>
          <w:sz w:val="28"/>
          <w:szCs w:val="28"/>
          <w:cs/>
        </w:rPr>
        <w:t xml:space="preserve"> </w:t>
      </w:r>
      <w:r w:rsidR="00574193" w:rsidRPr="00574193">
        <w:rPr>
          <w:rFonts w:ascii="TH SarabunPSK" w:hAnsi="TH SarabunPSK" w:cs="TH SarabunPSK" w:hint="cs"/>
          <w:sz w:val="28"/>
          <w:szCs w:val="28"/>
          <w:cs/>
        </w:rPr>
        <w:t>การพัฒนาศักยภาพบุคลากรทางการศึกษาในงานวิจัยเชิงพื้นที่ไม่เพียงแต่เป็นกระบวนการในการสร้างบุคลากรที่มีความรู้และทักษะทางวิจัยเท่านั้น</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แต่ยังเป็นโอกาสที่ดีในการสร้างสังคมที่มีการนำนวัตกรรมไปใช้ในทางที่ดีที่สุดเพื่อเพิ่มพูนทรัพยากรทางอารมณ์และทางการแก้ไขปัญหา</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การพัฒนาบุคลากรทางการศึกษาในงานวิจัยเชิงพื้นที่เป็นการลงทุนที่สำคัญที่จะช่วยสร้างสรรค์สังคมที่มีความยั่งยืนและเป็นที่น่าอยู่ที่สุดสำหรับชุมชนในท้องถิ่น</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ผลงานที่ได้รับจากการพัฒนานี้จะไม่เพียงเพิ่มคุณภาพชีวิตของบุคลากรทางการศึกษาเองเท่านั้น</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แต่ยังเป็นการเพิ่มมูลค่าและสร้างสรรค์ชุมชนในท้องถิ่นให้ก้าวไปข้างหน้าอย่างยั่งยืนและยังมีศักยภาพในการแสวงหาแนวทางแก้ไขปัญหาที่เจาะจงของพื้นที่นั้น</w:t>
      </w:r>
      <w:r w:rsidR="00AF4B8C">
        <w:rPr>
          <w:rFonts w:ascii="TH SarabunPSK" w:hAnsi="TH SarabunPSK" w:cs="TH SarabunPSK" w:hint="cs"/>
          <w:sz w:val="28"/>
          <w:szCs w:val="28"/>
          <w:cs/>
        </w:rPr>
        <w:t xml:space="preserve"> </w:t>
      </w:r>
      <w:r w:rsidR="00574193" w:rsidRPr="00574193">
        <w:rPr>
          <w:rFonts w:ascii="TH SarabunPSK" w:hAnsi="TH SarabunPSK" w:cs="TH SarabunPSK" w:hint="cs"/>
          <w:sz w:val="28"/>
          <w:szCs w:val="28"/>
          <w:cs/>
        </w:rPr>
        <w:t>ๆ</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ทำให้การพัฒนาศักยภาพบุคลากรทางการศึกษาเพื่องานวิจัยเชิงพื้นที่เป็นหัวข้อที่ท้าทายและมีความสำคัญในการสร้างสรรค์นวัตกรรมและการพัฒนาในท้องถิ่น</w:t>
      </w:r>
      <w:r w:rsidR="00B7450B">
        <w:rPr>
          <w:rFonts w:ascii="TH SarabunPSK" w:hAnsi="TH SarabunPSK" w:cs="TH SarabunPSK" w:hint="cs"/>
          <w:sz w:val="28"/>
          <w:szCs w:val="28"/>
          <w:cs/>
        </w:rPr>
        <w:t xml:space="preserve"> (</w:t>
      </w:r>
      <w:r w:rsidR="00EC0CBF">
        <w:rPr>
          <w:rFonts w:ascii="TH SarabunPSK" w:hAnsi="TH SarabunPSK" w:cs="TH SarabunPSK" w:hint="cs"/>
          <w:sz w:val="28"/>
          <w:szCs w:val="28"/>
          <w:cs/>
        </w:rPr>
        <w:t>เฟื้องอรุณ</w:t>
      </w:r>
      <w:r w:rsidR="00B7450B">
        <w:rPr>
          <w:rFonts w:ascii="TH SarabunPSK" w:hAnsi="TH SarabunPSK" w:cs="TH SarabunPSK" w:hint="cs"/>
          <w:sz w:val="28"/>
          <w:szCs w:val="28"/>
          <w:cs/>
        </w:rPr>
        <w:t>, 2</w:t>
      </w:r>
      <w:r w:rsidR="00EC0CBF">
        <w:rPr>
          <w:rFonts w:ascii="TH SarabunPSK" w:hAnsi="TH SarabunPSK" w:cs="TH SarabunPSK" w:hint="cs"/>
          <w:sz w:val="28"/>
          <w:szCs w:val="28"/>
          <w:cs/>
        </w:rPr>
        <w:t>565</w:t>
      </w:r>
      <w:r w:rsidR="00B7450B">
        <w:rPr>
          <w:rFonts w:ascii="TH SarabunPSK" w:hAnsi="TH SarabunPSK" w:cs="TH SarabunPSK" w:hint="cs"/>
          <w:sz w:val="28"/>
          <w:szCs w:val="28"/>
          <w:cs/>
        </w:rPr>
        <w:t>)</w:t>
      </w:r>
    </w:p>
    <w:p w14:paraId="7B680839" w14:textId="77777777" w:rsidR="003E637E" w:rsidRDefault="00AF4B8C" w:rsidP="003E637E">
      <w:pPr>
        <w:tabs>
          <w:tab w:val="left" w:pos="709"/>
        </w:tabs>
        <w:jc w:val="thaiDistribute"/>
        <w:rPr>
          <w:rFonts w:ascii="TH SarabunPSK" w:hAnsi="TH SarabunPSK" w:cs="TH SarabunPSK"/>
          <w:sz w:val="28"/>
          <w:szCs w:val="28"/>
        </w:rPr>
      </w:pPr>
      <w:r>
        <w:rPr>
          <w:rFonts w:ascii="TH SarabunPSK" w:hAnsi="TH SarabunPSK" w:cs="TH SarabunPSK"/>
          <w:sz w:val="28"/>
          <w:szCs w:val="28"/>
          <w:cs/>
        </w:rPr>
        <w:tab/>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หลักสูตร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การพัฒนาศักยภาพบุคลากรสู่การเป็นนักจัดการงานวิจัยเชิงพื้นที่</w:t>
      </w:r>
      <w:r w:rsidRPr="00AF4B8C">
        <w:rPr>
          <w:rFonts w:ascii="TH SarabunPSK" w:hAnsi="TH SarabunPSK" w:cs="TH SarabunPSK" w:hint="eastAsia"/>
          <w:sz w:val="28"/>
          <w:szCs w:val="28"/>
          <w:cs/>
        </w:rPr>
        <w:t>”</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เป็นหลักสูตรสำหรับบุคลากรในสถาบันอุดมศึกษา</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หน่วยงานภาครัฐ</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ภาคเอกชน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และภาคประชาสังคม</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ที่ต้องการยกระดับทักษะสู่การเป็นนักจัดการงานวิจัยเชิงพื้นที่</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ที่สามารถขับเคลื่อนการสร้างความเปลี่ยนแปลงโดยใช้ความรู้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ข้อมูลและกระบวนการวิจัยเชิงพื้นที่</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รวมทั้งการยกระดับทักษะในการทำงานด้านการวิจัยให้มีมาตรฐานสูงขึ้น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ตรงตามความต้องการพัฒนาของพื้นที่และสอดรับกับการเปลี่ยนแปลงของโลกปัจจุบัน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ประกอบกับในปัจจุบันมีการพัฒนาการยกระดับสมรรถนะของกำลังคนในทุกภาคส่วน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เพื่อใช้องค์ความรู้ด้านวิทยาศาสตร์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วิจัยและนวัตกรรม</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มาขับเคลื่อนการพัฒนาประเทศ</w:t>
      </w:r>
      <w:r>
        <w:rPr>
          <w:rFonts w:ascii="TH SarabunPSK" w:hAnsi="TH SarabunPSK" w:cs="TH SarabunPSK" w:hint="cs"/>
          <w:sz w:val="28"/>
          <w:szCs w:val="28"/>
          <w:cs/>
        </w:rPr>
        <w:t xml:space="preserve"> </w:t>
      </w:r>
      <w:r w:rsidRPr="00AF4B8C">
        <w:rPr>
          <w:rFonts w:ascii="TH SarabunPSK" w:hAnsi="TH SarabunPSK" w:cs="TH SarabunPSK" w:hint="cs"/>
          <w:sz w:val="28"/>
          <w:szCs w:val="28"/>
          <w:cs/>
        </w:rPr>
        <w:t>การพัฒนาพื้นที่</w:t>
      </w:r>
      <w:r w:rsidRPr="00AF4B8C">
        <w:rPr>
          <w:rFonts w:ascii="TH SarabunPSK" w:hAnsi="TH SarabunPSK" w:cs="TH SarabunPSK"/>
          <w:sz w:val="28"/>
          <w:szCs w:val="28"/>
          <w:cs/>
        </w:rPr>
        <w:t xml:space="preserve"> (</w:t>
      </w:r>
      <w:r w:rsidRPr="00AF4B8C">
        <w:rPr>
          <w:rFonts w:ascii="TH SarabunPSK" w:hAnsi="TH SarabunPSK" w:cs="TH SarabunPSK"/>
          <w:sz w:val="28"/>
          <w:szCs w:val="28"/>
        </w:rPr>
        <w:t xml:space="preserve">Area Management) </w:t>
      </w:r>
      <w:r w:rsidRPr="00AF4B8C">
        <w:rPr>
          <w:rFonts w:ascii="TH SarabunPSK" w:hAnsi="TH SarabunPSK" w:cs="TH SarabunPSK" w:hint="cs"/>
          <w:sz w:val="28"/>
          <w:szCs w:val="28"/>
          <w:cs/>
        </w:rPr>
        <w:t>เป็นการทำงานที่ต้องอาศัยกระบวนการสร้างความร่วมมือ</w:t>
      </w:r>
      <w:r w:rsidRPr="00AF4B8C">
        <w:rPr>
          <w:rFonts w:ascii="TH SarabunPSK" w:hAnsi="TH SarabunPSK" w:cs="TH SarabunPSK"/>
          <w:sz w:val="28"/>
          <w:szCs w:val="28"/>
          <w:cs/>
        </w:rPr>
        <w:t xml:space="preserve"> (</w:t>
      </w:r>
      <w:r w:rsidRPr="00AF4B8C">
        <w:rPr>
          <w:rFonts w:ascii="TH SarabunPSK" w:hAnsi="TH SarabunPSK" w:cs="TH SarabunPSK"/>
          <w:sz w:val="28"/>
          <w:szCs w:val="28"/>
        </w:rPr>
        <w:t xml:space="preserve">Collaboration) </w:t>
      </w:r>
      <w:r w:rsidRPr="00AF4B8C">
        <w:rPr>
          <w:rFonts w:ascii="TH SarabunPSK" w:hAnsi="TH SarabunPSK" w:cs="TH SarabunPSK" w:hint="cs"/>
          <w:sz w:val="28"/>
          <w:szCs w:val="28"/>
          <w:cs/>
        </w:rPr>
        <w:t>ระหว่างหน่วยงานหลายภาคส่วน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ทั้งภาครัฐหลายส่วนราชการ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ภาคเอกชน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ภาคประชาสังคม</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ชุมชน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ท้องถิ่น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และภาควิชาการ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โดยมีกระบวนการสร้างกลไกและการมีส่วนร่วมเพื่อกำหนดเป้าหมายและร่วมขับเคลื่อนไปด้วยกัน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กระบวนการดังกล่าวต้องการนักจัดการ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ทัศนคติ</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ความรู้ความเข้าใจและทักษะโดยเฉพาะอย่างยิ่ง</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คือ</w:t>
      </w:r>
      <w:r w:rsidRPr="00AF4B8C">
        <w:rPr>
          <w:rFonts w:ascii="TH SarabunPSK" w:hAnsi="TH SarabunPSK" w:cs="TH SarabunPSK"/>
          <w:sz w:val="28"/>
          <w:szCs w:val="28"/>
          <w:cs/>
        </w:rPr>
        <w:t xml:space="preserve"> 1) </w:t>
      </w:r>
      <w:r w:rsidRPr="00AF4B8C">
        <w:rPr>
          <w:rFonts w:ascii="TH SarabunPSK" w:hAnsi="TH SarabunPSK" w:cs="TH SarabunPSK" w:hint="cs"/>
          <w:sz w:val="28"/>
          <w:szCs w:val="28"/>
          <w:cs/>
        </w:rPr>
        <w:t>การทำ</w:t>
      </w:r>
      <w:r w:rsidRPr="00AF4B8C">
        <w:rPr>
          <w:rFonts w:ascii="TH SarabunPSK" w:hAnsi="TH SarabunPSK" w:cs="TH SarabunPSK"/>
          <w:sz w:val="28"/>
          <w:szCs w:val="28"/>
          <w:cs/>
        </w:rPr>
        <w:t xml:space="preserve"> </w:t>
      </w:r>
      <w:r w:rsidRPr="00AF4B8C">
        <w:rPr>
          <w:rFonts w:ascii="TH SarabunPSK" w:hAnsi="TH SarabunPSK" w:cs="TH SarabunPSK"/>
          <w:sz w:val="28"/>
          <w:szCs w:val="28"/>
        </w:rPr>
        <w:t xml:space="preserve">Stakeholder Engagement Collaboration </w:t>
      </w:r>
      <w:r w:rsidRPr="00AF4B8C">
        <w:rPr>
          <w:rFonts w:ascii="TH SarabunPSK" w:hAnsi="TH SarabunPSK" w:cs="TH SarabunPSK"/>
          <w:sz w:val="28"/>
          <w:szCs w:val="28"/>
          <w:cs/>
        </w:rPr>
        <w:t xml:space="preserve">2) </w:t>
      </w:r>
      <w:r w:rsidRPr="00AF4B8C">
        <w:rPr>
          <w:rFonts w:ascii="TH SarabunPSK" w:hAnsi="TH SarabunPSK" w:cs="TH SarabunPSK" w:hint="cs"/>
          <w:sz w:val="28"/>
          <w:szCs w:val="28"/>
          <w:cs/>
        </w:rPr>
        <w:t>ทักษะการสร้าง</w:t>
      </w:r>
      <w:r w:rsidRPr="00AF4B8C">
        <w:rPr>
          <w:rFonts w:ascii="TH SarabunPSK" w:hAnsi="TH SarabunPSK" w:cs="TH SarabunPSK"/>
          <w:sz w:val="28"/>
          <w:szCs w:val="28"/>
          <w:cs/>
        </w:rPr>
        <w:t xml:space="preserve"> </w:t>
      </w:r>
      <w:r w:rsidRPr="00AF4B8C">
        <w:rPr>
          <w:rFonts w:ascii="TH SarabunPSK" w:hAnsi="TH SarabunPSK" w:cs="TH SarabunPSK"/>
          <w:sz w:val="28"/>
          <w:szCs w:val="28"/>
        </w:rPr>
        <w:t xml:space="preserve">Program Initiative </w:t>
      </w:r>
      <w:r w:rsidRPr="00AF4B8C">
        <w:rPr>
          <w:rFonts w:ascii="TH SarabunPSK" w:hAnsi="TH SarabunPSK" w:cs="TH SarabunPSK" w:hint="cs"/>
          <w:sz w:val="28"/>
          <w:szCs w:val="28"/>
          <w:cs/>
        </w:rPr>
        <w:t>และ</w:t>
      </w:r>
      <w:r w:rsidRPr="00AF4B8C">
        <w:rPr>
          <w:rFonts w:ascii="TH SarabunPSK" w:hAnsi="TH SarabunPSK" w:cs="TH SarabunPSK"/>
          <w:sz w:val="28"/>
          <w:szCs w:val="28"/>
          <w:cs/>
        </w:rPr>
        <w:t xml:space="preserve"> 3) </w:t>
      </w:r>
      <w:r w:rsidRPr="00AF4B8C">
        <w:rPr>
          <w:rFonts w:ascii="TH SarabunPSK" w:hAnsi="TH SarabunPSK" w:cs="TH SarabunPSK" w:hint="cs"/>
          <w:sz w:val="28"/>
          <w:szCs w:val="28"/>
          <w:cs/>
        </w:rPr>
        <w:t>การทำ</w:t>
      </w:r>
      <w:r w:rsidRPr="00AF4B8C">
        <w:rPr>
          <w:rFonts w:ascii="TH SarabunPSK" w:hAnsi="TH SarabunPSK" w:cs="TH SarabunPSK"/>
          <w:sz w:val="28"/>
          <w:szCs w:val="28"/>
          <w:cs/>
        </w:rPr>
        <w:t xml:space="preserve"> </w:t>
      </w:r>
      <w:r w:rsidRPr="00AF4B8C">
        <w:rPr>
          <w:rFonts w:ascii="TH SarabunPSK" w:hAnsi="TH SarabunPSK" w:cs="TH SarabunPSK"/>
          <w:sz w:val="28"/>
          <w:szCs w:val="28"/>
        </w:rPr>
        <w:t xml:space="preserve">Strategic Communication </w:t>
      </w:r>
      <w:r w:rsidRPr="00AF4B8C">
        <w:rPr>
          <w:rFonts w:ascii="TH SarabunPSK" w:hAnsi="TH SarabunPSK" w:cs="TH SarabunPSK" w:hint="cs"/>
          <w:sz w:val="28"/>
          <w:szCs w:val="28"/>
          <w:cs/>
        </w:rPr>
        <w:t>และ</w:t>
      </w:r>
      <w:r w:rsidRPr="00AF4B8C">
        <w:rPr>
          <w:rFonts w:ascii="TH SarabunPSK" w:hAnsi="TH SarabunPSK" w:cs="TH SarabunPSK"/>
          <w:sz w:val="28"/>
          <w:szCs w:val="28"/>
          <w:cs/>
        </w:rPr>
        <w:t xml:space="preserve"> </w:t>
      </w:r>
      <w:r w:rsidRPr="00AF4B8C">
        <w:rPr>
          <w:rFonts w:ascii="TH SarabunPSK" w:hAnsi="TH SarabunPSK" w:cs="TH SarabunPSK"/>
          <w:sz w:val="28"/>
          <w:szCs w:val="28"/>
        </w:rPr>
        <w:t>Policy Advocacy</w:t>
      </w:r>
      <w:r>
        <w:rPr>
          <w:rFonts w:ascii="TH SarabunPSK" w:hAnsi="TH SarabunPSK" w:cs="TH SarabunPSK" w:hint="cs"/>
          <w:sz w:val="28"/>
          <w:szCs w:val="28"/>
          <w:cs/>
        </w:rPr>
        <w:t xml:space="preserve"> </w:t>
      </w:r>
      <w:r w:rsidRPr="00AF4B8C">
        <w:rPr>
          <w:rFonts w:ascii="TH SarabunPSK" w:hAnsi="TH SarabunPSK" w:cs="TH SarabunPSK" w:hint="cs"/>
          <w:sz w:val="28"/>
          <w:szCs w:val="28"/>
          <w:cs/>
        </w:rPr>
        <w:t>ด้วยเหตุข้างต้น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หน่วยบริหารและจัดการทุนด้านการพัฒนาระดับพื้นที่</w:t>
      </w:r>
      <w:r w:rsidRPr="00AF4B8C">
        <w:rPr>
          <w:rFonts w:ascii="TH SarabunPSK" w:hAnsi="TH SarabunPSK" w:cs="TH SarabunPSK"/>
          <w:sz w:val="28"/>
          <w:szCs w:val="28"/>
          <w:cs/>
        </w:rPr>
        <w:t xml:space="preserve"> (</w:t>
      </w:r>
      <w:proofErr w:type="spellStart"/>
      <w:r w:rsidRPr="00AF4B8C">
        <w:rPr>
          <w:rFonts w:ascii="TH SarabunPSK" w:hAnsi="TH SarabunPSK" w:cs="TH SarabunPSK" w:hint="cs"/>
          <w:sz w:val="28"/>
          <w:szCs w:val="28"/>
          <w:cs/>
        </w:rPr>
        <w:t>บพท</w:t>
      </w:r>
      <w:proofErr w:type="spellEnd"/>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ได้จัดทำหลักสูตรให้กับบุคลากรกลุ่มเป้าหมายดังกล่าวให้ได้รับความรู้ความเข้าใจ</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และทักษะการเป็นนักจัดการพื้นที่ที่มีทักษะครอบคลุมถึงความตระหนักรู้ถึงคุณค่านักจัดการ</w:t>
      </w:r>
      <w:r w:rsidRPr="00AF4B8C">
        <w:rPr>
          <w:rFonts w:ascii="TH SarabunPSK" w:hAnsi="TH SarabunPSK" w:cs="TH SarabunPSK"/>
          <w:sz w:val="28"/>
          <w:szCs w:val="28"/>
          <w:cs/>
        </w:rPr>
        <w:t xml:space="preserve"> </w:t>
      </w:r>
      <w:r w:rsidRPr="00AF4B8C">
        <w:rPr>
          <w:rFonts w:ascii="TH SarabunPSK" w:hAnsi="TH SarabunPSK" w:cs="TH SarabunPSK"/>
          <w:sz w:val="28"/>
          <w:szCs w:val="28"/>
        </w:rPr>
        <w:t xml:space="preserve">RDI </w:t>
      </w:r>
      <w:r w:rsidRPr="00AF4B8C">
        <w:rPr>
          <w:rFonts w:ascii="TH SarabunPSK" w:hAnsi="TH SarabunPSK" w:cs="TH SarabunPSK" w:hint="cs"/>
          <w:sz w:val="28"/>
          <w:szCs w:val="28"/>
          <w:cs/>
        </w:rPr>
        <w:t>เพื่อชุมชนและพื้นที่</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โดยหลักสูตรนี้จะบ่มเพาะนักจัดการงานวิจัยเชิงพื้นที่</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ซึ่งจะเป็นกลไกสำคัญในการขับเคลื่อนแผนบูรณาการงานวิจัยเชิงพื้นที่ในระดับนโยบาย</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และระดับปฏิบัติ</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เพื่อรองรับการพัฒนางานวิจัยของประเทศตามแผนยุทธศาสตร์วิทยาศาสตร์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วิจัยและนวัตกรรมปี</w:t>
      </w:r>
      <w:r w:rsidRPr="00AF4B8C">
        <w:rPr>
          <w:rFonts w:ascii="TH SarabunPSK" w:hAnsi="TH SarabunPSK" w:cs="TH SarabunPSK"/>
          <w:sz w:val="28"/>
          <w:szCs w:val="28"/>
          <w:cs/>
        </w:rPr>
        <w:t xml:space="preserve"> 2567-2570</w:t>
      </w:r>
      <w:r w:rsidR="00B7450B">
        <w:rPr>
          <w:rFonts w:ascii="TH SarabunPSK" w:hAnsi="TH SarabunPSK" w:cs="TH SarabunPSK" w:hint="cs"/>
          <w:sz w:val="28"/>
          <w:szCs w:val="28"/>
          <w:cs/>
        </w:rPr>
        <w:t xml:space="preserve"> (โครงการ</w:t>
      </w:r>
      <w:r w:rsidR="00B7450B" w:rsidRPr="00B7450B">
        <w:rPr>
          <w:rFonts w:ascii="TH SarabunPSK" w:hAnsi="TH SarabunPSK" w:cs="TH SarabunPSK" w:hint="cs"/>
          <w:sz w:val="28"/>
          <w:szCs w:val="28"/>
          <w:cs/>
        </w:rPr>
        <w:t>อบรมหลักสูตรการพัฒนาศักยภาพบุคลากรสู่การเป็น</w:t>
      </w:r>
      <w:r w:rsidR="00B7450B" w:rsidRPr="00B7450B">
        <w:rPr>
          <w:rFonts w:ascii="TH SarabunPSK" w:hAnsi="TH SarabunPSK" w:cs="TH SarabunPSK"/>
          <w:sz w:val="28"/>
          <w:szCs w:val="28"/>
          <w:cs/>
        </w:rPr>
        <w:t xml:space="preserve"> "</w:t>
      </w:r>
      <w:r w:rsidR="00B7450B" w:rsidRPr="00B7450B">
        <w:rPr>
          <w:rFonts w:ascii="TH SarabunPSK" w:hAnsi="TH SarabunPSK" w:cs="TH SarabunPSK" w:hint="cs"/>
          <w:sz w:val="28"/>
          <w:szCs w:val="28"/>
          <w:cs/>
        </w:rPr>
        <w:t>นักจัดการงานวิจัยเชิงพื้นที่</w:t>
      </w:r>
      <w:r w:rsidR="00B7450B" w:rsidRPr="00B7450B">
        <w:rPr>
          <w:rFonts w:ascii="TH SarabunPSK" w:hAnsi="TH SarabunPSK" w:cs="TH SarabunPSK"/>
          <w:sz w:val="28"/>
          <w:szCs w:val="28"/>
          <w:cs/>
        </w:rPr>
        <w:t xml:space="preserve"> (</w:t>
      </w:r>
      <w:r w:rsidR="00B7450B" w:rsidRPr="00B7450B">
        <w:rPr>
          <w:rFonts w:ascii="TH SarabunPSK" w:hAnsi="TH SarabunPSK" w:cs="TH SarabunPSK"/>
          <w:sz w:val="28"/>
          <w:szCs w:val="28"/>
        </w:rPr>
        <w:t>ABC Academy)</w:t>
      </w:r>
      <w:r w:rsidR="00B7450B">
        <w:rPr>
          <w:rFonts w:ascii="TH SarabunPSK" w:hAnsi="TH SarabunPSK" w:cs="TH SarabunPSK"/>
          <w:sz w:val="28"/>
          <w:szCs w:val="28"/>
        </w:rPr>
        <w:t>, 2</w:t>
      </w:r>
      <w:r w:rsidR="00452EF7">
        <w:rPr>
          <w:rFonts w:ascii="TH SarabunPSK" w:hAnsi="TH SarabunPSK" w:cs="TH SarabunPSK"/>
          <w:sz w:val="28"/>
          <w:szCs w:val="28"/>
        </w:rPr>
        <w:t>566</w:t>
      </w:r>
      <w:r w:rsidR="00B7450B">
        <w:rPr>
          <w:rFonts w:ascii="TH SarabunPSK" w:hAnsi="TH SarabunPSK" w:cs="TH SarabunPSK" w:hint="cs"/>
          <w:sz w:val="28"/>
          <w:szCs w:val="28"/>
          <w:cs/>
        </w:rPr>
        <w:t>)</w:t>
      </w:r>
    </w:p>
    <w:p w14:paraId="61107887" w14:textId="77777777" w:rsidR="00743685" w:rsidRDefault="00924FD6" w:rsidP="00743685">
      <w:pPr>
        <w:tabs>
          <w:tab w:val="left" w:pos="709"/>
        </w:tabs>
        <w:jc w:val="thaiDistribute"/>
        <w:rPr>
          <w:rFonts w:ascii="TH SarabunPSK" w:hAnsi="TH SarabunPSK" w:cs="TH SarabunPSK"/>
          <w:sz w:val="28"/>
          <w:szCs w:val="28"/>
        </w:rPr>
      </w:pPr>
      <w:r w:rsidRPr="00743685">
        <w:rPr>
          <w:rFonts w:ascii="TH SarabunPSK" w:hAnsi="TH SarabunPSK" w:cs="TH SarabunPSK"/>
          <w:b/>
          <w:bCs/>
          <w:sz w:val="28"/>
          <w:szCs w:val="28"/>
          <w:cs/>
        </w:rPr>
        <w:lastRenderedPageBreak/>
        <w:t>วัตถุประสงค์</w:t>
      </w:r>
    </w:p>
    <w:p w14:paraId="4FECBCC4" w14:textId="77777777" w:rsidR="00B82A62" w:rsidRDefault="00277312" w:rsidP="00743685">
      <w:pPr>
        <w:tabs>
          <w:tab w:val="left" w:pos="709"/>
        </w:tabs>
        <w:jc w:val="thaiDistribute"/>
        <w:rPr>
          <w:rFonts w:ascii="TH SarabunPSK" w:hAnsi="TH SarabunPSK" w:cs="TH SarabunPSK"/>
          <w:sz w:val="28"/>
          <w:szCs w:val="28"/>
          <w:cs/>
        </w:rPr>
      </w:pPr>
      <w:r>
        <w:rPr>
          <w:rFonts w:ascii="TH SarabunPSK" w:hAnsi="TH SarabunPSK" w:cs="TH SarabunPSK"/>
          <w:sz w:val="28"/>
          <w:szCs w:val="28"/>
        </w:rPr>
        <w:tab/>
      </w:r>
      <w:r w:rsidR="00B82A62">
        <w:rPr>
          <w:rFonts w:ascii="TH SarabunPSK" w:hAnsi="TH SarabunPSK" w:cs="TH SarabunPSK"/>
          <w:sz w:val="28"/>
          <w:szCs w:val="28"/>
        </w:rPr>
        <w:t>1.</w:t>
      </w:r>
      <w:r w:rsidR="00B82A62">
        <w:rPr>
          <w:rFonts w:ascii="TH SarabunPSK" w:hAnsi="TH SarabunPSK" w:cs="TH SarabunPSK" w:hint="cs"/>
          <w:sz w:val="28"/>
          <w:szCs w:val="28"/>
          <w:cs/>
        </w:rPr>
        <w:t>เพื่ออธิบายแนวทางแผนการฝึก และระยะเวลาของการอบรมเชิงปฏิบัติ</w:t>
      </w:r>
      <w:r w:rsidR="00B82A62" w:rsidRPr="00B82A62">
        <w:rPr>
          <w:rFonts w:ascii="TH SarabunPSK" w:hAnsi="TH SarabunPSK" w:cs="TH SarabunPSK" w:hint="cs"/>
          <w:sz w:val="28"/>
          <w:szCs w:val="28"/>
          <w:cs/>
        </w:rPr>
        <w:t>การพัฒนาศักยภาพบุคลากรสู่การเป็นนักจัดการงานวิจัยเชิงพื้นที่</w:t>
      </w:r>
    </w:p>
    <w:p w14:paraId="4812905B" w14:textId="77777777" w:rsidR="00277312" w:rsidRDefault="00B82A62" w:rsidP="00743685">
      <w:pPr>
        <w:tabs>
          <w:tab w:val="left" w:pos="709"/>
        </w:tabs>
        <w:jc w:val="thaiDistribute"/>
        <w:rPr>
          <w:rFonts w:ascii="TH SarabunPSK" w:hAnsi="TH SarabunPSK" w:cs="TH SarabunPSK"/>
          <w:sz w:val="28"/>
          <w:szCs w:val="28"/>
        </w:rPr>
      </w:pPr>
      <w:r>
        <w:rPr>
          <w:rFonts w:ascii="TH SarabunPSK" w:hAnsi="TH SarabunPSK" w:cs="TH SarabunPSK"/>
          <w:sz w:val="28"/>
          <w:szCs w:val="28"/>
        </w:rPr>
        <w:tab/>
        <w:t>2.</w:t>
      </w:r>
      <w:r w:rsidR="00277312" w:rsidRPr="00277312">
        <w:rPr>
          <w:rFonts w:ascii="TH SarabunPSK" w:hAnsi="TH SarabunPSK" w:cs="TH SarabunPSK" w:hint="cs"/>
          <w:sz w:val="28"/>
          <w:szCs w:val="28"/>
          <w:cs/>
        </w:rPr>
        <w:t>เพื่อศึกษาประสิทธิผลการอบรมเชิงปฏิบัติการของการพัฒนาศักยภาพบุคลากร</w:t>
      </w:r>
      <w:r w:rsidR="00277312">
        <w:rPr>
          <w:rFonts w:ascii="TH SarabunPSK" w:hAnsi="TH SarabunPSK" w:cs="TH SarabunPSK" w:hint="cs"/>
          <w:sz w:val="28"/>
          <w:szCs w:val="28"/>
          <w:cs/>
        </w:rPr>
        <w:t>ทางการศึกษา</w:t>
      </w:r>
      <w:r w:rsidR="00277312" w:rsidRPr="00277312">
        <w:rPr>
          <w:rFonts w:ascii="TH SarabunPSK" w:hAnsi="TH SarabunPSK" w:cs="TH SarabunPSK" w:hint="cs"/>
          <w:sz w:val="28"/>
          <w:szCs w:val="28"/>
          <w:cs/>
        </w:rPr>
        <w:t>สู่การเป็นนักจัดการงานวิจัยเชิงพื้นที่</w:t>
      </w:r>
      <w:r w:rsidR="00277312" w:rsidRPr="00277312">
        <w:rPr>
          <w:rFonts w:ascii="TH SarabunPSK" w:hAnsi="TH SarabunPSK" w:cs="TH SarabunPSK"/>
          <w:sz w:val="28"/>
          <w:szCs w:val="28"/>
          <w:cs/>
        </w:rPr>
        <w:t xml:space="preserve"> </w:t>
      </w:r>
      <w:r w:rsidR="00277312" w:rsidRPr="00277312">
        <w:rPr>
          <w:rFonts w:ascii="TH SarabunPSK" w:hAnsi="TH SarabunPSK" w:cs="TH SarabunPSK" w:hint="cs"/>
          <w:sz w:val="28"/>
          <w:szCs w:val="28"/>
          <w:cs/>
        </w:rPr>
        <w:t>รุ่นที่</w:t>
      </w:r>
      <w:r w:rsidR="00277312" w:rsidRPr="00277312">
        <w:rPr>
          <w:rFonts w:ascii="TH SarabunPSK" w:hAnsi="TH SarabunPSK" w:cs="TH SarabunPSK"/>
          <w:sz w:val="28"/>
          <w:szCs w:val="28"/>
          <w:cs/>
        </w:rPr>
        <w:t xml:space="preserve"> </w:t>
      </w:r>
      <w:r w:rsidR="00277312" w:rsidRPr="00277312">
        <w:rPr>
          <w:rFonts w:ascii="TH SarabunPSK" w:hAnsi="TH SarabunPSK" w:cs="TH SarabunPSK"/>
          <w:sz w:val="28"/>
          <w:szCs w:val="28"/>
        </w:rPr>
        <w:t>1 (ABC Academy)</w:t>
      </w:r>
    </w:p>
    <w:p w14:paraId="0B38D525" w14:textId="77777777" w:rsidR="007942E4" w:rsidRDefault="007942E4" w:rsidP="00743685">
      <w:pPr>
        <w:tabs>
          <w:tab w:val="left" w:pos="709"/>
        </w:tabs>
        <w:jc w:val="thaiDistribute"/>
        <w:rPr>
          <w:rFonts w:ascii="TH SarabunPSK" w:hAnsi="TH SarabunPSK" w:cs="TH SarabunPSK"/>
          <w:b/>
          <w:bCs/>
          <w:sz w:val="28"/>
          <w:szCs w:val="28"/>
        </w:rPr>
      </w:pPr>
    </w:p>
    <w:p w14:paraId="1E559701" w14:textId="77777777" w:rsidR="00743685" w:rsidRPr="004F41D3" w:rsidRDefault="00924FD6" w:rsidP="00743685">
      <w:pPr>
        <w:tabs>
          <w:tab w:val="left" w:pos="709"/>
        </w:tabs>
        <w:jc w:val="thaiDistribute"/>
        <w:rPr>
          <w:rFonts w:ascii="TH SarabunPSK" w:hAnsi="TH SarabunPSK" w:cs="TH SarabunPSK"/>
          <w:b/>
          <w:bCs/>
          <w:sz w:val="28"/>
          <w:szCs w:val="28"/>
        </w:rPr>
      </w:pPr>
      <w:r w:rsidRPr="004F41D3">
        <w:rPr>
          <w:rFonts w:ascii="TH SarabunPSK" w:hAnsi="TH SarabunPSK" w:cs="TH SarabunPSK"/>
          <w:b/>
          <w:bCs/>
          <w:sz w:val="28"/>
          <w:szCs w:val="28"/>
          <w:cs/>
        </w:rPr>
        <w:t>ขอบเขต</w:t>
      </w:r>
      <w:r w:rsidR="00743685" w:rsidRPr="004F41D3">
        <w:rPr>
          <w:rFonts w:ascii="TH SarabunPSK" w:hAnsi="TH SarabunPSK" w:cs="TH SarabunPSK" w:hint="cs"/>
          <w:b/>
          <w:bCs/>
          <w:sz w:val="28"/>
          <w:szCs w:val="28"/>
          <w:cs/>
        </w:rPr>
        <w:t>การศึกษา</w:t>
      </w:r>
    </w:p>
    <w:p w14:paraId="548EBB6F" w14:textId="77777777" w:rsidR="00452EF7" w:rsidRDefault="00F261FC" w:rsidP="00743685">
      <w:pPr>
        <w:tabs>
          <w:tab w:val="left" w:pos="709"/>
        </w:tabs>
        <w:jc w:val="thaiDistribute"/>
        <w:rPr>
          <w:rFonts w:ascii="TH SarabunPSK" w:hAnsi="TH SarabunPSK" w:cs="TH SarabunPSK"/>
          <w:b/>
          <w:bCs/>
          <w:sz w:val="28"/>
          <w:szCs w:val="28"/>
        </w:rPr>
      </w:pPr>
      <w:r>
        <w:rPr>
          <w:rFonts w:ascii="TH SarabunPSK" w:hAnsi="TH SarabunPSK" w:cs="TH SarabunPSK"/>
          <w:sz w:val="28"/>
          <w:szCs w:val="28"/>
          <w:cs/>
        </w:rPr>
        <w:tab/>
      </w:r>
      <w:r w:rsidR="00452EF7" w:rsidRPr="00452EF7">
        <w:rPr>
          <w:rFonts w:ascii="TH SarabunPSK" w:hAnsi="TH SarabunPSK" w:cs="TH SarabunPSK" w:hint="cs"/>
          <w:b/>
          <w:bCs/>
          <w:sz w:val="28"/>
          <w:szCs w:val="28"/>
          <w:cs/>
        </w:rPr>
        <w:t>ด้านประชากร</w:t>
      </w:r>
    </w:p>
    <w:p w14:paraId="02B96267" w14:textId="77777777" w:rsidR="002C2E96" w:rsidRPr="008D24AE" w:rsidRDefault="002C2E96" w:rsidP="00743685">
      <w:pPr>
        <w:tabs>
          <w:tab w:val="left" w:pos="709"/>
        </w:tabs>
        <w:jc w:val="thaiDistribute"/>
        <w:rPr>
          <w:rFonts w:ascii="TH SarabunPSK" w:hAnsi="TH SarabunPSK" w:cs="TH SarabunPSK"/>
          <w:sz w:val="28"/>
          <w:szCs w:val="28"/>
          <w:cs/>
        </w:rPr>
      </w:pPr>
      <w:r>
        <w:rPr>
          <w:rFonts w:ascii="TH SarabunPSK" w:hAnsi="TH SarabunPSK" w:cs="TH SarabunPSK"/>
          <w:b/>
          <w:bCs/>
          <w:sz w:val="28"/>
          <w:szCs w:val="28"/>
          <w:cs/>
        </w:rPr>
        <w:tab/>
      </w:r>
      <w:r w:rsidRPr="008D24AE">
        <w:rPr>
          <w:rFonts w:ascii="TH SarabunPSK" w:hAnsi="TH SarabunPSK" w:cs="TH SarabunPSK"/>
          <w:sz w:val="28"/>
          <w:szCs w:val="28"/>
          <w:cs/>
        </w:rPr>
        <w:tab/>
      </w:r>
      <w:r w:rsidRPr="008D24AE">
        <w:rPr>
          <w:rFonts w:ascii="TH SarabunPSK" w:hAnsi="TH SarabunPSK" w:cs="TH SarabunPSK" w:hint="cs"/>
          <w:sz w:val="28"/>
          <w:szCs w:val="28"/>
          <w:cs/>
        </w:rPr>
        <w:t xml:space="preserve">ประชากร หมายถึง </w:t>
      </w:r>
      <w:r w:rsidR="008D24AE" w:rsidRPr="008D24AE">
        <w:rPr>
          <w:rFonts w:ascii="TH SarabunPSK" w:hAnsi="TH SarabunPSK" w:cs="TH SarabunPSK" w:hint="cs"/>
          <w:sz w:val="28"/>
          <w:szCs w:val="28"/>
          <w:cs/>
        </w:rPr>
        <w:t>บุคลากรทางการศึกษาจากสถาบันอุดมการณ์ศึกษา หน่วยงานราชการทั่วประเทศ จำนวน 90 คน โดยลักษณะของการเข้าร่วมกิจกรรมการอบรมเชิงปฏิบัติจะมีการจับคู่กันของแต่ละสถานบัน</w:t>
      </w:r>
      <w:r w:rsidR="00795BB5">
        <w:rPr>
          <w:rFonts w:ascii="TH SarabunPSK" w:hAnsi="TH SarabunPSK" w:cs="TH SarabunPSK" w:hint="cs"/>
          <w:sz w:val="28"/>
          <w:szCs w:val="28"/>
          <w:cs/>
        </w:rPr>
        <w:t xml:space="preserve">หรือหน่วยงาน ทั้งหมดจำนวน 45 คู่ </w:t>
      </w:r>
    </w:p>
    <w:p w14:paraId="1D00AB10" w14:textId="77777777" w:rsidR="00452EF7" w:rsidRDefault="00452EF7" w:rsidP="00743685">
      <w:pPr>
        <w:tabs>
          <w:tab w:val="left" w:pos="709"/>
        </w:tabs>
        <w:jc w:val="thaiDistribute"/>
        <w:rPr>
          <w:rFonts w:ascii="TH SarabunPSK" w:hAnsi="TH SarabunPSK" w:cs="TH SarabunPSK"/>
          <w:b/>
          <w:bCs/>
          <w:sz w:val="28"/>
          <w:szCs w:val="28"/>
        </w:rPr>
      </w:pPr>
      <w:r w:rsidRPr="00452EF7">
        <w:rPr>
          <w:rFonts w:ascii="TH SarabunPSK" w:hAnsi="TH SarabunPSK" w:cs="TH SarabunPSK"/>
          <w:b/>
          <w:bCs/>
          <w:sz w:val="28"/>
          <w:szCs w:val="28"/>
          <w:cs/>
        </w:rPr>
        <w:tab/>
      </w:r>
      <w:r w:rsidRPr="00452EF7">
        <w:rPr>
          <w:rFonts w:ascii="TH SarabunPSK" w:hAnsi="TH SarabunPSK" w:cs="TH SarabunPSK" w:hint="cs"/>
          <w:b/>
          <w:bCs/>
          <w:sz w:val="28"/>
          <w:szCs w:val="28"/>
          <w:cs/>
        </w:rPr>
        <w:t>ด้านเนื้อหา</w:t>
      </w:r>
    </w:p>
    <w:p w14:paraId="3DAF4DA5" w14:textId="77777777" w:rsidR="008D24AE" w:rsidRPr="00A800BD" w:rsidRDefault="008D24AE" w:rsidP="00743685">
      <w:pPr>
        <w:tabs>
          <w:tab w:val="left" w:pos="709"/>
        </w:tabs>
        <w:jc w:val="thaiDistribute"/>
        <w:rPr>
          <w:rFonts w:ascii="TH SarabunPSK" w:hAnsi="TH SarabunPSK" w:cs="TH SarabunPSK"/>
          <w:sz w:val="28"/>
          <w:szCs w:val="28"/>
        </w:rPr>
      </w:pPr>
      <w:r w:rsidRPr="00A800BD">
        <w:rPr>
          <w:rFonts w:ascii="TH SarabunPSK" w:hAnsi="TH SarabunPSK" w:cs="TH SarabunPSK"/>
          <w:sz w:val="28"/>
          <w:szCs w:val="28"/>
        </w:rPr>
        <w:tab/>
      </w:r>
      <w:r w:rsidR="00A800BD" w:rsidRPr="00A800BD">
        <w:rPr>
          <w:rFonts w:ascii="TH SarabunPSK" w:hAnsi="TH SarabunPSK" w:cs="TH SarabunPSK" w:hint="cs"/>
          <w:sz w:val="28"/>
          <w:szCs w:val="28"/>
          <w:cs/>
        </w:rPr>
        <w:t>ศึกษาประสิทธิผลการอบรมเชิงปฏิบัติการของการพัฒนาศักยภาพบุคลากรสู่การเป็นนักจัดการงานวิจัยเชิงพื้นที่ผ่านจำนวนครั้งของผู้เข้าร่วมกิจกรรมและจำนวนของผู้ที่ได้รับการคัดเลือกให้ได้รับทุนจากหน่วยงาน (</w:t>
      </w:r>
      <w:proofErr w:type="spellStart"/>
      <w:r w:rsidR="00A800BD" w:rsidRPr="00A800BD">
        <w:rPr>
          <w:rFonts w:ascii="TH SarabunPSK" w:hAnsi="TH SarabunPSK" w:cs="TH SarabunPSK" w:hint="cs"/>
          <w:sz w:val="28"/>
          <w:szCs w:val="28"/>
          <w:cs/>
        </w:rPr>
        <w:t>บพท</w:t>
      </w:r>
      <w:proofErr w:type="spellEnd"/>
      <w:r w:rsidR="00A800BD" w:rsidRPr="00A800BD">
        <w:rPr>
          <w:rFonts w:ascii="TH SarabunPSK" w:hAnsi="TH SarabunPSK" w:cs="TH SarabunPSK" w:hint="cs"/>
          <w:sz w:val="28"/>
          <w:szCs w:val="28"/>
          <w:cs/>
        </w:rPr>
        <w:t>.)</w:t>
      </w:r>
    </w:p>
    <w:p w14:paraId="094292B4" w14:textId="77777777" w:rsidR="00A800BD" w:rsidRDefault="00A800BD" w:rsidP="004F41D3">
      <w:pPr>
        <w:tabs>
          <w:tab w:val="left" w:pos="709"/>
          <w:tab w:val="left" w:pos="993"/>
          <w:tab w:val="left" w:pos="1418"/>
          <w:tab w:val="left" w:pos="1701"/>
        </w:tabs>
        <w:jc w:val="thaiDistribute"/>
        <w:rPr>
          <w:rFonts w:ascii="TH SarabunPSK" w:hAnsi="TH SarabunPSK" w:cs="TH SarabunPSK"/>
          <w:b/>
          <w:bCs/>
          <w:sz w:val="28"/>
          <w:szCs w:val="28"/>
        </w:rPr>
      </w:pPr>
    </w:p>
    <w:p w14:paraId="5A02BC1C" w14:textId="77777777" w:rsidR="00A800BD" w:rsidRDefault="00924FD6" w:rsidP="004F41D3">
      <w:pPr>
        <w:tabs>
          <w:tab w:val="left" w:pos="709"/>
          <w:tab w:val="left" w:pos="993"/>
          <w:tab w:val="left" w:pos="1418"/>
          <w:tab w:val="left" w:pos="1701"/>
        </w:tabs>
        <w:jc w:val="thaiDistribute"/>
        <w:rPr>
          <w:rFonts w:ascii="TH SarabunPSK" w:hAnsi="TH SarabunPSK" w:cs="TH SarabunPSK"/>
          <w:sz w:val="28"/>
          <w:szCs w:val="28"/>
        </w:rPr>
      </w:pPr>
      <w:r w:rsidRPr="004F41D3">
        <w:rPr>
          <w:rFonts w:ascii="TH SarabunPSK" w:hAnsi="TH SarabunPSK" w:cs="TH SarabunPSK"/>
          <w:b/>
          <w:bCs/>
          <w:sz w:val="28"/>
          <w:szCs w:val="28"/>
          <w:cs/>
        </w:rPr>
        <w:t>คำจำกัดความ</w:t>
      </w:r>
      <w:r w:rsidRPr="00DD31E1">
        <w:rPr>
          <w:rFonts w:ascii="TH SarabunPSK" w:hAnsi="TH SarabunPSK" w:cs="TH SarabunPSK"/>
          <w:sz w:val="28"/>
          <w:szCs w:val="28"/>
          <w:cs/>
        </w:rPr>
        <w:t xml:space="preserve"> </w:t>
      </w:r>
    </w:p>
    <w:p w14:paraId="35F76B45" w14:textId="77777777" w:rsidR="00A800BD" w:rsidRPr="0083631F" w:rsidRDefault="00A800BD" w:rsidP="0083631F">
      <w:pPr>
        <w:tabs>
          <w:tab w:val="left" w:pos="709"/>
          <w:tab w:val="left" w:pos="993"/>
          <w:tab w:val="left" w:pos="1418"/>
          <w:tab w:val="left" w:pos="1701"/>
        </w:tabs>
        <w:jc w:val="thaiDistribute"/>
        <w:rPr>
          <w:rFonts w:ascii="TH SarabunPSK" w:hAnsi="TH SarabunPSK" w:cs="TH SarabunPSK"/>
          <w:b/>
          <w:bCs/>
          <w:sz w:val="28"/>
          <w:szCs w:val="28"/>
        </w:rPr>
      </w:pPr>
      <w:r>
        <w:rPr>
          <w:rFonts w:ascii="TH SarabunPSK" w:hAnsi="TH SarabunPSK" w:cs="TH SarabunPSK"/>
          <w:sz w:val="28"/>
          <w:szCs w:val="28"/>
          <w:cs/>
        </w:rPr>
        <w:tab/>
      </w:r>
      <w:r w:rsidRPr="0083631F">
        <w:rPr>
          <w:rFonts w:ascii="TH SarabunPSK" w:hAnsi="TH SarabunPSK" w:cs="TH SarabunPSK" w:hint="cs"/>
          <w:b/>
          <w:bCs/>
          <w:sz w:val="28"/>
          <w:szCs w:val="28"/>
          <w:cs/>
        </w:rPr>
        <w:t xml:space="preserve">ประสิทธิผล </w:t>
      </w:r>
      <w:r w:rsidRPr="0083631F">
        <w:rPr>
          <w:rFonts w:ascii="TH SarabunPSK" w:hAnsi="TH SarabunPSK" w:cs="TH SarabunPSK" w:hint="cs"/>
          <w:sz w:val="28"/>
          <w:szCs w:val="28"/>
          <w:cs/>
        </w:rPr>
        <w:t xml:space="preserve">หมายถึง </w:t>
      </w:r>
      <w:r w:rsidR="0083631F" w:rsidRPr="0083631F">
        <w:rPr>
          <w:rFonts w:ascii="TH SarabunPSK" w:hAnsi="TH SarabunPSK" w:cs="TH SarabunPSK" w:hint="cs"/>
          <w:sz w:val="28"/>
          <w:szCs w:val="28"/>
          <w:cs/>
        </w:rPr>
        <w:t>การวัดหรือประเมินผลลัพธ์หรือผลส่วนได้จากระบบหรือกิจกรรมใด</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ๆ</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โดยเฉพาะที่เกี่ยวข้องกับวัตถุประสงค์หรือเป้าหมายที่ตั้งไว้</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มีการใช้คำว่า</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ประสิทธิผล</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ในหลายที่เพื่อให้เข้าใจได้ว่ากิจกรรมหรือระบบได้ผลลัพธ์ที่ดีตามเป้าหมายหรือไม่ การวัดประสิทธิผลมักใช้เพื่อปรับปรุงหรือพัฒนาระบบหรือกิจกรรมต่าง</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ๆ</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ในทางธุรกิจ</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หน่วยงานราชการ</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หรือองค์กรอื่น</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ๆ</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โดยทั่วไป ในทีนี้การวัดประสิทธิผลมักเน้นไปที่การทำให้ได้ผลลัพธ์ที่เป็นประโยชน์และเข้าใจได้ต่อการดำเนินงานวิจัยเชิงพื้นที่ ผ่านกระบวนการจัดอย่างเป็นระบบ</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ซึ่งมีการใช้ตัวชี้วัดหรือค่าวัดที่ช่วยในการวัดประสิทธิผล ประสิทธิภาพของกระบวนการทำงาน</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คุณภาพของผลผลิต</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หรือความพึงพอใจของชุมชน</w:t>
      </w:r>
      <w:r w:rsidR="0083631F">
        <w:rPr>
          <w:rFonts w:ascii="TH SarabunPSK" w:hAnsi="TH SarabunPSK" w:cs="TH SarabunPSK" w:hint="cs"/>
          <w:b/>
          <w:bCs/>
          <w:sz w:val="28"/>
          <w:szCs w:val="28"/>
          <w:cs/>
        </w:rPr>
        <w:t xml:space="preserve"> </w:t>
      </w:r>
    </w:p>
    <w:p w14:paraId="6FDAFB86" w14:textId="77777777" w:rsidR="0083631F" w:rsidRPr="0083631F" w:rsidRDefault="00A800BD" w:rsidP="0083631F">
      <w:pPr>
        <w:tabs>
          <w:tab w:val="left" w:pos="709"/>
          <w:tab w:val="left" w:pos="993"/>
          <w:tab w:val="left" w:pos="1418"/>
          <w:tab w:val="left" w:pos="1701"/>
        </w:tabs>
        <w:jc w:val="thaiDistribute"/>
        <w:rPr>
          <w:rFonts w:ascii="TH SarabunPSK" w:hAnsi="TH SarabunPSK" w:cs="TH SarabunPSK"/>
          <w:sz w:val="28"/>
          <w:szCs w:val="28"/>
        </w:rPr>
      </w:pPr>
      <w:r w:rsidRPr="0083631F">
        <w:rPr>
          <w:rFonts w:ascii="TH SarabunPSK" w:hAnsi="TH SarabunPSK" w:cs="TH SarabunPSK"/>
          <w:b/>
          <w:bCs/>
          <w:sz w:val="28"/>
          <w:szCs w:val="28"/>
          <w:cs/>
        </w:rPr>
        <w:tab/>
      </w:r>
      <w:r w:rsidRPr="0083631F">
        <w:rPr>
          <w:rFonts w:ascii="TH SarabunPSK" w:hAnsi="TH SarabunPSK" w:cs="TH SarabunPSK" w:hint="cs"/>
          <w:b/>
          <w:bCs/>
          <w:sz w:val="28"/>
          <w:szCs w:val="28"/>
          <w:cs/>
        </w:rPr>
        <w:t>การอบรมเชิงปฏิบัติการ</w:t>
      </w:r>
      <w:r w:rsidR="0083631F">
        <w:rPr>
          <w:rFonts w:ascii="TH SarabunPSK" w:hAnsi="TH SarabunPSK" w:cs="TH SarabunPSK" w:hint="cs"/>
          <w:b/>
          <w:bCs/>
          <w:sz w:val="28"/>
          <w:szCs w:val="28"/>
          <w:cs/>
        </w:rPr>
        <w:t xml:space="preserve"> </w:t>
      </w:r>
      <w:r w:rsidR="0083631F" w:rsidRPr="0083631F">
        <w:rPr>
          <w:rFonts w:ascii="TH SarabunPSK" w:hAnsi="TH SarabunPSK" w:cs="TH SarabunPSK" w:hint="cs"/>
          <w:sz w:val="28"/>
          <w:szCs w:val="28"/>
          <w:cs/>
        </w:rPr>
        <w:t>หมายถึง การอบรมเชิงปฏิบัติการหมายถึงการให้ความรู้และทักษะทางปฏิบัติที่เน้นการปฏิบัติจริงในสถานการณ์จริงหรือสภาพแวดล้อมที่เกี่ยวข้องกับงานหรือสาขาที่ถูกอบรม</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โดยมีการให้ผู้เข้าอบรมมีโอกาสทำกิจกรรมหรือปฏิบัติการต่าง</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ๆ</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ภายในการอบรมเพื่อฝึกฝนทักษะและความเข้าใจในลักษณะการปฏิบัติงานจริง</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นอกจากนี้</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การอบรมเชิงปฏิบัติการมักเน้นการแก้ไขปัญหาในสถานการณ์จริงและการให้คำแนะนำหรือการฝึกทักษะที่สามารถนำไปใช้ได้ในการทำงานจริงและประโยชน์ที่มีจริงในการพัฒนาความรู้และทักษะของผู้เรียนในสาขาหรืองานที่เกี่ยวข้อง</w:t>
      </w:r>
      <w:r w:rsidR="006217D5">
        <w:rPr>
          <w:rFonts w:ascii="TH SarabunPSK" w:hAnsi="TH SarabunPSK" w:cs="TH SarabunPSK" w:hint="cs"/>
          <w:sz w:val="28"/>
          <w:szCs w:val="28"/>
          <w:cs/>
        </w:rPr>
        <w:t xml:space="preserve"> </w:t>
      </w:r>
      <w:r w:rsidR="0083631F" w:rsidRPr="0083631F">
        <w:rPr>
          <w:rFonts w:ascii="TH SarabunPSK" w:hAnsi="TH SarabunPSK" w:cs="TH SarabunPSK" w:hint="cs"/>
          <w:sz w:val="28"/>
          <w:szCs w:val="28"/>
          <w:cs/>
        </w:rPr>
        <w:t>การอบรมเชิงปฏิบัติการมักจะเป็นการผสมผสานระหว่างการนำเสนอทฤษฎีและการปฏิบัติ</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โดยมีการให้โอกาสให้ผู้เรียนได้ทดลองทำและฝึกฝนทักษะที่ได้เรียนรู้</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ซึ่งทำให้การเรียนรู้เกิดขึ้นได้อย่างมีประสิทธิภาพมากขึ้น</w:t>
      </w:r>
    </w:p>
    <w:p w14:paraId="3EF02C21" w14:textId="77777777" w:rsidR="0083631F" w:rsidRPr="0083631F" w:rsidRDefault="0083631F" w:rsidP="006217D5">
      <w:pPr>
        <w:tabs>
          <w:tab w:val="left" w:pos="709"/>
          <w:tab w:val="left" w:pos="993"/>
          <w:tab w:val="left" w:pos="1418"/>
          <w:tab w:val="left" w:pos="1701"/>
        </w:tabs>
        <w:jc w:val="thaiDistribute"/>
        <w:rPr>
          <w:rFonts w:ascii="TH SarabunPSK" w:hAnsi="TH SarabunPSK" w:cs="TH SarabunPSK"/>
          <w:b/>
          <w:bCs/>
          <w:sz w:val="28"/>
          <w:szCs w:val="28"/>
          <w:cs/>
        </w:rPr>
      </w:pPr>
      <w:r w:rsidRPr="0083631F">
        <w:rPr>
          <w:rFonts w:ascii="TH SarabunPSK" w:hAnsi="TH SarabunPSK" w:cs="TH SarabunPSK"/>
          <w:b/>
          <w:bCs/>
          <w:sz w:val="28"/>
          <w:szCs w:val="28"/>
          <w:cs/>
        </w:rPr>
        <w:tab/>
      </w:r>
      <w:r w:rsidR="00A800BD" w:rsidRPr="0083631F">
        <w:rPr>
          <w:rFonts w:ascii="TH SarabunPSK" w:hAnsi="TH SarabunPSK" w:cs="TH SarabunPSK" w:hint="cs"/>
          <w:b/>
          <w:bCs/>
          <w:sz w:val="28"/>
          <w:szCs w:val="28"/>
          <w:cs/>
        </w:rPr>
        <w:t>การพัฒนาศักยภาพ</w:t>
      </w:r>
      <w:r w:rsidR="006217D5">
        <w:rPr>
          <w:rFonts w:ascii="TH SarabunPSK" w:hAnsi="TH SarabunPSK" w:cs="TH SarabunPSK"/>
          <w:b/>
          <w:bCs/>
          <w:sz w:val="28"/>
          <w:szCs w:val="28"/>
        </w:rPr>
        <w:t xml:space="preserve"> </w:t>
      </w:r>
      <w:r w:rsidR="006217D5">
        <w:rPr>
          <w:rFonts w:ascii="TH SarabunPSK" w:hAnsi="TH SarabunPSK" w:cs="TH SarabunPSK" w:hint="cs"/>
          <w:b/>
          <w:bCs/>
          <w:sz w:val="28"/>
          <w:szCs w:val="28"/>
          <w:cs/>
        </w:rPr>
        <w:t xml:space="preserve">หมายถึง </w:t>
      </w:r>
      <w:r w:rsidR="006217D5" w:rsidRPr="006217D5">
        <w:rPr>
          <w:rFonts w:ascii="TH SarabunPSK" w:hAnsi="TH SarabunPSK" w:cs="TH SarabunPSK" w:hint="cs"/>
          <w:sz w:val="28"/>
          <w:szCs w:val="28"/>
          <w:cs/>
        </w:rPr>
        <w:t>กระบวนการที่มุ่งเน้นที่จะเสริมสร้างและเพิ่มทักษะทางวิชาการและทักษะอื่น</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ๆ</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ที่สำคัญให้กับนักวิจัยในสถาบันการศึกษา</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ศักยภาพของนักวิจัยนั้นส่วนใหญ่รวมถึงความรู้ทางวิชาการ</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ทักษะวิชาชีพ</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ทักษะการวิจัย</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 xml:space="preserve">และทักษะการสื่อสาร </w:t>
      </w:r>
      <w:r w:rsidR="006217D5">
        <w:rPr>
          <w:rFonts w:ascii="TH SarabunPSK" w:hAnsi="TH SarabunPSK" w:cs="TH SarabunPSK" w:hint="cs"/>
          <w:sz w:val="28"/>
          <w:szCs w:val="28"/>
          <w:cs/>
        </w:rPr>
        <w:t>ทั้งนี้</w:t>
      </w:r>
      <w:r w:rsidR="006217D5" w:rsidRPr="006217D5">
        <w:rPr>
          <w:rFonts w:ascii="TH SarabunPSK" w:hAnsi="TH SarabunPSK" w:cs="TH SarabunPSK" w:hint="cs"/>
          <w:sz w:val="28"/>
          <w:szCs w:val="28"/>
          <w:cs/>
        </w:rPr>
        <w:t>สถาบันการศึกษาอาจมีโครงการหรือกิจกรรมที่เน้นการพัฒนาศักยภาพของนักวิจัย</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เช่น</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การจัดสัมมนา</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การอบรม</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หรือโครงการวิจัยที่เป็นร่วมกันกับองค์กรหรือภาคส่วนอื่น</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ๆ</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เพื่อเสริมสร้างประสบการณ์และความเชี่ยวชาญทางวิชาการของนักวิจัย การพัฒนาศักยภาพนักวิจัยยังสามารถรวมถึงการให้การสนับสนุนทางการเงิน</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ทรัพยากรทางวิจัย</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และอื่น</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ๆ</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ที่สามารถช่วยให้นักวิจัยมีโอกาสในการทำงานที่มีคุณภาพสูงและทำนองตามหลักสูตรวิชาที่เกี่ยวข้องในสถาบันการศึกษานั้น</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ๆ</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ได้มากขึ้น</w:t>
      </w:r>
    </w:p>
    <w:p w14:paraId="1ED9CFEC" w14:textId="77777777" w:rsidR="0083631F" w:rsidRPr="0083631F" w:rsidRDefault="0083631F" w:rsidP="004F41D3">
      <w:pPr>
        <w:tabs>
          <w:tab w:val="left" w:pos="709"/>
          <w:tab w:val="left" w:pos="993"/>
          <w:tab w:val="left" w:pos="1418"/>
          <w:tab w:val="left" w:pos="1701"/>
        </w:tabs>
        <w:jc w:val="thaiDistribute"/>
        <w:rPr>
          <w:rFonts w:ascii="TH SarabunPSK" w:hAnsi="TH SarabunPSK" w:cs="TH SarabunPSK"/>
          <w:b/>
          <w:bCs/>
          <w:sz w:val="28"/>
          <w:szCs w:val="28"/>
          <w:cs/>
        </w:rPr>
      </w:pPr>
      <w:r w:rsidRPr="0083631F">
        <w:rPr>
          <w:rFonts w:ascii="TH SarabunPSK" w:hAnsi="TH SarabunPSK" w:cs="TH SarabunPSK"/>
          <w:b/>
          <w:bCs/>
          <w:sz w:val="28"/>
          <w:szCs w:val="28"/>
          <w:cs/>
        </w:rPr>
        <w:tab/>
      </w:r>
      <w:r w:rsidR="00A800BD" w:rsidRPr="0083631F">
        <w:rPr>
          <w:rFonts w:ascii="TH SarabunPSK" w:hAnsi="TH SarabunPSK" w:cs="TH SarabunPSK" w:hint="cs"/>
          <w:b/>
          <w:bCs/>
          <w:sz w:val="28"/>
          <w:szCs w:val="28"/>
          <w:cs/>
        </w:rPr>
        <w:t>บุคลากร</w:t>
      </w:r>
      <w:r w:rsidR="006217D5">
        <w:rPr>
          <w:rFonts w:ascii="TH SarabunPSK" w:hAnsi="TH SarabunPSK" w:cs="TH SarabunPSK"/>
          <w:b/>
          <w:bCs/>
          <w:sz w:val="28"/>
          <w:szCs w:val="28"/>
        </w:rPr>
        <w:t xml:space="preserve"> </w:t>
      </w:r>
      <w:r w:rsidR="006217D5">
        <w:rPr>
          <w:rFonts w:ascii="TH SarabunPSK" w:hAnsi="TH SarabunPSK" w:cs="TH SarabunPSK" w:hint="cs"/>
          <w:b/>
          <w:bCs/>
          <w:sz w:val="28"/>
          <w:szCs w:val="28"/>
          <w:cs/>
        </w:rPr>
        <w:t xml:space="preserve">หมายถึง </w:t>
      </w:r>
      <w:r w:rsidR="00364D61" w:rsidRPr="00364D61">
        <w:rPr>
          <w:rFonts w:ascii="TH SarabunPSK" w:hAnsi="TH SarabunPSK" w:cs="TH SarabunPSK" w:hint="cs"/>
          <w:sz w:val="28"/>
          <w:szCs w:val="28"/>
          <w:cs/>
        </w:rPr>
        <w:t>อาจารย์ เจ้าหน้าที่สนับสนุน นักวิจัย พนักงาน จากสถาบันการศึกษาหรือหน่วยงานราชการ หน่วยงานภาคเอกชน จำนวน 45 กลุ่ม (จำนวน 90 ราย)</w:t>
      </w:r>
    </w:p>
    <w:p w14:paraId="250A53B9" w14:textId="77777777" w:rsidR="00364D61" w:rsidRPr="00927E99" w:rsidRDefault="0083631F" w:rsidP="00927E99">
      <w:pPr>
        <w:tabs>
          <w:tab w:val="left" w:pos="709"/>
          <w:tab w:val="left" w:pos="993"/>
          <w:tab w:val="left" w:pos="1418"/>
          <w:tab w:val="left" w:pos="1701"/>
        </w:tabs>
        <w:jc w:val="thaiDistribute"/>
        <w:rPr>
          <w:rFonts w:ascii="TH SarabunPSK" w:hAnsi="TH SarabunPSK" w:cs="TH SarabunPSK"/>
          <w:b/>
          <w:bCs/>
          <w:sz w:val="28"/>
          <w:szCs w:val="28"/>
        </w:rPr>
      </w:pPr>
      <w:r w:rsidRPr="0083631F">
        <w:rPr>
          <w:rFonts w:ascii="TH SarabunPSK" w:hAnsi="TH SarabunPSK" w:cs="TH SarabunPSK"/>
          <w:b/>
          <w:bCs/>
          <w:sz w:val="28"/>
          <w:szCs w:val="28"/>
          <w:cs/>
        </w:rPr>
        <w:tab/>
      </w:r>
      <w:r w:rsidR="00A800BD" w:rsidRPr="0083631F">
        <w:rPr>
          <w:rFonts w:ascii="TH SarabunPSK" w:hAnsi="TH SarabunPSK" w:cs="TH SarabunPSK" w:hint="cs"/>
          <w:b/>
          <w:bCs/>
          <w:sz w:val="28"/>
          <w:szCs w:val="28"/>
          <w:cs/>
        </w:rPr>
        <w:t>นักจัดการงานวิจัยเชิงพื้นที่</w:t>
      </w:r>
      <w:r w:rsidR="00364D61">
        <w:rPr>
          <w:rFonts w:ascii="TH SarabunPSK" w:hAnsi="TH SarabunPSK" w:cs="TH SarabunPSK"/>
          <w:b/>
          <w:bCs/>
          <w:sz w:val="28"/>
          <w:szCs w:val="28"/>
        </w:rPr>
        <w:t xml:space="preserve"> </w:t>
      </w:r>
      <w:r w:rsidR="00364D61" w:rsidRPr="00364D61">
        <w:rPr>
          <w:rFonts w:ascii="TH SarabunPSK" w:hAnsi="TH SarabunPSK" w:cs="TH SarabunPSK" w:hint="cs"/>
          <w:sz w:val="28"/>
          <w:szCs w:val="28"/>
          <w:cs/>
        </w:rPr>
        <w:t>หมายถึง บุคคลที่รับผิดชอบในการนำร่องและจัดการกิจกรรมวิจัยที่เกี่ยวข้องกับพื้นที่</w:t>
      </w:r>
      <w:r w:rsidR="00364D61" w:rsidRPr="00364D61">
        <w:rPr>
          <w:rFonts w:ascii="TH SarabunPSK" w:hAnsi="TH SarabunPSK" w:cs="TH SarabunPSK"/>
          <w:sz w:val="28"/>
          <w:szCs w:val="28"/>
          <w:cs/>
        </w:rPr>
        <w:t xml:space="preserve"> </w:t>
      </w:r>
      <w:r w:rsidR="00364D61" w:rsidRPr="00364D61">
        <w:rPr>
          <w:rFonts w:ascii="TH SarabunPSK" w:hAnsi="TH SarabunPSK" w:cs="TH SarabunPSK" w:hint="cs"/>
          <w:sz w:val="28"/>
          <w:szCs w:val="28"/>
          <w:cs/>
        </w:rPr>
        <w:t>ซึ่งงานวิจัยเชิงพื้นที่มักเน้นการศึกษาและการวิเคราะห์ข้อมูลที่เกี่ยวข้องกับพื้นที่นั้น</w:t>
      </w:r>
      <w:r w:rsidR="00364D61">
        <w:rPr>
          <w:rFonts w:ascii="TH SarabunPSK" w:hAnsi="TH SarabunPSK" w:cs="TH SarabunPSK" w:hint="cs"/>
          <w:sz w:val="28"/>
          <w:szCs w:val="28"/>
          <w:cs/>
        </w:rPr>
        <w:t xml:space="preserve"> </w:t>
      </w:r>
      <w:r w:rsidR="00364D61" w:rsidRPr="00364D61">
        <w:rPr>
          <w:rFonts w:ascii="TH SarabunPSK" w:hAnsi="TH SarabunPSK" w:cs="TH SarabunPSK" w:hint="cs"/>
          <w:sz w:val="28"/>
          <w:szCs w:val="28"/>
          <w:cs/>
        </w:rPr>
        <w:t>ๆ</w:t>
      </w:r>
      <w:r w:rsidR="00364D61" w:rsidRPr="00364D61">
        <w:rPr>
          <w:rFonts w:ascii="TH SarabunPSK" w:hAnsi="TH SarabunPSK" w:cs="TH SarabunPSK"/>
          <w:sz w:val="28"/>
          <w:szCs w:val="28"/>
          <w:cs/>
        </w:rPr>
        <w:t xml:space="preserve"> </w:t>
      </w:r>
      <w:r w:rsidR="00364D61" w:rsidRPr="00364D61">
        <w:rPr>
          <w:rFonts w:ascii="TH SarabunPSK" w:hAnsi="TH SarabunPSK" w:cs="TH SarabunPSK" w:hint="cs"/>
          <w:sz w:val="28"/>
          <w:szCs w:val="28"/>
          <w:cs/>
        </w:rPr>
        <w:t>เพื่อเข้าใจและแก้ไขปัญหาหรือท้าทายที่เกิดขึ้นใน</w:t>
      </w:r>
      <w:r w:rsidR="00364D61" w:rsidRPr="00364D61">
        <w:rPr>
          <w:rFonts w:ascii="TH SarabunPSK" w:hAnsi="TH SarabunPSK" w:cs="TH SarabunPSK" w:hint="cs"/>
          <w:sz w:val="28"/>
          <w:szCs w:val="28"/>
          <w:cs/>
        </w:rPr>
        <w:lastRenderedPageBreak/>
        <w:t>บริบทที่เฉพาะเจาะจงนั้น นักจัดการงานวิจัยเชิงพื้นที่ต้องมีทักษะในการนำนวัตกรรมทางวิจัยไปใช้ประโยชน์ในการแก้ไขปัญหาจริงในพื้นที่และมีความเข้าใจทั้งทางวิทยาศาสตร์และมิตรภาพทางสังคม</w:t>
      </w:r>
      <w:r w:rsidR="00364D61" w:rsidRPr="00364D61">
        <w:rPr>
          <w:rFonts w:ascii="TH SarabunPSK" w:hAnsi="TH SarabunPSK" w:cs="TH SarabunPSK"/>
          <w:sz w:val="28"/>
          <w:szCs w:val="28"/>
          <w:cs/>
        </w:rPr>
        <w:t xml:space="preserve"> </w:t>
      </w:r>
      <w:r w:rsidR="00364D61" w:rsidRPr="00364D61">
        <w:rPr>
          <w:rFonts w:ascii="TH SarabunPSK" w:hAnsi="TH SarabunPSK" w:cs="TH SarabunPSK" w:hint="cs"/>
          <w:sz w:val="28"/>
          <w:szCs w:val="28"/>
          <w:cs/>
        </w:rPr>
        <w:t>เพื่อให้งานวิจัยมีผลที่ดีต่อท้องถิ่นและชุมชนที่เกี่ยวข้อง</w:t>
      </w:r>
    </w:p>
    <w:p w14:paraId="183AA285" w14:textId="77777777" w:rsidR="00924FD6" w:rsidRPr="00DD31E1" w:rsidRDefault="00E33F48" w:rsidP="00924FD6">
      <w:pPr>
        <w:tabs>
          <w:tab w:val="left" w:pos="709"/>
        </w:tabs>
        <w:rPr>
          <w:rFonts w:ascii="TH SarabunPSK" w:hAnsi="TH SarabunPSK" w:cs="TH SarabunPSK"/>
          <w:b/>
          <w:bCs/>
          <w:sz w:val="30"/>
          <w:szCs w:val="30"/>
        </w:rPr>
      </w:pPr>
      <w:r>
        <w:rPr>
          <w:rFonts w:ascii="TH SarabunPSK" w:hAnsi="TH SarabunPSK" w:cs="TH SarabunPSK" w:hint="cs"/>
          <w:b/>
          <w:bCs/>
          <w:sz w:val="30"/>
          <w:szCs w:val="30"/>
          <w:cs/>
        </w:rPr>
        <w:t>การพัฒนาเชิงพื้นที่ผ่านกระบวนการทางการวิจัย</w:t>
      </w:r>
    </w:p>
    <w:p w14:paraId="1C7998A4" w14:textId="77777777" w:rsidR="003046DA" w:rsidRPr="003046DA" w:rsidRDefault="001E51BF" w:rsidP="003046DA">
      <w:pPr>
        <w:tabs>
          <w:tab w:val="left" w:pos="709"/>
        </w:tabs>
        <w:ind w:firstLine="709"/>
        <w:jc w:val="thaiDistribute"/>
        <w:rPr>
          <w:rFonts w:ascii="TH SarabunPSK" w:hAnsi="TH SarabunPSK" w:cs="TH SarabunPSK"/>
          <w:sz w:val="28"/>
          <w:szCs w:val="28"/>
        </w:rPr>
      </w:pPr>
      <w:r w:rsidRPr="001E51BF">
        <w:rPr>
          <w:rFonts w:ascii="TH SarabunPSK" w:hAnsi="TH SarabunPSK" w:cs="TH SarabunPSK" w:hint="cs"/>
          <w:sz w:val="28"/>
          <w:szCs w:val="28"/>
          <w:cs/>
        </w:rPr>
        <w:t>การพัฒนาเชิงพื้นที่ผ่านกระบวนการทางการวิจัยเป็นกระบวนการที่มุ่งเน้นการศึกษาและวิจัยเพื่อพัฒนาและปรับปรุงพื้นที่หนึ่งให้มีความเหมาะสมและมีประสิทธิภาพในการใช้ทรัพยากรต่าง</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ๆ</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ที่มีอยู่ในพื้นที่นั้น</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ๆ</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การพัฒนาเชิงพื้นที่นี้มักจะเน้นทั้งด้านอย่างเศรษฐกิจ</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สังคม</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และสิ่งแวดล้อม</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เพื่อให้เกิดผลลัพธ์ที่ยั่งยืนและมีประสิทธิภาพในการใช้ทรัพยากร</w:t>
      </w:r>
      <w:r w:rsidR="00872116">
        <w:rPr>
          <w:rFonts w:ascii="TH SarabunPSK" w:hAnsi="TH SarabunPSK" w:cs="TH SarabunPSK" w:hint="cs"/>
          <w:sz w:val="28"/>
          <w:szCs w:val="28"/>
          <w:cs/>
        </w:rPr>
        <w:t xml:space="preserve"> ทั้งนี้</w:t>
      </w:r>
      <w:r w:rsidRPr="001E51BF">
        <w:rPr>
          <w:rFonts w:ascii="TH SarabunPSK" w:hAnsi="TH SarabunPSK" w:cs="TH SarabunPSK" w:hint="cs"/>
          <w:sz w:val="28"/>
          <w:szCs w:val="28"/>
          <w:cs/>
        </w:rPr>
        <w:t>กระบวนการทางการวิจัยที่นำมาใช้ในการพัฒนาเชิงพื้นที่นั้นมีหลายขั้นตอนและขั้นตอนสำคัญได้แก่การศึกษาและวิเคราะห์ข้อมูล</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การกำหนดแผนและกลยุทธ์</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การทดลองและทดสอบ</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การนำผลลัพธ์มาปรับปรุง</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และการนำแผนการพัฒนาไปใช้ในปฏิบัติ</w:t>
      </w:r>
      <w:r w:rsidR="00872116">
        <w:rPr>
          <w:rFonts w:ascii="TH SarabunPSK" w:hAnsi="TH SarabunPSK" w:cs="TH SarabunPSK" w:hint="cs"/>
          <w:sz w:val="28"/>
          <w:szCs w:val="28"/>
          <w:cs/>
        </w:rPr>
        <w:t xml:space="preserve"> โดย</w:t>
      </w:r>
      <w:r w:rsidRPr="001E51BF">
        <w:rPr>
          <w:rFonts w:ascii="TH SarabunPSK" w:hAnsi="TH SarabunPSK" w:cs="TH SarabunPSK" w:hint="cs"/>
          <w:sz w:val="28"/>
          <w:szCs w:val="28"/>
          <w:cs/>
        </w:rPr>
        <w:t>ใน</w:t>
      </w:r>
      <w:r w:rsidRPr="00872116">
        <w:rPr>
          <w:rFonts w:ascii="TH SarabunPSK" w:hAnsi="TH SarabunPSK" w:cs="TH SarabunPSK" w:hint="cs"/>
          <w:b/>
          <w:bCs/>
          <w:sz w:val="28"/>
          <w:szCs w:val="28"/>
          <w:cs/>
        </w:rPr>
        <w:t>ขั้นตอนแรก</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การศึกษาและวิเคราะห์ข้อมูล</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วิจัยต้องการทราบข้อมูลพื้นฐานเกี่ยวกับพื้นที่นั้น</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ๆ</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เช่น</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ทรัพยากรธรรมชาติที่มี</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ประชากร</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โครงสร้างทางเศรษฐกิจ</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และปัญหาที่ต้องการแก้ไข</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การทำ</w:t>
      </w:r>
      <w:r w:rsidRPr="001E51BF">
        <w:rPr>
          <w:rFonts w:ascii="TH SarabunPSK" w:hAnsi="TH SarabunPSK" w:cs="TH SarabunPSK"/>
          <w:sz w:val="28"/>
          <w:szCs w:val="28"/>
          <w:cs/>
        </w:rPr>
        <w:t xml:space="preserve"> </w:t>
      </w:r>
      <w:r w:rsidRPr="001E51BF">
        <w:rPr>
          <w:rFonts w:ascii="TH SarabunPSK" w:hAnsi="TH SarabunPSK" w:cs="TH SarabunPSK"/>
          <w:sz w:val="28"/>
          <w:szCs w:val="28"/>
        </w:rPr>
        <w:t xml:space="preserve">SWOT analysis </w:t>
      </w:r>
      <w:r w:rsidRPr="001E51BF">
        <w:rPr>
          <w:rFonts w:ascii="TH SarabunPSK" w:hAnsi="TH SarabunPSK" w:cs="TH SarabunPSK" w:hint="cs"/>
          <w:sz w:val="28"/>
          <w:szCs w:val="28"/>
          <w:cs/>
        </w:rPr>
        <w:t>ก็เป็นส่วนหนึ่งที่สำคัญในขั้นตอนนี้เพื่อทราบ</w:t>
      </w:r>
      <w:r w:rsidRPr="001E51BF">
        <w:rPr>
          <w:rFonts w:ascii="TH SarabunPSK" w:hAnsi="TH SarabunPSK" w:cs="TH SarabunPSK"/>
          <w:sz w:val="28"/>
          <w:szCs w:val="28"/>
          <w:cs/>
        </w:rPr>
        <w:t xml:space="preserve"> </w:t>
      </w:r>
      <w:r w:rsidRPr="001E51BF">
        <w:rPr>
          <w:rFonts w:ascii="TH SarabunPSK" w:hAnsi="TH SarabunPSK" w:cs="TH SarabunPSK"/>
          <w:sz w:val="28"/>
          <w:szCs w:val="28"/>
        </w:rPr>
        <w:t xml:space="preserve">Strengths, Weaknesses, Opportunities, </w:t>
      </w:r>
      <w:r w:rsidRPr="001E51BF">
        <w:rPr>
          <w:rFonts w:ascii="TH SarabunPSK" w:hAnsi="TH SarabunPSK" w:cs="TH SarabunPSK" w:hint="cs"/>
          <w:sz w:val="28"/>
          <w:szCs w:val="28"/>
          <w:cs/>
        </w:rPr>
        <w:t>และ</w:t>
      </w:r>
      <w:r w:rsidRPr="001E51BF">
        <w:rPr>
          <w:rFonts w:ascii="TH SarabunPSK" w:hAnsi="TH SarabunPSK" w:cs="TH SarabunPSK"/>
          <w:sz w:val="28"/>
          <w:szCs w:val="28"/>
          <w:cs/>
        </w:rPr>
        <w:t xml:space="preserve"> </w:t>
      </w:r>
      <w:r w:rsidRPr="001E51BF">
        <w:rPr>
          <w:rFonts w:ascii="TH SarabunPSK" w:hAnsi="TH SarabunPSK" w:cs="TH SarabunPSK"/>
          <w:sz w:val="28"/>
          <w:szCs w:val="28"/>
        </w:rPr>
        <w:t xml:space="preserve">Threats </w:t>
      </w:r>
      <w:r w:rsidRPr="001E51BF">
        <w:rPr>
          <w:rFonts w:ascii="TH SarabunPSK" w:hAnsi="TH SarabunPSK" w:cs="TH SarabunPSK" w:hint="cs"/>
          <w:sz w:val="28"/>
          <w:szCs w:val="28"/>
          <w:cs/>
        </w:rPr>
        <w:t>ที่มีต่อพื้นที่นั้น</w:t>
      </w:r>
      <w:r w:rsidR="00872116">
        <w:rPr>
          <w:rFonts w:ascii="TH SarabunPSK" w:hAnsi="TH SarabunPSK" w:cs="TH SarabunPSK" w:hint="cs"/>
          <w:sz w:val="28"/>
          <w:szCs w:val="28"/>
          <w:cs/>
        </w:rPr>
        <w:t xml:space="preserve"> </w:t>
      </w:r>
      <w:r w:rsidRPr="00872116">
        <w:rPr>
          <w:rFonts w:ascii="TH SarabunPSK" w:hAnsi="TH SarabunPSK" w:cs="TH SarabunPSK" w:hint="cs"/>
          <w:b/>
          <w:bCs/>
          <w:sz w:val="28"/>
          <w:szCs w:val="28"/>
          <w:cs/>
        </w:rPr>
        <w:t>หลังจากนั้น</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การกำหนดแผนและกลยุทธ์จะเป็นขั้นตอนที่จะนำข้อมูลที่ได้มาสรุปเป็นแผนการพัฒนาที่เหมาะสม</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โดยการกำหนดเป้าหมาย</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วิสัยทัศน์</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และยุทธศาสตร์ที่ชัดเจน</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เพื่อให้การพัฒนามีทิศทางและมีการดำเนินการที่เป็นระบบ</w:t>
      </w:r>
      <w:r w:rsidR="00872116">
        <w:rPr>
          <w:rFonts w:ascii="TH SarabunPSK" w:hAnsi="TH SarabunPSK" w:cs="TH SarabunPSK" w:hint="cs"/>
          <w:sz w:val="28"/>
          <w:szCs w:val="28"/>
          <w:cs/>
        </w:rPr>
        <w:t xml:space="preserve"> </w:t>
      </w:r>
      <w:r w:rsidRPr="00872116">
        <w:rPr>
          <w:rFonts w:ascii="TH SarabunPSK" w:hAnsi="TH SarabunPSK" w:cs="TH SarabunPSK" w:hint="cs"/>
          <w:b/>
          <w:bCs/>
          <w:sz w:val="28"/>
          <w:szCs w:val="28"/>
          <w:cs/>
        </w:rPr>
        <w:t>ขั้นตอนถัดไป</w:t>
      </w:r>
      <w:r w:rsidRPr="001E51BF">
        <w:rPr>
          <w:rFonts w:ascii="TH SarabunPSK" w:hAnsi="TH SarabunPSK" w:cs="TH SarabunPSK" w:hint="cs"/>
          <w:sz w:val="28"/>
          <w:szCs w:val="28"/>
          <w:cs/>
        </w:rPr>
        <w:t>คือการทดลองและทดสอบ</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ที่จะทำการปรับปรุงแผนการพัฒนาในขั้นตอนต่อไป</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การทดสอบที่ดีควรมีการรับฟังความคิดเห็นจากประชาชนและผู้ที่ได้รับผลกระทบ</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นอกจากนี้</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การทดสอบยังควรมีการตรวจสอบข้อมูลและการวิเคราะห์ผลเพื่อทราบถึงประสิทธิภาพของแผนการพัฒนา</w:t>
      </w:r>
      <w:r w:rsidR="00872116">
        <w:rPr>
          <w:rFonts w:ascii="TH SarabunPSK" w:hAnsi="TH SarabunPSK" w:cs="TH SarabunPSK" w:hint="cs"/>
          <w:sz w:val="28"/>
          <w:szCs w:val="28"/>
          <w:cs/>
        </w:rPr>
        <w:t xml:space="preserve"> </w:t>
      </w:r>
      <w:r w:rsidRPr="001E51BF">
        <w:rPr>
          <w:rFonts w:ascii="TH SarabunPSK" w:hAnsi="TH SarabunPSK" w:cs="TH SarabunPSK" w:hint="cs"/>
          <w:sz w:val="28"/>
          <w:szCs w:val="28"/>
          <w:cs/>
        </w:rPr>
        <w:t>หลังจากที่ได้รับข้อมูลและความรู้จากการทดลอง</w:t>
      </w:r>
      <w:r w:rsidRPr="001E51BF">
        <w:rPr>
          <w:rFonts w:ascii="TH SarabunPSK" w:hAnsi="TH SarabunPSK" w:cs="TH SarabunPSK"/>
          <w:sz w:val="28"/>
          <w:szCs w:val="28"/>
        </w:rPr>
        <w:t xml:space="preserve">, </w:t>
      </w:r>
      <w:r w:rsidRPr="00872116">
        <w:rPr>
          <w:rFonts w:ascii="TH SarabunPSK" w:hAnsi="TH SarabunPSK" w:cs="TH SarabunPSK" w:hint="cs"/>
          <w:b/>
          <w:bCs/>
          <w:sz w:val="28"/>
          <w:szCs w:val="28"/>
          <w:cs/>
        </w:rPr>
        <w:t>ขั้นตอนสุดท้าย</w:t>
      </w:r>
      <w:r w:rsidRPr="001E51BF">
        <w:rPr>
          <w:rFonts w:ascii="TH SarabunPSK" w:hAnsi="TH SarabunPSK" w:cs="TH SarabunPSK" w:hint="cs"/>
          <w:sz w:val="28"/>
          <w:szCs w:val="28"/>
          <w:cs/>
        </w:rPr>
        <w:t>คือการนำผลลัพธ์มาปรับปรุง</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การปรับปรุงนี้สามารถเป็นการปรับปรุงแผนการพัฒนา</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การแก้ไขข้อบกพร่อง</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หรือการเพิ่มความเข้มแข็งในด้านต่าง</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ๆ</w:t>
      </w:r>
      <w:r w:rsidR="00872116">
        <w:rPr>
          <w:rFonts w:ascii="TH SarabunPSK" w:hAnsi="TH SarabunPSK" w:cs="TH SarabunPSK" w:hint="cs"/>
          <w:sz w:val="28"/>
          <w:szCs w:val="28"/>
          <w:cs/>
        </w:rPr>
        <w:t xml:space="preserve"> </w:t>
      </w:r>
      <w:r w:rsidRPr="001E51BF">
        <w:rPr>
          <w:rFonts w:ascii="TH SarabunPSK" w:hAnsi="TH SarabunPSK" w:cs="TH SarabunPSK" w:hint="cs"/>
          <w:sz w:val="28"/>
          <w:szCs w:val="28"/>
          <w:cs/>
        </w:rPr>
        <w:t>ในที่สุด</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การนำแผนการพัฒนาไปใช้ในปฏิบัติจะเป็นขั้นตอนที่สำคัญที่ต้องทำให้เกิดผลลัพธ์ที่แท้จริง</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การสร้างความร่วมมือกับทุกฝ่าย</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ให้ความรู้และการสร้างโอกาสในการมีส่วนร่วมของประชาชนจะเป็นปัจจัยสำคัญในการดำเนินการพัฒนาเชิงพื้นที่อย่างที่มีประสิทธิภาพ</w:t>
      </w:r>
    </w:p>
    <w:p w14:paraId="7FE19AA0" w14:textId="77777777" w:rsidR="003046DA" w:rsidRDefault="003046DA" w:rsidP="003046DA">
      <w:pPr>
        <w:tabs>
          <w:tab w:val="left" w:pos="709"/>
        </w:tabs>
        <w:ind w:firstLine="709"/>
        <w:jc w:val="thaiDistribute"/>
        <w:rPr>
          <w:rFonts w:ascii="TH SarabunPSK" w:hAnsi="TH SarabunPSK" w:cs="TH SarabunPSK"/>
          <w:sz w:val="28"/>
          <w:szCs w:val="28"/>
        </w:rPr>
      </w:pPr>
      <w:r w:rsidRPr="003046DA">
        <w:rPr>
          <w:rFonts w:ascii="TH SarabunPSK" w:hAnsi="TH SarabunPSK" w:cs="TH SarabunPSK" w:hint="cs"/>
          <w:sz w:val="28"/>
          <w:szCs w:val="28"/>
          <w:cs/>
        </w:rPr>
        <w:t>การพัฒนาเชิงพื้นที่มีความสำคัญมากในการสร้างสังคมที่ยั่งยืนและมีคุณภาพดีทั้งในด้านอยู่อย่างมีความสุขและเศรษฐกิจที่ยั่งยืน</w:t>
      </w:r>
      <w:r>
        <w:rPr>
          <w:rFonts w:ascii="TH SarabunPSK" w:hAnsi="TH SarabunPSK" w:cs="TH SarabunPSK" w:hint="cs"/>
          <w:sz w:val="28"/>
          <w:szCs w:val="28"/>
          <w:cs/>
        </w:rPr>
        <w:t xml:space="preserve"> ไม่ว่าจะเป็น</w:t>
      </w:r>
      <w:r w:rsidRPr="003046DA">
        <w:rPr>
          <w:rFonts w:ascii="TH SarabunPSK" w:hAnsi="TH SarabunPSK" w:cs="TH SarabunPSK" w:hint="cs"/>
          <w:sz w:val="28"/>
          <w:szCs w:val="28"/>
          <w:cs/>
        </w:rPr>
        <w:t>การกระจายทรัพยากร</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การพัฒนาเชิงพื้นที่ช่วยให้ทรัพยากรต่าง</w:t>
      </w:r>
      <w:r>
        <w:rPr>
          <w:rFonts w:ascii="TH SarabunPSK" w:hAnsi="TH SarabunPSK" w:cs="TH SarabunPSK" w:hint="cs"/>
          <w:sz w:val="28"/>
          <w:szCs w:val="28"/>
          <w:cs/>
        </w:rPr>
        <w:t xml:space="preserve"> </w:t>
      </w:r>
      <w:r w:rsidRPr="003046DA">
        <w:rPr>
          <w:rFonts w:ascii="TH SarabunPSK" w:hAnsi="TH SarabunPSK" w:cs="TH SarabunPSK" w:hint="cs"/>
          <w:sz w:val="28"/>
          <w:szCs w:val="28"/>
          <w:cs/>
        </w:rPr>
        <w:t>ๆ</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เช่น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พื้นที่ทางด้านทรัพยากรธรรมชาติ</w:t>
      </w:r>
      <w:r w:rsidRPr="003046DA">
        <w:rPr>
          <w:rFonts w:ascii="TH SarabunPSK" w:hAnsi="TH SarabunPSK" w:cs="TH SarabunPSK"/>
          <w:sz w:val="28"/>
          <w:szCs w:val="28"/>
        </w:rPr>
        <w:t xml:space="preserve">, </w:t>
      </w:r>
      <w:r w:rsidRPr="003046DA">
        <w:rPr>
          <w:rFonts w:ascii="TH SarabunPSK" w:hAnsi="TH SarabunPSK" w:cs="TH SarabunPSK" w:hint="cs"/>
          <w:sz w:val="28"/>
          <w:szCs w:val="28"/>
          <w:cs/>
        </w:rPr>
        <w:t>และทรัพยากรมนุษย์</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ถูกกระจายอย่างทั่วถึง</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ซึ่งทำให้การใช้ทรัพยากรเป็นไปอย่างยั่งยืนและมีประสิทธิภาพมากขึ้น</w:t>
      </w:r>
      <w:r>
        <w:rPr>
          <w:rFonts w:ascii="TH SarabunPSK" w:hAnsi="TH SarabunPSK" w:cs="TH SarabunPSK" w:hint="cs"/>
          <w:sz w:val="28"/>
          <w:szCs w:val="28"/>
          <w:cs/>
        </w:rPr>
        <w:t xml:space="preserve"> จนก่อให้เกิดการ</w:t>
      </w:r>
      <w:r w:rsidRPr="003046DA">
        <w:rPr>
          <w:rFonts w:ascii="TH SarabunPSK" w:hAnsi="TH SarabunPSK" w:cs="TH SarabunPSK" w:hint="cs"/>
          <w:sz w:val="28"/>
          <w:szCs w:val="28"/>
          <w:cs/>
        </w:rPr>
        <w:t>สร้างงานและเศรษฐกิจท้องถิ่น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การพัฒนาเชิงพื้นที่สามารถสร้างโอกาสในการทำงานและธุรกิจในพื้นที่ท้องถิ่น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ทำให้คนในชุมชนสามารถมีงานทำและรายได้ที่ดีขึ้น</w:t>
      </w:r>
      <w:r>
        <w:rPr>
          <w:rFonts w:ascii="TH SarabunPSK" w:hAnsi="TH SarabunPSK" w:cs="TH SarabunPSK" w:hint="cs"/>
          <w:sz w:val="28"/>
          <w:szCs w:val="28"/>
          <w:cs/>
        </w:rPr>
        <w:t xml:space="preserve"> ยิ่งกว่านั้นยังเป็นแนวทางของ</w:t>
      </w:r>
      <w:r w:rsidRPr="003046DA">
        <w:rPr>
          <w:rFonts w:ascii="TH SarabunPSK" w:hAnsi="TH SarabunPSK" w:cs="TH SarabunPSK" w:hint="cs"/>
          <w:sz w:val="28"/>
          <w:szCs w:val="28"/>
          <w:cs/>
        </w:rPr>
        <w:t>การสร้างสังคมที่ยั่งยืน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การพัฒนาเชิงพื้นที่ช่วยให้สร้างสังคมที่มีความสัมพันธ์ที่เข้มแข็งระหว่างผู้คนและสิ่งแวดล้อม</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มีการใช้ทรัพยากรอย่างมีความรับผิดชอบและมีการจัดการทรัพยากรธรรมชาติที่มีประสิทธิภา</w:t>
      </w:r>
      <w:r>
        <w:rPr>
          <w:rFonts w:ascii="TH SarabunPSK" w:hAnsi="TH SarabunPSK" w:cs="TH SarabunPSK" w:hint="cs"/>
          <w:sz w:val="28"/>
          <w:szCs w:val="28"/>
          <w:cs/>
        </w:rPr>
        <w:t>พ มี</w:t>
      </w:r>
      <w:r w:rsidRPr="003046DA">
        <w:rPr>
          <w:rFonts w:ascii="TH SarabunPSK" w:hAnsi="TH SarabunPSK" w:cs="TH SarabunPSK" w:hint="cs"/>
          <w:sz w:val="28"/>
          <w:szCs w:val="28"/>
          <w:cs/>
        </w:rPr>
        <w:t>การปรับตัวต่อการเปลี่ยนแปลงทางสิ่งแวดล้อม</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การพัฒนาเชิงพื้นที่ช่วยให้ชุมชนสามารถปรับตัวต่อการเปลี่ยนแปลงทางสิ่งแวดล้อมได้ดีขึ้น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การออกแบบพื้นที่ให้มีความยืดหยุ่นและมีการใช้ทรัพยากรที่น้อยลง</w:t>
      </w:r>
      <w:r>
        <w:rPr>
          <w:rFonts w:ascii="TH SarabunPSK" w:hAnsi="TH SarabunPSK" w:cs="TH SarabunPSK" w:hint="cs"/>
          <w:sz w:val="28"/>
          <w:szCs w:val="28"/>
          <w:cs/>
        </w:rPr>
        <w:t xml:space="preserve"> มี</w:t>
      </w:r>
      <w:r w:rsidRPr="003046DA">
        <w:rPr>
          <w:rFonts w:ascii="TH SarabunPSK" w:hAnsi="TH SarabunPSK" w:cs="TH SarabunPSK" w:hint="cs"/>
          <w:sz w:val="28"/>
          <w:szCs w:val="28"/>
          <w:cs/>
        </w:rPr>
        <w:t>การเสริมสร้างวัฒนธรรมและเครือข่าย</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การพัฒนาเชิงพื้นที่ช่วยให้เกิดวัฒนธรรมท้องถิ่นและการเชื่อมโยงระหว่างชุมชน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มีการสร้างเครือข่ายทางธุรกิจและการสื่อสารที่เข้มแข็ง</w:t>
      </w:r>
      <w:r>
        <w:rPr>
          <w:rFonts w:ascii="TH SarabunPSK" w:hAnsi="TH SarabunPSK" w:cs="TH SarabunPSK" w:hint="cs"/>
          <w:sz w:val="28"/>
          <w:szCs w:val="28"/>
          <w:cs/>
        </w:rPr>
        <w:t xml:space="preserve"> </w:t>
      </w:r>
      <w:r w:rsidRPr="003046DA">
        <w:rPr>
          <w:rFonts w:ascii="TH SarabunPSK" w:hAnsi="TH SarabunPSK" w:cs="TH SarabunPSK" w:hint="cs"/>
          <w:sz w:val="28"/>
          <w:szCs w:val="28"/>
          <w:cs/>
        </w:rPr>
        <w:t>การสร้างพื้นที่ที่มีคุณค่าทางวัฒนธรรม</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การพัฒนาเชิงพื้นที่ช่วยสร้างพื้นที่ที่มีความสวยงามและมีคุณค่าทางวัฒนธรรม</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ทำให้ชุมชนมีความเป็นระบบและเป็นส่วนหนึ่งของประวัติศาสตร์และตัวตนท้องถิ่น</w:t>
      </w:r>
      <w:r>
        <w:rPr>
          <w:rFonts w:ascii="TH SarabunPSK" w:hAnsi="TH SarabunPSK" w:cs="TH SarabunPSK" w:hint="cs"/>
          <w:sz w:val="28"/>
          <w:szCs w:val="28"/>
          <w:cs/>
        </w:rPr>
        <w:t xml:space="preserve"> </w:t>
      </w:r>
      <w:r w:rsidRPr="003046DA">
        <w:rPr>
          <w:rFonts w:ascii="TH SarabunPSK" w:hAnsi="TH SarabunPSK" w:cs="TH SarabunPSK" w:hint="cs"/>
          <w:sz w:val="28"/>
          <w:szCs w:val="28"/>
          <w:cs/>
        </w:rPr>
        <w:t>การพัฒนาเชิงพื้นที่เป็นกระบวนการที่ซับซ้อนและมีผลกระทบในหลายด้าน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การสร้างพื้นที่ที่ยั่งยืนและมีคุณภาพดีต้องพิจารณาทุกด้านของการพัฒนา</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เพื่อให้สามารถตอบสนองต่อความต้องการของชุมชนและที่อยู่อย่างมีความสุขทั้งในปัจจุบันและในอนาคต</w:t>
      </w:r>
    </w:p>
    <w:p w14:paraId="0CF5DE2B" w14:textId="77777777" w:rsidR="003046DA" w:rsidRPr="001E51BF" w:rsidRDefault="003046DA" w:rsidP="003046DA">
      <w:pPr>
        <w:tabs>
          <w:tab w:val="left" w:pos="709"/>
        </w:tabs>
        <w:ind w:firstLine="709"/>
        <w:jc w:val="thaiDistribute"/>
        <w:rPr>
          <w:rFonts w:ascii="TH SarabunPSK" w:hAnsi="TH SarabunPSK" w:cs="TH SarabunPSK"/>
          <w:sz w:val="28"/>
          <w:szCs w:val="28"/>
        </w:rPr>
      </w:pPr>
      <w:r w:rsidRPr="003046DA">
        <w:rPr>
          <w:rFonts w:ascii="TH SarabunPSK" w:hAnsi="TH SarabunPSK" w:cs="TH SarabunPSK" w:hint="cs"/>
          <w:sz w:val="28"/>
          <w:szCs w:val="28"/>
          <w:cs/>
        </w:rPr>
        <w:t>การพัฒนาเชิงพื้นที่ผ่านกระบวนการทางการวิจัยมีความสำคัญในการเสริมสร้างความเข้มแข็งและยั่งยืนในด้านต่าง</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ๆ</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ของพื้นที่ที่ได้รับการพัฒนา</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วิจัยทางพื้นที่นี้สามารถช่วยให้ผู้ดูแลพื้นที่ทราบถึงความต้องการและโอกาสที่มีอยู่ในพื้นที่นั้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ๆ</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โดยการสร้างฐานข้อมูลที่มีคุณภาพและเชื่อถือได้</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เพื่อนำมาใช้ในการวางแผนและดำเนินการพัฒนาต่อไป</w:t>
      </w:r>
      <w:r w:rsidR="00AE2537">
        <w:rPr>
          <w:rFonts w:ascii="TH SarabunPSK" w:hAnsi="TH SarabunPSK" w:cs="TH SarabunPSK" w:hint="cs"/>
          <w:sz w:val="28"/>
          <w:szCs w:val="28"/>
          <w:cs/>
        </w:rPr>
        <w:t xml:space="preserve"> โดยอย่างยิ่งในเรื่อง</w:t>
      </w:r>
      <w:r w:rsidR="00AE2537" w:rsidRPr="00AE2537">
        <w:rPr>
          <w:rFonts w:ascii="TH SarabunPSK" w:hAnsi="TH SarabunPSK" w:cs="TH SarabunPSK" w:hint="cs"/>
          <w:sz w:val="28"/>
          <w:szCs w:val="28"/>
          <w:cs/>
        </w:rPr>
        <w:t>การวางแผนและการบริหารจัดการ</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การวิจัยทางพื้นที่ช่วยในการวางแผนก่อนการดำเนินการและการบริหารจัดการทรัพยากรต่าง</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ๆ</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ในพื้นที่</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เพื่อให้การพัฒนาเป็นไปอย่างมีประสิทธิภาพดังนั้น</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การพัฒนาเชิงพื้นที่ผ่านกระบวนการทางการวิจัยมีบทบาทสำคัญในการเสริมสร้างความยั่งยืนและการพัฒนาที่สามารถตอบสนองต่อความต้องการและโอกาสของพื้นที่นั้น</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ๆ</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อย่างเหมาะสม</w:t>
      </w:r>
    </w:p>
    <w:p w14:paraId="4F58DCC8" w14:textId="77777777" w:rsidR="003046DA" w:rsidRDefault="003046DA"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1F1AB13C" w14:textId="77777777" w:rsidR="00BE555D" w:rsidRDefault="00BE555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E0E16B3" w14:textId="77777777" w:rsidR="003046DA" w:rsidRPr="00AE2537" w:rsidRDefault="00AE2537"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r w:rsidRPr="00AE2537">
        <w:rPr>
          <w:rFonts w:ascii="TH SarabunPSK" w:hAnsi="TH SarabunPSK" w:cs="TH SarabunPSK" w:hint="cs"/>
          <w:b/>
          <w:bCs/>
          <w:color w:val="000000"/>
          <w:spacing w:val="-4"/>
          <w:sz w:val="28"/>
          <w:szCs w:val="28"/>
          <w:cs/>
        </w:rPr>
        <w:t>ประสิทธิผลการอบรมเชิงปฏิบัติการ</w:t>
      </w:r>
    </w:p>
    <w:p w14:paraId="5D89AAF1" w14:textId="77777777" w:rsidR="003046DA" w:rsidRDefault="00AE2537" w:rsidP="000743A1">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color w:val="000000"/>
          <w:spacing w:val="-4"/>
          <w:sz w:val="28"/>
          <w:szCs w:val="28"/>
        </w:rPr>
      </w:pPr>
      <w:r w:rsidRPr="005F540D">
        <w:rPr>
          <w:rFonts w:ascii="TH SarabunPSK" w:hAnsi="TH SarabunPSK" w:cs="TH SarabunPSK"/>
          <w:color w:val="000000"/>
          <w:spacing w:val="-4"/>
          <w:sz w:val="28"/>
          <w:szCs w:val="28"/>
          <w:cs/>
        </w:rPr>
        <w:tab/>
      </w:r>
      <w:r w:rsidRPr="005F540D">
        <w:rPr>
          <w:rFonts w:ascii="TH SarabunPSK" w:hAnsi="TH SarabunPSK" w:cs="TH SarabunPSK" w:hint="cs"/>
          <w:color w:val="000000"/>
          <w:spacing w:val="-4"/>
          <w:sz w:val="28"/>
          <w:szCs w:val="28"/>
          <w:cs/>
        </w:rPr>
        <w:t>จากที่กล่าวไปในข้างต้</w:t>
      </w:r>
      <w:r w:rsidR="000743A1" w:rsidRPr="005F540D">
        <w:rPr>
          <w:rFonts w:ascii="TH SarabunPSK" w:hAnsi="TH SarabunPSK" w:cs="TH SarabunPSK" w:hint="cs"/>
          <w:color w:val="000000"/>
          <w:spacing w:val="-4"/>
          <w:sz w:val="28"/>
          <w:szCs w:val="28"/>
          <w:cs/>
        </w:rPr>
        <w:t>นทั้งด้านความสำคัญและแนวทางการดำเนินการของการวิจัยเชิงพื้นที่ จะเห็นได้อย่างชัดเจนว่าการดำเนินการนั้นต้องเป็นอย่างลำดับขั้นตอนและเป็นระบบ มิเช่นนั้นการดำเนินการจะไม่ก่อให้เกิดการดำเนินงานที่เป็นเชิงประจักษ์ ด้วยเหตุผลที่พรรณนาไปนั้น จึงเป็นแนวคิดพื้นฐานที่สำคัญที่ส่งผลให้หน่วยบริหารและจัดการทุนด้านการพัฒนาระดับพื้นที่</w:t>
      </w:r>
      <w:r w:rsidR="000743A1" w:rsidRPr="005F540D">
        <w:rPr>
          <w:rFonts w:ascii="TH SarabunPSK" w:hAnsi="TH SarabunPSK" w:cs="TH SarabunPSK"/>
          <w:color w:val="000000"/>
          <w:spacing w:val="-4"/>
          <w:sz w:val="28"/>
          <w:szCs w:val="28"/>
          <w:cs/>
        </w:rPr>
        <w:t xml:space="preserve"> (</w:t>
      </w:r>
      <w:proofErr w:type="spellStart"/>
      <w:r w:rsidR="000743A1" w:rsidRPr="005F540D">
        <w:rPr>
          <w:rFonts w:ascii="TH SarabunPSK" w:hAnsi="TH SarabunPSK" w:cs="TH SarabunPSK" w:hint="cs"/>
          <w:color w:val="000000"/>
          <w:spacing w:val="-4"/>
          <w:sz w:val="28"/>
          <w:szCs w:val="28"/>
          <w:cs/>
        </w:rPr>
        <w:t>บพท</w:t>
      </w:r>
      <w:proofErr w:type="spellEnd"/>
      <w:r w:rsidR="000743A1" w:rsidRPr="005F540D">
        <w:rPr>
          <w:rFonts w:ascii="TH SarabunPSK" w:hAnsi="TH SarabunPSK" w:cs="TH SarabunPSK"/>
          <w:color w:val="000000"/>
          <w:spacing w:val="-4"/>
          <w:sz w:val="28"/>
          <w:szCs w:val="28"/>
          <w:cs/>
        </w:rPr>
        <w:t>.)</w:t>
      </w:r>
      <w:r w:rsidR="000743A1" w:rsidRPr="005F540D">
        <w:rPr>
          <w:rFonts w:ascii="TH SarabunPSK" w:hAnsi="TH SarabunPSK" w:cs="TH SarabunPSK" w:hint="cs"/>
          <w:color w:val="000000"/>
          <w:spacing w:val="-4"/>
          <w:sz w:val="28"/>
          <w:szCs w:val="28"/>
          <w:cs/>
        </w:rPr>
        <w:t xml:space="preserve"> จัดกิจกรรมภายใต้หลักสูตร</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การพัฒนาศักยภาพบุคลากรสู่การเป็นนักจัดการงานวิจัยเชิงพื้นที่</w:t>
      </w:r>
      <w:r w:rsidR="000743A1" w:rsidRPr="005F540D">
        <w:rPr>
          <w:rFonts w:ascii="TH SarabunPSK" w:hAnsi="TH SarabunPSK" w:cs="TH SarabunPSK" w:hint="eastAsia"/>
          <w:color w:val="000000"/>
          <w:spacing w:val="-4"/>
          <w:sz w:val="28"/>
          <w:szCs w:val="28"/>
          <w:cs/>
        </w:rPr>
        <w:t>”</w:t>
      </w:r>
      <w:r w:rsidR="000743A1" w:rsidRPr="005F540D">
        <w:rPr>
          <w:rFonts w:ascii="TH SarabunPSK" w:hAnsi="TH SarabunPSK" w:cs="TH SarabunPSK" w:hint="cs"/>
          <w:color w:val="000000"/>
          <w:spacing w:val="-4"/>
          <w:sz w:val="28"/>
          <w:szCs w:val="28"/>
          <w:cs/>
        </w:rPr>
        <w:t xml:space="preserve"> โดยมีวัตถุประสงค์เพื่อพัฒนาผู้เข้ารับการอบรมให้มีทักษะสำคัญ</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ดังนี้ ประเด็นที่ 1 สามารถเป็นนักจัดการพื้นที่</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โดยมีทักษะสำคัญ</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3</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ประการ</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ได้แก่</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1) </w:t>
      </w:r>
      <w:r w:rsidR="000743A1" w:rsidRPr="005F540D">
        <w:rPr>
          <w:rFonts w:ascii="TH SarabunPSK" w:hAnsi="TH SarabunPSK" w:cs="TH SarabunPSK" w:hint="cs"/>
          <w:color w:val="000000"/>
          <w:spacing w:val="-4"/>
          <w:sz w:val="28"/>
          <w:szCs w:val="28"/>
          <w:cs/>
        </w:rPr>
        <w:t>การทำ</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Stakeholder Engagement Collaboration 2) </w:t>
      </w:r>
      <w:r w:rsidR="000743A1" w:rsidRPr="005F540D">
        <w:rPr>
          <w:rFonts w:ascii="TH SarabunPSK" w:hAnsi="TH SarabunPSK" w:cs="TH SarabunPSK" w:hint="cs"/>
          <w:color w:val="000000"/>
          <w:spacing w:val="-4"/>
          <w:sz w:val="28"/>
          <w:szCs w:val="28"/>
          <w:cs/>
        </w:rPr>
        <w:t>ทักษะการสร้าง</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Program Initiative </w:t>
      </w:r>
      <w:r w:rsidR="000743A1" w:rsidRPr="005F540D">
        <w:rPr>
          <w:rFonts w:ascii="TH SarabunPSK" w:hAnsi="TH SarabunPSK" w:cs="TH SarabunPSK" w:hint="cs"/>
          <w:color w:val="000000"/>
          <w:spacing w:val="-4"/>
          <w:sz w:val="28"/>
          <w:szCs w:val="28"/>
          <w:cs/>
        </w:rPr>
        <w:t>และ</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3) </w:t>
      </w:r>
      <w:r w:rsidR="000743A1" w:rsidRPr="005F540D">
        <w:rPr>
          <w:rFonts w:ascii="TH SarabunPSK" w:hAnsi="TH SarabunPSK" w:cs="TH SarabunPSK" w:hint="cs"/>
          <w:color w:val="000000"/>
          <w:spacing w:val="-4"/>
          <w:sz w:val="28"/>
          <w:szCs w:val="28"/>
          <w:cs/>
        </w:rPr>
        <w:t>การทำ</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Strategic Communication </w:t>
      </w:r>
      <w:r w:rsidR="000743A1" w:rsidRPr="005F540D">
        <w:rPr>
          <w:rFonts w:ascii="TH SarabunPSK" w:hAnsi="TH SarabunPSK" w:cs="TH SarabunPSK" w:hint="cs"/>
          <w:color w:val="000000"/>
          <w:spacing w:val="-4"/>
          <w:sz w:val="28"/>
          <w:szCs w:val="28"/>
          <w:cs/>
        </w:rPr>
        <w:t>และ</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Policy Advocacy</w:t>
      </w:r>
      <w:r w:rsidR="000743A1" w:rsidRPr="005F540D">
        <w:rPr>
          <w:rFonts w:ascii="TH SarabunPSK" w:hAnsi="TH SarabunPSK" w:cs="TH SarabunPSK" w:hint="cs"/>
          <w:color w:val="000000"/>
          <w:spacing w:val="-4"/>
          <w:sz w:val="28"/>
          <w:szCs w:val="28"/>
          <w:cs/>
        </w:rPr>
        <w:t xml:space="preserve"> ประเด็นที่ 2 สามารถวางแผน</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ออกแบบและจัดประสบการณ์การเรียนรู้และบริหารจัดการ</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โปรแกรมการวิจัยสำคัญ</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Initiative Program) </w:t>
      </w:r>
      <w:r w:rsidR="000743A1" w:rsidRPr="005F540D">
        <w:rPr>
          <w:rFonts w:ascii="TH SarabunPSK" w:hAnsi="TH SarabunPSK" w:cs="TH SarabunPSK" w:hint="cs"/>
          <w:color w:val="000000"/>
          <w:spacing w:val="-4"/>
          <w:sz w:val="28"/>
          <w:szCs w:val="28"/>
          <w:cs/>
        </w:rPr>
        <w:t>ตามความต้องการของพื้นที่ประเด็นที่ 3</w:t>
      </w:r>
      <w:r w:rsidR="000743A1" w:rsidRPr="005F540D">
        <w:rPr>
          <w:rFonts w:ascii="TH SarabunPSK" w:hAnsi="TH SarabunPSK" w:cs="TH SarabunPSK"/>
          <w:color w:val="000000"/>
          <w:spacing w:val="-4"/>
          <w:sz w:val="28"/>
          <w:szCs w:val="28"/>
        </w:rPr>
        <w:t xml:space="preserve"> </w:t>
      </w:r>
      <w:r w:rsidR="000743A1" w:rsidRPr="005F540D">
        <w:rPr>
          <w:rFonts w:ascii="TH SarabunPSK" w:hAnsi="TH SarabunPSK" w:cs="TH SarabunPSK" w:hint="cs"/>
          <w:color w:val="000000"/>
          <w:spacing w:val="-4"/>
          <w:sz w:val="28"/>
          <w:szCs w:val="28"/>
          <w:cs/>
        </w:rPr>
        <w:t>พัฒนาความร่วมมือระหว่างมหาวิทยาลัยพัฒนาพื้นที่</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และหน่วยงานที่เกี่ยวข้องในการขับเคลื่อนการบูรณาการประเด็นสำคัญในพื้นที่ที่มีเป้าหมายร่วมด้วย</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Program Based </w:t>
      </w:r>
      <w:r w:rsidR="000743A1" w:rsidRPr="005F540D">
        <w:rPr>
          <w:rFonts w:ascii="TH SarabunPSK" w:hAnsi="TH SarabunPSK" w:cs="TH SarabunPSK" w:hint="cs"/>
          <w:color w:val="000000"/>
          <w:spacing w:val="-4"/>
          <w:sz w:val="28"/>
          <w:szCs w:val="28"/>
          <w:cs/>
        </w:rPr>
        <w:t>หรือ</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Area-based </w:t>
      </w:r>
      <w:r w:rsidR="000743A1" w:rsidRPr="005F540D">
        <w:rPr>
          <w:rFonts w:ascii="TH SarabunPSK" w:hAnsi="TH SarabunPSK" w:cs="TH SarabunPSK" w:hint="cs"/>
          <w:color w:val="000000"/>
          <w:spacing w:val="-4"/>
          <w:sz w:val="28"/>
          <w:szCs w:val="28"/>
          <w:cs/>
        </w:rPr>
        <w:t>ทั้งนี้ในการอบรมตลอดของหลักสูตรนี้มีแผนดำเนินการที่ยาวนาน</w:t>
      </w:r>
      <w:r w:rsidR="005F540D" w:rsidRPr="005F540D">
        <w:rPr>
          <w:rFonts w:ascii="TH SarabunPSK" w:hAnsi="TH SarabunPSK" w:cs="TH SarabunPSK" w:hint="cs"/>
          <w:color w:val="000000"/>
          <w:spacing w:val="-4"/>
          <w:sz w:val="28"/>
          <w:szCs w:val="28"/>
          <w:cs/>
        </w:rPr>
        <w:t xml:space="preserve">ที่สุดเท่าเคยมีมา ตั้งแต่วันที่ 19 มิถุนายน 2566 </w:t>
      </w:r>
      <w:r w:rsidR="005F540D" w:rsidRPr="005F540D">
        <w:rPr>
          <w:rFonts w:ascii="TH SarabunPSK" w:hAnsi="TH SarabunPSK" w:cs="TH SarabunPSK"/>
          <w:color w:val="000000"/>
          <w:spacing w:val="-4"/>
          <w:sz w:val="28"/>
          <w:szCs w:val="28"/>
          <w:cs/>
        </w:rPr>
        <w:t>–</w:t>
      </w:r>
      <w:r w:rsidR="005F540D" w:rsidRPr="005F540D">
        <w:rPr>
          <w:rFonts w:ascii="TH SarabunPSK" w:hAnsi="TH SarabunPSK" w:cs="TH SarabunPSK" w:hint="cs"/>
          <w:color w:val="000000"/>
          <w:spacing w:val="-4"/>
          <w:sz w:val="28"/>
          <w:szCs w:val="28"/>
          <w:cs/>
        </w:rPr>
        <w:t xml:space="preserve"> 19 ธันวาคม 2566</w:t>
      </w:r>
      <w:r w:rsidR="005F540D">
        <w:rPr>
          <w:rFonts w:ascii="TH SarabunPSK" w:hAnsi="TH SarabunPSK" w:cs="TH SarabunPSK" w:hint="cs"/>
          <w:color w:val="000000"/>
          <w:spacing w:val="-4"/>
          <w:sz w:val="28"/>
          <w:szCs w:val="28"/>
          <w:cs/>
        </w:rPr>
        <w:t xml:space="preserve"> ตามแผนภาพที่ 1 แสดงให้เห็นถึงตารางการฝึกอบรมของหลักสูตร </w:t>
      </w:r>
    </w:p>
    <w:p w14:paraId="056FB832" w14:textId="77777777" w:rsidR="005F540D" w:rsidRPr="005F540D" w:rsidRDefault="00857490" w:rsidP="000743A1">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color w:val="000000"/>
          <w:spacing w:val="-4"/>
          <w:sz w:val="28"/>
          <w:szCs w:val="28"/>
          <w:cs/>
        </w:rPr>
      </w:pPr>
      <w:r>
        <w:rPr>
          <w:noProof/>
        </w:rPr>
        <w:drawing>
          <wp:anchor distT="0" distB="0" distL="114300" distR="114300" simplePos="0" relativeHeight="251658752" behindDoc="0" locked="0" layoutInCell="1" allowOverlap="1" wp14:anchorId="1EC956E4" wp14:editId="2D172393">
            <wp:simplePos x="0" y="0"/>
            <wp:positionH relativeFrom="margin">
              <wp:posOffset>501650</wp:posOffset>
            </wp:positionH>
            <wp:positionV relativeFrom="paragraph">
              <wp:posOffset>142875</wp:posOffset>
            </wp:positionV>
            <wp:extent cx="5118735" cy="2879725"/>
            <wp:effectExtent l="0" t="0" r="0" b="0"/>
            <wp:wrapNone/>
            <wp:docPr id="4" name="Picture 4" descr="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873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40D">
        <w:rPr>
          <w:rFonts w:ascii="TH SarabunPSK" w:hAnsi="TH SarabunPSK" w:cs="TH SarabunPSK"/>
          <w:color w:val="000000"/>
          <w:spacing w:val="-4"/>
          <w:sz w:val="28"/>
          <w:szCs w:val="28"/>
          <w:cs/>
        </w:rPr>
        <w:tab/>
      </w:r>
    </w:p>
    <w:p w14:paraId="29FA0512"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77A15223"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02D8F750"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8946F6F"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183D815"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4A05778B"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4EC7E823"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66215BFB"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28D2A126"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337CF709"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C1DF201"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03D9F31F" w14:textId="77777777" w:rsidR="00BE555D" w:rsidRDefault="00BE555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u w:val="single"/>
        </w:rPr>
      </w:pPr>
      <w:bookmarkStart w:id="3" w:name="_Hlk155514248"/>
    </w:p>
    <w:p w14:paraId="5B50AF2C" w14:textId="77777777" w:rsidR="00BE555D" w:rsidRDefault="00BE555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u w:val="single"/>
        </w:rPr>
      </w:pPr>
    </w:p>
    <w:p w14:paraId="415D0CB1" w14:textId="77777777" w:rsidR="005F540D" w:rsidRP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r w:rsidRPr="007942E4">
        <w:rPr>
          <w:rFonts w:ascii="TH SarabunPSK" w:hAnsi="TH SarabunPSK" w:cs="TH SarabunPSK" w:hint="cs"/>
          <w:b/>
          <w:bCs/>
          <w:color w:val="000000"/>
          <w:spacing w:val="-4"/>
          <w:sz w:val="28"/>
          <w:szCs w:val="28"/>
          <w:u w:val="single"/>
          <w:cs/>
        </w:rPr>
        <w:t>ภาพที่ 1</w:t>
      </w:r>
      <w:r w:rsidR="007942E4" w:rsidRPr="007942E4">
        <w:rPr>
          <w:rFonts w:ascii="TH SarabunPSK" w:hAnsi="TH SarabunPSK" w:cs="TH SarabunPSK"/>
          <w:b/>
          <w:bCs/>
          <w:color w:val="000000"/>
          <w:spacing w:val="-4"/>
          <w:sz w:val="28"/>
          <w:szCs w:val="28"/>
          <w:u w:val="single"/>
        </w:rPr>
        <w:t>:</w:t>
      </w:r>
      <w:r>
        <w:rPr>
          <w:rFonts w:ascii="TH SarabunPSK" w:hAnsi="TH SarabunPSK" w:cs="TH SarabunPSK" w:hint="cs"/>
          <w:b/>
          <w:bCs/>
          <w:color w:val="000000"/>
          <w:spacing w:val="-4"/>
          <w:sz w:val="28"/>
          <w:szCs w:val="28"/>
          <w:cs/>
        </w:rPr>
        <w:t xml:space="preserve"> </w:t>
      </w:r>
      <w:r w:rsidRPr="005F540D">
        <w:rPr>
          <w:rFonts w:ascii="TH SarabunPSK" w:hAnsi="TH SarabunPSK" w:cs="TH SarabunPSK" w:hint="cs"/>
          <w:color w:val="000000"/>
          <w:spacing w:val="-4"/>
          <w:sz w:val="28"/>
          <w:szCs w:val="28"/>
          <w:cs/>
        </w:rPr>
        <w:t xml:space="preserve">ภาพปฏิทินกิจกรรมหลักสูตร </w:t>
      </w:r>
      <w:r w:rsidRPr="005F540D">
        <w:rPr>
          <w:rFonts w:ascii="TH SarabunPSK" w:hAnsi="TH SarabunPSK" w:cs="TH SarabunPSK"/>
          <w:color w:val="000000"/>
          <w:spacing w:val="-4"/>
          <w:sz w:val="28"/>
          <w:szCs w:val="28"/>
        </w:rPr>
        <w:t xml:space="preserve">ABC Academy </w:t>
      </w:r>
      <w:r w:rsidRPr="005F540D">
        <w:rPr>
          <w:rFonts w:ascii="TH SarabunPSK" w:hAnsi="TH SarabunPSK" w:cs="TH SarabunPSK" w:hint="cs"/>
          <w:color w:val="000000"/>
          <w:spacing w:val="-4"/>
          <w:sz w:val="28"/>
          <w:szCs w:val="28"/>
          <w:cs/>
        </w:rPr>
        <w:t>ปีการศึกษา 2566</w:t>
      </w:r>
    </w:p>
    <w:bookmarkEnd w:id="3"/>
    <w:p w14:paraId="29BCB6BF" w14:textId="77777777" w:rsidR="005F540D" w:rsidRDefault="007942E4" w:rsidP="007942E4">
      <w:pPr>
        <w:tabs>
          <w:tab w:val="left" w:pos="709"/>
          <w:tab w:val="left" w:pos="993"/>
          <w:tab w:val="left" w:pos="1064"/>
          <w:tab w:val="left" w:pos="1134"/>
          <w:tab w:val="left" w:pos="1218"/>
          <w:tab w:val="left" w:pos="1942"/>
        </w:tabs>
        <w:spacing w:before="240" w:line="235" w:lineRule="auto"/>
        <w:jc w:val="thaiDistribute"/>
        <w:rPr>
          <w:rFonts w:ascii="TH SarabunPSK" w:hAnsi="TH SarabunPSK" w:cs="TH SarabunPSK"/>
          <w:color w:val="000000"/>
          <w:spacing w:val="-4"/>
          <w:sz w:val="28"/>
          <w:szCs w:val="28"/>
        </w:rPr>
      </w:pPr>
      <w:r>
        <w:rPr>
          <w:rFonts w:ascii="TH SarabunPSK" w:hAnsi="TH SarabunPSK" w:cs="TH SarabunPSK"/>
          <w:b/>
          <w:bCs/>
          <w:color w:val="000000"/>
          <w:spacing w:val="-4"/>
          <w:sz w:val="28"/>
          <w:szCs w:val="28"/>
          <w:cs/>
        </w:rPr>
        <w:tab/>
      </w:r>
      <w:r w:rsidRPr="007942E4">
        <w:rPr>
          <w:rFonts w:ascii="TH SarabunPSK" w:hAnsi="TH SarabunPSK" w:cs="TH SarabunPSK" w:hint="cs"/>
          <w:color w:val="000000"/>
          <w:spacing w:val="-4"/>
          <w:sz w:val="28"/>
          <w:szCs w:val="28"/>
          <w:cs/>
        </w:rPr>
        <w:t>จากแผน</w:t>
      </w:r>
      <w:r>
        <w:rPr>
          <w:rFonts w:ascii="TH SarabunPSK" w:hAnsi="TH SarabunPSK" w:cs="TH SarabunPSK" w:hint="cs"/>
          <w:color w:val="000000"/>
          <w:spacing w:val="-4"/>
          <w:sz w:val="28"/>
          <w:szCs w:val="28"/>
          <w:cs/>
        </w:rPr>
        <w:t xml:space="preserve">ที่ 1 ได้แสดงถึงเส้นของเวลาในการเข้ารับฝึกอบรมเชิงปฏิบัติการจะสังเกตได้ว่าตลอดระยะเวลาของการฝึกอบรมนั้นหลักสูตรได้มีการสร้างความยืดหยุดให้กับผู้เข้ารับการฝึกอบรม โดยมีทั้งการเข้าเรียนในรูปแบบออนไลน์ ซึ่งมีจำนวน 6 ครั้งด้วยกัน </w:t>
      </w:r>
      <w:r w:rsidRPr="007942E4">
        <w:rPr>
          <w:rFonts w:ascii="TH SarabunPSK" w:hAnsi="TH SarabunPSK" w:cs="TH SarabunPSK" w:hint="cs"/>
          <w:color w:val="000000"/>
          <w:spacing w:val="-4"/>
          <w:sz w:val="28"/>
          <w:szCs w:val="28"/>
          <w:cs/>
        </w:rPr>
        <w:t>การเรียนในรูปแบบออนไลน์มีหลายประโยชน์ที่สามารถช่วยให้</w:t>
      </w:r>
      <w:r>
        <w:rPr>
          <w:rFonts w:ascii="TH SarabunPSK" w:hAnsi="TH SarabunPSK" w:cs="TH SarabunPSK" w:hint="cs"/>
          <w:color w:val="000000"/>
          <w:spacing w:val="-4"/>
          <w:sz w:val="28"/>
          <w:szCs w:val="28"/>
          <w:cs/>
        </w:rPr>
        <w:t>ผู้เข้ารับการอบรม</w:t>
      </w:r>
      <w:r w:rsidRPr="007942E4">
        <w:rPr>
          <w:rFonts w:ascii="TH SarabunPSK" w:hAnsi="TH SarabunPSK" w:cs="TH SarabunPSK" w:hint="cs"/>
          <w:color w:val="000000"/>
          <w:spacing w:val="-4"/>
          <w:sz w:val="28"/>
          <w:szCs w:val="28"/>
          <w:cs/>
        </w:rPr>
        <w:t>ได้รับประสบการณ์การเรียนรู้ที่ยืดหยุ่นและมีประสิทธิภาพมากขึ้น</w:t>
      </w:r>
      <w:r>
        <w:rPr>
          <w:rFonts w:ascii="TH SarabunPSK" w:hAnsi="TH SarabunPSK" w:cs="TH SarabunPSK" w:hint="cs"/>
          <w:color w:val="000000"/>
          <w:spacing w:val="-4"/>
          <w:sz w:val="28"/>
          <w:szCs w:val="28"/>
          <w:cs/>
        </w:rPr>
        <w:t xml:space="preserve"> อีกทั้งยังมีความ</w:t>
      </w:r>
      <w:r w:rsidRPr="007942E4">
        <w:rPr>
          <w:rFonts w:ascii="TH SarabunPSK" w:hAnsi="TH SarabunPSK" w:cs="TH SarabunPSK" w:hint="cs"/>
          <w:color w:val="000000"/>
          <w:spacing w:val="-4"/>
          <w:sz w:val="28"/>
          <w:szCs w:val="28"/>
          <w:cs/>
        </w:rPr>
        <w:t>ยืดหยุ่นในการเรียน</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ผู้เรียนสามารถ</w:t>
      </w:r>
      <w:r>
        <w:rPr>
          <w:rFonts w:ascii="TH SarabunPSK" w:hAnsi="TH SarabunPSK" w:cs="TH SarabunPSK" w:hint="cs"/>
          <w:color w:val="000000"/>
          <w:spacing w:val="-4"/>
          <w:sz w:val="28"/>
          <w:szCs w:val="28"/>
          <w:cs/>
        </w:rPr>
        <w:t>วางแผน</w:t>
      </w:r>
      <w:r w:rsidRPr="007942E4">
        <w:rPr>
          <w:rFonts w:ascii="TH SarabunPSK" w:hAnsi="TH SarabunPSK" w:cs="TH SarabunPSK" w:hint="cs"/>
          <w:color w:val="000000"/>
          <w:spacing w:val="-4"/>
          <w:sz w:val="28"/>
          <w:szCs w:val="28"/>
          <w:cs/>
        </w:rPr>
        <w:t>ระยะเวลาที่เหมาะสมสำหรับตนเองในการเรียนรู้</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ทำให้สามารถรวมกับกิจกรรมทำงานหรือสิ่งอื่น</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ๆ</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ที่มีกำหนดเวลาแตกต่างกันได้</w:t>
      </w:r>
      <w:r>
        <w:rPr>
          <w:rFonts w:ascii="TH SarabunPSK" w:hAnsi="TH SarabunPSK" w:cs="TH SarabunPSK" w:hint="cs"/>
          <w:color w:val="000000"/>
          <w:spacing w:val="-4"/>
          <w:sz w:val="28"/>
          <w:szCs w:val="28"/>
          <w:cs/>
        </w:rPr>
        <w:t xml:space="preserve"> และ</w:t>
      </w:r>
      <w:r w:rsidR="00137A5B">
        <w:rPr>
          <w:rFonts w:ascii="TH SarabunPSK" w:hAnsi="TH SarabunPSK" w:cs="TH SarabunPSK" w:hint="cs"/>
          <w:color w:val="000000"/>
          <w:spacing w:val="-4"/>
          <w:sz w:val="28"/>
          <w:szCs w:val="28"/>
          <w:cs/>
        </w:rPr>
        <w:t>ผู้เข้าร่วมกิจกรรม</w:t>
      </w:r>
      <w:r>
        <w:rPr>
          <w:rFonts w:ascii="TH SarabunPSK" w:hAnsi="TH SarabunPSK" w:cs="TH SarabunPSK" w:hint="cs"/>
          <w:color w:val="000000"/>
          <w:spacing w:val="-4"/>
          <w:sz w:val="28"/>
          <w:szCs w:val="28"/>
          <w:cs/>
        </w:rPr>
        <w:t>สามารถ</w:t>
      </w:r>
      <w:r w:rsidRPr="007942E4">
        <w:rPr>
          <w:rFonts w:ascii="TH SarabunPSK" w:hAnsi="TH SarabunPSK" w:cs="TH SarabunPSK" w:hint="cs"/>
          <w:color w:val="000000"/>
          <w:spacing w:val="-4"/>
          <w:sz w:val="28"/>
          <w:szCs w:val="28"/>
          <w:cs/>
        </w:rPr>
        <w:t>เข้าถึงข้อมูลและบทเรียนจากทุกที่ทุกเวลาที่มีการเชื่อมต่ออินเทอร์เน็ต</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ทำให้เป็นไปได้สำหรับผู้เรียนที่ต้องการศึกษาหรือทำงานจากระยะไ</w:t>
      </w:r>
      <w:r w:rsidR="00137A5B">
        <w:rPr>
          <w:rFonts w:ascii="TH SarabunPSK" w:hAnsi="TH SarabunPSK" w:cs="TH SarabunPSK" w:hint="cs"/>
          <w:color w:val="000000"/>
          <w:spacing w:val="-4"/>
          <w:sz w:val="28"/>
          <w:szCs w:val="28"/>
          <w:cs/>
        </w:rPr>
        <w:t>กล ทั้งนี้ยังเป็นการ</w:t>
      </w:r>
      <w:r w:rsidRPr="007942E4">
        <w:rPr>
          <w:rFonts w:ascii="TH SarabunPSK" w:hAnsi="TH SarabunPSK" w:cs="TH SarabunPSK" w:hint="cs"/>
          <w:color w:val="000000"/>
          <w:spacing w:val="-4"/>
          <w:sz w:val="28"/>
          <w:szCs w:val="28"/>
          <w:cs/>
        </w:rPr>
        <w:t>ลดค่าใช้จ่าย</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การเรียนออนไลน์บ่งบอกถึงการประหยัดค่าใช้จ่ายที่เกี่ยวข้องกับการเดินทาง</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หรือการสำรองที่พักในที่ที่ต่าง</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ๆ</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ทำให้สามารถลดค่าใช้จ่ายในด้านนี้ได</w:t>
      </w:r>
      <w:r w:rsidR="00137A5B">
        <w:rPr>
          <w:rFonts w:ascii="TH SarabunPSK" w:hAnsi="TH SarabunPSK" w:cs="TH SarabunPSK" w:hint="cs"/>
          <w:color w:val="000000"/>
          <w:spacing w:val="-4"/>
          <w:sz w:val="28"/>
          <w:szCs w:val="28"/>
          <w:cs/>
        </w:rPr>
        <w:t>้และยังมี</w:t>
      </w:r>
      <w:r w:rsidR="00137A5B" w:rsidRPr="007942E4">
        <w:rPr>
          <w:rFonts w:ascii="TH SarabunPSK" w:hAnsi="TH SarabunPSK" w:cs="TH SarabunPSK"/>
          <w:color w:val="000000"/>
          <w:spacing w:val="-4"/>
          <w:sz w:val="28"/>
          <w:szCs w:val="28"/>
        </w:rPr>
        <w:t xml:space="preserve"> </w:t>
      </w:r>
      <w:r w:rsidRPr="007942E4">
        <w:rPr>
          <w:rFonts w:ascii="TH SarabunPSK" w:hAnsi="TH SarabunPSK" w:cs="TH SarabunPSK" w:hint="cs"/>
          <w:color w:val="000000"/>
          <w:spacing w:val="-4"/>
          <w:sz w:val="28"/>
          <w:szCs w:val="28"/>
          <w:cs/>
        </w:rPr>
        <w:t>การสร้างทักษะการใช้เทคโนโลยี</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การเรียนออนไลน์ช่วยส่งเสริมทักษะการทำงานกับเทคโนโลยีและเครื่องมือออนไลน์ต่าง</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ๆ</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ซึ่งเป็นทักษะที่สำคัญในโลกที่เติบโตขึ้นในยุคดิจิทั</w:t>
      </w:r>
      <w:r w:rsidR="00137A5B">
        <w:rPr>
          <w:rFonts w:ascii="TH SarabunPSK" w:hAnsi="TH SarabunPSK" w:cs="TH SarabunPSK" w:hint="cs"/>
          <w:color w:val="000000"/>
          <w:spacing w:val="-4"/>
          <w:sz w:val="28"/>
          <w:szCs w:val="28"/>
          <w:cs/>
        </w:rPr>
        <w:t>ล มี</w:t>
      </w:r>
      <w:r w:rsidRPr="007942E4">
        <w:rPr>
          <w:rFonts w:ascii="TH SarabunPSK" w:hAnsi="TH SarabunPSK" w:cs="TH SarabunPSK" w:hint="cs"/>
          <w:color w:val="000000"/>
          <w:spacing w:val="-4"/>
          <w:sz w:val="28"/>
          <w:szCs w:val="28"/>
          <w:cs/>
        </w:rPr>
        <w:t>การเรียนรู้ร่วมกับผู้เรียนที่มาจากที่ต่าง</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ๆ</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ผู้เรียนสามารถเชื่อมต่อและแลกเปลี่ยนความรู้</w:t>
      </w:r>
      <w:r w:rsidRPr="007942E4">
        <w:rPr>
          <w:rFonts w:ascii="TH SarabunPSK" w:hAnsi="TH SarabunPSK" w:cs="TH SarabunPSK" w:hint="cs"/>
          <w:color w:val="000000"/>
          <w:spacing w:val="-4"/>
          <w:sz w:val="28"/>
          <w:szCs w:val="28"/>
          <w:cs/>
        </w:rPr>
        <w:lastRenderedPageBreak/>
        <w:t>กับผู้เรียนที่มาจากที่ต่าง</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ๆ</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ทั่วโลก</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ทำให้ได้ประสบการณ์การเรียนรู้ที่หลากหลายและน่าสนใจ</w:t>
      </w:r>
      <w:r>
        <w:rPr>
          <w:rFonts w:ascii="TH SarabunPSK" w:hAnsi="TH SarabunPSK" w:cs="TH SarabunPSK" w:hint="cs"/>
          <w:color w:val="000000"/>
          <w:spacing w:val="-4"/>
          <w:sz w:val="28"/>
          <w:szCs w:val="28"/>
          <w:cs/>
        </w:rPr>
        <w:t xml:space="preserve"> </w:t>
      </w:r>
      <w:r w:rsidR="00137A5B">
        <w:rPr>
          <w:rFonts w:ascii="TH SarabunPSK" w:hAnsi="TH SarabunPSK" w:cs="TH SarabunPSK" w:hint="cs"/>
          <w:color w:val="000000"/>
          <w:spacing w:val="-4"/>
          <w:sz w:val="28"/>
          <w:szCs w:val="28"/>
          <w:cs/>
        </w:rPr>
        <w:t>และจากตารางยังมีการเรียนรูปแบบ</w:t>
      </w:r>
      <w:proofErr w:type="spellStart"/>
      <w:r w:rsidR="00137A5B">
        <w:rPr>
          <w:rFonts w:ascii="TH SarabunPSK" w:hAnsi="TH SarabunPSK" w:cs="TH SarabunPSK" w:hint="cs"/>
          <w:color w:val="000000"/>
          <w:spacing w:val="-4"/>
          <w:sz w:val="28"/>
          <w:szCs w:val="28"/>
          <w:cs/>
        </w:rPr>
        <w:t>ออน</w:t>
      </w:r>
      <w:proofErr w:type="spellEnd"/>
      <w:r w:rsidR="00137A5B">
        <w:rPr>
          <w:rFonts w:ascii="TH SarabunPSK" w:hAnsi="TH SarabunPSK" w:cs="TH SarabunPSK" w:hint="cs"/>
          <w:color w:val="000000"/>
          <w:spacing w:val="-4"/>
          <w:sz w:val="28"/>
          <w:szCs w:val="28"/>
          <w:cs/>
        </w:rPr>
        <w:t>ไซ</w:t>
      </w:r>
      <w:proofErr w:type="spellStart"/>
      <w:r w:rsidR="00137A5B">
        <w:rPr>
          <w:rFonts w:ascii="TH SarabunPSK" w:hAnsi="TH SarabunPSK" w:cs="TH SarabunPSK" w:hint="cs"/>
          <w:color w:val="000000"/>
          <w:spacing w:val="-4"/>
          <w:sz w:val="28"/>
          <w:szCs w:val="28"/>
          <w:cs/>
        </w:rPr>
        <w:t>ต์</w:t>
      </w:r>
      <w:proofErr w:type="spellEnd"/>
      <w:r w:rsidR="00137A5B">
        <w:rPr>
          <w:rFonts w:ascii="TH SarabunPSK" w:hAnsi="TH SarabunPSK" w:cs="TH SarabunPSK" w:hint="cs"/>
          <w:color w:val="000000"/>
          <w:spacing w:val="-4"/>
          <w:sz w:val="28"/>
          <w:szCs w:val="28"/>
          <w:cs/>
        </w:rPr>
        <w:t xml:space="preserve"> </w:t>
      </w:r>
      <w:r w:rsidR="006512DD">
        <w:rPr>
          <w:rFonts w:ascii="TH SarabunPSK" w:hAnsi="TH SarabunPSK" w:cs="TH SarabunPSK" w:hint="cs"/>
          <w:color w:val="000000"/>
          <w:spacing w:val="-4"/>
          <w:sz w:val="28"/>
          <w:szCs w:val="28"/>
          <w:cs/>
        </w:rPr>
        <w:t>จำนวน 5 ครั้ง อันเป็นเรียนที่มีการเข้ารับการปรึกษากับอาจารย์พี่เลี้ยงในห้องเรียนเกี่ยวกับแนวทางการจัดการโครงร่างของงานวิจัยของแต่ละหน่วยงาน โดยมีเนื้อหาที่สอดคล้องกับตารางที่ 2 เป็นการวางแผนการฝึกอบรมจากมหาวิทยาลัยพะเยาร่วมกับ</w:t>
      </w:r>
      <w:r w:rsidR="006512DD" w:rsidRPr="006512DD">
        <w:rPr>
          <w:rFonts w:ascii="TH SarabunPSK" w:hAnsi="TH SarabunPSK" w:cs="TH SarabunPSK" w:hint="cs"/>
          <w:color w:val="000000"/>
          <w:spacing w:val="-4"/>
          <w:sz w:val="28"/>
          <w:szCs w:val="28"/>
          <w:cs/>
        </w:rPr>
        <w:t>หน่วยบริหารและจัดการทุนด้านการพัฒนาระดับพื้นที่</w:t>
      </w:r>
      <w:r w:rsidR="006512DD">
        <w:rPr>
          <w:rFonts w:ascii="TH SarabunPSK" w:hAnsi="TH SarabunPSK" w:cs="TH SarabunPSK" w:hint="cs"/>
          <w:color w:val="000000"/>
          <w:spacing w:val="-4"/>
          <w:sz w:val="28"/>
          <w:szCs w:val="28"/>
          <w:cs/>
        </w:rPr>
        <w:t xml:space="preserve"> ดังนี้ </w:t>
      </w:r>
    </w:p>
    <w:p w14:paraId="47BB8C10" w14:textId="77777777" w:rsidR="006512DD" w:rsidRPr="007942E4" w:rsidRDefault="00857490" w:rsidP="007942E4">
      <w:pPr>
        <w:tabs>
          <w:tab w:val="left" w:pos="709"/>
          <w:tab w:val="left" w:pos="993"/>
          <w:tab w:val="left" w:pos="1064"/>
          <w:tab w:val="left" w:pos="1134"/>
          <w:tab w:val="left" w:pos="1218"/>
          <w:tab w:val="left" w:pos="1942"/>
        </w:tabs>
        <w:spacing w:before="240" w:line="235" w:lineRule="auto"/>
        <w:jc w:val="thaiDistribute"/>
        <w:rPr>
          <w:rFonts w:ascii="TH SarabunPSK" w:hAnsi="TH SarabunPSK" w:cs="TH SarabunPSK"/>
          <w:color w:val="000000"/>
          <w:spacing w:val="-4"/>
          <w:sz w:val="28"/>
          <w:szCs w:val="28"/>
          <w:cs/>
        </w:rPr>
      </w:pPr>
      <w:r>
        <w:rPr>
          <w:rFonts w:ascii="TH SarabunPSK" w:hAnsi="TH SarabunPSK" w:cs="TH SarabunPSK"/>
          <w:noProof/>
          <w:color w:val="000000"/>
          <w:spacing w:val="-4"/>
          <w:sz w:val="28"/>
          <w:szCs w:val="28"/>
        </w:rPr>
        <w:drawing>
          <wp:anchor distT="0" distB="0" distL="114300" distR="114300" simplePos="0" relativeHeight="251659776" behindDoc="0" locked="0" layoutInCell="1" allowOverlap="1" wp14:anchorId="6BBC8176" wp14:editId="39BF7B83">
            <wp:simplePos x="0" y="0"/>
            <wp:positionH relativeFrom="margin">
              <wp:posOffset>500380</wp:posOffset>
            </wp:positionH>
            <wp:positionV relativeFrom="paragraph">
              <wp:posOffset>118110</wp:posOffset>
            </wp:positionV>
            <wp:extent cx="5119370" cy="28797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9370" cy="2879725"/>
                    </a:xfrm>
                    <a:prstGeom prst="rect">
                      <a:avLst/>
                    </a:prstGeom>
                    <a:noFill/>
                  </pic:spPr>
                </pic:pic>
              </a:graphicData>
            </a:graphic>
            <wp14:sizeRelH relativeFrom="page">
              <wp14:pctWidth>0</wp14:pctWidth>
            </wp14:sizeRelH>
            <wp14:sizeRelV relativeFrom="page">
              <wp14:pctHeight>0</wp14:pctHeight>
            </wp14:sizeRelV>
          </wp:anchor>
        </w:drawing>
      </w:r>
    </w:p>
    <w:p w14:paraId="00F91104"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6E0E79B4"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3C5FD186"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42F5CCAF"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6ABA2898"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02B432F4"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613650D"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41187639"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627C32A9"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1B061F3"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76AA77F9" w14:textId="77777777" w:rsidR="00BE555D" w:rsidRDefault="00BE555D" w:rsidP="00F41F37">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u w:val="single"/>
        </w:rPr>
      </w:pPr>
    </w:p>
    <w:p w14:paraId="04C97D5A" w14:textId="77777777" w:rsidR="00BE555D" w:rsidRDefault="00BE555D" w:rsidP="00F41F37">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u w:val="single"/>
        </w:rPr>
      </w:pPr>
    </w:p>
    <w:p w14:paraId="40DA9CC5" w14:textId="77777777" w:rsidR="00F41F37" w:rsidRPr="00F41F37" w:rsidRDefault="00F41F37" w:rsidP="00F41F37">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r w:rsidRPr="00F41F37">
        <w:rPr>
          <w:rFonts w:ascii="TH SarabunPSK" w:hAnsi="TH SarabunPSK" w:cs="TH SarabunPSK" w:hint="cs"/>
          <w:b/>
          <w:bCs/>
          <w:color w:val="000000"/>
          <w:spacing w:val="-4"/>
          <w:sz w:val="28"/>
          <w:szCs w:val="28"/>
          <w:u w:val="single"/>
          <w:cs/>
        </w:rPr>
        <w:t xml:space="preserve">ภาพที่ </w:t>
      </w:r>
      <w:r>
        <w:rPr>
          <w:rFonts w:ascii="TH SarabunPSK" w:hAnsi="TH SarabunPSK" w:cs="TH SarabunPSK" w:hint="cs"/>
          <w:b/>
          <w:bCs/>
          <w:color w:val="000000"/>
          <w:spacing w:val="-4"/>
          <w:sz w:val="28"/>
          <w:szCs w:val="28"/>
          <w:u w:val="single"/>
          <w:cs/>
        </w:rPr>
        <w:t>2</w:t>
      </w:r>
      <w:r w:rsidRPr="00F41F37">
        <w:rPr>
          <w:rFonts w:ascii="TH SarabunPSK" w:hAnsi="TH SarabunPSK" w:cs="TH SarabunPSK"/>
          <w:b/>
          <w:bCs/>
          <w:color w:val="000000"/>
          <w:spacing w:val="-4"/>
          <w:sz w:val="28"/>
          <w:szCs w:val="28"/>
          <w:u w:val="single"/>
        </w:rPr>
        <w:t>:</w:t>
      </w:r>
      <w:r w:rsidRPr="00F41F37">
        <w:rPr>
          <w:rFonts w:ascii="TH SarabunPSK" w:hAnsi="TH SarabunPSK" w:cs="TH SarabunPSK" w:hint="cs"/>
          <w:b/>
          <w:bCs/>
          <w:color w:val="000000"/>
          <w:spacing w:val="-4"/>
          <w:sz w:val="28"/>
          <w:szCs w:val="28"/>
          <w:cs/>
        </w:rPr>
        <w:t xml:space="preserve"> </w:t>
      </w:r>
      <w:r w:rsidRPr="00F41F37">
        <w:rPr>
          <w:rFonts w:ascii="TH SarabunPSK" w:hAnsi="TH SarabunPSK" w:cs="TH SarabunPSK" w:hint="cs"/>
          <w:color w:val="000000"/>
          <w:spacing w:val="-4"/>
          <w:sz w:val="28"/>
          <w:szCs w:val="28"/>
          <w:cs/>
        </w:rPr>
        <w:t xml:space="preserve">การฝึกอบรมชองหลักสูตร </w:t>
      </w:r>
      <w:r w:rsidRPr="00F41F37">
        <w:rPr>
          <w:rFonts w:ascii="TH SarabunPSK" w:hAnsi="TH SarabunPSK" w:cs="TH SarabunPSK"/>
          <w:color w:val="000000"/>
          <w:spacing w:val="-4"/>
          <w:sz w:val="28"/>
          <w:szCs w:val="28"/>
        </w:rPr>
        <w:t xml:space="preserve">ABC Academy </w:t>
      </w:r>
      <w:r w:rsidRPr="00F41F37">
        <w:rPr>
          <w:rFonts w:ascii="TH SarabunPSK" w:hAnsi="TH SarabunPSK" w:cs="TH SarabunPSK" w:hint="cs"/>
          <w:color w:val="000000"/>
          <w:spacing w:val="-4"/>
          <w:sz w:val="28"/>
          <w:szCs w:val="28"/>
          <w:cs/>
        </w:rPr>
        <w:t>ปีการศึกษา 2566</w:t>
      </w:r>
    </w:p>
    <w:p w14:paraId="1DBCF873" w14:textId="77777777" w:rsidR="005F540D" w:rsidRDefault="00F41F37" w:rsidP="00717C9A">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color w:val="000000"/>
          <w:spacing w:val="-4"/>
          <w:sz w:val="28"/>
          <w:szCs w:val="28"/>
        </w:rPr>
      </w:pPr>
      <w:r>
        <w:rPr>
          <w:rFonts w:ascii="TH SarabunPSK" w:hAnsi="TH SarabunPSK" w:cs="TH SarabunPSK"/>
          <w:b/>
          <w:bCs/>
          <w:color w:val="000000"/>
          <w:spacing w:val="-4"/>
          <w:sz w:val="28"/>
          <w:szCs w:val="28"/>
          <w:cs/>
        </w:rPr>
        <w:tab/>
      </w:r>
      <w:r w:rsidRPr="009C55E7">
        <w:rPr>
          <w:rFonts w:ascii="TH SarabunPSK" w:hAnsi="TH SarabunPSK" w:cs="TH SarabunPSK" w:hint="cs"/>
          <w:color w:val="000000"/>
          <w:spacing w:val="-4"/>
          <w:sz w:val="28"/>
          <w:szCs w:val="28"/>
          <w:cs/>
        </w:rPr>
        <w:t>และ</w:t>
      </w:r>
      <w:r w:rsidR="00236C78" w:rsidRPr="009C55E7">
        <w:rPr>
          <w:rFonts w:ascii="TH SarabunPSK" w:hAnsi="TH SarabunPSK" w:cs="TH SarabunPSK" w:hint="cs"/>
          <w:color w:val="000000"/>
          <w:spacing w:val="-4"/>
          <w:sz w:val="28"/>
          <w:szCs w:val="28"/>
          <w:cs/>
        </w:rPr>
        <w:t>ในการเรียนการอบรมในวิธีการสุดท้าย</w:t>
      </w:r>
      <w:proofErr w:type="spellStart"/>
      <w:r w:rsidR="00236C78" w:rsidRPr="009C55E7">
        <w:rPr>
          <w:rFonts w:ascii="TH SarabunPSK" w:hAnsi="TH SarabunPSK" w:cs="TH SarabunPSK" w:hint="cs"/>
          <w:color w:val="000000"/>
          <w:spacing w:val="-4"/>
          <w:sz w:val="28"/>
          <w:szCs w:val="28"/>
          <w:cs/>
        </w:rPr>
        <w:t>นั้</w:t>
      </w:r>
      <w:proofErr w:type="spellEnd"/>
      <w:r w:rsidR="00236C78" w:rsidRPr="009C55E7">
        <w:rPr>
          <w:rFonts w:ascii="TH SarabunPSK" w:hAnsi="TH SarabunPSK" w:cs="TH SarabunPSK" w:hint="cs"/>
          <w:color w:val="000000"/>
          <w:spacing w:val="-4"/>
          <w:sz w:val="28"/>
          <w:szCs w:val="28"/>
          <w:cs/>
        </w:rPr>
        <w:t xml:space="preserve">ก็คือในรูปแบบของการเรียนในสถานที่จริงหรือที่รู้จักกันในชื่อ </w:t>
      </w:r>
      <w:r w:rsidR="00236C78" w:rsidRPr="009C55E7">
        <w:rPr>
          <w:rFonts w:ascii="TH SarabunPSK" w:hAnsi="TH SarabunPSK" w:cs="TH SarabunPSK"/>
          <w:color w:val="000000"/>
          <w:spacing w:val="-4"/>
          <w:sz w:val="28"/>
          <w:szCs w:val="28"/>
        </w:rPr>
        <w:t>“</w:t>
      </w:r>
      <w:r w:rsidR="009C55E7" w:rsidRPr="009C55E7">
        <w:rPr>
          <w:rFonts w:ascii="TH SarabunPSK" w:hAnsi="TH SarabunPSK" w:cs="TH SarabunPSK"/>
          <w:color w:val="000000"/>
          <w:spacing w:val="-4"/>
          <w:sz w:val="28"/>
          <w:szCs w:val="28"/>
        </w:rPr>
        <w:t>Site Visited</w:t>
      </w:r>
      <w:r w:rsidR="00236C78" w:rsidRPr="009C55E7">
        <w:rPr>
          <w:rFonts w:ascii="TH SarabunPSK" w:hAnsi="TH SarabunPSK" w:cs="TH SarabunPSK"/>
          <w:color w:val="000000"/>
          <w:spacing w:val="-4"/>
          <w:sz w:val="28"/>
          <w:szCs w:val="28"/>
        </w:rPr>
        <w:t>”</w:t>
      </w:r>
      <w:r w:rsidR="009C55E7" w:rsidRPr="009C55E7">
        <w:rPr>
          <w:rFonts w:ascii="TH SarabunPSK" w:hAnsi="TH SarabunPSK" w:cs="TH SarabunPSK" w:hint="cs"/>
          <w:color w:val="000000"/>
          <w:spacing w:val="-4"/>
          <w:sz w:val="28"/>
          <w:szCs w:val="28"/>
          <w:cs/>
        </w:rPr>
        <w:t xml:space="preserve"> เพื่อให้ผู้เข้ารับการอบรมเข้าใจถึงแนวทางการจัดการงานวิจัยเชิงพื้นที่ในรูปแบบจริงอย่างเป็นเชิงประจักษ์</w:t>
      </w:r>
      <w:r w:rsidR="00717C9A">
        <w:rPr>
          <w:rFonts w:ascii="TH SarabunPSK" w:hAnsi="TH SarabunPSK" w:cs="TH SarabunPSK" w:hint="cs"/>
          <w:color w:val="000000"/>
          <w:spacing w:val="-4"/>
          <w:sz w:val="28"/>
          <w:szCs w:val="28"/>
          <w:cs/>
        </w:rPr>
        <w:t xml:space="preserve"> โดยมีการลงพื้นที่จริงมีการแบ่งออกเป็น 2 พื้นที่ ได้แก่ ในพื้นที่ภาคใต้ ดังนี้ </w:t>
      </w:r>
      <w:r w:rsidR="00717C9A" w:rsidRPr="00717C9A">
        <w:rPr>
          <w:rFonts w:ascii="TH SarabunPSK" w:hAnsi="TH SarabunPSK" w:cs="TH SarabunPSK" w:hint="cs"/>
          <w:color w:val="000000"/>
          <w:spacing w:val="-4"/>
          <w:sz w:val="28"/>
          <w:szCs w:val="28"/>
          <w:cs/>
        </w:rPr>
        <w:t>ขนมจีนป้าเขียว</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นครศรีธรรมราช</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หมู่บ้านคีรีวง</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นครศรีธรรมราช</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การพัฒนาเชิงพื้นที่พิพิธภัณฑ์พื้นบ้านหนังตะลัง</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นครศรีธรรมราช</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กลุ่มวิสาหกิจชุมชนจักสานก้านจากบ้านนายอดทอง</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ตรัง</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กลุ่มวิสาหกิจชุมชนเลี้ยงปลาประชังบ้านพรุ</w:t>
      </w:r>
      <w:proofErr w:type="spellStart"/>
      <w:r w:rsidR="00717C9A" w:rsidRPr="00717C9A">
        <w:rPr>
          <w:rFonts w:ascii="TH SarabunPSK" w:hAnsi="TH SarabunPSK" w:cs="TH SarabunPSK" w:hint="cs"/>
          <w:color w:val="000000"/>
          <w:spacing w:val="-4"/>
          <w:sz w:val="28"/>
          <w:szCs w:val="28"/>
          <w:cs/>
        </w:rPr>
        <w:t>จูด</w:t>
      </w:r>
      <w:proofErr w:type="spellEnd"/>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บ่อหินฟาร์มสเตย์</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ตรัง</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กลุ่มวิสาหกิจทอผ้านาหมื่นศรี</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ตรัง</w:t>
      </w:r>
      <w:r w:rsidR="00717C9A">
        <w:rPr>
          <w:rFonts w:ascii="TH SarabunPSK" w:hAnsi="TH SarabunPSK" w:cs="TH SarabunPSK" w:hint="cs"/>
          <w:color w:val="000000"/>
          <w:spacing w:val="-4"/>
          <w:sz w:val="28"/>
          <w:szCs w:val="28"/>
          <w:cs/>
        </w:rPr>
        <w:t xml:space="preserve"> และ</w:t>
      </w:r>
      <w:r w:rsidR="00717C9A" w:rsidRPr="00717C9A">
        <w:rPr>
          <w:rFonts w:ascii="TH SarabunPSK" w:hAnsi="TH SarabunPSK" w:cs="TH SarabunPSK" w:hint="cs"/>
          <w:color w:val="000000"/>
          <w:spacing w:val="-4"/>
          <w:sz w:val="28"/>
          <w:szCs w:val="28"/>
          <w:cs/>
        </w:rPr>
        <w:t>บ้านสวนมรดกพริกไทยตรังพันธุ์ปะเหลียน</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ตรัง</w:t>
      </w:r>
      <w:r w:rsidR="00717C9A">
        <w:rPr>
          <w:rFonts w:ascii="TH SarabunPSK" w:hAnsi="TH SarabunPSK" w:cs="TH SarabunPSK" w:hint="cs"/>
          <w:color w:val="000000"/>
          <w:spacing w:val="-4"/>
          <w:sz w:val="28"/>
          <w:szCs w:val="28"/>
          <w:cs/>
        </w:rPr>
        <w:t xml:space="preserve"> ในพื้นที่ภาคเหนือ ดังนี้ </w:t>
      </w:r>
      <w:r w:rsidR="00717C9A" w:rsidRPr="00717C9A">
        <w:rPr>
          <w:rFonts w:ascii="TH SarabunPSK" w:hAnsi="TH SarabunPSK" w:cs="TH SarabunPSK" w:hint="cs"/>
          <w:color w:val="000000"/>
          <w:spacing w:val="-4"/>
          <w:sz w:val="28"/>
          <w:szCs w:val="28"/>
          <w:cs/>
        </w:rPr>
        <w:t>การพัฒนาชุมชนนวัตกรรมด้วยองค์ความรู้ด้านเกษตรอินทรีย์ฯ</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สวน</w:t>
      </w:r>
      <w:proofErr w:type="spellStart"/>
      <w:r w:rsidR="00717C9A" w:rsidRPr="00717C9A">
        <w:rPr>
          <w:rFonts w:ascii="TH SarabunPSK" w:hAnsi="TH SarabunPSK" w:cs="TH SarabunPSK" w:hint="cs"/>
          <w:color w:val="000000"/>
          <w:spacing w:val="-4"/>
          <w:sz w:val="28"/>
          <w:szCs w:val="28"/>
          <w:cs/>
        </w:rPr>
        <w:t>ซะป๊ะ</w:t>
      </w:r>
      <w:proofErr w:type="spellEnd"/>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ฟาร์ม</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แม่กา</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พะเยา</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โครงการการพัฒนาชุมชนนวัตกรรมการเลี้ยงกบสู่สัตว์เศรษฐกิจเชิงพาณิชย์ฯ</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แม่กา</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พะเยา</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โครงการการพัฒนาเครือข่ายชุมชนนวัตกรรรมสำหรับการผลิตกระบือคุณภาพฯ</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แม่กา</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พะเยา</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โครงการ</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color w:val="000000"/>
          <w:spacing w:val="-4"/>
          <w:sz w:val="28"/>
          <w:szCs w:val="28"/>
        </w:rPr>
        <w:t xml:space="preserve">Learning City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เวียง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พะเยา</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กาดหล่า</w:t>
      </w:r>
      <w:proofErr w:type="spellStart"/>
      <w:r w:rsidR="00717C9A" w:rsidRPr="00717C9A">
        <w:rPr>
          <w:rFonts w:ascii="TH SarabunPSK" w:hAnsi="TH SarabunPSK" w:cs="TH SarabunPSK" w:hint="cs"/>
          <w:color w:val="000000"/>
          <w:spacing w:val="-4"/>
          <w:sz w:val="28"/>
          <w:szCs w:val="28"/>
          <w:cs/>
        </w:rPr>
        <w:t>ยต้า</w:t>
      </w:r>
      <w:proofErr w:type="spellEnd"/>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แม่</w:t>
      </w:r>
      <w:proofErr w:type="spellStart"/>
      <w:r w:rsidR="00717C9A" w:rsidRPr="00717C9A">
        <w:rPr>
          <w:rFonts w:ascii="TH SarabunPSK" w:hAnsi="TH SarabunPSK" w:cs="TH SarabunPSK" w:hint="cs"/>
          <w:color w:val="000000"/>
          <w:spacing w:val="-4"/>
          <w:sz w:val="28"/>
          <w:szCs w:val="28"/>
          <w:cs/>
        </w:rPr>
        <w:t>ต๋ำ</w:t>
      </w:r>
      <w:proofErr w:type="spellEnd"/>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พะเยา</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เทศบาลเมืองแม่เหียะ</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เชียงใหม่</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โครงการวิจัยของมหาวิทยาลัยเชียงใหม่</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ท่าศาลา</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เชียงใหม่</w:t>
      </w:r>
      <w:r w:rsidR="00717C9A">
        <w:rPr>
          <w:rFonts w:ascii="TH SarabunPSK" w:hAnsi="TH SarabunPSK" w:cs="TH SarabunPSK" w:hint="cs"/>
          <w:color w:val="000000"/>
          <w:spacing w:val="-4"/>
          <w:sz w:val="28"/>
          <w:szCs w:val="28"/>
          <w:cs/>
        </w:rPr>
        <w:t xml:space="preserve"> และ</w:t>
      </w:r>
      <w:r w:rsidR="00717C9A" w:rsidRPr="00717C9A">
        <w:rPr>
          <w:rFonts w:ascii="TH SarabunPSK" w:hAnsi="TH SarabunPSK" w:cs="TH SarabunPSK" w:hint="cs"/>
          <w:color w:val="000000"/>
          <w:spacing w:val="-4"/>
          <w:sz w:val="28"/>
          <w:szCs w:val="28"/>
          <w:cs/>
        </w:rPr>
        <w:t>โครงการวิจัยของมหาวิทยาลัย</w:t>
      </w:r>
      <w:proofErr w:type="spellStart"/>
      <w:r w:rsidR="00717C9A" w:rsidRPr="00717C9A">
        <w:rPr>
          <w:rFonts w:ascii="TH SarabunPSK" w:hAnsi="TH SarabunPSK" w:cs="TH SarabunPSK" w:hint="cs"/>
          <w:color w:val="000000"/>
          <w:spacing w:val="-4"/>
          <w:sz w:val="28"/>
          <w:szCs w:val="28"/>
          <w:cs/>
        </w:rPr>
        <w:t>ฟาร์</w:t>
      </w:r>
      <w:proofErr w:type="spellEnd"/>
      <w:r w:rsidR="00717C9A" w:rsidRPr="00717C9A">
        <w:rPr>
          <w:rFonts w:ascii="TH SarabunPSK" w:hAnsi="TH SarabunPSK" w:cs="TH SarabunPSK" w:hint="cs"/>
          <w:color w:val="000000"/>
          <w:spacing w:val="-4"/>
          <w:sz w:val="28"/>
          <w:szCs w:val="28"/>
          <w:cs/>
        </w:rPr>
        <w:t>อีสเทอร</w:t>
      </w:r>
      <w:proofErr w:type="spellStart"/>
      <w:r w:rsidR="00717C9A" w:rsidRPr="00717C9A">
        <w:rPr>
          <w:rFonts w:ascii="TH SarabunPSK" w:hAnsi="TH SarabunPSK" w:cs="TH SarabunPSK" w:hint="cs"/>
          <w:color w:val="000000"/>
          <w:spacing w:val="-4"/>
          <w:sz w:val="28"/>
          <w:szCs w:val="28"/>
          <w:cs/>
        </w:rPr>
        <w:t>์น</w:t>
      </w:r>
      <w:proofErr w:type="spellEnd"/>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สุเทพ</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เชียงใหม่</w:t>
      </w:r>
    </w:p>
    <w:p w14:paraId="7594272B" w14:textId="77777777" w:rsidR="00717C9A" w:rsidRPr="009C55E7" w:rsidRDefault="00717C9A" w:rsidP="00717C9A">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color w:val="000000"/>
          <w:spacing w:val="-4"/>
          <w:sz w:val="28"/>
          <w:szCs w:val="28"/>
          <w:cs/>
        </w:rPr>
      </w:pPr>
      <w:r>
        <w:rPr>
          <w:rFonts w:ascii="TH SarabunPSK" w:hAnsi="TH SarabunPSK" w:cs="TH SarabunPSK"/>
          <w:color w:val="000000"/>
          <w:spacing w:val="-4"/>
          <w:sz w:val="28"/>
          <w:szCs w:val="28"/>
          <w:cs/>
        </w:rPr>
        <w:tab/>
      </w:r>
      <w:r w:rsidRPr="00717C9A">
        <w:rPr>
          <w:rFonts w:ascii="TH SarabunPSK" w:hAnsi="TH SarabunPSK" w:cs="TH SarabunPSK" w:hint="cs"/>
          <w:color w:val="000000"/>
          <w:spacing w:val="-4"/>
          <w:sz w:val="28"/>
          <w:szCs w:val="28"/>
          <w:cs/>
        </w:rPr>
        <w:t>การเรียนในรูปแบบสถานที่จริงมีข้อดีมากมายที่สามารถส่งผลต่อการพัฒนาการศึกษาและการเติบโตของ</w:t>
      </w:r>
      <w:r w:rsidR="006E7D8C">
        <w:rPr>
          <w:rFonts w:ascii="TH SarabunPSK" w:hAnsi="TH SarabunPSK" w:cs="TH SarabunPSK" w:hint="cs"/>
          <w:color w:val="000000"/>
          <w:spacing w:val="-4"/>
          <w:sz w:val="28"/>
          <w:szCs w:val="28"/>
          <w:cs/>
        </w:rPr>
        <w:t xml:space="preserve">ผู้ที่เข้ารับการอบรมกับ </w:t>
      </w:r>
      <w:proofErr w:type="spellStart"/>
      <w:r w:rsidR="006E7D8C">
        <w:rPr>
          <w:rFonts w:ascii="TH SarabunPSK" w:hAnsi="TH SarabunPSK" w:cs="TH SarabunPSK" w:hint="cs"/>
          <w:color w:val="000000"/>
          <w:spacing w:val="-4"/>
          <w:sz w:val="28"/>
          <w:szCs w:val="28"/>
          <w:cs/>
        </w:rPr>
        <w:t>บพท</w:t>
      </w:r>
      <w:proofErr w:type="spellEnd"/>
      <w:r w:rsidR="006E7D8C">
        <w:rPr>
          <w:rFonts w:ascii="TH SarabunPSK" w:hAnsi="TH SarabunPSK" w:cs="TH SarabunPSK" w:hint="cs"/>
          <w:color w:val="000000"/>
          <w:spacing w:val="-4"/>
          <w:sz w:val="28"/>
          <w:szCs w:val="28"/>
          <w:cs/>
        </w:rPr>
        <w:t>.</w:t>
      </w:r>
      <w:r w:rsidR="00175BC0">
        <w:rPr>
          <w:rFonts w:ascii="TH SarabunPSK" w:hAnsi="TH SarabunPSK" w:cs="TH SarabunPSK" w:hint="cs"/>
          <w:color w:val="000000"/>
          <w:spacing w:val="-4"/>
          <w:sz w:val="28"/>
          <w:szCs w:val="28"/>
          <w:cs/>
        </w:rPr>
        <w:t xml:space="preserve"> อย่างยิ่งในเรื่องของ</w:t>
      </w:r>
      <w:r w:rsidRPr="00717C9A">
        <w:rPr>
          <w:rFonts w:ascii="TH SarabunPSK" w:hAnsi="TH SarabunPSK" w:cs="TH SarabunPSK" w:hint="cs"/>
          <w:color w:val="000000"/>
          <w:spacing w:val="-4"/>
          <w:sz w:val="28"/>
          <w:szCs w:val="28"/>
          <w:cs/>
        </w:rPr>
        <w:t>การสื่อสารและปฏิสัมพันธ์</w:t>
      </w:r>
      <w:r w:rsidR="00175BC0">
        <w:rPr>
          <w:rFonts w:ascii="TH SarabunPSK" w:hAnsi="TH SarabunPSK" w:cs="TH SarabunPSK" w:hint="cs"/>
          <w:color w:val="000000"/>
          <w:spacing w:val="-4"/>
          <w:sz w:val="28"/>
          <w:szCs w:val="28"/>
          <w:cs/>
        </w:rPr>
        <w:t xml:space="preserve"> </w:t>
      </w:r>
      <w:r w:rsidRPr="00717C9A">
        <w:rPr>
          <w:rFonts w:ascii="TH SarabunPSK" w:hAnsi="TH SarabunPSK" w:cs="TH SarabunPSK" w:hint="cs"/>
          <w:color w:val="000000"/>
          <w:spacing w:val="-4"/>
          <w:sz w:val="28"/>
          <w:szCs w:val="28"/>
          <w:cs/>
        </w:rPr>
        <w:t>การเรียน</w:t>
      </w:r>
      <w:r w:rsidR="00175BC0">
        <w:rPr>
          <w:rFonts w:ascii="TH SarabunPSK" w:hAnsi="TH SarabunPSK" w:cs="TH SarabunPSK" w:hint="cs"/>
          <w:color w:val="000000"/>
          <w:spacing w:val="-4"/>
          <w:sz w:val="28"/>
          <w:szCs w:val="28"/>
          <w:cs/>
        </w:rPr>
        <w:t>รู้</w:t>
      </w:r>
      <w:r w:rsidRPr="00717C9A">
        <w:rPr>
          <w:rFonts w:ascii="TH SarabunPSK" w:hAnsi="TH SarabunPSK" w:cs="TH SarabunPSK" w:hint="cs"/>
          <w:color w:val="000000"/>
          <w:spacing w:val="-4"/>
          <w:sz w:val="28"/>
          <w:szCs w:val="28"/>
          <w:cs/>
        </w:rPr>
        <w:t>ในสถานที่จริงช่วยให้สามารถสื่อสารกับ</w:t>
      </w:r>
      <w:r w:rsidR="00175BC0">
        <w:rPr>
          <w:rFonts w:ascii="TH SarabunPSK" w:hAnsi="TH SarabunPSK" w:cs="TH SarabunPSK" w:hint="cs"/>
          <w:color w:val="000000"/>
          <w:spacing w:val="-4"/>
          <w:sz w:val="28"/>
          <w:szCs w:val="28"/>
          <w:cs/>
        </w:rPr>
        <w:t>วิทยากร</w:t>
      </w:r>
      <w:r w:rsidRPr="00717C9A">
        <w:rPr>
          <w:rFonts w:ascii="TH SarabunPSK" w:hAnsi="TH SarabunPSK" w:cs="TH SarabunPSK" w:hint="cs"/>
          <w:color w:val="000000"/>
          <w:spacing w:val="-4"/>
          <w:sz w:val="28"/>
          <w:szCs w:val="28"/>
          <w:cs/>
        </w:rPr>
        <w:t>และเพื่อนร่วม</w:t>
      </w:r>
      <w:r w:rsidR="00175BC0">
        <w:rPr>
          <w:rFonts w:ascii="TH SarabunPSK" w:hAnsi="TH SarabunPSK" w:cs="TH SarabunPSK" w:hint="cs"/>
          <w:color w:val="000000"/>
          <w:spacing w:val="-4"/>
          <w:sz w:val="28"/>
          <w:szCs w:val="28"/>
          <w:cs/>
        </w:rPr>
        <w:t>ห้อง</w:t>
      </w:r>
      <w:r w:rsidRPr="00717C9A">
        <w:rPr>
          <w:rFonts w:ascii="TH SarabunPSK" w:hAnsi="TH SarabunPSK" w:cs="TH SarabunPSK" w:hint="cs"/>
          <w:color w:val="000000"/>
          <w:spacing w:val="-4"/>
          <w:sz w:val="28"/>
          <w:szCs w:val="28"/>
          <w:cs/>
        </w:rPr>
        <w:t>ได้โดยตรง</w:t>
      </w:r>
      <w:r w:rsidRPr="00717C9A">
        <w:rPr>
          <w:rFonts w:ascii="TH SarabunPSK" w:hAnsi="TH SarabunPSK" w:cs="TH SarabunPSK"/>
          <w:color w:val="000000"/>
          <w:spacing w:val="-4"/>
          <w:sz w:val="28"/>
          <w:szCs w:val="28"/>
          <w:cs/>
        </w:rPr>
        <w:t xml:space="preserve"> </w:t>
      </w:r>
      <w:r w:rsidRPr="00717C9A">
        <w:rPr>
          <w:rFonts w:ascii="TH SarabunPSK" w:hAnsi="TH SarabunPSK" w:cs="TH SarabunPSK" w:hint="cs"/>
          <w:color w:val="000000"/>
          <w:spacing w:val="-4"/>
          <w:sz w:val="28"/>
          <w:szCs w:val="28"/>
          <w:cs/>
        </w:rPr>
        <w:t>ซึ่งส่งเสริมทักษะการสื่อสารและการทำงานร่วมกันอย่างมีประสิทธิภาพ</w:t>
      </w:r>
      <w:r w:rsidR="00175BC0">
        <w:rPr>
          <w:rFonts w:ascii="TH SarabunPSK" w:hAnsi="TH SarabunPSK" w:cs="TH SarabunPSK" w:hint="cs"/>
          <w:color w:val="000000"/>
          <w:spacing w:val="-4"/>
          <w:sz w:val="28"/>
          <w:szCs w:val="28"/>
          <w:cs/>
        </w:rPr>
        <w:t xml:space="preserve"> และยังเป็น</w:t>
      </w:r>
      <w:r w:rsidRPr="00717C9A">
        <w:rPr>
          <w:rFonts w:ascii="TH SarabunPSK" w:hAnsi="TH SarabunPSK" w:cs="TH SarabunPSK" w:hint="cs"/>
          <w:color w:val="000000"/>
          <w:spacing w:val="-4"/>
          <w:sz w:val="28"/>
          <w:szCs w:val="28"/>
          <w:cs/>
        </w:rPr>
        <w:t>การเรียนรู้จากประสบการณ์</w:t>
      </w:r>
      <w:r w:rsidR="00175BC0">
        <w:rPr>
          <w:rFonts w:ascii="TH SarabunPSK" w:hAnsi="TH SarabunPSK" w:cs="TH SarabunPSK" w:hint="cs"/>
          <w:color w:val="000000"/>
          <w:spacing w:val="-4"/>
          <w:sz w:val="28"/>
          <w:szCs w:val="28"/>
          <w:cs/>
        </w:rPr>
        <w:t xml:space="preserve"> </w:t>
      </w:r>
      <w:r w:rsidRPr="00717C9A">
        <w:rPr>
          <w:rFonts w:ascii="TH SarabunPSK" w:hAnsi="TH SarabunPSK" w:cs="TH SarabunPSK" w:hint="cs"/>
          <w:color w:val="000000"/>
          <w:spacing w:val="-4"/>
          <w:sz w:val="28"/>
          <w:szCs w:val="28"/>
          <w:cs/>
        </w:rPr>
        <w:t>การทดลองและการปฏิบัติจริงในสถานที่จริงช่วยเสริมพัฒนาทักษะทางปฏิบัติและการแก้ปัญหาในชีวิตประจำวั</w:t>
      </w:r>
      <w:r w:rsidR="00175BC0">
        <w:rPr>
          <w:rFonts w:ascii="TH SarabunPSK" w:hAnsi="TH SarabunPSK" w:cs="TH SarabunPSK" w:hint="cs"/>
          <w:color w:val="000000"/>
          <w:spacing w:val="-4"/>
          <w:sz w:val="28"/>
          <w:szCs w:val="28"/>
          <w:cs/>
        </w:rPr>
        <w:t>น ยิ่งไปกว่านั้นยังมีการแอบแฝงเป็นนัยยะของ</w:t>
      </w:r>
      <w:r w:rsidRPr="00717C9A">
        <w:rPr>
          <w:rFonts w:ascii="TH SarabunPSK" w:hAnsi="TH SarabunPSK" w:cs="TH SarabunPSK" w:hint="cs"/>
          <w:color w:val="000000"/>
          <w:spacing w:val="-4"/>
          <w:sz w:val="28"/>
          <w:szCs w:val="28"/>
          <w:cs/>
        </w:rPr>
        <w:t>การติดตามความก้าวหน้า</w:t>
      </w:r>
      <w:r w:rsidR="00175BC0">
        <w:rPr>
          <w:rFonts w:ascii="TH SarabunPSK" w:hAnsi="TH SarabunPSK" w:cs="TH SarabunPSK" w:hint="cs"/>
          <w:color w:val="000000"/>
          <w:spacing w:val="-4"/>
          <w:sz w:val="28"/>
          <w:szCs w:val="28"/>
          <w:cs/>
        </w:rPr>
        <w:t xml:space="preserve"> วิทยากร</w:t>
      </w:r>
      <w:r w:rsidRPr="00717C9A">
        <w:rPr>
          <w:rFonts w:ascii="TH SarabunPSK" w:hAnsi="TH SarabunPSK" w:cs="TH SarabunPSK" w:hint="cs"/>
          <w:color w:val="000000"/>
          <w:spacing w:val="-4"/>
          <w:sz w:val="28"/>
          <w:szCs w:val="28"/>
          <w:cs/>
        </w:rPr>
        <w:t>และบุคลากรสถานศึกษาสามารถติดตามและประเมินความก้าวหน้าของ</w:t>
      </w:r>
      <w:r w:rsidR="00175BC0">
        <w:rPr>
          <w:rFonts w:ascii="TH SarabunPSK" w:hAnsi="TH SarabunPSK" w:cs="TH SarabunPSK" w:hint="cs"/>
          <w:color w:val="000000"/>
          <w:spacing w:val="-4"/>
          <w:sz w:val="28"/>
          <w:szCs w:val="28"/>
          <w:cs/>
        </w:rPr>
        <w:t>ผู้เข้ารับการอบรม</w:t>
      </w:r>
      <w:r w:rsidRPr="00717C9A">
        <w:rPr>
          <w:rFonts w:ascii="TH SarabunPSK" w:hAnsi="TH SarabunPSK" w:cs="TH SarabunPSK" w:hint="cs"/>
          <w:color w:val="000000"/>
          <w:spacing w:val="-4"/>
          <w:sz w:val="28"/>
          <w:szCs w:val="28"/>
          <w:cs/>
        </w:rPr>
        <w:t>ได้ใกล้ชิดมากขึ้น</w:t>
      </w:r>
      <w:r w:rsidRPr="00717C9A">
        <w:rPr>
          <w:rFonts w:ascii="TH SarabunPSK" w:hAnsi="TH SarabunPSK" w:cs="TH SarabunPSK"/>
          <w:color w:val="000000"/>
          <w:spacing w:val="-4"/>
          <w:sz w:val="28"/>
          <w:szCs w:val="28"/>
          <w:cs/>
        </w:rPr>
        <w:t xml:space="preserve"> </w:t>
      </w:r>
      <w:r w:rsidRPr="00717C9A">
        <w:rPr>
          <w:rFonts w:ascii="TH SarabunPSK" w:hAnsi="TH SarabunPSK" w:cs="TH SarabunPSK" w:hint="cs"/>
          <w:color w:val="000000"/>
          <w:spacing w:val="-4"/>
          <w:sz w:val="28"/>
          <w:szCs w:val="28"/>
          <w:cs/>
        </w:rPr>
        <w:t>ทำให้สามารถให้คำปรึกษาและการสนับสนุนที่เหมาะสม</w:t>
      </w:r>
      <w:r w:rsidR="00175BC0">
        <w:rPr>
          <w:rFonts w:ascii="TH SarabunPSK" w:hAnsi="TH SarabunPSK" w:cs="TH SarabunPSK" w:hint="cs"/>
          <w:color w:val="000000"/>
          <w:spacing w:val="-4"/>
          <w:sz w:val="28"/>
          <w:szCs w:val="28"/>
          <w:cs/>
        </w:rPr>
        <w:t xml:space="preserve"> และเป็น</w:t>
      </w:r>
      <w:r w:rsidRPr="00717C9A">
        <w:rPr>
          <w:rFonts w:ascii="TH SarabunPSK" w:hAnsi="TH SarabunPSK" w:cs="TH SarabunPSK" w:hint="cs"/>
          <w:color w:val="000000"/>
          <w:spacing w:val="-4"/>
          <w:sz w:val="28"/>
          <w:szCs w:val="28"/>
          <w:cs/>
        </w:rPr>
        <w:t>การสร้างความผูกพัน</w:t>
      </w:r>
      <w:r w:rsidR="00175BC0">
        <w:rPr>
          <w:rFonts w:ascii="TH SarabunPSK" w:hAnsi="TH SarabunPSK" w:cs="TH SarabunPSK" w:hint="cs"/>
          <w:color w:val="000000"/>
          <w:spacing w:val="-4"/>
          <w:sz w:val="28"/>
          <w:szCs w:val="28"/>
          <w:cs/>
        </w:rPr>
        <w:t xml:space="preserve"> </w:t>
      </w:r>
      <w:r w:rsidRPr="00717C9A">
        <w:rPr>
          <w:rFonts w:ascii="TH SarabunPSK" w:hAnsi="TH SarabunPSK" w:cs="TH SarabunPSK" w:hint="cs"/>
          <w:color w:val="000000"/>
          <w:spacing w:val="-4"/>
          <w:sz w:val="28"/>
          <w:szCs w:val="28"/>
          <w:cs/>
        </w:rPr>
        <w:t>การเรียนในสถานที่จริงช่วยสร้างความเชื่อมโยงระหว่าง</w:t>
      </w:r>
      <w:r w:rsidR="00175BC0">
        <w:rPr>
          <w:rFonts w:ascii="TH SarabunPSK" w:hAnsi="TH SarabunPSK" w:cs="TH SarabunPSK" w:hint="cs"/>
          <w:color w:val="000000"/>
          <w:spacing w:val="-4"/>
          <w:sz w:val="28"/>
          <w:szCs w:val="28"/>
          <w:cs/>
        </w:rPr>
        <w:t>ผู้เรียน</w:t>
      </w:r>
      <w:r w:rsidRPr="00717C9A">
        <w:rPr>
          <w:rFonts w:ascii="TH SarabunPSK" w:hAnsi="TH SarabunPSK" w:cs="TH SarabunPSK" w:hint="cs"/>
          <w:color w:val="000000"/>
          <w:spacing w:val="-4"/>
          <w:sz w:val="28"/>
          <w:szCs w:val="28"/>
          <w:cs/>
        </w:rPr>
        <w:t>และสถาน</w:t>
      </w:r>
      <w:r w:rsidR="00175BC0">
        <w:rPr>
          <w:rFonts w:ascii="TH SarabunPSK" w:hAnsi="TH SarabunPSK" w:cs="TH SarabunPSK" w:hint="cs"/>
          <w:color w:val="000000"/>
          <w:spacing w:val="-4"/>
          <w:sz w:val="28"/>
          <w:szCs w:val="28"/>
          <w:cs/>
        </w:rPr>
        <w:t>ที่ต่าง</w:t>
      </w:r>
      <w:r w:rsidR="0097101B">
        <w:rPr>
          <w:rFonts w:ascii="TH SarabunPSK" w:hAnsi="TH SarabunPSK" w:cs="TH SarabunPSK" w:hint="cs"/>
          <w:color w:val="000000"/>
          <w:spacing w:val="-4"/>
          <w:sz w:val="28"/>
          <w:szCs w:val="28"/>
          <w:cs/>
        </w:rPr>
        <w:t xml:space="preserve"> </w:t>
      </w:r>
      <w:r w:rsidR="00175BC0">
        <w:rPr>
          <w:rFonts w:ascii="TH SarabunPSK" w:hAnsi="TH SarabunPSK" w:cs="TH SarabunPSK" w:hint="cs"/>
          <w:color w:val="000000"/>
          <w:spacing w:val="-4"/>
          <w:sz w:val="28"/>
          <w:szCs w:val="28"/>
          <w:cs/>
        </w:rPr>
        <w:t>ๆ</w:t>
      </w:r>
      <w:r w:rsidRPr="00717C9A">
        <w:rPr>
          <w:rFonts w:ascii="TH SarabunPSK" w:hAnsi="TH SarabunPSK" w:cs="TH SarabunPSK"/>
          <w:color w:val="000000"/>
          <w:spacing w:val="-4"/>
          <w:sz w:val="28"/>
          <w:szCs w:val="28"/>
          <w:cs/>
        </w:rPr>
        <w:t xml:space="preserve"> </w:t>
      </w:r>
      <w:r w:rsidRPr="00717C9A">
        <w:rPr>
          <w:rFonts w:ascii="TH SarabunPSK" w:hAnsi="TH SarabunPSK" w:cs="TH SarabunPSK" w:hint="cs"/>
          <w:color w:val="000000"/>
          <w:spacing w:val="-4"/>
          <w:sz w:val="28"/>
          <w:szCs w:val="28"/>
          <w:cs/>
        </w:rPr>
        <w:t>ซึ่งสามารถสร้างระบบสนับสนุนที่แข็งแรงและสนับสนุนการเติบโตทางทัศนศึกษา</w:t>
      </w:r>
      <w:r w:rsidR="00175BC0">
        <w:rPr>
          <w:rFonts w:ascii="TH SarabunPSK" w:hAnsi="TH SarabunPSK" w:cs="TH SarabunPSK" w:hint="cs"/>
          <w:color w:val="000000"/>
          <w:spacing w:val="-4"/>
          <w:sz w:val="28"/>
          <w:szCs w:val="28"/>
          <w:cs/>
        </w:rPr>
        <w:t xml:space="preserve"> สุดท้าย</w:t>
      </w:r>
      <w:r w:rsidRPr="00717C9A">
        <w:rPr>
          <w:rFonts w:ascii="TH SarabunPSK" w:hAnsi="TH SarabunPSK" w:cs="TH SarabunPSK" w:hint="cs"/>
          <w:color w:val="000000"/>
          <w:spacing w:val="-4"/>
          <w:sz w:val="28"/>
          <w:szCs w:val="28"/>
          <w:cs/>
        </w:rPr>
        <w:t>การเรียนรู้จากบรรยากาศ</w:t>
      </w:r>
      <w:r w:rsidR="00927E99">
        <w:rPr>
          <w:rFonts w:ascii="TH SarabunPSK" w:hAnsi="TH SarabunPSK" w:cs="TH SarabunPSK" w:hint="cs"/>
          <w:color w:val="000000"/>
          <w:spacing w:val="-4"/>
          <w:sz w:val="28"/>
          <w:szCs w:val="28"/>
          <w:cs/>
        </w:rPr>
        <w:t xml:space="preserve">สถานการณ์จริง </w:t>
      </w:r>
      <w:r w:rsidRPr="00717C9A">
        <w:rPr>
          <w:rFonts w:ascii="TH SarabunPSK" w:hAnsi="TH SarabunPSK" w:cs="TH SarabunPSK" w:hint="cs"/>
          <w:color w:val="000000"/>
          <w:spacing w:val="-4"/>
          <w:sz w:val="28"/>
          <w:szCs w:val="28"/>
          <w:cs/>
        </w:rPr>
        <w:t>บรรยากาศที่เรียนที่จริงมักมี</w:t>
      </w:r>
      <w:r w:rsidR="00927E99">
        <w:rPr>
          <w:rFonts w:ascii="TH SarabunPSK" w:hAnsi="TH SarabunPSK" w:cs="TH SarabunPSK" w:hint="cs"/>
          <w:color w:val="000000"/>
          <w:spacing w:val="-4"/>
          <w:sz w:val="28"/>
          <w:szCs w:val="28"/>
          <w:cs/>
        </w:rPr>
        <w:t xml:space="preserve">ข้อมูลเชิงลึกด้านต่าง ๆ </w:t>
      </w:r>
      <w:r w:rsidRPr="00717C9A">
        <w:rPr>
          <w:rFonts w:ascii="TH SarabunPSK" w:hAnsi="TH SarabunPSK" w:cs="TH SarabunPSK" w:hint="cs"/>
          <w:color w:val="000000"/>
          <w:spacing w:val="-4"/>
          <w:sz w:val="28"/>
          <w:szCs w:val="28"/>
          <w:cs/>
        </w:rPr>
        <w:t>และประสบการณ์ที่ไม่สามารถถ่ายทอดผ่านหน้าจอได้</w:t>
      </w:r>
      <w:r w:rsidRPr="00717C9A">
        <w:rPr>
          <w:rFonts w:ascii="TH SarabunPSK" w:hAnsi="TH SarabunPSK" w:cs="TH SarabunPSK"/>
          <w:color w:val="000000"/>
          <w:spacing w:val="-4"/>
          <w:sz w:val="28"/>
          <w:szCs w:val="28"/>
          <w:cs/>
        </w:rPr>
        <w:t xml:space="preserve"> </w:t>
      </w:r>
      <w:r w:rsidRPr="00717C9A">
        <w:rPr>
          <w:rFonts w:ascii="TH SarabunPSK" w:hAnsi="TH SarabunPSK" w:cs="TH SarabunPSK" w:hint="cs"/>
          <w:color w:val="000000"/>
          <w:spacing w:val="-4"/>
          <w:sz w:val="28"/>
          <w:szCs w:val="28"/>
          <w:cs/>
        </w:rPr>
        <w:t>เช่น</w:t>
      </w:r>
      <w:r w:rsidRPr="00717C9A">
        <w:rPr>
          <w:rFonts w:ascii="TH SarabunPSK" w:hAnsi="TH SarabunPSK" w:cs="TH SarabunPSK"/>
          <w:color w:val="000000"/>
          <w:spacing w:val="-4"/>
          <w:sz w:val="28"/>
          <w:szCs w:val="28"/>
          <w:cs/>
        </w:rPr>
        <w:t xml:space="preserve"> </w:t>
      </w:r>
      <w:r w:rsidRPr="00717C9A">
        <w:rPr>
          <w:rFonts w:ascii="TH SarabunPSK" w:hAnsi="TH SarabunPSK" w:cs="TH SarabunPSK" w:hint="cs"/>
          <w:color w:val="000000"/>
          <w:spacing w:val="-4"/>
          <w:sz w:val="28"/>
          <w:szCs w:val="28"/>
          <w:cs/>
        </w:rPr>
        <w:t>การพบปะเพื่อนร่วมชั้น</w:t>
      </w:r>
      <w:r w:rsidRPr="00717C9A">
        <w:rPr>
          <w:rFonts w:ascii="TH SarabunPSK" w:hAnsi="TH SarabunPSK" w:cs="TH SarabunPSK"/>
          <w:color w:val="000000"/>
          <w:spacing w:val="-4"/>
          <w:sz w:val="28"/>
          <w:szCs w:val="28"/>
        </w:rPr>
        <w:t xml:space="preserve">, </w:t>
      </w:r>
      <w:r w:rsidRPr="00717C9A">
        <w:rPr>
          <w:rFonts w:ascii="TH SarabunPSK" w:hAnsi="TH SarabunPSK" w:cs="TH SarabunPSK" w:hint="cs"/>
          <w:color w:val="000000"/>
          <w:spacing w:val="-4"/>
          <w:sz w:val="28"/>
          <w:szCs w:val="28"/>
          <w:cs/>
        </w:rPr>
        <w:t>การเข้าร่วมกิจกรรมทางวัฒนธรรม</w:t>
      </w:r>
      <w:r w:rsidRPr="00717C9A">
        <w:rPr>
          <w:rFonts w:ascii="TH SarabunPSK" w:hAnsi="TH SarabunPSK" w:cs="TH SarabunPSK"/>
          <w:color w:val="000000"/>
          <w:spacing w:val="-4"/>
          <w:sz w:val="28"/>
          <w:szCs w:val="28"/>
        </w:rPr>
        <w:t xml:space="preserve">, </w:t>
      </w:r>
      <w:r w:rsidRPr="00717C9A">
        <w:rPr>
          <w:rFonts w:ascii="TH SarabunPSK" w:hAnsi="TH SarabunPSK" w:cs="TH SarabunPSK" w:hint="cs"/>
          <w:color w:val="000000"/>
          <w:spacing w:val="-4"/>
          <w:sz w:val="28"/>
          <w:szCs w:val="28"/>
          <w:cs/>
        </w:rPr>
        <w:t>และกิจกรรมพัฒนาทักษะที่ต่าง</w:t>
      </w:r>
      <w:r w:rsidR="00927E99">
        <w:rPr>
          <w:rFonts w:ascii="TH SarabunPSK" w:hAnsi="TH SarabunPSK" w:cs="TH SarabunPSK" w:hint="cs"/>
          <w:color w:val="000000"/>
          <w:spacing w:val="-4"/>
          <w:sz w:val="28"/>
          <w:szCs w:val="28"/>
          <w:cs/>
        </w:rPr>
        <w:t xml:space="preserve"> </w:t>
      </w:r>
      <w:r w:rsidRPr="00717C9A">
        <w:rPr>
          <w:rFonts w:ascii="TH SarabunPSK" w:hAnsi="TH SarabunPSK" w:cs="TH SarabunPSK" w:hint="cs"/>
          <w:color w:val="000000"/>
          <w:spacing w:val="-4"/>
          <w:sz w:val="28"/>
          <w:szCs w:val="28"/>
          <w:cs/>
        </w:rPr>
        <w:t>ๆ</w:t>
      </w:r>
      <w:r w:rsidR="00927E99">
        <w:rPr>
          <w:rFonts w:ascii="TH SarabunPSK" w:hAnsi="TH SarabunPSK" w:cs="TH SarabunPSK" w:hint="cs"/>
          <w:color w:val="000000"/>
          <w:spacing w:val="-4"/>
          <w:sz w:val="28"/>
          <w:szCs w:val="28"/>
          <w:cs/>
        </w:rPr>
        <w:t xml:space="preserve"> ทั้งนี้ผู้เรียนยังสามารถ</w:t>
      </w:r>
      <w:r w:rsidRPr="00717C9A">
        <w:rPr>
          <w:rFonts w:ascii="TH SarabunPSK" w:hAnsi="TH SarabunPSK" w:cs="TH SarabunPSK" w:hint="cs"/>
          <w:color w:val="000000"/>
          <w:spacing w:val="-4"/>
          <w:sz w:val="28"/>
          <w:szCs w:val="28"/>
          <w:cs/>
        </w:rPr>
        <w:t>เข้าถึงทรัพยากร</w:t>
      </w:r>
      <w:r w:rsidR="00927E99">
        <w:rPr>
          <w:rFonts w:ascii="TH SarabunPSK" w:hAnsi="TH SarabunPSK" w:cs="TH SarabunPSK" w:hint="cs"/>
          <w:color w:val="000000"/>
          <w:spacing w:val="-4"/>
          <w:sz w:val="28"/>
          <w:szCs w:val="28"/>
          <w:cs/>
        </w:rPr>
        <w:t xml:space="preserve"> โดย</w:t>
      </w:r>
      <w:r w:rsidRPr="00717C9A">
        <w:rPr>
          <w:rFonts w:ascii="TH SarabunPSK" w:hAnsi="TH SarabunPSK" w:cs="TH SarabunPSK" w:hint="cs"/>
          <w:color w:val="000000"/>
          <w:spacing w:val="-4"/>
          <w:sz w:val="28"/>
          <w:szCs w:val="28"/>
          <w:cs/>
        </w:rPr>
        <w:t>การมีทรัพยากรทางการศึกษาที่หลากหลายในสถานที่จริง</w:t>
      </w:r>
      <w:r w:rsidRPr="00717C9A">
        <w:rPr>
          <w:rFonts w:ascii="TH SarabunPSK" w:hAnsi="TH SarabunPSK" w:cs="TH SarabunPSK"/>
          <w:color w:val="000000"/>
          <w:spacing w:val="-4"/>
          <w:sz w:val="28"/>
          <w:szCs w:val="28"/>
        </w:rPr>
        <w:t xml:space="preserve">, </w:t>
      </w:r>
      <w:r w:rsidRPr="00717C9A">
        <w:rPr>
          <w:rFonts w:ascii="TH SarabunPSK" w:hAnsi="TH SarabunPSK" w:cs="TH SarabunPSK" w:hint="cs"/>
          <w:color w:val="000000"/>
          <w:spacing w:val="-4"/>
          <w:sz w:val="28"/>
          <w:szCs w:val="28"/>
          <w:cs/>
        </w:rPr>
        <w:t>เช่น</w:t>
      </w:r>
      <w:r w:rsidRPr="00717C9A">
        <w:rPr>
          <w:rFonts w:ascii="TH SarabunPSK" w:hAnsi="TH SarabunPSK" w:cs="TH SarabunPSK"/>
          <w:color w:val="000000"/>
          <w:spacing w:val="-4"/>
          <w:sz w:val="28"/>
          <w:szCs w:val="28"/>
          <w:cs/>
        </w:rPr>
        <w:t xml:space="preserve"> </w:t>
      </w:r>
      <w:r w:rsidRPr="00717C9A">
        <w:rPr>
          <w:rFonts w:ascii="TH SarabunPSK" w:hAnsi="TH SarabunPSK" w:cs="TH SarabunPSK" w:hint="cs"/>
          <w:color w:val="000000"/>
          <w:spacing w:val="-4"/>
          <w:sz w:val="28"/>
          <w:szCs w:val="28"/>
          <w:cs/>
        </w:rPr>
        <w:t>ห้องสมุด</w:t>
      </w:r>
      <w:r w:rsidRPr="00717C9A">
        <w:rPr>
          <w:rFonts w:ascii="TH SarabunPSK" w:hAnsi="TH SarabunPSK" w:cs="TH SarabunPSK"/>
          <w:color w:val="000000"/>
          <w:spacing w:val="-4"/>
          <w:sz w:val="28"/>
          <w:szCs w:val="28"/>
        </w:rPr>
        <w:t xml:space="preserve">, </w:t>
      </w:r>
      <w:r w:rsidRPr="00717C9A">
        <w:rPr>
          <w:rFonts w:ascii="TH SarabunPSK" w:hAnsi="TH SarabunPSK" w:cs="TH SarabunPSK" w:hint="cs"/>
          <w:color w:val="000000"/>
          <w:spacing w:val="-4"/>
          <w:sz w:val="28"/>
          <w:szCs w:val="28"/>
          <w:cs/>
        </w:rPr>
        <w:t>โลกเรียน</w:t>
      </w:r>
      <w:r w:rsidRPr="00717C9A">
        <w:rPr>
          <w:rFonts w:ascii="TH SarabunPSK" w:hAnsi="TH SarabunPSK" w:cs="TH SarabunPSK"/>
          <w:color w:val="000000"/>
          <w:spacing w:val="-4"/>
          <w:sz w:val="28"/>
          <w:szCs w:val="28"/>
        </w:rPr>
        <w:t xml:space="preserve">, </w:t>
      </w:r>
      <w:r w:rsidRPr="00717C9A">
        <w:rPr>
          <w:rFonts w:ascii="TH SarabunPSK" w:hAnsi="TH SarabunPSK" w:cs="TH SarabunPSK" w:hint="cs"/>
          <w:color w:val="000000"/>
          <w:spacing w:val="-4"/>
          <w:sz w:val="28"/>
          <w:szCs w:val="28"/>
          <w:cs/>
        </w:rPr>
        <w:t>และอุปกรณ์การเรียนการสอน</w:t>
      </w:r>
      <w:r w:rsidRPr="00717C9A">
        <w:rPr>
          <w:rFonts w:ascii="TH SarabunPSK" w:hAnsi="TH SarabunPSK" w:cs="TH SarabunPSK"/>
          <w:color w:val="000000"/>
          <w:spacing w:val="-4"/>
          <w:sz w:val="28"/>
          <w:szCs w:val="28"/>
        </w:rPr>
        <w:t xml:space="preserve">, </w:t>
      </w:r>
      <w:r w:rsidRPr="00717C9A">
        <w:rPr>
          <w:rFonts w:ascii="TH SarabunPSK" w:hAnsi="TH SarabunPSK" w:cs="TH SarabunPSK" w:hint="cs"/>
          <w:color w:val="000000"/>
          <w:spacing w:val="-4"/>
          <w:sz w:val="28"/>
          <w:szCs w:val="28"/>
          <w:cs/>
        </w:rPr>
        <w:lastRenderedPageBreak/>
        <w:t>สามารถส่งเสริมการเรียนรู้ได้มาก</w:t>
      </w:r>
      <w:r w:rsidR="00927E99">
        <w:rPr>
          <w:rFonts w:ascii="TH SarabunPSK" w:hAnsi="TH SarabunPSK" w:cs="TH SarabunPSK" w:hint="cs"/>
          <w:color w:val="000000"/>
          <w:spacing w:val="-4"/>
          <w:sz w:val="28"/>
          <w:szCs w:val="28"/>
          <w:cs/>
        </w:rPr>
        <w:t xml:space="preserve"> ท้ายที่สุด</w:t>
      </w:r>
      <w:r w:rsidRPr="00717C9A">
        <w:rPr>
          <w:rFonts w:ascii="TH SarabunPSK" w:hAnsi="TH SarabunPSK" w:cs="TH SarabunPSK" w:hint="cs"/>
          <w:color w:val="000000"/>
          <w:spacing w:val="-4"/>
          <w:sz w:val="28"/>
          <w:szCs w:val="28"/>
          <w:cs/>
        </w:rPr>
        <w:t>การสร้างสัมพันธภาพ</w:t>
      </w:r>
      <w:r w:rsidR="00927E99">
        <w:rPr>
          <w:rFonts w:ascii="TH SarabunPSK" w:hAnsi="TH SarabunPSK" w:cs="TH SarabunPSK" w:hint="cs"/>
          <w:color w:val="000000"/>
          <w:spacing w:val="-4"/>
          <w:sz w:val="28"/>
          <w:szCs w:val="28"/>
          <w:cs/>
        </w:rPr>
        <w:t xml:space="preserve"> </w:t>
      </w:r>
      <w:r w:rsidRPr="00717C9A">
        <w:rPr>
          <w:rFonts w:ascii="TH SarabunPSK" w:hAnsi="TH SarabunPSK" w:cs="TH SarabunPSK" w:hint="cs"/>
          <w:color w:val="000000"/>
          <w:spacing w:val="-4"/>
          <w:sz w:val="28"/>
          <w:szCs w:val="28"/>
          <w:cs/>
        </w:rPr>
        <w:t>การเรียนในสถานที่จริงช่วยสร้างสัมพันธภาพและความสัมพันธ์ระหว่างนักเรียนและ</w:t>
      </w:r>
      <w:r w:rsidR="00927E99">
        <w:rPr>
          <w:rFonts w:ascii="TH SarabunPSK" w:hAnsi="TH SarabunPSK" w:cs="TH SarabunPSK" w:hint="cs"/>
          <w:color w:val="000000"/>
          <w:spacing w:val="-4"/>
          <w:sz w:val="28"/>
          <w:szCs w:val="28"/>
          <w:cs/>
        </w:rPr>
        <w:t>ผู้ให้ความรู้</w:t>
      </w:r>
      <w:r w:rsidRPr="00717C9A">
        <w:rPr>
          <w:rFonts w:ascii="TH SarabunPSK" w:hAnsi="TH SarabunPSK" w:cs="TH SarabunPSK" w:hint="cs"/>
          <w:color w:val="000000"/>
          <w:spacing w:val="-4"/>
          <w:sz w:val="28"/>
          <w:szCs w:val="28"/>
          <w:cs/>
        </w:rPr>
        <w:t>ทำให้มีสภาพแวดล้อมการเรียนที่เป็นประสบการณ์ที่ดีและกระตุ้นการเรียนรู้</w:t>
      </w:r>
      <w:r w:rsidR="00927E99">
        <w:rPr>
          <w:rFonts w:ascii="TH SarabunPSK" w:hAnsi="TH SarabunPSK" w:cs="TH SarabunPSK" w:hint="cs"/>
          <w:color w:val="000000"/>
          <w:spacing w:val="-4"/>
          <w:sz w:val="28"/>
          <w:szCs w:val="28"/>
          <w:cs/>
        </w:rPr>
        <w:t xml:space="preserve"> เพื่อแสดงให้เห็นอย่างชัดเจนถึงโครงสร้างเนื้อหาของหลักสูตรในการฝึกอบรมเชิงปฏิบัติการ ผู้เขียนขอนำเสนอผ่านแผนภาพ ดังต่อไปนี้ </w:t>
      </w:r>
    </w:p>
    <w:p w14:paraId="4FAFA331" w14:textId="77777777" w:rsidR="004E0BD7" w:rsidRDefault="00857490"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r>
        <w:rPr>
          <w:noProof/>
        </w:rPr>
        <w:drawing>
          <wp:anchor distT="0" distB="0" distL="114300" distR="114300" simplePos="0" relativeHeight="251661824" behindDoc="0" locked="0" layoutInCell="1" allowOverlap="1" wp14:anchorId="01F21CF2" wp14:editId="404D26E9">
            <wp:simplePos x="0" y="0"/>
            <wp:positionH relativeFrom="margin">
              <wp:align>center</wp:align>
            </wp:positionH>
            <wp:positionV relativeFrom="paragraph">
              <wp:posOffset>39370</wp:posOffset>
            </wp:positionV>
            <wp:extent cx="4478655" cy="2520315"/>
            <wp:effectExtent l="0" t="0" r="0" b="0"/>
            <wp:wrapNone/>
            <wp:docPr id="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8655"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47155"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4B4C9E3F"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55FC4F5"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613BE53"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4E794F64"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1EE795FB"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3571922E" w14:textId="77777777" w:rsidR="00927E99" w:rsidRDefault="00927E99"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6101B9F0" w14:textId="77777777" w:rsidR="00927E99" w:rsidRDefault="00927E99"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1A47141E" w14:textId="77777777" w:rsidR="00927E99" w:rsidRDefault="00927E99"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33DB73E7" w14:textId="77777777" w:rsidR="00927E99" w:rsidRDefault="00927E99"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04FA36D2" w14:textId="77777777" w:rsidR="00927E99" w:rsidRDefault="00927E99"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0E15B7DC" w14:textId="77777777" w:rsidR="00927E99" w:rsidRPr="00927E99" w:rsidRDefault="00927E99" w:rsidP="00BE555D">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u w:val="single"/>
          <w:cs/>
        </w:rPr>
      </w:pPr>
      <w:r w:rsidRPr="00927E99">
        <w:rPr>
          <w:rFonts w:ascii="TH SarabunPSK" w:hAnsi="TH SarabunPSK" w:cs="TH SarabunPSK" w:hint="cs"/>
          <w:b/>
          <w:bCs/>
          <w:color w:val="000000"/>
          <w:spacing w:val="-4"/>
          <w:sz w:val="28"/>
          <w:szCs w:val="28"/>
          <w:u w:val="single"/>
          <w:cs/>
        </w:rPr>
        <w:t>ภาพที่ 3</w:t>
      </w:r>
      <w:r w:rsidRPr="00927E99">
        <w:rPr>
          <w:rFonts w:ascii="TH SarabunPSK" w:hAnsi="TH SarabunPSK" w:cs="TH SarabunPSK"/>
          <w:b/>
          <w:bCs/>
          <w:color w:val="000000"/>
          <w:spacing w:val="-4"/>
          <w:sz w:val="28"/>
          <w:szCs w:val="28"/>
          <w:u w:val="single"/>
        </w:rPr>
        <w:t>:</w:t>
      </w:r>
      <w:r>
        <w:rPr>
          <w:rFonts w:ascii="TH SarabunPSK" w:hAnsi="TH SarabunPSK" w:cs="TH SarabunPSK"/>
          <w:b/>
          <w:bCs/>
          <w:color w:val="000000"/>
          <w:spacing w:val="-4"/>
          <w:sz w:val="28"/>
          <w:szCs w:val="28"/>
        </w:rPr>
        <w:t xml:space="preserve"> </w:t>
      </w:r>
      <w:r w:rsidRPr="00927E99">
        <w:rPr>
          <w:rFonts w:ascii="TH SarabunPSK" w:hAnsi="TH SarabunPSK" w:cs="TH SarabunPSK" w:hint="cs"/>
          <w:color w:val="000000"/>
          <w:spacing w:val="-4"/>
          <w:sz w:val="28"/>
          <w:szCs w:val="28"/>
          <w:cs/>
        </w:rPr>
        <w:t xml:space="preserve">โครงสร้างเนื้อหาและหลักสูตร </w:t>
      </w:r>
      <w:r w:rsidRPr="00927E99">
        <w:rPr>
          <w:rFonts w:ascii="TH SarabunPSK" w:hAnsi="TH SarabunPSK" w:cs="TH SarabunPSK"/>
          <w:color w:val="000000"/>
          <w:spacing w:val="-4"/>
          <w:sz w:val="28"/>
          <w:szCs w:val="28"/>
        </w:rPr>
        <w:t xml:space="preserve">ABC Academy </w:t>
      </w:r>
      <w:r w:rsidRPr="00927E99">
        <w:rPr>
          <w:rFonts w:ascii="TH SarabunPSK" w:hAnsi="TH SarabunPSK" w:cs="TH SarabunPSK" w:hint="cs"/>
          <w:color w:val="000000"/>
          <w:spacing w:val="-4"/>
          <w:sz w:val="28"/>
          <w:szCs w:val="28"/>
          <w:cs/>
        </w:rPr>
        <w:t>รุ่นที่ 1 ปี 2566</w:t>
      </w:r>
    </w:p>
    <w:p w14:paraId="723B34C8" w14:textId="77777777" w:rsidR="003046DA" w:rsidRPr="00927E99" w:rsidRDefault="00927E99" w:rsidP="00927E99">
      <w:pPr>
        <w:tabs>
          <w:tab w:val="left" w:pos="709"/>
          <w:tab w:val="left" w:pos="993"/>
          <w:tab w:val="left" w:pos="1064"/>
          <w:tab w:val="left" w:pos="1134"/>
          <w:tab w:val="left" w:pos="1218"/>
          <w:tab w:val="left" w:pos="1942"/>
        </w:tabs>
        <w:spacing w:before="240" w:line="235" w:lineRule="auto"/>
        <w:jc w:val="thaiDistribute"/>
        <w:rPr>
          <w:rFonts w:ascii="TH SarabunPSK" w:hAnsi="TH SarabunPSK" w:cs="TH SarabunPSK"/>
          <w:b/>
          <w:bCs/>
          <w:color w:val="000000"/>
          <w:spacing w:val="-4"/>
          <w:sz w:val="30"/>
          <w:szCs w:val="30"/>
        </w:rPr>
      </w:pPr>
      <w:r w:rsidRPr="00927E99">
        <w:rPr>
          <w:rFonts w:ascii="TH SarabunPSK" w:hAnsi="TH SarabunPSK" w:cs="TH SarabunPSK" w:hint="cs"/>
          <w:b/>
          <w:bCs/>
          <w:color w:val="000000"/>
          <w:spacing w:val="-4"/>
          <w:sz w:val="30"/>
          <w:szCs w:val="30"/>
          <w:cs/>
        </w:rPr>
        <w:t>ประสิทธิผลการอบรมเชิงปฏิบัติการของการพัฒนาศักยภาพบุคลากรสู่การเป็นนักจัดการงานวิจัยเชิงพื้นที่</w:t>
      </w:r>
    </w:p>
    <w:p w14:paraId="6464CFE5" w14:textId="77777777" w:rsidR="004E0BD7" w:rsidRDefault="00A93036" w:rsidP="00B51879">
      <w:pPr>
        <w:tabs>
          <w:tab w:val="left" w:pos="709"/>
        </w:tabs>
        <w:jc w:val="thaiDistribute"/>
        <w:rPr>
          <w:rFonts w:ascii="TH SarabunPSK" w:hAnsi="TH SarabunPSK" w:cs="TH SarabunPSK"/>
          <w:sz w:val="30"/>
          <w:szCs w:val="30"/>
        </w:rPr>
      </w:pPr>
      <w:r>
        <w:rPr>
          <w:rFonts w:ascii="TH SarabunPSK" w:hAnsi="TH SarabunPSK" w:cs="TH SarabunPSK"/>
          <w:b/>
          <w:bCs/>
          <w:sz w:val="30"/>
          <w:szCs w:val="30"/>
        </w:rPr>
        <w:tab/>
      </w:r>
      <w:r w:rsidR="00B51879" w:rsidRPr="00B51879">
        <w:rPr>
          <w:rFonts w:ascii="TH SarabunPSK" w:hAnsi="TH SarabunPSK" w:cs="TH SarabunPSK" w:hint="cs"/>
          <w:sz w:val="30"/>
          <w:szCs w:val="30"/>
          <w:cs/>
        </w:rPr>
        <w:t>สำหรับประสิทธิผลการอบรมเชิงปฏิบัติการของการพัฒนาศักยภาพบุคลากรสู่การเป็นนักจัดการงานวิจัยเชิงพื้นที่</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รุ่นที่</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 xml:space="preserve">1 (ABC Academy) </w:t>
      </w:r>
      <w:r w:rsidR="00B51879">
        <w:rPr>
          <w:rFonts w:ascii="TH SarabunPSK" w:hAnsi="TH SarabunPSK" w:cs="TH SarabunPSK" w:hint="cs"/>
          <w:sz w:val="30"/>
          <w:szCs w:val="30"/>
          <w:cs/>
        </w:rPr>
        <w:t xml:space="preserve">ผลการศึกษาพบว่า </w:t>
      </w:r>
      <w:r w:rsidR="00B51879" w:rsidRPr="00B51879">
        <w:rPr>
          <w:rFonts w:ascii="TH SarabunPSK" w:hAnsi="TH SarabunPSK" w:cs="TH SarabunPSK" w:hint="cs"/>
          <w:sz w:val="30"/>
          <w:szCs w:val="30"/>
          <w:cs/>
        </w:rPr>
        <w:t>กลุ่มตัวอย่างที่ใช้ในการศึกษาครั้งนี้ได้แก่</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ผู้สำเร็จการอบรมเชิงปฏิบัติการหลักสูตร</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 xml:space="preserve">ABC Academy </w:t>
      </w:r>
      <w:r w:rsidR="00B51879" w:rsidRPr="00B51879">
        <w:rPr>
          <w:rFonts w:ascii="TH SarabunPSK" w:hAnsi="TH SarabunPSK" w:cs="TH SarabunPSK" w:hint="cs"/>
          <w:sz w:val="30"/>
          <w:szCs w:val="30"/>
          <w:cs/>
        </w:rPr>
        <w:t>รุ่นที่</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1</w:t>
      </w:r>
      <w:r w:rsidR="00B51879">
        <w:rPr>
          <w:rFonts w:ascii="TH SarabunPSK" w:hAnsi="TH SarabunPSK" w:cs="TH SarabunPSK"/>
          <w:sz w:val="30"/>
          <w:szCs w:val="30"/>
        </w:rPr>
        <w:t xml:space="preserve"> </w:t>
      </w:r>
      <w:r w:rsidR="00B51879" w:rsidRPr="00B51879">
        <w:rPr>
          <w:rFonts w:ascii="TH SarabunPSK" w:hAnsi="TH SarabunPSK" w:cs="TH SarabunPSK" w:hint="cs"/>
          <w:sz w:val="30"/>
          <w:szCs w:val="30"/>
          <w:cs/>
        </w:rPr>
        <w:t>ปี</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2566</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จำนวน</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90</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คน</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จำนวน</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45</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กลุ่มๆ</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ละ</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2</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คน</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โดยแยกเป็น</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 xml:space="preserve">2 </w:t>
      </w:r>
      <w:r w:rsidR="00B51879" w:rsidRPr="00B51879">
        <w:rPr>
          <w:rFonts w:ascii="TH SarabunPSK" w:hAnsi="TH SarabunPSK" w:cs="TH SarabunPSK" w:hint="cs"/>
          <w:sz w:val="30"/>
          <w:szCs w:val="30"/>
          <w:cs/>
        </w:rPr>
        <w:t>ด้าน</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ได้แก่</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ด้านปริมาณ</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พบว่า</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ส่วนใหญ่ผู้เข้าอบรมเชิงปฏิบัติการของการพัฒนาศักยภาพบุคลากรสู่การเป็นนักจัดการงานวิจัยเชิงพื้นที่</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รุ่นที่</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 xml:space="preserve">1 (ABC Academy) </w:t>
      </w:r>
      <w:r w:rsidR="00B51879" w:rsidRPr="00B51879">
        <w:rPr>
          <w:rFonts w:ascii="TH SarabunPSK" w:hAnsi="TH SarabunPSK" w:cs="TH SarabunPSK" w:hint="cs"/>
          <w:sz w:val="30"/>
          <w:szCs w:val="30"/>
          <w:cs/>
        </w:rPr>
        <w:t>ร้อยละ</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 xml:space="preserve">91 </w:t>
      </w:r>
      <w:r w:rsidR="00B51879" w:rsidRPr="00B51879">
        <w:rPr>
          <w:rFonts w:ascii="TH SarabunPSK" w:hAnsi="TH SarabunPSK" w:cs="TH SarabunPSK" w:hint="cs"/>
          <w:sz w:val="30"/>
          <w:szCs w:val="30"/>
          <w:cs/>
        </w:rPr>
        <w:t>ผ่านการอบรมภาคทฤษฎีและภาคปฏิบัติ</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และในด้านคุณภาพ</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พบว่า</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มีผู้ผ่านการพิจารณาที่ได้การคัดเลือกให้รับทุนวิจัยจากหน่วยบริหารและจัดการทุนด้านการพัฒนาระดับพื้นที่</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จำนวน</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 xml:space="preserve">14 </w:t>
      </w:r>
      <w:r w:rsidR="00B51879" w:rsidRPr="00B51879">
        <w:rPr>
          <w:rFonts w:ascii="TH SarabunPSK" w:hAnsi="TH SarabunPSK" w:cs="TH SarabunPSK" w:hint="cs"/>
          <w:sz w:val="30"/>
          <w:szCs w:val="30"/>
          <w:cs/>
        </w:rPr>
        <w:t>โครงการ</w:t>
      </w:r>
      <w:r w:rsidR="004E0BD7">
        <w:rPr>
          <w:rFonts w:ascii="TH SarabunPSK" w:hAnsi="TH SarabunPSK" w:cs="TH SarabunPSK"/>
          <w:sz w:val="30"/>
          <w:szCs w:val="30"/>
        </w:rPr>
        <w:t xml:space="preserve"> </w:t>
      </w:r>
      <w:r w:rsidR="004E0BD7">
        <w:rPr>
          <w:rFonts w:ascii="TH SarabunPSK" w:hAnsi="TH SarabunPSK" w:cs="TH SarabunPSK" w:hint="cs"/>
          <w:sz w:val="30"/>
          <w:szCs w:val="30"/>
          <w:cs/>
        </w:rPr>
        <w:t>ดังแผนภาพที่ 4 ซึ่งแสดงให้เห็นถึงรายละเอียดของแต่ละโครงการ</w:t>
      </w:r>
    </w:p>
    <w:p w14:paraId="0A886C1F" w14:textId="77777777" w:rsidR="00727749" w:rsidRPr="00B51879" w:rsidRDefault="00857490" w:rsidP="00B51879">
      <w:pPr>
        <w:tabs>
          <w:tab w:val="left" w:pos="709"/>
        </w:tabs>
        <w:jc w:val="thaiDistribute"/>
        <w:rPr>
          <w:rFonts w:ascii="TH SarabunPSK" w:hAnsi="TH SarabunPSK" w:cs="TH SarabunPSK"/>
          <w:sz w:val="30"/>
          <w:szCs w:val="30"/>
        </w:rPr>
      </w:pPr>
      <w:r>
        <w:rPr>
          <w:noProof/>
        </w:rPr>
        <w:drawing>
          <wp:anchor distT="0" distB="0" distL="114300" distR="114300" simplePos="0" relativeHeight="251663872" behindDoc="0" locked="0" layoutInCell="1" allowOverlap="1" wp14:anchorId="6ADA9EEC" wp14:editId="600FB241">
            <wp:simplePos x="0" y="0"/>
            <wp:positionH relativeFrom="margin">
              <wp:posOffset>820420</wp:posOffset>
            </wp:positionH>
            <wp:positionV relativeFrom="paragraph">
              <wp:posOffset>101600</wp:posOffset>
            </wp:positionV>
            <wp:extent cx="4478655" cy="2520315"/>
            <wp:effectExtent l="0" t="0" r="0" b="0"/>
            <wp:wrapNone/>
            <wp:docPr id="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8655"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89244" w14:textId="77777777" w:rsidR="004E0BD7" w:rsidRDefault="004E0BD7" w:rsidP="00924FD6">
      <w:pPr>
        <w:tabs>
          <w:tab w:val="left" w:pos="709"/>
        </w:tabs>
        <w:rPr>
          <w:rFonts w:ascii="TH SarabunPSK" w:hAnsi="TH SarabunPSK" w:cs="TH SarabunPSK"/>
          <w:b/>
          <w:bCs/>
          <w:sz w:val="30"/>
          <w:szCs w:val="30"/>
        </w:rPr>
      </w:pPr>
    </w:p>
    <w:p w14:paraId="14000C9A" w14:textId="77777777" w:rsidR="004E0BD7" w:rsidRDefault="004E0BD7" w:rsidP="00924FD6">
      <w:pPr>
        <w:tabs>
          <w:tab w:val="left" w:pos="709"/>
        </w:tabs>
        <w:rPr>
          <w:rFonts w:ascii="TH SarabunPSK" w:hAnsi="TH SarabunPSK" w:cs="TH SarabunPSK"/>
          <w:b/>
          <w:bCs/>
          <w:sz w:val="30"/>
          <w:szCs w:val="30"/>
        </w:rPr>
      </w:pPr>
    </w:p>
    <w:p w14:paraId="60F037E0" w14:textId="77777777" w:rsidR="004E0BD7" w:rsidRDefault="004E0BD7" w:rsidP="00924FD6">
      <w:pPr>
        <w:tabs>
          <w:tab w:val="left" w:pos="709"/>
        </w:tabs>
        <w:rPr>
          <w:rFonts w:ascii="TH SarabunPSK" w:hAnsi="TH SarabunPSK" w:cs="TH SarabunPSK"/>
          <w:b/>
          <w:bCs/>
          <w:sz w:val="30"/>
          <w:szCs w:val="30"/>
        </w:rPr>
      </w:pPr>
    </w:p>
    <w:p w14:paraId="7A9C7499" w14:textId="77777777" w:rsidR="004E0BD7" w:rsidRDefault="004E0BD7" w:rsidP="00924FD6">
      <w:pPr>
        <w:tabs>
          <w:tab w:val="left" w:pos="709"/>
        </w:tabs>
        <w:rPr>
          <w:rFonts w:ascii="TH SarabunPSK" w:hAnsi="TH SarabunPSK" w:cs="TH SarabunPSK"/>
          <w:b/>
          <w:bCs/>
          <w:sz w:val="30"/>
          <w:szCs w:val="30"/>
        </w:rPr>
      </w:pPr>
    </w:p>
    <w:p w14:paraId="5F3204D2" w14:textId="77777777" w:rsidR="004E0BD7" w:rsidRDefault="004E0BD7" w:rsidP="00924FD6">
      <w:pPr>
        <w:tabs>
          <w:tab w:val="left" w:pos="709"/>
        </w:tabs>
        <w:rPr>
          <w:rFonts w:ascii="TH SarabunPSK" w:hAnsi="TH SarabunPSK" w:cs="TH SarabunPSK"/>
          <w:b/>
          <w:bCs/>
          <w:sz w:val="30"/>
          <w:szCs w:val="30"/>
        </w:rPr>
      </w:pPr>
    </w:p>
    <w:p w14:paraId="1CEFD438" w14:textId="77777777" w:rsidR="004E0BD7" w:rsidRDefault="004E0BD7" w:rsidP="00924FD6">
      <w:pPr>
        <w:tabs>
          <w:tab w:val="left" w:pos="709"/>
        </w:tabs>
        <w:rPr>
          <w:rFonts w:ascii="TH SarabunPSK" w:hAnsi="TH SarabunPSK" w:cs="TH SarabunPSK"/>
          <w:b/>
          <w:bCs/>
          <w:sz w:val="30"/>
          <w:szCs w:val="30"/>
          <w:u w:val="single"/>
        </w:rPr>
      </w:pPr>
    </w:p>
    <w:p w14:paraId="37AD1959" w14:textId="77777777" w:rsidR="004E0BD7" w:rsidRDefault="004E0BD7" w:rsidP="00924FD6">
      <w:pPr>
        <w:tabs>
          <w:tab w:val="left" w:pos="709"/>
        </w:tabs>
        <w:rPr>
          <w:rFonts w:ascii="TH SarabunPSK" w:hAnsi="TH SarabunPSK" w:cs="TH SarabunPSK"/>
          <w:b/>
          <w:bCs/>
          <w:sz w:val="30"/>
          <w:szCs w:val="30"/>
          <w:u w:val="single"/>
        </w:rPr>
      </w:pPr>
    </w:p>
    <w:p w14:paraId="06B23D3C" w14:textId="77777777" w:rsidR="004E0BD7" w:rsidRDefault="004E0BD7" w:rsidP="00924FD6">
      <w:pPr>
        <w:tabs>
          <w:tab w:val="left" w:pos="709"/>
        </w:tabs>
        <w:rPr>
          <w:rFonts w:ascii="TH SarabunPSK" w:hAnsi="TH SarabunPSK" w:cs="TH SarabunPSK"/>
          <w:b/>
          <w:bCs/>
          <w:sz w:val="30"/>
          <w:szCs w:val="30"/>
          <w:u w:val="single"/>
        </w:rPr>
      </w:pPr>
    </w:p>
    <w:p w14:paraId="7EE3C85C" w14:textId="77777777" w:rsidR="004E0BD7" w:rsidRDefault="004E0BD7" w:rsidP="00924FD6">
      <w:pPr>
        <w:tabs>
          <w:tab w:val="left" w:pos="709"/>
        </w:tabs>
        <w:rPr>
          <w:rFonts w:ascii="TH SarabunPSK" w:hAnsi="TH SarabunPSK" w:cs="TH SarabunPSK"/>
          <w:b/>
          <w:bCs/>
          <w:sz w:val="30"/>
          <w:szCs w:val="30"/>
          <w:u w:val="single"/>
        </w:rPr>
      </w:pPr>
    </w:p>
    <w:p w14:paraId="038A8004" w14:textId="77777777" w:rsidR="004E0BD7" w:rsidRDefault="004E0BD7" w:rsidP="00924FD6">
      <w:pPr>
        <w:tabs>
          <w:tab w:val="left" w:pos="709"/>
        </w:tabs>
        <w:rPr>
          <w:rFonts w:ascii="TH SarabunPSK" w:hAnsi="TH SarabunPSK" w:cs="TH SarabunPSK"/>
          <w:b/>
          <w:bCs/>
          <w:sz w:val="30"/>
          <w:szCs w:val="30"/>
          <w:u w:val="single"/>
        </w:rPr>
      </w:pPr>
    </w:p>
    <w:p w14:paraId="735DC00A" w14:textId="77777777" w:rsidR="004E0BD7" w:rsidRDefault="004E0BD7" w:rsidP="00924FD6">
      <w:pPr>
        <w:tabs>
          <w:tab w:val="left" w:pos="709"/>
        </w:tabs>
        <w:rPr>
          <w:rFonts w:ascii="TH SarabunPSK" w:hAnsi="TH SarabunPSK" w:cs="TH SarabunPSK"/>
          <w:b/>
          <w:bCs/>
          <w:sz w:val="30"/>
          <w:szCs w:val="30"/>
        </w:rPr>
      </w:pPr>
      <w:r w:rsidRPr="004E0BD7">
        <w:rPr>
          <w:rFonts w:ascii="TH SarabunPSK" w:hAnsi="TH SarabunPSK" w:cs="TH SarabunPSK" w:hint="cs"/>
          <w:b/>
          <w:bCs/>
          <w:sz w:val="30"/>
          <w:szCs w:val="30"/>
          <w:u w:val="single"/>
          <w:cs/>
        </w:rPr>
        <w:t>ภาพที่ 4</w:t>
      </w:r>
      <w:r w:rsidRPr="004E0BD7">
        <w:rPr>
          <w:rFonts w:ascii="TH SarabunPSK" w:hAnsi="TH SarabunPSK" w:cs="TH SarabunPSK"/>
          <w:b/>
          <w:bCs/>
          <w:sz w:val="30"/>
          <w:szCs w:val="30"/>
          <w:u w:val="single"/>
        </w:rPr>
        <w:t>:</w:t>
      </w:r>
      <w:r>
        <w:rPr>
          <w:rFonts w:ascii="TH SarabunPSK" w:hAnsi="TH SarabunPSK" w:cs="TH SarabunPSK"/>
          <w:b/>
          <w:bCs/>
          <w:sz w:val="30"/>
          <w:szCs w:val="30"/>
        </w:rPr>
        <w:t xml:space="preserve"> </w:t>
      </w:r>
      <w:r w:rsidRPr="004E0BD7">
        <w:rPr>
          <w:rFonts w:ascii="TH SarabunPSK" w:hAnsi="TH SarabunPSK" w:cs="TH SarabunPSK" w:hint="cs"/>
          <w:sz w:val="30"/>
          <w:szCs w:val="30"/>
          <w:cs/>
        </w:rPr>
        <w:t xml:space="preserve">รายงานผลการยื่น </w:t>
      </w:r>
      <w:r w:rsidRPr="004E0BD7">
        <w:rPr>
          <w:rFonts w:ascii="TH SarabunPSK" w:hAnsi="TH SarabunPSK" w:cs="TH SarabunPSK"/>
          <w:sz w:val="30"/>
          <w:szCs w:val="30"/>
        </w:rPr>
        <w:t xml:space="preserve">Concept Proposal </w:t>
      </w:r>
      <w:r w:rsidRPr="004E0BD7">
        <w:rPr>
          <w:rFonts w:ascii="TH SarabunPSK" w:hAnsi="TH SarabunPSK" w:cs="TH SarabunPSK" w:hint="cs"/>
          <w:sz w:val="30"/>
          <w:szCs w:val="30"/>
          <w:cs/>
        </w:rPr>
        <w:t>แต่ละโครงการประจำปีงบประมาณ 2567</w:t>
      </w:r>
    </w:p>
    <w:p w14:paraId="6E9D2E60" w14:textId="77777777" w:rsidR="00924FD6" w:rsidRPr="00DD31E1" w:rsidRDefault="00924FD6" w:rsidP="00924FD6">
      <w:pPr>
        <w:tabs>
          <w:tab w:val="left" w:pos="709"/>
        </w:tabs>
        <w:rPr>
          <w:rFonts w:ascii="TH SarabunPSK" w:hAnsi="TH SarabunPSK" w:cs="TH SarabunPSK"/>
          <w:b/>
          <w:bCs/>
          <w:sz w:val="30"/>
          <w:szCs w:val="30"/>
        </w:rPr>
      </w:pPr>
      <w:r w:rsidRPr="00DD31E1">
        <w:rPr>
          <w:rFonts w:ascii="TH SarabunPSK" w:hAnsi="TH SarabunPSK" w:cs="TH SarabunPSK"/>
          <w:b/>
          <w:bCs/>
          <w:sz w:val="30"/>
          <w:szCs w:val="30"/>
          <w:cs/>
        </w:rPr>
        <w:lastRenderedPageBreak/>
        <w:t>บทสรุป</w:t>
      </w:r>
    </w:p>
    <w:p w14:paraId="1F0904B3" w14:textId="77777777" w:rsidR="004E0BD7" w:rsidRPr="00BE555D" w:rsidRDefault="004E0BD7" w:rsidP="00BE555D">
      <w:pPr>
        <w:ind w:firstLine="720"/>
        <w:jc w:val="thaiDistribute"/>
        <w:rPr>
          <w:rFonts w:ascii="TH SarabunPSK" w:hAnsi="TH SarabunPSK" w:cs="TH SarabunPSK"/>
          <w:sz w:val="28"/>
          <w:szCs w:val="28"/>
        </w:rPr>
      </w:pPr>
      <w:r>
        <w:rPr>
          <w:rFonts w:ascii="TH SarabunPSK" w:hAnsi="TH SarabunPSK" w:cs="TH SarabunPSK" w:hint="cs"/>
          <w:sz w:val="28"/>
          <w:szCs w:val="28"/>
          <w:cs/>
        </w:rPr>
        <w:t>บทสสรุปของ</w:t>
      </w:r>
      <w:r w:rsidRPr="004E0BD7">
        <w:rPr>
          <w:rFonts w:ascii="TH SarabunPSK" w:hAnsi="TH SarabunPSK" w:cs="TH SarabunPSK" w:hint="cs"/>
          <w:sz w:val="28"/>
          <w:szCs w:val="28"/>
          <w:cs/>
        </w:rPr>
        <w:t>การอบรมเชิงปฏิบัติการเพื่อพัฒนาศักยภาพบุคลากรสู่การเป็นนักจัดการงานวิจัยเชิงพื้นที่เป็นกระบวนการที่มุ่งเน้นการทำงานที่เกี่ยวข้องกับการวิจัยและการพัฒนาในพื้นที่ที่สำคัญ</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ๆ</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ซึ่งสร้างผลลัพธ์ที่นำไปสู่การพัฒนาและปรับปรุงงานวิจัยในระดับท้องถิ่นหรือพื้นที่เฉพาะ</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ๆ</w:t>
      </w:r>
      <w:r>
        <w:rPr>
          <w:rFonts w:ascii="TH SarabunPSK" w:hAnsi="TH SarabunPSK" w:cs="TH SarabunPSK" w:hint="cs"/>
          <w:sz w:val="28"/>
          <w:szCs w:val="28"/>
          <w:cs/>
        </w:rPr>
        <w:t xml:space="preserve"> และส่งเสริมให้ผู้เรียน ผู้เข้าอบรมมีความ</w:t>
      </w:r>
      <w:r w:rsidRPr="004E0BD7">
        <w:rPr>
          <w:rFonts w:ascii="TH SarabunPSK" w:hAnsi="TH SarabunPSK" w:cs="TH SarabunPSK" w:hint="cs"/>
          <w:sz w:val="28"/>
          <w:szCs w:val="28"/>
          <w:cs/>
        </w:rPr>
        <w:t>เข้าใจทฤษฎีและกระบวนการวิจัย</w:t>
      </w:r>
      <w:r>
        <w:rPr>
          <w:rFonts w:ascii="TH SarabunPSK" w:hAnsi="TH SarabunPSK" w:cs="TH SarabunPSK" w:hint="cs"/>
          <w:sz w:val="28"/>
          <w:szCs w:val="28"/>
          <w:cs/>
        </w:rPr>
        <w:t xml:space="preserve"> โดยใน</w:t>
      </w:r>
      <w:r w:rsidRPr="004E0BD7">
        <w:rPr>
          <w:rFonts w:ascii="TH SarabunPSK" w:hAnsi="TH SarabunPSK" w:cs="TH SarabunPSK" w:hint="cs"/>
          <w:sz w:val="28"/>
          <w:szCs w:val="28"/>
          <w:cs/>
        </w:rPr>
        <w:t>การอบรมเชิงปฏิบัติการช่วยให้บุคลากรพัฒนาความเข้าใจในทฤษฎีและกระบวนการทางวิจัยที่เกี่ยวข้องกับพื้นที่ที่ต้องการพัฒนา</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เช่น</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การวิเคราะห์ข้อมูล</w:t>
      </w:r>
      <w:r w:rsidRPr="004E0BD7">
        <w:rPr>
          <w:rFonts w:ascii="TH SarabunPSK" w:hAnsi="TH SarabunPSK" w:cs="TH SarabunPSK"/>
          <w:sz w:val="28"/>
          <w:szCs w:val="28"/>
        </w:rPr>
        <w:t xml:space="preserve">, </w:t>
      </w:r>
      <w:r w:rsidRPr="004E0BD7">
        <w:rPr>
          <w:rFonts w:ascii="TH SarabunPSK" w:hAnsi="TH SarabunPSK" w:cs="TH SarabunPSK" w:hint="cs"/>
          <w:sz w:val="28"/>
          <w:szCs w:val="28"/>
          <w:cs/>
        </w:rPr>
        <w:t>การออกแบบการทดลอง</w:t>
      </w:r>
      <w:r w:rsidRPr="004E0BD7">
        <w:rPr>
          <w:rFonts w:ascii="TH SarabunPSK" w:hAnsi="TH SarabunPSK" w:cs="TH SarabunPSK"/>
          <w:sz w:val="28"/>
          <w:szCs w:val="28"/>
        </w:rPr>
        <w:t xml:space="preserve">, </w:t>
      </w:r>
      <w:r w:rsidRPr="004E0BD7">
        <w:rPr>
          <w:rFonts w:ascii="TH SarabunPSK" w:hAnsi="TH SarabunPSK" w:cs="TH SarabunPSK" w:hint="cs"/>
          <w:sz w:val="28"/>
          <w:szCs w:val="28"/>
          <w:cs/>
        </w:rPr>
        <w:t>และการใช้เครื่องมือวิจัยต่าง</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ๆ</w:t>
      </w:r>
      <w:r>
        <w:rPr>
          <w:rFonts w:ascii="TH SarabunPSK" w:hAnsi="TH SarabunPSK" w:cs="TH SarabunPSK" w:hint="cs"/>
          <w:sz w:val="28"/>
          <w:szCs w:val="28"/>
          <w:cs/>
        </w:rPr>
        <w:t xml:space="preserve"> อีกทั้งยังมี</w:t>
      </w:r>
      <w:r w:rsidRPr="004E0BD7">
        <w:rPr>
          <w:rFonts w:ascii="TH SarabunPSK" w:hAnsi="TH SarabunPSK" w:cs="TH SarabunPSK" w:hint="cs"/>
          <w:sz w:val="28"/>
          <w:szCs w:val="28"/>
          <w:cs/>
        </w:rPr>
        <w:t>ทักษะการสื่อสาร</w:t>
      </w:r>
      <w:r>
        <w:rPr>
          <w:rFonts w:ascii="TH SarabunPSK" w:hAnsi="TH SarabunPSK" w:cs="TH SarabunPSK" w:hint="cs"/>
          <w:sz w:val="28"/>
          <w:szCs w:val="28"/>
          <w:cs/>
        </w:rPr>
        <w:t xml:space="preserve"> กล่าวคือ</w:t>
      </w:r>
      <w:r w:rsidRPr="004E0BD7">
        <w:rPr>
          <w:rFonts w:ascii="TH SarabunPSK" w:hAnsi="TH SarabunPSK" w:cs="TH SarabunPSK" w:hint="cs"/>
          <w:sz w:val="28"/>
          <w:szCs w:val="28"/>
          <w:cs/>
        </w:rPr>
        <w:t>นักจัดการงานวิจัยต้องมีทักษะการสื่อสารที่ดีเพื่อสื่อถึงความคิดเห็นและผลลัพธ์ของงานวิจัยในพื้นที่</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ทักษะนี้สำคัญเพราะมีการติดต่อกับผู้ที่ไม่มีพื้นฐานทางวิทยาศาสตร์ได้</w:t>
      </w:r>
      <w:r>
        <w:rPr>
          <w:rFonts w:ascii="TH SarabunPSK" w:hAnsi="TH SarabunPSK" w:cs="TH SarabunPSK" w:hint="cs"/>
          <w:sz w:val="28"/>
          <w:szCs w:val="28"/>
          <w:cs/>
        </w:rPr>
        <w:t xml:space="preserve"> ตอลดจนมี</w:t>
      </w:r>
      <w:r w:rsidRPr="004E0BD7">
        <w:rPr>
          <w:rFonts w:ascii="TH SarabunPSK" w:hAnsi="TH SarabunPSK" w:cs="TH SarabunPSK" w:hint="cs"/>
          <w:sz w:val="28"/>
          <w:szCs w:val="28"/>
          <w:cs/>
        </w:rPr>
        <w:t>การวางแผนและการจัดการโครงการ</w:t>
      </w:r>
      <w:r>
        <w:rPr>
          <w:rFonts w:ascii="TH SarabunPSK" w:hAnsi="TH SarabunPSK" w:cs="TH SarabunPSK" w:hint="cs"/>
          <w:sz w:val="28"/>
          <w:szCs w:val="28"/>
          <w:cs/>
        </w:rPr>
        <w:t xml:space="preserve">, </w:t>
      </w:r>
      <w:r w:rsidRPr="004E0BD7">
        <w:rPr>
          <w:rFonts w:ascii="TH SarabunPSK" w:hAnsi="TH SarabunPSK" w:cs="TH SarabunPSK" w:hint="cs"/>
          <w:sz w:val="28"/>
          <w:szCs w:val="28"/>
          <w:cs/>
        </w:rPr>
        <w:t>การจัดการงานวิจัยในพื้นที่ต้องการการวางแผนและการจัดกา</w:t>
      </w:r>
      <w:r>
        <w:rPr>
          <w:rFonts w:ascii="TH SarabunPSK" w:hAnsi="TH SarabunPSK" w:cs="TH SarabunPSK" w:hint="cs"/>
          <w:sz w:val="28"/>
          <w:szCs w:val="28"/>
          <w:cs/>
        </w:rPr>
        <w:t>ร</w:t>
      </w:r>
      <w:r w:rsidRPr="004E0BD7">
        <w:rPr>
          <w:rFonts w:ascii="TH SarabunPSK" w:hAnsi="TH SarabunPSK" w:cs="TH SarabunPSK" w:hint="cs"/>
          <w:sz w:val="28"/>
          <w:szCs w:val="28"/>
          <w:cs/>
        </w:rPr>
        <w:t>โครงการอย่างมีประสิทธิภาพ</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เพื่อให้สามารถตรวจสอบความคืบหน้าได้อย่างเหมาะสม</w:t>
      </w:r>
      <w:r>
        <w:rPr>
          <w:rFonts w:ascii="TH SarabunPSK" w:hAnsi="TH SarabunPSK" w:cs="TH SarabunPSK" w:hint="cs"/>
          <w:sz w:val="28"/>
          <w:szCs w:val="28"/>
          <w:cs/>
        </w:rPr>
        <w:t xml:space="preserve"> อีกประเด็นที่มีความสำคัญนั้นคือ</w:t>
      </w:r>
      <w:r w:rsidRPr="004E0BD7">
        <w:rPr>
          <w:rFonts w:ascii="TH SarabunPSK" w:hAnsi="TH SarabunPSK" w:cs="TH SarabunPSK" w:hint="cs"/>
          <w:sz w:val="28"/>
          <w:szCs w:val="28"/>
          <w:cs/>
        </w:rPr>
        <w:t>การทำงานร่วมกับทีม</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การทำงานร่วมกับทีมเป็นทักษะที่สำคัญ</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เนื่องจากงานวิจัยในพื้นที่มักจะต้องมีการทำงานร่วมกับผู้เชี่ยวชาญในหลายด้าน</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เช่น</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นักวิทยาศาสตร์</w:t>
      </w:r>
      <w:r w:rsidRPr="004E0BD7">
        <w:rPr>
          <w:rFonts w:ascii="TH SarabunPSK" w:hAnsi="TH SarabunPSK" w:cs="TH SarabunPSK"/>
          <w:sz w:val="28"/>
          <w:szCs w:val="28"/>
        </w:rPr>
        <w:t xml:space="preserve">, </w:t>
      </w:r>
      <w:r w:rsidRPr="004E0BD7">
        <w:rPr>
          <w:rFonts w:ascii="TH SarabunPSK" w:hAnsi="TH SarabunPSK" w:cs="TH SarabunPSK" w:hint="cs"/>
          <w:sz w:val="28"/>
          <w:szCs w:val="28"/>
          <w:cs/>
        </w:rPr>
        <w:t>นัก</w:t>
      </w:r>
      <w:r w:rsidR="00BE555D">
        <w:rPr>
          <w:rFonts w:ascii="TH SarabunPSK" w:hAnsi="TH SarabunPSK" w:cs="TH SarabunPSK" w:hint="cs"/>
          <w:sz w:val="28"/>
          <w:szCs w:val="28"/>
          <w:cs/>
        </w:rPr>
        <w:t xml:space="preserve">พัฒนา </w:t>
      </w:r>
      <w:r w:rsidRPr="004E0BD7">
        <w:rPr>
          <w:rFonts w:ascii="TH SarabunPSK" w:hAnsi="TH SarabunPSK" w:cs="TH SarabunPSK" w:hint="cs"/>
          <w:sz w:val="28"/>
          <w:szCs w:val="28"/>
          <w:cs/>
        </w:rPr>
        <w:t>และผู้เชี่ยวชาญด้านอื่น</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ๆ</w:t>
      </w:r>
      <w:r w:rsidR="00BE555D">
        <w:rPr>
          <w:rFonts w:ascii="TH SarabunPSK" w:hAnsi="TH SarabunPSK" w:cs="TH SarabunPSK" w:hint="cs"/>
          <w:sz w:val="28"/>
          <w:szCs w:val="28"/>
          <w:cs/>
        </w:rPr>
        <w:t xml:space="preserve"> และ</w:t>
      </w:r>
      <w:r w:rsidRPr="004E0BD7">
        <w:rPr>
          <w:rFonts w:ascii="TH SarabunPSK" w:hAnsi="TH SarabunPSK" w:cs="TH SarabunPSK" w:hint="cs"/>
          <w:sz w:val="28"/>
          <w:szCs w:val="28"/>
          <w:cs/>
        </w:rPr>
        <w:t>การนำเสนอผลลัพธ์</w:t>
      </w:r>
      <w:r w:rsidRPr="004E0BD7">
        <w:rPr>
          <w:rFonts w:ascii="TH SarabunPSK" w:hAnsi="TH SarabunPSK" w:cs="TH SarabunPSK"/>
          <w:sz w:val="28"/>
          <w:szCs w:val="28"/>
          <w:cs/>
        </w:rPr>
        <w:t xml:space="preserve"> </w:t>
      </w:r>
      <w:r w:rsidR="00BE555D">
        <w:rPr>
          <w:rFonts w:ascii="TH SarabunPSK" w:hAnsi="TH SarabunPSK" w:cs="TH SarabunPSK" w:hint="cs"/>
          <w:sz w:val="28"/>
          <w:szCs w:val="28"/>
          <w:cs/>
        </w:rPr>
        <w:t>เป็น</w:t>
      </w:r>
      <w:r w:rsidRPr="004E0BD7">
        <w:rPr>
          <w:rFonts w:ascii="TH SarabunPSK" w:hAnsi="TH SarabunPSK" w:cs="TH SarabunPSK" w:hint="cs"/>
          <w:sz w:val="28"/>
          <w:szCs w:val="28"/>
          <w:cs/>
        </w:rPr>
        <w:t>ทักษะในการนำเสนอผลลัพธ์เป็นสิ่งสำคัญ</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เนื่องจากต้องสื่อสารกับผู้บริหาร</w:t>
      </w:r>
      <w:r w:rsidRPr="004E0BD7">
        <w:rPr>
          <w:rFonts w:ascii="TH SarabunPSK" w:hAnsi="TH SarabunPSK" w:cs="TH SarabunPSK"/>
          <w:sz w:val="28"/>
          <w:szCs w:val="28"/>
        </w:rPr>
        <w:t xml:space="preserve">, </w:t>
      </w:r>
      <w:r w:rsidRPr="004E0BD7">
        <w:rPr>
          <w:rFonts w:ascii="TH SarabunPSK" w:hAnsi="TH SarabunPSK" w:cs="TH SarabunPSK" w:hint="cs"/>
          <w:sz w:val="28"/>
          <w:szCs w:val="28"/>
          <w:cs/>
        </w:rPr>
        <w:t>ผู้เชี่ยวชาญ</w:t>
      </w:r>
      <w:r w:rsidRPr="004E0BD7">
        <w:rPr>
          <w:rFonts w:ascii="TH SarabunPSK" w:hAnsi="TH SarabunPSK" w:cs="TH SarabunPSK"/>
          <w:sz w:val="28"/>
          <w:szCs w:val="28"/>
        </w:rPr>
        <w:t xml:space="preserve">, </w:t>
      </w:r>
      <w:r w:rsidRPr="004E0BD7">
        <w:rPr>
          <w:rFonts w:ascii="TH SarabunPSK" w:hAnsi="TH SarabunPSK" w:cs="TH SarabunPSK" w:hint="cs"/>
          <w:sz w:val="28"/>
          <w:szCs w:val="28"/>
          <w:cs/>
        </w:rPr>
        <w:t>และประชาชน</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เพื่อให้การวิจัยมีผลสัมฤทธิ์ที่ดี</w:t>
      </w:r>
      <w:r w:rsidR="00BE555D">
        <w:rPr>
          <w:rFonts w:ascii="TH SarabunPSK" w:hAnsi="TH SarabunPSK" w:cs="TH SarabunPSK" w:hint="cs"/>
          <w:sz w:val="28"/>
          <w:szCs w:val="28"/>
          <w:cs/>
        </w:rPr>
        <w:t xml:space="preserve"> และ</w:t>
      </w:r>
      <w:r w:rsidRPr="004E0BD7">
        <w:rPr>
          <w:rFonts w:ascii="TH SarabunPSK" w:hAnsi="TH SarabunPSK" w:cs="TH SarabunPSK" w:hint="cs"/>
          <w:sz w:val="28"/>
          <w:szCs w:val="28"/>
          <w:cs/>
        </w:rPr>
        <w:t>การติดตามและประเมินผล</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การติดตามและประเมินผลลัพธ์ของงานวิจัยเป็นขั้นตอนสำคัญ</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เพื่อปรับปรุงและพัฒนางานวิจัยในอนาคต</w:t>
      </w:r>
      <w:r w:rsidR="00BE555D">
        <w:rPr>
          <w:rFonts w:ascii="TH SarabunPSK" w:hAnsi="TH SarabunPSK" w:cs="TH SarabunPSK" w:hint="cs"/>
          <w:sz w:val="28"/>
          <w:szCs w:val="28"/>
          <w:cs/>
        </w:rPr>
        <w:t xml:space="preserve"> สุดท้ายนี้</w:t>
      </w:r>
      <w:r w:rsidRPr="004E0BD7">
        <w:rPr>
          <w:rFonts w:ascii="TH SarabunPSK" w:hAnsi="TH SarabunPSK" w:cs="TH SarabunPSK" w:hint="cs"/>
          <w:sz w:val="28"/>
          <w:szCs w:val="28"/>
          <w:cs/>
        </w:rPr>
        <w:t>การอบรมเชิงปฏิบัติการในด้านนี้จะช่วยให้บุคลากรพัฒนาทักษะและความรู้ที่จำเป็นสำหรับการดำเนินงานวิจัยในพื้นที่ที่เกี่ยวข้องได้ผลลัพธ์ที่ดีและมีคุณภาพ</w:t>
      </w:r>
    </w:p>
    <w:p w14:paraId="38060931" w14:textId="77777777" w:rsidR="00BE555D" w:rsidRDefault="00BE555D" w:rsidP="004E0BD7">
      <w:pPr>
        <w:rPr>
          <w:rFonts w:ascii="TH SarabunPSK" w:hAnsi="TH SarabunPSK" w:cs="TH SarabunPSK"/>
          <w:b/>
          <w:bCs/>
          <w:sz w:val="30"/>
          <w:szCs w:val="30"/>
        </w:rPr>
      </w:pPr>
    </w:p>
    <w:p w14:paraId="5A9B5F30" w14:textId="77777777" w:rsidR="003F6C79" w:rsidRPr="003F6C79" w:rsidRDefault="006C1FA0" w:rsidP="003F6C79">
      <w:pPr>
        <w:rPr>
          <w:rFonts w:ascii="TH SarabunPSK" w:hAnsi="TH SarabunPSK" w:cs="TH SarabunPSK"/>
          <w:b/>
          <w:bCs/>
          <w:sz w:val="30"/>
          <w:szCs w:val="30"/>
        </w:rPr>
      </w:pPr>
      <w:r w:rsidRPr="00DD31E1">
        <w:rPr>
          <w:rFonts w:ascii="TH SarabunPSK" w:hAnsi="TH SarabunPSK" w:cs="TH SarabunPSK"/>
          <w:b/>
          <w:bCs/>
          <w:sz w:val="30"/>
          <w:szCs w:val="30"/>
          <w:cs/>
        </w:rPr>
        <w:t>เอกสารอ้างอิง</w:t>
      </w:r>
    </w:p>
    <w:p w14:paraId="159F8BBB" w14:textId="77777777" w:rsidR="003F6C79" w:rsidRDefault="003F6C79" w:rsidP="00EC0CBF">
      <w:pPr>
        <w:tabs>
          <w:tab w:val="left" w:pos="900"/>
          <w:tab w:val="left" w:pos="1800"/>
          <w:tab w:val="left" w:pos="2520"/>
        </w:tabs>
        <w:ind w:left="900" w:hanging="900"/>
        <w:jc w:val="thaiDistribute"/>
        <w:rPr>
          <w:rFonts w:ascii="TH SarabunPSK" w:hAnsi="TH SarabunPSK" w:cs="TH SarabunPSK"/>
          <w:sz w:val="32"/>
          <w:szCs w:val="32"/>
        </w:rPr>
      </w:pPr>
      <w:bookmarkStart w:id="4" w:name="_GoBack"/>
      <w:proofErr w:type="spellStart"/>
      <w:r w:rsidRPr="003F6C79">
        <w:rPr>
          <w:rFonts w:ascii="TH SarabunPSK" w:hAnsi="TH SarabunPSK" w:cs="TH SarabunPSK" w:hint="cs"/>
          <w:sz w:val="32"/>
          <w:szCs w:val="32"/>
          <w:cs/>
        </w:rPr>
        <w:t>กิ</w:t>
      </w:r>
      <w:proofErr w:type="spellEnd"/>
      <w:r w:rsidRPr="003F6C79">
        <w:rPr>
          <w:rFonts w:ascii="TH SarabunPSK" w:hAnsi="TH SarabunPSK" w:cs="TH SarabunPSK" w:hint="cs"/>
          <w:sz w:val="32"/>
          <w:szCs w:val="32"/>
          <w:cs/>
        </w:rPr>
        <w:t>ติศักดิ์</w:t>
      </w:r>
      <w:r>
        <w:rPr>
          <w:rFonts w:ascii="TH SarabunPSK" w:hAnsi="TH SarabunPSK" w:cs="TH SarabunPSK" w:hint="cs"/>
          <w:sz w:val="32"/>
          <w:szCs w:val="32"/>
          <w:cs/>
        </w:rPr>
        <w:t xml:space="preserve"> ทองมีทิพย์</w:t>
      </w:r>
      <w:r w:rsidRPr="003F6C79">
        <w:rPr>
          <w:rFonts w:ascii="TH SarabunPSK" w:hAnsi="TH SarabunPSK" w:cs="TH SarabunPSK"/>
          <w:sz w:val="32"/>
          <w:szCs w:val="32"/>
          <w:cs/>
        </w:rPr>
        <w:t xml:space="preserve">. </w:t>
      </w:r>
      <w:r>
        <w:rPr>
          <w:rFonts w:ascii="TH SarabunPSK" w:hAnsi="TH SarabunPSK" w:cs="TH SarabunPSK" w:hint="cs"/>
          <w:sz w:val="32"/>
          <w:szCs w:val="32"/>
          <w:cs/>
        </w:rPr>
        <w:t xml:space="preserve">(2563). </w:t>
      </w:r>
      <w:r w:rsidRPr="003F6C79">
        <w:rPr>
          <w:rFonts w:ascii="TH SarabunPSK" w:hAnsi="TH SarabunPSK" w:cs="TH SarabunPSK" w:hint="cs"/>
          <w:b/>
          <w:bCs/>
          <w:sz w:val="32"/>
          <w:szCs w:val="32"/>
          <w:cs/>
        </w:rPr>
        <w:t>พัฒนาการเกษตรกรรมของประเทศไทย</w:t>
      </w:r>
      <w:r w:rsidRPr="003F6C79">
        <w:rPr>
          <w:rFonts w:ascii="TH SarabunPSK" w:hAnsi="TH SarabunPSK" w:cs="TH SarabunPSK"/>
          <w:b/>
          <w:bCs/>
          <w:sz w:val="32"/>
          <w:szCs w:val="32"/>
          <w:cs/>
        </w:rPr>
        <w:t xml:space="preserve">: </w:t>
      </w:r>
      <w:r w:rsidRPr="003F6C79">
        <w:rPr>
          <w:rFonts w:ascii="TH SarabunPSK" w:hAnsi="TH SarabunPSK" w:cs="TH SarabunPSK" w:hint="cs"/>
          <w:b/>
          <w:bCs/>
          <w:sz w:val="32"/>
          <w:szCs w:val="32"/>
          <w:cs/>
        </w:rPr>
        <w:t>ในมิติด้านการพัฒนาชุมชน</w:t>
      </w:r>
      <w:r w:rsidRPr="003F6C79">
        <w:rPr>
          <w:rFonts w:ascii="TH SarabunPSK" w:hAnsi="TH SarabunPSK" w:cs="TH SarabunPSK"/>
          <w:b/>
          <w:bCs/>
          <w:sz w:val="32"/>
          <w:szCs w:val="32"/>
          <w:cs/>
        </w:rPr>
        <w:t xml:space="preserve"> </w:t>
      </w:r>
      <w:r w:rsidRPr="003F6C79">
        <w:rPr>
          <w:rFonts w:ascii="TH SarabunPSK" w:hAnsi="TH SarabunPSK" w:cs="TH SarabunPSK" w:hint="cs"/>
          <w:b/>
          <w:bCs/>
          <w:sz w:val="32"/>
          <w:szCs w:val="32"/>
          <w:cs/>
        </w:rPr>
        <w:t>และคุณภาพชีวิต</w:t>
      </w:r>
      <w:r w:rsidRPr="003F6C79">
        <w:rPr>
          <w:rFonts w:ascii="TH SarabunPSK" w:hAnsi="TH SarabunPSK" w:cs="TH SarabunPSK"/>
          <w:b/>
          <w:bCs/>
          <w:sz w:val="32"/>
          <w:szCs w:val="32"/>
          <w:cs/>
        </w:rPr>
        <w:t xml:space="preserve">. </w:t>
      </w:r>
      <w:r w:rsidRPr="003F6C79">
        <w:rPr>
          <w:rFonts w:ascii="TH SarabunPSK" w:hAnsi="TH SarabunPSK" w:cs="TH SarabunPSK" w:hint="cs"/>
          <w:sz w:val="32"/>
          <w:szCs w:val="32"/>
          <w:cs/>
        </w:rPr>
        <w:t>วารสารพัฒนศาสตร์</w:t>
      </w:r>
      <w:r w:rsidRPr="003F6C79">
        <w:rPr>
          <w:rFonts w:ascii="TH SarabunPSK" w:hAnsi="TH SarabunPSK" w:cs="TH SarabunPSK"/>
          <w:sz w:val="32"/>
          <w:szCs w:val="32"/>
          <w:cs/>
        </w:rPr>
        <w:t xml:space="preserve"> </w:t>
      </w:r>
      <w:r w:rsidRPr="003F6C79">
        <w:rPr>
          <w:rFonts w:ascii="TH SarabunPSK" w:hAnsi="TH SarabunPSK" w:cs="TH SarabunPSK" w:hint="cs"/>
          <w:sz w:val="32"/>
          <w:szCs w:val="32"/>
          <w:cs/>
        </w:rPr>
        <w:t>วิทยาลัยพัฒนศาสตร์</w:t>
      </w:r>
      <w:r w:rsidRPr="003F6C79">
        <w:rPr>
          <w:rFonts w:ascii="TH SarabunPSK" w:hAnsi="TH SarabunPSK" w:cs="TH SarabunPSK"/>
          <w:sz w:val="32"/>
          <w:szCs w:val="32"/>
          <w:cs/>
        </w:rPr>
        <w:t xml:space="preserve"> </w:t>
      </w:r>
      <w:proofErr w:type="spellStart"/>
      <w:r w:rsidRPr="003F6C79">
        <w:rPr>
          <w:rFonts w:ascii="TH SarabunPSK" w:hAnsi="TH SarabunPSK" w:cs="TH SarabunPSK" w:hint="cs"/>
          <w:sz w:val="32"/>
          <w:szCs w:val="32"/>
          <w:cs/>
        </w:rPr>
        <w:t>ป๋วย</w:t>
      </w:r>
      <w:proofErr w:type="spellEnd"/>
      <w:r w:rsidRPr="003F6C79">
        <w:rPr>
          <w:rFonts w:ascii="TH SarabunPSK" w:hAnsi="TH SarabunPSK" w:cs="TH SarabunPSK"/>
          <w:sz w:val="32"/>
          <w:szCs w:val="32"/>
          <w:cs/>
        </w:rPr>
        <w:t xml:space="preserve"> </w:t>
      </w:r>
      <w:r w:rsidRPr="003F6C79">
        <w:rPr>
          <w:rFonts w:ascii="TH SarabunPSK" w:hAnsi="TH SarabunPSK" w:cs="TH SarabunPSK" w:hint="cs"/>
          <w:sz w:val="32"/>
          <w:szCs w:val="32"/>
          <w:cs/>
        </w:rPr>
        <w:t>อึ</w:t>
      </w:r>
      <w:proofErr w:type="spellStart"/>
      <w:r w:rsidRPr="003F6C79">
        <w:rPr>
          <w:rFonts w:ascii="TH SarabunPSK" w:hAnsi="TH SarabunPSK" w:cs="TH SarabunPSK" w:hint="cs"/>
          <w:sz w:val="32"/>
          <w:szCs w:val="32"/>
          <w:cs/>
        </w:rPr>
        <w:t>๊ง</w:t>
      </w:r>
      <w:proofErr w:type="spellEnd"/>
      <w:r w:rsidRPr="003F6C79">
        <w:rPr>
          <w:rFonts w:ascii="TH SarabunPSK" w:hAnsi="TH SarabunPSK" w:cs="TH SarabunPSK" w:hint="cs"/>
          <w:sz w:val="32"/>
          <w:szCs w:val="32"/>
          <w:cs/>
        </w:rPr>
        <w:t>ภากรณ์</w:t>
      </w:r>
      <w:r w:rsidRPr="003F6C79">
        <w:rPr>
          <w:rFonts w:ascii="TH SarabunPSK" w:hAnsi="TH SarabunPSK" w:cs="TH SarabunPSK"/>
          <w:sz w:val="32"/>
          <w:szCs w:val="32"/>
          <w:cs/>
        </w:rPr>
        <w:t xml:space="preserve"> </w:t>
      </w:r>
      <w:r w:rsidRPr="003F6C79">
        <w:rPr>
          <w:rFonts w:ascii="TH SarabunPSK" w:hAnsi="TH SarabunPSK" w:cs="TH SarabunPSK" w:hint="cs"/>
          <w:sz w:val="32"/>
          <w:szCs w:val="32"/>
          <w:cs/>
        </w:rPr>
        <w:t>มหาวิทยาลัยธรรมศาสตร์</w:t>
      </w:r>
      <w:r w:rsidRPr="003F6C79">
        <w:rPr>
          <w:rFonts w:ascii="TH SarabunPSK" w:hAnsi="TH SarabunPSK" w:cs="TH SarabunPSK"/>
          <w:sz w:val="32"/>
          <w:szCs w:val="32"/>
          <w:cs/>
        </w:rPr>
        <w:t xml:space="preserve"> 4 (1):132-62. </w:t>
      </w:r>
      <w:r w:rsidRPr="003F6C79">
        <w:rPr>
          <w:rFonts w:ascii="TH SarabunPSK" w:hAnsi="TH SarabunPSK" w:cs="TH SarabunPSK"/>
          <w:sz w:val="32"/>
          <w:szCs w:val="32"/>
        </w:rPr>
        <w:t>https://so</w:t>
      </w:r>
      <w:r w:rsidRPr="003F6C79">
        <w:rPr>
          <w:rFonts w:ascii="TH SarabunPSK" w:hAnsi="TH SarabunPSK" w:cs="TH SarabunPSK"/>
          <w:sz w:val="32"/>
          <w:szCs w:val="32"/>
          <w:cs/>
        </w:rPr>
        <w:t>05.</w:t>
      </w:r>
      <w:r w:rsidRPr="003F6C79">
        <w:rPr>
          <w:rFonts w:ascii="TH SarabunPSK" w:hAnsi="TH SarabunPSK" w:cs="TH SarabunPSK"/>
          <w:sz w:val="32"/>
          <w:szCs w:val="32"/>
        </w:rPr>
        <w:t>tci-thaijo.org/</w:t>
      </w:r>
      <w:proofErr w:type="spellStart"/>
      <w:r w:rsidRPr="003F6C79">
        <w:rPr>
          <w:rFonts w:ascii="TH SarabunPSK" w:hAnsi="TH SarabunPSK" w:cs="TH SarabunPSK"/>
          <w:sz w:val="32"/>
          <w:szCs w:val="32"/>
        </w:rPr>
        <w:t>index.php</w:t>
      </w:r>
      <w:proofErr w:type="spellEnd"/>
      <w:r w:rsidRPr="003F6C79">
        <w:rPr>
          <w:rFonts w:ascii="TH SarabunPSK" w:hAnsi="TH SarabunPSK" w:cs="TH SarabunPSK"/>
          <w:sz w:val="32"/>
          <w:szCs w:val="32"/>
        </w:rPr>
        <w:t>/</w:t>
      </w:r>
      <w:proofErr w:type="spellStart"/>
      <w:r w:rsidRPr="003F6C79">
        <w:rPr>
          <w:rFonts w:ascii="TH SarabunPSK" w:hAnsi="TH SarabunPSK" w:cs="TH SarabunPSK"/>
          <w:sz w:val="32"/>
          <w:szCs w:val="32"/>
        </w:rPr>
        <w:t>gvc-tu</w:t>
      </w:r>
      <w:proofErr w:type="spellEnd"/>
      <w:r w:rsidRPr="003F6C79">
        <w:rPr>
          <w:rFonts w:ascii="TH SarabunPSK" w:hAnsi="TH SarabunPSK" w:cs="TH SarabunPSK"/>
          <w:sz w:val="32"/>
          <w:szCs w:val="32"/>
        </w:rPr>
        <w:t>/article/view/</w:t>
      </w:r>
      <w:r w:rsidRPr="003F6C79">
        <w:rPr>
          <w:rFonts w:ascii="TH SarabunPSK" w:hAnsi="TH SarabunPSK" w:cs="TH SarabunPSK"/>
          <w:sz w:val="32"/>
          <w:szCs w:val="32"/>
          <w:cs/>
        </w:rPr>
        <w:t>252520.</w:t>
      </w:r>
    </w:p>
    <w:p w14:paraId="24C04FDD" w14:textId="77777777" w:rsidR="00EC0CBF" w:rsidRDefault="00EC0CBF" w:rsidP="00EC0CBF">
      <w:pPr>
        <w:tabs>
          <w:tab w:val="left" w:pos="900"/>
          <w:tab w:val="left" w:pos="1800"/>
          <w:tab w:val="left" w:pos="2520"/>
        </w:tabs>
        <w:ind w:left="900" w:hanging="900"/>
        <w:jc w:val="thaiDistribute"/>
        <w:rPr>
          <w:rFonts w:ascii="TH SarabunPSK" w:hAnsi="TH SarabunPSK" w:cs="TH SarabunPSK"/>
          <w:sz w:val="32"/>
          <w:szCs w:val="32"/>
          <w:cs/>
        </w:rPr>
      </w:pPr>
      <w:r w:rsidRPr="00EC0CBF">
        <w:rPr>
          <w:rFonts w:ascii="TH SarabunPSK" w:hAnsi="TH SarabunPSK" w:cs="TH SarabunPSK" w:hint="cs"/>
          <w:sz w:val="32"/>
          <w:szCs w:val="32"/>
          <w:cs/>
        </w:rPr>
        <w:t>เฟื่องอรุณ</w:t>
      </w:r>
      <w:r w:rsidRPr="00EC0CBF">
        <w:rPr>
          <w:rFonts w:ascii="TH SarabunPSK" w:hAnsi="TH SarabunPSK" w:cs="TH SarabunPSK"/>
          <w:sz w:val="32"/>
          <w:szCs w:val="32"/>
          <w:cs/>
        </w:rPr>
        <w:t xml:space="preserve"> </w:t>
      </w:r>
      <w:r w:rsidRPr="00EC0CBF">
        <w:rPr>
          <w:rFonts w:ascii="TH SarabunPSK" w:hAnsi="TH SarabunPSK" w:cs="TH SarabunPSK" w:hint="cs"/>
          <w:sz w:val="32"/>
          <w:szCs w:val="32"/>
          <w:cs/>
        </w:rPr>
        <w:t>ปรีดีดิลก</w:t>
      </w:r>
      <w:r>
        <w:rPr>
          <w:rFonts w:ascii="TH SarabunPSK" w:hAnsi="TH SarabunPSK" w:cs="TH SarabunPSK" w:hint="cs"/>
          <w:sz w:val="32"/>
          <w:szCs w:val="32"/>
          <w:cs/>
        </w:rPr>
        <w:t xml:space="preserve">. (25650). </w:t>
      </w:r>
      <w:r w:rsidRPr="003F6C79">
        <w:rPr>
          <w:rFonts w:ascii="TH SarabunPSK" w:hAnsi="TH SarabunPSK" w:cs="TH SarabunPSK" w:hint="cs"/>
          <w:b/>
          <w:bCs/>
          <w:sz w:val="32"/>
          <w:szCs w:val="32"/>
          <w:cs/>
        </w:rPr>
        <w:t>กระบวนทัศน์การศึกษาเพื่อการพัฒนาที่ยั่งยืน.</w:t>
      </w:r>
      <w:r>
        <w:rPr>
          <w:rFonts w:ascii="TH SarabunPSK" w:hAnsi="TH SarabunPSK" w:cs="TH SarabunPSK" w:hint="cs"/>
          <w:sz w:val="32"/>
          <w:szCs w:val="32"/>
          <w:cs/>
        </w:rPr>
        <w:t xml:space="preserve"> </w:t>
      </w:r>
      <w:r w:rsidRPr="00EC0CBF">
        <w:rPr>
          <w:rFonts w:ascii="TH SarabunPSK" w:hAnsi="TH SarabunPSK" w:cs="TH SarabunPSK" w:hint="cs"/>
          <w:sz w:val="32"/>
          <w:szCs w:val="32"/>
          <w:cs/>
        </w:rPr>
        <w:t>กรุงเทพฯ</w:t>
      </w:r>
      <w:r w:rsidRPr="00EC0CBF">
        <w:rPr>
          <w:rFonts w:ascii="TH SarabunPSK" w:hAnsi="TH SarabunPSK" w:cs="TH SarabunPSK"/>
          <w:sz w:val="32"/>
          <w:szCs w:val="32"/>
          <w:cs/>
        </w:rPr>
        <w:t xml:space="preserve"> : </w:t>
      </w:r>
      <w:r w:rsidRPr="00EC0CBF">
        <w:rPr>
          <w:rFonts w:ascii="TH SarabunPSK" w:hAnsi="TH SarabunPSK" w:cs="TH SarabunPSK" w:hint="cs"/>
          <w:sz w:val="32"/>
          <w:szCs w:val="32"/>
          <w:cs/>
        </w:rPr>
        <w:t>ฟ</w:t>
      </w:r>
      <w:r w:rsidRPr="00EC0CBF">
        <w:rPr>
          <w:rFonts w:ascii="TH SarabunPSK" w:hAnsi="TH SarabunPSK" w:cs="TH SarabunPSK"/>
          <w:sz w:val="32"/>
          <w:szCs w:val="32"/>
          <w:cs/>
        </w:rPr>
        <w:t xml:space="preserve">. </w:t>
      </w:r>
      <w:r w:rsidRPr="00EC0CBF">
        <w:rPr>
          <w:rFonts w:ascii="TH SarabunPSK" w:hAnsi="TH SarabunPSK" w:cs="TH SarabunPSK" w:hint="cs"/>
          <w:sz w:val="32"/>
          <w:szCs w:val="32"/>
          <w:cs/>
        </w:rPr>
        <w:t>ปรีดีดิลก</w:t>
      </w:r>
    </w:p>
    <w:p w14:paraId="00C49D57" w14:textId="77777777" w:rsidR="00791976" w:rsidRDefault="00791976" w:rsidP="00791976">
      <w:pPr>
        <w:tabs>
          <w:tab w:val="left" w:pos="900"/>
          <w:tab w:val="left" w:pos="1800"/>
          <w:tab w:val="left" w:pos="2520"/>
        </w:tabs>
        <w:ind w:left="900" w:hanging="900"/>
        <w:jc w:val="thaiDistribute"/>
        <w:rPr>
          <w:rFonts w:ascii="TH SarabunPSK" w:hAnsi="TH SarabunPSK" w:cs="TH SarabunPSK"/>
          <w:sz w:val="32"/>
          <w:szCs w:val="32"/>
        </w:rPr>
      </w:pPr>
      <w:r w:rsidRPr="00791976">
        <w:rPr>
          <w:rFonts w:ascii="TH SarabunPSK" w:hAnsi="TH SarabunPSK" w:cs="TH SarabunPSK" w:hint="cs"/>
          <w:sz w:val="32"/>
          <w:szCs w:val="32"/>
          <w:cs/>
        </w:rPr>
        <w:t>สมบูรณ์</w:t>
      </w:r>
      <w:r w:rsidRPr="00791976">
        <w:rPr>
          <w:rFonts w:ascii="TH SarabunPSK" w:hAnsi="TH SarabunPSK" w:cs="TH SarabunPSK"/>
          <w:sz w:val="32"/>
          <w:szCs w:val="32"/>
          <w:cs/>
        </w:rPr>
        <w:t xml:space="preserve"> </w:t>
      </w:r>
      <w:proofErr w:type="spellStart"/>
      <w:r w:rsidRPr="00791976">
        <w:rPr>
          <w:rFonts w:ascii="TH SarabunPSK" w:hAnsi="TH SarabunPSK" w:cs="TH SarabunPSK" w:hint="cs"/>
          <w:sz w:val="32"/>
          <w:szCs w:val="32"/>
          <w:cs/>
        </w:rPr>
        <w:t>ศิ</w:t>
      </w:r>
      <w:proofErr w:type="spellEnd"/>
      <w:r w:rsidRPr="00791976">
        <w:rPr>
          <w:rFonts w:ascii="TH SarabunPSK" w:hAnsi="TH SarabunPSK" w:cs="TH SarabunPSK" w:hint="cs"/>
          <w:sz w:val="32"/>
          <w:szCs w:val="32"/>
          <w:cs/>
        </w:rPr>
        <w:t>ริสรรหิรัญ</w:t>
      </w:r>
      <w:r>
        <w:rPr>
          <w:rFonts w:ascii="TH SarabunPSK" w:hAnsi="TH SarabunPSK" w:cs="TH SarabunPSK" w:hint="cs"/>
          <w:sz w:val="32"/>
          <w:szCs w:val="32"/>
          <w:cs/>
        </w:rPr>
        <w:t xml:space="preserve">. (2556). </w:t>
      </w:r>
      <w:r w:rsidRPr="00EC0CBF">
        <w:rPr>
          <w:rFonts w:ascii="TH SarabunPSK" w:hAnsi="TH SarabunPSK" w:cs="TH SarabunPSK" w:hint="cs"/>
          <w:b/>
          <w:bCs/>
          <w:sz w:val="32"/>
          <w:szCs w:val="32"/>
          <w:cs/>
        </w:rPr>
        <w:t>นโยบายอุดมศึกษากับการพัฒนาทุนมนุษย์เพื่อรองรับการเข้าสู่ประชาคมอาเซียน.</w:t>
      </w:r>
      <w:r>
        <w:rPr>
          <w:rFonts w:ascii="TH SarabunPSK" w:hAnsi="TH SarabunPSK" w:cs="TH SarabunPSK" w:hint="cs"/>
          <w:sz w:val="32"/>
          <w:szCs w:val="32"/>
          <w:cs/>
        </w:rPr>
        <w:t xml:space="preserve"> </w:t>
      </w:r>
      <w:r w:rsidRPr="00791976">
        <w:rPr>
          <w:rFonts w:ascii="TH SarabunPSK" w:hAnsi="TH SarabunPSK" w:cs="TH SarabunPSK" w:hint="cs"/>
          <w:sz w:val="32"/>
          <w:szCs w:val="32"/>
          <w:cs/>
        </w:rPr>
        <w:t>วารสารคุณภาพชีวิตกับกฎหมาย</w:t>
      </w:r>
      <w:r w:rsidRPr="00791976">
        <w:rPr>
          <w:rFonts w:ascii="TH SarabunPSK" w:hAnsi="TH SarabunPSK" w:cs="TH SarabunPSK"/>
          <w:sz w:val="32"/>
          <w:szCs w:val="32"/>
          <w:cs/>
        </w:rPr>
        <w:t xml:space="preserve"> </w:t>
      </w:r>
      <w:r w:rsidRPr="00791976">
        <w:rPr>
          <w:rFonts w:ascii="TH SarabunPSK" w:hAnsi="TH SarabunPSK" w:cs="TH SarabunPSK"/>
          <w:sz w:val="32"/>
          <w:szCs w:val="32"/>
        </w:rPr>
        <w:t>9, 2 (</w:t>
      </w:r>
      <w:r w:rsidRPr="00791976">
        <w:rPr>
          <w:rFonts w:ascii="TH SarabunPSK" w:hAnsi="TH SarabunPSK" w:cs="TH SarabunPSK" w:hint="cs"/>
          <w:sz w:val="32"/>
          <w:szCs w:val="32"/>
          <w:cs/>
        </w:rPr>
        <w:t>ก</w:t>
      </w:r>
      <w:r w:rsidRPr="00791976">
        <w:rPr>
          <w:rFonts w:ascii="TH SarabunPSK" w:hAnsi="TH SarabunPSK" w:cs="TH SarabunPSK"/>
          <w:sz w:val="32"/>
          <w:szCs w:val="32"/>
          <w:cs/>
        </w:rPr>
        <w:t>.</w:t>
      </w:r>
      <w:r w:rsidRPr="00791976">
        <w:rPr>
          <w:rFonts w:ascii="TH SarabunPSK" w:hAnsi="TH SarabunPSK" w:cs="TH SarabunPSK" w:hint="cs"/>
          <w:sz w:val="32"/>
          <w:szCs w:val="32"/>
          <w:cs/>
        </w:rPr>
        <w:t>ค</w:t>
      </w:r>
      <w:r w:rsidRPr="00791976">
        <w:rPr>
          <w:rFonts w:ascii="TH SarabunPSK" w:hAnsi="TH SarabunPSK" w:cs="TH SarabunPSK"/>
          <w:sz w:val="32"/>
          <w:szCs w:val="32"/>
          <w:cs/>
        </w:rPr>
        <w:t>.-</w:t>
      </w:r>
      <w:r w:rsidRPr="00791976">
        <w:rPr>
          <w:rFonts w:ascii="TH SarabunPSK" w:hAnsi="TH SarabunPSK" w:cs="TH SarabunPSK" w:hint="cs"/>
          <w:sz w:val="32"/>
          <w:szCs w:val="32"/>
          <w:cs/>
        </w:rPr>
        <w:t>ธ</w:t>
      </w:r>
      <w:r w:rsidRPr="00791976">
        <w:rPr>
          <w:rFonts w:ascii="TH SarabunPSK" w:hAnsi="TH SarabunPSK" w:cs="TH SarabunPSK"/>
          <w:sz w:val="32"/>
          <w:szCs w:val="32"/>
          <w:cs/>
        </w:rPr>
        <w:t>.</w:t>
      </w:r>
      <w:r w:rsidRPr="00791976">
        <w:rPr>
          <w:rFonts w:ascii="TH SarabunPSK" w:hAnsi="TH SarabunPSK" w:cs="TH SarabunPSK" w:hint="cs"/>
          <w:sz w:val="32"/>
          <w:szCs w:val="32"/>
          <w:cs/>
        </w:rPr>
        <w:t>ค</w:t>
      </w:r>
      <w:r w:rsidRPr="00791976">
        <w:rPr>
          <w:rFonts w:ascii="TH SarabunPSK" w:hAnsi="TH SarabunPSK" w:cs="TH SarabunPSK"/>
          <w:sz w:val="32"/>
          <w:szCs w:val="32"/>
          <w:cs/>
        </w:rPr>
        <w:t xml:space="preserve">. </w:t>
      </w:r>
      <w:r w:rsidRPr="00791976">
        <w:rPr>
          <w:rFonts w:ascii="TH SarabunPSK" w:hAnsi="TH SarabunPSK" w:cs="TH SarabunPSK"/>
          <w:sz w:val="32"/>
          <w:szCs w:val="32"/>
        </w:rPr>
        <w:t>2556) 1-15</w:t>
      </w:r>
    </w:p>
    <w:p w14:paraId="11D4D419" w14:textId="77777777" w:rsidR="00791976" w:rsidRDefault="00791976" w:rsidP="00791976">
      <w:pPr>
        <w:tabs>
          <w:tab w:val="left" w:pos="900"/>
          <w:tab w:val="left" w:pos="1800"/>
          <w:tab w:val="left" w:pos="2520"/>
        </w:tabs>
        <w:ind w:left="900" w:hanging="900"/>
        <w:jc w:val="thaiDistribute"/>
        <w:rPr>
          <w:rFonts w:ascii="TH SarabunPSK" w:hAnsi="TH SarabunPSK" w:cs="TH SarabunPSK"/>
          <w:sz w:val="32"/>
          <w:szCs w:val="32"/>
        </w:rPr>
      </w:pPr>
      <w:r w:rsidRPr="00791976">
        <w:rPr>
          <w:rFonts w:ascii="TH SarabunPSK" w:hAnsi="TH SarabunPSK" w:cs="TH SarabunPSK" w:hint="cs"/>
          <w:sz w:val="32"/>
          <w:szCs w:val="32"/>
          <w:cs/>
        </w:rPr>
        <w:t>สุจิราภร</w:t>
      </w:r>
      <w:r w:rsidRPr="00791976">
        <w:rPr>
          <w:rFonts w:ascii="TH SarabunPSK" w:hAnsi="TH SarabunPSK" w:cs="TH SarabunPSK"/>
          <w:sz w:val="32"/>
          <w:szCs w:val="32"/>
          <w:cs/>
        </w:rPr>
        <w:t xml:space="preserve"> </w:t>
      </w:r>
      <w:r w:rsidRPr="00791976">
        <w:rPr>
          <w:rFonts w:ascii="TH SarabunPSK" w:hAnsi="TH SarabunPSK" w:cs="TH SarabunPSK" w:hint="cs"/>
          <w:sz w:val="32"/>
          <w:szCs w:val="32"/>
          <w:cs/>
        </w:rPr>
        <w:t>โชติพรพันธ์. (2556).</w:t>
      </w:r>
      <w:r>
        <w:rPr>
          <w:rFonts w:ascii="TH SarabunPSK" w:hAnsi="TH SarabunPSK" w:cs="TH SarabunPSK" w:hint="cs"/>
          <w:b/>
          <w:bCs/>
          <w:sz w:val="32"/>
          <w:szCs w:val="32"/>
          <w:cs/>
        </w:rPr>
        <w:t xml:space="preserve"> </w:t>
      </w:r>
      <w:r w:rsidRPr="00791976">
        <w:rPr>
          <w:rFonts w:ascii="TH SarabunPSK" w:hAnsi="TH SarabunPSK" w:cs="TH SarabunPSK" w:hint="cs"/>
          <w:b/>
          <w:bCs/>
          <w:sz w:val="32"/>
          <w:szCs w:val="32"/>
          <w:cs/>
        </w:rPr>
        <w:t>แนวทางการพัฒนาศักยภาพของบุคลากรไปสู่องค์กรแห่งการเรียนรู้</w:t>
      </w:r>
      <w:r w:rsidRPr="00791976">
        <w:rPr>
          <w:rFonts w:ascii="TH SarabunPSK" w:hAnsi="TH SarabunPSK" w:cs="TH SarabunPSK"/>
          <w:b/>
          <w:bCs/>
          <w:sz w:val="32"/>
          <w:szCs w:val="32"/>
          <w:cs/>
        </w:rPr>
        <w:t xml:space="preserve"> : </w:t>
      </w:r>
      <w:r w:rsidRPr="00791976">
        <w:rPr>
          <w:rFonts w:ascii="TH SarabunPSK" w:hAnsi="TH SarabunPSK" w:cs="TH SarabunPSK" w:hint="cs"/>
          <w:b/>
          <w:bCs/>
          <w:sz w:val="32"/>
          <w:szCs w:val="32"/>
          <w:cs/>
        </w:rPr>
        <w:t>กรณีศึกษาโรงพยาบาลระแงะ</w:t>
      </w:r>
      <w:r w:rsidRPr="00791976">
        <w:rPr>
          <w:rFonts w:ascii="TH SarabunPSK" w:hAnsi="TH SarabunPSK" w:cs="TH SarabunPSK"/>
          <w:b/>
          <w:bCs/>
          <w:sz w:val="32"/>
          <w:szCs w:val="32"/>
          <w:cs/>
        </w:rPr>
        <w:t xml:space="preserve"> </w:t>
      </w:r>
      <w:r w:rsidRPr="00791976">
        <w:rPr>
          <w:rFonts w:ascii="TH SarabunPSK" w:hAnsi="TH SarabunPSK" w:cs="TH SarabunPSK" w:hint="cs"/>
          <w:b/>
          <w:bCs/>
          <w:sz w:val="32"/>
          <w:szCs w:val="32"/>
          <w:cs/>
        </w:rPr>
        <w:t>อำเภอระแงะ</w:t>
      </w:r>
      <w:r w:rsidRPr="00791976">
        <w:rPr>
          <w:rFonts w:ascii="TH SarabunPSK" w:hAnsi="TH SarabunPSK" w:cs="TH SarabunPSK"/>
          <w:b/>
          <w:bCs/>
          <w:sz w:val="32"/>
          <w:szCs w:val="32"/>
          <w:cs/>
        </w:rPr>
        <w:t xml:space="preserve"> </w:t>
      </w:r>
      <w:r w:rsidRPr="00791976">
        <w:rPr>
          <w:rFonts w:ascii="TH SarabunPSK" w:hAnsi="TH SarabunPSK" w:cs="TH SarabunPSK" w:hint="cs"/>
          <w:b/>
          <w:bCs/>
          <w:sz w:val="32"/>
          <w:szCs w:val="32"/>
          <w:cs/>
        </w:rPr>
        <w:t>จังหวัดนราวาส</w:t>
      </w:r>
      <w:r>
        <w:rPr>
          <w:rFonts w:ascii="TH SarabunPSK" w:hAnsi="TH SarabunPSK" w:cs="TH SarabunPSK" w:hint="cs"/>
          <w:b/>
          <w:bCs/>
          <w:sz w:val="32"/>
          <w:szCs w:val="32"/>
          <w:cs/>
        </w:rPr>
        <w:t xml:space="preserve">. </w:t>
      </w:r>
      <w:r w:rsidRPr="00791976">
        <w:rPr>
          <w:rFonts w:ascii="TH SarabunPSK" w:hAnsi="TH SarabunPSK" w:cs="TH SarabunPSK" w:hint="cs"/>
          <w:sz w:val="32"/>
          <w:szCs w:val="32"/>
          <w:cs/>
        </w:rPr>
        <w:t>วารสารมนุษยศาสตร์และสังคมศาสตร์มหาวิทยาลัยมหาสารคาม</w:t>
      </w:r>
      <w:r w:rsidRPr="00791976">
        <w:rPr>
          <w:rFonts w:ascii="TH SarabunPSK" w:hAnsi="TH SarabunPSK" w:cs="TH SarabunPSK"/>
          <w:sz w:val="32"/>
          <w:szCs w:val="32"/>
          <w:cs/>
        </w:rPr>
        <w:t xml:space="preserve"> </w:t>
      </w:r>
      <w:r w:rsidRPr="00791976">
        <w:rPr>
          <w:rFonts w:ascii="TH SarabunPSK" w:hAnsi="TH SarabunPSK" w:cs="TH SarabunPSK"/>
          <w:sz w:val="32"/>
          <w:szCs w:val="32"/>
        </w:rPr>
        <w:t>32, 2 (</w:t>
      </w:r>
      <w:r w:rsidRPr="00791976">
        <w:rPr>
          <w:rFonts w:ascii="TH SarabunPSK" w:hAnsi="TH SarabunPSK" w:cs="TH SarabunPSK" w:hint="cs"/>
          <w:sz w:val="32"/>
          <w:szCs w:val="32"/>
          <w:cs/>
        </w:rPr>
        <w:t>มี</w:t>
      </w:r>
      <w:r w:rsidRPr="00791976">
        <w:rPr>
          <w:rFonts w:ascii="TH SarabunPSK" w:hAnsi="TH SarabunPSK" w:cs="TH SarabunPSK"/>
          <w:sz w:val="32"/>
          <w:szCs w:val="32"/>
          <w:cs/>
        </w:rPr>
        <w:t>.</w:t>
      </w:r>
      <w:r w:rsidRPr="00791976">
        <w:rPr>
          <w:rFonts w:ascii="TH SarabunPSK" w:hAnsi="TH SarabunPSK" w:cs="TH SarabunPSK" w:hint="cs"/>
          <w:sz w:val="32"/>
          <w:szCs w:val="32"/>
          <w:cs/>
        </w:rPr>
        <w:t>ค</w:t>
      </w:r>
      <w:r w:rsidRPr="00791976">
        <w:rPr>
          <w:rFonts w:ascii="TH SarabunPSK" w:hAnsi="TH SarabunPSK" w:cs="TH SarabunPSK"/>
          <w:sz w:val="32"/>
          <w:szCs w:val="32"/>
          <w:cs/>
        </w:rPr>
        <w:t>.-</w:t>
      </w:r>
      <w:r w:rsidRPr="00791976">
        <w:rPr>
          <w:rFonts w:ascii="TH SarabunPSK" w:hAnsi="TH SarabunPSK" w:cs="TH SarabunPSK" w:hint="cs"/>
          <w:sz w:val="32"/>
          <w:szCs w:val="32"/>
          <w:cs/>
        </w:rPr>
        <w:t>เม</w:t>
      </w:r>
      <w:r w:rsidRPr="00791976">
        <w:rPr>
          <w:rFonts w:ascii="TH SarabunPSK" w:hAnsi="TH SarabunPSK" w:cs="TH SarabunPSK"/>
          <w:sz w:val="32"/>
          <w:szCs w:val="32"/>
          <w:cs/>
        </w:rPr>
        <w:t>.</w:t>
      </w:r>
      <w:r w:rsidRPr="00791976">
        <w:rPr>
          <w:rFonts w:ascii="TH SarabunPSK" w:hAnsi="TH SarabunPSK" w:cs="TH SarabunPSK" w:hint="cs"/>
          <w:sz w:val="32"/>
          <w:szCs w:val="32"/>
          <w:cs/>
        </w:rPr>
        <w:t>ย</w:t>
      </w:r>
      <w:r w:rsidRPr="00791976">
        <w:rPr>
          <w:rFonts w:ascii="TH SarabunPSK" w:hAnsi="TH SarabunPSK" w:cs="TH SarabunPSK"/>
          <w:sz w:val="32"/>
          <w:szCs w:val="32"/>
          <w:cs/>
        </w:rPr>
        <w:t xml:space="preserve">. </w:t>
      </w:r>
      <w:r w:rsidRPr="00791976">
        <w:rPr>
          <w:rFonts w:ascii="TH SarabunPSK" w:hAnsi="TH SarabunPSK" w:cs="TH SarabunPSK"/>
          <w:sz w:val="32"/>
          <w:szCs w:val="32"/>
        </w:rPr>
        <w:t>2556) 113-118</w:t>
      </w:r>
    </w:p>
    <w:p w14:paraId="2CD96D1F" w14:textId="77777777" w:rsidR="003F6C79" w:rsidRDefault="003F6C79" w:rsidP="003F6C79">
      <w:pPr>
        <w:tabs>
          <w:tab w:val="left" w:pos="900"/>
          <w:tab w:val="left" w:pos="1800"/>
          <w:tab w:val="left" w:pos="2520"/>
        </w:tabs>
        <w:ind w:left="900" w:hanging="900"/>
        <w:jc w:val="thaiDistribute"/>
        <w:rPr>
          <w:rFonts w:ascii="TH SarabunPSK" w:hAnsi="TH SarabunPSK" w:cs="TH SarabunPSK"/>
          <w:sz w:val="32"/>
          <w:szCs w:val="32"/>
        </w:rPr>
      </w:pPr>
      <w:r w:rsidRPr="003F6C79">
        <w:rPr>
          <w:rFonts w:ascii="TH SarabunPSK" w:hAnsi="TH SarabunPSK" w:cs="TH SarabunPSK" w:hint="cs"/>
          <w:sz w:val="32"/>
          <w:szCs w:val="32"/>
          <w:cs/>
        </w:rPr>
        <w:t>หน่วยบริหารและจัดการทุนด้านการพัฒนาระดับพื้นที่</w:t>
      </w:r>
      <w:r>
        <w:rPr>
          <w:rFonts w:ascii="TH SarabunPSK" w:hAnsi="TH SarabunPSK" w:cs="TH SarabunPSK"/>
          <w:sz w:val="32"/>
          <w:szCs w:val="32"/>
        </w:rPr>
        <w:t xml:space="preserve">. </w:t>
      </w:r>
      <w:r>
        <w:rPr>
          <w:rFonts w:ascii="TH SarabunPSK" w:hAnsi="TH SarabunPSK" w:cs="TH SarabunPSK" w:hint="cs"/>
          <w:sz w:val="32"/>
          <w:szCs w:val="32"/>
          <w:cs/>
        </w:rPr>
        <w:t xml:space="preserve">(2566). </w:t>
      </w:r>
      <w:r w:rsidRPr="003F6C79">
        <w:rPr>
          <w:rFonts w:ascii="TH SarabunPSK" w:hAnsi="TH SarabunPSK" w:cs="TH SarabunPSK" w:hint="cs"/>
          <w:sz w:val="32"/>
          <w:szCs w:val="32"/>
          <w:cs/>
        </w:rPr>
        <w:t>โครงการอบรมหลักสูตรการพัฒนาศักยภาพบุคลากรสู่การเป็น</w:t>
      </w:r>
      <w:r w:rsidRPr="003F6C79">
        <w:rPr>
          <w:rFonts w:ascii="TH SarabunPSK" w:hAnsi="TH SarabunPSK" w:cs="TH SarabunPSK"/>
          <w:sz w:val="32"/>
          <w:szCs w:val="32"/>
          <w:cs/>
        </w:rPr>
        <w:t xml:space="preserve"> "</w:t>
      </w:r>
      <w:r w:rsidRPr="003F6C79">
        <w:rPr>
          <w:rFonts w:ascii="TH SarabunPSK" w:hAnsi="TH SarabunPSK" w:cs="TH SarabunPSK" w:hint="cs"/>
          <w:sz w:val="32"/>
          <w:szCs w:val="32"/>
          <w:cs/>
        </w:rPr>
        <w:t>นักจัดการงานวิจัยเชิงพื้นที่</w:t>
      </w:r>
      <w:r w:rsidRPr="003F6C79">
        <w:rPr>
          <w:rFonts w:ascii="TH SarabunPSK" w:hAnsi="TH SarabunPSK" w:cs="TH SarabunPSK"/>
          <w:sz w:val="32"/>
          <w:szCs w:val="32"/>
          <w:cs/>
        </w:rPr>
        <w:t xml:space="preserve"> (</w:t>
      </w:r>
      <w:r w:rsidRPr="003F6C79">
        <w:rPr>
          <w:rFonts w:ascii="TH SarabunPSK" w:hAnsi="TH SarabunPSK" w:cs="TH SarabunPSK"/>
          <w:sz w:val="32"/>
          <w:szCs w:val="32"/>
        </w:rPr>
        <w:t>ABC Academy)</w:t>
      </w:r>
      <w:r>
        <w:rPr>
          <w:rFonts w:ascii="TH SarabunPSK" w:hAnsi="TH SarabunPSK" w:cs="TH SarabunPSK"/>
          <w:sz w:val="32"/>
          <w:szCs w:val="32"/>
        </w:rPr>
        <w:t xml:space="preserve">. </w:t>
      </w:r>
      <w:r>
        <w:rPr>
          <w:rFonts w:ascii="TH SarabunPSK" w:hAnsi="TH SarabunPSK" w:cs="TH SarabunPSK" w:hint="cs"/>
          <w:sz w:val="32"/>
          <w:szCs w:val="32"/>
          <w:cs/>
        </w:rPr>
        <w:t>คนหว่าวันนที่ 1/1/77แหล่งที่มา</w:t>
      </w:r>
      <w:r>
        <w:rPr>
          <w:rFonts w:ascii="TH SarabunPSK" w:hAnsi="TH SarabunPSK" w:cs="TH SarabunPSK"/>
          <w:sz w:val="32"/>
          <w:szCs w:val="32"/>
        </w:rPr>
        <w:t xml:space="preserve">: </w:t>
      </w:r>
    </w:p>
    <w:p w14:paraId="2C3BF96B" w14:textId="77777777" w:rsidR="003F6C79" w:rsidRDefault="003F6C79" w:rsidP="003F6C79">
      <w:pPr>
        <w:tabs>
          <w:tab w:val="left" w:pos="900"/>
          <w:tab w:val="left" w:pos="1800"/>
          <w:tab w:val="left" w:pos="2520"/>
        </w:tabs>
        <w:ind w:left="900" w:hanging="900"/>
        <w:jc w:val="thaiDistribute"/>
        <w:rPr>
          <w:rFonts w:ascii="TH SarabunPSK" w:hAnsi="TH SarabunPSK" w:cs="TH SarabunPSK"/>
          <w:sz w:val="32"/>
          <w:szCs w:val="32"/>
        </w:rPr>
      </w:pPr>
      <w:r>
        <w:rPr>
          <w:rFonts w:ascii="TH SarabunPSK" w:hAnsi="TH SarabunPSK" w:cs="TH SarabunPSK"/>
          <w:sz w:val="32"/>
          <w:szCs w:val="32"/>
        </w:rPr>
        <w:tab/>
      </w:r>
      <w:hyperlink r:id="rId15" w:history="1">
        <w:r w:rsidRPr="0084323D">
          <w:rPr>
            <w:rStyle w:val="af4"/>
            <w:rFonts w:ascii="TH SarabunPSK" w:hAnsi="TH SarabunPSK" w:cs="TH SarabunPSK"/>
            <w:sz w:val="32"/>
            <w:szCs w:val="32"/>
          </w:rPr>
          <w:t>http://abcacademy.up.ac.th/index.php/pagemain</w:t>
        </w:r>
      </w:hyperlink>
    </w:p>
    <w:bookmarkEnd w:id="4"/>
    <w:p w14:paraId="13DC5414" w14:textId="77777777" w:rsidR="003F6C79" w:rsidRPr="00791976" w:rsidRDefault="003F6C79" w:rsidP="003F6C79">
      <w:pPr>
        <w:tabs>
          <w:tab w:val="left" w:pos="900"/>
          <w:tab w:val="left" w:pos="1800"/>
          <w:tab w:val="left" w:pos="2520"/>
        </w:tabs>
        <w:ind w:left="900" w:hanging="900"/>
        <w:jc w:val="thaiDistribute"/>
        <w:rPr>
          <w:rFonts w:ascii="TH SarabunPSK" w:hAnsi="TH SarabunPSK" w:cs="TH SarabunPSK"/>
          <w:sz w:val="32"/>
          <w:szCs w:val="32"/>
        </w:rPr>
      </w:pPr>
      <w:r>
        <w:rPr>
          <w:rFonts w:ascii="TH SarabunPSK" w:hAnsi="TH SarabunPSK" w:cs="TH SarabunPSK"/>
          <w:sz w:val="32"/>
          <w:szCs w:val="32"/>
        </w:rPr>
        <w:tab/>
      </w:r>
    </w:p>
    <w:p w14:paraId="06924911" w14:textId="77777777" w:rsidR="00A77DD6" w:rsidRPr="00DD31E1" w:rsidRDefault="00A77DD6" w:rsidP="00791976">
      <w:pPr>
        <w:tabs>
          <w:tab w:val="left" w:pos="900"/>
          <w:tab w:val="left" w:pos="1800"/>
          <w:tab w:val="left" w:pos="2520"/>
        </w:tabs>
        <w:ind w:left="900" w:hanging="900"/>
        <w:rPr>
          <w:rFonts w:ascii="TH SarabunPSK" w:hAnsi="TH SarabunPSK" w:cs="TH SarabunPSK"/>
          <w:b/>
          <w:bCs/>
          <w:sz w:val="32"/>
          <w:szCs w:val="32"/>
          <w:cs/>
        </w:rPr>
      </w:pPr>
    </w:p>
    <w:sectPr w:rsidR="00A77DD6" w:rsidRPr="00DD31E1" w:rsidSect="006873D6">
      <w:type w:val="continuous"/>
      <w:pgSz w:w="11907" w:h="16840" w:code="9"/>
      <w:pgMar w:top="1418" w:right="1134" w:bottom="1418" w:left="1134" w:header="567" w:footer="567" w:gutter="0"/>
      <w:cols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498CE" w14:textId="77777777" w:rsidR="000A0F57" w:rsidRDefault="000A0F57">
      <w:r>
        <w:separator/>
      </w:r>
    </w:p>
  </w:endnote>
  <w:endnote w:type="continuationSeparator" w:id="0">
    <w:p w14:paraId="37EAB38C" w14:textId="77777777" w:rsidR="000A0F57" w:rsidRDefault="000A0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ngsanaUPC">
    <w:charset w:val="DE"/>
    <w:family w:val="roman"/>
    <w:pitch w:val="variable"/>
    <w:sig w:usb0="81000003" w:usb1="00000000" w:usb2="00000000" w:usb3="00000000" w:csb0="00010001" w:csb1="00000000"/>
  </w:font>
  <w:font w:name="Cordia New">
    <w:altName w:val="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UPC">
    <w:charset w:val="DE"/>
    <w:family w:val="swiss"/>
    <w:pitch w:val="variable"/>
    <w:sig w:usb0="81000003" w:usb1="00000000" w:usb2="00000000" w:usb3="00000000" w:csb0="00010001" w:csb1="00000000"/>
  </w:font>
  <w:font w:name="TH SarabunPSK">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F6BDD" w14:textId="77777777" w:rsidR="004478FF" w:rsidRDefault="009B6770" w:rsidP="00BA7D4E">
    <w:pPr>
      <w:pStyle w:val="a4"/>
      <w:framePr w:wrap="around" w:vAnchor="text" w:hAnchor="margin" w:xAlign="right" w:y="1"/>
      <w:rPr>
        <w:rStyle w:val="a6"/>
      </w:rPr>
    </w:pPr>
    <w:r>
      <w:rPr>
        <w:rStyle w:val="a6"/>
      </w:rPr>
      <w:fldChar w:fldCharType="begin"/>
    </w:r>
    <w:r w:rsidR="004478FF">
      <w:rPr>
        <w:rStyle w:val="a6"/>
      </w:rPr>
      <w:instrText xml:space="preserve">PAGE  </w:instrText>
    </w:r>
    <w:r>
      <w:rPr>
        <w:rStyle w:val="a6"/>
      </w:rPr>
      <w:fldChar w:fldCharType="end"/>
    </w:r>
  </w:p>
  <w:p w14:paraId="3C99C7D7" w14:textId="77777777" w:rsidR="004478FF" w:rsidRDefault="004478FF" w:rsidP="00BA7D4E">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4B34E" w14:textId="77777777" w:rsidR="004024C9" w:rsidRDefault="004024C9">
    <w:pPr>
      <w:pStyle w:val="a4"/>
      <w:jc w:val="center"/>
    </w:pPr>
    <w:r w:rsidRPr="004024C9">
      <w:rPr>
        <w:rFonts w:ascii="TH SarabunPSK" w:hAnsi="TH SarabunPSK" w:cs="TH SarabunPSK"/>
        <w:sz w:val="32"/>
        <w:szCs w:val="32"/>
        <w:cs/>
        <w:lang w:val="th-TH"/>
      </w:rPr>
      <w:t>[</w:t>
    </w:r>
    <w:r w:rsidR="009B6770" w:rsidRPr="004024C9">
      <w:rPr>
        <w:rFonts w:ascii="TH SarabunPSK" w:hAnsi="TH SarabunPSK" w:cs="TH SarabunPSK"/>
        <w:sz w:val="32"/>
        <w:szCs w:val="32"/>
      </w:rPr>
      <w:fldChar w:fldCharType="begin"/>
    </w:r>
    <w:r w:rsidRPr="004024C9">
      <w:rPr>
        <w:rFonts w:ascii="TH SarabunPSK" w:hAnsi="TH SarabunPSK" w:cs="TH SarabunPSK"/>
        <w:sz w:val="32"/>
        <w:szCs w:val="32"/>
      </w:rPr>
      <w:instrText xml:space="preserve"> PAGE   \* MERGEFORMAT </w:instrText>
    </w:r>
    <w:r w:rsidR="009B6770" w:rsidRPr="004024C9">
      <w:rPr>
        <w:rFonts w:ascii="TH SarabunPSK" w:hAnsi="TH SarabunPSK" w:cs="TH SarabunPSK"/>
        <w:sz w:val="32"/>
        <w:szCs w:val="32"/>
      </w:rPr>
      <w:fldChar w:fldCharType="separate"/>
    </w:r>
    <w:r w:rsidR="0014335C" w:rsidRPr="0014335C">
      <w:rPr>
        <w:rFonts w:ascii="TH SarabunPSK" w:hAnsi="TH SarabunPSK" w:cs="TH SarabunPSK"/>
        <w:noProof/>
        <w:sz w:val="32"/>
        <w:szCs w:val="32"/>
        <w:lang w:val="th-TH"/>
      </w:rPr>
      <w:t>2</w:t>
    </w:r>
    <w:r w:rsidR="009B6770" w:rsidRPr="004024C9">
      <w:rPr>
        <w:rFonts w:ascii="TH SarabunPSK" w:hAnsi="TH SarabunPSK" w:cs="TH SarabunPSK"/>
        <w:sz w:val="32"/>
        <w:szCs w:val="32"/>
      </w:rPr>
      <w:fldChar w:fldCharType="end"/>
    </w:r>
    <w:r w:rsidRPr="004024C9">
      <w:rPr>
        <w:rFonts w:ascii="TH SarabunPSK" w:hAnsi="TH SarabunPSK" w:cs="TH SarabunPSK"/>
        <w:sz w:val="32"/>
        <w:szCs w:val="32"/>
        <w:cs/>
        <w:lang w:val="th-TH"/>
      </w:rPr>
      <w:t>]</w:t>
    </w:r>
  </w:p>
  <w:p w14:paraId="63CF85EF" w14:textId="77777777" w:rsidR="004478FF" w:rsidRDefault="004478FF" w:rsidP="00BA7D4E">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55E00" w14:textId="77777777" w:rsidR="000A0F57" w:rsidRDefault="000A0F57">
      <w:r>
        <w:separator/>
      </w:r>
    </w:p>
  </w:footnote>
  <w:footnote w:type="continuationSeparator" w:id="0">
    <w:p w14:paraId="325491C4" w14:textId="77777777" w:rsidR="000A0F57" w:rsidRDefault="000A0F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329C0" w14:textId="77777777" w:rsidR="004478FF" w:rsidRDefault="009B6770" w:rsidP="00BA7D4E">
    <w:pPr>
      <w:pStyle w:val="a8"/>
      <w:framePr w:wrap="around" w:vAnchor="text" w:hAnchor="margin" w:xAlign="right" w:y="1"/>
      <w:rPr>
        <w:rStyle w:val="a6"/>
      </w:rPr>
    </w:pPr>
    <w:r>
      <w:rPr>
        <w:rStyle w:val="a6"/>
      </w:rPr>
      <w:fldChar w:fldCharType="begin"/>
    </w:r>
    <w:r w:rsidR="004478FF">
      <w:rPr>
        <w:rStyle w:val="a6"/>
      </w:rPr>
      <w:instrText xml:space="preserve">PAGE  </w:instrText>
    </w:r>
    <w:r>
      <w:rPr>
        <w:rStyle w:val="a6"/>
      </w:rPr>
      <w:fldChar w:fldCharType="end"/>
    </w:r>
  </w:p>
  <w:p w14:paraId="67A5AEC6" w14:textId="77777777" w:rsidR="004478FF" w:rsidRDefault="004478FF" w:rsidP="00A55BD7">
    <w:pPr>
      <w:pStyle w:val="a8"/>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6C29E" w14:textId="77777777" w:rsidR="00DD31E1" w:rsidRDefault="00857490" w:rsidP="00DD31E1">
    <w:pPr>
      <w:pStyle w:val="a8"/>
      <w:tabs>
        <w:tab w:val="clear" w:pos="8306"/>
      </w:tabs>
      <w:jc w:val="right"/>
    </w:pPr>
    <w:r>
      <w:rPr>
        <w:noProof/>
      </w:rPr>
      <w:drawing>
        <wp:anchor distT="0" distB="0" distL="114300" distR="114300" simplePos="0" relativeHeight="251657728" behindDoc="1" locked="0" layoutInCell="1" allowOverlap="1" wp14:anchorId="48063B10" wp14:editId="3214BE17">
          <wp:simplePos x="0" y="0"/>
          <wp:positionH relativeFrom="column">
            <wp:posOffset>-21590</wp:posOffset>
          </wp:positionH>
          <wp:positionV relativeFrom="paragraph">
            <wp:posOffset>-125095</wp:posOffset>
          </wp:positionV>
          <wp:extent cx="805180" cy="584200"/>
          <wp:effectExtent l="0" t="0" r="0" b="0"/>
          <wp:wrapThrough wrapText="bothSides">
            <wp:wrapPolygon edited="0">
              <wp:start x="0" y="0"/>
              <wp:lineTo x="0" y="21130"/>
              <wp:lineTo x="20953" y="21130"/>
              <wp:lineTo x="20953" y="0"/>
              <wp:lineTo x="0" y="0"/>
            </wp:wrapPolygon>
          </wp:wrapThrough>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180" cy="58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FD2">
      <w:rPr>
        <w:rFonts w:hint="cs"/>
        <w:cs/>
      </w:rPr>
      <w:t xml:space="preserve">การประชุมวิชาการระดับชาติ ราชภัฏเลยวิชาการ ครั้งที่ </w:t>
    </w:r>
    <w:r w:rsidR="00BD4F1E" w:rsidRPr="00C42143">
      <w:rPr>
        <w:rFonts w:ascii="Angsana New" w:hAnsi="Angsana New"/>
        <w:sz w:val="28"/>
      </w:rPr>
      <w:t>10</w:t>
    </w:r>
    <w:r w:rsidR="00B95FD2" w:rsidRPr="00C42143">
      <w:rPr>
        <w:rFonts w:ascii="Angsana New" w:hAnsi="Angsana New"/>
        <w:sz w:val="28"/>
        <w:cs/>
      </w:rPr>
      <w:t xml:space="preserve"> </w:t>
    </w:r>
    <w:r w:rsidR="00B95FD2">
      <w:rPr>
        <w:rFonts w:hint="cs"/>
        <w:cs/>
      </w:rPr>
      <w:t>ประจำปี พ.ศ. 256</w:t>
    </w:r>
    <w:r w:rsidR="00BD4F1E">
      <w:rPr>
        <w:rFonts w:hint="cs"/>
        <w:cs/>
      </w:rPr>
      <w:t>7</w:t>
    </w:r>
  </w:p>
  <w:p w14:paraId="25D5007D" w14:textId="77777777" w:rsidR="004478FF" w:rsidRDefault="00BD4F1E" w:rsidP="00DD31E1">
    <w:pPr>
      <w:pStyle w:val="a8"/>
      <w:pBdr>
        <w:bottom w:val="single" w:sz="4" w:space="1" w:color="auto"/>
      </w:pBdr>
      <w:tabs>
        <w:tab w:val="clear" w:pos="8306"/>
      </w:tabs>
      <w:jc w:val="right"/>
      <w:rPr>
        <w:cs/>
      </w:rPr>
    </w:pPr>
    <w:r w:rsidRPr="00D75435">
      <w:rPr>
        <w:rFonts w:ascii="Angsana New" w:hAnsi="Angsana New"/>
        <w:sz w:val="28"/>
        <w:cs/>
      </w:rPr>
      <w:t>“</w:t>
    </w:r>
    <w:r w:rsidRPr="00D75435">
      <w:rPr>
        <w:rFonts w:ascii="Angsana New" w:hAnsi="Angsana New" w:hint="cs"/>
        <w:sz w:val="28"/>
        <w:cs/>
      </w:rPr>
      <w:t xml:space="preserve">วิจัยและนวัตกรรมเพื่อการพัฒนา </w:t>
    </w:r>
    <w:r w:rsidRPr="00D75435">
      <w:rPr>
        <w:rFonts w:ascii="Angsana New" w:hAnsi="Angsana New"/>
        <w:sz w:val="28"/>
      </w:rPr>
      <w:t xml:space="preserve">Soft Power </w:t>
    </w:r>
    <w:r w:rsidRPr="00D75435">
      <w:rPr>
        <w:rFonts w:ascii="Angsana New" w:hAnsi="Angsana New" w:hint="cs"/>
        <w:sz w:val="28"/>
        <w:cs/>
      </w:rPr>
      <w:t>ท้องถิ่นสู่การสร้างสรรค์ระดับสากล</w:t>
    </w:r>
    <w:r w:rsidRPr="00D75435">
      <w:rPr>
        <w:rFonts w:ascii="Angsana New" w:hAnsi="Angsana New"/>
        <w:sz w:val="28"/>
        <w:c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A1886"/>
    <w:multiLevelType w:val="multilevel"/>
    <w:tmpl w:val="DE527BD8"/>
    <w:lvl w:ilvl="0">
      <w:start w:val="2"/>
      <w:numFmt w:val="decimal"/>
      <w:lvlText w:val="%1"/>
      <w:lvlJc w:val="left"/>
      <w:pPr>
        <w:tabs>
          <w:tab w:val="num" w:pos="360"/>
        </w:tabs>
        <w:ind w:left="360" w:hanging="360"/>
      </w:pPr>
      <w:rPr>
        <w:rFonts w:hint="default"/>
        <w:b/>
      </w:rPr>
    </w:lvl>
    <w:lvl w:ilvl="1">
      <w:start w:val="5"/>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 w15:restartNumberingAfterBreak="0">
    <w:nsid w:val="0D546F3B"/>
    <w:multiLevelType w:val="multilevel"/>
    <w:tmpl w:val="00087D6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E446FB1"/>
    <w:multiLevelType w:val="multilevel"/>
    <w:tmpl w:val="7F1E2998"/>
    <w:lvl w:ilvl="0">
      <w:start w:val="6"/>
      <w:numFmt w:val="decimal"/>
      <w:lvlText w:val="%1."/>
      <w:lvlJc w:val="left"/>
      <w:pPr>
        <w:tabs>
          <w:tab w:val="num" w:pos="360"/>
        </w:tabs>
        <w:ind w:left="360" w:hanging="360"/>
      </w:pPr>
      <w:rPr>
        <w:rFonts w:hint="default"/>
        <w:b w:val="0"/>
        <w:bCs w:val="0"/>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3" w15:restartNumberingAfterBreak="0">
    <w:nsid w:val="0E4A51FA"/>
    <w:multiLevelType w:val="hybridMultilevel"/>
    <w:tmpl w:val="B8866730"/>
    <w:lvl w:ilvl="0" w:tplc="3AFE946E">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4" w15:restartNumberingAfterBreak="0">
    <w:nsid w:val="10331520"/>
    <w:multiLevelType w:val="singleLevel"/>
    <w:tmpl w:val="32AC7598"/>
    <w:lvl w:ilvl="0">
      <w:numFmt w:val="bullet"/>
      <w:lvlText w:val=""/>
      <w:lvlJc w:val="left"/>
      <w:pPr>
        <w:tabs>
          <w:tab w:val="num" w:pos="720"/>
        </w:tabs>
        <w:ind w:left="720" w:hanging="360"/>
      </w:pPr>
      <w:rPr>
        <w:rFonts w:ascii="Times New Roman" w:hAnsi="Wingdings" w:hint="default"/>
      </w:rPr>
    </w:lvl>
  </w:abstractNum>
  <w:abstractNum w:abstractNumId="5" w15:restartNumberingAfterBreak="0">
    <w:nsid w:val="16DD5AFA"/>
    <w:multiLevelType w:val="multilevel"/>
    <w:tmpl w:val="FC0A925C"/>
    <w:lvl w:ilvl="0">
      <w:start w:val="2"/>
      <w:numFmt w:val="decimal"/>
      <w:lvlText w:val="%1."/>
      <w:lvlJc w:val="left"/>
      <w:pPr>
        <w:tabs>
          <w:tab w:val="num" w:pos="1080"/>
        </w:tabs>
        <w:ind w:left="1080" w:hanging="360"/>
      </w:pPr>
      <w:rPr>
        <w:rFonts w:hint="default"/>
      </w:rPr>
    </w:lvl>
    <w:lvl w:ilvl="1">
      <w:start w:val="1"/>
      <w:numFmt w:val="decimal"/>
      <w:isLgl/>
      <w:lvlText w:val="%1.%2"/>
      <w:lvlJc w:val="left"/>
      <w:pPr>
        <w:tabs>
          <w:tab w:val="num" w:pos="1560"/>
        </w:tabs>
        <w:ind w:left="1560" w:hanging="420"/>
      </w:pPr>
      <w:rPr>
        <w:rFonts w:hint="default"/>
      </w:rPr>
    </w:lvl>
    <w:lvl w:ilvl="2">
      <w:start w:val="1"/>
      <w:numFmt w:val="decimal"/>
      <w:isLgl/>
      <w:lvlText w:val="%1.%2.%3"/>
      <w:lvlJc w:val="left"/>
      <w:pPr>
        <w:tabs>
          <w:tab w:val="num" w:pos="2280"/>
        </w:tabs>
        <w:ind w:left="2280" w:hanging="720"/>
      </w:pPr>
      <w:rPr>
        <w:rFonts w:hint="default"/>
      </w:rPr>
    </w:lvl>
    <w:lvl w:ilvl="3">
      <w:start w:val="1"/>
      <w:numFmt w:val="decimal"/>
      <w:isLgl/>
      <w:lvlText w:val="%1.%2.%3.%4"/>
      <w:lvlJc w:val="left"/>
      <w:pPr>
        <w:tabs>
          <w:tab w:val="num" w:pos="2700"/>
        </w:tabs>
        <w:ind w:left="2700" w:hanging="720"/>
      </w:pPr>
      <w:rPr>
        <w:rFonts w:hint="default"/>
      </w:rPr>
    </w:lvl>
    <w:lvl w:ilvl="4">
      <w:start w:val="1"/>
      <w:numFmt w:val="decimal"/>
      <w:isLgl/>
      <w:lvlText w:val="%1.%2.%3.%4.%5"/>
      <w:lvlJc w:val="left"/>
      <w:pPr>
        <w:tabs>
          <w:tab w:val="num" w:pos="3480"/>
        </w:tabs>
        <w:ind w:left="3480" w:hanging="1080"/>
      </w:pPr>
      <w:rPr>
        <w:rFonts w:hint="default"/>
      </w:rPr>
    </w:lvl>
    <w:lvl w:ilvl="5">
      <w:start w:val="1"/>
      <w:numFmt w:val="decimal"/>
      <w:isLgl/>
      <w:lvlText w:val="%1.%2.%3.%4.%5.%6"/>
      <w:lvlJc w:val="left"/>
      <w:pPr>
        <w:tabs>
          <w:tab w:val="num" w:pos="3900"/>
        </w:tabs>
        <w:ind w:left="3900" w:hanging="1080"/>
      </w:pPr>
      <w:rPr>
        <w:rFonts w:hint="default"/>
      </w:rPr>
    </w:lvl>
    <w:lvl w:ilvl="6">
      <w:start w:val="1"/>
      <w:numFmt w:val="decimal"/>
      <w:isLgl/>
      <w:lvlText w:val="%1.%2.%3.%4.%5.%6.%7"/>
      <w:lvlJc w:val="left"/>
      <w:pPr>
        <w:tabs>
          <w:tab w:val="num" w:pos="4680"/>
        </w:tabs>
        <w:ind w:left="4680" w:hanging="1440"/>
      </w:pPr>
      <w:rPr>
        <w:rFonts w:hint="default"/>
      </w:rPr>
    </w:lvl>
    <w:lvl w:ilvl="7">
      <w:start w:val="1"/>
      <w:numFmt w:val="decimal"/>
      <w:isLgl/>
      <w:lvlText w:val="%1.%2.%3.%4.%5.%6.%7.%8"/>
      <w:lvlJc w:val="left"/>
      <w:pPr>
        <w:tabs>
          <w:tab w:val="num" w:pos="5100"/>
        </w:tabs>
        <w:ind w:left="5100" w:hanging="1440"/>
      </w:pPr>
      <w:rPr>
        <w:rFonts w:hint="default"/>
      </w:rPr>
    </w:lvl>
    <w:lvl w:ilvl="8">
      <w:start w:val="1"/>
      <w:numFmt w:val="decimal"/>
      <w:isLgl/>
      <w:lvlText w:val="%1.%2.%3.%4.%5.%6.%7.%8.%9"/>
      <w:lvlJc w:val="left"/>
      <w:pPr>
        <w:tabs>
          <w:tab w:val="num" w:pos="5880"/>
        </w:tabs>
        <w:ind w:left="5880" w:hanging="1800"/>
      </w:pPr>
      <w:rPr>
        <w:rFonts w:hint="default"/>
      </w:rPr>
    </w:lvl>
  </w:abstractNum>
  <w:abstractNum w:abstractNumId="6" w15:restartNumberingAfterBreak="0">
    <w:nsid w:val="1AE85CFB"/>
    <w:multiLevelType w:val="multilevel"/>
    <w:tmpl w:val="90940FBE"/>
    <w:lvl w:ilvl="0">
      <w:start w:val="1"/>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1CF50FFF"/>
    <w:multiLevelType w:val="multilevel"/>
    <w:tmpl w:val="C6460A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183903"/>
    <w:multiLevelType w:val="hybridMultilevel"/>
    <w:tmpl w:val="42F41660"/>
    <w:lvl w:ilvl="0" w:tplc="F96C6E34">
      <w:start w:val="2544"/>
      <w:numFmt w:val="decimal"/>
      <w:lvlText w:val="%1"/>
      <w:lvlJc w:val="left"/>
      <w:pPr>
        <w:tabs>
          <w:tab w:val="num" w:pos="3465"/>
        </w:tabs>
        <w:ind w:left="3465" w:hanging="58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9" w15:restartNumberingAfterBreak="0">
    <w:nsid w:val="21CB108A"/>
    <w:multiLevelType w:val="multilevel"/>
    <w:tmpl w:val="7910D042"/>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2040"/>
        </w:tabs>
        <w:ind w:left="2040" w:hanging="360"/>
      </w:pPr>
      <w:rPr>
        <w:rFonts w:hint="default"/>
      </w:rPr>
    </w:lvl>
    <w:lvl w:ilvl="2">
      <w:start w:val="1"/>
      <w:numFmt w:val="decimal"/>
      <w:lvlText w:val="%1.%2)%3."/>
      <w:lvlJc w:val="left"/>
      <w:pPr>
        <w:tabs>
          <w:tab w:val="num" w:pos="4080"/>
        </w:tabs>
        <w:ind w:left="4080" w:hanging="720"/>
      </w:pPr>
      <w:rPr>
        <w:rFonts w:hint="default"/>
      </w:rPr>
    </w:lvl>
    <w:lvl w:ilvl="3">
      <w:start w:val="1"/>
      <w:numFmt w:val="decimal"/>
      <w:lvlText w:val="%1.%2)%3.%4."/>
      <w:lvlJc w:val="left"/>
      <w:pPr>
        <w:tabs>
          <w:tab w:val="num" w:pos="5760"/>
        </w:tabs>
        <w:ind w:left="5760" w:hanging="720"/>
      </w:pPr>
      <w:rPr>
        <w:rFonts w:hint="default"/>
      </w:rPr>
    </w:lvl>
    <w:lvl w:ilvl="4">
      <w:start w:val="1"/>
      <w:numFmt w:val="decimal"/>
      <w:lvlText w:val="%1.%2)%3.%4.%5."/>
      <w:lvlJc w:val="left"/>
      <w:pPr>
        <w:tabs>
          <w:tab w:val="num" w:pos="7800"/>
        </w:tabs>
        <w:ind w:left="7800" w:hanging="1080"/>
      </w:pPr>
      <w:rPr>
        <w:rFonts w:hint="default"/>
      </w:rPr>
    </w:lvl>
    <w:lvl w:ilvl="5">
      <w:start w:val="1"/>
      <w:numFmt w:val="decimal"/>
      <w:lvlText w:val="%1.%2)%3.%4.%5.%6."/>
      <w:lvlJc w:val="left"/>
      <w:pPr>
        <w:tabs>
          <w:tab w:val="num" w:pos="9480"/>
        </w:tabs>
        <w:ind w:left="9480" w:hanging="1080"/>
      </w:pPr>
      <w:rPr>
        <w:rFonts w:hint="default"/>
      </w:rPr>
    </w:lvl>
    <w:lvl w:ilvl="6">
      <w:start w:val="1"/>
      <w:numFmt w:val="decimal"/>
      <w:lvlText w:val="%1.%2)%3.%4.%5.%6.%7."/>
      <w:lvlJc w:val="left"/>
      <w:pPr>
        <w:tabs>
          <w:tab w:val="num" w:pos="11520"/>
        </w:tabs>
        <w:ind w:left="11520" w:hanging="1440"/>
      </w:pPr>
      <w:rPr>
        <w:rFonts w:hint="default"/>
      </w:rPr>
    </w:lvl>
    <w:lvl w:ilvl="7">
      <w:start w:val="1"/>
      <w:numFmt w:val="decimal"/>
      <w:lvlText w:val="%1.%2)%3.%4.%5.%6.%7.%8."/>
      <w:lvlJc w:val="left"/>
      <w:pPr>
        <w:tabs>
          <w:tab w:val="num" w:pos="13200"/>
        </w:tabs>
        <w:ind w:left="13200" w:hanging="1440"/>
      </w:pPr>
      <w:rPr>
        <w:rFonts w:hint="default"/>
      </w:rPr>
    </w:lvl>
    <w:lvl w:ilvl="8">
      <w:start w:val="1"/>
      <w:numFmt w:val="decimal"/>
      <w:lvlText w:val="%1.%2)%3.%4.%5.%6.%7.%8.%9."/>
      <w:lvlJc w:val="left"/>
      <w:pPr>
        <w:tabs>
          <w:tab w:val="num" w:pos="15240"/>
        </w:tabs>
        <w:ind w:left="15240" w:hanging="1800"/>
      </w:pPr>
      <w:rPr>
        <w:rFonts w:hint="default"/>
      </w:rPr>
    </w:lvl>
  </w:abstractNum>
  <w:abstractNum w:abstractNumId="10" w15:restartNumberingAfterBreak="0">
    <w:nsid w:val="25AA3388"/>
    <w:multiLevelType w:val="hybridMultilevel"/>
    <w:tmpl w:val="6D943F56"/>
    <w:lvl w:ilvl="0" w:tplc="28AA827A">
      <w:start w:val="1"/>
      <w:numFmt w:val="decimal"/>
      <w:lvlText w:val="%1)"/>
      <w:lvlJc w:val="left"/>
      <w:pPr>
        <w:tabs>
          <w:tab w:val="num" w:pos="1440"/>
        </w:tabs>
        <w:ind w:left="1440" w:hanging="360"/>
      </w:pPr>
      <w:rPr>
        <w:rFonts w:ascii="Angsana New" w:eastAsia="Times New Roman" w:hAnsi="Angsana New" w:cs="Angsana New"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27977AAE"/>
    <w:multiLevelType w:val="singleLevel"/>
    <w:tmpl w:val="9EC8F648"/>
    <w:lvl w:ilvl="0">
      <w:start w:val="1"/>
      <w:numFmt w:val="decimal"/>
      <w:lvlText w:val="%1."/>
      <w:lvlJc w:val="left"/>
      <w:pPr>
        <w:tabs>
          <w:tab w:val="num" w:pos="1800"/>
        </w:tabs>
        <w:ind w:left="1800" w:hanging="360"/>
      </w:pPr>
      <w:rPr>
        <w:rFonts w:hint="default"/>
      </w:rPr>
    </w:lvl>
  </w:abstractNum>
  <w:abstractNum w:abstractNumId="12" w15:restartNumberingAfterBreak="0">
    <w:nsid w:val="28AC12FB"/>
    <w:multiLevelType w:val="hybridMultilevel"/>
    <w:tmpl w:val="DBD6209E"/>
    <w:lvl w:ilvl="0" w:tplc="A7C6D7B2">
      <w:numFmt w:val="bullet"/>
      <w:lvlText w:val=""/>
      <w:lvlJc w:val="left"/>
      <w:pPr>
        <w:tabs>
          <w:tab w:val="num" w:pos="750"/>
        </w:tabs>
        <w:ind w:left="750" w:hanging="390"/>
      </w:pPr>
      <w:rPr>
        <w:rFonts w:ascii="Wingdings 2" w:eastAsia="SimSun" w:hAnsi="Wingdings 2" w:cs="Angsana New" w:hint="default"/>
        <w:b w:val="0"/>
        <w:bCs/>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534D5B"/>
    <w:multiLevelType w:val="multilevel"/>
    <w:tmpl w:val="BC268372"/>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1800"/>
        </w:tabs>
        <w:ind w:left="1800" w:hanging="108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160"/>
        </w:tabs>
        <w:ind w:left="2160" w:hanging="1440"/>
      </w:pPr>
      <w:rPr>
        <w:rFonts w:hint="default"/>
      </w:rPr>
    </w:lvl>
  </w:abstractNum>
  <w:abstractNum w:abstractNumId="14" w15:restartNumberingAfterBreak="0">
    <w:nsid w:val="2F3A7474"/>
    <w:multiLevelType w:val="multilevel"/>
    <w:tmpl w:val="BB2E5C7E"/>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440"/>
        </w:tabs>
        <w:ind w:left="1440" w:hanging="360"/>
      </w:pPr>
      <w:rPr>
        <w:rFonts w:ascii="Angsana New" w:eastAsia="SimSun" w:hAnsi="Angsana New" w:cs="Angsana New"/>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520"/>
        </w:tabs>
        <w:ind w:left="2520" w:hanging="720"/>
      </w:pPr>
      <w:rPr>
        <w:rFonts w:hint="default"/>
      </w:rPr>
    </w:lvl>
    <w:lvl w:ilvl="4">
      <w:start w:val="1"/>
      <w:numFmt w:val="decimal"/>
      <w:isLgl/>
      <w:lvlText w:val="%1.%2.%3.%4.%5"/>
      <w:lvlJc w:val="left"/>
      <w:pPr>
        <w:tabs>
          <w:tab w:val="num" w:pos="3240"/>
        </w:tabs>
        <w:ind w:left="3240" w:hanging="1080"/>
      </w:pPr>
      <w:rPr>
        <w:rFonts w:hint="default"/>
      </w:rPr>
    </w:lvl>
    <w:lvl w:ilvl="5">
      <w:start w:val="1"/>
      <w:numFmt w:val="decimal"/>
      <w:isLgl/>
      <w:lvlText w:val="%1.%2.%3.%4.%5.%6"/>
      <w:lvlJc w:val="left"/>
      <w:pPr>
        <w:tabs>
          <w:tab w:val="num" w:pos="3600"/>
        </w:tabs>
        <w:ind w:left="3600" w:hanging="1080"/>
      </w:pPr>
      <w:rPr>
        <w:rFonts w:hint="default"/>
      </w:rPr>
    </w:lvl>
    <w:lvl w:ilvl="6">
      <w:start w:val="1"/>
      <w:numFmt w:val="decimal"/>
      <w:isLgl/>
      <w:lvlText w:val="%1.%2.%3.%4.%5.%6.%7"/>
      <w:lvlJc w:val="left"/>
      <w:pPr>
        <w:tabs>
          <w:tab w:val="num" w:pos="4320"/>
        </w:tabs>
        <w:ind w:left="4320" w:hanging="1440"/>
      </w:pPr>
      <w:rPr>
        <w:rFonts w:hint="default"/>
      </w:rPr>
    </w:lvl>
    <w:lvl w:ilvl="7">
      <w:start w:val="1"/>
      <w:numFmt w:val="decimal"/>
      <w:isLgl/>
      <w:lvlText w:val="%1.%2.%3.%4.%5.%6.%7.%8"/>
      <w:lvlJc w:val="left"/>
      <w:pPr>
        <w:tabs>
          <w:tab w:val="num" w:pos="4680"/>
        </w:tabs>
        <w:ind w:left="4680" w:hanging="1440"/>
      </w:pPr>
      <w:rPr>
        <w:rFonts w:hint="default"/>
      </w:rPr>
    </w:lvl>
    <w:lvl w:ilvl="8">
      <w:start w:val="1"/>
      <w:numFmt w:val="decimal"/>
      <w:isLgl/>
      <w:lvlText w:val="%1.%2.%3.%4.%5.%6.%7.%8.%9"/>
      <w:lvlJc w:val="left"/>
      <w:pPr>
        <w:tabs>
          <w:tab w:val="num" w:pos="5400"/>
        </w:tabs>
        <w:ind w:left="5400" w:hanging="1800"/>
      </w:pPr>
      <w:rPr>
        <w:rFonts w:hint="default"/>
      </w:rPr>
    </w:lvl>
  </w:abstractNum>
  <w:abstractNum w:abstractNumId="15" w15:restartNumberingAfterBreak="0">
    <w:nsid w:val="32046DEF"/>
    <w:multiLevelType w:val="multilevel"/>
    <w:tmpl w:val="6B8C6E6C"/>
    <w:lvl w:ilvl="0">
      <w:start w:val="5"/>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320536BC"/>
    <w:multiLevelType w:val="multilevel"/>
    <w:tmpl w:val="3C38B1CC"/>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3BB54B6D"/>
    <w:multiLevelType w:val="hybridMultilevel"/>
    <w:tmpl w:val="4E6AA0B2"/>
    <w:lvl w:ilvl="0" w:tplc="7FE03316">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18" w15:restartNumberingAfterBreak="0">
    <w:nsid w:val="40356622"/>
    <w:multiLevelType w:val="hybridMultilevel"/>
    <w:tmpl w:val="6BB45AEA"/>
    <w:lvl w:ilvl="0" w:tplc="EF680AE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15:restartNumberingAfterBreak="0">
    <w:nsid w:val="4223048C"/>
    <w:multiLevelType w:val="multilevel"/>
    <w:tmpl w:val="22E61E38"/>
    <w:lvl w:ilvl="0">
      <w:start w:val="2"/>
      <w:numFmt w:val="decimal"/>
      <w:lvlText w:val="%1."/>
      <w:lvlJc w:val="left"/>
      <w:pPr>
        <w:tabs>
          <w:tab w:val="num" w:pos="435"/>
        </w:tabs>
        <w:ind w:left="435" w:hanging="435"/>
      </w:pPr>
      <w:rPr>
        <w:rFonts w:hint="default"/>
      </w:rPr>
    </w:lvl>
    <w:lvl w:ilvl="1">
      <w:start w:val="14"/>
      <w:numFmt w:val="decimal"/>
      <w:lvlText w:val="%1.%2)"/>
      <w:lvlJc w:val="left"/>
      <w:pPr>
        <w:tabs>
          <w:tab w:val="num" w:pos="2055"/>
        </w:tabs>
        <w:ind w:left="2055" w:hanging="435"/>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1.%2)%3.%4."/>
      <w:lvlJc w:val="left"/>
      <w:pPr>
        <w:tabs>
          <w:tab w:val="num" w:pos="5580"/>
        </w:tabs>
        <w:ind w:left="5580" w:hanging="720"/>
      </w:pPr>
      <w:rPr>
        <w:rFonts w:hint="default"/>
      </w:rPr>
    </w:lvl>
    <w:lvl w:ilvl="4">
      <w:start w:val="1"/>
      <w:numFmt w:val="decimal"/>
      <w:lvlText w:val="%1.%2)%3.%4.%5."/>
      <w:lvlJc w:val="left"/>
      <w:pPr>
        <w:tabs>
          <w:tab w:val="num" w:pos="7560"/>
        </w:tabs>
        <w:ind w:left="7560" w:hanging="1080"/>
      </w:pPr>
      <w:rPr>
        <w:rFonts w:hint="default"/>
      </w:rPr>
    </w:lvl>
    <w:lvl w:ilvl="5">
      <w:start w:val="1"/>
      <w:numFmt w:val="decimal"/>
      <w:lvlText w:val="%1.%2)%3.%4.%5.%6."/>
      <w:lvlJc w:val="left"/>
      <w:pPr>
        <w:tabs>
          <w:tab w:val="num" w:pos="9180"/>
        </w:tabs>
        <w:ind w:left="9180" w:hanging="1080"/>
      </w:pPr>
      <w:rPr>
        <w:rFonts w:hint="default"/>
      </w:rPr>
    </w:lvl>
    <w:lvl w:ilvl="6">
      <w:start w:val="1"/>
      <w:numFmt w:val="decimal"/>
      <w:lvlText w:val="%1.%2)%3.%4.%5.%6.%7."/>
      <w:lvlJc w:val="left"/>
      <w:pPr>
        <w:tabs>
          <w:tab w:val="num" w:pos="11160"/>
        </w:tabs>
        <w:ind w:left="11160" w:hanging="1440"/>
      </w:pPr>
      <w:rPr>
        <w:rFonts w:hint="default"/>
      </w:rPr>
    </w:lvl>
    <w:lvl w:ilvl="7">
      <w:start w:val="1"/>
      <w:numFmt w:val="decimal"/>
      <w:lvlText w:val="%1.%2)%3.%4.%5.%6.%7.%8."/>
      <w:lvlJc w:val="left"/>
      <w:pPr>
        <w:tabs>
          <w:tab w:val="num" w:pos="12780"/>
        </w:tabs>
        <w:ind w:left="12780" w:hanging="1440"/>
      </w:pPr>
      <w:rPr>
        <w:rFonts w:hint="default"/>
      </w:rPr>
    </w:lvl>
    <w:lvl w:ilvl="8">
      <w:start w:val="1"/>
      <w:numFmt w:val="decimal"/>
      <w:lvlText w:val="%1.%2)%3.%4.%5.%6.%7.%8.%9."/>
      <w:lvlJc w:val="left"/>
      <w:pPr>
        <w:tabs>
          <w:tab w:val="num" w:pos="14760"/>
        </w:tabs>
        <w:ind w:left="14760" w:hanging="1800"/>
      </w:pPr>
      <w:rPr>
        <w:rFonts w:hint="default"/>
      </w:rPr>
    </w:lvl>
  </w:abstractNum>
  <w:abstractNum w:abstractNumId="20" w15:restartNumberingAfterBreak="0">
    <w:nsid w:val="48604656"/>
    <w:multiLevelType w:val="multilevel"/>
    <w:tmpl w:val="0F4C57E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A18404C"/>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4BD7293A"/>
    <w:multiLevelType w:val="multilevel"/>
    <w:tmpl w:val="B60673CC"/>
    <w:lvl w:ilvl="0">
      <w:start w:val="2"/>
      <w:numFmt w:val="decimal"/>
      <w:lvlText w:val="%1."/>
      <w:lvlJc w:val="left"/>
      <w:pPr>
        <w:tabs>
          <w:tab w:val="num" w:pos="435"/>
        </w:tabs>
        <w:ind w:left="435" w:hanging="435"/>
      </w:pPr>
      <w:rPr>
        <w:rFonts w:hint="default"/>
      </w:rPr>
    </w:lvl>
    <w:lvl w:ilvl="1">
      <w:start w:val="11"/>
      <w:numFmt w:val="decimal"/>
      <w:lvlText w:val="%1.%2)"/>
      <w:lvlJc w:val="left"/>
      <w:pPr>
        <w:tabs>
          <w:tab w:val="num" w:pos="1695"/>
        </w:tabs>
        <w:ind w:left="1695" w:hanging="435"/>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23" w15:restartNumberingAfterBreak="0">
    <w:nsid w:val="524F6532"/>
    <w:multiLevelType w:val="multilevel"/>
    <w:tmpl w:val="D152E46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57CB4AE1"/>
    <w:multiLevelType w:val="multilevel"/>
    <w:tmpl w:val="721ADB7A"/>
    <w:lvl w:ilvl="0">
      <w:start w:val="4"/>
      <w:numFmt w:val="decimal"/>
      <w:lvlText w:val="%1"/>
      <w:lvlJc w:val="left"/>
      <w:pPr>
        <w:tabs>
          <w:tab w:val="num" w:pos="360"/>
        </w:tabs>
        <w:ind w:left="360" w:hanging="360"/>
      </w:pPr>
      <w:rPr>
        <w:rFonts w:hint="default"/>
      </w:rPr>
    </w:lvl>
    <w:lvl w:ilvl="1">
      <w:start w:val="1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5AB934E5"/>
    <w:multiLevelType w:val="multilevel"/>
    <w:tmpl w:val="D1DC9126"/>
    <w:lvl w:ilvl="0">
      <w:start w:val="3"/>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15:restartNumberingAfterBreak="0">
    <w:nsid w:val="65040F7E"/>
    <w:multiLevelType w:val="singleLevel"/>
    <w:tmpl w:val="041E000F"/>
    <w:lvl w:ilvl="0">
      <w:start w:val="1"/>
      <w:numFmt w:val="decimal"/>
      <w:lvlText w:val="%1."/>
      <w:lvlJc w:val="left"/>
      <w:pPr>
        <w:tabs>
          <w:tab w:val="num" w:pos="360"/>
        </w:tabs>
        <w:ind w:left="360" w:hanging="360"/>
      </w:pPr>
      <w:rPr>
        <w:rFonts w:hint="default"/>
      </w:rPr>
    </w:lvl>
  </w:abstractNum>
  <w:abstractNum w:abstractNumId="27" w15:restartNumberingAfterBreak="0">
    <w:nsid w:val="66AB695F"/>
    <w:multiLevelType w:val="multilevel"/>
    <w:tmpl w:val="7612FA3E"/>
    <w:lvl w:ilvl="0">
      <w:start w:val="4"/>
      <w:numFmt w:val="decimal"/>
      <w:lvlText w:val="%1"/>
      <w:lvlJc w:val="left"/>
      <w:pPr>
        <w:tabs>
          <w:tab w:val="num" w:pos="420"/>
        </w:tabs>
        <w:ind w:left="420" w:hanging="420"/>
      </w:pPr>
      <w:rPr>
        <w:rFonts w:hint="default"/>
      </w:rPr>
    </w:lvl>
    <w:lvl w:ilvl="1">
      <w:start w:val="4"/>
      <w:numFmt w:val="decimal"/>
      <w:lvlText w:val="%1.%2"/>
      <w:lvlJc w:val="left"/>
      <w:pPr>
        <w:tabs>
          <w:tab w:val="num" w:pos="600"/>
        </w:tabs>
        <w:ind w:left="600" w:hanging="42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2880"/>
        </w:tabs>
        <w:ind w:left="2880" w:hanging="1440"/>
      </w:pPr>
      <w:rPr>
        <w:rFonts w:hint="default"/>
      </w:rPr>
    </w:lvl>
  </w:abstractNum>
  <w:abstractNum w:abstractNumId="28" w15:restartNumberingAfterBreak="0">
    <w:nsid w:val="66B45F0F"/>
    <w:multiLevelType w:val="multilevel"/>
    <w:tmpl w:val="3EA0F22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15:restartNumberingAfterBreak="0">
    <w:nsid w:val="6A9F1E23"/>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7AA72FB3"/>
    <w:multiLevelType w:val="multilevel"/>
    <w:tmpl w:val="5FEA149E"/>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500"/>
        </w:tabs>
        <w:ind w:left="1500" w:hanging="4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31" w15:restartNumberingAfterBreak="0">
    <w:nsid w:val="7BA534B2"/>
    <w:multiLevelType w:val="multilevel"/>
    <w:tmpl w:val="C1B27D7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0"/>
  </w:num>
  <w:num w:numId="2">
    <w:abstractNumId w:val="23"/>
  </w:num>
  <w:num w:numId="3">
    <w:abstractNumId w:val="25"/>
  </w:num>
  <w:num w:numId="4">
    <w:abstractNumId w:val="20"/>
  </w:num>
  <w:num w:numId="5">
    <w:abstractNumId w:val="27"/>
  </w:num>
  <w:num w:numId="6">
    <w:abstractNumId w:val="28"/>
  </w:num>
  <w:num w:numId="7">
    <w:abstractNumId w:val="15"/>
  </w:num>
  <w:num w:numId="8">
    <w:abstractNumId w:val="9"/>
  </w:num>
  <w:num w:numId="9">
    <w:abstractNumId w:val="22"/>
  </w:num>
  <w:num w:numId="10">
    <w:abstractNumId w:val="19"/>
  </w:num>
  <w:num w:numId="11">
    <w:abstractNumId w:val="11"/>
  </w:num>
  <w:num w:numId="12">
    <w:abstractNumId w:val="12"/>
  </w:num>
  <w:num w:numId="13">
    <w:abstractNumId w:val="3"/>
  </w:num>
  <w:num w:numId="14">
    <w:abstractNumId w:val="17"/>
  </w:num>
  <w:num w:numId="15">
    <w:abstractNumId w:val="26"/>
  </w:num>
  <w:num w:numId="16">
    <w:abstractNumId w:val="2"/>
  </w:num>
  <w:num w:numId="17">
    <w:abstractNumId w:val="13"/>
  </w:num>
  <w:num w:numId="18">
    <w:abstractNumId w:val="4"/>
  </w:num>
  <w:num w:numId="19">
    <w:abstractNumId w:val="5"/>
  </w:num>
  <w:num w:numId="20">
    <w:abstractNumId w:val="14"/>
  </w:num>
  <w:num w:numId="21">
    <w:abstractNumId w:val="30"/>
  </w:num>
  <w:num w:numId="22">
    <w:abstractNumId w:val="1"/>
  </w:num>
  <w:num w:numId="23">
    <w:abstractNumId w:val="29"/>
  </w:num>
  <w:num w:numId="24">
    <w:abstractNumId w:val="6"/>
  </w:num>
  <w:num w:numId="25">
    <w:abstractNumId w:val="16"/>
  </w:num>
  <w:num w:numId="26">
    <w:abstractNumId w:val="31"/>
  </w:num>
  <w:num w:numId="27">
    <w:abstractNumId w:val="21"/>
  </w:num>
  <w:num w:numId="28">
    <w:abstractNumId w:val="24"/>
  </w:num>
  <w:num w:numId="29">
    <w:abstractNumId w:val="10"/>
  </w:num>
  <w:num w:numId="30">
    <w:abstractNumId w:val="8"/>
  </w:num>
  <w:num w:numId="31">
    <w:abstractNumId w:val="18"/>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FD2"/>
    <w:rsid w:val="00005760"/>
    <w:rsid w:val="00007F00"/>
    <w:rsid w:val="000124AD"/>
    <w:rsid w:val="00012CC9"/>
    <w:rsid w:val="00013CBE"/>
    <w:rsid w:val="00026198"/>
    <w:rsid w:val="0002640C"/>
    <w:rsid w:val="0004086F"/>
    <w:rsid w:val="00040A36"/>
    <w:rsid w:val="0004281F"/>
    <w:rsid w:val="00046088"/>
    <w:rsid w:val="0004686E"/>
    <w:rsid w:val="00050AE3"/>
    <w:rsid w:val="00064695"/>
    <w:rsid w:val="000743A1"/>
    <w:rsid w:val="00082714"/>
    <w:rsid w:val="00087468"/>
    <w:rsid w:val="000A0F57"/>
    <w:rsid w:val="000C74FB"/>
    <w:rsid w:val="000F4FE4"/>
    <w:rsid w:val="00103C48"/>
    <w:rsid w:val="00117DCB"/>
    <w:rsid w:val="001214A4"/>
    <w:rsid w:val="0013060C"/>
    <w:rsid w:val="00137012"/>
    <w:rsid w:val="001372EC"/>
    <w:rsid w:val="00137A5B"/>
    <w:rsid w:val="0014335C"/>
    <w:rsid w:val="001476CF"/>
    <w:rsid w:val="00151038"/>
    <w:rsid w:val="0017536E"/>
    <w:rsid w:val="00175BC0"/>
    <w:rsid w:val="00182D60"/>
    <w:rsid w:val="001A02B0"/>
    <w:rsid w:val="001A1127"/>
    <w:rsid w:val="001A5203"/>
    <w:rsid w:val="001A6647"/>
    <w:rsid w:val="001A745A"/>
    <w:rsid w:val="001B1479"/>
    <w:rsid w:val="001C751C"/>
    <w:rsid w:val="001E51BF"/>
    <w:rsid w:val="001F1AD6"/>
    <w:rsid w:val="00201FEC"/>
    <w:rsid w:val="002065F5"/>
    <w:rsid w:val="002154B3"/>
    <w:rsid w:val="00216CE0"/>
    <w:rsid w:val="00217EAA"/>
    <w:rsid w:val="002234B9"/>
    <w:rsid w:val="00225281"/>
    <w:rsid w:val="00236C78"/>
    <w:rsid w:val="00246369"/>
    <w:rsid w:val="00247FCC"/>
    <w:rsid w:val="00253165"/>
    <w:rsid w:val="002572AD"/>
    <w:rsid w:val="00272942"/>
    <w:rsid w:val="00275CBE"/>
    <w:rsid w:val="00277312"/>
    <w:rsid w:val="00285F7A"/>
    <w:rsid w:val="002867C6"/>
    <w:rsid w:val="002A0FDB"/>
    <w:rsid w:val="002B4FDE"/>
    <w:rsid w:val="002C1EFD"/>
    <w:rsid w:val="002C2E96"/>
    <w:rsid w:val="002C3BF8"/>
    <w:rsid w:val="002C776F"/>
    <w:rsid w:val="002F1478"/>
    <w:rsid w:val="002F2E56"/>
    <w:rsid w:val="002F4DB6"/>
    <w:rsid w:val="003024D6"/>
    <w:rsid w:val="003046DA"/>
    <w:rsid w:val="0031337E"/>
    <w:rsid w:val="00334EED"/>
    <w:rsid w:val="00340AD3"/>
    <w:rsid w:val="00344316"/>
    <w:rsid w:val="00344603"/>
    <w:rsid w:val="00345B26"/>
    <w:rsid w:val="00350437"/>
    <w:rsid w:val="003505AB"/>
    <w:rsid w:val="0035153E"/>
    <w:rsid w:val="00351DB6"/>
    <w:rsid w:val="00352DCB"/>
    <w:rsid w:val="00357A59"/>
    <w:rsid w:val="00361D2B"/>
    <w:rsid w:val="00363A26"/>
    <w:rsid w:val="00364D61"/>
    <w:rsid w:val="00367B0B"/>
    <w:rsid w:val="00393961"/>
    <w:rsid w:val="003A288E"/>
    <w:rsid w:val="003B40F1"/>
    <w:rsid w:val="003B5DFC"/>
    <w:rsid w:val="003C23C7"/>
    <w:rsid w:val="003C4022"/>
    <w:rsid w:val="003D6088"/>
    <w:rsid w:val="003E1139"/>
    <w:rsid w:val="003E637E"/>
    <w:rsid w:val="003F34D8"/>
    <w:rsid w:val="003F4C14"/>
    <w:rsid w:val="003F6C79"/>
    <w:rsid w:val="004024C9"/>
    <w:rsid w:val="00410E23"/>
    <w:rsid w:val="004201D7"/>
    <w:rsid w:val="004234FE"/>
    <w:rsid w:val="00434F3A"/>
    <w:rsid w:val="00437DA3"/>
    <w:rsid w:val="00445B34"/>
    <w:rsid w:val="004478FF"/>
    <w:rsid w:val="00452EF7"/>
    <w:rsid w:val="00453E96"/>
    <w:rsid w:val="00457FC1"/>
    <w:rsid w:val="004608E4"/>
    <w:rsid w:val="00462395"/>
    <w:rsid w:val="004801CC"/>
    <w:rsid w:val="00482415"/>
    <w:rsid w:val="00487BF6"/>
    <w:rsid w:val="0049782B"/>
    <w:rsid w:val="004A1DBA"/>
    <w:rsid w:val="004C6200"/>
    <w:rsid w:val="004E0BD7"/>
    <w:rsid w:val="004E1C1C"/>
    <w:rsid w:val="004E6879"/>
    <w:rsid w:val="004F41D3"/>
    <w:rsid w:val="004F428D"/>
    <w:rsid w:val="0050145C"/>
    <w:rsid w:val="005062FD"/>
    <w:rsid w:val="00513451"/>
    <w:rsid w:val="00517208"/>
    <w:rsid w:val="00533740"/>
    <w:rsid w:val="00541616"/>
    <w:rsid w:val="005420AA"/>
    <w:rsid w:val="00550060"/>
    <w:rsid w:val="00553A35"/>
    <w:rsid w:val="0056455A"/>
    <w:rsid w:val="005648B4"/>
    <w:rsid w:val="00565185"/>
    <w:rsid w:val="005729AF"/>
    <w:rsid w:val="00574193"/>
    <w:rsid w:val="0057616F"/>
    <w:rsid w:val="00577573"/>
    <w:rsid w:val="005879ED"/>
    <w:rsid w:val="005A430A"/>
    <w:rsid w:val="005A64E9"/>
    <w:rsid w:val="005B3104"/>
    <w:rsid w:val="005B71F9"/>
    <w:rsid w:val="005C3AC3"/>
    <w:rsid w:val="005E7D75"/>
    <w:rsid w:val="005F540D"/>
    <w:rsid w:val="00605025"/>
    <w:rsid w:val="0060593B"/>
    <w:rsid w:val="00607BBD"/>
    <w:rsid w:val="00616568"/>
    <w:rsid w:val="006217D5"/>
    <w:rsid w:val="00633318"/>
    <w:rsid w:val="00633E59"/>
    <w:rsid w:val="006364D5"/>
    <w:rsid w:val="006372AB"/>
    <w:rsid w:val="00645CA9"/>
    <w:rsid w:val="00646319"/>
    <w:rsid w:val="006512DD"/>
    <w:rsid w:val="00654A6E"/>
    <w:rsid w:val="0065615B"/>
    <w:rsid w:val="006615DA"/>
    <w:rsid w:val="00671148"/>
    <w:rsid w:val="006873D6"/>
    <w:rsid w:val="006A440A"/>
    <w:rsid w:val="006B542F"/>
    <w:rsid w:val="006C0A4B"/>
    <w:rsid w:val="006C1FA0"/>
    <w:rsid w:val="006C4EFB"/>
    <w:rsid w:val="006D2F90"/>
    <w:rsid w:val="006D53EC"/>
    <w:rsid w:val="006E1165"/>
    <w:rsid w:val="006E7D8C"/>
    <w:rsid w:val="006F11B1"/>
    <w:rsid w:val="006F4AEE"/>
    <w:rsid w:val="0070028C"/>
    <w:rsid w:val="0070216F"/>
    <w:rsid w:val="007150E4"/>
    <w:rsid w:val="00717C9A"/>
    <w:rsid w:val="00727749"/>
    <w:rsid w:val="00730396"/>
    <w:rsid w:val="00737748"/>
    <w:rsid w:val="00741CD0"/>
    <w:rsid w:val="00743685"/>
    <w:rsid w:val="00765427"/>
    <w:rsid w:val="00773AAC"/>
    <w:rsid w:val="00791976"/>
    <w:rsid w:val="00793506"/>
    <w:rsid w:val="007942E4"/>
    <w:rsid w:val="00795BB5"/>
    <w:rsid w:val="007A049A"/>
    <w:rsid w:val="007A3016"/>
    <w:rsid w:val="007A65D7"/>
    <w:rsid w:val="007A6932"/>
    <w:rsid w:val="007B5F28"/>
    <w:rsid w:val="007C0CE6"/>
    <w:rsid w:val="007C7178"/>
    <w:rsid w:val="007D14D3"/>
    <w:rsid w:val="007D67FF"/>
    <w:rsid w:val="007E186C"/>
    <w:rsid w:val="007E20D1"/>
    <w:rsid w:val="007E760A"/>
    <w:rsid w:val="0081626B"/>
    <w:rsid w:val="00821591"/>
    <w:rsid w:val="00825524"/>
    <w:rsid w:val="0083060F"/>
    <w:rsid w:val="00835437"/>
    <w:rsid w:val="00835D0E"/>
    <w:rsid w:val="0083631F"/>
    <w:rsid w:val="00844777"/>
    <w:rsid w:val="00857490"/>
    <w:rsid w:val="00857590"/>
    <w:rsid w:val="00857C79"/>
    <w:rsid w:val="0086516A"/>
    <w:rsid w:val="0086603D"/>
    <w:rsid w:val="00872116"/>
    <w:rsid w:val="008724A4"/>
    <w:rsid w:val="0087699B"/>
    <w:rsid w:val="00880F72"/>
    <w:rsid w:val="008849B2"/>
    <w:rsid w:val="00886819"/>
    <w:rsid w:val="008929B0"/>
    <w:rsid w:val="008A09A6"/>
    <w:rsid w:val="008B2B72"/>
    <w:rsid w:val="008B6827"/>
    <w:rsid w:val="008C1AEB"/>
    <w:rsid w:val="008C3B58"/>
    <w:rsid w:val="008C4AB3"/>
    <w:rsid w:val="008D24AE"/>
    <w:rsid w:val="008D3B5B"/>
    <w:rsid w:val="008D3C9C"/>
    <w:rsid w:val="008D5930"/>
    <w:rsid w:val="008D738F"/>
    <w:rsid w:val="009010B5"/>
    <w:rsid w:val="00901E5D"/>
    <w:rsid w:val="00902C6E"/>
    <w:rsid w:val="0090513E"/>
    <w:rsid w:val="00910AD7"/>
    <w:rsid w:val="00913A1F"/>
    <w:rsid w:val="00924FD6"/>
    <w:rsid w:val="00927E99"/>
    <w:rsid w:val="00942402"/>
    <w:rsid w:val="00947A36"/>
    <w:rsid w:val="0095104E"/>
    <w:rsid w:val="0095332B"/>
    <w:rsid w:val="00956F6D"/>
    <w:rsid w:val="00960142"/>
    <w:rsid w:val="0096590F"/>
    <w:rsid w:val="0097101B"/>
    <w:rsid w:val="009741AD"/>
    <w:rsid w:val="00974F09"/>
    <w:rsid w:val="0098066B"/>
    <w:rsid w:val="00985637"/>
    <w:rsid w:val="00993142"/>
    <w:rsid w:val="00993F86"/>
    <w:rsid w:val="009B0D1B"/>
    <w:rsid w:val="009B6770"/>
    <w:rsid w:val="009C0B2F"/>
    <w:rsid w:val="009C30CC"/>
    <w:rsid w:val="009C55E7"/>
    <w:rsid w:val="009D0EE6"/>
    <w:rsid w:val="009F2C27"/>
    <w:rsid w:val="009F607F"/>
    <w:rsid w:val="009F6918"/>
    <w:rsid w:val="00A0101C"/>
    <w:rsid w:val="00A11B9D"/>
    <w:rsid w:val="00A15A6E"/>
    <w:rsid w:val="00A17E71"/>
    <w:rsid w:val="00A21ECD"/>
    <w:rsid w:val="00A27B46"/>
    <w:rsid w:val="00A52B65"/>
    <w:rsid w:val="00A55BD7"/>
    <w:rsid w:val="00A70E65"/>
    <w:rsid w:val="00A740B2"/>
    <w:rsid w:val="00A753AE"/>
    <w:rsid w:val="00A77DD6"/>
    <w:rsid w:val="00A800BD"/>
    <w:rsid w:val="00A93036"/>
    <w:rsid w:val="00A95B4F"/>
    <w:rsid w:val="00AB261A"/>
    <w:rsid w:val="00AB5323"/>
    <w:rsid w:val="00AB5A30"/>
    <w:rsid w:val="00AC3A82"/>
    <w:rsid w:val="00AC761F"/>
    <w:rsid w:val="00AD778C"/>
    <w:rsid w:val="00AE2537"/>
    <w:rsid w:val="00AE4288"/>
    <w:rsid w:val="00AE7534"/>
    <w:rsid w:val="00AE753C"/>
    <w:rsid w:val="00AF225D"/>
    <w:rsid w:val="00AF4B8C"/>
    <w:rsid w:val="00B125D8"/>
    <w:rsid w:val="00B12A85"/>
    <w:rsid w:val="00B13C3D"/>
    <w:rsid w:val="00B16728"/>
    <w:rsid w:val="00B170B9"/>
    <w:rsid w:val="00B256D9"/>
    <w:rsid w:val="00B268AD"/>
    <w:rsid w:val="00B34416"/>
    <w:rsid w:val="00B50F58"/>
    <w:rsid w:val="00B51879"/>
    <w:rsid w:val="00B52F37"/>
    <w:rsid w:val="00B54197"/>
    <w:rsid w:val="00B7358B"/>
    <w:rsid w:val="00B74272"/>
    <w:rsid w:val="00B7450B"/>
    <w:rsid w:val="00B823E7"/>
    <w:rsid w:val="00B82954"/>
    <w:rsid w:val="00B82A62"/>
    <w:rsid w:val="00B95FD2"/>
    <w:rsid w:val="00B963B2"/>
    <w:rsid w:val="00BA05F3"/>
    <w:rsid w:val="00BA1909"/>
    <w:rsid w:val="00BA7A29"/>
    <w:rsid w:val="00BA7D4E"/>
    <w:rsid w:val="00BB0C24"/>
    <w:rsid w:val="00BB6459"/>
    <w:rsid w:val="00BC1B26"/>
    <w:rsid w:val="00BC253F"/>
    <w:rsid w:val="00BC2E2F"/>
    <w:rsid w:val="00BC39F7"/>
    <w:rsid w:val="00BC3D54"/>
    <w:rsid w:val="00BC7032"/>
    <w:rsid w:val="00BD1783"/>
    <w:rsid w:val="00BD4F1E"/>
    <w:rsid w:val="00BD79BD"/>
    <w:rsid w:val="00BE555D"/>
    <w:rsid w:val="00BF5148"/>
    <w:rsid w:val="00C01F25"/>
    <w:rsid w:val="00C23F41"/>
    <w:rsid w:val="00C3329C"/>
    <w:rsid w:val="00C34560"/>
    <w:rsid w:val="00C36E67"/>
    <w:rsid w:val="00C40A4B"/>
    <w:rsid w:val="00C42143"/>
    <w:rsid w:val="00C47110"/>
    <w:rsid w:val="00C50EDA"/>
    <w:rsid w:val="00C55AF0"/>
    <w:rsid w:val="00C562B1"/>
    <w:rsid w:val="00C666A7"/>
    <w:rsid w:val="00C668FF"/>
    <w:rsid w:val="00C72AEC"/>
    <w:rsid w:val="00C77146"/>
    <w:rsid w:val="00C86928"/>
    <w:rsid w:val="00C92C90"/>
    <w:rsid w:val="00CB6F7A"/>
    <w:rsid w:val="00CC7B1F"/>
    <w:rsid w:val="00CD60D6"/>
    <w:rsid w:val="00CE3CE4"/>
    <w:rsid w:val="00CF10D8"/>
    <w:rsid w:val="00CF192B"/>
    <w:rsid w:val="00D06CFC"/>
    <w:rsid w:val="00D17C95"/>
    <w:rsid w:val="00D2076F"/>
    <w:rsid w:val="00D23B3A"/>
    <w:rsid w:val="00D2494B"/>
    <w:rsid w:val="00D25914"/>
    <w:rsid w:val="00D3290F"/>
    <w:rsid w:val="00D3558C"/>
    <w:rsid w:val="00D37561"/>
    <w:rsid w:val="00D40EBB"/>
    <w:rsid w:val="00D4213D"/>
    <w:rsid w:val="00D53AE7"/>
    <w:rsid w:val="00D544A9"/>
    <w:rsid w:val="00D5775E"/>
    <w:rsid w:val="00D636F0"/>
    <w:rsid w:val="00D71278"/>
    <w:rsid w:val="00D76653"/>
    <w:rsid w:val="00D771AB"/>
    <w:rsid w:val="00D90EF5"/>
    <w:rsid w:val="00D92022"/>
    <w:rsid w:val="00D92558"/>
    <w:rsid w:val="00D93539"/>
    <w:rsid w:val="00D97D77"/>
    <w:rsid w:val="00DA152D"/>
    <w:rsid w:val="00DA4344"/>
    <w:rsid w:val="00DA5AD1"/>
    <w:rsid w:val="00DB1E37"/>
    <w:rsid w:val="00DB2C41"/>
    <w:rsid w:val="00DB78D3"/>
    <w:rsid w:val="00DC33E2"/>
    <w:rsid w:val="00DC63D7"/>
    <w:rsid w:val="00DD31E1"/>
    <w:rsid w:val="00DD3937"/>
    <w:rsid w:val="00DE30EC"/>
    <w:rsid w:val="00DE33F9"/>
    <w:rsid w:val="00DE4117"/>
    <w:rsid w:val="00DF602B"/>
    <w:rsid w:val="00E000AB"/>
    <w:rsid w:val="00E056E4"/>
    <w:rsid w:val="00E064F0"/>
    <w:rsid w:val="00E0658A"/>
    <w:rsid w:val="00E21362"/>
    <w:rsid w:val="00E23F5B"/>
    <w:rsid w:val="00E26A35"/>
    <w:rsid w:val="00E318AB"/>
    <w:rsid w:val="00E33F48"/>
    <w:rsid w:val="00E4384A"/>
    <w:rsid w:val="00E44BCB"/>
    <w:rsid w:val="00E505EF"/>
    <w:rsid w:val="00E63B4F"/>
    <w:rsid w:val="00E6553D"/>
    <w:rsid w:val="00E676BD"/>
    <w:rsid w:val="00E70755"/>
    <w:rsid w:val="00E73941"/>
    <w:rsid w:val="00E742DE"/>
    <w:rsid w:val="00E74C73"/>
    <w:rsid w:val="00E76BD2"/>
    <w:rsid w:val="00E813EC"/>
    <w:rsid w:val="00E9107D"/>
    <w:rsid w:val="00E942F7"/>
    <w:rsid w:val="00E962B0"/>
    <w:rsid w:val="00EA0BD8"/>
    <w:rsid w:val="00EA0C78"/>
    <w:rsid w:val="00EB5996"/>
    <w:rsid w:val="00EC0CBF"/>
    <w:rsid w:val="00EC139C"/>
    <w:rsid w:val="00EC3E15"/>
    <w:rsid w:val="00EC7D9B"/>
    <w:rsid w:val="00F02DF5"/>
    <w:rsid w:val="00F05853"/>
    <w:rsid w:val="00F253E9"/>
    <w:rsid w:val="00F261FC"/>
    <w:rsid w:val="00F4039D"/>
    <w:rsid w:val="00F41F37"/>
    <w:rsid w:val="00F42AB1"/>
    <w:rsid w:val="00F44FAB"/>
    <w:rsid w:val="00F505AF"/>
    <w:rsid w:val="00F707A6"/>
    <w:rsid w:val="00F72E62"/>
    <w:rsid w:val="00F749F3"/>
    <w:rsid w:val="00F852E1"/>
    <w:rsid w:val="00F8750A"/>
    <w:rsid w:val="00F9437A"/>
    <w:rsid w:val="00F958BC"/>
    <w:rsid w:val="00F95D0F"/>
    <w:rsid w:val="00FB32A9"/>
    <w:rsid w:val="00FC6602"/>
    <w:rsid w:val="00FC7B31"/>
    <w:rsid w:val="00FD4CDE"/>
    <w:rsid w:val="00FD515E"/>
    <w:rsid w:val="00FE1A6A"/>
    <w:rsid w:val="00FE52D2"/>
    <w:rsid w:val="00FE6BA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364E27"/>
  <w15:chartTrackingRefBased/>
  <w15:docId w15:val="{D80F303C-E530-445D-816F-E335B2CA8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41F37"/>
    <w:rPr>
      <w:rFonts w:eastAsia="SimSun"/>
      <w:sz w:val="24"/>
      <w:szCs w:val="24"/>
      <w:lang w:eastAsia="zh-CN"/>
    </w:rPr>
  </w:style>
  <w:style w:type="paragraph" w:styleId="1">
    <w:name w:val="heading 1"/>
    <w:basedOn w:val="a"/>
    <w:next w:val="a"/>
    <w:qFormat/>
    <w:rsid w:val="00B823E7"/>
    <w:pPr>
      <w:keepNext/>
      <w:spacing w:before="240" w:after="60"/>
      <w:jc w:val="center"/>
      <w:outlineLvl w:val="0"/>
    </w:pPr>
    <w:rPr>
      <w:rFonts w:ascii="Angsana New" w:eastAsia="Times New Roman" w:hAnsi="Angsana New"/>
      <w:b/>
      <w:bCs/>
      <w:kern w:val="28"/>
      <w:sz w:val="40"/>
      <w:szCs w:val="40"/>
      <w:lang w:eastAsia="en-US"/>
    </w:rPr>
  </w:style>
  <w:style w:type="paragraph" w:styleId="2">
    <w:name w:val="heading 2"/>
    <w:basedOn w:val="a"/>
    <w:next w:val="a"/>
    <w:qFormat/>
    <w:rsid w:val="00B823E7"/>
    <w:pPr>
      <w:keepNext/>
      <w:ind w:firstLine="720"/>
      <w:jc w:val="center"/>
      <w:outlineLvl w:val="1"/>
    </w:pPr>
    <w:rPr>
      <w:rFonts w:ascii="AngsanaUPC" w:eastAsia="Times New Roman" w:hAnsi="AngsanaUPC" w:cs="AngsanaUPC"/>
      <w:b/>
      <w:bCs/>
      <w:sz w:val="48"/>
      <w:szCs w:val="48"/>
      <w:lang w:eastAsia="en-US"/>
    </w:rPr>
  </w:style>
  <w:style w:type="paragraph" w:styleId="3">
    <w:name w:val="heading 3"/>
    <w:basedOn w:val="a"/>
    <w:next w:val="a"/>
    <w:qFormat/>
    <w:rsid w:val="0004686E"/>
    <w:pPr>
      <w:keepNext/>
      <w:tabs>
        <w:tab w:val="left" w:pos="1260"/>
      </w:tabs>
      <w:outlineLvl w:val="2"/>
    </w:pPr>
    <w:rPr>
      <w:rFonts w:ascii="Angsana New" w:hAnsi="Angsana New"/>
      <w:sz w:val="32"/>
      <w:szCs w:val="32"/>
    </w:rPr>
  </w:style>
  <w:style w:type="paragraph" w:styleId="4">
    <w:name w:val="heading 4"/>
    <w:basedOn w:val="a"/>
    <w:next w:val="a"/>
    <w:qFormat/>
    <w:rsid w:val="00B823E7"/>
    <w:pPr>
      <w:keepNext/>
      <w:spacing w:before="240" w:after="60"/>
      <w:outlineLvl w:val="3"/>
    </w:pPr>
    <w:rPr>
      <w:b/>
      <w:bCs/>
      <w:sz w:val="28"/>
      <w:szCs w:val="32"/>
    </w:rPr>
  </w:style>
  <w:style w:type="paragraph" w:styleId="5">
    <w:name w:val="heading 5"/>
    <w:basedOn w:val="a"/>
    <w:next w:val="a"/>
    <w:qFormat/>
    <w:rsid w:val="00B823E7"/>
    <w:pPr>
      <w:spacing w:before="240" w:after="60"/>
      <w:outlineLvl w:val="4"/>
    </w:pPr>
    <w:rPr>
      <w:b/>
      <w:bCs/>
      <w:i/>
      <w:iCs/>
      <w:sz w:val="26"/>
      <w:szCs w:val="30"/>
    </w:rPr>
  </w:style>
  <w:style w:type="paragraph" w:styleId="6">
    <w:name w:val="heading 6"/>
    <w:basedOn w:val="a"/>
    <w:next w:val="a"/>
    <w:qFormat/>
    <w:rsid w:val="00B823E7"/>
    <w:pPr>
      <w:keepNext/>
      <w:jc w:val="center"/>
      <w:outlineLvl w:val="5"/>
    </w:pPr>
    <w:rPr>
      <w:rFonts w:ascii="AngsanaUPC" w:eastAsia="Cordia New" w:hAnsi="AngsanaUPC" w:cs="AngsanaUPC"/>
      <w:b/>
      <w:bCs/>
      <w:sz w:val="32"/>
      <w:szCs w:val="32"/>
      <w:lang w:eastAsia="en-US"/>
    </w:rPr>
  </w:style>
  <w:style w:type="paragraph" w:styleId="7">
    <w:name w:val="heading 7"/>
    <w:basedOn w:val="a"/>
    <w:next w:val="a"/>
    <w:qFormat/>
    <w:rsid w:val="00B823E7"/>
    <w:pPr>
      <w:keepNext/>
      <w:ind w:firstLine="2070"/>
      <w:jc w:val="both"/>
      <w:outlineLvl w:val="6"/>
    </w:pPr>
    <w:rPr>
      <w:rFonts w:ascii="AngsanaUPC" w:eastAsia="Cordia New" w:hAnsi="AngsanaUPC" w:cs="AngsanaUPC"/>
      <w:b/>
      <w:bCs/>
      <w:sz w:val="32"/>
      <w:szCs w:val="32"/>
      <w:u w:val="single"/>
      <w:lang w:eastAsia="en-US"/>
    </w:rPr>
  </w:style>
  <w:style w:type="paragraph" w:styleId="8">
    <w:name w:val="heading 8"/>
    <w:basedOn w:val="a"/>
    <w:next w:val="a"/>
    <w:qFormat/>
    <w:rsid w:val="00B823E7"/>
    <w:pPr>
      <w:keepNext/>
      <w:ind w:firstLine="1350"/>
      <w:jc w:val="both"/>
      <w:outlineLvl w:val="7"/>
    </w:pPr>
    <w:rPr>
      <w:rFonts w:ascii="AngsanaUPC" w:eastAsia="Cordia New" w:hAnsi="AngsanaUPC" w:cs="AngsanaUPC"/>
      <w:b/>
      <w:bCs/>
      <w:sz w:val="32"/>
      <w:szCs w:val="32"/>
      <w:u w:val="single"/>
      <w:lang w:eastAsia="en-US"/>
    </w:rPr>
  </w:style>
  <w:style w:type="paragraph" w:styleId="9">
    <w:name w:val="heading 9"/>
    <w:basedOn w:val="a"/>
    <w:next w:val="a"/>
    <w:qFormat/>
    <w:rsid w:val="00B823E7"/>
    <w:pPr>
      <w:spacing w:before="240" w:after="60"/>
      <w:outlineLvl w:val="8"/>
    </w:pPr>
    <w:rPr>
      <w:rFonts w:ascii="Arial" w:hAnsi="Arial" w:cs="Cordia New"/>
      <w:sz w:val="22"/>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แบบอักษรของย่อหน้าเริ่มต้น"/>
    <w:uiPriority w:val="1"/>
    <w:unhideWhenUsed/>
  </w:style>
  <w:style w:type="paragraph" w:styleId="a4">
    <w:name w:val="footer"/>
    <w:basedOn w:val="a"/>
    <w:link w:val="a5"/>
    <w:uiPriority w:val="99"/>
    <w:rsid w:val="00844777"/>
    <w:pPr>
      <w:tabs>
        <w:tab w:val="center" w:pos="4153"/>
        <w:tab w:val="right" w:pos="8306"/>
      </w:tabs>
    </w:pPr>
    <w:rPr>
      <w:szCs w:val="28"/>
    </w:rPr>
  </w:style>
  <w:style w:type="character" w:styleId="a6">
    <w:name w:val="page number"/>
    <w:basedOn w:val="a3"/>
    <w:rsid w:val="00844777"/>
  </w:style>
  <w:style w:type="paragraph" w:styleId="a7">
    <w:name w:val="Balloon Text"/>
    <w:basedOn w:val="a"/>
    <w:semiHidden/>
    <w:rsid w:val="00357A59"/>
    <w:rPr>
      <w:rFonts w:ascii="Tahoma" w:hAnsi="Tahoma"/>
      <w:sz w:val="16"/>
      <w:szCs w:val="18"/>
    </w:rPr>
  </w:style>
  <w:style w:type="paragraph" w:styleId="a8">
    <w:name w:val="header"/>
    <w:basedOn w:val="a"/>
    <w:rsid w:val="00246369"/>
    <w:pPr>
      <w:tabs>
        <w:tab w:val="center" w:pos="4153"/>
        <w:tab w:val="right" w:pos="8306"/>
      </w:tabs>
    </w:pPr>
    <w:rPr>
      <w:szCs w:val="28"/>
    </w:rPr>
  </w:style>
  <w:style w:type="paragraph" w:styleId="a9">
    <w:name w:val="Body Text Indent"/>
    <w:basedOn w:val="a"/>
    <w:rsid w:val="00D71278"/>
    <w:pPr>
      <w:ind w:firstLine="720"/>
    </w:pPr>
    <w:rPr>
      <w:rFonts w:ascii="AngsanaUPC" w:eastAsia="Cordia New" w:hAnsi="AngsanaUPC" w:cs="AngsanaUPC"/>
      <w:sz w:val="32"/>
      <w:szCs w:val="32"/>
    </w:rPr>
  </w:style>
  <w:style w:type="paragraph" w:styleId="30">
    <w:name w:val="Body Text Indent 3"/>
    <w:basedOn w:val="a"/>
    <w:rsid w:val="00D71278"/>
    <w:pPr>
      <w:ind w:firstLine="720"/>
      <w:jc w:val="both"/>
    </w:pPr>
    <w:rPr>
      <w:rFonts w:ascii="AngsanaUPC" w:eastAsia="Cordia New" w:hAnsi="AngsanaUPC" w:cs="AngsanaUPC"/>
      <w:sz w:val="32"/>
      <w:szCs w:val="32"/>
    </w:rPr>
  </w:style>
  <w:style w:type="paragraph" w:styleId="aa">
    <w:name w:val="Body Text"/>
    <w:basedOn w:val="a"/>
    <w:rsid w:val="00B823E7"/>
    <w:pPr>
      <w:spacing w:after="120"/>
    </w:pPr>
    <w:rPr>
      <w:szCs w:val="28"/>
    </w:rPr>
  </w:style>
  <w:style w:type="paragraph" w:styleId="20">
    <w:name w:val="Body Text Indent 2"/>
    <w:basedOn w:val="a"/>
    <w:rsid w:val="00B823E7"/>
    <w:pPr>
      <w:ind w:firstLine="1260"/>
      <w:jc w:val="both"/>
    </w:pPr>
    <w:rPr>
      <w:rFonts w:ascii="AngsanaUPC" w:eastAsia="Times New Roman" w:hAnsi="AngsanaUPC" w:cs="AngsanaUPC"/>
      <w:sz w:val="32"/>
      <w:szCs w:val="32"/>
      <w:lang w:eastAsia="en-US"/>
    </w:rPr>
  </w:style>
  <w:style w:type="paragraph" w:styleId="21">
    <w:name w:val="Body Text 2"/>
    <w:basedOn w:val="a"/>
    <w:rsid w:val="00B823E7"/>
    <w:pPr>
      <w:ind w:firstLine="720"/>
    </w:pPr>
    <w:rPr>
      <w:rFonts w:ascii="AngsanaUPC" w:eastAsia="Times New Roman" w:hAnsi="AngsanaUPC" w:cs="AngsanaUPC"/>
      <w:sz w:val="32"/>
      <w:szCs w:val="32"/>
      <w:lang w:eastAsia="en-US"/>
    </w:rPr>
  </w:style>
  <w:style w:type="paragraph" w:styleId="31">
    <w:name w:val="Body Text 3"/>
    <w:basedOn w:val="a"/>
    <w:rsid w:val="00B823E7"/>
    <w:pPr>
      <w:jc w:val="both"/>
    </w:pPr>
    <w:rPr>
      <w:rFonts w:ascii="AngsanaUPC" w:eastAsia="Times New Roman" w:hAnsi="AngsanaUPC" w:cs="AngsanaUPC"/>
      <w:sz w:val="32"/>
      <w:szCs w:val="32"/>
      <w:lang w:eastAsia="en-US"/>
    </w:rPr>
  </w:style>
  <w:style w:type="paragraph" w:styleId="ab">
    <w:name w:val="Block Text"/>
    <w:basedOn w:val="a"/>
    <w:rsid w:val="00B823E7"/>
    <w:pPr>
      <w:ind w:left="720" w:right="749"/>
      <w:jc w:val="both"/>
    </w:pPr>
    <w:rPr>
      <w:rFonts w:ascii="AngsanaUPC" w:eastAsia="Times New Roman" w:hAnsi="AngsanaUPC" w:cs="AngsanaUPC"/>
      <w:sz w:val="32"/>
      <w:szCs w:val="32"/>
      <w:lang w:eastAsia="en-US"/>
    </w:rPr>
  </w:style>
  <w:style w:type="paragraph" w:styleId="10">
    <w:name w:val="toc 1"/>
    <w:basedOn w:val="a"/>
    <w:next w:val="a"/>
    <w:autoRedefine/>
    <w:semiHidden/>
    <w:rsid w:val="00B823E7"/>
    <w:pPr>
      <w:ind w:firstLine="1530"/>
      <w:jc w:val="both"/>
    </w:pPr>
    <w:rPr>
      <w:rFonts w:ascii="Cordia New" w:eastAsia="Times New Roman" w:hAnsi="Cordia New" w:cs="Cordia New"/>
      <w:b/>
      <w:bCs/>
      <w:sz w:val="32"/>
      <w:szCs w:val="32"/>
      <w:lang w:eastAsia="en-US"/>
    </w:rPr>
  </w:style>
  <w:style w:type="paragraph" w:customStyle="1" w:styleId="ac">
    <w:name w:val="???????????"/>
    <w:basedOn w:val="a"/>
    <w:rsid w:val="00B823E7"/>
    <w:pPr>
      <w:ind w:right="386" w:firstLine="720"/>
      <w:jc w:val="both"/>
    </w:pPr>
    <w:rPr>
      <w:rFonts w:ascii="CordiaUPC" w:eastAsia="Times New Roman" w:hAnsi="CordiaUPC" w:cs="CordiaUPC"/>
      <w:sz w:val="32"/>
      <w:szCs w:val="32"/>
      <w:lang w:eastAsia="en-US"/>
    </w:rPr>
  </w:style>
  <w:style w:type="paragraph" w:customStyle="1" w:styleId="example">
    <w:name w:val="example"/>
    <w:basedOn w:val="a"/>
    <w:rsid w:val="00B823E7"/>
    <w:pPr>
      <w:ind w:firstLine="720"/>
      <w:jc w:val="center"/>
    </w:pPr>
    <w:rPr>
      <w:rFonts w:ascii="CordiaUPC" w:eastAsia="Times New Roman" w:hAnsi="CordiaUPC" w:cs="CordiaUPC"/>
      <w:i/>
      <w:iCs/>
      <w:sz w:val="36"/>
      <w:szCs w:val="36"/>
      <w:lang w:eastAsia="en-US"/>
    </w:rPr>
  </w:style>
  <w:style w:type="paragraph" w:customStyle="1" w:styleId="REG1">
    <w:name w:val="REG_1"/>
    <w:basedOn w:val="ac"/>
    <w:rsid w:val="00B823E7"/>
    <w:pPr>
      <w:ind w:right="11"/>
      <w:jc w:val="center"/>
    </w:pPr>
    <w:rPr>
      <w:b/>
      <w:bCs/>
    </w:rPr>
  </w:style>
  <w:style w:type="paragraph" w:customStyle="1" w:styleId="ref">
    <w:name w:val="ref"/>
    <w:basedOn w:val="a"/>
    <w:rsid w:val="00B823E7"/>
    <w:pPr>
      <w:spacing w:before="120"/>
      <w:ind w:firstLine="720"/>
      <w:jc w:val="both"/>
    </w:pPr>
    <w:rPr>
      <w:rFonts w:ascii="AngsanaUPC" w:eastAsia="Times New Roman" w:hAnsi="AngsanaUPC" w:cs="AngsanaUPC"/>
      <w:b/>
      <w:bCs/>
      <w:i/>
      <w:iCs/>
      <w:sz w:val="32"/>
      <w:szCs w:val="32"/>
      <w:lang w:eastAsia="en-US"/>
    </w:rPr>
  </w:style>
  <w:style w:type="paragraph" w:customStyle="1" w:styleId="ref2">
    <w:name w:val="ref_2"/>
    <w:basedOn w:val="a"/>
    <w:rsid w:val="00B823E7"/>
    <w:pPr>
      <w:spacing w:before="60"/>
      <w:ind w:firstLine="720"/>
      <w:jc w:val="both"/>
    </w:pPr>
    <w:rPr>
      <w:rFonts w:ascii="AngsanaUPC" w:eastAsia="Times New Roman" w:hAnsi="AngsanaUPC" w:cs="AngsanaUPC"/>
      <w:b/>
      <w:bCs/>
      <w:i/>
      <w:iCs/>
      <w:sz w:val="32"/>
      <w:szCs w:val="32"/>
      <w:lang w:eastAsia="en-US"/>
    </w:rPr>
  </w:style>
  <w:style w:type="paragraph" w:customStyle="1" w:styleId="exmbiblio">
    <w:name w:val="exm_biblio"/>
    <w:basedOn w:val="a"/>
    <w:rsid w:val="00B823E7"/>
    <w:pPr>
      <w:ind w:left="720" w:hanging="720"/>
    </w:pPr>
    <w:rPr>
      <w:rFonts w:ascii="AngsanaUPC" w:eastAsia="Times New Roman" w:hAnsi="AngsanaUPC" w:cs="AngsanaUPC"/>
      <w:sz w:val="32"/>
      <w:szCs w:val="32"/>
      <w:lang w:eastAsia="en-US"/>
    </w:rPr>
  </w:style>
  <w:style w:type="paragraph" w:customStyle="1" w:styleId="formatthai">
    <w:name w:val="format_thai"/>
    <w:basedOn w:val="a"/>
    <w:rsid w:val="00B823E7"/>
    <w:pPr>
      <w:ind w:left="1440" w:hanging="720"/>
    </w:pPr>
    <w:rPr>
      <w:rFonts w:ascii="CordiaUPC" w:eastAsia="Times New Roman" w:hAnsi="CordiaUPC" w:cs="CordiaUPC"/>
      <w:color w:val="0000FF"/>
      <w:sz w:val="32"/>
      <w:szCs w:val="32"/>
      <w:lang w:eastAsia="en-US"/>
    </w:rPr>
  </w:style>
  <w:style w:type="paragraph" w:styleId="ad">
    <w:name w:val="Title"/>
    <w:basedOn w:val="a"/>
    <w:qFormat/>
    <w:rsid w:val="00B823E7"/>
    <w:pPr>
      <w:spacing w:before="120"/>
      <w:jc w:val="center"/>
    </w:pPr>
    <w:rPr>
      <w:rFonts w:ascii="AngsanaUPC" w:eastAsia="Cordia New" w:hAnsi="AngsanaUPC" w:cs="AngsanaUPC"/>
      <w:b/>
      <w:bCs/>
      <w:sz w:val="32"/>
      <w:szCs w:val="32"/>
      <w:lang w:eastAsia="en-US"/>
    </w:rPr>
  </w:style>
  <w:style w:type="paragraph" w:styleId="ae">
    <w:name w:val="Subtitle"/>
    <w:basedOn w:val="a"/>
    <w:qFormat/>
    <w:rsid w:val="00B823E7"/>
    <w:pPr>
      <w:jc w:val="center"/>
    </w:pPr>
    <w:rPr>
      <w:rFonts w:eastAsia="Cordia New" w:cs="AngsanaUPC"/>
      <w:b/>
      <w:bCs/>
      <w:sz w:val="44"/>
      <w:szCs w:val="44"/>
      <w:lang w:eastAsia="th-TH"/>
    </w:rPr>
  </w:style>
  <w:style w:type="paragraph" w:styleId="af">
    <w:name w:val="caption"/>
    <w:basedOn w:val="a"/>
    <w:next w:val="a"/>
    <w:qFormat/>
    <w:rsid w:val="007C7178"/>
    <w:pPr>
      <w:spacing w:before="240"/>
      <w:jc w:val="center"/>
    </w:pPr>
    <w:rPr>
      <w:rFonts w:ascii="AngsanaUPC" w:eastAsia="Cordia New" w:hAnsi="AngsanaUPC" w:cs="AngsanaUPC"/>
      <w:b/>
      <w:bCs/>
      <w:sz w:val="32"/>
      <w:szCs w:val="32"/>
      <w:lang w:eastAsia="en-US"/>
    </w:rPr>
  </w:style>
  <w:style w:type="table" w:styleId="af0">
    <w:name w:val="Table Grid"/>
    <w:basedOn w:val="a1"/>
    <w:rsid w:val="007C7178"/>
    <w:rPr>
      <w:rFonts w:ascii="Cordia New" w:eastAsia="Cordia New" w:hAnsi="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Bullet"/>
    <w:basedOn w:val="a"/>
    <w:rsid w:val="007C7178"/>
    <w:pPr>
      <w:ind w:left="360" w:hanging="360"/>
    </w:pPr>
    <w:rPr>
      <w:rFonts w:ascii="AngsanaUPC" w:eastAsia="Times New Roman" w:hAnsi="AngsanaUPC" w:cs="AngsanaUPC"/>
      <w:sz w:val="20"/>
      <w:szCs w:val="20"/>
      <w:lang w:eastAsia="en-US"/>
    </w:rPr>
  </w:style>
  <w:style w:type="paragraph" w:customStyle="1" w:styleId="af2">
    <w:name w:val="รายการอ้างอิง"/>
    <w:basedOn w:val="a"/>
    <w:rsid w:val="00A77DD6"/>
    <w:pPr>
      <w:ind w:left="720" w:hanging="720"/>
    </w:pPr>
    <w:rPr>
      <w:rFonts w:ascii="Cordia New" w:eastAsia="Cordia New" w:hAnsi="Cordia New" w:cs="Cordia New"/>
      <w:sz w:val="32"/>
      <w:szCs w:val="32"/>
      <w:lang w:eastAsia="en-US"/>
    </w:rPr>
  </w:style>
  <w:style w:type="character" w:customStyle="1" w:styleId="a5">
    <w:name w:val="ท้ายกระดาษ อักขระ"/>
    <w:link w:val="a4"/>
    <w:uiPriority w:val="99"/>
    <w:rsid w:val="004024C9"/>
    <w:rPr>
      <w:rFonts w:eastAsia="SimSun"/>
      <w:sz w:val="24"/>
      <w:szCs w:val="28"/>
      <w:lang w:eastAsia="zh-CN"/>
    </w:rPr>
  </w:style>
  <w:style w:type="paragraph" w:styleId="af3">
    <w:name w:val="Normal (Web)"/>
    <w:basedOn w:val="a"/>
    <w:rsid w:val="00BE555D"/>
    <w:rPr>
      <w:szCs w:val="30"/>
    </w:rPr>
  </w:style>
  <w:style w:type="character" w:styleId="af4">
    <w:name w:val="Hyperlink"/>
    <w:basedOn w:val="a3"/>
    <w:rsid w:val="003F6C79"/>
    <w:rPr>
      <w:color w:val="0563C1" w:themeColor="hyperlink"/>
      <w:u w:val="single"/>
    </w:rPr>
  </w:style>
  <w:style w:type="character" w:styleId="af5">
    <w:name w:val="Unresolved Mention"/>
    <w:basedOn w:val="a3"/>
    <w:uiPriority w:val="99"/>
    <w:semiHidden/>
    <w:unhideWhenUsed/>
    <w:rsid w:val="003F6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58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http://abcacademy.up.ac.th/index.php/pagemain" TargetMode="Externa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3819</Words>
  <Characters>21769</Characters>
  <Application>Microsoft Office Word</Application>
  <DocSecurity>0</DocSecurity>
  <Lines>181</Lines>
  <Paragraphs>51</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ข้อ ๓๕</vt:lpstr>
      <vt:lpstr>ข้อ ๓๕</vt:lpstr>
    </vt:vector>
  </TitlesOfParts>
  <Company>TH</Company>
  <LinksUpToDate>false</LinksUpToDate>
  <CharactersWithSpaces>25537</CharactersWithSpaces>
  <SharedDoc>false</SharedDoc>
  <HLinks>
    <vt:vector size="6" baseType="variant">
      <vt:variant>
        <vt:i4>6029331</vt:i4>
      </vt:variant>
      <vt:variant>
        <vt:i4>0</vt:i4>
      </vt:variant>
      <vt:variant>
        <vt:i4>0</vt:i4>
      </vt:variant>
      <vt:variant>
        <vt:i4>5</vt:i4>
      </vt:variant>
      <vt:variant>
        <vt:lpwstr>http://abcacademy.up.ac.th/index.php/pagemain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ข้อ ๓๕</dc:title>
  <dc:subject/>
  <dc:creator>hp</dc:creator>
  <cp:keywords/>
  <cp:lastModifiedBy>HP</cp:lastModifiedBy>
  <cp:revision>5</cp:revision>
  <cp:lastPrinted>2024-01-07T06:58:00Z</cp:lastPrinted>
  <dcterms:created xsi:type="dcterms:W3CDTF">2024-01-07T06:53:00Z</dcterms:created>
  <dcterms:modified xsi:type="dcterms:W3CDTF">2024-03-09T03:00:00Z</dcterms:modified>
</cp:coreProperties>
</file>