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12097" w14:textId="102DF2DB" w:rsidR="008929B0" w:rsidRPr="00674064" w:rsidRDefault="0060578D" w:rsidP="006D7CEF">
      <w:pPr>
        <w:tabs>
          <w:tab w:val="left" w:pos="900"/>
          <w:tab w:val="left" w:pos="1800"/>
          <w:tab w:val="left" w:pos="2520"/>
        </w:tabs>
        <w:jc w:val="center"/>
        <w:rPr>
          <w:rFonts w:ascii="TH SarabunPSK" w:hAnsi="TH SarabunPSK" w:cs="TH SarabunPSK"/>
          <w:b/>
          <w:bCs/>
          <w:sz w:val="28"/>
          <w:szCs w:val="28"/>
          <w:cs/>
        </w:rPr>
      </w:pPr>
      <w:r w:rsidRPr="00674064">
        <w:rPr>
          <w:rFonts w:ascii="TH SarabunPSK" w:hAnsi="TH SarabunPSK" w:cs="TH SarabunPSK" w:hint="cs"/>
          <w:b/>
          <w:bCs/>
          <w:sz w:val="28"/>
          <w:szCs w:val="28"/>
          <w:cs/>
        </w:rPr>
        <w:t>การพัฒนา</w:t>
      </w:r>
      <w:r w:rsidR="009B0459" w:rsidRPr="00674064">
        <w:rPr>
          <w:rFonts w:ascii="TH SarabunPSK" w:hAnsi="TH SarabunPSK" w:cs="TH SarabunPSK" w:hint="cs"/>
          <w:b/>
          <w:bCs/>
          <w:sz w:val="28"/>
          <w:szCs w:val="28"/>
          <w:cs/>
        </w:rPr>
        <w:t>ความสามารถ</w:t>
      </w:r>
      <w:r w:rsidRPr="00674064">
        <w:rPr>
          <w:rFonts w:ascii="TH SarabunPSK" w:hAnsi="TH SarabunPSK" w:cs="TH SarabunPSK" w:hint="cs"/>
          <w:b/>
          <w:bCs/>
          <w:sz w:val="28"/>
          <w:szCs w:val="28"/>
          <w:cs/>
        </w:rPr>
        <w:t>การอ่านภาษาอังกฤษเพื่อความเข้าใจ</w:t>
      </w:r>
      <w:r w:rsidRPr="00674064">
        <w:rPr>
          <w:rFonts w:ascii="TH SarabunPSK" w:hAnsi="TH SarabunPSK" w:cs="TH SarabunPSK"/>
          <w:b/>
          <w:bCs/>
          <w:sz w:val="28"/>
          <w:szCs w:val="28"/>
          <w:cs/>
        </w:rPr>
        <w:t xml:space="preserve"> </w:t>
      </w:r>
      <w:r w:rsidRPr="00674064">
        <w:rPr>
          <w:rFonts w:ascii="TH SarabunPSK" w:hAnsi="TH SarabunPSK" w:cs="TH SarabunPSK" w:hint="cs"/>
          <w:b/>
          <w:bCs/>
          <w:sz w:val="28"/>
          <w:szCs w:val="28"/>
          <w:cs/>
        </w:rPr>
        <w:t>โดยใช้เทคนิค</w:t>
      </w:r>
      <w:r w:rsidRPr="00674064">
        <w:rPr>
          <w:rFonts w:ascii="TH SarabunPSK" w:hAnsi="TH SarabunPSK" w:cs="TH SarabunPSK"/>
          <w:b/>
          <w:bCs/>
          <w:sz w:val="28"/>
          <w:szCs w:val="28"/>
          <w:cs/>
        </w:rPr>
        <w:t xml:space="preserve"> </w:t>
      </w:r>
      <w:r w:rsidRPr="00674064">
        <w:rPr>
          <w:rFonts w:ascii="TH SarabunPSK" w:hAnsi="TH SarabunPSK" w:cs="TH SarabunPSK"/>
          <w:b/>
          <w:bCs/>
          <w:sz w:val="28"/>
          <w:szCs w:val="28"/>
        </w:rPr>
        <w:t xml:space="preserve">KWL </w:t>
      </w:r>
      <w:r w:rsidRPr="00674064">
        <w:rPr>
          <w:rFonts w:ascii="TH SarabunPSK" w:hAnsi="TH SarabunPSK" w:cs="TH SarabunPSK" w:hint="cs"/>
          <w:b/>
          <w:bCs/>
          <w:sz w:val="28"/>
          <w:szCs w:val="28"/>
          <w:cs/>
        </w:rPr>
        <w:t>ของนักเรียน</w:t>
      </w:r>
      <w:r w:rsidR="006D7CEF" w:rsidRPr="00674064">
        <w:rPr>
          <w:rFonts w:ascii="TH SarabunPSK" w:hAnsi="TH SarabunPSK" w:cs="TH SarabunPSK" w:hint="cs"/>
          <w:b/>
          <w:bCs/>
          <w:sz w:val="28"/>
          <w:szCs w:val="28"/>
          <w:cs/>
        </w:rPr>
        <w:t>ระดับ</w:t>
      </w:r>
      <w:r w:rsidRPr="00674064">
        <w:rPr>
          <w:rFonts w:ascii="TH SarabunPSK" w:hAnsi="TH SarabunPSK" w:cs="TH SarabunPSK" w:hint="cs"/>
          <w:b/>
          <w:bCs/>
          <w:sz w:val="28"/>
          <w:szCs w:val="28"/>
          <w:cs/>
        </w:rPr>
        <w:t>ชั้นมัธยมศึกษา</w:t>
      </w:r>
    </w:p>
    <w:p w14:paraId="184C3526" w14:textId="31E0E94D" w:rsidR="008D5930" w:rsidRPr="00674064" w:rsidRDefault="0060578D" w:rsidP="006D7CEF">
      <w:pPr>
        <w:tabs>
          <w:tab w:val="left" w:pos="900"/>
          <w:tab w:val="left" w:pos="1800"/>
          <w:tab w:val="left" w:pos="2520"/>
        </w:tabs>
        <w:jc w:val="center"/>
        <w:rPr>
          <w:rFonts w:ascii="TH SarabunPSK" w:hAnsi="TH SarabunPSK" w:cs="TH SarabunPSK"/>
          <w:b/>
          <w:bCs/>
          <w:sz w:val="28"/>
          <w:szCs w:val="28"/>
        </w:rPr>
      </w:pPr>
      <w:r w:rsidRPr="00674064">
        <w:rPr>
          <w:rFonts w:ascii="TH SarabunPSK" w:hAnsi="TH SarabunPSK" w:cs="TH SarabunPSK"/>
          <w:b/>
          <w:bCs/>
          <w:sz w:val="28"/>
          <w:szCs w:val="28"/>
        </w:rPr>
        <w:t xml:space="preserve">The Development of English Reading </w:t>
      </w:r>
      <w:r w:rsidR="003C653B" w:rsidRPr="00674064">
        <w:rPr>
          <w:rFonts w:ascii="TH SarabunPSK" w:hAnsi="TH SarabunPSK" w:cs="TH SarabunPSK"/>
          <w:b/>
          <w:bCs/>
          <w:sz w:val="28"/>
          <w:szCs w:val="28"/>
        </w:rPr>
        <w:t>Comprehension</w:t>
      </w:r>
      <w:r w:rsidRPr="00674064">
        <w:rPr>
          <w:rFonts w:ascii="TH SarabunPSK" w:hAnsi="TH SarabunPSK" w:cs="TH SarabunPSK"/>
          <w:b/>
          <w:bCs/>
          <w:sz w:val="28"/>
          <w:szCs w:val="28"/>
        </w:rPr>
        <w:t xml:space="preserve"> </w:t>
      </w:r>
      <w:r w:rsidR="009B0459" w:rsidRPr="00674064">
        <w:rPr>
          <w:rFonts w:ascii="TH SarabunPSK" w:hAnsi="TH SarabunPSK" w:cs="TH SarabunPSK"/>
          <w:b/>
          <w:bCs/>
          <w:sz w:val="28"/>
          <w:szCs w:val="28"/>
        </w:rPr>
        <w:t>Ability</w:t>
      </w:r>
      <w:r w:rsidRPr="00674064">
        <w:rPr>
          <w:rFonts w:ascii="TH SarabunPSK" w:hAnsi="TH SarabunPSK" w:cs="TH SarabunPSK"/>
          <w:b/>
          <w:bCs/>
          <w:sz w:val="28"/>
          <w:szCs w:val="28"/>
        </w:rPr>
        <w:t xml:space="preserve"> by Using KWL Technique for </w:t>
      </w:r>
      <w:r w:rsidR="006D7CEF" w:rsidRPr="00674064">
        <w:rPr>
          <w:rFonts w:ascii="TH SarabunPSK" w:hAnsi="TH SarabunPSK" w:cs="TH SarabunPSK"/>
          <w:b/>
          <w:bCs/>
          <w:sz w:val="28"/>
          <w:szCs w:val="28"/>
        </w:rPr>
        <w:t>Secondary</w:t>
      </w:r>
      <w:r w:rsidRPr="00674064">
        <w:rPr>
          <w:rFonts w:ascii="TH SarabunPSK" w:hAnsi="TH SarabunPSK" w:cs="TH SarabunPSK"/>
          <w:b/>
          <w:bCs/>
          <w:sz w:val="28"/>
          <w:szCs w:val="28"/>
        </w:rPr>
        <w:t xml:space="preserve"> </w:t>
      </w:r>
      <w:r w:rsidR="00DC5DD6" w:rsidRPr="00674064">
        <w:rPr>
          <w:rFonts w:ascii="TH SarabunPSK" w:hAnsi="TH SarabunPSK" w:cs="TH SarabunPSK"/>
          <w:b/>
          <w:bCs/>
          <w:sz w:val="28"/>
          <w:szCs w:val="28"/>
        </w:rPr>
        <w:t>Level</w:t>
      </w:r>
    </w:p>
    <w:p w14:paraId="3E9FA2AF" w14:textId="77777777" w:rsidR="008929B0" w:rsidRPr="00DD31E1" w:rsidRDefault="008929B0" w:rsidP="008929B0">
      <w:pPr>
        <w:tabs>
          <w:tab w:val="left" w:pos="900"/>
          <w:tab w:val="left" w:pos="1800"/>
          <w:tab w:val="left" w:pos="2520"/>
        </w:tabs>
        <w:jc w:val="thaiDistribute"/>
        <w:rPr>
          <w:rFonts w:ascii="TH SarabunPSK" w:hAnsi="TH SarabunPSK" w:cs="TH SarabunPSK"/>
          <w:b/>
          <w:bCs/>
          <w:sz w:val="32"/>
          <w:szCs w:val="32"/>
        </w:rPr>
      </w:pPr>
    </w:p>
    <w:p w14:paraId="0D30F00A" w14:textId="59FD062B" w:rsidR="00913A1F" w:rsidRPr="00E21EFE" w:rsidRDefault="0043519E" w:rsidP="00913A1F">
      <w:pPr>
        <w:tabs>
          <w:tab w:val="left" w:pos="900"/>
          <w:tab w:val="left" w:pos="1800"/>
          <w:tab w:val="left" w:pos="2520"/>
        </w:tabs>
        <w:jc w:val="right"/>
        <w:rPr>
          <w:rFonts w:ascii="TH SarabunPSK" w:hAnsi="TH SarabunPSK" w:cs="TH SarabunPSK"/>
          <w:b/>
          <w:bCs/>
          <w:sz w:val="28"/>
          <w:szCs w:val="28"/>
        </w:rPr>
      </w:pPr>
      <w:r>
        <w:rPr>
          <w:rFonts w:ascii="TH SarabunPSK" w:hAnsi="TH SarabunPSK" w:cs="TH SarabunPSK" w:hint="cs"/>
          <w:sz w:val="28"/>
          <w:szCs w:val="28"/>
          <w:cs/>
        </w:rPr>
        <w:t>เปรม</w:t>
      </w:r>
      <w:proofErr w:type="spellStart"/>
      <w:r>
        <w:rPr>
          <w:rFonts w:ascii="TH SarabunPSK" w:hAnsi="TH SarabunPSK" w:cs="TH SarabunPSK" w:hint="cs"/>
          <w:sz w:val="28"/>
          <w:szCs w:val="28"/>
          <w:cs/>
        </w:rPr>
        <w:t>มิษา</w:t>
      </w:r>
      <w:proofErr w:type="spellEnd"/>
      <w:r>
        <w:rPr>
          <w:rFonts w:ascii="TH SarabunPSK" w:hAnsi="TH SarabunPSK" w:cs="TH SarabunPSK" w:hint="cs"/>
          <w:sz w:val="28"/>
          <w:szCs w:val="28"/>
          <w:cs/>
        </w:rPr>
        <w:t xml:space="preserve"> หลักม่วง</w:t>
      </w:r>
      <w:r w:rsidR="00913A1F" w:rsidRPr="00E21EFE">
        <w:rPr>
          <w:rFonts w:ascii="TH SarabunPSK" w:hAnsi="TH SarabunPSK" w:cs="TH SarabunPSK"/>
          <w:sz w:val="28"/>
          <w:szCs w:val="28"/>
          <w:vertAlign w:val="superscript"/>
        </w:rPr>
        <w:t>1</w:t>
      </w:r>
      <w:r w:rsidR="00913A1F" w:rsidRPr="00E21EFE">
        <w:rPr>
          <w:rFonts w:ascii="TH SarabunPSK" w:hAnsi="TH SarabunPSK" w:cs="TH SarabunPSK"/>
          <w:b/>
          <w:bCs/>
          <w:sz w:val="28"/>
          <w:szCs w:val="28"/>
        </w:rPr>
        <w:t xml:space="preserve">  </w:t>
      </w:r>
      <w:r>
        <w:rPr>
          <w:rFonts w:ascii="TH SarabunPSK" w:hAnsi="TH SarabunPSK" w:cs="TH SarabunPSK" w:hint="cs"/>
          <w:sz w:val="28"/>
          <w:szCs w:val="28"/>
          <w:cs/>
        </w:rPr>
        <w:t>อัมราภรณ์ หนูยอด</w:t>
      </w:r>
      <w:r w:rsidR="00913A1F" w:rsidRPr="00E21EFE">
        <w:rPr>
          <w:rFonts w:ascii="TH SarabunPSK" w:hAnsi="TH SarabunPSK" w:cs="TH SarabunPSK"/>
          <w:sz w:val="28"/>
          <w:szCs w:val="28"/>
          <w:vertAlign w:val="superscript"/>
        </w:rPr>
        <w:t>2</w:t>
      </w:r>
      <w:r w:rsidR="006D7CEF">
        <w:rPr>
          <w:rFonts w:ascii="TH SarabunPSK" w:hAnsi="TH SarabunPSK" w:cs="TH SarabunPSK"/>
          <w:b/>
          <w:bCs/>
          <w:sz w:val="28"/>
          <w:szCs w:val="28"/>
        </w:rPr>
        <w:t xml:space="preserve"> </w:t>
      </w:r>
      <w:r w:rsidR="00913A1F">
        <w:rPr>
          <w:rFonts w:ascii="TH SarabunPSK" w:hAnsi="TH SarabunPSK" w:cs="TH SarabunPSK"/>
          <w:b/>
          <w:bCs/>
          <w:sz w:val="28"/>
          <w:szCs w:val="28"/>
        </w:rPr>
        <w:t xml:space="preserve"> </w:t>
      </w:r>
      <w:r w:rsidR="006D7CEF" w:rsidRPr="006D7CEF">
        <w:rPr>
          <w:rFonts w:ascii="TH SarabunPSK" w:hAnsi="TH SarabunPSK" w:cs="TH SarabunPSK" w:hint="cs"/>
          <w:sz w:val="28"/>
          <w:szCs w:val="28"/>
          <w:cs/>
        </w:rPr>
        <w:t>ปณ</w:t>
      </w:r>
      <w:proofErr w:type="spellStart"/>
      <w:r w:rsidR="006D7CEF" w:rsidRPr="006D7CEF">
        <w:rPr>
          <w:rFonts w:ascii="TH SarabunPSK" w:hAnsi="TH SarabunPSK" w:cs="TH SarabunPSK" w:hint="cs"/>
          <w:sz w:val="28"/>
          <w:szCs w:val="28"/>
          <w:cs/>
        </w:rPr>
        <w:t>ัส</w:t>
      </w:r>
      <w:proofErr w:type="spellEnd"/>
      <w:r w:rsidR="006D7CEF" w:rsidRPr="006D7CEF">
        <w:rPr>
          <w:rFonts w:ascii="TH SarabunPSK" w:hAnsi="TH SarabunPSK" w:cs="TH SarabunPSK" w:hint="cs"/>
          <w:sz w:val="28"/>
          <w:szCs w:val="28"/>
          <w:cs/>
        </w:rPr>
        <w:t xml:space="preserve">นันท์ </w:t>
      </w:r>
      <w:proofErr w:type="spellStart"/>
      <w:r w:rsidR="006D7CEF" w:rsidRPr="006D7CEF">
        <w:rPr>
          <w:rFonts w:ascii="TH SarabunPSK" w:hAnsi="TH SarabunPSK" w:cs="TH SarabunPSK" w:hint="cs"/>
          <w:sz w:val="28"/>
          <w:szCs w:val="28"/>
          <w:cs/>
        </w:rPr>
        <w:t>กิ</w:t>
      </w:r>
      <w:proofErr w:type="spellEnd"/>
      <w:r w:rsidR="006D7CEF" w:rsidRPr="006D7CEF">
        <w:rPr>
          <w:rFonts w:ascii="TH SarabunPSK" w:hAnsi="TH SarabunPSK" w:cs="TH SarabunPSK" w:hint="cs"/>
          <w:sz w:val="28"/>
          <w:szCs w:val="28"/>
          <w:cs/>
        </w:rPr>
        <w:t>ติชัยเดชอนันต์</w:t>
      </w:r>
      <w:r w:rsidR="00913A1F">
        <w:rPr>
          <w:rFonts w:ascii="TH SarabunPSK" w:hAnsi="TH SarabunPSK" w:cs="TH SarabunPSK"/>
          <w:sz w:val="28"/>
          <w:szCs w:val="28"/>
          <w:vertAlign w:val="superscript"/>
        </w:rPr>
        <w:t>3</w:t>
      </w:r>
    </w:p>
    <w:p w14:paraId="297568A8" w14:textId="2F58E18E" w:rsidR="00913A1F" w:rsidRPr="00E21EFE" w:rsidRDefault="00913A1F" w:rsidP="00913A1F">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43519E">
        <w:rPr>
          <w:rFonts w:ascii="TH SarabunPSK" w:hAnsi="TH SarabunPSK" w:cs="TH SarabunPSK"/>
          <w:sz w:val="28"/>
          <w:szCs w:val="28"/>
        </w:rPr>
        <w:t>sb6340102119@lru.ac.th</w:t>
      </w:r>
    </w:p>
    <w:p w14:paraId="183CB147" w14:textId="72FAC537" w:rsidR="00C3329C" w:rsidRPr="00913A1F" w:rsidRDefault="00913A1F" w:rsidP="00913A1F">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43519E" w:rsidRPr="001F1EF5">
        <w:rPr>
          <w:rFonts w:ascii="TH SarabunPSK" w:hAnsi="TH SarabunPSK" w:cs="TH SarabunPSK" w:hint="cs"/>
          <w:sz w:val="28"/>
          <w:szCs w:val="28"/>
          <w:cs/>
        </w:rPr>
        <w:t>097-3020335</w:t>
      </w:r>
    </w:p>
    <w:p w14:paraId="6B69A5C4" w14:textId="21B08D9F" w:rsidR="0081626B" w:rsidRDefault="00C3329C" w:rsidP="000B0CDA">
      <w:pPr>
        <w:ind w:left="900" w:hanging="900"/>
        <w:jc w:val="center"/>
        <w:rPr>
          <w:rFonts w:ascii="TH SarabunPSK" w:hAnsi="TH SarabunPSK" w:cs="TH SarabunPSK"/>
          <w:b/>
          <w:bCs/>
          <w:sz w:val="30"/>
          <w:szCs w:val="30"/>
        </w:rPr>
      </w:pPr>
      <w:r w:rsidRPr="00DD31E1">
        <w:rPr>
          <w:rFonts w:ascii="TH SarabunPSK" w:hAnsi="TH SarabunPSK" w:cs="TH SarabunPSK"/>
          <w:b/>
          <w:bCs/>
          <w:sz w:val="30"/>
          <w:szCs w:val="30"/>
          <w:cs/>
        </w:rPr>
        <w:t>บทคัดย่อ</w:t>
      </w:r>
      <w:r w:rsidR="00B02CC4">
        <w:rPr>
          <w:rFonts w:ascii="TH SarabunPSK" w:hAnsi="TH SarabunPSK" w:cs="TH SarabunPSK"/>
          <w:b/>
          <w:bCs/>
          <w:sz w:val="30"/>
          <w:szCs w:val="30"/>
        </w:rPr>
        <w:t xml:space="preserve"> </w:t>
      </w:r>
    </w:p>
    <w:p w14:paraId="5F395E32" w14:textId="34FDC454" w:rsidR="0043519E" w:rsidRPr="00A051C4" w:rsidRDefault="00914943" w:rsidP="00B02CC4">
      <w:pPr>
        <w:ind w:firstLine="720"/>
        <w:jc w:val="thaiDistribute"/>
        <w:rPr>
          <w:rFonts w:ascii="TH SarabunPSK" w:hAnsi="TH SarabunPSK" w:cs="TH SarabunPSK"/>
          <w:sz w:val="28"/>
          <w:szCs w:val="28"/>
          <w:cs/>
        </w:rPr>
      </w:pPr>
      <w:r w:rsidRPr="00A051C4">
        <w:rPr>
          <w:rFonts w:ascii="TH SarabunPSK" w:hAnsi="TH SarabunPSK" w:cs="TH SarabunPSK" w:hint="cs"/>
          <w:sz w:val="28"/>
          <w:szCs w:val="28"/>
          <w:cs/>
        </w:rPr>
        <w:t xml:space="preserve">การอ่านเพื่อความเข้าใจ </w:t>
      </w:r>
      <w:r w:rsidR="00176A22" w:rsidRPr="00A051C4">
        <w:rPr>
          <w:rFonts w:ascii="TH SarabunPSK" w:hAnsi="TH SarabunPSK" w:cs="TH SarabunPSK" w:hint="cs"/>
          <w:sz w:val="28"/>
          <w:szCs w:val="28"/>
          <w:cs/>
        </w:rPr>
        <w:t>ช่ว</w:t>
      </w:r>
      <w:r w:rsidR="003F59A7">
        <w:rPr>
          <w:rFonts w:ascii="TH SarabunPSK" w:hAnsi="TH SarabunPSK" w:cs="TH SarabunPSK" w:hint="cs"/>
          <w:sz w:val="28"/>
          <w:szCs w:val="28"/>
          <w:cs/>
        </w:rPr>
        <w:t>ยส่งเสริม</w:t>
      </w:r>
      <w:r w:rsidR="0072361D" w:rsidRPr="00A051C4">
        <w:rPr>
          <w:rFonts w:ascii="TH SarabunPSK" w:hAnsi="TH SarabunPSK" w:cs="TH SarabunPSK" w:hint="cs"/>
          <w:sz w:val="28"/>
          <w:szCs w:val="28"/>
          <w:cs/>
        </w:rPr>
        <w:t>ให้ผู้</w:t>
      </w:r>
      <w:r w:rsidR="00176A22" w:rsidRPr="00A051C4">
        <w:rPr>
          <w:rFonts w:ascii="TH SarabunPSK" w:hAnsi="TH SarabunPSK" w:cs="TH SarabunPSK" w:hint="cs"/>
          <w:sz w:val="28"/>
          <w:szCs w:val="28"/>
          <w:cs/>
        </w:rPr>
        <w:t>เรียน</w:t>
      </w:r>
      <w:r w:rsidR="003E6E80">
        <w:rPr>
          <w:rFonts w:ascii="TH SarabunPSK" w:hAnsi="TH SarabunPSK" w:cs="TH SarabunPSK" w:hint="cs"/>
          <w:sz w:val="28"/>
          <w:szCs w:val="28"/>
          <w:cs/>
        </w:rPr>
        <w:t>เกิดกระบวนการ</w:t>
      </w:r>
      <w:r w:rsidR="00550FAA">
        <w:rPr>
          <w:rFonts w:ascii="TH SarabunPSK" w:hAnsi="TH SarabunPSK" w:cs="TH SarabunPSK" w:hint="cs"/>
          <w:sz w:val="28"/>
          <w:szCs w:val="28"/>
          <w:cs/>
        </w:rPr>
        <w:t xml:space="preserve">คิดวิเคราะห์ </w:t>
      </w:r>
      <w:r w:rsidR="00E64E26">
        <w:rPr>
          <w:rFonts w:ascii="TH SarabunPSK" w:hAnsi="TH SarabunPSK" w:cs="TH SarabunPSK" w:hint="cs"/>
          <w:sz w:val="28"/>
          <w:szCs w:val="28"/>
          <w:cs/>
        </w:rPr>
        <w:t>และสร้างความหมายจากบทความที่อ่าน</w:t>
      </w:r>
      <w:r w:rsidR="0072361D" w:rsidRPr="00A051C4">
        <w:rPr>
          <w:rFonts w:ascii="TH SarabunPSK" w:hAnsi="TH SarabunPSK" w:cs="TH SarabunPSK" w:hint="cs"/>
          <w:sz w:val="28"/>
          <w:szCs w:val="28"/>
          <w:cs/>
        </w:rPr>
        <w:t xml:space="preserve"> </w:t>
      </w:r>
      <w:r w:rsidR="00B02CC4" w:rsidRPr="00A051C4">
        <w:rPr>
          <w:rFonts w:ascii="TH SarabunPSK" w:hAnsi="TH SarabunPSK" w:cs="TH SarabunPSK" w:hint="cs"/>
          <w:sz w:val="28"/>
          <w:szCs w:val="28"/>
          <w:cs/>
        </w:rPr>
        <w:t>ซึ่</w:t>
      </w:r>
      <w:r w:rsidR="007C7375" w:rsidRPr="00A051C4">
        <w:rPr>
          <w:rFonts w:ascii="TH SarabunPSK" w:hAnsi="TH SarabunPSK" w:cs="TH SarabunPSK" w:hint="cs"/>
          <w:sz w:val="28"/>
          <w:szCs w:val="28"/>
          <w:cs/>
        </w:rPr>
        <w:t>ง</w:t>
      </w:r>
      <w:r w:rsidR="0043519E" w:rsidRPr="00A051C4">
        <w:rPr>
          <w:rFonts w:ascii="TH SarabunPSK" w:hAnsi="TH SarabunPSK" w:cs="TH SarabunPSK" w:hint="cs"/>
          <w:sz w:val="28"/>
          <w:szCs w:val="28"/>
          <w:cs/>
        </w:rPr>
        <w:t>มีวัตถุประสงค์</w:t>
      </w:r>
      <w:r w:rsidR="007C7375" w:rsidRPr="00A051C4">
        <w:rPr>
          <w:rFonts w:ascii="TH SarabunPSK" w:hAnsi="TH SarabunPSK" w:cs="TH SarabunPSK" w:hint="cs"/>
          <w:sz w:val="28"/>
          <w:szCs w:val="28"/>
          <w:cs/>
        </w:rPr>
        <w:t>ในการวิจัย</w:t>
      </w:r>
      <w:r w:rsidR="00FF4A7C" w:rsidRPr="00A051C4">
        <w:rPr>
          <w:rFonts w:ascii="TH SarabunPSK" w:hAnsi="TH SarabunPSK" w:cs="TH SarabunPSK" w:hint="cs"/>
          <w:sz w:val="28"/>
          <w:szCs w:val="28"/>
          <w:cs/>
        </w:rPr>
        <w:t>เพื่อ</w:t>
      </w:r>
      <w:r w:rsidR="0043519E" w:rsidRPr="00A051C4">
        <w:rPr>
          <w:rFonts w:ascii="TH SarabunPSK" w:hAnsi="TH SarabunPSK" w:cs="TH SarabunPSK" w:hint="cs"/>
          <w:sz w:val="28"/>
          <w:szCs w:val="28"/>
          <w:cs/>
        </w:rPr>
        <w:t>เปรียบทียบความสามารถด้านการอ่านภาษาอังกฤษเพื่อความเข้าใจของนักเรียน</w:t>
      </w:r>
      <w:r w:rsidR="006D7CEF" w:rsidRPr="00A051C4">
        <w:rPr>
          <w:rFonts w:ascii="TH SarabunPSK" w:hAnsi="TH SarabunPSK" w:cs="TH SarabunPSK" w:hint="cs"/>
          <w:sz w:val="28"/>
          <w:szCs w:val="28"/>
          <w:cs/>
        </w:rPr>
        <w:t>ระดับ</w:t>
      </w:r>
      <w:r w:rsidR="0043519E" w:rsidRPr="00A051C4">
        <w:rPr>
          <w:rFonts w:ascii="TH SarabunPSK" w:hAnsi="TH SarabunPSK" w:cs="TH SarabunPSK" w:hint="cs"/>
          <w:sz w:val="28"/>
          <w:szCs w:val="28"/>
          <w:cs/>
        </w:rPr>
        <w:t>มัธยมศึกษา โดยใช้เทคนิค</w:t>
      </w:r>
      <w:r w:rsidR="0055045B">
        <w:rPr>
          <w:rFonts w:ascii="TH SarabunPSK" w:hAnsi="TH SarabunPSK" w:cs="TH SarabunPSK" w:hint="cs"/>
          <w:sz w:val="28"/>
          <w:szCs w:val="28"/>
          <w:cs/>
        </w:rPr>
        <w:t xml:space="preserve"> </w:t>
      </w:r>
      <w:r w:rsidR="0055045B">
        <w:rPr>
          <w:rFonts w:ascii="TH SarabunPSK" w:hAnsi="TH SarabunPSK" w:cs="TH SarabunPSK"/>
          <w:sz w:val="28"/>
          <w:szCs w:val="28"/>
        </w:rPr>
        <w:t xml:space="preserve">KWL </w:t>
      </w:r>
      <w:r w:rsidR="0043519E" w:rsidRPr="00A051C4">
        <w:rPr>
          <w:rFonts w:ascii="TH SarabunPSK" w:hAnsi="TH SarabunPSK" w:cs="TH SarabunPSK" w:hint="cs"/>
          <w:sz w:val="28"/>
          <w:szCs w:val="28"/>
          <w:cs/>
        </w:rPr>
        <w:t>กับเกณฑ์คะแนนร้อยละ 80 กลุ่มตัวอย่างที่ใช้ใน</w:t>
      </w:r>
      <w:r w:rsidR="00FC7EC2" w:rsidRPr="00A051C4">
        <w:rPr>
          <w:rFonts w:ascii="TH SarabunPSK" w:hAnsi="TH SarabunPSK" w:cs="TH SarabunPSK" w:hint="cs"/>
          <w:sz w:val="28"/>
          <w:szCs w:val="28"/>
          <w:cs/>
        </w:rPr>
        <w:t>การวิจัยครั้งนี้เป็นนักเรียน</w:t>
      </w:r>
      <w:r w:rsidR="006D7CEF" w:rsidRPr="00A051C4">
        <w:rPr>
          <w:rFonts w:ascii="TH SarabunPSK" w:hAnsi="TH SarabunPSK" w:cs="TH SarabunPSK" w:hint="cs"/>
          <w:sz w:val="28"/>
          <w:szCs w:val="28"/>
          <w:cs/>
        </w:rPr>
        <w:t>ระดับ</w:t>
      </w:r>
      <w:r w:rsidR="00FC7EC2" w:rsidRPr="00A051C4">
        <w:rPr>
          <w:rFonts w:ascii="TH SarabunPSK" w:hAnsi="TH SarabunPSK" w:cs="TH SarabunPSK" w:hint="cs"/>
          <w:sz w:val="28"/>
          <w:szCs w:val="28"/>
          <w:cs/>
        </w:rPr>
        <w:t>ชั้นมัธยมศึกษา โรงเรียนมัธยมขนาดใหญ่พิเศษแห่งหนึ่งในจังหวัดขอนแก่น</w:t>
      </w:r>
      <w:r w:rsidR="000B0CDA" w:rsidRPr="00A051C4">
        <w:rPr>
          <w:rFonts w:ascii="TH SarabunPSK" w:hAnsi="TH SarabunPSK" w:cs="TH SarabunPSK" w:hint="cs"/>
          <w:sz w:val="28"/>
          <w:szCs w:val="28"/>
          <w:cs/>
        </w:rPr>
        <w:t xml:space="preserve"> ภาคเรียนที่ 1 ปีการศึกษา 2566 รวมทั้งสิ้น 44 คน โดยการเลือกแบบเจาะจง</w:t>
      </w:r>
      <w:r w:rsidR="00A43C77" w:rsidRPr="00A051C4">
        <w:rPr>
          <w:rFonts w:ascii="TH SarabunPSK" w:hAnsi="TH SarabunPSK" w:cs="TH SarabunPSK" w:hint="cs"/>
          <w:sz w:val="28"/>
          <w:szCs w:val="28"/>
          <w:cs/>
        </w:rPr>
        <w:t xml:space="preserve"> </w:t>
      </w:r>
      <w:r w:rsidR="00B00B81" w:rsidRPr="00A051C4">
        <w:rPr>
          <w:rFonts w:ascii="TH SarabunPSK" w:hAnsi="TH SarabunPSK" w:cs="TH SarabunPSK" w:hint="cs"/>
          <w:sz w:val="28"/>
          <w:szCs w:val="28"/>
          <w:cs/>
        </w:rPr>
        <w:t>วิจัยนี้เป็นวิจัยเชิงทดลอง</w:t>
      </w:r>
      <w:r w:rsidR="00AF3632" w:rsidRPr="00A051C4">
        <w:rPr>
          <w:rFonts w:ascii="TH SarabunPSK" w:hAnsi="TH SarabunPSK" w:cs="TH SarabunPSK" w:hint="cs"/>
          <w:sz w:val="28"/>
          <w:szCs w:val="28"/>
          <w:cs/>
        </w:rPr>
        <w:t xml:space="preserve"> </w:t>
      </w:r>
      <w:r w:rsidR="000B0CDA" w:rsidRPr="00A051C4">
        <w:rPr>
          <w:rFonts w:ascii="TH SarabunPSK" w:hAnsi="TH SarabunPSK" w:cs="TH SarabunPSK" w:hint="cs"/>
          <w:sz w:val="28"/>
          <w:szCs w:val="28"/>
          <w:cs/>
        </w:rPr>
        <w:t>เครื่องมือที่ใช้ในการวิจัยคือ แผนการจัดการเรียนรู้</w:t>
      </w:r>
      <w:r w:rsidR="0055045B">
        <w:rPr>
          <w:rFonts w:ascii="TH SarabunPSK" w:hAnsi="TH SarabunPSK" w:cs="TH SarabunPSK" w:hint="cs"/>
          <w:sz w:val="28"/>
          <w:szCs w:val="28"/>
          <w:cs/>
        </w:rPr>
        <w:t>จำนวน 6 แผน</w:t>
      </w:r>
      <w:r w:rsidR="000B0CDA" w:rsidRPr="00A051C4">
        <w:rPr>
          <w:rFonts w:ascii="TH SarabunPSK" w:hAnsi="TH SarabunPSK" w:cs="TH SarabunPSK" w:hint="cs"/>
          <w:sz w:val="28"/>
          <w:szCs w:val="28"/>
          <w:cs/>
        </w:rPr>
        <w:t xml:space="preserve"> แบบทด</w:t>
      </w:r>
      <w:r w:rsidR="0055045B">
        <w:rPr>
          <w:rFonts w:ascii="TH SarabunPSK" w:hAnsi="TH SarabunPSK" w:cs="TH SarabunPSK" w:hint="cs"/>
          <w:sz w:val="28"/>
          <w:szCs w:val="28"/>
          <w:cs/>
        </w:rPr>
        <w:t>สอบวัด</w:t>
      </w:r>
      <w:r w:rsidR="000B0CDA" w:rsidRPr="00A051C4">
        <w:rPr>
          <w:rFonts w:ascii="TH SarabunPSK" w:hAnsi="TH SarabunPSK" w:cs="TH SarabunPSK" w:hint="cs"/>
          <w:sz w:val="28"/>
          <w:szCs w:val="28"/>
          <w:cs/>
        </w:rPr>
        <w:t>ความสามารถด้านการอ่านภาษาอังกฤษเพื่อความเข้าใจ</w:t>
      </w:r>
      <w:r w:rsidR="00DE7163">
        <w:rPr>
          <w:rFonts w:ascii="TH SarabunPSK" w:hAnsi="TH SarabunPSK" w:cs="TH SarabunPSK" w:hint="cs"/>
          <w:sz w:val="28"/>
          <w:szCs w:val="28"/>
          <w:cs/>
        </w:rPr>
        <w:t xml:space="preserve"> จำนวน 1 ชุด </w:t>
      </w:r>
      <w:r w:rsidR="006B3A13" w:rsidRPr="00A051C4">
        <w:rPr>
          <w:rFonts w:ascii="TH SarabunPSK" w:hAnsi="TH SarabunPSK" w:cs="TH SarabunPSK" w:hint="cs"/>
          <w:sz w:val="28"/>
          <w:szCs w:val="28"/>
          <w:cs/>
        </w:rPr>
        <w:t xml:space="preserve">การวิเคราะห์ข้อมูลโดยหาค่าเฉลี่ย ( </w:t>
      </w:r>
      <w:r w:rsidR="006B3A13" w:rsidRPr="00A051C4">
        <w:rPr>
          <w:rFonts w:ascii="TH SarabunPSK" w:hAnsi="TH SarabunPSK" w:cs="TH SarabunPSK"/>
          <w:sz w:val="28"/>
          <w:szCs w:val="28"/>
        </w:rPr>
        <w:t>x</w:t>
      </w:r>
      <w:r w:rsidR="006B3A13" w:rsidRPr="00A051C4">
        <w:rPr>
          <w:rFonts w:ascii="TH SarabunPSK" w:hAnsi="TH SarabunPSK" w:cs="TH SarabunPSK" w:hint="cs"/>
          <w:sz w:val="28"/>
          <w:szCs w:val="28"/>
          <w:cs/>
        </w:rPr>
        <w:t xml:space="preserve"> ) และร้อยละ</w:t>
      </w:r>
    </w:p>
    <w:p w14:paraId="1A7010FD" w14:textId="5848836A" w:rsidR="005D3782" w:rsidRDefault="000B0CDA" w:rsidP="005D3782">
      <w:pPr>
        <w:ind w:firstLine="720"/>
        <w:jc w:val="thaiDistribute"/>
        <w:rPr>
          <w:rFonts w:ascii="TH SarabunPSK" w:hAnsi="TH SarabunPSK" w:cs="TH SarabunPSK"/>
          <w:sz w:val="28"/>
          <w:szCs w:val="28"/>
        </w:rPr>
      </w:pPr>
      <w:r w:rsidRPr="00A051C4">
        <w:rPr>
          <w:rFonts w:ascii="TH SarabunPSK" w:hAnsi="TH SarabunPSK" w:cs="TH SarabunPSK" w:hint="cs"/>
          <w:sz w:val="28"/>
          <w:szCs w:val="28"/>
          <w:cs/>
        </w:rPr>
        <w:t xml:space="preserve">ผลวิจัยพบว่า </w:t>
      </w:r>
      <w:r w:rsidR="008E41F3">
        <w:rPr>
          <w:rFonts w:ascii="TH SarabunPSK" w:hAnsi="TH SarabunPSK" w:cs="TH SarabunPSK" w:hint="cs"/>
          <w:sz w:val="28"/>
          <w:szCs w:val="28"/>
          <w:cs/>
        </w:rPr>
        <w:t>นักเรียนมี</w:t>
      </w:r>
      <w:r w:rsidR="008E41F3" w:rsidRPr="00E36B22">
        <w:rPr>
          <w:rFonts w:ascii="TH SarabunPSK" w:hAnsi="TH SarabunPSK" w:cs="TH SarabunPSK" w:hint="cs"/>
          <w:sz w:val="28"/>
          <w:szCs w:val="28"/>
          <w:cs/>
        </w:rPr>
        <w:t>ความสามารถด้านการอ่านเพื่อความเข้าใ</w:t>
      </w:r>
      <w:r w:rsidR="00243458">
        <w:rPr>
          <w:rFonts w:ascii="TH SarabunPSK" w:hAnsi="TH SarabunPSK" w:cs="TH SarabunPSK" w:hint="cs"/>
          <w:sz w:val="28"/>
          <w:szCs w:val="28"/>
          <w:cs/>
        </w:rPr>
        <w:t>จ</w:t>
      </w:r>
      <w:r w:rsidR="00B20900" w:rsidRPr="00B20900">
        <w:rPr>
          <w:rFonts w:ascii="TH SarabunPSK" w:hAnsi="TH SarabunPSK" w:cs="TH SarabunPSK" w:hint="cs"/>
          <w:sz w:val="28"/>
          <w:szCs w:val="28"/>
          <w:cs/>
        </w:rPr>
        <w:t>หลังเรียนโดยใช้เทคนิคการสอนแบบ</w:t>
      </w:r>
      <w:r w:rsidR="00B20900" w:rsidRPr="00B20900">
        <w:rPr>
          <w:rFonts w:ascii="TH SarabunPSK" w:hAnsi="TH SarabunPSK" w:cs="TH SarabunPSK"/>
          <w:sz w:val="28"/>
          <w:szCs w:val="28"/>
          <w:cs/>
        </w:rPr>
        <w:t xml:space="preserve"> </w:t>
      </w:r>
      <w:r w:rsidR="00B20900" w:rsidRPr="00B20900">
        <w:rPr>
          <w:rFonts w:ascii="TH SarabunPSK" w:hAnsi="TH SarabunPSK" w:cs="TH SarabunPSK"/>
          <w:sz w:val="28"/>
          <w:szCs w:val="28"/>
        </w:rPr>
        <w:t xml:space="preserve">KWL </w:t>
      </w:r>
      <w:r w:rsidR="008E41F3" w:rsidRPr="00E36B22">
        <w:rPr>
          <w:rFonts w:ascii="TH SarabunPSK" w:hAnsi="TH SarabunPSK" w:cs="TH SarabunPSK" w:hint="cs"/>
          <w:sz w:val="28"/>
          <w:szCs w:val="28"/>
          <w:cs/>
        </w:rPr>
        <w:t>คิดเป็นร้อยละ</w:t>
      </w:r>
      <w:r w:rsidR="008E41F3" w:rsidRPr="00E36B22">
        <w:rPr>
          <w:rFonts w:ascii="TH SarabunPSK" w:hAnsi="TH SarabunPSK" w:cs="TH SarabunPSK"/>
          <w:sz w:val="28"/>
          <w:szCs w:val="28"/>
          <w:cs/>
        </w:rPr>
        <w:t xml:space="preserve"> </w:t>
      </w:r>
      <w:r w:rsidR="008E41F3" w:rsidRPr="00E36B22">
        <w:rPr>
          <w:rFonts w:ascii="TH SarabunPSK" w:hAnsi="TH SarabunPSK" w:cs="TH SarabunPSK" w:hint="cs"/>
          <w:sz w:val="28"/>
          <w:szCs w:val="28"/>
          <w:cs/>
        </w:rPr>
        <w:t>85</w:t>
      </w:r>
      <w:r w:rsidR="008E41F3" w:rsidRPr="00E36B22">
        <w:rPr>
          <w:rFonts w:ascii="TH SarabunPSK" w:hAnsi="TH SarabunPSK" w:cs="TH SarabunPSK"/>
          <w:sz w:val="28"/>
          <w:szCs w:val="28"/>
        </w:rPr>
        <w:t xml:space="preserve">.57 </w:t>
      </w:r>
      <w:r w:rsidR="008E41F3" w:rsidRPr="00E36B22">
        <w:rPr>
          <w:rFonts w:ascii="TH SarabunPSK" w:hAnsi="TH SarabunPSK" w:cs="TH SarabunPSK" w:hint="cs"/>
          <w:sz w:val="28"/>
          <w:szCs w:val="28"/>
          <w:cs/>
        </w:rPr>
        <w:t>ซึ่ง</w:t>
      </w:r>
      <w:r w:rsidR="00B20900">
        <w:rPr>
          <w:rFonts w:ascii="TH SarabunPSK" w:hAnsi="TH SarabunPSK" w:cs="TH SarabunPSK" w:hint="cs"/>
          <w:sz w:val="28"/>
          <w:szCs w:val="28"/>
          <w:cs/>
        </w:rPr>
        <w:t>สูง</w:t>
      </w:r>
      <w:r w:rsidR="008E41F3" w:rsidRPr="00E36B22">
        <w:rPr>
          <w:rFonts w:ascii="TH SarabunPSK" w:hAnsi="TH SarabunPSK" w:cs="TH SarabunPSK" w:hint="cs"/>
          <w:sz w:val="28"/>
          <w:szCs w:val="28"/>
          <w:cs/>
        </w:rPr>
        <w:t>กว่าเกณฑ์ตามที่</w:t>
      </w:r>
      <w:r w:rsidR="008E41F3">
        <w:rPr>
          <w:rFonts w:ascii="TH SarabunPSK" w:hAnsi="TH SarabunPSK" w:cs="TH SarabunPSK" w:hint="cs"/>
          <w:sz w:val="28"/>
          <w:szCs w:val="28"/>
          <w:cs/>
        </w:rPr>
        <w:t>กำหนดไว้</w:t>
      </w:r>
    </w:p>
    <w:p w14:paraId="77BE0E6D" w14:textId="77777777" w:rsidR="00E0329A" w:rsidRPr="00DD31E1" w:rsidRDefault="00E0329A" w:rsidP="00CA636F">
      <w:pPr>
        <w:jc w:val="thaiDistribute"/>
        <w:rPr>
          <w:rFonts w:ascii="TH SarabunPSK" w:hAnsi="TH SarabunPSK" w:cs="TH SarabunPSK"/>
          <w:sz w:val="28"/>
          <w:szCs w:val="28"/>
        </w:rPr>
      </w:pPr>
    </w:p>
    <w:p w14:paraId="60D1FA57" w14:textId="00AF3105" w:rsidR="006873D6" w:rsidRPr="00090274" w:rsidRDefault="00DC33E2" w:rsidP="00EC7D9B">
      <w:pPr>
        <w:tabs>
          <w:tab w:val="left" w:pos="900"/>
          <w:tab w:val="left" w:pos="1800"/>
          <w:tab w:val="left" w:pos="2520"/>
        </w:tabs>
        <w:jc w:val="thaiDistribute"/>
        <w:rPr>
          <w:rFonts w:ascii="TH SarabunPSK" w:hAnsi="TH SarabunPSK" w:cs="TH SarabunPSK"/>
          <w:sz w:val="28"/>
          <w:szCs w:val="28"/>
        </w:rPr>
      </w:pPr>
      <w:r w:rsidRPr="00DD31E1">
        <w:rPr>
          <w:rFonts w:ascii="TH SarabunPSK" w:hAnsi="TH SarabunPSK" w:cs="TH SarabunPSK"/>
          <w:b/>
          <w:bCs/>
          <w:sz w:val="30"/>
          <w:szCs w:val="30"/>
          <w:cs/>
        </w:rPr>
        <w:t>คำสำคัญ</w:t>
      </w:r>
      <w:r w:rsidRPr="00DD31E1">
        <w:rPr>
          <w:rFonts w:ascii="TH SarabunPSK" w:hAnsi="TH SarabunPSK" w:cs="TH SarabunPSK"/>
          <w:b/>
          <w:bCs/>
          <w:sz w:val="30"/>
          <w:szCs w:val="30"/>
        </w:rPr>
        <w:t>:</w:t>
      </w:r>
      <w:r w:rsidRPr="00DD31E1">
        <w:rPr>
          <w:rFonts w:ascii="TH SarabunPSK" w:hAnsi="TH SarabunPSK" w:cs="TH SarabunPSK"/>
          <w:b/>
          <w:bCs/>
          <w:sz w:val="30"/>
          <w:szCs w:val="30"/>
          <w:cs/>
        </w:rPr>
        <w:t xml:space="preserve"> </w:t>
      </w:r>
      <w:r w:rsidR="0043519E" w:rsidRPr="0043519E">
        <w:rPr>
          <w:rFonts w:ascii="TH SarabunPSK" w:hAnsi="TH SarabunPSK" w:cs="TH SarabunPSK" w:hint="cs"/>
          <w:sz w:val="28"/>
          <w:szCs w:val="28"/>
          <w:cs/>
        </w:rPr>
        <w:t>การอ่านภาษาอังกฤษเพื่อความเข้าใจ</w:t>
      </w:r>
      <w:r w:rsidR="0043519E" w:rsidRPr="0043519E">
        <w:rPr>
          <w:rFonts w:ascii="TH SarabunPSK" w:hAnsi="TH SarabunPSK" w:cs="TH SarabunPSK"/>
          <w:sz w:val="28"/>
          <w:szCs w:val="28"/>
        </w:rPr>
        <w:t xml:space="preserve">, </w:t>
      </w:r>
      <w:r w:rsidR="0043519E" w:rsidRPr="0043519E">
        <w:rPr>
          <w:rFonts w:ascii="TH SarabunPSK" w:hAnsi="TH SarabunPSK" w:cs="TH SarabunPSK" w:hint="cs"/>
          <w:sz w:val="28"/>
          <w:szCs w:val="28"/>
          <w:cs/>
        </w:rPr>
        <w:t>เทคนิคการสอนแบบ</w:t>
      </w:r>
      <w:r w:rsidR="0043519E" w:rsidRPr="0043519E">
        <w:rPr>
          <w:rFonts w:ascii="TH SarabunPSK" w:hAnsi="TH SarabunPSK" w:cs="TH SarabunPSK"/>
          <w:sz w:val="28"/>
          <w:szCs w:val="28"/>
          <w:cs/>
        </w:rPr>
        <w:t xml:space="preserve"> </w:t>
      </w:r>
      <w:r w:rsidR="0043519E" w:rsidRPr="0043519E">
        <w:rPr>
          <w:rFonts w:ascii="TH SarabunPSK" w:hAnsi="TH SarabunPSK" w:cs="TH SarabunPSK"/>
          <w:sz w:val="28"/>
          <w:szCs w:val="28"/>
        </w:rPr>
        <w:t>KWL</w:t>
      </w:r>
    </w:p>
    <w:p w14:paraId="727DC03B" w14:textId="77777777" w:rsidR="00DC33E2" w:rsidRPr="00DD31E1" w:rsidRDefault="00DC33E2" w:rsidP="00EC7D9B">
      <w:pPr>
        <w:tabs>
          <w:tab w:val="left" w:pos="900"/>
          <w:tab w:val="left" w:pos="1800"/>
          <w:tab w:val="left" w:pos="2520"/>
        </w:tabs>
        <w:jc w:val="thaiDistribute"/>
        <w:rPr>
          <w:rFonts w:ascii="TH SarabunPSK" w:hAnsi="TH SarabunPSK" w:cs="TH SarabunPSK"/>
          <w:b/>
          <w:bCs/>
          <w:sz w:val="32"/>
          <w:szCs w:val="32"/>
        </w:rPr>
      </w:pPr>
    </w:p>
    <w:p w14:paraId="5D449576" w14:textId="77777777" w:rsidR="00DC33E2" w:rsidRDefault="00DC33E2" w:rsidP="00DC33E2">
      <w:pPr>
        <w:ind w:left="900" w:hanging="900"/>
        <w:jc w:val="center"/>
        <w:rPr>
          <w:rFonts w:ascii="TH SarabunPSK" w:hAnsi="TH SarabunPSK" w:cs="TH SarabunPSK"/>
          <w:b/>
          <w:bCs/>
          <w:sz w:val="30"/>
          <w:szCs w:val="30"/>
        </w:rPr>
      </w:pPr>
      <w:r w:rsidRPr="00DD31E1">
        <w:rPr>
          <w:rFonts w:ascii="TH SarabunPSK" w:hAnsi="TH SarabunPSK" w:cs="TH SarabunPSK"/>
          <w:b/>
          <w:bCs/>
          <w:sz w:val="30"/>
          <w:szCs w:val="30"/>
        </w:rPr>
        <w:t>Abstract</w:t>
      </w:r>
    </w:p>
    <w:p w14:paraId="4D6F98CA" w14:textId="6AD63E9C" w:rsidR="006E03AC" w:rsidRPr="006E03AC" w:rsidRDefault="006E03AC" w:rsidP="006E03AC">
      <w:pPr>
        <w:ind w:firstLine="720"/>
        <w:jc w:val="thaiDistribute"/>
        <w:rPr>
          <w:rFonts w:ascii="TH SarabunPSK" w:hAnsi="TH SarabunPSK" w:cs="TH SarabunPSK"/>
          <w:sz w:val="28"/>
          <w:szCs w:val="28"/>
        </w:rPr>
      </w:pPr>
      <w:r w:rsidRPr="006E03AC">
        <w:rPr>
          <w:rFonts w:ascii="TH SarabunPSK" w:hAnsi="TH SarabunPSK" w:cs="TH SarabunPSK"/>
          <w:sz w:val="28"/>
          <w:szCs w:val="28"/>
        </w:rPr>
        <w:t>Reading Comprehension encourages students to contribute critical thinking and create meaning from the articles. The objective of this research is to compare the English reading comprehension abilities of secondary school students by using the KWL technique with a score criterion of 80 percent. The participants in this research were secondary school students from a large special high school in Khon Kaen Province, Semester 1, academic year 2023, totaling 44 students by purposeful selection. This is a pre-experimental design. The tools used in the research are 6 lesson plans and 1 set of English reading comprehension tests. Data analysis was conducted using the average (x) and percentage.</w:t>
      </w:r>
    </w:p>
    <w:p w14:paraId="4328793D" w14:textId="4D456AC7" w:rsidR="0029155A" w:rsidRDefault="006E03AC" w:rsidP="006E03AC">
      <w:pPr>
        <w:ind w:firstLine="720"/>
        <w:jc w:val="thaiDistribute"/>
        <w:rPr>
          <w:rFonts w:ascii="TH SarabunPSK" w:hAnsi="TH SarabunPSK" w:cs="TH SarabunPSK"/>
          <w:sz w:val="28"/>
          <w:szCs w:val="28"/>
        </w:rPr>
      </w:pPr>
      <w:r w:rsidRPr="006E03AC">
        <w:rPr>
          <w:rFonts w:ascii="TH SarabunPSK" w:hAnsi="TH SarabunPSK" w:cs="TH SarabunPSK"/>
          <w:sz w:val="28"/>
          <w:szCs w:val="28"/>
        </w:rPr>
        <w:t>The results of the research found that students' ability in reading comprehension after studying using the KWL technique was 85.57%, which is higher than the specified threshold</w:t>
      </w:r>
      <w:r w:rsidR="00CD4F63">
        <w:rPr>
          <w:rFonts w:ascii="TH SarabunPSK" w:hAnsi="TH SarabunPSK" w:cs="TH SarabunPSK"/>
          <w:sz w:val="28"/>
          <w:szCs w:val="28"/>
        </w:rPr>
        <w:t xml:space="preserve">. </w:t>
      </w:r>
    </w:p>
    <w:p w14:paraId="0DA2943C" w14:textId="77777777" w:rsidR="004A4A93" w:rsidRDefault="004A4A93" w:rsidP="00A20689">
      <w:pPr>
        <w:ind w:firstLine="720"/>
        <w:jc w:val="thaiDistribute"/>
        <w:rPr>
          <w:rFonts w:ascii="TH SarabunPSK" w:hAnsi="TH SarabunPSK" w:cs="TH SarabunPSK"/>
          <w:sz w:val="28"/>
          <w:szCs w:val="28"/>
        </w:rPr>
      </w:pPr>
    </w:p>
    <w:p w14:paraId="216F1C46" w14:textId="11E8213A" w:rsidR="00DD31E1" w:rsidRPr="0060578D" w:rsidRDefault="00DC33E2" w:rsidP="0081626B">
      <w:pPr>
        <w:tabs>
          <w:tab w:val="left" w:pos="900"/>
          <w:tab w:val="left" w:pos="1800"/>
          <w:tab w:val="left" w:pos="2520"/>
        </w:tabs>
        <w:jc w:val="thaiDistribute"/>
        <w:rPr>
          <w:rFonts w:ascii="TH SarabunPSK" w:hAnsi="TH SarabunPSK" w:cs="TH SarabunPSK"/>
          <w:b/>
          <w:bCs/>
          <w:sz w:val="28"/>
          <w:szCs w:val="28"/>
        </w:rPr>
      </w:pPr>
      <w:r w:rsidRPr="00DD31E1">
        <w:rPr>
          <w:rFonts w:ascii="TH SarabunPSK" w:hAnsi="TH SarabunPSK" w:cs="TH SarabunPSK"/>
          <w:b/>
          <w:bCs/>
          <w:sz w:val="30"/>
          <w:szCs w:val="30"/>
        </w:rPr>
        <w:t>Keywords:</w:t>
      </w:r>
      <w:r w:rsidRPr="00DD31E1">
        <w:rPr>
          <w:rFonts w:ascii="TH SarabunPSK" w:hAnsi="TH SarabunPSK" w:cs="TH SarabunPSK"/>
          <w:b/>
          <w:bCs/>
          <w:sz w:val="30"/>
          <w:szCs w:val="30"/>
          <w:cs/>
        </w:rPr>
        <w:t xml:space="preserve"> </w:t>
      </w:r>
      <w:r w:rsidR="000B0CDA" w:rsidRPr="000B0CDA">
        <w:rPr>
          <w:rFonts w:ascii="TH SarabunPSK" w:hAnsi="TH SarabunPSK" w:cs="TH SarabunPSK"/>
          <w:sz w:val="28"/>
          <w:szCs w:val="28"/>
        </w:rPr>
        <w:t>Reading Comprehension, KWL technique</w:t>
      </w:r>
    </w:p>
    <w:p w14:paraId="52097590" w14:textId="77777777" w:rsidR="006873D6" w:rsidRPr="00DD31E1"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DD31E1" w:rsidSect="004245D5">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6C79B6FF" w14:textId="77777777" w:rsidR="0060578D" w:rsidRDefault="0060578D" w:rsidP="00CA636F">
      <w:pPr>
        <w:tabs>
          <w:tab w:val="left" w:pos="709"/>
          <w:tab w:val="left" w:pos="993"/>
          <w:tab w:val="left" w:pos="1418"/>
          <w:tab w:val="left" w:pos="1701"/>
        </w:tabs>
        <w:jc w:val="thaiDistribute"/>
        <w:rPr>
          <w:rFonts w:ascii="TH SarabunPSK" w:hAnsi="TH SarabunPSK" w:cs="TH SarabunPSK"/>
          <w:sz w:val="28"/>
          <w:szCs w:val="28"/>
        </w:rPr>
      </w:pPr>
    </w:p>
    <w:p w14:paraId="292714DC" w14:textId="7581D18A" w:rsidR="00722492" w:rsidRDefault="00722492" w:rsidP="00722492">
      <w:pPr>
        <w:tabs>
          <w:tab w:val="left" w:pos="709"/>
          <w:tab w:val="left" w:pos="993"/>
          <w:tab w:val="left" w:pos="1418"/>
          <w:tab w:val="left" w:pos="1701"/>
        </w:tabs>
        <w:jc w:val="thaiDistribute"/>
        <w:rPr>
          <w:rFonts w:ascii="TH SarabunPSK" w:hAnsi="TH SarabunPSK" w:cs="TH SarabunPSK"/>
          <w:b/>
          <w:bCs/>
          <w:sz w:val="28"/>
          <w:szCs w:val="28"/>
        </w:rPr>
      </w:pPr>
      <w:r w:rsidRPr="00722492">
        <w:rPr>
          <w:rFonts w:ascii="TH SarabunPSK" w:hAnsi="TH SarabunPSK" w:cs="TH SarabunPSK" w:hint="cs"/>
          <w:b/>
          <w:bCs/>
          <w:sz w:val="28"/>
          <w:szCs w:val="28"/>
          <w:cs/>
        </w:rPr>
        <w:t>ความเป็นมาและปัญหา</w:t>
      </w:r>
    </w:p>
    <w:p w14:paraId="3C16E36E" w14:textId="77777777" w:rsidR="00CA636F" w:rsidRDefault="000A721C" w:rsidP="00CA636F">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b/>
          <w:bCs/>
          <w:sz w:val="28"/>
          <w:szCs w:val="28"/>
          <w:cs/>
        </w:rPr>
        <w:tab/>
      </w:r>
      <w:r w:rsidRPr="000A721C">
        <w:rPr>
          <w:rFonts w:ascii="TH SarabunPSK" w:hAnsi="TH SarabunPSK" w:cs="TH SarabunPSK" w:hint="cs"/>
          <w:sz w:val="28"/>
          <w:szCs w:val="28"/>
          <w:cs/>
        </w:rPr>
        <w:t>ปัจจุบันภาษาอังกฤษมีความจำเป็นอย่างมากในระบบการศึกษารวมไปถึงเป็นภาษาที่ใช้กันอย่างทั่วโลกเพื่อสื่อสารความเข้าใจจึงไม่สามารถ</w:t>
      </w:r>
      <w:proofErr w:type="spellStart"/>
      <w:r w:rsidRPr="000A721C">
        <w:rPr>
          <w:rFonts w:ascii="TH SarabunPSK" w:hAnsi="TH SarabunPSK" w:cs="TH SarabunPSK" w:hint="cs"/>
          <w:sz w:val="28"/>
          <w:szCs w:val="28"/>
          <w:cs/>
        </w:rPr>
        <w:t>ปฎิ</w:t>
      </w:r>
      <w:proofErr w:type="spellEnd"/>
      <w:r w:rsidRPr="000A721C">
        <w:rPr>
          <w:rFonts w:ascii="TH SarabunPSK" w:hAnsi="TH SarabunPSK" w:cs="TH SarabunPSK" w:hint="cs"/>
          <w:sz w:val="28"/>
          <w:szCs w:val="28"/>
          <w:cs/>
        </w:rPr>
        <w:t>เสธได้ว่าภาษาอังกฤษได้เข้ามาแทรก</w:t>
      </w:r>
      <w:proofErr w:type="spellStart"/>
      <w:r w:rsidRPr="000A721C">
        <w:rPr>
          <w:rFonts w:ascii="TH SarabunPSK" w:hAnsi="TH SarabunPSK" w:cs="TH SarabunPSK" w:hint="cs"/>
          <w:sz w:val="28"/>
          <w:szCs w:val="28"/>
          <w:cs/>
        </w:rPr>
        <w:t>แท</w:t>
      </w:r>
      <w:proofErr w:type="spellEnd"/>
      <w:r w:rsidRPr="000A721C">
        <w:rPr>
          <w:rFonts w:ascii="TH SarabunPSK" w:hAnsi="TH SarabunPSK" w:cs="TH SarabunPSK" w:hint="cs"/>
          <w:sz w:val="28"/>
          <w:szCs w:val="28"/>
          <w:cs/>
        </w:rPr>
        <w:t>รงในชีวิตประจำวันไม่ว่าจะเป็น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ข้อมูล</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ข่าวสาร</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ผู้ที่มีความรู้ความสามารถในการใช้ภาษาอังกฤษย่อมมีข้อได้เปรียบกว่าผู้ที่ขาดความรู้ความสามารถในการใช้ภาษาอังกฤษ</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เนื่องจากประชากรในหลายประเทศใช้สื่อสารทั้งในฐานะภาษาแรก</w:t>
      </w:r>
      <w:r w:rsidRPr="000A721C">
        <w:rPr>
          <w:rFonts w:ascii="TH SarabunPSK" w:hAnsi="TH SarabunPSK" w:cs="TH SarabunPSK"/>
          <w:sz w:val="28"/>
          <w:szCs w:val="28"/>
          <w:cs/>
        </w:rPr>
        <w:t xml:space="preserve"> (</w:t>
      </w:r>
      <w:r w:rsidRPr="000A721C">
        <w:rPr>
          <w:rFonts w:ascii="TH SarabunPSK" w:hAnsi="TH SarabunPSK" w:cs="TH SarabunPSK"/>
          <w:sz w:val="28"/>
          <w:szCs w:val="28"/>
        </w:rPr>
        <w:t xml:space="preserve">Native Language) </w:t>
      </w:r>
      <w:r w:rsidRPr="000A721C">
        <w:rPr>
          <w:rFonts w:ascii="TH SarabunPSK" w:hAnsi="TH SarabunPSK" w:cs="TH SarabunPSK" w:hint="cs"/>
          <w:sz w:val="28"/>
          <w:szCs w:val="28"/>
          <w:cs/>
        </w:rPr>
        <w:t>และภาษาราชการ</w:t>
      </w:r>
      <w:r w:rsidRPr="000A721C">
        <w:rPr>
          <w:rFonts w:ascii="TH SarabunPSK" w:hAnsi="TH SarabunPSK" w:cs="TH SarabunPSK"/>
          <w:sz w:val="28"/>
          <w:szCs w:val="28"/>
          <w:cs/>
        </w:rPr>
        <w:t xml:space="preserve"> (</w:t>
      </w:r>
      <w:r w:rsidRPr="000A721C">
        <w:rPr>
          <w:rFonts w:ascii="TH SarabunPSK" w:hAnsi="TH SarabunPSK" w:cs="TH SarabunPSK"/>
          <w:sz w:val="28"/>
          <w:szCs w:val="28"/>
        </w:rPr>
        <w:t xml:space="preserve">Official Language) </w:t>
      </w:r>
      <w:r w:rsidRPr="000A721C">
        <w:rPr>
          <w:rFonts w:ascii="TH SarabunPSK" w:hAnsi="TH SarabunPSK" w:cs="TH SarabunPSK" w:hint="cs"/>
          <w:sz w:val="28"/>
          <w:szCs w:val="28"/>
          <w:cs/>
        </w:rPr>
        <w:t>นอกจากนั้นการสื่อสารภาษาอังกฤษยังมีความสำคัญในหลายสาขาวิชาชีพ</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ซึ่งแม้ว่าในประเทศไทยภาษาอังกฤษจัดเป็นรายวิชาบังคับในทุกระดับชั้นตั้งแ</w:t>
      </w:r>
      <w:r w:rsidR="00CA636F">
        <w:rPr>
          <w:rFonts w:ascii="TH SarabunPSK" w:hAnsi="TH SarabunPSK" w:cs="TH SarabunPSK" w:hint="cs"/>
          <w:sz w:val="28"/>
          <w:szCs w:val="28"/>
          <w:cs/>
        </w:rPr>
        <w:t xml:space="preserve">ต่ </w:t>
      </w:r>
      <w:r w:rsidR="00CA636F" w:rsidRPr="000A721C">
        <w:rPr>
          <w:rFonts w:ascii="TH SarabunPSK" w:hAnsi="TH SarabunPSK" w:cs="TH SarabunPSK" w:hint="cs"/>
          <w:sz w:val="28"/>
          <w:szCs w:val="28"/>
          <w:cs/>
        </w:rPr>
        <w:t>ระดับประถมศึกษา</w:t>
      </w:r>
      <w:r w:rsidR="00CA636F" w:rsidRPr="000A721C">
        <w:rPr>
          <w:rFonts w:ascii="TH SarabunPSK" w:hAnsi="TH SarabunPSK" w:cs="TH SarabunPSK"/>
          <w:sz w:val="28"/>
          <w:szCs w:val="28"/>
          <w:cs/>
        </w:rPr>
        <w:t xml:space="preserve"> </w:t>
      </w:r>
      <w:r w:rsidR="00CA636F" w:rsidRPr="000A721C">
        <w:rPr>
          <w:rFonts w:ascii="TH SarabunPSK" w:hAnsi="TH SarabunPSK" w:cs="TH SarabunPSK" w:hint="cs"/>
          <w:sz w:val="28"/>
          <w:szCs w:val="28"/>
          <w:cs/>
        </w:rPr>
        <w:t>มัธยมศึกษา</w:t>
      </w:r>
      <w:r w:rsidR="00CA636F" w:rsidRPr="000A721C">
        <w:rPr>
          <w:rFonts w:ascii="TH SarabunPSK" w:hAnsi="TH SarabunPSK" w:cs="TH SarabunPSK"/>
          <w:sz w:val="28"/>
          <w:szCs w:val="28"/>
          <w:cs/>
        </w:rPr>
        <w:t xml:space="preserve"> </w:t>
      </w:r>
      <w:r w:rsidR="00CA636F" w:rsidRPr="000A721C">
        <w:rPr>
          <w:rFonts w:ascii="TH SarabunPSK" w:hAnsi="TH SarabunPSK" w:cs="TH SarabunPSK" w:hint="cs"/>
          <w:sz w:val="28"/>
          <w:szCs w:val="28"/>
          <w:cs/>
        </w:rPr>
        <w:t>ตลอดจนถึงระดับอุดมศึกษา</w:t>
      </w:r>
      <w:r w:rsidR="00CA636F" w:rsidRPr="000A721C">
        <w:rPr>
          <w:rFonts w:ascii="TH SarabunPSK" w:hAnsi="TH SarabunPSK" w:cs="TH SarabunPSK"/>
          <w:sz w:val="28"/>
          <w:szCs w:val="28"/>
          <w:cs/>
        </w:rPr>
        <w:t xml:space="preserve"> </w:t>
      </w:r>
      <w:r w:rsidR="00CA636F" w:rsidRPr="00291975">
        <w:rPr>
          <w:rFonts w:ascii="TH SarabunPSK" w:hAnsi="TH SarabunPSK" w:cs="TH SarabunPSK"/>
          <w:sz w:val="28"/>
          <w:szCs w:val="28"/>
          <w:cs/>
        </w:rPr>
        <w:t>(</w:t>
      </w:r>
      <w:r w:rsidR="00CA636F" w:rsidRPr="00291975">
        <w:rPr>
          <w:rFonts w:ascii="TH SarabunPSK" w:hAnsi="TH SarabunPSK" w:cs="TH SarabunPSK" w:hint="cs"/>
          <w:sz w:val="28"/>
          <w:szCs w:val="28"/>
          <w:cs/>
        </w:rPr>
        <w:t>จิราภรณ์ อินทรสอน</w:t>
      </w:r>
      <w:r w:rsidR="00CA636F" w:rsidRPr="00291975">
        <w:rPr>
          <w:rFonts w:ascii="TH SarabunPSK" w:hAnsi="TH SarabunPSK" w:cs="TH SarabunPSK"/>
          <w:sz w:val="28"/>
          <w:szCs w:val="28"/>
        </w:rPr>
        <w:t xml:space="preserve">, 2019) </w:t>
      </w:r>
      <w:r w:rsidR="00CA636F" w:rsidRPr="000A721C">
        <w:rPr>
          <w:rFonts w:ascii="TH SarabunPSK" w:hAnsi="TH SarabunPSK" w:cs="TH SarabunPSK" w:hint="cs"/>
          <w:sz w:val="28"/>
          <w:szCs w:val="28"/>
          <w:cs/>
        </w:rPr>
        <w:t>แต่ยังคงแสดงให้เห็นถึงปัญหาการสื่อสารด้านภาษาอังกฤษในทั่วไปอยู่เป็นจำนวนมา</w:t>
      </w:r>
      <w:r w:rsidR="00CA636F">
        <w:rPr>
          <w:rFonts w:ascii="TH SarabunPSK" w:hAnsi="TH SarabunPSK" w:cs="TH SarabunPSK" w:hint="cs"/>
          <w:sz w:val="28"/>
          <w:szCs w:val="28"/>
          <w:cs/>
        </w:rPr>
        <w:t>ก</w:t>
      </w:r>
    </w:p>
    <w:p w14:paraId="0F63B22E" w14:textId="38C4224A" w:rsidR="005D3782" w:rsidRPr="00CA636F" w:rsidRDefault="005D3782" w:rsidP="00CA636F">
      <w:pPr>
        <w:tabs>
          <w:tab w:val="left" w:pos="709"/>
          <w:tab w:val="left" w:pos="993"/>
          <w:tab w:val="left" w:pos="1418"/>
          <w:tab w:val="left" w:pos="1701"/>
        </w:tabs>
        <w:jc w:val="thaiDistribute"/>
        <w:rPr>
          <w:rFonts w:ascii="TH SarabunPSK" w:hAnsi="TH SarabunPSK" w:cs="TH SarabunPSK"/>
          <w:sz w:val="28"/>
          <w:szCs w:val="28"/>
        </w:rPr>
        <w:sectPr w:rsidR="005D3782" w:rsidRPr="00CA636F" w:rsidSect="004245D5">
          <w:type w:val="continuous"/>
          <w:pgSz w:w="11907" w:h="16840" w:code="9"/>
          <w:pgMar w:top="1418" w:right="1134" w:bottom="1418" w:left="1134" w:header="567" w:footer="567" w:gutter="0"/>
          <w:cols w:space="454"/>
          <w:docGrid w:linePitch="360"/>
        </w:sectPr>
      </w:pPr>
      <w:r>
        <w:rPr>
          <w:rFonts w:ascii="TH SarabunPSK" w:hAnsi="TH SarabunPSK" w:cs="TH SarabunPSK"/>
          <w:sz w:val="28"/>
          <w:szCs w:val="28"/>
        </w:rPr>
        <w:tab/>
      </w:r>
      <w:r w:rsidRPr="000A721C">
        <w:rPr>
          <w:rFonts w:ascii="TH SarabunPSK" w:hAnsi="TH SarabunPSK" w:cs="TH SarabunPSK" w:hint="cs"/>
          <w:sz w:val="28"/>
          <w:szCs w:val="28"/>
          <w:cs/>
        </w:rPr>
        <w:t>องค์ประกอบหลักที่จะช่วยส่งเสริมทักษะในการใช้ภาษาอังกฤษเพื่อพัฒนาคุณภาพของนักเรียนตามความมุ่งหวังของหลักสูตร</w:t>
      </w:r>
    </w:p>
    <w:p w14:paraId="4108EE11" w14:textId="3B501550" w:rsidR="000A721C" w:rsidRPr="000A721C" w:rsidRDefault="000A721C" w:rsidP="000A721C">
      <w:pPr>
        <w:tabs>
          <w:tab w:val="left" w:pos="709"/>
          <w:tab w:val="left" w:pos="993"/>
          <w:tab w:val="left" w:pos="1418"/>
          <w:tab w:val="left" w:pos="1701"/>
        </w:tabs>
        <w:jc w:val="thaiDistribute"/>
        <w:rPr>
          <w:rFonts w:ascii="TH SarabunPSK" w:hAnsi="TH SarabunPSK" w:cs="TH SarabunPSK"/>
          <w:sz w:val="28"/>
          <w:szCs w:val="28"/>
        </w:rPr>
      </w:pPr>
      <w:r w:rsidRPr="000A721C">
        <w:rPr>
          <w:rFonts w:ascii="TH SarabunPSK" w:hAnsi="TH SarabunPSK" w:cs="TH SarabunPSK" w:hint="cs"/>
          <w:sz w:val="28"/>
          <w:szCs w:val="28"/>
          <w:cs/>
        </w:rPr>
        <w:lastRenderedPageBreak/>
        <w:t>และเป็นหัวใจของการเรียนรู้ภาษาอังกฤษ</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นั่นคือความสามารถในการอ่าน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เนื่องจากการอ่านมีความ</w:t>
      </w:r>
      <w:proofErr w:type="spellStart"/>
      <w:r w:rsidRPr="000A721C">
        <w:rPr>
          <w:rFonts w:ascii="TH SarabunPSK" w:hAnsi="TH SarabunPSK" w:cs="TH SarabunPSK" w:hint="cs"/>
          <w:sz w:val="28"/>
          <w:szCs w:val="28"/>
          <w:cs/>
        </w:rPr>
        <w:t>สําคัญ</w:t>
      </w:r>
      <w:proofErr w:type="spellEnd"/>
      <w:r w:rsidRPr="000A721C">
        <w:rPr>
          <w:rFonts w:ascii="TH SarabunPSK" w:hAnsi="TH SarabunPSK" w:cs="TH SarabunPSK" w:hint="cs"/>
          <w:sz w:val="28"/>
          <w:szCs w:val="28"/>
          <w:cs/>
        </w:rPr>
        <w:t>ต่อมนุษย์อย่างมาก</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การอ่านมีความจําเป็นต่อการศึกษาเล่าเรียน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ทำให้เกิดการเรียนรู้ตลอดชีวิต</w:t>
      </w:r>
      <w:r w:rsidRPr="000A721C">
        <w:rPr>
          <w:rFonts w:ascii="TH SarabunPSK" w:hAnsi="TH SarabunPSK" w:cs="TH SarabunPSK"/>
          <w:sz w:val="28"/>
          <w:szCs w:val="28"/>
          <w:cs/>
        </w:rPr>
        <w:t xml:space="preserve"> (</w:t>
      </w:r>
      <w:r w:rsidRPr="000A721C">
        <w:rPr>
          <w:rFonts w:ascii="TH SarabunPSK" w:hAnsi="TH SarabunPSK" w:cs="TH SarabunPSK"/>
          <w:sz w:val="28"/>
          <w:szCs w:val="28"/>
        </w:rPr>
        <w:t xml:space="preserve">Lifelong learning) </w:t>
      </w:r>
      <w:r w:rsidRPr="000A721C">
        <w:rPr>
          <w:rFonts w:ascii="TH SarabunPSK" w:hAnsi="TH SarabunPSK" w:cs="TH SarabunPSK" w:hint="cs"/>
          <w:sz w:val="28"/>
          <w:szCs w:val="28"/>
          <w:cs/>
        </w:rPr>
        <w:t>การอ่านภาษาอังกฤษยังเป็นสิ่งที่มีประโยชน์ต่อผู้อ่านเพราะทำให้เกิดการพัฒนาตนเอง</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ทักษะการอ่านจึงเป็นทักษะที่เชื่อมโยงและบูรณาการเข้ากับทักษะการเรียนรู้อื่นๆได้ง่าย</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เช่น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การฟัง</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การพูดและการเขียน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การอ่านภาษาอังกฤษจึงมีความสำคัญที่จะต้องได้รับการพัฒนาให้มีประสิทธิภาพอยู่เสมอ</w:t>
      </w:r>
      <w:r w:rsidR="002756D7">
        <w:rPr>
          <w:rFonts w:ascii="TH SarabunPSK" w:hAnsi="TH SarabunPSK" w:cs="TH SarabunPSK" w:hint="cs"/>
          <w:sz w:val="28"/>
          <w:szCs w:val="28"/>
          <w:cs/>
        </w:rPr>
        <w:t xml:space="preserve"> </w:t>
      </w:r>
      <w:r w:rsidRPr="000A721C">
        <w:rPr>
          <w:rFonts w:ascii="TH SarabunPSK" w:hAnsi="TH SarabunPSK" w:cs="TH SarabunPSK" w:hint="cs"/>
          <w:sz w:val="28"/>
          <w:szCs w:val="28"/>
          <w:cs/>
        </w:rPr>
        <w:t>การอ่านทำให้เกิดการพัฒนาด้านสติปัญญา</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ความรู้</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ความสามารถ</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พฤติกรรมและค่านิยมต่างๆ</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การอ่านจึงจำเป็นต้องฝึกให้เกิด</w:t>
      </w:r>
      <w:r w:rsidRPr="000A721C">
        <w:rPr>
          <w:rFonts w:ascii="TH SarabunPSK" w:hAnsi="TH SarabunPSK" w:cs="TH SarabunPSK"/>
          <w:sz w:val="28"/>
          <w:szCs w:val="28"/>
          <w:cs/>
        </w:rPr>
        <w:t xml:space="preserve"> </w:t>
      </w:r>
      <w:r w:rsidRPr="00291975">
        <w:rPr>
          <w:rFonts w:ascii="TH SarabunPSK" w:hAnsi="TH SarabunPSK" w:cs="TH SarabunPSK"/>
          <w:sz w:val="28"/>
          <w:szCs w:val="28"/>
          <w:cs/>
        </w:rPr>
        <w:t>(</w:t>
      </w:r>
      <w:r w:rsidR="009D6F6D" w:rsidRPr="00291975">
        <w:rPr>
          <w:rFonts w:ascii="TH SarabunPSK" w:hAnsi="TH SarabunPSK" w:cs="TH SarabunPSK" w:hint="cs"/>
          <w:sz w:val="28"/>
          <w:szCs w:val="28"/>
          <w:cs/>
        </w:rPr>
        <w:t>จุล</w:t>
      </w:r>
      <w:proofErr w:type="spellStart"/>
      <w:r w:rsidR="009D6F6D" w:rsidRPr="00291975">
        <w:rPr>
          <w:rFonts w:ascii="TH SarabunPSK" w:hAnsi="TH SarabunPSK" w:cs="TH SarabunPSK" w:hint="cs"/>
          <w:sz w:val="28"/>
          <w:szCs w:val="28"/>
          <w:cs/>
        </w:rPr>
        <w:t>ธี</w:t>
      </w:r>
      <w:proofErr w:type="spellEnd"/>
      <w:r w:rsidR="009D6F6D" w:rsidRPr="00291975">
        <w:rPr>
          <w:rFonts w:ascii="TH SarabunPSK" w:hAnsi="TH SarabunPSK" w:cs="TH SarabunPSK" w:hint="cs"/>
          <w:sz w:val="28"/>
          <w:szCs w:val="28"/>
          <w:cs/>
        </w:rPr>
        <w:t>ระ</w:t>
      </w:r>
      <w:r w:rsidR="009D6F6D" w:rsidRPr="00291975">
        <w:rPr>
          <w:rFonts w:ascii="TH SarabunPSK" w:hAnsi="TH SarabunPSK" w:cs="TH SarabunPSK"/>
          <w:sz w:val="28"/>
          <w:szCs w:val="28"/>
          <w:cs/>
        </w:rPr>
        <w:t xml:space="preserve"> </w:t>
      </w:r>
      <w:r w:rsidR="009D6F6D" w:rsidRPr="00291975">
        <w:rPr>
          <w:rFonts w:ascii="TH SarabunPSK" w:hAnsi="TH SarabunPSK" w:cs="TH SarabunPSK" w:hint="cs"/>
          <w:sz w:val="28"/>
          <w:szCs w:val="28"/>
          <w:cs/>
        </w:rPr>
        <w:t>สุมิตราและประสีระ</w:t>
      </w:r>
      <w:proofErr w:type="spellStart"/>
      <w:r w:rsidR="009D6F6D" w:rsidRPr="00291975">
        <w:rPr>
          <w:rFonts w:ascii="TH SarabunPSK" w:hAnsi="TH SarabunPSK" w:cs="TH SarabunPSK" w:hint="cs"/>
          <w:sz w:val="28"/>
          <w:szCs w:val="28"/>
          <w:cs/>
        </w:rPr>
        <w:t>เต</w:t>
      </w:r>
      <w:proofErr w:type="spellEnd"/>
      <w:r w:rsidR="009D6F6D" w:rsidRPr="00291975">
        <w:rPr>
          <w:rFonts w:ascii="TH SarabunPSK" w:hAnsi="TH SarabunPSK" w:cs="TH SarabunPSK" w:hint="cs"/>
          <w:sz w:val="28"/>
          <w:szCs w:val="28"/>
          <w:cs/>
        </w:rPr>
        <w:t>สัง</w:t>
      </w:r>
      <w:r w:rsidR="009D6F6D" w:rsidRPr="00291975">
        <w:rPr>
          <w:rFonts w:ascii="TH SarabunPSK" w:hAnsi="TH SarabunPSK" w:cs="TH SarabunPSK"/>
          <w:sz w:val="28"/>
          <w:szCs w:val="28"/>
          <w:cs/>
        </w:rPr>
        <w:t xml:space="preserve"> </w:t>
      </w:r>
      <w:r w:rsidR="009D6F6D" w:rsidRPr="00291975">
        <w:rPr>
          <w:rFonts w:ascii="TH SarabunPSK" w:hAnsi="TH SarabunPSK" w:cs="TH SarabunPSK" w:hint="cs"/>
          <w:sz w:val="28"/>
          <w:szCs w:val="28"/>
          <w:cs/>
        </w:rPr>
        <w:t>รัชกร</w:t>
      </w:r>
      <w:r w:rsidR="00BC5405" w:rsidRPr="00291975">
        <w:rPr>
          <w:rFonts w:ascii="TH SarabunPSK" w:hAnsi="TH SarabunPSK" w:cs="TH SarabunPSK"/>
          <w:sz w:val="28"/>
          <w:szCs w:val="28"/>
        </w:rPr>
        <w:t>,</w:t>
      </w:r>
      <w:r w:rsidRPr="00291975">
        <w:rPr>
          <w:rFonts w:ascii="TH SarabunPSK" w:hAnsi="TH SarabunPSK" w:cs="TH SarabunPSK"/>
          <w:sz w:val="28"/>
          <w:szCs w:val="28"/>
        </w:rPr>
        <w:t xml:space="preserve"> 2</w:t>
      </w:r>
      <w:r w:rsidR="001F1EF5">
        <w:rPr>
          <w:rFonts w:ascii="TH SarabunPSK" w:hAnsi="TH SarabunPSK" w:cs="TH SarabunPSK"/>
          <w:sz w:val="28"/>
          <w:szCs w:val="28"/>
        </w:rPr>
        <w:t>564</w:t>
      </w:r>
      <w:r w:rsidRPr="00291975">
        <w:rPr>
          <w:rFonts w:ascii="TH SarabunPSK" w:hAnsi="TH SarabunPSK" w:cs="TH SarabunPSK"/>
          <w:sz w:val="28"/>
          <w:szCs w:val="28"/>
        </w:rPr>
        <w:t xml:space="preserve">) </w:t>
      </w:r>
      <w:r w:rsidRPr="000A721C">
        <w:rPr>
          <w:rFonts w:ascii="TH SarabunPSK" w:hAnsi="TH SarabunPSK" w:cs="TH SarabunPSK" w:hint="cs"/>
          <w:sz w:val="28"/>
          <w:szCs w:val="28"/>
          <w:cs/>
        </w:rPr>
        <w:t>ดังนั้นทักษะการอ่านภาษาอังกฤษจึงมีความสำคัญอย่างมากต่อการเรียนการสอน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การอ่านเปรียบเสมือนกุญแจไขความรู้ซึ่งมีอยู่อย่างมากมายไม่รู้จบ</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นอกจากนั้นการอ่านภาษาอังกฤษยังเป็นสื่อกลางของการเรียนรู้และถ้านำไปใช้ประโยชน์ต่อสังคมสังคมนั้นย่อมมีประสิทธิภาพก้าวหน้าได้อย่างรวดเร็ว</w:t>
      </w:r>
    </w:p>
    <w:p w14:paraId="0EA1D7BF" w14:textId="22C5316A" w:rsidR="000A721C" w:rsidRPr="000A721C" w:rsidRDefault="000A721C" w:rsidP="000A721C">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Pr="000A721C">
        <w:rPr>
          <w:rFonts w:ascii="TH SarabunPSK" w:hAnsi="TH SarabunPSK" w:cs="TH SarabunPSK" w:hint="cs"/>
          <w:sz w:val="28"/>
          <w:szCs w:val="28"/>
          <w:cs/>
        </w:rPr>
        <w:t>แต่การศึกษาสภาพปัญหาในการจัดการเรียนการสอนภาษาอังกฤษพบว่า</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นักเรียนส่วนใหญ่มีปัญหาด้านการอ่านเป็นอย่างมากและปัญหาที่น่ามีความน่าเป็นห่วงสำหรับนักเรียนไทยคือ</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ไม่ชอบอ่านหนังสือ</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ไม่ชอบการคิด</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มีเพียงส่วนน้อยที่มีความสามารถทาง</w:t>
      </w:r>
      <w:r w:rsidRPr="00291975">
        <w:rPr>
          <w:rFonts w:ascii="TH SarabunPSK" w:hAnsi="TH SarabunPSK" w:cs="TH SarabunPSK" w:hint="cs"/>
          <w:sz w:val="28"/>
          <w:szCs w:val="28"/>
          <w:cs/>
        </w:rPr>
        <w:t>ภาษาในระดับดี</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ทำให้ภาพรวมคุณภาพการศึกษาภาษาอังกฤษค่อนข้างต่ำ</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จึงควรเร่งหาทางแก้ไขปรับปรุงโดย</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สอดคล้องกับข้อสรุปของ</w:t>
      </w:r>
      <w:r w:rsidRPr="00291975">
        <w:rPr>
          <w:rFonts w:ascii="TH SarabunPSK" w:hAnsi="TH SarabunPSK" w:cs="TH SarabunPSK"/>
          <w:sz w:val="28"/>
          <w:szCs w:val="28"/>
          <w:cs/>
        </w:rPr>
        <w:t xml:space="preserve"> </w:t>
      </w:r>
      <w:proofErr w:type="spellStart"/>
      <w:r w:rsidRPr="00291975">
        <w:rPr>
          <w:rFonts w:ascii="TH SarabunPSK" w:hAnsi="TH SarabunPSK" w:cs="TH SarabunPSK" w:hint="cs"/>
          <w:sz w:val="28"/>
          <w:szCs w:val="28"/>
          <w:cs/>
        </w:rPr>
        <w:t>นั</w:t>
      </w:r>
      <w:proofErr w:type="spellEnd"/>
      <w:r w:rsidRPr="00291975">
        <w:rPr>
          <w:rFonts w:ascii="TH SarabunPSK" w:hAnsi="TH SarabunPSK" w:cs="TH SarabunPSK" w:hint="cs"/>
          <w:sz w:val="28"/>
          <w:szCs w:val="28"/>
          <w:cs/>
        </w:rPr>
        <w:t>นทิพา</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สันทัดการ</w:t>
      </w:r>
      <w:r w:rsidR="002756D7" w:rsidRPr="00291975">
        <w:rPr>
          <w:rFonts w:ascii="TH SarabunPSK" w:hAnsi="TH SarabunPSK" w:cs="TH SarabunPSK"/>
          <w:sz w:val="28"/>
          <w:szCs w:val="28"/>
        </w:rPr>
        <w:t xml:space="preserve"> </w:t>
      </w:r>
      <w:r w:rsidR="00C22B85" w:rsidRPr="00291975">
        <w:rPr>
          <w:rFonts w:ascii="TH SarabunPSK" w:hAnsi="TH SarabunPSK" w:cs="TH SarabunPSK" w:hint="cs"/>
          <w:sz w:val="28"/>
          <w:szCs w:val="28"/>
          <w:cs/>
        </w:rPr>
        <w:t>(</w:t>
      </w:r>
      <w:r w:rsidRPr="00291975">
        <w:rPr>
          <w:rFonts w:ascii="TH SarabunPSK" w:hAnsi="TH SarabunPSK" w:cs="TH SarabunPSK"/>
          <w:sz w:val="28"/>
          <w:szCs w:val="28"/>
        </w:rPr>
        <w:t xml:space="preserve">2562) </w:t>
      </w:r>
      <w:r w:rsidRPr="000A721C">
        <w:rPr>
          <w:rFonts w:ascii="TH SarabunPSK" w:hAnsi="TH SarabunPSK" w:cs="TH SarabunPSK" w:hint="cs"/>
          <w:sz w:val="28"/>
          <w:szCs w:val="28"/>
          <w:cs/>
        </w:rPr>
        <w:t>ที่ได้กล่าวว่า</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ผู้เรียนขาดทักษะการอ่านภาษาอังกฤษเพื่อความเข้าในส่งผลให้มีผลสัมฤทธิ์ทางการเรียนภาษาอังกฤษต่ำ</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แม้ว่าทุกวันนี้นักเรียนไทยมีโอกาสในการเรียนรู้ภาษาอังกฤษที่หลากหลายขึ้นจากครูผู้สอนทั้งในห้องเรียนและนอกห้องเรีย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เช่น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สื่อการสอนออนไลน์</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เกม</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เพลงและ</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ภาพยนตร์</w:t>
      </w:r>
      <w:r w:rsidRPr="000A721C">
        <w:rPr>
          <w:rFonts w:ascii="TH SarabunPSK" w:hAnsi="TH SarabunPSK" w:cs="TH SarabunPSK"/>
          <w:sz w:val="28"/>
          <w:szCs w:val="28"/>
          <w:cs/>
        </w:rPr>
        <w:t xml:space="preserve"> </w:t>
      </w:r>
      <w:r w:rsidRPr="000A721C">
        <w:rPr>
          <w:rFonts w:ascii="TH SarabunPSK" w:hAnsi="TH SarabunPSK" w:cs="TH SarabunPSK" w:hint="cs"/>
          <w:sz w:val="28"/>
          <w:szCs w:val="28"/>
          <w:cs/>
        </w:rPr>
        <w:t>เป็นต้น</w:t>
      </w:r>
      <w:r w:rsidRPr="000A721C">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การสอนทักษะการอ่านเพื่อความเข้าใจในระบบการศึกษาไทยที่ผ่านมา</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ครูผู้สอนได้มุ่งเน้นแค่การแปลความหมายของคำศัพท์</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การออกเสียง</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แต่ไม่ได้เน้นเน้นถึงวิธีการอ่านเพื่อความเข้าใจของนักเรียน</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นอกจากนี้ยังไม่เห็นถึงความสำคัญของการอ่านเพื่อความเข้าใจ</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เนื่องจากในชีวิตประจำวันของนักเรียนไม่มีโอกาสได้ใช้ภาษาอังกฤษเป็นภาษาหลัก</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จึงทำให้นักเรียนขาดทักษะการอ่าน</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ไม่สามารถสรุปใจความสำคัญของเนื้อหาที่อ่านหรือจับประเด็นในเรื่องที่อ่าน</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ทำให้ไม่สามารถทำแบบทดสอบได้</w:t>
      </w:r>
      <w:r w:rsidR="000A5094" w:rsidRPr="000A5094">
        <w:rPr>
          <w:rFonts w:ascii="TH SarabunPSK" w:hAnsi="TH SarabunPSK" w:cs="TH SarabunPSK"/>
          <w:sz w:val="28"/>
          <w:szCs w:val="28"/>
          <w:cs/>
        </w:rPr>
        <w:t xml:space="preserve"> </w:t>
      </w:r>
      <w:r w:rsidR="000A5094" w:rsidRPr="000A5094">
        <w:rPr>
          <w:rFonts w:ascii="TH SarabunPSK" w:hAnsi="TH SarabunPSK" w:cs="TH SarabunPSK" w:hint="cs"/>
          <w:sz w:val="28"/>
          <w:szCs w:val="28"/>
          <w:cs/>
        </w:rPr>
        <w:t>ซึ่งสะท้อนให้เห็นว่าครูผู้สอนจะต้องปรับการจัดการเรียนการสอนให้เหมาะสมกับระดับนักเรียนเพื่อพัฒนาคุณภาพการอ่านภาษาอังกฤษเพื่อความเข้าใจให้บรรลุตามมาตรฐานการเรียนรู้ที่กำหนดไว้</w:t>
      </w:r>
    </w:p>
    <w:p w14:paraId="71DE7E7E" w14:textId="46D6E2A0" w:rsidR="000A721C" w:rsidRPr="000A721C" w:rsidRDefault="00854943" w:rsidP="000A721C">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0A721C" w:rsidRPr="00291975">
        <w:rPr>
          <w:rFonts w:ascii="TH SarabunPSK" w:hAnsi="TH SarabunPSK" w:cs="TH SarabunPSK" w:hint="cs"/>
          <w:sz w:val="28"/>
          <w:szCs w:val="28"/>
          <w:cs/>
        </w:rPr>
        <w:t>จากการศึกษาและสํารวจสภาพปัญหาในชั้นเรียนรายวิชาภาษาอังกฤษ</w:t>
      </w:r>
      <w:r w:rsidR="00D817A8" w:rsidRPr="00291975">
        <w:rPr>
          <w:rFonts w:ascii="TH SarabunPSK" w:hAnsi="TH SarabunPSK" w:cs="TH SarabunPSK" w:hint="cs"/>
          <w:sz w:val="28"/>
          <w:szCs w:val="28"/>
          <w:cs/>
        </w:rPr>
        <w:t>มัธยมศึกษาปีที่ 3</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ซึ่งผู้วิจัยได้ฝึกปฏิบัติการสอน</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ผู้วิจัยได้สังเกตและพิจารณาถึงสาเหตุจากแบบสํารวจสภาพปัญหา</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พบว่านักเรียนส่วนมากมีปัญหาด้านการอ่าน</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ซึ่งปัญหาด้านการอ่านที่พบมากที่สุด</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คือ</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ปัญหาการอ่านเพื่อความเข้าใจ</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เนื่องจากนักเรียนส่วนมากไม่สามารถอ่านบทความภาษาอังกฤษแล้วจับใจความสำคัญหรือสรุปประเด็นเนื้อหาสาระของเรื่องที่อ่านได้</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เกิดจากการที่นักเรียนสับสนใจความหลักและใจความรอง</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ซึ่งนักเรียนส่วนใหญ่แยกแยะไม่ได้ว่าส่วนใดเป็นประเด็น</w:t>
      </w:r>
      <w:proofErr w:type="spellStart"/>
      <w:r w:rsidR="000A721C" w:rsidRPr="00291975">
        <w:rPr>
          <w:rFonts w:ascii="TH SarabunPSK" w:hAnsi="TH SarabunPSK" w:cs="TH SarabunPSK" w:hint="cs"/>
          <w:sz w:val="28"/>
          <w:szCs w:val="28"/>
          <w:cs/>
        </w:rPr>
        <w:t>สําคัญ</w:t>
      </w:r>
      <w:proofErr w:type="spellEnd"/>
      <w:r w:rsidR="000A721C" w:rsidRPr="00291975">
        <w:rPr>
          <w:rFonts w:ascii="TH SarabunPSK" w:hAnsi="TH SarabunPSK" w:cs="TH SarabunPSK" w:hint="cs"/>
          <w:sz w:val="28"/>
          <w:szCs w:val="28"/>
          <w:cs/>
        </w:rPr>
        <w:t>ของเรื่อง</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จึงไม่สามารถเรียงลำดับเรื่องราวได้</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อีกทั้งยังไม่รู้ความหมายคำศัพท์ในเนื้อเรื่อง</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ไม่ชอบการอ่านบทความภาษาอังกฤษที่มีความยาวจึงสงผลกระทบต่อการเรียนเมื่อให้ศึกษาเรื่องใดเรื่องหนึ่ง</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ผู้วิจัยได้ตระหนักถึงความ</w:t>
      </w:r>
      <w:proofErr w:type="spellStart"/>
      <w:r w:rsidR="000A721C" w:rsidRPr="000A721C">
        <w:rPr>
          <w:rFonts w:ascii="TH SarabunPSK" w:hAnsi="TH SarabunPSK" w:cs="TH SarabunPSK" w:hint="cs"/>
          <w:sz w:val="28"/>
          <w:szCs w:val="28"/>
          <w:cs/>
        </w:rPr>
        <w:t>สําคัญ</w:t>
      </w:r>
      <w:proofErr w:type="spellEnd"/>
      <w:r w:rsidR="000A721C" w:rsidRPr="000A721C">
        <w:rPr>
          <w:rFonts w:ascii="TH SarabunPSK" w:hAnsi="TH SarabunPSK" w:cs="TH SarabunPSK" w:hint="cs"/>
          <w:sz w:val="28"/>
          <w:szCs w:val="28"/>
          <w:cs/>
        </w:rPr>
        <w:t>ของปัญหาดังกล่าว</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จึงได้ศึกษาเทคนิคการสอนที่จะช่วยส่งเสริมทักษะทางด้านการอ่านเพื่อความเข้าใจแก่นักเรียน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ซึ่งพบว่ามีเทคนิคการสอนอ่านที่หลากหลาย</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เช่น</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SQ4R ,Metacognitive </w:t>
      </w:r>
      <w:r w:rsidR="000A721C" w:rsidRPr="000A721C">
        <w:rPr>
          <w:rFonts w:ascii="TH SarabunPSK" w:hAnsi="TH SarabunPSK" w:cs="TH SarabunPSK" w:hint="cs"/>
          <w:sz w:val="28"/>
          <w:szCs w:val="28"/>
          <w:cs/>
        </w:rPr>
        <w:t>และ</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เป็นต้น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ผู้วิจัยเห็นว่าเทคนิคการสอนโดยใช้</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เป็นเทคนิคการสอนที่น่าสนใจมีความเหมาะสมในการจัดการเรียนรู้เพื่อส่งเสริมทักษะด้านการอ่านเพื่อความเข้าใจให้แก่ผู้เรียนจากที่ผู้วิจัยได้ทำการศึกษาเทคนิค</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ในการสอนการอ่านเพื่อความเข้าใจ</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โดยเทคนิคการเรียนรู้แบบ</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ซึ่งคิดค้นโดย</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Carr </w:t>
      </w:r>
      <w:r w:rsidR="000A721C" w:rsidRPr="000A721C">
        <w:rPr>
          <w:rFonts w:ascii="TH SarabunPSK" w:hAnsi="TH SarabunPSK" w:cs="TH SarabunPSK" w:hint="cs"/>
          <w:sz w:val="28"/>
          <w:szCs w:val="28"/>
          <w:cs/>
        </w:rPr>
        <w:t>และ</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Ogle </w:t>
      </w:r>
      <w:r w:rsidR="000A721C" w:rsidRPr="000A721C">
        <w:rPr>
          <w:rFonts w:ascii="TH SarabunPSK" w:hAnsi="TH SarabunPSK" w:cs="TH SarabunPSK" w:hint="cs"/>
          <w:sz w:val="28"/>
          <w:szCs w:val="28"/>
          <w:cs/>
        </w:rPr>
        <w:t>เทคนิคการเรียนรู้แบบ</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คือกระบวนการเรียนรู้ที่เน้นให้ผู้เรียนมีทักษะกระบวนการอ่าน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ซึ่งสอดคล้องกับทักษะการคิดอย่างรู้ว่าตัวผู้อ่านคิดอะไร</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มีวิธีคิดอย่างไร</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สามารถตรวจสอบความคิดของตนเองได้</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และสามารถปรับเปลี่ยนกลวิธีการคิดของตนเองได้</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โดยผู้เรียนจะได้รับการฝึกให้ตระหนักในกระบวนการทำความเข้าใจตนเอง</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มีการวางแผน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ตั้งจุดมุ่งหมาย</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ตรวจสอบความเข้าใจของตน</w:t>
      </w:r>
      <w:r w:rsidR="000A721C" w:rsidRPr="000A721C">
        <w:rPr>
          <w:rFonts w:ascii="TH SarabunPSK" w:hAnsi="TH SarabunPSK" w:cs="TH SarabunPSK"/>
          <w:sz w:val="28"/>
          <w:szCs w:val="28"/>
          <w:cs/>
        </w:rPr>
        <w:t xml:space="preserve"> </w:t>
      </w:r>
      <w:r w:rsidR="000A721C" w:rsidRPr="00291975">
        <w:rPr>
          <w:rFonts w:ascii="TH SarabunPSK" w:hAnsi="TH SarabunPSK" w:cs="TH SarabunPSK"/>
          <w:sz w:val="28"/>
          <w:szCs w:val="28"/>
          <w:cs/>
        </w:rPr>
        <w:t>(</w:t>
      </w:r>
      <w:r w:rsidR="000A721C" w:rsidRPr="00291975">
        <w:rPr>
          <w:rFonts w:ascii="TH SarabunPSK" w:hAnsi="TH SarabunPSK" w:cs="TH SarabunPSK"/>
          <w:sz w:val="28"/>
          <w:szCs w:val="28"/>
        </w:rPr>
        <w:t xml:space="preserve">Carr &amp; Ogle, 1987) </w:t>
      </w:r>
      <w:r w:rsidR="000A721C" w:rsidRPr="000A721C">
        <w:rPr>
          <w:rFonts w:ascii="TH SarabunPSK" w:hAnsi="TH SarabunPSK" w:cs="TH SarabunPSK" w:hint="cs"/>
          <w:sz w:val="28"/>
          <w:szCs w:val="28"/>
          <w:cs/>
        </w:rPr>
        <w:t>ซึ่งสอดคล้อง</w:t>
      </w:r>
      <w:r w:rsidR="000A721C" w:rsidRPr="00291975">
        <w:rPr>
          <w:rFonts w:ascii="TH SarabunPSK" w:hAnsi="TH SarabunPSK" w:cs="TH SarabunPSK" w:hint="cs"/>
          <w:sz w:val="28"/>
          <w:szCs w:val="28"/>
          <w:cs/>
        </w:rPr>
        <w:t>ณัฐนันท์โม้</w:t>
      </w:r>
      <w:r w:rsidR="000A721C" w:rsidRPr="00291975">
        <w:rPr>
          <w:rFonts w:ascii="TH SarabunPSK" w:hAnsi="TH SarabunPSK" w:cs="TH SarabunPSK"/>
          <w:sz w:val="28"/>
          <w:szCs w:val="28"/>
          <w:cs/>
        </w:rPr>
        <w:t xml:space="preserve"> </w:t>
      </w:r>
      <w:r w:rsidR="000A721C" w:rsidRPr="00291975">
        <w:rPr>
          <w:rFonts w:ascii="TH SarabunPSK" w:hAnsi="TH SarabunPSK" w:cs="TH SarabunPSK" w:hint="cs"/>
          <w:sz w:val="28"/>
          <w:szCs w:val="28"/>
          <w:cs/>
        </w:rPr>
        <w:t>พิมพ์</w:t>
      </w:r>
      <w:r w:rsidR="00C22B85" w:rsidRPr="00291975">
        <w:rPr>
          <w:rFonts w:ascii="TH SarabunPSK" w:hAnsi="TH SarabunPSK" w:cs="TH SarabunPSK" w:hint="cs"/>
          <w:sz w:val="28"/>
          <w:szCs w:val="28"/>
          <w:cs/>
        </w:rPr>
        <w:t xml:space="preserve"> (</w:t>
      </w:r>
      <w:r w:rsidR="000A721C" w:rsidRPr="00291975">
        <w:rPr>
          <w:rFonts w:ascii="TH SarabunPSK" w:hAnsi="TH SarabunPSK" w:cs="TH SarabunPSK"/>
          <w:sz w:val="28"/>
          <w:szCs w:val="28"/>
        </w:rPr>
        <w:t xml:space="preserve">2565) </w:t>
      </w:r>
      <w:r w:rsidR="000A721C" w:rsidRPr="000A721C">
        <w:rPr>
          <w:rFonts w:ascii="TH SarabunPSK" w:hAnsi="TH SarabunPSK" w:cs="TH SarabunPSK" w:hint="cs"/>
          <w:sz w:val="28"/>
          <w:szCs w:val="28"/>
          <w:cs/>
        </w:rPr>
        <w:t>ได้สรุปขั้นตอนกิจกรรมการเรียนรู้</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ได้ว่า</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การจัดกิจกรรมการเรียนรู้แบบ</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เป็นกระบวนการเรียนรู้ที่เน้นให้ผู้เรียนรู้จักใช้ความรู้เดิมของตนเองในการเรียนรู้สิ่งใหม่ๆโดยกระตุ้นให้ผู้เรียนฝึกการใช้สมอง</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มีการวางแผน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ตั้งจุดมุ่งหมาย</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ตรวจสอบความเข้าใจของตน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มีการจัดระบบข้อมูลเพื่อการดึงมาใช้ภายหลังการเรียนรู้ได้อย่างมีประสิทธิภาพ</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โดยการจัดการเรียนรู้แบบการเรียนรู้</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ประกอบด้วย</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4</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ขั้นตอนดังนี้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ขั้นตอนที่</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1</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คือ</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 (What you know) </w:t>
      </w:r>
      <w:r w:rsidR="000A721C" w:rsidRPr="000A721C">
        <w:rPr>
          <w:rFonts w:ascii="TH SarabunPSK" w:hAnsi="TH SarabunPSK" w:cs="TH SarabunPSK" w:hint="cs"/>
          <w:sz w:val="28"/>
          <w:szCs w:val="28"/>
          <w:cs/>
        </w:rPr>
        <w:t>เป็นขั้นตอนการตรวจสอบความรู้พื้นฐานของ</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ผู้เรียนในเรื่องนั้นๆก่อนเรียน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ขั้นตอนที่</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2</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คือ</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W (What you want to know) </w:t>
      </w:r>
      <w:r w:rsidR="000A721C" w:rsidRPr="000A721C">
        <w:rPr>
          <w:rFonts w:ascii="TH SarabunPSK" w:hAnsi="TH SarabunPSK" w:cs="TH SarabunPSK" w:hint="cs"/>
          <w:sz w:val="28"/>
          <w:szCs w:val="28"/>
          <w:cs/>
        </w:rPr>
        <w:t>เป็นขั้นตอนที่ตรวจสอบว่าผู้เรียน</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ต้องการรู้อะไรเพิ่มเติมบ้าง</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และจะเรียนรู้เรื่องเหล่านั้นได้อย่างไร</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ขั้นตอนที่</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3</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คือ</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L (What you have learned) </w:t>
      </w:r>
      <w:r w:rsidR="000A721C" w:rsidRPr="000A721C">
        <w:rPr>
          <w:rFonts w:ascii="TH SarabunPSK" w:hAnsi="TH SarabunPSK" w:cs="TH SarabunPSK" w:hint="cs"/>
          <w:sz w:val="28"/>
          <w:szCs w:val="28"/>
          <w:cs/>
        </w:rPr>
        <w:t>เป็นขั้นตอนที่ตรวจสอบว่าผู้เรียนเกิด</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การเรียนรู้เรื่องอะไรบ้าง</w:t>
      </w:r>
      <w:r w:rsidR="000A721C" w:rsidRPr="000A721C">
        <w:rPr>
          <w:rFonts w:ascii="TH SarabunPSK" w:hAnsi="TH SarabunPSK" w:cs="TH SarabunPSK"/>
          <w:sz w:val="28"/>
          <w:szCs w:val="28"/>
          <w:cs/>
        </w:rPr>
        <w:t xml:space="preserve"> </w:t>
      </w:r>
    </w:p>
    <w:p w14:paraId="7FA7AC3E" w14:textId="7777AC61" w:rsidR="000A721C" w:rsidRPr="000A721C" w:rsidRDefault="00854943" w:rsidP="000A721C">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0A721C" w:rsidRPr="000A721C">
        <w:rPr>
          <w:rFonts w:ascii="TH SarabunPSK" w:hAnsi="TH SarabunPSK" w:cs="TH SarabunPSK" w:hint="cs"/>
          <w:sz w:val="28"/>
          <w:szCs w:val="28"/>
          <w:cs/>
        </w:rPr>
        <w:t>จากการศึกษาและค้นคว้าข้อมูลดังกล่าวทำให้ผู้วิจัยมีความสนใจที่จะศึกษาการพัฒนาทักษะการอ่านภาษาอังกฤษเพื่อความเข้าใจโดยใช้เทคนิค</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 xml:space="preserve">KWL </w:t>
      </w:r>
      <w:r w:rsidR="000A721C" w:rsidRPr="000A721C">
        <w:rPr>
          <w:rFonts w:ascii="TH SarabunPSK" w:hAnsi="TH SarabunPSK" w:cs="TH SarabunPSK" w:hint="cs"/>
          <w:sz w:val="28"/>
          <w:szCs w:val="28"/>
          <w:cs/>
        </w:rPr>
        <w:t>กับนักเรียนชั้นมัธยมศึกษาปีที่</w:t>
      </w:r>
      <w:r w:rsidR="000A721C" w:rsidRPr="000A721C">
        <w:rPr>
          <w:rFonts w:ascii="TH SarabunPSK" w:hAnsi="TH SarabunPSK" w:cs="TH SarabunPSK"/>
          <w:sz w:val="28"/>
          <w:szCs w:val="28"/>
          <w:cs/>
        </w:rPr>
        <w:t xml:space="preserve"> </w:t>
      </w:r>
      <w:r w:rsidR="000A721C" w:rsidRPr="000A721C">
        <w:rPr>
          <w:rFonts w:ascii="TH SarabunPSK" w:hAnsi="TH SarabunPSK" w:cs="TH SarabunPSK"/>
          <w:sz w:val="28"/>
          <w:szCs w:val="28"/>
        </w:rPr>
        <w:t>3</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โรงเรียนมัธยมศึกษาขนาดใหญ่พิเศษ</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จังหวัดหนึ่งในภาคตะวันออกเฉียงเหนือ</w:t>
      </w:r>
      <w:r w:rsidR="000A721C" w:rsidRPr="000A721C">
        <w:rPr>
          <w:rFonts w:ascii="TH SarabunPSK" w:hAnsi="TH SarabunPSK" w:cs="TH SarabunPSK"/>
          <w:sz w:val="28"/>
          <w:szCs w:val="28"/>
          <w:cs/>
        </w:rPr>
        <w:t xml:space="preserve"> </w:t>
      </w:r>
      <w:r w:rsidR="000A721C" w:rsidRPr="000A721C">
        <w:rPr>
          <w:rFonts w:ascii="TH SarabunPSK" w:hAnsi="TH SarabunPSK" w:cs="TH SarabunPSK" w:hint="cs"/>
          <w:sz w:val="28"/>
          <w:szCs w:val="28"/>
          <w:cs/>
        </w:rPr>
        <w:t>เพื่อให้ผู้เรียนมีทักษะการอ่านเพื่อความเข้าใจและเกิดความรู้ความเข้าใจในภาษาอังกฤษมากขึ้น</w:t>
      </w:r>
    </w:p>
    <w:p w14:paraId="7D1A3DE7" w14:textId="77777777" w:rsidR="000A721C" w:rsidRPr="00722492" w:rsidRDefault="000A721C" w:rsidP="00722492">
      <w:pPr>
        <w:tabs>
          <w:tab w:val="left" w:pos="709"/>
          <w:tab w:val="left" w:pos="993"/>
          <w:tab w:val="left" w:pos="1418"/>
          <w:tab w:val="left" w:pos="1701"/>
        </w:tabs>
        <w:jc w:val="thaiDistribute"/>
        <w:rPr>
          <w:rFonts w:ascii="TH SarabunPSK" w:hAnsi="TH SarabunPSK" w:cs="TH SarabunPSK"/>
          <w:b/>
          <w:bCs/>
          <w:sz w:val="28"/>
          <w:szCs w:val="28"/>
        </w:rPr>
      </w:pPr>
    </w:p>
    <w:p w14:paraId="4170C677" w14:textId="77777777" w:rsidR="005D3782" w:rsidRDefault="005D3782" w:rsidP="0020602B">
      <w:pPr>
        <w:tabs>
          <w:tab w:val="left" w:pos="709"/>
          <w:tab w:val="left" w:pos="993"/>
          <w:tab w:val="left" w:pos="1418"/>
          <w:tab w:val="left" w:pos="1701"/>
        </w:tabs>
        <w:jc w:val="thaiDistribute"/>
        <w:rPr>
          <w:rFonts w:ascii="TH SarabunPSK" w:hAnsi="TH SarabunPSK" w:cs="TH SarabunPSK"/>
          <w:b/>
          <w:bCs/>
          <w:sz w:val="28"/>
          <w:szCs w:val="28"/>
        </w:rPr>
      </w:pPr>
      <w:bookmarkStart w:id="0" w:name="_Hlk155111253"/>
    </w:p>
    <w:p w14:paraId="5DEF5069" w14:textId="5AE294BC" w:rsidR="000A721C" w:rsidRPr="0020602B" w:rsidRDefault="00924FD6" w:rsidP="0020602B">
      <w:pPr>
        <w:tabs>
          <w:tab w:val="left" w:pos="709"/>
          <w:tab w:val="left" w:pos="993"/>
          <w:tab w:val="left" w:pos="1418"/>
          <w:tab w:val="left" w:pos="1701"/>
        </w:tabs>
        <w:jc w:val="thaiDistribute"/>
        <w:rPr>
          <w:rFonts w:ascii="TH SarabunPSK" w:hAnsi="TH SarabunPSK" w:cs="TH SarabunPSK"/>
          <w:b/>
          <w:bCs/>
          <w:sz w:val="28"/>
          <w:szCs w:val="28"/>
        </w:rPr>
      </w:pPr>
      <w:r w:rsidRPr="00722492">
        <w:rPr>
          <w:rFonts w:ascii="TH SarabunPSK" w:hAnsi="TH SarabunPSK" w:cs="TH SarabunPSK"/>
          <w:b/>
          <w:bCs/>
          <w:sz w:val="28"/>
          <w:szCs w:val="28"/>
          <w:cs/>
        </w:rPr>
        <w:lastRenderedPageBreak/>
        <w:t>วัตถุประสงค์ของการ</w:t>
      </w:r>
      <w:r w:rsidR="0060578D" w:rsidRPr="00722492">
        <w:rPr>
          <w:rFonts w:ascii="TH SarabunPSK" w:hAnsi="TH SarabunPSK" w:cs="TH SarabunPSK" w:hint="cs"/>
          <w:b/>
          <w:bCs/>
          <w:sz w:val="28"/>
          <w:szCs w:val="28"/>
          <w:cs/>
        </w:rPr>
        <w:t>วิจัย</w:t>
      </w:r>
    </w:p>
    <w:p w14:paraId="29DAF0FE" w14:textId="1AAE713B" w:rsidR="00722492" w:rsidRDefault="0060578D" w:rsidP="00722492">
      <w:pPr>
        <w:tabs>
          <w:tab w:val="left" w:pos="709"/>
          <w:tab w:val="left" w:pos="993"/>
          <w:tab w:val="left" w:pos="1418"/>
          <w:tab w:val="left" w:pos="1701"/>
        </w:tabs>
        <w:ind w:firstLine="709"/>
        <w:jc w:val="thaiDistribute"/>
        <w:rPr>
          <w:rFonts w:ascii="TH SarabunPSK" w:hAnsi="TH SarabunPSK" w:cs="TH SarabunPSK"/>
          <w:sz w:val="28"/>
          <w:szCs w:val="28"/>
          <w:cs/>
        </w:rPr>
      </w:pPr>
      <w:r w:rsidRPr="0060578D">
        <w:rPr>
          <w:rFonts w:ascii="TH SarabunPSK" w:hAnsi="TH SarabunPSK" w:cs="TH SarabunPSK"/>
          <w:sz w:val="28"/>
          <w:szCs w:val="28"/>
          <w:cs/>
        </w:rPr>
        <w:tab/>
      </w:r>
      <w:r w:rsidR="0020602B">
        <w:rPr>
          <w:rFonts w:ascii="TH SarabunPSK" w:hAnsi="TH SarabunPSK" w:cs="TH SarabunPSK" w:hint="cs"/>
          <w:sz w:val="28"/>
          <w:szCs w:val="28"/>
          <w:cs/>
        </w:rPr>
        <w:t>1</w:t>
      </w:r>
      <w:r w:rsidR="00722492">
        <w:rPr>
          <w:rFonts w:ascii="TH SarabunPSK" w:hAnsi="TH SarabunPSK" w:cs="TH SarabunPSK" w:hint="cs"/>
          <w:sz w:val="28"/>
          <w:szCs w:val="28"/>
          <w:cs/>
        </w:rPr>
        <w:t>.</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เพื่อเปรียบเทียบ</w:t>
      </w:r>
      <w:r w:rsidR="009E62A9">
        <w:rPr>
          <w:rFonts w:ascii="TH SarabunPSK" w:hAnsi="TH SarabunPSK" w:cs="TH SarabunPSK" w:hint="cs"/>
          <w:sz w:val="28"/>
          <w:szCs w:val="28"/>
          <w:cs/>
        </w:rPr>
        <w:t>ความสามารถ</w:t>
      </w:r>
      <w:r w:rsidRPr="0060578D">
        <w:rPr>
          <w:rFonts w:ascii="TH SarabunPSK" w:hAnsi="TH SarabunPSK" w:cs="TH SarabunPSK" w:hint="cs"/>
          <w:sz w:val="28"/>
          <w:szCs w:val="28"/>
          <w:cs/>
        </w:rPr>
        <w:t>การอ่านเพื่อความเข้าใจของนักเรียนชั้นมัธยมศึกษาปีที่</w:t>
      </w:r>
      <w:r w:rsidRPr="0060578D">
        <w:rPr>
          <w:rFonts w:ascii="TH SarabunPSK" w:hAnsi="TH SarabunPSK" w:cs="TH SarabunPSK"/>
          <w:sz w:val="28"/>
          <w:szCs w:val="28"/>
          <w:cs/>
        </w:rPr>
        <w:t xml:space="preserve"> 3 </w:t>
      </w:r>
      <w:r w:rsidRPr="0060578D">
        <w:rPr>
          <w:rFonts w:ascii="TH SarabunPSK" w:hAnsi="TH SarabunPSK" w:cs="TH SarabunPSK" w:hint="cs"/>
          <w:sz w:val="28"/>
          <w:szCs w:val="28"/>
          <w:cs/>
        </w:rPr>
        <w:t>หลังเรียนโดยใช้เทคนิคการสอนแบบ</w:t>
      </w:r>
      <w:r w:rsidRPr="0060578D">
        <w:rPr>
          <w:rFonts w:ascii="TH SarabunPSK" w:hAnsi="TH SarabunPSK" w:cs="TH SarabunPSK"/>
          <w:sz w:val="28"/>
          <w:szCs w:val="28"/>
          <w:cs/>
        </w:rPr>
        <w:t xml:space="preserve"> </w:t>
      </w:r>
      <w:r w:rsidRPr="0060578D">
        <w:rPr>
          <w:rFonts w:ascii="TH SarabunPSK" w:hAnsi="TH SarabunPSK" w:cs="TH SarabunPSK"/>
          <w:sz w:val="28"/>
          <w:szCs w:val="28"/>
        </w:rPr>
        <w:t>KWL</w:t>
      </w:r>
      <w:r w:rsidR="00F419E0">
        <w:rPr>
          <w:rFonts w:ascii="TH SarabunPSK" w:hAnsi="TH SarabunPSK" w:cs="TH SarabunPSK"/>
          <w:sz w:val="28"/>
          <w:szCs w:val="28"/>
        </w:rPr>
        <w:t xml:space="preserve"> </w:t>
      </w:r>
      <w:r w:rsidRPr="0060578D">
        <w:rPr>
          <w:rFonts w:ascii="TH SarabunPSK" w:hAnsi="TH SarabunPSK" w:cs="TH SarabunPSK" w:hint="cs"/>
          <w:sz w:val="28"/>
          <w:szCs w:val="28"/>
          <w:cs/>
        </w:rPr>
        <w:t>กับเกณฑ์คะแนนร้อยละ</w:t>
      </w:r>
      <w:r w:rsidRPr="0060578D">
        <w:rPr>
          <w:rFonts w:ascii="TH SarabunPSK" w:hAnsi="TH SarabunPSK" w:cs="TH SarabunPSK"/>
          <w:sz w:val="28"/>
          <w:szCs w:val="28"/>
          <w:cs/>
        </w:rPr>
        <w:t xml:space="preserve"> 80</w:t>
      </w:r>
      <w:r w:rsidR="00F419E0">
        <w:rPr>
          <w:rFonts w:ascii="TH SarabunPSK" w:hAnsi="TH SarabunPSK" w:cs="TH SarabunPSK"/>
          <w:sz w:val="28"/>
          <w:szCs w:val="28"/>
        </w:rPr>
        <w:t xml:space="preserve"> </w:t>
      </w:r>
      <w:r w:rsidR="00AB0B3F">
        <w:rPr>
          <w:rFonts w:ascii="TH SarabunPSK" w:hAnsi="TH SarabunPSK" w:cs="TH SarabunPSK" w:hint="cs"/>
          <w:sz w:val="28"/>
          <w:szCs w:val="28"/>
          <w:cs/>
        </w:rPr>
        <w:t>ขึ้นไป</w:t>
      </w:r>
    </w:p>
    <w:bookmarkEnd w:id="0"/>
    <w:p w14:paraId="40AB7725" w14:textId="77777777" w:rsidR="00722492" w:rsidRDefault="00722492" w:rsidP="00722492">
      <w:pPr>
        <w:tabs>
          <w:tab w:val="left" w:pos="709"/>
          <w:tab w:val="left" w:pos="993"/>
          <w:tab w:val="left" w:pos="1418"/>
          <w:tab w:val="left" w:pos="1701"/>
        </w:tabs>
        <w:jc w:val="thaiDistribute"/>
        <w:rPr>
          <w:rFonts w:ascii="TH SarabunPSK" w:hAnsi="TH SarabunPSK" w:cs="TH SarabunPSK"/>
          <w:sz w:val="28"/>
          <w:szCs w:val="28"/>
        </w:rPr>
      </w:pPr>
    </w:p>
    <w:p w14:paraId="1FAEEB8D" w14:textId="4E050797" w:rsidR="00722492" w:rsidRPr="00722492" w:rsidRDefault="00722492" w:rsidP="00722492">
      <w:pPr>
        <w:tabs>
          <w:tab w:val="left" w:pos="709"/>
          <w:tab w:val="left" w:pos="993"/>
          <w:tab w:val="left" w:pos="1418"/>
          <w:tab w:val="left" w:pos="1701"/>
        </w:tabs>
        <w:jc w:val="thaiDistribute"/>
        <w:rPr>
          <w:rFonts w:ascii="TH SarabunPSK" w:hAnsi="TH SarabunPSK" w:cs="TH SarabunPSK"/>
          <w:b/>
          <w:bCs/>
          <w:sz w:val="28"/>
          <w:szCs w:val="28"/>
          <w:cs/>
        </w:rPr>
      </w:pPr>
      <w:r w:rsidRPr="00722492">
        <w:rPr>
          <w:rFonts w:ascii="TH SarabunPSK" w:hAnsi="TH SarabunPSK" w:cs="TH SarabunPSK" w:hint="cs"/>
          <w:b/>
          <w:bCs/>
          <w:sz w:val="28"/>
          <w:szCs w:val="28"/>
          <w:cs/>
        </w:rPr>
        <w:t>วิธีการดำเนินการวิจัย</w:t>
      </w:r>
    </w:p>
    <w:p w14:paraId="34882927" w14:textId="26B8C6F9" w:rsidR="00722492" w:rsidRPr="00722492" w:rsidRDefault="00722492" w:rsidP="00722492">
      <w:pPr>
        <w:tabs>
          <w:tab w:val="left" w:pos="709"/>
          <w:tab w:val="left" w:pos="993"/>
          <w:tab w:val="left" w:pos="1418"/>
          <w:tab w:val="left" w:pos="1701"/>
        </w:tabs>
        <w:jc w:val="thaiDistribute"/>
        <w:rPr>
          <w:rFonts w:ascii="TH SarabunPSK" w:hAnsi="TH SarabunPSK" w:cs="TH SarabunPSK"/>
          <w:b/>
          <w:bCs/>
          <w:sz w:val="28"/>
          <w:szCs w:val="28"/>
          <w:cs/>
        </w:rPr>
      </w:pPr>
      <w:r w:rsidRPr="00722492">
        <w:rPr>
          <w:rFonts w:ascii="TH SarabunPSK" w:hAnsi="TH SarabunPSK" w:cs="TH SarabunPSK" w:hint="cs"/>
          <w:b/>
          <w:bCs/>
          <w:sz w:val="28"/>
          <w:szCs w:val="28"/>
          <w:cs/>
        </w:rPr>
        <w:tab/>
      </w:r>
      <w:r w:rsidRPr="00722492">
        <w:rPr>
          <w:rFonts w:ascii="TH SarabunPSK" w:hAnsi="TH SarabunPSK" w:cs="TH SarabunPSK" w:hint="cs"/>
          <w:b/>
          <w:bCs/>
          <w:sz w:val="28"/>
          <w:szCs w:val="28"/>
          <w:cs/>
        </w:rPr>
        <w:tab/>
        <w:t>1. ประเภทของการวิจัย</w:t>
      </w:r>
    </w:p>
    <w:p w14:paraId="577EA32C" w14:textId="0184B400" w:rsidR="0060578D" w:rsidRPr="0060578D" w:rsidRDefault="0060578D" w:rsidP="00722492">
      <w:pPr>
        <w:tabs>
          <w:tab w:val="left" w:pos="709"/>
          <w:tab w:val="left" w:pos="993"/>
          <w:tab w:val="left" w:pos="1418"/>
          <w:tab w:val="left" w:pos="1701"/>
        </w:tabs>
        <w:jc w:val="thaiDistribute"/>
        <w:rPr>
          <w:rFonts w:ascii="TH SarabunPSK" w:hAnsi="TH SarabunPSK" w:cs="TH SarabunPSK"/>
          <w:sz w:val="28"/>
          <w:szCs w:val="28"/>
          <w:cs/>
        </w:rPr>
      </w:pPr>
      <w:r>
        <w:rPr>
          <w:rFonts w:ascii="TH SarabunPSK" w:hAnsi="TH SarabunPSK" w:cs="TH SarabunPSK" w:hint="cs"/>
          <w:sz w:val="28"/>
          <w:szCs w:val="28"/>
          <w:cs/>
        </w:rPr>
        <w:t xml:space="preserve"> </w:t>
      </w:r>
      <w:r w:rsidR="00722492">
        <w:rPr>
          <w:rFonts w:ascii="TH SarabunPSK" w:hAnsi="TH SarabunPSK" w:cs="TH SarabunPSK"/>
          <w:sz w:val="28"/>
          <w:szCs w:val="28"/>
          <w:cs/>
        </w:rPr>
        <w:tab/>
      </w:r>
      <w:r w:rsidR="00722492">
        <w:rPr>
          <w:rFonts w:ascii="TH SarabunPSK" w:hAnsi="TH SarabunPSK" w:cs="TH SarabunPSK"/>
          <w:sz w:val="28"/>
          <w:szCs w:val="28"/>
          <w:cs/>
        </w:rPr>
        <w:tab/>
      </w:r>
      <w:r w:rsidRPr="0060578D">
        <w:rPr>
          <w:rFonts w:ascii="TH SarabunPSK" w:hAnsi="TH SarabunPSK" w:cs="TH SarabunPSK" w:hint="cs"/>
          <w:sz w:val="28"/>
          <w:szCs w:val="28"/>
          <w:cs/>
        </w:rPr>
        <w:t>รูปแบบของการวิจัยในครั้งนี้ใช้รูปแบบ</w:t>
      </w:r>
      <w:r w:rsidR="001E0C22">
        <w:rPr>
          <w:rFonts w:ascii="TH SarabunPSK" w:hAnsi="TH SarabunPSK" w:cs="TH SarabunPSK" w:hint="cs"/>
          <w:sz w:val="28"/>
          <w:szCs w:val="28"/>
          <w:cs/>
        </w:rPr>
        <w:t>การวิจัย</w:t>
      </w:r>
      <w:r w:rsidR="00877523">
        <w:rPr>
          <w:rFonts w:ascii="TH SarabunPSK" w:hAnsi="TH SarabunPSK" w:cs="TH SarabunPSK" w:hint="cs"/>
          <w:sz w:val="28"/>
          <w:szCs w:val="28"/>
          <w:cs/>
        </w:rPr>
        <w:t xml:space="preserve">เชิงทดลอง </w:t>
      </w:r>
      <w:r w:rsidR="007A3460">
        <w:rPr>
          <w:rFonts w:ascii="TH SarabunPSK" w:hAnsi="TH SarabunPSK" w:cs="TH SarabunPSK" w:hint="cs"/>
          <w:sz w:val="28"/>
          <w:szCs w:val="28"/>
          <w:cs/>
        </w:rPr>
        <w:t>(</w:t>
      </w:r>
      <w:r w:rsidR="00CD2D3E">
        <w:rPr>
          <w:rFonts w:ascii="TH SarabunPSK" w:hAnsi="TH SarabunPSK" w:cs="TH SarabunPSK"/>
          <w:sz w:val="28"/>
          <w:szCs w:val="28"/>
        </w:rPr>
        <w:t>Pre</w:t>
      </w:r>
      <w:r w:rsidR="003652FF">
        <w:rPr>
          <w:rFonts w:ascii="TH SarabunPSK" w:hAnsi="TH SarabunPSK" w:cs="TH SarabunPSK"/>
          <w:sz w:val="28"/>
          <w:szCs w:val="28"/>
        </w:rPr>
        <w:t>-e</w:t>
      </w:r>
      <w:r w:rsidR="007A3460">
        <w:rPr>
          <w:rFonts w:ascii="TH SarabunPSK" w:hAnsi="TH SarabunPSK" w:cs="TH SarabunPSK"/>
          <w:sz w:val="28"/>
          <w:szCs w:val="28"/>
        </w:rPr>
        <w:t>xperimental Designs</w:t>
      </w:r>
      <w:r w:rsidR="007A3460">
        <w:rPr>
          <w:rFonts w:ascii="TH SarabunPSK" w:hAnsi="TH SarabunPSK" w:cs="TH SarabunPSK" w:hint="cs"/>
          <w:sz w:val="28"/>
          <w:szCs w:val="28"/>
          <w:cs/>
        </w:rPr>
        <w:t>)</w:t>
      </w:r>
      <w:r w:rsidR="001E0C22">
        <w:rPr>
          <w:rFonts w:ascii="TH SarabunPSK" w:hAnsi="TH SarabunPSK" w:cs="TH SarabunPSK" w:hint="cs"/>
          <w:sz w:val="28"/>
          <w:szCs w:val="28"/>
          <w:cs/>
        </w:rPr>
        <w:t xml:space="preserve"> เป็นการทดลองกลุ่มเดียว วัดครั้งเดียว</w:t>
      </w:r>
      <w:r w:rsidRPr="0060578D">
        <w:rPr>
          <w:rFonts w:ascii="TH SarabunPSK" w:hAnsi="TH SarabunPSK" w:cs="TH SarabunPSK"/>
          <w:sz w:val="28"/>
          <w:szCs w:val="28"/>
          <w:cs/>
        </w:rPr>
        <w:t xml:space="preserve"> (</w:t>
      </w:r>
      <w:r w:rsidR="00D93834">
        <w:rPr>
          <w:rFonts w:ascii="TH SarabunPSK" w:hAnsi="TH SarabunPSK" w:cs="TH SarabunPSK"/>
          <w:sz w:val="28"/>
          <w:szCs w:val="28"/>
        </w:rPr>
        <w:t xml:space="preserve">The </w:t>
      </w:r>
      <w:r w:rsidRPr="0060578D">
        <w:rPr>
          <w:rFonts w:ascii="TH SarabunPSK" w:hAnsi="TH SarabunPSK" w:cs="TH SarabunPSK"/>
          <w:sz w:val="28"/>
          <w:szCs w:val="28"/>
        </w:rPr>
        <w:t>one - group posttest design)</w:t>
      </w:r>
      <w:r w:rsidR="007A3460">
        <w:rPr>
          <w:rFonts w:ascii="TH SarabunPSK" w:hAnsi="TH SarabunPSK" w:cs="TH SarabunPSK"/>
          <w:sz w:val="28"/>
          <w:szCs w:val="28"/>
        </w:rPr>
        <w:t xml:space="preserve"> </w:t>
      </w:r>
    </w:p>
    <w:tbl>
      <w:tblPr>
        <w:tblpPr w:leftFromText="180" w:rightFromText="180" w:vertAnchor="text" w:horzAnchor="margin" w:tblpXSpec="center" w:tblpY="1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tblGrid>
      <w:tr w:rsidR="0060578D" w:rsidRPr="00C62459" w14:paraId="4DF11267" w14:textId="77777777" w:rsidTr="00877523">
        <w:tc>
          <w:tcPr>
            <w:tcW w:w="5070" w:type="dxa"/>
            <w:shd w:val="clear" w:color="auto" w:fill="auto"/>
          </w:tcPr>
          <w:p w14:paraId="4C756002" w14:textId="14168494" w:rsidR="0060578D" w:rsidRPr="00400D9A" w:rsidRDefault="00EF5852" w:rsidP="00400D9A">
            <w:pPr>
              <w:pStyle w:val="af2"/>
              <w:spacing w:before="0" w:beforeAutospacing="0" w:after="0" w:afterAutospacing="0"/>
              <w:jc w:val="thaiDistribute"/>
              <w:rPr>
                <w:rFonts w:ascii="TH SarabunPSK" w:hAnsi="TH SarabunPSK" w:cs="TH SarabunPSK"/>
                <w:color w:val="000000"/>
                <w:sz w:val="32"/>
                <w:szCs w:val="32"/>
              </w:rPr>
            </w:pPr>
            <w:r>
              <w:rPr>
                <w:noProof/>
              </w:rPr>
              <mc:AlternateContent>
                <mc:Choice Requires="wps">
                  <w:drawing>
                    <wp:anchor distT="4294967295" distB="4294967295" distL="114300" distR="114300" simplePos="0" relativeHeight="251658752" behindDoc="0" locked="0" layoutInCell="1" allowOverlap="1" wp14:anchorId="45E53946" wp14:editId="65F21B84">
                      <wp:simplePos x="0" y="0"/>
                      <wp:positionH relativeFrom="column">
                        <wp:posOffset>846455</wp:posOffset>
                      </wp:positionH>
                      <wp:positionV relativeFrom="paragraph">
                        <wp:posOffset>126364</wp:posOffset>
                      </wp:positionV>
                      <wp:extent cx="1344930" cy="0"/>
                      <wp:effectExtent l="0" t="76200" r="7620" b="76200"/>
                      <wp:wrapNone/>
                      <wp:docPr id="1395491662" name="ลูกศรเชื่อมต่อแบบตรง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493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BD9480C" id="_x0000_t32" coordsize="21600,21600" o:spt="32" o:oned="t" path="m,l21600,21600e" filled="f">
                      <v:path arrowok="t" fillok="f" o:connecttype="none"/>
                      <o:lock v:ext="edit" shapetype="t"/>
                    </v:shapetype>
                    <v:shape id="ลูกศรเชื่อมต่อแบบตรง 1" o:spid="_x0000_s1026" type="#_x0000_t32" style="position:absolute;margin-left:66.65pt;margin-top:9.95pt;width:105.9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" strokecolor="windowText" strokeweight=".5pt">
                      <v:stroke endarrow="block" joinstyle="miter"/>
                      <o:lock v:ext="edit" shapetype="f"/>
                    </v:shape>
                  </w:pict>
                </mc:Fallback>
              </mc:AlternateContent>
            </w:r>
            <w:r w:rsidR="0060578D" w:rsidRPr="00400D9A">
              <w:rPr>
                <w:rFonts w:ascii="TH SarabunPSK" w:hAnsi="TH SarabunPSK" w:cs="TH SarabunPSK" w:hint="cs"/>
                <w:color w:val="000000"/>
                <w:sz w:val="32"/>
                <w:szCs w:val="32"/>
                <w:cs/>
              </w:rPr>
              <w:t xml:space="preserve">       </w:t>
            </w:r>
            <w:r w:rsidR="0060578D" w:rsidRPr="00400D9A">
              <w:rPr>
                <w:rFonts w:ascii="TH SarabunPSK" w:hAnsi="TH SarabunPSK" w:cs="TH SarabunPSK"/>
                <w:color w:val="000000"/>
                <w:sz w:val="32"/>
                <w:szCs w:val="32"/>
              </w:rPr>
              <w:t xml:space="preserve">X                                             </w:t>
            </w:r>
            <w:r w:rsidR="007A3460">
              <w:rPr>
                <w:rFonts w:ascii="TH SarabunPSK" w:hAnsi="TH SarabunPSK" w:cs="TH SarabunPSK"/>
                <w:color w:val="000000"/>
                <w:sz w:val="32"/>
                <w:szCs w:val="32"/>
              </w:rPr>
              <w:t>O</w:t>
            </w:r>
            <w:r w:rsidR="00AE2383" w:rsidRPr="00AE2383">
              <w:rPr>
                <w:rFonts w:ascii="TH SarabunPSK" w:hAnsi="TH SarabunPSK" w:cs="TH SarabunPSK"/>
                <w:color w:val="000000"/>
                <w:sz w:val="32"/>
                <w:szCs w:val="32"/>
                <w:vertAlign w:val="subscript"/>
              </w:rPr>
              <w:t>1</w:t>
            </w:r>
          </w:p>
        </w:tc>
      </w:tr>
    </w:tbl>
    <w:p w14:paraId="48FAE62C" w14:textId="113481BE" w:rsidR="0060578D" w:rsidRP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rPr>
      </w:pPr>
    </w:p>
    <w:p w14:paraId="5C5CF4CF" w14:textId="77777777" w:rsidR="0060578D" w:rsidRP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rPr>
      </w:pPr>
    </w:p>
    <w:p w14:paraId="6787284D" w14:textId="77777777" w:rsid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rPr>
      </w:pPr>
    </w:p>
    <w:p w14:paraId="75288655" w14:textId="23DDE20B" w:rsidR="0060578D" w:rsidRP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rPr>
      </w:pPr>
      <w:r w:rsidRPr="0060578D">
        <w:rPr>
          <w:rFonts w:ascii="TH SarabunPSK" w:hAnsi="TH SarabunPSK" w:cs="TH SarabunPSK" w:hint="cs"/>
          <w:sz w:val="28"/>
          <w:szCs w:val="28"/>
          <w:cs/>
        </w:rPr>
        <w:t>เมื่อ</w:t>
      </w:r>
      <w:r w:rsidRPr="0060578D">
        <w:rPr>
          <w:rFonts w:ascii="TH SarabunPSK" w:hAnsi="TH SarabunPSK" w:cs="TH SarabunPSK"/>
          <w:sz w:val="28"/>
          <w:szCs w:val="28"/>
          <w:cs/>
        </w:rPr>
        <w:t xml:space="preserve">       </w:t>
      </w:r>
      <w:r w:rsidRPr="0060578D">
        <w:rPr>
          <w:rFonts w:ascii="TH SarabunPSK" w:hAnsi="TH SarabunPSK" w:cs="TH SarabunPSK"/>
          <w:sz w:val="28"/>
          <w:szCs w:val="28"/>
        </w:rPr>
        <w:t>X</w:t>
      </w:r>
      <w:r w:rsidRPr="0060578D">
        <w:rPr>
          <w:rFonts w:ascii="TH SarabunPSK" w:hAnsi="TH SarabunPSK" w:cs="TH SarabunPSK"/>
          <w:sz w:val="28"/>
          <w:szCs w:val="28"/>
        </w:rPr>
        <w:tab/>
      </w:r>
      <w:r w:rsidRPr="0060578D">
        <w:rPr>
          <w:rFonts w:ascii="TH SarabunPSK" w:hAnsi="TH SarabunPSK" w:cs="TH SarabunPSK" w:hint="cs"/>
          <w:sz w:val="28"/>
          <w:szCs w:val="28"/>
          <w:cs/>
        </w:rPr>
        <w:t>การใช้เทคนิคการสอนแบบ</w:t>
      </w:r>
      <w:r w:rsidRPr="0060578D">
        <w:rPr>
          <w:rFonts w:ascii="TH SarabunPSK" w:hAnsi="TH SarabunPSK" w:cs="TH SarabunPSK"/>
          <w:sz w:val="28"/>
          <w:szCs w:val="28"/>
          <w:cs/>
        </w:rPr>
        <w:t xml:space="preserve"> </w:t>
      </w:r>
      <w:r w:rsidRPr="0060578D">
        <w:rPr>
          <w:rFonts w:ascii="TH SarabunPSK" w:hAnsi="TH SarabunPSK" w:cs="TH SarabunPSK"/>
          <w:sz w:val="28"/>
          <w:szCs w:val="28"/>
        </w:rPr>
        <w:t xml:space="preserve">KWL </w:t>
      </w:r>
    </w:p>
    <w:p w14:paraId="2EB6629E" w14:textId="0F3A38E3" w:rsidR="0060578D" w:rsidRP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rPr>
      </w:pPr>
      <w:r w:rsidRPr="0060578D">
        <w:rPr>
          <w:rFonts w:ascii="TH SarabunPSK" w:hAnsi="TH SarabunPSK" w:cs="TH SarabunPSK"/>
          <w:sz w:val="28"/>
          <w:szCs w:val="28"/>
        </w:rPr>
        <w:t xml:space="preserve">           </w:t>
      </w:r>
      <w:r w:rsidR="007A3460">
        <w:rPr>
          <w:rFonts w:ascii="TH SarabunPSK" w:hAnsi="TH SarabunPSK" w:cs="TH SarabunPSK"/>
          <w:sz w:val="28"/>
          <w:szCs w:val="28"/>
        </w:rPr>
        <w:t>O</w:t>
      </w:r>
      <w:r w:rsidRPr="00AE2383">
        <w:rPr>
          <w:rFonts w:ascii="TH SarabunPSK" w:hAnsi="TH SarabunPSK" w:cs="TH SarabunPSK"/>
          <w:sz w:val="28"/>
          <w:szCs w:val="28"/>
          <w:vertAlign w:val="subscript"/>
          <w:cs/>
        </w:rPr>
        <w:t>1</w:t>
      </w:r>
      <w:r w:rsidRPr="0060578D">
        <w:rPr>
          <w:rFonts w:ascii="TH SarabunPSK" w:hAnsi="TH SarabunPSK" w:cs="TH SarabunPSK"/>
          <w:sz w:val="28"/>
          <w:szCs w:val="28"/>
          <w:cs/>
        </w:rPr>
        <w:tab/>
      </w:r>
      <w:r w:rsidR="00877523">
        <w:rPr>
          <w:rFonts w:ascii="TH SarabunPSK" w:hAnsi="TH SarabunPSK" w:cs="TH SarabunPSK" w:hint="cs"/>
          <w:sz w:val="28"/>
          <w:szCs w:val="28"/>
          <w:cs/>
        </w:rPr>
        <w:t>ผลการท</w:t>
      </w:r>
      <w:r w:rsidR="00877523" w:rsidRPr="0060578D">
        <w:rPr>
          <w:rFonts w:ascii="TH SarabunPSK" w:hAnsi="TH SarabunPSK" w:cs="TH SarabunPSK" w:hint="cs"/>
          <w:sz w:val="28"/>
          <w:szCs w:val="28"/>
          <w:cs/>
        </w:rPr>
        <w:t>ดสอบความสามารถด้านการอ่านภาษาอังกฤษเพื่อความเข้าใจ</w:t>
      </w:r>
    </w:p>
    <w:p w14:paraId="53714014" w14:textId="77777777" w:rsidR="00B1308A" w:rsidRDefault="00722492" w:rsidP="00722492">
      <w:pPr>
        <w:tabs>
          <w:tab w:val="left" w:pos="709"/>
          <w:tab w:val="left" w:pos="993"/>
          <w:tab w:val="left" w:pos="1418"/>
          <w:tab w:val="left" w:pos="1701"/>
        </w:tabs>
        <w:jc w:val="thaiDistribute"/>
        <w:rPr>
          <w:rFonts w:ascii="TH SarabunPSK" w:hAnsi="TH SarabunPSK" w:cs="TH SarabunPSK"/>
          <w:b/>
          <w:bCs/>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hint="cs"/>
          <w:b/>
          <w:bCs/>
          <w:sz w:val="28"/>
          <w:szCs w:val="28"/>
          <w:cs/>
        </w:rPr>
        <w:t xml:space="preserve"> </w:t>
      </w:r>
    </w:p>
    <w:p w14:paraId="699227E0" w14:textId="0409AE59" w:rsidR="0060578D" w:rsidRPr="00722492" w:rsidRDefault="00B1308A" w:rsidP="00722492">
      <w:pPr>
        <w:tabs>
          <w:tab w:val="left" w:pos="709"/>
          <w:tab w:val="left" w:pos="993"/>
          <w:tab w:val="left" w:pos="1418"/>
          <w:tab w:val="left" w:pos="1701"/>
        </w:tabs>
        <w:jc w:val="thaiDistribute"/>
        <w:rPr>
          <w:rFonts w:ascii="TH SarabunPSK" w:hAnsi="TH SarabunPSK" w:cs="TH SarabunPSK"/>
          <w:b/>
          <w:bCs/>
          <w:sz w:val="28"/>
          <w:szCs w:val="28"/>
        </w:rPr>
      </w:pPr>
      <w:r>
        <w:rPr>
          <w:rFonts w:ascii="TH SarabunPSK" w:hAnsi="TH SarabunPSK" w:cs="TH SarabunPSK"/>
          <w:b/>
          <w:bCs/>
          <w:sz w:val="28"/>
          <w:szCs w:val="28"/>
          <w:cs/>
        </w:rPr>
        <w:tab/>
      </w:r>
      <w:r>
        <w:rPr>
          <w:rFonts w:ascii="TH SarabunPSK" w:hAnsi="TH SarabunPSK" w:cs="TH SarabunPSK"/>
          <w:b/>
          <w:bCs/>
          <w:sz w:val="28"/>
          <w:szCs w:val="28"/>
          <w:cs/>
        </w:rPr>
        <w:tab/>
      </w:r>
      <w:r w:rsidR="00722492" w:rsidRPr="00722492">
        <w:rPr>
          <w:rFonts w:ascii="TH SarabunPSK" w:hAnsi="TH SarabunPSK" w:cs="TH SarabunPSK" w:hint="cs"/>
          <w:b/>
          <w:bCs/>
          <w:sz w:val="28"/>
          <w:szCs w:val="28"/>
          <w:cs/>
        </w:rPr>
        <w:t xml:space="preserve">2. </w:t>
      </w:r>
      <w:r w:rsidR="0060578D" w:rsidRPr="00722492">
        <w:rPr>
          <w:rFonts w:ascii="TH SarabunPSK" w:hAnsi="TH SarabunPSK" w:cs="TH SarabunPSK" w:hint="cs"/>
          <w:b/>
          <w:bCs/>
          <w:sz w:val="28"/>
          <w:szCs w:val="28"/>
          <w:cs/>
        </w:rPr>
        <w:t>ประชากรและกลุ่มตัวอย่าง</w:t>
      </w:r>
    </w:p>
    <w:p w14:paraId="2710BD8E" w14:textId="3818E2DC" w:rsidR="0060578D" w:rsidRPr="0060578D" w:rsidRDefault="0060578D" w:rsidP="0060578D">
      <w:pPr>
        <w:tabs>
          <w:tab w:val="left" w:pos="709"/>
          <w:tab w:val="left" w:pos="993"/>
          <w:tab w:val="left" w:pos="1418"/>
          <w:tab w:val="left" w:pos="1701"/>
        </w:tabs>
        <w:ind w:firstLine="709"/>
        <w:jc w:val="thaiDistribute"/>
        <w:rPr>
          <w:rFonts w:ascii="TH SarabunPSK" w:hAnsi="TH SarabunPSK" w:cs="TH SarabunPSK"/>
          <w:sz w:val="28"/>
          <w:szCs w:val="28"/>
          <w:cs/>
        </w:rPr>
      </w:pPr>
      <w:r w:rsidRPr="0060578D">
        <w:rPr>
          <w:rFonts w:ascii="TH SarabunPSK" w:hAnsi="TH SarabunPSK" w:cs="TH SarabunPSK"/>
          <w:sz w:val="28"/>
          <w:szCs w:val="28"/>
          <w:cs/>
        </w:rPr>
        <w:t xml:space="preserve">       </w:t>
      </w:r>
      <w:r w:rsidR="00B1308A">
        <w:rPr>
          <w:rFonts w:ascii="TH SarabunPSK" w:hAnsi="TH SarabunPSK" w:cs="TH SarabunPSK" w:hint="cs"/>
          <w:sz w:val="28"/>
          <w:szCs w:val="28"/>
          <w:cs/>
        </w:rPr>
        <w:t xml:space="preserve"> </w:t>
      </w:r>
      <w:r w:rsidRPr="0060578D">
        <w:rPr>
          <w:rFonts w:ascii="TH SarabunPSK" w:hAnsi="TH SarabunPSK" w:cs="TH SarabunPSK"/>
          <w:sz w:val="28"/>
          <w:szCs w:val="28"/>
          <w:cs/>
        </w:rPr>
        <w:t xml:space="preserve"> 2.1 </w:t>
      </w:r>
      <w:r w:rsidRPr="0060578D">
        <w:rPr>
          <w:rFonts w:ascii="TH SarabunPSK" w:hAnsi="TH SarabunPSK" w:cs="TH SarabunPSK" w:hint="cs"/>
          <w:sz w:val="28"/>
          <w:szCs w:val="28"/>
          <w:cs/>
        </w:rPr>
        <w:t>ประชากรที่ใช้ในการศึกษาคือ</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นักเรียนชั้นมัธยมศึกษา</w:t>
      </w:r>
      <w:r w:rsidR="0097069E">
        <w:rPr>
          <w:rFonts w:ascii="TH SarabunPSK" w:hAnsi="TH SarabunPSK" w:cs="TH SarabunPSK" w:hint="cs"/>
          <w:sz w:val="28"/>
          <w:szCs w:val="28"/>
          <w:cs/>
        </w:rPr>
        <w:t>ปีที่ 3</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โรงเรียนมัธยมศึกษาขนาดใหญ่พิเศษ</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ในจังหวัดขอนแก่น</w:t>
      </w:r>
      <w:r w:rsidR="00722492">
        <w:rPr>
          <w:rFonts w:ascii="TH SarabunPSK" w:hAnsi="TH SarabunPSK" w:cs="TH SarabunPSK"/>
          <w:sz w:val="28"/>
          <w:szCs w:val="28"/>
        </w:rPr>
        <w:t xml:space="preserve"> </w:t>
      </w:r>
      <w:r w:rsidR="00722492">
        <w:rPr>
          <w:rFonts w:ascii="TH SarabunPSK" w:hAnsi="TH SarabunPSK" w:cs="TH SarabunPSK" w:hint="cs"/>
          <w:sz w:val="28"/>
          <w:szCs w:val="28"/>
          <w:cs/>
        </w:rPr>
        <w:t xml:space="preserve">จำนวน </w:t>
      </w:r>
      <w:r w:rsidR="001A3CAC">
        <w:rPr>
          <w:rFonts w:ascii="TH SarabunPSK" w:hAnsi="TH SarabunPSK" w:cs="TH SarabunPSK" w:hint="cs"/>
          <w:sz w:val="28"/>
          <w:szCs w:val="28"/>
          <w:cs/>
        </w:rPr>
        <w:t>5</w:t>
      </w:r>
      <w:r w:rsidR="00722492">
        <w:rPr>
          <w:rFonts w:ascii="TH SarabunPSK" w:hAnsi="TH SarabunPSK" w:cs="TH SarabunPSK" w:hint="cs"/>
          <w:sz w:val="28"/>
          <w:szCs w:val="28"/>
          <w:cs/>
        </w:rPr>
        <w:t xml:space="preserve"> ห้อง รวมทั้งสิ้น</w:t>
      </w:r>
      <w:r w:rsidR="00B1308A">
        <w:rPr>
          <w:rFonts w:ascii="TH SarabunPSK" w:hAnsi="TH SarabunPSK" w:cs="TH SarabunPSK" w:hint="cs"/>
          <w:sz w:val="28"/>
          <w:szCs w:val="28"/>
          <w:cs/>
        </w:rPr>
        <w:t xml:space="preserve"> </w:t>
      </w:r>
      <w:r w:rsidR="001A3CAC">
        <w:rPr>
          <w:rFonts w:ascii="TH SarabunPSK" w:hAnsi="TH SarabunPSK" w:cs="TH SarabunPSK" w:hint="cs"/>
          <w:sz w:val="28"/>
          <w:szCs w:val="28"/>
          <w:cs/>
        </w:rPr>
        <w:t>215</w:t>
      </w:r>
      <w:r w:rsidR="00B1308A">
        <w:rPr>
          <w:rFonts w:ascii="TH SarabunPSK" w:hAnsi="TH SarabunPSK" w:cs="TH SarabunPSK" w:hint="cs"/>
          <w:sz w:val="28"/>
          <w:szCs w:val="28"/>
          <w:cs/>
        </w:rPr>
        <w:t xml:space="preserve">  คน</w:t>
      </w:r>
    </w:p>
    <w:p w14:paraId="0D3141A9" w14:textId="38B679BD" w:rsidR="0060578D" w:rsidRDefault="0060578D" w:rsidP="0060578D">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hint="cs"/>
          <w:sz w:val="28"/>
          <w:szCs w:val="28"/>
          <w:cs/>
        </w:rPr>
        <w:t xml:space="preserve">    </w:t>
      </w:r>
      <w:r w:rsidRPr="0060578D">
        <w:rPr>
          <w:rFonts w:ascii="TH SarabunPSK" w:hAnsi="TH SarabunPSK" w:cs="TH SarabunPSK"/>
          <w:sz w:val="28"/>
          <w:szCs w:val="28"/>
          <w:cs/>
        </w:rPr>
        <w:t xml:space="preserve">2.2 </w:t>
      </w:r>
      <w:r w:rsidRPr="0060578D">
        <w:rPr>
          <w:rFonts w:ascii="TH SarabunPSK" w:hAnsi="TH SarabunPSK" w:cs="TH SarabunPSK" w:hint="cs"/>
          <w:sz w:val="28"/>
          <w:szCs w:val="28"/>
          <w:cs/>
        </w:rPr>
        <w:t>กลุ่มตัวอย่างที่ใช้ในการศึกษาคือ</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นักเรียนชั้นมัธยมศึกษาปีที่</w:t>
      </w:r>
      <w:r w:rsidRPr="0060578D">
        <w:rPr>
          <w:rFonts w:ascii="TH SarabunPSK" w:hAnsi="TH SarabunPSK" w:cs="TH SarabunPSK"/>
          <w:sz w:val="28"/>
          <w:szCs w:val="28"/>
          <w:cs/>
        </w:rPr>
        <w:t xml:space="preserve"> 3 </w:t>
      </w:r>
      <w:r w:rsidRPr="0060578D">
        <w:rPr>
          <w:rFonts w:ascii="TH SarabunPSK" w:hAnsi="TH SarabunPSK" w:cs="TH SarabunPSK" w:hint="cs"/>
          <w:sz w:val="28"/>
          <w:szCs w:val="28"/>
          <w:cs/>
        </w:rPr>
        <w:t>โรงเรียนมัธยมศึกษาขนาดใหญ่พิเศษ</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ในจังหวัดขอนแก่น</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รวมทั้งสิ้น</w:t>
      </w:r>
      <w:r w:rsidRPr="0060578D">
        <w:rPr>
          <w:rFonts w:ascii="TH SarabunPSK" w:hAnsi="TH SarabunPSK" w:cs="TH SarabunPSK"/>
          <w:sz w:val="28"/>
          <w:szCs w:val="28"/>
          <w:cs/>
        </w:rPr>
        <w:t xml:space="preserve"> 4</w:t>
      </w:r>
      <w:r w:rsidR="00AE7F20">
        <w:rPr>
          <w:rFonts w:ascii="TH SarabunPSK" w:hAnsi="TH SarabunPSK" w:cs="TH SarabunPSK" w:hint="cs"/>
          <w:sz w:val="28"/>
          <w:szCs w:val="28"/>
          <w:cs/>
        </w:rPr>
        <w:t>4</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คน</w:t>
      </w:r>
      <w:r w:rsidRPr="0060578D">
        <w:rPr>
          <w:rFonts w:ascii="TH SarabunPSK" w:hAnsi="TH SarabunPSK" w:cs="TH SarabunPSK"/>
          <w:sz w:val="28"/>
          <w:szCs w:val="28"/>
          <w:cs/>
        </w:rPr>
        <w:t xml:space="preserve"> </w:t>
      </w:r>
      <w:r w:rsidRPr="0060578D">
        <w:rPr>
          <w:rFonts w:ascii="TH SarabunPSK" w:hAnsi="TH SarabunPSK" w:cs="TH SarabunPSK" w:hint="cs"/>
          <w:sz w:val="28"/>
          <w:szCs w:val="28"/>
          <w:cs/>
        </w:rPr>
        <w:t>ได้มาจากการเลือกแบบเจาะจง</w:t>
      </w:r>
      <w:r w:rsidR="00B1308A">
        <w:rPr>
          <w:rFonts w:ascii="TH SarabunPSK" w:hAnsi="TH SarabunPSK" w:cs="TH SarabunPSK" w:hint="cs"/>
          <w:sz w:val="28"/>
          <w:szCs w:val="28"/>
          <w:cs/>
        </w:rPr>
        <w:t xml:space="preserve"> </w:t>
      </w:r>
      <w:r w:rsidR="00B1308A" w:rsidRPr="0060578D">
        <w:rPr>
          <w:rFonts w:ascii="TH SarabunPSK" w:hAnsi="TH SarabunPSK" w:cs="TH SarabunPSK"/>
          <w:sz w:val="28"/>
          <w:szCs w:val="28"/>
          <w:cs/>
        </w:rPr>
        <w:t>(</w:t>
      </w:r>
      <w:r w:rsidR="00C76DD7">
        <w:rPr>
          <w:rFonts w:ascii="TH SarabunPSK" w:hAnsi="TH SarabunPSK" w:cs="TH SarabunPSK"/>
          <w:sz w:val="28"/>
          <w:szCs w:val="28"/>
        </w:rPr>
        <w:t>P</w:t>
      </w:r>
      <w:r w:rsidR="00B1308A" w:rsidRPr="0060578D">
        <w:rPr>
          <w:rFonts w:ascii="TH SarabunPSK" w:hAnsi="TH SarabunPSK" w:cs="TH SarabunPSK"/>
          <w:sz w:val="28"/>
          <w:szCs w:val="28"/>
        </w:rPr>
        <w:t>urposive sampling)</w:t>
      </w:r>
      <w:r w:rsidR="00B1308A">
        <w:rPr>
          <w:rFonts w:ascii="TH SarabunPSK" w:hAnsi="TH SarabunPSK" w:cs="TH SarabunPSK" w:hint="cs"/>
          <w:sz w:val="28"/>
          <w:szCs w:val="28"/>
          <w:cs/>
        </w:rPr>
        <w:t xml:space="preserve"> จากห้องเรียนที่ผู้วิจัยได้ทำการสอนรายวิชาภาษาอังกฤษพื้นฐาน </w:t>
      </w:r>
      <w:r w:rsidRPr="0060578D">
        <w:rPr>
          <w:rFonts w:ascii="TH SarabunPSK" w:hAnsi="TH SarabunPSK" w:cs="TH SarabunPSK"/>
          <w:sz w:val="28"/>
          <w:szCs w:val="28"/>
          <w:cs/>
        </w:rPr>
        <w:t xml:space="preserve"> </w:t>
      </w:r>
    </w:p>
    <w:p w14:paraId="32338498" w14:textId="77777777" w:rsidR="00B1308A" w:rsidRPr="0060578D" w:rsidRDefault="00B1308A" w:rsidP="0060578D">
      <w:pPr>
        <w:tabs>
          <w:tab w:val="left" w:pos="709"/>
          <w:tab w:val="left" w:pos="993"/>
          <w:tab w:val="left" w:pos="1418"/>
          <w:tab w:val="left" w:pos="1701"/>
        </w:tabs>
        <w:jc w:val="thaiDistribute"/>
        <w:rPr>
          <w:rFonts w:ascii="TH SarabunPSK" w:hAnsi="TH SarabunPSK" w:cs="TH SarabunPSK"/>
          <w:sz w:val="28"/>
          <w:szCs w:val="28"/>
        </w:rPr>
      </w:pPr>
    </w:p>
    <w:p w14:paraId="1F7B9C49" w14:textId="3CDA0EC7" w:rsidR="00B1308A" w:rsidRPr="00BA5EBA" w:rsidRDefault="00B1308A" w:rsidP="00B1308A">
      <w:pPr>
        <w:tabs>
          <w:tab w:val="left" w:pos="709"/>
        </w:tabs>
        <w:rPr>
          <w:rFonts w:ascii="TH SarabunPSK" w:hAnsi="TH SarabunPSK" w:cs="TH SarabunPSK"/>
          <w:sz w:val="28"/>
          <w:szCs w:val="28"/>
        </w:rPr>
      </w:pPr>
      <w:r>
        <w:rPr>
          <w:rFonts w:ascii="TH SarabunPSK" w:hAnsi="TH SarabunPSK" w:cs="TH SarabunPSK"/>
          <w:b/>
          <w:bCs/>
          <w:sz w:val="28"/>
          <w:szCs w:val="28"/>
        </w:rPr>
        <w:tab/>
      </w:r>
      <w:r>
        <w:rPr>
          <w:rFonts w:ascii="TH SarabunPSK" w:hAnsi="TH SarabunPSK" w:cs="TH SarabunPSK"/>
          <w:b/>
          <w:bCs/>
          <w:sz w:val="28"/>
          <w:szCs w:val="28"/>
        </w:rPr>
        <w:tab/>
      </w:r>
      <w:r w:rsidRPr="00246CBD">
        <w:rPr>
          <w:rFonts w:ascii="TH SarabunPSK" w:hAnsi="TH SarabunPSK" w:cs="TH SarabunPSK"/>
          <w:b/>
          <w:bCs/>
          <w:sz w:val="28"/>
          <w:szCs w:val="28"/>
        </w:rPr>
        <w:t xml:space="preserve">    3. </w:t>
      </w:r>
      <w:r w:rsidRPr="00246CBD">
        <w:rPr>
          <w:rFonts w:ascii="TH SarabunPSK" w:hAnsi="TH SarabunPSK" w:cs="TH SarabunPSK" w:hint="cs"/>
          <w:b/>
          <w:bCs/>
          <w:sz w:val="28"/>
          <w:szCs w:val="28"/>
          <w:cs/>
        </w:rPr>
        <w:t>เครื่องมือที่ใช้ในการเก็บข้อมูล</w:t>
      </w:r>
      <w:r w:rsidR="00ED2CE6">
        <w:rPr>
          <w:rFonts w:ascii="TH SarabunPSK" w:hAnsi="TH SarabunPSK" w:cs="TH SarabunPSK"/>
          <w:b/>
          <w:bCs/>
          <w:sz w:val="28"/>
          <w:szCs w:val="28"/>
        </w:rPr>
        <w:t xml:space="preserve"> </w:t>
      </w:r>
    </w:p>
    <w:p w14:paraId="2DAB0392" w14:textId="7F13A2DC" w:rsidR="00EC1A6B" w:rsidRDefault="00B1308A" w:rsidP="00B1308A">
      <w:pPr>
        <w:tabs>
          <w:tab w:val="left" w:pos="709"/>
        </w:tabs>
        <w:rPr>
          <w:rFonts w:ascii="TH SarabunPSK" w:hAnsi="TH SarabunPSK" w:cs="TH SarabunPSK"/>
          <w:sz w:val="28"/>
          <w:szCs w:val="28"/>
        </w:rPr>
      </w:pPr>
      <w:r w:rsidRPr="00BA5EBA">
        <w:rPr>
          <w:rFonts w:ascii="TH SarabunPSK" w:hAnsi="TH SarabunPSK" w:cs="TH SarabunPSK"/>
          <w:sz w:val="28"/>
          <w:szCs w:val="28"/>
          <w:cs/>
        </w:rPr>
        <w:tab/>
      </w:r>
      <w:r w:rsidRPr="00BA5EBA">
        <w:rPr>
          <w:rFonts w:ascii="TH SarabunPSK" w:hAnsi="TH SarabunPSK" w:cs="TH SarabunPSK" w:hint="cs"/>
          <w:sz w:val="28"/>
          <w:szCs w:val="28"/>
          <w:cs/>
        </w:rPr>
        <w:t xml:space="preserve">        เครื่องมือที่ใช้ในการเก็บรวบรวมข้อมูลในครั้งนี้</w:t>
      </w:r>
      <w:r w:rsidR="00BA5EBA" w:rsidRPr="00BA5EBA">
        <w:rPr>
          <w:rFonts w:ascii="TH SarabunPSK" w:hAnsi="TH SarabunPSK" w:cs="TH SarabunPSK" w:hint="cs"/>
          <w:sz w:val="28"/>
          <w:szCs w:val="28"/>
          <w:cs/>
        </w:rPr>
        <w:t xml:space="preserve"> </w:t>
      </w:r>
      <w:r w:rsidR="00BA5EBA">
        <w:rPr>
          <w:rFonts w:ascii="TH SarabunPSK" w:hAnsi="TH SarabunPSK" w:cs="TH SarabunPSK" w:hint="cs"/>
          <w:sz w:val="28"/>
          <w:szCs w:val="28"/>
          <w:cs/>
        </w:rPr>
        <w:t xml:space="preserve"> ประกอบด้วย แผนการจัดการเรียนรู้</w:t>
      </w:r>
      <w:r w:rsidR="00CD3F1F">
        <w:rPr>
          <w:rFonts w:ascii="TH SarabunPSK" w:hAnsi="TH SarabunPSK" w:cs="TH SarabunPSK" w:hint="cs"/>
          <w:sz w:val="28"/>
          <w:szCs w:val="28"/>
          <w:cs/>
        </w:rPr>
        <w:t>การอ่าน</w:t>
      </w:r>
      <w:r w:rsidR="005A1F0C">
        <w:rPr>
          <w:rFonts w:ascii="TH SarabunPSK" w:hAnsi="TH SarabunPSK" w:cs="TH SarabunPSK" w:hint="cs"/>
          <w:sz w:val="28"/>
          <w:szCs w:val="28"/>
          <w:cs/>
        </w:rPr>
        <w:t>ภาษาอังกฤษ</w:t>
      </w:r>
      <w:r w:rsidR="00CD3F1F">
        <w:rPr>
          <w:rFonts w:ascii="TH SarabunPSK" w:hAnsi="TH SarabunPSK" w:cs="TH SarabunPSK" w:hint="cs"/>
          <w:sz w:val="28"/>
          <w:szCs w:val="28"/>
          <w:cs/>
        </w:rPr>
        <w:t>เพื่อความเข้าใจ</w:t>
      </w:r>
      <w:r w:rsidR="005A1F0C">
        <w:rPr>
          <w:rFonts w:ascii="TH SarabunPSK" w:hAnsi="TH SarabunPSK" w:cs="TH SarabunPSK" w:hint="cs"/>
          <w:sz w:val="28"/>
          <w:szCs w:val="28"/>
          <w:cs/>
        </w:rPr>
        <w:t>โดยใช้</w:t>
      </w:r>
      <w:r w:rsidR="00CD3F1F">
        <w:rPr>
          <w:rFonts w:ascii="TH SarabunPSK" w:hAnsi="TH SarabunPSK" w:cs="TH SarabunPSK" w:hint="cs"/>
          <w:sz w:val="28"/>
          <w:szCs w:val="28"/>
          <w:cs/>
        </w:rPr>
        <w:t xml:space="preserve">เทคนิค </w:t>
      </w:r>
      <w:r w:rsidR="00CD3F1F">
        <w:rPr>
          <w:rFonts w:ascii="TH SarabunPSK" w:hAnsi="TH SarabunPSK" w:cs="TH SarabunPSK"/>
          <w:sz w:val="28"/>
          <w:szCs w:val="28"/>
        </w:rPr>
        <w:t>KWL</w:t>
      </w:r>
      <w:r w:rsidR="00CD3F1F">
        <w:rPr>
          <w:rFonts w:ascii="TH SarabunPSK" w:hAnsi="TH SarabunPSK" w:cs="TH SarabunPSK" w:hint="cs"/>
          <w:sz w:val="28"/>
          <w:szCs w:val="28"/>
          <w:cs/>
        </w:rPr>
        <w:t xml:space="preserve"> </w:t>
      </w:r>
      <w:r w:rsidR="00107DE0">
        <w:rPr>
          <w:rFonts w:ascii="TH SarabunPSK" w:hAnsi="TH SarabunPSK" w:cs="TH SarabunPSK" w:hint="cs"/>
          <w:sz w:val="28"/>
          <w:szCs w:val="28"/>
          <w:cs/>
        </w:rPr>
        <w:t>และแบบทดสอบ</w:t>
      </w:r>
      <w:r w:rsidR="00B73D63">
        <w:rPr>
          <w:rFonts w:ascii="TH SarabunPSK" w:hAnsi="TH SarabunPSK" w:cs="TH SarabunPSK" w:hint="cs"/>
          <w:sz w:val="28"/>
          <w:szCs w:val="28"/>
          <w:cs/>
        </w:rPr>
        <w:t>วัด</w:t>
      </w:r>
      <w:r w:rsidR="00107DE0">
        <w:rPr>
          <w:rFonts w:ascii="TH SarabunPSK" w:hAnsi="TH SarabunPSK" w:cs="TH SarabunPSK" w:hint="cs"/>
          <w:sz w:val="28"/>
          <w:szCs w:val="28"/>
          <w:cs/>
        </w:rPr>
        <w:t>ความสามารถการอ่านภาษาอังกฤษเพื่อความเข้าใจ</w:t>
      </w:r>
    </w:p>
    <w:p w14:paraId="1ADF5E6F" w14:textId="302361ED" w:rsidR="001F1EF5" w:rsidRPr="001F1EF5" w:rsidRDefault="001F1EF5" w:rsidP="001F1EF5">
      <w:pPr>
        <w:tabs>
          <w:tab w:val="left" w:pos="709"/>
        </w:tabs>
        <w:rPr>
          <w:rFonts w:ascii="TH SarabunPSK" w:hAnsi="TH SarabunPSK" w:cs="TH SarabunPSK" w:hint="cs"/>
          <w:sz w:val="28"/>
          <w:szCs w:val="28"/>
        </w:rPr>
      </w:pPr>
      <w:r w:rsidRPr="001F1EF5">
        <w:rPr>
          <w:rFonts w:ascii="TH SarabunPSK" w:hAnsi="TH SarabunPSK" w:cs="TH SarabunPSK" w:hint="cs"/>
          <w:sz w:val="28"/>
          <w:szCs w:val="28"/>
          <w:cs/>
        </w:rPr>
        <w:t>การสร้างและหาประสิทธิภาพของเครื่องมือ</w:t>
      </w:r>
    </w:p>
    <w:p w14:paraId="06367EF3" w14:textId="4BF6647E" w:rsidR="001F1EF5" w:rsidRPr="001F1EF5" w:rsidRDefault="001F1EF5" w:rsidP="00F45E17">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Pr="001F1EF5">
        <w:rPr>
          <w:rFonts w:ascii="TH SarabunPSK" w:hAnsi="TH SarabunPSK" w:cs="TH SarabunPSK"/>
          <w:sz w:val="28"/>
          <w:szCs w:val="28"/>
          <w:cs/>
        </w:rPr>
        <w:t xml:space="preserve">1) </w:t>
      </w:r>
      <w:r w:rsidRPr="001F1EF5">
        <w:rPr>
          <w:rFonts w:ascii="TH SarabunPSK" w:hAnsi="TH SarabunPSK" w:cs="TH SarabunPSK" w:hint="cs"/>
          <w:sz w:val="28"/>
          <w:szCs w:val="28"/>
          <w:cs/>
        </w:rPr>
        <w:t>ศึกษาแนวคิดทฤษฎีเกี่ยวกับกา</w:t>
      </w:r>
      <w:r w:rsidR="00F45E17">
        <w:rPr>
          <w:rFonts w:ascii="TH SarabunPSK" w:hAnsi="TH SarabunPSK" w:cs="TH SarabunPSK" w:hint="cs"/>
          <w:sz w:val="28"/>
          <w:szCs w:val="28"/>
          <w:cs/>
        </w:rPr>
        <w:t>รอื่นเพื่อความเข้าใจโดยใช้</w:t>
      </w:r>
      <w:r w:rsidRPr="001F1EF5">
        <w:rPr>
          <w:rFonts w:ascii="TH SarabunPSK" w:hAnsi="TH SarabunPSK" w:cs="TH SarabunPSK" w:hint="cs"/>
          <w:sz w:val="28"/>
          <w:szCs w:val="28"/>
          <w:cs/>
        </w:rPr>
        <w:t>เทคนิค</w:t>
      </w:r>
      <w:r w:rsidR="00F45E17">
        <w:rPr>
          <w:rFonts w:ascii="TH SarabunPSK" w:hAnsi="TH SarabunPSK" w:cs="TH SarabunPSK" w:hint="cs"/>
          <w:sz w:val="28"/>
          <w:szCs w:val="28"/>
          <w:cs/>
        </w:rPr>
        <w:t xml:space="preserve"> </w:t>
      </w:r>
      <w:r w:rsidR="00F45E17">
        <w:rPr>
          <w:rFonts w:ascii="TH SarabunPSK" w:hAnsi="TH SarabunPSK" w:cs="TH SarabunPSK"/>
          <w:sz w:val="28"/>
          <w:szCs w:val="28"/>
        </w:rPr>
        <w:t>KWL</w:t>
      </w:r>
    </w:p>
    <w:p w14:paraId="0F3BE52B" w14:textId="16B5EBC2" w:rsidR="00F45E17" w:rsidRDefault="001F1EF5" w:rsidP="00F45E17">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Pr="001F1EF5">
        <w:rPr>
          <w:rFonts w:ascii="TH SarabunPSK" w:hAnsi="TH SarabunPSK" w:cs="TH SarabunPSK"/>
          <w:sz w:val="28"/>
          <w:szCs w:val="28"/>
          <w:cs/>
        </w:rPr>
        <w:t xml:space="preserve">2) </w:t>
      </w:r>
      <w:r w:rsidRPr="001F1EF5">
        <w:rPr>
          <w:rFonts w:ascii="TH SarabunPSK" w:hAnsi="TH SarabunPSK" w:cs="TH SarabunPSK" w:hint="cs"/>
          <w:sz w:val="28"/>
          <w:szCs w:val="28"/>
          <w:cs/>
        </w:rPr>
        <w:t>ออกแบบและสร้างแผนการจัดการเรียนรู้เพื่อพัฒนาทักษะการ</w:t>
      </w:r>
      <w:r w:rsidR="00F45E17">
        <w:rPr>
          <w:rFonts w:ascii="TH SarabunPSK" w:hAnsi="TH SarabunPSK" w:cs="TH SarabunPSK" w:hint="cs"/>
          <w:sz w:val="28"/>
          <w:szCs w:val="28"/>
          <w:cs/>
        </w:rPr>
        <w:t>อ่านเพื่อความเข้าใจ</w:t>
      </w:r>
      <w:r w:rsidRPr="001F1EF5">
        <w:rPr>
          <w:rFonts w:ascii="TH SarabunPSK" w:hAnsi="TH SarabunPSK" w:cs="TH SarabunPSK" w:hint="cs"/>
          <w:sz w:val="28"/>
          <w:szCs w:val="28"/>
          <w:cs/>
        </w:rPr>
        <w:t>โดยใช้เทคนิค</w:t>
      </w:r>
      <w:r w:rsidR="00F45E17">
        <w:rPr>
          <w:rFonts w:ascii="TH SarabunPSK" w:hAnsi="TH SarabunPSK" w:cs="TH SarabunPSK" w:hint="cs"/>
          <w:sz w:val="28"/>
          <w:szCs w:val="28"/>
          <w:cs/>
        </w:rPr>
        <w:t xml:space="preserve"> </w:t>
      </w:r>
      <w:r w:rsidR="00F45E17">
        <w:rPr>
          <w:rFonts w:ascii="TH SarabunPSK" w:hAnsi="TH SarabunPSK" w:cs="TH SarabunPSK"/>
          <w:sz w:val="28"/>
          <w:szCs w:val="28"/>
        </w:rPr>
        <w:t>KWL</w:t>
      </w:r>
      <w:r w:rsidRPr="001F1EF5">
        <w:rPr>
          <w:rFonts w:ascii="TH SarabunPSK" w:hAnsi="TH SarabunPSK" w:cs="TH SarabunPSK"/>
          <w:sz w:val="28"/>
          <w:szCs w:val="28"/>
          <w:cs/>
        </w:rPr>
        <w:t xml:space="preserve">                    </w:t>
      </w:r>
    </w:p>
    <w:p w14:paraId="6682793D" w14:textId="605A9CBD" w:rsidR="001F1EF5" w:rsidRPr="001F1EF5" w:rsidRDefault="001F1EF5" w:rsidP="00F45E17">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Pr="001F1EF5">
        <w:rPr>
          <w:rFonts w:ascii="TH SarabunPSK" w:hAnsi="TH SarabunPSK" w:cs="TH SarabunPSK"/>
          <w:sz w:val="28"/>
          <w:szCs w:val="28"/>
          <w:cs/>
        </w:rPr>
        <w:t xml:space="preserve">3) </w:t>
      </w:r>
      <w:r w:rsidRPr="001F1EF5">
        <w:rPr>
          <w:rFonts w:ascii="TH SarabunPSK" w:hAnsi="TH SarabunPSK" w:cs="TH SarabunPSK" w:hint="cs"/>
          <w:sz w:val="28"/>
          <w:szCs w:val="28"/>
          <w:cs/>
        </w:rPr>
        <w:t>นำแผนการจัดการเรียนรู้เสนอต่อผู้เชี่ยวชาญเพื่อประเมินความเหมาะสมจำนวน</w:t>
      </w:r>
      <w:r w:rsidRPr="001F1EF5">
        <w:rPr>
          <w:rFonts w:ascii="TH SarabunPSK" w:hAnsi="TH SarabunPSK" w:cs="TH SarabunPSK"/>
          <w:sz w:val="28"/>
          <w:szCs w:val="28"/>
          <w:cs/>
        </w:rPr>
        <w:t xml:space="preserve"> 3 </w:t>
      </w:r>
      <w:r w:rsidRPr="001F1EF5">
        <w:rPr>
          <w:rFonts w:ascii="TH SarabunPSK" w:hAnsi="TH SarabunPSK" w:cs="TH SarabunPSK" w:hint="cs"/>
          <w:sz w:val="28"/>
          <w:szCs w:val="28"/>
          <w:cs/>
        </w:rPr>
        <w:t>ท่าน</w:t>
      </w:r>
      <w:r w:rsidRPr="001F1EF5">
        <w:rPr>
          <w:rFonts w:ascii="TH SarabunPSK" w:hAnsi="TH SarabunPSK" w:cs="TH SarabunPSK"/>
          <w:sz w:val="28"/>
          <w:szCs w:val="28"/>
          <w:cs/>
        </w:rPr>
        <w:t xml:space="preserve"> </w:t>
      </w:r>
      <w:r w:rsidRPr="001F1EF5">
        <w:rPr>
          <w:rFonts w:ascii="TH SarabunPSK" w:hAnsi="TH SarabunPSK" w:cs="TH SarabunPSK" w:hint="cs"/>
          <w:sz w:val="28"/>
          <w:szCs w:val="28"/>
          <w:cs/>
        </w:rPr>
        <w:t>ซึ่งลักษณะการประเมินเป็นแบบมาตรส่วนประเมินค่า</w:t>
      </w:r>
      <w:r w:rsidRPr="001F1EF5">
        <w:rPr>
          <w:rFonts w:ascii="TH SarabunPSK" w:hAnsi="TH SarabunPSK" w:cs="TH SarabunPSK"/>
          <w:sz w:val="28"/>
          <w:szCs w:val="28"/>
          <w:cs/>
        </w:rPr>
        <w:t xml:space="preserve"> 5 </w:t>
      </w:r>
      <w:r w:rsidRPr="001F1EF5">
        <w:rPr>
          <w:rFonts w:ascii="TH SarabunPSK" w:hAnsi="TH SarabunPSK" w:cs="TH SarabunPSK" w:hint="cs"/>
          <w:sz w:val="28"/>
          <w:szCs w:val="28"/>
          <w:cs/>
        </w:rPr>
        <w:t>ระดับ</w:t>
      </w:r>
      <w:r w:rsidRPr="001F1EF5">
        <w:rPr>
          <w:rFonts w:ascii="TH SarabunPSK" w:hAnsi="TH SarabunPSK" w:cs="TH SarabunPSK"/>
          <w:sz w:val="28"/>
          <w:szCs w:val="28"/>
          <w:cs/>
        </w:rPr>
        <w:t xml:space="preserve"> </w:t>
      </w:r>
      <w:r w:rsidRPr="001F1EF5">
        <w:rPr>
          <w:rFonts w:ascii="TH SarabunPSK" w:hAnsi="TH SarabunPSK" w:cs="TH SarabunPSK" w:hint="cs"/>
          <w:sz w:val="28"/>
          <w:szCs w:val="28"/>
          <w:cs/>
        </w:rPr>
        <w:t>โดยกำหนดความคิดเห็นแต่ละช่วงคะแนน</w:t>
      </w:r>
      <w:r w:rsidRPr="001F1EF5">
        <w:rPr>
          <w:rFonts w:ascii="TH SarabunPSK" w:hAnsi="TH SarabunPSK" w:cs="TH SarabunPSK"/>
          <w:sz w:val="28"/>
          <w:szCs w:val="28"/>
          <w:cs/>
        </w:rPr>
        <w:t xml:space="preserve"> </w:t>
      </w:r>
      <w:r w:rsidRPr="001F1EF5">
        <w:rPr>
          <w:rFonts w:ascii="TH SarabunPSK" w:hAnsi="TH SarabunPSK" w:cs="TH SarabunPSK" w:hint="cs"/>
          <w:sz w:val="28"/>
          <w:szCs w:val="28"/>
          <w:cs/>
        </w:rPr>
        <w:t>และความหมาย</w:t>
      </w:r>
      <w:r w:rsidRPr="001F1EF5">
        <w:rPr>
          <w:rFonts w:ascii="TH SarabunPSK" w:hAnsi="TH SarabunPSK" w:cs="TH SarabunPSK"/>
          <w:sz w:val="28"/>
          <w:szCs w:val="28"/>
          <w:cs/>
        </w:rPr>
        <w:t xml:space="preserve"> </w:t>
      </w:r>
      <w:r w:rsidRPr="001F1EF5">
        <w:rPr>
          <w:rFonts w:ascii="TH SarabunPSK" w:hAnsi="TH SarabunPSK" w:cs="TH SarabunPSK" w:hint="cs"/>
          <w:sz w:val="28"/>
          <w:szCs w:val="28"/>
          <w:cs/>
        </w:rPr>
        <w:t>ดังนี้</w:t>
      </w:r>
    </w:p>
    <w:p w14:paraId="3671F732" w14:textId="5CC40852" w:rsidR="001F1EF5" w:rsidRPr="001F1EF5" w:rsidRDefault="001F1EF5" w:rsidP="001F1EF5">
      <w:pPr>
        <w:tabs>
          <w:tab w:val="left" w:pos="709"/>
        </w:tabs>
        <w:rPr>
          <w:rFonts w:ascii="TH SarabunPSK" w:hAnsi="TH SarabunPSK" w:cs="TH SarabunPSK"/>
          <w:sz w:val="28"/>
          <w:szCs w:val="28"/>
        </w:rPr>
      </w:pPr>
      <w:r w:rsidRPr="001F1EF5">
        <w:rPr>
          <w:rFonts w:ascii="TH SarabunPSK" w:hAnsi="TH SarabunPSK" w:cs="TH SarabunPSK"/>
          <w:sz w:val="28"/>
          <w:szCs w:val="28"/>
          <w:cs/>
        </w:rPr>
        <w:tab/>
        <w:t xml:space="preserve"> </w:t>
      </w:r>
      <w:r w:rsidR="00F45E17">
        <w:rPr>
          <w:rFonts w:ascii="TH SarabunPSK" w:hAnsi="TH SarabunPSK" w:cs="TH SarabunPSK"/>
          <w:sz w:val="28"/>
          <w:szCs w:val="28"/>
          <w:cs/>
        </w:rPr>
        <w:tab/>
      </w:r>
      <w:r w:rsidR="00F45E17">
        <w:rPr>
          <w:rFonts w:ascii="TH SarabunPSK" w:hAnsi="TH SarabunPSK" w:cs="TH SarabunPSK"/>
          <w:sz w:val="28"/>
          <w:szCs w:val="28"/>
          <w:cs/>
        </w:rPr>
        <w:tab/>
      </w:r>
      <w:r w:rsidRPr="001F1EF5">
        <w:rPr>
          <w:rFonts w:ascii="TH SarabunPSK" w:hAnsi="TH SarabunPSK" w:cs="TH SarabunPSK" w:hint="cs"/>
          <w:sz w:val="28"/>
          <w:szCs w:val="28"/>
          <w:cs/>
        </w:rPr>
        <w:t>ระดับ</w:t>
      </w:r>
      <w:r w:rsidRPr="001F1EF5">
        <w:rPr>
          <w:rFonts w:ascii="TH SarabunPSK" w:hAnsi="TH SarabunPSK" w:cs="TH SarabunPSK"/>
          <w:sz w:val="28"/>
          <w:szCs w:val="28"/>
          <w:cs/>
        </w:rPr>
        <w:t xml:space="preserve"> 5  </w:t>
      </w:r>
      <w:r w:rsidRPr="001F1EF5">
        <w:rPr>
          <w:rFonts w:ascii="TH SarabunPSK" w:hAnsi="TH SarabunPSK" w:cs="TH SarabunPSK" w:hint="cs"/>
          <w:sz w:val="28"/>
          <w:szCs w:val="28"/>
          <w:cs/>
        </w:rPr>
        <w:t>หมายถึง</w:t>
      </w:r>
      <w:r w:rsidRPr="001F1EF5">
        <w:rPr>
          <w:rFonts w:ascii="TH SarabunPSK" w:hAnsi="TH SarabunPSK" w:cs="TH SarabunPSK"/>
          <w:sz w:val="28"/>
          <w:szCs w:val="28"/>
          <w:cs/>
        </w:rPr>
        <w:t xml:space="preserve">  </w:t>
      </w:r>
      <w:r w:rsidRPr="001F1EF5">
        <w:rPr>
          <w:rFonts w:ascii="TH SarabunPSK" w:hAnsi="TH SarabunPSK" w:cs="TH SarabunPSK" w:hint="cs"/>
          <w:sz w:val="28"/>
          <w:szCs w:val="28"/>
          <w:cs/>
        </w:rPr>
        <w:t>เหมาะสมมากที่สุด</w:t>
      </w:r>
    </w:p>
    <w:p w14:paraId="4D25116E" w14:textId="26C53C72" w:rsidR="001F1EF5" w:rsidRPr="001F1EF5" w:rsidRDefault="00F45E17" w:rsidP="001F1E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hint="cs"/>
          <w:sz w:val="28"/>
          <w:szCs w:val="28"/>
          <w:cs/>
        </w:rPr>
        <w:t xml:space="preserve">ระดับ </w:t>
      </w:r>
      <w:r w:rsidR="001F1EF5" w:rsidRPr="001F1EF5">
        <w:rPr>
          <w:rFonts w:ascii="TH SarabunPSK" w:hAnsi="TH SarabunPSK" w:cs="TH SarabunPSK"/>
          <w:sz w:val="28"/>
          <w:szCs w:val="28"/>
          <w:cs/>
        </w:rPr>
        <w:t xml:space="preserve">4  </w:t>
      </w:r>
      <w:r w:rsidR="001F1EF5" w:rsidRPr="001F1EF5">
        <w:rPr>
          <w:rFonts w:ascii="TH SarabunPSK" w:hAnsi="TH SarabunPSK" w:cs="TH SarabunPSK" w:hint="cs"/>
          <w:sz w:val="28"/>
          <w:szCs w:val="28"/>
          <w:cs/>
        </w:rPr>
        <w:t>หมายถึง</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เหมาะสมมาก</w:t>
      </w:r>
    </w:p>
    <w:p w14:paraId="221A81C1" w14:textId="37A3379F" w:rsidR="001F1EF5" w:rsidRPr="001F1EF5" w:rsidRDefault="00F45E17" w:rsidP="001F1E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1F1EF5" w:rsidRPr="001F1EF5">
        <w:rPr>
          <w:rFonts w:ascii="TH SarabunPSK" w:hAnsi="TH SarabunPSK" w:cs="TH SarabunPSK" w:hint="cs"/>
          <w:sz w:val="28"/>
          <w:szCs w:val="28"/>
          <w:cs/>
        </w:rPr>
        <w:t>ระดับ</w:t>
      </w:r>
      <w:r w:rsidR="001F1EF5" w:rsidRPr="001F1EF5">
        <w:rPr>
          <w:rFonts w:ascii="TH SarabunPSK" w:hAnsi="TH SarabunPSK" w:cs="TH SarabunPSK"/>
          <w:sz w:val="28"/>
          <w:szCs w:val="28"/>
          <w:cs/>
        </w:rPr>
        <w:t xml:space="preserve"> 3  </w:t>
      </w:r>
      <w:r w:rsidR="001F1EF5" w:rsidRPr="001F1EF5">
        <w:rPr>
          <w:rFonts w:ascii="TH SarabunPSK" w:hAnsi="TH SarabunPSK" w:cs="TH SarabunPSK" w:hint="cs"/>
          <w:sz w:val="28"/>
          <w:szCs w:val="28"/>
          <w:cs/>
        </w:rPr>
        <w:t>หมายถึง</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เหมาะสมปานกลาง</w:t>
      </w:r>
    </w:p>
    <w:p w14:paraId="6DF085F4" w14:textId="578EB516" w:rsidR="001F1EF5" w:rsidRPr="001F1EF5" w:rsidRDefault="00F45E17" w:rsidP="001F1E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1F1EF5" w:rsidRPr="001F1EF5">
        <w:rPr>
          <w:rFonts w:ascii="TH SarabunPSK" w:hAnsi="TH SarabunPSK" w:cs="TH SarabunPSK" w:hint="cs"/>
          <w:sz w:val="28"/>
          <w:szCs w:val="28"/>
          <w:cs/>
        </w:rPr>
        <w:t>ระดับ</w:t>
      </w:r>
      <w:r w:rsidR="001F1EF5" w:rsidRPr="001F1EF5">
        <w:rPr>
          <w:rFonts w:ascii="TH SarabunPSK" w:hAnsi="TH SarabunPSK" w:cs="TH SarabunPSK"/>
          <w:sz w:val="28"/>
          <w:szCs w:val="28"/>
          <w:cs/>
        </w:rPr>
        <w:t xml:space="preserve"> 2  </w:t>
      </w:r>
      <w:r w:rsidR="001F1EF5" w:rsidRPr="001F1EF5">
        <w:rPr>
          <w:rFonts w:ascii="TH SarabunPSK" w:hAnsi="TH SarabunPSK" w:cs="TH SarabunPSK" w:hint="cs"/>
          <w:sz w:val="28"/>
          <w:szCs w:val="28"/>
          <w:cs/>
        </w:rPr>
        <w:t>หมายถึง</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เหมาะสมน้อย</w:t>
      </w:r>
    </w:p>
    <w:p w14:paraId="3F4FCE5D" w14:textId="36E85577" w:rsidR="001F1EF5" w:rsidRPr="001F1EF5" w:rsidRDefault="00F45E17" w:rsidP="001F1E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1F1EF5" w:rsidRPr="001F1EF5">
        <w:rPr>
          <w:rFonts w:ascii="TH SarabunPSK" w:hAnsi="TH SarabunPSK" w:cs="TH SarabunPSK" w:hint="cs"/>
          <w:sz w:val="28"/>
          <w:szCs w:val="28"/>
          <w:cs/>
        </w:rPr>
        <w:t>ระดับ</w:t>
      </w:r>
      <w:r w:rsidR="001F1EF5" w:rsidRPr="001F1EF5">
        <w:rPr>
          <w:rFonts w:ascii="TH SarabunPSK" w:hAnsi="TH SarabunPSK" w:cs="TH SarabunPSK"/>
          <w:sz w:val="28"/>
          <w:szCs w:val="28"/>
          <w:cs/>
        </w:rPr>
        <w:t xml:space="preserve"> 1  </w:t>
      </w:r>
      <w:r w:rsidR="001F1EF5" w:rsidRPr="001F1EF5">
        <w:rPr>
          <w:rFonts w:ascii="TH SarabunPSK" w:hAnsi="TH SarabunPSK" w:cs="TH SarabunPSK" w:hint="cs"/>
          <w:sz w:val="28"/>
          <w:szCs w:val="28"/>
          <w:cs/>
        </w:rPr>
        <w:t>หมายถึง</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เหมาะสมน้อยที่สุด</w:t>
      </w:r>
    </w:p>
    <w:p w14:paraId="73AC8ED6" w14:textId="56A44EA7" w:rsidR="001F1EF5" w:rsidRPr="001F1EF5" w:rsidRDefault="00F45E17" w:rsidP="001F1E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1F1EF5" w:rsidRPr="001F1EF5">
        <w:rPr>
          <w:rFonts w:ascii="TH SarabunPSK" w:hAnsi="TH SarabunPSK" w:cs="TH SarabunPSK" w:hint="cs"/>
          <w:sz w:val="28"/>
          <w:szCs w:val="28"/>
          <w:cs/>
        </w:rPr>
        <w:t>สำหรับการใช้ความหมายของค่าวัดที่ได้</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ผู้วิจัยได้กำหนดเกณฑ์</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โดยการใช้ค่าเฉลี่ยเป็นรายช่วงและรายข้อ</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ดังนี้</w:t>
      </w:r>
    </w:p>
    <w:p w14:paraId="3DF0ABC4" w14:textId="62800EBC" w:rsidR="001F1EF5" w:rsidRPr="001F1EF5" w:rsidRDefault="00F45E17" w:rsidP="001F1E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1F1EF5" w:rsidRPr="001F1EF5">
        <w:rPr>
          <w:rFonts w:ascii="TH SarabunPSK" w:hAnsi="TH SarabunPSK" w:cs="TH SarabunPSK" w:hint="cs"/>
          <w:sz w:val="28"/>
          <w:szCs w:val="28"/>
          <w:cs/>
        </w:rPr>
        <w:t>คะแนนเฉลี่ย</w:t>
      </w:r>
      <w:r w:rsidR="001F1EF5" w:rsidRPr="001F1EF5">
        <w:rPr>
          <w:rFonts w:ascii="TH SarabunPSK" w:hAnsi="TH SarabunPSK" w:cs="TH SarabunPSK"/>
          <w:sz w:val="28"/>
          <w:szCs w:val="28"/>
          <w:cs/>
        </w:rPr>
        <w:t xml:space="preserve"> 4.51-5.00 </w:t>
      </w:r>
      <w:r w:rsidR="001F1EF5" w:rsidRPr="001F1EF5">
        <w:rPr>
          <w:rFonts w:ascii="TH SarabunPSK" w:hAnsi="TH SarabunPSK" w:cs="TH SarabunPSK" w:hint="cs"/>
          <w:sz w:val="28"/>
          <w:szCs w:val="28"/>
          <w:cs/>
        </w:rPr>
        <w:t>หมายถึง</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มีคุณภาพดีมาก</w:t>
      </w:r>
    </w:p>
    <w:p w14:paraId="54FA5A24" w14:textId="4DCC2049" w:rsidR="001F1EF5" w:rsidRPr="001F1EF5" w:rsidRDefault="00F45E17" w:rsidP="001F1E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1F1EF5" w:rsidRPr="001F1EF5">
        <w:rPr>
          <w:rFonts w:ascii="TH SarabunPSK" w:hAnsi="TH SarabunPSK" w:cs="TH SarabunPSK" w:hint="cs"/>
          <w:sz w:val="28"/>
          <w:szCs w:val="28"/>
          <w:cs/>
        </w:rPr>
        <w:t>คะแนนเฉลี่ย</w:t>
      </w:r>
      <w:r w:rsidR="001F1EF5" w:rsidRPr="001F1EF5">
        <w:rPr>
          <w:rFonts w:ascii="TH SarabunPSK" w:hAnsi="TH SarabunPSK" w:cs="TH SarabunPSK"/>
          <w:sz w:val="28"/>
          <w:szCs w:val="28"/>
          <w:cs/>
        </w:rPr>
        <w:t xml:space="preserve"> 3.51-4.50 </w:t>
      </w:r>
      <w:r w:rsidR="001F1EF5" w:rsidRPr="001F1EF5">
        <w:rPr>
          <w:rFonts w:ascii="TH SarabunPSK" w:hAnsi="TH SarabunPSK" w:cs="TH SarabunPSK" w:hint="cs"/>
          <w:sz w:val="28"/>
          <w:szCs w:val="28"/>
          <w:cs/>
        </w:rPr>
        <w:t>หมายถึง</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มีคุณภาพดี</w:t>
      </w:r>
    </w:p>
    <w:p w14:paraId="2360EC0D" w14:textId="460B4947" w:rsidR="001F1EF5" w:rsidRPr="001F1EF5" w:rsidRDefault="00F45E17" w:rsidP="001F1E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1F1EF5" w:rsidRPr="001F1EF5">
        <w:rPr>
          <w:rFonts w:ascii="TH SarabunPSK" w:hAnsi="TH SarabunPSK" w:cs="TH SarabunPSK" w:hint="cs"/>
          <w:sz w:val="28"/>
          <w:szCs w:val="28"/>
          <w:cs/>
        </w:rPr>
        <w:t>คะแนนเฉลี่ย</w:t>
      </w:r>
      <w:r w:rsidR="001F1EF5" w:rsidRPr="001F1EF5">
        <w:rPr>
          <w:rFonts w:ascii="TH SarabunPSK" w:hAnsi="TH SarabunPSK" w:cs="TH SarabunPSK"/>
          <w:sz w:val="28"/>
          <w:szCs w:val="28"/>
          <w:cs/>
        </w:rPr>
        <w:t xml:space="preserve"> 2.51-3.50 </w:t>
      </w:r>
      <w:r w:rsidR="001F1EF5" w:rsidRPr="001F1EF5">
        <w:rPr>
          <w:rFonts w:ascii="TH SarabunPSK" w:hAnsi="TH SarabunPSK" w:cs="TH SarabunPSK" w:hint="cs"/>
          <w:sz w:val="28"/>
          <w:szCs w:val="28"/>
          <w:cs/>
        </w:rPr>
        <w:t>หมายถึง</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มีคุณภาพปานกลาง</w:t>
      </w:r>
    </w:p>
    <w:p w14:paraId="584C6173" w14:textId="7D334D68" w:rsidR="001F1EF5" w:rsidRPr="001F1EF5" w:rsidRDefault="00F45E17" w:rsidP="001F1E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1F1EF5" w:rsidRPr="001F1EF5">
        <w:rPr>
          <w:rFonts w:ascii="TH SarabunPSK" w:hAnsi="TH SarabunPSK" w:cs="TH SarabunPSK" w:hint="cs"/>
          <w:sz w:val="28"/>
          <w:szCs w:val="28"/>
          <w:cs/>
        </w:rPr>
        <w:t>คะแนนเฉลี่ย</w:t>
      </w:r>
      <w:r w:rsidR="001F1EF5" w:rsidRPr="001F1EF5">
        <w:rPr>
          <w:rFonts w:ascii="TH SarabunPSK" w:hAnsi="TH SarabunPSK" w:cs="TH SarabunPSK"/>
          <w:sz w:val="28"/>
          <w:szCs w:val="28"/>
          <w:cs/>
        </w:rPr>
        <w:t xml:space="preserve"> 1.51-2.50 </w:t>
      </w:r>
      <w:r w:rsidR="001F1EF5" w:rsidRPr="001F1EF5">
        <w:rPr>
          <w:rFonts w:ascii="TH SarabunPSK" w:hAnsi="TH SarabunPSK" w:cs="TH SarabunPSK" w:hint="cs"/>
          <w:sz w:val="28"/>
          <w:szCs w:val="28"/>
          <w:cs/>
        </w:rPr>
        <w:t>หมายถึง</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มีคุณภาพน้อย</w:t>
      </w:r>
    </w:p>
    <w:p w14:paraId="0543517F" w14:textId="0C2BF8E5" w:rsidR="001F1EF5" w:rsidRPr="001F1EF5" w:rsidRDefault="00F45E17" w:rsidP="001F1E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1F1EF5" w:rsidRPr="001F1EF5">
        <w:rPr>
          <w:rFonts w:ascii="TH SarabunPSK" w:hAnsi="TH SarabunPSK" w:cs="TH SarabunPSK" w:hint="cs"/>
          <w:sz w:val="28"/>
          <w:szCs w:val="28"/>
          <w:cs/>
        </w:rPr>
        <w:t>คะแนนเฉลี่ย</w:t>
      </w:r>
      <w:r w:rsidR="001F1EF5" w:rsidRPr="001F1EF5">
        <w:rPr>
          <w:rFonts w:ascii="TH SarabunPSK" w:hAnsi="TH SarabunPSK" w:cs="TH SarabunPSK"/>
          <w:sz w:val="28"/>
          <w:szCs w:val="28"/>
          <w:cs/>
        </w:rPr>
        <w:t xml:space="preserve"> 1.00-1.50 </w:t>
      </w:r>
      <w:r w:rsidR="001F1EF5" w:rsidRPr="001F1EF5">
        <w:rPr>
          <w:rFonts w:ascii="TH SarabunPSK" w:hAnsi="TH SarabunPSK" w:cs="TH SarabunPSK" w:hint="cs"/>
          <w:sz w:val="28"/>
          <w:szCs w:val="28"/>
          <w:cs/>
        </w:rPr>
        <w:t>หมายถึง</w:t>
      </w:r>
      <w:r w:rsidR="001F1EF5" w:rsidRPr="001F1EF5">
        <w:rPr>
          <w:rFonts w:ascii="TH SarabunPSK" w:hAnsi="TH SarabunPSK" w:cs="TH SarabunPSK"/>
          <w:sz w:val="28"/>
          <w:szCs w:val="28"/>
          <w:cs/>
        </w:rPr>
        <w:t xml:space="preserve"> </w:t>
      </w:r>
      <w:r w:rsidR="001F1EF5" w:rsidRPr="001F1EF5">
        <w:rPr>
          <w:rFonts w:ascii="TH SarabunPSK" w:hAnsi="TH SarabunPSK" w:cs="TH SarabunPSK" w:hint="cs"/>
          <w:sz w:val="28"/>
          <w:szCs w:val="28"/>
          <w:cs/>
        </w:rPr>
        <w:t>มีคุณภาพน้อยที่สุด</w:t>
      </w:r>
    </w:p>
    <w:p w14:paraId="38E6E7E6" w14:textId="6569C924" w:rsidR="001F1EF5" w:rsidRDefault="001F1EF5" w:rsidP="001F1EF5">
      <w:pPr>
        <w:tabs>
          <w:tab w:val="left" w:pos="709"/>
        </w:tabs>
        <w:rPr>
          <w:rFonts w:ascii="TH SarabunPSK" w:hAnsi="TH SarabunPSK" w:cs="TH SarabunPSK"/>
          <w:sz w:val="28"/>
          <w:szCs w:val="28"/>
        </w:rPr>
      </w:pPr>
      <w:r w:rsidRPr="001F1EF5">
        <w:rPr>
          <w:rFonts w:ascii="TH SarabunPSK" w:hAnsi="TH SarabunPSK" w:cs="TH SarabunPSK"/>
          <w:sz w:val="28"/>
          <w:szCs w:val="28"/>
          <w:cs/>
        </w:rPr>
        <w:t xml:space="preserve">        </w:t>
      </w:r>
      <w:r w:rsidRPr="001F1EF5">
        <w:rPr>
          <w:rFonts w:ascii="TH SarabunPSK" w:hAnsi="TH SarabunPSK" w:cs="TH SarabunPSK" w:hint="cs"/>
          <w:sz w:val="28"/>
          <w:szCs w:val="28"/>
          <w:cs/>
        </w:rPr>
        <w:t>จากการตรวจสอบคุณภาพของแผนการจัดการเรียนรู้เพื่อพัฒนาทักษะการ</w:t>
      </w:r>
      <w:r w:rsidR="00F45E17">
        <w:rPr>
          <w:rFonts w:ascii="TH SarabunPSK" w:hAnsi="TH SarabunPSK" w:cs="TH SarabunPSK" w:hint="cs"/>
          <w:sz w:val="28"/>
          <w:szCs w:val="28"/>
          <w:cs/>
        </w:rPr>
        <w:t>อ่านเพื่อความเข้าใจ</w:t>
      </w:r>
      <w:r w:rsidRPr="001F1EF5">
        <w:rPr>
          <w:rFonts w:ascii="TH SarabunPSK" w:hAnsi="TH SarabunPSK" w:cs="TH SarabunPSK" w:hint="cs"/>
          <w:sz w:val="28"/>
          <w:szCs w:val="28"/>
          <w:cs/>
        </w:rPr>
        <w:t>โดยใช้เทคนิค</w:t>
      </w:r>
      <w:r w:rsidR="00F45E17">
        <w:rPr>
          <w:rFonts w:ascii="TH SarabunPSK" w:hAnsi="TH SarabunPSK" w:cs="TH SarabunPSK" w:hint="cs"/>
          <w:sz w:val="28"/>
          <w:szCs w:val="28"/>
          <w:cs/>
        </w:rPr>
        <w:t xml:space="preserve"> </w:t>
      </w:r>
      <w:r w:rsidR="00F45E17">
        <w:rPr>
          <w:rFonts w:ascii="TH SarabunPSK" w:hAnsi="TH SarabunPSK" w:cs="TH SarabunPSK"/>
          <w:sz w:val="28"/>
          <w:szCs w:val="28"/>
        </w:rPr>
        <w:t xml:space="preserve">KWL </w:t>
      </w:r>
      <w:r w:rsidRPr="001F1EF5">
        <w:rPr>
          <w:rFonts w:ascii="TH SarabunPSK" w:hAnsi="TH SarabunPSK" w:cs="TH SarabunPSK" w:hint="cs"/>
          <w:sz w:val="28"/>
          <w:szCs w:val="28"/>
          <w:cs/>
        </w:rPr>
        <w:t>พบว่ามีค่าเฉลี่ยเท่ากับ</w:t>
      </w:r>
      <w:r w:rsidRPr="001F1EF5">
        <w:rPr>
          <w:rFonts w:ascii="TH SarabunPSK" w:hAnsi="TH SarabunPSK" w:cs="TH SarabunPSK"/>
          <w:sz w:val="28"/>
          <w:szCs w:val="28"/>
          <w:cs/>
        </w:rPr>
        <w:t xml:space="preserve"> 4.19 </w:t>
      </w:r>
      <w:r w:rsidRPr="001F1EF5">
        <w:rPr>
          <w:rFonts w:ascii="TH SarabunPSK" w:hAnsi="TH SarabunPSK" w:cs="TH SarabunPSK" w:hint="cs"/>
          <w:sz w:val="28"/>
          <w:szCs w:val="28"/>
          <w:cs/>
        </w:rPr>
        <w:t>และค่าเบี่ยงเบนมาตรฐาน</w:t>
      </w:r>
      <w:r w:rsidRPr="001F1EF5">
        <w:rPr>
          <w:rFonts w:ascii="TH SarabunPSK" w:hAnsi="TH SarabunPSK" w:cs="TH SarabunPSK"/>
          <w:sz w:val="28"/>
          <w:szCs w:val="28"/>
          <w:cs/>
        </w:rPr>
        <w:t xml:space="preserve"> </w:t>
      </w:r>
      <w:r w:rsidRPr="001F1EF5">
        <w:rPr>
          <w:rFonts w:ascii="TH SarabunPSK" w:hAnsi="TH SarabunPSK" w:cs="TH SarabunPSK" w:hint="cs"/>
          <w:sz w:val="28"/>
          <w:szCs w:val="28"/>
          <w:cs/>
        </w:rPr>
        <w:t>เท่ากับ</w:t>
      </w:r>
      <w:r w:rsidRPr="001F1EF5">
        <w:rPr>
          <w:rFonts w:ascii="TH SarabunPSK" w:hAnsi="TH SarabunPSK" w:cs="TH SarabunPSK"/>
          <w:sz w:val="28"/>
          <w:szCs w:val="28"/>
          <w:cs/>
        </w:rPr>
        <w:t xml:space="preserve"> 6.34 </w:t>
      </w:r>
      <w:r w:rsidRPr="001F1EF5">
        <w:rPr>
          <w:rFonts w:ascii="TH SarabunPSK" w:hAnsi="TH SarabunPSK" w:cs="TH SarabunPSK" w:hint="cs"/>
          <w:sz w:val="28"/>
          <w:szCs w:val="28"/>
          <w:cs/>
        </w:rPr>
        <w:t>มีคุณภาพอยู่ในระดับคุณภาพดีมาก</w:t>
      </w:r>
    </w:p>
    <w:p w14:paraId="325ABF23" w14:textId="77777777" w:rsidR="00F45E17" w:rsidRDefault="00F45E17" w:rsidP="001F1EF5">
      <w:pPr>
        <w:tabs>
          <w:tab w:val="left" w:pos="709"/>
        </w:tabs>
        <w:rPr>
          <w:rFonts w:ascii="TH SarabunPSK" w:hAnsi="TH SarabunPSK" w:cs="TH SarabunPSK"/>
          <w:sz w:val="28"/>
          <w:szCs w:val="28"/>
        </w:rPr>
      </w:pPr>
    </w:p>
    <w:p w14:paraId="1CE2549A" w14:textId="77777777" w:rsidR="00270E2C" w:rsidRPr="005D3782" w:rsidRDefault="00270E2C" w:rsidP="001F1EF5">
      <w:pPr>
        <w:tabs>
          <w:tab w:val="left" w:pos="709"/>
        </w:tabs>
        <w:rPr>
          <w:rFonts w:ascii="TH SarabunPSK" w:hAnsi="TH SarabunPSK" w:cs="TH SarabunPSK" w:hint="cs"/>
          <w:sz w:val="28"/>
          <w:szCs w:val="28"/>
          <w:cs/>
        </w:rPr>
      </w:pPr>
    </w:p>
    <w:p w14:paraId="5C1E5833" w14:textId="7318F77C" w:rsidR="00924FD6" w:rsidRPr="00246CBD" w:rsidRDefault="00924FD6" w:rsidP="00B1308A">
      <w:pPr>
        <w:tabs>
          <w:tab w:val="left" w:pos="709"/>
          <w:tab w:val="left" w:pos="993"/>
          <w:tab w:val="left" w:pos="1418"/>
          <w:tab w:val="left" w:pos="1701"/>
        </w:tabs>
        <w:ind w:firstLine="709"/>
        <w:rPr>
          <w:rFonts w:ascii="TH SarabunPSK" w:hAnsi="TH SarabunPSK" w:cs="TH SarabunPSK"/>
          <w:sz w:val="28"/>
          <w:szCs w:val="28"/>
          <w:cs/>
        </w:rPr>
      </w:pPr>
      <w:r w:rsidRPr="00246CBD">
        <w:rPr>
          <w:rFonts w:ascii="TH SarabunPSK" w:hAnsi="TH SarabunPSK" w:cs="TH SarabunPSK"/>
          <w:sz w:val="28"/>
          <w:szCs w:val="28"/>
          <w:cs/>
        </w:rPr>
        <w:lastRenderedPageBreak/>
        <w:tab/>
      </w:r>
      <w:r w:rsidR="00B1308A" w:rsidRPr="00246CBD">
        <w:rPr>
          <w:rFonts w:ascii="TH SarabunPSK" w:hAnsi="TH SarabunPSK" w:cs="TH SarabunPSK" w:hint="cs"/>
          <w:sz w:val="28"/>
          <w:szCs w:val="28"/>
          <w:cs/>
        </w:rPr>
        <w:t xml:space="preserve">    3.1 แผนการจัดการเรียนรู้โดยใช้เทคนิคการสอนแบบ </w:t>
      </w:r>
      <w:r w:rsidR="00B1308A" w:rsidRPr="00246CBD">
        <w:rPr>
          <w:rFonts w:ascii="TH SarabunPSK" w:hAnsi="TH SarabunPSK" w:cs="TH SarabunPSK"/>
          <w:sz w:val="28"/>
          <w:szCs w:val="28"/>
        </w:rPr>
        <w:t xml:space="preserve">KWL </w:t>
      </w:r>
      <w:r w:rsidR="00B1308A" w:rsidRPr="00246CBD">
        <w:rPr>
          <w:rFonts w:ascii="TH SarabunPSK" w:hAnsi="TH SarabunPSK" w:cs="TH SarabunPSK" w:hint="cs"/>
          <w:sz w:val="28"/>
          <w:szCs w:val="28"/>
          <w:cs/>
        </w:rPr>
        <w:t>จำนวน 6 แผน</w:t>
      </w:r>
      <w:r w:rsidR="003025A7">
        <w:rPr>
          <w:rFonts w:ascii="TH SarabunPSK" w:hAnsi="TH SarabunPSK" w:cs="TH SarabunPSK" w:hint="cs"/>
          <w:sz w:val="28"/>
          <w:szCs w:val="28"/>
          <w:cs/>
        </w:rPr>
        <w:t xml:space="preserve"> 6 ชั่วโมง</w:t>
      </w:r>
    </w:p>
    <w:p w14:paraId="132A75D8" w14:textId="2A935589" w:rsidR="00924FD6" w:rsidRPr="00246CBD" w:rsidRDefault="00924FD6"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00B1308A" w:rsidRPr="00246CBD">
        <w:rPr>
          <w:rFonts w:ascii="TH SarabunPSK" w:hAnsi="TH SarabunPSK" w:cs="TH SarabunPSK" w:hint="cs"/>
          <w:sz w:val="28"/>
          <w:szCs w:val="28"/>
          <w:cs/>
        </w:rPr>
        <w:t xml:space="preserve">  แผนการจัดการเรียนรู้ที่ 1 เรื่อง</w:t>
      </w:r>
      <w:r w:rsidR="00B1308A" w:rsidRPr="00246CBD">
        <w:rPr>
          <w:rFonts w:ascii="TH SarabunPSK" w:hAnsi="TH SarabunPSK" w:cs="TH SarabunPSK"/>
          <w:sz w:val="28"/>
          <w:szCs w:val="28"/>
        </w:rPr>
        <w:t xml:space="preserve"> All about me</w:t>
      </w:r>
    </w:p>
    <w:p w14:paraId="18F15E33" w14:textId="3AD8C3F8" w:rsidR="00B1308A" w:rsidRPr="00246CBD" w:rsidRDefault="00B1308A"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00902F0C">
        <w:rPr>
          <w:rFonts w:ascii="TH SarabunPSK" w:hAnsi="TH SarabunPSK" w:cs="TH SarabunPSK" w:hint="cs"/>
          <w:sz w:val="28"/>
          <w:szCs w:val="28"/>
          <w:cs/>
        </w:rPr>
        <w:t xml:space="preserve">  </w:t>
      </w:r>
      <w:r w:rsidRPr="00246CBD">
        <w:rPr>
          <w:rFonts w:ascii="TH SarabunPSK" w:hAnsi="TH SarabunPSK" w:cs="TH SarabunPSK" w:hint="cs"/>
          <w:sz w:val="28"/>
          <w:szCs w:val="28"/>
          <w:cs/>
        </w:rPr>
        <w:t>แผนการจัดการเรียนรู้ที่ 2</w:t>
      </w:r>
      <w:r w:rsidRPr="00246CBD">
        <w:rPr>
          <w:rFonts w:ascii="TH SarabunPSK" w:hAnsi="TH SarabunPSK" w:cs="TH SarabunPSK"/>
          <w:sz w:val="28"/>
          <w:szCs w:val="28"/>
        </w:rPr>
        <w:t xml:space="preserve"> </w:t>
      </w:r>
      <w:r w:rsidRPr="00246CBD">
        <w:rPr>
          <w:rFonts w:ascii="TH SarabunPSK" w:hAnsi="TH SarabunPSK" w:cs="TH SarabunPSK" w:hint="cs"/>
          <w:sz w:val="28"/>
          <w:szCs w:val="28"/>
          <w:cs/>
        </w:rPr>
        <w:t xml:space="preserve">เรื่อง </w:t>
      </w:r>
      <w:r w:rsidRPr="00246CBD">
        <w:rPr>
          <w:rFonts w:ascii="TH SarabunPSK" w:hAnsi="TH SarabunPSK" w:cs="TH SarabunPSK"/>
          <w:sz w:val="28"/>
          <w:szCs w:val="28"/>
        </w:rPr>
        <w:t xml:space="preserve">Fashion </w:t>
      </w:r>
      <w:r w:rsidR="000E21AA" w:rsidRPr="00246CBD">
        <w:rPr>
          <w:rFonts w:ascii="TH SarabunPSK" w:hAnsi="TH SarabunPSK" w:cs="TH SarabunPSK"/>
          <w:sz w:val="28"/>
          <w:szCs w:val="28"/>
        </w:rPr>
        <w:t>Forword</w:t>
      </w:r>
    </w:p>
    <w:p w14:paraId="40100901" w14:textId="236E638E" w:rsidR="00B1308A" w:rsidRPr="00246CBD" w:rsidRDefault="00B1308A"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00902F0C">
        <w:rPr>
          <w:rFonts w:ascii="TH SarabunPSK" w:hAnsi="TH SarabunPSK" w:cs="TH SarabunPSK" w:hint="cs"/>
          <w:sz w:val="28"/>
          <w:szCs w:val="28"/>
          <w:cs/>
        </w:rPr>
        <w:t xml:space="preserve">  </w:t>
      </w:r>
      <w:r w:rsidRPr="00246CBD">
        <w:rPr>
          <w:rFonts w:ascii="TH SarabunPSK" w:hAnsi="TH SarabunPSK" w:cs="TH SarabunPSK" w:hint="cs"/>
          <w:sz w:val="28"/>
          <w:szCs w:val="28"/>
          <w:cs/>
        </w:rPr>
        <w:t>แผนการจัดการเรียนรู้ที่ 3</w:t>
      </w:r>
      <w:r w:rsidRPr="00246CBD">
        <w:rPr>
          <w:rFonts w:ascii="TH SarabunPSK" w:hAnsi="TH SarabunPSK" w:cs="TH SarabunPSK"/>
          <w:sz w:val="28"/>
          <w:szCs w:val="28"/>
        </w:rPr>
        <w:t xml:space="preserve"> </w:t>
      </w:r>
      <w:r w:rsidRPr="00246CBD">
        <w:rPr>
          <w:rFonts w:ascii="TH SarabunPSK" w:hAnsi="TH SarabunPSK" w:cs="TH SarabunPSK" w:hint="cs"/>
          <w:sz w:val="28"/>
          <w:szCs w:val="28"/>
          <w:cs/>
        </w:rPr>
        <w:t>เรื่อง</w:t>
      </w:r>
      <w:r w:rsidR="000E21AA" w:rsidRPr="00246CBD">
        <w:rPr>
          <w:rFonts w:ascii="TH SarabunPSK" w:hAnsi="TH SarabunPSK" w:cs="TH SarabunPSK" w:hint="cs"/>
          <w:sz w:val="28"/>
          <w:szCs w:val="28"/>
          <w:cs/>
        </w:rPr>
        <w:t xml:space="preserve"> </w:t>
      </w:r>
      <w:r w:rsidR="000E21AA" w:rsidRPr="00246CBD">
        <w:rPr>
          <w:rFonts w:ascii="TH SarabunPSK" w:hAnsi="TH SarabunPSK" w:cs="TH SarabunPSK"/>
          <w:sz w:val="28"/>
          <w:szCs w:val="28"/>
        </w:rPr>
        <w:t xml:space="preserve">That’s environment </w:t>
      </w:r>
    </w:p>
    <w:p w14:paraId="1EA607F0" w14:textId="34B044D5" w:rsidR="00B1308A" w:rsidRPr="00246CBD" w:rsidRDefault="00B1308A"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00902F0C">
        <w:rPr>
          <w:rFonts w:ascii="TH SarabunPSK" w:hAnsi="TH SarabunPSK" w:cs="TH SarabunPSK" w:hint="cs"/>
          <w:sz w:val="28"/>
          <w:szCs w:val="28"/>
          <w:cs/>
        </w:rPr>
        <w:t xml:space="preserve">  </w:t>
      </w:r>
      <w:r w:rsidRPr="00246CBD">
        <w:rPr>
          <w:rFonts w:ascii="TH SarabunPSK" w:hAnsi="TH SarabunPSK" w:cs="TH SarabunPSK" w:hint="cs"/>
          <w:sz w:val="28"/>
          <w:szCs w:val="28"/>
          <w:cs/>
        </w:rPr>
        <w:t>แผนการจัดการเรียนรู้ที่ 4</w:t>
      </w:r>
      <w:r w:rsidRPr="00246CBD">
        <w:rPr>
          <w:rFonts w:ascii="TH SarabunPSK" w:hAnsi="TH SarabunPSK" w:cs="TH SarabunPSK"/>
          <w:sz w:val="28"/>
          <w:szCs w:val="28"/>
        </w:rPr>
        <w:t xml:space="preserve"> </w:t>
      </w:r>
      <w:r w:rsidRPr="00246CBD">
        <w:rPr>
          <w:rFonts w:ascii="TH SarabunPSK" w:hAnsi="TH SarabunPSK" w:cs="TH SarabunPSK" w:hint="cs"/>
          <w:sz w:val="28"/>
          <w:szCs w:val="28"/>
          <w:cs/>
        </w:rPr>
        <w:t>เรื่อง</w:t>
      </w:r>
      <w:r w:rsidR="000E21AA" w:rsidRPr="00246CBD">
        <w:rPr>
          <w:rFonts w:ascii="TH SarabunPSK" w:hAnsi="TH SarabunPSK" w:cs="TH SarabunPSK" w:hint="cs"/>
          <w:sz w:val="28"/>
          <w:szCs w:val="28"/>
          <w:cs/>
        </w:rPr>
        <w:t xml:space="preserve"> </w:t>
      </w:r>
      <w:r w:rsidR="000E21AA" w:rsidRPr="00246CBD">
        <w:rPr>
          <w:rFonts w:ascii="TH SarabunPSK" w:hAnsi="TH SarabunPSK" w:cs="TH SarabunPSK"/>
          <w:sz w:val="28"/>
          <w:szCs w:val="28"/>
        </w:rPr>
        <w:t>In The Future</w:t>
      </w:r>
    </w:p>
    <w:p w14:paraId="2ED9EBB6" w14:textId="59EE6502" w:rsidR="00B1308A" w:rsidRPr="00246CBD" w:rsidRDefault="00B1308A"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00902F0C">
        <w:rPr>
          <w:rFonts w:ascii="TH SarabunPSK" w:hAnsi="TH SarabunPSK" w:cs="TH SarabunPSK" w:hint="cs"/>
          <w:sz w:val="28"/>
          <w:szCs w:val="28"/>
          <w:cs/>
        </w:rPr>
        <w:t xml:space="preserve">  </w:t>
      </w:r>
      <w:r w:rsidRPr="00246CBD">
        <w:rPr>
          <w:rFonts w:ascii="TH SarabunPSK" w:hAnsi="TH SarabunPSK" w:cs="TH SarabunPSK" w:hint="cs"/>
          <w:sz w:val="28"/>
          <w:szCs w:val="28"/>
          <w:cs/>
        </w:rPr>
        <w:t>แผนการจัดการเรียนรู้ที่ 5</w:t>
      </w:r>
      <w:r w:rsidRPr="00246CBD">
        <w:rPr>
          <w:rFonts w:ascii="TH SarabunPSK" w:hAnsi="TH SarabunPSK" w:cs="TH SarabunPSK"/>
          <w:sz w:val="28"/>
          <w:szCs w:val="28"/>
        </w:rPr>
        <w:t xml:space="preserve"> </w:t>
      </w:r>
      <w:r w:rsidRPr="00246CBD">
        <w:rPr>
          <w:rFonts w:ascii="TH SarabunPSK" w:hAnsi="TH SarabunPSK" w:cs="TH SarabunPSK" w:hint="cs"/>
          <w:sz w:val="28"/>
          <w:szCs w:val="28"/>
          <w:cs/>
        </w:rPr>
        <w:t>เรื่อง</w:t>
      </w:r>
      <w:r w:rsidR="000E21AA" w:rsidRPr="00246CBD">
        <w:rPr>
          <w:rFonts w:ascii="TH SarabunPSK" w:hAnsi="TH SarabunPSK" w:cs="TH SarabunPSK" w:hint="cs"/>
          <w:sz w:val="28"/>
          <w:szCs w:val="28"/>
          <w:cs/>
        </w:rPr>
        <w:t xml:space="preserve"> </w:t>
      </w:r>
      <w:r w:rsidR="000E21AA" w:rsidRPr="00246CBD">
        <w:rPr>
          <w:rFonts w:ascii="TH SarabunPSK" w:hAnsi="TH SarabunPSK" w:cs="TH SarabunPSK"/>
          <w:sz w:val="28"/>
          <w:szCs w:val="28"/>
        </w:rPr>
        <w:t>What’s cooking?</w:t>
      </w:r>
    </w:p>
    <w:p w14:paraId="104FBD08" w14:textId="5DA160F0" w:rsidR="00B1308A" w:rsidRPr="00246CBD" w:rsidRDefault="00B1308A"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rPr>
        <w:tab/>
      </w:r>
      <w:r w:rsidRPr="00246CBD">
        <w:rPr>
          <w:rFonts w:ascii="TH SarabunPSK" w:hAnsi="TH SarabunPSK" w:cs="TH SarabunPSK"/>
          <w:sz w:val="28"/>
          <w:szCs w:val="28"/>
        </w:rPr>
        <w:tab/>
      </w:r>
      <w:r w:rsidR="00902F0C">
        <w:rPr>
          <w:rFonts w:ascii="TH SarabunPSK" w:hAnsi="TH SarabunPSK" w:cs="TH SarabunPSK"/>
          <w:sz w:val="28"/>
          <w:szCs w:val="28"/>
        </w:rPr>
        <w:t xml:space="preserve">  </w:t>
      </w:r>
      <w:r w:rsidRPr="00246CBD">
        <w:rPr>
          <w:rFonts w:ascii="TH SarabunPSK" w:hAnsi="TH SarabunPSK" w:cs="TH SarabunPSK" w:hint="cs"/>
          <w:sz w:val="28"/>
          <w:szCs w:val="28"/>
          <w:cs/>
        </w:rPr>
        <w:t>แผนการจัดการเรียนรู้ที่ 6 เรื่อง</w:t>
      </w:r>
      <w:r w:rsidR="000E21AA" w:rsidRPr="00246CBD">
        <w:rPr>
          <w:rFonts w:ascii="TH SarabunPSK" w:hAnsi="TH SarabunPSK" w:cs="TH SarabunPSK" w:hint="cs"/>
          <w:sz w:val="28"/>
          <w:szCs w:val="28"/>
          <w:cs/>
        </w:rPr>
        <w:t xml:space="preserve"> </w:t>
      </w:r>
      <w:r w:rsidR="000E21AA" w:rsidRPr="00246CBD">
        <w:rPr>
          <w:rFonts w:ascii="TH SarabunPSK" w:hAnsi="TH SarabunPSK" w:cs="TH SarabunPSK"/>
          <w:sz w:val="28"/>
          <w:szCs w:val="28"/>
        </w:rPr>
        <w:t xml:space="preserve">Know The Rules </w:t>
      </w:r>
    </w:p>
    <w:p w14:paraId="5EF7A6B9" w14:textId="27A4DDFD" w:rsidR="00924FD6" w:rsidRPr="00246CBD" w:rsidRDefault="00924FD6" w:rsidP="00924FD6">
      <w:pPr>
        <w:tabs>
          <w:tab w:val="left" w:pos="709"/>
          <w:tab w:val="left" w:pos="993"/>
          <w:tab w:val="left" w:pos="1418"/>
          <w:tab w:val="left" w:pos="1701"/>
        </w:tabs>
        <w:ind w:firstLine="709"/>
        <w:rPr>
          <w:rFonts w:ascii="TH SarabunPSK" w:hAnsi="TH SarabunPSK" w:cs="TH SarabunPSK"/>
          <w:sz w:val="28"/>
          <w:szCs w:val="28"/>
        </w:rPr>
      </w:pPr>
      <w:r w:rsidRPr="00246CBD">
        <w:rPr>
          <w:rFonts w:ascii="TH SarabunPSK" w:hAnsi="TH SarabunPSK" w:cs="TH SarabunPSK"/>
          <w:sz w:val="28"/>
          <w:szCs w:val="28"/>
          <w:cs/>
        </w:rPr>
        <w:tab/>
      </w:r>
      <w:r w:rsidR="00F45E17">
        <w:rPr>
          <w:rFonts w:ascii="TH SarabunPSK" w:hAnsi="TH SarabunPSK" w:cs="TH SarabunPSK" w:hint="cs"/>
          <w:sz w:val="28"/>
          <w:szCs w:val="28"/>
          <w:cs/>
        </w:rPr>
        <w:t xml:space="preserve">  </w:t>
      </w:r>
      <w:r w:rsidR="00B73D63">
        <w:rPr>
          <w:rFonts w:ascii="TH SarabunPSK" w:hAnsi="TH SarabunPSK" w:cs="TH SarabunPSK" w:hint="cs"/>
          <w:sz w:val="28"/>
          <w:szCs w:val="28"/>
          <w:cs/>
        </w:rPr>
        <w:t xml:space="preserve"> </w:t>
      </w:r>
      <w:r w:rsidR="000E21AA" w:rsidRPr="00246CBD">
        <w:rPr>
          <w:rFonts w:ascii="TH SarabunPSK" w:hAnsi="TH SarabunPSK" w:cs="TH SarabunPSK" w:hint="cs"/>
          <w:sz w:val="28"/>
          <w:szCs w:val="28"/>
          <w:cs/>
        </w:rPr>
        <w:t xml:space="preserve"> 3.2  </w:t>
      </w:r>
      <w:bookmarkStart w:id="1" w:name="_Hlk155112279"/>
      <w:r w:rsidR="000E21AA" w:rsidRPr="00246CBD">
        <w:rPr>
          <w:rFonts w:ascii="TH SarabunPSK" w:hAnsi="TH SarabunPSK" w:cs="TH SarabunPSK" w:hint="cs"/>
          <w:sz w:val="28"/>
          <w:szCs w:val="28"/>
          <w:cs/>
        </w:rPr>
        <w:t>แบบทดสอบ</w:t>
      </w:r>
      <w:r w:rsidR="00B73D63">
        <w:rPr>
          <w:rFonts w:ascii="TH SarabunPSK" w:hAnsi="TH SarabunPSK" w:cs="TH SarabunPSK" w:hint="cs"/>
          <w:sz w:val="28"/>
          <w:szCs w:val="28"/>
          <w:cs/>
        </w:rPr>
        <w:t>วัด</w:t>
      </w:r>
      <w:r w:rsidR="00107DE0">
        <w:rPr>
          <w:rFonts w:ascii="TH SarabunPSK" w:hAnsi="TH SarabunPSK" w:cs="TH SarabunPSK" w:hint="cs"/>
          <w:sz w:val="28"/>
          <w:szCs w:val="28"/>
          <w:cs/>
        </w:rPr>
        <w:t>ความสามารถ</w:t>
      </w:r>
      <w:r w:rsidR="000E21AA" w:rsidRPr="00246CBD">
        <w:rPr>
          <w:rFonts w:ascii="TH SarabunPSK" w:hAnsi="TH SarabunPSK" w:cs="TH SarabunPSK" w:hint="cs"/>
          <w:sz w:val="28"/>
          <w:szCs w:val="28"/>
          <w:cs/>
        </w:rPr>
        <w:t xml:space="preserve">การอ่านภาษาอังกฤษเพื่อความเข้าใจ แบบปรนัย 4 ตัวเลือก 20 ข้อ จำนวน 1 ชุด   </w:t>
      </w:r>
      <w:bookmarkEnd w:id="1"/>
    </w:p>
    <w:p w14:paraId="5C33662A" w14:textId="6FF062FE" w:rsidR="00924FD6" w:rsidRPr="00246CBD" w:rsidRDefault="000E21AA" w:rsidP="000E21AA">
      <w:pPr>
        <w:tabs>
          <w:tab w:val="left" w:pos="709"/>
        </w:tabs>
        <w:rPr>
          <w:rFonts w:ascii="TH SarabunPSK" w:hAnsi="TH SarabunPSK" w:cs="TH SarabunPSK"/>
          <w:b/>
          <w:bCs/>
          <w:sz w:val="28"/>
          <w:szCs w:val="28"/>
        </w:rPr>
      </w:pPr>
      <w:r w:rsidRPr="00246CBD">
        <w:rPr>
          <w:rFonts w:ascii="TH SarabunPSK" w:hAnsi="TH SarabunPSK" w:cs="TH SarabunPSK"/>
          <w:b/>
          <w:bCs/>
          <w:sz w:val="28"/>
          <w:szCs w:val="28"/>
        </w:rPr>
        <w:tab/>
      </w:r>
    </w:p>
    <w:p w14:paraId="089C193E" w14:textId="0F896AF5" w:rsidR="000E21AA" w:rsidRPr="00246CBD" w:rsidRDefault="000E21AA" w:rsidP="000E21AA">
      <w:pPr>
        <w:tabs>
          <w:tab w:val="left" w:pos="709"/>
        </w:tabs>
        <w:rPr>
          <w:rFonts w:ascii="TH SarabunPSK" w:hAnsi="TH SarabunPSK" w:cs="TH SarabunPSK"/>
          <w:b/>
          <w:bCs/>
          <w:sz w:val="28"/>
          <w:szCs w:val="28"/>
        </w:rPr>
      </w:pPr>
      <w:r w:rsidRPr="00246CBD">
        <w:rPr>
          <w:rFonts w:ascii="TH SarabunPSK" w:hAnsi="TH SarabunPSK" w:cs="TH SarabunPSK"/>
          <w:b/>
          <w:bCs/>
          <w:sz w:val="28"/>
          <w:szCs w:val="28"/>
        </w:rPr>
        <w:tab/>
        <w:t xml:space="preserve">4. </w:t>
      </w:r>
      <w:r w:rsidRPr="00246CBD">
        <w:rPr>
          <w:rFonts w:ascii="TH SarabunPSK" w:hAnsi="TH SarabunPSK" w:cs="TH SarabunPSK" w:hint="cs"/>
          <w:b/>
          <w:bCs/>
          <w:sz w:val="28"/>
          <w:szCs w:val="28"/>
          <w:cs/>
        </w:rPr>
        <w:t>การรวบรวมข้อมูล</w:t>
      </w:r>
    </w:p>
    <w:p w14:paraId="2C2E3B37" w14:textId="32BED768" w:rsidR="00924FD6" w:rsidRPr="00246CBD" w:rsidRDefault="000E21AA" w:rsidP="002E669E">
      <w:pPr>
        <w:tabs>
          <w:tab w:val="left" w:pos="709"/>
        </w:tabs>
        <w:rPr>
          <w:rFonts w:ascii="TH SarabunPSK" w:hAnsi="TH SarabunPSK" w:cs="TH SarabunPSK"/>
          <w:sz w:val="28"/>
          <w:szCs w:val="28"/>
        </w:rPr>
      </w:pPr>
      <w:r w:rsidRPr="00246CBD">
        <w:rPr>
          <w:rFonts w:ascii="TH SarabunPSK" w:hAnsi="TH SarabunPSK" w:cs="TH SarabunPSK"/>
          <w:b/>
          <w:bCs/>
          <w:sz w:val="28"/>
          <w:szCs w:val="28"/>
          <w:cs/>
        </w:rPr>
        <w:tab/>
      </w:r>
      <w:r w:rsidRPr="00246CBD">
        <w:rPr>
          <w:rFonts w:ascii="TH SarabunPSK" w:hAnsi="TH SarabunPSK" w:cs="TH SarabunPSK" w:hint="cs"/>
          <w:b/>
          <w:bCs/>
          <w:sz w:val="28"/>
          <w:szCs w:val="28"/>
          <w:cs/>
        </w:rPr>
        <w:t xml:space="preserve">   </w:t>
      </w:r>
      <w:r w:rsidRPr="00246CBD">
        <w:rPr>
          <w:rFonts w:ascii="TH SarabunPSK" w:hAnsi="TH SarabunPSK" w:cs="TH SarabunPSK" w:hint="cs"/>
          <w:sz w:val="28"/>
          <w:szCs w:val="28"/>
          <w:cs/>
        </w:rPr>
        <w:t xml:space="preserve">ผู้วิจัยดำเนินการเก็บรวบรวมข้อมูลจากนักเรียนชั้นมัธยมศึกษาปีที่ </w:t>
      </w:r>
      <w:r w:rsidRPr="00205A62">
        <w:rPr>
          <w:rFonts w:ascii="TH SarabunPSK" w:hAnsi="TH SarabunPSK" w:cs="TH SarabunPSK" w:hint="cs"/>
          <w:sz w:val="28"/>
          <w:szCs w:val="28"/>
          <w:cs/>
        </w:rPr>
        <w:t>3 โรงเรียนมัธยมศึกษาขนาดใหญ่พิเศษ จังหวัดขอนแก่น</w:t>
      </w:r>
      <w:r w:rsidRPr="00246CBD">
        <w:rPr>
          <w:rFonts w:ascii="TH SarabunPSK" w:hAnsi="TH SarabunPSK" w:cs="TH SarabunPSK" w:hint="cs"/>
          <w:sz w:val="28"/>
          <w:szCs w:val="28"/>
          <w:cs/>
        </w:rPr>
        <w:t xml:space="preserve"> ในรายวิชาภาษาอังกฤษพื้นฐาน ภาคเรียนที่ 1 ปีการศึกษา 2566 จำนวน 44 ค</w:t>
      </w:r>
      <w:r w:rsidR="002E669E">
        <w:rPr>
          <w:rFonts w:ascii="TH SarabunPSK" w:hAnsi="TH SarabunPSK" w:cs="TH SarabunPSK" w:hint="cs"/>
          <w:sz w:val="28"/>
          <w:szCs w:val="28"/>
          <w:cs/>
        </w:rPr>
        <w:t>น</w:t>
      </w:r>
    </w:p>
    <w:p w14:paraId="3E6E5E65" w14:textId="2DF7E9C0" w:rsidR="00C6774D" w:rsidRPr="00246CBD" w:rsidRDefault="00C6774D" w:rsidP="00924FD6">
      <w:pPr>
        <w:tabs>
          <w:tab w:val="left" w:pos="709"/>
        </w:tabs>
        <w:ind w:firstLine="709"/>
        <w:rPr>
          <w:rFonts w:ascii="TH SarabunPSK" w:hAnsi="TH SarabunPSK" w:cs="TH SarabunPSK"/>
          <w:sz w:val="28"/>
          <w:szCs w:val="28"/>
        </w:rPr>
      </w:pPr>
      <w:r w:rsidRPr="00246CBD">
        <w:rPr>
          <w:rFonts w:ascii="TH SarabunPSK" w:hAnsi="TH SarabunPSK" w:cs="TH SarabunPSK"/>
          <w:sz w:val="28"/>
          <w:szCs w:val="28"/>
        </w:rPr>
        <w:t xml:space="preserve">   4.</w:t>
      </w:r>
      <w:r w:rsidR="002E669E">
        <w:rPr>
          <w:rFonts w:ascii="TH SarabunPSK" w:hAnsi="TH SarabunPSK" w:cs="TH SarabunPSK"/>
          <w:sz w:val="28"/>
          <w:szCs w:val="28"/>
        </w:rPr>
        <w:t>1</w:t>
      </w:r>
      <w:r w:rsidRPr="00246CBD">
        <w:rPr>
          <w:rFonts w:ascii="TH SarabunPSK" w:hAnsi="TH SarabunPSK" w:cs="TH SarabunPSK"/>
          <w:sz w:val="28"/>
          <w:szCs w:val="28"/>
        </w:rPr>
        <w:t xml:space="preserve"> </w:t>
      </w:r>
      <w:r w:rsidRPr="00246CBD">
        <w:rPr>
          <w:rFonts w:ascii="TH SarabunPSK" w:hAnsi="TH SarabunPSK" w:cs="TH SarabunPSK" w:hint="cs"/>
          <w:sz w:val="28"/>
          <w:szCs w:val="28"/>
          <w:cs/>
        </w:rPr>
        <w:t xml:space="preserve">ผู้วิจัยปฐมนิเทศนักเรียนชั้นมัธยมศึกษาปีที่ 3 ที่เป็นกลุ่มตัวอย่าง </w:t>
      </w:r>
      <w:r w:rsidR="008A5C5A">
        <w:rPr>
          <w:rFonts w:ascii="TH SarabunPSK" w:hAnsi="TH SarabunPSK" w:cs="TH SarabunPSK" w:hint="cs"/>
          <w:sz w:val="28"/>
          <w:szCs w:val="28"/>
          <w:cs/>
        </w:rPr>
        <w:t xml:space="preserve">จากรายวิชาภาษาอังกฤษพื้นฐาน </w:t>
      </w:r>
      <w:r w:rsidRPr="00246CBD">
        <w:rPr>
          <w:rFonts w:ascii="TH SarabunPSK" w:hAnsi="TH SarabunPSK" w:cs="TH SarabunPSK" w:hint="cs"/>
          <w:sz w:val="28"/>
          <w:szCs w:val="28"/>
          <w:cs/>
        </w:rPr>
        <w:t>โดยแจ้งวัตถุประสงค์ของการวิจัยและประโยชน์ที่คาดว่าจะได้รับของการวิจัยครั้งนี้</w:t>
      </w:r>
    </w:p>
    <w:p w14:paraId="5AAA1EDD" w14:textId="04E8A716" w:rsidR="00C6774D" w:rsidRPr="00246CBD" w:rsidRDefault="00C6774D" w:rsidP="00924FD6">
      <w:pPr>
        <w:tabs>
          <w:tab w:val="left" w:pos="709"/>
        </w:tabs>
        <w:ind w:firstLine="709"/>
        <w:rPr>
          <w:rFonts w:ascii="TH SarabunPSK" w:hAnsi="TH SarabunPSK" w:cs="TH SarabunPSK"/>
          <w:sz w:val="28"/>
          <w:szCs w:val="28"/>
        </w:rPr>
      </w:pPr>
      <w:r w:rsidRPr="00246CBD">
        <w:rPr>
          <w:rFonts w:ascii="TH SarabunPSK" w:hAnsi="TH SarabunPSK" w:cs="TH SarabunPSK" w:hint="cs"/>
          <w:sz w:val="28"/>
          <w:szCs w:val="28"/>
          <w:cs/>
        </w:rPr>
        <w:t xml:space="preserve">   4.</w:t>
      </w:r>
      <w:r w:rsidR="002E669E">
        <w:rPr>
          <w:rFonts w:ascii="TH SarabunPSK" w:hAnsi="TH SarabunPSK" w:cs="TH SarabunPSK" w:hint="cs"/>
          <w:sz w:val="28"/>
          <w:szCs w:val="28"/>
          <w:cs/>
        </w:rPr>
        <w:t>2</w:t>
      </w:r>
      <w:r w:rsidRPr="00246CBD">
        <w:rPr>
          <w:rFonts w:ascii="TH SarabunPSK" w:hAnsi="TH SarabunPSK" w:cs="TH SarabunPSK" w:hint="cs"/>
          <w:sz w:val="28"/>
          <w:szCs w:val="28"/>
          <w:cs/>
        </w:rPr>
        <w:t xml:space="preserve"> ผู้วิจัยดำเนินการ</w:t>
      </w:r>
      <w:r w:rsidR="002B75D9" w:rsidRPr="00246CBD">
        <w:rPr>
          <w:rFonts w:ascii="TH SarabunPSK" w:hAnsi="TH SarabunPSK" w:cs="TH SarabunPSK" w:hint="cs"/>
          <w:sz w:val="28"/>
          <w:szCs w:val="28"/>
          <w:cs/>
        </w:rPr>
        <w:t xml:space="preserve">จัดการเรียนการสอนการอ่านภาษาอังกฤษเพื่อความเข้าใจ โดยใช้เทคนิค </w:t>
      </w:r>
      <w:r w:rsidR="002B75D9" w:rsidRPr="00246CBD">
        <w:rPr>
          <w:rFonts w:ascii="TH SarabunPSK" w:hAnsi="TH SarabunPSK" w:cs="TH SarabunPSK"/>
          <w:sz w:val="28"/>
          <w:szCs w:val="28"/>
        </w:rPr>
        <w:t xml:space="preserve">KWL </w:t>
      </w:r>
      <w:r w:rsidR="002B75D9" w:rsidRPr="00246CBD">
        <w:rPr>
          <w:rFonts w:ascii="TH SarabunPSK" w:hAnsi="TH SarabunPSK" w:cs="TH SarabunPSK" w:hint="cs"/>
          <w:sz w:val="28"/>
          <w:szCs w:val="28"/>
          <w:cs/>
        </w:rPr>
        <w:t>เป็นระยะเวลา 3 สัปดาห์ รวมทั้งสิ้น 6 คาบ</w:t>
      </w:r>
    </w:p>
    <w:p w14:paraId="090DC824" w14:textId="71281FF2" w:rsidR="002B75D9" w:rsidRPr="00246CBD" w:rsidRDefault="002B75D9" w:rsidP="002B75D9">
      <w:pPr>
        <w:tabs>
          <w:tab w:val="left" w:pos="709"/>
        </w:tabs>
        <w:ind w:firstLine="709"/>
        <w:rPr>
          <w:rFonts w:ascii="TH SarabunPSK" w:hAnsi="TH SarabunPSK" w:cs="TH SarabunPSK"/>
          <w:sz w:val="28"/>
          <w:szCs w:val="28"/>
        </w:rPr>
      </w:pPr>
      <w:r w:rsidRPr="00246CBD">
        <w:rPr>
          <w:rFonts w:ascii="TH SarabunPSK" w:hAnsi="TH SarabunPSK" w:cs="TH SarabunPSK" w:hint="cs"/>
          <w:sz w:val="28"/>
          <w:szCs w:val="28"/>
          <w:cs/>
        </w:rPr>
        <w:t xml:space="preserve">   4.</w:t>
      </w:r>
      <w:r w:rsidR="002E669E">
        <w:rPr>
          <w:rFonts w:ascii="TH SarabunPSK" w:hAnsi="TH SarabunPSK" w:cs="TH SarabunPSK" w:hint="cs"/>
          <w:sz w:val="28"/>
          <w:szCs w:val="28"/>
          <w:cs/>
        </w:rPr>
        <w:t>3</w:t>
      </w:r>
      <w:r w:rsidRPr="00246CBD">
        <w:rPr>
          <w:rFonts w:ascii="TH SarabunPSK" w:hAnsi="TH SarabunPSK" w:cs="TH SarabunPSK" w:hint="cs"/>
          <w:sz w:val="28"/>
          <w:szCs w:val="28"/>
          <w:cs/>
        </w:rPr>
        <w:t xml:space="preserve"> ผู้วิจัยทดสอบ</w:t>
      </w:r>
      <w:r w:rsidR="0040171E">
        <w:rPr>
          <w:rFonts w:ascii="TH SarabunPSK" w:hAnsi="TH SarabunPSK" w:cs="TH SarabunPSK" w:hint="cs"/>
          <w:sz w:val="28"/>
          <w:szCs w:val="28"/>
          <w:cs/>
        </w:rPr>
        <w:t>วัด</w:t>
      </w:r>
      <w:r w:rsidR="00C33CF4">
        <w:rPr>
          <w:rFonts w:ascii="TH SarabunPSK" w:hAnsi="TH SarabunPSK" w:cs="TH SarabunPSK" w:hint="cs"/>
          <w:sz w:val="28"/>
          <w:szCs w:val="28"/>
          <w:cs/>
        </w:rPr>
        <w:t>ความสามารถการอ่านเพื่อความเข้าใจ</w:t>
      </w:r>
      <w:r w:rsidRPr="00246CBD">
        <w:rPr>
          <w:rFonts w:ascii="TH SarabunPSK" w:hAnsi="TH SarabunPSK" w:cs="TH SarabunPSK" w:hint="cs"/>
          <w:sz w:val="28"/>
          <w:szCs w:val="28"/>
          <w:cs/>
        </w:rPr>
        <w:t>หลังเรียนกับกลุ่มตัวอย่าง</w:t>
      </w:r>
      <w:r w:rsidR="00F64A18">
        <w:rPr>
          <w:rFonts w:ascii="TH SarabunPSK" w:hAnsi="TH SarabunPSK" w:cs="TH SarabunPSK"/>
          <w:sz w:val="28"/>
          <w:szCs w:val="28"/>
        </w:rPr>
        <w:t xml:space="preserve"> </w:t>
      </w:r>
      <w:r w:rsidR="00402B79">
        <w:rPr>
          <w:rFonts w:ascii="TH SarabunPSK" w:hAnsi="TH SarabunPSK" w:cs="TH SarabunPSK" w:hint="cs"/>
          <w:sz w:val="28"/>
          <w:szCs w:val="28"/>
          <w:cs/>
        </w:rPr>
        <w:t>แบบปรนัย 20 ข้อ 2</w:t>
      </w:r>
      <w:r w:rsidR="009E62A9">
        <w:rPr>
          <w:rFonts w:ascii="TH SarabunPSK" w:hAnsi="TH SarabunPSK" w:cs="TH SarabunPSK" w:hint="cs"/>
          <w:sz w:val="28"/>
          <w:szCs w:val="28"/>
          <w:cs/>
        </w:rPr>
        <w:t>0</w:t>
      </w:r>
      <w:r w:rsidR="00402B79">
        <w:rPr>
          <w:rFonts w:ascii="TH SarabunPSK" w:hAnsi="TH SarabunPSK" w:cs="TH SarabunPSK" w:hint="cs"/>
          <w:sz w:val="28"/>
          <w:szCs w:val="28"/>
          <w:cs/>
        </w:rPr>
        <w:t xml:space="preserve"> คะแนน</w:t>
      </w:r>
    </w:p>
    <w:p w14:paraId="21967762" w14:textId="6860F0D9" w:rsidR="002B75D9" w:rsidRPr="00246CBD" w:rsidRDefault="002B75D9" w:rsidP="002B75D9">
      <w:pPr>
        <w:tabs>
          <w:tab w:val="left" w:pos="709"/>
        </w:tabs>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sz w:val="28"/>
          <w:szCs w:val="28"/>
          <w:cs/>
        </w:rPr>
        <w:tab/>
      </w:r>
      <w:r w:rsidRPr="00246CBD">
        <w:rPr>
          <w:rFonts w:ascii="TH SarabunPSK" w:hAnsi="TH SarabunPSK" w:cs="TH SarabunPSK" w:hint="cs"/>
          <w:sz w:val="28"/>
          <w:szCs w:val="28"/>
          <w:cs/>
        </w:rPr>
        <w:t xml:space="preserve">   4.</w:t>
      </w:r>
      <w:r w:rsidR="002E669E">
        <w:rPr>
          <w:rFonts w:ascii="TH SarabunPSK" w:hAnsi="TH SarabunPSK" w:cs="TH SarabunPSK" w:hint="cs"/>
          <w:sz w:val="28"/>
          <w:szCs w:val="28"/>
          <w:cs/>
        </w:rPr>
        <w:t>4</w:t>
      </w:r>
      <w:r w:rsidRPr="00246CBD">
        <w:rPr>
          <w:rFonts w:ascii="TH SarabunPSK" w:hAnsi="TH SarabunPSK" w:cs="TH SarabunPSK" w:hint="cs"/>
          <w:sz w:val="28"/>
          <w:szCs w:val="28"/>
          <w:cs/>
        </w:rPr>
        <w:t xml:space="preserve"> ผู้วิจัยนำข้อมูลที่ได้จากการทดสอบ</w:t>
      </w:r>
      <w:r w:rsidR="0040171E">
        <w:rPr>
          <w:rFonts w:ascii="TH SarabunPSK" w:hAnsi="TH SarabunPSK" w:cs="TH SarabunPSK" w:hint="cs"/>
          <w:sz w:val="28"/>
          <w:szCs w:val="28"/>
          <w:cs/>
        </w:rPr>
        <w:t>วัดคามสามารถ</w:t>
      </w:r>
      <w:r w:rsidRPr="00246CBD">
        <w:rPr>
          <w:rFonts w:ascii="TH SarabunPSK" w:hAnsi="TH SarabunPSK" w:cs="TH SarabunPSK" w:hint="cs"/>
          <w:sz w:val="28"/>
          <w:szCs w:val="28"/>
          <w:cs/>
        </w:rPr>
        <w:t xml:space="preserve">การอ่านภาษาอังกฤษเพื่อความเข้าใจของนักเรียนหลังเรียนโดยใช้เทคนิค </w:t>
      </w:r>
      <w:r w:rsidRPr="00246CBD">
        <w:rPr>
          <w:rFonts w:ascii="TH SarabunPSK" w:hAnsi="TH SarabunPSK" w:cs="TH SarabunPSK"/>
          <w:sz w:val="28"/>
          <w:szCs w:val="28"/>
        </w:rPr>
        <w:t xml:space="preserve">KWL </w:t>
      </w:r>
      <w:r w:rsidRPr="00246CBD">
        <w:rPr>
          <w:rFonts w:ascii="TH SarabunPSK" w:hAnsi="TH SarabunPSK" w:cs="TH SarabunPSK" w:hint="cs"/>
          <w:sz w:val="28"/>
          <w:szCs w:val="28"/>
          <w:cs/>
        </w:rPr>
        <w:t>มา</w:t>
      </w:r>
      <w:r w:rsidR="00084A43">
        <w:rPr>
          <w:rFonts w:ascii="TH SarabunPSK" w:hAnsi="TH SarabunPSK" w:cs="TH SarabunPSK" w:hint="cs"/>
          <w:sz w:val="28"/>
          <w:szCs w:val="28"/>
          <w:cs/>
        </w:rPr>
        <w:t>วิเคราะห์</w:t>
      </w:r>
      <w:r w:rsidRPr="00246CBD">
        <w:rPr>
          <w:rFonts w:ascii="TH SarabunPSK" w:hAnsi="TH SarabunPSK" w:cs="TH SarabunPSK" w:hint="cs"/>
          <w:sz w:val="28"/>
          <w:szCs w:val="28"/>
          <w:cs/>
        </w:rPr>
        <w:t>หาค่าเฉลี่ย และค่าร้อยละ เพื่อเทียบกับเกณฑ์</w:t>
      </w:r>
      <w:r w:rsidR="00F64A18">
        <w:rPr>
          <w:rFonts w:ascii="TH SarabunPSK" w:hAnsi="TH SarabunPSK" w:cs="TH SarabunPSK" w:hint="cs"/>
          <w:sz w:val="28"/>
          <w:szCs w:val="28"/>
          <w:cs/>
        </w:rPr>
        <w:t xml:space="preserve">ร้อยละ 80 </w:t>
      </w:r>
      <w:r w:rsidRPr="00246CBD">
        <w:rPr>
          <w:rFonts w:ascii="TH SarabunPSK" w:hAnsi="TH SarabunPSK" w:cs="TH SarabunPSK" w:hint="cs"/>
          <w:sz w:val="28"/>
          <w:szCs w:val="28"/>
          <w:cs/>
        </w:rPr>
        <w:t>ที่กำหนดไว้</w:t>
      </w:r>
    </w:p>
    <w:p w14:paraId="1B98B94C" w14:textId="4D095826" w:rsidR="002B75D9" w:rsidRPr="00246CBD" w:rsidRDefault="002B75D9" w:rsidP="002B75D9">
      <w:pPr>
        <w:tabs>
          <w:tab w:val="left" w:pos="709"/>
        </w:tabs>
        <w:rPr>
          <w:rFonts w:ascii="TH SarabunPSK" w:hAnsi="TH SarabunPSK" w:cs="TH SarabunPSK"/>
          <w:sz w:val="28"/>
          <w:szCs w:val="28"/>
        </w:rPr>
      </w:pPr>
      <w:r w:rsidRPr="00246CBD">
        <w:rPr>
          <w:rFonts w:ascii="TH SarabunPSK" w:hAnsi="TH SarabunPSK" w:cs="TH SarabunPSK"/>
          <w:sz w:val="28"/>
          <w:szCs w:val="28"/>
          <w:cs/>
        </w:rPr>
        <w:tab/>
      </w:r>
    </w:p>
    <w:p w14:paraId="04A27E48" w14:textId="2F931C31" w:rsidR="00DD31E1" w:rsidRPr="00A05497" w:rsidRDefault="002B75D9" w:rsidP="00A05497">
      <w:pPr>
        <w:tabs>
          <w:tab w:val="left" w:pos="709"/>
        </w:tabs>
        <w:rPr>
          <w:rFonts w:ascii="TH SarabunPSK" w:hAnsi="TH SarabunPSK" w:cs="TH SarabunPSK"/>
          <w:b/>
          <w:bCs/>
          <w:sz w:val="28"/>
          <w:szCs w:val="28"/>
        </w:rPr>
      </w:pPr>
      <w:r w:rsidRPr="00246CBD">
        <w:rPr>
          <w:rFonts w:ascii="TH SarabunPSK" w:hAnsi="TH SarabunPSK" w:cs="TH SarabunPSK"/>
          <w:sz w:val="28"/>
          <w:szCs w:val="28"/>
          <w:cs/>
        </w:rPr>
        <w:tab/>
      </w:r>
      <w:r w:rsidRPr="00246CBD">
        <w:rPr>
          <w:rFonts w:ascii="TH SarabunPSK" w:hAnsi="TH SarabunPSK" w:cs="TH SarabunPSK" w:hint="cs"/>
          <w:b/>
          <w:bCs/>
          <w:sz w:val="28"/>
          <w:szCs w:val="28"/>
          <w:cs/>
        </w:rPr>
        <w:t>5. การวิเคราะห์ข้อมูล</w:t>
      </w:r>
    </w:p>
    <w:p w14:paraId="04BA78D6" w14:textId="344E65B4" w:rsidR="002B75D9" w:rsidRPr="00246CBD" w:rsidRDefault="002B75D9" w:rsidP="004E1C1C">
      <w:pPr>
        <w:rPr>
          <w:rFonts w:ascii="TH SarabunPSK" w:hAnsi="TH SarabunPSK" w:cs="TH SarabunPSK"/>
          <w:sz w:val="28"/>
          <w:szCs w:val="28"/>
        </w:rPr>
      </w:pPr>
      <w:r w:rsidRPr="00246CBD">
        <w:rPr>
          <w:rFonts w:ascii="TH SarabunPSK" w:hAnsi="TH SarabunPSK" w:cs="TH SarabunPSK"/>
          <w:sz w:val="28"/>
          <w:szCs w:val="28"/>
          <w:cs/>
        </w:rPr>
        <w:tab/>
      </w:r>
      <w:r w:rsidRPr="00246CBD">
        <w:rPr>
          <w:rFonts w:ascii="TH SarabunPSK" w:hAnsi="TH SarabunPSK" w:cs="TH SarabunPSK" w:hint="cs"/>
          <w:sz w:val="28"/>
          <w:szCs w:val="28"/>
          <w:cs/>
        </w:rPr>
        <w:t xml:space="preserve">   5.</w:t>
      </w:r>
      <w:r w:rsidR="00A05497">
        <w:rPr>
          <w:rFonts w:ascii="TH SarabunPSK" w:hAnsi="TH SarabunPSK" w:cs="TH SarabunPSK" w:hint="cs"/>
          <w:sz w:val="28"/>
          <w:szCs w:val="28"/>
          <w:cs/>
        </w:rPr>
        <w:t>1</w:t>
      </w:r>
      <w:r w:rsidRPr="00246CBD">
        <w:rPr>
          <w:rFonts w:ascii="TH SarabunPSK" w:hAnsi="TH SarabunPSK" w:cs="TH SarabunPSK" w:hint="cs"/>
          <w:sz w:val="28"/>
          <w:szCs w:val="28"/>
          <w:cs/>
        </w:rPr>
        <w:t xml:space="preserve"> วิเคราะห์ผลการทดสอบเพื่อวัดความสามารถในการอ่านภาษาอังกฤษเพื่อความเข้าใจของนักเรียนแล้วนำมาเทียบกับเกณฑ์ที่กำหนด</w:t>
      </w:r>
    </w:p>
    <w:p w14:paraId="1AC31937" w14:textId="77777777" w:rsidR="00246CBD" w:rsidRDefault="00246CBD" w:rsidP="004E1C1C">
      <w:pPr>
        <w:rPr>
          <w:rFonts w:ascii="TH SarabunPSK" w:hAnsi="TH SarabunPSK" w:cs="TH SarabunPSK"/>
          <w:sz w:val="30"/>
          <w:szCs w:val="30"/>
        </w:rPr>
      </w:pPr>
    </w:p>
    <w:p w14:paraId="2E596F70" w14:textId="00780F31" w:rsidR="00246CBD" w:rsidRPr="00246CBD" w:rsidRDefault="00246CBD" w:rsidP="004E1C1C">
      <w:pPr>
        <w:rPr>
          <w:rFonts w:ascii="TH SarabunPSK" w:hAnsi="TH SarabunPSK" w:cs="TH SarabunPSK"/>
          <w:b/>
          <w:bCs/>
          <w:sz w:val="28"/>
          <w:szCs w:val="28"/>
        </w:rPr>
      </w:pPr>
      <w:r w:rsidRPr="00246CBD">
        <w:rPr>
          <w:rFonts w:ascii="TH SarabunPSK" w:hAnsi="TH SarabunPSK" w:cs="TH SarabunPSK" w:hint="cs"/>
          <w:b/>
          <w:bCs/>
          <w:sz w:val="28"/>
          <w:szCs w:val="28"/>
          <w:cs/>
        </w:rPr>
        <w:t>ผลการวิจัย</w:t>
      </w:r>
    </w:p>
    <w:p w14:paraId="1CCBE4E7" w14:textId="54EC8E6E" w:rsidR="00110A56" w:rsidRPr="00246CBD" w:rsidRDefault="00246CBD" w:rsidP="004E1C1C">
      <w:pPr>
        <w:rPr>
          <w:rFonts w:ascii="TH SarabunPSK" w:hAnsi="TH SarabunPSK" w:cs="TH SarabunPSK"/>
          <w:sz w:val="28"/>
          <w:szCs w:val="28"/>
          <w:cs/>
        </w:rPr>
      </w:pPr>
      <w:r w:rsidRPr="00246CBD">
        <w:rPr>
          <w:rFonts w:ascii="TH SarabunPSK" w:hAnsi="TH SarabunPSK" w:cs="TH SarabunPSK"/>
          <w:b/>
          <w:bCs/>
          <w:sz w:val="28"/>
          <w:szCs w:val="28"/>
          <w:cs/>
        </w:rPr>
        <w:tab/>
      </w:r>
      <w:r w:rsidRPr="00246CBD">
        <w:rPr>
          <w:rFonts w:ascii="TH SarabunPSK" w:hAnsi="TH SarabunPSK" w:cs="TH SarabunPSK" w:hint="cs"/>
          <w:sz w:val="28"/>
          <w:szCs w:val="28"/>
          <w:cs/>
        </w:rPr>
        <w:t>ผลการวิเคราะห์</w:t>
      </w:r>
      <w:r w:rsidR="00B676A2">
        <w:rPr>
          <w:rFonts w:ascii="TH SarabunPSK" w:hAnsi="TH SarabunPSK" w:cs="TH SarabunPSK" w:hint="cs"/>
          <w:sz w:val="28"/>
          <w:szCs w:val="28"/>
          <w:cs/>
        </w:rPr>
        <w:t>ความสามารถ</w:t>
      </w:r>
      <w:r w:rsidRPr="00246CBD">
        <w:rPr>
          <w:rFonts w:ascii="TH SarabunPSK" w:hAnsi="TH SarabunPSK" w:cs="TH SarabunPSK" w:hint="cs"/>
          <w:sz w:val="28"/>
          <w:szCs w:val="28"/>
          <w:cs/>
        </w:rPr>
        <w:t xml:space="preserve">การอ่านภาษาอังกฤษเพื่อความเข้าใจหลังเรียน โดยใช้เทคนิค </w:t>
      </w:r>
      <w:r w:rsidRPr="00246CBD">
        <w:rPr>
          <w:rFonts w:ascii="TH SarabunPSK" w:hAnsi="TH SarabunPSK" w:cs="TH SarabunPSK"/>
          <w:sz w:val="28"/>
          <w:szCs w:val="28"/>
        </w:rPr>
        <w:t>KWL</w:t>
      </w:r>
      <w:r w:rsidRPr="00246CBD">
        <w:rPr>
          <w:rFonts w:ascii="TH SarabunPSK" w:hAnsi="TH SarabunPSK" w:cs="TH SarabunPSK" w:hint="cs"/>
          <w:sz w:val="28"/>
          <w:szCs w:val="28"/>
          <w:cs/>
        </w:rPr>
        <w:t xml:space="preserve"> ของนักเรียนมัธยมศึกษาชั้นปีที่ 3 </w:t>
      </w:r>
      <w:r w:rsidR="00B9140D">
        <w:rPr>
          <w:rFonts w:ascii="TH SarabunPSK" w:hAnsi="TH SarabunPSK" w:cs="TH SarabunPSK" w:hint="cs"/>
          <w:sz w:val="28"/>
          <w:szCs w:val="28"/>
          <w:cs/>
        </w:rPr>
        <w:t>โรงเรียนมัธยมศึกษา</w:t>
      </w:r>
      <w:r w:rsidR="00110A56">
        <w:rPr>
          <w:rFonts w:ascii="TH SarabunPSK" w:hAnsi="TH SarabunPSK" w:cs="TH SarabunPSK" w:hint="cs"/>
          <w:sz w:val="28"/>
          <w:szCs w:val="28"/>
          <w:cs/>
        </w:rPr>
        <w:t>ขนาดใหญ่พิเศษ ในจังหวัดขอนแก่น ดังตารางต่อไปนี้</w:t>
      </w:r>
    </w:p>
    <w:p w14:paraId="042132BC" w14:textId="77777777" w:rsidR="00246CBD" w:rsidRPr="00246CBD" w:rsidRDefault="00246CBD" w:rsidP="004E1C1C">
      <w:pPr>
        <w:rPr>
          <w:rFonts w:ascii="TH SarabunPSK" w:hAnsi="TH SarabunPSK" w:cs="TH SarabunPSK"/>
          <w:sz w:val="28"/>
          <w:szCs w:val="28"/>
        </w:rPr>
      </w:pPr>
    </w:p>
    <w:p w14:paraId="5773F23B" w14:textId="2D884B90" w:rsidR="00246CBD" w:rsidRPr="00246CBD" w:rsidRDefault="00246CBD" w:rsidP="004E1C1C">
      <w:pPr>
        <w:rPr>
          <w:rFonts w:ascii="TH SarabunPSK" w:hAnsi="TH SarabunPSK" w:cs="TH SarabunPSK"/>
          <w:sz w:val="28"/>
          <w:szCs w:val="28"/>
          <w:cs/>
        </w:rPr>
      </w:pPr>
      <w:r w:rsidRPr="00246CBD">
        <w:rPr>
          <w:rFonts w:ascii="TH SarabunPSK" w:hAnsi="TH SarabunPSK" w:cs="TH SarabunPSK" w:hint="cs"/>
          <w:b/>
          <w:bCs/>
          <w:sz w:val="28"/>
          <w:szCs w:val="28"/>
          <w:cs/>
        </w:rPr>
        <w:t>ตารางที่ 1</w:t>
      </w:r>
      <w:r w:rsidRPr="00246CBD">
        <w:rPr>
          <w:rFonts w:ascii="TH SarabunPSK" w:hAnsi="TH SarabunPSK" w:cs="TH SarabunPSK" w:hint="cs"/>
          <w:sz w:val="28"/>
          <w:szCs w:val="28"/>
          <w:cs/>
        </w:rPr>
        <w:t xml:space="preserve"> แสดงข้อมูลผลการวิเคราะห์</w:t>
      </w:r>
      <w:r w:rsidR="0040171E">
        <w:rPr>
          <w:rFonts w:ascii="TH SarabunPSK" w:hAnsi="TH SarabunPSK" w:cs="TH SarabunPSK" w:hint="cs"/>
          <w:sz w:val="28"/>
          <w:szCs w:val="28"/>
          <w:cs/>
        </w:rPr>
        <w:t>ความสามารถ</w:t>
      </w:r>
      <w:r w:rsidRPr="00246CBD">
        <w:rPr>
          <w:rFonts w:ascii="TH SarabunPSK" w:hAnsi="TH SarabunPSK" w:cs="TH SarabunPSK" w:hint="cs"/>
          <w:sz w:val="28"/>
          <w:szCs w:val="28"/>
          <w:cs/>
        </w:rPr>
        <w:t>การอ่าน</w:t>
      </w:r>
      <w:r w:rsidR="0040171E">
        <w:rPr>
          <w:rFonts w:ascii="TH SarabunPSK" w:hAnsi="TH SarabunPSK" w:cs="TH SarabunPSK" w:hint="cs"/>
          <w:sz w:val="28"/>
          <w:szCs w:val="28"/>
          <w:cs/>
        </w:rPr>
        <w:t>ภาษาอังกฤษ</w:t>
      </w:r>
      <w:r w:rsidRPr="00246CBD">
        <w:rPr>
          <w:rFonts w:ascii="TH SarabunPSK" w:hAnsi="TH SarabunPSK" w:cs="TH SarabunPSK" w:hint="cs"/>
          <w:sz w:val="28"/>
          <w:szCs w:val="28"/>
          <w:cs/>
        </w:rPr>
        <w:t>เพื่อความเข้าใจ</w:t>
      </w:r>
      <w:r>
        <w:rPr>
          <w:rFonts w:ascii="TH SarabunPSK" w:hAnsi="TH SarabunPSK" w:cs="TH SarabunPSK" w:hint="cs"/>
          <w:sz w:val="28"/>
          <w:szCs w:val="28"/>
          <w:cs/>
        </w:rPr>
        <w:t xml:space="preserve">หลังเรียนโดยใช้เทคนิค </w:t>
      </w:r>
      <w:r>
        <w:rPr>
          <w:rFonts w:ascii="TH SarabunPSK" w:hAnsi="TH SarabunPSK" w:cs="TH SarabunPSK"/>
          <w:sz w:val="28"/>
          <w:szCs w:val="28"/>
        </w:rPr>
        <w:t>KWL</w:t>
      </w:r>
      <w:r w:rsidR="002F370F">
        <w:rPr>
          <w:rFonts w:ascii="TH SarabunPSK" w:hAnsi="TH SarabunPSK" w:cs="TH SarabunPSK" w:hint="cs"/>
          <w:sz w:val="28"/>
          <w:szCs w:val="28"/>
          <w:cs/>
        </w:rPr>
        <w:t xml:space="preserve"> </w:t>
      </w:r>
      <w:r w:rsidR="00BB3C9C">
        <w:rPr>
          <w:rFonts w:ascii="TH SarabunPSK" w:hAnsi="TH SarabunPSK" w:cs="TH SarabunPSK" w:hint="cs"/>
          <w:sz w:val="28"/>
          <w:szCs w:val="28"/>
          <w:cs/>
        </w:rPr>
        <w:t>กับเกณฑ์คะแนนร้อยละ 80</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1043"/>
        <w:gridCol w:w="949"/>
        <w:gridCol w:w="964"/>
        <w:gridCol w:w="1060"/>
        <w:gridCol w:w="1047"/>
        <w:gridCol w:w="1044"/>
        <w:gridCol w:w="1839"/>
      </w:tblGrid>
      <w:tr w:rsidR="001D5B48" w:rsidRPr="00400D9A" w14:paraId="641C6DD7" w14:textId="77777777" w:rsidTr="003602A7">
        <w:trPr>
          <w:trHeight w:val="1285"/>
          <w:jc w:val="center"/>
        </w:trPr>
        <w:tc>
          <w:tcPr>
            <w:tcW w:w="1325" w:type="dxa"/>
            <w:vMerge w:val="restart"/>
            <w:shd w:val="clear" w:color="auto" w:fill="auto"/>
            <w:vAlign w:val="center"/>
          </w:tcPr>
          <w:p w14:paraId="56F3D61F" w14:textId="77777777" w:rsidR="00246CBD" w:rsidRPr="00400D9A" w:rsidRDefault="00246CBD" w:rsidP="003602A7">
            <w:pPr>
              <w:jc w:val="center"/>
              <w:rPr>
                <w:rFonts w:ascii="TH SarabunPSK" w:hAnsi="TH SarabunPSK" w:cs="TH SarabunPSK"/>
                <w:sz w:val="28"/>
                <w:szCs w:val="28"/>
                <w:cs/>
              </w:rPr>
            </w:pPr>
            <w:r w:rsidRPr="00400D9A">
              <w:rPr>
                <w:rFonts w:ascii="TH SarabunPSK" w:hAnsi="TH SarabunPSK" w:cs="TH SarabunPSK"/>
                <w:b/>
                <w:bCs/>
                <w:sz w:val="28"/>
                <w:szCs w:val="28"/>
                <w:cs/>
              </w:rPr>
              <w:t>กลุ่มตัวอย่าง (คน)</w:t>
            </w:r>
          </w:p>
        </w:tc>
        <w:tc>
          <w:tcPr>
            <w:tcW w:w="1992" w:type="dxa"/>
            <w:gridSpan w:val="2"/>
            <w:shd w:val="clear" w:color="auto" w:fill="auto"/>
            <w:vAlign w:val="center"/>
          </w:tcPr>
          <w:p w14:paraId="636A396D" w14:textId="1A1E4927" w:rsidR="00246CBD" w:rsidRPr="00400D9A" w:rsidRDefault="00246CBD" w:rsidP="003602A7">
            <w:pPr>
              <w:jc w:val="center"/>
              <w:rPr>
                <w:rFonts w:ascii="TH SarabunPSK" w:hAnsi="TH SarabunPSK" w:cs="TH SarabunPSK"/>
                <w:b/>
                <w:bCs/>
                <w:sz w:val="28"/>
                <w:szCs w:val="28"/>
                <w:cs/>
              </w:rPr>
            </w:pPr>
            <w:r w:rsidRPr="00400D9A">
              <w:rPr>
                <w:rFonts w:ascii="TH SarabunPSK" w:hAnsi="TH SarabunPSK" w:cs="TH SarabunPSK"/>
                <w:b/>
                <w:bCs/>
                <w:sz w:val="28"/>
                <w:szCs w:val="28"/>
                <w:cs/>
              </w:rPr>
              <w:t>จำนว</w:t>
            </w:r>
            <w:r w:rsidRPr="00400D9A">
              <w:rPr>
                <w:rFonts w:ascii="TH SarabunPSK" w:hAnsi="TH SarabunPSK" w:cs="TH SarabunPSK" w:hint="cs"/>
                <w:b/>
                <w:bCs/>
                <w:sz w:val="28"/>
                <w:szCs w:val="28"/>
                <w:cs/>
              </w:rPr>
              <w:t>น</w:t>
            </w:r>
            <w:r w:rsidRPr="00400D9A">
              <w:rPr>
                <w:rFonts w:ascii="TH SarabunPSK" w:hAnsi="TH SarabunPSK" w:cs="TH SarabunPSK"/>
                <w:b/>
                <w:bCs/>
                <w:sz w:val="28"/>
                <w:szCs w:val="28"/>
                <w:cs/>
              </w:rPr>
              <w:t>น</w:t>
            </w:r>
            <w:r w:rsidR="002F370F">
              <w:rPr>
                <w:rFonts w:ascii="TH SarabunPSK" w:hAnsi="TH SarabunPSK" w:cs="TH SarabunPSK" w:hint="cs"/>
                <w:b/>
                <w:bCs/>
                <w:sz w:val="28"/>
                <w:szCs w:val="28"/>
                <w:cs/>
              </w:rPr>
              <w:t>ักเรียน</w:t>
            </w:r>
            <w:r w:rsidRPr="00400D9A">
              <w:rPr>
                <w:rFonts w:ascii="TH SarabunPSK" w:hAnsi="TH SarabunPSK" w:cs="TH SarabunPSK"/>
                <w:b/>
                <w:bCs/>
                <w:sz w:val="28"/>
                <w:szCs w:val="28"/>
                <w:cs/>
              </w:rPr>
              <w:t>ที่ไม่ผ่านการทดสอบ</w:t>
            </w:r>
          </w:p>
        </w:tc>
        <w:tc>
          <w:tcPr>
            <w:tcW w:w="2024" w:type="dxa"/>
            <w:gridSpan w:val="2"/>
            <w:shd w:val="clear" w:color="auto" w:fill="auto"/>
            <w:vAlign w:val="center"/>
          </w:tcPr>
          <w:p w14:paraId="7D2A0673" w14:textId="5A527A5A" w:rsidR="00246CBD" w:rsidRPr="00400D9A" w:rsidRDefault="00246CBD" w:rsidP="003602A7">
            <w:pPr>
              <w:jc w:val="center"/>
              <w:rPr>
                <w:rFonts w:ascii="TH SarabunPSK" w:hAnsi="TH SarabunPSK" w:cs="TH SarabunPSK"/>
                <w:b/>
                <w:bCs/>
                <w:sz w:val="28"/>
                <w:szCs w:val="28"/>
              </w:rPr>
            </w:pPr>
            <w:r w:rsidRPr="00400D9A">
              <w:rPr>
                <w:rFonts w:ascii="TH SarabunPSK" w:hAnsi="TH SarabunPSK" w:cs="TH SarabunPSK"/>
                <w:b/>
                <w:bCs/>
                <w:sz w:val="28"/>
                <w:szCs w:val="28"/>
                <w:cs/>
              </w:rPr>
              <w:t>จำนว</w:t>
            </w:r>
            <w:r w:rsidRPr="00400D9A">
              <w:rPr>
                <w:rFonts w:ascii="TH SarabunPSK" w:hAnsi="TH SarabunPSK" w:cs="TH SarabunPSK" w:hint="cs"/>
                <w:b/>
                <w:bCs/>
                <w:sz w:val="28"/>
                <w:szCs w:val="28"/>
                <w:cs/>
              </w:rPr>
              <w:t>น</w:t>
            </w:r>
            <w:r w:rsidRPr="00400D9A">
              <w:rPr>
                <w:rFonts w:ascii="TH SarabunPSK" w:hAnsi="TH SarabunPSK" w:cs="TH SarabunPSK"/>
                <w:b/>
                <w:bCs/>
                <w:sz w:val="28"/>
                <w:szCs w:val="28"/>
                <w:cs/>
              </w:rPr>
              <w:t>นัก</w:t>
            </w:r>
            <w:r w:rsidR="002F370F">
              <w:rPr>
                <w:rFonts w:ascii="TH SarabunPSK" w:hAnsi="TH SarabunPSK" w:cs="TH SarabunPSK" w:hint="cs"/>
                <w:b/>
                <w:bCs/>
                <w:sz w:val="28"/>
                <w:szCs w:val="28"/>
                <w:cs/>
              </w:rPr>
              <w:t>เรียน</w:t>
            </w:r>
            <w:r w:rsidRPr="00400D9A">
              <w:rPr>
                <w:rFonts w:ascii="TH SarabunPSK" w:hAnsi="TH SarabunPSK" w:cs="TH SarabunPSK"/>
                <w:b/>
                <w:bCs/>
                <w:sz w:val="28"/>
                <w:szCs w:val="28"/>
                <w:cs/>
              </w:rPr>
              <w:t>ที่ผ่านการทดสอบ</w:t>
            </w:r>
          </w:p>
        </w:tc>
        <w:tc>
          <w:tcPr>
            <w:tcW w:w="2091" w:type="dxa"/>
            <w:gridSpan w:val="2"/>
            <w:shd w:val="clear" w:color="auto" w:fill="auto"/>
            <w:vAlign w:val="center"/>
          </w:tcPr>
          <w:p w14:paraId="504673A5" w14:textId="54FCA660" w:rsidR="00246CBD" w:rsidRPr="00400D9A" w:rsidRDefault="00246CBD" w:rsidP="003602A7">
            <w:pPr>
              <w:jc w:val="center"/>
              <w:rPr>
                <w:rFonts w:ascii="TH SarabunPSK" w:hAnsi="TH SarabunPSK" w:cs="TH SarabunPSK"/>
                <w:b/>
                <w:bCs/>
                <w:sz w:val="28"/>
                <w:szCs w:val="28"/>
                <w:cs/>
              </w:rPr>
            </w:pPr>
            <w:r w:rsidRPr="00400D9A">
              <w:rPr>
                <w:rFonts w:ascii="TH SarabunPSK" w:hAnsi="TH SarabunPSK" w:cs="TH SarabunPSK"/>
                <w:b/>
                <w:bCs/>
                <w:sz w:val="28"/>
                <w:szCs w:val="28"/>
                <w:cs/>
              </w:rPr>
              <w:t>ผลความสามารถการ</w:t>
            </w:r>
            <w:r w:rsidRPr="00400D9A">
              <w:rPr>
                <w:rFonts w:ascii="TH SarabunPSK" w:hAnsi="TH SarabunPSK" w:cs="TH SarabunPSK" w:hint="cs"/>
                <w:b/>
                <w:bCs/>
                <w:sz w:val="28"/>
                <w:szCs w:val="28"/>
                <w:cs/>
              </w:rPr>
              <w:t>อ่านภาษาอังกฤษเพื่อความเข้าใจ</w:t>
            </w:r>
            <w:r w:rsidRPr="00400D9A">
              <w:rPr>
                <w:rFonts w:ascii="TH SarabunPSK" w:hAnsi="TH SarabunPSK" w:cs="TH SarabunPSK"/>
                <w:b/>
                <w:bCs/>
                <w:sz w:val="28"/>
                <w:szCs w:val="28"/>
                <w:cs/>
              </w:rPr>
              <w:t xml:space="preserve"> (คะแนนเต็ม</w:t>
            </w:r>
            <w:r w:rsidRPr="00400D9A">
              <w:rPr>
                <w:rFonts w:ascii="TH SarabunPSK" w:hAnsi="TH SarabunPSK" w:cs="TH SarabunPSK"/>
                <w:b/>
                <w:bCs/>
                <w:sz w:val="28"/>
                <w:szCs w:val="28"/>
              </w:rPr>
              <w:t xml:space="preserve"> 20 </w:t>
            </w:r>
            <w:r w:rsidRPr="00400D9A">
              <w:rPr>
                <w:rFonts w:ascii="TH SarabunPSK" w:hAnsi="TH SarabunPSK" w:cs="TH SarabunPSK"/>
                <w:b/>
                <w:bCs/>
                <w:sz w:val="28"/>
                <w:szCs w:val="28"/>
                <w:cs/>
              </w:rPr>
              <w:t>คะแนน)</w:t>
            </w:r>
          </w:p>
        </w:tc>
        <w:tc>
          <w:tcPr>
            <w:tcW w:w="1839" w:type="dxa"/>
            <w:shd w:val="clear" w:color="auto" w:fill="auto"/>
            <w:vAlign w:val="center"/>
          </w:tcPr>
          <w:p w14:paraId="39CF632C" w14:textId="7AAB0533" w:rsidR="00246CBD" w:rsidRPr="00400D9A" w:rsidRDefault="00246CBD" w:rsidP="003602A7">
            <w:pPr>
              <w:jc w:val="center"/>
              <w:rPr>
                <w:rFonts w:ascii="TH SarabunPSK" w:hAnsi="TH SarabunPSK" w:cs="TH SarabunPSK"/>
                <w:b/>
                <w:bCs/>
                <w:sz w:val="28"/>
                <w:szCs w:val="28"/>
                <w:cs/>
              </w:rPr>
            </w:pPr>
            <w:r w:rsidRPr="00400D9A">
              <w:rPr>
                <w:rFonts w:ascii="TH SarabunPSK" w:hAnsi="TH SarabunPSK" w:cs="TH SarabunPSK"/>
                <w:b/>
                <w:bCs/>
                <w:sz w:val="28"/>
                <w:szCs w:val="28"/>
                <w:cs/>
              </w:rPr>
              <w:t>ผลความสามารถการ</w:t>
            </w:r>
            <w:r w:rsidRPr="00400D9A">
              <w:rPr>
                <w:rFonts w:ascii="TH SarabunPSK" w:hAnsi="TH SarabunPSK" w:cs="TH SarabunPSK" w:hint="cs"/>
                <w:b/>
                <w:bCs/>
                <w:sz w:val="28"/>
                <w:szCs w:val="28"/>
                <w:cs/>
              </w:rPr>
              <w:t>อ่านภาษาอังกฤษเพื่อความเข้าใจ</w:t>
            </w:r>
            <w:r w:rsidR="00DE6002">
              <w:rPr>
                <w:rFonts w:ascii="TH SarabunPSK" w:hAnsi="TH SarabunPSK" w:cs="TH SarabunPSK" w:hint="cs"/>
                <w:b/>
                <w:bCs/>
                <w:sz w:val="28"/>
                <w:szCs w:val="28"/>
                <w:cs/>
              </w:rPr>
              <w:t>กับเกณฑ์</w:t>
            </w:r>
          </w:p>
        </w:tc>
      </w:tr>
      <w:tr w:rsidR="001D5B48" w:rsidRPr="00400D9A" w14:paraId="6B124F8E" w14:textId="77777777" w:rsidTr="00F96AD3">
        <w:trPr>
          <w:trHeight w:val="126"/>
          <w:jc w:val="center"/>
        </w:trPr>
        <w:tc>
          <w:tcPr>
            <w:tcW w:w="1325" w:type="dxa"/>
            <w:vMerge/>
            <w:shd w:val="clear" w:color="auto" w:fill="auto"/>
            <w:vAlign w:val="center"/>
          </w:tcPr>
          <w:p w14:paraId="31AECFA9" w14:textId="77777777" w:rsidR="00246CBD" w:rsidRPr="00400D9A" w:rsidRDefault="00246CBD" w:rsidP="003602A7">
            <w:pPr>
              <w:jc w:val="center"/>
              <w:rPr>
                <w:rFonts w:ascii="TH SarabunPSK" w:hAnsi="TH SarabunPSK" w:cs="TH SarabunPSK"/>
                <w:sz w:val="28"/>
                <w:szCs w:val="28"/>
              </w:rPr>
            </w:pPr>
          </w:p>
        </w:tc>
        <w:tc>
          <w:tcPr>
            <w:tcW w:w="1043" w:type="dxa"/>
            <w:shd w:val="clear" w:color="auto" w:fill="auto"/>
            <w:vAlign w:val="center"/>
          </w:tcPr>
          <w:p w14:paraId="1A615838" w14:textId="024BCD24" w:rsidR="00246CBD" w:rsidRPr="00400D9A" w:rsidRDefault="00246CBD" w:rsidP="003602A7">
            <w:pPr>
              <w:jc w:val="center"/>
              <w:rPr>
                <w:rFonts w:ascii="TH SarabunPSK" w:hAnsi="TH SarabunPSK" w:cs="TH SarabunPSK"/>
                <w:sz w:val="28"/>
                <w:szCs w:val="28"/>
                <w:cs/>
              </w:rPr>
            </w:pPr>
            <w:r w:rsidRPr="00400D9A">
              <w:rPr>
                <w:rFonts w:ascii="TH SarabunPSK" w:hAnsi="TH SarabunPSK" w:cs="TH SarabunPSK"/>
                <w:sz w:val="28"/>
                <w:szCs w:val="28"/>
                <w:cs/>
              </w:rPr>
              <w:t>จำนวน</w:t>
            </w:r>
            <w:r w:rsidRPr="00400D9A">
              <w:rPr>
                <w:rFonts w:ascii="TH SarabunPSK" w:hAnsi="TH SarabunPSK" w:cs="TH SarabunPSK" w:hint="cs"/>
                <w:sz w:val="28"/>
                <w:szCs w:val="28"/>
                <w:cs/>
              </w:rPr>
              <w:t>(คน)</w:t>
            </w:r>
          </w:p>
        </w:tc>
        <w:tc>
          <w:tcPr>
            <w:tcW w:w="949" w:type="dxa"/>
            <w:shd w:val="clear" w:color="auto" w:fill="auto"/>
            <w:vAlign w:val="center"/>
          </w:tcPr>
          <w:p w14:paraId="23821D4F" w14:textId="77777777" w:rsidR="00246CBD" w:rsidRPr="00400D9A" w:rsidRDefault="00246CBD" w:rsidP="003602A7">
            <w:pPr>
              <w:jc w:val="center"/>
              <w:rPr>
                <w:rFonts w:ascii="TH SarabunPSK" w:hAnsi="TH SarabunPSK" w:cs="TH SarabunPSK"/>
                <w:sz w:val="28"/>
                <w:szCs w:val="28"/>
              </w:rPr>
            </w:pPr>
            <w:r w:rsidRPr="00400D9A">
              <w:rPr>
                <w:rFonts w:ascii="TH SarabunPSK" w:hAnsi="TH SarabunPSK" w:cs="TH SarabunPSK"/>
                <w:sz w:val="28"/>
                <w:szCs w:val="28"/>
                <w:cs/>
              </w:rPr>
              <w:t>ค่าร้อยละ</w:t>
            </w:r>
          </w:p>
        </w:tc>
        <w:tc>
          <w:tcPr>
            <w:tcW w:w="964" w:type="dxa"/>
            <w:shd w:val="clear" w:color="auto" w:fill="auto"/>
            <w:vAlign w:val="center"/>
          </w:tcPr>
          <w:p w14:paraId="51AB25AE" w14:textId="227FFD48" w:rsidR="00246CBD" w:rsidRPr="00400D9A" w:rsidRDefault="00246CBD" w:rsidP="003602A7">
            <w:pPr>
              <w:jc w:val="center"/>
              <w:rPr>
                <w:rFonts w:ascii="TH SarabunPSK" w:hAnsi="TH SarabunPSK" w:cs="TH SarabunPSK"/>
                <w:sz w:val="28"/>
                <w:szCs w:val="28"/>
                <w:cs/>
              </w:rPr>
            </w:pPr>
            <w:r w:rsidRPr="00400D9A">
              <w:rPr>
                <w:rFonts w:ascii="TH SarabunPSK" w:hAnsi="TH SarabunPSK" w:cs="TH SarabunPSK"/>
                <w:sz w:val="28"/>
                <w:szCs w:val="28"/>
                <w:cs/>
              </w:rPr>
              <w:t>จำนวน</w:t>
            </w:r>
            <w:r w:rsidRPr="00400D9A">
              <w:rPr>
                <w:rFonts w:ascii="TH SarabunPSK" w:hAnsi="TH SarabunPSK" w:cs="TH SarabunPSK" w:hint="cs"/>
                <w:sz w:val="28"/>
                <w:szCs w:val="28"/>
                <w:cs/>
              </w:rPr>
              <w:t>(คน)</w:t>
            </w:r>
          </w:p>
        </w:tc>
        <w:tc>
          <w:tcPr>
            <w:tcW w:w="1060" w:type="dxa"/>
            <w:shd w:val="clear" w:color="auto" w:fill="auto"/>
            <w:vAlign w:val="center"/>
          </w:tcPr>
          <w:p w14:paraId="2DD17714" w14:textId="77777777" w:rsidR="00246CBD" w:rsidRPr="00400D9A" w:rsidRDefault="00246CBD" w:rsidP="003602A7">
            <w:pPr>
              <w:jc w:val="center"/>
              <w:rPr>
                <w:rFonts w:ascii="TH SarabunPSK" w:hAnsi="TH SarabunPSK" w:cs="TH SarabunPSK"/>
                <w:sz w:val="28"/>
                <w:szCs w:val="28"/>
              </w:rPr>
            </w:pPr>
            <w:r w:rsidRPr="00400D9A">
              <w:rPr>
                <w:rFonts w:ascii="TH SarabunPSK" w:hAnsi="TH SarabunPSK" w:cs="TH SarabunPSK"/>
                <w:sz w:val="28"/>
                <w:szCs w:val="28"/>
                <w:cs/>
              </w:rPr>
              <w:t>ค่าร้อยละ</w:t>
            </w:r>
          </w:p>
        </w:tc>
        <w:tc>
          <w:tcPr>
            <w:tcW w:w="1047" w:type="dxa"/>
            <w:shd w:val="clear" w:color="auto" w:fill="auto"/>
            <w:vAlign w:val="center"/>
          </w:tcPr>
          <w:p w14:paraId="57D1FF33" w14:textId="77777777" w:rsidR="00246CBD" w:rsidRPr="00400D9A" w:rsidRDefault="00246CBD" w:rsidP="003602A7">
            <w:pPr>
              <w:jc w:val="center"/>
              <w:rPr>
                <w:rFonts w:ascii="TH SarabunPSK" w:hAnsi="TH SarabunPSK" w:cs="TH SarabunPSK"/>
                <w:sz w:val="28"/>
                <w:szCs w:val="28"/>
                <w:cs/>
              </w:rPr>
            </w:pPr>
            <w:r w:rsidRPr="00400D9A">
              <w:rPr>
                <w:rFonts w:ascii="TH SarabunPSK" w:hAnsi="TH SarabunPSK" w:cs="TH SarabunPSK"/>
                <w:sz w:val="28"/>
                <w:szCs w:val="28"/>
                <w:cs/>
              </w:rPr>
              <w:t>ค่าเฉลี่ย</w:t>
            </w:r>
          </w:p>
        </w:tc>
        <w:tc>
          <w:tcPr>
            <w:tcW w:w="1044" w:type="dxa"/>
            <w:shd w:val="clear" w:color="auto" w:fill="auto"/>
            <w:vAlign w:val="center"/>
          </w:tcPr>
          <w:p w14:paraId="2E382590" w14:textId="77777777" w:rsidR="00246CBD" w:rsidRPr="00400D9A" w:rsidRDefault="00246CBD" w:rsidP="003602A7">
            <w:pPr>
              <w:jc w:val="center"/>
              <w:rPr>
                <w:rFonts w:ascii="TH SarabunPSK" w:hAnsi="TH SarabunPSK" w:cs="TH SarabunPSK"/>
                <w:sz w:val="28"/>
                <w:szCs w:val="28"/>
              </w:rPr>
            </w:pPr>
            <w:proofErr w:type="gramStart"/>
            <w:r w:rsidRPr="00400D9A">
              <w:rPr>
                <w:rFonts w:ascii="TH SarabunPSK" w:hAnsi="TH SarabunPSK" w:cs="TH SarabunPSK"/>
                <w:sz w:val="28"/>
                <w:szCs w:val="28"/>
              </w:rPr>
              <w:t>S.D</w:t>
            </w:r>
            <w:proofErr w:type="gramEnd"/>
          </w:p>
        </w:tc>
        <w:tc>
          <w:tcPr>
            <w:tcW w:w="1839" w:type="dxa"/>
            <w:shd w:val="clear" w:color="auto" w:fill="auto"/>
            <w:vAlign w:val="center"/>
          </w:tcPr>
          <w:p w14:paraId="3B05DD94" w14:textId="77777777" w:rsidR="00246CBD" w:rsidRPr="00400D9A" w:rsidRDefault="00246CBD" w:rsidP="003602A7">
            <w:pPr>
              <w:jc w:val="center"/>
              <w:rPr>
                <w:rFonts w:ascii="TH SarabunPSK" w:hAnsi="TH SarabunPSK" w:cs="TH SarabunPSK"/>
                <w:sz w:val="28"/>
                <w:szCs w:val="28"/>
                <w:cs/>
              </w:rPr>
            </w:pPr>
            <w:r w:rsidRPr="00400D9A">
              <w:rPr>
                <w:rFonts w:ascii="TH SarabunPSK" w:hAnsi="TH SarabunPSK" w:cs="TH SarabunPSK"/>
                <w:sz w:val="28"/>
                <w:szCs w:val="28"/>
                <w:cs/>
              </w:rPr>
              <w:t>ค่าร้อยละ</w:t>
            </w:r>
          </w:p>
        </w:tc>
      </w:tr>
      <w:tr w:rsidR="001D5B48" w:rsidRPr="00E36B22" w14:paraId="4DCF89B4" w14:textId="77777777" w:rsidTr="00F96AD3">
        <w:trPr>
          <w:trHeight w:val="319"/>
          <w:jc w:val="center"/>
        </w:trPr>
        <w:tc>
          <w:tcPr>
            <w:tcW w:w="1325" w:type="dxa"/>
            <w:shd w:val="clear" w:color="auto" w:fill="auto"/>
            <w:vAlign w:val="center"/>
          </w:tcPr>
          <w:p w14:paraId="3882DDCB" w14:textId="77777777" w:rsidR="00246CBD" w:rsidRPr="00E36B22" w:rsidRDefault="00246CBD" w:rsidP="003602A7">
            <w:pPr>
              <w:jc w:val="center"/>
              <w:rPr>
                <w:rFonts w:ascii="TH SarabunPSK" w:hAnsi="TH SarabunPSK" w:cs="TH SarabunPSK"/>
                <w:sz w:val="28"/>
                <w:szCs w:val="28"/>
              </w:rPr>
            </w:pPr>
            <w:r w:rsidRPr="00E36B22">
              <w:rPr>
                <w:rFonts w:ascii="TH SarabunPSK" w:hAnsi="TH SarabunPSK" w:cs="TH SarabunPSK"/>
                <w:sz w:val="28"/>
                <w:szCs w:val="28"/>
              </w:rPr>
              <w:t>44</w:t>
            </w:r>
          </w:p>
        </w:tc>
        <w:tc>
          <w:tcPr>
            <w:tcW w:w="1043" w:type="dxa"/>
            <w:shd w:val="clear" w:color="auto" w:fill="auto"/>
            <w:vAlign w:val="center"/>
          </w:tcPr>
          <w:p w14:paraId="0F837B1B" w14:textId="10FCC5C9" w:rsidR="00246CBD" w:rsidRPr="00E36B22" w:rsidRDefault="0000706A" w:rsidP="003602A7">
            <w:pPr>
              <w:jc w:val="center"/>
              <w:rPr>
                <w:rFonts w:ascii="TH SarabunPSK" w:hAnsi="TH SarabunPSK" w:cs="TH SarabunPSK"/>
                <w:sz w:val="28"/>
                <w:szCs w:val="28"/>
              </w:rPr>
            </w:pPr>
            <w:r w:rsidRPr="00E36B22">
              <w:rPr>
                <w:rFonts w:ascii="TH SarabunPSK" w:hAnsi="TH SarabunPSK" w:cs="TH SarabunPSK"/>
                <w:sz w:val="28"/>
                <w:szCs w:val="28"/>
              </w:rPr>
              <w:t>5</w:t>
            </w:r>
          </w:p>
        </w:tc>
        <w:tc>
          <w:tcPr>
            <w:tcW w:w="949" w:type="dxa"/>
            <w:shd w:val="clear" w:color="auto" w:fill="auto"/>
            <w:vAlign w:val="center"/>
          </w:tcPr>
          <w:p w14:paraId="421683CA" w14:textId="3173033A" w:rsidR="00246CBD" w:rsidRPr="00E36B22" w:rsidRDefault="003679A5" w:rsidP="003602A7">
            <w:pPr>
              <w:jc w:val="center"/>
              <w:rPr>
                <w:rFonts w:ascii="TH SarabunPSK" w:hAnsi="TH SarabunPSK" w:cs="TH SarabunPSK"/>
                <w:sz w:val="28"/>
                <w:szCs w:val="28"/>
                <w:cs/>
              </w:rPr>
            </w:pPr>
            <w:r>
              <w:rPr>
                <w:rFonts w:ascii="TH SarabunPSK" w:hAnsi="TH SarabunPSK" w:cs="TH SarabunPSK"/>
                <w:sz w:val="28"/>
                <w:szCs w:val="28"/>
              </w:rPr>
              <w:t>11</w:t>
            </w:r>
            <w:r w:rsidR="00246CBD" w:rsidRPr="00E36B22">
              <w:rPr>
                <w:rFonts w:ascii="TH SarabunPSK" w:hAnsi="TH SarabunPSK" w:cs="TH SarabunPSK"/>
                <w:sz w:val="28"/>
                <w:szCs w:val="28"/>
              </w:rPr>
              <w:t>.28</w:t>
            </w:r>
          </w:p>
        </w:tc>
        <w:tc>
          <w:tcPr>
            <w:tcW w:w="964" w:type="dxa"/>
            <w:shd w:val="clear" w:color="auto" w:fill="auto"/>
            <w:vAlign w:val="center"/>
          </w:tcPr>
          <w:p w14:paraId="74CAB312" w14:textId="1D8BB6F2" w:rsidR="00246CBD" w:rsidRPr="00E36B22" w:rsidRDefault="00F362FE" w:rsidP="003602A7">
            <w:pPr>
              <w:jc w:val="center"/>
              <w:rPr>
                <w:rFonts w:ascii="TH SarabunPSK" w:hAnsi="TH SarabunPSK" w:cs="TH SarabunPSK"/>
                <w:sz w:val="28"/>
                <w:szCs w:val="28"/>
              </w:rPr>
            </w:pPr>
            <w:r w:rsidRPr="00E36B22">
              <w:rPr>
                <w:rFonts w:ascii="TH SarabunPSK" w:hAnsi="TH SarabunPSK" w:cs="TH SarabunPSK"/>
                <w:sz w:val="28"/>
                <w:szCs w:val="28"/>
              </w:rPr>
              <w:t>3</w:t>
            </w:r>
            <w:r w:rsidR="0000706A" w:rsidRPr="00E36B22">
              <w:rPr>
                <w:rFonts w:ascii="TH SarabunPSK" w:hAnsi="TH SarabunPSK" w:cs="TH SarabunPSK"/>
                <w:sz w:val="28"/>
                <w:szCs w:val="28"/>
              </w:rPr>
              <w:t>9</w:t>
            </w:r>
          </w:p>
        </w:tc>
        <w:tc>
          <w:tcPr>
            <w:tcW w:w="1060" w:type="dxa"/>
            <w:shd w:val="clear" w:color="auto" w:fill="auto"/>
            <w:vAlign w:val="center"/>
          </w:tcPr>
          <w:p w14:paraId="1F44BFD0" w14:textId="231D7527" w:rsidR="00246CBD" w:rsidRPr="00E36B22" w:rsidRDefault="00BB0BA1" w:rsidP="003602A7">
            <w:pPr>
              <w:jc w:val="center"/>
              <w:rPr>
                <w:rFonts w:ascii="TH SarabunPSK" w:hAnsi="TH SarabunPSK" w:cs="TH SarabunPSK"/>
                <w:sz w:val="28"/>
                <w:szCs w:val="28"/>
              </w:rPr>
            </w:pPr>
            <w:r w:rsidRPr="00E36B22">
              <w:rPr>
                <w:rFonts w:ascii="TH SarabunPSK" w:hAnsi="TH SarabunPSK" w:cs="TH SarabunPSK"/>
                <w:sz w:val="28"/>
                <w:szCs w:val="28"/>
              </w:rPr>
              <w:t>88</w:t>
            </w:r>
            <w:r w:rsidR="00246CBD" w:rsidRPr="00E36B22">
              <w:rPr>
                <w:rFonts w:ascii="TH SarabunPSK" w:hAnsi="TH SarabunPSK" w:cs="TH SarabunPSK"/>
                <w:sz w:val="28"/>
                <w:szCs w:val="28"/>
              </w:rPr>
              <w:t>.72</w:t>
            </w:r>
          </w:p>
        </w:tc>
        <w:tc>
          <w:tcPr>
            <w:tcW w:w="1047" w:type="dxa"/>
            <w:shd w:val="clear" w:color="auto" w:fill="auto"/>
            <w:vAlign w:val="center"/>
          </w:tcPr>
          <w:p w14:paraId="2B7F5539" w14:textId="0767878E" w:rsidR="00246CBD" w:rsidRPr="00E36B22" w:rsidRDefault="00E36B22" w:rsidP="003602A7">
            <w:pPr>
              <w:jc w:val="center"/>
              <w:rPr>
                <w:rFonts w:ascii="TH SarabunPSK" w:hAnsi="TH SarabunPSK" w:cs="TH SarabunPSK"/>
                <w:sz w:val="28"/>
                <w:szCs w:val="28"/>
              </w:rPr>
            </w:pPr>
            <w:r w:rsidRPr="00E36B22">
              <w:rPr>
                <w:rFonts w:ascii="TH SarabunPSK" w:hAnsi="TH SarabunPSK" w:cs="TH SarabunPSK"/>
                <w:sz w:val="28"/>
                <w:szCs w:val="28"/>
              </w:rPr>
              <w:t>15</w:t>
            </w:r>
            <w:r w:rsidR="00246CBD" w:rsidRPr="00E36B22">
              <w:rPr>
                <w:rFonts w:ascii="TH SarabunPSK" w:hAnsi="TH SarabunPSK" w:cs="TH SarabunPSK"/>
                <w:sz w:val="28"/>
                <w:szCs w:val="28"/>
              </w:rPr>
              <w:t>.</w:t>
            </w:r>
            <w:r w:rsidRPr="00E36B22">
              <w:rPr>
                <w:rFonts w:ascii="TH SarabunPSK" w:hAnsi="TH SarabunPSK" w:cs="TH SarabunPSK"/>
                <w:sz w:val="28"/>
                <w:szCs w:val="28"/>
              </w:rPr>
              <w:t>20</w:t>
            </w:r>
          </w:p>
        </w:tc>
        <w:tc>
          <w:tcPr>
            <w:tcW w:w="1044" w:type="dxa"/>
            <w:shd w:val="clear" w:color="auto" w:fill="auto"/>
            <w:vAlign w:val="center"/>
          </w:tcPr>
          <w:p w14:paraId="4EF52A32" w14:textId="77777777" w:rsidR="00246CBD" w:rsidRPr="00E36B22" w:rsidRDefault="00246CBD" w:rsidP="003602A7">
            <w:pPr>
              <w:jc w:val="center"/>
              <w:rPr>
                <w:rFonts w:ascii="TH SarabunPSK" w:hAnsi="TH SarabunPSK" w:cs="TH SarabunPSK"/>
                <w:sz w:val="28"/>
                <w:szCs w:val="28"/>
              </w:rPr>
            </w:pPr>
            <w:r w:rsidRPr="00E36B22">
              <w:rPr>
                <w:rFonts w:ascii="TH SarabunPSK" w:hAnsi="TH SarabunPSK" w:cs="TH SarabunPSK"/>
                <w:sz w:val="28"/>
                <w:szCs w:val="28"/>
              </w:rPr>
              <w:t>1.76</w:t>
            </w:r>
          </w:p>
        </w:tc>
        <w:tc>
          <w:tcPr>
            <w:tcW w:w="1839" w:type="dxa"/>
            <w:shd w:val="clear" w:color="auto" w:fill="auto"/>
            <w:vAlign w:val="center"/>
          </w:tcPr>
          <w:p w14:paraId="2E60ACBD" w14:textId="452C39EB" w:rsidR="00246CBD" w:rsidRPr="00E36B22" w:rsidRDefault="00355004" w:rsidP="003602A7">
            <w:pPr>
              <w:jc w:val="center"/>
              <w:rPr>
                <w:rFonts w:ascii="TH SarabunPSK" w:hAnsi="TH SarabunPSK" w:cs="TH SarabunPSK"/>
                <w:sz w:val="28"/>
                <w:szCs w:val="28"/>
              </w:rPr>
            </w:pPr>
            <w:r w:rsidRPr="00E36B22">
              <w:rPr>
                <w:rFonts w:ascii="TH SarabunPSK" w:hAnsi="TH SarabunPSK" w:cs="TH SarabunPSK"/>
                <w:sz w:val="28"/>
                <w:szCs w:val="28"/>
              </w:rPr>
              <w:t>8</w:t>
            </w:r>
            <w:r w:rsidR="00BD2D5A" w:rsidRPr="00E36B22">
              <w:rPr>
                <w:rFonts w:ascii="TH SarabunPSK" w:hAnsi="TH SarabunPSK" w:cs="TH SarabunPSK"/>
                <w:sz w:val="28"/>
                <w:szCs w:val="28"/>
              </w:rPr>
              <w:t>5</w:t>
            </w:r>
            <w:r w:rsidR="00246CBD" w:rsidRPr="00E36B22">
              <w:rPr>
                <w:rFonts w:ascii="TH SarabunPSK" w:hAnsi="TH SarabunPSK" w:cs="TH SarabunPSK"/>
                <w:sz w:val="28"/>
                <w:szCs w:val="28"/>
              </w:rPr>
              <w:t>.</w:t>
            </w:r>
            <w:r w:rsidR="00BD2D5A" w:rsidRPr="00E36B22">
              <w:rPr>
                <w:rFonts w:ascii="TH SarabunPSK" w:hAnsi="TH SarabunPSK" w:cs="TH SarabunPSK"/>
                <w:sz w:val="28"/>
                <w:szCs w:val="28"/>
              </w:rPr>
              <w:t>57</w:t>
            </w:r>
          </w:p>
        </w:tc>
      </w:tr>
    </w:tbl>
    <w:p w14:paraId="334FCA2A" w14:textId="77777777" w:rsidR="002F370F" w:rsidRPr="00E36B22" w:rsidRDefault="00F362FE" w:rsidP="004E1C1C">
      <w:pPr>
        <w:rPr>
          <w:rFonts w:ascii="TH SarabunPSK" w:hAnsi="TH SarabunPSK" w:cs="TH SarabunPSK"/>
          <w:sz w:val="28"/>
          <w:szCs w:val="28"/>
        </w:rPr>
      </w:pPr>
      <w:r w:rsidRPr="00E36B22">
        <w:rPr>
          <w:rFonts w:ascii="TH SarabunPSK" w:hAnsi="TH SarabunPSK" w:cs="TH SarabunPSK"/>
          <w:sz w:val="28"/>
          <w:szCs w:val="28"/>
        </w:rPr>
        <w:tab/>
      </w:r>
    </w:p>
    <w:p w14:paraId="0CF610EC" w14:textId="76FC6F9F" w:rsidR="00246CBD" w:rsidRPr="00F362FE" w:rsidRDefault="00F362FE" w:rsidP="003F5CC1">
      <w:pPr>
        <w:ind w:firstLine="720"/>
        <w:jc w:val="thaiDistribute"/>
        <w:rPr>
          <w:rFonts w:ascii="TH SarabunPSK" w:hAnsi="TH SarabunPSK" w:cs="TH SarabunPSK"/>
          <w:sz w:val="28"/>
          <w:szCs w:val="28"/>
          <w:cs/>
        </w:rPr>
      </w:pPr>
      <w:r w:rsidRPr="00E36B22">
        <w:rPr>
          <w:rFonts w:ascii="TH SarabunPSK" w:hAnsi="TH SarabunPSK" w:cs="TH SarabunPSK" w:hint="cs"/>
          <w:sz w:val="28"/>
          <w:szCs w:val="28"/>
          <w:cs/>
        </w:rPr>
        <w:t>จากตารางที่</w:t>
      </w:r>
      <w:r w:rsidRPr="00E36B22">
        <w:rPr>
          <w:rFonts w:ascii="TH SarabunPSK" w:hAnsi="TH SarabunPSK" w:cs="TH SarabunPSK"/>
          <w:sz w:val="28"/>
          <w:szCs w:val="28"/>
          <w:cs/>
        </w:rPr>
        <w:t xml:space="preserve"> </w:t>
      </w:r>
      <w:r w:rsidR="000464EB" w:rsidRPr="00E36B22">
        <w:rPr>
          <w:rFonts w:ascii="TH SarabunPSK" w:hAnsi="TH SarabunPSK" w:cs="TH SarabunPSK" w:hint="cs"/>
          <w:sz w:val="28"/>
          <w:szCs w:val="28"/>
          <w:cs/>
        </w:rPr>
        <w:t>1</w:t>
      </w:r>
      <w:r w:rsidRPr="00E36B22">
        <w:rPr>
          <w:rFonts w:ascii="TH SarabunPSK" w:hAnsi="TH SarabunPSK" w:cs="TH SarabunPSK"/>
          <w:sz w:val="28"/>
          <w:szCs w:val="28"/>
        </w:rPr>
        <w:t xml:space="preserve"> </w:t>
      </w:r>
      <w:r w:rsidRPr="00E36B22">
        <w:rPr>
          <w:rFonts w:ascii="TH SarabunPSK" w:hAnsi="TH SarabunPSK" w:cs="TH SarabunPSK" w:hint="cs"/>
          <w:sz w:val="28"/>
          <w:szCs w:val="28"/>
          <w:cs/>
        </w:rPr>
        <w:t>แสดงผลการเปรียบเทียบ</w:t>
      </w:r>
      <w:r w:rsidR="00E66010">
        <w:rPr>
          <w:rFonts w:ascii="TH SarabunPSK" w:hAnsi="TH SarabunPSK" w:cs="TH SarabunPSK" w:hint="cs"/>
          <w:sz w:val="28"/>
          <w:szCs w:val="28"/>
          <w:cs/>
        </w:rPr>
        <w:t>ความสามารถ</w:t>
      </w:r>
      <w:r w:rsidRPr="00E36B22">
        <w:rPr>
          <w:rFonts w:ascii="TH SarabunPSK" w:hAnsi="TH SarabunPSK" w:cs="TH SarabunPSK" w:hint="cs"/>
          <w:sz w:val="28"/>
          <w:szCs w:val="28"/>
          <w:cs/>
        </w:rPr>
        <w:t>การอ่านภาษาอังกฤษเพื่อความเข้าใจของนักเรียนชั้นมัธยมศึกษาปีที่</w:t>
      </w:r>
      <w:r w:rsidRPr="00E36B22">
        <w:rPr>
          <w:rFonts w:ascii="TH SarabunPSK" w:hAnsi="TH SarabunPSK" w:cs="TH SarabunPSK"/>
          <w:sz w:val="28"/>
          <w:szCs w:val="28"/>
          <w:cs/>
        </w:rPr>
        <w:t xml:space="preserve"> </w:t>
      </w:r>
      <w:r w:rsidRPr="00E36B22">
        <w:rPr>
          <w:rFonts w:ascii="TH SarabunPSK" w:hAnsi="TH SarabunPSK" w:cs="TH SarabunPSK"/>
          <w:sz w:val="28"/>
          <w:szCs w:val="28"/>
        </w:rPr>
        <w:t xml:space="preserve">3 </w:t>
      </w:r>
      <w:r w:rsidRPr="00E36B22">
        <w:rPr>
          <w:rFonts w:ascii="TH SarabunPSK" w:hAnsi="TH SarabunPSK" w:cs="TH SarabunPSK" w:hint="cs"/>
          <w:sz w:val="28"/>
          <w:szCs w:val="28"/>
          <w:cs/>
        </w:rPr>
        <w:t>หลังเรียนโดยใช้เทคนิค</w:t>
      </w:r>
      <w:r w:rsidRPr="00E36B22">
        <w:rPr>
          <w:rFonts w:ascii="TH SarabunPSK" w:hAnsi="TH SarabunPSK" w:cs="TH SarabunPSK"/>
          <w:sz w:val="28"/>
          <w:szCs w:val="28"/>
          <w:cs/>
        </w:rPr>
        <w:t xml:space="preserve"> </w:t>
      </w:r>
      <w:r w:rsidRPr="00E36B22">
        <w:rPr>
          <w:rFonts w:ascii="TH SarabunPSK" w:hAnsi="TH SarabunPSK" w:cs="TH SarabunPSK"/>
          <w:sz w:val="28"/>
          <w:szCs w:val="28"/>
        </w:rPr>
        <w:t xml:space="preserve">KWL </w:t>
      </w:r>
      <w:r w:rsidRPr="00E36B22">
        <w:rPr>
          <w:rFonts w:ascii="TH SarabunPSK" w:hAnsi="TH SarabunPSK" w:cs="TH SarabunPSK" w:hint="cs"/>
          <w:sz w:val="28"/>
          <w:szCs w:val="28"/>
          <w:cs/>
        </w:rPr>
        <w:t>กับเกณฑ์คะแนนร้อยละ</w:t>
      </w:r>
      <w:r w:rsidRPr="00E36B22">
        <w:rPr>
          <w:rFonts w:ascii="TH SarabunPSK" w:hAnsi="TH SarabunPSK" w:cs="TH SarabunPSK"/>
          <w:sz w:val="28"/>
          <w:szCs w:val="28"/>
          <w:cs/>
        </w:rPr>
        <w:t xml:space="preserve"> </w:t>
      </w:r>
      <w:r w:rsidRPr="00E36B22">
        <w:rPr>
          <w:rFonts w:ascii="TH SarabunPSK" w:hAnsi="TH SarabunPSK" w:cs="TH SarabunPSK"/>
          <w:sz w:val="28"/>
          <w:szCs w:val="28"/>
        </w:rPr>
        <w:t xml:space="preserve">80 </w:t>
      </w:r>
      <w:r w:rsidRPr="00E36B22">
        <w:rPr>
          <w:rFonts w:ascii="TH SarabunPSK" w:hAnsi="TH SarabunPSK" w:cs="TH SarabunPSK" w:hint="cs"/>
          <w:sz w:val="28"/>
          <w:szCs w:val="28"/>
          <w:cs/>
        </w:rPr>
        <w:t>สรุปได้ว่านั</w:t>
      </w:r>
      <w:r w:rsidR="00BB3C9C" w:rsidRPr="00E36B22">
        <w:rPr>
          <w:rFonts w:ascii="TH SarabunPSK" w:hAnsi="TH SarabunPSK" w:cs="TH SarabunPSK" w:hint="cs"/>
          <w:sz w:val="28"/>
          <w:szCs w:val="28"/>
          <w:cs/>
        </w:rPr>
        <w:t>กเรียน</w:t>
      </w:r>
      <w:r w:rsidRPr="00E36B22">
        <w:rPr>
          <w:rFonts w:ascii="TH SarabunPSK" w:hAnsi="TH SarabunPSK" w:cs="TH SarabunPSK" w:hint="cs"/>
          <w:sz w:val="28"/>
          <w:szCs w:val="28"/>
          <w:cs/>
        </w:rPr>
        <w:t>ที่ผ่านเกณฑ์การทดสอบจำนวน</w:t>
      </w:r>
      <w:r w:rsidRPr="00E36B22">
        <w:rPr>
          <w:rFonts w:ascii="TH SarabunPSK" w:hAnsi="TH SarabunPSK" w:cs="TH SarabunPSK"/>
          <w:sz w:val="28"/>
          <w:szCs w:val="28"/>
          <w:cs/>
        </w:rPr>
        <w:t xml:space="preserve"> </w:t>
      </w:r>
      <w:r w:rsidRPr="00E36B22">
        <w:rPr>
          <w:rFonts w:ascii="TH SarabunPSK" w:hAnsi="TH SarabunPSK" w:cs="TH SarabunPSK" w:hint="cs"/>
          <w:sz w:val="28"/>
          <w:szCs w:val="28"/>
          <w:cs/>
        </w:rPr>
        <w:t>3</w:t>
      </w:r>
      <w:r w:rsidR="00E36B22" w:rsidRPr="00E36B22">
        <w:rPr>
          <w:rFonts w:ascii="TH SarabunPSK" w:hAnsi="TH SarabunPSK" w:cs="TH SarabunPSK" w:hint="cs"/>
          <w:sz w:val="28"/>
          <w:szCs w:val="28"/>
          <w:cs/>
        </w:rPr>
        <w:t>9</w:t>
      </w:r>
      <w:r w:rsidRPr="00E36B22">
        <w:rPr>
          <w:rFonts w:ascii="TH SarabunPSK" w:hAnsi="TH SarabunPSK" w:cs="TH SarabunPSK"/>
          <w:sz w:val="28"/>
          <w:szCs w:val="28"/>
        </w:rPr>
        <w:t xml:space="preserve"> </w:t>
      </w:r>
      <w:r w:rsidRPr="00E36B22">
        <w:rPr>
          <w:rFonts w:ascii="TH SarabunPSK" w:hAnsi="TH SarabunPSK" w:cs="TH SarabunPSK" w:hint="cs"/>
          <w:sz w:val="28"/>
          <w:szCs w:val="28"/>
          <w:cs/>
        </w:rPr>
        <w:t>คน</w:t>
      </w:r>
      <w:r w:rsidRPr="00E36B22">
        <w:rPr>
          <w:rFonts w:ascii="TH SarabunPSK" w:hAnsi="TH SarabunPSK" w:cs="TH SarabunPSK"/>
          <w:sz w:val="28"/>
          <w:szCs w:val="28"/>
          <w:cs/>
        </w:rPr>
        <w:t xml:space="preserve"> </w:t>
      </w:r>
      <w:r w:rsidRPr="00E36B22">
        <w:rPr>
          <w:rFonts w:ascii="TH SarabunPSK" w:hAnsi="TH SarabunPSK" w:cs="TH SarabunPSK" w:hint="cs"/>
          <w:sz w:val="28"/>
          <w:szCs w:val="28"/>
          <w:cs/>
        </w:rPr>
        <w:t>คิดเป็นร้อยละ</w:t>
      </w:r>
      <w:r w:rsidRPr="00E36B22">
        <w:rPr>
          <w:rFonts w:ascii="TH SarabunPSK" w:hAnsi="TH SarabunPSK" w:cs="TH SarabunPSK"/>
          <w:sz w:val="28"/>
          <w:szCs w:val="28"/>
          <w:cs/>
        </w:rPr>
        <w:t xml:space="preserve"> </w:t>
      </w:r>
      <w:r w:rsidR="00BB0BA1" w:rsidRPr="00E36B22">
        <w:rPr>
          <w:rFonts w:ascii="TH SarabunPSK" w:hAnsi="TH SarabunPSK" w:cs="TH SarabunPSK" w:hint="cs"/>
          <w:sz w:val="28"/>
          <w:szCs w:val="28"/>
          <w:cs/>
        </w:rPr>
        <w:t>8</w:t>
      </w:r>
      <w:r w:rsidR="00E36B22" w:rsidRPr="00E36B22">
        <w:rPr>
          <w:rFonts w:ascii="TH SarabunPSK" w:hAnsi="TH SarabunPSK" w:cs="TH SarabunPSK" w:hint="cs"/>
          <w:sz w:val="28"/>
          <w:szCs w:val="28"/>
          <w:cs/>
        </w:rPr>
        <w:t>5</w:t>
      </w:r>
      <w:r w:rsidRPr="00E36B22">
        <w:rPr>
          <w:rFonts w:ascii="TH SarabunPSK" w:hAnsi="TH SarabunPSK" w:cs="TH SarabunPSK"/>
          <w:sz w:val="28"/>
          <w:szCs w:val="28"/>
        </w:rPr>
        <w:t>.</w:t>
      </w:r>
      <w:r w:rsidR="00E36B22" w:rsidRPr="00E36B22">
        <w:rPr>
          <w:rFonts w:ascii="TH SarabunPSK" w:hAnsi="TH SarabunPSK" w:cs="TH SarabunPSK"/>
          <w:sz w:val="28"/>
          <w:szCs w:val="28"/>
        </w:rPr>
        <w:t>5</w:t>
      </w:r>
      <w:r w:rsidRPr="00E36B22">
        <w:rPr>
          <w:rFonts w:ascii="TH SarabunPSK" w:hAnsi="TH SarabunPSK" w:cs="TH SarabunPSK"/>
          <w:sz w:val="28"/>
          <w:szCs w:val="28"/>
        </w:rPr>
        <w:t>7</w:t>
      </w:r>
      <w:r w:rsidR="00F96AD3">
        <w:rPr>
          <w:rFonts w:ascii="TH SarabunPSK" w:hAnsi="TH SarabunPSK" w:cs="TH SarabunPSK"/>
          <w:sz w:val="28"/>
          <w:szCs w:val="28"/>
        </w:rPr>
        <w:t xml:space="preserve"> </w:t>
      </w:r>
      <w:r w:rsidRPr="00E36B22">
        <w:rPr>
          <w:rFonts w:ascii="TH SarabunPSK" w:hAnsi="TH SarabunPSK" w:cs="TH SarabunPSK" w:hint="cs"/>
          <w:sz w:val="28"/>
          <w:szCs w:val="28"/>
          <w:cs/>
        </w:rPr>
        <w:t>และจำนวน</w:t>
      </w:r>
      <w:r w:rsidR="009431B6">
        <w:rPr>
          <w:rFonts w:ascii="TH SarabunPSK" w:hAnsi="TH SarabunPSK" w:cs="TH SarabunPSK" w:hint="cs"/>
          <w:sz w:val="28"/>
          <w:szCs w:val="28"/>
          <w:cs/>
        </w:rPr>
        <w:t>นักเรียนที่</w:t>
      </w:r>
      <w:r w:rsidRPr="00E36B22">
        <w:rPr>
          <w:rFonts w:ascii="TH SarabunPSK" w:hAnsi="TH SarabunPSK" w:cs="TH SarabunPSK" w:hint="cs"/>
          <w:sz w:val="28"/>
          <w:szCs w:val="28"/>
          <w:cs/>
        </w:rPr>
        <w:t>ไม่ผ่านเกณฑ์การทดสอบ</w:t>
      </w:r>
      <w:r w:rsidRPr="00E36B22">
        <w:rPr>
          <w:rFonts w:ascii="TH SarabunPSK" w:hAnsi="TH SarabunPSK" w:cs="TH SarabunPSK"/>
          <w:sz w:val="28"/>
          <w:szCs w:val="28"/>
          <w:cs/>
        </w:rPr>
        <w:t xml:space="preserve"> </w:t>
      </w:r>
      <w:r w:rsidR="0000706A" w:rsidRPr="00E36B22">
        <w:rPr>
          <w:rFonts w:ascii="TH SarabunPSK" w:hAnsi="TH SarabunPSK" w:cs="TH SarabunPSK" w:hint="cs"/>
          <w:sz w:val="28"/>
          <w:szCs w:val="28"/>
          <w:cs/>
        </w:rPr>
        <w:t>5</w:t>
      </w:r>
      <w:r w:rsidRPr="00E36B22">
        <w:rPr>
          <w:rFonts w:ascii="TH SarabunPSK" w:hAnsi="TH SarabunPSK" w:cs="TH SarabunPSK"/>
          <w:sz w:val="28"/>
          <w:szCs w:val="28"/>
        </w:rPr>
        <w:t xml:space="preserve"> </w:t>
      </w:r>
      <w:r w:rsidRPr="00E36B22">
        <w:rPr>
          <w:rFonts w:ascii="TH SarabunPSK" w:hAnsi="TH SarabunPSK" w:cs="TH SarabunPSK" w:hint="cs"/>
          <w:sz w:val="28"/>
          <w:szCs w:val="28"/>
          <w:cs/>
        </w:rPr>
        <w:t>คน</w:t>
      </w:r>
      <w:r w:rsidRPr="00E36B22">
        <w:rPr>
          <w:rFonts w:ascii="TH SarabunPSK" w:hAnsi="TH SarabunPSK" w:cs="TH SarabunPSK"/>
          <w:sz w:val="28"/>
          <w:szCs w:val="28"/>
          <w:cs/>
        </w:rPr>
        <w:t xml:space="preserve"> </w:t>
      </w:r>
      <w:r w:rsidRPr="00E36B22">
        <w:rPr>
          <w:rFonts w:ascii="TH SarabunPSK" w:hAnsi="TH SarabunPSK" w:cs="TH SarabunPSK" w:hint="cs"/>
          <w:sz w:val="28"/>
          <w:szCs w:val="28"/>
          <w:cs/>
        </w:rPr>
        <w:t>คิดเป็นร้อยละ</w:t>
      </w:r>
      <w:r w:rsidR="003679A5">
        <w:rPr>
          <w:rFonts w:ascii="TH SarabunPSK" w:hAnsi="TH SarabunPSK" w:cs="TH SarabunPSK" w:hint="cs"/>
          <w:sz w:val="28"/>
          <w:szCs w:val="28"/>
          <w:cs/>
        </w:rPr>
        <w:t xml:space="preserve"> 11</w:t>
      </w:r>
      <w:r w:rsidRPr="00E36B22">
        <w:rPr>
          <w:rFonts w:ascii="TH SarabunPSK" w:hAnsi="TH SarabunPSK" w:cs="TH SarabunPSK"/>
          <w:sz w:val="28"/>
          <w:szCs w:val="28"/>
        </w:rPr>
        <w:t xml:space="preserve">.28 </w:t>
      </w:r>
      <w:r w:rsidRPr="00E36B22">
        <w:rPr>
          <w:rFonts w:ascii="TH SarabunPSK" w:hAnsi="TH SarabunPSK" w:cs="TH SarabunPSK" w:hint="cs"/>
          <w:sz w:val="28"/>
          <w:szCs w:val="28"/>
          <w:cs/>
        </w:rPr>
        <w:t>ซึ่งผลความสามารการอ่า</w:t>
      </w:r>
      <w:r w:rsidR="00C22845" w:rsidRPr="00E36B22">
        <w:rPr>
          <w:rFonts w:ascii="TH SarabunPSK" w:hAnsi="TH SarabunPSK" w:cs="TH SarabunPSK" w:hint="cs"/>
          <w:sz w:val="28"/>
          <w:szCs w:val="28"/>
          <w:cs/>
        </w:rPr>
        <w:t>น</w:t>
      </w:r>
      <w:r w:rsidRPr="00E36B22">
        <w:rPr>
          <w:rFonts w:ascii="TH SarabunPSK" w:hAnsi="TH SarabunPSK" w:cs="TH SarabunPSK" w:hint="cs"/>
          <w:sz w:val="28"/>
          <w:szCs w:val="28"/>
          <w:cs/>
        </w:rPr>
        <w:t>ภาษาอังกฤษเพื่อความเข้าใจมีคะแนนเฉลี่ย</w:t>
      </w:r>
      <w:r w:rsidRPr="00E36B22">
        <w:rPr>
          <w:rFonts w:ascii="TH SarabunPSK" w:hAnsi="TH SarabunPSK" w:cs="TH SarabunPSK"/>
          <w:sz w:val="28"/>
          <w:szCs w:val="28"/>
          <w:cs/>
        </w:rPr>
        <w:t xml:space="preserve"> </w:t>
      </w:r>
      <w:r w:rsidRPr="00E36B22">
        <w:rPr>
          <w:rFonts w:ascii="TH SarabunPSK" w:hAnsi="TH SarabunPSK" w:cs="TH SarabunPSK"/>
          <w:sz w:val="28"/>
          <w:szCs w:val="28"/>
        </w:rPr>
        <w:t>1</w:t>
      </w:r>
      <w:r w:rsidR="0000706A" w:rsidRPr="00E36B22">
        <w:rPr>
          <w:rFonts w:ascii="TH SarabunPSK" w:hAnsi="TH SarabunPSK" w:cs="TH SarabunPSK"/>
          <w:sz w:val="28"/>
          <w:szCs w:val="28"/>
        </w:rPr>
        <w:t>5.20</w:t>
      </w:r>
      <w:r w:rsidRPr="00E36B22">
        <w:rPr>
          <w:rFonts w:ascii="TH SarabunPSK" w:hAnsi="TH SarabunPSK" w:cs="TH SarabunPSK"/>
          <w:sz w:val="28"/>
          <w:szCs w:val="28"/>
        </w:rPr>
        <w:t xml:space="preserve"> </w:t>
      </w:r>
      <w:r w:rsidRPr="00E36B22">
        <w:rPr>
          <w:rFonts w:ascii="TH SarabunPSK" w:hAnsi="TH SarabunPSK" w:cs="TH SarabunPSK" w:hint="cs"/>
          <w:sz w:val="28"/>
          <w:szCs w:val="28"/>
          <w:cs/>
        </w:rPr>
        <w:t>คิดเป็นร้อยละ</w:t>
      </w:r>
      <w:r w:rsidRPr="00E36B22">
        <w:rPr>
          <w:rFonts w:ascii="TH SarabunPSK" w:hAnsi="TH SarabunPSK" w:cs="TH SarabunPSK"/>
          <w:sz w:val="28"/>
          <w:szCs w:val="28"/>
          <w:cs/>
        </w:rPr>
        <w:t xml:space="preserve"> </w:t>
      </w:r>
      <w:r w:rsidR="00355004" w:rsidRPr="00E36B22">
        <w:rPr>
          <w:rFonts w:ascii="TH SarabunPSK" w:hAnsi="TH SarabunPSK" w:cs="TH SarabunPSK" w:hint="cs"/>
          <w:sz w:val="28"/>
          <w:szCs w:val="28"/>
          <w:cs/>
        </w:rPr>
        <w:t>8</w:t>
      </w:r>
      <w:r w:rsidR="0000706A" w:rsidRPr="00E36B22">
        <w:rPr>
          <w:rFonts w:ascii="TH SarabunPSK" w:hAnsi="TH SarabunPSK" w:cs="TH SarabunPSK" w:hint="cs"/>
          <w:sz w:val="28"/>
          <w:szCs w:val="28"/>
          <w:cs/>
        </w:rPr>
        <w:t>5</w:t>
      </w:r>
      <w:r w:rsidRPr="00E36B22">
        <w:rPr>
          <w:rFonts w:ascii="TH SarabunPSK" w:hAnsi="TH SarabunPSK" w:cs="TH SarabunPSK"/>
          <w:sz w:val="28"/>
          <w:szCs w:val="28"/>
        </w:rPr>
        <w:t>.</w:t>
      </w:r>
      <w:r w:rsidR="0000706A" w:rsidRPr="00E36B22">
        <w:rPr>
          <w:rFonts w:ascii="TH SarabunPSK" w:hAnsi="TH SarabunPSK" w:cs="TH SarabunPSK"/>
          <w:sz w:val="28"/>
          <w:szCs w:val="28"/>
        </w:rPr>
        <w:t>57</w:t>
      </w:r>
      <w:r w:rsidR="00355004" w:rsidRPr="00E36B22">
        <w:rPr>
          <w:rFonts w:ascii="TH SarabunPSK" w:hAnsi="TH SarabunPSK" w:cs="TH SarabunPSK"/>
          <w:sz w:val="28"/>
          <w:szCs w:val="28"/>
        </w:rPr>
        <w:t xml:space="preserve"> </w:t>
      </w:r>
      <w:r w:rsidR="00C22845" w:rsidRPr="00E36B22">
        <w:rPr>
          <w:rFonts w:ascii="TH SarabunPSK" w:hAnsi="TH SarabunPSK" w:cs="TH SarabunPSK" w:hint="cs"/>
          <w:sz w:val="28"/>
          <w:szCs w:val="28"/>
          <w:cs/>
        </w:rPr>
        <w:t>ซึ่ง</w:t>
      </w:r>
      <w:r w:rsidR="00F96AD3">
        <w:rPr>
          <w:rFonts w:ascii="TH SarabunPSK" w:hAnsi="TH SarabunPSK" w:cs="TH SarabunPSK" w:hint="cs"/>
          <w:sz w:val="28"/>
          <w:szCs w:val="28"/>
          <w:cs/>
        </w:rPr>
        <w:t>สูง</w:t>
      </w:r>
      <w:r w:rsidR="00C22845" w:rsidRPr="00E36B22">
        <w:rPr>
          <w:rFonts w:ascii="TH SarabunPSK" w:hAnsi="TH SarabunPSK" w:cs="TH SarabunPSK" w:hint="cs"/>
          <w:sz w:val="28"/>
          <w:szCs w:val="28"/>
          <w:cs/>
        </w:rPr>
        <w:t>กว่าเกณฑ์ร้อยละ 80 ตามที่</w:t>
      </w:r>
      <w:r w:rsidR="00C22845">
        <w:rPr>
          <w:rFonts w:ascii="TH SarabunPSK" w:hAnsi="TH SarabunPSK" w:cs="TH SarabunPSK" w:hint="cs"/>
          <w:sz w:val="28"/>
          <w:szCs w:val="28"/>
          <w:cs/>
        </w:rPr>
        <w:t>กำหนดไว้</w:t>
      </w:r>
    </w:p>
    <w:p w14:paraId="35818AE6" w14:textId="37B6D3AB" w:rsidR="00F362FE" w:rsidRDefault="00246CBD" w:rsidP="004E1C1C">
      <w:pPr>
        <w:rPr>
          <w:rFonts w:ascii="TH SarabunPSK" w:hAnsi="TH SarabunPSK" w:cs="TH SarabunPSK"/>
          <w:sz w:val="30"/>
          <w:szCs w:val="30"/>
        </w:rPr>
      </w:pPr>
      <w:r>
        <w:rPr>
          <w:rFonts w:ascii="TH SarabunPSK" w:hAnsi="TH SarabunPSK" w:cs="TH SarabunPSK"/>
          <w:sz w:val="30"/>
          <w:szCs w:val="30"/>
        </w:rPr>
        <w:tab/>
      </w:r>
    </w:p>
    <w:p w14:paraId="56F222C3" w14:textId="45D8BDB4" w:rsidR="00F362FE" w:rsidRPr="001D5B48" w:rsidRDefault="00EF5852" w:rsidP="001D5B48">
      <w:pPr>
        <w:jc w:val="center"/>
        <w:rPr>
          <w:rFonts w:ascii="TH SarabunPSK" w:hAnsi="TH SarabunPSK" w:cs="TH SarabunPSK"/>
          <w:sz w:val="30"/>
          <w:szCs w:val="30"/>
        </w:rPr>
      </w:pPr>
      <w:r>
        <w:rPr>
          <w:rFonts w:ascii="TH SarabunPSK" w:hAnsi="TH SarabunPSK" w:cs="TH SarabunPSK"/>
          <w:noProof/>
          <w:cs/>
        </w:rPr>
        <w:lastRenderedPageBreak/>
        <w:drawing>
          <wp:inline distT="0" distB="0" distL="0" distR="0" wp14:anchorId="1921ABDE" wp14:editId="28862500">
            <wp:extent cx="3220085" cy="2367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0085" cy="2367280"/>
                    </a:xfrm>
                    <a:prstGeom prst="rect">
                      <a:avLst/>
                    </a:prstGeom>
                    <a:noFill/>
                    <a:ln>
                      <a:noFill/>
                    </a:ln>
                  </pic:spPr>
                </pic:pic>
              </a:graphicData>
            </a:graphic>
          </wp:inline>
        </w:drawing>
      </w:r>
    </w:p>
    <w:p w14:paraId="1EB0D11B" w14:textId="659E7F3D" w:rsidR="00F362FE" w:rsidRDefault="00F362FE" w:rsidP="004E1C1C">
      <w:pPr>
        <w:rPr>
          <w:rFonts w:ascii="TH SarabunPSK" w:hAnsi="TH SarabunPSK" w:cs="TH SarabunPSK"/>
        </w:rPr>
      </w:pPr>
      <w:r w:rsidRPr="00F362FE">
        <w:rPr>
          <w:rFonts w:ascii="TH SarabunPSK" w:hAnsi="TH SarabunPSK" w:cs="TH SarabunPSK" w:hint="cs"/>
          <w:cs/>
        </w:rPr>
        <w:t xml:space="preserve">                                         ภาพที่ 1 </w:t>
      </w:r>
      <w:r w:rsidR="001D5B48">
        <w:rPr>
          <w:rFonts w:ascii="TH SarabunPSK" w:hAnsi="TH SarabunPSK" w:cs="TH SarabunPSK" w:hint="cs"/>
          <w:cs/>
        </w:rPr>
        <w:t>บรรยากาศในห้องเรียน</w:t>
      </w:r>
      <w:r w:rsidRPr="00F362FE">
        <w:rPr>
          <w:rFonts w:ascii="TH SarabunPSK" w:hAnsi="TH SarabunPSK" w:cs="TH SarabunPSK" w:hint="cs"/>
          <w:cs/>
        </w:rPr>
        <w:t xml:space="preserve">การอ่านภาษาอังกฤษเพื่อความเข้าใจโดยใช้เทคนิค </w:t>
      </w:r>
      <w:r w:rsidRPr="00F362FE">
        <w:rPr>
          <w:rFonts w:ascii="TH SarabunPSK" w:hAnsi="TH SarabunPSK" w:cs="TH SarabunPSK"/>
        </w:rPr>
        <w:t>KWL</w:t>
      </w:r>
    </w:p>
    <w:p w14:paraId="52507C8A" w14:textId="77777777" w:rsidR="001D5B48" w:rsidRDefault="001D5B48" w:rsidP="004E1C1C">
      <w:pPr>
        <w:rPr>
          <w:rFonts w:ascii="TH SarabunPSK" w:hAnsi="TH SarabunPSK" w:cs="TH SarabunPSK"/>
        </w:rPr>
      </w:pPr>
    </w:p>
    <w:p w14:paraId="5A5F6B02" w14:textId="12FD8E5F" w:rsidR="00F362FE" w:rsidRDefault="00F362FE" w:rsidP="004E1C1C">
      <w:pPr>
        <w:rPr>
          <w:rFonts w:ascii="TH SarabunPSK" w:hAnsi="TH SarabunPSK" w:cs="TH SarabunPSK"/>
          <w:sz w:val="28"/>
          <w:szCs w:val="28"/>
        </w:rPr>
      </w:pPr>
      <w:r>
        <w:rPr>
          <w:rFonts w:ascii="TH SarabunPSK" w:hAnsi="TH SarabunPSK" w:cs="TH SarabunPSK"/>
        </w:rPr>
        <w:tab/>
      </w:r>
      <w:r>
        <w:rPr>
          <w:rFonts w:ascii="TH SarabunPSK" w:hAnsi="TH SarabunPSK" w:cs="TH SarabunPSK"/>
        </w:rPr>
        <w:tab/>
      </w:r>
      <w:r w:rsidRPr="004019FB">
        <w:rPr>
          <w:rFonts w:ascii="TH SarabunPSK" w:hAnsi="TH SarabunPSK" w:cs="TH SarabunPSK" w:hint="cs"/>
          <w:sz w:val="28"/>
          <w:szCs w:val="28"/>
          <w:cs/>
        </w:rPr>
        <w:t>จากภาพที่ 1 การท</w:t>
      </w:r>
      <w:r w:rsidR="00E66010" w:rsidRPr="004019FB">
        <w:rPr>
          <w:rFonts w:ascii="TH SarabunPSK" w:hAnsi="TH SarabunPSK" w:cs="TH SarabunPSK" w:hint="cs"/>
          <w:sz w:val="28"/>
          <w:szCs w:val="28"/>
          <w:cs/>
        </w:rPr>
        <w:t>ำ</w:t>
      </w:r>
      <w:r w:rsidRPr="004019FB">
        <w:rPr>
          <w:rFonts w:ascii="TH SarabunPSK" w:hAnsi="TH SarabunPSK" w:cs="TH SarabunPSK" w:hint="cs"/>
          <w:sz w:val="28"/>
          <w:szCs w:val="28"/>
          <w:cs/>
        </w:rPr>
        <w:t>แบบทดสอบ</w:t>
      </w:r>
      <w:r w:rsidR="00E66010" w:rsidRPr="004019FB">
        <w:rPr>
          <w:rFonts w:ascii="TH SarabunPSK" w:hAnsi="TH SarabunPSK" w:cs="TH SarabunPSK" w:hint="cs"/>
          <w:sz w:val="28"/>
          <w:szCs w:val="28"/>
          <w:cs/>
        </w:rPr>
        <w:t>ความสามารถ</w:t>
      </w:r>
      <w:r w:rsidRPr="004019FB">
        <w:rPr>
          <w:rFonts w:ascii="TH SarabunPSK" w:hAnsi="TH SarabunPSK" w:cs="TH SarabunPSK" w:hint="cs"/>
          <w:sz w:val="28"/>
          <w:szCs w:val="28"/>
          <w:cs/>
        </w:rPr>
        <w:t>การอ่านภาษาอังกฤษเพื่อความเข้าใจ ชี้ให้เห็นว่านักเรียนมีการคิดอย่างเป็นระบบ มีวิธีการคิดคำถามเพื่อที่จะทำให้ตนเองสามาถจับใจความสำคัญของเนื้อเรื่องได้ ซึ่งช่วยส่งเสริมให้นักเรียนมีความเข้าใจในเนื้อหาหรือบทอ่านภาษาอังกฤษได้ดีมากยิ่งขึ้น</w:t>
      </w:r>
      <w:r w:rsidR="000C14AA" w:rsidRPr="004019FB">
        <w:rPr>
          <w:rFonts w:ascii="TH SarabunPSK" w:hAnsi="TH SarabunPSK" w:cs="TH SarabunPSK"/>
          <w:sz w:val="28"/>
          <w:szCs w:val="28"/>
        </w:rPr>
        <w:t xml:space="preserve"> </w:t>
      </w:r>
    </w:p>
    <w:p w14:paraId="0ED8021E" w14:textId="77777777" w:rsidR="005D3782" w:rsidRDefault="005D3782" w:rsidP="00784554">
      <w:pPr>
        <w:rPr>
          <w:rFonts w:ascii="TH SarabunPSK" w:hAnsi="TH SarabunPSK" w:cs="TH SarabunPSK" w:hint="cs"/>
          <w:b/>
          <w:bCs/>
          <w:sz w:val="28"/>
          <w:szCs w:val="28"/>
        </w:rPr>
      </w:pPr>
    </w:p>
    <w:p w14:paraId="26716F60" w14:textId="266A23EC" w:rsidR="00784554" w:rsidRPr="007E44CA" w:rsidRDefault="00F362FE" w:rsidP="00784554">
      <w:pPr>
        <w:rPr>
          <w:rFonts w:ascii="TH SarabunPSK" w:hAnsi="TH SarabunPSK" w:cs="TH SarabunPSK"/>
          <w:sz w:val="28"/>
          <w:szCs w:val="28"/>
          <w:cs/>
        </w:rPr>
      </w:pPr>
      <w:r w:rsidRPr="00F362FE">
        <w:rPr>
          <w:rFonts w:ascii="TH SarabunPSK" w:hAnsi="TH SarabunPSK" w:cs="TH SarabunPSK" w:hint="cs"/>
          <w:b/>
          <w:bCs/>
          <w:sz w:val="28"/>
          <w:szCs w:val="28"/>
          <w:cs/>
        </w:rPr>
        <w:t>อภิปรายผล</w:t>
      </w:r>
      <w:r>
        <w:rPr>
          <w:rFonts w:ascii="TH SarabunPSK" w:hAnsi="TH SarabunPSK" w:cs="TH SarabunPSK" w:hint="cs"/>
          <w:b/>
          <w:bCs/>
          <w:sz w:val="28"/>
          <w:szCs w:val="28"/>
          <w:cs/>
        </w:rPr>
        <w:t xml:space="preserve"> </w:t>
      </w:r>
    </w:p>
    <w:p w14:paraId="3757FDBF" w14:textId="77777777" w:rsidR="00291975" w:rsidRDefault="00961145" w:rsidP="00291975">
      <w:pPr>
        <w:jc w:val="thaiDistribute"/>
        <w:rPr>
          <w:rFonts w:ascii="TH SarabunPSK" w:hAnsi="TH SarabunPSK" w:cs="TH SarabunPSK"/>
          <w:sz w:val="28"/>
          <w:szCs w:val="28"/>
        </w:rPr>
      </w:pPr>
      <w:r w:rsidRPr="007E44CA">
        <w:rPr>
          <w:rFonts w:ascii="TH SarabunPSK" w:hAnsi="TH SarabunPSK" w:cs="TH SarabunPSK"/>
          <w:sz w:val="28"/>
          <w:szCs w:val="28"/>
          <w:cs/>
        </w:rPr>
        <w:tab/>
      </w:r>
      <w:r w:rsidR="00F116B4" w:rsidRPr="00F116B4">
        <w:rPr>
          <w:rFonts w:ascii="TH SarabunPSK" w:hAnsi="TH SarabunPSK" w:cs="TH SarabunPSK" w:hint="cs"/>
          <w:sz w:val="28"/>
          <w:szCs w:val="28"/>
          <w:cs/>
        </w:rPr>
        <w:t>ผลการเปรียบเทียบ</w:t>
      </w:r>
      <w:r w:rsidR="005E4FB6">
        <w:rPr>
          <w:rFonts w:ascii="TH SarabunPSK" w:hAnsi="TH SarabunPSK" w:cs="TH SarabunPSK" w:hint="cs"/>
          <w:sz w:val="28"/>
          <w:szCs w:val="28"/>
          <w:cs/>
        </w:rPr>
        <w:t>ความสามารถ</w:t>
      </w:r>
      <w:r w:rsidR="00F116B4">
        <w:rPr>
          <w:rFonts w:ascii="TH SarabunPSK" w:hAnsi="TH SarabunPSK" w:cs="TH SarabunPSK" w:hint="cs"/>
          <w:sz w:val="28"/>
          <w:szCs w:val="28"/>
          <w:cs/>
        </w:rPr>
        <w:t>การอ่านภาษาอังกฤษเพื่อความเข้าใจ</w:t>
      </w:r>
      <w:r w:rsidR="00F116B4" w:rsidRPr="00F116B4">
        <w:rPr>
          <w:rFonts w:ascii="TH SarabunPSK" w:hAnsi="TH SarabunPSK" w:cs="TH SarabunPSK" w:hint="cs"/>
          <w:sz w:val="28"/>
          <w:szCs w:val="28"/>
          <w:cs/>
        </w:rPr>
        <w:t>ของ</w:t>
      </w:r>
      <w:r w:rsidR="00F116B4">
        <w:rPr>
          <w:rFonts w:ascii="TH SarabunPSK" w:hAnsi="TH SarabunPSK" w:cs="TH SarabunPSK" w:hint="cs"/>
          <w:sz w:val="28"/>
          <w:szCs w:val="28"/>
          <w:cs/>
        </w:rPr>
        <w:t>นักเรียนมัธยมศึกษาปีที่ 3</w:t>
      </w:r>
      <w:r w:rsidR="00F116B4" w:rsidRPr="00F116B4">
        <w:rPr>
          <w:rFonts w:ascii="TH SarabunPSK" w:hAnsi="TH SarabunPSK" w:cs="TH SarabunPSK"/>
          <w:sz w:val="28"/>
          <w:szCs w:val="28"/>
          <w:cs/>
        </w:rPr>
        <w:t xml:space="preserve"> </w:t>
      </w:r>
      <w:r w:rsidR="00F116B4" w:rsidRPr="00F116B4">
        <w:rPr>
          <w:rFonts w:ascii="TH SarabunPSK" w:hAnsi="TH SarabunPSK" w:cs="TH SarabunPSK" w:hint="cs"/>
          <w:sz w:val="28"/>
          <w:szCs w:val="28"/>
          <w:cs/>
        </w:rPr>
        <w:t>หลังเรียน</w:t>
      </w:r>
      <w:r w:rsidR="00F116B4" w:rsidRPr="00F116B4">
        <w:rPr>
          <w:rFonts w:ascii="TH SarabunPSK" w:hAnsi="TH SarabunPSK" w:cs="TH SarabunPSK"/>
          <w:sz w:val="28"/>
          <w:szCs w:val="28"/>
          <w:cs/>
        </w:rPr>
        <w:t xml:space="preserve"> </w:t>
      </w:r>
      <w:r w:rsidR="00F116B4" w:rsidRPr="00F116B4">
        <w:rPr>
          <w:rFonts w:ascii="TH SarabunPSK" w:hAnsi="TH SarabunPSK" w:cs="TH SarabunPSK" w:hint="cs"/>
          <w:sz w:val="28"/>
          <w:szCs w:val="28"/>
          <w:cs/>
        </w:rPr>
        <w:t>ด้วยการจัดการเรียนรู้</w:t>
      </w:r>
      <w:r w:rsidR="00F116B4" w:rsidRPr="00F116B4">
        <w:rPr>
          <w:rFonts w:ascii="TH SarabunPSK" w:hAnsi="TH SarabunPSK" w:cs="TH SarabunPSK"/>
          <w:sz w:val="28"/>
          <w:szCs w:val="28"/>
          <w:cs/>
        </w:rPr>
        <w:t xml:space="preserve"> </w:t>
      </w:r>
      <w:r w:rsidR="00F116B4" w:rsidRPr="00F116B4">
        <w:rPr>
          <w:rFonts w:ascii="TH SarabunPSK" w:hAnsi="TH SarabunPSK" w:cs="TH SarabunPSK" w:hint="cs"/>
          <w:sz w:val="28"/>
          <w:szCs w:val="28"/>
          <w:cs/>
        </w:rPr>
        <w:t>โดยใช้</w:t>
      </w:r>
      <w:r w:rsidR="00F116B4">
        <w:rPr>
          <w:rFonts w:ascii="TH SarabunPSK" w:hAnsi="TH SarabunPSK" w:cs="TH SarabunPSK" w:hint="cs"/>
          <w:sz w:val="28"/>
          <w:szCs w:val="28"/>
          <w:cs/>
        </w:rPr>
        <w:t xml:space="preserve">เทคนิค </w:t>
      </w:r>
      <w:r w:rsidR="00F116B4">
        <w:rPr>
          <w:rFonts w:ascii="TH SarabunPSK" w:hAnsi="TH SarabunPSK" w:cs="TH SarabunPSK"/>
          <w:sz w:val="28"/>
          <w:szCs w:val="28"/>
        </w:rPr>
        <w:t>KWL</w:t>
      </w:r>
      <w:r w:rsidR="00F116B4" w:rsidRPr="00F116B4">
        <w:rPr>
          <w:rFonts w:ascii="TH SarabunPSK" w:hAnsi="TH SarabunPSK" w:cs="TH SarabunPSK"/>
          <w:sz w:val="28"/>
          <w:szCs w:val="28"/>
          <w:cs/>
        </w:rPr>
        <w:t xml:space="preserve"> </w:t>
      </w:r>
      <w:r w:rsidR="00F116B4" w:rsidRPr="00F116B4">
        <w:rPr>
          <w:rFonts w:ascii="TH SarabunPSK" w:hAnsi="TH SarabunPSK" w:cs="TH SarabunPSK" w:hint="cs"/>
          <w:sz w:val="28"/>
          <w:szCs w:val="28"/>
          <w:cs/>
        </w:rPr>
        <w:t>มีผล</w:t>
      </w:r>
      <w:r w:rsidR="008D39D1" w:rsidRPr="00F116B4">
        <w:rPr>
          <w:rFonts w:ascii="TH SarabunPSK" w:hAnsi="TH SarabunPSK" w:cs="TH SarabunPSK" w:hint="cs"/>
          <w:sz w:val="28"/>
          <w:szCs w:val="28"/>
          <w:cs/>
        </w:rPr>
        <w:t>คะแนนเฉลี่ย</w:t>
      </w:r>
      <w:r w:rsidR="008D39D1" w:rsidRPr="00F116B4">
        <w:rPr>
          <w:rFonts w:ascii="TH SarabunPSK" w:hAnsi="TH SarabunPSK" w:cs="TH SarabunPSK"/>
          <w:sz w:val="28"/>
          <w:szCs w:val="28"/>
          <w:cs/>
        </w:rPr>
        <w:t xml:space="preserve"> </w:t>
      </w:r>
      <w:r w:rsidR="008D39D1" w:rsidRPr="00F116B4">
        <w:rPr>
          <w:rFonts w:ascii="TH SarabunPSK" w:hAnsi="TH SarabunPSK" w:cs="TH SarabunPSK" w:hint="cs"/>
          <w:sz w:val="28"/>
          <w:szCs w:val="28"/>
          <w:cs/>
        </w:rPr>
        <w:t>เท่ากับ</w:t>
      </w:r>
      <w:r w:rsidR="008D39D1" w:rsidRPr="00F116B4">
        <w:rPr>
          <w:rFonts w:ascii="TH SarabunPSK" w:hAnsi="TH SarabunPSK" w:cs="TH SarabunPSK"/>
          <w:sz w:val="28"/>
          <w:szCs w:val="28"/>
          <w:cs/>
        </w:rPr>
        <w:t xml:space="preserve"> </w:t>
      </w:r>
      <w:r w:rsidR="008D39D1" w:rsidRPr="00A92733">
        <w:rPr>
          <w:rFonts w:ascii="TH SarabunPSK" w:hAnsi="TH SarabunPSK" w:cs="TH SarabunPSK"/>
          <w:sz w:val="28"/>
          <w:szCs w:val="28"/>
          <w:cs/>
        </w:rPr>
        <w:t>1</w:t>
      </w:r>
      <w:r w:rsidR="008D39D1" w:rsidRPr="00A92733">
        <w:rPr>
          <w:rFonts w:ascii="TH SarabunPSK" w:hAnsi="TH SarabunPSK" w:cs="TH SarabunPSK" w:hint="cs"/>
          <w:sz w:val="28"/>
          <w:szCs w:val="28"/>
          <w:cs/>
        </w:rPr>
        <w:t>5</w:t>
      </w:r>
      <w:r w:rsidR="008D39D1" w:rsidRPr="00A92733">
        <w:rPr>
          <w:rFonts w:ascii="TH SarabunPSK" w:hAnsi="TH SarabunPSK" w:cs="TH SarabunPSK"/>
          <w:sz w:val="28"/>
          <w:szCs w:val="28"/>
          <w:cs/>
        </w:rPr>
        <w:t>.</w:t>
      </w:r>
      <w:r w:rsidR="008D39D1" w:rsidRPr="00A92733">
        <w:rPr>
          <w:rFonts w:ascii="TH SarabunPSK" w:hAnsi="TH SarabunPSK" w:cs="TH SarabunPSK" w:hint="cs"/>
          <w:sz w:val="28"/>
          <w:szCs w:val="28"/>
          <w:cs/>
        </w:rPr>
        <w:t>20</w:t>
      </w:r>
      <w:r w:rsidR="008D39D1">
        <w:rPr>
          <w:rFonts w:ascii="TH SarabunPSK" w:hAnsi="TH SarabunPSK" w:cs="TH SarabunPSK" w:hint="cs"/>
          <w:sz w:val="28"/>
          <w:szCs w:val="28"/>
          <w:cs/>
        </w:rPr>
        <w:t xml:space="preserve"> </w:t>
      </w:r>
      <w:r w:rsidR="00F116B4" w:rsidRPr="00F116B4">
        <w:rPr>
          <w:rFonts w:ascii="TH SarabunPSK" w:hAnsi="TH SarabunPSK" w:cs="TH SarabunPSK" w:hint="cs"/>
          <w:sz w:val="28"/>
          <w:szCs w:val="28"/>
          <w:cs/>
        </w:rPr>
        <w:t>เฉลี่ยการพัฒนาทักษะการ</w:t>
      </w:r>
      <w:r w:rsidR="00F116B4">
        <w:rPr>
          <w:rFonts w:ascii="TH SarabunPSK" w:hAnsi="TH SarabunPSK" w:cs="TH SarabunPSK" w:hint="cs"/>
          <w:sz w:val="28"/>
          <w:szCs w:val="28"/>
          <w:cs/>
        </w:rPr>
        <w:t>อ่าน</w:t>
      </w:r>
      <w:r w:rsidR="00F116B4" w:rsidRPr="00F116B4">
        <w:rPr>
          <w:rFonts w:ascii="TH SarabunPSK" w:hAnsi="TH SarabunPSK" w:cs="TH SarabunPSK" w:hint="cs"/>
          <w:sz w:val="28"/>
          <w:szCs w:val="28"/>
          <w:cs/>
        </w:rPr>
        <w:t>ภาษาอังกฤษ</w:t>
      </w:r>
      <w:r w:rsidR="00F116B4">
        <w:rPr>
          <w:rFonts w:ascii="TH SarabunPSK" w:hAnsi="TH SarabunPSK" w:cs="TH SarabunPSK" w:hint="cs"/>
          <w:sz w:val="28"/>
          <w:szCs w:val="28"/>
          <w:cs/>
        </w:rPr>
        <w:t>เพื่อจับใจความ</w:t>
      </w:r>
      <w:r w:rsidR="00F116B4" w:rsidRPr="00F116B4">
        <w:rPr>
          <w:rFonts w:ascii="TH SarabunPSK" w:hAnsi="TH SarabunPSK" w:cs="TH SarabunPSK" w:hint="cs"/>
          <w:sz w:val="28"/>
          <w:szCs w:val="28"/>
          <w:cs/>
        </w:rPr>
        <w:t>ที่สูงขึ้น</w:t>
      </w:r>
      <w:r w:rsidR="00F116B4" w:rsidRPr="00F116B4">
        <w:rPr>
          <w:rFonts w:ascii="TH SarabunPSK" w:hAnsi="TH SarabunPSK" w:cs="TH SarabunPSK"/>
          <w:sz w:val="28"/>
          <w:szCs w:val="28"/>
          <w:cs/>
        </w:rPr>
        <w:t xml:space="preserve"> </w:t>
      </w:r>
      <w:r>
        <w:rPr>
          <w:rFonts w:ascii="TH SarabunPSK" w:hAnsi="TH SarabunPSK" w:cs="TH SarabunPSK" w:hint="cs"/>
          <w:sz w:val="28"/>
          <w:szCs w:val="28"/>
          <w:cs/>
        </w:rPr>
        <w:t>โดยสามารถอภิปรายผลได้ดังนี้</w:t>
      </w:r>
      <w:r>
        <w:rPr>
          <w:rFonts w:ascii="TH SarabunPSK" w:hAnsi="TH SarabunPSK" w:cs="TH SarabunPSK"/>
          <w:sz w:val="28"/>
          <w:szCs w:val="28"/>
          <w:cs/>
        </w:rPr>
        <w:tab/>
      </w:r>
    </w:p>
    <w:p w14:paraId="5B884FA0" w14:textId="2CBFF20D" w:rsidR="00F362FE" w:rsidRDefault="00961145" w:rsidP="00291975">
      <w:pPr>
        <w:ind w:firstLine="720"/>
        <w:jc w:val="thaiDistribute"/>
        <w:rPr>
          <w:rFonts w:ascii="TH SarabunPSK" w:hAnsi="TH SarabunPSK" w:cs="TH SarabunPSK"/>
          <w:sz w:val="28"/>
          <w:szCs w:val="28"/>
        </w:rPr>
      </w:pPr>
      <w:r>
        <w:rPr>
          <w:rFonts w:ascii="TH SarabunPSK" w:hAnsi="TH SarabunPSK" w:cs="TH SarabunPSK" w:hint="cs"/>
          <w:sz w:val="28"/>
          <w:szCs w:val="28"/>
          <w:cs/>
        </w:rPr>
        <w:t xml:space="preserve">จากการวิเคราะห์ค่าเฉลี่ยของคะแนนแบบทดสอบหลังเรียนของนักเรียน </w:t>
      </w:r>
      <w:r w:rsidR="00227B96">
        <w:rPr>
          <w:rFonts w:ascii="TH SarabunPSK" w:hAnsi="TH SarabunPSK" w:cs="TH SarabunPSK" w:hint="cs"/>
          <w:sz w:val="28"/>
          <w:szCs w:val="28"/>
          <w:cs/>
        </w:rPr>
        <w:t>ความสามารถ</w:t>
      </w:r>
      <w:r w:rsidR="00227B96" w:rsidRPr="00E36B22">
        <w:rPr>
          <w:rFonts w:ascii="TH SarabunPSK" w:hAnsi="TH SarabunPSK" w:cs="TH SarabunPSK" w:hint="cs"/>
          <w:sz w:val="28"/>
          <w:szCs w:val="28"/>
          <w:cs/>
        </w:rPr>
        <w:t>การอ่านภาษาอังกฤษเพื่อความเข้าใจของนักเรียนชั้นมัธยมศึกษาปีที่</w:t>
      </w:r>
      <w:r w:rsidR="00227B96" w:rsidRPr="00E36B22">
        <w:rPr>
          <w:rFonts w:ascii="TH SarabunPSK" w:hAnsi="TH SarabunPSK" w:cs="TH SarabunPSK"/>
          <w:sz w:val="28"/>
          <w:szCs w:val="28"/>
          <w:cs/>
        </w:rPr>
        <w:t xml:space="preserve"> </w:t>
      </w:r>
      <w:r w:rsidR="00227B96" w:rsidRPr="00E36B22">
        <w:rPr>
          <w:rFonts w:ascii="TH SarabunPSK" w:hAnsi="TH SarabunPSK" w:cs="TH SarabunPSK"/>
          <w:sz w:val="28"/>
          <w:szCs w:val="28"/>
        </w:rPr>
        <w:t xml:space="preserve">3 </w:t>
      </w:r>
      <w:r w:rsidR="00227B96" w:rsidRPr="00E36B22">
        <w:rPr>
          <w:rFonts w:ascii="TH SarabunPSK" w:hAnsi="TH SarabunPSK" w:cs="TH SarabunPSK" w:hint="cs"/>
          <w:sz w:val="28"/>
          <w:szCs w:val="28"/>
          <w:cs/>
        </w:rPr>
        <w:t>ระหว่างหลังเรียนโดยใช้เทคนิค</w:t>
      </w:r>
      <w:r w:rsidR="00227B96" w:rsidRPr="00E36B22">
        <w:rPr>
          <w:rFonts w:ascii="TH SarabunPSK" w:hAnsi="TH SarabunPSK" w:cs="TH SarabunPSK"/>
          <w:sz w:val="28"/>
          <w:szCs w:val="28"/>
          <w:cs/>
        </w:rPr>
        <w:t xml:space="preserve"> </w:t>
      </w:r>
      <w:r w:rsidR="00227B96" w:rsidRPr="00E36B22">
        <w:rPr>
          <w:rFonts w:ascii="TH SarabunPSK" w:hAnsi="TH SarabunPSK" w:cs="TH SarabunPSK"/>
          <w:sz w:val="28"/>
          <w:szCs w:val="28"/>
        </w:rPr>
        <w:t xml:space="preserve">KWL </w:t>
      </w:r>
      <w:r w:rsidR="00227B96" w:rsidRPr="00E36B22">
        <w:rPr>
          <w:rFonts w:ascii="TH SarabunPSK" w:hAnsi="TH SarabunPSK" w:cs="TH SarabunPSK" w:hint="cs"/>
          <w:sz w:val="28"/>
          <w:szCs w:val="28"/>
          <w:cs/>
        </w:rPr>
        <w:t>กับเกณฑ์คะแนนร้อยละ</w:t>
      </w:r>
      <w:r w:rsidR="00227B96" w:rsidRPr="00E36B22">
        <w:rPr>
          <w:rFonts w:ascii="TH SarabunPSK" w:hAnsi="TH SarabunPSK" w:cs="TH SarabunPSK"/>
          <w:sz w:val="28"/>
          <w:szCs w:val="28"/>
          <w:cs/>
        </w:rPr>
        <w:t xml:space="preserve"> </w:t>
      </w:r>
      <w:r w:rsidR="00227B96" w:rsidRPr="00E36B22">
        <w:rPr>
          <w:rFonts w:ascii="TH SarabunPSK" w:hAnsi="TH SarabunPSK" w:cs="TH SarabunPSK"/>
          <w:sz w:val="28"/>
          <w:szCs w:val="28"/>
        </w:rPr>
        <w:t xml:space="preserve">80 </w:t>
      </w:r>
      <w:r w:rsidR="00227B96" w:rsidRPr="00E36B22">
        <w:rPr>
          <w:rFonts w:ascii="TH SarabunPSK" w:hAnsi="TH SarabunPSK" w:cs="TH SarabunPSK" w:hint="cs"/>
          <w:sz w:val="28"/>
          <w:szCs w:val="28"/>
          <w:cs/>
        </w:rPr>
        <w:t>สรุปได้ว่านักเรียนที่ผ่านเกณฑ์การทดสอบจำนวน</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39</w:t>
      </w:r>
      <w:r w:rsidR="00227B96" w:rsidRPr="00E36B22">
        <w:rPr>
          <w:rFonts w:ascii="TH SarabunPSK" w:hAnsi="TH SarabunPSK" w:cs="TH SarabunPSK"/>
          <w:sz w:val="28"/>
          <w:szCs w:val="28"/>
        </w:rPr>
        <w:t xml:space="preserve"> </w:t>
      </w:r>
      <w:r w:rsidR="00227B96" w:rsidRPr="00E36B22">
        <w:rPr>
          <w:rFonts w:ascii="TH SarabunPSK" w:hAnsi="TH SarabunPSK" w:cs="TH SarabunPSK" w:hint="cs"/>
          <w:sz w:val="28"/>
          <w:szCs w:val="28"/>
          <w:cs/>
        </w:rPr>
        <w:t>คน</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คิดเป็นร้อยละ</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8</w:t>
      </w:r>
      <w:r w:rsidR="00FD254D">
        <w:rPr>
          <w:rFonts w:ascii="TH SarabunPSK" w:hAnsi="TH SarabunPSK" w:cs="TH SarabunPSK" w:hint="cs"/>
          <w:sz w:val="28"/>
          <w:szCs w:val="28"/>
          <w:cs/>
        </w:rPr>
        <w:t>8</w:t>
      </w:r>
      <w:r w:rsidR="00227B96" w:rsidRPr="00E36B22">
        <w:rPr>
          <w:rFonts w:ascii="TH SarabunPSK" w:hAnsi="TH SarabunPSK" w:cs="TH SarabunPSK"/>
          <w:sz w:val="28"/>
          <w:szCs w:val="28"/>
        </w:rPr>
        <w:t>.</w:t>
      </w:r>
      <w:r w:rsidR="00FD254D">
        <w:rPr>
          <w:rFonts w:ascii="TH SarabunPSK" w:hAnsi="TH SarabunPSK" w:cs="TH SarabunPSK"/>
          <w:sz w:val="28"/>
          <w:szCs w:val="28"/>
        </w:rPr>
        <w:t>72</w:t>
      </w:r>
      <w:r w:rsidR="00227B96">
        <w:rPr>
          <w:rFonts w:ascii="TH SarabunPSK" w:hAnsi="TH SarabunPSK" w:cs="TH SarabunPSK"/>
          <w:sz w:val="28"/>
          <w:szCs w:val="28"/>
        </w:rPr>
        <w:t xml:space="preserve"> </w:t>
      </w:r>
      <w:r w:rsidR="00227B96" w:rsidRPr="00E36B22">
        <w:rPr>
          <w:rFonts w:ascii="TH SarabunPSK" w:hAnsi="TH SarabunPSK" w:cs="TH SarabunPSK" w:hint="cs"/>
          <w:sz w:val="28"/>
          <w:szCs w:val="28"/>
          <w:cs/>
        </w:rPr>
        <w:t>และจำนวน</w:t>
      </w:r>
      <w:r w:rsidR="00227B96">
        <w:rPr>
          <w:rFonts w:ascii="TH SarabunPSK" w:hAnsi="TH SarabunPSK" w:cs="TH SarabunPSK" w:hint="cs"/>
          <w:sz w:val="28"/>
          <w:szCs w:val="28"/>
          <w:cs/>
        </w:rPr>
        <w:t>นักเรียนที่</w:t>
      </w:r>
      <w:r w:rsidR="00227B96" w:rsidRPr="00E36B22">
        <w:rPr>
          <w:rFonts w:ascii="TH SarabunPSK" w:hAnsi="TH SarabunPSK" w:cs="TH SarabunPSK" w:hint="cs"/>
          <w:sz w:val="28"/>
          <w:szCs w:val="28"/>
          <w:cs/>
        </w:rPr>
        <w:t>ไม่ผ่านเกณฑ์การทดสอบ</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5</w:t>
      </w:r>
      <w:r w:rsidR="00227B96" w:rsidRPr="00E36B22">
        <w:rPr>
          <w:rFonts w:ascii="TH SarabunPSK" w:hAnsi="TH SarabunPSK" w:cs="TH SarabunPSK"/>
          <w:sz w:val="28"/>
          <w:szCs w:val="28"/>
        </w:rPr>
        <w:t xml:space="preserve"> </w:t>
      </w:r>
      <w:r w:rsidR="00227B96" w:rsidRPr="00E36B22">
        <w:rPr>
          <w:rFonts w:ascii="TH SarabunPSK" w:hAnsi="TH SarabunPSK" w:cs="TH SarabunPSK" w:hint="cs"/>
          <w:sz w:val="28"/>
          <w:szCs w:val="28"/>
          <w:cs/>
        </w:rPr>
        <w:t>คน</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คิดเป็นร้อยละ</w:t>
      </w:r>
      <w:r w:rsidR="00227B96">
        <w:rPr>
          <w:rFonts w:ascii="TH SarabunPSK" w:hAnsi="TH SarabunPSK" w:cs="TH SarabunPSK" w:hint="cs"/>
          <w:sz w:val="28"/>
          <w:szCs w:val="28"/>
          <w:cs/>
        </w:rPr>
        <w:t xml:space="preserve"> 11</w:t>
      </w:r>
      <w:r w:rsidR="00227B96" w:rsidRPr="00E36B22">
        <w:rPr>
          <w:rFonts w:ascii="TH SarabunPSK" w:hAnsi="TH SarabunPSK" w:cs="TH SarabunPSK"/>
          <w:sz w:val="28"/>
          <w:szCs w:val="28"/>
        </w:rPr>
        <w:t xml:space="preserve">.28 </w:t>
      </w:r>
      <w:r w:rsidR="00227B96" w:rsidRPr="00E36B22">
        <w:rPr>
          <w:rFonts w:ascii="TH SarabunPSK" w:hAnsi="TH SarabunPSK" w:cs="TH SarabunPSK" w:hint="cs"/>
          <w:sz w:val="28"/>
          <w:szCs w:val="28"/>
          <w:cs/>
        </w:rPr>
        <w:t>ซึ่งผลความสามารถด้านการอ่านภาษาอังกฤษเพื่อความเข้าใจมีคะแนนเฉลี่ย</w:t>
      </w:r>
      <w:r w:rsidR="00227B96" w:rsidRPr="00E36B22">
        <w:rPr>
          <w:rFonts w:ascii="TH SarabunPSK" w:hAnsi="TH SarabunPSK" w:cs="TH SarabunPSK"/>
          <w:sz w:val="28"/>
          <w:szCs w:val="28"/>
          <w:cs/>
        </w:rPr>
        <w:t xml:space="preserve"> </w:t>
      </w:r>
      <w:r w:rsidR="00227B96" w:rsidRPr="00E36B22">
        <w:rPr>
          <w:rFonts w:ascii="TH SarabunPSK" w:hAnsi="TH SarabunPSK" w:cs="TH SarabunPSK"/>
          <w:sz w:val="28"/>
          <w:szCs w:val="28"/>
        </w:rPr>
        <w:t xml:space="preserve">15.20 </w:t>
      </w:r>
      <w:r w:rsidR="00227B96" w:rsidRPr="00E36B22">
        <w:rPr>
          <w:rFonts w:ascii="TH SarabunPSK" w:hAnsi="TH SarabunPSK" w:cs="TH SarabunPSK" w:hint="cs"/>
          <w:sz w:val="28"/>
          <w:szCs w:val="28"/>
          <w:cs/>
        </w:rPr>
        <w:t>คิดเป็นร้อยละ</w:t>
      </w:r>
      <w:r w:rsidR="00227B96" w:rsidRPr="00E36B22">
        <w:rPr>
          <w:rFonts w:ascii="TH SarabunPSK" w:hAnsi="TH SarabunPSK" w:cs="TH SarabunPSK"/>
          <w:sz w:val="28"/>
          <w:szCs w:val="28"/>
          <w:cs/>
        </w:rPr>
        <w:t xml:space="preserve"> </w:t>
      </w:r>
      <w:r w:rsidR="00227B96" w:rsidRPr="00E36B22">
        <w:rPr>
          <w:rFonts w:ascii="TH SarabunPSK" w:hAnsi="TH SarabunPSK" w:cs="TH SarabunPSK" w:hint="cs"/>
          <w:sz w:val="28"/>
          <w:szCs w:val="28"/>
          <w:cs/>
        </w:rPr>
        <w:t>85</w:t>
      </w:r>
      <w:r w:rsidR="00227B96" w:rsidRPr="00E36B22">
        <w:rPr>
          <w:rFonts w:ascii="TH SarabunPSK" w:hAnsi="TH SarabunPSK" w:cs="TH SarabunPSK"/>
          <w:sz w:val="28"/>
          <w:szCs w:val="28"/>
        </w:rPr>
        <w:t xml:space="preserve">.57 </w:t>
      </w:r>
      <w:r w:rsidR="00227B96" w:rsidRPr="00E36B22">
        <w:rPr>
          <w:rFonts w:ascii="TH SarabunPSK" w:hAnsi="TH SarabunPSK" w:cs="TH SarabunPSK" w:hint="cs"/>
          <w:sz w:val="28"/>
          <w:szCs w:val="28"/>
          <w:cs/>
        </w:rPr>
        <w:t>ซึ่ง</w:t>
      </w:r>
      <w:r w:rsidR="00227B96">
        <w:rPr>
          <w:rFonts w:ascii="TH SarabunPSK" w:hAnsi="TH SarabunPSK" w:cs="TH SarabunPSK" w:hint="cs"/>
          <w:sz w:val="28"/>
          <w:szCs w:val="28"/>
          <w:cs/>
        </w:rPr>
        <w:t>มาก</w:t>
      </w:r>
      <w:r w:rsidR="00227B96" w:rsidRPr="00E36B22">
        <w:rPr>
          <w:rFonts w:ascii="TH SarabunPSK" w:hAnsi="TH SarabunPSK" w:cs="TH SarabunPSK" w:hint="cs"/>
          <w:sz w:val="28"/>
          <w:szCs w:val="28"/>
          <w:cs/>
        </w:rPr>
        <w:t>กว่าเกณฑ์ร้อยละ 80 ตามที่</w:t>
      </w:r>
      <w:r w:rsidR="00227B96">
        <w:rPr>
          <w:rFonts w:ascii="TH SarabunPSK" w:hAnsi="TH SarabunPSK" w:cs="TH SarabunPSK" w:hint="cs"/>
          <w:sz w:val="28"/>
          <w:szCs w:val="28"/>
          <w:cs/>
        </w:rPr>
        <w:t xml:space="preserve">กำหนดไว้ </w:t>
      </w:r>
      <w:r w:rsidR="007E44CA">
        <w:rPr>
          <w:rFonts w:ascii="TH SarabunPSK" w:hAnsi="TH SarabunPSK" w:cs="TH SarabunPSK" w:hint="cs"/>
          <w:sz w:val="28"/>
          <w:szCs w:val="28"/>
          <w:cs/>
        </w:rPr>
        <w:t>ซึ่งส</w:t>
      </w:r>
      <w:r w:rsidR="00905966">
        <w:rPr>
          <w:rFonts w:ascii="TH SarabunPSK" w:hAnsi="TH SarabunPSK" w:cs="TH SarabunPSK" w:hint="cs"/>
          <w:sz w:val="28"/>
          <w:szCs w:val="28"/>
          <w:cs/>
        </w:rPr>
        <w:t>อ</w:t>
      </w:r>
      <w:r w:rsidR="007E44CA">
        <w:rPr>
          <w:rFonts w:ascii="TH SarabunPSK" w:hAnsi="TH SarabunPSK" w:cs="TH SarabunPSK" w:hint="cs"/>
          <w:sz w:val="28"/>
          <w:szCs w:val="28"/>
          <w:cs/>
        </w:rPr>
        <w:t xml:space="preserve">ดคล้องกับวัตถุประสงค์ของงานวิจัย แสดงให้เห็นว่านักเรียนมีการพัฒนาทักษาะความสามารถการอ่านภาษาอังกฤษเพื่อความเข้าใจได้ดี เนื่องจากการใช้เทคนิคการสอน </w:t>
      </w:r>
      <w:r w:rsidR="007E44CA">
        <w:rPr>
          <w:rFonts w:ascii="TH SarabunPSK" w:hAnsi="TH SarabunPSK" w:cs="TH SarabunPSK"/>
          <w:sz w:val="28"/>
          <w:szCs w:val="28"/>
        </w:rPr>
        <w:t>KWL</w:t>
      </w:r>
      <w:r w:rsidR="00D91AF7">
        <w:rPr>
          <w:rFonts w:ascii="TH SarabunPSK" w:hAnsi="TH SarabunPSK" w:cs="TH SarabunPSK" w:hint="cs"/>
          <w:sz w:val="28"/>
          <w:szCs w:val="28"/>
          <w:cs/>
        </w:rPr>
        <w:t xml:space="preserve"> </w:t>
      </w:r>
      <w:r w:rsidR="00D91AF7" w:rsidRPr="00D91AF7">
        <w:rPr>
          <w:rFonts w:ascii="TH SarabunPSK" w:hAnsi="TH SarabunPSK" w:cs="TH SarabunPSK" w:hint="cs"/>
          <w:sz w:val="28"/>
          <w:szCs w:val="28"/>
          <w:cs/>
        </w:rPr>
        <w:t>มีการ</w:t>
      </w:r>
      <w:r w:rsidR="00D91AF7">
        <w:rPr>
          <w:rFonts w:ascii="TH SarabunPSK" w:hAnsi="TH SarabunPSK" w:cs="TH SarabunPSK" w:hint="cs"/>
          <w:sz w:val="28"/>
          <w:szCs w:val="28"/>
          <w:cs/>
        </w:rPr>
        <w:t>สอดแทรกการพัฒนาทักษะทางความคิดสร้างสรรค์เข้าไปด้วย</w:t>
      </w:r>
      <w:r w:rsidR="00D91AF7" w:rsidRPr="00D91AF7">
        <w:rPr>
          <w:rFonts w:ascii="TH SarabunPSK" w:hAnsi="TH SarabunPSK" w:cs="TH SarabunPSK"/>
          <w:sz w:val="28"/>
          <w:szCs w:val="28"/>
          <w:cs/>
        </w:rPr>
        <w:t xml:space="preserve"> </w:t>
      </w:r>
      <w:r w:rsidR="00D91AF7" w:rsidRPr="00D91AF7">
        <w:rPr>
          <w:rFonts w:ascii="TH SarabunPSK" w:hAnsi="TH SarabunPSK" w:cs="TH SarabunPSK" w:hint="cs"/>
          <w:sz w:val="28"/>
          <w:szCs w:val="28"/>
          <w:cs/>
        </w:rPr>
        <w:t>และ</w:t>
      </w:r>
      <w:r w:rsidR="00D91AF7" w:rsidRPr="00DE180F">
        <w:rPr>
          <w:rFonts w:ascii="TH SarabunPSK" w:hAnsi="TH SarabunPSK" w:cs="TH SarabunPSK" w:hint="cs"/>
          <w:sz w:val="28"/>
          <w:szCs w:val="28"/>
          <w:cs/>
        </w:rPr>
        <w:t xml:space="preserve">ได้ฝึกการคิดต่อยอดจากความรู้เดิมอย่างเป็นระบบมาเชื่อมโยงกับความรู้ใหม่ </w:t>
      </w:r>
      <w:r w:rsidR="00D91AF7" w:rsidRPr="00D91AF7">
        <w:rPr>
          <w:rFonts w:ascii="TH SarabunPSK" w:hAnsi="TH SarabunPSK" w:cs="TH SarabunPSK" w:hint="cs"/>
          <w:sz w:val="28"/>
          <w:szCs w:val="28"/>
          <w:cs/>
        </w:rPr>
        <w:t>โดยมีกรอบและแนวทางให้นักเรียนเชื่อมโยงเนื้อหา</w:t>
      </w:r>
      <w:r w:rsidR="00DE180F">
        <w:rPr>
          <w:rFonts w:ascii="TH SarabunPSK" w:hAnsi="TH SarabunPSK" w:cs="TH SarabunPSK" w:hint="cs"/>
          <w:sz w:val="28"/>
          <w:szCs w:val="28"/>
          <w:cs/>
        </w:rPr>
        <w:t>อย่าง</w:t>
      </w:r>
      <w:r w:rsidR="00D91AF7" w:rsidRPr="00D91AF7">
        <w:rPr>
          <w:rFonts w:ascii="TH SarabunPSK" w:hAnsi="TH SarabunPSK" w:cs="TH SarabunPSK" w:hint="cs"/>
          <w:sz w:val="28"/>
          <w:szCs w:val="28"/>
          <w:cs/>
        </w:rPr>
        <w:t>เป็นลำดับขั้นตอน</w:t>
      </w:r>
      <w:r w:rsidR="00D91AF7" w:rsidRPr="00D91AF7">
        <w:rPr>
          <w:rFonts w:ascii="TH SarabunPSK" w:hAnsi="TH SarabunPSK" w:cs="TH SarabunPSK"/>
          <w:sz w:val="28"/>
          <w:szCs w:val="28"/>
          <w:cs/>
        </w:rPr>
        <w:t xml:space="preserve"> </w:t>
      </w:r>
      <w:r w:rsidR="00D91AF7" w:rsidRPr="00D91AF7">
        <w:rPr>
          <w:rFonts w:ascii="TH SarabunPSK" w:hAnsi="TH SarabunPSK" w:cs="TH SarabunPSK" w:hint="cs"/>
          <w:sz w:val="28"/>
          <w:szCs w:val="28"/>
          <w:cs/>
        </w:rPr>
        <w:t>ส่งผลให้มีการพัฒนาทักษะทางการอ่านภาษาอังกฤษเพื่อความเข้าใจได้ดียิ่งขึ้น</w:t>
      </w:r>
      <w:r w:rsidR="00DE180F">
        <w:rPr>
          <w:rFonts w:ascii="TH SarabunPSK" w:hAnsi="TH SarabunPSK" w:cs="TH SarabunPSK" w:hint="cs"/>
          <w:sz w:val="28"/>
          <w:szCs w:val="28"/>
          <w:cs/>
        </w:rPr>
        <w:t xml:space="preserve"> </w:t>
      </w:r>
      <w:r w:rsidR="00DE180F" w:rsidRPr="00DE180F">
        <w:rPr>
          <w:rFonts w:ascii="TH SarabunPSK" w:hAnsi="TH SarabunPSK" w:cs="TH SarabunPSK" w:hint="cs"/>
          <w:sz w:val="28"/>
          <w:szCs w:val="28"/>
          <w:cs/>
        </w:rPr>
        <w:t>ซึ่งสอดคล้องกับ</w:t>
      </w:r>
      <w:r w:rsidR="00DE180F" w:rsidRPr="00DE180F">
        <w:rPr>
          <w:rFonts w:ascii="TH SarabunPSK" w:hAnsi="TH SarabunPSK" w:cs="TH SarabunPSK"/>
          <w:sz w:val="28"/>
          <w:szCs w:val="28"/>
          <w:cs/>
        </w:rPr>
        <w:t xml:space="preserve"> </w:t>
      </w:r>
      <w:r w:rsidR="00DE180F" w:rsidRPr="00A92733">
        <w:rPr>
          <w:rFonts w:ascii="TH SarabunPSK" w:hAnsi="TH SarabunPSK" w:cs="TH SarabunPSK"/>
          <w:sz w:val="28"/>
          <w:szCs w:val="28"/>
        </w:rPr>
        <w:t>Carr and Ogle (</w:t>
      </w:r>
      <w:r w:rsidR="00DE180F" w:rsidRPr="00A92733">
        <w:rPr>
          <w:rFonts w:ascii="TH SarabunPSK" w:hAnsi="TH SarabunPSK" w:cs="TH SarabunPSK"/>
          <w:sz w:val="28"/>
          <w:szCs w:val="28"/>
          <w:cs/>
        </w:rPr>
        <w:t xml:space="preserve">1987) </w:t>
      </w:r>
      <w:r w:rsidR="00DE180F" w:rsidRPr="00DE180F">
        <w:rPr>
          <w:rFonts w:ascii="TH SarabunPSK" w:hAnsi="TH SarabunPSK" w:cs="TH SarabunPSK" w:hint="cs"/>
          <w:sz w:val="28"/>
          <w:szCs w:val="28"/>
          <w:cs/>
        </w:rPr>
        <w:t>กล่าวว่า</w:t>
      </w:r>
      <w:r w:rsidR="00DE180F" w:rsidRPr="00DE180F">
        <w:rPr>
          <w:rFonts w:ascii="TH SarabunPSK" w:hAnsi="TH SarabunPSK" w:cs="TH SarabunPSK"/>
          <w:sz w:val="28"/>
          <w:szCs w:val="28"/>
          <w:cs/>
        </w:rPr>
        <w:t xml:space="preserve"> </w:t>
      </w:r>
      <w:r w:rsidR="00DE180F" w:rsidRPr="00DE180F">
        <w:rPr>
          <w:rFonts w:ascii="TH SarabunPSK" w:hAnsi="TH SarabunPSK" w:cs="TH SarabunPSK" w:hint="cs"/>
          <w:sz w:val="28"/>
          <w:szCs w:val="28"/>
          <w:cs/>
        </w:rPr>
        <w:t>การสอนโดยใช้เทคนิค</w:t>
      </w:r>
      <w:r w:rsidR="00DE180F" w:rsidRPr="00DE180F">
        <w:rPr>
          <w:rFonts w:ascii="TH SarabunPSK" w:hAnsi="TH SarabunPSK" w:cs="TH SarabunPSK"/>
          <w:sz w:val="28"/>
          <w:szCs w:val="28"/>
          <w:cs/>
        </w:rPr>
        <w:t xml:space="preserve"> </w:t>
      </w:r>
      <w:r w:rsidR="00DE180F" w:rsidRPr="00DE180F">
        <w:rPr>
          <w:rFonts w:ascii="TH SarabunPSK" w:hAnsi="TH SarabunPSK" w:cs="TH SarabunPSK"/>
          <w:sz w:val="28"/>
          <w:szCs w:val="28"/>
        </w:rPr>
        <w:t xml:space="preserve">KWL </w:t>
      </w:r>
      <w:r w:rsidR="00DE180F" w:rsidRPr="00DE180F">
        <w:rPr>
          <w:rFonts w:ascii="TH SarabunPSK" w:hAnsi="TH SarabunPSK" w:cs="TH SarabunPSK" w:hint="cs"/>
          <w:sz w:val="28"/>
          <w:szCs w:val="28"/>
          <w:cs/>
        </w:rPr>
        <w:t>มีการจัดกิจกรรมการอ่านที่เกี่ยวข้องกับทฤษฎีโครงสร้างประสบการณ์เดิม</w:t>
      </w:r>
      <w:r w:rsidR="00DE180F" w:rsidRPr="00DE180F">
        <w:rPr>
          <w:rFonts w:ascii="TH SarabunPSK" w:hAnsi="TH SarabunPSK" w:cs="TH SarabunPSK"/>
          <w:sz w:val="28"/>
          <w:szCs w:val="28"/>
          <w:cs/>
        </w:rPr>
        <w:t xml:space="preserve"> </w:t>
      </w:r>
      <w:r w:rsidR="00DE180F" w:rsidRPr="00DE180F">
        <w:rPr>
          <w:rFonts w:ascii="TH SarabunPSK" w:hAnsi="TH SarabunPSK" w:cs="TH SarabunPSK" w:hint="cs"/>
          <w:sz w:val="28"/>
          <w:szCs w:val="28"/>
          <w:cs/>
        </w:rPr>
        <w:t>เช่น</w:t>
      </w:r>
      <w:r w:rsidR="00DE180F">
        <w:rPr>
          <w:rFonts w:ascii="TH SarabunPSK" w:hAnsi="TH SarabunPSK" w:cs="TH SarabunPSK" w:hint="cs"/>
          <w:sz w:val="28"/>
          <w:szCs w:val="28"/>
          <w:cs/>
        </w:rPr>
        <w:t xml:space="preserve"> </w:t>
      </w:r>
      <w:r w:rsidR="00DE180F" w:rsidRPr="00DE180F">
        <w:rPr>
          <w:rFonts w:ascii="TH SarabunPSK" w:hAnsi="TH SarabunPSK" w:cs="TH SarabunPSK" w:hint="cs"/>
          <w:sz w:val="28"/>
          <w:szCs w:val="28"/>
          <w:cs/>
        </w:rPr>
        <w:t>มีการจัดกิจกรรมการเรียนการสอนที่นักเรียนจะต้องใช้ประสบ</w:t>
      </w:r>
      <w:r w:rsidR="00DE180F">
        <w:rPr>
          <w:rFonts w:ascii="TH SarabunPSK" w:hAnsi="TH SarabunPSK" w:cs="TH SarabunPSK" w:hint="cs"/>
          <w:sz w:val="28"/>
          <w:szCs w:val="28"/>
          <w:cs/>
        </w:rPr>
        <w:t>การณ์</w:t>
      </w:r>
      <w:r w:rsidR="00146A57">
        <w:rPr>
          <w:rFonts w:ascii="TH SarabunPSK" w:hAnsi="TH SarabunPSK" w:cs="TH SarabunPSK" w:hint="cs"/>
          <w:sz w:val="28"/>
          <w:szCs w:val="28"/>
          <w:cs/>
        </w:rPr>
        <w:t>เดิม</w:t>
      </w:r>
      <w:r w:rsidR="00DE180F">
        <w:rPr>
          <w:rFonts w:ascii="TH SarabunPSK" w:hAnsi="TH SarabunPSK" w:cs="TH SarabunPSK" w:hint="cs"/>
          <w:sz w:val="28"/>
          <w:szCs w:val="28"/>
          <w:cs/>
        </w:rPr>
        <w:t xml:space="preserve"> </w:t>
      </w:r>
      <w:r w:rsidR="00146A57">
        <w:rPr>
          <w:rFonts w:ascii="TH SarabunPSK" w:hAnsi="TH SarabunPSK" w:cs="TH SarabunPSK" w:hint="cs"/>
          <w:sz w:val="28"/>
          <w:szCs w:val="28"/>
          <w:cs/>
        </w:rPr>
        <w:t>และ</w:t>
      </w:r>
      <w:r w:rsidR="007E44CA">
        <w:rPr>
          <w:rFonts w:ascii="TH SarabunPSK" w:hAnsi="TH SarabunPSK" w:cs="TH SarabunPSK" w:hint="cs"/>
          <w:sz w:val="28"/>
          <w:szCs w:val="28"/>
          <w:cs/>
        </w:rPr>
        <w:t xml:space="preserve">เมื่อนักเรียนได้รับการสอนแบบ </w:t>
      </w:r>
      <w:r w:rsidR="007E44CA">
        <w:rPr>
          <w:rFonts w:ascii="TH SarabunPSK" w:hAnsi="TH SarabunPSK" w:cs="TH SarabunPSK"/>
          <w:sz w:val="28"/>
          <w:szCs w:val="28"/>
        </w:rPr>
        <w:t>KWL</w:t>
      </w:r>
      <w:r w:rsidR="007E44CA">
        <w:rPr>
          <w:rFonts w:ascii="TH SarabunPSK" w:hAnsi="TH SarabunPSK" w:cs="TH SarabunPSK" w:hint="cs"/>
          <w:sz w:val="28"/>
          <w:szCs w:val="28"/>
          <w:cs/>
        </w:rPr>
        <w:t xml:space="preserve"> ในการอ่านภาษาอังกฤษเพื่อความเข้าใจทำให้นักเรียนได้พัฒนาทักษะด้านการอ่านได้ดียิ่งขึ้น มีการเชื่อมโยงเรื่องที่ตนเองอ่านไปยังเรื่องราวในชีวิตประจำวันได้หรือสอดคล้องกับเรื่องใกล้ตัวของผู้เรียนและสามารถนำไปต่อยอดในทักษะอื่นๆ</w:t>
      </w:r>
      <w:r w:rsidR="00DC7911">
        <w:rPr>
          <w:rFonts w:ascii="TH SarabunPSK" w:hAnsi="TH SarabunPSK" w:cs="TH SarabunPSK" w:hint="cs"/>
          <w:sz w:val="28"/>
          <w:szCs w:val="28"/>
          <w:cs/>
        </w:rPr>
        <w:t xml:space="preserve">ได้ </w:t>
      </w:r>
      <w:r w:rsidR="00291975" w:rsidRPr="00291975">
        <w:rPr>
          <w:rFonts w:ascii="TH Sarabun New" w:hAnsi="TH Sarabun New" w:cs="TH Sarabun New"/>
          <w:sz w:val="28"/>
          <w:szCs w:val="28"/>
          <w:cs/>
        </w:rPr>
        <w:t>ซึ่งสอดคล้องกับ สุวัลลี ขุนแสง (2561) ได้วิจัยเรื่อง รายงานผลการพัฒนาแบบฝึกทักษะการอ่านภาษาอังกฤษเพื่อความเข้าใจ</w:t>
      </w:r>
      <w:r w:rsidR="00291975">
        <w:rPr>
          <w:rFonts w:ascii="TH Sarabun New" w:hAnsi="TH Sarabun New" w:cs="TH Sarabun New" w:hint="cs"/>
          <w:sz w:val="28"/>
          <w:szCs w:val="28"/>
          <w:cs/>
        </w:rPr>
        <w:t>ของ</w:t>
      </w:r>
      <w:r w:rsidR="00291975" w:rsidRPr="00291975">
        <w:rPr>
          <w:rFonts w:ascii="TH Sarabun New" w:hAnsi="TH Sarabun New" w:cs="TH Sarabun New"/>
          <w:sz w:val="28"/>
          <w:szCs w:val="28"/>
          <w:cs/>
        </w:rPr>
        <w:t>นักเรียนชั้นประถมศึกษาปีที่ 6 พบว่า แบบฝึกทักษะการอ่านภาษาอังกฤษที่ผู้วิจัยสร้างขึ้น มีค่าประสิทธิภาพอยู่ที่ 84.55/87.81 นักเรียนมีผลสัมฤทธิ์ทางการเรียนในการอ่านภาษาอังกฤษเพื่อความเข้าใจสูงกว่าก่อนเรียน</w:t>
      </w:r>
    </w:p>
    <w:p w14:paraId="742ECA17" w14:textId="20CDC09B" w:rsidR="00146A57" w:rsidRDefault="00146A57" w:rsidP="00195569">
      <w:pPr>
        <w:jc w:val="thaiDistribute"/>
        <w:rPr>
          <w:rFonts w:ascii="TH SarabunPSK" w:hAnsi="TH SarabunPSK" w:cs="TH SarabunPSK"/>
          <w:sz w:val="28"/>
          <w:szCs w:val="28"/>
        </w:rPr>
      </w:pPr>
      <w:r>
        <w:rPr>
          <w:rFonts w:ascii="TH SarabunPSK" w:hAnsi="TH SarabunPSK" w:cs="TH SarabunPSK"/>
          <w:sz w:val="28"/>
          <w:szCs w:val="28"/>
          <w:cs/>
        </w:rPr>
        <w:tab/>
      </w:r>
      <w:r w:rsidR="00647897" w:rsidRPr="00647897">
        <w:rPr>
          <w:rFonts w:ascii="TH SarabunPSK" w:hAnsi="TH SarabunPSK" w:cs="TH SarabunPSK" w:hint="cs"/>
          <w:sz w:val="28"/>
          <w:szCs w:val="28"/>
          <w:cs/>
        </w:rPr>
        <w:t>ดังนั้น</w:t>
      </w:r>
      <w:r w:rsidR="00647897" w:rsidRPr="00647897">
        <w:rPr>
          <w:rFonts w:ascii="TH SarabunPSK" w:hAnsi="TH SarabunPSK" w:cs="TH SarabunPSK"/>
          <w:sz w:val="28"/>
          <w:szCs w:val="28"/>
          <w:cs/>
        </w:rPr>
        <w:t xml:space="preserve"> </w:t>
      </w:r>
      <w:r w:rsidR="00647897" w:rsidRPr="00647897">
        <w:rPr>
          <w:rFonts w:ascii="TH SarabunPSK" w:hAnsi="TH SarabunPSK" w:cs="TH SarabunPSK" w:hint="cs"/>
          <w:sz w:val="28"/>
          <w:szCs w:val="28"/>
          <w:cs/>
        </w:rPr>
        <w:t>กล่าวโดยสรุปได้ว่าการใช้</w:t>
      </w:r>
      <w:r w:rsidR="00647897">
        <w:rPr>
          <w:rFonts w:ascii="TH SarabunPSK" w:hAnsi="TH SarabunPSK" w:cs="TH SarabunPSK" w:hint="cs"/>
          <w:sz w:val="28"/>
          <w:szCs w:val="28"/>
          <w:cs/>
        </w:rPr>
        <w:t xml:space="preserve">เทคนิค </w:t>
      </w:r>
      <w:r w:rsidR="00647897">
        <w:rPr>
          <w:rFonts w:ascii="TH SarabunPSK" w:hAnsi="TH SarabunPSK" w:cs="TH SarabunPSK"/>
          <w:sz w:val="28"/>
          <w:szCs w:val="28"/>
        </w:rPr>
        <w:t>KWL</w:t>
      </w:r>
      <w:r w:rsidR="00647897" w:rsidRPr="00647897">
        <w:rPr>
          <w:rFonts w:ascii="TH SarabunPSK" w:hAnsi="TH SarabunPSK" w:cs="TH SarabunPSK"/>
          <w:sz w:val="28"/>
          <w:szCs w:val="28"/>
        </w:rPr>
        <w:t xml:space="preserve"> </w:t>
      </w:r>
      <w:r w:rsidR="00647897" w:rsidRPr="00647897">
        <w:rPr>
          <w:rFonts w:ascii="TH SarabunPSK" w:hAnsi="TH SarabunPSK" w:cs="TH SarabunPSK" w:hint="cs"/>
          <w:sz w:val="28"/>
          <w:szCs w:val="28"/>
          <w:cs/>
        </w:rPr>
        <w:t>สามารถพัฒนา</w:t>
      </w:r>
      <w:r w:rsidR="005E4FB6">
        <w:rPr>
          <w:rFonts w:ascii="TH SarabunPSK" w:hAnsi="TH SarabunPSK" w:cs="TH SarabunPSK" w:hint="cs"/>
          <w:sz w:val="28"/>
          <w:szCs w:val="28"/>
          <w:cs/>
        </w:rPr>
        <w:t>ความสามารถ</w:t>
      </w:r>
      <w:r w:rsidR="00647897" w:rsidRPr="00647897">
        <w:rPr>
          <w:rFonts w:ascii="TH SarabunPSK" w:hAnsi="TH SarabunPSK" w:cs="TH SarabunPSK" w:hint="cs"/>
          <w:sz w:val="28"/>
          <w:szCs w:val="28"/>
          <w:cs/>
        </w:rPr>
        <w:t>การอ่านภาษาอังกฤษเพื่อความเข้าใจของนักเรียนชั้นมัธยมศึกษาปีที่</w:t>
      </w:r>
      <w:r w:rsidR="00647897" w:rsidRPr="00647897">
        <w:rPr>
          <w:rFonts w:ascii="TH SarabunPSK" w:hAnsi="TH SarabunPSK" w:cs="TH SarabunPSK"/>
          <w:sz w:val="28"/>
          <w:szCs w:val="28"/>
          <w:cs/>
        </w:rPr>
        <w:t xml:space="preserve"> </w:t>
      </w:r>
      <w:r w:rsidR="00647897">
        <w:rPr>
          <w:rFonts w:ascii="TH SarabunPSK" w:hAnsi="TH SarabunPSK" w:cs="TH SarabunPSK" w:hint="cs"/>
          <w:sz w:val="28"/>
          <w:szCs w:val="28"/>
          <w:cs/>
        </w:rPr>
        <w:t>3</w:t>
      </w:r>
      <w:r w:rsidR="00647897" w:rsidRPr="00647897">
        <w:rPr>
          <w:rFonts w:ascii="TH SarabunPSK" w:hAnsi="TH SarabunPSK" w:cs="TH SarabunPSK"/>
          <w:sz w:val="28"/>
          <w:szCs w:val="28"/>
          <w:cs/>
        </w:rPr>
        <w:t xml:space="preserve"> </w:t>
      </w:r>
      <w:r w:rsidR="00647897" w:rsidRPr="00647897">
        <w:rPr>
          <w:rFonts w:ascii="TH SarabunPSK" w:hAnsi="TH SarabunPSK" w:cs="TH SarabunPSK" w:hint="cs"/>
          <w:sz w:val="28"/>
          <w:szCs w:val="28"/>
          <w:cs/>
        </w:rPr>
        <w:t>ได้นักเรียนเกิดทักษะการเรียนรู้</w:t>
      </w:r>
      <w:r w:rsidR="00647897">
        <w:rPr>
          <w:rFonts w:ascii="TH SarabunPSK" w:hAnsi="TH SarabunPSK" w:cs="TH SarabunPSK" w:hint="cs"/>
          <w:sz w:val="28"/>
          <w:szCs w:val="28"/>
          <w:cs/>
        </w:rPr>
        <w:t>จากการตั้งคำถาม บูรณาการกับความรู้เดิมของตนเอง ทำให้สามารถจับใจความเรื่องที่อ่านได้ ส่งผลให้เกิดทักษะการเรียนรู้ที่ยั่งยืนต่อไป</w:t>
      </w:r>
    </w:p>
    <w:p w14:paraId="3A9AF34F" w14:textId="77777777" w:rsidR="00F45E17" w:rsidRDefault="00F45E17" w:rsidP="00195569">
      <w:pPr>
        <w:jc w:val="thaiDistribute"/>
        <w:rPr>
          <w:rFonts w:ascii="TH SarabunPSK" w:hAnsi="TH SarabunPSK" w:cs="TH SarabunPSK"/>
          <w:sz w:val="28"/>
          <w:szCs w:val="28"/>
        </w:rPr>
      </w:pPr>
    </w:p>
    <w:p w14:paraId="5399B72F" w14:textId="77777777" w:rsidR="00F45E17" w:rsidRDefault="00F45E17" w:rsidP="00195569">
      <w:pPr>
        <w:jc w:val="thaiDistribute"/>
        <w:rPr>
          <w:rFonts w:ascii="TH SarabunPSK" w:hAnsi="TH SarabunPSK" w:cs="TH SarabunPSK"/>
          <w:sz w:val="28"/>
          <w:szCs w:val="28"/>
        </w:rPr>
      </w:pPr>
    </w:p>
    <w:p w14:paraId="0DF0A6FA" w14:textId="77777777" w:rsidR="00F45E17" w:rsidRDefault="00F45E17" w:rsidP="00195569">
      <w:pPr>
        <w:jc w:val="thaiDistribute"/>
        <w:rPr>
          <w:rFonts w:ascii="TH SarabunPSK" w:hAnsi="TH SarabunPSK" w:cs="TH SarabunPSK"/>
          <w:sz w:val="28"/>
          <w:szCs w:val="28"/>
        </w:rPr>
      </w:pPr>
    </w:p>
    <w:p w14:paraId="754B5FF4" w14:textId="77777777" w:rsidR="00647897" w:rsidRDefault="00647897" w:rsidP="00647897">
      <w:pPr>
        <w:rPr>
          <w:rFonts w:ascii="TH SarabunPSK" w:hAnsi="TH SarabunPSK" w:cs="TH SarabunPSK"/>
          <w:sz w:val="28"/>
          <w:szCs w:val="28"/>
        </w:rPr>
      </w:pPr>
    </w:p>
    <w:p w14:paraId="7715893F" w14:textId="71D8DA47" w:rsidR="00647897" w:rsidRDefault="00647897" w:rsidP="00647897">
      <w:pPr>
        <w:rPr>
          <w:rFonts w:ascii="TH SarabunPSK" w:hAnsi="TH SarabunPSK" w:cs="TH SarabunPSK"/>
          <w:b/>
          <w:bCs/>
          <w:sz w:val="28"/>
          <w:szCs w:val="28"/>
        </w:rPr>
      </w:pPr>
      <w:r w:rsidRPr="00647897">
        <w:rPr>
          <w:rFonts w:ascii="TH SarabunPSK" w:hAnsi="TH SarabunPSK" w:cs="TH SarabunPSK" w:hint="cs"/>
          <w:b/>
          <w:bCs/>
          <w:sz w:val="28"/>
          <w:szCs w:val="28"/>
          <w:cs/>
        </w:rPr>
        <w:lastRenderedPageBreak/>
        <w:t>สรุปผลการวิจัย</w:t>
      </w:r>
    </w:p>
    <w:p w14:paraId="5D1A129B" w14:textId="3A0A527C" w:rsidR="00647897" w:rsidRDefault="00647897" w:rsidP="00EB074A">
      <w:pPr>
        <w:ind w:firstLine="720"/>
        <w:jc w:val="thaiDistribute"/>
        <w:rPr>
          <w:rFonts w:ascii="TH SarabunPSK" w:hAnsi="TH SarabunPSK" w:cs="TH SarabunPSK"/>
          <w:sz w:val="28"/>
          <w:szCs w:val="28"/>
        </w:rPr>
      </w:pPr>
      <w:r w:rsidRPr="00647897">
        <w:rPr>
          <w:rFonts w:ascii="TH SarabunPSK" w:hAnsi="TH SarabunPSK" w:cs="TH SarabunPSK" w:hint="cs"/>
          <w:sz w:val="28"/>
          <w:szCs w:val="28"/>
          <w:cs/>
        </w:rPr>
        <w:t>การพัฒนา</w:t>
      </w:r>
      <w:r w:rsidR="005E4FB6">
        <w:rPr>
          <w:rFonts w:ascii="TH SarabunPSK" w:hAnsi="TH SarabunPSK" w:cs="TH SarabunPSK" w:hint="cs"/>
          <w:sz w:val="28"/>
          <w:szCs w:val="28"/>
          <w:cs/>
        </w:rPr>
        <w:t>ความสามาราถ</w:t>
      </w:r>
      <w:r w:rsidRPr="00647897">
        <w:rPr>
          <w:rFonts w:ascii="TH SarabunPSK" w:hAnsi="TH SarabunPSK" w:cs="TH SarabunPSK" w:hint="cs"/>
          <w:sz w:val="28"/>
          <w:szCs w:val="28"/>
          <w:cs/>
        </w:rPr>
        <w:t>การ</w:t>
      </w:r>
      <w:r>
        <w:rPr>
          <w:rFonts w:ascii="TH SarabunPSK" w:hAnsi="TH SarabunPSK" w:cs="TH SarabunPSK" w:hint="cs"/>
          <w:sz w:val="28"/>
          <w:szCs w:val="28"/>
          <w:cs/>
        </w:rPr>
        <w:t>อ่าน</w:t>
      </w:r>
      <w:r w:rsidRPr="00647897">
        <w:rPr>
          <w:rFonts w:ascii="TH SarabunPSK" w:hAnsi="TH SarabunPSK" w:cs="TH SarabunPSK" w:hint="cs"/>
          <w:sz w:val="28"/>
          <w:szCs w:val="28"/>
          <w:cs/>
        </w:rPr>
        <w:t>ภาษาอังกฤษ</w:t>
      </w:r>
      <w:r>
        <w:rPr>
          <w:rFonts w:ascii="TH SarabunPSK" w:hAnsi="TH SarabunPSK" w:cs="TH SarabunPSK" w:hint="cs"/>
          <w:sz w:val="28"/>
          <w:szCs w:val="28"/>
          <w:cs/>
        </w:rPr>
        <w:t>เพื่อความเข้าใจ</w:t>
      </w:r>
      <w:r w:rsidR="00733C38" w:rsidRPr="00647897">
        <w:rPr>
          <w:rFonts w:ascii="TH SarabunPSK" w:hAnsi="TH SarabunPSK" w:cs="TH SarabunPSK" w:hint="cs"/>
          <w:sz w:val="28"/>
          <w:szCs w:val="28"/>
          <w:cs/>
        </w:rPr>
        <w:t>โดยใช้</w:t>
      </w:r>
      <w:r w:rsidR="00733C38">
        <w:rPr>
          <w:rFonts w:ascii="TH SarabunPSK" w:hAnsi="TH SarabunPSK" w:cs="TH SarabunPSK" w:hint="cs"/>
          <w:sz w:val="28"/>
          <w:szCs w:val="28"/>
          <w:cs/>
        </w:rPr>
        <w:t xml:space="preserve">เทคนิค </w:t>
      </w:r>
      <w:r w:rsidR="00733C38">
        <w:rPr>
          <w:rFonts w:ascii="TH SarabunPSK" w:hAnsi="TH SarabunPSK" w:cs="TH SarabunPSK"/>
          <w:sz w:val="28"/>
          <w:szCs w:val="28"/>
        </w:rPr>
        <w:t xml:space="preserve">KWL </w:t>
      </w:r>
      <w:r w:rsidRPr="00647897">
        <w:rPr>
          <w:rFonts w:ascii="TH SarabunPSK" w:hAnsi="TH SarabunPSK" w:cs="TH SarabunPSK" w:hint="cs"/>
          <w:sz w:val="28"/>
          <w:szCs w:val="28"/>
          <w:cs/>
        </w:rPr>
        <w:t>ของ</w:t>
      </w:r>
      <w:r>
        <w:rPr>
          <w:rFonts w:ascii="TH SarabunPSK" w:hAnsi="TH SarabunPSK" w:cs="TH SarabunPSK" w:hint="cs"/>
          <w:sz w:val="28"/>
          <w:szCs w:val="28"/>
          <w:cs/>
        </w:rPr>
        <w:t>นักเรียนชั้นมัธยมศึกษาปีที่ 3</w:t>
      </w:r>
      <w:r w:rsidRPr="00647897">
        <w:rPr>
          <w:rFonts w:ascii="TH SarabunPSK" w:hAnsi="TH SarabunPSK" w:cs="TH SarabunPSK"/>
          <w:sz w:val="28"/>
          <w:szCs w:val="28"/>
          <w:cs/>
        </w:rPr>
        <w:t xml:space="preserve"> </w:t>
      </w:r>
      <w:r w:rsidRPr="00647897">
        <w:rPr>
          <w:rFonts w:ascii="TH SarabunPSK" w:hAnsi="TH SarabunPSK" w:cs="TH SarabunPSK" w:hint="cs"/>
          <w:sz w:val="28"/>
          <w:szCs w:val="28"/>
          <w:cs/>
        </w:rPr>
        <w:t>สามารถสรุปผลได้</w:t>
      </w:r>
      <w:r w:rsidR="00A755DF">
        <w:rPr>
          <w:rFonts w:ascii="TH SarabunPSK" w:hAnsi="TH SarabunPSK" w:cs="TH SarabunPSK" w:hint="cs"/>
          <w:sz w:val="28"/>
          <w:szCs w:val="28"/>
          <w:cs/>
        </w:rPr>
        <w:t>ว่า</w:t>
      </w:r>
      <w:r w:rsidR="00EB074A">
        <w:rPr>
          <w:rFonts w:ascii="TH SarabunPSK" w:hAnsi="TH SarabunPSK" w:cs="TH SarabunPSK" w:hint="cs"/>
          <w:sz w:val="28"/>
          <w:szCs w:val="28"/>
          <w:cs/>
        </w:rPr>
        <w:t xml:space="preserve"> </w:t>
      </w:r>
      <w:r w:rsidR="00A755DF">
        <w:rPr>
          <w:rFonts w:ascii="TH SarabunPSK" w:hAnsi="TH SarabunPSK" w:cs="TH SarabunPSK" w:hint="cs"/>
          <w:sz w:val="28"/>
          <w:szCs w:val="28"/>
          <w:cs/>
        </w:rPr>
        <w:t>นักเรียนมี</w:t>
      </w:r>
      <w:r w:rsidR="00A755DF" w:rsidRPr="00E36B22">
        <w:rPr>
          <w:rFonts w:ascii="TH SarabunPSK" w:hAnsi="TH SarabunPSK" w:cs="TH SarabunPSK" w:hint="cs"/>
          <w:sz w:val="28"/>
          <w:szCs w:val="28"/>
          <w:cs/>
        </w:rPr>
        <w:t>ความสามารถการอ่านเพื่อความเข้าใ</w:t>
      </w:r>
      <w:r w:rsidR="00A755DF">
        <w:rPr>
          <w:rFonts w:ascii="TH SarabunPSK" w:hAnsi="TH SarabunPSK" w:cs="TH SarabunPSK" w:hint="cs"/>
          <w:sz w:val="28"/>
          <w:szCs w:val="28"/>
          <w:cs/>
        </w:rPr>
        <w:t>จ</w:t>
      </w:r>
      <w:r w:rsidR="00A755DF" w:rsidRPr="00B20900">
        <w:rPr>
          <w:rFonts w:ascii="TH SarabunPSK" w:hAnsi="TH SarabunPSK" w:cs="TH SarabunPSK" w:hint="cs"/>
          <w:sz w:val="28"/>
          <w:szCs w:val="28"/>
          <w:cs/>
        </w:rPr>
        <w:t>หลังเรียนโดยใช้เทคนิคการสอนแบบ</w:t>
      </w:r>
      <w:r w:rsidR="00A755DF" w:rsidRPr="00B20900">
        <w:rPr>
          <w:rFonts w:ascii="TH SarabunPSK" w:hAnsi="TH SarabunPSK" w:cs="TH SarabunPSK"/>
          <w:sz w:val="28"/>
          <w:szCs w:val="28"/>
          <w:cs/>
        </w:rPr>
        <w:t xml:space="preserve"> </w:t>
      </w:r>
      <w:r w:rsidR="00A755DF" w:rsidRPr="00B20900">
        <w:rPr>
          <w:rFonts w:ascii="TH SarabunPSK" w:hAnsi="TH SarabunPSK" w:cs="TH SarabunPSK"/>
          <w:sz w:val="28"/>
          <w:szCs w:val="28"/>
        </w:rPr>
        <w:t xml:space="preserve">KWL </w:t>
      </w:r>
      <w:r w:rsidR="00A755DF" w:rsidRPr="00E36B22">
        <w:rPr>
          <w:rFonts w:ascii="TH SarabunPSK" w:hAnsi="TH SarabunPSK" w:cs="TH SarabunPSK" w:hint="cs"/>
          <w:sz w:val="28"/>
          <w:szCs w:val="28"/>
          <w:cs/>
        </w:rPr>
        <w:t>คิดเป็นร้อยละ</w:t>
      </w:r>
      <w:r w:rsidR="00A755DF" w:rsidRPr="00E36B22">
        <w:rPr>
          <w:rFonts w:ascii="TH SarabunPSK" w:hAnsi="TH SarabunPSK" w:cs="TH SarabunPSK"/>
          <w:sz w:val="28"/>
          <w:szCs w:val="28"/>
          <w:cs/>
        </w:rPr>
        <w:t xml:space="preserve"> </w:t>
      </w:r>
      <w:r w:rsidR="00A755DF" w:rsidRPr="00E36B22">
        <w:rPr>
          <w:rFonts w:ascii="TH SarabunPSK" w:hAnsi="TH SarabunPSK" w:cs="TH SarabunPSK" w:hint="cs"/>
          <w:sz w:val="28"/>
          <w:szCs w:val="28"/>
          <w:cs/>
        </w:rPr>
        <w:t>85</w:t>
      </w:r>
      <w:r w:rsidR="00A755DF" w:rsidRPr="00E36B22">
        <w:rPr>
          <w:rFonts w:ascii="TH SarabunPSK" w:hAnsi="TH SarabunPSK" w:cs="TH SarabunPSK"/>
          <w:sz w:val="28"/>
          <w:szCs w:val="28"/>
        </w:rPr>
        <w:t xml:space="preserve">.57 </w:t>
      </w:r>
      <w:r w:rsidR="00A755DF" w:rsidRPr="00E36B22">
        <w:rPr>
          <w:rFonts w:ascii="TH SarabunPSK" w:hAnsi="TH SarabunPSK" w:cs="TH SarabunPSK" w:hint="cs"/>
          <w:sz w:val="28"/>
          <w:szCs w:val="28"/>
          <w:cs/>
        </w:rPr>
        <w:t>ซึ่ง</w:t>
      </w:r>
      <w:r w:rsidR="00A755DF">
        <w:rPr>
          <w:rFonts w:ascii="TH SarabunPSK" w:hAnsi="TH SarabunPSK" w:cs="TH SarabunPSK" w:hint="cs"/>
          <w:sz w:val="28"/>
          <w:szCs w:val="28"/>
          <w:cs/>
        </w:rPr>
        <w:t>สูง</w:t>
      </w:r>
      <w:r w:rsidR="00A755DF" w:rsidRPr="00E36B22">
        <w:rPr>
          <w:rFonts w:ascii="TH SarabunPSK" w:hAnsi="TH SarabunPSK" w:cs="TH SarabunPSK" w:hint="cs"/>
          <w:sz w:val="28"/>
          <w:szCs w:val="28"/>
          <w:cs/>
        </w:rPr>
        <w:t>กว่าเกณฑ์ตามที่</w:t>
      </w:r>
      <w:r w:rsidR="00A755DF">
        <w:rPr>
          <w:rFonts w:ascii="TH SarabunPSK" w:hAnsi="TH SarabunPSK" w:cs="TH SarabunPSK" w:hint="cs"/>
          <w:sz w:val="28"/>
          <w:szCs w:val="28"/>
          <w:cs/>
        </w:rPr>
        <w:t>กำหนดไว้</w:t>
      </w:r>
    </w:p>
    <w:p w14:paraId="3E486365" w14:textId="77777777" w:rsidR="001460CB" w:rsidRDefault="001460CB" w:rsidP="00EB074A">
      <w:pPr>
        <w:ind w:firstLine="720"/>
        <w:jc w:val="thaiDistribute"/>
        <w:rPr>
          <w:rFonts w:ascii="TH SarabunPSK" w:hAnsi="TH SarabunPSK" w:cs="TH SarabunPSK"/>
          <w:sz w:val="28"/>
          <w:szCs w:val="28"/>
        </w:rPr>
      </w:pPr>
    </w:p>
    <w:p w14:paraId="03D8C40E" w14:textId="3858A497" w:rsidR="00647897" w:rsidRPr="001D5B48" w:rsidRDefault="00647897" w:rsidP="00195569">
      <w:pPr>
        <w:jc w:val="thaiDistribute"/>
        <w:rPr>
          <w:rFonts w:ascii="TH SarabunPSK" w:hAnsi="TH SarabunPSK" w:cs="TH SarabunPSK"/>
          <w:b/>
          <w:bCs/>
          <w:sz w:val="28"/>
          <w:szCs w:val="28"/>
        </w:rPr>
      </w:pPr>
      <w:r w:rsidRPr="001D5B48">
        <w:rPr>
          <w:rFonts w:ascii="TH SarabunPSK" w:hAnsi="TH SarabunPSK" w:cs="TH SarabunPSK" w:hint="cs"/>
          <w:b/>
          <w:bCs/>
          <w:sz w:val="28"/>
          <w:szCs w:val="28"/>
          <w:cs/>
        </w:rPr>
        <w:t>ข้อเสนอแนะ</w:t>
      </w:r>
      <w:r w:rsidRPr="001D5B48">
        <w:rPr>
          <w:rFonts w:ascii="TH SarabunPSK" w:hAnsi="TH SarabunPSK" w:cs="TH SarabunPSK"/>
          <w:b/>
          <w:bCs/>
          <w:sz w:val="28"/>
          <w:szCs w:val="28"/>
          <w:cs/>
        </w:rPr>
        <w:t xml:space="preserve"> </w:t>
      </w:r>
    </w:p>
    <w:p w14:paraId="2DE5FCAB" w14:textId="7584434E" w:rsidR="00647897" w:rsidRPr="00647897" w:rsidRDefault="00647897" w:rsidP="00195569">
      <w:pPr>
        <w:jc w:val="thaiDistribute"/>
        <w:rPr>
          <w:rFonts w:ascii="TH SarabunPSK" w:hAnsi="TH SarabunPSK" w:cs="TH SarabunPSK"/>
          <w:sz w:val="28"/>
          <w:szCs w:val="28"/>
        </w:rPr>
      </w:pPr>
      <w:r w:rsidRPr="00647897">
        <w:rPr>
          <w:rFonts w:ascii="TH SarabunPSK" w:hAnsi="TH SarabunPSK" w:cs="TH SarabunPSK" w:hint="cs"/>
          <w:sz w:val="28"/>
          <w:szCs w:val="28"/>
          <w:cs/>
        </w:rPr>
        <w:t>ข้อเสนอแนะในการน</w:t>
      </w:r>
      <w:r w:rsidR="001D5B48">
        <w:rPr>
          <w:rFonts w:ascii="TH SarabunPSK" w:hAnsi="TH SarabunPSK" w:cs="TH SarabunPSK" w:hint="cs"/>
          <w:sz w:val="28"/>
          <w:szCs w:val="28"/>
          <w:cs/>
        </w:rPr>
        <w:t>ำ</w:t>
      </w:r>
      <w:r w:rsidRPr="00647897">
        <w:rPr>
          <w:rFonts w:ascii="TH SarabunPSK" w:hAnsi="TH SarabunPSK" w:cs="TH SarabunPSK" w:hint="cs"/>
          <w:sz w:val="28"/>
          <w:szCs w:val="28"/>
          <w:cs/>
        </w:rPr>
        <w:t>ผลการวิจัยไปใช้</w:t>
      </w:r>
      <w:r w:rsidRPr="00647897">
        <w:rPr>
          <w:rFonts w:ascii="TH SarabunPSK" w:hAnsi="TH SarabunPSK" w:cs="TH SarabunPSK"/>
          <w:sz w:val="28"/>
          <w:szCs w:val="28"/>
          <w:cs/>
        </w:rPr>
        <w:t xml:space="preserve"> </w:t>
      </w:r>
    </w:p>
    <w:p w14:paraId="02F7CBA0" w14:textId="7A19E404" w:rsidR="00647897" w:rsidRPr="00647897" w:rsidRDefault="00647897" w:rsidP="00195569">
      <w:pPr>
        <w:ind w:firstLine="720"/>
        <w:jc w:val="thaiDistribute"/>
        <w:rPr>
          <w:rFonts w:ascii="TH SarabunPSK" w:hAnsi="TH SarabunPSK" w:cs="TH SarabunPSK"/>
          <w:sz w:val="28"/>
          <w:szCs w:val="28"/>
        </w:rPr>
      </w:pPr>
      <w:r w:rsidRPr="00647897">
        <w:rPr>
          <w:rFonts w:ascii="TH SarabunPSK" w:hAnsi="TH SarabunPSK" w:cs="TH SarabunPSK"/>
          <w:sz w:val="28"/>
          <w:szCs w:val="28"/>
          <w:cs/>
        </w:rPr>
        <w:t xml:space="preserve">1. </w:t>
      </w:r>
      <w:r w:rsidRPr="00647897">
        <w:rPr>
          <w:rFonts w:ascii="TH SarabunPSK" w:hAnsi="TH SarabunPSK" w:cs="TH SarabunPSK" w:hint="cs"/>
          <w:sz w:val="28"/>
          <w:szCs w:val="28"/>
          <w:cs/>
        </w:rPr>
        <w:t>กระบวนการจัดการเรียนรู้</w:t>
      </w:r>
      <w:r w:rsidR="001D5B48">
        <w:rPr>
          <w:rFonts w:ascii="TH SarabunPSK" w:hAnsi="TH SarabunPSK" w:cs="TH SarabunPSK" w:hint="cs"/>
          <w:sz w:val="28"/>
          <w:szCs w:val="28"/>
          <w:cs/>
        </w:rPr>
        <w:t xml:space="preserve">โดยใช้เทคนิค </w:t>
      </w:r>
      <w:r w:rsidR="001D5B48">
        <w:rPr>
          <w:rFonts w:ascii="TH SarabunPSK" w:hAnsi="TH SarabunPSK" w:cs="TH SarabunPSK"/>
          <w:sz w:val="28"/>
          <w:szCs w:val="28"/>
        </w:rPr>
        <w:t xml:space="preserve">KWL </w:t>
      </w:r>
      <w:r w:rsidR="001D5B48">
        <w:rPr>
          <w:rFonts w:ascii="TH SarabunPSK" w:hAnsi="TH SarabunPSK" w:cs="TH SarabunPSK" w:hint="cs"/>
          <w:sz w:val="28"/>
          <w:szCs w:val="28"/>
          <w:cs/>
        </w:rPr>
        <w:t>ช่วย</w:t>
      </w:r>
      <w:r w:rsidRPr="00647897">
        <w:rPr>
          <w:rFonts w:ascii="TH SarabunPSK" w:hAnsi="TH SarabunPSK" w:cs="TH SarabunPSK" w:hint="cs"/>
          <w:sz w:val="28"/>
          <w:szCs w:val="28"/>
          <w:cs/>
        </w:rPr>
        <w:t>ให้นักเรียนพัฒนาทักษะการอ่านเพื่อความเข้าใจได้</w:t>
      </w:r>
      <w:r w:rsidRPr="00647897">
        <w:rPr>
          <w:rFonts w:ascii="TH SarabunPSK" w:hAnsi="TH SarabunPSK" w:cs="TH SarabunPSK"/>
          <w:sz w:val="28"/>
          <w:szCs w:val="28"/>
          <w:cs/>
        </w:rPr>
        <w:t xml:space="preserve"> </w:t>
      </w:r>
      <w:r w:rsidRPr="00647897">
        <w:rPr>
          <w:rFonts w:ascii="TH SarabunPSK" w:hAnsi="TH SarabunPSK" w:cs="TH SarabunPSK" w:hint="cs"/>
          <w:sz w:val="28"/>
          <w:szCs w:val="28"/>
          <w:cs/>
        </w:rPr>
        <w:t>ครูผู้สอนควรน</w:t>
      </w:r>
      <w:r w:rsidR="001D5B48">
        <w:rPr>
          <w:rFonts w:ascii="TH SarabunPSK" w:hAnsi="TH SarabunPSK" w:cs="TH SarabunPSK" w:hint="cs"/>
          <w:sz w:val="28"/>
          <w:szCs w:val="28"/>
          <w:cs/>
        </w:rPr>
        <w:t>ำ</w:t>
      </w:r>
      <w:r w:rsidRPr="00647897">
        <w:rPr>
          <w:rFonts w:ascii="TH SarabunPSK" w:hAnsi="TH SarabunPSK" w:cs="TH SarabunPSK" w:hint="cs"/>
          <w:sz w:val="28"/>
          <w:szCs w:val="28"/>
          <w:cs/>
        </w:rPr>
        <w:t>ไปใช้กับทักษะด้านอื่นๆ</w:t>
      </w:r>
      <w:r w:rsidRPr="00647897">
        <w:rPr>
          <w:rFonts w:ascii="TH SarabunPSK" w:hAnsi="TH SarabunPSK" w:cs="TH SarabunPSK"/>
          <w:sz w:val="28"/>
          <w:szCs w:val="28"/>
          <w:cs/>
        </w:rPr>
        <w:t xml:space="preserve"> </w:t>
      </w:r>
      <w:r w:rsidRPr="00647897">
        <w:rPr>
          <w:rFonts w:ascii="TH SarabunPSK" w:hAnsi="TH SarabunPSK" w:cs="TH SarabunPSK" w:hint="cs"/>
          <w:sz w:val="28"/>
          <w:szCs w:val="28"/>
          <w:cs/>
        </w:rPr>
        <w:t>โดยออกแบบการจัดการเรียนรู้ให้เหมาะสมกับผู้เรียนและทักษะที่ต้องการพัฒนา</w:t>
      </w:r>
    </w:p>
    <w:p w14:paraId="24ABD4F3" w14:textId="162DC09B" w:rsidR="00647897" w:rsidRDefault="00647897" w:rsidP="00195569">
      <w:pPr>
        <w:ind w:firstLine="720"/>
        <w:jc w:val="thaiDistribute"/>
        <w:rPr>
          <w:rFonts w:ascii="TH SarabunPSK" w:hAnsi="TH SarabunPSK" w:cs="TH SarabunPSK"/>
          <w:sz w:val="28"/>
          <w:szCs w:val="28"/>
        </w:rPr>
      </w:pPr>
      <w:r w:rsidRPr="00647897">
        <w:rPr>
          <w:rFonts w:ascii="TH SarabunPSK" w:hAnsi="TH SarabunPSK" w:cs="TH SarabunPSK"/>
          <w:sz w:val="28"/>
          <w:szCs w:val="28"/>
          <w:cs/>
        </w:rPr>
        <w:t xml:space="preserve">2. </w:t>
      </w:r>
      <w:r w:rsidRPr="00647897">
        <w:rPr>
          <w:rFonts w:ascii="TH SarabunPSK" w:hAnsi="TH SarabunPSK" w:cs="TH SarabunPSK" w:hint="cs"/>
          <w:sz w:val="28"/>
          <w:szCs w:val="28"/>
          <w:cs/>
        </w:rPr>
        <w:t>กระบวนการจัดการเรียน</w:t>
      </w:r>
      <w:r w:rsidR="001D5B48">
        <w:rPr>
          <w:rFonts w:ascii="TH SarabunPSK" w:hAnsi="TH SarabunPSK" w:cs="TH SarabunPSK" w:hint="cs"/>
          <w:sz w:val="28"/>
          <w:szCs w:val="28"/>
          <w:cs/>
        </w:rPr>
        <w:t xml:space="preserve">รู้โดยใช้เทคนิค </w:t>
      </w:r>
      <w:r w:rsidR="001D5B48">
        <w:rPr>
          <w:rFonts w:ascii="TH SarabunPSK" w:hAnsi="TH SarabunPSK" w:cs="TH SarabunPSK"/>
          <w:sz w:val="28"/>
          <w:szCs w:val="28"/>
        </w:rPr>
        <w:t xml:space="preserve">KWL </w:t>
      </w:r>
      <w:r w:rsidRPr="00647897">
        <w:rPr>
          <w:rFonts w:ascii="TH SarabunPSK" w:hAnsi="TH SarabunPSK" w:cs="TH SarabunPSK" w:hint="cs"/>
          <w:sz w:val="28"/>
          <w:szCs w:val="28"/>
          <w:cs/>
        </w:rPr>
        <w:t>อาจใช้เวลานานในการศึกษาและวัดผล</w:t>
      </w:r>
      <w:r w:rsidRPr="00647897">
        <w:rPr>
          <w:rFonts w:ascii="TH SarabunPSK" w:hAnsi="TH SarabunPSK" w:cs="TH SarabunPSK"/>
          <w:sz w:val="28"/>
          <w:szCs w:val="28"/>
          <w:cs/>
        </w:rPr>
        <w:t xml:space="preserve"> </w:t>
      </w:r>
      <w:r w:rsidRPr="00647897">
        <w:rPr>
          <w:rFonts w:ascii="TH SarabunPSK" w:hAnsi="TH SarabunPSK" w:cs="TH SarabunPSK" w:hint="cs"/>
          <w:sz w:val="28"/>
          <w:szCs w:val="28"/>
          <w:cs/>
        </w:rPr>
        <w:t>ผู้สอนควรออกแบบกิจกรรมให้เหมาะสมและกระชับเพื่อพัฒนาผู้เรียนได้ตรงประเด็น</w:t>
      </w:r>
      <w:r w:rsidR="00D44734">
        <w:rPr>
          <w:rFonts w:ascii="TH SarabunPSK" w:hAnsi="TH SarabunPSK" w:cs="TH SarabunPSK" w:hint="cs"/>
          <w:sz w:val="28"/>
          <w:szCs w:val="28"/>
          <w:cs/>
        </w:rPr>
        <w:t xml:space="preserve"> บทอ่านเหมาะสมกับระดับของผู้เรี</w:t>
      </w:r>
      <w:r w:rsidR="002D058D">
        <w:rPr>
          <w:rFonts w:ascii="TH SarabunPSK" w:hAnsi="TH SarabunPSK" w:cs="TH SarabunPSK" w:hint="cs"/>
          <w:sz w:val="28"/>
          <w:szCs w:val="28"/>
          <w:cs/>
        </w:rPr>
        <w:t>ย</w:t>
      </w:r>
      <w:r w:rsidR="00D44734">
        <w:rPr>
          <w:rFonts w:ascii="TH SarabunPSK" w:hAnsi="TH SarabunPSK" w:cs="TH SarabunPSK" w:hint="cs"/>
          <w:sz w:val="28"/>
          <w:szCs w:val="28"/>
          <w:cs/>
        </w:rPr>
        <w:t>น</w:t>
      </w:r>
      <w:r w:rsidRPr="00647897">
        <w:rPr>
          <w:rFonts w:ascii="TH SarabunPSK" w:hAnsi="TH SarabunPSK" w:cs="TH SarabunPSK" w:hint="cs"/>
          <w:sz w:val="28"/>
          <w:szCs w:val="28"/>
          <w:cs/>
        </w:rPr>
        <w:t>และครอบคลุม</w:t>
      </w:r>
      <w:r w:rsidRPr="00647897">
        <w:rPr>
          <w:rFonts w:ascii="TH SarabunPSK" w:hAnsi="TH SarabunPSK" w:cs="TH SarabunPSK"/>
          <w:sz w:val="28"/>
          <w:szCs w:val="28"/>
          <w:cs/>
        </w:rPr>
        <w:t xml:space="preserve"> </w:t>
      </w:r>
      <w:r w:rsidRPr="00647897">
        <w:rPr>
          <w:rFonts w:ascii="TH SarabunPSK" w:hAnsi="TH SarabunPSK" w:cs="TH SarabunPSK" w:hint="cs"/>
          <w:sz w:val="28"/>
          <w:szCs w:val="28"/>
          <w:cs/>
        </w:rPr>
        <w:t>วัดได้ง่าย</w:t>
      </w:r>
    </w:p>
    <w:p w14:paraId="685A3E6C" w14:textId="77777777" w:rsidR="001D5B48" w:rsidRPr="00647897" w:rsidRDefault="001D5B48" w:rsidP="00195569">
      <w:pPr>
        <w:jc w:val="thaiDistribute"/>
        <w:rPr>
          <w:rFonts w:ascii="TH SarabunPSK" w:hAnsi="TH SarabunPSK" w:cs="TH SarabunPSK"/>
          <w:sz w:val="28"/>
          <w:szCs w:val="28"/>
        </w:rPr>
      </w:pPr>
    </w:p>
    <w:p w14:paraId="6F152426" w14:textId="1FA75A8C" w:rsidR="00647897" w:rsidRPr="00647897" w:rsidRDefault="00647897" w:rsidP="00195569">
      <w:pPr>
        <w:jc w:val="thaiDistribute"/>
        <w:rPr>
          <w:rFonts w:ascii="TH SarabunPSK" w:hAnsi="TH SarabunPSK" w:cs="TH SarabunPSK"/>
          <w:sz w:val="28"/>
          <w:szCs w:val="28"/>
        </w:rPr>
      </w:pPr>
      <w:r w:rsidRPr="00647897">
        <w:rPr>
          <w:rFonts w:ascii="TH SarabunPSK" w:hAnsi="TH SarabunPSK" w:cs="TH SarabunPSK" w:hint="cs"/>
          <w:sz w:val="28"/>
          <w:szCs w:val="28"/>
          <w:cs/>
        </w:rPr>
        <w:t>ข้อเสนอแนะส</w:t>
      </w:r>
      <w:r w:rsidR="001D5B48">
        <w:rPr>
          <w:rFonts w:ascii="TH SarabunPSK" w:hAnsi="TH SarabunPSK" w:cs="TH SarabunPSK" w:hint="cs"/>
          <w:sz w:val="28"/>
          <w:szCs w:val="28"/>
          <w:cs/>
        </w:rPr>
        <w:t>ำ</w:t>
      </w:r>
      <w:r w:rsidRPr="00647897">
        <w:rPr>
          <w:rFonts w:ascii="TH SarabunPSK" w:hAnsi="TH SarabunPSK" w:cs="TH SarabunPSK" w:hint="cs"/>
          <w:sz w:val="28"/>
          <w:szCs w:val="28"/>
          <w:cs/>
        </w:rPr>
        <w:t>หรับการวิจัยครั้งต่อไป</w:t>
      </w:r>
      <w:r w:rsidRPr="00647897">
        <w:rPr>
          <w:rFonts w:ascii="TH SarabunPSK" w:hAnsi="TH SarabunPSK" w:cs="TH SarabunPSK"/>
          <w:sz w:val="28"/>
          <w:szCs w:val="28"/>
          <w:cs/>
        </w:rPr>
        <w:t xml:space="preserve"> </w:t>
      </w:r>
    </w:p>
    <w:p w14:paraId="4B987299" w14:textId="5CB57A35" w:rsidR="00647897" w:rsidRPr="00647897" w:rsidRDefault="001D5B48" w:rsidP="00195569">
      <w:pPr>
        <w:ind w:firstLine="720"/>
        <w:jc w:val="thaiDistribute"/>
        <w:rPr>
          <w:rFonts w:ascii="TH SarabunPSK" w:hAnsi="TH SarabunPSK" w:cs="TH SarabunPSK"/>
          <w:sz w:val="28"/>
          <w:szCs w:val="28"/>
        </w:rPr>
      </w:pPr>
      <w:r>
        <w:rPr>
          <w:rFonts w:ascii="TH SarabunPSK" w:hAnsi="TH SarabunPSK" w:cs="TH SarabunPSK" w:hint="cs"/>
          <w:sz w:val="28"/>
          <w:szCs w:val="28"/>
          <w:cs/>
        </w:rPr>
        <w:t>1</w:t>
      </w:r>
      <w:r w:rsidR="00647897" w:rsidRPr="00647897">
        <w:rPr>
          <w:rFonts w:ascii="TH SarabunPSK" w:hAnsi="TH SarabunPSK" w:cs="TH SarabunPSK"/>
          <w:sz w:val="28"/>
          <w:szCs w:val="28"/>
          <w:cs/>
        </w:rPr>
        <w:t xml:space="preserve">. </w:t>
      </w:r>
      <w:r w:rsidR="00647897" w:rsidRPr="00647897">
        <w:rPr>
          <w:rFonts w:ascii="TH SarabunPSK" w:hAnsi="TH SarabunPSK" w:cs="TH SarabunPSK" w:hint="cs"/>
          <w:sz w:val="28"/>
          <w:szCs w:val="28"/>
          <w:cs/>
        </w:rPr>
        <w:t>ควรท</w:t>
      </w:r>
      <w:r>
        <w:rPr>
          <w:rFonts w:ascii="TH SarabunPSK" w:hAnsi="TH SarabunPSK" w:cs="TH SarabunPSK" w:hint="cs"/>
          <w:sz w:val="28"/>
          <w:szCs w:val="28"/>
          <w:cs/>
        </w:rPr>
        <w:t>ำ</w:t>
      </w:r>
      <w:r w:rsidR="00647897" w:rsidRPr="00647897">
        <w:rPr>
          <w:rFonts w:ascii="TH SarabunPSK" w:hAnsi="TH SarabunPSK" w:cs="TH SarabunPSK" w:hint="cs"/>
          <w:sz w:val="28"/>
          <w:szCs w:val="28"/>
          <w:cs/>
        </w:rPr>
        <w:t>การศึกษาทดลองกับกลุ่มตัวอย่างที่มีความสามารถทางภาษาอังกฤษที่แตกต่างกัน</w:t>
      </w:r>
      <w:r w:rsidR="00647897" w:rsidRPr="00647897">
        <w:rPr>
          <w:rFonts w:ascii="TH SarabunPSK" w:hAnsi="TH SarabunPSK" w:cs="TH SarabunPSK"/>
          <w:sz w:val="28"/>
          <w:szCs w:val="28"/>
          <w:cs/>
        </w:rPr>
        <w:t xml:space="preserve"> </w:t>
      </w:r>
      <w:r w:rsidR="00647897" w:rsidRPr="00647897">
        <w:rPr>
          <w:rFonts w:ascii="TH SarabunPSK" w:hAnsi="TH SarabunPSK" w:cs="TH SarabunPSK" w:hint="cs"/>
          <w:sz w:val="28"/>
          <w:szCs w:val="28"/>
          <w:cs/>
        </w:rPr>
        <w:t>เพื่อศึกษาเปรียบเทียบการใช้</w:t>
      </w:r>
    </w:p>
    <w:p w14:paraId="1C128502" w14:textId="3445D719" w:rsidR="00647897" w:rsidRDefault="00647897" w:rsidP="00195569">
      <w:pPr>
        <w:jc w:val="thaiDistribute"/>
        <w:rPr>
          <w:rFonts w:ascii="TH SarabunPSK" w:hAnsi="TH SarabunPSK" w:cs="TH SarabunPSK"/>
          <w:sz w:val="28"/>
          <w:szCs w:val="28"/>
        </w:rPr>
      </w:pPr>
      <w:r w:rsidRPr="00647897">
        <w:rPr>
          <w:rFonts w:ascii="TH SarabunPSK" w:hAnsi="TH SarabunPSK" w:cs="TH SarabunPSK" w:hint="cs"/>
          <w:sz w:val="28"/>
          <w:szCs w:val="28"/>
          <w:cs/>
        </w:rPr>
        <w:t>กระบวนการจัดการเรียนรู้</w:t>
      </w:r>
      <w:r w:rsidR="00011FDB">
        <w:rPr>
          <w:rFonts w:ascii="TH SarabunPSK" w:hAnsi="TH SarabunPSK" w:cs="TH SarabunPSK" w:hint="cs"/>
          <w:sz w:val="28"/>
          <w:szCs w:val="28"/>
          <w:cs/>
        </w:rPr>
        <w:t xml:space="preserve">โดยใช้เทคนิค </w:t>
      </w:r>
      <w:r w:rsidR="00011FDB">
        <w:rPr>
          <w:rFonts w:ascii="TH SarabunPSK" w:hAnsi="TH SarabunPSK" w:cs="TH SarabunPSK"/>
          <w:sz w:val="28"/>
          <w:szCs w:val="28"/>
        </w:rPr>
        <w:t xml:space="preserve">KWL </w:t>
      </w:r>
      <w:r w:rsidRPr="00647897">
        <w:rPr>
          <w:rFonts w:ascii="TH SarabunPSK" w:hAnsi="TH SarabunPSK" w:cs="TH SarabunPSK" w:hint="cs"/>
          <w:sz w:val="28"/>
          <w:szCs w:val="28"/>
          <w:cs/>
        </w:rPr>
        <w:t>ในการพัฒนาผู้เรียนที่มีทักษะที่แตกต่างกั</w:t>
      </w:r>
      <w:r w:rsidR="001D5B48">
        <w:rPr>
          <w:rFonts w:ascii="TH SarabunPSK" w:hAnsi="TH SarabunPSK" w:cs="TH SarabunPSK" w:hint="cs"/>
          <w:sz w:val="28"/>
          <w:szCs w:val="28"/>
          <w:cs/>
        </w:rPr>
        <w:t>น</w:t>
      </w:r>
    </w:p>
    <w:p w14:paraId="03163BA4" w14:textId="221D4607" w:rsidR="003B4377" w:rsidRPr="00647897" w:rsidRDefault="00D44734" w:rsidP="00195569">
      <w:pPr>
        <w:ind w:firstLine="720"/>
        <w:jc w:val="thaiDistribute"/>
        <w:rPr>
          <w:rFonts w:ascii="TH SarabunPSK" w:hAnsi="TH SarabunPSK" w:cs="TH SarabunPSK"/>
          <w:sz w:val="28"/>
          <w:szCs w:val="28"/>
          <w:cs/>
        </w:rPr>
      </w:pPr>
      <w:r>
        <w:rPr>
          <w:rFonts w:ascii="TH SarabunPSK" w:hAnsi="TH SarabunPSK" w:cs="TH SarabunPSK"/>
          <w:sz w:val="28"/>
          <w:szCs w:val="28"/>
        </w:rPr>
        <w:t>2</w:t>
      </w:r>
      <w:r w:rsidR="003B4377" w:rsidRPr="003B4377">
        <w:rPr>
          <w:rFonts w:ascii="TH SarabunPSK" w:hAnsi="TH SarabunPSK" w:cs="TH SarabunPSK"/>
          <w:sz w:val="28"/>
          <w:szCs w:val="28"/>
        </w:rPr>
        <w:t>.</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การจัดกิจกรรมการเรียนรู</w:t>
      </w:r>
      <w:r w:rsidR="003B4377">
        <w:rPr>
          <w:rFonts w:ascii="TH SarabunPSK" w:hAnsi="TH SarabunPSK" w:cs="TH SarabunPSK" w:hint="cs"/>
          <w:sz w:val="28"/>
          <w:szCs w:val="28"/>
          <w:cs/>
        </w:rPr>
        <w:t>้</w:t>
      </w:r>
      <w:r w:rsidR="003B4377" w:rsidRPr="003B4377">
        <w:rPr>
          <w:rFonts w:ascii="TH SarabunPSK" w:hAnsi="TH SarabunPSK" w:cs="TH SarabunPSK" w:hint="cs"/>
          <w:sz w:val="28"/>
          <w:szCs w:val="28"/>
          <w:cs/>
        </w:rPr>
        <w:t>ในการอ่านภาษาอังกฤษเพื่อความเข้าใจ</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ครู</w:t>
      </w:r>
      <w:r w:rsidR="00011FDB">
        <w:rPr>
          <w:rFonts w:ascii="TH SarabunPSK" w:hAnsi="TH SarabunPSK" w:cs="TH SarabunPSK" w:hint="cs"/>
          <w:sz w:val="28"/>
          <w:szCs w:val="28"/>
          <w:cs/>
        </w:rPr>
        <w:t>ผู้สอน</w:t>
      </w:r>
      <w:r w:rsidR="003B4377" w:rsidRPr="003B4377">
        <w:rPr>
          <w:rFonts w:ascii="TH SarabunPSK" w:hAnsi="TH SarabunPSK" w:cs="TH SarabunPSK" w:hint="cs"/>
          <w:sz w:val="28"/>
          <w:szCs w:val="28"/>
          <w:cs/>
        </w:rPr>
        <w:t>ควรใช</w:t>
      </w:r>
      <w:r w:rsidR="003B4377">
        <w:rPr>
          <w:rFonts w:ascii="TH SarabunPSK" w:hAnsi="TH SarabunPSK" w:cs="TH SarabunPSK" w:hint="cs"/>
          <w:sz w:val="28"/>
          <w:szCs w:val="28"/>
          <w:cs/>
        </w:rPr>
        <w:t>้</w:t>
      </w:r>
      <w:r w:rsidR="003B4377" w:rsidRPr="003B4377">
        <w:rPr>
          <w:rFonts w:ascii="TH SarabunPSK" w:hAnsi="TH SarabunPSK" w:cs="TH SarabunPSK" w:hint="cs"/>
          <w:sz w:val="28"/>
          <w:szCs w:val="28"/>
          <w:cs/>
        </w:rPr>
        <w:t>บทอ</w:t>
      </w:r>
      <w:r w:rsidR="00011FDB">
        <w:rPr>
          <w:rFonts w:ascii="TH SarabunPSK" w:hAnsi="TH SarabunPSK" w:cs="TH SarabunPSK" w:hint="cs"/>
          <w:sz w:val="28"/>
          <w:szCs w:val="28"/>
          <w:cs/>
        </w:rPr>
        <w:t>่</w:t>
      </w:r>
      <w:r w:rsidR="003B4377" w:rsidRPr="003B4377">
        <w:rPr>
          <w:rFonts w:ascii="TH SarabunPSK" w:hAnsi="TH SarabunPSK" w:cs="TH SarabunPSK" w:hint="cs"/>
          <w:sz w:val="28"/>
          <w:szCs w:val="28"/>
          <w:cs/>
        </w:rPr>
        <w:t>านประเภทอื่นๆ</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เช่น</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บทความ</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เรื่องสั้น</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นิทาน</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จดหมาย</w:t>
      </w:r>
      <w:r w:rsidR="003B4377" w:rsidRPr="003B4377">
        <w:rPr>
          <w:rFonts w:ascii="TH SarabunPSK" w:hAnsi="TH SarabunPSK" w:cs="TH SarabunPSK"/>
          <w:sz w:val="28"/>
          <w:szCs w:val="28"/>
          <w:cs/>
        </w:rPr>
        <w:t xml:space="preserve"> </w:t>
      </w:r>
      <w:r w:rsidR="003B4377" w:rsidRPr="003B4377">
        <w:rPr>
          <w:rFonts w:ascii="TH SarabunPSK" w:hAnsi="TH SarabunPSK" w:cs="TH SarabunPSK" w:hint="cs"/>
          <w:sz w:val="28"/>
          <w:szCs w:val="28"/>
          <w:cs/>
        </w:rPr>
        <w:t>เป็นต้น</w:t>
      </w:r>
    </w:p>
    <w:p w14:paraId="145D0E69" w14:textId="77777777" w:rsidR="00D91AF7" w:rsidRDefault="00D91AF7" w:rsidP="00D91AF7">
      <w:pPr>
        <w:rPr>
          <w:rFonts w:ascii="TH SarabunPSK" w:hAnsi="TH SarabunPSK" w:cs="TH SarabunPSK"/>
          <w:sz w:val="28"/>
          <w:szCs w:val="28"/>
        </w:rPr>
      </w:pPr>
    </w:p>
    <w:p w14:paraId="21550514" w14:textId="77777777" w:rsidR="00135210" w:rsidRDefault="00135210" w:rsidP="00D91AF7">
      <w:pPr>
        <w:rPr>
          <w:rFonts w:ascii="TH SarabunPSK" w:hAnsi="TH SarabunPSK" w:cs="TH SarabunPSK"/>
          <w:sz w:val="28"/>
          <w:szCs w:val="28"/>
        </w:rPr>
      </w:pPr>
    </w:p>
    <w:p w14:paraId="73C89301" w14:textId="77777777" w:rsidR="00135210" w:rsidRPr="007E44CA" w:rsidRDefault="00135210" w:rsidP="00D91AF7">
      <w:pPr>
        <w:rPr>
          <w:rFonts w:ascii="TH SarabunPSK" w:hAnsi="TH SarabunPSK" w:cs="TH SarabunPSK"/>
          <w:sz w:val="28"/>
          <w:szCs w:val="28"/>
        </w:rPr>
      </w:pPr>
    </w:p>
    <w:p w14:paraId="68D346B4" w14:textId="77777777" w:rsidR="006C1FA0" w:rsidRDefault="006C1FA0" w:rsidP="004E1C1C">
      <w:pPr>
        <w:rPr>
          <w:rFonts w:ascii="TH SarabunPSK" w:hAnsi="TH SarabunPSK" w:cs="TH SarabunPSK"/>
          <w:b/>
          <w:bCs/>
          <w:sz w:val="30"/>
          <w:szCs w:val="30"/>
        </w:rPr>
      </w:pPr>
      <w:r w:rsidRPr="00DD31E1">
        <w:rPr>
          <w:rFonts w:ascii="TH SarabunPSK" w:hAnsi="TH SarabunPSK" w:cs="TH SarabunPSK"/>
          <w:b/>
          <w:bCs/>
          <w:sz w:val="30"/>
          <w:szCs w:val="30"/>
          <w:cs/>
        </w:rPr>
        <w:t>เอกสารอ้างอิง</w:t>
      </w:r>
    </w:p>
    <w:p w14:paraId="468B09E1" w14:textId="0FD738B2" w:rsidR="007C2650" w:rsidRDefault="004A47B6" w:rsidP="009D6F6D">
      <w:pPr>
        <w:ind w:left="709" w:hanging="709"/>
        <w:rPr>
          <w:rFonts w:ascii="TH SarabunPSK" w:hAnsi="TH SarabunPSK" w:cs="TH SarabunPSK"/>
          <w:sz w:val="28"/>
          <w:szCs w:val="28"/>
          <w:cs/>
        </w:rPr>
      </w:pPr>
      <w:r w:rsidRPr="004A47B6">
        <w:rPr>
          <w:rFonts w:ascii="TH SarabunPSK" w:hAnsi="TH SarabunPSK" w:cs="TH SarabunPSK" w:hint="cs"/>
          <w:sz w:val="28"/>
          <w:szCs w:val="28"/>
          <w:cs/>
        </w:rPr>
        <w:t xml:space="preserve">จิราภรณ์ </w:t>
      </w:r>
      <w:r w:rsidR="00E70EDD" w:rsidRPr="004A47B6">
        <w:rPr>
          <w:rFonts w:ascii="TH SarabunPSK" w:hAnsi="TH SarabunPSK" w:cs="TH SarabunPSK" w:hint="cs"/>
          <w:sz w:val="28"/>
          <w:szCs w:val="28"/>
          <w:cs/>
        </w:rPr>
        <w:t>อินทรสอน</w:t>
      </w:r>
      <w:r w:rsidR="00E70EDD" w:rsidRPr="004A47B6">
        <w:rPr>
          <w:rFonts w:ascii="TH SarabunPSK" w:hAnsi="TH SarabunPSK" w:cs="TH SarabunPSK"/>
          <w:sz w:val="28"/>
          <w:szCs w:val="28"/>
          <w:cs/>
        </w:rPr>
        <w:t xml:space="preserve">. </w:t>
      </w:r>
      <w:r w:rsidR="00FE3CFA">
        <w:rPr>
          <w:rFonts w:ascii="TH SarabunPSK" w:hAnsi="TH SarabunPSK" w:cs="TH SarabunPSK" w:hint="cs"/>
          <w:sz w:val="28"/>
          <w:szCs w:val="28"/>
          <w:cs/>
        </w:rPr>
        <w:t>(</w:t>
      </w:r>
      <w:r w:rsidR="00E70EDD" w:rsidRPr="004A47B6">
        <w:rPr>
          <w:rFonts w:ascii="TH SarabunPSK" w:hAnsi="TH SarabunPSK" w:cs="TH SarabunPSK"/>
          <w:sz w:val="28"/>
          <w:szCs w:val="28"/>
          <w:cs/>
        </w:rPr>
        <w:t>2019</w:t>
      </w:r>
      <w:r w:rsidR="00FE3CFA">
        <w:rPr>
          <w:rFonts w:ascii="TH SarabunPSK" w:hAnsi="TH SarabunPSK" w:cs="TH SarabunPSK" w:hint="cs"/>
          <w:sz w:val="28"/>
          <w:szCs w:val="28"/>
          <w:cs/>
        </w:rPr>
        <w:t>)</w:t>
      </w:r>
      <w:r w:rsidR="00E70EDD" w:rsidRPr="004A47B6">
        <w:rPr>
          <w:rFonts w:ascii="TH SarabunPSK" w:hAnsi="TH SarabunPSK" w:cs="TH SarabunPSK"/>
          <w:sz w:val="28"/>
          <w:szCs w:val="28"/>
          <w:cs/>
        </w:rPr>
        <w:t xml:space="preserve">. </w:t>
      </w:r>
      <w:r w:rsidR="00E70EDD" w:rsidRPr="004A47B6">
        <w:rPr>
          <w:rFonts w:ascii="TH SarabunPSK" w:hAnsi="TH SarabunPSK" w:cs="TH SarabunPSK" w:hint="cs"/>
          <w:sz w:val="28"/>
          <w:szCs w:val="28"/>
          <w:cs/>
        </w:rPr>
        <w:t>การพัฒนาผลสัมฤทธิ์ในการอ่านจับใจความสำคัญ</w:t>
      </w:r>
      <w:r w:rsidR="00E70EDD" w:rsidRPr="004A47B6">
        <w:rPr>
          <w:rFonts w:ascii="TH SarabunPSK" w:hAnsi="TH SarabunPSK" w:cs="TH SarabunPSK"/>
          <w:sz w:val="28"/>
          <w:szCs w:val="28"/>
          <w:cs/>
        </w:rPr>
        <w:t xml:space="preserve"> </w:t>
      </w:r>
      <w:r w:rsidR="00E70EDD" w:rsidRPr="004A47B6">
        <w:rPr>
          <w:rFonts w:ascii="TH SarabunPSK" w:hAnsi="TH SarabunPSK" w:cs="TH SarabunPSK" w:hint="cs"/>
          <w:sz w:val="28"/>
          <w:szCs w:val="28"/>
          <w:cs/>
        </w:rPr>
        <w:t>ของนักเรียนชั้นมัธยมศึกษาปีที่</w:t>
      </w:r>
      <w:r w:rsidR="00E70EDD" w:rsidRPr="004A47B6">
        <w:rPr>
          <w:rFonts w:ascii="TH SarabunPSK" w:hAnsi="TH SarabunPSK" w:cs="TH SarabunPSK"/>
          <w:sz w:val="28"/>
          <w:szCs w:val="28"/>
          <w:cs/>
        </w:rPr>
        <w:t xml:space="preserve"> 1 </w:t>
      </w:r>
      <w:r w:rsidR="00E70EDD" w:rsidRPr="004A47B6">
        <w:rPr>
          <w:rFonts w:ascii="TH SarabunPSK" w:hAnsi="TH SarabunPSK" w:cs="TH SarabunPSK" w:hint="cs"/>
          <w:sz w:val="28"/>
          <w:szCs w:val="28"/>
          <w:cs/>
        </w:rPr>
        <w:t>ที่สอนโดยการใช้เทคนิค</w:t>
      </w:r>
      <w:r w:rsidR="00E70EDD" w:rsidRPr="004A47B6">
        <w:rPr>
          <w:rFonts w:ascii="TH SarabunPSK" w:hAnsi="TH SarabunPSK" w:cs="TH SarabunPSK"/>
          <w:sz w:val="28"/>
          <w:szCs w:val="28"/>
          <w:cs/>
        </w:rPr>
        <w:t xml:space="preserve"> </w:t>
      </w:r>
      <w:r w:rsidR="00E70EDD" w:rsidRPr="004A47B6">
        <w:rPr>
          <w:rFonts w:ascii="TH SarabunPSK" w:hAnsi="TH SarabunPSK" w:cs="TH SarabunPSK"/>
          <w:sz w:val="28"/>
          <w:szCs w:val="28"/>
        </w:rPr>
        <w:t xml:space="preserve">KWL Plus. </w:t>
      </w:r>
      <w:r w:rsidR="00E70EDD" w:rsidRPr="004A47B6">
        <w:rPr>
          <w:rFonts w:ascii="TH SarabunPSK" w:hAnsi="TH SarabunPSK" w:cs="TH SarabunPSK" w:hint="cs"/>
          <w:sz w:val="28"/>
          <w:szCs w:val="28"/>
          <w:cs/>
        </w:rPr>
        <w:t>ปัญญา</w:t>
      </w:r>
      <w:r w:rsidR="00E70EDD" w:rsidRPr="004A47B6">
        <w:rPr>
          <w:rFonts w:ascii="TH SarabunPSK" w:hAnsi="TH SarabunPSK" w:cs="TH SarabunPSK"/>
          <w:sz w:val="28"/>
          <w:szCs w:val="28"/>
          <w:cs/>
        </w:rPr>
        <w:t>. 26</w:t>
      </w:r>
      <w:r w:rsidR="00E70EDD" w:rsidRPr="004A47B6">
        <w:rPr>
          <w:rFonts w:ascii="TH SarabunPSK" w:hAnsi="TH SarabunPSK" w:cs="TH SarabunPSK"/>
          <w:sz w:val="28"/>
          <w:szCs w:val="28"/>
        </w:rPr>
        <w:t xml:space="preserve">, </w:t>
      </w:r>
      <w:r w:rsidR="00E70EDD" w:rsidRPr="004A47B6">
        <w:rPr>
          <w:rFonts w:ascii="TH SarabunPSK" w:hAnsi="TH SarabunPSK" w:cs="TH SarabunPSK"/>
          <w:sz w:val="28"/>
          <w:szCs w:val="28"/>
          <w:cs/>
        </w:rPr>
        <w:t>2 (</w:t>
      </w:r>
      <w:r w:rsidR="00E70EDD" w:rsidRPr="004A47B6">
        <w:rPr>
          <w:rFonts w:ascii="TH SarabunPSK" w:hAnsi="TH SarabunPSK" w:cs="TH SarabunPSK" w:hint="cs"/>
          <w:sz w:val="28"/>
          <w:szCs w:val="28"/>
          <w:cs/>
        </w:rPr>
        <w:t>ธ</w:t>
      </w:r>
      <w:r w:rsidR="00E70EDD" w:rsidRPr="004A47B6">
        <w:rPr>
          <w:rFonts w:ascii="TH SarabunPSK" w:hAnsi="TH SarabunPSK" w:cs="TH SarabunPSK"/>
          <w:sz w:val="28"/>
          <w:szCs w:val="28"/>
          <w:cs/>
        </w:rPr>
        <w:t>.</w:t>
      </w:r>
      <w:r w:rsidR="00E70EDD" w:rsidRPr="004A47B6">
        <w:rPr>
          <w:rFonts w:ascii="TH SarabunPSK" w:hAnsi="TH SarabunPSK" w:cs="TH SarabunPSK" w:hint="cs"/>
          <w:sz w:val="28"/>
          <w:szCs w:val="28"/>
          <w:cs/>
        </w:rPr>
        <w:t>ค</w:t>
      </w:r>
      <w:r w:rsidR="00E70EDD" w:rsidRPr="004A47B6">
        <w:rPr>
          <w:rFonts w:ascii="TH SarabunPSK" w:hAnsi="TH SarabunPSK" w:cs="TH SarabunPSK"/>
          <w:sz w:val="28"/>
          <w:szCs w:val="28"/>
          <w:cs/>
        </w:rPr>
        <w:t>. 2019)</w:t>
      </w:r>
      <w:r w:rsidR="00E70EDD" w:rsidRPr="004A47B6">
        <w:rPr>
          <w:rFonts w:ascii="TH SarabunPSK" w:hAnsi="TH SarabunPSK" w:cs="TH SarabunPSK"/>
          <w:sz w:val="28"/>
          <w:szCs w:val="28"/>
        </w:rPr>
        <w:t xml:space="preserve">, </w:t>
      </w:r>
      <w:r w:rsidR="00E70EDD" w:rsidRPr="004A47B6">
        <w:rPr>
          <w:rFonts w:ascii="TH SarabunPSK" w:hAnsi="TH SarabunPSK" w:cs="TH SarabunPSK"/>
          <w:sz w:val="28"/>
          <w:szCs w:val="28"/>
          <w:cs/>
        </w:rPr>
        <w:t>11–20.</w:t>
      </w:r>
    </w:p>
    <w:p w14:paraId="54B55E46" w14:textId="2DFCF1DC" w:rsidR="009D6F6D" w:rsidRPr="004A47B6" w:rsidRDefault="009D6F6D" w:rsidP="00A27B46">
      <w:pPr>
        <w:ind w:left="709" w:hanging="709"/>
        <w:rPr>
          <w:rFonts w:ascii="TH SarabunPSK" w:hAnsi="TH SarabunPSK" w:cs="TH SarabunPSK"/>
          <w:sz w:val="28"/>
          <w:szCs w:val="28"/>
        </w:rPr>
      </w:pPr>
      <w:bookmarkStart w:id="2" w:name="_Hlk155185606"/>
      <w:r w:rsidRPr="009D6F6D">
        <w:rPr>
          <w:rFonts w:ascii="TH SarabunPSK" w:hAnsi="TH SarabunPSK" w:cs="TH SarabunPSK" w:hint="cs"/>
          <w:sz w:val="28"/>
          <w:szCs w:val="28"/>
          <w:cs/>
        </w:rPr>
        <w:t>จุล</w:t>
      </w:r>
      <w:proofErr w:type="spellStart"/>
      <w:r w:rsidRPr="009D6F6D">
        <w:rPr>
          <w:rFonts w:ascii="TH SarabunPSK" w:hAnsi="TH SarabunPSK" w:cs="TH SarabunPSK" w:hint="cs"/>
          <w:sz w:val="28"/>
          <w:szCs w:val="28"/>
          <w:cs/>
        </w:rPr>
        <w:t>ธี</w:t>
      </w:r>
      <w:proofErr w:type="spellEnd"/>
      <w:r w:rsidRPr="009D6F6D">
        <w:rPr>
          <w:rFonts w:ascii="TH SarabunPSK" w:hAnsi="TH SarabunPSK" w:cs="TH SarabunPSK" w:hint="cs"/>
          <w:sz w:val="28"/>
          <w:szCs w:val="28"/>
          <w:cs/>
        </w:rPr>
        <w:t>ระ</w:t>
      </w:r>
      <w:r w:rsidRPr="009D6F6D">
        <w:rPr>
          <w:rFonts w:ascii="TH SarabunPSK" w:hAnsi="TH SarabunPSK" w:cs="TH SarabunPSK"/>
          <w:sz w:val="28"/>
          <w:szCs w:val="28"/>
          <w:cs/>
        </w:rPr>
        <w:t xml:space="preserve"> </w:t>
      </w:r>
      <w:r w:rsidRPr="009D6F6D">
        <w:rPr>
          <w:rFonts w:ascii="TH SarabunPSK" w:hAnsi="TH SarabunPSK" w:cs="TH SarabunPSK" w:hint="cs"/>
          <w:sz w:val="28"/>
          <w:szCs w:val="28"/>
          <w:cs/>
        </w:rPr>
        <w:t>สุมิตรา</w:t>
      </w:r>
      <w:r w:rsidRPr="009D6F6D">
        <w:rPr>
          <w:rFonts w:ascii="TH SarabunPSK" w:hAnsi="TH SarabunPSK" w:cs="TH SarabunPSK"/>
          <w:sz w:val="28"/>
          <w:szCs w:val="28"/>
        </w:rPr>
        <w:t xml:space="preserve">, </w:t>
      </w:r>
      <w:r w:rsidRPr="009D6F6D">
        <w:rPr>
          <w:rFonts w:ascii="TH SarabunPSK" w:hAnsi="TH SarabunPSK" w:cs="TH SarabunPSK" w:hint="cs"/>
          <w:sz w:val="28"/>
          <w:szCs w:val="28"/>
          <w:cs/>
        </w:rPr>
        <w:t>และ</w:t>
      </w:r>
      <w:r w:rsidRPr="009D6F6D">
        <w:rPr>
          <w:rFonts w:ascii="TH SarabunPSK" w:hAnsi="TH SarabunPSK" w:cs="TH SarabunPSK"/>
          <w:sz w:val="28"/>
          <w:szCs w:val="28"/>
          <w:cs/>
        </w:rPr>
        <w:t xml:space="preserve"> </w:t>
      </w:r>
      <w:r w:rsidRPr="009D6F6D">
        <w:rPr>
          <w:rFonts w:ascii="TH SarabunPSK" w:hAnsi="TH SarabunPSK" w:cs="TH SarabunPSK" w:hint="cs"/>
          <w:sz w:val="28"/>
          <w:szCs w:val="28"/>
          <w:cs/>
        </w:rPr>
        <w:t>ประสีระ</w:t>
      </w:r>
      <w:proofErr w:type="spellStart"/>
      <w:r w:rsidRPr="009D6F6D">
        <w:rPr>
          <w:rFonts w:ascii="TH SarabunPSK" w:hAnsi="TH SarabunPSK" w:cs="TH SarabunPSK" w:hint="cs"/>
          <w:sz w:val="28"/>
          <w:szCs w:val="28"/>
          <w:cs/>
        </w:rPr>
        <w:t>เต</w:t>
      </w:r>
      <w:proofErr w:type="spellEnd"/>
      <w:r w:rsidRPr="009D6F6D">
        <w:rPr>
          <w:rFonts w:ascii="TH SarabunPSK" w:hAnsi="TH SarabunPSK" w:cs="TH SarabunPSK" w:hint="cs"/>
          <w:sz w:val="28"/>
          <w:szCs w:val="28"/>
          <w:cs/>
        </w:rPr>
        <w:t>สัง</w:t>
      </w:r>
      <w:r w:rsidRPr="009D6F6D">
        <w:rPr>
          <w:rFonts w:ascii="TH SarabunPSK" w:hAnsi="TH SarabunPSK" w:cs="TH SarabunPSK"/>
          <w:sz w:val="28"/>
          <w:szCs w:val="28"/>
          <w:cs/>
        </w:rPr>
        <w:t xml:space="preserve"> </w:t>
      </w:r>
      <w:r w:rsidRPr="009D6F6D">
        <w:rPr>
          <w:rFonts w:ascii="TH SarabunPSK" w:hAnsi="TH SarabunPSK" w:cs="TH SarabunPSK" w:hint="cs"/>
          <w:sz w:val="28"/>
          <w:szCs w:val="28"/>
          <w:cs/>
        </w:rPr>
        <w:t>รัชกร</w:t>
      </w:r>
      <w:r w:rsidRPr="009D6F6D">
        <w:rPr>
          <w:rFonts w:ascii="TH SarabunPSK" w:hAnsi="TH SarabunPSK" w:cs="TH SarabunPSK"/>
          <w:sz w:val="28"/>
          <w:szCs w:val="28"/>
          <w:cs/>
        </w:rPr>
        <w:t xml:space="preserve">. </w:t>
      </w:r>
      <w:bookmarkEnd w:id="2"/>
      <w:r w:rsidR="00FE3CFA">
        <w:rPr>
          <w:rFonts w:ascii="TH SarabunPSK" w:hAnsi="TH SarabunPSK" w:cs="TH SarabunPSK" w:hint="cs"/>
          <w:sz w:val="28"/>
          <w:szCs w:val="28"/>
          <w:cs/>
        </w:rPr>
        <w:t>(</w:t>
      </w:r>
      <w:r w:rsidR="001F1EF5">
        <w:rPr>
          <w:rFonts w:ascii="TH SarabunPSK" w:hAnsi="TH SarabunPSK" w:cs="TH SarabunPSK" w:hint="cs"/>
          <w:sz w:val="28"/>
          <w:szCs w:val="28"/>
          <w:cs/>
        </w:rPr>
        <w:t>2564</w:t>
      </w:r>
      <w:r w:rsidR="00FE3CFA">
        <w:rPr>
          <w:rFonts w:ascii="TH SarabunPSK" w:hAnsi="TH SarabunPSK" w:cs="TH SarabunPSK" w:hint="cs"/>
          <w:sz w:val="28"/>
          <w:szCs w:val="28"/>
          <w:cs/>
        </w:rPr>
        <w:t>)</w:t>
      </w:r>
      <w:r w:rsidRPr="009D6F6D">
        <w:rPr>
          <w:rFonts w:ascii="TH SarabunPSK" w:hAnsi="TH SarabunPSK" w:cs="TH SarabunPSK"/>
          <w:sz w:val="28"/>
          <w:szCs w:val="28"/>
          <w:cs/>
        </w:rPr>
        <w:t>. “</w:t>
      </w:r>
      <w:r w:rsidRPr="009D6F6D">
        <w:rPr>
          <w:rFonts w:ascii="TH SarabunPSK" w:hAnsi="TH SarabunPSK" w:cs="TH SarabunPSK" w:hint="cs"/>
          <w:sz w:val="28"/>
          <w:szCs w:val="28"/>
          <w:cs/>
        </w:rPr>
        <w:t>การพัฒนาการจัดการเรียนรู้</w:t>
      </w:r>
      <w:r w:rsidRPr="009D6F6D">
        <w:rPr>
          <w:rFonts w:ascii="TH SarabunPSK" w:hAnsi="TH SarabunPSK" w:cs="TH SarabunPSK"/>
          <w:sz w:val="28"/>
          <w:szCs w:val="28"/>
          <w:cs/>
        </w:rPr>
        <w:t xml:space="preserve"> </w:t>
      </w:r>
      <w:r w:rsidRPr="009D6F6D">
        <w:rPr>
          <w:rFonts w:ascii="TH SarabunPSK" w:hAnsi="TH SarabunPSK" w:cs="TH SarabunPSK" w:hint="cs"/>
          <w:sz w:val="28"/>
          <w:szCs w:val="28"/>
          <w:cs/>
        </w:rPr>
        <w:t>เทคนิค</w:t>
      </w:r>
      <w:r w:rsidRPr="009D6F6D">
        <w:rPr>
          <w:rFonts w:ascii="TH SarabunPSK" w:hAnsi="TH SarabunPSK" w:cs="TH SarabunPSK"/>
          <w:sz w:val="28"/>
          <w:szCs w:val="28"/>
          <w:cs/>
        </w:rPr>
        <w:t xml:space="preserve"> </w:t>
      </w:r>
      <w:r w:rsidRPr="009D6F6D">
        <w:rPr>
          <w:rFonts w:ascii="TH SarabunPSK" w:hAnsi="TH SarabunPSK" w:cs="TH SarabunPSK"/>
          <w:sz w:val="28"/>
          <w:szCs w:val="28"/>
        </w:rPr>
        <w:t xml:space="preserve">KWL Plus </w:t>
      </w:r>
      <w:r w:rsidRPr="009D6F6D">
        <w:rPr>
          <w:rFonts w:ascii="TH SarabunPSK" w:hAnsi="TH SarabunPSK" w:cs="TH SarabunPSK" w:hint="cs"/>
          <w:sz w:val="28"/>
          <w:szCs w:val="28"/>
          <w:cs/>
        </w:rPr>
        <w:t>หน่วยการเรียนรู้</w:t>
      </w:r>
      <w:r w:rsidRPr="009D6F6D">
        <w:rPr>
          <w:rFonts w:ascii="TH SarabunPSK" w:hAnsi="TH SarabunPSK" w:cs="TH SarabunPSK"/>
          <w:sz w:val="28"/>
          <w:szCs w:val="28"/>
          <w:cs/>
        </w:rPr>
        <w:t xml:space="preserve"> </w:t>
      </w:r>
      <w:r w:rsidRPr="009D6F6D">
        <w:rPr>
          <w:rFonts w:ascii="TH SarabunPSK" w:hAnsi="TH SarabunPSK" w:cs="TH SarabunPSK"/>
          <w:sz w:val="28"/>
          <w:szCs w:val="28"/>
        </w:rPr>
        <w:t xml:space="preserve">Special Day </w:t>
      </w:r>
      <w:r w:rsidRPr="009D6F6D">
        <w:rPr>
          <w:rFonts w:ascii="TH SarabunPSK" w:hAnsi="TH SarabunPSK" w:cs="TH SarabunPSK" w:hint="cs"/>
          <w:sz w:val="28"/>
          <w:szCs w:val="28"/>
          <w:cs/>
        </w:rPr>
        <w:t>เพื่อส่งเสริมการคิดวิเคราะห์</w:t>
      </w:r>
      <w:r w:rsidRPr="009D6F6D">
        <w:rPr>
          <w:rFonts w:ascii="TH SarabunPSK" w:hAnsi="TH SarabunPSK" w:cs="TH SarabunPSK"/>
          <w:sz w:val="28"/>
          <w:szCs w:val="28"/>
          <w:cs/>
        </w:rPr>
        <w:t xml:space="preserve"> </w:t>
      </w:r>
      <w:r w:rsidRPr="009D6F6D">
        <w:rPr>
          <w:rFonts w:ascii="TH SarabunPSK" w:hAnsi="TH SarabunPSK" w:cs="TH SarabunPSK" w:hint="cs"/>
          <w:sz w:val="28"/>
          <w:szCs w:val="28"/>
          <w:cs/>
        </w:rPr>
        <w:t>ของนักเรียนชั้นมัธยมศึกษาปีที่</w:t>
      </w:r>
      <w:r w:rsidRPr="009D6F6D">
        <w:rPr>
          <w:rFonts w:ascii="TH SarabunPSK" w:hAnsi="TH SarabunPSK" w:cs="TH SarabunPSK"/>
          <w:sz w:val="28"/>
          <w:szCs w:val="28"/>
          <w:cs/>
        </w:rPr>
        <w:t xml:space="preserve"> 1”. </w:t>
      </w:r>
      <w:r w:rsidRPr="009D6F6D">
        <w:rPr>
          <w:rFonts w:ascii="TH SarabunPSK" w:hAnsi="TH SarabunPSK" w:cs="TH SarabunPSK" w:hint="cs"/>
          <w:b/>
          <w:bCs/>
          <w:sz w:val="28"/>
          <w:szCs w:val="28"/>
          <w:cs/>
        </w:rPr>
        <w:t>วารสารสถาบันวิจัยและพัฒนา</w:t>
      </w:r>
      <w:r w:rsidRPr="009D6F6D">
        <w:rPr>
          <w:rFonts w:ascii="TH SarabunPSK" w:hAnsi="TH SarabunPSK" w:cs="TH SarabunPSK"/>
          <w:b/>
          <w:bCs/>
          <w:sz w:val="28"/>
          <w:szCs w:val="28"/>
          <w:cs/>
        </w:rPr>
        <w:t xml:space="preserve"> </w:t>
      </w:r>
      <w:r w:rsidRPr="009D6F6D">
        <w:rPr>
          <w:rFonts w:ascii="TH SarabunPSK" w:hAnsi="TH SarabunPSK" w:cs="TH SarabunPSK" w:hint="cs"/>
          <w:b/>
          <w:bCs/>
          <w:sz w:val="28"/>
          <w:szCs w:val="28"/>
          <w:cs/>
        </w:rPr>
        <w:t>มหาวิทยาลัยราชภัฏชัยภูมิ</w:t>
      </w:r>
      <w:r w:rsidRPr="009D6F6D">
        <w:rPr>
          <w:rFonts w:ascii="TH SarabunPSK" w:hAnsi="TH SarabunPSK" w:cs="TH SarabunPSK"/>
          <w:sz w:val="28"/>
          <w:szCs w:val="28"/>
          <w:cs/>
        </w:rPr>
        <w:t xml:space="preserve"> 3 (1). </w:t>
      </w:r>
      <w:r w:rsidRPr="009D6F6D">
        <w:rPr>
          <w:rFonts w:ascii="TH SarabunPSK" w:hAnsi="TH SarabunPSK" w:cs="TH SarabunPSK"/>
          <w:sz w:val="28"/>
          <w:szCs w:val="28"/>
        </w:rPr>
        <w:t>Chaiyaphum, Thailand:</w:t>
      </w:r>
      <w:r w:rsidRPr="009D6F6D">
        <w:rPr>
          <w:rFonts w:ascii="TH SarabunPSK" w:hAnsi="TH SarabunPSK" w:cs="TH SarabunPSK"/>
          <w:sz w:val="28"/>
          <w:szCs w:val="28"/>
          <w:cs/>
        </w:rPr>
        <w:t>57-69.</w:t>
      </w:r>
      <w:r w:rsidRPr="009D6F6D">
        <w:rPr>
          <w:rFonts w:ascii="TH SarabunPSK" w:hAnsi="TH SarabunPSK" w:cs="TH SarabunPSK"/>
          <w:sz w:val="28"/>
          <w:szCs w:val="28"/>
        </w:rPr>
        <w:t xml:space="preserve"> </w:t>
      </w:r>
      <w:hyperlink r:id="rId12" w:history="1">
        <w:r w:rsidRPr="00291975">
          <w:rPr>
            <w:rStyle w:val="af3"/>
            <w:rFonts w:ascii="TH SarabunPSK" w:hAnsi="TH SarabunPSK" w:cs="TH SarabunPSK"/>
            <w:color w:val="auto"/>
            <w:sz w:val="28"/>
            <w:szCs w:val="28"/>
            <w:u w:val="none"/>
          </w:rPr>
          <w:t>https://so10.tci-thaijo.org/index.php/rdicpru/article/view/215</w:t>
        </w:r>
      </w:hyperlink>
      <w:r w:rsidRPr="00291975">
        <w:rPr>
          <w:rFonts w:ascii="TH SarabunPSK" w:hAnsi="TH SarabunPSK" w:cs="TH SarabunPSK"/>
          <w:sz w:val="28"/>
          <w:szCs w:val="28"/>
        </w:rPr>
        <w:t>.</w:t>
      </w:r>
    </w:p>
    <w:p w14:paraId="6CE56F74" w14:textId="77777777" w:rsidR="007F64AC" w:rsidRDefault="00CB75C2" w:rsidP="007F64AC">
      <w:pPr>
        <w:rPr>
          <w:rFonts w:ascii="TH SarabunPSK" w:hAnsi="TH SarabunPSK" w:cs="TH SarabunPSK"/>
          <w:sz w:val="28"/>
          <w:szCs w:val="28"/>
        </w:rPr>
      </w:pPr>
      <w:r w:rsidRPr="00CB75C2">
        <w:rPr>
          <w:rFonts w:ascii="TH SarabunPSK" w:hAnsi="TH SarabunPSK" w:cs="TH SarabunPSK" w:hint="cs"/>
          <w:sz w:val="28"/>
          <w:szCs w:val="28"/>
          <w:cs/>
        </w:rPr>
        <w:t>ณัฐนันท์</w:t>
      </w:r>
      <w:r w:rsidRPr="00CB75C2">
        <w:rPr>
          <w:rFonts w:ascii="TH SarabunPSK" w:hAnsi="TH SarabunPSK" w:cs="TH SarabunPSK"/>
          <w:sz w:val="28"/>
          <w:szCs w:val="28"/>
          <w:cs/>
        </w:rPr>
        <w:t xml:space="preserve"> </w:t>
      </w:r>
      <w:r w:rsidRPr="00CB75C2">
        <w:rPr>
          <w:rFonts w:ascii="TH SarabunPSK" w:hAnsi="TH SarabunPSK" w:cs="TH SarabunPSK" w:hint="cs"/>
          <w:sz w:val="28"/>
          <w:szCs w:val="28"/>
          <w:cs/>
        </w:rPr>
        <w:t>โม้พิมพ์</w:t>
      </w:r>
      <w:r w:rsidRPr="00CB75C2">
        <w:rPr>
          <w:rFonts w:ascii="TH SarabunPSK" w:hAnsi="TH SarabunPSK" w:cs="TH SarabunPSK"/>
          <w:sz w:val="28"/>
          <w:szCs w:val="28"/>
          <w:cs/>
        </w:rPr>
        <w:t xml:space="preserve">. (2565). </w:t>
      </w:r>
      <w:r w:rsidRPr="00CB75C2">
        <w:rPr>
          <w:rFonts w:ascii="TH SarabunPSK" w:hAnsi="TH SarabunPSK" w:cs="TH SarabunPSK" w:hint="cs"/>
          <w:sz w:val="28"/>
          <w:szCs w:val="28"/>
          <w:cs/>
        </w:rPr>
        <w:t>การจัดการเรียนรู้แบบ</w:t>
      </w:r>
      <w:r w:rsidRPr="00CB75C2">
        <w:rPr>
          <w:rFonts w:ascii="TH SarabunPSK" w:hAnsi="TH SarabunPSK" w:cs="TH SarabunPSK"/>
          <w:sz w:val="28"/>
          <w:szCs w:val="28"/>
          <w:cs/>
        </w:rPr>
        <w:t xml:space="preserve"> </w:t>
      </w:r>
      <w:r w:rsidRPr="00CB75C2">
        <w:rPr>
          <w:rFonts w:ascii="TH SarabunPSK" w:hAnsi="TH SarabunPSK" w:cs="TH SarabunPSK"/>
          <w:sz w:val="28"/>
          <w:szCs w:val="28"/>
        </w:rPr>
        <w:t xml:space="preserve">KWL-Plus </w:t>
      </w:r>
      <w:r w:rsidRPr="00CB75C2">
        <w:rPr>
          <w:rFonts w:ascii="TH SarabunPSK" w:hAnsi="TH SarabunPSK" w:cs="TH SarabunPSK" w:hint="cs"/>
          <w:sz w:val="28"/>
          <w:szCs w:val="28"/>
          <w:cs/>
        </w:rPr>
        <w:t>ที่มีต่อความสามารถด้านการอ่านเชิงวิเคราะห์ของ นักเรียนชั้</w:t>
      </w:r>
      <w:r>
        <w:rPr>
          <w:rFonts w:ascii="TH SarabunPSK" w:hAnsi="TH SarabunPSK" w:cs="TH SarabunPSK" w:hint="cs"/>
          <w:sz w:val="28"/>
          <w:szCs w:val="28"/>
          <w:cs/>
        </w:rPr>
        <w:t xml:space="preserve">น       </w:t>
      </w:r>
    </w:p>
    <w:p w14:paraId="476FAAC8" w14:textId="619D5C29" w:rsidR="002065F5" w:rsidRDefault="00CB75C2" w:rsidP="007F64AC">
      <w:pPr>
        <w:ind w:firstLine="720"/>
        <w:rPr>
          <w:rFonts w:ascii="TH SarabunPSK" w:hAnsi="TH SarabunPSK" w:cs="TH SarabunPSK"/>
          <w:sz w:val="28"/>
          <w:szCs w:val="28"/>
        </w:rPr>
      </w:pPr>
      <w:r w:rsidRPr="00CB75C2">
        <w:rPr>
          <w:rFonts w:ascii="TH SarabunPSK" w:hAnsi="TH SarabunPSK" w:cs="TH SarabunPSK" w:hint="cs"/>
          <w:sz w:val="28"/>
          <w:szCs w:val="28"/>
          <w:cs/>
        </w:rPr>
        <w:t>ประถมศึกษาปีที่</w:t>
      </w:r>
      <w:r w:rsidRPr="00CB75C2">
        <w:rPr>
          <w:rFonts w:ascii="TH SarabunPSK" w:hAnsi="TH SarabunPSK" w:cs="TH SarabunPSK"/>
          <w:sz w:val="28"/>
          <w:szCs w:val="28"/>
          <w:cs/>
        </w:rPr>
        <w:t xml:space="preserve"> 6. (</w:t>
      </w:r>
      <w:r w:rsidRPr="00CB75C2">
        <w:rPr>
          <w:rFonts w:ascii="TH SarabunPSK" w:hAnsi="TH SarabunPSK" w:cs="TH SarabunPSK" w:hint="cs"/>
          <w:sz w:val="28"/>
          <w:szCs w:val="28"/>
          <w:cs/>
        </w:rPr>
        <w:t>การศึกษามหาบัณฑิต</w:t>
      </w:r>
      <w:r w:rsidRPr="00CB75C2">
        <w:rPr>
          <w:rFonts w:ascii="TH SarabunPSK" w:hAnsi="TH SarabunPSK" w:cs="TH SarabunPSK"/>
          <w:sz w:val="28"/>
          <w:szCs w:val="28"/>
        </w:rPr>
        <w:t xml:space="preserve">, </w:t>
      </w:r>
      <w:r w:rsidRPr="00CB75C2">
        <w:rPr>
          <w:rFonts w:ascii="TH SarabunPSK" w:hAnsi="TH SarabunPSK" w:cs="TH SarabunPSK" w:hint="cs"/>
          <w:sz w:val="28"/>
          <w:szCs w:val="28"/>
          <w:cs/>
        </w:rPr>
        <w:t>มหาวิทยาลัยมหาสารคาม</w:t>
      </w:r>
      <w:r w:rsidRPr="00CB75C2">
        <w:rPr>
          <w:rFonts w:ascii="TH SarabunPSK" w:hAnsi="TH SarabunPSK" w:cs="TH SarabunPSK"/>
          <w:sz w:val="28"/>
          <w:szCs w:val="28"/>
          <w:cs/>
        </w:rPr>
        <w:t>).</w:t>
      </w:r>
    </w:p>
    <w:p w14:paraId="46653C30" w14:textId="77777777" w:rsidR="00291975" w:rsidRDefault="00291975" w:rsidP="00291975">
      <w:pPr>
        <w:rPr>
          <w:rFonts w:ascii="TH SarabunPSK" w:hAnsi="TH SarabunPSK" w:cs="TH SarabunPSK"/>
          <w:sz w:val="28"/>
          <w:szCs w:val="28"/>
        </w:rPr>
      </w:pPr>
      <w:r w:rsidRPr="00291975">
        <w:rPr>
          <w:rFonts w:ascii="TH SarabunPSK" w:hAnsi="TH SarabunPSK" w:cs="TH SarabunPSK" w:hint="cs"/>
          <w:sz w:val="28"/>
          <w:szCs w:val="28"/>
          <w:cs/>
        </w:rPr>
        <w:t>สุวัลลี</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ขุนแสง</w:t>
      </w:r>
      <w:r w:rsidRPr="00291975">
        <w:rPr>
          <w:rFonts w:ascii="TH SarabunPSK" w:hAnsi="TH SarabunPSK" w:cs="TH SarabunPSK"/>
          <w:sz w:val="28"/>
          <w:szCs w:val="28"/>
          <w:cs/>
        </w:rPr>
        <w:t>. (</w:t>
      </w:r>
      <w:r w:rsidRPr="00291975">
        <w:rPr>
          <w:rFonts w:ascii="TH SarabunPSK" w:hAnsi="TH SarabunPSK" w:cs="TH SarabunPSK"/>
          <w:sz w:val="28"/>
          <w:szCs w:val="28"/>
        </w:rPr>
        <w:t xml:space="preserve">2561). </w:t>
      </w:r>
      <w:r w:rsidRPr="00291975">
        <w:rPr>
          <w:rFonts w:ascii="TH SarabunPSK" w:hAnsi="TH SarabunPSK" w:cs="TH SarabunPSK" w:hint="cs"/>
          <w:sz w:val="28"/>
          <w:szCs w:val="28"/>
          <w:cs/>
        </w:rPr>
        <w:t>รายงานผลการพัฒนาแบบฝึกทักษะการอ่านภาษาอังกฤษ</w:t>
      </w:r>
      <w:r w:rsidRPr="00291975">
        <w:rPr>
          <w:rFonts w:ascii="TH SarabunPSK" w:hAnsi="TH SarabunPSK" w:cs="TH SarabunPSK"/>
          <w:sz w:val="28"/>
          <w:szCs w:val="28"/>
          <w:cs/>
        </w:rPr>
        <w:t xml:space="preserve"> </w:t>
      </w:r>
      <w:r w:rsidRPr="00291975">
        <w:rPr>
          <w:rFonts w:ascii="TH SarabunPSK" w:hAnsi="TH SarabunPSK" w:cs="TH SarabunPSK" w:hint="cs"/>
          <w:sz w:val="28"/>
          <w:szCs w:val="28"/>
          <w:cs/>
        </w:rPr>
        <w:t>เพื่อความเข้าใจ</w:t>
      </w:r>
      <w:r w:rsidRPr="00291975">
        <w:rPr>
          <w:rFonts w:ascii="TH SarabunPSK" w:hAnsi="TH SarabunPSK" w:cs="TH SarabunPSK"/>
          <w:sz w:val="28"/>
          <w:szCs w:val="28"/>
          <w:cs/>
        </w:rPr>
        <w:t xml:space="preserve"> </w:t>
      </w:r>
      <w:proofErr w:type="spellStart"/>
      <w:r w:rsidRPr="00291975">
        <w:rPr>
          <w:rFonts w:ascii="TH SarabunPSK" w:hAnsi="TH SarabunPSK" w:cs="TH SarabunPSK" w:hint="cs"/>
          <w:sz w:val="28"/>
          <w:szCs w:val="28"/>
          <w:cs/>
        </w:rPr>
        <w:t>สําหรับ</w:t>
      </w:r>
      <w:proofErr w:type="spellEnd"/>
      <w:r w:rsidRPr="00291975">
        <w:rPr>
          <w:rFonts w:ascii="TH SarabunPSK" w:hAnsi="TH SarabunPSK" w:cs="TH SarabunPSK" w:hint="cs"/>
          <w:sz w:val="28"/>
          <w:szCs w:val="28"/>
          <w:cs/>
        </w:rPr>
        <w:t>นักเรียนชั้น</w:t>
      </w:r>
    </w:p>
    <w:p w14:paraId="679E0FC2" w14:textId="38AEAE71" w:rsidR="00291975" w:rsidRPr="00291975" w:rsidRDefault="00291975" w:rsidP="00291975">
      <w:pPr>
        <w:ind w:left="720"/>
        <w:rPr>
          <w:rFonts w:ascii="TH SarabunPSK" w:hAnsi="TH SarabunPSK" w:cs="TH SarabunPSK"/>
          <w:sz w:val="28"/>
          <w:szCs w:val="28"/>
        </w:rPr>
      </w:pPr>
      <w:r w:rsidRPr="00291975">
        <w:rPr>
          <w:rFonts w:ascii="TH SarabunPSK" w:hAnsi="TH SarabunPSK" w:cs="TH SarabunPSK" w:hint="cs"/>
          <w:sz w:val="28"/>
          <w:szCs w:val="28"/>
          <w:cs/>
        </w:rPr>
        <w:t>ประถมศึกษาปีที่</w:t>
      </w:r>
      <w:r w:rsidRPr="00291975">
        <w:rPr>
          <w:rFonts w:ascii="TH SarabunPSK" w:hAnsi="TH SarabunPSK" w:cs="TH SarabunPSK"/>
          <w:sz w:val="28"/>
          <w:szCs w:val="28"/>
          <w:cs/>
        </w:rPr>
        <w:t xml:space="preserve"> </w:t>
      </w:r>
      <w:r w:rsidRPr="00291975">
        <w:rPr>
          <w:rFonts w:ascii="TH SarabunPSK" w:hAnsi="TH SarabunPSK" w:cs="TH SarabunPSK"/>
          <w:sz w:val="28"/>
          <w:szCs w:val="28"/>
        </w:rPr>
        <w:t>6.</w:t>
      </w:r>
      <w:r>
        <w:rPr>
          <w:rFonts w:ascii="TH SarabunPSK" w:hAnsi="TH SarabunPSK" w:cs="TH SarabunPSK"/>
          <w:sz w:val="28"/>
          <w:szCs w:val="28"/>
        </w:rPr>
        <w:t xml:space="preserve"> </w:t>
      </w:r>
      <w:hyperlink r:id="rId13" w:history="1">
        <w:r w:rsidRPr="00291975">
          <w:rPr>
            <w:rStyle w:val="af3"/>
            <w:rFonts w:ascii="TH SarabunPSK" w:hAnsi="TH SarabunPSK" w:cs="TH SarabunPSK"/>
            <w:color w:val="auto"/>
            <w:sz w:val="28"/>
            <w:szCs w:val="28"/>
            <w:u w:val="none"/>
          </w:rPr>
          <w:t>https://www.kroobannok.com/board_view.php?b_id=156741&amp;bcat_id=12</w:t>
        </w:r>
      </w:hyperlink>
      <w:r w:rsidRPr="00291975">
        <w:rPr>
          <w:rFonts w:ascii="TH SarabunPSK" w:hAnsi="TH SarabunPSK" w:cs="TH SarabunPSK"/>
          <w:sz w:val="28"/>
          <w:szCs w:val="28"/>
        </w:rPr>
        <w:t>.</w:t>
      </w:r>
    </w:p>
    <w:p w14:paraId="0A842091" w14:textId="6412E2F9" w:rsidR="00BF0AF7" w:rsidRPr="00BF0AF7" w:rsidRDefault="005E5148" w:rsidP="00BF0AF7">
      <w:pPr>
        <w:rPr>
          <w:rFonts w:ascii="TH SarabunPSK" w:hAnsi="TH SarabunPSK" w:cs="TH SarabunPSK"/>
          <w:i/>
          <w:iCs/>
          <w:color w:val="222222"/>
          <w:sz w:val="28"/>
          <w:szCs w:val="28"/>
          <w:shd w:val="clear" w:color="auto" w:fill="FFFFFF"/>
        </w:rPr>
      </w:pPr>
      <w:r w:rsidRPr="00BF0AF7">
        <w:rPr>
          <w:rFonts w:ascii="TH SarabunPSK" w:hAnsi="TH SarabunPSK" w:cs="TH SarabunPSK"/>
          <w:color w:val="222222"/>
          <w:sz w:val="28"/>
          <w:szCs w:val="28"/>
          <w:shd w:val="clear" w:color="auto" w:fill="FFFFFF"/>
        </w:rPr>
        <w:t>Carr &amp; Ogle</w:t>
      </w:r>
      <w:r w:rsidR="006446CE">
        <w:rPr>
          <w:rFonts w:ascii="TH SarabunPSK" w:hAnsi="TH SarabunPSK" w:cs="TH SarabunPSK"/>
          <w:color w:val="222222"/>
          <w:sz w:val="28"/>
          <w:szCs w:val="28"/>
          <w:shd w:val="clear" w:color="auto" w:fill="FFFFFF"/>
        </w:rPr>
        <w:t xml:space="preserve">. </w:t>
      </w:r>
      <w:r w:rsidRPr="00BF0AF7">
        <w:rPr>
          <w:rFonts w:ascii="TH SarabunPSK" w:hAnsi="TH SarabunPSK" w:cs="TH SarabunPSK"/>
          <w:color w:val="222222"/>
          <w:sz w:val="28"/>
          <w:szCs w:val="28"/>
          <w:shd w:val="clear" w:color="auto" w:fill="FFFFFF"/>
        </w:rPr>
        <w:t>(1987). KWL Plus: A strategy for comprehension and summarization. </w:t>
      </w:r>
      <w:r w:rsidRPr="00BF0AF7">
        <w:rPr>
          <w:rFonts w:ascii="TH SarabunPSK" w:hAnsi="TH SarabunPSK" w:cs="TH SarabunPSK"/>
          <w:i/>
          <w:iCs/>
          <w:color w:val="222222"/>
          <w:sz w:val="28"/>
          <w:szCs w:val="28"/>
          <w:shd w:val="clear" w:color="auto" w:fill="FFFFFF"/>
        </w:rPr>
        <w:t xml:space="preserve">Journal of </w:t>
      </w:r>
    </w:p>
    <w:p w14:paraId="47BE7A70" w14:textId="3A848F8E" w:rsidR="005E5148" w:rsidRDefault="005E5148" w:rsidP="00BF0AF7">
      <w:pPr>
        <w:ind w:firstLine="720"/>
        <w:rPr>
          <w:rFonts w:ascii="TH SarabunPSK" w:hAnsi="TH SarabunPSK" w:cs="TH SarabunPSK"/>
          <w:sz w:val="40"/>
          <w:szCs w:val="40"/>
        </w:rPr>
      </w:pPr>
      <w:r w:rsidRPr="00BF0AF7">
        <w:rPr>
          <w:rFonts w:ascii="TH SarabunPSK" w:hAnsi="TH SarabunPSK" w:cs="TH SarabunPSK"/>
          <w:i/>
          <w:iCs/>
          <w:color w:val="222222"/>
          <w:sz w:val="28"/>
          <w:szCs w:val="28"/>
          <w:shd w:val="clear" w:color="auto" w:fill="FFFFFF"/>
        </w:rPr>
        <w:t>reading</w:t>
      </w:r>
      <w:r w:rsidRPr="00BF0AF7">
        <w:rPr>
          <w:rFonts w:ascii="TH SarabunPSK" w:hAnsi="TH SarabunPSK" w:cs="TH SarabunPSK"/>
          <w:color w:val="222222"/>
          <w:sz w:val="28"/>
          <w:szCs w:val="28"/>
          <w:shd w:val="clear" w:color="auto" w:fill="FFFFFF"/>
        </w:rPr>
        <w:t>, </w:t>
      </w:r>
      <w:r w:rsidRPr="00BF0AF7">
        <w:rPr>
          <w:rFonts w:ascii="TH SarabunPSK" w:hAnsi="TH SarabunPSK" w:cs="TH SarabunPSK"/>
          <w:i/>
          <w:iCs/>
          <w:color w:val="222222"/>
          <w:sz w:val="28"/>
          <w:szCs w:val="28"/>
          <w:shd w:val="clear" w:color="auto" w:fill="FFFFFF"/>
        </w:rPr>
        <w:t>30</w:t>
      </w:r>
      <w:r w:rsidRPr="00BF0AF7">
        <w:rPr>
          <w:rFonts w:ascii="TH SarabunPSK" w:hAnsi="TH SarabunPSK" w:cs="TH SarabunPSK"/>
          <w:color w:val="222222"/>
          <w:sz w:val="28"/>
          <w:szCs w:val="28"/>
          <w:shd w:val="clear" w:color="auto" w:fill="FFFFFF"/>
        </w:rPr>
        <w:t>(7), 626-631.</w:t>
      </w:r>
    </w:p>
    <w:p w14:paraId="13F6C80C" w14:textId="750C1484" w:rsidR="00B06BDF" w:rsidRDefault="00A26952" w:rsidP="00A26952">
      <w:pPr>
        <w:rPr>
          <w:rFonts w:ascii="TH SarabunPSK" w:hAnsi="TH SarabunPSK" w:cs="TH SarabunPSK"/>
          <w:sz w:val="28"/>
          <w:szCs w:val="28"/>
        </w:rPr>
      </w:pPr>
      <w:r w:rsidRPr="00A26952">
        <w:rPr>
          <w:rFonts w:ascii="TH SarabunPSK" w:hAnsi="TH SarabunPSK" w:cs="TH SarabunPSK" w:hint="cs"/>
          <w:sz w:val="28"/>
          <w:szCs w:val="28"/>
          <w:cs/>
        </w:rPr>
        <w:t>สิรีธร</w:t>
      </w:r>
      <w:r w:rsidRPr="00A26952">
        <w:rPr>
          <w:rFonts w:ascii="TH SarabunPSK" w:hAnsi="TH SarabunPSK" w:cs="TH SarabunPSK"/>
          <w:sz w:val="28"/>
          <w:szCs w:val="28"/>
          <w:cs/>
        </w:rPr>
        <w:t xml:space="preserve"> </w:t>
      </w:r>
      <w:r w:rsidRPr="00A26952">
        <w:rPr>
          <w:rFonts w:ascii="TH SarabunPSK" w:hAnsi="TH SarabunPSK" w:cs="TH SarabunPSK" w:hint="cs"/>
          <w:sz w:val="28"/>
          <w:szCs w:val="28"/>
          <w:cs/>
        </w:rPr>
        <w:t>สุขเจริญ</w:t>
      </w:r>
      <w:r w:rsidRPr="00A26952">
        <w:rPr>
          <w:rFonts w:ascii="TH SarabunPSK" w:hAnsi="TH SarabunPSK" w:cs="TH SarabunPSK"/>
          <w:sz w:val="28"/>
          <w:szCs w:val="28"/>
          <w:cs/>
        </w:rPr>
        <w:t>.</w:t>
      </w:r>
      <w:r w:rsidR="00FE3CFA">
        <w:rPr>
          <w:rFonts w:ascii="TH SarabunPSK" w:hAnsi="TH SarabunPSK" w:cs="TH SarabunPSK" w:hint="cs"/>
          <w:sz w:val="28"/>
          <w:szCs w:val="28"/>
          <w:cs/>
        </w:rPr>
        <w:t xml:space="preserve"> </w:t>
      </w:r>
      <w:r w:rsidRPr="00A26952">
        <w:rPr>
          <w:rFonts w:ascii="TH SarabunPSK" w:hAnsi="TH SarabunPSK" w:cs="TH SarabunPSK"/>
          <w:sz w:val="28"/>
          <w:szCs w:val="28"/>
          <w:cs/>
        </w:rPr>
        <w:t>(</w:t>
      </w:r>
      <w:r w:rsidRPr="00A26952">
        <w:rPr>
          <w:rFonts w:ascii="TH SarabunPSK" w:hAnsi="TH SarabunPSK" w:cs="TH SarabunPSK"/>
          <w:sz w:val="28"/>
          <w:szCs w:val="28"/>
        </w:rPr>
        <w:t>256</w:t>
      </w:r>
      <w:r w:rsidR="009C69A5">
        <w:rPr>
          <w:rFonts w:ascii="TH SarabunPSK" w:hAnsi="TH SarabunPSK" w:cs="TH SarabunPSK"/>
          <w:sz w:val="28"/>
          <w:szCs w:val="28"/>
        </w:rPr>
        <w:t>1</w:t>
      </w:r>
      <w:r w:rsidRPr="00A26952">
        <w:rPr>
          <w:rFonts w:ascii="TH SarabunPSK" w:hAnsi="TH SarabunPSK" w:cs="TH SarabunPSK"/>
          <w:sz w:val="28"/>
          <w:szCs w:val="28"/>
        </w:rPr>
        <w:t xml:space="preserve">). </w:t>
      </w:r>
      <w:r w:rsidRPr="00A26952">
        <w:rPr>
          <w:rFonts w:ascii="TH SarabunPSK" w:hAnsi="TH SarabunPSK" w:cs="TH SarabunPSK" w:hint="cs"/>
          <w:sz w:val="28"/>
          <w:szCs w:val="28"/>
          <w:cs/>
        </w:rPr>
        <w:t>การพัฒนาผลสัมฤทธิ์ทางการอ่านเชิงวิเคราะห์ของนักเรียนชั้นประถมศึกษาปีที่</w:t>
      </w:r>
      <w:r w:rsidRPr="00A26952">
        <w:rPr>
          <w:rFonts w:ascii="TH SarabunPSK" w:hAnsi="TH SarabunPSK" w:cs="TH SarabunPSK"/>
          <w:sz w:val="28"/>
          <w:szCs w:val="28"/>
        </w:rPr>
        <w:t>5</w:t>
      </w:r>
      <w:r w:rsidRPr="00A26952">
        <w:rPr>
          <w:rFonts w:ascii="TH SarabunPSK" w:hAnsi="TH SarabunPSK" w:cs="TH SarabunPSK" w:hint="cs"/>
          <w:sz w:val="28"/>
          <w:szCs w:val="28"/>
          <w:cs/>
        </w:rPr>
        <w:t>ด้วยการจัดการเรียนรู้เทคนิค</w:t>
      </w:r>
      <w:r w:rsidRPr="00A26952">
        <w:rPr>
          <w:rFonts w:ascii="TH SarabunPSK" w:hAnsi="TH SarabunPSK" w:cs="TH SarabunPSK"/>
          <w:sz w:val="28"/>
          <w:szCs w:val="28"/>
          <w:cs/>
        </w:rPr>
        <w:t xml:space="preserve"> </w:t>
      </w:r>
    </w:p>
    <w:p w14:paraId="4B9EDF77" w14:textId="06BCCC50" w:rsidR="00A26952" w:rsidRPr="00A26952" w:rsidRDefault="00A26952" w:rsidP="00B06BDF">
      <w:pPr>
        <w:ind w:firstLine="720"/>
        <w:rPr>
          <w:rFonts w:ascii="TH SarabunPSK" w:hAnsi="TH SarabunPSK" w:cs="TH SarabunPSK"/>
          <w:sz w:val="28"/>
          <w:szCs w:val="28"/>
        </w:rPr>
      </w:pPr>
      <w:r w:rsidRPr="00A26952">
        <w:rPr>
          <w:rFonts w:ascii="TH SarabunPSK" w:hAnsi="TH SarabunPSK" w:cs="TH SarabunPSK"/>
          <w:sz w:val="28"/>
          <w:szCs w:val="28"/>
        </w:rPr>
        <w:t xml:space="preserve">SQ4R </w:t>
      </w:r>
      <w:r w:rsidRPr="00A26952">
        <w:rPr>
          <w:rFonts w:ascii="TH SarabunPSK" w:hAnsi="TH SarabunPSK" w:cs="TH SarabunPSK" w:hint="cs"/>
          <w:sz w:val="28"/>
          <w:szCs w:val="28"/>
          <w:cs/>
        </w:rPr>
        <w:t>ร่วมกับรรณกรรมท้องถิ่นอีสานใต้</w:t>
      </w:r>
      <w:r w:rsidRPr="00A26952">
        <w:rPr>
          <w:rFonts w:ascii="TH SarabunPSK" w:hAnsi="TH SarabunPSK" w:cs="TH SarabunPSK"/>
          <w:sz w:val="28"/>
          <w:szCs w:val="28"/>
          <w:cs/>
        </w:rPr>
        <w:t xml:space="preserve">. </w:t>
      </w:r>
      <w:r w:rsidRPr="00DA2C08">
        <w:rPr>
          <w:rFonts w:ascii="TH SarabunPSK" w:hAnsi="TH SarabunPSK" w:cs="TH SarabunPSK" w:hint="cs"/>
          <w:b/>
          <w:bCs/>
          <w:sz w:val="28"/>
          <w:szCs w:val="28"/>
          <w:cs/>
        </w:rPr>
        <w:t>วารสารบัณฑิตวิทยาลัย</w:t>
      </w:r>
      <w:r w:rsidRPr="00DA2C08">
        <w:rPr>
          <w:rFonts w:ascii="TH SarabunPSK" w:hAnsi="TH SarabunPSK" w:cs="TH SarabunPSK"/>
          <w:b/>
          <w:bCs/>
          <w:sz w:val="28"/>
          <w:szCs w:val="28"/>
          <w:cs/>
        </w:rPr>
        <w:t xml:space="preserve"> </w:t>
      </w:r>
      <w:proofErr w:type="spellStart"/>
      <w:r w:rsidRPr="00DA2C08">
        <w:rPr>
          <w:rFonts w:ascii="TH SarabunPSK" w:hAnsi="TH SarabunPSK" w:cs="TH SarabunPSK" w:hint="cs"/>
          <w:b/>
          <w:bCs/>
          <w:sz w:val="28"/>
          <w:szCs w:val="28"/>
          <w:cs/>
        </w:rPr>
        <w:t>พิชญทรรศน์</w:t>
      </w:r>
      <w:proofErr w:type="spellEnd"/>
      <w:r w:rsidRPr="00A26952">
        <w:rPr>
          <w:rFonts w:ascii="TH SarabunPSK" w:hAnsi="TH SarabunPSK" w:cs="TH SarabunPSK"/>
          <w:sz w:val="28"/>
          <w:szCs w:val="28"/>
        </w:rPr>
        <w:t>, 14(3), 163-169.</w:t>
      </w:r>
    </w:p>
    <w:p w14:paraId="21F7A01C" w14:textId="5CC76745" w:rsidR="00A77DD6" w:rsidRPr="00DD31E1" w:rsidRDefault="00A77DD6" w:rsidP="0004086F">
      <w:pPr>
        <w:tabs>
          <w:tab w:val="left" w:pos="900"/>
          <w:tab w:val="left" w:pos="1800"/>
          <w:tab w:val="left" w:pos="2520"/>
        </w:tabs>
        <w:ind w:left="900" w:hanging="900"/>
        <w:rPr>
          <w:rFonts w:ascii="TH SarabunPSK" w:hAnsi="TH SarabunPSK" w:cs="TH SarabunPSK"/>
          <w:b/>
          <w:bCs/>
          <w:sz w:val="32"/>
          <w:szCs w:val="32"/>
        </w:rPr>
      </w:pPr>
    </w:p>
    <w:sectPr w:rsidR="00A77DD6" w:rsidRPr="00DD31E1" w:rsidSect="004245D5">
      <w:footerReference w:type="default" r:id="rId14"/>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BD23C" w14:textId="77777777" w:rsidR="004245D5" w:rsidRDefault="004245D5">
      <w:r>
        <w:separator/>
      </w:r>
    </w:p>
  </w:endnote>
  <w:endnote w:type="continuationSeparator" w:id="0">
    <w:p w14:paraId="5E41F77D" w14:textId="77777777" w:rsidR="004245D5" w:rsidRDefault="00424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0CC3"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3AF269A9" w14:textId="77777777" w:rsidR="004478FF" w:rsidRDefault="004478FF"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A1CC" w14:textId="73739D06" w:rsidR="00CA636F" w:rsidRDefault="00CA636F" w:rsidP="00CA636F">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 4 ปี สาขาวิชาภาษาอังกฤษ คณะครุศาสตร์ มหาวิทยาลัยราชภัฏเลย</w:t>
    </w:r>
  </w:p>
  <w:p w14:paraId="4397D013" w14:textId="77777777" w:rsidR="00CA636F" w:rsidRDefault="00CA636F" w:rsidP="00CA636F">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Pr="00CA636F">
      <w:rPr>
        <w:rFonts w:ascii="Cordia New" w:hAnsi="Cordia New" w:cs="Cordia New" w:hint="cs"/>
        <w:cs/>
      </w:rPr>
      <w:t>อาจารย์ประจ</w:t>
    </w:r>
    <w:r>
      <w:rPr>
        <w:rFonts w:ascii="Cordia New" w:hAnsi="Cordia New" w:cs="Cordia New" w:hint="cs"/>
        <w:cs/>
      </w:rPr>
      <w:t>ำ</w:t>
    </w:r>
    <w:r w:rsidRPr="00CA636F">
      <w:rPr>
        <w:rFonts w:ascii="Cordia New" w:hAnsi="Cordia New" w:cs="Cordia New" w:hint="cs"/>
        <w:cs/>
      </w:rPr>
      <w:t>สาขาวิชาภาษาอังกฤษ</w:t>
    </w:r>
    <w:r w:rsidRPr="00CA636F">
      <w:rPr>
        <w:rFonts w:ascii="Cordia New" w:hAnsi="Cordia New" w:cs="Cordia New"/>
        <w:cs/>
      </w:rPr>
      <w:t xml:space="preserve"> </w:t>
    </w:r>
    <w:r w:rsidRPr="00CA636F">
      <w:rPr>
        <w:rFonts w:ascii="Cordia New" w:hAnsi="Cordia New" w:cs="Cordia New" w:hint="cs"/>
        <w:cs/>
      </w:rPr>
      <w:t>คณะครุศาสตร์</w:t>
    </w:r>
    <w:r w:rsidRPr="00CA636F">
      <w:rPr>
        <w:rFonts w:ascii="Cordia New" w:hAnsi="Cordia New" w:cs="Cordia New"/>
        <w:cs/>
      </w:rPr>
      <w:t xml:space="preserve"> </w:t>
    </w:r>
    <w:r w:rsidRPr="00CA636F">
      <w:rPr>
        <w:rFonts w:ascii="Cordia New" w:hAnsi="Cordia New" w:cs="Cordia New" w:hint="cs"/>
        <w:cs/>
      </w:rPr>
      <w:t>มหาวิทยาลัยราชภัฏเลย</w:t>
    </w:r>
  </w:p>
  <w:p w14:paraId="32162EE3" w14:textId="77777777" w:rsidR="00CA636F" w:rsidRPr="00CE0ED7" w:rsidRDefault="00CA636F" w:rsidP="00CA636F">
    <w:pPr>
      <w:tabs>
        <w:tab w:val="left" w:pos="3010"/>
      </w:tabs>
      <w:rPr>
        <w:rFonts w:ascii="Cordia New" w:hAnsi="Cordia New" w:cs="Cordia New"/>
        <w:cs/>
      </w:rPr>
    </w:pPr>
    <w:r w:rsidRPr="00913A1F">
      <w:rPr>
        <w:rFonts w:ascii="Cordia New" w:hAnsi="Cordia New" w:cs="Cordia New"/>
        <w:vertAlign w:val="superscript"/>
      </w:rPr>
      <w:t>3</w:t>
    </w:r>
    <w:r>
      <w:rPr>
        <w:rFonts w:ascii="Cordia New" w:hAnsi="Cordia New" w:cs="Cordia New"/>
      </w:rPr>
      <w:t xml:space="preserve"> </w:t>
    </w:r>
    <w:r w:rsidRPr="00CA636F">
      <w:rPr>
        <w:rFonts w:ascii="Cordia New" w:hAnsi="Cordia New" w:cs="Cordia New" w:hint="cs"/>
        <w:cs/>
      </w:rPr>
      <w:t>ครูช</w:t>
    </w:r>
    <w:r>
      <w:rPr>
        <w:rFonts w:ascii="Cordia New" w:hAnsi="Cordia New" w:cs="Cordia New" w:hint="cs"/>
        <w:cs/>
      </w:rPr>
      <w:t>ำ</w:t>
    </w:r>
    <w:r w:rsidRPr="00CA636F">
      <w:rPr>
        <w:rFonts w:ascii="Cordia New" w:hAnsi="Cordia New" w:cs="Cordia New" w:hint="cs"/>
        <w:cs/>
      </w:rPr>
      <w:t>นาญการพิเศษ</w:t>
    </w:r>
    <w:r w:rsidRPr="00CA636F">
      <w:rPr>
        <w:rFonts w:ascii="Cordia New" w:hAnsi="Cordia New" w:cs="Cordia New"/>
        <w:cs/>
      </w:rPr>
      <w:t xml:space="preserve"> </w:t>
    </w:r>
    <w:r w:rsidRPr="00CA636F">
      <w:rPr>
        <w:rFonts w:ascii="Cordia New" w:hAnsi="Cordia New" w:cs="Cordia New" w:hint="cs"/>
        <w:cs/>
      </w:rPr>
      <w:t>ส</w:t>
    </w:r>
    <w:r>
      <w:rPr>
        <w:rFonts w:ascii="Cordia New" w:hAnsi="Cordia New" w:cs="Cordia New" w:hint="cs"/>
        <w:cs/>
      </w:rPr>
      <w:t>ำ</w:t>
    </w:r>
    <w:r w:rsidRPr="00CA636F">
      <w:rPr>
        <w:rFonts w:ascii="Cordia New" w:hAnsi="Cordia New" w:cs="Cordia New" w:hint="cs"/>
        <w:cs/>
      </w:rPr>
      <w:t>นักงานเขตพื้นที่การศึกษามัธยมศึกษาขอนแก่น</w:t>
    </w:r>
    <w:r w:rsidRPr="00CA636F">
      <w:rPr>
        <w:rFonts w:ascii="Cordia New" w:hAnsi="Cordia New" w:cs="Cordia New"/>
        <w:cs/>
      </w:rPr>
      <w:t xml:space="preserve"> </w:t>
    </w:r>
    <w:r w:rsidRPr="00CA636F">
      <w:rPr>
        <w:rFonts w:ascii="Cordia New" w:hAnsi="Cordia New" w:cs="Cordia New" w:hint="cs"/>
        <w:cs/>
      </w:rPr>
      <w:t>จังหวัดขอนแก่น</w:t>
    </w:r>
    <w:r w:rsidRPr="00CA636F">
      <w:rPr>
        <w:rFonts w:ascii="Cordia New" w:hAnsi="Cordia New" w:cs="Cordia New"/>
        <w:cs/>
      </w:rPr>
      <w:t xml:space="preserve"> (</w:t>
    </w:r>
    <w:r w:rsidRPr="00CA636F">
      <w:rPr>
        <w:rFonts w:ascii="Cordia New" w:hAnsi="Cordia New" w:cs="Cordia New" w:hint="cs"/>
        <w:cs/>
      </w:rPr>
      <w:t>นักวิจัยทั่วไป</w:t>
    </w:r>
    <w:r w:rsidRPr="00CA636F">
      <w:rPr>
        <w:rFonts w:ascii="Cordia New" w:hAnsi="Cordia New" w:cs="Cordia New"/>
        <w:cs/>
      </w:rPr>
      <w:t>)</w:t>
    </w:r>
  </w:p>
  <w:p w14:paraId="374832D1" w14:textId="181186F8" w:rsidR="004024C9" w:rsidRDefault="004024C9" w:rsidP="00CA636F">
    <w:pPr>
      <w:pStyle w:val="a3"/>
      <w:tabs>
        <w:tab w:val="right" w:pos="9639"/>
      </w:tabs>
      <w:rPr>
        <w:cs/>
      </w:rPr>
    </w:pPr>
  </w:p>
  <w:p w14:paraId="67D2576A" w14:textId="77777777" w:rsidR="004478FF" w:rsidRDefault="004478FF" w:rsidP="00BA7D4E">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5CFA" w14:textId="77777777" w:rsidR="00CA636F" w:rsidRDefault="00CA636F" w:rsidP="00CA636F">
    <w:pPr>
      <w:pStyle w:val="a3"/>
      <w:tabs>
        <w:tab w:val="right" w:pos="9639"/>
      </w:tabs>
    </w:pPr>
    <w:r>
      <w:rPr>
        <w:rFonts w:ascii="TH SarabunPSK" w:hAnsi="TH SarabunPSK" w:cs="TH SarabunPSK"/>
        <w:sz w:val="32"/>
        <w:szCs w:val="32"/>
      </w:rPr>
      <w:tab/>
    </w:r>
    <w:r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Pr="004024C9">
      <w:rPr>
        <w:rFonts w:ascii="TH SarabunPSK" w:hAnsi="TH SarabunPSK" w:cs="TH SarabunPSK"/>
        <w:sz w:val="32"/>
        <w:szCs w:val="32"/>
      </w:rPr>
      <w:fldChar w:fldCharType="separate"/>
    </w:r>
    <w:r w:rsidRPr="0014335C">
      <w:rPr>
        <w:rFonts w:ascii="TH SarabunPSK" w:hAnsi="TH SarabunPSK" w:cs="TH SarabunPSK"/>
        <w:noProof/>
        <w:sz w:val="32"/>
        <w:szCs w:val="32"/>
        <w:lang w:val="th-TH"/>
      </w:rPr>
      <w:t>2</w:t>
    </w:r>
    <w:r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17D29EB1" w14:textId="77777777" w:rsidR="00CA636F" w:rsidRDefault="00CA636F" w:rsidP="00BA7D4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7173" w14:textId="77777777" w:rsidR="004245D5" w:rsidRDefault="004245D5">
      <w:r>
        <w:separator/>
      </w:r>
    </w:p>
  </w:footnote>
  <w:footnote w:type="continuationSeparator" w:id="0">
    <w:p w14:paraId="207808C7" w14:textId="77777777" w:rsidR="004245D5" w:rsidRDefault="00424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B23D"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36AA85C2" w14:textId="77777777" w:rsidR="004478FF" w:rsidRDefault="004478FF"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76CD7" w14:textId="753CF551" w:rsidR="00DD31E1" w:rsidRDefault="00EF5852" w:rsidP="00DD31E1">
    <w:pPr>
      <w:pStyle w:val="a7"/>
      <w:tabs>
        <w:tab w:val="clear" w:pos="8306"/>
      </w:tabs>
      <w:jc w:val="right"/>
    </w:pPr>
    <w:r>
      <w:rPr>
        <w:noProof/>
      </w:rPr>
      <w:drawing>
        <wp:anchor distT="0" distB="0" distL="114300" distR="114300" simplePos="0" relativeHeight="251657728" behindDoc="1" locked="0" layoutInCell="1" allowOverlap="1" wp14:anchorId="417A3629" wp14:editId="1F254E63">
          <wp:simplePos x="0" y="0"/>
          <wp:positionH relativeFrom="column">
            <wp:posOffset>-21590</wp:posOffset>
          </wp:positionH>
          <wp:positionV relativeFrom="paragraph">
            <wp:posOffset>-125095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5FD2">
      <w:rPr>
        <w:rFonts w:hint="cs"/>
        <w:cs/>
      </w:rPr>
      <w:t xml:space="preserve">การประชุมวิชาการระดับชาติ ราชภัฏเลยวิชาการ ครั้งที่ </w:t>
    </w:r>
    <w:r w:rsidR="00BD4F1E" w:rsidRPr="00C42143">
      <w:rPr>
        <w:rFonts w:ascii="Angsana New" w:hAnsi="Angsana New"/>
        <w:sz w:val="28"/>
      </w:rPr>
      <w:t>10</w:t>
    </w:r>
    <w:r w:rsidR="00B95FD2" w:rsidRPr="00C42143">
      <w:rPr>
        <w:rFonts w:ascii="Angsana New" w:hAnsi="Angsana New"/>
        <w:sz w:val="28"/>
        <w:cs/>
      </w:rPr>
      <w:t xml:space="preserve"> </w:t>
    </w:r>
    <w:r w:rsidR="00B95FD2">
      <w:rPr>
        <w:rFonts w:hint="cs"/>
        <w:cs/>
      </w:rPr>
      <w:t>ประจำปี พ.ศ. 256</w:t>
    </w:r>
    <w:r w:rsidR="00BD4F1E">
      <w:rPr>
        <w:rFonts w:hint="cs"/>
        <w:cs/>
      </w:rPr>
      <w:t>7</w:t>
    </w:r>
  </w:p>
  <w:p w14:paraId="4F8756EF" w14:textId="77777777" w:rsidR="004478FF" w:rsidRDefault="00BD4F1E" w:rsidP="00DD31E1">
    <w:pPr>
      <w:pStyle w:val="a7"/>
      <w:pBdr>
        <w:bottom w:val="single" w:sz="4" w:space="1" w:color="auto"/>
      </w:pBdr>
      <w:tabs>
        <w:tab w:val="clear" w:pos="8306"/>
      </w:tabs>
      <w:jc w:val="right"/>
      <w:rPr>
        <w:cs/>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C552502"/>
    <w:multiLevelType w:val="hybridMultilevel"/>
    <w:tmpl w:val="EC52B2A2"/>
    <w:lvl w:ilvl="0" w:tplc="0422F64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0"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2"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4"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5"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8"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0"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3"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6327EAA"/>
    <w:multiLevelType w:val="hybridMultilevel"/>
    <w:tmpl w:val="D2BC3340"/>
    <w:lvl w:ilvl="0" w:tplc="2286D05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8"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9"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2"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2121534804">
    <w:abstractNumId w:val="0"/>
  </w:num>
  <w:num w:numId="2" w16cid:durableId="116023470">
    <w:abstractNumId w:val="23"/>
  </w:num>
  <w:num w:numId="3" w16cid:durableId="732846789">
    <w:abstractNumId w:val="26"/>
  </w:num>
  <w:num w:numId="4" w16cid:durableId="65149664">
    <w:abstractNumId w:val="20"/>
  </w:num>
  <w:num w:numId="5" w16cid:durableId="753361951">
    <w:abstractNumId w:val="28"/>
  </w:num>
  <w:num w:numId="6" w16cid:durableId="1114787292">
    <w:abstractNumId w:val="29"/>
  </w:num>
  <w:num w:numId="7" w16cid:durableId="854466338">
    <w:abstractNumId w:val="15"/>
  </w:num>
  <w:num w:numId="8" w16cid:durableId="398214163">
    <w:abstractNumId w:val="9"/>
  </w:num>
  <w:num w:numId="9" w16cid:durableId="1106197430">
    <w:abstractNumId w:val="22"/>
  </w:num>
  <w:num w:numId="10" w16cid:durableId="1976138747">
    <w:abstractNumId w:val="19"/>
  </w:num>
  <w:num w:numId="11" w16cid:durableId="458113524">
    <w:abstractNumId w:val="11"/>
  </w:num>
  <w:num w:numId="12" w16cid:durableId="1744258847">
    <w:abstractNumId w:val="12"/>
  </w:num>
  <w:num w:numId="13" w16cid:durableId="935986173">
    <w:abstractNumId w:val="3"/>
  </w:num>
  <w:num w:numId="14" w16cid:durableId="1100104887">
    <w:abstractNumId w:val="17"/>
  </w:num>
  <w:num w:numId="15" w16cid:durableId="1572888522">
    <w:abstractNumId w:val="27"/>
  </w:num>
  <w:num w:numId="16" w16cid:durableId="383019599">
    <w:abstractNumId w:val="2"/>
  </w:num>
  <w:num w:numId="17" w16cid:durableId="931356599">
    <w:abstractNumId w:val="13"/>
  </w:num>
  <w:num w:numId="18" w16cid:durableId="1041632259">
    <w:abstractNumId w:val="4"/>
  </w:num>
  <w:num w:numId="19" w16cid:durableId="56972829">
    <w:abstractNumId w:val="5"/>
  </w:num>
  <w:num w:numId="20" w16cid:durableId="1389455510">
    <w:abstractNumId w:val="14"/>
  </w:num>
  <w:num w:numId="21" w16cid:durableId="42100154">
    <w:abstractNumId w:val="31"/>
  </w:num>
  <w:num w:numId="22" w16cid:durableId="1329748746">
    <w:abstractNumId w:val="1"/>
  </w:num>
  <w:num w:numId="23" w16cid:durableId="1167327355">
    <w:abstractNumId w:val="30"/>
  </w:num>
  <w:num w:numId="24" w16cid:durableId="511334611">
    <w:abstractNumId w:val="6"/>
  </w:num>
  <w:num w:numId="25" w16cid:durableId="1884363692">
    <w:abstractNumId w:val="16"/>
  </w:num>
  <w:num w:numId="26" w16cid:durableId="1080174538">
    <w:abstractNumId w:val="32"/>
  </w:num>
  <w:num w:numId="27" w16cid:durableId="474299414">
    <w:abstractNumId w:val="21"/>
  </w:num>
  <w:num w:numId="28" w16cid:durableId="1161847612">
    <w:abstractNumId w:val="25"/>
  </w:num>
  <w:num w:numId="29" w16cid:durableId="1110125460">
    <w:abstractNumId w:val="10"/>
  </w:num>
  <w:num w:numId="30" w16cid:durableId="2018917943">
    <w:abstractNumId w:val="8"/>
  </w:num>
  <w:num w:numId="31" w16cid:durableId="143544892">
    <w:abstractNumId w:val="18"/>
  </w:num>
  <w:num w:numId="32" w16cid:durableId="675812703">
    <w:abstractNumId w:val="24"/>
  </w:num>
  <w:num w:numId="33" w16cid:durableId="2077120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D2"/>
    <w:rsid w:val="0000201D"/>
    <w:rsid w:val="00003093"/>
    <w:rsid w:val="00005760"/>
    <w:rsid w:val="0000706A"/>
    <w:rsid w:val="00007F00"/>
    <w:rsid w:val="00011FDB"/>
    <w:rsid w:val="000124AD"/>
    <w:rsid w:val="00013CBE"/>
    <w:rsid w:val="00026198"/>
    <w:rsid w:val="0004086F"/>
    <w:rsid w:val="00040A36"/>
    <w:rsid w:val="0004281F"/>
    <w:rsid w:val="00046088"/>
    <w:rsid w:val="000464EB"/>
    <w:rsid w:val="0004686E"/>
    <w:rsid w:val="000563D4"/>
    <w:rsid w:val="00064695"/>
    <w:rsid w:val="00075FE8"/>
    <w:rsid w:val="000770A1"/>
    <w:rsid w:val="00080C5D"/>
    <w:rsid w:val="00082714"/>
    <w:rsid w:val="00084A43"/>
    <w:rsid w:val="00087468"/>
    <w:rsid w:val="00090274"/>
    <w:rsid w:val="0009578A"/>
    <w:rsid w:val="000A5094"/>
    <w:rsid w:val="000A721C"/>
    <w:rsid w:val="000B0CDA"/>
    <w:rsid w:val="000C04DC"/>
    <w:rsid w:val="000C14AA"/>
    <w:rsid w:val="000C33AE"/>
    <w:rsid w:val="000C74FB"/>
    <w:rsid w:val="000D127B"/>
    <w:rsid w:val="000D7066"/>
    <w:rsid w:val="000E21AA"/>
    <w:rsid w:val="000F4FE4"/>
    <w:rsid w:val="00103C48"/>
    <w:rsid w:val="00107DE0"/>
    <w:rsid w:val="00110A56"/>
    <w:rsid w:val="00117DCB"/>
    <w:rsid w:val="001214A4"/>
    <w:rsid w:val="0013153B"/>
    <w:rsid w:val="00135210"/>
    <w:rsid w:val="001372EC"/>
    <w:rsid w:val="0014335C"/>
    <w:rsid w:val="001460CB"/>
    <w:rsid w:val="00146A57"/>
    <w:rsid w:val="00151038"/>
    <w:rsid w:val="00153B26"/>
    <w:rsid w:val="001610AB"/>
    <w:rsid w:val="00176A22"/>
    <w:rsid w:val="00182D60"/>
    <w:rsid w:val="00183937"/>
    <w:rsid w:val="00195569"/>
    <w:rsid w:val="001A3CAC"/>
    <w:rsid w:val="001A5203"/>
    <w:rsid w:val="001A745A"/>
    <w:rsid w:val="001B1479"/>
    <w:rsid w:val="001C751C"/>
    <w:rsid w:val="001D5B48"/>
    <w:rsid w:val="001E0C22"/>
    <w:rsid w:val="001F1AD6"/>
    <w:rsid w:val="001F1EF5"/>
    <w:rsid w:val="001F6E30"/>
    <w:rsid w:val="002000B6"/>
    <w:rsid w:val="00201FEC"/>
    <w:rsid w:val="00205A62"/>
    <w:rsid w:val="0020602B"/>
    <w:rsid w:val="002065F5"/>
    <w:rsid w:val="00213927"/>
    <w:rsid w:val="002154B3"/>
    <w:rsid w:val="00223028"/>
    <w:rsid w:val="002234B9"/>
    <w:rsid w:val="00227B96"/>
    <w:rsid w:val="0023335F"/>
    <w:rsid w:val="00240A0A"/>
    <w:rsid w:val="00243458"/>
    <w:rsid w:val="00246369"/>
    <w:rsid w:val="00246CBD"/>
    <w:rsid w:val="00247FCC"/>
    <w:rsid w:val="002508F1"/>
    <w:rsid w:val="00253165"/>
    <w:rsid w:val="002572AD"/>
    <w:rsid w:val="00262A34"/>
    <w:rsid w:val="00270E2C"/>
    <w:rsid w:val="00272942"/>
    <w:rsid w:val="002756D7"/>
    <w:rsid w:val="00275CBE"/>
    <w:rsid w:val="00285F7A"/>
    <w:rsid w:val="00286534"/>
    <w:rsid w:val="002867C6"/>
    <w:rsid w:val="0028726C"/>
    <w:rsid w:val="0029155A"/>
    <w:rsid w:val="00291975"/>
    <w:rsid w:val="002967B7"/>
    <w:rsid w:val="002A0747"/>
    <w:rsid w:val="002A0FDB"/>
    <w:rsid w:val="002A51EC"/>
    <w:rsid w:val="002B16CB"/>
    <w:rsid w:val="002B2360"/>
    <w:rsid w:val="002B4FDE"/>
    <w:rsid w:val="002B75D9"/>
    <w:rsid w:val="002C1EFD"/>
    <w:rsid w:val="002C3BF8"/>
    <w:rsid w:val="002C776F"/>
    <w:rsid w:val="002D058D"/>
    <w:rsid w:val="002D1DCD"/>
    <w:rsid w:val="002D4A5F"/>
    <w:rsid w:val="002D788F"/>
    <w:rsid w:val="002E669E"/>
    <w:rsid w:val="002F2E56"/>
    <w:rsid w:val="002F370F"/>
    <w:rsid w:val="002F4DB6"/>
    <w:rsid w:val="003024D6"/>
    <w:rsid w:val="003025A7"/>
    <w:rsid w:val="0031337E"/>
    <w:rsid w:val="0032213E"/>
    <w:rsid w:val="00325470"/>
    <w:rsid w:val="0033218F"/>
    <w:rsid w:val="00334EED"/>
    <w:rsid w:val="00340AD3"/>
    <w:rsid w:val="00344603"/>
    <w:rsid w:val="00345B26"/>
    <w:rsid w:val="00350437"/>
    <w:rsid w:val="003505AB"/>
    <w:rsid w:val="0035153E"/>
    <w:rsid w:val="00351DB6"/>
    <w:rsid w:val="00352DCB"/>
    <w:rsid w:val="00355004"/>
    <w:rsid w:val="00357A59"/>
    <w:rsid w:val="003602A7"/>
    <w:rsid w:val="00361D2B"/>
    <w:rsid w:val="003652FF"/>
    <w:rsid w:val="003679A5"/>
    <w:rsid w:val="00367B0B"/>
    <w:rsid w:val="00371590"/>
    <w:rsid w:val="00390AB2"/>
    <w:rsid w:val="00390EC8"/>
    <w:rsid w:val="00393961"/>
    <w:rsid w:val="003B4377"/>
    <w:rsid w:val="003B5DFC"/>
    <w:rsid w:val="003C23C7"/>
    <w:rsid w:val="003C28E7"/>
    <w:rsid w:val="003C653B"/>
    <w:rsid w:val="003D6088"/>
    <w:rsid w:val="003E1139"/>
    <w:rsid w:val="003E6E80"/>
    <w:rsid w:val="003F34D8"/>
    <w:rsid w:val="003F4C14"/>
    <w:rsid w:val="003F59A7"/>
    <w:rsid w:val="003F5CC1"/>
    <w:rsid w:val="003F5E69"/>
    <w:rsid w:val="00400D9A"/>
    <w:rsid w:val="0040171E"/>
    <w:rsid w:val="004019FB"/>
    <w:rsid w:val="004024C9"/>
    <w:rsid w:val="00402B79"/>
    <w:rsid w:val="00405CA5"/>
    <w:rsid w:val="00410E23"/>
    <w:rsid w:val="004201D7"/>
    <w:rsid w:val="004234FE"/>
    <w:rsid w:val="004245D5"/>
    <w:rsid w:val="00434F3A"/>
    <w:rsid w:val="0043519E"/>
    <w:rsid w:val="00437DA3"/>
    <w:rsid w:val="00445B34"/>
    <w:rsid w:val="004478FF"/>
    <w:rsid w:val="00457FC1"/>
    <w:rsid w:val="004608E4"/>
    <w:rsid w:val="004676A5"/>
    <w:rsid w:val="004726B9"/>
    <w:rsid w:val="00476536"/>
    <w:rsid w:val="004801CC"/>
    <w:rsid w:val="00482415"/>
    <w:rsid w:val="00487BF6"/>
    <w:rsid w:val="00491FF4"/>
    <w:rsid w:val="0049782B"/>
    <w:rsid w:val="004A1DBA"/>
    <w:rsid w:val="004A26D3"/>
    <w:rsid w:val="004A47B6"/>
    <w:rsid w:val="004A4A93"/>
    <w:rsid w:val="004C2A0D"/>
    <w:rsid w:val="004C2B66"/>
    <w:rsid w:val="004C6200"/>
    <w:rsid w:val="004D56F3"/>
    <w:rsid w:val="004E1C1C"/>
    <w:rsid w:val="004E6879"/>
    <w:rsid w:val="004F0252"/>
    <w:rsid w:val="004F428D"/>
    <w:rsid w:val="0050145C"/>
    <w:rsid w:val="005062FD"/>
    <w:rsid w:val="00513451"/>
    <w:rsid w:val="00517208"/>
    <w:rsid w:val="005240AC"/>
    <w:rsid w:val="00527DA6"/>
    <w:rsid w:val="00533740"/>
    <w:rsid w:val="00541616"/>
    <w:rsid w:val="005420AA"/>
    <w:rsid w:val="00542432"/>
    <w:rsid w:val="0055045B"/>
    <w:rsid w:val="00550FAA"/>
    <w:rsid w:val="00553A35"/>
    <w:rsid w:val="0056455A"/>
    <w:rsid w:val="005648B4"/>
    <w:rsid w:val="00565185"/>
    <w:rsid w:val="005729AF"/>
    <w:rsid w:val="0057616F"/>
    <w:rsid w:val="0058198D"/>
    <w:rsid w:val="005879ED"/>
    <w:rsid w:val="005A1F0C"/>
    <w:rsid w:val="005A430A"/>
    <w:rsid w:val="005A64E9"/>
    <w:rsid w:val="005C3AC3"/>
    <w:rsid w:val="005D3782"/>
    <w:rsid w:val="005E4FB6"/>
    <w:rsid w:val="005E5148"/>
    <w:rsid w:val="005E7D75"/>
    <w:rsid w:val="00605025"/>
    <w:rsid w:val="0060578D"/>
    <w:rsid w:val="0060593B"/>
    <w:rsid w:val="00607764"/>
    <w:rsid w:val="00607BBD"/>
    <w:rsid w:val="00610916"/>
    <w:rsid w:val="00615CE3"/>
    <w:rsid w:val="00616568"/>
    <w:rsid w:val="006250D6"/>
    <w:rsid w:val="006274C1"/>
    <w:rsid w:val="00633318"/>
    <w:rsid w:val="00633AF6"/>
    <w:rsid w:val="00633E59"/>
    <w:rsid w:val="006364D5"/>
    <w:rsid w:val="006372AB"/>
    <w:rsid w:val="006446CE"/>
    <w:rsid w:val="00645CA9"/>
    <w:rsid w:val="00646319"/>
    <w:rsid w:val="00647897"/>
    <w:rsid w:val="00654A6E"/>
    <w:rsid w:val="0065615B"/>
    <w:rsid w:val="006615DA"/>
    <w:rsid w:val="00671148"/>
    <w:rsid w:val="006725B6"/>
    <w:rsid w:val="00674064"/>
    <w:rsid w:val="006827FC"/>
    <w:rsid w:val="006873D6"/>
    <w:rsid w:val="006A440A"/>
    <w:rsid w:val="006A6A1C"/>
    <w:rsid w:val="006B3A13"/>
    <w:rsid w:val="006B542F"/>
    <w:rsid w:val="006C0A4B"/>
    <w:rsid w:val="006C1FA0"/>
    <w:rsid w:val="006C4EFB"/>
    <w:rsid w:val="006C4F41"/>
    <w:rsid w:val="006D2F90"/>
    <w:rsid w:val="006D53EC"/>
    <w:rsid w:val="006D7CEF"/>
    <w:rsid w:val="006E03AC"/>
    <w:rsid w:val="006E1165"/>
    <w:rsid w:val="006E3DD7"/>
    <w:rsid w:val="006E7904"/>
    <w:rsid w:val="006F11B1"/>
    <w:rsid w:val="006F4AEE"/>
    <w:rsid w:val="0070216F"/>
    <w:rsid w:val="00711793"/>
    <w:rsid w:val="007150E4"/>
    <w:rsid w:val="00722492"/>
    <w:rsid w:val="0072361D"/>
    <w:rsid w:val="00730396"/>
    <w:rsid w:val="00733C38"/>
    <w:rsid w:val="00737473"/>
    <w:rsid w:val="00737748"/>
    <w:rsid w:val="00741CD0"/>
    <w:rsid w:val="00765427"/>
    <w:rsid w:val="00773AAC"/>
    <w:rsid w:val="00782689"/>
    <w:rsid w:val="00784554"/>
    <w:rsid w:val="00791CA6"/>
    <w:rsid w:val="00793506"/>
    <w:rsid w:val="00794FFE"/>
    <w:rsid w:val="007A049A"/>
    <w:rsid w:val="007A0CB9"/>
    <w:rsid w:val="007A3016"/>
    <w:rsid w:val="007A3460"/>
    <w:rsid w:val="007A65D7"/>
    <w:rsid w:val="007A6932"/>
    <w:rsid w:val="007B5F28"/>
    <w:rsid w:val="007C0CE6"/>
    <w:rsid w:val="007C2650"/>
    <w:rsid w:val="007C7178"/>
    <w:rsid w:val="007C7375"/>
    <w:rsid w:val="007D14D3"/>
    <w:rsid w:val="007D67FF"/>
    <w:rsid w:val="007E186C"/>
    <w:rsid w:val="007E20D1"/>
    <w:rsid w:val="007E44CA"/>
    <w:rsid w:val="007E760A"/>
    <w:rsid w:val="007F04CA"/>
    <w:rsid w:val="007F64AC"/>
    <w:rsid w:val="00801993"/>
    <w:rsid w:val="0081626B"/>
    <w:rsid w:val="008200AE"/>
    <w:rsid w:val="00821591"/>
    <w:rsid w:val="00824258"/>
    <w:rsid w:val="00825524"/>
    <w:rsid w:val="0083060F"/>
    <w:rsid w:val="00835437"/>
    <w:rsid w:val="00844777"/>
    <w:rsid w:val="00854943"/>
    <w:rsid w:val="00857590"/>
    <w:rsid w:val="00857C79"/>
    <w:rsid w:val="0086516A"/>
    <w:rsid w:val="0086603D"/>
    <w:rsid w:val="00867F3F"/>
    <w:rsid w:val="008724A4"/>
    <w:rsid w:val="00877523"/>
    <w:rsid w:val="00880F72"/>
    <w:rsid w:val="008849B2"/>
    <w:rsid w:val="00886819"/>
    <w:rsid w:val="008929B0"/>
    <w:rsid w:val="008A09A6"/>
    <w:rsid w:val="008A3007"/>
    <w:rsid w:val="008A4367"/>
    <w:rsid w:val="008A5C5A"/>
    <w:rsid w:val="008B2B72"/>
    <w:rsid w:val="008B60F8"/>
    <w:rsid w:val="008B6827"/>
    <w:rsid w:val="008C1AEB"/>
    <w:rsid w:val="008C3B58"/>
    <w:rsid w:val="008C4AB3"/>
    <w:rsid w:val="008D39D1"/>
    <w:rsid w:val="008D3C9C"/>
    <w:rsid w:val="008D5930"/>
    <w:rsid w:val="008D738F"/>
    <w:rsid w:val="008E0B99"/>
    <w:rsid w:val="008E41F3"/>
    <w:rsid w:val="008F1483"/>
    <w:rsid w:val="009010B5"/>
    <w:rsid w:val="00902C6E"/>
    <w:rsid w:val="00902F0C"/>
    <w:rsid w:val="0090513E"/>
    <w:rsid w:val="00905966"/>
    <w:rsid w:val="00910AD7"/>
    <w:rsid w:val="00913A1F"/>
    <w:rsid w:val="00914943"/>
    <w:rsid w:val="00924FD6"/>
    <w:rsid w:val="00930991"/>
    <w:rsid w:val="00942402"/>
    <w:rsid w:val="00942D22"/>
    <w:rsid w:val="009431B6"/>
    <w:rsid w:val="00946ADC"/>
    <w:rsid w:val="00947A36"/>
    <w:rsid w:val="0095332B"/>
    <w:rsid w:val="00953421"/>
    <w:rsid w:val="00956F6D"/>
    <w:rsid w:val="00960142"/>
    <w:rsid w:val="00961145"/>
    <w:rsid w:val="00961883"/>
    <w:rsid w:val="0096590F"/>
    <w:rsid w:val="0097069E"/>
    <w:rsid w:val="00970A65"/>
    <w:rsid w:val="009741AD"/>
    <w:rsid w:val="00974F09"/>
    <w:rsid w:val="0098066B"/>
    <w:rsid w:val="00985637"/>
    <w:rsid w:val="00993142"/>
    <w:rsid w:val="00993F86"/>
    <w:rsid w:val="00994182"/>
    <w:rsid w:val="009943D7"/>
    <w:rsid w:val="009A5F7C"/>
    <w:rsid w:val="009B0459"/>
    <w:rsid w:val="009B0D1B"/>
    <w:rsid w:val="009B6770"/>
    <w:rsid w:val="009C2AE1"/>
    <w:rsid w:val="009C30CC"/>
    <w:rsid w:val="009C69A5"/>
    <w:rsid w:val="009D0EE6"/>
    <w:rsid w:val="009D6F6D"/>
    <w:rsid w:val="009E62A9"/>
    <w:rsid w:val="009F2C27"/>
    <w:rsid w:val="009F607F"/>
    <w:rsid w:val="009F6918"/>
    <w:rsid w:val="00A0101C"/>
    <w:rsid w:val="00A04543"/>
    <w:rsid w:val="00A051C4"/>
    <w:rsid w:val="00A05497"/>
    <w:rsid w:val="00A11B9D"/>
    <w:rsid w:val="00A15A6E"/>
    <w:rsid w:val="00A17E71"/>
    <w:rsid w:val="00A20689"/>
    <w:rsid w:val="00A21ECD"/>
    <w:rsid w:val="00A26952"/>
    <w:rsid w:val="00A27B46"/>
    <w:rsid w:val="00A31AAB"/>
    <w:rsid w:val="00A40F60"/>
    <w:rsid w:val="00A42FD9"/>
    <w:rsid w:val="00A43C77"/>
    <w:rsid w:val="00A52B65"/>
    <w:rsid w:val="00A54183"/>
    <w:rsid w:val="00A55BD7"/>
    <w:rsid w:val="00A612EE"/>
    <w:rsid w:val="00A64F44"/>
    <w:rsid w:val="00A740B2"/>
    <w:rsid w:val="00A753AE"/>
    <w:rsid w:val="00A755DF"/>
    <w:rsid w:val="00A77DD6"/>
    <w:rsid w:val="00A92733"/>
    <w:rsid w:val="00A930BF"/>
    <w:rsid w:val="00A95B4F"/>
    <w:rsid w:val="00AB0B3F"/>
    <w:rsid w:val="00AB261A"/>
    <w:rsid w:val="00AB3A15"/>
    <w:rsid w:val="00AB5323"/>
    <w:rsid w:val="00AB5A30"/>
    <w:rsid w:val="00AC3A82"/>
    <w:rsid w:val="00AC68FA"/>
    <w:rsid w:val="00AC761F"/>
    <w:rsid w:val="00AE2383"/>
    <w:rsid w:val="00AE4288"/>
    <w:rsid w:val="00AE7534"/>
    <w:rsid w:val="00AE753C"/>
    <w:rsid w:val="00AE7F20"/>
    <w:rsid w:val="00AF225D"/>
    <w:rsid w:val="00AF3632"/>
    <w:rsid w:val="00B00B81"/>
    <w:rsid w:val="00B02CC4"/>
    <w:rsid w:val="00B054EE"/>
    <w:rsid w:val="00B05737"/>
    <w:rsid w:val="00B06BDF"/>
    <w:rsid w:val="00B07364"/>
    <w:rsid w:val="00B125D8"/>
    <w:rsid w:val="00B12A85"/>
    <w:rsid w:val="00B1308A"/>
    <w:rsid w:val="00B16728"/>
    <w:rsid w:val="00B170B9"/>
    <w:rsid w:val="00B20900"/>
    <w:rsid w:val="00B20ECD"/>
    <w:rsid w:val="00B256D9"/>
    <w:rsid w:val="00B26568"/>
    <w:rsid w:val="00B268AD"/>
    <w:rsid w:val="00B27B9C"/>
    <w:rsid w:val="00B463B5"/>
    <w:rsid w:val="00B50F58"/>
    <w:rsid w:val="00B52F37"/>
    <w:rsid w:val="00B54197"/>
    <w:rsid w:val="00B676A2"/>
    <w:rsid w:val="00B7358B"/>
    <w:rsid w:val="00B73D63"/>
    <w:rsid w:val="00B74272"/>
    <w:rsid w:val="00B823E7"/>
    <w:rsid w:val="00B82954"/>
    <w:rsid w:val="00B83149"/>
    <w:rsid w:val="00B9140D"/>
    <w:rsid w:val="00B95FD2"/>
    <w:rsid w:val="00B963B2"/>
    <w:rsid w:val="00B97622"/>
    <w:rsid w:val="00BA05F3"/>
    <w:rsid w:val="00BA1909"/>
    <w:rsid w:val="00BA5EBA"/>
    <w:rsid w:val="00BA7A29"/>
    <w:rsid w:val="00BA7D4E"/>
    <w:rsid w:val="00BB0B0E"/>
    <w:rsid w:val="00BB0BA1"/>
    <w:rsid w:val="00BB0C24"/>
    <w:rsid w:val="00BB3C9C"/>
    <w:rsid w:val="00BB4C20"/>
    <w:rsid w:val="00BB6459"/>
    <w:rsid w:val="00BC17ED"/>
    <w:rsid w:val="00BC1B26"/>
    <w:rsid w:val="00BC253F"/>
    <w:rsid w:val="00BC3D54"/>
    <w:rsid w:val="00BC5405"/>
    <w:rsid w:val="00BC7032"/>
    <w:rsid w:val="00BD1783"/>
    <w:rsid w:val="00BD2D5A"/>
    <w:rsid w:val="00BD4F1E"/>
    <w:rsid w:val="00BD79BD"/>
    <w:rsid w:val="00BF0AF7"/>
    <w:rsid w:val="00BF5148"/>
    <w:rsid w:val="00C06B1D"/>
    <w:rsid w:val="00C22845"/>
    <w:rsid w:val="00C22B85"/>
    <w:rsid w:val="00C23F41"/>
    <w:rsid w:val="00C26CEA"/>
    <w:rsid w:val="00C3329C"/>
    <w:rsid w:val="00C33CF4"/>
    <w:rsid w:val="00C34560"/>
    <w:rsid w:val="00C36221"/>
    <w:rsid w:val="00C36E67"/>
    <w:rsid w:val="00C42143"/>
    <w:rsid w:val="00C47110"/>
    <w:rsid w:val="00C5098D"/>
    <w:rsid w:val="00C50EDA"/>
    <w:rsid w:val="00C5523F"/>
    <w:rsid w:val="00C55AF0"/>
    <w:rsid w:val="00C562B1"/>
    <w:rsid w:val="00C666A7"/>
    <w:rsid w:val="00C668FF"/>
    <w:rsid w:val="00C6774D"/>
    <w:rsid w:val="00C72AEC"/>
    <w:rsid w:val="00C76DD7"/>
    <w:rsid w:val="00C77146"/>
    <w:rsid w:val="00C86928"/>
    <w:rsid w:val="00C92C90"/>
    <w:rsid w:val="00CA636F"/>
    <w:rsid w:val="00CB6F7A"/>
    <w:rsid w:val="00CB75C2"/>
    <w:rsid w:val="00CC7B1F"/>
    <w:rsid w:val="00CD2D3E"/>
    <w:rsid w:val="00CD3F1F"/>
    <w:rsid w:val="00CD4F63"/>
    <w:rsid w:val="00CD60D6"/>
    <w:rsid w:val="00CE3CE4"/>
    <w:rsid w:val="00CF10D8"/>
    <w:rsid w:val="00CF192B"/>
    <w:rsid w:val="00D0462E"/>
    <w:rsid w:val="00D052AB"/>
    <w:rsid w:val="00D06CFC"/>
    <w:rsid w:val="00D17C95"/>
    <w:rsid w:val="00D2076F"/>
    <w:rsid w:val="00D23B3A"/>
    <w:rsid w:val="00D2494B"/>
    <w:rsid w:val="00D25914"/>
    <w:rsid w:val="00D3290F"/>
    <w:rsid w:val="00D32D5C"/>
    <w:rsid w:val="00D3558C"/>
    <w:rsid w:val="00D37561"/>
    <w:rsid w:val="00D40EBB"/>
    <w:rsid w:val="00D4213D"/>
    <w:rsid w:val="00D44734"/>
    <w:rsid w:val="00D544A9"/>
    <w:rsid w:val="00D547A3"/>
    <w:rsid w:val="00D5775E"/>
    <w:rsid w:val="00D636F0"/>
    <w:rsid w:val="00D71278"/>
    <w:rsid w:val="00D76653"/>
    <w:rsid w:val="00D817A8"/>
    <w:rsid w:val="00D91AF7"/>
    <w:rsid w:val="00D92022"/>
    <w:rsid w:val="00D93539"/>
    <w:rsid w:val="00D93834"/>
    <w:rsid w:val="00D97D77"/>
    <w:rsid w:val="00DA152D"/>
    <w:rsid w:val="00DA2C08"/>
    <w:rsid w:val="00DA4344"/>
    <w:rsid w:val="00DA5AD1"/>
    <w:rsid w:val="00DB1E37"/>
    <w:rsid w:val="00DB2C41"/>
    <w:rsid w:val="00DB78D3"/>
    <w:rsid w:val="00DC33E2"/>
    <w:rsid w:val="00DC5DD6"/>
    <w:rsid w:val="00DC63D7"/>
    <w:rsid w:val="00DC64F0"/>
    <w:rsid w:val="00DC7911"/>
    <w:rsid w:val="00DD31E1"/>
    <w:rsid w:val="00DD3937"/>
    <w:rsid w:val="00DD405B"/>
    <w:rsid w:val="00DE180F"/>
    <w:rsid w:val="00DE2297"/>
    <w:rsid w:val="00DE30EC"/>
    <w:rsid w:val="00DE33F9"/>
    <w:rsid w:val="00DE6002"/>
    <w:rsid w:val="00DE66F8"/>
    <w:rsid w:val="00DE7163"/>
    <w:rsid w:val="00DF3136"/>
    <w:rsid w:val="00DF602B"/>
    <w:rsid w:val="00E000AB"/>
    <w:rsid w:val="00E021D4"/>
    <w:rsid w:val="00E0329A"/>
    <w:rsid w:val="00E056E4"/>
    <w:rsid w:val="00E0658A"/>
    <w:rsid w:val="00E21362"/>
    <w:rsid w:val="00E23F5B"/>
    <w:rsid w:val="00E26A35"/>
    <w:rsid w:val="00E318AB"/>
    <w:rsid w:val="00E36B22"/>
    <w:rsid w:val="00E44BCB"/>
    <w:rsid w:val="00E637F5"/>
    <w:rsid w:val="00E64E26"/>
    <w:rsid w:val="00E6553D"/>
    <w:rsid w:val="00E66010"/>
    <w:rsid w:val="00E676BD"/>
    <w:rsid w:val="00E70EDD"/>
    <w:rsid w:val="00E73941"/>
    <w:rsid w:val="00E742DE"/>
    <w:rsid w:val="00E74C73"/>
    <w:rsid w:val="00E813EC"/>
    <w:rsid w:val="00E942F7"/>
    <w:rsid w:val="00E962B0"/>
    <w:rsid w:val="00EA0BD8"/>
    <w:rsid w:val="00EA0C78"/>
    <w:rsid w:val="00EB074A"/>
    <w:rsid w:val="00EB5996"/>
    <w:rsid w:val="00EB650C"/>
    <w:rsid w:val="00EB6E3E"/>
    <w:rsid w:val="00EC035D"/>
    <w:rsid w:val="00EC139C"/>
    <w:rsid w:val="00EC1A6B"/>
    <w:rsid w:val="00EC3E15"/>
    <w:rsid w:val="00EC754A"/>
    <w:rsid w:val="00EC7D9B"/>
    <w:rsid w:val="00ED2CE6"/>
    <w:rsid w:val="00EE0473"/>
    <w:rsid w:val="00EE3114"/>
    <w:rsid w:val="00EE3557"/>
    <w:rsid w:val="00EF4C37"/>
    <w:rsid w:val="00EF5852"/>
    <w:rsid w:val="00F02DF5"/>
    <w:rsid w:val="00F05853"/>
    <w:rsid w:val="00F116B4"/>
    <w:rsid w:val="00F177DA"/>
    <w:rsid w:val="00F253E9"/>
    <w:rsid w:val="00F362FE"/>
    <w:rsid w:val="00F419E0"/>
    <w:rsid w:val="00F42AB1"/>
    <w:rsid w:val="00F44FAB"/>
    <w:rsid w:val="00F45E17"/>
    <w:rsid w:val="00F505AF"/>
    <w:rsid w:val="00F50FE1"/>
    <w:rsid w:val="00F64A18"/>
    <w:rsid w:val="00F72E62"/>
    <w:rsid w:val="00F749F3"/>
    <w:rsid w:val="00F77A17"/>
    <w:rsid w:val="00F852E1"/>
    <w:rsid w:val="00F8750A"/>
    <w:rsid w:val="00F958BC"/>
    <w:rsid w:val="00F96AD3"/>
    <w:rsid w:val="00FA0A86"/>
    <w:rsid w:val="00FA0C58"/>
    <w:rsid w:val="00FA5E37"/>
    <w:rsid w:val="00FA7F1A"/>
    <w:rsid w:val="00FB32A9"/>
    <w:rsid w:val="00FC6602"/>
    <w:rsid w:val="00FC7B31"/>
    <w:rsid w:val="00FC7EC2"/>
    <w:rsid w:val="00FD254D"/>
    <w:rsid w:val="00FD4CDE"/>
    <w:rsid w:val="00FD515E"/>
    <w:rsid w:val="00FE1A6A"/>
    <w:rsid w:val="00FE20CF"/>
    <w:rsid w:val="00FE2A32"/>
    <w:rsid w:val="00FE3CFA"/>
    <w:rsid w:val="00FF1275"/>
    <w:rsid w:val="00FF19BC"/>
    <w:rsid w:val="00FF496E"/>
    <w:rsid w:val="00FF4A7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4E085"/>
  <w15:docId w15:val="{C45ECA35-82D2-40FC-9371-E162C36D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rmal (Web)"/>
    <w:basedOn w:val="a"/>
    <w:uiPriority w:val="99"/>
    <w:unhideWhenUsed/>
    <w:rsid w:val="00090274"/>
    <w:pPr>
      <w:spacing w:before="100" w:beforeAutospacing="1" w:after="100" w:afterAutospacing="1"/>
    </w:pPr>
    <w:rPr>
      <w:rFonts w:ascii="Angsana New" w:eastAsia="Times New Roman" w:hAnsi="Angsana New"/>
      <w:sz w:val="28"/>
      <w:szCs w:val="28"/>
      <w:lang w:eastAsia="en-US"/>
    </w:rPr>
  </w:style>
  <w:style w:type="character" w:styleId="af3">
    <w:name w:val="Hyperlink"/>
    <w:basedOn w:val="a0"/>
    <w:rsid w:val="009D6F6D"/>
    <w:rPr>
      <w:color w:val="0563C1" w:themeColor="hyperlink"/>
      <w:u w:val="single"/>
    </w:rPr>
  </w:style>
  <w:style w:type="character" w:styleId="af4">
    <w:name w:val="Unresolved Mention"/>
    <w:basedOn w:val="a0"/>
    <w:uiPriority w:val="99"/>
    <w:semiHidden/>
    <w:unhideWhenUsed/>
    <w:rsid w:val="009D6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857057">
      <w:bodyDiv w:val="1"/>
      <w:marLeft w:val="0"/>
      <w:marRight w:val="0"/>
      <w:marTop w:val="0"/>
      <w:marBottom w:val="0"/>
      <w:divBdr>
        <w:top w:val="none" w:sz="0" w:space="0" w:color="auto"/>
        <w:left w:val="none" w:sz="0" w:space="0" w:color="auto"/>
        <w:bottom w:val="none" w:sz="0" w:space="0" w:color="auto"/>
        <w:right w:val="none" w:sz="0" w:space="0" w:color="auto"/>
      </w:divBdr>
    </w:div>
    <w:div w:id="713503088">
      <w:bodyDiv w:val="1"/>
      <w:marLeft w:val="0"/>
      <w:marRight w:val="0"/>
      <w:marTop w:val="0"/>
      <w:marBottom w:val="0"/>
      <w:divBdr>
        <w:top w:val="none" w:sz="0" w:space="0" w:color="auto"/>
        <w:left w:val="none" w:sz="0" w:space="0" w:color="auto"/>
        <w:bottom w:val="none" w:sz="0" w:space="0" w:color="auto"/>
        <w:right w:val="none" w:sz="0" w:space="0" w:color="auto"/>
      </w:divBdr>
    </w:div>
    <w:div w:id="1006787794">
      <w:bodyDiv w:val="1"/>
      <w:marLeft w:val="0"/>
      <w:marRight w:val="0"/>
      <w:marTop w:val="0"/>
      <w:marBottom w:val="0"/>
      <w:divBdr>
        <w:top w:val="none" w:sz="0" w:space="0" w:color="auto"/>
        <w:left w:val="none" w:sz="0" w:space="0" w:color="auto"/>
        <w:bottom w:val="none" w:sz="0" w:space="0" w:color="auto"/>
        <w:right w:val="none" w:sz="0" w:space="0" w:color="auto"/>
      </w:divBdr>
      <w:divsChild>
        <w:div w:id="88090562">
          <w:marLeft w:val="0"/>
          <w:marRight w:val="0"/>
          <w:marTop w:val="0"/>
          <w:marBottom w:val="0"/>
          <w:divBdr>
            <w:top w:val="none" w:sz="0" w:space="0" w:color="auto"/>
            <w:left w:val="none" w:sz="0" w:space="0" w:color="auto"/>
            <w:bottom w:val="none" w:sz="0" w:space="0" w:color="auto"/>
            <w:right w:val="none" w:sz="0" w:space="0" w:color="auto"/>
          </w:divBdr>
        </w:div>
      </w:divsChild>
    </w:div>
    <w:div w:id="1610505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kroobannok.com/board_view.php?b_id=156741&amp;bcat_id=12"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o10.tci-thaijo.org/index.php/rdicpru/article/view/2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2647</Words>
  <Characters>15092</Characters>
  <Application>Microsoft Office Word</Application>
  <DocSecurity>0</DocSecurity>
  <Lines>125</Lines>
  <Paragraphs>35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dc:description/>
  <cp:lastModifiedBy>Premmisa Lukmuang</cp:lastModifiedBy>
  <cp:revision>3</cp:revision>
  <cp:lastPrinted>2024-01-15T08:35:00Z</cp:lastPrinted>
  <dcterms:created xsi:type="dcterms:W3CDTF">2024-01-15T08:41:00Z</dcterms:created>
  <dcterms:modified xsi:type="dcterms:W3CDTF">2024-02-21T16:28:00Z</dcterms:modified>
</cp:coreProperties>
</file>