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AF644" w14:textId="77777777" w:rsidR="00C2507F" w:rsidRPr="00EA5D81" w:rsidRDefault="006E1015" w:rsidP="00C2507F">
      <w:pPr>
        <w:spacing w:line="228" w:lineRule="auto"/>
        <w:jc w:val="center"/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</w:pPr>
      <w:r w:rsidRPr="00EA5D81">
        <w:rPr>
          <w:rFonts w:ascii="TH SarabunPSK" w:eastAsia="Calibri" w:hAnsi="TH SarabunPSK" w:cs="TH SarabunPSK"/>
          <w:b/>
          <w:bCs/>
          <w:sz w:val="34"/>
          <w:szCs w:val="34"/>
          <w:cs/>
          <w:lang w:eastAsia="en-US"/>
        </w:rPr>
        <w:t>การพัฒนาทักษะการแก้ปัญหาทางคณิตศาสตร์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</w:t>
      </w:r>
      <w:r w:rsidR="00C360C9" w:rsidRPr="00EA5D81">
        <w:rPr>
          <w:rFonts w:ascii="TH SarabunPSK" w:eastAsia="Calibri" w:hAnsi="TH SarabunPSK" w:cs="TH SarabunPSK" w:hint="cs"/>
          <w:b/>
          <w:bCs/>
          <w:sz w:val="34"/>
          <w:szCs w:val="34"/>
          <w:cs/>
          <w:lang w:eastAsia="en-US"/>
        </w:rPr>
        <w:t xml:space="preserve"> </w:t>
      </w:r>
      <w:r w:rsidRPr="00EA5D81">
        <w:rPr>
          <w:rFonts w:ascii="TH SarabunPSK" w:eastAsia="Calibri" w:hAnsi="TH SarabunPSK" w:cs="TH SarabunPSK"/>
          <w:b/>
          <w:bCs/>
          <w:sz w:val="34"/>
          <w:szCs w:val="34"/>
          <w:cs/>
          <w:lang w:eastAsia="en-US"/>
        </w:rPr>
        <w:t xml:space="preserve">ร่วมกับรูปแบบการเรียนรู้ </w:t>
      </w:r>
      <w:r w:rsidRPr="00EA5D81"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  <w:t xml:space="preserve">SSCS </w:t>
      </w:r>
    </w:p>
    <w:p w14:paraId="5CBE3DC4" w14:textId="5954AD77" w:rsidR="006E1015" w:rsidRPr="00EA5D81" w:rsidRDefault="006E1015" w:rsidP="00C2507F">
      <w:pPr>
        <w:spacing w:line="228" w:lineRule="auto"/>
        <w:jc w:val="center"/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</w:pPr>
      <w:r w:rsidRPr="00EA5D81">
        <w:rPr>
          <w:rFonts w:ascii="TH SarabunPSK" w:eastAsia="Calibri" w:hAnsi="TH SarabunPSK" w:cs="TH SarabunPSK"/>
          <w:b/>
          <w:bCs/>
          <w:sz w:val="34"/>
          <w:szCs w:val="34"/>
          <w:cs/>
          <w:lang w:eastAsia="en-US"/>
        </w:rPr>
        <w:t>ของนักเรียนชั้นมัธยมศึกษาปีที่ 6 โรงเรียนธาตุพิทยาคม</w:t>
      </w:r>
    </w:p>
    <w:p w14:paraId="0C4F126B" w14:textId="2D1D9377" w:rsidR="00B52374" w:rsidRDefault="006E1015" w:rsidP="00C2507F">
      <w:pPr>
        <w:spacing w:line="228" w:lineRule="auto"/>
        <w:jc w:val="center"/>
        <w:rPr>
          <w:rFonts w:ascii="TH SarabunPSK" w:eastAsia="Calibri" w:hAnsi="TH SarabunPSK" w:cs="TH SarabunPSK" w:hint="cs"/>
          <w:b/>
          <w:bCs/>
          <w:sz w:val="34"/>
          <w:szCs w:val="34"/>
          <w:lang w:eastAsia="en-US"/>
        </w:rPr>
      </w:pPr>
      <w:r w:rsidRPr="00EA5D81"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  <w:t>Developing mathematical problem-solving skills on applying knowledge of sequences and serials to solve problems of the value of money and installments</w:t>
      </w:r>
      <w:r w:rsidR="00C2507F" w:rsidRPr="00EA5D81"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  <w:t xml:space="preserve"> </w:t>
      </w:r>
      <w:r w:rsidRPr="00EA5D81"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  <w:t xml:space="preserve">by using </w:t>
      </w:r>
      <w:bookmarkStart w:id="0" w:name="_Hlk159182625"/>
      <w:r w:rsidRPr="00EA5D81"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  <w:t xml:space="preserve">think-pair-share </w:t>
      </w:r>
      <w:bookmarkEnd w:id="0"/>
      <w:r w:rsidRPr="00EA5D81"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  <w:t xml:space="preserve">learning with SSCS </w:t>
      </w:r>
      <w:r w:rsidR="00C2507F" w:rsidRPr="00EA5D81"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  <w:t xml:space="preserve">model </w:t>
      </w:r>
      <w:r w:rsidRPr="00EA5D81"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  <w:t xml:space="preserve">of </w:t>
      </w:r>
      <w:r w:rsidR="005E4894" w:rsidRPr="00EA5D81">
        <w:rPr>
          <w:rFonts w:ascii="TH SarabunPSK" w:eastAsia="Calibri" w:hAnsi="TH SarabunPSK" w:cs="TH SarabunPSK"/>
          <w:b/>
          <w:bCs/>
          <w:color w:val="000000"/>
          <w:sz w:val="34"/>
          <w:szCs w:val="34"/>
          <w:lang w:eastAsia="en-US"/>
        </w:rPr>
        <w:t xml:space="preserve">grade </w:t>
      </w:r>
      <w:r w:rsidR="00FB13A7" w:rsidRPr="00EA5D81">
        <w:rPr>
          <w:rFonts w:ascii="TH SarabunPSK" w:eastAsia="Calibri" w:hAnsi="TH SarabunPSK" w:cs="TH SarabunPSK"/>
          <w:b/>
          <w:bCs/>
          <w:color w:val="000000"/>
          <w:sz w:val="34"/>
          <w:szCs w:val="34"/>
          <w:lang w:eastAsia="en-US"/>
        </w:rPr>
        <w:t>12</w:t>
      </w:r>
      <w:r w:rsidR="005E4894" w:rsidRPr="00EA5D81">
        <w:rPr>
          <w:rFonts w:ascii="TH SarabunPSK" w:eastAsia="Calibri" w:hAnsi="TH SarabunPSK" w:cs="TH SarabunPSK"/>
          <w:b/>
          <w:bCs/>
          <w:color w:val="000000"/>
          <w:sz w:val="34"/>
          <w:szCs w:val="34"/>
          <w:cs/>
          <w:lang w:eastAsia="en-US"/>
        </w:rPr>
        <w:t xml:space="preserve"> </w:t>
      </w:r>
      <w:r w:rsidRPr="00EA5D81"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  <w:t xml:space="preserve">students </w:t>
      </w:r>
      <w:r w:rsidRPr="00EA5D81">
        <w:rPr>
          <w:rFonts w:ascii="TH SarabunPSK" w:eastAsia="Calibri" w:hAnsi="TH SarabunPSK" w:cs="TH SarabunPSK"/>
          <w:b/>
          <w:bCs/>
          <w:color w:val="000000"/>
          <w:sz w:val="34"/>
          <w:szCs w:val="34"/>
          <w:lang w:eastAsia="en-US"/>
        </w:rPr>
        <w:t xml:space="preserve">in </w:t>
      </w:r>
      <w:proofErr w:type="spellStart"/>
      <w:r w:rsidRPr="00EA5D81">
        <w:rPr>
          <w:rFonts w:ascii="TH SarabunPSK" w:eastAsia="Calibri" w:hAnsi="TH SarabunPSK" w:cs="TH SarabunPSK"/>
          <w:b/>
          <w:bCs/>
          <w:color w:val="000000"/>
          <w:sz w:val="34"/>
          <w:szCs w:val="34"/>
          <w:lang w:eastAsia="en-US"/>
        </w:rPr>
        <w:t>That</w:t>
      </w:r>
      <w:r w:rsidR="00802A5D" w:rsidRPr="00EA5D81">
        <w:rPr>
          <w:rFonts w:ascii="TH SarabunPSK" w:eastAsia="Calibri" w:hAnsi="TH SarabunPSK" w:cs="TH SarabunPSK"/>
          <w:b/>
          <w:bCs/>
          <w:color w:val="000000"/>
          <w:sz w:val="34"/>
          <w:szCs w:val="34"/>
          <w:lang w:eastAsia="en-US"/>
        </w:rPr>
        <w:t>p</w:t>
      </w:r>
      <w:r w:rsidRPr="00EA5D81">
        <w:rPr>
          <w:rFonts w:ascii="TH SarabunPSK" w:eastAsia="Calibri" w:hAnsi="TH SarabunPSK" w:cs="TH SarabunPSK"/>
          <w:b/>
          <w:bCs/>
          <w:color w:val="000000"/>
          <w:sz w:val="34"/>
          <w:szCs w:val="34"/>
          <w:lang w:eastAsia="en-US"/>
        </w:rPr>
        <w:t>ittayakom</w:t>
      </w:r>
      <w:proofErr w:type="spellEnd"/>
      <w:r w:rsidRPr="00EA5D81">
        <w:rPr>
          <w:rFonts w:ascii="TH SarabunPSK" w:eastAsia="Calibri" w:hAnsi="TH SarabunPSK" w:cs="TH SarabunPSK"/>
          <w:b/>
          <w:bCs/>
          <w:color w:val="000000"/>
          <w:sz w:val="34"/>
          <w:szCs w:val="34"/>
          <w:lang w:eastAsia="en-US"/>
        </w:rPr>
        <w:t xml:space="preserve"> School</w:t>
      </w:r>
    </w:p>
    <w:p w14:paraId="6B85E54B" w14:textId="77777777" w:rsidR="00EA5D81" w:rsidRPr="00EA5D81" w:rsidRDefault="00EA5D81" w:rsidP="00C2507F">
      <w:pPr>
        <w:spacing w:line="228" w:lineRule="auto"/>
        <w:jc w:val="center"/>
        <w:rPr>
          <w:rFonts w:ascii="TH SarabunPSK" w:eastAsia="Calibri" w:hAnsi="TH SarabunPSK" w:cs="TH SarabunPSK"/>
          <w:b/>
          <w:bCs/>
          <w:sz w:val="34"/>
          <w:szCs w:val="34"/>
          <w:cs/>
          <w:lang w:eastAsia="en-US"/>
        </w:rPr>
      </w:pPr>
    </w:p>
    <w:p w14:paraId="342F0B12" w14:textId="6CAD15D8" w:rsidR="00B52374" w:rsidRPr="00C2507F" w:rsidRDefault="00B52374" w:rsidP="00C2507F">
      <w:pPr>
        <w:spacing w:line="216" w:lineRule="auto"/>
        <w:jc w:val="right"/>
        <w:rPr>
          <w:rFonts w:ascii="TH SarabunPSK" w:hAnsi="TH SarabunPSK" w:cs="TH SarabunPSK"/>
          <w:sz w:val="28"/>
          <w:szCs w:val="28"/>
        </w:rPr>
      </w:pPr>
      <w:proofErr w:type="spellStart"/>
      <w:r w:rsidRPr="00C2507F">
        <w:rPr>
          <w:rFonts w:ascii="TH SarabunPSK" w:hAnsi="TH SarabunPSK" w:cs="TH SarabunPSK" w:hint="cs"/>
          <w:sz w:val="28"/>
          <w:szCs w:val="28"/>
          <w:cs/>
        </w:rPr>
        <w:t>วรา</w:t>
      </w:r>
      <w:proofErr w:type="spellEnd"/>
      <w:r w:rsidRPr="00C2507F">
        <w:rPr>
          <w:rFonts w:ascii="TH SarabunPSK" w:hAnsi="TH SarabunPSK" w:cs="TH SarabunPSK" w:hint="cs"/>
          <w:sz w:val="28"/>
          <w:szCs w:val="28"/>
          <w:cs/>
        </w:rPr>
        <w:t>กร หวานนอก</w:t>
      </w:r>
      <w:r w:rsidRPr="00C2507F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Pr="00C2507F">
        <w:rPr>
          <w:rFonts w:ascii="TH SarabunPSK" w:hAnsi="TH SarabunPSK" w:cs="TH SarabunPSK"/>
          <w:sz w:val="28"/>
          <w:szCs w:val="28"/>
          <w:cs/>
        </w:rPr>
        <w:t xml:space="preserve"> เสาวภาคย์ วงษ์ไกร</w:t>
      </w:r>
      <w:r w:rsidRPr="00C2507F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Pr="00C2507F">
        <w:rPr>
          <w:rFonts w:ascii="TH SarabunPSK" w:hAnsi="TH SarabunPSK" w:cs="TH SarabunPSK"/>
          <w:sz w:val="28"/>
          <w:szCs w:val="28"/>
        </w:rPr>
        <w:t xml:space="preserve"> </w:t>
      </w:r>
    </w:p>
    <w:p w14:paraId="0BC87068" w14:textId="7FC1AE01" w:rsidR="00B52374" w:rsidRPr="00C2507F" w:rsidRDefault="00802A5D" w:rsidP="00C2507F">
      <w:pPr>
        <w:pStyle w:val="af3"/>
        <w:spacing w:line="216" w:lineRule="auto"/>
        <w:ind w:left="5760"/>
        <w:rPr>
          <w:rFonts w:ascii="TH SarabunPSK" w:hAnsi="TH SarabunPSK" w:cs="TH SarabunPSK"/>
          <w:sz w:val="28"/>
        </w:rPr>
      </w:pPr>
      <w:r w:rsidRPr="00C2507F">
        <w:rPr>
          <w:rFonts w:ascii="TH SarabunPSK" w:hAnsi="TH SarabunPSK" w:cs="TH SarabunPSK"/>
          <w:sz w:val="28"/>
        </w:rPr>
        <w:t xml:space="preserve">         </w:t>
      </w:r>
      <w:r w:rsidR="00B52374" w:rsidRPr="00C2507F">
        <w:rPr>
          <w:rFonts w:ascii="TH SarabunPSK" w:hAnsi="TH SarabunPSK" w:cs="TH SarabunPSK"/>
          <w:sz w:val="28"/>
        </w:rPr>
        <w:t xml:space="preserve"> </w:t>
      </w:r>
      <w:r w:rsidR="00505947">
        <w:rPr>
          <w:rFonts w:ascii="TH SarabunPSK" w:hAnsi="TH SarabunPSK" w:cs="TH SarabunPSK"/>
          <w:sz w:val="28"/>
        </w:rPr>
        <w:t xml:space="preserve">       </w:t>
      </w:r>
      <w:r w:rsidR="00B52374" w:rsidRPr="00C2507F">
        <w:rPr>
          <w:rFonts w:ascii="TH SarabunPSK" w:hAnsi="TH SarabunPSK" w:cs="TH SarabunPSK"/>
          <w:sz w:val="28"/>
        </w:rPr>
        <w:t xml:space="preserve">E-mail: </w:t>
      </w:r>
      <w:hyperlink r:id="rId8" w:history="1">
        <w:r w:rsidRPr="00C2507F">
          <w:rPr>
            <w:rStyle w:val="af5"/>
            <w:rFonts w:ascii="TH SarabunPSK" w:hAnsi="TH SarabunPSK" w:cs="TH SarabunPSK"/>
            <w:color w:val="auto"/>
            <w:sz w:val="28"/>
            <w:u w:val="none"/>
            <w:shd w:val="clear" w:color="auto" w:fill="FFFFFF"/>
          </w:rPr>
          <w:t>saowaphak.suw@lru.ac.th</w:t>
        </w:r>
      </w:hyperlink>
      <w:r w:rsidRPr="00C2507F">
        <w:rPr>
          <w:rFonts w:ascii="TH SarabunPSK" w:hAnsi="TH SarabunPSK" w:cs="TH SarabunPSK"/>
          <w:sz w:val="28"/>
        </w:rPr>
        <w:t xml:space="preserve"> </w:t>
      </w:r>
    </w:p>
    <w:p w14:paraId="7E2DEC4E" w14:textId="33AE549D" w:rsidR="006E1015" w:rsidRPr="00C2507F" w:rsidRDefault="00B52374" w:rsidP="00C2507F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spacing w:line="216" w:lineRule="auto"/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C2507F">
        <w:rPr>
          <w:rFonts w:ascii="TH SarabunPSK" w:hAnsi="TH SarabunPSK" w:cs="TH SarabunPSK"/>
          <w:sz w:val="28"/>
          <w:szCs w:val="28"/>
          <w:cs/>
        </w:rPr>
        <w:t xml:space="preserve">  โทรศัพท์ </w:t>
      </w:r>
      <w:r w:rsidRPr="00C2507F">
        <w:rPr>
          <w:rFonts w:ascii="TH SarabunPSK" w:hAnsi="TH SarabunPSK" w:cs="TH SarabunPSK"/>
          <w:sz w:val="28"/>
          <w:szCs w:val="28"/>
        </w:rPr>
        <w:t>06-2538-5959</w:t>
      </w:r>
    </w:p>
    <w:p w14:paraId="525A4C9C" w14:textId="7E11CF6A" w:rsidR="00B52374" w:rsidRPr="00EA5D81" w:rsidRDefault="00B52374" w:rsidP="00C2507F">
      <w:pPr>
        <w:spacing w:line="228" w:lineRule="auto"/>
        <w:jc w:val="center"/>
        <w:rPr>
          <w:rFonts w:ascii="TH SarabunPSK" w:eastAsia="Calibri" w:hAnsi="TH SarabunPSK" w:cs="TH SarabunPSK"/>
          <w:b/>
          <w:bCs/>
          <w:sz w:val="30"/>
          <w:szCs w:val="30"/>
          <w:lang w:eastAsia="en-US"/>
        </w:rPr>
      </w:pPr>
      <w:r w:rsidRPr="00EA5D81">
        <w:rPr>
          <w:rFonts w:ascii="TH SarabunPSK" w:eastAsia="Calibri" w:hAnsi="TH SarabunPSK" w:cs="TH SarabunPSK"/>
          <w:b/>
          <w:bCs/>
          <w:sz w:val="30"/>
          <w:szCs w:val="30"/>
          <w:cs/>
          <w:lang w:eastAsia="en-US"/>
        </w:rPr>
        <w:t>บทคัดย่อ</w:t>
      </w:r>
    </w:p>
    <w:p w14:paraId="28533506" w14:textId="719A2310" w:rsidR="006E1015" w:rsidRPr="00EA5D81" w:rsidRDefault="006E1015" w:rsidP="00C2507F">
      <w:pPr>
        <w:spacing w:line="228" w:lineRule="auto"/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การวิจัยครั้งนี้มีวัตถุประสงค์เพื่อ </w:t>
      </w:r>
      <w:bookmarkStart w:id="1" w:name="_Hlk128243753"/>
      <w:r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(1) </w:t>
      </w:r>
      <w:r w:rsidR="00D26265" w:rsidRPr="00EA5D81">
        <w:rPr>
          <w:rFonts w:ascii="TH SarabunPSK" w:eastAsia="Calibri" w:hAnsi="TH SarabunPSK" w:cs="TH SarabunPSK" w:hint="cs"/>
          <w:sz w:val="28"/>
          <w:szCs w:val="28"/>
          <w:cs/>
        </w:rPr>
        <w:t>เพื่อ</w:t>
      </w:r>
      <w:r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เปรียบเทียบทักษะการแก้ปัญหาทางคณิตศาสตร์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</w:t>
      </w:r>
      <w:r w:rsidR="00C360C9" w:rsidRPr="00EA5D81">
        <w:rPr>
          <w:rFonts w:ascii="TH SarabunPSK" w:eastAsia="Calibri" w:hAnsi="TH SarabunPSK" w:cs="TH SarabunPSK" w:hint="cs"/>
          <w:sz w:val="28"/>
          <w:szCs w:val="28"/>
          <w:cs/>
        </w:rPr>
        <w:t>หลังได้รับ</w:t>
      </w:r>
      <w:r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การเรียนรู้แบบเพื่อนคู่คิดร่วมกับรูปแบบการเรียนรู้ </w:t>
      </w:r>
      <w:r w:rsidRPr="00EA5D81">
        <w:rPr>
          <w:rFonts w:ascii="TH SarabunPSK" w:eastAsia="Calibri" w:hAnsi="TH SarabunPSK" w:cs="TH SarabunPSK"/>
          <w:sz w:val="28"/>
          <w:szCs w:val="28"/>
        </w:rPr>
        <w:t xml:space="preserve">SSCS </w:t>
      </w:r>
      <w:r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กับเกณฑ์ร้อยละ 70 ของนักเรียนชั้นมัธยมศึกษาปีที่ 6 โรงเรียนธาตุพิทยาคม (2) </w:t>
      </w:r>
      <w:bookmarkEnd w:id="1"/>
      <w:r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เพื่อเปรียบเทียบผลสัมฤทธิ์ทางการเรียน เรื่อง การนำความรู้เกี่ยวกับลำดับและอนุกรมไปใช้ในการแก้ปัญหามูลค่าของเงินและค่ารายงวดโดยใช้การเรียนรู้แบบเพื่อนคู่คิดร่วมกับรูปแบบการเรียนรู้ </w:t>
      </w:r>
      <w:r w:rsidRPr="00EA5D81">
        <w:rPr>
          <w:rFonts w:ascii="TH SarabunPSK" w:eastAsia="Calibri" w:hAnsi="TH SarabunPSK" w:cs="TH SarabunPSK"/>
          <w:sz w:val="28"/>
          <w:szCs w:val="28"/>
        </w:rPr>
        <w:t xml:space="preserve">SSCS </w:t>
      </w:r>
      <w:r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ของนักเรียนชั้นมัธยมศึกษาปีที่ </w:t>
      </w:r>
      <w:r w:rsidR="00FB13A7" w:rsidRPr="00EA5D81">
        <w:rPr>
          <w:rFonts w:ascii="TH SarabunPSK" w:eastAsia="Calibri" w:hAnsi="TH SarabunPSK" w:cs="TH SarabunPSK"/>
          <w:sz w:val="28"/>
          <w:szCs w:val="28"/>
          <w:cs/>
        </w:rPr>
        <w:t>6</w:t>
      </w:r>
      <w:r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โรงเรียนธาตุพิทยาคม</w:t>
      </w:r>
      <w:r w:rsidR="00C360C9" w:rsidRPr="00EA5D81">
        <w:rPr>
          <w:rFonts w:ascii="TH SarabunPSK" w:eastAsia="Calibri" w:hAnsi="TH SarabunPSK" w:cs="TH SarabunPSK" w:hint="cs"/>
          <w:sz w:val="28"/>
          <w:szCs w:val="28"/>
          <w:cs/>
        </w:rPr>
        <w:t>ก่อนและหลังได้รับการจัดกิจกรรม</w:t>
      </w:r>
      <w:r w:rsidRPr="00EA5D81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(3) เพื่อศึกษาความพึงพอใจของนักเรียนชั้นมัธยมศึกษาปีที่ </w:t>
      </w:r>
      <w:r w:rsidR="00FB13A7" w:rsidRPr="00EA5D81">
        <w:rPr>
          <w:rFonts w:ascii="TH SarabunPSK" w:eastAsia="Calibri" w:hAnsi="TH SarabunPSK" w:cs="TH SarabunPSK"/>
          <w:sz w:val="28"/>
          <w:szCs w:val="28"/>
          <w:cs/>
        </w:rPr>
        <w:t>6</w:t>
      </w:r>
      <w:r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โรงเรียนธาตุพิทยาคม หลังการใช้การเรียนรู้แบบเพื่อนคู่คิดร่วมกับรูปแบบการเรียนรู้ </w:t>
      </w:r>
      <w:r w:rsidRPr="00EA5D81">
        <w:rPr>
          <w:rFonts w:ascii="TH SarabunPSK" w:eastAsia="Calibri" w:hAnsi="TH SarabunPSK" w:cs="TH SarabunPSK"/>
          <w:sz w:val="28"/>
          <w:szCs w:val="28"/>
        </w:rPr>
        <w:t>SSCS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 xml:space="preserve"> กลุ่มประชากร</w:t>
      </w:r>
      <w:r w:rsidR="00786436"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>ได้แก่</w:t>
      </w:r>
      <w:r w:rsidR="00786436"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786436"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6 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>โรงเรียนธาตุพิทยาคม</w:t>
      </w:r>
      <w:r w:rsidR="00786436"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>ภาคเรียนที่</w:t>
      </w:r>
      <w:r w:rsidR="00786436"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1 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>ปีการศึกษา</w:t>
      </w:r>
      <w:r w:rsidR="00786436"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2566 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>จำนวนนักเรียนทั้งหมด</w:t>
      </w:r>
      <w:r w:rsidR="00786436"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36 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>คน</w:t>
      </w:r>
      <w:r w:rsidR="00786436"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>จำนวน</w:t>
      </w:r>
      <w:r w:rsidR="00786436"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2 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>ห้องเรียน และกลุ่มตัวอย่าง</w:t>
      </w:r>
      <w:r w:rsidR="005E4894" w:rsidRPr="00EA5D81">
        <w:rPr>
          <w:rFonts w:ascii="TH SarabunPSK" w:eastAsia="Calibri" w:hAnsi="TH SarabunPSK" w:cs="TH SarabunPSK" w:hint="cs"/>
          <w:sz w:val="28"/>
          <w:szCs w:val="28"/>
          <w:cs/>
        </w:rPr>
        <w:t xml:space="preserve"> คือ 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786436"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="00FB13A7" w:rsidRPr="00EA5D81">
        <w:rPr>
          <w:rFonts w:ascii="TH SarabunPSK" w:eastAsia="Calibri" w:hAnsi="TH SarabunPSK" w:cs="TH SarabunPSK"/>
          <w:sz w:val="28"/>
          <w:szCs w:val="28"/>
          <w:cs/>
        </w:rPr>
        <w:t>6</w:t>
      </w:r>
      <w:r w:rsidR="00FB13A7" w:rsidRPr="00EA5D81">
        <w:rPr>
          <w:rFonts w:ascii="TH SarabunPSK" w:eastAsia="Calibri" w:hAnsi="TH SarabunPSK" w:cs="TH SarabunPSK" w:hint="cs"/>
          <w:sz w:val="28"/>
          <w:szCs w:val="28"/>
          <w:cs/>
        </w:rPr>
        <w:t>/1</w:t>
      </w:r>
      <w:r w:rsidR="00786436"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>โรงเรียนธาตุพิทยาคม ภาคเรียนที่</w:t>
      </w:r>
      <w:r w:rsidR="00786436"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1 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>ปีการศึกษา</w:t>
      </w:r>
      <w:r w:rsidR="00786436"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2566 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>จำนวนนักเรียนทั้งหมด</w:t>
      </w:r>
      <w:r w:rsidR="00786436"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 18 </w:t>
      </w:r>
      <w:r w:rsidR="00786436" w:rsidRPr="00EA5D81">
        <w:rPr>
          <w:rFonts w:ascii="TH SarabunPSK" w:eastAsia="Calibri" w:hAnsi="TH SarabunPSK" w:cs="TH SarabunPSK" w:hint="cs"/>
          <w:sz w:val="28"/>
          <w:szCs w:val="28"/>
          <w:cs/>
        </w:rPr>
        <w:t>คน</w:t>
      </w:r>
      <w:r w:rsidR="005E4894" w:rsidRPr="00EA5D81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bookmarkStart w:id="2" w:name="_Hlk159182920"/>
      <w:r w:rsidRPr="00EA5D81">
        <w:rPr>
          <w:rFonts w:ascii="TH SarabunPSK" w:eastAsia="Calibri" w:hAnsi="TH SarabunPSK" w:cs="TH SarabunPSK"/>
          <w:sz w:val="28"/>
          <w:szCs w:val="28"/>
          <w:cs/>
        </w:rPr>
        <w:t>เครื่องมือที่ใช้ในการวิจัย ประกอบด้วยแผนการจัดการเรียนรู้ เรื่อง การนำความรู้เกี่ยวกับลำดับและอนุกรมไปใช้ในการแก้ปัญหามูลค่าของเงินและค่ารายงวด แบบ</w:t>
      </w:r>
      <w:r w:rsidR="00C360C9" w:rsidRPr="00EA5D81">
        <w:rPr>
          <w:rFonts w:ascii="TH SarabunPSK" w:eastAsia="Calibri" w:hAnsi="TH SarabunPSK" w:cs="TH SarabunPSK" w:hint="cs"/>
          <w:sz w:val="28"/>
          <w:szCs w:val="28"/>
          <w:cs/>
        </w:rPr>
        <w:t>ฝึก</w:t>
      </w:r>
      <w:r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ทักษะการแก้ปัญหาทางคณิตศาสตร์ </w:t>
      </w:r>
      <w:r w:rsidR="001B5500" w:rsidRPr="00EA5D81">
        <w:rPr>
          <w:rFonts w:ascii="TH SarabunPSK" w:eastAsia="Calibri" w:hAnsi="TH SarabunPSK" w:cs="TH SarabunPSK" w:hint="cs"/>
          <w:sz w:val="28"/>
          <w:szCs w:val="28"/>
          <w:cs/>
        </w:rPr>
        <w:t xml:space="preserve">แบบวัดผลสัมฤทธิ์ทางการเรียน </w:t>
      </w:r>
      <w:r w:rsidR="00C360C9" w:rsidRPr="00EA5D81">
        <w:rPr>
          <w:rFonts w:ascii="TH SarabunPSK" w:eastAsia="Calibri" w:hAnsi="TH SarabunPSK" w:cs="TH SarabunPSK" w:hint="cs"/>
          <w:sz w:val="28"/>
          <w:szCs w:val="28"/>
          <w:cs/>
        </w:rPr>
        <w:t>และแบบวัด</w:t>
      </w:r>
      <w:r w:rsidRPr="00EA5D81">
        <w:rPr>
          <w:rFonts w:ascii="TH SarabunPSK" w:eastAsia="Calibri" w:hAnsi="TH SarabunPSK" w:cs="TH SarabunPSK"/>
          <w:sz w:val="28"/>
          <w:szCs w:val="28"/>
          <w:cs/>
        </w:rPr>
        <w:t xml:space="preserve">ความพึงพอใจต่อการจัดการเรียนรู้คณิตศาสตร์โดยใช้รูปแบบการเรียนรู้แบบเพื่อนคู่คิดร่วมกับรูปแบบการเรียนรู้ </w:t>
      </w:r>
      <w:r w:rsidRPr="00EA5D81">
        <w:rPr>
          <w:rFonts w:ascii="TH SarabunPSK" w:eastAsia="Calibri" w:hAnsi="TH SarabunPSK" w:cs="TH SarabunPSK"/>
          <w:sz w:val="28"/>
          <w:szCs w:val="28"/>
        </w:rPr>
        <w:t xml:space="preserve">SSCS </w:t>
      </w:r>
      <w:bookmarkEnd w:id="2"/>
      <w:r w:rsidRPr="00EA5D81">
        <w:rPr>
          <w:rFonts w:ascii="TH SarabunPSK" w:eastAsia="Calibri" w:hAnsi="TH SarabunPSK" w:cs="TH SarabunPSK"/>
          <w:sz w:val="28"/>
          <w:szCs w:val="28"/>
          <w:cs/>
        </w:rPr>
        <w:t>การจัดการเรียนรู้ซึ่งดำเนินการทดลองแบบกลุ่มทดลองหนึ่งกลุ่ม วิเคราะห์ข้อมูลโดยหาค่าเฉลี่ย ส่วนเบี่ยงเบนมาตรฐาน และการทดสอบค่า</w:t>
      </w:r>
      <w:r w:rsidR="001B5500" w:rsidRPr="00EA5D81">
        <w:rPr>
          <w:rFonts w:ascii="TH SarabunPSK" w:eastAsia="Calibri" w:hAnsi="TH SarabunPSK" w:cs="TH SarabunPSK" w:hint="cs"/>
          <w:sz w:val="28"/>
          <w:szCs w:val="28"/>
          <w:cs/>
        </w:rPr>
        <w:t>ที</w:t>
      </w:r>
      <w:r w:rsidR="00482A39" w:rsidRPr="00EA5D81">
        <w:rPr>
          <w:rFonts w:ascii="TH SarabunPSK" w:eastAsia="Calibri" w:hAnsi="TH SarabunPSK" w:cs="TH SarabunPSK" w:hint="cs"/>
          <w:sz w:val="28"/>
          <w:szCs w:val="28"/>
          <w:cs/>
        </w:rPr>
        <w:t xml:space="preserve"> ทั้ง</w:t>
      </w:r>
      <w:r w:rsidR="00482A39" w:rsidRPr="00EA5D81">
        <w:rPr>
          <w:rFonts w:ascii="TH SarabunPSK" w:eastAsia="Cordia New" w:hAnsi="TH SarabunPSK" w:cs="TH SarabunPSK"/>
          <w:sz w:val="28"/>
          <w:szCs w:val="28"/>
        </w:rPr>
        <w:t xml:space="preserve"> t-test Dependent</w:t>
      </w:r>
      <w:r w:rsidR="00482A39" w:rsidRPr="00EA5D81">
        <w:rPr>
          <w:rFonts w:ascii="TH SarabunPSK" w:eastAsia="Cordia New" w:hAnsi="TH SarabunPSK" w:cs="TH SarabunPSK" w:hint="cs"/>
          <w:sz w:val="28"/>
          <w:szCs w:val="28"/>
          <w:cs/>
        </w:rPr>
        <w:t xml:space="preserve"> และ </w:t>
      </w:r>
      <w:r w:rsidR="00482A39" w:rsidRPr="00EA5D81">
        <w:rPr>
          <w:rFonts w:ascii="TH SarabunPSK" w:eastAsia="Cordia New" w:hAnsi="TH SarabunPSK" w:cs="TH SarabunPSK"/>
          <w:sz w:val="28"/>
          <w:szCs w:val="28"/>
        </w:rPr>
        <w:t xml:space="preserve">t-test for </w:t>
      </w:r>
      <w:r w:rsidR="00482A39" w:rsidRPr="00EA5D81">
        <w:rPr>
          <w:rFonts w:ascii="TH SarabunPSK" w:eastAsia="Calibri" w:hAnsi="TH SarabunPSK" w:cs="TH SarabunPSK"/>
          <w:sz w:val="28"/>
          <w:szCs w:val="28"/>
        </w:rPr>
        <w:t>one Sample</w:t>
      </w:r>
    </w:p>
    <w:p w14:paraId="1B25FE8C" w14:textId="6D3C50B5" w:rsidR="006E1015" w:rsidRPr="00EA5D81" w:rsidRDefault="006E1015" w:rsidP="00C2507F">
      <w:pPr>
        <w:spacing w:line="228" w:lineRule="auto"/>
        <w:ind w:firstLine="720"/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EA5D8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ผลการวิจัยพบว่า (1) 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โดยใช้การเรียนรู้แบบเพื่อนคู่คิดร่วมกับรูปแบบการเรียนรู้ </w:t>
      </w:r>
      <w:r w:rsidRPr="00EA5D81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SSCS </w:t>
      </w:r>
      <w:r w:rsidRPr="00EA5D8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ของนักเรียนชั้นมัธยมศึกษาปีที่ </w:t>
      </w:r>
      <w:r w:rsidR="00FB13A7" w:rsidRPr="00EA5D81">
        <w:rPr>
          <w:rFonts w:ascii="TH SarabunPSK" w:eastAsia="Calibri" w:hAnsi="TH SarabunPSK" w:cs="TH SarabunPSK"/>
          <w:sz w:val="28"/>
          <w:szCs w:val="28"/>
          <w:cs/>
          <w:lang w:eastAsia="en-US"/>
        </w:rPr>
        <w:t>6</w:t>
      </w:r>
      <w:r w:rsidRPr="00EA5D8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โรงเรียนธาตุพิทยาคม สูงกว่าเกณฑ์ร้อยละ 70 (2) ผลสัมฤทธิ์ทางการเรียน เรื่อง การนำความรู้เกี่ยวกับลำดับและอนุกรมไปใช้ในการแก้ปัญหามูลค่าของเงินและค่ารายงวดโดยใช้การเรียนรู้แบบเพื่อนคู่คิดร่วมกับรูปแบบการเรียนรู้ </w:t>
      </w:r>
      <w:r w:rsidRPr="00EA5D81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SSCS </w:t>
      </w:r>
      <w:r w:rsidRPr="00EA5D8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ของนักเรียนชั้นมัธยมศึกษาปีที่ </w:t>
      </w:r>
      <w:r w:rsidR="00FB13A7" w:rsidRPr="00EA5D81">
        <w:rPr>
          <w:rFonts w:ascii="TH SarabunPSK" w:eastAsia="Calibri" w:hAnsi="TH SarabunPSK" w:cs="TH SarabunPSK"/>
          <w:sz w:val="28"/>
          <w:szCs w:val="28"/>
          <w:cs/>
          <w:lang w:eastAsia="en-US"/>
        </w:rPr>
        <w:t>6</w:t>
      </w:r>
      <w:r w:rsidRPr="00EA5D8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โรงเรียนธาตุพิทยาคม หลังเรียนสูงกว่าก่อนเรียน (3) ความพึงพอใจของนักเรียนชั้นมัธยมศึกษาปีที่ </w:t>
      </w:r>
      <w:r w:rsidR="00FB13A7" w:rsidRPr="00EA5D81">
        <w:rPr>
          <w:rFonts w:ascii="TH SarabunPSK" w:eastAsia="Calibri" w:hAnsi="TH SarabunPSK" w:cs="TH SarabunPSK"/>
          <w:sz w:val="28"/>
          <w:szCs w:val="28"/>
          <w:cs/>
          <w:lang w:eastAsia="en-US"/>
        </w:rPr>
        <w:t>6</w:t>
      </w:r>
      <w:r w:rsidRPr="00EA5D8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โรงเรียนธาตุพิทยาคม หลังการใช้การเรียนรู้แบบเพื่อนคู่คิดร่วมกับรูปแบบการเรียนรู้ </w:t>
      </w:r>
      <w:r w:rsidRPr="00EA5D81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SSCS </w:t>
      </w:r>
      <w:r w:rsidRPr="00EA5D81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อยู่ในระดับดี</w:t>
      </w:r>
    </w:p>
    <w:p w14:paraId="19AF4648" w14:textId="77777777" w:rsidR="00505947" w:rsidRPr="00FE0A25" w:rsidRDefault="00505947" w:rsidP="00C2507F">
      <w:pPr>
        <w:spacing w:line="228" w:lineRule="auto"/>
        <w:ind w:firstLine="720"/>
        <w:jc w:val="thaiDistribute"/>
        <w:rPr>
          <w:rFonts w:ascii="TH SarabunPSK" w:eastAsia="Calibri" w:hAnsi="TH SarabunPSK" w:cs="TH SarabunPSK"/>
          <w:sz w:val="32"/>
          <w:szCs w:val="32"/>
          <w:lang w:eastAsia="en-US"/>
        </w:rPr>
      </w:pPr>
    </w:p>
    <w:p w14:paraId="6C7E86A6" w14:textId="1C3DC131" w:rsidR="006873D6" w:rsidRDefault="00B52374" w:rsidP="00C2507F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A5D81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A5D81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FE0A2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E1015" w:rsidRPr="00EA5D81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รูปแบบการเรียนรู้ </w:t>
      </w:r>
      <w:r w:rsidR="006E1015" w:rsidRPr="00EA5D81">
        <w:rPr>
          <w:rFonts w:ascii="TH SarabunPSK" w:eastAsia="Calibri" w:hAnsi="TH SarabunPSK" w:cs="TH SarabunPSK"/>
          <w:sz w:val="28"/>
          <w:szCs w:val="28"/>
          <w:lang w:eastAsia="en-US"/>
        </w:rPr>
        <w:t>SSCS</w:t>
      </w:r>
      <w:r w:rsidR="006E1015" w:rsidRPr="00EA5D8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, </w:t>
      </w:r>
      <w:r w:rsidR="006E1015" w:rsidRPr="00EA5D81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การเรียนรู้แบบเพื่อนคู่คิด</w:t>
      </w:r>
      <w:r w:rsidR="00482A39" w:rsidRPr="00EA5D8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, ทักษะการแก้ปัญหาทางคณิตศาสตร์, ผลสัมฤทธิ์ทางการเรียน</w:t>
      </w:r>
      <w:r w:rsidR="00482A39" w:rsidRPr="00FE0A25">
        <w:rPr>
          <w:rFonts w:ascii="TH SarabunPSK" w:eastAsia="Calibri" w:hAnsi="TH SarabunPSK" w:cs="TH SarabunPSK" w:hint="cs"/>
          <w:sz w:val="32"/>
          <w:szCs w:val="32"/>
          <w:cs/>
          <w:lang w:eastAsia="en-US"/>
        </w:rPr>
        <w:t xml:space="preserve"> </w:t>
      </w:r>
    </w:p>
    <w:p w14:paraId="2827D957" w14:textId="77777777" w:rsidR="00505947" w:rsidRDefault="00505947" w:rsidP="00C2507F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A9A507D" w14:textId="77777777" w:rsidR="00EA5D81" w:rsidRPr="00EA5D81" w:rsidRDefault="00EA5D81" w:rsidP="00EA5D81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A5D81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1BC99B60" w14:textId="2CAC87DA" w:rsidR="00505947" w:rsidRPr="00EA5D81" w:rsidRDefault="00EA5D81" w:rsidP="00EA5D81">
      <w:pPr>
        <w:ind w:firstLine="720"/>
        <w:jc w:val="thaiDistribute"/>
        <w:rPr>
          <w:rFonts w:ascii="TH SarabunPSK" w:hAnsi="TH SarabunPSK" w:cs="TH SarabunPSK"/>
          <w:sz w:val="28"/>
          <w:szCs w:val="28"/>
          <w:lang w:val="en"/>
        </w:rPr>
      </w:pPr>
      <w:r w:rsidRPr="00EA5D81">
        <w:rPr>
          <w:rFonts w:ascii="TH SarabunPSK" w:hAnsi="TH SarabunPSK" w:cs="TH SarabunPSK"/>
          <w:sz w:val="28"/>
          <w:szCs w:val="28"/>
          <w:lang w:val="en"/>
        </w:rPr>
        <w:t xml:space="preserve">The objectives of this research were (1) to compare mathematical problem-solving skills regarding the use of knowledge about sequences and series in solving problems of the value of money and periodic values; </w:t>
      </w:r>
      <w:proofErr w:type="gramStart"/>
      <w:r w:rsidRPr="00EA5D81">
        <w:rPr>
          <w:rFonts w:ascii="TH SarabunPSK" w:hAnsi="TH SarabunPSK" w:cs="TH SarabunPSK"/>
          <w:sz w:val="28"/>
          <w:szCs w:val="28"/>
          <w:lang w:val="en"/>
        </w:rPr>
        <w:t>After</w:t>
      </w:r>
      <w:proofErr w:type="gramEnd"/>
      <w:r w:rsidRPr="00EA5D81">
        <w:rPr>
          <w:rFonts w:ascii="TH SarabunPSK" w:hAnsi="TH SarabunPSK" w:cs="TH SarabunPSK"/>
          <w:sz w:val="28"/>
          <w:szCs w:val="28"/>
          <w:lang w:val="en"/>
        </w:rPr>
        <w:t xml:space="preserve"> receiving think-pair-share learning in </w:t>
      </w:r>
      <w:r>
        <w:rPr>
          <w:rFonts w:ascii="TH SarabunPSK" w:hAnsi="TH SarabunPSK" w:cs="TH SarabunPSK"/>
          <w:sz w:val="28"/>
          <w:szCs w:val="28"/>
          <w:lang w:val="en"/>
        </w:rPr>
        <w:t>conjunction with the SSCS</w:t>
      </w:r>
      <w:r w:rsidRPr="00EA5D81">
        <w:rPr>
          <w:rFonts w:ascii="TH SarabunPSK" w:hAnsi="TH SarabunPSK" w:cs="TH SarabunPSK"/>
          <w:sz w:val="28"/>
          <w:szCs w:val="28"/>
          <w:lang w:val="en"/>
        </w:rPr>
        <w:t xml:space="preserve"> model with the criterion of 70% of </w:t>
      </w:r>
      <w:r w:rsidRPr="00EA5D81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grade 12 </w:t>
      </w:r>
      <w:r w:rsidRPr="00EA5D81">
        <w:rPr>
          <w:rFonts w:ascii="TH SarabunPSK" w:hAnsi="TH SarabunPSK" w:cs="TH SarabunPSK"/>
          <w:sz w:val="28"/>
          <w:szCs w:val="28"/>
          <w:lang w:val="en"/>
        </w:rPr>
        <w:t xml:space="preserve">students at </w:t>
      </w:r>
      <w:proofErr w:type="spellStart"/>
      <w:r w:rsidRPr="00EA5D81">
        <w:rPr>
          <w:rFonts w:ascii="TH SarabunPSK" w:hAnsi="TH SarabunPSK" w:cs="TH SarabunPSK"/>
          <w:sz w:val="28"/>
          <w:szCs w:val="28"/>
          <w:lang w:val="en"/>
        </w:rPr>
        <w:t>Thatpittayakhom</w:t>
      </w:r>
      <w:proofErr w:type="spellEnd"/>
      <w:r w:rsidRPr="00EA5D81">
        <w:rPr>
          <w:rFonts w:ascii="TH SarabunPSK" w:hAnsi="TH SarabunPSK" w:cs="TH SarabunPSK"/>
          <w:sz w:val="28"/>
          <w:szCs w:val="28"/>
          <w:lang w:val="en"/>
        </w:rPr>
        <w:t xml:space="preserve"> School.</w:t>
      </w:r>
      <w:r w:rsidRPr="00EA5D81">
        <w:rPr>
          <w:rFonts w:ascii="TH SarabunPSK" w:hAnsi="TH SarabunPSK" w:cs="TH SarabunPSK" w:hint="cs"/>
          <w:sz w:val="28"/>
          <w:szCs w:val="28"/>
          <w:cs/>
          <w:lang w:val="en"/>
        </w:rPr>
        <w:t xml:space="preserve"> </w:t>
      </w:r>
      <w:r w:rsidRPr="00EA5D81">
        <w:rPr>
          <w:rFonts w:ascii="TH SarabunPSK" w:hAnsi="TH SarabunPSK" w:cs="TH SarabunPSK"/>
          <w:sz w:val="28"/>
          <w:szCs w:val="28"/>
          <w:cs/>
          <w:lang w:val="en"/>
        </w:rPr>
        <w:t>(2)</w:t>
      </w:r>
      <w:r w:rsidRPr="00EA5D81">
        <w:rPr>
          <w:rFonts w:ascii="TH SarabunPSK" w:hAnsi="TH SarabunPSK" w:cs="TH SarabunPSK" w:hint="cs"/>
          <w:sz w:val="28"/>
          <w:szCs w:val="28"/>
          <w:cs/>
          <w:lang w:val="en"/>
        </w:rPr>
        <w:t xml:space="preserve"> </w:t>
      </w:r>
      <w:r w:rsidRPr="00EA5D81">
        <w:rPr>
          <w:rFonts w:ascii="TH SarabunPSK" w:hAnsi="TH SarabunPSK" w:cs="TH SarabunPSK"/>
          <w:sz w:val="28"/>
          <w:szCs w:val="28"/>
          <w:lang w:val="en"/>
        </w:rPr>
        <w:t>To</w:t>
      </w:r>
      <w:r w:rsidRPr="00EA5D81">
        <w:rPr>
          <w:rFonts w:ascii="TH SarabunPSK" w:hAnsi="TH SarabunPSK" w:cs="TH SarabunPSK" w:hint="cs"/>
          <w:sz w:val="28"/>
          <w:szCs w:val="28"/>
          <w:cs/>
          <w:lang w:val="en"/>
        </w:rPr>
        <w:t xml:space="preserve"> </w:t>
      </w:r>
      <w:r w:rsidRPr="00EA5D81">
        <w:rPr>
          <w:rFonts w:ascii="TH SarabunPSK" w:hAnsi="TH SarabunPSK" w:cs="TH SarabunPSK"/>
          <w:sz w:val="28"/>
          <w:szCs w:val="28"/>
          <w:lang w:val="en"/>
        </w:rPr>
        <w:t>compare</w:t>
      </w:r>
      <w:r w:rsidRPr="00EA5D81">
        <w:rPr>
          <w:rFonts w:ascii="TH SarabunPSK" w:hAnsi="TH SarabunPSK" w:cs="TH SarabunPSK"/>
          <w:sz w:val="28"/>
          <w:szCs w:val="28"/>
        </w:rPr>
        <w:t xml:space="preserve"> </w:t>
      </w:r>
      <w:r w:rsidRPr="00EA5D81">
        <w:rPr>
          <w:rFonts w:ascii="TH SarabunPSK" w:hAnsi="TH SarabunPSK" w:cs="TH SarabunPSK"/>
          <w:sz w:val="28"/>
          <w:szCs w:val="28"/>
          <w:lang w:val="en"/>
        </w:rPr>
        <w:t xml:space="preserve">academic achievement on applying knowledge about sequences and series to solve problems of the value of money and periodic values </w:t>
      </w:r>
      <w:r w:rsidRPr="00EA5D81">
        <w:rPr>
          <w:rFonts w:ascii="Arial" w:hAnsi="Arial" w:cs="Arial"/>
          <w:sz w:val="28"/>
          <w:szCs w:val="28"/>
          <w:lang w:val="en"/>
        </w:rPr>
        <w:t>​​</w:t>
      </w:r>
      <w:r w:rsidRPr="00EA5D81">
        <w:rPr>
          <w:rFonts w:ascii="TH SarabunPSK" w:hAnsi="TH SarabunPSK" w:cs="TH SarabunPSK"/>
          <w:sz w:val="28"/>
          <w:szCs w:val="28"/>
          <w:lang w:val="en"/>
        </w:rPr>
        <w:t xml:space="preserve">using </w:t>
      </w:r>
      <w:r w:rsidRPr="00EA5D81">
        <w:rPr>
          <w:rFonts w:ascii="TH SarabunPSK" w:eastAsia="Calibri" w:hAnsi="TH SarabunPSK" w:cs="TH SarabunPSK"/>
          <w:sz w:val="28"/>
          <w:szCs w:val="28"/>
          <w:lang w:eastAsia="en-US"/>
        </w:rPr>
        <w:t>think-pair-share</w:t>
      </w:r>
      <w:r w:rsidRPr="00EA5D81">
        <w:rPr>
          <w:rFonts w:ascii="TH SarabunPSK" w:hAnsi="TH SarabunPSK" w:cs="TH SarabunPSK"/>
          <w:sz w:val="28"/>
          <w:szCs w:val="28"/>
          <w:lang w:val="en"/>
        </w:rPr>
        <w:t xml:space="preserve"> learning. Together with the</w:t>
      </w:r>
      <w:r w:rsidRPr="00EA5D81">
        <w:rPr>
          <w:rFonts w:ascii="TH SarabunPSK" w:hAnsi="TH SarabunPSK" w:cs="TH SarabunPSK" w:hint="cs"/>
          <w:sz w:val="28"/>
          <w:szCs w:val="28"/>
          <w:cs/>
          <w:lang w:val="en"/>
        </w:rPr>
        <w:t xml:space="preserve"> </w:t>
      </w:r>
      <w:r w:rsidRPr="00EA5D81">
        <w:rPr>
          <w:rFonts w:ascii="TH SarabunPSK" w:hAnsi="TH SarabunPSK" w:cs="TH SarabunPSK"/>
          <w:sz w:val="28"/>
          <w:szCs w:val="28"/>
          <w:lang w:val="en"/>
        </w:rPr>
        <w:t xml:space="preserve">SSCS model of </w:t>
      </w:r>
      <w:r w:rsidRPr="00EA5D81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grade 12 </w:t>
      </w:r>
      <w:r w:rsidRPr="00EA5D81">
        <w:rPr>
          <w:rFonts w:ascii="TH SarabunPSK" w:hAnsi="TH SarabunPSK" w:cs="TH SarabunPSK"/>
          <w:sz w:val="28"/>
          <w:szCs w:val="28"/>
          <w:lang w:val="en"/>
        </w:rPr>
        <w:t>students at That</w:t>
      </w:r>
      <w:r w:rsidRPr="00EA5D81">
        <w:rPr>
          <w:rFonts w:ascii="TH SarabunPSK" w:hAnsi="TH SarabunPSK" w:cs="TH SarabunPSK"/>
          <w:sz w:val="28"/>
          <w:szCs w:val="28"/>
        </w:rPr>
        <w:t>p</w:t>
      </w:r>
      <w:proofErr w:type="spellStart"/>
      <w:r w:rsidRPr="00EA5D81">
        <w:rPr>
          <w:rFonts w:ascii="TH SarabunPSK" w:hAnsi="TH SarabunPSK" w:cs="TH SarabunPSK"/>
          <w:sz w:val="28"/>
          <w:szCs w:val="28"/>
          <w:lang w:val="en"/>
        </w:rPr>
        <w:t>ittayakhom</w:t>
      </w:r>
      <w:proofErr w:type="spellEnd"/>
      <w:r w:rsidRPr="00EA5D81">
        <w:rPr>
          <w:rFonts w:ascii="TH SarabunPSK" w:hAnsi="TH SarabunPSK" w:cs="TH SarabunPSK"/>
          <w:sz w:val="28"/>
          <w:szCs w:val="28"/>
          <w:lang w:val="en"/>
        </w:rPr>
        <w:t xml:space="preserve"> School before and after </w:t>
      </w:r>
    </w:p>
    <w:p w14:paraId="57835727" w14:textId="54514136" w:rsidR="00505947" w:rsidRDefault="00505947" w:rsidP="00C2507F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FE0A25">
        <w:rPr>
          <w:rFonts w:ascii="TH SarabunPSK" w:hAnsi="TH SarabunPSK" w:cs="TH SarabunPSK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24B3A4" wp14:editId="4C3F92BA">
                <wp:simplePos x="0" y="0"/>
                <wp:positionH relativeFrom="column">
                  <wp:posOffset>74930</wp:posOffset>
                </wp:positionH>
                <wp:positionV relativeFrom="paragraph">
                  <wp:posOffset>213995</wp:posOffset>
                </wp:positionV>
                <wp:extent cx="5943600" cy="12700"/>
                <wp:effectExtent l="0" t="0" r="19050" b="2540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16.85pt" to="473.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205A7144" w14:textId="04660C70" w:rsidR="00505947" w:rsidRPr="00C2507F" w:rsidRDefault="00505947" w:rsidP="00C2507F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FE0A25">
        <w:rPr>
          <w:rFonts w:ascii="TH SarabunPSK" w:hAnsi="TH SarabunPSK" w:cs="TH SarabunPSK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D30CF9" wp14:editId="4D0D2FF4">
                <wp:simplePos x="0" y="0"/>
                <wp:positionH relativeFrom="column">
                  <wp:posOffset>-7913</wp:posOffset>
                </wp:positionH>
                <wp:positionV relativeFrom="paragraph">
                  <wp:posOffset>105068</wp:posOffset>
                </wp:positionV>
                <wp:extent cx="6318885" cy="492369"/>
                <wp:effectExtent l="0" t="0" r="5715" b="3175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492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B2055" w14:textId="5C41D3A4" w:rsidR="00B52374" w:rsidRPr="00C13BBD" w:rsidRDefault="00B52374" w:rsidP="00B52374">
                            <w:pPr>
                              <w:rPr>
                                <w:rFonts w:asciiTheme="minorBidi" w:hAnsiTheme="minorBidi" w:cstheme="minorBidi"/>
                                <w:cs/>
                              </w:rPr>
                            </w:pPr>
                            <w:r w:rsidRPr="00C13BBD">
                              <w:rPr>
                                <w:rFonts w:asciiTheme="minorBidi" w:hAnsiTheme="minorBidi" w:cstheme="minorBidi"/>
                                <w:vertAlign w:val="superscript"/>
                              </w:rPr>
                              <w:t>1</w:t>
                            </w:r>
                            <w:r w:rsidR="00B72060" w:rsidRPr="00C13BBD">
                              <w:rPr>
                                <w:rFonts w:asciiTheme="minorBidi" w:hAnsiTheme="minorBidi" w:cstheme="minorBidi"/>
                                <w:cs/>
                              </w:rPr>
                              <w:t>นักศึกษาฝึกประสบการณ</w:t>
                            </w:r>
                            <w:r w:rsidR="00B72060" w:rsidRPr="00C13BBD">
                              <w:rPr>
                                <w:rFonts w:asciiTheme="minorBidi" w:hAnsiTheme="minorBidi" w:cstheme="minorBidi" w:hint="cs"/>
                                <w:cs/>
                              </w:rPr>
                              <w:t>์</w:t>
                            </w:r>
                            <w:r w:rsidRPr="00C13BBD">
                              <w:rPr>
                                <w:rFonts w:asciiTheme="minorBidi" w:hAnsiTheme="minorBidi" w:cstheme="minorBidi"/>
                                <w:cs/>
                              </w:rPr>
                              <w:t>วิชาชีพครู</w:t>
                            </w:r>
                          </w:p>
                          <w:p w14:paraId="38345284" w14:textId="77777777" w:rsidR="00B52374" w:rsidRPr="00C13BBD" w:rsidRDefault="00B52374" w:rsidP="00B52374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  <w:r w:rsidRPr="00C13BBD">
                              <w:rPr>
                                <w:rFonts w:asciiTheme="minorBidi" w:hAnsiTheme="minorBidi" w:cstheme="minorBidi"/>
                                <w:vertAlign w:val="superscript"/>
                              </w:rPr>
                              <w:t>2</w:t>
                            </w:r>
                            <w:r w:rsidRPr="00C13BBD">
                              <w:rPr>
                                <w:rFonts w:asciiTheme="minorBidi" w:hAnsiTheme="minorBidi" w:cstheme="minorBidi"/>
                                <w:cs/>
                              </w:rPr>
                              <w:t>อาจารย์ที่ปรึกษางานวิจัย สาขาวิชาคณิตศาสตร์ คณะครุศาสตร์ มหาวิทยาลัยราช</w:t>
                            </w:r>
                            <w:proofErr w:type="spellStart"/>
                            <w:r w:rsidRPr="00C13BBD">
                              <w:rPr>
                                <w:rFonts w:asciiTheme="minorBidi" w:hAnsiTheme="minorBidi" w:cstheme="minorBidi"/>
                                <w:cs/>
                              </w:rPr>
                              <w:t>ภัฏ</w:t>
                            </w:r>
                            <w:proofErr w:type="spellEnd"/>
                            <w:r w:rsidRPr="00C13BBD">
                              <w:rPr>
                                <w:rFonts w:asciiTheme="minorBidi" w:hAnsiTheme="minorBidi" w:cstheme="minorBidi"/>
                                <w:cs/>
                              </w:rPr>
                              <w:t>เลย</w:t>
                            </w:r>
                          </w:p>
                          <w:p w14:paraId="3E8CD0C7" w14:textId="77777777" w:rsidR="00B52374" w:rsidRPr="00C13BBD" w:rsidRDefault="00B52374" w:rsidP="00B523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.6pt;margin-top:8.25pt;width:497.55pt;height:3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" stroked="f">
                <v:textbox>
                  <w:txbxContent>
                    <w:p w14:paraId="769B2055" w14:textId="5C41D3A4" w:rsidR="00B52374" w:rsidRPr="00C13BBD" w:rsidRDefault="00B52374" w:rsidP="00B52374">
                      <w:pPr>
                        <w:rPr>
                          <w:rFonts w:asciiTheme="minorBidi" w:hAnsiTheme="minorBidi" w:cstheme="minorBidi"/>
                          <w:cs/>
                        </w:rPr>
                      </w:pPr>
                      <w:r w:rsidRPr="00C13BBD">
                        <w:rPr>
                          <w:rFonts w:asciiTheme="minorBidi" w:hAnsiTheme="minorBidi" w:cstheme="minorBidi"/>
                          <w:vertAlign w:val="superscript"/>
                        </w:rPr>
                        <w:t>1</w:t>
                      </w:r>
                      <w:r w:rsidR="00B72060" w:rsidRPr="00C13BBD">
                        <w:rPr>
                          <w:rFonts w:asciiTheme="minorBidi" w:hAnsiTheme="minorBidi" w:cstheme="minorBidi"/>
                          <w:cs/>
                        </w:rPr>
                        <w:t>นักศึกษาฝึกประสบการณ</w:t>
                      </w:r>
                      <w:r w:rsidR="00B72060" w:rsidRPr="00C13BBD">
                        <w:rPr>
                          <w:rFonts w:asciiTheme="minorBidi" w:hAnsiTheme="minorBidi" w:cstheme="minorBidi" w:hint="cs"/>
                          <w:cs/>
                        </w:rPr>
                        <w:t>์</w:t>
                      </w:r>
                      <w:r w:rsidRPr="00C13BBD">
                        <w:rPr>
                          <w:rFonts w:asciiTheme="minorBidi" w:hAnsiTheme="minorBidi" w:cstheme="minorBidi"/>
                          <w:cs/>
                        </w:rPr>
                        <w:t>วิชาชีพครู</w:t>
                      </w:r>
                    </w:p>
                    <w:p w14:paraId="38345284" w14:textId="77777777" w:rsidR="00B52374" w:rsidRPr="00C13BBD" w:rsidRDefault="00B52374" w:rsidP="00B52374">
                      <w:pPr>
                        <w:rPr>
                          <w:rFonts w:asciiTheme="minorBidi" w:hAnsiTheme="minorBidi" w:cstheme="minorBidi"/>
                        </w:rPr>
                      </w:pPr>
                      <w:r w:rsidRPr="00C13BBD">
                        <w:rPr>
                          <w:rFonts w:asciiTheme="minorBidi" w:hAnsiTheme="minorBidi" w:cstheme="minorBidi"/>
                          <w:vertAlign w:val="superscript"/>
                        </w:rPr>
                        <w:t>2</w:t>
                      </w:r>
                      <w:r w:rsidRPr="00C13BBD">
                        <w:rPr>
                          <w:rFonts w:asciiTheme="minorBidi" w:hAnsiTheme="minorBidi" w:cstheme="minorBidi"/>
                          <w:cs/>
                        </w:rPr>
                        <w:t>อาจารย์ที่ปรึกษางานวิจัย สาขาวิชาคณิตศาสตร์ คณะครุศาสตร์ มหาวิทยาลัยราช</w:t>
                      </w:r>
                      <w:proofErr w:type="spellStart"/>
                      <w:r w:rsidRPr="00C13BBD">
                        <w:rPr>
                          <w:rFonts w:asciiTheme="minorBidi" w:hAnsiTheme="minorBidi" w:cstheme="minorBidi"/>
                          <w:cs/>
                        </w:rPr>
                        <w:t>ภัฏ</w:t>
                      </w:r>
                      <w:proofErr w:type="spellEnd"/>
                      <w:r w:rsidRPr="00C13BBD">
                        <w:rPr>
                          <w:rFonts w:asciiTheme="minorBidi" w:hAnsiTheme="minorBidi" w:cstheme="minorBidi"/>
                          <w:cs/>
                        </w:rPr>
                        <w:t>เลย</w:t>
                      </w:r>
                    </w:p>
                    <w:p w14:paraId="3E8CD0C7" w14:textId="77777777" w:rsidR="00B52374" w:rsidRPr="00C13BBD" w:rsidRDefault="00B52374" w:rsidP="00B52374"/>
                  </w:txbxContent>
                </v:textbox>
              </v:shape>
            </w:pict>
          </mc:Fallback>
        </mc:AlternateContent>
      </w:r>
    </w:p>
    <w:p w14:paraId="0F497EDC" w14:textId="5A0B73CB" w:rsidR="00B52374" w:rsidRPr="00C2507F" w:rsidRDefault="00B52374" w:rsidP="00C2507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14:paraId="02CADF60" w14:textId="219E3A50" w:rsidR="00C2507F" w:rsidRPr="00EA5D81" w:rsidRDefault="00EA5D81" w:rsidP="00EA5D81">
      <w:pPr>
        <w:jc w:val="thaiDistribute"/>
        <w:rPr>
          <w:rFonts w:ascii="TH SarabunPSK" w:hAnsi="TH SarabunPSK" w:cs="TH SarabunPSK"/>
          <w:sz w:val="28"/>
          <w:szCs w:val="28"/>
          <w:cs/>
          <w:lang w:val="en"/>
        </w:rPr>
      </w:pPr>
      <w:proofErr w:type="gramStart"/>
      <w:r w:rsidRPr="00EA5D81">
        <w:rPr>
          <w:rFonts w:ascii="TH SarabunPSK" w:hAnsi="TH SarabunPSK" w:cs="TH SarabunPSK"/>
          <w:sz w:val="28"/>
          <w:szCs w:val="28"/>
          <w:lang w:val="en"/>
        </w:rPr>
        <w:lastRenderedPageBreak/>
        <w:t>receiving</w:t>
      </w:r>
      <w:proofErr w:type="gramEnd"/>
      <w:r w:rsidRPr="00EA5D81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EA5D81">
        <w:rPr>
          <w:rFonts w:ascii="TH SarabunPSK" w:hAnsi="TH SarabunPSK" w:cs="TH SarabunPSK"/>
          <w:sz w:val="28"/>
          <w:szCs w:val="28"/>
          <w:lang w:val="en"/>
        </w:rPr>
        <w:t>the activities.</w:t>
      </w:r>
      <w:r>
        <w:rPr>
          <w:rFonts w:ascii="TH SarabunPSK" w:hAnsi="TH SarabunPSK" w:cs="TH SarabunPSK" w:hint="cs"/>
          <w:sz w:val="28"/>
          <w:szCs w:val="28"/>
          <w:cs/>
          <w:lang w:val="en"/>
        </w:rPr>
        <w:t xml:space="preserve"> </w:t>
      </w:r>
      <w:r w:rsidR="005E4894" w:rsidRPr="00EA5D81">
        <w:rPr>
          <w:rFonts w:ascii="TH SarabunPSK" w:hAnsi="TH SarabunPSK" w:cs="TH SarabunPSK"/>
          <w:sz w:val="28"/>
          <w:szCs w:val="28"/>
          <w:cs/>
          <w:lang w:val="en"/>
        </w:rPr>
        <w:t xml:space="preserve">(3) </w:t>
      </w:r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 xml:space="preserve">To study the satisfaction of </w:t>
      </w:r>
      <w:r w:rsidR="005E4894" w:rsidRPr="00EA5D81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grade </w:t>
      </w:r>
      <w:r w:rsidR="00FB13A7" w:rsidRPr="00EA5D81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12</w:t>
      </w:r>
      <w:r w:rsidR="005E4894" w:rsidRPr="00EA5D81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>students at That</w:t>
      </w:r>
      <w:r w:rsidR="005E4894" w:rsidRPr="00EA5D81">
        <w:rPr>
          <w:rFonts w:ascii="TH SarabunPSK" w:hAnsi="TH SarabunPSK" w:cs="TH SarabunPSK"/>
          <w:sz w:val="28"/>
          <w:szCs w:val="28"/>
        </w:rPr>
        <w:t>p</w:t>
      </w:r>
      <w:proofErr w:type="spellStart"/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>ittayakhom</w:t>
      </w:r>
      <w:proofErr w:type="spellEnd"/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 xml:space="preserve"> School. After using peer learning with the SSCS</w:t>
      </w:r>
      <w:r w:rsidR="002A1D0D" w:rsidRPr="00EA5D81">
        <w:rPr>
          <w:rFonts w:ascii="TH SarabunPSK" w:hAnsi="TH SarabunPSK" w:cs="TH SarabunPSK" w:hint="cs"/>
          <w:sz w:val="28"/>
          <w:szCs w:val="28"/>
          <w:cs/>
          <w:lang w:val="en"/>
        </w:rPr>
        <w:t xml:space="preserve"> </w:t>
      </w:r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>model</w:t>
      </w:r>
      <w:r w:rsidR="005E4894" w:rsidRPr="00EA5D81">
        <w:rPr>
          <w:rFonts w:ascii="TH SarabunPSK" w:hAnsi="TH SarabunPSK" w:cs="TH SarabunPSK" w:hint="cs"/>
          <w:sz w:val="28"/>
          <w:szCs w:val="28"/>
          <w:cs/>
          <w:lang w:val="en"/>
        </w:rPr>
        <w:t>.</w:t>
      </w:r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 xml:space="preserve">The population group is </w:t>
      </w:r>
      <w:r w:rsidR="005E4894" w:rsidRPr="00EA5D81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grade </w:t>
      </w:r>
      <w:r w:rsidR="00FB13A7" w:rsidRPr="00EA5D81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12</w:t>
      </w:r>
      <w:r w:rsidR="005E4894" w:rsidRPr="00EA5D81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>students at That</w:t>
      </w:r>
      <w:r w:rsidR="00EA6AFF" w:rsidRPr="00EA5D81">
        <w:rPr>
          <w:rFonts w:ascii="TH SarabunPSK" w:hAnsi="TH SarabunPSK" w:cs="TH SarabunPSK"/>
          <w:sz w:val="28"/>
          <w:szCs w:val="28"/>
        </w:rPr>
        <w:t>p</w:t>
      </w:r>
      <w:proofErr w:type="spellStart"/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>ittayakhom</w:t>
      </w:r>
      <w:proofErr w:type="spellEnd"/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 xml:space="preserve"> School, semester </w:t>
      </w:r>
      <w:r w:rsidR="005E4894" w:rsidRPr="00EA5D81">
        <w:rPr>
          <w:rFonts w:ascii="TH SarabunPSK" w:hAnsi="TH SarabunPSK" w:cs="TH SarabunPSK"/>
          <w:sz w:val="28"/>
          <w:szCs w:val="28"/>
          <w:cs/>
          <w:lang w:val="en"/>
        </w:rPr>
        <w:t>1</w:t>
      </w:r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 xml:space="preserve">, academic year </w:t>
      </w:r>
      <w:r w:rsidR="005E4894" w:rsidRPr="00EA5D81">
        <w:rPr>
          <w:rFonts w:ascii="TH SarabunPSK" w:hAnsi="TH SarabunPSK" w:cs="TH SarabunPSK"/>
          <w:sz w:val="28"/>
          <w:szCs w:val="28"/>
          <w:cs/>
          <w:lang w:val="en"/>
        </w:rPr>
        <w:t>2023</w:t>
      </w:r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 xml:space="preserve">, total number of students is </w:t>
      </w:r>
      <w:r w:rsidR="005E4894" w:rsidRPr="00EA5D81">
        <w:rPr>
          <w:rFonts w:ascii="TH SarabunPSK" w:hAnsi="TH SarabunPSK" w:cs="TH SarabunPSK"/>
          <w:sz w:val="28"/>
          <w:szCs w:val="28"/>
          <w:cs/>
          <w:lang w:val="en"/>
        </w:rPr>
        <w:t xml:space="preserve">36 </w:t>
      </w:r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 xml:space="preserve">people, </w:t>
      </w:r>
      <w:r w:rsidR="005E4894" w:rsidRPr="00EA5D81">
        <w:rPr>
          <w:rFonts w:ascii="TH SarabunPSK" w:hAnsi="TH SarabunPSK" w:cs="TH SarabunPSK"/>
          <w:sz w:val="28"/>
          <w:szCs w:val="28"/>
          <w:cs/>
          <w:lang w:val="en"/>
        </w:rPr>
        <w:t xml:space="preserve">2 </w:t>
      </w:r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 xml:space="preserve">classrooms, and the sample group is </w:t>
      </w:r>
      <w:r w:rsidR="00EA6AFF" w:rsidRPr="00EA5D81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grade </w:t>
      </w:r>
      <w:r w:rsidR="00FB13A7" w:rsidRPr="00EA5D81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12</w:t>
      </w:r>
      <w:r w:rsidR="00EA6AFF" w:rsidRPr="00EA5D81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 xml:space="preserve">students at </w:t>
      </w:r>
      <w:proofErr w:type="spellStart"/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>That</w:t>
      </w:r>
      <w:r w:rsidR="00EA6AFF" w:rsidRPr="00EA5D81">
        <w:rPr>
          <w:rFonts w:ascii="TH SarabunPSK" w:hAnsi="TH SarabunPSK" w:cs="TH SarabunPSK"/>
          <w:sz w:val="28"/>
          <w:szCs w:val="28"/>
          <w:lang w:val="en"/>
        </w:rPr>
        <w:t>p</w:t>
      </w:r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>ittayakhom</w:t>
      </w:r>
      <w:proofErr w:type="spellEnd"/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 xml:space="preserve"> School, semester </w:t>
      </w:r>
      <w:r w:rsidR="005E4894" w:rsidRPr="00EA5D81">
        <w:rPr>
          <w:rFonts w:ascii="TH SarabunPSK" w:hAnsi="TH SarabunPSK" w:cs="TH SarabunPSK"/>
          <w:sz w:val="28"/>
          <w:szCs w:val="28"/>
          <w:cs/>
          <w:lang w:val="en"/>
        </w:rPr>
        <w:t>1</w:t>
      </w:r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 xml:space="preserve">, academic year </w:t>
      </w:r>
      <w:r w:rsidR="005E4894" w:rsidRPr="00EA5D81">
        <w:rPr>
          <w:rFonts w:ascii="TH SarabunPSK" w:hAnsi="TH SarabunPSK" w:cs="TH SarabunPSK"/>
          <w:sz w:val="28"/>
          <w:szCs w:val="28"/>
          <w:cs/>
          <w:lang w:val="en"/>
        </w:rPr>
        <w:t>2023</w:t>
      </w:r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 xml:space="preserve">, total number of students is </w:t>
      </w:r>
      <w:r w:rsidR="005E4894" w:rsidRPr="00EA5D81">
        <w:rPr>
          <w:rFonts w:ascii="TH SarabunPSK" w:hAnsi="TH SarabunPSK" w:cs="TH SarabunPSK"/>
          <w:sz w:val="28"/>
          <w:szCs w:val="28"/>
          <w:cs/>
          <w:lang w:val="en"/>
        </w:rPr>
        <w:t xml:space="preserve">18 </w:t>
      </w:r>
      <w:r w:rsidR="005E4894" w:rsidRPr="00EA5D81">
        <w:rPr>
          <w:rFonts w:ascii="TH SarabunPSK" w:hAnsi="TH SarabunPSK" w:cs="TH SarabunPSK"/>
          <w:sz w:val="28"/>
          <w:szCs w:val="28"/>
          <w:lang w:val="en"/>
        </w:rPr>
        <w:t>people.</w:t>
      </w:r>
      <w:r w:rsidR="00EA6AFF" w:rsidRPr="00EA5D81">
        <w:rPr>
          <w:rFonts w:ascii="TH SarabunPSK" w:hAnsi="TH SarabunPSK" w:cs="TH SarabunPSK" w:hint="cs"/>
          <w:sz w:val="28"/>
          <w:szCs w:val="28"/>
          <w:cs/>
          <w:lang w:val="en"/>
        </w:rPr>
        <w:t xml:space="preserve"> </w:t>
      </w:r>
      <w:r w:rsidR="00EA6AFF" w:rsidRPr="00EA5D81">
        <w:rPr>
          <w:rFonts w:ascii="TH SarabunPSK" w:hAnsi="TH SarabunPSK" w:cs="TH SarabunPSK"/>
          <w:sz w:val="28"/>
          <w:szCs w:val="28"/>
          <w:lang w:val="en"/>
        </w:rPr>
        <w:t xml:space="preserve">The research tools include a learning plan on applying knowledge about sequences and series to solve problems in the value of money and periodic values. Mathematics problem solving skills practice Academic achievement test and a measure of satisfaction with mathematics learning management using </w:t>
      </w:r>
      <w:r w:rsidR="00EA6AFF" w:rsidRPr="00EA5D81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think-pair-share </w:t>
      </w:r>
      <w:r w:rsidR="00EA6AFF" w:rsidRPr="00EA5D81">
        <w:rPr>
          <w:rFonts w:ascii="TH SarabunPSK" w:hAnsi="TH SarabunPSK" w:cs="TH SarabunPSK"/>
          <w:sz w:val="28"/>
          <w:szCs w:val="28"/>
          <w:lang w:val="en"/>
        </w:rPr>
        <w:t>learning model together with the SSCS model.</w:t>
      </w:r>
      <w:r w:rsidR="00EA6AFF" w:rsidRPr="00EA5D81">
        <w:rPr>
          <w:rFonts w:ascii="TH SarabunPSK" w:hAnsi="TH SarabunPSK" w:cs="TH SarabunPSK" w:hint="cs"/>
          <w:sz w:val="28"/>
          <w:szCs w:val="28"/>
          <w:cs/>
          <w:lang w:val="en"/>
        </w:rPr>
        <w:t xml:space="preserve"> </w:t>
      </w:r>
      <w:r w:rsidR="00EA6AFF" w:rsidRPr="00EA5D81">
        <w:rPr>
          <w:rFonts w:ascii="TH SarabunPSK" w:hAnsi="TH SarabunPSK" w:cs="TH SarabunPSK"/>
          <w:sz w:val="28"/>
          <w:szCs w:val="28"/>
        </w:rPr>
        <w:t>L</w:t>
      </w:r>
      <w:r w:rsidR="00EA6AFF" w:rsidRPr="00EA5D81">
        <w:rPr>
          <w:rFonts w:ascii="TH SarabunPSK" w:hAnsi="TH SarabunPSK" w:cs="TH SarabunPSK"/>
          <w:sz w:val="28"/>
          <w:szCs w:val="28"/>
          <w:lang w:val="en"/>
        </w:rPr>
        <w:t xml:space="preserve">earning arrangement in which an experiment is conducted in one experimental group. Data were analyzed by finding the average. </w:t>
      </w:r>
      <w:proofErr w:type="gramStart"/>
      <w:r w:rsidR="00EA6AFF" w:rsidRPr="00EA5D81">
        <w:rPr>
          <w:rFonts w:ascii="TH SarabunPSK" w:hAnsi="TH SarabunPSK" w:cs="TH SarabunPSK"/>
          <w:sz w:val="28"/>
          <w:szCs w:val="28"/>
          <w:lang w:val="en"/>
        </w:rPr>
        <w:t>standard</w:t>
      </w:r>
      <w:proofErr w:type="gramEnd"/>
      <w:r w:rsidR="00EA6AFF" w:rsidRPr="00EA5D81">
        <w:rPr>
          <w:rFonts w:ascii="TH SarabunPSK" w:hAnsi="TH SarabunPSK" w:cs="TH SarabunPSK"/>
          <w:sz w:val="28"/>
          <w:szCs w:val="28"/>
          <w:lang w:val="en"/>
        </w:rPr>
        <w:t xml:space="preserve"> deviation and t-test, both t-test Dependent and t-test for one Sample.</w:t>
      </w:r>
    </w:p>
    <w:p w14:paraId="7380863F" w14:textId="14D132AB" w:rsidR="00956F6D" w:rsidRPr="00EA5D81" w:rsidRDefault="00EA6AFF" w:rsidP="00786436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A5D81">
        <w:rPr>
          <w:rFonts w:ascii="TH SarabunPSK" w:hAnsi="TH SarabunPSK" w:cs="TH SarabunPSK"/>
          <w:sz w:val="28"/>
          <w:szCs w:val="28"/>
        </w:rPr>
        <w:tab/>
        <w:t xml:space="preserve">The results of the research found that (1) Mathematical problem-solving skills: applying knowledge about sequences and series to solve problems of the value of money and periodic values. </w:t>
      </w:r>
      <w:proofErr w:type="gramStart"/>
      <w:r w:rsidRPr="00EA5D81">
        <w:rPr>
          <w:rFonts w:ascii="TH SarabunPSK" w:hAnsi="TH SarabunPSK" w:cs="TH SarabunPSK"/>
          <w:sz w:val="28"/>
          <w:szCs w:val="28"/>
        </w:rPr>
        <w:t xml:space="preserve">Using </w:t>
      </w:r>
      <w:r w:rsidRPr="00EA5D81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think-pair-share </w:t>
      </w:r>
      <w:r w:rsidRPr="00EA5D81">
        <w:rPr>
          <w:rFonts w:ascii="TH SarabunPSK" w:hAnsi="TH SarabunPSK" w:cs="TH SarabunPSK"/>
          <w:sz w:val="28"/>
          <w:szCs w:val="28"/>
        </w:rPr>
        <w:t xml:space="preserve">learning in conjunction with the SSCS model of </w:t>
      </w:r>
      <w:r w:rsidRPr="00EA5D81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grade </w:t>
      </w:r>
      <w:r w:rsidR="00FB13A7" w:rsidRPr="00EA5D81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12</w:t>
      </w:r>
      <w:r w:rsidRPr="00EA5D81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EA5D81">
        <w:rPr>
          <w:rFonts w:ascii="TH SarabunPSK" w:hAnsi="TH SarabunPSK" w:cs="TH SarabunPSK"/>
          <w:sz w:val="28"/>
          <w:szCs w:val="28"/>
        </w:rPr>
        <w:t xml:space="preserve">students at That </w:t>
      </w:r>
      <w:proofErr w:type="spellStart"/>
      <w:r w:rsidRPr="00EA5D81">
        <w:rPr>
          <w:rFonts w:ascii="TH SarabunPSK" w:hAnsi="TH SarabunPSK" w:cs="TH SarabunPSK"/>
          <w:sz w:val="28"/>
          <w:szCs w:val="28"/>
        </w:rPr>
        <w:t>Pittayakhom</w:t>
      </w:r>
      <w:proofErr w:type="spellEnd"/>
      <w:r w:rsidRPr="00EA5D81">
        <w:rPr>
          <w:rFonts w:ascii="TH SarabunPSK" w:hAnsi="TH SarabunPSK" w:cs="TH SarabunPSK"/>
          <w:sz w:val="28"/>
          <w:szCs w:val="28"/>
        </w:rPr>
        <w:t xml:space="preserve"> School.</w:t>
      </w:r>
      <w:proofErr w:type="gramEnd"/>
      <w:r w:rsidRPr="00EA5D81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Pr="00EA5D81">
        <w:rPr>
          <w:rFonts w:ascii="TH SarabunPSK" w:hAnsi="TH SarabunPSK" w:cs="TH SarabunPSK"/>
          <w:sz w:val="28"/>
          <w:szCs w:val="28"/>
        </w:rPr>
        <w:t>Higher than the 70 % threshold.</w:t>
      </w:r>
      <w:proofErr w:type="gramEnd"/>
      <w:r w:rsidRPr="00EA5D81">
        <w:rPr>
          <w:rFonts w:ascii="TH SarabunPSK" w:hAnsi="TH SarabunPSK" w:cs="TH SarabunPSK"/>
          <w:sz w:val="28"/>
          <w:szCs w:val="28"/>
        </w:rPr>
        <w:t xml:space="preserve"> (2) Academic achievement on applying knowledge about sequences and series to solve problems of the value of money and periodic values </w:t>
      </w:r>
      <w:r w:rsidRPr="00EA5D81">
        <w:rPr>
          <w:rFonts w:ascii="Arial" w:hAnsi="Arial" w:cs="Arial"/>
          <w:sz w:val="28"/>
          <w:szCs w:val="28"/>
        </w:rPr>
        <w:t>​​</w:t>
      </w:r>
      <w:r w:rsidRPr="00EA5D81">
        <w:rPr>
          <w:rFonts w:ascii="TH SarabunPSK" w:hAnsi="TH SarabunPSK" w:cs="TH SarabunPSK"/>
          <w:sz w:val="28"/>
          <w:szCs w:val="28"/>
        </w:rPr>
        <w:t xml:space="preserve">using peer learning in combination with the SSCS model of </w:t>
      </w:r>
      <w:r w:rsidRPr="00EA5D81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grade </w:t>
      </w:r>
      <w:r w:rsidR="00FB13A7" w:rsidRPr="00EA5D81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12</w:t>
      </w:r>
      <w:r w:rsidRPr="00EA5D81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EA5D81">
        <w:rPr>
          <w:rFonts w:ascii="TH SarabunPSK" w:hAnsi="TH SarabunPSK" w:cs="TH SarabunPSK"/>
          <w:sz w:val="28"/>
          <w:szCs w:val="28"/>
        </w:rPr>
        <w:t xml:space="preserve">students. </w:t>
      </w:r>
      <w:proofErr w:type="spellStart"/>
      <w:r w:rsidRPr="00EA5D81">
        <w:rPr>
          <w:rFonts w:ascii="TH SarabunPSK" w:hAnsi="TH SarabunPSK" w:cs="TH SarabunPSK"/>
          <w:sz w:val="28"/>
          <w:szCs w:val="28"/>
        </w:rPr>
        <w:t>Thatpitthayakhom</w:t>
      </w:r>
      <w:proofErr w:type="spellEnd"/>
      <w:r w:rsidRPr="00EA5D81">
        <w:rPr>
          <w:rFonts w:ascii="TH SarabunPSK" w:hAnsi="TH SarabunPSK" w:cs="TH SarabunPSK"/>
          <w:sz w:val="28"/>
          <w:szCs w:val="28"/>
        </w:rPr>
        <w:t xml:space="preserve"> School After studying higher than before studying</w:t>
      </w:r>
      <w:r w:rsidR="00282D9A" w:rsidRPr="00EA5D81">
        <w:rPr>
          <w:rFonts w:ascii="TH SarabunPSK" w:hAnsi="TH SarabunPSK" w:cs="TH SarabunPSK"/>
          <w:sz w:val="28"/>
          <w:szCs w:val="28"/>
        </w:rPr>
        <w:t xml:space="preserve">. (3) Satisfaction of </w:t>
      </w:r>
      <w:r w:rsidR="00282D9A" w:rsidRPr="00EA5D81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grade </w:t>
      </w:r>
      <w:proofErr w:type="gramStart"/>
      <w:r w:rsidR="00FB13A7" w:rsidRPr="00EA5D81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12</w:t>
      </w:r>
      <w:r w:rsidR="00282D9A" w:rsidRPr="00EA5D81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="00282D9A" w:rsidRPr="00EA5D81">
        <w:rPr>
          <w:rFonts w:ascii="TH SarabunPSK" w:hAnsi="TH SarabunPSK" w:cs="TH SarabunPSK"/>
          <w:sz w:val="28"/>
          <w:szCs w:val="28"/>
        </w:rPr>
        <w:t xml:space="preserve"> students</w:t>
      </w:r>
      <w:proofErr w:type="gramEnd"/>
      <w:r w:rsidR="00282D9A" w:rsidRPr="00EA5D81">
        <w:rPr>
          <w:rFonts w:ascii="TH SarabunPSK" w:hAnsi="TH SarabunPSK" w:cs="TH SarabunPSK"/>
          <w:sz w:val="28"/>
          <w:szCs w:val="28"/>
        </w:rPr>
        <w:t xml:space="preserve"> at </w:t>
      </w:r>
      <w:proofErr w:type="spellStart"/>
      <w:r w:rsidR="00282D9A" w:rsidRPr="00EA5D81">
        <w:rPr>
          <w:rFonts w:ascii="TH SarabunPSK" w:hAnsi="TH SarabunPSK" w:cs="TH SarabunPSK"/>
          <w:sz w:val="28"/>
          <w:szCs w:val="28"/>
        </w:rPr>
        <w:t>Thatpittayakhom</w:t>
      </w:r>
      <w:proofErr w:type="spellEnd"/>
      <w:r w:rsidR="00282D9A" w:rsidRPr="00EA5D81">
        <w:rPr>
          <w:rFonts w:ascii="TH SarabunPSK" w:hAnsi="TH SarabunPSK" w:cs="TH SarabunPSK"/>
          <w:sz w:val="28"/>
          <w:szCs w:val="28"/>
        </w:rPr>
        <w:t xml:space="preserve"> School. After using </w:t>
      </w:r>
      <w:r w:rsidR="00282D9A" w:rsidRPr="00EA5D81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think-pair-share </w:t>
      </w:r>
      <w:r w:rsidR="00282D9A" w:rsidRPr="00EA5D81">
        <w:rPr>
          <w:rFonts w:ascii="TH SarabunPSK" w:hAnsi="TH SarabunPSK" w:cs="TH SarabunPSK"/>
          <w:sz w:val="28"/>
          <w:szCs w:val="28"/>
        </w:rPr>
        <w:t xml:space="preserve">learning together with the </w:t>
      </w:r>
      <w:r w:rsidR="00356DA6">
        <w:rPr>
          <w:rFonts w:ascii="TH SarabunPSK" w:hAnsi="TH SarabunPSK" w:cs="TH SarabunPSK"/>
          <w:sz w:val="28"/>
          <w:szCs w:val="28"/>
        </w:rPr>
        <w:t xml:space="preserve">SSCS </w:t>
      </w:r>
      <w:r w:rsidR="00282D9A" w:rsidRPr="00EA5D81">
        <w:rPr>
          <w:rFonts w:ascii="TH SarabunPSK" w:hAnsi="TH SarabunPSK" w:cs="TH SarabunPSK"/>
          <w:sz w:val="28"/>
          <w:szCs w:val="28"/>
        </w:rPr>
        <w:t>model, it was at a good level.</w:t>
      </w:r>
    </w:p>
    <w:p w14:paraId="7D8986AE" w14:textId="77777777" w:rsidR="00505947" w:rsidRDefault="00505947" w:rsidP="00786436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736FB53" w14:textId="112983FF" w:rsidR="00DC33E2" w:rsidRPr="00FE0A25" w:rsidRDefault="00DC33E2" w:rsidP="00786436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A5D81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FE0A2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E1015" w:rsidRPr="00EA5D81">
        <w:rPr>
          <w:rFonts w:ascii="TH SarabunPSK" w:eastAsia="Calibri" w:hAnsi="TH SarabunPSK" w:cs="TH SarabunPSK"/>
          <w:sz w:val="28"/>
          <w:szCs w:val="28"/>
          <w:lang w:eastAsia="en-US"/>
        </w:rPr>
        <w:t>SSCS</w:t>
      </w:r>
      <w:r w:rsidR="00282D9A" w:rsidRPr="00EA5D81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="00C2507F" w:rsidRPr="00EA5D81">
        <w:rPr>
          <w:rFonts w:ascii="TH SarabunPSK" w:eastAsia="Calibri" w:hAnsi="TH SarabunPSK" w:cs="TH SarabunPSK"/>
          <w:sz w:val="28"/>
          <w:szCs w:val="28"/>
          <w:lang w:eastAsia="en-US"/>
        </w:rPr>
        <w:t>model</w:t>
      </w:r>
      <w:r w:rsidR="006E1015" w:rsidRPr="00EA5D81">
        <w:rPr>
          <w:rFonts w:ascii="TH SarabunPSK" w:hAnsi="TH SarabunPSK" w:cs="TH SarabunPSK"/>
          <w:sz w:val="28"/>
          <w:szCs w:val="28"/>
        </w:rPr>
        <w:t>,</w:t>
      </w:r>
      <w:r w:rsidR="006E1015" w:rsidRPr="00EA5D81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6E1015" w:rsidRPr="00EA5D81">
        <w:rPr>
          <w:rFonts w:ascii="TH SarabunPSK" w:eastAsia="Calibri" w:hAnsi="TH SarabunPSK" w:cs="TH SarabunPSK"/>
          <w:sz w:val="28"/>
          <w:szCs w:val="28"/>
          <w:lang w:eastAsia="en-US"/>
        </w:rPr>
        <w:t>think-pair-share learning</w:t>
      </w:r>
      <w:r w:rsidR="00282D9A" w:rsidRPr="00EA5D81">
        <w:rPr>
          <w:rFonts w:ascii="TH SarabunPSK" w:hAnsi="TH SarabunPSK" w:cs="TH SarabunPSK"/>
          <w:sz w:val="28"/>
          <w:szCs w:val="28"/>
        </w:rPr>
        <w:t>,</w:t>
      </w:r>
      <w:r w:rsidR="00282D9A" w:rsidRPr="00EA5D81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282D9A" w:rsidRPr="00EA5D81">
        <w:rPr>
          <w:rFonts w:ascii="TH SarabunPSK" w:hAnsi="TH SarabunPSK" w:cs="TH SarabunPSK"/>
          <w:sz w:val="28"/>
          <w:szCs w:val="28"/>
        </w:rPr>
        <w:t>Mathematics problem solving skills, academic achievement.</w:t>
      </w:r>
      <w:r w:rsidR="00282D9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469FDA9F" w14:textId="77777777" w:rsidR="009F6918" w:rsidRPr="00FE0A25" w:rsidRDefault="009F6918" w:rsidP="00786436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D92E943" w14:textId="00B977D3" w:rsidR="00282D9A" w:rsidRPr="00FE0A25" w:rsidRDefault="00282D9A" w:rsidP="00786436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282D9A" w:rsidRPr="00FE0A25" w:rsidSect="000F4149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75543AF8" w14:textId="77777777" w:rsidR="006E1015" w:rsidRPr="00356DA6" w:rsidRDefault="006E1015" w:rsidP="00786436">
      <w:pPr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356DA6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7F4246CD" w14:textId="4D5CDB81" w:rsidR="006E1015" w:rsidRPr="00356DA6" w:rsidRDefault="006E1015" w:rsidP="00786436">
      <w:pPr>
        <w:ind w:firstLine="709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>คณิตศาสตร์มีบทบาทสำคัญอย่างมากต่อมนุษย์ คณิตศาสตร์มีบทบาทสำคัญยิ่งต่อการพัฒนาความคิดมนุษย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์</w:t>
      </w:r>
      <w:r w:rsidRPr="00356DA6">
        <w:rPr>
          <w:rFonts w:ascii="TH SarabunPSK" w:hAnsi="TH SarabunPSK" w:cs="TH SarabunPSK"/>
          <w:sz w:val="28"/>
          <w:szCs w:val="28"/>
          <w:cs/>
        </w:rPr>
        <w:t>ทำให้มนุษย์มีความคิดสร้างสรรค์ คิดอย่างมีเหตุผล เป็นระบบ มีแบบแผน ตลอดจนสามารถวิเคราะห์ปัญหาหรือสถานการณ์ได้อย่างรอบคอบ ช่วยให้คาดการณ</w:t>
      </w:r>
      <w:r w:rsidR="00505947" w:rsidRPr="00356DA6">
        <w:rPr>
          <w:rFonts w:ascii="TH SarabunPSK" w:hAnsi="TH SarabunPSK" w:cs="TH SarabunPSK"/>
          <w:sz w:val="28"/>
          <w:szCs w:val="28"/>
          <w:cs/>
        </w:rPr>
        <w:t>์ วางแผน ตัดสินใจ แก้ปัญหาและน</w:t>
      </w:r>
      <w:r w:rsidR="00505947" w:rsidRPr="00356DA6">
        <w:rPr>
          <w:rFonts w:ascii="TH SarabunPSK" w:hAnsi="TH SarabunPSK" w:cs="TH SarabunPSK" w:hint="cs"/>
          <w:sz w:val="28"/>
          <w:szCs w:val="28"/>
          <w:cs/>
        </w:rPr>
        <w:t>ำ</w:t>
      </w:r>
      <w:r w:rsidRPr="00356DA6">
        <w:rPr>
          <w:rFonts w:ascii="TH SarabunPSK" w:hAnsi="TH SarabunPSK" w:cs="TH SarabunPSK"/>
          <w:sz w:val="28"/>
          <w:szCs w:val="28"/>
          <w:cs/>
        </w:rPr>
        <w:t>ทักษะทางคณิตศาสตร์เชื่อมโยงไปใช้ในชีวิตประจำวันได้อย่างถูกต้องเหมาะสม ดังที่</w:t>
      </w:r>
      <w:r w:rsidR="002A1D0D" w:rsidRPr="00356DA6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/>
          <w:sz w:val="28"/>
          <w:szCs w:val="28"/>
          <w:cs/>
        </w:rPr>
        <w:t>(อัมพร ม้าคะนอง</w:t>
      </w:r>
      <w:r w:rsidRPr="00356DA6">
        <w:rPr>
          <w:rFonts w:ascii="TH SarabunPSK" w:hAnsi="TH SarabunPSK" w:cs="TH SarabunPSK"/>
          <w:sz w:val="28"/>
          <w:szCs w:val="28"/>
        </w:rPr>
        <w:t xml:space="preserve">, </w:t>
      </w:r>
      <w:r w:rsidRPr="00356DA6">
        <w:rPr>
          <w:rFonts w:ascii="TH SarabunPSK" w:hAnsi="TH SarabunPSK" w:cs="TH SarabunPSK"/>
          <w:sz w:val="28"/>
          <w:szCs w:val="28"/>
          <w:cs/>
        </w:rPr>
        <w:t>2557) กล่าวว่าทักษะในศตวรรษที่ 21 มุ่งเน้นให้มีท</w:t>
      </w:r>
      <w:r w:rsidR="00505947" w:rsidRPr="00356DA6">
        <w:rPr>
          <w:rFonts w:ascii="TH SarabunPSK" w:hAnsi="TH SarabunPSK" w:cs="TH SarabunPSK"/>
          <w:sz w:val="28"/>
          <w:szCs w:val="28"/>
          <w:cs/>
        </w:rPr>
        <w:t>ักษะสำคัญหลายทักษะ ซึ่งการคิดค</w:t>
      </w:r>
      <w:r w:rsidR="00505947" w:rsidRPr="00356DA6">
        <w:rPr>
          <w:rFonts w:ascii="TH SarabunPSK" w:hAnsi="TH SarabunPSK" w:cs="TH SarabunPSK" w:hint="cs"/>
          <w:sz w:val="28"/>
          <w:szCs w:val="28"/>
          <w:cs/>
        </w:rPr>
        <w:t>ำ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นวณเป็นทักษะที่สำคัญที่จะต้องพัฒนาให้นักเรียนมีความเชี่ยวชาญ </w:t>
      </w:r>
      <w:r w:rsidR="00505947" w:rsidRPr="00356DA6">
        <w:rPr>
          <w:rFonts w:ascii="TH SarabunPSK" w:hAnsi="TH SarabunPSK" w:cs="TH SarabunPSK"/>
          <w:sz w:val="28"/>
          <w:szCs w:val="28"/>
          <w:cs/>
        </w:rPr>
        <w:t>นอกจากนั้นยังเน้นในด้านของการน</w:t>
      </w:r>
      <w:r w:rsidR="00505947" w:rsidRPr="00356DA6">
        <w:rPr>
          <w:rFonts w:ascii="TH SarabunPSK" w:hAnsi="TH SarabunPSK" w:cs="TH SarabunPSK" w:hint="cs"/>
          <w:sz w:val="28"/>
          <w:szCs w:val="28"/>
          <w:cs/>
        </w:rPr>
        <w:t>ำ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ความรู้ไปใช้ในชีวิตจริง ไม่ใช่การเรียนรู้แบบท่องจำ </w:t>
      </w:r>
    </w:p>
    <w:p w14:paraId="1AEAB7E3" w14:textId="56136BDB" w:rsidR="00D26265" w:rsidRPr="00356DA6" w:rsidRDefault="006E1015" w:rsidP="00786436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>ทักษะการแก้ปัญหาทางคณิตศาสตร์ เป็นกระบวนการที่ผู้เรียนควรจะเรียนรู้ ฝ</w:t>
      </w:r>
      <w:r w:rsidR="00B72060" w:rsidRPr="00356DA6">
        <w:rPr>
          <w:rFonts w:ascii="TH SarabunPSK" w:hAnsi="TH SarabunPSK" w:cs="TH SarabunPSK" w:hint="cs"/>
          <w:sz w:val="28"/>
          <w:szCs w:val="28"/>
          <w:cs/>
        </w:rPr>
        <w:t>ึกฝน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และพัฒนาให้เกิดทักษะขึ้นในตนเอง เพื่อสร้างองค์ความรู้ใหม่ เพื่อให้ผู้เรียนมีแนวทางในการคิดที่หลากหลายรู้จักประยุกต์และปรับเปลี่ยนวิธีการแก้ป</w:t>
      </w:r>
      <w:r w:rsidR="00F97F29" w:rsidRPr="00356DA6">
        <w:rPr>
          <w:rFonts w:ascii="TH SarabunPSK" w:hAnsi="TH SarabunPSK" w:cs="TH SarabunPSK" w:hint="cs"/>
          <w:sz w:val="28"/>
          <w:szCs w:val="28"/>
          <w:cs/>
        </w:rPr>
        <w:t>ัญ</w:t>
      </w:r>
      <w:r w:rsidRPr="00356DA6">
        <w:rPr>
          <w:rFonts w:ascii="TH SarabunPSK" w:hAnsi="TH SarabunPSK" w:cs="TH SarabunPSK"/>
          <w:sz w:val="28"/>
          <w:szCs w:val="28"/>
          <w:cs/>
        </w:rPr>
        <w:t>หาให้เหมาะสม รู้จักตรวจสอบและสะท้อนกระบวนการแก้ป</w:t>
      </w:r>
      <w:r w:rsidR="00505947" w:rsidRPr="00356DA6">
        <w:rPr>
          <w:rFonts w:ascii="TH SarabunPSK" w:hAnsi="TH SarabunPSK" w:cs="TH SarabunPSK" w:hint="cs"/>
          <w:sz w:val="28"/>
          <w:szCs w:val="28"/>
          <w:cs/>
        </w:rPr>
        <w:t>ัญ</w:t>
      </w:r>
      <w:r w:rsidRPr="00356DA6">
        <w:rPr>
          <w:rFonts w:ascii="TH SarabunPSK" w:hAnsi="TH SarabunPSK" w:cs="TH SarabunPSK"/>
          <w:sz w:val="28"/>
          <w:szCs w:val="28"/>
          <w:cs/>
        </w:rPr>
        <w:t>หามีนิสัยกระตือรือร้น ไม่ย่อท้อ รวมถึงมีความมั่นใจในการแก้ป</w:t>
      </w:r>
      <w:r w:rsidR="00505947" w:rsidRPr="00356DA6">
        <w:rPr>
          <w:rFonts w:ascii="TH SarabunPSK" w:hAnsi="TH SarabunPSK" w:cs="TH SarabunPSK" w:hint="cs"/>
          <w:sz w:val="28"/>
          <w:szCs w:val="28"/>
          <w:cs/>
        </w:rPr>
        <w:t>ัญ</w:t>
      </w:r>
      <w:r w:rsidR="00505947" w:rsidRPr="00356DA6">
        <w:rPr>
          <w:rFonts w:ascii="TH SarabunPSK" w:hAnsi="TH SarabunPSK" w:cs="TH SarabunPSK"/>
          <w:sz w:val="28"/>
          <w:szCs w:val="28"/>
          <w:cs/>
        </w:rPr>
        <w:t>ห</w:t>
      </w:r>
      <w:r w:rsidR="00505947" w:rsidRPr="00356DA6">
        <w:rPr>
          <w:rFonts w:ascii="TH SarabunPSK" w:hAnsi="TH SarabunPSK" w:cs="TH SarabunPSK" w:hint="cs"/>
          <w:sz w:val="28"/>
          <w:szCs w:val="28"/>
          <w:cs/>
        </w:rPr>
        <w:t>า</w:t>
      </w:r>
      <w:r w:rsidRPr="00356DA6">
        <w:rPr>
          <w:rFonts w:ascii="TH SarabunPSK" w:hAnsi="TH SarabunPSK" w:cs="TH SarabunPSK"/>
          <w:sz w:val="28"/>
          <w:szCs w:val="28"/>
          <w:cs/>
        </w:rPr>
        <w:t>ที่เผชิญอยู่ทั้งภายในและภายนอกห้องเรียน</w:t>
      </w:r>
      <w:r w:rsidR="00F949A2" w:rsidRPr="00356DA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/>
          <w:sz w:val="28"/>
          <w:szCs w:val="28"/>
          <w:cs/>
        </w:rPr>
        <w:t>นอกจากนี้การแก้ป</w:t>
      </w:r>
      <w:r w:rsidR="00505947" w:rsidRPr="00356DA6">
        <w:rPr>
          <w:rFonts w:ascii="TH SarabunPSK" w:hAnsi="TH SarabunPSK" w:cs="TH SarabunPSK" w:hint="cs"/>
          <w:sz w:val="28"/>
          <w:szCs w:val="28"/>
          <w:cs/>
        </w:rPr>
        <w:t>ัญ</w:t>
      </w:r>
      <w:r w:rsidRPr="00356DA6">
        <w:rPr>
          <w:rFonts w:ascii="TH SarabunPSK" w:hAnsi="TH SarabunPSK" w:cs="TH SarabunPSK"/>
          <w:sz w:val="28"/>
          <w:szCs w:val="28"/>
          <w:cs/>
        </w:rPr>
        <w:t>หายังเป็นทักษะพื้นฐานที่ผู้เรียนสามารถนำไปใช้ในชีวิตจริงได้</w:t>
      </w:r>
      <w:r w:rsidR="00D55E2C" w:rsidRPr="00356DA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แต่ใน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>ปัจจุบันนักเรียนยังไม่สามารถนำความรู้ ทักษะและกระบวนการทางคณิตศาสตร์ไปประยุกต์ใช้ในชีวิตประจำวันได้ จากปัญหาในการจัดการเรียนการสอนของวิชาคณิตศาสตร์ในปัจจุบันท</w:t>
      </w:r>
      <w:r w:rsidR="00505947" w:rsidRPr="00356DA6">
        <w:rPr>
          <w:rFonts w:ascii="TH SarabunPSK" w:hAnsi="TH SarabunPSK" w:cs="TH SarabunPSK"/>
          <w:sz w:val="28"/>
          <w:szCs w:val="28"/>
          <w:cs/>
        </w:rPr>
        <w:t>ี่ส่งผลทำให้นักเรียนไม่สามารถน</w:t>
      </w:r>
      <w:r w:rsidR="00505947" w:rsidRPr="00356DA6">
        <w:rPr>
          <w:rFonts w:ascii="TH SarabunPSK" w:hAnsi="TH SarabunPSK" w:cs="TH SarabunPSK" w:hint="cs"/>
          <w:sz w:val="28"/>
          <w:szCs w:val="28"/>
          <w:cs/>
        </w:rPr>
        <w:t>ำ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>ความรู้ทางคณิตศาสตร์ไปใช้ในชีวิตประจำวันได้</w:t>
      </w:r>
      <w:r w:rsidR="00D26265" w:rsidRPr="00356DA6">
        <w:rPr>
          <w:rFonts w:ascii="TH SarabunPSK" w:hAnsi="TH SarabunPSK" w:cs="TH SarabunPSK"/>
          <w:sz w:val="28"/>
          <w:szCs w:val="28"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จากรายงานผลการทดสอบทางการศึกษาระดับชาติขั้นพื้นฐาน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นักเรียนระดับชั้นมัธยมศึกษาปีที่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6 ปีการศึกษา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/>
          <w:sz w:val="28"/>
          <w:szCs w:val="28"/>
        </w:rPr>
        <w:t>2562 - 2564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ปรากฏว่า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ผลการทดสอบ</w:t>
      </w:r>
      <w:r w:rsidR="00802A5D" w:rsidRPr="00356DA6">
        <w:rPr>
          <w:rFonts w:ascii="TH SarabunPSK" w:hAnsi="TH SarabunPSK" w:cs="TH SarabunPSK" w:hint="cs"/>
          <w:sz w:val="28"/>
          <w:szCs w:val="28"/>
          <w:cs/>
        </w:rPr>
        <w:t>ระดับโรงเรียน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ในสาระจำนวนและพีชคณิตเฉลี่ย</w:t>
      </w:r>
      <w:r w:rsidR="00802A5D" w:rsidRPr="00356DA6">
        <w:rPr>
          <w:rFonts w:ascii="TH SarabunPSK" w:hAnsi="TH SarabunPSK" w:cs="TH SarabunPSK" w:hint="cs"/>
          <w:sz w:val="28"/>
          <w:szCs w:val="28"/>
          <w:cs/>
        </w:rPr>
        <w:t>ของ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D26265" w:rsidRPr="00356DA6">
        <w:rPr>
          <w:rFonts w:ascii="TH SarabunPSK" w:hAnsi="TH SarabunPSK" w:cs="TH SarabunPSK"/>
          <w:sz w:val="28"/>
          <w:szCs w:val="28"/>
        </w:rPr>
        <w:t xml:space="preserve"> 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>3.83</w:t>
      </w:r>
      <w:r w:rsidR="00D26265" w:rsidRPr="00356DA6">
        <w:rPr>
          <w:rFonts w:ascii="TH SarabunPSK" w:hAnsi="TH SarabunPSK" w:cs="TH SarabunPSK"/>
          <w:sz w:val="28"/>
          <w:szCs w:val="28"/>
        </w:rPr>
        <w:t xml:space="preserve">, 5.08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และ 5.39</w:t>
      </w:r>
      <w:r w:rsidR="00D26265" w:rsidRPr="00356DA6">
        <w:rPr>
          <w:rFonts w:ascii="TH SarabunPSK" w:hAnsi="TH SarabunPSK" w:cs="TH SarabunPSK"/>
          <w:sz w:val="28"/>
          <w:szCs w:val="28"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ตามลำดับ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แล้วเมื่อเทียบกับผลการทดสอบระดับประเทศในสาระจำนวนและพีชคณิตเฉลี่ยคิดเป็นร้อยละ</w:t>
      </w:r>
      <w:r w:rsidR="00356DA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/>
          <w:sz w:val="28"/>
          <w:szCs w:val="28"/>
        </w:rPr>
        <w:t xml:space="preserve">25.93, 26.15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และ 6.29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ตามลำดับ ซึ่งแสดงให้เห็นว่าสาระ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>จำนวนและพีชคณิต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เป็นสาระที่โรงเรียนควรเร่งพัฒนา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เนื่องจากคะแนนเฉลี่ยของโรงเรียนต่ำกว่าคะแนนเฉลี่ยระดับประเทศ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ทั้งนี้สาเหตุของปัญหาอาจจะมาจากผู้เรียน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ผู้สอน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และบริบทที่เกี่ยวกับการเรียนการสอน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หรือวิธีการสอน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อีกทั้งวิชาคณิตศาสตร์เป็นวิชาที่มีความเป็นนามธรรมสูง</w:t>
      </w:r>
      <w:r w:rsidR="00D26265"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265" w:rsidRPr="00356DA6">
        <w:rPr>
          <w:rFonts w:ascii="TH SarabunPSK" w:hAnsi="TH SarabunPSK" w:cs="TH SarabunPSK" w:hint="cs"/>
          <w:sz w:val="28"/>
          <w:szCs w:val="28"/>
          <w:cs/>
        </w:rPr>
        <w:t>จนบางครั้งผู้เรียนไม่สามารถมองภาพออกได้</w:t>
      </w:r>
    </w:p>
    <w:p w14:paraId="0C57126B" w14:textId="517F08BC" w:rsidR="006E1015" w:rsidRPr="00356DA6" w:rsidRDefault="006E1015" w:rsidP="00786436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 xml:space="preserve">การจัดการเรียนรู้โดยใช้รูปแบบ </w:t>
      </w:r>
      <w:r w:rsidRPr="00356DA6">
        <w:rPr>
          <w:rFonts w:ascii="TH SarabunPSK" w:hAnsi="TH SarabunPSK" w:cs="TH SarabunPSK"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sz w:val="28"/>
          <w:szCs w:val="28"/>
          <w:cs/>
        </w:rPr>
        <w:t>เป็นการเรียนการสอนที่เน้นทักษะ กระบวนการแก้ปัญหาโดยยึดนักเรียนเป็นสำคัญช่วยส่งเสริมความสามารถในกระบวนการคิด แก้ปัญหาอย่างมีขั้นตอน นักเรียนได้มีโอกาสแลกเปลี่ยนความคิดเห็น ส่งเสริมความมั่นใจในการคิด และการเรียนรู้แบบเพื่อนคู่คิด (</w:t>
      </w:r>
      <w:r w:rsidRPr="00356DA6">
        <w:rPr>
          <w:rFonts w:ascii="TH SarabunPSK" w:hAnsi="TH SarabunPSK" w:cs="TH SarabunPSK"/>
          <w:sz w:val="28"/>
          <w:szCs w:val="28"/>
        </w:rPr>
        <w:t xml:space="preserve">Think-pair-share) </w:t>
      </w:r>
      <w:r w:rsidRPr="00356DA6">
        <w:rPr>
          <w:rFonts w:ascii="TH SarabunPSK" w:hAnsi="TH SarabunPSK" w:cs="TH SarabunPSK"/>
          <w:sz w:val="28"/>
          <w:szCs w:val="28"/>
          <w:cs/>
        </w:rPr>
        <w:t>เป็นเทคนิคการสอนที่กระตุ้นให้ผู้เรียนมีส่วนร่วมในการเรียนรู้อย่างทั่วถึง ได้เกิดคิดหาคำตอบด้วยตนเอง การแลกเปลี่ยนเรียนรู้ระหว่างผู้เรียนด้วยกัน และกระตุ้นให้ผู้เรียนหาข้อสรุปร่วมกับผู้อื่นอย่างเป็น</w:t>
      </w:r>
      <w:r w:rsidRPr="00356DA6">
        <w:rPr>
          <w:rFonts w:ascii="TH SarabunPSK" w:hAnsi="TH SarabunPSK" w:cs="TH SarabunPSK"/>
          <w:sz w:val="28"/>
          <w:szCs w:val="28"/>
          <w:cs/>
        </w:rPr>
        <w:lastRenderedPageBreak/>
        <w:t>ระบบ โดยกำหนดขอบเขตการคิดและการพูดคุยอย่างเป็นลำดับขั้นตอน ช่วยให้ผู้เรียนจดจ่อและคิดตามในประเด็นที่กำลังเรียนรู้ ได้ตรวจสอบความรู้ความเข้าใจของตนเอง ทำให้เข้าใจเนื้อหาที่เรียนมากยิ่งขึ้น ได้ฝึกทักษะการสื่อสารด้วยเหตุผล กล้าแสดงความคิดเห็น ลดปัญหาการแย่งตอบ หรือไม่ตอบ เพราะมีคนอื่นตอบไปแล้วหรือกลัวคำตอบของตนจะไม่ถูกต้อง ฝึกการคิดวิเคราะห์และสังเคราะห์คำตอบจากการแลกเปลี่ยนความคิดเห็นกับผู้อื่น</w:t>
      </w:r>
    </w:p>
    <w:p w14:paraId="373FC5D3" w14:textId="2D2C2DA7" w:rsidR="00B72060" w:rsidRDefault="006E1015" w:rsidP="00786436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>การพัฒนาทักษะการแก้ปัญหาทางคณิตศาสตร์ จึงถือว่ามีความสำคัญสำหรับการจัดเรียนการสอนวิชาคณิตศาสตร์เป็นอย่</w:t>
      </w:r>
      <w:r w:rsidR="00505947" w:rsidRPr="00356DA6">
        <w:rPr>
          <w:rFonts w:ascii="TH SarabunPSK" w:hAnsi="TH SarabunPSK" w:cs="TH SarabunPSK"/>
          <w:sz w:val="28"/>
          <w:szCs w:val="28"/>
          <w:cs/>
        </w:rPr>
        <w:t>างยิ่ง ทำให้เกิดความสนใจที่จะน</w:t>
      </w:r>
      <w:r w:rsidR="00505947" w:rsidRPr="00356DA6">
        <w:rPr>
          <w:rFonts w:ascii="TH SarabunPSK" w:hAnsi="TH SarabunPSK" w:cs="TH SarabunPSK" w:hint="cs"/>
          <w:sz w:val="28"/>
          <w:szCs w:val="28"/>
          <w:cs/>
        </w:rPr>
        <w:t>ำ</w:t>
      </w:r>
      <w:r w:rsidRPr="00356DA6">
        <w:rPr>
          <w:rFonts w:ascii="TH SarabunPSK" w:hAnsi="TH SarabunPSK" w:cs="TH SarabunPSK"/>
          <w:sz w:val="28"/>
          <w:szCs w:val="28"/>
          <w:cs/>
        </w:rPr>
        <w:t>รูปแบบการการเรียนการสอนที่จะ</w:t>
      </w:r>
      <w:bookmarkStart w:id="3" w:name="_Hlk147255930"/>
      <w:r w:rsidRPr="00356DA6">
        <w:rPr>
          <w:rFonts w:ascii="TH SarabunPSK" w:hAnsi="TH SarabunPSK" w:cs="TH SarabunPSK"/>
          <w:sz w:val="28"/>
          <w:szCs w:val="28"/>
          <w:cs/>
        </w:rPr>
        <w:t>พัฒนาทักษะการแก้ปัญหาทางคณิตศาสตร์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(</w:t>
      </w:r>
      <w:r w:rsidRPr="00356DA6">
        <w:rPr>
          <w:rFonts w:ascii="TH SarabunPSK" w:hAnsi="TH SarabunPSK" w:cs="TH SarabunPSK"/>
          <w:sz w:val="28"/>
          <w:szCs w:val="28"/>
        </w:rPr>
        <w:t>Think-pair-share)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ร่วมกับรูปแบบการเรียนรู้ </w:t>
      </w:r>
      <w:r w:rsidRPr="00356DA6">
        <w:rPr>
          <w:rFonts w:ascii="TH SarabunPSK" w:hAnsi="TH SarabunPSK" w:cs="TH SarabunPSK"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สำหรับนักเรียนชั้นมัธยมศึกษาปีที่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szCs w:val="28"/>
          <w:cs/>
        </w:rPr>
        <w:t>6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โรงเรียนธาตุพิทยาคม เพื่อเป็นการพัฒนาทักษะการแก้ปัญหาทางคณิตศาสตร์ของนักเรียนชั้นมัธยมศึกษาปีที่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szCs w:val="28"/>
          <w:cs/>
        </w:rPr>
        <w:t>6</w:t>
      </w:r>
      <w:r w:rsidRPr="00356DA6">
        <w:rPr>
          <w:rFonts w:ascii="TH SarabunPSK" w:hAnsi="TH SarabunPSK" w:cs="TH SarabunPSK"/>
          <w:sz w:val="28"/>
          <w:szCs w:val="28"/>
        </w:rPr>
        <w:t xml:space="preserve"> </w:t>
      </w:r>
      <w:bookmarkEnd w:id="3"/>
      <w:r w:rsidRPr="00356DA6">
        <w:rPr>
          <w:rFonts w:ascii="TH SarabunPSK" w:hAnsi="TH SarabunPSK" w:cs="TH SarabunPSK"/>
          <w:sz w:val="28"/>
          <w:szCs w:val="28"/>
          <w:cs/>
        </w:rPr>
        <w:t>ให้สูงขึ้น</w:t>
      </w:r>
    </w:p>
    <w:p w14:paraId="2E9E2725" w14:textId="77777777" w:rsidR="00356DA6" w:rsidRPr="00356DA6" w:rsidRDefault="00356DA6" w:rsidP="00786436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223B91ED" w14:textId="77777777" w:rsidR="006E1015" w:rsidRPr="00356DA6" w:rsidRDefault="006E1015" w:rsidP="00786436">
      <w:pPr>
        <w:tabs>
          <w:tab w:val="left" w:pos="142"/>
        </w:tabs>
        <w:ind w:left="720" w:hanging="7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356DA6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</w:t>
      </w:r>
    </w:p>
    <w:p w14:paraId="10A8DCD6" w14:textId="77777777" w:rsidR="00282D9A" w:rsidRPr="00356DA6" w:rsidRDefault="006E1015" w:rsidP="00786436">
      <w:pPr>
        <w:pStyle w:val="af2"/>
        <w:numPr>
          <w:ilvl w:val="0"/>
          <w:numId w:val="32"/>
        </w:num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bookmarkStart w:id="4" w:name="_Hlk147255953"/>
      <w:r w:rsidRPr="00356DA6">
        <w:rPr>
          <w:rFonts w:ascii="TH SarabunPSK" w:hAnsi="TH SarabunPSK" w:cs="TH SarabunPSK"/>
          <w:sz w:val="28"/>
          <w:cs/>
        </w:rPr>
        <w:t>เพื่อเปรียบเทียบทักษะการแก้ปัญหาทางคณิตศาสตร์ เรื่อง การนำความรู้เกี่ยวกับลำดับและอนุกรมไปใช้ใน</w:t>
      </w:r>
    </w:p>
    <w:p w14:paraId="6259E53F" w14:textId="2DDB26DC" w:rsidR="006E1015" w:rsidRPr="00356DA6" w:rsidRDefault="006E1015" w:rsidP="00282D9A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 xml:space="preserve">การแก้ปัญหามูลค่าของเงินและค่ารายงวด โดยใช้การเรียนรู้แบบเพื่อนคู่คิดร่วมกับรูปแบบการเรียนรู้ </w:t>
      </w:r>
      <w:r w:rsidRPr="00356DA6">
        <w:rPr>
          <w:rFonts w:ascii="TH SarabunPSK" w:hAnsi="TH SarabunPSK" w:cs="TH SarabunPSK"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กับเกณฑ์ร้อยละ 70 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szCs w:val="28"/>
          <w:cs/>
        </w:rPr>
        <w:t>6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โรงเรียนธาตุพิทยาคม</w:t>
      </w:r>
    </w:p>
    <w:p w14:paraId="75CAEF72" w14:textId="095B84A8" w:rsidR="00282D9A" w:rsidRPr="00356DA6" w:rsidRDefault="006E1015" w:rsidP="00786436">
      <w:pPr>
        <w:pStyle w:val="af2"/>
        <w:numPr>
          <w:ilvl w:val="0"/>
          <w:numId w:val="32"/>
        </w:num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/>
          <w:sz w:val="28"/>
          <w:cs/>
        </w:rPr>
        <w:t>เพื่อเปรียบเทียบผลสัมฤทธิ์ทางการเรียน เรื่อง การนำความรู้เกี่ยวกับลำดับ</w:t>
      </w:r>
    </w:p>
    <w:p w14:paraId="2DBC8BE9" w14:textId="6C7E1E52" w:rsidR="006E1015" w:rsidRPr="00356DA6" w:rsidRDefault="006E1015" w:rsidP="00282D9A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 xml:space="preserve">และอนุกรมไปใช้ในการแก้ปัญหามูลค่าของเงินและค่ารายงวดโดยใช้การเรียนรู้แบบเพื่อนคู่คิดร่วมกับรูปแบบการเรียนรู้ </w:t>
      </w:r>
      <w:r w:rsidRPr="00356DA6">
        <w:rPr>
          <w:rFonts w:ascii="TH SarabunPSK" w:hAnsi="TH SarabunPSK" w:cs="TH SarabunPSK"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szCs w:val="28"/>
          <w:cs/>
        </w:rPr>
        <w:t>6</w:t>
      </w:r>
      <w:r w:rsidR="00B72060" w:rsidRPr="00356DA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/>
          <w:sz w:val="28"/>
          <w:szCs w:val="28"/>
          <w:cs/>
        </w:rPr>
        <w:t>โรงเรียนธาตุพิทยาคม</w:t>
      </w:r>
      <w:r w:rsidR="005D493F" w:rsidRPr="00356DA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D493F" w:rsidRPr="00356DA6">
        <w:rPr>
          <w:rFonts w:ascii="TH SarabunPSK" w:eastAsia="Calibri" w:hAnsi="TH SarabunPSK" w:cs="TH SarabunPSK" w:hint="cs"/>
          <w:sz w:val="28"/>
          <w:szCs w:val="28"/>
          <w:cs/>
        </w:rPr>
        <w:t>ก่อนและหลังได้รับการจัดกิจกรรม</w:t>
      </w:r>
    </w:p>
    <w:p w14:paraId="3623EDEC" w14:textId="611EF81F" w:rsidR="00282D9A" w:rsidRPr="00356DA6" w:rsidRDefault="006E1015" w:rsidP="00786436">
      <w:pPr>
        <w:pStyle w:val="af2"/>
        <w:numPr>
          <w:ilvl w:val="0"/>
          <w:numId w:val="32"/>
        </w:num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/>
          <w:sz w:val="28"/>
          <w:cs/>
        </w:rPr>
        <w:t xml:space="preserve">เพื่อศึกษาความพึงพอใจของนักเรียนชั้นมัธยมศึกษาปีที่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cs/>
        </w:rPr>
        <w:t>6</w:t>
      </w:r>
      <w:r w:rsidRPr="00356DA6">
        <w:rPr>
          <w:rFonts w:ascii="TH SarabunPSK" w:hAnsi="TH SarabunPSK" w:cs="TH SarabunPSK"/>
          <w:sz w:val="28"/>
          <w:cs/>
        </w:rPr>
        <w:t xml:space="preserve"> โรงเรียนธาตุพิทยาคม หลังการใช้การเรียนรู้</w:t>
      </w:r>
    </w:p>
    <w:p w14:paraId="37A3F949" w14:textId="055879F1" w:rsidR="00B72060" w:rsidRPr="00356DA6" w:rsidRDefault="00356DA6" w:rsidP="00282D9A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>แบบเพื่อนคู่คิด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ร่วมกับรูปแบบการเรียนรู้ </w:t>
      </w:r>
      <w:r w:rsidR="006E1015" w:rsidRPr="00356DA6">
        <w:rPr>
          <w:rFonts w:ascii="TH SarabunPSK" w:hAnsi="TH SarabunPSK" w:cs="TH SarabunPSK"/>
          <w:sz w:val="28"/>
          <w:szCs w:val="28"/>
        </w:rPr>
        <w:t xml:space="preserve">SSCS </w:t>
      </w:r>
    </w:p>
    <w:p w14:paraId="2E4AC98D" w14:textId="77777777" w:rsidR="00356DA6" w:rsidRDefault="00356DA6" w:rsidP="00786436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3595C4B" w14:textId="77777777" w:rsidR="006E1015" w:rsidRPr="00356DA6" w:rsidRDefault="006E1015" w:rsidP="00786436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356DA6">
        <w:rPr>
          <w:rFonts w:ascii="TH SarabunPSK" w:hAnsi="TH SarabunPSK" w:cs="TH SarabunPSK"/>
          <w:b/>
          <w:bCs/>
          <w:sz w:val="30"/>
          <w:szCs w:val="30"/>
          <w:cs/>
        </w:rPr>
        <w:t>วิธีการดำเนินการวิจัย</w:t>
      </w:r>
    </w:p>
    <w:p w14:paraId="7636A207" w14:textId="77777777" w:rsidR="006E1015" w:rsidRPr="00356DA6" w:rsidRDefault="006E1015" w:rsidP="00786436">
      <w:pPr>
        <w:pStyle w:val="af2"/>
        <w:numPr>
          <w:ilvl w:val="0"/>
          <w:numId w:val="33"/>
        </w:numPr>
        <w:spacing w:after="0" w:line="240" w:lineRule="auto"/>
        <w:ind w:left="709" w:hanging="425"/>
        <w:jc w:val="thaiDistribute"/>
        <w:rPr>
          <w:rFonts w:ascii="TH SarabunPSK" w:hAnsi="TH SarabunPSK" w:cs="TH SarabunPSK"/>
          <w:b/>
          <w:bCs/>
          <w:sz w:val="28"/>
        </w:rPr>
      </w:pPr>
      <w:r w:rsidRPr="00356DA6">
        <w:rPr>
          <w:rFonts w:ascii="TH SarabunPSK" w:hAnsi="TH SarabunPSK" w:cs="TH SarabunPSK"/>
          <w:b/>
          <w:bCs/>
          <w:sz w:val="28"/>
          <w:cs/>
        </w:rPr>
        <w:t xml:space="preserve">ประเภทของวิจัย </w:t>
      </w:r>
    </w:p>
    <w:p w14:paraId="44804717" w14:textId="77777777" w:rsidR="00155787" w:rsidRPr="00356DA6" w:rsidRDefault="006E1015" w:rsidP="00786436">
      <w:pPr>
        <w:pStyle w:val="af2"/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/>
          <w:sz w:val="28"/>
          <w:cs/>
        </w:rPr>
        <w:t>วิจัยแบบกึ่งทดลอง</w:t>
      </w:r>
    </w:p>
    <w:p w14:paraId="3FC0FF73" w14:textId="77777777" w:rsidR="00155787" w:rsidRPr="00356DA6" w:rsidRDefault="00155787" w:rsidP="00786436">
      <w:pPr>
        <w:pStyle w:val="af2"/>
        <w:numPr>
          <w:ilvl w:val="0"/>
          <w:numId w:val="33"/>
        </w:numPr>
        <w:spacing w:after="0" w:line="240" w:lineRule="auto"/>
        <w:ind w:left="709" w:hanging="425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 w:hint="cs"/>
          <w:b/>
          <w:bCs/>
          <w:sz w:val="28"/>
          <w:cs/>
        </w:rPr>
        <w:t>ประชากรและกลุ่มตัวอย่าง</w:t>
      </w:r>
    </w:p>
    <w:p w14:paraId="3F3857FD" w14:textId="77777777" w:rsidR="00786436" w:rsidRPr="00356DA6" w:rsidRDefault="00155787" w:rsidP="00786436">
      <w:pPr>
        <w:pStyle w:val="af2"/>
        <w:numPr>
          <w:ilvl w:val="1"/>
          <w:numId w:val="43"/>
        </w:num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bookmarkStart w:id="5" w:name="_Hlk159171378"/>
      <w:r w:rsidRPr="00356DA6">
        <w:rPr>
          <w:rFonts w:ascii="TH SarabunPSK" w:hAnsi="TH SarabunPSK" w:cs="TH SarabunPSK" w:hint="cs"/>
          <w:b/>
          <w:bCs/>
          <w:sz w:val="28"/>
          <w:cs/>
        </w:rPr>
        <w:t xml:space="preserve">ประชากร </w:t>
      </w:r>
      <w:r w:rsidRPr="00356DA6">
        <w:rPr>
          <w:rFonts w:ascii="TH SarabunPSK" w:hAnsi="TH SarabunPSK" w:cs="TH SarabunPSK" w:hint="cs"/>
          <w:sz w:val="28"/>
          <w:cs/>
        </w:rPr>
        <w:t>ได้แก่</w:t>
      </w:r>
      <w:r w:rsidRPr="00356DA6">
        <w:rPr>
          <w:rFonts w:ascii="TH SarabunPSK" w:hAnsi="TH SarabunPSK" w:cs="TH SarabunPSK"/>
          <w:sz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cs/>
        </w:rPr>
        <w:t>นักเรียนชั้นมัธยมศึกษาปีที่</w:t>
      </w:r>
      <w:r w:rsidRPr="00356DA6">
        <w:rPr>
          <w:rFonts w:ascii="TH SarabunPSK" w:hAnsi="TH SarabunPSK" w:cs="TH SarabunPSK"/>
          <w:sz w:val="28"/>
          <w:cs/>
        </w:rPr>
        <w:t xml:space="preserve"> </w:t>
      </w:r>
      <w:r w:rsidR="00786436" w:rsidRPr="00356DA6">
        <w:rPr>
          <w:rFonts w:ascii="TH SarabunPSK" w:hAnsi="TH SarabunPSK" w:cs="TH SarabunPSK" w:hint="cs"/>
          <w:sz w:val="28"/>
          <w:cs/>
        </w:rPr>
        <w:t>6</w:t>
      </w:r>
      <w:r w:rsidRPr="00356DA6">
        <w:rPr>
          <w:rFonts w:ascii="TH SarabunPSK" w:hAnsi="TH SarabunPSK" w:cs="TH SarabunPSK"/>
          <w:sz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cs/>
        </w:rPr>
        <w:t>โรงเรียน</w:t>
      </w:r>
      <w:r w:rsidR="00786436" w:rsidRPr="00356DA6">
        <w:rPr>
          <w:rFonts w:ascii="TH SarabunPSK" w:hAnsi="TH SarabunPSK" w:cs="TH SarabunPSK" w:hint="cs"/>
          <w:sz w:val="28"/>
          <w:cs/>
        </w:rPr>
        <w:t xml:space="preserve">ธาตุพิทยาคม </w:t>
      </w:r>
      <w:r w:rsidRPr="00356DA6">
        <w:rPr>
          <w:rFonts w:ascii="TH SarabunPSK" w:hAnsi="TH SarabunPSK" w:cs="TH SarabunPSK" w:hint="cs"/>
          <w:sz w:val="28"/>
          <w:cs/>
        </w:rPr>
        <w:t>ภาคเรียนที่</w:t>
      </w:r>
      <w:r w:rsidR="00786436" w:rsidRPr="00356DA6">
        <w:rPr>
          <w:rFonts w:ascii="TH SarabunPSK" w:hAnsi="TH SarabunPSK" w:cs="TH SarabunPSK" w:hint="cs"/>
          <w:sz w:val="28"/>
          <w:cs/>
        </w:rPr>
        <w:t xml:space="preserve"> 1 </w:t>
      </w:r>
      <w:r w:rsidRPr="00356DA6">
        <w:rPr>
          <w:rFonts w:ascii="TH SarabunPSK" w:hAnsi="TH SarabunPSK" w:cs="TH SarabunPSK" w:hint="cs"/>
          <w:sz w:val="28"/>
          <w:cs/>
        </w:rPr>
        <w:t>ปีการศึกษา</w:t>
      </w:r>
      <w:r w:rsidRPr="00356DA6">
        <w:rPr>
          <w:rFonts w:ascii="TH SarabunPSK" w:hAnsi="TH SarabunPSK" w:cs="TH SarabunPSK"/>
          <w:sz w:val="28"/>
          <w:cs/>
        </w:rPr>
        <w:t xml:space="preserve"> 2566 </w:t>
      </w:r>
    </w:p>
    <w:p w14:paraId="0A70CA61" w14:textId="0B2C383B" w:rsidR="00155787" w:rsidRPr="00356DA6" w:rsidRDefault="00155787" w:rsidP="00786436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 w:hint="cs"/>
          <w:sz w:val="28"/>
          <w:szCs w:val="28"/>
          <w:cs/>
        </w:rPr>
        <w:t>จ</w:t>
      </w:r>
      <w:r w:rsidR="00786436" w:rsidRPr="00356DA6">
        <w:rPr>
          <w:rFonts w:ascii="TH SarabunPSK" w:hAnsi="TH SarabunPSK" w:cs="TH SarabunPSK" w:hint="cs"/>
          <w:sz w:val="28"/>
          <w:szCs w:val="28"/>
          <w:cs/>
        </w:rPr>
        <w:t>ำ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นวนนักเรียนทั้งหมด</w:t>
      </w:r>
      <w:r w:rsidR="00786436" w:rsidRPr="00356DA6">
        <w:rPr>
          <w:rFonts w:ascii="TH SarabunPSK" w:hAnsi="TH SarabunPSK" w:cs="TH SarabunPSK" w:hint="cs"/>
          <w:sz w:val="28"/>
          <w:szCs w:val="28"/>
          <w:cs/>
        </w:rPr>
        <w:t xml:space="preserve"> 36 คน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จ</w:t>
      </w:r>
      <w:r w:rsidR="00786436" w:rsidRPr="00356DA6">
        <w:rPr>
          <w:rFonts w:ascii="TH SarabunPSK" w:hAnsi="TH SarabunPSK" w:cs="TH SarabunPSK" w:hint="cs"/>
          <w:sz w:val="28"/>
          <w:szCs w:val="28"/>
          <w:cs/>
        </w:rPr>
        <w:t>ำ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นวน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2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ห้องเรียน</w:t>
      </w:r>
    </w:p>
    <w:p w14:paraId="225A48B0" w14:textId="62535F42" w:rsidR="00786436" w:rsidRPr="00356DA6" w:rsidRDefault="00155787" w:rsidP="00786436">
      <w:pPr>
        <w:pStyle w:val="af2"/>
        <w:numPr>
          <w:ilvl w:val="1"/>
          <w:numId w:val="43"/>
        </w:num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 w:hint="cs"/>
          <w:b/>
          <w:bCs/>
          <w:sz w:val="28"/>
          <w:cs/>
        </w:rPr>
        <w:t>กลุ่มตัวอย่าง</w:t>
      </w:r>
      <w:r w:rsidR="00786436" w:rsidRPr="00356DA6">
        <w:rPr>
          <w:rFonts w:ascii="TH SarabunPSK" w:hAnsi="TH SarabunPSK" w:cs="TH SarabunPSK" w:hint="cs"/>
          <w:sz w:val="28"/>
          <w:cs/>
        </w:rPr>
        <w:t xml:space="preserve"> นักเรียนชั้นมัธยมศึกษาปีที่</w:t>
      </w:r>
      <w:r w:rsidR="00786436" w:rsidRPr="00356DA6">
        <w:rPr>
          <w:rFonts w:ascii="TH SarabunPSK" w:hAnsi="TH SarabunPSK" w:cs="TH SarabunPSK"/>
          <w:sz w:val="28"/>
          <w:cs/>
        </w:rPr>
        <w:t xml:space="preserve"> </w:t>
      </w:r>
      <w:r w:rsidR="00FB13A7" w:rsidRPr="00356DA6">
        <w:rPr>
          <w:rFonts w:ascii="TH SarabunPSK" w:hAnsi="TH SarabunPSK" w:cs="TH SarabunPSK"/>
          <w:sz w:val="28"/>
          <w:cs/>
        </w:rPr>
        <w:t>6</w:t>
      </w:r>
      <w:r w:rsidR="00FB13A7" w:rsidRPr="00356DA6">
        <w:rPr>
          <w:rFonts w:ascii="TH SarabunPSK" w:hAnsi="TH SarabunPSK" w:cs="TH SarabunPSK" w:hint="cs"/>
          <w:sz w:val="28"/>
          <w:cs/>
        </w:rPr>
        <w:t>/1</w:t>
      </w:r>
      <w:r w:rsidR="00786436" w:rsidRPr="00356DA6">
        <w:rPr>
          <w:rFonts w:ascii="TH SarabunPSK" w:hAnsi="TH SarabunPSK" w:cs="TH SarabunPSK"/>
          <w:sz w:val="28"/>
          <w:cs/>
        </w:rPr>
        <w:t xml:space="preserve"> </w:t>
      </w:r>
      <w:r w:rsidR="00786436" w:rsidRPr="00356DA6">
        <w:rPr>
          <w:rFonts w:ascii="TH SarabunPSK" w:hAnsi="TH SarabunPSK" w:cs="TH SarabunPSK" w:hint="cs"/>
          <w:sz w:val="28"/>
          <w:cs/>
        </w:rPr>
        <w:t>โรงเรียนธาตุพิทยาคม</w:t>
      </w:r>
      <w:r w:rsidR="00786436" w:rsidRPr="00356DA6">
        <w:rPr>
          <w:rFonts w:ascii="TH SarabunPSK" w:hAnsi="TH SarabunPSK" w:cs="TH SarabunPSK"/>
          <w:sz w:val="28"/>
          <w:cs/>
        </w:rPr>
        <w:t xml:space="preserve"> </w:t>
      </w:r>
      <w:r w:rsidR="00786436" w:rsidRPr="00356DA6">
        <w:rPr>
          <w:rFonts w:ascii="TH SarabunPSK" w:hAnsi="TH SarabunPSK" w:cs="TH SarabunPSK" w:hint="cs"/>
          <w:sz w:val="28"/>
          <w:cs/>
        </w:rPr>
        <w:t>ภาคเรียนที่</w:t>
      </w:r>
      <w:r w:rsidR="00786436" w:rsidRPr="00356DA6">
        <w:rPr>
          <w:rFonts w:ascii="TH SarabunPSK" w:hAnsi="TH SarabunPSK" w:cs="TH SarabunPSK"/>
          <w:sz w:val="28"/>
          <w:cs/>
        </w:rPr>
        <w:t xml:space="preserve"> 1 </w:t>
      </w:r>
      <w:r w:rsidR="00786436" w:rsidRPr="00356DA6">
        <w:rPr>
          <w:rFonts w:ascii="TH SarabunPSK" w:hAnsi="TH SarabunPSK" w:cs="TH SarabunPSK" w:hint="cs"/>
          <w:sz w:val="28"/>
          <w:cs/>
        </w:rPr>
        <w:t>ปีการศึกษา</w:t>
      </w:r>
      <w:r w:rsidR="00786436" w:rsidRPr="00356DA6">
        <w:rPr>
          <w:rFonts w:ascii="TH SarabunPSK" w:hAnsi="TH SarabunPSK" w:cs="TH SarabunPSK"/>
          <w:sz w:val="28"/>
          <w:cs/>
        </w:rPr>
        <w:t xml:space="preserve"> 2566 </w:t>
      </w:r>
    </w:p>
    <w:p w14:paraId="7B8808E3" w14:textId="23D0511B" w:rsidR="00786436" w:rsidRPr="00356DA6" w:rsidRDefault="00786436" w:rsidP="00786436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 w:hint="cs"/>
          <w:sz w:val="28"/>
          <w:szCs w:val="28"/>
          <w:cs/>
        </w:rPr>
        <w:t>จำนวนนักเรียนทั้งหมด 18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คน</w:t>
      </w:r>
      <w:bookmarkEnd w:id="5"/>
    </w:p>
    <w:p w14:paraId="09C44444" w14:textId="138EE3CE" w:rsidR="00786436" w:rsidRPr="00356DA6" w:rsidRDefault="00786436" w:rsidP="00356DA6">
      <w:pPr>
        <w:pStyle w:val="af2"/>
        <w:numPr>
          <w:ilvl w:val="0"/>
          <w:numId w:val="33"/>
        </w:numPr>
        <w:spacing w:after="0"/>
        <w:ind w:left="709" w:hanging="425"/>
        <w:rPr>
          <w:rFonts w:ascii="TH SarabunPSK" w:hAnsi="TH SarabunPSK" w:cs="TH SarabunPSK"/>
          <w:b/>
          <w:bCs/>
          <w:sz w:val="28"/>
        </w:rPr>
      </w:pPr>
      <w:r w:rsidRPr="00356DA6">
        <w:rPr>
          <w:rFonts w:ascii="TH SarabunPSK" w:hAnsi="TH SarabunPSK" w:cs="TH SarabunPSK" w:hint="cs"/>
          <w:b/>
          <w:bCs/>
          <w:sz w:val="28"/>
          <w:cs/>
        </w:rPr>
        <w:t>เครื่องมือที่ใช้ในการเก็บข้อมูล</w:t>
      </w:r>
    </w:p>
    <w:p w14:paraId="188B35B8" w14:textId="77777777" w:rsidR="0036498D" w:rsidRPr="00356DA6" w:rsidRDefault="0036498D" w:rsidP="00565867">
      <w:pPr>
        <w:pStyle w:val="af4"/>
        <w:spacing w:before="0" w:beforeAutospacing="0" w:after="0" w:afterAutospacing="0"/>
        <w:ind w:firstLine="709"/>
        <w:rPr>
          <w:rFonts w:ascii="TH SarabunPSK" w:hAnsi="TH SarabunPSK" w:cs="TH SarabunPSK"/>
        </w:rPr>
      </w:pPr>
      <w:r w:rsidRPr="00356DA6">
        <w:rPr>
          <w:rFonts w:ascii="TH SarabunPSK" w:hAnsi="TH SarabunPSK" w:cs="TH SarabunPSK"/>
          <w:color w:val="000000"/>
          <w:cs/>
        </w:rPr>
        <w:t xml:space="preserve">เครื่องมือที่ใช้ในการวิจัยมี </w:t>
      </w:r>
      <w:r w:rsidRPr="00356DA6">
        <w:rPr>
          <w:rFonts w:ascii="TH SarabunPSK" w:hAnsi="TH SarabunPSK" w:cs="TH SarabunPSK"/>
          <w:color w:val="000000"/>
        </w:rPr>
        <w:t xml:space="preserve">2 </w:t>
      </w:r>
      <w:r w:rsidRPr="00356DA6">
        <w:rPr>
          <w:rFonts w:ascii="TH SarabunPSK" w:hAnsi="TH SarabunPSK" w:cs="TH SarabunPSK"/>
          <w:color w:val="000000"/>
          <w:cs/>
        </w:rPr>
        <w:t>แบบ ดังนี้</w:t>
      </w:r>
    </w:p>
    <w:p w14:paraId="2F988A9E" w14:textId="327E5CA4" w:rsidR="0036498D" w:rsidRPr="00356DA6" w:rsidRDefault="00343CA4" w:rsidP="00565867">
      <w:pPr>
        <w:pStyle w:val="af4"/>
        <w:spacing w:before="0" w:beforeAutospacing="0" w:after="0" w:afterAutospacing="0"/>
        <w:ind w:firstLine="709"/>
        <w:jc w:val="thaiDistribute"/>
        <w:rPr>
          <w:rFonts w:ascii="TH SarabunPSK" w:hAnsi="TH SarabunPSK" w:cs="TH SarabunPSK"/>
        </w:rPr>
      </w:pPr>
      <w:r w:rsidRPr="00356DA6">
        <w:rPr>
          <w:rFonts w:ascii="TH SarabunPSK" w:hAnsi="TH SarabunPSK" w:cs="TH SarabunPSK"/>
          <w:color w:val="000000"/>
        </w:rPr>
        <w:t xml:space="preserve">3.1 </w:t>
      </w:r>
      <w:r w:rsidR="0036498D" w:rsidRPr="00356DA6">
        <w:rPr>
          <w:rFonts w:ascii="TH SarabunPSK" w:hAnsi="TH SarabunPSK" w:cs="TH SarabunPSK"/>
          <w:color w:val="000000"/>
          <w:cs/>
        </w:rPr>
        <w:t>เครื่องมือที่ใช้ในการจัดการเรียนรู้ คือ แผนการจัดการเรียนรู้ เรื่อง การนำความรู้เกี่ยวกับลำดับแ</w:t>
      </w:r>
      <w:r w:rsidR="00565867" w:rsidRPr="00356DA6">
        <w:rPr>
          <w:rFonts w:ascii="TH SarabunPSK" w:hAnsi="TH SarabunPSK" w:cs="TH SarabunPSK" w:hint="cs"/>
          <w:color w:val="000000"/>
          <w:cs/>
        </w:rPr>
        <w:t>ละ</w:t>
      </w:r>
      <w:r w:rsidR="0036498D" w:rsidRPr="00356DA6">
        <w:rPr>
          <w:rFonts w:ascii="TH SarabunPSK" w:hAnsi="TH SarabunPSK" w:cs="TH SarabunPSK"/>
          <w:color w:val="000000"/>
          <w:cs/>
        </w:rPr>
        <w:t xml:space="preserve">อนุกรมไปใช้ในการแก้ปัญหามูลค่าของเงินและค่ารายงวด โดยใช้การเรียนรู้แบบเพื่อนคู่คิดร่วมกับรูปแบบการเรียนรู้ </w:t>
      </w:r>
      <w:r w:rsidR="0036498D" w:rsidRPr="00356DA6">
        <w:rPr>
          <w:rFonts w:ascii="TH SarabunPSK" w:hAnsi="TH SarabunPSK" w:cs="TH SarabunPSK"/>
          <w:color w:val="000000"/>
        </w:rPr>
        <w:t xml:space="preserve">SSCS </w:t>
      </w:r>
      <w:r w:rsidR="0036498D" w:rsidRPr="00356DA6">
        <w:rPr>
          <w:rFonts w:ascii="TH SarabunPSK" w:hAnsi="TH SarabunPSK" w:cs="TH SarabunPSK"/>
          <w:color w:val="000000"/>
          <w:cs/>
        </w:rPr>
        <w:t xml:space="preserve">สำหรับนักเรียนชั้นมัธยมศึกษาปีที่ </w:t>
      </w:r>
      <w:r w:rsidR="00FB13A7" w:rsidRPr="00356DA6">
        <w:rPr>
          <w:rFonts w:ascii="TH SarabunPSK" w:hAnsi="TH SarabunPSK" w:cs="TH SarabunPSK"/>
          <w:color w:val="000000"/>
        </w:rPr>
        <w:t>6</w:t>
      </w:r>
      <w:r w:rsidR="0036498D" w:rsidRPr="00356DA6">
        <w:rPr>
          <w:rFonts w:ascii="TH SarabunPSK" w:hAnsi="TH SarabunPSK" w:cs="TH SarabunPSK"/>
          <w:color w:val="000000"/>
        </w:rPr>
        <w:t xml:space="preserve"> </w:t>
      </w:r>
      <w:r w:rsidR="0036498D" w:rsidRPr="00356DA6">
        <w:rPr>
          <w:rFonts w:ascii="TH SarabunPSK" w:hAnsi="TH SarabunPSK" w:cs="TH SarabunPSK"/>
          <w:color w:val="000000"/>
          <w:cs/>
        </w:rPr>
        <w:t xml:space="preserve">โรงเรียนธาตุพิทยาคม จำนวน </w:t>
      </w:r>
      <w:r w:rsidR="0036498D" w:rsidRPr="00356DA6">
        <w:rPr>
          <w:rFonts w:ascii="TH SarabunPSK" w:hAnsi="TH SarabunPSK" w:cs="TH SarabunPSK"/>
          <w:color w:val="000000"/>
        </w:rPr>
        <w:t xml:space="preserve">6 </w:t>
      </w:r>
      <w:r w:rsidR="0036498D" w:rsidRPr="00356DA6">
        <w:rPr>
          <w:rFonts w:ascii="TH SarabunPSK" w:hAnsi="TH SarabunPSK" w:cs="TH SarabunPSK"/>
          <w:color w:val="000000"/>
          <w:cs/>
        </w:rPr>
        <w:t xml:space="preserve">แผนระยะเวลา </w:t>
      </w:r>
      <w:r w:rsidR="0036498D" w:rsidRPr="00356DA6">
        <w:rPr>
          <w:rFonts w:ascii="TH SarabunPSK" w:hAnsi="TH SarabunPSK" w:cs="TH SarabunPSK"/>
          <w:color w:val="000000"/>
        </w:rPr>
        <w:t xml:space="preserve">6 </w:t>
      </w:r>
      <w:r w:rsidR="0036498D" w:rsidRPr="00356DA6">
        <w:rPr>
          <w:rFonts w:ascii="TH SarabunPSK" w:hAnsi="TH SarabunPSK" w:cs="TH SarabunPSK"/>
          <w:color w:val="000000"/>
          <w:cs/>
        </w:rPr>
        <w:t>ชั่วโมง</w:t>
      </w:r>
      <w:r w:rsidR="0036498D" w:rsidRPr="00356DA6">
        <w:rPr>
          <w:rFonts w:ascii="TH SarabunPSK" w:hAnsi="TH SarabunPSK" w:cs="TH SarabunPSK"/>
          <w:color w:val="000000"/>
        </w:rPr>
        <w:t> </w:t>
      </w:r>
    </w:p>
    <w:p w14:paraId="0A0AA0C6" w14:textId="78AE1752" w:rsidR="0036498D" w:rsidRPr="00356DA6" w:rsidRDefault="0036498D" w:rsidP="00565867">
      <w:pPr>
        <w:pStyle w:val="af4"/>
        <w:numPr>
          <w:ilvl w:val="1"/>
          <w:numId w:val="33"/>
        </w:numPr>
        <w:spacing w:before="0" w:beforeAutospacing="0" w:after="0" w:afterAutospacing="0"/>
        <w:rPr>
          <w:rFonts w:ascii="TH SarabunPSK" w:hAnsi="TH SarabunPSK" w:cs="TH SarabunPSK"/>
        </w:rPr>
      </w:pPr>
      <w:r w:rsidRPr="00356DA6">
        <w:rPr>
          <w:rFonts w:ascii="TH SarabunPSK" w:hAnsi="TH SarabunPSK" w:cs="TH SarabunPSK"/>
          <w:color w:val="000000"/>
          <w:cs/>
        </w:rPr>
        <w:t>เครื่องมือที่ใช้ในการเก็บรวบรวมข้อมูล ประกอบด้วย</w:t>
      </w:r>
    </w:p>
    <w:p w14:paraId="54C68972" w14:textId="00785631" w:rsidR="0036498D" w:rsidRPr="00356DA6" w:rsidRDefault="0036498D" w:rsidP="00356DA6">
      <w:pPr>
        <w:pStyle w:val="af4"/>
        <w:numPr>
          <w:ilvl w:val="0"/>
          <w:numId w:val="36"/>
        </w:numPr>
        <w:spacing w:before="0" w:beforeAutospacing="0" w:after="0" w:afterAutospacing="0"/>
        <w:ind w:left="0" w:firstLine="1134"/>
        <w:jc w:val="thaiDistribute"/>
        <w:rPr>
          <w:rFonts w:ascii="TH SarabunPSK" w:hAnsi="TH SarabunPSK" w:cs="TH SarabunPSK"/>
        </w:rPr>
      </w:pPr>
      <w:r w:rsidRPr="00356DA6">
        <w:rPr>
          <w:rFonts w:ascii="TH SarabunPSK" w:hAnsi="TH SarabunPSK" w:cs="TH SarabunPSK"/>
          <w:color w:val="000000"/>
          <w:cs/>
        </w:rPr>
        <w:t>แบบวัด</w:t>
      </w:r>
      <w:r w:rsidR="00710ED0" w:rsidRPr="00356DA6">
        <w:rPr>
          <w:rFonts w:ascii="TH SarabunPSK" w:hAnsi="TH SarabunPSK" w:cs="TH SarabunPSK" w:hint="cs"/>
          <w:color w:val="000000"/>
          <w:cs/>
        </w:rPr>
        <w:t>ทักษะ</w:t>
      </w:r>
      <w:r w:rsidR="00343CA4" w:rsidRPr="00356DA6">
        <w:rPr>
          <w:rFonts w:ascii="TH SarabunPSK" w:hAnsi="TH SarabunPSK" w:cs="TH SarabunPSK"/>
          <w:color w:val="000000"/>
          <w:cs/>
        </w:rPr>
        <w:t>การแก้ปัญหาทางคณิตศาสตร์ เรื่อง</w:t>
      </w:r>
      <w:r w:rsidR="00343CA4" w:rsidRPr="00356DA6">
        <w:rPr>
          <w:rFonts w:ascii="TH SarabunPSK" w:hAnsi="TH SarabunPSK" w:cs="TH SarabunPSK" w:hint="cs"/>
          <w:color w:val="000000"/>
          <w:cs/>
        </w:rPr>
        <w:t xml:space="preserve"> </w:t>
      </w:r>
      <w:r w:rsidRPr="00356DA6">
        <w:rPr>
          <w:rFonts w:ascii="TH SarabunPSK" w:hAnsi="TH SarabunPSK" w:cs="TH SarabunPSK"/>
          <w:color w:val="000000"/>
          <w:cs/>
        </w:rPr>
        <w:t xml:space="preserve">การนำความรู้เกี่ยวกับลำดับและอนุกรมไปใช้ในการแก้ปัญหามูลค่าของเงินและค่ารายงวด สำหรับนักเรียนชั้นมัธยมศึกษาปีที่ </w:t>
      </w:r>
      <w:r w:rsidR="00FB13A7" w:rsidRPr="00356DA6">
        <w:rPr>
          <w:rFonts w:ascii="TH SarabunPSK" w:hAnsi="TH SarabunPSK" w:cs="TH SarabunPSK"/>
          <w:color w:val="000000"/>
        </w:rPr>
        <w:t>6</w:t>
      </w:r>
      <w:r w:rsidRPr="00356DA6">
        <w:rPr>
          <w:rFonts w:ascii="TH SarabunPSK" w:hAnsi="TH SarabunPSK" w:cs="TH SarabunPSK"/>
          <w:color w:val="000000"/>
        </w:rPr>
        <w:t xml:space="preserve"> </w:t>
      </w:r>
      <w:r w:rsidRPr="00356DA6">
        <w:rPr>
          <w:rFonts w:ascii="TH SarabunPSK" w:hAnsi="TH SarabunPSK" w:cs="TH SarabunPSK"/>
          <w:color w:val="000000"/>
          <w:cs/>
        </w:rPr>
        <w:t xml:space="preserve">โรงเรียนธาตุพิทยาคม อัตนัย จำนวน </w:t>
      </w:r>
      <w:r w:rsidRPr="00356DA6">
        <w:rPr>
          <w:rFonts w:ascii="TH SarabunPSK" w:hAnsi="TH SarabunPSK" w:cs="TH SarabunPSK"/>
          <w:color w:val="000000"/>
        </w:rPr>
        <w:t xml:space="preserve">2 </w:t>
      </w:r>
      <w:r w:rsidRPr="00356DA6">
        <w:rPr>
          <w:rFonts w:ascii="TH SarabunPSK" w:hAnsi="TH SarabunPSK" w:cs="TH SarabunPSK"/>
          <w:color w:val="000000"/>
          <w:cs/>
        </w:rPr>
        <w:t xml:space="preserve">ตอน ตอนที่ </w:t>
      </w:r>
      <w:r w:rsidRPr="00356DA6">
        <w:rPr>
          <w:rFonts w:ascii="TH SarabunPSK" w:hAnsi="TH SarabunPSK" w:cs="TH SarabunPSK"/>
          <w:color w:val="000000"/>
        </w:rPr>
        <w:t xml:space="preserve">1 </w:t>
      </w:r>
      <w:r w:rsidRPr="00356DA6">
        <w:rPr>
          <w:rFonts w:ascii="TH SarabunPSK" w:hAnsi="TH SarabunPSK" w:cs="TH SarabunPSK"/>
          <w:color w:val="000000"/>
          <w:cs/>
        </w:rPr>
        <w:t>มีจำนวน</w:t>
      </w:r>
      <w:r w:rsidR="00356DA6">
        <w:rPr>
          <w:rFonts w:ascii="TH SarabunPSK" w:hAnsi="TH SarabunPSK" w:cs="TH SarabunPSK" w:hint="cs"/>
          <w:color w:val="000000"/>
          <w:cs/>
        </w:rPr>
        <w:t xml:space="preserve">  </w:t>
      </w:r>
      <w:r w:rsidR="00356DA6">
        <w:rPr>
          <w:rFonts w:ascii="TH SarabunPSK" w:hAnsi="TH SarabunPSK" w:cs="TH SarabunPSK"/>
          <w:color w:val="000000"/>
          <w:cs/>
        </w:rPr>
        <w:t>ทั</w:t>
      </w:r>
      <w:r w:rsidR="00356DA6">
        <w:rPr>
          <w:rFonts w:ascii="TH SarabunPSK" w:hAnsi="TH SarabunPSK" w:cs="TH SarabunPSK" w:hint="cs"/>
          <w:color w:val="000000"/>
          <w:cs/>
        </w:rPr>
        <w:t>้</w:t>
      </w:r>
      <w:r w:rsidRPr="00356DA6">
        <w:rPr>
          <w:rFonts w:ascii="TH SarabunPSK" w:hAnsi="TH SarabunPSK" w:cs="TH SarabunPSK"/>
          <w:color w:val="000000"/>
          <w:cs/>
        </w:rPr>
        <w:t xml:space="preserve">งหมด </w:t>
      </w:r>
      <w:r w:rsidRPr="00356DA6">
        <w:rPr>
          <w:rFonts w:ascii="TH SarabunPSK" w:hAnsi="TH SarabunPSK" w:cs="TH SarabunPSK"/>
          <w:color w:val="000000"/>
        </w:rPr>
        <w:t xml:space="preserve">3 </w:t>
      </w:r>
      <w:r w:rsidRPr="00356DA6">
        <w:rPr>
          <w:rFonts w:ascii="TH SarabunPSK" w:hAnsi="TH SarabunPSK" w:cs="TH SarabunPSK"/>
          <w:color w:val="000000"/>
          <w:cs/>
        </w:rPr>
        <w:t xml:space="preserve">ข้อย่อย และตอนที่ </w:t>
      </w:r>
      <w:r w:rsidRPr="00356DA6">
        <w:rPr>
          <w:rFonts w:ascii="TH SarabunPSK" w:hAnsi="TH SarabunPSK" w:cs="TH SarabunPSK"/>
          <w:color w:val="000000"/>
        </w:rPr>
        <w:t xml:space="preserve">2 </w:t>
      </w:r>
      <w:r w:rsidRPr="00356DA6">
        <w:rPr>
          <w:rFonts w:ascii="TH SarabunPSK" w:hAnsi="TH SarabunPSK" w:cs="TH SarabunPSK"/>
          <w:color w:val="000000"/>
          <w:cs/>
        </w:rPr>
        <w:t xml:space="preserve">มีจำนวนทั้งหมด </w:t>
      </w:r>
      <w:r w:rsidRPr="00356DA6">
        <w:rPr>
          <w:rFonts w:ascii="TH SarabunPSK" w:hAnsi="TH SarabunPSK" w:cs="TH SarabunPSK"/>
          <w:color w:val="000000"/>
        </w:rPr>
        <w:t xml:space="preserve">6 </w:t>
      </w:r>
      <w:r w:rsidRPr="00356DA6">
        <w:rPr>
          <w:rFonts w:ascii="TH SarabunPSK" w:hAnsi="TH SarabunPSK" w:cs="TH SarabunPSK"/>
          <w:color w:val="000000"/>
          <w:cs/>
        </w:rPr>
        <w:t xml:space="preserve">ข้อย่อย ข้อละ </w:t>
      </w:r>
      <w:r w:rsidRPr="00356DA6">
        <w:rPr>
          <w:rFonts w:ascii="TH SarabunPSK" w:hAnsi="TH SarabunPSK" w:cs="TH SarabunPSK"/>
          <w:color w:val="000000"/>
        </w:rPr>
        <w:t xml:space="preserve">1 </w:t>
      </w:r>
      <w:r w:rsidRPr="00356DA6">
        <w:rPr>
          <w:rFonts w:ascii="TH SarabunPSK" w:hAnsi="TH SarabunPSK" w:cs="TH SarabunPSK"/>
          <w:color w:val="000000"/>
          <w:cs/>
        </w:rPr>
        <w:t xml:space="preserve">คะแนน รวมเป็นคะแนนเต็ม </w:t>
      </w:r>
      <w:r w:rsidRPr="00356DA6">
        <w:rPr>
          <w:rFonts w:ascii="TH SarabunPSK" w:hAnsi="TH SarabunPSK" w:cs="TH SarabunPSK"/>
          <w:color w:val="000000"/>
        </w:rPr>
        <w:t xml:space="preserve">9 </w:t>
      </w:r>
      <w:r w:rsidRPr="00356DA6">
        <w:rPr>
          <w:rFonts w:ascii="TH SarabunPSK" w:hAnsi="TH SarabunPSK" w:cs="TH SarabunPSK"/>
          <w:color w:val="000000"/>
          <w:cs/>
        </w:rPr>
        <w:t>คะแนน</w:t>
      </w:r>
      <w:r w:rsidRPr="00356DA6">
        <w:rPr>
          <w:rFonts w:ascii="TH SarabunPSK" w:hAnsi="TH SarabunPSK" w:cs="TH SarabunPSK"/>
          <w:color w:val="000000"/>
        </w:rPr>
        <w:t> </w:t>
      </w:r>
    </w:p>
    <w:p w14:paraId="0363FEF3" w14:textId="322C90FF" w:rsidR="00343CA4" w:rsidRPr="00356DA6" w:rsidRDefault="00343CA4" w:rsidP="00356DA6">
      <w:pPr>
        <w:pStyle w:val="af2"/>
        <w:numPr>
          <w:ilvl w:val="0"/>
          <w:numId w:val="36"/>
        </w:numPr>
        <w:tabs>
          <w:tab w:val="left" w:pos="1276"/>
        </w:tabs>
        <w:spacing w:after="0" w:line="240" w:lineRule="auto"/>
        <w:ind w:left="0" w:firstLine="1134"/>
        <w:jc w:val="thaiDistribute"/>
        <w:rPr>
          <w:rFonts w:ascii="TH SarabunPSK" w:hAnsi="TH SarabunPSK" w:cs="TH SarabunPSK"/>
          <w:sz w:val="28"/>
          <w:cs/>
        </w:rPr>
      </w:pPr>
      <w:r w:rsidRPr="00356DA6">
        <w:rPr>
          <w:rFonts w:ascii="TH SarabunPSK" w:hAnsi="TH SarabunPSK" w:cs="TH SarabunPSK"/>
          <w:sz w:val="28"/>
          <w:cs/>
        </w:rPr>
        <w:t>แบบวัดผลสัมฤทธิ์</w:t>
      </w:r>
      <w:r w:rsidR="009415B2" w:rsidRPr="00356DA6">
        <w:rPr>
          <w:rFonts w:ascii="TH SarabunPSK" w:hAnsi="TH SarabunPSK" w:cs="TH SarabunPSK" w:hint="cs"/>
          <w:sz w:val="28"/>
          <w:cs/>
        </w:rPr>
        <w:t>ทางการเรียน</w:t>
      </w:r>
      <w:r w:rsidRPr="00356DA6">
        <w:rPr>
          <w:rFonts w:ascii="TH SarabunPSK" w:hAnsi="TH SarabunPSK" w:cs="TH SarabunPSK"/>
          <w:sz w:val="28"/>
          <w:cs/>
        </w:rPr>
        <w:t xml:space="preserve"> เรื่อง การนำความรู้เกี่ยวกับลำดับและอนุกรมไปใช้ในการแก้ปัญหามูลค่าของเงินและค่ารายงวด สำหรับนักเรียนชั้นมัธยมศึกษาปีที่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cs/>
        </w:rPr>
        <w:t>6</w:t>
      </w:r>
      <w:r w:rsidRPr="00356DA6">
        <w:rPr>
          <w:rFonts w:ascii="TH SarabunPSK" w:hAnsi="TH SarabunPSK" w:cs="TH SarabunPSK"/>
          <w:sz w:val="28"/>
          <w:cs/>
        </w:rPr>
        <w:t xml:space="preserve"> โรงเรียนธาตุพิทยาคม อัตนัย 20 ข้อ ข้อละ 1 คะแนน รวมเป็นคะแนนเต็ม 20 คะแนน</w:t>
      </w:r>
      <w:r w:rsidRPr="00356DA6">
        <w:rPr>
          <w:rFonts w:ascii="TH SarabunPSK" w:hAnsi="TH SarabunPSK" w:cs="TH SarabunPSK"/>
          <w:sz w:val="28"/>
        </w:rPr>
        <w:t xml:space="preserve"> </w:t>
      </w:r>
    </w:p>
    <w:p w14:paraId="7D32251E" w14:textId="48C12360" w:rsidR="0036498D" w:rsidRPr="00356DA6" w:rsidRDefault="0036498D" w:rsidP="00356DA6">
      <w:pPr>
        <w:pStyle w:val="af4"/>
        <w:numPr>
          <w:ilvl w:val="0"/>
          <w:numId w:val="36"/>
        </w:numPr>
        <w:spacing w:before="0" w:beforeAutospacing="0" w:after="0" w:afterAutospacing="0"/>
        <w:ind w:left="0" w:firstLine="1134"/>
        <w:jc w:val="thaiDistribute"/>
        <w:rPr>
          <w:rFonts w:ascii="TH SarabunPSK" w:hAnsi="TH SarabunPSK" w:cs="TH SarabunPSK"/>
        </w:rPr>
      </w:pPr>
      <w:r w:rsidRPr="00356DA6">
        <w:rPr>
          <w:rFonts w:ascii="TH SarabunPSK" w:hAnsi="TH SarabunPSK" w:cs="TH SarabunPSK"/>
          <w:color w:val="000000"/>
          <w:cs/>
        </w:rPr>
        <w:t>แบบวัดความพึงพอใจต่อการจัดการเรียนรู้คณิตศาสตร์โดย โดยใช้การเรียนรู้แบบเพื่อนคู่คิด (</w:t>
      </w:r>
      <w:r w:rsidRPr="00356DA6">
        <w:rPr>
          <w:rFonts w:ascii="TH SarabunPSK" w:hAnsi="TH SarabunPSK" w:cs="TH SarabunPSK"/>
          <w:color w:val="000000"/>
        </w:rPr>
        <w:t xml:space="preserve">Think-pair-share) </w:t>
      </w:r>
      <w:r w:rsidRPr="00356DA6">
        <w:rPr>
          <w:rFonts w:ascii="TH SarabunPSK" w:hAnsi="TH SarabunPSK" w:cs="TH SarabunPSK"/>
          <w:color w:val="000000"/>
          <w:cs/>
        </w:rPr>
        <w:t xml:space="preserve">ร่วมกับรูปแบบการเรียนรู้ </w:t>
      </w:r>
      <w:r w:rsidRPr="00356DA6">
        <w:rPr>
          <w:rFonts w:ascii="TH SarabunPSK" w:hAnsi="TH SarabunPSK" w:cs="TH SarabunPSK"/>
          <w:color w:val="000000"/>
        </w:rPr>
        <w:t xml:space="preserve">SSCS </w:t>
      </w:r>
      <w:r w:rsidRPr="00356DA6">
        <w:rPr>
          <w:rFonts w:ascii="TH SarabunPSK" w:hAnsi="TH SarabunPSK" w:cs="TH SarabunPSK"/>
          <w:color w:val="000000"/>
          <w:cs/>
        </w:rPr>
        <w:t xml:space="preserve">สำหรับนักเรียนชั้นมัธยมศึกษาปีที่ </w:t>
      </w:r>
      <w:r w:rsidR="00FB13A7" w:rsidRPr="00356DA6">
        <w:rPr>
          <w:rFonts w:ascii="TH SarabunPSK" w:hAnsi="TH SarabunPSK" w:cs="TH SarabunPSK"/>
          <w:color w:val="000000"/>
        </w:rPr>
        <w:t>6</w:t>
      </w:r>
      <w:r w:rsidRPr="00356DA6">
        <w:rPr>
          <w:rFonts w:ascii="TH SarabunPSK" w:hAnsi="TH SarabunPSK" w:cs="TH SarabunPSK"/>
          <w:color w:val="000000"/>
        </w:rPr>
        <w:t xml:space="preserve"> </w:t>
      </w:r>
      <w:r w:rsidRPr="00356DA6">
        <w:rPr>
          <w:rFonts w:ascii="TH SarabunPSK" w:hAnsi="TH SarabunPSK" w:cs="TH SarabunPSK"/>
          <w:color w:val="000000"/>
          <w:cs/>
        </w:rPr>
        <w:t>โรงเรียนธาตุพิทยาคม เป็นแบบมาตราส่วนประมาณค่า (</w:t>
      </w:r>
      <w:r w:rsidRPr="00356DA6">
        <w:rPr>
          <w:rFonts w:ascii="TH SarabunPSK" w:hAnsi="TH SarabunPSK" w:cs="TH SarabunPSK"/>
          <w:color w:val="000000"/>
        </w:rPr>
        <w:t xml:space="preserve">Rating Scale) 5 </w:t>
      </w:r>
      <w:r w:rsidRPr="00356DA6">
        <w:rPr>
          <w:rFonts w:ascii="TH SarabunPSK" w:hAnsi="TH SarabunPSK" w:cs="TH SarabunPSK"/>
          <w:color w:val="000000"/>
          <w:cs/>
        </w:rPr>
        <w:t xml:space="preserve">ระดับ ของ </w:t>
      </w:r>
      <w:proofErr w:type="spellStart"/>
      <w:r w:rsidRPr="00356DA6">
        <w:rPr>
          <w:rFonts w:ascii="TH SarabunPSK" w:hAnsi="TH SarabunPSK" w:cs="TH SarabunPSK"/>
          <w:color w:val="000000"/>
        </w:rPr>
        <w:t>Likert</w:t>
      </w:r>
      <w:proofErr w:type="spellEnd"/>
      <w:r w:rsidRPr="00356DA6">
        <w:rPr>
          <w:rFonts w:ascii="TH SarabunPSK" w:hAnsi="TH SarabunPSK" w:cs="TH SarabunPSK"/>
          <w:color w:val="000000"/>
        </w:rPr>
        <w:t xml:space="preserve"> (</w:t>
      </w:r>
      <w:proofErr w:type="spellStart"/>
      <w:r w:rsidRPr="00356DA6">
        <w:rPr>
          <w:rFonts w:ascii="TH SarabunPSK" w:hAnsi="TH SarabunPSK" w:cs="TH SarabunPSK"/>
          <w:color w:val="000000"/>
        </w:rPr>
        <w:t>Likert</w:t>
      </w:r>
      <w:proofErr w:type="spellEnd"/>
      <w:r w:rsidRPr="00356DA6">
        <w:rPr>
          <w:rFonts w:ascii="TH SarabunPSK" w:hAnsi="TH SarabunPSK" w:cs="TH SarabunPSK"/>
          <w:color w:val="000000"/>
        </w:rPr>
        <w:t xml:space="preserve"> Scale) </w:t>
      </w:r>
      <w:r w:rsidRPr="00356DA6">
        <w:rPr>
          <w:rFonts w:ascii="TH SarabunPSK" w:hAnsi="TH SarabunPSK" w:cs="TH SarabunPSK"/>
          <w:color w:val="000000"/>
          <w:cs/>
        </w:rPr>
        <w:t xml:space="preserve">จำนวน </w:t>
      </w:r>
      <w:r w:rsidRPr="00356DA6">
        <w:rPr>
          <w:rFonts w:ascii="TH SarabunPSK" w:hAnsi="TH SarabunPSK" w:cs="TH SarabunPSK"/>
          <w:color w:val="000000"/>
        </w:rPr>
        <w:t xml:space="preserve">10 </w:t>
      </w:r>
      <w:r w:rsidRPr="00356DA6">
        <w:rPr>
          <w:rFonts w:ascii="TH SarabunPSK" w:hAnsi="TH SarabunPSK" w:cs="TH SarabunPSK"/>
          <w:color w:val="000000"/>
          <w:cs/>
        </w:rPr>
        <w:t>ข้อ</w:t>
      </w:r>
    </w:p>
    <w:p w14:paraId="3B308C8E" w14:textId="34311D70" w:rsidR="006E1015" w:rsidRPr="00356DA6" w:rsidRDefault="006E1015" w:rsidP="00565867">
      <w:pPr>
        <w:pStyle w:val="af2"/>
        <w:numPr>
          <w:ilvl w:val="0"/>
          <w:numId w:val="33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356DA6">
        <w:rPr>
          <w:rFonts w:ascii="TH SarabunPSK" w:hAnsi="TH SarabunPSK" w:cs="TH SarabunPSK"/>
          <w:b/>
          <w:bCs/>
          <w:sz w:val="28"/>
          <w:cs/>
        </w:rPr>
        <w:lastRenderedPageBreak/>
        <w:t>การเก็บรวบรวมข้อมูล</w:t>
      </w:r>
    </w:p>
    <w:p w14:paraId="1E7E64C2" w14:textId="77777777" w:rsidR="00FE0A25" w:rsidRPr="00356DA6" w:rsidRDefault="00A53C91" w:rsidP="00356DA6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>ในการวิจัยครั้งนี้ผู้วิจัยทำการทดลองและเก็บรวบรวมข้อมูลในภาคเรียนที่ 1 ปีการศึกษา 2566 จำนวน 6 ชั่วโมง โดยดำเนินการเก็บรวบรวมข้อมูล ดังนี้</w:t>
      </w:r>
    </w:p>
    <w:p w14:paraId="36921A2C" w14:textId="77777777" w:rsidR="00FE0A25" w:rsidRPr="00356DA6" w:rsidRDefault="00FE0A25" w:rsidP="00356DA6">
      <w:pPr>
        <w:pStyle w:val="af2"/>
        <w:numPr>
          <w:ilvl w:val="1"/>
          <w:numId w:val="40"/>
        </w:num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 w:hint="cs"/>
          <w:sz w:val="28"/>
          <w:cs/>
        </w:rPr>
        <w:t>ทดสอบวัดผลสัมฤทธิ์และความสามารถในการในการแก้ปัญหาทางคณิตศาสตร์</w:t>
      </w:r>
      <w:r w:rsidRPr="00356DA6">
        <w:rPr>
          <w:rFonts w:ascii="TH SarabunPSK" w:hAnsi="TH SarabunPSK" w:cs="TH SarabunPSK"/>
          <w:sz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cs/>
        </w:rPr>
        <w:t>ก่อนเรียน</w:t>
      </w:r>
      <w:r w:rsidRPr="00356DA6">
        <w:rPr>
          <w:rFonts w:ascii="TH SarabunPSK" w:hAnsi="TH SarabunPSK" w:cs="TH SarabunPSK"/>
          <w:sz w:val="28"/>
          <w:cs/>
        </w:rPr>
        <w:t xml:space="preserve"> (</w:t>
      </w:r>
      <w:r w:rsidRPr="00356DA6">
        <w:rPr>
          <w:rFonts w:ascii="TH SarabunPSK" w:hAnsi="TH SarabunPSK" w:cs="TH SarabunPSK"/>
          <w:sz w:val="28"/>
        </w:rPr>
        <w:t xml:space="preserve">Pre-test) </w:t>
      </w:r>
    </w:p>
    <w:p w14:paraId="0B3CD762" w14:textId="5A1CC3F0" w:rsidR="00A53C91" w:rsidRPr="00356DA6" w:rsidRDefault="00FE0A25" w:rsidP="00356DA6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 w:hint="cs"/>
          <w:sz w:val="28"/>
          <w:szCs w:val="28"/>
          <w:cs/>
        </w:rPr>
        <w:t>โดยใช้แบบทดสอบวัดผลสัมฤทธิ์ทางการเรียน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ใช้เวลา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50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55787" w:rsidRPr="00356DA6">
        <w:rPr>
          <w:rFonts w:ascii="TH SarabunPSK" w:hAnsi="TH SarabunPSK" w:cs="TH SarabunPSK" w:hint="cs"/>
          <w:sz w:val="28"/>
          <w:szCs w:val="28"/>
          <w:cs/>
        </w:rPr>
        <w:t>และทำ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แบบทดสอบอัตนัย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356DA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2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ตอน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ตอนที่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356DA6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มีจำนวนทั่งหมด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ข้อย่อย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และตอนที่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มีจำนวนทั้งหมด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ข้อย่อย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ใช้เวลา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50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เพื่อทดสอบความรู้ แล้ว</w:t>
      </w:r>
      <w:r w:rsidR="00A53C91" w:rsidRPr="00356DA6">
        <w:rPr>
          <w:rFonts w:ascii="TH SarabunPSK" w:hAnsi="TH SarabunPSK" w:cs="TH SarabunPSK"/>
          <w:sz w:val="28"/>
          <w:szCs w:val="28"/>
          <w:cs/>
        </w:rPr>
        <w:t>ชี้แจงวัตถุประสงค์ของการวิจัยให้นักเรียนกลุ่มตัวอย่างทราบ และอธิบายถึงบทบาทหน้าที่ของนักเรียนและผู้วิจัย</w:t>
      </w:r>
    </w:p>
    <w:p w14:paraId="2B002CBE" w14:textId="548CECD7" w:rsidR="00A53C91" w:rsidRPr="00356DA6" w:rsidRDefault="00A53C91" w:rsidP="00356DA6">
      <w:pPr>
        <w:pStyle w:val="af2"/>
        <w:numPr>
          <w:ilvl w:val="1"/>
          <w:numId w:val="40"/>
        </w:numPr>
        <w:tabs>
          <w:tab w:val="left" w:pos="1134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/>
          <w:sz w:val="28"/>
          <w:cs/>
        </w:rPr>
        <w:t>ดำเนินการจัดการเรียนรู้ตามแผนการจัดการเรียนรู้โดยใช้การพัฒนาทักษะการแก้ปัญหาทางคณิตศาสตร์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(</w:t>
      </w:r>
      <w:r w:rsidRPr="00356DA6">
        <w:rPr>
          <w:rFonts w:ascii="TH SarabunPSK" w:hAnsi="TH SarabunPSK" w:cs="TH SarabunPSK"/>
          <w:sz w:val="28"/>
        </w:rPr>
        <w:t>Think-pair-share)</w:t>
      </w:r>
      <w:r w:rsidRPr="00356DA6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356DA6">
        <w:rPr>
          <w:rFonts w:ascii="TH SarabunPSK" w:hAnsi="TH SarabunPSK" w:cs="TH SarabunPSK"/>
          <w:sz w:val="28"/>
        </w:rPr>
        <w:t xml:space="preserve">SSCS </w:t>
      </w:r>
      <w:r w:rsidRPr="00356DA6">
        <w:rPr>
          <w:rFonts w:ascii="TH SarabunPSK" w:hAnsi="TH SarabunPSK" w:cs="TH SarabunPSK"/>
          <w:sz w:val="28"/>
          <w:cs/>
        </w:rPr>
        <w:t xml:space="preserve">สำหรับนักเรียนชั้นมัธยมศึกษาปีที่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cs/>
        </w:rPr>
        <w:t>6</w:t>
      </w:r>
      <w:r w:rsidRPr="00356DA6">
        <w:rPr>
          <w:rFonts w:ascii="TH SarabunPSK" w:hAnsi="TH SarabunPSK" w:cs="TH SarabunPSK"/>
          <w:sz w:val="28"/>
          <w:cs/>
        </w:rPr>
        <w:t xml:space="preserve"> โรงเรียนธาตุพิทยาคม </w:t>
      </w:r>
      <w:r w:rsidR="00FE0A25" w:rsidRPr="00356DA6">
        <w:rPr>
          <w:rFonts w:ascii="TH SarabunPSK" w:hAnsi="TH SarabunPSK" w:cs="TH SarabunPSK" w:hint="cs"/>
          <w:sz w:val="28"/>
          <w:cs/>
        </w:rPr>
        <w:t>รวมทั้งหมดจำนวน</w:t>
      </w:r>
      <w:r w:rsidR="00FE0A25" w:rsidRPr="00356DA6">
        <w:rPr>
          <w:rFonts w:ascii="TH SarabunPSK" w:hAnsi="TH SarabunPSK" w:cs="TH SarabunPSK"/>
          <w:sz w:val="28"/>
        </w:rPr>
        <w:t xml:space="preserve"> 6 </w:t>
      </w:r>
      <w:r w:rsidR="00FE0A25" w:rsidRPr="00356DA6">
        <w:rPr>
          <w:rFonts w:ascii="TH SarabunPSK" w:hAnsi="TH SarabunPSK" w:cs="TH SarabunPSK" w:hint="cs"/>
          <w:sz w:val="28"/>
          <w:cs/>
        </w:rPr>
        <w:t>แผน และสอนทั้งหมด 6 คาบ</w:t>
      </w:r>
      <w:r w:rsidR="00FE0A25" w:rsidRPr="00356DA6">
        <w:rPr>
          <w:rFonts w:ascii="TH SarabunPSK" w:hAnsi="TH SarabunPSK" w:cs="TH SarabunPSK"/>
          <w:sz w:val="28"/>
        </w:rPr>
        <w:t xml:space="preserve"> </w:t>
      </w:r>
      <w:r w:rsidR="00FE0A25" w:rsidRPr="00356DA6">
        <w:rPr>
          <w:rFonts w:ascii="TH SarabunPSK" w:hAnsi="TH SarabunPSK" w:cs="TH SarabunPSK" w:hint="cs"/>
          <w:sz w:val="28"/>
          <w:cs/>
        </w:rPr>
        <w:t>คาบละ</w:t>
      </w:r>
      <w:r w:rsidR="00FE0A25" w:rsidRPr="00356DA6">
        <w:rPr>
          <w:rFonts w:ascii="TH SarabunPSK" w:hAnsi="TH SarabunPSK" w:cs="TH SarabunPSK"/>
          <w:sz w:val="28"/>
        </w:rPr>
        <w:t xml:space="preserve"> 50 </w:t>
      </w:r>
      <w:r w:rsidR="00FE0A25" w:rsidRPr="00356DA6">
        <w:rPr>
          <w:rFonts w:ascii="TH SarabunPSK" w:hAnsi="TH SarabunPSK" w:cs="TH SarabunPSK" w:hint="cs"/>
          <w:sz w:val="28"/>
          <w:cs/>
        </w:rPr>
        <w:t>นาที</w:t>
      </w:r>
    </w:p>
    <w:p w14:paraId="0B03916B" w14:textId="7E0F9B05" w:rsidR="00A53C91" w:rsidRPr="00356DA6" w:rsidRDefault="00A53C91" w:rsidP="00356DA6">
      <w:pPr>
        <w:pStyle w:val="af2"/>
        <w:numPr>
          <w:ilvl w:val="1"/>
          <w:numId w:val="40"/>
        </w:numPr>
        <w:tabs>
          <w:tab w:val="left" w:pos="1134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/>
          <w:sz w:val="28"/>
          <w:cs/>
        </w:rPr>
        <w:t>เมื่อเสร็จสิ้นการจัดการเรียนรู้แล้วให้ทำการทดสอบหลังการจัดการเรียนรู้ โดยให้นักเรียนทำ</w:t>
      </w:r>
      <w:r w:rsidR="00155787" w:rsidRPr="00356DA6">
        <w:rPr>
          <w:rFonts w:ascii="TH SarabunPSK" w:hAnsi="TH SarabunPSK" w:cs="TH SarabunPSK"/>
          <w:sz w:val="28"/>
          <w:cs/>
        </w:rPr>
        <w:t>แบบทดสอบวัดผลสัมฤทธิ์ทางการเรียน จำนวน 20 ข้อ ใช้เวลา 50 นาที และทำแบบทดสอบอัตนัย จำนวน</w:t>
      </w:r>
      <w:r w:rsidR="00155787" w:rsidRPr="00356DA6">
        <w:rPr>
          <w:rFonts w:ascii="TH SarabunPSK" w:hAnsi="TH SarabunPSK" w:cs="TH SarabunPSK" w:hint="cs"/>
          <w:sz w:val="28"/>
          <w:cs/>
        </w:rPr>
        <w:t xml:space="preserve"> </w:t>
      </w:r>
      <w:r w:rsidR="00155787" w:rsidRPr="00356DA6">
        <w:rPr>
          <w:rFonts w:ascii="TH SarabunPSK" w:hAnsi="TH SarabunPSK" w:cs="TH SarabunPSK"/>
          <w:sz w:val="28"/>
          <w:cs/>
        </w:rPr>
        <w:t>2 ตอน ตอนที่ 1 มีจำนวนทั่งหมด 3 ข้อย่อย และตอนที่ 2 มีจำนวนทั้งหมด 6 ข้อย่อย ใช้เวลา 50 นาที</w:t>
      </w:r>
      <w:r w:rsidRPr="00356DA6">
        <w:rPr>
          <w:rFonts w:ascii="TH SarabunPSK" w:hAnsi="TH SarabunPSK" w:cs="TH SarabunPSK"/>
          <w:sz w:val="28"/>
          <w:cs/>
        </w:rPr>
        <w:t xml:space="preserve"> และให้นักเรียนทำแบบวัดความพึงพอใจต่อการจัดการเรียนรู้จำนวน 10 ข้อ แล้วน</w:t>
      </w:r>
      <w:r w:rsidRPr="00356DA6">
        <w:rPr>
          <w:rFonts w:ascii="TH SarabunPSK" w:hAnsi="TH SarabunPSK" w:cs="TH SarabunPSK" w:hint="cs"/>
          <w:sz w:val="28"/>
          <w:cs/>
        </w:rPr>
        <w:t>ำ</w:t>
      </w:r>
      <w:r w:rsidRPr="00356DA6">
        <w:rPr>
          <w:rFonts w:ascii="TH SarabunPSK" w:hAnsi="TH SarabunPSK" w:cs="TH SarabunPSK"/>
          <w:sz w:val="28"/>
          <w:cs/>
        </w:rPr>
        <w:t>ข้อมูลไปวิเคราะห์ต่อไป</w:t>
      </w:r>
    </w:p>
    <w:p w14:paraId="7CB06E31" w14:textId="1CDBD07B" w:rsidR="006E1015" w:rsidRPr="00356DA6" w:rsidRDefault="006E1015" w:rsidP="00AC4B5F">
      <w:pPr>
        <w:pStyle w:val="af2"/>
        <w:numPr>
          <w:ilvl w:val="0"/>
          <w:numId w:val="33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color w:val="FF0000"/>
          <w:sz w:val="28"/>
        </w:rPr>
      </w:pPr>
      <w:r w:rsidRPr="00356DA6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14:paraId="4C1B266B" w14:textId="77777777" w:rsidR="00AC4B5F" w:rsidRPr="00356DA6" w:rsidRDefault="006E1015" w:rsidP="00AC4B5F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>การวิเคราะห์ข้อมูลของแบบฝึก</w:t>
      </w:r>
      <w:r w:rsidR="00565867" w:rsidRPr="00356DA6">
        <w:rPr>
          <w:rFonts w:ascii="TH SarabunPSK" w:hAnsi="TH SarabunPSK" w:cs="TH SarabunPSK" w:hint="cs"/>
          <w:sz w:val="28"/>
          <w:szCs w:val="28"/>
          <w:cs/>
        </w:rPr>
        <w:t>ทักษะ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เรื่อง การนำความรู้เกี่ยวกับลำดับและอนุกรมไปใช้ในการแก้ปัญหามูลค่าของเงินและค่ารายงวด มีวิธีการดังนี้</w:t>
      </w:r>
    </w:p>
    <w:p w14:paraId="7CA23786" w14:textId="15C3E3B6" w:rsidR="00AC4B5F" w:rsidRPr="00356DA6" w:rsidRDefault="00AC4B5F" w:rsidP="00AC4B5F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 w:hint="cs"/>
          <w:sz w:val="28"/>
          <w:szCs w:val="28"/>
          <w:cs/>
        </w:rPr>
        <w:t xml:space="preserve">5.1 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>หาค่าเฉลี่ย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sz w:val="28"/>
                <w:szCs w:val="28"/>
              </w:rPr>
              <m:t>x</m:t>
            </m:r>
          </m:e>
        </m:acc>
      </m:oMath>
      <w:r w:rsidR="006E1015" w:rsidRPr="00356DA6">
        <w:rPr>
          <w:rFonts w:ascii="TH SarabunPSK" w:hAnsi="TH SarabunPSK" w:cs="TH SarabunPSK"/>
          <w:sz w:val="28"/>
          <w:szCs w:val="28"/>
        </w:rPr>
        <w:t xml:space="preserve">) 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>ร้อยละ และส่วนเบี่ยงเบนมาตรฐาน (</w:t>
      </w:r>
      <w:r w:rsidR="006E1015" w:rsidRPr="00356DA6">
        <w:rPr>
          <w:rFonts w:ascii="TH SarabunPSK" w:hAnsi="TH SarabunPSK" w:cs="TH SarabunPSK"/>
          <w:sz w:val="28"/>
          <w:szCs w:val="28"/>
        </w:rPr>
        <w:t>S</w:t>
      </w:r>
      <w:r w:rsidR="00356DA6">
        <w:rPr>
          <w:rFonts w:ascii="TH SarabunPSK" w:hAnsi="TH SarabunPSK" w:cs="TH SarabunPSK"/>
          <w:sz w:val="28"/>
          <w:szCs w:val="28"/>
        </w:rPr>
        <w:t>.</w:t>
      </w:r>
      <w:r w:rsidR="006E1015" w:rsidRPr="00356DA6">
        <w:rPr>
          <w:rFonts w:ascii="TH SarabunPSK" w:hAnsi="TH SarabunPSK" w:cs="TH SarabunPSK"/>
          <w:sz w:val="28"/>
          <w:szCs w:val="28"/>
        </w:rPr>
        <w:t>D</w:t>
      </w:r>
      <w:r w:rsidR="00356DA6">
        <w:rPr>
          <w:rFonts w:ascii="TH SarabunPSK" w:hAnsi="TH SarabunPSK" w:cs="TH SarabunPSK"/>
          <w:sz w:val="28"/>
          <w:szCs w:val="28"/>
        </w:rPr>
        <w:t>.</w:t>
      </w:r>
      <w:r w:rsidR="006E1015" w:rsidRPr="00356DA6">
        <w:rPr>
          <w:rFonts w:ascii="TH SarabunPSK" w:hAnsi="TH SarabunPSK" w:cs="TH SarabunPSK"/>
          <w:sz w:val="28"/>
          <w:szCs w:val="28"/>
        </w:rPr>
        <w:t xml:space="preserve">) 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>ของคะแนน</w:t>
      </w:r>
      <w:r w:rsidR="00710ED0" w:rsidRPr="00356DA6">
        <w:rPr>
          <w:rFonts w:ascii="TH SarabunPSK" w:hAnsi="TH SarabunPSK" w:cs="TH SarabunPSK" w:hint="cs"/>
          <w:sz w:val="28"/>
          <w:szCs w:val="28"/>
          <w:cs/>
        </w:rPr>
        <w:t>ทักษะ</w:t>
      </w:r>
      <w:r w:rsidR="00343CA4" w:rsidRPr="00356DA6">
        <w:rPr>
          <w:rFonts w:ascii="TH SarabunPSK" w:hAnsi="TH SarabunPSK" w:cs="TH SarabunPSK"/>
          <w:sz w:val="28"/>
          <w:szCs w:val="28"/>
          <w:cs/>
        </w:rPr>
        <w:t>การแก้ปัญหาทางคณิตศาสตร์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เรื่อง การนำความรู้เกี่ยวกับลำดับและอนุกรมไปใช้ในการแก้ปัญหามูลค่าของเงินและค่ารายงวด </w:t>
      </w:r>
    </w:p>
    <w:p w14:paraId="0C0B6869" w14:textId="77777777" w:rsidR="00AC4B5F" w:rsidRPr="00356DA6" w:rsidRDefault="006E1015" w:rsidP="00AC4B5F">
      <w:pPr>
        <w:pStyle w:val="af2"/>
        <w:numPr>
          <w:ilvl w:val="1"/>
          <w:numId w:val="33"/>
        </w:num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/>
          <w:sz w:val="28"/>
          <w:cs/>
        </w:rPr>
        <w:t>เปรียบเทียบ</w:t>
      </w:r>
      <w:r w:rsidR="00710ED0" w:rsidRPr="00356DA6">
        <w:rPr>
          <w:rFonts w:ascii="TH SarabunPSK" w:hAnsi="TH SarabunPSK" w:cs="TH SarabunPSK" w:hint="cs"/>
          <w:sz w:val="28"/>
          <w:cs/>
        </w:rPr>
        <w:t>ทักษะ</w:t>
      </w:r>
      <w:r w:rsidR="00343CA4" w:rsidRPr="00356DA6">
        <w:rPr>
          <w:rFonts w:ascii="TH SarabunPSK" w:hAnsi="TH SarabunPSK" w:cs="TH SarabunPSK" w:hint="cs"/>
          <w:sz w:val="28"/>
          <w:cs/>
        </w:rPr>
        <w:t>การ</w:t>
      </w:r>
      <w:r w:rsidRPr="00356DA6">
        <w:rPr>
          <w:rFonts w:ascii="TH SarabunPSK" w:hAnsi="TH SarabunPSK" w:cs="TH SarabunPSK"/>
          <w:sz w:val="28"/>
          <w:cs/>
        </w:rPr>
        <w:t>แก้ปัญหาทางคณิตศาสตร์ เรื่อง การนำความรู้เกี่ยวกับลำดับและอนุกรมไปใช้ใน</w:t>
      </w:r>
    </w:p>
    <w:p w14:paraId="27B2D031" w14:textId="2AC6DC4C" w:rsidR="00AC4B5F" w:rsidRPr="00356DA6" w:rsidRDefault="006E1015" w:rsidP="00AC4B5F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 xml:space="preserve">การแก้ปัญหามูลค่าของเงินและค่ารายงวด โดยใช้การเรียนรู้แบบเพื่อนคู่คิด ร่วมกับรูปแบบการเรียนรู้ </w:t>
      </w:r>
      <w:r w:rsidRPr="00356DA6">
        <w:rPr>
          <w:rFonts w:ascii="TH SarabunPSK" w:hAnsi="TH SarabunPSK" w:cs="TH SarabunPSK"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สำหรับนักเรียนชั้นมัธยมศึกษาปีที่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szCs w:val="28"/>
          <w:cs/>
        </w:rPr>
        <w:t>6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โรงเรียนธาตุพิทยาคม โดยใช้สถิติ ( </w:t>
      </w:r>
      <w:r w:rsidRPr="00356DA6">
        <w:rPr>
          <w:rFonts w:ascii="TH SarabunPSK" w:hAnsi="TH SarabunPSK" w:cs="TH SarabunPSK"/>
          <w:sz w:val="28"/>
          <w:szCs w:val="28"/>
        </w:rPr>
        <w:t>t-test for  One sample test )</w:t>
      </w:r>
    </w:p>
    <w:p w14:paraId="49E66A7F" w14:textId="77777777" w:rsidR="00AC4B5F" w:rsidRPr="00356DA6" w:rsidRDefault="006E1015" w:rsidP="00AC4B5F">
      <w:pPr>
        <w:pStyle w:val="af2"/>
        <w:numPr>
          <w:ilvl w:val="1"/>
          <w:numId w:val="33"/>
        </w:num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eastAsia="Cordia New" w:hAnsi="TH SarabunPSK" w:cs="TH SarabunPSK"/>
          <w:sz w:val="28"/>
          <w:cs/>
        </w:rPr>
        <w:t>เปรียบเทียบผลสัมฤทธิ์ทางการเรียนของนักเรียน ระหว่างคะแนนก่อนเรียนและหลังเรียน  วิเคราะห์</w:t>
      </w:r>
    </w:p>
    <w:p w14:paraId="5B094130" w14:textId="77777777" w:rsidR="00AC4B5F" w:rsidRPr="00356DA6" w:rsidRDefault="006E1015" w:rsidP="00AC4B5F">
      <w:pPr>
        <w:jc w:val="thaiDistribute"/>
        <w:rPr>
          <w:rFonts w:ascii="TH SarabunPSK" w:eastAsia="Cordia New" w:hAnsi="TH SarabunPSK" w:cs="TH SarabunPSK"/>
          <w:color w:val="FF0000"/>
          <w:sz w:val="28"/>
          <w:szCs w:val="28"/>
        </w:rPr>
      </w:pPr>
      <w:r w:rsidRPr="00356DA6">
        <w:rPr>
          <w:rFonts w:ascii="TH SarabunPSK" w:eastAsia="Cordia New" w:hAnsi="TH SarabunPSK" w:cs="TH SarabunPSK"/>
          <w:sz w:val="28"/>
          <w:szCs w:val="28"/>
          <w:cs/>
        </w:rPr>
        <w:t xml:space="preserve">ข้อมูลโดยใช้การทดสอบค่า  </w:t>
      </w:r>
      <w:r w:rsidRPr="00356DA6">
        <w:rPr>
          <w:rFonts w:ascii="TH SarabunPSK" w:eastAsia="Cordia New" w:hAnsi="TH SarabunPSK" w:cs="TH SarabunPSK"/>
          <w:sz w:val="28"/>
          <w:szCs w:val="28"/>
        </w:rPr>
        <w:t xml:space="preserve">t-test  </w:t>
      </w:r>
      <w:r w:rsidRPr="00356DA6">
        <w:rPr>
          <w:rFonts w:ascii="TH SarabunPSK" w:eastAsia="Cordia New" w:hAnsi="TH SarabunPSK" w:cs="TH SarabunPSK"/>
          <w:sz w:val="28"/>
          <w:szCs w:val="28"/>
          <w:cs/>
        </w:rPr>
        <w:t>(</w:t>
      </w:r>
      <w:r w:rsidRPr="00356DA6">
        <w:rPr>
          <w:rFonts w:ascii="TH SarabunPSK" w:eastAsia="Cordia New" w:hAnsi="TH SarabunPSK" w:cs="TH SarabunPSK"/>
          <w:sz w:val="28"/>
          <w:szCs w:val="28"/>
        </w:rPr>
        <w:t>Dependent</w:t>
      </w:r>
      <w:r w:rsidRPr="00356DA6">
        <w:rPr>
          <w:rFonts w:ascii="TH SarabunPSK" w:eastAsia="Cordia New" w:hAnsi="TH SarabunPSK" w:cs="TH SarabunPSK"/>
          <w:sz w:val="28"/>
          <w:szCs w:val="28"/>
          <w:cs/>
        </w:rPr>
        <w:t>)</w:t>
      </w:r>
    </w:p>
    <w:p w14:paraId="29627929" w14:textId="6DA4B360" w:rsidR="006E1015" w:rsidRPr="00356DA6" w:rsidRDefault="00AC4B5F" w:rsidP="00AC4B5F">
      <w:pPr>
        <w:ind w:firstLine="720"/>
        <w:jc w:val="thaiDistribute"/>
        <w:rPr>
          <w:rFonts w:ascii="TH SarabunPSK" w:eastAsia="Cordia New" w:hAnsi="TH SarabunPSK" w:cs="TH SarabunPSK"/>
          <w:color w:val="FF0000"/>
          <w:sz w:val="28"/>
          <w:szCs w:val="28"/>
        </w:rPr>
      </w:pPr>
      <w:r w:rsidRPr="00356DA6">
        <w:rPr>
          <w:rFonts w:ascii="TH SarabunPSK" w:eastAsia="Cordia New" w:hAnsi="TH SarabunPSK" w:cs="TH SarabunPSK" w:hint="cs"/>
          <w:sz w:val="28"/>
          <w:szCs w:val="28"/>
          <w:cs/>
        </w:rPr>
        <w:t xml:space="preserve">5.4 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>วิเคราะห์ข้อมูลของแบบวัดความพึงพอใจต่อการจัดการเรียนรู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้ โดย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>หาค่าเฉลี่ย (</w:t>
      </w:r>
      <w:r w:rsidR="00565867" w:rsidRPr="00356DA6">
        <w:rPr>
          <w:rFonts w:ascii="TH SarabunPSK" w:hAnsi="TH SarabunPSK" w:cs="TH SarabunPSK"/>
          <w:sz w:val="28"/>
          <w:szCs w:val="28"/>
        </w:rPr>
        <w:t>Mean</w:t>
      </w:r>
      <w:r w:rsidR="006E1015" w:rsidRPr="00356DA6">
        <w:rPr>
          <w:rFonts w:ascii="TH SarabunPSK" w:hAnsi="TH SarabunPSK" w:cs="TH SarabunPSK"/>
          <w:sz w:val="28"/>
          <w:szCs w:val="28"/>
        </w:rPr>
        <w:t xml:space="preserve">) 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>และส่วนเบี่ยงเบนมาตรฐาน (</w:t>
      </w:r>
      <w:r w:rsidR="006E1015" w:rsidRPr="00356DA6">
        <w:rPr>
          <w:rFonts w:ascii="TH SarabunPSK" w:hAnsi="TH SarabunPSK" w:cs="TH SarabunPSK"/>
          <w:i/>
          <w:iCs/>
          <w:sz w:val="28"/>
          <w:szCs w:val="28"/>
        </w:rPr>
        <w:t>SD</w:t>
      </w:r>
      <w:r w:rsidR="006E1015" w:rsidRPr="00356DA6">
        <w:rPr>
          <w:rFonts w:ascii="TH SarabunPSK" w:hAnsi="TH SarabunPSK" w:cs="TH SarabunPSK"/>
          <w:sz w:val="28"/>
          <w:szCs w:val="28"/>
        </w:rPr>
        <w:t xml:space="preserve">) 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ของคะแนนจากแบบวัด ความพึงพอใจต่อการจัดการเรียนรู้ตามรูปแบบโดยใช้การเรียนรู้แบบเพื่อนคู่คิดร่วมกับรูปแบบการเรียนรู้ </w:t>
      </w:r>
      <w:r w:rsidR="006E1015" w:rsidRPr="00356DA6">
        <w:rPr>
          <w:rFonts w:ascii="TH SarabunPSK" w:hAnsi="TH SarabunPSK" w:cs="TH SarabunPSK"/>
          <w:sz w:val="28"/>
          <w:szCs w:val="28"/>
        </w:rPr>
        <w:t>SSCS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 แปลผลค่าเฉลี่ยของคะแนนความพึงพอใจต่อการจัดการเรียนรู้ตามโดยใช้การเรียนรู้แบบเพื่อนคู่คิด (</w:t>
      </w:r>
      <w:r w:rsidR="006E1015" w:rsidRPr="00356DA6">
        <w:rPr>
          <w:rFonts w:ascii="TH SarabunPSK" w:hAnsi="TH SarabunPSK" w:cs="TH SarabunPSK"/>
          <w:sz w:val="28"/>
          <w:szCs w:val="28"/>
        </w:rPr>
        <w:t>Think-pair-share)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 ร่วมกับรูปแบบการเรียนรู้ </w:t>
      </w:r>
      <w:r w:rsidR="006E1015" w:rsidRPr="00356DA6">
        <w:rPr>
          <w:rFonts w:ascii="TH SarabunPSK" w:hAnsi="TH SarabunPSK" w:cs="TH SarabunPSK"/>
          <w:sz w:val="28"/>
          <w:szCs w:val="28"/>
        </w:rPr>
        <w:t xml:space="preserve">SSCS 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>ดังนี้ (</w:t>
      </w:r>
      <w:proofErr w:type="spellStart"/>
      <w:r w:rsidR="006E1015" w:rsidRPr="00356DA6">
        <w:rPr>
          <w:rFonts w:ascii="TH SarabunPSK" w:hAnsi="TH SarabunPSK" w:cs="TH SarabunPSK"/>
          <w:sz w:val="28"/>
          <w:szCs w:val="28"/>
        </w:rPr>
        <w:t>Punpinij</w:t>
      </w:r>
      <w:proofErr w:type="spellEnd"/>
      <w:r w:rsidR="006E1015" w:rsidRPr="00356DA6">
        <w:rPr>
          <w:rFonts w:ascii="TH SarabunPSK" w:hAnsi="TH SarabunPSK" w:cs="TH SarabunPSK"/>
          <w:sz w:val="28"/>
          <w:szCs w:val="28"/>
        </w:rPr>
        <w:t xml:space="preserve"> 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>1990: 46 อ้างถึงใน สิน พันธุ์พินิจ</w:t>
      </w:r>
      <w:r w:rsidR="006E1015" w:rsidRPr="00356DA6">
        <w:rPr>
          <w:rFonts w:ascii="TH SarabunPSK" w:hAnsi="TH SarabunPSK" w:cs="TH SarabunPSK"/>
          <w:sz w:val="28"/>
          <w:szCs w:val="28"/>
        </w:rPr>
        <w:t xml:space="preserve">, 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>2553:155)</w:t>
      </w:r>
    </w:p>
    <w:p w14:paraId="41CED670" w14:textId="15C844F2" w:rsidR="006E1015" w:rsidRPr="00356DA6" w:rsidRDefault="006E1015" w:rsidP="00786436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>ค่าเฉลี่ย 4.51 – 5.00 หมายถึง มีความพึงพอใจในระดับ</w:t>
      </w:r>
      <w:r w:rsidR="00565867" w:rsidRPr="00356DA6">
        <w:rPr>
          <w:rFonts w:ascii="TH SarabunPSK" w:hAnsi="TH SarabunPSK" w:cs="TH SarabunPSK" w:hint="cs"/>
          <w:sz w:val="28"/>
          <w:szCs w:val="28"/>
          <w:cs/>
        </w:rPr>
        <w:t>ดีมาก</w:t>
      </w:r>
    </w:p>
    <w:p w14:paraId="37055789" w14:textId="493B6FB6" w:rsidR="006E1015" w:rsidRPr="00356DA6" w:rsidRDefault="006E1015" w:rsidP="00786436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>ค่าเฉลี่ย 3.51 – 4.50 หมายถึง มีความพึงพอใจในระดับ</w:t>
      </w:r>
      <w:r w:rsidR="00565867" w:rsidRPr="00356DA6">
        <w:rPr>
          <w:rFonts w:ascii="TH SarabunPSK" w:hAnsi="TH SarabunPSK" w:cs="TH SarabunPSK" w:hint="cs"/>
          <w:sz w:val="28"/>
          <w:szCs w:val="28"/>
          <w:cs/>
        </w:rPr>
        <w:t>ดี</w:t>
      </w:r>
    </w:p>
    <w:p w14:paraId="62FBFC3B" w14:textId="77777777" w:rsidR="006E1015" w:rsidRPr="00356DA6" w:rsidRDefault="006E1015" w:rsidP="00786436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>ค่าเฉลี่ย 2.51 – 3.50 หมายถึง มีความพึงพอใจในระดับปานกลาง</w:t>
      </w:r>
    </w:p>
    <w:p w14:paraId="78085EFD" w14:textId="3F0EC2E2" w:rsidR="006E1015" w:rsidRPr="00356DA6" w:rsidRDefault="006E1015" w:rsidP="00786436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>ค่าเฉลี่ย 1.51 – 2.50 หมายถึง มีความพึงพอใจในระดับ</w:t>
      </w:r>
      <w:r w:rsidR="00565867" w:rsidRPr="00356DA6">
        <w:rPr>
          <w:rFonts w:ascii="TH SarabunPSK" w:hAnsi="TH SarabunPSK" w:cs="TH SarabunPSK" w:hint="cs"/>
          <w:sz w:val="28"/>
          <w:szCs w:val="28"/>
          <w:cs/>
        </w:rPr>
        <w:t>พอใช้</w:t>
      </w:r>
    </w:p>
    <w:p w14:paraId="03337F87" w14:textId="45B89B41" w:rsidR="00710ED0" w:rsidRPr="00356DA6" w:rsidRDefault="006E1015" w:rsidP="00565867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>ค่าเฉลี่ย 1.00 – 1.50 หมายถึง มีความพึงพอใจในระดับ</w:t>
      </w:r>
      <w:r w:rsidR="00565867" w:rsidRPr="00356DA6">
        <w:rPr>
          <w:rFonts w:ascii="TH SarabunPSK" w:hAnsi="TH SarabunPSK" w:cs="TH SarabunPSK" w:hint="cs"/>
          <w:sz w:val="28"/>
          <w:szCs w:val="28"/>
          <w:cs/>
        </w:rPr>
        <w:t>ปรับปรุง</w:t>
      </w:r>
    </w:p>
    <w:p w14:paraId="168979A3" w14:textId="77777777" w:rsidR="006E1015" w:rsidRPr="00356DA6" w:rsidRDefault="006E1015" w:rsidP="00786436">
      <w:pPr>
        <w:jc w:val="thaiDistribute"/>
        <w:rPr>
          <w:rFonts w:ascii="TH SarabunPSK" w:hAnsi="TH SarabunPSK" w:cs="TH SarabunPSK"/>
          <w:b/>
          <w:bCs/>
          <w:color w:val="FF0000"/>
          <w:sz w:val="30"/>
          <w:szCs w:val="30"/>
        </w:rPr>
      </w:pPr>
      <w:r w:rsidRPr="00356DA6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3D10101E" w14:textId="12F11BD6" w:rsidR="00710ED0" w:rsidRPr="00356DA6" w:rsidRDefault="006E1015" w:rsidP="00786436">
      <w:pPr>
        <w:pStyle w:val="af2"/>
        <w:numPr>
          <w:ilvl w:val="0"/>
          <w:numId w:val="37"/>
        </w:numPr>
        <w:tabs>
          <w:tab w:val="left" w:pos="0"/>
        </w:tabs>
        <w:spacing w:after="0" w:line="240" w:lineRule="auto"/>
        <w:ind w:left="0" w:firstLine="426"/>
        <w:jc w:val="thaiDistribute"/>
        <w:rPr>
          <w:rFonts w:ascii="TH SarabunPSK" w:hAnsi="TH SarabunPSK" w:cs="TH SarabunPSK"/>
          <w:b/>
          <w:bCs/>
          <w:sz w:val="28"/>
        </w:rPr>
      </w:pPr>
      <w:r w:rsidRPr="00356DA6">
        <w:rPr>
          <w:rFonts w:ascii="TH SarabunPSK" w:hAnsi="TH SarabunPSK" w:cs="TH SarabunPSK"/>
          <w:sz w:val="28"/>
          <w:cs/>
        </w:rPr>
        <w:t xml:space="preserve">ผลการเปรียบเทียบการพัฒนาทักษะการแก้ปัญหาทางคณิตศาสตร์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โดยใช้การเรียนรู้แบบเพื่อนคู่คิดร่วมกับรูปแบบการเรียนรู้ </w:t>
      </w:r>
      <w:r w:rsidRPr="00356DA6">
        <w:rPr>
          <w:rFonts w:ascii="TH SarabunPSK" w:hAnsi="TH SarabunPSK" w:cs="TH SarabunPSK"/>
          <w:sz w:val="28"/>
        </w:rPr>
        <w:t xml:space="preserve">SSCS </w:t>
      </w:r>
      <w:r w:rsidRPr="00356DA6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cs/>
        </w:rPr>
        <w:t>6</w:t>
      </w:r>
      <w:r w:rsidRPr="00356DA6">
        <w:rPr>
          <w:rFonts w:ascii="TH SarabunPSK" w:hAnsi="TH SarabunPSK" w:cs="TH SarabunPSK"/>
          <w:sz w:val="28"/>
          <w:cs/>
        </w:rPr>
        <w:t xml:space="preserve"> โรงเรียนธาตุพิทยาคม </w:t>
      </w:r>
      <w:r w:rsidRPr="00356DA6">
        <w:rPr>
          <w:rFonts w:ascii="TH SarabunPSK" w:hAnsi="TH SarabunPSK" w:cs="TH SarabunPSK"/>
          <w:i/>
          <w:sz w:val="28"/>
          <w:cs/>
        </w:rPr>
        <w:t>ปรากฏผลในตารางที่ 1</w:t>
      </w:r>
    </w:p>
    <w:p w14:paraId="1C95BC2F" w14:textId="77777777" w:rsidR="00356DA6" w:rsidRDefault="00356DA6" w:rsidP="00786436">
      <w:pPr>
        <w:tabs>
          <w:tab w:val="left" w:pos="0"/>
        </w:tabs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3761236D" w14:textId="77777777" w:rsidR="00356DA6" w:rsidRDefault="00356DA6" w:rsidP="00786436">
      <w:pPr>
        <w:tabs>
          <w:tab w:val="left" w:pos="0"/>
        </w:tabs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2498E9F6" w14:textId="77777777" w:rsidR="00356DA6" w:rsidRDefault="00356DA6" w:rsidP="00786436">
      <w:pPr>
        <w:tabs>
          <w:tab w:val="left" w:pos="0"/>
        </w:tabs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19544249" w14:textId="77777777" w:rsidR="00356DA6" w:rsidRDefault="00356DA6" w:rsidP="00786436">
      <w:pPr>
        <w:tabs>
          <w:tab w:val="left" w:pos="0"/>
        </w:tabs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3E3DEB80" w14:textId="26EAA1F6" w:rsidR="00710ED0" w:rsidRPr="00356DA6" w:rsidRDefault="006E1015" w:rsidP="00786436">
      <w:pPr>
        <w:tabs>
          <w:tab w:val="left" w:pos="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>ตาราง 1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 xml:space="preserve">แสดงผลการเปรียบเทียบการพัฒนาทักษะการแก้ปัญหาทางคณิตศาสตร์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โดยใช้การเรียนรู้แบบเพื่อนคู่คิดร่วมกับรูปแบบการเรียนรู้ </w:t>
      </w:r>
      <w:r w:rsidRPr="00356DA6">
        <w:rPr>
          <w:rFonts w:ascii="TH SarabunPSK" w:hAnsi="TH SarabunPSK" w:cs="TH SarabunPSK"/>
          <w:b/>
          <w:bCs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>กับเกณฑ์ร้อยละ 7</w:t>
      </w:r>
      <w:r w:rsidRPr="00356DA6">
        <w:rPr>
          <w:rFonts w:ascii="TH SarabunPSK" w:hAnsi="TH SarabunPSK" w:cs="TH SarabunPSK"/>
          <w:b/>
          <w:bCs/>
          <w:sz w:val="28"/>
          <w:szCs w:val="28"/>
        </w:rPr>
        <w:t>0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 xml:space="preserve"> 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b/>
          <w:bCs/>
          <w:sz w:val="28"/>
          <w:szCs w:val="28"/>
          <w:cs/>
        </w:rPr>
        <w:t>6</w:t>
      </w:r>
      <w:r w:rsidRPr="00356DA6">
        <w:rPr>
          <w:rFonts w:ascii="TH SarabunPSK" w:hAnsi="TH SarabunPSK" w:cs="TH SarabunPSK"/>
          <w:b/>
          <w:bCs/>
          <w:i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>โรงเรียนธาตุพิทยาคม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226"/>
        <w:gridCol w:w="917"/>
        <w:gridCol w:w="1106"/>
        <w:gridCol w:w="1246"/>
        <w:gridCol w:w="1244"/>
        <w:gridCol w:w="1058"/>
        <w:gridCol w:w="1058"/>
      </w:tblGrid>
      <w:tr w:rsidR="00565867" w:rsidRPr="00356DA6" w14:paraId="188C1B14" w14:textId="77777777" w:rsidTr="00565867">
        <w:tc>
          <w:tcPr>
            <w:tcW w:w="1637" w:type="pct"/>
            <w:vAlign w:val="center"/>
          </w:tcPr>
          <w:p w14:paraId="27981C9A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รายการ</w:t>
            </w:r>
          </w:p>
        </w:tc>
        <w:tc>
          <w:tcPr>
            <w:tcW w:w="465" w:type="pct"/>
            <w:vAlign w:val="center"/>
          </w:tcPr>
          <w:p w14:paraId="118DF9DE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61" w:type="pct"/>
            <w:vAlign w:val="center"/>
          </w:tcPr>
          <w:p w14:paraId="0EB77CCA" w14:textId="77777777" w:rsidR="006E1015" w:rsidRPr="00356DA6" w:rsidRDefault="003A268E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32" w:type="pct"/>
            <w:vAlign w:val="center"/>
          </w:tcPr>
          <w:p w14:paraId="303AFB45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S.D.</w:t>
            </w:r>
          </w:p>
        </w:tc>
        <w:tc>
          <w:tcPr>
            <w:tcW w:w="631" w:type="pct"/>
            <w:vAlign w:val="center"/>
          </w:tcPr>
          <w:p w14:paraId="61C64E25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t</w:t>
            </w:r>
          </w:p>
        </w:tc>
        <w:tc>
          <w:tcPr>
            <w:tcW w:w="537" w:type="pct"/>
          </w:tcPr>
          <w:p w14:paraId="0FB0D79B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proofErr w:type="spellStart"/>
            <w:r w:rsidRPr="00356DA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537" w:type="pct"/>
            <w:vAlign w:val="center"/>
          </w:tcPr>
          <w:p w14:paraId="0E4C19F2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.sig</w:t>
            </w:r>
          </w:p>
        </w:tc>
      </w:tr>
      <w:tr w:rsidR="00565867" w:rsidRPr="00356DA6" w14:paraId="1A76DFB1" w14:textId="77777777" w:rsidTr="00565867">
        <w:tc>
          <w:tcPr>
            <w:tcW w:w="1637" w:type="pct"/>
            <w:vAlign w:val="center"/>
          </w:tcPr>
          <w:p w14:paraId="51F790A7" w14:textId="5CEE6E3A" w:rsidR="00A53C91" w:rsidRPr="00356DA6" w:rsidRDefault="00A53C91" w:rsidP="00565867">
            <w:pPr>
              <w:tabs>
                <w:tab w:val="left" w:pos="0"/>
              </w:tabs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ทักษะ</w:t>
            </w: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การแก้ปัญหา</w:t>
            </w:r>
            <w:r w:rsidRPr="00356DA6">
              <w:rPr>
                <w:rFonts w:ascii="TH SarabunPSK" w:hAnsi="TH SarabunPSK" w:cs="TH SarabunPSK"/>
                <w:sz w:val="28"/>
                <w:szCs w:val="28"/>
                <w:cs/>
              </w:rPr>
              <w:t>ทา</w:t>
            </w:r>
            <w:r w:rsidR="00565867" w:rsidRPr="00356DA6">
              <w:rPr>
                <w:rFonts w:ascii="TH SarabunPSK" w:hAnsi="TH SarabunPSK" w:cs="TH SarabunPSK" w:hint="cs"/>
                <w:sz w:val="28"/>
                <w:szCs w:val="28"/>
                <w:cs/>
              </w:rPr>
              <w:t>ง</w:t>
            </w:r>
            <w:r w:rsidRPr="00356DA6">
              <w:rPr>
                <w:rFonts w:ascii="TH SarabunPSK" w:hAnsi="TH SarabunPSK" w:cs="TH SarabunPSK"/>
                <w:sz w:val="28"/>
                <w:szCs w:val="28"/>
                <w:cs/>
              </w:rPr>
              <w:t>คณิตศาสตร์</w:t>
            </w:r>
          </w:p>
        </w:tc>
        <w:tc>
          <w:tcPr>
            <w:tcW w:w="465" w:type="pct"/>
            <w:vAlign w:val="center"/>
          </w:tcPr>
          <w:p w14:paraId="21752DF6" w14:textId="77777777" w:rsidR="00A53C91" w:rsidRPr="00356DA6" w:rsidRDefault="00A53C91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18</w:t>
            </w:r>
          </w:p>
        </w:tc>
        <w:tc>
          <w:tcPr>
            <w:tcW w:w="561" w:type="pct"/>
            <w:vAlign w:val="center"/>
          </w:tcPr>
          <w:p w14:paraId="2771014C" w14:textId="62C742F1" w:rsidR="00A53C91" w:rsidRPr="00356DA6" w:rsidRDefault="00A53C91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7</w:t>
            </w:r>
          </w:p>
        </w:tc>
        <w:tc>
          <w:tcPr>
            <w:tcW w:w="632" w:type="pct"/>
            <w:vAlign w:val="center"/>
          </w:tcPr>
          <w:p w14:paraId="354B8CAA" w14:textId="292F55D4" w:rsidR="00A53C91" w:rsidRPr="00356DA6" w:rsidRDefault="00A53C91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0</w:t>
            </w: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.</w:t>
            </w:r>
            <w:r w:rsidRPr="00356DA6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78</w:t>
            </w:r>
          </w:p>
        </w:tc>
        <w:tc>
          <w:tcPr>
            <w:tcW w:w="631" w:type="pct"/>
            <w:vAlign w:val="center"/>
          </w:tcPr>
          <w:p w14:paraId="2E60173F" w14:textId="4AFB9AAA" w:rsidR="00A53C91" w:rsidRPr="00356DA6" w:rsidRDefault="00A53C91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7.154</w:t>
            </w:r>
            <w:r w:rsidRPr="00356DA6">
              <w:rPr>
                <w:rFonts w:ascii="TH SarabunPSK" w:hAnsi="TH SarabunPSK" w:cs="TH SarabunPSK"/>
                <w:i/>
                <w:sz w:val="28"/>
                <w:szCs w:val="28"/>
              </w:rPr>
              <w:t>*</w:t>
            </w:r>
          </w:p>
        </w:tc>
        <w:tc>
          <w:tcPr>
            <w:tcW w:w="537" w:type="pct"/>
          </w:tcPr>
          <w:p w14:paraId="37689C49" w14:textId="2E6652D7" w:rsidR="00A53C91" w:rsidRPr="00356DA6" w:rsidRDefault="00A53C91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17</w:t>
            </w:r>
          </w:p>
        </w:tc>
        <w:tc>
          <w:tcPr>
            <w:tcW w:w="537" w:type="pct"/>
            <w:vAlign w:val="center"/>
          </w:tcPr>
          <w:p w14:paraId="4340728A" w14:textId="77777777" w:rsidR="00A53C91" w:rsidRPr="00356DA6" w:rsidRDefault="00A53C91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.</w:t>
            </w: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000</w:t>
            </w:r>
          </w:p>
        </w:tc>
      </w:tr>
    </w:tbl>
    <w:p w14:paraId="5D704EAF" w14:textId="77777777" w:rsidR="006E1015" w:rsidRPr="00356DA6" w:rsidRDefault="006E1015" w:rsidP="00786436">
      <w:pPr>
        <w:tabs>
          <w:tab w:val="left" w:pos="0"/>
        </w:tabs>
        <w:jc w:val="thaiDistribute"/>
        <w:rPr>
          <w:rFonts w:ascii="TH SarabunPSK" w:hAnsi="TH SarabunPSK" w:cs="TH SarabunPSK"/>
          <w:i/>
          <w:sz w:val="28"/>
          <w:szCs w:val="28"/>
        </w:rPr>
      </w:pPr>
      <w:r w:rsidRPr="00356DA6">
        <w:rPr>
          <w:rFonts w:ascii="TH SarabunPSK" w:hAnsi="TH SarabunPSK" w:cs="TH SarabunPSK"/>
          <w:i/>
          <w:sz w:val="28"/>
          <w:szCs w:val="28"/>
        </w:rPr>
        <w:t>*</w:t>
      </w:r>
      <w:r w:rsidRPr="00356DA6">
        <w:rPr>
          <w:rFonts w:ascii="TH SarabunPSK" w:hAnsi="TH SarabunPSK" w:cs="TH SarabunPSK"/>
          <w:iCs/>
          <w:sz w:val="28"/>
          <w:szCs w:val="28"/>
        </w:rPr>
        <w:t xml:space="preserve">p </w:t>
      </w:r>
      <m:oMath>
        <m:r>
          <w:rPr>
            <w:rFonts w:ascii="Cambria Math" w:hAnsi="Cambria Math" w:cs="TH SarabunPSK"/>
            <w:sz w:val="28"/>
            <w:szCs w:val="28"/>
          </w:rPr>
          <m:t>&lt;</m:t>
        </m:r>
      </m:oMath>
      <w:r w:rsidRPr="00356DA6">
        <w:rPr>
          <w:rFonts w:ascii="TH SarabunPSK" w:hAnsi="TH SarabunPSK" w:cs="TH SarabunPSK"/>
          <w:iCs/>
          <w:sz w:val="28"/>
          <w:szCs w:val="28"/>
        </w:rPr>
        <w:t xml:space="preserve"> .05</w:t>
      </w:r>
    </w:p>
    <w:p w14:paraId="2FF8B2C9" w14:textId="797863FA" w:rsidR="00DC3136" w:rsidRDefault="006E1015" w:rsidP="00786436">
      <w:pPr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56DA6">
        <w:rPr>
          <w:rFonts w:ascii="TH SarabunPSK" w:hAnsi="TH SarabunPSK" w:cs="TH SarabunPSK"/>
          <w:i/>
          <w:sz w:val="28"/>
          <w:szCs w:val="28"/>
        </w:rPr>
        <w:tab/>
      </w:r>
      <w:r w:rsidRPr="00356DA6">
        <w:rPr>
          <w:rFonts w:ascii="TH SarabunPSK" w:hAnsi="TH SarabunPSK" w:cs="TH SarabunPSK"/>
          <w:i/>
          <w:sz w:val="28"/>
          <w:szCs w:val="28"/>
          <w:cs/>
        </w:rPr>
        <w:t xml:space="preserve">จากตาราง 1 พบว่า 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โดยใช้การเรียนรู้แบบเพื่อนคู่คิดร่วมกับรูปแบบการเรียนรู้ </w:t>
      </w:r>
      <w:r w:rsidRPr="00356DA6">
        <w:rPr>
          <w:rFonts w:ascii="TH SarabunPSK" w:hAnsi="TH SarabunPSK" w:cs="TH SarabunPSK"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szCs w:val="28"/>
          <w:cs/>
        </w:rPr>
        <w:t>6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โรงเรียนธาตุพิทยาคม สูงกว่าเกณฑ์ร้อยละ 7</w:t>
      </w:r>
      <w:r w:rsidRPr="00356DA6">
        <w:rPr>
          <w:rFonts w:ascii="TH SarabunPSK" w:hAnsi="TH SarabunPSK" w:cs="TH SarabunPSK"/>
          <w:sz w:val="28"/>
          <w:szCs w:val="28"/>
        </w:rPr>
        <w:t>0</w:t>
      </w:r>
      <w:r w:rsidRPr="00356DA6">
        <w:rPr>
          <w:rFonts w:ascii="TH SarabunPSK" w:hAnsi="TH SarabunPSK" w:cs="TH SarabunPSK"/>
          <w:i/>
          <w:sz w:val="28"/>
          <w:szCs w:val="28"/>
          <w:cs/>
        </w:rPr>
        <w:t xml:space="preserve"> อย่</w:t>
      </w:r>
      <w:r w:rsidR="00356DA6">
        <w:rPr>
          <w:rFonts w:ascii="TH SarabunPSK" w:hAnsi="TH SarabunPSK" w:cs="TH SarabunPSK"/>
          <w:i/>
          <w:sz w:val="28"/>
          <w:szCs w:val="28"/>
          <w:cs/>
        </w:rPr>
        <w:t>างมีนัยส</w:t>
      </w:r>
      <w:r w:rsidR="00356DA6">
        <w:rPr>
          <w:rFonts w:ascii="TH SarabunPSK" w:hAnsi="TH SarabunPSK" w:cs="TH SarabunPSK" w:hint="cs"/>
          <w:i/>
          <w:sz w:val="28"/>
          <w:szCs w:val="28"/>
          <w:cs/>
        </w:rPr>
        <w:t>ำ</w:t>
      </w:r>
      <w:r w:rsidRPr="00356DA6">
        <w:rPr>
          <w:rFonts w:ascii="TH SarabunPSK" w:hAnsi="TH SarabunPSK" w:cs="TH SarabunPSK"/>
          <w:i/>
          <w:sz w:val="28"/>
          <w:szCs w:val="28"/>
          <w:cs/>
        </w:rPr>
        <w:t>คัญทางสถิติที่ระดับ .05</w:t>
      </w:r>
    </w:p>
    <w:p w14:paraId="507F9BAC" w14:textId="77777777" w:rsidR="00356DA6" w:rsidRPr="00356DA6" w:rsidRDefault="00356DA6" w:rsidP="00786436">
      <w:pPr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4627D629" w14:textId="0B7BE973" w:rsidR="004E7802" w:rsidRPr="00356DA6" w:rsidRDefault="006E1015" w:rsidP="00356DA6">
      <w:pPr>
        <w:pStyle w:val="af2"/>
        <w:numPr>
          <w:ilvl w:val="0"/>
          <w:numId w:val="37"/>
        </w:numPr>
        <w:tabs>
          <w:tab w:val="left" w:pos="0"/>
        </w:tabs>
        <w:spacing w:line="240" w:lineRule="auto"/>
        <w:ind w:left="0" w:firstLine="426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/>
          <w:sz w:val="28"/>
          <w:cs/>
        </w:rPr>
        <w:t>วิเคราะห์เปรียบเทียบการพัฒนาผลสัมฤทธิ์ทางการเรียน เรื่อง การนำความรู้เกี่ยวกับลำดับและอนุกรมไปใช้ในการแก้ปัญหามูลค่าของเงินและค่ารายงวดโดยใช้การเรียนรู้แบบเพื่อนคู่คิด (</w:t>
      </w:r>
      <w:r w:rsidRPr="00356DA6">
        <w:rPr>
          <w:rFonts w:ascii="TH SarabunPSK" w:hAnsi="TH SarabunPSK" w:cs="TH SarabunPSK"/>
          <w:sz w:val="28"/>
        </w:rPr>
        <w:t>Think-pair-share)</w:t>
      </w:r>
      <w:r w:rsidRPr="00356DA6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356DA6">
        <w:rPr>
          <w:rFonts w:ascii="TH SarabunPSK" w:hAnsi="TH SarabunPSK" w:cs="TH SarabunPSK"/>
          <w:sz w:val="28"/>
        </w:rPr>
        <w:t xml:space="preserve">SSCS </w:t>
      </w:r>
      <w:r w:rsidRPr="00356DA6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cs/>
        </w:rPr>
        <w:t>6</w:t>
      </w:r>
      <w:r w:rsidRPr="00356DA6">
        <w:rPr>
          <w:rFonts w:ascii="TH SarabunPSK" w:hAnsi="TH SarabunPSK" w:cs="TH SarabunPSK"/>
          <w:sz w:val="28"/>
          <w:cs/>
        </w:rPr>
        <w:t xml:space="preserve"> โรงเรียนธาตุพิทยาคม</w:t>
      </w:r>
    </w:p>
    <w:p w14:paraId="591DC3F2" w14:textId="3E4641B2" w:rsidR="006E1015" w:rsidRPr="00356DA6" w:rsidRDefault="006E1015" w:rsidP="00786436">
      <w:pPr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>ตาราง 2 วิเคราะห์เปรียบเทียบการพัฒนาผลสัมฤทธิ์ทางการเรียน เรื่อง การนำความรู้เกี่ยวกับลำดับและอนุกรมไปใช้ในการแก้ปัญหามูลค่าของเงินและค่ารายงวดโดยใช้การเรียนรู้แบบเพื่อนคู่คิด (</w:t>
      </w:r>
      <w:r w:rsidRPr="00356DA6">
        <w:rPr>
          <w:rFonts w:ascii="TH SarabunPSK" w:hAnsi="TH SarabunPSK" w:cs="TH SarabunPSK"/>
          <w:b/>
          <w:bCs/>
          <w:sz w:val="28"/>
          <w:szCs w:val="28"/>
        </w:rPr>
        <w:t>Think-pair-share)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 xml:space="preserve"> ร่วมกับรูปแบบการเรียนรู้ </w:t>
      </w:r>
      <w:r w:rsidRPr="00356DA6">
        <w:rPr>
          <w:rFonts w:ascii="TH SarabunPSK" w:hAnsi="TH SarabunPSK" w:cs="TH SarabunPSK"/>
          <w:b/>
          <w:bCs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 xml:space="preserve">หลังเรียนกับก่อนเรียนของนักเรียนชั้นมัธยมศึกษาปีที่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b/>
          <w:bCs/>
          <w:sz w:val="28"/>
          <w:szCs w:val="28"/>
          <w:cs/>
        </w:rPr>
        <w:t>6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 xml:space="preserve"> โรงเรียนธาตุพิทยาคม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037"/>
        <w:gridCol w:w="1108"/>
        <w:gridCol w:w="1108"/>
        <w:gridCol w:w="1246"/>
        <w:gridCol w:w="1244"/>
        <w:gridCol w:w="1058"/>
        <w:gridCol w:w="1054"/>
      </w:tblGrid>
      <w:tr w:rsidR="00AC4B5F" w:rsidRPr="00356DA6" w14:paraId="297AF5AB" w14:textId="77777777" w:rsidTr="00710ED0">
        <w:tc>
          <w:tcPr>
            <w:tcW w:w="1541" w:type="pct"/>
            <w:vAlign w:val="center"/>
          </w:tcPr>
          <w:p w14:paraId="65F30F5A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รายการ</w:t>
            </w:r>
          </w:p>
        </w:tc>
        <w:tc>
          <w:tcPr>
            <w:tcW w:w="562" w:type="pct"/>
            <w:vAlign w:val="center"/>
          </w:tcPr>
          <w:p w14:paraId="38A0D3E0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62" w:type="pct"/>
            <w:vAlign w:val="center"/>
          </w:tcPr>
          <w:p w14:paraId="0CED0C99" w14:textId="77777777" w:rsidR="00710ED0" w:rsidRPr="00356DA6" w:rsidRDefault="003A268E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32" w:type="pct"/>
            <w:vAlign w:val="center"/>
          </w:tcPr>
          <w:p w14:paraId="7D090359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S.D.</w:t>
            </w:r>
          </w:p>
        </w:tc>
        <w:tc>
          <w:tcPr>
            <w:tcW w:w="631" w:type="pct"/>
            <w:vAlign w:val="center"/>
          </w:tcPr>
          <w:p w14:paraId="5DD26F42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t</w:t>
            </w:r>
          </w:p>
        </w:tc>
        <w:tc>
          <w:tcPr>
            <w:tcW w:w="537" w:type="pct"/>
          </w:tcPr>
          <w:p w14:paraId="4DD2221C" w14:textId="3FABBE46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proofErr w:type="spellStart"/>
            <w:r w:rsidRPr="00356DA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535" w:type="pct"/>
            <w:vAlign w:val="center"/>
          </w:tcPr>
          <w:p w14:paraId="6D030F9D" w14:textId="69D5E57F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.sig</w:t>
            </w:r>
          </w:p>
        </w:tc>
      </w:tr>
      <w:tr w:rsidR="00AC4B5F" w:rsidRPr="00356DA6" w14:paraId="386E8226" w14:textId="77777777" w:rsidTr="00710ED0">
        <w:tc>
          <w:tcPr>
            <w:tcW w:w="1541" w:type="pct"/>
            <w:vAlign w:val="center"/>
          </w:tcPr>
          <w:p w14:paraId="6D2F6FDE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562" w:type="pct"/>
            <w:vAlign w:val="center"/>
          </w:tcPr>
          <w:p w14:paraId="4FE3942E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18</w:t>
            </w:r>
          </w:p>
        </w:tc>
        <w:tc>
          <w:tcPr>
            <w:tcW w:w="562" w:type="pct"/>
            <w:vAlign w:val="center"/>
          </w:tcPr>
          <w:p w14:paraId="68B87E5A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10.11</w:t>
            </w:r>
          </w:p>
        </w:tc>
        <w:tc>
          <w:tcPr>
            <w:tcW w:w="632" w:type="pct"/>
            <w:vMerge w:val="restart"/>
            <w:vAlign w:val="center"/>
          </w:tcPr>
          <w:p w14:paraId="08D43424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2.74</w:t>
            </w:r>
          </w:p>
        </w:tc>
        <w:tc>
          <w:tcPr>
            <w:tcW w:w="631" w:type="pct"/>
            <w:vMerge w:val="restart"/>
            <w:vAlign w:val="center"/>
          </w:tcPr>
          <w:p w14:paraId="4FE0FCB4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9.113</w:t>
            </w:r>
            <w:r w:rsidRPr="00356DA6">
              <w:rPr>
                <w:rFonts w:ascii="TH SarabunPSK" w:hAnsi="TH SarabunPSK" w:cs="TH SarabunPSK"/>
                <w:i/>
                <w:sz w:val="28"/>
                <w:szCs w:val="28"/>
              </w:rPr>
              <w:t>*</w:t>
            </w:r>
          </w:p>
        </w:tc>
        <w:tc>
          <w:tcPr>
            <w:tcW w:w="537" w:type="pct"/>
            <w:vMerge w:val="restart"/>
            <w:vAlign w:val="center"/>
          </w:tcPr>
          <w:p w14:paraId="15DD9314" w14:textId="65765AAB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17</w:t>
            </w:r>
          </w:p>
        </w:tc>
        <w:tc>
          <w:tcPr>
            <w:tcW w:w="535" w:type="pct"/>
            <w:vMerge w:val="restart"/>
            <w:vAlign w:val="center"/>
          </w:tcPr>
          <w:p w14:paraId="054B6501" w14:textId="1173785F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.</w:t>
            </w: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000</w:t>
            </w:r>
          </w:p>
        </w:tc>
      </w:tr>
      <w:tr w:rsidR="009415B2" w:rsidRPr="00356DA6" w14:paraId="63C3BD36" w14:textId="77777777" w:rsidTr="00710ED0">
        <w:tc>
          <w:tcPr>
            <w:tcW w:w="1541" w:type="pct"/>
            <w:vAlign w:val="center"/>
          </w:tcPr>
          <w:p w14:paraId="0283BAC8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562" w:type="pct"/>
            <w:vAlign w:val="center"/>
          </w:tcPr>
          <w:p w14:paraId="12A14F5E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18</w:t>
            </w:r>
          </w:p>
        </w:tc>
        <w:tc>
          <w:tcPr>
            <w:tcW w:w="562" w:type="pct"/>
            <w:vAlign w:val="center"/>
          </w:tcPr>
          <w:p w14:paraId="516E9248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16</w:t>
            </w:r>
          </w:p>
        </w:tc>
        <w:tc>
          <w:tcPr>
            <w:tcW w:w="632" w:type="pct"/>
            <w:vMerge/>
            <w:vAlign w:val="center"/>
          </w:tcPr>
          <w:p w14:paraId="19EEA96D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color w:val="FF0000"/>
                <w:sz w:val="28"/>
                <w:szCs w:val="28"/>
                <w:cs/>
              </w:rPr>
            </w:pPr>
          </w:p>
        </w:tc>
        <w:tc>
          <w:tcPr>
            <w:tcW w:w="631" w:type="pct"/>
            <w:vMerge/>
            <w:vAlign w:val="center"/>
          </w:tcPr>
          <w:p w14:paraId="73E68932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color w:val="FF0000"/>
                <w:sz w:val="28"/>
                <w:szCs w:val="28"/>
              </w:rPr>
            </w:pPr>
          </w:p>
        </w:tc>
        <w:tc>
          <w:tcPr>
            <w:tcW w:w="537" w:type="pct"/>
            <w:vMerge/>
          </w:tcPr>
          <w:p w14:paraId="35A25356" w14:textId="77777777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color w:val="FF0000"/>
                <w:sz w:val="28"/>
                <w:szCs w:val="28"/>
                <w:cs/>
              </w:rPr>
            </w:pPr>
          </w:p>
        </w:tc>
        <w:tc>
          <w:tcPr>
            <w:tcW w:w="535" w:type="pct"/>
            <w:vMerge/>
            <w:vAlign w:val="center"/>
          </w:tcPr>
          <w:p w14:paraId="6E2A31C1" w14:textId="70603370" w:rsidR="00710ED0" w:rsidRPr="00356DA6" w:rsidRDefault="00710ED0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color w:val="FF0000"/>
                <w:sz w:val="28"/>
                <w:szCs w:val="28"/>
                <w:cs/>
              </w:rPr>
            </w:pPr>
          </w:p>
        </w:tc>
      </w:tr>
    </w:tbl>
    <w:p w14:paraId="673EA372" w14:textId="77777777" w:rsidR="006E1015" w:rsidRPr="00356DA6" w:rsidRDefault="006E1015" w:rsidP="00786436">
      <w:pPr>
        <w:tabs>
          <w:tab w:val="left" w:pos="0"/>
        </w:tabs>
        <w:jc w:val="thaiDistribute"/>
        <w:rPr>
          <w:rFonts w:ascii="TH SarabunPSK" w:hAnsi="TH SarabunPSK" w:cs="TH SarabunPSK"/>
          <w:i/>
          <w:sz w:val="28"/>
          <w:szCs w:val="28"/>
        </w:rPr>
      </w:pPr>
      <w:r w:rsidRPr="00356DA6">
        <w:rPr>
          <w:rFonts w:ascii="TH SarabunPSK" w:hAnsi="TH SarabunPSK" w:cs="TH SarabunPSK"/>
          <w:i/>
          <w:sz w:val="28"/>
          <w:szCs w:val="28"/>
        </w:rPr>
        <w:t>*</w:t>
      </w:r>
      <w:r w:rsidRPr="00356DA6">
        <w:rPr>
          <w:rFonts w:ascii="TH SarabunPSK" w:hAnsi="TH SarabunPSK" w:cs="TH SarabunPSK"/>
          <w:iCs/>
          <w:sz w:val="28"/>
          <w:szCs w:val="28"/>
        </w:rPr>
        <w:t xml:space="preserve">p </w:t>
      </w:r>
      <m:oMath>
        <m:r>
          <w:rPr>
            <w:rFonts w:ascii="Cambria Math" w:hAnsi="Cambria Math" w:cs="TH SarabunPSK"/>
            <w:sz w:val="28"/>
            <w:szCs w:val="28"/>
          </w:rPr>
          <m:t>&lt;</m:t>
        </m:r>
      </m:oMath>
      <w:r w:rsidRPr="00356DA6">
        <w:rPr>
          <w:rFonts w:ascii="TH SarabunPSK" w:hAnsi="TH SarabunPSK" w:cs="TH SarabunPSK"/>
          <w:iCs/>
          <w:sz w:val="28"/>
          <w:szCs w:val="28"/>
        </w:rPr>
        <w:t xml:space="preserve"> .05</w:t>
      </w:r>
    </w:p>
    <w:p w14:paraId="5D0F6C8C" w14:textId="4F4DCCBA" w:rsidR="00DC3136" w:rsidRDefault="006E1015" w:rsidP="00786436">
      <w:pPr>
        <w:tabs>
          <w:tab w:val="left" w:pos="0"/>
        </w:tabs>
        <w:jc w:val="thaiDistribute"/>
        <w:rPr>
          <w:rFonts w:ascii="TH SarabunPSK" w:hAnsi="TH SarabunPSK" w:cs="TH SarabunPSK" w:hint="cs"/>
          <w:i/>
          <w:sz w:val="28"/>
          <w:szCs w:val="28"/>
        </w:rPr>
      </w:pPr>
      <w:r w:rsidRPr="00356DA6">
        <w:rPr>
          <w:rFonts w:ascii="TH SarabunPSK" w:hAnsi="TH SarabunPSK" w:cs="TH SarabunPSK"/>
          <w:i/>
          <w:sz w:val="28"/>
          <w:szCs w:val="28"/>
          <w:cs/>
        </w:rPr>
        <w:tab/>
        <w:t xml:space="preserve">จากตาราง 2 พบว่า </w:t>
      </w:r>
      <w:r w:rsidRPr="00356DA6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 เรื่อง การนำความรู้เกี่ยวกับลำดับและอนุกรมไปใช้ในการแก้ปัญหามูลค่าของเงินและค่ารายงวดโดยใช้การเรียนรู้แบบเพื่อนคู่คิด (</w:t>
      </w:r>
      <w:r w:rsidRPr="00356DA6">
        <w:rPr>
          <w:rFonts w:ascii="TH SarabunPSK" w:hAnsi="TH SarabunPSK" w:cs="TH SarabunPSK"/>
          <w:sz w:val="28"/>
          <w:szCs w:val="28"/>
        </w:rPr>
        <w:t>Think-pair-share)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ร่วมกับรูปแบบการเรียนรู้ </w:t>
      </w:r>
      <w:r w:rsidRPr="00356DA6">
        <w:rPr>
          <w:rFonts w:ascii="TH SarabunPSK" w:hAnsi="TH SarabunPSK" w:cs="TH SarabunPSK"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szCs w:val="28"/>
          <w:cs/>
        </w:rPr>
        <w:t>6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โรงเรียนธาตุพิทยาคม หลังเรียนสูงกว่าก่อนเรียน</w:t>
      </w:r>
      <w:r w:rsidR="00356DA6">
        <w:rPr>
          <w:rFonts w:ascii="TH SarabunPSK" w:hAnsi="TH SarabunPSK" w:cs="TH SarabunPSK"/>
          <w:i/>
          <w:sz w:val="28"/>
          <w:szCs w:val="28"/>
          <w:cs/>
        </w:rPr>
        <w:t>อย่างมีนัยส</w:t>
      </w:r>
      <w:r w:rsidR="00356DA6">
        <w:rPr>
          <w:rFonts w:ascii="TH SarabunPSK" w:hAnsi="TH SarabunPSK" w:cs="TH SarabunPSK" w:hint="cs"/>
          <w:i/>
          <w:sz w:val="28"/>
          <w:szCs w:val="28"/>
          <w:cs/>
        </w:rPr>
        <w:t>ำ</w:t>
      </w:r>
      <w:r w:rsidRPr="00356DA6">
        <w:rPr>
          <w:rFonts w:ascii="TH SarabunPSK" w:hAnsi="TH SarabunPSK" w:cs="TH SarabunPSK"/>
          <w:i/>
          <w:sz w:val="28"/>
          <w:szCs w:val="28"/>
          <w:cs/>
        </w:rPr>
        <w:t>คัญทางสถิติที่ระดับ .05</w:t>
      </w:r>
    </w:p>
    <w:p w14:paraId="76B3E5E4" w14:textId="77777777" w:rsidR="00356DA6" w:rsidRPr="00356DA6" w:rsidRDefault="00356DA6" w:rsidP="00786436">
      <w:pPr>
        <w:tabs>
          <w:tab w:val="left" w:pos="0"/>
        </w:tabs>
        <w:jc w:val="thaiDistribute"/>
        <w:rPr>
          <w:rFonts w:ascii="TH SarabunPSK" w:hAnsi="TH SarabunPSK" w:cs="TH SarabunPSK"/>
          <w:i/>
          <w:sz w:val="28"/>
          <w:szCs w:val="28"/>
          <w:cs/>
        </w:rPr>
      </w:pPr>
    </w:p>
    <w:p w14:paraId="5550D69E" w14:textId="62B17C74" w:rsidR="006E1015" w:rsidRPr="00356DA6" w:rsidRDefault="006E1015" w:rsidP="00356DA6">
      <w:pPr>
        <w:pStyle w:val="af2"/>
        <w:numPr>
          <w:ilvl w:val="0"/>
          <w:numId w:val="37"/>
        </w:numPr>
        <w:spacing w:line="240" w:lineRule="auto"/>
        <w:ind w:left="0" w:firstLine="426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/>
          <w:sz w:val="28"/>
          <w:cs/>
        </w:rPr>
        <w:t xml:space="preserve">ความพึงพอใจของนักเรียนชั้นมัธยมศึกษาปีที่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cs/>
        </w:rPr>
        <w:t>6</w:t>
      </w:r>
      <w:r w:rsidRPr="00356DA6">
        <w:rPr>
          <w:rFonts w:ascii="TH SarabunPSK" w:hAnsi="TH SarabunPSK" w:cs="TH SarabunPSK"/>
          <w:sz w:val="28"/>
          <w:cs/>
        </w:rPr>
        <w:t xml:space="preserve"> โรงเรียนธาตุพิทยาคม หลังการใช้การเรียนรู้แบบเพื่อนคู่คิด (</w:t>
      </w:r>
      <w:r w:rsidRPr="00356DA6">
        <w:rPr>
          <w:rFonts w:ascii="TH SarabunPSK" w:hAnsi="TH SarabunPSK" w:cs="TH SarabunPSK"/>
          <w:sz w:val="28"/>
        </w:rPr>
        <w:t>Think-pair-share)</w:t>
      </w:r>
      <w:r w:rsidRPr="00356DA6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356DA6">
        <w:rPr>
          <w:rFonts w:ascii="TH SarabunPSK" w:hAnsi="TH SarabunPSK" w:cs="TH SarabunPSK"/>
          <w:sz w:val="28"/>
        </w:rPr>
        <w:t xml:space="preserve">SSCS </w:t>
      </w:r>
      <w:r w:rsidRPr="00356DA6">
        <w:rPr>
          <w:rFonts w:ascii="TH SarabunPSK" w:hAnsi="TH SarabunPSK" w:cs="TH SarabunPSK"/>
          <w:i/>
          <w:sz w:val="28"/>
          <w:cs/>
        </w:rPr>
        <w:t>ปรากฏผลในตารางที่ 3</w:t>
      </w:r>
    </w:p>
    <w:p w14:paraId="0C343C19" w14:textId="0080A842" w:rsidR="006E1015" w:rsidRPr="00356DA6" w:rsidRDefault="006E1015" w:rsidP="00786436">
      <w:pPr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56DA6">
        <w:rPr>
          <w:rFonts w:ascii="TH SarabunPSK" w:hAnsi="TH SarabunPSK" w:cs="TH SarabunPSK"/>
          <w:b/>
          <w:bCs/>
          <w:i/>
          <w:sz w:val="28"/>
          <w:szCs w:val="28"/>
          <w:cs/>
        </w:rPr>
        <w:t>ตาราง 3 แสดผลการ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>ศึกษาความพึงพอใจต่อการจัดการเรียนรู้ตามรูปแบบเพื่อนคู่คิด (</w:t>
      </w:r>
      <w:r w:rsidRPr="00356DA6">
        <w:rPr>
          <w:rFonts w:ascii="TH SarabunPSK" w:hAnsi="TH SarabunPSK" w:cs="TH SarabunPSK"/>
          <w:b/>
          <w:bCs/>
          <w:sz w:val="28"/>
          <w:szCs w:val="28"/>
        </w:rPr>
        <w:t>Think-pair-share)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 xml:space="preserve"> ร่วมกับรูปแบบการเรียนรู้ </w:t>
      </w:r>
      <w:r w:rsidRPr="00356DA6">
        <w:rPr>
          <w:rFonts w:ascii="TH SarabunPSK" w:hAnsi="TH SarabunPSK" w:cs="TH SarabunPSK"/>
          <w:b/>
          <w:bCs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 xml:space="preserve">ของนักเรียนชั้นประถมศึกษาปีที่ </w:t>
      </w:r>
      <w:r w:rsidR="00FB13A7" w:rsidRPr="00356DA6">
        <w:rPr>
          <w:rFonts w:ascii="TH SarabunPSK" w:hAnsi="TH SarabunPSK" w:cs="TH SarabunPSK"/>
          <w:b/>
          <w:bCs/>
          <w:sz w:val="28"/>
          <w:szCs w:val="28"/>
          <w:cs/>
        </w:rPr>
        <w:t>6</w:t>
      </w:r>
      <w:r w:rsidRPr="00356DA6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>โรงเรียนธาตุพิทยาคม</w:t>
      </w:r>
    </w:p>
    <w:tbl>
      <w:tblPr>
        <w:tblStyle w:val="af"/>
        <w:tblW w:w="9493" w:type="dxa"/>
        <w:tblInd w:w="250" w:type="dxa"/>
        <w:tblLook w:val="04A0" w:firstRow="1" w:lastRow="0" w:firstColumn="1" w:lastColumn="0" w:noHBand="0" w:noVBand="1"/>
      </w:tblPr>
      <w:tblGrid>
        <w:gridCol w:w="6173"/>
        <w:gridCol w:w="616"/>
        <w:gridCol w:w="691"/>
        <w:gridCol w:w="1260"/>
        <w:gridCol w:w="753"/>
      </w:tblGrid>
      <w:tr w:rsidR="00AC4B5F" w:rsidRPr="00356DA6" w14:paraId="32926313" w14:textId="77777777" w:rsidTr="00DC3136">
        <w:trPr>
          <w:tblHeader/>
        </w:trPr>
        <w:tc>
          <w:tcPr>
            <w:tcW w:w="6173" w:type="dxa"/>
            <w:vAlign w:val="center"/>
          </w:tcPr>
          <w:p w14:paraId="4AF24035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องค์ประกอบการจัดการเรียนรู้</w:t>
            </w:r>
          </w:p>
        </w:tc>
        <w:tc>
          <w:tcPr>
            <w:tcW w:w="616" w:type="dxa"/>
            <w:vAlign w:val="center"/>
          </w:tcPr>
          <w:p w14:paraId="4A9602C7" w14:textId="77777777" w:rsidR="006E1015" w:rsidRPr="00356DA6" w:rsidRDefault="003A268E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91" w:type="dxa"/>
            <w:vAlign w:val="center"/>
          </w:tcPr>
          <w:p w14:paraId="77F557BE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S.D.</w:t>
            </w:r>
          </w:p>
        </w:tc>
        <w:tc>
          <w:tcPr>
            <w:tcW w:w="1260" w:type="dxa"/>
            <w:vAlign w:val="center"/>
          </w:tcPr>
          <w:p w14:paraId="1A3410DB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ระดับความพึงพอใจ</w:t>
            </w:r>
          </w:p>
        </w:tc>
        <w:tc>
          <w:tcPr>
            <w:tcW w:w="753" w:type="dxa"/>
            <w:vAlign w:val="center"/>
          </w:tcPr>
          <w:p w14:paraId="5A776CB6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อันดับ</w:t>
            </w:r>
          </w:p>
        </w:tc>
      </w:tr>
      <w:tr w:rsidR="00AC4B5F" w:rsidRPr="00356DA6" w14:paraId="35D161D9" w14:textId="77777777" w:rsidTr="00DC3136">
        <w:tc>
          <w:tcPr>
            <w:tcW w:w="6173" w:type="dxa"/>
          </w:tcPr>
          <w:p w14:paraId="34EFAB64" w14:textId="2BA5A29D" w:rsidR="006E1015" w:rsidRPr="00356DA6" w:rsidRDefault="00DC3136" w:rsidP="00786436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1</w:t>
            </w:r>
            <w:r w:rsidRPr="00356DA6">
              <w:rPr>
                <w:rFonts w:ascii="TH SarabunPSK" w:hAnsi="TH SarabunPSK" w:cs="TH SarabunPSK"/>
                <w:i/>
                <w:sz w:val="28"/>
                <w:szCs w:val="28"/>
              </w:rPr>
              <w:t xml:space="preserve">. </w:t>
            </w:r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การจัดกิจกรรมการเรียนรู้ช่วยให้นักเรียนสามารถนำความรู้ที่ได้ไปประยุกต์ใช้ในชีวิตประจำวัน</w:t>
            </w:r>
          </w:p>
        </w:tc>
        <w:tc>
          <w:tcPr>
            <w:tcW w:w="616" w:type="dxa"/>
          </w:tcPr>
          <w:p w14:paraId="698EECD9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4.61</w:t>
            </w:r>
          </w:p>
        </w:tc>
        <w:tc>
          <w:tcPr>
            <w:tcW w:w="691" w:type="dxa"/>
          </w:tcPr>
          <w:p w14:paraId="2B2132A6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0.51</w:t>
            </w:r>
          </w:p>
        </w:tc>
        <w:tc>
          <w:tcPr>
            <w:tcW w:w="1260" w:type="dxa"/>
          </w:tcPr>
          <w:p w14:paraId="33A0E0C6" w14:textId="00BAAFFF" w:rsidR="006E1015" w:rsidRPr="00356DA6" w:rsidRDefault="00AC4B5F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ดี</w:t>
            </w:r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มาก</w:t>
            </w:r>
          </w:p>
        </w:tc>
        <w:tc>
          <w:tcPr>
            <w:tcW w:w="753" w:type="dxa"/>
          </w:tcPr>
          <w:p w14:paraId="3DDBD6EF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2</w:t>
            </w:r>
          </w:p>
        </w:tc>
      </w:tr>
      <w:tr w:rsidR="00AC4B5F" w:rsidRPr="00356DA6" w14:paraId="2A4212CB" w14:textId="77777777" w:rsidTr="00DC3136">
        <w:tc>
          <w:tcPr>
            <w:tcW w:w="6173" w:type="dxa"/>
          </w:tcPr>
          <w:p w14:paraId="3CA37F33" w14:textId="15B3782D" w:rsidR="006E1015" w:rsidRPr="00356DA6" w:rsidRDefault="00DC3136" w:rsidP="00786436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2.</w:t>
            </w:r>
            <w:r w:rsidRPr="00356DA6"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บรรยากาศของการเรียนเปิดโอกาสให้นักเรียนได้มีส่วนร่วมในการจัดกิจกรรม</w:t>
            </w:r>
          </w:p>
        </w:tc>
        <w:tc>
          <w:tcPr>
            <w:tcW w:w="616" w:type="dxa"/>
          </w:tcPr>
          <w:p w14:paraId="6753984C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4.62</w:t>
            </w:r>
          </w:p>
        </w:tc>
        <w:tc>
          <w:tcPr>
            <w:tcW w:w="691" w:type="dxa"/>
          </w:tcPr>
          <w:p w14:paraId="0D069479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0.42</w:t>
            </w:r>
          </w:p>
        </w:tc>
        <w:tc>
          <w:tcPr>
            <w:tcW w:w="1260" w:type="dxa"/>
          </w:tcPr>
          <w:p w14:paraId="507A98E8" w14:textId="4E538011" w:rsidR="006E1015" w:rsidRPr="00356DA6" w:rsidRDefault="00AC4B5F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ดี</w:t>
            </w:r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มาก</w:t>
            </w:r>
          </w:p>
        </w:tc>
        <w:tc>
          <w:tcPr>
            <w:tcW w:w="753" w:type="dxa"/>
          </w:tcPr>
          <w:p w14:paraId="0A48E9E8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1</w:t>
            </w:r>
          </w:p>
        </w:tc>
      </w:tr>
      <w:tr w:rsidR="00AC4B5F" w:rsidRPr="00356DA6" w14:paraId="1AA7A2BA" w14:textId="77777777" w:rsidTr="00DC3136">
        <w:tc>
          <w:tcPr>
            <w:tcW w:w="6173" w:type="dxa"/>
          </w:tcPr>
          <w:p w14:paraId="43D7C159" w14:textId="5806771A" w:rsidR="006E1015" w:rsidRPr="00356DA6" w:rsidRDefault="00DC3136" w:rsidP="00786436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3.</w:t>
            </w:r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การจัดกิจกรรมการเรียนรู้ช่วยให้นักเรียนเกิด</w:t>
            </w:r>
            <w:r w:rsidR="006E1015" w:rsidRPr="00356DA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ทักษะการแก้ปัญหาทางคณิตศาสตร์ </w:t>
            </w:r>
          </w:p>
        </w:tc>
        <w:tc>
          <w:tcPr>
            <w:tcW w:w="616" w:type="dxa"/>
          </w:tcPr>
          <w:p w14:paraId="472157BC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4.</w:t>
            </w: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23</w:t>
            </w:r>
          </w:p>
        </w:tc>
        <w:tc>
          <w:tcPr>
            <w:tcW w:w="691" w:type="dxa"/>
          </w:tcPr>
          <w:p w14:paraId="652FB06B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0.63</w:t>
            </w:r>
          </w:p>
        </w:tc>
        <w:tc>
          <w:tcPr>
            <w:tcW w:w="1260" w:type="dxa"/>
          </w:tcPr>
          <w:p w14:paraId="718FF300" w14:textId="1D8B3B4E" w:rsidR="006E1015" w:rsidRPr="00356DA6" w:rsidRDefault="00AC4B5F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ดี</w:t>
            </w:r>
          </w:p>
        </w:tc>
        <w:tc>
          <w:tcPr>
            <w:tcW w:w="753" w:type="dxa"/>
          </w:tcPr>
          <w:p w14:paraId="3A6A4A0D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5</w:t>
            </w:r>
          </w:p>
        </w:tc>
      </w:tr>
      <w:tr w:rsidR="00AC4B5F" w:rsidRPr="00356DA6" w14:paraId="7E0C5BC5" w14:textId="77777777" w:rsidTr="00DC3136">
        <w:trPr>
          <w:trHeight w:val="261"/>
        </w:trPr>
        <w:tc>
          <w:tcPr>
            <w:tcW w:w="6173" w:type="dxa"/>
          </w:tcPr>
          <w:p w14:paraId="2C1A706B" w14:textId="4F4BBF06" w:rsidR="006E1015" w:rsidRPr="00356DA6" w:rsidRDefault="00DC3136" w:rsidP="00786436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4.</w:t>
            </w:r>
            <w:r w:rsidRPr="00356DA6"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 xml:space="preserve">บรรยากาศของการเรียนทำให้นักเรียนมีความรับผิดชอบต่อตนเองและผู้อื่น </w:t>
            </w:r>
          </w:p>
        </w:tc>
        <w:tc>
          <w:tcPr>
            <w:tcW w:w="616" w:type="dxa"/>
          </w:tcPr>
          <w:p w14:paraId="0D579137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3.67</w:t>
            </w:r>
          </w:p>
        </w:tc>
        <w:tc>
          <w:tcPr>
            <w:tcW w:w="691" w:type="dxa"/>
          </w:tcPr>
          <w:p w14:paraId="736AA45F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0.71</w:t>
            </w:r>
          </w:p>
        </w:tc>
        <w:tc>
          <w:tcPr>
            <w:tcW w:w="1260" w:type="dxa"/>
          </w:tcPr>
          <w:p w14:paraId="5D30D5F5" w14:textId="41E24012" w:rsidR="006E1015" w:rsidRPr="00356DA6" w:rsidRDefault="00AC4B5F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ดี</w:t>
            </w:r>
          </w:p>
        </w:tc>
        <w:tc>
          <w:tcPr>
            <w:tcW w:w="753" w:type="dxa"/>
          </w:tcPr>
          <w:p w14:paraId="358D052D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8</w:t>
            </w:r>
          </w:p>
        </w:tc>
      </w:tr>
      <w:tr w:rsidR="00AC4B5F" w:rsidRPr="00356DA6" w14:paraId="6D8EC9A7" w14:textId="77777777" w:rsidTr="00DC3136">
        <w:tc>
          <w:tcPr>
            <w:tcW w:w="6173" w:type="dxa"/>
          </w:tcPr>
          <w:p w14:paraId="3B299F42" w14:textId="0FE9D4C9" w:rsidR="006E1015" w:rsidRPr="00356DA6" w:rsidRDefault="00DC3136" w:rsidP="00786436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5.</w:t>
            </w:r>
            <w:r w:rsidRPr="00356DA6"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การจัดการเรียนรู้ทำให้จดจำเนื้อหาได้นาน</w:t>
            </w:r>
          </w:p>
        </w:tc>
        <w:tc>
          <w:tcPr>
            <w:tcW w:w="616" w:type="dxa"/>
          </w:tcPr>
          <w:p w14:paraId="46CF8935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3.58</w:t>
            </w:r>
          </w:p>
        </w:tc>
        <w:tc>
          <w:tcPr>
            <w:tcW w:w="691" w:type="dxa"/>
          </w:tcPr>
          <w:p w14:paraId="22CF951D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0.64</w:t>
            </w:r>
          </w:p>
        </w:tc>
        <w:tc>
          <w:tcPr>
            <w:tcW w:w="1260" w:type="dxa"/>
          </w:tcPr>
          <w:p w14:paraId="109851BB" w14:textId="00D7DFA2" w:rsidR="006E1015" w:rsidRPr="00356DA6" w:rsidRDefault="00AC4B5F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ดี</w:t>
            </w:r>
          </w:p>
        </w:tc>
        <w:tc>
          <w:tcPr>
            <w:tcW w:w="753" w:type="dxa"/>
          </w:tcPr>
          <w:p w14:paraId="3E841E64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1</w:t>
            </w: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0</w:t>
            </w:r>
          </w:p>
        </w:tc>
      </w:tr>
      <w:tr w:rsidR="00AC4B5F" w:rsidRPr="00356DA6" w14:paraId="77FE0A27" w14:textId="77777777" w:rsidTr="00DC3136">
        <w:tc>
          <w:tcPr>
            <w:tcW w:w="6173" w:type="dxa"/>
          </w:tcPr>
          <w:p w14:paraId="19DAF804" w14:textId="59D217E1" w:rsidR="006E1015" w:rsidRPr="00356DA6" w:rsidRDefault="00DC3136" w:rsidP="00786436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6.</w:t>
            </w:r>
            <w:r w:rsidRPr="00356DA6"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การจัดการเรียนรู้ทำให้เข้าใจในเนื้อหาสาระคณิตศาสตร์ได้ง่ายขึ้น</w:t>
            </w:r>
          </w:p>
        </w:tc>
        <w:tc>
          <w:tcPr>
            <w:tcW w:w="616" w:type="dxa"/>
          </w:tcPr>
          <w:p w14:paraId="00697E1C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3.86</w:t>
            </w:r>
          </w:p>
        </w:tc>
        <w:tc>
          <w:tcPr>
            <w:tcW w:w="691" w:type="dxa"/>
          </w:tcPr>
          <w:p w14:paraId="6A17A4AD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0.71</w:t>
            </w:r>
          </w:p>
        </w:tc>
        <w:tc>
          <w:tcPr>
            <w:tcW w:w="1260" w:type="dxa"/>
          </w:tcPr>
          <w:p w14:paraId="28157D02" w14:textId="77172B37" w:rsidR="006E1015" w:rsidRPr="00356DA6" w:rsidRDefault="00AC4B5F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ดี</w:t>
            </w:r>
          </w:p>
        </w:tc>
        <w:tc>
          <w:tcPr>
            <w:tcW w:w="753" w:type="dxa"/>
          </w:tcPr>
          <w:p w14:paraId="5B6976C3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7</w:t>
            </w:r>
          </w:p>
        </w:tc>
      </w:tr>
      <w:tr w:rsidR="00AC4B5F" w:rsidRPr="00356DA6" w14:paraId="4AF38025" w14:textId="77777777" w:rsidTr="00DC3136">
        <w:tc>
          <w:tcPr>
            <w:tcW w:w="6173" w:type="dxa"/>
          </w:tcPr>
          <w:p w14:paraId="67D868E9" w14:textId="0E884033" w:rsidR="006E1015" w:rsidRPr="00356DA6" w:rsidRDefault="00DC3136" w:rsidP="00786436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7.</w:t>
            </w:r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การจัดการเรียนรู้ช่วยส่งเสริมทักษะการทำงานเป็นกลุ่ม</w:t>
            </w:r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เสริมสร้าง</w:t>
            </w:r>
            <w:proofErr w:type="spellStart"/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มนุษย</w:t>
            </w:r>
            <w:proofErr w:type="spellEnd"/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สัมพันธ์ที่ดี</w:t>
            </w:r>
          </w:p>
        </w:tc>
        <w:tc>
          <w:tcPr>
            <w:tcW w:w="616" w:type="dxa"/>
          </w:tcPr>
          <w:p w14:paraId="743D9E77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3.97</w:t>
            </w:r>
          </w:p>
        </w:tc>
        <w:tc>
          <w:tcPr>
            <w:tcW w:w="691" w:type="dxa"/>
          </w:tcPr>
          <w:p w14:paraId="7AF523AD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0.53</w:t>
            </w:r>
          </w:p>
        </w:tc>
        <w:tc>
          <w:tcPr>
            <w:tcW w:w="1260" w:type="dxa"/>
          </w:tcPr>
          <w:p w14:paraId="2966AC25" w14:textId="4F58445A" w:rsidR="006E1015" w:rsidRPr="00356DA6" w:rsidRDefault="00AC4B5F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ดี</w:t>
            </w:r>
          </w:p>
        </w:tc>
        <w:tc>
          <w:tcPr>
            <w:tcW w:w="753" w:type="dxa"/>
          </w:tcPr>
          <w:p w14:paraId="62E6CA80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6</w:t>
            </w:r>
          </w:p>
        </w:tc>
      </w:tr>
      <w:tr w:rsidR="00AC4B5F" w:rsidRPr="00356DA6" w14:paraId="3FCE476E" w14:textId="77777777" w:rsidTr="00DC3136">
        <w:tc>
          <w:tcPr>
            <w:tcW w:w="6173" w:type="dxa"/>
          </w:tcPr>
          <w:p w14:paraId="7A87D7A4" w14:textId="367CFB3D" w:rsidR="006E1015" w:rsidRPr="00356DA6" w:rsidRDefault="00DC3136" w:rsidP="00786436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8.</w:t>
            </w:r>
            <w:r w:rsidRPr="00356DA6"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กิจกรรมการเรียนรู้ช่วยให้นักเรียนใฝ่เรียนรู้ กระตือรือร้นในการเรียน</w:t>
            </w:r>
          </w:p>
        </w:tc>
        <w:tc>
          <w:tcPr>
            <w:tcW w:w="616" w:type="dxa"/>
          </w:tcPr>
          <w:p w14:paraId="4868A45D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4.59</w:t>
            </w:r>
          </w:p>
        </w:tc>
        <w:tc>
          <w:tcPr>
            <w:tcW w:w="691" w:type="dxa"/>
          </w:tcPr>
          <w:p w14:paraId="7176724D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0.76</w:t>
            </w:r>
          </w:p>
        </w:tc>
        <w:tc>
          <w:tcPr>
            <w:tcW w:w="1260" w:type="dxa"/>
          </w:tcPr>
          <w:p w14:paraId="680BF11A" w14:textId="27FA34F3" w:rsidR="006E1015" w:rsidRPr="00356DA6" w:rsidRDefault="00AC4B5F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ดี</w:t>
            </w:r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มาก</w:t>
            </w:r>
          </w:p>
        </w:tc>
        <w:tc>
          <w:tcPr>
            <w:tcW w:w="753" w:type="dxa"/>
          </w:tcPr>
          <w:p w14:paraId="2D2D5979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3</w:t>
            </w:r>
          </w:p>
        </w:tc>
      </w:tr>
      <w:tr w:rsidR="00AC4B5F" w:rsidRPr="00356DA6" w14:paraId="7978D8DB" w14:textId="77777777" w:rsidTr="00DC3136">
        <w:tc>
          <w:tcPr>
            <w:tcW w:w="6173" w:type="dxa"/>
          </w:tcPr>
          <w:p w14:paraId="679723F2" w14:textId="3AE203AF" w:rsidR="006E1015" w:rsidRPr="00356DA6" w:rsidRDefault="00DC3136" w:rsidP="00786436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9.</w:t>
            </w:r>
            <w:r w:rsidRPr="00356DA6"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กิจกรรมการเรียนรู้มีความเหมาะสมกับ</w:t>
            </w:r>
            <w:bookmarkStart w:id="6" w:name="_GoBack"/>
            <w:bookmarkEnd w:id="6"/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เนื้อหาที่ใช้สอน</w:t>
            </w:r>
          </w:p>
        </w:tc>
        <w:tc>
          <w:tcPr>
            <w:tcW w:w="616" w:type="dxa"/>
          </w:tcPr>
          <w:p w14:paraId="2C4AE4B7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3.64</w:t>
            </w:r>
          </w:p>
        </w:tc>
        <w:tc>
          <w:tcPr>
            <w:tcW w:w="691" w:type="dxa"/>
          </w:tcPr>
          <w:p w14:paraId="5035063D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0.58</w:t>
            </w:r>
          </w:p>
        </w:tc>
        <w:tc>
          <w:tcPr>
            <w:tcW w:w="1260" w:type="dxa"/>
          </w:tcPr>
          <w:p w14:paraId="1D3D301F" w14:textId="33F72827" w:rsidR="006E1015" w:rsidRPr="00356DA6" w:rsidRDefault="00AC4B5F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ดี</w:t>
            </w:r>
          </w:p>
        </w:tc>
        <w:tc>
          <w:tcPr>
            <w:tcW w:w="753" w:type="dxa"/>
          </w:tcPr>
          <w:p w14:paraId="4F6BE68F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9</w:t>
            </w:r>
          </w:p>
        </w:tc>
      </w:tr>
      <w:tr w:rsidR="00AC4B5F" w:rsidRPr="00356DA6" w14:paraId="7D39A6AC" w14:textId="77777777" w:rsidTr="00DC3136">
        <w:tc>
          <w:tcPr>
            <w:tcW w:w="6173" w:type="dxa"/>
          </w:tcPr>
          <w:p w14:paraId="2C2452C1" w14:textId="75D88AA3" w:rsidR="006E1015" w:rsidRPr="00356DA6" w:rsidRDefault="00DC3136" w:rsidP="00786436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lastRenderedPageBreak/>
              <w:t>10.</w:t>
            </w:r>
            <w:r w:rsidRPr="00356DA6"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="006E1015"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การจัดการเรียนรู้ทำให้เข้าใจในเนื้อหาสาระคณิตศาสตร์ได้มากยิ่งขึ้น</w:t>
            </w:r>
          </w:p>
        </w:tc>
        <w:tc>
          <w:tcPr>
            <w:tcW w:w="616" w:type="dxa"/>
          </w:tcPr>
          <w:p w14:paraId="08878012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4.27</w:t>
            </w:r>
          </w:p>
        </w:tc>
        <w:tc>
          <w:tcPr>
            <w:tcW w:w="691" w:type="dxa"/>
          </w:tcPr>
          <w:p w14:paraId="5148F0BB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Cs/>
                <w:sz w:val="28"/>
                <w:szCs w:val="28"/>
              </w:rPr>
              <w:t>0.50</w:t>
            </w:r>
          </w:p>
        </w:tc>
        <w:tc>
          <w:tcPr>
            <w:tcW w:w="1260" w:type="dxa"/>
          </w:tcPr>
          <w:p w14:paraId="764806A1" w14:textId="7F50CB6D" w:rsidR="006E1015" w:rsidRPr="00356DA6" w:rsidRDefault="00AC4B5F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ดี</w:t>
            </w:r>
          </w:p>
        </w:tc>
        <w:tc>
          <w:tcPr>
            <w:tcW w:w="753" w:type="dxa"/>
          </w:tcPr>
          <w:p w14:paraId="44334061" w14:textId="77777777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4</w:t>
            </w:r>
          </w:p>
        </w:tc>
      </w:tr>
      <w:tr w:rsidR="00AC4B5F" w:rsidRPr="00356DA6" w14:paraId="24DD8A2E" w14:textId="77777777" w:rsidTr="00DC3136">
        <w:tc>
          <w:tcPr>
            <w:tcW w:w="6173" w:type="dxa"/>
          </w:tcPr>
          <w:p w14:paraId="27BC01BB" w14:textId="5D79D3B1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เฉลี่ย</w:t>
            </w:r>
            <w:r w:rsidR="00DC3136" w:rsidRPr="00356DA6">
              <w:rPr>
                <w:rFonts w:ascii="TH SarabunPSK" w:hAnsi="TH SarabunPSK" w:cs="TH SarabunPSK" w:hint="cs"/>
                <w:b/>
                <w:bCs/>
                <w:i/>
                <w:sz w:val="28"/>
                <w:szCs w:val="28"/>
                <w:cs/>
              </w:rPr>
              <w:t>รวม</w:t>
            </w:r>
          </w:p>
        </w:tc>
        <w:tc>
          <w:tcPr>
            <w:tcW w:w="616" w:type="dxa"/>
          </w:tcPr>
          <w:p w14:paraId="729B367A" w14:textId="0D10A1D8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4.1</w:t>
            </w:r>
            <w:r w:rsidR="00DC3136" w:rsidRPr="00356DA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1" w:type="dxa"/>
          </w:tcPr>
          <w:p w14:paraId="4785D477" w14:textId="25BB2124" w:rsidR="006E1015" w:rsidRPr="00356DA6" w:rsidRDefault="006E1015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356DA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0.6</w:t>
            </w:r>
            <w:r w:rsidR="00DC3136" w:rsidRPr="00356DA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2013" w:type="dxa"/>
            <w:gridSpan w:val="2"/>
          </w:tcPr>
          <w:p w14:paraId="7434B3AB" w14:textId="1E2B2148" w:rsidR="006E1015" w:rsidRPr="00356DA6" w:rsidRDefault="00AC4B5F" w:rsidP="007864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356DA6">
              <w:rPr>
                <w:rFonts w:ascii="TH SarabunPSK" w:hAnsi="TH SarabunPSK" w:cs="TH SarabunPSK" w:hint="cs"/>
                <w:b/>
                <w:bCs/>
                <w:i/>
                <w:sz w:val="28"/>
                <w:szCs w:val="28"/>
                <w:cs/>
              </w:rPr>
              <w:t>ดี</w:t>
            </w:r>
          </w:p>
        </w:tc>
      </w:tr>
    </w:tbl>
    <w:p w14:paraId="01A8D68B" w14:textId="77777777" w:rsidR="00802A5D" w:rsidRPr="00356DA6" w:rsidRDefault="00802A5D" w:rsidP="00AC4B5F">
      <w:pPr>
        <w:tabs>
          <w:tab w:val="left" w:pos="0"/>
        </w:tabs>
        <w:jc w:val="thaiDistribute"/>
        <w:rPr>
          <w:rFonts w:ascii="TH SarabunPSK" w:hAnsi="TH SarabunPSK" w:cs="TH SarabunPSK"/>
          <w:i/>
          <w:sz w:val="28"/>
          <w:szCs w:val="28"/>
        </w:rPr>
      </w:pPr>
      <w:r w:rsidRPr="00356DA6">
        <w:rPr>
          <w:rFonts w:ascii="TH SarabunPSK" w:hAnsi="TH SarabunPSK" w:cs="TH SarabunPSK"/>
          <w:i/>
          <w:sz w:val="28"/>
          <w:szCs w:val="28"/>
          <w:cs/>
        </w:rPr>
        <w:tab/>
      </w:r>
    </w:p>
    <w:p w14:paraId="4C95C77E" w14:textId="22B0917B" w:rsidR="00DC3136" w:rsidRDefault="00802A5D" w:rsidP="00AC4B5F">
      <w:pPr>
        <w:tabs>
          <w:tab w:val="left" w:pos="0"/>
        </w:tabs>
        <w:jc w:val="thaiDistribute"/>
        <w:rPr>
          <w:rFonts w:ascii="TH SarabunPSK" w:hAnsi="TH SarabunPSK" w:cs="TH SarabunPSK"/>
          <w:iCs/>
          <w:sz w:val="28"/>
          <w:szCs w:val="28"/>
        </w:rPr>
      </w:pPr>
      <w:r w:rsidRPr="00356DA6">
        <w:rPr>
          <w:rFonts w:ascii="TH SarabunPSK" w:hAnsi="TH SarabunPSK" w:cs="TH SarabunPSK"/>
          <w:i/>
          <w:sz w:val="28"/>
          <w:szCs w:val="28"/>
          <w:cs/>
        </w:rPr>
        <w:tab/>
      </w:r>
      <w:r w:rsidR="006E1015" w:rsidRPr="00356DA6">
        <w:rPr>
          <w:rFonts w:ascii="TH SarabunPSK" w:hAnsi="TH SarabunPSK" w:cs="TH SarabunPSK"/>
          <w:i/>
          <w:sz w:val="28"/>
          <w:szCs w:val="28"/>
          <w:cs/>
        </w:rPr>
        <w:t xml:space="preserve">จากตาราง </w:t>
      </w:r>
      <w:r w:rsidR="00DC3136" w:rsidRPr="00356DA6">
        <w:rPr>
          <w:rFonts w:ascii="TH SarabunPSK" w:hAnsi="TH SarabunPSK" w:cs="TH SarabunPSK"/>
          <w:iCs/>
          <w:sz w:val="28"/>
          <w:szCs w:val="28"/>
        </w:rPr>
        <w:t>3</w:t>
      </w:r>
      <w:r w:rsidR="006E1015" w:rsidRPr="00356DA6">
        <w:rPr>
          <w:rFonts w:ascii="TH SarabunPSK" w:hAnsi="TH SarabunPSK" w:cs="TH SarabunPSK"/>
          <w:i/>
          <w:sz w:val="28"/>
          <w:szCs w:val="28"/>
          <w:cs/>
        </w:rPr>
        <w:t xml:space="preserve"> พบว่า ผลการศึกษา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ความพึงพอใจของนักเรียนชั้นประถมศึกษาปีที่ </w:t>
      </w:r>
      <w:r w:rsidR="00FB13A7" w:rsidRPr="00356DA6">
        <w:rPr>
          <w:rFonts w:ascii="TH SarabunPSK" w:hAnsi="TH SarabunPSK" w:cs="TH SarabunPSK"/>
          <w:sz w:val="28"/>
          <w:szCs w:val="28"/>
          <w:cs/>
        </w:rPr>
        <w:t>6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 ต่อการจัดการเรียนรู้วิชาคณิตศาสตร์ หลังการใช้รูปแบบเพื่อนคู่คิด (</w:t>
      </w:r>
      <w:r w:rsidR="006E1015" w:rsidRPr="00356DA6">
        <w:rPr>
          <w:rFonts w:ascii="TH SarabunPSK" w:hAnsi="TH SarabunPSK" w:cs="TH SarabunPSK"/>
          <w:sz w:val="28"/>
          <w:szCs w:val="28"/>
        </w:rPr>
        <w:t>Think-pair-share)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 ร่วมกับรูปแบบการเรียนรู้ </w:t>
      </w:r>
      <w:r w:rsidR="006E1015" w:rsidRPr="00356DA6">
        <w:rPr>
          <w:rFonts w:ascii="TH SarabunPSK" w:hAnsi="TH SarabunPSK" w:cs="TH SarabunPSK"/>
          <w:sz w:val="28"/>
          <w:szCs w:val="28"/>
        </w:rPr>
        <w:t xml:space="preserve">SSCS 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>หลังการจัดการเรียนร</w:t>
      </w:r>
      <w:r w:rsidR="00DC3136" w:rsidRPr="00356DA6">
        <w:rPr>
          <w:rFonts w:ascii="TH SarabunPSK" w:hAnsi="TH SarabunPSK" w:cs="TH SarabunPSK"/>
          <w:sz w:val="28"/>
          <w:szCs w:val="28"/>
          <w:cs/>
        </w:rPr>
        <w:t>ู้โดยรวมมีคะแนนเฉลี่ยเท่ากับ 4.</w:t>
      </w:r>
      <w:r w:rsidR="00DC3136" w:rsidRPr="00356DA6">
        <w:rPr>
          <w:rFonts w:ascii="TH SarabunPSK" w:hAnsi="TH SarabunPSK" w:cs="TH SarabunPSK"/>
          <w:sz w:val="28"/>
          <w:szCs w:val="28"/>
        </w:rPr>
        <w:t>10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 ส่วนเบี่ยงเบนมาตรฐานเท่ากับ 0.6</w:t>
      </w:r>
      <w:r w:rsidR="00BF2907" w:rsidRPr="00356DA6">
        <w:rPr>
          <w:rFonts w:ascii="TH SarabunPSK" w:hAnsi="TH SarabunPSK" w:cs="TH SarabunPSK"/>
          <w:sz w:val="28"/>
          <w:szCs w:val="28"/>
        </w:rPr>
        <w:t>0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 ซึ่งอยู่ในระดับความพึงพอใจมาก และเมื่อแยกองค์ประกอบของการจัดการเรียนรู้พิจารณาเป็นลำดับ พบว่า ลำดับ 1 </w:t>
      </w:r>
      <w:r w:rsidR="006E1015" w:rsidRPr="00356DA6">
        <w:rPr>
          <w:rFonts w:ascii="TH SarabunPSK" w:hAnsi="TH SarabunPSK" w:cs="TH SarabunPSK"/>
          <w:i/>
          <w:sz w:val="28"/>
          <w:szCs w:val="28"/>
          <w:cs/>
        </w:rPr>
        <w:t>การจัดการเรียนรู้ทำให้เข้าใจในเนื้อหาสาระคณิตศาสตร์ได้มากยิ่งขึ้น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 โดยรวมมีคะแนนเฉลี่ยเท่ากับ </w:t>
      </w:r>
      <w:r w:rsidR="006E1015" w:rsidRPr="00356DA6">
        <w:rPr>
          <w:rFonts w:ascii="TH SarabunPSK" w:hAnsi="TH SarabunPSK" w:cs="TH SarabunPSK"/>
          <w:i/>
          <w:sz w:val="28"/>
          <w:szCs w:val="28"/>
          <w:cs/>
        </w:rPr>
        <w:t>4.62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 ส่วนเบี่ยงเบนมาตรฐานเท่ากับ </w:t>
      </w:r>
      <w:r w:rsidR="006E1015" w:rsidRPr="00356DA6">
        <w:rPr>
          <w:rFonts w:ascii="TH SarabunPSK" w:hAnsi="TH SarabunPSK" w:cs="TH SarabunPSK"/>
          <w:iCs/>
          <w:sz w:val="28"/>
          <w:szCs w:val="28"/>
        </w:rPr>
        <w:t>0.42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 ลำดับ 2 </w:t>
      </w:r>
      <w:r w:rsidR="006E1015" w:rsidRPr="00356DA6">
        <w:rPr>
          <w:rFonts w:ascii="TH SarabunPSK" w:hAnsi="TH SarabunPSK" w:cs="TH SarabunPSK"/>
          <w:i/>
          <w:sz w:val="28"/>
          <w:szCs w:val="28"/>
          <w:cs/>
        </w:rPr>
        <w:t>การจัดกิจกรรมการเรียนรู้ช่วยให้นักเรียนสามารถนำความรู้ที่ได้ไปประยุกต์ใช้ในชีวิตประจำวัน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 โดยรวมมีคะแนนเฉลี่ยเท่ากับ </w:t>
      </w:r>
      <w:r w:rsidR="006E1015" w:rsidRPr="00356DA6">
        <w:rPr>
          <w:rFonts w:ascii="TH SarabunPSK" w:hAnsi="TH SarabunPSK" w:cs="TH SarabunPSK"/>
          <w:iCs/>
          <w:sz w:val="28"/>
          <w:szCs w:val="28"/>
        </w:rPr>
        <w:t>0.51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 ส่วนเบี่ยงเบนมาตรฐานเท่ากับ</w:t>
      </w:r>
      <w:r w:rsidR="006E1015" w:rsidRPr="00356DA6">
        <w:rPr>
          <w:rFonts w:ascii="TH SarabunPSK" w:hAnsi="TH SarabunPSK" w:cs="TH SarabunPSK"/>
          <w:i/>
          <w:sz w:val="28"/>
          <w:szCs w:val="28"/>
          <w:cs/>
        </w:rPr>
        <w:t xml:space="preserve"> 4.61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 ลำดับ 3 </w:t>
      </w:r>
      <w:r w:rsidR="006E1015" w:rsidRPr="00356DA6">
        <w:rPr>
          <w:rFonts w:ascii="TH SarabunPSK" w:hAnsi="TH SarabunPSK" w:cs="TH SarabunPSK"/>
          <w:i/>
          <w:sz w:val="28"/>
          <w:szCs w:val="28"/>
          <w:cs/>
        </w:rPr>
        <w:t>กิจกรรมการเรียนรู้ช่วยให้นักเรียนใฝ่เรียนรู้ กระตือรือร้นในการเรียน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 โดยรวมมีคะแนนเฉลี่ยเท่ากับ</w:t>
      </w:r>
      <w:r w:rsidR="00AC4B5F" w:rsidRPr="00356DA6">
        <w:rPr>
          <w:rFonts w:ascii="TH SarabunPSK" w:hAnsi="TH SarabunPSK" w:cs="TH SarabunPSK" w:hint="cs"/>
          <w:sz w:val="28"/>
          <w:szCs w:val="28"/>
          <w:cs/>
        </w:rPr>
        <w:t xml:space="preserve"> 4.59</w:t>
      </w:r>
      <w:r w:rsidR="006E1015" w:rsidRPr="00356DA6">
        <w:rPr>
          <w:rFonts w:ascii="TH SarabunPSK" w:hAnsi="TH SarabunPSK" w:cs="TH SarabunPSK"/>
          <w:sz w:val="28"/>
          <w:szCs w:val="28"/>
          <w:cs/>
        </w:rPr>
        <w:t xml:space="preserve"> ส่วนเบี่ยงเบนมาตรฐานเท่ากับ </w:t>
      </w:r>
      <w:r w:rsidR="00AC4B5F" w:rsidRPr="00356DA6">
        <w:rPr>
          <w:rFonts w:ascii="TH SarabunPSK" w:hAnsi="TH SarabunPSK" w:cs="TH SarabunPSK" w:hint="cs"/>
          <w:sz w:val="28"/>
          <w:szCs w:val="28"/>
          <w:cs/>
        </w:rPr>
        <w:t>0.76</w:t>
      </w:r>
    </w:p>
    <w:p w14:paraId="62C38DFE" w14:textId="77777777" w:rsidR="00356DA6" w:rsidRPr="00356DA6" w:rsidRDefault="00356DA6" w:rsidP="00AC4B5F">
      <w:pPr>
        <w:tabs>
          <w:tab w:val="left" w:pos="0"/>
        </w:tabs>
        <w:jc w:val="thaiDistribute"/>
        <w:rPr>
          <w:rFonts w:ascii="TH SarabunPSK" w:hAnsi="TH SarabunPSK" w:cs="TH SarabunPSK"/>
          <w:iCs/>
          <w:sz w:val="28"/>
          <w:szCs w:val="28"/>
        </w:rPr>
      </w:pPr>
    </w:p>
    <w:p w14:paraId="603A4D20" w14:textId="77777777" w:rsidR="006E1015" w:rsidRPr="00356DA6" w:rsidRDefault="006E1015" w:rsidP="00786436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356DA6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37ADAC54" w14:textId="386EAA7A" w:rsidR="006E1015" w:rsidRPr="00356DA6" w:rsidRDefault="006E1015" w:rsidP="00786436">
      <w:pPr>
        <w:pStyle w:val="af2"/>
        <w:numPr>
          <w:ilvl w:val="0"/>
          <w:numId w:val="38"/>
        </w:numPr>
        <w:tabs>
          <w:tab w:val="left" w:pos="567"/>
        </w:tabs>
        <w:spacing w:after="0" w:line="240" w:lineRule="auto"/>
        <w:ind w:left="0" w:firstLine="284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/>
          <w:sz w:val="28"/>
          <w:cs/>
        </w:rPr>
        <w:t xml:space="preserve">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โดยใช้การเรียนรู้แบบเพื่อนคู่คิดร่วมกับรูปแบบการเรียนรู้ </w:t>
      </w:r>
      <w:r w:rsidRPr="00356DA6">
        <w:rPr>
          <w:rFonts w:ascii="TH SarabunPSK" w:hAnsi="TH SarabunPSK" w:cs="TH SarabunPSK"/>
          <w:sz w:val="28"/>
        </w:rPr>
        <w:t xml:space="preserve">SSCS </w:t>
      </w:r>
      <w:r w:rsidRPr="00356DA6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cs/>
        </w:rPr>
        <w:t>6</w:t>
      </w:r>
      <w:r w:rsidRPr="00356DA6">
        <w:rPr>
          <w:rFonts w:ascii="TH SarabunPSK" w:hAnsi="TH SarabunPSK" w:cs="TH SarabunPSK"/>
          <w:sz w:val="28"/>
          <w:cs/>
        </w:rPr>
        <w:t xml:space="preserve"> โรงเรียนธาตุพิทยาคม </w:t>
      </w:r>
      <w:r w:rsidR="00356DA6">
        <w:rPr>
          <w:rFonts w:ascii="TH SarabunPSK" w:hAnsi="TH SarabunPSK" w:cs="TH SarabunPSK" w:hint="cs"/>
          <w:sz w:val="28"/>
          <w:cs/>
        </w:rPr>
        <w:t xml:space="preserve">   </w:t>
      </w:r>
      <w:r w:rsidRPr="00356DA6">
        <w:rPr>
          <w:rFonts w:ascii="TH SarabunPSK" w:hAnsi="TH SarabunPSK" w:cs="TH SarabunPSK"/>
          <w:sz w:val="28"/>
          <w:cs/>
        </w:rPr>
        <w:t>สูง</w:t>
      </w:r>
      <w:r w:rsidR="00356DA6">
        <w:rPr>
          <w:rFonts w:ascii="TH SarabunPSK" w:hAnsi="TH SarabunPSK" w:cs="TH SarabunPSK"/>
          <w:sz w:val="28"/>
          <w:cs/>
        </w:rPr>
        <w:t>กว่าเกณฑ์ร้อยละ 70 อย่างมีนัยส</w:t>
      </w:r>
      <w:r w:rsidR="00356DA6">
        <w:rPr>
          <w:rFonts w:ascii="TH SarabunPSK" w:hAnsi="TH SarabunPSK" w:cs="TH SarabunPSK" w:hint="cs"/>
          <w:sz w:val="28"/>
          <w:cs/>
        </w:rPr>
        <w:t>ำ</w:t>
      </w:r>
      <w:r w:rsidRPr="00356DA6">
        <w:rPr>
          <w:rFonts w:ascii="TH SarabunPSK" w:hAnsi="TH SarabunPSK" w:cs="TH SarabunPSK"/>
          <w:sz w:val="28"/>
          <w:cs/>
        </w:rPr>
        <w:t>คัญทางสถิติที่ระดับ .</w:t>
      </w:r>
      <w:r w:rsidRPr="00356DA6">
        <w:rPr>
          <w:rFonts w:ascii="TH SarabunPSK" w:hAnsi="TH SarabunPSK" w:cs="TH SarabunPSK"/>
          <w:sz w:val="28"/>
        </w:rPr>
        <w:t xml:space="preserve">05 </w:t>
      </w:r>
      <w:r w:rsidRPr="00356DA6">
        <w:rPr>
          <w:rFonts w:ascii="TH SarabunPSK" w:hAnsi="TH SarabunPSK" w:cs="TH SarabunPSK"/>
          <w:i/>
          <w:sz w:val="28"/>
          <w:cs/>
        </w:rPr>
        <w:t>เพราะทั้งนี้</w:t>
      </w:r>
      <w:r w:rsidRPr="00356DA6">
        <w:rPr>
          <w:rFonts w:ascii="TH SarabunPSK" w:hAnsi="TH SarabunPSK" w:cs="TH SarabunPSK"/>
          <w:sz w:val="28"/>
        </w:rPr>
        <w:t xml:space="preserve"> </w:t>
      </w:r>
      <w:r w:rsidR="00412181" w:rsidRPr="00356DA6">
        <w:rPr>
          <w:rFonts w:ascii="TH SarabunPSK" w:hAnsi="TH SarabunPSK" w:cs="TH SarabunPSK"/>
          <w:sz w:val="28"/>
          <w:cs/>
        </w:rPr>
        <w:t xml:space="preserve">การเรียนรู้แบบเพื่อนคู่คิดร่วมกับรูปแบบการเรียนรู้ </w:t>
      </w:r>
      <w:r w:rsidR="00412181" w:rsidRPr="00356DA6">
        <w:rPr>
          <w:rFonts w:ascii="TH SarabunPSK" w:hAnsi="TH SarabunPSK" w:cs="TH SarabunPSK"/>
          <w:sz w:val="28"/>
        </w:rPr>
        <w:t>SSCS</w:t>
      </w:r>
      <w:r w:rsidR="00412181" w:rsidRPr="00356DA6">
        <w:rPr>
          <w:rFonts w:ascii="TH SarabunPSK" w:hAnsi="TH SarabunPSK" w:cs="TH SarabunPSK"/>
          <w:sz w:val="28"/>
          <w:cs/>
        </w:rPr>
        <w:t xml:space="preserve"> </w:t>
      </w:r>
      <w:r w:rsidR="00D074C2" w:rsidRPr="00356DA6">
        <w:rPr>
          <w:rFonts w:ascii="TH SarabunPSK" w:hAnsi="TH SarabunPSK" w:cs="TH SarabunPSK"/>
          <w:sz w:val="28"/>
          <w:cs/>
        </w:rPr>
        <w:t>ครูผู้สอนสามารถนำไปใช้ในการจัดกิจกรรมการเรียนรู้</w:t>
      </w:r>
      <w:r w:rsidR="00D074C2" w:rsidRPr="00356DA6">
        <w:rPr>
          <w:rFonts w:ascii="TH SarabunPSK" w:hAnsi="TH SarabunPSK" w:cs="TH SarabunPSK" w:hint="cs"/>
          <w:sz w:val="28"/>
          <w:cs/>
        </w:rPr>
        <w:t xml:space="preserve"> </w:t>
      </w:r>
      <w:r w:rsidR="00D074C2" w:rsidRPr="00356DA6">
        <w:rPr>
          <w:rFonts w:ascii="TH SarabunPSK" w:hAnsi="TH SarabunPSK" w:cs="TH SarabunPSK"/>
          <w:sz w:val="28"/>
          <w:cs/>
        </w:rPr>
        <w:t>เรื่อง การนำความรู้เกี่ยวกับลำดับและอนุกรมไปใช้ในการแก้ปัญหามูลค่าของเงินและค่าราย</w:t>
      </w:r>
      <w:r w:rsidR="00D074C2" w:rsidRPr="00356DA6">
        <w:rPr>
          <w:rFonts w:ascii="TH SarabunPSK" w:hAnsi="TH SarabunPSK" w:cs="TH SarabunPSK" w:hint="cs"/>
          <w:sz w:val="28"/>
          <w:cs/>
        </w:rPr>
        <w:t xml:space="preserve"> </w:t>
      </w:r>
      <w:r w:rsidR="00D074C2" w:rsidRPr="00356DA6">
        <w:rPr>
          <w:rFonts w:ascii="TH SarabunPSK" w:hAnsi="TH SarabunPSK" w:cs="TH SarabunPSK"/>
          <w:sz w:val="28"/>
          <w:cs/>
        </w:rPr>
        <w:t>ในชั้นเรียนนั้น</w:t>
      </w:r>
      <w:r w:rsidR="00D074C2" w:rsidRPr="00356DA6">
        <w:rPr>
          <w:rFonts w:ascii="TH SarabunPSK" w:hAnsi="TH SarabunPSK" w:cs="TH SarabunPSK" w:hint="cs"/>
          <w:sz w:val="28"/>
          <w:cs/>
        </w:rPr>
        <w:t>จะให้นักเรียนทุกคนจับคู่กันเพื่อร่วมกันแก้ปัญหา</w:t>
      </w:r>
      <w:r w:rsidR="00412181" w:rsidRPr="00356DA6">
        <w:rPr>
          <w:rFonts w:ascii="TH SarabunPSK" w:hAnsi="TH SarabunPSK" w:cs="TH SarabunPSK" w:hint="cs"/>
          <w:sz w:val="28"/>
          <w:cs/>
        </w:rPr>
        <w:t>ตาม</w:t>
      </w:r>
      <w:r w:rsidR="00412181" w:rsidRPr="00356DA6">
        <w:rPr>
          <w:rFonts w:ascii="TH SarabunPSK" w:hAnsi="TH SarabunPSK" w:cs="TH SarabunPSK"/>
          <w:sz w:val="28"/>
          <w:cs/>
        </w:rPr>
        <w:t>การเรียนรู้แบบเพื่อนคู่คิด</w:t>
      </w:r>
      <w:r w:rsidR="00D074C2" w:rsidRPr="00356DA6">
        <w:rPr>
          <w:rFonts w:ascii="TH SarabunPSK" w:hAnsi="TH SarabunPSK" w:cs="TH SarabunPSK" w:hint="cs"/>
          <w:sz w:val="28"/>
          <w:cs/>
        </w:rPr>
        <w:t xml:space="preserve"> โดยที่แต่ละคู่จะได้แยกกันคิดหาคำตอบของตนเองก่อน เพื่อที่</w:t>
      </w:r>
      <w:r w:rsidR="00412181" w:rsidRPr="00356DA6">
        <w:rPr>
          <w:rFonts w:ascii="TH SarabunPSK" w:hAnsi="TH SarabunPSK" w:cs="TH SarabunPSK" w:hint="cs"/>
          <w:sz w:val="28"/>
          <w:cs/>
        </w:rPr>
        <w:t>จะสามารถเผชิญและแก้ปัญหาได้ด้วยตัวเอง</w:t>
      </w:r>
      <w:r w:rsidR="00D074C2" w:rsidRPr="00356DA6">
        <w:rPr>
          <w:rFonts w:ascii="TH SarabunPSK" w:hAnsi="TH SarabunPSK" w:cs="TH SarabunPSK" w:hint="cs"/>
          <w:sz w:val="28"/>
          <w:cs/>
        </w:rPr>
        <w:t xml:space="preserve"> </w:t>
      </w:r>
      <w:r w:rsidR="00412181" w:rsidRPr="00356DA6">
        <w:rPr>
          <w:rFonts w:ascii="TH SarabunPSK" w:hAnsi="TH SarabunPSK" w:cs="TH SarabunPSK" w:hint="cs"/>
          <w:sz w:val="28"/>
          <w:cs/>
        </w:rPr>
        <w:t>หลังจากนั้นนำเอาแนวคำตอบหรือแนวคิดที่ได้มาแสดงความคิดเห็นกับเพื่อนคู่ตัวเอง ซึ่งจะได้ดำเนินการจัดกิจกรรการเรียนรู้</w:t>
      </w:r>
      <w:r w:rsidRPr="00356DA6">
        <w:rPr>
          <w:rFonts w:ascii="TH SarabunPSK" w:hAnsi="TH SarabunPSK" w:cs="TH SarabunPSK"/>
          <w:sz w:val="28"/>
          <w:cs/>
        </w:rPr>
        <w:t>เป็น</w:t>
      </w:r>
      <w:r w:rsidR="00412181" w:rsidRPr="00356DA6">
        <w:rPr>
          <w:rFonts w:ascii="TH SarabunPSK" w:hAnsi="TH SarabunPSK" w:cs="TH SarabunPSK" w:hint="cs"/>
          <w:sz w:val="28"/>
          <w:cs/>
        </w:rPr>
        <w:t>ไปตาม</w:t>
      </w:r>
      <w:r w:rsidRPr="00356DA6">
        <w:rPr>
          <w:rFonts w:ascii="TH SarabunPSK" w:hAnsi="TH SarabunPSK" w:cs="TH SarabunPSK"/>
          <w:sz w:val="28"/>
          <w:cs/>
        </w:rPr>
        <w:t>รูปแบบการจัดกิจกรรมการเรียนรู้การแก้ปัญหา</w:t>
      </w:r>
      <w:r w:rsidR="00412181" w:rsidRPr="00356DA6">
        <w:rPr>
          <w:rFonts w:ascii="TH SarabunPSK" w:hAnsi="TH SarabunPSK" w:cs="TH SarabunPSK"/>
          <w:sz w:val="28"/>
          <w:cs/>
        </w:rPr>
        <w:t xml:space="preserve">รูปแบบการเรียนรู้ </w:t>
      </w:r>
      <w:r w:rsidR="00412181" w:rsidRPr="00356DA6">
        <w:rPr>
          <w:rFonts w:ascii="TH SarabunPSK" w:hAnsi="TH SarabunPSK" w:cs="TH SarabunPSK"/>
          <w:sz w:val="28"/>
        </w:rPr>
        <w:t>SSCS</w:t>
      </w:r>
      <w:r w:rsidR="00412181" w:rsidRPr="00356DA6">
        <w:rPr>
          <w:rFonts w:ascii="TH SarabunPSK" w:hAnsi="TH SarabunPSK" w:cs="TH SarabunPSK" w:hint="cs"/>
          <w:sz w:val="28"/>
          <w:cs/>
        </w:rPr>
        <w:t xml:space="preserve"> ซึ่ง</w:t>
      </w:r>
      <w:r w:rsidRPr="00356DA6">
        <w:rPr>
          <w:rFonts w:ascii="TH SarabunPSK" w:hAnsi="TH SarabunPSK" w:cs="TH SarabunPSK"/>
          <w:sz w:val="28"/>
          <w:cs/>
        </w:rPr>
        <w:t xml:space="preserve">ประกอบด้วยขั้นตอน </w:t>
      </w:r>
      <w:r w:rsidRPr="00356DA6">
        <w:rPr>
          <w:rFonts w:ascii="TH SarabunPSK" w:hAnsi="TH SarabunPSK" w:cs="TH SarabunPSK"/>
          <w:sz w:val="28"/>
        </w:rPr>
        <w:t>4</w:t>
      </w:r>
      <w:r w:rsidRPr="00356DA6">
        <w:rPr>
          <w:rFonts w:ascii="TH SarabunPSK" w:hAnsi="TH SarabunPSK" w:cs="TH SarabunPSK"/>
          <w:sz w:val="28"/>
          <w:cs/>
        </w:rPr>
        <w:t xml:space="preserve"> ขั้นตอน และการที่จะทำให้ผู้เรียนนั้นประสบผลสำเร็จในการแก้ปัญหาได้ </w:t>
      </w:r>
      <w:r w:rsidR="006D6FB0" w:rsidRPr="00356DA6">
        <w:rPr>
          <w:rFonts w:ascii="TH SarabunPSK" w:hAnsi="TH SarabunPSK" w:cs="TH SarabunPSK" w:hint="cs"/>
          <w:sz w:val="28"/>
          <w:cs/>
        </w:rPr>
        <w:t>ซึ่ง</w:t>
      </w:r>
      <w:r w:rsidR="006D6FB0" w:rsidRPr="00356DA6">
        <w:rPr>
          <w:rFonts w:ascii="TH SarabunPSK" w:hAnsi="TH SarabunPSK" w:cs="TH SarabunPSK"/>
          <w:sz w:val="28"/>
          <w:cs/>
        </w:rPr>
        <w:t>สอดคล้องกับ</w:t>
      </w:r>
      <w:r w:rsidR="006D6FB0" w:rsidRPr="00356DA6">
        <w:rPr>
          <w:rFonts w:ascii="TH SarabunPSK" w:hAnsi="TH SarabunPSK" w:cs="TH SarabunPSK"/>
          <w:sz w:val="28"/>
          <w:shd w:val="clear" w:color="auto" w:fill="FFFFFF"/>
          <w:cs/>
        </w:rPr>
        <w:t>อรพรรณ บุตรวัน</w:t>
      </w:r>
      <w:r w:rsidR="008F0874" w:rsidRPr="00356DA6"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 </w:t>
      </w:r>
      <w:r w:rsidR="006D6FB0" w:rsidRPr="00356DA6">
        <w:rPr>
          <w:rFonts w:ascii="TH SarabunPSK" w:hAnsi="TH SarabunPSK" w:cs="TH SarabunPSK"/>
          <w:sz w:val="28"/>
          <w:cs/>
        </w:rPr>
        <w:t>(บทคัดย่อ</w:t>
      </w:r>
      <w:r w:rsidR="006D6FB0" w:rsidRPr="00356DA6">
        <w:rPr>
          <w:rFonts w:ascii="TH SarabunPSK" w:hAnsi="TH SarabunPSK" w:cs="TH SarabunPSK"/>
          <w:sz w:val="28"/>
        </w:rPr>
        <w:t>: 2564</w:t>
      </w:r>
      <w:r w:rsidR="006D6FB0" w:rsidRPr="00356DA6">
        <w:rPr>
          <w:rFonts w:ascii="TH SarabunPSK" w:hAnsi="TH SarabunPSK" w:cs="TH SarabunPSK"/>
          <w:sz w:val="28"/>
          <w:cs/>
        </w:rPr>
        <w:t>)</w:t>
      </w:r>
      <w:r w:rsidR="006D6FB0" w:rsidRPr="00356DA6">
        <w:rPr>
          <w:rFonts w:ascii="TH SarabunPSK" w:hAnsi="TH SarabunPSK" w:cs="TH SarabunPSK"/>
          <w:sz w:val="28"/>
        </w:rPr>
        <w:t xml:space="preserve"> </w:t>
      </w:r>
      <w:r w:rsidR="006D6FB0" w:rsidRPr="00356DA6">
        <w:rPr>
          <w:rFonts w:ascii="TH SarabunPSK" w:hAnsi="TH SarabunPSK" w:cs="TH SarabunPSK"/>
          <w:sz w:val="28"/>
          <w:cs/>
        </w:rPr>
        <w:t>ศึกษา</w:t>
      </w:r>
      <w:r w:rsidR="006D6FB0" w:rsidRPr="00356DA6">
        <w:rPr>
          <w:rFonts w:ascii="TH SarabunPSK" w:hAnsi="TH SarabunPSK" w:cs="TH SarabunPSK"/>
          <w:sz w:val="28"/>
          <w:shd w:val="clear" w:color="auto" w:fill="FFFFFF"/>
          <w:cs/>
        </w:rPr>
        <w:t>การพัฒนากิจกรรมการเรียนรู้โดยใช้รูปแบบ</w:t>
      </w:r>
      <w:r w:rsidR="006D6FB0" w:rsidRPr="00356DA6">
        <w:rPr>
          <w:rFonts w:ascii="TH SarabunPSK" w:hAnsi="TH SarabunPSK" w:cs="TH SarabunPSK"/>
          <w:sz w:val="28"/>
          <w:shd w:val="clear" w:color="auto" w:fill="FFFFFF"/>
        </w:rPr>
        <w:t xml:space="preserve"> SSCS </w:t>
      </w:r>
      <w:r w:rsidR="006D6FB0" w:rsidRPr="00356DA6">
        <w:rPr>
          <w:rFonts w:ascii="TH SarabunPSK" w:hAnsi="TH SarabunPSK" w:cs="TH SarabunPSK"/>
          <w:sz w:val="28"/>
          <w:shd w:val="clear" w:color="auto" w:fill="FFFFFF"/>
          <w:cs/>
        </w:rPr>
        <w:t>เพื่อพัฒนาทักษะก</w:t>
      </w:r>
      <w:r w:rsidR="008F0874" w:rsidRPr="00356DA6">
        <w:rPr>
          <w:rFonts w:ascii="TH SarabunPSK" w:hAnsi="TH SarabunPSK" w:cs="TH SarabunPSK" w:hint="cs"/>
          <w:sz w:val="28"/>
          <w:shd w:val="clear" w:color="auto" w:fill="FFFFFF"/>
          <w:cs/>
        </w:rPr>
        <w:t>า</w:t>
      </w:r>
      <w:r w:rsidR="006D6FB0" w:rsidRPr="00356DA6">
        <w:rPr>
          <w:rFonts w:ascii="TH SarabunPSK" w:hAnsi="TH SarabunPSK" w:cs="TH SarabunPSK"/>
          <w:sz w:val="28"/>
          <w:shd w:val="clear" w:color="auto" w:fill="FFFFFF"/>
          <w:cs/>
        </w:rPr>
        <w:t>รแก้โจทย์ปัญหาคณิตศาสตร์สำหรับนักเรียนชั้นประถมศึกษา</w:t>
      </w:r>
      <w:r w:rsidR="008F0874" w:rsidRPr="00356DA6">
        <w:rPr>
          <w:rFonts w:ascii="TH SarabunPSK" w:hAnsi="TH SarabunPSK" w:cs="TH SarabunPSK"/>
          <w:sz w:val="28"/>
        </w:rPr>
        <w:t xml:space="preserve"> </w:t>
      </w:r>
      <w:r w:rsidR="008F0874" w:rsidRPr="00356DA6">
        <w:rPr>
          <w:rFonts w:ascii="TH SarabunPSK" w:hAnsi="TH SarabunPSK" w:cs="TH SarabunPSK"/>
          <w:sz w:val="28"/>
          <w:cs/>
        </w:rPr>
        <w:t xml:space="preserve">พบว่า </w:t>
      </w:r>
      <w:r w:rsidR="008F0874" w:rsidRPr="00356DA6">
        <w:rPr>
          <w:rFonts w:ascii="TH SarabunPSK" w:hAnsi="TH SarabunPSK" w:cs="TH SarabunPSK"/>
          <w:sz w:val="28"/>
          <w:shd w:val="clear" w:color="auto" w:fill="FFFFFF"/>
          <w:cs/>
        </w:rPr>
        <w:t>การเปรียบเทียบทักษะการแก้โจทย์ปัญหาคณิตศาสตร์ก่อน</w:t>
      </w:r>
      <w:r w:rsidR="008F0874" w:rsidRPr="00356DA6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="008F0874" w:rsidRPr="00356DA6">
        <w:rPr>
          <w:rFonts w:ascii="TH SarabunPSK" w:hAnsi="TH SarabunPSK" w:cs="TH SarabunPSK"/>
          <w:sz w:val="28"/>
          <w:shd w:val="clear" w:color="auto" w:fill="FFFFFF"/>
          <w:cs/>
        </w:rPr>
        <w:t>และหลังการจัดกิจกรรมการเรียนรู้โดยใช้รูปแบบ</w:t>
      </w:r>
      <w:r w:rsidR="008F0874" w:rsidRPr="00356DA6">
        <w:rPr>
          <w:rFonts w:ascii="TH SarabunPSK" w:hAnsi="TH SarabunPSK" w:cs="TH SarabunPSK"/>
          <w:sz w:val="28"/>
          <w:shd w:val="clear" w:color="auto" w:fill="FFFFFF"/>
        </w:rPr>
        <w:t xml:space="preserve"> SSCS </w:t>
      </w:r>
      <w:r w:rsidR="008F0874" w:rsidRPr="00356DA6">
        <w:rPr>
          <w:rFonts w:ascii="TH SarabunPSK" w:hAnsi="TH SarabunPSK" w:cs="TH SarabunPSK"/>
          <w:sz w:val="28"/>
          <w:shd w:val="clear" w:color="auto" w:fill="FFFFFF"/>
          <w:cs/>
        </w:rPr>
        <w:t>ส</w:t>
      </w:r>
      <w:r w:rsidR="008F0874" w:rsidRPr="00356DA6">
        <w:rPr>
          <w:rFonts w:ascii="TH SarabunPSK" w:hAnsi="TH SarabunPSK" w:cs="TH SarabunPSK" w:hint="cs"/>
          <w:sz w:val="28"/>
          <w:shd w:val="clear" w:color="auto" w:fill="FFFFFF"/>
          <w:cs/>
        </w:rPr>
        <w:t>ำ</w:t>
      </w:r>
      <w:r w:rsidR="008F0874" w:rsidRPr="00356DA6">
        <w:rPr>
          <w:rFonts w:ascii="TH SarabunPSK" w:hAnsi="TH SarabunPSK" w:cs="TH SarabunPSK"/>
          <w:sz w:val="28"/>
          <w:shd w:val="clear" w:color="auto" w:fill="FFFFFF"/>
          <w:cs/>
        </w:rPr>
        <w:t xml:space="preserve">หรับนักเรียนชั้นประถมศึกษาปีที่ </w:t>
      </w:r>
      <w:r w:rsidR="008F0874" w:rsidRPr="00356DA6">
        <w:rPr>
          <w:rFonts w:ascii="TH SarabunPSK" w:hAnsi="TH SarabunPSK" w:cs="TH SarabunPSK"/>
          <w:sz w:val="28"/>
          <w:shd w:val="clear" w:color="auto" w:fill="FFFFFF"/>
        </w:rPr>
        <w:t xml:space="preserve">6 </w:t>
      </w:r>
      <w:r w:rsidR="008F0874" w:rsidRPr="00356DA6">
        <w:rPr>
          <w:rFonts w:ascii="TH SarabunPSK" w:hAnsi="TH SarabunPSK" w:cs="TH SarabunPSK"/>
          <w:sz w:val="28"/>
          <w:shd w:val="clear" w:color="auto" w:fill="FFFFFF"/>
          <w:cs/>
        </w:rPr>
        <w:t>พบว่า ทักษะการแก้โจทย์ปัญหาหลังเรียนสูงกว่าก่อนเรียนอย่าง มีนัยส</w:t>
      </w:r>
      <w:r w:rsidR="008F0874" w:rsidRPr="00356DA6">
        <w:rPr>
          <w:rFonts w:ascii="TH SarabunPSK" w:hAnsi="TH SarabunPSK" w:cs="TH SarabunPSK" w:hint="cs"/>
          <w:sz w:val="28"/>
          <w:shd w:val="clear" w:color="auto" w:fill="FFFFFF"/>
          <w:cs/>
        </w:rPr>
        <w:t>ำ</w:t>
      </w:r>
      <w:r w:rsidR="008F0874" w:rsidRPr="00356DA6">
        <w:rPr>
          <w:rFonts w:ascii="TH SarabunPSK" w:hAnsi="TH SarabunPSK" w:cs="TH SarabunPSK"/>
          <w:sz w:val="28"/>
          <w:shd w:val="clear" w:color="auto" w:fill="FFFFFF"/>
          <w:cs/>
        </w:rPr>
        <w:t xml:space="preserve">คัญที่ระดับ .05 </w:t>
      </w:r>
      <w:r w:rsidR="008F0874" w:rsidRPr="00356DA6">
        <w:rPr>
          <w:rFonts w:ascii="TH SarabunPSK" w:hAnsi="TH SarabunPSK" w:cs="TH SarabunPSK"/>
          <w:sz w:val="28"/>
          <w:cs/>
        </w:rPr>
        <w:t>และระดับทักษะอยู่ในระดับดี</w:t>
      </w:r>
    </w:p>
    <w:p w14:paraId="43FF2EE0" w14:textId="0EABBFE9" w:rsidR="00A53C91" w:rsidRPr="00356DA6" w:rsidRDefault="006E1015" w:rsidP="00786436">
      <w:pPr>
        <w:pStyle w:val="af2"/>
        <w:numPr>
          <w:ilvl w:val="0"/>
          <w:numId w:val="38"/>
        </w:numPr>
        <w:spacing w:after="0" w:line="240" w:lineRule="auto"/>
        <w:ind w:left="0" w:firstLine="426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/>
          <w:sz w:val="28"/>
          <w:cs/>
        </w:rPr>
        <w:t xml:space="preserve">ผลสัมฤทธิ์ทางการเรียน เรื่อง การนำความรู้เกี่ยวกับลำดับและอนุกรมไปใช้ในการแก้ปัญหามูลค่าของเงินและค่ารายงวดโดยใช้การเรียนรู้แบบเพื่อนคู่คิดร่วมกับรูปแบบการเรียนรู้ </w:t>
      </w:r>
      <w:r w:rsidRPr="00356DA6">
        <w:rPr>
          <w:rFonts w:ascii="TH SarabunPSK" w:hAnsi="TH SarabunPSK" w:cs="TH SarabunPSK"/>
          <w:sz w:val="28"/>
        </w:rPr>
        <w:t xml:space="preserve">SSCS </w:t>
      </w:r>
      <w:r w:rsidRPr="00356DA6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cs/>
        </w:rPr>
        <w:t>6</w:t>
      </w:r>
      <w:r w:rsidRPr="00356DA6">
        <w:rPr>
          <w:rFonts w:ascii="TH SarabunPSK" w:hAnsi="TH SarabunPSK" w:cs="TH SarabunPSK"/>
          <w:sz w:val="28"/>
          <w:cs/>
        </w:rPr>
        <w:t xml:space="preserve"> โรงเรียนธาตุพิทยาคม หลังเรียนสูงกว่าก่อนเรียน</w:t>
      </w:r>
      <w:r w:rsidRPr="00356DA6">
        <w:rPr>
          <w:rFonts w:ascii="TH SarabunPSK" w:hAnsi="TH SarabunPSK" w:cs="TH SarabunPSK"/>
          <w:sz w:val="28"/>
        </w:rPr>
        <w:t xml:space="preserve"> </w:t>
      </w:r>
      <w:r w:rsidRPr="00356DA6">
        <w:rPr>
          <w:rFonts w:ascii="TH SarabunPSK" w:hAnsi="TH SarabunPSK" w:cs="TH SarabunPSK"/>
          <w:sz w:val="28"/>
          <w:cs/>
        </w:rPr>
        <w:t>อย่างมีน</w:t>
      </w:r>
      <w:r w:rsidR="00356DA6">
        <w:rPr>
          <w:rFonts w:ascii="TH SarabunPSK" w:hAnsi="TH SarabunPSK" w:cs="TH SarabunPSK"/>
          <w:sz w:val="28"/>
          <w:cs/>
        </w:rPr>
        <w:t>ัยส</w:t>
      </w:r>
      <w:r w:rsidR="00356DA6">
        <w:rPr>
          <w:rFonts w:ascii="TH SarabunPSK" w:hAnsi="TH SarabunPSK" w:cs="TH SarabunPSK" w:hint="cs"/>
          <w:sz w:val="28"/>
          <w:cs/>
        </w:rPr>
        <w:t>ำ</w:t>
      </w:r>
      <w:r w:rsidRPr="00356DA6">
        <w:rPr>
          <w:rFonts w:ascii="TH SarabunPSK" w:hAnsi="TH SarabunPSK" w:cs="TH SarabunPSK"/>
          <w:sz w:val="28"/>
          <w:cs/>
        </w:rPr>
        <w:t>คัญทางสถิติที่ระดับ .</w:t>
      </w:r>
      <w:r w:rsidRPr="00356DA6">
        <w:rPr>
          <w:rFonts w:ascii="TH SarabunPSK" w:hAnsi="TH SarabunPSK" w:cs="TH SarabunPSK"/>
          <w:sz w:val="28"/>
        </w:rPr>
        <w:t xml:space="preserve">05 </w:t>
      </w:r>
      <w:r w:rsidRPr="00356DA6">
        <w:rPr>
          <w:rFonts w:ascii="TH SarabunPSK" w:hAnsi="TH SarabunPSK" w:cs="TH SarabunPSK"/>
          <w:sz w:val="28"/>
          <w:cs/>
        </w:rPr>
        <w:t>ทั้งนี้เพราะ</w:t>
      </w:r>
      <w:r w:rsidR="00273E41" w:rsidRPr="00356DA6">
        <w:rPr>
          <w:rFonts w:ascii="TH SarabunPSK" w:hAnsi="TH SarabunPSK" w:cs="TH SarabunPSK"/>
          <w:sz w:val="28"/>
          <w:cs/>
        </w:rPr>
        <w:t xml:space="preserve">การเรียนรู้แบบเพื่อนคู่คิดร่วมกับรูปแบบการเรียนรู้ </w:t>
      </w:r>
      <w:r w:rsidR="00273E41" w:rsidRPr="00356DA6">
        <w:rPr>
          <w:rFonts w:ascii="TH SarabunPSK" w:hAnsi="TH SarabunPSK" w:cs="TH SarabunPSK"/>
          <w:sz w:val="28"/>
        </w:rPr>
        <w:t>SSCS</w:t>
      </w:r>
      <w:r w:rsidR="00273E41" w:rsidRPr="00356DA6">
        <w:rPr>
          <w:rFonts w:ascii="TH SarabunPSK" w:hAnsi="TH SarabunPSK" w:cs="TH SarabunPSK" w:hint="cs"/>
          <w:sz w:val="28"/>
          <w:cs/>
        </w:rPr>
        <w:t xml:space="preserve"> </w:t>
      </w:r>
      <w:r w:rsidR="00273E41" w:rsidRPr="00356DA6">
        <w:rPr>
          <w:rFonts w:ascii="TH SarabunPSK" w:hAnsi="TH SarabunPSK" w:cs="TH SarabunPSK"/>
          <w:sz w:val="28"/>
          <w:cs/>
        </w:rPr>
        <w:t>สามารถนำมาแก้ปัญหา</w:t>
      </w:r>
      <w:r w:rsidR="00273E41" w:rsidRPr="00356DA6">
        <w:rPr>
          <w:rFonts w:ascii="TH SarabunPSK" w:hAnsi="TH SarabunPSK" w:cs="TH SarabunPSK"/>
          <w:sz w:val="28"/>
        </w:rPr>
        <w:t xml:space="preserve"> </w:t>
      </w:r>
      <w:r w:rsidR="00273E41" w:rsidRPr="00356DA6">
        <w:rPr>
          <w:rFonts w:ascii="TH SarabunPSK" w:hAnsi="TH SarabunPSK" w:cs="TH SarabunPSK"/>
          <w:sz w:val="28"/>
          <w:cs/>
        </w:rPr>
        <w:t>เรื่องผลสัมฤทธิ์ทางการเรียนคณิตศาสตร์ของนักเรียนได้</w:t>
      </w:r>
      <w:r w:rsidRPr="00356DA6">
        <w:rPr>
          <w:rFonts w:ascii="TH SarabunPSK" w:hAnsi="TH SarabunPSK" w:cs="TH SarabunPSK"/>
          <w:sz w:val="28"/>
          <w:cs/>
        </w:rPr>
        <w:t xml:space="preserve"> การสอน</w:t>
      </w:r>
      <w:r w:rsidR="00273E41" w:rsidRPr="00356DA6">
        <w:rPr>
          <w:rFonts w:ascii="TH SarabunPSK" w:hAnsi="TH SarabunPSK" w:cs="TH SarabunPSK" w:hint="cs"/>
          <w:sz w:val="28"/>
          <w:cs/>
        </w:rPr>
        <w:t>โดยใช้</w:t>
      </w:r>
      <w:r w:rsidR="00273E41" w:rsidRPr="00356DA6">
        <w:rPr>
          <w:rFonts w:ascii="TH SarabunPSK" w:hAnsi="TH SarabunPSK" w:cs="TH SarabunPSK"/>
          <w:sz w:val="28"/>
          <w:cs/>
        </w:rPr>
        <w:t xml:space="preserve">การเรียนรู้แบบเพื่อนคู่คิดร่วมกับรูปแบบการเรียนรู้ </w:t>
      </w:r>
      <w:r w:rsidR="00273E41" w:rsidRPr="00356DA6">
        <w:rPr>
          <w:rFonts w:ascii="TH SarabunPSK" w:hAnsi="TH SarabunPSK" w:cs="TH SarabunPSK"/>
          <w:sz w:val="28"/>
        </w:rPr>
        <w:t xml:space="preserve">SSCS </w:t>
      </w:r>
      <w:r w:rsidRPr="00356DA6">
        <w:rPr>
          <w:rFonts w:ascii="TH SarabunPSK" w:hAnsi="TH SarabunPSK" w:cs="TH SarabunPSK"/>
          <w:sz w:val="28"/>
          <w:cs/>
        </w:rPr>
        <w:t>นั้น ส่งผลให้ผู้เรียนได้เรียนรู้</w:t>
      </w:r>
      <w:r w:rsidR="00273E41" w:rsidRPr="00356DA6">
        <w:rPr>
          <w:rFonts w:ascii="TH SarabunPSK" w:hAnsi="TH SarabunPSK" w:cs="TH SarabunPSK" w:hint="cs"/>
          <w:sz w:val="28"/>
          <w:cs/>
        </w:rPr>
        <w:t>การแก้ปัญหา</w:t>
      </w:r>
      <w:r w:rsidRPr="00356DA6">
        <w:rPr>
          <w:rFonts w:ascii="TH SarabunPSK" w:hAnsi="TH SarabunPSK" w:cs="TH SarabunPSK"/>
          <w:sz w:val="28"/>
          <w:cs/>
        </w:rPr>
        <w:t xml:space="preserve"> </w:t>
      </w:r>
      <w:r w:rsidR="00273E41" w:rsidRPr="00356DA6">
        <w:rPr>
          <w:rFonts w:ascii="TH SarabunPSK" w:hAnsi="TH SarabunPSK" w:cs="TH SarabunPSK" w:hint="cs"/>
          <w:sz w:val="28"/>
          <w:cs/>
        </w:rPr>
        <w:t>มีความมั่นใจในตัวเองในการแก้ปัญหา ซึ่ง</w:t>
      </w:r>
      <w:r w:rsidRPr="00356DA6">
        <w:rPr>
          <w:rFonts w:ascii="TH SarabunPSK" w:hAnsi="TH SarabunPSK" w:cs="TH SarabunPSK"/>
          <w:sz w:val="28"/>
          <w:cs/>
        </w:rPr>
        <w:t xml:space="preserve">ผ่านประสบการณ์ในการแก้ปัญหาและมีทักษะทางความคิดที่มีความจำเป็นสำหรับการแก้ปัญหา นั้นคือ การจัดระบบข้อมูล การตัดสินใจ การหาทางเลือกของวิธีการแก้ปัญหา แล้วทำการทดสอบทางเลือกเหล่านั้น และที่สำคัญคือการใช้กระบวนการคิดที่นำไปสู่การแก้ปัญหาตามทฤษฎีการประมวลผลข้อมูล การกำหนดแหล่งข้อมูลที่เป็นประโยชน์ในการวางแผนแก้ปัญหา และการตรวจสอบวิธีการแก้ปัญหา ซึ่งเป็นส่วนประกอบในการจัดการเรียนรู้แบบ </w:t>
      </w:r>
      <w:r w:rsidRPr="00356DA6">
        <w:rPr>
          <w:rFonts w:ascii="TH SarabunPSK" w:hAnsi="TH SarabunPSK" w:cs="TH SarabunPSK"/>
          <w:sz w:val="28"/>
        </w:rPr>
        <w:t>SSCS</w:t>
      </w:r>
      <w:r w:rsidR="00C227E4" w:rsidRPr="00356DA6">
        <w:rPr>
          <w:rFonts w:ascii="TH SarabunPSK" w:hAnsi="TH SarabunPSK" w:cs="TH SarabunPSK"/>
          <w:sz w:val="28"/>
        </w:rPr>
        <w:t xml:space="preserve"> </w:t>
      </w:r>
      <w:r w:rsidR="00C227E4" w:rsidRPr="00356DA6">
        <w:rPr>
          <w:rFonts w:ascii="TH SarabunPSK" w:hAnsi="TH SarabunPSK" w:cs="TH SarabunPSK" w:hint="cs"/>
          <w:sz w:val="28"/>
          <w:cs/>
        </w:rPr>
        <w:t>ซึ่งสอดคล้องกับ</w:t>
      </w:r>
      <w:proofErr w:type="spellStart"/>
      <w:r w:rsidR="00A42743" w:rsidRPr="00356DA6">
        <w:rPr>
          <w:rFonts w:ascii="TH SarabunPSK" w:hAnsi="TH SarabunPSK" w:cs="TH SarabunPSK" w:hint="cs"/>
          <w:sz w:val="28"/>
          <w:cs/>
        </w:rPr>
        <w:t>ชนัน</w:t>
      </w:r>
      <w:proofErr w:type="spellEnd"/>
      <w:r w:rsidR="00A42743" w:rsidRPr="00356DA6">
        <w:rPr>
          <w:rFonts w:ascii="TH SarabunPSK" w:hAnsi="TH SarabunPSK" w:cs="TH SarabunPSK" w:hint="cs"/>
          <w:sz w:val="28"/>
          <w:cs/>
        </w:rPr>
        <w:t>ยา</w:t>
      </w:r>
      <w:r w:rsidR="00A42743" w:rsidRPr="00356DA6">
        <w:rPr>
          <w:rFonts w:ascii="TH SarabunPSK" w:hAnsi="TH SarabunPSK" w:cs="TH SarabunPSK"/>
          <w:sz w:val="28"/>
          <w:cs/>
        </w:rPr>
        <w:t xml:space="preserve"> </w:t>
      </w:r>
      <w:r w:rsidR="00A42743" w:rsidRPr="00356DA6">
        <w:rPr>
          <w:rFonts w:ascii="TH SarabunPSK" w:hAnsi="TH SarabunPSK" w:cs="TH SarabunPSK" w:hint="cs"/>
          <w:sz w:val="28"/>
          <w:cs/>
        </w:rPr>
        <w:t xml:space="preserve">บุตรรอด </w:t>
      </w:r>
      <w:r w:rsidR="00C227E4" w:rsidRPr="00356DA6">
        <w:rPr>
          <w:rFonts w:ascii="TH SarabunPSK" w:hAnsi="TH SarabunPSK" w:cs="TH SarabunPSK" w:hint="cs"/>
          <w:sz w:val="28"/>
          <w:cs/>
        </w:rPr>
        <w:t>(256</w:t>
      </w:r>
      <w:r w:rsidR="00A42743" w:rsidRPr="00356DA6">
        <w:rPr>
          <w:rFonts w:ascii="TH SarabunPSK" w:hAnsi="TH SarabunPSK" w:cs="TH SarabunPSK" w:hint="cs"/>
          <w:sz w:val="28"/>
          <w:cs/>
        </w:rPr>
        <w:t>6</w:t>
      </w:r>
      <w:r w:rsidR="009956BE" w:rsidRPr="00356DA6">
        <w:rPr>
          <w:rFonts w:ascii="TH SarabunPSK" w:hAnsi="TH SarabunPSK" w:cs="TH SarabunPSK"/>
          <w:sz w:val="28"/>
        </w:rPr>
        <w:t xml:space="preserve">: </w:t>
      </w:r>
      <w:r w:rsidR="009956BE" w:rsidRPr="00356DA6">
        <w:rPr>
          <w:rFonts w:ascii="TH SarabunPSK" w:hAnsi="TH SarabunPSK" w:cs="TH SarabunPSK" w:hint="cs"/>
          <w:sz w:val="28"/>
          <w:cs/>
        </w:rPr>
        <w:t>บทคัดย่อ</w:t>
      </w:r>
      <w:r w:rsidR="00C227E4" w:rsidRPr="00356DA6">
        <w:rPr>
          <w:rFonts w:ascii="TH SarabunPSK" w:hAnsi="TH SarabunPSK" w:cs="TH SarabunPSK" w:hint="cs"/>
          <w:sz w:val="28"/>
          <w:cs/>
        </w:rPr>
        <w:t>)</w:t>
      </w:r>
      <w:r w:rsidR="00A42743" w:rsidRPr="00356DA6">
        <w:rPr>
          <w:rFonts w:ascii="TH SarabunPSK" w:hAnsi="TH SarabunPSK" w:cs="TH SarabunPSK" w:hint="cs"/>
          <w:sz w:val="28"/>
          <w:cs/>
        </w:rPr>
        <w:t xml:space="preserve"> จากผลการเปรียบเทียบผลสัมฤทธิ์ทางการเรียนคณิตศาสตร์และความสามารถในการแก้ปัญหาคณิตศาสตร์หลังเรียนระหว่างนักเรียนที่ได้รับการจัดการเรียนรู้โดยใช้รูปแบบ</w:t>
      </w:r>
      <w:r w:rsidR="00A42743" w:rsidRPr="00356DA6">
        <w:rPr>
          <w:rFonts w:ascii="TH SarabunPSK" w:hAnsi="TH SarabunPSK" w:cs="TH SarabunPSK"/>
          <w:sz w:val="28"/>
          <w:cs/>
        </w:rPr>
        <w:t xml:space="preserve"> </w:t>
      </w:r>
      <w:r w:rsidR="00A42743" w:rsidRPr="00356DA6">
        <w:rPr>
          <w:rFonts w:ascii="TH SarabunPSK" w:hAnsi="TH SarabunPSK" w:cs="TH SarabunPSK"/>
          <w:sz w:val="28"/>
        </w:rPr>
        <w:t xml:space="preserve">SSCS </w:t>
      </w:r>
      <w:r w:rsidR="00A42743" w:rsidRPr="00356DA6">
        <w:rPr>
          <w:rFonts w:ascii="TH SarabunPSK" w:hAnsi="TH SarabunPSK" w:cs="TH SarabunPSK" w:hint="cs"/>
          <w:sz w:val="28"/>
          <w:cs/>
        </w:rPr>
        <w:t>เสริมด้วยใบงานมีชีวิต</w:t>
      </w:r>
      <w:r w:rsidR="00A42743" w:rsidRPr="00356DA6">
        <w:rPr>
          <w:rFonts w:ascii="TH SarabunPSK" w:hAnsi="TH SarabunPSK" w:cs="TH SarabunPSK"/>
          <w:sz w:val="28"/>
          <w:cs/>
        </w:rPr>
        <w:t xml:space="preserve"> (</w:t>
      </w:r>
      <w:r w:rsidR="00A42743" w:rsidRPr="00356DA6">
        <w:rPr>
          <w:rFonts w:ascii="TH SarabunPSK" w:hAnsi="TH SarabunPSK" w:cs="TH SarabunPSK"/>
          <w:sz w:val="28"/>
        </w:rPr>
        <w:t xml:space="preserve">LIVEWORKSHEETS) </w:t>
      </w:r>
      <w:r w:rsidR="00A42743" w:rsidRPr="00356DA6">
        <w:rPr>
          <w:rFonts w:ascii="TH SarabunPSK" w:hAnsi="TH SarabunPSK" w:cs="TH SarabunPSK" w:hint="cs"/>
          <w:sz w:val="28"/>
          <w:cs/>
        </w:rPr>
        <w:t>กับนักเรียนที่ได้รับการจัดการเรียนรู้แบบปกติพบว่านักเรียนที่ได้การจัดการเรียนรู้โดยใช้รูปแบบ</w:t>
      </w:r>
      <w:r w:rsidR="00A42743" w:rsidRPr="00356DA6">
        <w:rPr>
          <w:rFonts w:ascii="TH SarabunPSK" w:hAnsi="TH SarabunPSK" w:cs="TH SarabunPSK"/>
          <w:sz w:val="28"/>
          <w:cs/>
        </w:rPr>
        <w:t xml:space="preserve"> </w:t>
      </w:r>
      <w:r w:rsidR="00A42743" w:rsidRPr="00356DA6">
        <w:rPr>
          <w:rFonts w:ascii="TH SarabunPSK" w:hAnsi="TH SarabunPSK" w:cs="TH SarabunPSK"/>
          <w:sz w:val="28"/>
        </w:rPr>
        <w:t xml:space="preserve">SSCS </w:t>
      </w:r>
      <w:r w:rsidR="00A42743" w:rsidRPr="00356DA6">
        <w:rPr>
          <w:rFonts w:ascii="TH SarabunPSK" w:hAnsi="TH SarabunPSK" w:cs="TH SarabunPSK" w:hint="cs"/>
          <w:sz w:val="28"/>
          <w:cs/>
        </w:rPr>
        <w:t>เสริมด้วยใบงานมีชีวิต</w:t>
      </w:r>
      <w:r w:rsidR="00A42743" w:rsidRPr="00356DA6">
        <w:rPr>
          <w:rFonts w:ascii="TH SarabunPSK" w:hAnsi="TH SarabunPSK" w:cs="TH SarabunPSK"/>
          <w:sz w:val="28"/>
          <w:cs/>
        </w:rPr>
        <w:t>(</w:t>
      </w:r>
      <w:r w:rsidR="00A42743" w:rsidRPr="00356DA6">
        <w:rPr>
          <w:rFonts w:ascii="TH SarabunPSK" w:hAnsi="TH SarabunPSK" w:cs="TH SarabunPSK"/>
          <w:sz w:val="28"/>
        </w:rPr>
        <w:t>LIVEWORKSHEETS)</w:t>
      </w:r>
      <w:r w:rsidR="006D378A" w:rsidRPr="00356DA6">
        <w:rPr>
          <w:rFonts w:ascii="TH SarabunPSK" w:hAnsi="TH SarabunPSK" w:cs="TH SarabunPSK"/>
          <w:sz w:val="28"/>
        </w:rPr>
        <w:t xml:space="preserve"> </w:t>
      </w:r>
      <w:r w:rsidR="006D378A" w:rsidRPr="00356DA6">
        <w:rPr>
          <w:rFonts w:ascii="TH SarabunPSK" w:hAnsi="TH SarabunPSK" w:cs="TH SarabunPSK" w:hint="cs"/>
          <w:sz w:val="28"/>
          <w:cs/>
        </w:rPr>
        <w:t xml:space="preserve">พบว่า </w:t>
      </w:r>
      <w:r w:rsidR="00A42743" w:rsidRPr="00356DA6">
        <w:rPr>
          <w:rFonts w:ascii="TH SarabunPSK" w:hAnsi="TH SarabunPSK" w:cs="TH SarabunPSK" w:hint="cs"/>
          <w:sz w:val="28"/>
          <w:cs/>
        </w:rPr>
        <w:t>มีคะแนนผลสัมฤทธิ์ทางการเรียนคณิตศาสตร์และความสามารถในการแก้ปัญหาคณิตศาสตร์สูงกว่านักเรียนที่ได้รับการจั</w:t>
      </w:r>
      <w:r w:rsidR="00356DA6">
        <w:rPr>
          <w:rFonts w:ascii="TH SarabunPSK" w:hAnsi="TH SarabunPSK" w:cs="TH SarabunPSK" w:hint="cs"/>
          <w:sz w:val="28"/>
          <w:cs/>
        </w:rPr>
        <w:t>ดการเรียนรู้แบบปกติอย่างมีนัยสำ</w:t>
      </w:r>
      <w:r w:rsidR="00A42743" w:rsidRPr="00356DA6">
        <w:rPr>
          <w:rFonts w:ascii="TH SarabunPSK" w:hAnsi="TH SarabunPSK" w:cs="TH SarabunPSK" w:hint="cs"/>
          <w:sz w:val="28"/>
          <w:cs/>
        </w:rPr>
        <w:t>คัญทางสถิติที่ระดับ</w:t>
      </w:r>
      <w:r w:rsidR="00A42743" w:rsidRPr="00356DA6">
        <w:rPr>
          <w:rFonts w:ascii="TH SarabunPSK" w:hAnsi="TH SarabunPSK" w:cs="TH SarabunPSK"/>
          <w:sz w:val="28"/>
          <w:cs/>
        </w:rPr>
        <w:t xml:space="preserve"> .</w:t>
      </w:r>
      <w:r w:rsidR="00A42743" w:rsidRPr="00356DA6">
        <w:rPr>
          <w:rFonts w:ascii="TH SarabunPSK" w:hAnsi="TH SarabunPSK" w:cs="TH SarabunPSK"/>
          <w:sz w:val="28"/>
        </w:rPr>
        <w:t xml:space="preserve">01 </w:t>
      </w:r>
      <w:r w:rsidR="00A42743" w:rsidRPr="00356DA6">
        <w:rPr>
          <w:rFonts w:ascii="TH SarabunPSK" w:hAnsi="TH SarabunPSK" w:cs="TH SarabunPSK" w:hint="cs"/>
          <w:sz w:val="28"/>
          <w:cs/>
        </w:rPr>
        <w:t>และสอดคล้องกับ</w:t>
      </w:r>
      <w:r w:rsidR="00A42743" w:rsidRPr="00356DA6">
        <w:rPr>
          <w:rFonts w:ascii="TH SarabunPSK" w:hAnsi="TH SarabunPSK" w:cs="TH SarabunPSK"/>
          <w:sz w:val="28"/>
          <w:shd w:val="clear" w:color="auto" w:fill="FFFFFF"/>
          <w:cs/>
        </w:rPr>
        <w:t>นรินทร์แดนเสนา</w:t>
      </w:r>
      <w:r w:rsidR="009956BE" w:rsidRPr="00356DA6"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 (2565</w:t>
      </w:r>
      <w:r w:rsidR="009956BE" w:rsidRPr="00356DA6">
        <w:rPr>
          <w:rFonts w:ascii="TH SarabunPSK" w:hAnsi="TH SarabunPSK" w:cs="TH SarabunPSK"/>
          <w:sz w:val="28"/>
          <w:shd w:val="clear" w:color="auto" w:fill="FFFFFF"/>
        </w:rPr>
        <w:t xml:space="preserve">: </w:t>
      </w:r>
      <w:r w:rsidR="009956BE" w:rsidRPr="00356DA6">
        <w:rPr>
          <w:rFonts w:ascii="TH SarabunPSK" w:hAnsi="TH SarabunPSK" w:cs="TH SarabunPSK" w:hint="cs"/>
          <w:sz w:val="28"/>
          <w:shd w:val="clear" w:color="auto" w:fill="FFFFFF"/>
          <w:cs/>
        </w:rPr>
        <w:t>บทคัดย่อ )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  <w:cs/>
        </w:rPr>
        <w:t xml:space="preserve"> </w:t>
      </w:r>
      <w:r w:rsidR="009956BE" w:rsidRPr="00356DA6">
        <w:rPr>
          <w:rFonts w:ascii="TH SarabunPSK" w:hAnsi="TH SarabunPSK" w:cs="TH SarabunPSK" w:hint="cs"/>
          <w:sz w:val="28"/>
          <w:shd w:val="clear" w:color="auto" w:fill="FFFFFF"/>
          <w:cs/>
        </w:rPr>
        <w:t>ศึกษา</w:t>
      </w:r>
      <w:r w:rsidR="009956BE" w:rsidRPr="00356DA6">
        <w:rPr>
          <w:rFonts w:ascii="TH SarabunPSK" w:hAnsi="TH SarabunPSK" w:cs="TH SarabunPSK"/>
          <w:sz w:val="28"/>
          <w:cs/>
        </w:rPr>
        <w:t xml:space="preserve">การพัฒนาผลสัมฤทธิ์ทางการเรียนและความสามารถในการแก้ปัญหาทางคณิตศาสตร์ โดยใช้การจัดกิจกรรมการเรียนรู้แบบ </w:t>
      </w:r>
      <w:r w:rsidR="009956BE" w:rsidRPr="00356DA6">
        <w:rPr>
          <w:rFonts w:ascii="TH SarabunPSK" w:hAnsi="TH SarabunPSK" w:cs="TH SarabunPSK"/>
          <w:sz w:val="28"/>
        </w:rPr>
        <w:t xml:space="preserve">SSCS </w:t>
      </w:r>
      <w:r w:rsidR="009956BE" w:rsidRPr="00356DA6">
        <w:rPr>
          <w:rFonts w:ascii="TH SarabunPSK" w:hAnsi="TH SarabunPSK" w:cs="TH SarabunPSK" w:hint="cs"/>
          <w:sz w:val="28"/>
          <w:cs/>
        </w:rPr>
        <w:t xml:space="preserve">เรื่อง สมการเชิงเส้น ตัวแปรเดียว ชั้นมัธยมศึกษาปีที่ 1 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  <w:cs/>
        </w:rPr>
        <w:t>พบว่า พบว่าผลสัมฤทธิ์ทางการเรียนมีคะแนนเฉลี่ยก่อนเรียนเท่ากับ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</w:rPr>
        <w:t xml:space="preserve"> 9.78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  <w:cs/>
        </w:rPr>
        <w:t>และหลังเรียนเท่ากับ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</w:rPr>
        <w:t xml:space="preserve"> 26.40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  <w:cs/>
        </w:rPr>
        <w:t>ส่วนเบี่ยงเบนมาตรฐานก่อนเรียนเท่ากับ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</w:rPr>
        <w:t xml:space="preserve"> 2.24 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  <w:cs/>
        </w:rPr>
        <w:t>และหลังเรียนเท่ากับ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</w:rPr>
        <w:t xml:space="preserve"> 1.39 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  <w:cs/>
        </w:rPr>
        <w:t>ดังนั้นผลสัมฤทธิ์ทางการเรียนหลังเรียนด้วยการจัดกิจกรรมการเรียนรู้แบบ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</w:rPr>
        <w:t>SSCS</w:t>
      </w:r>
      <w:r w:rsidR="009956BE" w:rsidRPr="00356DA6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  <w:cs/>
        </w:rPr>
        <w:t>สูงกว่าก่อนเรียน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="00356DA6">
        <w:rPr>
          <w:rFonts w:ascii="TH SarabunPSK" w:hAnsi="TH SarabunPSK" w:cs="TH SarabunPSK"/>
          <w:sz w:val="28"/>
          <w:shd w:val="clear" w:color="auto" w:fill="FFFFFF"/>
          <w:cs/>
        </w:rPr>
        <w:t>อย่างมีนัยส</w:t>
      </w:r>
      <w:r w:rsidR="00356DA6">
        <w:rPr>
          <w:rFonts w:ascii="TH SarabunPSK" w:hAnsi="TH SarabunPSK" w:cs="TH SarabunPSK" w:hint="cs"/>
          <w:sz w:val="28"/>
          <w:shd w:val="clear" w:color="auto" w:fill="FFFFFF"/>
          <w:cs/>
        </w:rPr>
        <w:t>ำ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  <w:cs/>
        </w:rPr>
        <w:t>คัญทางสถิติที่ระดับ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</w:rPr>
        <w:t xml:space="preserve"> .05</w:t>
      </w:r>
      <w:r w:rsidR="006D378A" w:rsidRPr="00356DA6">
        <w:rPr>
          <w:rFonts w:ascii="TH SarabunPSK" w:hAnsi="TH SarabunPSK" w:cs="TH SarabunPSK"/>
          <w:sz w:val="28"/>
        </w:rPr>
        <w:t xml:space="preserve"> </w:t>
      </w:r>
      <w:r w:rsidR="006D378A" w:rsidRPr="00356DA6">
        <w:rPr>
          <w:rFonts w:ascii="TH SarabunPSK" w:hAnsi="TH SarabunPSK" w:cs="TH SarabunPSK" w:hint="cs"/>
          <w:sz w:val="28"/>
          <w:cs/>
        </w:rPr>
        <w:t>และยังสอดคล้องกับเบญจ</w:t>
      </w:r>
      <w:proofErr w:type="spellStart"/>
      <w:r w:rsidR="006D378A" w:rsidRPr="00356DA6">
        <w:rPr>
          <w:rFonts w:ascii="TH SarabunPSK" w:hAnsi="TH SarabunPSK" w:cs="TH SarabunPSK" w:hint="cs"/>
          <w:sz w:val="28"/>
          <w:cs/>
        </w:rPr>
        <w:t>วรรณ</w:t>
      </w:r>
      <w:proofErr w:type="spellEnd"/>
      <w:r w:rsidR="006D378A" w:rsidRPr="00356DA6">
        <w:rPr>
          <w:rFonts w:ascii="TH SarabunPSK" w:hAnsi="TH SarabunPSK" w:cs="TH SarabunPSK"/>
          <w:sz w:val="28"/>
          <w:cs/>
        </w:rPr>
        <w:t xml:space="preserve"> </w:t>
      </w:r>
      <w:r w:rsidR="006D378A" w:rsidRPr="00356DA6">
        <w:rPr>
          <w:rFonts w:ascii="TH SarabunPSK" w:hAnsi="TH SarabunPSK" w:cs="TH SarabunPSK" w:hint="cs"/>
          <w:sz w:val="28"/>
          <w:cs/>
        </w:rPr>
        <w:t>ภักดี</w:t>
      </w:r>
      <w:proofErr w:type="spellStart"/>
      <w:r w:rsidR="006D378A" w:rsidRPr="00356DA6">
        <w:rPr>
          <w:rFonts w:ascii="TH SarabunPSK" w:hAnsi="TH SarabunPSK" w:cs="TH SarabunPSK" w:hint="cs"/>
          <w:sz w:val="28"/>
          <w:cs/>
        </w:rPr>
        <w:t>พงษ์</w:t>
      </w:r>
      <w:proofErr w:type="spellEnd"/>
      <w:r w:rsidR="006D378A" w:rsidRPr="00356DA6">
        <w:rPr>
          <w:rFonts w:ascii="TH SarabunPSK" w:hAnsi="TH SarabunPSK" w:cs="TH SarabunPSK"/>
          <w:sz w:val="28"/>
        </w:rPr>
        <w:t xml:space="preserve">  </w:t>
      </w:r>
      <w:r w:rsidR="006D378A" w:rsidRPr="00356DA6">
        <w:rPr>
          <w:rFonts w:ascii="TH SarabunPSK" w:hAnsi="TH SarabunPSK" w:cs="TH SarabunPSK" w:hint="cs"/>
          <w:sz w:val="28"/>
          <w:cs/>
        </w:rPr>
        <w:t>และคณะ(25</w:t>
      </w:r>
      <w:r w:rsidR="009956BE" w:rsidRPr="00356DA6">
        <w:rPr>
          <w:rFonts w:ascii="TH SarabunPSK" w:hAnsi="TH SarabunPSK" w:cs="TH SarabunPSK" w:hint="cs"/>
          <w:sz w:val="28"/>
          <w:cs/>
        </w:rPr>
        <w:t>57</w:t>
      </w:r>
      <w:r w:rsidR="009956BE" w:rsidRPr="00356DA6">
        <w:rPr>
          <w:rFonts w:ascii="TH SarabunPSK" w:hAnsi="TH SarabunPSK" w:cs="TH SarabunPSK"/>
          <w:sz w:val="28"/>
        </w:rPr>
        <w:t xml:space="preserve">: </w:t>
      </w:r>
      <w:r w:rsidR="009956BE" w:rsidRPr="00356DA6">
        <w:rPr>
          <w:rFonts w:ascii="TH SarabunPSK" w:hAnsi="TH SarabunPSK" w:cs="TH SarabunPSK" w:hint="cs"/>
          <w:sz w:val="28"/>
          <w:cs/>
        </w:rPr>
        <w:t xml:space="preserve">บทคัดย่อ </w:t>
      </w:r>
      <w:r w:rsidR="006D378A" w:rsidRPr="00356DA6">
        <w:rPr>
          <w:rFonts w:ascii="TH SarabunPSK" w:hAnsi="TH SarabunPSK" w:cs="TH SarabunPSK" w:hint="cs"/>
          <w:sz w:val="28"/>
          <w:cs/>
        </w:rPr>
        <w:t>) ศึกษาผลการจัดการเรียนรู้แบบ</w:t>
      </w:r>
      <w:r w:rsidR="006D378A" w:rsidRPr="00356DA6">
        <w:rPr>
          <w:rFonts w:ascii="TH SarabunPSK" w:hAnsi="TH SarabunPSK" w:cs="TH SarabunPSK"/>
          <w:sz w:val="28"/>
          <w:cs/>
        </w:rPr>
        <w:t xml:space="preserve"> </w:t>
      </w:r>
      <w:r w:rsidR="006D378A" w:rsidRPr="00356DA6">
        <w:rPr>
          <w:rFonts w:ascii="TH SarabunPSK" w:hAnsi="TH SarabunPSK" w:cs="TH SarabunPSK"/>
          <w:sz w:val="28"/>
        </w:rPr>
        <w:t xml:space="preserve">SSCS </w:t>
      </w:r>
      <w:r w:rsidR="006D378A" w:rsidRPr="00356DA6">
        <w:rPr>
          <w:rFonts w:ascii="TH SarabunPSK" w:hAnsi="TH SarabunPSK" w:cs="TH SarabunPSK" w:hint="cs"/>
          <w:sz w:val="28"/>
          <w:cs/>
        </w:rPr>
        <w:t>ที่มีต่อความสามารถในการ</w:t>
      </w:r>
      <w:r w:rsidR="006D378A" w:rsidRPr="00356DA6">
        <w:rPr>
          <w:rFonts w:ascii="TH SarabunPSK" w:hAnsi="TH SarabunPSK" w:cs="TH SarabunPSK" w:hint="cs"/>
          <w:sz w:val="28"/>
          <w:cs/>
        </w:rPr>
        <w:lastRenderedPageBreak/>
        <w:t>แก้ปัญหาและผลสัมฤทธิ์ทางการเรียนวิชาคณิตศาสตร์</w:t>
      </w:r>
      <w:r w:rsidR="006D378A" w:rsidRPr="00356DA6">
        <w:rPr>
          <w:rFonts w:ascii="TH SarabunPSK" w:hAnsi="TH SarabunPSK" w:cs="TH SarabunPSK"/>
          <w:sz w:val="28"/>
          <w:cs/>
        </w:rPr>
        <w:t xml:space="preserve"> </w:t>
      </w:r>
      <w:r w:rsidR="006D378A" w:rsidRPr="00356DA6">
        <w:rPr>
          <w:rFonts w:ascii="TH SarabunPSK" w:hAnsi="TH SarabunPSK" w:cs="TH SarabunPSK" w:hint="cs"/>
          <w:sz w:val="28"/>
          <w:cs/>
        </w:rPr>
        <w:t>เรื่อง</w:t>
      </w:r>
      <w:r w:rsidR="006D378A" w:rsidRPr="00356DA6">
        <w:rPr>
          <w:rFonts w:ascii="TH SarabunPSK" w:hAnsi="TH SarabunPSK" w:cs="TH SarabunPSK"/>
          <w:sz w:val="28"/>
          <w:cs/>
        </w:rPr>
        <w:t xml:space="preserve"> </w:t>
      </w:r>
      <w:r w:rsidR="006D378A" w:rsidRPr="00356DA6">
        <w:rPr>
          <w:rFonts w:ascii="TH SarabunPSK" w:hAnsi="TH SarabunPSK" w:cs="TH SarabunPSK" w:hint="cs"/>
          <w:sz w:val="28"/>
          <w:cs/>
        </w:rPr>
        <w:t>อสมการของนักเรียนชั้นมัธยมศึกษาปีที่</w:t>
      </w:r>
      <w:r w:rsidR="006D378A" w:rsidRPr="00356DA6">
        <w:rPr>
          <w:rFonts w:ascii="TH SarabunPSK" w:hAnsi="TH SarabunPSK" w:cs="TH SarabunPSK"/>
          <w:sz w:val="28"/>
          <w:cs/>
        </w:rPr>
        <w:t xml:space="preserve"> </w:t>
      </w:r>
      <w:r w:rsidR="006D378A" w:rsidRPr="00356DA6">
        <w:rPr>
          <w:rFonts w:ascii="TH SarabunPSK" w:hAnsi="TH SarabunPSK" w:cs="TH SarabunPSK"/>
          <w:sz w:val="28"/>
        </w:rPr>
        <w:t>3</w:t>
      </w:r>
      <w:r w:rsidR="006D378A" w:rsidRPr="00356DA6">
        <w:rPr>
          <w:rFonts w:ascii="TH SarabunPSK" w:hAnsi="TH SarabunPSK" w:cs="TH SarabunPSK" w:hint="cs"/>
          <w:sz w:val="28"/>
          <w:cs/>
        </w:rPr>
        <w:t xml:space="preserve"> พบว่า</w:t>
      </w:r>
      <w:r w:rsidR="006D378A" w:rsidRPr="00356DA6">
        <w:rPr>
          <w:rFonts w:ascii="TH SarabunPSK" w:hAnsi="TH SarabunPSK" w:cs="TH SarabunPSK"/>
          <w:sz w:val="28"/>
          <w:cs/>
        </w:rPr>
        <w:t xml:space="preserve"> 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  <w:cs/>
        </w:rPr>
        <w:t xml:space="preserve">นักเรียนมีผลสัมฤทธิ์ทางการเรียนวิชาคณิตศาสตร์หลังการจัดการเรียนรู้แบบ 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</w:rPr>
        <w:t xml:space="preserve">SSCS 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  <w:cs/>
        </w:rPr>
        <w:t xml:space="preserve">เรื่อง อสมการ สูงกว่าเกณฑ์ร้อยละ 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</w:rPr>
        <w:t xml:space="preserve">70 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  <w:cs/>
        </w:rPr>
        <w:t>อย่างมีนัยสำคัญทางสถิติที่ระดับ .</w:t>
      </w:r>
      <w:r w:rsidR="006D378A" w:rsidRPr="00356DA6">
        <w:rPr>
          <w:rFonts w:ascii="TH SarabunPSK" w:hAnsi="TH SarabunPSK" w:cs="TH SarabunPSK"/>
          <w:sz w:val="28"/>
          <w:shd w:val="clear" w:color="auto" w:fill="FFFFFF"/>
        </w:rPr>
        <w:t>05</w:t>
      </w:r>
    </w:p>
    <w:p w14:paraId="0EC93A87" w14:textId="7509720C" w:rsidR="00802A5D" w:rsidRPr="00356DA6" w:rsidRDefault="006E1015" w:rsidP="00E046C5">
      <w:pPr>
        <w:pStyle w:val="af2"/>
        <w:numPr>
          <w:ilvl w:val="0"/>
          <w:numId w:val="38"/>
        </w:numPr>
        <w:spacing w:after="0" w:line="240" w:lineRule="auto"/>
        <w:ind w:left="0" w:firstLine="426"/>
        <w:jc w:val="thaiDistribute"/>
        <w:rPr>
          <w:rFonts w:ascii="TH SarabunPSK" w:hAnsi="TH SarabunPSK" w:cs="TH SarabunPSK"/>
          <w:color w:val="FF0000"/>
          <w:sz w:val="28"/>
        </w:rPr>
      </w:pPr>
      <w:r w:rsidRPr="00356DA6">
        <w:rPr>
          <w:rFonts w:ascii="TH SarabunPSK" w:hAnsi="TH SarabunPSK" w:cs="TH SarabunPSK"/>
          <w:sz w:val="28"/>
          <w:cs/>
        </w:rPr>
        <w:t xml:space="preserve">ความพึงพอใจของนักเรียนชั้นมัธยมศึกษาปีที่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cs/>
        </w:rPr>
        <w:t>6</w:t>
      </w:r>
      <w:r w:rsidRPr="00356DA6">
        <w:rPr>
          <w:rFonts w:ascii="TH SarabunPSK" w:hAnsi="TH SarabunPSK" w:cs="TH SarabunPSK"/>
          <w:sz w:val="28"/>
          <w:cs/>
        </w:rPr>
        <w:t xml:space="preserve"> โรงเรียนธาตุพิทยาคม หลังการใช้การเรียนรู้แบบเพื่อนคู่คิดร่วมกับรูปแบบการเรียนรู้ </w:t>
      </w:r>
      <w:r w:rsidRPr="00356DA6">
        <w:rPr>
          <w:rFonts w:ascii="TH SarabunPSK" w:hAnsi="TH SarabunPSK" w:cs="TH SarabunPSK"/>
          <w:sz w:val="28"/>
        </w:rPr>
        <w:t xml:space="preserve">SSCS </w:t>
      </w:r>
      <w:r w:rsidRPr="00356DA6">
        <w:rPr>
          <w:rFonts w:ascii="TH SarabunPSK" w:hAnsi="TH SarabunPSK" w:cs="TH SarabunPSK"/>
          <w:sz w:val="28"/>
          <w:cs/>
        </w:rPr>
        <w:t>อยู่ในระดับ</w:t>
      </w:r>
      <w:r w:rsidR="008F0874" w:rsidRPr="00356DA6">
        <w:rPr>
          <w:rFonts w:ascii="TH SarabunPSK" w:hAnsi="TH SarabunPSK" w:cs="TH SarabunPSK" w:hint="cs"/>
          <w:sz w:val="28"/>
          <w:cs/>
        </w:rPr>
        <w:t>ดี</w:t>
      </w:r>
      <w:r w:rsidRPr="00356DA6">
        <w:rPr>
          <w:rFonts w:ascii="TH SarabunPSK" w:hAnsi="TH SarabunPSK" w:cs="TH SarabunPSK"/>
          <w:sz w:val="28"/>
          <w:cs/>
        </w:rPr>
        <w:t xml:space="preserve"> </w:t>
      </w:r>
      <w:r w:rsidRPr="00356DA6">
        <w:rPr>
          <w:rFonts w:ascii="TH SarabunPSK" w:hAnsi="TH SarabunPSK" w:cs="TH SarabunPSK"/>
          <w:i/>
          <w:sz w:val="28"/>
          <w:cs/>
        </w:rPr>
        <w:t>ทั้งนี้เพราะ</w:t>
      </w:r>
      <w:r w:rsidRPr="00356DA6">
        <w:rPr>
          <w:rFonts w:ascii="TH SarabunPSK" w:hAnsi="TH SarabunPSK" w:cs="TH SarabunPSK"/>
          <w:sz w:val="28"/>
          <w:cs/>
        </w:rPr>
        <w:t xml:space="preserve">การเรียนรู้แบบเพื่อนคู่คิดร่วมกับรูปแบบการเรียนรู้ </w:t>
      </w:r>
      <w:r w:rsidRPr="00356DA6">
        <w:rPr>
          <w:rFonts w:ascii="TH SarabunPSK" w:hAnsi="TH SarabunPSK" w:cs="TH SarabunPSK"/>
          <w:sz w:val="28"/>
        </w:rPr>
        <w:t xml:space="preserve">SSCS </w:t>
      </w:r>
      <w:r w:rsidRPr="00356DA6">
        <w:rPr>
          <w:rFonts w:ascii="TH SarabunPSK" w:hAnsi="TH SarabunPSK" w:cs="TH SarabunPSK"/>
          <w:sz w:val="28"/>
          <w:cs/>
        </w:rPr>
        <w:t>ส่งเสริมให้ผู้เรียนมีการโต้ตอบกันในเนื้อหาของรายวิชา ช่วยให้ผู้เรียนเกิดความมั่นใจกล้าแสดงออกต่อหน้าเพื่อนหนึ่งคนโดยไม่กลัวว่าจะพูดผิดทำให้ผู้เรียนประมวลความคิดของตนเองก่อนนำไปแบ่งปันกับผู้อื่นผู้</w:t>
      </w:r>
      <w:r w:rsidR="00861F94" w:rsidRPr="00356DA6">
        <w:rPr>
          <w:rFonts w:ascii="TH SarabunPSK" w:hAnsi="TH SarabunPSK" w:cs="TH SarabunPSK"/>
          <w:sz w:val="28"/>
          <w:cs/>
        </w:rPr>
        <w:t xml:space="preserve"> </w:t>
      </w:r>
      <w:r w:rsidRPr="00356DA6">
        <w:rPr>
          <w:rFonts w:ascii="TH SarabunPSK" w:hAnsi="TH SarabunPSK" w:cs="TH SarabunPSK"/>
          <w:sz w:val="28"/>
          <w:cs/>
        </w:rPr>
        <w:t xml:space="preserve">นักเรียนมีอิสระที่จะเลือกวิธีการเรียนรู้ของตนเองซึ่งจะทำให้นักเรียนมีอิสระในการตัดสินใจด้วยตนเองผู้เรียนได้รับความรู้ และประสบการณ์จากการเรียนรู้ด้วยตนเอง ทำให้สามารถจำความรู้ได้นาน และเกิดความเข้าใจที่ลึกซึ้ง </w:t>
      </w:r>
      <w:r w:rsidR="00861F94" w:rsidRPr="00356DA6">
        <w:rPr>
          <w:rFonts w:ascii="TH SarabunPSK" w:hAnsi="TH SarabunPSK" w:cs="TH SarabunPSK"/>
          <w:sz w:val="28"/>
          <w:cs/>
        </w:rPr>
        <w:t>ซึ่งสอดคล้องกับ</w:t>
      </w:r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>สุภัตตรา เหง้าโอสา (บทคัดย่อ</w:t>
      </w:r>
      <w:r w:rsidR="00861F94" w:rsidRPr="00356DA6">
        <w:rPr>
          <w:rFonts w:ascii="TH SarabunPSK" w:hAnsi="TH SarabunPSK" w:cs="TH SarabunPSK"/>
          <w:sz w:val="28"/>
          <w:shd w:val="clear" w:color="auto" w:fill="FFFFFF"/>
        </w:rPr>
        <w:t xml:space="preserve">:2566) </w:t>
      </w:r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 xml:space="preserve">ศึกษา </w:t>
      </w:r>
      <w:r w:rsidR="00861F94" w:rsidRPr="00356DA6">
        <w:rPr>
          <w:rFonts w:ascii="TH SarabunPSK" w:hAnsi="TH SarabunPSK" w:cs="TH SarabunPSK"/>
          <w:sz w:val="28"/>
          <w:cs/>
        </w:rPr>
        <w:t xml:space="preserve">การพัฒนาผลสัมฤทธิ์ทางการเรียนคณิตศาสตร์ เรื่อง ตรรกศาสตร์เบื้องต้น โดยใช้เทคนิคเพื่อนคู่คิดร่วมกับแบบฝึกทักษะ ของนักเรียนชั้นมัธยมศึกษาปีที่ </w:t>
      </w:r>
      <w:r w:rsidR="00861F94" w:rsidRPr="00356DA6">
        <w:rPr>
          <w:rFonts w:ascii="TH SarabunPSK" w:hAnsi="TH SarabunPSK" w:cs="TH SarabunPSK"/>
          <w:sz w:val="28"/>
        </w:rPr>
        <w:t xml:space="preserve">4 </w:t>
      </w:r>
      <w:r w:rsidR="00861F94" w:rsidRPr="00356DA6">
        <w:rPr>
          <w:rFonts w:ascii="TH SarabunPSK" w:hAnsi="TH SarabunPSK" w:cs="TH SarabunPSK"/>
          <w:sz w:val="28"/>
          <w:cs/>
        </w:rPr>
        <w:t xml:space="preserve">พบว่า </w:t>
      </w:r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>ความพึงพอใจของนักเรียนชั้นมัธยมศึกษาปีที่</w:t>
      </w:r>
      <w:r w:rsidR="00861F94" w:rsidRPr="00356DA6">
        <w:rPr>
          <w:rFonts w:ascii="TH SarabunPSK" w:hAnsi="TH SarabunPSK" w:cs="TH SarabunPSK"/>
          <w:sz w:val="28"/>
          <w:shd w:val="clear" w:color="auto" w:fill="FFFFFF"/>
        </w:rPr>
        <w:t xml:space="preserve"> 4</w:t>
      </w:r>
      <w:r w:rsidR="008F0874" w:rsidRPr="00356DA6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>ที่มีต่อการเรียนวิชาคณิตศาสตร์ เรื่องตรรกศาสตร์เบื้องต้นโดยใช้เทคนิคเพื่อนคู่คิดร่วมกับแบบฝึกทักษะภาพรวมความพึงพอใจอยู่ในระดับมากที่สุด</w:t>
      </w:r>
      <w:r w:rsidR="00861F94" w:rsidRPr="00356DA6">
        <w:rPr>
          <w:rFonts w:ascii="TH SarabunPSK" w:hAnsi="TH SarabunPSK" w:cs="TH SarabunPSK"/>
          <w:sz w:val="28"/>
          <w:cs/>
        </w:rPr>
        <w:t xml:space="preserve"> และสอดคล้อง</w:t>
      </w:r>
      <w:proofErr w:type="spellStart"/>
      <w:r w:rsidR="00861F94" w:rsidRPr="00356DA6">
        <w:rPr>
          <w:rFonts w:ascii="TH SarabunPSK" w:hAnsi="TH SarabunPSK" w:cs="TH SarabunPSK"/>
          <w:sz w:val="28"/>
          <w:cs/>
        </w:rPr>
        <w:t>กับ</w:t>
      </w:r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>ปวีณ์</w:t>
      </w:r>
      <w:proofErr w:type="spellEnd"/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 xml:space="preserve">นุช </w:t>
      </w:r>
      <w:proofErr w:type="spellStart"/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>กุลว</w:t>
      </w:r>
      <w:proofErr w:type="spellEnd"/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>รพิ</w:t>
      </w:r>
      <w:proofErr w:type="spellStart"/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>สิษฐ์</w:t>
      </w:r>
      <w:proofErr w:type="spellEnd"/>
      <w:r w:rsidR="008F0874" w:rsidRPr="00356DA6"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 (บทคัดย่อ</w:t>
      </w:r>
      <w:r w:rsidR="008F0874" w:rsidRPr="00356DA6">
        <w:rPr>
          <w:rFonts w:ascii="TH SarabunPSK" w:hAnsi="TH SarabunPSK" w:cs="TH SarabunPSK"/>
          <w:sz w:val="28"/>
          <w:shd w:val="clear" w:color="auto" w:fill="FFFFFF"/>
        </w:rPr>
        <w:t>:2566</w:t>
      </w:r>
      <w:r w:rsidR="008F0874" w:rsidRPr="00356DA6">
        <w:rPr>
          <w:rFonts w:ascii="TH SarabunPSK" w:hAnsi="TH SarabunPSK" w:cs="TH SarabunPSK" w:hint="cs"/>
          <w:sz w:val="28"/>
          <w:shd w:val="clear" w:color="auto" w:fill="FFFFFF"/>
          <w:cs/>
        </w:rPr>
        <w:t>)</w:t>
      </w:r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 xml:space="preserve"> ศึกษาการพัฒนาทักษะและกระบวนการทางคณิตศาสตร์ หน่วยการเรียนรู้ ตัวหารร่วมมากและตัวคูณร่วมน้อย ของนักเรียนชั้นประถมศึกษาปีที่ </w:t>
      </w:r>
      <w:r w:rsidR="00861F94" w:rsidRPr="00356DA6">
        <w:rPr>
          <w:rFonts w:ascii="TH SarabunPSK" w:hAnsi="TH SarabunPSK" w:cs="TH SarabunPSK"/>
          <w:sz w:val="28"/>
          <w:shd w:val="clear" w:color="auto" w:fill="FFFFFF"/>
        </w:rPr>
        <w:t xml:space="preserve">6 </w:t>
      </w:r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>ที่ได้รับการจัดการเรียนรู้โดยใช้กระบวนการแก้ปัญหาของ</w:t>
      </w:r>
      <w:proofErr w:type="spellStart"/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>โพล</w:t>
      </w:r>
      <w:proofErr w:type="spellEnd"/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>ยาร่วมกับเทคนิคเพื่อนคู่คิด พบว่า ความพึงพอใจทางการเรียนคณิตศาสตร์ของนักเรียนโดยใช้กระบวนการแก้ปัญหาของ</w:t>
      </w:r>
      <w:proofErr w:type="spellStart"/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>โพล</w:t>
      </w:r>
      <w:proofErr w:type="spellEnd"/>
      <w:r w:rsidR="00861F94" w:rsidRPr="00356DA6">
        <w:rPr>
          <w:rFonts w:ascii="TH SarabunPSK" w:hAnsi="TH SarabunPSK" w:cs="TH SarabunPSK"/>
          <w:sz w:val="28"/>
          <w:shd w:val="clear" w:color="auto" w:fill="FFFFFF"/>
          <w:cs/>
        </w:rPr>
        <w:t>ยาร่วมกับเทคนิคเพื่อนคู่คิดในภาพรวมอยู่ในระดับมาก</w:t>
      </w:r>
    </w:p>
    <w:p w14:paraId="6DEDF4E8" w14:textId="77777777" w:rsidR="00356DA6" w:rsidRDefault="00356DA6" w:rsidP="00786436">
      <w:pPr>
        <w:tabs>
          <w:tab w:val="left" w:pos="0"/>
        </w:tabs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6C703230" w14:textId="77777777" w:rsidR="006E1015" w:rsidRPr="00356DA6" w:rsidRDefault="006E1015" w:rsidP="00786436">
      <w:pPr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356DA6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274246BD" w14:textId="09F52B61" w:rsidR="006E1015" w:rsidRPr="00356DA6" w:rsidRDefault="006E1015" w:rsidP="00786436">
      <w:pPr>
        <w:tabs>
          <w:tab w:val="left" w:pos="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b/>
          <w:bCs/>
          <w:color w:val="FF0000"/>
          <w:sz w:val="28"/>
          <w:szCs w:val="28"/>
          <w:cs/>
        </w:rPr>
        <w:tab/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1) 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โดยใช้การเรียนรู้แบบเพื่อนคู่คิดร่วมกับรูปแบบการเรียนรู้ </w:t>
      </w:r>
      <w:r w:rsidRPr="00356DA6">
        <w:rPr>
          <w:rFonts w:ascii="TH SarabunPSK" w:hAnsi="TH SarabunPSK" w:cs="TH SarabunPSK"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szCs w:val="28"/>
          <w:cs/>
        </w:rPr>
        <w:t>6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โรงเรียนธาตุพิทยาคม สูงกว่าเกณฑ์ร้อยละ 70</w:t>
      </w:r>
    </w:p>
    <w:p w14:paraId="0B352D26" w14:textId="5CD94903" w:rsidR="006E1015" w:rsidRPr="00356DA6" w:rsidRDefault="006E1015" w:rsidP="00225B2D">
      <w:pPr>
        <w:tabs>
          <w:tab w:val="left" w:pos="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ab/>
        <w:t xml:space="preserve">2) ผลสัมฤทธิ์ทางการเรียน เรื่อง การนำความรู้เกี่ยวกับลำดับและอนุกรมไปใช้ในการแก้ปัญหามูลค่าของเงินและค่ารายงวดโดยใช้การเรียนรู้แบบเพื่อนคู่คิดร่วมกับรูปแบบการเรียนรู้ </w:t>
      </w:r>
      <w:r w:rsidRPr="00356DA6">
        <w:rPr>
          <w:rFonts w:ascii="TH SarabunPSK" w:hAnsi="TH SarabunPSK" w:cs="TH SarabunPSK"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szCs w:val="28"/>
          <w:cs/>
        </w:rPr>
        <w:t>6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โรงเรียนธาตุพิทยาคม หลังเรียนสูงกว่าก่อนเรียน</w:t>
      </w:r>
    </w:p>
    <w:p w14:paraId="76816E40" w14:textId="16D2E51D" w:rsidR="004E7802" w:rsidRPr="00356DA6" w:rsidRDefault="006E1015" w:rsidP="00225B2D">
      <w:pPr>
        <w:tabs>
          <w:tab w:val="left" w:pos="0"/>
        </w:tabs>
        <w:jc w:val="thaiDistribute"/>
        <w:rPr>
          <w:rFonts w:ascii="TH SarabunPSK" w:hAnsi="TH SarabunPSK" w:cs="TH SarabunPSK"/>
          <w:b/>
          <w:bCs/>
          <w:i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ab/>
        <w:t xml:space="preserve">3) ความพึงพอใจของนักเรียนชั้นมัธยมศึกษาปีที่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szCs w:val="28"/>
          <w:cs/>
        </w:rPr>
        <w:t>6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โรงเรียนธาตุพิทยาคม หลังการใช้การเรียนรู้แบบเพื่อนคู่คิดร่วมกับรูปแบบการเรียนรู้ </w:t>
      </w:r>
      <w:r w:rsidRPr="00356DA6">
        <w:rPr>
          <w:rFonts w:ascii="TH SarabunPSK" w:hAnsi="TH SarabunPSK" w:cs="TH SarabunPSK"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sz w:val="28"/>
          <w:szCs w:val="28"/>
          <w:cs/>
        </w:rPr>
        <w:t>อยู่ในระดับดี</w:t>
      </w:r>
    </w:p>
    <w:p w14:paraId="2BB524E8" w14:textId="77777777" w:rsidR="005D493F" w:rsidRPr="00356DA6" w:rsidRDefault="005D493F" w:rsidP="00225B2D">
      <w:pPr>
        <w:tabs>
          <w:tab w:val="left" w:pos="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71C50EF" w14:textId="77777777" w:rsidR="006E1015" w:rsidRPr="00DF72D3" w:rsidRDefault="006E1015" w:rsidP="00225B2D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DF72D3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14:paraId="1E18BD78" w14:textId="54B9FE77" w:rsidR="00225B2D" w:rsidRPr="00356DA6" w:rsidRDefault="00356DA6" w:rsidP="00225B2D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>ข้อเสนอแนะในการน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ำ</w:t>
      </w:r>
      <w:r w:rsidR="00225B2D" w:rsidRPr="00356DA6">
        <w:rPr>
          <w:rFonts w:ascii="TH SarabunPSK" w:hAnsi="TH SarabunPSK" w:cs="TH SarabunPSK"/>
          <w:b/>
          <w:bCs/>
          <w:sz w:val="28"/>
          <w:szCs w:val="28"/>
          <w:cs/>
        </w:rPr>
        <w:t>ผลการวิจัยไปใช้ประโยชน์</w:t>
      </w:r>
    </w:p>
    <w:p w14:paraId="268EA302" w14:textId="3F17A3B7" w:rsidR="00225B2D" w:rsidRPr="00356DA6" w:rsidRDefault="00225B2D" w:rsidP="00356DA6">
      <w:pPr>
        <w:pStyle w:val="af2"/>
        <w:numPr>
          <w:ilvl w:val="0"/>
          <w:numId w:val="44"/>
        </w:numPr>
        <w:tabs>
          <w:tab w:val="left" w:pos="-1560"/>
          <w:tab w:val="left" w:pos="1276"/>
        </w:tabs>
        <w:spacing w:after="0" w:line="240" w:lineRule="auto"/>
        <w:ind w:left="0" w:firstLine="993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 w:hint="cs"/>
          <w:sz w:val="28"/>
          <w:cs/>
        </w:rPr>
        <w:t>การพัฒนา</w:t>
      </w:r>
      <w:r w:rsidRPr="00356DA6">
        <w:rPr>
          <w:rFonts w:ascii="TH SarabunPSK" w:hAnsi="TH SarabunPSK" w:cs="TH SarabunPSK"/>
          <w:sz w:val="28"/>
          <w:cs/>
        </w:rPr>
        <w:t xml:space="preserve">ทักษะการแก้ปัญหาทางคณิตศาสตร์ เรื่อง การนำความรู้เกี่ยวกับลำดับและอนุกรมไปใช้ในการแก้ปัญหาการเรียนรู้แบบเพื่อนคู่คิดร่วมกับรูปแบบการเรียนรู้ </w:t>
      </w:r>
      <w:r w:rsidRPr="00356DA6">
        <w:rPr>
          <w:rFonts w:ascii="TH SarabunPSK" w:hAnsi="TH SarabunPSK" w:cs="TH SarabunPSK"/>
          <w:sz w:val="28"/>
        </w:rPr>
        <w:t xml:space="preserve">SSCS </w:t>
      </w:r>
      <w:r w:rsidRPr="00356DA6">
        <w:rPr>
          <w:rFonts w:ascii="TH SarabunPSK" w:hAnsi="TH SarabunPSK" w:cs="TH SarabunPSK" w:hint="cs"/>
          <w:sz w:val="28"/>
          <w:cs/>
        </w:rPr>
        <w:t>ของ</w:t>
      </w:r>
      <w:r w:rsidRPr="00356DA6">
        <w:rPr>
          <w:rFonts w:ascii="TH SarabunPSK" w:hAnsi="TH SarabunPSK" w:cs="TH SarabunPSK"/>
          <w:sz w:val="28"/>
          <w:cs/>
        </w:rPr>
        <w:t xml:space="preserve">นักเรียนชั้นมัธยมศึกษาปีที่ </w:t>
      </w:r>
      <w:r w:rsidR="00FB13A7" w:rsidRPr="00356DA6">
        <w:rPr>
          <w:rFonts w:ascii="TH SarabunPSK" w:hAnsi="TH SarabunPSK" w:cs="TH SarabunPSK"/>
          <w:sz w:val="28"/>
          <w:cs/>
        </w:rPr>
        <w:t>6</w:t>
      </w:r>
      <w:r w:rsidRPr="00356DA6">
        <w:rPr>
          <w:rFonts w:ascii="TH SarabunPSK" w:hAnsi="TH SarabunPSK" w:cs="TH SarabunPSK"/>
          <w:sz w:val="28"/>
          <w:cs/>
        </w:rPr>
        <w:t xml:space="preserve"> โรงเรียนธาตุพิทยาคม</w:t>
      </w:r>
      <w:r w:rsidRPr="00356DA6">
        <w:rPr>
          <w:rFonts w:ascii="TH SarabunPSK" w:hAnsi="TH SarabunPSK" w:cs="TH SarabunPSK" w:hint="cs"/>
          <w:sz w:val="28"/>
          <w:cs/>
        </w:rPr>
        <w:t>จะเน้นให้นักเรียนสามารถเผชิญหน้ากับปัญหาและก่อเกิดกระบวนการในการแก้ปัญหา</w:t>
      </w:r>
    </w:p>
    <w:p w14:paraId="52919DDD" w14:textId="3719448C" w:rsidR="00E046C5" w:rsidRPr="00356DA6" w:rsidRDefault="00E046C5" w:rsidP="00356DA6">
      <w:pPr>
        <w:pStyle w:val="af2"/>
        <w:numPr>
          <w:ilvl w:val="0"/>
          <w:numId w:val="44"/>
        </w:numPr>
        <w:tabs>
          <w:tab w:val="left" w:pos="1276"/>
        </w:tabs>
        <w:spacing w:after="0" w:line="240" w:lineRule="auto"/>
        <w:ind w:left="0" w:firstLine="993"/>
        <w:jc w:val="thaiDistribute"/>
        <w:rPr>
          <w:rFonts w:ascii="TH SarabunPSK" w:hAnsi="TH SarabunPSK" w:cs="TH SarabunPSK"/>
          <w:sz w:val="28"/>
        </w:rPr>
      </w:pPr>
      <w:r w:rsidRPr="00356DA6">
        <w:rPr>
          <w:rFonts w:ascii="TH SarabunPSK" w:hAnsi="TH SarabunPSK" w:cs="TH SarabunPSK" w:hint="cs"/>
          <w:sz w:val="28"/>
          <w:cs/>
        </w:rPr>
        <w:t xml:space="preserve">รูปแบบการเรียนรู้ </w:t>
      </w:r>
      <w:r w:rsidRPr="00356DA6">
        <w:rPr>
          <w:rFonts w:ascii="TH SarabunPSK" w:hAnsi="TH SarabunPSK" w:cs="TH SarabunPSK"/>
          <w:sz w:val="28"/>
        </w:rPr>
        <w:t xml:space="preserve">SSCS </w:t>
      </w:r>
      <w:r w:rsidRPr="00356DA6">
        <w:rPr>
          <w:rFonts w:ascii="TH SarabunPSK" w:hAnsi="TH SarabunPSK" w:cs="TH SarabunPSK" w:hint="cs"/>
          <w:sz w:val="28"/>
          <w:cs/>
        </w:rPr>
        <w:t>อาจต้องคำนึงถึงปัจจัยในด้านความพร้อมของอุปกรณ์และระบบสารสนเทศของนักเรียน และระยะเวลาในการจัดกิจกรรมการเรียนรู้ภายในชั้นเรียน</w:t>
      </w:r>
    </w:p>
    <w:p w14:paraId="693DBE9C" w14:textId="77777777" w:rsidR="00DF72D3" w:rsidRDefault="00DF72D3" w:rsidP="00225B2D">
      <w:pPr>
        <w:ind w:firstLine="720"/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6EFC183F" w14:textId="7AED6A10" w:rsidR="00225B2D" w:rsidRPr="00356DA6" w:rsidRDefault="00225B2D" w:rsidP="00225B2D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>ข้อเสนอแนะในการวิจัยครั้งต่อไป</w:t>
      </w:r>
    </w:p>
    <w:p w14:paraId="364D5D65" w14:textId="258CC502" w:rsidR="00225B2D" w:rsidRPr="00356DA6" w:rsidRDefault="00225B2D" w:rsidP="00DF72D3">
      <w:pPr>
        <w:ind w:left="720" w:firstLine="273"/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 xml:space="preserve">ควรศึกษาการเรียนรู้แบบเพื่อนคู่คิดร่วมกับรูปแบบการเรียนรู้ </w:t>
      </w:r>
      <w:r w:rsidRPr="00356DA6">
        <w:rPr>
          <w:rFonts w:ascii="TH SarabunPSK" w:hAnsi="TH SarabunPSK" w:cs="TH SarabunPSK"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sz w:val="28"/>
          <w:szCs w:val="28"/>
          <w:cs/>
        </w:rPr>
        <w:t>ในระดับชั้นอื่นๆและเนื้อหาสาระอื่นๆ</w:t>
      </w:r>
    </w:p>
    <w:p w14:paraId="46E414B6" w14:textId="5104B20C" w:rsidR="006E1015" w:rsidRPr="00356DA6" w:rsidRDefault="006E1015" w:rsidP="00225B2D">
      <w:pPr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14:paraId="4C754644" w14:textId="014FCAD3" w:rsidR="006E1015" w:rsidRPr="00356DA6" w:rsidRDefault="006E1015" w:rsidP="00786436">
      <w:pPr>
        <w:ind w:firstLine="720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14:paraId="6D24B1A7" w14:textId="58D70F5A" w:rsidR="004E7802" w:rsidRPr="00356DA6" w:rsidRDefault="004E7802" w:rsidP="00786436">
      <w:pPr>
        <w:ind w:firstLine="720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14:paraId="4D74E662" w14:textId="18B70CA7" w:rsidR="00802A5D" w:rsidRPr="00356DA6" w:rsidRDefault="00802A5D" w:rsidP="00786436">
      <w:pPr>
        <w:ind w:firstLine="720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14:paraId="416D2E59" w14:textId="1497D158" w:rsidR="00802A5D" w:rsidRPr="00356DA6" w:rsidRDefault="00802A5D" w:rsidP="00786436">
      <w:pPr>
        <w:ind w:firstLine="720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14:paraId="1F46DB9C" w14:textId="7C63C3D0" w:rsidR="00802A5D" w:rsidRPr="00356DA6" w:rsidRDefault="00802A5D" w:rsidP="00786436">
      <w:pPr>
        <w:ind w:firstLine="720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14:paraId="1A5C0218" w14:textId="56C90C30" w:rsidR="00802A5D" w:rsidRPr="00356DA6" w:rsidRDefault="00802A5D" w:rsidP="00786436">
      <w:pPr>
        <w:ind w:firstLine="720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14:paraId="79E5737D" w14:textId="728C6B62" w:rsidR="00802A5D" w:rsidRPr="00356DA6" w:rsidRDefault="00802A5D" w:rsidP="00786436">
      <w:pPr>
        <w:ind w:firstLine="720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14:paraId="10007AE0" w14:textId="7D76A8FB" w:rsidR="00802A5D" w:rsidRPr="00356DA6" w:rsidRDefault="00802A5D" w:rsidP="00786436">
      <w:pPr>
        <w:ind w:firstLine="720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14:paraId="55B0CFAC" w14:textId="43658AB4" w:rsidR="006E1015" w:rsidRPr="00356DA6" w:rsidRDefault="008F0874" w:rsidP="008F0874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356DA6">
        <w:rPr>
          <w:rFonts w:ascii="TH SarabunPSK" w:hAnsi="TH SarabunPSK" w:cs="TH SarabunPSK" w:hint="cs"/>
          <w:b/>
          <w:bCs/>
          <w:sz w:val="28"/>
          <w:szCs w:val="28"/>
          <w:cs/>
        </w:rPr>
        <w:t>บรรณานุกรม</w:t>
      </w:r>
      <w:bookmarkEnd w:id="4"/>
    </w:p>
    <w:p w14:paraId="545B10AD" w14:textId="77777777" w:rsidR="005D493F" w:rsidRPr="00356DA6" w:rsidRDefault="00A42743" w:rsidP="005D493F">
      <w:pPr>
        <w:jc w:val="thaiDistribute"/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</w:pPr>
      <w:proofErr w:type="spellStart"/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ชนัน</w:t>
      </w:r>
      <w:proofErr w:type="spellEnd"/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ยา บุตรรอด</w:t>
      </w:r>
      <w:r w:rsidR="005D493F" w:rsidRPr="00356DA6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>.</w:t>
      </w:r>
      <w:r w:rsidR="008F0874"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 xml:space="preserve"> </w:t>
      </w:r>
      <w:r w:rsidR="008F0874" w:rsidRPr="00356DA6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(</w:t>
      </w:r>
      <w:r w:rsidR="008F0874" w:rsidRPr="00356DA6">
        <w:rPr>
          <w:rFonts w:ascii="TH SarabunPSK" w:eastAsia="Times New Roman" w:hAnsi="TH SarabunPSK" w:cs="TH SarabunPSK"/>
          <w:sz w:val="28"/>
          <w:szCs w:val="28"/>
          <w:lang w:eastAsia="en-US"/>
        </w:rPr>
        <w:t>2566)</w:t>
      </w:r>
      <w:r w:rsidR="005D493F" w:rsidRPr="00356DA6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. </w:t>
      </w: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ผลการจัดการเรียนรู้โดยใช้รูปแบบ</w:t>
      </w: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  <w:t>SSCS</w:t>
      </w: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เสริมด้วยใบงานมีชีวิต</w:t>
      </w: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  <w:t xml:space="preserve">(LIVEWORKSHEETS) </w:t>
      </w:r>
    </w:p>
    <w:p w14:paraId="29FBCBC0" w14:textId="66F50861" w:rsidR="008F0874" w:rsidRPr="00356DA6" w:rsidRDefault="00A42743" w:rsidP="005D493F">
      <w:pPr>
        <w:ind w:left="720"/>
        <w:jc w:val="thaiDistribute"/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</w:pPr>
      <w:proofErr w:type="spellStart"/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ที</w:t>
      </w:r>
      <w:r w:rsidR="008F0874"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๋</w:t>
      </w:r>
      <w:proofErr w:type="spellEnd"/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มีต่</w:t>
      </w:r>
      <w:r w:rsidR="008F0874"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อ</w:t>
      </w: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 xml:space="preserve">ผลสัมฤทธิ์ทางการเรียนคณิตศาสตร์และความสามารถในการแก้ปัญหาคณิตศาสตร์ของนักเรียนชั้นมัธยมศึกษาปีที่ </w:t>
      </w: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  <w:t>3</w:t>
      </w:r>
      <w:r w:rsidR="005D493F" w:rsidRPr="00356DA6">
        <w:rPr>
          <w:rFonts w:ascii="TH SarabunPSK" w:hAnsi="TH SarabunPSK" w:cs="TH SarabunPSK"/>
          <w:b/>
          <w:bCs/>
          <w:sz w:val="28"/>
          <w:szCs w:val="28"/>
        </w:rPr>
        <w:t>.</w:t>
      </w:r>
      <w:r w:rsidRPr="00356DA6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5D493F" w:rsidRPr="00356DA6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>วารสารวิชาการมหาวิทยาลัยราช</w:t>
      </w:r>
      <w:proofErr w:type="spellStart"/>
      <w:r w:rsidR="005D493F" w:rsidRPr="00356DA6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>ภัฏ</w:t>
      </w:r>
      <w:proofErr w:type="spellEnd"/>
      <w:r w:rsidR="005D493F" w:rsidRPr="00356DA6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>อุดรธานี</w:t>
      </w:r>
      <w:r w:rsidR="005D493F" w:rsidRPr="00356DA6">
        <w:rPr>
          <w:rFonts w:ascii="TH SarabunPSK" w:hAnsi="TH SarabunPSK" w:cs="TH SarabunPSK"/>
          <w:sz w:val="28"/>
          <w:szCs w:val="28"/>
          <w:shd w:val="clear" w:color="auto" w:fill="FFFFFF"/>
        </w:rPr>
        <w:t>.</w:t>
      </w:r>
    </w:p>
    <w:p w14:paraId="3CDC153B" w14:textId="736AB78D" w:rsidR="00316A64" w:rsidRPr="00356DA6" w:rsidRDefault="006D378A" w:rsidP="00316A64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นรินทร์ แดนเสนา</w:t>
      </w:r>
      <w:r w:rsidR="005D493F" w:rsidRPr="00356DA6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>.</w:t>
      </w:r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 xml:space="preserve"> </w:t>
      </w:r>
      <w:r w:rsidR="00316A64"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(2566)</w:t>
      </w:r>
      <w:r w:rsidR="005D493F" w:rsidRPr="00356DA6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>.</w:t>
      </w:r>
      <w:r w:rsidR="00316A64"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 xml:space="preserve"> 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การพัฒนาผลสัมฤทธิ์ทางการเรียนและความสามารถในการแก้ปัญหาทางคณิตศาสตร์ </w:t>
      </w:r>
    </w:p>
    <w:p w14:paraId="2E0CB892" w14:textId="5BA8AC80" w:rsidR="00316A64" w:rsidRPr="00356DA6" w:rsidRDefault="006D378A" w:rsidP="00316A64">
      <w:pPr>
        <w:ind w:left="720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 xml:space="preserve">โดยใช้การจัดกิจกรรมการเรียนรู้แบบ </w:t>
      </w:r>
      <w:r w:rsidRPr="00356DA6">
        <w:rPr>
          <w:rFonts w:ascii="TH SarabunPSK" w:hAnsi="TH SarabunPSK" w:cs="TH SarabunPSK"/>
          <w:b/>
          <w:bCs/>
          <w:sz w:val="28"/>
          <w:szCs w:val="28"/>
        </w:rPr>
        <w:t xml:space="preserve">SSCS 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>เรื่อง สมการเชิงเส้น ตัวแปรเดียว ชั้นมัธยมศึกษาปีที่ 1</w:t>
      </w:r>
      <w:r w:rsidR="005D493F" w:rsidRPr="00356DA6">
        <w:rPr>
          <w:rFonts w:ascii="TH SarabunPSK" w:hAnsi="TH SarabunPSK" w:cs="TH SarabunPSK" w:hint="cs"/>
          <w:sz w:val="28"/>
          <w:szCs w:val="28"/>
          <w:cs/>
        </w:rPr>
        <w:t>.</w:t>
      </w:r>
      <w:r w:rsidRPr="00356DA6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วารสารศึกษาศาสตร</w:t>
      </w:r>
      <w:r w:rsidR="008F0874" w:rsidRPr="00356DA6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์ </w:t>
      </w:r>
      <w:r w:rsidRPr="00356DA6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มหาวิทยาลัยมหาสารคาม</w:t>
      </w:r>
      <w:r w:rsidR="005D493F" w:rsidRPr="00356DA6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.</w:t>
      </w:r>
    </w:p>
    <w:p w14:paraId="00630782" w14:textId="77777777" w:rsidR="005D493F" w:rsidRPr="00356DA6" w:rsidRDefault="00316A64" w:rsidP="005D493F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56DA6">
        <w:rPr>
          <w:rFonts w:ascii="TH SarabunPSK" w:hAnsi="TH SarabunPSK" w:cs="TH SarabunPSK" w:hint="cs"/>
          <w:sz w:val="28"/>
          <w:szCs w:val="28"/>
          <w:cs/>
        </w:rPr>
        <w:t>เบญจ</w:t>
      </w:r>
      <w:proofErr w:type="spellStart"/>
      <w:r w:rsidRPr="00356DA6">
        <w:rPr>
          <w:rFonts w:ascii="TH SarabunPSK" w:hAnsi="TH SarabunPSK" w:cs="TH SarabunPSK" w:hint="cs"/>
          <w:sz w:val="28"/>
          <w:szCs w:val="28"/>
          <w:cs/>
        </w:rPr>
        <w:t>วรรณ</w:t>
      </w:r>
      <w:proofErr w:type="spellEnd"/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ภักดี</w:t>
      </w:r>
      <w:proofErr w:type="spellStart"/>
      <w:r w:rsidRPr="00356DA6">
        <w:rPr>
          <w:rFonts w:ascii="TH SarabunPSK" w:hAnsi="TH SarabunPSK" w:cs="TH SarabunPSK" w:hint="cs"/>
          <w:sz w:val="28"/>
          <w:szCs w:val="28"/>
          <w:cs/>
        </w:rPr>
        <w:t>พงษ์</w:t>
      </w:r>
      <w:proofErr w:type="spellEnd"/>
      <w:r w:rsidR="005D493F" w:rsidRPr="00356DA6"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 w:rsidRPr="00356DA6">
        <w:rPr>
          <w:rFonts w:ascii="TH SarabunPSK" w:hAnsi="TH SarabunPSK" w:cs="TH SarabunPSK"/>
          <w:sz w:val="28"/>
          <w:szCs w:val="28"/>
          <w:cs/>
        </w:rPr>
        <w:t>(</w:t>
      </w:r>
      <w:r w:rsidRPr="00356DA6">
        <w:rPr>
          <w:rFonts w:ascii="TH SarabunPSK" w:hAnsi="TH SarabunPSK" w:cs="TH SarabunPSK"/>
          <w:sz w:val="28"/>
          <w:szCs w:val="28"/>
        </w:rPr>
        <w:t>2557)</w:t>
      </w:r>
      <w:r w:rsidR="005D493F" w:rsidRPr="00356DA6">
        <w:rPr>
          <w:rFonts w:ascii="TH SarabunPSK" w:hAnsi="TH SarabunPSK" w:cs="TH SarabunPSK"/>
          <w:sz w:val="28"/>
          <w:szCs w:val="28"/>
        </w:rPr>
        <w:t>.</w:t>
      </w:r>
      <w:r w:rsidRPr="00356DA6">
        <w:rPr>
          <w:rFonts w:ascii="TH SarabunPSK" w:hAnsi="TH SarabunPSK" w:cs="TH SarabunPSK"/>
          <w:sz w:val="28"/>
          <w:szCs w:val="28"/>
        </w:rPr>
        <w:t xml:space="preserve"> </w:t>
      </w:r>
      <w:r w:rsidRPr="00356DA6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ผลการจัดการเรียนรู้แบบ</w:t>
      </w:r>
      <w:r w:rsidRPr="00356DA6">
        <w:rPr>
          <w:rFonts w:ascii="TH SarabunPSK" w:hAnsi="TH SarabunPSK" w:cs="TH SarabunPSK"/>
          <w:b/>
          <w:bCs/>
          <w:sz w:val="28"/>
          <w:szCs w:val="28"/>
        </w:rPr>
        <w:t xml:space="preserve"> SSCS </w:t>
      </w:r>
      <w:r w:rsidRPr="00356DA6">
        <w:rPr>
          <w:rFonts w:ascii="TH SarabunPSK" w:hAnsi="TH SarabunPSK" w:cs="TH SarabunPSK" w:hint="cs"/>
          <w:b/>
          <w:bCs/>
          <w:sz w:val="28"/>
          <w:szCs w:val="28"/>
          <w:cs/>
        </w:rPr>
        <w:t>ที่มีต่อความสามารถในการแก้ปัญหาและ</w:t>
      </w:r>
    </w:p>
    <w:p w14:paraId="071E2B12" w14:textId="17750C3C" w:rsidR="00316A64" w:rsidRPr="00356DA6" w:rsidRDefault="00316A64" w:rsidP="005D493F">
      <w:pPr>
        <w:ind w:left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56DA6">
        <w:rPr>
          <w:rFonts w:ascii="TH SarabunPSK" w:hAnsi="TH SarabunPSK" w:cs="TH SarabunPSK" w:hint="cs"/>
          <w:b/>
          <w:bCs/>
          <w:sz w:val="28"/>
          <w:szCs w:val="28"/>
          <w:cs/>
        </w:rPr>
        <w:t>ผลสัมฤทธิ์ทางการเรียนวิชาคณิตศาสตร์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 w:hint="cs"/>
          <w:b/>
          <w:bCs/>
          <w:sz w:val="28"/>
          <w:szCs w:val="28"/>
          <w:cs/>
        </w:rPr>
        <w:t>อสมการของนักเรียนชั้นมัธยมศึกษาปีที่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/>
          <w:b/>
          <w:bCs/>
          <w:sz w:val="28"/>
          <w:szCs w:val="28"/>
        </w:rPr>
        <w:t>3</w:t>
      </w:r>
      <w:r w:rsidR="005D493F" w:rsidRPr="00356DA6">
        <w:rPr>
          <w:rFonts w:ascii="TH SarabunPSK" w:hAnsi="TH SarabunPSK" w:cs="TH SarabunPSK"/>
          <w:sz w:val="28"/>
          <w:szCs w:val="28"/>
        </w:rPr>
        <w:t>.</w:t>
      </w:r>
      <w:r w:rsidRPr="00356DA6">
        <w:rPr>
          <w:rFonts w:ascii="TH SarabunPSK" w:hAnsi="TH SarabunPSK" w:cs="TH SarabunPSK"/>
          <w:sz w:val="28"/>
          <w:szCs w:val="28"/>
        </w:rPr>
        <w:t xml:space="preserve">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วารสารการศึกษาและพัฒนาสังคม</w:t>
      </w:r>
      <w:r w:rsidR="005D493F" w:rsidRPr="00356DA6">
        <w:rPr>
          <w:rFonts w:ascii="TH SarabunPSK" w:hAnsi="TH SarabunPSK" w:cs="TH SarabunPSK"/>
          <w:b/>
          <w:bCs/>
          <w:sz w:val="28"/>
          <w:szCs w:val="28"/>
        </w:rPr>
        <w:t>.</w:t>
      </w:r>
    </w:p>
    <w:p w14:paraId="092B1129" w14:textId="77777777" w:rsidR="00316A64" w:rsidRPr="00356DA6" w:rsidRDefault="00235E36" w:rsidP="00316A64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สุภัตตรา เหง้าโอสา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16A64" w:rsidRPr="00356DA6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(2566) 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การพัฒนาผลสัมฤทธิ์ทางการเรียนคณิตศาสตร์ เรื่อง ตรรกศาสตร์เบื้องต้น โดยใช้</w:t>
      </w:r>
    </w:p>
    <w:p w14:paraId="522E2D66" w14:textId="0A3C411A" w:rsidR="00235E36" w:rsidRPr="00356DA6" w:rsidRDefault="00235E36" w:rsidP="00316A64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 xml:space="preserve">เทคนิคเพื่อนคู่คิดร่วมกับแบบฝึกทักษะ ของนักเรียนชั้นมัธยมศึกษาปีที่ </w:t>
      </w:r>
      <w:r w:rsidRPr="00356DA6">
        <w:rPr>
          <w:rFonts w:ascii="TH SarabunPSK" w:hAnsi="TH SarabunPSK" w:cs="TH SarabunPSK"/>
          <w:b/>
          <w:bCs/>
          <w:sz w:val="28"/>
          <w:szCs w:val="28"/>
        </w:rPr>
        <w:t>4</w:t>
      </w:r>
      <w:r w:rsidR="005D493F" w:rsidRPr="00356DA6">
        <w:rPr>
          <w:rFonts w:ascii="TH SarabunPSK" w:hAnsi="TH SarabunPSK" w:cs="TH SarabunPSK"/>
          <w:b/>
          <w:bCs/>
          <w:sz w:val="28"/>
          <w:szCs w:val="28"/>
        </w:rPr>
        <w:t>.</w:t>
      </w:r>
      <w:r w:rsidRPr="00356DA6">
        <w:rPr>
          <w:rFonts w:ascii="TH SarabunPSK" w:hAnsi="TH SarabunPSK" w:cs="TH SarabunPSK"/>
          <w:sz w:val="28"/>
          <w:szCs w:val="28"/>
        </w:rPr>
        <w:t xml:space="preserve"> </w:t>
      </w:r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วารสารราช</w:t>
      </w:r>
      <w:proofErr w:type="spellStart"/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ภัฏ</w:t>
      </w:r>
      <w:proofErr w:type="spellEnd"/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สุรินทร</w:t>
      </w:r>
      <w:r w:rsidR="005D493F" w:rsidRPr="00356DA6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>์.</w:t>
      </w:r>
    </w:p>
    <w:p w14:paraId="35BE874C" w14:textId="6982BEE9" w:rsidR="002A1D0D" w:rsidRPr="00356DA6" w:rsidRDefault="006D6FB0" w:rsidP="00316A64">
      <w:pPr>
        <w:jc w:val="thaiDistribute"/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</w:pPr>
      <w:proofErr w:type="spellStart"/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ภวัต</w:t>
      </w:r>
      <w:proofErr w:type="spellEnd"/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 xml:space="preserve"> ศรีบัว</w:t>
      </w:r>
      <w:r w:rsidR="005D493F" w:rsidRPr="00356DA6">
        <w:rPr>
          <w:rFonts w:ascii="TH SarabunPSK" w:hAnsi="TH SarabunPSK" w:cs="TH SarabunPSK"/>
          <w:sz w:val="28"/>
          <w:szCs w:val="28"/>
        </w:rPr>
        <w:t>.</w:t>
      </w:r>
      <w:r w:rsidRPr="00356DA6">
        <w:rPr>
          <w:rFonts w:ascii="TH SarabunPSK" w:hAnsi="TH SarabunPSK" w:cs="TH SarabunPSK"/>
          <w:sz w:val="28"/>
          <w:szCs w:val="28"/>
        </w:rPr>
        <w:t xml:space="preserve"> </w:t>
      </w:r>
      <w:r w:rsidR="002A1D0D" w:rsidRPr="00356DA6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>(2566)</w:t>
      </w:r>
      <w:r w:rsidR="005D493F" w:rsidRPr="00356DA6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>.</w:t>
      </w:r>
      <w:r w:rsidR="002A1D0D" w:rsidRPr="00356DA6">
        <w:rPr>
          <w:rFonts w:ascii="TH SarabunPSK" w:hAnsi="TH SarabunPSK" w:cs="TH SarabunPSK" w:hint="cs"/>
          <w:b/>
          <w:bCs/>
          <w:sz w:val="28"/>
          <w:szCs w:val="28"/>
          <w:shd w:val="clear" w:color="auto" w:fill="FFFFFF"/>
          <w:cs/>
        </w:rPr>
        <w:t xml:space="preserve"> </w:t>
      </w: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การพัฒนาทักษะและกระบวนการทางคณิตศาสตร์ หน่วยการเรียนรู้ ตัวหารร่วมมากและตัว</w:t>
      </w:r>
    </w:p>
    <w:p w14:paraId="59CEC91E" w14:textId="25F4BC84" w:rsidR="00235E36" w:rsidRPr="00356DA6" w:rsidRDefault="006D6FB0" w:rsidP="002A1D0D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 xml:space="preserve">คูณร่วมน้อย ของนักเรียนชั้นประถมศึกษาปีที่ </w:t>
      </w: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  <w:t xml:space="preserve">6 </w:t>
      </w: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ที่ได้รับการจัดการเรียนรู้โดยใช้กระบวนการแก้ปัญหาของ</w:t>
      </w:r>
      <w:proofErr w:type="spellStart"/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โพล</w:t>
      </w:r>
      <w:proofErr w:type="spellEnd"/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ยาร่วมกับเทคนิคเพื่อนคู่คิด</w:t>
      </w:r>
      <w:r w:rsidR="005D493F" w:rsidRPr="00356DA6">
        <w:rPr>
          <w:rFonts w:ascii="TH SarabunPSK" w:hAnsi="TH SarabunPSK" w:cs="TH SarabunPSK" w:hint="cs"/>
          <w:b/>
          <w:bCs/>
          <w:sz w:val="28"/>
          <w:szCs w:val="28"/>
          <w:shd w:val="clear" w:color="auto" w:fill="FFFFFF"/>
          <w:cs/>
        </w:rPr>
        <w:t>.</w:t>
      </w:r>
      <w:r w:rsidR="002A1D0D" w:rsidRPr="00356DA6">
        <w:rPr>
          <w:rFonts w:ascii="TH SarabunPSK" w:hAnsi="TH SarabunPSK" w:cs="TH SarabunPSK"/>
          <w:sz w:val="28"/>
          <w:szCs w:val="28"/>
        </w:rPr>
        <w:t xml:space="preserve"> </w:t>
      </w:r>
      <w:r w:rsidR="005D493F" w:rsidRPr="00356DA6">
        <w:rPr>
          <w:rFonts w:ascii="TH SarabunPSK" w:hAnsi="TH SarabunPSK" w:cs="TH SarabunPSK" w:hint="cs"/>
          <w:sz w:val="28"/>
          <w:szCs w:val="28"/>
          <w:cs/>
        </w:rPr>
        <w:t>วารสาร</w:t>
      </w:r>
      <w:r w:rsidR="002A1D0D" w:rsidRPr="00356DA6">
        <w:rPr>
          <w:rFonts w:ascii="TH SarabunPSK" w:hAnsi="TH SarabunPSK" w:cs="TH SarabunPSK" w:hint="cs"/>
          <w:sz w:val="28"/>
          <w:szCs w:val="28"/>
          <w:cs/>
        </w:rPr>
        <w:t>มนุษยศาสตร์และสังคมศาสตร์</w:t>
      </w:r>
    </w:p>
    <w:p w14:paraId="78F34EE4" w14:textId="77777777" w:rsidR="005D493F" w:rsidRPr="00356DA6" w:rsidRDefault="008F0874" w:rsidP="005D493F">
      <w:pPr>
        <w:jc w:val="thaiDistribute"/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</w:pPr>
      <w:r w:rsidRPr="00356DA6">
        <w:rPr>
          <w:rFonts w:ascii="TH SarabunPSK" w:hAnsi="TH SarabunPSK" w:cs="TH SarabunPSK"/>
          <w:sz w:val="28"/>
          <w:szCs w:val="28"/>
          <w:cs/>
        </w:rPr>
        <w:t>อรพรรณ บุตรวัน</w:t>
      </w:r>
      <w:r w:rsidR="005D493F" w:rsidRPr="00356DA6">
        <w:rPr>
          <w:rFonts w:ascii="TH SarabunPSK" w:hAnsi="TH SarabunPSK" w:cs="TH SarabunPSK" w:hint="cs"/>
          <w:sz w:val="28"/>
          <w:szCs w:val="28"/>
          <w:cs/>
        </w:rPr>
        <w:t>.</w:t>
      </w:r>
      <w:r w:rsidR="00316A64" w:rsidRPr="00356DA6">
        <w:rPr>
          <w:rFonts w:ascii="TH SarabunPSK" w:hAnsi="TH SarabunPSK" w:cs="TH SarabunPSK" w:hint="cs"/>
          <w:sz w:val="28"/>
          <w:szCs w:val="28"/>
          <w:cs/>
        </w:rPr>
        <w:t xml:space="preserve"> (2564)</w:t>
      </w:r>
      <w:r w:rsidR="005D493F" w:rsidRPr="00356DA6">
        <w:rPr>
          <w:rFonts w:ascii="TH SarabunPSK" w:hAnsi="TH SarabunPSK" w:cs="TH SarabunPSK" w:hint="cs"/>
          <w:sz w:val="28"/>
          <w:szCs w:val="28"/>
          <w:cs/>
        </w:rPr>
        <w:t>.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การพัฒนากิจกรรมการเรียนรู้โดยใช้รูปแบบ</w:t>
      </w: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  <w:t xml:space="preserve"> SSCS </w:t>
      </w: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เพื่อพัฒนาทักษะการแก้โจทย์</w:t>
      </w:r>
    </w:p>
    <w:p w14:paraId="27D1B018" w14:textId="32092FF3" w:rsidR="005D493F" w:rsidRPr="00356DA6" w:rsidRDefault="008F0874" w:rsidP="005D493F">
      <w:pPr>
        <w:ind w:left="720"/>
        <w:jc w:val="thaiDistribute"/>
        <w:rPr>
          <w:rFonts w:ascii="TH SarabunPSK" w:hAnsi="TH SarabunPSK" w:cs="TH SarabunPSK"/>
          <w:sz w:val="28"/>
          <w:szCs w:val="28"/>
          <w:shd w:val="clear" w:color="auto" w:fill="FFFFFF"/>
        </w:rPr>
      </w:pP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ปัญหาคณิตศาสตร์สำหรับนักเรียนชั้นประถมศึกษา</w:t>
      </w:r>
      <w:r w:rsidR="005D493F" w:rsidRPr="00356DA6">
        <w:rPr>
          <w:rFonts w:ascii="TH SarabunPSK" w:hAnsi="TH SarabunPSK" w:cs="TH SarabunPSK" w:hint="cs"/>
          <w:b/>
          <w:bCs/>
          <w:sz w:val="28"/>
          <w:szCs w:val="28"/>
          <w:shd w:val="clear" w:color="auto" w:fill="FFFFFF"/>
          <w:cs/>
        </w:rPr>
        <w:t>.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วารสารมหาวิทยาลัยราช</w:t>
      </w:r>
      <w:proofErr w:type="spellStart"/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ภัฏ</w:t>
      </w:r>
      <w:proofErr w:type="spellEnd"/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ร้อยเอ็ด</w:t>
      </w:r>
      <w:r w:rsidR="005D493F" w:rsidRPr="00356DA6">
        <w:rPr>
          <w:rFonts w:ascii="TH SarabunPSK" w:hAnsi="TH SarabunPSK" w:cs="TH SarabunPSK" w:hint="cs"/>
          <w:sz w:val="28"/>
          <w:szCs w:val="28"/>
          <w:cs/>
        </w:rPr>
        <w:t>.</w:t>
      </w:r>
    </w:p>
    <w:p w14:paraId="492DAAE6" w14:textId="08EA83DF" w:rsidR="002A1D0D" w:rsidRPr="00356DA6" w:rsidRDefault="002A1D0D" w:rsidP="005D493F">
      <w:pPr>
        <w:jc w:val="thaiDistribute"/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</w:pPr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อัมพร</w:t>
      </w:r>
      <w:r w:rsidRPr="00356DA6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 xml:space="preserve"> </w:t>
      </w:r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ม้า</w:t>
      </w:r>
      <w:proofErr w:type="spellStart"/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คนอง</w:t>
      </w:r>
      <w:proofErr w:type="spellEnd"/>
      <w:r w:rsidRPr="00356DA6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. </w:t>
      </w:r>
      <w:proofErr w:type="gramStart"/>
      <w:r w:rsidRPr="00356DA6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(2554). </w:t>
      </w: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ทักษะและกระบวนการทางคณิตศาสตร์</w:t>
      </w:r>
      <w:r w:rsidRPr="00356DA6"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  <w:t>.</w:t>
      </w:r>
      <w:proofErr w:type="gramEnd"/>
      <w:r w:rsidRPr="00356DA6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 </w:t>
      </w:r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กรุงเทพฯ</w:t>
      </w:r>
      <w:r w:rsidRPr="00356DA6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: </w:t>
      </w:r>
      <w:r w:rsidRPr="00356DA6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โรงพิมพ์แห่งจุฬาลงกรณ์มหาวิทยาลัย</w:t>
      </w:r>
      <w:r w:rsidRPr="00356DA6">
        <w:rPr>
          <w:rFonts w:ascii="TH SarabunPSK" w:hAnsi="TH SarabunPSK" w:cs="TH SarabunPSK"/>
          <w:sz w:val="28"/>
          <w:szCs w:val="28"/>
          <w:shd w:val="clear" w:color="auto" w:fill="FFFFFF"/>
        </w:rPr>
        <w:t>.</w:t>
      </w:r>
    </w:p>
    <w:p w14:paraId="356BAE3D" w14:textId="66E36652" w:rsidR="002A1D0D" w:rsidRPr="00356DA6" w:rsidRDefault="005D493F" w:rsidP="005D493F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356DA6">
        <w:rPr>
          <w:rFonts w:ascii="TH SarabunPSK" w:hAnsi="TH SarabunPSK" w:cs="TH SarabunPSK" w:hint="cs"/>
          <w:sz w:val="28"/>
          <w:szCs w:val="28"/>
          <w:cs/>
        </w:rPr>
        <w:t>สิน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พันธุ์พินิจ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. (2553). </w:t>
      </w:r>
      <w:r w:rsidRPr="00356DA6">
        <w:rPr>
          <w:rFonts w:ascii="TH SarabunPSK" w:hAnsi="TH SarabunPSK" w:cs="TH SarabunPSK" w:hint="cs"/>
          <w:b/>
          <w:bCs/>
          <w:sz w:val="28"/>
          <w:szCs w:val="28"/>
          <w:cs/>
        </w:rPr>
        <w:t>เทคนิคการวิจัยทางสังคมศาสตร์</w:t>
      </w:r>
      <w:r w:rsidRPr="00356DA6">
        <w:rPr>
          <w:rFonts w:ascii="TH SarabunPSK" w:hAnsi="TH SarabunPSK" w:cs="TH SarabunPSK"/>
          <w:b/>
          <w:bCs/>
          <w:sz w:val="28"/>
          <w:szCs w:val="28"/>
          <w:cs/>
        </w:rPr>
        <w:t>.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พิมพ์ครั้งที่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 2).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356DA6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356DA6">
        <w:rPr>
          <w:rFonts w:ascii="TH SarabunPSK" w:hAnsi="TH SarabunPSK" w:cs="TH SarabunPSK" w:hint="cs"/>
          <w:sz w:val="28"/>
          <w:szCs w:val="28"/>
          <w:cs/>
        </w:rPr>
        <w:t>บริษัท</w:t>
      </w:r>
      <w:proofErr w:type="spellStart"/>
      <w:r w:rsidRPr="00356DA6">
        <w:rPr>
          <w:rFonts w:ascii="TH SarabunPSK" w:hAnsi="TH SarabunPSK" w:cs="TH SarabunPSK" w:hint="cs"/>
          <w:sz w:val="28"/>
          <w:szCs w:val="28"/>
          <w:cs/>
        </w:rPr>
        <w:t>วิทยพัฒน์</w:t>
      </w:r>
      <w:proofErr w:type="spellEnd"/>
      <w:r w:rsidRPr="00356DA6">
        <w:rPr>
          <w:rFonts w:ascii="TH SarabunPSK" w:hAnsi="TH SarabunPSK" w:cs="TH SarabunPSK" w:hint="cs"/>
          <w:sz w:val="28"/>
          <w:szCs w:val="28"/>
          <w:cs/>
        </w:rPr>
        <w:t>จำกัด</w:t>
      </w:r>
      <w:r w:rsidRPr="00356DA6">
        <w:rPr>
          <w:rFonts w:ascii="TH SarabunPSK" w:hAnsi="TH SarabunPSK" w:cs="TH SarabunPSK"/>
          <w:sz w:val="28"/>
          <w:szCs w:val="28"/>
          <w:cs/>
        </w:rPr>
        <w:t>.</w:t>
      </w:r>
    </w:p>
    <w:sectPr w:rsidR="002A1D0D" w:rsidRPr="00356DA6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BB7E7" w14:textId="77777777" w:rsidR="003A268E" w:rsidRDefault="003A268E">
      <w:r>
        <w:separator/>
      </w:r>
    </w:p>
  </w:endnote>
  <w:endnote w:type="continuationSeparator" w:id="0">
    <w:p w14:paraId="212B838C" w14:textId="77777777" w:rsidR="003A268E" w:rsidRDefault="003A2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9ED4F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0B1B623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F8A8B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DF72D3" w:rsidRPr="00DF72D3">
      <w:rPr>
        <w:rFonts w:ascii="TH SarabunPSK" w:hAnsi="TH SarabunPSK" w:cs="TH SarabunPSK"/>
        <w:noProof/>
        <w:sz w:val="32"/>
        <w:szCs w:val="32"/>
        <w:lang w:val="th-TH"/>
      </w:rPr>
      <w:t>8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4DA2D6C7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44454" w14:textId="77777777" w:rsidR="003A268E" w:rsidRDefault="003A268E">
      <w:r>
        <w:separator/>
      </w:r>
    </w:p>
  </w:footnote>
  <w:footnote w:type="continuationSeparator" w:id="0">
    <w:p w14:paraId="1E7DC0C5" w14:textId="77777777" w:rsidR="003A268E" w:rsidRDefault="003A2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841A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25082A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2C327" w14:textId="5136E35E" w:rsidR="004478FF" w:rsidRPr="00D75435" w:rsidRDefault="006C2E70" w:rsidP="00172B66">
    <w:pPr>
      <w:pStyle w:val="a7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  <w:lang w:eastAsia="en-US"/>
      </w:rPr>
      <w:drawing>
        <wp:anchor distT="0" distB="0" distL="114300" distR="114300" simplePos="0" relativeHeight="251658240" behindDoc="1" locked="0" layoutInCell="1" allowOverlap="1" wp14:anchorId="67A36ECA" wp14:editId="1532997C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>การประชุมวิชาการระดับชาติ ราช</w:t>
    </w:r>
    <w:proofErr w:type="spellStart"/>
    <w:r w:rsidR="00172B66" w:rsidRPr="00D75435">
      <w:rPr>
        <w:rFonts w:ascii="Angsana New" w:hAnsi="Angsana New"/>
        <w:sz w:val="28"/>
        <w:cs/>
      </w:rPr>
      <w:t>ภัฏ</w:t>
    </w:r>
    <w:proofErr w:type="spellEnd"/>
    <w:r w:rsidR="00172B66" w:rsidRPr="00D75435">
      <w:rPr>
        <w:rFonts w:ascii="Angsana New" w:hAnsi="Angsana New"/>
        <w:sz w:val="28"/>
        <w:cs/>
      </w:rPr>
      <w:t xml:space="preserve">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14:paraId="5285706E" w14:textId="77777777" w:rsidR="00E21EFE" w:rsidRPr="00D75435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530"/>
    <w:multiLevelType w:val="multilevel"/>
    <w:tmpl w:val="57FCEA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>
    <w:nsid w:val="064B2298"/>
    <w:multiLevelType w:val="hybridMultilevel"/>
    <w:tmpl w:val="9306D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3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6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7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8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1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3">
    <w:nsid w:val="28963327"/>
    <w:multiLevelType w:val="multilevel"/>
    <w:tmpl w:val="E39A2106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 w:val="0"/>
        <w:bCs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6">
    <w:nsid w:val="2EC169B9"/>
    <w:multiLevelType w:val="multilevel"/>
    <w:tmpl w:val="81C84F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color w:val="000000"/>
      </w:rPr>
    </w:lvl>
  </w:abstractNum>
  <w:abstractNum w:abstractNumId="17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8">
    <w:nsid w:val="2F7B4FDA"/>
    <w:multiLevelType w:val="hybridMultilevel"/>
    <w:tmpl w:val="9A5897F6"/>
    <w:lvl w:ilvl="0" w:tplc="924845D0">
      <w:start w:val="1"/>
      <w:numFmt w:val="decimal"/>
      <w:lvlText w:val="%1)"/>
      <w:lvlJc w:val="left"/>
      <w:pPr>
        <w:ind w:left="24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9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33DC4B7B"/>
    <w:multiLevelType w:val="hybridMultilevel"/>
    <w:tmpl w:val="1B3650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B876884"/>
    <w:multiLevelType w:val="hybridMultilevel"/>
    <w:tmpl w:val="D39EDD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4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6">
    <w:nsid w:val="480E10F5"/>
    <w:multiLevelType w:val="multilevel"/>
    <w:tmpl w:val="5F222F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7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4A7B0682"/>
    <w:multiLevelType w:val="hybridMultilevel"/>
    <w:tmpl w:val="8F0E927C"/>
    <w:lvl w:ilvl="0" w:tplc="FDDA23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31">
    <w:nsid w:val="51F01941"/>
    <w:multiLevelType w:val="hybridMultilevel"/>
    <w:tmpl w:val="7F9E2F7C"/>
    <w:lvl w:ilvl="0" w:tplc="25F240D4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>
    <w:nsid w:val="615706A8"/>
    <w:multiLevelType w:val="hybridMultilevel"/>
    <w:tmpl w:val="52166DBA"/>
    <w:lvl w:ilvl="0" w:tplc="E42620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8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0">
    <w:nsid w:val="6D1A499D"/>
    <w:multiLevelType w:val="hybridMultilevel"/>
    <w:tmpl w:val="8730B1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DAA61B3"/>
    <w:multiLevelType w:val="hybridMultilevel"/>
    <w:tmpl w:val="C86A1468"/>
    <w:lvl w:ilvl="0" w:tplc="316A1250">
      <w:start w:val="1"/>
      <w:numFmt w:val="decimal"/>
      <w:lvlText w:val="%1."/>
      <w:lvlJc w:val="left"/>
      <w:pPr>
        <w:ind w:left="1068" w:hanging="64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01817BC"/>
    <w:multiLevelType w:val="hybridMultilevel"/>
    <w:tmpl w:val="E834D9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84E1504"/>
    <w:multiLevelType w:val="hybridMultilevel"/>
    <w:tmpl w:val="0052C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45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2"/>
  </w:num>
  <w:num w:numId="3">
    <w:abstractNumId w:val="34"/>
  </w:num>
  <w:num w:numId="4">
    <w:abstractNumId w:val="27"/>
  </w:num>
  <w:num w:numId="5">
    <w:abstractNumId w:val="37"/>
  </w:num>
  <w:num w:numId="6">
    <w:abstractNumId w:val="38"/>
  </w:num>
  <w:num w:numId="7">
    <w:abstractNumId w:val="19"/>
  </w:num>
  <w:num w:numId="8">
    <w:abstractNumId w:val="10"/>
  </w:num>
  <w:num w:numId="9">
    <w:abstractNumId w:val="30"/>
  </w:num>
  <w:num w:numId="10">
    <w:abstractNumId w:val="25"/>
  </w:num>
  <w:num w:numId="11">
    <w:abstractNumId w:val="12"/>
  </w:num>
  <w:num w:numId="12">
    <w:abstractNumId w:val="14"/>
  </w:num>
  <w:num w:numId="13">
    <w:abstractNumId w:val="5"/>
  </w:num>
  <w:num w:numId="14">
    <w:abstractNumId w:val="23"/>
  </w:num>
  <w:num w:numId="15">
    <w:abstractNumId w:val="36"/>
  </w:num>
  <w:num w:numId="16">
    <w:abstractNumId w:val="4"/>
  </w:num>
  <w:num w:numId="17">
    <w:abstractNumId w:val="15"/>
  </w:num>
  <w:num w:numId="18">
    <w:abstractNumId w:val="6"/>
  </w:num>
  <w:num w:numId="19">
    <w:abstractNumId w:val="7"/>
  </w:num>
  <w:num w:numId="20">
    <w:abstractNumId w:val="17"/>
  </w:num>
  <w:num w:numId="21">
    <w:abstractNumId w:val="44"/>
  </w:num>
  <w:num w:numId="22">
    <w:abstractNumId w:val="3"/>
  </w:num>
  <w:num w:numId="23">
    <w:abstractNumId w:val="39"/>
  </w:num>
  <w:num w:numId="24">
    <w:abstractNumId w:val="8"/>
  </w:num>
  <w:num w:numId="25">
    <w:abstractNumId w:val="20"/>
  </w:num>
  <w:num w:numId="26">
    <w:abstractNumId w:val="45"/>
  </w:num>
  <w:num w:numId="27">
    <w:abstractNumId w:val="28"/>
  </w:num>
  <w:num w:numId="28">
    <w:abstractNumId w:val="33"/>
  </w:num>
  <w:num w:numId="29">
    <w:abstractNumId w:val="11"/>
  </w:num>
  <w:num w:numId="30">
    <w:abstractNumId w:val="9"/>
  </w:num>
  <w:num w:numId="31">
    <w:abstractNumId w:val="24"/>
  </w:num>
  <w:num w:numId="32">
    <w:abstractNumId w:val="13"/>
  </w:num>
  <w:num w:numId="33">
    <w:abstractNumId w:val="16"/>
  </w:num>
  <w:num w:numId="34">
    <w:abstractNumId w:val="35"/>
  </w:num>
  <w:num w:numId="35">
    <w:abstractNumId w:val="18"/>
  </w:num>
  <w:num w:numId="36">
    <w:abstractNumId w:val="31"/>
  </w:num>
  <w:num w:numId="37">
    <w:abstractNumId w:val="29"/>
  </w:num>
  <w:num w:numId="38">
    <w:abstractNumId w:val="41"/>
  </w:num>
  <w:num w:numId="39">
    <w:abstractNumId w:val="42"/>
  </w:num>
  <w:num w:numId="40">
    <w:abstractNumId w:val="0"/>
  </w:num>
  <w:num w:numId="41">
    <w:abstractNumId w:val="1"/>
  </w:num>
  <w:num w:numId="42">
    <w:abstractNumId w:val="43"/>
  </w:num>
  <w:num w:numId="43">
    <w:abstractNumId w:val="26"/>
  </w:num>
  <w:num w:numId="44">
    <w:abstractNumId w:val="40"/>
  </w:num>
  <w:num w:numId="45">
    <w:abstractNumId w:val="2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8AB"/>
    <w:rsid w:val="00007F00"/>
    <w:rsid w:val="000124AD"/>
    <w:rsid w:val="00013CBE"/>
    <w:rsid w:val="00026198"/>
    <w:rsid w:val="0004086F"/>
    <w:rsid w:val="00040A36"/>
    <w:rsid w:val="0004281F"/>
    <w:rsid w:val="00044D81"/>
    <w:rsid w:val="00046088"/>
    <w:rsid w:val="0004686E"/>
    <w:rsid w:val="00064695"/>
    <w:rsid w:val="00082714"/>
    <w:rsid w:val="00087468"/>
    <w:rsid w:val="000C74FB"/>
    <w:rsid w:val="000D3159"/>
    <w:rsid w:val="000F4149"/>
    <w:rsid w:val="000F4FE4"/>
    <w:rsid w:val="00103C48"/>
    <w:rsid w:val="001214A4"/>
    <w:rsid w:val="0013523D"/>
    <w:rsid w:val="001372EC"/>
    <w:rsid w:val="00151038"/>
    <w:rsid w:val="00155787"/>
    <w:rsid w:val="00172B66"/>
    <w:rsid w:val="00182D60"/>
    <w:rsid w:val="001A5203"/>
    <w:rsid w:val="001A745A"/>
    <w:rsid w:val="001B1479"/>
    <w:rsid w:val="001B5500"/>
    <w:rsid w:val="001C751C"/>
    <w:rsid w:val="001F1AD6"/>
    <w:rsid w:val="00201FEC"/>
    <w:rsid w:val="002065F5"/>
    <w:rsid w:val="002154B3"/>
    <w:rsid w:val="002234B9"/>
    <w:rsid w:val="00225B2D"/>
    <w:rsid w:val="00235E36"/>
    <w:rsid w:val="00246369"/>
    <w:rsid w:val="00247FCC"/>
    <w:rsid w:val="002572AD"/>
    <w:rsid w:val="00272942"/>
    <w:rsid w:val="00273E41"/>
    <w:rsid w:val="00282D9A"/>
    <w:rsid w:val="00285F7A"/>
    <w:rsid w:val="002867C6"/>
    <w:rsid w:val="002A0FDB"/>
    <w:rsid w:val="002A1D0D"/>
    <w:rsid w:val="002B4FDE"/>
    <w:rsid w:val="002C3BF8"/>
    <w:rsid w:val="002C776F"/>
    <w:rsid w:val="002F2E56"/>
    <w:rsid w:val="002F4DB6"/>
    <w:rsid w:val="003024D6"/>
    <w:rsid w:val="0031337E"/>
    <w:rsid w:val="0031445C"/>
    <w:rsid w:val="00316A64"/>
    <w:rsid w:val="00323A06"/>
    <w:rsid w:val="00326C96"/>
    <w:rsid w:val="00330899"/>
    <w:rsid w:val="00334EED"/>
    <w:rsid w:val="00340AD3"/>
    <w:rsid w:val="00343CA4"/>
    <w:rsid w:val="00344603"/>
    <w:rsid w:val="00345B26"/>
    <w:rsid w:val="00350437"/>
    <w:rsid w:val="0035153E"/>
    <w:rsid w:val="00351DB6"/>
    <w:rsid w:val="00352DCB"/>
    <w:rsid w:val="00356DA6"/>
    <w:rsid w:val="00357A59"/>
    <w:rsid w:val="00361D2B"/>
    <w:rsid w:val="0036498D"/>
    <w:rsid w:val="00367B0B"/>
    <w:rsid w:val="003845F3"/>
    <w:rsid w:val="00385455"/>
    <w:rsid w:val="00393961"/>
    <w:rsid w:val="003A268E"/>
    <w:rsid w:val="003B5DFC"/>
    <w:rsid w:val="003C23C7"/>
    <w:rsid w:val="003D1D98"/>
    <w:rsid w:val="003D6088"/>
    <w:rsid w:val="003E1139"/>
    <w:rsid w:val="003F34D8"/>
    <w:rsid w:val="003F4C14"/>
    <w:rsid w:val="0040244B"/>
    <w:rsid w:val="004024C9"/>
    <w:rsid w:val="00410E23"/>
    <w:rsid w:val="00412181"/>
    <w:rsid w:val="004201D7"/>
    <w:rsid w:val="004234FE"/>
    <w:rsid w:val="004334FB"/>
    <w:rsid w:val="00434F3A"/>
    <w:rsid w:val="00437DA3"/>
    <w:rsid w:val="00445B34"/>
    <w:rsid w:val="004478FF"/>
    <w:rsid w:val="00457FC1"/>
    <w:rsid w:val="004608E4"/>
    <w:rsid w:val="004801CC"/>
    <w:rsid w:val="00482A39"/>
    <w:rsid w:val="00487BF6"/>
    <w:rsid w:val="0049671E"/>
    <w:rsid w:val="0049782B"/>
    <w:rsid w:val="004A1DBA"/>
    <w:rsid w:val="004A37F3"/>
    <w:rsid w:val="004C6200"/>
    <w:rsid w:val="004E1C1C"/>
    <w:rsid w:val="004E6879"/>
    <w:rsid w:val="004E7802"/>
    <w:rsid w:val="004F428D"/>
    <w:rsid w:val="0050145C"/>
    <w:rsid w:val="00505947"/>
    <w:rsid w:val="005062FD"/>
    <w:rsid w:val="00517208"/>
    <w:rsid w:val="00533740"/>
    <w:rsid w:val="00541616"/>
    <w:rsid w:val="005420AA"/>
    <w:rsid w:val="00553A35"/>
    <w:rsid w:val="0056455A"/>
    <w:rsid w:val="00565185"/>
    <w:rsid w:val="00565867"/>
    <w:rsid w:val="005729AF"/>
    <w:rsid w:val="0057616F"/>
    <w:rsid w:val="00582512"/>
    <w:rsid w:val="005879ED"/>
    <w:rsid w:val="005A430A"/>
    <w:rsid w:val="005A64E9"/>
    <w:rsid w:val="005C3AC3"/>
    <w:rsid w:val="005D493F"/>
    <w:rsid w:val="005E4894"/>
    <w:rsid w:val="005E7D75"/>
    <w:rsid w:val="00601B5E"/>
    <w:rsid w:val="00605025"/>
    <w:rsid w:val="0060593B"/>
    <w:rsid w:val="00607BBD"/>
    <w:rsid w:val="006124BF"/>
    <w:rsid w:val="00616568"/>
    <w:rsid w:val="00620CE5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677D1"/>
    <w:rsid w:val="00671148"/>
    <w:rsid w:val="00675227"/>
    <w:rsid w:val="006873D6"/>
    <w:rsid w:val="0069716F"/>
    <w:rsid w:val="006A440A"/>
    <w:rsid w:val="006B542F"/>
    <w:rsid w:val="006C0A4B"/>
    <w:rsid w:val="006C1FA0"/>
    <w:rsid w:val="006C2E70"/>
    <w:rsid w:val="006C4EFB"/>
    <w:rsid w:val="006D2F90"/>
    <w:rsid w:val="006D378A"/>
    <w:rsid w:val="006D53EC"/>
    <w:rsid w:val="006D6FB0"/>
    <w:rsid w:val="006E1015"/>
    <w:rsid w:val="006E1165"/>
    <w:rsid w:val="006F11B1"/>
    <w:rsid w:val="006F1F0F"/>
    <w:rsid w:val="006F4AEE"/>
    <w:rsid w:val="00700CF0"/>
    <w:rsid w:val="0070216F"/>
    <w:rsid w:val="00710ED0"/>
    <w:rsid w:val="007150E4"/>
    <w:rsid w:val="00730396"/>
    <w:rsid w:val="00737748"/>
    <w:rsid w:val="00741CD0"/>
    <w:rsid w:val="00765427"/>
    <w:rsid w:val="00773AAC"/>
    <w:rsid w:val="00786436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02A5D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1F94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4BFA"/>
    <w:rsid w:val="008D5930"/>
    <w:rsid w:val="008D738F"/>
    <w:rsid w:val="008F0874"/>
    <w:rsid w:val="009010B5"/>
    <w:rsid w:val="00902C6E"/>
    <w:rsid w:val="0090513E"/>
    <w:rsid w:val="00910AD7"/>
    <w:rsid w:val="009114E7"/>
    <w:rsid w:val="00915AF8"/>
    <w:rsid w:val="009415B2"/>
    <w:rsid w:val="00942402"/>
    <w:rsid w:val="00947A36"/>
    <w:rsid w:val="0095332B"/>
    <w:rsid w:val="00956F6D"/>
    <w:rsid w:val="00960142"/>
    <w:rsid w:val="0096590F"/>
    <w:rsid w:val="00972648"/>
    <w:rsid w:val="009741AD"/>
    <w:rsid w:val="00974F09"/>
    <w:rsid w:val="0098066B"/>
    <w:rsid w:val="00985637"/>
    <w:rsid w:val="00993142"/>
    <w:rsid w:val="00993F86"/>
    <w:rsid w:val="009956BE"/>
    <w:rsid w:val="009B0D1B"/>
    <w:rsid w:val="009B3B52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0C75"/>
    <w:rsid w:val="00A21ECD"/>
    <w:rsid w:val="00A27B46"/>
    <w:rsid w:val="00A42743"/>
    <w:rsid w:val="00A52B65"/>
    <w:rsid w:val="00A53C91"/>
    <w:rsid w:val="00A55BD7"/>
    <w:rsid w:val="00A740B2"/>
    <w:rsid w:val="00A753AE"/>
    <w:rsid w:val="00A77DD6"/>
    <w:rsid w:val="00A806A3"/>
    <w:rsid w:val="00A95B4F"/>
    <w:rsid w:val="00AA5A80"/>
    <w:rsid w:val="00AB1721"/>
    <w:rsid w:val="00AB261A"/>
    <w:rsid w:val="00AB5323"/>
    <w:rsid w:val="00AB5A30"/>
    <w:rsid w:val="00AC3A82"/>
    <w:rsid w:val="00AC4B5F"/>
    <w:rsid w:val="00AC761F"/>
    <w:rsid w:val="00AE4288"/>
    <w:rsid w:val="00AE7534"/>
    <w:rsid w:val="00AE753C"/>
    <w:rsid w:val="00AF225D"/>
    <w:rsid w:val="00AF735F"/>
    <w:rsid w:val="00B125D8"/>
    <w:rsid w:val="00B12A85"/>
    <w:rsid w:val="00B16728"/>
    <w:rsid w:val="00B170B9"/>
    <w:rsid w:val="00B256D9"/>
    <w:rsid w:val="00B268AD"/>
    <w:rsid w:val="00B506CC"/>
    <w:rsid w:val="00B50F58"/>
    <w:rsid w:val="00B52374"/>
    <w:rsid w:val="00B52F37"/>
    <w:rsid w:val="00B54197"/>
    <w:rsid w:val="00B72060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2907"/>
    <w:rsid w:val="00BF5148"/>
    <w:rsid w:val="00C13BBD"/>
    <w:rsid w:val="00C227E4"/>
    <w:rsid w:val="00C23F41"/>
    <w:rsid w:val="00C2507F"/>
    <w:rsid w:val="00C3329C"/>
    <w:rsid w:val="00C34560"/>
    <w:rsid w:val="00C360C9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92EAC"/>
    <w:rsid w:val="00CB6F7A"/>
    <w:rsid w:val="00CC7B1F"/>
    <w:rsid w:val="00CD60D6"/>
    <w:rsid w:val="00CE3CE4"/>
    <w:rsid w:val="00CF10D8"/>
    <w:rsid w:val="00CF192B"/>
    <w:rsid w:val="00D06CFC"/>
    <w:rsid w:val="00D07416"/>
    <w:rsid w:val="00D074C2"/>
    <w:rsid w:val="00D17C95"/>
    <w:rsid w:val="00D2076F"/>
    <w:rsid w:val="00D23B3A"/>
    <w:rsid w:val="00D2494B"/>
    <w:rsid w:val="00D25914"/>
    <w:rsid w:val="00D26265"/>
    <w:rsid w:val="00D3290F"/>
    <w:rsid w:val="00D3558C"/>
    <w:rsid w:val="00D37561"/>
    <w:rsid w:val="00D40EBB"/>
    <w:rsid w:val="00D4213D"/>
    <w:rsid w:val="00D544A9"/>
    <w:rsid w:val="00D55E2C"/>
    <w:rsid w:val="00D5775E"/>
    <w:rsid w:val="00D636F0"/>
    <w:rsid w:val="00D71278"/>
    <w:rsid w:val="00D75435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136"/>
    <w:rsid w:val="00DC33E2"/>
    <w:rsid w:val="00DC63D7"/>
    <w:rsid w:val="00DD3937"/>
    <w:rsid w:val="00DE30EC"/>
    <w:rsid w:val="00DE33F9"/>
    <w:rsid w:val="00DF602B"/>
    <w:rsid w:val="00DF72D3"/>
    <w:rsid w:val="00E000AB"/>
    <w:rsid w:val="00E046C5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A5D81"/>
    <w:rsid w:val="00EA6AFF"/>
    <w:rsid w:val="00EB5996"/>
    <w:rsid w:val="00EB6C98"/>
    <w:rsid w:val="00EC139C"/>
    <w:rsid w:val="00EC3E15"/>
    <w:rsid w:val="00EC6145"/>
    <w:rsid w:val="00EC7D9B"/>
    <w:rsid w:val="00F02DF5"/>
    <w:rsid w:val="00F05853"/>
    <w:rsid w:val="00F253E9"/>
    <w:rsid w:val="00F42AB1"/>
    <w:rsid w:val="00F44FAB"/>
    <w:rsid w:val="00F505AF"/>
    <w:rsid w:val="00F50CA3"/>
    <w:rsid w:val="00F72E62"/>
    <w:rsid w:val="00F749F3"/>
    <w:rsid w:val="00F852E1"/>
    <w:rsid w:val="00F8750A"/>
    <w:rsid w:val="00F949A2"/>
    <w:rsid w:val="00F958BC"/>
    <w:rsid w:val="00F97F29"/>
    <w:rsid w:val="00FB13A7"/>
    <w:rsid w:val="00FB32A9"/>
    <w:rsid w:val="00FC6602"/>
    <w:rsid w:val="00FC7B31"/>
    <w:rsid w:val="00FD4CDE"/>
    <w:rsid w:val="00FD515E"/>
    <w:rsid w:val="00FE0A25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0E88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6E10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styleId="af3">
    <w:name w:val="No Spacing"/>
    <w:uiPriority w:val="1"/>
    <w:qFormat/>
    <w:rsid w:val="00B52374"/>
    <w:rPr>
      <w:rFonts w:asciiTheme="minorHAnsi" w:eastAsiaTheme="minorHAnsi" w:hAnsiTheme="minorHAnsi" w:cstheme="minorBidi"/>
      <w:sz w:val="22"/>
      <w:szCs w:val="28"/>
    </w:rPr>
  </w:style>
  <w:style w:type="paragraph" w:styleId="af4">
    <w:name w:val="Normal (Web)"/>
    <w:basedOn w:val="a"/>
    <w:uiPriority w:val="99"/>
    <w:unhideWhenUsed/>
    <w:rsid w:val="0036498D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character" w:styleId="af5">
    <w:name w:val="Hyperlink"/>
    <w:basedOn w:val="a0"/>
    <w:unhideWhenUsed/>
    <w:rsid w:val="00802A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02A5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6E10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styleId="af3">
    <w:name w:val="No Spacing"/>
    <w:uiPriority w:val="1"/>
    <w:qFormat/>
    <w:rsid w:val="00B52374"/>
    <w:rPr>
      <w:rFonts w:asciiTheme="minorHAnsi" w:eastAsiaTheme="minorHAnsi" w:hAnsiTheme="minorHAnsi" w:cstheme="minorBidi"/>
      <w:sz w:val="22"/>
      <w:szCs w:val="28"/>
    </w:rPr>
  </w:style>
  <w:style w:type="paragraph" w:styleId="af4">
    <w:name w:val="Normal (Web)"/>
    <w:basedOn w:val="a"/>
    <w:uiPriority w:val="99"/>
    <w:unhideWhenUsed/>
    <w:rsid w:val="0036498D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character" w:styleId="af5">
    <w:name w:val="Hyperlink"/>
    <w:basedOn w:val="a0"/>
    <w:unhideWhenUsed/>
    <w:rsid w:val="00802A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02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4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90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11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8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1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owaphak.suw@lru.ac.th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8</Pages>
  <Words>3860</Words>
  <Characters>22003</Characters>
  <Application>Microsoft Office Word</Application>
  <DocSecurity>0</DocSecurity>
  <Lines>183</Lines>
  <Paragraphs>51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เสาวภาคย์</cp:lastModifiedBy>
  <cp:revision>16</cp:revision>
  <cp:lastPrinted>2024-01-15T09:00:00Z</cp:lastPrinted>
  <dcterms:created xsi:type="dcterms:W3CDTF">2024-01-02T04:51:00Z</dcterms:created>
  <dcterms:modified xsi:type="dcterms:W3CDTF">2024-02-20T08:28:00Z</dcterms:modified>
</cp:coreProperties>
</file>