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0980B" w14:textId="7C811B69" w:rsidR="00E072C3" w:rsidRPr="00E072C3" w:rsidRDefault="00E072C3" w:rsidP="00E072C3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contextualSpacing/>
        <w:jc w:val="center"/>
        <w:rPr>
          <w:rFonts w:ascii="TH SarabunPSK" w:hAnsi="TH SarabunPSK" w:cs="TH SarabunPSK"/>
          <w:sz w:val="34"/>
          <w:szCs w:val="34"/>
        </w:rPr>
      </w:pPr>
      <w:r w:rsidRPr="00E072C3">
        <w:rPr>
          <w:rFonts w:ascii="TH SarabunPSK" w:hAnsi="TH SarabunPSK" w:cs="TH SarabunPSK" w:hint="cs"/>
          <w:sz w:val="34"/>
          <w:szCs w:val="34"/>
          <w:cs/>
        </w:rPr>
        <w:t>บทบาทของผู้บริหารสถานศึกษา</w:t>
      </w:r>
      <w:r w:rsidR="00AD208E">
        <w:rPr>
          <w:rFonts w:ascii="TH SarabunPSK" w:hAnsi="TH SarabunPSK" w:cs="TH SarabunPSK" w:hint="cs"/>
          <w:sz w:val="34"/>
          <w:szCs w:val="34"/>
          <w:cs/>
        </w:rPr>
        <w:t>และ</w:t>
      </w:r>
      <w:r w:rsidRPr="00E072C3">
        <w:rPr>
          <w:rFonts w:ascii="TH SarabunPSK" w:hAnsi="TH SarabunPSK" w:cs="TH SarabunPSK" w:hint="cs"/>
          <w:sz w:val="34"/>
          <w:szCs w:val="34"/>
          <w:cs/>
        </w:rPr>
        <w:t>ประสิทธิผลการบริหารงานวิชาการ</w:t>
      </w:r>
    </w:p>
    <w:p w14:paraId="56F5AA32" w14:textId="77777777" w:rsidR="00E072C3" w:rsidRPr="00E072C3" w:rsidRDefault="00E072C3" w:rsidP="00E072C3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contextualSpacing/>
        <w:jc w:val="center"/>
        <w:rPr>
          <w:rFonts w:ascii="TH SarabunPSK" w:hAnsi="TH SarabunPSK" w:cs="TH SarabunPSK"/>
          <w:spacing w:val="-10"/>
          <w:sz w:val="34"/>
          <w:szCs w:val="34"/>
          <w:cs/>
        </w:rPr>
      </w:pPr>
      <w:r w:rsidRPr="00E072C3">
        <w:rPr>
          <w:rFonts w:ascii="TH SarabunPSK" w:hAnsi="TH SarabunPSK" w:cs="TH SarabunPSK" w:hint="cs"/>
          <w:sz w:val="34"/>
          <w:szCs w:val="34"/>
          <w:cs/>
        </w:rPr>
        <w:t>โรงเรียนมัธยมศ</w:t>
      </w:r>
      <w:r w:rsidRPr="00E072C3">
        <w:rPr>
          <w:rFonts w:ascii="TH SarabunPSK" w:hAnsi="TH SarabunPSK" w:cs="TH SarabunPSK" w:hint="cs"/>
          <w:spacing w:val="-10"/>
          <w:sz w:val="34"/>
          <w:szCs w:val="34"/>
          <w:cs/>
        </w:rPr>
        <w:t>ึกษาในจังหวัดยโสธร</w:t>
      </w:r>
    </w:p>
    <w:p w14:paraId="298F35F4" w14:textId="409A0EAC" w:rsidR="00E072C3" w:rsidRPr="00E072C3" w:rsidRDefault="00E072C3" w:rsidP="00E072C3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contextualSpacing/>
        <w:jc w:val="center"/>
        <w:rPr>
          <w:rFonts w:ascii="TH SarabunPSK" w:hAnsi="TH SarabunPSK" w:cs="TH SarabunPSK"/>
          <w:spacing w:val="-12"/>
          <w:sz w:val="34"/>
          <w:szCs w:val="34"/>
        </w:rPr>
      </w:pPr>
      <w:r w:rsidRPr="00E072C3">
        <w:rPr>
          <w:rFonts w:ascii="TH SarabunPSK" w:hAnsi="TH SarabunPSK" w:cs="TH SarabunPSK"/>
          <w:sz w:val="34"/>
          <w:szCs w:val="34"/>
        </w:rPr>
        <w:t>THE SCHOOL ADMINISTRATORS ROLES A</w:t>
      </w:r>
      <w:r w:rsidR="00BF2902">
        <w:rPr>
          <w:rFonts w:ascii="TH SarabunPSK" w:hAnsi="TH SarabunPSK" w:cs="TH SarabunPSK"/>
          <w:sz w:val="34"/>
          <w:szCs w:val="34"/>
        </w:rPr>
        <w:t xml:space="preserve">ND </w:t>
      </w:r>
      <w:r w:rsidRPr="00E072C3">
        <w:rPr>
          <w:rFonts w:ascii="TH SarabunPSK" w:hAnsi="TH SarabunPSK" w:cs="TH SarabunPSK"/>
          <w:sz w:val="34"/>
          <w:szCs w:val="34"/>
        </w:rPr>
        <w:t xml:space="preserve">THE ACADEMIC ADMINISTRATION EFFECTIVENESS OF SECONDARY SCHOOLS IN YASOTHON PROVINCE </w:t>
      </w:r>
    </w:p>
    <w:p w14:paraId="761599CB" w14:textId="77777777" w:rsidR="008929B0" w:rsidRPr="00E072C3" w:rsidRDefault="008929B0" w:rsidP="008929B0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5B9FDE1" w14:textId="77777777" w:rsidR="008D5930" w:rsidRPr="00E21EFE" w:rsidRDefault="00E072C3" w:rsidP="008D5930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</w:rPr>
      </w:pPr>
      <w:r w:rsidRPr="00E072C3">
        <w:rPr>
          <w:rFonts w:ascii="TH SarabunPSK" w:hAnsi="TH SarabunPSK" w:cs="TH SarabunPSK" w:hint="cs"/>
          <w:sz w:val="28"/>
          <w:szCs w:val="28"/>
          <w:cs/>
        </w:rPr>
        <w:t>กรบดินทร์  โพธิ์สิงห์</w:t>
      </w:r>
      <w:r w:rsidR="004F428D" w:rsidRPr="00E21EFE">
        <w:rPr>
          <w:rFonts w:ascii="TH SarabunPSK" w:hAnsi="TH SarabunPSK" w:cs="TH SarabunPSK"/>
          <w:sz w:val="28"/>
          <w:szCs w:val="28"/>
          <w:vertAlign w:val="superscript"/>
        </w:rPr>
        <w:t>1</w:t>
      </w:r>
      <w:r w:rsidR="004F428D" w:rsidRPr="00E21EFE">
        <w:rPr>
          <w:rFonts w:ascii="TH SarabunPSK" w:hAnsi="TH SarabunPSK" w:cs="TH SarabunPSK"/>
          <w:b/>
          <w:bCs/>
          <w:sz w:val="28"/>
          <w:szCs w:val="28"/>
        </w:rPr>
        <w:t xml:space="preserve">   </w:t>
      </w:r>
      <w:r w:rsidRPr="00E072C3">
        <w:rPr>
          <w:rFonts w:ascii="TH SarabunPSK" w:hAnsi="TH SarabunPSK" w:cs="TH SarabunPSK" w:hint="cs"/>
          <w:sz w:val="28"/>
          <w:szCs w:val="28"/>
          <w:cs/>
        </w:rPr>
        <w:t>เกรียงศักดิ์  ศรีสมบัติ</w:t>
      </w:r>
      <w:r w:rsidR="004F428D" w:rsidRPr="00E21EFE">
        <w:rPr>
          <w:rFonts w:ascii="TH SarabunPSK" w:hAnsi="TH SarabunPSK" w:cs="TH SarabunPSK"/>
          <w:sz w:val="28"/>
          <w:szCs w:val="28"/>
          <w:vertAlign w:val="superscript"/>
        </w:rPr>
        <w:t>2</w:t>
      </w:r>
      <w:r w:rsidR="000F4149">
        <w:rPr>
          <w:rFonts w:ascii="TH SarabunPSK" w:hAnsi="TH SarabunPSK" w:cs="TH SarabunPSK"/>
          <w:b/>
          <w:bCs/>
          <w:sz w:val="28"/>
          <w:szCs w:val="28"/>
        </w:rPr>
        <w:t xml:space="preserve">  </w:t>
      </w:r>
    </w:p>
    <w:p w14:paraId="3B4D6141" w14:textId="77777777" w:rsidR="008D5930" w:rsidRPr="00E21EFE" w:rsidRDefault="00C3329C" w:rsidP="00C3329C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 xml:space="preserve">E-mail: </w:t>
      </w:r>
      <w:r w:rsidR="00E072C3" w:rsidRPr="00E072C3">
        <w:rPr>
          <w:rFonts w:ascii="TH SarabunPSK" w:hAnsi="TH SarabunPSK" w:cs="TH SarabunPSK"/>
          <w:sz w:val="28"/>
          <w:szCs w:val="28"/>
        </w:rPr>
        <w:t>55051444kmitl@gmail.com</w:t>
      </w:r>
    </w:p>
    <w:p w14:paraId="2298BD27" w14:textId="77777777" w:rsidR="00C3329C" w:rsidRPr="00E21EFE" w:rsidRDefault="00C3329C" w:rsidP="006873D6">
      <w:pPr>
        <w:pBdr>
          <w:bottom w:val="thinThickSmallGap" w:sz="24" w:space="1" w:color="auto"/>
        </w:pBd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  <w:cs/>
        </w:rPr>
      </w:pPr>
      <w:r w:rsidRPr="00E21EFE">
        <w:rPr>
          <w:rFonts w:ascii="TH SarabunPSK" w:hAnsi="TH SarabunPSK" w:cs="TH SarabunPSK"/>
          <w:sz w:val="28"/>
          <w:szCs w:val="28"/>
          <w:cs/>
        </w:rPr>
        <w:t>โทรศัพท์</w:t>
      </w:r>
      <w:r w:rsidR="006873D6" w:rsidRPr="00E21EFE">
        <w:rPr>
          <w:rFonts w:ascii="TH SarabunPSK" w:hAnsi="TH SarabunPSK" w:cs="TH SarabunPSK"/>
          <w:sz w:val="28"/>
          <w:szCs w:val="28"/>
        </w:rPr>
        <w:t>:</w:t>
      </w:r>
      <w:r w:rsidRPr="00E21EF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072C3">
        <w:rPr>
          <w:rFonts w:ascii="TH SarabunPSK" w:hAnsi="TH SarabunPSK" w:cs="TH SarabunPSK" w:hint="cs"/>
          <w:b/>
          <w:bCs/>
          <w:sz w:val="28"/>
          <w:szCs w:val="28"/>
          <w:cs/>
        </w:rPr>
        <w:t>09</w:t>
      </w:r>
      <w:r w:rsidR="006873D6" w:rsidRPr="00E21EFE">
        <w:rPr>
          <w:rFonts w:ascii="TH SarabunPSK" w:hAnsi="TH SarabunPSK" w:cs="TH SarabunPSK"/>
          <w:b/>
          <w:bCs/>
          <w:sz w:val="28"/>
          <w:szCs w:val="28"/>
        </w:rPr>
        <w:t>-</w:t>
      </w:r>
      <w:r w:rsidR="00E072C3">
        <w:rPr>
          <w:rFonts w:ascii="TH SarabunPSK" w:hAnsi="TH SarabunPSK" w:cs="TH SarabunPSK"/>
          <w:b/>
          <w:bCs/>
          <w:sz w:val="28"/>
          <w:szCs w:val="28"/>
        </w:rPr>
        <w:t>6815</w:t>
      </w:r>
      <w:r w:rsidR="006873D6" w:rsidRPr="00E21EFE">
        <w:rPr>
          <w:rFonts w:ascii="TH SarabunPSK" w:hAnsi="TH SarabunPSK" w:cs="TH SarabunPSK"/>
          <w:b/>
          <w:bCs/>
          <w:sz w:val="28"/>
          <w:szCs w:val="28"/>
        </w:rPr>
        <w:t>-</w:t>
      </w:r>
      <w:r w:rsidR="00E072C3">
        <w:rPr>
          <w:rFonts w:ascii="TH SarabunPSK" w:hAnsi="TH SarabunPSK" w:cs="TH SarabunPSK"/>
          <w:b/>
          <w:bCs/>
          <w:sz w:val="28"/>
          <w:szCs w:val="28"/>
        </w:rPr>
        <w:t>5668</w:t>
      </w:r>
    </w:p>
    <w:p w14:paraId="589D4008" w14:textId="77777777" w:rsidR="0081626B" w:rsidRPr="00E21EFE" w:rsidRDefault="00C3329C" w:rsidP="00C3329C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บทคัดย่อ</w:t>
      </w:r>
    </w:p>
    <w:p w14:paraId="23AE5BF5" w14:textId="015DE2A0" w:rsidR="00E072C3" w:rsidRPr="00E072C3" w:rsidRDefault="00E072C3" w:rsidP="00E072C3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contextualSpacing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E072C3">
        <w:rPr>
          <w:rFonts w:ascii="TH SarabunPSK" w:hAnsi="TH SarabunPSK" w:cs="TH SarabunPSK"/>
          <w:sz w:val="28"/>
          <w:szCs w:val="28"/>
          <w:cs/>
        </w:rPr>
        <w:t>บทความวิจัยนี้มีวัตถุประสงค์เพื่อ 1)</w:t>
      </w:r>
      <w:r w:rsidRPr="00E072C3">
        <w:rPr>
          <w:rFonts w:ascii="TH SarabunPSK" w:hAnsi="TH SarabunPSK" w:cs="TH SarabunPSK" w:hint="cs"/>
          <w:sz w:val="28"/>
          <w:szCs w:val="28"/>
          <w:cs/>
        </w:rPr>
        <w:t xml:space="preserve"> เพื่อ</w:t>
      </w:r>
      <w:r w:rsidRPr="00E072C3">
        <w:rPr>
          <w:rFonts w:ascii="TH SarabunPSK" w:hAnsi="TH SarabunPSK" w:cs="TH SarabunPSK"/>
          <w:sz w:val="28"/>
          <w:szCs w:val="28"/>
          <w:cs/>
        </w:rPr>
        <w:t>ศึกษา</w:t>
      </w:r>
      <w:r w:rsidRPr="00E072C3">
        <w:rPr>
          <w:rFonts w:ascii="TH SarabunPSK" w:hAnsi="TH SarabunPSK" w:cs="TH SarabunPSK" w:hint="cs"/>
          <w:sz w:val="28"/>
          <w:szCs w:val="28"/>
          <w:cs/>
        </w:rPr>
        <w:t>บทบาทของผู้บริหารสถานศึกษาของโรงเรียนมัธยมศึกษาในจังหวัดยโสธร</w:t>
      </w:r>
      <w:r w:rsidRPr="00E072C3">
        <w:rPr>
          <w:rFonts w:ascii="TH SarabunPSK" w:hAnsi="TH SarabunPSK" w:cs="TH SarabunPSK"/>
          <w:sz w:val="28"/>
          <w:szCs w:val="28"/>
          <w:cs/>
        </w:rPr>
        <w:t xml:space="preserve"> 2)  </w:t>
      </w:r>
      <w:r w:rsidRPr="00E072C3">
        <w:rPr>
          <w:rFonts w:ascii="TH SarabunPSK" w:hAnsi="TH SarabunPSK" w:cs="TH SarabunPSK" w:hint="cs"/>
          <w:sz w:val="28"/>
          <w:szCs w:val="28"/>
          <w:cs/>
        </w:rPr>
        <w:t>เพื่อ</w:t>
      </w:r>
      <w:r w:rsidRPr="00E072C3">
        <w:rPr>
          <w:rFonts w:ascii="TH SarabunPSK" w:hAnsi="TH SarabunPSK" w:cs="TH SarabunPSK"/>
          <w:sz w:val="28"/>
          <w:szCs w:val="28"/>
          <w:cs/>
        </w:rPr>
        <w:t>ศึกษาประสิทธิผลการบริหารงานวิชาการของโรงเรียน</w:t>
      </w:r>
      <w:r w:rsidRPr="00E072C3">
        <w:rPr>
          <w:rFonts w:ascii="TH SarabunPSK" w:hAnsi="TH SarabunPSK" w:cs="TH SarabunPSK" w:hint="cs"/>
          <w:sz w:val="28"/>
          <w:szCs w:val="28"/>
          <w:cs/>
        </w:rPr>
        <w:t>มัธยมศึกษาในจังหวัดยโสธร</w:t>
      </w:r>
      <w:r w:rsidR="008C47E9">
        <w:rPr>
          <w:rFonts w:ascii="TH SarabunPSK" w:hAnsi="TH SarabunPSK" w:cs="TH SarabunPSK"/>
          <w:sz w:val="28"/>
          <w:szCs w:val="28"/>
        </w:rPr>
        <w:t xml:space="preserve"> </w:t>
      </w:r>
      <w:r w:rsidR="008C47E9">
        <w:rPr>
          <w:rFonts w:ascii="TH SarabunPSK" w:hAnsi="TH SarabunPSK" w:cs="TH SarabunPSK" w:hint="cs"/>
          <w:sz w:val="28"/>
          <w:szCs w:val="28"/>
          <w:cs/>
        </w:rPr>
        <w:t>และ</w:t>
      </w:r>
      <w:r w:rsidRPr="00E072C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E072C3">
        <w:rPr>
          <w:rFonts w:ascii="TH SarabunPSK" w:hAnsi="TH SarabunPSK" w:cs="TH SarabunPSK"/>
          <w:sz w:val="28"/>
          <w:szCs w:val="28"/>
        </w:rPr>
        <w:t>3</w:t>
      </w:r>
      <w:r w:rsidRPr="00E072C3">
        <w:rPr>
          <w:rFonts w:ascii="TH SarabunPSK" w:hAnsi="TH SarabunPSK" w:cs="TH SarabunPSK"/>
          <w:sz w:val="28"/>
          <w:szCs w:val="28"/>
          <w:cs/>
        </w:rPr>
        <w:t xml:space="preserve">)  </w:t>
      </w:r>
      <w:r w:rsidRPr="00E072C3">
        <w:rPr>
          <w:rFonts w:ascii="TH SarabunPSK" w:hAnsi="TH SarabunPSK" w:cs="TH SarabunPSK" w:hint="cs"/>
          <w:sz w:val="28"/>
          <w:szCs w:val="28"/>
          <w:cs/>
        </w:rPr>
        <w:t>เพื่อ</w:t>
      </w:r>
      <w:r w:rsidRPr="00E072C3">
        <w:rPr>
          <w:rFonts w:ascii="TH SarabunPSK" w:hAnsi="TH SarabunPSK" w:cs="TH SarabunPSK"/>
          <w:sz w:val="28"/>
          <w:szCs w:val="28"/>
          <w:cs/>
        </w:rPr>
        <w:t>ศึกษาความสัมพันธ์ระหว่าง</w:t>
      </w:r>
      <w:r w:rsidRPr="00E072C3">
        <w:rPr>
          <w:rFonts w:ascii="TH SarabunPSK" w:hAnsi="TH SarabunPSK" w:cs="TH SarabunPSK" w:hint="cs"/>
          <w:sz w:val="28"/>
          <w:szCs w:val="28"/>
          <w:cs/>
        </w:rPr>
        <w:t>บทบาทของผู้บริหารสถานศึกษา</w:t>
      </w:r>
      <w:r w:rsidRPr="00E072C3">
        <w:rPr>
          <w:rFonts w:ascii="TH SarabunPSK" w:hAnsi="TH SarabunPSK" w:cs="TH SarabunPSK"/>
          <w:sz w:val="28"/>
          <w:szCs w:val="28"/>
          <w:cs/>
        </w:rPr>
        <w:t>กับประสิทธิผลการบริหารงานวิชาการของโรงเรียน</w:t>
      </w:r>
      <w:r w:rsidRPr="00E072C3">
        <w:rPr>
          <w:rFonts w:ascii="TH SarabunPSK" w:hAnsi="TH SarabunPSK" w:cs="TH SarabunPSK" w:hint="cs"/>
          <w:sz w:val="28"/>
          <w:szCs w:val="28"/>
          <w:cs/>
        </w:rPr>
        <w:t>มัธยมศึกษาในจังหวัดยโสธร</w:t>
      </w:r>
      <w:r w:rsidRPr="00E072C3">
        <w:rPr>
          <w:rFonts w:ascii="TH SarabunPSK" w:hAnsi="TH SarabunPSK" w:cs="TH SarabunPSK"/>
          <w:sz w:val="28"/>
          <w:szCs w:val="28"/>
          <w:cs/>
        </w:rPr>
        <w:t xml:space="preserve"> กลุ่มตัวอย่าง คือ ผู้บริหาร</w:t>
      </w:r>
      <w:r w:rsidRPr="00E072C3">
        <w:rPr>
          <w:rFonts w:ascii="TH SarabunPSK" w:hAnsi="TH SarabunPSK" w:cs="TH SarabunPSK" w:hint="cs"/>
          <w:sz w:val="28"/>
          <w:szCs w:val="28"/>
          <w:cs/>
        </w:rPr>
        <w:t>สถานศึกษา</w:t>
      </w:r>
      <w:r w:rsidRPr="00E072C3">
        <w:rPr>
          <w:rFonts w:ascii="TH SarabunPSK" w:hAnsi="TH SarabunPSK" w:cs="TH SarabunPSK"/>
          <w:sz w:val="28"/>
          <w:szCs w:val="28"/>
          <w:cs/>
        </w:rPr>
        <w:t>และครูโรงเรียน</w:t>
      </w:r>
      <w:r w:rsidRPr="00E072C3">
        <w:rPr>
          <w:rFonts w:ascii="TH SarabunPSK" w:hAnsi="TH SarabunPSK" w:cs="TH SarabunPSK" w:hint="cs"/>
          <w:sz w:val="28"/>
          <w:szCs w:val="28"/>
          <w:cs/>
        </w:rPr>
        <w:t>มัธยมศึกษาในจังหวัดยโสธร</w:t>
      </w:r>
      <w:r w:rsidRPr="00E072C3">
        <w:rPr>
          <w:rFonts w:ascii="TH SarabunPSK" w:hAnsi="TH SarabunPSK" w:cs="TH SarabunPSK"/>
          <w:sz w:val="28"/>
          <w:szCs w:val="28"/>
          <w:cs/>
        </w:rPr>
        <w:t xml:space="preserve"> จำนวน </w:t>
      </w:r>
      <w:r w:rsidRPr="00E072C3">
        <w:rPr>
          <w:rFonts w:ascii="TH SarabunPSK" w:hAnsi="TH SarabunPSK" w:cs="TH SarabunPSK" w:hint="cs"/>
          <w:sz w:val="28"/>
          <w:szCs w:val="28"/>
          <w:cs/>
        </w:rPr>
        <w:t>274</w:t>
      </w:r>
      <w:r w:rsidRPr="00E072C3">
        <w:rPr>
          <w:rFonts w:ascii="TH SarabunPSK" w:hAnsi="TH SarabunPSK" w:cs="TH SarabunPSK"/>
          <w:sz w:val="28"/>
          <w:szCs w:val="28"/>
          <w:cs/>
        </w:rPr>
        <w:t xml:space="preserve"> คน เครื่องมือที่ใช้ในการวิจัยเป็นแบบสอบถามแบบ</w:t>
      </w:r>
      <w:bookmarkStart w:id="0" w:name="_Hlk79705712"/>
      <w:r w:rsidRPr="00E072C3">
        <w:rPr>
          <w:rFonts w:ascii="TH SarabunPSK" w:hAnsi="TH SarabunPSK" w:cs="TH SarabunPSK"/>
          <w:strike/>
          <w:sz w:val="28"/>
          <w:szCs w:val="28"/>
        </w:rPr>
        <w:t xml:space="preserve"> </w:t>
      </w:r>
      <w:bookmarkEnd w:id="0"/>
      <w:r w:rsidRPr="00E072C3">
        <w:rPr>
          <w:rFonts w:ascii="TH SarabunPSK" w:hAnsi="TH SarabunPSK" w:cs="TH SarabunPSK"/>
          <w:sz w:val="28"/>
          <w:szCs w:val="28"/>
          <w:cs/>
        </w:rPr>
        <w:t xml:space="preserve">วิเคราะห์ข้อมูลโดยหาร้อยละ  ค่าเฉลี่ย  ส่วนเบี่ยงเบนมาตรฐาน ค่าสัมประสิทธิ์สหสัมพันธ์แบบเพียร์สัน </w:t>
      </w:r>
    </w:p>
    <w:p w14:paraId="730A92CD" w14:textId="7D07FE76" w:rsidR="00E072C3" w:rsidRPr="00E072C3" w:rsidRDefault="00E072C3" w:rsidP="00E072C3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E072C3">
        <w:rPr>
          <w:rFonts w:ascii="TH SarabunPSK" w:hAnsi="TH SarabunPSK" w:cs="TH SarabunPSK" w:hint="cs"/>
          <w:sz w:val="28"/>
          <w:szCs w:val="28"/>
          <w:cs/>
        </w:rPr>
        <w:tab/>
      </w:r>
      <w:r w:rsidRPr="00E072C3">
        <w:rPr>
          <w:rFonts w:ascii="TH SarabunPSK" w:hAnsi="TH SarabunPSK" w:cs="TH SarabunPSK"/>
          <w:sz w:val="28"/>
          <w:szCs w:val="28"/>
          <w:cs/>
        </w:rPr>
        <w:t>ผลการวิจัยพบว่า</w:t>
      </w:r>
      <w:r w:rsidRPr="00E072C3">
        <w:rPr>
          <w:rFonts w:ascii="TH SarabunPSK" w:hAnsi="TH SarabunPSK" w:cs="TH SarabunPSK"/>
          <w:sz w:val="28"/>
          <w:szCs w:val="28"/>
        </w:rPr>
        <w:t xml:space="preserve"> 1</w:t>
      </w:r>
      <w:r w:rsidRPr="00E072C3">
        <w:rPr>
          <w:rFonts w:ascii="TH SarabunPSK" w:hAnsi="TH SarabunPSK" w:cs="TH SarabunPSK"/>
          <w:sz w:val="28"/>
          <w:szCs w:val="28"/>
          <w:cs/>
        </w:rPr>
        <w:t xml:space="preserve">. </w:t>
      </w:r>
      <w:r w:rsidRPr="00E072C3">
        <w:rPr>
          <w:rFonts w:ascii="TH SarabunPSK" w:hAnsi="TH SarabunPSK" w:cs="TH SarabunPSK" w:hint="cs"/>
          <w:sz w:val="28"/>
          <w:szCs w:val="28"/>
          <w:cs/>
        </w:rPr>
        <w:t xml:space="preserve">บทบาทของผู้บริหารสถานศึกษาของโรงเรียนมัธยมศึกษาในจังหวัดยโสธร </w:t>
      </w:r>
      <w:r w:rsidRPr="00E072C3">
        <w:rPr>
          <w:rFonts w:ascii="TH SarabunPSK" w:hAnsi="TH SarabunPSK" w:cs="TH SarabunPSK"/>
          <w:sz w:val="28"/>
          <w:szCs w:val="28"/>
          <w:cs/>
        </w:rPr>
        <w:t>โดยรวมอยู่ในระดับมาก</w:t>
      </w:r>
      <w:r w:rsidR="00466ADC">
        <w:rPr>
          <w:rFonts w:ascii="TH SarabunPSK" w:hAnsi="TH SarabunPSK" w:cs="TH SarabunPSK" w:hint="cs"/>
          <w:sz w:val="28"/>
          <w:szCs w:val="28"/>
          <w:cs/>
        </w:rPr>
        <w:t>ที่สุด</w:t>
      </w:r>
      <w:r w:rsidRPr="00E072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072C3">
        <w:rPr>
          <w:rFonts w:ascii="TH SarabunPSK" w:hAnsi="TH SarabunPSK" w:cs="TH SarabunPSK"/>
          <w:sz w:val="28"/>
          <w:szCs w:val="28"/>
        </w:rPr>
        <w:t xml:space="preserve">2. </w:t>
      </w:r>
      <w:r w:rsidRPr="00E072C3">
        <w:rPr>
          <w:rFonts w:ascii="TH SarabunPSK" w:hAnsi="TH SarabunPSK" w:cs="TH SarabunPSK"/>
          <w:sz w:val="28"/>
          <w:szCs w:val="28"/>
          <w:cs/>
        </w:rPr>
        <w:t>ประสิทธิผลการบริหารงานวิชาการของโรงเรียน</w:t>
      </w:r>
      <w:r w:rsidRPr="00E072C3">
        <w:rPr>
          <w:rFonts w:ascii="TH SarabunPSK" w:hAnsi="TH SarabunPSK" w:cs="TH SarabunPSK" w:hint="cs"/>
          <w:sz w:val="28"/>
          <w:szCs w:val="28"/>
          <w:cs/>
        </w:rPr>
        <w:t xml:space="preserve">มัธยมศึกษาในจังหวัดยโสธร </w:t>
      </w:r>
      <w:r w:rsidRPr="00E072C3">
        <w:rPr>
          <w:rFonts w:ascii="TH SarabunPSK" w:hAnsi="TH SarabunPSK" w:cs="TH SarabunPSK"/>
          <w:sz w:val="28"/>
          <w:szCs w:val="28"/>
          <w:cs/>
        </w:rPr>
        <w:t>โดยรวมอยู่ในระดับมาก</w:t>
      </w:r>
      <w:r w:rsidR="00466ADC">
        <w:rPr>
          <w:rFonts w:ascii="TH SarabunPSK" w:hAnsi="TH SarabunPSK" w:cs="TH SarabunPSK" w:hint="cs"/>
          <w:sz w:val="28"/>
          <w:szCs w:val="28"/>
          <w:cs/>
        </w:rPr>
        <w:t>ที่สุด</w:t>
      </w:r>
      <w:r w:rsidRPr="00E072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072C3">
        <w:rPr>
          <w:rFonts w:ascii="TH SarabunPSK" w:eastAsia="Calibri" w:hAnsi="TH SarabunPSK" w:cs="TH SarabunPSK"/>
          <w:sz w:val="28"/>
          <w:szCs w:val="28"/>
          <w:cs/>
        </w:rPr>
        <w:t xml:space="preserve">3. </w:t>
      </w:r>
      <w:r w:rsidRPr="00E072C3">
        <w:rPr>
          <w:rFonts w:ascii="TH SarabunPSK" w:hAnsi="TH SarabunPSK" w:cs="TH SarabunPSK" w:hint="cs"/>
          <w:sz w:val="28"/>
          <w:szCs w:val="28"/>
          <w:cs/>
        </w:rPr>
        <w:t>บทบาทของผู้บริหารสถานศึกษา</w:t>
      </w:r>
      <w:r w:rsidRPr="00E072C3">
        <w:rPr>
          <w:rFonts w:ascii="TH SarabunPSK" w:hAnsi="TH SarabunPSK" w:cs="TH SarabunPSK"/>
          <w:sz w:val="28"/>
          <w:szCs w:val="28"/>
          <w:cs/>
        </w:rPr>
        <w:t>กับประสิทธิผลการบริหารงานวิชาการของโรงเรียน</w:t>
      </w:r>
      <w:r w:rsidRPr="00E072C3">
        <w:rPr>
          <w:rFonts w:ascii="TH SarabunPSK" w:hAnsi="TH SarabunPSK" w:cs="TH SarabunPSK" w:hint="cs"/>
          <w:sz w:val="28"/>
          <w:szCs w:val="28"/>
          <w:cs/>
        </w:rPr>
        <w:t xml:space="preserve">มัธยมศึกษาในจังหวัดยโสธร </w:t>
      </w:r>
      <w:r w:rsidRPr="00E072C3">
        <w:rPr>
          <w:rFonts w:ascii="TH SarabunPSK" w:hAnsi="TH SarabunPSK" w:cs="TH SarabunPSK"/>
          <w:sz w:val="28"/>
          <w:szCs w:val="28"/>
          <w:cs/>
        </w:rPr>
        <w:t>มีความสัมพันธ์กันทางบวกในระดับที่สูงมาก อย่างมีนัยสำคัญทางสถิติที่ระดับ .0</w:t>
      </w:r>
      <w:r w:rsidRPr="00E072C3">
        <w:rPr>
          <w:rFonts w:ascii="TH SarabunPSK" w:hAnsi="TH SarabunPSK" w:cs="TH SarabunPSK"/>
          <w:sz w:val="28"/>
          <w:szCs w:val="28"/>
        </w:rPr>
        <w:t>1</w:t>
      </w:r>
      <w:r w:rsidRPr="00E072C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E072C3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77AEC9A4" w14:textId="77777777" w:rsidR="00481F33" w:rsidRDefault="00481F33" w:rsidP="00E072C3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rPr>
          <w:rFonts w:ascii="TH SarabunPSK" w:hAnsi="TH SarabunPSK" w:cs="TH SarabunPSK"/>
          <w:b/>
          <w:bCs/>
          <w:sz w:val="28"/>
          <w:szCs w:val="28"/>
        </w:rPr>
      </w:pPr>
    </w:p>
    <w:p w14:paraId="077A8C7F" w14:textId="77777777" w:rsidR="00E072C3" w:rsidRPr="00E072C3" w:rsidRDefault="00E072C3" w:rsidP="00E072C3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rPr>
          <w:rFonts w:ascii="TH SarabunPSK" w:hAnsi="TH SarabunPSK" w:cs="TH SarabunPSK"/>
          <w:strike/>
          <w:sz w:val="28"/>
          <w:szCs w:val="28"/>
        </w:rPr>
      </w:pPr>
      <w:r w:rsidRPr="00E072C3">
        <w:rPr>
          <w:rFonts w:ascii="TH SarabunPSK" w:hAnsi="TH SarabunPSK" w:cs="TH SarabunPSK"/>
          <w:b/>
          <w:bCs/>
          <w:sz w:val="28"/>
          <w:szCs w:val="28"/>
          <w:cs/>
        </w:rPr>
        <w:t>คำสำคัญ :</w:t>
      </w:r>
      <w:r w:rsidRPr="00E072C3">
        <w:rPr>
          <w:rFonts w:ascii="TH SarabunPSK" w:hAnsi="TH SarabunPSK" w:cs="TH SarabunPSK" w:hint="cs"/>
          <w:sz w:val="28"/>
          <w:szCs w:val="28"/>
          <w:cs/>
        </w:rPr>
        <w:t xml:space="preserve"> บทบาทของผู้บริหารสถานศึกษา</w:t>
      </w:r>
      <w:r w:rsidRPr="00E072C3">
        <w:rPr>
          <w:rFonts w:ascii="TH SarabunPSK" w:hAnsi="TH SarabunPSK" w:cs="TH SarabunPSK"/>
          <w:sz w:val="28"/>
          <w:szCs w:val="28"/>
        </w:rPr>
        <w:t xml:space="preserve">; </w:t>
      </w:r>
      <w:r w:rsidRPr="00E072C3">
        <w:rPr>
          <w:rFonts w:ascii="TH SarabunPSK" w:hAnsi="TH SarabunPSK" w:cs="TH SarabunPSK"/>
          <w:sz w:val="28"/>
          <w:szCs w:val="28"/>
          <w:cs/>
        </w:rPr>
        <w:t>ประสิทธิผลการบริหารงานวิชาการ</w:t>
      </w:r>
      <w:r w:rsidRPr="00E072C3">
        <w:rPr>
          <w:rFonts w:ascii="TH SarabunPSK" w:hAnsi="TH SarabunPSK" w:cs="TH SarabunPSK"/>
          <w:sz w:val="28"/>
          <w:szCs w:val="28"/>
        </w:rPr>
        <w:t>;</w:t>
      </w:r>
    </w:p>
    <w:p w14:paraId="036C979E" w14:textId="77777777" w:rsidR="00E072C3" w:rsidRDefault="00E072C3" w:rsidP="00DC33E2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</w:p>
    <w:p w14:paraId="780133B4" w14:textId="77777777" w:rsidR="00481F33" w:rsidRDefault="00481F33" w:rsidP="00DC33E2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</w:p>
    <w:p w14:paraId="61298024" w14:textId="77777777" w:rsidR="00481F33" w:rsidRDefault="00481F33" w:rsidP="00DC33E2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</w:p>
    <w:p w14:paraId="1025D9BF" w14:textId="77777777" w:rsidR="00481F33" w:rsidRDefault="00481F33" w:rsidP="00DC33E2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</w:p>
    <w:p w14:paraId="171F20BF" w14:textId="77777777" w:rsidR="00481F33" w:rsidRDefault="00481F33" w:rsidP="00DC33E2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</w:p>
    <w:p w14:paraId="2038073F" w14:textId="77777777" w:rsidR="00481F33" w:rsidRDefault="00481F33" w:rsidP="00DC33E2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</w:p>
    <w:p w14:paraId="207AB6C8" w14:textId="77777777" w:rsidR="00481F33" w:rsidRDefault="00481F33" w:rsidP="00DC33E2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</w:p>
    <w:p w14:paraId="1EC2E7A8" w14:textId="77777777" w:rsidR="00481F33" w:rsidRDefault="00481F33" w:rsidP="00DC33E2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</w:p>
    <w:p w14:paraId="363DD912" w14:textId="77777777" w:rsidR="00481F33" w:rsidRDefault="00481F33" w:rsidP="00DC33E2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</w:p>
    <w:p w14:paraId="7DBD547D" w14:textId="77777777" w:rsidR="00481F33" w:rsidRDefault="00481F33" w:rsidP="00DC33E2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</w:p>
    <w:p w14:paraId="635F2E27" w14:textId="77777777" w:rsidR="00481F33" w:rsidRDefault="00481F33" w:rsidP="00DC33E2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</w:p>
    <w:p w14:paraId="28470D63" w14:textId="77777777" w:rsidR="00F273D8" w:rsidRDefault="00F273D8" w:rsidP="00DC33E2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</w:p>
    <w:p w14:paraId="5218D7BF" w14:textId="77777777" w:rsidR="00F273D8" w:rsidRDefault="00F273D8" w:rsidP="00DC33E2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</w:p>
    <w:p w14:paraId="18F90B28" w14:textId="77777777" w:rsidR="00666D42" w:rsidRDefault="00666D42" w:rsidP="00DC33E2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</w:p>
    <w:p w14:paraId="59520478" w14:textId="77777777" w:rsidR="00F273D8" w:rsidRDefault="00F273D8" w:rsidP="00DC33E2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</w:p>
    <w:p w14:paraId="557A79D7" w14:textId="77777777" w:rsidR="00DC33E2" w:rsidRPr="00E21EFE" w:rsidRDefault="00DC33E2" w:rsidP="00DC33E2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E21EFE">
        <w:rPr>
          <w:rFonts w:ascii="TH SarabunPSK" w:hAnsi="TH SarabunPSK" w:cs="TH SarabunPSK"/>
          <w:b/>
          <w:bCs/>
          <w:sz w:val="30"/>
          <w:szCs w:val="30"/>
        </w:rPr>
        <w:lastRenderedPageBreak/>
        <w:t>Abstract</w:t>
      </w:r>
    </w:p>
    <w:p w14:paraId="56A1079E" w14:textId="47B62ADA" w:rsidR="00E072C3" w:rsidRPr="00E072C3" w:rsidRDefault="00E072C3" w:rsidP="00E072C3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Pr="00E072C3">
        <w:rPr>
          <w:rFonts w:ascii="TH SarabunPSK" w:hAnsi="TH SarabunPSK" w:cs="TH SarabunPSK"/>
          <w:sz w:val="28"/>
          <w:szCs w:val="28"/>
        </w:rPr>
        <w:t>The purposes of this research were to</w:t>
      </w:r>
      <w:r w:rsidRPr="00E072C3">
        <w:rPr>
          <w:rFonts w:ascii="TH SarabunPSK" w:hAnsi="TH SarabunPSK" w:cs="TH SarabunPSK"/>
          <w:sz w:val="28"/>
          <w:szCs w:val="28"/>
          <w:cs/>
        </w:rPr>
        <w:t xml:space="preserve">: </w:t>
      </w:r>
      <w:r w:rsidRPr="00E072C3">
        <w:rPr>
          <w:rFonts w:ascii="TH SarabunPSK" w:hAnsi="TH SarabunPSK" w:cs="TH SarabunPSK"/>
          <w:sz w:val="28"/>
          <w:szCs w:val="28"/>
        </w:rPr>
        <w:t>1</w:t>
      </w:r>
      <w:r w:rsidRPr="00E072C3">
        <w:rPr>
          <w:rFonts w:ascii="TH SarabunPSK" w:hAnsi="TH SarabunPSK" w:cs="TH SarabunPSK"/>
          <w:sz w:val="28"/>
          <w:szCs w:val="28"/>
          <w:cs/>
        </w:rPr>
        <w:t>)</w:t>
      </w:r>
      <w:r w:rsidRPr="00E072C3">
        <w:rPr>
          <w:rFonts w:ascii="TH SarabunPSK" w:hAnsi="TH SarabunPSK" w:cs="TH SarabunPSK"/>
          <w:sz w:val="28"/>
          <w:szCs w:val="28"/>
        </w:rPr>
        <w:t xml:space="preserve"> to study the </w:t>
      </w:r>
      <w:r w:rsidRPr="00E072C3">
        <w:rPr>
          <w:rFonts w:ascii="TH SarabunPSK" w:eastAsia="Calibri" w:hAnsi="TH SarabunPSK" w:cs="TH SarabunPSK"/>
          <w:sz w:val="28"/>
          <w:szCs w:val="28"/>
        </w:rPr>
        <w:t xml:space="preserve">school administrators roles of secondary schools in Yasothon province  </w:t>
      </w:r>
      <w:r w:rsidRPr="00E072C3">
        <w:rPr>
          <w:rFonts w:ascii="TH SarabunPSK" w:hAnsi="TH SarabunPSK" w:cs="TH SarabunPSK"/>
          <w:sz w:val="28"/>
          <w:szCs w:val="28"/>
        </w:rPr>
        <w:t>2</w:t>
      </w:r>
      <w:r w:rsidRPr="00E072C3">
        <w:rPr>
          <w:rFonts w:ascii="TH SarabunPSK" w:hAnsi="TH SarabunPSK" w:cs="TH SarabunPSK"/>
          <w:sz w:val="28"/>
          <w:szCs w:val="28"/>
          <w:cs/>
        </w:rPr>
        <w:t xml:space="preserve">) </w:t>
      </w:r>
      <w:r w:rsidRPr="00E072C3">
        <w:rPr>
          <w:rFonts w:ascii="TH SarabunPSK" w:hAnsi="TH SarabunPSK" w:cs="TH SarabunPSK"/>
          <w:sz w:val="28"/>
          <w:szCs w:val="28"/>
        </w:rPr>
        <w:t xml:space="preserve">to </w:t>
      </w:r>
      <w:r w:rsidRPr="00E072C3">
        <w:rPr>
          <w:rFonts w:ascii="TH SarabunPSK" w:eastAsia="Calibri" w:hAnsi="TH SarabunPSK" w:cs="TH SarabunPSK"/>
          <w:sz w:val="28"/>
          <w:szCs w:val="28"/>
        </w:rPr>
        <w:t>study academic administration</w:t>
      </w:r>
      <w:r w:rsidRPr="00E072C3">
        <w:rPr>
          <w:rFonts w:ascii="TH SarabunPSK" w:hAnsi="TH SarabunPSK" w:cs="TH SarabunPSK"/>
          <w:sz w:val="28"/>
          <w:szCs w:val="28"/>
        </w:rPr>
        <w:t xml:space="preserve"> effectiveness</w:t>
      </w:r>
      <w:r w:rsidRPr="00E072C3">
        <w:rPr>
          <w:rFonts w:ascii="TH SarabunPSK" w:eastAsia="Calibri" w:hAnsi="TH SarabunPSK" w:cs="TH SarabunPSK"/>
          <w:sz w:val="28"/>
          <w:szCs w:val="28"/>
        </w:rPr>
        <w:t xml:space="preserve"> of secondary schools in Yasothon province</w:t>
      </w:r>
      <w:r w:rsidR="00A32BD3">
        <w:rPr>
          <w:rFonts w:ascii="TH SarabunPSK" w:eastAsia="Calibri" w:hAnsi="TH SarabunPSK" w:cs="TH SarabunPSK"/>
          <w:sz w:val="28"/>
          <w:szCs w:val="28"/>
        </w:rPr>
        <w:t xml:space="preserve"> and </w:t>
      </w:r>
      <w:r w:rsidRPr="00E072C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E072C3">
        <w:rPr>
          <w:rFonts w:ascii="TH SarabunPSK" w:hAnsi="TH SarabunPSK" w:cs="TH SarabunPSK"/>
          <w:sz w:val="28"/>
          <w:szCs w:val="28"/>
        </w:rPr>
        <w:t xml:space="preserve"> 3</w:t>
      </w:r>
      <w:r w:rsidRPr="00E072C3">
        <w:rPr>
          <w:rFonts w:ascii="TH SarabunPSK" w:hAnsi="TH SarabunPSK" w:cs="TH SarabunPSK"/>
          <w:sz w:val="28"/>
          <w:szCs w:val="28"/>
          <w:cs/>
        </w:rPr>
        <w:t>)</w:t>
      </w:r>
      <w:r w:rsidRPr="00E072C3">
        <w:rPr>
          <w:rFonts w:ascii="TH SarabunPSK" w:hAnsi="TH SarabunPSK" w:cs="TH SarabunPSK"/>
          <w:sz w:val="28"/>
          <w:szCs w:val="28"/>
        </w:rPr>
        <w:t xml:space="preserve"> to  study the relationship between the </w:t>
      </w:r>
      <w:r w:rsidRPr="00E072C3">
        <w:rPr>
          <w:rFonts w:ascii="TH SarabunPSK" w:eastAsia="Calibri" w:hAnsi="TH SarabunPSK" w:cs="TH SarabunPSK"/>
          <w:sz w:val="28"/>
          <w:szCs w:val="28"/>
        </w:rPr>
        <w:t xml:space="preserve">school administrators roles and academic administration </w:t>
      </w:r>
      <w:r w:rsidRPr="00E072C3">
        <w:rPr>
          <w:rFonts w:ascii="TH SarabunPSK" w:hAnsi="TH SarabunPSK" w:cs="TH SarabunPSK"/>
          <w:sz w:val="28"/>
          <w:szCs w:val="28"/>
        </w:rPr>
        <w:t>effectiveness</w:t>
      </w:r>
      <w:r w:rsidRPr="00E072C3">
        <w:rPr>
          <w:rFonts w:ascii="TH SarabunPSK" w:eastAsia="Calibri" w:hAnsi="TH SarabunPSK" w:cs="TH SarabunPSK"/>
          <w:sz w:val="28"/>
          <w:szCs w:val="28"/>
        </w:rPr>
        <w:t xml:space="preserve"> of secondary schools in Yasothon province</w:t>
      </w:r>
      <w:r w:rsidR="008E546D">
        <w:rPr>
          <w:rFonts w:ascii="TH SarabunPSK" w:eastAsia="Calibri" w:hAnsi="TH SarabunPSK" w:cs="TH SarabunPSK"/>
          <w:sz w:val="28"/>
          <w:szCs w:val="28"/>
        </w:rPr>
        <w:t>.</w:t>
      </w:r>
      <w:r w:rsidRPr="00E072C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072C3">
        <w:rPr>
          <w:rFonts w:ascii="TH SarabunPSK" w:hAnsi="TH SarabunPSK" w:cs="TH SarabunPSK"/>
          <w:sz w:val="28"/>
          <w:szCs w:val="28"/>
        </w:rPr>
        <w:t xml:space="preserve">The samples were 274 school administrators and teachers </w:t>
      </w:r>
      <w:r w:rsidRPr="00E072C3">
        <w:rPr>
          <w:rFonts w:ascii="TH SarabunPSK" w:eastAsia="Calibri" w:hAnsi="TH SarabunPSK" w:cs="TH SarabunPSK"/>
          <w:sz w:val="28"/>
          <w:szCs w:val="28"/>
        </w:rPr>
        <w:t>of secondary schools in Yasothon province</w:t>
      </w:r>
      <w:r w:rsidRPr="00E072C3">
        <w:rPr>
          <w:rFonts w:ascii="TH SarabunPSK" w:hAnsi="TH SarabunPSK" w:cs="TH SarabunPSK"/>
          <w:sz w:val="28"/>
          <w:szCs w:val="28"/>
        </w:rPr>
        <w:t>. The research instrument used for data collection</w:t>
      </w:r>
      <w:r w:rsidRPr="00E072C3">
        <w:rPr>
          <w:rFonts w:ascii="TH SarabunPSK" w:hAnsi="TH SarabunPSK" w:cs="TH SarabunPSK"/>
          <w:sz w:val="28"/>
          <w:szCs w:val="28"/>
          <w:cs/>
        </w:rPr>
        <w:t xml:space="preserve">. </w:t>
      </w:r>
      <w:r w:rsidRPr="00E072C3">
        <w:rPr>
          <w:rFonts w:ascii="TH SarabunPSK" w:hAnsi="TH SarabunPSK" w:cs="TH SarabunPSK"/>
          <w:sz w:val="28"/>
          <w:szCs w:val="28"/>
        </w:rPr>
        <w:t>The statistical techniques employed in data analysis were percentage</w:t>
      </w:r>
      <w:r w:rsidRPr="00E072C3">
        <w:rPr>
          <w:rFonts w:ascii="TH SarabunPSK" w:hAnsi="TH SarabunPSK" w:cs="TH SarabunPSK"/>
          <w:sz w:val="28"/>
          <w:szCs w:val="28"/>
          <w:cs/>
        </w:rPr>
        <w:t>,</w:t>
      </w:r>
      <w:r w:rsidRPr="00E072C3">
        <w:rPr>
          <w:rFonts w:ascii="TH SarabunPSK" w:hAnsi="TH SarabunPSK" w:cs="TH SarabunPSK"/>
          <w:sz w:val="28"/>
          <w:szCs w:val="28"/>
        </w:rPr>
        <w:t xml:space="preserve"> mean</w:t>
      </w:r>
      <w:r w:rsidRPr="00E072C3">
        <w:rPr>
          <w:rFonts w:ascii="TH SarabunPSK" w:hAnsi="TH SarabunPSK" w:cs="TH SarabunPSK"/>
          <w:sz w:val="28"/>
          <w:szCs w:val="28"/>
          <w:cs/>
        </w:rPr>
        <w:t xml:space="preserve">, </w:t>
      </w:r>
      <w:r w:rsidRPr="00E072C3">
        <w:rPr>
          <w:rFonts w:ascii="TH SarabunPSK" w:hAnsi="TH SarabunPSK" w:cs="TH SarabunPSK"/>
          <w:sz w:val="28"/>
          <w:szCs w:val="28"/>
        </w:rPr>
        <w:t xml:space="preserve">standard deviation and Pearson Product Moment Correlation Coefficient. </w:t>
      </w:r>
    </w:p>
    <w:p w14:paraId="7AAE226B" w14:textId="77777777" w:rsidR="00E072C3" w:rsidRPr="00E072C3" w:rsidRDefault="00E072C3" w:rsidP="00E072C3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  <w:sz w:val="28"/>
          <w:szCs w:val="28"/>
        </w:rPr>
      </w:pPr>
      <w:r w:rsidRPr="00E072C3">
        <w:rPr>
          <w:rFonts w:ascii="TH SarabunPSK" w:hAnsi="TH SarabunPSK" w:cs="TH SarabunPSK"/>
          <w:sz w:val="28"/>
          <w:szCs w:val="28"/>
        </w:rPr>
        <w:tab/>
        <w:t>The research findings were as follows</w:t>
      </w:r>
      <w:r w:rsidRPr="00E072C3">
        <w:rPr>
          <w:rFonts w:ascii="TH SarabunPSK" w:hAnsi="TH SarabunPSK" w:cs="TH SarabunPSK"/>
          <w:sz w:val="28"/>
          <w:szCs w:val="28"/>
          <w:cs/>
        </w:rPr>
        <w:t>:</w:t>
      </w:r>
    </w:p>
    <w:p w14:paraId="056B63E7" w14:textId="5FC98F57" w:rsidR="00E072C3" w:rsidRPr="00E072C3" w:rsidRDefault="00E072C3" w:rsidP="00E072C3">
      <w:pPr>
        <w:pStyle w:val="af3"/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</w:rPr>
      </w:pPr>
      <w:r w:rsidRPr="00E072C3">
        <w:rPr>
          <w:rFonts w:ascii="TH SarabunPSK" w:hAnsi="TH SarabunPSK" w:cs="TH SarabunPSK"/>
          <w:sz w:val="28"/>
        </w:rPr>
        <w:tab/>
        <w:t>1</w:t>
      </w:r>
      <w:r w:rsidRPr="00E072C3">
        <w:rPr>
          <w:rFonts w:ascii="TH SarabunPSK" w:hAnsi="TH SarabunPSK" w:cs="TH SarabunPSK"/>
          <w:sz w:val="28"/>
          <w:cs/>
        </w:rPr>
        <w:t xml:space="preserve">. </w:t>
      </w:r>
      <w:r w:rsidRPr="00E072C3">
        <w:rPr>
          <w:rFonts w:ascii="TH SarabunPSK" w:hAnsi="TH SarabunPSK" w:cs="TH SarabunPSK"/>
          <w:sz w:val="28"/>
        </w:rPr>
        <w:t>The school administrators roles of secondary schools in Yasothon province in overall and 3 aspects were at high</w:t>
      </w:r>
      <w:r w:rsidR="00B37775">
        <w:rPr>
          <w:rFonts w:ascii="TH SarabunPSK" w:hAnsi="TH SarabunPSK" w:cs="TH SarabunPSK"/>
          <w:sz w:val="28"/>
        </w:rPr>
        <w:t>est</w:t>
      </w:r>
      <w:r w:rsidRPr="00E072C3">
        <w:rPr>
          <w:rFonts w:ascii="TH SarabunPSK" w:hAnsi="TH SarabunPSK" w:cs="TH SarabunPSK"/>
          <w:sz w:val="28"/>
        </w:rPr>
        <w:t xml:space="preserve"> levels.</w:t>
      </w:r>
    </w:p>
    <w:p w14:paraId="03E44028" w14:textId="2889394A" w:rsidR="00E072C3" w:rsidRPr="00E072C3" w:rsidRDefault="00E072C3" w:rsidP="00E072C3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E072C3">
        <w:rPr>
          <w:rFonts w:ascii="TH SarabunPSK" w:hAnsi="TH SarabunPSK" w:cs="TH SarabunPSK"/>
          <w:sz w:val="28"/>
          <w:szCs w:val="28"/>
        </w:rPr>
        <w:tab/>
        <w:t xml:space="preserve">2. </w:t>
      </w:r>
      <w:r w:rsidRPr="00E072C3">
        <w:rPr>
          <w:rFonts w:ascii="TH SarabunPSK" w:eastAsia="Calibri" w:hAnsi="TH SarabunPSK" w:cs="TH SarabunPSK"/>
          <w:sz w:val="28"/>
          <w:szCs w:val="28"/>
        </w:rPr>
        <w:t>Academic administration</w:t>
      </w:r>
      <w:r w:rsidRPr="00E072C3">
        <w:rPr>
          <w:rFonts w:ascii="TH SarabunPSK" w:hAnsi="TH SarabunPSK" w:cs="TH SarabunPSK"/>
          <w:sz w:val="28"/>
          <w:szCs w:val="28"/>
        </w:rPr>
        <w:t xml:space="preserve"> effectiveness</w:t>
      </w:r>
      <w:r w:rsidRPr="00E072C3">
        <w:rPr>
          <w:rFonts w:ascii="TH SarabunPSK" w:eastAsia="Calibri" w:hAnsi="TH SarabunPSK" w:cs="TH SarabunPSK"/>
          <w:sz w:val="28"/>
          <w:szCs w:val="28"/>
        </w:rPr>
        <w:t xml:space="preserve"> of secondary schools in Yasothon province</w:t>
      </w:r>
      <w:r w:rsidRPr="00E072C3">
        <w:rPr>
          <w:rFonts w:ascii="TH SarabunPSK" w:hAnsi="TH SarabunPSK" w:cs="TH SarabunPSK"/>
          <w:sz w:val="28"/>
          <w:szCs w:val="28"/>
        </w:rPr>
        <w:t xml:space="preserve">  in overall and 4 aspects were at high</w:t>
      </w:r>
      <w:r w:rsidR="00B37775">
        <w:rPr>
          <w:rFonts w:ascii="TH SarabunPSK" w:hAnsi="TH SarabunPSK" w:cs="TH SarabunPSK"/>
          <w:sz w:val="28"/>
          <w:szCs w:val="28"/>
        </w:rPr>
        <w:t>est</w:t>
      </w:r>
      <w:r w:rsidRPr="00E072C3">
        <w:rPr>
          <w:rFonts w:ascii="TH SarabunPSK" w:hAnsi="TH SarabunPSK" w:cs="TH SarabunPSK"/>
          <w:sz w:val="28"/>
          <w:szCs w:val="28"/>
        </w:rPr>
        <w:t xml:space="preserve"> levels. </w:t>
      </w:r>
    </w:p>
    <w:p w14:paraId="079D7535" w14:textId="652A9A81" w:rsidR="00E072C3" w:rsidRPr="008E546D" w:rsidRDefault="00E072C3" w:rsidP="00E072C3">
      <w:pPr>
        <w:pStyle w:val="af3"/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cs/>
        </w:rPr>
      </w:pPr>
      <w:r w:rsidRPr="00E072C3">
        <w:rPr>
          <w:rFonts w:ascii="TH SarabunPSK" w:hAnsi="TH SarabunPSK" w:cs="TH SarabunPSK"/>
          <w:sz w:val="28"/>
        </w:rPr>
        <w:tab/>
        <w:t>3</w:t>
      </w:r>
      <w:r w:rsidRPr="00E072C3">
        <w:rPr>
          <w:rFonts w:ascii="TH SarabunPSK" w:hAnsi="TH SarabunPSK" w:cs="TH SarabunPSK"/>
          <w:sz w:val="28"/>
          <w:cs/>
        </w:rPr>
        <w:t xml:space="preserve">.  </w:t>
      </w:r>
      <w:r w:rsidRPr="00E072C3">
        <w:rPr>
          <w:rFonts w:ascii="TH SarabunPSK" w:hAnsi="TH SarabunPSK" w:cs="TH SarabunPSK"/>
          <w:sz w:val="28"/>
        </w:rPr>
        <w:t xml:space="preserve">The relationship of the school administrators roles and academic administration effectiveness of secondary schools in Yasothon province, overall the relationship was positive </w:t>
      </w:r>
      <w:r w:rsidRPr="00E072C3">
        <w:rPr>
          <w:rFonts w:ascii="TH SarabunPSK" w:eastAsia="Times New Roman" w:hAnsi="TH SarabunPSK" w:cs="TH SarabunPSK"/>
          <w:sz w:val="28"/>
        </w:rPr>
        <w:t xml:space="preserve"> </w:t>
      </w:r>
      <w:r w:rsidRPr="00E072C3">
        <w:rPr>
          <w:rFonts w:ascii="TH SarabunPSK" w:hAnsi="TH SarabunPSK" w:cs="TH SarabunPSK"/>
          <w:sz w:val="28"/>
        </w:rPr>
        <w:t xml:space="preserve">at the </w:t>
      </w:r>
      <w:r w:rsidRPr="00E072C3">
        <w:rPr>
          <w:rFonts w:ascii="TH SarabunPSK" w:hAnsi="TH SarabunPSK" w:cs="TH SarabunPSK"/>
          <w:sz w:val="28"/>
          <w:cs/>
        </w:rPr>
        <w:t>.</w:t>
      </w:r>
      <w:r w:rsidRPr="00E072C3">
        <w:rPr>
          <w:rFonts w:ascii="TH SarabunPSK" w:hAnsi="TH SarabunPSK" w:cs="TH SarabunPSK"/>
          <w:sz w:val="28"/>
        </w:rPr>
        <w:t xml:space="preserve">01 level of significance. </w:t>
      </w:r>
    </w:p>
    <w:p w14:paraId="3EA61745" w14:textId="77777777" w:rsidR="00E072C3" w:rsidRDefault="00E072C3" w:rsidP="00E072C3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04D78192" w14:textId="77777777" w:rsidR="00E072C3" w:rsidRPr="00E072C3" w:rsidRDefault="00E072C3" w:rsidP="00E072C3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E072C3">
        <w:rPr>
          <w:rFonts w:ascii="TH SarabunPSK" w:eastAsia="Calibri" w:hAnsi="TH SarabunPSK" w:cs="TH SarabunPSK"/>
          <w:b/>
          <w:bCs/>
          <w:sz w:val="28"/>
          <w:szCs w:val="28"/>
        </w:rPr>
        <w:t xml:space="preserve">Keywords: </w:t>
      </w:r>
      <w:r w:rsidRPr="00E072C3">
        <w:rPr>
          <w:rFonts w:ascii="TH SarabunPSK" w:hAnsi="TH SarabunPSK" w:cs="TH SarabunPSK"/>
          <w:sz w:val="28"/>
          <w:szCs w:val="28"/>
        </w:rPr>
        <w:t>School Administrators Roles; Academic Administration Effectiveness;</w:t>
      </w:r>
      <w:r w:rsidRPr="00E072C3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</w:p>
    <w:p w14:paraId="5A9266CC" w14:textId="77777777" w:rsidR="00345B26" w:rsidRPr="00E21EFE" w:rsidRDefault="00345B26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D7E991E" w14:textId="77777777" w:rsidR="00DC33E2" w:rsidRPr="00E21EFE" w:rsidRDefault="00DC33E2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CC4FB26" w14:textId="77777777" w:rsidR="00DC33E2" w:rsidRPr="00E21EFE" w:rsidRDefault="00DC33E2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BE3C62E" w14:textId="77777777" w:rsidR="00DC33E2" w:rsidRPr="00E21EFE" w:rsidRDefault="00DC33E2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C36C9B3" w14:textId="77777777" w:rsidR="00DC33E2" w:rsidRPr="00E21EFE" w:rsidRDefault="00DC33E2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CE49C95" w14:textId="77777777" w:rsidR="00DC33E2" w:rsidRPr="00E21EFE" w:rsidRDefault="00DC33E2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958080C" w14:textId="77777777" w:rsidR="00DC33E2" w:rsidRPr="00E21EFE" w:rsidRDefault="00DC33E2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139A13A" w14:textId="77777777" w:rsidR="00E072C3" w:rsidRDefault="00E072C3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AEB2B5A" w14:textId="77777777" w:rsidR="00481F33" w:rsidRDefault="00481F33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AEAEA25" w14:textId="77777777" w:rsidR="00E072C3" w:rsidRDefault="00E072C3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D5157D1" w14:textId="77777777" w:rsidR="008E546D" w:rsidRDefault="008E546D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5DDC5C9" w14:textId="77777777" w:rsidR="008E546D" w:rsidRDefault="008E546D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1256E19" w14:textId="77777777" w:rsidR="00E072C3" w:rsidRDefault="00E072C3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C0504C3" w14:textId="77777777" w:rsidR="008E546D" w:rsidRDefault="008E546D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A51EBB2" w14:textId="77777777" w:rsidR="004D6953" w:rsidRDefault="004D6953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C760279" w14:textId="77777777" w:rsidR="004D6953" w:rsidRDefault="004D6953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2D07BCE" w14:textId="77777777" w:rsidR="004D6953" w:rsidRDefault="004D6953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3FD9B0E" w14:textId="77777777" w:rsidR="00E21EFE" w:rsidRDefault="00C2727F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DDA9C08" wp14:editId="16A0893E">
                <wp:simplePos x="0" y="0"/>
                <wp:positionH relativeFrom="column">
                  <wp:posOffset>76835</wp:posOffset>
                </wp:positionH>
                <wp:positionV relativeFrom="paragraph">
                  <wp:posOffset>150495</wp:posOffset>
                </wp:positionV>
                <wp:extent cx="6318885" cy="742950"/>
                <wp:effectExtent l="0" t="0" r="0" b="0"/>
                <wp:wrapNone/>
                <wp:docPr id="2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1888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139E10" w14:textId="77777777" w:rsidR="004F428D" w:rsidRDefault="004F428D" w:rsidP="006873D6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</w:rPr>
                            </w:pPr>
                            <w:r w:rsidRPr="00D327B9">
                              <w:rPr>
                                <w:rFonts w:ascii="Cordia New" w:hAnsi="Cordia New"/>
                                <w:vertAlign w:val="superscript"/>
                              </w:rPr>
                              <w:t>1</w:t>
                            </w:r>
                            <w:r w:rsidRPr="00D327B9">
                              <w:rPr>
                                <w:rFonts w:ascii="Cordia New" w:hAnsi="Cordia New" w:hint="cs"/>
                                <w:cs/>
                              </w:rPr>
                              <w:t xml:space="preserve"> </w:t>
                            </w:r>
                            <w:r w:rsidR="00E072C3">
                              <w:rPr>
                                <w:rFonts w:ascii="Cordia New" w:hAnsi="Cordia New" w:cs="Cordia New" w:hint="cs"/>
                                <w:cs/>
                              </w:rPr>
                              <w:t>กรบดินทร์ โพธิ์สิงห์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 หลักสูตร</w:t>
                            </w:r>
                            <w:r w:rsidR="00E072C3"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ครุศาสตรมหาบัณฑิต 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>สาขาวิชา</w:t>
                            </w:r>
                            <w:r w:rsidR="00E072C3">
                              <w:rPr>
                                <w:rFonts w:ascii="Cordia New" w:hAnsi="Cordia New" w:cs="Cordia New" w:hint="cs"/>
                                <w:cs/>
                              </w:rPr>
                              <w:t>การบริหารการศึกษา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 คณะ</w:t>
                            </w:r>
                            <w:r w:rsidR="00E072C3">
                              <w:rPr>
                                <w:rFonts w:ascii="Cordia New" w:hAnsi="Cordia New" w:cs="Cordia New" w:hint="cs"/>
                                <w:cs/>
                              </w:rPr>
                              <w:t>ครุศาสตร์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 มหาวิทยาลัย</w:t>
                            </w:r>
                            <w:r w:rsidR="00E072C3">
                              <w:rPr>
                                <w:rFonts w:ascii="Cordia New" w:hAnsi="Cordia New" w:cs="Cordia New" w:hint="cs"/>
                                <w:cs/>
                              </w:rPr>
                              <w:t>ราชภัฏร้อยเอ็ด</w:t>
                            </w:r>
                          </w:p>
                          <w:p w14:paraId="14A390C0" w14:textId="77777777" w:rsidR="004F428D" w:rsidRDefault="004F428D" w:rsidP="004F428D">
                            <w:pP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</w:rPr>
                            </w:pPr>
                            <w:r w:rsidRPr="00CE0ED7">
                              <w:rPr>
                                <w:rFonts w:ascii="Cordia New" w:hAnsi="Cordia New" w:cs="Cordia New" w:hint="cs"/>
                                <w:vertAlign w:val="superscript"/>
                                <w:cs/>
                              </w:rPr>
                              <w:t>2</w:t>
                            </w:r>
                            <w:r>
                              <w:rPr>
                                <w:rFonts w:ascii="Cordia New" w:hAnsi="Cordia New" w:cs="Cordia New" w:hint="cs"/>
                                <w:vertAlign w:val="superscript"/>
                                <w:cs/>
                              </w:rPr>
                              <w:t xml:space="preserve"> </w:t>
                            </w:r>
                            <w:r w:rsidR="00E072C3">
                              <w:rPr>
                                <w:rFonts w:ascii="Cordia New" w:hAnsi="Cordia New" w:cs="Cordia New" w:hint="cs"/>
                                <w:cs/>
                              </w:rPr>
                              <w:t>ผ</w:t>
                            </w:r>
                            <w:r w:rsidR="008F2277">
                              <w:rPr>
                                <w:rFonts w:ascii="Cordia New" w:hAnsi="Cordia New" w:cs="Cordia New" w:hint="cs"/>
                                <w:cs/>
                              </w:rPr>
                              <w:t>ู้ช่วยศาสตราจารย์</w:t>
                            </w:r>
                            <w:r w:rsidR="00E072C3">
                              <w:rPr>
                                <w:rFonts w:ascii="Cordia New" w:hAnsi="Cordia New" w:cs="Cordia New" w:hint="cs"/>
                                <w:cs/>
                              </w:rPr>
                              <w:t>.ดร.เกรียงศักดิ์ ศรีสมบัติ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 </w:t>
                            </w:r>
                            <w:r w:rsidR="00E072C3">
                              <w:rPr>
                                <w:rFonts w:ascii="Cordia New" w:hAnsi="Cordia New" w:cs="Cordia New" w:hint="cs"/>
                                <w:cs/>
                              </w:rPr>
                              <w:t>สาขาวิชาการบริหารการศึกษา คณะครุศาสตร์ มหาวิทยาลัยราชภัฏร้อยเอ็ด</w:t>
                            </w:r>
                          </w:p>
                          <w:p w14:paraId="61F4CD6C" w14:textId="77777777" w:rsidR="00172B66" w:rsidRPr="00CE0ED7" w:rsidRDefault="000F4149" w:rsidP="004F428D">
                            <w:pP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  <w:cs/>
                              </w:rPr>
                            </w:pPr>
                            <w:r w:rsidRPr="000F4149">
                              <w:rPr>
                                <w:rFonts w:ascii="Cordia New" w:hAnsi="Cordia New" w:cs="Cordia New" w:hint="cs"/>
                                <w:vertAlign w:val="superscript"/>
                                <w:cs/>
                              </w:rPr>
                              <w:t>3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 </w:t>
                            </w:r>
                            <w:r w:rsidR="00172B66">
                              <w:rPr>
                                <w:rFonts w:ascii="Cordia New" w:hAnsi="Cordia New" w:cs="Cordia New" w:hint="cs"/>
                                <w:cs/>
                              </w:rPr>
                              <w:t>ตำแหน่ง</w:t>
                            </w:r>
                            <w:r w:rsidR="008F2277">
                              <w:rPr>
                                <w:rFonts w:ascii="Cordia New" w:hAnsi="Cordia New" w:cs="Cordia New" w:hint="cs"/>
                                <w:cs/>
                              </w:rPr>
                              <w:t>รองอธิการบดีฝ่ายทรัพยากรบุคคล</w:t>
                            </w:r>
                            <w:r w:rsidR="00172B66"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 </w:t>
                            </w:r>
                            <w:r w:rsidR="008F2277"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มหาวิทยาลัยราชภัฏร้อยเอ็ด </w:t>
                            </w:r>
                            <w:r w:rsidR="00172B66">
                              <w:rPr>
                                <w:rFonts w:ascii="Cordia New" w:hAnsi="Cordia New" w:cs="Cordia New" w:hint="cs"/>
                                <w:cs/>
                              </w:rPr>
                              <w:t>จังหวัด</w:t>
                            </w:r>
                            <w:r w:rsidR="008F2277">
                              <w:rPr>
                                <w:rFonts w:ascii="Cordia New" w:hAnsi="Cordia New" w:cs="Cordia New" w:hint="cs"/>
                                <w:cs/>
                              </w:rPr>
                              <w:t>ร้อยเอ็ด</w:t>
                            </w:r>
                            <w:r w:rsidR="00172B66"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  (นักวิชา</w:t>
                            </w:r>
                            <w:r>
                              <w:rPr>
                                <w:rFonts w:ascii="Cordia New" w:hAnsi="Cordia New" w:cs="Cordia New" w:hint="cs"/>
                                <w:cs/>
                              </w:rPr>
                              <w:t>การ</w:t>
                            </w:r>
                            <w:r w:rsidR="00172B66">
                              <w:rPr>
                                <w:rFonts w:ascii="Cordia New" w:hAnsi="Cordia New" w:cs="Cordia New" w:hint="cs"/>
                                <w:cs/>
                              </w:rPr>
                              <w:t xml:space="preserve">) </w:t>
                            </w:r>
                          </w:p>
                          <w:p w14:paraId="07798081" w14:textId="77777777" w:rsidR="004F428D" w:rsidRDefault="004F428D" w:rsidP="004F428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A9C08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6.05pt;margin-top:11.85pt;width:497.55pt;height:58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" stroked="f">
                <v:path arrowok="t"/>
                <v:textbox>
                  <w:txbxContent>
                    <w:p w14:paraId="1D139E10" w14:textId="77777777" w:rsidR="004F428D" w:rsidRDefault="004F428D" w:rsidP="006873D6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</w:rPr>
                      </w:pPr>
                      <w:r w:rsidRPr="00D327B9">
                        <w:rPr>
                          <w:rFonts w:ascii="Cordia New" w:hAnsi="Cordia New"/>
                          <w:vertAlign w:val="superscript"/>
                        </w:rPr>
                        <w:t>1</w:t>
                      </w:r>
                      <w:r w:rsidRPr="00D327B9">
                        <w:rPr>
                          <w:rFonts w:ascii="Cordia New" w:hAnsi="Cordia New" w:hint="cs"/>
                          <w:cs/>
                        </w:rPr>
                        <w:t xml:space="preserve"> </w:t>
                      </w:r>
                      <w:r w:rsidR="00E072C3">
                        <w:rPr>
                          <w:rFonts w:ascii="Cordia New" w:hAnsi="Cordia New" w:cs="Cordia New" w:hint="cs"/>
                          <w:cs/>
                        </w:rPr>
                        <w:t>กรบดินทร์ โพธิ์สิงห์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 xml:space="preserve"> หลักสูตร</w:t>
                      </w:r>
                      <w:r w:rsidR="00E072C3">
                        <w:rPr>
                          <w:rFonts w:ascii="Cordia New" w:hAnsi="Cordia New" w:cs="Cordia New" w:hint="cs"/>
                          <w:cs/>
                        </w:rPr>
                        <w:t xml:space="preserve">ครุศาสตรมหาบัณฑิต 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>สาขาวิชา</w:t>
                      </w:r>
                      <w:r w:rsidR="00E072C3">
                        <w:rPr>
                          <w:rFonts w:ascii="Cordia New" w:hAnsi="Cordia New" w:cs="Cordia New" w:hint="cs"/>
                          <w:cs/>
                        </w:rPr>
                        <w:t>การบริหารการศึกษา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 xml:space="preserve"> คณะ</w:t>
                      </w:r>
                      <w:r w:rsidR="00E072C3">
                        <w:rPr>
                          <w:rFonts w:ascii="Cordia New" w:hAnsi="Cordia New" w:cs="Cordia New" w:hint="cs"/>
                          <w:cs/>
                        </w:rPr>
                        <w:t>ครุศาสตร์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 xml:space="preserve"> มหาวิทยาลัย</w:t>
                      </w:r>
                      <w:r w:rsidR="00E072C3">
                        <w:rPr>
                          <w:rFonts w:ascii="Cordia New" w:hAnsi="Cordia New" w:cs="Cordia New" w:hint="cs"/>
                          <w:cs/>
                        </w:rPr>
                        <w:t>ราชภัฏร้อยเอ็ด</w:t>
                      </w:r>
                    </w:p>
                    <w:p w14:paraId="14A390C0" w14:textId="77777777" w:rsidR="004F428D" w:rsidRDefault="004F428D" w:rsidP="004F428D">
                      <w:pP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</w:rPr>
                      </w:pPr>
                      <w:r w:rsidRPr="00CE0ED7">
                        <w:rPr>
                          <w:rFonts w:ascii="Cordia New" w:hAnsi="Cordia New" w:cs="Cordia New" w:hint="cs"/>
                          <w:vertAlign w:val="superscript"/>
                          <w:cs/>
                        </w:rPr>
                        <w:t>2</w:t>
                      </w:r>
                      <w:r>
                        <w:rPr>
                          <w:rFonts w:ascii="Cordia New" w:hAnsi="Cordia New" w:cs="Cordia New" w:hint="cs"/>
                          <w:vertAlign w:val="superscript"/>
                          <w:cs/>
                        </w:rPr>
                        <w:t xml:space="preserve"> </w:t>
                      </w:r>
                      <w:r w:rsidR="00E072C3">
                        <w:rPr>
                          <w:rFonts w:ascii="Cordia New" w:hAnsi="Cordia New" w:cs="Cordia New" w:hint="cs"/>
                          <w:cs/>
                        </w:rPr>
                        <w:t>ผ</w:t>
                      </w:r>
                      <w:r w:rsidR="008F2277">
                        <w:rPr>
                          <w:rFonts w:ascii="Cordia New" w:hAnsi="Cordia New" w:cs="Cordia New" w:hint="cs"/>
                          <w:cs/>
                        </w:rPr>
                        <w:t>ู้ช่วยศาสตราจารย์</w:t>
                      </w:r>
                      <w:r w:rsidR="00E072C3">
                        <w:rPr>
                          <w:rFonts w:ascii="Cordia New" w:hAnsi="Cordia New" w:cs="Cordia New" w:hint="cs"/>
                          <w:cs/>
                        </w:rPr>
                        <w:t>.ดร.เกรียงศักดิ์ ศรีสมบัติ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 xml:space="preserve"> </w:t>
                      </w:r>
                      <w:r w:rsidR="00E072C3">
                        <w:rPr>
                          <w:rFonts w:ascii="Cordia New" w:hAnsi="Cordia New" w:cs="Cordia New" w:hint="cs"/>
                          <w:cs/>
                        </w:rPr>
                        <w:t>สาขาวิชาการบริหารการศึกษา คณะครุศาสตร์ มหาวิทยาลัยราชภัฏร้อยเอ็ด</w:t>
                      </w:r>
                    </w:p>
                    <w:p w14:paraId="61F4CD6C" w14:textId="77777777" w:rsidR="00172B66" w:rsidRPr="00CE0ED7" w:rsidRDefault="000F4149" w:rsidP="004F428D">
                      <w:pP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  <w:cs/>
                        </w:rPr>
                      </w:pPr>
                      <w:r w:rsidRPr="000F4149">
                        <w:rPr>
                          <w:rFonts w:ascii="Cordia New" w:hAnsi="Cordia New" w:cs="Cordia New" w:hint="cs"/>
                          <w:vertAlign w:val="superscript"/>
                          <w:cs/>
                        </w:rPr>
                        <w:t>3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 xml:space="preserve"> </w:t>
                      </w:r>
                      <w:r w:rsidR="00172B66">
                        <w:rPr>
                          <w:rFonts w:ascii="Cordia New" w:hAnsi="Cordia New" w:cs="Cordia New" w:hint="cs"/>
                          <w:cs/>
                        </w:rPr>
                        <w:t>ตำแหน่ง</w:t>
                      </w:r>
                      <w:r w:rsidR="008F2277">
                        <w:rPr>
                          <w:rFonts w:ascii="Cordia New" w:hAnsi="Cordia New" w:cs="Cordia New" w:hint="cs"/>
                          <w:cs/>
                        </w:rPr>
                        <w:t>รองอธิการบดีฝ่ายทรัพยากรบุคคล</w:t>
                      </w:r>
                      <w:r w:rsidR="00172B66">
                        <w:rPr>
                          <w:rFonts w:ascii="Cordia New" w:hAnsi="Cordia New" w:cs="Cordia New" w:hint="cs"/>
                          <w:cs/>
                        </w:rPr>
                        <w:t xml:space="preserve"> </w:t>
                      </w:r>
                      <w:r w:rsidR="008F2277">
                        <w:rPr>
                          <w:rFonts w:ascii="Cordia New" w:hAnsi="Cordia New" w:cs="Cordia New" w:hint="cs"/>
                          <w:cs/>
                        </w:rPr>
                        <w:t xml:space="preserve">มหาวิทยาลัยราชภัฏร้อยเอ็ด </w:t>
                      </w:r>
                      <w:r w:rsidR="00172B66">
                        <w:rPr>
                          <w:rFonts w:ascii="Cordia New" w:hAnsi="Cordia New" w:cs="Cordia New" w:hint="cs"/>
                          <w:cs/>
                        </w:rPr>
                        <w:t>จังหวัด</w:t>
                      </w:r>
                      <w:r w:rsidR="008F2277">
                        <w:rPr>
                          <w:rFonts w:ascii="Cordia New" w:hAnsi="Cordia New" w:cs="Cordia New" w:hint="cs"/>
                          <w:cs/>
                        </w:rPr>
                        <w:t>ร้อยเอ็ด</w:t>
                      </w:r>
                      <w:r w:rsidR="00172B66">
                        <w:rPr>
                          <w:rFonts w:ascii="Cordia New" w:hAnsi="Cordia New" w:cs="Cordia New" w:hint="cs"/>
                          <w:cs/>
                        </w:rPr>
                        <w:t xml:space="preserve">  (นักวิชา</w:t>
                      </w:r>
                      <w:r>
                        <w:rPr>
                          <w:rFonts w:ascii="Cordia New" w:hAnsi="Cordia New" w:cs="Cordia New" w:hint="cs"/>
                          <w:cs/>
                        </w:rPr>
                        <w:t>การ</w:t>
                      </w:r>
                      <w:r w:rsidR="00172B66">
                        <w:rPr>
                          <w:rFonts w:ascii="Cordia New" w:hAnsi="Cordia New" w:cs="Cordia New" w:hint="cs"/>
                          <w:cs/>
                        </w:rPr>
                        <w:t xml:space="preserve">) </w:t>
                      </w:r>
                    </w:p>
                    <w:p w14:paraId="07798081" w14:textId="77777777" w:rsidR="004F428D" w:rsidRDefault="004F428D" w:rsidP="004F428D"/>
                  </w:txbxContent>
                </v:textbox>
              </v:shape>
            </w:pict>
          </mc:Fallback>
        </mc:AlternateContent>
      </w:r>
    </w:p>
    <w:p w14:paraId="63327074" w14:textId="77777777" w:rsidR="009F6918" w:rsidRPr="00E21EFE" w:rsidRDefault="009F6918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4"/>
          <w:szCs w:val="4"/>
        </w:rPr>
      </w:pPr>
    </w:p>
    <w:p w14:paraId="21110276" w14:textId="77777777" w:rsidR="006873D6" w:rsidRPr="00E21EFE" w:rsidRDefault="006873D6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  <w:sectPr w:rsidR="006873D6" w:rsidRPr="00E21EFE" w:rsidSect="00185041">
          <w:headerReference w:type="even" r:id="rId7"/>
          <w:headerReference w:type="default" r:id="rId8"/>
          <w:footerReference w:type="even" r:id="rId9"/>
          <w:footerReference w:type="default" r:id="rId10"/>
          <w:pgSz w:w="11907" w:h="16840" w:code="9"/>
          <w:pgMar w:top="1418" w:right="1134" w:bottom="1418" w:left="1134" w:header="567" w:footer="567" w:gutter="0"/>
          <w:pgNumType w:start="1"/>
          <w:cols w:space="720"/>
          <w:docGrid w:linePitch="360"/>
        </w:sectPr>
      </w:pPr>
    </w:p>
    <w:p w14:paraId="2498270F" w14:textId="77777777" w:rsidR="0081626B" w:rsidRPr="00E21EFE" w:rsidRDefault="009F6918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lastRenderedPageBreak/>
        <w:t>ความเป็นมาของปัญหา</w:t>
      </w:r>
    </w:p>
    <w:p w14:paraId="7C1F3B25" w14:textId="77777777" w:rsidR="007C7676" w:rsidRPr="007C7676" w:rsidRDefault="007C7676" w:rsidP="007C7676">
      <w:pPr>
        <w:ind w:firstLine="720"/>
        <w:rPr>
          <w:rFonts w:ascii="TH SarabunPSK" w:hAnsi="TH SarabunPSK" w:cs="TH SarabunPSK"/>
          <w:sz w:val="28"/>
          <w:szCs w:val="28"/>
        </w:rPr>
      </w:pPr>
      <w:r w:rsidRPr="007C7676">
        <w:rPr>
          <w:rFonts w:ascii="TH SarabunPSK" w:hAnsi="TH SarabunPSK" w:cs="TH SarabunPSK"/>
          <w:sz w:val="28"/>
          <w:szCs w:val="28"/>
          <w:cs/>
        </w:rPr>
        <w:t>การศึกษานับว่ามีความสำคัญมากต่อการพัฒนาบุคลากรตลอดจนไปถึงเป็นพื้นฐานของการพัฒนาส่วนอื่นๆ ด้วย เพราะไม่ว่าจะทำการพัฒนาส่วนใดต้องเริ่มมาจากการพัฒนาคนเสียก่อน ดังนั้นการพัฒนาคนสามารถทำได้หลาย ๆ รูปแบบ สิ่งที่สำคัญที่สุดของการพัฒนาคนคือการให้การศึกษา  ดังนั้นการพัฒนาประเทศต้องพัฒนาควบคู่ไปกับการพัฒนาคนโดยต้องคำนึงถึงการศึกษาเป็นสำคัญ   โดยเฉพาะอย่างยิ่งในยุคของเทคโนโลยีสารสนเทศที่ก้าวล้ำนำโลกไปมาก การศึกษาก็ต้องพัฒนาไปให้ทันกับโลก การศึกษาจึงมีความสำคัญต่อการพัฒนาประเทศ และในฐานะที่เป็นกระบวนการหนึ่งที่มีบทบาทโดยตรงต่อการพัฒนาทรัพยากรมนุษย์ให้มีคุณภาพเหมาะสม และมีคุณสมบัติสอดคล้องกับความต้องการในการใช้กำลังของประเทศเนื่องจากการศึกษาเป็นกระบวนการพัฒนาบุคคลให้มีความเจริญงอกงามทุกด้าน  ทั้งสติปัญญา อารมณ์และสังคม (อาภรณ์ รัตน์มณี</w:t>
      </w:r>
      <w:r w:rsidRPr="007C7676">
        <w:rPr>
          <w:rFonts w:ascii="TH SarabunPSK" w:hAnsi="TH SarabunPSK" w:cs="TH SarabunPSK"/>
          <w:sz w:val="28"/>
          <w:szCs w:val="28"/>
        </w:rPr>
        <w:t>. 2553 : 1)</w:t>
      </w:r>
    </w:p>
    <w:p w14:paraId="552CEC55" w14:textId="77777777" w:rsidR="007C7676" w:rsidRPr="007C7676" w:rsidRDefault="007C7676" w:rsidP="007C7676">
      <w:pPr>
        <w:rPr>
          <w:rFonts w:ascii="TH SarabunPSK" w:hAnsi="TH SarabunPSK" w:cs="TH SarabunPSK"/>
          <w:sz w:val="28"/>
          <w:szCs w:val="28"/>
          <w:cs/>
        </w:rPr>
      </w:pPr>
      <w:r w:rsidRPr="007C7676">
        <w:rPr>
          <w:rFonts w:ascii="TH SarabunPSK" w:hAnsi="TH SarabunPSK" w:cs="TH SarabunPSK"/>
          <w:sz w:val="28"/>
          <w:szCs w:val="28"/>
          <w:cs/>
        </w:rPr>
        <w:tab/>
        <w:t xml:space="preserve">ผู้บริหารสถานศึกษามีบทบาทและหน้าที่สำคัญในการกำหนดทิศทางของสถานศึกษาในด้านต่างๆ ให้งานบรรลุเป้าหมายตามที่กำหนดไว้ และการที่ผู้บริหารจะสามารถพัฒนางานในสถานศึกษาให้มีประสิทธิภาพได้นั้น จำเป็นต้องอาศัยบทบาทของผู้บริหารสถานศึกษาอันจะนำพาสถานศึกษาให้บรรลุเป้าหมายตามเกณฑ์มาตรฐานเกี่ยวกับบทบาท ในการบริหารและการจัดการศึกษาของผู้บริหารสถานศึกษา ซึ่งประกอบด้วย </w:t>
      </w:r>
      <w:r w:rsidRPr="007C7676">
        <w:rPr>
          <w:rFonts w:ascii="TH SarabunPSK" w:hAnsi="TH SarabunPSK" w:cs="TH SarabunPSK"/>
          <w:sz w:val="28"/>
          <w:szCs w:val="28"/>
        </w:rPr>
        <w:t xml:space="preserve">9 </w:t>
      </w:r>
      <w:r w:rsidRPr="007C7676">
        <w:rPr>
          <w:rFonts w:ascii="TH SarabunPSK" w:hAnsi="TH SarabunPSK" w:cs="TH SarabunPSK"/>
          <w:sz w:val="28"/>
          <w:szCs w:val="28"/>
          <w:cs/>
        </w:rPr>
        <w:t xml:space="preserve">องค์ประกอบ ดังต่อไปนี้ </w:t>
      </w:r>
      <w:r w:rsidRPr="007C7676">
        <w:rPr>
          <w:rFonts w:ascii="TH SarabunPSK" w:hAnsi="TH SarabunPSK" w:cs="TH SarabunPSK"/>
          <w:sz w:val="28"/>
          <w:szCs w:val="28"/>
        </w:rPr>
        <w:t>1</w:t>
      </w:r>
      <w:r w:rsidRPr="007C7676">
        <w:rPr>
          <w:rFonts w:ascii="TH SarabunPSK" w:hAnsi="TH SarabunPSK" w:cs="TH SarabunPSK"/>
          <w:sz w:val="28"/>
          <w:szCs w:val="28"/>
          <w:cs/>
        </w:rPr>
        <w:t>)</w:t>
      </w:r>
      <w:r w:rsidRPr="007C7676">
        <w:rPr>
          <w:rFonts w:ascii="TH SarabunPSK" w:hAnsi="TH SarabunPSK" w:cs="TH SarabunPSK"/>
          <w:sz w:val="28"/>
          <w:szCs w:val="28"/>
        </w:rPr>
        <w:t xml:space="preserve"> </w:t>
      </w:r>
      <w:r w:rsidRPr="007C7676">
        <w:rPr>
          <w:rFonts w:ascii="TH SarabunPSK" w:hAnsi="TH SarabunPSK" w:cs="TH SarabunPSK"/>
          <w:sz w:val="28"/>
          <w:szCs w:val="28"/>
          <w:cs/>
        </w:rPr>
        <w:t xml:space="preserve">การเป็นผู้นำทางวิชาการ </w:t>
      </w:r>
      <w:r w:rsidRPr="007C7676">
        <w:rPr>
          <w:rFonts w:ascii="TH SarabunPSK" w:hAnsi="TH SarabunPSK" w:cs="TH SarabunPSK"/>
          <w:sz w:val="28"/>
          <w:szCs w:val="28"/>
        </w:rPr>
        <w:t>2</w:t>
      </w:r>
      <w:r w:rsidRPr="007C7676">
        <w:rPr>
          <w:rFonts w:ascii="TH SarabunPSK" w:hAnsi="TH SarabunPSK" w:cs="TH SarabunPSK"/>
          <w:sz w:val="28"/>
          <w:szCs w:val="28"/>
          <w:cs/>
        </w:rPr>
        <w:t>)</w:t>
      </w:r>
      <w:r w:rsidRPr="007C7676">
        <w:rPr>
          <w:rFonts w:ascii="TH SarabunPSK" w:hAnsi="TH SarabunPSK" w:cs="TH SarabunPSK"/>
          <w:sz w:val="28"/>
          <w:szCs w:val="28"/>
        </w:rPr>
        <w:t xml:space="preserve"> </w:t>
      </w:r>
      <w:r w:rsidRPr="007C7676">
        <w:rPr>
          <w:rFonts w:ascii="TH SarabunPSK" w:hAnsi="TH SarabunPSK" w:cs="TH SarabunPSK"/>
          <w:sz w:val="28"/>
          <w:szCs w:val="28"/>
          <w:cs/>
        </w:rPr>
        <w:t xml:space="preserve">การบริหารงานแบบมีส่วนร่วม </w:t>
      </w:r>
      <w:r w:rsidRPr="007C7676">
        <w:rPr>
          <w:rFonts w:ascii="TH SarabunPSK" w:hAnsi="TH SarabunPSK" w:cs="TH SarabunPSK"/>
          <w:sz w:val="28"/>
          <w:szCs w:val="28"/>
        </w:rPr>
        <w:t>3</w:t>
      </w:r>
      <w:r w:rsidRPr="007C7676">
        <w:rPr>
          <w:rFonts w:ascii="TH SarabunPSK" w:hAnsi="TH SarabunPSK" w:cs="TH SarabunPSK"/>
          <w:sz w:val="28"/>
          <w:szCs w:val="28"/>
          <w:cs/>
        </w:rPr>
        <w:t>)</w:t>
      </w:r>
      <w:r w:rsidRPr="007C7676">
        <w:rPr>
          <w:rFonts w:ascii="TH SarabunPSK" w:hAnsi="TH SarabunPSK" w:cs="TH SarabunPSK"/>
          <w:sz w:val="28"/>
          <w:szCs w:val="28"/>
        </w:rPr>
        <w:t xml:space="preserve"> </w:t>
      </w:r>
      <w:r w:rsidRPr="007C7676">
        <w:rPr>
          <w:rFonts w:ascii="TH SarabunPSK" w:hAnsi="TH SarabunPSK" w:cs="TH SarabunPSK"/>
          <w:sz w:val="28"/>
          <w:szCs w:val="28"/>
          <w:cs/>
        </w:rPr>
        <w:t xml:space="preserve">การเป็นผู้อำนวยความสะดวก </w:t>
      </w:r>
      <w:r w:rsidRPr="007C7676">
        <w:rPr>
          <w:rFonts w:ascii="TH SarabunPSK" w:hAnsi="TH SarabunPSK" w:cs="TH SarabunPSK"/>
          <w:sz w:val="28"/>
          <w:szCs w:val="28"/>
        </w:rPr>
        <w:t>4</w:t>
      </w:r>
      <w:r w:rsidRPr="007C7676">
        <w:rPr>
          <w:rFonts w:ascii="TH SarabunPSK" w:hAnsi="TH SarabunPSK" w:cs="TH SarabunPSK"/>
          <w:sz w:val="28"/>
          <w:szCs w:val="28"/>
          <w:cs/>
        </w:rPr>
        <w:t>)</w:t>
      </w:r>
      <w:r w:rsidRPr="007C7676">
        <w:rPr>
          <w:rFonts w:ascii="TH SarabunPSK" w:hAnsi="TH SarabunPSK" w:cs="TH SarabunPSK"/>
          <w:sz w:val="28"/>
          <w:szCs w:val="28"/>
        </w:rPr>
        <w:t xml:space="preserve"> </w:t>
      </w:r>
      <w:r w:rsidRPr="007C7676">
        <w:rPr>
          <w:rFonts w:ascii="TH SarabunPSK" w:hAnsi="TH SarabunPSK" w:cs="TH SarabunPSK"/>
          <w:sz w:val="28"/>
          <w:szCs w:val="28"/>
          <w:cs/>
        </w:rPr>
        <w:t xml:space="preserve">การประสานความสัมพันธ์ </w:t>
      </w:r>
      <w:r w:rsidRPr="007C7676">
        <w:rPr>
          <w:rFonts w:ascii="TH SarabunPSK" w:hAnsi="TH SarabunPSK" w:cs="TH SarabunPSK"/>
          <w:sz w:val="28"/>
          <w:szCs w:val="28"/>
        </w:rPr>
        <w:t>5</w:t>
      </w:r>
      <w:r w:rsidRPr="007C7676">
        <w:rPr>
          <w:rFonts w:ascii="TH SarabunPSK" w:hAnsi="TH SarabunPSK" w:cs="TH SarabunPSK"/>
          <w:sz w:val="28"/>
          <w:szCs w:val="28"/>
          <w:cs/>
        </w:rPr>
        <w:t>)</w:t>
      </w:r>
      <w:r w:rsidRPr="007C7676">
        <w:rPr>
          <w:rFonts w:ascii="TH SarabunPSK" w:hAnsi="TH SarabunPSK" w:cs="TH SarabunPSK"/>
          <w:sz w:val="28"/>
          <w:szCs w:val="28"/>
        </w:rPr>
        <w:t xml:space="preserve"> </w:t>
      </w:r>
      <w:r w:rsidRPr="007C7676">
        <w:rPr>
          <w:rFonts w:ascii="TH SarabunPSK" w:hAnsi="TH SarabunPSK" w:cs="TH SarabunPSK"/>
          <w:sz w:val="28"/>
          <w:szCs w:val="28"/>
          <w:cs/>
        </w:rPr>
        <w:t xml:space="preserve">การส่งเสริมการพัฒนาครูและบุคลากร </w:t>
      </w:r>
      <w:r w:rsidRPr="007C7676">
        <w:rPr>
          <w:rFonts w:ascii="TH SarabunPSK" w:hAnsi="TH SarabunPSK" w:cs="TH SarabunPSK"/>
          <w:sz w:val="28"/>
          <w:szCs w:val="28"/>
        </w:rPr>
        <w:t>6</w:t>
      </w:r>
      <w:r w:rsidRPr="007C7676">
        <w:rPr>
          <w:rFonts w:ascii="TH SarabunPSK" w:hAnsi="TH SarabunPSK" w:cs="TH SarabunPSK"/>
          <w:sz w:val="28"/>
          <w:szCs w:val="28"/>
          <w:cs/>
        </w:rPr>
        <w:t>)</w:t>
      </w:r>
      <w:r w:rsidRPr="007C7676">
        <w:rPr>
          <w:rFonts w:ascii="TH SarabunPSK" w:hAnsi="TH SarabunPSK" w:cs="TH SarabunPSK"/>
          <w:sz w:val="28"/>
          <w:szCs w:val="28"/>
        </w:rPr>
        <w:t xml:space="preserve"> </w:t>
      </w:r>
      <w:r w:rsidRPr="007C7676">
        <w:rPr>
          <w:rFonts w:ascii="TH SarabunPSK" w:hAnsi="TH SarabunPSK" w:cs="TH SarabunPSK"/>
          <w:sz w:val="28"/>
          <w:szCs w:val="28"/>
          <w:cs/>
        </w:rPr>
        <w:t xml:space="preserve">การประเมินผล </w:t>
      </w:r>
      <w:r w:rsidRPr="007C7676">
        <w:rPr>
          <w:rFonts w:ascii="TH SarabunPSK" w:hAnsi="TH SarabunPSK" w:cs="TH SarabunPSK"/>
          <w:sz w:val="28"/>
          <w:szCs w:val="28"/>
        </w:rPr>
        <w:t>7</w:t>
      </w:r>
      <w:r w:rsidRPr="007C7676">
        <w:rPr>
          <w:rFonts w:ascii="TH SarabunPSK" w:hAnsi="TH SarabunPSK" w:cs="TH SarabunPSK"/>
          <w:sz w:val="28"/>
          <w:szCs w:val="28"/>
          <w:cs/>
        </w:rPr>
        <w:t>)</w:t>
      </w:r>
      <w:r w:rsidRPr="007C7676">
        <w:rPr>
          <w:rFonts w:ascii="TH SarabunPSK" w:hAnsi="TH SarabunPSK" w:cs="TH SarabunPSK"/>
          <w:sz w:val="28"/>
          <w:szCs w:val="28"/>
        </w:rPr>
        <w:t xml:space="preserve"> </w:t>
      </w:r>
      <w:r w:rsidRPr="007C7676">
        <w:rPr>
          <w:rFonts w:ascii="TH SarabunPSK" w:hAnsi="TH SarabunPSK" w:cs="TH SarabunPSK"/>
          <w:sz w:val="28"/>
          <w:szCs w:val="28"/>
          <w:cs/>
        </w:rPr>
        <w:t xml:space="preserve">การส่งเสริมสนับสนุนการวิจัยและพัฒนา </w:t>
      </w:r>
      <w:r w:rsidRPr="007C7676">
        <w:rPr>
          <w:rFonts w:ascii="TH SarabunPSK" w:hAnsi="TH SarabunPSK" w:cs="TH SarabunPSK"/>
          <w:sz w:val="28"/>
          <w:szCs w:val="28"/>
        </w:rPr>
        <w:t>8</w:t>
      </w:r>
      <w:r w:rsidRPr="007C7676">
        <w:rPr>
          <w:rFonts w:ascii="TH SarabunPSK" w:hAnsi="TH SarabunPSK" w:cs="TH SarabunPSK"/>
          <w:sz w:val="28"/>
          <w:szCs w:val="28"/>
          <w:cs/>
        </w:rPr>
        <w:t>)</w:t>
      </w:r>
      <w:r w:rsidRPr="007C7676">
        <w:rPr>
          <w:rFonts w:ascii="TH SarabunPSK" w:hAnsi="TH SarabunPSK" w:cs="TH SarabunPSK"/>
          <w:sz w:val="28"/>
          <w:szCs w:val="28"/>
        </w:rPr>
        <w:t xml:space="preserve"> </w:t>
      </w:r>
      <w:r w:rsidRPr="007C7676">
        <w:rPr>
          <w:rFonts w:ascii="TH SarabunPSK" w:hAnsi="TH SarabunPSK" w:cs="TH SarabunPSK"/>
          <w:sz w:val="28"/>
          <w:szCs w:val="28"/>
          <w:cs/>
        </w:rPr>
        <w:t xml:space="preserve">การเผยแพร่ประชาสัมพันธ์ </w:t>
      </w:r>
      <w:r w:rsidRPr="007C7676">
        <w:rPr>
          <w:rFonts w:ascii="TH SarabunPSK" w:hAnsi="TH SarabunPSK" w:cs="TH SarabunPSK"/>
          <w:sz w:val="28"/>
          <w:szCs w:val="28"/>
        </w:rPr>
        <w:t>9</w:t>
      </w:r>
      <w:r w:rsidRPr="007C7676">
        <w:rPr>
          <w:rFonts w:ascii="TH SarabunPSK" w:hAnsi="TH SarabunPSK" w:cs="TH SarabunPSK"/>
          <w:sz w:val="28"/>
          <w:szCs w:val="28"/>
          <w:cs/>
        </w:rPr>
        <w:t>)</w:t>
      </w:r>
      <w:r w:rsidRPr="007C7676">
        <w:rPr>
          <w:rFonts w:ascii="TH SarabunPSK" w:hAnsi="TH SarabunPSK" w:cs="TH SarabunPSK"/>
          <w:sz w:val="28"/>
          <w:szCs w:val="28"/>
        </w:rPr>
        <w:t xml:space="preserve"> </w:t>
      </w:r>
      <w:r w:rsidRPr="007C7676">
        <w:rPr>
          <w:rFonts w:ascii="TH SarabunPSK" w:hAnsi="TH SarabunPSK" w:cs="TH SarabunPSK"/>
          <w:sz w:val="28"/>
          <w:szCs w:val="28"/>
          <w:cs/>
        </w:rPr>
        <w:t>การส่งเสริมเทคโนโลยี  (ธีระ รุญเจริญ</w:t>
      </w:r>
      <w:r w:rsidRPr="007C7676">
        <w:rPr>
          <w:rFonts w:ascii="TH SarabunPSK" w:hAnsi="TH SarabunPSK" w:cs="TH SarabunPSK"/>
          <w:sz w:val="28"/>
          <w:szCs w:val="28"/>
        </w:rPr>
        <w:t>. 2554 :</w:t>
      </w:r>
      <w:r w:rsidRPr="007C767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C7676">
        <w:rPr>
          <w:rFonts w:ascii="TH SarabunPSK" w:hAnsi="TH SarabunPSK" w:cs="TH SarabunPSK"/>
          <w:sz w:val="28"/>
          <w:szCs w:val="28"/>
        </w:rPr>
        <w:t>37-38</w:t>
      </w:r>
      <w:r w:rsidRPr="007C7676">
        <w:rPr>
          <w:rFonts w:ascii="TH SarabunPSK" w:hAnsi="TH SarabunPSK" w:cs="TH SarabunPSK"/>
          <w:sz w:val="28"/>
          <w:szCs w:val="28"/>
          <w:cs/>
        </w:rPr>
        <w:t>) การบริหารองค์การให้ประสบผลสำเร็จและบรรลุวัตถุประสงค์ ผู้บริหารต้องกระตุ้นจูงใจ บุคลากรให้เกิดขวัญกำลังใจในการทำงาน ขวัญเป็นความรู้สึกของบุคคล ที่มีต่อสภาพแวดล้อม และงานที่ตนทำอยู่ ซึ่งอาจจะเป็นทั้งความรู้สึกที่ดีหรือไม่ดี หากบุคลากรมีความรู้สึกที่ดีต่องาน และสภาพแวดล้อมของงาน ตลอดทั้งมีความรู้สึกที่ดีต่อผู้บริหารและเพื่อนร่วมงาน บุคลากรจะทำงาน ด้วยความสุขและความตั้งใจ ดังคำกล่าวที่ว่า “คนสำราญ งานสำเร็จ”</w:t>
      </w:r>
    </w:p>
    <w:p w14:paraId="37735651" w14:textId="77777777" w:rsidR="007C7676" w:rsidRPr="007C7676" w:rsidRDefault="007C7676" w:rsidP="007C7676">
      <w:pPr>
        <w:ind w:firstLine="720"/>
        <w:rPr>
          <w:rFonts w:ascii="TH SarabunPSK" w:hAnsi="TH SarabunPSK" w:cs="TH SarabunPSK"/>
          <w:sz w:val="28"/>
          <w:szCs w:val="28"/>
        </w:rPr>
      </w:pPr>
      <w:r w:rsidRPr="007C7676">
        <w:rPr>
          <w:rFonts w:ascii="TH SarabunPSK" w:hAnsi="TH SarabunPSK" w:cs="TH SarabunPSK"/>
          <w:sz w:val="28"/>
          <w:szCs w:val="28"/>
          <w:cs/>
        </w:rPr>
        <w:t>งานวิชาการนับเป็นงานหลักของโรงเรียน เพราะวัตถุประสงค์ของโรงเรียนก็คือให้การศึกษาและอบรมเยาวชนของชาติ  ภารกิจหลักของโรงเรียนก็คือการจัดการเรียนการสอนเพื่อให้นักเรียนบรรลุจุดมุ่งหมายที่กำหนดไว้ในหลักสูตร  นับได้ว่าโรงเรียนเป็นหน่วยงานทางการศึกษาที่สำคัญที่สุด เพราะเป็นหน่วยปฏิบัติ  ผู้บริหารจึงต้องให้เวลาในการบริหารงานวิชาการ มากกว่างานอื่นๆ เพราะงานอื่นเป็นเพียงงานที่สนับสนุนการเรียนการสอนเพื่อให้การบริหารงานวิชาการมีประสิทธิภาพ ส่งผลให้เด็กและเยาวชนได้รับความรู้ ฝึกฝนสติปัญญา ซึ่งถือได้ว่าเป็นองค์ประกอบพื้นฐานของความเป็นมนุษย์ ผู้บริหารโรงเรียนจึงต้องมีความรู้ความเข้าใจ ขอบข่ายของงานวิชาการ มีความรู้ความสามารถ ในงานวิชาการอย่างกว้างขวาง สามารถบริหารงานวิชาการได้อย่างมีประสิทธิภาพ การบริหารงานวิชาการเป็นภารกิจหลักสำคัญที่ทำให้เยาวชนของชาติมีคุณภาพ เป็นคนดี  มีปัญญา  มีสุขภาพอนามัยและมีคุณลักษณะที่พึงประสงค์ ตามที่หลักสูตรแต่ละระดับได้กำหนดไว้ การบริหารงานวิชาการ จึงเป็นการสร้างคน ตามกรอบความต้องการของประเทศชาติ เพื่อให้คนที่ได้รับการปลูกฝังความรู้ขั้นพื้นฐานอย่างดีแล้วไปพัฒนาประเทศชาติให้ก้าวหน้าต่อไป ฉะนั้นภารกิจของผู้บริหารโรงเรียน ในการบริหารงานวิชาการ จึงเป็นภารกิจที่สำคัญยิ่ง ในการพัฒนาคน ซึ่งทุกโรงเรียนสามารถดำเนินการได้ โดยถือว่างานวิชาการคือหัวใจสำคัญของการจัดการศึกษา และการเรียนการสอนที่มีความเป็นเลิศคือการเรียนการสอนที่ให้ความสำคัญในความแตกต่างระหว่างบุคคลในการเรียนการสอนที่เด็กได้เรียนรู้ด้วยตนเอง โดยมีครูเป็นผู้ชี้นำ ครูมีการเตรียมการสอนที่ดี มีเทคนิคการสอนที่เหมาะสม (สำนักงานคณะกรรมการการประถมศึกษาแห่งชาติ</w:t>
      </w:r>
      <w:r w:rsidRPr="007C7676">
        <w:rPr>
          <w:rFonts w:ascii="TH SarabunPSK" w:hAnsi="TH SarabunPSK" w:cs="TH SarabunPSK"/>
          <w:sz w:val="28"/>
          <w:szCs w:val="28"/>
        </w:rPr>
        <w:t>,</w:t>
      </w:r>
      <w:r w:rsidRPr="007C767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C7676">
        <w:rPr>
          <w:rFonts w:ascii="TH SarabunPSK" w:hAnsi="TH SarabunPSK" w:cs="TH SarabunPSK"/>
          <w:sz w:val="28"/>
          <w:szCs w:val="28"/>
        </w:rPr>
        <w:t>2554</w:t>
      </w:r>
      <w:r w:rsidRPr="007C7676">
        <w:rPr>
          <w:rFonts w:ascii="TH SarabunPSK" w:hAnsi="TH SarabunPSK" w:cs="TH SarabunPSK"/>
          <w:sz w:val="28"/>
          <w:szCs w:val="28"/>
          <w:cs/>
        </w:rPr>
        <w:t>)  เพื่อเป็นการสนับสนุนให้การปฏิบัติงานวิชาการในโรงเรียนบรรลุผล ผู้บริหารโรงเรียน ในยุคสมัยปัจจุบัน จะมีหน้าที่เกี่ยวพันกับการเสริมสร้างสิ่งต่างๆ ขึ้นในโรงเรียนอย่างน้อย ในประเด็นต่างๆดังนี้ คือ การสร้างความมีประสิทธิผลของโรงเรียน การเสริมสร้างความเป็นองค์การวิชาชีพ การเสริมสร้างการตัดสินใจร่วม และการมีวิสัยทัศน์ร่วม การเสริมสร้างการจูงใจที่สร้างสรรค์ การเสริมสร้างความเป็นผู้นำแห่งการเปลี่ยนแปลง การเสริมสร้างวัฒนธรรมและบรรยากาศองค์การในทางบวก การเสริมสร้างกระบวนการบริหารเพื่อการเปลี่ยนแปลง วัฒนธรรมการเสริมสร้างกระบวนการบริหารหลักสูตรและการสอนที่มีประสิทธิภาพ และการเสริมสร้างการพัฒนาทรัพยากรมนุษย์ให้เต็มศักยภาพและเกิดประโยชน์สูงสุด</w:t>
      </w:r>
      <w:r w:rsidRPr="007C7676">
        <w:rPr>
          <w:rFonts w:ascii="TH SarabunPSK" w:hAnsi="TH SarabunPSK" w:cs="TH SarabunPSK"/>
          <w:sz w:val="28"/>
          <w:szCs w:val="28"/>
        </w:rPr>
        <w:t xml:space="preserve"> </w:t>
      </w:r>
      <w:r w:rsidRPr="007C7676">
        <w:rPr>
          <w:rFonts w:ascii="TH SarabunPSK" w:hAnsi="TH SarabunPSK" w:cs="TH SarabunPSK"/>
          <w:sz w:val="28"/>
          <w:szCs w:val="28"/>
          <w:cs/>
        </w:rPr>
        <w:t>(วิโรจน์ สารรัตนะ และสัมพันธ์ พันธุ์พฤกษ์</w:t>
      </w:r>
      <w:r w:rsidRPr="007C7676">
        <w:rPr>
          <w:rFonts w:ascii="TH SarabunPSK" w:hAnsi="TH SarabunPSK" w:cs="TH SarabunPSK"/>
          <w:sz w:val="28"/>
          <w:szCs w:val="28"/>
        </w:rPr>
        <w:t>. 2545</w:t>
      </w:r>
      <w:r w:rsidRPr="007C7676">
        <w:rPr>
          <w:rFonts w:ascii="TH SarabunPSK" w:hAnsi="TH SarabunPSK" w:cs="TH SarabunPSK"/>
          <w:sz w:val="28"/>
          <w:szCs w:val="28"/>
          <w:cs/>
        </w:rPr>
        <w:t>)</w:t>
      </w:r>
    </w:p>
    <w:p w14:paraId="5EC3284E" w14:textId="01E6EFAE" w:rsidR="007C7676" w:rsidRPr="007C7676" w:rsidRDefault="007C7676" w:rsidP="007C7676">
      <w:pPr>
        <w:ind w:firstLine="720"/>
        <w:rPr>
          <w:rFonts w:ascii="TH SarabunPSK" w:hAnsi="TH SarabunPSK" w:cs="TH SarabunPSK"/>
          <w:sz w:val="28"/>
          <w:szCs w:val="28"/>
        </w:rPr>
      </w:pPr>
      <w:r w:rsidRPr="007C7676">
        <w:rPr>
          <w:rFonts w:ascii="TH SarabunPSK" w:hAnsi="TH SarabunPSK" w:cs="TH SarabunPSK"/>
          <w:sz w:val="28"/>
          <w:szCs w:val="28"/>
          <w:cs/>
        </w:rPr>
        <w:lastRenderedPageBreak/>
        <w:t xml:space="preserve">สำนักงานเขตพื้นที่การศึกษามัธยมศึกษา เขต </w:t>
      </w:r>
      <w:r w:rsidRPr="007C7676">
        <w:rPr>
          <w:rFonts w:ascii="TH SarabunPSK" w:hAnsi="TH SarabunPSK" w:cs="TH SarabunPSK"/>
          <w:sz w:val="28"/>
          <w:szCs w:val="28"/>
        </w:rPr>
        <w:t xml:space="preserve">28 </w:t>
      </w:r>
      <w:r w:rsidRPr="007C7676">
        <w:rPr>
          <w:rFonts w:ascii="TH SarabunPSK" w:hAnsi="TH SarabunPSK" w:cs="TH SarabunPSK"/>
          <w:sz w:val="28"/>
          <w:szCs w:val="28"/>
          <w:cs/>
        </w:rPr>
        <w:t xml:space="preserve">เป็นหน่วยงานที่มีหน้าที่รับผิดชอบในการจัดการศึกษาในจังหวัดศรีสะเกษ และยโสธร ซึ่งมีโรงเรียนในสังกัด จำนวน </w:t>
      </w:r>
      <w:r w:rsidRPr="007C7676">
        <w:rPr>
          <w:rFonts w:ascii="TH SarabunPSK" w:hAnsi="TH SarabunPSK" w:cs="TH SarabunPSK"/>
          <w:sz w:val="28"/>
          <w:szCs w:val="28"/>
        </w:rPr>
        <w:t xml:space="preserve">83 </w:t>
      </w:r>
      <w:r w:rsidRPr="007C7676">
        <w:rPr>
          <w:rFonts w:ascii="TH SarabunPSK" w:hAnsi="TH SarabunPSK" w:cs="TH SarabunPSK"/>
          <w:sz w:val="28"/>
          <w:szCs w:val="28"/>
          <w:cs/>
        </w:rPr>
        <w:t xml:space="preserve">แห่ง เฉพาะในจังหวัดยโสธร มีโรงเรียนในสังกัด จำนวน </w:t>
      </w:r>
      <w:r w:rsidRPr="007C7676">
        <w:rPr>
          <w:rFonts w:ascii="TH SarabunPSK" w:hAnsi="TH SarabunPSK" w:cs="TH SarabunPSK"/>
          <w:sz w:val="28"/>
          <w:szCs w:val="28"/>
        </w:rPr>
        <w:t xml:space="preserve">27 </w:t>
      </w:r>
      <w:r w:rsidRPr="007C7676">
        <w:rPr>
          <w:rFonts w:ascii="TH SarabunPSK" w:hAnsi="TH SarabunPSK" w:cs="TH SarabunPSK"/>
          <w:sz w:val="28"/>
          <w:szCs w:val="28"/>
          <w:cs/>
        </w:rPr>
        <w:t>แห่ง ที่ผ่านมานั้น พบว่า การบริหารงานวิชาการของสถานศึกษาในจังหวัดยโสธรยังประสบปัญหาอยู่ โดยประเมินจากผลการประเมินผู้เรียนระดับการศึกษาขั้นพื้นฐาน ในสถานศึกษาในสังกัดจังหวัดยโสธร จากรายงานผลการทดสอบทางการศึกษาระดับชาติขั้นพื้นฐาน (</w:t>
      </w:r>
      <w:r w:rsidRPr="007C7676">
        <w:rPr>
          <w:rFonts w:ascii="TH SarabunPSK" w:hAnsi="TH SarabunPSK" w:cs="TH SarabunPSK"/>
          <w:sz w:val="28"/>
          <w:szCs w:val="28"/>
        </w:rPr>
        <w:t>Ordinary National Educational Testing : O-NET</w:t>
      </w:r>
      <w:r w:rsidRPr="007C7676">
        <w:rPr>
          <w:rFonts w:ascii="TH SarabunPSK" w:hAnsi="TH SarabunPSK" w:cs="TH SarabunPSK"/>
          <w:sz w:val="28"/>
          <w:szCs w:val="28"/>
          <w:cs/>
        </w:rPr>
        <w:t xml:space="preserve">)  ในสังกัดสำนักงานเขตพื้นที่การศึกษามัธยมศึกษาเขต </w:t>
      </w:r>
      <w:r w:rsidRPr="007C7676">
        <w:rPr>
          <w:rFonts w:ascii="TH SarabunPSK" w:hAnsi="TH SarabunPSK" w:cs="TH SarabunPSK"/>
          <w:sz w:val="28"/>
          <w:szCs w:val="28"/>
        </w:rPr>
        <w:t xml:space="preserve">28 </w:t>
      </w:r>
      <w:r w:rsidRPr="007C7676">
        <w:rPr>
          <w:rFonts w:ascii="TH SarabunPSK" w:hAnsi="TH SarabunPSK" w:cs="TH SarabunPSK"/>
          <w:sz w:val="28"/>
          <w:szCs w:val="28"/>
          <w:cs/>
        </w:rPr>
        <w:t xml:space="preserve">ในจังหวัดยโสธร ปีการศึกษา </w:t>
      </w:r>
      <w:r w:rsidRPr="007C7676">
        <w:rPr>
          <w:rFonts w:ascii="TH SarabunPSK" w:hAnsi="TH SarabunPSK" w:cs="TH SarabunPSK"/>
          <w:sz w:val="28"/>
          <w:szCs w:val="28"/>
        </w:rPr>
        <w:t xml:space="preserve">2560 2561 </w:t>
      </w:r>
      <w:r w:rsidRPr="007C7676">
        <w:rPr>
          <w:rFonts w:ascii="TH SarabunPSK" w:hAnsi="TH SarabunPSK" w:cs="TH SarabunPSK"/>
          <w:sz w:val="28"/>
          <w:szCs w:val="28"/>
          <w:cs/>
        </w:rPr>
        <w:t xml:space="preserve">และปีการศึกษา </w:t>
      </w:r>
      <w:r w:rsidRPr="007C7676">
        <w:rPr>
          <w:rFonts w:ascii="TH SarabunPSK" w:hAnsi="TH SarabunPSK" w:cs="TH SarabunPSK"/>
          <w:sz w:val="28"/>
          <w:szCs w:val="28"/>
        </w:rPr>
        <w:t xml:space="preserve">2562 </w:t>
      </w:r>
      <w:r w:rsidRPr="007C7676">
        <w:rPr>
          <w:rFonts w:ascii="TH SarabunPSK" w:hAnsi="TH SarabunPSK" w:cs="TH SarabunPSK"/>
          <w:sz w:val="28"/>
          <w:szCs w:val="28"/>
          <w:cs/>
        </w:rPr>
        <w:t xml:space="preserve">พบว่า โดยรวมมีคะแนนเฉลี่ยต่ำกว่าคะแนนเฉลี่ยระดับประเทศ แหล่งที่มาจากเว็บไซต์ </w:t>
      </w:r>
      <w:r w:rsidRPr="007C7676">
        <w:rPr>
          <w:rFonts w:ascii="TH SarabunPSK" w:hAnsi="TH SarabunPSK" w:cs="TH SarabunPSK"/>
          <w:sz w:val="28"/>
          <w:szCs w:val="28"/>
        </w:rPr>
        <w:t xml:space="preserve">: https://www.secondary28.go.th </w:t>
      </w:r>
      <w:r w:rsidRPr="007C7676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7C7676">
        <w:rPr>
          <w:rFonts w:ascii="TH SarabunPSK" w:hAnsi="TH SarabunPSK" w:cs="TH SarabunPSK"/>
          <w:sz w:val="28"/>
          <w:szCs w:val="28"/>
        </w:rPr>
        <w:t xml:space="preserve">9 </w:t>
      </w:r>
      <w:r w:rsidRPr="007C7676">
        <w:rPr>
          <w:rFonts w:ascii="TH SarabunPSK" w:hAnsi="TH SarabunPSK" w:cs="TH SarabunPSK"/>
          <w:sz w:val="28"/>
          <w:szCs w:val="28"/>
          <w:cs/>
        </w:rPr>
        <w:t xml:space="preserve">พฤศจิกายน </w:t>
      </w:r>
      <w:r w:rsidRPr="007C7676">
        <w:rPr>
          <w:rFonts w:ascii="TH SarabunPSK" w:hAnsi="TH SarabunPSK" w:cs="TH SarabunPSK"/>
          <w:sz w:val="28"/>
          <w:szCs w:val="28"/>
        </w:rPr>
        <w:t>2563</w:t>
      </w:r>
      <w:r w:rsidRPr="007C7676">
        <w:rPr>
          <w:rFonts w:ascii="TH SarabunPSK" w:hAnsi="TH SarabunPSK" w:cs="TH SarabunPSK"/>
          <w:sz w:val="28"/>
          <w:szCs w:val="28"/>
          <w:cs/>
        </w:rPr>
        <w:t xml:space="preserve">)  จากรายงานผลการทดสอบดังกล่าวสรุปได้ว่าผลการทดสอบทางการศึกษาระดับชาติ ผลสัมฤทธิ์ทางการเรียนของผู้เรียนระดับชั้นมัธยมศึกษาปีที่ </w:t>
      </w:r>
      <w:r w:rsidRPr="007C7676">
        <w:rPr>
          <w:rFonts w:ascii="TH SarabunPSK" w:hAnsi="TH SarabunPSK" w:cs="TH SarabunPSK"/>
          <w:sz w:val="28"/>
          <w:szCs w:val="28"/>
        </w:rPr>
        <w:t xml:space="preserve">3 </w:t>
      </w:r>
      <w:r w:rsidRPr="007C7676">
        <w:rPr>
          <w:rFonts w:ascii="TH SarabunPSK" w:hAnsi="TH SarabunPSK" w:cs="TH SarabunPSK"/>
          <w:sz w:val="28"/>
          <w:szCs w:val="28"/>
          <w:cs/>
        </w:rPr>
        <w:t xml:space="preserve">และชั้นมัธยมศึกษาปีที่ </w:t>
      </w:r>
      <w:r w:rsidRPr="007C7676">
        <w:rPr>
          <w:rFonts w:ascii="TH SarabunPSK" w:hAnsi="TH SarabunPSK" w:cs="TH SarabunPSK"/>
          <w:sz w:val="28"/>
          <w:szCs w:val="28"/>
        </w:rPr>
        <w:t xml:space="preserve">6 </w:t>
      </w:r>
      <w:r w:rsidRPr="007C7676">
        <w:rPr>
          <w:rFonts w:ascii="TH SarabunPSK" w:hAnsi="TH SarabunPSK" w:cs="TH SarabunPSK"/>
          <w:sz w:val="28"/>
          <w:szCs w:val="28"/>
          <w:cs/>
        </w:rPr>
        <w:t xml:space="preserve">ของสำนักงานเขตพื้นที่การศึกษามัธยมศึกษา เขต </w:t>
      </w:r>
      <w:r w:rsidRPr="007C7676">
        <w:rPr>
          <w:rFonts w:ascii="TH SarabunPSK" w:hAnsi="TH SarabunPSK" w:cs="TH SarabunPSK"/>
          <w:sz w:val="28"/>
          <w:szCs w:val="28"/>
        </w:rPr>
        <w:t xml:space="preserve">28 </w:t>
      </w:r>
      <w:r w:rsidRPr="007C7676">
        <w:rPr>
          <w:rFonts w:ascii="TH SarabunPSK" w:hAnsi="TH SarabunPSK" w:cs="TH SarabunPSK"/>
          <w:sz w:val="28"/>
          <w:szCs w:val="28"/>
          <w:cs/>
        </w:rPr>
        <w:t xml:space="preserve">ในจังหวัดยโสธร มีคุณภาพในรายวิชาส่วนใหญ่ต่ำกว่าร้อยละ </w:t>
      </w:r>
      <w:r w:rsidRPr="007C7676">
        <w:rPr>
          <w:rFonts w:ascii="TH SarabunPSK" w:hAnsi="TH SarabunPSK" w:cs="TH SarabunPSK"/>
          <w:sz w:val="28"/>
          <w:szCs w:val="28"/>
        </w:rPr>
        <w:t xml:space="preserve">50.00 </w:t>
      </w:r>
      <w:r w:rsidRPr="007C7676">
        <w:rPr>
          <w:rFonts w:ascii="TH SarabunPSK" w:hAnsi="TH SarabunPSK" w:cs="TH SarabunPSK"/>
          <w:sz w:val="28"/>
          <w:szCs w:val="28"/>
          <w:cs/>
        </w:rPr>
        <w:t>ซึ่งผลการทดสอบดังกล่าวไม่เป็นที่น่าพอใจกับคุณภาพการศึกษาที่ยังอยู่ในระดับต่ำกว่าเกณฑ์ ทั้งนี้เป็นผลมาจากการบริหารงานวิชาการของผู้บริหารสถานศึกษาโดยตรง จากข้อมูลดังกล่าวแสดงให้เห็นว่าประสิทธิผลการบริหารงานวิชาการของผู้บริหารสถานศึกษา ในจังหวัดยโสธร</w:t>
      </w:r>
      <w:r w:rsidRPr="007C7676">
        <w:rPr>
          <w:rFonts w:ascii="TH SarabunPSK" w:hAnsi="TH SarabunPSK" w:cs="TH SarabunPSK"/>
          <w:sz w:val="28"/>
          <w:szCs w:val="28"/>
        </w:rPr>
        <w:t xml:space="preserve"> </w:t>
      </w:r>
      <w:r w:rsidRPr="007C7676">
        <w:rPr>
          <w:rFonts w:ascii="TH SarabunPSK" w:hAnsi="TH SarabunPSK" w:cs="TH SarabunPSK"/>
          <w:sz w:val="28"/>
          <w:szCs w:val="28"/>
          <w:cs/>
        </w:rPr>
        <w:t xml:space="preserve">อยู่ในระดับค่อนข้างต่ำ ซึ่งในกระบวนการบริหารจัดการศึกษา ผู้บริหารสถานศึกษาเป็นบุคคลที่มีบทบาทสำคัญยิ่ง ในการขับเคลื่อนการยกระดับคุณภาพการศึกษา เนื่องจากผู้บริหารสถานศึกษาเป็นผู้มีบทบาทสำคัญในการบริหารงานโรงเรียนให้บรรลุวัตถุประสงค์อย่างมีประสิทธิภาพ โดยเฉพาะอย่างยิ่งงานวิชาการ ซึ่งเป็นหัวใจสำคัญของการพัฒนาคุณภาพการศึกษา ผู้บริหารจึงต้องเป็นผู้นำทางวิชาการที่เข้มแข็ง เป็นผู้อำนวยความสะดวกที่เชี่ยวชาญ มีวิสัยทัศน์ที่กว้างไกล เปรียบเสมือนเป็นจอมทัพสำคัญ ที่จะนำพาโรงเรียนให้ก้าวไปในกระแสแห่งการปฏิรูปการศึกษา ได้อย่างมีเกียรติและศักดิ์ศรี ดังนั้น ผู้บริหารสถานศึกษาจึงต้องตระหนักและให้ความสำคัญกับบทบาทของผู้บริหารสถานศึกษาและประสิทธิผลการบริหารงานวิชาการ </w:t>
      </w:r>
    </w:p>
    <w:p w14:paraId="7FEE3217" w14:textId="710914E7" w:rsidR="007C7676" w:rsidRPr="007C7676" w:rsidRDefault="007C7676" w:rsidP="007C7676">
      <w:pPr>
        <w:ind w:firstLine="720"/>
        <w:rPr>
          <w:rFonts w:ascii="TH SarabunPSK" w:hAnsi="TH SarabunPSK" w:cs="TH SarabunPSK"/>
          <w:sz w:val="28"/>
          <w:szCs w:val="28"/>
        </w:rPr>
      </w:pPr>
      <w:r w:rsidRPr="007C7676">
        <w:rPr>
          <w:rFonts w:ascii="TH SarabunPSK" w:hAnsi="TH SarabunPSK" w:cs="TH SarabunPSK"/>
          <w:sz w:val="28"/>
          <w:szCs w:val="28"/>
          <w:cs/>
        </w:rPr>
        <w:t>จากความเป็นมาและความสำคัญดังกล่าวข้างต้น ผู้วิจัยจึงมีความสนใจศึกษาบทบาทของผู้บริหารสถานศึกษา</w:t>
      </w:r>
      <w:r w:rsidR="0074640E">
        <w:rPr>
          <w:rFonts w:ascii="TH SarabunPSK" w:hAnsi="TH SarabunPSK" w:cs="TH SarabunPSK" w:hint="cs"/>
          <w:sz w:val="28"/>
          <w:szCs w:val="28"/>
          <w:cs/>
        </w:rPr>
        <w:t>กับ</w:t>
      </w:r>
      <w:r w:rsidRPr="007C7676">
        <w:rPr>
          <w:rFonts w:ascii="TH SarabunPSK" w:hAnsi="TH SarabunPSK" w:cs="TH SarabunPSK"/>
          <w:sz w:val="28"/>
          <w:szCs w:val="28"/>
          <w:cs/>
        </w:rPr>
        <w:t>ประสิทธิผลการบริหารงานวิชาการโรงเรียนมัธยมศึกษา ในจังหวัดยโสธร เพื่อเป็นแนวทางในการพัฒนาปรับปรุงและส่งเสริมการบริหารงานวิชาการให้มีคุณภาพต่อไป</w:t>
      </w:r>
    </w:p>
    <w:p w14:paraId="7004A2ED" w14:textId="77777777" w:rsidR="00345B26" w:rsidRPr="00E21EFE" w:rsidRDefault="00345B26" w:rsidP="009F6918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7CEB40A0" w14:textId="77777777" w:rsidR="0081626B" w:rsidRPr="00E21EFE" w:rsidRDefault="009F6918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E21EFE">
        <w:rPr>
          <w:rFonts w:ascii="TH SarabunPSK" w:hAnsi="TH SarabunPSK" w:cs="TH SarabunPSK"/>
          <w:b/>
          <w:bCs/>
          <w:sz w:val="28"/>
          <w:szCs w:val="28"/>
          <w:cs/>
        </w:rPr>
        <w:t>วัตถุประสงค์ของการวิจัย</w:t>
      </w:r>
      <w:r w:rsidR="0081626B" w:rsidRPr="00E21EF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</w:p>
    <w:p w14:paraId="681B34EE" w14:textId="77777777" w:rsidR="007C7676" w:rsidRPr="007C7676" w:rsidRDefault="007C7676" w:rsidP="007C7676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bookmarkStart w:id="1" w:name="_Hlk89161042"/>
      <w:r>
        <w:rPr>
          <w:rFonts w:ascii="TH SarabunPSK" w:hAnsi="TH SarabunPSK" w:cs="TH SarabunPSK"/>
          <w:sz w:val="32"/>
          <w:szCs w:val="32"/>
        </w:rPr>
        <w:tab/>
      </w:r>
      <w:r w:rsidRPr="007C7676">
        <w:rPr>
          <w:rFonts w:ascii="TH SarabunPSK" w:hAnsi="TH SarabunPSK" w:cs="TH SarabunPSK"/>
          <w:sz w:val="28"/>
          <w:szCs w:val="28"/>
        </w:rPr>
        <w:t>1.</w:t>
      </w:r>
      <w:r w:rsidRPr="007C7676">
        <w:rPr>
          <w:rFonts w:ascii="TH SarabunPSK" w:hAnsi="TH SarabunPSK" w:cs="TH SarabunPSK"/>
          <w:sz w:val="28"/>
          <w:szCs w:val="28"/>
          <w:cs/>
        </w:rPr>
        <w:t xml:space="preserve"> เพื่อศึกษา</w:t>
      </w:r>
      <w:bookmarkEnd w:id="1"/>
      <w:r w:rsidRPr="007C7676">
        <w:rPr>
          <w:rFonts w:ascii="TH SarabunPSK" w:hAnsi="TH SarabunPSK" w:cs="TH SarabunPSK"/>
          <w:sz w:val="28"/>
          <w:szCs w:val="28"/>
          <w:cs/>
        </w:rPr>
        <w:t>บทบาทของผู้บริหารสถานศึกษาของโรงเรียนมัธยมศึกษาในจังหวัดยโสธร</w:t>
      </w:r>
    </w:p>
    <w:p w14:paraId="76CA8392" w14:textId="77777777" w:rsidR="007C7676" w:rsidRPr="007C7676" w:rsidRDefault="007C7676" w:rsidP="007C7676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C7676">
        <w:rPr>
          <w:rFonts w:ascii="TH SarabunPSK" w:hAnsi="TH SarabunPSK" w:cs="TH SarabunPSK"/>
          <w:sz w:val="28"/>
          <w:szCs w:val="28"/>
          <w:cs/>
        </w:rPr>
        <w:tab/>
      </w:r>
      <w:bookmarkStart w:id="2" w:name="_Hlk89161056"/>
      <w:r w:rsidRPr="007C7676">
        <w:rPr>
          <w:rFonts w:ascii="TH SarabunPSK" w:hAnsi="TH SarabunPSK" w:cs="TH SarabunPSK"/>
          <w:sz w:val="28"/>
          <w:szCs w:val="28"/>
        </w:rPr>
        <w:t>2.</w:t>
      </w:r>
      <w:r w:rsidRPr="007C7676">
        <w:rPr>
          <w:rFonts w:ascii="TH SarabunPSK" w:hAnsi="TH SarabunPSK" w:cs="TH SarabunPSK"/>
          <w:sz w:val="28"/>
          <w:szCs w:val="28"/>
          <w:cs/>
        </w:rPr>
        <w:t xml:space="preserve"> เพื่อศึกษาประสิทธิผลการบริหารงานวิชาการของโรงเรียนมัธยมศึกษาในจังหวัดยโสธร</w:t>
      </w:r>
    </w:p>
    <w:bookmarkEnd w:id="2"/>
    <w:p w14:paraId="52267492" w14:textId="77777777" w:rsidR="007C7676" w:rsidRPr="007C7676" w:rsidRDefault="007C7676" w:rsidP="007C7676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7C7676">
        <w:rPr>
          <w:rFonts w:ascii="TH SarabunPSK" w:hAnsi="TH SarabunPSK" w:cs="TH SarabunPSK"/>
          <w:sz w:val="28"/>
          <w:szCs w:val="28"/>
          <w:cs/>
        </w:rPr>
        <w:tab/>
      </w:r>
      <w:r w:rsidRPr="007C7676">
        <w:rPr>
          <w:rFonts w:ascii="TH SarabunPSK" w:hAnsi="TH SarabunPSK" w:cs="TH SarabunPSK"/>
          <w:sz w:val="28"/>
          <w:szCs w:val="28"/>
        </w:rPr>
        <w:t xml:space="preserve">3. </w:t>
      </w:r>
      <w:r w:rsidRPr="007C7676">
        <w:rPr>
          <w:rFonts w:ascii="TH SarabunPSK" w:hAnsi="TH SarabunPSK" w:cs="TH SarabunPSK"/>
          <w:sz w:val="28"/>
          <w:szCs w:val="28"/>
          <w:cs/>
        </w:rPr>
        <w:t>เพื่อ</w:t>
      </w:r>
      <w:bookmarkStart w:id="3" w:name="_Hlk89161067"/>
      <w:r w:rsidRPr="007C7676">
        <w:rPr>
          <w:rFonts w:ascii="TH SarabunPSK" w:hAnsi="TH SarabunPSK" w:cs="TH SarabunPSK"/>
          <w:sz w:val="28"/>
          <w:szCs w:val="28"/>
          <w:cs/>
        </w:rPr>
        <w:t>ศึกษาความสัมพันธ์ระหว่างบทบาทของผู้บริหารสถานศึกษากับประสิทธิผลการบริหารงานวิชาการของโรงเรียนมัธยมศึกษาในจังหวัดยโสธร</w:t>
      </w:r>
    </w:p>
    <w:bookmarkEnd w:id="3"/>
    <w:p w14:paraId="0D9676EA" w14:textId="77777777" w:rsidR="00C77146" w:rsidRPr="00E21EFE" w:rsidRDefault="00C77146" w:rsidP="009F6918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605CAAE0" w14:textId="77777777" w:rsidR="0081626B" w:rsidRPr="00E21EFE" w:rsidRDefault="0081626B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วิธีดำเนินการวิจัย </w:t>
      </w:r>
    </w:p>
    <w:p w14:paraId="5E14323C" w14:textId="1C9F53A1" w:rsidR="003906CB" w:rsidRPr="003906CB" w:rsidRDefault="003906CB" w:rsidP="003906C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3906CB">
        <w:rPr>
          <w:rFonts w:ascii="TH SarabunPSK" w:hAnsi="TH SarabunPSK" w:cs="TH SarabunPSK"/>
          <w:sz w:val="28"/>
          <w:szCs w:val="28"/>
          <w:cs/>
        </w:rPr>
        <w:t>การวิจัยในครั้งนี้เป็นการศึกษา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บทบาทของผู้บริหารสถานศึกษา</w:t>
      </w:r>
      <w:r w:rsidR="0083337F">
        <w:rPr>
          <w:rFonts w:ascii="TH SarabunPSK" w:hAnsi="TH SarabunPSK" w:cs="TH SarabunPSK" w:hint="cs"/>
          <w:sz w:val="28"/>
          <w:szCs w:val="28"/>
          <w:cs/>
        </w:rPr>
        <w:t>และ</w:t>
      </w:r>
      <w:r w:rsidRPr="003906CB">
        <w:rPr>
          <w:rFonts w:ascii="TH SarabunPSK" w:hAnsi="TH SarabunPSK" w:cs="TH SarabunPSK"/>
          <w:sz w:val="28"/>
          <w:szCs w:val="28"/>
          <w:cs/>
        </w:rPr>
        <w:t>ประสิทธิผลการบริหารงานวิชาการของโรงเรียน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มัธยม</w:t>
      </w:r>
      <w:r w:rsidRPr="003906CB">
        <w:rPr>
          <w:rFonts w:ascii="TH SarabunPSK" w:hAnsi="TH SarabunPSK" w:cs="TH SarabunPSK"/>
          <w:sz w:val="28"/>
          <w:szCs w:val="28"/>
          <w:cs/>
        </w:rPr>
        <w:t>ศึกษา</w:t>
      </w:r>
      <w:r w:rsidRPr="003906CB">
        <w:rPr>
          <w:rFonts w:ascii="TH SarabunPSK" w:hAnsi="TH SarabunPSK" w:cs="TH SarabunPSK" w:hint="cs"/>
          <w:sz w:val="28"/>
          <w:szCs w:val="28"/>
          <w:cs/>
        </w:rPr>
        <w:t xml:space="preserve">ในจังหวัดยโสธร </w:t>
      </w:r>
      <w:r w:rsidRPr="003906CB">
        <w:rPr>
          <w:rFonts w:ascii="TH SarabunPSK" w:hAnsi="TH SarabunPSK" w:cs="TH SarabunPSK"/>
          <w:sz w:val="28"/>
          <w:szCs w:val="28"/>
          <w:cs/>
        </w:rPr>
        <w:t>ซึ่งผู้วิจัยได้กำหนดขอบเขตการวิจัยไว้ดังนี้</w:t>
      </w:r>
    </w:p>
    <w:p w14:paraId="47D7FFFD" w14:textId="77777777" w:rsidR="003906CB" w:rsidRPr="003906CB" w:rsidRDefault="003906CB" w:rsidP="003906C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3906CB">
        <w:rPr>
          <w:rFonts w:ascii="TH SarabunPSK" w:hAnsi="TH SarabunPSK" w:cs="TH SarabunPSK"/>
          <w:sz w:val="28"/>
          <w:szCs w:val="28"/>
          <w:cs/>
        </w:rPr>
        <w:tab/>
        <w:t>1</w:t>
      </w:r>
      <w:r w:rsidR="00D3412B">
        <w:rPr>
          <w:rFonts w:ascii="TH SarabunPSK" w:hAnsi="TH SarabunPSK" w:cs="TH SarabunPSK" w:hint="cs"/>
          <w:sz w:val="28"/>
          <w:szCs w:val="28"/>
          <w:cs/>
        </w:rPr>
        <w:t xml:space="preserve">. </w:t>
      </w:r>
      <w:r w:rsidRPr="003906CB">
        <w:rPr>
          <w:rFonts w:ascii="TH SarabunPSK" w:hAnsi="TH SarabunPSK" w:cs="TH SarabunPSK"/>
          <w:sz w:val="28"/>
          <w:szCs w:val="28"/>
          <w:cs/>
        </w:rPr>
        <w:t>ประชากรและกลุ่มตัวอย่าง</w:t>
      </w:r>
    </w:p>
    <w:p w14:paraId="44845EBB" w14:textId="77777777" w:rsidR="003906CB" w:rsidRPr="003906CB" w:rsidRDefault="003906CB" w:rsidP="003906C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3906CB">
        <w:rPr>
          <w:rFonts w:ascii="TH SarabunPSK" w:hAnsi="TH SarabunPSK" w:cs="TH SarabunPSK"/>
          <w:sz w:val="28"/>
          <w:szCs w:val="28"/>
          <w:cs/>
        </w:rPr>
        <w:tab/>
      </w:r>
      <w:r w:rsidRPr="003906CB">
        <w:rPr>
          <w:rFonts w:ascii="TH SarabunPSK" w:hAnsi="TH SarabunPSK" w:cs="TH SarabunPSK"/>
          <w:sz w:val="28"/>
          <w:szCs w:val="28"/>
          <w:cs/>
        </w:rPr>
        <w:tab/>
      </w:r>
      <w:r w:rsidRPr="003906CB">
        <w:rPr>
          <w:rFonts w:ascii="TH SarabunPSK" w:hAnsi="TH SarabunPSK" w:cs="TH SarabunPSK"/>
          <w:sz w:val="28"/>
          <w:szCs w:val="28"/>
        </w:rPr>
        <w:t>1.1</w:t>
      </w:r>
      <w:r w:rsidRPr="003906C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/>
          <w:sz w:val="28"/>
          <w:szCs w:val="28"/>
          <w:cs/>
        </w:rPr>
        <w:t>ประชากรที่ใช้ในการศึกษาครั้งนี้ คือ ผู้บริหาร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สถานศึกษา</w:t>
      </w:r>
      <w:r w:rsidRPr="003906CB">
        <w:rPr>
          <w:rFonts w:ascii="TH SarabunPSK" w:hAnsi="TH SarabunPSK" w:cs="TH SarabunPSK"/>
          <w:sz w:val="28"/>
          <w:szCs w:val="28"/>
          <w:cs/>
        </w:rPr>
        <w:t>และครู ในโรงเรียน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มัธยม</w:t>
      </w:r>
      <w:r w:rsidRPr="003906CB">
        <w:rPr>
          <w:rFonts w:ascii="TH SarabunPSK" w:hAnsi="TH SarabunPSK" w:cs="TH SarabunPSK"/>
          <w:sz w:val="28"/>
          <w:szCs w:val="28"/>
          <w:cs/>
        </w:rPr>
        <w:t>ศึกษา</w:t>
      </w:r>
      <w:r w:rsidRPr="003906CB">
        <w:rPr>
          <w:rFonts w:ascii="TH SarabunPSK" w:hAnsi="TH SarabunPSK" w:cs="TH SarabunPSK" w:hint="cs"/>
          <w:sz w:val="28"/>
          <w:szCs w:val="28"/>
          <w:cs/>
        </w:rPr>
        <w:t xml:space="preserve">ในจังหวัดยโสธร 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จำนวน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944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คน จำแนกเป็นผู้บริหาร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สถานศึกษา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จำนวน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59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คน และครู จำนวน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 xml:space="preserve">885 </w:t>
      </w:r>
      <w:r w:rsidRPr="003906CB">
        <w:rPr>
          <w:rFonts w:ascii="TH SarabunPSK" w:hAnsi="TH SarabunPSK" w:cs="TH SarabunPSK"/>
          <w:sz w:val="28"/>
          <w:szCs w:val="28"/>
          <w:cs/>
        </w:rPr>
        <w:t>คน (สำนักงานเขตพื้นที่การศึกษา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มัธยมศึกษาศรีสะเกษ ยโสธร</w:t>
      </w:r>
      <w:r w:rsidRPr="003906CB">
        <w:rPr>
          <w:rFonts w:ascii="TH SarabunPSK" w:hAnsi="TH SarabunPSK" w:cs="TH SarabunPSK"/>
          <w:sz w:val="28"/>
          <w:szCs w:val="28"/>
        </w:rPr>
        <w:t>,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256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5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) </w:t>
      </w:r>
    </w:p>
    <w:p w14:paraId="25331343" w14:textId="77777777" w:rsidR="003906CB" w:rsidRPr="003906CB" w:rsidRDefault="003906CB" w:rsidP="003906C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3906CB">
        <w:rPr>
          <w:rFonts w:ascii="TH SarabunPSK" w:hAnsi="TH SarabunPSK" w:cs="TH SarabunPSK"/>
          <w:sz w:val="28"/>
          <w:szCs w:val="28"/>
          <w:cs/>
        </w:rPr>
        <w:tab/>
      </w:r>
      <w:r w:rsidRPr="003906CB">
        <w:rPr>
          <w:rFonts w:ascii="TH SarabunPSK" w:hAnsi="TH SarabunPSK" w:cs="TH SarabunPSK"/>
          <w:sz w:val="28"/>
          <w:szCs w:val="28"/>
          <w:cs/>
        </w:rPr>
        <w:tab/>
      </w:r>
      <w:r w:rsidRPr="003906CB">
        <w:rPr>
          <w:rFonts w:ascii="TH SarabunPSK" w:hAnsi="TH SarabunPSK" w:cs="TH SarabunPSK"/>
          <w:sz w:val="28"/>
          <w:szCs w:val="28"/>
        </w:rPr>
        <w:t>1.2</w:t>
      </w:r>
      <w:r w:rsidRPr="003906C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/>
          <w:sz w:val="28"/>
          <w:szCs w:val="28"/>
          <w:cs/>
        </w:rPr>
        <w:t>กลุ่มตัวอย่าง</w:t>
      </w:r>
      <w:bookmarkStart w:id="4" w:name="_Hlk89162428"/>
      <w:r w:rsidRPr="003906CB">
        <w:rPr>
          <w:rFonts w:ascii="TH SarabunPSK" w:hAnsi="TH SarabunPSK" w:cs="TH SarabunPSK"/>
          <w:sz w:val="28"/>
          <w:szCs w:val="28"/>
          <w:cs/>
        </w:rPr>
        <w:t>ผู้บริหาร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สถานศึกษา</w:t>
      </w:r>
      <w:r w:rsidRPr="003906CB">
        <w:rPr>
          <w:rFonts w:ascii="TH SarabunPSK" w:hAnsi="TH SarabunPSK" w:cs="TH SarabunPSK"/>
          <w:sz w:val="28"/>
          <w:szCs w:val="28"/>
          <w:cs/>
        </w:rPr>
        <w:t>และครู ในโรงเรียน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มัธยม</w:t>
      </w:r>
      <w:r w:rsidRPr="003906CB">
        <w:rPr>
          <w:rFonts w:ascii="TH SarabunPSK" w:hAnsi="TH SarabunPSK" w:cs="TH SarabunPSK"/>
          <w:sz w:val="28"/>
          <w:szCs w:val="28"/>
          <w:cs/>
        </w:rPr>
        <w:t>ศึกษา</w:t>
      </w:r>
      <w:r w:rsidRPr="003906CB">
        <w:rPr>
          <w:rFonts w:ascii="TH SarabunPSK" w:hAnsi="TH SarabunPSK" w:cs="TH SarabunPSK" w:hint="cs"/>
          <w:sz w:val="28"/>
          <w:szCs w:val="28"/>
          <w:cs/>
        </w:rPr>
        <w:t xml:space="preserve">ในจังหวัดยโสธร </w:t>
      </w:r>
      <w:r w:rsidRPr="003906CB">
        <w:rPr>
          <w:rFonts w:ascii="TH SarabunPSK" w:hAnsi="TH SarabunPSK" w:cs="TH SarabunPSK"/>
          <w:sz w:val="28"/>
          <w:szCs w:val="28"/>
          <w:cs/>
        </w:rPr>
        <w:t>จำนวน</w:t>
      </w:r>
      <w:r w:rsidRPr="003906CB">
        <w:rPr>
          <w:rFonts w:ascii="TH SarabunPSK" w:hAnsi="TH SarabunPSK" w:cs="TH SarabunPSK"/>
          <w:sz w:val="28"/>
          <w:szCs w:val="28"/>
        </w:rPr>
        <w:t xml:space="preserve"> 274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คน จำแนกเป็นผู้บริหาร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สถานศึกษา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จำนวน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17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คน และ ครูจำนวน 2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57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คน</w:t>
      </w:r>
      <w:bookmarkEnd w:id="4"/>
      <w:r w:rsidRPr="003906CB">
        <w:rPr>
          <w:rFonts w:ascii="TH SarabunPSK" w:hAnsi="TH SarabunPSK" w:cs="TH SarabunPSK"/>
          <w:sz w:val="28"/>
          <w:szCs w:val="28"/>
          <w:cs/>
        </w:rPr>
        <w:t xml:space="preserve"> กำหนดขนาดของกลุ่มตัวอย่างโดยการเปิดตารางของเครซี่และมอร์แกน (</w:t>
      </w:r>
      <w:r w:rsidRPr="003906CB">
        <w:rPr>
          <w:rFonts w:ascii="TH SarabunPSK" w:hAnsi="TH SarabunPSK" w:cs="TH SarabunPSK"/>
          <w:sz w:val="28"/>
          <w:szCs w:val="28"/>
        </w:rPr>
        <w:t xml:space="preserve">Krejcie &amp; Morgan. 1970: 607-610) </w:t>
      </w:r>
      <w:r w:rsidRPr="003906CB">
        <w:rPr>
          <w:rFonts w:ascii="TH SarabunPSK" w:hAnsi="TH SarabunPSK" w:cs="TH SarabunPSK"/>
          <w:sz w:val="28"/>
          <w:szCs w:val="28"/>
          <w:cs/>
        </w:rPr>
        <w:t>และใช้วิธีการสุ่มตัวอย่างแบบแบ่งชั้น (</w:t>
      </w:r>
      <w:r w:rsidRPr="003906CB">
        <w:rPr>
          <w:rFonts w:ascii="TH SarabunPSK" w:hAnsi="TH SarabunPSK" w:cs="TH SarabunPSK"/>
          <w:sz w:val="28"/>
          <w:szCs w:val="28"/>
        </w:rPr>
        <w:t xml:space="preserve">Stratified Random Sampling) </w:t>
      </w:r>
      <w:r w:rsidRPr="003906CB">
        <w:rPr>
          <w:rFonts w:ascii="TH SarabunPSK" w:hAnsi="TH SarabunPSK" w:cs="TH SarabunPSK"/>
          <w:sz w:val="28"/>
          <w:szCs w:val="28"/>
          <w:cs/>
        </w:rPr>
        <w:t>ตามอำเภอที่ตั้งของแต่ละโรงเรียน</w:t>
      </w:r>
    </w:p>
    <w:p w14:paraId="3376B753" w14:textId="77777777" w:rsidR="003906CB" w:rsidRPr="003906CB" w:rsidRDefault="003906CB" w:rsidP="003906C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3906CB">
        <w:rPr>
          <w:rFonts w:ascii="TH SarabunPSK" w:hAnsi="TH SarabunPSK" w:cs="TH SarabunPSK"/>
          <w:sz w:val="28"/>
          <w:szCs w:val="28"/>
          <w:cs/>
        </w:rPr>
        <w:lastRenderedPageBreak/>
        <w:tab/>
      </w:r>
      <w:r w:rsidRPr="003906CB">
        <w:rPr>
          <w:rFonts w:ascii="TH SarabunPSK" w:hAnsi="TH SarabunPSK" w:cs="TH SarabunPSK"/>
          <w:sz w:val="28"/>
          <w:szCs w:val="28"/>
        </w:rPr>
        <w:t>2</w:t>
      </w:r>
      <w:r w:rsidR="00D3412B">
        <w:rPr>
          <w:rFonts w:ascii="TH SarabunPSK" w:hAnsi="TH SarabunPSK" w:cs="TH SarabunPSK"/>
          <w:sz w:val="28"/>
          <w:szCs w:val="28"/>
        </w:rPr>
        <w:t>.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ตัวแปรที่ศึกษา</w:t>
      </w:r>
    </w:p>
    <w:p w14:paraId="6C63B7A7" w14:textId="77777777" w:rsidR="003906CB" w:rsidRPr="003906CB" w:rsidRDefault="003906CB" w:rsidP="003906C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3906CB">
        <w:rPr>
          <w:rFonts w:ascii="TH SarabunPSK" w:hAnsi="TH SarabunPSK" w:cs="TH SarabunPSK"/>
          <w:sz w:val="28"/>
          <w:szCs w:val="28"/>
          <w:cs/>
        </w:rPr>
        <w:tab/>
        <w:t>ในการวิจัยครั้งนี้ผู้วิจัยได้กำหนดตัวแปรที่ใช้ในการศึกษา ดังนี้</w:t>
      </w:r>
    </w:p>
    <w:p w14:paraId="48896CF7" w14:textId="77777777" w:rsidR="003906CB" w:rsidRPr="003906CB" w:rsidRDefault="003906CB" w:rsidP="003906C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3906CB">
        <w:rPr>
          <w:rFonts w:ascii="TH SarabunPSK" w:hAnsi="TH SarabunPSK" w:cs="TH SarabunPSK"/>
          <w:sz w:val="28"/>
          <w:szCs w:val="28"/>
          <w:cs/>
        </w:rPr>
        <w:tab/>
      </w:r>
      <w:r w:rsidRPr="003906CB">
        <w:rPr>
          <w:rFonts w:ascii="TH SarabunPSK" w:hAnsi="TH SarabunPSK" w:cs="TH SarabunPSK"/>
          <w:sz w:val="28"/>
          <w:szCs w:val="28"/>
          <w:cs/>
        </w:rPr>
        <w:tab/>
      </w:r>
      <w:r w:rsidRPr="003906CB">
        <w:rPr>
          <w:rFonts w:ascii="TH SarabunPSK" w:hAnsi="TH SarabunPSK" w:cs="TH SarabunPSK"/>
          <w:sz w:val="28"/>
          <w:szCs w:val="28"/>
        </w:rPr>
        <w:t>2.</w:t>
      </w:r>
      <w:r w:rsidRPr="003906CB">
        <w:rPr>
          <w:rFonts w:ascii="TH SarabunPSK" w:hAnsi="TH SarabunPSK" w:cs="TH SarabunPSK"/>
          <w:sz w:val="28"/>
          <w:szCs w:val="28"/>
          <w:cs/>
        </w:rPr>
        <w:t>1 ตัวแปรพยากรณ์ (</w:t>
      </w:r>
      <w:r w:rsidRPr="003906CB">
        <w:rPr>
          <w:rFonts w:ascii="TH SarabunPSK" w:hAnsi="TH SarabunPSK" w:cs="TH SarabunPSK"/>
          <w:sz w:val="28"/>
          <w:szCs w:val="28"/>
        </w:rPr>
        <w:t xml:space="preserve">Independent Variable) 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คือ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บทบาทของผู้บริหารสถานศึกษา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ซึ่งได้จาก การสังเคราะห์ตัวแปรดังกล่าว พบว่าประกอบด้วย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8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ด้าน ดังนี้ การเป็นผู้นำทางวิชาการ</w:t>
      </w:r>
      <w:r w:rsidRPr="003906CB">
        <w:rPr>
          <w:rFonts w:ascii="TH SarabunPSK" w:hAnsi="TH SarabunPSK" w:cs="TH SarabunPSK"/>
          <w:sz w:val="28"/>
          <w:szCs w:val="28"/>
        </w:rPr>
        <w:t xml:space="preserve"> </w:t>
      </w:r>
      <w:r w:rsidRPr="003906CB">
        <w:rPr>
          <w:rFonts w:ascii="TH SarabunPSK" w:hAnsi="TH SarabunPSK" w:cs="TH SarabunPSK"/>
          <w:sz w:val="28"/>
          <w:szCs w:val="28"/>
          <w:cs/>
        </w:rPr>
        <w:t>การประสานงานและความสัมพันธ์ การส่งเสริมการพัฒนาครูและบุคลากรทางการศึกษา</w:t>
      </w:r>
      <w:r w:rsidRPr="003906CB">
        <w:rPr>
          <w:rFonts w:ascii="TH SarabunPSK" w:hAnsi="TH SarabunPSK" w:cs="TH SarabunPSK"/>
          <w:sz w:val="28"/>
          <w:szCs w:val="28"/>
        </w:rPr>
        <w:t xml:space="preserve"> </w:t>
      </w:r>
      <w:r w:rsidRPr="003906CB">
        <w:rPr>
          <w:rFonts w:ascii="TH SarabunPSK" w:hAnsi="TH SarabunPSK" w:cs="TH SarabunPSK"/>
          <w:sz w:val="28"/>
          <w:szCs w:val="28"/>
          <w:cs/>
        </w:rPr>
        <w:t>การประเมินผลนิเทศติดตาม</w:t>
      </w:r>
      <w:r w:rsidRPr="003906CB">
        <w:rPr>
          <w:rFonts w:ascii="TH SarabunPSK" w:hAnsi="TH SarabunPSK" w:cs="TH SarabunPSK"/>
          <w:sz w:val="28"/>
          <w:szCs w:val="28"/>
        </w:rPr>
        <w:t xml:space="preserve">  </w:t>
      </w:r>
      <w:r w:rsidRPr="003906CB">
        <w:rPr>
          <w:rFonts w:ascii="TH SarabunPSK" w:hAnsi="TH SarabunPSK" w:cs="TH SarabunPSK"/>
          <w:sz w:val="28"/>
          <w:szCs w:val="28"/>
          <w:cs/>
        </w:rPr>
        <w:t>การบริหารแบบมีส่วนร่วม</w:t>
      </w:r>
      <w:r w:rsidRPr="003906CB">
        <w:rPr>
          <w:rFonts w:ascii="TH SarabunPSK" w:hAnsi="TH SarabunPSK" w:cs="TH SarabunPSK"/>
          <w:sz w:val="28"/>
          <w:szCs w:val="28"/>
        </w:rPr>
        <w:t xml:space="preserve">  </w:t>
      </w:r>
      <w:r w:rsidRPr="003906CB">
        <w:rPr>
          <w:rFonts w:ascii="TH SarabunPSK" w:hAnsi="TH SarabunPSK" w:cs="TH SarabunPSK"/>
          <w:sz w:val="28"/>
          <w:szCs w:val="28"/>
          <w:cs/>
        </w:rPr>
        <w:t>การส่งเสริมสนับสนุนการวิจัยและพัฒนา การเผยแพร่ประชาสัมพันธ์</w:t>
      </w:r>
      <w:r w:rsidRPr="003906CB">
        <w:rPr>
          <w:rFonts w:ascii="TH SarabunPSK" w:hAnsi="TH SarabunPSK" w:cs="TH SarabunPSK"/>
          <w:sz w:val="28"/>
          <w:szCs w:val="28"/>
        </w:rPr>
        <w:t xml:space="preserve"> </w:t>
      </w:r>
      <w:r w:rsidRPr="003906CB">
        <w:rPr>
          <w:rFonts w:ascii="TH SarabunPSK" w:hAnsi="TH SarabunPSK" w:cs="TH SarabunPSK"/>
          <w:sz w:val="28"/>
          <w:szCs w:val="28"/>
          <w:cs/>
        </w:rPr>
        <w:t>การส่งเสริมเทคโนโลยีทางการศึกษา</w:t>
      </w:r>
    </w:p>
    <w:p w14:paraId="5B261DC4" w14:textId="77777777" w:rsidR="003906CB" w:rsidRPr="003906CB" w:rsidRDefault="003906CB" w:rsidP="003906C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3906CB">
        <w:rPr>
          <w:rFonts w:ascii="TH SarabunPSK" w:hAnsi="TH SarabunPSK" w:cs="TH SarabunPSK"/>
          <w:sz w:val="28"/>
          <w:szCs w:val="28"/>
          <w:cs/>
        </w:rPr>
        <w:tab/>
      </w:r>
      <w:r w:rsidRPr="003906CB">
        <w:rPr>
          <w:rFonts w:ascii="TH SarabunPSK" w:hAnsi="TH SarabunPSK" w:cs="TH SarabunPSK"/>
          <w:sz w:val="28"/>
          <w:szCs w:val="28"/>
        </w:rPr>
        <w:t xml:space="preserve">    2.2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ตัวแปรเกณฑ์ (</w:t>
      </w:r>
      <w:r w:rsidRPr="003906CB">
        <w:rPr>
          <w:rFonts w:ascii="TH SarabunPSK" w:hAnsi="TH SarabunPSK" w:cs="TH SarabunPSK"/>
          <w:sz w:val="28"/>
          <w:szCs w:val="28"/>
        </w:rPr>
        <w:t xml:space="preserve">Dependent Variable) </w:t>
      </w:r>
      <w:r w:rsidRPr="003906CB">
        <w:rPr>
          <w:rFonts w:ascii="TH SarabunPSK" w:hAnsi="TH SarabunPSK" w:cs="TH SarabunPSK"/>
          <w:sz w:val="28"/>
          <w:szCs w:val="28"/>
          <w:cs/>
        </w:rPr>
        <w:t>คือ ประสิทธิผลการบริหารงานวิชาการซึ่งได้จากการสังเคราะห์ตัวแปรดังกล่าว พบว่าประกอบด้วย</w:t>
      </w:r>
      <w:r w:rsidRPr="003906CB">
        <w:rPr>
          <w:rFonts w:ascii="TH SarabunPSK" w:hAnsi="TH SarabunPSK" w:cs="TH SarabunPSK"/>
          <w:sz w:val="28"/>
          <w:szCs w:val="28"/>
        </w:rPr>
        <w:t xml:space="preserve"> 5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ด้าน ดังนี้ การพัฒนาหลักสูตรสถานศึกษา</w:t>
      </w:r>
      <w:r w:rsidRPr="003906CB">
        <w:rPr>
          <w:rFonts w:ascii="TH SarabunPSK" w:hAnsi="TH SarabunPSK" w:cs="TH SarabunPSK"/>
          <w:sz w:val="28"/>
          <w:szCs w:val="28"/>
        </w:rPr>
        <w:t xml:space="preserve"> </w:t>
      </w:r>
      <w:r w:rsidRPr="003906CB">
        <w:rPr>
          <w:rFonts w:ascii="TH SarabunPSK" w:hAnsi="TH SarabunPSK" w:cs="TH SarabunPSK"/>
          <w:sz w:val="28"/>
          <w:szCs w:val="28"/>
          <w:cs/>
        </w:rPr>
        <w:t>การพัฒนากระบวนการเรียนรู้ การวัดประเมินผล การพัฒนาและใช้สื่อเทคโนโลยีทางการศึกษา การนิเทศการศึกษา</w:t>
      </w:r>
    </w:p>
    <w:p w14:paraId="6050C078" w14:textId="77777777" w:rsidR="003906CB" w:rsidRPr="003906CB" w:rsidRDefault="003906CB" w:rsidP="003906C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  <w:sz w:val="28"/>
          <w:szCs w:val="28"/>
        </w:rPr>
      </w:pPr>
      <w:r w:rsidRPr="003906CB">
        <w:rPr>
          <w:rFonts w:ascii="TH SarabunPSK" w:hAnsi="TH SarabunPSK" w:cs="TH SarabunPSK"/>
          <w:sz w:val="28"/>
          <w:szCs w:val="28"/>
          <w:cs/>
        </w:rPr>
        <w:tab/>
        <w:t>เครื่องมือที่ใช้ในการวิจัยครั้งนี้เป็นแบบสอบถาม (</w:t>
      </w:r>
      <w:r w:rsidRPr="003906CB">
        <w:rPr>
          <w:rFonts w:ascii="TH SarabunPSK" w:hAnsi="TH SarabunPSK" w:cs="TH SarabunPSK"/>
          <w:sz w:val="28"/>
          <w:szCs w:val="28"/>
        </w:rPr>
        <w:t>Questionnaire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) แบ่งออกเป็น </w:t>
      </w:r>
      <w:r w:rsidRPr="003906CB">
        <w:rPr>
          <w:rFonts w:ascii="TH SarabunPSK" w:hAnsi="TH SarabunPSK" w:cs="TH SarabunPSK"/>
          <w:sz w:val="28"/>
          <w:szCs w:val="28"/>
        </w:rPr>
        <w:t>3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ตอน ดังนี้</w:t>
      </w:r>
      <w:r w:rsidRPr="003906C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/>
          <w:sz w:val="28"/>
          <w:szCs w:val="28"/>
          <w:cs/>
        </w:rPr>
        <w:t>ตอนที่ 1 สอบถามเกี่ยวกับ ข้อมูลทั่วไปของผู้ตอบแบบสอบถามมีลักษณะเป็นแบบตรวจสอบรายการ (</w:t>
      </w:r>
      <w:r w:rsidRPr="003906CB">
        <w:rPr>
          <w:rFonts w:ascii="TH SarabunPSK" w:hAnsi="TH SarabunPSK" w:cs="TH SarabunPSK"/>
          <w:sz w:val="28"/>
          <w:szCs w:val="28"/>
        </w:rPr>
        <w:t xml:space="preserve">Check list) </w:t>
      </w:r>
      <w:r w:rsidRPr="003906CB">
        <w:rPr>
          <w:rFonts w:ascii="TH SarabunPSK" w:hAnsi="TH SarabunPSK" w:cs="TH SarabunPSK"/>
          <w:sz w:val="28"/>
          <w:szCs w:val="28"/>
          <w:cs/>
        </w:rPr>
        <w:t>ประกอบด้วย เพศ</w:t>
      </w:r>
      <w:r w:rsidRPr="003906C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/>
          <w:sz w:val="28"/>
          <w:szCs w:val="28"/>
          <w:cs/>
        </w:rPr>
        <w:t>อายุ</w:t>
      </w:r>
      <w:r w:rsidRPr="003906C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/>
          <w:sz w:val="28"/>
          <w:szCs w:val="28"/>
          <w:cs/>
        </w:rPr>
        <w:t>ระดับการศึกษา ตำแหน่งปัจจุบัน ระยะเวลาในการปฏิบัติงานในโรงเรียนปัจจุบัน</w:t>
      </w:r>
      <w:r w:rsidRPr="003906C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ตอนที่ 2  สอบถามเกี่ยวกับ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บทบาทของผู้บริหารสถานศึกษาของโรงเรียนมัธยมศึกษาในจังหวัดยโสธร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 มีลักษณะเป็นแบบมาตราส่วนประมาณค่า (</w:t>
      </w:r>
      <w:r w:rsidRPr="003906CB">
        <w:rPr>
          <w:rFonts w:ascii="TH SarabunPSK" w:hAnsi="TH SarabunPSK" w:cs="TH SarabunPSK"/>
          <w:sz w:val="28"/>
          <w:szCs w:val="28"/>
        </w:rPr>
        <w:t xml:space="preserve">Rating Scale) </w:t>
      </w:r>
      <w:r w:rsidRPr="003906CB">
        <w:rPr>
          <w:rFonts w:ascii="TH SarabunPSK" w:hAnsi="TH SarabunPSK" w:cs="TH SarabunPSK"/>
          <w:sz w:val="28"/>
          <w:szCs w:val="28"/>
          <w:cs/>
        </w:rPr>
        <w:t>ตามวิธีการของลิเคิร์ท  (</w:t>
      </w:r>
      <w:r w:rsidRPr="003906CB">
        <w:rPr>
          <w:rFonts w:ascii="TH SarabunPSK" w:hAnsi="TH SarabunPSK" w:cs="TH SarabunPSK"/>
          <w:sz w:val="28"/>
          <w:szCs w:val="28"/>
        </w:rPr>
        <w:t xml:space="preserve">Likert’s Scale) 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เกณฑ์การให้คะแนนมี </w:t>
      </w:r>
      <w:r w:rsidRPr="003906CB">
        <w:rPr>
          <w:rFonts w:ascii="TH SarabunPSK" w:hAnsi="TH SarabunPSK" w:cs="TH SarabunPSK"/>
          <w:sz w:val="28"/>
          <w:szCs w:val="28"/>
        </w:rPr>
        <w:t>5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ระดับ ตอนที่ 3 สอบถามเกี่ยวกับ ประสิทธิผลการบริหารงานวิชาการของโรงเรียน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มัธยม</w:t>
      </w:r>
      <w:r w:rsidRPr="003906CB">
        <w:rPr>
          <w:rFonts w:ascii="TH SarabunPSK" w:hAnsi="TH SarabunPSK" w:cs="TH SarabunPSK"/>
          <w:sz w:val="28"/>
          <w:szCs w:val="28"/>
          <w:cs/>
        </w:rPr>
        <w:t>ศึกษา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ในจังหวัดยโสธร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มีลักษณะเป็นแบบมาตราส่วนประมาณค่า (</w:t>
      </w:r>
      <w:r w:rsidRPr="003906CB">
        <w:rPr>
          <w:rFonts w:ascii="TH SarabunPSK" w:hAnsi="TH SarabunPSK" w:cs="TH SarabunPSK"/>
          <w:sz w:val="28"/>
          <w:szCs w:val="28"/>
        </w:rPr>
        <w:t xml:space="preserve">Rating Scale) </w:t>
      </w:r>
      <w:r w:rsidRPr="003906CB">
        <w:rPr>
          <w:rFonts w:ascii="TH SarabunPSK" w:hAnsi="TH SarabunPSK" w:cs="TH SarabunPSK"/>
          <w:sz w:val="28"/>
          <w:szCs w:val="28"/>
          <w:cs/>
        </w:rPr>
        <w:t>ตามวิธีของลิเคิร์ท  (</w:t>
      </w:r>
      <w:r w:rsidRPr="003906CB">
        <w:rPr>
          <w:rFonts w:ascii="TH SarabunPSK" w:hAnsi="TH SarabunPSK" w:cs="TH SarabunPSK"/>
          <w:sz w:val="28"/>
          <w:szCs w:val="28"/>
        </w:rPr>
        <w:t xml:space="preserve">Likert’s Scale) 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เกณฑ์การให้คะแนนมี </w:t>
      </w:r>
      <w:r w:rsidRPr="003906CB">
        <w:rPr>
          <w:rFonts w:ascii="TH SarabunPSK" w:hAnsi="TH SarabunPSK" w:cs="TH SarabunPSK"/>
          <w:sz w:val="28"/>
          <w:szCs w:val="28"/>
        </w:rPr>
        <w:t>5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ระดับ </w:t>
      </w:r>
    </w:p>
    <w:p w14:paraId="14F49463" w14:textId="77777777" w:rsidR="003906CB" w:rsidRPr="003906CB" w:rsidRDefault="003906CB" w:rsidP="00D3412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contextualSpacing/>
        <w:rPr>
          <w:rFonts w:ascii="TH SarabunPSK" w:hAnsi="TH SarabunPSK" w:cs="TH SarabunPSK"/>
          <w:sz w:val="28"/>
          <w:szCs w:val="28"/>
        </w:rPr>
      </w:pPr>
      <w:r w:rsidRPr="003906CB">
        <w:rPr>
          <w:rFonts w:ascii="TH SarabunPSK" w:hAnsi="TH SarabunPSK" w:cs="TH SarabunPSK"/>
          <w:sz w:val="28"/>
          <w:szCs w:val="28"/>
        </w:rPr>
        <w:tab/>
      </w:r>
      <w:r w:rsidRPr="003906CB">
        <w:rPr>
          <w:rFonts w:ascii="TH SarabunPSK" w:hAnsi="TH SarabunPSK" w:cs="TH SarabunPSK"/>
          <w:sz w:val="28"/>
          <w:szCs w:val="28"/>
          <w:cs/>
        </w:rPr>
        <w:t>แบบสอบถามที่ใช้ในการวิจัย ผู้วิจัยได้ดำเนินการสร้างตามขั้นตอนดังนี้</w:t>
      </w:r>
      <w:r w:rsidRPr="003906CB">
        <w:rPr>
          <w:rFonts w:ascii="TH SarabunPSK" w:hAnsi="TH SarabunPSK" w:cs="TH SarabunPSK"/>
          <w:b/>
          <w:bCs/>
          <w:sz w:val="28"/>
          <w:szCs w:val="28"/>
          <w:cs/>
        </w:rPr>
        <w:br/>
      </w:r>
      <w:r w:rsidRPr="003906CB"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Pr="003906CB"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Pr="003906CB">
        <w:rPr>
          <w:rFonts w:ascii="TH SarabunPSK" w:hAnsi="TH SarabunPSK" w:cs="TH SarabunPSK"/>
          <w:sz w:val="28"/>
          <w:szCs w:val="28"/>
          <w:cs/>
        </w:rPr>
        <w:t>1. ศึกษา หลักการ แนวคิดทฤษฎีจากตำรา เอกสาร และงานวิจัยที่เกี่ยวข้องกับ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บทบาทของผู้บริหารสถานศึกษา</w:t>
      </w:r>
      <w:r w:rsidRPr="003906CB">
        <w:rPr>
          <w:rFonts w:ascii="TH SarabunPSK" w:hAnsi="TH SarabunPSK" w:cs="TH SarabunPSK"/>
          <w:sz w:val="28"/>
          <w:szCs w:val="28"/>
          <w:cs/>
        </w:rPr>
        <w:t>และประสิทธิผลการบริหารงานวิชาการกำหนดนิยามศัพท์เฉพาะและกรอบแนวคิดในการสร้างแบบสอบถามสร้างแบบสอบถามเกี่ยวกับ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บทบาทของผู้บริหารสถานศึกษา</w:t>
      </w:r>
      <w:r w:rsidRPr="003906CB">
        <w:rPr>
          <w:rFonts w:ascii="TH SarabunPSK" w:hAnsi="TH SarabunPSK" w:cs="TH SarabunPSK"/>
          <w:sz w:val="28"/>
          <w:szCs w:val="28"/>
          <w:cs/>
        </w:rPr>
        <w:t>และประสิทธิผลการบริหารงานวิชาการของโรงเรียน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มัธยม</w:t>
      </w:r>
      <w:r w:rsidRPr="003906CB">
        <w:rPr>
          <w:rFonts w:ascii="TH SarabunPSK" w:hAnsi="TH SarabunPSK" w:cs="TH SarabunPSK"/>
          <w:sz w:val="28"/>
          <w:szCs w:val="28"/>
          <w:cs/>
        </w:rPr>
        <w:t>ศึกษา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ในจังหวัดยโสธร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ตามกรอบแนวคิดและนิยามศัพท์ของการวิจัยโดยผู้วิจัยได้แบบสอบถามที่สร้างขึ้น ดังต่อไปนี้ตอนที่ </w:t>
      </w:r>
      <w:r w:rsidRPr="003906CB">
        <w:rPr>
          <w:rFonts w:ascii="TH SarabunPSK" w:hAnsi="TH SarabunPSK" w:cs="TH SarabunPSK"/>
          <w:sz w:val="28"/>
          <w:szCs w:val="28"/>
        </w:rPr>
        <w:t>2</w:t>
      </w:r>
      <w:r w:rsidRPr="003906CB">
        <w:rPr>
          <w:rFonts w:ascii="TH SarabunPSK" w:hAnsi="TH SarabunPSK" w:cs="TH SarabunPSK"/>
          <w:sz w:val="28"/>
          <w:szCs w:val="28"/>
          <w:cs/>
        </w:rPr>
        <w:t>แบบสอบถามเกี่ยวกับ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บทบาทของผู้บริหารสถานศึกษา</w:t>
      </w:r>
      <w:r w:rsidRPr="003906CB">
        <w:rPr>
          <w:rFonts w:ascii="TH SarabunPSK" w:hAnsi="TH SarabunPSK" w:cs="TH SarabunPSK"/>
          <w:sz w:val="28"/>
          <w:szCs w:val="28"/>
          <w:cs/>
        </w:rPr>
        <w:t>ของโรงเรียน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มัธยม</w:t>
      </w:r>
      <w:r w:rsidRPr="003906CB">
        <w:rPr>
          <w:rFonts w:ascii="TH SarabunPSK" w:hAnsi="TH SarabunPSK" w:cs="TH SarabunPSK"/>
          <w:sz w:val="28"/>
          <w:szCs w:val="28"/>
          <w:cs/>
        </w:rPr>
        <w:t>ศึกษา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ในจังหวัดยโสธร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ประกอบด้วย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8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ด้าน ได้คำถามจำนวน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50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ข้อ ตอนที่ 3แบบสอบถามเกี่ยวกับประสิทธิผลการบริหารงานวิชาการของโรงเรียน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มัธยม</w:t>
      </w:r>
      <w:r w:rsidRPr="003906CB">
        <w:rPr>
          <w:rFonts w:ascii="TH SarabunPSK" w:hAnsi="TH SarabunPSK" w:cs="TH SarabunPSK"/>
          <w:sz w:val="28"/>
          <w:szCs w:val="28"/>
          <w:cs/>
        </w:rPr>
        <w:t>ศึกษา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ในจังหวัดยโสธร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ประกอบด้วย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5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ด้าน ได้คำถามจำนวน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4</w:t>
      </w:r>
      <w:r w:rsidRPr="003906CB">
        <w:rPr>
          <w:rFonts w:ascii="TH SarabunPSK" w:hAnsi="TH SarabunPSK" w:cs="TH SarabunPSK"/>
          <w:sz w:val="28"/>
          <w:szCs w:val="28"/>
        </w:rPr>
        <w:t>3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ข้อ นำแบบสอบถามที่สร้างเสร็จแล้วเสนออาจารย์ที่ปรึกษาวิทยานิพนธ์เพื่อตรวจสอบ แนะนำ ปรับปรุง แก้ไขแล้วจัดทำหนังสือเพื่อขอความอนุเคราะห์เป็นผู้เชี่ยวชาญตรวจสอบเครื่องมือที่ใช้ในการวิจัย จากคณะครุศาสตร์ มหาวิทยาลัยราชภัฏร้อยเอ็ด จึงนำแบบสอบถามที่ผ่านความเห็นชอบของอาจารย์ที่ปรึกษาวิทยานิพนธ์เสนอผู้เชี่ยวชาญจำนวน 5 คน ตรวจสอบความสอดคล้องเชิงเนื้อหาในการวิจัยกับข้อคำถามในเครื่องมือที่ใช้ในการวิจัย ผู้เชี่ยวชาญตรวจสอบความเที่ยงตรงเชิงเนื้อหา </w:t>
      </w:r>
      <w:r w:rsidRPr="003906CB">
        <w:rPr>
          <w:rFonts w:ascii="TH SarabunPSK" w:hAnsi="TH SarabunPSK" w:cs="TH SarabunPSK"/>
          <w:sz w:val="28"/>
          <w:szCs w:val="28"/>
        </w:rPr>
        <w:t xml:space="preserve">(Content Validity) 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โดยผู้เชี่ยวชาญตรวจพิจารณาและให้คะแนน เพื่อนำมาหาค่าดัชนีความสอดคล้อง </w:t>
      </w:r>
      <w:r w:rsidRPr="003906CB">
        <w:rPr>
          <w:rFonts w:ascii="TH SarabunPSK" w:hAnsi="TH SarabunPSK" w:cs="TH SarabunPSK"/>
          <w:sz w:val="28"/>
          <w:szCs w:val="28"/>
        </w:rPr>
        <w:t xml:space="preserve">(Index of Consistency : IOC) </w:t>
      </w:r>
      <w:r w:rsidRPr="003906CB">
        <w:rPr>
          <w:rFonts w:ascii="TH SarabunPSK" w:hAnsi="TH SarabunPSK" w:cs="TH SarabunPSK"/>
          <w:sz w:val="28"/>
          <w:szCs w:val="28"/>
          <w:cs/>
        </w:rPr>
        <w:t>โดยกำหนดเกณฑ์การให้คะแนนดังนี้ (วาโร  เพ็งสวัสดิ์. 2551</w:t>
      </w:r>
      <w:r w:rsidRPr="003906CB">
        <w:rPr>
          <w:rFonts w:ascii="TH SarabunPSK" w:hAnsi="TH SarabunPSK" w:cs="TH SarabunPSK"/>
          <w:sz w:val="28"/>
          <w:szCs w:val="28"/>
        </w:rPr>
        <w:t xml:space="preserve">: 245) 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จากนั้นนำผลการให้คะแนนจากข้อคำถาม มาหาค่าดัชนีความสอดคล้องระหว่างข้อคำถามกับนิยามศัพท์เฉพาะของการวิจัย แล้วเลือกข้อคำถามที่มีค่า </w:t>
      </w:r>
      <w:r w:rsidRPr="003906CB">
        <w:rPr>
          <w:rFonts w:ascii="TH SarabunPSK" w:hAnsi="TH SarabunPSK" w:cs="TH SarabunPSK"/>
          <w:sz w:val="28"/>
          <w:szCs w:val="28"/>
        </w:rPr>
        <w:t xml:space="preserve">IOC 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ตั้งแต่ 0.60 ขึ้นไป นำไปเป็นแบบสอบถามซึ่งในการวิจัยได้ค่า </w:t>
      </w:r>
      <w:r w:rsidRPr="003906CB">
        <w:rPr>
          <w:rFonts w:ascii="TH SarabunPSK" w:hAnsi="TH SarabunPSK" w:cs="TH SarabunPSK"/>
          <w:sz w:val="28"/>
          <w:szCs w:val="28"/>
        </w:rPr>
        <w:t xml:space="preserve">IOC 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ตั้งแต่ 0.80-1.00  ผู้วิจัยจึงได้ดำเนินการตามข้อเสนอแนะ นำแบบสอบถามที่ผ่านการตรวจสอบแก้ไขแล้วไปทดลองใช้ </w:t>
      </w:r>
      <w:r w:rsidRPr="003906CB">
        <w:rPr>
          <w:rFonts w:ascii="TH SarabunPSK" w:hAnsi="TH SarabunPSK" w:cs="TH SarabunPSK"/>
          <w:sz w:val="28"/>
          <w:szCs w:val="28"/>
        </w:rPr>
        <w:t xml:space="preserve">(Try Out) </w:t>
      </w:r>
      <w:r w:rsidRPr="003906CB">
        <w:rPr>
          <w:rFonts w:ascii="TH SarabunPSK" w:hAnsi="TH SarabunPSK" w:cs="TH SarabunPSK"/>
          <w:sz w:val="28"/>
          <w:szCs w:val="28"/>
          <w:cs/>
        </w:rPr>
        <w:t>กับผู้บริหาร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สถานศึกษา</w:t>
      </w:r>
      <w:r w:rsidRPr="003906CB">
        <w:rPr>
          <w:rFonts w:ascii="TH SarabunPSK" w:hAnsi="TH SarabunPSK" w:cs="TH SarabunPSK"/>
          <w:sz w:val="28"/>
          <w:szCs w:val="28"/>
          <w:cs/>
        </w:rPr>
        <w:t>และครู โรงเรียน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มัธยม</w:t>
      </w:r>
      <w:r w:rsidRPr="003906CB">
        <w:rPr>
          <w:rFonts w:ascii="TH SarabunPSK" w:hAnsi="TH SarabunPSK" w:cs="TH SarabunPSK"/>
          <w:sz w:val="28"/>
          <w:szCs w:val="28"/>
          <w:cs/>
        </w:rPr>
        <w:t>ศึกษา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ในจังหวัดยโสธร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ซึ่งไม่ใช่กลุ่มตัวอย่าง จำนวน 30 คน แล้วนำข้อมูลจากแบบสอบถามที่ได้จากการทดลองใช้มาหาค่าความเชื่อมั่นของแบบสอบถาม โดยคำนวณค่าสัมประสิทธิ์แอลฟา </w:t>
      </w:r>
      <w:r w:rsidRPr="003906CB">
        <w:rPr>
          <w:rFonts w:ascii="TH SarabunPSK" w:hAnsi="TH SarabunPSK" w:cs="TH SarabunPSK"/>
          <w:sz w:val="28"/>
          <w:szCs w:val="28"/>
        </w:rPr>
        <w:t xml:space="preserve">(Alpha Coefficient) 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ตามวิธีของ </w:t>
      </w:r>
      <w:r w:rsidRPr="003906CB">
        <w:rPr>
          <w:rFonts w:ascii="TH SarabunPSK" w:hAnsi="TH SarabunPSK" w:cs="TH SarabunPSK"/>
          <w:sz w:val="28"/>
          <w:szCs w:val="28"/>
        </w:rPr>
        <w:t xml:space="preserve">Cronbach </w:t>
      </w:r>
      <w:r w:rsidRPr="003906CB">
        <w:rPr>
          <w:rFonts w:ascii="TH SarabunPSK" w:hAnsi="TH SarabunPSK" w:cs="TH SarabunPSK"/>
          <w:sz w:val="28"/>
          <w:szCs w:val="28"/>
          <w:cs/>
        </w:rPr>
        <w:t>ซึ่งแบบสอบถามเกี่ยวกับแบบวัดระดับ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บทบาทของผู้บริหารสถานศึกษา</w:t>
      </w:r>
      <w:r w:rsidRPr="003906CB">
        <w:rPr>
          <w:rFonts w:ascii="TH SarabunPSK" w:hAnsi="TH SarabunPSK" w:cs="TH SarabunPSK"/>
          <w:sz w:val="28"/>
          <w:szCs w:val="28"/>
          <w:cs/>
        </w:rPr>
        <w:t>ของโรงเรียน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มัธยม</w:t>
      </w:r>
      <w:r w:rsidRPr="003906CB">
        <w:rPr>
          <w:rFonts w:ascii="TH SarabunPSK" w:hAnsi="TH SarabunPSK" w:cs="TH SarabunPSK"/>
          <w:sz w:val="28"/>
          <w:szCs w:val="28"/>
          <w:cs/>
        </w:rPr>
        <w:t>ศึกษา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ในจังหวัดยโสธร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ได้ค่าความเชื่อมั่นที่ 0.99 และแบบสอบถามเกี่ยวกับแบบวัดระดับประสิทธิผลการบริหารงานวิชาการของโรงเรียน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มัธยม</w:t>
      </w:r>
      <w:r w:rsidRPr="003906CB">
        <w:rPr>
          <w:rFonts w:ascii="TH SarabunPSK" w:hAnsi="TH SarabunPSK" w:cs="TH SarabunPSK"/>
          <w:sz w:val="28"/>
          <w:szCs w:val="28"/>
          <w:cs/>
        </w:rPr>
        <w:t>ศึกษา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ในจังหวัดยโสธร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ได้ค่าความเชื่อมั่นที่</w:t>
      </w:r>
      <w:r w:rsidRPr="003906CB">
        <w:rPr>
          <w:rFonts w:ascii="TH SarabunPSK" w:hAnsi="TH SarabunPSK" w:cs="TH SarabunPSK"/>
          <w:sz w:val="28"/>
          <w:szCs w:val="28"/>
        </w:rPr>
        <w:t xml:space="preserve"> 0.97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ทั้งฉบับจัดทำเครื่องมือวิจัยแบบสอบถามฉบับสมบูรณ์ เพื่อนำไปใช้เก็บข้อมูลจากกลุ่มตัวอย่างต่อไป</w:t>
      </w:r>
    </w:p>
    <w:p w14:paraId="05ED56CF" w14:textId="77777777" w:rsidR="003906CB" w:rsidRPr="003906CB" w:rsidRDefault="003906CB" w:rsidP="003906C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3906CB">
        <w:rPr>
          <w:rFonts w:ascii="TH SarabunPSK" w:hAnsi="TH SarabunPSK" w:cs="TH SarabunPSK"/>
          <w:sz w:val="28"/>
          <w:szCs w:val="28"/>
          <w:cs/>
        </w:rPr>
        <w:tab/>
        <w:t xml:space="preserve">การเก็บรวบรวมข้อมูล ผู้วิจัยได้เก็บรวบรวมข้อมูลตามระเบียบขั้นตอนของทางบัณฑิตวิทยาลัยโดยการแจกและเก็บแบบสอบถามจากกลุ่มตัวอย่างได้รับแบบสอบถามฉบับที่สมบูรณ์  จำนวน </w:t>
      </w:r>
      <w:r w:rsidRPr="003906CB">
        <w:rPr>
          <w:rFonts w:ascii="TH SarabunPSK" w:hAnsi="TH SarabunPSK" w:cs="TH SarabunPSK"/>
          <w:sz w:val="28"/>
          <w:szCs w:val="28"/>
        </w:rPr>
        <w:t xml:space="preserve">274 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ฉบับ คิดเป็นร้อยละ </w:t>
      </w:r>
      <w:r w:rsidRPr="003906CB">
        <w:rPr>
          <w:rFonts w:ascii="TH SarabunPSK" w:hAnsi="TH SarabunPSK" w:cs="TH SarabunPSK"/>
          <w:sz w:val="28"/>
          <w:szCs w:val="28"/>
        </w:rPr>
        <w:t xml:space="preserve">100 </w:t>
      </w:r>
      <w:r w:rsidRPr="003906CB">
        <w:rPr>
          <w:rFonts w:ascii="TH SarabunPSK" w:hAnsi="TH SarabunPSK" w:cs="TH SarabunPSK"/>
          <w:sz w:val="28"/>
          <w:szCs w:val="28"/>
          <w:cs/>
        </w:rPr>
        <w:t>ของแบบสอบถามทั้งหมด</w:t>
      </w:r>
    </w:p>
    <w:p w14:paraId="7D28098E" w14:textId="77777777" w:rsidR="00345B26" w:rsidRPr="00E21EFE" w:rsidRDefault="00345B26" w:rsidP="009F6918">
      <w:pPr>
        <w:tabs>
          <w:tab w:val="left" w:pos="709"/>
        </w:tabs>
        <w:ind w:firstLine="709"/>
        <w:rPr>
          <w:rFonts w:ascii="TH SarabunPSK" w:hAnsi="TH SarabunPSK" w:cs="TH SarabunPSK"/>
          <w:b/>
          <w:bCs/>
          <w:sz w:val="28"/>
          <w:szCs w:val="28"/>
        </w:rPr>
      </w:pPr>
    </w:p>
    <w:p w14:paraId="04037BEF" w14:textId="77777777" w:rsidR="00BC1B26" w:rsidRPr="00E21EFE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ผลการวิจัย</w:t>
      </w:r>
    </w:p>
    <w:p w14:paraId="14B63028" w14:textId="77777777" w:rsidR="003906CB" w:rsidRPr="003906CB" w:rsidRDefault="003906CB" w:rsidP="003906C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rPr>
          <w:rFonts w:ascii="TH SarabunPSK" w:hAnsi="TH SarabunPSK" w:cs="TH SarabunPSK"/>
          <w:sz w:val="28"/>
          <w:szCs w:val="28"/>
        </w:rPr>
      </w:pPr>
      <w:r w:rsidRPr="003906CB">
        <w:rPr>
          <w:rFonts w:ascii="TH SarabunPSK" w:hAnsi="TH SarabunPSK" w:cs="TH SarabunPSK"/>
          <w:sz w:val="28"/>
          <w:szCs w:val="28"/>
          <w:cs/>
        </w:rPr>
        <w:t>1</w:t>
      </w:r>
      <w:r w:rsidR="00D3412B">
        <w:rPr>
          <w:rFonts w:ascii="TH SarabunPSK" w:hAnsi="TH SarabunPSK" w:cs="TH SarabunPSK" w:hint="cs"/>
          <w:sz w:val="28"/>
          <w:szCs w:val="28"/>
          <w:cs/>
        </w:rPr>
        <w:t>.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ผลการวิเคราะห์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บทบาทของผู้บริหารสถานศึกษา</w:t>
      </w:r>
      <w:r w:rsidRPr="003906CB">
        <w:rPr>
          <w:rFonts w:ascii="TH SarabunPSK" w:hAnsi="TH SarabunPSK" w:cs="TH SarabunPSK"/>
          <w:sz w:val="28"/>
          <w:szCs w:val="28"/>
          <w:cs/>
        </w:rPr>
        <w:t>ของโรงเรียน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มัธยม</w:t>
      </w:r>
      <w:r w:rsidRPr="003906CB">
        <w:rPr>
          <w:rFonts w:ascii="TH SarabunPSK" w:hAnsi="TH SarabunPSK" w:cs="TH SarabunPSK"/>
          <w:sz w:val="28"/>
          <w:szCs w:val="28"/>
          <w:cs/>
        </w:rPr>
        <w:t>ศึกษา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ในจังหวัดยโสธร</w:t>
      </w:r>
    </w:p>
    <w:p w14:paraId="2C622814" w14:textId="77777777" w:rsidR="003906CB" w:rsidRPr="003906CB" w:rsidRDefault="003906CB" w:rsidP="003906C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3906CB">
        <w:rPr>
          <w:rFonts w:ascii="TH SarabunPSK" w:hAnsi="TH SarabunPSK" w:cs="TH SarabunPSK"/>
          <w:b/>
          <w:bCs/>
          <w:sz w:val="28"/>
          <w:szCs w:val="28"/>
          <w:cs/>
        </w:rPr>
        <w:t>ตาราง</w:t>
      </w:r>
      <w:r w:rsidRPr="003906CB">
        <w:rPr>
          <w:rFonts w:ascii="TH SarabunPSK" w:hAnsi="TH SarabunPSK" w:cs="TH SarabunPSK" w:hint="cs"/>
          <w:b/>
          <w:bCs/>
          <w:sz w:val="28"/>
          <w:szCs w:val="28"/>
          <w:cs/>
        </w:rPr>
        <w:t>ที่</w:t>
      </w:r>
      <w:r w:rsidRPr="003906CB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/>
          <w:b/>
          <w:bCs/>
          <w:sz w:val="28"/>
          <w:szCs w:val="28"/>
          <w:cs/>
        </w:rPr>
        <w:t xml:space="preserve">1 </w:t>
      </w:r>
      <w:bookmarkStart w:id="5" w:name="_Hlk89165493"/>
      <w:r w:rsidRPr="003906CB">
        <w:rPr>
          <w:rFonts w:ascii="TH SarabunPSK" w:hAnsi="TH SarabunPSK" w:cs="TH SarabunPSK"/>
          <w:sz w:val="28"/>
          <w:szCs w:val="28"/>
          <w:cs/>
        </w:rPr>
        <w:t>ค่าเฉลี่ย (</w:t>
      </w:r>
      <w:r w:rsidRPr="003906CB">
        <w:rPr>
          <w:rFonts w:ascii="TH SarabunPSK" w:hAnsi="TH SarabunPSK" w:cs="TH SarabunPSK"/>
          <w:sz w:val="28"/>
          <w:szCs w:val="28"/>
        </w:rPr>
        <w:fldChar w:fldCharType="begin"/>
      </w:r>
      <w:r w:rsidRPr="003906CB">
        <w:rPr>
          <w:rFonts w:ascii="TH SarabunPSK" w:hAnsi="TH SarabunPSK" w:cs="TH SarabunPSK"/>
          <w:sz w:val="28"/>
          <w:szCs w:val="28"/>
        </w:rPr>
        <w:instrText xml:space="preserve"> QUOTE </w:instrText>
      </w:r>
      <w:r w:rsidR="00BE6267">
        <w:rPr>
          <w:noProof/>
          <w:position w:val="-8"/>
          <w:sz w:val="28"/>
          <w:szCs w:val="28"/>
        </w:rPr>
      </w:r>
      <w:r w:rsidR="00BE6267">
        <w:rPr>
          <w:noProof/>
          <w:position w:val="-8"/>
          <w:sz w:val="28"/>
          <w:szCs w:val="28"/>
        </w:rPr>
        <w:pict w14:anchorId="4EBFBD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45pt;height:18.8pt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ocumentProtection w:edit=&quot;forms&quot; w:enforcement=&quot;off&quot;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applyBreakingRules/&gt;&lt;w:wrapTextWithPunct/&gt;&lt;w:useAsianBreakRules/&gt;&lt;w:dontGrowAutofit/&gt;&lt;/w:compat&gt;&lt;wsp:rsids&gt;&lt;wsp:rsidRoot wsp:val=&quot;009114E7&quot;/&gt;&lt;wsp:rsid wsp:val=&quot;00005760&quot;/&gt;&lt;wsp:rsid wsp:val=&quot;00007F00&quot;/&gt;&lt;wsp:rsid wsp:val=&quot;000124AD&quot;/&gt;&lt;wsp:rsid wsp:val=&quot;00013CBE&quot;/&gt;&lt;wsp:rsid wsp:val=&quot;00026198&quot;/&gt;&lt;wsp:rsid wsp:val=&quot;0004086F&quot;/&gt;&lt;wsp:rsid wsp:val=&quot;00040A36&quot;/&gt;&lt;wsp:rsid wsp:val=&quot;0004281F&quot;/&gt;&lt;wsp:rsid wsp:val=&quot;00046088&quot;/&gt;&lt;wsp:rsid wsp:val=&quot;0004686E&quot;/&gt;&lt;wsp:rsid wsp:val=&quot;00064695&quot;/&gt;&lt;wsp:rsid wsp:val=&quot;00082714&quot;/&gt;&lt;wsp:rsid wsp:val=&quot;00087468&quot;/&gt;&lt;wsp:rsid wsp:val=&quot;000C74FB&quot;/&gt;&lt;wsp:rsid wsp:val=&quot;000D3159&quot;/&gt;&lt;wsp:rsid wsp:val=&quot;000F4149&quot;/&gt;&lt;wsp:rsid wsp:val=&quot;000F4FE4&quot;/&gt;&lt;wsp:rsid wsp:val=&quot;00103C48&quot;/&gt;&lt;wsp:rsid wsp:val=&quot;001214A4&quot;/&gt;&lt;wsp:rsid wsp:val=&quot;001372EC&quot;/&gt;&lt;wsp:rsid wsp:val=&quot;00151038&quot;/&gt;&lt;wsp:rsid wsp:val=&quot;00172B66&quot;/&gt;&lt;wsp:rsid wsp:val=&quot;00182D60&quot;/&gt;&lt;wsp:rsid wsp:val=&quot;001A5203&quot;/&gt;&lt;wsp:rsid wsp:val=&quot;001A745A&quot;/&gt;&lt;wsp:rsid wsp:val=&quot;001B1479&quot;/&gt;&lt;wsp:rsid wsp:val=&quot;001C751C&quot;/&gt;&lt;wsp:rsid wsp:val=&quot;001F1AD6&quot;/&gt;&lt;wsp:rsid wsp:val=&quot;00201FEC&quot;/&gt;&lt;wsp:rsid wsp:val=&quot;002065F5&quot;/&gt;&lt;wsp:rsid wsp:val=&quot;002154B3&quot;/&gt;&lt;wsp:rsid wsp:val=&quot;002234B9&quot;/&gt;&lt;wsp:rsid wsp:val=&quot;00246369&quot;/&gt;&lt;wsp:rsid wsp:val=&quot;00247FCC&quot;/&gt;&lt;wsp:rsid wsp:val=&quot;002572AD&quot;/&gt;&lt;wsp:rsid wsp:val=&quot;00272942&quot;/&gt;&lt;wsp:rsid wsp:val=&quot;00285F7A&quot;/&gt;&lt;wsp:rsid wsp:val=&quot;002867C6&quot;/&gt;&lt;wsp:rsid wsp:val=&quot;002A0FDB&quot;/&gt;&lt;wsp:rsid wsp:val=&quot;002B4FDE&quot;/&gt;&lt;wsp:rsid wsp:val=&quot;002C3BF8&quot;/&gt;&lt;wsp:rsid wsp:val=&quot;002C776F&quot;/&gt;&lt;wsp:rsid wsp:val=&quot;002F2E56&quot;/&gt;&lt;wsp:rsid wsp:val=&quot;002F4DB6&quot;/&gt;&lt;wsp:rsid wsp:val=&quot;003024D6&quot;/&gt;&lt;wsp:rsid wsp:val=&quot;0031337E&quot;/&gt;&lt;wsp:rsid wsp:val=&quot;0031445C&quot;/&gt;&lt;wsp:rsid wsp:val=&quot;00326C96&quot;/&gt;&lt;wsp:rsid wsp:val=&quot;00330899&quot;/&gt;&lt;wsp:rsid wsp:val=&quot;00334EED&quot;/&gt;&lt;wsp:rsid wsp:val=&quot;00340AD3&quot;/&gt;&lt;wsp:rsid wsp:val=&quot;00344603&quot;/&gt;&lt;wsp:rsid wsp:val=&quot;00345B26&quot;/&gt;&lt;wsp:rsid wsp:val=&quot;00350437&quot;/&gt;&lt;wsp:rsid wsp:val=&quot;0035153E&quot;/&gt;&lt;wsp:rsid wsp:val=&quot;00351DB6&quot;/&gt;&lt;wsp:rsid wsp:val=&quot;00352DCB&quot;/&gt;&lt;wsp:rsid wsp:val=&quot;00357A59&quot;/&gt;&lt;wsp:rsid wsp:val=&quot;00361D2B&quot;/&gt;&lt;wsp:rsid wsp:val=&quot;00367B0B&quot;/&gt;&lt;wsp:rsid wsp:val=&quot;003906CB&quot;/&gt;&lt;wsp:rsid wsp:val=&quot;00393961&quot;/&gt;&lt;wsp:rsid wsp:val=&quot;003B5DFC&quot;/&gt;&lt;wsp:rsid wsp:val=&quot;003C23C7&quot;/&gt;&lt;wsp:rsid wsp:val=&quot;003D6088&quot;/&gt;&lt;wsp:rsid wsp:val=&quot;003E1139&quot;/&gt;&lt;wsp:rsid wsp:val=&quot;003F34D8&quot;/&gt;&lt;wsp:rsid wsp:val=&quot;003F4C14&quot;/&gt;&lt;wsp:rsid wsp:val=&quot;0040244B&quot;/&gt;&lt;wsp:rsid wsp:val=&quot;004024C9&quot;/&gt;&lt;wsp:rsid wsp:val=&quot;00410E23&quot;/&gt;&lt;wsp:rsid wsp:val=&quot;004201D7&quot;/&gt;&lt;wsp:rsid wsp:val=&quot;004234FE&quot;/&gt;&lt;wsp:rsid wsp:val=&quot;00434F3A&quot;/&gt;&lt;wsp:rsid wsp:val=&quot;00437DA3&quot;/&gt;&lt;wsp:rsid wsp:val=&quot;00445B34&quot;/&gt;&lt;wsp:rsid wsp:val=&quot;004478FF&quot;/&gt;&lt;wsp:rsid wsp:val=&quot;00457FC1&quot;/&gt;&lt;wsp:rsid wsp:val=&quot;004608E4&quot;/&gt;&lt;wsp:rsid wsp:val=&quot;004801CC&quot;/&gt;&lt;wsp:rsid wsp:val=&quot;00487BF6&quot;/&gt;&lt;wsp:rsid wsp:val=&quot;0049671E&quot;/&gt;&lt;wsp:rsid wsp:val=&quot;0049782B&quot;/&gt;&lt;wsp:rsid wsp:val=&quot;004A1DBA&quot;/&gt;&lt;wsp:rsid wsp:val=&quot;004A37F3&quot;/&gt;&lt;wsp:rsid wsp:val=&quot;004C6200&quot;/&gt;&lt;wsp:rsid wsp:val=&quot;004E1C1C&quot;/&gt;&lt;wsp:rsid wsp:val=&quot;004E6879&quot;/&gt;&lt;wsp:rsid wsp:val=&quot;004F428D&quot;/&gt;&lt;wsp:rsid wsp:val=&quot;0050145C&quot;/&gt;&lt;wsp:rsid wsp:val=&quot;005062FD&quot;/&gt;&lt;wsp:rsid wsp:val=&quot;00517208&quot;/&gt;&lt;wsp:rsid wsp:val=&quot;00533740&quot;/&gt;&lt;wsp:rsid wsp:val=&quot;00541616&quot;/&gt;&lt;wsp:rsid wsp:val=&quot;005420AA&quot;/&gt;&lt;wsp:rsid wsp:val=&quot;00553A35&quot;/&gt;&lt;wsp:rsid wsp:val=&quot;0056455A&quot;/&gt;&lt;wsp:rsid wsp:val=&quot;00565185&quot;/&gt;&lt;wsp:rsid wsp:val=&quot;005729AF&quot;/&gt;&lt;wsp:rsid wsp:val=&quot;0057616F&quot;/&gt;&lt;wsp:rsid wsp:val=&quot;00582512&quot;/&gt;&lt;wsp:rsid wsp:val=&quot;005879ED&quot;/&gt;&lt;wsp:rsid wsp:val=&quot;005A430A&quot;/&gt;&lt;wsp:rsid wsp:val=&quot;005A64E9&quot;/&gt;&lt;wsp:rsid wsp:val=&quot;005C3AC3&quot;/&gt;&lt;wsp:rsid wsp:val=&quot;005E7D75&quot;/&gt;&lt;wsp:rsid wsp:val=&quot;00601B5E&quot;/&gt;&lt;wsp:rsid wsp:val=&quot;00605025&quot;/&gt;&lt;wsp:rsid wsp:val=&quot;0060593B&quot;/&gt;&lt;wsp:rsid wsp:val=&quot;00607BBD&quot;/&gt;&lt;wsp:rsid wsp:val=&quot;00616568&quot;/&gt;&lt;wsp:rsid wsp:val=&quot;00631EE8&quot;/&gt;&lt;wsp:rsid wsp:val=&quot;00633318&quot;/&gt;&lt;wsp:rsid wsp:val=&quot;00633E59&quot;/&gt;&lt;wsp:rsid wsp:val=&quot;006364D5&quot;/&gt;&lt;wsp:rsid wsp:val=&quot;006372AB&quot;/&gt;&lt;wsp:rsid wsp:val=&quot;00645CA9&quot;/&gt;&lt;wsp:rsid wsp:val=&quot;00646319&quot;/&gt;&lt;wsp:rsid wsp:val=&quot;00654A6E&quot;/&gt;&lt;wsp:rsid wsp:val=&quot;0065615B&quot;/&gt;&lt;wsp:rsid wsp:val=&quot;006615DA&quot;/&gt;&lt;wsp:rsid wsp:val=&quot;00671148&quot;/&gt;&lt;wsp:rsid wsp:val=&quot;006873D6&quot;/&gt;&lt;wsp:rsid wsp:val=&quot;0069716F&quot;/&gt;&lt;wsp:rsid wsp:val=&quot;006A440A&quot;/&gt;&lt;wsp:rsid wsp:val=&quot;006B542F&quot;/&gt;&lt;wsp:rsid wsp:val=&quot;006C0A4B&quot;/&gt;&lt;wsp:rsid wsp:val=&quot;006C1FA0&quot;/&gt;&lt;wsp:rsid wsp:val=&quot;006C4EFB&quot;/&gt;&lt;wsp:rsid wsp:val=&quot;006D2F90&quot;/&gt;&lt;wsp:rsid wsp:val=&quot;006D53EC&quot;/&gt;&lt;wsp:rsid wsp:val=&quot;006E1165&quot;/&gt;&lt;wsp:rsid wsp:val=&quot;006F11B1&quot;/&gt;&lt;wsp:rsid wsp:val=&quot;006F4AEE&quot;/&gt;&lt;wsp:rsid wsp:val=&quot;0070216F&quot;/&gt;&lt;wsp:rsid wsp:val=&quot;007150E4&quot;/&gt;&lt;wsp:rsid wsp:val=&quot;00730396&quot;/&gt;&lt;wsp:rsid wsp:val=&quot;00737748&quot;/&gt;&lt;wsp:rsid wsp:val=&quot;00741CD0&quot;/&gt;&lt;wsp:rsid wsp:val=&quot;00765427&quot;/&gt;&lt;wsp:rsid wsp:val=&quot;00773AAC&quot;/&gt;&lt;wsp:rsid wsp:val=&quot;00793506&quot;/&gt;&lt;wsp:rsid wsp:val=&quot;007A049A&quot;/&gt;&lt;wsp:rsid wsp:val=&quot;007A3016&quot;/&gt;&lt;wsp:rsid wsp:val=&quot;007A65D7&quot;/&gt;&lt;wsp:rsid wsp:val=&quot;007A6932&quot;/&gt;&lt;wsp:rsid wsp:val=&quot;007B5F28&quot;/&gt;&lt;wsp:rsid wsp:val=&quot;007C0CE6&quot;/&gt;&lt;wsp:rsid wsp:val=&quot;007C7178&quot;/&gt;&lt;wsp:rsid wsp:val=&quot;007C7676&quot;/&gt;&lt;wsp:rsid wsp:val=&quot;007D14D3&quot;/&gt;&lt;wsp:rsid wsp:val=&quot;007E186C&quot;/&gt;&lt;wsp:rsid wsp:val=&quot;007E20D1&quot;/&gt;&lt;wsp:rsid wsp:val=&quot;007E760A&quot;/&gt;&lt;wsp:rsid wsp:val=&quot;0081626B&quot;/&gt;&lt;wsp:rsid wsp:val=&quot;00821591&quot;/&gt;&lt;wsp:rsid wsp:val=&quot;00822C58&quot;/&gt;&lt;wsp:rsid wsp:val=&quot;00825524&quot;/&gt;&lt;wsp:rsid wsp:val=&quot;0083060F&quot;/&gt;&lt;wsp:rsid wsp:val=&quot;00835437&quot;/&gt;&lt;wsp:rsid wsp:val=&quot;00844777&quot;/&gt;&lt;wsp:rsid wsp:val=&quot;00857590&quot;/&gt;&lt;wsp:rsid wsp:val=&quot;00857C79&quot;/&gt;&lt;wsp:rsid wsp:val=&quot;0086516A&quot;/&gt;&lt;wsp:rsid wsp:val=&quot;0086603D&quot;/&gt;&lt;wsp:rsid wsp:val=&quot;008724A4&quot;/&gt;&lt;wsp:rsid wsp:val=&quot;00880F72&quot;/&gt;&lt;wsp:rsid wsp:val=&quot;008849B2&quot;/&gt;&lt;wsp:rsid wsp:val=&quot;00886819&quot;/&gt;&lt;wsp:rsid wsp:val=&quot;008929B0&quot;/&gt;&lt;wsp:rsid wsp:val=&quot;008A09A6&quot;/&gt;&lt;wsp:rsid wsp:val=&quot;008B2B72&quot;/&gt;&lt;wsp:rsid wsp:val=&quot;008B6827&quot;/&gt;&lt;wsp:rsid wsp:val=&quot;008C1AEB&quot;/&gt;&lt;wsp:rsid wsp:val=&quot;008C3B58&quot;/&gt;&lt;wsp:rsid wsp:val=&quot;008C4AB3&quot;/&gt;&lt;wsp:rsid wsp:val=&quot;008D4BFA&quot;/&gt;&lt;wsp:rsid wsp:val=&quot;008D5930&quot;/&gt;&lt;wsp:rsid wsp:val=&quot;008D738F&quot;/&gt;&lt;wsp:rsid wsp:val=&quot;009010B5&quot;/&gt;&lt;wsp:rsid wsp:val=&quot;00902C6E&quot;/&gt;&lt;wsp:rsid wsp:val=&quot;0090513E&quot;/&gt;&lt;wsp:rsid wsp:val=&quot;00910AD7&quot;/&gt;&lt;wsp:rsid wsp:val=&quot;009114E7&quot;/&gt;&lt;wsp:rsid wsp:val=&quot;00942402&quot;/&gt;&lt;wsp:rsid wsp:val=&quot;00947A36&quot;/&gt;&lt;wsp:rsid wsp:val=&quot;0095332B&quot;/&gt;&lt;wsp:rsid wsp:val=&quot;00956F6D&quot;/&gt;&lt;wsp:rsid wsp:val=&quot;00960142&quot;/&gt;&lt;wsp:rsid wsp:val=&quot;0096590F&quot;/&gt;&lt;wsp:rsid wsp:val=&quot;009741AD&quot;/&gt;&lt;wsp:rsid wsp:val=&quot;00974F09&quot;/&gt;&lt;wsp:rsid wsp:val=&quot;0098066B&quot;/&gt;&lt;wsp:rsid wsp:val=&quot;00985637&quot;/&gt;&lt;wsp:rsid wsp:val=&quot;00993142&quot;/&gt;&lt;wsp:rsid wsp:val=&quot;00993F86&quot;/&gt;&lt;wsp:rsid wsp:val=&quot;009B0D1B&quot;/&gt;&lt;wsp:rsid wsp:val=&quot;009B6770&quot;/&gt;&lt;wsp:rsid wsp:val=&quot;009C30CC&quot;/&gt;&lt;wsp:rsid wsp:val=&quot;009D0EE6&quot;/&gt;&lt;wsp:rsid wsp:val=&quot;009F2C27&quot;/&gt;&lt;wsp:rsid wsp:val=&quot;009F607F&quot;/&gt;&lt;wsp:rsid wsp:val=&quot;009F6918&quot;/&gt;&lt;wsp:rsid wsp:val=&quot;00A0101C&quot;/&gt;&lt;wsp:rsid wsp:val=&quot;00A11B9D&quot;/&gt;&lt;wsp:rsid wsp:val=&quot;00A15A6E&quot;/&gt;&lt;wsp:rsid wsp:val=&quot;00A17E71&quot;/&gt;&lt;wsp:rsid wsp:val=&quot;00A20C75&quot;/&gt;&lt;wsp:rsid wsp:val=&quot;00A21ECD&quot;/&gt;&lt;wsp:rsid wsp:val=&quot;00A27B46&quot;/&gt;&lt;wsp:rsid wsp:val=&quot;00A52B65&quot;/&gt;&lt;wsp:rsid wsp:val=&quot;00A55BD7&quot;/&gt;&lt;wsp:rsid wsp:val=&quot;00A740B2&quot;/&gt;&lt;wsp:rsid wsp:val=&quot;00A753AE&quot;/&gt;&lt;wsp:rsid wsp:val=&quot;00A77DD6&quot;/&gt;&lt;wsp:rsid wsp:val=&quot;00A95B4F&quot;/&gt;&lt;wsp:rsid wsp:val=&quot;00AA5A80&quot;/&gt;&lt;wsp:rsid wsp:val=&quot;00AB1721&quot;/&gt;&lt;wsp:rsid wsp:val=&quot;00AB261A&quot;/&gt;&lt;wsp:rsid wsp:val=&quot;00AB5323&quot;/&gt;&lt;wsp:rsid wsp:val=&quot;00AB5A30&quot;/&gt;&lt;wsp:rsid wsp:val=&quot;00AC3A82&quot;/&gt;&lt;wsp:rsid wsp:val=&quot;00AC761F&quot;/&gt;&lt;wsp:rsid wsp:val=&quot;00AE4288&quot;/&gt;&lt;wsp:rsid wsp:val=&quot;00AE7534&quot;/&gt;&lt;wsp:rsid wsp:val=&quot;00AE753C&quot;/&gt;&lt;wsp:rsid wsp:val=&quot;00AF225D&quot;/&gt;&lt;wsp:rsid wsp:val=&quot;00B125D8&quot;/&gt;&lt;wsp:rsid wsp:val=&quot;00B12A85&quot;/&gt;&lt;wsp:rsid wsp:val=&quot;00B16728&quot;/&gt;&lt;wsp:rsid wsp:val=&quot;00B170B9&quot;/&gt;&lt;wsp:rsid wsp:val=&quot;00B256D9&quot;/&gt;&lt;wsp:rsid wsp:val=&quot;00B268AD&quot;/&gt;&lt;wsp:rsid wsp:val=&quot;00B50F58&quot;/&gt;&lt;wsp:rsid wsp:val=&quot;00B52F37&quot;/&gt;&lt;wsp:rsid wsp:val=&quot;00B54197&quot;/&gt;&lt;wsp:rsid wsp:val=&quot;00B7358B&quot;/&gt;&lt;wsp:rsid wsp:val=&quot;00B74272&quot;/&gt;&lt;wsp:rsid wsp:val=&quot;00B823E7&quot;/&gt;&lt;wsp:rsid wsp:val=&quot;00B82954&quot;/&gt;&lt;wsp:rsid wsp:val=&quot;00B963B2&quot;/&gt;&lt;wsp:rsid wsp:val=&quot;00BA05F3&quot;/&gt;&lt;wsp:rsid wsp:val=&quot;00BA1909&quot;/&gt;&lt;wsp:rsid wsp:val=&quot;00BA7A29&quot;/&gt;&lt;wsp:rsid wsp:val=&quot;00BA7D4E&quot;/&gt;&lt;wsp:rsid wsp:val=&quot;00BB6459&quot;/&gt;&lt;wsp:rsid wsp:val=&quot;00BC1B26&quot;/&gt;&lt;wsp:rsid wsp:val=&quot;00BC253F&quot;/&gt;&lt;wsp:rsid wsp:val=&quot;00BC3D54&quot;/&gt;&lt;wsp:rsid wsp:val=&quot;00BC7032&quot;/&gt;&lt;wsp:rsid wsp:val=&quot;00BD1783&quot;/&gt;&lt;wsp:rsid wsp:val=&quot;00BD79BD&quot;/&gt;&lt;wsp:rsid wsp:val=&quot;00BF5148&quot;/&gt;&lt;wsp:rsid wsp:val=&quot;00C23F41&quot;/&gt;&lt;wsp:rsid wsp:val=&quot;00C3329C&quot;/&gt;&lt;wsp:rsid wsp:val=&quot;00C34560&quot;/&gt;&lt;wsp:rsid wsp:val=&quot;00C36E67&quot;/&gt;&lt;wsp:rsid wsp:val=&quot;00C47110&quot;/&gt;&lt;wsp:rsid wsp:val=&quot;00C50EDA&quot;/&gt;&lt;wsp:rsid wsp:val=&quot;00C5234E&quot;/&gt;&lt;wsp:rsid wsp:val=&quot;00C55AF0&quot;/&gt;&lt;wsp:rsid wsp:val=&quot;00C666A7&quot;/&gt;&lt;wsp:rsid wsp:val=&quot;00C668FF&quot;/&gt;&lt;wsp:rsid wsp:val=&quot;00C72AEC&quot;/&gt;&lt;wsp:rsid wsp:val=&quot;00C77146&quot;/&gt;&lt;wsp:rsid wsp:val=&quot;00C92C90&quot;/&gt;&lt;wsp:rsid wsp:val=&quot;00CB6F7A&quot;/&gt;&lt;wsp:rsid wsp:val=&quot;00CC7B1F&quot;/&gt;&lt;wsp:rsid wsp:val=&quot;00CD60D6&quot;/&gt;&lt;wsp:rsid wsp:val=&quot;00CE3CE4&quot;/&gt;&lt;wsp:rsid wsp:val=&quot;00CF10D8&quot;/&gt;&lt;wsp:rsid wsp:val=&quot;00CF192B&quot;/&gt;&lt;wsp:rsid wsp:val=&quot;00D06CFC&quot;/&gt;&lt;wsp:rsid wsp:val=&quot;00D17C95&quot;/&gt;&lt;wsp:rsid wsp:val=&quot;00D2076F&quot;/&gt;&lt;wsp:rsid wsp:val=&quot;00D23B3A&quot;/&gt;&lt;wsp:rsid wsp:val=&quot;00D2494B&quot;/&gt;&lt;wsp:rsid wsp:val=&quot;00D25914&quot;/&gt;&lt;wsp:rsid wsp:val=&quot;00D3290F&quot;/&gt;&lt;wsp:rsid wsp:val=&quot;00D3558C&quot;/&gt;&lt;wsp:rsid wsp:val=&quot;00D37561&quot;/&gt;&lt;wsp:rsid wsp:val=&quot;00D40EBB&quot;/&gt;&lt;wsp:rsid wsp:val=&quot;00D4213D&quot;/&gt;&lt;wsp:rsid wsp:val=&quot;00D544A9&quot;/&gt;&lt;wsp:rsid wsp:val=&quot;00D5775E&quot;/&gt;&lt;wsp:rsid wsp:val=&quot;00D636F0&quot;/&gt;&lt;wsp:rsid wsp:val=&quot;00D71278&quot;/&gt;&lt;wsp:rsid wsp:val=&quot;00D75435&quot;/&gt;&lt;wsp:rsid wsp:val=&quot;00D76653&quot;/&gt;&lt;wsp:rsid wsp:val=&quot;00D92022&quot;/&gt;&lt;wsp:rsid wsp:val=&quot;00D93539&quot;/&gt;&lt;wsp:rsid wsp:val=&quot;00D97D77&quot;/&gt;&lt;wsp:rsid wsp:val=&quot;00DA152D&quot;/&gt;&lt;wsp:rsid wsp:val=&quot;00DA4344&quot;/&gt;&lt;wsp:rsid wsp:val=&quot;00DA5AD1&quot;/&gt;&lt;wsp:rsid wsp:val=&quot;00DB1E37&quot;/&gt;&lt;wsp:rsid wsp:val=&quot;00DB2C41&quot;/&gt;&lt;wsp:rsid wsp:val=&quot;00DB78D3&quot;/&gt;&lt;wsp:rsid wsp:val=&quot;00DC33E2&quot;/&gt;&lt;wsp:rsid wsp:val=&quot;00DC63D7&quot;/&gt;&lt;wsp:rsid wsp:val=&quot;00DD3937&quot;/&gt;&lt;wsp:rsid wsp:val=&quot;00DE30EC&quot;/&gt;&lt;wsp:rsid wsp:val=&quot;00DE33F9&quot;/&gt;&lt;wsp:rsid wsp:val=&quot;00DF602B&quot;/&gt;&lt;wsp:rsid wsp:val=&quot;00E000AB&quot;/&gt;&lt;wsp:rsid wsp:val=&quot;00E056E4&quot;/&gt;&lt;wsp:rsid wsp:val=&quot;00E0658A&quot;/&gt;&lt;wsp:rsid wsp:val=&quot;00E072C3&quot;/&gt;&lt;wsp:rsid wsp:val=&quot;00E21362&quot;/&gt;&lt;wsp:rsid wsp:val=&quot;00E21EFE&quot;/&gt;&lt;wsp:rsid wsp:val=&quot;00E23F5B&quot;/&gt;&lt;wsp:rsid wsp:val=&quot;00E26A35&quot;/&gt;&lt;wsp:rsid wsp:val=&quot;00E318AB&quot;/&gt;&lt;wsp:rsid wsp:val=&quot;00E44BCB&quot;/&gt;&lt;wsp:rsid wsp:val=&quot;00E6553D&quot;/&gt;&lt;wsp:rsid wsp:val=&quot;00E676BD&quot;/&gt;&lt;wsp:rsid wsp:val=&quot;00E742DE&quot;/&gt;&lt;wsp:rsid wsp:val=&quot;00E74C73&quot;/&gt;&lt;wsp:rsid wsp:val=&quot;00E813EC&quot;/&gt;&lt;wsp:rsid wsp:val=&quot;00E942F7&quot;/&gt;&lt;wsp:rsid wsp:val=&quot;00E962B0&quot;/&gt;&lt;wsp:rsid wsp:val=&quot;00EA0BD8&quot;/&gt;&lt;wsp:rsid wsp:val=&quot;00EA0C78&quot;/&gt;&lt;wsp:rsid wsp:val=&quot;00EB5996&quot;/&gt;&lt;wsp:rsid wsp:val=&quot;00EC139C&quot;/&gt;&lt;wsp:rsid wsp:val=&quot;00EC3E15&quot;/&gt;&lt;wsp:rsid wsp:val=&quot;00EC7D9B&quot;/&gt;&lt;wsp:rsid wsp:val=&quot;00F02DF5&quot;/&gt;&lt;wsp:rsid wsp:val=&quot;00F05853&quot;/&gt;&lt;wsp:rsid wsp:val=&quot;00F253E9&quot;/&gt;&lt;wsp:rsid wsp:val=&quot;00F3240B&quot;/&gt;&lt;wsp:rsid wsp:val=&quot;00F42AB1&quot;/&gt;&lt;wsp:rsid wsp:val=&quot;00F44FAB&quot;/&gt;&lt;wsp:rsid wsp:val=&quot;00F505AF&quot;/&gt;&lt;wsp:rsid wsp:val=&quot;00F72E62&quot;/&gt;&lt;wsp:rsid wsp:val=&quot;00F749F3&quot;/&gt;&lt;wsp:rsid wsp:val=&quot;00F852E1&quot;/&gt;&lt;wsp:rsid wsp:val=&quot;00F8750A&quot;/&gt;&lt;wsp:rsid wsp:val=&quot;00F958BC&quot;/&gt;&lt;wsp:rsid wsp:val=&quot;00FB32A9&quot;/&gt;&lt;wsp:rsid wsp:val=&quot;00FC6602&quot;/&gt;&lt;wsp:rsid wsp:val=&quot;00FC7B31&quot;/&gt;&lt;wsp:rsid wsp:val=&quot;00FD4CDE&quot;/&gt;&lt;wsp:rsid wsp:val=&quot;00FD515E&quot;/&gt;&lt;wsp:rsid wsp:val=&quot;00FE1A6A&quot;/&gt;&lt;/wsp:rsids&gt;&lt;/w:docPr&gt;&lt;w:body&gt;&lt;wx:sect&gt;&lt;w:p wsp:rsidR=&quot;00F3240B&quot; wsp:rsidRDefault=&quot;00F3240B&quot; wsp:rsidP=&quot;00F3240B&quot;&gt;&lt;m:oMathPara&gt;&lt;m:oMath&gt;&lt;m:acc&gt;&lt;m:accPr&gt;&lt;m:chr m:val=&quot;ฬ๊&quot;/&gt;&lt;m:ctrlPr&gt;&lt;w:rPr&gt;&lt;w:rFonts w:ascii=&quot;Cambria Math&quot; w:h-ansi=&quot;TH SarabunPSK&quot; w:cs=&quot;TH SarabunPSK&quot;/&gt;&lt;wx:font wx:val=&quot;Cambria Math&quot;/&gt;&lt;w:i/&gt;&lt;w:sz w:val=&quot;32&quot;/&gt;&lt;w:sz-cs w:val=&quot;32&quot;/&gt;&lt;/w:rPr&gt;&lt;/m:ctrlPr&gt;&lt;/m:accPr&gt;&lt;m:e&gt;&lt;m:r&gt;&lt;m:rPr&gt;&lt;m:nor/&gt;&lt;/m:rPr&gt;&lt;w:rPr&gt;&lt;w:rFonts w:ascii=&quot;TH SarabunPSK&quot; w:h-ansi=&quot;TH SarabunPSK&quot; w:cs=&quot;TH SarabunPSK&quot;/&gt;&lt;wx:font wx:val=&quot;TH SarabunPSK&quot;/&gt;&lt;w:sz w:val=&quot;32&quot;/&gt;&lt;w:sz-cs w:val=&quot;32&quot;/&gt;&lt;/w:rPr&gt;&lt;m:t&gt;X&lt;/m:t&gt;&lt;/m:r&gt;&lt;/m:e&gt;&lt;/m:acc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3906CB">
        <w:rPr>
          <w:rFonts w:ascii="TH SarabunPSK" w:hAnsi="TH SarabunPSK" w:cs="TH SarabunPSK"/>
          <w:sz w:val="28"/>
          <w:szCs w:val="28"/>
        </w:rPr>
        <w:instrText xml:space="preserve"> </w:instrText>
      </w:r>
      <w:r w:rsidRPr="003906CB">
        <w:rPr>
          <w:rFonts w:ascii="TH SarabunPSK" w:hAnsi="TH SarabunPSK" w:cs="TH SarabunPSK"/>
          <w:sz w:val="28"/>
          <w:szCs w:val="28"/>
        </w:rPr>
        <w:fldChar w:fldCharType="separate"/>
      </w:r>
      <w:r w:rsidR="00BE6267">
        <w:rPr>
          <w:noProof/>
          <w:position w:val="-8"/>
          <w:sz w:val="28"/>
          <w:szCs w:val="28"/>
        </w:rPr>
      </w:r>
      <w:r w:rsidR="00BE6267">
        <w:rPr>
          <w:noProof/>
          <w:position w:val="-8"/>
          <w:sz w:val="28"/>
          <w:szCs w:val="28"/>
        </w:rPr>
        <w:pict w14:anchorId="7AB1A890">
          <v:shape id="_x0000_i1026" type="#_x0000_t75" style="width:6.45pt;height:18.8pt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ocumentProtection w:edit=&quot;forms&quot; w:enforcement=&quot;off&quot;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applyBreakingRules/&gt;&lt;w:wrapTextWithPunct/&gt;&lt;w:useAsianBreakRules/&gt;&lt;w:dontGrowAutofit/&gt;&lt;/w:compat&gt;&lt;wsp:rsids&gt;&lt;wsp:rsidRoot wsp:val=&quot;009114E7&quot;/&gt;&lt;wsp:rsid wsp:val=&quot;00005760&quot;/&gt;&lt;wsp:rsid wsp:val=&quot;00007F00&quot;/&gt;&lt;wsp:rsid wsp:val=&quot;000124AD&quot;/&gt;&lt;wsp:rsid wsp:val=&quot;00013CBE&quot;/&gt;&lt;wsp:rsid wsp:val=&quot;00026198&quot;/&gt;&lt;wsp:rsid wsp:val=&quot;0004086F&quot;/&gt;&lt;wsp:rsid wsp:val=&quot;00040A36&quot;/&gt;&lt;wsp:rsid wsp:val=&quot;0004281F&quot;/&gt;&lt;wsp:rsid wsp:val=&quot;00046088&quot;/&gt;&lt;wsp:rsid wsp:val=&quot;0004686E&quot;/&gt;&lt;wsp:rsid wsp:val=&quot;00064695&quot;/&gt;&lt;wsp:rsid wsp:val=&quot;00082714&quot;/&gt;&lt;wsp:rsid wsp:val=&quot;00087468&quot;/&gt;&lt;wsp:rsid wsp:val=&quot;000C74FB&quot;/&gt;&lt;wsp:rsid wsp:val=&quot;000D3159&quot;/&gt;&lt;wsp:rsid wsp:val=&quot;000F4149&quot;/&gt;&lt;wsp:rsid wsp:val=&quot;000F4FE4&quot;/&gt;&lt;wsp:rsid wsp:val=&quot;00103C48&quot;/&gt;&lt;wsp:rsid wsp:val=&quot;001214A4&quot;/&gt;&lt;wsp:rsid wsp:val=&quot;001372EC&quot;/&gt;&lt;wsp:rsid wsp:val=&quot;00151038&quot;/&gt;&lt;wsp:rsid wsp:val=&quot;00172B66&quot;/&gt;&lt;wsp:rsid wsp:val=&quot;00182D60&quot;/&gt;&lt;wsp:rsid wsp:val=&quot;001A5203&quot;/&gt;&lt;wsp:rsid wsp:val=&quot;001A745A&quot;/&gt;&lt;wsp:rsid wsp:val=&quot;001B1479&quot;/&gt;&lt;wsp:rsid wsp:val=&quot;001C751C&quot;/&gt;&lt;wsp:rsid wsp:val=&quot;001F1AD6&quot;/&gt;&lt;wsp:rsid wsp:val=&quot;00201FEC&quot;/&gt;&lt;wsp:rsid wsp:val=&quot;002065F5&quot;/&gt;&lt;wsp:rsid wsp:val=&quot;002154B3&quot;/&gt;&lt;wsp:rsid wsp:val=&quot;002234B9&quot;/&gt;&lt;wsp:rsid wsp:val=&quot;00246369&quot;/&gt;&lt;wsp:rsid wsp:val=&quot;00247FCC&quot;/&gt;&lt;wsp:rsid wsp:val=&quot;002572AD&quot;/&gt;&lt;wsp:rsid wsp:val=&quot;00272942&quot;/&gt;&lt;wsp:rsid wsp:val=&quot;00285F7A&quot;/&gt;&lt;wsp:rsid wsp:val=&quot;002867C6&quot;/&gt;&lt;wsp:rsid wsp:val=&quot;002A0FDB&quot;/&gt;&lt;wsp:rsid wsp:val=&quot;002B4FDE&quot;/&gt;&lt;wsp:rsid wsp:val=&quot;002C3BF8&quot;/&gt;&lt;wsp:rsid wsp:val=&quot;002C776F&quot;/&gt;&lt;wsp:rsid wsp:val=&quot;002F2E56&quot;/&gt;&lt;wsp:rsid wsp:val=&quot;002F4DB6&quot;/&gt;&lt;wsp:rsid wsp:val=&quot;003024D6&quot;/&gt;&lt;wsp:rsid wsp:val=&quot;0031337E&quot;/&gt;&lt;wsp:rsid wsp:val=&quot;0031445C&quot;/&gt;&lt;wsp:rsid wsp:val=&quot;00326C96&quot;/&gt;&lt;wsp:rsid wsp:val=&quot;00330899&quot;/&gt;&lt;wsp:rsid wsp:val=&quot;00334EED&quot;/&gt;&lt;wsp:rsid wsp:val=&quot;00340AD3&quot;/&gt;&lt;wsp:rsid wsp:val=&quot;00344603&quot;/&gt;&lt;wsp:rsid wsp:val=&quot;00345B26&quot;/&gt;&lt;wsp:rsid wsp:val=&quot;00350437&quot;/&gt;&lt;wsp:rsid wsp:val=&quot;0035153E&quot;/&gt;&lt;wsp:rsid wsp:val=&quot;00351DB6&quot;/&gt;&lt;wsp:rsid wsp:val=&quot;00352DCB&quot;/&gt;&lt;wsp:rsid wsp:val=&quot;00357A59&quot;/&gt;&lt;wsp:rsid wsp:val=&quot;00361D2B&quot;/&gt;&lt;wsp:rsid wsp:val=&quot;00367B0B&quot;/&gt;&lt;wsp:rsid wsp:val=&quot;003906CB&quot;/&gt;&lt;wsp:rsid wsp:val=&quot;00393961&quot;/&gt;&lt;wsp:rsid wsp:val=&quot;003B5DFC&quot;/&gt;&lt;wsp:rsid wsp:val=&quot;003C23C7&quot;/&gt;&lt;wsp:rsid wsp:val=&quot;003D6088&quot;/&gt;&lt;wsp:rsid wsp:val=&quot;003E1139&quot;/&gt;&lt;wsp:rsid wsp:val=&quot;003F34D8&quot;/&gt;&lt;wsp:rsid wsp:val=&quot;003F4C14&quot;/&gt;&lt;wsp:rsid wsp:val=&quot;0040244B&quot;/&gt;&lt;wsp:rsid wsp:val=&quot;004024C9&quot;/&gt;&lt;wsp:rsid wsp:val=&quot;00410E23&quot;/&gt;&lt;wsp:rsid wsp:val=&quot;004201D7&quot;/&gt;&lt;wsp:rsid wsp:val=&quot;004234FE&quot;/&gt;&lt;wsp:rsid wsp:val=&quot;00434F3A&quot;/&gt;&lt;wsp:rsid wsp:val=&quot;00437DA3&quot;/&gt;&lt;wsp:rsid wsp:val=&quot;00445B34&quot;/&gt;&lt;wsp:rsid wsp:val=&quot;004478FF&quot;/&gt;&lt;wsp:rsid wsp:val=&quot;00457FC1&quot;/&gt;&lt;wsp:rsid wsp:val=&quot;004608E4&quot;/&gt;&lt;wsp:rsid wsp:val=&quot;004801CC&quot;/&gt;&lt;wsp:rsid wsp:val=&quot;00487BF6&quot;/&gt;&lt;wsp:rsid wsp:val=&quot;0049671E&quot;/&gt;&lt;wsp:rsid wsp:val=&quot;0049782B&quot;/&gt;&lt;wsp:rsid wsp:val=&quot;004A1DBA&quot;/&gt;&lt;wsp:rsid wsp:val=&quot;004A37F3&quot;/&gt;&lt;wsp:rsid wsp:val=&quot;004C6200&quot;/&gt;&lt;wsp:rsid wsp:val=&quot;004E1C1C&quot;/&gt;&lt;wsp:rsid wsp:val=&quot;004E6879&quot;/&gt;&lt;wsp:rsid wsp:val=&quot;004F428D&quot;/&gt;&lt;wsp:rsid wsp:val=&quot;0050145C&quot;/&gt;&lt;wsp:rsid wsp:val=&quot;005062FD&quot;/&gt;&lt;wsp:rsid wsp:val=&quot;00517208&quot;/&gt;&lt;wsp:rsid wsp:val=&quot;00533740&quot;/&gt;&lt;wsp:rsid wsp:val=&quot;00541616&quot;/&gt;&lt;wsp:rsid wsp:val=&quot;005420AA&quot;/&gt;&lt;wsp:rsid wsp:val=&quot;00553A35&quot;/&gt;&lt;wsp:rsid wsp:val=&quot;0056455A&quot;/&gt;&lt;wsp:rsid wsp:val=&quot;00565185&quot;/&gt;&lt;wsp:rsid wsp:val=&quot;005729AF&quot;/&gt;&lt;wsp:rsid wsp:val=&quot;0057616F&quot;/&gt;&lt;wsp:rsid wsp:val=&quot;00582512&quot;/&gt;&lt;wsp:rsid wsp:val=&quot;005879ED&quot;/&gt;&lt;wsp:rsid wsp:val=&quot;005A430A&quot;/&gt;&lt;wsp:rsid wsp:val=&quot;005A64E9&quot;/&gt;&lt;wsp:rsid wsp:val=&quot;005C3AC3&quot;/&gt;&lt;wsp:rsid wsp:val=&quot;005E7D75&quot;/&gt;&lt;wsp:rsid wsp:val=&quot;00601B5E&quot;/&gt;&lt;wsp:rsid wsp:val=&quot;00605025&quot;/&gt;&lt;wsp:rsid wsp:val=&quot;0060593B&quot;/&gt;&lt;wsp:rsid wsp:val=&quot;00607BBD&quot;/&gt;&lt;wsp:rsid wsp:val=&quot;00616568&quot;/&gt;&lt;wsp:rsid wsp:val=&quot;00631EE8&quot;/&gt;&lt;wsp:rsid wsp:val=&quot;00633318&quot;/&gt;&lt;wsp:rsid wsp:val=&quot;00633E59&quot;/&gt;&lt;wsp:rsid wsp:val=&quot;006364D5&quot;/&gt;&lt;wsp:rsid wsp:val=&quot;006372AB&quot;/&gt;&lt;wsp:rsid wsp:val=&quot;00645CA9&quot;/&gt;&lt;wsp:rsid wsp:val=&quot;00646319&quot;/&gt;&lt;wsp:rsid wsp:val=&quot;00654A6E&quot;/&gt;&lt;wsp:rsid wsp:val=&quot;0065615B&quot;/&gt;&lt;wsp:rsid wsp:val=&quot;006615DA&quot;/&gt;&lt;wsp:rsid wsp:val=&quot;00671148&quot;/&gt;&lt;wsp:rsid wsp:val=&quot;006873D6&quot;/&gt;&lt;wsp:rsid wsp:val=&quot;0069716F&quot;/&gt;&lt;wsp:rsid wsp:val=&quot;006A440A&quot;/&gt;&lt;wsp:rsid wsp:val=&quot;006B542F&quot;/&gt;&lt;wsp:rsid wsp:val=&quot;006C0A4B&quot;/&gt;&lt;wsp:rsid wsp:val=&quot;006C1FA0&quot;/&gt;&lt;wsp:rsid wsp:val=&quot;006C4EFB&quot;/&gt;&lt;wsp:rsid wsp:val=&quot;006D2F90&quot;/&gt;&lt;wsp:rsid wsp:val=&quot;006D53EC&quot;/&gt;&lt;wsp:rsid wsp:val=&quot;006E1165&quot;/&gt;&lt;wsp:rsid wsp:val=&quot;006F11B1&quot;/&gt;&lt;wsp:rsid wsp:val=&quot;006F4AEE&quot;/&gt;&lt;wsp:rsid wsp:val=&quot;0070216F&quot;/&gt;&lt;wsp:rsid wsp:val=&quot;007150E4&quot;/&gt;&lt;wsp:rsid wsp:val=&quot;00730396&quot;/&gt;&lt;wsp:rsid wsp:val=&quot;00737748&quot;/&gt;&lt;wsp:rsid wsp:val=&quot;00741CD0&quot;/&gt;&lt;wsp:rsid wsp:val=&quot;00765427&quot;/&gt;&lt;wsp:rsid wsp:val=&quot;00773AAC&quot;/&gt;&lt;wsp:rsid wsp:val=&quot;00793506&quot;/&gt;&lt;wsp:rsid wsp:val=&quot;007A049A&quot;/&gt;&lt;wsp:rsid wsp:val=&quot;007A3016&quot;/&gt;&lt;wsp:rsid wsp:val=&quot;007A65D7&quot;/&gt;&lt;wsp:rsid wsp:val=&quot;007A6932&quot;/&gt;&lt;wsp:rsid wsp:val=&quot;007B5F28&quot;/&gt;&lt;wsp:rsid wsp:val=&quot;007C0CE6&quot;/&gt;&lt;wsp:rsid wsp:val=&quot;007C7178&quot;/&gt;&lt;wsp:rsid wsp:val=&quot;007C7676&quot;/&gt;&lt;wsp:rsid wsp:val=&quot;007D14D3&quot;/&gt;&lt;wsp:rsid wsp:val=&quot;007E186C&quot;/&gt;&lt;wsp:rsid wsp:val=&quot;007E20D1&quot;/&gt;&lt;wsp:rsid wsp:val=&quot;007E760A&quot;/&gt;&lt;wsp:rsid wsp:val=&quot;0081626B&quot;/&gt;&lt;wsp:rsid wsp:val=&quot;00821591&quot;/&gt;&lt;wsp:rsid wsp:val=&quot;00822C58&quot;/&gt;&lt;wsp:rsid wsp:val=&quot;00825524&quot;/&gt;&lt;wsp:rsid wsp:val=&quot;0083060F&quot;/&gt;&lt;wsp:rsid wsp:val=&quot;00835437&quot;/&gt;&lt;wsp:rsid wsp:val=&quot;00844777&quot;/&gt;&lt;wsp:rsid wsp:val=&quot;00857590&quot;/&gt;&lt;wsp:rsid wsp:val=&quot;00857C79&quot;/&gt;&lt;wsp:rsid wsp:val=&quot;0086516A&quot;/&gt;&lt;wsp:rsid wsp:val=&quot;0086603D&quot;/&gt;&lt;wsp:rsid wsp:val=&quot;008724A4&quot;/&gt;&lt;wsp:rsid wsp:val=&quot;00880F72&quot;/&gt;&lt;wsp:rsid wsp:val=&quot;008849B2&quot;/&gt;&lt;wsp:rsid wsp:val=&quot;00886819&quot;/&gt;&lt;wsp:rsid wsp:val=&quot;008929B0&quot;/&gt;&lt;wsp:rsid wsp:val=&quot;008A09A6&quot;/&gt;&lt;wsp:rsid wsp:val=&quot;008B2B72&quot;/&gt;&lt;wsp:rsid wsp:val=&quot;008B6827&quot;/&gt;&lt;wsp:rsid wsp:val=&quot;008C1AEB&quot;/&gt;&lt;wsp:rsid wsp:val=&quot;008C3B58&quot;/&gt;&lt;wsp:rsid wsp:val=&quot;008C4AB3&quot;/&gt;&lt;wsp:rsid wsp:val=&quot;008D4BFA&quot;/&gt;&lt;wsp:rsid wsp:val=&quot;008D5930&quot;/&gt;&lt;wsp:rsid wsp:val=&quot;008D738F&quot;/&gt;&lt;wsp:rsid wsp:val=&quot;009010B5&quot;/&gt;&lt;wsp:rsid wsp:val=&quot;00902C6E&quot;/&gt;&lt;wsp:rsid wsp:val=&quot;0090513E&quot;/&gt;&lt;wsp:rsid wsp:val=&quot;00910AD7&quot;/&gt;&lt;wsp:rsid wsp:val=&quot;009114E7&quot;/&gt;&lt;wsp:rsid wsp:val=&quot;00942402&quot;/&gt;&lt;wsp:rsid wsp:val=&quot;00947A36&quot;/&gt;&lt;wsp:rsid wsp:val=&quot;0095332B&quot;/&gt;&lt;wsp:rsid wsp:val=&quot;00956F6D&quot;/&gt;&lt;wsp:rsid wsp:val=&quot;00960142&quot;/&gt;&lt;wsp:rsid wsp:val=&quot;0096590F&quot;/&gt;&lt;wsp:rsid wsp:val=&quot;009741AD&quot;/&gt;&lt;wsp:rsid wsp:val=&quot;00974F09&quot;/&gt;&lt;wsp:rsid wsp:val=&quot;0098066B&quot;/&gt;&lt;wsp:rsid wsp:val=&quot;00985637&quot;/&gt;&lt;wsp:rsid wsp:val=&quot;00993142&quot;/&gt;&lt;wsp:rsid wsp:val=&quot;00993F86&quot;/&gt;&lt;wsp:rsid wsp:val=&quot;009B0D1B&quot;/&gt;&lt;wsp:rsid wsp:val=&quot;009B6770&quot;/&gt;&lt;wsp:rsid wsp:val=&quot;009C30CC&quot;/&gt;&lt;wsp:rsid wsp:val=&quot;009D0EE6&quot;/&gt;&lt;wsp:rsid wsp:val=&quot;009F2C27&quot;/&gt;&lt;wsp:rsid wsp:val=&quot;009F607F&quot;/&gt;&lt;wsp:rsid wsp:val=&quot;009F6918&quot;/&gt;&lt;wsp:rsid wsp:val=&quot;00A0101C&quot;/&gt;&lt;wsp:rsid wsp:val=&quot;00A11B9D&quot;/&gt;&lt;wsp:rsid wsp:val=&quot;00A15A6E&quot;/&gt;&lt;wsp:rsid wsp:val=&quot;00A17E71&quot;/&gt;&lt;wsp:rsid wsp:val=&quot;00A20C75&quot;/&gt;&lt;wsp:rsid wsp:val=&quot;00A21ECD&quot;/&gt;&lt;wsp:rsid wsp:val=&quot;00A27B46&quot;/&gt;&lt;wsp:rsid wsp:val=&quot;00A52B65&quot;/&gt;&lt;wsp:rsid wsp:val=&quot;00A55BD7&quot;/&gt;&lt;wsp:rsid wsp:val=&quot;00A740B2&quot;/&gt;&lt;wsp:rsid wsp:val=&quot;00A753AE&quot;/&gt;&lt;wsp:rsid wsp:val=&quot;00A77DD6&quot;/&gt;&lt;wsp:rsid wsp:val=&quot;00A95B4F&quot;/&gt;&lt;wsp:rsid wsp:val=&quot;00AA5A80&quot;/&gt;&lt;wsp:rsid wsp:val=&quot;00AB1721&quot;/&gt;&lt;wsp:rsid wsp:val=&quot;00AB261A&quot;/&gt;&lt;wsp:rsid wsp:val=&quot;00AB5323&quot;/&gt;&lt;wsp:rsid wsp:val=&quot;00AB5A30&quot;/&gt;&lt;wsp:rsid wsp:val=&quot;00AC3A82&quot;/&gt;&lt;wsp:rsid wsp:val=&quot;00AC761F&quot;/&gt;&lt;wsp:rsid wsp:val=&quot;00AE4288&quot;/&gt;&lt;wsp:rsid wsp:val=&quot;00AE7534&quot;/&gt;&lt;wsp:rsid wsp:val=&quot;00AE753C&quot;/&gt;&lt;wsp:rsid wsp:val=&quot;00AF225D&quot;/&gt;&lt;wsp:rsid wsp:val=&quot;00B125D8&quot;/&gt;&lt;wsp:rsid wsp:val=&quot;00B12A85&quot;/&gt;&lt;wsp:rsid wsp:val=&quot;00B16728&quot;/&gt;&lt;wsp:rsid wsp:val=&quot;00B170B9&quot;/&gt;&lt;wsp:rsid wsp:val=&quot;00B256D9&quot;/&gt;&lt;wsp:rsid wsp:val=&quot;00B268AD&quot;/&gt;&lt;wsp:rsid wsp:val=&quot;00B50F58&quot;/&gt;&lt;wsp:rsid wsp:val=&quot;00B52F37&quot;/&gt;&lt;wsp:rsid wsp:val=&quot;00B54197&quot;/&gt;&lt;wsp:rsid wsp:val=&quot;00B7358B&quot;/&gt;&lt;wsp:rsid wsp:val=&quot;00B74272&quot;/&gt;&lt;wsp:rsid wsp:val=&quot;00B823E7&quot;/&gt;&lt;wsp:rsid wsp:val=&quot;00B82954&quot;/&gt;&lt;wsp:rsid wsp:val=&quot;00B963B2&quot;/&gt;&lt;wsp:rsid wsp:val=&quot;00BA05F3&quot;/&gt;&lt;wsp:rsid wsp:val=&quot;00BA1909&quot;/&gt;&lt;wsp:rsid wsp:val=&quot;00BA7A29&quot;/&gt;&lt;wsp:rsid wsp:val=&quot;00BA7D4E&quot;/&gt;&lt;wsp:rsid wsp:val=&quot;00BB6459&quot;/&gt;&lt;wsp:rsid wsp:val=&quot;00BC1B26&quot;/&gt;&lt;wsp:rsid wsp:val=&quot;00BC253F&quot;/&gt;&lt;wsp:rsid wsp:val=&quot;00BC3D54&quot;/&gt;&lt;wsp:rsid wsp:val=&quot;00BC7032&quot;/&gt;&lt;wsp:rsid wsp:val=&quot;00BD1783&quot;/&gt;&lt;wsp:rsid wsp:val=&quot;00BD79BD&quot;/&gt;&lt;wsp:rsid wsp:val=&quot;00BF5148&quot;/&gt;&lt;wsp:rsid wsp:val=&quot;00C23F41&quot;/&gt;&lt;wsp:rsid wsp:val=&quot;00C3329C&quot;/&gt;&lt;wsp:rsid wsp:val=&quot;00C34560&quot;/&gt;&lt;wsp:rsid wsp:val=&quot;00C36E67&quot;/&gt;&lt;wsp:rsid wsp:val=&quot;00C47110&quot;/&gt;&lt;wsp:rsid wsp:val=&quot;00C50EDA&quot;/&gt;&lt;wsp:rsid wsp:val=&quot;00C5234E&quot;/&gt;&lt;wsp:rsid wsp:val=&quot;00C55AF0&quot;/&gt;&lt;wsp:rsid wsp:val=&quot;00C666A7&quot;/&gt;&lt;wsp:rsid wsp:val=&quot;00C668FF&quot;/&gt;&lt;wsp:rsid wsp:val=&quot;00C72AEC&quot;/&gt;&lt;wsp:rsid wsp:val=&quot;00C77146&quot;/&gt;&lt;wsp:rsid wsp:val=&quot;00C92C90&quot;/&gt;&lt;wsp:rsid wsp:val=&quot;00CB6F7A&quot;/&gt;&lt;wsp:rsid wsp:val=&quot;00CC7B1F&quot;/&gt;&lt;wsp:rsid wsp:val=&quot;00CD60D6&quot;/&gt;&lt;wsp:rsid wsp:val=&quot;00CE3CE4&quot;/&gt;&lt;wsp:rsid wsp:val=&quot;00CF10D8&quot;/&gt;&lt;wsp:rsid wsp:val=&quot;00CF192B&quot;/&gt;&lt;wsp:rsid wsp:val=&quot;00D06CFC&quot;/&gt;&lt;wsp:rsid wsp:val=&quot;00D17C95&quot;/&gt;&lt;wsp:rsid wsp:val=&quot;00D2076F&quot;/&gt;&lt;wsp:rsid wsp:val=&quot;00D23B3A&quot;/&gt;&lt;wsp:rsid wsp:val=&quot;00D2494B&quot;/&gt;&lt;wsp:rsid wsp:val=&quot;00D25914&quot;/&gt;&lt;wsp:rsid wsp:val=&quot;00D3290F&quot;/&gt;&lt;wsp:rsid wsp:val=&quot;00D3558C&quot;/&gt;&lt;wsp:rsid wsp:val=&quot;00D37561&quot;/&gt;&lt;wsp:rsid wsp:val=&quot;00D40EBB&quot;/&gt;&lt;wsp:rsid wsp:val=&quot;00D4213D&quot;/&gt;&lt;wsp:rsid wsp:val=&quot;00D544A9&quot;/&gt;&lt;wsp:rsid wsp:val=&quot;00D5775E&quot;/&gt;&lt;wsp:rsid wsp:val=&quot;00D636F0&quot;/&gt;&lt;wsp:rsid wsp:val=&quot;00D71278&quot;/&gt;&lt;wsp:rsid wsp:val=&quot;00D75435&quot;/&gt;&lt;wsp:rsid wsp:val=&quot;00D76653&quot;/&gt;&lt;wsp:rsid wsp:val=&quot;00D92022&quot;/&gt;&lt;wsp:rsid wsp:val=&quot;00D93539&quot;/&gt;&lt;wsp:rsid wsp:val=&quot;00D97D77&quot;/&gt;&lt;wsp:rsid wsp:val=&quot;00DA152D&quot;/&gt;&lt;wsp:rsid wsp:val=&quot;00DA4344&quot;/&gt;&lt;wsp:rsid wsp:val=&quot;00DA5AD1&quot;/&gt;&lt;wsp:rsid wsp:val=&quot;00DB1E37&quot;/&gt;&lt;wsp:rsid wsp:val=&quot;00DB2C41&quot;/&gt;&lt;wsp:rsid wsp:val=&quot;00DB78D3&quot;/&gt;&lt;wsp:rsid wsp:val=&quot;00DC33E2&quot;/&gt;&lt;wsp:rsid wsp:val=&quot;00DC63D7&quot;/&gt;&lt;wsp:rsid wsp:val=&quot;00DD3937&quot;/&gt;&lt;wsp:rsid wsp:val=&quot;00DE30EC&quot;/&gt;&lt;wsp:rsid wsp:val=&quot;00DE33F9&quot;/&gt;&lt;wsp:rsid wsp:val=&quot;00DF602B&quot;/&gt;&lt;wsp:rsid wsp:val=&quot;00E000AB&quot;/&gt;&lt;wsp:rsid wsp:val=&quot;00E056E4&quot;/&gt;&lt;wsp:rsid wsp:val=&quot;00E0658A&quot;/&gt;&lt;wsp:rsid wsp:val=&quot;00E072C3&quot;/&gt;&lt;wsp:rsid wsp:val=&quot;00E21362&quot;/&gt;&lt;wsp:rsid wsp:val=&quot;00E21EFE&quot;/&gt;&lt;wsp:rsid wsp:val=&quot;00E23F5B&quot;/&gt;&lt;wsp:rsid wsp:val=&quot;00E26A35&quot;/&gt;&lt;wsp:rsid wsp:val=&quot;00E318AB&quot;/&gt;&lt;wsp:rsid wsp:val=&quot;00E44BCB&quot;/&gt;&lt;wsp:rsid wsp:val=&quot;00E6553D&quot;/&gt;&lt;wsp:rsid wsp:val=&quot;00E676BD&quot;/&gt;&lt;wsp:rsid wsp:val=&quot;00E742DE&quot;/&gt;&lt;wsp:rsid wsp:val=&quot;00E74C73&quot;/&gt;&lt;wsp:rsid wsp:val=&quot;00E813EC&quot;/&gt;&lt;wsp:rsid wsp:val=&quot;00E942F7&quot;/&gt;&lt;wsp:rsid wsp:val=&quot;00E962B0&quot;/&gt;&lt;wsp:rsid wsp:val=&quot;00EA0BD8&quot;/&gt;&lt;wsp:rsid wsp:val=&quot;00EA0C78&quot;/&gt;&lt;wsp:rsid wsp:val=&quot;00EB5996&quot;/&gt;&lt;wsp:rsid wsp:val=&quot;00EC139C&quot;/&gt;&lt;wsp:rsid wsp:val=&quot;00EC3E15&quot;/&gt;&lt;wsp:rsid wsp:val=&quot;00EC7D9B&quot;/&gt;&lt;wsp:rsid wsp:val=&quot;00F02DF5&quot;/&gt;&lt;wsp:rsid wsp:val=&quot;00F05853&quot;/&gt;&lt;wsp:rsid wsp:val=&quot;00F253E9&quot;/&gt;&lt;wsp:rsid wsp:val=&quot;00F3240B&quot;/&gt;&lt;wsp:rsid wsp:val=&quot;00F42AB1&quot;/&gt;&lt;wsp:rsid wsp:val=&quot;00F44FAB&quot;/&gt;&lt;wsp:rsid wsp:val=&quot;00F505AF&quot;/&gt;&lt;wsp:rsid wsp:val=&quot;00F72E62&quot;/&gt;&lt;wsp:rsid wsp:val=&quot;00F749F3&quot;/&gt;&lt;wsp:rsid wsp:val=&quot;00F852E1&quot;/&gt;&lt;wsp:rsid wsp:val=&quot;00F8750A&quot;/&gt;&lt;wsp:rsid wsp:val=&quot;00F958BC&quot;/&gt;&lt;wsp:rsid wsp:val=&quot;00FB32A9&quot;/&gt;&lt;wsp:rsid wsp:val=&quot;00FC6602&quot;/&gt;&lt;wsp:rsid wsp:val=&quot;00FC7B31&quot;/&gt;&lt;wsp:rsid wsp:val=&quot;00FD4CDE&quot;/&gt;&lt;wsp:rsid wsp:val=&quot;00FD515E&quot;/&gt;&lt;wsp:rsid wsp:val=&quot;00FE1A6A&quot;/&gt;&lt;/wsp:rsids&gt;&lt;/w:docPr&gt;&lt;w:body&gt;&lt;wx:sect&gt;&lt;w:p wsp:rsidR=&quot;00F3240B&quot; wsp:rsidRDefault=&quot;00F3240B&quot; wsp:rsidP=&quot;00F3240B&quot;&gt;&lt;m:oMathPara&gt;&lt;m:oMath&gt;&lt;m:acc&gt;&lt;m:accPr&gt;&lt;m:chr m:val=&quot;ฬ๊&quot;/&gt;&lt;m:ctrlPr&gt;&lt;w:rPr&gt;&lt;w:rFonts w:ascii=&quot;Cambria Math&quot; w:h-ansi=&quot;TH SarabunPSK&quot; w:cs=&quot;TH SarabunPSK&quot;/&gt;&lt;wx:font wx:val=&quot;Cambria Math&quot;/&gt;&lt;w:i/&gt;&lt;w:sz w:val=&quot;32&quot;/&gt;&lt;w:sz-cs w:val=&quot;32&quot;/&gt;&lt;/w:rPr&gt;&lt;/m:ctrlPr&gt;&lt;/m:accPr&gt;&lt;m:e&gt;&lt;m:r&gt;&lt;m:rPr&gt;&lt;m:nor/&gt;&lt;/m:rPr&gt;&lt;w:rPr&gt;&lt;w:rFonts w:ascii=&quot;TH SarabunPSK&quot; w:h-ansi=&quot;TH SarabunPSK&quot; w:cs=&quot;TH SarabunPSK&quot;/&gt;&lt;wx:font wx:val=&quot;TH SarabunPSK&quot;/&gt;&lt;w:sz w:val=&quot;32&quot;/&gt;&lt;w:sz-cs w:val=&quot;32&quot;/&gt;&lt;/w:rPr&gt;&lt;m:t&gt;X&lt;/m:t&gt;&lt;/m:r&gt;&lt;/m:e&gt;&lt;/m:acc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3906CB">
        <w:rPr>
          <w:rFonts w:ascii="TH SarabunPSK" w:hAnsi="TH SarabunPSK" w:cs="TH SarabunPSK"/>
          <w:sz w:val="28"/>
          <w:szCs w:val="28"/>
        </w:rPr>
        <w:fldChar w:fldCharType="end"/>
      </w:r>
      <w:r w:rsidRPr="003906CB">
        <w:rPr>
          <w:rFonts w:ascii="TH SarabunPSK" w:hAnsi="TH SarabunPSK" w:cs="TH SarabunPSK"/>
          <w:sz w:val="28"/>
          <w:szCs w:val="28"/>
        </w:rPr>
        <w:t xml:space="preserve">) </w:t>
      </w:r>
      <w:r w:rsidRPr="003906CB">
        <w:rPr>
          <w:rFonts w:ascii="TH SarabunPSK" w:hAnsi="TH SarabunPSK" w:cs="TH SarabunPSK"/>
          <w:sz w:val="28"/>
          <w:szCs w:val="28"/>
          <w:cs/>
        </w:rPr>
        <w:t>และส่วนเบี่ยงเบนมาตรฐาน (</w:t>
      </w:r>
      <w:r w:rsidRPr="003906CB">
        <w:rPr>
          <w:rFonts w:ascii="TH SarabunPSK" w:hAnsi="TH SarabunPSK" w:cs="TH SarabunPSK"/>
          <w:sz w:val="28"/>
          <w:szCs w:val="28"/>
        </w:rPr>
        <w:t xml:space="preserve">S.D.) </w:t>
      </w:r>
      <w:r w:rsidRPr="003906CB">
        <w:rPr>
          <w:rFonts w:ascii="TH SarabunPSK" w:hAnsi="TH SarabunPSK" w:cs="TH SarabunPSK"/>
          <w:sz w:val="28"/>
          <w:szCs w:val="28"/>
          <w:cs/>
        </w:rPr>
        <w:t>ของ</w:t>
      </w:r>
      <w:bookmarkEnd w:id="5"/>
      <w:r w:rsidRPr="003906CB">
        <w:rPr>
          <w:rFonts w:ascii="TH SarabunPSK" w:hAnsi="TH SarabunPSK" w:cs="TH SarabunPSK" w:hint="cs"/>
          <w:sz w:val="28"/>
          <w:szCs w:val="28"/>
          <w:cs/>
        </w:rPr>
        <w:t>บทบาทของผู้บริหารสถานศึกษา</w:t>
      </w:r>
      <w:r w:rsidRPr="003906CB">
        <w:rPr>
          <w:rFonts w:ascii="TH SarabunPSK" w:hAnsi="TH SarabunPSK" w:cs="TH SarabunPSK"/>
          <w:sz w:val="28"/>
          <w:szCs w:val="28"/>
          <w:cs/>
        </w:rPr>
        <w:t>ของโรงเรียน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มัธยม</w:t>
      </w:r>
      <w:r w:rsidRPr="003906CB">
        <w:rPr>
          <w:rFonts w:ascii="TH SarabunPSK" w:hAnsi="TH SarabunPSK" w:cs="TH SarabunPSK"/>
          <w:sz w:val="28"/>
          <w:szCs w:val="28"/>
          <w:cs/>
        </w:rPr>
        <w:t>ศึกษา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ในจังหวัดยโสธร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โดยรวม</w:t>
      </w:r>
      <w:r w:rsidRPr="003906CB">
        <w:rPr>
          <w:rFonts w:ascii="TH SarabunPSK" w:hAnsi="TH SarabunPSK" w:cs="TH SarabunPSK"/>
          <w:sz w:val="28"/>
          <w:szCs w:val="28"/>
        </w:rPr>
        <w:t xml:space="preserve">  </w:t>
      </w:r>
    </w:p>
    <w:tbl>
      <w:tblPr>
        <w:tblW w:w="8343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5107"/>
        <w:gridCol w:w="989"/>
        <w:gridCol w:w="992"/>
        <w:gridCol w:w="1255"/>
      </w:tblGrid>
      <w:tr w:rsidR="003906CB" w:rsidRPr="003906CB" w14:paraId="0CE8F427" w14:textId="77777777">
        <w:tc>
          <w:tcPr>
            <w:tcW w:w="510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A84DEC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b/>
                <w:bCs/>
                <w:color w:val="auto"/>
                <w:sz w:val="28"/>
                <w:szCs w:val="28"/>
                <w:cs/>
                <w:lang w:eastAsia="en-US"/>
              </w:rPr>
            </w:pPr>
            <w:r w:rsidRPr="003906CB">
              <w:rPr>
                <w:rFonts w:ascii="TH SarabunPSK" w:eastAsia="Calibri" w:hAnsi="TH SarabunPSK" w:cs="TH SarabunPSK" w:hint="cs"/>
                <w:b/>
                <w:bCs/>
                <w:color w:val="auto"/>
                <w:sz w:val="28"/>
                <w:szCs w:val="28"/>
                <w:cs/>
                <w:lang w:eastAsia="en-US"/>
              </w:rPr>
              <w:t>บทบาทของผู้บริหารสถานศึกษา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C23B96" w14:textId="77777777" w:rsidR="003906CB" w:rsidRPr="003906CB" w:rsidRDefault="00BE6267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b/>
                <w:bCs/>
                <w:i/>
                <w:color w:val="auto"/>
                <w:sz w:val="28"/>
                <w:szCs w:val="28"/>
                <w:lang w:eastAsia="en-US"/>
              </w:rPr>
            </w:pPr>
            <w:r>
              <w:rPr>
                <w:rFonts w:eastAsia="Calibri"/>
                <w:noProof/>
                <w:sz w:val="28"/>
                <w:szCs w:val="28"/>
              </w:rPr>
            </w:r>
            <w:r w:rsidR="00BE6267">
              <w:rPr>
                <w:rFonts w:eastAsia="Calibri"/>
                <w:noProof/>
                <w:sz w:val="28"/>
                <w:szCs w:val="28"/>
              </w:rPr>
              <w:pict w14:anchorId="104EEBB5">
                <v:shape id="_x0000_i1027" type="#_x0000_t75" style="width:6.45pt;height:18.8pt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ocumentProtection w:edit=&quot;forms&quot; w:enforcement=&quot;off&quot;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applyBreakingRules/&gt;&lt;w:wrapTextWithPunct/&gt;&lt;w:useAsianBreakRules/&gt;&lt;w:dontGrowAutofit/&gt;&lt;/w:compat&gt;&lt;wsp:rsids&gt;&lt;wsp:rsidRoot wsp:val=&quot;009114E7&quot;/&gt;&lt;wsp:rsid wsp:val=&quot;00005760&quot;/&gt;&lt;wsp:rsid wsp:val=&quot;00007F00&quot;/&gt;&lt;wsp:rsid wsp:val=&quot;000124AD&quot;/&gt;&lt;wsp:rsid wsp:val=&quot;00013CBE&quot;/&gt;&lt;wsp:rsid wsp:val=&quot;00026198&quot;/&gt;&lt;wsp:rsid wsp:val=&quot;0004086F&quot;/&gt;&lt;wsp:rsid wsp:val=&quot;00040A36&quot;/&gt;&lt;wsp:rsid wsp:val=&quot;0004281F&quot;/&gt;&lt;wsp:rsid wsp:val=&quot;00046088&quot;/&gt;&lt;wsp:rsid wsp:val=&quot;0004686E&quot;/&gt;&lt;wsp:rsid wsp:val=&quot;00064695&quot;/&gt;&lt;wsp:rsid wsp:val=&quot;00082714&quot;/&gt;&lt;wsp:rsid wsp:val=&quot;00087468&quot;/&gt;&lt;wsp:rsid wsp:val=&quot;000C74FB&quot;/&gt;&lt;wsp:rsid wsp:val=&quot;000D3159&quot;/&gt;&lt;wsp:rsid wsp:val=&quot;000F4149&quot;/&gt;&lt;wsp:rsid wsp:val=&quot;000F4FE4&quot;/&gt;&lt;wsp:rsid wsp:val=&quot;00103C48&quot;/&gt;&lt;wsp:rsid wsp:val=&quot;001214A4&quot;/&gt;&lt;wsp:rsid wsp:val=&quot;001372EC&quot;/&gt;&lt;wsp:rsid wsp:val=&quot;00151038&quot;/&gt;&lt;wsp:rsid wsp:val=&quot;00172B66&quot;/&gt;&lt;wsp:rsid wsp:val=&quot;00182D60&quot;/&gt;&lt;wsp:rsid wsp:val=&quot;001A5203&quot;/&gt;&lt;wsp:rsid wsp:val=&quot;001A745A&quot;/&gt;&lt;wsp:rsid wsp:val=&quot;001B1479&quot;/&gt;&lt;wsp:rsid wsp:val=&quot;001C751C&quot;/&gt;&lt;wsp:rsid wsp:val=&quot;001F1AD6&quot;/&gt;&lt;wsp:rsid wsp:val=&quot;00201FEC&quot;/&gt;&lt;wsp:rsid wsp:val=&quot;002065F5&quot;/&gt;&lt;wsp:rsid wsp:val=&quot;002154B3&quot;/&gt;&lt;wsp:rsid wsp:val=&quot;002234B9&quot;/&gt;&lt;wsp:rsid wsp:val=&quot;00246369&quot;/&gt;&lt;wsp:rsid wsp:val=&quot;00247FCC&quot;/&gt;&lt;wsp:rsid wsp:val=&quot;002572AD&quot;/&gt;&lt;wsp:rsid wsp:val=&quot;00272942&quot;/&gt;&lt;wsp:rsid wsp:val=&quot;00285F7A&quot;/&gt;&lt;wsp:rsid wsp:val=&quot;002867C6&quot;/&gt;&lt;wsp:rsid wsp:val=&quot;002A0FDB&quot;/&gt;&lt;wsp:rsid wsp:val=&quot;002B4FDE&quot;/&gt;&lt;wsp:rsid wsp:val=&quot;002C3BF8&quot;/&gt;&lt;wsp:rsid wsp:val=&quot;002C776F&quot;/&gt;&lt;wsp:rsid wsp:val=&quot;002F2E56&quot;/&gt;&lt;wsp:rsid wsp:val=&quot;002F4DB6&quot;/&gt;&lt;wsp:rsid wsp:val=&quot;003024D6&quot;/&gt;&lt;wsp:rsid wsp:val=&quot;0031337E&quot;/&gt;&lt;wsp:rsid wsp:val=&quot;0031445C&quot;/&gt;&lt;wsp:rsid wsp:val=&quot;00326C96&quot;/&gt;&lt;wsp:rsid wsp:val=&quot;00330899&quot;/&gt;&lt;wsp:rsid wsp:val=&quot;00334EED&quot;/&gt;&lt;wsp:rsid wsp:val=&quot;00340AD3&quot;/&gt;&lt;wsp:rsid wsp:val=&quot;00344603&quot;/&gt;&lt;wsp:rsid wsp:val=&quot;00345B26&quot;/&gt;&lt;wsp:rsid wsp:val=&quot;00350437&quot;/&gt;&lt;wsp:rsid wsp:val=&quot;0035153E&quot;/&gt;&lt;wsp:rsid wsp:val=&quot;00351DB6&quot;/&gt;&lt;wsp:rsid wsp:val=&quot;00352DCB&quot;/&gt;&lt;wsp:rsid wsp:val=&quot;00357A59&quot;/&gt;&lt;wsp:rsid wsp:val=&quot;00361D2B&quot;/&gt;&lt;wsp:rsid wsp:val=&quot;00367B0B&quot;/&gt;&lt;wsp:rsid wsp:val=&quot;003906CB&quot;/&gt;&lt;wsp:rsid wsp:val=&quot;00393961&quot;/&gt;&lt;wsp:rsid wsp:val=&quot;003B5DFC&quot;/&gt;&lt;wsp:rsid wsp:val=&quot;003C23C7&quot;/&gt;&lt;wsp:rsid wsp:val=&quot;003D6088&quot;/&gt;&lt;wsp:rsid wsp:val=&quot;003E1139&quot;/&gt;&lt;wsp:rsid wsp:val=&quot;003F34D8&quot;/&gt;&lt;wsp:rsid wsp:val=&quot;003F4C14&quot;/&gt;&lt;wsp:rsid wsp:val=&quot;0040244B&quot;/&gt;&lt;wsp:rsid wsp:val=&quot;004024C9&quot;/&gt;&lt;wsp:rsid wsp:val=&quot;00410E23&quot;/&gt;&lt;wsp:rsid wsp:val=&quot;004201D7&quot;/&gt;&lt;wsp:rsid wsp:val=&quot;004234FE&quot;/&gt;&lt;wsp:rsid wsp:val=&quot;00434F3A&quot;/&gt;&lt;wsp:rsid wsp:val=&quot;00437DA3&quot;/&gt;&lt;wsp:rsid wsp:val=&quot;00445B34&quot;/&gt;&lt;wsp:rsid wsp:val=&quot;004478FF&quot;/&gt;&lt;wsp:rsid wsp:val=&quot;00457FC1&quot;/&gt;&lt;wsp:rsid wsp:val=&quot;004608E4&quot;/&gt;&lt;wsp:rsid wsp:val=&quot;004801CC&quot;/&gt;&lt;wsp:rsid wsp:val=&quot;00487BF6&quot;/&gt;&lt;wsp:rsid wsp:val=&quot;0049671E&quot;/&gt;&lt;wsp:rsid wsp:val=&quot;0049782B&quot;/&gt;&lt;wsp:rsid wsp:val=&quot;004A1DBA&quot;/&gt;&lt;wsp:rsid wsp:val=&quot;004A37F3&quot;/&gt;&lt;wsp:rsid wsp:val=&quot;004C6200&quot;/&gt;&lt;wsp:rsid wsp:val=&quot;004E1C1C&quot;/&gt;&lt;wsp:rsid wsp:val=&quot;004E6879&quot;/&gt;&lt;wsp:rsid wsp:val=&quot;004F428D&quot;/&gt;&lt;wsp:rsid wsp:val=&quot;0050145C&quot;/&gt;&lt;wsp:rsid wsp:val=&quot;005062FD&quot;/&gt;&lt;wsp:rsid wsp:val=&quot;00517208&quot;/&gt;&lt;wsp:rsid wsp:val=&quot;00533740&quot;/&gt;&lt;wsp:rsid wsp:val=&quot;00541616&quot;/&gt;&lt;wsp:rsid wsp:val=&quot;005420AA&quot;/&gt;&lt;wsp:rsid wsp:val=&quot;00553A35&quot;/&gt;&lt;wsp:rsid wsp:val=&quot;0056455A&quot;/&gt;&lt;wsp:rsid wsp:val=&quot;00565185&quot;/&gt;&lt;wsp:rsid wsp:val=&quot;005729AF&quot;/&gt;&lt;wsp:rsid wsp:val=&quot;0057616F&quot;/&gt;&lt;wsp:rsid wsp:val=&quot;00582512&quot;/&gt;&lt;wsp:rsid wsp:val=&quot;005879ED&quot;/&gt;&lt;wsp:rsid wsp:val=&quot;005A430A&quot;/&gt;&lt;wsp:rsid wsp:val=&quot;005A64E9&quot;/&gt;&lt;wsp:rsid wsp:val=&quot;005C3AC3&quot;/&gt;&lt;wsp:rsid wsp:val=&quot;005E7D75&quot;/&gt;&lt;wsp:rsid wsp:val=&quot;00601B5E&quot;/&gt;&lt;wsp:rsid wsp:val=&quot;00605025&quot;/&gt;&lt;wsp:rsid wsp:val=&quot;0060593B&quot;/&gt;&lt;wsp:rsid wsp:val=&quot;00607BBD&quot;/&gt;&lt;wsp:rsid wsp:val=&quot;00616568&quot;/&gt;&lt;wsp:rsid wsp:val=&quot;00631EE8&quot;/&gt;&lt;wsp:rsid wsp:val=&quot;00633318&quot;/&gt;&lt;wsp:rsid wsp:val=&quot;00633E59&quot;/&gt;&lt;wsp:rsid wsp:val=&quot;006364D5&quot;/&gt;&lt;wsp:rsid wsp:val=&quot;006372AB&quot;/&gt;&lt;wsp:rsid wsp:val=&quot;00645CA9&quot;/&gt;&lt;wsp:rsid wsp:val=&quot;00646319&quot;/&gt;&lt;wsp:rsid wsp:val=&quot;00654A6E&quot;/&gt;&lt;wsp:rsid wsp:val=&quot;0065615B&quot;/&gt;&lt;wsp:rsid wsp:val=&quot;006615DA&quot;/&gt;&lt;wsp:rsid wsp:val=&quot;00671148&quot;/&gt;&lt;wsp:rsid wsp:val=&quot;006873D6&quot;/&gt;&lt;wsp:rsid wsp:val=&quot;0069716F&quot;/&gt;&lt;wsp:rsid wsp:val=&quot;006A440A&quot;/&gt;&lt;wsp:rsid wsp:val=&quot;006B542F&quot;/&gt;&lt;wsp:rsid wsp:val=&quot;006C0A4B&quot;/&gt;&lt;wsp:rsid wsp:val=&quot;006C1FA0&quot;/&gt;&lt;wsp:rsid wsp:val=&quot;006C4EFB&quot;/&gt;&lt;wsp:rsid wsp:val=&quot;006D2F90&quot;/&gt;&lt;wsp:rsid wsp:val=&quot;006D53EC&quot;/&gt;&lt;wsp:rsid wsp:val=&quot;006E1165&quot;/&gt;&lt;wsp:rsid wsp:val=&quot;006F11B1&quot;/&gt;&lt;wsp:rsid wsp:val=&quot;006F4AEE&quot;/&gt;&lt;wsp:rsid wsp:val=&quot;0070216F&quot;/&gt;&lt;wsp:rsid wsp:val=&quot;007150E4&quot;/&gt;&lt;wsp:rsid wsp:val=&quot;00730396&quot;/&gt;&lt;wsp:rsid wsp:val=&quot;00737748&quot;/&gt;&lt;wsp:rsid wsp:val=&quot;00741CD0&quot;/&gt;&lt;wsp:rsid wsp:val=&quot;00765427&quot;/&gt;&lt;wsp:rsid wsp:val=&quot;00773AAC&quot;/&gt;&lt;wsp:rsid wsp:val=&quot;00793506&quot;/&gt;&lt;wsp:rsid wsp:val=&quot;007A049A&quot;/&gt;&lt;wsp:rsid wsp:val=&quot;007A3016&quot;/&gt;&lt;wsp:rsid wsp:val=&quot;007A65D7&quot;/&gt;&lt;wsp:rsid wsp:val=&quot;007A6932&quot;/&gt;&lt;wsp:rsid wsp:val=&quot;007B5F28&quot;/&gt;&lt;wsp:rsid wsp:val=&quot;007C0CE6&quot;/&gt;&lt;wsp:rsid wsp:val=&quot;007C7178&quot;/&gt;&lt;wsp:rsid wsp:val=&quot;007C7676&quot;/&gt;&lt;wsp:rsid wsp:val=&quot;007D14D3&quot;/&gt;&lt;wsp:rsid wsp:val=&quot;007E186C&quot;/&gt;&lt;wsp:rsid wsp:val=&quot;007E20D1&quot;/&gt;&lt;wsp:rsid wsp:val=&quot;007E760A&quot;/&gt;&lt;wsp:rsid wsp:val=&quot;0081626B&quot;/&gt;&lt;wsp:rsid wsp:val=&quot;00821591&quot;/&gt;&lt;wsp:rsid wsp:val=&quot;00822C58&quot;/&gt;&lt;wsp:rsid wsp:val=&quot;00825524&quot;/&gt;&lt;wsp:rsid wsp:val=&quot;0083060F&quot;/&gt;&lt;wsp:rsid wsp:val=&quot;00835437&quot;/&gt;&lt;wsp:rsid wsp:val=&quot;00844777&quot;/&gt;&lt;wsp:rsid wsp:val=&quot;00857590&quot;/&gt;&lt;wsp:rsid wsp:val=&quot;00857C79&quot;/&gt;&lt;wsp:rsid wsp:val=&quot;0086516A&quot;/&gt;&lt;wsp:rsid wsp:val=&quot;0086603D&quot;/&gt;&lt;wsp:rsid wsp:val=&quot;008724A4&quot;/&gt;&lt;wsp:rsid wsp:val=&quot;00880F72&quot;/&gt;&lt;wsp:rsid wsp:val=&quot;008849B2&quot;/&gt;&lt;wsp:rsid wsp:val=&quot;00886819&quot;/&gt;&lt;wsp:rsid wsp:val=&quot;008929B0&quot;/&gt;&lt;wsp:rsid wsp:val=&quot;008A09A6&quot;/&gt;&lt;wsp:rsid wsp:val=&quot;008B2B72&quot;/&gt;&lt;wsp:rsid wsp:val=&quot;008B6827&quot;/&gt;&lt;wsp:rsid wsp:val=&quot;008C1AEB&quot;/&gt;&lt;wsp:rsid wsp:val=&quot;008C3B58&quot;/&gt;&lt;wsp:rsid wsp:val=&quot;008C4AB3&quot;/&gt;&lt;wsp:rsid wsp:val=&quot;008D4BFA&quot;/&gt;&lt;wsp:rsid wsp:val=&quot;008D5930&quot;/&gt;&lt;wsp:rsid wsp:val=&quot;008D738F&quot;/&gt;&lt;wsp:rsid wsp:val=&quot;009010B5&quot;/&gt;&lt;wsp:rsid wsp:val=&quot;00902C6E&quot;/&gt;&lt;wsp:rsid wsp:val=&quot;0090513E&quot;/&gt;&lt;wsp:rsid wsp:val=&quot;00910AD7&quot;/&gt;&lt;wsp:rsid wsp:val=&quot;009114E7&quot;/&gt;&lt;wsp:rsid wsp:val=&quot;00942402&quot;/&gt;&lt;wsp:rsid wsp:val=&quot;00947A36&quot;/&gt;&lt;wsp:rsid wsp:val=&quot;0095332B&quot;/&gt;&lt;wsp:rsid wsp:val=&quot;00956F6D&quot;/&gt;&lt;wsp:rsid wsp:val=&quot;00960142&quot;/&gt;&lt;wsp:rsid wsp:val=&quot;0096590F&quot;/&gt;&lt;wsp:rsid wsp:val=&quot;009741AD&quot;/&gt;&lt;wsp:rsid wsp:val=&quot;00974F09&quot;/&gt;&lt;wsp:rsid wsp:val=&quot;0098066B&quot;/&gt;&lt;wsp:rsid wsp:val=&quot;00985637&quot;/&gt;&lt;wsp:rsid wsp:val=&quot;00993142&quot;/&gt;&lt;wsp:rsid wsp:val=&quot;00993F86&quot;/&gt;&lt;wsp:rsid wsp:val=&quot;009B0D1B&quot;/&gt;&lt;wsp:rsid wsp:val=&quot;009B6770&quot;/&gt;&lt;wsp:rsid wsp:val=&quot;009C30CC&quot;/&gt;&lt;wsp:rsid wsp:val=&quot;009D0EE6&quot;/&gt;&lt;wsp:rsid wsp:val=&quot;009F2C27&quot;/&gt;&lt;wsp:rsid wsp:val=&quot;009F607F&quot;/&gt;&lt;wsp:rsid wsp:val=&quot;009F6918&quot;/&gt;&lt;wsp:rsid wsp:val=&quot;00A0101C&quot;/&gt;&lt;wsp:rsid wsp:val=&quot;00A11B9D&quot;/&gt;&lt;wsp:rsid wsp:val=&quot;00A15A6E&quot;/&gt;&lt;wsp:rsid wsp:val=&quot;00A17E71&quot;/&gt;&lt;wsp:rsid wsp:val=&quot;00A20C75&quot;/&gt;&lt;wsp:rsid wsp:val=&quot;00A21ECD&quot;/&gt;&lt;wsp:rsid wsp:val=&quot;00A27B46&quot;/&gt;&lt;wsp:rsid wsp:val=&quot;00A52B65&quot;/&gt;&lt;wsp:rsid wsp:val=&quot;00A55BD7&quot;/&gt;&lt;wsp:rsid wsp:val=&quot;00A740B2&quot;/&gt;&lt;wsp:rsid wsp:val=&quot;00A753AE&quot;/&gt;&lt;wsp:rsid wsp:val=&quot;00A77DD6&quot;/&gt;&lt;wsp:rsid wsp:val=&quot;00A95B4F&quot;/&gt;&lt;wsp:rsid wsp:val=&quot;00AA5A80&quot;/&gt;&lt;wsp:rsid wsp:val=&quot;00AB1721&quot;/&gt;&lt;wsp:rsid wsp:val=&quot;00AB261A&quot;/&gt;&lt;wsp:rsid wsp:val=&quot;00AB5323&quot;/&gt;&lt;wsp:rsid wsp:val=&quot;00AB5A30&quot;/&gt;&lt;wsp:rsid wsp:val=&quot;00AC3A82&quot;/&gt;&lt;wsp:rsid wsp:val=&quot;00AC4E60&quot;/&gt;&lt;wsp:rsid wsp:val=&quot;00AC761F&quot;/&gt;&lt;wsp:rsid wsp:val=&quot;00AE4288&quot;/&gt;&lt;wsp:rsid wsp:val=&quot;00AE7534&quot;/&gt;&lt;wsp:rsid wsp:val=&quot;00AE753C&quot;/&gt;&lt;wsp:rsid wsp:val=&quot;00AF225D&quot;/&gt;&lt;wsp:rsid wsp:val=&quot;00B125D8&quot;/&gt;&lt;wsp:rsid wsp:val=&quot;00B12A85&quot;/&gt;&lt;wsp:rsid wsp:val=&quot;00B16728&quot;/&gt;&lt;wsp:rsid wsp:val=&quot;00B170B9&quot;/&gt;&lt;wsp:rsid wsp:val=&quot;00B256D9&quot;/&gt;&lt;wsp:rsid wsp:val=&quot;00B268AD&quot;/&gt;&lt;wsp:rsid wsp:val=&quot;00B50F58&quot;/&gt;&lt;wsp:rsid wsp:val=&quot;00B52F37&quot;/&gt;&lt;wsp:rsid wsp:val=&quot;00B54197&quot;/&gt;&lt;wsp:rsid wsp:val=&quot;00B7358B&quot;/&gt;&lt;wsp:rsid wsp:val=&quot;00B74272&quot;/&gt;&lt;wsp:rsid wsp:val=&quot;00B823E7&quot;/&gt;&lt;wsp:rsid wsp:val=&quot;00B82954&quot;/&gt;&lt;wsp:rsid wsp:val=&quot;00B963B2&quot;/&gt;&lt;wsp:rsid wsp:val=&quot;00BA05F3&quot;/&gt;&lt;wsp:rsid wsp:val=&quot;00BA1909&quot;/&gt;&lt;wsp:rsid wsp:val=&quot;00BA7A29&quot;/&gt;&lt;wsp:rsid wsp:val=&quot;00BA7D4E&quot;/&gt;&lt;wsp:rsid wsp:val=&quot;00BB6459&quot;/&gt;&lt;wsp:rsid wsp:val=&quot;00BC1B26&quot;/&gt;&lt;wsp:rsid wsp:val=&quot;00BC253F&quot;/&gt;&lt;wsp:rsid wsp:val=&quot;00BC3D54&quot;/&gt;&lt;wsp:rsid wsp:val=&quot;00BC7032&quot;/&gt;&lt;wsp:rsid wsp:val=&quot;00BD1783&quot;/&gt;&lt;wsp:rsid wsp:val=&quot;00BD79BD&quot;/&gt;&lt;wsp:rsid wsp:val=&quot;00BF5148&quot;/&gt;&lt;wsp:rsid wsp:val=&quot;00C23F41&quot;/&gt;&lt;wsp:rsid wsp:val=&quot;00C3329C&quot;/&gt;&lt;wsp:rsid wsp:val=&quot;00C34560&quot;/&gt;&lt;wsp:rsid wsp:val=&quot;00C36E67&quot;/&gt;&lt;wsp:rsid wsp:val=&quot;00C47110&quot;/&gt;&lt;wsp:rsid wsp:val=&quot;00C50EDA&quot;/&gt;&lt;wsp:rsid wsp:val=&quot;00C5234E&quot;/&gt;&lt;wsp:rsid wsp:val=&quot;00C55AF0&quot;/&gt;&lt;wsp:rsid wsp:val=&quot;00C666A7&quot;/&gt;&lt;wsp:rsid wsp:val=&quot;00C668FF&quot;/&gt;&lt;wsp:rsid wsp:val=&quot;00C72AEC&quot;/&gt;&lt;wsp:rsid wsp:val=&quot;00C77146&quot;/&gt;&lt;wsp:rsid wsp:val=&quot;00C92C90&quot;/&gt;&lt;wsp:rsid wsp:val=&quot;00CB6F7A&quot;/&gt;&lt;wsp:rsid wsp:val=&quot;00CC7B1F&quot;/&gt;&lt;wsp:rsid wsp:val=&quot;00CD60D6&quot;/&gt;&lt;wsp:rsid wsp:val=&quot;00CE3CE4&quot;/&gt;&lt;wsp:rsid wsp:val=&quot;00CF10D8&quot;/&gt;&lt;wsp:rsid wsp:val=&quot;00CF192B&quot;/&gt;&lt;wsp:rsid wsp:val=&quot;00D06CFC&quot;/&gt;&lt;wsp:rsid wsp:val=&quot;00D17C95&quot;/&gt;&lt;wsp:rsid wsp:val=&quot;00D2076F&quot;/&gt;&lt;wsp:rsid wsp:val=&quot;00D23B3A&quot;/&gt;&lt;wsp:rsid wsp:val=&quot;00D2494B&quot;/&gt;&lt;wsp:rsid wsp:val=&quot;00D25914&quot;/&gt;&lt;wsp:rsid wsp:val=&quot;00D3290F&quot;/&gt;&lt;wsp:rsid wsp:val=&quot;00D3558C&quot;/&gt;&lt;wsp:rsid wsp:val=&quot;00D37561&quot;/&gt;&lt;wsp:rsid wsp:val=&quot;00D40EBB&quot;/&gt;&lt;wsp:rsid wsp:val=&quot;00D4213D&quot;/&gt;&lt;wsp:rsid wsp:val=&quot;00D544A9&quot;/&gt;&lt;wsp:rsid wsp:val=&quot;00D5775E&quot;/&gt;&lt;wsp:rsid wsp:val=&quot;00D636F0&quot;/&gt;&lt;wsp:rsid wsp:val=&quot;00D71278&quot;/&gt;&lt;wsp:rsid wsp:val=&quot;00D75435&quot;/&gt;&lt;wsp:rsid wsp:val=&quot;00D76653&quot;/&gt;&lt;wsp:rsid wsp:val=&quot;00D92022&quot;/&gt;&lt;wsp:rsid wsp:val=&quot;00D93539&quot;/&gt;&lt;wsp:rsid wsp:val=&quot;00D97D77&quot;/&gt;&lt;wsp:rsid wsp:val=&quot;00DA152D&quot;/&gt;&lt;wsp:rsid wsp:val=&quot;00DA4344&quot;/&gt;&lt;wsp:rsid wsp:val=&quot;00DA5AD1&quot;/&gt;&lt;wsp:rsid wsp:val=&quot;00DB1E37&quot;/&gt;&lt;wsp:rsid wsp:val=&quot;00DB2C41&quot;/&gt;&lt;wsp:rsid wsp:val=&quot;00DB78D3&quot;/&gt;&lt;wsp:rsid wsp:val=&quot;00DC33E2&quot;/&gt;&lt;wsp:rsid wsp:val=&quot;00DC63D7&quot;/&gt;&lt;wsp:rsid wsp:val=&quot;00DD3937&quot;/&gt;&lt;wsp:rsid wsp:val=&quot;00DE30EC&quot;/&gt;&lt;wsp:rsid wsp:val=&quot;00DE33F9&quot;/&gt;&lt;wsp:rsid wsp:val=&quot;00DF602B&quot;/&gt;&lt;wsp:rsid wsp:val=&quot;00E000AB&quot;/&gt;&lt;wsp:rsid wsp:val=&quot;00E056E4&quot;/&gt;&lt;wsp:rsid wsp:val=&quot;00E0658A&quot;/&gt;&lt;wsp:rsid wsp:val=&quot;00E072C3&quot;/&gt;&lt;wsp:rsid wsp:val=&quot;00E21362&quot;/&gt;&lt;wsp:rsid wsp:val=&quot;00E21EFE&quot;/&gt;&lt;wsp:rsid wsp:val=&quot;00E23F5B&quot;/&gt;&lt;wsp:rsid wsp:val=&quot;00E26A35&quot;/&gt;&lt;wsp:rsid wsp:val=&quot;00E318AB&quot;/&gt;&lt;wsp:rsid wsp:val=&quot;00E44BCB&quot;/&gt;&lt;wsp:rsid wsp:val=&quot;00E6553D&quot;/&gt;&lt;wsp:rsid wsp:val=&quot;00E676BD&quot;/&gt;&lt;wsp:rsid wsp:val=&quot;00E742DE&quot;/&gt;&lt;wsp:rsid wsp:val=&quot;00E74C73&quot;/&gt;&lt;wsp:rsid wsp:val=&quot;00E813EC&quot;/&gt;&lt;wsp:rsid wsp:val=&quot;00E942F7&quot;/&gt;&lt;wsp:rsid wsp:val=&quot;00E962B0&quot;/&gt;&lt;wsp:rsid wsp:val=&quot;00EA0BD8&quot;/&gt;&lt;wsp:rsid wsp:val=&quot;00EA0C78&quot;/&gt;&lt;wsp:rsid wsp:val=&quot;00EB5996&quot;/&gt;&lt;wsp:rsid wsp:val=&quot;00EC139C&quot;/&gt;&lt;wsp:rsid wsp:val=&quot;00EC3E15&quot;/&gt;&lt;wsp:rsid wsp:val=&quot;00EC7D9B&quot;/&gt;&lt;wsp:rsid wsp:val=&quot;00F02DF5&quot;/&gt;&lt;wsp:rsid wsp:val=&quot;00F05853&quot;/&gt;&lt;wsp:rsid wsp:val=&quot;00F253E9&quot;/&gt;&lt;wsp:rsid wsp:val=&quot;00F42AB1&quot;/&gt;&lt;wsp:rsid wsp:val=&quot;00F44FAB&quot;/&gt;&lt;wsp:rsid wsp:val=&quot;00F505AF&quot;/&gt;&lt;wsp:rsid wsp:val=&quot;00F72E62&quot;/&gt;&lt;wsp:rsid wsp:val=&quot;00F749F3&quot;/&gt;&lt;wsp:rsid wsp:val=&quot;00F852E1&quot;/&gt;&lt;wsp:rsid wsp:val=&quot;00F8750A&quot;/&gt;&lt;wsp:rsid wsp:val=&quot;00F958BC&quot;/&gt;&lt;wsp:rsid wsp:val=&quot;00FB32A9&quot;/&gt;&lt;wsp:rsid wsp:val=&quot;00FC6602&quot;/&gt;&lt;wsp:rsid wsp:val=&quot;00FC7B31&quot;/&gt;&lt;wsp:rsid wsp:val=&quot;00FD4CDE&quot;/&gt;&lt;wsp:rsid wsp:val=&quot;00FD515E&quot;/&gt;&lt;wsp:rsid wsp:val=&quot;00FE1A6A&quot;/&gt;&lt;/wsp:rsids&gt;&lt;/w:docPr&gt;&lt;w:body&gt;&lt;wx:sect&gt;&lt;w:p wsp:rsidR=&quot;00AC4E60&quot; wsp:rsidRPr=&quot;00AC4E60&quot; wsp:rsidRDefault=&quot;00AC4E60&quot; wsp:rsidP=&quot;00AC4E60&quot;&gt;&lt;m:oMathPara&gt;&lt;m:oMath&gt;&lt;m:acc&gt;&lt;m:accPr&gt;&lt;m:chr m:val=&quot;ฬ๊&quot;/&gt;&lt;m:ctrlPr&gt;&lt;w:rPr&gt;&lt;w:rFonts w:ascii=&quot;Cambria Math&quot; w:fareast=&quot;Calibri&quot; w:h-ansi=&quot;TH SarabunPSK&quot; w:cs=&quot;TH SarabunPSK&quot;/&gt;&lt;wx:font wx:val=&quot;Cambria Math&quot;/&gt;&lt;w:b/&gt;&lt;w:b-cs/&gt;&lt;w:i/&gt;&lt;w:sz w:val=&quot;32&quot;/&gt;&lt;w:sz-cs w:val=&quot;32&quot;/&gt;&lt;/w:rPr&gt;&lt;/m:ctrlPr&gt;&lt;/m:accPr&gt;&lt;m:e&gt;&lt;m:r&gt;&lt;m:rPr&gt;&lt;m:nor/&gt;&lt;/m:rPr&gt;&lt;w:rPr&gt;&lt;w:rFonts w:ascii=&quot;TH SarabunPSK&quot; w:fareast=&quot;Calibri&quot; w:h-ansi=&quot;TH SarabunPSK&quot; w:cs=&quot;TH SarabunPSK&quot;/&gt;&lt;wx:font wx:val=&quot;TH SarabunPSK&quot;/&gt;&lt;w:b/&gt;&lt;w:b-cs/&gt;&lt;w:sz w:val=&quot;32&quot;/&gt;&lt;w:sz-cs w:val=&quot;32&quot;/&gt;&lt;/w:rPr&gt;&lt;m:t&gt;X&lt;/m:t&gt;&lt;/m:r&gt;&lt;/m:e&gt;&lt;/m:acc&gt;&lt;/m:oMath&gt;&lt;/m:oMathPara&gt;&lt;/w:p&gt;&lt;w:sectPr wsp:rsidR=&quot;00000000&quot; wsp:rsidRPr=&quot;00AC4E6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12" o:title="" chromakey="white"/>
                </v:shape>
              </w:pic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74D611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b/>
                <w:bCs/>
                <w:color w:val="auto"/>
                <w:sz w:val="28"/>
                <w:szCs w:val="28"/>
                <w:lang w:eastAsia="en-US"/>
              </w:rPr>
            </w:pPr>
            <w:r w:rsidRPr="003906CB">
              <w:rPr>
                <w:rFonts w:ascii="TH SarabunPSK" w:eastAsia="Calibri" w:hAnsi="TH SarabunPSK" w:cs="TH SarabunPSK"/>
                <w:b/>
                <w:bCs/>
                <w:color w:val="auto"/>
                <w:sz w:val="28"/>
                <w:szCs w:val="28"/>
                <w:lang w:eastAsia="en-US"/>
              </w:rPr>
              <w:t>S.D.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45054B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b/>
                <w:bCs/>
                <w:color w:val="auto"/>
                <w:sz w:val="28"/>
                <w:szCs w:val="28"/>
                <w:cs/>
                <w:lang w:eastAsia="en-US"/>
              </w:rPr>
            </w:pPr>
            <w:r w:rsidRPr="003906CB">
              <w:rPr>
                <w:rFonts w:ascii="TH SarabunPSK" w:eastAsia="Calibri" w:hAnsi="TH SarabunPSK" w:cs="TH SarabunPSK"/>
                <w:b/>
                <w:bCs/>
                <w:color w:val="auto"/>
                <w:sz w:val="28"/>
                <w:szCs w:val="28"/>
                <w:cs/>
                <w:lang w:eastAsia="en-US"/>
              </w:rPr>
              <w:t>ระดับ</w:t>
            </w:r>
          </w:p>
        </w:tc>
      </w:tr>
      <w:tr w:rsidR="003906CB" w:rsidRPr="003906CB" w14:paraId="38AF0D4F" w14:textId="77777777">
        <w:tc>
          <w:tcPr>
            <w:tcW w:w="5107" w:type="dxa"/>
            <w:tcBorders>
              <w:bottom w:val="nil"/>
            </w:tcBorders>
            <w:shd w:val="clear" w:color="auto" w:fill="auto"/>
            <w:vAlign w:val="center"/>
          </w:tcPr>
          <w:p w14:paraId="5FEB30D7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ind w:right="-104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3906CB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 xml:space="preserve">1. </w:t>
            </w:r>
            <w:bookmarkStart w:id="6" w:name="_Hlk89239121"/>
            <w:r w:rsidRPr="003906CB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ด้าน</w:t>
            </w:r>
            <w:r w:rsidRPr="003906CB">
              <w:rPr>
                <w:rFonts w:ascii="TH SarabunPSK" w:hAnsi="TH SarabunPSK" w:cs="TH SarabunPSK"/>
                <w:sz w:val="28"/>
                <w:szCs w:val="28"/>
                <w:cs/>
              </w:rPr>
              <w:t>การเป็นผู้นำทางวิชาการ</w:t>
            </w:r>
            <w:bookmarkEnd w:id="6"/>
          </w:p>
        </w:tc>
        <w:tc>
          <w:tcPr>
            <w:tcW w:w="989" w:type="dxa"/>
            <w:tcBorders>
              <w:bottom w:val="nil"/>
            </w:tcBorders>
            <w:shd w:val="clear" w:color="auto" w:fill="auto"/>
            <w:vAlign w:val="center"/>
          </w:tcPr>
          <w:p w14:paraId="5CBD9C8B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3906CB">
              <w:rPr>
                <w:rFonts w:ascii="TH SarabunPSK" w:hAnsi="TH SarabunPSK" w:cs="TH SarabunPSK"/>
                <w:color w:val="auto"/>
                <w:sz w:val="28"/>
                <w:szCs w:val="28"/>
              </w:rPr>
              <w:t>4.58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  <w:vAlign w:val="center"/>
          </w:tcPr>
          <w:p w14:paraId="712B64AC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3906CB">
              <w:rPr>
                <w:rFonts w:ascii="TH SarabunPSK" w:hAnsi="TH SarabunPSK" w:cs="TH SarabunPSK"/>
                <w:color w:val="auto"/>
                <w:sz w:val="28"/>
                <w:szCs w:val="28"/>
              </w:rPr>
              <w:t>0.64</w:t>
            </w:r>
          </w:p>
        </w:tc>
        <w:tc>
          <w:tcPr>
            <w:tcW w:w="1255" w:type="dxa"/>
            <w:tcBorders>
              <w:bottom w:val="nil"/>
            </w:tcBorders>
            <w:shd w:val="clear" w:color="auto" w:fill="auto"/>
            <w:vAlign w:val="center"/>
          </w:tcPr>
          <w:p w14:paraId="28C21512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3906CB">
              <w:rPr>
                <w:rFonts w:ascii="TH SarabunPSK" w:eastAsia="Calibri" w:hAnsi="TH SarabunPSK" w:cs="TH SarabunPSK"/>
                <w:color w:val="auto"/>
                <w:sz w:val="28"/>
                <w:szCs w:val="28"/>
                <w:cs/>
                <w:lang w:eastAsia="en-US"/>
              </w:rPr>
              <w:t>มาก</w:t>
            </w:r>
            <w:r w:rsidRPr="003906CB">
              <w:rPr>
                <w:rFonts w:ascii="TH SarabunPSK" w:eastAsia="Calibri" w:hAnsi="TH SarabunPSK" w:cs="TH SarabunPSK" w:hint="cs"/>
                <w:color w:val="auto"/>
                <w:sz w:val="28"/>
                <w:szCs w:val="28"/>
                <w:cs/>
                <w:lang w:eastAsia="en-US"/>
              </w:rPr>
              <w:t>ที่สุด</w:t>
            </w:r>
          </w:p>
        </w:tc>
      </w:tr>
      <w:tr w:rsidR="003906CB" w:rsidRPr="003906CB" w14:paraId="6AD257D9" w14:textId="77777777">
        <w:tc>
          <w:tcPr>
            <w:tcW w:w="510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E9E6B43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rFonts w:ascii="TH SarabunPSK" w:eastAsia="Calibri" w:hAnsi="TH SarabunPSK" w:cs="TH SarabunPSK"/>
                <w:color w:val="auto"/>
                <w:sz w:val="28"/>
                <w:szCs w:val="28"/>
                <w:cs/>
                <w:lang w:eastAsia="en-US"/>
              </w:rPr>
            </w:pPr>
            <w:r w:rsidRPr="003906CB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2. ด้าน</w:t>
            </w:r>
            <w:r w:rsidRPr="003906CB">
              <w:rPr>
                <w:rFonts w:ascii="TH SarabunPSK" w:hAnsi="TH SarabunPSK" w:cs="TH SarabunPSK"/>
                <w:sz w:val="28"/>
                <w:szCs w:val="28"/>
                <w:cs/>
              </w:rPr>
              <w:t>การประสานงานและความสัมพันธ์</w:t>
            </w:r>
          </w:p>
        </w:tc>
        <w:tc>
          <w:tcPr>
            <w:tcW w:w="98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E85C1D5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3906CB">
              <w:rPr>
                <w:rFonts w:ascii="TH SarabunPSK" w:hAnsi="TH SarabunPSK" w:cs="TH SarabunPSK" w:hint="cs"/>
                <w:color w:val="auto"/>
                <w:sz w:val="28"/>
                <w:szCs w:val="28"/>
                <w:cs/>
              </w:rPr>
              <w:t>4.45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69CFB6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3906CB">
              <w:rPr>
                <w:rFonts w:ascii="TH SarabunPSK" w:hAnsi="TH SarabunPSK" w:cs="TH SarabunPSK"/>
                <w:color w:val="auto"/>
                <w:sz w:val="28"/>
                <w:szCs w:val="28"/>
              </w:rPr>
              <w:t>0.60</w:t>
            </w:r>
          </w:p>
        </w:tc>
        <w:tc>
          <w:tcPr>
            <w:tcW w:w="125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2524FF6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cs/>
                <w:lang w:eastAsia="en-US"/>
              </w:rPr>
            </w:pPr>
            <w:r w:rsidRPr="003906CB">
              <w:rPr>
                <w:rFonts w:ascii="TH SarabunPSK" w:eastAsia="Calibri" w:hAnsi="TH SarabunPSK" w:cs="TH SarabunPSK" w:hint="cs"/>
                <w:color w:val="auto"/>
                <w:sz w:val="28"/>
                <w:szCs w:val="28"/>
                <w:cs/>
                <w:lang w:eastAsia="en-US"/>
              </w:rPr>
              <w:t>มาก</w:t>
            </w:r>
          </w:p>
        </w:tc>
      </w:tr>
      <w:tr w:rsidR="003906CB" w:rsidRPr="003906CB" w14:paraId="269B7C33" w14:textId="77777777">
        <w:tc>
          <w:tcPr>
            <w:tcW w:w="510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81049D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3906CB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3. ด้าน</w:t>
            </w:r>
            <w:r w:rsidRPr="003906CB">
              <w:rPr>
                <w:rFonts w:ascii="TH SarabunPSK" w:hAnsi="TH SarabunPSK" w:cs="TH SarabunPSK"/>
                <w:sz w:val="28"/>
                <w:szCs w:val="28"/>
                <w:cs/>
              </w:rPr>
              <w:t>การส่งเสริมการพัฒนาครูและบุคลากรทางการศึกษา</w:t>
            </w:r>
          </w:p>
        </w:tc>
        <w:tc>
          <w:tcPr>
            <w:tcW w:w="98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A9ABA59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3906CB">
              <w:rPr>
                <w:rFonts w:ascii="TH SarabunPSK" w:hAnsi="TH SarabunPSK" w:cs="TH SarabunPSK"/>
                <w:color w:val="auto"/>
                <w:sz w:val="28"/>
                <w:szCs w:val="28"/>
              </w:rPr>
              <w:t>4.55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CEBD4D4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3906CB">
              <w:rPr>
                <w:rFonts w:ascii="TH SarabunPSK" w:hAnsi="TH SarabunPSK" w:cs="TH SarabunPSK"/>
                <w:color w:val="auto"/>
                <w:sz w:val="28"/>
                <w:szCs w:val="28"/>
              </w:rPr>
              <w:t>0.59</w:t>
            </w:r>
          </w:p>
        </w:tc>
        <w:tc>
          <w:tcPr>
            <w:tcW w:w="125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E50A374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3906CB">
              <w:rPr>
                <w:rFonts w:ascii="TH SarabunPSK" w:eastAsia="Calibri" w:hAnsi="TH SarabunPSK" w:cs="TH SarabunPSK"/>
                <w:color w:val="auto"/>
                <w:sz w:val="28"/>
                <w:szCs w:val="28"/>
                <w:cs/>
                <w:lang w:eastAsia="en-US"/>
              </w:rPr>
              <w:t>มาก</w:t>
            </w:r>
            <w:r w:rsidRPr="003906CB">
              <w:rPr>
                <w:rFonts w:ascii="TH SarabunPSK" w:eastAsia="Calibri" w:hAnsi="TH SarabunPSK" w:cs="TH SarabunPSK" w:hint="cs"/>
                <w:color w:val="auto"/>
                <w:sz w:val="28"/>
                <w:szCs w:val="28"/>
                <w:cs/>
                <w:lang w:eastAsia="en-US"/>
              </w:rPr>
              <w:t>ที่สุด</w:t>
            </w:r>
          </w:p>
        </w:tc>
      </w:tr>
      <w:tr w:rsidR="003906CB" w:rsidRPr="003906CB" w14:paraId="6E71E0DE" w14:textId="77777777">
        <w:tc>
          <w:tcPr>
            <w:tcW w:w="510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5F868F3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3906CB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4. ด้าน</w:t>
            </w:r>
            <w:r w:rsidRPr="003906CB">
              <w:rPr>
                <w:rFonts w:ascii="TH SarabunPSK" w:hAnsi="TH SarabunPSK" w:cs="TH SarabunPSK"/>
                <w:sz w:val="28"/>
                <w:szCs w:val="28"/>
                <w:cs/>
              </w:rPr>
              <w:t>การประเมินผลนิเทศติดตาม</w:t>
            </w:r>
          </w:p>
        </w:tc>
        <w:tc>
          <w:tcPr>
            <w:tcW w:w="98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DF0381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3906CB">
              <w:rPr>
                <w:rFonts w:ascii="TH SarabunPSK" w:hAnsi="TH SarabunPSK" w:cs="TH SarabunPSK"/>
                <w:color w:val="auto"/>
                <w:sz w:val="28"/>
                <w:szCs w:val="28"/>
              </w:rPr>
              <w:t>4.54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7961B72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3906CB">
              <w:rPr>
                <w:rFonts w:ascii="TH SarabunPSK" w:hAnsi="TH SarabunPSK" w:cs="TH SarabunPSK"/>
                <w:color w:val="auto"/>
                <w:sz w:val="28"/>
                <w:szCs w:val="28"/>
              </w:rPr>
              <w:t>0.6</w:t>
            </w:r>
            <w:r w:rsidRPr="003906CB"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25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A7A501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3906CB">
              <w:rPr>
                <w:rFonts w:ascii="TH SarabunPSK" w:eastAsia="Calibri" w:hAnsi="TH SarabunPSK" w:cs="TH SarabunPSK"/>
                <w:color w:val="auto"/>
                <w:sz w:val="28"/>
                <w:szCs w:val="28"/>
                <w:cs/>
                <w:lang w:eastAsia="en-US"/>
              </w:rPr>
              <w:t>มาก</w:t>
            </w:r>
            <w:r w:rsidRPr="003906CB">
              <w:rPr>
                <w:rFonts w:ascii="TH SarabunPSK" w:eastAsia="Calibri" w:hAnsi="TH SarabunPSK" w:cs="TH SarabunPSK" w:hint="cs"/>
                <w:color w:val="auto"/>
                <w:sz w:val="28"/>
                <w:szCs w:val="28"/>
                <w:cs/>
                <w:lang w:eastAsia="en-US"/>
              </w:rPr>
              <w:t>ที่สุด</w:t>
            </w:r>
          </w:p>
        </w:tc>
      </w:tr>
      <w:tr w:rsidR="003906CB" w:rsidRPr="003906CB" w14:paraId="483D789E" w14:textId="77777777">
        <w:tc>
          <w:tcPr>
            <w:tcW w:w="510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1CC85C2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3906CB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 xml:space="preserve">5. </w:t>
            </w:r>
            <w:bookmarkStart w:id="7" w:name="_Hlk89239084"/>
            <w:r w:rsidRPr="003906CB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ด้าน</w:t>
            </w:r>
            <w:r w:rsidRPr="003906CB">
              <w:rPr>
                <w:rFonts w:ascii="TH SarabunPSK" w:hAnsi="TH SarabunPSK" w:cs="TH SarabunPSK"/>
                <w:sz w:val="28"/>
                <w:szCs w:val="28"/>
                <w:cs/>
              </w:rPr>
              <w:t>การบริหารแบบมีส่วนร่วม</w:t>
            </w:r>
            <w:r w:rsidRPr="003906CB">
              <w:rPr>
                <w:rFonts w:ascii="TH SarabunPSK" w:hAnsi="TH SarabunPSK" w:cs="TH SarabunPSK"/>
                <w:sz w:val="28"/>
                <w:szCs w:val="28"/>
              </w:rPr>
              <w:t xml:space="preserve">  </w:t>
            </w:r>
            <w:bookmarkEnd w:id="7"/>
          </w:p>
        </w:tc>
        <w:tc>
          <w:tcPr>
            <w:tcW w:w="98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E34268A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3906CB">
              <w:rPr>
                <w:rFonts w:ascii="TH SarabunPSK" w:hAnsi="TH SarabunPSK" w:cs="TH SarabunPSK"/>
                <w:color w:val="auto"/>
                <w:sz w:val="28"/>
                <w:szCs w:val="28"/>
              </w:rPr>
              <w:t>4.56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1B74569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3906CB">
              <w:rPr>
                <w:rFonts w:ascii="TH SarabunPSK" w:hAnsi="TH SarabunPSK" w:cs="TH SarabunPSK"/>
                <w:color w:val="auto"/>
                <w:sz w:val="28"/>
                <w:szCs w:val="28"/>
              </w:rPr>
              <w:t>0.52</w:t>
            </w:r>
          </w:p>
        </w:tc>
        <w:tc>
          <w:tcPr>
            <w:tcW w:w="125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EEEBFB6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3906CB">
              <w:rPr>
                <w:rFonts w:ascii="TH SarabunPSK" w:eastAsia="Calibri" w:hAnsi="TH SarabunPSK" w:cs="TH SarabunPSK"/>
                <w:color w:val="auto"/>
                <w:sz w:val="28"/>
                <w:szCs w:val="28"/>
                <w:cs/>
                <w:lang w:eastAsia="en-US"/>
              </w:rPr>
              <w:t>มาก</w:t>
            </w:r>
            <w:r w:rsidRPr="003906CB">
              <w:rPr>
                <w:rFonts w:ascii="TH SarabunPSK" w:eastAsia="Calibri" w:hAnsi="TH SarabunPSK" w:cs="TH SarabunPSK" w:hint="cs"/>
                <w:color w:val="auto"/>
                <w:sz w:val="28"/>
                <w:szCs w:val="28"/>
                <w:cs/>
                <w:lang w:eastAsia="en-US"/>
              </w:rPr>
              <w:t>ที่สุด</w:t>
            </w:r>
          </w:p>
        </w:tc>
      </w:tr>
      <w:tr w:rsidR="003906CB" w:rsidRPr="003906CB" w14:paraId="688C69FE" w14:textId="77777777">
        <w:tc>
          <w:tcPr>
            <w:tcW w:w="5107" w:type="dxa"/>
            <w:tcBorders>
              <w:top w:val="nil"/>
            </w:tcBorders>
            <w:shd w:val="clear" w:color="auto" w:fill="auto"/>
            <w:vAlign w:val="center"/>
          </w:tcPr>
          <w:p w14:paraId="79491485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rFonts w:ascii="TH SarabunPSK" w:hAnsi="TH SarabunPSK" w:cs="TH SarabunPSK"/>
                <w:sz w:val="28"/>
                <w:szCs w:val="28"/>
              </w:rPr>
            </w:pPr>
            <w:r w:rsidRPr="003906CB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 xml:space="preserve">6. </w:t>
            </w:r>
            <w:bookmarkStart w:id="8" w:name="_Hlk89239109"/>
            <w:r w:rsidRPr="003906CB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ด้าน</w:t>
            </w:r>
            <w:r w:rsidRPr="003906CB">
              <w:rPr>
                <w:rFonts w:ascii="TH SarabunPSK" w:hAnsi="TH SarabunPSK" w:cs="TH SarabunPSK"/>
                <w:sz w:val="28"/>
                <w:szCs w:val="28"/>
                <w:cs/>
              </w:rPr>
              <w:t>การส่งเสริมสนับสนุนการวิจัยและพัฒนา</w:t>
            </w:r>
            <w:bookmarkEnd w:id="8"/>
          </w:p>
          <w:p w14:paraId="03A52B54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3906CB">
              <w:rPr>
                <w:rFonts w:ascii="TH SarabunPSK" w:hAnsi="TH SarabunPSK" w:cs="TH SarabunPSK" w:hint="cs"/>
                <w:sz w:val="28"/>
                <w:szCs w:val="28"/>
                <w:cs/>
              </w:rPr>
              <w:t>7. ด้าน</w:t>
            </w:r>
            <w:r w:rsidRPr="003906CB">
              <w:rPr>
                <w:rFonts w:ascii="TH SarabunPSK" w:hAnsi="TH SarabunPSK" w:cs="TH SarabunPSK"/>
                <w:sz w:val="28"/>
                <w:szCs w:val="28"/>
                <w:cs/>
              </w:rPr>
              <w:t>การเผยแพร่ประชาสัมพันธ์</w:t>
            </w:r>
          </w:p>
          <w:p w14:paraId="727BF67A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rFonts w:ascii="TH SarabunPSK" w:eastAsia="Calibri" w:hAnsi="TH SarabunPSK" w:cs="TH SarabunPSK"/>
                <w:color w:val="auto"/>
                <w:sz w:val="28"/>
                <w:szCs w:val="28"/>
                <w:cs/>
                <w:lang w:eastAsia="en-US"/>
              </w:rPr>
            </w:pPr>
            <w:r w:rsidRPr="003906CB"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  <w:t xml:space="preserve">8. </w:t>
            </w:r>
            <w:r w:rsidRPr="003906CB">
              <w:rPr>
                <w:rFonts w:ascii="TH SarabunPSK" w:eastAsia="Calibri" w:hAnsi="TH SarabunPSK" w:cs="TH SarabunPSK" w:hint="cs"/>
                <w:color w:val="auto"/>
                <w:sz w:val="28"/>
                <w:szCs w:val="28"/>
                <w:cs/>
                <w:lang w:eastAsia="en-US"/>
              </w:rPr>
              <w:t>ด้าน</w:t>
            </w:r>
            <w:r w:rsidRPr="003906CB">
              <w:rPr>
                <w:rFonts w:ascii="TH SarabunPSK" w:hAnsi="TH SarabunPSK" w:cs="TH SarabunPSK"/>
                <w:sz w:val="28"/>
                <w:szCs w:val="28"/>
                <w:cs/>
              </w:rPr>
              <w:t>การส่งเสริมเทคโนโลยีทางการศึกษา</w:t>
            </w:r>
          </w:p>
        </w:tc>
        <w:tc>
          <w:tcPr>
            <w:tcW w:w="989" w:type="dxa"/>
            <w:tcBorders>
              <w:top w:val="nil"/>
            </w:tcBorders>
            <w:shd w:val="clear" w:color="auto" w:fill="auto"/>
            <w:vAlign w:val="center"/>
          </w:tcPr>
          <w:p w14:paraId="18AB92AB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3906CB">
              <w:rPr>
                <w:rFonts w:ascii="TH SarabunPSK" w:hAnsi="TH SarabunPSK" w:cs="TH SarabunPSK"/>
                <w:color w:val="auto"/>
                <w:sz w:val="28"/>
                <w:szCs w:val="28"/>
              </w:rPr>
              <w:t>4.56</w:t>
            </w:r>
          </w:p>
          <w:p w14:paraId="092676A0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3906CB"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  <w:t>4.45</w:t>
            </w:r>
          </w:p>
          <w:p w14:paraId="23A19D10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3906CB"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  <w:t>4.49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vAlign w:val="center"/>
          </w:tcPr>
          <w:p w14:paraId="0A13267D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3906CB">
              <w:rPr>
                <w:rFonts w:ascii="TH SarabunPSK" w:hAnsi="TH SarabunPSK" w:cs="TH SarabunPSK"/>
                <w:color w:val="auto"/>
                <w:sz w:val="28"/>
                <w:szCs w:val="28"/>
              </w:rPr>
              <w:t>0.64</w:t>
            </w:r>
          </w:p>
          <w:p w14:paraId="1BB83B51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3906CB"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  <w:t>0.68</w:t>
            </w:r>
          </w:p>
          <w:p w14:paraId="05C844DB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3906CB"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  <w:t>0.53</w:t>
            </w:r>
          </w:p>
        </w:tc>
        <w:tc>
          <w:tcPr>
            <w:tcW w:w="1255" w:type="dxa"/>
            <w:tcBorders>
              <w:top w:val="nil"/>
            </w:tcBorders>
            <w:shd w:val="clear" w:color="auto" w:fill="auto"/>
            <w:vAlign w:val="center"/>
          </w:tcPr>
          <w:p w14:paraId="6F064266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3906CB">
              <w:rPr>
                <w:rFonts w:ascii="TH SarabunPSK" w:eastAsia="Calibri" w:hAnsi="TH SarabunPSK" w:cs="TH SarabunPSK"/>
                <w:color w:val="auto"/>
                <w:sz w:val="28"/>
                <w:szCs w:val="28"/>
                <w:cs/>
                <w:lang w:eastAsia="en-US"/>
              </w:rPr>
              <w:t>มาก</w:t>
            </w:r>
            <w:r w:rsidRPr="003906CB">
              <w:rPr>
                <w:rFonts w:ascii="TH SarabunPSK" w:eastAsia="Calibri" w:hAnsi="TH SarabunPSK" w:cs="TH SarabunPSK" w:hint="cs"/>
                <w:color w:val="auto"/>
                <w:sz w:val="28"/>
                <w:szCs w:val="28"/>
                <w:cs/>
                <w:lang w:eastAsia="en-US"/>
              </w:rPr>
              <w:t>ที่สุด</w:t>
            </w:r>
          </w:p>
          <w:p w14:paraId="5E2E2FC6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3906CB">
              <w:rPr>
                <w:rFonts w:ascii="TH SarabunPSK" w:eastAsia="Calibri" w:hAnsi="TH SarabunPSK" w:cs="TH SarabunPSK" w:hint="cs"/>
                <w:color w:val="auto"/>
                <w:sz w:val="28"/>
                <w:szCs w:val="28"/>
                <w:cs/>
                <w:lang w:eastAsia="en-US"/>
              </w:rPr>
              <w:t>มาก</w:t>
            </w:r>
          </w:p>
          <w:p w14:paraId="2CEBAE59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cs/>
                <w:lang w:eastAsia="en-US"/>
              </w:rPr>
            </w:pPr>
            <w:r w:rsidRPr="003906CB">
              <w:rPr>
                <w:rFonts w:ascii="TH SarabunPSK" w:eastAsia="Calibri" w:hAnsi="TH SarabunPSK" w:cs="TH SarabunPSK" w:hint="cs"/>
                <w:color w:val="auto"/>
                <w:sz w:val="28"/>
                <w:szCs w:val="28"/>
                <w:cs/>
                <w:lang w:eastAsia="en-US"/>
              </w:rPr>
              <w:t>มาก</w:t>
            </w:r>
          </w:p>
        </w:tc>
      </w:tr>
      <w:tr w:rsidR="003906CB" w:rsidRPr="003906CB" w14:paraId="4CA62FF8" w14:textId="77777777">
        <w:tc>
          <w:tcPr>
            <w:tcW w:w="5107" w:type="dxa"/>
            <w:shd w:val="clear" w:color="auto" w:fill="auto"/>
            <w:vAlign w:val="center"/>
          </w:tcPr>
          <w:p w14:paraId="6DCB110F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3906CB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  <w:cs/>
              </w:rPr>
              <w:t>โดยรวม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225A59D9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b/>
                <w:bCs/>
                <w:color w:val="auto"/>
                <w:sz w:val="28"/>
                <w:szCs w:val="28"/>
                <w:lang w:eastAsia="en-US"/>
              </w:rPr>
            </w:pPr>
            <w:r w:rsidRPr="003906CB">
              <w:rPr>
                <w:rFonts w:ascii="TH SarabunPSK" w:eastAsia="Calibri" w:hAnsi="TH SarabunPSK" w:cs="TH SarabunPSK"/>
                <w:b/>
                <w:bCs/>
                <w:color w:val="auto"/>
                <w:sz w:val="28"/>
                <w:szCs w:val="28"/>
                <w:lang w:eastAsia="en-US"/>
              </w:rPr>
              <w:t>4.52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F3594CC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b/>
                <w:bCs/>
                <w:color w:val="auto"/>
                <w:sz w:val="28"/>
                <w:szCs w:val="28"/>
                <w:lang w:eastAsia="en-US"/>
              </w:rPr>
            </w:pPr>
            <w:r w:rsidRPr="003906CB">
              <w:rPr>
                <w:rFonts w:ascii="TH SarabunPSK" w:eastAsia="Calibri" w:hAnsi="TH SarabunPSK" w:cs="TH SarabunPSK"/>
                <w:b/>
                <w:bCs/>
                <w:color w:val="auto"/>
                <w:sz w:val="28"/>
                <w:szCs w:val="28"/>
                <w:lang w:eastAsia="en-US"/>
              </w:rPr>
              <w:t>0.39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459A5470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b/>
                <w:bCs/>
                <w:color w:val="auto"/>
                <w:sz w:val="28"/>
                <w:szCs w:val="28"/>
                <w:lang w:eastAsia="en-US"/>
              </w:rPr>
            </w:pPr>
            <w:r w:rsidRPr="003906CB">
              <w:rPr>
                <w:rFonts w:ascii="TH SarabunPSK" w:eastAsia="Calibri" w:hAnsi="TH SarabunPSK" w:cs="TH SarabunPSK"/>
                <w:b/>
                <w:bCs/>
                <w:color w:val="auto"/>
                <w:sz w:val="28"/>
                <w:szCs w:val="28"/>
                <w:cs/>
                <w:lang w:eastAsia="en-US"/>
              </w:rPr>
              <w:t>มาก</w:t>
            </w:r>
            <w:r w:rsidRPr="003906CB">
              <w:rPr>
                <w:rFonts w:ascii="TH SarabunPSK" w:eastAsia="Calibri" w:hAnsi="TH SarabunPSK" w:cs="TH SarabunPSK" w:hint="cs"/>
                <w:b/>
                <w:bCs/>
                <w:color w:val="auto"/>
                <w:sz w:val="28"/>
                <w:szCs w:val="28"/>
                <w:cs/>
                <w:lang w:eastAsia="en-US"/>
              </w:rPr>
              <w:t>ที่สุด</w:t>
            </w:r>
          </w:p>
        </w:tc>
      </w:tr>
    </w:tbl>
    <w:p w14:paraId="1E8B0A6C" w14:textId="20B65A55" w:rsidR="003906CB" w:rsidRPr="003906CB" w:rsidRDefault="003906CB" w:rsidP="003906C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  <w:sz w:val="28"/>
          <w:szCs w:val="28"/>
        </w:rPr>
      </w:pPr>
      <w:r w:rsidRPr="003906CB">
        <w:rPr>
          <w:rFonts w:ascii="TH SarabunPSK" w:hAnsi="TH SarabunPSK" w:cs="TH SarabunPSK" w:hint="cs"/>
          <w:sz w:val="28"/>
          <w:szCs w:val="28"/>
          <w:cs/>
        </w:rPr>
        <w:tab/>
      </w:r>
      <w:r w:rsidRPr="003906CB">
        <w:rPr>
          <w:rFonts w:ascii="TH SarabunPSK" w:hAnsi="TH SarabunPSK" w:cs="TH SarabunPSK"/>
          <w:sz w:val="28"/>
          <w:szCs w:val="28"/>
          <w:cs/>
        </w:rPr>
        <w:t>จากตาราง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ที่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1 พบว่า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บทบาทของผู้บริหารสถานศึกษา</w:t>
      </w:r>
      <w:r w:rsidRPr="003906CB">
        <w:rPr>
          <w:rFonts w:ascii="TH SarabunPSK" w:hAnsi="TH SarabunPSK" w:cs="TH SarabunPSK"/>
          <w:sz w:val="28"/>
          <w:szCs w:val="28"/>
          <w:cs/>
        </w:rPr>
        <w:t>ของโรงเรียน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มัธยม</w:t>
      </w:r>
      <w:r w:rsidRPr="003906CB">
        <w:rPr>
          <w:rFonts w:ascii="TH SarabunPSK" w:hAnsi="TH SarabunPSK" w:cs="TH SarabunPSK"/>
          <w:sz w:val="28"/>
          <w:szCs w:val="28"/>
          <w:cs/>
        </w:rPr>
        <w:t>ศึกษา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ในจังหวัดยโสธร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โดยรวม มีค่าเฉลี่ยอยู่ในระดับมาก</w:t>
      </w:r>
      <w:r w:rsidR="002836FD">
        <w:rPr>
          <w:rFonts w:ascii="TH SarabunPSK" w:hAnsi="TH SarabunPSK" w:cs="TH SarabunPSK" w:hint="cs"/>
          <w:sz w:val="28"/>
          <w:szCs w:val="28"/>
          <w:cs/>
        </w:rPr>
        <w:t>ที่สุด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3906CB">
        <w:rPr>
          <w:rFonts w:ascii="TH SarabunPSK" w:hAnsi="TH SarabunPSK" w:cs="TH SarabunPSK"/>
          <w:sz w:val="28"/>
          <w:szCs w:val="28"/>
        </w:rPr>
        <w:fldChar w:fldCharType="begin"/>
      </w:r>
      <w:r w:rsidRPr="003906CB">
        <w:rPr>
          <w:rFonts w:ascii="TH SarabunPSK" w:hAnsi="TH SarabunPSK" w:cs="TH SarabunPSK"/>
          <w:sz w:val="28"/>
          <w:szCs w:val="28"/>
        </w:rPr>
        <w:instrText xml:space="preserve"> QUOTE </w:instrText>
      </w:r>
      <w:r w:rsidR="00BE6267">
        <w:rPr>
          <w:noProof/>
          <w:position w:val="-8"/>
          <w:sz w:val="28"/>
          <w:szCs w:val="28"/>
        </w:rPr>
      </w:r>
      <w:r w:rsidR="00BE6267">
        <w:rPr>
          <w:noProof/>
          <w:position w:val="-8"/>
          <w:sz w:val="28"/>
          <w:szCs w:val="28"/>
        </w:rPr>
        <w:pict w14:anchorId="3DE1D81A">
          <v:shape id="_x0000_i1028" type="#_x0000_t75" style="width:6.45pt;height:18.8pt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ocumentProtection w:edit=&quot;forms&quot; w:enforcement=&quot;off&quot;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applyBreakingRules/&gt;&lt;w:wrapTextWithPunct/&gt;&lt;w:useAsianBreakRules/&gt;&lt;w:dontGrowAutofit/&gt;&lt;/w:compat&gt;&lt;wsp:rsids&gt;&lt;wsp:rsidRoot wsp:val=&quot;009114E7&quot;/&gt;&lt;wsp:rsid wsp:val=&quot;00005760&quot;/&gt;&lt;wsp:rsid wsp:val=&quot;00007F00&quot;/&gt;&lt;wsp:rsid wsp:val=&quot;000124AD&quot;/&gt;&lt;wsp:rsid wsp:val=&quot;00013CBE&quot;/&gt;&lt;wsp:rsid wsp:val=&quot;00026198&quot;/&gt;&lt;wsp:rsid wsp:val=&quot;0004086F&quot;/&gt;&lt;wsp:rsid wsp:val=&quot;00040A36&quot;/&gt;&lt;wsp:rsid wsp:val=&quot;0004281F&quot;/&gt;&lt;wsp:rsid wsp:val=&quot;00046088&quot;/&gt;&lt;wsp:rsid wsp:val=&quot;0004686E&quot;/&gt;&lt;wsp:rsid wsp:val=&quot;00064695&quot;/&gt;&lt;wsp:rsid wsp:val=&quot;00082714&quot;/&gt;&lt;wsp:rsid wsp:val=&quot;00087468&quot;/&gt;&lt;wsp:rsid wsp:val=&quot;000C74FB&quot;/&gt;&lt;wsp:rsid wsp:val=&quot;000D3159&quot;/&gt;&lt;wsp:rsid wsp:val=&quot;000F4149&quot;/&gt;&lt;wsp:rsid wsp:val=&quot;000F4FE4&quot;/&gt;&lt;wsp:rsid wsp:val=&quot;00103C48&quot;/&gt;&lt;wsp:rsid wsp:val=&quot;001214A4&quot;/&gt;&lt;wsp:rsid wsp:val=&quot;001372EC&quot;/&gt;&lt;wsp:rsid wsp:val=&quot;00151038&quot;/&gt;&lt;wsp:rsid wsp:val=&quot;00172B66&quot;/&gt;&lt;wsp:rsid wsp:val=&quot;00182D60&quot;/&gt;&lt;wsp:rsid wsp:val=&quot;001A5203&quot;/&gt;&lt;wsp:rsid wsp:val=&quot;001A745A&quot;/&gt;&lt;wsp:rsid wsp:val=&quot;001B1479&quot;/&gt;&lt;wsp:rsid wsp:val=&quot;001C751C&quot;/&gt;&lt;wsp:rsid wsp:val=&quot;001F1AD6&quot;/&gt;&lt;wsp:rsid wsp:val=&quot;00201FEC&quot;/&gt;&lt;wsp:rsid wsp:val=&quot;002065F5&quot;/&gt;&lt;wsp:rsid wsp:val=&quot;002154B3&quot;/&gt;&lt;wsp:rsid wsp:val=&quot;002234B9&quot;/&gt;&lt;wsp:rsid wsp:val=&quot;00246369&quot;/&gt;&lt;wsp:rsid wsp:val=&quot;00247FCC&quot;/&gt;&lt;wsp:rsid wsp:val=&quot;002572AD&quot;/&gt;&lt;wsp:rsid wsp:val=&quot;00272942&quot;/&gt;&lt;wsp:rsid wsp:val=&quot;00285F7A&quot;/&gt;&lt;wsp:rsid wsp:val=&quot;002867C6&quot;/&gt;&lt;wsp:rsid wsp:val=&quot;002A0FDB&quot;/&gt;&lt;wsp:rsid wsp:val=&quot;002B4FDE&quot;/&gt;&lt;wsp:rsid wsp:val=&quot;002C3BF8&quot;/&gt;&lt;wsp:rsid wsp:val=&quot;002C776F&quot;/&gt;&lt;wsp:rsid wsp:val=&quot;002F2E56&quot;/&gt;&lt;wsp:rsid wsp:val=&quot;002F4DB6&quot;/&gt;&lt;wsp:rsid wsp:val=&quot;003024D6&quot;/&gt;&lt;wsp:rsid wsp:val=&quot;0031337E&quot;/&gt;&lt;wsp:rsid wsp:val=&quot;0031445C&quot;/&gt;&lt;wsp:rsid wsp:val=&quot;00326C96&quot;/&gt;&lt;wsp:rsid wsp:val=&quot;00330899&quot;/&gt;&lt;wsp:rsid wsp:val=&quot;00334EED&quot;/&gt;&lt;wsp:rsid wsp:val=&quot;00340AD3&quot;/&gt;&lt;wsp:rsid wsp:val=&quot;00344603&quot;/&gt;&lt;wsp:rsid wsp:val=&quot;00345B26&quot;/&gt;&lt;wsp:rsid wsp:val=&quot;00350437&quot;/&gt;&lt;wsp:rsid wsp:val=&quot;0035153E&quot;/&gt;&lt;wsp:rsid wsp:val=&quot;00351DB6&quot;/&gt;&lt;wsp:rsid wsp:val=&quot;00352DCB&quot;/&gt;&lt;wsp:rsid wsp:val=&quot;00357A59&quot;/&gt;&lt;wsp:rsid wsp:val=&quot;00361D2B&quot;/&gt;&lt;wsp:rsid wsp:val=&quot;00367B0B&quot;/&gt;&lt;wsp:rsid wsp:val=&quot;003906CB&quot;/&gt;&lt;wsp:rsid wsp:val=&quot;00393961&quot;/&gt;&lt;wsp:rsid wsp:val=&quot;003B5DFC&quot;/&gt;&lt;wsp:rsid wsp:val=&quot;003C23C7&quot;/&gt;&lt;wsp:rsid wsp:val=&quot;003D6088&quot;/&gt;&lt;wsp:rsid wsp:val=&quot;003E1139&quot;/&gt;&lt;wsp:rsid wsp:val=&quot;003F34D8&quot;/&gt;&lt;wsp:rsid wsp:val=&quot;003F4C14&quot;/&gt;&lt;wsp:rsid wsp:val=&quot;0040244B&quot;/&gt;&lt;wsp:rsid wsp:val=&quot;004024C9&quot;/&gt;&lt;wsp:rsid wsp:val=&quot;00410E23&quot;/&gt;&lt;wsp:rsid wsp:val=&quot;004201D7&quot;/&gt;&lt;wsp:rsid wsp:val=&quot;004234FE&quot;/&gt;&lt;wsp:rsid wsp:val=&quot;00434F3A&quot;/&gt;&lt;wsp:rsid wsp:val=&quot;00437DA3&quot;/&gt;&lt;wsp:rsid wsp:val=&quot;00445B34&quot;/&gt;&lt;wsp:rsid wsp:val=&quot;004478FF&quot;/&gt;&lt;wsp:rsid wsp:val=&quot;00457FC1&quot;/&gt;&lt;wsp:rsid wsp:val=&quot;004608E4&quot;/&gt;&lt;wsp:rsid wsp:val=&quot;004801CC&quot;/&gt;&lt;wsp:rsid wsp:val=&quot;00487BF6&quot;/&gt;&lt;wsp:rsid wsp:val=&quot;0049671E&quot;/&gt;&lt;wsp:rsid wsp:val=&quot;0049782B&quot;/&gt;&lt;wsp:rsid wsp:val=&quot;004A1DBA&quot;/&gt;&lt;wsp:rsid wsp:val=&quot;004A37F3&quot;/&gt;&lt;wsp:rsid wsp:val=&quot;004C6200&quot;/&gt;&lt;wsp:rsid wsp:val=&quot;004D090D&quot;/&gt;&lt;wsp:rsid wsp:val=&quot;004E1C1C&quot;/&gt;&lt;wsp:rsid wsp:val=&quot;004E6879&quot;/&gt;&lt;wsp:rsid wsp:val=&quot;004F428D&quot;/&gt;&lt;wsp:rsid wsp:val=&quot;0050145C&quot;/&gt;&lt;wsp:rsid wsp:val=&quot;005062FD&quot;/&gt;&lt;wsp:rsid wsp:val=&quot;00517208&quot;/&gt;&lt;wsp:rsid wsp:val=&quot;00533740&quot;/&gt;&lt;wsp:rsid wsp:val=&quot;00541616&quot;/&gt;&lt;wsp:rsid wsp:val=&quot;005420AA&quot;/&gt;&lt;wsp:rsid wsp:val=&quot;00553A35&quot;/&gt;&lt;wsp:rsid wsp:val=&quot;0056455A&quot;/&gt;&lt;wsp:rsid wsp:val=&quot;00565185&quot;/&gt;&lt;wsp:rsid wsp:val=&quot;005729AF&quot;/&gt;&lt;wsp:rsid wsp:val=&quot;0057616F&quot;/&gt;&lt;wsp:rsid wsp:val=&quot;00582512&quot;/&gt;&lt;wsp:rsid wsp:val=&quot;005879ED&quot;/&gt;&lt;wsp:rsid wsp:val=&quot;005A430A&quot;/&gt;&lt;wsp:rsid wsp:val=&quot;005A64E9&quot;/&gt;&lt;wsp:rsid wsp:val=&quot;005C3AC3&quot;/&gt;&lt;wsp:rsid wsp:val=&quot;005E7D75&quot;/&gt;&lt;wsp:rsid wsp:val=&quot;00601B5E&quot;/&gt;&lt;wsp:rsid wsp:val=&quot;00605025&quot;/&gt;&lt;wsp:rsid wsp:val=&quot;0060593B&quot;/&gt;&lt;wsp:rsid wsp:val=&quot;00607BBD&quot;/&gt;&lt;wsp:rsid wsp:val=&quot;00616568&quot;/&gt;&lt;wsp:rsid wsp:val=&quot;00631EE8&quot;/&gt;&lt;wsp:rsid wsp:val=&quot;00633318&quot;/&gt;&lt;wsp:rsid wsp:val=&quot;00633E59&quot;/&gt;&lt;wsp:rsid wsp:val=&quot;006364D5&quot;/&gt;&lt;wsp:rsid wsp:val=&quot;006372AB&quot;/&gt;&lt;wsp:rsid wsp:val=&quot;00645CA9&quot;/&gt;&lt;wsp:rsid wsp:val=&quot;00646319&quot;/&gt;&lt;wsp:rsid wsp:val=&quot;00654A6E&quot;/&gt;&lt;wsp:rsid wsp:val=&quot;0065615B&quot;/&gt;&lt;wsp:rsid wsp:val=&quot;006615DA&quot;/&gt;&lt;wsp:rsid wsp:val=&quot;00671148&quot;/&gt;&lt;wsp:rsid wsp:val=&quot;006873D6&quot;/&gt;&lt;wsp:rsid wsp:val=&quot;0069716F&quot;/&gt;&lt;wsp:rsid wsp:val=&quot;006A440A&quot;/&gt;&lt;wsp:rsid wsp:val=&quot;006B542F&quot;/&gt;&lt;wsp:rsid wsp:val=&quot;006C0A4B&quot;/&gt;&lt;wsp:rsid wsp:val=&quot;006C1FA0&quot;/&gt;&lt;wsp:rsid wsp:val=&quot;006C4EFB&quot;/&gt;&lt;wsp:rsid wsp:val=&quot;006D2F90&quot;/&gt;&lt;wsp:rsid wsp:val=&quot;006D53EC&quot;/&gt;&lt;wsp:rsid wsp:val=&quot;006E1165&quot;/&gt;&lt;wsp:rsid wsp:val=&quot;006F11B1&quot;/&gt;&lt;wsp:rsid wsp:val=&quot;006F4AEE&quot;/&gt;&lt;wsp:rsid wsp:val=&quot;0070216F&quot;/&gt;&lt;wsp:rsid wsp:val=&quot;007150E4&quot;/&gt;&lt;wsp:rsid wsp:val=&quot;00730396&quot;/&gt;&lt;wsp:rsid wsp:val=&quot;00737748&quot;/&gt;&lt;wsp:rsid wsp:val=&quot;00741CD0&quot;/&gt;&lt;wsp:rsid wsp:val=&quot;00765427&quot;/&gt;&lt;wsp:rsid wsp:val=&quot;00773AAC&quot;/&gt;&lt;wsp:rsid wsp:val=&quot;00793506&quot;/&gt;&lt;wsp:rsid wsp:val=&quot;007A049A&quot;/&gt;&lt;wsp:rsid wsp:val=&quot;007A3016&quot;/&gt;&lt;wsp:rsid wsp:val=&quot;007A65D7&quot;/&gt;&lt;wsp:rsid wsp:val=&quot;007A6932&quot;/&gt;&lt;wsp:rsid wsp:val=&quot;007B5F28&quot;/&gt;&lt;wsp:rsid wsp:val=&quot;007C0CE6&quot;/&gt;&lt;wsp:rsid wsp:val=&quot;007C7178&quot;/&gt;&lt;wsp:rsid wsp:val=&quot;007C7676&quot;/&gt;&lt;wsp:rsid wsp:val=&quot;007D14D3&quot;/&gt;&lt;wsp:rsid wsp:val=&quot;007E186C&quot;/&gt;&lt;wsp:rsid wsp:val=&quot;007E20D1&quot;/&gt;&lt;wsp:rsid wsp:val=&quot;007E760A&quot;/&gt;&lt;wsp:rsid wsp:val=&quot;0081626B&quot;/&gt;&lt;wsp:rsid wsp:val=&quot;00821591&quot;/&gt;&lt;wsp:rsid wsp:val=&quot;00822C58&quot;/&gt;&lt;wsp:rsid wsp:val=&quot;00825524&quot;/&gt;&lt;wsp:rsid wsp:val=&quot;0083060F&quot;/&gt;&lt;wsp:rsid wsp:val=&quot;00835437&quot;/&gt;&lt;wsp:rsid wsp:val=&quot;00844777&quot;/&gt;&lt;wsp:rsid wsp:val=&quot;00857590&quot;/&gt;&lt;wsp:rsid wsp:val=&quot;00857C79&quot;/&gt;&lt;wsp:rsid wsp:val=&quot;0086516A&quot;/&gt;&lt;wsp:rsid wsp:val=&quot;0086603D&quot;/&gt;&lt;wsp:rsid wsp:val=&quot;008724A4&quot;/&gt;&lt;wsp:rsid wsp:val=&quot;00880F72&quot;/&gt;&lt;wsp:rsid wsp:val=&quot;008849B2&quot;/&gt;&lt;wsp:rsid wsp:val=&quot;00886819&quot;/&gt;&lt;wsp:rsid wsp:val=&quot;008929B0&quot;/&gt;&lt;wsp:rsid wsp:val=&quot;008A09A6&quot;/&gt;&lt;wsp:rsid wsp:val=&quot;008B2B72&quot;/&gt;&lt;wsp:rsid wsp:val=&quot;008B6827&quot;/&gt;&lt;wsp:rsid wsp:val=&quot;008C1AEB&quot;/&gt;&lt;wsp:rsid wsp:val=&quot;008C3B58&quot;/&gt;&lt;wsp:rsid wsp:val=&quot;008C4AB3&quot;/&gt;&lt;wsp:rsid wsp:val=&quot;008D4BFA&quot;/&gt;&lt;wsp:rsid wsp:val=&quot;008D5930&quot;/&gt;&lt;wsp:rsid wsp:val=&quot;008D738F&quot;/&gt;&lt;wsp:rsid wsp:val=&quot;009010B5&quot;/&gt;&lt;wsp:rsid wsp:val=&quot;00902C6E&quot;/&gt;&lt;wsp:rsid wsp:val=&quot;0090513E&quot;/&gt;&lt;wsp:rsid wsp:val=&quot;00910AD7&quot;/&gt;&lt;wsp:rsid wsp:val=&quot;009114E7&quot;/&gt;&lt;wsp:rsid wsp:val=&quot;00942402&quot;/&gt;&lt;wsp:rsid wsp:val=&quot;00947A36&quot;/&gt;&lt;wsp:rsid wsp:val=&quot;0095332B&quot;/&gt;&lt;wsp:rsid wsp:val=&quot;00956F6D&quot;/&gt;&lt;wsp:rsid wsp:val=&quot;00960142&quot;/&gt;&lt;wsp:rsid wsp:val=&quot;0096590F&quot;/&gt;&lt;wsp:rsid wsp:val=&quot;009741AD&quot;/&gt;&lt;wsp:rsid wsp:val=&quot;00974F09&quot;/&gt;&lt;wsp:rsid wsp:val=&quot;0098066B&quot;/&gt;&lt;wsp:rsid wsp:val=&quot;00985637&quot;/&gt;&lt;wsp:rsid wsp:val=&quot;00993142&quot;/&gt;&lt;wsp:rsid wsp:val=&quot;00993F86&quot;/&gt;&lt;wsp:rsid wsp:val=&quot;009B0D1B&quot;/&gt;&lt;wsp:rsid wsp:val=&quot;009B6770&quot;/&gt;&lt;wsp:rsid wsp:val=&quot;009C30CC&quot;/&gt;&lt;wsp:rsid wsp:val=&quot;009D0EE6&quot;/&gt;&lt;wsp:rsid wsp:val=&quot;009F2C27&quot;/&gt;&lt;wsp:rsid wsp:val=&quot;009F607F&quot;/&gt;&lt;wsp:rsid wsp:val=&quot;009F6918&quot;/&gt;&lt;wsp:rsid wsp:val=&quot;00A0101C&quot;/&gt;&lt;wsp:rsid wsp:val=&quot;00A11B9D&quot;/&gt;&lt;wsp:rsid wsp:val=&quot;00A15A6E&quot;/&gt;&lt;wsp:rsid wsp:val=&quot;00A17E71&quot;/&gt;&lt;wsp:rsid wsp:val=&quot;00A20C75&quot;/&gt;&lt;wsp:rsid wsp:val=&quot;00A21ECD&quot;/&gt;&lt;wsp:rsid wsp:val=&quot;00A27B46&quot;/&gt;&lt;wsp:rsid wsp:val=&quot;00A52B65&quot;/&gt;&lt;wsp:rsid wsp:val=&quot;00A55BD7&quot;/&gt;&lt;wsp:rsid wsp:val=&quot;00A740B2&quot;/&gt;&lt;wsp:rsid wsp:val=&quot;00A753AE&quot;/&gt;&lt;wsp:rsid wsp:val=&quot;00A77DD6&quot;/&gt;&lt;wsp:rsid wsp:val=&quot;00A95B4F&quot;/&gt;&lt;wsp:rsid wsp:val=&quot;00AA5A80&quot;/&gt;&lt;wsp:rsid wsp:val=&quot;00AB1721&quot;/&gt;&lt;wsp:rsid wsp:val=&quot;00AB261A&quot;/&gt;&lt;wsp:rsid wsp:val=&quot;00AB5323&quot;/&gt;&lt;wsp:rsid wsp:val=&quot;00AB5A30&quot;/&gt;&lt;wsp:rsid wsp:val=&quot;00AC3A82&quot;/&gt;&lt;wsp:rsid wsp:val=&quot;00AC761F&quot;/&gt;&lt;wsp:rsid wsp:val=&quot;00AE4288&quot;/&gt;&lt;wsp:rsid wsp:val=&quot;00AE7534&quot;/&gt;&lt;wsp:rsid wsp:val=&quot;00AE753C&quot;/&gt;&lt;wsp:rsid wsp:val=&quot;00AF225D&quot;/&gt;&lt;wsp:rsid wsp:val=&quot;00B125D8&quot;/&gt;&lt;wsp:rsid wsp:val=&quot;00B12A85&quot;/&gt;&lt;wsp:rsid wsp:val=&quot;00B16728&quot;/&gt;&lt;wsp:rsid wsp:val=&quot;00B170B9&quot;/&gt;&lt;wsp:rsid wsp:val=&quot;00B256D9&quot;/&gt;&lt;wsp:rsid wsp:val=&quot;00B268AD&quot;/&gt;&lt;wsp:rsid wsp:val=&quot;00B50F58&quot;/&gt;&lt;wsp:rsid wsp:val=&quot;00B52F37&quot;/&gt;&lt;wsp:rsid wsp:val=&quot;00B54197&quot;/&gt;&lt;wsp:rsid wsp:val=&quot;00B7358B&quot;/&gt;&lt;wsp:rsid wsp:val=&quot;00B74272&quot;/&gt;&lt;wsp:rsid wsp:val=&quot;00B823E7&quot;/&gt;&lt;wsp:rsid wsp:val=&quot;00B82954&quot;/&gt;&lt;wsp:rsid wsp:val=&quot;00B963B2&quot;/&gt;&lt;wsp:rsid wsp:val=&quot;00BA05F3&quot;/&gt;&lt;wsp:rsid wsp:val=&quot;00BA1909&quot;/&gt;&lt;wsp:rsid wsp:val=&quot;00BA7A29&quot;/&gt;&lt;wsp:rsid wsp:val=&quot;00BA7D4E&quot;/&gt;&lt;wsp:rsid wsp:val=&quot;00BB6459&quot;/&gt;&lt;wsp:rsid wsp:val=&quot;00BC1B26&quot;/&gt;&lt;wsp:rsid wsp:val=&quot;00BC253F&quot;/&gt;&lt;wsp:rsid wsp:val=&quot;00BC3D54&quot;/&gt;&lt;wsp:rsid wsp:val=&quot;00BC7032&quot;/&gt;&lt;wsp:rsid wsp:val=&quot;00BD1783&quot;/&gt;&lt;wsp:rsid wsp:val=&quot;00BD79BD&quot;/&gt;&lt;wsp:rsid wsp:val=&quot;00BF5148&quot;/&gt;&lt;wsp:rsid wsp:val=&quot;00C23F41&quot;/&gt;&lt;wsp:rsid wsp:val=&quot;00C3329C&quot;/&gt;&lt;wsp:rsid wsp:val=&quot;00C34560&quot;/&gt;&lt;wsp:rsid wsp:val=&quot;00C36E67&quot;/&gt;&lt;wsp:rsid wsp:val=&quot;00C47110&quot;/&gt;&lt;wsp:rsid wsp:val=&quot;00C50EDA&quot;/&gt;&lt;wsp:rsid wsp:val=&quot;00C5234E&quot;/&gt;&lt;wsp:rsid wsp:val=&quot;00C55AF0&quot;/&gt;&lt;wsp:rsid wsp:val=&quot;00C666A7&quot;/&gt;&lt;wsp:rsid wsp:val=&quot;00C668FF&quot;/&gt;&lt;wsp:rsid wsp:val=&quot;00C72AEC&quot;/&gt;&lt;wsp:rsid wsp:val=&quot;00C77146&quot;/&gt;&lt;wsp:rsid wsp:val=&quot;00C92C90&quot;/&gt;&lt;wsp:rsid wsp:val=&quot;00CB6F7A&quot;/&gt;&lt;wsp:rsid wsp:val=&quot;00CC7B1F&quot;/&gt;&lt;wsp:rsid wsp:val=&quot;00CD60D6&quot;/&gt;&lt;wsp:rsid wsp:val=&quot;00CE3CE4&quot;/&gt;&lt;wsp:rsid wsp:val=&quot;00CF10D8&quot;/&gt;&lt;wsp:rsid wsp:val=&quot;00CF192B&quot;/&gt;&lt;wsp:rsid wsp:val=&quot;00D06CFC&quot;/&gt;&lt;wsp:rsid wsp:val=&quot;00D17C95&quot;/&gt;&lt;wsp:rsid wsp:val=&quot;00D2076F&quot;/&gt;&lt;wsp:rsid wsp:val=&quot;00D23B3A&quot;/&gt;&lt;wsp:rsid wsp:val=&quot;00D2494B&quot;/&gt;&lt;wsp:rsid wsp:val=&quot;00D25914&quot;/&gt;&lt;wsp:rsid wsp:val=&quot;00D3290F&quot;/&gt;&lt;wsp:rsid wsp:val=&quot;00D3558C&quot;/&gt;&lt;wsp:rsid wsp:val=&quot;00D37561&quot;/&gt;&lt;wsp:rsid wsp:val=&quot;00D40EBB&quot;/&gt;&lt;wsp:rsid wsp:val=&quot;00D4213D&quot;/&gt;&lt;wsp:rsid wsp:val=&quot;00D544A9&quot;/&gt;&lt;wsp:rsid wsp:val=&quot;00D5775E&quot;/&gt;&lt;wsp:rsid wsp:val=&quot;00D636F0&quot;/&gt;&lt;wsp:rsid wsp:val=&quot;00D71278&quot;/&gt;&lt;wsp:rsid wsp:val=&quot;00D75435&quot;/&gt;&lt;wsp:rsid wsp:val=&quot;00D76653&quot;/&gt;&lt;wsp:rsid wsp:val=&quot;00D92022&quot;/&gt;&lt;wsp:rsid wsp:val=&quot;00D93539&quot;/&gt;&lt;wsp:rsid wsp:val=&quot;00D97D77&quot;/&gt;&lt;wsp:rsid wsp:val=&quot;00DA152D&quot;/&gt;&lt;wsp:rsid wsp:val=&quot;00DA4344&quot;/&gt;&lt;wsp:rsid wsp:val=&quot;00DA5AD1&quot;/&gt;&lt;wsp:rsid wsp:val=&quot;00DB1E37&quot;/&gt;&lt;wsp:rsid wsp:val=&quot;00DB2C41&quot;/&gt;&lt;wsp:rsid wsp:val=&quot;00DB78D3&quot;/&gt;&lt;wsp:rsid wsp:val=&quot;00DC33E2&quot;/&gt;&lt;wsp:rsid wsp:val=&quot;00DC63D7&quot;/&gt;&lt;wsp:rsid wsp:val=&quot;00DD3937&quot;/&gt;&lt;wsp:rsid wsp:val=&quot;00DE30EC&quot;/&gt;&lt;wsp:rsid wsp:val=&quot;00DE33F9&quot;/&gt;&lt;wsp:rsid wsp:val=&quot;00DF602B&quot;/&gt;&lt;wsp:rsid wsp:val=&quot;00E000AB&quot;/&gt;&lt;wsp:rsid wsp:val=&quot;00E056E4&quot;/&gt;&lt;wsp:rsid wsp:val=&quot;00E0658A&quot;/&gt;&lt;wsp:rsid wsp:val=&quot;00E072C3&quot;/&gt;&lt;wsp:rsid wsp:val=&quot;00E21362&quot;/&gt;&lt;wsp:rsid wsp:val=&quot;00E21EFE&quot;/&gt;&lt;wsp:rsid wsp:val=&quot;00E23F5B&quot;/&gt;&lt;wsp:rsid wsp:val=&quot;00E26A35&quot;/&gt;&lt;wsp:rsid wsp:val=&quot;00E318AB&quot;/&gt;&lt;wsp:rsid wsp:val=&quot;00E44BCB&quot;/&gt;&lt;wsp:rsid wsp:val=&quot;00E6553D&quot;/&gt;&lt;wsp:rsid wsp:val=&quot;00E676BD&quot;/&gt;&lt;wsp:rsid wsp:val=&quot;00E742DE&quot;/&gt;&lt;wsp:rsid wsp:val=&quot;00E74C73&quot;/&gt;&lt;wsp:rsid wsp:val=&quot;00E813EC&quot;/&gt;&lt;wsp:rsid wsp:val=&quot;00E942F7&quot;/&gt;&lt;wsp:rsid wsp:val=&quot;00E962B0&quot;/&gt;&lt;wsp:rsid wsp:val=&quot;00EA0BD8&quot;/&gt;&lt;wsp:rsid wsp:val=&quot;00EA0C78&quot;/&gt;&lt;wsp:rsid wsp:val=&quot;00EB5996&quot;/&gt;&lt;wsp:rsid wsp:val=&quot;00EC139C&quot;/&gt;&lt;wsp:rsid wsp:val=&quot;00EC3E15&quot;/&gt;&lt;wsp:rsid wsp:val=&quot;00EC7D9B&quot;/&gt;&lt;wsp:rsid wsp:val=&quot;00F02DF5&quot;/&gt;&lt;wsp:rsid wsp:val=&quot;00F05853&quot;/&gt;&lt;wsp:rsid wsp:val=&quot;00F253E9&quot;/&gt;&lt;wsp:rsid wsp:val=&quot;00F42AB1&quot;/&gt;&lt;wsp:rsid wsp:val=&quot;00F44FAB&quot;/&gt;&lt;wsp:rsid wsp:val=&quot;00F505AF&quot;/&gt;&lt;wsp:rsid wsp:val=&quot;00F72E62&quot;/&gt;&lt;wsp:rsid wsp:val=&quot;00F749F3&quot;/&gt;&lt;wsp:rsid wsp:val=&quot;00F852E1&quot;/&gt;&lt;wsp:rsid wsp:val=&quot;00F8750A&quot;/&gt;&lt;wsp:rsid wsp:val=&quot;00F958BC&quot;/&gt;&lt;wsp:rsid wsp:val=&quot;00FB32A9&quot;/&gt;&lt;wsp:rsid wsp:val=&quot;00FC6602&quot;/&gt;&lt;wsp:rsid wsp:val=&quot;00FC7B31&quot;/&gt;&lt;wsp:rsid wsp:val=&quot;00FD4CDE&quot;/&gt;&lt;wsp:rsid wsp:val=&quot;00FD515E&quot;/&gt;&lt;wsp:rsid wsp:val=&quot;00FE1A6A&quot;/&gt;&lt;/wsp:rsids&gt;&lt;/w:docPr&gt;&lt;w:body&gt;&lt;wx:sect&gt;&lt;w:p wsp:rsidR=&quot;004D090D&quot; wsp:rsidRDefault=&quot;004D090D&quot; wsp:rsidP=&quot;004D090D&quot;&gt;&lt;m:oMathPara&gt;&lt;m:oMath&gt;&lt;m:acc&gt;&lt;m:accPr&gt;&lt;m:chr m:val=&quot;ฬ๊&quot;/&gt;&lt;m:ctrlPr&gt;&lt;w:rPr&gt;&lt;w:rFonts w:ascii=&quot;Cambria Math&quot; w:h-ansi=&quot;TH SarabunPSK&quot; w:cs=&quot;TH SarabunPSK&quot;/&gt;&lt;wx:font wx:val=&quot;Cambria Math&quot;/&gt;&lt;w:i/&gt;&lt;w:sz w:val=&quot;32&quot;/&gt;&lt;w:sz-cs w:val=&quot;32&quot;/&gt;&lt;/w:rPr&gt;&lt;/m:ctrlPr&gt;&lt;/m:accPr&gt;&lt;m:e&gt;&lt;m:r&gt;&lt;m:rPr&gt;&lt;m:nor/&gt;&lt;/m:rPr&gt;&lt;w:rPr&gt;&lt;w:rFonts w:ascii=&quot;TH SarabunPSK&quot; w:h-ansi=&quot;TH SarabunPSK&quot; w:cs=&quot;TH SarabunPSK&quot;/&gt;&lt;wx:font wx:val=&quot;TH SarabunPSK&quot;/&gt;&lt;w:sz w:val=&quot;32&quot;/&gt;&lt;w:sz-cs w:val=&quot;32&quot;/&gt;&lt;/w:rPr&gt;&lt;m:t&gt;X&lt;/m:t&gt;&lt;/m:r&gt;&lt;/m:e&gt;&lt;/m:acc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3906CB">
        <w:rPr>
          <w:rFonts w:ascii="TH SarabunPSK" w:hAnsi="TH SarabunPSK" w:cs="TH SarabunPSK"/>
          <w:sz w:val="28"/>
          <w:szCs w:val="28"/>
        </w:rPr>
        <w:instrText xml:space="preserve"> </w:instrText>
      </w:r>
      <w:r w:rsidRPr="003906CB">
        <w:rPr>
          <w:rFonts w:ascii="TH SarabunPSK" w:hAnsi="TH SarabunPSK" w:cs="TH SarabunPSK"/>
          <w:sz w:val="28"/>
          <w:szCs w:val="28"/>
        </w:rPr>
        <w:fldChar w:fldCharType="separate"/>
      </w:r>
      <w:r w:rsidR="00BE6267">
        <w:rPr>
          <w:noProof/>
          <w:position w:val="-8"/>
          <w:sz w:val="28"/>
          <w:szCs w:val="28"/>
        </w:rPr>
      </w:r>
      <w:r w:rsidR="00BE6267">
        <w:rPr>
          <w:noProof/>
          <w:position w:val="-8"/>
          <w:sz w:val="28"/>
          <w:szCs w:val="28"/>
        </w:rPr>
        <w:pict w14:anchorId="69A8FA50">
          <v:shape id="_x0000_i1029" type="#_x0000_t75" style="width:6.45pt;height:18.8pt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ocumentProtection w:edit=&quot;forms&quot; w:enforcement=&quot;off&quot;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applyBreakingRules/&gt;&lt;w:wrapTextWithPunct/&gt;&lt;w:useAsianBreakRules/&gt;&lt;w:dontGrowAutofit/&gt;&lt;/w:compat&gt;&lt;wsp:rsids&gt;&lt;wsp:rsidRoot wsp:val=&quot;009114E7&quot;/&gt;&lt;wsp:rsid wsp:val=&quot;00005760&quot;/&gt;&lt;wsp:rsid wsp:val=&quot;00007F00&quot;/&gt;&lt;wsp:rsid wsp:val=&quot;000124AD&quot;/&gt;&lt;wsp:rsid wsp:val=&quot;00013CBE&quot;/&gt;&lt;wsp:rsid wsp:val=&quot;00026198&quot;/&gt;&lt;wsp:rsid wsp:val=&quot;0004086F&quot;/&gt;&lt;wsp:rsid wsp:val=&quot;00040A36&quot;/&gt;&lt;wsp:rsid wsp:val=&quot;0004281F&quot;/&gt;&lt;wsp:rsid wsp:val=&quot;00046088&quot;/&gt;&lt;wsp:rsid wsp:val=&quot;0004686E&quot;/&gt;&lt;wsp:rsid wsp:val=&quot;00064695&quot;/&gt;&lt;wsp:rsid wsp:val=&quot;00082714&quot;/&gt;&lt;wsp:rsid wsp:val=&quot;00087468&quot;/&gt;&lt;wsp:rsid wsp:val=&quot;000C74FB&quot;/&gt;&lt;wsp:rsid wsp:val=&quot;000D3159&quot;/&gt;&lt;wsp:rsid wsp:val=&quot;000F4149&quot;/&gt;&lt;wsp:rsid wsp:val=&quot;000F4FE4&quot;/&gt;&lt;wsp:rsid wsp:val=&quot;00103C48&quot;/&gt;&lt;wsp:rsid wsp:val=&quot;001214A4&quot;/&gt;&lt;wsp:rsid wsp:val=&quot;001372EC&quot;/&gt;&lt;wsp:rsid wsp:val=&quot;00151038&quot;/&gt;&lt;wsp:rsid wsp:val=&quot;00172B66&quot;/&gt;&lt;wsp:rsid wsp:val=&quot;00182D60&quot;/&gt;&lt;wsp:rsid wsp:val=&quot;001A5203&quot;/&gt;&lt;wsp:rsid wsp:val=&quot;001A745A&quot;/&gt;&lt;wsp:rsid wsp:val=&quot;001B1479&quot;/&gt;&lt;wsp:rsid wsp:val=&quot;001C751C&quot;/&gt;&lt;wsp:rsid wsp:val=&quot;001F1AD6&quot;/&gt;&lt;wsp:rsid wsp:val=&quot;00201FEC&quot;/&gt;&lt;wsp:rsid wsp:val=&quot;002065F5&quot;/&gt;&lt;wsp:rsid wsp:val=&quot;002154B3&quot;/&gt;&lt;wsp:rsid wsp:val=&quot;002234B9&quot;/&gt;&lt;wsp:rsid wsp:val=&quot;00246369&quot;/&gt;&lt;wsp:rsid wsp:val=&quot;00247FCC&quot;/&gt;&lt;wsp:rsid wsp:val=&quot;002572AD&quot;/&gt;&lt;wsp:rsid wsp:val=&quot;00272942&quot;/&gt;&lt;wsp:rsid wsp:val=&quot;00285F7A&quot;/&gt;&lt;wsp:rsid wsp:val=&quot;002867C6&quot;/&gt;&lt;wsp:rsid wsp:val=&quot;002A0FDB&quot;/&gt;&lt;wsp:rsid wsp:val=&quot;002B4FDE&quot;/&gt;&lt;wsp:rsid wsp:val=&quot;002C3BF8&quot;/&gt;&lt;wsp:rsid wsp:val=&quot;002C776F&quot;/&gt;&lt;wsp:rsid wsp:val=&quot;002F2E56&quot;/&gt;&lt;wsp:rsid wsp:val=&quot;002F4DB6&quot;/&gt;&lt;wsp:rsid wsp:val=&quot;003024D6&quot;/&gt;&lt;wsp:rsid wsp:val=&quot;0031337E&quot;/&gt;&lt;wsp:rsid wsp:val=&quot;0031445C&quot;/&gt;&lt;wsp:rsid wsp:val=&quot;00326C96&quot;/&gt;&lt;wsp:rsid wsp:val=&quot;00330899&quot;/&gt;&lt;wsp:rsid wsp:val=&quot;00334EED&quot;/&gt;&lt;wsp:rsid wsp:val=&quot;00340AD3&quot;/&gt;&lt;wsp:rsid wsp:val=&quot;00344603&quot;/&gt;&lt;wsp:rsid wsp:val=&quot;00345B26&quot;/&gt;&lt;wsp:rsid wsp:val=&quot;00350437&quot;/&gt;&lt;wsp:rsid wsp:val=&quot;0035153E&quot;/&gt;&lt;wsp:rsid wsp:val=&quot;00351DB6&quot;/&gt;&lt;wsp:rsid wsp:val=&quot;00352DCB&quot;/&gt;&lt;wsp:rsid wsp:val=&quot;00357A59&quot;/&gt;&lt;wsp:rsid wsp:val=&quot;00361D2B&quot;/&gt;&lt;wsp:rsid wsp:val=&quot;00367B0B&quot;/&gt;&lt;wsp:rsid wsp:val=&quot;003906CB&quot;/&gt;&lt;wsp:rsid wsp:val=&quot;00393961&quot;/&gt;&lt;wsp:rsid wsp:val=&quot;003B5DFC&quot;/&gt;&lt;wsp:rsid wsp:val=&quot;003C23C7&quot;/&gt;&lt;wsp:rsid wsp:val=&quot;003D6088&quot;/&gt;&lt;wsp:rsid wsp:val=&quot;003E1139&quot;/&gt;&lt;wsp:rsid wsp:val=&quot;003F34D8&quot;/&gt;&lt;wsp:rsid wsp:val=&quot;003F4C14&quot;/&gt;&lt;wsp:rsid wsp:val=&quot;0040244B&quot;/&gt;&lt;wsp:rsid wsp:val=&quot;004024C9&quot;/&gt;&lt;wsp:rsid wsp:val=&quot;00410E23&quot;/&gt;&lt;wsp:rsid wsp:val=&quot;004201D7&quot;/&gt;&lt;wsp:rsid wsp:val=&quot;004234FE&quot;/&gt;&lt;wsp:rsid wsp:val=&quot;00434F3A&quot;/&gt;&lt;wsp:rsid wsp:val=&quot;00437DA3&quot;/&gt;&lt;wsp:rsid wsp:val=&quot;00445B34&quot;/&gt;&lt;wsp:rsid wsp:val=&quot;004478FF&quot;/&gt;&lt;wsp:rsid wsp:val=&quot;00457FC1&quot;/&gt;&lt;wsp:rsid wsp:val=&quot;004608E4&quot;/&gt;&lt;wsp:rsid wsp:val=&quot;004801CC&quot;/&gt;&lt;wsp:rsid wsp:val=&quot;00487BF6&quot;/&gt;&lt;wsp:rsid wsp:val=&quot;0049671E&quot;/&gt;&lt;wsp:rsid wsp:val=&quot;0049782B&quot;/&gt;&lt;wsp:rsid wsp:val=&quot;004A1DBA&quot;/&gt;&lt;wsp:rsid wsp:val=&quot;004A37F3&quot;/&gt;&lt;wsp:rsid wsp:val=&quot;004C6200&quot;/&gt;&lt;wsp:rsid wsp:val=&quot;004D090D&quot;/&gt;&lt;wsp:rsid wsp:val=&quot;004E1C1C&quot;/&gt;&lt;wsp:rsid wsp:val=&quot;004E6879&quot;/&gt;&lt;wsp:rsid wsp:val=&quot;004F428D&quot;/&gt;&lt;wsp:rsid wsp:val=&quot;0050145C&quot;/&gt;&lt;wsp:rsid wsp:val=&quot;005062FD&quot;/&gt;&lt;wsp:rsid wsp:val=&quot;00517208&quot;/&gt;&lt;wsp:rsid wsp:val=&quot;00533740&quot;/&gt;&lt;wsp:rsid wsp:val=&quot;00541616&quot;/&gt;&lt;wsp:rsid wsp:val=&quot;005420AA&quot;/&gt;&lt;wsp:rsid wsp:val=&quot;00553A35&quot;/&gt;&lt;wsp:rsid wsp:val=&quot;0056455A&quot;/&gt;&lt;wsp:rsid wsp:val=&quot;00565185&quot;/&gt;&lt;wsp:rsid wsp:val=&quot;005729AF&quot;/&gt;&lt;wsp:rsid wsp:val=&quot;0057616F&quot;/&gt;&lt;wsp:rsid wsp:val=&quot;00582512&quot;/&gt;&lt;wsp:rsid wsp:val=&quot;005879ED&quot;/&gt;&lt;wsp:rsid wsp:val=&quot;005A430A&quot;/&gt;&lt;wsp:rsid wsp:val=&quot;005A64E9&quot;/&gt;&lt;wsp:rsid wsp:val=&quot;005C3AC3&quot;/&gt;&lt;wsp:rsid wsp:val=&quot;005E7D75&quot;/&gt;&lt;wsp:rsid wsp:val=&quot;00601B5E&quot;/&gt;&lt;wsp:rsid wsp:val=&quot;00605025&quot;/&gt;&lt;wsp:rsid wsp:val=&quot;0060593B&quot;/&gt;&lt;wsp:rsid wsp:val=&quot;00607BBD&quot;/&gt;&lt;wsp:rsid wsp:val=&quot;00616568&quot;/&gt;&lt;wsp:rsid wsp:val=&quot;00631EE8&quot;/&gt;&lt;wsp:rsid wsp:val=&quot;00633318&quot;/&gt;&lt;wsp:rsid wsp:val=&quot;00633E59&quot;/&gt;&lt;wsp:rsid wsp:val=&quot;006364D5&quot;/&gt;&lt;wsp:rsid wsp:val=&quot;006372AB&quot;/&gt;&lt;wsp:rsid wsp:val=&quot;00645CA9&quot;/&gt;&lt;wsp:rsid wsp:val=&quot;00646319&quot;/&gt;&lt;wsp:rsid wsp:val=&quot;00654A6E&quot;/&gt;&lt;wsp:rsid wsp:val=&quot;0065615B&quot;/&gt;&lt;wsp:rsid wsp:val=&quot;006615DA&quot;/&gt;&lt;wsp:rsid wsp:val=&quot;00671148&quot;/&gt;&lt;wsp:rsid wsp:val=&quot;006873D6&quot;/&gt;&lt;wsp:rsid wsp:val=&quot;0069716F&quot;/&gt;&lt;wsp:rsid wsp:val=&quot;006A440A&quot;/&gt;&lt;wsp:rsid wsp:val=&quot;006B542F&quot;/&gt;&lt;wsp:rsid wsp:val=&quot;006C0A4B&quot;/&gt;&lt;wsp:rsid wsp:val=&quot;006C1FA0&quot;/&gt;&lt;wsp:rsid wsp:val=&quot;006C4EFB&quot;/&gt;&lt;wsp:rsid wsp:val=&quot;006D2F90&quot;/&gt;&lt;wsp:rsid wsp:val=&quot;006D53EC&quot;/&gt;&lt;wsp:rsid wsp:val=&quot;006E1165&quot;/&gt;&lt;wsp:rsid wsp:val=&quot;006F11B1&quot;/&gt;&lt;wsp:rsid wsp:val=&quot;006F4AEE&quot;/&gt;&lt;wsp:rsid wsp:val=&quot;0070216F&quot;/&gt;&lt;wsp:rsid wsp:val=&quot;007150E4&quot;/&gt;&lt;wsp:rsid wsp:val=&quot;00730396&quot;/&gt;&lt;wsp:rsid wsp:val=&quot;00737748&quot;/&gt;&lt;wsp:rsid wsp:val=&quot;00741CD0&quot;/&gt;&lt;wsp:rsid wsp:val=&quot;00765427&quot;/&gt;&lt;wsp:rsid wsp:val=&quot;00773AAC&quot;/&gt;&lt;wsp:rsid wsp:val=&quot;00793506&quot;/&gt;&lt;wsp:rsid wsp:val=&quot;007A049A&quot;/&gt;&lt;wsp:rsid wsp:val=&quot;007A3016&quot;/&gt;&lt;wsp:rsid wsp:val=&quot;007A65D7&quot;/&gt;&lt;wsp:rsid wsp:val=&quot;007A6932&quot;/&gt;&lt;wsp:rsid wsp:val=&quot;007B5F28&quot;/&gt;&lt;wsp:rsid wsp:val=&quot;007C0CE6&quot;/&gt;&lt;wsp:rsid wsp:val=&quot;007C7178&quot;/&gt;&lt;wsp:rsid wsp:val=&quot;007C7676&quot;/&gt;&lt;wsp:rsid wsp:val=&quot;007D14D3&quot;/&gt;&lt;wsp:rsid wsp:val=&quot;007E186C&quot;/&gt;&lt;wsp:rsid wsp:val=&quot;007E20D1&quot;/&gt;&lt;wsp:rsid wsp:val=&quot;007E760A&quot;/&gt;&lt;wsp:rsid wsp:val=&quot;0081626B&quot;/&gt;&lt;wsp:rsid wsp:val=&quot;00821591&quot;/&gt;&lt;wsp:rsid wsp:val=&quot;00822C58&quot;/&gt;&lt;wsp:rsid wsp:val=&quot;00825524&quot;/&gt;&lt;wsp:rsid wsp:val=&quot;0083060F&quot;/&gt;&lt;wsp:rsid wsp:val=&quot;00835437&quot;/&gt;&lt;wsp:rsid wsp:val=&quot;00844777&quot;/&gt;&lt;wsp:rsid wsp:val=&quot;00857590&quot;/&gt;&lt;wsp:rsid wsp:val=&quot;00857C79&quot;/&gt;&lt;wsp:rsid wsp:val=&quot;0086516A&quot;/&gt;&lt;wsp:rsid wsp:val=&quot;0086603D&quot;/&gt;&lt;wsp:rsid wsp:val=&quot;008724A4&quot;/&gt;&lt;wsp:rsid wsp:val=&quot;00880F72&quot;/&gt;&lt;wsp:rsid wsp:val=&quot;008849B2&quot;/&gt;&lt;wsp:rsid wsp:val=&quot;00886819&quot;/&gt;&lt;wsp:rsid wsp:val=&quot;008929B0&quot;/&gt;&lt;wsp:rsid wsp:val=&quot;008A09A6&quot;/&gt;&lt;wsp:rsid wsp:val=&quot;008B2B72&quot;/&gt;&lt;wsp:rsid wsp:val=&quot;008B6827&quot;/&gt;&lt;wsp:rsid wsp:val=&quot;008C1AEB&quot;/&gt;&lt;wsp:rsid wsp:val=&quot;008C3B58&quot;/&gt;&lt;wsp:rsid wsp:val=&quot;008C4AB3&quot;/&gt;&lt;wsp:rsid wsp:val=&quot;008D4BFA&quot;/&gt;&lt;wsp:rsid wsp:val=&quot;008D5930&quot;/&gt;&lt;wsp:rsid wsp:val=&quot;008D738F&quot;/&gt;&lt;wsp:rsid wsp:val=&quot;009010B5&quot;/&gt;&lt;wsp:rsid wsp:val=&quot;00902C6E&quot;/&gt;&lt;wsp:rsid wsp:val=&quot;0090513E&quot;/&gt;&lt;wsp:rsid wsp:val=&quot;00910AD7&quot;/&gt;&lt;wsp:rsid wsp:val=&quot;009114E7&quot;/&gt;&lt;wsp:rsid wsp:val=&quot;00942402&quot;/&gt;&lt;wsp:rsid wsp:val=&quot;00947A36&quot;/&gt;&lt;wsp:rsid wsp:val=&quot;0095332B&quot;/&gt;&lt;wsp:rsid wsp:val=&quot;00956F6D&quot;/&gt;&lt;wsp:rsid wsp:val=&quot;00960142&quot;/&gt;&lt;wsp:rsid wsp:val=&quot;0096590F&quot;/&gt;&lt;wsp:rsid wsp:val=&quot;009741AD&quot;/&gt;&lt;wsp:rsid wsp:val=&quot;00974F09&quot;/&gt;&lt;wsp:rsid wsp:val=&quot;0098066B&quot;/&gt;&lt;wsp:rsid wsp:val=&quot;00985637&quot;/&gt;&lt;wsp:rsid wsp:val=&quot;00993142&quot;/&gt;&lt;wsp:rsid wsp:val=&quot;00993F86&quot;/&gt;&lt;wsp:rsid wsp:val=&quot;009B0D1B&quot;/&gt;&lt;wsp:rsid wsp:val=&quot;009B6770&quot;/&gt;&lt;wsp:rsid wsp:val=&quot;009C30CC&quot;/&gt;&lt;wsp:rsid wsp:val=&quot;009D0EE6&quot;/&gt;&lt;wsp:rsid wsp:val=&quot;009F2C27&quot;/&gt;&lt;wsp:rsid wsp:val=&quot;009F607F&quot;/&gt;&lt;wsp:rsid wsp:val=&quot;009F6918&quot;/&gt;&lt;wsp:rsid wsp:val=&quot;00A0101C&quot;/&gt;&lt;wsp:rsid wsp:val=&quot;00A11B9D&quot;/&gt;&lt;wsp:rsid wsp:val=&quot;00A15A6E&quot;/&gt;&lt;wsp:rsid wsp:val=&quot;00A17E71&quot;/&gt;&lt;wsp:rsid wsp:val=&quot;00A20C75&quot;/&gt;&lt;wsp:rsid wsp:val=&quot;00A21ECD&quot;/&gt;&lt;wsp:rsid wsp:val=&quot;00A27B46&quot;/&gt;&lt;wsp:rsid wsp:val=&quot;00A52B65&quot;/&gt;&lt;wsp:rsid wsp:val=&quot;00A55BD7&quot;/&gt;&lt;wsp:rsid wsp:val=&quot;00A740B2&quot;/&gt;&lt;wsp:rsid wsp:val=&quot;00A753AE&quot;/&gt;&lt;wsp:rsid wsp:val=&quot;00A77DD6&quot;/&gt;&lt;wsp:rsid wsp:val=&quot;00A95B4F&quot;/&gt;&lt;wsp:rsid wsp:val=&quot;00AA5A80&quot;/&gt;&lt;wsp:rsid wsp:val=&quot;00AB1721&quot;/&gt;&lt;wsp:rsid wsp:val=&quot;00AB261A&quot;/&gt;&lt;wsp:rsid wsp:val=&quot;00AB5323&quot;/&gt;&lt;wsp:rsid wsp:val=&quot;00AB5A30&quot;/&gt;&lt;wsp:rsid wsp:val=&quot;00AC3A82&quot;/&gt;&lt;wsp:rsid wsp:val=&quot;00AC761F&quot;/&gt;&lt;wsp:rsid wsp:val=&quot;00AE4288&quot;/&gt;&lt;wsp:rsid wsp:val=&quot;00AE7534&quot;/&gt;&lt;wsp:rsid wsp:val=&quot;00AE753C&quot;/&gt;&lt;wsp:rsid wsp:val=&quot;00AF225D&quot;/&gt;&lt;wsp:rsid wsp:val=&quot;00B125D8&quot;/&gt;&lt;wsp:rsid wsp:val=&quot;00B12A85&quot;/&gt;&lt;wsp:rsid wsp:val=&quot;00B16728&quot;/&gt;&lt;wsp:rsid wsp:val=&quot;00B170B9&quot;/&gt;&lt;wsp:rsid wsp:val=&quot;00B256D9&quot;/&gt;&lt;wsp:rsid wsp:val=&quot;00B268AD&quot;/&gt;&lt;wsp:rsid wsp:val=&quot;00B50F58&quot;/&gt;&lt;wsp:rsid wsp:val=&quot;00B52F37&quot;/&gt;&lt;wsp:rsid wsp:val=&quot;00B54197&quot;/&gt;&lt;wsp:rsid wsp:val=&quot;00B7358B&quot;/&gt;&lt;wsp:rsid wsp:val=&quot;00B74272&quot;/&gt;&lt;wsp:rsid wsp:val=&quot;00B823E7&quot;/&gt;&lt;wsp:rsid wsp:val=&quot;00B82954&quot;/&gt;&lt;wsp:rsid wsp:val=&quot;00B963B2&quot;/&gt;&lt;wsp:rsid wsp:val=&quot;00BA05F3&quot;/&gt;&lt;wsp:rsid wsp:val=&quot;00BA1909&quot;/&gt;&lt;wsp:rsid wsp:val=&quot;00BA7A29&quot;/&gt;&lt;wsp:rsid wsp:val=&quot;00BA7D4E&quot;/&gt;&lt;wsp:rsid wsp:val=&quot;00BB6459&quot;/&gt;&lt;wsp:rsid wsp:val=&quot;00BC1B26&quot;/&gt;&lt;wsp:rsid wsp:val=&quot;00BC253F&quot;/&gt;&lt;wsp:rsid wsp:val=&quot;00BC3D54&quot;/&gt;&lt;wsp:rsid wsp:val=&quot;00BC7032&quot;/&gt;&lt;wsp:rsid wsp:val=&quot;00BD1783&quot;/&gt;&lt;wsp:rsid wsp:val=&quot;00BD79BD&quot;/&gt;&lt;wsp:rsid wsp:val=&quot;00BF5148&quot;/&gt;&lt;wsp:rsid wsp:val=&quot;00C23F41&quot;/&gt;&lt;wsp:rsid wsp:val=&quot;00C3329C&quot;/&gt;&lt;wsp:rsid wsp:val=&quot;00C34560&quot;/&gt;&lt;wsp:rsid wsp:val=&quot;00C36E67&quot;/&gt;&lt;wsp:rsid wsp:val=&quot;00C47110&quot;/&gt;&lt;wsp:rsid wsp:val=&quot;00C50EDA&quot;/&gt;&lt;wsp:rsid wsp:val=&quot;00C5234E&quot;/&gt;&lt;wsp:rsid wsp:val=&quot;00C55AF0&quot;/&gt;&lt;wsp:rsid wsp:val=&quot;00C666A7&quot;/&gt;&lt;wsp:rsid wsp:val=&quot;00C668FF&quot;/&gt;&lt;wsp:rsid wsp:val=&quot;00C72AEC&quot;/&gt;&lt;wsp:rsid wsp:val=&quot;00C77146&quot;/&gt;&lt;wsp:rsid wsp:val=&quot;00C92C90&quot;/&gt;&lt;wsp:rsid wsp:val=&quot;00CB6F7A&quot;/&gt;&lt;wsp:rsid wsp:val=&quot;00CC7B1F&quot;/&gt;&lt;wsp:rsid wsp:val=&quot;00CD60D6&quot;/&gt;&lt;wsp:rsid wsp:val=&quot;00CE3CE4&quot;/&gt;&lt;wsp:rsid wsp:val=&quot;00CF10D8&quot;/&gt;&lt;wsp:rsid wsp:val=&quot;00CF192B&quot;/&gt;&lt;wsp:rsid wsp:val=&quot;00D06CFC&quot;/&gt;&lt;wsp:rsid wsp:val=&quot;00D17C95&quot;/&gt;&lt;wsp:rsid wsp:val=&quot;00D2076F&quot;/&gt;&lt;wsp:rsid wsp:val=&quot;00D23B3A&quot;/&gt;&lt;wsp:rsid wsp:val=&quot;00D2494B&quot;/&gt;&lt;wsp:rsid wsp:val=&quot;00D25914&quot;/&gt;&lt;wsp:rsid wsp:val=&quot;00D3290F&quot;/&gt;&lt;wsp:rsid wsp:val=&quot;00D3558C&quot;/&gt;&lt;wsp:rsid wsp:val=&quot;00D37561&quot;/&gt;&lt;wsp:rsid wsp:val=&quot;00D40EBB&quot;/&gt;&lt;wsp:rsid wsp:val=&quot;00D4213D&quot;/&gt;&lt;wsp:rsid wsp:val=&quot;00D544A9&quot;/&gt;&lt;wsp:rsid wsp:val=&quot;00D5775E&quot;/&gt;&lt;wsp:rsid wsp:val=&quot;00D636F0&quot;/&gt;&lt;wsp:rsid wsp:val=&quot;00D71278&quot;/&gt;&lt;wsp:rsid wsp:val=&quot;00D75435&quot;/&gt;&lt;wsp:rsid wsp:val=&quot;00D76653&quot;/&gt;&lt;wsp:rsid wsp:val=&quot;00D92022&quot;/&gt;&lt;wsp:rsid wsp:val=&quot;00D93539&quot;/&gt;&lt;wsp:rsid wsp:val=&quot;00D97D77&quot;/&gt;&lt;wsp:rsid wsp:val=&quot;00DA152D&quot;/&gt;&lt;wsp:rsid wsp:val=&quot;00DA4344&quot;/&gt;&lt;wsp:rsid wsp:val=&quot;00DA5AD1&quot;/&gt;&lt;wsp:rsid wsp:val=&quot;00DB1E37&quot;/&gt;&lt;wsp:rsid wsp:val=&quot;00DB2C41&quot;/&gt;&lt;wsp:rsid wsp:val=&quot;00DB78D3&quot;/&gt;&lt;wsp:rsid wsp:val=&quot;00DC33E2&quot;/&gt;&lt;wsp:rsid wsp:val=&quot;00DC63D7&quot;/&gt;&lt;wsp:rsid wsp:val=&quot;00DD3937&quot;/&gt;&lt;wsp:rsid wsp:val=&quot;00DE30EC&quot;/&gt;&lt;wsp:rsid wsp:val=&quot;00DE33F9&quot;/&gt;&lt;wsp:rsid wsp:val=&quot;00DF602B&quot;/&gt;&lt;wsp:rsid wsp:val=&quot;00E000AB&quot;/&gt;&lt;wsp:rsid wsp:val=&quot;00E056E4&quot;/&gt;&lt;wsp:rsid wsp:val=&quot;00E0658A&quot;/&gt;&lt;wsp:rsid wsp:val=&quot;00E072C3&quot;/&gt;&lt;wsp:rsid wsp:val=&quot;00E21362&quot;/&gt;&lt;wsp:rsid wsp:val=&quot;00E21EFE&quot;/&gt;&lt;wsp:rsid wsp:val=&quot;00E23F5B&quot;/&gt;&lt;wsp:rsid wsp:val=&quot;00E26A35&quot;/&gt;&lt;wsp:rsid wsp:val=&quot;00E318AB&quot;/&gt;&lt;wsp:rsid wsp:val=&quot;00E44BCB&quot;/&gt;&lt;wsp:rsid wsp:val=&quot;00E6553D&quot;/&gt;&lt;wsp:rsid wsp:val=&quot;00E676BD&quot;/&gt;&lt;wsp:rsid wsp:val=&quot;00E742DE&quot;/&gt;&lt;wsp:rsid wsp:val=&quot;00E74C73&quot;/&gt;&lt;wsp:rsid wsp:val=&quot;00E813EC&quot;/&gt;&lt;wsp:rsid wsp:val=&quot;00E942F7&quot;/&gt;&lt;wsp:rsid wsp:val=&quot;00E962B0&quot;/&gt;&lt;wsp:rsid wsp:val=&quot;00EA0BD8&quot;/&gt;&lt;wsp:rsid wsp:val=&quot;00EA0C78&quot;/&gt;&lt;wsp:rsid wsp:val=&quot;00EB5996&quot;/&gt;&lt;wsp:rsid wsp:val=&quot;00EC139C&quot;/&gt;&lt;wsp:rsid wsp:val=&quot;00EC3E15&quot;/&gt;&lt;wsp:rsid wsp:val=&quot;00EC7D9B&quot;/&gt;&lt;wsp:rsid wsp:val=&quot;00F02DF5&quot;/&gt;&lt;wsp:rsid wsp:val=&quot;00F05853&quot;/&gt;&lt;wsp:rsid wsp:val=&quot;00F253E9&quot;/&gt;&lt;wsp:rsid wsp:val=&quot;00F42AB1&quot;/&gt;&lt;wsp:rsid wsp:val=&quot;00F44FAB&quot;/&gt;&lt;wsp:rsid wsp:val=&quot;00F505AF&quot;/&gt;&lt;wsp:rsid wsp:val=&quot;00F72E62&quot;/&gt;&lt;wsp:rsid wsp:val=&quot;00F749F3&quot;/&gt;&lt;wsp:rsid wsp:val=&quot;00F852E1&quot;/&gt;&lt;wsp:rsid wsp:val=&quot;00F8750A&quot;/&gt;&lt;wsp:rsid wsp:val=&quot;00F958BC&quot;/&gt;&lt;wsp:rsid wsp:val=&quot;00FB32A9&quot;/&gt;&lt;wsp:rsid wsp:val=&quot;00FC6602&quot;/&gt;&lt;wsp:rsid wsp:val=&quot;00FC7B31&quot;/&gt;&lt;wsp:rsid wsp:val=&quot;00FD4CDE&quot;/&gt;&lt;wsp:rsid wsp:val=&quot;00FD515E&quot;/&gt;&lt;wsp:rsid wsp:val=&quot;00FE1A6A&quot;/&gt;&lt;/wsp:rsids&gt;&lt;/w:docPr&gt;&lt;w:body&gt;&lt;wx:sect&gt;&lt;w:p wsp:rsidR=&quot;004D090D&quot; wsp:rsidRDefault=&quot;004D090D&quot; wsp:rsidP=&quot;004D090D&quot;&gt;&lt;m:oMathPara&gt;&lt;m:oMath&gt;&lt;m:acc&gt;&lt;m:accPr&gt;&lt;m:chr m:val=&quot;ฬ๊&quot;/&gt;&lt;m:ctrlPr&gt;&lt;w:rPr&gt;&lt;w:rFonts w:ascii=&quot;Cambria Math&quot; w:h-ansi=&quot;TH SarabunPSK&quot; w:cs=&quot;TH SarabunPSK&quot;/&gt;&lt;wx:font wx:val=&quot;Cambria Math&quot;/&gt;&lt;w:i/&gt;&lt;w:sz w:val=&quot;32&quot;/&gt;&lt;w:sz-cs w:val=&quot;32&quot;/&gt;&lt;/w:rPr&gt;&lt;/m:ctrlPr&gt;&lt;/m:accPr&gt;&lt;m:e&gt;&lt;m:r&gt;&lt;m:rPr&gt;&lt;m:nor/&gt;&lt;/m:rPr&gt;&lt;w:rPr&gt;&lt;w:rFonts w:ascii=&quot;TH SarabunPSK&quot; w:h-ansi=&quot;TH SarabunPSK&quot; w:cs=&quot;TH SarabunPSK&quot;/&gt;&lt;wx:font wx:val=&quot;TH SarabunPSK&quot;/&gt;&lt;w:sz w:val=&quot;32&quot;/&gt;&lt;w:sz-cs w:val=&quot;32&quot;/&gt;&lt;/w:rPr&gt;&lt;m:t&gt;X&lt;/m:t&gt;&lt;/m:r&gt;&lt;/m:e&gt;&lt;/m:acc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3906CB">
        <w:rPr>
          <w:rFonts w:ascii="TH SarabunPSK" w:hAnsi="TH SarabunPSK" w:cs="TH SarabunPSK"/>
          <w:sz w:val="28"/>
          <w:szCs w:val="28"/>
        </w:rPr>
        <w:fldChar w:fldCharType="end"/>
      </w:r>
      <w:r w:rsidRPr="003906CB">
        <w:rPr>
          <w:rFonts w:ascii="TH SarabunPSK" w:hAnsi="TH SarabunPSK" w:cs="TH SarabunPSK"/>
          <w:sz w:val="28"/>
          <w:szCs w:val="28"/>
        </w:rPr>
        <w:t xml:space="preserve"> = 4.52</w:t>
      </w:r>
      <w:r w:rsidRPr="003906CB">
        <w:rPr>
          <w:rFonts w:ascii="TH SarabunPSK" w:hAnsi="TH SarabunPSK" w:cs="TH SarabunPSK"/>
          <w:sz w:val="28"/>
          <w:szCs w:val="28"/>
          <w:cs/>
        </w:rPr>
        <w:t>) เมื่อพิจารณาเป็นรายด้านพบว่า อยู่ในระดับมาก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ที่สุด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5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ด้าน และอยู่ในระดับ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มาก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/>
          <w:sz w:val="28"/>
          <w:szCs w:val="28"/>
        </w:rPr>
        <w:t>3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ด้าน โดยด้านที่มีค่าเฉลี่ยสูงสุด </w:t>
      </w:r>
      <w:r w:rsidRPr="003906CB">
        <w:rPr>
          <w:rFonts w:ascii="TH SarabunPSK" w:hAnsi="TH SarabunPSK" w:cs="TH SarabunPSK"/>
          <w:sz w:val="28"/>
          <w:szCs w:val="28"/>
        </w:rPr>
        <w:t xml:space="preserve">3 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ลำดับแรก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 xml:space="preserve">คือ </w:t>
      </w:r>
      <w:r w:rsidRPr="003906CB">
        <w:rPr>
          <w:rFonts w:ascii="TH SarabunPSK" w:hAnsi="TH SarabunPSK" w:cs="TH SarabunPSK"/>
          <w:sz w:val="28"/>
          <w:szCs w:val="28"/>
          <w:cs/>
        </w:rPr>
        <w:t>ด้านการเป็นผู้นำทางวิชาการ (</w:t>
      </w:r>
      <w:r w:rsidRPr="003906CB">
        <w:rPr>
          <w:rFonts w:ascii="TH SarabunPSK" w:hAnsi="TH SarabunPSK" w:cs="TH SarabunPSK"/>
          <w:sz w:val="28"/>
          <w:szCs w:val="28"/>
        </w:rPr>
        <w:fldChar w:fldCharType="begin"/>
      </w:r>
      <w:r w:rsidRPr="003906CB">
        <w:rPr>
          <w:rFonts w:ascii="TH SarabunPSK" w:hAnsi="TH SarabunPSK" w:cs="TH SarabunPSK"/>
          <w:sz w:val="28"/>
          <w:szCs w:val="28"/>
        </w:rPr>
        <w:instrText xml:space="preserve"> QUOTE </w:instrText>
      </w:r>
      <w:r w:rsidR="00BE6267">
        <w:rPr>
          <w:noProof/>
          <w:position w:val="-8"/>
          <w:sz w:val="28"/>
          <w:szCs w:val="28"/>
        </w:rPr>
      </w:r>
      <w:r w:rsidR="00BE6267">
        <w:rPr>
          <w:noProof/>
          <w:position w:val="-8"/>
          <w:sz w:val="28"/>
          <w:szCs w:val="28"/>
        </w:rPr>
        <w:pict w14:anchorId="67A298EB">
          <v:shape id="_x0000_i1030" type="#_x0000_t75" style="width:6.45pt;height:18.8pt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ocumentProtection w:edit=&quot;forms&quot; w:enforcement=&quot;off&quot;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applyBreakingRules/&gt;&lt;w:wrapTextWithPunct/&gt;&lt;w:useAsianBreakRules/&gt;&lt;w:dontGrowAutofit/&gt;&lt;/w:compat&gt;&lt;wsp:rsids&gt;&lt;wsp:rsidRoot wsp:val=&quot;009114E7&quot;/&gt;&lt;wsp:rsid wsp:val=&quot;00005760&quot;/&gt;&lt;wsp:rsid wsp:val=&quot;00007F00&quot;/&gt;&lt;wsp:rsid wsp:val=&quot;000124AD&quot;/&gt;&lt;wsp:rsid wsp:val=&quot;00013CBE&quot;/&gt;&lt;wsp:rsid wsp:val=&quot;00026198&quot;/&gt;&lt;wsp:rsid wsp:val=&quot;0004086F&quot;/&gt;&lt;wsp:rsid wsp:val=&quot;00040A36&quot;/&gt;&lt;wsp:rsid wsp:val=&quot;0004281F&quot;/&gt;&lt;wsp:rsid wsp:val=&quot;00046088&quot;/&gt;&lt;wsp:rsid wsp:val=&quot;0004686E&quot;/&gt;&lt;wsp:rsid wsp:val=&quot;00064695&quot;/&gt;&lt;wsp:rsid wsp:val=&quot;00082714&quot;/&gt;&lt;wsp:rsid wsp:val=&quot;00087468&quot;/&gt;&lt;wsp:rsid wsp:val=&quot;000C74FB&quot;/&gt;&lt;wsp:rsid wsp:val=&quot;000D3159&quot;/&gt;&lt;wsp:rsid wsp:val=&quot;000F4149&quot;/&gt;&lt;wsp:rsid wsp:val=&quot;000F4FE4&quot;/&gt;&lt;wsp:rsid wsp:val=&quot;00103C48&quot;/&gt;&lt;wsp:rsid wsp:val=&quot;001214A4&quot;/&gt;&lt;wsp:rsid wsp:val=&quot;001372EC&quot;/&gt;&lt;wsp:rsid wsp:val=&quot;00151038&quot;/&gt;&lt;wsp:rsid wsp:val=&quot;00172B66&quot;/&gt;&lt;wsp:rsid wsp:val=&quot;00182D60&quot;/&gt;&lt;wsp:rsid wsp:val=&quot;001A5203&quot;/&gt;&lt;wsp:rsid wsp:val=&quot;001A745A&quot;/&gt;&lt;wsp:rsid wsp:val=&quot;001B1479&quot;/&gt;&lt;wsp:rsid wsp:val=&quot;001C751C&quot;/&gt;&lt;wsp:rsid wsp:val=&quot;001F1AD6&quot;/&gt;&lt;wsp:rsid wsp:val=&quot;00201FEC&quot;/&gt;&lt;wsp:rsid wsp:val=&quot;002065F5&quot;/&gt;&lt;wsp:rsid wsp:val=&quot;002154B3&quot;/&gt;&lt;wsp:rsid wsp:val=&quot;002234B9&quot;/&gt;&lt;wsp:rsid wsp:val=&quot;00246369&quot;/&gt;&lt;wsp:rsid wsp:val=&quot;00247FCC&quot;/&gt;&lt;wsp:rsid wsp:val=&quot;002572AD&quot;/&gt;&lt;wsp:rsid wsp:val=&quot;00272942&quot;/&gt;&lt;wsp:rsid wsp:val=&quot;00285F7A&quot;/&gt;&lt;wsp:rsid wsp:val=&quot;002867C6&quot;/&gt;&lt;wsp:rsid wsp:val=&quot;002A0FDB&quot;/&gt;&lt;wsp:rsid wsp:val=&quot;002B4FDE&quot;/&gt;&lt;wsp:rsid wsp:val=&quot;002C3BF8&quot;/&gt;&lt;wsp:rsid wsp:val=&quot;002C776F&quot;/&gt;&lt;wsp:rsid wsp:val=&quot;002F2E56&quot;/&gt;&lt;wsp:rsid wsp:val=&quot;002F4DB6&quot;/&gt;&lt;wsp:rsid wsp:val=&quot;003024D6&quot;/&gt;&lt;wsp:rsid wsp:val=&quot;0031337E&quot;/&gt;&lt;wsp:rsid wsp:val=&quot;0031445C&quot;/&gt;&lt;wsp:rsid wsp:val=&quot;00326C96&quot;/&gt;&lt;wsp:rsid wsp:val=&quot;00330899&quot;/&gt;&lt;wsp:rsid wsp:val=&quot;00334EED&quot;/&gt;&lt;wsp:rsid wsp:val=&quot;00340AD3&quot;/&gt;&lt;wsp:rsid wsp:val=&quot;00344603&quot;/&gt;&lt;wsp:rsid wsp:val=&quot;00345B26&quot;/&gt;&lt;wsp:rsid wsp:val=&quot;00350437&quot;/&gt;&lt;wsp:rsid wsp:val=&quot;0035153E&quot;/&gt;&lt;wsp:rsid wsp:val=&quot;00351DB6&quot;/&gt;&lt;wsp:rsid wsp:val=&quot;00352DCB&quot;/&gt;&lt;wsp:rsid wsp:val=&quot;00357A59&quot;/&gt;&lt;wsp:rsid wsp:val=&quot;00361D2B&quot;/&gt;&lt;wsp:rsid wsp:val=&quot;00367B0B&quot;/&gt;&lt;wsp:rsid wsp:val=&quot;003906CB&quot;/&gt;&lt;wsp:rsid wsp:val=&quot;00393961&quot;/&gt;&lt;wsp:rsid wsp:val=&quot;003B5DFC&quot;/&gt;&lt;wsp:rsid wsp:val=&quot;003C23C7&quot;/&gt;&lt;wsp:rsid wsp:val=&quot;003D6088&quot;/&gt;&lt;wsp:rsid wsp:val=&quot;003E1139&quot;/&gt;&lt;wsp:rsid wsp:val=&quot;003F34D8&quot;/&gt;&lt;wsp:rsid wsp:val=&quot;003F4C14&quot;/&gt;&lt;wsp:rsid wsp:val=&quot;0040244B&quot;/&gt;&lt;wsp:rsid wsp:val=&quot;004024C9&quot;/&gt;&lt;wsp:rsid wsp:val=&quot;00410E23&quot;/&gt;&lt;wsp:rsid wsp:val=&quot;004201D7&quot;/&gt;&lt;wsp:rsid wsp:val=&quot;004234FE&quot;/&gt;&lt;wsp:rsid wsp:val=&quot;00434F3A&quot;/&gt;&lt;wsp:rsid wsp:val=&quot;00437DA3&quot;/&gt;&lt;wsp:rsid wsp:val=&quot;00445B34&quot;/&gt;&lt;wsp:rsid wsp:val=&quot;004478FF&quot;/&gt;&lt;wsp:rsid wsp:val=&quot;00457FC1&quot;/&gt;&lt;wsp:rsid wsp:val=&quot;004608E4&quot;/&gt;&lt;wsp:rsid wsp:val=&quot;004801CC&quot;/&gt;&lt;wsp:rsid wsp:val=&quot;00487BF6&quot;/&gt;&lt;wsp:rsid wsp:val=&quot;0049671E&quot;/&gt;&lt;wsp:rsid wsp:val=&quot;0049782B&quot;/&gt;&lt;wsp:rsid wsp:val=&quot;004A1DBA&quot;/&gt;&lt;wsp:rsid wsp:val=&quot;004A37F3&quot;/&gt;&lt;wsp:rsid wsp:val=&quot;004C6200&quot;/&gt;&lt;wsp:rsid wsp:val=&quot;004E1C1C&quot;/&gt;&lt;wsp:rsid wsp:val=&quot;004E6879&quot;/&gt;&lt;wsp:rsid wsp:val=&quot;004F428D&quot;/&gt;&lt;wsp:rsid wsp:val=&quot;0050145C&quot;/&gt;&lt;wsp:rsid wsp:val=&quot;005062FD&quot;/&gt;&lt;wsp:rsid wsp:val=&quot;00517208&quot;/&gt;&lt;wsp:rsid wsp:val=&quot;00533740&quot;/&gt;&lt;wsp:rsid wsp:val=&quot;00541616&quot;/&gt;&lt;wsp:rsid wsp:val=&quot;005420AA&quot;/&gt;&lt;wsp:rsid wsp:val=&quot;00553A35&quot;/&gt;&lt;wsp:rsid wsp:val=&quot;0056455A&quot;/&gt;&lt;wsp:rsid wsp:val=&quot;00565185&quot;/&gt;&lt;wsp:rsid wsp:val=&quot;005729AF&quot;/&gt;&lt;wsp:rsid wsp:val=&quot;0057616F&quot;/&gt;&lt;wsp:rsid wsp:val=&quot;00582512&quot;/&gt;&lt;wsp:rsid wsp:val=&quot;005879ED&quot;/&gt;&lt;wsp:rsid wsp:val=&quot;005A430A&quot;/&gt;&lt;wsp:rsid wsp:val=&quot;005A64E9&quot;/&gt;&lt;wsp:rsid wsp:val=&quot;005C3AC3&quot;/&gt;&lt;wsp:rsid wsp:val=&quot;005E7D75&quot;/&gt;&lt;wsp:rsid wsp:val=&quot;00601B5E&quot;/&gt;&lt;wsp:rsid wsp:val=&quot;00605025&quot;/&gt;&lt;wsp:rsid wsp:val=&quot;0060593B&quot;/&gt;&lt;wsp:rsid wsp:val=&quot;00607BBD&quot;/&gt;&lt;wsp:rsid wsp:val=&quot;00616568&quot;/&gt;&lt;wsp:rsid wsp:val=&quot;00631EE8&quot;/&gt;&lt;wsp:rsid wsp:val=&quot;00633318&quot;/&gt;&lt;wsp:rsid wsp:val=&quot;00633E59&quot;/&gt;&lt;wsp:rsid wsp:val=&quot;006364D5&quot;/&gt;&lt;wsp:rsid wsp:val=&quot;006372AB&quot;/&gt;&lt;wsp:rsid wsp:val=&quot;00645CA9&quot;/&gt;&lt;wsp:rsid wsp:val=&quot;00646319&quot;/&gt;&lt;wsp:rsid wsp:val=&quot;00654A6E&quot;/&gt;&lt;wsp:rsid wsp:val=&quot;0065615B&quot;/&gt;&lt;wsp:rsid wsp:val=&quot;006615DA&quot;/&gt;&lt;wsp:rsid wsp:val=&quot;00671148&quot;/&gt;&lt;wsp:rsid wsp:val=&quot;006873D6&quot;/&gt;&lt;wsp:rsid wsp:val=&quot;0069716F&quot;/&gt;&lt;wsp:rsid wsp:val=&quot;006A440A&quot;/&gt;&lt;wsp:rsid wsp:val=&quot;006B542F&quot;/&gt;&lt;wsp:rsid wsp:val=&quot;006C0A4B&quot;/&gt;&lt;wsp:rsid wsp:val=&quot;006C1FA0&quot;/&gt;&lt;wsp:rsid wsp:val=&quot;006C4EFB&quot;/&gt;&lt;wsp:rsid wsp:val=&quot;006D2F90&quot;/&gt;&lt;wsp:rsid wsp:val=&quot;006D53EC&quot;/&gt;&lt;wsp:rsid wsp:val=&quot;006E1165&quot;/&gt;&lt;wsp:rsid wsp:val=&quot;006F11B1&quot;/&gt;&lt;wsp:rsid wsp:val=&quot;006F4AEE&quot;/&gt;&lt;wsp:rsid wsp:val=&quot;0070216F&quot;/&gt;&lt;wsp:rsid wsp:val=&quot;007150E4&quot;/&gt;&lt;wsp:rsid wsp:val=&quot;00730396&quot;/&gt;&lt;wsp:rsid wsp:val=&quot;00737748&quot;/&gt;&lt;wsp:rsid wsp:val=&quot;00741CD0&quot;/&gt;&lt;wsp:rsid wsp:val=&quot;00765427&quot;/&gt;&lt;wsp:rsid wsp:val=&quot;00773AAC&quot;/&gt;&lt;wsp:rsid wsp:val=&quot;00793506&quot;/&gt;&lt;wsp:rsid wsp:val=&quot;007A049A&quot;/&gt;&lt;wsp:rsid wsp:val=&quot;007A3016&quot;/&gt;&lt;wsp:rsid wsp:val=&quot;007A65D7&quot;/&gt;&lt;wsp:rsid wsp:val=&quot;007A6932&quot;/&gt;&lt;wsp:rsid wsp:val=&quot;007B5F28&quot;/&gt;&lt;wsp:rsid wsp:val=&quot;007C0CE6&quot;/&gt;&lt;wsp:rsid wsp:val=&quot;007C7178&quot;/&gt;&lt;wsp:rsid wsp:val=&quot;007C7676&quot;/&gt;&lt;wsp:rsid wsp:val=&quot;007D14D3&quot;/&gt;&lt;wsp:rsid wsp:val=&quot;007E186C&quot;/&gt;&lt;wsp:rsid wsp:val=&quot;007E20D1&quot;/&gt;&lt;wsp:rsid wsp:val=&quot;007E760A&quot;/&gt;&lt;wsp:rsid wsp:val=&quot;0081626B&quot;/&gt;&lt;wsp:rsid wsp:val=&quot;00821591&quot;/&gt;&lt;wsp:rsid wsp:val=&quot;00822C58&quot;/&gt;&lt;wsp:rsid wsp:val=&quot;00825524&quot;/&gt;&lt;wsp:rsid wsp:val=&quot;0083060F&quot;/&gt;&lt;wsp:rsid wsp:val=&quot;00835437&quot;/&gt;&lt;wsp:rsid wsp:val=&quot;00844777&quot;/&gt;&lt;wsp:rsid wsp:val=&quot;00857590&quot;/&gt;&lt;wsp:rsid wsp:val=&quot;00857C79&quot;/&gt;&lt;wsp:rsid wsp:val=&quot;0086516A&quot;/&gt;&lt;wsp:rsid wsp:val=&quot;0086603D&quot;/&gt;&lt;wsp:rsid wsp:val=&quot;008724A4&quot;/&gt;&lt;wsp:rsid wsp:val=&quot;00880F72&quot;/&gt;&lt;wsp:rsid wsp:val=&quot;008849B2&quot;/&gt;&lt;wsp:rsid wsp:val=&quot;00886819&quot;/&gt;&lt;wsp:rsid wsp:val=&quot;008929B0&quot;/&gt;&lt;wsp:rsid wsp:val=&quot;008A09A6&quot;/&gt;&lt;wsp:rsid wsp:val=&quot;008B2B72&quot;/&gt;&lt;wsp:rsid wsp:val=&quot;008B6827&quot;/&gt;&lt;wsp:rsid wsp:val=&quot;008C1AEB&quot;/&gt;&lt;wsp:rsid wsp:val=&quot;008C3B58&quot;/&gt;&lt;wsp:rsid wsp:val=&quot;008C4AB3&quot;/&gt;&lt;wsp:rsid wsp:val=&quot;008D4BFA&quot;/&gt;&lt;wsp:rsid wsp:val=&quot;008D5930&quot;/&gt;&lt;wsp:rsid wsp:val=&quot;008D738F&quot;/&gt;&lt;wsp:rsid wsp:val=&quot;009010B5&quot;/&gt;&lt;wsp:rsid wsp:val=&quot;00902C6E&quot;/&gt;&lt;wsp:rsid wsp:val=&quot;0090513E&quot;/&gt;&lt;wsp:rsid wsp:val=&quot;00910AD7&quot;/&gt;&lt;wsp:rsid wsp:val=&quot;009114E7&quot;/&gt;&lt;wsp:rsid wsp:val=&quot;00942402&quot;/&gt;&lt;wsp:rsid wsp:val=&quot;00947A36&quot;/&gt;&lt;wsp:rsid wsp:val=&quot;0095332B&quot;/&gt;&lt;wsp:rsid wsp:val=&quot;00956F6D&quot;/&gt;&lt;wsp:rsid wsp:val=&quot;00960142&quot;/&gt;&lt;wsp:rsid wsp:val=&quot;0096590F&quot;/&gt;&lt;wsp:rsid wsp:val=&quot;009741AD&quot;/&gt;&lt;wsp:rsid wsp:val=&quot;00974F09&quot;/&gt;&lt;wsp:rsid wsp:val=&quot;0098066B&quot;/&gt;&lt;wsp:rsid wsp:val=&quot;00985637&quot;/&gt;&lt;wsp:rsid wsp:val=&quot;00993142&quot;/&gt;&lt;wsp:rsid wsp:val=&quot;00993F86&quot;/&gt;&lt;wsp:rsid wsp:val=&quot;009B0D1B&quot;/&gt;&lt;wsp:rsid wsp:val=&quot;009B6770&quot;/&gt;&lt;wsp:rsid wsp:val=&quot;009C30CC&quot;/&gt;&lt;wsp:rsid wsp:val=&quot;009D0EE6&quot;/&gt;&lt;wsp:rsid wsp:val=&quot;009F2C27&quot;/&gt;&lt;wsp:rsid wsp:val=&quot;009F607F&quot;/&gt;&lt;wsp:rsid wsp:val=&quot;009F6918&quot;/&gt;&lt;wsp:rsid wsp:val=&quot;00A0101C&quot;/&gt;&lt;wsp:rsid wsp:val=&quot;00A11B9D&quot;/&gt;&lt;wsp:rsid wsp:val=&quot;00A15A6E&quot;/&gt;&lt;wsp:rsid wsp:val=&quot;00A17E71&quot;/&gt;&lt;wsp:rsid wsp:val=&quot;00A20C75&quot;/&gt;&lt;wsp:rsid wsp:val=&quot;00A21ECD&quot;/&gt;&lt;wsp:rsid wsp:val=&quot;00A27B46&quot;/&gt;&lt;wsp:rsid wsp:val=&quot;00A52807&quot;/&gt;&lt;wsp:rsid wsp:val=&quot;00A52B65&quot;/&gt;&lt;wsp:rsid wsp:val=&quot;00A55BD7&quot;/&gt;&lt;wsp:rsid wsp:val=&quot;00A740B2&quot;/&gt;&lt;wsp:rsid wsp:val=&quot;00A753AE&quot;/&gt;&lt;wsp:rsid wsp:val=&quot;00A77DD6&quot;/&gt;&lt;wsp:rsid wsp:val=&quot;00A95B4F&quot;/&gt;&lt;wsp:rsid wsp:val=&quot;00AA5A80&quot;/&gt;&lt;wsp:rsid wsp:val=&quot;00AB1721&quot;/&gt;&lt;wsp:rsid wsp:val=&quot;00AB261A&quot;/&gt;&lt;wsp:rsid wsp:val=&quot;00AB5323&quot;/&gt;&lt;wsp:rsid wsp:val=&quot;00AB5A30&quot;/&gt;&lt;wsp:rsid wsp:val=&quot;00AC3A82&quot;/&gt;&lt;wsp:rsid wsp:val=&quot;00AC761F&quot;/&gt;&lt;wsp:rsid wsp:val=&quot;00AE4288&quot;/&gt;&lt;wsp:rsid wsp:val=&quot;00AE7534&quot;/&gt;&lt;wsp:rsid wsp:val=&quot;00AE753C&quot;/&gt;&lt;wsp:rsid wsp:val=&quot;00AF225D&quot;/&gt;&lt;wsp:rsid wsp:val=&quot;00B125D8&quot;/&gt;&lt;wsp:rsid wsp:val=&quot;00B12A85&quot;/&gt;&lt;wsp:rsid wsp:val=&quot;00B16728&quot;/&gt;&lt;wsp:rsid wsp:val=&quot;00B170B9&quot;/&gt;&lt;wsp:rsid wsp:val=&quot;00B256D9&quot;/&gt;&lt;wsp:rsid wsp:val=&quot;00B268AD&quot;/&gt;&lt;wsp:rsid wsp:val=&quot;00B50F58&quot;/&gt;&lt;wsp:rsid wsp:val=&quot;00B52F37&quot;/&gt;&lt;wsp:rsid wsp:val=&quot;00B54197&quot;/&gt;&lt;wsp:rsid wsp:val=&quot;00B7358B&quot;/&gt;&lt;wsp:rsid wsp:val=&quot;00B74272&quot;/&gt;&lt;wsp:rsid wsp:val=&quot;00B823E7&quot;/&gt;&lt;wsp:rsid wsp:val=&quot;00B82954&quot;/&gt;&lt;wsp:rsid wsp:val=&quot;00B963B2&quot;/&gt;&lt;wsp:rsid wsp:val=&quot;00BA05F3&quot;/&gt;&lt;wsp:rsid wsp:val=&quot;00BA1909&quot;/&gt;&lt;wsp:rsid wsp:val=&quot;00BA7A29&quot;/&gt;&lt;wsp:rsid wsp:val=&quot;00BA7D4E&quot;/&gt;&lt;wsp:rsid wsp:val=&quot;00BB6459&quot;/&gt;&lt;wsp:rsid wsp:val=&quot;00BC1B26&quot;/&gt;&lt;wsp:rsid wsp:val=&quot;00BC253F&quot;/&gt;&lt;wsp:rsid wsp:val=&quot;00BC3D54&quot;/&gt;&lt;wsp:rsid wsp:val=&quot;00BC7032&quot;/&gt;&lt;wsp:rsid wsp:val=&quot;00BD1783&quot;/&gt;&lt;wsp:rsid wsp:val=&quot;00BD79BD&quot;/&gt;&lt;wsp:rsid wsp:val=&quot;00BF5148&quot;/&gt;&lt;wsp:rsid wsp:val=&quot;00C23F41&quot;/&gt;&lt;wsp:rsid wsp:val=&quot;00C3329C&quot;/&gt;&lt;wsp:rsid wsp:val=&quot;00C34560&quot;/&gt;&lt;wsp:rsid wsp:val=&quot;00C36E67&quot;/&gt;&lt;wsp:rsid wsp:val=&quot;00C47110&quot;/&gt;&lt;wsp:rsid wsp:val=&quot;00C50EDA&quot;/&gt;&lt;wsp:rsid wsp:val=&quot;00C5234E&quot;/&gt;&lt;wsp:rsid wsp:val=&quot;00C55AF0&quot;/&gt;&lt;wsp:rsid wsp:val=&quot;00C666A7&quot;/&gt;&lt;wsp:rsid wsp:val=&quot;00C668FF&quot;/&gt;&lt;wsp:rsid wsp:val=&quot;00C72AEC&quot;/&gt;&lt;wsp:rsid wsp:val=&quot;00C77146&quot;/&gt;&lt;wsp:rsid wsp:val=&quot;00C92C90&quot;/&gt;&lt;wsp:rsid wsp:val=&quot;00CB6F7A&quot;/&gt;&lt;wsp:rsid wsp:val=&quot;00CC7B1F&quot;/&gt;&lt;wsp:rsid wsp:val=&quot;00CD60D6&quot;/&gt;&lt;wsp:rsid wsp:val=&quot;00CE3CE4&quot;/&gt;&lt;wsp:rsid wsp:val=&quot;00CF10D8&quot;/&gt;&lt;wsp:rsid wsp:val=&quot;00CF192B&quot;/&gt;&lt;wsp:rsid wsp:val=&quot;00D06CFC&quot;/&gt;&lt;wsp:rsid wsp:val=&quot;00D17C95&quot;/&gt;&lt;wsp:rsid wsp:val=&quot;00D2076F&quot;/&gt;&lt;wsp:rsid wsp:val=&quot;00D23B3A&quot;/&gt;&lt;wsp:rsid wsp:val=&quot;00D2494B&quot;/&gt;&lt;wsp:rsid wsp:val=&quot;00D25914&quot;/&gt;&lt;wsp:rsid wsp:val=&quot;00D3290F&quot;/&gt;&lt;wsp:rsid wsp:val=&quot;00D3558C&quot;/&gt;&lt;wsp:rsid wsp:val=&quot;00D37561&quot;/&gt;&lt;wsp:rsid wsp:val=&quot;00D40EBB&quot;/&gt;&lt;wsp:rsid wsp:val=&quot;00D4213D&quot;/&gt;&lt;wsp:rsid wsp:val=&quot;00D544A9&quot;/&gt;&lt;wsp:rsid wsp:val=&quot;00D5775E&quot;/&gt;&lt;wsp:rsid wsp:val=&quot;00D636F0&quot;/&gt;&lt;wsp:rsid wsp:val=&quot;00D71278&quot;/&gt;&lt;wsp:rsid wsp:val=&quot;00D75435&quot;/&gt;&lt;wsp:rsid wsp:val=&quot;00D76653&quot;/&gt;&lt;wsp:rsid wsp:val=&quot;00D92022&quot;/&gt;&lt;wsp:rsid wsp:val=&quot;00D93539&quot;/&gt;&lt;wsp:rsid wsp:val=&quot;00D97D77&quot;/&gt;&lt;wsp:rsid wsp:val=&quot;00DA152D&quot;/&gt;&lt;wsp:rsid wsp:val=&quot;00DA4344&quot;/&gt;&lt;wsp:rsid wsp:val=&quot;00DA5AD1&quot;/&gt;&lt;wsp:rsid wsp:val=&quot;00DB1E37&quot;/&gt;&lt;wsp:rsid wsp:val=&quot;00DB2C41&quot;/&gt;&lt;wsp:rsid wsp:val=&quot;00DB78D3&quot;/&gt;&lt;wsp:rsid wsp:val=&quot;00DC33E2&quot;/&gt;&lt;wsp:rsid wsp:val=&quot;00DC63D7&quot;/&gt;&lt;wsp:rsid wsp:val=&quot;00DD3937&quot;/&gt;&lt;wsp:rsid wsp:val=&quot;00DE30EC&quot;/&gt;&lt;wsp:rsid wsp:val=&quot;00DE33F9&quot;/&gt;&lt;wsp:rsid wsp:val=&quot;00DF602B&quot;/&gt;&lt;wsp:rsid wsp:val=&quot;00E000AB&quot;/&gt;&lt;wsp:rsid wsp:val=&quot;00E056E4&quot;/&gt;&lt;wsp:rsid wsp:val=&quot;00E0658A&quot;/&gt;&lt;wsp:rsid wsp:val=&quot;00E072C3&quot;/&gt;&lt;wsp:rsid wsp:val=&quot;00E21362&quot;/&gt;&lt;wsp:rsid wsp:val=&quot;00E21EFE&quot;/&gt;&lt;wsp:rsid wsp:val=&quot;00E23F5B&quot;/&gt;&lt;wsp:rsid wsp:val=&quot;00E26A35&quot;/&gt;&lt;wsp:rsid wsp:val=&quot;00E318AB&quot;/&gt;&lt;wsp:rsid wsp:val=&quot;00E44BCB&quot;/&gt;&lt;wsp:rsid wsp:val=&quot;00E6553D&quot;/&gt;&lt;wsp:rsid wsp:val=&quot;00E676BD&quot;/&gt;&lt;wsp:rsid wsp:val=&quot;00E742DE&quot;/&gt;&lt;wsp:rsid wsp:val=&quot;00E74C73&quot;/&gt;&lt;wsp:rsid wsp:val=&quot;00E813EC&quot;/&gt;&lt;wsp:rsid wsp:val=&quot;00E942F7&quot;/&gt;&lt;wsp:rsid wsp:val=&quot;00E962B0&quot;/&gt;&lt;wsp:rsid wsp:val=&quot;00EA0BD8&quot;/&gt;&lt;wsp:rsid wsp:val=&quot;00EA0C78&quot;/&gt;&lt;wsp:rsid wsp:val=&quot;00EB5996&quot;/&gt;&lt;wsp:rsid wsp:val=&quot;00EC139C&quot;/&gt;&lt;wsp:rsid wsp:val=&quot;00EC3E15&quot;/&gt;&lt;wsp:rsid wsp:val=&quot;00EC7D9B&quot;/&gt;&lt;wsp:rsid wsp:val=&quot;00F02DF5&quot;/&gt;&lt;wsp:rsid wsp:val=&quot;00F05853&quot;/&gt;&lt;wsp:rsid wsp:val=&quot;00F253E9&quot;/&gt;&lt;wsp:rsid wsp:val=&quot;00F42AB1&quot;/&gt;&lt;wsp:rsid wsp:val=&quot;00F44FAB&quot;/&gt;&lt;wsp:rsid wsp:val=&quot;00F505AF&quot;/&gt;&lt;wsp:rsid wsp:val=&quot;00F72E62&quot;/&gt;&lt;wsp:rsid wsp:val=&quot;00F749F3&quot;/&gt;&lt;wsp:rsid wsp:val=&quot;00F852E1&quot;/&gt;&lt;wsp:rsid wsp:val=&quot;00F8750A&quot;/&gt;&lt;wsp:rsid wsp:val=&quot;00F958BC&quot;/&gt;&lt;wsp:rsid wsp:val=&quot;00FB32A9&quot;/&gt;&lt;wsp:rsid wsp:val=&quot;00FC6602&quot;/&gt;&lt;wsp:rsid wsp:val=&quot;00FC7B31&quot;/&gt;&lt;wsp:rsid wsp:val=&quot;00FD4CDE&quot;/&gt;&lt;wsp:rsid wsp:val=&quot;00FD515E&quot;/&gt;&lt;wsp:rsid wsp:val=&quot;00FE1A6A&quot;/&gt;&lt;/wsp:rsids&gt;&lt;/w:docPr&gt;&lt;w:body&gt;&lt;wx:sect&gt;&lt;w:p wsp:rsidR=&quot;00A52807&quot; wsp:rsidRDefault=&quot;00A52807&quot; wsp:rsidP=&quot;00A52807&quot;&gt;&lt;m:oMathPara&gt;&lt;m:oMath&gt;&lt;m:acc&gt;&lt;m:accPr&gt;&lt;m:chr m:val=&quot;ฬ๊&quot;/&gt;&lt;m:ctrlPr&gt;&lt;w:rPr&gt;&lt;w:rFonts w:ascii=&quot;Cambria Math&quot; w:h-ansi=&quot;TH SarabunPSK&quot; w:cs=&quot;TH SarabunPSK&quot;/&gt;&lt;wx:font wx:val=&quot;Cambria Math&quot;/&gt;&lt;w:i/&gt;&lt;w:sz w:val=&quot;32&quot;/&gt;&lt;w:sz-cs w:val=&quot;32&quot;/&gt;&lt;/w:rPr&gt;&lt;/m:ctrlPr&gt;&lt;/m:accPr&gt;&lt;m:e&gt;&lt;m:r&gt;&lt;m:rPr&gt;&lt;m:nor/&gt;&lt;/m:rPr&gt;&lt;w:rPr&gt;&lt;w:rFonts w:ascii=&quot;TH SarabunPSK&quot; w:h-ansi=&quot;TH SarabunPSK&quot; w:cs=&quot;TH SarabunPSK&quot;/&gt;&lt;wx:font wx:val=&quot;TH SarabunPSK&quot;/&gt;&lt;w:sz w:val=&quot;32&quot;/&gt;&lt;w:sz-cs w:val=&quot;32&quot;/&gt;&lt;/w:rPr&gt;&lt;m:t&gt;X&lt;/m:t&gt;&lt;/m:r&gt;&lt;/m:e&gt;&lt;/m:acc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3906CB">
        <w:rPr>
          <w:rFonts w:ascii="TH SarabunPSK" w:hAnsi="TH SarabunPSK" w:cs="TH SarabunPSK"/>
          <w:sz w:val="28"/>
          <w:szCs w:val="28"/>
        </w:rPr>
        <w:instrText xml:space="preserve"> </w:instrText>
      </w:r>
      <w:r w:rsidRPr="003906CB">
        <w:rPr>
          <w:rFonts w:ascii="TH SarabunPSK" w:hAnsi="TH SarabunPSK" w:cs="TH SarabunPSK"/>
          <w:sz w:val="28"/>
          <w:szCs w:val="28"/>
        </w:rPr>
        <w:fldChar w:fldCharType="separate"/>
      </w:r>
      <w:r w:rsidR="00BE6267">
        <w:rPr>
          <w:noProof/>
          <w:position w:val="-8"/>
          <w:sz w:val="28"/>
          <w:szCs w:val="28"/>
        </w:rPr>
      </w:r>
      <w:r w:rsidR="00BE6267">
        <w:rPr>
          <w:noProof/>
          <w:position w:val="-8"/>
          <w:sz w:val="28"/>
          <w:szCs w:val="28"/>
        </w:rPr>
        <w:pict w14:anchorId="743B0127">
          <v:shape id="_x0000_i1031" type="#_x0000_t75" style="width:6.45pt;height:18.8pt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ocumentProtection w:edit=&quot;forms&quot; w:enforcement=&quot;off&quot;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applyBreakingRules/&gt;&lt;w:wrapTextWithPunct/&gt;&lt;w:useAsianBreakRules/&gt;&lt;w:dontGrowAutofit/&gt;&lt;/w:compat&gt;&lt;wsp:rsids&gt;&lt;wsp:rsidRoot wsp:val=&quot;009114E7&quot;/&gt;&lt;wsp:rsid wsp:val=&quot;00005760&quot;/&gt;&lt;wsp:rsid wsp:val=&quot;00007F00&quot;/&gt;&lt;wsp:rsid wsp:val=&quot;000124AD&quot;/&gt;&lt;wsp:rsid wsp:val=&quot;00013CBE&quot;/&gt;&lt;wsp:rsid wsp:val=&quot;00026198&quot;/&gt;&lt;wsp:rsid wsp:val=&quot;0004086F&quot;/&gt;&lt;wsp:rsid wsp:val=&quot;00040A36&quot;/&gt;&lt;wsp:rsid wsp:val=&quot;0004281F&quot;/&gt;&lt;wsp:rsid wsp:val=&quot;00046088&quot;/&gt;&lt;wsp:rsid wsp:val=&quot;0004686E&quot;/&gt;&lt;wsp:rsid wsp:val=&quot;00064695&quot;/&gt;&lt;wsp:rsid wsp:val=&quot;00082714&quot;/&gt;&lt;wsp:rsid wsp:val=&quot;00087468&quot;/&gt;&lt;wsp:rsid wsp:val=&quot;000C74FB&quot;/&gt;&lt;wsp:rsid wsp:val=&quot;000D3159&quot;/&gt;&lt;wsp:rsid wsp:val=&quot;000F4149&quot;/&gt;&lt;wsp:rsid wsp:val=&quot;000F4FE4&quot;/&gt;&lt;wsp:rsid wsp:val=&quot;00103C48&quot;/&gt;&lt;wsp:rsid wsp:val=&quot;001214A4&quot;/&gt;&lt;wsp:rsid wsp:val=&quot;001372EC&quot;/&gt;&lt;wsp:rsid wsp:val=&quot;00151038&quot;/&gt;&lt;wsp:rsid wsp:val=&quot;00172B66&quot;/&gt;&lt;wsp:rsid wsp:val=&quot;00182D60&quot;/&gt;&lt;wsp:rsid wsp:val=&quot;001A5203&quot;/&gt;&lt;wsp:rsid wsp:val=&quot;001A745A&quot;/&gt;&lt;wsp:rsid wsp:val=&quot;001B1479&quot;/&gt;&lt;wsp:rsid wsp:val=&quot;001C751C&quot;/&gt;&lt;wsp:rsid wsp:val=&quot;001F1AD6&quot;/&gt;&lt;wsp:rsid wsp:val=&quot;00201FEC&quot;/&gt;&lt;wsp:rsid wsp:val=&quot;002065F5&quot;/&gt;&lt;wsp:rsid wsp:val=&quot;002154B3&quot;/&gt;&lt;wsp:rsid wsp:val=&quot;002234B9&quot;/&gt;&lt;wsp:rsid wsp:val=&quot;00246369&quot;/&gt;&lt;wsp:rsid wsp:val=&quot;00247FCC&quot;/&gt;&lt;wsp:rsid wsp:val=&quot;002572AD&quot;/&gt;&lt;wsp:rsid wsp:val=&quot;00272942&quot;/&gt;&lt;wsp:rsid wsp:val=&quot;00285F7A&quot;/&gt;&lt;wsp:rsid wsp:val=&quot;002867C6&quot;/&gt;&lt;wsp:rsid wsp:val=&quot;002A0FDB&quot;/&gt;&lt;wsp:rsid wsp:val=&quot;002B4FDE&quot;/&gt;&lt;wsp:rsid wsp:val=&quot;002C3BF8&quot;/&gt;&lt;wsp:rsid wsp:val=&quot;002C776F&quot;/&gt;&lt;wsp:rsid wsp:val=&quot;002F2E56&quot;/&gt;&lt;wsp:rsid wsp:val=&quot;002F4DB6&quot;/&gt;&lt;wsp:rsid wsp:val=&quot;003024D6&quot;/&gt;&lt;wsp:rsid wsp:val=&quot;0031337E&quot;/&gt;&lt;wsp:rsid wsp:val=&quot;0031445C&quot;/&gt;&lt;wsp:rsid wsp:val=&quot;00326C96&quot;/&gt;&lt;wsp:rsid wsp:val=&quot;00330899&quot;/&gt;&lt;wsp:rsid wsp:val=&quot;00334EED&quot;/&gt;&lt;wsp:rsid wsp:val=&quot;00340AD3&quot;/&gt;&lt;wsp:rsid wsp:val=&quot;00344603&quot;/&gt;&lt;wsp:rsid wsp:val=&quot;00345B26&quot;/&gt;&lt;wsp:rsid wsp:val=&quot;00350437&quot;/&gt;&lt;wsp:rsid wsp:val=&quot;0035153E&quot;/&gt;&lt;wsp:rsid wsp:val=&quot;00351DB6&quot;/&gt;&lt;wsp:rsid wsp:val=&quot;00352DCB&quot;/&gt;&lt;wsp:rsid wsp:val=&quot;00357A59&quot;/&gt;&lt;wsp:rsid wsp:val=&quot;00361D2B&quot;/&gt;&lt;wsp:rsid wsp:val=&quot;00367B0B&quot;/&gt;&lt;wsp:rsid wsp:val=&quot;003906CB&quot;/&gt;&lt;wsp:rsid wsp:val=&quot;00393961&quot;/&gt;&lt;wsp:rsid wsp:val=&quot;003B5DFC&quot;/&gt;&lt;wsp:rsid wsp:val=&quot;003C23C7&quot;/&gt;&lt;wsp:rsid wsp:val=&quot;003D6088&quot;/&gt;&lt;wsp:rsid wsp:val=&quot;003E1139&quot;/&gt;&lt;wsp:rsid wsp:val=&quot;003F34D8&quot;/&gt;&lt;wsp:rsid wsp:val=&quot;003F4C14&quot;/&gt;&lt;wsp:rsid wsp:val=&quot;0040244B&quot;/&gt;&lt;wsp:rsid wsp:val=&quot;004024C9&quot;/&gt;&lt;wsp:rsid wsp:val=&quot;00410E23&quot;/&gt;&lt;wsp:rsid wsp:val=&quot;004201D7&quot;/&gt;&lt;wsp:rsid wsp:val=&quot;004234FE&quot;/&gt;&lt;wsp:rsid wsp:val=&quot;00434F3A&quot;/&gt;&lt;wsp:rsid wsp:val=&quot;00437DA3&quot;/&gt;&lt;wsp:rsid wsp:val=&quot;00445B34&quot;/&gt;&lt;wsp:rsid wsp:val=&quot;004478FF&quot;/&gt;&lt;wsp:rsid wsp:val=&quot;00457FC1&quot;/&gt;&lt;wsp:rsid wsp:val=&quot;004608E4&quot;/&gt;&lt;wsp:rsid wsp:val=&quot;004801CC&quot;/&gt;&lt;wsp:rsid wsp:val=&quot;00487BF6&quot;/&gt;&lt;wsp:rsid wsp:val=&quot;0049671E&quot;/&gt;&lt;wsp:rsid wsp:val=&quot;0049782B&quot;/&gt;&lt;wsp:rsid wsp:val=&quot;004A1DBA&quot;/&gt;&lt;wsp:rsid wsp:val=&quot;004A37F3&quot;/&gt;&lt;wsp:rsid wsp:val=&quot;004C6200&quot;/&gt;&lt;wsp:rsid wsp:val=&quot;004E1C1C&quot;/&gt;&lt;wsp:rsid wsp:val=&quot;004E6879&quot;/&gt;&lt;wsp:rsid wsp:val=&quot;004F428D&quot;/&gt;&lt;wsp:rsid wsp:val=&quot;0050145C&quot;/&gt;&lt;wsp:rsid wsp:val=&quot;005062FD&quot;/&gt;&lt;wsp:rsid wsp:val=&quot;00517208&quot;/&gt;&lt;wsp:rsid wsp:val=&quot;00533740&quot;/&gt;&lt;wsp:rsid wsp:val=&quot;00541616&quot;/&gt;&lt;wsp:rsid wsp:val=&quot;005420AA&quot;/&gt;&lt;wsp:rsid wsp:val=&quot;00553A35&quot;/&gt;&lt;wsp:rsid wsp:val=&quot;0056455A&quot;/&gt;&lt;wsp:rsid wsp:val=&quot;00565185&quot;/&gt;&lt;wsp:rsid wsp:val=&quot;005729AF&quot;/&gt;&lt;wsp:rsid wsp:val=&quot;0057616F&quot;/&gt;&lt;wsp:rsid wsp:val=&quot;00582512&quot;/&gt;&lt;wsp:rsid wsp:val=&quot;005879ED&quot;/&gt;&lt;wsp:rsid wsp:val=&quot;005A430A&quot;/&gt;&lt;wsp:rsid wsp:val=&quot;005A64E9&quot;/&gt;&lt;wsp:rsid wsp:val=&quot;005C3AC3&quot;/&gt;&lt;wsp:rsid wsp:val=&quot;005E7D75&quot;/&gt;&lt;wsp:rsid wsp:val=&quot;00601B5E&quot;/&gt;&lt;wsp:rsid wsp:val=&quot;00605025&quot;/&gt;&lt;wsp:rsid wsp:val=&quot;0060593B&quot;/&gt;&lt;wsp:rsid wsp:val=&quot;00607BBD&quot;/&gt;&lt;wsp:rsid wsp:val=&quot;00616568&quot;/&gt;&lt;wsp:rsid wsp:val=&quot;00631EE8&quot;/&gt;&lt;wsp:rsid wsp:val=&quot;00633318&quot;/&gt;&lt;wsp:rsid wsp:val=&quot;00633E59&quot;/&gt;&lt;wsp:rsid wsp:val=&quot;006364D5&quot;/&gt;&lt;wsp:rsid wsp:val=&quot;006372AB&quot;/&gt;&lt;wsp:rsid wsp:val=&quot;00645CA9&quot;/&gt;&lt;wsp:rsid wsp:val=&quot;00646319&quot;/&gt;&lt;wsp:rsid wsp:val=&quot;00654A6E&quot;/&gt;&lt;wsp:rsid wsp:val=&quot;0065615B&quot;/&gt;&lt;wsp:rsid wsp:val=&quot;006615DA&quot;/&gt;&lt;wsp:rsid wsp:val=&quot;00671148&quot;/&gt;&lt;wsp:rsid wsp:val=&quot;006873D6&quot;/&gt;&lt;wsp:rsid wsp:val=&quot;0069716F&quot;/&gt;&lt;wsp:rsid wsp:val=&quot;006A440A&quot;/&gt;&lt;wsp:rsid wsp:val=&quot;006B542F&quot;/&gt;&lt;wsp:rsid wsp:val=&quot;006C0A4B&quot;/&gt;&lt;wsp:rsid wsp:val=&quot;006C1FA0&quot;/&gt;&lt;wsp:rsid wsp:val=&quot;006C4EFB&quot;/&gt;&lt;wsp:rsid wsp:val=&quot;006D2F90&quot;/&gt;&lt;wsp:rsid wsp:val=&quot;006D53EC&quot;/&gt;&lt;wsp:rsid wsp:val=&quot;006E1165&quot;/&gt;&lt;wsp:rsid wsp:val=&quot;006F11B1&quot;/&gt;&lt;wsp:rsid wsp:val=&quot;006F4AEE&quot;/&gt;&lt;wsp:rsid wsp:val=&quot;0070216F&quot;/&gt;&lt;wsp:rsid wsp:val=&quot;007150E4&quot;/&gt;&lt;wsp:rsid wsp:val=&quot;00730396&quot;/&gt;&lt;wsp:rsid wsp:val=&quot;00737748&quot;/&gt;&lt;wsp:rsid wsp:val=&quot;00741CD0&quot;/&gt;&lt;wsp:rsid wsp:val=&quot;00765427&quot;/&gt;&lt;wsp:rsid wsp:val=&quot;00773AAC&quot;/&gt;&lt;wsp:rsid wsp:val=&quot;00793506&quot;/&gt;&lt;wsp:rsid wsp:val=&quot;007A049A&quot;/&gt;&lt;wsp:rsid wsp:val=&quot;007A3016&quot;/&gt;&lt;wsp:rsid wsp:val=&quot;007A65D7&quot;/&gt;&lt;wsp:rsid wsp:val=&quot;007A6932&quot;/&gt;&lt;wsp:rsid wsp:val=&quot;007B5F28&quot;/&gt;&lt;wsp:rsid wsp:val=&quot;007C0CE6&quot;/&gt;&lt;wsp:rsid wsp:val=&quot;007C7178&quot;/&gt;&lt;wsp:rsid wsp:val=&quot;007C7676&quot;/&gt;&lt;wsp:rsid wsp:val=&quot;007D14D3&quot;/&gt;&lt;wsp:rsid wsp:val=&quot;007E186C&quot;/&gt;&lt;wsp:rsid wsp:val=&quot;007E20D1&quot;/&gt;&lt;wsp:rsid wsp:val=&quot;007E760A&quot;/&gt;&lt;wsp:rsid wsp:val=&quot;0081626B&quot;/&gt;&lt;wsp:rsid wsp:val=&quot;00821591&quot;/&gt;&lt;wsp:rsid wsp:val=&quot;00822C58&quot;/&gt;&lt;wsp:rsid wsp:val=&quot;00825524&quot;/&gt;&lt;wsp:rsid wsp:val=&quot;0083060F&quot;/&gt;&lt;wsp:rsid wsp:val=&quot;00835437&quot;/&gt;&lt;wsp:rsid wsp:val=&quot;00844777&quot;/&gt;&lt;wsp:rsid wsp:val=&quot;00857590&quot;/&gt;&lt;wsp:rsid wsp:val=&quot;00857C79&quot;/&gt;&lt;wsp:rsid wsp:val=&quot;0086516A&quot;/&gt;&lt;wsp:rsid wsp:val=&quot;0086603D&quot;/&gt;&lt;wsp:rsid wsp:val=&quot;008724A4&quot;/&gt;&lt;wsp:rsid wsp:val=&quot;00880F72&quot;/&gt;&lt;wsp:rsid wsp:val=&quot;008849B2&quot;/&gt;&lt;wsp:rsid wsp:val=&quot;00886819&quot;/&gt;&lt;wsp:rsid wsp:val=&quot;008929B0&quot;/&gt;&lt;wsp:rsid wsp:val=&quot;008A09A6&quot;/&gt;&lt;wsp:rsid wsp:val=&quot;008B2B72&quot;/&gt;&lt;wsp:rsid wsp:val=&quot;008B6827&quot;/&gt;&lt;wsp:rsid wsp:val=&quot;008C1AEB&quot;/&gt;&lt;wsp:rsid wsp:val=&quot;008C3B58&quot;/&gt;&lt;wsp:rsid wsp:val=&quot;008C4AB3&quot;/&gt;&lt;wsp:rsid wsp:val=&quot;008D4BFA&quot;/&gt;&lt;wsp:rsid wsp:val=&quot;008D5930&quot;/&gt;&lt;wsp:rsid wsp:val=&quot;008D738F&quot;/&gt;&lt;wsp:rsid wsp:val=&quot;009010B5&quot;/&gt;&lt;wsp:rsid wsp:val=&quot;00902C6E&quot;/&gt;&lt;wsp:rsid wsp:val=&quot;0090513E&quot;/&gt;&lt;wsp:rsid wsp:val=&quot;00910AD7&quot;/&gt;&lt;wsp:rsid wsp:val=&quot;009114E7&quot;/&gt;&lt;wsp:rsid wsp:val=&quot;00942402&quot;/&gt;&lt;wsp:rsid wsp:val=&quot;00947A36&quot;/&gt;&lt;wsp:rsid wsp:val=&quot;0095332B&quot;/&gt;&lt;wsp:rsid wsp:val=&quot;00956F6D&quot;/&gt;&lt;wsp:rsid wsp:val=&quot;00960142&quot;/&gt;&lt;wsp:rsid wsp:val=&quot;0096590F&quot;/&gt;&lt;wsp:rsid wsp:val=&quot;009741AD&quot;/&gt;&lt;wsp:rsid wsp:val=&quot;00974F09&quot;/&gt;&lt;wsp:rsid wsp:val=&quot;0098066B&quot;/&gt;&lt;wsp:rsid wsp:val=&quot;00985637&quot;/&gt;&lt;wsp:rsid wsp:val=&quot;00993142&quot;/&gt;&lt;wsp:rsid wsp:val=&quot;00993F86&quot;/&gt;&lt;wsp:rsid wsp:val=&quot;009B0D1B&quot;/&gt;&lt;wsp:rsid wsp:val=&quot;009B6770&quot;/&gt;&lt;wsp:rsid wsp:val=&quot;009C30CC&quot;/&gt;&lt;wsp:rsid wsp:val=&quot;009D0EE6&quot;/&gt;&lt;wsp:rsid wsp:val=&quot;009F2C27&quot;/&gt;&lt;wsp:rsid wsp:val=&quot;009F607F&quot;/&gt;&lt;wsp:rsid wsp:val=&quot;009F6918&quot;/&gt;&lt;wsp:rsid wsp:val=&quot;00A0101C&quot;/&gt;&lt;wsp:rsid wsp:val=&quot;00A11B9D&quot;/&gt;&lt;wsp:rsid wsp:val=&quot;00A15A6E&quot;/&gt;&lt;wsp:rsid wsp:val=&quot;00A17E71&quot;/&gt;&lt;wsp:rsid wsp:val=&quot;00A20C75&quot;/&gt;&lt;wsp:rsid wsp:val=&quot;00A21ECD&quot;/&gt;&lt;wsp:rsid wsp:val=&quot;00A27B46&quot;/&gt;&lt;wsp:rsid wsp:val=&quot;00A52807&quot;/&gt;&lt;wsp:rsid wsp:val=&quot;00A52B65&quot;/&gt;&lt;wsp:rsid wsp:val=&quot;00A55BD7&quot;/&gt;&lt;wsp:rsid wsp:val=&quot;00A740B2&quot;/&gt;&lt;wsp:rsid wsp:val=&quot;00A753AE&quot;/&gt;&lt;wsp:rsid wsp:val=&quot;00A77DD6&quot;/&gt;&lt;wsp:rsid wsp:val=&quot;00A95B4F&quot;/&gt;&lt;wsp:rsid wsp:val=&quot;00AA5A80&quot;/&gt;&lt;wsp:rsid wsp:val=&quot;00AB1721&quot;/&gt;&lt;wsp:rsid wsp:val=&quot;00AB261A&quot;/&gt;&lt;wsp:rsid wsp:val=&quot;00AB5323&quot;/&gt;&lt;wsp:rsid wsp:val=&quot;00AB5A30&quot;/&gt;&lt;wsp:rsid wsp:val=&quot;00AC3A82&quot;/&gt;&lt;wsp:rsid wsp:val=&quot;00AC761F&quot;/&gt;&lt;wsp:rsid wsp:val=&quot;00AE4288&quot;/&gt;&lt;wsp:rsid wsp:val=&quot;00AE7534&quot;/&gt;&lt;wsp:rsid wsp:val=&quot;00AE753C&quot;/&gt;&lt;wsp:rsid wsp:val=&quot;00AF225D&quot;/&gt;&lt;wsp:rsid wsp:val=&quot;00B125D8&quot;/&gt;&lt;wsp:rsid wsp:val=&quot;00B12A85&quot;/&gt;&lt;wsp:rsid wsp:val=&quot;00B16728&quot;/&gt;&lt;wsp:rsid wsp:val=&quot;00B170B9&quot;/&gt;&lt;wsp:rsid wsp:val=&quot;00B256D9&quot;/&gt;&lt;wsp:rsid wsp:val=&quot;00B268AD&quot;/&gt;&lt;wsp:rsid wsp:val=&quot;00B50F58&quot;/&gt;&lt;wsp:rsid wsp:val=&quot;00B52F37&quot;/&gt;&lt;wsp:rsid wsp:val=&quot;00B54197&quot;/&gt;&lt;wsp:rsid wsp:val=&quot;00B7358B&quot;/&gt;&lt;wsp:rsid wsp:val=&quot;00B74272&quot;/&gt;&lt;wsp:rsid wsp:val=&quot;00B823E7&quot;/&gt;&lt;wsp:rsid wsp:val=&quot;00B82954&quot;/&gt;&lt;wsp:rsid wsp:val=&quot;00B963B2&quot;/&gt;&lt;wsp:rsid wsp:val=&quot;00BA05F3&quot;/&gt;&lt;wsp:rsid wsp:val=&quot;00BA1909&quot;/&gt;&lt;wsp:rsid wsp:val=&quot;00BA7A29&quot;/&gt;&lt;wsp:rsid wsp:val=&quot;00BA7D4E&quot;/&gt;&lt;wsp:rsid wsp:val=&quot;00BB6459&quot;/&gt;&lt;wsp:rsid wsp:val=&quot;00BC1B26&quot;/&gt;&lt;wsp:rsid wsp:val=&quot;00BC253F&quot;/&gt;&lt;wsp:rsid wsp:val=&quot;00BC3D54&quot;/&gt;&lt;wsp:rsid wsp:val=&quot;00BC7032&quot;/&gt;&lt;wsp:rsid wsp:val=&quot;00BD1783&quot;/&gt;&lt;wsp:rsid wsp:val=&quot;00BD79BD&quot;/&gt;&lt;wsp:rsid wsp:val=&quot;00BF5148&quot;/&gt;&lt;wsp:rsid wsp:val=&quot;00C23F41&quot;/&gt;&lt;wsp:rsid wsp:val=&quot;00C3329C&quot;/&gt;&lt;wsp:rsid wsp:val=&quot;00C34560&quot;/&gt;&lt;wsp:rsid wsp:val=&quot;00C36E67&quot;/&gt;&lt;wsp:rsid wsp:val=&quot;00C47110&quot;/&gt;&lt;wsp:rsid wsp:val=&quot;00C50EDA&quot;/&gt;&lt;wsp:rsid wsp:val=&quot;00C5234E&quot;/&gt;&lt;wsp:rsid wsp:val=&quot;00C55AF0&quot;/&gt;&lt;wsp:rsid wsp:val=&quot;00C666A7&quot;/&gt;&lt;wsp:rsid wsp:val=&quot;00C668FF&quot;/&gt;&lt;wsp:rsid wsp:val=&quot;00C72AEC&quot;/&gt;&lt;wsp:rsid wsp:val=&quot;00C77146&quot;/&gt;&lt;wsp:rsid wsp:val=&quot;00C92C90&quot;/&gt;&lt;wsp:rsid wsp:val=&quot;00CB6F7A&quot;/&gt;&lt;wsp:rsid wsp:val=&quot;00CC7B1F&quot;/&gt;&lt;wsp:rsid wsp:val=&quot;00CD60D6&quot;/&gt;&lt;wsp:rsid wsp:val=&quot;00CE3CE4&quot;/&gt;&lt;wsp:rsid wsp:val=&quot;00CF10D8&quot;/&gt;&lt;wsp:rsid wsp:val=&quot;00CF192B&quot;/&gt;&lt;wsp:rsid wsp:val=&quot;00D06CFC&quot;/&gt;&lt;wsp:rsid wsp:val=&quot;00D17C95&quot;/&gt;&lt;wsp:rsid wsp:val=&quot;00D2076F&quot;/&gt;&lt;wsp:rsid wsp:val=&quot;00D23B3A&quot;/&gt;&lt;wsp:rsid wsp:val=&quot;00D2494B&quot;/&gt;&lt;wsp:rsid wsp:val=&quot;00D25914&quot;/&gt;&lt;wsp:rsid wsp:val=&quot;00D3290F&quot;/&gt;&lt;wsp:rsid wsp:val=&quot;00D3558C&quot;/&gt;&lt;wsp:rsid wsp:val=&quot;00D37561&quot;/&gt;&lt;wsp:rsid wsp:val=&quot;00D40EBB&quot;/&gt;&lt;wsp:rsid wsp:val=&quot;00D4213D&quot;/&gt;&lt;wsp:rsid wsp:val=&quot;00D544A9&quot;/&gt;&lt;wsp:rsid wsp:val=&quot;00D5775E&quot;/&gt;&lt;wsp:rsid wsp:val=&quot;00D636F0&quot;/&gt;&lt;wsp:rsid wsp:val=&quot;00D71278&quot;/&gt;&lt;wsp:rsid wsp:val=&quot;00D75435&quot;/&gt;&lt;wsp:rsid wsp:val=&quot;00D76653&quot;/&gt;&lt;wsp:rsid wsp:val=&quot;00D92022&quot;/&gt;&lt;wsp:rsid wsp:val=&quot;00D93539&quot;/&gt;&lt;wsp:rsid wsp:val=&quot;00D97D77&quot;/&gt;&lt;wsp:rsid wsp:val=&quot;00DA152D&quot;/&gt;&lt;wsp:rsid wsp:val=&quot;00DA4344&quot;/&gt;&lt;wsp:rsid wsp:val=&quot;00DA5AD1&quot;/&gt;&lt;wsp:rsid wsp:val=&quot;00DB1E37&quot;/&gt;&lt;wsp:rsid wsp:val=&quot;00DB2C41&quot;/&gt;&lt;wsp:rsid wsp:val=&quot;00DB78D3&quot;/&gt;&lt;wsp:rsid wsp:val=&quot;00DC33E2&quot;/&gt;&lt;wsp:rsid wsp:val=&quot;00DC63D7&quot;/&gt;&lt;wsp:rsid wsp:val=&quot;00DD3937&quot;/&gt;&lt;wsp:rsid wsp:val=&quot;00DE30EC&quot;/&gt;&lt;wsp:rsid wsp:val=&quot;00DE33F9&quot;/&gt;&lt;wsp:rsid wsp:val=&quot;00DF602B&quot;/&gt;&lt;wsp:rsid wsp:val=&quot;00E000AB&quot;/&gt;&lt;wsp:rsid wsp:val=&quot;00E056E4&quot;/&gt;&lt;wsp:rsid wsp:val=&quot;00E0658A&quot;/&gt;&lt;wsp:rsid wsp:val=&quot;00E072C3&quot;/&gt;&lt;wsp:rsid wsp:val=&quot;00E21362&quot;/&gt;&lt;wsp:rsid wsp:val=&quot;00E21EFE&quot;/&gt;&lt;wsp:rsid wsp:val=&quot;00E23F5B&quot;/&gt;&lt;wsp:rsid wsp:val=&quot;00E26A35&quot;/&gt;&lt;wsp:rsid wsp:val=&quot;00E318AB&quot;/&gt;&lt;wsp:rsid wsp:val=&quot;00E44BCB&quot;/&gt;&lt;wsp:rsid wsp:val=&quot;00E6553D&quot;/&gt;&lt;wsp:rsid wsp:val=&quot;00E676BD&quot;/&gt;&lt;wsp:rsid wsp:val=&quot;00E742DE&quot;/&gt;&lt;wsp:rsid wsp:val=&quot;00E74C73&quot;/&gt;&lt;wsp:rsid wsp:val=&quot;00E813EC&quot;/&gt;&lt;wsp:rsid wsp:val=&quot;00E942F7&quot;/&gt;&lt;wsp:rsid wsp:val=&quot;00E962B0&quot;/&gt;&lt;wsp:rsid wsp:val=&quot;00EA0BD8&quot;/&gt;&lt;wsp:rsid wsp:val=&quot;00EA0C78&quot;/&gt;&lt;wsp:rsid wsp:val=&quot;00EB5996&quot;/&gt;&lt;wsp:rsid wsp:val=&quot;00EC139C&quot;/&gt;&lt;wsp:rsid wsp:val=&quot;00EC3E15&quot;/&gt;&lt;wsp:rsid wsp:val=&quot;00EC7D9B&quot;/&gt;&lt;wsp:rsid wsp:val=&quot;00F02DF5&quot;/&gt;&lt;wsp:rsid wsp:val=&quot;00F05853&quot;/&gt;&lt;wsp:rsid wsp:val=&quot;00F253E9&quot;/&gt;&lt;wsp:rsid wsp:val=&quot;00F42AB1&quot;/&gt;&lt;wsp:rsid wsp:val=&quot;00F44FAB&quot;/&gt;&lt;wsp:rsid wsp:val=&quot;00F505AF&quot;/&gt;&lt;wsp:rsid wsp:val=&quot;00F72E62&quot;/&gt;&lt;wsp:rsid wsp:val=&quot;00F749F3&quot;/&gt;&lt;wsp:rsid wsp:val=&quot;00F852E1&quot;/&gt;&lt;wsp:rsid wsp:val=&quot;00F8750A&quot;/&gt;&lt;wsp:rsid wsp:val=&quot;00F958BC&quot;/&gt;&lt;wsp:rsid wsp:val=&quot;00FB32A9&quot;/&gt;&lt;wsp:rsid wsp:val=&quot;00FC6602&quot;/&gt;&lt;wsp:rsid wsp:val=&quot;00FC7B31&quot;/&gt;&lt;wsp:rsid wsp:val=&quot;00FD4CDE&quot;/&gt;&lt;wsp:rsid wsp:val=&quot;00FD515E&quot;/&gt;&lt;wsp:rsid wsp:val=&quot;00FE1A6A&quot;/&gt;&lt;/wsp:rsids&gt;&lt;/w:docPr&gt;&lt;w:body&gt;&lt;wx:sect&gt;&lt;w:p wsp:rsidR=&quot;00A52807&quot; wsp:rsidRDefault=&quot;00A52807&quot; wsp:rsidP=&quot;00A52807&quot;&gt;&lt;m:oMathPara&gt;&lt;m:oMath&gt;&lt;m:acc&gt;&lt;m:accPr&gt;&lt;m:chr m:val=&quot;ฬ๊&quot;/&gt;&lt;m:ctrlPr&gt;&lt;w:rPr&gt;&lt;w:rFonts w:ascii=&quot;Cambria Math&quot; w:h-ansi=&quot;TH SarabunPSK&quot; w:cs=&quot;TH SarabunPSK&quot;/&gt;&lt;wx:font wx:val=&quot;Cambria Math&quot;/&gt;&lt;w:i/&gt;&lt;w:sz w:val=&quot;32&quot;/&gt;&lt;w:sz-cs w:val=&quot;32&quot;/&gt;&lt;/w:rPr&gt;&lt;/m:ctrlPr&gt;&lt;/m:accPr&gt;&lt;m:e&gt;&lt;m:r&gt;&lt;m:rPr&gt;&lt;m:nor/&gt;&lt;/m:rPr&gt;&lt;w:rPr&gt;&lt;w:rFonts w:ascii=&quot;TH SarabunPSK&quot; w:h-ansi=&quot;TH SarabunPSK&quot; w:cs=&quot;TH SarabunPSK&quot;/&gt;&lt;wx:font wx:val=&quot;TH SarabunPSK&quot;/&gt;&lt;w:sz w:val=&quot;32&quot;/&gt;&lt;w:sz-cs w:val=&quot;32&quot;/&gt;&lt;/w:rPr&gt;&lt;m:t&gt;X&lt;/m:t&gt;&lt;/m:r&gt;&lt;/m:e&gt;&lt;/m:acc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3906CB">
        <w:rPr>
          <w:rFonts w:ascii="TH SarabunPSK" w:hAnsi="TH SarabunPSK" w:cs="TH SarabunPSK"/>
          <w:sz w:val="28"/>
          <w:szCs w:val="28"/>
        </w:rPr>
        <w:fldChar w:fldCharType="end"/>
      </w:r>
      <w:r w:rsidRPr="003906CB">
        <w:rPr>
          <w:rFonts w:ascii="TH SarabunPSK" w:hAnsi="TH SarabunPSK" w:cs="TH SarabunPSK"/>
          <w:sz w:val="28"/>
          <w:szCs w:val="28"/>
        </w:rPr>
        <w:t xml:space="preserve"> = 4.58</w:t>
      </w:r>
      <w:r w:rsidRPr="003906CB">
        <w:rPr>
          <w:rFonts w:ascii="TH SarabunPSK" w:hAnsi="TH SarabunPSK" w:cs="TH SarabunPSK"/>
          <w:sz w:val="28"/>
          <w:szCs w:val="28"/>
          <w:cs/>
        </w:rPr>
        <w:t>) มีค่าเฉลี่ยสูงสุด รองลงมาได้แก่ ด้านการบริหารแบบมีส่วนร่วม</w:t>
      </w:r>
      <w:r w:rsidRPr="003906CB">
        <w:rPr>
          <w:rFonts w:ascii="TH SarabunPSK" w:hAnsi="TH SarabunPSK" w:cs="TH SarabunPSK"/>
          <w:sz w:val="28"/>
          <w:szCs w:val="28"/>
        </w:rPr>
        <w:t xml:space="preserve">  </w:t>
      </w:r>
      <w:r w:rsidRPr="003906CB">
        <w:rPr>
          <w:rFonts w:ascii="TH SarabunPSK" w:hAnsi="TH SarabunPSK" w:cs="TH SarabunPSK"/>
          <w:sz w:val="28"/>
          <w:szCs w:val="28"/>
          <w:cs/>
        </w:rPr>
        <w:t>(</w:t>
      </w:r>
      <w:r w:rsidRPr="003906CB">
        <w:rPr>
          <w:rFonts w:ascii="TH SarabunPSK" w:hAnsi="TH SarabunPSK" w:cs="TH SarabunPSK"/>
          <w:sz w:val="28"/>
          <w:szCs w:val="28"/>
        </w:rPr>
        <w:fldChar w:fldCharType="begin"/>
      </w:r>
      <w:r w:rsidRPr="003906CB">
        <w:rPr>
          <w:rFonts w:ascii="TH SarabunPSK" w:hAnsi="TH SarabunPSK" w:cs="TH SarabunPSK"/>
          <w:sz w:val="28"/>
          <w:szCs w:val="28"/>
        </w:rPr>
        <w:instrText xml:space="preserve"> QUOTE </w:instrText>
      </w:r>
      <w:r w:rsidR="00BE6267">
        <w:rPr>
          <w:noProof/>
          <w:position w:val="-8"/>
          <w:sz w:val="28"/>
          <w:szCs w:val="28"/>
        </w:rPr>
      </w:r>
      <w:r w:rsidR="00BE6267">
        <w:rPr>
          <w:noProof/>
          <w:position w:val="-8"/>
          <w:sz w:val="28"/>
          <w:szCs w:val="28"/>
        </w:rPr>
        <w:pict w14:anchorId="12D2D12D">
          <v:shape id="_x0000_i1032" type="#_x0000_t75" style="width:6.45pt;height:18.8pt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ocumentProtection w:edit=&quot;forms&quot; w:enforcement=&quot;off&quot;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applyBreakingRules/&gt;&lt;w:wrapTextWithPunct/&gt;&lt;w:useAsianBreakRules/&gt;&lt;w:dontGrowAutofit/&gt;&lt;/w:compat&gt;&lt;wsp:rsids&gt;&lt;wsp:rsidRoot wsp:val=&quot;009114E7&quot;/&gt;&lt;wsp:rsid wsp:val=&quot;00005760&quot;/&gt;&lt;wsp:rsid wsp:val=&quot;00007F00&quot;/&gt;&lt;wsp:rsid wsp:val=&quot;000124AD&quot;/&gt;&lt;wsp:rsid wsp:val=&quot;00013CBE&quot;/&gt;&lt;wsp:rsid wsp:val=&quot;00026198&quot;/&gt;&lt;wsp:rsid wsp:val=&quot;0004086F&quot;/&gt;&lt;wsp:rsid wsp:val=&quot;00040A36&quot;/&gt;&lt;wsp:rsid wsp:val=&quot;0004281F&quot;/&gt;&lt;wsp:rsid wsp:val=&quot;00046088&quot;/&gt;&lt;wsp:rsid wsp:val=&quot;0004686E&quot;/&gt;&lt;wsp:rsid wsp:val=&quot;00064695&quot;/&gt;&lt;wsp:rsid wsp:val=&quot;00082714&quot;/&gt;&lt;wsp:rsid wsp:val=&quot;00087468&quot;/&gt;&lt;wsp:rsid wsp:val=&quot;000C74FB&quot;/&gt;&lt;wsp:rsid wsp:val=&quot;000D3159&quot;/&gt;&lt;wsp:rsid wsp:val=&quot;000F4149&quot;/&gt;&lt;wsp:rsid wsp:val=&quot;000F4FE4&quot;/&gt;&lt;wsp:rsid wsp:val=&quot;00103C48&quot;/&gt;&lt;wsp:rsid wsp:val=&quot;001214A4&quot;/&gt;&lt;wsp:rsid wsp:val=&quot;001372EC&quot;/&gt;&lt;wsp:rsid wsp:val=&quot;00151038&quot;/&gt;&lt;wsp:rsid wsp:val=&quot;00172B66&quot;/&gt;&lt;wsp:rsid wsp:val=&quot;00182D60&quot;/&gt;&lt;wsp:rsid wsp:val=&quot;001A5203&quot;/&gt;&lt;wsp:rsid wsp:val=&quot;001A745A&quot;/&gt;&lt;wsp:rsid wsp:val=&quot;001B1479&quot;/&gt;&lt;wsp:rsid wsp:val=&quot;001C751C&quot;/&gt;&lt;wsp:rsid wsp:val=&quot;001F1AD6&quot;/&gt;&lt;wsp:rsid wsp:val=&quot;00201FEC&quot;/&gt;&lt;wsp:rsid wsp:val=&quot;002065F5&quot;/&gt;&lt;wsp:rsid wsp:val=&quot;002154B3&quot;/&gt;&lt;wsp:rsid wsp:val=&quot;002234B9&quot;/&gt;&lt;wsp:rsid wsp:val=&quot;00246369&quot;/&gt;&lt;wsp:rsid wsp:val=&quot;00247FCC&quot;/&gt;&lt;wsp:rsid wsp:val=&quot;002572AD&quot;/&gt;&lt;wsp:rsid wsp:val=&quot;00272942&quot;/&gt;&lt;wsp:rsid wsp:val=&quot;00285F7A&quot;/&gt;&lt;wsp:rsid wsp:val=&quot;002867C6&quot;/&gt;&lt;wsp:rsid wsp:val=&quot;002A0FDB&quot;/&gt;&lt;wsp:rsid wsp:val=&quot;002B4FDE&quot;/&gt;&lt;wsp:rsid wsp:val=&quot;002C3BF8&quot;/&gt;&lt;wsp:rsid wsp:val=&quot;002C776F&quot;/&gt;&lt;wsp:rsid wsp:val=&quot;002F2E56&quot;/&gt;&lt;wsp:rsid wsp:val=&quot;002F4DB6&quot;/&gt;&lt;wsp:rsid wsp:val=&quot;003024D6&quot;/&gt;&lt;wsp:rsid wsp:val=&quot;0031337E&quot;/&gt;&lt;wsp:rsid wsp:val=&quot;0031445C&quot;/&gt;&lt;wsp:rsid wsp:val=&quot;00326C96&quot;/&gt;&lt;wsp:rsid wsp:val=&quot;00330899&quot;/&gt;&lt;wsp:rsid wsp:val=&quot;00334EED&quot;/&gt;&lt;wsp:rsid wsp:val=&quot;00340AD3&quot;/&gt;&lt;wsp:rsid wsp:val=&quot;00344603&quot;/&gt;&lt;wsp:rsid wsp:val=&quot;00345B26&quot;/&gt;&lt;wsp:rsid wsp:val=&quot;00350437&quot;/&gt;&lt;wsp:rsid wsp:val=&quot;0035153E&quot;/&gt;&lt;wsp:rsid wsp:val=&quot;00351DB6&quot;/&gt;&lt;wsp:rsid wsp:val=&quot;00352DCB&quot;/&gt;&lt;wsp:rsid wsp:val=&quot;00357A59&quot;/&gt;&lt;wsp:rsid wsp:val=&quot;00361D2B&quot;/&gt;&lt;wsp:rsid wsp:val=&quot;00367B0B&quot;/&gt;&lt;wsp:rsid wsp:val=&quot;003906CB&quot;/&gt;&lt;wsp:rsid wsp:val=&quot;00393961&quot;/&gt;&lt;wsp:rsid wsp:val=&quot;003B5DFC&quot;/&gt;&lt;wsp:rsid wsp:val=&quot;003C23C7&quot;/&gt;&lt;wsp:rsid wsp:val=&quot;003D6088&quot;/&gt;&lt;wsp:rsid wsp:val=&quot;003E1139&quot;/&gt;&lt;wsp:rsid wsp:val=&quot;003F34D8&quot;/&gt;&lt;wsp:rsid wsp:val=&quot;003F4C14&quot;/&gt;&lt;wsp:rsid wsp:val=&quot;0040244B&quot;/&gt;&lt;wsp:rsid wsp:val=&quot;004024C9&quot;/&gt;&lt;wsp:rsid wsp:val=&quot;00410E23&quot;/&gt;&lt;wsp:rsid wsp:val=&quot;004201D7&quot;/&gt;&lt;wsp:rsid wsp:val=&quot;004234FE&quot;/&gt;&lt;wsp:rsid wsp:val=&quot;00434F3A&quot;/&gt;&lt;wsp:rsid wsp:val=&quot;00437DA3&quot;/&gt;&lt;wsp:rsid wsp:val=&quot;00445B34&quot;/&gt;&lt;wsp:rsid wsp:val=&quot;004478FF&quot;/&gt;&lt;wsp:rsid wsp:val=&quot;00457FC1&quot;/&gt;&lt;wsp:rsid wsp:val=&quot;004608E4&quot;/&gt;&lt;wsp:rsid wsp:val=&quot;004801CC&quot;/&gt;&lt;wsp:rsid wsp:val=&quot;00487BF6&quot;/&gt;&lt;wsp:rsid wsp:val=&quot;0049671E&quot;/&gt;&lt;wsp:rsid wsp:val=&quot;0049782B&quot;/&gt;&lt;wsp:rsid wsp:val=&quot;004A1DBA&quot;/&gt;&lt;wsp:rsid wsp:val=&quot;004A37F3&quot;/&gt;&lt;wsp:rsid wsp:val=&quot;004C6200&quot;/&gt;&lt;wsp:rsid wsp:val=&quot;004C73C2&quot;/&gt;&lt;wsp:rsid wsp:val=&quot;004E1C1C&quot;/&gt;&lt;wsp:rsid wsp:val=&quot;004E6879&quot;/&gt;&lt;wsp:rsid wsp:val=&quot;004F428D&quot;/&gt;&lt;wsp:rsid wsp:val=&quot;0050145C&quot;/&gt;&lt;wsp:rsid wsp:val=&quot;005062FD&quot;/&gt;&lt;wsp:rsid wsp:val=&quot;00517208&quot;/&gt;&lt;wsp:rsid wsp:val=&quot;00533740&quot;/&gt;&lt;wsp:rsid wsp:val=&quot;00541616&quot;/&gt;&lt;wsp:rsid wsp:val=&quot;005420AA&quot;/&gt;&lt;wsp:rsid wsp:val=&quot;00553A35&quot;/&gt;&lt;wsp:rsid wsp:val=&quot;0056455A&quot;/&gt;&lt;wsp:rsid wsp:val=&quot;00565185&quot;/&gt;&lt;wsp:rsid wsp:val=&quot;005729AF&quot;/&gt;&lt;wsp:rsid wsp:val=&quot;0057616F&quot;/&gt;&lt;wsp:rsid wsp:val=&quot;00582512&quot;/&gt;&lt;wsp:rsid wsp:val=&quot;005879ED&quot;/&gt;&lt;wsp:rsid wsp:val=&quot;005A430A&quot;/&gt;&lt;wsp:rsid wsp:val=&quot;005A64E9&quot;/&gt;&lt;wsp:rsid wsp:val=&quot;005C3AC3&quot;/&gt;&lt;wsp:rsid wsp:val=&quot;005E7D75&quot;/&gt;&lt;wsp:rsid wsp:val=&quot;00601B5E&quot;/&gt;&lt;wsp:rsid wsp:val=&quot;00605025&quot;/&gt;&lt;wsp:rsid wsp:val=&quot;0060593B&quot;/&gt;&lt;wsp:rsid wsp:val=&quot;00607BBD&quot;/&gt;&lt;wsp:rsid wsp:val=&quot;00616568&quot;/&gt;&lt;wsp:rsid wsp:val=&quot;00631EE8&quot;/&gt;&lt;wsp:rsid wsp:val=&quot;00633318&quot;/&gt;&lt;wsp:rsid wsp:val=&quot;00633E59&quot;/&gt;&lt;wsp:rsid wsp:val=&quot;006364D5&quot;/&gt;&lt;wsp:rsid wsp:val=&quot;006372AB&quot;/&gt;&lt;wsp:rsid wsp:val=&quot;00645CA9&quot;/&gt;&lt;wsp:rsid wsp:val=&quot;00646319&quot;/&gt;&lt;wsp:rsid wsp:val=&quot;00654A6E&quot;/&gt;&lt;wsp:rsid wsp:val=&quot;0065615B&quot;/&gt;&lt;wsp:rsid wsp:val=&quot;006615DA&quot;/&gt;&lt;wsp:rsid wsp:val=&quot;00671148&quot;/&gt;&lt;wsp:rsid wsp:val=&quot;006873D6&quot;/&gt;&lt;wsp:rsid wsp:val=&quot;0069716F&quot;/&gt;&lt;wsp:rsid wsp:val=&quot;006A440A&quot;/&gt;&lt;wsp:rsid wsp:val=&quot;006B542F&quot;/&gt;&lt;wsp:rsid wsp:val=&quot;006C0A4B&quot;/&gt;&lt;wsp:rsid wsp:val=&quot;006C1FA0&quot;/&gt;&lt;wsp:rsid wsp:val=&quot;006C4EFB&quot;/&gt;&lt;wsp:rsid wsp:val=&quot;006D2F90&quot;/&gt;&lt;wsp:rsid wsp:val=&quot;006D53EC&quot;/&gt;&lt;wsp:rsid wsp:val=&quot;006E1165&quot;/&gt;&lt;wsp:rsid wsp:val=&quot;006F11B1&quot;/&gt;&lt;wsp:rsid wsp:val=&quot;006F4AEE&quot;/&gt;&lt;wsp:rsid wsp:val=&quot;0070216F&quot;/&gt;&lt;wsp:rsid wsp:val=&quot;007150E4&quot;/&gt;&lt;wsp:rsid wsp:val=&quot;00730396&quot;/&gt;&lt;wsp:rsid wsp:val=&quot;00737748&quot;/&gt;&lt;wsp:rsid wsp:val=&quot;00741CD0&quot;/&gt;&lt;wsp:rsid wsp:val=&quot;00765427&quot;/&gt;&lt;wsp:rsid wsp:val=&quot;00773AAC&quot;/&gt;&lt;wsp:rsid wsp:val=&quot;00793506&quot;/&gt;&lt;wsp:rsid wsp:val=&quot;007A049A&quot;/&gt;&lt;wsp:rsid wsp:val=&quot;007A3016&quot;/&gt;&lt;wsp:rsid wsp:val=&quot;007A65D7&quot;/&gt;&lt;wsp:rsid wsp:val=&quot;007A6932&quot;/&gt;&lt;wsp:rsid wsp:val=&quot;007B5F28&quot;/&gt;&lt;wsp:rsid wsp:val=&quot;007C0CE6&quot;/&gt;&lt;wsp:rsid wsp:val=&quot;007C7178&quot;/&gt;&lt;wsp:rsid wsp:val=&quot;007C7676&quot;/&gt;&lt;wsp:rsid wsp:val=&quot;007D14D3&quot;/&gt;&lt;wsp:rsid wsp:val=&quot;007E186C&quot;/&gt;&lt;wsp:rsid wsp:val=&quot;007E20D1&quot;/&gt;&lt;wsp:rsid wsp:val=&quot;007E760A&quot;/&gt;&lt;wsp:rsid wsp:val=&quot;0081626B&quot;/&gt;&lt;wsp:rsid wsp:val=&quot;00821591&quot;/&gt;&lt;wsp:rsid wsp:val=&quot;00822C58&quot;/&gt;&lt;wsp:rsid wsp:val=&quot;00825524&quot;/&gt;&lt;wsp:rsid wsp:val=&quot;0083060F&quot;/&gt;&lt;wsp:rsid wsp:val=&quot;00835437&quot;/&gt;&lt;wsp:rsid wsp:val=&quot;00844777&quot;/&gt;&lt;wsp:rsid wsp:val=&quot;00857590&quot;/&gt;&lt;wsp:rsid wsp:val=&quot;00857C79&quot;/&gt;&lt;wsp:rsid wsp:val=&quot;0086516A&quot;/&gt;&lt;wsp:rsid wsp:val=&quot;0086603D&quot;/&gt;&lt;wsp:rsid wsp:val=&quot;008724A4&quot;/&gt;&lt;wsp:rsid wsp:val=&quot;00880F72&quot;/&gt;&lt;wsp:rsid wsp:val=&quot;008849B2&quot;/&gt;&lt;wsp:rsid wsp:val=&quot;00886819&quot;/&gt;&lt;wsp:rsid wsp:val=&quot;008929B0&quot;/&gt;&lt;wsp:rsid wsp:val=&quot;008A09A6&quot;/&gt;&lt;wsp:rsid wsp:val=&quot;008B2B72&quot;/&gt;&lt;wsp:rsid wsp:val=&quot;008B6827&quot;/&gt;&lt;wsp:rsid wsp:val=&quot;008C1AEB&quot;/&gt;&lt;wsp:rsid wsp:val=&quot;008C3B58&quot;/&gt;&lt;wsp:rsid wsp:val=&quot;008C4AB3&quot;/&gt;&lt;wsp:rsid wsp:val=&quot;008D4BFA&quot;/&gt;&lt;wsp:rsid wsp:val=&quot;008D5930&quot;/&gt;&lt;wsp:rsid wsp:val=&quot;008D738F&quot;/&gt;&lt;wsp:rsid wsp:val=&quot;009010B5&quot;/&gt;&lt;wsp:rsid wsp:val=&quot;00902C6E&quot;/&gt;&lt;wsp:rsid wsp:val=&quot;0090513E&quot;/&gt;&lt;wsp:rsid wsp:val=&quot;00910AD7&quot;/&gt;&lt;wsp:rsid wsp:val=&quot;009114E7&quot;/&gt;&lt;wsp:rsid wsp:val=&quot;00942402&quot;/&gt;&lt;wsp:rsid wsp:val=&quot;00947A36&quot;/&gt;&lt;wsp:rsid wsp:val=&quot;0095332B&quot;/&gt;&lt;wsp:rsid wsp:val=&quot;00956F6D&quot;/&gt;&lt;wsp:rsid wsp:val=&quot;00960142&quot;/&gt;&lt;wsp:rsid wsp:val=&quot;0096590F&quot;/&gt;&lt;wsp:rsid wsp:val=&quot;009741AD&quot;/&gt;&lt;wsp:rsid wsp:val=&quot;00974F09&quot;/&gt;&lt;wsp:rsid wsp:val=&quot;0098066B&quot;/&gt;&lt;wsp:rsid wsp:val=&quot;00985637&quot;/&gt;&lt;wsp:rsid wsp:val=&quot;00993142&quot;/&gt;&lt;wsp:rsid wsp:val=&quot;00993F86&quot;/&gt;&lt;wsp:rsid wsp:val=&quot;009B0D1B&quot;/&gt;&lt;wsp:rsid wsp:val=&quot;009B6770&quot;/&gt;&lt;wsp:rsid wsp:val=&quot;009C30CC&quot;/&gt;&lt;wsp:rsid wsp:val=&quot;009D0EE6&quot;/&gt;&lt;wsp:rsid wsp:val=&quot;009F2C27&quot;/&gt;&lt;wsp:rsid wsp:val=&quot;009F607F&quot;/&gt;&lt;wsp:rsid wsp:val=&quot;009F6918&quot;/&gt;&lt;wsp:rsid wsp:val=&quot;00A0101C&quot;/&gt;&lt;wsp:rsid wsp:val=&quot;00A11B9D&quot;/&gt;&lt;wsp:rsid wsp:val=&quot;00A15A6E&quot;/&gt;&lt;wsp:rsid wsp:val=&quot;00A17E71&quot;/&gt;&lt;wsp:rsid wsp:val=&quot;00A20C75&quot;/&gt;&lt;wsp:rsid wsp:val=&quot;00A21ECD&quot;/&gt;&lt;wsp:rsid wsp:val=&quot;00A27B46&quot;/&gt;&lt;wsp:rsid wsp:val=&quot;00A52B65&quot;/&gt;&lt;wsp:rsid wsp:val=&quot;00A55BD7&quot;/&gt;&lt;wsp:rsid wsp:val=&quot;00A740B2&quot;/&gt;&lt;wsp:rsid wsp:val=&quot;00A753AE&quot;/&gt;&lt;wsp:rsid wsp:val=&quot;00A77DD6&quot;/&gt;&lt;wsp:rsid wsp:val=&quot;00A95B4F&quot;/&gt;&lt;wsp:rsid wsp:val=&quot;00AA5A80&quot;/&gt;&lt;wsp:rsid wsp:val=&quot;00AB1721&quot;/&gt;&lt;wsp:rsid wsp:val=&quot;00AB261A&quot;/&gt;&lt;wsp:rsid wsp:val=&quot;00AB5323&quot;/&gt;&lt;wsp:rsid wsp:val=&quot;00AB5A30&quot;/&gt;&lt;wsp:rsid wsp:val=&quot;00AC3A82&quot;/&gt;&lt;wsp:rsid wsp:val=&quot;00AC761F&quot;/&gt;&lt;wsp:rsid wsp:val=&quot;00AE4288&quot;/&gt;&lt;wsp:rsid wsp:val=&quot;00AE7534&quot;/&gt;&lt;wsp:rsid wsp:val=&quot;00AE753C&quot;/&gt;&lt;wsp:rsid wsp:val=&quot;00AF225D&quot;/&gt;&lt;wsp:rsid wsp:val=&quot;00B125D8&quot;/&gt;&lt;wsp:rsid wsp:val=&quot;00B12A85&quot;/&gt;&lt;wsp:rsid wsp:val=&quot;00B16728&quot;/&gt;&lt;wsp:rsid wsp:val=&quot;00B170B9&quot;/&gt;&lt;wsp:rsid wsp:val=&quot;00B256D9&quot;/&gt;&lt;wsp:rsid wsp:val=&quot;00B268AD&quot;/&gt;&lt;wsp:rsid wsp:val=&quot;00B50F58&quot;/&gt;&lt;wsp:rsid wsp:val=&quot;00B52F37&quot;/&gt;&lt;wsp:rsid wsp:val=&quot;00B54197&quot;/&gt;&lt;wsp:rsid wsp:val=&quot;00B7358B&quot;/&gt;&lt;wsp:rsid wsp:val=&quot;00B74272&quot;/&gt;&lt;wsp:rsid wsp:val=&quot;00B823E7&quot;/&gt;&lt;wsp:rsid wsp:val=&quot;00B82954&quot;/&gt;&lt;wsp:rsid wsp:val=&quot;00B963B2&quot;/&gt;&lt;wsp:rsid wsp:val=&quot;00BA05F3&quot;/&gt;&lt;wsp:rsid wsp:val=&quot;00BA1909&quot;/&gt;&lt;wsp:rsid wsp:val=&quot;00BA7A29&quot;/&gt;&lt;wsp:rsid wsp:val=&quot;00BA7D4E&quot;/&gt;&lt;wsp:rsid wsp:val=&quot;00BB6459&quot;/&gt;&lt;wsp:rsid wsp:val=&quot;00BC1B26&quot;/&gt;&lt;wsp:rsid wsp:val=&quot;00BC253F&quot;/&gt;&lt;wsp:rsid wsp:val=&quot;00BC3D54&quot;/&gt;&lt;wsp:rsid wsp:val=&quot;00BC7032&quot;/&gt;&lt;wsp:rsid wsp:val=&quot;00BD1783&quot;/&gt;&lt;wsp:rsid wsp:val=&quot;00BD79BD&quot;/&gt;&lt;wsp:rsid wsp:val=&quot;00BF5148&quot;/&gt;&lt;wsp:rsid wsp:val=&quot;00C23F41&quot;/&gt;&lt;wsp:rsid wsp:val=&quot;00C3329C&quot;/&gt;&lt;wsp:rsid wsp:val=&quot;00C34560&quot;/&gt;&lt;wsp:rsid wsp:val=&quot;00C36E67&quot;/&gt;&lt;wsp:rsid wsp:val=&quot;00C47110&quot;/&gt;&lt;wsp:rsid wsp:val=&quot;00C50EDA&quot;/&gt;&lt;wsp:rsid wsp:val=&quot;00C5234E&quot;/&gt;&lt;wsp:rsid wsp:val=&quot;00C55AF0&quot;/&gt;&lt;wsp:rsid wsp:val=&quot;00C666A7&quot;/&gt;&lt;wsp:rsid wsp:val=&quot;00C668FF&quot;/&gt;&lt;wsp:rsid wsp:val=&quot;00C72AEC&quot;/&gt;&lt;wsp:rsid wsp:val=&quot;00C77146&quot;/&gt;&lt;wsp:rsid wsp:val=&quot;00C92C90&quot;/&gt;&lt;wsp:rsid wsp:val=&quot;00CB6F7A&quot;/&gt;&lt;wsp:rsid wsp:val=&quot;00CC7B1F&quot;/&gt;&lt;wsp:rsid wsp:val=&quot;00CD60D6&quot;/&gt;&lt;wsp:rsid wsp:val=&quot;00CE3CE4&quot;/&gt;&lt;wsp:rsid wsp:val=&quot;00CF10D8&quot;/&gt;&lt;wsp:rsid wsp:val=&quot;00CF192B&quot;/&gt;&lt;wsp:rsid wsp:val=&quot;00D06CFC&quot;/&gt;&lt;wsp:rsid wsp:val=&quot;00D17C95&quot;/&gt;&lt;wsp:rsid wsp:val=&quot;00D2076F&quot;/&gt;&lt;wsp:rsid wsp:val=&quot;00D23B3A&quot;/&gt;&lt;wsp:rsid wsp:val=&quot;00D2494B&quot;/&gt;&lt;wsp:rsid wsp:val=&quot;00D25914&quot;/&gt;&lt;wsp:rsid wsp:val=&quot;00D3290F&quot;/&gt;&lt;wsp:rsid wsp:val=&quot;00D3558C&quot;/&gt;&lt;wsp:rsid wsp:val=&quot;00D37561&quot;/&gt;&lt;wsp:rsid wsp:val=&quot;00D40EBB&quot;/&gt;&lt;wsp:rsid wsp:val=&quot;00D4213D&quot;/&gt;&lt;wsp:rsid wsp:val=&quot;00D544A9&quot;/&gt;&lt;wsp:rsid wsp:val=&quot;00D5775E&quot;/&gt;&lt;wsp:rsid wsp:val=&quot;00D636F0&quot;/&gt;&lt;wsp:rsid wsp:val=&quot;00D71278&quot;/&gt;&lt;wsp:rsid wsp:val=&quot;00D75435&quot;/&gt;&lt;wsp:rsid wsp:val=&quot;00D76653&quot;/&gt;&lt;wsp:rsid wsp:val=&quot;00D92022&quot;/&gt;&lt;wsp:rsid wsp:val=&quot;00D93539&quot;/&gt;&lt;wsp:rsid wsp:val=&quot;00D97D77&quot;/&gt;&lt;wsp:rsid wsp:val=&quot;00DA152D&quot;/&gt;&lt;wsp:rsid wsp:val=&quot;00DA4344&quot;/&gt;&lt;wsp:rsid wsp:val=&quot;00DA5AD1&quot;/&gt;&lt;wsp:rsid wsp:val=&quot;00DB1E37&quot;/&gt;&lt;wsp:rsid wsp:val=&quot;00DB2C41&quot;/&gt;&lt;wsp:rsid wsp:val=&quot;00DB78D3&quot;/&gt;&lt;wsp:rsid wsp:val=&quot;00DC33E2&quot;/&gt;&lt;wsp:rsid wsp:val=&quot;00DC63D7&quot;/&gt;&lt;wsp:rsid wsp:val=&quot;00DD3937&quot;/&gt;&lt;wsp:rsid wsp:val=&quot;00DE30EC&quot;/&gt;&lt;wsp:rsid wsp:val=&quot;00DE33F9&quot;/&gt;&lt;wsp:rsid wsp:val=&quot;00DF602B&quot;/&gt;&lt;wsp:rsid wsp:val=&quot;00E000AB&quot;/&gt;&lt;wsp:rsid wsp:val=&quot;00E056E4&quot;/&gt;&lt;wsp:rsid wsp:val=&quot;00E0658A&quot;/&gt;&lt;wsp:rsid wsp:val=&quot;00E072C3&quot;/&gt;&lt;wsp:rsid wsp:val=&quot;00E21362&quot;/&gt;&lt;wsp:rsid wsp:val=&quot;00E21EFE&quot;/&gt;&lt;wsp:rsid wsp:val=&quot;00E23F5B&quot;/&gt;&lt;wsp:rsid wsp:val=&quot;00E26A35&quot;/&gt;&lt;wsp:rsid wsp:val=&quot;00E318AB&quot;/&gt;&lt;wsp:rsid wsp:val=&quot;00E44BCB&quot;/&gt;&lt;wsp:rsid wsp:val=&quot;00E6553D&quot;/&gt;&lt;wsp:rsid wsp:val=&quot;00E676BD&quot;/&gt;&lt;wsp:rsid wsp:val=&quot;00E742DE&quot;/&gt;&lt;wsp:rsid wsp:val=&quot;00E74C73&quot;/&gt;&lt;wsp:rsid wsp:val=&quot;00E813EC&quot;/&gt;&lt;wsp:rsid wsp:val=&quot;00E942F7&quot;/&gt;&lt;wsp:rsid wsp:val=&quot;00E962B0&quot;/&gt;&lt;wsp:rsid wsp:val=&quot;00EA0BD8&quot;/&gt;&lt;wsp:rsid wsp:val=&quot;00EA0C78&quot;/&gt;&lt;wsp:rsid wsp:val=&quot;00EB5996&quot;/&gt;&lt;wsp:rsid wsp:val=&quot;00EC139C&quot;/&gt;&lt;wsp:rsid wsp:val=&quot;00EC3E15&quot;/&gt;&lt;wsp:rsid wsp:val=&quot;00EC7D9B&quot;/&gt;&lt;wsp:rsid wsp:val=&quot;00F02DF5&quot;/&gt;&lt;wsp:rsid wsp:val=&quot;00F05853&quot;/&gt;&lt;wsp:rsid wsp:val=&quot;00F253E9&quot;/&gt;&lt;wsp:rsid wsp:val=&quot;00F42AB1&quot;/&gt;&lt;wsp:rsid wsp:val=&quot;00F44FAB&quot;/&gt;&lt;wsp:rsid wsp:val=&quot;00F505AF&quot;/&gt;&lt;wsp:rsid wsp:val=&quot;00F72E62&quot;/&gt;&lt;wsp:rsid wsp:val=&quot;00F749F3&quot;/&gt;&lt;wsp:rsid wsp:val=&quot;00F852E1&quot;/&gt;&lt;wsp:rsid wsp:val=&quot;00F8750A&quot;/&gt;&lt;wsp:rsid wsp:val=&quot;00F958BC&quot;/&gt;&lt;wsp:rsid wsp:val=&quot;00FB32A9&quot;/&gt;&lt;wsp:rsid wsp:val=&quot;00FC6602&quot;/&gt;&lt;wsp:rsid wsp:val=&quot;00FC7B31&quot;/&gt;&lt;wsp:rsid wsp:val=&quot;00FD4CDE&quot;/&gt;&lt;wsp:rsid wsp:val=&quot;00FD515E&quot;/&gt;&lt;wsp:rsid wsp:val=&quot;00FE1A6A&quot;/&gt;&lt;/wsp:rsids&gt;&lt;/w:docPr&gt;&lt;w:body&gt;&lt;wx:sect&gt;&lt;w:p wsp:rsidR=&quot;004C73C2&quot; wsp:rsidRDefault=&quot;004C73C2&quot; wsp:rsidP=&quot;004C73C2&quot;&gt;&lt;m:oMathPara&gt;&lt;m:oMath&gt;&lt;m:acc&gt;&lt;m:accPr&gt;&lt;m:chr m:val=&quot;ฬ๊&quot;/&gt;&lt;m:ctrlPr&gt;&lt;w:rPr&gt;&lt;w:rFonts w:ascii=&quot;Cambria Math&quot; w:h-ansi=&quot;TH SarabunPSK&quot; w:cs=&quot;TH SarabunPSK&quot;/&gt;&lt;wx:font wx:val=&quot;Cambria Math&quot;/&gt;&lt;w:i/&gt;&lt;w:sz w:val=&quot;32&quot;/&gt;&lt;w:sz-cs w:val=&quot;32&quot;/&gt;&lt;/w:rPr&gt;&lt;/m:ctrlPr&gt;&lt;/m:accPr&gt;&lt;m:e&gt;&lt;m:r&gt;&lt;m:rPr&gt;&lt;m:nor/&gt;&lt;/m:rPr&gt;&lt;w:rPr&gt;&lt;w:rFonts w:ascii=&quot;TH SarabunPSK&quot; w:h-ansi=&quot;TH SarabunPSK&quot; w:cs=&quot;TH SarabunPSK&quot;/&gt;&lt;wx:font wx:val=&quot;TH SarabunPSK&quot;/&gt;&lt;w:sz w:val=&quot;32&quot;/&gt;&lt;w:sz-cs w:val=&quot;32&quot;/&gt;&lt;/w:rPr&gt;&lt;m:t&gt;X&lt;/m:t&gt;&lt;/m:r&gt;&lt;/m:e&gt;&lt;/m:acc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3906CB">
        <w:rPr>
          <w:rFonts w:ascii="TH SarabunPSK" w:hAnsi="TH SarabunPSK" w:cs="TH SarabunPSK"/>
          <w:sz w:val="28"/>
          <w:szCs w:val="28"/>
        </w:rPr>
        <w:instrText xml:space="preserve"> </w:instrText>
      </w:r>
      <w:r w:rsidRPr="003906CB">
        <w:rPr>
          <w:rFonts w:ascii="TH SarabunPSK" w:hAnsi="TH SarabunPSK" w:cs="TH SarabunPSK"/>
          <w:sz w:val="28"/>
          <w:szCs w:val="28"/>
        </w:rPr>
        <w:fldChar w:fldCharType="separate"/>
      </w:r>
      <w:r w:rsidR="00BE6267">
        <w:rPr>
          <w:noProof/>
          <w:position w:val="-8"/>
          <w:sz w:val="28"/>
          <w:szCs w:val="28"/>
        </w:rPr>
      </w:r>
      <w:r w:rsidR="00BE6267">
        <w:rPr>
          <w:noProof/>
          <w:position w:val="-8"/>
          <w:sz w:val="28"/>
          <w:szCs w:val="28"/>
        </w:rPr>
        <w:pict w14:anchorId="154954F3">
          <v:shape id="_x0000_i1033" type="#_x0000_t75" style="width:6.45pt;height:18.8pt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ocumentProtection w:edit=&quot;forms&quot; w:enforcement=&quot;off&quot;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applyBreakingRules/&gt;&lt;w:wrapTextWithPunct/&gt;&lt;w:useAsianBreakRules/&gt;&lt;w:dontGrowAutofit/&gt;&lt;/w:compat&gt;&lt;wsp:rsids&gt;&lt;wsp:rsidRoot wsp:val=&quot;009114E7&quot;/&gt;&lt;wsp:rsid wsp:val=&quot;00005760&quot;/&gt;&lt;wsp:rsid wsp:val=&quot;00007F00&quot;/&gt;&lt;wsp:rsid wsp:val=&quot;000124AD&quot;/&gt;&lt;wsp:rsid wsp:val=&quot;00013CBE&quot;/&gt;&lt;wsp:rsid wsp:val=&quot;00026198&quot;/&gt;&lt;wsp:rsid wsp:val=&quot;0004086F&quot;/&gt;&lt;wsp:rsid wsp:val=&quot;00040A36&quot;/&gt;&lt;wsp:rsid wsp:val=&quot;0004281F&quot;/&gt;&lt;wsp:rsid wsp:val=&quot;00046088&quot;/&gt;&lt;wsp:rsid wsp:val=&quot;0004686E&quot;/&gt;&lt;wsp:rsid wsp:val=&quot;00064695&quot;/&gt;&lt;wsp:rsid wsp:val=&quot;00082714&quot;/&gt;&lt;wsp:rsid wsp:val=&quot;00087468&quot;/&gt;&lt;wsp:rsid wsp:val=&quot;000C74FB&quot;/&gt;&lt;wsp:rsid wsp:val=&quot;000D3159&quot;/&gt;&lt;wsp:rsid wsp:val=&quot;000F4149&quot;/&gt;&lt;wsp:rsid wsp:val=&quot;000F4FE4&quot;/&gt;&lt;wsp:rsid wsp:val=&quot;00103C48&quot;/&gt;&lt;wsp:rsid wsp:val=&quot;001214A4&quot;/&gt;&lt;wsp:rsid wsp:val=&quot;001372EC&quot;/&gt;&lt;wsp:rsid wsp:val=&quot;00151038&quot;/&gt;&lt;wsp:rsid wsp:val=&quot;00172B66&quot;/&gt;&lt;wsp:rsid wsp:val=&quot;00182D60&quot;/&gt;&lt;wsp:rsid wsp:val=&quot;001A5203&quot;/&gt;&lt;wsp:rsid wsp:val=&quot;001A745A&quot;/&gt;&lt;wsp:rsid wsp:val=&quot;001B1479&quot;/&gt;&lt;wsp:rsid wsp:val=&quot;001C751C&quot;/&gt;&lt;wsp:rsid wsp:val=&quot;001F1AD6&quot;/&gt;&lt;wsp:rsid wsp:val=&quot;00201FEC&quot;/&gt;&lt;wsp:rsid wsp:val=&quot;002065F5&quot;/&gt;&lt;wsp:rsid wsp:val=&quot;002154B3&quot;/&gt;&lt;wsp:rsid wsp:val=&quot;002234B9&quot;/&gt;&lt;wsp:rsid wsp:val=&quot;00246369&quot;/&gt;&lt;wsp:rsid wsp:val=&quot;00247FCC&quot;/&gt;&lt;wsp:rsid wsp:val=&quot;002572AD&quot;/&gt;&lt;wsp:rsid wsp:val=&quot;00272942&quot;/&gt;&lt;wsp:rsid wsp:val=&quot;00285F7A&quot;/&gt;&lt;wsp:rsid wsp:val=&quot;002867C6&quot;/&gt;&lt;wsp:rsid wsp:val=&quot;002A0FDB&quot;/&gt;&lt;wsp:rsid wsp:val=&quot;002B4FDE&quot;/&gt;&lt;wsp:rsid wsp:val=&quot;002C3BF8&quot;/&gt;&lt;wsp:rsid wsp:val=&quot;002C776F&quot;/&gt;&lt;wsp:rsid wsp:val=&quot;002F2E56&quot;/&gt;&lt;wsp:rsid wsp:val=&quot;002F4DB6&quot;/&gt;&lt;wsp:rsid wsp:val=&quot;003024D6&quot;/&gt;&lt;wsp:rsid wsp:val=&quot;0031337E&quot;/&gt;&lt;wsp:rsid wsp:val=&quot;0031445C&quot;/&gt;&lt;wsp:rsid wsp:val=&quot;00326C96&quot;/&gt;&lt;wsp:rsid wsp:val=&quot;00330899&quot;/&gt;&lt;wsp:rsid wsp:val=&quot;00334EED&quot;/&gt;&lt;wsp:rsid wsp:val=&quot;00340AD3&quot;/&gt;&lt;wsp:rsid wsp:val=&quot;00344603&quot;/&gt;&lt;wsp:rsid wsp:val=&quot;00345B26&quot;/&gt;&lt;wsp:rsid wsp:val=&quot;00350437&quot;/&gt;&lt;wsp:rsid wsp:val=&quot;0035153E&quot;/&gt;&lt;wsp:rsid wsp:val=&quot;00351DB6&quot;/&gt;&lt;wsp:rsid wsp:val=&quot;00352DCB&quot;/&gt;&lt;wsp:rsid wsp:val=&quot;00357A59&quot;/&gt;&lt;wsp:rsid wsp:val=&quot;00361D2B&quot;/&gt;&lt;wsp:rsid wsp:val=&quot;00367B0B&quot;/&gt;&lt;wsp:rsid wsp:val=&quot;003906CB&quot;/&gt;&lt;wsp:rsid wsp:val=&quot;00393961&quot;/&gt;&lt;wsp:rsid wsp:val=&quot;003B5DFC&quot;/&gt;&lt;wsp:rsid wsp:val=&quot;003C23C7&quot;/&gt;&lt;wsp:rsid wsp:val=&quot;003D6088&quot;/&gt;&lt;wsp:rsid wsp:val=&quot;003E1139&quot;/&gt;&lt;wsp:rsid wsp:val=&quot;003F34D8&quot;/&gt;&lt;wsp:rsid wsp:val=&quot;003F4C14&quot;/&gt;&lt;wsp:rsid wsp:val=&quot;0040244B&quot;/&gt;&lt;wsp:rsid wsp:val=&quot;004024C9&quot;/&gt;&lt;wsp:rsid wsp:val=&quot;00410E23&quot;/&gt;&lt;wsp:rsid wsp:val=&quot;004201D7&quot;/&gt;&lt;wsp:rsid wsp:val=&quot;004234FE&quot;/&gt;&lt;wsp:rsid wsp:val=&quot;00434F3A&quot;/&gt;&lt;wsp:rsid wsp:val=&quot;00437DA3&quot;/&gt;&lt;wsp:rsid wsp:val=&quot;00445B34&quot;/&gt;&lt;wsp:rsid wsp:val=&quot;004478FF&quot;/&gt;&lt;wsp:rsid wsp:val=&quot;00457FC1&quot;/&gt;&lt;wsp:rsid wsp:val=&quot;004608E4&quot;/&gt;&lt;wsp:rsid wsp:val=&quot;004801CC&quot;/&gt;&lt;wsp:rsid wsp:val=&quot;00487BF6&quot;/&gt;&lt;wsp:rsid wsp:val=&quot;0049671E&quot;/&gt;&lt;wsp:rsid wsp:val=&quot;0049782B&quot;/&gt;&lt;wsp:rsid wsp:val=&quot;004A1DBA&quot;/&gt;&lt;wsp:rsid wsp:val=&quot;004A37F3&quot;/&gt;&lt;wsp:rsid wsp:val=&quot;004C6200&quot;/&gt;&lt;wsp:rsid wsp:val=&quot;004C73C2&quot;/&gt;&lt;wsp:rsid wsp:val=&quot;004E1C1C&quot;/&gt;&lt;wsp:rsid wsp:val=&quot;004E6879&quot;/&gt;&lt;wsp:rsid wsp:val=&quot;004F428D&quot;/&gt;&lt;wsp:rsid wsp:val=&quot;0050145C&quot;/&gt;&lt;wsp:rsid wsp:val=&quot;005062FD&quot;/&gt;&lt;wsp:rsid wsp:val=&quot;00517208&quot;/&gt;&lt;wsp:rsid wsp:val=&quot;00533740&quot;/&gt;&lt;wsp:rsid wsp:val=&quot;00541616&quot;/&gt;&lt;wsp:rsid wsp:val=&quot;005420AA&quot;/&gt;&lt;wsp:rsid wsp:val=&quot;00553A35&quot;/&gt;&lt;wsp:rsid wsp:val=&quot;0056455A&quot;/&gt;&lt;wsp:rsid wsp:val=&quot;00565185&quot;/&gt;&lt;wsp:rsid wsp:val=&quot;005729AF&quot;/&gt;&lt;wsp:rsid wsp:val=&quot;0057616F&quot;/&gt;&lt;wsp:rsid wsp:val=&quot;00582512&quot;/&gt;&lt;wsp:rsid wsp:val=&quot;005879ED&quot;/&gt;&lt;wsp:rsid wsp:val=&quot;005A430A&quot;/&gt;&lt;wsp:rsid wsp:val=&quot;005A64E9&quot;/&gt;&lt;wsp:rsid wsp:val=&quot;005C3AC3&quot;/&gt;&lt;wsp:rsid wsp:val=&quot;005E7D75&quot;/&gt;&lt;wsp:rsid wsp:val=&quot;00601B5E&quot;/&gt;&lt;wsp:rsid wsp:val=&quot;00605025&quot;/&gt;&lt;wsp:rsid wsp:val=&quot;0060593B&quot;/&gt;&lt;wsp:rsid wsp:val=&quot;00607BBD&quot;/&gt;&lt;wsp:rsid wsp:val=&quot;00616568&quot;/&gt;&lt;wsp:rsid wsp:val=&quot;00631EE8&quot;/&gt;&lt;wsp:rsid wsp:val=&quot;00633318&quot;/&gt;&lt;wsp:rsid wsp:val=&quot;00633E59&quot;/&gt;&lt;wsp:rsid wsp:val=&quot;006364D5&quot;/&gt;&lt;wsp:rsid wsp:val=&quot;006372AB&quot;/&gt;&lt;wsp:rsid wsp:val=&quot;00645CA9&quot;/&gt;&lt;wsp:rsid wsp:val=&quot;00646319&quot;/&gt;&lt;wsp:rsid wsp:val=&quot;00654A6E&quot;/&gt;&lt;wsp:rsid wsp:val=&quot;0065615B&quot;/&gt;&lt;wsp:rsid wsp:val=&quot;006615DA&quot;/&gt;&lt;wsp:rsid wsp:val=&quot;00671148&quot;/&gt;&lt;wsp:rsid wsp:val=&quot;006873D6&quot;/&gt;&lt;wsp:rsid wsp:val=&quot;0069716F&quot;/&gt;&lt;wsp:rsid wsp:val=&quot;006A440A&quot;/&gt;&lt;wsp:rsid wsp:val=&quot;006B542F&quot;/&gt;&lt;wsp:rsid wsp:val=&quot;006C0A4B&quot;/&gt;&lt;wsp:rsid wsp:val=&quot;006C1FA0&quot;/&gt;&lt;wsp:rsid wsp:val=&quot;006C4EFB&quot;/&gt;&lt;wsp:rsid wsp:val=&quot;006D2F90&quot;/&gt;&lt;wsp:rsid wsp:val=&quot;006D53EC&quot;/&gt;&lt;wsp:rsid wsp:val=&quot;006E1165&quot;/&gt;&lt;wsp:rsid wsp:val=&quot;006F11B1&quot;/&gt;&lt;wsp:rsid wsp:val=&quot;006F4AEE&quot;/&gt;&lt;wsp:rsid wsp:val=&quot;0070216F&quot;/&gt;&lt;wsp:rsid wsp:val=&quot;007150E4&quot;/&gt;&lt;wsp:rsid wsp:val=&quot;00730396&quot;/&gt;&lt;wsp:rsid wsp:val=&quot;00737748&quot;/&gt;&lt;wsp:rsid wsp:val=&quot;00741CD0&quot;/&gt;&lt;wsp:rsid wsp:val=&quot;00765427&quot;/&gt;&lt;wsp:rsid wsp:val=&quot;00773AAC&quot;/&gt;&lt;wsp:rsid wsp:val=&quot;00793506&quot;/&gt;&lt;wsp:rsid wsp:val=&quot;007A049A&quot;/&gt;&lt;wsp:rsid wsp:val=&quot;007A3016&quot;/&gt;&lt;wsp:rsid wsp:val=&quot;007A65D7&quot;/&gt;&lt;wsp:rsid wsp:val=&quot;007A6932&quot;/&gt;&lt;wsp:rsid wsp:val=&quot;007B5F28&quot;/&gt;&lt;wsp:rsid wsp:val=&quot;007C0CE6&quot;/&gt;&lt;wsp:rsid wsp:val=&quot;007C7178&quot;/&gt;&lt;wsp:rsid wsp:val=&quot;007C7676&quot;/&gt;&lt;wsp:rsid wsp:val=&quot;007D14D3&quot;/&gt;&lt;wsp:rsid wsp:val=&quot;007E186C&quot;/&gt;&lt;wsp:rsid wsp:val=&quot;007E20D1&quot;/&gt;&lt;wsp:rsid wsp:val=&quot;007E760A&quot;/&gt;&lt;wsp:rsid wsp:val=&quot;0081626B&quot;/&gt;&lt;wsp:rsid wsp:val=&quot;00821591&quot;/&gt;&lt;wsp:rsid wsp:val=&quot;00822C58&quot;/&gt;&lt;wsp:rsid wsp:val=&quot;00825524&quot;/&gt;&lt;wsp:rsid wsp:val=&quot;0083060F&quot;/&gt;&lt;wsp:rsid wsp:val=&quot;00835437&quot;/&gt;&lt;wsp:rsid wsp:val=&quot;00844777&quot;/&gt;&lt;wsp:rsid wsp:val=&quot;00857590&quot;/&gt;&lt;wsp:rsid wsp:val=&quot;00857C79&quot;/&gt;&lt;wsp:rsid wsp:val=&quot;0086516A&quot;/&gt;&lt;wsp:rsid wsp:val=&quot;0086603D&quot;/&gt;&lt;wsp:rsid wsp:val=&quot;008724A4&quot;/&gt;&lt;wsp:rsid wsp:val=&quot;00880F72&quot;/&gt;&lt;wsp:rsid wsp:val=&quot;008849B2&quot;/&gt;&lt;wsp:rsid wsp:val=&quot;00886819&quot;/&gt;&lt;wsp:rsid wsp:val=&quot;008929B0&quot;/&gt;&lt;wsp:rsid wsp:val=&quot;008A09A6&quot;/&gt;&lt;wsp:rsid wsp:val=&quot;008B2B72&quot;/&gt;&lt;wsp:rsid wsp:val=&quot;008B6827&quot;/&gt;&lt;wsp:rsid wsp:val=&quot;008C1AEB&quot;/&gt;&lt;wsp:rsid wsp:val=&quot;008C3B58&quot;/&gt;&lt;wsp:rsid wsp:val=&quot;008C4AB3&quot;/&gt;&lt;wsp:rsid wsp:val=&quot;008D4BFA&quot;/&gt;&lt;wsp:rsid wsp:val=&quot;008D5930&quot;/&gt;&lt;wsp:rsid wsp:val=&quot;008D738F&quot;/&gt;&lt;wsp:rsid wsp:val=&quot;009010B5&quot;/&gt;&lt;wsp:rsid wsp:val=&quot;00902C6E&quot;/&gt;&lt;wsp:rsid wsp:val=&quot;0090513E&quot;/&gt;&lt;wsp:rsid wsp:val=&quot;00910AD7&quot;/&gt;&lt;wsp:rsid wsp:val=&quot;009114E7&quot;/&gt;&lt;wsp:rsid wsp:val=&quot;00942402&quot;/&gt;&lt;wsp:rsid wsp:val=&quot;00947A36&quot;/&gt;&lt;wsp:rsid wsp:val=&quot;0095332B&quot;/&gt;&lt;wsp:rsid wsp:val=&quot;00956F6D&quot;/&gt;&lt;wsp:rsid wsp:val=&quot;00960142&quot;/&gt;&lt;wsp:rsid wsp:val=&quot;0096590F&quot;/&gt;&lt;wsp:rsid wsp:val=&quot;009741AD&quot;/&gt;&lt;wsp:rsid wsp:val=&quot;00974F09&quot;/&gt;&lt;wsp:rsid wsp:val=&quot;0098066B&quot;/&gt;&lt;wsp:rsid wsp:val=&quot;00985637&quot;/&gt;&lt;wsp:rsid wsp:val=&quot;00993142&quot;/&gt;&lt;wsp:rsid wsp:val=&quot;00993F86&quot;/&gt;&lt;wsp:rsid wsp:val=&quot;009B0D1B&quot;/&gt;&lt;wsp:rsid wsp:val=&quot;009B6770&quot;/&gt;&lt;wsp:rsid wsp:val=&quot;009C30CC&quot;/&gt;&lt;wsp:rsid wsp:val=&quot;009D0EE6&quot;/&gt;&lt;wsp:rsid wsp:val=&quot;009F2C27&quot;/&gt;&lt;wsp:rsid wsp:val=&quot;009F607F&quot;/&gt;&lt;wsp:rsid wsp:val=&quot;009F6918&quot;/&gt;&lt;wsp:rsid wsp:val=&quot;00A0101C&quot;/&gt;&lt;wsp:rsid wsp:val=&quot;00A11B9D&quot;/&gt;&lt;wsp:rsid wsp:val=&quot;00A15A6E&quot;/&gt;&lt;wsp:rsid wsp:val=&quot;00A17E71&quot;/&gt;&lt;wsp:rsid wsp:val=&quot;00A20C75&quot;/&gt;&lt;wsp:rsid wsp:val=&quot;00A21ECD&quot;/&gt;&lt;wsp:rsid wsp:val=&quot;00A27B46&quot;/&gt;&lt;wsp:rsid wsp:val=&quot;00A52B65&quot;/&gt;&lt;wsp:rsid wsp:val=&quot;00A55BD7&quot;/&gt;&lt;wsp:rsid wsp:val=&quot;00A740B2&quot;/&gt;&lt;wsp:rsid wsp:val=&quot;00A753AE&quot;/&gt;&lt;wsp:rsid wsp:val=&quot;00A77DD6&quot;/&gt;&lt;wsp:rsid wsp:val=&quot;00A95B4F&quot;/&gt;&lt;wsp:rsid wsp:val=&quot;00AA5A80&quot;/&gt;&lt;wsp:rsid wsp:val=&quot;00AB1721&quot;/&gt;&lt;wsp:rsid wsp:val=&quot;00AB261A&quot;/&gt;&lt;wsp:rsid wsp:val=&quot;00AB5323&quot;/&gt;&lt;wsp:rsid wsp:val=&quot;00AB5A30&quot;/&gt;&lt;wsp:rsid wsp:val=&quot;00AC3A82&quot;/&gt;&lt;wsp:rsid wsp:val=&quot;00AC761F&quot;/&gt;&lt;wsp:rsid wsp:val=&quot;00AE4288&quot;/&gt;&lt;wsp:rsid wsp:val=&quot;00AE7534&quot;/&gt;&lt;wsp:rsid wsp:val=&quot;00AE753C&quot;/&gt;&lt;wsp:rsid wsp:val=&quot;00AF225D&quot;/&gt;&lt;wsp:rsid wsp:val=&quot;00B125D8&quot;/&gt;&lt;wsp:rsid wsp:val=&quot;00B12A85&quot;/&gt;&lt;wsp:rsid wsp:val=&quot;00B16728&quot;/&gt;&lt;wsp:rsid wsp:val=&quot;00B170B9&quot;/&gt;&lt;wsp:rsid wsp:val=&quot;00B256D9&quot;/&gt;&lt;wsp:rsid wsp:val=&quot;00B268AD&quot;/&gt;&lt;wsp:rsid wsp:val=&quot;00B50F58&quot;/&gt;&lt;wsp:rsid wsp:val=&quot;00B52F37&quot;/&gt;&lt;wsp:rsid wsp:val=&quot;00B54197&quot;/&gt;&lt;wsp:rsid wsp:val=&quot;00B7358B&quot;/&gt;&lt;wsp:rsid wsp:val=&quot;00B74272&quot;/&gt;&lt;wsp:rsid wsp:val=&quot;00B823E7&quot;/&gt;&lt;wsp:rsid wsp:val=&quot;00B82954&quot;/&gt;&lt;wsp:rsid wsp:val=&quot;00B963B2&quot;/&gt;&lt;wsp:rsid wsp:val=&quot;00BA05F3&quot;/&gt;&lt;wsp:rsid wsp:val=&quot;00BA1909&quot;/&gt;&lt;wsp:rsid wsp:val=&quot;00BA7A29&quot;/&gt;&lt;wsp:rsid wsp:val=&quot;00BA7D4E&quot;/&gt;&lt;wsp:rsid wsp:val=&quot;00BB6459&quot;/&gt;&lt;wsp:rsid wsp:val=&quot;00BC1B26&quot;/&gt;&lt;wsp:rsid wsp:val=&quot;00BC253F&quot;/&gt;&lt;wsp:rsid wsp:val=&quot;00BC3D54&quot;/&gt;&lt;wsp:rsid wsp:val=&quot;00BC7032&quot;/&gt;&lt;wsp:rsid wsp:val=&quot;00BD1783&quot;/&gt;&lt;wsp:rsid wsp:val=&quot;00BD79BD&quot;/&gt;&lt;wsp:rsid wsp:val=&quot;00BF5148&quot;/&gt;&lt;wsp:rsid wsp:val=&quot;00C23F41&quot;/&gt;&lt;wsp:rsid wsp:val=&quot;00C3329C&quot;/&gt;&lt;wsp:rsid wsp:val=&quot;00C34560&quot;/&gt;&lt;wsp:rsid wsp:val=&quot;00C36E67&quot;/&gt;&lt;wsp:rsid wsp:val=&quot;00C47110&quot;/&gt;&lt;wsp:rsid wsp:val=&quot;00C50EDA&quot;/&gt;&lt;wsp:rsid wsp:val=&quot;00C5234E&quot;/&gt;&lt;wsp:rsid wsp:val=&quot;00C55AF0&quot;/&gt;&lt;wsp:rsid wsp:val=&quot;00C666A7&quot;/&gt;&lt;wsp:rsid wsp:val=&quot;00C668FF&quot;/&gt;&lt;wsp:rsid wsp:val=&quot;00C72AEC&quot;/&gt;&lt;wsp:rsid wsp:val=&quot;00C77146&quot;/&gt;&lt;wsp:rsid wsp:val=&quot;00C92C90&quot;/&gt;&lt;wsp:rsid wsp:val=&quot;00CB6F7A&quot;/&gt;&lt;wsp:rsid wsp:val=&quot;00CC7B1F&quot;/&gt;&lt;wsp:rsid wsp:val=&quot;00CD60D6&quot;/&gt;&lt;wsp:rsid wsp:val=&quot;00CE3CE4&quot;/&gt;&lt;wsp:rsid wsp:val=&quot;00CF10D8&quot;/&gt;&lt;wsp:rsid wsp:val=&quot;00CF192B&quot;/&gt;&lt;wsp:rsid wsp:val=&quot;00D06CFC&quot;/&gt;&lt;wsp:rsid wsp:val=&quot;00D17C95&quot;/&gt;&lt;wsp:rsid wsp:val=&quot;00D2076F&quot;/&gt;&lt;wsp:rsid wsp:val=&quot;00D23B3A&quot;/&gt;&lt;wsp:rsid wsp:val=&quot;00D2494B&quot;/&gt;&lt;wsp:rsid wsp:val=&quot;00D25914&quot;/&gt;&lt;wsp:rsid wsp:val=&quot;00D3290F&quot;/&gt;&lt;wsp:rsid wsp:val=&quot;00D3558C&quot;/&gt;&lt;wsp:rsid wsp:val=&quot;00D37561&quot;/&gt;&lt;wsp:rsid wsp:val=&quot;00D40EBB&quot;/&gt;&lt;wsp:rsid wsp:val=&quot;00D4213D&quot;/&gt;&lt;wsp:rsid wsp:val=&quot;00D544A9&quot;/&gt;&lt;wsp:rsid wsp:val=&quot;00D5775E&quot;/&gt;&lt;wsp:rsid wsp:val=&quot;00D636F0&quot;/&gt;&lt;wsp:rsid wsp:val=&quot;00D71278&quot;/&gt;&lt;wsp:rsid wsp:val=&quot;00D75435&quot;/&gt;&lt;wsp:rsid wsp:val=&quot;00D76653&quot;/&gt;&lt;wsp:rsid wsp:val=&quot;00D92022&quot;/&gt;&lt;wsp:rsid wsp:val=&quot;00D93539&quot;/&gt;&lt;wsp:rsid wsp:val=&quot;00D97D77&quot;/&gt;&lt;wsp:rsid wsp:val=&quot;00DA152D&quot;/&gt;&lt;wsp:rsid wsp:val=&quot;00DA4344&quot;/&gt;&lt;wsp:rsid wsp:val=&quot;00DA5AD1&quot;/&gt;&lt;wsp:rsid wsp:val=&quot;00DB1E37&quot;/&gt;&lt;wsp:rsid wsp:val=&quot;00DB2C41&quot;/&gt;&lt;wsp:rsid wsp:val=&quot;00DB78D3&quot;/&gt;&lt;wsp:rsid wsp:val=&quot;00DC33E2&quot;/&gt;&lt;wsp:rsid wsp:val=&quot;00DC63D7&quot;/&gt;&lt;wsp:rsid wsp:val=&quot;00DD3937&quot;/&gt;&lt;wsp:rsid wsp:val=&quot;00DE30EC&quot;/&gt;&lt;wsp:rsid wsp:val=&quot;00DE33F9&quot;/&gt;&lt;wsp:rsid wsp:val=&quot;00DF602B&quot;/&gt;&lt;wsp:rsid wsp:val=&quot;00E000AB&quot;/&gt;&lt;wsp:rsid wsp:val=&quot;00E056E4&quot;/&gt;&lt;wsp:rsid wsp:val=&quot;00E0658A&quot;/&gt;&lt;wsp:rsid wsp:val=&quot;00E072C3&quot;/&gt;&lt;wsp:rsid wsp:val=&quot;00E21362&quot;/&gt;&lt;wsp:rsid wsp:val=&quot;00E21EFE&quot;/&gt;&lt;wsp:rsid wsp:val=&quot;00E23F5B&quot;/&gt;&lt;wsp:rsid wsp:val=&quot;00E26A35&quot;/&gt;&lt;wsp:rsid wsp:val=&quot;00E318AB&quot;/&gt;&lt;wsp:rsid wsp:val=&quot;00E44BCB&quot;/&gt;&lt;wsp:rsid wsp:val=&quot;00E6553D&quot;/&gt;&lt;wsp:rsid wsp:val=&quot;00E676BD&quot;/&gt;&lt;wsp:rsid wsp:val=&quot;00E742DE&quot;/&gt;&lt;wsp:rsid wsp:val=&quot;00E74C73&quot;/&gt;&lt;wsp:rsid wsp:val=&quot;00E813EC&quot;/&gt;&lt;wsp:rsid wsp:val=&quot;00E942F7&quot;/&gt;&lt;wsp:rsid wsp:val=&quot;00E962B0&quot;/&gt;&lt;wsp:rsid wsp:val=&quot;00EA0BD8&quot;/&gt;&lt;wsp:rsid wsp:val=&quot;00EA0C78&quot;/&gt;&lt;wsp:rsid wsp:val=&quot;00EB5996&quot;/&gt;&lt;wsp:rsid wsp:val=&quot;00EC139C&quot;/&gt;&lt;wsp:rsid wsp:val=&quot;00EC3E15&quot;/&gt;&lt;wsp:rsid wsp:val=&quot;00EC7D9B&quot;/&gt;&lt;wsp:rsid wsp:val=&quot;00F02DF5&quot;/&gt;&lt;wsp:rsid wsp:val=&quot;00F05853&quot;/&gt;&lt;wsp:rsid wsp:val=&quot;00F253E9&quot;/&gt;&lt;wsp:rsid wsp:val=&quot;00F42AB1&quot;/&gt;&lt;wsp:rsid wsp:val=&quot;00F44FAB&quot;/&gt;&lt;wsp:rsid wsp:val=&quot;00F505AF&quot;/&gt;&lt;wsp:rsid wsp:val=&quot;00F72E62&quot;/&gt;&lt;wsp:rsid wsp:val=&quot;00F749F3&quot;/&gt;&lt;wsp:rsid wsp:val=&quot;00F852E1&quot;/&gt;&lt;wsp:rsid wsp:val=&quot;00F8750A&quot;/&gt;&lt;wsp:rsid wsp:val=&quot;00F958BC&quot;/&gt;&lt;wsp:rsid wsp:val=&quot;00FB32A9&quot;/&gt;&lt;wsp:rsid wsp:val=&quot;00FC6602&quot;/&gt;&lt;wsp:rsid wsp:val=&quot;00FC7B31&quot;/&gt;&lt;wsp:rsid wsp:val=&quot;00FD4CDE&quot;/&gt;&lt;wsp:rsid wsp:val=&quot;00FD515E&quot;/&gt;&lt;wsp:rsid wsp:val=&quot;00FE1A6A&quot;/&gt;&lt;/wsp:rsids&gt;&lt;/w:docPr&gt;&lt;w:body&gt;&lt;wx:sect&gt;&lt;w:p wsp:rsidR=&quot;004C73C2&quot; wsp:rsidRDefault=&quot;004C73C2&quot; wsp:rsidP=&quot;004C73C2&quot;&gt;&lt;m:oMathPara&gt;&lt;m:oMath&gt;&lt;m:acc&gt;&lt;m:accPr&gt;&lt;m:chr m:val=&quot;ฬ๊&quot;/&gt;&lt;m:ctrlPr&gt;&lt;w:rPr&gt;&lt;w:rFonts w:ascii=&quot;Cambria Math&quot; w:h-ansi=&quot;TH SarabunPSK&quot; w:cs=&quot;TH SarabunPSK&quot;/&gt;&lt;wx:font wx:val=&quot;Cambria Math&quot;/&gt;&lt;w:i/&gt;&lt;w:sz w:val=&quot;32&quot;/&gt;&lt;w:sz-cs w:val=&quot;32&quot;/&gt;&lt;/w:rPr&gt;&lt;/m:ctrlPr&gt;&lt;/m:accPr&gt;&lt;m:e&gt;&lt;m:r&gt;&lt;m:rPr&gt;&lt;m:nor/&gt;&lt;/m:rPr&gt;&lt;w:rPr&gt;&lt;w:rFonts w:ascii=&quot;TH SarabunPSK&quot; w:h-ansi=&quot;TH SarabunPSK&quot; w:cs=&quot;TH SarabunPSK&quot;/&gt;&lt;wx:font wx:val=&quot;TH SarabunPSK&quot;/&gt;&lt;w:sz w:val=&quot;32&quot;/&gt;&lt;w:sz-cs w:val=&quot;32&quot;/&gt;&lt;/w:rPr&gt;&lt;m:t&gt;X&lt;/m:t&gt;&lt;/m:r&gt;&lt;/m:e&gt;&lt;/m:acc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3906CB">
        <w:rPr>
          <w:rFonts w:ascii="TH SarabunPSK" w:hAnsi="TH SarabunPSK" w:cs="TH SarabunPSK"/>
          <w:sz w:val="28"/>
          <w:szCs w:val="28"/>
        </w:rPr>
        <w:fldChar w:fldCharType="end"/>
      </w:r>
      <w:r w:rsidRPr="003906CB">
        <w:rPr>
          <w:rFonts w:ascii="TH SarabunPSK" w:hAnsi="TH SarabunPSK" w:cs="TH SarabunPSK"/>
          <w:sz w:val="28"/>
          <w:szCs w:val="28"/>
        </w:rPr>
        <w:t xml:space="preserve"> =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4</w:t>
      </w:r>
      <w:r w:rsidRPr="003906CB">
        <w:rPr>
          <w:rFonts w:ascii="TH SarabunPSK" w:hAnsi="TH SarabunPSK" w:cs="TH SarabunPSK"/>
          <w:sz w:val="28"/>
          <w:szCs w:val="28"/>
          <w:cs/>
        </w:rPr>
        <w:t>.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56</w:t>
      </w:r>
      <w:r w:rsidRPr="003906CB">
        <w:rPr>
          <w:rFonts w:ascii="TH SarabunPSK" w:hAnsi="TH SarabunPSK" w:cs="TH SarabunPSK"/>
          <w:sz w:val="28"/>
          <w:szCs w:val="28"/>
          <w:cs/>
        </w:rPr>
        <w:t>) ซึ่งมีค่าเฉลี่ยเท่ากันกับด้านการส่งเสริมสนับสนุนการวิจัยและพัฒนา</w:t>
      </w:r>
      <w:r w:rsidRPr="003906C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/>
          <w:sz w:val="28"/>
          <w:szCs w:val="28"/>
          <w:cs/>
        </w:rPr>
        <w:t>(</w:t>
      </w:r>
      <w:r w:rsidRPr="003906CB">
        <w:rPr>
          <w:rFonts w:ascii="TH SarabunPSK" w:hAnsi="TH SarabunPSK" w:cs="TH SarabunPSK"/>
          <w:sz w:val="28"/>
          <w:szCs w:val="28"/>
        </w:rPr>
        <w:fldChar w:fldCharType="begin"/>
      </w:r>
      <w:r w:rsidRPr="003906CB">
        <w:rPr>
          <w:rFonts w:ascii="TH SarabunPSK" w:hAnsi="TH SarabunPSK" w:cs="TH SarabunPSK"/>
          <w:sz w:val="28"/>
          <w:szCs w:val="28"/>
        </w:rPr>
        <w:instrText xml:space="preserve"> QUOTE </w:instrText>
      </w:r>
      <w:r w:rsidR="00BE6267">
        <w:rPr>
          <w:noProof/>
          <w:position w:val="-8"/>
          <w:sz w:val="28"/>
          <w:szCs w:val="28"/>
        </w:rPr>
      </w:r>
      <w:r w:rsidR="00BE6267">
        <w:rPr>
          <w:noProof/>
          <w:position w:val="-8"/>
          <w:sz w:val="28"/>
          <w:szCs w:val="28"/>
        </w:rPr>
        <w:pict w14:anchorId="4673C9EE">
          <v:shape id="_x0000_i1034" type="#_x0000_t75" style="width:6.45pt;height:18.8pt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ocumentProtection w:edit=&quot;forms&quot; w:enforcement=&quot;off&quot;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applyBreakingRules/&gt;&lt;w:wrapTextWithPunct/&gt;&lt;w:useAsianBreakRules/&gt;&lt;w:dontGrowAutofit/&gt;&lt;/w:compat&gt;&lt;wsp:rsids&gt;&lt;wsp:rsidRoot wsp:val=&quot;009114E7&quot;/&gt;&lt;wsp:rsid wsp:val=&quot;00005760&quot;/&gt;&lt;wsp:rsid wsp:val=&quot;00007F00&quot;/&gt;&lt;wsp:rsid wsp:val=&quot;000124AD&quot;/&gt;&lt;wsp:rsid wsp:val=&quot;00013CBE&quot;/&gt;&lt;wsp:rsid wsp:val=&quot;00026198&quot;/&gt;&lt;wsp:rsid wsp:val=&quot;0004086F&quot;/&gt;&lt;wsp:rsid wsp:val=&quot;00040A36&quot;/&gt;&lt;wsp:rsid wsp:val=&quot;0004281F&quot;/&gt;&lt;wsp:rsid wsp:val=&quot;00046088&quot;/&gt;&lt;wsp:rsid wsp:val=&quot;0004686E&quot;/&gt;&lt;wsp:rsid wsp:val=&quot;00064695&quot;/&gt;&lt;wsp:rsid wsp:val=&quot;00082714&quot;/&gt;&lt;wsp:rsid wsp:val=&quot;00087468&quot;/&gt;&lt;wsp:rsid wsp:val=&quot;000C74FB&quot;/&gt;&lt;wsp:rsid wsp:val=&quot;000D3159&quot;/&gt;&lt;wsp:rsid wsp:val=&quot;000F4149&quot;/&gt;&lt;wsp:rsid wsp:val=&quot;000F4FE4&quot;/&gt;&lt;wsp:rsid wsp:val=&quot;00103C48&quot;/&gt;&lt;wsp:rsid wsp:val=&quot;001214A4&quot;/&gt;&lt;wsp:rsid wsp:val=&quot;001372EC&quot;/&gt;&lt;wsp:rsid wsp:val=&quot;00151038&quot;/&gt;&lt;wsp:rsid wsp:val=&quot;00172B66&quot;/&gt;&lt;wsp:rsid wsp:val=&quot;00182D60&quot;/&gt;&lt;wsp:rsid wsp:val=&quot;001A5203&quot;/&gt;&lt;wsp:rsid wsp:val=&quot;001A745A&quot;/&gt;&lt;wsp:rsid wsp:val=&quot;001B1479&quot;/&gt;&lt;wsp:rsid wsp:val=&quot;001C751C&quot;/&gt;&lt;wsp:rsid wsp:val=&quot;001F1AD6&quot;/&gt;&lt;wsp:rsid wsp:val=&quot;00201FEC&quot;/&gt;&lt;wsp:rsid wsp:val=&quot;002065F5&quot;/&gt;&lt;wsp:rsid wsp:val=&quot;002154B3&quot;/&gt;&lt;wsp:rsid wsp:val=&quot;002234B9&quot;/&gt;&lt;wsp:rsid wsp:val=&quot;00246369&quot;/&gt;&lt;wsp:rsid wsp:val=&quot;00247FCC&quot;/&gt;&lt;wsp:rsid wsp:val=&quot;002572AD&quot;/&gt;&lt;wsp:rsid wsp:val=&quot;00272942&quot;/&gt;&lt;wsp:rsid wsp:val=&quot;00285F7A&quot;/&gt;&lt;wsp:rsid wsp:val=&quot;002867C6&quot;/&gt;&lt;wsp:rsid wsp:val=&quot;002A0FDB&quot;/&gt;&lt;wsp:rsid wsp:val=&quot;002B4FDE&quot;/&gt;&lt;wsp:rsid wsp:val=&quot;002C3BF8&quot;/&gt;&lt;wsp:rsid wsp:val=&quot;002C776F&quot;/&gt;&lt;wsp:rsid wsp:val=&quot;002F2E56&quot;/&gt;&lt;wsp:rsid wsp:val=&quot;002F4DB6&quot;/&gt;&lt;wsp:rsid wsp:val=&quot;003024D6&quot;/&gt;&lt;wsp:rsid wsp:val=&quot;0031337E&quot;/&gt;&lt;wsp:rsid wsp:val=&quot;0031445C&quot;/&gt;&lt;wsp:rsid wsp:val=&quot;00326C96&quot;/&gt;&lt;wsp:rsid wsp:val=&quot;00330899&quot;/&gt;&lt;wsp:rsid wsp:val=&quot;00334EED&quot;/&gt;&lt;wsp:rsid wsp:val=&quot;00340AD3&quot;/&gt;&lt;wsp:rsid wsp:val=&quot;00344603&quot;/&gt;&lt;wsp:rsid wsp:val=&quot;00345B26&quot;/&gt;&lt;wsp:rsid wsp:val=&quot;00350437&quot;/&gt;&lt;wsp:rsid wsp:val=&quot;0035153E&quot;/&gt;&lt;wsp:rsid wsp:val=&quot;00351DB6&quot;/&gt;&lt;wsp:rsid wsp:val=&quot;00352DCB&quot;/&gt;&lt;wsp:rsid wsp:val=&quot;00357A59&quot;/&gt;&lt;wsp:rsid wsp:val=&quot;00361D2B&quot;/&gt;&lt;wsp:rsid wsp:val=&quot;00367B0B&quot;/&gt;&lt;wsp:rsid wsp:val=&quot;003906CB&quot;/&gt;&lt;wsp:rsid wsp:val=&quot;00393961&quot;/&gt;&lt;wsp:rsid wsp:val=&quot;003B5DFC&quot;/&gt;&lt;wsp:rsid wsp:val=&quot;003C23C7&quot;/&gt;&lt;wsp:rsid wsp:val=&quot;003D6088&quot;/&gt;&lt;wsp:rsid wsp:val=&quot;003E1139&quot;/&gt;&lt;wsp:rsid wsp:val=&quot;003F34D8&quot;/&gt;&lt;wsp:rsid wsp:val=&quot;003F4C14&quot;/&gt;&lt;wsp:rsid wsp:val=&quot;0040244B&quot;/&gt;&lt;wsp:rsid wsp:val=&quot;004024C9&quot;/&gt;&lt;wsp:rsid wsp:val=&quot;00410E23&quot;/&gt;&lt;wsp:rsid wsp:val=&quot;004201D7&quot;/&gt;&lt;wsp:rsid wsp:val=&quot;004234FE&quot;/&gt;&lt;wsp:rsid wsp:val=&quot;00434F3A&quot;/&gt;&lt;wsp:rsid wsp:val=&quot;00437DA3&quot;/&gt;&lt;wsp:rsid wsp:val=&quot;00445B34&quot;/&gt;&lt;wsp:rsid wsp:val=&quot;004478FF&quot;/&gt;&lt;wsp:rsid wsp:val=&quot;00457FC1&quot;/&gt;&lt;wsp:rsid wsp:val=&quot;004608E4&quot;/&gt;&lt;wsp:rsid wsp:val=&quot;004801CC&quot;/&gt;&lt;wsp:rsid wsp:val=&quot;00487BF6&quot;/&gt;&lt;wsp:rsid wsp:val=&quot;0049671E&quot;/&gt;&lt;wsp:rsid wsp:val=&quot;0049782B&quot;/&gt;&lt;wsp:rsid wsp:val=&quot;004A1DBA&quot;/&gt;&lt;wsp:rsid wsp:val=&quot;004A37F3&quot;/&gt;&lt;wsp:rsid wsp:val=&quot;004C6200&quot;/&gt;&lt;wsp:rsid wsp:val=&quot;004E1C1C&quot;/&gt;&lt;wsp:rsid wsp:val=&quot;004E6879&quot;/&gt;&lt;wsp:rsid wsp:val=&quot;004F428D&quot;/&gt;&lt;wsp:rsid wsp:val=&quot;0050145C&quot;/&gt;&lt;wsp:rsid wsp:val=&quot;005062FD&quot;/&gt;&lt;wsp:rsid wsp:val=&quot;00517208&quot;/&gt;&lt;wsp:rsid wsp:val=&quot;00533740&quot;/&gt;&lt;wsp:rsid wsp:val=&quot;00541616&quot;/&gt;&lt;wsp:rsid wsp:val=&quot;005420AA&quot;/&gt;&lt;wsp:rsid wsp:val=&quot;00553A35&quot;/&gt;&lt;wsp:rsid wsp:val=&quot;0056455A&quot;/&gt;&lt;wsp:rsid wsp:val=&quot;00565185&quot;/&gt;&lt;wsp:rsid wsp:val=&quot;005729AF&quot;/&gt;&lt;wsp:rsid wsp:val=&quot;0057616F&quot;/&gt;&lt;wsp:rsid wsp:val=&quot;00582512&quot;/&gt;&lt;wsp:rsid wsp:val=&quot;005879ED&quot;/&gt;&lt;wsp:rsid wsp:val=&quot;005A430A&quot;/&gt;&lt;wsp:rsid wsp:val=&quot;005A64E9&quot;/&gt;&lt;wsp:rsid wsp:val=&quot;005C3AC3&quot;/&gt;&lt;wsp:rsid wsp:val=&quot;005E7D75&quot;/&gt;&lt;wsp:rsid wsp:val=&quot;00601B5E&quot;/&gt;&lt;wsp:rsid wsp:val=&quot;00605025&quot;/&gt;&lt;wsp:rsid wsp:val=&quot;0060593B&quot;/&gt;&lt;wsp:rsid wsp:val=&quot;00607BBD&quot;/&gt;&lt;wsp:rsid wsp:val=&quot;00616568&quot;/&gt;&lt;wsp:rsid wsp:val=&quot;00631EE8&quot;/&gt;&lt;wsp:rsid wsp:val=&quot;00633318&quot;/&gt;&lt;wsp:rsid wsp:val=&quot;00633E59&quot;/&gt;&lt;wsp:rsid wsp:val=&quot;006364D5&quot;/&gt;&lt;wsp:rsid wsp:val=&quot;006372AB&quot;/&gt;&lt;wsp:rsid wsp:val=&quot;00641B8D&quot;/&gt;&lt;wsp:rsid wsp:val=&quot;00645CA9&quot;/&gt;&lt;wsp:rsid wsp:val=&quot;00646319&quot;/&gt;&lt;wsp:rsid wsp:val=&quot;00654A6E&quot;/&gt;&lt;wsp:rsid wsp:val=&quot;0065615B&quot;/&gt;&lt;wsp:rsid wsp:val=&quot;006615DA&quot;/&gt;&lt;wsp:rsid wsp:val=&quot;00671148&quot;/&gt;&lt;wsp:rsid wsp:val=&quot;006873D6&quot;/&gt;&lt;wsp:rsid wsp:val=&quot;0069716F&quot;/&gt;&lt;wsp:rsid wsp:val=&quot;006A440A&quot;/&gt;&lt;wsp:rsid wsp:val=&quot;006B542F&quot;/&gt;&lt;wsp:rsid wsp:val=&quot;006C0A4B&quot;/&gt;&lt;wsp:rsid wsp:val=&quot;006C1FA0&quot;/&gt;&lt;wsp:rsid wsp:val=&quot;006C4EFB&quot;/&gt;&lt;wsp:rsid wsp:val=&quot;006D2F90&quot;/&gt;&lt;wsp:rsid wsp:val=&quot;006D53EC&quot;/&gt;&lt;wsp:rsid wsp:val=&quot;006E1165&quot;/&gt;&lt;wsp:rsid wsp:val=&quot;006F11B1&quot;/&gt;&lt;wsp:rsid wsp:val=&quot;006F4AEE&quot;/&gt;&lt;wsp:rsid wsp:val=&quot;0070216F&quot;/&gt;&lt;wsp:rsid wsp:val=&quot;007150E4&quot;/&gt;&lt;wsp:rsid wsp:val=&quot;00730396&quot;/&gt;&lt;wsp:rsid wsp:val=&quot;00737748&quot;/&gt;&lt;wsp:rsid wsp:val=&quot;00741CD0&quot;/&gt;&lt;wsp:rsid wsp:val=&quot;00765427&quot;/&gt;&lt;wsp:rsid wsp:val=&quot;00773AAC&quot;/&gt;&lt;wsp:rsid wsp:val=&quot;00793506&quot;/&gt;&lt;wsp:rsid wsp:val=&quot;007A049A&quot;/&gt;&lt;wsp:rsid wsp:val=&quot;007A3016&quot;/&gt;&lt;wsp:rsid wsp:val=&quot;007A65D7&quot;/&gt;&lt;wsp:rsid wsp:val=&quot;007A6932&quot;/&gt;&lt;wsp:rsid wsp:val=&quot;007B5F28&quot;/&gt;&lt;wsp:rsid wsp:val=&quot;007C0CE6&quot;/&gt;&lt;wsp:rsid wsp:val=&quot;007C7178&quot;/&gt;&lt;wsp:rsid wsp:val=&quot;007C7676&quot;/&gt;&lt;wsp:rsid wsp:val=&quot;007D14D3&quot;/&gt;&lt;wsp:rsid wsp:val=&quot;007E186C&quot;/&gt;&lt;wsp:rsid wsp:val=&quot;007E20D1&quot;/&gt;&lt;wsp:rsid wsp:val=&quot;007E760A&quot;/&gt;&lt;wsp:rsid wsp:val=&quot;0081626B&quot;/&gt;&lt;wsp:rsid wsp:val=&quot;00821591&quot;/&gt;&lt;wsp:rsid wsp:val=&quot;00822C58&quot;/&gt;&lt;wsp:rsid wsp:val=&quot;00825524&quot;/&gt;&lt;wsp:rsid wsp:val=&quot;0083060F&quot;/&gt;&lt;wsp:rsid wsp:val=&quot;00835437&quot;/&gt;&lt;wsp:rsid wsp:val=&quot;00844777&quot;/&gt;&lt;wsp:rsid wsp:val=&quot;00857590&quot;/&gt;&lt;wsp:rsid wsp:val=&quot;00857C79&quot;/&gt;&lt;wsp:rsid wsp:val=&quot;0086516A&quot;/&gt;&lt;wsp:rsid wsp:val=&quot;0086603D&quot;/&gt;&lt;wsp:rsid wsp:val=&quot;008724A4&quot;/&gt;&lt;wsp:rsid wsp:val=&quot;00880F72&quot;/&gt;&lt;wsp:rsid wsp:val=&quot;008849B2&quot;/&gt;&lt;wsp:rsid wsp:val=&quot;00886819&quot;/&gt;&lt;wsp:rsid wsp:val=&quot;008929B0&quot;/&gt;&lt;wsp:rsid wsp:val=&quot;008A09A6&quot;/&gt;&lt;wsp:rsid wsp:val=&quot;008B2B72&quot;/&gt;&lt;wsp:rsid wsp:val=&quot;008B6827&quot;/&gt;&lt;wsp:rsid wsp:val=&quot;008C1AEB&quot;/&gt;&lt;wsp:rsid wsp:val=&quot;008C3B58&quot;/&gt;&lt;wsp:rsid wsp:val=&quot;008C4AB3&quot;/&gt;&lt;wsp:rsid wsp:val=&quot;008D4BFA&quot;/&gt;&lt;wsp:rsid wsp:val=&quot;008D5930&quot;/&gt;&lt;wsp:rsid wsp:val=&quot;008D738F&quot;/&gt;&lt;wsp:rsid wsp:val=&quot;009010B5&quot;/&gt;&lt;wsp:rsid wsp:val=&quot;00902C6E&quot;/&gt;&lt;wsp:rsid wsp:val=&quot;0090513E&quot;/&gt;&lt;wsp:rsid wsp:val=&quot;00910AD7&quot;/&gt;&lt;wsp:rsid wsp:val=&quot;009114E7&quot;/&gt;&lt;wsp:rsid wsp:val=&quot;00942402&quot;/&gt;&lt;wsp:rsid wsp:val=&quot;00947A36&quot;/&gt;&lt;wsp:rsid wsp:val=&quot;0095332B&quot;/&gt;&lt;wsp:rsid wsp:val=&quot;00956F6D&quot;/&gt;&lt;wsp:rsid wsp:val=&quot;00960142&quot;/&gt;&lt;wsp:rsid wsp:val=&quot;0096590F&quot;/&gt;&lt;wsp:rsid wsp:val=&quot;009741AD&quot;/&gt;&lt;wsp:rsid wsp:val=&quot;00974F09&quot;/&gt;&lt;wsp:rsid wsp:val=&quot;0098066B&quot;/&gt;&lt;wsp:rsid wsp:val=&quot;00985637&quot;/&gt;&lt;wsp:rsid wsp:val=&quot;00993142&quot;/&gt;&lt;wsp:rsid wsp:val=&quot;00993F86&quot;/&gt;&lt;wsp:rsid wsp:val=&quot;009B0D1B&quot;/&gt;&lt;wsp:rsid wsp:val=&quot;009B6770&quot;/&gt;&lt;wsp:rsid wsp:val=&quot;009C30CC&quot;/&gt;&lt;wsp:rsid wsp:val=&quot;009D0EE6&quot;/&gt;&lt;wsp:rsid wsp:val=&quot;009F2C27&quot;/&gt;&lt;wsp:rsid wsp:val=&quot;009F607F&quot;/&gt;&lt;wsp:rsid wsp:val=&quot;009F6918&quot;/&gt;&lt;wsp:rsid wsp:val=&quot;00A0101C&quot;/&gt;&lt;wsp:rsid wsp:val=&quot;00A11B9D&quot;/&gt;&lt;wsp:rsid wsp:val=&quot;00A15A6E&quot;/&gt;&lt;wsp:rsid wsp:val=&quot;00A17E71&quot;/&gt;&lt;wsp:rsid wsp:val=&quot;00A20C75&quot;/&gt;&lt;wsp:rsid wsp:val=&quot;00A21ECD&quot;/&gt;&lt;wsp:rsid wsp:val=&quot;00A27B46&quot;/&gt;&lt;wsp:rsid wsp:val=&quot;00A52B65&quot;/&gt;&lt;wsp:rsid wsp:val=&quot;00A55BD7&quot;/&gt;&lt;wsp:rsid wsp:val=&quot;00A740B2&quot;/&gt;&lt;wsp:rsid wsp:val=&quot;00A753AE&quot;/&gt;&lt;wsp:rsid wsp:val=&quot;00A77DD6&quot;/&gt;&lt;wsp:rsid wsp:val=&quot;00A95B4F&quot;/&gt;&lt;wsp:rsid wsp:val=&quot;00AA5A80&quot;/&gt;&lt;wsp:rsid wsp:val=&quot;00AB1721&quot;/&gt;&lt;wsp:rsid wsp:val=&quot;00AB261A&quot;/&gt;&lt;wsp:rsid wsp:val=&quot;00AB5323&quot;/&gt;&lt;wsp:rsid wsp:val=&quot;00AB5A30&quot;/&gt;&lt;wsp:rsid wsp:val=&quot;00AC3A82&quot;/&gt;&lt;wsp:rsid wsp:val=&quot;00AC761F&quot;/&gt;&lt;wsp:rsid wsp:val=&quot;00AE4288&quot;/&gt;&lt;wsp:rsid wsp:val=&quot;00AE7534&quot;/&gt;&lt;wsp:rsid wsp:val=&quot;00AE753C&quot;/&gt;&lt;wsp:rsid wsp:val=&quot;00AF225D&quot;/&gt;&lt;wsp:rsid wsp:val=&quot;00B125D8&quot;/&gt;&lt;wsp:rsid wsp:val=&quot;00B12A85&quot;/&gt;&lt;wsp:rsid wsp:val=&quot;00B16728&quot;/&gt;&lt;wsp:rsid wsp:val=&quot;00B170B9&quot;/&gt;&lt;wsp:rsid wsp:val=&quot;00B256D9&quot;/&gt;&lt;wsp:rsid wsp:val=&quot;00B268AD&quot;/&gt;&lt;wsp:rsid wsp:val=&quot;00B50F58&quot;/&gt;&lt;wsp:rsid wsp:val=&quot;00B52F37&quot;/&gt;&lt;wsp:rsid wsp:val=&quot;00B54197&quot;/&gt;&lt;wsp:rsid wsp:val=&quot;00B7358B&quot;/&gt;&lt;wsp:rsid wsp:val=&quot;00B74272&quot;/&gt;&lt;wsp:rsid wsp:val=&quot;00B823E7&quot;/&gt;&lt;wsp:rsid wsp:val=&quot;00B82954&quot;/&gt;&lt;wsp:rsid wsp:val=&quot;00B963B2&quot;/&gt;&lt;wsp:rsid wsp:val=&quot;00BA05F3&quot;/&gt;&lt;wsp:rsid wsp:val=&quot;00BA1909&quot;/&gt;&lt;wsp:rsid wsp:val=&quot;00BA7A29&quot;/&gt;&lt;wsp:rsid wsp:val=&quot;00BA7D4E&quot;/&gt;&lt;wsp:rsid wsp:val=&quot;00BB6459&quot;/&gt;&lt;wsp:rsid wsp:val=&quot;00BC1B26&quot;/&gt;&lt;wsp:rsid wsp:val=&quot;00BC253F&quot;/&gt;&lt;wsp:rsid wsp:val=&quot;00BC3D54&quot;/&gt;&lt;wsp:rsid wsp:val=&quot;00BC7032&quot;/&gt;&lt;wsp:rsid wsp:val=&quot;00BD1783&quot;/&gt;&lt;wsp:rsid wsp:val=&quot;00BD79BD&quot;/&gt;&lt;wsp:rsid wsp:val=&quot;00BF5148&quot;/&gt;&lt;wsp:rsid wsp:val=&quot;00C23F41&quot;/&gt;&lt;wsp:rsid wsp:val=&quot;00C3329C&quot;/&gt;&lt;wsp:rsid wsp:val=&quot;00C34560&quot;/&gt;&lt;wsp:rsid wsp:val=&quot;00C36E67&quot;/&gt;&lt;wsp:rsid wsp:val=&quot;00C47110&quot;/&gt;&lt;wsp:rsid wsp:val=&quot;00C50EDA&quot;/&gt;&lt;wsp:rsid wsp:val=&quot;00C5234E&quot;/&gt;&lt;wsp:rsid wsp:val=&quot;00C55AF0&quot;/&gt;&lt;wsp:rsid wsp:val=&quot;00C666A7&quot;/&gt;&lt;wsp:rsid wsp:val=&quot;00C668FF&quot;/&gt;&lt;wsp:rsid wsp:val=&quot;00C72AEC&quot;/&gt;&lt;wsp:rsid wsp:val=&quot;00C77146&quot;/&gt;&lt;wsp:rsid wsp:val=&quot;00C92C90&quot;/&gt;&lt;wsp:rsid wsp:val=&quot;00CB6F7A&quot;/&gt;&lt;wsp:rsid wsp:val=&quot;00CC7B1F&quot;/&gt;&lt;wsp:rsid wsp:val=&quot;00CD60D6&quot;/&gt;&lt;wsp:rsid wsp:val=&quot;00CE3CE4&quot;/&gt;&lt;wsp:rsid wsp:val=&quot;00CF10D8&quot;/&gt;&lt;wsp:rsid wsp:val=&quot;00CF192B&quot;/&gt;&lt;wsp:rsid wsp:val=&quot;00D06CFC&quot;/&gt;&lt;wsp:rsid wsp:val=&quot;00D17C95&quot;/&gt;&lt;wsp:rsid wsp:val=&quot;00D2076F&quot;/&gt;&lt;wsp:rsid wsp:val=&quot;00D23B3A&quot;/&gt;&lt;wsp:rsid wsp:val=&quot;00D2494B&quot;/&gt;&lt;wsp:rsid wsp:val=&quot;00D25914&quot;/&gt;&lt;wsp:rsid wsp:val=&quot;00D3290F&quot;/&gt;&lt;wsp:rsid wsp:val=&quot;00D3558C&quot;/&gt;&lt;wsp:rsid wsp:val=&quot;00D37561&quot;/&gt;&lt;wsp:rsid wsp:val=&quot;00D40EBB&quot;/&gt;&lt;wsp:rsid wsp:val=&quot;00D4213D&quot;/&gt;&lt;wsp:rsid wsp:val=&quot;00D544A9&quot;/&gt;&lt;wsp:rsid wsp:val=&quot;00D5775E&quot;/&gt;&lt;wsp:rsid wsp:val=&quot;00D636F0&quot;/&gt;&lt;wsp:rsid wsp:val=&quot;00D71278&quot;/&gt;&lt;wsp:rsid wsp:val=&quot;00D75435&quot;/&gt;&lt;wsp:rsid wsp:val=&quot;00D76653&quot;/&gt;&lt;wsp:rsid wsp:val=&quot;00D92022&quot;/&gt;&lt;wsp:rsid wsp:val=&quot;00D93539&quot;/&gt;&lt;wsp:rsid wsp:val=&quot;00D97D77&quot;/&gt;&lt;wsp:rsid wsp:val=&quot;00DA152D&quot;/&gt;&lt;wsp:rsid wsp:val=&quot;00DA4344&quot;/&gt;&lt;wsp:rsid wsp:val=&quot;00DA5AD1&quot;/&gt;&lt;wsp:rsid wsp:val=&quot;00DB1E37&quot;/&gt;&lt;wsp:rsid wsp:val=&quot;00DB2C41&quot;/&gt;&lt;wsp:rsid wsp:val=&quot;00DB78D3&quot;/&gt;&lt;wsp:rsid wsp:val=&quot;00DC33E2&quot;/&gt;&lt;wsp:rsid wsp:val=&quot;00DC63D7&quot;/&gt;&lt;wsp:rsid wsp:val=&quot;00DD3937&quot;/&gt;&lt;wsp:rsid wsp:val=&quot;00DE30EC&quot;/&gt;&lt;wsp:rsid wsp:val=&quot;00DE33F9&quot;/&gt;&lt;wsp:rsid wsp:val=&quot;00DF602B&quot;/&gt;&lt;wsp:rsid wsp:val=&quot;00E000AB&quot;/&gt;&lt;wsp:rsid wsp:val=&quot;00E056E4&quot;/&gt;&lt;wsp:rsid wsp:val=&quot;00E0658A&quot;/&gt;&lt;wsp:rsid wsp:val=&quot;00E072C3&quot;/&gt;&lt;wsp:rsid wsp:val=&quot;00E21362&quot;/&gt;&lt;wsp:rsid wsp:val=&quot;00E21EFE&quot;/&gt;&lt;wsp:rsid wsp:val=&quot;00E23F5B&quot;/&gt;&lt;wsp:rsid wsp:val=&quot;00E26A35&quot;/&gt;&lt;wsp:rsid wsp:val=&quot;00E318AB&quot;/&gt;&lt;wsp:rsid wsp:val=&quot;00E44BCB&quot;/&gt;&lt;wsp:rsid wsp:val=&quot;00E6553D&quot;/&gt;&lt;wsp:rsid wsp:val=&quot;00E676BD&quot;/&gt;&lt;wsp:rsid wsp:val=&quot;00E742DE&quot;/&gt;&lt;wsp:rsid wsp:val=&quot;00E74C73&quot;/&gt;&lt;wsp:rsid wsp:val=&quot;00E813EC&quot;/&gt;&lt;wsp:rsid wsp:val=&quot;00E942F7&quot;/&gt;&lt;wsp:rsid wsp:val=&quot;00E962B0&quot;/&gt;&lt;wsp:rsid wsp:val=&quot;00EA0BD8&quot;/&gt;&lt;wsp:rsid wsp:val=&quot;00EA0C78&quot;/&gt;&lt;wsp:rsid wsp:val=&quot;00EB5996&quot;/&gt;&lt;wsp:rsid wsp:val=&quot;00EC139C&quot;/&gt;&lt;wsp:rsid wsp:val=&quot;00EC3E15&quot;/&gt;&lt;wsp:rsid wsp:val=&quot;00EC7D9B&quot;/&gt;&lt;wsp:rsid wsp:val=&quot;00F02DF5&quot;/&gt;&lt;wsp:rsid wsp:val=&quot;00F05853&quot;/&gt;&lt;wsp:rsid wsp:val=&quot;00F253E9&quot;/&gt;&lt;wsp:rsid wsp:val=&quot;00F42AB1&quot;/&gt;&lt;wsp:rsid wsp:val=&quot;00F44FAB&quot;/&gt;&lt;wsp:rsid wsp:val=&quot;00F505AF&quot;/&gt;&lt;wsp:rsid wsp:val=&quot;00F72E62&quot;/&gt;&lt;wsp:rsid wsp:val=&quot;00F749F3&quot;/&gt;&lt;wsp:rsid wsp:val=&quot;00F852E1&quot;/&gt;&lt;wsp:rsid wsp:val=&quot;00F8750A&quot;/&gt;&lt;wsp:rsid wsp:val=&quot;00F958BC&quot;/&gt;&lt;wsp:rsid wsp:val=&quot;00FB32A9&quot;/&gt;&lt;wsp:rsid wsp:val=&quot;00FC6602&quot;/&gt;&lt;wsp:rsid wsp:val=&quot;00FC7B31&quot;/&gt;&lt;wsp:rsid wsp:val=&quot;00FD4CDE&quot;/&gt;&lt;wsp:rsid wsp:val=&quot;00FD515E&quot;/&gt;&lt;wsp:rsid wsp:val=&quot;00FE1A6A&quot;/&gt;&lt;/wsp:rsids&gt;&lt;/w:docPr&gt;&lt;w:body&gt;&lt;wx:sect&gt;&lt;w:p wsp:rsidR=&quot;00641B8D&quot; wsp:rsidRDefault=&quot;00641B8D&quot; wsp:rsidP=&quot;00641B8D&quot;&gt;&lt;m:oMathPara&gt;&lt;m:oMath&gt;&lt;m:acc&gt;&lt;m:accPr&gt;&lt;m:chr m:val=&quot;ฬ๊&quot;/&gt;&lt;m:ctrlPr&gt;&lt;w:rPr&gt;&lt;w:rFonts w:ascii=&quot;Cambria Math&quot; w:h-ansi=&quot;TH SarabunPSK&quot; w:cs=&quot;TH SarabunPSK&quot;/&gt;&lt;wx:font wx:val=&quot;Cambria Math&quot;/&gt;&lt;w:i/&gt;&lt;w:sz w:val=&quot;32&quot;/&gt;&lt;w:sz-cs w:val=&quot;32&quot;/&gt;&lt;/w:rPr&gt;&lt;/m:ctrlPr&gt;&lt;/m:accPr&gt;&lt;m:e&gt;&lt;m:r&gt;&lt;m:rPr&gt;&lt;m:nor/&gt;&lt;/m:rPr&gt;&lt;w:rPr&gt;&lt;w:rFonts w:ascii=&quot;TH SarabunPSK&quot; w:h-ansi=&quot;TH SarabunPSK&quot; w:cs=&quot;TH SarabunPSK&quot;/&gt;&lt;wx:font wx:val=&quot;TH SarabunPSK&quot;/&gt;&lt;w:sz w:val=&quot;32&quot;/&gt;&lt;w:sz-cs w:val=&quot;32&quot;/&gt;&lt;/w:rPr&gt;&lt;m:t&gt;X&lt;/m:t&gt;&lt;/m:r&gt;&lt;/m:e&gt;&lt;/m:acc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3906CB">
        <w:rPr>
          <w:rFonts w:ascii="TH SarabunPSK" w:hAnsi="TH SarabunPSK" w:cs="TH SarabunPSK"/>
          <w:sz w:val="28"/>
          <w:szCs w:val="28"/>
        </w:rPr>
        <w:instrText xml:space="preserve"> </w:instrText>
      </w:r>
      <w:r w:rsidRPr="003906CB">
        <w:rPr>
          <w:rFonts w:ascii="TH SarabunPSK" w:hAnsi="TH SarabunPSK" w:cs="TH SarabunPSK"/>
          <w:sz w:val="28"/>
          <w:szCs w:val="28"/>
        </w:rPr>
        <w:fldChar w:fldCharType="separate"/>
      </w:r>
      <w:r w:rsidR="00BE6267">
        <w:rPr>
          <w:noProof/>
          <w:position w:val="-8"/>
          <w:sz w:val="28"/>
          <w:szCs w:val="28"/>
        </w:rPr>
      </w:r>
      <w:r w:rsidR="00BE6267">
        <w:rPr>
          <w:noProof/>
          <w:position w:val="-8"/>
          <w:sz w:val="28"/>
          <w:szCs w:val="28"/>
        </w:rPr>
        <w:pict w14:anchorId="028F7756">
          <v:shape id="_x0000_i1035" type="#_x0000_t75" style="width:6.45pt;height:18.8pt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ocumentProtection w:edit=&quot;forms&quot; w:enforcement=&quot;off&quot;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applyBreakingRules/&gt;&lt;w:wrapTextWithPunct/&gt;&lt;w:useAsianBreakRules/&gt;&lt;w:dontGrowAutofit/&gt;&lt;/w:compat&gt;&lt;wsp:rsids&gt;&lt;wsp:rsidRoot wsp:val=&quot;009114E7&quot;/&gt;&lt;wsp:rsid wsp:val=&quot;00005760&quot;/&gt;&lt;wsp:rsid wsp:val=&quot;00007F00&quot;/&gt;&lt;wsp:rsid wsp:val=&quot;000124AD&quot;/&gt;&lt;wsp:rsid wsp:val=&quot;00013CBE&quot;/&gt;&lt;wsp:rsid wsp:val=&quot;00026198&quot;/&gt;&lt;wsp:rsid wsp:val=&quot;0004086F&quot;/&gt;&lt;wsp:rsid wsp:val=&quot;00040A36&quot;/&gt;&lt;wsp:rsid wsp:val=&quot;0004281F&quot;/&gt;&lt;wsp:rsid wsp:val=&quot;00046088&quot;/&gt;&lt;wsp:rsid wsp:val=&quot;0004686E&quot;/&gt;&lt;wsp:rsid wsp:val=&quot;00064695&quot;/&gt;&lt;wsp:rsid wsp:val=&quot;00082714&quot;/&gt;&lt;wsp:rsid wsp:val=&quot;00087468&quot;/&gt;&lt;wsp:rsid wsp:val=&quot;000C74FB&quot;/&gt;&lt;wsp:rsid wsp:val=&quot;000D3159&quot;/&gt;&lt;wsp:rsid wsp:val=&quot;000F4149&quot;/&gt;&lt;wsp:rsid wsp:val=&quot;000F4FE4&quot;/&gt;&lt;wsp:rsid wsp:val=&quot;00103C48&quot;/&gt;&lt;wsp:rsid wsp:val=&quot;001214A4&quot;/&gt;&lt;wsp:rsid wsp:val=&quot;001372EC&quot;/&gt;&lt;wsp:rsid wsp:val=&quot;00151038&quot;/&gt;&lt;wsp:rsid wsp:val=&quot;00172B66&quot;/&gt;&lt;wsp:rsid wsp:val=&quot;00182D60&quot;/&gt;&lt;wsp:rsid wsp:val=&quot;001A5203&quot;/&gt;&lt;wsp:rsid wsp:val=&quot;001A745A&quot;/&gt;&lt;wsp:rsid wsp:val=&quot;001B1479&quot;/&gt;&lt;wsp:rsid wsp:val=&quot;001C751C&quot;/&gt;&lt;wsp:rsid wsp:val=&quot;001F1AD6&quot;/&gt;&lt;wsp:rsid wsp:val=&quot;00201FEC&quot;/&gt;&lt;wsp:rsid wsp:val=&quot;002065F5&quot;/&gt;&lt;wsp:rsid wsp:val=&quot;002154B3&quot;/&gt;&lt;wsp:rsid wsp:val=&quot;002234B9&quot;/&gt;&lt;wsp:rsid wsp:val=&quot;00246369&quot;/&gt;&lt;wsp:rsid wsp:val=&quot;00247FCC&quot;/&gt;&lt;wsp:rsid wsp:val=&quot;002572AD&quot;/&gt;&lt;wsp:rsid wsp:val=&quot;00272942&quot;/&gt;&lt;wsp:rsid wsp:val=&quot;00285F7A&quot;/&gt;&lt;wsp:rsid wsp:val=&quot;002867C6&quot;/&gt;&lt;wsp:rsid wsp:val=&quot;002A0FDB&quot;/&gt;&lt;wsp:rsid wsp:val=&quot;002B4FDE&quot;/&gt;&lt;wsp:rsid wsp:val=&quot;002C3BF8&quot;/&gt;&lt;wsp:rsid wsp:val=&quot;002C776F&quot;/&gt;&lt;wsp:rsid wsp:val=&quot;002F2E56&quot;/&gt;&lt;wsp:rsid wsp:val=&quot;002F4DB6&quot;/&gt;&lt;wsp:rsid wsp:val=&quot;003024D6&quot;/&gt;&lt;wsp:rsid wsp:val=&quot;0031337E&quot;/&gt;&lt;wsp:rsid wsp:val=&quot;0031445C&quot;/&gt;&lt;wsp:rsid wsp:val=&quot;00326C96&quot;/&gt;&lt;wsp:rsid wsp:val=&quot;00330899&quot;/&gt;&lt;wsp:rsid wsp:val=&quot;00334EED&quot;/&gt;&lt;wsp:rsid wsp:val=&quot;00340AD3&quot;/&gt;&lt;wsp:rsid wsp:val=&quot;00344603&quot;/&gt;&lt;wsp:rsid wsp:val=&quot;00345B26&quot;/&gt;&lt;wsp:rsid wsp:val=&quot;00350437&quot;/&gt;&lt;wsp:rsid wsp:val=&quot;0035153E&quot;/&gt;&lt;wsp:rsid wsp:val=&quot;00351DB6&quot;/&gt;&lt;wsp:rsid wsp:val=&quot;00352DCB&quot;/&gt;&lt;wsp:rsid wsp:val=&quot;00357A59&quot;/&gt;&lt;wsp:rsid wsp:val=&quot;00361D2B&quot;/&gt;&lt;wsp:rsid wsp:val=&quot;00367B0B&quot;/&gt;&lt;wsp:rsid wsp:val=&quot;003906CB&quot;/&gt;&lt;wsp:rsid wsp:val=&quot;00393961&quot;/&gt;&lt;wsp:rsid wsp:val=&quot;003B5DFC&quot;/&gt;&lt;wsp:rsid wsp:val=&quot;003C23C7&quot;/&gt;&lt;wsp:rsid wsp:val=&quot;003D6088&quot;/&gt;&lt;wsp:rsid wsp:val=&quot;003E1139&quot;/&gt;&lt;wsp:rsid wsp:val=&quot;003F34D8&quot;/&gt;&lt;wsp:rsid wsp:val=&quot;003F4C14&quot;/&gt;&lt;wsp:rsid wsp:val=&quot;0040244B&quot;/&gt;&lt;wsp:rsid wsp:val=&quot;004024C9&quot;/&gt;&lt;wsp:rsid wsp:val=&quot;00410E23&quot;/&gt;&lt;wsp:rsid wsp:val=&quot;004201D7&quot;/&gt;&lt;wsp:rsid wsp:val=&quot;004234FE&quot;/&gt;&lt;wsp:rsid wsp:val=&quot;00434F3A&quot;/&gt;&lt;wsp:rsid wsp:val=&quot;00437DA3&quot;/&gt;&lt;wsp:rsid wsp:val=&quot;00445B34&quot;/&gt;&lt;wsp:rsid wsp:val=&quot;004478FF&quot;/&gt;&lt;wsp:rsid wsp:val=&quot;00457FC1&quot;/&gt;&lt;wsp:rsid wsp:val=&quot;004608E4&quot;/&gt;&lt;wsp:rsid wsp:val=&quot;004801CC&quot;/&gt;&lt;wsp:rsid wsp:val=&quot;00487BF6&quot;/&gt;&lt;wsp:rsid wsp:val=&quot;0049671E&quot;/&gt;&lt;wsp:rsid wsp:val=&quot;0049782B&quot;/&gt;&lt;wsp:rsid wsp:val=&quot;004A1DBA&quot;/&gt;&lt;wsp:rsid wsp:val=&quot;004A37F3&quot;/&gt;&lt;wsp:rsid wsp:val=&quot;004C6200&quot;/&gt;&lt;wsp:rsid wsp:val=&quot;004E1C1C&quot;/&gt;&lt;wsp:rsid wsp:val=&quot;004E6879&quot;/&gt;&lt;wsp:rsid wsp:val=&quot;004F428D&quot;/&gt;&lt;wsp:rsid wsp:val=&quot;0050145C&quot;/&gt;&lt;wsp:rsid wsp:val=&quot;005062FD&quot;/&gt;&lt;wsp:rsid wsp:val=&quot;00517208&quot;/&gt;&lt;wsp:rsid wsp:val=&quot;00533740&quot;/&gt;&lt;wsp:rsid wsp:val=&quot;00541616&quot;/&gt;&lt;wsp:rsid wsp:val=&quot;005420AA&quot;/&gt;&lt;wsp:rsid wsp:val=&quot;00553A35&quot;/&gt;&lt;wsp:rsid wsp:val=&quot;0056455A&quot;/&gt;&lt;wsp:rsid wsp:val=&quot;00565185&quot;/&gt;&lt;wsp:rsid wsp:val=&quot;005729AF&quot;/&gt;&lt;wsp:rsid wsp:val=&quot;0057616F&quot;/&gt;&lt;wsp:rsid wsp:val=&quot;00582512&quot;/&gt;&lt;wsp:rsid wsp:val=&quot;005879ED&quot;/&gt;&lt;wsp:rsid wsp:val=&quot;005A430A&quot;/&gt;&lt;wsp:rsid wsp:val=&quot;005A64E9&quot;/&gt;&lt;wsp:rsid wsp:val=&quot;005C3AC3&quot;/&gt;&lt;wsp:rsid wsp:val=&quot;005E7D75&quot;/&gt;&lt;wsp:rsid wsp:val=&quot;00601B5E&quot;/&gt;&lt;wsp:rsid wsp:val=&quot;00605025&quot;/&gt;&lt;wsp:rsid wsp:val=&quot;0060593B&quot;/&gt;&lt;wsp:rsid wsp:val=&quot;00607BBD&quot;/&gt;&lt;wsp:rsid wsp:val=&quot;00616568&quot;/&gt;&lt;wsp:rsid wsp:val=&quot;00631EE8&quot;/&gt;&lt;wsp:rsid wsp:val=&quot;00633318&quot;/&gt;&lt;wsp:rsid wsp:val=&quot;00633E59&quot;/&gt;&lt;wsp:rsid wsp:val=&quot;006364D5&quot;/&gt;&lt;wsp:rsid wsp:val=&quot;006372AB&quot;/&gt;&lt;wsp:rsid wsp:val=&quot;00641B8D&quot;/&gt;&lt;wsp:rsid wsp:val=&quot;00645CA9&quot;/&gt;&lt;wsp:rsid wsp:val=&quot;00646319&quot;/&gt;&lt;wsp:rsid wsp:val=&quot;00654A6E&quot;/&gt;&lt;wsp:rsid wsp:val=&quot;0065615B&quot;/&gt;&lt;wsp:rsid wsp:val=&quot;006615DA&quot;/&gt;&lt;wsp:rsid wsp:val=&quot;00671148&quot;/&gt;&lt;wsp:rsid wsp:val=&quot;006873D6&quot;/&gt;&lt;wsp:rsid wsp:val=&quot;0069716F&quot;/&gt;&lt;wsp:rsid wsp:val=&quot;006A440A&quot;/&gt;&lt;wsp:rsid wsp:val=&quot;006B542F&quot;/&gt;&lt;wsp:rsid wsp:val=&quot;006C0A4B&quot;/&gt;&lt;wsp:rsid wsp:val=&quot;006C1FA0&quot;/&gt;&lt;wsp:rsid wsp:val=&quot;006C4EFB&quot;/&gt;&lt;wsp:rsid wsp:val=&quot;006D2F90&quot;/&gt;&lt;wsp:rsid wsp:val=&quot;006D53EC&quot;/&gt;&lt;wsp:rsid wsp:val=&quot;006E1165&quot;/&gt;&lt;wsp:rsid wsp:val=&quot;006F11B1&quot;/&gt;&lt;wsp:rsid wsp:val=&quot;006F4AEE&quot;/&gt;&lt;wsp:rsid wsp:val=&quot;0070216F&quot;/&gt;&lt;wsp:rsid wsp:val=&quot;007150E4&quot;/&gt;&lt;wsp:rsid wsp:val=&quot;00730396&quot;/&gt;&lt;wsp:rsid wsp:val=&quot;00737748&quot;/&gt;&lt;wsp:rsid wsp:val=&quot;00741CD0&quot;/&gt;&lt;wsp:rsid wsp:val=&quot;00765427&quot;/&gt;&lt;wsp:rsid wsp:val=&quot;00773AAC&quot;/&gt;&lt;wsp:rsid wsp:val=&quot;00793506&quot;/&gt;&lt;wsp:rsid wsp:val=&quot;007A049A&quot;/&gt;&lt;wsp:rsid wsp:val=&quot;007A3016&quot;/&gt;&lt;wsp:rsid wsp:val=&quot;007A65D7&quot;/&gt;&lt;wsp:rsid wsp:val=&quot;007A6932&quot;/&gt;&lt;wsp:rsid wsp:val=&quot;007B5F28&quot;/&gt;&lt;wsp:rsid wsp:val=&quot;007C0CE6&quot;/&gt;&lt;wsp:rsid wsp:val=&quot;007C7178&quot;/&gt;&lt;wsp:rsid wsp:val=&quot;007C7676&quot;/&gt;&lt;wsp:rsid wsp:val=&quot;007D14D3&quot;/&gt;&lt;wsp:rsid wsp:val=&quot;007E186C&quot;/&gt;&lt;wsp:rsid wsp:val=&quot;007E20D1&quot;/&gt;&lt;wsp:rsid wsp:val=&quot;007E760A&quot;/&gt;&lt;wsp:rsid wsp:val=&quot;0081626B&quot;/&gt;&lt;wsp:rsid wsp:val=&quot;00821591&quot;/&gt;&lt;wsp:rsid wsp:val=&quot;00822C58&quot;/&gt;&lt;wsp:rsid wsp:val=&quot;00825524&quot;/&gt;&lt;wsp:rsid wsp:val=&quot;0083060F&quot;/&gt;&lt;wsp:rsid wsp:val=&quot;00835437&quot;/&gt;&lt;wsp:rsid wsp:val=&quot;00844777&quot;/&gt;&lt;wsp:rsid wsp:val=&quot;00857590&quot;/&gt;&lt;wsp:rsid wsp:val=&quot;00857C79&quot;/&gt;&lt;wsp:rsid wsp:val=&quot;0086516A&quot;/&gt;&lt;wsp:rsid wsp:val=&quot;0086603D&quot;/&gt;&lt;wsp:rsid wsp:val=&quot;008724A4&quot;/&gt;&lt;wsp:rsid wsp:val=&quot;00880F72&quot;/&gt;&lt;wsp:rsid wsp:val=&quot;008849B2&quot;/&gt;&lt;wsp:rsid wsp:val=&quot;00886819&quot;/&gt;&lt;wsp:rsid wsp:val=&quot;008929B0&quot;/&gt;&lt;wsp:rsid wsp:val=&quot;008A09A6&quot;/&gt;&lt;wsp:rsid wsp:val=&quot;008B2B72&quot;/&gt;&lt;wsp:rsid wsp:val=&quot;008B6827&quot;/&gt;&lt;wsp:rsid wsp:val=&quot;008C1AEB&quot;/&gt;&lt;wsp:rsid wsp:val=&quot;008C3B58&quot;/&gt;&lt;wsp:rsid wsp:val=&quot;008C4AB3&quot;/&gt;&lt;wsp:rsid wsp:val=&quot;008D4BFA&quot;/&gt;&lt;wsp:rsid wsp:val=&quot;008D5930&quot;/&gt;&lt;wsp:rsid wsp:val=&quot;008D738F&quot;/&gt;&lt;wsp:rsid wsp:val=&quot;009010B5&quot;/&gt;&lt;wsp:rsid wsp:val=&quot;00902C6E&quot;/&gt;&lt;wsp:rsid wsp:val=&quot;0090513E&quot;/&gt;&lt;wsp:rsid wsp:val=&quot;00910AD7&quot;/&gt;&lt;wsp:rsid wsp:val=&quot;009114E7&quot;/&gt;&lt;wsp:rsid wsp:val=&quot;00942402&quot;/&gt;&lt;wsp:rsid wsp:val=&quot;00947A36&quot;/&gt;&lt;wsp:rsid wsp:val=&quot;0095332B&quot;/&gt;&lt;wsp:rsid wsp:val=&quot;00956F6D&quot;/&gt;&lt;wsp:rsid wsp:val=&quot;00960142&quot;/&gt;&lt;wsp:rsid wsp:val=&quot;0096590F&quot;/&gt;&lt;wsp:rsid wsp:val=&quot;009741AD&quot;/&gt;&lt;wsp:rsid wsp:val=&quot;00974F09&quot;/&gt;&lt;wsp:rsid wsp:val=&quot;0098066B&quot;/&gt;&lt;wsp:rsid wsp:val=&quot;00985637&quot;/&gt;&lt;wsp:rsid wsp:val=&quot;00993142&quot;/&gt;&lt;wsp:rsid wsp:val=&quot;00993F86&quot;/&gt;&lt;wsp:rsid wsp:val=&quot;009B0D1B&quot;/&gt;&lt;wsp:rsid wsp:val=&quot;009B6770&quot;/&gt;&lt;wsp:rsid wsp:val=&quot;009C30CC&quot;/&gt;&lt;wsp:rsid wsp:val=&quot;009D0EE6&quot;/&gt;&lt;wsp:rsid wsp:val=&quot;009F2C27&quot;/&gt;&lt;wsp:rsid wsp:val=&quot;009F607F&quot;/&gt;&lt;wsp:rsid wsp:val=&quot;009F6918&quot;/&gt;&lt;wsp:rsid wsp:val=&quot;00A0101C&quot;/&gt;&lt;wsp:rsid wsp:val=&quot;00A11B9D&quot;/&gt;&lt;wsp:rsid wsp:val=&quot;00A15A6E&quot;/&gt;&lt;wsp:rsid wsp:val=&quot;00A17E71&quot;/&gt;&lt;wsp:rsid wsp:val=&quot;00A20C75&quot;/&gt;&lt;wsp:rsid wsp:val=&quot;00A21ECD&quot;/&gt;&lt;wsp:rsid wsp:val=&quot;00A27B46&quot;/&gt;&lt;wsp:rsid wsp:val=&quot;00A52B65&quot;/&gt;&lt;wsp:rsid wsp:val=&quot;00A55BD7&quot;/&gt;&lt;wsp:rsid wsp:val=&quot;00A740B2&quot;/&gt;&lt;wsp:rsid wsp:val=&quot;00A753AE&quot;/&gt;&lt;wsp:rsid wsp:val=&quot;00A77DD6&quot;/&gt;&lt;wsp:rsid wsp:val=&quot;00A95B4F&quot;/&gt;&lt;wsp:rsid wsp:val=&quot;00AA5A80&quot;/&gt;&lt;wsp:rsid wsp:val=&quot;00AB1721&quot;/&gt;&lt;wsp:rsid wsp:val=&quot;00AB261A&quot;/&gt;&lt;wsp:rsid wsp:val=&quot;00AB5323&quot;/&gt;&lt;wsp:rsid wsp:val=&quot;00AB5A30&quot;/&gt;&lt;wsp:rsid wsp:val=&quot;00AC3A82&quot;/&gt;&lt;wsp:rsid wsp:val=&quot;00AC761F&quot;/&gt;&lt;wsp:rsid wsp:val=&quot;00AE4288&quot;/&gt;&lt;wsp:rsid wsp:val=&quot;00AE7534&quot;/&gt;&lt;wsp:rsid wsp:val=&quot;00AE753C&quot;/&gt;&lt;wsp:rsid wsp:val=&quot;00AF225D&quot;/&gt;&lt;wsp:rsid wsp:val=&quot;00B125D8&quot;/&gt;&lt;wsp:rsid wsp:val=&quot;00B12A85&quot;/&gt;&lt;wsp:rsid wsp:val=&quot;00B16728&quot;/&gt;&lt;wsp:rsid wsp:val=&quot;00B170B9&quot;/&gt;&lt;wsp:rsid wsp:val=&quot;00B256D9&quot;/&gt;&lt;wsp:rsid wsp:val=&quot;00B268AD&quot;/&gt;&lt;wsp:rsid wsp:val=&quot;00B50F58&quot;/&gt;&lt;wsp:rsid wsp:val=&quot;00B52F37&quot;/&gt;&lt;wsp:rsid wsp:val=&quot;00B54197&quot;/&gt;&lt;wsp:rsid wsp:val=&quot;00B7358B&quot;/&gt;&lt;wsp:rsid wsp:val=&quot;00B74272&quot;/&gt;&lt;wsp:rsid wsp:val=&quot;00B823E7&quot;/&gt;&lt;wsp:rsid wsp:val=&quot;00B82954&quot;/&gt;&lt;wsp:rsid wsp:val=&quot;00B963B2&quot;/&gt;&lt;wsp:rsid wsp:val=&quot;00BA05F3&quot;/&gt;&lt;wsp:rsid wsp:val=&quot;00BA1909&quot;/&gt;&lt;wsp:rsid wsp:val=&quot;00BA7A29&quot;/&gt;&lt;wsp:rsid wsp:val=&quot;00BA7D4E&quot;/&gt;&lt;wsp:rsid wsp:val=&quot;00BB6459&quot;/&gt;&lt;wsp:rsid wsp:val=&quot;00BC1B26&quot;/&gt;&lt;wsp:rsid wsp:val=&quot;00BC253F&quot;/&gt;&lt;wsp:rsid wsp:val=&quot;00BC3D54&quot;/&gt;&lt;wsp:rsid wsp:val=&quot;00BC7032&quot;/&gt;&lt;wsp:rsid wsp:val=&quot;00BD1783&quot;/&gt;&lt;wsp:rsid wsp:val=&quot;00BD79BD&quot;/&gt;&lt;wsp:rsid wsp:val=&quot;00BF5148&quot;/&gt;&lt;wsp:rsid wsp:val=&quot;00C23F41&quot;/&gt;&lt;wsp:rsid wsp:val=&quot;00C3329C&quot;/&gt;&lt;wsp:rsid wsp:val=&quot;00C34560&quot;/&gt;&lt;wsp:rsid wsp:val=&quot;00C36E67&quot;/&gt;&lt;wsp:rsid wsp:val=&quot;00C47110&quot;/&gt;&lt;wsp:rsid wsp:val=&quot;00C50EDA&quot;/&gt;&lt;wsp:rsid wsp:val=&quot;00C5234E&quot;/&gt;&lt;wsp:rsid wsp:val=&quot;00C55AF0&quot;/&gt;&lt;wsp:rsid wsp:val=&quot;00C666A7&quot;/&gt;&lt;wsp:rsid wsp:val=&quot;00C668FF&quot;/&gt;&lt;wsp:rsid wsp:val=&quot;00C72AEC&quot;/&gt;&lt;wsp:rsid wsp:val=&quot;00C77146&quot;/&gt;&lt;wsp:rsid wsp:val=&quot;00C92C90&quot;/&gt;&lt;wsp:rsid wsp:val=&quot;00CB6F7A&quot;/&gt;&lt;wsp:rsid wsp:val=&quot;00CC7B1F&quot;/&gt;&lt;wsp:rsid wsp:val=&quot;00CD60D6&quot;/&gt;&lt;wsp:rsid wsp:val=&quot;00CE3CE4&quot;/&gt;&lt;wsp:rsid wsp:val=&quot;00CF10D8&quot;/&gt;&lt;wsp:rsid wsp:val=&quot;00CF192B&quot;/&gt;&lt;wsp:rsid wsp:val=&quot;00D06CFC&quot;/&gt;&lt;wsp:rsid wsp:val=&quot;00D17C95&quot;/&gt;&lt;wsp:rsid wsp:val=&quot;00D2076F&quot;/&gt;&lt;wsp:rsid wsp:val=&quot;00D23B3A&quot;/&gt;&lt;wsp:rsid wsp:val=&quot;00D2494B&quot;/&gt;&lt;wsp:rsid wsp:val=&quot;00D25914&quot;/&gt;&lt;wsp:rsid wsp:val=&quot;00D3290F&quot;/&gt;&lt;wsp:rsid wsp:val=&quot;00D3558C&quot;/&gt;&lt;wsp:rsid wsp:val=&quot;00D37561&quot;/&gt;&lt;wsp:rsid wsp:val=&quot;00D40EBB&quot;/&gt;&lt;wsp:rsid wsp:val=&quot;00D4213D&quot;/&gt;&lt;wsp:rsid wsp:val=&quot;00D544A9&quot;/&gt;&lt;wsp:rsid wsp:val=&quot;00D5775E&quot;/&gt;&lt;wsp:rsid wsp:val=&quot;00D636F0&quot;/&gt;&lt;wsp:rsid wsp:val=&quot;00D71278&quot;/&gt;&lt;wsp:rsid wsp:val=&quot;00D75435&quot;/&gt;&lt;wsp:rsid wsp:val=&quot;00D76653&quot;/&gt;&lt;wsp:rsid wsp:val=&quot;00D92022&quot;/&gt;&lt;wsp:rsid wsp:val=&quot;00D93539&quot;/&gt;&lt;wsp:rsid wsp:val=&quot;00D97D77&quot;/&gt;&lt;wsp:rsid wsp:val=&quot;00DA152D&quot;/&gt;&lt;wsp:rsid wsp:val=&quot;00DA4344&quot;/&gt;&lt;wsp:rsid wsp:val=&quot;00DA5AD1&quot;/&gt;&lt;wsp:rsid wsp:val=&quot;00DB1E37&quot;/&gt;&lt;wsp:rsid wsp:val=&quot;00DB2C41&quot;/&gt;&lt;wsp:rsid wsp:val=&quot;00DB78D3&quot;/&gt;&lt;wsp:rsid wsp:val=&quot;00DC33E2&quot;/&gt;&lt;wsp:rsid wsp:val=&quot;00DC63D7&quot;/&gt;&lt;wsp:rsid wsp:val=&quot;00DD3937&quot;/&gt;&lt;wsp:rsid wsp:val=&quot;00DE30EC&quot;/&gt;&lt;wsp:rsid wsp:val=&quot;00DE33F9&quot;/&gt;&lt;wsp:rsid wsp:val=&quot;00DF602B&quot;/&gt;&lt;wsp:rsid wsp:val=&quot;00E000AB&quot;/&gt;&lt;wsp:rsid wsp:val=&quot;00E056E4&quot;/&gt;&lt;wsp:rsid wsp:val=&quot;00E0658A&quot;/&gt;&lt;wsp:rsid wsp:val=&quot;00E072C3&quot;/&gt;&lt;wsp:rsid wsp:val=&quot;00E21362&quot;/&gt;&lt;wsp:rsid wsp:val=&quot;00E21EFE&quot;/&gt;&lt;wsp:rsid wsp:val=&quot;00E23F5B&quot;/&gt;&lt;wsp:rsid wsp:val=&quot;00E26A35&quot;/&gt;&lt;wsp:rsid wsp:val=&quot;00E318AB&quot;/&gt;&lt;wsp:rsid wsp:val=&quot;00E44BCB&quot;/&gt;&lt;wsp:rsid wsp:val=&quot;00E6553D&quot;/&gt;&lt;wsp:rsid wsp:val=&quot;00E676BD&quot;/&gt;&lt;wsp:rsid wsp:val=&quot;00E742DE&quot;/&gt;&lt;wsp:rsid wsp:val=&quot;00E74C73&quot;/&gt;&lt;wsp:rsid wsp:val=&quot;00E813EC&quot;/&gt;&lt;wsp:rsid wsp:val=&quot;00E942F7&quot;/&gt;&lt;wsp:rsid wsp:val=&quot;00E962B0&quot;/&gt;&lt;wsp:rsid wsp:val=&quot;00EA0BD8&quot;/&gt;&lt;wsp:rsid wsp:val=&quot;00EA0C78&quot;/&gt;&lt;wsp:rsid wsp:val=&quot;00EB5996&quot;/&gt;&lt;wsp:rsid wsp:val=&quot;00EC139C&quot;/&gt;&lt;wsp:rsid wsp:val=&quot;00EC3E15&quot;/&gt;&lt;wsp:rsid wsp:val=&quot;00EC7D9B&quot;/&gt;&lt;wsp:rsid wsp:val=&quot;00F02DF5&quot;/&gt;&lt;wsp:rsid wsp:val=&quot;00F05853&quot;/&gt;&lt;wsp:rsid wsp:val=&quot;00F253E9&quot;/&gt;&lt;wsp:rsid wsp:val=&quot;00F42AB1&quot;/&gt;&lt;wsp:rsid wsp:val=&quot;00F44FAB&quot;/&gt;&lt;wsp:rsid wsp:val=&quot;00F505AF&quot;/&gt;&lt;wsp:rsid wsp:val=&quot;00F72E62&quot;/&gt;&lt;wsp:rsid wsp:val=&quot;00F749F3&quot;/&gt;&lt;wsp:rsid wsp:val=&quot;00F852E1&quot;/&gt;&lt;wsp:rsid wsp:val=&quot;00F8750A&quot;/&gt;&lt;wsp:rsid wsp:val=&quot;00F958BC&quot;/&gt;&lt;wsp:rsid wsp:val=&quot;00FB32A9&quot;/&gt;&lt;wsp:rsid wsp:val=&quot;00FC6602&quot;/&gt;&lt;wsp:rsid wsp:val=&quot;00FC7B31&quot;/&gt;&lt;wsp:rsid wsp:val=&quot;00FD4CDE&quot;/&gt;&lt;wsp:rsid wsp:val=&quot;00FD515E&quot;/&gt;&lt;wsp:rsid wsp:val=&quot;00FE1A6A&quot;/&gt;&lt;/wsp:rsids&gt;&lt;/w:docPr&gt;&lt;w:body&gt;&lt;wx:sect&gt;&lt;w:p wsp:rsidR=&quot;00641B8D&quot; wsp:rsidRDefault=&quot;00641B8D&quot; wsp:rsidP=&quot;00641B8D&quot;&gt;&lt;m:oMathPara&gt;&lt;m:oMath&gt;&lt;m:acc&gt;&lt;m:accPr&gt;&lt;m:chr m:val=&quot;ฬ๊&quot;/&gt;&lt;m:ctrlPr&gt;&lt;w:rPr&gt;&lt;w:rFonts w:ascii=&quot;Cambria Math&quot; w:h-ansi=&quot;TH SarabunPSK&quot; w:cs=&quot;TH SarabunPSK&quot;/&gt;&lt;wx:font wx:val=&quot;Cambria Math&quot;/&gt;&lt;w:i/&gt;&lt;w:sz w:val=&quot;32&quot;/&gt;&lt;w:sz-cs w:val=&quot;32&quot;/&gt;&lt;/w:rPr&gt;&lt;/m:ctrlPr&gt;&lt;/m:accPr&gt;&lt;m:e&gt;&lt;m:r&gt;&lt;m:rPr&gt;&lt;m:nor/&gt;&lt;/m:rPr&gt;&lt;w:rPr&gt;&lt;w:rFonts w:ascii=&quot;TH SarabunPSK&quot; w:h-ansi=&quot;TH SarabunPSK&quot; w:cs=&quot;TH SarabunPSK&quot;/&gt;&lt;wx:font wx:val=&quot;TH SarabunPSK&quot;/&gt;&lt;w:sz w:val=&quot;32&quot;/&gt;&lt;w:sz-cs w:val=&quot;32&quot;/&gt;&lt;/w:rPr&gt;&lt;m:t&gt;X&lt;/m:t&gt;&lt;/m:r&gt;&lt;/m:e&gt;&lt;/m:acc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3906CB">
        <w:rPr>
          <w:rFonts w:ascii="TH SarabunPSK" w:hAnsi="TH SarabunPSK" w:cs="TH SarabunPSK"/>
          <w:sz w:val="28"/>
          <w:szCs w:val="28"/>
        </w:rPr>
        <w:fldChar w:fldCharType="end"/>
      </w:r>
      <w:r w:rsidRPr="003906CB">
        <w:rPr>
          <w:rFonts w:ascii="TH SarabunPSK" w:hAnsi="TH SarabunPSK" w:cs="TH SarabunPSK"/>
          <w:sz w:val="28"/>
          <w:szCs w:val="28"/>
        </w:rPr>
        <w:t xml:space="preserve"> = 4.56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) </w:t>
      </w:r>
    </w:p>
    <w:p w14:paraId="571B9618" w14:textId="77777777" w:rsidR="003906CB" w:rsidRPr="003906CB" w:rsidRDefault="003906CB" w:rsidP="003906C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rPr>
          <w:rFonts w:ascii="TH SarabunPSK" w:hAnsi="TH SarabunPSK" w:cs="TH SarabunPSK"/>
          <w:sz w:val="28"/>
          <w:szCs w:val="28"/>
        </w:rPr>
      </w:pPr>
      <w:r w:rsidRPr="003906CB">
        <w:rPr>
          <w:rFonts w:ascii="TH SarabunPSK" w:hAnsi="TH SarabunPSK" w:cs="TH SarabunPSK"/>
          <w:sz w:val="28"/>
          <w:szCs w:val="28"/>
        </w:rPr>
        <w:tab/>
      </w:r>
    </w:p>
    <w:p w14:paraId="5859EDC9" w14:textId="77777777" w:rsidR="003906CB" w:rsidRPr="003906CB" w:rsidRDefault="003906CB" w:rsidP="003906C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rPr>
          <w:rFonts w:ascii="TH SarabunPSK" w:hAnsi="TH SarabunPSK" w:cs="TH SarabunPSK"/>
          <w:sz w:val="28"/>
          <w:szCs w:val="28"/>
        </w:rPr>
      </w:pPr>
      <w:r w:rsidRPr="003906CB">
        <w:rPr>
          <w:rFonts w:ascii="TH SarabunPSK" w:hAnsi="TH SarabunPSK" w:cs="TH SarabunPSK"/>
          <w:sz w:val="28"/>
          <w:szCs w:val="28"/>
          <w:cs/>
        </w:rPr>
        <w:t>2</w:t>
      </w:r>
      <w:r w:rsidR="00D3412B">
        <w:rPr>
          <w:rFonts w:ascii="TH SarabunPSK" w:hAnsi="TH SarabunPSK" w:cs="TH SarabunPSK" w:hint="cs"/>
          <w:sz w:val="28"/>
          <w:szCs w:val="28"/>
          <w:cs/>
        </w:rPr>
        <w:t>.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ผลการวิเคราะห์ประสิทธิผลการบริหารงานวิชาการของโรงเรียน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มัธยม</w:t>
      </w:r>
      <w:r w:rsidRPr="003906CB">
        <w:rPr>
          <w:rFonts w:ascii="TH SarabunPSK" w:hAnsi="TH SarabunPSK" w:cs="TH SarabunPSK"/>
          <w:sz w:val="28"/>
          <w:szCs w:val="28"/>
          <w:cs/>
        </w:rPr>
        <w:t>ศึกษา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ในจังหวัดยโสธร</w:t>
      </w:r>
    </w:p>
    <w:p w14:paraId="0D041469" w14:textId="77777777" w:rsidR="003906CB" w:rsidRPr="00D3412B" w:rsidRDefault="003906CB" w:rsidP="00D3412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3906CB">
        <w:rPr>
          <w:rFonts w:ascii="TH SarabunPSK" w:hAnsi="TH SarabunPSK" w:cs="TH SarabunPSK"/>
          <w:b/>
          <w:bCs/>
          <w:sz w:val="28"/>
          <w:szCs w:val="28"/>
          <w:cs/>
        </w:rPr>
        <w:t>ตาราง</w:t>
      </w:r>
      <w:r w:rsidRPr="003906CB">
        <w:rPr>
          <w:rFonts w:ascii="TH SarabunPSK" w:hAnsi="TH SarabunPSK" w:cs="TH SarabunPSK" w:hint="cs"/>
          <w:b/>
          <w:bCs/>
          <w:sz w:val="28"/>
          <w:szCs w:val="28"/>
          <w:cs/>
        </w:rPr>
        <w:t>ที่</w:t>
      </w:r>
      <w:r w:rsidRPr="003906CB">
        <w:rPr>
          <w:rFonts w:ascii="TH SarabunPSK" w:hAnsi="TH SarabunPSK" w:cs="TH SarabunPSK"/>
          <w:b/>
          <w:bCs/>
          <w:sz w:val="28"/>
          <w:szCs w:val="28"/>
          <w:cs/>
        </w:rPr>
        <w:t xml:space="preserve"> 2 </w:t>
      </w:r>
      <w:bookmarkStart w:id="9" w:name="_Hlk89194215"/>
      <w:r w:rsidRPr="003906CB">
        <w:rPr>
          <w:rFonts w:ascii="TH SarabunPSK" w:hAnsi="TH SarabunPSK" w:cs="TH SarabunPSK"/>
          <w:sz w:val="28"/>
          <w:szCs w:val="28"/>
          <w:cs/>
        </w:rPr>
        <w:t>ค่าเฉลี่ย (</w:t>
      </w:r>
      <w:r w:rsidRPr="003906CB">
        <w:rPr>
          <w:rFonts w:ascii="TH SarabunPSK" w:hAnsi="TH SarabunPSK" w:cs="TH SarabunPSK"/>
          <w:sz w:val="28"/>
          <w:szCs w:val="28"/>
        </w:rPr>
        <w:fldChar w:fldCharType="begin"/>
      </w:r>
      <w:r w:rsidRPr="003906CB">
        <w:rPr>
          <w:rFonts w:ascii="TH SarabunPSK" w:hAnsi="TH SarabunPSK" w:cs="TH SarabunPSK"/>
          <w:sz w:val="28"/>
          <w:szCs w:val="28"/>
        </w:rPr>
        <w:instrText xml:space="preserve"> QUOTE </w:instrText>
      </w:r>
      <w:r w:rsidR="00BE6267">
        <w:rPr>
          <w:noProof/>
          <w:position w:val="-8"/>
          <w:sz w:val="28"/>
          <w:szCs w:val="28"/>
        </w:rPr>
      </w:r>
      <w:r w:rsidR="00BE6267">
        <w:rPr>
          <w:noProof/>
          <w:position w:val="-8"/>
          <w:sz w:val="28"/>
          <w:szCs w:val="28"/>
        </w:rPr>
        <w:pict w14:anchorId="31AC1974">
          <v:shape id="_x0000_i1036" type="#_x0000_t75" style="width:6.45pt;height:18.8pt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ocumentProtection w:edit=&quot;forms&quot; w:enforcement=&quot;off&quot;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applyBreakingRules/&gt;&lt;w:wrapTextWithPunct/&gt;&lt;w:useAsianBreakRules/&gt;&lt;w:dontGrowAutofit/&gt;&lt;/w:compat&gt;&lt;wsp:rsids&gt;&lt;wsp:rsidRoot wsp:val=&quot;009114E7&quot;/&gt;&lt;wsp:rsid wsp:val=&quot;00005760&quot;/&gt;&lt;wsp:rsid wsp:val=&quot;00007F00&quot;/&gt;&lt;wsp:rsid wsp:val=&quot;000124AD&quot;/&gt;&lt;wsp:rsid wsp:val=&quot;00013CBE&quot;/&gt;&lt;wsp:rsid wsp:val=&quot;00026198&quot;/&gt;&lt;wsp:rsid wsp:val=&quot;0004086F&quot;/&gt;&lt;wsp:rsid wsp:val=&quot;00040A36&quot;/&gt;&lt;wsp:rsid wsp:val=&quot;0004281F&quot;/&gt;&lt;wsp:rsid wsp:val=&quot;00046088&quot;/&gt;&lt;wsp:rsid wsp:val=&quot;0004686E&quot;/&gt;&lt;wsp:rsid wsp:val=&quot;00064695&quot;/&gt;&lt;wsp:rsid wsp:val=&quot;00082714&quot;/&gt;&lt;wsp:rsid wsp:val=&quot;00087468&quot;/&gt;&lt;wsp:rsid wsp:val=&quot;000C74FB&quot;/&gt;&lt;wsp:rsid wsp:val=&quot;000D3159&quot;/&gt;&lt;wsp:rsid wsp:val=&quot;000F4149&quot;/&gt;&lt;wsp:rsid wsp:val=&quot;000F4FE4&quot;/&gt;&lt;wsp:rsid wsp:val=&quot;00103C48&quot;/&gt;&lt;wsp:rsid wsp:val=&quot;001214A4&quot;/&gt;&lt;wsp:rsid wsp:val=&quot;001372EC&quot;/&gt;&lt;wsp:rsid wsp:val=&quot;00151038&quot;/&gt;&lt;wsp:rsid wsp:val=&quot;00172B66&quot;/&gt;&lt;wsp:rsid wsp:val=&quot;00182D60&quot;/&gt;&lt;wsp:rsid wsp:val=&quot;001A5203&quot;/&gt;&lt;wsp:rsid wsp:val=&quot;001A745A&quot;/&gt;&lt;wsp:rsid wsp:val=&quot;001B1479&quot;/&gt;&lt;wsp:rsid wsp:val=&quot;001C751C&quot;/&gt;&lt;wsp:rsid wsp:val=&quot;001F1AD6&quot;/&gt;&lt;wsp:rsid wsp:val=&quot;00201FEC&quot;/&gt;&lt;wsp:rsid wsp:val=&quot;002065F5&quot;/&gt;&lt;wsp:rsid wsp:val=&quot;002154B3&quot;/&gt;&lt;wsp:rsid wsp:val=&quot;002234B9&quot;/&gt;&lt;wsp:rsid wsp:val=&quot;00246369&quot;/&gt;&lt;wsp:rsid wsp:val=&quot;00247FCC&quot;/&gt;&lt;wsp:rsid wsp:val=&quot;002572AD&quot;/&gt;&lt;wsp:rsid wsp:val=&quot;00272942&quot;/&gt;&lt;wsp:rsid wsp:val=&quot;00285F7A&quot;/&gt;&lt;wsp:rsid wsp:val=&quot;002867C6&quot;/&gt;&lt;wsp:rsid wsp:val=&quot;002A0FDB&quot;/&gt;&lt;wsp:rsid wsp:val=&quot;002B4FDE&quot;/&gt;&lt;wsp:rsid wsp:val=&quot;002C3BF8&quot;/&gt;&lt;wsp:rsid wsp:val=&quot;002C776F&quot;/&gt;&lt;wsp:rsid wsp:val=&quot;002F2E56&quot;/&gt;&lt;wsp:rsid wsp:val=&quot;002F4DB6&quot;/&gt;&lt;wsp:rsid wsp:val=&quot;003024D6&quot;/&gt;&lt;wsp:rsid wsp:val=&quot;0031337E&quot;/&gt;&lt;wsp:rsid wsp:val=&quot;0031445C&quot;/&gt;&lt;wsp:rsid wsp:val=&quot;00326C96&quot;/&gt;&lt;wsp:rsid wsp:val=&quot;00330899&quot;/&gt;&lt;wsp:rsid wsp:val=&quot;00334EED&quot;/&gt;&lt;wsp:rsid wsp:val=&quot;00340AD3&quot;/&gt;&lt;wsp:rsid wsp:val=&quot;00344603&quot;/&gt;&lt;wsp:rsid wsp:val=&quot;00345B26&quot;/&gt;&lt;wsp:rsid wsp:val=&quot;00350437&quot;/&gt;&lt;wsp:rsid wsp:val=&quot;0035153E&quot;/&gt;&lt;wsp:rsid wsp:val=&quot;00351DB6&quot;/&gt;&lt;wsp:rsid wsp:val=&quot;00352DCB&quot;/&gt;&lt;wsp:rsid wsp:val=&quot;00357A59&quot;/&gt;&lt;wsp:rsid wsp:val=&quot;00361D2B&quot;/&gt;&lt;wsp:rsid wsp:val=&quot;00367B0B&quot;/&gt;&lt;wsp:rsid wsp:val=&quot;003906CB&quot;/&gt;&lt;wsp:rsid wsp:val=&quot;00393961&quot;/&gt;&lt;wsp:rsid wsp:val=&quot;003B5DFC&quot;/&gt;&lt;wsp:rsid wsp:val=&quot;003C23C7&quot;/&gt;&lt;wsp:rsid wsp:val=&quot;003D6088&quot;/&gt;&lt;wsp:rsid wsp:val=&quot;003E1139&quot;/&gt;&lt;wsp:rsid wsp:val=&quot;003F34D8&quot;/&gt;&lt;wsp:rsid wsp:val=&quot;003F4C14&quot;/&gt;&lt;wsp:rsid wsp:val=&quot;0040244B&quot;/&gt;&lt;wsp:rsid wsp:val=&quot;004024C9&quot;/&gt;&lt;wsp:rsid wsp:val=&quot;00410E23&quot;/&gt;&lt;wsp:rsid wsp:val=&quot;004201D7&quot;/&gt;&lt;wsp:rsid wsp:val=&quot;004234FE&quot;/&gt;&lt;wsp:rsid wsp:val=&quot;00434F3A&quot;/&gt;&lt;wsp:rsid wsp:val=&quot;00437DA3&quot;/&gt;&lt;wsp:rsid wsp:val=&quot;00445B34&quot;/&gt;&lt;wsp:rsid wsp:val=&quot;004478FF&quot;/&gt;&lt;wsp:rsid wsp:val=&quot;00457FC1&quot;/&gt;&lt;wsp:rsid wsp:val=&quot;004608E4&quot;/&gt;&lt;wsp:rsid wsp:val=&quot;004801CC&quot;/&gt;&lt;wsp:rsid wsp:val=&quot;00487BF6&quot;/&gt;&lt;wsp:rsid wsp:val=&quot;0049671E&quot;/&gt;&lt;wsp:rsid wsp:val=&quot;0049782B&quot;/&gt;&lt;wsp:rsid wsp:val=&quot;004A1DBA&quot;/&gt;&lt;wsp:rsid wsp:val=&quot;004A37F3&quot;/&gt;&lt;wsp:rsid wsp:val=&quot;004C6200&quot;/&gt;&lt;wsp:rsid wsp:val=&quot;004E1C1C&quot;/&gt;&lt;wsp:rsid wsp:val=&quot;004E6879&quot;/&gt;&lt;wsp:rsid wsp:val=&quot;004F428D&quot;/&gt;&lt;wsp:rsid wsp:val=&quot;0050145C&quot;/&gt;&lt;wsp:rsid wsp:val=&quot;005062FD&quot;/&gt;&lt;wsp:rsid wsp:val=&quot;00517208&quot;/&gt;&lt;wsp:rsid wsp:val=&quot;00533740&quot;/&gt;&lt;wsp:rsid wsp:val=&quot;00541616&quot;/&gt;&lt;wsp:rsid wsp:val=&quot;005420AA&quot;/&gt;&lt;wsp:rsid wsp:val=&quot;00553A35&quot;/&gt;&lt;wsp:rsid wsp:val=&quot;0056455A&quot;/&gt;&lt;wsp:rsid wsp:val=&quot;00565185&quot;/&gt;&lt;wsp:rsid wsp:val=&quot;005729AF&quot;/&gt;&lt;wsp:rsid wsp:val=&quot;0057616F&quot;/&gt;&lt;wsp:rsid wsp:val=&quot;00582512&quot;/&gt;&lt;wsp:rsid wsp:val=&quot;005879ED&quot;/&gt;&lt;wsp:rsid wsp:val=&quot;005A430A&quot;/&gt;&lt;wsp:rsid wsp:val=&quot;005A64E9&quot;/&gt;&lt;wsp:rsid wsp:val=&quot;005C3AC3&quot;/&gt;&lt;wsp:rsid wsp:val=&quot;005E7D75&quot;/&gt;&lt;wsp:rsid wsp:val=&quot;00601B5E&quot;/&gt;&lt;wsp:rsid wsp:val=&quot;00605025&quot;/&gt;&lt;wsp:rsid wsp:val=&quot;0060593B&quot;/&gt;&lt;wsp:rsid wsp:val=&quot;00607BBD&quot;/&gt;&lt;wsp:rsid wsp:val=&quot;00616568&quot;/&gt;&lt;wsp:rsid wsp:val=&quot;00631EE8&quot;/&gt;&lt;wsp:rsid wsp:val=&quot;00633318&quot;/&gt;&lt;wsp:rsid wsp:val=&quot;00633E59&quot;/&gt;&lt;wsp:rsid wsp:val=&quot;006364D5&quot;/&gt;&lt;wsp:rsid wsp:val=&quot;006372AB&quot;/&gt;&lt;wsp:rsid wsp:val=&quot;00645CA9&quot;/&gt;&lt;wsp:rsid wsp:val=&quot;00646319&quot;/&gt;&lt;wsp:rsid wsp:val=&quot;00654A6E&quot;/&gt;&lt;wsp:rsid wsp:val=&quot;0065615B&quot;/&gt;&lt;wsp:rsid wsp:val=&quot;006615DA&quot;/&gt;&lt;wsp:rsid wsp:val=&quot;00671148&quot;/&gt;&lt;wsp:rsid wsp:val=&quot;006873D6&quot;/&gt;&lt;wsp:rsid wsp:val=&quot;0069716F&quot;/&gt;&lt;wsp:rsid wsp:val=&quot;006A440A&quot;/&gt;&lt;wsp:rsid wsp:val=&quot;006B542F&quot;/&gt;&lt;wsp:rsid wsp:val=&quot;006C0A4B&quot;/&gt;&lt;wsp:rsid wsp:val=&quot;006C1FA0&quot;/&gt;&lt;wsp:rsid wsp:val=&quot;006C4EFB&quot;/&gt;&lt;wsp:rsid wsp:val=&quot;006D2F90&quot;/&gt;&lt;wsp:rsid wsp:val=&quot;006D53EC&quot;/&gt;&lt;wsp:rsid wsp:val=&quot;006E1165&quot;/&gt;&lt;wsp:rsid wsp:val=&quot;006F11B1&quot;/&gt;&lt;wsp:rsid wsp:val=&quot;006F4AEE&quot;/&gt;&lt;wsp:rsid wsp:val=&quot;0070216F&quot;/&gt;&lt;wsp:rsid wsp:val=&quot;007150E4&quot;/&gt;&lt;wsp:rsid wsp:val=&quot;00730396&quot;/&gt;&lt;wsp:rsid wsp:val=&quot;00737748&quot;/&gt;&lt;wsp:rsid wsp:val=&quot;00741CD0&quot;/&gt;&lt;wsp:rsid wsp:val=&quot;00765427&quot;/&gt;&lt;wsp:rsid wsp:val=&quot;00773AAC&quot;/&gt;&lt;wsp:rsid wsp:val=&quot;00793506&quot;/&gt;&lt;wsp:rsid wsp:val=&quot;007A049A&quot;/&gt;&lt;wsp:rsid wsp:val=&quot;007A3016&quot;/&gt;&lt;wsp:rsid wsp:val=&quot;007A65D7&quot;/&gt;&lt;wsp:rsid wsp:val=&quot;007A6932&quot;/&gt;&lt;wsp:rsid wsp:val=&quot;007B5F28&quot;/&gt;&lt;wsp:rsid wsp:val=&quot;007C0CE6&quot;/&gt;&lt;wsp:rsid wsp:val=&quot;007C7178&quot;/&gt;&lt;wsp:rsid wsp:val=&quot;007C7676&quot;/&gt;&lt;wsp:rsid wsp:val=&quot;007D14D3&quot;/&gt;&lt;wsp:rsid wsp:val=&quot;007E186C&quot;/&gt;&lt;wsp:rsid wsp:val=&quot;007E20D1&quot;/&gt;&lt;wsp:rsid wsp:val=&quot;007E760A&quot;/&gt;&lt;wsp:rsid wsp:val=&quot;0081626B&quot;/&gt;&lt;wsp:rsid wsp:val=&quot;00821591&quot;/&gt;&lt;wsp:rsid wsp:val=&quot;00822C58&quot;/&gt;&lt;wsp:rsid wsp:val=&quot;00825524&quot;/&gt;&lt;wsp:rsid wsp:val=&quot;0083060F&quot;/&gt;&lt;wsp:rsid wsp:val=&quot;00835437&quot;/&gt;&lt;wsp:rsid wsp:val=&quot;00844777&quot;/&gt;&lt;wsp:rsid wsp:val=&quot;00857590&quot;/&gt;&lt;wsp:rsid wsp:val=&quot;00857C79&quot;/&gt;&lt;wsp:rsid wsp:val=&quot;0086516A&quot;/&gt;&lt;wsp:rsid wsp:val=&quot;0086603D&quot;/&gt;&lt;wsp:rsid wsp:val=&quot;008724A4&quot;/&gt;&lt;wsp:rsid wsp:val=&quot;00880F72&quot;/&gt;&lt;wsp:rsid wsp:val=&quot;008849B2&quot;/&gt;&lt;wsp:rsid wsp:val=&quot;00886819&quot;/&gt;&lt;wsp:rsid wsp:val=&quot;008929B0&quot;/&gt;&lt;wsp:rsid wsp:val=&quot;008A09A6&quot;/&gt;&lt;wsp:rsid wsp:val=&quot;008B2B72&quot;/&gt;&lt;wsp:rsid wsp:val=&quot;008B6827&quot;/&gt;&lt;wsp:rsid wsp:val=&quot;008C1AEB&quot;/&gt;&lt;wsp:rsid wsp:val=&quot;008C3B58&quot;/&gt;&lt;wsp:rsid wsp:val=&quot;008C4AB3&quot;/&gt;&lt;wsp:rsid wsp:val=&quot;008D4BFA&quot;/&gt;&lt;wsp:rsid wsp:val=&quot;008D5930&quot;/&gt;&lt;wsp:rsid wsp:val=&quot;008D738F&quot;/&gt;&lt;wsp:rsid wsp:val=&quot;009010B5&quot;/&gt;&lt;wsp:rsid wsp:val=&quot;00902C6E&quot;/&gt;&lt;wsp:rsid wsp:val=&quot;0090513E&quot;/&gt;&lt;wsp:rsid wsp:val=&quot;00910AD7&quot;/&gt;&lt;wsp:rsid wsp:val=&quot;009114E7&quot;/&gt;&lt;wsp:rsid wsp:val=&quot;00942402&quot;/&gt;&lt;wsp:rsid wsp:val=&quot;00947A36&quot;/&gt;&lt;wsp:rsid wsp:val=&quot;0095332B&quot;/&gt;&lt;wsp:rsid wsp:val=&quot;00956F6D&quot;/&gt;&lt;wsp:rsid wsp:val=&quot;00960142&quot;/&gt;&lt;wsp:rsid wsp:val=&quot;0096590F&quot;/&gt;&lt;wsp:rsid wsp:val=&quot;009741AD&quot;/&gt;&lt;wsp:rsid wsp:val=&quot;00974F09&quot;/&gt;&lt;wsp:rsid wsp:val=&quot;0098066B&quot;/&gt;&lt;wsp:rsid wsp:val=&quot;00985637&quot;/&gt;&lt;wsp:rsid wsp:val=&quot;00993142&quot;/&gt;&lt;wsp:rsid wsp:val=&quot;00993F86&quot;/&gt;&lt;wsp:rsid wsp:val=&quot;009B0D1B&quot;/&gt;&lt;wsp:rsid wsp:val=&quot;009B6770&quot;/&gt;&lt;wsp:rsid wsp:val=&quot;009C30CC&quot;/&gt;&lt;wsp:rsid wsp:val=&quot;009D0EE6&quot;/&gt;&lt;wsp:rsid wsp:val=&quot;009F2C27&quot;/&gt;&lt;wsp:rsid wsp:val=&quot;009F607F&quot;/&gt;&lt;wsp:rsid wsp:val=&quot;009F6918&quot;/&gt;&lt;wsp:rsid wsp:val=&quot;00A0101C&quot;/&gt;&lt;wsp:rsid wsp:val=&quot;00A11B9D&quot;/&gt;&lt;wsp:rsid wsp:val=&quot;00A15A6E&quot;/&gt;&lt;wsp:rsid wsp:val=&quot;00A17E71&quot;/&gt;&lt;wsp:rsid wsp:val=&quot;00A20C75&quot;/&gt;&lt;wsp:rsid wsp:val=&quot;00A21ECD&quot;/&gt;&lt;wsp:rsid wsp:val=&quot;00A27B46&quot;/&gt;&lt;wsp:rsid wsp:val=&quot;00A52B65&quot;/&gt;&lt;wsp:rsid wsp:val=&quot;00A55BD7&quot;/&gt;&lt;wsp:rsid wsp:val=&quot;00A740B2&quot;/&gt;&lt;wsp:rsid wsp:val=&quot;00A753AE&quot;/&gt;&lt;wsp:rsid wsp:val=&quot;00A77DD6&quot;/&gt;&lt;wsp:rsid wsp:val=&quot;00A95B4F&quot;/&gt;&lt;wsp:rsid wsp:val=&quot;00AA5A80&quot;/&gt;&lt;wsp:rsid wsp:val=&quot;00AB1721&quot;/&gt;&lt;wsp:rsid wsp:val=&quot;00AB261A&quot;/&gt;&lt;wsp:rsid wsp:val=&quot;00AB5323&quot;/&gt;&lt;wsp:rsid wsp:val=&quot;00AB5A30&quot;/&gt;&lt;wsp:rsid wsp:val=&quot;00AC3A82&quot;/&gt;&lt;wsp:rsid wsp:val=&quot;00AC761F&quot;/&gt;&lt;wsp:rsid wsp:val=&quot;00AE4288&quot;/&gt;&lt;wsp:rsid wsp:val=&quot;00AE7534&quot;/&gt;&lt;wsp:rsid wsp:val=&quot;00AE753C&quot;/&gt;&lt;wsp:rsid wsp:val=&quot;00AF225D&quot;/&gt;&lt;wsp:rsid wsp:val=&quot;00B125D8&quot;/&gt;&lt;wsp:rsid wsp:val=&quot;00B12A85&quot;/&gt;&lt;wsp:rsid wsp:val=&quot;00B16728&quot;/&gt;&lt;wsp:rsid wsp:val=&quot;00B170B9&quot;/&gt;&lt;wsp:rsid wsp:val=&quot;00B256D9&quot;/&gt;&lt;wsp:rsid wsp:val=&quot;00B268AD&quot;/&gt;&lt;wsp:rsid wsp:val=&quot;00B50F58&quot;/&gt;&lt;wsp:rsid wsp:val=&quot;00B52F37&quot;/&gt;&lt;wsp:rsid wsp:val=&quot;00B54197&quot;/&gt;&lt;wsp:rsid wsp:val=&quot;00B7358B&quot;/&gt;&lt;wsp:rsid wsp:val=&quot;00B74272&quot;/&gt;&lt;wsp:rsid wsp:val=&quot;00B823E7&quot;/&gt;&lt;wsp:rsid wsp:val=&quot;00B82954&quot;/&gt;&lt;wsp:rsid wsp:val=&quot;00B963B2&quot;/&gt;&lt;wsp:rsid wsp:val=&quot;00BA05F3&quot;/&gt;&lt;wsp:rsid wsp:val=&quot;00BA1909&quot;/&gt;&lt;wsp:rsid wsp:val=&quot;00BA7A29&quot;/&gt;&lt;wsp:rsid wsp:val=&quot;00BA7D4E&quot;/&gt;&lt;wsp:rsid wsp:val=&quot;00BB6459&quot;/&gt;&lt;wsp:rsid wsp:val=&quot;00BB6CF4&quot;/&gt;&lt;wsp:rsid wsp:val=&quot;00BC1B26&quot;/&gt;&lt;wsp:rsid wsp:val=&quot;00BC253F&quot;/&gt;&lt;wsp:rsid wsp:val=&quot;00BC3D54&quot;/&gt;&lt;wsp:rsid wsp:val=&quot;00BC7032&quot;/&gt;&lt;wsp:rsid wsp:val=&quot;00BD1783&quot;/&gt;&lt;wsp:rsid wsp:val=&quot;00BD79BD&quot;/&gt;&lt;wsp:rsid wsp:val=&quot;00BF5148&quot;/&gt;&lt;wsp:rsid wsp:val=&quot;00C23F41&quot;/&gt;&lt;wsp:rsid wsp:val=&quot;00C3329C&quot;/&gt;&lt;wsp:rsid wsp:val=&quot;00C34560&quot;/&gt;&lt;wsp:rsid wsp:val=&quot;00C36E67&quot;/&gt;&lt;wsp:rsid wsp:val=&quot;00C47110&quot;/&gt;&lt;wsp:rsid wsp:val=&quot;00C50EDA&quot;/&gt;&lt;wsp:rsid wsp:val=&quot;00C5234E&quot;/&gt;&lt;wsp:rsid wsp:val=&quot;00C55AF0&quot;/&gt;&lt;wsp:rsid wsp:val=&quot;00C666A7&quot;/&gt;&lt;wsp:rsid wsp:val=&quot;00C668FF&quot;/&gt;&lt;wsp:rsid wsp:val=&quot;00C72AEC&quot;/&gt;&lt;wsp:rsid wsp:val=&quot;00C77146&quot;/&gt;&lt;wsp:rsid wsp:val=&quot;00C92C90&quot;/&gt;&lt;wsp:rsid wsp:val=&quot;00CB6F7A&quot;/&gt;&lt;wsp:rsid wsp:val=&quot;00CC7B1F&quot;/&gt;&lt;wsp:rsid wsp:val=&quot;00CD60D6&quot;/&gt;&lt;wsp:rsid wsp:val=&quot;00CE3CE4&quot;/&gt;&lt;wsp:rsid wsp:val=&quot;00CF10D8&quot;/&gt;&lt;wsp:rsid wsp:val=&quot;00CF192B&quot;/&gt;&lt;wsp:rsid wsp:val=&quot;00D06CFC&quot;/&gt;&lt;wsp:rsid wsp:val=&quot;00D17C95&quot;/&gt;&lt;wsp:rsid wsp:val=&quot;00D2076F&quot;/&gt;&lt;wsp:rsid wsp:val=&quot;00D23B3A&quot;/&gt;&lt;wsp:rsid wsp:val=&quot;00D2494B&quot;/&gt;&lt;wsp:rsid wsp:val=&quot;00D25914&quot;/&gt;&lt;wsp:rsid wsp:val=&quot;00D3290F&quot;/&gt;&lt;wsp:rsid wsp:val=&quot;00D3558C&quot;/&gt;&lt;wsp:rsid wsp:val=&quot;00D37561&quot;/&gt;&lt;wsp:rsid wsp:val=&quot;00D40EBB&quot;/&gt;&lt;wsp:rsid wsp:val=&quot;00D4213D&quot;/&gt;&lt;wsp:rsid wsp:val=&quot;00D544A9&quot;/&gt;&lt;wsp:rsid wsp:val=&quot;00D5775E&quot;/&gt;&lt;wsp:rsid wsp:val=&quot;00D636F0&quot;/&gt;&lt;wsp:rsid wsp:val=&quot;00D71278&quot;/&gt;&lt;wsp:rsid wsp:val=&quot;00D75435&quot;/&gt;&lt;wsp:rsid wsp:val=&quot;00D76653&quot;/&gt;&lt;wsp:rsid wsp:val=&quot;00D92022&quot;/&gt;&lt;wsp:rsid wsp:val=&quot;00D93539&quot;/&gt;&lt;wsp:rsid wsp:val=&quot;00D97D77&quot;/&gt;&lt;wsp:rsid wsp:val=&quot;00DA152D&quot;/&gt;&lt;wsp:rsid wsp:val=&quot;00DA4344&quot;/&gt;&lt;wsp:rsid wsp:val=&quot;00DA5AD1&quot;/&gt;&lt;wsp:rsid wsp:val=&quot;00DB1E37&quot;/&gt;&lt;wsp:rsid wsp:val=&quot;00DB2C41&quot;/&gt;&lt;wsp:rsid wsp:val=&quot;00DB78D3&quot;/&gt;&lt;wsp:rsid wsp:val=&quot;00DC33E2&quot;/&gt;&lt;wsp:rsid wsp:val=&quot;00DC63D7&quot;/&gt;&lt;wsp:rsid wsp:val=&quot;00DD3937&quot;/&gt;&lt;wsp:rsid wsp:val=&quot;00DE30EC&quot;/&gt;&lt;wsp:rsid wsp:val=&quot;00DE33F9&quot;/&gt;&lt;wsp:rsid wsp:val=&quot;00DF602B&quot;/&gt;&lt;wsp:rsid wsp:val=&quot;00E000AB&quot;/&gt;&lt;wsp:rsid wsp:val=&quot;00E056E4&quot;/&gt;&lt;wsp:rsid wsp:val=&quot;00E0658A&quot;/&gt;&lt;wsp:rsid wsp:val=&quot;00E072C3&quot;/&gt;&lt;wsp:rsid wsp:val=&quot;00E21362&quot;/&gt;&lt;wsp:rsid wsp:val=&quot;00E21EFE&quot;/&gt;&lt;wsp:rsid wsp:val=&quot;00E23F5B&quot;/&gt;&lt;wsp:rsid wsp:val=&quot;00E26A35&quot;/&gt;&lt;wsp:rsid wsp:val=&quot;00E318AB&quot;/&gt;&lt;wsp:rsid wsp:val=&quot;00E44BCB&quot;/&gt;&lt;wsp:rsid wsp:val=&quot;00E6553D&quot;/&gt;&lt;wsp:rsid wsp:val=&quot;00E676BD&quot;/&gt;&lt;wsp:rsid wsp:val=&quot;00E742DE&quot;/&gt;&lt;wsp:rsid wsp:val=&quot;00E74C73&quot;/&gt;&lt;wsp:rsid wsp:val=&quot;00E813EC&quot;/&gt;&lt;wsp:rsid wsp:val=&quot;00E942F7&quot;/&gt;&lt;wsp:rsid wsp:val=&quot;00E962B0&quot;/&gt;&lt;wsp:rsid wsp:val=&quot;00EA0BD8&quot;/&gt;&lt;wsp:rsid wsp:val=&quot;00EA0C78&quot;/&gt;&lt;wsp:rsid wsp:val=&quot;00EB5996&quot;/&gt;&lt;wsp:rsid wsp:val=&quot;00EC139C&quot;/&gt;&lt;wsp:rsid wsp:val=&quot;00EC3E15&quot;/&gt;&lt;wsp:rsid wsp:val=&quot;00EC7D9B&quot;/&gt;&lt;wsp:rsid wsp:val=&quot;00F02DF5&quot;/&gt;&lt;wsp:rsid wsp:val=&quot;00F05853&quot;/&gt;&lt;wsp:rsid wsp:val=&quot;00F253E9&quot;/&gt;&lt;wsp:rsid wsp:val=&quot;00F42AB1&quot;/&gt;&lt;wsp:rsid wsp:val=&quot;00F44FAB&quot;/&gt;&lt;wsp:rsid wsp:val=&quot;00F505AF&quot;/&gt;&lt;wsp:rsid wsp:val=&quot;00F72E62&quot;/&gt;&lt;wsp:rsid wsp:val=&quot;00F749F3&quot;/&gt;&lt;wsp:rsid wsp:val=&quot;00F852E1&quot;/&gt;&lt;wsp:rsid wsp:val=&quot;00F8750A&quot;/&gt;&lt;wsp:rsid wsp:val=&quot;00F958BC&quot;/&gt;&lt;wsp:rsid wsp:val=&quot;00FB32A9&quot;/&gt;&lt;wsp:rsid wsp:val=&quot;00FC6602&quot;/&gt;&lt;wsp:rsid wsp:val=&quot;00FC7B31&quot;/&gt;&lt;wsp:rsid wsp:val=&quot;00FD4CDE&quot;/&gt;&lt;wsp:rsid wsp:val=&quot;00FD515E&quot;/&gt;&lt;wsp:rsid wsp:val=&quot;00FE1A6A&quot;/&gt;&lt;/wsp:rsids&gt;&lt;/w:docPr&gt;&lt;w:body&gt;&lt;wx:sect&gt;&lt;w:p wsp:rsidR=&quot;00BB6CF4&quot; wsp:rsidRDefault=&quot;00BB6CF4&quot; wsp:rsidP=&quot;00BB6CF4&quot;&gt;&lt;m:oMathPara&gt;&lt;m:oMath&gt;&lt;m:acc&gt;&lt;m:accPr&gt;&lt;m:chr m:val=&quot;ฬ๊&quot;/&gt;&lt;m:ctrlPr&gt;&lt;w:rPr&gt;&lt;w:rFonts w:ascii=&quot;Cambria Math&quot; w:fareast=&quot;Calibri&quot; w:h-ansi=&quot;TH SarabunPSK&quot; w:cs=&quot;TH SarabunPSK&quot;/&gt;&lt;wx:font wx:val=&quot;Cambria Math&quot;/&gt;&lt;w:i/&gt;&lt;w:sz w:val=&quot;32&quot;/&gt;&lt;w:sz-cs w:val=&quot;32&quot;/&gt;&lt;/w:rPr&gt;&lt;/m:ctrlPr&gt;&lt;/m:accPr&gt;&lt;m:e&gt;&lt;m:r&gt;&lt;m:rPr&gt;&lt;m:nor/&gt;&lt;/m:rPr&gt;&lt;w:rPr&gt;&lt;w:rFonts w:ascii=&quot;TH SarabunPSK&quot; w:fareast=&quot;Calibri&quot; w:h-ansi=&quot;TH SarabunPSK&quot; w:cs=&quot;TH SarabunPSK&quot;/&gt;&lt;wx:font wx:val=&quot;TH SarabunPSK&quot;/&gt;&lt;w:sz w:val=&quot;32&quot;/&gt;&lt;w:sz-cs w:val=&quot;32&quot;/&gt;&lt;/w:rPr&gt;&lt;m:t&gt;X&lt;/m:t&gt;&lt;/m:r&gt;&lt;/m:e&gt;&lt;/m:acc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3906CB">
        <w:rPr>
          <w:rFonts w:ascii="TH SarabunPSK" w:hAnsi="TH SarabunPSK" w:cs="TH SarabunPSK"/>
          <w:sz w:val="28"/>
          <w:szCs w:val="28"/>
        </w:rPr>
        <w:instrText xml:space="preserve"> </w:instrText>
      </w:r>
      <w:r w:rsidRPr="003906CB">
        <w:rPr>
          <w:rFonts w:ascii="TH SarabunPSK" w:hAnsi="TH SarabunPSK" w:cs="TH SarabunPSK"/>
          <w:sz w:val="28"/>
          <w:szCs w:val="28"/>
        </w:rPr>
        <w:fldChar w:fldCharType="separate"/>
      </w:r>
      <w:r w:rsidR="00BE6267">
        <w:rPr>
          <w:noProof/>
          <w:position w:val="-8"/>
          <w:sz w:val="28"/>
          <w:szCs w:val="28"/>
        </w:rPr>
      </w:r>
      <w:r w:rsidR="00BE6267">
        <w:rPr>
          <w:noProof/>
          <w:position w:val="-8"/>
          <w:sz w:val="28"/>
          <w:szCs w:val="28"/>
        </w:rPr>
        <w:pict w14:anchorId="77B3A817">
          <v:shape id="_x0000_i1037" type="#_x0000_t75" style="width:6.45pt;height:18.8pt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ocumentProtection w:edit=&quot;forms&quot; w:enforcement=&quot;off&quot;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applyBreakingRules/&gt;&lt;w:wrapTextWithPunct/&gt;&lt;w:useAsianBreakRules/&gt;&lt;w:dontGrowAutofit/&gt;&lt;/w:compat&gt;&lt;wsp:rsids&gt;&lt;wsp:rsidRoot wsp:val=&quot;009114E7&quot;/&gt;&lt;wsp:rsid wsp:val=&quot;00005760&quot;/&gt;&lt;wsp:rsid wsp:val=&quot;00007F00&quot;/&gt;&lt;wsp:rsid wsp:val=&quot;000124AD&quot;/&gt;&lt;wsp:rsid wsp:val=&quot;00013CBE&quot;/&gt;&lt;wsp:rsid wsp:val=&quot;00026198&quot;/&gt;&lt;wsp:rsid wsp:val=&quot;0004086F&quot;/&gt;&lt;wsp:rsid wsp:val=&quot;00040A36&quot;/&gt;&lt;wsp:rsid wsp:val=&quot;0004281F&quot;/&gt;&lt;wsp:rsid wsp:val=&quot;00046088&quot;/&gt;&lt;wsp:rsid wsp:val=&quot;0004686E&quot;/&gt;&lt;wsp:rsid wsp:val=&quot;00064695&quot;/&gt;&lt;wsp:rsid wsp:val=&quot;00082714&quot;/&gt;&lt;wsp:rsid wsp:val=&quot;00087468&quot;/&gt;&lt;wsp:rsid wsp:val=&quot;000C74FB&quot;/&gt;&lt;wsp:rsid wsp:val=&quot;000D3159&quot;/&gt;&lt;wsp:rsid wsp:val=&quot;000F4149&quot;/&gt;&lt;wsp:rsid wsp:val=&quot;000F4FE4&quot;/&gt;&lt;wsp:rsid wsp:val=&quot;00103C48&quot;/&gt;&lt;wsp:rsid wsp:val=&quot;001214A4&quot;/&gt;&lt;wsp:rsid wsp:val=&quot;001372EC&quot;/&gt;&lt;wsp:rsid wsp:val=&quot;00151038&quot;/&gt;&lt;wsp:rsid wsp:val=&quot;00172B66&quot;/&gt;&lt;wsp:rsid wsp:val=&quot;00182D60&quot;/&gt;&lt;wsp:rsid wsp:val=&quot;001A5203&quot;/&gt;&lt;wsp:rsid wsp:val=&quot;001A745A&quot;/&gt;&lt;wsp:rsid wsp:val=&quot;001B1479&quot;/&gt;&lt;wsp:rsid wsp:val=&quot;001C751C&quot;/&gt;&lt;wsp:rsid wsp:val=&quot;001F1AD6&quot;/&gt;&lt;wsp:rsid wsp:val=&quot;00201FEC&quot;/&gt;&lt;wsp:rsid wsp:val=&quot;002065F5&quot;/&gt;&lt;wsp:rsid wsp:val=&quot;002154B3&quot;/&gt;&lt;wsp:rsid wsp:val=&quot;002234B9&quot;/&gt;&lt;wsp:rsid wsp:val=&quot;00246369&quot;/&gt;&lt;wsp:rsid wsp:val=&quot;00247FCC&quot;/&gt;&lt;wsp:rsid wsp:val=&quot;002572AD&quot;/&gt;&lt;wsp:rsid wsp:val=&quot;00272942&quot;/&gt;&lt;wsp:rsid wsp:val=&quot;00285F7A&quot;/&gt;&lt;wsp:rsid wsp:val=&quot;002867C6&quot;/&gt;&lt;wsp:rsid wsp:val=&quot;002A0FDB&quot;/&gt;&lt;wsp:rsid wsp:val=&quot;002B4FDE&quot;/&gt;&lt;wsp:rsid wsp:val=&quot;002C3BF8&quot;/&gt;&lt;wsp:rsid wsp:val=&quot;002C776F&quot;/&gt;&lt;wsp:rsid wsp:val=&quot;002F2E56&quot;/&gt;&lt;wsp:rsid wsp:val=&quot;002F4DB6&quot;/&gt;&lt;wsp:rsid wsp:val=&quot;003024D6&quot;/&gt;&lt;wsp:rsid wsp:val=&quot;0031337E&quot;/&gt;&lt;wsp:rsid wsp:val=&quot;0031445C&quot;/&gt;&lt;wsp:rsid wsp:val=&quot;00326C96&quot;/&gt;&lt;wsp:rsid wsp:val=&quot;00330899&quot;/&gt;&lt;wsp:rsid wsp:val=&quot;00334EED&quot;/&gt;&lt;wsp:rsid wsp:val=&quot;00340AD3&quot;/&gt;&lt;wsp:rsid wsp:val=&quot;00344603&quot;/&gt;&lt;wsp:rsid wsp:val=&quot;00345B26&quot;/&gt;&lt;wsp:rsid wsp:val=&quot;00350437&quot;/&gt;&lt;wsp:rsid wsp:val=&quot;0035153E&quot;/&gt;&lt;wsp:rsid wsp:val=&quot;00351DB6&quot;/&gt;&lt;wsp:rsid wsp:val=&quot;00352DCB&quot;/&gt;&lt;wsp:rsid wsp:val=&quot;00357A59&quot;/&gt;&lt;wsp:rsid wsp:val=&quot;00361D2B&quot;/&gt;&lt;wsp:rsid wsp:val=&quot;00367B0B&quot;/&gt;&lt;wsp:rsid wsp:val=&quot;003906CB&quot;/&gt;&lt;wsp:rsid wsp:val=&quot;00393961&quot;/&gt;&lt;wsp:rsid wsp:val=&quot;003B5DFC&quot;/&gt;&lt;wsp:rsid wsp:val=&quot;003C23C7&quot;/&gt;&lt;wsp:rsid wsp:val=&quot;003D6088&quot;/&gt;&lt;wsp:rsid wsp:val=&quot;003E1139&quot;/&gt;&lt;wsp:rsid wsp:val=&quot;003F34D8&quot;/&gt;&lt;wsp:rsid wsp:val=&quot;003F4C14&quot;/&gt;&lt;wsp:rsid wsp:val=&quot;0040244B&quot;/&gt;&lt;wsp:rsid wsp:val=&quot;004024C9&quot;/&gt;&lt;wsp:rsid wsp:val=&quot;00410E23&quot;/&gt;&lt;wsp:rsid wsp:val=&quot;004201D7&quot;/&gt;&lt;wsp:rsid wsp:val=&quot;004234FE&quot;/&gt;&lt;wsp:rsid wsp:val=&quot;00434F3A&quot;/&gt;&lt;wsp:rsid wsp:val=&quot;00437DA3&quot;/&gt;&lt;wsp:rsid wsp:val=&quot;00445B34&quot;/&gt;&lt;wsp:rsid wsp:val=&quot;004478FF&quot;/&gt;&lt;wsp:rsid wsp:val=&quot;00457FC1&quot;/&gt;&lt;wsp:rsid wsp:val=&quot;004608E4&quot;/&gt;&lt;wsp:rsid wsp:val=&quot;004801CC&quot;/&gt;&lt;wsp:rsid wsp:val=&quot;00487BF6&quot;/&gt;&lt;wsp:rsid wsp:val=&quot;0049671E&quot;/&gt;&lt;wsp:rsid wsp:val=&quot;0049782B&quot;/&gt;&lt;wsp:rsid wsp:val=&quot;004A1DBA&quot;/&gt;&lt;wsp:rsid wsp:val=&quot;004A37F3&quot;/&gt;&lt;wsp:rsid wsp:val=&quot;004C6200&quot;/&gt;&lt;wsp:rsid wsp:val=&quot;004E1C1C&quot;/&gt;&lt;wsp:rsid wsp:val=&quot;004E6879&quot;/&gt;&lt;wsp:rsid wsp:val=&quot;004F428D&quot;/&gt;&lt;wsp:rsid wsp:val=&quot;0050145C&quot;/&gt;&lt;wsp:rsid wsp:val=&quot;005062FD&quot;/&gt;&lt;wsp:rsid wsp:val=&quot;00517208&quot;/&gt;&lt;wsp:rsid wsp:val=&quot;00533740&quot;/&gt;&lt;wsp:rsid wsp:val=&quot;00541616&quot;/&gt;&lt;wsp:rsid wsp:val=&quot;005420AA&quot;/&gt;&lt;wsp:rsid wsp:val=&quot;00553A35&quot;/&gt;&lt;wsp:rsid wsp:val=&quot;0056455A&quot;/&gt;&lt;wsp:rsid wsp:val=&quot;00565185&quot;/&gt;&lt;wsp:rsid wsp:val=&quot;005729AF&quot;/&gt;&lt;wsp:rsid wsp:val=&quot;0057616F&quot;/&gt;&lt;wsp:rsid wsp:val=&quot;00582512&quot;/&gt;&lt;wsp:rsid wsp:val=&quot;005879ED&quot;/&gt;&lt;wsp:rsid wsp:val=&quot;005A430A&quot;/&gt;&lt;wsp:rsid wsp:val=&quot;005A64E9&quot;/&gt;&lt;wsp:rsid wsp:val=&quot;005C3AC3&quot;/&gt;&lt;wsp:rsid wsp:val=&quot;005E7D75&quot;/&gt;&lt;wsp:rsid wsp:val=&quot;00601B5E&quot;/&gt;&lt;wsp:rsid wsp:val=&quot;00605025&quot;/&gt;&lt;wsp:rsid wsp:val=&quot;0060593B&quot;/&gt;&lt;wsp:rsid wsp:val=&quot;00607BBD&quot;/&gt;&lt;wsp:rsid wsp:val=&quot;00616568&quot;/&gt;&lt;wsp:rsid wsp:val=&quot;00631EE8&quot;/&gt;&lt;wsp:rsid wsp:val=&quot;00633318&quot;/&gt;&lt;wsp:rsid wsp:val=&quot;00633E59&quot;/&gt;&lt;wsp:rsid wsp:val=&quot;006364D5&quot;/&gt;&lt;wsp:rsid wsp:val=&quot;006372AB&quot;/&gt;&lt;wsp:rsid wsp:val=&quot;00645CA9&quot;/&gt;&lt;wsp:rsid wsp:val=&quot;00646319&quot;/&gt;&lt;wsp:rsid wsp:val=&quot;00654A6E&quot;/&gt;&lt;wsp:rsid wsp:val=&quot;0065615B&quot;/&gt;&lt;wsp:rsid wsp:val=&quot;006615DA&quot;/&gt;&lt;wsp:rsid wsp:val=&quot;00671148&quot;/&gt;&lt;wsp:rsid wsp:val=&quot;006873D6&quot;/&gt;&lt;wsp:rsid wsp:val=&quot;0069716F&quot;/&gt;&lt;wsp:rsid wsp:val=&quot;006A440A&quot;/&gt;&lt;wsp:rsid wsp:val=&quot;006B542F&quot;/&gt;&lt;wsp:rsid wsp:val=&quot;006C0A4B&quot;/&gt;&lt;wsp:rsid wsp:val=&quot;006C1FA0&quot;/&gt;&lt;wsp:rsid wsp:val=&quot;006C4EFB&quot;/&gt;&lt;wsp:rsid wsp:val=&quot;006D2F90&quot;/&gt;&lt;wsp:rsid wsp:val=&quot;006D53EC&quot;/&gt;&lt;wsp:rsid wsp:val=&quot;006E1165&quot;/&gt;&lt;wsp:rsid wsp:val=&quot;006F11B1&quot;/&gt;&lt;wsp:rsid wsp:val=&quot;006F4AEE&quot;/&gt;&lt;wsp:rsid wsp:val=&quot;0070216F&quot;/&gt;&lt;wsp:rsid wsp:val=&quot;007150E4&quot;/&gt;&lt;wsp:rsid wsp:val=&quot;00730396&quot;/&gt;&lt;wsp:rsid wsp:val=&quot;00737748&quot;/&gt;&lt;wsp:rsid wsp:val=&quot;00741CD0&quot;/&gt;&lt;wsp:rsid wsp:val=&quot;00765427&quot;/&gt;&lt;wsp:rsid wsp:val=&quot;00773AAC&quot;/&gt;&lt;wsp:rsid wsp:val=&quot;00793506&quot;/&gt;&lt;wsp:rsid wsp:val=&quot;007A049A&quot;/&gt;&lt;wsp:rsid wsp:val=&quot;007A3016&quot;/&gt;&lt;wsp:rsid wsp:val=&quot;007A65D7&quot;/&gt;&lt;wsp:rsid wsp:val=&quot;007A6932&quot;/&gt;&lt;wsp:rsid wsp:val=&quot;007B5F28&quot;/&gt;&lt;wsp:rsid wsp:val=&quot;007C0CE6&quot;/&gt;&lt;wsp:rsid wsp:val=&quot;007C7178&quot;/&gt;&lt;wsp:rsid wsp:val=&quot;007C7676&quot;/&gt;&lt;wsp:rsid wsp:val=&quot;007D14D3&quot;/&gt;&lt;wsp:rsid wsp:val=&quot;007E186C&quot;/&gt;&lt;wsp:rsid wsp:val=&quot;007E20D1&quot;/&gt;&lt;wsp:rsid wsp:val=&quot;007E760A&quot;/&gt;&lt;wsp:rsid wsp:val=&quot;0081626B&quot;/&gt;&lt;wsp:rsid wsp:val=&quot;00821591&quot;/&gt;&lt;wsp:rsid wsp:val=&quot;00822C58&quot;/&gt;&lt;wsp:rsid wsp:val=&quot;00825524&quot;/&gt;&lt;wsp:rsid wsp:val=&quot;0083060F&quot;/&gt;&lt;wsp:rsid wsp:val=&quot;00835437&quot;/&gt;&lt;wsp:rsid wsp:val=&quot;00844777&quot;/&gt;&lt;wsp:rsid wsp:val=&quot;00857590&quot;/&gt;&lt;wsp:rsid wsp:val=&quot;00857C79&quot;/&gt;&lt;wsp:rsid wsp:val=&quot;0086516A&quot;/&gt;&lt;wsp:rsid wsp:val=&quot;0086603D&quot;/&gt;&lt;wsp:rsid wsp:val=&quot;008724A4&quot;/&gt;&lt;wsp:rsid wsp:val=&quot;00880F72&quot;/&gt;&lt;wsp:rsid wsp:val=&quot;008849B2&quot;/&gt;&lt;wsp:rsid wsp:val=&quot;00886819&quot;/&gt;&lt;wsp:rsid wsp:val=&quot;008929B0&quot;/&gt;&lt;wsp:rsid wsp:val=&quot;008A09A6&quot;/&gt;&lt;wsp:rsid wsp:val=&quot;008B2B72&quot;/&gt;&lt;wsp:rsid wsp:val=&quot;008B6827&quot;/&gt;&lt;wsp:rsid wsp:val=&quot;008C1AEB&quot;/&gt;&lt;wsp:rsid wsp:val=&quot;008C3B58&quot;/&gt;&lt;wsp:rsid wsp:val=&quot;008C4AB3&quot;/&gt;&lt;wsp:rsid wsp:val=&quot;008D4BFA&quot;/&gt;&lt;wsp:rsid wsp:val=&quot;008D5930&quot;/&gt;&lt;wsp:rsid wsp:val=&quot;008D738F&quot;/&gt;&lt;wsp:rsid wsp:val=&quot;009010B5&quot;/&gt;&lt;wsp:rsid wsp:val=&quot;00902C6E&quot;/&gt;&lt;wsp:rsid wsp:val=&quot;0090513E&quot;/&gt;&lt;wsp:rsid wsp:val=&quot;00910AD7&quot;/&gt;&lt;wsp:rsid wsp:val=&quot;009114E7&quot;/&gt;&lt;wsp:rsid wsp:val=&quot;00942402&quot;/&gt;&lt;wsp:rsid wsp:val=&quot;00947A36&quot;/&gt;&lt;wsp:rsid wsp:val=&quot;0095332B&quot;/&gt;&lt;wsp:rsid wsp:val=&quot;00956F6D&quot;/&gt;&lt;wsp:rsid wsp:val=&quot;00960142&quot;/&gt;&lt;wsp:rsid wsp:val=&quot;0096590F&quot;/&gt;&lt;wsp:rsid wsp:val=&quot;009741AD&quot;/&gt;&lt;wsp:rsid wsp:val=&quot;00974F09&quot;/&gt;&lt;wsp:rsid wsp:val=&quot;0098066B&quot;/&gt;&lt;wsp:rsid wsp:val=&quot;00985637&quot;/&gt;&lt;wsp:rsid wsp:val=&quot;00993142&quot;/&gt;&lt;wsp:rsid wsp:val=&quot;00993F86&quot;/&gt;&lt;wsp:rsid wsp:val=&quot;009B0D1B&quot;/&gt;&lt;wsp:rsid wsp:val=&quot;009B6770&quot;/&gt;&lt;wsp:rsid wsp:val=&quot;009C30CC&quot;/&gt;&lt;wsp:rsid wsp:val=&quot;009D0EE6&quot;/&gt;&lt;wsp:rsid wsp:val=&quot;009F2C27&quot;/&gt;&lt;wsp:rsid wsp:val=&quot;009F607F&quot;/&gt;&lt;wsp:rsid wsp:val=&quot;009F6918&quot;/&gt;&lt;wsp:rsid wsp:val=&quot;00A0101C&quot;/&gt;&lt;wsp:rsid wsp:val=&quot;00A11B9D&quot;/&gt;&lt;wsp:rsid wsp:val=&quot;00A15A6E&quot;/&gt;&lt;wsp:rsid wsp:val=&quot;00A17E71&quot;/&gt;&lt;wsp:rsid wsp:val=&quot;00A20C75&quot;/&gt;&lt;wsp:rsid wsp:val=&quot;00A21ECD&quot;/&gt;&lt;wsp:rsid wsp:val=&quot;00A27B46&quot;/&gt;&lt;wsp:rsid wsp:val=&quot;00A52B65&quot;/&gt;&lt;wsp:rsid wsp:val=&quot;00A55BD7&quot;/&gt;&lt;wsp:rsid wsp:val=&quot;00A740B2&quot;/&gt;&lt;wsp:rsid wsp:val=&quot;00A753AE&quot;/&gt;&lt;wsp:rsid wsp:val=&quot;00A77DD6&quot;/&gt;&lt;wsp:rsid wsp:val=&quot;00A95B4F&quot;/&gt;&lt;wsp:rsid wsp:val=&quot;00AA5A80&quot;/&gt;&lt;wsp:rsid wsp:val=&quot;00AB1721&quot;/&gt;&lt;wsp:rsid wsp:val=&quot;00AB261A&quot;/&gt;&lt;wsp:rsid wsp:val=&quot;00AB5323&quot;/&gt;&lt;wsp:rsid wsp:val=&quot;00AB5A30&quot;/&gt;&lt;wsp:rsid wsp:val=&quot;00AC3A82&quot;/&gt;&lt;wsp:rsid wsp:val=&quot;00AC761F&quot;/&gt;&lt;wsp:rsid wsp:val=&quot;00AE4288&quot;/&gt;&lt;wsp:rsid wsp:val=&quot;00AE7534&quot;/&gt;&lt;wsp:rsid wsp:val=&quot;00AE753C&quot;/&gt;&lt;wsp:rsid wsp:val=&quot;00AF225D&quot;/&gt;&lt;wsp:rsid wsp:val=&quot;00B125D8&quot;/&gt;&lt;wsp:rsid wsp:val=&quot;00B12A85&quot;/&gt;&lt;wsp:rsid wsp:val=&quot;00B16728&quot;/&gt;&lt;wsp:rsid wsp:val=&quot;00B170B9&quot;/&gt;&lt;wsp:rsid wsp:val=&quot;00B256D9&quot;/&gt;&lt;wsp:rsid wsp:val=&quot;00B268AD&quot;/&gt;&lt;wsp:rsid wsp:val=&quot;00B50F58&quot;/&gt;&lt;wsp:rsid wsp:val=&quot;00B52F37&quot;/&gt;&lt;wsp:rsid wsp:val=&quot;00B54197&quot;/&gt;&lt;wsp:rsid wsp:val=&quot;00B7358B&quot;/&gt;&lt;wsp:rsid wsp:val=&quot;00B74272&quot;/&gt;&lt;wsp:rsid wsp:val=&quot;00B823E7&quot;/&gt;&lt;wsp:rsid wsp:val=&quot;00B82954&quot;/&gt;&lt;wsp:rsid wsp:val=&quot;00B963B2&quot;/&gt;&lt;wsp:rsid wsp:val=&quot;00BA05F3&quot;/&gt;&lt;wsp:rsid wsp:val=&quot;00BA1909&quot;/&gt;&lt;wsp:rsid wsp:val=&quot;00BA7A29&quot;/&gt;&lt;wsp:rsid wsp:val=&quot;00BA7D4E&quot;/&gt;&lt;wsp:rsid wsp:val=&quot;00BB6459&quot;/&gt;&lt;wsp:rsid wsp:val=&quot;00BB6CF4&quot;/&gt;&lt;wsp:rsid wsp:val=&quot;00BC1B26&quot;/&gt;&lt;wsp:rsid wsp:val=&quot;00BC253F&quot;/&gt;&lt;wsp:rsid wsp:val=&quot;00BC3D54&quot;/&gt;&lt;wsp:rsid wsp:val=&quot;00BC7032&quot;/&gt;&lt;wsp:rsid wsp:val=&quot;00BD1783&quot;/&gt;&lt;wsp:rsid wsp:val=&quot;00BD79BD&quot;/&gt;&lt;wsp:rsid wsp:val=&quot;00BF5148&quot;/&gt;&lt;wsp:rsid wsp:val=&quot;00C23F41&quot;/&gt;&lt;wsp:rsid wsp:val=&quot;00C3329C&quot;/&gt;&lt;wsp:rsid wsp:val=&quot;00C34560&quot;/&gt;&lt;wsp:rsid wsp:val=&quot;00C36E67&quot;/&gt;&lt;wsp:rsid wsp:val=&quot;00C47110&quot;/&gt;&lt;wsp:rsid wsp:val=&quot;00C50EDA&quot;/&gt;&lt;wsp:rsid wsp:val=&quot;00C5234E&quot;/&gt;&lt;wsp:rsid wsp:val=&quot;00C55AF0&quot;/&gt;&lt;wsp:rsid wsp:val=&quot;00C666A7&quot;/&gt;&lt;wsp:rsid wsp:val=&quot;00C668FF&quot;/&gt;&lt;wsp:rsid wsp:val=&quot;00C72AEC&quot;/&gt;&lt;wsp:rsid wsp:val=&quot;00C77146&quot;/&gt;&lt;wsp:rsid wsp:val=&quot;00C92C90&quot;/&gt;&lt;wsp:rsid wsp:val=&quot;00CB6F7A&quot;/&gt;&lt;wsp:rsid wsp:val=&quot;00CC7B1F&quot;/&gt;&lt;wsp:rsid wsp:val=&quot;00CD60D6&quot;/&gt;&lt;wsp:rsid wsp:val=&quot;00CE3CE4&quot;/&gt;&lt;wsp:rsid wsp:val=&quot;00CF10D8&quot;/&gt;&lt;wsp:rsid wsp:val=&quot;00CF192B&quot;/&gt;&lt;wsp:rsid wsp:val=&quot;00D06CFC&quot;/&gt;&lt;wsp:rsid wsp:val=&quot;00D17C95&quot;/&gt;&lt;wsp:rsid wsp:val=&quot;00D2076F&quot;/&gt;&lt;wsp:rsid wsp:val=&quot;00D23B3A&quot;/&gt;&lt;wsp:rsid wsp:val=&quot;00D2494B&quot;/&gt;&lt;wsp:rsid wsp:val=&quot;00D25914&quot;/&gt;&lt;wsp:rsid wsp:val=&quot;00D3290F&quot;/&gt;&lt;wsp:rsid wsp:val=&quot;00D3558C&quot;/&gt;&lt;wsp:rsid wsp:val=&quot;00D37561&quot;/&gt;&lt;wsp:rsid wsp:val=&quot;00D40EBB&quot;/&gt;&lt;wsp:rsid wsp:val=&quot;00D4213D&quot;/&gt;&lt;wsp:rsid wsp:val=&quot;00D544A9&quot;/&gt;&lt;wsp:rsid wsp:val=&quot;00D5775E&quot;/&gt;&lt;wsp:rsid wsp:val=&quot;00D636F0&quot;/&gt;&lt;wsp:rsid wsp:val=&quot;00D71278&quot;/&gt;&lt;wsp:rsid wsp:val=&quot;00D75435&quot;/&gt;&lt;wsp:rsid wsp:val=&quot;00D76653&quot;/&gt;&lt;wsp:rsid wsp:val=&quot;00D92022&quot;/&gt;&lt;wsp:rsid wsp:val=&quot;00D93539&quot;/&gt;&lt;wsp:rsid wsp:val=&quot;00D97D77&quot;/&gt;&lt;wsp:rsid wsp:val=&quot;00DA152D&quot;/&gt;&lt;wsp:rsid wsp:val=&quot;00DA4344&quot;/&gt;&lt;wsp:rsid wsp:val=&quot;00DA5AD1&quot;/&gt;&lt;wsp:rsid wsp:val=&quot;00DB1E37&quot;/&gt;&lt;wsp:rsid wsp:val=&quot;00DB2C41&quot;/&gt;&lt;wsp:rsid wsp:val=&quot;00DB78D3&quot;/&gt;&lt;wsp:rsid wsp:val=&quot;00DC33E2&quot;/&gt;&lt;wsp:rsid wsp:val=&quot;00DC63D7&quot;/&gt;&lt;wsp:rsid wsp:val=&quot;00DD3937&quot;/&gt;&lt;wsp:rsid wsp:val=&quot;00DE30EC&quot;/&gt;&lt;wsp:rsid wsp:val=&quot;00DE33F9&quot;/&gt;&lt;wsp:rsid wsp:val=&quot;00DF602B&quot;/&gt;&lt;wsp:rsid wsp:val=&quot;00E000AB&quot;/&gt;&lt;wsp:rsid wsp:val=&quot;00E056E4&quot;/&gt;&lt;wsp:rsid wsp:val=&quot;00E0658A&quot;/&gt;&lt;wsp:rsid wsp:val=&quot;00E072C3&quot;/&gt;&lt;wsp:rsid wsp:val=&quot;00E21362&quot;/&gt;&lt;wsp:rsid wsp:val=&quot;00E21EFE&quot;/&gt;&lt;wsp:rsid wsp:val=&quot;00E23F5B&quot;/&gt;&lt;wsp:rsid wsp:val=&quot;00E26A35&quot;/&gt;&lt;wsp:rsid wsp:val=&quot;00E318AB&quot;/&gt;&lt;wsp:rsid wsp:val=&quot;00E44BCB&quot;/&gt;&lt;wsp:rsid wsp:val=&quot;00E6553D&quot;/&gt;&lt;wsp:rsid wsp:val=&quot;00E676BD&quot;/&gt;&lt;wsp:rsid wsp:val=&quot;00E742DE&quot;/&gt;&lt;wsp:rsid wsp:val=&quot;00E74C73&quot;/&gt;&lt;wsp:rsid wsp:val=&quot;00E813EC&quot;/&gt;&lt;wsp:rsid wsp:val=&quot;00E942F7&quot;/&gt;&lt;wsp:rsid wsp:val=&quot;00E962B0&quot;/&gt;&lt;wsp:rsid wsp:val=&quot;00EA0BD8&quot;/&gt;&lt;wsp:rsid wsp:val=&quot;00EA0C78&quot;/&gt;&lt;wsp:rsid wsp:val=&quot;00EB5996&quot;/&gt;&lt;wsp:rsid wsp:val=&quot;00EC139C&quot;/&gt;&lt;wsp:rsid wsp:val=&quot;00EC3E15&quot;/&gt;&lt;wsp:rsid wsp:val=&quot;00EC7D9B&quot;/&gt;&lt;wsp:rsid wsp:val=&quot;00F02DF5&quot;/&gt;&lt;wsp:rsid wsp:val=&quot;00F05853&quot;/&gt;&lt;wsp:rsid wsp:val=&quot;00F253E9&quot;/&gt;&lt;wsp:rsid wsp:val=&quot;00F42AB1&quot;/&gt;&lt;wsp:rsid wsp:val=&quot;00F44FAB&quot;/&gt;&lt;wsp:rsid wsp:val=&quot;00F505AF&quot;/&gt;&lt;wsp:rsid wsp:val=&quot;00F72E62&quot;/&gt;&lt;wsp:rsid wsp:val=&quot;00F749F3&quot;/&gt;&lt;wsp:rsid wsp:val=&quot;00F852E1&quot;/&gt;&lt;wsp:rsid wsp:val=&quot;00F8750A&quot;/&gt;&lt;wsp:rsid wsp:val=&quot;00F958BC&quot;/&gt;&lt;wsp:rsid wsp:val=&quot;00FB32A9&quot;/&gt;&lt;wsp:rsid wsp:val=&quot;00FC6602&quot;/&gt;&lt;wsp:rsid wsp:val=&quot;00FC7B31&quot;/&gt;&lt;wsp:rsid wsp:val=&quot;00FD4CDE&quot;/&gt;&lt;wsp:rsid wsp:val=&quot;00FD515E&quot;/&gt;&lt;wsp:rsid wsp:val=&quot;00FE1A6A&quot;/&gt;&lt;/wsp:rsids&gt;&lt;/w:docPr&gt;&lt;w:body&gt;&lt;wx:sect&gt;&lt;w:p wsp:rsidR=&quot;00BB6CF4&quot; wsp:rsidRDefault=&quot;00BB6CF4&quot; wsp:rsidP=&quot;00BB6CF4&quot;&gt;&lt;m:oMathPara&gt;&lt;m:oMath&gt;&lt;m:acc&gt;&lt;m:accPr&gt;&lt;m:chr m:val=&quot;ฬ๊&quot;/&gt;&lt;m:ctrlPr&gt;&lt;w:rPr&gt;&lt;w:rFonts w:ascii=&quot;Cambria Math&quot; w:fareast=&quot;Calibri&quot; w:h-ansi=&quot;TH SarabunPSK&quot; w:cs=&quot;TH SarabunPSK&quot;/&gt;&lt;wx:font wx:val=&quot;Cambria Math&quot;/&gt;&lt;w:i/&gt;&lt;w:sz w:val=&quot;32&quot;/&gt;&lt;w:sz-cs w:val=&quot;32&quot;/&gt;&lt;/w:rPr&gt;&lt;/m:ctrlPr&gt;&lt;/m:accPr&gt;&lt;m:e&gt;&lt;m:r&gt;&lt;m:rPr&gt;&lt;m:nor/&gt;&lt;/m:rPr&gt;&lt;w:rPr&gt;&lt;w:rFonts w:ascii=&quot;TH SarabunPSK&quot; w:fareast=&quot;Calibri&quot; w:h-ansi=&quot;TH SarabunPSK&quot; w:cs=&quot;TH SarabunPSK&quot;/&gt;&lt;wx:font wx:val=&quot;TH SarabunPSK&quot;/&gt;&lt;w:sz w:val=&quot;32&quot;/&gt;&lt;w:sz-cs w:val=&quot;32&quot;/&gt;&lt;/w:rPr&gt;&lt;m:t&gt;X&lt;/m:t&gt;&lt;/m:r&gt;&lt;/m:e&gt;&lt;/m:acc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3906CB">
        <w:rPr>
          <w:rFonts w:ascii="TH SarabunPSK" w:hAnsi="TH SarabunPSK" w:cs="TH SarabunPSK"/>
          <w:sz w:val="28"/>
          <w:szCs w:val="28"/>
        </w:rPr>
        <w:fldChar w:fldCharType="end"/>
      </w:r>
      <w:r w:rsidRPr="003906CB">
        <w:rPr>
          <w:rFonts w:ascii="TH SarabunPSK" w:hAnsi="TH SarabunPSK" w:cs="TH SarabunPSK"/>
          <w:sz w:val="28"/>
          <w:szCs w:val="28"/>
        </w:rPr>
        <w:t xml:space="preserve">) </w:t>
      </w:r>
      <w:r w:rsidRPr="003906CB">
        <w:rPr>
          <w:rFonts w:ascii="TH SarabunPSK" w:hAnsi="TH SarabunPSK" w:cs="TH SarabunPSK"/>
          <w:sz w:val="28"/>
          <w:szCs w:val="28"/>
          <w:cs/>
        </w:rPr>
        <w:t>และส่วนเบี่ยงเบนมาตรฐาน (</w:t>
      </w:r>
      <w:r w:rsidRPr="003906CB">
        <w:rPr>
          <w:rFonts w:ascii="TH SarabunPSK" w:hAnsi="TH SarabunPSK" w:cs="TH SarabunPSK"/>
          <w:sz w:val="28"/>
          <w:szCs w:val="28"/>
        </w:rPr>
        <w:t xml:space="preserve">S.D.) </w:t>
      </w:r>
      <w:r w:rsidRPr="003906CB">
        <w:rPr>
          <w:rFonts w:ascii="TH SarabunPSK" w:hAnsi="TH SarabunPSK" w:cs="TH SarabunPSK"/>
          <w:sz w:val="28"/>
          <w:szCs w:val="28"/>
          <w:cs/>
        </w:rPr>
        <w:t>ของประสิทธิผลการบริหารงานวิชาการของโรงเรียน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มัธยม</w:t>
      </w:r>
      <w:r w:rsidRPr="003906CB">
        <w:rPr>
          <w:rFonts w:ascii="TH SarabunPSK" w:hAnsi="TH SarabunPSK" w:cs="TH SarabunPSK"/>
          <w:sz w:val="28"/>
          <w:szCs w:val="28"/>
          <w:cs/>
        </w:rPr>
        <w:t>ศึกษา</w:t>
      </w:r>
      <w:r w:rsidRPr="003906CB">
        <w:rPr>
          <w:rFonts w:ascii="TH SarabunPSK" w:hAnsi="TH SarabunPSK" w:cs="TH SarabunPSK" w:hint="cs"/>
          <w:sz w:val="28"/>
          <w:szCs w:val="28"/>
          <w:cs/>
        </w:rPr>
        <w:t xml:space="preserve">ในจังหวัดยโสธร </w:t>
      </w:r>
      <w:r w:rsidRPr="003906CB">
        <w:rPr>
          <w:rFonts w:ascii="TH SarabunPSK" w:hAnsi="TH SarabunPSK" w:cs="TH SarabunPSK" w:hint="cs"/>
          <w:spacing w:val="-4"/>
          <w:sz w:val="28"/>
          <w:szCs w:val="28"/>
          <w:cs/>
        </w:rPr>
        <w:t>โดยรวม</w:t>
      </w:r>
      <w:r w:rsidRPr="003906CB">
        <w:rPr>
          <w:rFonts w:ascii="TH SarabunPSK" w:hAnsi="TH SarabunPSK" w:cs="TH SarabunPSK"/>
          <w:sz w:val="28"/>
          <w:szCs w:val="28"/>
        </w:rPr>
        <w:t xml:space="preserve">  </w:t>
      </w:r>
    </w:p>
    <w:tbl>
      <w:tblPr>
        <w:tblW w:w="8398" w:type="dxa"/>
        <w:tblInd w:w="108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387"/>
        <w:gridCol w:w="993"/>
        <w:gridCol w:w="906"/>
        <w:gridCol w:w="1112"/>
      </w:tblGrid>
      <w:tr w:rsidR="003906CB" w:rsidRPr="003906CB" w14:paraId="72A15A62" w14:textId="77777777">
        <w:tc>
          <w:tcPr>
            <w:tcW w:w="5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8FB232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b/>
                <w:bCs/>
                <w:color w:val="auto"/>
                <w:sz w:val="28"/>
                <w:szCs w:val="28"/>
                <w:cs/>
                <w:lang w:eastAsia="en-US"/>
              </w:rPr>
            </w:pPr>
            <w:r w:rsidRPr="003906CB">
              <w:rPr>
                <w:rFonts w:ascii="TH SarabunPSK" w:hAnsi="TH SarabunPSK" w:cs="TH SarabunPSK" w:hint="cs"/>
                <w:color w:val="auto"/>
                <w:spacing w:val="-4"/>
                <w:sz w:val="28"/>
                <w:szCs w:val="28"/>
                <w:cs/>
              </w:rPr>
              <w:t xml:space="preserve">             </w:t>
            </w:r>
            <w:r w:rsidRPr="003906CB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 xml:space="preserve"> </w:t>
            </w:r>
            <w:bookmarkEnd w:id="9"/>
            <w:r w:rsidRPr="003906CB">
              <w:rPr>
                <w:rFonts w:ascii="TH SarabunPSK" w:hAnsi="TH SarabunPSK" w:cs="TH SarabunPSK"/>
                <w:b/>
                <w:bCs/>
                <w:color w:val="auto"/>
                <w:sz w:val="28"/>
                <w:szCs w:val="28"/>
                <w:cs/>
              </w:rPr>
              <w:t>ประสิทธิผลการบริหารงานวิชาการของโรงเรียน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B40EE4" w14:textId="77777777" w:rsidR="003906CB" w:rsidRPr="003906CB" w:rsidRDefault="00BE6267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b/>
                <w:bCs/>
                <w:i/>
                <w:color w:val="auto"/>
                <w:sz w:val="28"/>
                <w:szCs w:val="28"/>
                <w:lang w:eastAsia="en-US"/>
              </w:rPr>
            </w:pPr>
            <w:r>
              <w:rPr>
                <w:rFonts w:eastAsia="Calibri"/>
                <w:noProof/>
                <w:sz w:val="28"/>
                <w:szCs w:val="28"/>
              </w:rPr>
            </w:r>
            <w:r w:rsidR="00BE6267">
              <w:rPr>
                <w:rFonts w:eastAsia="Calibri"/>
                <w:noProof/>
                <w:sz w:val="28"/>
                <w:szCs w:val="28"/>
              </w:rPr>
              <w:pict w14:anchorId="29750A13">
                <v:shape id="_x0000_i1038" type="#_x0000_t75" style="width:6.45pt;height:18.8pt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ocumentProtection w:edit=&quot;forms&quot; w:enforcement=&quot;off&quot;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applyBreakingRules/&gt;&lt;w:wrapTextWithPunct/&gt;&lt;w:useAsianBreakRules/&gt;&lt;w:dontGrowAutofit/&gt;&lt;/w:compat&gt;&lt;wsp:rsids&gt;&lt;wsp:rsidRoot wsp:val=&quot;009114E7&quot;/&gt;&lt;wsp:rsid wsp:val=&quot;00005760&quot;/&gt;&lt;wsp:rsid wsp:val=&quot;00007F00&quot;/&gt;&lt;wsp:rsid wsp:val=&quot;000124AD&quot;/&gt;&lt;wsp:rsid wsp:val=&quot;00013CBE&quot;/&gt;&lt;wsp:rsid wsp:val=&quot;00026198&quot;/&gt;&lt;wsp:rsid wsp:val=&quot;0004086F&quot;/&gt;&lt;wsp:rsid wsp:val=&quot;00040A36&quot;/&gt;&lt;wsp:rsid wsp:val=&quot;0004281F&quot;/&gt;&lt;wsp:rsid wsp:val=&quot;00046088&quot;/&gt;&lt;wsp:rsid wsp:val=&quot;0004686E&quot;/&gt;&lt;wsp:rsid wsp:val=&quot;00064695&quot;/&gt;&lt;wsp:rsid wsp:val=&quot;00082714&quot;/&gt;&lt;wsp:rsid wsp:val=&quot;00087468&quot;/&gt;&lt;wsp:rsid wsp:val=&quot;000C74FB&quot;/&gt;&lt;wsp:rsid wsp:val=&quot;000D3159&quot;/&gt;&lt;wsp:rsid wsp:val=&quot;000F4149&quot;/&gt;&lt;wsp:rsid wsp:val=&quot;000F4FE4&quot;/&gt;&lt;wsp:rsid wsp:val=&quot;00103C48&quot;/&gt;&lt;wsp:rsid wsp:val=&quot;001214A4&quot;/&gt;&lt;wsp:rsid wsp:val=&quot;001372EC&quot;/&gt;&lt;wsp:rsid wsp:val=&quot;00151038&quot;/&gt;&lt;wsp:rsid wsp:val=&quot;00172B66&quot;/&gt;&lt;wsp:rsid wsp:val=&quot;00182D60&quot;/&gt;&lt;wsp:rsid wsp:val=&quot;001A5203&quot;/&gt;&lt;wsp:rsid wsp:val=&quot;001A745A&quot;/&gt;&lt;wsp:rsid wsp:val=&quot;001B1479&quot;/&gt;&lt;wsp:rsid wsp:val=&quot;001C751C&quot;/&gt;&lt;wsp:rsid wsp:val=&quot;001F1AD6&quot;/&gt;&lt;wsp:rsid wsp:val=&quot;00201FEC&quot;/&gt;&lt;wsp:rsid wsp:val=&quot;002065F5&quot;/&gt;&lt;wsp:rsid wsp:val=&quot;002154B3&quot;/&gt;&lt;wsp:rsid wsp:val=&quot;002234B9&quot;/&gt;&lt;wsp:rsid wsp:val=&quot;00246369&quot;/&gt;&lt;wsp:rsid wsp:val=&quot;00247FCC&quot;/&gt;&lt;wsp:rsid wsp:val=&quot;002572AD&quot;/&gt;&lt;wsp:rsid wsp:val=&quot;00272942&quot;/&gt;&lt;wsp:rsid wsp:val=&quot;00285F7A&quot;/&gt;&lt;wsp:rsid wsp:val=&quot;002867C6&quot;/&gt;&lt;wsp:rsid wsp:val=&quot;002A0FDB&quot;/&gt;&lt;wsp:rsid wsp:val=&quot;002B4FDE&quot;/&gt;&lt;wsp:rsid wsp:val=&quot;002C3BF8&quot;/&gt;&lt;wsp:rsid wsp:val=&quot;002C776F&quot;/&gt;&lt;wsp:rsid wsp:val=&quot;002F2E56&quot;/&gt;&lt;wsp:rsid wsp:val=&quot;002F4DB6&quot;/&gt;&lt;wsp:rsid wsp:val=&quot;003024D6&quot;/&gt;&lt;wsp:rsid wsp:val=&quot;0031337E&quot;/&gt;&lt;wsp:rsid wsp:val=&quot;0031445C&quot;/&gt;&lt;wsp:rsid wsp:val=&quot;00326C96&quot;/&gt;&lt;wsp:rsid wsp:val=&quot;00330899&quot;/&gt;&lt;wsp:rsid wsp:val=&quot;00334EED&quot;/&gt;&lt;wsp:rsid wsp:val=&quot;00340AD3&quot;/&gt;&lt;wsp:rsid wsp:val=&quot;00344603&quot;/&gt;&lt;wsp:rsid wsp:val=&quot;00345B26&quot;/&gt;&lt;wsp:rsid wsp:val=&quot;00350437&quot;/&gt;&lt;wsp:rsid wsp:val=&quot;0035153E&quot;/&gt;&lt;wsp:rsid wsp:val=&quot;00351DB6&quot;/&gt;&lt;wsp:rsid wsp:val=&quot;00352DCB&quot;/&gt;&lt;wsp:rsid wsp:val=&quot;00357A59&quot;/&gt;&lt;wsp:rsid wsp:val=&quot;00361D2B&quot;/&gt;&lt;wsp:rsid wsp:val=&quot;00367B0B&quot;/&gt;&lt;wsp:rsid wsp:val=&quot;003906CB&quot;/&gt;&lt;wsp:rsid wsp:val=&quot;00393961&quot;/&gt;&lt;wsp:rsid wsp:val=&quot;003B5DFC&quot;/&gt;&lt;wsp:rsid wsp:val=&quot;003C23C7&quot;/&gt;&lt;wsp:rsid wsp:val=&quot;003D6088&quot;/&gt;&lt;wsp:rsid wsp:val=&quot;003E1139&quot;/&gt;&lt;wsp:rsid wsp:val=&quot;003F34D8&quot;/&gt;&lt;wsp:rsid wsp:val=&quot;003F4C14&quot;/&gt;&lt;wsp:rsid wsp:val=&quot;0040244B&quot;/&gt;&lt;wsp:rsid wsp:val=&quot;004024C9&quot;/&gt;&lt;wsp:rsid wsp:val=&quot;00410E23&quot;/&gt;&lt;wsp:rsid wsp:val=&quot;004201D7&quot;/&gt;&lt;wsp:rsid wsp:val=&quot;004234FE&quot;/&gt;&lt;wsp:rsid wsp:val=&quot;00434F3A&quot;/&gt;&lt;wsp:rsid wsp:val=&quot;00437DA3&quot;/&gt;&lt;wsp:rsid wsp:val=&quot;00445B34&quot;/&gt;&lt;wsp:rsid wsp:val=&quot;004478FF&quot;/&gt;&lt;wsp:rsid wsp:val=&quot;00457FC1&quot;/&gt;&lt;wsp:rsid wsp:val=&quot;004608E4&quot;/&gt;&lt;wsp:rsid wsp:val=&quot;004801CC&quot;/&gt;&lt;wsp:rsid wsp:val=&quot;00487BF6&quot;/&gt;&lt;wsp:rsid wsp:val=&quot;0049671E&quot;/&gt;&lt;wsp:rsid wsp:val=&quot;0049782B&quot;/&gt;&lt;wsp:rsid wsp:val=&quot;004A1DBA&quot;/&gt;&lt;wsp:rsid wsp:val=&quot;004A37F3&quot;/&gt;&lt;wsp:rsid wsp:val=&quot;004C6200&quot;/&gt;&lt;wsp:rsid wsp:val=&quot;004E1C1C&quot;/&gt;&lt;wsp:rsid wsp:val=&quot;004E6879&quot;/&gt;&lt;wsp:rsid wsp:val=&quot;004F428D&quot;/&gt;&lt;wsp:rsid wsp:val=&quot;0050145C&quot;/&gt;&lt;wsp:rsid wsp:val=&quot;005062FD&quot;/&gt;&lt;wsp:rsid wsp:val=&quot;00517208&quot;/&gt;&lt;wsp:rsid wsp:val=&quot;00533740&quot;/&gt;&lt;wsp:rsid wsp:val=&quot;00541616&quot;/&gt;&lt;wsp:rsid wsp:val=&quot;005420AA&quot;/&gt;&lt;wsp:rsid wsp:val=&quot;00553A35&quot;/&gt;&lt;wsp:rsid wsp:val=&quot;0056455A&quot;/&gt;&lt;wsp:rsid wsp:val=&quot;00565185&quot;/&gt;&lt;wsp:rsid wsp:val=&quot;005729AF&quot;/&gt;&lt;wsp:rsid wsp:val=&quot;0057616F&quot;/&gt;&lt;wsp:rsid wsp:val=&quot;00582512&quot;/&gt;&lt;wsp:rsid wsp:val=&quot;005879ED&quot;/&gt;&lt;wsp:rsid wsp:val=&quot;005A430A&quot;/&gt;&lt;wsp:rsid wsp:val=&quot;005A64E9&quot;/&gt;&lt;wsp:rsid wsp:val=&quot;005C3AC3&quot;/&gt;&lt;wsp:rsid wsp:val=&quot;005E7D75&quot;/&gt;&lt;wsp:rsid wsp:val=&quot;00601B5E&quot;/&gt;&lt;wsp:rsid wsp:val=&quot;00605025&quot;/&gt;&lt;wsp:rsid wsp:val=&quot;0060593B&quot;/&gt;&lt;wsp:rsid wsp:val=&quot;00607BBD&quot;/&gt;&lt;wsp:rsid wsp:val=&quot;00616568&quot;/&gt;&lt;wsp:rsid wsp:val=&quot;00631EE8&quot;/&gt;&lt;wsp:rsid wsp:val=&quot;00633318&quot;/&gt;&lt;wsp:rsid wsp:val=&quot;00633E59&quot;/&gt;&lt;wsp:rsid wsp:val=&quot;006364D5&quot;/&gt;&lt;wsp:rsid wsp:val=&quot;006372AB&quot;/&gt;&lt;wsp:rsid wsp:val=&quot;00645CA9&quot;/&gt;&lt;wsp:rsid wsp:val=&quot;00646319&quot;/&gt;&lt;wsp:rsid wsp:val=&quot;00654A6E&quot;/&gt;&lt;wsp:rsid wsp:val=&quot;0065615B&quot;/&gt;&lt;wsp:rsid wsp:val=&quot;006615DA&quot;/&gt;&lt;wsp:rsid wsp:val=&quot;00671148&quot;/&gt;&lt;wsp:rsid wsp:val=&quot;006873D6&quot;/&gt;&lt;wsp:rsid wsp:val=&quot;0069716F&quot;/&gt;&lt;wsp:rsid wsp:val=&quot;006A440A&quot;/&gt;&lt;wsp:rsid wsp:val=&quot;006B542F&quot;/&gt;&lt;wsp:rsid wsp:val=&quot;006C0A4B&quot;/&gt;&lt;wsp:rsid wsp:val=&quot;006C1FA0&quot;/&gt;&lt;wsp:rsid wsp:val=&quot;006C4EFB&quot;/&gt;&lt;wsp:rsid wsp:val=&quot;006D2F90&quot;/&gt;&lt;wsp:rsid wsp:val=&quot;006D53EC&quot;/&gt;&lt;wsp:rsid wsp:val=&quot;006E1165&quot;/&gt;&lt;wsp:rsid wsp:val=&quot;006F11B1&quot;/&gt;&lt;wsp:rsid wsp:val=&quot;006F4AEE&quot;/&gt;&lt;wsp:rsid wsp:val=&quot;0070216F&quot;/&gt;&lt;wsp:rsid wsp:val=&quot;007150E4&quot;/&gt;&lt;wsp:rsid wsp:val=&quot;00730396&quot;/&gt;&lt;wsp:rsid wsp:val=&quot;00737748&quot;/&gt;&lt;wsp:rsid wsp:val=&quot;00741CD0&quot;/&gt;&lt;wsp:rsid wsp:val=&quot;00765427&quot;/&gt;&lt;wsp:rsid wsp:val=&quot;00773AAC&quot;/&gt;&lt;wsp:rsid wsp:val=&quot;00793506&quot;/&gt;&lt;wsp:rsid wsp:val=&quot;00795FBD&quot;/&gt;&lt;wsp:rsid wsp:val=&quot;007A049A&quot;/&gt;&lt;wsp:rsid wsp:val=&quot;007A3016&quot;/&gt;&lt;wsp:rsid wsp:val=&quot;007A65D7&quot;/&gt;&lt;wsp:rsid wsp:val=&quot;007A6932&quot;/&gt;&lt;wsp:rsid wsp:val=&quot;007B5F28&quot;/&gt;&lt;wsp:rsid wsp:val=&quot;007C0CE6&quot;/&gt;&lt;wsp:rsid wsp:val=&quot;007C7178&quot;/&gt;&lt;wsp:rsid wsp:val=&quot;007C7676&quot;/&gt;&lt;wsp:rsid wsp:val=&quot;007D14D3&quot;/&gt;&lt;wsp:rsid wsp:val=&quot;007E186C&quot;/&gt;&lt;wsp:rsid wsp:val=&quot;007E20D1&quot;/&gt;&lt;wsp:rsid wsp:val=&quot;007E760A&quot;/&gt;&lt;wsp:rsid wsp:val=&quot;0081626B&quot;/&gt;&lt;wsp:rsid wsp:val=&quot;00821591&quot;/&gt;&lt;wsp:rsid wsp:val=&quot;00822C58&quot;/&gt;&lt;wsp:rsid wsp:val=&quot;00825524&quot;/&gt;&lt;wsp:rsid wsp:val=&quot;0083060F&quot;/&gt;&lt;wsp:rsid wsp:val=&quot;00835437&quot;/&gt;&lt;wsp:rsid wsp:val=&quot;00844777&quot;/&gt;&lt;wsp:rsid wsp:val=&quot;00857590&quot;/&gt;&lt;wsp:rsid wsp:val=&quot;00857C79&quot;/&gt;&lt;wsp:rsid wsp:val=&quot;0086516A&quot;/&gt;&lt;wsp:rsid wsp:val=&quot;0086603D&quot;/&gt;&lt;wsp:rsid wsp:val=&quot;008724A4&quot;/&gt;&lt;wsp:rsid wsp:val=&quot;00880F72&quot;/&gt;&lt;wsp:rsid wsp:val=&quot;008849B2&quot;/&gt;&lt;wsp:rsid wsp:val=&quot;00886819&quot;/&gt;&lt;wsp:rsid wsp:val=&quot;008929B0&quot;/&gt;&lt;wsp:rsid wsp:val=&quot;008A09A6&quot;/&gt;&lt;wsp:rsid wsp:val=&quot;008B2B72&quot;/&gt;&lt;wsp:rsid wsp:val=&quot;008B6827&quot;/&gt;&lt;wsp:rsid wsp:val=&quot;008C1AEB&quot;/&gt;&lt;wsp:rsid wsp:val=&quot;008C3B58&quot;/&gt;&lt;wsp:rsid wsp:val=&quot;008C4AB3&quot;/&gt;&lt;wsp:rsid wsp:val=&quot;008D4BFA&quot;/&gt;&lt;wsp:rsid wsp:val=&quot;008D5930&quot;/&gt;&lt;wsp:rsid wsp:val=&quot;008D738F&quot;/&gt;&lt;wsp:rsid wsp:val=&quot;009010B5&quot;/&gt;&lt;wsp:rsid wsp:val=&quot;00902C6E&quot;/&gt;&lt;wsp:rsid wsp:val=&quot;0090513E&quot;/&gt;&lt;wsp:rsid wsp:val=&quot;00910AD7&quot;/&gt;&lt;wsp:rsid wsp:val=&quot;009114E7&quot;/&gt;&lt;wsp:rsid wsp:val=&quot;00942402&quot;/&gt;&lt;wsp:rsid wsp:val=&quot;00947A36&quot;/&gt;&lt;wsp:rsid wsp:val=&quot;0095332B&quot;/&gt;&lt;wsp:rsid wsp:val=&quot;00956F6D&quot;/&gt;&lt;wsp:rsid wsp:val=&quot;00960142&quot;/&gt;&lt;wsp:rsid wsp:val=&quot;0096590F&quot;/&gt;&lt;wsp:rsid wsp:val=&quot;009741AD&quot;/&gt;&lt;wsp:rsid wsp:val=&quot;00974F09&quot;/&gt;&lt;wsp:rsid wsp:val=&quot;0098066B&quot;/&gt;&lt;wsp:rsid wsp:val=&quot;00985637&quot;/&gt;&lt;wsp:rsid wsp:val=&quot;00993142&quot;/&gt;&lt;wsp:rsid wsp:val=&quot;00993F86&quot;/&gt;&lt;wsp:rsid wsp:val=&quot;009B0D1B&quot;/&gt;&lt;wsp:rsid wsp:val=&quot;009B6770&quot;/&gt;&lt;wsp:rsid wsp:val=&quot;009C30CC&quot;/&gt;&lt;wsp:rsid wsp:val=&quot;009D0EE6&quot;/&gt;&lt;wsp:rsid wsp:val=&quot;009F2C27&quot;/&gt;&lt;wsp:rsid wsp:val=&quot;009F607F&quot;/&gt;&lt;wsp:rsid wsp:val=&quot;009F6918&quot;/&gt;&lt;wsp:rsid wsp:val=&quot;00A0101C&quot;/&gt;&lt;wsp:rsid wsp:val=&quot;00A11B9D&quot;/&gt;&lt;wsp:rsid wsp:val=&quot;00A15A6E&quot;/&gt;&lt;wsp:rsid wsp:val=&quot;00A17E71&quot;/&gt;&lt;wsp:rsid wsp:val=&quot;00A20C75&quot;/&gt;&lt;wsp:rsid wsp:val=&quot;00A21ECD&quot;/&gt;&lt;wsp:rsid wsp:val=&quot;00A27B46&quot;/&gt;&lt;wsp:rsid wsp:val=&quot;00A52B65&quot;/&gt;&lt;wsp:rsid wsp:val=&quot;00A55BD7&quot;/&gt;&lt;wsp:rsid wsp:val=&quot;00A740B2&quot;/&gt;&lt;wsp:rsid wsp:val=&quot;00A753AE&quot;/&gt;&lt;wsp:rsid wsp:val=&quot;00A77DD6&quot;/&gt;&lt;wsp:rsid wsp:val=&quot;00A95B4F&quot;/&gt;&lt;wsp:rsid wsp:val=&quot;00AA5A80&quot;/&gt;&lt;wsp:rsid wsp:val=&quot;00AB1721&quot;/&gt;&lt;wsp:rsid wsp:val=&quot;00AB261A&quot;/&gt;&lt;wsp:rsid wsp:val=&quot;00AB5323&quot;/&gt;&lt;wsp:rsid wsp:val=&quot;00AB5A30&quot;/&gt;&lt;wsp:rsid wsp:val=&quot;00AC3A82&quot;/&gt;&lt;wsp:rsid wsp:val=&quot;00AC761F&quot;/&gt;&lt;wsp:rsid wsp:val=&quot;00AE4288&quot;/&gt;&lt;wsp:rsid wsp:val=&quot;00AE7534&quot;/&gt;&lt;wsp:rsid wsp:val=&quot;00AE753C&quot;/&gt;&lt;wsp:rsid wsp:val=&quot;00AF225D&quot;/&gt;&lt;wsp:rsid wsp:val=&quot;00B125D8&quot;/&gt;&lt;wsp:rsid wsp:val=&quot;00B12A85&quot;/&gt;&lt;wsp:rsid wsp:val=&quot;00B16728&quot;/&gt;&lt;wsp:rsid wsp:val=&quot;00B170B9&quot;/&gt;&lt;wsp:rsid wsp:val=&quot;00B256D9&quot;/&gt;&lt;wsp:rsid wsp:val=&quot;00B268AD&quot;/&gt;&lt;wsp:rsid wsp:val=&quot;00B50F58&quot;/&gt;&lt;wsp:rsid wsp:val=&quot;00B52F37&quot;/&gt;&lt;wsp:rsid wsp:val=&quot;00B54197&quot;/&gt;&lt;wsp:rsid wsp:val=&quot;00B7358B&quot;/&gt;&lt;wsp:rsid wsp:val=&quot;00B74272&quot;/&gt;&lt;wsp:rsid wsp:val=&quot;00B823E7&quot;/&gt;&lt;wsp:rsid wsp:val=&quot;00B82954&quot;/&gt;&lt;wsp:rsid wsp:val=&quot;00B963B2&quot;/&gt;&lt;wsp:rsid wsp:val=&quot;00BA05F3&quot;/&gt;&lt;wsp:rsid wsp:val=&quot;00BA1909&quot;/&gt;&lt;wsp:rsid wsp:val=&quot;00BA7A29&quot;/&gt;&lt;wsp:rsid wsp:val=&quot;00BA7D4E&quot;/&gt;&lt;wsp:rsid wsp:val=&quot;00BB6459&quot;/&gt;&lt;wsp:rsid wsp:val=&quot;00BC1B26&quot;/&gt;&lt;wsp:rsid wsp:val=&quot;00BC253F&quot;/&gt;&lt;wsp:rsid wsp:val=&quot;00BC3D54&quot;/&gt;&lt;wsp:rsid wsp:val=&quot;00BC7032&quot;/&gt;&lt;wsp:rsid wsp:val=&quot;00BD1783&quot;/&gt;&lt;wsp:rsid wsp:val=&quot;00BD79BD&quot;/&gt;&lt;wsp:rsid wsp:val=&quot;00BF5148&quot;/&gt;&lt;wsp:rsid wsp:val=&quot;00C23F41&quot;/&gt;&lt;wsp:rsid wsp:val=&quot;00C3329C&quot;/&gt;&lt;wsp:rsid wsp:val=&quot;00C34560&quot;/&gt;&lt;wsp:rsid wsp:val=&quot;00C36E67&quot;/&gt;&lt;wsp:rsid wsp:val=&quot;00C47110&quot;/&gt;&lt;wsp:rsid wsp:val=&quot;00C50EDA&quot;/&gt;&lt;wsp:rsid wsp:val=&quot;00C5234E&quot;/&gt;&lt;wsp:rsid wsp:val=&quot;00C55AF0&quot;/&gt;&lt;wsp:rsid wsp:val=&quot;00C666A7&quot;/&gt;&lt;wsp:rsid wsp:val=&quot;00C668FF&quot;/&gt;&lt;wsp:rsid wsp:val=&quot;00C72AEC&quot;/&gt;&lt;wsp:rsid wsp:val=&quot;00C77146&quot;/&gt;&lt;wsp:rsid wsp:val=&quot;00C92C90&quot;/&gt;&lt;wsp:rsid wsp:val=&quot;00CB6F7A&quot;/&gt;&lt;wsp:rsid wsp:val=&quot;00CC7B1F&quot;/&gt;&lt;wsp:rsid wsp:val=&quot;00CD60D6&quot;/&gt;&lt;wsp:rsid wsp:val=&quot;00CE3CE4&quot;/&gt;&lt;wsp:rsid wsp:val=&quot;00CF10D8&quot;/&gt;&lt;wsp:rsid wsp:val=&quot;00CF192B&quot;/&gt;&lt;wsp:rsid wsp:val=&quot;00D06CFC&quot;/&gt;&lt;wsp:rsid wsp:val=&quot;00D17C95&quot;/&gt;&lt;wsp:rsid wsp:val=&quot;00D2076F&quot;/&gt;&lt;wsp:rsid wsp:val=&quot;00D23B3A&quot;/&gt;&lt;wsp:rsid wsp:val=&quot;00D2494B&quot;/&gt;&lt;wsp:rsid wsp:val=&quot;00D25914&quot;/&gt;&lt;wsp:rsid wsp:val=&quot;00D3290F&quot;/&gt;&lt;wsp:rsid wsp:val=&quot;00D3558C&quot;/&gt;&lt;wsp:rsid wsp:val=&quot;00D37561&quot;/&gt;&lt;wsp:rsid wsp:val=&quot;00D40EBB&quot;/&gt;&lt;wsp:rsid wsp:val=&quot;00D4213D&quot;/&gt;&lt;wsp:rsid wsp:val=&quot;00D544A9&quot;/&gt;&lt;wsp:rsid wsp:val=&quot;00D5775E&quot;/&gt;&lt;wsp:rsid wsp:val=&quot;00D636F0&quot;/&gt;&lt;wsp:rsid wsp:val=&quot;00D71278&quot;/&gt;&lt;wsp:rsid wsp:val=&quot;00D75435&quot;/&gt;&lt;wsp:rsid wsp:val=&quot;00D76653&quot;/&gt;&lt;wsp:rsid wsp:val=&quot;00D92022&quot;/&gt;&lt;wsp:rsid wsp:val=&quot;00D93539&quot;/&gt;&lt;wsp:rsid wsp:val=&quot;00D97D77&quot;/&gt;&lt;wsp:rsid wsp:val=&quot;00DA152D&quot;/&gt;&lt;wsp:rsid wsp:val=&quot;00DA4344&quot;/&gt;&lt;wsp:rsid wsp:val=&quot;00DA5AD1&quot;/&gt;&lt;wsp:rsid wsp:val=&quot;00DB1E37&quot;/&gt;&lt;wsp:rsid wsp:val=&quot;00DB2C41&quot;/&gt;&lt;wsp:rsid wsp:val=&quot;00DB78D3&quot;/&gt;&lt;wsp:rsid wsp:val=&quot;00DC33E2&quot;/&gt;&lt;wsp:rsid wsp:val=&quot;00DC63D7&quot;/&gt;&lt;wsp:rsid wsp:val=&quot;00DD3937&quot;/&gt;&lt;wsp:rsid wsp:val=&quot;00DE30EC&quot;/&gt;&lt;wsp:rsid wsp:val=&quot;00DE33F9&quot;/&gt;&lt;wsp:rsid wsp:val=&quot;00DF602B&quot;/&gt;&lt;wsp:rsid wsp:val=&quot;00E000AB&quot;/&gt;&lt;wsp:rsid wsp:val=&quot;00E056E4&quot;/&gt;&lt;wsp:rsid wsp:val=&quot;00E0658A&quot;/&gt;&lt;wsp:rsid wsp:val=&quot;00E072C3&quot;/&gt;&lt;wsp:rsid wsp:val=&quot;00E21362&quot;/&gt;&lt;wsp:rsid wsp:val=&quot;00E21EFE&quot;/&gt;&lt;wsp:rsid wsp:val=&quot;00E23F5B&quot;/&gt;&lt;wsp:rsid wsp:val=&quot;00E26A35&quot;/&gt;&lt;wsp:rsid wsp:val=&quot;00E318AB&quot;/&gt;&lt;wsp:rsid wsp:val=&quot;00E44BCB&quot;/&gt;&lt;wsp:rsid wsp:val=&quot;00E6553D&quot;/&gt;&lt;wsp:rsid wsp:val=&quot;00E676BD&quot;/&gt;&lt;wsp:rsid wsp:val=&quot;00E742DE&quot;/&gt;&lt;wsp:rsid wsp:val=&quot;00E74C73&quot;/&gt;&lt;wsp:rsid wsp:val=&quot;00E813EC&quot;/&gt;&lt;wsp:rsid wsp:val=&quot;00E942F7&quot;/&gt;&lt;wsp:rsid wsp:val=&quot;00E962B0&quot;/&gt;&lt;wsp:rsid wsp:val=&quot;00EA0BD8&quot;/&gt;&lt;wsp:rsid wsp:val=&quot;00EA0C78&quot;/&gt;&lt;wsp:rsid wsp:val=&quot;00EB5996&quot;/&gt;&lt;wsp:rsid wsp:val=&quot;00EC139C&quot;/&gt;&lt;wsp:rsid wsp:val=&quot;00EC3E15&quot;/&gt;&lt;wsp:rsid wsp:val=&quot;00EC7D9B&quot;/&gt;&lt;wsp:rsid wsp:val=&quot;00F02DF5&quot;/&gt;&lt;wsp:rsid wsp:val=&quot;00F05853&quot;/&gt;&lt;wsp:rsid wsp:val=&quot;00F253E9&quot;/&gt;&lt;wsp:rsid wsp:val=&quot;00F42AB1&quot;/&gt;&lt;wsp:rsid wsp:val=&quot;00F44FAB&quot;/&gt;&lt;wsp:rsid wsp:val=&quot;00F505AF&quot;/&gt;&lt;wsp:rsid wsp:val=&quot;00F72E62&quot;/&gt;&lt;wsp:rsid wsp:val=&quot;00F749F3&quot;/&gt;&lt;wsp:rsid wsp:val=&quot;00F852E1&quot;/&gt;&lt;wsp:rsid wsp:val=&quot;00F8750A&quot;/&gt;&lt;wsp:rsid wsp:val=&quot;00F958BC&quot;/&gt;&lt;wsp:rsid wsp:val=&quot;00FB32A9&quot;/&gt;&lt;wsp:rsid wsp:val=&quot;00FC6602&quot;/&gt;&lt;wsp:rsid wsp:val=&quot;00FC7B31&quot;/&gt;&lt;wsp:rsid wsp:val=&quot;00FD4CDE&quot;/&gt;&lt;wsp:rsid wsp:val=&quot;00FD515E&quot;/&gt;&lt;wsp:rsid wsp:val=&quot;00FE1A6A&quot;/&gt;&lt;/wsp:rsids&gt;&lt;/w:docPr&gt;&lt;w:body&gt;&lt;wx:sect&gt;&lt;w:p wsp:rsidR=&quot;00795FBD&quot; wsp:rsidRPr=&quot;00795FBD&quot; wsp:rsidRDefault=&quot;00795FBD&quot; wsp:rsidP=&quot;00795FBD&quot;&gt;&lt;m:oMathPara&gt;&lt;m:oMath&gt;&lt;m:acc&gt;&lt;m:accPr&gt;&lt;m:chr m:val=&quot;ฬ๊&quot;/&gt;&lt;m:ctrlPr&gt;&lt;w:rPr&gt;&lt;w:rFonts w:ascii=&quot;Cambria Math&quot; w:fareast=&quot;Calibri&quot; w:h-ansi=&quot;TH SarabunPSK&quot; w:cs=&quot;TH SarabunPSK&quot;/&gt;&lt;wx:font wx:val=&quot;Cambria Math&quot;/&gt;&lt;w:b/&gt;&lt;w:b-cs/&gt;&lt;w:i/&gt;&lt;w:sz w:val=&quot;32&quot;/&gt;&lt;w:sz-cs w:val=&quot;32&quot;/&gt;&lt;/w:rPr&gt;&lt;/m:ctrlPr&gt;&lt;/m:accPr&gt;&lt;m:e&gt;&lt;m:r&gt;&lt;m:rPr&gt;&lt;m:nor/&gt;&lt;/m:rPr&gt;&lt;w:rPr&gt;&lt;w:rFonts w:ascii=&quot;TH SarabunPSK&quot; w:fareast=&quot;Calibri&quot; w:h-ansi=&quot;TH SarabunPSK&quot; w:cs=&quot;TH SarabunPSK&quot;/&gt;&lt;wx:font wx:val=&quot;TH SarabunPSK&quot;/&gt;&lt;w:b/&gt;&lt;w:b-cs/&gt;&lt;w:sz w:val=&quot;32&quot;/&gt;&lt;w:sz-cs w:val=&quot;32&quot;/&gt;&lt;/w:rPr&gt;&lt;m:t&gt;X&lt;/m:t&gt;&lt;/m:r&gt;&lt;/m:e&gt;&lt;/m:acc&gt;&lt;/m:oMath&gt;&lt;/m:oMathPara&gt;&lt;/w:p&gt;&lt;w:sectPr wsp:rsidR=&quot;00000000&quot; wsp:rsidRPr=&quot;00795FBD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      <v:imagedata r:id="rId12" o:title="" chromakey="white"/>
                </v:shape>
              </w:pic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AC1BDE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b/>
                <w:bCs/>
                <w:color w:val="auto"/>
                <w:sz w:val="28"/>
                <w:szCs w:val="28"/>
                <w:lang w:eastAsia="en-US"/>
              </w:rPr>
            </w:pPr>
            <w:r w:rsidRPr="003906CB">
              <w:rPr>
                <w:rFonts w:ascii="TH SarabunPSK" w:eastAsia="Calibri" w:hAnsi="TH SarabunPSK" w:cs="TH SarabunPSK"/>
                <w:b/>
                <w:bCs/>
                <w:color w:val="auto"/>
                <w:sz w:val="28"/>
                <w:szCs w:val="28"/>
                <w:lang w:eastAsia="en-US"/>
              </w:rPr>
              <w:t>S.D.</w:t>
            </w:r>
          </w:p>
        </w:tc>
        <w:tc>
          <w:tcPr>
            <w:tcW w:w="11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B5E1BA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b/>
                <w:bCs/>
                <w:color w:val="auto"/>
                <w:sz w:val="28"/>
                <w:szCs w:val="28"/>
                <w:cs/>
                <w:lang w:eastAsia="en-US"/>
              </w:rPr>
            </w:pPr>
            <w:r w:rsidRPr="003906CB">
              <w:rPr>
                <w:rFonts w:ascii="TH SarabunPSK" w:eastAsia="Calibri" w:hAnsi="TH SarabunPSK" w:cs="TH SarabunPSK"/>
                <w:b/>
                <w:bCs/>
                <w:color w:val="auto"/>
                <w:sz w:val="28"/>
                <w:szCs w:val="28"/>
                <w:cs/>
                <w:lang w:eastAsia="en-US"/>
              </w:rPr>
              <w:t>ระดับ</w:t>
            </w:r>
          </w:p>
        </w:tc>
      </w:tr>
      <w:tr w:rsidR="003906CB" w:rsidRPr="003906CB" w14:paraId="6EC3F146" w14:textId="77777777">
        <w:tc>
          <w:tcPr>
            <w:tcW w:w="538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3155C2F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rFonts w:ascii="TH SarabunPSK" w:eastAsia="Calibri" w:hAnsi="TH SarabunPSK" w:cs="TH SarabunPSK"/>
                <w:color w:val="auto"/>
                <w:sz w:val="28"/>
                <w:szCs w:val="28"/>
                <w:cs/>
                <w:lang w:eastAsia="en-US"/>
              </w:rPr>
            </w:pPr>
            <w:r w:rsidRPr="003906CB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 xml:space="preserve">1. </w:t>
            </w:r>
            <w:r w:rsidRPr="003906CB">
              <w:rPr>
                <w:rFonts w:ascii="TH SarabunPSK" w:hAnsi="TH SarabunPSK" w:cs="TH SarabunPSK"/>
                <w:color w:val="auto"/>
                <w:spacing w:val="-14"/>
                <w:sz w:val="28"/>
                <w:szCs w:val="28"/>
                <w:cs/>
              </w:rPr>
              <w:t>ด้าน</w:t>
            </w:r>
            <w:r w:rsidRPr="003906CB">
              <w:rPr>
                <w:rFonts w:ascii="TH SarabunPSK" w:hAnsi="TH SarabunPSK" w:cs="TH SarabunPSK"/>
                <w:sz w:val="28"/>
                <w:szCs w:val="28"/>
                <w:cs/>
              </w:rPr>
              <w:t>การพัฒนาหลักสูตรสถานศึกษา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557E5735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3906CB">
              <w:rPr>
                <w:rFonts w:ascii="TH SarabunPSK" w:hAnsi="TH SarabunPSK" w:cs="TH SarabunPSK"/>
                <w:color w:val="auto"/>
                <w:sz w:val="28"/>
                <w:szCs w:val="28"/>
              </w:rPr>
              <w:t>4.63</w:t>
            </w:r>
          </w:p>
        </w:tc>
        <w:tc>
          <w:tcPr>
            <w:tcW w:w="90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AE467D0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cs/>
                <w:lang w:eastAsia="en-US"/>
              </w:rPr>
            </w:pPr>
            <w:r w:rsidRPr="003906CB">
              <w:rPr>
                <w:rFonts w:ascii="TH SarabunPSK" w:hAnsi="TH SarabunPSK" w:cs="TH SarabunPSK"/>
                <w:color w:val="auto"/>
                <w:sz w:val="28"/>
                <w:szCs w:val="28"/>
              </w:rPr>
              <w:t>0.50</w:t>
            </w:r>
          </w:p>
        </w:tc>
        <w:tc>
          <w:tcPr>
            <w:tcW w:w="1112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576F956A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3906CB">
              <w:rPr>
                <w:rFonts w:ascii="TH SarabunPSK" w:eastAsia="Calibri" w:hAnsi="TH SarabunPSK" w:cs="TH SarabunPSK" w:hint="cs"/>
                <w:color w:val="auto"/>
                <w:sz w:val="28"/>
                <w:szCs w:val="28"/>
                <w:cs/>
                <w:lang w:eastAsia="en-US"/>
              </w:rPr>
              <w:t>มากที่สุด</w:t>
            </w:r>
          </w:p>
        </w:tc>
      </w:tr>
      <w:tr w:rsidR="003906CB" w:rsidRPr="003906CB" w14:paraId="73432B66" w14:textId="77777777">
        <w:tc>
          <w:tcPr>
            <w:tcW w:w="5387" w:type="dxa"/>
            <w:tcBorders>
              <w:top w:val="nil"/>
            </w:tcBorders>
            <w:shd w:val="clear" w:color="auto" w:fill="auto"/>
            <w:vAlign w:val="center"/>
          </w:tcPr>
          <w:p w14:paraId="6E0C0E9A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3906CB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2. ด้าน</w:t>
            </w:r>
            <w:r w:rsidRPr="003906CB">
              <w:rPr>
                <w:rFonts w:ascii="TH SarabunPSK" w:hAnsi="TH SarabunPSK" w:cs="TH SarabunPSK"/>
                <w:sz w:val="28"/>
                <w:szCs w:val="28"/>
                <w:cs/>
              </w:rPr>
              <w:t>การพัฒนากระบวนการเรียนรู้</w:t>
            </w:r>
          </w:p>
        </w:tc>
        <w:tc>
          <w:tcPr>
            <w:tcW w:w="993" w:type="dxa"/>
            <w:tcBorders>
              <w:top w:val="nil"/>
            </w:tcBorders>
            <w:shd w:val="clear" w:color="auto" w:fill="auto"/>
            <w:vAlign w:val="center"/>
          </w:tcPr>
          <w:p w14:paraId="5F9913AB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3906CB">
              <w:rPr>
                <w:rFonts w:ascii="TH SarabunPSK" w:hAnsi="TH SarabunPSK" w:cs="TH SarabunPSK"/>
                <w:color w:val="auto"/>
                <w:sz w:val="28"/>
                <w:szCs w:val="28"/>
              </w:rPr>
              <w:t>4.66</w:t>
            </w:r>
          </w:p>
        </w:tc>
        <w:tc>
          <w:tcPr>
            <w:tcW w:w="906" w:type="dxa"/>
            <w:tcBorders>
              <w:top w:val="nil"/>
            </w:tcBorders>
            <w:shd w:val="clear" w:color="auto" w:fill="auto"/>
            <w:vAlign w:val="center"/>
          </w:tcPr>
          <w:p w14:paraId="0E946C5A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3906CB">
              <w:rPr>
                <w:rFonts w:ascii="TH SarabunPSK" w:hAnsi="TH SarabunPSK" w:cs="TH SarabunPSK"/>
                <w:color w:val="auto"/>
                <w:sz w:val="28"/>
                <w:szCs w:val="28"/>
              </w:rPr>
              <w:t>0.50</w:t>
            </w:r>
          </w:p>
        </w:tc>
        <w:tc>
          <w:tcPr>
            <w:tcW w:w="1112" w:type="dxa"/>
            <w:tcBorders>
              <w:top w:val="nil"/>
            </w:tcBorders>
            <w:shd w:val="clear" w:color="auto" w:fill="auto"/>
            <w:vAlign w:val="center"/>
          </w:tcPr>
          <w:p w14:paraId="6F0D7B61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3906CB">
              <w:rPr>
                <w:rFonts w:ascii="TH SarabunPSK" w:eastAsia="Calibri" w:hAnsi="TH SarabunPSK" w:cs="TH SarabunPSK" w:hint="cs"/>
                <w:color w:val="auto"/>
                <w:sz w:val="28"/>
                <w:szCs w:val="28"/>
                <w:cs/>
                <w:lang w:eastAsia="en-US"/>
              </w:rPr>
              <w:t>มากที่สุด</w:t>
            </w:r>
          </w:p>
        </w:tc>
      </w:tr>
      <w:tr w:rsidR="003906CB" w:rsidRPr="003906CB" w14:paraId="408A495C" w14:textId="77777777">
        <w:tc>
          <w:tcPr>
            <w:tcW w:w="5387" w:type="dxa"/>
            <w:shd w:val="clear" w:color="auto" w:fill="auto"/>
            <w:vAlign w:val="center"/>
          </w:tcPr>
          <w:p w14:paraId="72E4EF4C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3906CB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3. ด้าน</w:t>
            </w:r>
            <w:r w:rsidRPr="003906CB">
              <w:rPr>
                <w:rFonts w:ascii="TH SarabunPSK" w:hAnsi="TH SarabunPSK" w:cs="TH SarabunPSK"/>
                <w:sz w:val="28"/>
                <w:szCs w:val="28"/>
                <w:cs/>
              </w:rPr>
              <w:t>การวัดประเมินผล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3BD3191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3906CB">
              <w:rPr>
                <w:rFonts w:ascii="TH SarabunPSK" w:hAnsi="TH SarabunPSK" w:cs="TH SarabunPSK"/>
                <w:color w:val="auto"/>
                <w:sz w:val="28"/>
                <w:szCs w:val="28"/>
              </w:rPr>
              <w:t>4.48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1C23645D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3906CB">
              <w:rPr>
                <w:rFonts w:ascii="TH SarabunPSK" w:hAnsi="TH SarabunPSK" w:cs="TH SarabunPSK"/>
                <w:color w:val="auto"/>
                <w:sz w:val="28"/>
                <w:szCs w:val="28"/>
              </w:rPr>
              <w:t>0.56</w:t>
            </w:r>
          </w:p>
        </w:tc>
        <w:tc>
          <w:tcPr>
            <w:tcW w:w="1112" w:type="dxa"/>
            <w:shd w:val="clear" w:color="auto" w:fill="auto"/>
            <w:vAlign w:val="center"/>
          </w:tcPr>
          <w:p w14:paraId="14CE11B7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3906CB">
              <w:rPr>
                <w:rFonts w:ascii="TH SarabunPSK" w:eastAsia="Calibri" w:hAnsi="TH SarabunPSK" w:cs="TH SarabunPSK"/>
                <w:color w:val="auto"/>
                <w:sz w:val="28"/>
                <w:szCs w:val="28"/>
                <w:cs/>
                <w:lang w:eastAsia="en-US"/>
              </w:rPr>
              <w:t>มาก</w:t>
            </w:r>
          </w:p>
        </w:tc>
      </w:tr>
      <w:tr w:rsidR="003906CB" w:rsidRPr="003906CB" w14:paraId="1E429464" w14:textId="77777777">
        <w:tc>
          <w:tcPr>
            <w:tcW w:w="5387" w:type="dxa"/>
            <w:shd w:val="clear" w:color="auto" w:fill="auto"/>
            <w:vAlign w:val="center"/>
          </w:tcPr>
          <w:p w14:paraId="142D2AE3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3906CB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4. ด้าน</w:t>
            </w:r>
            <w:r w:rsidRPr="003906CB">
              <w:rPr>
                <w:rFonts w:ascii="TH SarabunPSK" w:hAnsi="TH SarabunPSK" w:cs="TH SarabunPSK"/>
                <w:sz w:val="28"/>
                <w:szCs w:val="28"/>
                <w:cs/>
              </w:rPr>
              <w:t>การพัฒนาและใช้สื่อเทคโนโลยีทางการศึกษา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3D2FF7D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3906CB">
              <w:rPr>
                <w:rFonts w:ascii="TH SarabunPSK" w:hAnsi="TH SarabunPSK" w:cs="TH SarabunPSK"/>
                <w:color w:val="auto"/>
                <w:sz w:val="28"/>
                <w:szCs w:val="28"/>
              </w:rPr>
              <w:t>4.54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70A01AA6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3906CB">
              <w:rPr>
                <w:rFonts w:ascii="TH SarabunPSK" w:hAnsi="TH SarabunPSK" w:cs="TH SarabunPSK"/>
                <w:color w:val="auto"/>
                <w:sz w:val="28"/>
                <w:szCs w:val="28"/>
              </w:rPr>
              <w:t>0.59</w:t>
            </w:r>
          </w:p>
        </w:tc>
        <w:tc>
          <w:tcPr>
            <w:tcW w:w="1112" w:type="dxa"/>
            <w:shd w:val="clear" w:color="auto" w:fill="auto"/>
            <w:vAlign w:val="center"/>
          </w:tcPr>
          <w:p w14:paraId="492B5401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3906CB">
              <w:rPr>
                <w:rFonts w:ascii="TH SarabunPSK" w:eastAsia="Calibri" w:hAnsi="TH SarabunPSK" w:cs="TH SarabunPSK" w:hint="cs"/>
                <w:color w:val="auto"/>
                <w:sz w:val="28"/>
                <w:szCs w:val="28"/>
                <w:cs/>
                <w:lang w:eastAsia="en-US"/>
              </w:rPr>
              <w:t>มากที่สุด</w:t>
            </w:r>
          </w:p>
        </w:tc>
      </w:tr>
      <w:tr w:rsidR="003906CB" w:rsidRPr="003906CB" w14:paraId="4DED66D4" w14:textId="77777777">
        <w:tc>
          <w:tcPr>
            <w:tcW w:w="5387" w:type="dxa"/>
            <w:tcBorders>
              <w:bottom w:val="nil"/>
            </w:tcBorders>
            <w:shd w:val="clear" w:color="auto" w:fill="auto"/>
            <w:vAlign w:val="center"/>
          </w:tcPr>
          <w:p w14:paraId="7B4374A0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3906CB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5. ด้าน</w:t>
            </w:r>
            <w:r w:rsidRPr="003906CB">
              <w:rPr>
                <w:rFonts w:ascii="TH SarabunPSK" w:hAnsi="TH SarabunPSK" w:cs="TH SarabunPSK"/>
                <w:sz w:val="28"/>
                <w:szCs w:val="28"/>
                <w:cs/>
              </w:rPr>
              <w:t>การนิเทศการศึกษา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auto"/>
            <w:vAlign w:val="center"/>
          </w:tcPr>
          <w:p w14:paraId="65DE1615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3906CB">
              <w:rPr>
                <w:rFonts w:ascii="TH SarabunPSK" w:hAnsi="TH SarabunPSK" w:cs="TH SarabunPSK"/>
                <w:color w:val="auto"/>
                <w:sz w:val="28"/>
                <w:szCs w:val="28"/>
              </w:rPr>
              <w:t>4.45</w:t>
            </w:r>
          </w:p>
        </w:tc>
        <w:tc>
          <w:tcPr>
            <w:tcW w:w="906" w:type="dxa"/>
            <w:tcBorders>
              <w:bottom w:val="nil"/>
            </w:tcBorders>
            <w:shd w:val="clear" w:color="auto" w:fill="auto"/>
            <w:vAlign w:val="center"/>
          </w:tcPr>
          <w:p w14:paraId="14021C7E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3906CB">
              <w:rPr>
                <w:rFonts w:ascii="TH SarabunPSK" w:hAnsi="TH SarabunPSK" w:cs="TH SarabunPSK"/>
                <w:color w:val="auto"/>
                <w:sz w:val="28"/>
                <w:szCs w:val="28"/>
              </w:rPr>
              <w:t>0.71</w:t>
            </w:r>
          </w:p>
        </w:tc>
        <w:tc>
          <w:tcPr>
            <w:tcW w:w="1112" w:type="dxa"/>
            <w:tcBorders>
              <w:bottom w:val="nil"/>
            </w:tcBorders>
            <w:shd w:val="clear" w:color="auto" w:fill="auto"/>
            <w:vAlign w:val="center"/>
          </w:tcPr>
          <w:p w14:paraId="300BC0BA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color w:val="auto"/>
                <w:sz w:val="28"/>
                <w:szCs w:val="28"/>
                <w:lang w:eastAsia="en-US"/>
              </w:rPr>
            </w:pPr>
            <w:r w:rsidRPr="003906CB">
              <w:rPr>
                <w:rFonts w:ascii="TH SarabunPSK" w:eastAsia="Calibri" w:hAnsi="TH SarabunPSK" w:cs="TH SarabunPSK" w:hint="cs"/>
                <w:color w:val="auto"/>
                <w:sz w:val="28"/>
                <w:szCs w:val="28"/>
                <w:cs/>
                <w:lang w:eastAsia="en-US"/>
              </w:rPr>
              <w:t>มาก</w:t>
            </w:r>
          </w:p>
        </w:tc>
      </w:tr>
      <w:tr w:rsidR="003906CB" w:rsidRPr="003906CB" w14:paraId="72ABA669" w14:textId="77777777">
        <w:tc>
          <w:tcPr>
            <w:tcW w:w="53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78EA2E4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b/>
                <w:bCs/>
                <w:color w:val="auto"/>
                <w:sz w:val="28"/>
                <w:szCs w:val="28"/>
                <w:lang w:eastAsia="en-US"/>
              </w:rPr>
            </w:pPr>
            <w:r w:rsidRPr="003906CB">
              <w:rPr>
                <w:rFonts w:ascii="TH SarabunPSK" w:eastAsia="Calibri" w:hAnsi="TH SarabunPSK" w:cs="TH SarabunPSK"/>
                <w:b/>
                <w:bCs/>
                <w:color w:val="auto"/>
                <w:sz w:val="28"/>
                <w:szCs w:val="28"/>
                <w:cs/>
                <w:lang w:eastAsia="en-US"/>
              </w:rPr>
              <w:t>โดยรวม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60BD06F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b/>
                <w:bCs/>
                <w:color w:val="auto"/>
                <w:sz w:val="28"/>
                <w:szCs w:val="28"/>
                <w:lang w:eastAsia="en-US"/>
              </w:rPr>
            </w:pPr>
            <w:r w:rsidRPr="003906CB">
              <w:rPr>
                <w:rFonts w:ascii="TH SarabunPSK" w:eastAsia="Calibri" w:hAnsi="TH SarabunPSK" w:cs="TH SarabunPSK"/>
                <w:b/>
                <w:bCs/>
                <w:color w:val="auto"/>
                <w:sz w:val="28"/>
                <w:szCs w:val="28"/>
                <w:lang w:eastAsia="en-US"/>
              </w:rPr>
              <w:t>4.55</w:t>
            </w:r>
          </w:p>
        </w:tc>
        <w:tc>
          <w:tcPr>
            <w:tcW w:w="90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E47F05E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b/>
                <w:bCs/>
                <w:color w:val="auto"/>
                <w:sz w:val="28"/>
                <w:szCs w:val="28"/>
                <w:lang w:eastAsia="en-US"/>
              </w:rPr>
            </w:pPr>
            <w:r w:rsidRPr="003906CB">
              <w:rPr>
                <w:rFonts w:ascii="TH SarabunPSK" w:eastAsia="Calibri" w:hAnsi="TH SarabunPSK" w:cs="TH SarabunPSK"/>
                <w:b/>
                <w:bCs/>
                <w:color w:val="auto"/>
                <w:sz w:val="28"/>
                <w:szCs w:val="28"/>
                <w:lang w:eastAsia="en-US"/>
              </w:rPr>
              <w:t>0.</w:t>
            </w:r>
            <w:r w:rsidRPr="003906CB">
              <w:rPr>
                <w:rFonts w:ascii="TH SarabunPSK" w:eastAsia="Calibri" w:hAnsi="TH SarabunPSK" w:cs="TH SarabunPSK"/>
                <w:b/>
                <w:bCs/>
                <w:color w:val="auto"/>
                <w:sz w:val="28"/>
                <w:szCs w:val="28"/>
                <w:cs/>
                <w:lang w:eastAsia="en-US"/>
              </w:rPr>
              <w:t>42</w:t>
            </w:r>
          </w:p>
        </w:tc>
        <w:tc>
          <w:tcPr>
            <w:tcW w:w="111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8DD08EA" w14:textId="77777777" w:rsidR="003906CB" w:rsidRPr="003906CB" w:rsidRDefault="003906CB">
            <w:pPr>
              <w:pStyle w:val="Default"/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</w:tabs>
              <w:jc w:val="center"/>
              <w:rPr>
                <w:rFonts w:ascii="TH SarabunPSK" w:eastAsia="Calibri" w:hAnsi="TH SarabunPSK" w:cs="TH SarabunPSK"/>
                <w:b/>
                <w:bCs/>
                <w:color w:val="auto"/>
                <w:sz w:val="28"/>
                <w:szCs w:val="28"/>
                <w:cs/>
                <w:lang w:eastAsia="en-US"/>
              </w:rPr>
            </w:pPr>
            <w:r w:rsidRPr="003906CB">
              <w:rPr>
                <w:rFonts w:ascii="TH SarabunPSK" w:eastAsia="Calibri" w:hAnsi="TH SarabunPSK" w:cs="TH SarabunPSK"/>
                <w:b/>
                <w:bCs/>
                <w:color w:val="auto"/>
                <w:sz w:val="28"/>
                <w:szCs w:val="28"/>
                <w:cs/>
                <w:lang w:eastAsia="en-US"/>
              </w:rPr>
              <w:t>มาก</w:t>
            </w:r>
            <w:r w:rsidRPr="003906CB">
              <w:rPr>
                <w:rFonts w:ascii="TH SarabunPSK" w:eastAsia="Calibri" w:hAnsi="TH SarabunPSK" w:cs="TH SarabunPSK" w:hint="cs"/>
                <w:b/>
                <w:bCs/>
                <w:color w:val="auto"/>
                <w:sz w:val="28"/>
                <w:szCs w:val="28"/>
                <w:cs/>
                <w:lang w:eastAsia="en-US"/>
              </w:rPr>
              <w:t>ที่สุด</w:t>
            </w:r>
          </w:p>
        </w:tc>
      </w:tr>
    </w:tbl>
    <w:p w14:paraId="3E1C0D32" w14:textId="2C24A5B8" w:rsidR="003906CB" w:rsidRPr="003906CB" w:rsidRDefault="003906CB" w:rsidP="003906C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  <w:sz w:val="28"/>
          <w:szCs w:val="28"/>
        </w:rPr>
      </w:pPr>
      <w:r w:rsidRPr="003906CB">
        <w:rPr>
          <w:rFonts w:ascii="TH SarabunPSK" w:hAnsi="TH SarabunPSK" w:cs="TH SarabunPSK" w:hint="cs"/>
          <w:sz w:val="28"/>
          <w:szCs w:val="28"/>
          <w:cs/>
        </w:rPr>
        <w:tab/>
      </w:r>
      <w:r w:rsidRPr="003906CB">
        <w:rPr>
          <w:rFonts w:ascii="TH SarabunPSK" w:hAnsi="TH SarabunPSK" w:cs="TH SarabunPSK"/>
          <w:sz w:val="28"/>
          <w:szCs w:val="28"/>
          <w:cs/>
        </w:rPr>
        <w:t>จากตาราง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ที่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2 พบว่า ประสิทธิผลการบริหารงานวิชาการของโรงเรียน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มัธยม</w:t>
      </w:r>
      <w:r w:rsidRPr="003906CB">
        <w:rPr>
          <w:rFonts w:ascii="TH SarabunPSK" w:hAnsi="TH SarabunPSK" w:cs="TH SarabunPSK"/>
          <w:sz w:val="28"/>
          <w:szCs w:val="28"/>
          <w:cs/>
        </w:rPr>
        <w:t>ศึกษา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ในจังหวัดยโสธร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โดยรวมมีค่าเฉลี่ยอยู่ในระดับมาก</w:t>
      </w:r>
      <w:r w:rsidR="002836FD">
        <w:rPr>
          <w:rFonts w:ascii="TH SarabunPSK" w:hAnsi="TH SarabunPSK" w:cs="TH SarabunPSK" w:hint="cs"/>
          <w:sz w:val="28"/>
          <w:szCs w:val="28"/>
          <w:cs/>
        </w:rPr>
        <w:t>ที่สุด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3906CB">
        <w:rPr>
          <w:rFonts w:ascii="TH SarabunPSK" w:hAnsi="TH SarabunPSK" w:cs="TH SarabunPSK"/>
          <w:sz w:val="28"/>
          <w:szCs w:val="28"/>
        </w:rPr>
        <w:fldChar w:fldCharType="begin"/>
      </w:r>
      <w:r w:rsidRPr="003906CB">
        <w:rPr>
          <w:rFonts w:ascii="TH SarabunPSK" w:hAnsi="TH SarabunPSK" w:cs="TH SarabunPSK"/>
          <w:sz w:val="28"/>
          <w:szCs w:val="28"/>
        </w:rPr>
        <w:instrText xml:space="preserve"> QUOTE </w:instrText>
      </w:r>
      <w:r w:rsidR="00BE6267">
        <w:rPr>
          <w:noProof/>
          <w:position w:val="-8"/>
          <w:sz w:val="28"/>
          <w:szCs w:val="28"/>
        </w:rPr>
      </w:r>
      <w:r w:rsidR="00BE6267">
        <w:rPr>
          <w:noProof/>
          <w:position w:val="-8"/>
          <w:sz w:val="28"/>
          <w:szCs w:val="28"/>
        </w:rPr>
        <w:pict w14:anchorId="02A9EE0F">
          <v:shape id="_x0000_i1039" type="#_x0000_t75" style="width:6.45pt;height:18.8pt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ocumentProtection w:edit=&quot;forms&quot; w:enforcement=&quot;off&quot;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applyBreakingRules/&gt;&lt;w:wrapTextWithPunct/&gt;&lt;w:useAsianBreakRules/&gt;&lt;w:dontGrowAutofit/&gt;&lt;/w:compat&gt;&lt;wsp:rsids&gt;&lt;wsp:rsidRoot wsp:val=&quot;009114E7&quot;/&gt;&lt;wsp:rsid wsp:val=&quot;00005760&quot;/&gt;&lt;wsp:rsid wsp:val=&quot;00007F00&quot;/&gt;&lt;wsp:rsid wsp:val=&quot;000124AD&quot;/&gt;&lt;wsp:rsid wsp:val=&quot;00013CBE&quot;/&gt;&lt;wsp:rsid wsp:val=&quot;00026198&quot;/&gt;&lt;wsp:rsid wsp:val=&quot;0004086F&quot;/&gt;&lt;wsp:rsid wsp:val=&quot;00040A36&quot;/&gt;&lt;wsp:rsid wsp:val=&quot;0004281F&quot;/&gt;&lt;wsp:rsid wsp:val=&quot;00046088&quot;/&gt;&lt;wsp:rsid wsp:val=&quot;0004686E&quot;/&gt;&lt;wsp:rsid wsp:val=&quot;00064695&quot;/&gt;&lt;wsp:rsid wsp:val=&quot;00082714&quot;/&gt;&lt;wsp:rsid wsp:val=&quot;00087468&quot;/&gt;&lt;wsp:rsid wsp:val=&quot;000C74FB&quot;/&gt;&lt;wsp:rsid wsp:val=&quot;000D3159&quot;/&gt;&lt;wsp:rsid wsp:val=&quot;000F4149&quot;/&gt;&lt;wsp:rsid wsp:val=&quot;000F4FE4&quot;/&gt;&lt;wsp:rsid wsp:val=&quot;00103C48&quot;/&gt;&lt;wsp:rsid wsp:val=&quot;001214A4&quot;/&gt;&lt;wsp:rsid wsp:val=&quot;001372EC&quot;/&gt;&lt;wsp:rsid wsp:val=&quot;00151038&quot;/&gt;&lt;wsp:rsid wsp:val=&quot;00172B66&quot;/&gt;&lt;wsp:rsid wsp:val=&quot;00182D60&quot;/&gt;&lt;wsp:rsid wsp:val=&quot;001A5203&quot;/&gt;&lt;wsp:rsid wsp:val=&quot;001A745A&quot;/&gt;&lt;wsp:rsid wsp:val=&quot;001B1479&quot;/&gt;&lt;wsp:rsid wsp:val=&quot;001C751C&quot;/&gt;&lt;wsp:rsid wsp:val=&quot;001F1AD6&quot;/&gt;&lt;wsp:rsid wsp:val=&quot;00201FEC&quot;/&gt;&lt;wsp:rsid wsp:val=&quot;002065F5&quot;/&gt;&lt;wsp:rsid wsp:val=&quot;002154B3&quot;/&gt;&lt;wsp:rsid wsp:val=&quot;002234B9&quot;/&gt;&lt;wsp:rsid wsp:val=&quot;00246369&quot;/&gt;&lt;wsp:rsid wsp:val=&quot;00247FCC&quot;/&gt;&lt;wsp:rsid wsp:val=&quot;002572AD&quot;/&gt;&lt;wsp:rsid wsp:val=&quot;00272942&quot;/&gt;&lt;wsp:rsid wsp:val=&quot;00285F7A&quot;/&gt;&lt;wsp:rsid wsp:val=&quot;002867C6&quot;/&gt;&lt;wsp:rsid wsp:val=&quot;002A0FDB&quot;/&gt;&lt;wsp:rsid wsp:val=&quot;002B4FDE&quot;/&gt;&lt;wsp:rsid wsp:val=&quot;002C3BF8&quot;/&gt;&lt;wsp:rsid wsp:val=&quot;002C776F&quot;/&gt;&lt;wsp:rsid wsp:val=&quot;002F2E56&quot;/&gt;&lt;wsp:rsid wsp:val=&quot;002F4DB6&quot;/&gt;&lt;wsp:rsid wsp:val=&quot;003024D6&quot;/&gt;&lt;wsp:rsid wsp:val=&quot;0031337E&quot;/&gt;&lt;wsp:rsid wsp:val=&quot;0031445C&quot;/&gt;&lt;wsp:rsid wsp:val=&quot;00326C96&quot;/&gt;&lt;wsp:rsid wsp:val=&quot;00330899&quot;/&gt;&lt;wsp:rsid wsp:val=&quot;00334EED&quot;/&gt;&lt;wsp:rsid wsp:val=&quot;00340AD3&quot;/&gt;&lt;wsp:rsid wsp:val=&quot;00344603&quot;/&gt;&lt;wsp:rsid wsp:val=&quot;00345B26&quot;/&gt;&lt;wsp:rsid wsp:val=&quot;00350437&quot;/&gt;&lt;wsp:rsid wsp:val=&quot;0035153E&quot;/&gt;&lt;wsp:rsid wsp:val=&quot;00351DB6&quot;/&gt;&lt;wsp:rsid wsp:val=&quot;00352DCB&quot;/&gt;&lt;wsp:rsid wsp:val=&quot;00357A59&quot;/&gt;&lt;wsp:rsid wsp:val=&quot;00361D2B&quot;/&gt;&lt;wsp:rsid wsp:val=&quot;00367B0B&quot;/&gt;&lt;wsp:rsid wsp:val=&quot;003906CB&quot;/&gt;&lt;wsp:rsid wsp:val=&quot;00393961&quot;/&gt;&lt;wsp:rsid wsp:val=&quot;003B5DFC&quot;/&gt;&lt;wsp:rsid wsp:val=&quot;003C23C7&quot;/&gt;&lt;wsp:rsid wsp:val=&quot;003D6088&quot;/&gt;&lt;wsp:rsid wsp:val=&quot;003E1139&quot;/&gt;&lt;wsp:rsid wsp:val=&quot;003F34D8&quot;/&gt;&lt;wsp:rsid wsp:val=&quot;003F4C14&quot;/&gt;&lt;wsp:rsid wsp:val=&quot;0040244B&quot;/&gt;&lt;wsp:rsid wsp:val=&quot;004024C9&quot;/&gt;&lt;wsp:rsid wsp:val=&quot;00410E23&quot;/&gt;&lt;wsp:rsid wsp:val=&quot;004201D7&quot;/&gt;&lt;wsp:rsid wsp:val=&quot;004234FE&quot;/&gt;&lt;wsp:rsid wsp:val=&quot;00434F3A&quot;/&gt;&lt;wsp:rsid wsp:val=&quot;00437DA3&quot;/&gt;&lt;wsp:rsid wsp:val=&quot;00445B34&quot;/&gt;&lt;wsp:rsid wsp:val=&quot;004478FF&quot;/&gt;&lt;wsp:rsid wsp:val=&quot;00457FC1&quot;/&gt;&lt;wsp:rsid wsp:val=&quot;004608E4&quot;/&gt;&lt;wsp:rsid wsp:val=&quot;004801CC&quot;/&gt;&lt;wsp:rsid wsp:val=&quot;00487BF6&quot;/&gt;&lt;wsp:rsid wsp:val=&quot;0049671E&quot;/&gt;&lt;wsp:rsid wsp:val=&quot;0049782B&quot;/&gt;&lt;wsp:rsid wsp:val=&quot;004A1DBA&quot;/&gt;&lt;wsp:rsid wsp:val=&quot;004A37F3&quot;/&gt;&lt;wsp:rsid wsp:val=&quot;004C6200&quot;/&gt;&lt;wsp:rsid wsp:val=&quot;004E1C1C&quot;/&gt;&lt;wsp:rsid wsp:val=&quot;004E6879&quot;/&gt;&lt;wsp:rsid wsp:val=&quot;004F428D&quot;/&gt;&lt;wsp:rsid wsp:val=&quot;0050145C&quot;/&gt;&lt;wsp:rsid wsp:val=&quot;005062FD&quot;/&gt;&lt;wsp:rsid wsp:val=&quot;00517208&quot;/&gt;&lt;wsp:rsid wsp:val=&quot;00533740&quot;/&gt;&lt;wsp:rsid wsp:val=&quot;00541616&quot;/&gt;&lt;wsp:rsid wsp:val=&quot;005420AA&quot;/&gt;&lt;wsp:rsid wsp:val=&quot;00553A35&quot;/&gt;&lt;wsp:rsid wsp:val=&quot;0056455A&quot;/&gt;&lt;wsp:rsid wsp:val=&quot;00565185&quot;/&gt;&lt;wsp:rsid wsp:val=&quot;005729AF&quot;/&gt;&lt;wsp:rsid wsp:val=&quot;0057616F&quot;/&gt;&lt;wsp:rsid wsp:val=&quot;00582512&quot;/&gt;&lt;wsp:rsid wsp:val=&quot;005879ED&quot;/&gt;&lt;wsp:rsid wsp:val=&quot;005A430A&quot;/&gt;&lt;wsp:rsid wsp:val=&quot;005A64E9&quot;/&gt;&lt;wsp:rsid wsp:val=&quot;005C3AC3&quot;/&gt;&lt;wsp:rsid wsp:val=&quot;005E7D75&quot;/&gt;&lt;wsp:rsid wsp:val=&quot;00601B5E&quot;/&gt;&lt;wsp:rsid wsp:val=&quot;00605025&quot;/&gt;&lt;wsp:rsid wsp:val=&quot;0060593B&quot;/&gt;&lt;wsp:rsid wsp:val=&quot;00607BBD&quot;/&gt;&lt;wsp:rsid wsp:val=&quot;00616568&quot;/&gt;&lt;wsp:rsid wsp:val=&quot;00631EE8&quot;/&gt;&lt;wsp:rsid wsp:val=&quot;00633318&quot;/&gt;&lt;wsp:rsid wsp:val=&quot;00633E59&quot;/&gt;&lt;wsp:rsid wsp:val=&quot;006364D5&quot;/&gt;&lt;wsp:rsid wsp:val=&quot;006372AB&quot;/&gt;&lt;wsp:rsid wsp:val=&quot;00645CA9&quot;/&gt;&lt;wsp:rsid wsp:val=&quot;00646319&quot;/&gt;&lt;wsp:rsid wsp:val=&quot;00654A6E&quot;/&gt;&lt;wsp:rsid wsp:val=&quot;0065615B&quot;/&gt;&lt;wsp:rsid wsp:val=&quot;006615DA&quot;/&gt;&lt;wsp:rsid wsp:val=&quot;00671148&quot;/&gt;&lt;wsp:rsid wsp:val=&quot;006873D6&quot;/&gt;&lt;wsp:rsid wsp:val=&quot;0069716F&quot;/&gt;&lt;wsp:rsid wsp:val=&quot;006A440A&quot;/&gt;&lt;wsp:rsid wsp:val=&quot;006B542F&quot;/&gt;&lt;wsp:rsid wsp:val=&quot;006C0A4B&quot;/&gt;&lt;wsp:rsid wsp:val=&quot;006C1FA0&quot;/&gt;&lt;wsp:rsid wsp:val=&quot;006C4EFB&quot;/&gt;&lt;wsp:rsid wsp:val=&quot;006D2F90&quot;/&gt;&lt;wsp:rsid wsp:val=&quot;006D53EC&quot;/&gt;&lt;wsp:rsid wsp:val=&quot;006E1165&quot;/&gt;&lt;wsp:rsid wsp:val=&quot;006F11B1&quot;/&gt;&lt;wsp:rsid wsp:val=&quot;006F4AEE&quot;/&gt;&lt;wsp:rsid wsp:val=&quot;0070216F&quot;/&gt;&lt;wsp:rsid wsp:val=&quot;007150E4&quot;/&gt;&lt;wsp:rsid wsp:val=&quot;00730396&quot;/&gt;&lt;wsp:rsid wsp:val=&quot;00737748&quot;/&gt;&lt;wsp:rsid wsp:val=&quot;00741CD0&quot;/&gt;&lt;wsp:rsid wsp:val=&quot;00765427&quot;/&gt;&lt;wsp:rsid wsp:val=&quot;00773AAC&quot;/&gt;&lt;wsp:rsid wsp:val=&quot;00793506&quot;/&gt;&lt;wsp:rsid wsp:val=&quot;007A049A&quot;/&gt;&lt;wsp:rsid wsp:val=&quot;007A3016&quot;/&gt;&lt;wsp:rsid wsp:val=&quot;007A65D7&quot;/&gt;&lt;wsp:rsid wsp:val=&quot;007A6932&quot;/&gt;&lt;wsp:rsid wsp:val=&quot;007B5F28&quot;/&gt;&lt;wsp:rsid wsp:val=&quot;007C0CE6&quot;/&gt;&lt;wsp:rsid wsp:val=&quot;007C7178&quot;/&gt;&lt;wsp:rsid wsp:val=&quot;007C7676&quot;/&gt;&lt;wsp:rsid wsp:val=&quot;007D14D3&quot;/&gt;&lt;wsp:rsid wsp:val=&quot;007E186C&quot;/&gt;&lt;wsp:rsid wsp:val=&quot;007E20D1&quot;/&gt;&lt;wsp:rsid wsp:val=&quot;007E760A&quot;/&gt;&lt;wsp:rsid wsp:val=&quot;0081626B&quot;/&gt;&lt;wsp:rsid wsp:val=&quot;00821591&quot;/&gt;&lt;wsp:rsid wsp:val=&quot;00822C58&quot;/&gt;&lt;wsp:rsid wsp:val=&quot;00825524&quot;/&gt;&lt;wsp:rsid wsp:val=&quot;0083060F&quot;/&gt;&lt;wsp:rsid wsp:val=&quot;00835437&quot;/&gt;&lt;wsp:rsid wsp:val=&quot;00844777&quot;/&gt;&lt;wsp:rsid wsp:val=&quot;00857590&quot;/&gt;&lt;wsp:rsid wsp:val=&quot;00857C79&quot;/&gt;&lt;wsp:rsid wsp:val=&quot;0086516A&quot;/&gt;&lt;wsp:rsid wsp:val=&quot;0086603D&quot;/&gt;&lt;wsp:rsid wsp:val=&quot;008724A4&quot;/&gt;&lt;wsp:rsid wsp:val=&quot;00880F72&quot;/&gt;&lt;wsp:rsid wsp:val=&quot;008849B2&quot;/&gt;&lt;wsp:rsid wsp:val=&quot;00886819&quot;/&gt;&lt;wsp:rsid wsp:val=&quot;008929B0&quot;/&gt;&lt;wsp:rsid wsp:val=&quot;008A09A6&quot;/&gt;&lt;wsp:rsid wsp:val=&quot;008B2B72&quot;/&gt;&lt;wsp:rsid wsp:val=&quot;008B6827&quot;/&gt;&lt;wsp:rsid wsp:val=&quot;008C1AEB&quot;/&gt;&lt;wsp:rsid wsp:val=&quot;008C3B58&quot;/&gt;&lt;wsp:rsid wsp:val=&quot;008C4AB3&quot;/&gt;&lt;wsp:rsid wsp:val=&quot;008D4BFA&quot;/&gt;&lt;wsp:rsid wsp:val=&quot;008D5930&quot;/&gt;&lt;wsp:rsid wsp:val=&quot;008D738F&quot;/&gt;&lt;wsp:rsid wsp:val=&quot;009010B5&quot;/&gt;&lt;wsp:rsid wsp:val=&quot;00902C6E&quot;/&gt;&lt;wsp:rsid wsp:val=&quot;0090513E&quot;/&gt;&lt;wsp:rsid wsp:val=&quot;00910AD7&quot;/&gt;&lt;wsp:rsid wsp:val=&quot;009114E7&quot;/&gt;&lt;wsp:rsid wsp:val=&quot;00942402&quot;/&gt;&lt;wsp:rsid wsp:val=&quot;00947A36&quot;/&gt;&lt;wsp:rsid wsp:val=&quot;0095332B&quot;/&gt;&lt;wsp:rsid wsp:val=&quot;00956F6D&quot;/&gt;&lt;wsp:rsid wsp:val=&quot;00960142&quot;/&gt;&lt;wsp:rsid wsp:val=&quot;0096590F&quot;/&gt;&lt;wsp:rsid wsp:val=&quot;009741AD&quot;/&gt;&lt;wsp:rsid wsp:val=&quot;00974F09&quot;/&gt;&lt;wsp:rsid wsp:val=&quot;0098066B&quot;/&gt;&lt;wsp:rsid wsp:val=&quot;00985637&quot;/&gt;&lt;wsp:rsid wsp:val=&quot;00993142&quot;/&gt;&lt;wsp:rsid wsp:val=&quot;00993F86&quot;/&gt;&lt;wsp:rsid wsp:val=&quot;009B0D1B&quot;/&gt;&lt;wsp:rsid wsp:val=&quot;009B6770&quot;/&gt;&lt;wsp:rsid wsp:val=&quot;009C30CC&quot;/&gt;&lt;wsp:rsid wsp:val=&quot;009D0EE6&quot;/&gt;&lt;wsp:rsid wsp:val=&quot;009F2C27&quot;/&gt;&lt;wsp:rsid wsp:val=&quot;009F607F&quot;/&gt;&lt;wsp:rsid wsp:val=&quot;009F6918&quot;/&gt;&lt;wsp:rsid wsp:val=&quot;00A0101C&quot;/&gt;&lt;wsp:rsid wsp:val=&quot;00A11B9D&quot;/&gt;&lt;wsp:rsid wsp:val=&quot;00A15A6E&quot;/&gt;&lt;wsp:rsid wsp:val=&quot;00A17E71&quot;/&gt;&lt;wsp:rsid wsp:val=&quot;00A20C75&quot;/&gt;&lt;wsp:rsid wsp:val=&quot;00A21ECD&quot;/&gt;&lt;wsp:rsid wsp:val=&quot;00A27B46&quot;/&gt;&lt;wsp:rsid wsp:val=&quot;00A52B65&quot;/&gt;&lt;wsp:rsid wsp:val=&quot;00A55BD7&quot;/&gt;&lt;wsp:rsid wsp:val=&quot;00A740B2&quot;/&gt;&lt;wsp:rsid wsp:val=&quot;00A753AE&quot;/&gt;&lt;wsp:rsid wsp:val=&quot;00A77DD6&quot;/&gt;&lt;wsp:rsid wsp:val=&quot;00A95B4F&quot;/&gt;&lt;wsp:rsid wsp:val=&quot;00AA5A80&quot;/&gt;&lt;wsp:rsid wsp:val=&quot;00AB1721&quot;/&gt;&lt;wsp:rsid wsp:val=&quot;00AB261A&quot;/&gt;&lt;wsp:rsid wsp:val=&quot;00AB5323&quot;/&gt;&lt;wsp:rsid wsp:val=&quot;00AB5A30&quot;/&gt;&lt;wsp:rsid wsp:val=&quot;00AC3A82&quot;/&gt;&lt;wsp:rsid wsp:val=&quot;00AC761F&quot;/&gt;&lt;wsp:rsid wsp:val=&quot;00AE4288&quot;/&gt;&lt;wsp:rsid wsp:val=&quot;00AE7534&quot;/&gt;&lt;wsp:rsid wsp:val=&quot;00AE753C&quot;/&gt;&lt;wsp:rsid wsp:val=&quot;00AF225D&quot;/&gt;&lt;wsp:rsid wsp:val=&quot;00B125D8&quot;/&gt;&lt;wsp:rsid wsp:val=&quot;00B12A85&quot;/&gt;&lt;wsp:rsid wsp:val=&quot;00B16728&quot;/&gt;&lt;wsp:rsid wsp:val=&quot;00B170B9&quot;/&gt;&lt;wsp:rsid wsp:val=&quot;00B256D9&quot;/&gt;&lt;wsp:rsid wsp:val=&quot;00B268AD&quot;/&gt;&lt;wsp:rsid wsp:val=&quot;00B50F58&quot;/&gt;&lt;wsp:rsid wsp:val=&quot;00B52F37&quot;/&gt;&lt;wsp:rsid wsp:val=&quot;00B54197&quot;/&gt;&lt;wsp:rsid wsp:val=&quot;00B7358B&quot;/&gt;&lt;wsp:rsid wsp:val=&quot;00B74272&quot;/&gt;&lt;wsp:rsid wsp:val=&quot;00B823E7&quot;/&gt;&lt;wsp:rsid wsp:val=&quot;00B82954&quot;/&gt;&lt;wsp:rsid wsp:val=&quot;00B963B2&quot;/&gt;&lt;wsp:rsid wsp:val=&quot;00BA05F3&quot;/&gt;&lt;wsp:rsid wsp:val=&quot;00BA1909&quot;/&gt;&lt;wsp:rsid wsp:val=&quot;00BA7A29&quot;/&gt;&lt;wsp:rsid wsp:val=&quot;00BA7D4E&quot;/&gt;&lt;wsp:rsid wsp:val=&quot;00BB6459&quot;/&gt;&lt;wsp:rsid wsp:val=&quot;00BC1B26&quot;/&gt;&lt;wsp:rsid wsp:val=&quot;00BC253F&quot;/&gt;&lt;wsp:rsid wsp:val=&quot;00BC3D54&quot;/&gt;&lt;wsp:rsid wsp:val=&quot;00BC7032&quot;/&gt;&lt;wsp:rsid wsp:val=&quot;00BD1783&quot;/&gt;&lt;wsp:rsid wsp:val=&quot;00BD79BD&quot;/&gt;&lt;wsp:rsid wsp:val=&quot;00BF5148&quot;/&gt;&lt;wsp:rsid wsp:val=&quot;00C23F41&quot;/&gt;&lt;wsp:rsid wsp:val=&quot;00C3329C&quot;/&gt;&lt;wsp:rsid wsp:val=&quot;00C34560&quot;/&gt;&lt;wsp:rsid wsp:val=&quot;00C36E67&quot;/&gt;&lt;wsp:rsid wsp:val=&quot;00C47110&quot;/&gt;&lt;wsp:rsid wsp:val=&quot;00C50EDA&quot;/&gt;&lt;wsp:rsid wsp:val=&quot;00C5234E&quot;/&gt;&lt;wsp:rsid wsp:val=&quot;00C55AF0&quot;/&gt;&lt;wsp:rsid wsp:val=&quot;00C666A7&quot;/&gt;&lt;wsp:rsid wsp:val=&quot;00C668FF&quot;/&gt;&lt;wsp:rsid wsp:val=&quot;00C72AEC&quot;/&gt;&lt;wsp:rsid wsp:val=&quot;00C77146&quot;/&gt;&lt;wsp:rsid wsp:val=&quot;00C92C90&quot;/&gt;&lt;wsp:rsid wsp:val=&quot;00CB6F7A&quot;/&gt;&lt;wsp:rsid wsp:val=&quot;00CC7B1F&quot;/&gt;&lt;wsp:rsid wsp:val=&quot;00CD60D6&quot;/&gt;&lt;wsp:rsid wsp:val=&quot;00CE3CE4&quot;/&gt;&lt;wsp:rsid wsp:val=&quot;00CF10D8&quot;/&gt;&lt;wsp:rsid wsp:val=&quot;00CF192B&quot;/&gt;&lt;wsp:rsid wsp:val=&quot;00D06CFC&quot;/&gt;&lt;wsp:rsid wsp:val=&quot;00D17C95&quot;/&gt;&lt;wsp:rsid wsp:val=&quot;00D2076F&quot;/&gt;&lt;wsp:rsid wsp:val=&quot;00D23B3A&quot;/&gt;&lt;wsp:rsid wsp:val=&quot;00D2494B&quot;/&gt;&lt;wsp:rsid wsp:val=&quot;00D25914&quot;/&gt;&lt;wsp:rsid wsp:val=&quot;00D3290F&quot;/&gt;&lt;wsp:rsid wsp:val=&quot;00D3558C&quot;/&gt;&lt;wsp:rsid wsp:val=&quot;00D37561&quot;/&gt;&lt;wsp:rsid wsp:val=&quot;00D40EBB&quot;/&gt;&lt;wsp:rsid wsp:val=&quot;00D4213D&quot;/&gt;&lt;wsp:rsid wsp:val=&quot;00D544A9&quot;/&gt;&lt;wsp:rsid wsp:val=&quot;00D5775E&quot;/&gt;&lt;wsp:rsid wsp:val=&quot;00D636F0&quot;/&gt;&lt;wsp:rsid wsp:val=&quot;00D71278&quot;/&gt;&lt;wsp:rsid wsp:val=&quot;00D75435&quot;/&gt;&lt;wsp:rsid wsp:val=&quot;00D76653&quot;/&gt;&lt;wsp:rsid wsp:val=&quot;00D85A59&quot;/&gt;&lt;wsp:rsid wsp:val=&quot;00D92022&quot;/&gt;&lt;wsp:rsid wsp:val=&quot;00D93539&quot;/&gt;&lt;wsp:rsid wsp:val=&quot;00D97D77&quot;/&gt;&lt;wsp:rsid wsp:val=&quot;00DA152D&quot;/&gt;&lt;wsp:rsid wsp:val=&quot;00DA4344&quot;/&gt;&lt;wsp:rsid wsp:val=&quot;00DA5AD1&quot;/&gt;&lt;wsp:rsid wsp:val=&quot;00DB1E37&quot;/&gt;&lt;wsp:rsid wsp:val=&quot;00DB2C41&quot;/&gt;&lt;wsp:rsid wsp:val=&quot;00DB78D3&quot;/&gt;&lt;wsp:rsid wsp:val=&quot;00DC33E2&quot;/&gt;&lt;wsp:rsid wsp:val=&quot;00DC63D7&quot;/&gt;&lt;wsp:rsid wsp:val=&quot;00DD3937&quot;/&gt;&lt;wsp:rsid wsp:val=&quot;00DE30EC&quot;/&gt;&lt;wsp:rsid wsp:val=&quot;00DE33F9&quot;/&gt;&lt;wsp:rsid wsp:val=&quot;00DF602B&quot;/&gt;&lt;wsp:rsid wsp:val=&quot;00E000AB&quot;/&gt;&lt;wsp:rsid wsp:val=&quot;00E056E4&quot;/&gt;&lt;wsp:rsid wsp:val=&quot;00E0658A&quot;/&gt;&lt;wsp:rsid wsp:val=&quot;00E072C3&quot;/&gt;&lt;wsp:rsid wsp:val=&quot;00E21362&quot;/&gt;&lt;wsp:rsid wsp:val=&quot;00E21EFE&quot;/&gt;&lt;wsp:rsid wsp:val=&quot;00E23F5B&quot;/&gt;&lt;wsp:rsid wsp:val=&quot;00E26A35&quot;/&gt;&lt;wsp:rsid wsp:val=&quot;00E318AB&quot;/&gt;&lt;wsp:rsid wsp:val=&quot;00E44BCB&quot;/&gt;&lt;wsp:rsid wsp:val=&quot;00E6553D&quot;/&gt;&lt;wsp:rsid wsp:val=&quot;00E676BD&quot;/&gt;&lt;wsp:rsid wsp:val=&quot;00E742DE&quot;/&gt;&lt;wsp:rsid wsp:val=&quot;00E74C73&quot;/&gt;&lt;wsp:rsid wsp:val=&quot;00E813EC&quot;/&gt;&lt;wsp:rsid wsp:val=&quot;00E942F7&quot;/&gt;&lt;wsp:rsid wsp:val=&quot;00E962B0&quot;/&gt;&lt;wsp:rsid wsp:val=&quot;00EA0BD8&quot;/&gt;&lt;wsp:rsid wsp:val=&quot;00EA0C78&quot;/&gt;&lt;wsp:rsid wsp:val=&quot;00EB5996&quot;/&gt;&lt;wsp:rsid wsp:val=&quot;00EC139C&quot;/&gt;&lt;wsp:rsid wsp:val=&quot;00EC3E15&quot;/&gt;&lt;wsp:rsid wsp:val=&quot;00EC7D9B&quot;/&gt;&lt;wsp:rsid wsp:val=&quot;00F02DF5&quot;/&gt;&lt;wsp:rsid wsp:val=&quot;00F05853&quot;/&gt;&lt;wsp:rsid wsp:val=&quot;00F253E9&quot;/&gt;&lt;wsp:rsid wsp:val=&quot;00F42AB1&quot;/&gt;&lt;wsp:rsid wsp:val=&quot;00F44FAB&quot;/&gt;&lt;wsp:rsid wsp:val=&quot;00F505AF&quot;/&gt;&lt;wsp:rsid wsp:val=&quot;00F72E62&quot;/&gt;&lt;wsp:rsid wsp:val=&quot;00F749F3&quot;/&gt;&lt;wsp:rsid wsp:val=&quot;00F852E1&quot;/&gt;&lt;wsp:rsid wsp:val=&quot;00F8750A&quot;/&gt;&lt;wsp:rsid wsp:val=&quot;00F958BC&quot;/&gt;&lt;wsp:rsid wsp:val=&quot;00FB32A9&quot;/&gt;&lt;wsp:rsid wsp:val=&quot;00FC6602&quot;/&gt;&lt;wsp:rsid wsp:val=&quot;00FC7B31&quot;/&gt;&lt;wsp:rsid wsp:val=&quot;00FD4CDE&quot;/&gt;&lt;wsp:rsid wsp:val=&quot;00FD515E&quot;/&gt;&lt;wsp:rsid wsp:val=&quot;00FE1A6A&quot;/&gt;&lt;/wsp:rsids&gt;&lt;/w:docPr&gt;&lt;w:body&gt;&lt;wx:sect&gt;&lt;w:p wsp:rsidR=&quot;00D85A59&quot; wsp:rsidRDefault=&quot;00D85A59&quot; wsp:rsidP=&quot;00D85A59&quot;&gt;&lt;m:oMathPara&gt;&lt;m:oMath&gt;&lt;m:acc&gt;&lt;m:accPr&gt;&lt;m:chr m:val=&quot;ฬ๊&quot;/&gt;&lt;m:ctrlPr&gt;&lt;w:rPr&gt;&lt;w:rFonts w:ascii=&quot;Cambria Math&quot; w:h-ansi=&quot;TH SarabunPSK&quot; w:cs=&quot;TH SarabunPSK&quot;/&gt;&lt;wx:font wx:val=&quot;Cambria Math&quot;/&gt;&lt;w:i/&gt;&lt;w:sz w:val=&quot;32&quot;/&gt;&lt;w:sz-cs w:val=&quot;32&quot;/&gt;&lt;/w:rPr&gt;&lt;/m:ctrlPr&gt;&lt;/m:accPr&gt;&lt;m:e&gt;&lt;m:r&gt;&lt;m:rPr&gt;&lt;m:nor/&gt;&lt;/m:rPr&gt;&lt;w:rPr&gt;&lt;w:rFonts w:ascii=&quot;TH SarabunPSK&quot; w:h-ansi=&quot;TH SarabunPSK&quot; w:cs=&quot;TH SarabunPSK&quot;/&gt;&lt;wx:font wx:val=&quot;TH SarabunPSK&quot;/&gt;&lt;w:sz w:val=&quot;32&quot;/&gt;&lt;w:sz-cs w:val=&quot;32&quot;/&gt;&lt;/w:rPr&gt;&lt;m:t&gt;X&lt;/m:t&gt;&lt;/m:r&gt;&lt;/m:e&gt;&lt;/m:acc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3906CB">
        <w:rPr>
          <w:rFonts w:ascii="TH SarabunPSK" w:hAnsi="TH SarabunPSK" w:cs="TH SarabunPSK"/>
          <w:sz w:val="28"/>
          <w:szCs w:val="28"/>
        </w:rPr>
        <w:instrText xml:space="preserve"> </w:instrText>
      </w:r>
      <w:r w:rsidRPr="003906CB">
        <w:rPr>
          <w:rFonts w:ascii="TH SarabunPSK" w:hAnsi="TH SarabunPSK" w:cs="TH SarabunPSK"/>
          <w:sz w:val="28"/>
          <w:szCs w:val="28"/>
        </w:rPr>
        <w:fldChar w:fldCharType="separate"/>
      </w:r>
      <w:r w:rsidR="00BE6267">
        <w:rPr>
          <w:noProof/>
          <w:position w:val="-8"/>
          <w:sz w:val="28"/>
          <w:szCs w:val="28"/>
        </w:rPr>
      </w:r>
      <w:r w:rsidR="00BE6267">
        <w:rPr>
          <w:noProof/>
          <w:position w:val="-8"/>
          <w:sz w:val="28"/>
          <w:szCs w:val="28"/>
        </w:rPr>
        <w:pict w14:anchorId="618D6CC3">
          <v:shape id="_x0000_i1040" type="#_x0000_t75" style="width:6.45pt;height:18.8pt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ocumentProtection w:edit=&quot;forms&quot; w:enforcement=&quot;off&quot;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applyBreakingRules/&gt;&lt;w:wrapTextWithPunct/&gt;&lt;w:useAsianBreakRules/&gt;&lt;w:dontGrowAutofit/&gt;&lt;/w:compat&gt;&lt;wsp:rsids&gt;&lt;wsp:rsidRoot wsp:val=&quot;009114E7&quot;/&gt;&lt;wsp:rsid wsp:val=&quot;00005760&quot;/&gt;&lt;wsp:rsid wsp:val=&quot;00007F00&quot;/&gt;&lt;wsp:rsid wsp:val=&quot;000124AD&quot;/&gt;&lt;wsp:rsid wsp:val=&quot;00013CBE&quot;/&gt;&lt;wsp:rsid wsp:val=&quot;00026198&quot;/&gt;&lt;wsp:rsid wsp:val=&quot;0004086F&quot;/&gt;&lt;wsp:rsid wsp:val=&quot;00040A36&quot;/&gt;&lt;wsp:rsid wsp:val=&quot;0004281F&quot;/&gt;&lt;wsp:rsid wsp:val=&quot;00046088&quot;/&gt;&lt;wsp:rsid wsp:val=&quot;0004686E&quot;/&gt;&lt;wsp:rsid wsp:val=&quot;00064695&quot;/&gt;&lt;wsp:rsid wsp:val=&quot;00082714&quot;/&gt;&lt;wsp:rsid wsp:val=&quot;00087468&quot;/&gt;&lt;wsp:rsid wsp:val=&quot;000C74FB&quot;/&gt;&lt;wsp:rsid wsp:val=&quot;000D3159&quot;/&gt;&lt;wsp:rsid wsp:val=&quot;000F4149&quot;/&gt;&lt;wsp:rsid wsp:val=&quot;000F4FE4&quot;/&gt;&lt;wsp:rsid wsp:val=&quot;00103C48&quot;/&gt;&lt;wsp:rsid wsp:val=&quot;001214A4&quot;/&gt;&lt;wsp:rsid wsp:val=&quot;001372EC&quot;/&gt;&lt;wsp:rsid wsp:val=&quot;00151038&quot;/&gt;&lt;wsp:rsid wsp:val=&quot;00172B66&quot;/&gt;&lt;wsp:rsid wsp:val=&quot;00182D60&quot;/&gt;&lt;wsp:rsid wsp:val=&quot;001A5203&quot;/&gt;&lt;wsp:rsid wsp:val=&quot;001A745A&quot;/&gt;&lt;wsp:rsid wsp:val=&quot;001B1479&quot;/&gt;&lt;wsp:rsid wsp:val=&quot;001C751C&quot;/&gt;&lt;wsp:rsid wsp:val=&quot;001F1AD6&quot;/&gt;&lt;wsp:rsid wsp:val=&quot;00201FEC&quot;/&gt;&lt;wsp:rsid wsp:val=&quot;002065F5&quot;/&gt;&lt;wsp:rsid wsp:val=&quot;002154B3&quot;/&gt;&lt;wsp:rsid wsp:val=&quot;002234B9&quot;/&gt;&lt;wsp:rsid wsp:val=&quot;00246369&quot;/&gt;&lt;wsp:rsid wsp:val=&quot;00247FCC&quot;/&gt;&lt;wsp:rsid wsp:val=&quot;002572AD&quot;/&gt;&lt;wsp:rsid wsp:val=&quot;00272942&quot;/&gt;&lt;wsp:rsid wsp:val=&quot;00285F7A&quot;/&gt;&lt;wsp:rsid wsp:val=&quot;002867C6&quot;/&gt;&lt;wsp:rsid wsp:val=&quot;002A0FDB&quot;/&gt;&lt;wsp:rsid wsp:val=&quot;002B4FDE&quot;/&gt;&lt;wsp:rsid wsp:val=&quot;002C3BF8&quot;/&gt;&lt;wsp:rsid wsp:val=&quot;002C776F&quot;/&gt;&lt;wsp:rsid wsp:val=&quot;002F2E56&quot;/&gt;&lt;wsp:rsid wsp:val=&quot;002F4DB6&quot;/&gt;&lt;wsp:rsid wsp:val=&quot;003024D6&quot;/&gt;&lt;wsp:rsid wsp:val=&quot;0031337E&quot;/&gt;&lt;wsp:rsid wsp:val=&quot;0031445C&quot;/&gt;&lt;wsp:rsid wsp:val=&quot;00326C96&quot;/&gt;&lt;wsp:rsid wsp:val=&quot;00330899&quot;/&gt;&lt;wsp:rsid wsp:val=&quot;00334EED&quot;/&gt;&lt;wsp:rsid wsp:val=&quot;00340AD3&quot;/&gt;&lt;wsp:rsid wsp:val=&quot;00344603&quot;/&gt;&lt;wsp:rsid wsp:val=&quot;00345B26&quot;/&gt;&lt;wsp:rsid wsp:val=&quot;00350437&quot;/&gt;&lt;wsp:rsid wsp:val=&quot;0035153E&quot;/&gt;&lt;wsp:rsid wsp:val=&quot;00351DB6&quot;/&gt;&lt;wsp:rsid wsp:val=&quot;00352DCB&quot;/&gt;&lt;wsp:rsid wsp:val=&quot;00357A59&quot;/&gt;&lt;wsp:rsid wsp:val=&quot;00361D2B&quot;/&gt;&lt;wsp:rsid wsp:val=&quot;00367B0B&quot;/&gt;&lt;wsp:rsid wsp:val=&quot;003906CB&quot;/&gt;&lt;wsp:rsid wsp:val=&quot;00393961&quot;/&gt;&lt;wsp:rsid wsp:val=&quot;003B5DFC&quot;/&gt;&lt;wsp:rsid wsp:val=&quot;003C23C7&quot;/&gt;&lt;wsp:rsid wsp:val=&quot;003D6088&quot;/&gt;&lt;wsp:rsid wsp:val=&quot;003E1139&quot;/&gt;&lt;wsp:rsid wsp:val=&quot;003F34D8&quot;/&gt;&lt;wsp:rsid wsp:val=&quot;003F4C14&quot;/&gt;&lt;wsp:rsid wsp:val=&quot;0040244B&quot;/&gt;&lt;wsp:rsid wsp:val=&quot;004024C9&quot;/&gt;&lt;wsp:rsid wsp:val=&quot;00410E23&quot;/&gt;&lt;wsp:rsid wsp:val=&quot;004201D7&quot;/&gt;&lt;wsp:rsid wsp:val=&quot;004234FE&quot;/&gt;&lt;wsp:rsid wsp:val=&quot;00434F3A&quot;/&gt;&lt;wsp:rsid wsp:val=&quot;00437DA3&quot;/&gt;&lt;wsp:rsid wsp:val=&quot;00445B34&quot;/&gt;&lt;wsp:rsid wsp:val=&quot;004478FF&quot;/&gt;&lt;wsp:rsid wsp:val=&quot;00457FC1&quot;/&gt;&lt;wsp:rsid wsp:val=&quot;004608E4&quot;/&gt;&lt;wsp:rsid wsp:val=&quot;004801CC&quot;/&gt;&lt;wsp:rsid wsp:val=&quot;00487BF6&quot;/&gt;&lt;wsp:rsid wsp:val=&quot;0049671E&quot;/&gt;&lt;wsp:rsid wsp:val=&quot;0049782B&quot;/&gt;&lt;wsp:rsid wsp:val=&quot;004A1DBA&quot;/&gt;&lt;wsp:rsid wsp:val=&quot;004A37F3&quot;/&gt;&lt;wsp:rsid wsp:val=&quot;004C6200&quot;/&gt;&lt;wsp:rsid wsp:val=&quot;004E1C1C&quot;/&gt;&lt;wsp:rsid wsp:val=&quot;004E6879&quot;/&gt;&lt;wsp:rsid wsp:val=&quot;004F428D&quot;/&gt;&lt;wsp:rsid wsp:val=&quot;0050145C&quot;/&gt;&lt;wsp:rsid wsp:val=&quot;005062FD&quot;/&gt;&lt;wsp:rsid wsp:val=&quot;00517208&quot;/&gt;&lt;wsp:rsid wsp:val=&quot;00533740&quot;/&gt;&lt;wsp:rsid wsp:val=&quot;00541616&quot;/&gt;&lt;wsp:rsid wsp:val=&quot;005420AA&quot;/&gt;&lt;wsp:rsid wsp:val=&quot;00553A35&quot;/&gt;&lt;wsp:rsid wsp:val=&quot;0056455A&quot;/&gt;&lt;wsp:rsid wsp:val=&quot;00565185&quot;/&gt;&lt;wsp:rsid wsp:val=&quot;005729AF&quot;/&gt;&lt;wsp:rsid wsp:val=&quot;0057616F&quot;/&gt;&lt;wsp:rsid wsp:val=&quot;00582512&quot;/&gt;&lt;wsp:rsid wsp:val=&quot;005879ED&quot;/&gt;&lt;wsp:rsid wsp:val=&quot;005A430A&quot;/&gt;&lt;wsp:rsid wsp:val=&quot;005A64E9&quot;/&gt;&lt;wsp:rsid wsp:val=&quot;005C3AC3&quot;/&gt;&lt;wsp:rsid wsp:val=&quot;005E7D75&quot;/&gt;&lt;wsp:rsid wsp:val=&quot;00601B5E&quot;/&gt;&lt;wsp:rsid wsp:val=&quot;00605025&quot;/&gt;&lt;wsp:rsid wsp:val=&quot;0060593B&quot;/&gt;&lt;wsp:rsid wsp:val=&quot;00607BBD&quot;/&gt;&lt;wsp:rsid wsp:val=&quot;00616568&quot;/&gt;&lt;wsp:rsid wsp:val=&quot;00631EE8&quot;/&gt;&lt;wsp:rsid wsp:val=&quot;00633318&quot;/&gt;&lt;wsp:rsid wsp:val=&quot;00633E59&quot;/&gt;&lt;wsp:rsid wsp:val=&quot;006364D5&quot;/&gt;&lt;wsp:rsid wsp:val=&quot;006372AB&quot;/&gt;&lt;wsp:rsid wsp:val=&quot;00645CA9&quot;/&gt;&lt;wsp:rsid wsp:val=&quot;00646319&quot;/&gt;&lt;wsp:rsid wsp:val=&quot;00654A6E&quot;/&gt;&lt;wsp:rsid wsp:val=&quot;0065615B&quot;/&gt;&lt;wsp:rsid wsp:val=&quot;006615DA&quot;/&gt;&lt;wsp:rsid wsp:val=&quot;00671148&quot;/&gt;&lt;wsp:rsid wsp:val=&quot;006873D6&quot;/&gt;&lt;wsp:rsid wsp:val=&quot;0069716F&quot;/&gt;&lt;wsp:rsid wsp:val=&quot;006A440A&quot;/&gt;&lt;wsp:rsid wsp:val=&quot;006B542F&quot;/&gt;&lt;wsp:rsid wsp:val=&quot;006C0A4B&quot;/&gt;&lt;wsp:rsid wsp:val=&quot;006C1FA0&quot;/&gt;&lt;wsp:rsid wsp:val=&quot;006C4EFB&quot;/&gt;&lt;wsp:rsid wsp:val=&quot;006D2F90&quot;/&gt;&lt;wsp:rsid wsp:val=&quot;006D53EC&quot;/&gt;&lt;wsp:rsid wsp:val=&quot;006E1165&quot;/&gt;&lt;wsp:rsid wsp:val=&quot;006F11B1&quot;/&gt;&lt;wsp:rsid wsp:val=&quot;006F4AEE&quot;/&gt;&lt;wsp:rsid wsp:val=&quot;0070216F&quot;/&gt;&lt;wsp:rsid wsp:val=&quot;007150E4&quot;/&gt;&lt;wsp:rsid wsp:val=&quot;00730396&quot;/&gt;&lt;wsp:rsid wsp:val=&quot;00737748&quot;/&gt;&lt;wsp:rsid wsp:val=&quot;00741CD0&quot;/&gt;&lt;wsp:rsid wsp:val=&quot;00765427&quot;/&gt;&lt;wsp:rsid wsp:val=&quot;00773AAC&quot;/&gt;&lt;wsp:rsid wsp:val=&quot;00793506&quot;/&gt;&lt;wsp:rsid wsp:val=&quot;007A049A&quot;/&gt;&lt;wsp:rsid wsp:val=&quot;007A3016&quot;/&gt;&lt;wsp:rsid wsp:val=&quot;007A65D7&quot;/&gt;&lt;wsp:rsid wsp:val=&quot;007A6932&quot;/&gt;&lt;wsp:rsid wsp:val=&quot;007B5F28&quot;/&gt;&lt;wsp:rsid wsp:val=&quot;007C0CE6&quot;/&gt;&lt;wsp:rsid wsp:val=&quot;007C7178&quot;/&gt;&lt;wsp:rsid wsp:val=&quot;007C7676&quot;/&gt;&lt;wsp:rsid wsp:val=&quot;007D14D3&quot;/&gt;&lt;wsp:rsid wsp:val=&quot;007E186C&quot;/&gt;&lt;wsp:rsid wsp:val=&quot;007E20D1&quot;/&gt;&lt;wsp:rsid wsp:val=&quot;007E760A&quot;/&gt;&lt;wsp:rsid wsp:val=&quot;0081626B&quot;/&gt;&lt;wsp:rsid wsp:val=&quot;00821591&quot;/&gt;&lt;wsp:rsid wsp:val=&quot;00822C58&quot;/&gt;&lt;wsp:rsid wsp:val=&quot;00825524&quot;/&gt;&lt;wsp:rsid wsp:val=&quot;0083060F&quot;/&gt;&lt;wsp:rsid wsp:val=&quot;00835437&quot;/&gt;&lt;wsp:rsid wsp:val=&quot;00844777&quot;/&gt;&lt;wsp:rsid wsp:val=&quot;00857590&quot;/&gt;&lt;wsp:rsid wsp:val=&quot;00857C79&quot;/&gt;&lt;wsp:rsid wsp:val=&quot;0086516A&quot;/&gt;&lt;wsp:rsid wsp:val=&quot;0086603D&quot;/&gt;&lt;wsp:rsid wsp:val=&quot;008724A4&quot;/&gt;&lt;wsp:rsid wsp:val=&quot;00880F72&quot;/&gt;&lt;wsp:rsid wsp:val=&quot;008849B2&quot;/&gt;&lt;wsp:rsid wsp:val=&quot;00886819&quot;/&gt;&lt;wsp:rsid wsp:val=&quot;008929B0&quot;/&gt;&lt;wsp:rsid wsp:val=&quot;008A09A6&quot;/&gt;&lt;wsp:rsid wsp:val=&quot;008B2B72&quot;/&gt;&lt;wsp:rsid wsp:val=&quot;008B6827&quot;/&gt;&lt;wsp:rsid wsp:val=&quot;008C1AEB&quot;/&gt;&lt;wsp:rsid wsp:val=&quot;008C3B58&quot;/&gt;&lt;wsp:rsid wsp:val=&quot;008C4AB3&quot;/&gt;&lt;wsp:rsid wsp:val=&quot;008D4BFA&quot;/&gt;&lt;wsp:rsid wsp:val=&quot;008D5930&quot;/&gt;&lt;wsp:rsid wsp:val=&quot;008D738F&quot;/&gt;&lt;wsp:rsid wsp:val=&quot;009010B5&quot;/&gt;&lt;wsp:rsid wsp:val=&quot;00902C6E&quot;/&gt;&lt;wsp:rsid wsp:val=&quot;0090513E&quot;/&gt;&lt;wsp:rsid wsp:val=&quot;00910AD7&quot;/&gt;&lt;wsp:rsid wsp:val=&quot;009114E7&quot;/&gt;&lt;wsp:rsid wsp:val=&quot;00942402&quot;/&gt;&lt;wsp:rsid wsp:val=&quot;00947A36&quot;/&gt;&lt;wsp:rsid wsp:val=&quot;0095332B&quot;/&gt;&lt;wsp:rsid wsp:val=&quot;00956F6D&quot;/&gt;&lt;wsp:rsid wsp:val=&quot;00960142&quot;/&gt;&lt;wsp:rsid wsp:val=&quot;0096590F&quot;/&gt;&lt;wsp:rsid wsp:val=&quot;009741AD&quot;/&gt;&lt;wsp:rsid wsp:val=&quot;00974F09&quot;/&gt;&lt;wsp:rsid wsp:val=&quot;0098066B&quot;/&gt;&lt;wsp:rsid wsp:val=&quot;00985637&quot;/&gt;&lt;wsp:rsid wsp:val=&quot;00993142&quot;/&gt;&lt;wsp:rsid wsp:val=&quot;00993F86&quot;/&gt;&lt;wsp:rsid wsp:val=&quot;009B0D1B&quot;/&gt;&lt;wsp:rsid wsp:val=&quot;009B6770&quot;/&gt;&lt;wsp:rsid wsp:val=&quot;009C30CC&quot;/&gt;&lt;wsp:rsid wsp:val=&quot;009D0EE6&quot;/&gt;&lt;wsp:rsid wsp:val=&quot;009F2C27&quot;/&gt;&lt;wsp:rsid wsp:val=&quot;009F607F&quot;/&gt;&lt;wsp:rsid wsp:val=&quot;009F6918&quot;/&gt;&lt;wsp:rsid wsp:val=&quot;00A0101C&quot;/&gt;&lt;wsp:rsid wsp:val=&quot;00A11B9D&quot;/&gt;&lt;wsp:rsid wsp:val=&quot;00A15A6E&quot;/&gt;&lt;wsp:rsid wsp:val=&quot;00A17E71&quot;/&gt;&lt;wsp:rsid wsp:val=&quot;00A20C75&quot;/&gt;&lt;wsp:rsid wsp:val=&quot;00A21ECD&quot;/&gt;&lt;wsp:rsid wsp:val=&quot;00A27B46&quot;/&gt;&lt;wsp:rsid wsp:val=&quot;00A52B65&quot;/&gt;&lt;wsp:rsid wsp:val=&quot;00A55BD7&quot;/&gt;&lt;wsp:rsid wsp:val=&quot;00A740B2&quot;/&gt;&lt;wsp:rsid wsp:val=&quot;00A753AE&quot;/&gt;&lt;wsp:rsid wsp:val=&quot;00A77DD6&quot;/&gt;&lt;wsp:rsid wsp:val=&quot;00A95B4F&quot;/&gt;&lt;wsp:rsid wsp:val=&quot;00AA5A80&quot;/&gt;&lt;wsp:rsid wsp:val=&quot;00AB1721&quot;/&gt;&lt;wsp:rsid wsp:val=&quot;00AB261A&quot;/&gt;&lt;wsp:rsid wsp:val=&quot;00AB5323&quot;/&gt;&lt;wsp:rsid wsp:val=&quot;00AB5A30&quot;/&gt;&lt;wsp:rsid wsp:val=&quot;00AC3A82&quot;/&gt;&lt;wsp:rsid wsp:val=&quot;00AC761F&quot;/&gt;&lt;wsp:rsid wsp:val=&quot;00AE4288&quot;/&gt;&lt;wsp:rsid wsp:val=&quot;00AE7534&quot;/&gt;&lt;wsp:rsid wsp:val=&quot;00AE753C&quot;/&gt;&lt;wsp:rsid wsp:val=&quot;00AF225D&quot;/&gt;&lt;wsp:rsid wsp:val=&quot;00B125D8&quot;/&gt;&lt;wsp:rsid wsp:val=&quot;00B12A85&quot;/&gt;&lt;wsp:rsid wsp:val=&quot;00B16728&quot;/&gt;&lt;wsp:rsid wsp:val=&quot;00B170B9&quot;/&gt;&lt;wsp:rsid wsp:val=&quot;00B256D9&quot;/&gt;&lt;wsp:rsid wsp:val=&quot;00B268AD&quot;/&gt;&lt;wsp:rsid wsp:val=&quot;00B50F58&quot;/&gt;&lt;wsp:rsid wsp:val=&quot;00B52F37&quot;/&gt;&lt;wsp:rsid wsp:val=&quot;00B54197&quot;/&gt;&lt;wsp:rsid wsp:val=&quot;00B7358B&quot;/&gt;&lt;wsp:rsid wsp:val=&quot;00B74272&quot;/&gt;&lt;wsp:rsid wsp:val=&quot;00B823E7&quot;/&gt;&lt;wsp:rsid wsp:val=&quot;00B82954&quot;/&gt;&lt;wsp:rsid wsp:val=&quot;00B963B2&quot;/&gt;&lt;wsp:rsid wsp:val=&quot;00BA05F3&quot;/&gt;&lt;wsp:rsid wsp:val=&quot;00BA1909&quot;/&gt;&lt;wsp:rsid wsp:val=&quot;00BA7A29&quot;/&gt;&lt;wsp:rsid wsp:val=&quot;00BA7D4E&quot;/&gt;&lt;wsp:rsid wsp:val=&quot;00BB6459&quot;/&gt;&lt;wsp:rsid wsp:val=&quot;00BC1B26&quot;/&gt;&lt;wsp:rsid wsp:val=&quot;00BC253F&quot;/&gt;&lt;wsp:rsid wsp:val=&quot;00BC3D54&quot;/&gt;&lt;wsp:rsid wsp:val=&quot;00BC7032&quot;/&gt;&lt;wsp:rsid wsp:val=&quot;00BD1783&quot;/&gt;&lt;wsp:rsid wsp:val=&quot;00BD79BD&quot;/&gt;&lt;wsp:rsid wsp:val=&quot;00BF5148&quot;/&gt;&lt;wsp:rsid wsp:val=&quot;00C23F41&quot;/&gt;&lt;wsp:rsid wsp:val=&quot;00C3329C&quot;/&gt;&lt;wsp:rsid wsp:val=&quot;00C34560&quot;/&gt;&lt;wsp:rsid wsp:val=&quot;00C36E67&quot;/&gt;&lt;wsp:rsid wsp:val=&quot;00C47110&quot;/&gt;&lt;wsp:rsid wsp:val=&quot;00C50EDA&quot;/&gt;&lt;wsp:rsid wsp:val=&quot;00C5234E&quot;/&gt;&lt;wsp:rsid wsp:val=&quot;00C55AF0&quot;/&gt;&lt;wsp:rsid wsp:val=&quot;00C666A7&quot;/&gt;&lt;wsp:rsid wsp:val=&quot;00C668FF&quot;/&gt;&lt;wsp:rsid wsp:val=&quot;00C72AEC&quot;/&gt;&lt;wsp:rsid wsp:val=&quot;00C77146&quot;/&gt;&lt;wsp:rsid wsp:val=&quot;00C92C90&quot;/&gt;&lt;wsp:rsid wsp:val=&quot;00CB6F7A&quot;/&gt;&lt;wsp:rsid wsp:val=&quot;00CC7B1F&quot;/&gt;&lt;wsp:rsid wsp:val=&quot;00CD60D6&quot;/&gt;&lt;wsp:rsid wsp:val=&quot;00CE3CE4&quot;/&gt;&lt;wsp:rsid wsp:val=&quot;00CF10D8&quot;/&gt;&lt;wsp:rsid wsp:val=&quot;00CF192B&quot;/&gt;&lt;wsp:rsid wsp:val=&quot;00D06CFC&quot;/&gt;&lt;wsp:rsid wsp:val=&quot;00D17C95&quot;/&gt;&lt;wsp:rsid wsp:val=&quot;00D2076F&quot;/&gt;&lt;wsp:rsid wsp:val=&quot;00D23B3A&quot;/&gt;&lt;wsp:rsid wsp:val=&quot;00D2494B&quot;/&gt;&lt;wsp:rsid wsp:val=&quot;00D25914&quot;/&gt;&lt;wsp:rsid wsp:val=&quot;00D3290F&quot;/&gt;&lt;wsp:rsid wsp:val=&quot;00D3558C&quot;/&gt;&lt;wsp:rsid wsp:val=&quot;00D37561&quot;/&gt;&lt;wsp:rsid wsp:val=&quot;00D40EBB&quot;/&gt;&lt;wsp:rsid wsp:val=&quot;00D4213D&quot;/&gt;&lt;wsp:rsid wsp:val=&quot;00D544A9&quot;/&gt;&lt;wsp:rsid wsp:val=&quot;00D5775E&quot;/&gt;&lt;wsp:rsid wsp:val=&quot;00D636F0&quot;/&gt;&lt;wsp:rsid wsp:val=&quot;00D71278&quot;/&gt;&lt;wsp:rsid wsp:val=&quot;00D75435&quot;/&gt;&lt;wsp:rsid wsp:val=&quot;00D76653&quot;/&gt;&lt;wsp:rsid wsp:val=&quot;00D85A59&quot;/&gt;&lt;wsp:rsid wsp:val=&quot;00D92022&quot;/&gt;&lt;wsp:rsid wsp:val=&quot;00D93539&quot;/&gt;&lt;wsp:rsid wsp:val=&quot;00D97D77&quot;/&gt;&lt;wsp:rsid wsp:val=&quot;00DA152D&quot;/&gt;&lt;wsp:rsid wsp:val=&quot;00DA4344&quot;/&gt;&lt;wsp:rsid wsp:val=&quot;00DA5AD1&quot;/&gt;&lt;wsp:rsid wsp:val=&quot;00DB1E37&quot;/&gt;&lt;wsp:rsid wsp:val=&quot;00DB2C41&quot;/&gt;&lt;wsp:rsid wsp:val=&quot;00DB78D3&quot;/&gt;&lt;wsp:rsid wsp:val=&quot;00DC33E2&quot;/&gt;&lt;wsp:rsid wsp:val=&quot;00DC63D7&quot;/&gt;&lt;wsp:rsid wsp:val=&quot;00DD3937&quot;/&gt;&lt;wsp:rsid wsp:val=&quot;00DE30EC&quot;/&gt;&lt;wsp:rsid wsp:val=&quot;00DE33F9&quot;/&gt;&lt;wsp:rsid wsp:val=&quot;00DF602B&quot;/&gt;&lt;wsp:rsid wsp:val=&quot;00E000AB&quot;/&gt;&lt;wsp:rsid wsp:val=&quot;00E056E4&quot;/&gt;&lt;wsp:rsid wsp:val=&quot;00E0658A&quot;/&gt;&lt;wsp:rsid wsp:val=&quot;00E072C3&quot;/&gt;&lt;wsp:rsid wsp:val=&quot;00E21362&quot;/&gt;&lt;wsp:rsid wsp:val=&quot;00E21EFE&quot;/&gt;&lt;wsp:rsid wsp:val=&quot;00E23F5B&quot;/&gt;&lt;wsp:rsid wsp:val=&quot;00E26A35&quot;/&gt;&lt;wsp:rsid wsp:val=&quot;00E318AB&quot;/&gt;&lt;wsp:rsid wsp:val=&quot;00E44BCB&quot;/&gt;&lt;wsp:rsid wsp:val=&quot;00E6553D&quot;/&gt;&lt;wsp:rsid wsp:val=&quot;00E676BD&quot;/&gt;&lt;wsp:rsid wsp:val=&quot;00E742DE&quot;/&gt;&lt;wsp:rsid wsp:val=&quot;00E74C73&quot;/&gt;&lt;wsp:rsid wsp:val=&quot;00E813EC&quot;/&gt;&lt;wsp:rsid wsp:val=&quot;00E942F7&quot;/&gt;&lt;wsp:rsid wsp:val=&quot;00E962B0&quot;/&gt;&lt;wsp:rsid wsp:val=&quot;00EA0BD8&quot;/&gt;&lt;wsp:rsid wsp:val=&quot;00EA0C78&quot;/&gt;&lt;wsp:rsid wsp:val=&quot;00EB5996&quot;/&gt;&lt;wsp:rsid wsp:val=&quot;00EC139C&quot;/&gt;&lt;wsp:rsid wsp:val=&quot;00EC3E15&quot;/&gt;&lt;wsp:rsid wsp:val=&quot;00EC7D9B&quot;/&gt;&lt;wsp:rsid wsp:val=&quot;00F02DF5&quot;/&gt;&lt;wsp:rsid wsp:val=&quot;00F05853&quot;/&gt;&lt;wsp:rsid wsp:val=&quot;00F253E9&quot;/&gt;&lt;wsp:rsid wsp:val=&quot;00F42AB1&quot;/&gt;&lt;wsp:rsid wsp:val=&quot;00F44FAB&quot;/&gt;&lt;wsp:rsid wsp:val=&quot;00F505AF&quot;/&gt;&lt;wsp:rsid wsp:val=&quot;00F72E62&quot;/&gt;&lt;wsp:rsid wsp:val=&quot;00F749F3&quot;/&gt;&lt;wsp:rsid wsp:val=&quot;00F852E1&quot;/&gt;&lt;wsp:rsid wsp:val=&quot;00F8750A&quot;/&gt;&lt;wsp:rsid wsp:val=&quot;00F958BC&quot;/&gt;&lt;wsp:rsid wsp:val=&quot;00FB32A9&quot;/&gt;&lt;wsp:rsid wsp:val=&quot;00FC6602&quot;/&gt;&lt;wsp:rsid wsp:val=&quot;00FC7B31&quot;/&gt;&lt;wsp:rsid wsp:val=&quot;00FD4CDE&quot;/&gt;&lt;wsp:rsid wsp:val=&quot;00FD515E&quot;/&gt;&lt;wsp:rsid wsp:val=&quot;00FE1A6A&quot;/&gt;&lt;/wsp:rsids&gt;&lt;/w:docPr&gt;&lt;w:body&gt;&lt;wx:sect&gt;&lt;w:p wsp:rsidR=&quot;00D85A59&quot; wsp:rsidRDefault=&quot;00D85A59&quot; wsp:rsidP=&quot;00D85A59&quot;&gt;&lt;m:oMathPara&gt;&lt;m:oMath&gt;&lt;m:acc&gt;&lt;m:accPr&gt;&lt;m:chr m:val=&quot;ฬ๊&quot;/&gt;&lt;m:ctrlPr&gt;&lt;w:rPr&gt;&lt;w:rFonts w:ascii=&quot;Cambria Math&quot; w:h-ansi=&quot;TH SarabunPSK&quot; w:cs=&quot;TH SarabunPSK&quot;/&gt;&lt;wx:font wx:val=&quot;Cambria Math&quot;/&gt;&lt;w:i/&gt;&lt;w:sz w:val=&quot;32&quot;/&gt;&lt;w:sz-cs w:val=&quot;32&quot;/&gt;&lt;/w:rPr&gt;&lt;/m:ctrlPr&gt;&lt;/m:accPr&gt;&lt;m:e&gt;&lt;m:r&gt;&lt;m:rPr&gt;&lt;m:nor/&gt;&lt;/m:rPr&gt;&lt;w:rPr&gt;&lt;w:rFonts w:ascii=&quot;TH SarabunPSK&quot; w:h-ansi=&quot;TH SarabunPSK&quot; w:cs=&quot;TH SarabunPSK&quot;/&gt;&lt;wx:font wx:val=&quot;TH SarabunPSK&quot;/&gt;&lt;w:sz w:val=&quot;32&quot;/&gt;&lt;w:sz-cs w:val=&quot;32&quot;/&gt;&lt;/w:rPr&gt;&lt;m:t&gt;X&lt;/m:t&gt;&lt;/m:r&gt;&lt;/m:e&gt;&lt;/m:acc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3906CB">
        <w:rPr>
          <w:rFonts w:ascii="TH SarabunPSK" w:hAnsi="TH SarabunPSK" w:cs="TH SarabunPSK"/>
          <w:sz w:val="28"/>
          <w:szCs w:val="28"/>
        </w:rPr>
        <w:fldChar w:fldCharType="end"/>
      </w:r>
      <w:r w:rsidRPr="003906CB">
        <w:rPr>
          <w:rFonts w:ascii="TH SarabunPSK" w:hAnsi="TH SarabunPSK" w:cs="TH SarabunPSK"/>
          <w:sz w:val="28"/>
          <w:szCs w:val="28"/>
        </w:rPr>
        <w:t xml:space="preserve"> = 4</w:t>
      </w:r>
      <w:r w:rsidRPr="003906CB">
        <w:rPr>
          <w:rFonts w:ascii="TH SarabunPSK" w:hAnsi="TH SarabunPSK" w:cs="TH SarabunPSK"/>
          <w:sz w:val="28"/>
          <w:szCs w:val="28"/>
          <w:cs/>
        </w:rPr>
        <w:t>.55) เมื่อพิจารณาเป็นรายด้านพบว่าด้านที่มีค่าเฉลี่ยสูงสุด 3 อันดับแรก ได้แก่ ด้านการพัฒนากระบวนการเรียนรู้</w:t>
      </w:r>
      <w:r w:rsidRPr="003906C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/>
          <w:sz w:val="28"/>
          <w:szCs w:val="28"/>
          <w:cs/>
        </w:rPr>
        <w:t>(</w:t>
      </w:r>
      <w:r w:rsidRPr="003906CB">
        <w:rPr>
          <w:rFonts w:ascii="TH SarabunPSK" w:hAnsi="TH SarabunPSK" w:cs="TH SarabunPSK"/>
          <w:sz w:val="28"/>
          <w:szCs w:val="28"/>
        </w:rPr>
        <w:fldChar w:fldCharType="begin"/>
      </w:r>
      <w:r w:rsidRPr="003906CB">
        <w:rPr>
          <w:rFonts w:ascii="TH SarabunPSK" w:hAnsi="TH SarabunPSK" w:cs="TH SarabunPSK"/>
          <w:sz w:val="28"/>
          <w:szCs w:val="28"/>
        </w:rPr>
        <w:instrText xml:space="preserve"> QUOTE </w:instrText>
      </w:r>
      <w:r w:rsidR="00BE6267">
        <w:rPr>
          <w:noProof/>
          <w:position w:val="-8"/>
          <w:sz w:val="28"/>
          <w:szCs w:val="28"/>
        </w:rPr>
      </w:r>
      <w:r w:rsidR="00BE6267">
        <w:rPr>
          <w:noProof/>
          <w:position w:val="-8"/>
          <w:sz w:val="28"/>
          <w:szCs w:val="28"/>
        </w:rPr>
        <w:pict w14:anchorId="7D4F9363">
          <v:shape id="_x0000_i1041" type="#_x0000_t75" style="width:6.45pt;height:18.8pt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ocumentProtection w:edit=&quot;forms&quot; w:enforcement=&quot;off&quot;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applyBreakingRules/&gt;&lt;w:wrapTextWithPunct/&gt;&lt;w:useAsianBreakRules/&gt;&lt;w:dontGrowAutofit/&gt;&lt;/w:compat&gt;&lt;wsp:rsids&gt;&lt;wsp:rsidRoot wsp:val=&quot;009114E7&quot;/&gt;&lt;wsp:rsid wsp:val=&quot;00005760&quot;/&gt;&lt;wsp:rsid wsp:val=&quot;00007F00&quot;/&gt;&lt;wsp:rsid wsp:val=&quot;000124AD&quot;/&gt;&lt;wsp:rsid wsp:val=&quot;00013CBE&quot;/&gt;&lt;wsp:rsid wsp:val=&quot;00026198&quot;/&gt;&lt;wsp:rsid wsp:val=&quot;0004086F&quot;/&gt;&lt;wsp:rsid wsp:val=&quot;00040A36&quot;/&gt;&lt;wsp:rsid wsp:val=&quot;0004281F&quot;/&gt;&lt;wsp:rsid wsp:val=&quot;00046088&quot;/&gt;&lt;wsp:rsid wsp:val=&quot;0004686E&quot;/&gt;&lt;wsp:rsid wsp:val=&quot;00064695&quot;/&gt;&lt;wsp:rsid wsp:val=&quot;00082714&quot;/&gt;&lt;wsp:rsid wsp:val=&quot;00087468&quot;/&gt;&lt;wsp:rsid wsp:val=&quot;000C74FB&quot;/&gt;&lt;wsp:rsid wsp:val=&quot;000D3159&quot;/&gt;&lt;wsp:rsid wsp:val=&quot;000F4149&quot;/&gt;&lt;wsp:rsid wsp:val=&quot;000F4FE4&quot;/&gt;&lt;wsp:rsid wsp:val=&quot;00103C48&quot;/&gt;&lt;wsp:rsid wsp:val=&quot;001214A4&quot;/&gt;&lt;wsp:rsid wsp:val=&quot;001372EC&quot;/&gt;&lt;wsp:rsid wsp:val=&quot;00151038&quot;/&gt;&lt;wsp:rsid wsp:val=&quot;00172B66&quot;/&gt;&lt;wsp:rsid wsp:val=&quot;00182D60&quot;/&gt;&lt;wsp:rsid wsp:val=&quot;001A5203&quot;/&gt;&lt;wsp:rsid wsp:val=&quot;001A745A&quot;/&gt;&lt;wsp:rsid wsp:val=&quot;001B1479&quot;/&gt;&lt;wsp:rsid wsp:val=&quot;001C751C&quot;/&gt;&lt;wsp:rsid wsp:val=&quot;001F1AD6&quot;/&gt;&lt;wsp:rsid wsp:val=&quot;00201FEC&quot;/&gt;&lt;wsp:rsid wsp:val=&quot;002065F5&quot;/&gt;&lt;wsp:rsid wsp:val=&quot;002154B3&quot;/&gt;&lt;wsp:rsid wsp:val=&quot;002234B9&quot;/&gt;&lt;wsp:rsid wsp:val=&quot;00246369&quot;/&gt;&lt;wsp:rsid wsp:val=&quot;00247FCC&quot;/&gt;&lt;wsp:rsid wsp:val=&quot;002572AD&quot;/&gt;&lt;wsp:rsid wsp:val=&quot;00272942&quot;/&gt;&lt;wsp:rsid wsp:val=&quot;00285F7A&quot;/&gt;&lt;wsp:rsid wsp:val=&quot;002867C6&quot;/&gt;&lt;wsp:rsid wsp:val=&quot;002A0FDB&quot;/&gt;&lt;wsp:rsid wsp:val=&quot;002B4FDE&quot;/&gt;&lt;wsp:rsid wsp:val=&quot;002C3BF8&quot;/&gt;&lt;wsp:rsid wsp:val=&quot;002C776F&quot;/&gt;&lt;wsp:rsid wsp:val=&quot;002F2E56&quot;/&gt;&lt;wsp:rsid wsp:val=&quot;002F4DB6&quot;/&gt;&lt;wsp:rsid wsp:val=&quot;003024D6&quot;/&gt;&lt;wsp:rsid wsp:val=&quot;0031337E&quot;/&gt;&lt;wsp:rsid wsp:val=&quot;0031445C&quot;/&gt;&lt;wsp:rsid wsp:val=&quot;00326C96&quot;/&gt;&lt;wsp:rsid wsp:val=&quot;00330899&quot;/&gt;&lt;wsp:rsid wsp:val=&quot;00334EED&quot;/&gt;&lt;wsp:rsid wsp:val=&quot;00340AD3&quot;/&gt;&lt;wsp:rsid wsp:val=&quot;00344603&quot;/&gt;&lt;wsp:rsid wsp:val=&quot;00345B26&quot;/&gt;&lt;wsp:rsid wsp:val=&quot;00350437&quot;/&gt;&lt;wsp:rsid wsp:val=&quot;0035153E&quot;/&gt;&lt;wsp:rsid wsp:val=&quot;00351DB6&quot;/&gt;&lt;wsp:rsid wsp:val=&quot;00352DCB&quot;/&gt;&lt;wsp:rsid wsp:val=&quot;00357A59&quot;/&gt;&lt;wsp:rsid wsp:val=&quot;00361D2B&quot;/&gt;&lt;wsp:rsid wsp:val=&quot;00367B0B&quot;/&gt;&lt;wsp:rsid wsp:val=&quot;003906CB&quot;/&gt;&lt;wsp:rsid wsp:val=&quot;00393961&quot;/&gt;&lt;wsp:rsid wsp:val=&quot;003B5DFC&quot;/&gt;&lt;wsp:rsid wsp:val=&quot;003C23C7&quot;/&gt;&lt;wsp:rsid wsp:val=&quot;003D6088&quot;/&gt;&lt;wsp:rsid wsp:val=&quot;003E1139&quot;/&gt;&lt;wsp:rsid wsp:val=&quot;003F34D8&quot;/&gt;&lt;wsp:rsid wsp:val=&quot;003F4C14&quot;/&gt;&lt;wsp:rsid wsp:val=&quot;0040244B&quot;/&gt;&lt;wsp:rsid wsp:val=&quot;004024C9&quot;/&gt;&lt;wsp:rsid wsp:val=&quot;00410E23&quot;/&gt;&lt;wsp:rsid wsp:val=&quot;004201D7&quot;/&gt;&lt;wsp:rsid wsp:val=&quot;004234FE&quot;/&gt;&lt;wsp:rsid wsp:val=&quot;00434F3A&quot;/&gt;&lt;wsp:rsid wsp:val=&quot;00437DA3&quot;/&gt;&lt;wsp:rsid wsp:val=&quot;00445B34&quot;/&gt;&lt;wsp:rsid wsp:val=&quot;004478FF&quot;/&gt;&lt;wsp:rsid wsp:val=&quot;00457FC1&quot;/&gt;&lt;wsp:rsid wsp:val=&quot;004608E4&quot;/&gt;&lt;wsp:rsid wsp:val=&quot;004801CC&quot;/&gt;&lt;wsp:rsid wsp:val=&quot;00487BF6&quot;/&gt;&lt;wsp:rsid wsp:val=&quot;0049671E&quot;/&gt;&lt;wsp:rsid wsp:val=&quot;0049782B&quot;/&gt;&lt;wsp:rsid wsp:val=&quot;004A1DBA&quot;/&gt;&lt;wsp:rsid wsp:val=&quot;004A37F3&quot;/&gt;&lt;wsp:rsid wsp:val=&quot;004C6200&quot;/&gt;&lt;wsp:rsid wsp:val=&quot;004E1C1C&quot;/&gt;&lt;wsp:rsid wsp:val=&quot;004E6879&quot;/&gt;&lt;wsp:rsid wsp:val=&quot;004F428D&quot;/&gt;&lt;wsp:rsid wsp:val=&quot;0050145C&quot;/&gt;&lt;wsp:rsid wsp:val=&quot;005062FD&quot;/&gt;&lt;wsp:rsid wsp:val=&quot;00517208&quot;/&gt;&lt;wsp:rsid wsp:val=&quot;00533740&quot;/&gt;&lt;wsp:rsid wsp:val=&quot;00541616&quot;/&gt;&lt;wsp:rsid wsp:val=&quot;005420AA&quot;/&gt;&lt;wsp:rsid wsp:val=&quot;00553A35&quot;/&gt;&lt;wsp:rsid wsp:val=&quot;0055589C&quot;/&gt;&lt;wsp:rsid wsp:val=&quot;0056455A&quot;/&gt;&lt;wsp:rsid wsp:val=&quot;00565185&quot;/&gt;&lt;wsp:rsid wsp:val=&quot;005729AF&quot;/&gt;&lt;wsp:rsid wsp:val=&quot;0057616F&quot;/&gt;&lt;wsp:rsid wsp:val=&quot;00582512&quot;/&gt;&lt;wsp:rsid wsp:val=&quot;005879ED&quot;/&gt;&lt;wsp:rsid wsp:val=&quot;005A430A&quot;/&gt;&lt;wsp:rsid wsp:val=&quot;005A64E9&quot;/&gt;&lt;wsp:rsid wsp:val=&quot;005C3AC3&quot;/&gt;&lt;wsp:rsid wsp:val=&quot;005E7D75&quot;/&gt;&lt;wsp:rsid wsp:val=&quot;00601B5E&quot;/&gt;&lt;wsp:rsid wsp:val=&quot;00605025&quot;/&gt;&lt;wsp:rsid wsp:val=&quot;0060593B&quot;/&gt;&lt;wsp:rsid wsp:val=&quot;00607BBD&quot;/&gt;&lt;wsp:rsid wsp:val=&quot;00616568&quot;/&gt;&lt;wsp:rsid wsp:val=&quot;00631EE8&quot;/&gt;&lt;wsp:rsid wsp:val=&quot;00633318&quot;/&gt;&lt;wsp:rsid wsp:val=&quot;00633E59&quot;/&gt;&lt;wsp:rsid wsp:val=&quot;006364D5&quot;/&gt;&lt;wsp:rsid wsp:val=&quot;006372AB&quot;/&gt;&lt;wsp:rsid wsp:val=&quot;00645CA9&quot;/&gt;&lt;wsp:rsid wsp:val=&quot;00646319&quot;/&gt;&lt;wsp:rsid wsp:val=&quot;00654A6E&quot;/&gt;&lt;wsp:rsid wsp:val=&quot;0065615B&quot;/&gt;&lt;wsp:rsid wsp:val=&quot;006615DA&quot;/&gt;&lt;wsp:rsid wsp:val=&quot;00671148&quot;/&gt;&lt;wsp:rsid wsp:val=&quot;006873D6&quot;/&gt;&lt;wsp:rsid wsp:val=&quot;0069716F&quot;/&gt;&lt;wsp:rsid wsp:val=&quot;006A440A&quot;/&gt;&lt;wsp:rsid wsp:val=&quot;006B542F&quot;/&gt;&lt;wsp:rsid wsp:val=&quot;006C0A4B&quot;/&gt;&lt;wsp:rsid wsp:val=&quot;006C1FA0&quot;/&gt;&lt;wsp:rsid wsp:val=&quot;006C4EFB&quot;/&gt;&lt;wsp:rsid wsp:val=&quot;006D2F90&quot;/&gt;&lt;wsp:rsid wsp:val=&quot;006D53EC&quot;/&gt;&lt;wsp:rsid wsp:val=&quot;006E1165&quot;/&gt;&lt;wsp:rsid wsp:val=&quot;006F11B1&quot;/&gt;&lt;wsp:rsid wsp:val=&quot;006F4AEE&quot;/&gt;&lt;wsp:rsid wsp:val=&quot;0070216F&quot;/&gt;&lt;wsp:rsid wsp:val=&quot;007150E4&quot;/&gt;&lt;wsp:rsid wsp:val=&quot;00730396&quot;/&gt;&lt;wsp:rsid wsp:val=&quot;00737748&quot;/&gt;&lt;wsp:rsid wsp:val=&quot;00741CD0&quot;/&gt;&lt;wsp:rsid wsp:val=&quot;00765427&quot;/&gt;&lt;wsp:rsid wsp:val=&quot;00773AAC&quot;/&gt;&lt;wsp:rsid wsp:val=&quot;00793506&quot;/&gt;&lt;wsp:rsid wsp:val=&quot;007A049A&quot;/&gt;&lt;wsp:rsid wsp:val=&quot;007A3016&quot;/&gt;&lt;wsp:rsid wsp:val=&quot;007A65D7&quot;/&gt;&lt;wsp:rsid wsp:val=&quot;007A6932&quot;/&gt;&lt;wsp:rsid wsp:val=&quot;007B5F28&quot;/&gt;&lt;wsp:rsid wsp:val=&quot;007C0CE6&quot;/&gt;&lt;wsp:rsid wsp:val=&quot;007C7178&quot;/&gt;&lt;wsp:rsid wsp:val=&quot;007C7676&quot;/&gt;&lt;wsp:rsid wsp:val=&quot;007D14D3&quot;/&gt;&lt;wsp:rsid wsp:val=&quot;007E186C&quot;/&gt;&lt;wsp:rsid wsp:val=&quot;007E20D1&quot;/&gt;&lt;wsp:rsid wsp:val=&quot;007E760A&quot;/&gt;&lt;wsp:rsid wsp:val=&quot;0081626B&quot;/&gt;&lt;wsp:rsid wsp:val=&quot;00821591&quot;/&gt;&lt;wsp:rsid wsp:val=&quot;00822C58&quot;/&gt;&lt;wsp:rsid wsp:val=&quot;00825524&quot;/&gt;&lt;wsp:rsid wsp:val=&quot;0083060F&quot;/&gt;&lt;wsp:rsid wsp:val=&quot;00835437&quot;/&gt;&lt;wsp:rsid wsp:val=&quot;00844777&quot;/&gt;&lt;wsp:rsid wsp:val=&quot;00857590&quot;/&gt;&lt;wsp:rsid wsp:val=&quot;00857C79&quot;/&gt;&lt;wsp:rsid wsp:val=&quot;0086516A&quot;/&gt;&lt;wsp:rsid wsp:val=&quot;0086603D&quot;/&gt;&lt;wsp:rsid wsp:val=&quot;008724A4&quot;/&gt;&lt;wsp:rsid wsp:val=&quot;00880F72&quot;/&gt;&lt;wsp:rsid wsp:val=&quot;008849B2&quot;/&gt;&lt;wsp:rsid wsp:val=&quot;00886819&quot;/&gt;&lt;wsp:rsid wsp:val=&quot;008929B0&quot;/&gt;&lt;wsp:rsid wsp:val=&quot;008A09A6&quot;/&gt;&lt;wsp:rsid wsp:val=&quot;008B2B72&quot;/&gt;&lt;wsp:rsid wsp:val=&quot;008B6827&quot;/&gt;&lt;wsp:rsid wsp:val=&quot;008C1AEB&quot;/&gt;&lt;wsp:rsid wsp:val=&quot;008C3B58&quot;/&gt;&lt;wsp:rsid wsp:val=&quot;008C4AB3&quot;/&gt;&lt;wsp:rsid wsp:val=&quot;008D4BFA&quot;/&gt;&lt;wsp:rsid wsp:val=&quot;008D5930&quot;/&gt;&lt;wsp:rsid wsp:val=&quot;008D738F&quot;/&gt;&lt;wsp:rsid wsp:val=&quot;009010B5&quot;/&gt;&lt;wsp:rsid wsp:val=&quot;00902C6E&quot;/&gt;&lt;wsp:rsid wsp:val=&quot;0090513E&quot;/&gt;&lt;wsp:rsid wsp:val=&quot;00910AD7&quot;/&gt;&lt;wsp:rsid wsp:val=&quot;009114E7&quot;/&gt;&lt;wsp:rsid wsp:val=&quot;00942402&quot;/&gt;&lt;wsp:rsid wsp:val=&quot;00947A36&quot;/&gt;&lt;wsp:rsid wsp:val=&quot;0095332B&quot;/&gt;&lt;wsp:rsid wsp:val=&quot;00956F6D&quot;/&gt;&lt;wsp:rsid wsp:val=&quot;00960142&quot;/&gt;&lt;wsp:rsid wsp:val=&quot;0096590F&quot;/&gt;&lt;wsp:rsid wsp:val=&quot;009741AD&quot;/&gt;&lt;wsp:rsid wsp:val=&quot;00974F09&quot;/&gt;&lt;wsp:rsid wsp:val=&quot;0098066B&quot;/&gt;&lt;wsp:rsid wsp:val=&quot;00985637&quot;/&gt;&lt;wsp:rsid wsp:val=&quot;00993142&quot;/&gt;&lt;wsp:rsid wsp:val=&quot;00993F86&quot;/&gt;&lt;wsp:rsid wsp:val=&quot;009B0D1B&quot;/&gt;&lt;wsp:rsid wsp:val=&quot;009B6770&quot;/&gt;&lt;wsp:rsid wsp:val=&quot;009C30CC&quot;/&gt;&lt;wsp:rsid wsp:val=&quot;009D0EE6&quot;/&gt;&lt;wsp:rsid wsp:val=&quot;009F2C27&quot;/&gt;&lt;wsp:rsid wsp:val=&quot;009F607F&quot;/&gt;&lt;wsp:rsid wsp:val=&quot;009F6918&quot;/&gt;&lt;wsp:rsid wsp:val=&quot;00A0101C&quot;/&gt;&lt;wsp:rsid wsp:val=&quot;00A11B9D&quot;/&gt;&lt;wsp:rsid wsp:val=&quot;00A15A6E&quot;/&gt;&lt;wsp:rsid wsp:val=&quot;00A17E71&quot;/&gt;&lt;wsp:rsid wsp:val=&quot;00A20C75&quot;/&gt;&lt;wsp:rsid wsp:val=&quot;00A21ECD&quot;/&gt;&lt;wsp:rsid wsp:val=&quot;00A27B46&quot;/&gt;&lt;wsp:rsid wsp:val=&quot;00A52B65&quot;/&gt;&lt;wsp:rsid wsp:val=&quot;00A55BD7&quot;/&gt;&lt;wsp:rsid wsp:val=&quot;00A740B2&quot;/&gt;&lt;wsp:rsid wsp:val=&quot;00A753AE&quot;/&gt;&lt;wsp:rsid wsp:val=&quot;00A77DD6&quot;/&gt;&lt;wsp:rsid wsp:val=&quot;00A95B4F&quot;/&gt;&lt;wsp:rsid wsp:val=&quot;00AA5A80&quot;/&gt;&lt;wsp:rsid wsp:val=&quot;00AB1721&quot;/&gt;&lt;wsp:rsid wsp:val=&quot;00AB261A&quot;/&gt;&lt;wsp:rsid wsp:val=&quot;00AB5323&quot;/&gt;&lt;wsp:rsid wsp:val=&quot;00AB5A30&quot;/&gt;&lt;wsp:rsid wsp:val=&quot;00AC3A82&quot;/&gt;&lt;wsp:rsid wsp:val=&quot;00AC761F&quot;/&gt;&lt;wsp:rsid wsp:val=&quot;00AE4288&quot;/&gt;&lt;wsp:rsid wsp:val=&quot;00AE7534&quot;/&gt;&lt;wsp:rsid wsp:val=&quot;00AE753C&quot;/&gt;&lt;wsp:rsid wsp:val=&quot;00AF225D&quot;/&gt;&lt;wsp:rsid wsp:val=&quot;00B125D8&quot;/&gt;&lt;wsp:rsid wsp:val=&quot;00B12A85&quot;/&gt;&lt;wsp:rsid wsp:val=&quot;00B16728&quot;/&gt;&lt;wsp:rsid wsp:val=&quot;00B170B9&quot;/&gt;&lt;wsp:rsid wsp:val=&quot;00B256D9&quot;/&gt;&lt;wsp:rsid wsp:val=&quot;00B268AD&quot;/&gt;&lt;wsp:rsid wsp:val=&quot;00B50F58&quot;/&gt;&lt;wsp:rsid wsp:val=&quot;00B52F37&quot;/&gt;&lt;wsp:rsid wsp:val=&quot;00B54197&quot;/&gt;&lt;wsp:rsid wsp:val=&quot;00B7358B&quot;/&gt;&lt;wsp:rsid wsp:val=&quot;00B74272&quot;/&gt;&lt;wsp:rsid wsp:val=&quot;00B823E7&quot;/&gt;&lt;wsp:rsid wsp:val=&quot;00B82954&quot;/&gt;&lt;wsp:rsid wsp:val=&quot;00B963B2&quot;/&gt;&lt;wsp:rsid wsp:val=&quot;00BA05F3&quot;/&gt;&lt;wsp:rsid wsp:val=&quot;00BA1909&quot;/&gt;&lt;wsp:rsid wsp:val=&quot;00BA7A29&quot;/&gt;&lt;wsp:rsid wsp:val=&quot;00BA7D4E&quot;/&gt;&lt;wsp:rsid wsp:val=&quot;00BB6459&quot;/&gt;&lt;wsp:rsid wsp:val=&quot;00BC1B26&quot;/&gt;&lt;wsp:rsid wsp:val=&quot;00BC253F&quot;/&gt;&lt;wsp:rsid wsp:val=&quot;00BC3D54&quot;/&gt;&lt;wsp:rsid wsp:val=&quot;00BC7032&quot;/&gt;&lt;wsp:rsid wsp:val=&quot;00BD1783&quot;/&gt;&lt;wsp:rsid wsp:val=&quot;00BD79BD&quot;/&gt;&lt;wsp:rsid wsp:val=&quot;00BF5148&quot;/&gt;&lt;wsp:rsid wsp:val=&quot;00C23F41&quot;/&gt;&lt;wsp:rsid wsp:val=&quot;00C3329C&quot;/&gt;&lt;wsp:rsid wsp:val=&quot;00C34560&quot;/&gt;&lt;wsp:rsid wsp:val=&quot;00C36E67&quot;/&gt;&lt;wsp:rsid wsp:val=&quot;00C47110&quot;/&gt;&lt;wsp:rsid wsp:val=&quot;00C50EDA&quot;/&gt;&lt;wsp:rsid wsp:val=&quot;00C5234E&quot;/&gt;&lt;wsp:rsid wsp:val=&quot;00C55AF0&quot;/&gt;&lt;wsp:rsid wsp:val=&quot;00C666A7&quot;/&gt;&lt;wsp:rsid wsp:val=&quot;00C668FF&quot;/&gt;&lt;wsp:rsid wsp:val=&quot;00C72AEC&quot;/&gt;&lt;wsp:rsid wsp:val=&quot;00C77146&quot;/&gt;&lt;wsp:rsid wsp:val=&quot;00C92C90&quot;/&gt;&lt;wsp:rsid wsp:val=&quot;00CB6F7A&quot;/&gt;&lt;wsp:rsid wsp:val=&quot;00CC7B1F&quot;/&gt;&lt;wsp:rsid wsp:val=&quot;00CD60D6&quot;/&gt;&lt;wsp:rsid wsp:val=&quot;00CE3CE4&quot;/&gt;&lt;wsp:rsid wsp:val=&quot;00CF10D8&quot;/&gt;&lt;wsp:rsid wsp:val=&quot;00CF192B&quot;/&gt;&lt;wsp:rsid wsp:val=&quot;00D06CFC&quot;/&gt;&lt;wsp:rsid wsp:val=&quot;00D17C95&quot;/&gt;&lt;wsp:rsid wsp:val=&quot;00D2076F&quot;/&gt;&lt;wsp:rsid wsp:val=&quot;00D23B3A&quot;/&gt;&lt;wsp:rsid wsp:val=&quot;00D2494B&quot;/&gt;&lt;wsp:rsid wsp:val=&quot;00D25914&quot;/&gt;&lt;wsp:rsid wsp:val=&quot;00D3290F&quot;/&gt;&lt;wsp:rsid wsp:val=&quot;00D3558C&quot;/&gt;&lt;wsp:rsid wsp:val=&quot;00D37561&quot;/&gt;&lt;wsp:rsid wsp:val=&quot;00D40EBB&quot;/&gt;&lt;wsp:rsid wsp:val=&quot;00D4213D&quot;/&gt;&lt;wsp:rsid wsp:val=&quot;00D544A9&quot;/&gt;&lt;wsp:rsid wsp:val=&quot;00D5775E&quot;/&gt;&lt;wsp:rsid wsp:val=&quot;00D636F0&quot;/&gt;&lt;wsp:rsid wsp:val=&quot;00D71278&quot;/&gt;&lt;wsp:rsid wsp:val=&quot;00D75435&quot;/&gt;&lt;wsp:rsid wsp:val=&quot;00D76653&quot;/&gt;&lt;wsp:rsid wsp:val=&quot;00D92022&quot;/&gt;&lt;wsp:rsid wsp:val=&quot;00D93539&quot;/&gt;&lt;wsp:rsid wsp:val=&quot;00D97D77&quot;/&gt;&lt;wsp:rsid wsp:val=&quot;00DA152D&quot;/&gt;&lt;wsp:rsid wsp:val=&quot;00DA4344&quot;/&gt;&lt;wsp:rsid wsp:val=&quot;00DA5AD1&quot;/&gt;&lt;wsp:rsid wsp:val=&quot;00DB1E37&quot;/&gt;&lt;wsp:rsid wsp:val=&quot;00DB2C41&quot;/&gt;&lt;wsp:rsid wsp:val=&quot;00DB78D3&quot;/&gt;&lt;wsp:rsid wsp:val=&quot;00DC33E2&quot;/&gt;&lt;wsp:rsid wsp:val=&quot;00DC63D7&quot;/&gt;&lt;wsp:rsid wsp:val=&quot;00DD3937&quot;/&gt;&lt;wsp:rsid wsp:val=&quot;00DE30EC&quot;/&gt;&lt;wsp:rsid wsp:val=&quot;00DE33F9&quot;/&gt;&lt;wsp:rsid wsp:val=&quot;00DF602B&quot;/&gt;&lt;wsp:rsid wsp:val=&quot;00E000AB&quot;/&gt;&lt;wsp:rsid wsp:val=&quot;00E056E4&quot;/&gt;&lt;wsp:rsid wsp:val=&quot;00E0658A&quot;/&gt;&lt;wsp:rsid wsp:val=&quot;00E072C3&quot;/&gt;&lt;wsp:rsid wsp:val=&quot;00E21362&quot;/&gt;&lt;wsp:rsid wsp:val=&quot;00E21EFE&quot;/&gt;&lt;wsp:rsid wsp:val=&quot;00E23F5B&quot;/&gt;&lt;wsp:rsid wsp:val=&quot;00E26A35&quot;/&gt;&lt;wsp:rsid wsp:val=&quot;00E318AB&quot;/&gt;&lt;wsp:rsid wsp:val=&quot;00E44BCB&quot;/&gt;&lt;wsp:rsid wsp:val=&quot;00E6553D&quot;/&gt;&lt;wsp:rsid wsp:val=&quot;00E676BD&quot;/&gt;&lt;wsp:rsid wsp:val=&quot;00E742DE&quot;/&gt;&lt;wsp:rsid wsp:val=&quot;00E74C73&quot;/&gt;&lt;wsp:rsid wsp:val=&quot;00E813EC&quot;/&gt;&lt;wsp:rsid wsp:val=&quot;00E942F7&quot;/&gt;&lt;wsp:rsid wsp:val=&quot;00E962B0&quot;/&gt;&lt;wsp:rsid wsp:val=&quot;00EA0BD8&quot;/&gt;&lt;wsp:rsid wsp:val=&quot;00EA0C78&quot;/&gt;&lt;wsp:rsid wsp:val=&quot;00EB5996&quot;/&gt;&lt;wsp:rsid wsp:val=&quot;00EC139C&quot;/&gt;&lt;wsp:rsid wsp:val=&quot;00EC3E15&quot;/&gt;&lt;wsp:rsid wsp:val=&quot;00EC7D9B&quot;/&gt;&lt;wsp:rsid wsp:val=&quot;00F02DF5&quot;/&gt;&lt;wsp:rsid wsp:val=&quot;00F05853&quot;/&gt;&lt;wsp:rsid wsp:val=&quot;00F253E9&quot;/&gt;&lt;wsp:rsid wsp:val=&quot;00F42AB1&quot;/&gt;&lt;wsp:rsid wsp:val=&quot;00F44FAB&quot;/&gt;&lt;wsp:rsid wsp:val=&quot;00F505AF&quot;/&gt;&lt;wsp:rsid wsp:val=&quot;00F72E62&quot;/&gt;&lt;wsp:rsid wsp:val=&quot;00F749F3&quot;/&gt;&lt;wsp:rsid wsp:val=&quot;00F852E1&quot;/&gt;&lt;wsp:rsid wsp:val=&quot;00F8750A&quot;/&gt;&lt;wsp:rsid wsp:val=&quot;00F958BC&quot;/&gt;&lt;wsp:rsid wsp:val=&quot;00FB32A9&quot;/&gt;&lt;wsp:rsid wsp:val=&quot;00FC6602&quot;/&gt;&lt;wsp:rsid wsp:val=&quot;00FC7B31&quot;/&gt;&lt;wsp:rsid wsp:val=&quot;00FD4CDE&quot;/&gt;&lt;wsp:rsid wsp:val=&quot;00FD515E&quot;/&gt;&lt;wsp:rsid wsp:val=&quot;00FE1A6A&quot;/&gt;&lt;/wsp:rsids&gt;&lt;/w:docPr&gt;&lt;w:body&gt;&lt;wx:sect&gt;&lt;w:p wsp:rsidR=&quot;0055589C&quot; wsp:rsidRDefault=&quot;0055589C&quot; wsp:rsidP=&quot;0055589C&quot;&gt;&lt;m:oMathPara&gt;&lt;m:oMath&gt;&lt;m:acc&gt;&lt;m:accPr&gt;&lt;m:chr m:val=&quot;ฬ๊&quot;/&gt;&lt;m:ctrlPr&gt;&lt;w:rPr&gt;&lt;w:rFonts w:ascii=&quot;Cambria Math&quot; w:h-ansi=&quot;TH SarabunPSK&quot; w:cs=&quot;TH SarabunPSK&quot;/&gt;&lt;wx:font wx:val=&quot;Cambria Math&quot;/&gt;&lt;w:i/&gt;&lt;w:sz w:val=&quot;32&quot;/&gt;&lt;w:sz-cs w:val=&quot;32&quot;/&gt;&lt;/w:rPr&gt;&lt;/m:ctrlPr&gt;&lt;/m:accPr&gt;&lt;m:e&gt;&lt;m:r&gt;&lt;m:rPr&gt;&lt;m:nor/&gt;&lt;/m:rPr&gt;&lt;w:rPr&gt;&lt;w:rFonts w:ascii=&quot;TH SarabunPSK&quot; w:h-ansi=&quot;TH SarabunPSK&quot; w:cs=&quot;TH SarabunPSK&quot;/&gt;&lt;wx:font wx:val=&quot;TH SarabunPSK&quot;/&gt;&lt;w:sz w:val=&quot;32&quot;/&gt;&lt;w:sz-cs w:val=&quot;32&quot;/&gt;&lt;/w:rPr&gt;&lt;m:t&gt;X&lt;/m:t&gt;&lt;/m:r&gt;&lt;/m:e&gt;&lt;/m:acc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3906CB">
        <w:rPr>
          <w:rFonts w:ascii="TH SarabunPSK" w:hAnsi="TH SarabunPSK" w:cs="TH SarabunPSK"/>
          <w:sz w:val="28"/>
          <w:szCs w:val="28"/>
        </w:rPr>
        <w:instrText xml:space="preserve"> </w:instrText>
      </w:r>
      <w:r w:rsidRPr="003906CB">
        <w:rPr>
          <w:rFonts w:ascii="TH SarabunPSK" w:hAnsi="TH SarabunPSK" w:cs="TH SarabunPSK"/>
          <w:sz w:val="28"/>
          <w:szCs w:val="28"/>
        </w:rPr>
        <w:fldChar w:fldCharType="separate"/>
      </w:r>
      <w:r w:rsidR="00BE6267">
        <w:rPr>
          <w:noProof/>
          <w:position w:val="-8"/>
          <w:sz w:val="28"/>
          <w:szCs w:val="28"/>
        </w:rPr>
      </w:r>
      <w:r w:rsidR="00BE6267">
        <w:rPr>
          <w:noProof/>
          <w:position w:val="-8"/>
          <w:sz w:val="28"/>
          <w:szCs w:val="28"/>
        </w:rPr>
        <w:pict w14:anchorId="6FF33FD4">
          <v:shape id="_x0000_i1042" type="#_x0000_t75" style="width:6.45pt;height:18.8pt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ocumentProtection w:edit=&quot;forms&quot; w:enforcement=&quot;off&quot;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applyBreakingRules/&gt;&lt;w:wrapTextWithPunct/&gt;&lt;w:useAsianBreakRules/&gt;&lt;w:dontGrowAutofit/&gt;&lt;/w:compat&gt;&lt;wsp:rsids&gt;&lt;wsp:rsidRoot wsp:val=&quot;009114E7&quot;/&gt;&lt;wsp:rsid wsp:val=&quot;00005760&quot;/&gt;&lt;wsp:rsid wsp:val=&quot;00007F00&quot;/&gt;&lt;wsp:rsid wsp:val=&quot;000124AD&quot;/&gt;&lt;wsp:rsid wsp:val=&quot;00013CBE&quot;/&gt;&lt;wsp:rsid wsp:val=&quot;00026198&quot;/&gt;&lt;wsp:rsid wsp:val=&quot;0004086F&quot;/&gt;&lt;wsp:rsid wsp:val=&quot;00040A36&quot;/&gt;&lt;wsp:rsid wsp:val=&quot;0004281F&quot;/&gt;&lt;wsp:rsid wsp:val=&quot;00046088&quot;/&gt;&lt;wsp:rsid wsp:val=&quot;0004686E&quot;/&gt;&lt;wsp:rsid wsp:val=&quot;00064695&quot;/&gt;&lt;wsp:rsid wsp:val=&quot;00082714&quot;/&gt;&lt;wsp:rsid wsp:val=&quot;00087468&quot;/&gt;&lt;wsp:rsid wsp:val=&quot;000C74FB&quot;/&gt;&lt;wsp:rsid wsp:val=&quot;000D3159&quot;/&gt;&lt;wsp:rsid wsp:val=&quot;000F4149&quot;/&gt;&lt;wsp:rsid wsp:val=&quot;000F4FE4&quot;/&gt;&lt;wsp:rsid wsp:val=&quot;00103C48&quot;/&gt;&lt;wsp:rsid wsp:val=&quot;001214A4&quot;/&gt;&lt;wsp:rsid wsp:val=&quot;001372EC&quot;/&gt;&lt;wsp:rsid wsp:val=&quot;00151038&quot;/&gt;&lt;wsp:rsid wsp:val=&quot;00172B66&quot;/&gt;&lt;wsp:rsid wsp:val=&quot;00182D60&quot;/&gt;&lt;wsp:rsid wsp:val=&quot;001A5203&quot;/&gt;&lt;wsp:rsid wsp:val=&quot;001A745A&quot;/&gt;&lt;wsp:rsid wsp:val=&quot;001B1479&quot;/&gt;&lt;wsp:rsid wsp:val=&quot;001C751C&quot;/&gt;&lt;wsp:rsid wsp:val=&quot;001F1AD6&quot;/&gt;&lt;wsp:rsid wsp:val=&quot;00201FEC&quot;/&gt;&lt;wsp:rsid wsp:val=&quot;002065F5&quot;/&gt;&lt;wsp:rsid wsp:val=&quot;002154B3&quot;/&gt;&lt;wsp:rsid wsp:val=&quot;002234B9&quot;/&gt;&lt;wsp:rsid wsp:val=&quot;00246369&quot;/&gt;&lt;wsp:rsid wsp:val=&quot;00247FCC&quot;/&gt;&lt;wsp:rsid wsp:val=&quot;002572AD&quot;/&gt;&lt;wsp:rsid wsp:val=&quot;00272942&quot;/&gt;&lt;wsp:rsid wsp:val=&quot;00285F7A&quot;/&gt;&lt;wsp:rsid wsp:val=&quot;002867C6&quot;/&gt;&lt;wsp:rsid wsp:val=&quot;002A0FDB&quot;/&gt;&lt;wsp:rsid wsp:val=&quot;002B4FDE&quot;/&gt;&lt;wsp:rsid wsp:val=&quot;002C3BF8&quot;/&gt;&lt;wsp:rsid wsp:val=&quot;002C776F&quot;/&gt;&lt;wsp:rsid wsp:val=&quot;002F2E56&quot;/&gt;&lt;wsp:rsid wsp:val=&quot;002F4DB6&quot;/&gt;&lt;wsp:rsid wsp:val=&quot;003024D6&quot;/&gt;&lt;wsp:rsid wsp:val=&quot;0031337E&quot;/&gt;&lt;wsp:rsid wsp:val=&quot;0031445C&quot;/&gt;&lt;wsp:rsid wsp:val=&quot;00326C96&quot;/&gt;&lt;wsp:rsid wsp:val=&quot;00330899&quot;/&gt;&lt;wsp:rsid wsp:val=&quot;00334EED&quot;/&gt;&lt;wsp:rsid wsp:val=&quot;00340AD3&quot;/&gt;&lt;wsp:rsid wsp:val=&quot;00344603&quot;/&gt;&lt;wsp:rsid wsp:val=&quot;00345B26&quot;/&gt;&lt;wsp:rsid wsp:val=&quot;00350437&quot;/&gt;&lt;wsp:rsid wsp:val=&quot;0035153E&quot;/&gt;&lt;wsp:rsid wsp:val=&quot;00351DB6&quot;/&gt;&lt;wsp:rsid wsp:val=&quot;00352DCB&quot;/&gt;&lt;wsp:rsid wsp:val=&quot;00357A59&quot;/&gt;&lt;wsp:rsid wsp:val=&quot;00361D2B&quot;/&gt;&lt;wsp:rsid wsp:val=&quot;00367B0B&quot;/&gt;&lt;wsp:rsid wsp:val=&quot;003906CB&quot;/&gt;&lt;wsp:rsid wsp:val=&quot;00393961&quot;/&gt;&lt;wsp:rsid wsp:val=&quot;003B5DFC&quot;/&gt;&lt;wsp:rsid wsp:val=&quot;003C23C7&quot;/&gt;&lt;wsp:rsid wsp:val=&quot;003D6088&quot;/&gt;&lt;wsp:rsid wsp:val=&quot;003E1139&quot;/&gt;&lt;wsp:rsid wsp:val=&quot;003F34D8&quot;/&gt;&lt;wsp:rsid wsp:val=&quot;003F4C14&quot;/&gt;&lt;wsp:rsid wsp:val=&quot;0040244B&quot;/&gt;&lt;wsp:rsid wsp:val=&quot;004024C9&quot;/&gt;&lt;wsp:rsid wsp:val=&quot;00410E23&quot;/&gt;&lt;wsp:rsid wsp:val=&quot;004201D7&quot;/&gt;&lt;wsp:rsid wsp:val=&quot;004234FE&quot;/&gt;&lt;wsp:rsid wsp:val=&quot;00434F3A&quot;/&gt;&lt;wsp:rsid wsp:val=&quot;00437DA3&quot;/&gt;&lt;wsp:rsid wsp:val=&quot;00445B34&quot;/&gt;&lt;wsp:rsid wsp:val=&quot;004478FF&quot;/&gt;&lt;wsp:rsid wsp:val=&quot;00457FC1&quot;/&gt;&lt;wsp:rsid wsp:val=&quot;004608E4&quot;/&gt;&lt;wsp:rsid wsp:val=&quot;004801CC&quot;/&gt;&lt;wsp:rsid wsp:val=&quot;00487BF6&quot;/&gt;&lt;wsp:rsid wsp:val=&quot;0049671E&quot;/&gt;&lt;wsp:rsid wsp:val=&quot;0049782B&quot;/&gt;&lt;wsp:rsid wsp:val=&quot;004A1DBA&quot;/&gt;&lt;wsp:rsid wsp:val=&quot;004A37F3&quot;/&gt;&lt;wsp:rsid wsp:val=&quot;004C6200&quot;/&gt;&lt;wsp:rsid wsp:val=&quot;004E1C1C&quot;/&gt;&lt;wsp:rsid wsp:val=&quot;004E6879&quot;/&gt;&lt;wsp:rsid wsp:val=&quot;004F428D&quot;/&gt;&lt;wsp:rsid wsp:val=&quot;0050145C&quot;/&gt;&lt;wsp:rsid wsp:val=&quot;005062FD&quot;/&gt;&lt;wsp:rsid wsp:val=&quot;00517208&quot;/&gt;&lt;wsp:rsid wsp:val=&quot;00533740&quot;/&gt;&lt;wsp:rsid wsp:val=&quot;00541616&quot;/&gt;&lt;wsp:rsid wsp:val=&quot;005420AA&quot;/&gt;&lt;wsp:rsid wsp:val=&quot;00553A35&quot;/&gt;&lt;wsp:rsid wsp:val=&quot;0055589C&quot;/&gt;&lt;wsp:rsid wsp:val=&quot;0056455A&quot;/&gt;&lt;wsp:rsid wsp:val=&quot;00565185&quot;/&gt;&lt;wsp:rsid wsp:val=&quot;005729AF&quot;/&gt;&lt;wsp:rsid wsp:val=&quot;0057616F&quot;/&gt;&lt;wsp:rsid wsp:val=&quot;00582512&quot;/&gt;&lt;wsp:rsid wsp:val=&quot;005879ED&quot;/&gt;&lt;wsp:rsid wsp:val=&quot;005A430A&quot;/&gt;&lt;wsp:rsid wsp:val=&quot;005A64E9&quot;/&gt;&lt;wsp:rsid wsp:val=&quot;005C3AC3&quot;/&gt;&lt;wsp:rsid wsp:val=&quot;005E7D75&quot;/&gt;&lt;wsp:rsid wsp:val=&quot;00601B5E&quot;/&gt;&lt;wsp:rsid wsp:val=&quot;00605025&quot;/&gt;&lt;wsp:rsid wsp:val=&quot;0060593B&quot;/&gt;&lt;wsp:rsid wsp:val=&quot;00607BBD&quot;/&gt;&lt;wsp:rsid wsp:val=&quot;00616568&quot;/&gt;&lt;wsp:rsid wsp:val=&quot;00631EE8&quot;/&gt;&lt;wsp:rsid wsp:val=&quot;00633318&quot;/&gt;&lt;wsp:rsid wsp:val=&quot;00633E59&quot;/&gt;&lt;wsp:rsid wsp:val=&quot;006364D5&quot;/&gt;&lt;wsp:rsid wsp:val=&quot;006372AB&quot;/&gt;&lt;wsp:rsid wsp:val=&quot;00645CA9&quot;/&gt;&lt;wsp:rsid wsp:val=&quot;00646319&quot;/&gt;&lt;wsp:rsid wsp:val=&quot;00654A6E&quot;/&gt;&lt;wsp:rsid wsp:val=&quot;0065615B&quot;/&gt;&lt;wsp:rsid wsp:val=&quot;006615DA&quot;/&gt;&lt;wsp:rsid wsp:val=&quot;00671148&quot;/&gt;&lt;wsp:rsid wsp:val=&quot;006873D6&quot;/&gt;&lt;wsp:rsid wsp:val=&quot;0069716F&quot;/&gt;&lt;wsp:rsid wsp:val=&quot;006A440A&quot;/&gt;&lt;wsp:rsid wsp:val=&quot;006B542F&quot;/&gt;&lt;wsp:rsid wsp:val=&quot;006C0A4B&quot;/&gt;&lt;wsp:rsid wsp:val=&quot;006C1FA0&quot;/&gt;&lt;wsp:rsid wsp:val=&quot;006C4EFB&quot;/&gt;&lt;wsp:rsid wsp:val=&quot;006D2F90&quot;/&gt;&lt;wsp:rsid wsp:val=&quot;006D53EC&quot;/&gt;&lt;wsp:rsid wsp:val=&quot;006E1165&quot;/&gt;&lt;wsp:rsid wsp:val=&quot;006F11B1&quot;/&gt;&lt;wsp:rsid wsp:val=&quot;006F4AEE&quot;/&gt;&lt;wsp:rsid wsp:val=&quot;0070216F&quot;/&gt;&lt;wsp:rsid wsp:val=&quot;007150E4&quot;/&gt;&lt;wsp:rsid wsp:val=&quot;00730396&quot;/&gt;&lt;wsp:rsid wsp:val=&quot;00737748&quot;/&gt;&lt;wsp:rsid wsp:val=&quot;00741CD0&quot;/&gt;&lt;wsp:rsid wsp:val=&quot;00765427&quot;/&gt;&lt;wsp:rsid wsp:val=&quot;00773AAC&quot;/&gt;&lt;wsp:rsid wsp:val=&quot;00793506&quot;/&gt;&lt;wsp:rsid wsp:val=&quot;007A049A&quot;/&gt;&lt;wsp:rsid wsp:val=&quot;007A3016&quot;/&gt;&lt;wsp:rsid wsp:val=&quot;007A65D7&quot;/&gt;&lt;wsp:rsid wsp:val=&quot;007A6932&quot;/&gt;&lt;wsp:rsid wsp:val=&quot;007B5F28&quot;/&gt;&lt;wsp:rsid wsp:val=&quot;007C0CE6&quot;/&gt;&lt;wsp:rsid wsp:val=&quot;007C7178&quot;/&gt;&lt;wsp:rsid wsp:val=&quot;007C7676&quot;/&gt;&lt;wsp:rsid wsp:val=&quot;007D14D3&quot;/&gt;&lt;wsp:rsid wsp:val=&quot;007E186C&quot;/&gt;&lt;wsp:rsid wsp:val=&quot;007E20D1&quot;/&gt;&lt;wsp:rsid wsp:val=&quot;007E760A&quot;/&gt;&lt;wsp:rsid wsp:val=&quot;0081626B&quot;/&gt;&lt;wsp:rsid wsp:val=&quot;00821591&quot;/&gt;&lt;wsp:rsid wsp:val=&quot;00822C58&quot;/&gt;&lt;wsp:rsid wsp:val=&quot;00825524&quot;/&gt;&lt;wsp:rsid wsp:val=&quot;0083060F&quot;/&gt;&lt;wsp:rsid wsp:val=&quot;00835437&quot;/&gt;&lt;wsp:rsid wsp:val=&quot;00844777&quot;/&gt;&lt;wsp:rsid wsp:val=&quot;00857590&quot;/&gt;&lt;wsp:rsid wsp:val=&quot;00857C79&quot;/&gt;&lt;wsp:rsid wsp:val=&quot;0086516A&quot;/&gt;&lt;wsp:rsid wsp:val=&quot;0086603D&quot;/&gt;&lt;wsp:rsid wsp:val=&quot;008724A4&quot;/&gt;&lt;wsp:rsid wsp:val=&quot;00880F72&quot;/&gt;&lt;wsp:rsid wsp:val=&quot;008849B2&quot;/&gt;&lt;wsp:rsid wsp:val=&quot;00886819&quot;/&gt;&lt;wsp:rsid wsp:val=&quot;008929B0&quot;/&gt;&lt;wsp:rsid wsp:val=&quot;008A09A6&quot;/&gt;&lt;wsp:rsid wsp:val=&quot;008B2B72&quot;/&gt;&lt;wsp:rsid wsp:val=&quot;008B6827&quot;/&gt;&lt;wsp:rsid wsp:val=&quot;008C1AEB&quot;/&gt;&lt;wsp:rsid wsp:val=&quot;008C3B58&quot;/&gt;&lt;wsp:rsid wsp:val=&quot;008C4AB3&quot;/&gt;&lt;wsp:rsid wsp:val=&quot;008D4BFA&quot;/&gt;&lt;wsp:rsid wsp:val=&quot;008D5930&quot;/&gt;&lt;wsp:rsid wsp:val=&quot;008D738F&quot;/&gt;&lt;wsp:rsid wsp:val=&quot;009010B5&quot;/&gt;&lt;wsp:rsid wsp:val=&quot;00902C6E&quot;/&gt;&lt;wsp:rsid wsp:val=&quot;0090513E&quot;/&gt;&lt;wsp:rsid wsp:val=&quot;00910AD7&quot;/&gt;&lt;wsp:rsid wsp:val=&quot;009114E7&quot;/&gt;&lt;wsp:rsid wsp:val=&quot;00942402&quot;/&gt;&lt;wsp:rsid wsp:val=&quot;00947A36&quot;/&gt;&lt;wsp:rsid wsp:val=&quot;0095332B&quot;/&gt;&lt;wsp:rsid wsp:val=&quot;00956F6D&quot;/&gt;&lt;wsp:rsid wsp:val=&quot;00960142&quot;/&gt;&lt;wsp:rsid wsp:val=&quot;0096590F&quot;/&gt;&lt;wsp:rsid wsp:val=&quot;009741AD&quot;/&gt;&lt;wsp:rsid wsp:val=&quot;00974F09&quot;/&gt;&lt;wsp:rsid wsp:val=&quot;0098066B&quot;/&gt;&lt;wsp:rsid wsp:val=&quot;00985637&quot;/&gt;&lt;wsp:rsid wsp:val=&quot;00993142&quot;/&gt;&lt;wsp:rsid wsp:val=&quot;00993F86&quot;/&gt;&lt;wsp:rsid wsp:val=&quot;009B0D1B&quot;/&gt;&lt;wsp:rsid wsp:val=&quot;009B6770&quot;/&gt;&lt;wsp:rsid wsp:val=&quot;009C30CC&quot;/&gt;&lt;wsp:rsid wsp:val=&quot;009D0EE6&quot;/&gt;&lt;wsp:rsid wsp:val=&quot;009F2C27&quot;/&gt;&lt;wsp:rsid wsp:val=&quot;009F607F&quot;/&gt;&lt;wsp:rsid wsp:val=&quot;009F6918&quot;/&gt;&lt;wsp:rsid wsp:val=&quot;00A0101C&quot;/&gt;&lt;wsp:rsid wsp:val=&quot;00A11B9D&quot;/&gt;&lt;wsp:rsid wsp:val=&quot;00A15A6E&quot;/&gt;&lt;wsp:rsid wsp:val=&quot;00A17E71&quot;/&gt;&lt;wsp:rsid wsp:val=&quot;00A20C75&quot;/&gt;&lt;wsp:rsid wsp:val=&quot;00A21ECD&quot;/&gt;&lt;wsp:rsid wsp:val=&quot;00A27B46&quot;/&gt;&lt;wsp:rsid wsp:val=&quot;00A52B65&quot;/&gt;&lt;wsp:rsid wsp:val=&quot;00A55BD7&quot;/&gt;&lt;wsp:rsid wsp:val=&quot;00A740B2&quot;/&gt;&lt;wsp:rsid wsp:val=&quot;00A753AE&quot;/&gt;&lt;wsp:rsid wsp:val=&quot;00A77DD6&quot;/&gt;&lt;wsp:rsid wsp:val=&quot;00A95B4F&quot;/&gt;&lt;wsp:rsid wsp:val=&quot;00AA5A80&quot;/&gt;&lt;wsp:rsid wsp:val=&quot;00AB1721&quot;/&gt;&lt;wsp:rsid wsp:val=&quot;00AB261A&quot;/&gt;&lt;wsp:rsid wsp:val=&quot;00AB5323&quot;/&gt;&lt;wsp:rsid wsp:val=&quot;00AB5A30&quot;/&gt;&lt;wsp:rsid wsp:val=&quot;00AC3A82&quot;/&gt;&lt;wsp:rsid wsp:val=&quot;00AC761F&quot;/&gt;&lt;wsp:rsid wsp:val=&quot;00AE4288&quot;/&gt;&lt;wsp:rsid wsp:val=&quot;00AE7534&quot;/&gt;&lt;wsp:rsid wsp:val=&quot;00AE753C&quot;/&gt;&lt;wsp:rsid wsp:val=&quot;00AF225D&quot;/&gt;&lt;wsp:rsid wsp:val=&quot;00B125D8&quot;/&gt;&lt;wsp:rsid wsp:val=&quot;00B12A85&quot;/&gt;&lt;wsp:rsid wsp:val=&quot;00B16728&quot;/&gt;&lt;wsp:rsid wsp:val=&quot;00B170B9&quot;/&gt;&lt;wsp:rsid wsp:val=&quot;00B256D9&quot;/&gt;&lt;wsp:rsid wsp:val=&quot;00B268AD&quot;/&gt;&lt;wsp:rsid wsp:val=&quot;00B50F58&quot;/&gt;&lt;wsp:rsid wsp:val=&quot;00B52F37&quot;/&gt;&lt;wsp:rsid wsp:val=&quot;00B54197&quot;/&gt;&lt;wsp:rsid wsp:val=&quot;00B7358B&quot;/&gt;&lt;wsp:rsid wsp:val=&quot;00B74272&quot;/&gt;&lt;wsp:rsid wsp:val=&quot;00B823E7&quot;/&gt;&lt;wsp:rsid wsp:val=&quot;00B82954&quot;/&gt;&lt;wsp:rsid wsp:val=&quot;00B963B2&quot;/&gt;&lt;wsp:rsid wsp:val=&quot;00BA05F3&quot;/&gt;&lt;wsp:rsid wsp:val=&quot;00BA1909&quot;/&gt;&lt;wsp:rsid wsp:val=&quot;00BA7A29&quot;/&gt;&lt;wsp:rsid wsp:val=&quot;00BA7D4E&quot;/&gt;&lt;wsp:rsid wsp:val=&quot;00BB6459&quot;/&gt;&lt;wsp:rsid wsp:val=&quot;00BC1B26&quot;/&gt;&lt;wsp:rsid wsp:val=&quot;00BC253F&quot;/&gt;&lt;wsp:rsid wsp:val=&quot;00BC3D54&quot;/&gt;&lt;wsp:rsid wsp:val=&quot;00BC7032&quot;/&gt;&lt;wsp:rsid wsp:val=&quot;00BD1783&quot;/&gt;&lt;wsp:rsid wsp:val=&quot;00BD79BD&quot;/&gt;&lt;wsp:rsid wsp:val=&quot;00BF5148&quot;/&gt;&lt;wsp:rsid wsp:val=&quot;00C23F41&quot;/&gt;&lt;wsp:rsid wsp:val=&quot;00C3329C&quot;/&gt;&lt;wsp:rsid wsp:val=&quot;00C34560&quot;/&gt;&lt;wsp:rsid wsp:val=&quot;00C36E67&quot;/&gt;&lt;wsp:rsid wsp:val=&quot;00C47110&quot;/&gt;&lt;wsp:rsid wsp:val=&quot;00C50EDA&quot;/&gt;&lt;wsp:rsid wsp:val=&quot;00C5234E&quot;/&gt;&lt;wsp:rsid wsp:val=&quot;00C55AF0&quot;/&gt;&lt;wsp:rsid wsp:val=&quot;00C666A7&quot;/&gt;&lt;wsp:rsid wsp:val=&quot;00C668FF&quot;/&gt;&lt;wsp:rsid wsp:val=&quot;00C72AEC&quot;/&gt;&lt;wsp:rsid wsp:val=&quot;00C77146&quot;/&gt;&lt;wsp:rsid wsp:val=&quot;00C92C90&quot;/&gt;&lt;wsp:rsid wsp:val=&quot;00CB6F7A&quot;/&gt;&lt;wsp:rsid wsp:val=&quot;00CC7B1F&quot;/&gt;&lt;wsp:rsid wsp:val=&quot;00CD60D6&quot;/&gt;&lt;wsp:rsid wsp:val=&quot;00CE3CE4&quot;/&gt;&lt;wsp:rsid wsp:val=&quot;00CF10D8&quot;/&gt;&lt;wsp:rsid wsp:val=&quot;00CF192B&quot;/&gt;&lt;wsp:rsid wsp:val=&quot;00D06CFC&quot;/&gt;&lt;wsp:rsid wsp:val=&quot;00D17C95&quot;/&gt;&lt;wsp:rsid wsp:val=&quot;00D2076F&quot;/&gt;&lt;wsp:rsid wsp:val=&quot;00D23B3A&quot;/&gt;&lt;wsp:rsid wsp:val=&quot;00D2494B&quot;/&gt;&lt;wsp:rsid wsp:val=&quot;00D25914&quot;/&gt;&lt;wsp:rsid wsp:val=&quot;00D3290F&quot;/&gt;&lt;wsp:rsid wsp:val=&quot;00D3558C&quot;/&gt;&lt;wsp:rsid wsp:val=&quot;00D37561&quot;/&gt;&lt;wsp:rsid wsp:val=&quot;00D40EBB&quot;/&gt;&lt;wsp:rsid wsp:val=&quot;00D4213D&quot;/&gt;&lt;wsp:rsid wsp:val=&quot;00D544A9&quot;/&gt;&lt;wsp:rsid wsp:val=&quot;00D5775E&quot;/&gt;&lt;wsp:rsid wsp:val=&quot;00D636F0&quot;/&gt;&lt;wsp:rsid wsp:val=&quot;00D71278&quot;/&gt;&lt;wsp:rsid wsp:val=&quot;00D75435&quot;/&gt;&lt;wsp:rsid wsp:val=&quot;00D76653&quot;/&gt;&lt;wsp:rsid wsp:val=&quot;00D92022&quot;/&gt;&lt;wsp:rsid wsp:val=&quot;00D93539&quot;/&gt;&lt;wsp:rsid wsp:val=&quot;00D97D77&quot;/&gt;&lt;wsp:rsid wsp:val=&quot;00DA152D&quot;/&gt;&lt;wsp:rsid wsp:val=&quot;00DA4344&quot;/&gt;&lt;wsp:rsid wsp:val=&quot;00DA5AD1&quot;/&gt;&lt;wsp:rsid wsp:val=&quot;00DB1E37&quot;/&gt;&lt;wsp:rsid wsp:val=&quot;00DB2C41&quot;/&gt;&lt;wsp:rsid wsp:val=&quot;00DB78D3&quot;/&gt;&lt;wsp:rsid wsp:val=&quot;00DC33E2&quot;/&gt;&lt;wsp:rsid wsp:val=&quot;00DC63D7&quot;/&gt;&lt;wsp:rsid wsp:val=&quot;00DD3937&quot;/&gt;&lt;wsp:rsid wsp:val=&quot;00DE30EC&quot;/&gt;&lt;wsp:rsid wsp:val=&quot;00DE33F9&quot;/&gt;&lt;wsp:rsid wsp:val=&quot;00DF602B&quot;/&gt;&lt;wsp:rsid wsp:val=&quot;00E000AB&quot;/&gt;&lt;wsp:rsid wsp:val=&quot;00E056E4&quot;/&gt;&lt;wsp:rsid wsp:val=&quot;00E0658A&quot;/&gt;&lt;wsp:rsid wsp:val=&quot;00E072C3&quot;/&gt;&lt;wsp:rsid wsp:val=&quot;00E21362&quot;/&gt;&lt;wsp:rsid wsp:val=&quot;00E21EFE&quot;/&gt;&lt;wsp:rsid wsp:val=&quot;00E23F5B&quot;/&gt;&lt;wsp:rsid wsp:val=&quot;00E26A35&quot;/&gt;&lt;wsp:rsid wsp:val=&quot;00E318AB&quot;/&gt;&lt;wsp:rsid wsp:val=&quot;00E44BCB&quot;/&gt;&lt;wsp:rsid wsp:val=&quot;00E6553D&quot;/&gt;&lt;wsp:rsid wsp:val=&quot;00E676BD&quot;/&gt;&lt;wsp:rsid wsp:val=&quot;00E742DE&quot;/&gt;&lt;wsp:rsid wsp:val=&quot;00E74C73&quot;/&gt;&lt;wsp:rsid wsp:val=&quot;00E813EC&quot;/&gt;&lt;wsp:rsid wsp:val=&quot;00E942F7&quot;/&gt;&lt;wsp:rsid wsp:val=&quot;00E962B0&quot;/&gt;&lt;wsp:rsid wsp:val=&quot;00EA0BD8&quot;/&gt;&lt;wsp:rsid wsp:val=&quot;00EA0C78&quot;/&gt;&lt;wsp:rsid wsp:val=&quot;00EB5996&quot;/&gt;&lt;wsp:rsid wsp:val=&quot;00EC139C&quot;/&gt;&lt;wsp:rsid wsp:val=&quot;00EC3E15&quot;/&gt;&lt;wsp:rsid wsp:val=&quot;00EC7D9B&quot;/&gt;&lt;wsp:rsid wsp:val=&quot;00F02DF5&quot;/&gt;&lt;wsp:rsid wsp:val=&quot;00F05853&quot;/&gt;&lt;wsp:rsid wsp:val=&quot;00F253E9&quot;/&gt;&lt;wsp:rsid wsp:val=&quot;00F42AB1&quot;/&gt;&lt;wsp:rsid wsp:val=&quot;00F44FAB&quot;/&gt;&lt;wsp:rsid wsp:val=&quot;00F505AF&quot;/&gt;&lt;wsp:rsid wsp:val=&quot;00F72E62&quot;/&gt;&lt;wsp:rsid wsp:val=&quot;00F749F3&quot;/&gt;&lt;wsp:rsid wsp:val=&quot;00F852E1&quot;/&gt;&lt;wsp:rsid wsp:val=&quot;00F8750A&quot;/&gt;&lt;wsp:rsid wsp:val=&quot;00F958BC&quot;/&gt;&lt;wsp:rsid wsp:val=&quot;00FB32A9&quot;/&gt;&lt;wsp:rsid wsp:val=&quot;00FC6602&quot;/&gt;&lt;wsp:rsid wsp:val=&quot;00FC7B31&quot;/&gt;&lt;wsp:rsid wsp:val=&quot;00FD4CDE&quot;/&gt;&lt;wsp:rsid wsp:val=&quot;00FD515E&quot;/&gt;&lt;wsp:rsid wsp:val=&quot;00FE1A6A&quot;/&gt;&lt;/wsp:rsids&gt;&lt;/w:docPr&gt;&lt;w:body&gt;&lt;wx:sect&gt;&lt;w:p wsp:rsidR=&quot;0055589C&quot; wsp:rsidRDefault=&quot;0055589C&quot; wsp:rsidP=&quot;0055589C&quot;&gt;&lt;m:oMathPara&gt;&lt;m:oMath&gt;&lt;m:acc&gt;&lt;m:accPr&gt;&lt;m:chr m:val=&quot;ฬ๊&quot;/&gt;&lt;m:ctrlPr&gt;&lt;w:rPr&gt;&lt;w:rFonts w:ascii=&quot;Cambria Math&quot; w:h-ansi=&quot;TH SarabunPSK&quot; w:cs=&quot;TH SarabunPSK&quot;/&gt;&lt;wx:font wx:val=&quot;Cambria Math&quot;/&gt;&lt;w:i/&gt;&lt;w:sz w:val=&quot;32&quot;/&gt;&lt;w:sz-cs w:val=&quot;32&quot;/&gt;&lt;/w:rPr&gt;&lt;/m:ctrlPr&gt;&lt;/m:accPr&gt;&lt;m:e&gt;&lt;m:r&gt;&lt;m:rPr&gt;&lt;m:nor/&gt;&lt;/m:rPr&gt;&lt;w:rPr&gt;&lt;w:rFonts w:ascii=&quot;TH SarabunPSK&quot; w:h-ansi=&quot;TH SarabunPSK&quot; w:cs=&quot;TH SarabunPSK&quot;/&gt;&lt;wx:font wx:val=&quot;TH SarabunPSK&quot;/&gt;&lt;w:sz w:val=&quot;32&quot;/&gt;&lt;w:sz-cs w:val=&quot;32&quot;/&gt;&lt;/w:rPr&gt;&lt;m:t&gt;X&lt;/m:t&gt;&lt;/m:r&gt;&lt;/m:e&gt;&lt;/m:acc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3906CB">
        <w:rPr>
          <w:rFonts w:ascii="TH SarabunPSK" w:hAnsi="TH SarabunPSK" w:cs="TH SarabunPSK"/>
          <w:sz w:val="28"/>
          <w:szCs w:val="28"/>
        </w:rPr>
        <w:fldChar w:fldCharType="end"/>
      </w:r>
      <w:r w:rsidRPr="003906CB">
        <w:rPr>
          <w:rFonts w:ascii="TH SarabunPSK" w:hAnsi="TH SarabunPSK" w:cs="TH SarabunPSK"/>
          <w:sz w:val="28"/>
          <w:szCs w:val="28"/>
        </w:rPr>
        <w:t xml:space="preserve"> = 4</w:t>
      </w:r>
      <w:r w:rsidRPr="003906CB">
        <w:rPr>
          <w:rFonts w:ascii="TH SarabunPSK" w:hAnsi="TH SarabunPSK" w:cs="TH SarabunPSK"/>
          <w:sz w:val="28"/>
          <w:szCs w:val="28"/>
          <w:cs/>
        </w:rPr>
        <w:t>.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66</w:t>
      </w:r>
      <w:r w:rsidRPr="003906CB">
        <w:rPr>
          <w:rFonts w:ascii="TH SarabunPSK" w:hAnsi="TH SarabunPSK" w:cs="TH SarabunPSK"/>
          <w:sz w:val="28"/>
          <w:szCs w:val="28"/>
          <w:cs/>
        </w:rPr>
        <w:t>) ด้านการพัฒนาหลักสูตรสถานศึกษา</w:t>
      </w:r>
      <w:r w:rsidRPr="003906C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/>
          <w:sz w:val="28"/>
          <w:szCs w:val="28"/>
          <w:cs/>
        </w:rPr>
        <w:t>(</w:t>
      </w:r>
      <w:r w:rsidRPr="003906CB">
        <w:rPr>
          <w:rFonts w:ascii="TH SarabunPSK" w:hAnsi="TH SarabunPSK" w:cs="TH SarabunPSK"/>
          <w:sz w:val="28"/>
          <w:szCs w:val="28"/>
        </w:rPr>
        <w:fldChar w:fldCharType="begin"/>
      </w:r>
      <w:r w:rsidRPr="003906CB">
        <w:rPr>
          <w:rFonts w:ascii="TH SarabunPSK" w:hAnsi="TH SarabunPSK" w:cs="TH SarabunPSK"/>
          <w:sz w:val="28"/>
          <w:szCs w:val="28"/>
        </w:rPr>
        <w:instrText xml:space="preserve"> QUOTE </w:instrText>
      </w:r>
      <w:r w:rsidR="00BE6267">
        <w:rPr>
          <w:noProof/>
          <w:position w:val="-8"/>
          <w:sz w:val="28"/>
          <w:szCs w:val="28"/>
        </w:rPr>
      </w:r>
      <w:r w:rsidR="00BE6267">
        <w:rPr>
          <w:noProof/>
          <w:position w:val="-8"/>
          <w:sz w:val="28"/>
          <w:szCs w:val="28"/>
        </w:rPr>
        <w:pict w14:anchorId="15A2BA7A">
          <v:shape id="_x0000_i1043" type="#_x0000_t75" style="width:6.45pt;height:18.8pt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ocumentProtection w:edit=&quot;forms&quot; w:enforcement=&quot;off&quot;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applyBreakingRules/&gt;&lt;w:wrapTextWithPunct/&gt;&lt;w:useAsianBreakRules/&gt;&lt;w:dontGrowAutofit/&gt;&lt;/w:compat&gt;&lt;wsp:rsids&gt;&lt;wsp:rsidRoot wsp:val=&quot;009114E7&quot;/&gt;&lt;wsp:rsid wsp:val=&quot;00005760&quot;/&gt;&lt;wsp:rsid wsp:val=&quot;00007F00&quot;/&gt;&lt;wsp:rsid wsp:val=&quot;000124AD&quot;/&gt;&lt;wsp:rsid wsp:val=&quot;00013CBE&quot;/&gt;&lt;wsp:rsid wsp:val=&quot;00026198&quot;/&gt;&lt;wsp:rsid wsp:val=&quot;0004086F&quot;/&gt;&lt;wsp:rsid wsp:val=&quot;00040A36&quot;/&gt;&lt;wsp:rsid wsp:val=&quot;0004281F&quot;/&gt;&lt;wsp:rsid wsp:val=&quot;00046088&quot;/&gt;&lt;wsp:rsid wsp:val=&quot;0004686E&quot;/&gt;&lt;wsp:rsid wsp:val=&quot;00064695&quot;/&gt;&lt;wsp:rsid wsp:val=&quot;00082714&quot;/&gt;&lt;wsp:rsid wsp:val=&quot;00087468&quot;/&gt;&lt;wsp:rsid wsp:val=&quot;000C74FB&quot;/&gt;&lt;wsp:rsid wsp:val=&quot;000D3159&quot;/&gt;&lt;wsp:rsid wsp:val=&quot;000F4149&quot;/&gt;&lt;wsp:rsid wsp:val=&quot;000F4FE4&quot;/&gt;&lt;wsp:rsid wsp:val=&quot;00103C48&quot;/&gt;&lt;wsp:rsid wsp:val=&quot;001214A4&quot;/&gt;&lt;wsp:rsid wsp:val=&quot;001372EC&quot;/&gt;&lt;wsp:rsid wsp:val=&quot;00151038&quot;/&gt;&lt;wsp:rsid wsp:val=&quot;00172B66&quot;/&gt;&lt;wsp:rsid wsp:val=&quot;00182D60&quot;/&gt;&lt;wsp:rsid wsp:val=&quot;001A5203&quot;/&gt;&lt;wsp:rsid wsp:val=&quot;001A745A&quot;/&gt;&lt;wsp:rsid wsp:val=&quot;001B1479&quot;/&gt;&lt;wsp:rsid wsp:val=&quot;001C751C&quot;/&gt;&lt;wsp:rsid wsp:val=&quot;001F1AD6&quot;/&gt;&lt;wsp:rsid wsp:val=&quot;00201FEC&quot;/&gt;&lt;wsp:rsid wsp:val=&quot;002065F5&quot;/&gt;&lt;wsp:rsid wsp:val=&quot;002154B3&quot;/&gt;&lt;wsp:rsid wsp:val=&quot;002234B9&quot;/&gt;&lt;wsp:rsid wsp:val=&quot;00246369&quot;/&gt;&lt;wsp:rsid wsp:val=&quot;00247FCC&quot;/&gt;&lt;wsp:rsid wsp:val=&quot;002572AD&quot;/&gt;&lt;wsp:rsid wsp:val=&quot;00272942&quot;/&gt;&lt;wsp:rsid wsp:val=&quot;00285F7A&quot;/&gt;&lt;wsp:rsid wsp:val=&quot;002867C6&quot;/&gt;&lt;wsp:rsid wsp:val=&quot;002A0FDB&quot;/&gt;&lt;wsp:rsid wsp:val=&quot;002B4FDE&quot;/&gt;&lt;wsp:rsid wsp:val=&quot;002C3BF8&quot;/&gt;&lt;wsp:rsid wsp:val=&quot;002C776F&quot;/&gt;&lt;wsp:rsid wsp:val=&quot;002F2E56&quot;/&gt;&lt;wsp:rsid wsp:val=&quot;002F4DB6&quot;/&gt;&lt;wsp:rsid wsp:val=&quot;003024D6&quot;/&gt;&lt;wsp:rsid wsp:val=&quot;0031337E&quot;/&gt;&lt;wsp:rsid wsp:val=&quot;0031445C&quot;/&gt;&lt;wsp:rsid wsp:val=&quot;00326C96&quot;/&gt;&lt;wsp:rsid wsp:val=&quot;00330899&quot;/&gt;&lt;wsp:rsid wsp:val=&quot;00334EED&quot;/&gt;&lt;wsp:rsid wsp:val=&quot;00340AD3&quot;/&gt;&lt;wsp:rsid wsp:val=&quot;00344603&quot;/&gt;&lt;wsp:rsid wsp:val=&quot;00345B26&quot;/&gt;&lt;wsp:rsid wsp:val=&quot;00350437&quot;/&gt;&lt;wsp:rsid wsp:val=&quot;0035153E&quot;/&gt;&lt;wsp:rsid wsp:val=&quot;00351DB6&quot;/&gt;&lt;wsp:rsid wsp:val=&quot;00352DCB&quot;/&gt;&lt;wsp:rsid wsp:val=&quot;00357A59&quot;/&gt;&lt;wsp:rsid wsp:val=&quot;00361D2B&quot;/&gt;&lt;wsp:rsid wsp:val=&quot;00367B0B&quot;/&gt;&lt;wsp:rsid wsp:val=&quot;003906CB&quot;/&gt;&lt;wsp:rsid wsp:val=&quot;00393961&quot;/&gt;&lt;wsp:rsid wsp:val=&quot;003B4269&quot;/&gt;&lt;wsp:rsid wsp:val=&quot;003B5DFC&quot;/&gt;&lt;wsp:rsid wsp:val=&quot;003C23C7&quot;/&gt;&lt;wsp:rsid wsp:val=&quot;003D6088&quot;/&gt;&lt;wsp:rsid wsp:val=&quot;003E1139&quot;/&gt;&lt;wsp:rsid wsp:val=&quot;003F34D8&quot;/&gt;&lt;wsp:rsid wsp:val=&quot;003F4C14&quot;/&gt;&lt;wsp:rsid wsp:val=&quot;0040244B&quot;/&gt;&lt;wsp:rsid wsp:val=&quot;004024C9&quot;/&gt;&lt;wsp:rsid wsp:val=&quot;00410E23&quot;/&gt;&lt;wsp:rsid wsp:val=&quot;004201D7&quot;/&gt;&lt;wsp:rsid wsp:val=&quot;004234FE&quot;/&gt;&lt;wsp:rsid wsp:val=&quot;00434F3A&quot;/&gt;&lt;wsp:rsid wsp:val=&quot;00437DA3&quot;/&gt;&lt;wsp:rsid wsp:val=&quot;00445B34&quot;/&gt;&lt;wsp:rsid wsp:val=&quot;004478FF&quot;/&gt;&lt;wsp:rsid wsp:val=&quot;00457FC1&quot;/&gt;&lt;wsp:rsid wsp:val=&quot;004608E4&quot;/&gt;&lt;wsp:rsid wsp:val=&quot;004801CC&quot;/&gt;&lt;wsp:rsid wsp:val=&quot;00487BF6&quot;/&gt;&lt;wsp:rsid wsp:val=&quot;0049671E&quot;/&gt;&lt;wsp:rsid wsp:val=&quot;0049782B&quot;/&gt;&lt;wsp:rsid wsp:val=&quot;004A1DBA&quot;/&gt;&lt;wsp:rsid wsp:val=&quot;004A37F3&quot;/&gt;&lt;wsp:rsid wsp:val=&quot;004C6200&quot;/&gt;&lt;wsp:rsid wsp:val=&quot;004E1C1C&quot;/&gt;&lt;wsp:rsid wsp:val=&quot;004E6879&quot;/&gt;&lt;wsp:rsid wsp:val=&quot;004F428D&quot;/&gt;&lt;wsp:rsid wsp:val=&quot;0050145C&quot;/&gt;&lt;wsp:rsid wsp:val=&quot;005062FD&quot;/&gt;&lt;wsp:rsid wsp:val=&quot;00517208&quot;/&gt;&lt;wsp:rsid wsp:val=&quot;00533740&quot;/&gt;&lt;wsp:rsid wsp:val=&quot;00541616&quot;/&gt;&lt;wsp:rsid wsp:val=&quot;005420AA&quot;/&gt;&lt;wsp:rsid wsp:val=&quot;00553A35&quot;/&gt;&lt;wsp:rsid wsp:val=&quot;0056455A&quot;/&gt;&lt;wsp:rsid wsp:val=&quot;00565185&quot;/&gt;&lt;wsp:rsid wsp:val=&quot;005729AF&quot;/&gt;&lt;wsp:rsid wsp:val=&quot;0057616F&quot;/&gt;&lt;wsp:rsid wsp:val=&quot;00582512&quot;/&gt;&lt;wsp:rsid wsp:val=&quot;005879ED&quot;/&gt;&lt;wsp:rsid wsp:val=&quot;005A430A&quot;/&gt;&lt;wsp:rsid wsp:val=&quot;005A64E9&quot;/&gt;&lt;wsp:rsid wsp:val=&quot;005C3AC3&quot;/&gt;&lt;wsp:rsid wsp:val=&quot;005E7D75&quot;/&gt;&lt;wsp:rsid wsp:val=&quot;00601B5E&quot;/&gt;&lt;wsp:rsid wsp:val=&quot;00605025&quot;/&gt;&lt;wsp:rsid wsp:val=&quot;0060593B&quot;/&gt;&lt;wsp:rsid wsp:val=&quot;00607BBD&quot;/&gt;&lt;wsp:rsid wsp:val=&quot;00616568&quot;/&gt;&lt;wsp:rsid wsp:val=&quot;00631EE8&quot;/&gt;&lt;wsp:rsid wsp:val=&quot;00633318&quot;/&gt;&lt;wsp:rsid wsp:val=&quot;00633E59&quot;/&gt;&lt;wsp:rsid wsp:val=&quot;006364D5&quot;/&gt;&lt;wsp:rsid wsp:val=&quot;006372AB&quot;/&gt;&lt;wsp:rsid wsp:val=&quot;00645CA9&quot;/&gt;&lt;wsp:rsid wsp:val=&quot;00646319&quot;/&gt;&lt;wsp:rsid wsp:val=&quot;00654A6E&quot;/&gt;&lt;wsp:rsid wsp:val=&quot;0065615B&quot;/&gt;&lt;wsp:rsid wsp:val=&quot;006615DA&quot;/&gt;&lt;wsp:rsid wsp:val=&quot;00671148&quot;/&gt;&lt;wsp:rsid wsp:val=&quot;006873D6&quot;/&gt;&lt;wsp:rsid wsp:val=&quot;0069716F&quot;/&gt;&lt;wsp:rsid wsp:val=&quot;006A440A&quot;/&gt;&lt;wsp:rsid wsp:val=&quot;006B542F&quot;/&gt;&lt;wsp:rsid wsp:val=&quot;006C0A4B&quot;/&gt;&lt;wsp:rsid wsp:val=&quot;006C1FA0&quot;/&gt;&lt;wsp:rsid wsp:val=&quot;006C4EFB&quot;/&gt;&lt;wsp:rsid wsp:val=&quot;006D2F90&quot;/&gt;&lt;wsp:rsid wsp:val=&quot;006D53EC&quot;/&gt;&lt;wsp:rsid wsp:val=&quot;006E1165&quot;/&gt;&lt;wsp:rsid wsp:val=&quot;006F11B1&quot;/&gt;&lt;wsp:rsid wsp:val=&quot;006F4AEE&quot;/&gt;&lt;wsp:rsid wsp:val=&quot;0070216F&quot;/&gt;&lt;wsp:rsid wsp:val=&quot;007150E4&quot;/&gt;&lt;wsp:rsid wsp:val=&quot;00730396&quot;/&gt;&lt;wsp:rsid wsp:val=&quot;00737748&quot;/&gt;&lt;wsp:rsid wsp:val=&quot;00741CD0&quot;/&gt;&lt;wsp:rsid wsp:val=&quot;00765427&quot;/&gt;&lt;wsp:rsid wsp:val=&quot;00773AAC&quot;/&gt;&lt;wsp:rsid wsp:val=&quot;00793506&quot;/&gt;&lt;wsp:rsid wsp:val=&quot;007A049A&quot;/&gt;&lt;wsp:rsid wsp:val=&quot;007A3016&quot;/&gt;&lt;wsp:rsid wsp:val=&quot;007A65D7&quot;/&gt;&lt;wsp:rsid wsp:val=&quot;007A6932&quot;/&gt;&lt;wsp:rsid wsp:val=&quot;007B5F28&quot;/&gt;&lt;wsp:rsid wsp:val=&quot;007C0CE6&quot;/&gt;&lt;wsp:rsid wsp:val=&quot;007C7178&quot;/&gt;&lt;wsp:rsid wsp:val=&quot;007C7676&quot;/&gt;&lt;wsp:rsid wsp:val=&quot;007D14D3&quot;/&gt;&lt;wsp:rsid wsp:val=&quot;007E186C&quot;/&gt;&lt;wsp:rsid wsp:val=&quot;007E20D1&quot;/&gt;&lt;wsp:rsid wsp:val=&quot;007E760A&quot;/&gt;&lt;wsp:rsid wsp:val=&quot;0081626B&quot;/&gt;&lt;wsp:rsid wsp:val=&quot;00821591&quot;/&gt;&lt;wsp:rsid wsp:val=&quot;00822C58&quot;/&gt;&lt;wsp:rsid wsp:val=&quot;00825524&quot;/&gt;&lt;wsp:rsid wsp:val=&quot;0083060F&quot;/&gt;&lt;wsp:rsid wsp:val=&quot;00835437&quot;/&gt;&lt;wsp:rsid wsp:val=&quot;00844777&quot;/&gt;&lt;wsp:rsid wsp:val=&quot;00857590&quot;/&gt;&lt;wsp:rsid wsp:val=&quot;00857C79&quot;/&gt;&lt;wsp:rsid wsp:val=&quot;0086516A&quot;/&gt;&lt;wsp:rsid wsp:val=&quot;0086603D&quot;/&gt;&lt;wsp:rsid wsp:val=&quot;008724A4&quot;/&gt;&lt;wsp:rsid wsp:val=&quot;00880F72&quot;/&gt;&lt;wsp:rsid wsp:val=&quot;008849B2&quot;/&gt;&lt;wsp:rsid wsp:val=&quot;00886819&quot;/&gt;&lt;wsp:rsid wsp:val=&quot;008929B0&quot;/&gt;&lt;wsp:rsid wsp:val=&quot;008A09A6&quot;/&gt;&lt;wsp:rsid wsp:val=&quot;008B2B72&quot;/&gt;&lt;wsp:rsid wsp:val=&quot;008B6827&quot;/&gt;&lt;wsp:rsid wsp:val=&quot;008C1AEB&quot;/&gt;&lt;wsp:rsid wsp:val=&quot;008C3B58&quot;/&gt;&lt;wsp:rsid wsp:val=&quot;008C4AB3&quot;/&gt;&lt;wsp:rsid wsp:val=&quot;008D4BFA&quot;/&gt;&lt;wsp:rsid wsp:val=&quot;008D5930&quot;/&gt;&lt;wsp:rsid wsp:val=&quot;008D738F&quot;/&gt;&lt;wsp:rsid wsp:val=&quot;009010B5&quot;/&gt;&lt;wsp:rsid wsp:val=&quot;00902C6E&quot;/&gt;&lt;wsp:rsid wsp:val=&quot;0090513E&quot;/&gt;&lt;wsp:rsid wsp:val=&quot;00910AD7&quot;/&gt;&lt;wsp:rsid wsp:val=&quot;009114E7&quot;/&gt;&lt;wsp:rsid wsp:val=&quot;00942402&quot;/&gt;&lt;wsp:rsid wsp:val=&quot;00947A36&quot;/&gt;&lt;wsp:rsid wsp:val=&quot;0095332B&quot;/&gt;&lt;wsp:rsid wsp:val=&quot;00956F6D&quot;/&gt;&lt;wsp:rsid wsp:val=&quot;00960142&quot;/&gt;&lt;wsp:rsid wsp:val=&quot;0096590F&quot;/&gt;&lt;wsp:rsid wsp:val=&quot;009741AD&quot;/&gt;&lt;wsp:rsid wsp:val=&quot;00974F09&quot;/&gt;&lt;wsp:rsid wsp:val=&quot;0098066B&quot;/&gt;&lt;wsp:rsid wsp:val=&quot;00985637&quot;/&gt;&lt;wsp:rsid wsp:val=&quot;00993142&quot;/&gt;&lt;wsp:rsid wsp:val=&quot;00993F86&quot;/&gt;&lt;wsp:rsid wsp:val=&quot;009B0D1B&quot;/&gt;&lt;wsp:rsid wsp:val=&quot;009B6770&quot;/&gt;&lt;wsp:rsid wsp:val=&quot;009C30CC&quot;/&gt;&lt;wsp:rsid wsp:val=&quot;009D0EE6&quot;/&gt;&lt;wsp:rsid wsp:val=&quot;009F2C27&quot;/&gt;&lt;wsp:rsid wsp:val=&quot;009F607F&quot;/&gt;&lt;wsp:rsid wsp:val=&quot;009F6918&quot;/&gt;&lt;wsp:rsid wsp:val=&quot;00A0101C&quot;/&gt;&lt;wsp:rsid wsp:val=&quot;00A11B9D&quot;/&gt;&lt;wsp:rsid wsp:val=&quot;00A15A6E&quot;/&gt;&lt;wsp:rsid wsp:val=&quot;00A17E71&quot;/&gt;&lt;wsp:rsid wsp:val=&quot;00A20C75&quot;/&gt;&lt;wsp:rsid wsp:val=&quot;00A21ECD&quot;/&gt;&lt;wsp:rsid wsp:val=&quot;00A27B46&quot;/&gt;&lt;wsp:rsid wsp:val=&quot;00A52B65&quot;/&gt;&lt;wsp:rsid wsp:val=&quot;00A55BD7&quot;/&gt;&lt;wsp:rsid wsp:val=&quot;00A740B2&quot;/&gt;&lt;wsp:rsid wsp:val=&quot;00A753AE&quot;/&gt;&lt;wsp:rsid wsp:val=&quot;00A77DD6&quot;/&gt;&lt;wsp:rsid wsp:val=&quot;00A95B4F&quot;/&gt;&lt;wsp:rsid wsp:val=&quot;00AA5A80&quot;/&gt;&lt;wsp:rsid wsp:val=&quot;00AB1721&quot;/&gt;&lt;wsp:rsid wsp:val=&quot;00AB261A&quot;/&gt;&lt;wsp:rsid wsp:val=&quot;00AB5323&quot;/&gt;&lt;wsp:rsid wsp:val=&quot;00AB5A30&quot;/&gt;&lt;wsp:rsid wsp:val=&quot;00AC3A82&quot;/&gt;&lt;wsp:rsid wsp:val=&quot;00AC761F&quot;/&gt;&lt;wsp:rsid wsp:val=&quot;00AE4288&quot;/&gt;&lt;wsp:rsid wsp:val=&quot;00AE7534&quot;/&gt;&lt;wsp:rsid wsp:val=&quot;00AE753C&quot;/&gt;&lt;wsp:rsid wsp:val=&quot;00AF225D&quot;/&gt;&lt;wsp:rsid wsp:val=&quot;00B125D8&quot;/&gt;&lt;wsp:rsid wsp:val=&quot;00B12A85&quot;/&gt;&lt;wsp:rsid wsp:val=&quot;00B16728&quot;/&gt;&lt;wsp:rsid wsp:val=&quot;00B170B9&quot;/&gt;&lt;wsp:rsid wsp:val=&quot;00B256D9&quot;/&gt;&lt;wsp:rsid wsp:val=&quot;00B268AD&quot;/&gt;&lt;wsp:rsid wsp:val=&quot;00B50F58&quot;/&gt;&lt;wsp:rsid wsp:val=&quot;00B52F37&quot;/&gt;&lt;wsp:rsid wsp:val=&quot;00B54197&quot;/&gt;&lt;wsp:rsid wsp:val=&quot;00B7358B&quot;/&gt;&lt;wsp:rsid wsp:val=&quot;00B74272&quot;/&gt;&lt;wsp:rsid wsp:val=&quot;00B823E7&quot;/&gt;&lt;wsp:rsid wsp:val=&quot;00B82954&quot;/&gt;&lt;wsp:rsid wsp:val=&quot;00B963B2&quot;/&gt;&lt;wsp:rsid wsp:val=&quot;00BA05F3&quot;/&gt;&lt;wsp:rsid wsp:val=&quot;00BA1909&quot;/&gt;&lt;wsp:rsid wsp:val=&quot;00BA7A29&quot;/&gt;&lt;wsp:rsid wsp:val=&quot;00BA7D4E&quot;/&gt;&lt;wsp:rsid wsp:val=&quot;00BB6459&quot;/&gt;&lt;wsp:rsid wsp:val=&quot;00BC1B26&quot;/&gt;&lt;wsp:rsid wsp:val=&quot;00BC253F&quot;/&gt;&lt;wsp:rsid wsp:val=&quot;00BC3D54&quot;/&gt;&lt;wsp:rsid wsp:val=&quot;00BC7032&quot;/&gt;&lt;wsp:rsid wsp:val=&quot;00BD1783&quot;/&gt;&lt;wsp:rsid wsp:val=&quot;00BD79BD&quot;/&gt;&lt;wsp:rsid wsp:val=&quot;00BF5148&quot;/&gt;&lt;wsp:rsid wsp:val=&quot;00C23F41&quot;/&gt;&lt;wsp:rsid wsp:val=&quot;00C3329C&quot;/&gt;&lt;wsp:rsid wsp:val=&quot;00C34560&quot;/&gt;&lt;wsp:rsid wsp:val=&quot;00C36E67&quot;/&gt;&lt;wsp:rsid wsp:val=&quot;00C47110&quot;/&gt;&lt;wsp:rsid wsp:val=&quot;00C50EDA&quot;/&gt;&lt;wsp:rsid wsp:val=&quot;00C5234E&quot;/&gt;&lt;wsp:rsid wsp:val=&quot;00C55AF0&quot;/&gt;&lt;wsp:rsid wsp:val=&quot;00C666A7&quot;/&gt;&lt;wsp:rsid wsp:val=&quot;00C668FF&quot;/&gt;&lt;wsp:rsid wsp:val=&quot;00C72AEC&quot;/&gt;&lt;wsp:rsid wsp:val=&quot;00C77146&quot;/&gt;&lt;wsp:rsid wsp:val=&quot;00C92C90&quot;/&gt;&lt;wsp:rsid wsp:val=&quot;00CB6F7A&quot;/&gt;&lt;wsp:rsid wsp:val=&quot;00CC7B1F&quot;/&gt;&lt;wsp:rsid wsp:val=&quot;00CD60D6&quot;/&gt;&lt;wsp:rsid wsp:val=&quot;00CE3CE4&quot;/&gt;&lt;wsp:rsid wsp:val=&quot;00CF10D8&quot;/&gt;&lt;wsp:rsid wsp:val=&quot;00CF192B&quot;/&gt;&lt;wsp:rsid wsp:val=&quot;00D06CFC&quot;/&gt;&lt;wsp:rsid wsp:val=&quot;00D17C95&quot;/&gt;&lt;wsp:rsid wsp:val=&quot;00D2076F&quot;/&gt;&lt;wsp:rsid wsp:val=&quot;00D23B3A&quot;/&gt;&lt;wsp:rsid wsp:val=&quot;00D2494B&quot;/&gt;&lt;wsp:rsid wsp:val=&quot;00D25914&quot;/&gt;&lt;wsp:rsid wsp:val=&quot;00D3290F&quot;/&gt;&lt;wsp:rsid wsp:val=&quot;00D3558C&quot;/&gt;&lt;wsp:rsid wsp:val=&quot;00D37561&quot;/&gt;&lt;wsp:rsid wsp:val=&quot;00D40EBB&quot;/&gt;&lt;wsp:rsid wsp:val=&quot;00D4213D&quot;/&gt;&lt;wsp:rsid wsp:val=&quot;00D544A9&quot;/&gt;&lt;wsp:rsid wsp:val=&quot;00D5775E&quot;/&gt;&lt;wsp:rsid wsp:val=&quot;00D636F0&quot;/&gt;&lt;wsp:rsid wsp:val=&quot;00D71278&quot;/&gt;&lt;wsp:rsid wsp:val=&quot;00D75435&quot;/&gt;&lt;wsp:rsid wsp:val=&quot;00D76653&quot;/&gt;&lt;wsp:rsid wsp:val=&quot;00D92022&quot;/&gt;&lt;wsp:rsid wsp:val=&quot;00D93539&quot;/&gt;&lt;wsp:rsid wsp:val=&quot;00D97D77&quot;/&gt;&lt;wsp:rsid wsp:val=&quot;00DA152D&quot;/&gt;&lt;wsp:rsid wsp:val=&quot;00DA4344&quot;/&gt;&lt;wsp:rsid wsp:val=&quot;00DA5AD1&quot;/&gt;&lt;wsp:rsid wsp:val=&quot;00DB1E37&quot;/&gt;&lt;wsp:rsid wsp:val=&quot;00DB2C41&quot;/&gt;&lt;wsp:rsid wsp:val=&quot;00DB78D3&quot;/&gt;&lt;wsp:rsid wsp:val=&quot;00DC33E2&quot;/&gt;&lt;wsp:rsid wsp:val=&quot;00DC63D7&quot;/&gt;&lt;wsp:rsid wsp:val=&quot;00DD3937&quot;/&gt;&lt;wsp:rsid wsp:val=&quot;00DE30EC&quot;/&gt;&lt;wsp:rsid wsp:val=&quot;00DE33F9&quot;/&gt;&lt;wsp:rsid wsp:val=&quot;00DF602B&quot;/&gt;&lt;wsp:rsid wsp:val=&quot;00E000AB&quot;/&gt;&lt;wsp:rsid wsp:val=&quot;00E056E4&quot;/&gt;&lt;wsp:rsid wsp:val=&quot;00E0658A&quot;/&gt;&lt;wsp:rsid wsp:val=&quot;00E072C3&quot;/&gt;&lt;wsp:rsid wsp:val=&quot;00E21362&quot;/&gt;&lt;wsp:rsid wsp:val=&quot;00E21EFE&quot;/&gt;&lt;wsp:rsid wsp:val=&quot;00E23F5B&quot;/&gt;&lt;wsp:rsid wsp:val=&quot;00E26A35&quot;/&gt;&lt;wsp:rsid wsp:val=&quot;00E318AB&quot;/&gt;&lt;wsp:rsid wsp:val=&quot;00E44BCB&quot;/&gt;&lt;wsp:rsid wsp:val=&quot;00E6553D&quot;/&gt;&lt;wsp:rsid wsp:val=&quot;00E676BD&quot;/&gt;&lt;wsp:rsid wsp:val=&quot;00E742DE&quot;/&gt;&lt;wsp:rsid wsp:val=&quot;00E74C73&quot;/&gt;&lt;wsp:rsid wsp:val=&quot;00E813EC&quot;/&gt;&lt;wsp:rsid wsp:val=&quot;00E942F7&quot;/&gt;&lt;wsp:rsid wsp:val=&quot;00E962B0&quot;/&gt;&lt;wsp:rsid wsp:val=&quot;00EA0BD8&quot;/&gt;&lt;wsp:rsid wsp:val=&quot;00EA0C78&quot;/&gt;&lt;wsp:rsid wsp:val=&quot;00EB5996&quot;/&gt;&lt;wsp:rsid wsp:val=&quot;00EC139C&quot;/&gt;&lt;wsp:rsid wsp:val=&quot;00EC3E15&quot;/&gt;&lt;wsp:rsid wsp:val=&quot;00EC7D9B&quot;/&gt;&lt;wsp:rsid wsp:val=&quot;00F02DF5&quot;/&gt;&lt;wsp:rsid wsp:val=&quot;00F05853&quot;/&gt;&lt;wsp:rsid wsp:val=&quot;00F253E9&quot;/&gt;&lt;wsp:rsid wsp:val=&quot;00F42AB1&quot;/&gt;&lt;wsp:rsid wsp:val=&quot;00F44FAB&quot;/&gt;&lt;wsp:rsid wsp:val=&quot;00F505AF&quot;/&gt;&lt;wsp:rsid wsp:val=&quot;00F72E62&quot;/&gt;&lt;wsp:rsid wsp:val=&quot;00F749F3&quot;/&gt;&lt;wsp:rsid wsp:val=&quot;00F852E1&quot;/&gt;&lt;wsp:rsid wsp:val=&quot;00F8750A&quot;/&gt;&lt;wsp:rsid wsp:val=&quot;00F958BC&quot;/&gt;&lt;wsp:rsid wsp:val=&quot;00FB32A9&quot;/&gt;&lt;wsp:rsid wsp:val=&quot;00FC6602&quot;/&gt;&lt;wsp:rsid wsp:val=&quot;00FC7B31&quot;/&gt;&lt;wsp:rsid wsp:val=&quot;00FD4CDE&quot;/&gt;&lt;wsp:rsid wsp:val=&quot;00FD515E&quot;/&gt;&lt;wsp:rsid wsp:val=&quot;00FE1A6A&quot;/&gt;&lt;/wsp:rsids&gt;&lt;/w:docPr&gt;&lt;w:body&gt;&lt;wx:sect&gt;&lt;w:p wsp:rsidR=&quot;003B4269&quot; wsp:rsidRDefault=&quot;003B4269&quot; wsp:rsidP=&quot;003B4269&quot;&gt;&lt;m:oMathPara&gt;&lt;m:oMath&gt;&lt;m:acc&gt;&lt;m:accPr&gt;&lt;m:chr m:val=&quot;ฬ๊&quot;/&gt;&lt;m:ctrlPr&gt;&lt;w:rPr&gt;&lt;w:rFonts w:ascii=&quot;Cambria Math&quot; w:h-ansi=&quot;TH SarabunPSK&quot; w:cs=&quot;TH SarabunPSK&quot;/&gt;&lt;wx:font wx:val=&quot;Cambria Math&quot;/&gt;&lt;w:i/&gt;&lt;w:sz w:val=&quot;32&quot;/&gt;&lt;w:sz-cs w:val=&quot;32&quot;/&gt;&lt;/w:rPr&gt;&lt;/m:ctrlPr&gt;&lt;/m:accPr&gt;&lt;m:e&gt;&lt;m:r&gt;&lt;m:rPr&gt;&lt;m:nor/&gt;&lt;/m:rPr&gt;&lt;w:rPr&gt;&lt;w:rFonts w:ascii=&quot;TH SarabunPSK&quot; w:h-ansi=&quot;TH SarabunPSK&quot; w:cs=&quot;TH SarabunPSK&quot;/&gt;&lt;wx:font wx:val=&quot;TH SarabunPSK&quot;/&gt;&lt;w:sz w:val=&quot;32&quot;/&gt;&lt;w:sz-cs w:val=&quot;32&quot;/&gt;&lt;/w:rPr&gt;&lt;m:t&gt;X&lt;/m:t&gt;&lt;/m:r&gt;&lt;/m:e&gt;&lt;/m:acc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3906CB">
        <w:rPr>
          <w:rFonts w:ascii="TH SarabunPSK" w:hAnsi="TH SarabunPSK" w:cs="TH SarabunPSK"/>
          <w:sz w:val="28"/>
          <w:szCs w:val="28"/>
        </w:rPr>
        <w:instrText xml:space="preserve"> </w:instrText>
      </w:r>
      <w:r w:rsidRPr="003906CB">
        <w:rPr>
          <w:rFonts w:ascii="TH SarabunPSK" w:hAnsi="TH SarabunPSK" w:cs="TH SarabunPSK"/>
          <w:sz w:val="28"/>
          <w:szCs w:val="28"/>
        </w:rPr>
        <w:fldChar w:fldCharType="separate"/>
      </w:r>
      <w:r w:rsidR="00BE6267">
        <w:rPr>
          <w:noProof/>
          <w:position w:val="-8"/>
          <w:sz w:val="28"/>
          <w:szCs w:val="28"/>
        </w:rPr>
      </w:r>
      <w:r w:rsidR="00BE6267">
        <w:rPr>
          <w:noProof/>
          <w:position w:val="-8"/>
          <w:sz w:val="28"/>
          <w:szCs w:val="28"/>
        </w:rPr>
        <w:pict w14:anchorId="3441B6A3">
          <v:shape id="_x0000_i1044" type="#_x0000_t75" style="width:6.45pt;height:18.8pt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ocumentProtection w:edit=&quot;forms&quot; w:enforcement=&quot;off&quot;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applyBreakingRules/&gt;&lt;w:wrapTextWithPunct/&gt;&lt;w:useAsianBreakRules/&gt;&lt;w:dontGrowAutofit/&gt;&lt;/w:compat&gt;&lt;wsp:rsids&gt;&lt;wsp:rsidRoot wsp:val=&quot;009114E7&quot;/&gt;&lt;wsp:rsid wsp:val=&quot;00005760&quot;/&gt;&lt;wsp:rsid wsp:val=&quot;00007F00&quot;/&gt;&lt;wsp:rsid wsp:val=&quot;000124AD&quot;/&gt;&lt;wsp:rsid wsp:val=&quot;00013CBE&quot;/&gt;&lt;wsp:rsid wsp:val=&quot;00026198&quot;/&gt;&lt;wsp:rsid wsp:val=&quot;0004086F&quot;/&gt;&lt;wsp:rsid wsp:val=&quot;00040A36&quot;/&gt;&lt;wsp:rsid wsp:val=&quot;0004281F&quot;/&gt;&lt;wsp:rsid wsp:val=&quot;00046088&quot;/&gt;&lt;wsp:rsid wsp:val=&quot;0004686E&quot;/&gt;&lt;wsp:rsid wsp:val=&quot;00064695&quot;/&gt;&lt;wsp:rsid wsp:val=&quot;00082714&quot;/&gt;&lt;wsp:rsid wsp:val=&quot;00087468&quot;/&gt;&lt;wsp:rsid wsp:val=&quot;000C74FB&quot;/&gt;&lt;wsp:rsid wsp:val=&quot;000D3159&quot;/&gt;&lt;wsp:rsid wsp:val=&quot;000F4149&quot;/&gt;&lt;wsp:rsid wsp:val=&quot;000F4FE4&quot;/&gt;&lt;wsp:rsid wsp:val=&quot;00103C48&quot;/&gt;&lt;wsp:rsid wsp:val=&quot;001214A4&quot;/&gt;&lt;wsp:rsid wsp:val=&quot;001372EC&quot;/&gt;&lt;wsp:rsid wsp:val=&quot;00151038&quot;/&gt;&lt;wsp:rsid wsp:val=&quot;00172B66&quot;/&gt;&lt;wsp:rsid wsp:val=&quot;00182D60&quot;/&gt;&lt;wsp:rsid wsp:val=&quot;001A5203&quot;/&gt;&lt;wsp:rsid wsp:val=&quot;001A745A&quot;/&gt;&lt;wsp:rsid wsp:val=&quot;001B1479&quot;/&gt;&lt;wsp:rsid wsp:val=&quot;001C751C&quot;/&gt;&lt;wsp:rsid wsp:val=&quot;001F1AD6&quot;/&gt;&lt;wsp:rsid wsp:val=&quot;00201FEC&quot;/&gt;&lt;wsp:rsid wsp:val=&quot;002065F5&quot;/&gt;&lt;wsp:rsid wsp:val=&quot;002154B3&quot;/&gt;&lt;wsp:rsid wsp:val=&quot;002234B9&quot;/&gt;&lt;wsp:rsid wsp:val=&quot;00246369&quot;/&gt;&lt;wsp:rsid wsp:val=&quot;00247FCC&quot;/&gt;&lt;wsp:rsid wsp:val=&quot;002572AD&quot;/&gt;&lt;wsp:rsid wsp:val=&quot;00272942&quot;/&gt;&lt;wsp:rsid wsp:val=&quot;00285F7A&quot;/&gt;&lt;wsp:rsid wsp:val=&quot;002867C6&quot;/&gt;&lt;wsp:rsid wsp:val=&quot;002A0FDB&quot;/&gt;&lt;wsp:rsid wsp:val=&quot;002B4FDE&quot;/&gt;&lt;wsp:rsid wsp:val=&quot;002C3BF8&quot;/&gt;&lt;wsp:rsid wsp:val=&quot;002C776F&quot;/&gt;&lt;wsp:rsid wsp:val=&quot;002F2E56&quot;/&gt;&lt;wsp:rsid wsp:val=&quot;002F4DB6&quot;/&gt;&lt;wsp:rsid wsp:val=&quot;003024D6&quot;/&gt;&lt;wsp:rsid wsp:val=&quot;0031337E&quot;/&gt;&lt;wsp:rsid wsp:val=&quot;0031445C&quot;/&gt;&lt;wsp:rsid wsp:val=&quot;00326C96&quot;/&gt;&lt;wsp:rsid wsp:val=&quot;00330899&quot;/&gt;&lt;wsp:rsid wsp:val=&quot;00334EED&quot;/&gt;&lt;wsp:rsid wsp:val=&quot;00340AD3&quot;/&gt;&lt;wsp:rsid wsp:val=&quot;00344603&quot;/&gt;&lt;wsp:rsid wsp:val=&quot;00345B26&quot;/&gt;&lt;wsp:rsid wsp:val=&quot;00350437&quot;/&gt;&lt;wsp:rsid wsp:val=&quot;0035153E&quot;/&gt;&lt;wsp:rsid wsp:val=&quot;00351DB6&quot;/&gt;&lt;wsp:rsid wsp:val=&quot;00352DCB&quot;/&gt;&lt;wsp:rsid wsp:val=&quot;00357A59&quot;/&gt;&lt;wsp:rsid wsp:val=&quot;00361D2B&quot;/&gt;&lt;wsp:rsid wsp:val=&quot;00367B0B&quot;/&gt;&lt;wsp:rsid wsp:val=&quot;003906CB&quot;/&gt;&lt;wsp:rsid wsp:val=&quot;00393961&quot;/&gt;&lt;wsp:rsid wsp:val=&quot;003B4269&quot;/&gt;&lt;wsp:rsid wsp:val=&quot;003B5DFC&quot;/&gt;&lt;wsp:rsid wsp:val=&quot;003C23C7&quot;/&gt;&lt;wsp:rsid wsp:val=&quot;003D6088&quot;/&gt;&lt;wsp:rsid wsp:val=&quot;003E1139&quot;/&gt;&lt;wsp:rsid wsp:val=&quot;003F34D8&quot;/&gt;&lt;wsp:rsid wsp:val=&quot;003F4C14&quot;/&gt;&lt;wsp:rsid wsp:val=&quot;0040244B&quot;/&gt;&lt;wsp:rsid wsp:val=&quot;004024C9&quot;/&gt;&lt;wsp:rsid wsp:val=&quot;00410E23&quot;/&gt;&lt;wsp:rsid wsp:val=&quot;004201D7&quot;/&gt;&lt;wsp:rsid wsp:val=&quot;004234FE&quot;/&gt;&lt;wsp:rsid wsp:val=&quot;00434F3A&quot;/&gt;&lt;wsp:rsid wsp:val=&quot;00437DA3&quot;/&gt;&lt;wsp:rsid wsp:val=&quot;00445B34&quot;/&gt;&lt;wsp:rsid wsp:val=&quot;004478FF&quot;/&gt;&lt;wsp:rsid wsp:val=&quot;00457FC1&quot;/&gt;&lt;wsp:rsid wsp:val=&quot;004608E4&quot;/&gt;&lt;wsp:rsid wsp:val=&quot;004801CC&quot;/&gt;&lt;wsp:rsid wsp:val=&quot;00487BF6&quot;/&gt;&lt;wsp:rsid wsp:val=&quot;0049671E&quot;/&gt;&lt;wsp:rsid wsp:val=&quot;0049782B&quot;/&gt;&lt;wsp:rsid wsp:val=&quot;004A1DBA&quot;/&gt;&lt;wsp:rsid wsp:val=&quot;004A37F3&quot;/&gt;&lt;wsp:rsid wsp:val=&quot;004C6200&quot;/&gt;&lt;wsp:rsid wsp:val=&quot;004E1C1C&quot;/&gt;&lt;wsp:rsid wsp:val=&quot;004E6879&quot;/&gt;&lt;wsp:rsid wsp:val=&quot;004F428D&quot;/&gt;&lt;wsp:rsid wsp:val=&quot;0050145C&quot;/&gt;&lt;wsp:rsid wsp:val=&quot;005062FD&quot;/&gt;&lt;wsp:rsid wsp:val=&quot;00517208&quot;/&gt;&lt;wsp:rsid wsp:val=&quot;00533740&quot;/&gt;&lt;wsp:rsid wsp:val=&quot;00541616&quot;/&gt;&lt;wsp:rsid wsp:val=&quot;005420AA&quot;/&gt;&lt;wsp:rsid wsp:val=&quot;00553A35&quot;/&gt;&lt;wsp:rsid wsp:val=&quot;0056455A&quot;/&gt;&lt;wsp:rsid wsp:val=&quot;00565185&quot;/&gt;&lt;wsp:rsid wsp:val=&quot;005729AF&quot;/&gt;&lt;wsp:rsid wsp:val=&quot;0057616F&quot;/&gt;&lt;wsp:rsid wsp:val=&quot;00582512&quot;/&gt;&lt;wsp:rsid wsp:val=&quot;005879ED&quot;/&gt;&lt;wsp:rsid wsp:val=&quot;005A430A&quot;/&gt;&lt;wsp:rsid wsp:val=&quot;005A64E9&quot;/&gt;&lt;wsp:rsid wsp:val=&quot;005C3AC3&quot;/&gt;&lt;wsp:rsid wsp:val=&quot;005E7D75&quot;/&gt;&lt;wsp:rsid wsp:val=&quot;00601B5E&quot;/&gt;&lt;wsp:rsid wsp:val=&quot;00605025&quot;/&gt;&lt;wsp:rsid wsp:val=&quot;0060593B&quot;/&gt;&lt;wsp:rsid wsp:val=&quot;00607BBD&quot;/&gt;&lt;wsp:rsid wsp:val=&quot;00616568&quot;/&gt;&lt;wsp:rsid wsp:val=&quot;00631EE8&quot;/&gt;&lt;wsp:rsid wsp:val=&quot;00633318&quot;/&gt;&lt;wsp:rsid wsp:val=&quot;00633E59&quot;/&gt;&lt;wsp:rsid wsp:val=&quot;006364D5&quot;/&gt;&lt;wsp:rsid wsp:val=&quot;006372AB&quot;/&gt;&lt;wsp:rsid wsp:val=&quot;00645CA9&quot;/&gt;&lt;wsp:rsid wsp:val=&quot;00646319&quot;/&gt;&lt;wsp:rsid wsp:val=&quot;00654A6E&quot;/&gt;&lt;wsp:rsid wsp:val=&quot;0065615B&quot;/&gt;&lt;wsp:rsid wsp:val=&quot;006615DA&quot;/&gt;&lt;wsp:rsid wsp:val=&quot;00671148&quot;/&gt;&lt;wsp:rsid wsp:val=&quot;006873D6&quot;/&gt;&lt;wsp:rsid wsp:val=&quot;0069716F&quot;/&gt;&lt;wsp:rsid wsp:val=&quot;006A440A&quot;/&gt;&lt;wsp:rsid wsp:val=&quot;006B542F&quot;/&gt;&lt;wsp:rsid wsp:val=&quot;006C0A4B&quot;/&gt;&lt;wsp:rsid wsp:val=&quot;006C1FA0&quot;/&gt;&lt;wsp:rsid wsp:val=&quot;006C4EFB&quot;/&gt;&lt;wsp:rsid wsp:val=&quot;006D2F90&quot;/&gt;&lt;wsp:rsid wsp:val=&quot;006D53EC&quot;/&gt;&lt;wsp:rsid wsp:val=&quot;006E1165&quot;/&gt;&lt;wsp:rsid wsp:val=&quot;006F11B1&quot;/&gt;&lt;wsp:rsid wsp:val=&quot;006F4AEE&quot;/&gt;&lt;wsp:rsid wsp:val=&quot;0070216F&quot;/&gt;&lt;wsp:rsid wsp:val=&quot;007150E4&quot;/&gt;&lt;wsp:rsid wsp:val=&quot;00730396&quot;/&gt;&lt;wsp:rsid wsp:val=&quot;00737748&quot;/&gt;&lt;wsp:rsid wsp:val=&quot;00741CD0&quot;/&gt;&lt;wsp:rsid wsp:val=&quot;00765427&quot;/&gt;&lt;wsp:rsid wsp:val=&quot;00773AAC&quot;/&gt;&lt;wsp:rsid wsp:val=&quot;00793506&quot;/&gt;&lt;wsp:rsid wsp:val=&quot;007A049A&quot;/&gt;&lt;wsp:rsid wsp:val=&quot;007A3016&quot;/&gt;&lt;wsp:rsid wsp:val=&quot;007A65D7&quot;/&gt;&lt;wsp:rsid wsp:val=&quot;007A6932&quot;/&gt;&lt;wsp:rsid wsp:val=&quot;007B5F28&quot;/&gt;&lt;wsp:rsid wsp:val=&quot;007C0CE6&quot;/&gt;&lt;wsp:rsid wsp:val=&quot;007C7178&quot;/&gt;&lt;wsp:rsid wsp:val=&quot;007C7676&quot;/&gt;&lt;wsp:rsid wsp:val=&quot;007D14D3&quot;/&gt;&lt;wsp:rsid wsp:val=&quot;007E186C&quot;/&gt;&lt;wsp:rsid wsp:val=&quot;007E20D1&quot;/&gt;&lt;wsp:rsid wsp:val=&quot;007E760A&quot;/&gt;&lt;wsp:rsid wsp:val=&quot;0081626B&quot;/&gt;&lt;wsp:rsid wsp:val=&quot;00821591&quot;/&gt;&lt;wsp:rsid wsp:val=&quot;00822C58&quot;/&gt;&lt;wsp:rsid wsp:val=&quot;00825524&quot;/&gt;&lt;wsp:rsid wsp:val=&quot;0083060F&quot;/&gt;&lt;wsp:rsid wsp:val=&quot;00835437&quot;/&gt;&lt;wsp:rsid wsp:val=&quot;00844777&quot;/&gt;&lt;wsp:rsid wsp:val=&quot;00857590&quot;/&gt;&lt;wsp:rsid wsp:val=&quot;00857C79&quot;/&gt;&lt;wsp:rsid wsp:val=&quot;0086516A&quot;/&gt;&lt;wsp:rsid wsp:val=&quot;0086603D&quot;/&gt;&lt;wsp:rsid wsp:val=&quot;008724A4&quot;/&gt;&lt;wsp:rsid wsp:val=&quot;00880F72&quot;/&gt;&lt;wsp:rsid wsp:val=&quot;008849B2&quot;/&gt;&lt;wsp:rsid wsp:val=&quot;00886819&quot;/&gt;&lt;wsp:rsid wsp:val=&quot;008929B0&quot;/&gt;&lt;wsp:rsid wsp:val=&quot;008A09A6&quot;/&gt;&lt;wsp:rsid wsp:val=&quot;008B2B72&quot;/&gt;&lt;wsp:rsid wsp:val=&quot;008B6827&quot;/&gt;&lt;wsp:rsid wsp:val=&quot;008C1AEB&quot;/&gt;&lt;wsp:rsid wsp:val=&quot;008C3B58&quot;/&gt;&lt;wsp:rsid wsp:val=&quot;008C4AB3&quot;/&gt;&lt;wsp:rsid wsp:val=&quot;008D4BFA&quot;/&gt;&lt;wsp:rsid wsp:val=&quot;008D5930&quot;/&gt;&lt;wsp:rsid wsp:val=&quot;008D738F&quot;/&gt;&lt;wsp:rsid wsp:val=&quot;009010B5&quot;/&gt;&lt;wsp:rsid wsp:val=&quot;00902C6E&quot;/&gt;&lt;wsp:rsid wsp:val=&quot;0090513E&quot;/&gt;&lt;wsp:rsid wsp:val=&quot;00910AD7&quot;/&gt;&lt;wsp:rsid wsp:val=&quot;009114E7&quot;/&gt;&lt;wsp:rsid wsp:val=&quot;00942402&quot;/&gt;&lt;wsp:rsid wsp:val=&quot;00947A36&quot;/&gt;&lt;wsp:rsid wsp:val=&quot;0095332B&quot;/&gt;&lt;wsp:rsid wsp:val=&quot;00956F6D&quot;/&gt;&lt;wsp:rsid wsp:val=&quot;00960142&quot;/&gt;&lt;wsp:rsid wsp:val=&quot;0096590F&quot;/&gt;&lt;wsp:rsid wsp:val=&quot;009741AD&quot;/&gt;&lt;wsp:rsid wsp:val=&quot;00974F09&quot;/&gt;&lt;wsp:rsid wsp:val=&quot;0098066B&quot;/&gt;&lt;wsp:rsid wsp:val=&quot;00985637&quot;/&gt;&lt;wsp:rsid wsp:val=&quot;00993142&quot;/&gt;&lt;wsp:rsid wsp:val=&quot;00993F86&quot;/&gt;&lt;wsp:rsid wsp:val=&quot;009B0D1B&quot;/&gt;&lt;wsp:rsid wsp:val=&quot;009B6770&quot;/&gt;&lt;wsp:rsid wsp:val=&quot;009C30CC&quot;/&gt;&lt;wsp:rsid wsp:val=&quot;009D0EE6&quot;/&gt;&lt;wsp:rsid wsp:val=&quot;009F2C27&quot;/&gt;&lt;wsp:rsid wsp:val=&quot;009F607F&quot;/&gt;&lt;wsp:rsid wsp:val=&quot;009F6918&quot;/&gt;&lt;wsp:rsid wsp:val=&quot;00A0101C&quot;/&gt;&lt;wsp:rsid wsp:val=&quot;00A11B9D&quot;/&gt;&lt;wsp:rsid wsp:val=&quot;00A15A6E&quot;/&gt;&lt;wsp:rsid wsp:val=&quot;00A17E71&quot;/&gt;&lt;wsp:rsid wsp:val=&quot;00A20C75&quot;/&gt;&lt;wsp:rsid wsp:val=&quot;00A21ECD&quot;/&gt;&lt;wsp:rsid wsp:val=&quot;00A27B46&quot;/&gt;&lt;wsp:rsid wsp:val=&quot;00A52B65&quot;/&gt;&lt;wsp:rsid wsp:val=&quot;00A55BD7&quot;/&gt;&lt;wsp:rsid wsp:val=&quot;00A740B2&quot;/&gt;&lt;wsp:rsid wsp:val=&quot;00A753AE&quot;/&gt;&lt;wsp:rsid wsp:val=&quot;00A77DD6&quot;/&gt;&lt;wsp:rsid wsp:val=&quot;00A95B4F&quot;/&gt;&lt;wsp:rsid wsp:val=&quot;00AA5A80&quot;/&gt;&lt;wsp:rsid wsp:val=&quot;00AB1721&quot;/&gt;&lt;wsp:rsid wsp:val=&quot;00AB261A&quot;/&gt;&lt;wsp:rsid wsp:val=&quot;00AB5323&quot;/&gt;&lt;wsp:rsid wsp:val=&quot;00AB5A30&quot;/&gt;&lt;wsp:rsid wsp:val=&quot;00AC3A82&quot;/&gt;&lt;wsp:rsid wsp:val=&quot;00AC761F&quot;/&gt;&lt;wsp:rsid wsp:val=&quot;00AE4288&quot;/&gt;&lt;wsp:rsid wsp:val=&quot;00AE7534&quot;/&gt;&lt;wsp:rsid wsp:val=&quot;00AE753C&quot;/&gt;&lt;wsp:rsid wsp:val=&quot;00AF225D&quot;/&gt;&lt;wsp:rsid wsp:val=&quot;00B125D8&quot;/&gt;&lt;wsp:rsid wsp:val=&quot;00B12A85&quot;/&gt;&lt;wsp:rsid wsp:val=&quot;00B16728&quot;/&gt;&lt;wsp:rsid wsp:val=&quot;00B170B9&quot;/&gt;&lt;wsp:rsid wsp:val=&quot;00B256D9&quot;/&gt;&lt;wsp:rsid wsp:val=&quot;00B268AD&quot;/&gt;&lt;wsp:rsid wsp:val=&quot;00B50F58&quot;/&gt;&lt;wsp:rsid wsp:val=&quot;00B52F37&quot;/&gt;&lt;wsp:rsid wsp:val=&quot;00B54197&quot;/&gt;&lt;wsp:rsid wsp:val=&quot;00B7358B&quot;/&gt;&lt;wsp:rsid wsp:val=&quot;00B74272&quot;/&gt;&lt;wsp:rsid wsp:val=&quot;00B823E7&quot;/&gt;&lt;wsp:rsid wsp:val=&quot;00B82954&quot;/&gt;&lt;wsp:rsid wsp:val=&quot;00B963B2&quot;/&gt;&lt;wsp:rsid wsp:val=&quot;00BA05F3&quot;/&gt;&lt;wsp:rsid wsp:val=&quot;00BA1909&quot;/&gt;&lt;wsp:rsid wsp:val=&quot;00BA7A29&quot;/&gt;&lt;wsp:rsid wsp:val=&quot;00BA7D4E&quot;/&gt;&lt;wsp:rsid wsp:val=&quot;00BB6459&quot;/&gt;&lt;wsp:rsid wsp:val=&quot;00BC1B26&quot;/&gt;&lt;wsp:rsid wsp:val=&quot;00BC253F&quot;/&gt;&lt;wsp:rsid wsp:val=&quot;00BC3D54&quot;/&gt;&lt;wsp:rsid wsp:val=&quot;00BC7032&quot;/&gt;&lt;wsp:rsid wsp:val=&quot;00BD1783&quot;/&gt;&lt;wsp:rsid wsp:val=&quot;00BD79BD&quot;/&gt;&lt;wsp:rsid wsp:val=&quot;00BF5148&quot;/&gt;&lt;wsp:rsid wsp:val=&quot;00C23F41&quot;/&gt;&lt;wsp:rsid wsp:val=&quot;00C3329C&quot;/&gt;&lt;wsp:rsid wsp:val=&quot;00C34560&quot;/&gt;&lt;wsp:rsid wsp:val=&quot;00C36E67&quot;/&gt;&lt;wsp:rsid wsp:val=&quot;00C47110&quot;/&gt;&lt;wsp:rsid wsp:val=&quot;00C50EDA&quot;/&gt;&lt;wsp:rsid wsp:val=&quot;00C5234E&quot;/&gt;&lt;wsp:rsid wsp:val=&quot;00C55AF0&quot;/&gt;&lt;wsp:rsid wsp:val=&quot;00C666A7&quot;/&gt;&lt;wsp:rsid wsp:val=&quot;00C668FF&quot;/&gt;&lt;wsp:rsid wsp:val=&quot;00C72AEC&quot;/&gt;&lt;wsp:rsid wsp:val=&quot;00C77146&quot;/&gt;&lt;wsp:rsid wsp:val=&quot;00C92C90&quot;/&gt;&lt;wsp:rsid wsp:val=&quot;00CB6F7A&quot;/&gt;&lt;wsp:rsid wsp:val=&quot;00CC7B1F&quot;/&gt;&lt;wsp:rsid wsp:val=&quot;00CD60D6&quot;/&gt;&lt;wsp:rsid wsp:val=&quot;00CE3CE4&quot;/&gt;&lt;wsp:rsid wsp:val=&quot;00CF10D8&quot;/&gt;&lt;wsp:rsid wsp:val=&quot;00CF192B&quot;/&gt;&lt;wsp:rsid wsp:val=&quot;00D06CFC&quot;/&gt;&lt;wsp:rsid wsp:val=&quot;00D17C95&quot;/&gt;&lt;wsp:rsid wsp:val=&quot;00D2076F&quot;/&gt;&lt;wsp:rsid wsp:val=&quot;00D23B3A&quot;/&gt;&lt;wsp:rsid wsp:val=&quot;00D2494B&quot;/&gt;&lt;wsp:rsid wsp:val=&quot;00D25914&quot;/&gt;&lt;wsp:rsid wsp:val=&quot;00D3290F&quot;/&gt;&lt;wsp:rsid wsp:val=&quot;00D3558C&quot;/&gt;&lt;wsp:rsid wsp:val=&quot;00D37561&quot;/&gt;&lt;wsp:rsid wsp:val=&quot;00D40EBB&quot;/&gt;&lt;wsp:rsid wsp:val=&quot;00D4213D&quot;/&gt;&lt;wsp:rsid wsp:val=&quot;00D544A9&quot;/&gt;&lt;wsp:rsid wsp:val=&quot;00D5775E&quot;/&gt;&lt;wsp:rsid wsp:val=&quot;00D636F0&quot;/&gt;&lt;wsp:rsid wsp:val=&quot;00D71278&quot;/&gt;&lt;wsp:rsid wsp:val=&quot;00D75435&quot;/&gt;&lt;wsp:rsid wsp:val=&quot;00D76653&quot;/&gt;&lt;wsp:rsid wsp:val=&quot;00D92022&quot;/&gt;&lt;wsp:rsid wsp:val=&quot;00D93539&quot;/&gt;&lt;wsp:rsid wsp:val=&quot;00D97D77&quot;/&gt;&lt;wsp:rsid wsp:val=&quot;00DA152D&quot;/&gt;&lt;wsp:rsid wsp:val=&quot;00DA4344&quot;/&gt;&lt;wsp:rsid wsp:val=&quot;00DA5AD1&quot;/&gt;&lt;wsp:rsid wsp:val=&quot;00DB1E37&quot;/&gt;&lt;wsp:rsid wsp:val=&quot;00DB2C41&quot;/&gt;&lt;wsp:rsid wsp:val=&quot;00DB78D3&quot;/&gt;&lt;wsp:rsid wsp:val=&quot;00DC33E2&quot;/&gt;&lt;wsp:rsid wsp:val=&quot;00DC63D7&quot;/&gt;&lt;wsp:rsid wsp:val=&quot;00DD3937&quot;/&gt;&lt;wsp:rsid wsp:val=&quot;00DE30EC&quot;/&gt;&lt;wsp:rsid wsp:val=&quot;00DE33F9&quot;/&gt;&lt;wsp:rsid wsp:val=&quot;00DF602B&quot;/&gt;&lt;wsp:rsid wsp:val=&quot;00E000AB&quot;/&gt;&lt;wsp:rsid wsp:val=&quot;00E056E4&quot;/&gt;&lt;wsp:rsid wsp:val=&quot;00E0658A&quot;/&gt;&lt;wsp:rsid wsp:val=&quot;00E072C3&quot;/&gt;&lt;wsp:rsid wsp:val=&quot;00E21362&quot;/&gt;&lt;wsp:rsid wsp:val=&quot;00E21EFE&quot;/&gt;&lt;wsp:rsid wsp:val=&quot;00E23F5B&quot;/&gt;&lt;wsp:rsid wsp:val=&quot;00E26A35&quot;/&gt;&lt;wsp:rsid wsp:val=&quot;00E318AB&quot;/&gt;&lt;wsp:rsid wsp:val=&quot;00E44BCB&quot;/&gt;&lt;wsp:rsid wsp:val=&quot;00E6553D&quot;/&gt;&lt;wsp:rsid wsp:val=&quot;00E676BD&quot;/&gt;&lt;wsp:rsid wsp:val=&quot;00E742DE&quot;/&gt;&lt;wsp:rsid wsp:val=&quot;00E74C73&quot;/&gt;&lt;wsp:rsid wsp:val=&quot;00E813EC&quot;/&gt;&lt;wsp:rsid wsp:val=&quot;00E942F7&quot;/&gt;&lt;wsp:rsid wsp:val=&quot;00E962B0&quot;/&gt;&lt;wsp:rsid wsp:val=&quot;00EA0BD8&quot;/&gt;&lt;wsp:rsid wsp:val=&quot;00EA0C78&quot;/&gt;&lt;wsp:rsid wsp:val=&quot;00EB5996&quot;/&gt;&lt;wsp:rsid wsp:val=&quot;00EC139C&quot;/&gt;&lt;wsp:rsid wsp:val=&quot;00EC3E15&quot;/&gt;&lt;wsp:rsid wsp:val=&quot;00EC7D9B&quot;/&gt;&lt;wsp:rsid wsp:val=&quot;00F02DF5&quot;/&gt;&lt;wsp:rsid wsp:val=&quot;00F05853&quot;/&gt;&lt;wsp:rsid wsp:val=&quot;00F253E9&quot;/&gt;&lt;wsp:rsid wsp:val=&quot;00F42AB1&quot;/&gt;&lt;wsp:rsid wsp:val=&quot;00F44FAB&quot;/&gt;&lt;wsp:rsid wsp:val=&quot;00F505AF&quot;/&gt;&lt;wsp:rsid wsp:val=&quot;00F72E62&quot;/&gt;&lt;wsp:rsid wsp:val=&quot;00F749F3&quot;/&gt;&lt;wsp:rsid wsp:val=&quot;00F852E1&quot;/&gt;&lt;wsp:rsid wsp:val=&quot;00F8750A&quot;/&gt;&lt;wsp:rsid wsp:val=&quot;00F958BC&quot;/&gt;&lt;wsp:rsid wsp:val=&quot;00FB32A9&quot;/&gt;&lt;wsp:rsid wsp:val=&quot;00FC6602&quot;/&gt;&lt;wsp:rsid wsp:val=&quot;00FC7B31&quot;/&gt;&lt;wsp:rsid wsp:val=&quot;00FD4CDE&quot;/&gt;&lt;wsp:rsid wsp:val=&quot;00FD515E&quot;/&gt;&lt;wsp:rsid wsp:val=&quot;00FE1A6A&quot;/&gt;&lt;/wsp:rsids&gt;&lt;/w:docPr&gt;&lt;w:body&gt;&lt;wx:sect&gt;&lt;w:p wsp:rsidR=&quot;003B4269&quot; wsp:rsidRDefault=&quot;003B4269&quot; wsp:rsidP=&quot;003B4269&quot;&gt;&lt;m:oMathPara&gt;&lt;m:oMath&gt;&lt;m:acc&gt;&lt;m:accPr&gt;&lt;m:chr m:val=&quot;ฬ๊&quot;/&gt;&lt;m:ctrlPr&gt;&lt;w:rPr&gt;&lt;w:rFonts w:ascii=&quot;Cambria Math&quot; w:h-ansi=&quot;TH SarabunPSK&quot; w:cs=&quot;TH SarabunPSK&quot;/&gt;&lt;wx:font wx:val=&quot;Cambria Math&quot;/&gt;&lt;w:i/&gt;&lt;w:sz w:val=&quot;32&quot;/&gt;&lt;w:sz-cs w:val=&quot;32&quot;/&gt;&lt;/w:rPr&gt;&lt;/m:ctrlPr&gt;&lt;/m:accPr&gt;&lt;m:e&gt;&lt;m:r&gt;&lt;m:rPr&gt;&lt;m:nor/&gt;&lt;/m:rPr&gt;&lt;w:rPr&gt;&lt;w:rFonts w:ascii=&quot;TH SarabunPSK&quot; w:h-ansi=&quot;TH SarabunPSK&quot; w:cs=&quot;TH SarabunPSK&quot;/&gt;&lt;wx:font wx:val=&quot;TH SarabunPSK&quot;/&gt;&lt;w:sz w:val=&quot;32&quot;/&gt;&lt;w:sz-cs w:val=&quot;32&quot;/&gt;&lt;/w:rPr&gt;&lt;m:t&gt;X&lt;/m:t&gt;&lt;/m:r&gt;&lt;/m:e&gt;&lt;/m:acc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3906CB">
        <w:rPr>
          <w:rFonts w:ascii="TH SarabunPSK" w:hAnsi="TH SarabunPSK" w:cs="TH SarabunPSK"/>
          <w:sz w:val="28"/>
          <w:szCs w:val="28"/>
        </w:rPr>
        <w:fldChar w:fldCharType="end"/>
      </w:r>
      <w:r w:rsidRPr="003906CB">
        <w:rPr>
          <w:rFonts w:ascii="TH SarabunPSK" w:hAnsi="TH SarabunPSK" w:cs="TH SarabunPSK"/>
          <w:sz w:val="28"/>
          <w:szCs w:val="28"/>
        </w:rPr>
        <w:t xml:space="preserve"> = 4.63</w:t>
      </w:r>
      <w:r w:rsidRPr="003906CB">
        <w:rPr>
          <w:rFonts w:ascii="TH SarabunPSK" w:hAnsi="TH SarabunPSK" w:cs="TH SarabunPSK"/>
          <w:sz w:val="28"/>
          <w:szCs w:val="28"/>
          <w:cs/>
        </w:rPr>
        <w:t>) และด้านการพัฒนาและใช้สื่อเทคโนโลยีทางการศึกษา (</w:t>
      </w:r>
      <w:r w:rsidRPr="003906CB">
        <w:rPr>
          <w:rFonts w:ascii="TH SarabunPSK" w:hAnsi="TH SarabunPSK" w:cs="TH SarabunPSK"/>
          <w:sz w:val="28"/>
          <w:szCs w:val="28"/>
        </w:rPr>
        <w:fldChar w:fldCharType="begin"/>
      </w:r>
      <w:r w:rsidRPr="003906CB">
        <w:rPr>
          <w:rFonts w:ascii="TH SarabunPSK" w:hAnsi="TH SarabunPSK" w:cs="TH SarabunPSK"/>
          <w:sz w:val="28"/>
          <w:szCs w:val="28"/>
        </w:rPr>
        <w:instrText xml:space="preserve"> QUOTE </w:instrText>
      </w:r>
      <w:r w:rsidR="00BE6267">
        <w:rPr>
          <w:noProof/>
          <w:position w:val="-8"/>
          <w:sz w:val="28"/>
          <w:szCs w:val="28"/>
        </w:rPr>
      </w:r>
      <w:r w:rsidR="00BE6267">
        <w:rPr>
          <w:noProof/>
          <w:position w:val="-8"/>
          <w:sz w:val="28"/>
          <w:szCs w:val="28"/>
        </w:rPr>
        <w:pict w14:anchorId="5E24C2A7">
          <v:shape id="_x0000_i1045" type="#_x0000_t75" style="width:6.45pt;height:18.8pt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ocumentProtection w:edit=&quot;forms&quot; w:enforcement=&quot;off&quot;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applyBreakingRules/&gt;&lt;w:wrapTextWithPunct/&gt;&lt;w:useAsianBreakRules/&gt;&lt;w:dontGrowAutofit/&gt;&lt;/w:compat&gt;&lt;wsp:rsids&gt;&lt;wsp:rsidRoot wsp:val=&quot;009114E7&quot;/&gt;&lt;wsp:rsid wsp:val=&quot;00005760&quot;/&gt;&lt;wsp:rsid wsp:val=&quot;00007F00&quot;/&gt;&lt;wsp:rsid wsp:val=&quot;000124AD&quot;/&gt;&lt;wsp:rsid wsp:val=&quot;00013CBE&quot;/&gt;&lt;wsp:rsid wsp:val=&quot;00026198&quot;/&gt;&lt;wsp:rsid wsp:val=&quot;0004086F&quot;/&gt;&lt;wsp:rsid wsp:val=&quot;00040A36&quot;/&gt;&lt;wsp:rsid wsp:val=&quot;0004281F&quot;/&gt;&lt;wsp:rsid wsp:val=&quot;00046088&quot;/&gt;&lt;wsp:rsid wsp:val=&quot;0004686E&quot;/&gt;&lt;wsp:rsid wsp:val=&quot;00064695&quot;/&gt;&lt;wsp:rsid wsp:val=&quot;00082714&quot;/&gt;&lt;wsp:rsid wsp:val=&quot;00087468&quot;/&gt;&lt;wsp:rsid wsp:val=&quot;000C74FB&quot;/&gt;&lt;wsp:rsid wsp:val=&quot;000D3159&quot;/&gt;&lt;wsp:rsid wsp:val=&quot;000F4149&quot;/&gt;&lt;wsp:rsid wsp:val=&quot;000F4FE4&quot;/&gt;&lt;wsp:rsid wsp:val=&quot;00103C48&quot;/&gt;&lt;wsp:rsid wsp:val=&quot;001214A4&quot;/&gt;&lt;wsp:rsid wsp:val=&quot;001372EC&quot;/&gt;&lt;wsp:rsid wsp:val=&quot;00151038&quot;/&gt;&lt;wsp:rsid wsp:val=&quot;00172B66&quot;/&gt;&lt;wsp:rsid wsp:val=&quot;00182D60&quot;/&gt;&lt;wsp:rsid wsp:val=&quot;001A5203&quot;/&gt;&lt;wsp:rsid wsp:val=&quot;001A745A&quot;/&gt;&lt;wsp:rsid wsp:val=&quot;001B1479&quot;/&gt;&lt;wsp:rsid wsp:val=&quot;001C751C&quot;/&gt;&lt;wsp:rsid wsp:val=&quot;001F1AD6&quot;/&gt;&lt;wsp:rsid wsp:val=&quot;00201FEC&quot;/&gt;&lt;wsp:rsid wsp:val=&quot;002065F5&quot;/&gt;&lt;wsp:rsid wsp:val=&quot;002154B3&quot;/&gt;&lt;wsp:rsid wsp:val=&quot;002234B9&quot;/&gt;&lt;wsp:rsid wsp:val=&quot;00246369&quot;/&gt;&lt;wsp:rsid wsp:val=&quot;00247FCC&quot;/&gt;&lt;wsp:rsid wsp:val=&quot;002572AD&quot;/&gt;&lt;wsp:rsid wsp:val=&quot;00272942&quot;/&gt;&lt;wsp:rsid wsp:val=&quot;00285F7A&quot;/&gt;&lt;wsp:rsid wsp:val=&quot;002867C6&quot;/&gt;&lt;wsp:rsid wsp:val=&quot;002A0FDB&quot;/&gt;&lt;wsp:rsid wsp:val=&quot;002B4FDE&quot;/&gt;&lt;wsp:rsid wsp:val=&quot;002C3BF8&quot;/&gt;&lt;wsp:rsid wsp:val=&quot;002C776F&quot;/&gt;&lt;wsp:rsid wsp:val=&quot;002F2E56&quot;/&gt;&lt;wsp:rsid wsp:val=&quot;002F4DB6&quot;/&gt;&lt;wsp:rsid wsp:val=&quot;003024D6&quot;/&gt;&lt;wsp:rsid wsp:val=&quot;0031337E&quot;/&gt;&lt;wsp:rsid wsp:val=&quot;0031445C&quot;/&gt;&lt;wsp:rsid wsp:val=&quot;00326C96&quot;/&gt;&lt;wsp:rsid wsp:val=&quot;00330899&quot;/&gt;&lt;wsp:rsid wsp:val=&quot;00334EED&quot;/&gt;&lt;wsp:rsid wsp:val=&quot;00340AD3&quot;/&gt;&lt;wsp:rsid wsp:val=&quot;00344603&quot;/&gt;&lt;wsp:rsid wsp:val=&quot;00345B26&quot;/&gt;&lt;wsp:rsid wsp:val=&quot;00350437&quot;/&gt;&lt;wsp:rsid wsp:val=&quot;0035153E&quot;/&gt;&lt;wsp:rsid wsp:val=&quot;00351DB6&quot;/&gt;&lt;wsp:rsid wsp:val=&quot;00352DCB&quot;/&gt;&lt;wsp:rsid wsp:val=&quot;00357A59&quot;/&gt;&lt;wsp:rsid wsp:val=&quot;00361D2B&quot;/&gt;&lt;wsp:rsid wsp:val=&quot;00367B0B&quot;/&gt;&lt;wsp:rsid wsp:val=&quot;003906CB&quot;/&gt;&lt;wsp:rsid wsp:val=&quot;00393961&quot;/&gt;&lt;wsp:rsid wsp:val=&quot;003B5DFC&quot;/&gt;&lt;wsp:rsid wsp:val=&quot;003C23C7&quot;/&gt;&lt;wsp:rsid wsp:val=&quot;003D6088&quot;/&gt;&lt;wsp:rsid wsp:val=&quot;003E1139&quot;/&gt;&lt;wsp:rsid wsp:val=&quot;003F34D8&quot;/&gt;&lt;wsp:rsid wsp:val=&quot;003F4C14&quot;/&gt;&lt;wsp:rsid wsp:val=&quot;0040244B&quot;/&gt;&lt;wsp:rsid wsp:val=&quot;004024C9&quot;/&gt;&lt;wsp:rsid wsp:val=&quot;00410E23&quot;/&gt;&lt;wsp:rsid wsp:val=&quot;004201D7&quot;/&gt;&lt;wsp:rsid wsp:val=&quot;004234FE&quot;/&gt;&lt;wsp:rsid wsp:val=&quot;00434F3A&quot;/&gt;&lt;wsp:rsid wsp:val=&quot;00437DA3&quot;/&gt;&lt;wsp:rsid wsp:val=&quot;00445B34&quot;/&gt;&lt;wsp:rsid wsp:val=&quot;004478FF&quot;/&gt;&lt;wsp:rsid wsp:val=&quot;00457FC1&quot;/&gt;&lt;wsp:rsid wsp:val=&quot;004608E4&quot;/&gt;&lt;wsp:rsid wsp:val=&quot;004801CC&quot;/&gt;&lt;wsp:rsid wsp:val=&quot;00487BF6&quot;/&gt;&lt;wsp:rsid wsp:val=&quot;0049671E&quot;/&gt;&lt;wsp:rsid wsp:val=&quot;0049782B&quot;/&gt;&lt;wsp:rsid wsp:val=&quot;004A1DBA&quot;/&gt;&lt;wsp:rsid wsp:val=&quot;004A37F3&quot;/&gt;&lt;wsp:rsid wsp:val=&quot;004C6200&quot;/&gt;&lt;wsp:rsid wsp:val=&quot;004E1C1C&quot;/&gt;&lt;wsp:rsid wsp:val=&quot;004E6879&quot;/&gt;&lt;wsp:rsid wsp:val=&quot;004F428D&quot;/&gt;&lt;wsp:rsid wsp:val=&quot;0050145C&quot;/&gt;&lt;wsp:rsid wsp:val=&quot;005062FD&quot;/&gt;&lt;wsp:rsid wsp:val=&quot;00517208&quot;/&gt;&lt;wsp:rsid wsp:val=&quot;00533740&quot;/&gt;&lt;wsp:rsid wsp:val=&quot;00541616&quot;/&gt;&lt;wsp:rsid wsp:val=&quot;005420AA&quot;/&gt;&lt;wsp:rsid wsp:val=&quot;00553A35&quot;/&gt;&lt;wsp:rsid wsp:val=&quot;0056455A&quot;/&gt;&lt;wsp:rsid wsp:val=&quot;00565185&quot;/&gt;&lt;wsp:rsid wsp:val=&quot;005729AF&quot;/&gt;&lt;wsp:rsid wsp:val=&quot;0057616F&quot;/&gt;&lt;wsp:rsid wsp:val=&quot;00582512&quot;/&gt;&lt;wsp:rsid wsp:val=&quot;005879ED&quot;/&gt;&lt;wsp:rsid wsp:val=&quot;005A430A&quot;/&gt;&lt;wsp:rsid wsp:val=&quot;005A64E9&quot;/&gt;&lt;wsp:rsid wsp:val=&quot;005C3AC3&quot;/&gt;&lt;wsp:rsid wsp:val=&quot;005E7D75&quot;/&gt;&lt;wsp:rsid wsp:val=&quot;00601B5E&quot;/&gt;&lt;wsp:rsid wsp:val=&quot;00605025&quot;/&gt;&lt;wsp:rsid wsp:val=&quot;0060593B&quot;/&gt;&lt;wsp:rsid wsp:val=&quot;00607BBD&quot;/&gt;&lt;wsp:rsid wsp:val=&quot;00616568&quot;/&gt;&lt;wsp:rsid wsp:val=&quot;00631EE8&quot;/&gt;&lt;wsp:rsid wsp:val=&quot;00633318&quot;/&gt;&lt;wsp:rsid wsp:val=&quot;00633E59&quot;/&gt;&lt;wsp:rsid wsp:val=&quot;006364D5&quot;/&gt;&lt;wsp:rsid wsp:val=&quot;006372AB&quot;/&gt;&lt;wsp:rsid wsp:val=&quot;00645CA9&quot;/&gt;&lt;wsp:rsid wsp:val=&quot;00646319&quot;/&gt;&lt;wsp:rsid wsp:val=&quot;00654A6E&quot;/&gt;&lt;wsp:rsid wsp:val=&quot;0065615B&quot;/&gt;&lt;wsp:rsid wsp:val=&quot;006615DA&quot;/&gt;&lt;wsp:rsid wsp:val=&quot;00671148&quot;/&gt;&lt;wsp:rsid wsp:val=&quot;006873D6&quot;/&gt;&lt;wsp:rsid wsp:val=&quot;0069716F&quot;/&gt;&lt;wsp:rsid wsp:val=&quot;006A440A&quot;/&gt;&lt;wsp:rsid wsp:val=&quot;006B542F&quot;/&gt;&lt;wsp:rsid wsp:val=&quot;006C0A4B&quot;/&gt;&lt;wsp:rsid wsp:val=&quot;006C1FA0&quot;/&gt;&lt;wsp:rsid wsp:val=&quot;006C4EFB&quot;/&gt;&lt;wsp:rsid wsp:val=&quot;006D2F90&quot;/&gt;&lt;wsp:rsid wsp:val=&quot;006D53EC&quot;/&gt;&lt;wsp:rsid wsp:val=&quot;006E1165&quot;/&gt;&lt;wsp:rsid wsp:val=&quot;006F11B1&quot;/&gt;&lt;wsp:rsid wsp:val=&quot;006F4AEE&quot;/&gt;&lt;wsp:rsid wsp:val=&quot;0070216F&quot;/&gt;&lt;wsp:rsid wsp:val=&quot;007150E4&quot;/&gt;&lt;wsp:rsid wsp:val=&quot;00730396&quot;/&gt;&lt;wsp:rsid wsp:val=&quot;00737748&quot;/&gt;&lt;wsp:rsid wsp:val=&quot;00741CD0&quot;/&gt;&lt;wsp:rsid wsp:val=&quot;00765427&quot;/&gt;&lt;wsp:rsid wsp:val=&quot;00773AAC&quot;/&gt;&lt;wsp:rsid wsp:val=&quot;00793506&quot;/&gt;&lt;wsp:rsid wsp:val=&quot;007A049A&quot;/&gt;&lt;wsp:rsid wsp:val=&quot;007A3016&quot;/&gt;&lt;wsp:rsid wsp:val=&quot;007A65D7&quot;/&gt;&lt;wsp:rsid wsp:val=&quot;007A6932&quot;/&gt;&lt;wsp:rsid wsp:val=&quot;007B5F28&quot;/&gt;&lt;wsp:rsid wsp:val=&quot;007C0CE6&quot;/&gt;&lt;wsp:rsid wsp:val=&quot;007C7178&quot;/&gt;&lt;wsp:rsid wsp:val=&quot;007C7676&quot;/&gt;&lt;wsp:rsid wsp:val=&quot;007D14D3&quot;/&gt;&lt;wsp:rsid wsp:val=&quot;007E186C&quot;/&gt;&lt;wsp:rsid wsp:val=&quot;007E20D1&quot;/&gt;&lt;wsp:rsid wsp:val=&quot;007E760A&quot;/&gt;&lt;wsp:rsid wsp:val=&quot;007E7715&quot;/&gt;&lt;wsp:rsid wsp:val=&quot;0081626B&quot;/&gt;&lt;wsp:rsid wsp:val=&quot;00821591&quot;/&gt;&lt;wsp:rsid wsp:val=&quot;00822C58&quot;/&gt;&lt;wsp:rsid wsp:val=&quot;00825524&quot;/&gt;&lt;wsp:rsid wsp:val=&quot;0083060F&quot;/&gt;&lt;wsp:rsid wsp:val=&quot;00835437&quot;/&gt;&lt;wsp:rsid wsp:val=&quot;00844777&quot;/&gt;&lt;wsp:rsid wsp:val=&quot;00857590&quot;/&gt;&lt;wsp:rsid wsp:val=&quot;00857C79&quot;/&gt;&lt;wsp:rsid wsp:val=&quot;0086516A&quot;/&gt;&lt;wsp:rsid wsp:val=&quot;0086603D&quot;/&gt;&lt;wsp:rsid wsp:val=&quot;008724A4&quot;/&gt;&lt;wsp:rsid wsp:val=&quot;00880F72&quot;/&gt;&lt;wsp:rsid wsp:val=&quot;008849B2&quot;/&gt;&lt;wsp:rsid wsp:val=&quot;00886819&quot;/&gt;&lt;wsp:rsid wsp:val=&quot;008929B0&quot;/&gt;&lt;wsp:rsid wsp:val=&quot;008A09A6&quot;/&gt;&lt;wsp:rsid wsp:val=&quot;008B2B72&quot;/&gt;&lt;wsp:rsid wsp:val=&quot;008B6827&quot;/&gt;&lt;wsp:rsid wsp:val=&quot;008C1AEB&quot;/&gt;&lt;wsp:rsid wsp:val=&quot;008C3B58&quot;/&gt;&lt;wsp:rsid wsp:val=&quot;008C4AB3&quot;/&gt;&lt;wsp:rsid wsp:val=&quot;008D4BFA&quot;/&gt;&lt;wsp:rsid wsp:val=&quot;008D5930&quot;/&gt;&lt;wsp:rsid wsp:val=&quot;008D738F&quot;/&gt;&lt;wsp:rsid wsp:val=&quot;009010B5&quot;/&gt;&lt;wsp:rsid wsp:val=&quot;00902C6E&quot;/&gt;&lt;wsp:rsid wsp:val=&quot;0090513E&quot;/&gt;&lt;wsp:rsid wsp:val=&quot;00910AD7&quot;/&gt;&lt;wsp:rsid wsp:val=&quot;009114E7&quot;/&gt;&lt;wsp:rsid wsp:val=&quot;00942402&quot;/&gt;&lt;wsp:rsid wsp:val=&quot;00947A36&quot;/&gt;&lt;wsp:rsid wsp:val=&quot;0095332B&quot;/&gt;&lt;wsp:rsid wsp:val=&quot;00956F6D&quot;/&gt;&lt;wsp:rsid wsp:val=&quot;00960142&quot;/&gt;&lt;wsp:rsid wsp:val=&quot;0096590F&quot;/&gt;&lt;wsp:rsid wsp:val=&quot;009741AD&quot;/&gt;&lt;wsp:rsid wsp:val=&quot;00974F09&quot;/&gt;&lt;wsp:rsid wsp:val=&quot;0098066B&quot;/&gt;&lt;wsp:rsid wsp:val=&quot;00985637&quot;/&gt;&lt;wsp:rsid wsp:val=&quot;00993142&quot;/&gt;&lt;wsp:rsid wsp:val=&quot;00993F86&quot;/&gt;&lt;wsp:rsid wsp:val=&quot;009B0D1B&quot;/&gt;&lt;wsp:rsid wsp:val=&quot;009B6770&quot;/&gt;&lt;wsp:rsid wsp:val=&quot;009C30CC&quot;/&gt;&lt;wsp:rsid wsp:val=&quot;009D0EE6&quot;/&gt;&lt;wsp:rsid wsp:val=&quot;009F2C27&quot;/&gt;&lt;wsp:rsid wsp:val=&quot;009F607F&quot;/&gt;&lt;wsp:rsid wsp:val=&quot;009F6918&quot;/&gt;&lt;wsp:rsid wsp:val=&quot;00A0101C&quot;/&gt;&lt;wsp:rsid wsp:val=&quot;00A11B9D&quot;/&gt;&lt;wsp:rsid wsp:val=&quot;00A15A6E&quot;/&gt;&lt;wsp:rsid wsp:val=&quot;00A17E71&quot;/&gt;&lt;wsp:rsid wsp:val=&quot;00A20C75&quot;/&gt;&lt;wsp:rsid wsp:val=&quot;00A21ECD&quot;/&gt;&lt;wsp:rsid wsp:val=&quot;00A27B46&quot;/&gt;&lt;wsp:rsid wsp:val=&quot;00A52B65&quot;/&gt;&lt;wsp:rsid wsp:val=&quot;00A55BD7&quot;/&gt;&lt;wsp:rsid wsp:val=&quot;00A740B2&quot;/&gt;&lt;wsp:rsid wsp:val=&quot;00A753AE&quot;/&gt;&lt;wsp:rsid wsp:val=&quot;00A77DD6&quot;/&gt;&lt;wsp:rsid wsp:val=&quot;00A95B4F&quot;/&gt;&lt;wsp:rsid wsp:val=&quot;00AA5A80&quot;/&gt;&lt;wsp:rsid wsp:val=&quot;00AB1721&quot;/&gt;&lt;wsp:rsid wsp:val=&quot;00AB261A&quot;/&gt;&lt;wsp:rsid wsp:val=&quot;00AB5323&quot;/&gt;&lt;wsp:rsid wsp:val=&quot;00AB5A30&quot;/&gt;&lt;wsp:rsid wsp:val=&quot;00AC3A82&quot;/&gt;&lt;wsp:rsid wsp:val=&quot;00AC761F&quot;/&gt;&lt;wsp:rsid wsp:val=&quot;00AE4288&quot;/&gt;&lt;wsp:rsid wsp:val=&quot;00AE7534&quot;/&gt;&lt;wsp:rsid wsp:val=&quot;00AE753C&quot;/&gt;&lt;wsp:rsid wsp:val=&quot;00AF225D&quot;/&gt;&lt;wsp:rsid wsp:val=&quot;00B125D8&quot;/&gt;&lt;wsp:rsid wsp:val=&quot;00B12A85&quot;/&gt;&lt;wsp:rsid wsp:val=&quot;00B16728&quot;/&gt;&lt;wsp:rsid wsp:val=&quot;00B170B9&quot;/&gt;&lt;wsp:rsid wsp:val=&quot;00B256D9&quot;/&gt;&lt;wsp:rsid wsp:val=&quot;00B268AD&quot;/&gt;&lt;wsp:rsid wsp:val=&quot;00B50F58&quot;/&gt;&lt;wsp:rsid wsp:val=&quot;00B52F37&quot;/&gt;&lt;wsp:rsid wsp:val=&quot;00B54197&quot;/&gt;&lt;wsp:rsid wsp:val=&quot;00B7358B&quot;/&gt;&lt;wsp:rsid wsp:val=&quot;00B74272&quot;/&gt;&lt;wsp:rsid wsp:val=&quot;00B823E7&quot;/&gt;&lt;wsp:rsid wsp:val=&quot;00B82954&quot;/&gt;&lt;wsp:rsid wsp:val=&quot;00B963B2&quot;/&gt;&lt;wsp:rsid wsp:val=&quot;00BA05F3&quot;/&gt;&lt;wsp:rsid wsp:val=&quot;00BA1909&quot;/&gt;&lt;wsp:rsid wsp:val=&quot;00BA7A29&quot;/&gt;&lt;wsp:rsid wsp:val=&quot;00BA7D4E&quot;/&gt;&lt;wsp:rsid wsp:val=&quot;00BB6459&quot;/&gt;&lt;wsp:rsid wsp:val=&quot;00BC1B26&quot;/&gt;&lt;wsp:rsid wsp:val=&quot;00BC253F&quot;/&gt;&lt;wsp:rsid wsp:val=&quot;00BC3D54&quot;/&gt;&lt;wsp:rsid wsp:val=&quot;00BC7032&quot;/&gt;&lt;wsp:rsid wsp:val=&quot;00BD1783&quot;/&gt;&lt;wsp:rsid wsp:val=&quot;00BD79BD&quot;/&gt;&lt;wsp:rsid wsp:val=&quot;00BF5148&quot;/&gt;&lt;wsp:rsid wsp:val=&quot;00C23F41&quot;/&gt;&lt;wsp:rsid wsp:val=&quot;00C3329C&quot;/&gt;&lt;wsp:rsid wsp:val=&quot;00C34560&quot;/&gt;&lt;wsp:rsid wsp:val=&quot;00C36E67&quot;/&gt;&lt;wsp:rsid wsp:val=&quot;00C47110&quot;/&gt;&lt;wsp:rsid wsp:val=&quot;00C50EDA&quot;/&gt;&lt;wsp:rsid wsp:val=&quot;00C5234E&quot;/&gt;&lt;wsp:rsid wsp:val=&quot;00C55AF0&quot;/&gt;&lt;wsp:rsid wsp:val=&quot;00C666A7&quot;/&gt;&lt;wsp:rsid wsp:val=&quot;00C668FF&quot;/&gt;&lt;wsp:rsid wsp:val=&quot;00C72AEC&quot;/&gt;&lt;wsp:rsid wsp:val=&quot;00C77146&quot;/&gt;&lt;wsp:rsid wsp:val=&quot;00C92C90&quot;/&gt;&lt;wsp:rsid wsp:val=&quot;00CB6F7A&quot;/&gt;&lt;wsp:rsid wsp:val=&quot;00CC7B1F&quot;/&gt;&lt;wsp:rsid wsp:val=&quot;00CD60D6&quot;/&gt;&lt;wsp:rsid wsp:val=&quot;00CE3CE4&quot;/&gt;&lt;wsp:rsid wsp:val=&quot;00CF10D8&quot;/&gt;&lt;wsp:rsid wsp:val=&quot;00CF192B&quot;/&gt;&lt;wsp:rsid wsp:val=&quot;00D06CFC&quot;/&gt;&lt;wsp:rsid wsp:val=&quot;00D17C95&quot;/&gt;&lt;wsp:rsid wsp:val=&quot;00D2076F&quot;/&gt;&lt;wsp:rsid wsp:val=&quot;00D23B3A&quot;/&gt;&lt;wsp:rsid wsp:val=&quot;00D2494B&quot;/&gt;&lt;wsp:rsid wsp:val=&quot;00D25914&quot;/&gt;&lt;wsp:rsid wsp:val=&quot;00D3290F&quot;/&gt;&lt;wsp:rsid wsp:val=&quot;00D3558C&quot;/&gt;&lt;wsp:rsid wsp:val=&quot;00D37561&quot;/&gt;&lt;wsp:rsid wsp:val=&quot;00D40EBB&quot;/&gt;&lt;wsp:rsid wsp:val=&quot;00D4213D&quot;/&gt;&lt;wsp:rsid wsp:val=&quot;00D544A9&quot;/&gt;&lt;wsp:rsid wsp:val=&quot;00D5775E&quot;/&gt;&lt;wsp:rsid wsp:val=&quot;00D636F0&quot;/&gt;&lt;wsp:rsid wsp:val=&quot;00D71278&quot;/&gt;&lt;wsp:rsid wsp:val=&quot;00D75435&quot;/&gt;&lt;wsp:rsid wsp:val=&quot;00D76653&quot;/&gt;&lt;wsp:rsid wsp:val=&quot;00D92022&quot;/&gt;&lt;wsp:rsid wsp:val=&quot;00D93539&quot;/&gt;&lt;wsp:rsid wsp:val=&quot;00D97D77&quot;/&gt;&lt;wsp:rsid wsp:val=&quot;00DA152D&quot;/&gt;&lt;wsp:rsid wsp:val=&quot;00DA4344&quot;/&gt;&lt;wsp:rsid wsp:val=&quot;00DA5AD1&quot;/&gt;&lt;wsp:rsid wsp:val=&quot;00DB1E37&quot;/&gt;&lt;wsp:rsid wsp:val=&quot;00DB2C41&quot;/&gt;&lt;wsp:rsid wsp:val=&quot;00DB78D3&quot;/&gt;&lt;wsp:rsid wsp:val=&quot;00DC33E2&quot;/&gt;&lt;wsp:rsid wsp:val=&quot;00DC63D7&quot;/&gt;&lt;wsp:rsid wsp:val=&quot;00DD3937&quot;/&gt;&lt;wsp:rsid wsp:val=&quot;00DE30EC&quot;/&gt;&lt;wsp:rsid wsp:val=&quot;00DE33F9&quot;/&gt;&lt;wsp:rsid wsp:val=&quot;00DF602B&quot;/&gt;&lt;wsp:rsid wsp:val=&quot;00E000AB&quot;/&gt;&lt;wsp:rsid wsp:val=&quot;00E056E4&quot;/&gt;&lt;wsp:rsid wsp:val=&quot;00E0658A&quot;/&gt;&lt;wsp:rsid wsp:val=&quot;00E072C3&quot;/&gt;&lt;wsp:rsid wsp:val=&quot;00E21362&quot;/&gt;&lt;wsp:rsid wsp:val=&quot;00E21EFE&quot;/&gt;&lt;wsp:rsid wsp:val=&quot;00E23F5B&quot;/&gt;&lt;wsp:rsid wsp:val=&quot;00E26A35&quot;/&gt;&lt;wsp:rsid wsp:val=&quot;00E318AB&quot;/&gt;&lt;wsp:rsid wsp:val=&quot;00E44BCB&quot;/&gt;&lt;wsp:rsid wsp:val=&quot;00E6553D&quot;/&gt;&lt;wsp:rsid wsp:val=&quot;00E676BD&quot;/&gt;&lt;wsp:rsid wsp:val=&quot;00E742DE&quot;/&gt;&lt;wsp:rsid wsp:val=&quot;00E74C73&quot;/&gt;&lt;wsp:rsid wsp:val=&quot;00E813EC&quot;/&gt;&lt;wsp:rsid wsp:val=&quot;00E942F7&quot;/&gt;&lt;wsp:rsid wsp:val=&quot;00E962B0&quot;/&gt;&lt;wsp:rsid wsp:val=&quot;00EA0BD8&quot;/&gt;&lt;wsp:rsid wsp:val=&quot;00EA0C78&quot;/&gt;&lt;wsp:rsid wsp:val=&quot;00EB5996&quot;/&gt;&lt;wsp:rsid wsp:val=&quot;00EC139C&quot;/&gt;&lt;wsp:rsid wsp:val=&quot;00EC3E15&quot;/&gt;&lt;wsp:rsid wsp:val=&quot;00EC7D9B&quot;/&gt;&lt;wsp:rsid wsp:val=&quot;00F02DF5&quot;/&gt;&lt;wsp:rsid wsp:val=&quot;00F05853&quot;/&gt;&lt;wsp:rsid wsp:val=&quot;00F253E9&quot;/&gt;&lt;wsp:rsid wsp:val=&quot;00F42AB1&quot;/&gt;&lt;wsp:rsid wsp:val=&quot;00F44FAB&quot;/&gt;&lt;wsp:rsid wsp:val=&quot;00F505AF&quot;/&gt;&lt;wsp:rsid wsp:val=&quot;00F72E62&quot;/&gt;&lt;wsp:rsid wsp:val=&quot;00F749F3&quot;/&gt;&lt;wsp:rsid wsp:val=&quot;00F852E1&quot;/&gt;&lt;wsp:rsid wsp:val=&quot;00F8750A&quot;/&gt;&lt;wsp:rsid wsp:val=&quot;00F958BC&quot;/&gt;&lt;wsp:rsid wsp:val=&quot;00FB32A9&quot;/&gt;&lt;wsp:rsid wsp:val=&quot;00FC6602&quot;/&gt;&lt;wsp:rsid wsp:val=&quot;00FC7B31&quot;/&gt;&lt;wsp:rsid wsp:val=&quot;00FD4CDE&quot;/&gt;&lt;wsp:rsid wsp:val=&quot;00FD515E&quot;/&gt;&lt;wsp:rsid wsp:val=&quot;00FE1A6A&quot;/&gt;&lt;/wsp:rsids&gt;&lt;/w:docPr&gt;&lt;w:body&gt;&lt;wx:sect&gt;&lt;w:p wsp:rsidR=&quot;007E7715&quot; wsp:rsidRDefault=&quot;007E7715&quot; wsp:rsidP=&quot;007E7715&quot;&gt;&lt;m:oMathPara&gt;&lt;m:oMath&gt;&lt;m:acc&gt;&lt;m:accPr&gt;&lt;m:chr m:val=&quot;ฬ๊&quot;/&gt;&lt;m:ctrlPr&gt;&lt;w:rPr&gt;&lt;w:rFonts w:ascii=&quot;Cambria Math&quot; w:h-ansi=&quot;TH SarabunPSK&quot; w:cs=&quot;TH SarabunPSK&quot;/&gt;&lt;wx:font wx:val=&quot;Cambria Math&quot;/&gt;&lt;w:i/&gt;&lt;w:sz w:val=&quot;32&quot;/&gt;&lt;w:sz-cs w:val=&quot;32&quot;/&gt;&lt;/w:rPr&gt;&lt;/m:ctrlPr&gt;&lt;/m:accPr&gt;&lt;m:e&gt;&lt;m:r&gt;&lt;m:rPr&gt;&lt;m:nor/&gt;&lt;/m:rPr&gt;&lt;w:rPr&gt;&lt;w:rFonts w:ascii=&quot;TH SarabunPSK&quot; w:h-ansi=&quot;TH SarabunPSK&quot; w:cs=&quot;TH SarabunPSK&quot;/&gt;&lt;wx:font wx:val=&quot;TH SarabunPSK&quot;/&gt;&lt;w:sz w:val=&quot;32&quot;/&gt;&lt;w:sz-cs w:val=&quot;32&quot;/&gt;&lt;/w:rPr&gt;&lt;m:t&gt;X&lt;/m:t&gt;&lt;/m:r&gt;&lt;/m:e&gt;&lt;/m:acc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3906CB">
        <w:rPr>
          <w:rFonts w:ascii="TH SarabunPSK" w:hAnsi="TH SarabunPSK" w:cs="TH SarabunPSK"/>
          <w:sz w:val="28"/>
          <w:szCs w:val="28"/>
        </w:rPr>
        <w:instrText xml:space="preserve"> </w:instrText>
      </w:r>
      <w:r w:rsidRPr="003906CB">
        <w:rPr>
          <w:rFonts w:ascii="TH SarabunPSK" w:hAnsi="TH SarabunPSK" w:cs="TH SarabunPSK"/>
          <w:sz w:val="28"/>
          <w:szCs w:val="28"/>
        </w:rPr>
        <w:fldChar w:fldCharType="separate"/>
      </w:r>
      <w:r w:rsidR="00BE6267">
        <w:rPr>
          <w:noProof/>
          <w:position w:val="-8"/>
          <w:sz w:val="28"/>
          <w:szCs w:val="28"/>
        </w:rPr>
      </w:r>
      <w:r w:rsidR="00BE6267">
        <w:rPr>
          <w:noProof/>
          <w:position w:val="-8"/>
          <w:sz w:val="28"/>
          <w:szCs w:val="28"/>
        </w:rPr>
        <w:pict w14:anchorId="35BA7990">
          <v:shape id="_x0000_i1046" type="#_x0000_t75" style="width:6.45pt;height:18.8pt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stylePaneFormatFilter w:val=&quot;3F01&quot;/&gt;&lt;w:documentProtection w:edit=&quot;forms&quot; w:enforcement=&quot;off&quot;/&gt;&lt;w:defaultTabStop w:val=&quot;720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applyBreakingRules/&gt;&lt;w:wrapTextWithPunct/&gt;&lt;w:useAsianBreakRules/&gt;&lt;w:dontGrowAutofit/&gt;&lt;/w:compat&gt;&lt;wsp:rsids&gt;&lt;wsp:rsidRoot wsp:val=&quot;009114E7&quot;/&gt;&lt;wsp:rsid wsp:val=&quot;00005760&quot;/&gt;&lt;wsp:rsid wsp:val=&quot;00007F00&quot;/&gt;&lt;wsp:rsid wsp:val=&quot;000124AD&quot;/&gt;&lt;wsp:rsid wsp:val=&quot;00013CBE&quot;/&gt;&lt;wsp:rsid wsp:val=&quot;00026198&quot;/&gt;&lt;wsp:rsid wsp:val=&quot;0004086F&quot;/&gt;&lt;wsp:rsid wsp:val=&quot;00040A36&quot;/&gt;&lt;wsp:rsid wsp:val=&quot;0004281F&quot;/&gt;&lt;wsp:rsid wsp:val=&quot;00046088&quot;/&gt;&lt;wsp:rsid wsp:val=&quot;0004686E&quot;/&gt;&lt;wsp:rsid wsp:val=&quot;00064695&quot;/&gt;&lt;wsp:rsid wsp:val=&quot;00082714&quot;/&gt;&lt;wsp:rsid wsp:val=&quot;00087468&quot;/&gt;&lt;wsp:rsid wsp:val=&quot;000C74FB&quot;/&gt;&lt;wsp:rsid wsp:val=&quot;000D3159&quot;/&gt;&lt;wsp:rsid wsp:val=&quot;000F4149&quot;/&gt;&lt;wsp:rsid wsp:val=&quot;000F4FE4&quot;/&gt;&lt;wsp:rsid wsp:val=&quot;00103C48&quot;/&gt;&lt;wsp:rsid wsp:val=&quot;001214A4&quot;/&gt;&lt;wsp:rsid wsp:val=&quot;001372EC&quot;/&gt;&lt;wsp:rsid wsp:val=&quot;00151038&quot;/&gt;&lt;wsp:rsid wsp:val=&quot;00172B66&quot;/&gt;&lt;wsp:rsid wsp:val=&quot;00182D60&quot;/&gt;&lt;wsp:rsid wsp:val=&quot;001A5203&quot;/&gt;&lt;wsp:rsid wsp:val=&quot;001A745A&quot;/&gt;&lt;wsp:rsid wsp:val=&quot;001B1479&quot;/&gt;&lt;wsp:rsid wsp:val=&quot;001C751C&quot;/&gt;&lt;wsp:rsid wsp:val=&quot;001F1AD6&quot;/&gt;&lt;wsp:rsid wsp:val=&quot;00201FEC&quot;/&gt;&lt;wsp:rsid wsp:val=&quot;002065F5&quot;/&gt;&lt;wsp:rsid wsp:val=&quot;002154B3&quot;/&gt;&lt;wsp:rsid wsp:val=&quot;002234B9&quot;/&gt;&lt;wsp:rsid wsp:val=&quot;00246369&quot;/&gt;&lt;wsp:rsid wsp:val=&quot;00247FCC&quot;/&gt;&lt;wsp:rsid wsp:val=&quot;002572AD&quot;/&gt;&lt;wsp:rsid wsp:val=&quot;00272942&quot;/&gt;&lt;wsp:rsid wsp:val=&quot;00285F7A&quot;/&gt;&lt;wsp:rsid wsp:val=&quot;002867C6&quot;/&gt;&lt;wsp:rsid wsp:val=&quot;002A0FDB&quot;/&gt;&lt;wsp:rsid wsp:val=&quot;002B4FDE&quot;/&gt;&lt;wsp:rsid wsp:val=&quot;002C3BF8&quot;/&gt;&lt;wsp:rsid wsp:val=&quot;002C776F&quot;/&gt;&lt;wsp:rsid wsp:val=&quot;002F2E56&quot;/&gt;&lt;wsp:rsid wsp:val=&quot;002F4DB6&quot;/&gt;&lt;wsp:rsid wsp:val=&quot;003024D6&quot;/&gt;&lt;wsp:rsid wsp:val=&quot;0031337E&quot;/&gt;&lt;wsp:rsid wsp:val=&quot;0031445C&quot;/&gt;&lt;wsp:rsid wsp:val=&quot;00326C96&quot;/&gt;&lt;wsp:rsid wsp:val=&quot;00330899&quot;/&gt;&lt;wsp:rsid wsp:val=&quot;00334EED&quot;/&gt;&lt;wsp:rsid wsp:val=&quot;00340AD3&quot;/&gt;&lt;wsp:rsid wsp:val=&quot;00344603&quot;/&gt;&lt;wsp:rsid wsp:val=&quot;00345B26&quot;/&gt;&lt;wsp:rsid wsp:val=&quot;00350437&quot;/&gt;&lt;wsp:rsid wsp:val=&quot;0035153E&quot;/&gt;&lt;wsp:rsid wsp:val=&quot;00351DB6&quot;/&gt;&lt;wsp:rsid wsp:val=&quot;00352DCB&quot;/&gt;&lt;wsp:rsid wsp:val=&quot;00357A59&quot;/&gt;&lt;wsp:rsid wsp:val=&quot;00361D2B&quot;/&gt;&lt;wsp:rsid wsp:val=&quot;00367B0B&quot;/&gt;&lt;wsp:rsid wsp:val=&quot;003906CB&quot;/&gt;&lt;wsp:rsid wsp:val=&quot;00393961&quot;/&gt;&lt;wsp:rsid wsp:val=&quot;003B5DFC&quot;/&gt;&lt;wsp:rsid wsp:val=&quot;003C23C7&quot;/&gt;&lt;wsp:rsid wsp:val=&quot;003D6088&quot;/&gt;&lt;wsp:rsid wsp:val=&quot;003E1139&quot;/&gt;&lt;wsp:rsid wsp:val=&quot;003F34D8&quot;/&gt;&lt;wsp:rsid wsp:val=&quot;003F4C14&quot;/&gt;&lt;wsp:rsid wsp:val=&quot;0040244B&quot;/&gt;&lt;wsp:rsid wsp:val=&quot;004024C9&quot;/&gt;&lt;wsp:rsid wsp:val=&quot;00410E23&quot;/&gt;&lt;wsp:rsid wsp:val=&quot;004201D7&quot;/&gt;&lt;wsp:rsid wsp:val=&quot;004234FE&quot;/&gt;&lt;wsp:rsid wsp:val=&quot;00434F3A&quot;/&gt;&lt;wsp:rsid wsp:val=&quot;00437DA3&quot;/&gt;&lt;wsp:rsid wsp:val=&quot;00445B34&quot;/&gt;&lt;wsp:rsid wsp:val=&quot;004478FF&quot;/&gt;&lt;wsp:rsid wsp:val=&quot;00457FC1&quot;/&gt;&lt;wsp:rsid wsp:val=&quot;004608E4&quot;/&gt;&lt;wsp:rsid wsp:val=&quot;004801CC&quot;/&gt;&lt;wsp:rsid wsp:val=&quot;00487BF6&quot;/&gt;&lt;wsp:rsid wsp:val=&quot;0049671E&quot;/&gt;&lt;wsp:rsid wsp:val=&quot;0049782B&quot;/&gt;&lt;wsp:rsid wsp:val=&quot;004A1DBA&quot;/&gt;&lt;wsp:rsid wsp:val=&quot;004A37F3&quot;/&gt;&lt;wsp:rsid wsp:val=&quot;004C6200&quot;/&gt;&lt;wsp:rsid wsp:val=&quot;004E1C1C&quot;/&gt;&lt;wsp:rsid wsp:val=&quot;004E6879&quot;/&gt;&lt;wsp:rsid wsp:val=&quot;004F428D&quot;/&gt;&lt;wsp:rsid wsp:val=&quot;0050145C&quot;/&gt;&lt;wsp:rsid wsp:val=&quot;005062FD&quot;/&gt;&lt;wsp:rsid wsp:val=&quot;00517208&quot;/&gt;&lt;wsp:rsid wsp:val=&quot;00533740&quot;/&gt;&lt;wsp:rsid wsp:val=&quot;00541616&quot;/&gt;&lt;wsp:rsid wsp:val=&quot;005420AA&quot;/&gt;&lt;wsp:rsid wsp:val=&quot;00553A35&quot;/&gt;&lt;wsp:rsid wsp:val=&quot;0056455A&quot;/&gt;&lt;wsp:rsid wsp:val=&quot;00565185&quot;/&gt;&lt;wsp:rsid wsp:val=&quot;005729AF&quot;/&gt;&lt;wsp:rsid wsp:val=&quot;0057616F&quot;/&gt;&lt;wsp:rsid wsp:val=&quot;00582512&quot;/&gt;&lt;wsp:rsid wsp:val=&quot;005879ED&quot;/&gt;&lt;wsp:rsid wsp:val=&quot;005A430A&quot;/&gt;&lt;wsp:rsid wsp:val=&quot;005A64E9&quot;/&gt;&lt;wsp:rsid wsp:val=&quot;005C3AC3&quot;/&gt;&lt;wsp:rsid wsp:val=&quot;005E7D75&quot;/&gt;&lt;wsp:rsid wsp:val=&quot;00601B5E&quot;/&gt;&lt;wsp:rsid wsp:val=&quot;00605025&quot;/&gt;&lt;wsp:rsid wsp:val=&quot;0060593B&quot;/&gt;&lt;wsp:rsid wsp:val=&quot;00607BBD&quot;/&gt;&lt;wsp:rsid wsp:val=&quot;00616568&quot;/&gt;&lt;wsp:rsid wsp:val=&quot;00631EE8&quot;/&gt;&lt;wsp:rsid wsp:val=&quot;00633318&quot;/&gt;&lt;wsp:rsid wsp:val=&quot;00633E59&quot;/&gt;&lt;wsp:rsid wsp:val=&quot;006364D5&quot;/&gt;&lt;wsp:rsid wsp:val=&quot;006372AB&quot;/&gt;&lt;wsp:rsid wsp:val=&quot;00645CA9&quot;/&gt;&lt;wsp:rsid wsp:val=&quot;00646319&quot;/&gt;&lt;wsp:rsid wsp:val=&quot;00654A6E&quot;/&gt;&lt;wsp:rsid wsp:val=&quot;0065615B&quot;/&gt;&lt;wsp:rsid wsp:val=&quot;006615DA&quot;/&gt;&lt;wsp:rsid wsp:val=&quot;00671148&quot;/&gt;&lt;wsp:rsid wsp:val=&quot;006873D6&quot;/&gt;&lt;wsp:rsid wsp:val=&quot;0069716F&quot;/&gt;&lt;wsp:rsid wsp:val=&quot;006A440A&quot;/&gt;&lt;wsp:rsid wsp:val=&quot;006B542F&quot;/&gt;&lt;wsp:rsid wsp:val=&quot;006C0A4B&quot;/&gt;&lt;wsp:rsid wsp:val=&quot;006C1FA0&quot;/&gt;&lt;wsp:rsid wsp:val=&quot;006C4EFB&quot;/&gt;&lt;wsp:rsid wsp:val=&quot;006D2F90&quot;/&gt;&lt;wsp:rsid wsp:val=&quot;006D53EC&quot;/&gt;&lt;wsp:rsid wsp:val=&quot;006E1165&quot;/&gt;&lt;wsp:rsid wsp:val=&quot;006F11B1&quot;/&gt;&lt;wsp:rsid wsp:val=&quot;006F4AEE&quot;/&gt;&lt;wsp:rsid wsp:val=&quot;0070216F&quot;/&gt;&lt;wsp:rsid wsp:val=&quot;007150E4&quot;/&gt;&lt;wsp:rsid wsp:val=&quot;00730396&quot;/&gt;&lt;wsp:rsid wsp:val=&quot;00737748&quot;/&gt;&lt;wsp:rsid wsp:val=&quot;00741CD0&quot;/&gt;&lt;wsp:rsid wsp:val=&quot;00765427&quot;/&gt;&lt;wsp:rsid wsp:val=&quot;00773AAC&quot;/&gt;&lt;wsp:rsid wsp:val=&quot;00793506&quot;/&gt;&lt;wsp:rsid wsp:val=&quot;007A049A&quot;/&gt;&lt;wsp:rsid wsp:val=&quot;007A3016&quot;/&gt;&lt;wsp:rsid wsp:val=&quot;007A65D7&quot;/&gt;&lt;wsp:rsid wsp:val=&quot;007A6932&quot;/&gt;&lt;wsp:rsid wsp:val=&quot;007B5F28&quot;/&gt;&lt;wsp:rsid wsp:val=&quot;007C0CE6&quot;/&gt;&lt;wsp:rsid wsp:val=&quot;007C7178&quot;/&gt;&lt;wsp:rsid wsp:val=&quot;007C7676&quot;/&gt;&lt;wsp:rsid wsp:val=&quot;007D14D3&quot;/&gt;&lt;wsp:rsid wsp:val=&quot;007E186C&quot;/&gt;&lt;wsp:rsid wsp:val=&quot;007E20D1&quot;/&gt;&lt;wsp:rsid wsp:val=&quot;007E760A&quot;/&gt;&lt;wsp:rsid wsp:val=&quot;007E7715&quot;/&gt;&lt;wsp:rsid wsp:val=&quot;0081626B&quot;/&gt;&lt;wsp:rsid wsp:val=&quot;00821591&quot;/&gt;&lt;wsp:rsid wsp:val=&quot;00822C58&quot;/&gt;&lt;wsp:rsid wsp:val=&quot;00825524&quot;/&gt;&lt;wsp:rsid wsp:val=&quot;0083060F&quot;/&gt;&lt;wsp:rsid wsp:val=&quot;00835437&quot;/&gt;&lt;wsp:rsid wsp:val=&quot;00844777&quot;/&gt;&lt;wsp:rsid wsp:val=&quot;00857590&quot;/&gt;&lt;wsp:rsid wsp:val=&quot;00857C79&quot;/&gt;&lt;wsp:rsid wsp:val=&quot;0086516A&quot;/&gt;&lt;wsp:rsid wsp:val=&quot;0086603D&quot;/&gt;&lt;wsp:rsid wsp:val=&quot;008724A4&quot;/&gt;&lt;wsp:rsid wsp:val=&quot;00880F72&quot;/&gt;&lt;wsp:rsid wsp:val=&quot;008849B2&quot;/&gt;&lt;wsp:rsid wsp:val=&quot;00886819&quot;/&gt;&lt;wsp:rsid wsp:val=&quot;008929B0&quot;/&gt;&lt;wsp:rsid wsp:val=&quot;008A09A6&quot;/&gt;&lt;wsp:rsid wsp:val=&quot;008B2B72&quot;/&gt;&lt;wsp:rsid wsp:val=&quot;008B6827&quot;/&gt;&lt;wsp:rsid wsp:val=&quot;008C1AEB&quot;/&gt;&lt;wsp:rsid wsp:val=&quot;008C3B58&quot;/&gt;&lt;wsp:rsid wsp:val=&quot;008C4AB3&quot;/&gt;&lt;wsp:rsid wsp:val=&quot;008D4BFA&quot;/&gt;&lt;wsp:rsid wsp:val=&quot;008D5930&quot;/&gt;&lt;wsp:rsid wsp:val=&quot;008D738F&quot;/&gt;&lt;wsp:rsid wsp:val=&quot;009010B5&quot;/&gt;&lt;wsp:rsid wsp:val=&quot;00902C6E&quot;/&gt;&lt;wsp:rsid wsp:val=&quot;0090513E&quot;/&gt;&lt;wsp:rsid wsp:val=&quot;00910AD7&quot;/&gt;&lt;wsp:rsid wsp:val=&quot;009114E7&quot;/&gt;&lt;wsp:rsid wsp:val=&quot;00942402&quot;/&gt;&lt;wsp:rsid wsp:val=&quot;00947A36&quot;/&gt;&lt;wsp:rsid wsp:val=&quot;0095332B&quot;/&gt;&lt;wsp:rsid wsp:val=&quot;00956F6D&quot;/&gt;&lt;wsp:rsid wsp:val=&quot;00960142&quot;/&gt;&lt;wsp:rsid wsp:val=&quot;0096590F&quot;/&gt;&lt;wsp:rsid wsp:val=&quot;009741AD&quot;/&gt;&lt;wsp:rsid wsp:val=&quot;00974F09&quot;/&gt;&lt;wsp:rsid wsp:val=&quot;0098066B&quot;/&gt;&lt;wsp:rsid wsp:val=&quot;00985637&quot;/&gt;&lt;wsp:rsid wsp:val=&quot;00993142&quot;/&gt;&lt;wsp:rsid wsp:val=&quot;00993F86&quot;/&gt;&lt;wsp:rsid wsp:val=&quot;009B0D1B&quot;/&gt;&lt;wsp:rsid wsp:val=&quot;009B6770&quot;/&gt;&lt;wsp:rsid wsp:val=&quot;009C30CC&quot;/&gt;&lt;wsp:rsid wsp:val=&quot;009D0EE6&quot;/&gt;&lt;wsp:rsid wsp:val=&quot;009F2C27&quot;/&gt;&lt;wsp:rsid wsp:val=&quot;009F607F&quot;/&gt;&lt;wsp:rsid wsp:val=&quot;009F6918&quot;/&gt;&lt;wsp:rsid wsp:val=&quot;00A0101C&quot;/&gt;&lt;wsp:rsid wsp:val=&quot;00A11B9D&quot;/&gt;&lt;wsp:rsid wsp:val=&quot;00A15A6E&quot;/&gt;&lt;wsp:rsid wsp:val=&quot;00A17E71&quot;/&gt;&lt;wsp:rsid wsp:val=&quot;00A20C75&quot;/&gt;&lt;wsp:rsid wsp:val=&quot;00A21ECD&quot;/&gt;&lt;wsp:rsid wsp:val=&quot;00A27B46&quot;/&gt;&lt;wsp:rsid wsp:val=&quot;00A52B65&quot;/&gt;&lt;wsp:rsid wsp:val=&quot;00A55BD7&quot;/&gt;&lt;wsp:rsid wsp:val=&quot;00A740B2&quot;/&gt;&lt;wsp:rsid wsp:val=&quot;00A753AE&quot;/&gt;&lt;wsp:rsid wsp:val=&quot;00A77DD6&quot;/&gt;&lt;wsp:rsid wsp:val=&quot;00A95B4F&quot;/&gt;&lt;wsp:rsid wsp:val=&quot;00AA5A80&quot;/&gt;&lt;wsp:rsid wsp:val=&quot;00AB1721&quot;/&gt;&lt;wsp:rsid wsp:val=&quot;00AB261A&quot;/&gt;&lt;wsp:rsid wsp:val=&quot;00AB5323&quot;/&gt;&lt;wsp:rsid wsp:val=&quot;00AB5A30&quot;/&gt;&lt;wsp:rsid wsp:val=&quot;00AC3A82&quot;/&gt;&lt;wsp:rsid wsp:val=&quot;00AC761F&quot;/&gt;&lt;wsp:rsid wsp:val=&quot;00AE4288&quot;/&gt;&lt;wsp:rsid wsp:val=&quot;00AE7534&quot;/&gt;&lt;wsp:rsid wsp:val=&quot;00AE753C&quot;/&gt;&lt;wsp:rsid wsp:val=&quot;00AF225D&quot;/&gt;&lt;wsp:rsid wsp:val=&quot;00B125D8&quot;/&gt;&lt;wsp:rsid wsp:val=&quot;00B12A85&quot;/&gt;&lt;wsp:rsid wsp:val=&quot;00B16728&quot;/&gt;&lt;wsp:rsid wsp:val=&quot;00B170B9&quot;/&gt;&lt;wsp:rsid wsp:val=&quot;00B256D9&quot;/&gt;&lt;wsp:rsid wsp:val=&quot;00B268AD&quot;/&gt;&lt;wsp:rsid wsp:val=&quot;00B50F58&quot;/&gt;&lt;wsp:rsid wsp:val=&quot;00B52F37&quot;/&gt;&lt;wsp:rsid wsp:val=&quot;00B54197&quot;/&gt;&lt;wsp:rsid wsp:val=&quot;00B7358B&quot;/&gt;&lt;wsp:rsid wsp:val=&quot;00B74272&quot;/&gt;&lt;wsp:rsid wsp:val=&quot;00B823E7&quot;/&gt;&lt;wsp:rsid wsp:val=&quot;00B82954&quot;/&gt;&lt;wsp:rsid wsp:val=&quot;00B963B2&quot;/&gt;&lt;wsp:rsid wsp:val=&quot;00BA05F3&quot;/&gt;&lt;wsp:rsid wsp:val=&quot;00BA1909&quot;/&gt;&lt;wsp:rsid wsp:val=&quot;00BA7A29&quot;/&gt;&lt;wsp:rsid wsp:val=&quot;00BA7D4E&quot;/&gt;&lt;wsp:rsid wsp:val=&quot;00BB6459&quot;/&gt;&lt;wsp:rsid wsp:val=&quot;00BC1B26&quot;/&gt;&lt;wsp:rsid wsp:val=&quot;00BC253F&quot;/&gt;&lt;wsp:rsid wsp:val=&quot;00BC3D54&quot;/&gt;&lt;wsp:rsid wsp:val=&quot;00BC7032&quot;/&gt;&lt;wsp:rsid wsp:val=&quot;00BD1783&quot;/&gt;&lt;wsp:rsid wsp:val=&quot;00BD79BD&quot;/&gt;&lt;wsp:rsid wsp:val=&quot;00BF5148&quot;/&gt;&lt;wsp:rsid wsp:val=&quot;00C23F41&quot;/&gt;&lt;wsp:rsid wsp:val=&quot;00C3329C&quot;/&gt;&lt;wsp:rsid wsp:val=&quot;00C34560&quot;/&gt;&lt;wsp:rsid wsp:val=&quot;00C36E67&quot;/&gt;&lt;wsp:rsid wsp:val=&quot;00C47110&quot;/&gt;&lt;wsp:rsid wsp:val=&quot;00C50EDA&quot;/&gt;&lt;wsp:rsid wsp:val=&quot;00C5234E&quot;/&gt;&lt;wsp:rsid wsp:val=&quot;00C55AF0&quot;/&gt;&lt;wsp:rsid wsp:val=&quot;00C666A7&quot;/&gt;&lt;wsp:rsid wsp:val=&quot;00C668FF&quot;/&gt;&lt;wsp:rsid wsp:val=&quot;00C72AEC&quot;/&gt;&lt;wsp:rsid wsp:val=&quot;00C77146&quot;/&gt;&lt;wsp:rsid wsp:val=&quot;00C92C90&quot;/&gt;&lt;wsp:rsid wsp:val=&quot;00CB6F7A&quot;/&gt;&lt;wsp:rsid wsp:val=&quot;00CC7B1F&quot;/&gt;&lt;wsp:rsid wsp:val=&quot;00CD60D6&quot;/&gt;&lt;wsp:rsid wsp:val=&quot;00CE3CE4&quot;/&gt;&lt;wsp:rsid wsp:val=&quot;00CF10D8&quot;/&gt;&lt;wsp:rsid wsp:val=&quot;00CF192B&quot;/&gt;&lt;wsp:rsid wsp:val=&quot;00D06CFC&quot;/&gt;&lt;wsp:rsid wsp:val=&quot;00D17C95&quot;/&gt;&lt;wsp:rsid wsp:val=&quot;00D2076F&quot;/&gt;&lt;wsp:rsid wsp:val=&quot;00D23B3A&quot;/&gt;&lt;wsp:rsid wsp:val=&quot;00D2494B&quot;/&gt;&lt;wsp:rsid wsp:val=&quot;00D25914&quot;/&gt;&lt;wsp:rsid wsp:val=&quot;00D3290F&quot;/&gt;&lt;wsp:rsid wsp:val=&quot;00D3558C&quot;/&gt;&lt;wsp:rsid wsp:val=&quot;00D37561&quot;/&gt;&lt;wsp:rsid wsp:val=&quot;00D40EBB&quot;/&gt;&lt;wsp:rsid wsp:val=&quot;00D4213D&quot;/&gt;&lt;wsp:rsid wsp:val=&quot;00D544A9&quot;/&gt;&lt;wsp:rsid wsp:val=&quot;00D5775E&quot;/&gt;&lt;wsp:rsid wsp:val=&quot;00D636F0&quot;/&gt;&lt;wsp:rsid wsp:val=&quot;00D71278&quot;/&gt;&lt;wsp:rsid wsp:val=&quot;00D75435&quot;/&gt;&lt;wsp:rsid wsp:val=&quot;00D76653&quot;/&gt;&lt;wsp:rsid wsp:val=&quot;00D92022&quot;/&gt;&lt;wsp:rsid wsp:val=&quot;00D93539&quot;/&gt;&lt;wsp:rsid wsp:val=&quot;00D97D77&quot;/&gt;&lt;wsp:rsid wsp:val=&quot;00DA152D&quot;/&gt;&lt;wsp:rsid wsp:val=&quot;00DA4344&quot;/&gt;&lt;wsp:rsid wsp:val=&quot;00DA5AD1&quot;/&gt;&lt;wsp:rsid wsp:val=&quot;00DB1E37&quot;/&gt;&lt;wsp:rsid wsp:val=&quot;00DB2C41&quot;/&gt;&lt;wsp:rsid wsp:val=&quot;00DB78D3&quot;/&gt;&lt;wsp:rsid wsp:val=&quot;00DC33E2&quot;/&gt;&lt;wsp:rsid wsp:val=&quot;00DC63D7&quot;/&gt;&lt;wsp:rsid wsp:val=&quot;00DD3937&quot;/&gt;&lt;wsp:rsid wsp:val=&quot;00DE30EC&quot;/&gt;&lt;wsp:rsid wsp:val=&quot;00DE33F9&quot;/&gt;&lt;wsp:rsid wsp:val=&quot;00DF602B&quot;/&gt;&lt;wsp:rsid wsp:val=&quot;00E000AB&quot;/&gt;&lt;wsp:rsid wsp:val=&quot;00E056E4&quot;/&gt;&lt;wsp:rsid wsp:val=&quot;00E0658A&quot;/&gt;&lt;wsp:rsid wsp:val=&quot;00E072C3&quot;/&gt;&lt;wsp:rsid wsp:val=&quot;00E21362&quot;/&gt;&lt;wsp:rsid wsp:val=&quot;00E21EFE&quot;/&gt;&lt;wsp:rsid wsp:val=&quot;00E23F5B&quot;/&gt;&lt;wsp:rsid wsp:val=&quot;00E26A35&quot;/&gt;&lt;wsp:rsid wsp:val=&quot;00E318AB&quot;/&gt;&lt;wsp:rsid wsp:val=&quot;00E44BCB&quot;/&gt;&lt;wsp:rsid wsp:val=&quot;00E6553D&quot;/&gt;&lt;wsp:rsid wsp:val=&quot;00E676BD&quot;/&gt;&lt;wsp:rsid wsp:val=&quot;00E742DE&quot;/&gt;&lt;wsp:rsid wsp:val=&quot;00E74C73&quot;/&gt;&lt;wsp:rsid wsp:val=&quot;00E813EC&quot;/&gt;&lt;wsp:rsid wsp:val=&quot;00E942F7&quot;/&gt;&lt;wsp:rsid wsp:val=&quot;00E962B0&quot;/&gt;&lt;wsp:rsid wsp:val=&quot;00EA0BD8&quot;/&gt;&lt;wsp:rsid wsp:val=&quot;00EA0C78&quot;/&gt;&lt;wsp:rsid wsp:val=&quot;00EB5996&quot;/&gt;&lt;wsp:rsid wsp:val=&quot;00EC139C&quot;/&gt;&lt;wsp:rsid wsp:val=&quot;00EC3E15&quot;/&gt;&lt;wsp:rsid wsp:val=&quot;00EC7D9B&quot;/&gt;&lt;wsp:rsid wsp:val=&quot;00F02DF5&quot;/&gt;&lt;wsp:rsid wsp:val=&quot;00F05853&quot;/&gt;&lt;wsp:rsid wsp:val=&quot;00F253E9&quot;/&gt;&lt;wsp:rsid wsp:val=&quot;00F42AB1&quot;/&gt;&lt;wsp:rsid wsp:val=&quot;00F44FAB&quot;/&gt;&lt;wsp:rsid wsp:val=&quot;00F505AF&quot;/&gt;&lt;wsp:rsid wsp:val=&quot;00F72E62&quot;/&gt;&lt;wsp:rsid wsp:val=&quot;00F749F3&quot;/&gt;&lt;wsp:rsid wsp:val=&quot;00F852E1&quot;/&gt;&lt;wsp:rsid wsp:val=&quot;00F8750A&quot;/&gt;&lt;wsp:rsid wsp:val=&quot;00F958BC&quot;/&gt;&lt;wsp:rsid wsp:val=&quot;00FB32A9&quot;/&gt;&lt;wsp:rsid wsp:val=&quot;00FC6602&quot;/&gt;&lt;wsp:rsid wsp:val=&quot;00FC7B31&quot;/&gt;&lt;wsp:rsid wsp:val=&quot;00FD4CDE&quot;/&gt;&lt;wsp:rsid wsp:val=&quot;00FD515E&quot;/&gt;&lt;wsp:rsid wsp:val=&quot;00FE1A6A&quot;/&gt;&lt;/wsp:rsids&gt;&lt;/w:docPr&gt;&lt;w:body&gt;&lt;wx:sect&gt;&lt;w:p wsp:rsidR=&quot;007E7715&quot; wsp:rsidRDefault=&quot;007E7715&quot; wsp:rsidP=&quot;007E7715&quot;&gt;&lt;m:oMathPara&gt;&lt;m:oMath&gt;&lt;m:acc&gt;&lt;m:accPr&gt;&lt;m:chr m:val=&quot;ฬ๊&quot;/&gt;&lt;m:ctrlPr&gt;&lt;w:rPr&gt;&lt;w:rFonts w:ascii=&quot;Cambria Math&quot; w:h-ansi=&quot;TH SarabunPSK&quot; w:cs=&quot;TH SarabunPSK&quot;/&gt;&lt;wx:font wx:val=&quot;Cambria Math&quot;/&gt;&lt;w:i/&gt;&lt;w:sz w:val=&quot;32&quot;/&gt;&lt;w:sz-cs w:val=&quot;32&quot;/&gt;&lt;/w:rPr&gt;&lt;/m:ctrlPr&gt;&lt;/m:accPr&gt;&lt;m:e&gt;&lt;m:r&gt;&lt;m:rPr&gt;&lt;m:nor/&gt;&lt;/m:rPr&gt;&lt;w:rPr&gt;&lt;w:rFonts w:ascii=&quot;TH SarabunPSK&quot; w:h-ansi=&quot;TH SarabunPSK&quot; w:cs=&quot;TH SarabunPSK&quot;/&gt;&lt;wx:font wx:val=&quot;TH SarabunPSK&quot;/&gt;&lt;w:sz w:val=&quot;32&quot;/&gt;&lt;w:sz-cs w:val=&quot;32&quot;/&gt;&lt;/w:rPr&gt;&lt;m:t&gt;X&lt;/m:t&gt;&lt;/m:r&gt;&lt;/m:e&gt;&lt;/m:acc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3906CB">
        <w:rPr>
          <w:rFonts w:ascii="TH SarabunPSK" w:hAnsi="TH SarabunPSK" w:cs="TH SarabunPSK"/>
          <w:sz w:val="28"/>
          <w:szCs w:val="28"/>
        </w:rPr>
        <w:fldChar w:fldCharType="end"/>
      </w:r>
      <w:r w:rsidRPr="003906CB">
        <w:rPr>
          <w:rFonts w:ascii="TH SarabunPSK" w:hAnsi="TH SarabunPSK" w:cs="TH SarabunPSK"/>
          <w:sz w:val="28"/>
          <w:szCs w:val="28"/>
        </w:rPr>
        <w:t xml:space="preserve"> = 4.54</w:t>
      </w:r>
      <w:r w:rsidRPr="003906CB">
        <w:rPr>
          <w:rFonts w:ascii="TH SarabunPSK" w:hAnsi="TH SarabunPSK" w:cs="TH SarabunPSK"/>
          <w:sz w:val="28"/>
          <w:szCs w:val="28"/>
          <w:cs/>
        </w:rPr>
        <w:t>) ตามลำดับ</w:t>
      </w:r>
    </w:p>
    <w:p w14:paraId="5533052A" w14:textId="77777777" w:rsidR="003906CB" w:rsidRDefault="003906CB" w:rsidP="003906C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0ACB7C94" w14:textId="77777777" w:rsidR="00332048" w:rsidRPr="003906CB" w:rsidRDefault="00332048" w:rsidP="003906C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2159F979" w14:textId="77777777" w:rsidR="003906CB" w:rsidRPr="003906CB" w:rsidRDefault="003906CB" w:rsidP="003906C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3906CB">
        <w:rPr>
          <w:rFonts w:ascii="TH SarabunPSK" w:hAnsi="TH SarabunPSK" w:cs="TH SarabunPSK"/>
          <w:b/>
          <w:bCs/>
          <w:sz w:val="28"/>
          <w:szCs w:val="28"/>
        </w:rPr>
        <w:lastRenderedPageBreak/>
        <w:t xml:space="preserve">6. </w:t>
      </w:r>
      <w:r w:rsidRPr="003906CB">
        <w:rPr>
          <w:rFonts w:ascii="TH SarabunPSK" w:hAnsi="TH SarabunPSK" w:cs="TH SarabunPSK"/>
          <w:b/>
          <w:bCs/>
          <w:sz w:val="28"/>
          <w:szCs w:val="28"/>
          <w:cs/>
        </w:rPr>
        <w:t>อภิปรายผลการวิจัย</w:t>
      </w:r>
    </w:p>
    <w:p w14:paraId="13C448F0" w14:textId="77777777" w:rsidR="003906CB" w:rsidRPr="003906CB" w:rsidRDefault="003906CB" w:rsidP="003906CB">
      <w:pPr>
        <w:tabs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3906CB">
        <w:rPr>
          <w:rFonts w:ascii="TH SarabunPSK" w:hAnsi="TH SarabunPSK" w:cs="TH SarabunPSK" w:hint="cs"/>
          <w:sz w:val="28"/>
          <w:szCs w:val="28"/>
          <w:cs/>
        </w:rPr>
        <w:tab/>
      </w:r>
      <w:r w:rsidRPr="003906CB">
        <w:rPr>
          <w:rFonts w:ascii="TH SarabunPSK" w:hAnsi="TH SarabunPSK" w:cs="TH SarabunPSK"/>
          <w:sz w:val="28"/>
          <w:szCs w:val="28"/>
          <w:cs/>
        </w:rPr>
        <w:t>จากการวิจัย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บทบาทของผู้บริหารสถานศึกษา</w:t>
      </w:r>
      <w:r w:rsidRPr="003906CB">
        <w:rPr>
          <w:rFonts w:ascii="TH SarabunPSK" w:hAnsi="TH SarabunPSK" w:cs="TH SarabunPSK"/>
          <w:sz w:val="28"/>
          <w:szCs w:val="28"/>
          <w:cs/>
        </w:rPr>
        <w:t>ที่ส่งผลต่อประสิทธิผลการบริหารงานวิชาการของโรงเรียน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มัธยม</w:t>
      </w:r>
      <w:r w:rsidRPr="003906CB">
        <w:rPr>
          <w:rFonts w:ascii="TH SarabunPSK" w:hAnsi="TH SarabunPSK" w:cs="TH SarabunPSK"/>
          <w:sz w:val="28"/>
          <w:szCs w:val="28"/>
          <w:cs/>
        </w:rPr>
        <w:t>ศึกษา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ในจังหวัดยโสธร</w:t>
      </w:r>
      <w:r w:rsidRPr="003906CB">
        <w:rPr>
          <w:rFonts w:ascii="TH SarabunPSK" w:hAnsi="TH SarabunPSK" w:cs="TH SarabunPSK"/>
          <w:sz w:val="28"/>
          <w:szCs w:val="28"/>
        </w:rPr>
        <w:t xml:space="preserve"> </w:t>
      </w:r>
      <w:r w:rsidRPr="003906CB">
        <w:rPr>
          <w:rFonts w:ascii="TH SarabunPSK" w:hAnsi="TH SarabunPSK" w:cs="TH SarabunPSK"/>
          <w:sz w:val="28"/>
          <w:szCs w:val="28"/>
          <w:cs/>
        </w:rPr>
        <w:t>ผู้วิจัยได้พบข้อประเด็นที่น่าสนใจและควรนำมาอภิปรายและนำเสนอดังต่อไปนี้</w:t>
      </w:r>
    </w:p>
    <w:p w14:paraId="6C2ED895" w14:textId="77777777" w:rsidR="003906CB" w:rsidRPr="00FC2475" w:rsidRDefault="003906CB" w:rsidP="003906CB">
      <w:pPr>
        <w:rPr>
          <w:rFonts w:ascii="Calibri" w:hAnsi="Calibri" w:cs="Cordia New"/>
          <w:sz w:val="28"/>
          <w:szCs w:val="28"/>
          <w:cs/>
        </w:rPr>
      </w:pPr>
      <w:r w:rsidRPr="003906CB">
        <w:rPr>
          <w:rFonts w:ascii="TH SarabunPSK" w:hAnsi="TH SarabunPSK" w:cs="TH SarabunPSK" w:hint="cs"/>
          <w:sz w:val="28"/>
          <w:szCs w:val="28"/>
          <w:cs/>
        </w:rPr>
        <w:tab/>
      </w:r>
      <w:r w:rsidRPr="003906CB">
        <w:rPr>
          <w:rFonts w:ascii="TH SarabunPSK" w:hAnsi="TH SarabunPSK" w:cs="TH SarabunPSK"/>
          <w:sz w:val="28"/>
          <w:szCs w:val="28"/>
        </w:rPr>
        <w:t>1</w:t>
      </w:r>
      <w:r w:rsidR="00D3412B">
        <w:rPr>
          <w:rFonts w:ascii="TH SarabunPSK" w:hAnsi="TH SarabunPSK" w:cs="TH SarabunPSK"/>
          <w:sz w:val="28"/>
          <w:szCs w:val="28"/>
        </w:rPr>
        <w:t>.</w:t>
      </w:r>
      <w:r w:rsidRPr="003906CB">
        <w:rPr>
          <w:rFonts w:ascii="TH SarabunPSK" w:hAnsi="TH SarabunPSK" w:cs="TH SarabunPSK"/>
          <w:sz w:val="28"/>
          <w:szCs w:val="28"/>
        </w:rPr>
        <w:t xml:space="preserve">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บทบาทของผู้บริหารสถานศึกษา</w:t>
      </w:r>
      <w:r w:rsidRPr="003906CB">
        <w:rPr>
          <w:rFonts w:ascii="TH SarabunPSK" w:hAnsi="TH SarabunPSK" w:cs="TH SarabunPSK"/>
          <w:sz w:val="28"/>
          <w:szCs w:val="28"/>
          <w:cs/>
        </w:rPr>
        <w:t>ของโรงเรียน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มัธยม</w:t>
      </w:r>
      <w:r w:rsidRPr="003906CB">
        <w:rPr>
          <w:rFonts w:ascii="TH SarabunPSK" w:hAnsi="TH SarabunPSK" w:cs="TH SarabunPSK"/>
          <w:sz w:val="28"/>
          <w:szCs w:val="28"/>
          <w:cs/>
        </w:rPr>
        <w:t>ศึกษา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ในจังหวัดยโสธร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โดยรวมอยู่ในระดับมาก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ที่สุด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แต่เมื่อพิจารณารายด้านพบว่า อยู่ในระดับ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มาก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3 ด้าน ดังนี้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/>
          <w:sz w:val="28"/>
          <w:szCs w:val="28"/>
          <w:cs/>
        </w:rPr>
        <w:t>ด้านการประสานงานและความสัมพันธ์</w:t>
      </w:r>
      <w:r w:rsidRPr="003906CB">
        <w:rPr>
          <w:rFonts w:hint="cs"/>
          <w:sz w:val="28"/>
          <w:szCs w:val="28"/>
          <w:cs/>
        </w:rPr>
        <w:t xml:space="preserve"> 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ด้าน</w:t>
      </w:r>
      <w:r w:rsidRPr="003906CB">
        <w:rPr>
          <w:rFonts w:ascii="TH SarabunPSK" w:hAnsi="TH SarabunPSK" w:cs="TH SarabunPSK"/>
          <w:sz w:val="28"/>
          <w:szCs w:val="28"/>
          <w:cs/>
        </w:rPr>
        <w:t>การเผยแพร่ประชาสัมพันธ์</w:t>
      </w:r>
      <w:r w:rsidRPr="003906CB">
        <w:rPr>
          <w:rFonts w:hint="cs"/>
          <w:sz w:val="28"/>
          <w:szCs w:val="28"/>
          <w:cs/>
        </w:rPr>
        <w:t xml:space="preserve">  </w:t>
      </w:r>
      <w:r w:rsidRPr="003906CB">
        <w:rPr>
          <w:rFonts w:ascii="TH SarabunPSK" w:eastAsia="Calibri" w:hAnsi="TH SarabunPSK" w:cs="TH SarabunPSK" w:hint="cs"/>
          <w:sz w:val="28"/>
          <w:szCs w:val="28"/>
          <w:cs/>
          <w:lang w:eastAsia="en-US"/>
        </w:rPr>
        <w:t>ด้าน</w:t>
      </w:r>
      <w:r w:rsidRPr="003906CB">
        <w:rPr>
          <w:rFonts w:ascii="TH SarabunPSK" w:hAnsi="TH SarabunPSK" w:cs="TH SarabunPSK"/>
          <w:sz w:val="28"/>
          <w:szCs w:val="28"/>
          <w:cs/>
        </w:rPr>
        <w:t>การส่งเสริมเทคโนโลยีทางการศึกษา</w:t>
      </w:r>
      <w:r w:rsidRPr="003906C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/>
          <w:sz w:val="28"/>
          <w:szCs w:val="28"/>
          <w:cs/>
        </w:rPr>
        <w:t>และอยู่ในระดับมาก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ที่สุด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5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ด้าน ดังนี้ ด้านการเป็นผู้นำทางวิชาการ</w:t>
      </w:r>
      <w:r w:rsidRPr="003906CB">
        <w:rPr>
          <w:rFonts w:hint="cs"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/>
          <w:sz w:val="28"/>
          <w:szCs w:val="28"/>
          <w:cs/>
        </w:rPr>
        <w:t>ด้านการส่งเสริมการพัฒนาครูและบุคลากรทางการศึกษา</w:t>
      </w:r>
      <w:r w:rsidRPr="003906CB">
        <w:rPr>
          <w:rFonts w:hint="cs"/>
          <w:sz w:val="28"/>
          <w:szCs w:val="28"/>
          <w:cs/>
        </w:rPr>
        <w:t xml:space="preserve">  </w:t>
      </w:r>
      <w:r w:rsidRPr="003906CB">
        <w:rPr>
          <w:rFonts w:ascii="TH SarabunPSK" w:hAnsi="TH SarabunPSK" w:cs="TH SarabunPSK"/>
          <w:sz w:val="28"/>
          <w:szCs w:val="28"/>
          <w:cs/>
        </w:rPr>
        <w:t>ด้านการประเมินผลนิเทศติดตาม</w:t>
      </w:r>
      <w:r w:rsidRPr="003906CB">
        <w:rPr>
          <w:rFonts w:hint="cs"/>
          <w:sz w:val="28"/>
          <w:szCs w:val="28"/>
          <w:cs/>
        </w:rPr>
        <w:t xml:space="preserve">  </w:t>
      </w:r>
      <w:r w:rsidRPr="003906CB">
        <w:rPr>
          <w:rFonts w:ascii="TH SarabunPSK" w:hAnsi="TH SarabunPSK" w:cs="TH SarabunPSK"/>
          <w:sz w:val="28"/>
          <w:szCs w:val="28"/>
          <w:cs/>
        </w:rPr>
        <w:t>ด้านการบริหารแบบมีส่วนร่วม</w:t>
      </w:r>
      <w:r w:rsidRPr="003906CB">
        <w:rPr>
          <w:rFonts w:ascii="TH SarabunPSK" w:hAnsi="TH SarabunPSK" w:cs="TH SarabunPSK"/>
          <w:sz w:val="28"/>
          <w:szCs w:val="28"/>
        </w:rPr>
        <w:t xml:space="preserve">  </w:t>
      </w:r>
      <w:r w:rsidRPr="003906CB">
        <w:rPr>
          <w:rFonts w:ascii="TH SarabunPSK" w:hAnsi="TH SarabunPSK" w:cs="TH SarabunPSK"/>
          <w:sz w:val="28"/>
          <w:szCs w:val="28"/>
          <w:cs/>
        </w:rPr>
        <w:t>ด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้</w:t>
      </w:r>
      <w:r w:rsidRPr="003906CB">
        <w:rPr>
          <w:rFonts w:ascii="TH SarabunPSK" w:hAnsi="TH SarabunPSK" w:cs="TH SarabunPSK"/>
          <w:sz w:val="28"/>
          <w:szCs w:val="28"/>
          <w:cs/>
        </w:rPr>
        <w:t>านการส่งเสริมสนับสนุนการวิจัยและ</w:t>
      </w:r>
      <w:r w:rsidRPr="00FC2475">
        <w:rPr>
          <w:rFonts w:ascii="TH SarabunPSK" w:hAnsi="TH SarabunPSK" w:cs="TH SarabunPSK"/>
          <w:sz w:val="28"/>
          <w:szCs w:val="28"/>
          <w:cs/>
        </w:rPr>
        <w:t>พัฒนา</w:t>
      </w:r>
      <w:r w:rsidRPr="00FC2475">
        <w:rPr>
          <w:rFonts w:hint="cs"/>
          <w:sz w:val="28"/>
          <w:szCs w:val="28"/>
          <w:cs/>
        </w:rPr>
        <w:t xml:space="preserve">  </w:t>
      </w:r>
      <w:r w:rsidRPr="00FC2475">
        <w:rPr>
          <w:rFonts w:ascii="TH SarabunPSK" w:hAnsi="TH SarabunPSK" w:cs="TH SarabunPSK" w:hint="cs"/>
          <w:sz w:val="28"/>
          <w:szCs w:val="28"/>
          <w:cs/>
        </w:rPr>
        <w:t>ซึ่งสอดคล้องกับงานวิจัยของ</w:t>
      </w:r>
      <w:r w:rsidRPr="00FC2475">
        <w:rPr>
          <w:rFonts w:ascii="TH SarabunPSK" w:hAnsi="TH SarabunPSK" w:cs="TH SarabunPSK"/>
          <w:sz w:val="28"/>
          <w:szCs w:val="28"/>
        </w:rPr>
        <w:t xml:space="preserve"> </w:t>
      </w:r>
      <w:r w:rsidRPr="00FC2475">
        <w:rPr>
          <w:rFonts w:ascii="TH SarabunPSK" w:hAnsi="TH SarabunPSK" w:cs="TH SarabunPSK"/>
          <w:sz w:val="28"/>
          <w:szCs w:val="28"/>
          <w:cs/>
        </w:rPr>
        <w:t>ปรัชญานันท์</w:t>
      </w:r>
      <w:r w:rsidRPr="00FC2475">
        <w:rPr>
          <w:rFonts w:ascii="TH SarabunPSK" w:hAnsi="TH SarabunPSK" w:cs="TH SarabunPSK"/>
          <w:sz w:val="28"/>
          <w:szCs w:val="28"/>
        </w:rPr>
        <w:t xml:space="preserve"> </w:t>
      </w:r>
      <w:r w:rsidRPr="00FC2475">
        <w:rPr>
          <w:rFonts w:ascii="TH SarabunPSK" w:hAnsi="TH SarabunPSK" w:cs="TH SarabunPSK"/>
          <w:sz w:val="28"/>
          <w:szCs w:val="28"/>
          <w:cs/>
        </w:rPr>
        <w:t>ไชยหล่อ</w:t>
      </w:r>
      <w:r w:rsidRPr="00FC2475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FC2475">
        <w:rPr>
          <w:rFonts w:ascii="TH SarabunPSK" w:hAnsi="TH SarabunPSK" w:cs="TH SarabunPSK"/>
          <w:sz w:val="28"/>
          <w:szCs w:val="28"/>
        </w:rPr>
        <w:t xml:space="preserve">(2562 : 118) </w:t>
      </w:r>
      <w:r w:rsidRPr="00FC2475">
        <w:rPr>
          <w:rFonts w:ascii="TH SarabunPSK" w:hAnsi="TH SarabunPSK" w:cs="TH SarabunPSK" w:hint="cs"/>
          <w:sz w:val="28"/>
          <w:szCs w:val="28"/>
          <w:cs/>
        </w:rPr>
        <w:t xml:space="preserve">ผลการวิจัยพบว่า </w:t>
      </w:r>
      <w:r w:rsidRPr="00FC2475">
        <w:rPr>
          <w:rFonts w:ascii="TH SarabunPSK" w:hAnsi="TH SarabunPSK" w:cs="TH SarabunPSK"/>
          <w:sz w:val="28"/>
          <w:szCs w:val="28"/>
          <w:cs/>
        </w:rPr>
        <w:t>ระดับ</w:t>
      </w:r>
      <w:r w:rsidRPr="00FC2475">
        <w:rPr>
          <w:rFonts w:ascii="TH SarabunPSK" w:hAnsi="TH SarabunPSK" w:cs="TH SarabunPSK" w:hint="cs"/>
          <w:sz w:val="28"/>
          <w:szCs w:val="28"/>
          <w:cs/>
        </w:rPr>
        <w:t>บทบาทของผู้บริหารสถานศึกษา</w:t>
      </w:r>
      <w:r w:rsidRPr="00FC2475">
        <w:rPr>
          <w:rFonts w:ascii="TH SarabunPSK" w:hAnsi="TH SarabunPSK" w:cs="TH SarabunPSK"/>
          <w:sz w:val="28"/>
          <w:szCs w:val="28"/>
          <w:cs/>
        </w:rPr>
        <w:t>ของโรงเรียน</w:t>
      </w:r>
      <w:r w:rsidRPr="00FC2475">
        <w:rPr>
          <w:rFonts w:ascii="TH SarabunPSK" w:hAnsi="TH SarabunPSK" w:cs="TH SarabunPSK"/>
          <w:sz w:val="28"/>
          <w:szCs w:val="28"/>
        </w:rPr>
        <w:t xml:space="preserve"> </w:t>
      </w:r>
      <w:r w:rsidRPr="00FC2475">
        <w:rPr>
          <w:rFonts w:ascii="TH SarabunPSK" w:hAnsi="TH SarabunPSK" w:cs="TH SarabunPSK"/>
          <w:sz w:val="28"/>
          <w:szCs w:val="28"/>
          <w:cs/>
        </w:rPr>
        <w:t>สังกัดสำนักงานเขตพื้นที่การศึกษามัธยมศึกษาเขต</w:t>
      </w:r>
      <w:r w:rsidRPr="00FC2475">
        <w:rPr>
          <w:rFonts w:ascii="TH SarabunPSK" w:hAnsi="TH SarabunPSK" w:cs="TH SarabunPSK"/>
          <w:sz w:val="28"/>
          <w:szCs w:val="28"/>
        </w:rPr>
        <w:t xml:space="preserve"> 8</w:t>
      </w:r>
      <w:r w:rsidRPr="00FC2475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FC2475">
        <w:rPr>
          <w:rFonts w:ascii="TH SarabunPSK" w:hAnsi="TH SarabunPSK" w:cs="TH SarabunPSK"/>
          <w:sz w:val="28"/>
          <w:szCs w:val="28"/>
          <w:cs/>
        </w:rPr>
        <w:t>โดยภาพรวมอยู่ในระดับมาก</w:t>
      </w:r>
      <w:r w:rsidRPr="00FC2475">
        <w:rPr>
          <w:rFonts w:ascii="TH SarabunPSK" w:hAnsi="TH SarabunPSK" w:cs="TH SarabunPSK"/>
          <w:sz w:val="28"/>
          <w:szCs w:val="28"/>
        </w:rPr>
        <w:t xml:space="preserve"> </w:t>
      </w:r>
      <w:r w:rsidRPr="00FC2475">
        <w:rPr>
          <w:rFonts w:ascii="TH SarabunPSK" w:hAnsi="TH SarabunPSK" w:cs="TH SarabunPSK"/>
          <w:sz w:val="28"/>
          <w:szCs w:val="28"/>
          <w:cs/>
        </w:rPr>
        <w:t>เมื่อพิจารณารายด้านพบว่าอยู่ในระดับมากทุกด้าน</w:t>
      </w:r>
      <w:r w:rsidRPr="00FC2475">
        <w:rPr>
          <w:rFonts w:ascii="TH SarabunPSK" w:hAnsi="TH SarabunPSK" w:cs="TH SarabunPSK"/>
          <w:sz w:val="28"/>
          <w:szCs w:val="28"/>
        </w:rPr>
        <w:t xml:space="preserve"> </w:t>
      </w:r>
      <w:r w:rsidRPr="00FC2475">
        <w:rPr>
          <w:rFonts w:ascii="TH SarabunPSK" w:hAnsi="TH SarabunPSK" w:cs="TH SarabunPSK"/>
          <w:sz w:val="28"/>
          <w:szCs w:val="28"/>
          <w:cs/>
        </w:rPr>
        <w:t>โดยเรียงลำดับค่าเฉลี่ย</w:t>
      </w:r>
      <w:r w:rsidRPr="00FC2475">
        <w:rPr>
          <w:rFonts w:ascii="TH SarabunPSK" w:hAnsi="TH SarabunPSK" w:cs="TH SarabunPSK"/>
          <w:sz w:val="28"/>
          <w:szCs w:val="28"/>
        </w:rPr>
        <w:t xml:space="preserve"> </w:t>
      </w:r>
      <w:r w:rsidRPr="00FC2475">
        <w:rPr>
          <w:rFonts w:ascii="TH SarabunPSK" w:hAnsi="TH SarabunPSK" w:cs="TH SarabunPSK"/>
          <w:sz w:val="28"/>
          <w:szCs w:val="28"/>
          <w:cs/>
        </w:rPr>
        <w:t>จากมากไปหาน้อยได้ดังนี้</w:t>
      </w:r>
      <w:r w:rsidRPr="00FC2475">
        <w:rPr>
          <w:rFonts w:ascii="TH SarabunPSK" w:hAnsi="TH SarabunPSK" w:cs="TH SarabunPSK"/>
          <w:sz w:val="28"/>
          <w:szCs w:val="28"/>
        </w:rPr>
        <w:t xml:space="preserve"> </w:t>
      </w:r>
      <w:r w:rsidRPr="00FC2475">
        <w:rPr>
          <w:rFonts w:ascii="TH SarabunPSK" w:hAnsi="TH SarabunPSK" w:cs="TH SarabunPSK"/>
          <w:sz w:val="28"/>
          <w:szCs w:val="28"/>
          <w:cs/>
        </w:rPr>
        <w:t>การยอมรับนับถือความซื่อสัตย์</w:t>
      </w:r>
      <w:r w:rsidRPr="00FC2475">
        <w:rPr>
          <w:rFonts w:ascii="TH SarabunPSK" w:hAnsi="TH SarabunPSK" w:cs="TH SarabunPSK"/>
          <w:sz w:val="28"/>
          <w:szCs w:val="28"/>
        </w:rPr>
        <w:t xml:space="preserve"> </w:t>
      </w:r>
      <w:r w:rsidRPr="00FC2475">
        <w:rPr>
          <w:rFonts w:ascii="TH SarabunPSK" w:hAnsi="TH SarabunPSK" w:cs="TH SarabunPSK"/>
          <w:sz w:val="28"/>
          <w:szCs w:val="28"/>
          <w:cs/>
        </w:rPr>
        <w:t>ความหลากหลายของบุคลากร</w:t>
      </w:r>
      <w:r w:rsidRPr="00FC2475">
        <w:rPr>
          <w:rFonts w:ascii="TH SarabunPSK" w:hAnsi="TH SarabunPSK" w:cs="TH SarabunPSK"/>
          <w:sz w:val="28"/>
          <w:szCs w:val="28"/>
        </w:rPr>
        <w:t xml:space="preserve"> </w:t>
      </w:r>
      <w:r w:rsidRPr="00FC2475">
        <w:rPr>
          <w:rFonts w:ascii="TH SarabunPSK" w:hAnsi="TH SarabunPSK" w:cs="TH SarabunPSK"/>
          <w:sz w:val="28"/>
          <w:szCs w:val="28"/>
          <w:cs/>
        </w:rPr>
        <w:t>ความมีคุณภาพ</w:t>
      </w:r>
      <w:r w:rsidRPr="00FC2475">
        <w:rPr>
          <w:rFonts w:ascii="TH SarabunPSK" w:hAnsi="TH SarabunPSK" w:cs="TH SarabunPSK"/>
          <w:sz w:val="28"/>
          <w:szCs w:val="28"/>
        </w:rPr>
        <w:t xml:space="preserve"> </w:t>
      </w:r>
      <w:r w:rsidRPr="00FC2475">
        <w:rPr>
          <w:rFonts w:ascii="TH SarabunPSK" w:hAnsi="TH SarabunPSK" w:cs="TH SarabunPSK"/>
          <w:sz w:val="28"/>
          <w:szCs w:val="28"/>
          <w:cs/>
        </w:rPr>
        <w:t>ความเชื่อถือไว้วางใจ</w:t>
      </w:r>
      <w:r w:rsidRPr="00FC2475">
        <w:rPr>
          <w:rFonts w:ascii="TH SarabunPSK" w:hAnsi="TH SarabunPSK" w:cs="TH SarabunPSK"/>
          <w:sz w:val="28"/>
          <w:szCs w:val="28"/>
        </w:rPr>
        <w:t xml:space="preserve"> </w:t>
      </w:r>
      <w:r w:rsidRPr="00FC2475">
        <w:rPr>
          <w:rFonts w:ascii="TH SarabunPSK" w:hAnsi="TH SarabunPSK" w:cs="TH SarabunPSK"/>
          <w:sz w:val="28"/>
          <w:szCs w:val="28"/>
          <w:cs/>
        </w:rPr>
        <w:t>ความรู้สึกเป็นส่วนหนึ่งของโรงเรียนวัตถุประสงค์ของโรงเรียน</w:t>
      </w:r>
      <w:r w:rsidRPr="00FC2475">
        <w:rPr>
          <w:rFonts w:ascii="TH SarabunPSK" w:hAnsi="TH SarabunPSK" w:cs="TH SarabunPSK"/>
          <w:sz w:val="28"/>
          <w:szCs w:val="28"/>
        </w:rPr>
        <w:t xml:space="preserve"> </w:t>
      </w:r>
      <w:r w:rsidRPr="00FC2475">
        <w:rPr>
          <w:rFonts w:ascii="TH SarabunPSK" w:hAnsi="TH SarabunPSK" w:cs="TH SarabunPSK"/>
          <w:sz w:val="28"/>
          <w:szCs w:val="28"/>
          <w:cs/>
        </w:rPr>
        <w:t>การตัดสินใจ</w:t>
      </w:r>
      <w:r w:rsidRPr="00FC2475">
        <w:rPr>
          <w:rFonts w:ascii="TH SarabunPSK" w:hAnsi="TH SarabunPSK" w:cs="TH SarabunPSK"/>
          <w:sz w:val="28"/>
          <w:szCs w:val="28"/>
        </w:rPr>
        <w:t xml:space="preserve"> </w:t>
      </w:r>
      <w:r w:rsidRPr="00FC2475">
        <w:rPr>
          <w:rFonts w:ascii="TH SarabunPSK" w:hAnsi="TH SarabunPSK" w:cs="TH SarabunPSK"/>
          <w:sz w:val="28"/>
          <w:szCs w:val="28"/>
          <w:cs/>
        </w:rPr>
        <w:t>ความเอื้ออาทร</w:t>
      </w:r>
      <w:r w:rsidRPr="00FC2475">
        <w:rPr>
          <w:rFonts w:ascii="TH SarabunPSK" w:hAnsi="TH SarabunPSK" w:cs="TH SarabunPSK"/>
          <w:sz w:val="28"/>
          <w:szCs w:val="28"/>
        </w:rPr>
        <w:t xml:space="preserve"> </w:t>
      </w:r>
      <w:r w:rsidRPr="00FC2475">
        <w:rPr>
          <w:rFonts w:ascii="TH SarabunPSK" w:hAnsi="TH SarabunPSK" w:cs="TH SarabunPSK"/>
          <w:sz w:val="28"/>
          <w:szCs w:val="28"/>
          <w:cs/>
        </w:rPr>
        <w:t>และการมอบอำนาจ</w:t>
      </w:r>
    </w:p>
    <w:p w14:paraId="5C37AB36" w14:textId="77777777" w:rsidR="003906CB" w:rsidRPr="003906CB" w:rsidRDefault="003906CB" w:rsidP="003906CB">
      <w:pPr>
        <w:spacing w:after="160" w:line="259" w:lineRule="auto"/>
        <w:rPr>
          <w:rFonts w:ascii="Calibri" w:hAnsi="Calibri" w:cs="Cordia New"/>
          <w:sz w:val="28"/>
          <w:szCs w:val="28"/>
          <w:cs/>
        </w:rPr>
      </w:pPr>
      <w:r w:rsidRPr="00FC2475">
        <w:rPr>
          <w:rFonts w:ascii="TH SarabunPSK" w:hAnsi="TH SarabunPSK" w:cs="TH SarabunPSK"/>
          <w:sz w:val="28"/>
          <w:szCs w:val="28"/>
        </w:rPr>
        <w:tab/>
        <w:t>2</w:t>
      </w:r>
      <w:r w:rsidR="00D3412B" w:rsidRPr="00FC2475">
        <w:rPr>
          <w:rFonts w:ascii="TH SarabunPSK" w:hAnsi="TH SarabunPSK" w:cs="TH SarabunPSK"/>
          <w:sz w:val="28"/>
          <w:szCs w:val="28"/>
        </w:rPr>
        <w:t>.</w:t>
      </w:r>
      <w:r w:rsidRPr="00FC2475">
        <w:rPr>
          <w:rFonts w:ascii="TH SarabunPSK" w:hAnsi="TH SarabunPSK" w:cs="TH SarabunPSK"/>
          <w:sz w:val="28"/>
          <w:szCs w:val="28"/>
        </w:rPr>
        <w:t xml:space="preserve"> </w:t>
      </w:r>
      <w:r w:rsidRPr="00FC2475">
        <w:rPr>
          <w:rFonts w:ascii="TH SarabunPSK" w:hAnsi="TH SarabunPSK" w:cs="TH SarabunPSK"/>
          <w:sz w:val="28"/>
          <w:szCs w:val="28"/>
          <w:cs/>
        </w:rPr>
        <w:t>ประสิ</w:t>
      </w:r>
      <w:r w:rsidRPr="003906CB">
        <w:rPr>
          <w:rFonts w:ascii="TH SarabunPSK" w:hAnsi="TH SarabunPSK" w:cs="TH SarabunPSK"/>
          <w:sz w:val="28"/>
          <w:szCs w:val="28"/>
          <w:cs/>
        </w:rPr>
        <w:t>ทธิผลการบริหารงานวิชาการของโรงเรียน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มัธยม</w:t>
      </w:r>
      <w:r w:rsidRPr="003906CB">
        <w:rPr>
          <w:rFonts w:ascii="TH SarabunPSK" w:hAnsi="TH SarabunPSK" w:cs="TH SarabunPSK"/>
          <w:sz w:val="28"/>
          <w:szCs w:val="28"/>
          <w:cs/>
        </w:rPr>
        <w:t>ศึกษา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ในจังหวัดยโสธร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โดยรวมอยู่ในระดับมาก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ที่สุด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แต่รายด้าน อยู่ในระดับ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มาก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2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ด้าน ได้แก่ ด้านการวัดประเมินผล</w:t>
      </w:r>
      <w:r w:rsidRPr="003906CB">
        <w:rPr>
          <w:rFonts w:hint="cs"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/>
          <w:sz w:val="28"/>
          <w:szCs w:val="28"/>
          <w:cs/>
        </w:rPr>
        <w:t>ด้านการนิเทศการศึกษา</w:t>
      </w:r>
      <w:r w:rsidRPr="003906CB">
        <w:rPr>
          <w:rFonts w:hint="cs"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/>
          <w:sz w:val="28"/>
          <w:szCs w:val="28"/>
          <w:cs/>
        </w:rPr>
        <w:t>และอยู่ในระดับมาก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ที่สุด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3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ด้าน ได้แก่ </w:t>
      </w:r>
      <w:r w:rsidRPr="003906CB">
        <w:rPr>
          <w:rFonts w:ascii="TH SarabunPSK" w:hAnsi="TH SarabunPSK" w:cs="TH SarabunPSK"/>
          <w:spacing w:val="-14"/>
          <w:sz w:val="28"/>
          <w:szCs w:val="28"/>
          <w:cs/>
        </w:rPr>
        <w:t>ด้าน</w:t>
      </w:r>
      <w:r w:rsidRPr="003906CB">
        <w:rPr>
          <w:rFonts w:ascii="TH SarabunPSK" w:hAnsi="TH SarabunPSK" w:cs="TH SarabunPSK"/>
          <w:sz w:val="28"/>
          <w:szCs w:val="28"/>
          <w:cs/>
        </w:rPr>
        <w:t>การพัฒนาหลักสูตรสถานศึกษา</w:t>
      </w:r>
      <w:r w:rsidRPr="003906CB">
        <w:rPr>
          <w:rFonts w:hint="cs"/>
          <w:sz w:val="28"/>
          <w:szCs w:val="28"/>
          <w:cs/>
        </w:rPr>
        <w:t xml:space="preserve">  </w:t>
      </w:r>
      <w:r w:rsidRPr="003906CB">
        <w:rPr>
          <w:rFonts w:ascii="TH SarabunPSK" w:hAnsi="TH SarabunPSK" w:cs="TH SarabunPSK"/>
          <w:sz w:val="28"/>
          <w:szCs w:val="28"/>
          <w:cs/>
        </w:rPr>
        <w:t>ด้านการพัฒนากระบวนการเรียนรู้</w:t>
      </w:r>
      <w:r w:rsidRPr="003906CB">
        <w:rPr>
          <w:rFonts w:hint="cs"/>
          <w:sz w:val="28"/>
          <w:szCs w:val="28"/>
          <w:cs/>
        </w:rPr>
        <w:t xml:space="preserve">  </w:t>
      </w:r>
      <w:r w:rsidRPr="003906CB">
        <w:rPr>
          <w:rFonts w:ascii="TH SarabunPSK" w:hAnsi="TH SarabunPSK" w:cs="TH SarabunPSK"/>
          <w:sz w:val="28"/>
          <w:szCs w:val="28"/>
          <w:cs/>
        </w:rPr>
        <w:t>ด้านการพัฒนาและใช้สื่อเทคโนโลยีทางการศึกษา โดยเฉพาะด้านการพัฒนากระบวนการเรียนรู้</w:t>
      </w:r>
      <w:r w:rsidRPr="003906C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/>
          <w:sz w:val="28"/>
          <w:szCs w:val="28"/>
          <w:cs/>
        </w:rPr>
        <w:t>เป็นด้านที่มีค่าเฉลี่ยสูงสุด ทั้งนี้เป็นเพราะว่า โรงเรียนมีการกำหนดมาตรฐานการศึกษาร่วมกับบุคลากรอย่างเป็นระบบ จัดตั้งคณะกรรมการเพื่อพัฒนาระบบประกันคุณภาพจัดทำแผนพัฒนาการศึกษา การจัดให้มีการประเมินคุณภาพภายในให้หน่วยงานต้นสังกัดและผู้มีส่วนเกี่ยวข้องในการจัดระบบบริหารและสารสนเทศ จัดทำแผนสถานศึกษาที่มุ่งเน้นคุณภาพการศึกษา ตรวจสอบและทบทวนคุณภาพการศึกษา ประเมินคุณภาพการศึกษาภายในสถานศึกษา จัดทำรายงานคุณภาพการศึกษาประจำปี (</w:t>
      </w:r>
      <w:r w:rsidRPr="003906CB">
        <w:rPr>
          <w:rFonts w:ascii="TH SarabunPSK" w:hAnsi="TH SarabunPSK" w:cs="TH SarabunPSK"/>
          <w:sz w:val="28"/>
          <w:szCs w:val="28"/>
        </w:rPr>
        <w:t xml:space="preserve">SAR) 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และสรุปรายงานประจำปีส่งผลให้การประกันคุณภาพการศึกษามีประสิทธิภาพมากยิ่งขึ้น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 xml:space="preserve">สอดคล้องกับงานวิจัยของ </w:t>
      </w:r>
      <w:r w:rsidRPr="003906CB">
        <w:rPr>
          <w:rFonts w:ascii="TH SarabunPSK" w:hAnsi="TH SarabunPSK" w:cs="TH SarabunPSK"/>
          <w:sz w:val="28"/>
          <w:szCs w:val="28"/>
          <w:cs/>
        </w:rPr>
        <w:t>ไทพนา ป้อมหิน</w:t>
      </w:r>
      <w:r w:rsidRPr="003906C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/>
          <w:sz w:val="28"/>
          <w:szCs w:val="28"/>
        </w:rPr>
        <w:t xml:space="preserve">(2562: 160-161)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 xml:space="preserve">ผลการวิจัยพบว่า </w:t>
      </w:r>
      <w:r w:rsidRPr="003906CB">
        <w:rPr>
          <w:rFonts w:ascii="TH SarabunPSK" w:hAnsi="TH SarabunPSK" w:cs="TH SarabunPSK"/>
          <w:sz w:val="28"/>
          <w:szCs w:val="28"/>
          <w:cs/>
        </w:rPr>
        <w:t>ระดับความคิดเห็นของผู้บริหารสถานศึกษาและครูผู้สอนเกี่ยวกับประสิทธิผลการบริหารงานวิชาการของสถานศึกษา สังกัดสา นักงานเขตพื้นที่การศึกษาประถมศึกษานครพนมเขต 1</w:t>
      </w:r>
      <w:r w:rsidRPr="003906C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โดยรวมอยู่ในระดับมากที่สุดเมื่อพิจารณารายด้านพบว่าอยู่ในระดับมากที่สุด 3 ด้านได้แก่ด้านการนิเทศการศึกษา ด้านการพัฒนาและใช้สื่อและเทคโนโลยีเพื่อการศึกษา ด้านการประกันคุณภาพภายในและมาตรฐานการศึกษา </w:t>
      </w:r>
    </w:p>
    <w:p w14:paraId="2E068B2F" w14:textId="46E93C5C" w:rsidR="004E1C1C" w:rsidRPr="00224242" w:rsidRDefault="003906CB" w:rsidP="00224242">
      <w:pPr>
        <w:spacing w:after="160" w:line="259" w:lineRule="auto"/>
        <w:rPr>
          <w:rFonts w:ascii="Calibri" w:hAnsi="Calibri" w:cs="Cordia New"/>
          <w:sz w:val="28"/>
          <w:szCs w:val="28"/>
        </w:rPr>
      </w:pPr>
      <w:r w:rsidRPr="003906CB">
        <w:rPr>
          <w:rFonts w:ascii="TH SarabunPSK" w:eastAsia="Times New Roman" w:hAnsi="TH SarabunPSK" w:cs="TH SarabunPSK"/>
          <w:sz w:val="28"/>
          <w:szCs w:val="28"/>
        </w:rPr>
        <w:tab/>
        <w:t>3</w:t>
      </w:r>
      <w:r w:rsidR="00D3412B">
        <w:rPr>
          <w:rFonts w:ascii="TH SarabunPSK" w:eastAsia="Times New Roman" w:hAnsi="TH SarabunPSK" w:cs="TH SarabunPSK"/>
          <w:sz w:val="28"/>
          <w:szCs w:val="28"/>
        </w:rPr>
        <w:t>.</w:t>
      </w:r>
      <w:r w:rsidRPr="003906CB">
        <w:rPr>
          <w:rFonts w:ascii="TH SarabunPSK" w:eastAsia="Times New Roman" w:hAnsi="TH SarabunPSK" w:cs="TH SarabunPSK"/>
          <w:sz w:val="28"/>
          <w:szCs w:val="28"/>
        </w:rPr>
        <w:t xml:space="preserve"> </w:t>
      </w:r>
      <w:r w:rsidRPr="003906CB">
        <w:rPr>
          <w:rFonts w:ascii="TH SarabunPSK" w:eastAsia="Times New Roman" w:hAnsi="TH SarabunPSK" w:cs="TH SarabunPSK"/>
          <w:sz w:val="28"/>
          <w:szCs w:val="28"/>
          <w:cs/>
        </w:rPr>
        <w:t>ความสัมพันธ์ระหว่าง</w:t>
      </w:r>
      <w:r w:rsidRPr="003906CB">
        <w:rPr>
          <w:rFonts w:ascii="TH SarabunPSK" w:eastAsia="Times New Roman" w:hAnsi="TH SarabunPSK" w:cs="TH SarabunPSK" w:hint="cs"/>
          <w:sz w:val="28"/>
          <w:szCs w:val="28"/>
          <w:cs/>
        </w:rPr>
        <w:t>บทบาทของผู้บริหารสถานศึกษา</w:t>
      </w:r>
      <w:r w:rsidRPr="003906CB">
        <w:rPr>
          <w:rFonts w:ascii="TH SarabunPSK" w:eastAsia="Times New Roman" w:hAnsi="TH SarabunPSK" w:cs="TH SarabunPSK"/>
          <w:sz w:val="28"/>
          <w:szCs w:val="28"/>
          <w:cs/>
        </w:rPr>
        <w:t>กับประสิทธิผลการบริหารงานวิชาการของ</w:t>
      </w:r>
      <w:r w:rsidRPr="003906CB">
        <w:rPr>
          <w:rFonts w:ascii="TH SarabunPSK" w:hAnsi="TH SarabunPSK" w:cs="TH SarabunPSK"/>
          <w:sz w:val="28"/>
          <w:szCs w:val="28"/>
          <w:cs/>
        </w:rPr>
        <w:t>โรงเรียน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มัธยม</w:t>
      </w:r>
      <w:r w:rsidRPr="003906CB">
        <w:rPr>
          <w:rFonts w:ascii="TH SarabunPSK" w:hAnsi="TH SarabunPSK" w:cs="TH SarabunPSK"/>
          <w:sz w:val="28"/>
          <w:szCs w:val="28"/>
          <w:cs/>
        </w:rPr>
        <w:t>ศึกษา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ในจังหวัดยโสธร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 มีความสัมพันธ์กันทางบวกในระดับที่สูงมากอย่างมีนัยสำคัญทางสถิติที่ระดับ .0</w:t>
      </w:r>
      <w:r w:rsidRPr="003906CB">
        <w:rPr>
          <w:rFonts w:ascii="TH SarabunPSK" w:hAnsi="TH SarabunPSK" w:cs="TH SarabunPSK"/>
          <w:sz w:val="28"/>
          <w:szCs w:val="28"/>
        </w:rPr>
        <w:t>1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โดยด้านที่มีความสัมพันธ์ระดับสูงสุด ได้แก่ ด้านการเป็นผู้นำทางวิชาการ</w:t>
      </w:r>
      <w:r w:rsidRPr="003906CB">
        <w:rPr>
          <w:rFonts w:hint="cs"/>
          <w:sz w:val="28"/>
          <w:szCs w:val="28"/>
          <w:cs/>
        </w:rPr>
        <w:t xml:space="preserve">  </w:t>
      </w:r>
      <w:r w:rsidRPr="003906CB">
        <w:rPr>
          <w:rFonts w:ascii="TH SarabunPSK" w:hAnsi="TH SarabunPSK" w:cs="TH SarabunPSK"/>
          <w:sz w:val="28"/>
          <w:szCs w:val="28"/>
          <w:cs/>
        </w:rPr>
        <w:t>รองลงมาได้แก่ ด้านการบริหารแบบมีส่วนร่วมและด้านการส่งเสริมสนับสนุนการวิจัยและพัฒนา</w:t>
      </w:r>
      <w:r w:rsidRPr="003906CB">
        <w:rPr>
          <w:rFonts w:hint="cs"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/>
          <w:sz w:val="28"/>
          <w:szCs w:val="28"/>
          <w:cs/>
        </w:rPr>
        <w:t>ตามลำดับ ทั้งนี้อาจเป็นเพราะผู้บริหารมีความเชื่อมั่นในมาตรฐานการปฏิบัติงานของครูและบุคลากร โดยการสนับสนุนวัสดุอุปกรณ์ในการปฏิบัติงานอย่างพอเพียง มีการมอบหมายหน้าที่และความรับผิดชอบให้แก่ครูและบุคลากรได้ตรงตามความรู้ ความสามารถและมีการสั่งการอย่างเป็นลายลักษณ์อักษร อีกทั้งรับฟังความคิดเห็นของครูและบุคลากรและให้เกียรติซึ่งกันและกัน หลังจากปฏิบัติงานที่ได้รับมอบหมายอย่างมีคุณภาพแล้วจึงมีการจัดกรรมเชิดชูเกียรติ ครูและบุคลากรทางการศึกษา เพื่อเป็นการสร้างขวัญและกำลังใจ ทำให้เกิดความเข้าใจร่วมมือกันในแนวการปฏิบัติมุ่งมั่นและพัฒนาให้การจัดการศึกษาบรรลุผลและมีคุณภาพอีกด้วย สอดคล้องกับงานวิจัยของ กมลพร เข็มทอง</w:t>
      </w:r>
      <w:r w:rsidRPr="003906CB">
        <w:rPr>
          <w:rFonts w:ascii="TH SarabunPSK" w:hAnsi="TH SarabunPSK" w:cs="TH SarabunPSK"/>
          <w:sz w:val="28"/>
          <w:szCs w:val="28"/>
        </w:rPr>
        <w:t xml:space="preserve"> (2560: 4)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 xml:space="preserve">ผลการวิจัยพบว่า </w:t>
      </w:r>
      <w:r w:rsidRPr="003906CB">
        <w:rPr>
          <w:rFonts w:ascii="TH SarabunPSK" w:hAnsi="TH SarabunPSK" w:cs="TH SarabunPSK"/>
          <w:sz w:val="28"/>
          <w:szCs w:val="28"/>
          <w:cs/>
        </w:rPr>
        <w:t>ความสัมพันธ์ระหว่าง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บทบาทของผู้บริหารสถานศึกษา</w:t>
      </w:r>
      <w:r w:rsidRPr="003906CB">
        <w:rPr>
          <w:rFonts w:ascii="TH SarabunPSK" w:hAnsi="TH SarabunPSK" w:cs="TH SarabunPSK"/>
          <w:sz w:val="28"/>
          <w:szCs w:val="28"/>
          <w:cs/>
        </w:rPr>
        <w:t>กับการบริหารงานวิชาการของศูนย์โรงเรียนเครือข่ายที่</w:t>
      </w:r>
      <w:r w:rsidRPr="003906C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/>
          <w:sz w:val="28"/>
          <w:szCs w:val="28"/>
          <w:cs/>
        </w:rPr>
        <w:t>10</w:t>
      </w:r>
      <w:r w:rsidRPr="003906CB">
        <w:rPr>
          <w:rFonts w:ascii="TH SarabunPSK" w:hAnsi="TH SarabunPSK" w:cs="TH SarabunPSK" w:hint="cs"/>
          <w:sz w:val="28"/>
          <w:szCs w:val="28"/>
          <w:cs/>
        </w:rPr>
        <w:t xml:space="preserve"> อำ</w:t>
      </w:r>
      <w:r w:rsidRPr="003906CB">
        <w:rPr>
          <w:rFonts w:ascii="TH SarabunPSK" w:hAnsi="TH SarabunPSK" w:cs="TH SarabunPSK"/>
          <w:sz w:val="28"/>
          <w:szCs w:val="28"/>
          <w:cs/>
        </w:rPr>
        <w:t>เภอแก่งหางแมว สังกัดสำนักงานเขตพื้นที่การศึกษาประถมศึกษาจันทบุรี เขต 1 โดยรวมมีค่าสหสัมพันธ์อยู่ในระดับสูงอย่างมีนัยสำคัญทางสถิติที่ระดับ .05</w:t>
      </w:r>
    </w:p>
    <w:p w14:paraId="4C165B85" w14:textId="77777777" w:rsidR="002065F5" w:rsidRPr="00E21EFE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lastRenderedPageBreak/>
        <w:t>สรุปผลการวิจัย</w:t>
      </w:r>
    </w:p>
    <w:p w14:paraId="1926B75B" w14:textId="1D133548" w:rsidR="007760B7" w:rsidRPr="009E406A" w:rsidRDefault="003906CB" w:rsidP="009E406A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Pr="003906CB">
        <w:rPr>
          <w:rFonts w:ascii="TH SarabunPSK" w:hAnsi="TH SarabunPSK" w:cs="TH SarabunPSK" w:hint="cs"/>
          <w:sz w:val="28"/>
          <w:szCs w:val="28"/>
          <w:cs/>
        </w:rPr>
        <w:t>ผู้วิจัยได้ศึกษาบทบาทของผู้บริหารสถานศึกษา</w:t>
      </w:r>
      <w:r w:rsidR="00031F0D">
        <w:rPr>
          <w:rFonts w:ascii="TH SarabunPSK" w:hAnsi="TH SarabunPSK" w:cs="TH SarabunPSK" w:hint="cs"/>
          <w:sz w:val="28"/>
          <w:szCs w:val="28"/>
          <w:cs/>
        </w:rPr>
        <w:t>กับ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ประสิทธิผลการบริหารงานวิชาการของโรงเรียนมัธยมศึกษาในจังหวัดยโสธร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พบว่า</w:t>
      </w:r>
      <w:r w:rsidR="009E406A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</w:t>
      </w:r>
      <w:r w:rsidR="007760B7" w:rsidRPr="00E072C3">
        <w:rPr>
          <w:rFonts w:ascii="TH SarabunPSK" w:hAnsi="TH SarabunPSK" w:cs="TH SarabunPSK" w:hint="cs"/>
          <w:sz w:val="28"/>
          <w:szCs w:val="28"/>
          <w:cs/>
        </w:rPr>
        <w:t xml:space="preserve">บทบาทของผู้บริหารสถานศึกษาของโรงเรียนมัธยมศึกษาในจังหวัดยโสธร </w:t>
      </w:r>
      <w:r w:rsidR="007760B7" w:rsidRPr="00E072C3">
        <w:rPr>
          <w:rFonts w:ascii="TH SarabunPSK" w:hAnsi="TH SarabunPSK" w:cs="TH SarabunPSK"/>
          <w:sz w:val="28"/>
          <w:szCs w:val="28"/>
          <w:cs/>
        </w:rPr>
        <w:t xml:space="preserve">โดยรวมอยู่ในระดับมาก </w:t>
      </w:r>
      <w:r w:rsidR="007760B7" w:rsidRPr="00E072C3">
        <w:rPr>
          <w:rFonts w:ascii="TH SarabunPSK" w:hAnsi="TH SarabunPSK" w:cs="TH SarabunPSK"/>
          <w:sz w:val="28"/>
          <w:szCs w:val="28"/>
        </w:rPr>
        <w:t xml:space="preserve"> </w:t>
      </w:r>
      <w:r w:rsidR="007760B7" w:rsidRPr="00E072C3">
        <w:rPr>
          <w:rFonts w:ascii="TH SarabunPSK" w:hAnsi="TH SarabunPSK" w:cs="TH SarabunPSK"/>
          <w:sz w:val="28"/>
          <w:szCs w:val="28"/>
          <w:cs/>
        </w:rPr>
        <w:t>ประสิทธิผลการบริหารงานวิชาการของโรงเรียน</w:t>
      </w:r>
      <w:r w:rsidR="007760B7" w:rsidRPr="00E072C3">
        <w:rPr>
          <w:rFonts w:ascii="TH SarabunPSK" w:hAnsi="TH SarabunPSK" w:cs="TH SarabunPSK" w:hint="cs"/>
          <w:sz w:val="28"/>
          <w:szCs w:val="28"/>
          <w:cs/>
        </w:rPr>
        <w:t xml:space="preserve">มัธยมศึกษาในจังหวัดยโสธร </w:t>
      </w:r>
      <w:r w:rsidR="007760B7" w:rsidRPr="00E072C3">
        <w:rPr>
          <w:rFonts w:ascii="TH SarabunPSK" w:hAnsi="TH SarabunPSK" w:cs="TH SarabunPSK"/>
          <w:sz w:val="28"/>
          <w:szCs w:val="28"/>
          <w:cs/>
        </w:rPr>
        <w:t xml:space="preserve">โดยรวมอยู่ในระดับมาก </w:t>
      </w:r>
      <w:r w:rsidR="00EB0A9F">
        <w:rPr>
          <w:rFonts w:ascii="TH SarabunPSK" w:eastAsia="Calibri" w:hAnsi="TH SarabunPSK" w:cs="TH SarabunPSK" w:hint="cs"/>
          <w:sz w:val="28"/>
          <w:szCs w:val="28"/>
          <w:cs/>
        </w:rPr>
        <w:t>และ</w:t>
      </w:r>
      <w:r w:rsidR="007760B7" w:rsidRPr="00E072C3">
        <w:rPr>
          <w:rFonts w:ascii="TH SarabunPSK" w:hAnsi="TH SarabunPSK" w:cs="TH SarabunPSK" w:hint="cs"/>
          <w:sz w:val="28"/>
          <w:szCs w:val="28"/>
          <w:cs/>
        </w:rPr>
        <w:t>บทบาทของผู้บริหารสถานศึกษา</w:t>
      </w:r>
      <w:r w:rsidR="007760B7" w:rsidRPr="00E072C3">
        <w:rPr>
          <w:rFonts w:ascii="TH SarabunPSK" w:hAnsi="TH SarabunPSK" w:cs="TH SarabunPSK"/>
          <w:sz w:val="28"/>
          <w:szCs w:val="28"/>
          <w:cs/>
        </w:rPr>
        <w:t>กับประสิทธิผลการบริหารงานวิชาการของโรงเรียน</w:t>
      </w:r>
      <w:r w:rsidR="007760B7" w:rsidRPr="00E072C3">
        <w:rPr>
          <w:rFonts w:ascii="TH SarabunPSK" w:hAnsi="TH SarabunPSK" w:cs="TH SarabunPSK" w:hint="cs"/>
          <w:sz w:val="28"/>
          <w:szCs w:val="28"/>
          <w:cs/>
        </w:rPr>
        <w:t xml:space="preserve">มัธยมศึกษาในจังหวัดยโสธร </w:t>
      </w:r>
      <w:r w:rsidR="007760B7" w:rsidRPr="00E072C3">
        <w:rPr>
          <w:rFonts w:ascii="TH SarabunPSK" w:hAnsi="TH SarabunPSK" w:cs="TH SarabunPSK"/>
          <w:sz w:val="28"/>
          <w:szCs w:val="28"/>
          <w:cs/>
        </w:rPr>
        <w:t>มีความสัมพันธ์กันทางบวกในระดับที่สูงมาก</w:t>
      </w:r>
      <w:r w:rsidR="007760B7" w:rsidRPr="00E072C3">
        <w:rPr>
          <w:rFonts w:ascii="TH SarabunPSK" w:hAnsi="TH SarabunPSK" w:cs="TH SarabunPSK"/>
          <w:sz w:val="28"/>
          <w:szCs w:val="28"/>
        </w:rPr>
        <w:t xml:space="preserve">  (r</w:t>
      </w:r>
      <w:r w:rsidR="007760B7" w:rsidRPr="00E072C3">
        <w:rPr>
          <w:rFonts w:ascii="TH SarabunPSK" w:hAnsi="TH SarabunPSK" w:cs="TH SarabunPSK"/>
          <w:sz w:val="28"/>
          <w:szCs w:val="28"/>
          <w:vertAlign w:val="subscript"/>
        </w:rPr>
        <w:t>xy</w:t>
      </w:r>
      <w:r w:rsidR="007760B7" w:rsidRPr="00E072C3">
        <w:rPr>
          <w:rFonts w:ascii="TH SarabunPSK" w:hAnsi="TH SarabunPSK" w:cs="TH SarabunPSK"/>
          <w:sz w:val="28"/>
          <w:szCs w:val="28"/>
        </w:rPr>
        <w:t xml:space="preserve"> = .886)</w:t>
      </w:r>
      <w:r w:rsidR="007760B7" w:rsidRPr="00E072C3">
        <w:rPr>
          <w:rFonts w:ascii="TH SarabunPSK" w:hAnsi="TH SarabunPSK" w:cs="TH SarabunPSK"/>
          <w:sz w:val="28"/>
          <w:szCs w:val="28"/>
          <w:cs/>
        </w:rPr>
        <w:t xml:space="preserve"> อย่างมีนัยสำคัญทางสถิติที่ระดับ .0</w:t>
      </w:r>
      <w:r w:rsidR="007760B7" w:rsidRPr="00E072C3">
        <w:rPr>
          <w:rFonts w:ascii="TH SarabunPSK" w:hAnsi="TH SarabunPSK" w:cs="TH SarabunPSK"/>
          <w:sz w:val="28"/>
          <w:szCs w:val="28"/>
        </w:rPr>
        <w:t>1</w:t>
      </w:r>
      <w:r w:rsidR="007760B7" w:rsidRPr="00E072C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7760B7" w:rsidRPr="00E072C3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28DBF3DA" w14:textId="77777777" w:rsidR="007760B7" w:rsidRDefault="007760B7" w:rsidP="002065F5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79F46DD8" w14:textId="74CC3525" w:rsidR="002065F5" w:rsidRPr="00E21EFE" w:rsidRDefault="002065F5" w:rsidP="002065F5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ข้อเสนอแนะ </w:t>
      </w:r>
    </w:p>
    <w:p w14:paraId="3126E876" w14:textId="77777777" w:rsidR="002065F5" w:rsidRPr="00E21EFE" w:rsidRDefault="002065F5" w:rsidP="002065F5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  <w:cs/>
        </w:rPr>
        <w:t xml:space="preserve">ข้อเสนอแนะในการนำผลการวิจัยไปใช้  </w:t>
      </w:r>
    </w:p>
    <w:p w14:paraId="3CB0CD69" w14:textId="300A170B" w:rsidR="003906CB" w:rsidRPr="00666D42" w:rsidRDefault="003906CB" w:rsidP="003906CB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666D42">
        <w:rPr>
          <w:rFonts w:ascii="TH SarabunPSK" w:hAnsi="TH SarabunPSK" w:cs="TH SarabunPSK"/>
          <w:sz w:val="28"/>
          <w:szCs w:val="28"/>
        </w:rPr>
        <w:t>1</w:t>
      </w:r>
      <w:r w:rsidR="00D3412B" w:rsidRPr="00666D42">
        <w:rPr>
          <w:rFonts w:ascii="TH SarabunPSK" w:hAnsi="TH SarabunPSK" w:cs="TH SarabunPSK"/>
          <w:sz w:val="28"/>
          <w:szCs w:val="28"/>
        </w:rPr>
        <w:t>.</w:t>
      </w:r>
      <w:r w:rsidRPr="00666D4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66D42">
        <w:rPr>
          <w:rFonts w:ascii="TH SarabunPSK" w:hAnsi="TH SarabunPSK" w:cs="TH SarabunPSK" w:hint="cs"/>
          <w:sz w:val="28"/>
          <w:szCs w:val="28"/>
          <w:cs/>
        </w:rPr>
        <w:t>จากผลการวิจัย</w:t>
      </w:r>
      <w:r w:rsidRPr="00666D4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66D42">
        <w:rPr>
          <w:rFonts w:ascii="TH SarabunPSK" w:hAnsi="TH SarabunPSK" w:cs="TH SarabunPSK" w:hint="cs"/>
          <w:sz w:val="28"/>
          <w:szCs w:val="28"/>
          <w:cs/>
        </w:rPr>
        <w:t>พบว่าบทบาทของผู้บริหารสถานศึกษาของโรงเรียนมัธยมศึกษาในจังหวัดยโสธร</w:t>
      </w:r>
      <w:r w:rsidRPr="00666D4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66D42">
        <w:rPr>
          <w:rFonts w:ascii="TH SarabunPSK" w:hAnsi="TH SarabunPSK" w:cs="TH SarabunPSK" w:hint="cs"/>
          <w:sz w:val="28"/>
          <w:szCs w:val="28"/>
          <w:cs/>
        </w:rPr>
        <w:t>มีค่าเฉลี่ยอยู่ในระดับมากที่สุด</w:t>
      </w:r>
      <w:r w:rsidRPr="00666D4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66D42">
        <w:rPr>
          <w:rFonts w:ascii="TH SarabunPSK" w:hAnsi="TH SarabunPSK" w:cs="TH SarabunPSK" w:hint="cs"/>
          <w:sz w:val="28"/>
          <w:szCs w:val="28"/>
          <w:cs/>
        </w:rPr>
        <w:t>โดยด้านการเป็นผู้นำทางวิชาการ</w:t>
      </w:r>
      <w:r w:rsidRPr="00666D4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66D42">
        <w:rPr>
          <w:rFonts w:ascii="TH SarabunPSK" w:hAnsi="TH SarabunPSK" w:cs="TH SarabunPSK" w:hint="cs"/>
          <w:sz w:val="28"/>
          <w:szCs w:val="28"/>
          <w:cs/>
        </w:rPr>
        <w:t>ด้านการบริหารแบบมีส่วนร่วม</w:t>
      </w:r>
      <w:r w:rsidR="006F4237" w:rsidRPr="00666D4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666D42">
        <w:rPr>
          <w:rFonts w:ascii="TH SarabunPSK" w:hAnsi="TH SarabunPSK" w:cs="TH SarabunPSK" w:hint="cs"/>
          <w:sz w:val="28"/>
          <w:szCs w:val="28"/>
          <w:cs/>
        </w:rPr>
        <w:t>และด้านการส่งเสริมสนับสนุนการวิจัยและพัฒนา</w:t>
      </w:r>
      <w:r w:rsidRPr="00666D4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66D42">
        <w:rPr>
          <w:rFonts w:ascii="TH SarabunPSK" w:hAnsi="TH SarabunPSK" w:cs="TH SarabunPSK" w:hint="cs"/>
          <w:sz w:val="28"/>
          <w:szCs w:val="28"/>
          <w:cs/>
        </w:rPr>
        <w:t>ดังนั้น</w:t>
      </w:r>
      <w:r w:rsidRPr="00666D4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66D42">
        <w:rPr>
          <w:rFonts w:ascii="TH SarabunPSK" w:hAnsi="TH SarabunPSK" w:cs="TH SarabunPSK" w:hint="cs"/>
          <w:sz w:val="28"/>
          <w:szCs w:val="28"/>
          <w:cs/>
        </w:rPr>
        <w:t>ผู้บริหารควรให้ความสำคัญเป็นลำดับแรกใน</w:t>
      </w:r>
      <w:r w:rsidR="00E9052B" w:rsidRPr="00666D42">
        <w:rPr>
          <w:rFonts w:ascii="TH SarabunPSK" w:hAnsi="TH SarabunPSK" w:cs="TH SarabunPSK" w:hint="cs"/>
          <w:sz w:val="28"/>
          <w:szCs w:val="28"/>
          <w:cs/>
        </w:rPr>
        <w:t>บทบาทการเป็นผู้นำทางวิชาการ</w:t>
      </w:r>
      <w:r w:rsidRPr="00666D4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66D42">
        <w:rPr>
          <w:rFonts w:ascii="TH SarabunPSK" w:hAnsi="TH SarabunPSK" w:cs="TH SarabunPSK" w:hint="cs"/>
          <w:sz w:val="28"/>
          <w:szCs w:val="28"/>
          <w:cs/>
        </w:rPr>
        <w:t>ส่งเสริมให้ครูและบุคลากรปฏิบัติตน</w:t>
      </w:r>
      <w:r w:rsidR="00FD1568" w:rsidRPr="00666D42">
        <w:rPr>
          <w:rFonts w:ascii="TH SarabunPSK" w:hAnsi="TH SarabunPSK" w:cs="TH SarabunPSK" w:hint="cs"/>
          <w:sz w:val="28"/>
          <w:szCs w:val="28"/>
          <w:cs/>
        </w:rPr>
        <w:t>ร่วมกัน</w:t>
      </w:r>
      <w:r w:rsidRPr="00666D42">
        <w:rPr>
          <w:rFonts w:ascii="TH SarabunPSK" w:hAnsi="TH SarabunPSK" w:cs="TH SarabunPSK" w:hint="cs"/>
          <w:sz w:val="28"/>
          <w:szCs w:val="28"/>
          <w:cs/>
        </w:rPr>
        <w:t>อย่างมีคุณภาพและมาตรฐาน</w:t>
      </w:r>
      <w:r w:rsidR="00FD1568" w:rsidRPr="00666D4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666D42">
        <w:rPr>
          <w:rFonts w:ascii="TH SarabunPSK" w:hAnsi="TH SarabunPSK" w:cs="TH SarabunPSK" w:hint="cs"/>
          <w:sz w:val="28"/>
          <w:szCs w:val="28"/>
          <w:cs/>
        </w:rPr>
        <w:t>กำหนดมาตรฐานการปฏิบัติโดยมีแนวทางที่มีความชัดเจนสำหรับครูและบุคลากรเพื่อให้เกิดการทำงานอย่างมีประสิทธิภาพ</w:t>
      </w:r>
      <w:r w:rsidRPr="00666D4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66D42">
        <w:rPr>
          <w:rFonts w:ascii="TH SarabunPSK" w:hAnsi="TH SarabunPSK" w:cs="TH SarabunPSK" w:hint="cs"/>
          <w:sz w:val="28"/>
          <w:szCs w:val="28"/>
          <w:cs/>
        </w:rPr>
        <w:t>สนับสนุนและกระตุ้นให้ครูและบุคลากรที่มีระยะเวลาในการดำรงตำแหน่งครบตามหลักเกณฑ์</w:t>
      </w:r>
      <w:r w:rsidRPr="00666D4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66D42">
        <w:rPr>
          <w:rFonts w:ascii="TH SarabunPSK" w:hAnsi="TH SarabunPSK" w:cs="TH SarabunPSK" w:hint="cs"/>
          <w:sz w:val="28"/>
          <w:szCs w:val="28"/>
          <w:cs/>
        </w:rPr>
        <w:t>มีการพัฒนาและสร้างผลงานทางวิชาการ</w:t>
      </w:r>
      <w:r w:rsidRPr="00666D4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66D42">
        <w:rPr>
          <w:rFonts w:ascii="TH SarabunPSK" w:hAnsi="TH SarabunPSK" w:cs="TH SarabunPSK" w:hint="cs"/>
          <w:sz w:val="28"/>
          <w:szCs w:val="28"/>
          <w:cs/>
        </w:rPr>
        <w:t>เพื่อรับการประเมินขอมีวิทยฐานะหรือเลื่อนวิทยฐานะ</w:t>
      </w:r>
      <w:r w:rsidRPr="00666D4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66D42">
        <w:rPr>
          <w:rFonts w:ascii="TH SarabunPSK" w:hAnsi="TH SarabunPSK" w:cs="TH SarabunPSK" w:hint="cs"/>
          <w:sz w:val="28"/>
          <w:szCs w:val="28"/>
          <w:cs/>
        </w:rPr>
        <w:t>มอบหมายหน้าที่และความรับผิดชอบให้แก่ครูและบุคลากรได้ตรงตามความรู้</w:t>
      </w:r>
      <w:r w:rsidRPr="00666D4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66D42">
        <w:rPr>
          <w:rFonts w:ascii="TH SarabunPSK" w:hAnsi="TH SarabunPSK" w:cs="TH SarabunPSK" w:hint="cs"/>
          <w:sz w:val="28"/>
          <w:szCs w:val="28"/>
          <w:cs/>
        </w:rPr>
        <w:t>ความสามารถอย่างเหมาะสม</w:t>
      </w:r>
      <w:r w:rsidRPr="00666D42">
        <w:rPr>
          <w:rFonts w:ascii="TH SarabunPSK" w:hAnsi="TH SarabunPSK" w:cs="TH SarabunPSK"/>
          <w:sz w:val="28"/>
          <w:szCs w:val="28"/>
          <w:cs/>
        </w:rPr>
        <w:t xml:space="preserve">  </w:t>
      </w:r>
      <w:r w:rsidRPr="00666D42">
        <w:rPr>
          <w:rFonts w:ascii="TH SarabunPSK" w:hAnsi="TH SarabunPSK" w:cs="TH SarabunPSK" w:hint="cs"/>
          <w:sz w:val="28"/>
          <w:szCs w:val="28"/>
          <w:cs/>
        </w:rPr>
        <w:t>และมอบหมายภาระงานโดยการกระจายไปยังทุกฝ่ายตรงตามลักษณะงานที่เหมาะสม</w:t>
      </w:r>
      <w:r w:rsidRPr="00666D4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66D42">
        <w:rPr>
          <w:rFonts w:ascii="TH SarabunPSK" w:hAnsi="TH SarabunPSK" w:cs="TH SarabunPSK" w:hint="cs"/>
          <w:sz w:val="28"/>
          <w:szCs w:val="28"/>
          <w:cs/>
        </w:rPr>
        <w:t>ตามลำดับ</w:t>
      </w:r>
      <w:r w:rsidRPr="00666D42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65C5071D" w14:textId="7EA4D1E2" w:rsidR="003906CB" w:rsidRPr="00666D42" w:rsidRDefault="003906CB" w:rsidP="003906CB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666D42">
        <w:rPr>
          <w:rFonts w:ascii="TH SarabunPSK" w:hAnsi="TH SarabunPSK" w:cs="TH SarabunPSK"/>
          <w:sz w:val="28"/>
          <w:szCs w:val="28"/>
        </w:rPr>
        <w:t>2</w:t>
      </w:r>
      <w:r w:rsidR="00D3412B" w:rsidRPr="00666D42">
        <w:rPr>
          <w:rFonts w:ascii="TH SarabunPSK" w:hAnsi="TH SarabunPSK" w:cs="TH SarabunPSK" w:hint="cs"/>
          <w:sz w:val="28"/>
          <w:szCs w:val="28"/>
          <w:cs/>
        </w:rPr>
        <w:t>.</w:t>
      </w:r>
      <w:r w:rsidRPr="00666D4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66D42">
        <w:rPr>
          <w:rFonts w:ascii="TH SarabunPSK" w:hAnsi="TH SarabunPSK" w:cs="TH SarabunPSK" w:hint="cs"/>
          <w:sz w:val="28"/>
          <w:szCs w:val="28"/>
          <w:cs/>
        </w:rPr>
        <w:t>จากการวิจัยพบว่า</w:t>
      </w:r>
      <w:r w:rsidRPr="00666D4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66D42">
        <w:rPr>
          <w:rFonts w:ascii="TH SarabunPSK" w:hAnsi="TH SarabunPSK" w:cs="TH SarabunPSK" w:hint="cs"/>
          <w:sz w:val="28"/>
          <w:szCs w:val="28"/>
          <w:cs/>
        </w:rPr>
        <w:t>ประสิทธิผลการบริหารงานวิชาการของโรงเรียนมัธยมศึกษาในจังหวัดยโสธร</w:t>
      </w:r>
      <w:r w:rsidRPr="00666D4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66D42">
        <w:rPr>
          <w:rFonts w:ascii="TH SarabunPSK" w:hAnsi="TH SarabunPSK" w:cs="TH SarabunPSK" w:hint="cs"/>
          <w:sz w:val="28"/>
          <w:szCs w:val="28"/>
          <w:cs/>
        </w:rPr>
        <w:t>มีค่าเฉลี่ยอยู่ในระดับมาก</w:t>
      </w:r>
      <w:r w:rsidRPr="00666D4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66D42">
        <w:rPr>
          <w:rFonts w:ascii="TH SarabunPSK" w:hAnsi="TH SarabunPSK" w:cs="TH SarabunPSK" w:hint="cs"/>
          <w:sz w:val="28"/>
          <w:szCs w:val="28"/>
          <w:cs/>
        </w:rPr>
        <w:t>โดย</w:t>
      </w:r>
      <w:r w:rsidRPr="00666D4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66D42">
        <w:rPr>
          <w:rFonts w:ascii="TH SarabunPSK" w:hAnsi="TH SarabunPSK" w:cs="TH SarabunPSK" w:hint="cs"/>
          <w:sz w:val="28"/>
          <w:szCs w:val="28"/>
          <w:cs/>
        </w:rPr>
        <w:t>ด้านการวัดผลประเมินผลและดำเนินการเทียบโอนผลการเรียน</w:t>
      </w:r>
      <w:r w:rsidRPr="00666D4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66D42">
        <w:rPr>
          <w:rFonts w:ascii="TH SarabunPSK" w:hAnsi="TH SarabunPSK" w:cs="TH SarabunPSK" w:hint="cs"/>
          <w:sz w:val="28"/>
          <w:szCs w:val="28"/>
          <w:cs/>
        </w:rPr>
        <w:t>มีค่าเฉลี่ยต่ำกว่าด้านอื่นๆ</w:t>
      </w:r>
      <w:r w:rsidRPr="00666D4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66D42">
        <w:rPr>
          <w:rFonts w:ascii="TH SarabunPSK" w:hAnsi="TH SarabunPSK" w:cs="TH SarabunPSK" w:hint="cs"/>
          <w:sz w:val="28"/>
          <w:szCs w:val="28"/>
          <w:cs/>
        </w:rPr>
        <w:t>ดังนั้น</w:t>
      </w:r>
      <w:r w:rsidRPr="00666D4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66D42">
        <w:rPr>
          <w:rFonts w:ascii="TH SarabunPSK" w:hAnsi="TH SarabunPSK" w:cs="TH SarabunPSK" w:hint="cs"/>
          <w:sz w:val="28"/>
          <w:szCs w:val="28"/>
          <w:cs/>
        </w:rPr>
        <w:t>ผู้บริหารควรสนับสนุนให้ครู</w:t>
      </w:r>
      <w:r w:rsidRPr="00666D4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66D42">
        <w:rPr>
          <w:rFonts w:ascii="TH SarabunPSK" w:hAnsi="TH SarabunPSK" w:cs="TH SarabunPSK" w:hint="cs"/>
          <w:sz w:val="28"/>
          <w:szCs w:val="28"/>
          <w:cs/>
        </w:rPr>
        <w:t>มีการวัดและประเมินผลอย่างเป็นระบบ</w:t>
      </w:r>
      <w:r w:rsidRPr="00666D4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66D42">
        <w:rPr>
          <w:rFonts w:ascii="TH SarabunPSK" w:hAnsi="TH SarabunPSK" w:cs="TH SarabunPSK" w:hint="cs"/>
          <w:sz w:val="28"/>
          <w:szCs w:val="28"/>
          <w:cs/>
        </w:rPr>
        <w:t>มีความหลากหลายเหมาะสมกับผู้เรียนและนำเอานวัตกรรม</w:t>
      </w:r>
      <w:r w:rsidRPr="00666D4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66D42">
        <w:rPr>
          <w:rFonts w:ascii="TH SarabunPSK" w:hAnsi="TH SarabunPSK" w:cs="TH SarabunPSK" w:hint="cs"/>
          <w:sz w:val="28"/>
          <w:szCs w:val="28"/>
          <w:cs/>
        </w:rPr>
        <w:t>เทคโนโลยี</w:t>
      </w:r>
      <w:r w:rsidRPr="00666D4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66D42">
        <w:rPr>
          <w:rFonts w:ascii="TH SarabunPSK" w:hAnsi="TH SarabunPSK" w:cs="TH SarabunPSK" w:hint="cs"/>
          <w:sz w:val="28"/>
          <w:szCs w:val="28"/>
          <w:cs/>
        </w:rPr>
        <w:t>มาประยุกต์ให้เข้ากับสถานการณ์ปัจจุบัน</w:t>
      </w:r>
      <w:r w:rsidRPr="00666D4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66D42">
        <w:rPr>
          <w:rFonts w:ascii="TH SarabunPSK" w:hAnsi="TH SarabunPSK" w:cs="TH SarabunPSK" w:hint="cs"/>
          <w:sz w:val="28"/>
          <w:szCs w:val="28"/>
          <w:cs/>
        </w:rPr>
        <w:t>เพื่อให้ครูและนักเรียนเกิดการเรียนรู้วิธีการวัดและประเมินผลแบบใหม่จะทำให้ผลสัมฤทธิ์ทางการเรียนดีขึ้น</w:t>
      </w:r>
    </w:p>
    <w:p w14:paraId="52AED8CC" w14:textId="707C8CED" w:rsidR="003906CB" w:rsidRPr="003906CB" w:rsidRDefault="003906CB" w:rsidP="003906CB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666D42">
        <w:rPr>
          <w:rFonts w:ascii="TH SarabunPSK" w:hAnsi="TH SarabunPSK" w:cs="TH SarabunPSK"/>
          <w:sz w:val="28"/>
          <w:szCs w:val="28"/>
        </w:rPr>
        <w:t>3</w:t>
      </w:r>
      <w:r w:rsidR="00D3412B" w:rsidRPr="00666D42">
        <w:rPr>
          <w:rFonts w:ascii="TH SarabunPSK" w:hAnsi="TH SarabunPSK" w:cs="TH SarabunPSK" w:hint="cs"/>
          <w:sz w:val="28"/>
          <w:szCs w:val="28"/>
          <w:cs/>
        </w:rPr>
        <w:t>.</w:t>
      </w:r>
      <w:r w:rsidRPr="00666D4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66D42">
        <w:rPr>
          <w:rFonts w:ascii="TH SarabunPSK" w:hAnsi="TH SarabunPSK" w:cs="TH SarabunPSK" w:hint="cs"/>
          <w:sz w:val="28"/>
          <w:szCs w:val="28"/>
          <w:cs/>
        </w:rPr>
        <w:t>จากการวิจัยพ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บว่า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บทบาทของผู้บริหารสถานศึกษามีความสัมพันธ์กันทางบวกในระดับสูงมากกับประสิทธิผลการบริหารงานวิชาการ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ของโรงเรียนมัธยมศึกษาในจังหวัดยโสธร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โดย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C145F" w:rsidRPr="003906CB">
        <w:rPr>
          <w:rFonts w:ascii="TH SarabunPSK" w:hAnsi="TH SarabunPSK" w:cs="TH SarabunPSK" w:hint="cs"/>
          <w:sz w:val="28"/>
          <w:szCs w:val="28"/>
          <w:cs/>
        </w:rPr>
        <w:t>ด้านการเป็นผู้นำทางวิชาการ</w:t>
      </w:r>
      <w:r w:rsidR="00CC145F" w:rsidRPr="003906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C145F" w:rsidRPr="003906CB">
        <w:rPr>
          <w:rFonts w:ascii="TH SarabunPSK" w:hAnsi="TH SarabunPSK" w:cs="TH SarabunPSK" w:hint="cs"/>
          <w:sz w:val="28"/>
          <w:szCs w:val="28"/>
          <w:cs/>
        </w:rPr>
        <w:t>ด้านการบริหารแบบมีส่วนร่วมและด้านการส่งเสริมสนับสนุนการวิจัยและพัฒนา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มีความสัมพันธ์สูงมาก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ผู้บริหารควรสนับสนุน</w:t>
      </w:r>
      <w:r w:rsidR="00017B82">
        <w:rPr>
          <w:rFonts w:ascii="TH SarabunPSK" w:hAnsi="TH SarabunPSK" w:cs="TH SarabunPSK" w:hint="cs"/>
          <w:sz w:val="28"/>
          <w:szCs w:val="28"/>
          <w:cs/>
        </w:rPr>
        <w:t>บทบาท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ทั้ง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/>
          <w:sz w:val="28"/>
          <w:szCs w:val="28"/>
        </w:rPr>
        <w:t>3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ด้านนี้พัฒนาให้ดียิ่งขึ้น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และควรพิจารณาปรับปรุง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ด้าน</w:t>
      </w:r>
      <w:r w:rsidR="00C87FB7">
        <w:rPr>
          <w:rFonts w:ascii="TH SarabunPSK" w:hAnsi="TH SarabunPSK" w:cs="TH SarabunPSK" w:hint="cs"/>
          <w:sz w:val="28"/>
          <w:szCs w:val="28"/>
          <w:cs/>
        </w:rPr>
        <w:t xml:space="preserve">การประสานงานและความสัมพันธ์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ด้าน</w:t>
      </w:r>
      <w:r w:rsidR="00783A61">
        <w:rPr>
          <w:rFonts w:ascii="TH SarabunPSK" w:hAnsi="TH SarabunPSK" w:cs="TH SarabunPSK" w:hint="cs"/>
          <w:sz w:val="28"/>
          <w:szCs w:val="28"/>
          <w:cs/>
        </w:rPr>
        <w:t>การเผยแ</w:t>
      </w:r>
      <w:r w:rsidR="00736FF0">
        <w:rPr>
          <w:rFonts w:ascii="TH SarabunPSK" w:hAnsi="TH SarabunPSK" w:cs="TH SarabunPSK" w:hint="cs"/>
          <w:sz w:val="28"/>
          <w:szCs w:val="28"/>
          <w:cs/>
        </w:rPr>
        <w:t>พร่</w:t>
      </w:r>
      <w:r w:rsidR="00783A61">
        <w:rPr>
          <w:rFonts w:ascii="TH SarabunPSK" w:hAnsi="TH SarabunPSK" w:cs="TH SarabunPSK" w:hint="cs"/>
          <w:sz w:val="28"/>
          <w:szCs w:val="28"/>
          <w:cs/>
        </w:rPr>
        <w:t>ประชาสัมพันธ์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และด้าน</w:t>
      </w:r>
      <w:r w:rsidR="00736FF0">
        <w:rPr>
          <w:rFonts w:ascii="TH SarabunPSK" w:hAnsi="TH SarabunPSK" w:cs="TH SarabunPSK" w:hint="cs"/>
          <w:sz w:val="28"/>
          <w:szCs w:val="28"/>
          <w:cs/>
        </w:rPr>
        <w:t>การส่งเสริมเทคโนโลยีทางการศึกษา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เนื่องจากมีค่าสัมพันธ์ลดลงตามลำดับ</w:t>
      </w:r>
    </w:p>
    <w:p w14:paraId="1622813C" w14:textId="77777777" w:rsidR="00D3412B" w:rsidRDefault="00D3412B" w:rsidP="003906CB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44C498B0" w14:textId="77777777" w:rsidR="002A0FDB" w:rsidRPr="00E21EFE" w:rsidRDefault="002065F5" w:rsidP="003906CB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  <w:cs/>
        </w:rPr>
        <w:t xml:space="preserve">ข้อเสนอแนะสำหรับการวิจัยครั้งต่อไป </w:t>
      </w:r>
    </w:p>
    <w:p w14:paraId="45227320" w14:textId="77777777" w:rsidR="003906CB" w:rsidRPr="003906CB" w:rsidRDefault="003906CB" w:rsidP="003906CB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3906CB">
        <w:rPr>
          <w:rFonts w:ascii="TH SarabunPSK" w:hAnsi="TH SarabunPSK" w:cs="TH SarabunPSK"/>
          <w:sz w:val="28"/>
          <w:szCs w:val="28"/>
          <w:cs/>
        </w:rPr>
        <w:t>1</w:t>
      </w:r>
      <w:r>
        <w:rPr>
          <w:rFonts w:ascii="TH SarabunPSK" w:hAnsi="TH SarabunPSK" w:cs="TH SarabunPSK" w:hint="cs"/>
          <w:sz w:val="28"/>
          <w:szCs w:val="28"/>
          <w:cs/>
        </w:rPr>
        <w:t>.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ในการวิจัยครั้งนี้เก็บข้อมูลเฉพาะโรงเรียนมัธยมศึกษาในจังหวัดยโสธรแบบสุ่มบางโรงเรียนเท่านั้น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ในครั้งต่อไปควรเก็บข้อมูลของโรงเรียนมัธยมศึกษาทุกโรงเรียน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เพื่อให้ได้ผลการวิจัยที่มีความครอบคลุมโรงเรียนให้มากที่สุด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55A76EA3" w14:textId="77777777" w:rsidR="003906CB" w:rsidRPr="003906CB" w:rsidRDefault="003906CB" w:rsidP="003906CB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3906CB">
        <w:rPr>
          <w:rFonts w:ascii="TH SarabunPSK" w:hAnsi="TH SarabunPSK" w:cs="TH SarabunPSK"/>
          <w:sz w:val="28"/>
          <w:szCs w:val="28"/>
          <w:cs/>
        </w:rPr>
        <w:t>2</w:t>
      </w:r>
      <w:r>
        <w:rPr>
          <w:rFonts w:ascii="TH SarabunPSK" w:hAnsi="TH SarabunPSK" w:cs="TH SarabunPSK" w:hint="cs"/>
          <w:sz w:val="28"/>
          <w:szCs w:val="28"/>
          <w:cs/>
        </w:rPr>
        <w:t>.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ควรมีการศึกษาปัจจัยด้านต่าง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ๆ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ไม่เพียงแค่ตัวแปรด้านบทบาทของผู้บริหารสถานศึกษาเท่านั้น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ทั้งนี้เพื่อให้ได้สารสนเทศเกี่ยวกับตัวแปรที่มีอิทธิพลต่อประสิทธิผลการบริหารงานวิชาการของโรงเรียน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ซึ่งจะนำไปสู่การพัฒนาผู้บริหารและโรงเรียนต่อไป</w:t>
      </w:r>
    </w:p>
    <w:p w14:paraId="134C3F28" w14:textId="55C81046" w:rsidR="002065F5" w:rsidRPr="00E21EFE" w:rsidRDefault="003906CB" w:rsidP="003906CB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3906CB">
        <w:rPr>
          <w:rFonts w:ascii="TH SarabunPSK" w:hAnsi="TH SarabunPSK" w:cs="TH SarabunPSK"/>
          <w:sz w:val="28"/>
          <w:szCs w:val="28"/>
          <w:cs/>
        </w:rPr>
        <w:t>3</w:t>
      </w:r>
      <w:r>
        <w:rPr>
          <w:rFonts w:ascii="TH SarabunPSK" w:hAnsi="TH SarabunPSK" w:cs="TH SarabunPSK" w:hint="cs"/>
          <w:sz w:val="28"/>
          <w:szCs w:val="28"/>
          <w:cs/>
        </w:rPr>
        <w:t>.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ควรมีการศึกษาวิจัยเชิงคุณภาพเกี่ยวกับบทบาทของผู้บริหารสถานศึกษา</w:t>
      </w:r>
      <w:r w:rsidR="00E13AEC">
        <w:rPr>
          <w:rFonts w:ascii="TH SarabunPSK" w:hAnsi="TH SarabunPSK" w:cs="TH SarabunPSK" w:hint="cs"/>
          <w:sz w:val="28"/>
          <w:szCs w:val="28"/>
          <w:cs/>
        </w:rPr>
        <w:t>และ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ประสิทธิผลการบริหารงานวิชาการของโรงเรียนมัธยมศึกษาในจังหวัดยโสธร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เพื่อให้ได้ข้อมูลเชิงลึกและนำมาบริหารจัดการสถานศึกษาอย่างมีประสิทธิภาพต่อไป</w:t>
      </w:r>
    </w:p>
    <w:p w14:paraId="6F1F9022" w14:textId="77777777" w:rsidR="002065F5" w:rsidRDefault="002065F5" w:rsidP="004E1C1C">
      <w:pPr>
        <w:rPr>
          <w:rFonts w:ascii="TH SarabunPSK" w:hAnsi="TH SarabunPSK" w:cs="TH SarabunPSK"/>
          <w:sz w:val="28"/>
          <w:szCs w:val="28"/>
        </w:rPr>
      </w:pPr>
    </w:p>
    <w:p w14:paraId="6822DF65" w14:textId="77777777" w:rsidR="00736FF0" w:rsidRDefault="00736FF0" w:rsidP="004E1C1C">
      <w:pPr>
        <w:rPr>
          <w:rFonts w:ascii="TH SarabunPSK" w:hAnsi="TH SarabunPSK" w:cs="TH SarabunPSK"/>
          <w:sz w:val="28"/>
          <w:szCs w:val="28"/>
        </w:rPr>
      </w:pPr>
    </w:p>
    <w:p w14:paraId="7F530F17" w14:textId="77777777" w:rsidR="00736FF0" w:rsidRPr="00E21EFE" w:rsidRDefault="00736FF0" w:rsidP="004E1C1C">
      <w:pPr>
        <w:rPr>
          <w:rFonts w:ascii="TH SarabunPSK" w:hAnsi="TH SarabunPSK" w:cs="TH SarabunPSK"/>
          <w:sz w:val="28"/>
          <w:szCs w:val="28"/>
          <w:cs/>
        </w:rPr>
      </w:pPr>
    </w:p>
    <w:p w14:paraId="28E967CE" w14:textId="77777777" w:rsidR="006C1FA0" w:rsidRPr="00E21EFE" w:rsidRDefault="006C1FA0" w:rsidP="004E1C1C">
      <w:pPr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lastRenderedPageBreak/>
        <w:t>เอกสารอ้างอิง</w:t>
      </w:r>
    </w:p>
    <w:p w14:paraId="1D4022A1" w14:textId="77777777" w:rsidR="003906CB" w:rsidRPr="003906CB" w:rsidRDefault="003906CB" w:rsidP="003906CB">
      <w:pPr>
        <w:ind w:left="709" w:hanging="709"/>
        <w:rPr>
          <w:rFonts w:ascii="TH SarabunPSK" w:hAnsi="TH SarabunPSK" w:cs="TH SarabunPSK"/>
          <w:sz w:val="28"/>
          <w:szCs w:val="28"/>
        </w:rPr>
      </w:pPr>
      <w:r w:rsidRPr="003906CB">
        <w:rPr>
          <w:rFonts w:ascii="TH SarabunPSK" w:hAnsi="TH SarabunPSK" w:cs="TH SarabunPSK" w:hint="cs"/>
          <w:sz w:val="28"/>
          <w:szCs w:val="28"/>
          <w:cs/>
        </w:rPr>
        <w:t>อาภรณ์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รัตน์มณี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. (2553).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ทำไมระบบการศึกษาไทยจึงพัฒนาช้า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.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สุราษฎร์ธานี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: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มหาวิทยาลัยมหา</w:t>
      </w:r>
    </w:p>
    <w:p w14:paraId="407D3755" w14:textId="77777777" w:rsidR="003906CB" w:rsidRPr="003906CB" w:rsidRDefault="003906CB" w:rsidP="003906CB">
      <w:pPr>
        <w:ind w:left="709" w:hanging="709"/>
        <w:rPr>
          <w:rFonts w:ascii="TH SarabunPSK" w:hAnsi="TH SarabunPSK" w:cs="TH SarabunPSK"/>
          <w:sz w:val="28"/>
          <w:szCs w:val="28"/>
        </w:rPr>
      </w:pPr>
      <w:r w:rsidRPr="003906CB">
        <w:rPr>
          <w:rFonts w:ascii="TH SarabunPSK" w:hAnsi="TH SarabunPSK" w:cs="TH SarabunPSK"/>
          <w:sz w:val="28"/>
          <w:szCs w:val="28"/>
          <w:cs/>
        </w:rPr>
        <w:t xml:space="preserve">           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จุฬาลงกรณ์ราชวิทยาลัย</w:t>
      </w:r>
      <w:r w:rsidRPr="003906CB">
        <w:rPr>
          <w:rFonts w:ascii="TH SarabunPSK" w:hAnsi="TH SarabunPSK" w:cs="TH SarabunPSK"/>
          <w:sz w:val="28"/>
          <w:szCs w:val="28"/>
          <w:cs/>
        </w:rPr>
        <w:t>.</w:t>
      </w:r>
    </w:p>
    <w:p w14:paraId="1EC07E3D" w14:textId="77777777" w:rsidR="003906CB" w:rsidRPr="003906CB" w:rsidRDefault="003906CB" w:rsidP="003906CB">
      <w:pPr>
        <w:ind w:left="709" w:hanging="709"/>
        <w:rPr>
          <w:rFonts w:ascii="TH SarabunPSK" w:hAnsi="TH SarabunPSK" w:cs="TH SarabunPSK"/>
          <w:sz w:val="28"/>
          <w:szCs w:val="28"/>
        </w:rPr>
      </w:pPr>
      <w:r w:rsidRPr="003906CB">
        <w:rPr>
          <w:rFonts w:ascii="TH SarabunPSK" w:hAnsi="TH SarabunPSK" w:cs="TH SarabunPSK" w:hint="cs"/>
          <w:sz w:val="28"/>
          <w:szCs w:val="28"/>
          <w:cs/>
        </w:rPr>
        <w:t>ธีระ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รุญเจริญ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. (2554).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ความเป็นมืออาชีพในการจัดและบริหารการศึกษายุคปฏิรูปการศึกษา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59B7B324" w14:textId="77777777" w:rsidR="003906CB" w:rsidRPr="003906CB" w:rsidRDefault="003906CB" w:rsidP="003906CB">
      <w:pPr>
        <w:ind w:left="709" w:hanging="709"/>
        <w:rPr>
          <w:rFonts w:ascii="TH SarabunPSK" w:hAnsi="TH SarabunPSK" w:cs="TH SarabunPSK"/>
          <w:sz w:val="28"/>
          <w:szCs w:val="28"/>
        </w:rPr>
      </w:pPr>
      <w:r w:rsidRPr="003906CB">
        <w:rPr>
          <w:rFonts w:ascii="TH SarabunPSK" w:hAnsi="TH SarabunPSK" w:cs="TH SarabunPSK"/>
          <w:sz w:val="28"/>
          <w:szCs w:val="28"/>
          <w:cs/>
        </w:rPr>
        <w:t>(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ฉบับปรับปรุง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)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เพื่อปฎิรูปรอบ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และการประเมินภายนอกรอบ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3 (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พิมพ์ครั้งที่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6).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กรุงเทพฯ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: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ข้าวฟ่าง</w:t>
      </w:r>
      <w:r w:rsidRPr="003906CB">
        <w:rPr>
          <w:rFonts w:ascii="TH SarabunPSK" w:hAnsi="TH SarabunPSK" w:cs="TH SarabunPSK"/>
          <w:sz w:val="28"/>
          <w:szCs w:val="28"/>
          <w:cs/>
        </w:rPr>
        <w:t>.</w:t>
      </w:r>
    </w:p>
    <w:p w14:paraId="776042C4" w14:textId="77777777" w:rsidR="003906CB" w:rsidRPr="003906CB" w:rsidRDefault="003906CB" w:rsidP="003906CB">
      <w:pPr>
        <w:ind w:left="709" w:hanging="709"/>
        <w:rPr>
          <w:rFonts w:ascii="TH SarabunPSK" w:hAnsi="TH SarabunPSK" w:cs="TH SarabunPSK"/>
          <w:sz w:val="28"/>
          <w:szCs w:val="28"/>
        </w:rPr>
      </w:pPr>
      <w:r w:rsidRPr="003906CB">
        <w:rPr>
          <w:rFonts w:ascii="TH SarabunPSK" w:hAnsi="TH SarabunPSK" w:cs="TH SarabunPSK" w:hint="cs"/>
          <w:sz w:val="28"/>
          <w:szCs w:val="28"/>
          <w:cs/>
        </w:rPr>
        <w:t>สำนักงานคณะกรรมการการประถมศึกษาแห่งชาติ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.(2541).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การบริหารงานวิชาการ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: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ชุดฝึกอบรมผู้</w:t>
      </w:r>
      <w:r w:rsidRPr="003906CB">
        <w:rPr>
          <w:rFonts w:ascii="TH SarabunPSK" w:hAnsi="TH SarabunPSK" w:cs="TH SarabunPSK"/>
          <w:sz w:val="28"/>
          <w:szCs w:val="28"/>
          <w:cs/>
        </w:rPr>
        <w:tab/>
      </w:r>
      <w:r w:rsidRPr="003906CB">
        <w:rPr>
          <w:rFonts w:ascii="TH SarabunPSK" w:hAnsi="TH SarabunPSK" w:cs="TH SarabunPSK" w:hint="cs"/>
          <w:sz w:val="28"/>
          <w:szCs w:val="28"/>
          <w:cs/>
        </w:rPr>
        <w:t>บริหารระดับสูง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เล่มที่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5.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กรุงเทพฯ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: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พีเอลิฟวิ่ง</w:t>
      </w:r>
      <w:r w:rsidRPr="003906CB">
        <w:rPr>
          <w:rFonts w:ascii="TH SarabunPSK" w:hAnsi="TH SarabunPSK" w:cs="TH SarabunPSK"/>
          <w:sz w:val="28"/>
          <w:szCs w:val="28"/>
          <w:cs/>
        </w:rPr>
        <w:t>.</w:t>
      </w:r>
    </w:p>
    <w:p w14:paraId="42EE5F7A" w14:textId="77777777" w:rsidR="003906CB" w:rsidRPr="003906CB" w:rsidRDefault="003906CB" w:rsidP="003906CB">
      <w:pPr>
        <w:ind w:left="709" w:hanging="709"/>
        <w:rPr>
          <w:rFonts w:ascii="TH SarabunPSK" w:hAnsi="TH SarabunPSK" w:cs="TH SarabunPSK"/>
          <w:sz w:val="28"/>
          <w:szCs w:val="28"/>
        </w:rPr>
      </w:pPr>
      <w:r w:rsidRPr="003906CB">
        <w:rPr>
          <w:rFonts w:ascii="TH SarabunPSK" w:hAnsi="TH SarabunPSK" w:cs="TH SarabunPSK" w:hint="cs"/>
          <w:sz w:val="28"/>
          <w:szCs w:val="28"/>
          <w:cs/>
        </w:rPr>
        <w:t>วิโรจน์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สารรัตนะ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และสัมพันธ์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พันธุ์พฤกษ์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. (2545).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ผู้บริหารใหม่ในโรงเรียนประถมศึกษาและ</w:t>
      </w:r>
    </w:p>
    <w:p w14:paraId="4DD191FA" w14:textId="77777777" w:rsidR="003906CB" w:rsidRPr="003906CB" w:rsidRDefault="003906CB" w:rsidP="003906CB">
      <w:pPr>
        <w:ind w:left="709" w:hanging="709"/>
        <w:rPr>
          <w:rFonts w:ascii="TH SarabunPSK" w:hAnsi="TH SarabunPSK" w:cs="TH SarabunPSK"/>
          <w:sz w:val="28"/>
          <w:szCs w:val="28"/>
        </w:rPr>
      </w:pPr>
      <w:r w:rsidRPr="003906CB">
        <w:rPr>
          <w:rFonts w:ascii="TH SarabunPSK" w:hAnsi="TH SarabunPSK" w:cs="TH SarabunPSK" w:hint="cs"/>
          <w:sz w:val="28"/>
          <w:szCs w:val="28"/>
          <w:cs/>
        </w:rPr>
        <w:t>โรงเรียนมัธยมศึกษา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: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ผลการวิจัยเพื่อการวิพากษ์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.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กรุงเทพฯ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: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ทิพยวิสุทธิ์</w:t>
      </w:r>
      <w:r w:rsidRPr="003906CB">
        <w:rPr>
          <w:rFonts w:ascii="TH SarabunPSK" w:hAnsi="TH SarabunPSK" w:cs="TH SarabunPSK"/>
          <w:sz w:val="28"/>
          <w:szCs w:val="28"/>
          <w:cs/>
        </w:rPr>
        <w:t>.</w:t>
      </w:r>
    </w:p>
    <w:p w14:paraId="7BDA08AC" w14:textId="77777777" w:rsidR="003906CB" w:rsidRPr="003906CB" w:rsidRDefault="003906CB" w:rsidP="003906CB">
      <w:pPr>
        <w:ind w:left="709" w:hanging="709"/>
        <w:rPr>
          <w:rFonts w:ascii="TH SarabunPSK" w:hAnsi="TH SarabunPSK" w:cs="TH SarabunPSK"/>
          <w:sz w:val="28"/>
          <w:szCs w:val="28"/>
        </w:rPr>
      </w:pPr>
      <w:r w:rsidRPr="003906CB">
        <w:rPr>
          <w:rFonts w:ascii="TH SarabunPSK" w:hAnsi="TH SarabunPSK" w:cs="TH SarabunPSK" w:hint="cs"/>
          <w:sz w:val="28"/>
          <w:szCs w:val="28"/>
          <w:cs/>
        </w:rPr>
        <w:t>วาโร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เพ็งสวัสดิ์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. (2551).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วิธีวิทยาการวิจัย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.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กรุงเทพฯ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: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สุวีริยาสาส์น</w:t>
      </w:r>
      <w:r w:rsidRPr="003906CB">
        <w:rPr>
          <w:rFonts w:ascii="TH SarabunPSK" w:hAnsi="TH SarabunPSK" w:cs="TH SarabunPSK"/>
          <w:sz w:val="28"/>
          <w:szCs w:val="28"/>
          <w:cs/>
        </w:rPr>
        <w:t>.</w:t>
      </w:r>
    </w:p>
    <w:p w14:paraId="768B9B0D" w14:textId="77777777" w:rsidR="003906CB" w:rsidRPr="003906CB" w:rsidRDefault="003906CB" w:rsidP="003906CB">
      <w:pPr>
        <w:ind w:left="709" w:hanging="709"/>
        <w:rPr>
          <w:rFonts w:ascii="TH SarabunPSK" w:hAnsi="TH SarabunPSK" w:cs="TH SarabunPSK"/>
          <w:sz w:val="28"/>
          <w:szCs w:val="28"/>
        </w:rPr>
      </w:pPr>
      <w:r w:rsidRPr="003906CB">
        <w:rPr>
          <w:rFonts w:ascii="TH SarabunPSK" w:hAnsi="TH SarabunPSK" w:cs="TH SarabunPSK" w:hint="cs"/>
          <w:sz w:val="28"/>
          <w:szCs w:val="28"/>
          <w:cs/>
        </w:rPr>
        <w:t>ศิริกุล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นามศิริ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. (2552).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การพัฒนางานวิชาการด้วยหลักการบูรณาการในโรงเรียนขนาดเล็ก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: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การวิจัยเชิงปฏิบัติการแบบมีส่วนร่วม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.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สาขาการบริหารการศึกษา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.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สถาบันราชภัฏบ้านสมเด็จเจ้าพระยา</w:t>
      </w:r>
      <w:r w:rsidRPr="003906CB">
        <w:rPr>
          <w:rFonts w:ascii="TH SarabunPSK" w:hAnsi="TH SarabunPSK" w:cs="TH SarabunPSK"/>
          <w:sz w:val="28"/>
          <w:szCs w:val="28"/>
          <w:cs/>
        </w:rPr>
        <w:t>.</w:t>
      </w:r>
    </w:p>
    <w:p w14:paraId="64C84991" w14:textId="77777777" w:rsidR="003906CB" w:rsidRPr="003906CB" w:rsidRDefault="003906CB" w:rsidP="003906CB">
      <w:pPr>
        <w:ind w:left="709" w:hanging="709"/>
        <w:rPr>
          <w:rFonts w:ascii="TH SarabunPSK" w:hAnsi="TH SarabunPSK" w:cs="TH SarabunPSK"/>
          <w:sz w:val="28"/>
          <w:szCs w:val="28"/>
        </w:rPr>
      </w:pPr>
      <w:r w:rsidRPr="003906CB">
        <w:rPr>
          <w:rFonts w:ascii="TH SarabunPSK" w:hAnsi="TH SarabunPSK" w:cs="TH SarabunPSK" w:hint="cs"/>
          <w:sz w:val="28"/>
          <w:szCs w:val="28"/>
          <w:cs/>
        </w:rPr>
        <w:t>สำนักงานเขตพื้นที่การศึกษามัธยมศึกษาศรีสะเกษ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ยโสธร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. (2565).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แผนปฏิบัติการประจำปีงบประมาณ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พ</w:t>
      </w:r>
      <w:r w:rsidRPr="003906CB">
        <w:rPr>
          <w:rFonts w:ascii="TH SarabunPSK" w:hAnsi="TH SarabunPSK" w:cs="TH SarabunPSK"/>
          <w:sz w:val="28"/>
          <w:szCs w:val="28"/>
          <w:cs/>
        </w:rPr>
        <w:t>.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ศ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. 2565.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ยโสธร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: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กลุ่มนโยบายและแผน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สำนักงานเขตพื้นที่การศึกษามัธยมศึกษาศรีสะเกษ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906CB">
        <w:rPr>
          <w:rFonts w:ascii="TH SarabunPSK" w:hAnsi="TH SarabunPSK" w:cs="TH SarabunPSK" w:hint="cs"/>
          <w:sz w:val="28"/>
          <w:szCs w:val="28"/>
          <w:cs/>
        </w:rPr>
        <w:t>ยโสธร</w:t>
      </w:r>
    </w:p>
    <w:p w14:paraId="72BB25A7" w14:textId="77777777" w:rsidR="00A27B46" w:rsidRPr="00A27B46" w:rsidRDefault="003906CB" w:rsidP="003906CB">
      <w:pPr>
        <w:ind w:left="709" w:hanging="709"/>
        <w:rPr>
          <w:rFonts w:ascii="Cordia New" w:hAnsi="Cordia New" w:cs="Cordia New"/>
          <w:b/>
          <w:bCs/>
          <w:sz w:val="28"/>
          <w:szCs w:val="28"/>
        </w:rPr>
      </w:pPr>
      <w:r w:rsidRPr="003906CB">
        <w:rPr>
          <w:rFonts w:ascii="TH SarabunPSK" w:hAnsi="TH SarabunPSK" w:cs="TH SarabunPSK"/>
          <w:sz w:val="28"/>
          <w:szCs w:val="28"/>
        </w:rPr>
        <w:t>Krejcie, R.V. &amp; Morgan, D.W. (</w:t>
      </w:r>
      <w:r w:rsidRPr="003906CB">
        <w:rPr>
          <w:rFonts w:ascii="TH SarabunPSK" w:hAnsi="TH SarabunPSK" w:cs="TH SarabunPSK"/>
          <w:sz w:val="28"/>
          <w:szCs w:val="28"/>
          <w:cs/>
        </w:rPr>
        <w:t xml:space="preserve">1970). </w:t>
      </w:r>
      <w:r w:rsidRPr="003906CB">
        <w:rPr>
          <w:rFonts w:ascii="TH SarabunPSK" w:hAnsi="TH SarabunPSK" w:cs="TH SarabunPSK"/>
          <w:sz w:val="28"/>
          <w:szCs w:val="28"/>
        </w:rPr>
        <w:t xml:space="preserve">Determining Sample Size for Research Activities. Educational and Psychological Measurement. </w:t>
      </w:r>
      <w:r w:rsidRPr="003906CB">
        <w:rPr>
          <w:rFonts w:ascii="TH SarabunPSK" w:hAnsi="TH SarabunPSK" w:cs="TH SarabunPSK"/>
          <w:sz w:val="28"/>
          <w:szCs w:val="28"/>
          <w:cs/>
        </w:rPr>
        <w:t>30(3). 607-610.</w:t>
      </w:r>
    </w:p>
    <w:p w14:paraId="10A059AD" w14:textId="77777777" w:rsidR="002065F5" w:rsidRPr="009F6918" w:rsidRDefault="002065F5" w:rsidP="004E1C1C">
      <w:pPr>
        <w:rPr>
          <w:rFonts w:ascii="Cordia New" w:hAnsi="Cordia New" w:cs="Cordia New"/>
          <w:b/>
          <w:bCs/>
          <w:sz w:val="32"/>
          <w:szCs w:val="32"/>
        </w:rPr>
      </w:pPr>
    </w:p>
    <w:p w14:paraId="729D0BCD" w14:textId="77777777" w:rsidR="00A77DD6" w:rsidRPr="00E21EFE" w:rsidRDefault="00A77DD6" w:rsidP="0004086F">
      <w:pPr>
        <w:tabs>
          <w:tab w:val="left" w:pos="900"/>
          <w:tab w:val="left" w:pos="1800"/>
          <w:tab w:val="left" w:pos="2520"/>
        </w:tabs>
        <w:ind w:left="900" w:hanging="900"/>
        <w:rPr>
          <w:rFonts w:ascii="TH SarabunPSK" w:hAnsi="TH SarabunPSK" w:cs="TH SarabunPSK"/>
          <w:b/>
          <w:bCs/>
          <w:sz w:val="32"/>
          <w:szCs w:val="32"/>
          <w:cs/>
        </w:rPr>
      </w:pPr>
    </w:p>
    <w:sectPr w:rsidR="00A77DD6" w:rsidRPr="00E21EFE" w:rsidSect="00185041">
      <w:type w:val="continuous"/>
      <w:pgSz w:w="11907" w:h="16840" w:code="9"/>
      <w:pgMar w:top="1418" w:right="1134" w:bottom="1418" w:left="1134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B993A" w14:textId="77777777" w:rsidR="00185041" w:rsidRDefault="00185041">
      <w:r>
        <w:separator/>
      </w:r>
    </w:p>
  </w:endnote>
  <w:endnote w:type="continuationSeparator" w:id="0">
    <w:p w14:paraId="5406959E" w14:textId="77777777" w:rsidR="00185041" w:rsidRDefault="00185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2291A" w14:textId="77777777" w:rsidR="004478FF" w:rsidRDefault="009B6770" w:rsidP="00BA7D4E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4478FF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B4F9FEF" w14:textId="77777777" w:rsidR="004478FF" w:rsidRDefault="004478FF" w:rsidP="00BA7D4E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97187" w14:textId="77777777" w:rsidR="004024C9" w:rsidRDefault="004024C9">
    <w:pPr>
      <w:pStyle w:val="a4"/>
      <w:jc w:val="center"/>
    </w:pPr>
    <w:r w:rsidRPr="004024C9">
      <w:rPr>
        <w:rFonts w:ascii="TH SarabunPSK" w:hAnsi="TH SarabunPSK" w:cs="TH SarabunPSK"/>
        <w:sz w:val="32"/>
        <w:szCs w:val="32"/>
        <w:cs/>
        <w:lang w:val="th-TH"/>
      </w:rPr>
      <w:t>[</w:t>
    </w:r>
    <w:r w:rsidR="009B6770" w:rsidRPr="004024C9">
      <w:rPr>
        <w:rFonts w:ascii="TH SarabunPSK" w:hAnsi="TH SarabunPSK" w:cs="TH SarabunPSK"/>
        <w:sz w:val="32"/>
        <w:szCs w:val="32"/>
      </w:rPr>
      <w:fldChar w:fldCharType="begin"/>
    </w:r>
    <w:r w:rsidRPr="004024C9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="009B6770" w:rsidRPr="004024C9">
      <w:rPr>
        <w:rFonts w:ascii="TH SarabunPSK" w:hAnsi="TH SarabunPSK" w:cs="TH SarabunPSK"/>
        <w:sz w:val="32"/>
        <w:szCs w:val="32"/>
      </w:rPr>
      <w:fldChar w:fldCharType="separate"/>
    </w:r>
    <w:r w:rsidR="008D4BFA" w:rsidRPr="008D4BFA">
      <w:rPr>
        <w:rFonts w:ascii="TH SarabunPSK" w:hAnsi="TH SarabunPSK" w:cs="TH SarabunPSK"/>
        <w:noProof/>
        <w:sz w:val="32"/>
        <w:szCs w:val="32"/>
        <w:lang w:val="th-TH"/>
      </w:rPr>
      <w:t>3</w:t>
    </w:r>
    <w:r w:rsidR="009B6770" w:rsidRPr="004024C9">
      <w:rPr>
        <w:rFonts w:ascii="TH SarabunPSK" w:hAnsi="TH SarabunPSK" w:cs="TH SarabunPSK"/>
        <w:sz w:val="32"/>
        <w:szCs w:val="32"/>
      </w:rPr>
      <w:fldChar w:fldCharType="end"/>
    </w:r>
    <w:r w:rsidRPr="004024C9">
      <w:rPr>
        <w:rFonts w:ascii="TH SarabunPSK" w:hAnsi="TH SarabunPSK" w:cs="TH SarabunPSK"/>
        <w:sz w:val="32"/>
        <w:szCs w:val="32"/>
        <w:cs/>
        <w:lang w:val="th-TH"/>
      </w:rPr>
      <w:t>]</w:t>
    </w:r>
  </w:p>
  <w:p w14:paraId="0BF54D45" w14:textId="77777777" w:rsidR="004478FF" w:rsidRDefault="004478FF" w:rsidP="00BA7D4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48930" w14:textId="77777777" w:rsidR="00185041" w:rsidRDefault="00185041">
      <w:r>
        <w:separator/>
      </w:r>
    </w:p>
  </w:footnote>
  <w:footnote w:type="continuationSeparator" w:id="0">
    <w:p w14:paraId="7D72F5D4" w14:textId="77777777" w:rsidR="00185041" w:rsidRDefault="001850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C625B" w14:textId="77777777" w:rsidR="004478FF" w:rsidRDefault="009B6770" w:rsidP="00BA7D4E">
    <w:pPr>
      <w:pStyle w:val="a8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4478FF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072C3">
      <w:rPr>
        <w:rStyle w:val="a6"/>
        <w:noProof/>
      </w:rPr>
      <w:t>1</w:t>
    </w:r>
    <w:r>
      <w:rPr>
        <w:rStyle w:val="a6"/>
      </w:rPr>
      <w:fldChar w:fldCharType="end"/>
    </w:r>
  </w:p>
  <w:p w14:paraId="38C63399" w14:textId="77777777" w:rsidR="004478FF" w:rsidRDefault="004478FF" w:rsidP="00A55BD7">
    <w:pPr>
      <w:pStyle w:val="a8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6C196" w14:textId="77777777" w:rsidR="004478FF" w:rsidRPr="00D75435" w:rsidRDefault="00C2727F" w:rsidP="00172B66">
    <w:pPr>
      <w:pStyle w:val="a8"/>
      <w:tabs>
        <w:tab w:val="clear" w:pos="8306"/>
      </w:tabs>
      <w:jc w:val="right"/>
      <w:rPr>
        <w:rFonts w:ascii="Angsana New" w:hAnsi="Angsana New"/>
        <w:sz w:val="28"/>
      </w:rPr>
    </w:pPr>
    <w:r w:rsidRPr="00D75435">
      <w:rPr>
        <w:rFonts w:ascii="Angsana New" w:hAnsi="Angsana New"/>
        <w:noProof/>
        <w:sz w:val="28"/>
      </w:rPr>
      <w:drawing>
        <wp:anchor distT="0" distB="0" distL="114300" distR="114300" simplePos="0" relativeHeight="251657728" behindDoc="1" locked="0" layoutInCell="1" allowOverlap="1" wp14:anchorId="0F4EDA6B" wp14:editId="5F1E00DA">
          <wp:simplePos x="0" y="0"/>
          <wp:positionH relativeFrom="column">
            <wp:posOffset>-8890</wp:posOffset>
          </wp:positionH>
          <wp:positionV relativeFrom="paragraph">
            <wp:posOffset>-112395</wp:posOffset>
          </wp:positionV>
          <wp:extent cx="805180" cy="584200"/>
          <wp:effectExtent l="0" t="0" r="0" b="0"/>
          <wp:wrapThrough wrapText="bothSides">
            <wp:wrapPolygon edited="0">
              <wp:start x="0" y="0"/>
              <wp:lineTo x="0" y="21130"/>
              <wp:lineTo x="21123" y="21130"/>
              <wp:lineTo x="21123" y="0"/>
              <wp:lineTo x="0" y="0"/>
            </wp:wrapPolygon>
          </wp:wrapThrough>
          <wp:docPr id="24" name="รูปภาพ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3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2B66" w:rsidRPr="00D75435">
      <w:rPr>
        <w:rFonts w:ascii="Angsana New" w:hAnsi="Angsana New"/>
        <w:sz w:val="28"/>
        <w:cs/>
      </w:rPr>
      <w:t xml:space="preserve">การประชุมวิชาการระดับชาติ ราชภัฏเลยวิชาการ ครั้งที่ </w:t>
    </w:r>
    <w:r w:rsidR="004A37F3" w:rsidRPr="00D75435">
      <w:rPr>
        <w:rFonts w:ascii="Angsana New" w:hAnsi="Angsana New"/>
        <w:sz w:val="28"/>
      </w:rPr>
      <w:t>10</w:t>
    </w:r>
    <w:r w:rsidR="00172B66" w:rsidRPr="00D75435">
      <w:rPr>
        <w:rFonts w:ascii="Angsana New" w:hAnsi="Angsana New"/>
        <w:sz w:val="28"/>
        <w:cs/>
      </w:rPr>
      <w:t xml:space="preserve"> ประจำปี พ.ศ. 256</w:t>
    </w:r>
    <w:r w:rsidR="004A37F3" w:rsidRPr="00D75435">
      <w:rPr>
        <w:rFonts w:ascii="Angsana New" w:hAnsi="Angsana New"/>
        <w:sz w:val="28"/>
        <w:cs/>
      </w:rPr>
      <w:t>7</w:t>
    </w:r>
  </w:p>
  <w:p w14:paraId="4AAD5BC0" w14:textId="77777777" w:rsidR="00E21EFE" w:rsidRPr="00D75435" w:rsidRDefault="00E21EFE" w:rsidP="00E21EFE">
    <w:pPr>
      <w:pStyle w:val="a8"/>
      <w:pBdr>
        <w:bottom w:val="single" w:sz="4" w:space="1" w:color="auto"/>
      </w:pBdr>
      <w:tabs>
        <w:tab w:val="clear" w:pos="8306"/>
      </w:tabs>
      <w:jc w:val="right"/>
      <w:rPr>
        <w:rFonts w:ascii="Angsana New" w:hAnsi="Angsana New"/>
        <w:sz w:val="28"/>
      </w:rPr>
    </w:pPr>
    <w:r w:rsidRPr="00D75435">
      <w:rPr>
        <w:rFonts w:ascii="Angsana New" w:hAnsi="Angsana New"/>
        <w:sz w:val="28"/>
        <w:cs/>
      </w:rPr>
      <w:t>“</w:t>
    </w:r>
    <w:r w:rsidR="004A37F3" w:rsidRPr="00D75435">
      <w:rPr>
        <w:rFonts w:ascii="Angsana New" w:hAnsi="Angsana New" w:hint="cs"/>
        <w:sz w:val="28"/>
        <w:cs/>
      </w:rPr>
      <w:t xml:space="preserve">วิจัยและนวัตกรรมเพื่อการพัฒนา </w:t>
    </w:r>
    <w:r w:rsidR="004A37F3" w:rsidRPr="00D75435">
      <w:rPr>
        <w:rFonts w:ascii="Angsana New" w:hAnsi="Angsana New"/>
        <w:sz w:val="28"/>
      </w:rPr>
      <w:t xml:space="preserve">Soft Power </w:t>
    </w:r>
    <w:r w:rsidR="004A37F3" w:rsidRPr="00D75435">
      <w:rPr>
        <w:rFonts w:ascii="Angsana New" w:hAnsi="Angsana New" w:hint="cs"/>
        <w:sz w:val="28"/>
        <w:cs/>
      </w:rPr>
      <w:t>ท้องถิ่นสู่การสร้างสรรค์ระดับสากล</w:t>
    </w:r>
    <w:r w:rsidRPr="00D75435">
      <w:rPr>
        <w:rFonts w:ascii="Angsana New" w:hAnsi="Angsana New"/>
        <w:sz w:val="28"/>
        <w:cs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 w15:restartNumberingAfterBreak="0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 w15:restartNumberingAfterBreak="0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 w15:restartNumberingAfterBreak="0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5" w15:restartNumberingAfterBreak="0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6" w15:restartNumberingAfterBreak="0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9" w15:restartNumberingAfterBreak="0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 w15:restartNumberingAfterBreak="0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3" w15:restartNumberingAfterBreak="0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4" w15:restartNumberingAfterBreak="0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7" w15:restartNumberingAfterBreak="0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19" w15:restartNumberingAfterBreak="0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 w15:restartNumberingAfterBreak="0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2" w15:restartNumberingAfterBreak="0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 w15:restartNumberingAfterBreak="0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 w15:restartNumberingAfterBreak="0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 w15:restartNumberingAfterBreak="0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27" w15:restartNumberingAfterBreak="0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 w15:restartNumberingAfterBreak="0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 w15:restartNumberingAfterBreak="0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0" w15:restartNumberingAfterBreak="0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769544890">
    <w:abstractNumId w:val="0"/>
  </w:num>
  <w:num w:numId="2" w16cid:durableId="1586458078">
    <w:abstractNumId w:val="22"/>
  </w:num>
  <w:num w:numId="3" w16cid:durableId="714424944">
    <w:abstractNumId w:val="24"/>
  </w:num>
  <w:num w:numId="4" w16cid:durableId="2056007581">
    <w:abstractNumId w:val="19"/>
  </w:num>
  <w:num w:numId="5" w16cid:durableId="1403068579">
    <w:abstractNumId w:val="26"/>
  </w:num>
  <w:num w:numId="6" w16cid:durableId="1004750443">
    <w:abstractNumId w:val="27"/>
  </w:num>
  <w:num w:numId="7" w16cid:durableId="1216548200">
    <w:abstractNumId w:val="14"/>
  </w:num>
  <w:num w:numId="8" w16cid:durableId="107043478">
    <w:abstractNumId w:val="8"/>
  </w:num>
  <w:num w:numId="9" w16cid:durableId="1950432854">
    <w:abstractNumId w:val="21"/>
  </w:num>
  <w:num w:numId="10" w16cid:durableId="822238406">
    <w:abstractNumId w:val="18"/>
  </w:num>
  <w:num w:numId="11" w16cid:durableId="1720785761">
    <w:abstractNumId w:val="10"/>
  </w:num>
  <w:num w:numId="12" w16cid:durableId="21589123">
    <w:abstractNumId w:val="11"/>
  </w:num>
  <w:num w:numId="13" w16cid:durableId="966818677">
    <w:abstractNumId w:val="3"/>
  </w:num>
  <w:num w:numId="14" w16cid:durableId="2049332607">
    <w:abstractNumId w:val="16"/>
  </w:num>
  <w:num w:numId="15" w16cid:durableId="611472720">
    <w:abstractNumId w:val="25"/>
  </w:num>
  <w:num w:numId="16" w16cid:durableId="904728934">
    <w:abstractNumId w:val="2"/>
  </w:num>
  <w:num w:numId="17" w16cid:durableId="835194250">
    <w:abstractNumId w:val="12"/>
  </w:num>
  <w:num w:numId="18" w16cid:durableId="129978014">
    <w:abstractNumId w:val="4"/>
  </w:num>
  <w:num w:numId="19" w16cid:durableId="917834484">
    <w:abstractNumId w:val="5"/>
  </w:num>
  <w:num w:numId="20" w16cid:durableId="1899124879">
    <w:abstractNumId w:val="13"/>
  </w:num>
  <w:num w:numId="21" w16cid:durableId="999039171">
    <w:abstractNumId w:val="29"/>
  </w:num>
  <w:num w:numId="22" w16cid:durableId="209996255">
    <w:abstractNumId w:val="1"/>
  </w:num>
  <w:num w:numId="23" w16cid:durableId="635718765">
    <w:abstractNumId w:val="28"/>
  </w:num>
  <w:num w:numId="24" w16cid:durableId="1182356257">
    <w:abstractNumId w:val="6"/>
  </w:num>
  <w:num w:numId="25" w16cid:durableId="1934241876">
    <w:abstractNumId w:val="15"/>
  </w:num>
  <w:num w:numId="26" w16cid:durableId="1402559395">
    <w:abstractNumId w:val="30"/>
  </w:num>
  <w:num w:numId="27" w16cid:durableId="1249460092">
    <w:abstractNumId w:val="20"/>
  </w:num>
  <w:num w:numId="28" w16cid:durableId="1014772670">
    <w:abstractNumId w:val="23"/>
  </w:num>
  <w:num w:numId="29" w16cid:durableId="1058473484">
    <w:abstractNumId w:val="9"/>
  </w:num>
  <w:num w:numId="30" w16cid:durableId="656766209">
    <w:abstractNumId w:val="7"/>
  </w:num>
  <w:num w:numId="31" w16cid:durableId="191627975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formatting="0"/>
  <w:documentProtection w:edit="forms" w:enforcement="0"/>
  <w:defaultTabStop w:val="720"/>
  <w:characterSpacingControl w:val="doNotCompress"/>
  <w:hdrShapeDefaults>
    <o:shapedefaults v:ext="edit" spidmax="2072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E7"/>
    <w:rsid w:val="00005760"/>
    <w:rsid w:val="00007F00"/>
    <w:rsid w:val="000124AD"/>
    <w:rsid w:val="00013CBE"/>
    <w:rsid w:val="00017B82"/>
    <w:rsid w:val="00026198"/>
    <w:rsid w:val="00031F0D"/>
    <w:rsid w:val="0004086F"/>
    <w:rsid w:val="00040A36"/>
    <w:rsid w:val="0004281F"/>
    <w:rsid w:val="00046088"/>
    <w:rsid w:val="0004686E"/>
    <w:rsid w:val="00064695"/>
    <w:rsid w:val="00082714"/>
    <w:rsid w:val="00087468"/>
    <w:rsid w:val="000C74FB"/>
    <w:rsid w:val="000D3159"/>
    <w:rsid w:val="000F4149"/>
    <w:rsid w:val="000F4FE4"/>
    <w:rsid w:val="00103C48"/>
    <w:rsid w:val="001214A4"/>
    <w:rsid w:val="001372EC"/>
    <w:rsid w:val="00151038"/>
    <w:rsid w:val="00172B66"/>
    <w:rsid w:val="00182D60"/>
    <w:rsid w:val="00185041"/>
    <w:rsid w:val="001A5203"/>
    <w:rsid w:val="001A745A"/>
    <w:rsid w:val="001B1479"/>
    <w:rsid w:val="001C751C"/>
    <w:rsid w:val="001F1AD6"/>
    <w:rsid w:val="00201FEC"/>
    <w:rsid w:val="002065F5"/>
    <w:rsid w:val="002154B3"/>
    <w:rsid w:val="002234B9"/>
    <w:rsid w:val="00224242"/>
    <w:rsid w:val="00246369"/>
    <w:rsid w:val="00247FCC"/>
    <w:rsid w:val="002572AD"/>
    <w:rsid w:val="00272942"/>
    <w:rsid w:val="002836FD"/>
    <w:rsid w:val="00285F7A"/>
    <w:rsid w:val="002867C6"/>
    <w:rsid w:val="002A0FDB"/>
    <w:rsid w:val="002B4FDE"/>
    <w:rsid w:val="002C3BF8"/>
    <w:rsid w:val="002C776F"/>
    <w:rsid w:val="002F2E56"/>
    <w:rsid w:val="002F4DB6"/>
    <w:rsid w:val="003024D6"/>
    <w:rsid w:val="0031337E"/>
    <w:rsid w:val="0031445C"/>
    <w:rsid w:val="00326C96"/>
    <w:rsid w:val="00330899"/>
    <w:rsid w:val="00332048"/>
    <w:rsid w:val="00334EED"/>
    <w:rsid w:val="00340AD3"/>
    <w:rsid w:val="00344603"/>
    <w:rsid w:val="00345B26"/>
    <w:rsid w:val="00350437"/>
    <w:rsid w:val="0035153E"/>
    <w:rsid w:val="00351DB6"/>
    <w:rsid w:val="00352DCB"/>
    <w:rsid w:val="00357A59"/>
    <w:rsid w:val="00361D2B"/>
    <w:rsid w:val="00367B0B"/>
    <w:rsid w:val="003906CB"/>
    <w:rsid w:val="00393961"/>
    <w:rsid w:val="003B5DFC"/>
    <w:rsid w:val="003C23C7"/>
    <w:rsid w:val="003D6088"/>
    <w:rsid w:val="003E1139"/>
    <w:rsid w:val="003F34D8"/>
    <w:rsid w:val="003F4914"/>
    <w:rsid w:val="003F4C14"/>
    <w:rsid w:val="0040244B"/>
    <w:rsid w:val="004024C9"/>
    <w:rsid w:val="00410E23"/>
    <w:rsid w:val="004201D7"/>
    <w:rsid w:val="004234FE"/>
    <w:rsid w:val="00434F3A"/>
    <w:rsid w:val="00437DA3"/>
    <w:rsid w:val="00445B34"/>
    <w:rsid w:val="004478FF"/>
    <w:rsid w:val="00457FC1"/>
    <w:rsid w:val="004608E4"/>
    <w:rsid w:val="00462B6A"/>
    <w:rsid w:val="00466ADC"/>
    <w:rsid w:val="004801CC"/>
    <w:rsid w:val="00481F33"/>
    <w:rsid w:val="00487BF6"/>
    <w:rsid w:val="004954B6"/>
    <w:rsid w:val="0049671E"/>
    <w:rsid w:val="0049782B"/>
    <w:rsid w:val="004A1DBA"/>
    <w:rsid w:val="004A37F3"/>
    <w:rsid w:val="004C6200"/>
    <w:rsid w:val="004D6953"/>
    <w:rsid w:val="004E1C1C"/>
    <w:rsid w:val="004E6879"/>
    <w:rsid w:val="004F428D"/>
    <w:rsid w:val="0050145C"/>
    <w:rsid w:val="005062FD"/>
    <w:rsid w:val="00517208"/>
    <w:rsid w:val="00533740"/>
    <w:rsid w:val="00541616"/>
    <w:rsid w:val="005420AA"/>
    <w:rsid w:val="00553A35"/>
    <w:rsid w:val="0056455A"/>
    <w:rsid w:val="00565185"/>
    <w:rsid w:val="005729AF"/>
    <w:rsid w:val="0057616F"/>
    <w:rsid w:val="00582512"/>
    <w:rsid w:val="005879ED"/>
    <w:rsid w:val="005A430A"/>
    <w:rsid w:val="005A64E9"/>
    <w:rsid w:val="005C3AC3"/>
    <w:rsid w:val="005E7D75"/>
    <w:rsid w:val="00601B5E"/>
    <w:rsid w:val="00605025"/>
    <w:rsid w:val="0060593B"/>
    <w:rsid w:val="00607BBD"/>
    <w:rsid w:val="00616568"/>
    <w:rsid w:val="00631EE8"/>
    <w:rsid w:val="00633318"/>
    <w:rsid w:val="00633E59"/>
    <w:rsid w:val="006364D5"/>
    <w:rsid w:val="006372AB"/>
    <w:rsid w:val="00645CA9"/>
    <w:rsid w:val="00646319"/>
    <w:rsid w:val="00654A6E"/>
    <w:rsid w:val="0065615B"/>
    <w:rsid w:val="006615DA"/>
    <w:rsid w:val="00666D42"/>
    <w:rsid w:val="00671148"/>
    <w:rsid w:val="006873D6"/>
    <w:rsid w:val="0069716F"/>
    <w:rsid w:val="006A440A"/>
    <w:rsid w:val="006B542F"/>
    <w:rsid w:val="006C0A4B"/>
    <w:rsid w:val="006C1FA0"/>
    <w:rsid w:val="006C4EFB"/>
    <w:rsid w:val="006D2F90"/>
    <w:rsid w:val="006D53EC"/>
    <w:rsid w:val="006E1165"/>
    <w:rsid w:val="006F11B1"/>
    <w:rsid w:val="006F4237"/>
    <w:rsid w:val="006F4AEE"/>
    <w:rsid w:val="0070216F"/>
    <w:rsid w:val="007150E4"/>
    <w:rsid w:val="00730396"/>
    <w:rsid w:val="00736FF0"/>
    <w:rsid w:val="00737748"/>
    <w:rsid w:val="00741CD0"/>
    <w:rsid w:val="0074640E"/>
    <w:rsid w:val="00765427"/>
    <w:rsid w:val="00773AAC"/>
    <w:rsid w:val="007760B7"/>
    <w:rsid w:val="0078257B"/>
    <w:rsid w:val="00783A61"/>
    <w:rsid w:val="00793506"/>
    <w:rsid w:val="007A049A"/>
    <w:rsid w:val="007A3016"/>
    <w:rsid w:val="007A65D7"/>
    <w:rsid w:val="007A6932"/>
    <w:rsid w:val="007B5F28"/>
    <w:rsid w:val="007C0CE6"/>
    <w:rsid w:val="007C7178"/>
    <w:rsid w:val="007C7676"/>
    <w:rsid w:val="007D14D3"/>
    <w:rsid w:val="007E186C"/>
    <w:rsid w:val="007E20D1"/>
    <w:rsid w:val="007E760A"/>
    <w:rsid w:val="00811BF0"/>
    <w:rsid w:val="0081626B"/>
    <w:rsid w:val="00821591"/>
    <w:rsid w:val="00822C58"/>
    <w:rsid w:val="00825524"/>
    <w:rsid w:val="0083060F"/>
    <w:rsid w:val="0083337F"/>
    <w:rsid w:val="00835437"/>
    <w:rsid w:val="00844777"/>
    <w:rsid w:val="00857590"/>
    <w:rsid w:val="00857C79"/>
    <w:rsid w:val="0086516A"/>
    <w:rsid w:val="0086603D"/>
    <w:rsid w:val="008724A4"/>
    <w:rsid w:val="00880F72"/>
    <w:rsid w:val="008849B2"/>
    <w:rsid w:val="00886819"/>
    <w:rsid w:val="008929B0"/>
    <w:rsid w:val="008A09A6"/>
    <w:rsid w:val="008B2B72"/>
    <w:rsid w:val="008B6827"/>
    <w:rsid w:val="008C1AEB"/>
    <w:rsid w:val="008C3B58"/>
    <w:rsid w:val="008C47E9"/>
    <w:rsid w:val="008C4AB3"/>
    <w:rsid w:val="008D4BFA"/>
    <w:rsid w:val="008D5930"/>
    <w:rsid w:val="008D738F"/>
    <w:rsid w:val="008E35C0"/>
    <w:rsid w:val="008E546D"/>
    <w:rsid w:val="008F2277"/>
    <w:rsid w:val="009010B5"/>
    <w:rsid w:val="00902C6E"/>
    <w:rsid w:val="0090513E"/>
    <w:rsid w:val="00910AD7"/>
    <w:rsid w:val="009114E7"/>
    <w:rsid w:val="00942402"/>
    <w:rsid w:val="00947A36"/>
    <w:rsid w:val="0095332B"/>
    <w:rsid w:val="00956F6D"/>
    <w:rsid w:val="00960142"/>
    <w:rsid w:val="00960736"/>
    <w:rsid w:val="0096590F"/>
    <w:rsid w:val="009741AD"/>
    <w:rsid w:val="00974F09"/>
    <w:rsid w:val="0098066B"/>
    <w:rsid w:val="00981A74"/>
    <w:rsid w:val="00985637"/>
    <w:rsid w:val="00993142"/>
    <w:rsid w:val="00993F86"/>
    <w:rsid w:val="009B0D1B"/>
    <w:rsid w:val="009B6770"/>
    <w:rsid w:val="009C30CC"/>
    <w:rsid w:val="009D0EE6"/>
    <w:rsid w:val="009D2DA2"/>
    <w:rsid w:val="009E406A"/>
    <w:rsid w:val="009F2C27"/>
    <w:rsid w:val="009F607F"/>
    <w:rsid w:val="009F6918"/>
    <w:rsid w:val="00A0101C"/>
    <w:rsid w:val="00A11059"/>
    <w:rsid w:val="00A11B9D"/>
    <w:rsid w:val="00A15A6E"/>
    <w:rsid w:val="00A17E71"/>
    <w:rsid w:val="00A20C75"/>
    <w:rsid w:val="00A21ECD"/>
    <w:rsid w:val="00A27B46"/>
    <w:rsid w:val="00A32BD3"/>
    <w:rsid w:val="00A52B65"/>
    <w:rsid w:val="00A55BD7"/>
    <w:rsid w:val="00A740B2"/>
    <w:rsid w:val="00A753AE"/>
    <w:rsid w:val="00A77DD6"/>
    <w:rsid w:val="00A95B4F"/>
    <w:rsid w:val="00AA5A80"/>
    <w:rsid w:val="00AB1721"/>
    <w:rsid w:val="00AB261A"/>
    <w:rsid w:val="00AB5323"/>
    <w:rsid w:val="00AB5A30"/>
    <w:rsid w:val="00AC3A82"/>
    <w:rsid w:val="00AC761F"/>
    <w:rsid w:val="00AD208E"/>
    <w:rsid w:val="00AE4288"/>
    <w:rsid w:val="00AE7534"/>
    <w:rsid w:val="00AE753C"/>
    <w:rsid w:val="00AF225D"/>
    <w:rsid w:val="00B125D8"/>
    <w:rsid w:val="00B12A85"/>
    <w:rsid w:val="00B13D1B"/>
    <w:rsid w:val="00B16728"/>
    <w:rsid w:val="00B170B9"/>
    <w:rsid w:val="00B256D9"/>
    <w:rsid w:val="00B268AD"/>
    <w:rsid w:val="00B37775"/>
    <w:rsid w:val="00B50F58"/>
    <w:rsid w:val="00B52F37"/>
    <w:rsid w:val="00B54197"/>
    <w:rsid w:val="00B7358B"/>
    <w:rsid w:val="00B74272"/>
    <w:rsid w:val="00B823E7"/>
    <w:rsid w:val="00B82954"/>
    <w:rsid w:val="00B963B2"/>
    <w:rsid w:val="00BA05F3"/>
    <w:rsid w:val="00BA1909"/>
    <w:rsid w:val="00BA7A29"/>
    <w:rsid w:val="00BA7D4E"/>
    <w:rsid w:val="00BB6459"/>
    <w:rsid w:val="00BC1B26"/>
    <w:rsid w:val="00BC253F"/>
    <w:rsid w:val="00BC3D54"/>
    <w:rsid w:val="00BC7032"/>
    <w:rsid w:val="00BD1783"/>
    <w:rsid w:val="00BD79BD"/>
    <w:rsid w:val="00BE6267"/>
    <w:rsid w:val="00BF2902"/>
    <w:rsid w:val="00BF4FA4"/>
    <w:rsid w:val="00BF5148"/>
    <w:rsid w:val="00C23F41"/>
    <w:rsid w:val="00C2727F"/>
    <w:rsid w:val="00C3329C"/>
    <w:rsid w:val="00C34560"/>
    <w:rsid w:val="00C36E67"/>
    <w:rsid w:val="00C40000"/>
    <w:rsid w:val="00C47110"/>
    <w:rsid w:val="00C50EDA"/>
    <w:rsid w:val="00C5234E"/>
    <w:rsid w:val="00C55AF0"/>
    <w:rsid w:val="00C666A7"/>
    <w:rsid w:val="00C668FF"/>
    <w:rsid w:val="00C72AEC"/>
    <w:rsid w:val="00C77146"/>
    <w:rsid w:val="00C87FB7"/>
    <w:rsid w:val="00C92C90"/>
    <w:rsid w:val="00CB6F7A"/>
    <w:rsid w:val="00CC145F"/>
    <w:rsid w:val="00CC7B1F"/>
    <w:rsid w:val="00CD60D6"/>
    <w:rsid w:val="00CE3CE4"/>
    <w:rsid w:val="00CF10D8"/>
    <w:rsid w:val="00CF192B"/>
    <w:rsid w:val="00D06CFC"/>
    <w:rsid w:val="00D17C95"/>
    <w:rsid w:val="00D2076F"/>
    <w:rsid w:val="00D23B3A"/>
    <w:rsid w:val="00D2494B"/>
    <w:rsid w:val="00D25914"/>
    <w:rsid w:val="00D3290F"/>
    <w:rsid w:val="00D3412B"/>
    <w:rsid w:val="00D3558C"/>
    <w:rsid w:val="00D37561"/>
    <w:rsid w:val="00D40EBB"/>
    <w:rsid w:val="00D4213D"/>
    <w:rsid w:val="00D544A9"/>
    <w:rsid w:val="00D5775E"/>
    <w:rsid w:val="00D636F0"/>
    <w:rsid w:val="00D71278"/>
    <w:rsid w:val="00D75435"/>
    <w:rsid w:val="00D76653"/>
    <w:rsid w:val="00D92022"/>
    <w:rsid w:val="00D93539"/>
    <w:rsid w:val="00D97D77"/>
    <w:rsid w:val="00DA152D"/>
    <w:rsid w:val="00DA4344"/>
    <w:rsid w:val="00DA5AD1"/>
    <w:rsid w:val="00DB1E37"/>
    <w:rsid w:val="00DB2C41"/>
    <w:rsid w:val="00DB78D3"/>
    <w:rsid w:val="00DC33E2"/>
    <w:rsid w:val="00DC63D7"/>
    <w:rsid w:val="00DD3937"/>
    <w:rsid w:val="00DE30EC"/>
    <w:rsid w:val="00DE33F9"/>
    <w:rsid w:val="00DF1887"/>
    <w:rsid w:val="00DF602B"/>
    <w:rsid w:val="00E000AB"/>
    <w:rsid w:val="00E056E4"/>
    <w:rsid w:val="00E0658A"/>
    <w:rsid w:val="00E072C3"/>
    <w:rsid w:val="00E13AEC"/>
    <w:rsid w:val="00E21362"/>
    <w:rsid w:val="00E21EFE"/>
    <w:rsid w:val="00E23F5B"/>
    <w:rsid w:val="00E26A35"/>
    <w:rsid w:val="00E318AB"/>
    <w:rsid w:val="00E44BCB"/>
    <w:rsid w:val="00E55928"/>
    <w:rsid w:val="00E6553D"/>
    <w:rsid w:val="00E676BD"/>
    <w:rsid w:val="00E742DE"/>
    <w:rsid w:val="00E74C73"/>
    <w:rsid w:val="00E813EC"/>
    <w:rsid w:val="00E9052B"/>
    <w:rsid w:val="00E942F7"/>
    <w:rsid w:val="00E962B0"/>
    <w:rsid w:val="00EA0BD8"/>
    <w:rsid w:val="00EA0C78"/>
    <w:rsid w:val="00EB0A9F"/>
    <w:rsid w:val="00EB5996"/>
    <w:rsid w:val="00EC139C"/>
    <w:rsid w:val="00EC3E15"/>
    <w:rsid w:val="00EC7D9B"/>
    <w:rsid w:val="00F02DF5"/>
    <w:rsid w:val="00F05853"/>
    <w:rsid w:val="00F253E9"/>
    <w:rsid w:val="00F273D8"/>
    <w:rsid w:val="00F42AB1"/>
    <w:rsid w:val="00F44FAB"/>
    <w:rsid w:val="00F505AF"/>
    <w:rsid w:val="00F72E62"/>
    <w:rsid w:val="00F749F3"/>
    <w:rsid w:val="00F852E1"/>
    <w:rsid w:val="00F8750A"/>
    <w:rsid w:val="00F958BC"/>
    <w:rsid w:val="00FB019F"/>
    <w:rsid w:val="00FB32A9"/>
    <w:rsid w:val="00FC2475"/>
    <w:rsid w:val="00FC6602"/>
    <w:rsid w:val="00FC7B31"/>
    <w:rsid w:val="00FD1568"/>
    <w:rsid w:val="00FD4CDE"/>
    <w:rsid w:val="00FD515E"/>
    <w:rsid w:val="00FE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2"/>
    <o:shapelayout v:ext="edit">
      <o:idmap v:ext="edit" data="2"/>
    </o:shapelayout>
  </w:shapeDefaults>
  <w:decimalSymbol w:val="."/>
  <w:listSeparator w:val=","/>
  <w14:docId w14:val="4FE5D78F"/>
  <w15:chartTrackingRefBased/>
  <w15:docId w15:val="{FA3B353F-9BED-8141-B97D-4FAB9A8F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uiPriority w:val="1"/>
    <w:semiHidden/>
    <w:unhideWhenUsed/>
  </w:style>
  <w:style w:type="paragraph" w:styleId="a4">
    <w:name w:val="footer"/>
    <w:basedOn w:val="a"/>
    <w:link w:val="a5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6">
    <w:name w:val="page number"/>
    <w:basedOn w:val="a3"/>
    <w:rsid w:val="00844777"/>
  </w:style>
  <w:style w:type="paragraph" w:styleId="a7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8">
    <w:name w:val="header"/>
    <w:basedOn w:val="a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9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a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b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0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c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c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d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e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f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0">
    <w:name w:val="Table Grid"/>
    <w:basedOn w:val="a1"/>
    <w:rsid w:val="007C7178"/>
    <w:rPr>
      <w:rFonts w:ascii="Cordia New" w:eastAsia="Cordia New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2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5">
    <w:name w:val="ท้ายกระดาษ อักขระ"/>
    <w:link w:val="a4"/>
    <w:uiPriority w:val="99"/>
    <w:rsid w:val="004024C9"/>
    <w:rPr>
      <w:rFonts w:eastAsia="SimSun"/>
      <w:sz w:val="24"/>
      <w:szCs w:val="28"/>
      <w:lang w:eastAsia="zh-CN"/>
    </w:rPr>
  </w:style>
  <w:style w:type="paragraph" w:styleId="af3">
    <w:name w:val="No Spacing"/>
    <w:link w:val="af4"/>
    <w:uiPriority w:val="1"/>
    <w:qFormat/>
    <w:rsid w:val="00E072C3"/>
    <w:rPr>
      <w:rFonts w:ascii="Calibri" w:eastAsia="Calibri" w:hAnsi="Calibri" w:cs="Cordia New"/>
      <w:sz w:val="22"/>
      <w:szCs w:val="28"/>
    </w:rPr>
  </w:style>
  <w:style w:type="character" w:customStyle="1" w:styleId="af4">
    <w:name w:val="ไม่มีการเว้นระยะห่าง อักขระ"/>
    <w:link w:val="af3"/>
    <w:uiPriority w:val="1"/>
    <w:rsid w:val="00E072C3"/>
    <w:rPr>
      <w:rFonts w:ascii="Calibri" w:eastAsia="Calibri" w:hAnsi="Calibri" w:cs="Cordia New"/>
      <w:sz w:val="22"/>
      <w:szCs w:val="28"/>
    </w:rPr>
  </w:style>
  <w:style w:type="paragraph" w:customStyle="1" w:styleId="Default">
    <w:name w:val="Default"/>
    <w:rsid w:val="003906CB"/>
    <w:pPr>
      <w:autoSpaceDE w:val="0"/>
      <w:autoSpaceDN w:val="0"/>
      <w:adjustRightInd w:val="0"/>
    </w:pPr>
    <w:rPr>
      <w:rFonts w:ascii="Angsana New" w:hAnsi="Angsana New"/>
      <w:color w:val="000000"/>
      <w:sz w:val="24"/>
      <w:szCs w:val="24"/>
      <w:lang w:eastAsia="ko-KR"/>
    </w:rPr>
  </w:style>
  <w:style w:type="paragraph" w:styleId="af5">
    <w:name w:val="endnote text"/>
    <w:basedOn w:val="a"/>
    <w:link w:val="af6"/>
    <w:rsid w:val="00DF1887"/>
    <w:rPr>
      <w:sz w:val="20"/>
      <w:szCs w:val="25"/>
    </w:rPr>
  </w:style>
  <w:style w:type="character" w:customStyle="1" w:styleId="af6">
    <w:name w:val="ข้อความอ้างอิงท้ายเรื่อง อักขระ"/>
    <w:basedOn w:val="a3"/>
    <w:link w:val="af5"/>
    <w:rsid w:val="00DF1887"/>
    <w:rPr>
      <w:rFonts w:eastAsia="SimSun"/>
      <w:szCs w:val="25"/>
      <w:lang w:eastAsia="zh-CN"/>
    </w:rPr>
  </w:style>
  <w:style w:type="character" w:styleId="af7">
    <w:name w:val="endnote reference"/>
    <w:basedOn w:val="a3"/>
    <w:rsid w:val="00DF1887"/>
    <w:rPr>
      <w:sz w:val="32"/>
      <w:szCs w:val="32"/>
      <w:vertAlign w:val="superscript"/>
    </w:rPr>
  </w:style>
  <w:style w:type="paragraph" w:styleId="af8">
    <w:name w:val="footnote text"/>
    <w:basedOn w:val="a"/>
    <w:link w:val="af9"/>
    <w:rsid w:val="0078257B"/>
    <w:rPr>
      <w:sz w:val="20"/>
      <w:szCs w:val="25"/>
    </w:rPr>
  </w:style>
  <w:style w:type="character" w:customStyle="1" w:styleId="af9">
    <w:name w:val="ข้อความเชิงอรรถ อักขระ"/>
    <w:basedOn w:val="a3"/>
    <w:link w:val="af8"/>
    <w:rsid w:val="0078257B"/>
    <w:rPr>
      <w:rFonts w:eastAsia="SimSun"/>
      <w:szCs w:val="25"/>
      <w:lang w:eastAsia="zh-CN"/>
    </w:rPr>
  </w:style>
  <w:style w:type="character" w:styleId="afa">
    <w:name w:val="footnote reference"/>
    <w:basedOn w:val="a3"/>
    <w:rsid w:val="0078257B"/>
    <w:rPr>
      <w:sz w:val="32"/>
      <w:szCs w:val="32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4393</Words>
  <Characters>19302</Characters>
  <Application>Microsoft Office Word</Application>
  <DocSecurity>0</DocSecurity>
  <Lines>160</Lines>
  <Paragraphs>47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23648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subject/>
  <dc:creator>hp</dc:creator>
  <cp:keywords/>
  <cp:lastModifiedBy>55051444</cp:lastModifiedBy>
  <cp:revision>2</cp:revision>
  <cp:lastPrinted>2023-11-30T08:35:00Z</cp:lastPrinted>
  <dcterms:created xsi:type="dcterms:W3CDTF">2024-01-15T02:50:00Z</dcterms:created>
  <dcterms:modified xsi:type="dcterms:W3CDTF">2024-01-15T02:50:00Z</dcterms:modified>
</cp:coreProperties>
</file>