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B558" w14:textId="545EC8E3" w:rsidR="00625D6F" w:rsidRDefault="00EA4CE5" w:rsidP="00EA4CE5">
      <w:pPr>
        <w:pStyle w:val="Ttulo1"/>
      </w:pPr>
      <w:r>
        <w:t>ATIVIDADE 3</w:t>
      </w:r>
      <w:r w:rsidR="00275153">
        <w:t>.2</w:t>
      </w:r>
      <w:r>
        <w:t xml:space="preserve"> – Comunicação e redação técnica</w:t>
      </w:r>
    </w:p>
    <w:p w14:paraId="11970664" w14:textId="77777777" w:rsidR="00EA4CE5" w:rsidRDefault="00EA4CE5" w:rsidP="00EA4CE5"/>
    <w:p w14:paraId="590DBB51" w14:textId="2452933D" w:rsidR="00EA4CE5" w:rsidRPr="00275153" w:rsidRDefault="00DB04C3" w:rsidP="00EA4CE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75153">
        <w:rPr>
          <w:sz w:val="24"/>
          <w:szCs w:val="24"/>
        </w:rPr>
        <w:t>Letra C.</w:t>
      </w:r>
    </w:p>
    <w:p w14:paraId="5D17CE4F" w14:textId="77777777" w:rsidR="00DB04C3" w:rsidRPr="00275153" w:rsidRDefault="00DB04C3" w:rsidP="00DB04C3">
      <w:pPr>
        <w:pStyle w:val="PargrafodaLista"/>
        <w:rPr>
          <w:sz w:val="24"/>
          <w:szCs w:val="24"/>
        </w:rPr>
      </w:pPr>
    </w:p>
    <w:p w14:paraId="7DC60259" w14:textId="7A5B4C30" w:rsidR="00DB04C3" w:rsidRPr="00275153" w:rsidRDefault="000C4C90" w:rsidP="00DB04C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75153">
        <w:rPr>
          <w:sz w:val="24"/>
          <w:szCs w:val="24"/>
        </w:rPr>
        <w:t>Letra A.</w:t>
      </w:r>
    </w:p>
    <w:p w14:paraId="6326A770" w14:textId="77777777" w:rsidR="000C4C90" w:rsidRPr="00275153" w:rsidRDefault="000C4C90" w:rsidP="000C4C90">
      <w:pPr>
        <w:pStyle w:val="PargrafodaLista"/>
        <w:rPr>
          <w:sz w:val="24"/>
          <w:szCs w:val="24"/>
        </w:rPr>
      </w:pPr>
    </w:p>
    <w:p w14:paraId="72EA3E88" w14:textId="4C2CC15F" w:rsidR="002C704F" w:rsidRPr="00275153" w:rsidRDefault="00E27EE5" w:rsidP="002C704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75153">
        <w:rPr>
          <w:sz w:val="24"/>
          <w:szCs w:val="24"/>
        </w:rPr>
        <w:t>Meu telefone é da marca Apple, um Iphone XR</w:t>
      </w:r>
      <w:r w:rsidR="0075631A" w:rsidRPr="00275153">
        <w:rPr>
          <w:sz w:val="24"/>
          <w:szCs w:val="24"/>
        </w:rPr>
        <w:t xml:space="preserve"> e utilizo nele uma capinha preta. Por trás da capinha existem alguns arranhados e descascados na pintura. </w:t>
      </w:r>
      <w:r w:rsidR="00745FB9" w:rsidRPr="00275153">
        <w:rPr>
          <w:sz w:val="24"/>
          <w:szCs w:val="24"/>
        </w:rPr>
        <w:t>Por causa do tempo de uso, sua bateria já não é mais a mesma... Ele descarrega mais rápido do que antes e sua eficiência também é comprometida. Apesar disso, c</w:t>
      </w:r>
      <w:r w:rsidRPr="00275153">
        <w:rPr>
          <w:sz w:val="24"/>
          <w:szCs w:val="24"/>
        </w:rPr>
        <w:t>om ele</w:t>
      </w:r>
      <w:r w:rsidR="00745FB9" w:rsidRPr="00275153">
        <w:rPr>
          <w:sz w:val="24"/>
          <w:szCs w:val="24"/>
        </w:rPr>
        <w:t xml:space="preserve"> </w:t>
      </w:r>
      <w:r w:rsidRPr="00275153">
        <w:rPr>
          <w:sz w:val="24"/>
          <w:szCs w:val="24"/>
        </w:rPr>
        <w:t>posso realizar uma infinidade de tarefas como enviar mensagens instantâneas</w:t>
      </w:r>
      <w:r w:rsidR="00745FB9" w:rsidRPr="00275153">
        <w:rPr>
          <w:sz w:val="24"/>
          <w:szCs w:val="24"/>
        </w:rPr>
        <w:t xml:space="preserve"> e</w:t>
      </w:r>
      <w:r w:rsidRPr="00275153">
        <w:rPr>
          <w:sz w:val="24"/>
          <w:szCs w:val="24"/>
        </w:rPr>
        <w:t xml:space="preserve"> capturar momentos importantes através da câmera...</w:t>
      </w:r>
    </w:p>
    <w:p w14:paraId="3878F050" w14:textId="77777777" w:rsidR="002C704F" w:rsidRPr="00275153" w:rsidRDefault="002C704F" w:rsidP="002C704F">
      <w:pPr>
        <w:pStyle w:val="PargrafodaLista"/>
        <w:rPr>
          <w:sz w:val="24"/>
          <w:szCs w:val="24"/>
        </w:rPr>
      </w:pPr>
    </w:p>
    <w:p w14:paraId="2EA142AE" w14:textId="37661B3A" w:rsidR="00BF5401" w:rsidRPr="00275153" w:rsidRDefault="00BF5401" w:rsidP="00BF54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5153">
        <w:rPr>
          <w:sz w:val="24"/>
          <w:szCs w:val="24"/>
        </w:rPr>
        <w:t xml:space="preserve">    </w:t>
      </w:r>
      <w:r w:rsidRPr="00275153">
        <w:rPr>
          <w:rFonts w:ascii="Arial" w:hAnsi="Arial" w:cs="Arial"/>
          <w:sz w:val="24"/>
          <w:szCs w:val="24"/>
        </w:rPr>
        <w:t>O futuro do uso da inteligência artificial (IA) no ambiente de trabalho é um tema que desperta tanto entusiasmo quanto preocupação. A integração crescente da IA nas operações empresariais promete aumentar a eficiência, produtividade e inovação. Com a automação de tarefas repetitivas e a análise avançada de dados, as empresas podem tomar decisões mais informadas e direcionar recursos para atividades estratégicas.</w:t>
      </w:r>
      <w:r w:rsidRPr="00275153">
        <w:rPr>
          <w:rFonts w:ascii="Arial" w:hAnsi="Arial" w:cs="Arial"/>
          <w:sz w:val="24"/>
          <w:szCs w:val="24"/>
        </w:rPr>
        <w:br/>
      </w:r>
    </w:p>
    <w:p w14:paraId="27C8FA1F" w14:textId="77857A32" w:rsidR="00BF5401" w:rsidRPr="00275153" w:rsidRDefault="00BF5401" w:rsidP="00BF54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75153">
        <w:rPr>
          <w:rFonts w:ascii="Arial" w:hAnsi="Arial" w:cs="Arial"/>
          <w:sz w:val="24"/>
          <w:szCs w:val="24"/>
        </w:rPr>
        <w:t xml:space="preserve">    No entanto, a implementação generalizada da inteligência artificial também levanta questões sobre o impacto no emprego e na desigualdade econômica. Há preocupações de que a automação possa resultar na substituição de empregos, especialmente aqueles mais suscetíveis à digitalização. Isso poderia ampliar ainda mais a lacuna entre os trabalhadores qualificados e os menos qualificados, a menos que medidas sejam tomadas para capacitar e requalificar os profissionais afetados.</w:t>
      </w:r>
      <w:r w:rsidRPr="00275153">
        <w:rPr>
          <w:rFonts w:ascii="Arial" w:hAnsi="Arial" w:cs="Arial"/>
          <w:sz w:val="24"/>
          <w:szCs w:val="24"/>
        </w:rPr>
        <w:br/>
      </w:r>
    </w:p>
    <w:p w14:paraId="7F31A90C" w14:textId="3D7B341B" w:rsidR="002C704F" w:rsidRPr="00275153" w:rsidRDefault="00BF5401" w:rsidP="00BF54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75153">
        <w:rPr>
          <w:rFonts w:ascii="Arial" w:hAnsi="Arial" w:cs="Arial"/>
          <w:sz w:val="24"/>
          <w:szCs w:val="24"/>
        </w:rPr>
        <w:t xml:space="preserve">    Além disso, a ética do uso da IA no ambiente de trabalho é uma preocupação crucial. Garantir a transparência, </w:t>
      </w:r>
      <w:proofErr w:type="gramStart"/>
      <w:r w:rsidRPr="00275153">
        <w:rPr>
          <w:rFonts w:ascii="Arial" w:hAnsi="Arial" w:cs="Arial"/>
          <w:sz w:val="24"/>
          <w:szCs w:val="24"/>
        </w:rPr>
        <w:t>a equidade e a privacidade dos dados dos funcionários é</w:t>
      </w:r>
      <w:proofErr w:type="gramEnd"/>
      <w:r w:rsidRPr="00275153">
        <w:rPr>
          <w:rFonts w:ascii="Arial" w:hAnsi="Arial" w:cs="Arial"/>
          <w:sz w:val="24"/>
          <w:szCs w:val="24"/>
        </w:rPr>
        <w:t xml:space="preserve"> essencial para evitar discriminação e viés algorítmico. É fundamental que as empresas e governos implementem políticas e regulamentações que promovam a utilização responsável da inteligência artificial, garantindo um futuro de trabalho justo e inclusivo para todos.</w:t>
      </w:r>
    </w:p>
    <w:p w14:paraId="74631E03" w14:textId="77777777" w:rsidR="002C704F" w:rsidRPr="00275153" w:rsidRDefault="002C704F" w:rsidP="002C704F">
      <w:pPr>
        <w:pStyle w:val="PargrafodaLista"/>
        <w:rPr>
          <w:rFonts w:ascii="Arial" w:hAnsi="Arial" w:cs="Arial"/>
          <w:sz w:val="24"/>
          <w:szCs w:val="24"/>
        </w:rPr>
      </w:pPr>
    </w:p>
    <w:p w14:paraId="7152D2FA" w14:textId="34264C96" w:rsidR="002C704F" w:rsidRPr="00275153" w:rsidRDefault="007C4433" w:rsidP="002C704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75153">
        <w:rPr>
          <w:sz w:val="24"/>
          <w:szCs w:val="24"/>
        </w:rPr>
        <w:t>(X) Descritivo – Expositivo</w:t>
      </w:r>
      <w:r w:rsidR="0028364F">
        <w:rPr>
          <w:sz w:val="24"/>
          <w:szCs w:val="24"/>
        </w:rPr>
        <w:t>.</w:t>
      </w:r>
    </w:p>
    <w:p w14:paraId="5BDC74AF" w14:textId="77777777" w:rsidR="007C4433" w:rsidRPr="00275153" w:rsidRDefault="007C4433" w:rsidP="007C4433">
      <w:pPr>
        <w:pStyle w:val="PargrafodaLista"/>
        <w:rPr>
          <w:sz w:val="24"/>
          <w:szCs w:val="24"/>
        </w:rPr>
      </w:pPr>
    </w:p>
    <w:p w14:paraId="00ECE56E" w14:textId="0DEF4F6F" w:rsidR="007C4433" w:rsidRPr="00275153" w:rsidRDefault="007C4433" w:rsidP="002C704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75153">
        <w:rPr>
          <w:sz w:val="24"/>
          <w:szCs w:val="24"/>
        </w:rPr>
        <w:t xml:space="preserve">(X) </w:t>
      </w:r>
      <w:r w:rsidR="00745FB9" w:rsidRPr="00275153">
        <w:rPr>
          <w:sz w:val="24"/>
          <w:szCs w:val="24"/>
        </w:rPr>
        <w:t>Mapas mentais e infográficos.</w:t>
      </w:r>
    </w:p>
    <w:p w14:paraId="38F616B1" w14:textId="77777777" w:rsidR="00246E00" w:rsidRPr="00275153" w:rsidRDefault="00246E00" w:rsidP="00246E00">
      <w:pPr>
        <w:pStyle w:val="PargrafodaLista"/>
        <w:rPr>
          <w:sz w:val="24"/>
          <w:szCs w:val="24"/>
        </w:rPr>
      </w:pPr>
    </w:p>
    <w:p w14:paraId="69AD507F" w14:textId="7E9B341B" w:rsidR="00246E00" w:rsidRPr="00275153" w:rsidRDefault="00246E00" w:rsidP="00665AC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75153">
        <w:rPr>
          <w:sz w:val="24"/>
          <w:szCs w:val="24"/>
          <w:u w:val="single"/>
        </w:rPr>
        <w:lastRenderedPageBreak/>
        <w:t>Enredo</w:t>
      </w:r>
      <w:r w:rsidRPr="00275153">
        <w:rPr>
          <w:sz w:val="24"/>
          <w:szCs w:val="24"/>
        </w:rPr>
        <w:t xml:space="preserve"> -&gt; </w:t>
      </w:r>
      <w:r w:rsidR="00665ACA" w:rsidRPr="00275153">
        <w:rPr>
          <w:sz w:val="24"/>
          <w:szCs w:val="24"/>
        </w:rPr>
        <w:t>Pode ser linear ou não linear, com diferentes pontos de virada e</w:t>
      </w:r>
      <w:r w:rsidR="00097CAE">
        <w:rPr>
          <w:sz w:val="24"/>
          <w:szCs w:val="24"/>
        </w:rPr>
        <w:t xml:space="preserve"> </w:t>
      </w:r>
      <w:r w:rsidR="00665ACA" w:rsidRPr="00275153">
        <w:rPr>
          <w:sz w:val="24"/>
          <w:szCs w:val="24"/>
        </w:rPr>
        <w:t>ritmo.</w:t>
      </w:r>
      <w:r w:rsidR="002C60AD" w:rsidRPr="00275153">
        <w:rPr>
          <w:sz w:val="24"/>
          <w:szCs w:val="24"/>
        </w:rPr>
        <w:br/>
      </w:r>
      <w:r w:rsidR="002C60AD" w:rsidRPr="00275153">
        <w:rPr>
          <w:sz w:val="24"/>
          <w:szCs w:val="24"/>
        </w:rPr>
        <w:br/>
      </w:r>
      <w:r w:rsidR="002C60AD" w:rsidRPr="00275153">
        <w:rPr>
          <w:sz w:val="24"/>
          <w:szCs w:val="24"/>
          <w:u w:val="single"/>
        </w:rPr>
        <w:t>Personagens</w:t>
      </w:r>
      <w:r w:rsidR="002C60AD" w:rsidRPr="00275153">
        <w:rPr>
          <w:sz w:val="24"/>
          <w:szCs w:val="24"/>
        </w:rPr>
        <w:t xml:space="preserve"> -&gt; São os seres que dão vida à história, sejam humanos, animais,</w:t>
      </w:r>
      <w:r w:rsidR="00097CAE">
        <w:rPr>
          <w:sz w:val="24"/>
          <w:szCs w:val="24"/>
        </w:rPr>
        <w:t xml:space="preserve"> </w:t>
      </w:r>
      <w:r w:rsidR="002C60AD" w:rsidRPr="00275153">
        <w:rPr>
          <w:sz w:val="24"/>
          <w:szCs w:val="24"/>
        </w:rPr>
        <w:t>seres fantásticos ou objetos personificados.</w:t>
      </w:r>
      <w:r w:rsidR="002C60AD" w:rsidRPr="00275153">
        <w:rPr>
          <w:sz w:val="24"/>
          <w:szCs w:val="24"/>
        </w:rPr>
        <w:br/>
      </w:r>
      <w:r w:rsidR="002C60AD" w:rsidRPr="00275153">
        <w:rPr>
          <w:sz w:val="24"/>
          <w:szCs w:val="24"/>
        </w:rPr>
        <w:br/>
      </w:r>
      <w:r w:rsidR="002C60AD" w:rsidRPr="00275153">
        <w:rPr>
          <w:sz w:val="24"/>
          <w:szCs w:val="24"/>
          <w:u w:val="single"/>
        </w:rPr>
        <w:t>Narrador</w:t>
      </w:r>
      <w:r w:rsidR="002C60AD" w:rsidRPr="00275153">
        <w:rPr>
          <w:sz w:val="24"/>
          <w:szCs w:val="24"/>
        </w:rPr>
        <w:t xml:space="preserve"> -&gt; É a voz que conta a história, podendo ser um personagem ou</w:t>
      </w:r>
      <w:r w:rsidR="00097CAE">
        <w:rPr>
          <w:sz w:val="24"/>
          <w:szCs w:val="24"/>
        </w:rPr>
        <w:t xml:space="preserve"> </w:t>
      </w:r>
      <w:r w:rsidR="002C60AD" w:rsidRPr="00275153">
        <w:rPr>
          <w:sz w:val="24"/>
          <w:szCs w:val="24"/>
        </w:rPr>
        <w:t>um observador externo.</w:t>
      </w:r>
      <w:r w:rsidR="002C60AD" w:rsidRPr="00275153">
        <w:rPr>
          <w:sz w:val="24"/>
          <w:szCs w:val="24"/>
        </w:rPr>
        <w:br/>
      </w:r>
      <w:r w:rsidR="002C60AD" w:rsidRPr="00275153">
        <w:rPr>
          <w:sz w:val="24"/>
          <w:szCs w:val="24"/>
        </w:rPr>
        <w:br/>
      </w:r>
      <w:r w:rsidR="002C60AD" w:rsidRPr="00275153">
        <w:rPr>
          <w:sz w:val="24"/>
          <w:szCs w:val="24"/>
          <w:u w:val="single"/>
        </w:rPr>
        <w:t>Tempo</w:t>
      </w:r>
      <w:r w:rsidR="002C60AD" w:rsidRPr="00275153">
        <w:rPr>
          <w:sz w:val="24"/>
          <w:szCs w:val="24"/>
        </w:rPr>
        <w:t xml:space="preserve"> -&gt; Refere-se à época em que a história se passa e à duração dos</w:t>
      </w:r>
      <w:r w:rsidR="002C60AD" w:rsidRPr="00275153">
        <w:rPr>
          <w:sz w:val="24"/>
          <w:szCs w:val="24"/>
        </w:rPr>
        <w:br/>
        <w:t>acontecimentos.</w:t>
      </w:r>
      <w:r w:rsidR="002C60AD" w:rsidRPr="00275153">
        <w:rPr>
          <w:sz w:val="24"/>
          <w:szCs w:val="24"/>
        </w:rPr>
        <w:br/>
      </w:r>
      <w:r w:rsidR="002C60AD" w:rsidRPr="00275153">
        <w:rPr>
          <w:sz w:val="24"/>
          <w:szCs w:val="24"/>
        </w:rPr>
        <w:br/>
      </w:r>
      <w:r w:rsidR="002C60AD" w:rsidRPr="00275153">
        <w:rPr>
          <w:sz w:val="24"/>
          <w:szCs w:val="24"/>
          <w:u w:val="single"/>
        </w:rPr>
        <w:t>Espaço</w:t>
      </w:r>
      <w:r w:rsidR="002C60AD" w:rsidRPr="00275153">
        <w:rPr>
          <w:sz w:val="24"/>
          <w:szCs w:val="24"/>
        </w:rPr>
        <w:t xml:space="preserve"> -&gt; É o local onde a história se desenrola, podendo ser físico ou</w:t>
      </w:r>
      <w:r w:rsidR="002C60AD" w:rsidRPr="00275153">
        <w:rPr>
          <w:sz w:val="24"/>
          <w:szCs w:val="24"/>
        </w:rPr>
        <w:br/>
        <w:t>psicológico.</w:t>
      </w:r>
      <w:r w:rsidR="002C60AD" w:rsidRPr="00275153">
        <w:rPr>
          <w:sz w:val="24"/>
          <w:szCs w:val="24"/>
        </w:rPr>
        <w:br/>
      </w:r>
      <w:r w:rsidR="002C60AD" w:rsidRPr="00275153">
        <w:rPr>
          <w:sz w:val="24"/>
          <w:szCs w:val="24"/>
        </w:rPr>
        <w:br/>
      </w:r>
      <w:r w:rsidR="002C60AD" w:rsidRPr="00275153">
        <w:rPr>
          <w:sz w:val="24"/>
          <w:szCs w:val="24"/>
          <w:u w:val="single"/>
        </w:rPr>
        <w:t>Foco Narrativo</w:t>
      </w:r>
      <w:r w:rsidR="002C60AD" w:rsidRPr="00275153">
        <w:rPr>
          <w:sz w:val="24"/>
          <w:szCs w:val="24"/>
        </w:rPr>
        <w:t xml:space="preserve"> -&gt; Refere-se à perspectiva de quem conta a história.</w:t>
      </w:r>
      <w:r w:rsidR="00665ACA" w:rsidRPr="00275153">
        <w:rPr>
          <w:sz w:val="24"/>
          <w:szCs w:val="24"/>
        </w:rPr>
        <w:br/>
      </w:r>
      <w:r w:rsidR="00665ACA" w:rsidRPr="00275153">
        <w:rPr>
          <w:sz w:val="24"/>
          <w:szCs w:val="24"/>
        </w:rPr>
        <w:br/>
      </w:r>
      <w:r w:rsidR="00665ACA" w:rsidRPr="00275153">
        <w:rPr>
          <w:sz w:val="24"/>
          <w:szCs w:val="24"/>
          <w:u w:val="single"/>
        </w:rPr>
        <w:t>Estilo</w:t>
      </w:r>
      <w:r w:rsidR="00665ACA" w:rsidRPr="00275153">
        <w:rPr>
          <w:sz w:val="24"/>
          <w:szCs w:val="24"/>
        </w:rPr>
        <w:t xml:space="preserve"> -&gt; Inclui a escolha de palavras, a construção das frases, o ritmo da</w:t>
      </w:r>
      <w:r w:rsidR="00665ACA" w:rsidRPr="00275153">
        <w:rPr>
          <w:sz w:val="24"/>
          <w:szCs w:val="24"/>
        </w:rPr>
        <w:br/>
        <w:t>narrativa e o tom da voz.</w:t>
      </w:r>
      <w:r w:rsidR="00665ACA" w:rsidRPr="00275153">
        <w:rPr>
          <w:sz w:val="24"/>
          <w:szCs w:val="24"/>
        </w:rPr>
        <w:br/>
      </w:r>
      <w:r w:rsidR="00665ACA" w:rsidRPr="00275153">
        <w:rPr>
          <w:sz w:val="24"/>
          <w:szCs w:val="24"/>
        </w:rPr>
        <w:br/>
      </w:r>
      <w:r w:rsidR="00665ACA" w:rsidRPr="00275153">
        <w:rPr>
          <w:sz w:val="24"/>
          <w:szCs w:val="24"/>
          <w:u w:val="single"/>
        </w:rPr>
        <w:t>Discurso</w:t>
      </w:r>
      <w:r w:rsidR="00665ACA" w:rsidRPr="00275153">
        <w:rPr>
          <w:sz w:val="24"/>
          <w:szCs w:val="24"/>
        </w:rPr>
        <w:t xml:space="preserve"> -&gt; Pode ser direto, indireto ou indireto livre.</w:t>
      </w:r>
      <w:r w:rsidR="00665ACA" w:rsidRPr="00275153">
        <w:rPr>
          <w:sz w:val="24"/>
          <w:szCs w:val="24"/>
        </w:rPr>
        <w:br/>
      </w:r>
      <w:r w:rsidR="00665ACA" w:rsidRPr="00275153">
        <w:rPr>
          <w:sz w:val="24"/>
          <w:szCs w:val="24"/>
        </w:rPr>
        <w:br/>
      </w:r>
      <w:r w:rsidR="00665ACA" w:rsidRPr="00275153">
        <w:rPr>
          <w:sz w:val="24"/>
          <w:szCs w:val="24"/>
          <w:u w:val="single"/>
        </w:rPr>
        <w:t>Temas</w:t>
      </w:r>
      <w:r w:rsidR="00665ACA" w:rsidRPr="00275153">
        <w:rPr>
          <w:sz w:val="24"/>
          <w:szCs w:val="24"/>
        </w:rPr>
        <w:t xml:space="preserve"> -&gt; Podem ser universais, como o amor, a morte, a justiça, ou</w:t>
      </w:r>
      <w:r w:rsidR="00097CAE">
        <w:rPr>
          <w:sz w:val="24"/>
          <w:szCs w:val="24"/>
        </w:rPr>
        <w:t xml:space="preserve"> </w:t>
      </w:r>
      <w:r w:rsidR="00665ACA" w:rsidRPr="00275153">
        <w:rPr>
          <w:sz w:val="24"/>
          <w:szCs w:val="24"/>
        </w:rPr>
        <w:t>específicos, como a guerra, a política, a religião.</w:t>
      </w:r>
      <w:r w:rsidR="00665ACA" w:rsidRPr="00275153">
        <w:rPr>
          <w:sz w:val="24"/>
          <w:szCs w:val="24"/>
        </w:rPr>
        <w:br/>
      </w:r>
      <w:r w:rsidR="00665ACA" w:rsidRPr="00275153">
        <w:rPr>
          <w:sz w:val="24"/>
          <w:szCs w:val="24"/>
        </w:rPr>
        <w:br/>
      </w:r>
      <w:r w:rsidR="00665ACA" w:rsidRPr="00275153">
        <w:rPr>
          <w:sz w:val="24"/>
          <w:szCs w:val="24"/>
          <w:u w:val="single"/>
        </w:rPr>
        <w:t>Contexto</w:t>
      </w:r>
      <w:r w:rsidR="00665ACA" w:rsidRPr="00275153">
        <w:rPr>
          <w:sz w:val="24"/>
          <w:szCs w:val="24"/>
        </w:rPr>
        <w:t xml:space="preserve"> -&gt; Inclui o período histórico, a cultura, a sociedade e os eventos</w:t>
      </w:r>
      <w:r w:rsidR="00097CAE">
        <w:rPr>
          <w:sz w:val="24"/>
          <w:szCs w:val="24"/>
        </w:rPr>
        <w:t xml:space="preserve"> </w:t>
      </w:r>
      <w:r w:rsidR="00665ACA" w:rsidRPr="00275153">
        <w:rPr>
          <w:sz w:val="24"/>
          <w:szCs w:val="24"/>
        </w:rPr>
        <w:t>que influenciaram o autor.</w:t>
      </w:r>
    </w:p>
    <w:p w14:paraId="6DCB2F71" w14:textId="77777777" w:rsidR="0075631A" w:rsidRPr="00275153" w:rsidRDefault="0075631A" w:rsidP="0075631A">
      <w:pPr>
        <w:pStyle w:val="PargrafodaLista"/>
        <w:rPr>
          <w:sz w:val="24"/>
          <w:szCs w:val="24"/>
        </w:rPr>
      </w:pPr>
    </w:p>
    <w:p w14:paraId="0DA77F4C" w14:textId="475C1F37" w:rsidR="0075631A" w:rsidRPr="00275153" w:rsidRDefault="00745FB9" w:rsidP="00665AC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75153">
        <w:rPr>
          <w:sz w:val="24"/>
          <w:szCs w:val="24"/>
        </w:rPr>
        <w:t>(X) Artístico</w:t>
      </w:r>
      <w:r w:rsidR="0028364F">
        <w:rPr>
          <w:sz w:val="24"/>
          <w:szCs w:val="24"/>
        </w:rPr>
        <w:t>.</w:t>
      </w:r>
    </w:p>
    <w:p w14:paraId="2B5433EF" w14:textId="77777777" w:rsidR="00745FB9" w:rsidRPr="00275153" w:rsidRDefault="00745FB9" w:rsidP="00745FB9">
      <w:pPr>
        <w:pStyle w:val="PargrafodaLista"/>
        <w:rPr>
          <w:sz w:val="24"/>
          <w:szCs w:val="24"/>
        </w:rPr>
      </w:pPr>
    </w:p>
    <w:p w14:paraId="02705AB3" w14:textId="4FDC0943" w:rsidR="00745FB9" w:rsidRDefault="00745FB9" w:rsidP="00665AC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75153">
        <w:rPr>
          <w:sz w:val="24"/>
          <w:szCs w:val="24"/>
        </w:rPr>
        <w:t>(X) Dissertativo</w:t>
      </w:r>
      <w:r w:rsidR="0028364F">
        <w:rPr>
          <w:sz w:val="24"/>
          <w:szCs w:val="24"/>
        </w:rPr>
        <w:t>.</w:t>
      </w:r>
    </w:p>
    <w:p w14:paraId="1E597ADA" w14:textId="77777777" w:rsidR="0028364F" w:rsidRPr="0028364F" w:rsidRDefault="0028364F" w:rsidP="0028364F">
      <w:pPr>
        <w:pStyle w:val="PargrafodaLista"/>
        <w:rPr>
          <w:sz w:val="24"/>
          <w:szCs w:val="24"/>
        </w:rPr>
      </w:pPr>
    </w:p>
    <w:p w14:paraId="40ABEABF" w14:textId="4C3607F4" w:rsidR="0028364F" w:rsidRPr="00275153" w:rsidRDefault="0028364F" w:rsidP="00665AC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(X) Narrativo.</w:t>
      </w:r>
    </w:p>
    <w:p w14:paraId="525180FC" w14:textId="77777777" w:rsidR="00EA4CE5" w:rsidRPr="00EA4CE5" w:rsidRDefault="00EA4CE5" w:rsidP="00EA4CE5"/>
    <w:sectPr w:rsidR="00EA4CE5" w:rsidRPr="00EA4C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4FA4" w14:textId="77777777" w:rsidR="00B83A9D" w:rsidRDefault="00B83A9D" w:rsidP="00136576">
      <w:pPr>
        <w:spacing w:after="0" w:line="240" w:lineRule="auto"/>
      </w:pPr>
      <w:r>
        <w:separator/>
      </w:r>
    </w:p>
  </w:endnote>
  <w:endnote w:type="continuationSeparator" w:id="0">
    <w:p w14:paraId="45C25512" w14:textId="77777777" w:rsidR="00B83A9D" w:rsidRDefault="00B83A9D" w:rsidP="0013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98F6" w14:textId="77777777" w:rsidR="00B83A9D" w:rsidRDefault="00B83A9D" w:rsidP="00136576">
      <w:pPr>
        <w:spacing w:after="0" w:line="240" w:lineRule="auto"/>
      </w:pPr>
      <w:r>
        <w:separator/>
      </w:r>
    </w:p>
  </w:footnote>
  <w:footnote w:type="continuationSeparator" w:id="0">
    <w:p w14:paraId="2C3D95ED" w14:textId="77777777" w:rsidR="00B83A9D" w:rsidRDefault="00B83A9D" w:rsidP="00136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54C11" w14:textId="5DD384BD" w:rsidR="00136576" w:rsidRDefault="00136576">
    <w:pPr>
      <w:pStyle w:val="Cabealho"/>
    </w:pPr>
    <w:r>
      <w:t>Aluna: Iolanda Carvalho</w:t>
    </w:r>
    <w:r>
      <w:tab/>
    </w:r>
    <w:r>
      <w:tab/>
      <w:t xml:space="preserve"> Turma: HT-IPI-01-M-24-13093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B0243"/>
    <w:multiLevelType w:val="hybridMultilevel"/>
    <w:tmpl w:val="4F5CD872"/>
    <w:lvl w:ilvl="0" w:tplc="362CA1B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96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E5"/>
    <w:rsid w:val="00097CAE"/>
    <w:rsid w:val="000C4C90"/>
    <w:rsid w:val="00136576"/>
    <w:rsid w:val="00246E00"/>
    <w:rsid w:val="00273D56"/>
    <w:rsid w:val="00275153"/>
    <w:rsid w:val="0028364F"/>
    <w:rsid w:val="002C60AD"/>
    <w:rsid w:val="002C704F"/>
    <w:rsid w:val="00625D6F"/>
    <w:rsid w:val="00665ACA"/>
    <w:rsid w:val="00745FB9"/>
    <w:rsid w:val="0075631A"/>
    <w:rsid w:val="007902DA"/>
    <w:rsid w:val="007C4433"/>
    <w:rsid w:val="00B83A9D"/>
    <w:rsid w:val="00BF5401"/>
    <w:rsid w:val="00C83ECA"/>
    <w:rsid w:val="00DB04C3"/>
    <w:rsid w:val="00E27EE5"/>
    <w:rsid w:val="00EA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23AC"/>
  <w15:chartTrackingRefBased/>
  <w15:docId w15:val="{EE512EDA-0DE0-487D-B581-69181AF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A2F41" w:themeColor="accent1" w:themeShade="80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4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4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4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4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4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4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4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4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576"/>
    <w:rPr>
      <w:rFonts w:asciiTheme="majorHAnsi" w:eastAsiaTheme="majorEastAsia" w:hAnsiTheme="majorHAnsi" w:cstheme="majorBidi"/>
      <w:color w:val="0A2F41" w:themeColor="accent1" w:themeShade="80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4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4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4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4C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4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4C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4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4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4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4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4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4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4C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C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4C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C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4CE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36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6576"/>
  </w:style>
  <w:style w:type="paragraph" w:styleId="Rodap">
    <w:name w:val="footer"/>
    <w:basedOn w:val="Normal"/>
    <w:link w:val="RodapChar"/>
    <w:uiPriority w:val="99"/>
    <w:unhideWhenUsed/>
    <w:rsid w:val="00136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6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Pereira Gomes</dc:creator>
  <cp:keywords/>
  <dc:description/>
  <cp:lastModifiedBy>Fábio Pereira Gomes</cp:lastModifiedBy>
  <cp:revision>9</cp:revision>
  <dcterms:created xsi:type="dcterms:W3CDTF">2024-04-18T11:17:00Z</dcterms:created>
  <dcterms:modified xsi:type="dcterms:W3CDTF">2024-04-18T13:39:00Z</dcterms:modified>
</cp:coreProperties>
</file>