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478C" w:rsidRDefault="00F6478C" w:rsidP="00F6478C">
      <w:pPr>
        <w:spacing w:after="0" w:line="240" w:lineRule="auto"/>
        <w:jc w:val="right"/>
        <w:rPr>
          <w:rFonts w:ascii="Helvetica" w:eastAsia="Times New Roman" w:hAnsi="Helvetica" w:cs="Helvetica"/>
          <w:color w:val="333333"/>
          <w:szCs w:val="20"/>
          <w:shd w:val="clear" w:color="auto" w:fill="FFFFFF"/>
          <w:lang w:eastAsia="es-ES"/>
        </w:rPr>
      </w:pPr>
      <w:r w:rsidRPr="005B5A24">
        <w:rPr>
          <w:rFonts w:ascii="Helvetica" w:eastAsia="Times New Roman" w:hAnsi="Helvetica" w:cs="Helvetica"/>
          <w:color w:val="333333"/>
          <w:szCs w:val="20"/>
          <w:shd w:val="clear" w:color="auto" w:fill="FFFFFF"/>
          <w:lang w:eastAsia="es-ES"/>
        </w:rPr>
        <w:t xml:space="preserve">Iñigo </w:t>
      </w:r>
      <w:proofErr w:type="spellStart"/>
      <w:r w:rsidRPr="005B5A24">
        <w:rPr>
          <w:rFonts w:ascii="Helvetica" w:eastAsia="Times New Roman" w:hAnsi="Helvetica" w:cs="Helvetica"/>
          <w:color w:val="333333"/>
          <w:szCs w:val="20"/>
          <w:shd w:val="clear" w:color="auto" w:fill="FFFFFF"/>
          <w:lang w:eastAsia="es-ES"/>
        </w:rPr>
        <w:t>Olaso</w:t>
      </w:r>
      <w:proofErr w:type="spellEnd"/>
      <w:r w:rsidRPr="005B5A24">
        <w:rPr>
          <w:rFonts w:ascii="Helvetica" w:eastAsia="Times New Roman" w:hAnsi="Helvetica" w:cs="Helvetica"/>
          <w:color w:val="333333"/>
          <w:szCs w:val="20"/>
          <w:shd w:val="clear" w:color="auto" w:fill="FFFFFF"/>
          <w:lang w:eastAsia="es-ES"/>
        </w:rPr>
        <w:t xml:space="preserve"> y Edurne Sagasta</w:t>
      </w:r>
    </w:p>
    <w:p w:rsidR="005B5A24" w:rsidRPr="005B5A24" w:rsidRDefault="005B5A24" w:rsidP="00F6478C">
      <w:pPr>
        <w:spacing w:after="0" w:line="240" w:lineRule="auto"/>
        <w:jc w:val="right"/>
        <w:rPr>
          <w:rFonts w:ascii="Helvetica" w:eastAsia="Times New Roman" w:hAnsi="Helvetica" w:cs="Helvetica"/>
          <w:color w:val="333333"/>
          <w:szCs w:val="20"/>
          <w:shd w:val="clear" w:color="auto" w:fill="FFFFFF"/>
          <w:lang w:eastAsia="es-ES"/>
        </w:rPr>
      </w:pPr>
      <w:r>
        <w:rPr>
          <w:rFonts w:ascii="Helvetica" w:eastAsia="Times New Roman" w:hAnsi="Helvetica" w:cs="Helvetica"/>
          <w:color w:val="333333"/>
          <w:szCs w:val="20"/>
          <w:shd w:val="clear" w:color="auto" w:fill="FFFFFF"/>
          <w:lang w:eastAsia="es-ES"/>
        </w:rPr>
        <w:t>Buses y Comunicaciones en Sistemas Embebidos</w:t>
      </w:r>
    </w:p>
    <w:p w:rsidR="00F6478C" w:rsidRPr="005B5A24" w:rsidRDefault="00F6478C" w:rsidP="00F6478C">
      <w:pPr>
        <w:spacing w:after="0" w:line="240" w:lineRule="auto"/>
        <w:jc w:val="right"/>
        <w:rPr>
          <w:rFonts w:ascii="Helvetica" w:eastAsia="Times New Roman" w:hAnsi="Helvetica" w:cs="Helvetica"/>
          <w:color w:val="333333"/>
          <w:szCs w:val="20"/>
          <w:shd w:val="clear" w:color="auto" w:fill="FFFFFF"/>
          <w:lang w:eastAsia="es-ES"/>
        </w:rPr>
      </w:pPr>
      <w:r w:rsidRPr="005B5A24">
        <w:rPr>
          <w:rFonts w:ascii="Helvetica" w:eastAsia="Times New Roman" w:hAnsi="Helvetica" w:cs="Helvetica"/>
          <w:color w:val="333333"/>
          <w:szCs w:val="20"/>
          <w:shd w:val="clear" w:color="auto" w:fill="FFFFFF"/>
          <w:lang w:eastAsia="es-ES"/>
        </w:rPr>
        <w:t>17/04/2019</w:t>
      </w:r>
    </w:p>
    <w:p w:rsidR="00F6478C" w:rsidRPr="00F6478C" w:rsidRDefault="00F6478C" w:rsidP="00F6478C">
      <w:pPr>
        <w:spacing w:after="0" w:line="240" w:lineRule="auto"/>
        <w:jc w:val="right"/>
        <w:rPr>
          <w:rFonts w:ascii="Helvetica" w:eastAsia="Times New Roman" w:hAnsi="Helvetica" w:cs="Helvetica"/>
          <w:color w:val="333333"/>
          <w:sz w:val="20"/>
          <w:szCs w:val="20"/>
          <w:shd w:val="clear" w:color="auto" w:fill="FFFFFF"/>
          <w:lang w:eastAsia="es-ES"/>
        </w:rPr>
      </w:pPr>
    </w:p>
    <w:p w:rsidR="00F6478C" w:rsidRPr="00F6478C" w:rsidRDefault="00F6478C" w:rsidP="00F6478C">
      <w:pPr>
        <w:spacing w:after="0" w:line="240" w:lineRule="auto"/>
        <w:jc w:val="center"/>
        <w:rPr>
          <w:rFonts w:ascii="Helvetica" w:eastAsia="Times New Roman" w:hAnsi="Helvetica" w:cs="Helvetica"/>
          <w:b/>
          <w:color w:val="333333"/>
          <w:sz w:val="40"/>
          <w:szCs w:val="40"/>
          <w:u w:val="single"/>
          <w:shd w:val="clear" w:color="auto" w:fill="FFFFFF"/>
          <w:lang w:eastAsia="es-ES"/>
        </w:rPr>
      </w:pPr>
      <w:r w:rsidRPr="00F6478C">
        <w:rPr>
          <w:rFonts w:ascii="Helvetica" w:eastAsia="Times New Roman" w:hAnsi="Helvetica" w:cs="Helvetica"/>
          <w:b/>
          <w:color w:val="333333"/>
          <w:sz w:val="40"/>
          <w:szCs w:val="40"/>
          <w:u w:val="single"/>
          <w:shd w:val="clear" w:color="auto" w:fill="FFFFFF"/>
          <w:lang w:eastAsia="es-ES"/>
        </w:rPr>
        <w:t>PROYECTO BUSES</w:t>
      </w:r>
    </w:p>
    <w:p w:rsidR="00F6478C" w:rsidRDefault="00F6478C" w:rsidP="00F6478C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  <w:lang w:eastAsia="es-ES"/>
        </w:rPr>
      </w:pPr>
    </w:p>
    <w:p w:rsidR="00F6478C" w:rsidRDefault="00F6478C" w:rsidP="0040505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</w:pPr>
      <w:r w:rsidRPr="00F6478C">
        <w:rPr>
          <w:rFonts w:ascii="Helvetica" w:eastAsia="Times New Roman" w:hAnsi="Helvetica" w:cs="Helvetica"/>
          <w:b/>
          <w:color w:val="333333"/>
          <w:sz w:val="21"/>
          <w:szCs w:val="21"/>
          <w:u w:val="single"/>
          <w:lang w:eastAsia="es-ES"/>
        </w:rPr>
        <w:t>Breve descripción del proyecto</w:t>
      </w:r>
      <w:r w:rsidRPr="00F6478C"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 </w:t>
      </w:r>
    </w:p>
    <w:p w:rsidR="00F96C19" w:rsidRDefault="00F96C19" w:rsidP="00C5371D">
      <w:pPr>
        <w:shd w:val="clear" w:color="auto" w:fill="FFFFFF"/>
        <w:spacing w:before="100" w:beforeAutospacing="1" w:after="100" w:afterAutospacing="1" w:line="240" w:lineRule="auto"/>
        <w:ind w:left="15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Este proyecto realizado en la asignatura de buses tiene como objetivo aplicar los conocimientos adquiridos durante el curso sobre los diferentes buses que se pueden emplear en sistemas embebidos. </w:t>
      </w:r>
      <w:r w:rsidR="0049331F"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En Tabla I se recogen qué tipo de buses se han usado, qué componentes se comunican y la aplicación para la que se usa. </w:t>
      </w:r>
    </w:p>
    <w:p w:rsidR="005B5A24" w:rsidRDefault="005B5A24" w:rsidP="00C5371D">
      <w:pPr>
        <w:shd w:val="clear" w:color="auto" w:fill="FFFFFF"/>
        <w:spacing w:before="100" w:beforeAutospacing="1" w:after="100" w:afterAutospacing="1" w:line="240" w:lineRule="auto"/>
        <w:ind w:left="15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Tabla I: </w:t>
      </w:r>
      <w:r w:rsidRPr="005B5A24">
        <w:rPr>
          <w:rFonts w:ascii="Helvetica" w:eastAsia="Times New Roman" w:hAnsi="Helvetica" w:cs="Helvetica"/>
          <w:b/>
          <w:color w:val="333333"/>
          <w:sz w:val="21"/>
          <w:szCs w:val="21"/>
          <w:lang w:eastAsia="es-ES"/>
        </w:rPr>
        <w:t>Tipo de bus, qué dispositivos</w:t>
      </w:r>
      <w:r w:rsidR="000401AE">
        <w:rPr>
          <w:rFonts w:ascii="Helvetica" w:eastAsia="Times New Roman" w:hAnsi="Helvetica" w:cs="Helvetica"/>
          <w:b/>
          <w:color w:val="333333"/>
          <w:sz w:val="21"/>
          <w:szCs w:val="21"/>
          <w:lang w:eastAsia="es-ES"/>
        </w:rPr>
        <w:t xml:space="preserve"> se comunican</w:t>
      </w:r>
      <w:r w:rsidRPr="005B5A24">
        <w:rPr>
          <w:rFonts w:ascii="Helvetica" w:eastAsia="Times New Roman" w:hAnsi="Helvetica" w:cs="Helvetica"/>
          <w:b/>
          <w:color w:val="333333"/>
          <w:sz w:val="21"/>
          <w:szCs w:val="21"/>
          <w:lang w:eastAsia="es-ES"/>
        </w:rPr>
        <w:t xml:space="preserve"> y la aplicación en la que se ha usado cada tipo de bus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.</w:t>
      </w:r>
    </w:p>
    <w:tbl>
      <w:tblPr>
        <w:tblStyle w:val="Tablaconcuadrcula"/>
        <w:tblW w:w="0" w:type="auto"/>
        <w:tblInd w:w="15" w:type="dxa"/>
        <w:tblLook w:val="04A0" w:firstRow="1" w:lastRow="0" w:firstColumn="1" w:lastColumn="0" w:noHBand="0" w:noVBand="1"/>
      </w:tblPr>
      <w:tblGrid>
        <w:gridCol w:w="2390"/>
        <w:gridCol w:w="3544"/>
        <w:gridCol w:w="2545"/>
      </w:tblGrid>
      <w:tr w:rsidR="00F96C19" w:rsidTr="0049331F">
        <w:tc>
          <w:tcPr>
            <w:tcW w:w="2390" w:type="dxa"/>
          </w:tcPr>
          <w:p w:rsidR="00F96C19" w:rsidRPr="00F96C19" w:rsidRDefault="00F96C19" w:rsidP="00F96C19">
            <w:pPr>
              <w:spacing w:before="100" w:beforeAutospacing="1" w:after="100" w:afterAutospacing="1"/>
              <w:jc w:val="center"/>
              <w:rPr>
                <w:rFonts w:ascii="Helvetica" w:eastAsia="Times New Roman" w:hAnsi="Helvetica" w:cs="Helvetica"/>
                <w:b/>
                <w:color w:val="333333"/>
                <w:sz w:val="21"/>
                <w:szCs w:val="21"/>
                <w:lang w:eastAsia="es-ES"/>
              </w:rPr>
            </w:pPr>
            <w:r w:rsidRPr="00F96C19">
              <w:rPr>
                <w:rFonts w:ascii="Helvetica" w:eastAsia="Times New Roman" w:hAnsi="Helvetica" w:cs="Helvetica"/>
                <w:b/>
                <w:color w:val="333333"/>
                <w:sz w:val="21"/>
                <w:szCs w:val="21"/>
                <w:lang w:eastAsia="es-ES"/>
              </w:rPr>
              <w:t>Tipo de bus</w:t>
            </w:r>
          </w:p>
        </w:tc>
        <w:tc>
          <w:tcPr>
            <w:tcW w:w="3544" w:type="dxa"/>
          </w:tcPr>
          <w:p w:rsidR="00F96C19" w:rsidRPr="00F96C19" w:rsidRDefault="000401AE" w:rsidP="00F96C19">
            <w:pPr>
              <w:spacing w:before="100" w:beforeAutospacing="1" w:after="100" w:afterAutospacing="1"/>
              <w:jc w:val="center"/>
              <w:rPr>
                <w:rFonts w:ascii="Helvetica" w:eastAsia="Times New Roman" w:hAnsi="Helvetica" w:cs="Helvetica"/>
                <w:b/>
                <w:color w:val="333333"/>
                <w:sz w:val="21"/>
                <w:szCs w:val="21"/>
                <w:lang w:eastAsia="es-ES"/>
              </w:rPr>
            </w:pPr>
            <w:r>
              <w:rPr>
                <w:rFonts w:ascii="Helvetica" w:eastAsia="Times New Roman" w:hAnsi="Helvetica" w:cs="Helvetica"/>
                <w:b/>
                <w:color w:val="333333"/>
                <w:sz w:val="21"/>
                <w:szCs w:val="21"/>
                <w:lang w:eastAsia="es-ES"/>
              </w:rPr>
              <w:t>Comunicación entre los dispositivos</w:t>
            </w:r>
          </w:p>
        </w:tc>
        <w:tc>
          <w:tcPr>
            <w:tcW w:w="2545" w:type="dxa"/>
          </w:tcPr>
          <w:p w:rsidR="00F96C19" w:rsidRPr="00F96C19" w:rsidRDefault="00F96C19" w:rsidP="00F96C19">
            <w:pPr>
              <w:spacing w:before="100" w:beforeAutospacing="1" w:after="100" w:afterAutospacing="1"/>
              <w:jc w:val="center"/>
              <w:rPr>
                <w:rFonts w:ascii="Helvetica" w:eastAsia="Times New Roman" w:hAnsi="Helvetica" w:cs="Helvetica"/>
                <w:b/>
                <w:color w:val="333333"/>
                <w:sz w:val="21"/>
                <w:szCs w:val="21"/>
                <w:lang w:eastAsia="es-ES"/>
              </w:rPr>
            </w:pPr>
            <w:r w:rsidRPr="00F96C19">
              <w:rPr>
                <w:rFonts w:ascii="Helvetica" w:eastAsia="Times New Roman" w:hAnsi="Helvetica" w:cs="Helvetica"/>
                <w:b/>
                <w:color w:val="333333"/>
                <w:sz w:val="21"/>
                <w:szCs w:val="21"/>
                <w:lang w:eastAsia="es-ES"/>
              </w:rPr>
              <w:t>Aplicación</w:t>
            </w:r>
          </w:p>
        </w:tc>
      </w:tr>
      <w:tr w:rsidR="00F96C19" w:rsidTr="0049331F">
        <w:tc>
          <w:tcPr>
            <w:tcW w:w="2390" w:type="dxa"/>
          </w:tcPr>
          <w:p w:rsidR="00F96C19" w:rsidRDefault="00F96C19" w:rsidP="00C5371D">
            <w:pPr>
              <w:spacing w:before="100" w:beforeAutospacing="1" w:after="100" w:afterAutospacing="1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  <w:t>I</w:t>
            </w:r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  <w:vertAlign w:val="superscript"/>
                <w:lang w:eastAsia="es-ES"/>
              </w:rPr>
              <w:t>2</w:t>
            </w:r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  <w:t>C</w:t>
            </w:r>
          </w:p>
        </w:tc>
        <w:tc>
          <w:tcPr>
            <w:tcW w:w="3544" w:type="dxa"/>
          </w:tcPr>
          <w:p w:rsidR="00F96C19" w:rsidRDefault="00C5371D" w:rsidP="00C5371D">
            <w:pPr>
              <w:spacing w:before="100" w:beforeAutospacing="1" w:after="100" w:afterAutospacing="1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</w:pPr>
            <w:proofErr w:type="spellStart"/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  <w:t>Cyclon</w:t>
            </w:r>
            <w:proofErr w:type="spellEnd"/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  <w:t xml:space="preserve"> V- acelerómetro ADXL345</w:t>
            </w:r>
          </w:p>
        </w:tc>
        <w:tc>
          <w:tcPr>
            <w:tcW w:w="2545" w:type="dxa"/>
          </w:tcPr>
          <w:p w:rsidR="00F96C19" w:rsidRDefault="00C5371D" w:rsidP="00C5371D">
            <w:pPr>
              <w:spacing w:before="100" w:beforeAutospacing="1" w:after="100" w:afterAutospacing="1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  <w:t>Acelerómetro</w:t>
            </w:r>
          </w:p>
        </w:tc>
      </w:tr>
      <w:tr w:rsidR="00F96C19" w:rsidTr="0049331F">
        <w:tc>
          <w:tcPr>
            <w:tcW w:w="2390" w:type="dxa"/>
          </w:tcPr>
          <w:p w:rsidR="00F96C19" w:rsidRDefault="0049331F" w:rsidP="00C5371D">
            <w:pPr>
              <w:spacing w:before="100" w:beforeAutospacing="1" w:after="100" w:afterAutospacing="1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</w:pPr>
            <w:proofErr w:type="spellStart"/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  <w:t>Terasic</w:t>
            </w:r>
            <w:proofErr w:type="spellEnd"/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  <w:t xml:space="preserve"> </w:t>
            </w:r>
            <w:proofErr w:type="spellStart"/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  <w:t>custom</w:t>
            </w:r>
            <w:proofErr w:type="spellEnd"/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  <w:t xml:space="preserve"> display </w:t>
            </w:r>
            <w:proofErr w:type="spellStart"/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  <w:t>component</w:t>
            </w:r>
            <w:proofErr w:type="spellEnd"/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  <w:t xml:space="preserve"> in </w:t>
            </w:r>
            <w:proofErr w:type="spellStart"/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  <w:t>Qsys</w:t>
            </w:r>
            <w:proofErr w:type="spellEnd"/>
          </w:p>
        </w:tc>
        <w:tc>
          <w:tcPr>
            <w:tcW w:w="3544" w:type="dxa"/>
          </w:tcPr>
          <w:p w:rsidR="00F96C19" w:rsidRDefault="00C5371D" w:rsidP="00C5371D">
            <w:pPr>
              <w:spacing w:before="100" w:beforeAutospacing="1" w:after="100" w:afterAutospacing="1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</w:pPr>
            <w:proofErr w:type="spellStart"/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  <w:t>Cyclon</w:t>
            </w:r>
            <w:proofErr w:type="spellEnd"/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  <w:t xml:space="preserve"> V</w:t>
            </w:r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  <w:t xml:space="preserve"> -ILI</w:t>
            </w:r>
            <w:r w:rsidR="0049331F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  <w:t xml:space="preserve"> 9341</w:t>
            </w:r>
          </w:p>
        </w:tc>
        <w:tc>
          <w:tcPr>
            <w:tcW w:w="2545" w:type="dxa"/>
          </w:tcPr>
          <w:p w:rsidR="00F96C19" w:rsidRDefault="00C5371D" w:rsidP="00C5371D">
            <w:pPr>
              <w:spacing w:before="100" w:beforeAutospacing="1" w:after="100" w:afterAutospacing="1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  <w:t>LCD</w:t>
            </w:r>
          </w:p>
        </w:tc>
      </w:tr>
      <w:tr w:rsidR="00F96C19" w:rsidTr="0049331F">
        <w:tc>
          <w:tcPr>
            <w:tcW w:w="2390" w:type="dxa"/>
          </w:tcPr>
          <w:p w:rsidR="00F96C19" w:rsidRDefault="00F96C19" w:rsidP="00C5371D">
            <w:pPr>
              <w:spacing w:before="100" w:beforeAutospacing="1" w:after="100" w:afterAutospacing="1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  <w:t>SPI</w:t>
            </w:r>
          </w:p>
        </w:tc>
        <w:tc>
          <w:tcPr>
            <w:tcW w:w="3544" w:type="dxa"/>
          </w:tcPr>
          <w:p w:rsidR="00F96C19" w:rsidRDefault="00C5371D" w:rsidP="00C5371D">
            <w:pPr>
              <w:spacing w:before="100" w:beforeAutospacing="1" w:after="100" w:afterAutospacing="1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</w:pPr>
            <w:proofErr w:type="spellStart"/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  <w:t>Cyclon</w:t>
            </w:r>
            <w:proofErr w:type="spellEnd"/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  <w:t xml:space="preserve"> V</w:t>
            </w:r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  <w:t xml:space="preserve"> - </w:t>
            </w:r>
            <w:proofErr w:type="spellStart"/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  <w:t>Potenciometro</w:t>
            </w:r>
            <w:proofErr w:type="spellEnd"/>
          </w:p>
        </w:tc>
        <w:tc>
          <w:tcPr>
            <w:tcW w:w="2545" w:type="dxa"/>
          </w:tcPr>
          <w:p w:rsidR="00F96C19" w:rsidRDefault="00C5371D" w:rsidP="00C5371D">
            <w:pPr>
              <w:spacing w:before="100" w:beforeAutospacing="1" w:after="100" w:afterAutospacing="1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</w:pPr>
            <w:proofErr w:type="spellStart"/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  <w:t>Potenciometro</w:t>
            </w:r>
            <w:proofErr w:type="spellEnd"/>
          </w:p>
        </w:tc>
      </w:tr>
      <w:tr w:rsidR="00F96C19" w:rsidTr="0049331F">
        <w:tc>
          <w:tcPr>
            <w:tcW w:w="2390" w:type="dxa"/>
          </w:tcPr>
          <w:p w:rsidR="00F96C19" w:rsidRDefault="00F96C19" w:rsidP="00C5371D">
            <w:pPr>
              <w:spacing w:before="100" w:beforeAutospacing="1" w:after="100" w:afterAutospacing="1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</w:pPr>
            <w:proofErr w:type="spellStart"/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  <w:t>Inamlámbrico</w:t>
            </w:r>
            <w:proofErr w:type="spellEnd"/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  <w:t>: Radiofrecuencia</w:t>
            </w:r>
          </w:p>
        </w:tc>
        <w:tc>
          <w:tcPr>
            <w:tcW w:w="3544" w:type="dxa"/>
          </w:tcPr>
          <w:p w:rsidR="00F96C19" w:rsidRDefault="00C5371D" w:rsidP="00C5371D">
            <w:pPr>
              <w:spacing w:before="100" w:beforeAutospacing="1" w:after="100" w:afterAutospacing="1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  <w:t xml:space="preserve">Base </w:t>
            </w:r>
            <w:proofErr w:type="spellStart"/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  <w:t>station</w:t>
            </w:r>
            <w:proofErr w:type="spellEnd"/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  <w:t>-nodo sensor</w:t>
            </w:r>
          </w:p>
        </w:tc>
        <w:tc>
          <w:tcPr>
            <w:tcW w:w="2545" w:type="dxa"/>
          </w:tcPr>
          <w:p w:rsidR="00F96C19" w:rsidRDefault="00C5371D" w:rsidP="00C5371D">
            <w:pPr>
              <w:spacing w:before="100" w:beforeAutospacing="1" w:after="100" w:afterAutospacing="1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  <w:t>Sensor de temperatura, humedad, iluminación</w:t>
            </w:r>
          </w:p>
        </w:tc>
      </w:tr>
      <w:tr w:rsidR="00F96C19" w:rsidTr="0049331F">
        <w:tc>
          <w:tcPr>
            <w:tcW w:w="2390" w:type="dxa"/>
          </w:tcPr>
          <w:p w:rsidR="00F96C19" w:rsidRDefault="00F96C19" w:rsidP="00C5371D">
            <w:pPr>
              <w:spacing w:before="100" w:beforeAutospacing="1" w:after="100" w:afterAutospacing="1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  <w:t>Serie</w:t>
            </w:r>
          </w:p>
        </w:tc>
        <w:tc>
          <w:tcPr>
            <w:tcW w:w="3544" w:type="dxa"/>
          </w:tcPr>
          <w:p w:rsidR="00F96C19" w:rsidRDefault="00C5371D" w:rsidP="00C5371D">
            <w:pPr>
              <w:spacing w:before="100" w:beforeAutospacing="1" w:after="100" w:afterAutospacing="1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</w:pPr>
            <w:proofErr w:type="spellStart"/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  <w:t>Cyclon</w:t>
            </w:r>
            <w:proofErr w:type="spellEnd"/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  <w:t xml:space="preserve"> V</w:t>
            </w:r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  <w:t xml:space="preserve">-Base </w:t>
            </w:r>
            <w:proofErr w:type="spellStart"/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  <w:t>station</w:t>
            </w:r>
            <w:proofErr w:type="spellEnd"/>
          </w:p>
        </w:tc>
        <w:tc>
          <w:tcPr>
            <w:tcW w:w="2545" w:type="dxa"/>
          </w:tcPr>
          <w:p w:rsidR="00F96C19" w:rsidRDefault="00C5371D" w:rsidP="00C5371D">
            <w:pPr>
              <w:spacing w:before="100" w:beforeAutospacing="1" w:after="100" w:afterAutospacing="1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</w:pPr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s-ES"/>
              </w:rPr>
              <w:t>Sensor de temperatura, humedad, iluminación</w:t>
            </w:r>
          </w:p>
        </w:tc>
      </w:tr>
    </w:tbl>
    <w:p w:rsidR="00F6478C" w:rsidRPr="00091C50" w:rsidRDefault="00F6478C" w:rsidP="0040505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s-ES"/>
        </w:rPr>
      </w:pPr>
      <w:r w:rsidRPr="00091C50"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s-ES"/>
        </w:rPr>
        <w:t xml:space="preserve">Las especificaciones iniciales del proyecto: </w:t>
      </w:r>
    </w:p>
    <w:p w:rsidR="00F6478C" w:rsidRDefault="00F6478C" w:rsidP="00405051">
      <w:pPr>
        <w:shd w:val="clear" w:color="auto" w:fill="FFFFFF"/>
        <w:spacing w:before="100" w:beforeAutospacing="1" w:after="100" w:afterAutospacing="1" w:line="240" w:lineRule="auto"/>
        <w:ind w:left="750"/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E</w:t>
      </w:r>
      <w:r w:rsidR="00BF0166"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n el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 proyecto que propusimos realizar al inicio </w:t>
      </w:r>
      <w:r w:rsidR="00BF0166"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integraba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:</w:t>
      </w:r>
    </w:p>
    <w:p w:rsidR="00F6478C" w:rsidRDefault="00F6478C" w:rsidP="00405051">
      <w:pPr>
        <w:pStyle w:val="Prrafodelista"/>
        <w:numPr>
          <w:ilvl w:val="3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Controlador LCD</w:t>
      </w:r>
    </w:p>
    <w:p w:rsidR="00F6478C" w:rsidRDefault="00F6478C" w:rsidP="00405051">
      <w:pPr>
        <w:pStyle w:val="Prrafodelista"/>
        <w:numPr>
          <w:ilvl w:val="3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</w:pP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TinyOS</w:t>
      </w:r>
      <w:proofErr w:type="spellEnd"/>
    </w:p>
    <w:p w:rsidR="00C47DB7" w:rsidRDefault="00F6478C" w:rsidP="00405051">
      <w:pPr>
        <w:pStyle w:val="Prrafodelista"/>
        <w:numPr>
          <w:ilvl w:val="3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</w:pP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Gsensor</w:t>
      </w:r>
      <w:proofErr w:type="spellEnd"/>
    </w:p>
    <w:p w:rsidR="00C47DB7" w:rsidRPr="00C47DB7" w:rsidRDefault="00C47DB7" w:rsidP="005B5A24">
      <w:pPr>
        <w:shd w:val="clear" w:color="auto" w:fill="FFFFFF"/>
        <w:spacing w:before="100" w:beforeAutospacing="1" w:after="100" w:afterAutospacing="1" w:line="240" w:lineRule="auto"/>
        <w:ind w:left="708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La idea del proyecto se basa en mostrar los valores de las variables medidas por la mota </w:t>
      </w:r>
      <w:r w:rsidR="00091C50"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y aceleración por el </w:t>
      </w:r>
      <w:proofErr w:type="spellStart"/>
      <w:r w:rsidR="00091C50"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Gsensor</w:t>
      </w:r>
      <w:proofErr w:type="spellEnd"/>
      <w:r w:rsidR="00091C50"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 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en la pantalla LCD.</w:t>
      </w:r>
    </w:p>
    <w:p w:rsidR="00F6478C" w:rsidRPr="00091C50" w:rsidRDefault="00F6478C" w:rsidP="00091C50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</w:pPr>
      <w:r w:rsidRPr="00091C50"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s-ES"/>
        </w:rPr>
        <w:t>Las especificaciones finales del proyecto:</w:t>
      </w:r>
      <w:r w:rsidRPr="00F6478C"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 </w:t>
      </w:r>
      <w:r w:rsidRPr="00091C50"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Cambios introducidos durante el desarrollo del proyecto</w:t>
      </w:r>
      <w:r w:rsidR="0049331F"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.</w:t>
      </w:r>
    </w:p>
    <w:p w:rsidR="00F6478C" w:rsidRPr="00F6478C" w:rsidRDefault="00F6478C" w:rsidP="005B5A24">
      <w:pPr>
        <w:shd w:val="clear" w:color="auto" w:fill="FFFFFF"/>
        <w:spacing w:before="100" w:beforeAutospacing="1" w:after="100" w:afterAutospacing="1" w:line="240" w:lineRule="auto"/>
        <w:ind w:left="750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Durante el desarrollo del proyecto, decidimos añadir el </w:t>
      </w:r>
      <w:r w:rsidR="00C47DB7"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convertidor analógico digital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 y la función TAP del </w:t>
      </w:r>
      <w:proofErr w:type="spellStart"/>
      <w:r w:rsidR="00091C50"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G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sensor</w:t>
      </w:r>
      <w:proofErr w:type="spellEnd"/>
      <w:r w:rsidR="00C47DB7"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.</w:t>
      </w:r>
    </w:p>
    <w:p w:rsidR="00F6478C" w:rsidRDefault="00F6478C" w:rsidP="0040505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b/>
          <w:color w:val="333333"/>
          <w:sz w:val="21"/>
          <w:szCs w:val="21"/>
          <w:u w:val="single"/>
          <w:lang w:eastAsia="es-ES"/>
        </w:rPr>
      </w:pPr>
      <w:r w:rsidRPr="00F6478C">
        <w:rPr>
          <w:rFonts w:ascii="Helvetica" w:eastAsia="Times New Roman" w:hAnsi="Helvetica" w:cs="Helvetica"/>
          <w:b/>
          <w:color w:val="333333"/>
          <w:sz w:val="21"/>
          <w:szCs w:val="21"/>
          <w:u w:val="single"/>
          <w:lang w:eastAsia="es-ES"/>
        </w:rPr>
        <w:t xml:space="preserve">Información sobre de cómo compilar </w:t>
      </w:r>
      <w:r w:rsidR="00C47DB7">
        <w:rPr>
          <w:rFonts w:ascii="Helvetica" w:eastAsia="Times New Roman" w:hAnsi="Helvetica" w:cs="Helvetica"/>
          <w:b/>
          <w:color w:val="333333"/>
          <w:sz w:val="21"/>
          <w:szCs w:val="21"/>
          <w:u w:val="single"/>
          <w:lang w:eastAsia="es-ES"/>
        </w:rPr>
        <w:t>y</w:t>
      </w:r>
      <w:r w:rsidRPr="00F6478C">
        <w:rPr>
          <w:rFonts w:ascii="Helvetica" w:eastAsia="Times New Roman" w:hAnsi="Helvetica" w:cs="Helvetica"/>
          <w:b/>
          <w:color w:val="333333"/>
          <w:sz w:val="21"/>
          <w:szCs w:val="21"/>
          <w:u w:val="single"/>
          <w:lang w:eastAsia="es-ES"/>
        </w:rPr>
        <w:t xml:space="preserve"> ejecutar el proyecto</w:t>
      </w:r>
    </w:p>
    <w:p w:rsidR="00405051" w:rsidRDefault="00405051" w:rsidP="005B5A24">
      <w:pPr>
        <w:shd w:val="clear" w:color="auto" w:fill="FFFFFF"/>
        <w:spacing w:before="100" w:beforeAutospacing="1" w:after="100" w:afterAutospacing="1" w:line="240" w:lineRule="auto"/>
        <w:ind w:left="375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Dentro de la carpeta </w:t>
      </w:r>
      <w:proofErr w:type="spellStart"/>
      <w:r w:rsidRPr="00405051">
        <w:rPr>
          <w:rFonts w:ascii="Helvetica" w:eastAsia="Times New Roman" w:hAnsi="Helvetica" w:cs="Helvetica"/>
          <w:b/>
          <w:color w:val="333333"/>
          <w:sz w:val="21"/>
          <w:szCs w:val="21"/>
          <w:lang w:eastAsia="es-ES"/>
        </w:rPr>
        <w:t>Buses_entrega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 se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encuentrar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 las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caspetas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: </w:t>
      </w:r>
    </w:p>
    <w:p w:rsidR="00405051" w:rsidRPr="00405051" w:rsidRDefault="00405051" w:rsidP="00405051">
      <w:pPr>
        <w:pStyle w:val="Prrafodelista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i/>
          <w:color w:val="333333"/>
          <w:sz w:val="21"/>
          <w:szCs w:val="21"/>
          <w:lang w:eastAsia="es-ES"/>
        </w:rPr>
      </w:pPr>
      <w:proofErr w:type="spellStart"/>
      <w:r w:rsidRPr="00405051">
        <w:rPr>
          <w:rFonts w:ascii="Helvetica" w:eastAsia="Times New Roman" w:hAnsi="Helvetica" w:cs="Helvetica"/>
          <w:i/>
          <w:color w:val="333333"/>
          <w:sz w:val="21"/>
          <w:szCs w:val="21"/>
          <w:lang w:eastAsia="es-ES"/>
        </w:rPr>
        <w:t>Acelerometro</w:t>
      </w:r>
      <w:proofErr w:type="spellEnd"/>
    </w:p>
    <w:p w:rsidR="00405051" w:rsidRPr="00405051" w:rsidRDefault="00405051" w:rsidP="00405051">
      <w:pPr>
        <w:pStyle w:val="Prrafodelista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i/>
          <w:color w:val="333333"/>
          <w:sz w:val="21"/>
          <w:szCs w:val="21"/>
          <w:lang w:eastAsia="es-ES"/>
        </w:rPr>
      </w:pPr>
      <w:r w:rsidRPr="00405051">
        <w:rPr>
          <w:rFonts w:ascii="Helvetica" w:eastAsia="Times New Roman" w:hAnsi="Helvetica" w:cs="Helvetica"/>
          <w:i/>
          <w:color w:val="333333"/>
          <w:sz w:val="21"/>
          <w:szCs w:val="21"/>
          <w:lang w:eastAsia="es-ES"/>
        </w:rPr>
        <w:t xml:space="preserve">Joystick </w:t>
      </w:r>
    </w:p>
    <w:p w:rsidR="00405051" w:rsidRDefault="00405051" w:rsidP="00405051">
      <w:pPr>
        <w:pStyle w:val="Prrafodelista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</w:pPr>
      <w:proofErr w:type="spellStart"/>
      <w:r w:rsidRPr="00405051">
        <w:rPr>
          <w:rFonts w:ascii="Helvetica" w:eastAsia="Times New Roman" w:hAnsi="Helvetica" w:cs="Helvetica"/>
          <w:i/>
          <w:color w:val="333333"/>
          <w:sz w:val="21"/>
          <w:szCs w:val="21"/>
          <w:lang w:eastAsia="es-ES"/>
        </w:rPr>
        <w:t>LCD_Tiny</w:t>
      </w:r>
      <w:proofErr w:type="spellEnd"/>
      <w:r w:rsidRPr="00405051"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 </w:t>
      </w:r>
    </w:p>
    <w:p w:rsidR="00405051" w:rsidRDefault="00405051" w:rsidP="005B5A24">
      <w:pPr>
        <w:shd w:val="clear" w:color="auto" w:fill="FFFFFF"/>
        <w:spacing w:before="100" w:beforeAutospacing="1" w:after="100" w:afterAutospacing="1" w:line="240" w:lineRule="auto"/>
        <w:ind w:left="708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</w:pPr>
      <w:proofErr w:type="spellStart"/>
      <w:r w:rsidRPr="00405051">
        <w:rPr>
          <w:rFonts w:ascii="Helvetica" w:eastAsia="Times New Roman" w:hAnsi="Helvetica" w:cs="Helvetica"/>
          <w:i/>
          <w:color w:val="333333"/>
          <w:sz w:val="21"/>
          <w:szCs w:val="21"/>
          <w:lang w:eastAsia="es-ES"/>
        </w:rPr>
        <w:lastRenderedPageBreak/>
        <w:t>Acelerometro</w:t>
      </w:r>
      <w:proofErr w:type="spellEnd"/>
      <w:r w:rsidRPr="00405051"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 y </w:t>
      </w:r>
      <w:r w:rsidRPr="00405051">
        <w:rPr>
          <w:rFonts w:ascii="Helvetica" w:eastAsia="Times New Roman" w:hAnsi="Helvetica" w:cs="Helvetica"/>
          <w:i/>
          <w:color w:val="333333"/>
          <w:sz w:val="21"/>
          <w:szCs w:val="21"/>
          <w:lang w:eastAsia="es-ES"/>
        </w:rPr>
        <w:t>Joystick</w:t>
      </w:r>
      <w:r w:rsidRPr="00405051"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 son módulos </w:t>
      </w:r>
      <w:proofErr w:type="spellStart"/>
      <w:r w:rsidRPr="00405051"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Kernel</w:t>
      </w:r>
      <w:proofErr w:type="spellEnd"/>
      <w:r w:rsidRPr="00405051"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. Dentro de </w:t>
      </w:r>
      <w:proofErr w:type="spellStart"/>
      <w:r w:rsidRPr="00405051">
        <w:rPr>
          <w:rFonts w:ascii="Helvetica" w:eastAsia="Times New Roman" w:hAnsi="Helvetica" w:cs="Helvetica"/>
          <w:i/>
          <w:color w:val="333333"/>
          <w:sz w:val="21"/>
          <w:szCs w:val="21"/>
          <w:lang w:eastAsia="es-ES"/>
        </w:rPr>
        <w:t>Acelerometro</w:t>
      </w:r>
      <w:proofErr w:type="spellEnd"/>
      <w:r w:rsidRPr="00405051"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, para compilar hay realizar </w:t>
      </w:r>
      <w:proofErr w:type="spellStart"/>
      <w:r w:rsidRPr="00091C50">
        <w:rPr>
          <w:rFonts w:ascii="Helvetica" w:eastAsia="Times New Roman" w:hAnsi="Helvetica" w:cs="Helvetica"/>
          <w:i/>
          <w:color w:val="333333"/>
          <w:sz w:val="21"/>
          <w:szCs w:val="21"/>
          <w:lang w:eastAsia="es-ES"/>
        </w:rPr>
        <w:t>make</w:t>
      </w:r>
      <w:proofErr w:type="spellEnd"/>
      <w:r w:rsidRPr="00405051"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. Para ejecutar el correspondiente módulo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, hay que llamar a:</w:t>
      </w:r>
    </w:p>
    <w:p w:rsidR="00405051" w:rsidRDefault="00405051" w:rsidP="00405051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</w:pPr>
      <w:proofErr w:type="spellStart"/>
      <w:r w:rsidRPr="00405051"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insmod</w:t>
      </w:r>
      <w:proofErr w:type="spellEnd"/>
      <w:r w:rsidRPr="00405051"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 </w:t>
      </w:r>
      <w:proofErr w:type="spellStart"/>
      <w:r w:rsidRPr="00405051"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acelerometro.ko</w:t>
      </w:r>
      <w:proofErr w:type="spellEnd"/>
      <w:r w:rsidRPr="00405051"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.</w:t>
      </w:r>
    </w:p>
    <w:p w:rsidR="00405051" w:rsidRDefault="00405051" w:rsidP="005B5A24">
      <w:pPr>
        <w:shd w:val="clear" w:color="auto" w:fill="FFFFFF"/>
        <w:spacing w:before="100" w:beforeAutospacing="1" w:after="100" w:afterAutospacing="1" w:line="240" w:lineRule="auto"/>
        <w:ind w:left="708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</w:pPr>
      <w:r w:rsidRPr="00405051"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Dentro de Joystick, para compilar hay que llamar a </w:t>
      </w:r>
      <w:proofErr w:type="spellStart"/>
      <w:r w:rsidRPr="00091C50">
        <w:rPr>
          <w:rFonts w:ascii="Helvetica" w:eastAsia="Times New Roman" w:hAnsi="Helvetica" w:cs="Helvetica"/>
          <w:i/>
          <w:color w:val="333333"/>
          <w:sz w:val="21"/>
          <w:szCs w:val="21"/>
          <w:lang w:eastAsia="es-ES"/>
        </w:rPr>
        <w:t>make</w:t>
      </w:r>
      <w:proofErr w:type="spellEnd"/>
      <w:r w:rsidRPr="00405051"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.  </w:t>
      </w:r>
      <w:r w:rsidRPr="00405051"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Para ejecutar el correspondiente módulo</w:t>
      </w:r>
      <w:r w:rsidR="00091C50"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, hay que llamar a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:</w:t>
      </w:r>
    </w:p>
    <w:p w:rsidR="00405051" w:rsidRPr="00405051" w:rsidRDefault="00405051" w:rsidP="00405051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</w:pPr>
      <w:proofErr w:type="spellStart"/>
      <w:r w:rsidRPr="00405051"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insmod</w:t>
      </w:r>
      <w:proofErr w:type="spellEnd"/>
      <w:r w:rsidRPr="00405051"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 </w:t>
      </w:r>
      <w:proofErr w:type="spellStart"/>
      <w:r w:rsidRPr="00405051"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joystick</w:t>
      </w:r>
      <w:r w:rsidRPr="00405051"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.ko</w:t>
      </w:r>
      <w:proofErr w:type="spellEnd"/>
      <w:r w:rsidRPr="00405051"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.</w:t>
      </w:r>
    </w:p>
    <w:p w:rsidR="00405051" w:rsidRDefault="00405051" w:rsidP="005B5A24">
      <w:pPr>
        <w:shd w:val="clear" w:color="auto" w:fill="FFFFFF"/>
        <w:spacing w:before="100" w:beforeAutospacing="1" w:after="100" w:afterAutospacing="1" w:line="240" w:lineRule="auto"/>
        <w:ind w:left="708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En cuanto al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LCD_Tiny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 hay que realizar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make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 para compilar y para ejecutar llamar a:</w:t>
      </w:r>
    </w:p>
    <w:p w:rsidR="00405051" w:rsidRPr="00405051" w:rsidRDefault="00405051" w:rsidP="00405051">
      <w:pPr>
        <w:shd w:val="clear" w:color="auto" w:fill="FFFFFF"/>
        <w:spacing w:before="100" w:beforeAutospacing="1" w:after="100" w:afterAutospacing="1" w:line="240" w:lineRule="auto"/>
        <w:ind w:left="375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</w:pPr>
      <w:proofErr w:type="gramStart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./</w:t>
      </w:r>
      <w:proofErr w:type="gramEnd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lcd0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seriallisten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 /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dev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/ttyACM0 57600</w:t>
      </w:r>
    </w:p>
    <w:p w:rsidR="00F6478C" w:rsidRDefault="00F6478C" w:rsidP="0040505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b/>
          <w:color w:val="333333"/>
          <w:sz w:val="21"/>
          <w:szCs w:val="21"/>
          <w:u w:val="single"/>
          <w:lang w:eastAsia="es-ES"/>
        </w:rPr>
      </w:pPr>
      <w:r w:rsidRPr="00F6478C">
        <w:rPr>
          <w:rFonts w:ascii="Helvetica" w:eastAsia="Times New Roman" w:hAnsi="Helvetica" w:cs="Helvetica"/>
          <w:b/>
          <w:color w:val="333333"/>
          <w:sz w:val="21"/>
          <w:szCs w:val="21"/>
          <w:u w:val="single"/>
          <w:lang w:eastAsia="es-ES"/>
        </w:rPr>
        <w:t>Ejemplos y resultados de las pruebas realizadas para validar el correcto funcionamiento</w:t>
      </w:r>
    </w:p>
    <w:p w:rsidR="00091C50" w:rsidRDefault="00091C50" w:rsidP="005B5A24">
      <w:pPr>
        <w:shd w:val="clear" w:color="auto" w:fill="FFFFFF"/>
        <w:spacing w:before="100" w:beforeAutospacing="1" w:after="100" w:afterAutospacing="1" w:line="240" w:lineRule="auto"/>
        <w:ind w:left="375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Cuando el sistema funciona correctamente el LCD muestra una imagen similar a la que aparece en Figura 1. La pantalla se ha dividido en 4 secciones (A, B, C y D).</w:t>
      </w:r>
    </w:p>
    <w:p w:rsidR="004B613E" w:rsidRDefault="004B613E" w:rsidP="005E5B34">
      <w:pPr>
        <w:shd w:val="clear" w:color="auto" w:fill="FFFFFF"/>
        <w:spacing w:before="100" w:beforeAutospacing="1" w:after="100" w:afterAutospacing="1" w:line="240" w:lineRule="auto"/>
        <w:ind w:left="375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</w:pP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es-ES"/>
        </w:rPr>
        <w:drawing>
          <wp:inline distT="0" distB="0" distL="0" distR="0">
            <wp:extent cx="4064000" cy="2759831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LCD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75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C50" w:rsidRDefault="00091C50" w:rsidP="004B613E">
      <w:pPr>
        <w:shd w:val="clear" w:color="auto" w:fill="FFFFFF"/>
        <w:spacing w:before="100" w:beforeAutospacing="1" w:after="100" w:afterAutospacing="1" w:line="240" w:lineRule="auto"/>
        <w:ind w:left="375"/>
        <w:jc w:val="center"/>
        <w:rPr>
          <w:rFonts w:ascii="Helvetica" w:eastAsia="Times New Roman" w:hAnsi="Helvetica" w:cs="Helvetica"/>
          <w:color w:val="333333"/>
          <w:sz w:val="20"/>
          <w:szCs w:val="21"/>
          <w:lang w:eastAsia="es-ES"/>
        </w:rPr>
      </w:pPr>
      <w:r w:rsidRPr="004B613E">
        <w:rPr>
          <w:rFonts w:ascii="Helvetica" w:eastAsia="Times New Roman" w:hAnsi="Helvetica" w:cs="Helvetica"/>
          <w:color w:val="333333"/>
          <w:sz w:val="20"/>
          <w:szCs w:val="21"/>
          <w:lang w:eastAsia="es-ES"/>
        </w:rPr>
        <w:t xml:space="preserve">Figura 1: </w:t>
      </w:r>
      <w:r w:rsidRPr="004B613E">
        <w:rPr>
          <w:rFonts w:ascii="Helvetica" w:eastAsia="Times New Roman" w:hAnsi="Helvetica" w:cs="Helvetica"/>
          <w:b/>
          <w:color w:val="333333"/>
          <w:sz w:val="20"/>
          <w:szCs w:val="21"/>
          <w:lang w:eastAsia="es-ES"/>
        </w:rPr>
        <w:t>Información que muestra la pantalla LCD en correcto funcionamiento.</w:t>
      </w:r>
      <w:r w:rsidR="004B613E">
        <w:rPr>
          <w:rFonts w:ascii="Helvetica" w:eastAsia="Times New Roman" w:hAnsi="Helvetica" w:cs="Helvetica"/>
          <w:b/>
          <w:color w:val="333333"/>
          <w:sz w:val="20"/>
          <w:szCs w:val="21"/>
          <w:lang w:eastAsia="es-ES"/>
        </w:rPr>
        <w:t xml:space="preserve"> </w:t>
      </w:r>
      <w:r w:rsidR="004B613E">
        <w:rPr>
          <w:rFonts w:ascii="Helvetica" w:eastAsia="Times New Roman" w:hAnsi="Helvetica" w:cs="Helvetica"/>
          <w:color w:val="333333"/>
          <w:sz w:val="20"/>
          <w:szCs w:val="21"/>
          <w:lang w:eastAsia="es-ES"/>
        </w:rPr>
        <w:t>Se muestran las secciones A, B, C y D que se mencionan en el texto.</w:t>
      </w:r>
    </w:p>
    <w:p w:rsidR="005E5B34" w:rsidRDefault="005E5B34" w:rsidP="005E5B34">
      <w:pPr>
        <w:shd w:val="clear" w:color="auto" w:fill="FFFFFF"/>
        <w:spacing w:before="100" w:beforeAutospacing="1" w:after="100" w:afterAutospacing="1" w:line="240" w:lineRule="auto"/>
        <w:ind w:left="375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Sección A muestra la información recogida del acelerómetro. Da los valores leídos en el eje X, Y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y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 Z y muestra el contador de </w:t>
      </w:r>
      <w:proofErr w:type="gramStart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single</w:t>
      </w:r>
      <w:proofErr w:type="gramEnd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tap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 y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double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tap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. Cada vez que se realiza un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tap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 (golpear una sola vez con los dedos el metacrilato), el contador </w:t>
      </w:r>
      <w:r w:rsidRPr="004B613E">
        <w:rPr>
          <w:rFonts w:ascii="Helvetica" w:eastAsia="Times New Roman" w:hAnsi="Helvetica" w:cs="Helvetica"/>
          <w:i/>
          <w:color w:val="333333"/>
          <w:sz w:val="21"/>
          <w:szCs w:val="21"/>
          <w:lang w:eastAsia="es-ES"/>
        </w:rPr>
        <w:t>1Tap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 suma 1. Cada vez que se realiza un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double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tap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 (golpear dos veces seguidas con los dedos el metacrilato), el contador </w:t>
      </w:r>
      <w:r w:rsidRPr="004B613E">
        <w:rPr>
          <w:rFonts w:ascii="Helvetica" w:eastAsia="Times New Roman" w:hAnsi="Helvetica" w:cs="Helvetica"/>
          <w:i/>
          <w:color w:val="333333"/>
          <w:sz w:val="21"/>
          <w:szCs w:val="21"/>
          <w:lang w:eastAsia="es-ES"/>
        </w:rPr>
        <w:t>2Tap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 suma 1. Nótese que al realizar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double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tap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 no se suma 2 en la variable 1Tap, sino solamente en 2Tap se hace +1.</w:t>
      </w:r>
    </w:p>
    <w:p w:rsidR="005E5B34" w:rsidRDefault="005E5B34" w:rsidP="005E5B34">
      <w:pPr>
        <w:shd w:val="clear" w:color="auto" w:fill="FFFFFF"/>
        <w:spacing w:before="100" w:beforeAutospacing="1" w:after="100" w:afterAutospacing="1" w:line="240" w:lineRule="auto"/>
        <w:ind w:left="375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Sección B muestra un cuadrado que cambia de color cada vez que detecta un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double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tap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. Por lo tanto, una forma sencilla de confirmar el correcto funcionamiento del </w:t>
      </w:r>
      <w:proofErr w:type="gramStart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sistema,</w:t>
      </w:r>
      <w:proofErr w:type="gramEnd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 es pulsar dos veces el metacrilato y ver que el cuadrado cambia de color.</w:t>
      </w:r>
    </w:p>
    <w:p w:rsidR="005E5B34" w:rsidRDefault="005E5B34" w:rsidP="005E5B34">
      <w:pPr>
        <w:shd w:val="clear" w:color="auto" w:fill="FFFFFF"/>
        <w:spacing w:before="100" w:beforeAutospacing="1" w:after="100" w:afterAutospacing="1" w:line="240" w:lineRule="auto"/>
        <w:ind w:left="375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lastRenderedPageBreak/>
        <w:t xml:space="preserve">Sección C muestra los valores leídos del joystick, en el eje X, Y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y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 el pulsador. Otra forma fácil de ver que el sistema funciona correctamente es pulsar el pulsador y observar que el valor correspondiente va a 0.</w:t>
      </w:r>
    </w:p>
    <w:p w:rsidR="005E5B34" w:rsidRPr="000139CD" w:rsidRDefault="005E5B34" w:rsidP="000139CD">
      <w:pPr>
        <w:shd w:val="clear" w:color="auto" w:fill="FFFFFF"/>
        <w:spacing w:before="100" w:beforeAutospacing="1" w:after="100" w:afterAutospacing="1" w:line="240" w:lineRule="auto"/>
        <w:ind w:left="375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 xml:space="preserve">Sección D recoge los datos obtenidos del sensor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Tiny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: humedad (en %), temperatura (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ºC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  <w:t>) e iluminación en lúmenes. Sólo mostramos las trazas que corresponden a nuestro nodo sensor, cuyo ID es 57.</w:t>
      </w:r>
      <w:bookmarkStart w:id="0" w:name="_GoBack"/>
      <w:bookmarkEnd w:id="0"/>
    </w:p>
    <w:p w:rsidR="00F6478C" w:rsidRPr="00F6478C" w:rsidRDefault="00F6478C" w:rsidP="0040505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b/>
          <w:color w:val="333333"/>
          <w:sz w:val="21"/>
          <w:szCs w:val="21"/>
          <w:u w:val="single"/>
          <w:lang w:eastAsia="es-ES"/>
        </w:rPr>
      </w:pPr>
      <w:r w:rsidRPr="00F6478C">
        <w:rPr>
          <w:rFonts w:ascii="Helvetica" w:eastAsia="Times New Roman" w:hAnsi="Helvetica" w:cs="Helvetica"/>
          <w:b/>
          <w:color w:val="333333"/>
          <w:sz w:val="21"/>
          <w:szCs w:val="21"/>
          <w:u w:val="single"/>
          <w:lang w:eastAsia="es-ES"/>
        </w:rPr>
        <w:t>Problemas aparecidos y cómo se han resuelto</w:t>
      </w:r>
    </w:p>
    <w:p w:rsidR="00553E57" w:rsidRDefault="00F6478C" w:rsidP="005B5A24">
      <w:pPr>
        <w:pStyle w:val="Prrafodelista"/>
        <w:numPr>
          <w:ilvl w:val="0"/>
          <w:numId w:val="1"/>
        </w:numPr>
        <w:spacing w:line="240" w:lineRule="auto"/>
        <w:jc w:val="both"/>
      </w:pPr>
      <w:r>
        <w:t>Problemas con la fecha y hora a la hora de compilar.</w:t>
      </w:r>
    </w:p>
    <w:p w:rsidR="00C47DB7" w:rsidRDefault="00C47DB7" w:rsidP="005B5A24">
      <w:pPr>
        <w:pStyle w:val="Prrafodelista"/>
        <w:numPr>
          <w:ilvl w:val="1"/>
          <w:numId w:val="1"/>
        </w:numPr>
        <w:spacing w:line="240" w:lineRule="auto"/>
        <w:jc w:val="both"/>
      </w:pPr>
      <w:r>
        <w:t>Al guardar el archivo .c en Notepad, lo guarda en la hora del PC y el compilador no considera que se ha editado el archivo.</w:t>
      </w:r>
    </w:p>
    <w:p w:rsidR="00C47DB7" w:rsidRDefault="00C47DB7" w:rsidP="005B5A24">
      <w:pPr>
        <w:pStyle w:val="Prrafodelista"/>
        <w:spacing w:line="240" w:lineRule="auto"/>
        <w:ind w:left="1440"/>
        <w:jc w:val="both"/>
      </w:pPr>
      <w:r>
        <w:t xml:space="preserve">Solución hacer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clear</w:t>
      </w:r>
      <w:proofErr w:type="spellEnd"/>
      <w:r>
        <w:t>.</w:t>
      </w:r>
    </w:p>
    <w:p w:rsidR="00F6478C" w:rsidRDefault="00F6478C" w:rsidP="005B5A24">
      <w:pPr>
        <w:pStyle w:val="Prrafodelista"/>
        <w:numPr>
          <w:ilvl w:val="0"/>
          <w:numId w:val="1"/>
        </w:numPr>
        <w:spacing w:line="240" w:lineRule="auto"/>
        <w:jc w:val="both"/>
      </w:pPr>
      <w:r>
        <w:t xml:space="preserve">Ejecución incorrecta después de la compilación. </w:t>
      </w:r>
    </w:p>
    <w:p w:rsidR="00F6478C" w:rsidRDefault="00F96C19" w:rsidP="005B5A24">
      <w:pPr>
        <w:pStyle w:val="Prrafodelista"/>
        <w:numPr>
          <w:ilvl w:val="1"/>
          <w:numId w:val="1"/>
        </w:numPr>
        <w:spacing w:line="240" w:lineRule="auto"/>
        <w:jc w:val="both"/>
      </w:pPr>
      <w:r>
        <w:t>Varias veces</w:t>
      </w:r>
      <w:r w:rsidR="00F6478C">
        <w:t xml:space="preserve"> fue por la fecha</w:t>
      </w:r>
      <w:r w:rsidR="00C47DB7">
        <w:t xml:space="preserve"> incorrecta</w:t>
      </w:r>
      <w:r w:rsidR="00F6478C">
        <w:t>.</w:t>
      </w:r>
    </w:p>
    <w:p w:rsidR="00F6478C" w:rsidRDefault="00F6478C" w:rsidP="005B5A24">
      <w:pPr>
        <w:pStyle w:val="Prrafodelista"/>
        <w:numPr>
          <w:ilvl w:val="0"/>
          <w:numId w:val="1"/>
        </w:numPr>
        <w:spacing w:line="240" w:lineRule="auto"/>
        <w:jc w:val="both"/>
      </w:pPr>
      <w:r>
        <w:t>Al inicio tuvimos problemas con el mapeo ya que no elegimos correctamente la base y el SPAN.</w:t>
      </w:r>
    </w:p>
    <w:p w:rsidR="00F6478C" w:rsidRDefault="00F6478C" w:rsidP="005B5A24">
      <w:pPr>
        <w:pStyle w:val="Prrafodelista"/>
        <w:numPr>
          <w:ilvl w:val="0"/>
          <w:numId w:val="1"/>
        </w:numPr>
        <w:spacing w:line="240" w:lineRule="auto"/>
        <w:jc w:val="both"/>
      </w:pPr>
      <w:r>
        <w:t>Color de los pixeles en el LCD. La primera vez que mostramos los valores de la humedad, temperatura e iluminación en el LCD</w:t>
      </w:r>
      <w:r w:rsidR="00C47DB7">
        <w:t xml:space="preserve">, los colores que se mostraban en la pantalla no coincidían con los elegidos. Solución: emplear la variable </w:t>
      </w:r>
      <w:proofErr w:type="spellStart"/>
      <w:r w:rsidR="00C47DB7">
        <w:t>new_color</w:t>
      </w:r>
      <w:proofErr w:type="spellEnd"/>
      <w:r w:rsidR="00C47DB7">
        <w:t>.</w:t>
      </w:r>
    </w:p>
    <w:p w:rsidR="004C1DDA" w:rsidRDefault="004B7BC0" w:rsidP="004C1DDA">
      <w:pPr>
        <w:pStyle w:val="Prrafodelista"/>
        <w:numPr>
          <w:ilvl w:val="0"/>
          <w:numId w:val="1"/>
        </w:numPr>
        <w:spacing w:line="240" w:lineRule="auto"/>
        <w:jc w:val="both"/>
      </w:pPr>
      <w:r>
        <w:t xml:space="preserve">Cuando combinamos por primera vez todos los </w:t>
      </w:r>
      <w:r w:rsidR="004C1DDA">
        <w:t xml:space="preserve">elementos, nos dimos cuenta </w:t>
      </w:r>
      <w:proofErr w:type="gramStart"/>
      <w:r w:rsidR="004C1DDA">
        <w:t>que</w:t>
      </w:r>
      <w:proofErr w:type="gramEnd"/>
      <w:r w:rsidR="004C1DDA">
        <w:t xml:space="preserve"> el proceso de la extracción de los datos del sensor es muy lenta comparando con la extracción de los datos del acelerómetro y joystick. Solucionamos el problema añadiendo un contador y llamando a la función de </w:t>
      </w:r>
      <w:proofErr w:type="spellStart"/>
      <w:r w:rsidR="004C1DDA">
        <w:t>Sensor_ADC</w:t>
      </w:r>
      <w:proofErr w:type="spellEnd"/>
      <w:r w:rsidR="004C1DDA">
        <w:t xml:space="preserve">(&amp;Display) menos a menudo. De esta forma controlamos el tiempo que transcurre el sistema en cada tarea. La forma de hacerlo </w:t>
      </w:r>
      <w:proofErr w:type="spellStart"/>
      <w:r w:rsidR="004C1DDA">
        <w:t>mas</w:t>
      </w:r>
      <w:proofErr w:type="spellEnd"/>
      <w:r w:rsidR="004C1DDA">
        <w:t xml:space="preserve"> correctamente sería utilizar </w:t>
      </w:r>
      <w:proofErr w:type="spellStart"/>
      <w:r w:rsidR="004C1DDA">
        <w:t>forks</w:t>
      </w:r>
      <w:proofErr w:type="spellEnd"/>
      <w:r w:rsidR="004C1DDA">
        <w:t xml:space="preserve"> o </w:t>
      </w:r>
      <w:proofErr w:type="spellStart"/>
      <w:r w:rsidR="004C1DDA">
        <w:t>threads</w:t>
      </w:r>
      <w:proofErr w:type="spellEnd"/>
      <w:r w:rsidR="004C1DDA">
        <w:t>, pero por el tiempo limitado y la sencillez de la solución que proponemos hemos dejado así el proyecto.</w:t>
      </w:r>
    </w:p>
    <w:p w:rsidR="003A1566" w:rsidRDefault="003A1566" w:rsidP="00405051">
      <w:pPr>
        <w:spacing w:line="240" w:lineRule="auto"/>
      </w:pPr>
    </w:p>
    <w:p w:rsidR="00C47DB7" w:rsidRDefault="00C47DB7" w:rsidP="00405051">
      <w:pPr>
        <w:spacing w:line="240" w:lineRule="auto"/>
        <w:jc w:val="center"/>
        <w:rPr>
          <w:b/>
          <w:u w:val="single"/>
        </w:rPr>
      </w:pPr>
      <w:r w:rsidRPr="00C47DB7">
        <w:rPr>
          <w:b/>
          <w:u w:val="single"/>
        </w:rPr>
        <w:t xml:space="preserve">ANEXO I: Funcionalidad TAP del </w:t>
      </w:r>
      <w:proofErr w:type="spellStart"/>
      <w:r w:rsidR="0049331F">
        <w:rPr>
          <w:b/>
          <w:u w:val="single"/>
        </w:rPr>
        <w:t>G</w:t>
      </w:r>
      <w:r w:rsidRPr="00C47DB7">
        <w:rPr>
          <w:b/>
          <w:u w:val="single"/>
        </w:rPr>
        <w:t>sensor</w:t>
      </w:r>
      <w:proofErr w:type="spellEnd"/>
    </w:p>
    <w:p w:rsidR="00C47DB7" w:rsidRPr="00C47DB7" w:rsidRDefault="00C47DB7" w:rsidP="00405051">
      <w:pPr>
        <w:spacing w:line="240" w:lineRule="auto"/>
      </w:pPr>
    </w:p>
    <w:p w:rsidR="00C47DB7" w:rsidRDefault="00C47DB7" w:rsidP="005B5A24">
      <w:pPr>
        <w:spacing w:line="240" w:lineRule="auto"/>
        <w:jc w:val="both"/>
      </w:pPr>
      <w:r w:rsidRPr="00C47DB7">
        <w:t xml:space="preserve">El TAP </w:t>
      </w:r>
      <w:proofErr w:type="spellStart"/>
      <w:r w:rsidRPr="00C47DB7">
        <w:t>sensing</w:t>
      </w:r>
      <w:proofErr w:type="spellEnd"/>
      <w:r w:rsidRPr="00C47DB7">
        <w:t xml:space="preserve"> detecta</w:t>
      </w:r>
      <w:r>
        <w:t xml:space="preserve"> </w:t>
      </w:r>
      <w:r w:rsidR="005668BE">
        <w:t xml:space="preserve">un único </w:t>
      </w:r>
      <w:proofErr w:type="spellStart"/>
      <w:r w:rsidR="005668BE">
        <w:t>tap</w:t>
      </w:r>
      <w:proofErr w:type="spellEnd"/>
      <w:r w:rsidR="002E348D">
        <w:t xml:space="preserve"> </w:t>
      </w:r>
      <w:r w:rsidR="00CD5391">
        <w:t>(</w:t>
      </w:r>
      <w:proofErr w:type="spellStart"/>
      <w:r w:rsidR="00CD5391">
        <w:t>first</w:t>
      </w:r>
      <w:proofErr w:type="spellEnd"/>
      <w:r w:rsidR="00CD5391">
        <w:t xml:space="preserve"> </w:t>
      </w:r>
      <w:proofErr w:type="spellStart"/>
      <w:r w:rsidR="00CD5391">
        <w:t>tap</w:t>
      </w:r>
      <w:proofErr w:type="spellEnd"/>
      <w:r w:rsidR="00CD5391">
        <w:t xml:space="preserve"> en Fig</w:t>
      </w:r>
      <w:r w:rsidR="005B5A24">
        <w:t>.</w:t>
      </w:r>
      <w:r w:rsidR="00CD5391">
        <w:t xml:space="preserve"> </w:t>
      </w:r>
      <w:r w:rsidR="005B5A24">
        <w:t>2</w:t>
      </w:r>
      <w:r w:rsidR="00CD5391">
        <w:t>)</w:t>
      </w:r>
      <w:r w:rsidR="005668BE">
        <w:t xml:space="preserve"> o </w:t>
      </w:r>
      <w:proofErr w:type="spellStart"/>
      <w:r w:rsidR="005668BE">
        <w:t>tap</w:t>
      </w:r>
      <w:proofErr w:type="spellEnd"/>
      <w:r w:rsidR="005668BE">
        <w:t xml:space="preserve"> doble</w:t>
      </w:r>
      <w:r w:rsidR="00CD5391">
        <w:t xml:space="preserve"> (</w:t>
      </w:r>
      <w:proofErr w:type="spellStart"/>
      <w:r w:rsidR="00CD5391">
        <w:t>first</w:t>
      </w:r>
      <w:proofErr w:type="spellEnd"/>
      <w:r w:rsidR="00CD5391">
        <w:t xml:space="preserve"> </w:t>
      </w:r>
      <w:proofErr w:type="spellStart"/>
      <w:r w:rsidR="00CD5391">
        <w:t>tap</w:t>
      </w:r>
      <w:proofErr w:type="spellEnd"/>
      <w:r w:rsidR="00CD5391">
        <w:t xml:space="preserve"> y </w:t>
      </w:r>
      <w:proofErr w:type="spellStart"/>
      <w:r w:rsidR="00CD5391">
        <w:t>second</w:t>
      </w:r>
      <w:proofErr w:type="spellEnd"/>
      <w:r w:rsidR="00CD5391">
        <w:t xml:space="preserve"> </w:t>
      </w:r>
      <w:proofErr w:type="spellStart"/>
      <w:r w:rsidR="00CD5391">
        <w:t>tap</w:t>
      </w:r>
      <w:proofErr w:type="spellEnd"/>
      <w:r w:rsidR="00CD5391">
        <w:t xml:space="preserve"> en Fig</w:t>
      </w:r>
      <w:r w:rsidR="005B5A24">
        <w:t>.</w:t>
      </w:r>
      <w:r w:rsidR="00CD5391">
        <w:t xml:space="preserve"> </w:t>
      </w:r>
      <w:r w:rsidR="005B5A24">
        <w:t>2</w:t>
      </w:r>
      <w:r w:rsidR="00CD5391">
        <w:t>)</w:t>
      </w:r>
      <w:r w:rsidR="005668BE">
        <w:t>.</w:t>
      </w:r>
    </w:p>
    <w:p w:rsidR="00CD5391" w:rsidRPr="002E348D" w:rsidRDefault="002E348D" w:rsidP="005B5A24">
      <w:pPr>
        <w:spacing w:line="240" w:lineRule="auto"/>
        <w:jc w:val="both"/>
      </w:pPr>
      <w:r>
        <w:t xml:space="preserve">Para poder configurar la funcionalidad del </w:t>
      </w:r>
      <w:proofErr w:type="spellStart"/>
      <w:r>
        <w:t>tap</w:t>
      </w:r>
      <w:proofErr w:type="spellEnd"/>
      <w:r>
        <w:t xml:space="preserve"> escribimos los siguientes registros:</w:t>
      </w:r>
    </w:p>
    <w:tbl>
      <w:tblPr>
        <w:tblStyle w:val="Tablaconcuadrcula"/>
        <w:tblW w:w="9493" w:type="dxa"/>
        <w:tblLook w:val="04A0" w:firstRow="1" w:lastRow="0" w:firstColumn="1" w:lastColumn="0" w:noHBand="0" w:noVBand="1"/>
      </w:tblPr>
      <w:tblGrid>
        <w:gridCol w:w="2405"/>
        <w:gridCol w:w="992"/>
        <w:gridCol w:w="1985"/>
        <w:gridCol w:w="2126"/>
        <w:gridCol w:w="1985"/>
      </w:tblGrid>
      <w:tr w:rsidR="002E348D" w:rsidTr="005B5A24">
        <w:tc>
          <w:tcPr>
            <w:tcW w:w="2405" w:type="dxa"/>
          </w:tcPr>
          <w:p w:rsidR="002E348D" w:rsidRPr="005B5A24" w:rsidRDefault="002E348D" w:rsidP="005B5A24">
            <w:pPr>
              <w:jc w:val="center"/>
              <w:rPr>
                <w:b/>
              </w:rPr>
            </w:pPr>
            <w:r w:rsidRPr="005B5A24">
              <w:rPr>
                <w:b/>
              </w:rPr>
              <w:t>Concepto</w:t>
            </w:r>
          </w:p>
        </w:tc>
        <w:tc>
          <w:tcPr>
            <w:tcW w:w="992" w:type="dxa"/>
          </w:tcPr>
          <w:p w:rsidR="002E348D" w:rsidRPr="005B5A24" w:rsidRDefault="002E348D" w:rsidP="005B5A24">
            <w:pPr>
              <w:jc w:val="center"/>
              <w:rPr>
                <w:b/>
              </w:rPr>
            </w:pPr>
            <w:r w:rsidRPr="005B5A24">
              <w:rPr>
                <w:b/>
              </w:rPr>
              <w:t>Registro</w:t>
            </w:r>
          </w:p>
        </w:tc>
        <w:tc>
          <w:tcPr>
            <w:tcW w:w="1985" w:type="dxa"/>
          </w:tcPr>
          <w:p w:rsidR="002E348D" w:rsidRPr="005B5A24" w:rsidRDefault="002E348D" w:rsidP="005B5A24">
            <w:pPr>
              <w:jc w:val="center"/>
              <w:rPr>
                <w:b/>
              </w:rPr>
            </w:pPr>
            <w:r w:rsidRPr="005B5A24">
              <w:rPr>
                <w:b/>
              </w:rPr>
              <w:t>Valor en unidades</w:t>
            </w:r>
          </w:p>
        </w:tc>
        <w:tc>
          <w:tcPr>
            <w:tcW w:w="2126" w:type="dxa"/>
          </w:tcPr>
          <w:p w:rsidR="002E348D" w:rsidRPr="005B5A24" w:rsidRDefault="002E348D" w:rsidP="005B5A24">
            <w:pPr>
              <w:jc w:val="center"/>
              <w:rPr>
                <w:b/>
              </w:rPr>
            </w:pPr>
            <w:r w:rsidRPr="005B5A24">
              <w:rPr>
                <w:b/>
              </w:rPr>
              <w:t>Unidades-</w:t>
            </w:r>
            <w:proofErr w:type="spellStart"/>
            <w:r w:rsidRPr="005B5A24">
              <w:rPr>
                <w:b/>
              </w:rPr>
              <w:t>hexad</w:t>
            </w:r>
            <w:proofErr w:type="spellEnd"/>
            <w:r w:rsidRPr="005B5A24">
              <w:rPr>
                <w:b/>
              </w:rPr>
              <w:t>.</w:t>
            </w:r>
          </w:p>
        </w:tc>
        <w:tc>
          <w:tcPr>
            <w:tcW w:w="1985" w:type="dxa"/>
          </w:tcPr>
          <w:p w:rsidR="002E348D" w:rsidRPr="005B5A24" w:rsidRDefault="002E348D" w:rsidP="005B5A24">
            <w:pPr>
              <w:jc w:val="center"/>
              <w:rPr>
                <w:b/>
              </w:rPr>
            </w:pPr>
            <w:r w:rsidRPr="005B5A24">
              <w:rPr>
                <w:b/>
              </w:rPr>
              <w:t xml:space="preserve">Valor en </w:t>
            </w:r>
            <w:proofErr w:type="spellStart"/>
            <w:r w:rsidRPr="005B5A24">
              <w:rPr>
                <w:b/>
              </w:rPr>
              <w:t>hexadec</w:t>
            </w:r>
            <w:proofErr w:type="spellEnd"/>
            <w:r w:rsidRPr="005B5A24">
              <w:rPr>
                <w:b/>
              </w:rPr>
              <w:t>.</w:t>
            </w:r>
          </w:p>
        </w:tc>
      </w:tr>
      <w:tr w:rsidR="002E348D" w:rsidTr="005B5A24">
        <w:tc>
          <w:tcPr>
            <w:tcW w:w="2405" w:type="dxa"/>
          </w:tcPr>
          <w:p w:rsidR="002E348D" w:rsidRDefault="002E348D" w:rsidP="00405051">
            <w:pPr>
              <w:jc w:val="center"/>
            </w:pPr>
            <w:proofErr w:type="spellStart"/>
            <w:r>
              <w:t>Tap</w:t>
            </w:r>
            <w:proofErr w:type="spellEnd"/>
            <w:r>
              <w:t xml:space="preserve"> </w:t>
            </w:r>
            <w:proofErr w:type="spellStart"/>
            <w:r>
              <w:t>threshold</w:t>
            </w:r>
            <w:proofErr w:type="spellEnd"/>
          </w:p>
        </w:tc>
        <w:tc>
          <w:tcPr>
            <w:tcW w:w="992" w:type="dxa"/>
          </w:tcPr>
          <w:p w:rsidR="002E348D" w:rsidRDefault="002E348D" w:rsidP="00405051">
            <w:pPr>
              <w:jc w:val="center"/>
            </w:pPr>
            <w:r>
              <w:t>0x1D</w:t>
            </w:r>
          </w:p>
        </w:tc>
        <w:tc>
          <w:tcPr>
            <w:tcW w:w="1985" w:type="dxa"/>
          </w:tcPr>
          <w:p w:rsidR="002E348D" w:rsidRDefault="002E348D" w:rsidP="00405051">
            <w:pPr>
              <w:jc w:val="center"/>
            </w:pPr>
            <w:r>
              <w:t>3 g</w:t>
            </w:r>
          </w:p>
        </w:tc>
        <w:tc>
          <w:tcPr>
            <w:tcW w:w="2126" w:type="dxa"/>
          </w:tcPr>
          <w:p w:rsidR="002E348D" w:rsidRDefault="002E348D" w:rsidP="00405051">
            <w:pPr>
              <w:jc w:val="center"/>
            </w:pPr>
            <w:r>
              <w:t>62.5mg/LSB</w:t>
            </w:r>
          </w:p>
        </w:tc>
        <w:tc>
          <w:tcPr>
            <w:tcW w:w="1985" w:type="dxa"/>
          </w:tcPr>
          <w:p w:rsidR="002E348D" w:rsidRDefault="002E348D" w:rsidP="00405051">
            <w:pPr>
              <w:jc w:val="center"/>
            </w:pPr>
            <w:r>
              <w:t>0x30</w:t>
            </w:r>
          </w:p>
        </w:tc>
      </w:tr>
      <w:tr w:rsidR="002E348D" w:rsidTr="005B5A24">
        <w:tc>
          <w:tcPr>
            <w:tcW w:w="2405" w:type="dxa"/>
          </w:tcPr>
          <w:p w:rsidR="002E348D" w:rsidRDefault="002E348D" w:rsidP="00405051">
            <w:pPr>
              <w:jc w:val="center"/>
            </w:pPr>
            <w:proofErr w:type="spellStart"/>
            <w:r>
              <w:t>Maximum</w:t>
            </w:r>
            <w:proofErr w:type="spellEnd"/>
            <w:r>
              <w:t xml:space="preserve"> </w:t>
            </w:r>
            <w:proofErr w:type="spellStart"/>
            <w:r>
              <w:t>tap</w:t>
            </w:r>
            <w:proofErr w:type="spellEnd"/>
            <w:r>
              <w:t xml:space="preserve"> </w:t>
            </w:r>
            <w:proofErr w:type="spellStart"/>
            <w:r>
              <w:t>duration</w:t>
            </w:r>
            <w:proofErr w:type="spellEnd"/>
          </w:p>
        </w:tc>
        <w:tc>
          <w:tcPr>
            <w:tcW w:w="992" w:type="dxa"/>
          </w:tcPr>
          <w:p w:rsidR="002E348D" w:rsidRDefault="002E348D" w:rsidP="00405051">
            <w:pPr>
              <w:jc w:val="center"/>
            </w:pPr>
            <w:r>
              <w:t>0x21</w:t>
            </w:r>
          </w:p>
        </w:tc>
        <w:tc>
          <w:tcPr>
            <w:tcW w:w="1985" w:type="dxa"/>
          </w:tcPr>
          <w:p w:rsidR="002E348D" w:rsidRDefault="002E348D" w:rsidP="00405051">
            <w:pPr>
              <w:jc w:val="center"/>
            </w:pPr>
            <w:r>
              <w:t xml:space="preserve">0.02 </w:t>
            </w:r>
            <w:proofErr w:type="spellStart"/>
            <w:r>
              <w:t>sec</w:t>
            </w:r>
            <w:proofErr w:type="spellEnd"/>
          </w:p>
        </w:tc>
        <w:tc>
          <w:tcPr>
            <w:tcW w:w="2126" w:type="dxa"/>
          </w:tcPr>
          <w:p w:rsidR="002E348D" w:rsidRDefault="002E348D" w:rsidP="00405051">
            <w:pPr>
              <w:jc w:val="center"/>
            </w:pPr>
            <w:r>
              <w:t>625</w:t>
            </w:r>
            <w:r>
              <w:rPr>
                <w:rFonts w:cstheme="minorHAnsi"/>
              </w:rPr>
              <w:t>μ</w:t>
            </w:r>
            <w:r>
              <w:t>s/LSB</w:t>
            </w:r>
          </w:p>
        </w:tc>
        <w:tc>
          <w:tcPr>
            <w:tcW w:w="1985" w:type="dxa"/>
          </w:tcPr>
          <w:p w:rsidR="002E348D" w:rsidRDefault="002E348D" w:rsidP="00405051">
            <w:pPr>
              <w:ind w:firstLine="708"/>
            </w:pPr>
            <w:r>
              <w:t>0x20</w:t>
            </w:r>
          </w:p>
        </w:tc>
      </w:tr>
      <w:tr w:rsidR="002E348D" w:rsidTr="005B5A24">
        <w:tc>
          <w:tcPr>
            <w:tcW w:w="2405" w:type="dxa"/>
          </w:tcPr>
          <w:p w:rsidR="002E348D" w:rsidRDefault="002E348D" w:rsidP="00405051">
            <w:pPr>
              <w:jc w:val="center"/>
            </w:pPr>
            <w:proofErr w:type="spellStart"/>
            <w:r>
              <w:t>Tap</w:t>
            </w:r>
            <w:proofErr w:type="spellEnd"/>
            <w:r>
              <w:t xml:space="preserve"> </w:t>
            </w:r>
            <w:proofErr w:type="spellStart"/>
            <w:r>
              <w:t>latency</w:t>
            </w:r>
            <w:proofErr w:type="spellEnd"/>
          </w:p>
        </w:tc>
        <w:tc>
          <w:tcPr>
            <w:tcW w:w="992" w:type="dxa"/>
          </w:tcPr>
          <w:p w:rsidR="002E348D" w:rsidRDefault="002E348D" w:rsidP="00405051">
            <w:pPr>
              <w:jc w:val="center"/>
            </w:pPr>
            <w:r>
              <w:t>0x22</w:t>
            </w:r>
          </w:p>
        </w:tc>
        <w:tc>
          <w:tcPr>
            <w:tcW w:w="1985" w:type="dxa"/>
          </w:tcPr>
          <w:p w:rsidR="002E348D" w:rsidRDefault="002E348D" w:rsidP="00405051">
            <w:pPr>
              <w:jc w:val="center"/>
            </w:pPr>
            <w:r>
              <w:t xml:space="preserve">0.02 </w:t>
            </w:r>
            <w:proofErr w:type="spellStart"/>
            <w:r>
              <w:t>sec</w:t>
            </w:r>
            <w:proofErr w:type="spellEnd"/>
          </w:p>
        </w:tc>
        <w:tc>
          <w:tcPr>
            <w:tcW w:w="2126" w:type="dxa"/>
          </w:tcPr>
          <w:p w:rsidR="002E348D" w:rsidRDefault="002E348D" w:rsidP="00405051">
            <w:pPr>
              <w:jc w:val="center"/>
            </w:pPr>
            <w:r>
              <w:t>1.25ms/LSB</w:t>
            </w:r>
          </w:p>
        </w:tc>
        <w:tc>
          <w:tcPr>
            <w:tcW w:w="1985" w:type="dxa"/>
          </w:tcPr>
          <w:p w:rsidR="002E348D" w:rsidRDefault="002E348D" w:rsidP="00405051">
            <w:pPr>
              <w:jc w:val="center"/>
            </w:pPr>
            <w:r>
              <w:t>0x10</w:t>
            </w:r>
          </w:p>
        </w:tc>
      </w:tr>
      <w:tr w:rsidR="002E348D" w:rsidTr="005B5A24">
        <w:tc>
          <w:tcPr>
            <w:tcW w:w="2405" w:type="dxa"/>
          </w:tcPr>
          <w:p w:rsidR="002E348D" w:rsidRDefault="002E348D" w:rsidP="00405051">
            <w:pPr>
              <w:jc w:val="center"/>
            </w:pPr>
            <w:proofErr w:type="spellStart"/>
            <w:r>
              <w:t>Double-tap</w:t>
            </w:r>
            <w:proofErr w:type="spellEnd"/>
            <w:r>
              <w:t xml:space="preserve"> </w:t>
            </w:r>
            <w:proofErr w:type="spellStart"/>
            <w:r>
              <w:t>window</w:t>
            </w:r>
            <w:proofErr w:type="spellEnd"/>
          </w:p>
        </w:tc>
        <w:tc>
          <w:tcPr>
            <w:tcW w:w="992" w:type="dxa"/>
          </w:tcPr>
          <w:p w:rsidR="002E348D" w:rsidRDefault="002E348D" w:rsidP="00405051">
            <w:pPr>
              <w:jc w:val="center"/>
            </w:pPr>
            <w:r>
              <w:t>0x23</w:t>
            </w:r>
          </w:p>
        </w:tc>
        <w:tc>
          <w:tcPr>
            <w:tcW w:w="1985" w:type="dxa"/>
          </w:tcPr>
          <w:p w:rsidR="002E348D" w:rsidRDefault="002E348D" w:rsidP="00405051">
            <w:pPr>
              <w:jc w:val="center"/>
            </w:pPr>
            <w:r>
              <w:t xml:space="preserve">0.3 </w:t>
            </w:r>
            <w:proofErr w:type="spellStart"/>
            <w:r>
              <w:t>sec</w:t>
            </w:r>
            <w:proofErr w:type="spellEnd"/>
          </w:p>
        </w:tc>
        <w:tc>
          <w:tcPr>
            <w:tcW w:w="2126" w:type="dxa"/>
          </w:tcPr>
          <w:p w:rsidR="002E348D" w:rsidRDefault="002E348D" w:rsidP="00405051">
            <w:pPr>
              <w:jc w:val="center"/>
            </w:pPr>
            <w:r>
              <w:t>1.25ms/LSB</w:t>
            </w:r>
          </w:p>
        </w:tc>
        <w:tc>
          <w:tcPr>
            <w:tcW w:w="1985" w:type="dxa"/>
          </w:tcPr>
          <w:p w:rsidR="002E348D" w:rsidRDefault="002E348D" w:rsidP="00405051">
            <w:pPr>
              <w:jc w:val="center"/>
            </w:pPr>
            <w:r>
              <w:t>0xF0</w:t>
            </w:r>
          </w:p>
        </w:tc>
      </w:tr>
    </w:tbl>
    <w:p w:rsidR="00CD5391" w:rsidRDefault="00CD5391" w:rsidP="00405051">
      <w:pPr>
        <w:spacing w:line="240" w:lineRule="auto"/>
      </w:pPr>
    </w:p>
    <w:p w:rsidR="00CD5391" w:rsidRDefault="005668BE" w:rsidP="00405051">
      <w:pPr>
        <w:spacing w:line="240" w:lineRule="auto"/>
        <w:jc w:val="center"/>
      </w:pPr>
      <w:r w:rsidRPr="005668BE">
        <w:rPr>
          <w:noProof/>
        </w:rPr>
        <w:lastRenderedPageBreak/>
        <w:drawing>
          <wp:inline distT="0" distB="0" distL="0" distR="0">
            <wp:extent cx="3172557" cy="2257425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661" cy="22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BE" w:rsidRDefault="00CD5391" w:rsidP="00405051">
      <w:pPr>
        <w:spacing w:line="240" w:lineRule="auto"/>
        <w:jc w:val="center"/>
      </w:pPr>
      <w:r>
        <w:t xml:space="preserve">Figura </w:t>
      </w:r>
      <w:r w:rsidR="005B5A24">
        <w:t>2</w:t>
      </w:r>
      <w:r>
        <w:t xml:space="preserve">: Función de único </w:t>
      </w:r>
      <w:proofErr w:type="spellStart"/>
      <w:r>
        <w:t>tap</w:t>
      </w:r>
      <w:proofErr w:type="spellEnd"/>
      <w:r>
        <w:t xml:space="preserve"> y </w:t>
      </w:r>
      <w:proofErr w:type="spellStart"/>
      <w:r>
        <w:t>tap</w:t>
      </w:r>
      <w:proofErr w:type="spellEnd"/>
      <w:r>
        <w:t xml:space="preserve"> doble.</w:t>
      </w:r>
    </w:p>
    <w:p w:rsidR="005668BE" w:rsidRPr="005B5A24" w:rsidRDefault="000B6C84" w:rsidP="005B5A24">
      <w:pPr>
        <w:autoSpaceDE w:val="0"/>
        <w:autoSpaceDN w:val="0"/>
        <w:adjustRightInd w:val="0"/>
        <w:spacing w:after="0" w:line="240" w:lineRule="auto"/>
        <w:jc w:val="both"/>
        <w:rPr>
          <w:rFonts w:ascii="MinionPro-Regular" w:hAnsi="MinionPro-Regular" w:cs="MinionPro-Regular"/>
        </w:rPr>
      </w:pPr>
      <w:proofErr w:type="spellStart"/>
      <w:r w:rsidRPr="005B5A24">
        <w:rPr>
          <w:rFonts w:ascii="Calibri" w:eastAsia="Calibri" w:hAnsi="Calibri" w:cs="Calibri"/>
        </w:rPr>
        <w:t>Tap</w:t>
      </w:r>
      <w:proofErr w:type="spellEnd"/>
      <w:r w:rsidRPr="005B5A24">
        <w:rPr>
          <w:rFonts w:ascii="Calibri" w:eastAsia="Calibri" w:hAnsi="Calibri" w:cs="Calibri"/>
        </w:rPr>
        <w:t xml:space="preserve"> </w:t>
      </w:r>
      <w:proofErr w:type="spellStart"/>
      <w:r w:rsidRPr="005B5A24">
        <w:rPr>
          <w:rFonts w:ascii="Calibri" w:eastAsia="Calibri" w:hAnsi="Calibri" w:cs="Calibri"/>
        </w:rPr>
        <w:t>latency</w:t>
      </w:r>
      <w:proofErr w:type="spellEnd"/>
      <w:r w:rsidRPr="005B5A24">
        <w:rPr>
          <w:rFonts w:ascii="Calibri" w:eastAsia="Calibri" w:hAnsi="Calibri" w:cs="Calibri"/>
        </w:rPr>
        <w:t xml:space="preserve"> es el periodo de espera desde el final del primer </w:t>
      </w:r>
      <w:proofErr w:type="spellStart"/>
      <w:r w:rsidRPr="005B5A24">
        <w:rPr>
          <w:rFonts w:ascii="Calibri" w:eastAsia="Calibri" w:hAnsi="Calibri" w:cs="Calibri"/>
        </w:rPr>
        <w:t>tap</w:t>
      </w:r>
      <w:proofErr w:type="spellEnd"/>
      <w:r w:rsidRPr="005B5A24">
        <w:rPr>
          <w:rFonts w:ascii="Calibri" w:eastAsia="Calibri" w:hAnsi="Calibri" w:cs="Calibri"/>
        </w:rPr>
        <w:t xml:space="preserve"> hasta el comienzo del time </w:t>
      </w:r>
      <w:proofErr w:type="spellStart"/>
      <w:r w:rsidRPr="005B5A24">
        <w:rPr>
          <w:rFonts w:ascii="Calibri" w:eastAsia="Calibri" w:hAnsi="Calibri" w:cs="Calibri"/>
        </w:rPr>
        <w:t>window</w:t>
      </w:r>
      <w:proofErr w:type="spellEnd"/>
      <w:r w:rsidRPr="005B5A24">
        <w:rPr>
          <w:rFonts w:ascii="Calibri" w:eastAsia="Calibri" w:hAnsi="Calibri" w:cs="Calibri"/>
        </w:rPr>
        <w:t xml:space="preserve"> mostrado en la Fig. </w:t>
      </w:r>
      <w:r w:rsidR="005B5A24">
        <w:rPr>
          <w:rFonts w:ascii="Calibri" w:eastAsia="Calibri" w:hAnsi="Calibri" w:cs="Calibri"/>
        </w:rPr>
        <w:t>2</w:t>
      </w:r>
      <w:r w:rsidRPr="005B5A24">
        <w:rPr>
          <w:rFonts w:ascii="Calibri" w:eastAsia="Calibri" w:hAnsi="Calibri" w:cs="Calibri"/>
        </w:rPr>
        <w:t xml:space="preserve">. Durante el time </w:t>
      </w:r>
      <w:proofErr w:type="spellStart"/>
      <w:r w:rsidRPr="005B5A24">
        <w:rPr>
          <w:rFonts w:ascii="Calibri" w:eastAsia="Calibri" w:hAnsi="Calibri" w:cs="Calibri"/>
        </w:rPr>
        <w:t>window</w:t>
      </w:r>
      <w:proofErr w:type="spellEnd"/>
      <w:r w:rsidRPr="005B5A24">
        <w:rPr>
          <w:rFonts w:ascii="Calibri" w:eastAsia="Calibri" w:hAnsi="Calibri" w:cs="Calibri"/>
        </w:rPr>
        <w:t xml:space="preserve"> el segundo </w:t>
      </w:r>
      <w:proofErr w:type="spellStart"/>
      <w:r w:rsidRPr="005B5A24">
        <w:rPr>
          <w:rFonts w:ascii="Calibri" w:eastAsia="Calibri" w:hAnsi="Calibri" w:cs="Calibri"/>
        </w:rPr>
        <w:t>tap</w:t>
      </w:r>
      <w:proofErr w:type="spellEnd"/>
      <w:r w:rsidRPr="005B5A24">
        <w:rPr>
          <w:rFonts w:ascii="Calibri" w:eastAsia="Calibri" w:hAnsi="Calibri" w:cs="Calibri"/>
        </w:rPr>
        <w:t xml:space="preserve"> puede ser detectado.</w:t>
      </w:r>
    </w:p>
    <w:p w:rsidR="005668BE" w:rsidRDefault="005668BE" w:rsidP="00405051">
      <w:pPr>
        <w:spacing w:line="240" w:lineRule="auto"/>
      </w:pPr>
    </w:p>
    <w:p w:rsidR="000B6C84" w:rsidRDefault="000B6C84" w:rsidP="00405051">
      <w:pPr>
        <w:spacing w:line="240" w:lineRule="auto"/>
      </w:pPr>
      <w:r>
        <w:t>Por encuesta verificamos si el ESTADO XXXXXX ha cambiado….</w:t>
      </w:r>
    </w:p>
    <w:p w:rsidR="000B6C84" w:rsidRDefault="000B6C84" w:rsidP="00405051">
      <w:pPr>
        <w:spacing w:line="240" w:lineRule="auto"/>
      </w:pPr>
      <w:r>
        <w:rPr>
          <w:noProof/>
        </w:rPr>
        <w:drawing>
          <wp:inline distT="0" distB="0" distL="0" distR="0" wp14:anchorId="79A826C1" wp14:editId="249673CC">
            <wp:extent cx="5400040" cy="9601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C84" w:rsidRPr="00C47DB7" w:rsidRDefault="000B6C84" w:rsidP="005668BE">
      <w:r>
        <w:rPr>
          <w:noProof/>
        </w:rPr>
        <w:drawing>
          <wp:inline distT="0" distB="0" distL="0" distR="0" wp14:anchorId="17E8B5ED" wp14:editId="3A22C062">
            <wp:extent cx="5400040" cy="10350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6C84" w:rsidRPr="00C47DB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nionPr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5C38E3"/>
    <w:multiLevelType w:val="multilevel"/>
    <w:tmpl w:val="6054E73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numFmt w:val="bullet"/>
      <w:lvlText w:val="-"/>
      <w:lvlJc w:val="left"/>
      <w:pPr>
        <w:ind w:left="2880" w:hanging="360"/>
      </w:pPr>
      <w:rPr>
        <w:rFonts w:ascii="Helvetica" w:eastAsia="Times New Roman" w:hAnsi="Helvetica" w:cs="Helvetica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538F6823"/>
    <w:multiLevelType w:val="hybridMultilevel"/>
    <w:tmpl w:val="B5785DCA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78C"/>
    <w:rsid w:val="000139CD"/>
    <w:rsid w:val="000401AE"/>
    <w:rsid w:val="00091C50"/>
    <w:rsid w:val="000B6C84"/>
    <w:rsid w:val="002E348D"/>
    <w:rsid w:val="003A1566"/>
    <w:rsid w:val="00405051"/>
    <w:rsid w:val="0049331F"/>
    <w:rsid w:val="004B613E"/>
    <w:rsid w:val="004B7BC0"/>
    <w:rsid w:val="004C1DDA"/>
    <w:rsid w:val="005668BE"/>
    <w:rsid w:val="005B5A24"/>
    <w:rsid w:val="005E5B34"/>
    <w:rsid w:val="00AD3397"/>
    <w:rsid w:val="00BF0166"/>
    <w:rsid w:val="00C47DB7"/>
    <w:rsid w:val="00C5371D"/>
    <w:rsid w:val="00CD5391"/>
    <w:rsid w:val="00F5345A"/>
    <w:rsid w:val="00F6478C"/>
    <w:rsid w:val="00F96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775FC3"/>
  <w15:chartTrackingRefBased/>
  <w15:docId w15:val="{E007DC37-7D48-4276-9D02-83261D8EA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6478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668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668BE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CD53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545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4</Pages>
  <Words>861</Words>
  <Characters>4738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Edurne Sagasta</dc:creator>
  <cp:keywords/>
  <dc:description/>
  <cp:lastModifiedBy>Edurne Sagasta</cp:lastModifiedBy>
  <cp:revision>5</cp:revision>
  <dcterms:created xsi:type="dcterms:W3CDTF">2019-04-12T16:47:00Z</dcterms:created>
  <dcterms:modified xsi:type="dcterms:W3CDTF">2019-04-15T17:56:00Z</dcterms:modified>
</cp:coreProperties>
</file>