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F238" w14:textId="3D25282F" w:rsidR="005944A5" w:rsidRPr="005944A5" w:rsidRDefault="005944A5" w:rsidP="005944A5">
      <w:pPr>
        <w:jc w:val="center"/>
        <w:rPr>
          <w:b/>
          <w:bCs/>
          <w:sz w:val="40"/>
          <w:szCs w:val="40"/>
        </w:rPr>
      </w:pPr>
      <w:r w:rsidRPr="005944A5">
        <w:rPr>
          <w:b/>
          <w:bCs/>
          <w:sz w:val="40"/>
          <w:szCs w:val="40"/>
        </w:rPr>
        <w:t>ER Diagram</w:t>
      </w:r>
    </w:p>
    <w:p w14:paraId="6C67066D" w14:textId="77777777" w:rsidR="005944A5" w:rsidRDefault="005944A5" w:rsidP="000275DC"/>
    <w:p w14:paraId="4855EDAE" w14:textId="0DC22736" w:rsidR="000275DC" w:rsidRPr="005944A5" w:rsidRDefault="000275DC" w:rsidP="000275DC">
      <w:pPr>
        <w:rPr>
          <w:sz w:val="24"/>
          <w:szCs w:val="24"/>
        </w:rPr>
      </w:pPr>
      <w:r w:rsidRPr="005944A5">
        <w:rPr>
          <w:sz w:val="24"/>
          <w:szCs w:val="24"/>
        </w:rPr>
        <w:t>Draw an ER diagram accordingly to the following user requirements. You can draw the diagram</w:t>
      </w:r>
      <w:r w:rsidRPr="005944A5">
        <w:rPr>
          <w:sz w:val="24"/>
          <w:szCs w:val="24"/>
        </w:rPr>
        <w:t xml:space="preserve"> </w:t>
      </w:r>
      <w:r w:rsidRPr="005944A5">
        <w:rPr>
          <w:sz w:val="24"/>
          <w:szCs w:val="24"/>
        </w:rPr>
        <w:t xml:space="preserve">using tools that you prefer, such as Microsoft </w:t>
      </w:r>
      <w:proofErr w:type="spellStart"/>
      <w:r w:rsidRPr="005944A5">
        <w:rPr>
          <w:sz w:val="24"/>
          <w:szCs w:val="24"/>
        </w:rPr>
        <w:t>Viso</w:t>
      </w:r>
      <w:proofErr w:type="spellEnd"/>
      <w:r w:rsidRPr="005944A5">
        <w:rPr>
          <w:sz w:val="24"/>
          <w:szCs w:val="24"/>
        </w:rPr>
        <w:t>, which is available in most of the ECS labs.</w:t>
      </w:r>
      <w:r w:rsidRPr="005944A5">
        <w:rPr>
          <w:sz w:val="24"/>
          <w:szCs w:val="24"/>
        </w:rPr>
        <w:t xml:space="preserve"> </w:t>
      </w:r>
      <w:r w:rsidRPr="005944A5">
        <w:rPr>
          <w:sz w:val="24"/>
          <w:szCs w:val="24"/>
        </w:rPr>
        <w:t>Turn in PDF file.</w:t>
      </w:r>
    </w:p>
    <w:p w14:paraId="238C13FD" w14:textId="77777777" w:rsidR="000275DC" w:rsidRPr="005944A5" w:rsidRDefault="000275DC" w:rsidP="000275DC">
      <w:pPr>
        <w:rPr>
          <w:sz w:val="24"/>
          <w:szCs w:val="24"/>
        </w:rPr>
      </w:pPr>
      <w:r w:rsidRPr="005944A5">
        <w:rPr>
          <w:sz w:val="24"/>
          <w:szCs w:val="24"/>
        </w:rPr>
        <w:t>A database is gathering the following information:</w:t>
      </w:r>
    </w:p>
    <w:p w14:paraId="758D683E" w14:textId="77777777" w:rsidR="000275DC" w:rsidRPr="005944A5" w:rsidRDefault="000275DC" w:rsidP="000275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44A5">
        <w:rPr>
          <w:sz w:val="24"/>
          <w:szCs w:val="24"/>
        </w:rPr>
        <w:t>Doctors are identified by their SSNs. For each doctor, the name, specialty must be</w:t>
      </w:r>
      <w:r w:rsidRPr="005944A5">
        <w:rPr>
          <w:sz w:val="24"/>
          <w:szCs w:val="24"/>
        </w:rPr>
        <w:t xml:space="preserve"> </w:t>
      </w:r>
      <w:r w:rsidRPr="005944A5">
        <w:rPr>
          <w:sz w:val="24"/>
          <w:szCs w:val="24"/>
        </w:rPr>
        <w:t>recorded.</w:t>
      </w:r>
    </w:p>
    <w:p w14:paraId="0F464994" w14:textId="77777777" w:rsidR="000275DC" w:rsidRPr="005944A5" w:rsidRDefault="000275DC" w:rsidP="000275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44A5">
        <w:rPr>
          <w:sz w:val="24"/>
          <w:szCs w:val="24"/>
        </w:rPr>
        <w:t>Each pharmaceutical company is identified by a unique name and has a phone</w:t>
      </w:r>
      <w:r w:rsidRPr="005944A5">
        <w:rPr>
          <w:sz w:val="24"/>
          <w:szCs w:val="24"/>
        </w:rPr>
        <w:t xml:space="preserve"> </w:t>
      </w:r>
      <w:r w:rsidRPr="005944A5">
        <w:rPr>
          <w:sz w:val="24"/>
          <w:szCs w:val="24"/>
        </w:rPr>
        <w:t>number.</w:t>
      </w:r>
    </w:p>
    <w:p w14:paraId="6123CA7F" w14:textId="77777777" w:rsidR="000275DC" w:rsidRPr="005944A5" w:rsidRDefault="000275DC" w:rsidP="000275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44A5">
        <w:rPr>
          <w:sz w:val="24"/>
          <w:szCs w:val="24"/>
        </w:rPr>
        <w:t>For each drug, the trade name and formula must be recorded. Each drug is</w:t>
      </w:r>
      <w:r w:rsidRPr="005944A5">
        <w:rPr>
          <w:sz w:val="24"/>
          <w:szCs w:val="24"/>
        </w:rPr>
        <w:t xml:space="preserve"> </w:t>
      </w:r>
      <w:r w:rsidRPr="005944A5">
        <w:rPr>
          <w:sz w:val="24"/>
          <w:szCs w:val="24"/>
        </w:rPr>
        <w:t>manufactured by a pharmaceutical company, and the trade name identifies a drug</w:t>
      </w:r>
      <w:r w:rsidRPr="005944A5">
        <w:rPr>
          <w:sz w:val="24"/>
          <w:szCs w:val="24"/>
        </w:rPr>
        <w:t xml:space="preserve"> </w:t>
      </w:r>
      <w:r w:rsidRPr="005944A5">
        <w:rPr>
          <w:sz w:val="24"/>
          <w:szCs w:val="24"/>
        </w:rPr>
        <w:t>uniquely from among the products of that company. If a pharmaceutical company is</w:t>
      </w:r>
      <w:r w:rsidRPr="005944A5">
        <w:rPr>
          <w:sz w:val="24"/>
          <w:szCs w:val="24"/>
        </w:rPr>
        <w:t xml:space="preserve"> </w:t>
      </w:r>
      <w:r w:rsidRPr="005944A5">
        <w:rPr>
          <w:sz w:val="24"/>
          <w:szCs w:val="24"/>
        </w:rPr>
        <w:t xml:space="preserve">deleted, you need not keep track of its products any </w:t>
      </w:r>
      <w:proofErr w:type="spellStart"/>
      <w:r w:rsidRPr="005944A5">
        <w:rPr>
          <w:sz w:val="24"/>
          <w:szCs w:val="24"/>
        </w:rPr>
        <w:t>longer.</w:t>
      </w:r>
      <w:proofErr w:type="spellEnd"/>
    </w:p>
    <w:p w14:paraId="52F08308" w14:textId="77777777" w:rsidR="000275DC" w:rsidRPr="005944A5" w:rsidRDefault="000275DC" w:rsidP="000275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44A5">
        <w:rPr>
          <w:sz w:val="24"/>
          <w:szCs w:val="24"/>
        </w:rPr>
        <w:t xml:space="preserve">Each pharmacy has a unique name, </w:t>
      </w:r>
      <w:proofErr w:type="gramStart"/>
      <w:r w:rsidRPr="005944A5">
        <w:rPr>
          <w:sz w:val="24"/>
          <w:szCs w:val="24"/>
        </w:rPr>
        <w:t>address</w:t>
      </w:r>
      <w:proofErr w:type="gramEnd"/>
      <w:r w:rsidRPr="005944A5">
        <w:rPr>
          <w:sz w:val="24"/>
          <w:szCs w:val="24"/>
        </w:rPr>
        <w:t xml:space="preserve"> and phone number. Each pharmacy sells</w:t>
      </w:r>
      <w:r w:rsidRPr="005944A5">
        <w:rPr>
          <w:sz w:val="24"/>
          <w:szCs w:val="24"/>
        </w:rPr>
        <w:t xml:space="preserve"> </w:t>
      </w:r>
      <w:r w:rsidRPr="005944A5">
        <w:rPr>
          <w:sz w:val="24"/>
          <w:szCs w:val="24"/>
        </w:rPr>
        <w:t>several drugs and has a price for each. A drug could be sold at several pharmacies,</w:t>
      </w:r>
      <w:r w:rsidRPr="005944A5">
        <w:rPr>
          <w:sz w:val="24"/>
          <w:szCs w:val="24"/>
        </w:rPr>
        <w:t xml:space="preserve"> </w:t>
      </w:r>
      <w:r w:rsidRPr="005944A5">
        <w:rPr>
          <w:sz w:val="24"/>
          <w:szCs w:val="24"/>
        </w:rPr>
        <w:t>and the price could vary from one pharmacy to another.</w:t>
      </w:r>
    </w:p>
    <w:p w14:paraId="0731FAFD" w14:textId="77777777" w:rsidR="000275DC" w:rsidRPr="005944A5" w:rsidRDefault="000275DC" w:rsidP="000275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44A5">
        <w:rPr>
          <w:sz w:val="24"/>
          <w:szCs w:val="24"/>
        </w:rPr>
        <w:t xml:space="preserve">Doctors can make many prescriptions. Each prescription has a unique number </w:t>
      </w:r>
      <w:proofErr w:type="gramStart"/>
      <w:r w:rsidRPr="005944A5">
        <w:rPr>
          <w:sz w:val="24"/>
          <w:szCs w:val="24"/>
        </w:rPr>
        <w:t>with</w:t>
      </w:r>
      <w:r w:rsidRPr="005944A5">
        <w:rPr>
          <w:sz w:val="24"/>
          <w:szCs w:val="24"/>
        </w:rPr>
        <w:t xml:space="preserve"> </w:t>
      </w:r>
      <w:r w:rsidRPr="005944A5">
        <w:rPr>
          <w:sz w:val="24"/>
          <w:szCs w:val="24"/>
        </w:rPr>
        <w:t>regard to</w:t>
      </w:r>
      <w:proofErr w:type="gramEnd"/>
      <w:r w:rsidRPr="005944A5">
        <w:rPr>
          <w:sz w:val="24"/>
          <w:szCs w:val="24"/>
        </w:rPr>
        <w:t xml:space="preserve"> a doctor. The prescription date is also recorded. A prescription is made by</w:t>
      </w:r>
      <w:r w:rsidRPr="005944A5">
        <w:rPr>
          <w:sz w:val="24"/>
          <w:szCs w:val="24"/>
        </w:rPr>
        <w:t xml:space="preserve"> </w:t>
      </w:r>
      <w:r w:rsidRPr="005944A5">
        <w:rPr>
          <w:sz w:val="24"/>
          <w:szCs w:val="24"/>
        </w:rPr>
        <w:t>one and only one doctor.</w:t>
      </w:r>
    </w:p>
    <w:p w14:paraId="1B22B076" w14:textId="77777777" w:rsidR="000275DC" w:rsidRPr="005944A5" w:rsidRDefault="000275DC" w:rsidP="000275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44A5">
        <w:rPr>
          <w:sz w:val="24"/>
          <w:szCs w:val="24"/>
        </w:rPr>
        <w:t xml:space="preserve">Each prescription can include one or many </w:t>
      </w:r>
      <w:proofErr w:type="spellStart"/>
      <w:r w:rsidRPr="005944A5">
        <w:rPr>
          <w:sz w:val="24"/>
          <w:szCs w:val="24"/>
        </w:rPr>
        <w:t>drugs.</w:t>
      </w:r>
      <w:proofErr w:type="spellEnd"/>
    </w:p>
    <w:p w14:paraId="3B555EE3" w14:textId="77777777" w:rsidR="000275DC" w:rsidRPr="005944A5" w:rsidRDefault="000275DC" w:rsidP="000275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44A5">
        <w:rPr>
          <w:sz w:val="24"/>
          <w:szCs w:val="24"/>
        </w:rPr>
        <w:t>One drug can be sold by many pharmacies and one pharmacy can sell many drugs. A</w:t>
      </w:r>
      <w:r w:rsidRPr="005944A5">
        <w:rPr>
          <w:sz w:val="24"/>
          <w:szCs w:val="24"/>
        </w:rPr>
        <w:t xml:space="preserve"> </w:t>
      </w:r>
      <w:r w:rsidRPr="005944A5">
        <w:rPr>
          <w:sz w:val="24"/>
          <w:szCs w:val="24"/>
        </w:rPr>
        <w:t>drug may or may not be ordered from a pharmacy, as it can also be bought on the</w:t>
      </w:r>
      <w:r w:rsidRPr="005944A5">
        <w:rPr>
          <w:sz w:val="24"/>
          <w:szCs w:val="24"/>
        </w:rPr>
        <w:t xml:space="preserve"> </w:t>
      </w:r>
      <w:r w:rsidRPr="005944A5">
        <w:rPr>
          <w:sz w:val="24"/>
          <w:szCs w:val="24"/>
        </w:rPr>
        <w:t>internet.</w:t>
      </w:r>
    </w:p>
    <w:p w14:paraId="7E337CB0" w14:textId="6188BF01" w:rsidR="00D134EC" w:rsidRPr="005944A5" w:rsidRDefault="000275DC" w:rsidP="000275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44A5">
        <w:rPr>
          <w:sz w:val="24"/>
          <w:szCs w:val="24"/>
        </w:rPr>
        <w:t xml:space="preserve">One drug can be made by one pharmaceutical company </w:t>
      </w:r>
      <w:proofErr w:type="gramStart"/>
      <w:r w:rsidRPr="005944A5">
        <w:rPr>
          <w:sz w:val="24"/>
          <w:szCs w:val="24"/>
        </w:rPr>
        <w:t>where as</w:t>
      </w:r>
      <w:proofErr w:type="gramEnd"/>
      <w:r w:rsidRPr="005944A5">
        <w:rPr>
          <w:sz w:val="24"/>
          <w:szCs w:val="24"/>
        </w:rPr>
        <w:t xml:space="preserve"> a pharmaceutical</w:t>
      </w:r>
      <w:r w:rsidRPr="005944A5">
        <w:rPr>
          <w:sz w:val="24"/>
          <w:szCs w:val="24"/>
        </w:rPr>
        <w:t xml:space="preserve"> </w:t>
      </w:r>
      <w:r w:rsidRPr="005944A5">
        <w:rPr>
          <w:sz w:val="24"/>
          <w:szCs w:val="24"/>
        </w:rPr>
        <w:t>company can make many drugs.</w:t>
      </w:r>
    </w:p>
    <w:p w14:paraId="5970B347" w14:textId="5EE3D989" w:rsidR="000275DC" w:rsidRDefault="000275DC">
      <w:r>
        <w:rPr>
          <w:noProof/>
        </w:rPr>
        <w:lastRenderedPageBreak/>
        <w:drawing>
          <wp:inline distT="0" distB="0" distL="0" distR="0" wp14:anchorId="661D4884" wp14:editId="30CFB940">
            <wp:extent cx="8229600" cy="564479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5DC" w:rsidSect="00A00B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62E2B"/>
    <w:multiLevelType w:val="hybridMultilevel"/>
    <w:tmpl w:val="CBD0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62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F9"/>
    <w:rsid w:val="000275DC"/>
    <w:rsid w:val="005944A5"/>
    <w:rsid w:val="00A00BF9"/>
    <w:rsid w:val="00BC02D8"/>
    <w:rsid w:val="00C321A1"/>
    <w:rsid w:val="00D1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9A23"/>
  <w15:chartTrackingRefBased/>
  <w15:docId w15:val="{AD84A7CF-22FD-4CD8-845B-3A582BC1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Oleshko</dc:creator>
  <cp:keywords/>
  <dc:description/>
  <cp:lastModifiedBy>Igor Oleshko</cp:lastModifiedBy>
  <cp:revision>3</cp:revision>
  <dcterms:created xsi:type="dcterms:W3CDTF">2022-03-19T17:36:00Z</dcterms:created>
  <dcterms:modified xsi:type="dcterms:W3CDTF">2023-05-08T21:38:00Z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a183e3ee1e45c354899c669eaab816de126b34b270a5b98fb7ef65258581cc6d</vt:lpwstr>
  </property>
</Properties>
</file>