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B8AA" w14:textId="77777777" w:rsidR="005542CE" w:rsidRPr="00B20A1E" w:rsidRDefault="005542CE" w:rsidP="005542CE">
      <w:pPr>
        <w:jc w:val="right"/>
        <w:rPr>
          <w:rFonts w:ascii="Times New Roman" w:hAnsi="Times New Roman"/>
          <w:sz w:val="24"/>
          <w:szCs w:val="24"/>
        </w:rPr>
      </w:pPr>
      <w:r w:rsidRPr="00B20A1E">
        <w:rPr>
          <w:rFonts w:ascii="Times New Roman" w:hAnsi="Times New Roman"/>
          <w:sz w:val="24"/>
          <w:szCs w:val="24"/>
        </w:rPr>
        <w:t>Igor Oleshko</w:t>
      </w:r>
    </w:p>
    <w:p w14:paraId="4890FC04" w14:textId="77777777" w:rsidR="005542CE" w:rsidRPr="00B20A1E" w:rsidRDefault="005542CE" w:rsidP="005542CE">
      <w:pPr>
        <w:jc w:val="right"/>
        <w:rPr>
          <w:rFonts w:ascii="Times New Roman" w:hAnsi="Times New Roman"/>
          <w:sz w:val="24"/>
          <w:szCs w:val="24"/>
        </w:rPr>
      </w:pPr>
      <w:r w:rsidRPr="00B20A1E">
        <w:rPr>
          <w:rFonts w:ascii="Times New Roman" w:hAnsi="Times New Roman"/>
          <w:sz w:val="24"/>
          <w:szCs w:val="24"/>
        </w:rPr>
        <w:t>CSC 134</w:t>
      </w:r>
    </w:p>
    <w:p w14:paraId="7D21105F" w14:textId="569814F8" w:rsidR="005542CE" w:rsidRPr="00B20A1E" w:rsidRDefault="005542CE" w:rsidP="005542CE">
      <w:pPr>
        <w:jc w:val="right"/>
        <w:rPr>
          <w:rFonts w:ascii="Times New Roman" w:hAnsi="Times New Roman"/>
          <w:sz w:val="24"/>
          <w:szCs w:val="24"/>
        </w:rPr>
      </w:pPr>
      <w:r w:rsidRPr="00B20A1E">
        <w:rPr>
          <w:rFonts w:ascii="Times New Roman" w:hAnsi="Times New Roman"/>
          <w:sz w:val="24"/>
          <w:szCs w:val="24"/>
        </w:rPr>
        <w:t>04/0</w:t>
      </w:r>
      <w:r w:rsidR="00C773EE">
        <w:rPr>
          <w:rFonts w:ascii="Times New Roman" w:hAnsi="Times New Roman"/>
          <w:sz w:val="24"/>
          <w:szCs w:val="24"/>
        </w:rPr>
        <w:t>9</w:t>
      </w:r>
      <w:r w:rsidRPr="00B20A1E">
        <w:rPr>
          <w:rFonts w:ascii="Times New Roman" w:hAnsi="Times New Roman"/>
          <w:sz w:val="24"/>
          <w:szCs w:val="24"/>
        </w:rPr>
        <w:t>/2022</w:t>
      </w:r>
    </w:p>
    <w:p w14:paraId="73A2FB3D" w14:textId="47D4BBFF" w:rsidR="00557C82" w:rsidRPr="00B20A1E" w:rsidRDefault="005542CE" w:rsidP="005542CE">
      <w:pPr>
        <w:jc w:val="right"/>
        <w:rPr>
          <w:rFonts w:ascii="Times New Roman" w:hAnsi="Times New Roman"/>
          <w:sz w:val="24"/>
          <w:szCs w:val="24"/>
        </w:rPr>
      </w:pPr>
      <w:r w:rsidRPr="00B20A1E">
        <w:rPr>
          <w:rFonts w:ascii="Times New Roman" w:hAnsi="Times New Roman"/>
          <w:sz w:val="24"/>
          <w:szCs w:val="24"/>
        </w:rPr>
        <w:t>Professor Sabzevary</w:t>
      </w:r>
    </w:p>
    <w:p w14:paraId="473D0459" w14:textId="77777777" w:rsidR="005542CE" w:rsidRPr="00B20A1E" w:rsidRDefault="005542CE" w:rsidP="005542CE">
      <w:pPr>
        <w:jc w:val="right"/>
        <w:rPr>
          <w:rFonts w:ascii="Times New Roman" w:hAnsi="Times New Roman"/>
          <w:sz w:val="24"/>
          <w:szCs w:val="24"/>
        </w:rPr>
      </w:pPr>
    </w:p>
    <w:p w14:paraId="4E8D47AC" w14:textId="77777777" w:rsidR="00557C82" w:rsidRPr="00B20A1E" w:rsidRDefault="00557C82" w:rsidP="00D60595">
      <w:pPr>
        <w:pStyle w:val="Title"/>
        <w:rPr>
          <w:rFonts w:ascii="Times New Roman" w:hAnsi="Times New Roman"/>
          <w:sz w:val="24"/>
          <w:szCs w:val="24"/>
        </w:rPr>
      </w:pPr>
      <w:r w:rsidRPr="00B20A1E">
        <w:rPr>
          <w:rFonts w:ascii="Times New Roman" w:hAnsi="Times New Roman"/>
          <w:sz w:val="24"/>
          <w:szCs w:val="24"/>
        </w:rPr>
        <w:t xml:space="preserve">ASSIGNMENT </w:t>
      </w:r>
      <w:r w:rsidR="006F49F5" w:rsidRPr="00B20A1E">
        <w:rPr>
          <w:rFonts w:ascii="Times New Roman" w:hAnsi="Times New Roman"/>
          <w:sz w:val="24"/>
          <w:szCs w:val="24"/>
        </w:rPr>
        <w:t>9</w:t>
      </w:r>
    </w:p>
    <w:p w14:paraId="1D037CB6" w14:textId="77777777" w:rsidR="00557C82" w:rsidRPr="00B20A1E" w:rsidRDefault="00D60595" w:rsidP="00557C82">
      <w:pPr>
        <w:pStyle w:val="Title"/>
        <w:rPr>
          <w:rFonts w:ascii="Times New Roman" w:hAnsi="Times New Roman"/>
          <w:sz w:val="24"/>
          <w:szCs w:val="24"/>
        </w:rPr>
      </w:pPr>
      <w:proofErr w:type="spellStart"/>
      <w:r w:rsidRPr="00B20A1E">
        <w:rPr>
          <w:rFonts w:ascii="Times New Roman" w:hAnsi="Times New Roman"/>
          <w:sz w:val="24"/>
          <w:szCs w:val="24"/>
        </w:rPr>
        <w:t>Group</w:t>
      </w:r>
      <w:r w:rsidR="00E41BDC" w:rsidRPr="00B20A1E">
        <w:rPr>
          <w:rFonts w:ascii="Times New Roman" w:hAnsi="Times New Roman"/>
          <w:sz w:val="24"/>
          <w:szCs w:val="24"/>
        </w:rPr>
        <w:t>by</w:t>
      </w:r>
      <w:proofErr w:type="spellEnd"/>
    </w:p>
    <w:p w14:paraId="69A8DB43" w14:textId="77777777" w:rsidR="00557C82" w:rsidRPr="00B20A1E" w:rsidRDefault="00557C82" w:rsidP="00557C82">
      <w:pPr>
        <w:rPr>
          <w:rFonts w:ascii="Times New Roman" w:hAnsi="Times New Roman"/>
          <w:sz w:val="24"/>
          <w:szCs w:val="24"/>
          <w:u w:val="single"/>
        </w:rPr>
      </w:pPr>
    </w:p>
    <w:p w14:paraId="0DF08012" w14:textId="77777777" w:rsidR="00606DD6" w:rsidRPr="00B20A1E" w:rsidRDefault="00606DD6" w:rsidP="00EA18EA">
      <w:pPr>
        <w:ind w:left="-90"/>
        <w:rPr>
          <w:rFonts w:ascii="Times New Roman" w:hAnsi="Times New Roman"/>
          <w:b/>
          <w:bCs/>
          <w:sz w:val="24"/>
          <w:szCs w:val="24"/>
        </w:rPr>
      </w:pPr>
      <w:r w:rsidRPr="00B20A1E">
        <w:rPr>
          <w:rFonts w:ascii="Times New Roman" w:hAnsi="Times New Roman"/>
          <w:b/>
          <w:bCs/>
          <w:sz w:val="24"/>
          <w:szCs w:val="24"/>
        </w:rPr>
        <w:t>Follow the same formatting guidelines as the previous homework assignment.</w:t>
      </w:r>
    </w:p>
    <w:p w14:paraId="00CA8CB9" w14:textId="19F7A1F6" w:rsidR="00557C82" w:rsidRPr="00B20A1E" w:rsidRDefault="00557C82" w:rsidP="00557C82">
      <w:pPr>
        <w:rPr>
          <w:rFonts w:ascii="Times New Roman" w:hAnsi="Times New Roman"/>
          <w:sz w:val="24"/>
          <w:szCs w:val="24"/>
        </w:rPr>
      </w:pPr>
    </w:p>
    <w:p w14:paraId="4C0D0740" w14:textId="77777777" w:rsidR="00E31F01" w:rsidRPr="00B20A1E" w:rsidRDefault="00E31F01" w:rsidP="00557C82">
      <w:pPr>
        <w:rPr>
          <w:rFonts w:ascii="Times New Roman" w:hAnsi="Times New Roman"/>
          <w:sz w:val="24"/>
          <w:szCs w:val="24"/>
        </w:rPr>
      </w:pP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10"/>
        <w:gridCol w:w="9000"/>
      </w:tblGrid>
      <w:tr w:rsidR="00557C82" w:rsidRPr="00B20A1E" w14:paraId="15BD0C92" w14:textId="77777777" w:rsidTr="00EA12E3">
        <w:tc>
          <w:tcPr>
            <w:tcW w:w="530" w:type="dxa"/>
            <w:shd w:val="pct15" w:color="auto" w:fill="FFFFFF"/>
            <w:hideMark/>
          </w:tcPr>
          <w:p w14:paraId="1156B3A8" w14:textId="77777777" w:rsidR="00EA12E3" w:rsidRPr="00B20A1E" w:rsidRDefault="00EA12E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585527F" w14:textId="52B8A9CB" w:rsidR="00557C82" w:rsidRPr="00B20A1E" w:rsidRDefault="00557C82">
            <w:pPr>
              <w:rPr>
                <w:rFonts w:ascii="Times New Roman" w:hAnsi="Times New Roman"/>
                <w:sz w:val="24"/>
                <w:szCs w:val="24"/>
              </w:rPr>
            </w:pPr>
            <w:r w:rsidRPr="00B20A1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10" w:type="dxa"/>
            <w:gridSpan w:val="2"/>
            <w:shd w:val="pct15" w:color="auto" w:fill="FFFFFF"/>
          </w:tcPr>
          <w:p w14:paraId="13161F3A" w14:textId="77777777" w:rsidR="00EA12E3" w:rsidRPr="00B20A1E" w:rsidRDefault="00EA12E3" w:rsidP="00765545">
            <w:pPr>
              <w:pStyle w:val="Title"/>
              <w:jc w:val="left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</w:p>
          <w:p w14:paraId="4203476B" w14:textId="77777777" w:rsidR="00557C82" w:rsidRPr="00B20A1E" w:rsidRDefault="00557C82" w:rsidP="00765545">
            <w:pPr>
              <w:pStyle w:val="Title"/>
              <w:jc w:val="left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  <w:r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Copy and paste the contents of student.txt into your </w:t>
            </w:r>
            <w:proofErr w:type="spellStart"/>
            <w:r w:rsidR="006F49F5"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SQL</w:t>
            </w:r>
            <w:r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Plus</w:t>
            </w:r>
            <w:proofErr w:type="spellEnd"/>
            <w:r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 session. Rename the tables such that they are all prefixed with the first five letters of your </w:t>
            </w:r>
            <w:proofErr w:type="spellStart"/>
            <w:r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lastname</w:t>
            </w:r>
            <w:proofErr w:type="spellEnd"/>
            <w:r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 such as </w:t>
            </w:r>
            <w:proofErr w:type="spellStart"/>
            <w:r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sabze_student</w:t>
            </w:r>
            <w:proofErr w:type="spellEnd"/>
            <w:r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. Make sure that the tables (student, </w:t>
            </w:r>
            <w:proofErr w:type="gramStart"/>
            <w:r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classes</w:t>
            </w:r>
            <w:proofErr w:type="gramEnd"/>
            <w:r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 and </w:t>
            </w:r>
            <w:proofErr w:type="spellStart"/>
            <w:r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student_classes</w:t>
            </w:r>
            <w:proofErr w:type="spellEnd"/>
            <w:r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) are all renamed properly before you continue. You don’t need to paste anything from </w:t>
            </w:r>
            <w:proofErr w:type="spellStart"/>
            <w:r w:rsidR="006F49F5"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SQL</w:t>
            </w:r>
            <w:r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Plus</w:t>
            </w:r>
            <w:proofErr w:type="spellEnd"/>
            <w:r w:rsidRPr="00B20A1E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 for this question.</w:t>
            </w:r>
          </w:p>
          <w:p w14:paraId="16BAC24F" w14:textId="4636DE84" w:rsidR="00EA12E3" w:rsidRPr="00B20A1E" w:rsidRDefault="00EA12E3" w:rsidP="00765545">
            <w:pPr>
              <w:pStyle w:val="Title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0AAC" w:rsidRPr="00B20A1E" w14:paraId="26D10BC4" w14:textId="77777777" w:rsidTr="00EA12E3">
        <w:tblPrEx>
          <w:tblLook w:val="0000" w:firstRow="0" w:lastRow="0" w:firstColumn="0" w:lastColumn="0" w:noHBand="0" w:noVBand="0"/>
        </w:tblPrEx>
        <w:tc>
          <w:tcPr>
            <w:tcW w:w="540" w:type="dxa"/>
            <w:gridSpan w:val="2"/>
            <w:shd w:val="pct15" w:color="auto" w:fill="FFFFFF"/>
          </w:tcPr>
          <w:p w14:paraId="501C1147" w14:textId="77777777" w:rsidR="007A0AAC" w:rsidRPr="00B20A1E" w:rsidRDefault="007A0AAC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097F58A" w14:textId="5FCFA430" w:rsidR="00EA12E3" w:rsidRPr="00B20A1E" w:rsidRDefault="00EA12E3" w:rsidP="002F1BBD">
            <w:pPr>
              <w:rPr>
                <w:rFonts w:ascii="Times New Roman" w:hAnsi="Times New Roman"/>
                <w:sz w:val="24"/>
                <w:szCs w:val="24"/>
              </w:rPr>
            </w:pPr>
            <w:r w:rsidRPr="00B20A1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0" w:type="dxa"/>
            <w:shd w:val="pct15" w:color="auto" w:fill="FFFFFF"/>
          </w:tcPr>
          <w:p w14:paraId="767DB8CE" w14:textId="77777777" w:rsidR="00EA12E3" w:rsidRPr="00B20A1E" w:rsidRDefault="00EA12E3" w:rsidP="007A0AA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0B360F6" w14:textId="12D7A911" w:rsidR="007A0AAC" w:rsidRPr="00B20A1E" w:rsidRDefault="007A0AAC" w:rsidP="007A0AAC">
            <w:pPr>
              <w:rPr>
                <w:rFonts w:ascii="Times New Roman" w:hAnsi="Times New Roman"/>
                <w:sz w:val="24"/>
                <w:szCs w:val="24"/>
              </w:rPr>
            </w:pPr>
            <w:r w:rsidRPr="00B20A1E">
              <w:rPr>
                <w:rFonts w:ascii="Times New Roman" w:hAnsi="Times New Roman"/>
                <w:sz w:val="24"/>
                <w:szCs w:val="24"/>
              </w:rPr>
              <w:t xml:space="preserve">Write a single </w:t>
            </w:r>
            <w:r w:rsidR="006F49F5" w:rsidRPr="00B20A1E">
              <w:rPr>
                <w:rFonts w:ascii="Times New Roman" w:hAnsi="Times New Roman"/>
                <w:sz w:val="24"/>
                <w:szCs w:val="24"/>
              </w:rPr>
              <w:t>SQL</w:t>
            </w:r>
            <w:r w:rsidRPr="00B2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F49F5" w:rsidRPr="00B20A1E">
              <w:rPr>
                <w:rFonts w:ascii="Times New Roman" w:hAnsi="Times New Roman"/>
                <w:sz w:val="24"/>
                <w:szCs w:val="24"/>
              </w:rPr>
              <w:t>statement</w:t>
            </w:r>
            <w:r w:rsidRPr="00B20A1E">
              <w:rPr>
                <w:rFonts w:ascii="Times New Roman" w:hAnsi="Times New Roman"/>
                <w:sz w:val="24"/>
                <w:szCs w:val="24"/>
              </w:rPr>
              <w:t xml:space="preserve"> that displays the number of </w:t>
            </w:r>
            <w:proofErr w:type="spellStart"/>
            <w:r w:rsidRPr="00B20A1E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B20A1E">
              <w:rPr>
                <w:rFonts w:ascii="Times New Roman" w:hAnsi="Times New Roman"/>
                <w:sz w:val="24"/>
                <w:szCs w:val="24"/>
              </w:rPr>
              <w:t xml:space="preserve"> people with the same </w:t>
            </w:r>
            <w:proofErr w:type="spellStart"/>
            <w:r w:rsidRPr="00B20A1E">
              <w:rPr>
                <w:rFonts w:ascii="Times New Roman" w:hAnsi="Times New Roman"/>
                <w:sz w:val="24"/>
                <w:szCs w:val="24"/>
              </w:rPr>
              <w:t>lastname</w:t>
            </w:r>
            <w:proofErr w:type="spellEnd"/>
            <w:r w:rsidRPr="00B20A1E">
              <w:rPr>
                <w:rFonts w:ascii="Times New Roman" w:hAnsi="Times New Roman"/>
                <w:sz w:val="24"/>
                <w:szCs w:val="24"/>
              </w:rPr>
              <w:t xml:space="preserve">.  The results should contain the </w:t>
            </w:r>
            <w:proofErr w:type="spellStart"/>
            <w:r w:rsidRPr="00B20A1E">
              <w:rPr>
                <w:rFonts w:ascii="Times New Roman" w:hAnsi="Times New Roman"/>
                <w:sz w:val="24"/>
                <w:szCs w:val="24"/>
              </w:rPr>
              <w:t>lastname</w:t>
            </w:r>
            <w:proofErr w:type="spellEnd"/>
            <w:r w:rsidRPr="00B20A1E">
              <w:rPr>
                <w:rFonts w:ascii="Times New Roman" w:hAnsi="Times New Roman"/>
                <w:sz w:val="24"/>
                <w:szCs w:val="24"/>
              </w:rPr>
              <w:t xml:space="preserve"> and the count for each </w:t>
            </w:r>
            <w:proofErr w:type="spellStart"/>
            <w:r w:rsidRPr="00B20A1E">
              <w:rPr>
                <w:rFonts w:ascii="Times New Roman" w:hAnsi="Times New Roman"/>
                <w:sz w:val="24"/>
                <w:szCs w:val="24"/>
              </w:rPr>
              <w:t>lastname</w:t>
            </w:r>
            <w:proofErr w:type="spellEnd"/>
            <w:r w:rsidR="006F49F5" w:rsidRPr="00B20A1E">
              <w:rPr>
                <w:rFonts w:ascii="Times New Roman" w:hAnsi="Times New Roman"/>
                <w:sz w:val="24"/>
                <w:szCs w:val="24"/>
              </w:rPr>
              <w:t>. Exclude from the list all those who live in CA</w:t>
            </w:r>
          </w:p>
          <w:p w14:paraId="6C9B8F30" w14:textId="77777777" w:rsidR="00765545" w:rsidRPr="00B20A1E" w:rsidRDefault="00765545" w:rsidP="007A0AA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0AAC" w:rsidRPr="00B20A1E" w14:paraId="28063649" w14:textId="77777777" w:rsidTr="00EA12E3">
        <w:tblPrEx>
          <w:tblLook w:val="0000" w:firstRow="0" w:lastRow="0" w:firstColumn="0" w:lastColumn="0" w:noHBand="0" w:noVBand="0"/>
        </w:tblPrEx>
        <w:tc>
          <w:tcPr>
            <w:tcW w:w="540" w:type="dxa"/>
            <w:gridSpan w:val="2"/>
            <w:shd w:val="clear" w:color="auto" w:fill="FFFFFF"/>
          </w:tcPr>
          <w:p w14:paraId="3CBD2443" w14:textId="77777777" w:rsidR="007A0AAC" w:rsidRPr="00B20A1E" w:rsidRDefault="007A0AAC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0" w:type="dxa"/>
            <w:shd w:val="clear" w:color="auto" w:fill="FFFFFF"/>
          </w:tcPr>
          <w:p w14:paraId="3F24F1CF" w14:textId="7FAB8118" w:rsidR="007A0AAC" w:rsidRDefault="007A0AAC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18483B5" w14:textId="77777777" w:rsidR="00B204EF" w:rsidRDefault="00B204EF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174892B" w14:textId="77777777" w:rsidR="00D54020" w:rsidRPr="00B20A1E" w:rsidRDefault="00D54020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6EFC4C9" w14:textId="26DA1192" w:rsidR="00EA12E3" w:rsidRPr="00B20A1E" w:rsidRDefault="009C68D7" w:rsidP="002F1B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E0CFC1" wp14:editId="498EDE0E">
                  <wp:extent cx="5577840" cy="2795905"/>
                  <wp:effectExtent l="0" t="0" r="381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79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3270B" w14:textId="390FCF8A" w:rsidR="007A0AAC" w:rsidRDefault="007A0AAC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83CCDAE" w14:textId="03BD98B0" w:rsidR="00B204EF" w:rsidRDefault="00B204EF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B975B00" w14:textId="77777777" w:rsidR="00B204EF" w:rsidRDefault="00B204EF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75D7961" w14:textId="0EBF036D" w:rsidR="00D54020" w:rsidRPr="00B20A1E" w:rsidRDefault="00D54020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C82" w:rsidRPr="00B20A1E" w14:paraId="1A16D79D" w14:textId="77777777" w:rsidTr="00EA12E3">
        <w:tblPrEx>
          <w:tblLook w:val="0000" w:firstRow="0" w:lastRow="0" w:firstColumn="0" w:lastColumn="0" w:noHBand="0" w:noVBand="0"/>
        </w:tblPrEx>
        <w:tc>
          <w:tcPr>
            <w:tcW w:w="540" w:type="dxa"/>
            <w:gridSpan w:val="2"/>
            <w:shd w:val="pct15" w:color="auto" w:fill="FFFFFF"/>
          </w:tcPr>
          <w:p w14:paraId="1AC1D81F" w14:textId="77777777" w:rsidR="00557C82" w:rsidRDefault="00557C82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15D6344" w14:textId="198CE9EB" w:rsidR="00F27577" w:rsidRPr="00B20A1E" w:rsidRDefault="00F27577" w:rsidP="002F1B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000" w:type="dxa"/>
            <w:shd w:val="pct15" w:color="auto" w:fill="FFFFFF"/>
          </w:tcPr>
          <w:p w14:paraId="05EDF589" w14:textId="77777777" w:rsidR="00F27577" w:rsidRDefault="00F27577" w:rsidP="000A31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8CAD9A8" w14:textId="4DF688E1" w:rsidR="006A7B1E" w:rsidRDefault="00557C82" w:rsidP="000A3173">
            <w:pPr>
              <w:rPr>
                <w:rFonts w:ascii="Times New Roman" w:hAnsi="Times New Roman"/>
                <w:sz w:val="24"/>
                <w:szCs w:val="24"/>
              </w:rPr>
            </w:pPr>
            <w:r w:rsidRPr="00B20A1E">
              <w:rPr>
                <w:rFonts w:ascii="Times New Roman" w:hAnsi="Times New Roman"/>
                <w:sz w:val="24"/>
                <w:szCs w:val="24"/>
              </w:rPr>
              <w:t xml:space="preserve">Write a single </w:t>
            </w:r>
            <w:r w:rsidR="006F49F5" w:rsidRPr="00B20A1E">
              <w:rPr>
                <w:rFonts w:ascii="Times New Roman" w:hAnsi="Times New Roman"/>
                <w:sz w:val="24"/>
                <w:szCs w:val="24"/>
              </w:rPr>
              <w:t>SQL</w:t>
            </w:r>
            <w:r w:rsidRPr="00B2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F49F5" w:rsidRPr="00B20A1E">
              <w:rPr>
                <w:rFonts w:ascii="Times New Roman" w:hAnsi="Times New Roman"/>
                <w:sz w:val="24"/>
                <w:szCs w:val="24"/>
              </w:rPr>
              <w:t>statement</w:t>
            </w:r>
            <w:r w:rsidRPr="00B20A1E">
              <w:rPr>
                <w:rFonts w:ascii="Times New Roman" w:hAnsi="Times New Roman"/>
                <w:sz w:val="24"/>
                <w:szCs w:val="24"/>
              </w:rPr>
              <w:t xml:space="preserve"> that displays </w:t>
            </w:r>
            <w:r w:rsidR="007A0AAC" w:rsidRPr="00B20A1E">
              <w:rPr>
                <w:rFonts w:ascii="Times New Roman" w:hAnsi="Times New Roman"/>
                <w:sz w:val="24"/>
                <w:szCs w:val="24"/>
              </w:rPr>
              <w:t xml:space="preserve">the number </w:t>
            </w:r>
            <w:r w:rsidR="000A3173" w:rsidRPr="00B20A1E">
              <w:rPr>
                <w:rFonts w:ascii="Times New Roman" w:hAnsi="Times New Roman"/>
                <w:sz w:val="24"/>
                <w:szCs w:val="24"/>
              </w:rPr>
              <w:t>of people living in each of the states</w:t>
            </w:r>
            <w:r w:rsidR="007A0AAC" w:rsidRPr="00B20A1E">
              <w:rPr>
                <w:rFonts w:ascii="Times New Roman" w:hAnsi="Times New Roman"/>
                <w:sz w:val="24"/>
                <w:szCs w:val="24"/>
              </w:rPr>
              <w:t xml:space="preserve">. The results should display the </w:t>
            </w:r>
            <w:r w:rsidR="000A3173" w:rsidRPr="00B20A1E">
              <w:rPr>
                <w:rFonts w:ascii="Times New Roman" w:hAnsi="Times New Roman"/>
                <w:sz w:val="24"/>
                <w:szCs w:val="24"/>
              </w:rPr>
              <w:t>state</w:t>
            </w:r>
            <w:r w:rsidR="007A0AAC" w:rsidRPr="00B20A1E">
              <w:rPr>
                <w:rFonts w:ascii="Times New Roman" w:hAnsi="Times New Roman"/>
                <w:sz w:val="24"/>
                <w:szCs w:val="24"/>
              </w:rPr>
              <w:t xml:space="preserve"> and the number of people living in each </w:t>
            </w:r>
            <w:r w:rsidR="000A3173" w:rsidRPr="00B20A1E">
              <w:rPr>
                <w:rFonts w:ascii="Times New Roman" w:hAnsi="Times New Roman"/>
                <w:sz w:val="24"/>
                <w:szCs w:val="24"/>
              </w:rPr>
              <w:t>state</w:t>
            </w:r>
            <w:r w:rsidR="007A0AAC" w:rsidRPr="00B20A1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6F49F5" w:rsidRPr="00B20A1E">
              <w:rPr>
                <w:rFonts w:ascii="Times New Roman" w:hAnsi="Times New Roman"/>
                <w:sz w:val="24"/>
                <w:szCs w:val="24"/>
              </w:rPr>
              <w:t xml:space="preserve"> Exclude from the list all those who are living in cities that contains the letter ‘h’</w:t>
            </w:r>
          </w:p>
          <w:p w14:paraId="4C27488B" w14:textId="14F13B6D" w:rsidR="00F0052A" w:rsidRPr="00B20A1E" w:rsidRDefault="00F0052A" w:rsidP="000A31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C82" w:rsidRPr="00B20A1E" w14:paraId="13A9F1ED" w14:textId="77777777" w:rsidTr="00EA12E3">
        <w:tblPrEx>
          <w:tblLook w:val="0000" w:firstRow="0" w:lastRow="0" w:firstColumn="0" w:lastColumn="0" w:noHBand="0" w:noVBand="0"/>
        </w:tblPrEx>
        <w:tc>
          <w:tcPr>
            <w:tcW w:w="540" w:type="dxa"/>
            <w:gridSpan w:val="2"/>
            <w:shd w:val="clear" w:color="auto" w:fill="FFFFFF"/>
          </w:tcPr>
          <w:p w14:paraId="795A50B6" w14:textId="77777777" w:rsidR="00557C82" w:rsidRPr="00B20A1E" w:rsidRDefault="00557C82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0" w:type="dxa"/>
            <w:shd w:val="clear" w:color="auto" w:fill="FFFFFF"/>
          </w:tcPr>
          <w:p w14:paraId="119DA304" w14:textId="3CCCB49C" w:rsidR="006A7B1E" w:rsidRDefault="006A7B1E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4399FB6" w14:textId="77777777" w:rsidR="006A7B1E" w:rsidRDefault="006A7B1E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C2D09FE" w14:textId="3D17BB2C" w:rsidR="00EA12E3" w:rsidRDefault="001B7DC7" w:rsidP="002F1B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7453DC" wp14:editId="53C206B2">
                  <wp:extent cx="5577840" cy="2207260"/>
                  <wp:effectExtent l="0" t="0" r="381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20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30EE8" w14:textId="77777777" w:rsidR="00D54020" w:rsidRDefault="00D54020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905EEE1" w14:textId="59B6B1E2" w:rsidR="00990EFA" w:rsidRPr="00B20A1E" w:rsidRDefault="00990EFA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C82" w:rsidRPr="00B20A1E" w14:paraId="381DE8E3" w14:textId="77777777" w:rsidTr="00EA12E3">
        <w:tblPrEx>
          <w:tblLook w:val="0000" w:firstRow="0" w:lastRow="0" w:firstColumn="0" w:lastColumn="0" w:noHBand="0" w:noVBand="0"/>
        </w:tblPrEx>
        <w:tc>
          <w:tcPr>
            <w:tcW w:w="540" w:type="dxa"/>
            <w:gridSpan w:val="2"/>
            <w:shd w:val="pct15" w:color="auto" w:fill="FFFFFF"/>
          </w:tcPr>
          <w:p w14:paraId="32D72BDD" w14:textId="77777777" w:rsidR="00F27577" w:rsidRDefault="00F27577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9B2CFCF" w14:textId="442DF9DB" w:rsidR="00557C82" w:rsidRPr="00B20A1E" w:rsidRDefault="007A0AAC" w:rsidP="002F1BBD">
            <w:pPr>
              <w:rPr>
                <w:rFonts w:ascii="Times New Roman" w:hAnsi="Times New Roman"/>
                <w:sz w:val="24"/>
                <w:szCs w:val="24"/>
              </w:rPr>
            </w:pPr>
            <w:r w:rsidRPr="00B20A1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00" w:type="dxa"/>
            <w:shd w:val="pct15" w:color="auto" w:fill="FFFFFF"/>
          </w:tcPr>
          <w:p w14:paraId="61C7AC68" w14:textId="77777777" w:rsidR="00F27577" w:rsidRDefault="00F27577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D7943C" w14:textId="77777777" w:rsidR="00557C82" w:rsidRDefault="00557C82" w:rsidP="002F1BBD">
            <w:pPr>
              <w:rPr>
                <w:rFonts w:ascii="Times New Roman" w:hAnsi="Times New Roman"/>
                <w:sz w:val="24"/>
                <w:szCs w:val="24"/>
              </w:rPr>
            </w:pPr>
            <w:r w:rsidRPr="00B20A1E">
              <w:rPr>
                <w:rFonts w:ascii="Times New Roman" w:hAnsi="Times New Roman"/>
                <w:sz w:val="24"/>
                <w:szCs w:val="24"/>
              </w:rPr>
              <w:t>Us</w:t>
            </w:r>
            <w:r w:rsidR="006F49F5" w:rsidRPr="00B20A1E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B20A1E">
              <w:rPr>
                <w:rFonts w:ascii="Times New Roman" w:hAnsi="Times New Roman"/>
                <w:sz w:val="24"/>
                <w:szCs w:val="24"/>
              </w:rPr>
              <w:t xml:space="preserve">a single </w:t>
            </w:r>
            <w:r w:rsidR="006F49F5" w:rsidRPr="00B20A1E">
              <w:rPr>
                <w:rFonts w:ascii="Times New Roman" w:hAnsi="Times New Roman"/>
                <w:sz w:val="24"/>
                <w:szCs w:val="24"/>
              </w:rPr>
              <w:t>SQL</w:t>
            </w:r>
            <w:r w:rsidRPr="00B2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F49F5" w:rsidRPr="00B20A1E">
              <w:rPr>
                <w:rFonts w:ascii="Times New Roman" w:hAnsi="Times New Roman"/>
                <w:sz w:val="24"/>
                <w:szCs w:val="24"/>
              </w:rPr>
              <w:t>statement</w:t>
            </w:r>
            <w:r w:rsidRPr="00B20A1E">
              <w:rPr>
                <w:rFonts w:ascii="Times New Roman" w:hAnsi="Times New Roman"/>
                <w:sz w:val="24"/>
                <w:szCs w:val="24"/>
              </w:rPr>
              <w:t xml:space="preserve"> that displays the </w:t>
            </w:r>
            <w:proofErr w:type="spellStart"/>
            <w:r w:rsidRPr="00B20A1E">
              <w:rPr>
                <w:rFonts w:ascii="Times New Roman" w:hAnsi="Times New Roman"/>
                <w:sz w:val="24"/>
                <w:szCs w:val="24"/>
              </w:rPr>
              <w:t>ssn</w:t>
            </w:r>
            <w:proofErr w:type="spellEnd"/>
            <w:r w:rsidRPr="00B20A1E">
              <w:rPr>
                <w:rFonts w:ascii="Times New Roman" w:hAnsi="Times New Roman"/>
                <w:sz w:val="24"/>
                <w:szCs w:val="24"/>
              </w:rPr>
              <w:t xml:space="preserve"> and the number of classes a student </w:t>
            </w:r>
            <w:r w:rsidR="006F49F5" w:rsidRPr="00B20A1E">
              <w:rPr>
                <w:rFonts w:ascii="Times New Roman" w:hAnsi="Times New Roman"/>
                <w:sz w:val="24"/>
                <w:szCs w:val="24"/>
              </w:rPr>
              <w:t>is taking</w:t>
            </w:r>
            <w:r w:rsidRPr="00B20A1E">
              <w:rPr>
                <w:rFonts w:ascii="Times New Roman" w:hAnsi="Times New Roman"/>
                <w:sz w:val="24"/>
                <w:szCs w:val="24"/>
              </w:rPr>
              <w:t xml:space="preserve"> with the column heading “number of classes” where the number of classes is less than 2, order by </w:t>
            </w:r>
            <w:proofErr w:type="spellStart"/>
            <w:r w:rsidRPr="00B20A1E">
              <w:rPr>
                <w:rFonts w:ascii="Times New Roman" w:hAnsi="Times New Roman"/>
                <w:sz w:val="24"/>
                <w:szCs w:val="24"/>
              </w:rPr>
              <w:t>ssn</w:t>
            </w:r>
            <w:proofErr w:type="spellEnd"/>
            <w:r w:rsidRPr="00B20A1E">
              <w:rPr>
                <w:rFonts w:ascii="Times New Roman" w:hAnsi="Times New Roman"/>
                <w:sz w:val="24"/>
                <w:szCs w:val="24"/>
              </w:rPr>
              <w:t xml:space="preserve"> descending.</w:t>
            </w:r>
          </w:p>
          <w:p w14:paraId="044076E5" w14:textId="03BA86F2" w:rsidR="00F27577" w:rsidRPr="00B20A1E" w:rsidRDefault="00F27577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C82" w:rsidRPr="00B20A1E" w14:paraId="308741C5" w14:textId="77777777" w:rsidTr="00EA12E3">
        <w:tblPrEx>
          <w:tblLook w:val="0000" w:firstRow="0" w:lastRow="0" w:firstColumn="0" w:lastColumn="0" w:noHBand="0" w:noVBand="0"/>
        </w:tblPrEx>
        <w:tc>
          <w:tcPr>
            <w:tcW w:w="540" w:type="dxa"/>
            <w:gridSpan w:val="2"/>
            <w:shd w:val="clear" w:color="auto" w:fill="FFFFFF"/>
          </w:tcPr>
          <w:p w14:paraId="6E7C210E" w14:textId="77777777" w:rsidR="00557C82" w:rsidRPr="00B20A1E" w:rsidRDefault="00557C82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0" w:type="dxa"/>
            <w:shd w:val="clear" w:color="auto" w:fill="FFFFFF"/>
          </w:tcPr>
          <w:p w14:paraId="7F0B3CD0" w14:textId="3D6FB311" w:rsidR="00D54020" w:rsidRDefault="00D54020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1356E11" w14:textId="77777777" w:rsidR="007023C7" w:rsidRDefault="007023C7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E181439" w14:textId="77777777" w:rsidR="006A7B1E" w:rsidRPr="00B20A1E" w:rsidRDefault="006A7B1E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78329DB" w14:textId="67560883" w:rsidR="00EA12E3" w:rsidRPr="00B20A1E" w:rsidRDefault="007A1F83" w:rsidP="002F1B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9170FD" wp14:editId="68A88D39">
                  <wp:extent cx="5577840" cy="238823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38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6BE7B" w14:textId="113C9C38" w:rsidR="00EA12E3" w:rsidRDefault="00EA12E3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D41B954" w14:textId="77777777" w:rsidR="007023C7" w:rsidRDefault="007023C7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B0D1910" w14:textId="01BD72B8" w:rsidR="00D54020" w:rsidRPr="00B20A1E" w:rsidRDefault="00D54020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C82" w:rsidRPr="00B20A1E" w14:paraId="3BEB9B0D" w14:textId="77777777" w:rsidTr="00EA12E3">
        <w:tblPrEx>
          <w:tblLook w:val="0000" w:firstRow="0" w:lastRow="0" w:firstColumn="0" w:lastColumn="0" w:noHBand="0" w:noVBand="0"/>
        </w:tblPrEx>
        <w:tc>
          <w:tcPr>
            <w:tcW w:w="540" w:type="dxa"/>
            <w:gridSpan w:val="2"/>
            <w:shd w:val="pct15" w:color="auto" w:fill="FFFFFF"/>
          </w:tcPr>
          <w:p w14:paraId="0F2818FD" w14:textId="77777777" w:rsidR="00FF5884" w:rsidRPr="00B20A1E" w:rsidRDefault="00FF5884" w:rsidP="00557C8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FF2FCEE" w14:textId="03026D4F" w:rsidR="00557C82" w:rsidRPr="00B20A1E" w:rsidRDefault="006F49F5" w:rsidP="00557C82">
            <w:pPr>
              <w:rPr>
                <w:rFonts w:ascii="Times New Roman" w:hAnsi="Times New Roman"/>
                <w:sz w:val="24"/>
                <w:szCs w:val="24"/>
              </w:rPr>
            </w:pPr>
            <w:r w:rsidRPr="00B20A1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000" w:type="dxa"/>
            <w:shd w:val="pct15" w:color="auto" w:fill="FFFFFF"/>
          </w:tcPr>
          <w:p w14:paraId="797E72AE" w14:textId="77777777" w:rsidR="00FF5884" w:rsidRPr="00B20A1E" w:rsidRDefault="00FF5884" w:rsidP="00557C8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E128C" w14:textId="2BC07A31" w:rsidR="00557C82" w:rsidRPr="00B20A1E" w:rsidRDefault="00557C82" w:rsidP="00557C8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B20A1E">
              <w:rPr>
                <w:rFonts w:ascii="Times New Roman" w:hAnsi="Times New Roman" w:cs="Times New Roman"/>
                <w:sz w:val="24"/>
                <w:szCs w:val="24"/>
              </w:rPr>
              <w:t xml:space="preserve">Write a single </w:t>
            </w:r>
            <w:r w:rsidR="006F49F5" w:rsidRPr="00B20A1E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Pr="00B20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49F5" w:rsidRPr="00B20A1E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  <w:r w:rsidRPr="00B20A1E">
              <w:rPr>
                <w:rFonts w:ascii="Times New Roman" w:hAnsi="Times New Roman" w:cs="Times New Roman"/>
                <w:sz w:val="24"/>
                <w:szCs w:val="24"/>
              </w:rPr>
              <w:t xml:space="preserve"> that displays the average age for each city, state combination </w:t>
            </w:r>
            <w:r w:rsidR="006F49F5" w:rsidRPr="00B20A1E">
              <w:rPr>
                <w:rFonts w:ascii="Times New Roman" w:hAnsi="Times New Roman" w:cs="Times New Roman"/>
                <w:sz w:val="24"/>
                <w:szCs w:val="24"/>
              </w:rPr>
              <w:t>for all students whose salary is greater than</w:t>
            </w:r>
            <w:r w:rsidRPr="00B20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49F5" w:rsidRPr="00B20A1E">
              <w:rPr>
                <w:rFonts w:ascii="Times New Roman" w:hAnsi="Times New Roman" w:cs="Times New Roman"/>
                <w:sz w:val="24"/>
                <w:szCs w:val="24"/>
              </w:rPr>
              <w:t xml:space="preserve">the average salary and are taking </w:t>
            </w:r>
            <w:proofErr w:type="gramStart"/>
            <w:r w:rsidR="006F49F5" w:rsidRPr="00B20A1E">
              <w:rPr>
                <w:rFonts w:ascii="Times New Roman" w:hAnsi="Times New Roman" w:cs="Times New Roman"/>
                <w:sz w:val="24"/>
                <w:szCs w:val="24"/>
              </w:rPr>
              <w:t>some kind of ‘Intro’</w:t>
            </w:r>
            <w:proofErr w:type="gramEnd"/>
            <w:r w:rsidR="006F49F5" w:rsidRPr="00B20A1E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 w:rsidRPr="00B20A1E">
              <w:rPr>
                <w:rFonts w:ascii="Times New Roman" w:hAnsi="Times New Roman" w:cs="Times New Roman"/>
                <w:sz w:val="24"/>
                <w:szCs w:val="24"/>
              </w:rPr>
              <w:t>. Also exclude the city ‘Berkeley’</w:t>
            </w:r>
            <w:r w:rsidR="006F49F5" w:rsidRPr="00B20A1E">
              <w:rPr>
                <w:rFonts w:ascii="Times New Roman" w:hAnsi="Times New Roman" w:cs="Times New Roman"/>
                <w:sz w:val="24"/>
                <w:szCs w:val="24"/>
              </w:rPr>
              <w:t xml:space="preserve"> from the list </w:t>
            </w:r>
            <w:r w:rsidRPr="00B20A1E">
              <w:rPr>
                <w:rFonts w:ascii="Times New Roman" w:hAnsi="Times New Roman" w:cs="Times New Roman"/>
                <w:sz w:val="24"/>
                <w:szCs w:val="24"/>
              </w:rPr>
              <w:t>regardless of case. Sort by city in ascending order and state in descending order</w:t>
            </w:r>
          </w:p>
          <w:p w14:paraId="5D7A67C3" w14:textId="77777777" w:rsidR="00557C82" w:rsidRPr="00B20A1E" w:rsidRDefault="00557C82" w:rsidP="00557C8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C82" w:rsidRPr="00B20A1E" w14:paraId="473B6F7C" w14:textId="77777777" w:rsidTr="00EA12E3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540" w:type="dxa"/>
            <w:gridSpan w:val="2"/>
          </w:tcPr>
          <w:p w14:paraId="58A81B30" w14:textId="77777777" w:rsidR="00557C82" w:rsidRPr="00B20A1E" w:rsidRDefault="00557C82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0" w:type="dxa"/>
          </w:tcPr>
          <w:p w14:paraId="7757C810" w14:textId="77777777" w:rsidR="00557C82" w:rsidRPr="00B20A1E" w:rsidRDefault="00557C82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482B401" w14:textId="31DBB789" w:rsidR="00EA12E3" w:rsidRPr="00B20A1E" w:rsidRDefault="0069453B" w:rsidP="002F1B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1CDCAF" wp14:editId="4F4AFE37">
                  <wp:extent cx="5577840" cy="26822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7D5A2" w14:textId="7DA315A7" w:rsidR="00EA12E3" w:rsidRPr="00B20A1E" w:rsidRDefault="00EA12E3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C82" w:rsidRPr="00B20A1E" w14:paraId="150AF88A" w14:textId="77777777" w:rsidTr="00EA18EA">
        <w:tblPrEx>
          <w:tblLook w:val="0000" w:firstRow="0" w:lastRow="0" w:firstColumn="0" w:lastColumn="0" w:noHBand="0" w:noVBand="0"/>
        </w:tblPrEx>
        <w:tc>
          <w:tcPr>
            <w:tcW w:w="540" w:type="dxa"/>
            <w:gridSpan w:val="2"/>
            <w:shd w:val="pct15" w:color="auto" w:fill="FFFFFF"/>
          </w:tcPr>
          <w:p w14:paraId="14E0CD28" w14:textId="77777777" w:rsidR="006F135E" w:rsidRPr="00B20A1E" w:rsidRDefault="006F135E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E30B466" w14:textId="0F5A439E" w:rsidR="00557C82" w:rsidRPr="00B20A1E" w:rsidRDefault="006F49F5" w:rsidP="002F1BBD">
            <w:pPr>
              <w:rPr>
                <w:rFonts w:ascii="Times New Roman" w:hAnsi="Times New Roman"/>
                <w:sz w:val="24"/>
                <w:szCs w:val="24"/>
              </w:rPr>
            </w:pPr>
            <w:r w:rsidRPr="00B20A1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000" w:type="dxa"/>
            <w:shd w:val="pct15" w:color="auto" w:fill="FFFFFF"/>
          </w:tcPr>
          <w:p w14:paraId="0842C4B3" w14:textId="77777777" w:rsidR="006F135E" w:rsidRPr="00B20A1E" w:rsidRDefault="006F135E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D858A6A" w14:textId="0F2B3952" w:rsidR="00557C82" w:rsidRPr="00B20A1E" w:rsidRDefault="00557C82" w:rsidP="002F1BBD">
            <w:pPr>
              <w:rPr>
                <w:rFonts w:ascii="Times New Roman" w:hAnsi="Times New Roman"/>
                <w:sz w:val="24"/>
                <w:szCs w:val="24"/>
              </w:rPr>
            </w:pPr>
            <w:r w:rsidRPr="00B20A1E">
              <w:rPr>
                <w:rFonts w:ascii="Times New Roman" w:hAnsi="Times New Roman"/>
                <w:sz w:val="24"/>
                <w:szCs w:val="24"/>
              </w:rPr>
              <w:t xml:space="preserve">Write a single </w:t>
            </w:r>
            <w:r w:rsidR="006F49F5" w:rsidRPr="00B20A1E">
              <w:rPr>
                <w:rFonts w:ascii="Times New Roman" w:hAnsi="Times New Roman"/>
                <w:sz w:val="24"/>
                <w:szCs w:val="24"/>
              </w:rPr>
              <w:t>SQL</w:t>
            </w:r>
            <w:r w:rsidRPr="00B20A1E">
              <w:rPr>
                <w:rFonts w:ascii="Times New Roman" w:hAnsi="Times New Roman"/>
                <w:sz w:val="24"/>
                <w:szCs w:val="24"/>
              </w:rPr>
              <w:t xml:space="preserve"> statement that displays the States in lower case along with the rounded average age for the different states with t</w:t>
            </w:r>
            <w:r w:rsidR="006F49F5" w:rsidRPr="00B20A1E">
              <w:rPr>
                <w:rFonts w:ascii="Times New Roman" w:hAnsi="Times New Roman"/>
                <w:sz w:val="24"/>
                <w:szCs w:val="24"/>
              </w:rPr>
              <w:t>he alias name “average of ages” for all the students who are taking a class that contains ‘principles’ in its description regardless of case</w:t>
            </w:r>
            <w:r w:rsidR="000A3173" w:rsidRPr="00B20A1E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471BEAC9" w14:textId="77777777" w:rsidR="00557C82" w:rsidRPr="00B20A1E" w:rsidRDefault="00557C82" w:rsidP="0076554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C82" w:rsidRPr="00B20A1E" w14:paraId="00764B9E" w14:textId="77777777" w:rsidTr="00EA12E3">
        <w:tblPrEx>
          <w:tblLook w:val="0000" w:firstRow="0" w:lastRow="0" w:firstColumn="0" w:lastColumn="0" w:noHBand="0" w:noVBand="0"/>
        </w:tblPrEx>
        <w:tc>
          <w:tcPr>
            <w:tcW w:w="540" w:type="dxa"/>
            <w:gridSpan w:val="2"/>
          </w:tcPr>
          <w:p w14:paraId="60ED7F9A" w14:textId="77777777" w:rsidR="00557C82" w:rsidRPr="00B20A1E" w:rsidRDefault="00557C82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0" w:type="dxa"/>
          </w:tcPr>
          <w:p w14:paraId="294CE033" w14:textId="77777777" w:rsidR="00557C82" w:rsidRPr="00B20A1E" w:rsidRDefault="00557C82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74518A1" w14:textId="3A81CF9F" w:rsidR="00EA12E3" w:rsidRPr="00B20A1E" w:rsidRDefault="00C73184" w:rsidP="002F1B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06E2C7" wp14:editId="2036A1DE">
                  <wp:extent cx="5577840" cy="1822450"/>
                  <wp:effectExtent l="0" t="0" r="381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182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51D00" w14:textId="0541C592" w:rsidR="00EA12E3" w:rsidRPr="00B20A1E" w:rsidRDefault="00EA12E3" w:rsidP="002F1B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53F8BDE" w14:textId="77777777" w:rsidR="00557C82" w:rsidRPr="00B20A1E" w:rsidRDefault="00557C82">
      <w:pPr>
        <w:rPr>
          <w:rFonts w:ascii="Times New Roman" w:hAnsi="Times New Roman"/>
          <w:sz w:val="24"/>
          <w:szCs w:val="24"/>
        </w:rPr>
      </w:pPr>
    </w:p>
    <w:p w14:paraId="01E5A895" w14:textId="77777777" w:rsidR="005078ED" w:rsidRPr="00B20A1E" w:rsidRDefault="005078ED">
      <w:pPr>
        <w:rPr>
          <w:rFonts w:ascii="Times New Roman" w:hAnsi="Times New Roman"/>
          <w:sz w:val="24"/>
          <w:szCs w:val="24"/>
        </w:rPr>
      </w:pPr>
    </w:p>
    <w:sectPr w:rsidR="005078ED" w:rsidRPr="00B20A1E" w:rsidSect="005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660B"/>
    <w:multiLevelType w:val="hybridMultilevel"/>
    <w:tmpl w:val="2E0E1A14"/>
    <w:lvl w:ilvl="0" w:tplc="7A60399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60E94"/>
    <w:multiLevelType w:val="hybridMultilevel"/>
    <w:tmpl w:val="E2D23EF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E683DA9"/>
    <w:multiLevelType w:val="hybridMultilevel"/>
    <w:tmpl w:val="40B0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C82"/>
    <w:rsid w:val="00027276"/>
    <w:rsid w:val="000A3173"/>
    <w:rsid w:val="000C2FBE"/>
    <w:rsid w:val="001B7DC7"/>
    <w:rsid w:val="00205D8F"/>
    <w:rsid w:val="002F6495"/>
    <w:rsid w:val="00351F4E"/>
    <w:rsid w:val="004C2C79"/>
    <w:rsid w:val="005078ED"/>
    <w:rsid w:val="005542CE"/>
    <w:rsid w:val="00557C82"/>
    <w:rsid w:val="005B1AB1"/>
    <w:rsid w:val="00606DD6"/>
    <w:rsid w:val="00663F4A"/>
    <w:rsid w:val="0067260C"/>
    <w:rsid w:val="0069453B"/>
    <w:rsid w:val="006A7B1E"/>
    <w:rsid w:val="006F135E"/>
    <w:rsid w:val="006F49F5"/>
    <w:rsid w:val="007023C7"/>
    <w:rsid w:val="00765545"/>
    <w:rsid w:val="007A0AAC"/>
    <w:rsid w:val="007A1F83"/>
    <w:rsid w:val="007F7E0A"/>
    <w:rsid w:val="008D6128"/>
    <w:rsid w:val="00990EFA"/>
    <w:rsid w:val="009C68D7"/>
    <w:rsid w:val="00A15EDD"/>
    <w:rsid w:val="00B204EF"/>
    <w:rsid w:val="00B20A1E"/>
    <w:rsid w:val="00C6338C"/>
    <w:rsid w:val="00C73184"/>
    <w:rsid w:val="00C773EE"/>
    <w:rsid w:val="00D27368"/>
    <w:rsid w:val="00D54020"/>
    <w:rsid w:val="00D60595"/>
    <w:rsid w:val="00DA29EE"/>
    <w:rsid w:val="00DF39D3"/>
    <w:rsid w:val="00E11612"/>
    <w:rsid w:val="00E31F01"/>
    <w:rsid w:val="00E41BDC"/>
    <w:rsid w:val="00EA12E3"/>
    <w:rsid w:val="00EA18EA"/>
    <w:rsid w:val="00EA521D"/>
    <w:rsid w:val="00F0052A"/>
    <w:rsid w:val="00F27577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810E"/>
  <w15:docId w15:val="{AEEAFD26-593F-4D2F-83FB-EF3B648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82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57C8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57C82"/>
    <w:pPr>
      <w:jc w:val="center"/>
    </w:pPr>
    <w:rPr>
      <w:rFonts w:ascii="Arial" w:hAnsi="Arial"/>
      <w:b/>
      <w:i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557C82"/>
    <w:rPr>
      <w:rFonts w:ascii="Arial" w:eastAsia="Times New Roman" w:hAnsi="Arial" w:cs="Times New Roman"/>
      <w:b/>
      <w:i/>
      <w:szCs w:val="20"/>
      <w:u w:val="single"/>
    </w:rPr>
  </w:style>
  <w:style w:type="paragraph" w:styleId="ListParagraph">
    <w:name w:val="List Paragraph"/>
    <w:basedOn w:val="Normal"/>
    <w:uiPriority w:val="34"/>
    <w:qFormat/>
    <w:rsid w:val="00557C8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82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</dc:creator>
  <cp:lastModifiedBy>Oleshko, Igor@DGS</cp:lastModifiedBy>
  <cp:revision>43</cp:revision>
  <dcterms:created xsi:type="dcterms:W3CDTF">2011-03-23T20:00:00Z</dcterms:created>
  <dcterms:modified xsi:type="dcterms:W3CDTF">2022-04-09T07:55:00Z</dcterms:modified>
</cp:coreProperties>
</file>