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after="120" w:before="240"/>
      </w:pPr>
      <w:r>
        <w:t>Project Proposal: Enhancing IOM Efficiency through AI in Project Proposal Drafting</w:t>
      </w:r>
    </w:p>
    <w:p>
      <w:pPr>
        <w:pStyle w:val="Heading2"/>
        <w:spacing w:after="120" w:before="240"/>
      </w:pPr>
      <w:r>
        <w:t>1. Project Summary</w:t>
      </w:r>
    </w:p>
    <w:p>
      <w:r>
        <w:t>The proposed project aims to leverage the power of Artificial Intelligence (AI) to enhance the efficiency of the International Organization for Migration (IOM) in drafting project proposals. With a budget of $130,000 and a duration of one year, the project will focus on developing an AI-powered platform that automates the process of project proposal drafting. By streamlining and optimizing this critical task, the project seeks to improve the overall effectiveness and impact of IOM's humanitarian initiatives on a global scale.</w:t>
        <w:br/>
      </w:r>
    </w:p>
    <w:p>
      <w:pPr>
        <w:pStyle w:val="Heading2"/>
        <w:spacing w:after="120" w:before="240"/>
      </w:pPr>
      <w:r>
        <w:t>2. Rationale</w:t>
      </w:r>
    </w:p>
    <w:p>
      <w:r>
        <w:t>The proposed project aims to leverage the power of Artificial Intelligence (AI) to enhance the efficiency of the International Organization for Migration (IOM) in drafting project proposals. With a budget of $130,000 and a duration of one year, the project will focus on developing an AI-powered platform that automates the process of project proposal drafting. By streamlining and optimizing this critical task, the project seeks to improve the overall effectiveness and impact of IOM's humanitarian initiatives on a global scale.</w:t>
        <w:br/>
        <w:br/>
        <w:br/>
        <w:t>The process of drafting project proposals is a time-consuming and resource-intensive task for IOM. The current manual approach often leads to delays, inconsistencies, and inefficiencies in proposal development. By harnessing the potential of AI, the proposed project aims to address these challenges and revolutionize the way project proposals are created. The use of AI technology will enable IOM to automate repetitive tasks, generate standardized content, and provide real-time feedback, resulting in faster and more accurate proposal development.</w:t>
        <w:br/>
      </w:r>
    </w:p>
    <w:p>
      <w:pPr>
        <w:pStyle w:val="Heading2"/>
        <w:spacing w:after="120" w:before="240"/>
      </w:pPr>
      <w:r>
        <w:t>3. Project Description</w:t>
      </w:r>
    </w:p>
    <w:p>
      <w:r>
        <w:t>The proposed project aims to leverage the power of Artificial Intelligence (AI) to enhance the efficiency of the International Organization for Migration (IOM) in drafting project proposals. With a budget of $130,000 and a duration of one year, the project will focus on developing an AI-powered platform that automates the process of project proposal drafting. By streamlining and optimizing this critical task, the project seeks to improve the overall effectiveness and impact of IOM's humanitarian initiatives on a global scale.</w:t>
        <w:br/>
        <w:br/>
        <w:br/>
        <w:t>The process of drafting project proposals is a time-consuming and resource-intensive task for IOM. The current manual approach often leads to delays, inconsistencies, and inefficiencies in proposal development. By harnessing the potential of AI, the proposed project aims to address these challenges and revolutionize the way project proposals are created. The use of AI technology will enable IOM to automate repetitive tasks, generate standardized content, and provide real-time feedback, resulting in faster and more accurate proposal development.</w:t>
        <w:br/>
        <w:br/>
        <w:br/>
        <w:t>The project will be divided into three main phases:</w:t>
        <w:br/>
      </w:r>
    </w:p>
    <w:p>
      <w:pPr>
        <w:pStyle w:val="Heading3"/>
        <w:spacing w:after="120" w:before="240"/>
      </w:pPr>
      <w:r>
        <w:t>Phase 1: Needs Assessment and AI Platform Development (4 months)</w:t>
      </w:r>
    </w:p>
    <w:p>
      <w:r>
        <w:t>The proposed project aims to leverage the power of Artificial Intelligence (AI) to enhance the efficiency of the International Organization for Migration (IOM) in drafting project proposals. With a budget of $130,000 and a duration of one year, the project will focus on developing an AI-powered platform that automates the process of project proposal drafting. By streamlining and optimizing this critical task, the project seeks to improve the overall effectiveness and impact of IOM's humanitarian initiatives on a global scale.</w:t>
        <w:br/>
        <w:br/>
        <w:br/>
        <w:t>The process of drafting project proposals is a time-consuming and resource-intensive task for IOM. The current manual approach often leads to delays, inconsistencies, and inefficiencies in proposal development. By harnessing the potential of AI, the proposed project aims to address these challenges and revolutionize the way project proposals are created. The use of AI technology will enable IOM to automate repetitive tasks, generate standardized content, and provide real-time feedback, resulting in faster and more accurate proposal development.</w:t>
        <w:br/>
        <w:br/>
        <w:br/>
        <w:t>The project will be divided into three main phases:</w:t>
        <w:br/>
        <w:br/>
        <w:br/>
        <w:t>- Conduct a comprehensive needs assessment to identify key pain points and requirements for an AI-powered proposal drafting platform.</w:t>
        <w:br/>
        <w:t>- Engage AI experts and software developers to design and develop a user-friendly platform that integrates natural language processing, machine learning, and data analytics capabilities.</w:t>
        <w:br/>
        <w:t>- Test and refine the AI platform through iterative feedback and user testing to ensure its effectiveness and usability.</w:t>
        <w:br/>
      </w:r>
    </w:p>
    <w:p>
      <w:pPr>
        <w:pStyle w:val="Heading3"/>
        <w:spacing w:after="120" w:before="240"/>
      </w:pPr>
      <w:r>
        <w:t>Phase 2: Training and Implementation (6 months)</w:t>
      </w:r>
    </w:p>
    <w:p>
      <w:r>
        <w:t>The proposed project aims to leverage the power of Artificial Intelligence (AI) to enhance the efficiency of the International Organization for Migration (IOM) in drafting project proposals. With a budget of $130,000 and a duration of one year, the project will focus on developing an AI-powered platform that automates the process of project proposal drafting. By streamlining and optimizing this critical task, the project seeks to improve the overall effectiveness and impact of IOM's humanitarian initiatives on a global scale.</w:t>
        <w:br/>
        <w:br/>
        <w:br/>
        <w:t>The process of drafting project proposals is a time-consuming and resource-intensive task for IOM. The current manual approach often leads to delays, inconsistencies, and inefficiencies in proposal development. By harnessing the potential of AI, the proposed project aims to address these challenges and revolutionize the way project proposals are created. The use of AI technology will enable IOM to automate repetitive tasks, generate standardized content, and provide real-time feedback, resulting in faster and more accurate proposal development.</w:t>
        <w:br/>
        <w:br/>
        <w:br/>
        <w:t>The project will be divided into three main phases:</w:t>
        <w:br/>
        <w:br/>
        <w:br/>
        <w:t>- Conduct a comprehensive needs assessment to identify key pain points and requirements for an AI-powered proposal drafting platform.</w:t>
        <w:br/>
        <w:t>- Engage AI experts and software developers to design and develop a user-friendly platform that integrates natural language processing, machine learning, and data analytics capabilities.</w:t>
        <w:br/>
        <w:t>- Test and refine the AI platform through iterative feedback and user testing to ensure its effectiveness and usability.</w:t>
        <w:br/>
        <w:br/>
        <w:br/>
        <w:t>- Provide comprehensive training to IOM staff on the effective use of the AI platform for proposal drafting.</w:t>
        <w:br/>
        <w:t>- Collaborate with IOM project teams to pilot the AI platform in real-world scenarios and gather feedback for further improvements.</w:t>
        <w:br/>
        <w:t>- Continuously monitor and evaluate the performance of the AI platform to ensure its alignment with IOM's specific needs and requirements.</w:t>
        <w:br/>
      </w:r>
    </w:p>
    <w:p>
      <w:pPr>
        <w:pStyle w:val="Heading3"/>
        <w:spacing w:after="120" w:before="240"/>
      </w:pPr>
      <w:r>
        <w:t>Phase 3: Scaling and Sustainability (2 months)</w:t>
      </w:r>
    </w:p>
    <w:p>
      <w:r>
        <w:t>The proposed project aims to leverage the power of Artificial Intelligence (AI) to enhance the efficiency of the International Organization for Migration (IOM) in drafting project proposals. With a budget of $130,000 and a duration of one year, the project will focus on developing an AI-powered platform that automates the process of project proposal drafting. By streamlining and optimizing this critical task, the project seeks to improve the overall effectiveness and impact of IOM's humanitarian initiatives on a global scale.</w:t>
        <w:br/>
        <w:br/>
        <w:br/>
        <w:t>The process of drafting project proposals is a time-consuming and resource-intensive task for IOM. The current manual approach often leads to delays, inconsistencies, and inefficiencies in proposal development. By harnessing the potential of AI, the proposed project aims to address these challenges and revolutionize the way project proposals are created. The use of AI technology will enable IOM to automate repetitive tasks, generate standardized content, and provide real-time feedback, resulting in faster and more accurate proposal development.</w:t>
        <w:br/>
        <w:br/>
        <w:br/>
        <w:t>The project will be divided into three main phases:</w:t>
        <w:br/>
        <w:br/>
        <w:br/>
        <w:t>- Conduct a comprehensive needs assessment to identify key pain points and requirements for an AI-powered proposal drafting platform.</w:t>
        <w:br/>
        <w:t>- Engage AI experts and software developers to design and develop a user-friendly platform that integrates natural language processing, machine learning, and data analytics capabilities.</w:t>
        <w:br/>
        <w:t>- Test and refine the AI platform through iterative feedback and user testing to ensure its effectiveness and usability.</w:t>
        <w:br/>
        <w:br/>
        <w:br/>
        <w:t>- Provide comprehensive training to IOM staff on the effective use of the AI platform for proposal drafting.</w:t>
        <w:br/>
        <w:t>- Collaborate with IOM project teams to pilot the AI platform in real-world scenarios and gather feedback for further improvements.</w:t>
        <w:br/>
        <w:t>- Continuously monitor and evaluate the performance of the AI platform to ensure its alignment with IOM's specific needs and requirements.</w:t>
        <w:br/>
        <w:br/>
        <w:br/>
        <w:t>- Develop a comprehensive scaling plan to expand the usage of the AI platform across all relevant IOM offices and departments.</w:t>
        <w:br/>
        <w:t>- Establish a sustainable framework for the continuous improvement and maintenance of the AI platform, including regular updates and technical support.</w:t>
        <w:br/>
        <w:t>- Document best practices and lessons learned to share with other humanitarian organizations and promote the adoption of AI in project proposal drafting.</w:t>
        <w:br/>
      </w:r>
    </w:p>
    <w:p>
      <w:pPr>
        <w:pStyle w:val="Heading2"/>
        <w:spacing w:after="120" w:before="240"/>
      </w:pPr>
      <w:r>
        <w:t>4. Partnerships and Coordination</w:t>
      </w:r>
    </w:p>
    <w:p>
      <w:r>
        <w:t>The proposed project aims to leverage the power of Artificial Intelligence (AI) to enhance the efficiency of the International Organization for Migration (IOM) in drafting project proposals. With a budget of $130,000 and a duration of one year, the project will focus on developing an AI-powered platform that automates the process of project proposal drafting. By streamlining and optimizing this critical task, the project seeks to improve the overall effectiveness and impact of IOM's humanitarian initiatives on a global scale.</w:t>
        <w:br/>
        <w:br/>
        <w:br/>
        <w:t>The process of drafting project proposals is a time-consuming and resource-intensive task for IOM. The current manual approach often leads to delays, inconsistencies, and inefficiencies in proposal development. By harnessing the potential of AI, the proposed project aims to address these challenges and revolutionize the way project proposals are created. The use of AI technology will enable IOM to automate repetitive tasks, generate standardized content, and provide real-time feedback, resulting in faster and more accurate proposal development.</w:t>
        <w:br/>
        <w:br/>
        <w:br/>
        <w:t>The project will be divided into three main phases:</w:t>
        <w:br/>
        <w:br/>
        <w:br/>
        <w:t>- Conduct a comprehensive needs assessment to identify key pain points and requirements for an AI-powered proposal drafting platform.</w:t>
        <w:br/>
        <w:t>- Engage AI experts and software developers to design and develop a user-friendly platform that integrates natural language processing, machine learning, and data analytics capabilities.</w:t>
        <w:br/>
        <w:t>- Test and refine the AI platform through iterative feedback and user testing to ensure its effectiveness and usability.</w:t>
        <w:br/>
        <w:br/>
        <w:br/>
        <w:t>- Provide comprehensive training to IOM staff on the effective use of the AI platform for proposal drafting.</w:t>
        <w:br/>
        <w:t>- Collaborate with IOM project teams to pilot the AI platform in real-world scenarios and gather feedback for further improvements.</w:t>
        <w:br/>
        <w:t>- Continuously monitor and evaluate the performance of the AI platform to ensure its alignment with IOM's specific needs and requirements.</w:t>
        <w:br/>
        <w:br/>
        <w:br/>
        <w:t>- Develop a comprehensive scaling plan to expand the usage of the AI platform across all relevant IOM offices and departments.</w:t>
        <w:br/>
        <w:t>- Establish a sustainable framework for the continuous improvement and maintenance of the AI platform, including regular updates and technical support.</w:t>
        <w:br/>
        <w:t>- Document best practices and lessons learned to share with other humanitarian organizations and promote the adoption of AI in project proposal drafting.</w:t>
        <w:br/>
        <w:br/>
        <w:br/>
        <w:t>To ensure the successful implementation of the project, close partnerships and coordination will be established with key stakeholders, including:</w:t>
        <w:br/>
        <w:br/>
        <w:t>- IOM staff and management at the global, regional, and country levels</w:t>
        <w:br/>
        <w:t>- AI experts and software developers</w:t>
        <w:br/>
        <w:t>- Donors and funding partners</w:t>
        <w:br/>
        <w:t>- Other humanitarian organizations and relevant stakeholders</w:t>
        <w:br/>
        <w:br/>
        <w:t>Cross-cutting themes, such as gender equality, inclusion, and environmental sustainability, will be integrated into the project design and implementation to ensure a holistic and responsible approach.</w:t>
        <w:br/>
      </w:r>
    </w:p>
    <w:p>
      <w:pPr>
        <w:pStyle w:val="Heading2"/>
        <w:spacing w:after="120" w:before="240"/>
      </w:pPr>
      <w:r>
        <w:t>5. Monitoring</w:t>
      </w:r>
    </w:p>
    <w:p>
      <w:r>
        <w:t>The proposed project aims to leverage the power of Artificial Intelligence (AI) to enhance the efficiency of the International Organization for Migration (IOM) in drafting project proposals. With a budget of $130,000 and a duration of one year, the project will focus on developing an AI-powered platform that automates the process of project proposal drafting. By streamlining and optimizing this critical task, the project seeks to improve the overall effectiveness and impact of IOM's humanitarian initiatives on a global scale.</w:t>
        <w:br/>
        <w:br/>
        <w:br/>
        <w:t>The process of drafting project proposals is a time-consuming and resource-intensive task for IOM. The current manual approach often leads to delays, inconsistencies, and inefficiencies in proposal development. By harnessing the potential of AI, the proposed project aims to address these challenges and revolutionize the way project proposals are created. The use of AI technology will enable IOM to automate repetitive tasks, generate standardized content, and provide real-time feedback, resulting in faster and more accurate proposal development.</w:t>
        <w:br/>
        <w:br/>
        <w:br/>
        <w:t>The project will be divided into three main phases:</w:t>
        <w:br/>
        <w:br/>
        <w:br/>
        <w:t>- Conduct a comprehensive needs assessment to identify key pain points and requirements for an AI-powered proposal drafting platform.</w:t>
        <w:br/>
        <w:t>- Engage AI experts and software developers to design and develop a user-friendly platform that integrates natural language processing, machine learning, and data analytics capabilities.</w:t>
        <w:br/>
        <w:t>- Test and refine the AI platform through iterative feedback and user testing to ensure its effectiveness and usability.</w:t>
        <w:br/>
        <w:br/>
        <w:br/>
        <w:t>- Provide comprehensive training to IOM staff on the effective use of the AI platform for proposal drafting.</w:t>
        <w:br/>
        <w:t>- Collaborate with IOM project teams to pilot the AI platform in real-world scenarios and gather feedback for further improvements.</w:t>
        <w:br/>
        <w:t>- Continuously monitor and evaluate the performance of the AI platform to ensure its alignment with IOM's specific needs and requirements.</w:t>
        <w:br/>
        <w:br/>
        <w:br/>
        <w:t>- Develop a comprehensive scaling plan to expand the usage of the AI platform across all relevant IOM offices and departments.</w:t>
        <w:br/>
        <w:t>- Establish a sustainable framework for the continuous improvement and maintenance of the AI platform, including regular updates and technical support.</w:t>
        <w:br/>
        <w:t>- Document best practices and lessons learned to share with other humanitarian organizations and promote the adoption of AI in project proposal drafting.</w:t>
        <w:br/>
        <w:br/>
        <w:br/>
        <w:t>To ensure the successful implementation of the project, close partnerships and coordination will be established with key stakeholders, including:</w:t>
        <w:br/>
        <w:br/>
        <w:t>- IOM staff and management at the global, regional, and country levels</w:t>
        <w:br/>
        <w:t>- AI experts and software developers</w:t>
        <w:br/>
        <w:t>- Donors and funding partners</w:t>
        <w:br/>
        <w:t>- Other humanitarian organizations and relevant stakeholders</w:t>
        <w:br/>
        <w:br/>
        <w:t>Cross-cutting themes, such as gender equality, inclusion, and environmental sustainability, will be integrated into the project design and implementation to ensure a holistic and responsible approach.</w:t>
        <w:br/>
        <w:br/>
        <w:br/>
        <w:t>A robust monitoring system will be established to track the progress and impact of the project. Key monitoring activities will include:</w:t>
        <w:br/>
        <w:br/>
        <w:t>- Regular data collection and analysis to measure the efficiency and effectiveness of the AI platform in proposal drafting.</w:t>
        <w:br/>
        <w:t>- Feedback mechanisms to gather input from IOM staff and project teams on their experience with the AI platform.</w:t>
        <w:br/>
        <w:t>- Periodic reporting and review meetings to assess the project's performance against the set objectives and make necessary adjustments.</w:t>
        <w:br/>
      </w:r>
    </w:p>
    <w:p>
      <w:pPr>
        <w:pStyle w:val="Heading2"/>
        <w:spacing w:after="120" w:before="240"/>
      </w:pPr>
      <w:r>
        <w:t>6. Evaluation</w:t>
      </w:r>
    </w:p>
    <w:p>
      <w:r>
        <w:t>The proposed project aims to leverage the power of Artificial Intelligence (AI) to enhance the efficiency of the International Organization for Migration (IOM) in drafting project proposals. With a budget of $130,000 and a duration of one year, the project will focus on developing an AI-powered platform that automates the process of project proposal drafting. By streamlining and optimizing this critical task, the project seeks to improve the overall effectiveness and impact of IOM's humanitarian initiatives on a global scale.</w:t>
        <w:br/>
        <w:br/>
        <w:br/>
        <w:t>The process of drafting project proposals is a time-consuming and resource-intensive task for IOM. The current manual approach often leads to delays, inconsistencies, and inefficiencies in proposal development. By harnessing the potential of AI, the proposed project aims to address these challenges and revolutionize the way project proposals are created. The use of AI technology will enable IOM to automate repetitive tasks, generate standardized content, and provide real-time feedback, resulting in faster and more accurate proposal development.</w:t>
        <w:br/>
        <w:br/>
        <w:br/>
        <w:t>The project will be divided into three main phases:</w:t>
        <w:br/>
        <w:br/>
        <w:br/>
        <w:t>- Conduct a comprehensive needs assessment to identify key pain points and requirements for an AI-powered proposal drafting platform.</w:t>
        <w:br/>
        <w:t>- Engage AI experts and software developers to design and develop a user-friendly platform that integrates natural language processing, machine learning, and data analytics capabilities.</w:t>
        <w:br/>
        <w:t>- Test and refine the AI platform through iterative feedback and user testing to ensure its effectiveness and usability.</w:t>
        <w:br/>
        <w:br/>
        <w:br/>
        <w:t>- Provide comprehensive training to IOM staff on the effective use of the AI platform for proposal drafting.</w:t>
        <w:br/>
        <w:t>- Collaborate with IOM project teams to pilot the AI platform in real-world scenarios and gather feedback for further improvements.</w:t>
        <w:br/>
        <w:t>- Continuously monitor and evaluate the performance of the AI platform to ensure its alignment with IOM's specific needs and requirements.</w:t>
        <w:br/>
        <w:br/>
        <w:br/>
        <w:t>- Develop a comprehensive scaling plan to expand the usage of the AI platform across all relevant IOM offices and departments.</w:t>
        <w:br/>
        <w:t>- Establish a sustainable framework for the continuous improvement and maintenance of the AI platform, including regular updates and technical support.</w:t>
        <w:br/>
        <w:t>- Document best practices and lessons learned to share with other humanitarian organizations and promote the adoption of AI in project proposal drafting.</w:t>
        <w:br/>
        <w:br/>
        <w:br/>
        <w:t>To ensure the successful implementation of the project, close partnerships and coordination will be established with key stakeholders, including:</w:t>
        <w:br/>
        <w:br/>
        <w:t>- IOM staff and management at the global, regional, and country levels</w:t>
        <w:br/>
        <w:t>- AI experts and software developers</w:t>
        <w:br/>
        <w:t>- Donors and funding partners</w:t>
        <w:br/>
        <w:t>- Other humanitarian organizations and relevant stakeholders</w:t>
        <w:br/>
        <w:br/>
        <w:t>Cross-cutting themes, such as gender equality, inclusion, and environmental sustainability, will be integrated into the project design and implementation to ensure a holistic and responsible approach.</w:t>
        <w:br/>
        <w:br/>
        <w:br/>
        <w:t>A robust monitoring system will be established to track the progress and impact of the project. Key monitoring activities will include:</w:t>
        <w:br/>
        <w:br/>
        <w:t>- Regular data collection and analysis to measure the efficiency and effectiveness of the AI platform in proposal drafting.</w:t>
        <w:br/>
        <w:t>- Feedback mechanisms to gather input from IOM staff and project teams on their experience with the AI platform.</w:t>
        <w:br/>
        <w:t>- Periodic reporting and review meetings to assess the project's performance against the set objectives and make necessary adjustments.</w:t>
        <w:br/>
        <w:br/>
        <w:br/>
        <w:t>An evaluation plan will be developed to assess the outcomes and impact of the project. The evaluation will focus on:</w:t>
        <w:br/>
        <w:br/>
        <w:t>- The efficiency gains achieved through the use of the AI platform in proposal drafting.</w:t>
        <w:br/>
        <w:t>- The quality and consistency of project proposals generated using the AI platform.</w:t>
        <w:br/>
        <w:t>- The overall satisfaction and user experience of IOM staff and project teams with the AI platform.</w:t>
        <w:br/>
      </w:r>
    </w:p>
    <w:p>
      <w:pPr>
        <w:pStyle w:val="Heading2"/>
        <w:spacing w:after="120" w:before="240"/>
      </w:pPr>
      <w:r>
        <w:t>7. Results Matrix</w:t>
      </w:r>
    </w:p>
    <w:p>
      <w:r>
        <w:t>The proposed project aims to leverage the power of Artificial Intelligence (AI) to enhance the efficiency of the International Organization for Migration (IOM) in drafting project proposals. With a budget of $130,000 and a duration of one year, the project will focus on developing an AI-powered platform that automates the process of project proposal drafting. By streamlining and optimizing this critical task, the project seeks to improve the overall effectiveness and impact of IOM's humanitarian initiatives on a global scale.</w:t>
        <w:br/>
        <w:br/>
        <w:br/>
        <w:t>The process of drafting project proposals is a time-consuming and resource-intensive task for IOM. The current manual approach often leads to delays, inconsistencies, and inefficiencies in proposal development. By harnessing the potential of AI, the proposed project aims to address these challenges and revolutionize the way project proposals are created. The use of AI technology will enable IOM to automate repetitive tasks, generate standardized content, and provide real-time feedback, resulting in faster and more accurate proposal development.</w:t>
        <w:br/>
        <w:br/>
        <w:br/>
        <w:t>The project will be divided into three main phases:</w:t>
        <w:br/>
        <w:br/>
        <w:br/>
        <w:t>- Conduct a comprehensive needs assessment to identify key pain points and requirements for an AI-powered proposal drafting platform.</w:t>
        <w:br/>
        <w:t>- Engage AI experts and software developers to design and develop a user-friendly platform that integrates natural language processing, machine learning, and data analytics capabilities.</w:t>
        <w:br/>
        <w:t>- Test and refine the AI platform through iterative feedback and user testing to ensure its effectiveness and usability.</w:t>
        <w:br/>
        <w:br/>
        <w:br/>
        <w:t>- Provide comprehensive training to IOM staff on the effective use of the AI platform for proposal drafting.</w:t>
        <w:br/>
        <w:t>- Collaborate with IOM project teams to pilot the AI platform in real-world scenarios and gather feedback for further improvements.</w:t>
        <w:br/>
        <w:t>- Continuously monitor and evaluate the performance of the AI platform to ensure its alignment with IOM's specific needs and requirements.</w:t>
        <w:br/>
        <w:br/>
        <w:br/>
        <w:t>- Develop a comprehensive scaling plan to expand the usage of the AI platform across all relevant IOM offices and departments.</w:t>
        <w:br/>
        <w:t>- Establish a sustainable framework for the continuous improvement and maintenance of the AI platform, including regular updates and technical support.</w:t>
        <w:br/>
        <w:t>- Document best practices and lessons learned to share with other humanitarian organizations and promote the adoption of AI in project proposal drafting.</w:t>
        <w:br/>
        <w:br/>
        <w:br/>
        <w:t>To ensure the successful implementation of the project, close partnerships and coordination will be established with key stakeholders, including:</w:t>
        <w:br/>
        <w:br/>
        <w:t>- IOM staff and management at the global, regional, and country levels</w:t>
        <w:br/>
        <w:t>- AI experts and software developers</w:t>
        <w:br/>
        <w:t>- Donors and funding partners</w:t>
        <w:br/>
        <w:t>- Other humanitarian organizations and relevant stakeholders</w:t>
        <w:br/>
        <w:br/>
        <w:t>Cross-cutting themes, such as gender equality, inclusion, and environmental sustainability, will be integrated into the project design and implementation to ensure a holistic and responsible approach.</w:t>
        <w:br/>
        <w:br/>
        <w:br/>
        <w:t>A robust monitoring system will be established to track the progress and impact of the project. Key monitoring activities will include:</w:t>
        <w:br/>
        <w:br/>
        <w:t>- Regular data collection and analysis to measure the efficiency and effectiveness of the AI platform in proposal drafting.</w:t>
        <w:br/>
        <w:t>- Feedback mechanisms to gather input from IOM staff and project teams on their experience with the AI platform.</w:t>
        <w:br/>
        <w:t>- Periodic reporting and review meetings to assess the project's performance against the set objectives and make necessary adjustments.</w:t>
        <w:br/>
        <w:br/>
        <w:br/>
        <w:t>An evaluation plan will be developed to assess the outcomes and impact of the project. The evaluation will focus on:</w:t>
        <w:br/>
        <w:br/>
        <w:t>- The efficiency gains achieved through the use of the AI platform in proposal drafting.</w:t>
        <w:br/>
        <w:t>- The quality and consistency of project proposals generated using the AI platform.</w:t>
        <w:br/>
        <w:t>- The overall satisfaction and user experience of IOM staff and project teams with the AI platform.</w:t>
        <w:br/>
        <w:br/>
      </w:r>
    </w:p>
    <w:tbl>
      <w:tblPr>
        <w:tblW w:type="auto" w:w="0"/>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600"/>
        <w:gridCol w:w="3600"/>
        <w:gridCol w:w="3600"/>
        <w:gridCol w:w="3600"/>
      </w:tblGrid>
      <w:tr>
        <w:tc>
          <w:tcPr>
            <w:tcW w:type="dxa" w:w="2160"/>
            <w:vAlign w:val="top"/>
            <w:shd w:fill="D3D3D3"/>
          </w:tcPr>
          <w:p>
            <w:r>
              <w:rPr>
                <w:b/>
              </w:rPr>
              <w:t>Objective</w:t>
            </w:r>
          </w:p>
        </w:tc>
        <w:tc>
          <w:tcPr>
            <w:tcW w:type="dxa" w:w="2160"/>
            <w:vAlign w:val="top"/>
            <w:shd w:fill="D3D3D3"/>
          </w:tcPr>
          <w:p>
            <w:r>
              <w:rPr>
                <w:b/>
              </w:rPr>
              <w:t>Outcome</w:t>
            </w:r>
          </w:p>
        </w:tc>
        <w:tc>
          <w:tcPr>
            <w:tcW w:type="dxa" w:w="2160"/>
            <w:vAlign w:val="top"/>
            <w:shd w:fill="D3D3D3"/>
          </w:tcPr>
          <w:p>
            <w:r>
              <w:rPr>
                <w:b/>
              </w:rPr>
              <w:t>Output</w:t>
            </w:r>
          </w:p>
        </w:tc>
        <w:tc>
          <w:tcPr>
            <w:tcW w:type="dxa" w:w="2160"/>
            <w:vAlign w:val="top"/>
            <w:shd w:fill="D3D3D3"/>
          </w:tcPr>
          <w:p>
            <w:r>
              <w:rPr>
                <w:b/>
              </w:rPr>
              <w:t>Indicators</w:t>
            </w:r>
          </w:p>
        </w:tc>
      </w:tr>
      <w:tr>
        <w:tc>
          <w:tcPr>
            <w:tcW w:type="dxa" w:w="2160"/>
            <w:vAlign w:val="top"/>
          </w:tcPr>
          <w:p>
            <w:r>
              <w:t>-----------</w:t>
            </w:r>
          </w:p>
        </w:tc>
        <w:tc>
          <w:tcPr>
            <w:tcW w:type="dxa" w:w="2160"/>
            <w:vAlign w:val="top"/>
          </w:tcPr>
          <w:p>
            <w:r>
              <w:t>---------</w:t>
            </w:r>
          </w:p>
        </w:tc>
        <w:tc>
          <w:tcPr>
            <w:tcW w:type="dxa" w:w="2160"/>
            <w:vAlign w:val="top"/>
          </w:tcPr>
          <w:p>
            <w:r>
              <w:t>--------</w:t>
            </w:r>
          </w:p>
        </w:tc>
        <w:tc>
          <w:tcPr>
            <w:tcW w:type="dxa" w:w="2160"/>
            <w:vAlign w:val="top"/>
          </w:tcPr>
          <w:p>
            <w:r>
              <w:t>------------</w:t>
            </w:r>
          </w:p>
        </w:tc>
      </w:tr>
      <w:tr>
        <w:tc>
          <w:tcPr>
            <w:tcW w:type="dxa" w:w="2160"/>
            <w:vAlign w:val="top"/>
          </w:tcPr>
          <w:p>
            <w:r>
              <w:t>Objective 1: Develop an AI-powered proposal drafting platform</w:t>
            </w:r>
          </w:p>
        </w:tc>
        <w:tc>
          <w:tcPr>
            <w:tcW w:type="dxa" w:w="2160"/>
            <w:vAlign w:val="top"/>
          </w:tcPr>
          <w:p>
            <w:r>
              <w:t>Increased efficiency in proposal drafting process</w:t>
            </w:r>
          </w:p>
        </w:tc>
        <w:tc>
          <w:tcPr>
            <w:tcW w:type="dxa" w:w="2160"/>
            <w:vAlign w:val="top"/>
          </w:tcPr>
          <w:p>
            <w:r>
              <w:t>AI platform prototype developed and tested</w:t>
            </w:r>
          </w:p>
        </w:tc>
        <w:tc>
          <w:tcPr>
            <w:tcW w:type="dxa" w:w="2160"/>
            <w:vAlign w:val="top"/>
          </w:tcPr>
          <w:p>
            <w:r>
              <w:t>- Reduction in time required for proposal drafting</w:t>
              <w:br/>
              <w:t>- Increase in the number of proposals drafted per unit of time</w:t>
            </w:r>
          </w:p>
        </w:tc>
      </w:tr>
      <w:tr>
        <w:tc>
          <w:tcPr>
            <w:tcW w:type="dxa" w:w="2160"/>
            <w:vAlign w:val="top"/>
          </w:tcPr>
          <w:p>
            <w:r>
              <w:t>Objective 2: Enhance the quality and consistency of project proposals</w:t>
            </w:r>
          </w:p>
        </w:tc>
        <w:tc>
          <w:tcPr>
            <w:tcW w:type="dxa" w:w="2160"/>
            <w:vAlign w:val="top"/>
          </w:tcPr>
          <w:p>
            <w:r>
              <w:t>Improved quality and consistency of project proposals</w:t>
            </w:r>
          </w:p>
        </w:tc>
        <w:tc>
          <w:tcPr>
            <w:tcW w:type="dxa" w:w="2160"/>
            <w:vAlign w:val="top"/>
          </w:tcPr>
          <w:p>
            <w:r>
              <w:t>Standardized proposal templates and content generated by the AI platform</w:t>
            </w:r>
          </w:p>
        </w:tc>
        <w:tc>
          <w:tcPr>
            <w:tcW w:type="dxa" w:w="2160"/>
            <w:vAlign w:val="top"/>
          </w:tcPr>
          <w:p>
            <w:r>
              <w:t>- Increase in the average score of proposal quality assessments</w:t>
              <w:br/>
              <w:t>- Reduction in inconsistencies and errors in proposal content</w:t>
            </w:r>
          </w:p>
        </w:tc>
      </w:tr>
      <w:tr>
        <w:tc>
          <w:tcPr>
            <w:tcW w:type="dxa" w:w="2160"/>
            <w:vAlign w:val="top"/>
          </w:tcPr>
          <w:p>
            <w:r>
              <w:t>Objective 3: Promote the adoption of AI in project proposal drafting</w:t>
            </w:r>
          </w:p>
        </w:tc>
        <w:tc>
          <w:tcPr>
            <w:tcW w:type="dxa" w:w="2160"/>
            <w:vAlign w:val="top"/>
          </w:tcPr>
          <w:p>
            <w:r>
              <w:t>Increased awareness and knowledge of AI in proposal drafting</w:t>
            </w:r>
          </w:p>
        </w:tc>
        <w:tc>
          <w:tcPr>
            <w:tcW w:type="dxa" w:w="2160"/>
            <w:vAlign w:val="top"/>
          </w:tcPr>
          <w:p>
            <w:r>
              <w:t>Best practices and lessons learned documented and shared</w:t>
            </w:r>
          </w:p>
        </w:tc>
        <w:tc>
          <w:tcPr>
            <w:tcW w:type="dxa" w:w="2160"/>
            <w:vAlign w:val="top"/>
          </w:tcPr>
          <w:p>
            <w:r>
              <w:t>- Number of organizations adopting AI in proposal drafting</w:t>
              <w:br/>
              <w:t>- Feedback and testimonials from other humanitarian organizations</w:t>
            </w:r>
          </w:p>
        </w:tc>
      </w:tr>
    </w:tbl>
    <w:p/>
    <w:p>
      <w:pPr>
        <w:pStyle w:val="Heading2"/>
        <w:spacing w:after="120" w:before="240"/>
      </w:pPr>
      <w:r>
        <w:t>8. Workplan</w:t>
      </w:r>
    </w:p>
    <w:tbl>
      <w:tblPr>
        <w:tblW w:type="auto" w:w="0"/>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20"/>
        <w:gridCol w:w="3600"/>
        <w:gridCol w:w="1440"/>
        <w:gridCol w:w="3600"/>
      </w:tblGrid>
      <w:tr>
        <w:tc>
          <w:tcPr>
            <w:tcW w:type="dxa" w:w="2160"/>
            <w:vAlign w:val="top"/>
            <w:shd w:fill="D3D3D3"/>
          </w:tcPr>
          <w:p>
            <w:r>
              <w:rPr>
                <w:b/>
              </w:rPr>
              <w:t>Activity</w:t>
            </w:r>
          </w:p>
        </w:tc>
        <w:tc>
          <w:tcPr>
            <w:tcW w:type="dxa" w:w="2160"/>
            <w:vAlign w:val="top"/>
            <w:shd w:fill="D3D3D3"/>
          </w:tcPr>
          <w:p>
            <w:r>
              <w:rPr>
                <w:b/>
              </w:rPr>
              <w:t>Start Date</w:t>
            </w:r>
          </w:p>
        </w:tc>
        <w:tc>
          <w:tcPr>
            <w:tcW w:type="dxa" w:w="2160"/>
            <w:vAlign w:val="top"/>
            <w:shd w:fill="D3D3D3"/>
          </w:tcPr>
          <w:p>
            <w:r>
              <w:rPr>
                <w:b/>
              </w:rPr>
              <w:t>End Date</w:t>
            </w:r>
          </w:p>
        </w:tc>
        <w:tc>
          <w:tcPr>
            <w:tcW w:type="dxa" w:w="2160"/>
            <w:vAlign w:val="top"/>
            <w:shd w:fill="D3D3D3"/>
          </w:tcPr>
          <w:p>
            <w:r>
              <w:rPr>
                <w:b/>
              </w:rPr>
              <w:t>Focal Point</w:t>
            </w:r>
          </w:p>
        </w:tc>
      </w:tr>
      <w:tr>
        <w:tc>
          <w:tcPr>
            <w:tcW w:type="dxa" w:w="2160"/>
            <w:vAlign w:val="top"/>
          </w:tcPr>
          <w:p>
            <w:r>
              <w:t>----------</w:t>
            </w:r>
          </w:p>
        </w:tc>
        <w:tc>
          <w:tcPr>
            <w:tcW w:type="dxa" w:w="2160"/>
            <w:vAlign w:val="top"/>
          </w:tcPr>
          <w:p>
            <w:r>
              <w:t>------------</w:t>
            </w:r>
          </w:p>
        </w:tc>
        <w:tc>
          <w:tcPr>
            <w:tcW w:type="dxa" w:w="2160"/>
            <w:vAlign w:val="top"/>
          </w:tcPr>
          <w:p>
            <w:r>
              <w:t>----------</w:t>
            </w:r>
          </w:p>
        </w:tc>
        <w:tc>
          <w:tcPr>
            <w:tcW w:type="dxa" w:w="2160"/>
            <w:vAlign w:val="top"/>
          </w:tcPr>
          <w:p>
            <w:r>
              <w:t>-------------</w:t>
            </w:r>
          </w:p>
        </w:tc>
      </w:tr>
      <w:tr>
        <w:tc>
          <w:tcPr>
            <w:tcW w:type="dxa" w:w="2160"/>
            <w:vAlign w:val="top"/>
          </w:tcPr>
          <w:p>
            <w:r>
              <w:t>Needs assessment</w:t>
            </w:r>
          </w:p>
        </w:tc>
        <w:tc>
          <w:tcPr>
            <w:tcW w:type="dxa" w:w="2160"/>
            <w:vAlign w:val="top"/>
          </w:tcPr>
          <w:p>
            <w:r>
              <w:t>Month 1</w:t>
            </w:r>
          </w:p>
        </w:tc>
        <w:tc>
          <w:tcPr>
            <w:tcW w:type="dxa" w:w="2160"/>
            <w:vAlign w:val="top"/>
          </w:tcPr>
          <w:p>
            <w:r>
              <w:t>Month 2</w:t>
            </w:r>
          </w:p>
        </w:tc>
        <w:tc>
          <w:tcPr>
            <w:tcW w:type="dxa" w:w="2160"/>
            <w:vAlign w:val="top"/>
          </w:tcPr>
          <w:p>
            <w:r>
              <w:t>Project Manager</w:t>
            </w:r>
          </w:p>
        </w:tc>
      </w:tr>
      <w:tr>
        <w:tc>
          <w:tcPr>
            <w:tcW w:type="dxa" w:w="2160"/>
            <w:vAlign w:val="top"/>
          </w:tcPr>
          <w:p>
            <w:r>
              <w:t>AI platform development</w:t>
            </w:r>
          </w:p>
        </w:tc>
        <w:tc>
          <w:tcPr>
            <w:tcW w:type="dxa" w:w="2160"/>
            <w:vAlign w:val="top"/>
          </w:tcPr>
          <w:p>
            <w:r>
              <w:t>Month 2</w:t>
            </w:r>
          </w:p>
        </w:tc>
        <w:tc>
          <w:tcPr>
            <w:tcW w:type="dxa" w:w="2160"/>
            <w:vAlign w:val="top"/>
          </w:tcPr>
          <w:p>
            <w:r>
              <w:t>Month 6</w:t>
            </w:r>
          </w:p>
        </w:tc>
        <w:tc>
          <w:tcPr>
            <w:tcW w:type="dxa" w:w="2160"/>
            <w:vAlign w:val="top"/>
          </w:tcPr>
          <w:p>
            <w:r>
              <w:t>AI Experts, Software Developers</w:t>
            </w:r>
          </w:p>
        </w:tc>
      </w:tr>
      <w:tr>
        <w:tc>
          <w:tcPr>
            <w:tcW w:type="dxa" w:w="2160"/>
            <w:vAlign w:val="top"/>
          </w:tcPr>
          <w:p>
            <w:r>
              <w:t>Training and implementation</w:t>
            </w:r>
          </w:p>
        </w:tc>
        <w:tc>
          <w:tcPr>
            <w:tcW w:type="dxa" w:w="2160"/>
            <w:vAlign w:val="top"/>
          </w:tcPr>
          <w:p>
            <w:r>
              <w:t>Month 3</w:t>
            </w:r>
          </w:p>
        </w:tc>
        <w:tc>
          <w:tcPr>
            <w:tcW w:type="dxa" w:w="2160"/>
            <w:vAlign w:val="top"/>
          </w:tcPr>
          <w:p>
            <w:r>
              <w:t>Month 9</w:t>
            </w:r>
          </w:p>
        </w:tc>
        <w:tc>
          <w:tcPr>
            <w:tcW w:type="dxa" w:w="2160"/>
            <w:vAlign w:val="top"/>
          </w:tcPr>
          <w:p>
            <w:r>
              <w:t>Project Manager, IOM Staff</w:t>
            </w:r>
          </w:p>
        </w:tc>
      </w:tr>
      <w:tr>
        <w:tc>
          <w:tcPr>
            <w:tcW w:type="dxa" w:w="2160"/>
            <w:vAlign w:val="top"/>
          </w:tcPr>
          <w:p>
            <w:r>
              <w:t>Scaling and sustainability planning</w:t>
            </w:r>
          </w:p>
        </w:tc>
        <w:tc>
          <w:tcPr>
            <w:tcW w:type="dxa" w:w="2160"/>
            <w:vAlign w:val="top"/>
          </w:tcPr>
          <w:p>
            <w:r>
              <w:t>Month 9</w:t>
            </w:r>
          </w:p>
        </w:tc>
        <w:tc>
          <w:tcPr>
            <w:tcW w:type="dxa" w:w="2160"/>
            <w:vAlign w:val="top"/>
          </w:tcPr>
          <w:p>
            <w:r>
              <w:t>Month 10</w:t>
            </w:r>
          </w:p>
        </w:tc>
        <w:tc>
          <w:tcPr>
            <w:tcW w:type="dxa" w:w="2160"/>
            <w:vAlign w:val="top"/>
          </w:tcPr>
          <w:p>
            <w:r>
              <w:t>Project Manager</w:t>
            </w:r>
          </w:p>
        </w:tc>
      </w:tr>
      <w:tr>
        <w:tc>
          <w:tcPr>
            <w:tcW w:type="dxa" w:w="2160"/>
            <w:vAlign w:val="top"/>
          </w:tcPr>
          <w:p>
            <w:r>
              <w:t>Monitoring and evaluation</w:t>
            </w:r>
          </w:p>
        </w:tc>
        <w:tc>
          <w:tcPr>
            <w:tcW w:type="dxa" w:w="2160"/>
            <w:vAlign w:val="top"/>
          </w:tcPr>
          <w:p>
            <w:r>
              <w:t>Throughout the project duration</w:t>
            </w:r>
          </w:p>
        </w:tc>
        <w:tc>
          <w:tcPr>
            <w:tcW w:type="dxa" w:w="2160"/>
            <w:vAlign w:val="top"/>
          </w:tcPr>
          <w:p>
            <w:r>
              <w:t>-</w:t>
            </w:r>
          </w:p>
        </w:tc>
        <w:tc>
          <w:tcPr>
            <w:tcW w:type="dxa" w:w="2160"/>
            <w:vAlign w:val="top"/>
          </w:tcPr>
          <w:p>
            <w:r>
              <w:t>Project Manager, Monitoring and Evaluation Officer</w:t>
            </w:r>
          </w:p>
        </w:tc>
      </w:tr>
    </w:tbl>
    <w:p/>
    <w:p>
      <w:pPr>
        <w:pStyle w:val="Heading2"/>
        <w:spacing w:after="120" w:before="240"/>
      </w:pPr>
      <w:r>
        <w:t>9. Budget</w:t>
      </w:r>
    </w:p>
    <w:tbl>
      <w:tblPr>
        <w:tblW w:type="auto" w:w="0"/>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20"/>
        <w:gridCol w:w="1440"/>
      </w:tblGrid>
      <w:tr>
        <w:tc>
          <w:tcPr>
            <w:tcW w:type="dxa" w:w="4320"/>
            <w:vAlign w:val="top"/>
            <w:shd w:fill="D3D3D3"/>
          </w:tcPr>
          <w:p>
            <w:r>
              <w:rPr>
                <w:b/>
              </w:rPr>
              <w:t>Category</w:t>
            </w:r>
          </w:p>
        </w:tc>
        <w:tc>
          <w:tcPr>
            <w:tcW w:type="dxa" w:w="4320"/>
            <w:vAlign w:val="top"/>
            <w:shd w:fill="D3D3D3"/>
          </w:tcPr>
          <w:p>
            <w:r>
              <w:rPr>
                <w:b/>
              </w:rPr>
              <w:t>Amount ($)</w:t>
            </w:r>
          </w:p>
        </w:tc>
      </w:tr>
      <w:tr>
        <w:tc>
          <w:tcPr>
            <w:tcW w:type="dxa" w:w="4320"/>
            <w:vAlign w:val="top"/>
          </w:tcPr>
          <w:p>
            <w:r>
              <w:t>----------</w:t>
            </w:r>
          </w:p>
        </w:tc>
        <w:tc>
          <w:tcPr>
            <w:tcW w:type="dxa" w:w="4320"/>
            <w:vAlign w:val="top"/>
          </w:tcPr>
          <w:p>
            <w:r>
              <w:t>------------</w:t>
            </w:r>
          </w:p>
        </w:tc>
      </w:tr>
      <w:tr>
        <w:tc>
          <w:tcPr>
            <w:tcW w:type="dxa" w:w="4320"/>
            <w:vAlign w:val="top"/>
          </w:tcPr>
          <w:p>
            <w:r>
              <w:t>Personnel</w:t>
            </w:r>
          </w:p>
        </w:tc>
        <w:tc>
          <w:tcPr>
            <w:tcW w:type="dxa" w:w="4320"/>
            <w:vAlign w:val="top"/>
          </w:tcPr>
          <w:p>
            <w:r>
              <w:t>60,000</w:t>
            </w:r>
          </w:p>
        </w:tc>
      </w:tr>
      <w:tr>
        <w:tc>
          <w:tcPr>
            <w:tcW w:type="dxa" w:w="4320"/>
            <w:vAlign w:val="top"/>
          </w:tcPr>
          <w:p>
            <w:r>
              <w:t>AI Platform Development</w:t>
            </w:r>
          </w:p>
        </w:tc>
        <w:tc>
          <w:tcPr>
            <w:tcW w:type="dxa" w:w="4320"/>
            <w:vAlign w:val="top"/>
          </w:tcPr>
          <w:p>
            <w:r>
              <w:t>40,000</w:t>
            </w:r>
          </w:p>
        </w:tc>
      </w:tr>
      <w:tr>
        <w:tc>
          <w:tcPr>
            <w:tcW w:type="dxa" w:w="4320"/>
            <w:vAlign w:val="top"/>
          </w:tcPr>
          <w:p>
            <w:r>
              <w:t>Training and Implementation</w:t>
            </w:r>
          </w:p>
        </w:tc>
        <w:tc>
          <w:tcPr>
            <w:tcW w:type="dxa" w:w="4320"/>
            <w:vAlign w:val="top"/>
          </w:tcPr>
          <w:p>
            <w:r>
              <w:t>15,000</w:t>
            </w:r>
          </w:p>
        </w:tc>
      </w:tr>
      <w:tr>
        <w:tc>
          <w:tcPr>
            <w:tcW w:type="dxa" w:w="4320"/>
            <w:vAlign w:val="top"/>
          </w:tcPr>
          <w:p>
            <w:r>
              <w:t>Monitoring and Evaluation</w:t>
            </w:r>
          </w:p>
        </w:tc>
        <w:tc>
          <w:tcPr>
            <w:tcW w:type="dxa" w:w="4320"/>
            <w:vAlign w:val="top"/>
          </w:tcPr>
          <w:p>
            <w:r>
              <w:t>10,000</w:t>
            </w:r>
          </w:p>
        </w:tc>
      </w:tr>
      <w:tr>
        <w:tc>
          <w:tcPr>
            <w:tcW w:type="dxa" w:w="4320"/>
            <w:vAlign w:val="top"/>
          </w:tcPr>
          <w:p>
            <w:r>
              <w:t>Outreach and Dissemination</w:t>
            </w:r>
          </w:p>
        </w:tc>
        <w:tc>
          <w:tcPr>
            <w:tcW w:type="dxa" w:w="4320"/>
            <w:vAlign w:val="top"/>
          </w:tcPr>
          <w:p>
            <w:r>
              <w:t>5,000</w:t>
            </w:r>
          </w:p>
        </w:tc>
      </w:tr>
    </w:tbl>
    <w:p/>
    <w:p>
      <w:pPr>
        <w:pStyle w:val="Heading2"/>
        <w:spacing w:after="120" w:before="240"/>
      </w:pPr>
      <w:r>
        <w:t>10. Risk Assessment and Treatment Plan</w:t>
      </w:r>
    </w:p>
    <w:tbl>
      <w:tblPr>
        <w:tblW w:type="auto" w:w="0"/>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600"/>
        <w:gridCol w:w="3600"/>
        <w:gridCol w:w="1440"/>
        <w:gridCol w:w="3600"/>
      </w:tblGrid>
      <w:tr>
        <w:tc>
          <w:tcPr>
            <w:tcW w:type="dxa" w:w="2160"/>
            <w:vAlign w:val="top"/>
            <w:shd w:fill="D3D3D3"/>
          </w:tcPr>
          <w:p>
            <w:r>
              <w:rPr>
                <w:b/>
              </w:rPr>
              <w:t>Risk</w:t>
            </w:r>
          </w:p>
        </w:tc>
        <w:tc>
          <w:tcPr>
            <w:tcW w:type="dxa" w:w="2160"/>
            <w:vAlign w:val="top"/>
            <w:shd w:fill="D3D3D3"/>
          </w:tcPr>
          <w:p>
            <w:r>
              <w:rPr>
                <w:b/>
              </w:rPr>
              <w:t>Consequence</w:t>
            </w:r>
          </w:p>
        </w:tc>
        <w:tc>
          <w:tcPr>
            <w:tcW w:type="dxa" w:w="2160"/>
            <w:vAlign w:val="top"/>
            <w:shd w:fill="D3D3D3"/>
          </w:tcPr>
          <w:p>
            <w:r>
              <w:rPr>
                <w:b/>
              </w:rPr>
              <w:t>Likelihood</w:t>
            </w:r>
          </w:p>
        </w:tc>
        <w:tc>
          <w:tcPr>
            <w:tcW w:type="dxa" w:w="2160"/>
            <w:vAlign w:val="top"/>
            <w:shd w:fill="D3D3D3"/>
          </w:tcPr>
          <w:p>
            <w:r>
              <w:rPr>
                <w:b/>
              </w:rPr>
              <w:t>Treatment</w:t>
            </w:r>
          </w:p>
        </w:tc>
      </w:tr>
      <w:tr>
        <w:tc>
          <w:tcPr>
            <w:tcW w:type="dxa" w:w="2160"/>
            <w:vAlign w:val="top"/>
          </w:tcPr>
          <w:p>
            <w:r>
              <w:t>------</w:t>
            </w:r>
          </w:p>
        </w:tc>
        <w:tc>
          <w:tcPr>
            <w:tcW w:type="dxa" w:w="2160"/>
            <w:vAlign w:val="top"/>
          </w:tcPr>
          <w:p>
            <w:r>
              <w:t>------------</w:t>
            </w:r>
          </w:p>
        </w:tc>
        <w:tc>
          <w:tcPr>
            <w:tcW w:type="dxa" w:w="2160"/>
            <w:vAlign w:val="top"/>
          </w:tcPr>
          <w:p>
            <w:r>
              <w:t>------------</w:t>
            </w:r>
          </w:p>
        </w:tc>
        <w:tc>
          <w:tcPr>
            <w:tcW w:type="dxa" w:w="2160"/>
            <w:vAlign w:val="top"/>
          </w:tcPr>
          <w:p>
            <w:r>
              <w:t>-----------</w:t>
            </w:r>
          </w:p>
        </w:tc>
      </w:tr>
      <w:tr>
        <w:tc>
          <w:tcPr>
            <w:tcW w:type="dxa" w:w="2160"/>
            <w:vAlign w:val="top"/>
          </w:tcPr>
          <w:p>
            <w:r>
              <w:t>Limited staff buy-in and resistance to change</w:t>
            </w:r>
          </w:p>
        </w:tc>
        <w:tc>
          <w:tcPr>
            <w:tcW w:type="dxa" w:w="2160"/>
            <w:vAlign w:val="top"/>
          </w:tcPr>
          <w:p>
            <w:r>
              <w:t>Delays in implementation and low adoption rate</w:t>
            </w:r>
          </w:p>
        </w:tc>
        <w:tc>
          <w:tcPr>
            <w:tcW w:type="dxa" w:w="2160"/>
            <w:vAlign w:val="top"/>
          </w:tcPr>
          <w:p>
            <w:r>
              <w:t>Medium</w:t>
            </w:r>
          </w:p>
        </w:tc>
        <w:tc>
          <w:tcPr>
            <w:tcW w:type="dxa" w:w="2160"/>
            <w:vAlign w:val="top"/>
          </w:tcPr>
          <w:p>
            <w:r>
              <w:t>Conduct comprehensive staff engagement and training sessions to address concerns and highlight the benefits of the AI platform.</w:t>
            </w:r>
          </w:p>
        </w:tc>
      </w:tr>
      <w:tr>
        <w:tc>
          <w:tcPr>
            <w:tcW w:type="dxa" w:w="2160"/>
            <w:vAlign w:val="top"/>
          </w:tcPr>
          <w:p>
            <w:r>
              <w:t>Technical challenges in AI platform development</w:t>
            </w:r>
          </w:p>
        </w:tc>
        <w:tc>
          <w:tcPr>
            <w:tcW w:type="dxa" w:w="2160"/>
            <w:vAlign w:val="top"/>
          </w:tcPr>
          <w:p>
            <w:r>
              <w:t>Incomplete or ineffective AI platform</w:t>
            </w:r>
          </w:p>
        </w:tc>
        <w:tc>
          <w:tcPr>
            <w:tcW w:type="dxa" w:w="2160"/>
            <w:vAlign w:val="top"/>
          </w:tcPr>
          <w:p>
            <w:r>
              <w:t>Low</w:t>
            </w:r>
          </w:p>
        </w:tc>
        <w:tc>
          <w:tcPr>
            <w:tcW w:type="dxa" w:w="2160"/>
            <w:vAlign w:val="top"/>
          </w:tcPr>
          <w:p>
            <w:r>
              <w:t>Engage experienced AI experts and software developers, conduct thorough testing and quality assurance processes.</w:t>
            </w:r>
          </w:p>
        </w:tc>
      </w:tr>
      <w:tr>
        <w:tc>
          <w:tcPr>
            <w:tcW w:type="dxa" w:w="2160"/>
            <w:vAlign w:val="top"/>
          </w:tcPr>
          <w:p>
            <w:r>
              <w:t>Insufficient funding for scaling and maintenance</w:t>
            </w:r>
          </w:p>
        </w:tc>
        <w:tc>
          <w:tcPr>
            <w:tcW w:type="dxa" w:w="2160"/>
            <w:vAlign w:val="top"/>
          </w:tcPr>
          <w:p>
            <w:r>
              <w:t>Inability to sustain the AI platform in the long term</w:t>
            </w:r>
          </w:p>
        </w:tc>
        <w:tc>
          <w:tcPr>
            <w:tcW w:type="dxa" w:w="2160"/>
            <w:vAlign w:val="top"/>
          </w:tcPr>
          <w:p>
            <w:r>
              <w:t>Medium</w:t>
            </w:r>
          </w:p>
        </w:tc>
        <w:tc>
          <w:tcPr>
            <w:tcW w:type="dxa" w:w="2160"/>
            <w:vAlign w:val="top"/>
          </w:tcPr>
          <w:p>
            <w:r>
              <w:t>Develop a sustainability plan, explore potential partnerships and funding opportunities, and seek additional funding support.</w:t>
            </w:r>
          </w:p>
        </w:tc>
      </w:tr>
    </w:tbl>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2A548B"/>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2A548B"/>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2A548B"/>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