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pPr>
      <w:r>
        <w:rPr/>
        <w:t>Little Alchemy</w:t>
      </w:r>
    </w:p>
    <w:p>
      <w:pPr>
        <w:pStyle w:val="Normal"/>
        <w:rPr/>
      </w:pPr>
      <w:r>
        <w:rPr/>
        <w:t xml:space="preserve">Professor X. has finally come up with an idea how to become rich. He designed a special </w:t>
      </w:r>
      <w:r>
        <w:rPr>
          <w:b/>
        </w:rPr>
        <w:t>acid</w:t>
      </w:r>
      <w:r>
        <w:rPr/>
        <w:t xml:space="preserve">, which applied in a precise amount, transforms </w:t>
      </w:r>
      <w:r>
        <w:rPr>
          <w:b/>
        </w:rPr>
        <w:t>stone</w:t>
      </w:r>
      <w:r>
        <w:rPr/>
        <w:t xml:space="preserve"> into pure </w:t>
      </w:r>
      <w:r>
        <w:rPr>
          <w:b/>
        </w:rPr>
        <w:t>gold</w:t>
      </w:r>
      <w:r>
        <w:rPr/>
        <w:t xml:space="preserve">. Calculating how much acid is needed for each stone is hard, that’s why Professor X has </w:t>
      </w:r>
      <w:r>
        <w:rPr>
          <w:b/>
        </w:rPr>
        <w:t>labeled each stone with a number</w:t>
      </w:r>
      <w:r>
        <w:rPr/>
        <w:t xml:space="preserve">, showing how many </w:t>
      </w:r>
      <w:r>
        <w:rPr>
          <w:b/>
        </w:rPr>
        <w:t>doses</w:t>
      </w:r>
      <w:r>
        <w:rPr/>
        <w:t xml:space="preserve"> it needs to turn into the valuable metal.</w:t>
      </w:r>
    </w:p>
    <w:p>
      <w:pPr>
        <w:pStyle w:val="Normal"/>
        <w:rPr/>
      </w:pPr>
      <w:r>
        <w:rPr/>
        <w:t xml:space="preserve">The stones are laid one after another on a table and every time he takes </w:t>
      </w:r>
      <w:r>
        <w:rPr>
          <w:b/>
        </w:rPr>
        <w:t>the first (leftmost) stone</w:t>
      </w:r>
      <w:r>
        <w:rPr/>
        <w:t xml:space="preserve">, he applies acid on it and returns it </w:t>
      </w:r>
      <w:r>
        <w:rPr>
          <w:b/>
        </w:rPr>
        <w:t>on the (right) end</w:t>
      </w:r>
      <w:r>
        <w:rPr/>
        <w:t xml:space="preserve"> of the sequence. For example, he starts with stones </w:t>
      </w:r>
      <w:r>
        <w:rPr>
          <w:b/>
        </w:rPr>
        <w:t>2 3 4</w:t>
      </w:r>
      <w:r>
        <w:rPr/>
        <w:t xml:space="preserve">. On the first turn he will take </w:t>
      </w:r>
      <w:r>
        <w:rPr>
          <w:b/>
        </w:rPr>
        <w:t>2</w:t>
      </w:r>
      <w:r>
        <w:rPr/>
        <w:t xml:space="preserve">, apply acid and change the label on it to </w:t>
      </w:r>
      <w:r>
        <w:rPr>
          <w:b/>
        </w:rPr>
        <w:t>1</w:t>
      </w:r>
      <w:r>
        <w:rPr/>
        <w:t xml:space="preserve"> (because there is only one dose left </w:t>
      </w:r>
      <w:bookmarkStart w:id="0" w:name="_GoBack"/>
      <w:bookmarkEnd w:id="0"/>
      <w:r>
        <w:rPr/>
        <w:t xml:space="preserve">to be applied). Then, he places it on the </w:t>
      </w:r>
      <w:r>
        <w:rPr>
          <w:b/>
        </w:rPr>
        <w:t xml:space="preserve">end of the sequence </w:t>
      </w:r>
      <w:r>
        <w:rPr/>
        <w:t>and continue doing so.</w:t>
      </w:r>
    </w:p>
    <w:p>
      <w:pPr>
        <w:pStyle w:val="Normal"/>
        <w:jc w:val="center"/>
        <w:rPr>
          <w:b/>
          <w:b/>
          <w:sz w:val="24"/>
          <w:lang w:val="bg-BG"/>
        </w:rPr>
      </w:pPr>
      <w:r>
        <w:rPr>
          <w:b/>
          <w:color w:val="FF0000"/>
          <w:sz w:val="24"/>
        </w:rPr>
        <w:t xml:space="preserve">2 </w:t>
      </w:r>
      <w:r>
        <w:rPr>
          <w:b/>
          <w:color w:val="92D050"/>
          <w:sz w:val="24"/>
        </w:rPr>
        <w:t xml:space="preserve">3 </w:t>
      </w:r>
      <w:r>
        <w:rPr>
          <w:b/>
          <w:color w:val="00B0F0"/>
          <w:sz w:val="24"/>
        </w:rPr>
        <w:t xml:space="preserve">4   </w:t>
      </w:r>
      <w:r>
        <w:rPr>
          <w:b/>
          <w:sz w:val="24"/>
        </w:rPr>
        <w:t xml:space="preserve">-&gt; </w:t>
      </w:r>
      <w:r>
        <w:rPr>
          <w:b/>
          <w:color w:val="92D050"/>
          <w:sz w:val="24"/>
        </w:rPr>
        <w:t xml:space="preserve">3 </w:t>
      </w:r>
      <w:r>
        <w:rPr>
          <w:b/>
          <w:color w:val="00B0F0"/>
          <w:sz w:val="24"/>
        </w:rPr>
        <w:t>4</w:t>
      </w:r>
      <w:r>
        <w:rPr>
          <w:b/>
          <w:sz w:val="24"/>
        </w:rPr>
        <w:t xml:space="preserve"> </w:t>
      </w:r>
      <w:r>
        <w:rPr>
          <w:b/>
          <w:color w:val="FF0000"/>
          <w:sz w:val="24"/>
        </w:rPr>
        <w:t xml:space="preserve">1 </w:t>
      </w:r>
      <w:r>
        <w:rPr>
          <w:b/>
          <w:sz w:val="24"/>
        </w:rPr>
        <w:t xml:space="preserve">-&gt; </w:t>
      </w:r>
      <w:r>
        <w:rPr>
          <w:b/>
          <w:color w:val="00B0F0"/>
          <w:sz w:val="24"/>
        </w:rPr>
        <w:t>4</w:t>
      </w:r>
      <w:r>
        <w:rPr>
          <w:b/>
          <w:sz w:val="24"/>
        </w:rPr>
        <w:t xml:space="preserve"> </w:t>
      </w:r>
      <w:r>
        <w:rPr>
          <w:b/>
          <w:color w:val="FF0000"/>
          <w:sz w:val="24"/>
        </w:rPr>
        <w:t>1</w:t>
      </w:r>
      <w:r>
        <w:rPr>
          <w:b/>
          <w:sz w:val="24"/>
        </w:rPr>
        <w:t xml:space="preserve"> </w:t>
      </w:r>
      <w:r>
        <w:rPr>
          <w:b/>
          <w:color w:val="92D050"/>
          <w:sz w:val="24"/>
        </w:rPr>
        <w:t xml:space="preserve">2 </w:t>
      </w:r>
      <w:r>
        <w:rPr>
          <w:b/>
          <w:sz w:val="24"/>
        </w:rPr>
        <w:t>-&gt;</w:t>
      </w:r>
      <w:r>
        <w:rPr>
          <w:b/>
          <w:color w:val="FF0000"/>
          <w:sz w:val="24"/>
        </w:rPr>
        <w:t xml:space="preserve"> 1 </w:t>
      </w:r>
      <w:r>
        <w:rPr>
          <w:b/>
          <w:color w:val="92D050"/>
          <w:sz w:val="24"/>
        </w:rPr>
        <w:t>2</w:t>
      </w:r>
      <w:r>
        <w:rPr>
          <w:b/>
          <w:sz w:val="24"/>
        </w:rPr>
        <w:t xml:space="preserve"> </w:t>
      </w:r>
      <w:r>
        <w:rPr>
          <w:b/>
          <w:color w:val="00B0F0"/>
          <w:sz w:val="24"/>
        </w:rPr>
        <w:t>3</w:t>
      </w:r>
      <w:r>
        <w:rPr>
          <w:b/>
          <w:sz w:val="24"/>
        </w:rPr>
        <w:t xml:space="preserve"> …</w:t>
      </w:r>
    </w:p>
    <w:p>
      <w:pPr>
        <w:pStyle w:val="Normal"/>
        <w:rPr/>
      </w:pPr>
      <w:r>
        <w:rPr/>
        <w:t xml:space="preserve">When the required amount of acid is applied on a stone </w:t>
      </w:r>
      <w:r>
        <w:rPr>
          <w:b/>
        </w:rPr>
        <w:t>(label becomes 0)</w:t>
      </w:r>
      <w:r>
        <w:rPr/>
        <w:t xml:space="preserve">, it is moved from the table to the </w:t>
      </w:r>
      <w:r>
        <w:rPr>
          <w:b/>
        </w:rPr>
        <w:t>storage</w:t>
      </w:r>
      <w:r>
        <w:rPr/>
        <w:t xml:space="preserve"> – a secret place, where Professor X keeps the gold. Because oxygen can revert the effect of the acid, he keeps the storage </w:t>
      </w:r>
      <w:r>
        <w:rPr>
          <w:b/>
        </w:rPr>
        <w:t>air free</w:t>
      </w:r>
      <w:r>
        <w:rPr/>
        <w:t>.</w:t>
      </w:r>
    </w:p>
    <w:p>
      <w:pPr>
        <w:pStyle w:val="Normal"/>
        <w:rPr/>
      </w:pPr>
      <w:r>
        <w:rPr/>
        <w:t xml:space="preserve">Unfortunately, there are some </w:t>
      </w:r>
      <w:r>
        <w:rPr>
          <w:b/>
        </w:rPr>
        <w:t>air</w:t>
      </w:r>
      <w:r>
        <w:rPr/>
        <w:t xml:space="preserve"> </w:t>
      </w:r>
      <w:r>
        <w:rPr>
          <w:b/>
        </w:rPr>
        <w:t>leaks</w:t>
      </w:r>
      <w:r>
        <w:rPr/>
        <w:t xml:space="preserve"> into the storage, which make the gold </w:t>
      </w:r>
      <w:r>
        <w:rPr>
          <w:b/>
        </w:rPr>
        <w:t>pieces turn back into stones</w:t>
      </w:r>
      <w:r>
        <w:rPr/>
        <w:t xml:space="preserve">. Every time there is a leak, the </w:t>
      </w:r>
      <w:r>
        <w:rPr>
          <w:b/>
        </w:rPr>
        <w:t>last</w:t>
      </w:r>
      <w:r>
        <w:rPr/>
        <w:t xml:space="preserve"> </w:t>
      </w:r>
      <w:r>
        <w:rPr>
          <w:b/>
        </w:rPr>
        <w:t>piece that got into the storage gets damaged</w:t>
      </w:r>
      <w:r>
        <w:rPr/>
        <w:t xml:space="preserve"> and the Professor has to calculate again the acid doses he needs for it to turn in back into gold. After labeling the stone again, he returns it back to the table - </w:t>
      </w:r>
      <w:r>
        <w:rPr>
          <w:b/>
        </w:rPr>
        <w:t>at the end</w:t>
      </w:r>
      <w:r>
        <w:rPr/>
        <w:t xml:space="preserve"> of the sequence.</w:t>
      </w:r>
    </w:p>
    <w:p>
      <w:pPr>
        <w:pStyle w:val="Normal"/>
        <w:rPr/>
      </w:pPr>
      <w:r>
        <w:rPr/>
      </w:r>
    </w:p>
    <w:p>
      <w:pPr>
        <w:pStyle w:val="Heading3"/>
        <w:rPr/>
      </w:pPr>
      <w:r>
        <w:rPr/>
        <w:t>Input</w:t>
      </w:r>
    </w:p>
    <w:p>
      <w:pPr>
        <w:pStyle w:val="ListParagraph"/>
        <w:numPr>
          <w:ilvl w:val="0"/>
          <w:numId w:val="1"/>
        </w:numPr>
        <w:rPr/>
      </w:pPr>
      <w:r>
        <w:rPr/>
        <w:t xml:space="preserve">On the first line of the input you will receive the </w:t>
      </w:r>
      <w:r>
        <w:rPr>
          <w:b/>
        </w:rPr>
        <w:t>sequence of the stones</w:t>
      </w:r>
      <w:r>
        <w:rPr/>
        <w:t xml:space="preserve"> the Professor has at the beginning, each represented by an </w:t>
      </w:r>
      <w:r>
        <w:rPr>
          <w:b/>
        </w:rPr>
        <w:t>integer</w:t>
      </w:r>
      <w:r>
        <w:rPr/>
        <w:t xml:space="preserve"> </w:t>
      </w:r>
      <w:r>
        <w:rPr>
          <w:b/>
        </w:rPr>
        <w:t>– its label</w:t>
      </w:r>
      <w:r>
        <w:rPr/>
        <w:t xml:space="preserve">. The stones will be separated </w:t>
      </w:r>
      <w:r>
        <w:rPr>
          <w:b/>
        </w:rPr>
        <w:t>by space</w:t>
      </w:r>
      <w:r>
        <w:rPr/>
        <w:t>.</w:t>
      </w:r>
    </w:p>
    <w:p>
      <w:pPr>
        <w:pStyle w:val="ListParagraph"/>
        <w:numPr>
          <w:ilvl w:val="0"/>
          <w:numId w:val="1"/>
        </w:numPr>
        <w:rPr/>
      </w:pPr>
      <w:r>
        <w:rPr/>
        <w:t>Afterwards you will get a series of commands of the following types:</w:t>
      </w:r>
    </w:p>
    <w:p>
      <w:pPr>
        <w:pStyle w:val="ListParagraph"/>
        <w:numPr>
          <w:ilvl w:val="0"/>
          <w:numId w:val="2"/>
        </w:numPr>
        <w:spacing w:lineRule="auto" w:line="259" w:before="0" w:after="160"/>
        <w:rPr/>
      </w:pPr>
      <w:r>
        <w:rPr>
          <w:b/>
        </w:rPr>
        <w:t>"Apply acid {n}"</w:t>
      </w:r>
      <w:r>
        <w:rPr/>
        <w:t xml:space="preserve"> – Prof. X applies </w:t>
      </w:r>
      <w:r>
        <w:rPr>
          <w:b/>
        </w:rPr>
        <w:t>n</w:t>
      </w:r>
      <w:r>
        <w:rPr/>
        <w:t xml:space="preserve"> doses of acid on </w:t>
      </w:r>
      <w:r>
        <w:rPr>
          <w:b/>
        </w:rPr>
        <w:t>n</w:t>
      </w:r>
      <w:r>
        <w:rPr/>
        <w:t xml:space="preserve"> number of stones and moves each at the </w:t>
      </w:r>
      <w:r>
        <w:rPr>
          <w:b/>
        </w:rPr>
        <w:t>end</w:t>
      </w:r>
      <w:r>
        <w:rPr/>
        <w:t xml:space="preserve">.  If there are </w:t>
      </w:r>
      <w:r>
        <w:rPr>
          <w:b/>
        </w:rPr>
        <w:t>no</w:t>
      </w:r>
      <w:r>
        <w:rPr/>
        <w:t xml:space="preserve"> stones at the table, </w:t>
      </w:r>
      <w:r>
        <w:rPr>
          <w:b/>
        </w:rPr>
        <w:t>ignore</w:t>
      </w:r>
      <w:r>
        <w:rPr/>
        <w:t xml:space="preserve"> the command.</w:t>
      </w:r>
    </w:p>
    <w:p>
      <w:pPr>
        <w:pStyle w:val="ListParagraph"/>
        <w:numPr>
          <w:ilvl w:val="0"/>
          <w:numId w:val="2"/>
        </w:numPr>
        <w:spacing w:lineRule="auto" w:line="259" w:before="0" w:after="160"/>
        <w:rPr/>
      </w:pPr>
      <w:r>
        <w:rPr>
          <w:b/>
        </w:rPr>
        <w:t>"Air Leak {m}"</w:t>
      </w:r>
      <w:r>
        <w:rPr/>
        <w:t xml:space="preserve"> – there is a leak in the storage, the </w:t>
      </w:r>
      <w:r>
        <w:rPr>
          <w:b/>
        </w:rPr>
        <w:t>last piece gets damaged</w:t>
      </w:r>
      <w:r>
        <w:rPr/>
        <w:t xml:space="preserve"> and must be treated with </w:t>
      </w:r>
      <w:r>
        <w:rPr>
          <w:b/>
        </w:rPr>
        <w:t>n</w:t>
      </w:r>
      <w:r>
        <w:rPr/>
        <w:t xml:space="preserve"> more doses to turn into gold again. If the storage is </w:t>
      </w:r>
      <w:r>
        <w:rPr>
          <w:b/>
        </w:rPr>
        <w:t>empty</w:t>
      </w:r>
      <w:r>
        <w:rPr/>
        <w:t xml:space="preserve">, </w:t>
      </w:r>
      <w:r>
        <w:rPr>
          <w:b/>
        </w:rPr>
        <w:t>ignore</w:t>
      </w:r>
      <w:r>
        <w:rPr/>
        <w:t xml:space="preserve"> the command.</w:t>
      </w:r>
    </w:p>
    <w:p>
      <w:pPr>
        <w:pStyle w:val="ListParagraph"/>
        <w:numPr>
          <w:ilvl w:val="0"/>
          <w:numId w:val="2"/>
        </w:numPr>
        <w:spacing w:lineRule="auto" w:line="259" w:before="0" w:after="160"/>
        <w:rPr/>
      </w:pPr>
      <w:r>
        <w:rPr/>
        <w:t>"</w:t>
      </w:r>
      <w:r>
        <w:rPr>
          <w:b/>
        </w:rPr>
        <w:t>Revision</w:t>
      </w:r>
      <w:r>
        <w:rPr/>
        <w:t xml:space="preserve">" – end of input.  </w:t>
      </w:r>
    </w:p>
    <w:p>
      <w:pPr>
        <w:pStyle w:val="ListParagraph"/>
        <w:spacing w:lineRule="auto" w:line="259" w:before="0" w:after="160"/>
        <w:ind w:left="1080" w:hanging="0"/>
        <w:rPr/>
      </w:pPr>
      <w:r>
        <w:rPr/>
      </w:r>
    </w:p>
    <w:p>
      <w:pPr>
        <w:pStyle w:val="Heading3"/>
        <w:rPr/>
      </w:pPr>
      <w:r>
        <w:rPr/>
        <w:t>Output</w:t>
      </w:r>
    </w:p>
    <w:p>
      <w:pPr>
        <w:pStyle w:val="Normal"/>
        <w:rPr/>
      </w:pPr>
      <w:r>
        <w:rPr/>
        <w:t>After receiving the "</w:t>
      </w:r>
      <w:r>
        <w:rPr>
          <w:b/>
        </w:rPr>
        <w:t>Revision</w:t>
      </w:r>
      <w:r>
        <w:rPr/>
        <w:t>" command you should print</w:t>
      </w:r>
    </w:p>
    <w:p>
      <w:pPr>
        <w:pStyle w:val="ListParagraph"/>
        <w:numPr>
          <w:ilvl w:val="0"/>
          <w:numId w:val="1"/>
        </w:numPr>
        <w:rPr/>
      </w:pPr>
      <w:r>
        <w:rPr/>
        <w:t xml:space="preserve">On the first line - all </w:t>
      </w:r>
      <w:r>
        <w:rPr>
          <w:b/>
        </w:rPr>
        <w:t>stones</w:t>
      </w:r>
      <w:r>
        <w:rPr/>
        <w:t xml:space="preserve"> left,</w:t>
      </w:r>
      <w:r>
        <w:rPr>
          <w:b/>
        </w:rPr>
        <w:t xml:space="preserve"> in their current order on the table</w:t>
      </w:r>
    </w:p>
    <w:p>
      <w:pPr>
        <w:pStyle w:val="ListParagraph"/>
        <w:numPr>
          <w:ilvl w:val="0"/>
          <w:numId w:val="1"/>
        </w:numPr>
        <w:rPr/>
      </w:pPr>
      <w:r>
        <w:rPr/>
        <w:t xml:space="preserve">On the second line - the amount of </w:t>
      </w:r>
      <w:r>
        <w:rPr>
          <w:b/>
        </w:rPr>
        <w:t>gold pieces in the storage</w:t>
      </w:r>
    </w:p>
    <w:p>
      <w:pPr>
        <w:pStyle w:val="ListParagraph"/>
        <w:rPr/>
      </w:pPr>
      <w:r>
        <w:rPr/>
      </w:r>
    </w:p>
    <w:p>
      <w:pPr>
        <w:pStyle w:val="Heading3"/>
        <w:rPr/>
      </w:pPr>
      <w:r>
        <w:rPr/>
        <w:t>Constrains</w:t>
      </w:r>
    </w:p>
    <w:p>
      <w:pPr>
        <w:pStyle w:val="ListParagraph"/>
        <w:numPr>
          <w:ilvl w:val="0"/>
          <w:numId w:val="1"/>
        </w:numPr>
        <w:rPr/>
      </w:pPr>
      <w:r>
        <w:rPr/>
        <w:t xml:space="preserve">Each of the integers in the input will be in the range </w:t>
      </w:r>
      <w:r>
        <w:rPr>
          <w:b/>
        </w:rPr>
        <w:t>[1…3000]</w:t>
      </w:r>
      <w:r>
        <w:rPr/>
        <w:t>.</w:t>
      </w:r>
    </w:p>
    <w:p>
      <w:pPr>
        <w:pStyle w:val="ListParagraph"/>
        <w:numPr>
          <w:ilvl w:val="0"/>
          <w:numId w:val="1"/>
        </w:numPr>
        <w:rPr/>
      </w:pPr>
      <w:r>
        <w:rPr/>
        <w:t xml:space="preserve">The sequence will consist of </w:t>
      </w:r>
      <w:r>
        <w:rPr>
          <w:b/>
        </w:rPr>
        <w:t>[1…10000]</w:t>
      </w:r>
      <w:r>
        <w:rPr/>
        <w:t xml:space="preserve"> integers.</w:t>
      </w:r>
    </w:p>
    <w:p>
      <w:pPr>
        <w:pStyle w:val="ListParagraph"/>
        <w:numPr>
          <w:ilvl w:val="0"/>
          <w:numId w:val="1"/>
        </w:numPr>
        <w:rPr/>
      </w:pPr>
      <w:r>
        <w:rPr>
          <w:b/>
        </w:rPr>
        <w:t>All data</w:t>
      </w:r>
      <w:r>
        <w:rPr/>
        <w:t xml:space="preserve"> must be processed </w:t>
      </w:r>
      <w:r>
        <w:rPr>
          <w:b/>
        </w:rPr>
        <w:t>by order of input</w:t>
      </w:r>
      <w:r>
        <w:rPr/>
        <w:t>.</w:t>
      </w:r>
    </w:p>
    <w:p>
      <w:pPr>
        <w:pStyle w:val="ListParagraph"/>
        <w:numPr>
          <w:ilvl w:val="0"/>
          <w:numId w:val="1"/>
        </w:numPr>
        <w:spacing w:before="0" w:after="200"/>
        <w:rPr/>
      </w:pPr>
      <w:r>
        <w:rPr>
          <w:rFonts w:eastAsia="MS Mincho"/>
          <w:lang w:eastAsia="ja-JP"/>
        </w:rPr>
        <w:t xml:space="preserve">Allowed time/memory: </w:t>
      </w:r>
      <w:r>
        <w:rPr>
          <w:rFonts w:eastAsia="MS Mincho"/>
          <w:b/>
          <w:lang w:eastAsia="ja-JP"/>
        </w:rPr>
        <w:t>200ms/16MB</w:t>
      </w:r>
      <w:r>
        <w:rPr>
          <w:rFonts w:eastAsia="MS Mincho"/>
          <w:lang w:eastAsia="ja-JP"/>
        </w:rPr>
        <w:t>.</w:t>
      </w:r>
    </w:p>
    <w:p>
      <w:pPr>
        <w:pStyle w:val="ListParagraph"/>
        <w:spacing w:before="0" w:after="200"/>
        <w:rPr/>
      </w:pPr>
      <w:r>
        <w:rPr/>
      </w:r>
    </w:p>
    <w:p>
      <w:pPr>
        <w:pStyle w:val="Heading3"/>
        <w:rPr/>
      </w:pPr>
      <w:r>
        <w:rPr/>
        <w:t>Examples</w:t>
      </w:r>
    </w:p>
    <w:tbl>
      <w:tblPr>
        <w:tblStyle w:val="TableGrid"/>
        <w:tblW w:w="10543" w:type="dxa"/>
        <w:jc w:val="left"/>
        <w:tblInd w:w="108" w:type="dxa"/>
        <w:tblCellMar>
          <w:top w:w="0" w:type="dxa"/>
          <w:left w:w="108" w:type="dxa"/>
          <w:bottom w:w="0" w:type="dxa"/>
          <w:right w:w="108" w:type="dxa"/>
        </w:tblCellMar>
        <w:tblLook w:val="04a0" w:noVBand="1" w:noHBand="0" w:lastColumn="0" w:firstColumn="1" w:lastRow="0" w:firstRow="1"/>
      </w:tblPr>
      <w:tblGrid>
        <w:gridCol w:w="1799"/>
        <w:gridCol w:w="1800"/>
        <w:gridCol w:w="6944"/>
      </w:tblGrid>
      <w:tr>
        <w:trPr/>
        <w:tc>
          <w:tcPr>
            <w:tcW w:w="1799" w:type="dxa"/>
            <w:tcBorders/>
            <w:shd w:color="auto" w:fill="D9D9D9" w:themeFill="background1" w:themeFillShade="d9" w:val="clear"/>
            <w:tcMar>
              <w:left w:w="108" w:type="dxa"/>
            </w:tcMar>
          </w:tcPr>
          <w:p>
            <w:pPr>
              <w:pStyle w:val="Normal"/>
              <w:spacing w:lineRule="auto" w:line="240" w:before="40" w:after="0"/>
              <w:jc w:val="center"/>
              <w:rPr>
                <w:b/>
                <w:b/>
              </w:rPr>
            </w:pPr>
            <w:r>
              <w:rPr>
                <w:b/>
              </w:rPr>
              <w:t>Input</w:t>
            </w:r>
          </w:p>
        </w:tc>
        <w:tc>
          <w:tcPr>
            <w:tcW w:w="1800" w:type="dxa"/>
            <w:tcBorders/>
            <w:shd w:color="auto" w:fill="D9D9D9" w:themeFill="background1" w:themeFillShade="d9" w:val="clear"/>
            <w:tcMar>
              <w:left w:w="108" w:type="dxa"/>
            </w:tcMar>
          </w:tcPr>
          <w:p>
            <w:pPr>
              <w:pStyle w:val="Normal"/>
              <w:spacing w:lineRule="auto" w:line="240" w:before="40" w:after="0"/>
              <w:jc w:val="center"/>
              <w:rPr>
                <w:b/>
                <w:b/>
              </w:rPr>
            </w:pPr>
            <w:r>
              <w:rPr>
                <w:b/>
              </w:rPr>
              <w:t>Output</w:t>
            </w:r>
          </w:p>
        </w:tc>
        <w:tc>
          <w:tcPr>
            <w:tcW w:w="6944" w:type="dxa"/>
            <w:tcBorders/>
            <w:shd w:color="auto" w:fill="D9D9D9" w:themeFill="background1" w:themeFillShade="d9" w:val="clear"/>
            <w:tcMar>
              <w:left w:w="108" w:type="dxa"/>
            </w:tcMar>
          </w:tcPr>
          <w:p>
            <w:pPr>
              <w:pStyle w:val="Normal"/>
              <w:spacing w:lineRule="auto" w:line="240" w:before="40" w:after="0"/>
              <w:jc w:val="center"/>
              <w:rPr>
                <w:b/>
                <w:b/>
              </w:rPr>
            </w:pPr>
            <w:r>
              <w:rPr>
                <w:b/>
              </w:rPr>
              <w:t>Comments</w:t>
            </w:r>
          </w:p>
        </w:tc>
      </w:tr>
      <w:tr>
        <w:trPr/>
        <w:tc>
          <w:tcPr>
            <w:tcW w:w="1799" w:type="dxa"/>
            <w:tcBorders/>
            <w:shd w:fill="auto" w:val="clear"/>
            <w:tcMar>
              <w:left w:w="108" w:type="dxa"/>
            </w:tcMar>
          </w:tcPr>
          <w:p>
            <w:pPr>
              <w:pStyle w:val="Normal"/>
              <w:spacing w:lineRule="auto" w:line="240" w:before="40" w:after="0"/>
              <w:rPr/>
            </w:pPr>
            <w:r>
              <w:rPr/>
              <w:t>1 2 1 4 5</w:t>
            </w:r>
          </w:p>
          <w:p>
            <w:pPr>
              <w:pStyle w:val="Normal"/>
              <w:spacing w:lineRule="auto" w:line="240" w:before="40" w:after="0"/>
              <w:rPr/>
            </w:pPr>
            <w:r>
              <w:rPr/>
              <w:t>Apply acid 2</w:t>
            </w:r>
          </w:p>
          <w:p>
            <w:pPr>
              <w:pStyle w:val="Normal"/>
              <w:spacing w:lineRule="auto" w:line="240" w:before="40" w:after="0"/>
              <w:rPr/>
            </w:pPr>
            <w:r>
              <w:rPr/>
              <w:t>Apply acid 1</w:t>
            </w:r>
          </w:p>
          <w:p>
            <w:pPr>
              <w:pStyle w:val="Normal"/>
              <w:spacing w:lineRule="auto" w:line="240" w:before="40" w:after="0"/>
              <w:rPr/>
            </w:pPr>
            <w:r>
              <w:rPr/>
              <w:t>Air leak 5</w:t>
            </w:r>
          </w:p>
          <w:p>
            <w:pPr>
              <w:pStyle w:val="Normal"/>
              <w:spacing w:lineRule="auto" w:line="240" w:before="40" w:after="0"/>
              <w:rPr/>
            </w:pPr>
            <w:r>
              <w:rPr/>
              <w:t>Apply acid 3</w:t>
            </w:r>
          </w:p>
          <w:p>
            <w:pPr>
              <w:pStyle w:val="Normal"/>
              <w:spacing w:lineRule="auto" w:line="240" w:before="40" w:after="0"/>
              <w:rPr/>
            </w:pPr>
            <w:r>
              <w:rPr/>
              <w:t>Revision</w:t>
            </w:r>
          </w:p>
          <w:p>
            <w:pPr>
              <w:pStyle w:val="Normal"/>
              <w:spacing w:lineRule="auto" w:line="240" w:before="40" w:after="0"/>
              <w:rPr/>
            </w:pPr>
            <w:r>
              <w:rPr/>
            </w:r>
          </w:p>
        </w:tc>
        <w:tc>
          <w:tcPr>
            <w:tcW w:w="1800" w:type="dxa"/>
            <w:tcBorders/>
            <w:shd w:fill="auto" w:val="clear"/>
            <w:tcMar>
              <w:left w:w="108" w:type="dxa"/>
            </w:tcMar>
          </w:tcPr>
          <w:p>
            <w:pPr>
              <w:pStyle w:val="Normal"/>
              <w:spacing w:lineRule="auto" w:line="240" w:before="40" w:after="0"/>
              <w:rPr/>
            </w:pPr>
            <w:r>
              <w:rPr/>
              <w:t>5 3 4</w:t>
            </w:r>
          </w:p>
          <w:p>
            <w:pPr>
              <w:pStyle w:val="Normal"/>
              <w:spacing w:lineRule="auto" w:line="240" w:before="40" w:after="0"/>
              <w:rPr/>
            </w:pPr>
            <w:r>
              <w:rPr/>
              <w:t>2</w:t>
            </w:r>
          </w:p>
        </w:tc>
        <w:tc>
          <w:tcPr>
            <w:tcW w:w="6944" w:type="dxa"/>
            <w:tcBorders/>
            <w:shd w:fill="auto" w:val="clear"/>
            <w:tcMar>
              <w:left w:w="108" w:type="dxa"/>
            </w:tcMar>
          </w:tcPr>
          <w:p>
            <w:pPr>
              <w:pStyle w:val="Normal"/>
              <w:spacing w:lineRule="auto" w:line="240" w:before="40" w:after="0"/>
              <w:rPr>
                <w:b/>
                <w:b/>
              </w:rPr>
            </w:pPr>
            <w:r>
              <w:rPr>
                <w:b/>
              </w:rPr>
              <w:t>First</w:t>
            </w:r>
            <w:r>
              <w:rPr/>
              <w:t xml:space="preserve"> and </w:t>
            </w:r>
            <w:r>
              <w:rPr>
                <w:b/>
              </w:rPr>
              <w:t>second</w:t>
            </w:r>
            <w:r>
              <w:rPr/>
              <w:t xml:space="preserve"> stones get </w:t>
            </w:r>
            <w:r>
              <w:rPr>
                <w:b/>
              </w:rPr>
              <w:t>1</w:t>
            </w:r>
            <w:r>
              <w:rPr/>
              <w:t xml:space="preserve"> dose of acid, so the first </w:t>
            </w:r>
            <w:r>
              <w:rPr>
                <w:b/>
              </w:rPr>
              <w:t>turns into gold</w:t>
            </w:r>
            <w:r>
              <w:rPr/>
              <w:t xml:space="preserve"> and the second is put at the end of the sequence with </w:t>
            </w:r>
            <w:r>
              <w:rPr>
                <w:b/>
              </w:rPr>
              <w:t>decremented</w:t>
            </w:r>
            <w:r>
              <w:rPr/>
              <w:t xml:space="preserve"> label:  </w:t>
            </w:r>
            <w:r>
              <w:rPr>
                <w:b/>
              </w:rPr>
              <w:t>1 4 5 1.</w:t>
            </w:r>
          </w:p>
          <w:p>
            <w:pPr>
              <w:pStyle w:val="Normal"/>
              <w:spacing w:lineRule="auto" w:line="240" w:before="40" w:after="0"/>
              <w:rPr/>
            </w:pPr>
            <w:r>
              <w:rPr>
                <w:b/>
              </w:rPr>
              <w:t xml:space="preserve">First </w:t>
            </w:r>
            <w:r>
              <w:rPr/>
              <w:t xml:space="preserve">stone turns into gold:  </w:t>
            </w:r>
            <w:r>
              <w:rPr>
                <w:b/>
              </w:rPr>
              <w:t>4 5 1.</w:t>
            </w:r>
          </w:p>
          <w:p>
            <w:pPr>
              <w:pStyle w:val="Normal"/>
              <w:spacing w:lineRule="auto" w:line="240" w:before="40" w:after="0"/>
              <w:rPr>
                <w:b/>
                <w:b/>
              </w:rPr>
            </w:pPr>
            <w:r>
              <w:rPr/>
              <w:t>Air leaks into the storage and the l</w:t>
            </w:r>
            <w:r>
              <w:rPr>
                <w:b/>
              </w:rPr>
              <w:t>ast piece of gold</w:t>
            </w:r>
            <w:r>
              <w:rPr/>
              <w:t xml:space="preserve"> transforms into </w:t>
            </w:r>
            <w:r>
              <w:rPr>
                <w:b/>
              </w:rPr>
              <w:t>stone</w:t>
            </w:r>
            <w:r>
              <w:rPr/>
              <w:t xml:space="preserve"> with label "</w:t>
            </w:r>
            <w:r>
              <w:rPr>
                <w:b/>
              </w:rPr>
              <w:t>5</w:t>
            </w:r>
            <w:r>
              <w:rPr/>
              <w:t xml:space="preserve">":  </w:t>
            </w:r>
            <w:r>
              <w:rPr>
                <w:b/>
              </w:rPr>
              <w:t>4 5 1 5.</w:t>
            </w:r>
          </w:p>
          <w:p>
            <w:pPr>
              <w:pStyle w:val="Normal"/>
              <w:spacing w:lineRule="auto" w:line="240" w:before="40" w:after="0"/>
              <w:rPr>
                <w:b/>
                <w:b/>
              </w:rPr>
            </w:pPr>
            <w:r>
              <w:rPr>
                <w:b/>
              </w:rPr>
              <w:t>First</w:t>
            </w:r>
            <w:r>
              <w:rPr/>
              <w:t xml:space="preserve">, </w:t>
            </w:r>
            <w:r>
              <w:rPr>
                <w:b/>
              </w:rPr>
              <w:t xml:space="preserve">second </w:t>
            </w:r>
            <w:r>
              <w:rPr/>
              <w:t>and</w:t>
            </w:r>
            <w:r>
              <w:rPr>
                <w:b/>
              </w:rPr>
              <w:t xml:space="preserve"> third </w:t>
            </w:r>
            <w:r>
              <w:rPr/>
              <w:t xml:space="preserve">stones get 1 dose of acid and only the </w:t>
            </w:r>
            <w:r>
              <w:rPr>
                <w:b/>
              </w:rPr>
              <w:t>second</w:t>
            </w:r>
            <w:r>
              <w:rPr/>
              <w:t xml:space="preserve"> </w:t>
            </w:r>
            <w:r>
              <w:rPr>
                <w:b/>
              </w:rPr>
              <w:t>turns into gold</w:t>
            </w:r>
            <w:r>
              <w:rPr/>
              <w:t xml:space="preserve">: </w:t>
            </w:r>
            <w:r>
              <w:rPr>
                <w:b/>
              </w:rPr>
              <w:t>5 3 4.</w:t>
            </w:r>
          </w:p>
          <w:p>
            <w:pPr>
              <w:pStyle w:val="Normal"/>
              <w:spacing w:lineRule="auto" w:line="240" w:before="40" w:after="0"/>
              <w:rPr/>
            </w:pPr>
            <w:r>
              <w:rPr/>
              <w:t xml:space="preserve">At the end there are </w:t>
            </w:r>
            <w:r>
              <w:rPr>
                <w:b/>
              </w:rPr>
              <w:t>2</w:t>
            </w:r>
            <w:r>
              <w:rPr/>
              <w:t xml:space="preserve"> pieces of </w:t>
            </w:r>
            <w:r>
              <w:rPr>
                <w:b/>
              </w:rPr>
              <w:t>gold</w:t>
            </w:r>
            <w:r>
              <w:rPr/>
              <w:t xml:space="preserve"> in the </w:t>
            </w:r>
            <w:r>
              <w:rPr>
                <w:b/>
              </w:rPr>
              <w:t>storage</w:t>
            </w:r>
            <w:r>
              <w:rPr/>
              <w:t>.</w:t>
            </w:r>
          </w:p>
        </w:tc>
      </w:tr>
      <w:tr>
        <w:trPr/>
        <w:tc>
          <w:tcPr>
            <w:tcW w:w="1799" w:type="dxa"/>
            <w:tcBorders/>
            <w:shd w:fill="auto" w:val="clear"/>
            <w:tcMar>
              <w:left w:w="108" w:type="dxa"/>
            </w:tcMar>
          </w:tcPr>
          <w:p>
            <w:pPr>
              <w:pStyle w:val="Normal"/>
              <w:spacing w:lineRule="auto" w:line="240" w:before="40" w:after="0"/>
              <w:rPr/>
            </w:pPr>
            <w:r>
              <w:rPr/>
              <w:t>5 5 1 2 5</w:t>
            </w:r>
          </w:p>
          <w:p>
            <w:pPr>
              <w:pStyle w:val="Normal"/>
              <w:spacing w:lineRule="auto" w:line="240" w:before="40" w:after="0"/>
              <w:rPr/>
            </w:pPr>
            <w:r>
              <w:rPr/>
              <w:t>Apply acid 2</w:t>
            </w:r>
          </w:p>
          <w:p>
            <w:pPr>
              <w:pStyle w:val="Normal"/>
              <w:spacing w:lineRule="auto" w:line="240" w:before="40" w:after="0"/>
              <w:rPr/>
            </w:pPr>
            <w:r>
              <w:rPr/>
              <w:t>Air leak 5</w:t>
            </w:r>
          </w:p>
          <w:p>
            <w:pPr>
              <w:pStyle w:val="Normal"/>
              <w:spacing w:lineRule="auto" w:line="240" w:before="40" w:after="0"/>
              <w:rPr/>
            </w:pPr>
            <w:r>
              <w:rPr/>
              <w:t>Apply acid 1</w:t>
            </w:r>
          </w:p>
          <w:p>
            <w:pPr>
              <w:pStyle w:val="Normal"/>
              <w:spacing w:lineRule="auto" w:line="240" w:before="40" w:after="0"/>
              <w:rPr/>
            </w:pPr>
            <w:r>
              <w:rPr/>
              <w:t>Revision</w:t>
            </w:r>
          </w:p>
        </w:tc>
        <w:tc>
          <w:tcPr>
            <w:tcW w:w="1800" w:type="dxa"/>
            <w:tcBorders/>
            <w:shd w:fill="auto" w:val="clear"/>
            <w:tcMar>
              <w:left w:w="108" w:type="dxa"/>
            </w:tcMar>
          </w:tcPr>
          <w:p>
            <w:pPr>
              <w:pStyle w:val="Normal"/>
              <w:spacing w:lineRule="auto" w:line="240" w:before="40" w:after="0"/>
              <w:rPr/>
            </w:pPr>
            <w:r>
              <w:rPr/>
              <w:t>2 5 4 4</w:t>
            </w:r>
          </w:p>
          <w:p>
            <w:pPr>
              <w:pStyle w:val="Normal"/>
              <w:spacing w:lineRule="auto" w:line="240" w:before="40" w:after="0"/>
              <w:rPr/>
            </w:pPr>
            <w:r>
              <w:rPr/>
              <w:t>1</w:t>
            </w:r>
          </w:p>
        </w:tc>
        <w:tc>
          <w:tcPr>
            <w:tcW w:w="6944" w:type="dxa"/>
            <w:tcBorders/>
            <w:shd w:fill="auto" w:val="clear"/>
            <w:tcMar>
              <w:left w:w="108" w:type="dxa"/>
            </w:tcMar>
          </w:tcPr>
          <w:p>
            <w:pPr>
              <w:pStyle w:val="Normal"/>
              <w:spacing w:lineRule="auto" w:line="240" w:before="40" w:after="0"/>
              <w:rPr>
                <w:b/>
                <w:b/>
              </w:rPr>
            </w:pPr>
            <w:r>
              <w:rPr>
                <w:b/>
              </w:rPr>
              <w:t>1 2 5 4 4</w:t>
            </w:r>
          </w:p>
          <w:p>
            <w:pPr>
              <w:pStyle w:val="Normal"/>
              <w:spacing w:lineRule="auto" w:line="240" w:before="40" w:after="0"/>
              <w:rPr/>
            </w:pPr>
            <w:r>
              <w:rPr>
                <w:b/>
              </w:rPr>
              <w:t xml:space="preserve">1 2 5 4 4  </w:t>
            </w:r>
            <w:r>
              <w:rPr/>
              <w:t xml:space="preserve">(There is </w:t>
            </w:r>
            <w:r>
              <w:rPr>
                <w:b/>
              </w:rPr>
              <w:t>nothing</w:t>
            </w:r>
            <w:r>
              <w:rPr/>
              <w:t xml:space="preserve"> in the storage, so the command is </w:t>
            </w:r>
            <w:r>
              <w:rPr>
                <w:b/>
              </w:rPr>
              <w:t>ignored</w:t>
            </w:r>
            <w:r>
              <w:rPr/>
              <w:t>)</w:t>
            </w:r>
          </w:p>
          <w:p>
            <w:pPr>
              <w:pStyle w:val="Normal"/>
              <w:spacing w:lineRule="auto" w:line="240" w:before="40" w:after="0"/>
              <w:rPr/>
            </w:pPr>
            <w:r>
              <w:rPr>
                <w:b/>
              </w:rPr>
              <w:t>2 5 4 4</w:t>
            </w:r>
            <w:r>
              <w:rPr/>
              <w:t xml:space="preserve"> </w:t>
            </w:r>
          </w:p>
        </w:tc>
      </w:tr>
    </w:tbl>
    <w:p>
      <w:pPr>
        <w:pStyle w:val="Normal"/>
        <w:widowControl/>
        <w:bidi w:val="0"/>
        <w:spacing w:lineRule="auto" w:line="276" w:before="80" w:after="120"/>
        <w:jc w:val="left"/>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3" wp14:anchorId="0FADFBC2">
              <wp:simplePos x="0" y="0"/>
              <wp:positionH relativeFrom="column">
                <wp:posOffset>1579880</wp:posOffset>
              </wp:positionH>
              <wp:positionV relativeFrom="paragraph">
                <wp:posOffset>85090</wp:posOffset>
              </wp:positionV>
              <wp:extent cx="5033645" cy="514350"/>
              <wp:effectExtent l="0" t="0" r="0" b="635"/>
              <wp:wrapNone/>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0FADFBC2">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499DC636">
              <wp:simplePos x="0" y="0"/>
              <wp:positionH relativeFrom="column">
                <wp:posOffset>1589405</wp:posOffset>
              </wp:positionH>
              <wp:positionV relativeFrom="paragraph">
                <wp:posOffset>342265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499DC636">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7" wp14:anchorId="108A4601">
              <wp:simplePos x="0" y="0"/>
              <wp:positionH relativeFrom="column">
                <wp:posOffset>84455</wp:posOffset>
              </wp:positionH>
              <wp:positionV relativeFrom="paragraph">
                <wp:posOffset>113665</wp:posOffset>
              </wp:positionV>
              <wp:extent cx="1487805" cy="508635"/>
              <wp:effectExtent l="0" t="0" r="0" b="6350"/>
              <wp:wrapNone/>
              <wp:docPr id="25"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108A4601">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25F05663">
              <wp:simplePos x="0" y="0"/>
              <wp:positionH relativeFrom="column">
                <wp:posOffset>-635</wp:posOffset>
              </wp:positionH>
              <wp:positionV relativeFrom="paragraph">
                <wp:posOffset>66040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25F05663">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14:anchorId="71ED3A72">
              <wp:simplePos x="0" y="0"/>
              <wp:positionH relativeFrom="column">
                <wp:posOffset>5647055</wp:posOffset>
              </wp:positionH>
              <wp:positionV relativeFrom="paragraph">
                <wp:posOffset>342265</wp:posOffset>
              </wp:positionV>
              <wp:extent cx="901065" cy="202565"/>
              <wp:effectExtent l="0" t="0" r="13970" b="7620"/>
              <wp:wrapNone/>
              <wp:docPr id="30"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71ED3A72">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0179F-7AEA-4147-AFF8-FF2F70FB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Application>LibreOffice/5.1.6.2$Linux_X86_64 LibreOffice_project/10m0$Build-2</Application>
  <Pages>2</Pages>
  <Words>478</Words>
  <CharactersWithSpaces>2729</CharactersWithSpaces>
  <Paragraphs>6</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2017-01-11T16:41:00Z</dcterms:created>
  <dc:creator>Software University Foundation</dc:creator>
  <dc:description>Programming Fundamentals Course @ SoftUni - https://softuni.bg/courses/programming-fundamentals</dc:description>
  <cp:keywords>softuni programming fundamentals exam</cp:keywords>
  <dc:language>en-US</dc:language>
  <cp:lastModifiedBy>Pesho</cp:lastModifiedBy>
  <cp:lastPrinted>2015-10-26T22:35:00Z</cp:lastPrinted>
  <dcterms:modified xsi:type="dcterms:W3CDTF">2017-10-22T12:47:00Z</dcterms:modified>
  <cp:revision>703</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