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Alpha intro.</w:t>
      </w:r>
    </w:p>
    <w:p>
      <w:r>
        <w:t>Shared paragraph here.</w:t>
      </w:r>
    </w:p>
    <w:p>
      <w:r>
        <w:t>这是第一句。共享句子。最后一句。</w:t>
      </w:r>
    </w:p>
    <w:p>
      <w:r>
        <w:t>This continuous block should match exactly.</w:t>
      </w:r>
    </w:p>
    <w:sectPr/>
  </w:body>
</w:document>
</file>