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247775" cy="914400"/>
            <wp:effectExtent t="0" r="0" b="0" l="0"/>
            <wp:docPr id="1" name="logo" descr="Technical University of Moldova logo" titl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47775" cy="914400"/>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color w:val="000000"/>
          <w:sz w:val="24"/>
          <w:szCs w:val="24"/>
        </w:rPr>
        <w:t xml:space="preserve">MINISTRY OF EDUCATION, CULTURE AND RESEARCH</w:t>
      </w:r>
    </w:p>
    <w:p>
      <w:pPr>
        <w:spacing w:after="0" w:before="0" w:line="360" w:lineRule="auto"/>
        <w:jc w:val="center"/>
      </w:pPr>
      <w:r>
        <w:rPr>
          <w:rFonts w:ascii="Times New Roman" w:cs="Times New Roman" w:eastAsia="Times New Roman" w:hAnsi="Times New Roman"/>
          <w:b/>
          <w:bCs/>
          <w:color w:val="000000"/>
          <w:sz w:val="24"/>
          <w:szCs w:val="24"/>
        </w:rPr>
        <w:t xml:space="preserve">OF THE REPUBLIC OF MOLDOVA</w:t>
      </w:r>
    </w:p>
    <w:p>
      <w:pPr>
        <w:spacing w:after="0" w:before="0" w:line="360" w:lineRule="auto"/>
        <w:jc w:val="center"/>
      </w:pPr>
      <w:r>
        <w:rPr>
          <w:rFonts w:ascii="Times New Roman" w:cs="Times New Roman" w:eastAsia="Times New Roman" w:hAnsi="Times New Roman"/>
          <w:b/>
          <w:bCs/>
          <w:color w:val="000000"/>
          <w:sz w:val="24"/>
          <w:szCs w:val="24"/>
        </w:rPr>
        <w:t xml:space="preserve">Technical University of Moldova</w:t>
      </w:r>
    </w:p>
    <w:p>
      <w:pPr>
        <w:spacing w:after="0" w:before="0" w:line="360" w:lineRule="auto"/>
        <w:jc w:val="center"/>
      </w:pPr>
      <w:r>
        <w:rPr>
          <w:rFonts w:ascii="Times New Roman" w:cs="Times New Roman" w:eastAsia="Times New Roman" w:hAnsi="Times New Roman"/>
          <w:b/>
          <w:bCs/>
          <w:color w:val="000000"/>
          <w:sz w:val="24"/>
          <w:szCs w:val="24"/>
        </w:rPr>
        <w:t xml:space="preserve">Faculty of Computers, Informatics and Microelectronics</w:t>
      </w:r>
    </w:p>
    <w:p>
      <w:pPr>
        <w:spacing w:after="0" w:before="0" w:line="360" w:lineRule="auto"/>
        <w:jc w:val="center"/>
      </w:pPr>
      <w:r>
        <w:rPr>
          <w:rFonts w:ascii="Times New Roman" w:cs="Times New Roman" w:eastAsia="Times New Roman" w:hAnsi="Times New Roman"/>
          <w:b/>
          <w:bCs/>
          <w:color w:val="000000"/>
          <w:sz w:val="24"/>
          <w:szCs w:val="24"/>
        </w:rPr>
        <w:t xml:space="preserve">Department of Software Engineering and Automation</w:t>
      </w:r>
    </w:p>
    <w:p>
      <w:pPr>
        <w:spacing w:after="0" w:before="1800" w:line="360" w:lineRule="auto"/>
        <w:jc w:val="center"/>
      </w:pPr>
      <w:r>
        <w:rPr>
          <w:rFonts w:ascii="Times New Roman" w:cs="Times New Roman" w:eastAsia="Times New Roman" w:hAnsi="Times New Roman"/>
          <w:b/>
          <w:bCs/>
          <w:color w:val="000000"/>
          <w:sz w:val="32"/>
          <w:szCs w:val="32"/>
        </w:rPr>
        <w:t xml:space="preserve">Report on laboratory work no. 4</w:t>
      </w:r>
    </w:p>
    <w:p>
      <w:pPr>
        <w:spacing w:after="0" w:before="360" w:line="360" w:lineRule="auto"/>
        <w:jc w:val="center"/>
      </w:pPr>
      <w:r>
        <w:rPr>
          <w:rFonts w:ascii="Times New Roman" w:cs="Times New Roman" w:eastAsia="Times New Roman" w:hAnsi="Times New Roman"/>
          <w:b w:val="false"/>
          <w:bCs w:val="false"/>
          <w:color w:val="000000"/>
          <w:sz w:val="28"/>
          <w:szCs w:val="28"/>
        </w:rPr>
        <w:t xml:space="preserve">Course: Operating Systems</w:t>
      </w:r>
    </w:p>
    <w:p>
      <w:pPr>
        <w:spacing w:after="0" w:before="120" w:line="360" w:lineRule="auto"/>
        <w:jc w:val="center"/>
      </w:pPr>
      <w:r>
        <w:rPr>
          <w:rFonts w:ascii="Times New Roman" w:cs="Times New Roman" w:eastAsia="Times New Roman" w:hAnsi="Times New Roman"/>
          <w:b w:val="false"/>
          <w:bCs w:val="false"/>
          <w:color w:val="000000"/>
          <w:sz w:val="24"/>
          <w:szCs w:val="24"/>
        </w:rPr>
        <w:t xml:space="preserve">Topic: The xv6 Shell from the Outside</w:t>
      </w:r>
    </w:p>
    <w:p>
      <w:pPr>
        <w:spacing w:after="0" w:before="1500" w:line="360" w:lineRule="auto"/>
        <w:jc w:val="center"/>
      </w:pPr>
      <w:r>
        <w:rPr>
          <w:rFonts w:ascii="Times New Roman" w:cs="Times New Roman" w:eastAsia="Times New Roman" w:hAnsi="Times New Roman"/>
          <w:b w:val="false"/>
          <w:bCs w:val="false"/>
          <w:color w:val="000000"/>
          <w:sz w:val="24"/>
          <w:szCs w:val="24"/>
        </w:rPr>
        <w:t xml:space="preserve">Done by: st. gr. FAF-241, Ion Dulgheru</w:t>
      </w:r>
    </w:p>
    <w:p>
      <w:pPr>
        <w:spacing w:after="0" w:before="240" w:line="360" w:lineRule="auto"/>
        <w:jc w:val="center"/>
      </w:pPr>
      <w:r>
        <w:rPr>
          <w:rFonts w:ascii="Times New Roman" w:cs="Times New Roman" w:eastAsia="Times New Roman" w:hAnsi="Times New Roman"/>
          <w:b w:val="false"/>
          <w:bCs w:val="false"/>
          <w:color w:val="000000"/>
          <w:sz w:val="24"/>
          <w:szCs w:val="24"/>
        </w:rPr>
        <w:t xml:space="preserve">Checked by: Reitman Patricia</w:t>
      </w:r>
    </w:p>
    <w:p>
      <w:pPr>
        <w:spacing w:after="0" w:before="1800" w:line="360" w:lineRule="auto"/>
        <w:jc w:val="center"/>
      </w:pPr>
      <w:r>
        <w:rPr>
          <w:rFonts w:ascii="Times New Roman" w:cs="Times New Roman" w:eastAsia="Times New Roman" w:hAnsi="Times New Roman"/>
          <w:b/>
          <w:bCs/>
          <w:color w:val="000000"/>
          <w:sz w:val="24"/>
          <w:szCs w:val="24"/>
        </w:rPr>
        <w:t xml:space="preserve">Chișinău – 2026</w:t>
      </w:r>
    </w:p>
    <w:p>
      <w:pPr>
        <w:pageBreakBefore/>
        <w:spacing w:after="240" w:line="360" w:lineRule="auto"/>
        <w:jc w:val="center"/>
      </w:pPr>
      <w:r>
        <w:rPr>
          <w:rFonts w:ascii="Times New Roman" w:cs="Times New Roman" w:eastAsia="Times New Roman" w:hAnsi="Times New Roman"/>
          <w:b/>
          <w:bCs/>
          <w:color w:val="000000"/>
          <w:sz w:val="26"/>
          <w:szCs w:val="26"/>
        </w:rPr>
        <w:t xml:space="preserve">Table of Contents</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PURPOSE OF THE WORK	3</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1 FIXING SLEEP FOR THE CURRENT XV6	</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1.1 The name of the system call	</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1.2 The updated program and its test	</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2 BASH VERSUS THE XV6 SHELL	</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2.1 Method	</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2.2 Comparison table	</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2.3 Answers to the Observe questions	7</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3 WHO EXPANDS THE ASTERISK	</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3.1 The programs args and args_linux	</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3.2 Results	</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3.3 Answers to the Observe questions	</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4 READING THE SHELL	</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4.1 Structure of sh.c	</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4.2 Answers to the Observe questions	</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CONCLUSIONS	15</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REFERENCES	16</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PURPOSE OF THE WORK</w:t>
      </w:r>
    </w:p>
    <w:p>
      <w:pPr>
        <w:spacing w:after="0" w:before="0" w:line="360" w:lineRule="auto"/>
        <w:ind w:firstLine="709"/>
        <w:jc w:val="both"/>
      </w:pPr>
      <w:r>
        <w:rPr>
          <w:rFonts w:ascii="Times New Roman" w:cs="Times New Roman" w:eastAsia="Times New Roman" w:hAnsi="Times New Roman"/>
          <w:color w:val="000000"/>
          <w:sz w:val="24"/>
          <w:szCs w:val="24"/>
        </w:rPr>
        <w:t xml:space="preserve">The purpose of the work is to compare the shell of xv6, which is a single small program (</w:t>
      </w:r>
      <w:r>
        <w:rPr>
          <w:rFonts w:ascii="Courier New" w:cs="Courier New" w:eastAsia="Courier New" w:hAnsi="Courier New"/>
          <w:color w:val="000000"/>
          <w:sz w:val="20"/>
          <w:szCs w:val="20"/>
        </w:rPr>
        <w:t xml:space="preserve">user/sh.c</w:t>
      </w:r>
      <w:r>
        <w:rPr>
          <w:rFonts w:ascii="Times New Roman" w:cs="Times New Roman" w:eastAsia="Times New Roman" w:hAnsi="Times New Roman"/>
          <w:color w:val="000000"/>
          <w:sz w:val="24"/>
          <w:szCs w:val="24"/>
        </w:rPr>
        <w:t xml:space="preserve">), with Bash, and to establish by experiment what a shell must do and what Bash adds on top of it [1]. A small program that prints the arguments it receives is used to show which component expands the asterisk and removes the quotes. Before that, the program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from Lab 2 is checked against the current version of xv6.</w:t>
      </w:r>
    </w:p>
    <w:p>
      <w:pPr>
        <w:spacing w:after="0" w:before="0" w:line="360" w:lineRule="auto"/>
        <w:ind w:firstLine="709"/>
        <w:jc w:val="both"/>
      </w:pPr>
      <w:r>
        <w:rPr>
          <w:rFonts w:ascii="Times New Roman" w:cs="Times New Roman" w:eastAsia="Times New Roman" w:hAnsi="Times New Roman"/>
          <w:color w:val="000000"/>
          <w:sz w:val="24"/>
          <w:szCs w:val="24"/>
        </w:rPr>
        <w:t xml:space="preserve">The work was performed on a Linux laptop; xv6 was built from the repository of the project [2] and run in the QEMU emulator. The files </w:t>
      </w:r>
      <w:r>
        <w:rPr>
          <w:rFonts w:ascii="Courier New" w:cs="Courier New" w:eastAsia="Courier New" w:hAnsi="Courier New"/>
          <w:color w:val="000000"/>
          <w:sz w:val="20"/>
          <w:szCs w:val="20"/>
        </w:rPr>
        <w:t xml:space="preserve">sleep.c</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args.c</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args_linux.c</w:t>
      </w:r>
      <w:r>
        <w:rPr>
          <w:rFonts w:ascii="Times New Roman" w:cs="Times New Roman" w:eastAsia="Times New Roman" w:hAnsi="Times New Roman"/>
          <w:color w:val="000000"/>
          <w:sz w:val="24"/>
          <w:szCs w:val="24"/>
        </w:rPr>
        <w:t xml:space="preserve"> and the </w:t>
      </w:r>
      <w:r>
        <w:rPr>
          <w:rFonts w:ascii="Courier New" w:cs="Courier New" w:eastAsia="Courier New" w:hAnsi="Courier New"/>
          <w:color w:val="000000"/>
          <w:sz w:val="20"/>
          <w:szCs w:val="20"/>
        </w:rPr>
        <w:t xml:space="preserve">Makefile</w:t>
      </w:r>
      <w:r>
        <w:rPr>
          <w:rFonts w:ascii="Times New Roman" w:cs="Times New Roman" w:eastAsia="Times New Roman" w:hAnsi="Times New Roman"/>
          <w:color w:val="000000"/>
          <w:sz w:val="24"/>
          <w:szCs w:val="24"/>
        </w:rPr>
        <w:t xml:space="preserve"> are stored in the folder </w:t>
      </w:r>
      <w:r>
        <w:rPr>
          <w:rFonts w:ascii="Courier New" w:cs="Courier New" w:eastAsia="Courier New" w:hAnsi="Courier New"/>
          <w:color w:val="000000"/>
          <w:sz w:val="20"/>
          <w:szCs w:val="20"/>
        </w:rPr>
        <w:t xml:space="preserve">lab4/</w:t>
      </w:r>
      <w:r>
        <w:rPr>
          <w:rFonts w:ascii="Times New Roman" w:cs="Times New Roman" w:eastAsia="Times New Roman" w:hAnsi="Times New Roman"/>
          <w:color w:val="000000"/>
          <w:sz w:val="24"/>
          <w:szCs w:val="24"/>
        </w:rPr>
        <w:t xml:space="preserve"> of the course repository.</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1 FIXING SLEEP FOR THE CURRENT XV6</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1.1 The name of the system call</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In August 2025 the authors of xv6 renamed the system call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to </w:t>
      </w:r>
      <w:r>
        <w:rPr>
          <w:rFonts w:ascii="Courier New" w:cs="Courier New" w:eastAsia="Courier New" w:hAnsi="Courier New"/>
          <w:color w:val="000000"/>
          <w:sz w:val="20"/>
          <w:szCs w:val="20"/>
        </w:rPr>
        <w:t xml:space="preserve">pause()</w:t>
      </w:r>
      <w:r>
        <w:rPr>
          <w:rFonts w:ascii="Times New Roman" w:cs="Times New Roman" w:eastAsia="Times New Roman" w:hAnsi="Times New Roman"/>
          <w:color w:val="000000"/>
          <w:sz w:val="24"/>
          <w:szCs w:val="24"/>
        </w:rPr>
        <w:t xml:space="preserve">, so a program written for the old name may no longer build. The name used by the local tree was determined with:</w:t>
      </w:r>
    </w:p>
    <w:p>
      <w:pPr>
        <w:keepNext/>
        <w:keepLines/>
        <w:spacing w:after="0" w:before="120" w:line="240" w:lineRule="auto"/>
        <w:ind w:left="709"/>
        <w:jc w:val="left"/>
      </w:pPr>
      <w:r>
        <w:rPr>
          <w:rFonts w:ascii="Courier New" w:cs="Courier New" w:eastAsia="Courier New" w:hAnsi="Courier New"/>
          <w:color w:val="000000"/>
          <w:sz w:val="20"/>
          <w:szCs w:val="20"/>
        </w:rPr>
        <w:t xml:space="preserve">cd ~/xv6-riscv</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grep -n "pause\|sleep" user/user.h</w:t>
      </w:r>
    </w:p>
    <w:p>
      <w:pPr>
        <w:spacing w:after="0" w:before="0" w:line="360" w:lineRule="auto"/>
        <w:ind w:firstLine="709"/>
        <w:jc w:val="both"/>
      </w:pPr>
      <w:r>
        <w:rPr>
          <w:rFonts w:ascii="Times New Roman" w:cs="Times New Roman" w:eastAsia="Times New Roman" w:hAnsi="Times New Roman"/>
          <w:color w:val="000000"/>
          <w:sz w:val="24"/>
          <w:szCs w:val="24"/>
        </w:rPr>
        <w:t xml:space="preserve">The result is a line that ends with </w:t>
      </w:r>
      <w:r>
        <w:rPr>
          <w:rFonts w:ascii="Courier New" w:cs="Courier New" w:eastAsia="Courier New" w:hAnsi="Courier New"/>
          <w:color w:val="000000"/>
          <w:sz w:val="20"/>
          <w:szCs w:val="20"/>
        </w:rPr>
        <w:t xml:space="preserve">int pause(int);</w:t>
      </w:r>
      <w:r>
        <w:rPr>
          <w:rFonts w:ascii="Times New Roman" w:cs="Times New Roman" w:eastAsia="Times New Roman" w:hAnsi="Times New Roman"/>
          <w:color w:val="000000"/>
          <w:sz w:val="24"/>
          <w:szCs w:val="24"/>
        </w:rPr>
        <w:t xml:space="preserve"> (line 25 of the tree used), which shows that the tree declares </w:t>
      </w:r>
      <w:r>
        <w:rPr>
          <w:rFonts w:ascii="Courier New" w:cs="Courier New" w:eastAsia="Courier New" w:hAnsi="Courier New"/>
          <w:color w:val="000000"/>
          <w:sz w:val="20"/>
          <w:szCs w:val="20"/>
        </w:rPr>
        <w:t xml:space="preserve">pause</w:t>
      </w:r>
      <w:r>
        <w:rPr>
          <w:rFonts w:ascii="Times New Roman" w:cs="Times New Roman" w:eastAsia="Times New Roman" w:hAnsi="Times New Roman"/>
          <w:color w:val="000000"/>
          <w:sz w:val="24"/>
          <w:szCs w:val="24"/>
        </w:rPr>
        <w:t xml:space="preserve"> and does not declare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(figure 1.1). The program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written in Lab 2 already called </w:t>
      </w:r>
      <w:r>
        <w:rPr>
          <w:rFonts w:ascii="Courier New" w:cs="Courier New" w:eastAsia="Courier New" w:hAnsi="Courier New"/>
          <w:color w:val="000000"/>
          <w:sz w:val="20"/>
          <w:szCs w:val="20"/>
        </w:rPr>
        <w:t xml:space="preserve">pause</w:t>
      </w:r>
      <w:r>
        <w:rPr>
          <w:rFonts w:ascii="Times New Roman" w:cs="Times New Roman" w:eastAsia="Times New Roman" w:hAnsi="Times New Roman"/>
          <w:color w:val="000000"/>
          <w:sz w:val="24"/>
          <w:szCs w:val="24"/>
        </w:rPr>
        <w:t xml:space="preserve">, so no change of the source was required.</w:t>
      </w:r>
    </w:p>
    <w:p>
      <w:pPr>
        <w:keepNext/>
        <w:spacing w:after="60" w:before="120" w:line="240" w:lineRule="auto"/>
        <w:jc w:val="center"/>
      </w:pPr>
      <w:r>
        <w:drawing>
          <wp:inline distT="0" distB="0" distL="0" distR="0">
            <wp:extent cx="5334000" cy="771525"/>
            <wp:effectExtent t="0" r="0" b="0" l="0"/>
            <wp:docPr id="1" name="Figure 1.1 – The grep result in user.h" descr="Figure 1.1 – The grep result in user.h" title="Figure 1.1 – The grep result in use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715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1.1 – The grep result in user.h</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1.2 The updated program and its test</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source of </w:t>
      </w:r>
      <w:r>
        <w:rPr>
          <w:rFonts w:ascii="Courier New" w:cs="Courier New" w:eastAsia="Courier New" w:hAnsi="Courier New"/>
          <w:color w:val="000000"/>
          <w:sz w:val="20"/>
          <w:szCs w:val="20"/>
        </w:rPr>
        <w:t xml:space="preserve">user/sleep.c</w:t>
      </w:r>
      <w:r>
        <w:rPr>
          <w:rFonts w:ascii="Times New Roman" w:cs="Times New Roman" w:eastAsia="Times New Roman" w:hAnsi="Times New Roman"/>
          <w:color w:val="000000"/>
          <w:sz w:val="24"/>
          <w:szCs w:val="24"/>
        </w:rPr>
        <w:t xml:space="preserve"> is given below; the line </w:t>
      </w:r>
      <w:r>
        <w:rPr>
          <w:rFonts w:ascii="Courier New" w:cs="Courier New" w:eastAsia="Courier New" w:hAnsi="Courier New"/>
          <w:color w:val="000000"/>
          <w:sz w:val="20"/>
          <w:szCs w:val="20"/>
        </w:rPr>
        <w:t xml:space="preserve">$U/_sleep\</w:t>
      </w:r>
      <w:r>
        <w:rPr>
          <w:rFonts w:ascii="Times New Roman" w:cs="Times New Roman" w:eastAsia="Times New Roman" w:hAnsi="Times New Roman"/>
          <w:color w:val="000000"/>
          <w:sz w:val="24"/>
          <w:szCs w:val="24"/>
        </w:rPr>
        <w:t xml:space="preserve"> is present in the list </w:t>
      </w:r>
      <w:r>
        <w:rPr>
          <w:rFonts w:ascii="Courier New" w:cs="Courier New" w:eastAsia="Courier New" w:hAnsi="Courier New"/>
          <w:color w:val="000000"/>
          <w:sz w:val="20"/>
          <w:szCs w:val="20"/>
        </w:rPr>
        <w:t xml:space="preserve">UPROGS</w:t>
      </w:r>
      <w:r>
        <w:rPr>
          <w:rFonts w:ascii="Times New Roman" w:cs="Times New Roman" w:eastAsia="Times New Roman" w:hAnsi="Times New Roman"/>
          <w:color w:val="000000"/>
          <w:sz w:val="24"/>
          <w:szCs w:val="24"/>
        </w:rPr>
        <w:t xml:space="preserve"> of the Makefile, with a tab at the beginning and the backslash at the end, with nothing after the backslash.</w:t>
      </w:r>
    </w:p>
    <w:p>
      <w:pPr>
        <w:keepNext/>
        <w:keepLines/>
        <w:spacing w:after="0" w:before="120" w:line="240" w:lineRule="auto"/>
        <w:ind w:left="709"/>
        <w:jc w:val="left"/>
      </w:pPr>
      <w:r>
        <w:rPr>
          <w:rFonts w:ascii="Courier New" w:cs="Courier New" w:eastAsia="Courier New" w:hAnsi="Courier New"/>
          <w:color w:val="000000"/>
          <w:sz w:val="20"/>
          <w:szCs w:val="20"/>
        </w:rPr>
        <w:t xml:space="preserve">#include "kernel/types.h"</w:t>
      </w:r>
    </w:p>
    <w:p>
      <w:pPr>
        <w:keepNext/>
        <w:keepLines/>
        <w:spacing w:after="0" w:before="0" w:line="240" w:lineRule="auto"/>
        <w:ind w:left="709"/>
        <w:jc w:val="left"/>
      </w:pPr>
      <w:r>
        <w:rPr>
          <w:rFonts w:ascii="Courier New" w:cs="Courier New" w:eastAsia="Courier New" w:hAnsi="Courier New"/>
          <w:color w:val="000000"/>
          <w:sz w:val="20"/>
          <w:szCs w:val="20"/>
        </w:rPr>
        <w:t xml:space="preserve">#include "user/user.h"</w:t>
      </w:r>
    </w:p>
    <w:p>
      <w:pPr>
        <w:keepNext/>
        <w:keepLines/>
        <w:spacing w:after="0" w:before="0" w:line="240" w:lineRule="auto"/>
        <w:ind w:left="709"/>
        <w:jc w:val="left"/>
      </w:pPr>
      <w:r>
        <w:rPr>
          <w:rFonts w:ascii="Courier New" w:cs="Courier New" w:eastAsia="Courier New" w:hAnsi="Courier New"/>
          <w:color w:val="000000"/>
          <w:sz w:val="20"/>
          <w:szCs w:val="20"/>
        </w:rPr>
        <w:t xml:space="preserve"/>
      </w:r>
    </w:p>
    <w:p>
      <w:pPr>
        <w:keepNext/>
        <w:keepLines/>
        <w:spacing w:after="0" w:before="0" w:line="240" w:lineRule="auto"/>
        <w:ind w:left="709"/>
        <w:jc w:val="left"/>
      </w:pPr>
      <w:r>
        <w:rPr>
          <w:rFonts w:ascii="Courier New" w:cs="Courier New" w:eastAsia="Courier New" w:hAnsi="Courier New"/>
          <w:color w:val="000000"/>
          <w:sz w:val="20"/>
          <w:szCs w:val="20"/>
        </w:rPr>
        <w:t xml:space="preserve">int</w:t>
      </w:r>
    </w:p>
    <w:p>
      <w:pPr>
        <w:keepNext/>
        <w:keepLines/>
        <w:spacing w:after="0" w:before="0" w:line="240" w:lineRule="auto"/>
        <w:ind w:left="709"/>
        <w:jc w:val="left"/>
      </w:pPr>
      <w:r>
        <w:rPr>
          <w:rFonts w:ascii="Courier New" w:cs="Courier New" w:eastAsia="Courier New" w:hAnsi="Courier New"/>
          <w:color w:val="000000"/>
          <w:sz w:val="20"/>
          <w:szCs w:val="20"/>
        </w:rPr>
        <w:t xml:space="preserve">main(int argc, char *argv[])</w:t>
      </w:r>
    </w:p>
    <w:p>
      <w:pPr>
        <w:keepNext/>
        <w:keepLines/>
        <w:spacing w:after="0" w:before="0" w:line="240" w:lineRule="auto"/>
        <w:ind w:left="709"/>
        <w:jc w:val="left"/>
      </w:pPr>
      <w:r>
        <w:rPr>
          <w:rFonts w:ascii="Courier New" w:cs="Courier New" w:eastAsia="Courier New" w:hAnsi="Courier New"/>
          <w:color w:val="000000"/>
          <w:sz w:val="20"/>
          <w:szCs w:val="20"/>
        </w:rPr>
        <w:t xml:space="preserve">{</w:t>
      </w:r>
    </w:p>
    <w:p>
      <w:pPr>
        <w:keepNext/>
        <w:keepLines/>
        <w:spacing w:after="0" w:before="0" w:line="240" w:lineRule="auto"/>
        <w:ind w:left="709"/>
        <w:jc w:val="left"/>
      </w:pPr>
      <w:r>
        <w:rPr>
          <w:rFonts w:ascii="Courier New" w:cs="Courier New" w:eastAsia="Courier New" w:hAnsi="Courier New"/>
          <w:color w:val="000000"/>
          <w:sz w:val="20"/>
          <w:szCs w:val="20"/>
        </w:rPr>
        <w:t xml:space="preserve">    if(argc != 2){</w:t>
      </w:r>
    </w:p>
    <w:p>
      <w:pPr>
        <w:keepNext/>
        <w:keepLines/>
        <w:spacing w:after="0" w:before="0" w:line="240" w:lineRule="auto"/>
        <w:ind w:left="709"/>
        <w:jc w:val="left"/>
      </w:pPr>
      <w:r>
        <w:rPr>
          <w:rFonts w:ascii="Courier New" w:cs="Courier New" w:eastAsia="Courier New" w:hAnsi="Courier New"/>
          <w:color w:val="000000"/>
          <w:sz w:val="20"/>
          <w:szCs w:val="20"/>
        </w:rPr>
        <w:t xml:space="preserve">        fprintf(2, "usage: sleep &lt;ticks&gt;\n");</w:t>
      </w:r>
    </w:p>
    <w:p>
      <w:pPr>
        <w:keepNext/>
        <w:keepLines/>
        <w:spacing w:after="0" w:before="0" w:line="240" w:lineRule="auto"/>
        <w:ind w:left="709"/>
        <w:jc w:val="left"/>
      </w:pPr>
      <w:r>
        <w:rPr>
          <w:rFonts w:ascii="Courier New" w:cs="Courier New" w:eastAsia="Courier New" w:hAnsi="Courier New"/>
          <w:color w:val="000000"/>
          <w:sz w:val="20"/>
          <w:szCs w:val="20"/>
        </w:rPr>
        <w:t xml:space="preserve">        exit(1);</w:t>
      </w:r>
    </w:p>
    <w:p>
      <w:pPr>
        <w:keepNext/>
        <w:keepLines/>
        <w:spacing w:after="0" w:before="0" w:line="240" w:lineRule="auto"/>
        <w:ind w:left="709"/>
        <w:jc w:val="left"/>
      </w:pPr>
      <w:r>
        <w:rPr>
          <w:rFonts w:ascii="Courier New" w:cs="Courier New" w:eastAsia="Courier New" w:hAnsi="Courier New"/>
          <w:color w:val="000000"/>
          <w:sz w:val="20"/>
          <w:szCs w:val="20"/>
        </w:rPr>
        <w:t xml:space="preserve">    }</w:t>
      </w:r>
    </w:p>
    <w:p>
      <w:pPr>
        <w:keepNext/>
        <w:keepLines/>
        <w:spacing w:after="0" w:before="0" w:line="240" w:lineRule="auto"/>
        <w:ind w:left="709"/>
        <w:jc w:val="left"/>
      </w:pPr>
      <w:r>
        <w:rPr>
          <w:rFonts w:ascii="Courier New" w:cs="Courier New" w:eastAsia="Courier New" w:hAnsi="Courier New"/>
          <w:color w:val="000000"/>
          <w:sz w:val="20"/>
          <w:szCs w:val="20"/>
        </w:rPr>
        <w:t xml:space="preserve">    pause(atoi(argv[1]));             // was sleep() before Aug 2025</w:t>
      </w:r>
    </w:p>
    <w:p>
      <w:pPr>
        <w:keepNext/>
        <w:keepLines/>
        <w:spacing w:after="0" w:before="0" w:line="240" w:lineRule="auto"/>
        <w:ind w:left="709"/>
        <w:jc w:val="left"/>
      </w:pPr>
      <w:r>
        <w:rPr>
          <w:rFonts w:ascii="Courier New" w:cs="Courier New" w:eastAsia="Courier New" w:hAnsi="Courier New"/>
          <w:color w:val="000000"/>
          <w:sz w:val="20"/>
          <w:szCs w:val="20"/>
        </w:rPr>
        <w:t xml:space="preserve">    exit(0);</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w:t>
      </w:r>
    </w:p>
    <w:p>
      <w:pPr>
        <w:keepNext/>
        <w:spacing w:after="60" w:before="120" w:line="240" w:lineRule="auto"/>
        <w:jc w:val="center"/>
      </w:pPr>
      <w:r>
        <w:drawing>
          <wp:inline distT="0" distB="0" distL="0" distR="0">
            <wp:extent cx="5200650" cy="3429000"/>
            <wp:effectExtent t="0" r="0" b="0" l="0"/>
            <wp:docPr id="1" name="Figure 1.2 – The updated sleep.c" descr="Figure 1.2 – The updated sleep.c" title="Figure 1.2 – The updated slee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00650" cy="34290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1.2 – The updated sleep.c</w:t>
      </w:r>
    </w:p>
    <w:p>
      <w:pPr>
        <w:spacing w:after="0" w:before="0" w:line="360" w:lineRule="auto"/>
        <w:ind w:firstLine="709"/>
        <w:jc w:val="both"/>
      </w:pPr>
      <w:r>
        <w:rPr>
          <w:rFonts w:ascii="Times New Roman" w:cs="Times New Roman" w:eastAsia="Times New Roman" w:hAnsi="Times New Roman"/>
          <w:color w:val="000000"/>
          <w:sz w:val="24"/>
          <w:szCs w:val="24"/>
        </w:rPr>
        <w:t xml:space="preserve">The system was rebuilt and started with </w:t>
      </w:r>
      <w:r>
        <w:rPr>
          <w:rFonts w:ascii="Courier New" w:cs="Courier New" w:eastAsia="Courier New" w:hAnsi="Courier New"/>
          <w:color w:val="000000"/>
          <w:sz w:val="20"/>
          <w:szCs w:val="20"/>
        </w:rPr>
        <w:t xml:space="preserve">make qemu</w:t>
      </w:r>
      <w:r>
        <w:rPr>
          <w:rFonts w:ascii="Times New Roman" w:cs="Times New Roman" w:eastAsia="Times New Roman" w:hAnsi="Times New Roman"/>
          <w:color w:val="000000"/>
          <w:sz w:val="24"/>
          <w:szCs w:val="24"/>
        </w:rPr>
        <w:t xml:space="preserve">, and the program was run with and without an argument: </w:t>
      </w:r>
      <w:r>
        <w:rPr>
          <w:rFonts w:ascii="Courier New" w:cs="Courier New" w:eastAsia="Courier New" w:hAnsi="Courier New"/>
          <w:color w:val="000000"/>
          <w:sz w:val="20"/>
          <w:szCs w:val="20"/>
        </w:rPr>
        <w:t xml:space="preserve">sleep 20</w:t>
      </w:r>
      <w:r>
        <w:rPr>
          <w:rFonts w:ascii="Times New Roman" w:cs="Times New Roman" w:eastAsia="Times New Roman" w:hAnsi="Times New Roman"/>
          <w:color w:val="000000"/>
          <w:sz w:val="24"/>
          <w:szCs w:val="24"/>
        </w:rPr>
        <w:t xml:space="preserve"> paused and returned to the prompt, and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without an argument printed </w:t>
      </w:r>
      <w:r>
        <w:rPr>
          <w:rFonts w:ascii="Courier New" w:cs="Courier New" w:eastAsia="Courier New" w:hAnsi="Courier New"/>
          <w:color w:val="000000"/>
          <w:sz w:val="20"/>
          <w:szCs w:val="20"/>
        </w:rPr>
        <w:t xml:space="preserve">usage: sleep &lt;ticks&gt;</w:t>
      </w:r>
      <w:r>
        <w:rPr>
          <w:rFonts w:ascii="Times New Roman" w:cs="Times New Roman" w:eastAsia="Times New Roman" w:hAnsi="Times New Roman"/>
          <w:color w:val="000000"/>
          <w:sz w:val="24"/>
          <w:szCs w:val="24"/>
        </w:rPr>
        <w:t xml:space="preserve"> (figure 1.3).</w:t>
      </w:r>
    </w:p>
    <w:p>
      <w:pPr>
        <w:keepNext/>
        <w:spacing w:after="60" w:before="120" w:line="240" w:lineRule="auto"/>
        <w:jc w:val="center"/>
      </w:pPr>
      <w:r>
        <w:drawing>
          <wp:inline distT="0" distB="0" distL="0" distR="0">
            <wp:extent cx="5334000" cy="1019175"/>
            <wp:effectExtent t="0" r="0" b="0" l="0"/>
            <wp:docPr id="1" name="Figure 1.3 – sleep running in xv6, with and without an argument" descr="Figure 1.3 – sleep running in xv6, with and without an argument" title="Figure 1.3 – sleep running in xv6, with and without an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0191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1.3 – sleep running in xv6, with and without an argument</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2 BASH VERSUS THE XV6 SHELL</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2.1 Method</w:t>
      </w:r>
    </w:p>
    <w:p>
      <w:pPr>
        <w:spacing w:after="0" w:before="0" w:line="360" w:lineRule="auto"/>
        <w:ind w:firstLine="709"/>
        <w:jc w:val="both"/>
      </w:pPr>
      <w:r>
        <w:rPr>
          <w:rFonts w:ascii="Times New Roman" w:cs="Times New Roman" w:eastAsia="Times New Roman" w:hAnsi="Times New Roman"/>
          <w:color w:val="000000"/>
          <w:sz w:val="24"/>
          <w:szCs w:val="24"/>
        </w:rPr>
        <w:t xml:space="preserve">Every command of table 2.1 was run twice: in Bash, in a test folder that contains one file named </w:t>
      </w:r>
      <w:r>
        <w:rPr>
          <w:rFonts w:ascii="Courier New" w:cs="Courier New" w:eastAsia="Courier New" w:hAnsi="Courier New"/>
          <w:color w:val="000000"/>
          <w:sz w:val="20"/>
          <w:szCs w:val="20"/>
        </w:rPr>
        <w:t xml:space="preserve">README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mkdir ~/shtest &amp;&amp; cd ~/shtest &amp;&amp; touch README</w:t>
      </w:r>
      <w:r>
        <w:rPr>
          <w:rFonts w:ascii="Times New Roman" w:cs="Times New Roman" w:eastAsia="Times New Roman" w:hAnsi="Times New Roman"/>
          <w:color w:val="000000"/>
          <w:sz w:val="24"/>
          <w:szCs w:val="24"/>
        </w:rPr>
        <w:t xml:space="preserve">), and at the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prompt of xv6 started with </w:t>
      </w:r>
      <w:r>
        <w:rPr>
          <w:rFonts w:ascii="Courier New" w:cs="Courier New" w:eastAsia="Courier New" w:hAnsi="Courier New"/>
          <w:color w:val="000000"/>
          <w:sz w:val="20"/>
          <w:szCs w:val="20"/>
        </w:rPr>
        <w:t xml:space="preserve">make qemu</w:t>
      </w:r>
      <w:r>
        <w:rPr>
          <w:rFonts w:ascii="Times New Roman" w:cs="Times New Roman" w:eastAsia="Times New Roman" w:hAnsi="Times New Roman"/>
          <w:color w:val="000000"/>
          <w:sz w:val="24"/>
          <w:szCs w:val="24"/>
        </w:rPr>
        <w:t xml:space="preserve">. In xv6 the PATH row was typed as separate lines (</w:t>
      </w:r>
      <w:r>
        <w:rPr>
          <w:rFonts w:ascii="Courier New" w:cs="Courier New" w:eastAsia="Courier New" w:hAnsi="Courier New"/>
          <w:color w:val="000000"/>
          <w:sz w:val="20"/>
          <w:szCs w:val="20"/>
        </w:rPr>
        <w:t xml:space="preserve">mkdir d</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cd d</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ls ..</w:t>
      </w:r>
      <w:r>
        <w:rPr>
          <w:rFonts w:ascii="Times New Roman" w:cs="Times New Roman" w:eastAsia="Times New Roman" w:hAnsi="Times New Roman"/>
          <w:color w:val="000000"/>
          <w:sz w:val="24"/>
          <w:szCs w:val="24"/>
        </w:rPr>
        <w:t xml:space="preserve">), because the xv6 shell executes </w:t>
      </w:r>
      <w:r>
        <w:rPr>
          <w:rFonts w:ascii="Courier New" w:cs="Courier New" w:eastAsia="Courier New" w:hAnsi="Courier New"/>
          <w:color w:val="000000"/>
          <w:sz w:val="20"/>
          <w:szCs w:val="20"/>
        </w:rPr>
        <w:t xml:space="preserve">cd</w:t>
      </w:r>
      <w:r>
        <w:rPr>
          <w:rFonts w:ascii="Times New Roman" w:cs="Times New Roman" w:eastAsia="Times New Roman" w:hAnsi="Times New Roman"/>
          <w:color w:val="000000"/>
          <w:sz w:val="24"/>
          <w:szCs w:val="24"/>
        </w:rPr>
        <w:t xml:space="preserve"> only when it is the first word of the line. The outputs are given in the table; the screenshots are shown in figures 2.1 and 2.2.</w:t>
      </w:r>
    </w:p>
    <w:p>
      <w:pPr>
        <w:keepNext/>
        <w:spacing w:after="60" w:before="120" w:line="240" w:lineRule="auto"/>
        <w:jc w:val="center"/>
      </w:pPr>
      <w:r>
        <w:drawing>
          <wp:inline distT="0" distB="0" distL="0" distR="0">
            <wp:extent cx="5334000" cy="2686050"/>
            <wp:effectExtent t="0" r="0" b="0" l="0"/>
            <wp:docPr id="1" name="Figure 2.1 – The commands run in bash" descr="Figure 2.1 – The commands run in bash" title="Figure 2.1 – The commands run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860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2.1 – The commands run in bash</w:t>
      </w:r>
    </w:p>
    <w:p>
      <w:pPr>
        <w:keepNext/>
        <w:spacing w:after="60" w:before="120" w:line="240" w:lineRule="auto"/>
        <w:jc w:val="center"/>
      </w:pPr>
      <w:r>
        <w:drawing>
          <wp:inline distT="0" distB="0" distL="0" distR="0">
            <wp:extent cx="5334000" cy="2790825"/>
            <wp:effectExtent t="0" r="0" b="0" l="0"/>
            <wp:docPr id="1" name="Figure 2.2 – The same commands run in xv6" descr="Figure 2.2 – The same commands run in xv6" title="Figure 2.2 – The same commands run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908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2.2 – The same commands run in xv6</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2.2 Comparison table</w:t>
      </w:r>
    </w:p>
    <w:p>
      <w:pPr>
        <w:keepNext/>
        <w:spacing w:after="60" w:before="120" w:line="360" w:lineRule="auto"/>
        <w:jc w:val="right"/>
      </w:pPr>
      <w:r>
        <w:rPr>
          <w:rFonts w:ascii="Times New Roman" w:cs="Times New Roman" w:eastAsia="Times New Roman" w:hAnsi="Times New Roman"/>
          <w:b/>
          <w:bCs/>
          <w:color w:val="000000"/>
          <w:sz w:val="24"/>
          <w:szCs w:val="24"/>
        </w:rPr>
        <w:t xml:space="preserve">Table 2.1 – Behaviour of bash and of the xv6 shell</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150"/>
        <w:gridCol w:w="1250"/>
        <w:gridCol w:w="2150"/>
        <w:gridCol w:w="2250"/>
        <w:gridCol w:w="2405"/>
      </w:tblGrid>
      <w:tr>
        <w:trPr>
          <w:cantSplit/>
          <w:tblHeader/>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Command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Tests</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bash</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xv6</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Why</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echo hello &gt; f ; cat &lt; f</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redirection</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hello</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hello</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Both shells implement &lt; and &gt;</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ls | grep READ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pipe</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README</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README 2 2 2441</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Both implement pipes; the xv6 ls also prints type, inode and size</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(echo a; echo b) | wc</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grouping, list</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2 2 4</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2 2 4</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Both support parentheses and ;</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echo one ; echo two</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sequence</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one two (on two lines)</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one two (on two lines)</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 runs the commands in order</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echo bg &amp;</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background</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[1] 12134 and bg (job number and PID of the run)</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bg (the prompt may appear before or after it)</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Both implement &amp; through fork without wait</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ls *</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globbing</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README f (the files of the folder)</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ls: cannot open *</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xv6 does not expand *, so ls receives the literal name *</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echo $HOME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variables</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path of the home directory</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$HOME</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xv6 has no variables</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echo "a b"</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quotes</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a b</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"a b" (with the quotes)</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xv6 does not process quotes, the quote marks stay in the words</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mkdir d ; cd d ; ls ..</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PATH</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README d f</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exec ls failed (lines typed separately)</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xv6 has no PATH: ls is searched in the current directory d</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arrow up, Tab, Ctrl+R</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history, completion</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recalls, completes, searches</w:t>
            </w:r>
          </w:p>
        </w:tc>
        <w:tc>
          <w:tcPr>
            <w:tcW w:type="dxa" w:w="2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arrow up prints the characters ^[[A and exec fails; Tab inserts a tab character (exec ech failed)</w:t>
            </w:r>
          </w:p>
        </w:tc>
        <w:tc>
          <w:tcPr>
            <w:tcW w:type="dxa" w:w="2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xv6 reads a plain line; no history and no completion</w:t>
            </w:r>
          </w:p>
        </w:tc>
      </w:tr>
    </w:tbl>
    <w:p>
      <w:pPr>
        <w:spacing w:line="240" w:lineRule="auto"/>
      </w:pP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2.3 Answers to the Observe questions</w:t>
      </w:r>
    </w:p>
    <w:p>
      <w:pPr>
        <w:spacing w:line="360" w:lineRule="auto"/>
        <w:ind w:firstLine="709"/>
        <w:jc w:val="both"/>
      </w:pPr>
      <w:r>
        <w:rPr>
          <w:rFonts w:ascii="Times New Roman" w:cs="Times New Roman" w:eastAsia="Times New Roman" w:hAnsi="Times New Roman"/>
          <w:b/>
          <w:bCs/>
          <w:color w:val="000000"/>
          <w:sz w:val="24"/>
          <w:szCs w:val="24"/>
        </w:rPr>
        <w:t xml:space="preserve">Observe 1. </w:t>
      </w:r>
      <w:r>
        <w:rPr>
          <w:rFonts w:ascii="Times New Roman" w:cs="Times New Roman" w:eastAsia="Times New Roman" w:hAnsi="Times New Roman"/>
          <w:color w:val="000000"/>
          <w:sz w:val="24"/>
          <w:szCs w:val="24"/>
        </w:rPr>
        <w:t xml:space="preserve">Both shells have redirection (</w:t>
      </w:r>
      <w:r>
        <w:rPr>
          <w:rFonts w:ascii="Courier New" w:cs="Courier New" w:eastAsia="Courier New" w:hAnsi="Courier New"/>
          <w:color w:val="000000"/>
          <w:sz w:val="20"/>
          <w:szCs w:val="20"/>
        </w:rPr>
        <w:t xml:space="preserve">&lt;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&gt;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&gt;&gt;</w:t>
      </w:r>
      <w:r>
        <w:rPr>
          <w:rFonts w:ascii="Times New Roman" w:cs="Times New Roman" w:eastAsia="Times New Roman" w:hAnsi="Times New Roman"/>
          <w:color w:val="000000"/>
          <w:sz w:val="24"/>
          <w:szCs w:val="24"/>
        </w:rPr>
        <w:t xml:space="preserve">), pipes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command lists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grouping with parentheses and background execution (</w:t>
      </w:r>
      <w:r>
        <w:rPr>
          <w:rFonts w:ascii="Courier New" w:cs="Courier New" w:eastAsia="Courier New" w:hAnsi="Courier New"/>
          <w:color w:val="000000"/>
          <w:sz w:val="20"/>
          <w:szCs w:val="20"/>
        </w:rPr>
        <w:t xml:space="preserve">&amp;</w:t>
      </w:r>
      <w:r>
        <w:rPr>
          <w:rFonts w:ascii="Times New Roman" w:cs="Times New Roman" w:eastAsia="Times New Roman" w:hAnsi="Times New Roman"/>
          <w:color w:val="000000"/>
          <w:sz w:val="24"/>
          <w:szCs w:val="24"/>
        </w:rPr>
        <w:t xml:space="preserve">). Only Bash has pattern expansion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 ]</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 }</w:t>
      </w:r>
      <w:r>
        <w:rPr>
          <w:rFonts w:ascii="Times New Roman" w:cs="Times New Roman" w:eastAsia="Times New Roman" w:hAnsi="Times New Roman"/>
          <w:color w:val="000000"/>
          <w:sz w:val="24"/>
          <w:szCs w:val="24"/>
        </w:rPr>
        <w:t xml:space="preserve">), variables and the substitution </w:t>
      </w:r>
      <w:r>
        <w:rPr>
          <w:rFonts w:ascii="Courier New" w:cs="Courier New" w:eastAsia="Courier New" w:hAnsi="Courier New"/>
          <w:color w:val="000000"/>
          <w:sz w:val="20"/>
          <w:szCs w:val="20"/>
        </w:rPr>
        <w:t xml:space="preserve">$( )</w:t>
      </w:r>
      <w:r>
        <w:rPr>
          <w:rFonts w:ascii="Times New Roman" w:cs="Times New Roman" w:eastAsia="Times New Roman" w:hAnsi="Times New Roman"/>
          <w:color w:val="000000"/>
          <w:sz w:val="24"/>
          <w:szCs w:val="24"/>
        </w:rPr>
        <w:t xml:space="preserve">, quote processing, a search path (</w:t>
      </w:r>
      <w:r>
        <w:rPr>
          <w:rFonts w:ascii="Courier New" w:cs="Courier New" w:eastAsia="Courier New" w:hAnsi="Courier New"/>
          <w:color w:val="000000"/>
          <w:sz w:val="20"/>
          <w:szCs w:val="20"/>
        </w:rPr>
        <w:t xml:space="preserve">PATH</w:t>
      </w:r>
      <w:r>
        <w:rPr>
          <w:rFonts w:ascii="Times New Roman" w:cs="Times New Roman" w:eastAsia="Times New Roman" w:hAnsi="Times New Roman"/>
          <w:color w:val="000000"/>
          <w:sz w:val="24"/>
          <w:szCs w:val="24"/>
        </w:rPr>
        <w:t xml:space="preserve">), command history, completion and reverse search, and the operators </w:t>
      </w:r>
      <w:r>
        <w:rPr>
          <w:rFonts w:ascii="Courier New" w:cs="Courier New" w:eastAsia="Courier New" w:hAnsi="Courier New"/>
          <w:color w:val="000000"/>
          <w:sz w:val="20"/>
          <w:szCs w:val="20"/>
        </w:rPr>
        <w:t xml:space="preserve">&amp;&amp;</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with exit codes, together with job control and scripting.</w:t>
      </w:r>
    </w:p>
    <w:p>
      <w:pPr>
        <w:spacing w:line="360" w:lineRule="auto"/>
        <w:ind w:firstLine="709"/>
        <w:jc w:val="both"/>
      </w:pPr>
      <w:r>
        <w:rPr>
          <w:rFonts w:ascii="Times New Roman" w:cs="Times New Roman" w:eastAsia="Times New Roman" w:hAnsi="Times New Roman"/>
          <w:b/>
          <w:bCs/>
          <w:color w:val="000000"/>
          <w:sz w:val="24"/>
          <w:szCs w:val="24"/>
        </w:rPr>
        <w:t xml:space="preserve">Observe 2. </w:t>
      </w:r>
      <w:r>
        <w:rPr>
          <w:rFonts w:ascii="Times New Roman" w:cs="Times New Roman" w:eastAsia="Times New Roman" w:hAnsi="Times New Roman"/>
          <w:color w:val="000000"/>
          <w:sz w:val="24"/>
          <w:szCs w:val="24"/>
        </w:rPr>
        <w:t xml:space="preserve">In xv6 the shell calls </w:t>
      </w:r>
      <w:r>
        <w:rPr>
          <w:rFonts w:ascii="Courier New" w:cs="Courier New" w:eastAsia="Courier New" w:hAnsi="Courier New"/>
          <w:color w:val="000000"/>
          <w:sz w:val="20"/>
          <w:szCs w:val="20"/>
        </w:rPr>
        <w:t xml:space="preserve">exec(argv[0], argv)</w:t>
      </w:r>
      <w:r>
        <w:rPr>
          <w:rFonts w:ascii="Times New Roman" w:cs="Times New Roman" w:eastAsia="Times New Roman" w:hAnsi="Times New Roman"/>
          <w:color w:val="000000"/>
          <w:sz w:val="24"/>
          <w:szCs w:val="24"/>
        </w:rPr>
        <w:t xml:space="preserve"> with the typed name and does not search any list of directories, so the name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is looked up in the current directory. After </w:t>
      </w:r>
      <w:r>
        <w:rPr>
          <w:rFonts w:ascii="Courier New" w:cs="Courier New" w:eastAsia="Courier New" w:hAnsi="Courier New"/>
          <w:color w:val="000000"/>
          <w:sz w:val="20"/>
          <w:szCs w:val="20"/>
        </w:rPr>
        <w:t xml:space="preserve">cd d</w:t>
      </w:r>
      <w:r>
        <w:rPr>
          <w:rFonts w:ascii="Times New Roman" w:cs="Times New Roman" w:eastAsia="Times New Roman" w:hAnsi="Times New Roman"/>
          <w:color w:val="000000"/>
          <w:sz w:val="24"/>
          <w:szCs w:val="24"/>
        </w:rPr>
        <w:t xml:space="preserve"> the current directory is </w:t>
      </w:r>
      <w:r>
        <w:rPr>
          <w:rFonts w:ascii="Courier New" w:cs="Courier New" w:eastAsia="Courier New" w:hAnsi="Courier New"/>
          <w:color w:val="000000"/>
          <w:sz w:val="20"/>
          <w:szCs w:val="20"/>
        </w:rPr>
        <w:t xml:space="preserve">d</w:t>
      </w:r>
      <w:r>
        <w:rPr>
          <w:rFonts w:ascii="Times New Roman" w:cs="Times New Roman" w:eastAsia="Times New Roman" w:hAnsi="Times New Roman"/>
          <w:color w:val="000000"/>
          <w:sz w:val="24"/>
          <w:szCs w:val="24"/>
        </w:rPr>
        <w:t xml:space="preserve">, which contains no file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and the shell prints </w:t>
      </w:r>
      <w:r>
        <w:rPr>
          <w:rFonts w:ascii="Courier New" w:cs="Courier New" w:eastAsia="Courier New" w:hAnsi="Courier New"/>
          <w:color w:val="000000"/>
          <w:sz w:val="20"/>
          <w:szCs w:val="20"/>
        </w:rPr>
        <w:t xml:space="preserve">exec ls failed</w:t>
      </w:r>
      <w:r>
        <w:rPr>
          <w:rFonts w:ascii="Times New Roman" w:cs="Times New Roman" w:eastAsia="Times New Roman" w:hAnsi="Times New Roman"/>
          <w:color w:val="000000"/>
          <w:sz w:val="24"/>
          <w:szCs w:val="24"/>
        </w:rPr>
        <w:t xml:space="preserve">. The xv6 programs are stored in the root directory, so the program can be started from inside </w:t>
      </w:r>
      <w:r>
        <w:rPr>
          <w:rFonts w:ascii="Courier New" w:cs="Courier New" w:eastAsia="Courier New" w:hAnsi="Courier New"/>
          <w:color w:val="000000"/>
          <w:sz w:val="20"/>
          <w:szCs w:val="20"/>
        </w:rPr>
        <w:t xml:space="preserve">d</w:t>
      </w:r>
      <w:r>
        <w:rPr>
          <w:rFonts w:ascii="Times New Roman" w:cs="Times New Roman" w:eastAsia="Times New Roman" w:hAnsi="Times New Roman"/>
          <w:color w:val="000000"/>
          <w:sz w:val="24"/>
          <w:szCs w:val="24"/>
        </w:rPr>
        <w:t xml:space="preserve"> with its absolute path,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or </w:t>
      </w:r>
      <w:r>
        <w:rPr>
          <w:rFonts w:ascii="Courier New" w:cs="Courier New" w:eastAsia="Courier New" w:hAnsi="Courier New"/>
          <w:color w:val="000000"/>
          <w:sz w:val="20"/>
          <w:szCs w:val="20"/>
        </w:rPr>
        <w:t xml:space="preserve">/ls ..</w:t>
      </w:r>
      <w:r>
        <w:rPr>
          <w:rFonts w:ascii="Times New Roman" w:cs="Times New Roman" w:eastAsia="Times New Roman" w:hAnsi="Times New Roman"/>
          <w:color w:val="000000"/>
          <w:sz w:val="24"/>
          <w:szCs w:val="24"/>
        </w:rPr>
        <w:t xml:space="preserve"> to list the parent directory; the command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printed the entries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of the directory </w:t>
      </w:r>
      <w:r>
        <w:rPr>
          <w:rFonts w:ascii="Courier New" w:cs="Courier New" w:eastAsia="Courier New" w:hAnsi="Courier New"/>
          <w:color w:val="000000"/>
          <w:sz w:val="20"/>
          <w:szCs w:val="20"/>
        </w:rPr>
        <w:t xml:space="preserve">d</w:t>
      </w:r>
      <w:r>
        <w:rPr>
          <w:rFonts w:ascii="Times New Roman" w:cs="Times New Roman" w:eastAsia="Times New Roman" w:hAnsi="Times New Roman"/>
          <w:color w:val="000000"/>
          <w:sz w:val="24"/>
          <w:szCs w:val="24"/>
        </w:rPr>
        <w:t xml:space="preserve">. The result is shown in figure 2.3.</w:t>
      </w:r>
    </w:p>
    <w:p>
      <w:pPr>
        <w:keepNext/>
        <w:spacing w:after="60" w:before="120" w:line="240" w:lineRule="auto"/>
        <w:jc w:val="center"/>
      </w:pPr>
      <w:r>
        <w:drawing>
          <wp:inline distT="0" distB="0" distL="0" distR="0">
            <wp:extent cx="5334000" cy="1057275"/>
            <wp:effectExtent t="0" r="0" b="0" l="0"/>
            <wp:docPr id="1" name="Figure 2.3 – ls failing after cd d, and the working alternative" descr="Figure 2.3 – ls failing after cd d, and the working alternative" title="Figure 2.3 – ls failing after cd d, and the working altern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0572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2.3 – ls failing after cd d, and the working alternative</w:t>
      </w:r>
    </w:p>
    <w:p>
      <w:pPr>
        <w:spacing w:line="360" w:lineRule="auto"/>
        <w:ind w:firstLine="709"/>
        <w:jc w:val="both"/>
      </w:pPr>
      <w:r>
        <w:rPr>
          <w:rFonts w:ascii="Times New Roman" w:cs="Times New Roman" w:eastAsia="Times New Roman" w:hAnsi="Times New Roman"/>
          <w:b/>
          <w:bCs/>
          <w:color w:val="000000"/>
          <w:sz w:val="24"/>
          <w:szCs w:val="24"/>
        </w:rPr>
        <w:t xml:space="preserve">Observe 3. </w:t>
      </w:r>
      <w:r>
        <w:rPr>
          <w:rFonts w:ascii="Times New Roman" w:cs="Times New Roman" w:eastAsia="Times New Roman" w:hAnsi="Times New Roman"/>
          <w:color w:val="000000"/>
          <w:sz w:val="24"/>
          <w:szCs w:val="24"/>
        </w:rPr>
        <w:t xml:space="preserve">The feature missed most in daily work is command history with completion, because every command has to be typed in full again. The easiest feature to add is a search path: when </w:t>
      </w:r>
      <w:r>
        <w:rPr>
          <w:rFonts w:ascii="Courier New" w:cs="Courier New" w:eastAsia="Courier New" w:hAnsi="Courier New"/>
          <w:color w:val="000000"/>
          <w:sz w:val="20"/>
          <w:szCs w:val="20"/>
        </w:rPr>
        <w:t xml:space="preserve">exec</w:t>
      </w:r>
      <w:r>
        <w:rPr>
          <w:rFonts w:ascii="Times New Roman" w:cs="Times New Roman" w:eastAsia="Times New Roman" w:hAnsi="Times New Roman"/>
          <w:color w:val="000000"/>
          <w:sz w:val="24"/>
          <w:szCs w:val="24"/>
        </w:rPr>
        <w:t xml:space="preserve"> fails, the shell could try the same name in the root directory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followed by the name), which would be a few lines in </w:t>
      </w:r>
      <w:r>
        <w:rPr>
          <w:rFonts w:ascii="Courier New" w:cs="Courier New" w:eastAsia="Courier New" w:hAnsi="Courier New"/>
          <w:color w:val="000000"/>
          <w:sz w:val="20"/>
          <w:szCs w:val="20"/>
        </w:rPr>
        <w:t xml:space="preserve">runcmd</w:t>
      </w:r>
      <w:r>
        <w:rPr>
          <w:rFonts w:ascii="Times New Roman" w:cs="Times New Roman" w:eastAsia="Times New Roman" w:hAnsi="Times New Roman"/>
          <w:color w:val="000000"/>
          <w:sz w:val="24"/>
          <w:szCs w:val="24"/>
        </w:rPr>
        <w:t xml:space="preserve">.</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3 WHO EXPANDS THE ASTERISK</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3.1 The programs args and args_linux</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program </w:t>
      </w:r>
      <w:r>
        <w:rPr>
          <w:rFonts w:ascii="Courier New" w:cs="Courier New" w:eastAsia="Courier New" w:hAnsi="Courier New"/>
          <w:color w:val="000000"/>
          <w:sz w:val="20"/>
          <w:szCs w:val="20"/>
        </w:rPr>
        <w:t xml:space="preserve">user/args.c</w:t>
      </w:r>
      <w:r>
        <w:rPr>
          <w:rFonts w:ascii="Times New Roman" w:cs="Times New Roman" w:eastAsia="Times New Roman" w:hAnsi="Times New Roman"/>
          <w:color w:val="000000"/>
          <w:sz w:val="24"/>
          <w:szCs w:val="24"/>
        </w:rPr>
        <w:t xml:space="preserve"> prints the number of arguments and each argument between square brackets; it was added to the list </w:t>
      </w:r>
      <w:r>
        <w:rPr>
          <w:rFonts w:ascii="Courier New" w:cs="Courier New" w:eastAsia="Courier New" w:hAnsi="Courier New"/>
          <w:color w:val="000000"/>
          <w:sz w:val="20"/>
          <w:szCs w:val="20"/>
        </w:rPr>
        <w:t xml:space="preserve">UPROGS</w:t>
      </w:r>
      <w:r>
        <w:rPr>
          <w:rFonts w:ascii="Times New Roman" w:cs="Times New Roman" w:eastAsia="Times New Roman" w:hAnsi="Times New Roman"/>
          <w:color w:val="000000"/>
          <w:sz w:val="24"/>
          <w:szCs w:val="24"/>
        </w:rPr>
        <w:t xml:space="preserve"> with the line </w:t>
      </w:r>
      <w:r>
        <w:rPr>
          <w:rFonts w:ascii="Courier New" w:cs="Courier New" w:eastAsia="Courier New" w:hAnsi="Courier New"/>
          <w:color w:val="000000"/>
          <w:sz w:val="20"/>
          <w:szCs w:val="20"/>
        </w:rPr>
        <w:t xml:space="preserve">$U/_args\</w:t>
      </w:r>
      <w:r>
        <w:rPr>
          <w:rFonts w:ascii="Times New Roman" w:cs="Times New Roman" w:eastAsia="Times New Roman" w:hAnsi="Times New Roman"/>
          <w:color w:val="000000"/>
          <w:sz w:val="24"/>
          <w:szCs w:val="24"/>
        </w:rPr>
        <w:t xml:space="preserve">:</w:t>
      </w:r>
    </w:p>
    <w:p>
      <w:pPr>
        <w:keepNext/>
        <w:keepLines/>
        <w:spacing w:after="0" w:before="120" w:line="240" w:lineRule="auto"/>
        <w:ind w:left="709"/>
        <w:jc w:val="left"/>
      </w:pPr>
      <w:r>
        <w:rPr>
          <w:rFonts w:ascii="Courier New" w:cs="Courier New" w:eastAsia="Courier New" w:hAnsi="Courier New"/>
          <w:color w:val="000000"/>
          <w:sz w:val="20"/>
          <w:szCs w:val="20"/>
        </w:rPr>
        <w:t xml:space="preserve">#include "kernel/types.h"</w:t>
      </w:r>
    </w:p>
    <w:p>
      <w:pPr>
        <w:keepNext/>
        <w:keepLines/>
        <w:spacing w:after="0" w:before="0" w:line="240" w:lineRule="auto"/>
        <w:ind w:left="709"/>
        <w:jc w:val="left"/>
      </w:pPr>
      <w:r>
        <w:rPr>
          <w:rFonts w:ascii="Courier New" w:cs="Courier New" w:eastAsia="Courier New" w:hAnsi="Courier New"/>
          <w:color w:val="000000"/>
          <w:sz w:val="20"/>
          <w:szCs w:val="20"/>
        </w:rPr>
        <w:t xml:space="preserve">#include "user/user.h"</w:t>
      </w:r>
    </w:p>
    <w:p>
      <w:pPr>
        <w:keepNext/>
        <w:keepLines/>
        <w:spacing w:after="0" w:before="0" w:line="240" w:lineRule="auto"/>
        <w:ind w:left="709"/>
        <w:jc w:val="left"/>
      </w:pPr>
      <w:r>
        <w:rPr>
          <w:rFonts w:ascii="Courier New" w:cs="Courier New" w:eastAsia="Courier New" w:hAnsi="Courier New"/>
          <w:color w:val="000000"/>
          <w:sz w:val="20"/>
          <w:szCs w:val="20"/>
        </w:rPr>
        <w:t xml:space="preserve"/>
      </w:r>
    </w:p>
    <w:p>
      <w:pPr>
        <w:keepNext/>
        <w:keepLines/>
        <w:spacing w:after="0" w:before="0" w:line="240" w:lineRule="auto"/>
        <w:ind w:left="709"/>
        <w:jc w:val="left"/>
      </w:pPr>
      <w:r>
        <w:rPr>
          <w:rFonts w:ascii="Courier New" w:cs="Courier New" w:eastAsia="Courier New" w:hAnsi="Courier New"/>
          <w:color w:val="000000"/>
          <w:sz w:val="20"/>
          <w:szCs w:val="20"/>
        </w:rPr>
        <w:t xml:space="preserve">int</w:t>
      </w:r>
    </w:p>
    <w:p>
      <w:pPr>
        <w:keepNext/>
        <w:keepLines/>
        <w:spacing w:after="0" w:before="0" w:line="240" w:lineRule="auto"/>
        <w:ind w:left="709"/>
        <w:jc w:val="left"/>
      </w:pPr>
      <w:r>
        <w:rPr>
          <w:rFonts w:ascii="Courier New" w:cs="Courier New" w:eastAsia="Courier New" w:hAnsi="Courier New"/>
          <w:color w:val="000000"/>
          <w:sz w:val="20"/>
          <w:szCs w:val="20"/>
        </w:rPr>
        <w:t xml:space="preserve">main(int argc, char *argv[])</w:t>
      </w:r>
    </w:p>
    <w:p>
      <w:pPr>
        <w:keepNext/>
        <w:keepLines/>
        <w:spacing w:after="0" w:before="0" w:line="240" w:lineRule="auto"/>
        <w:ind w:left="709"/>
        <w:jc w:val="left"/>
      </w:pPr>
      <w:r>
        <w:rPr>
          <w:rFonts w:ascii="Courier New" w:cs="Courier New" w:eastAsia="Courier New" w:hAnsi="Courier New"/>
          <w:color w:val="000000"/>
          <w:sz w:val="20"/>
          <w:szCs w:val="20"/>
        </w:rPr>
        <w:t xml:space="preserve">{</w:t>
      </w:r>
    </w:p>
    <w:p>
      <w:pPr>
        <w:keepNext/>
        <w:keepLines/>
        <w:spacing w:after="0" w:before="0" w:line="240" w:lineRule="auto"/>
        <w:ind w:left="709"/>
        <w:jc w:val="left"/>
      </w:pPr>
      <w:r>
        <w:rPr>
          <w:rFonts w:ascii="Courier New" w:cs="Courier New" w:eastAsia="Courier New" w:hAnsi="Courier New"/>
          <w:color w:val="000000"/>
          <w:sz w:val="20"/>
          <w:szCs w:val="20"/>
        </w:rPr>
        <w:t xml:space="preserve">    printf("argc = %d\n", argc);</w:t>
      </w:r>
    </w:p>
    <w:p>
      <w:pPr>
        <w:keepNext/>
        <w:keepLines/>
        <w:spacing w:after="0" w:before="0" w:line="240" w:lineRule="auto"/>
        <w:ind w:left="709"/>
        <w:jc w:val="left"/>
      </w:pPr>
      <w:r>
        <w:rPr>
          <w:rFonts w:ascii="Courier New" w:cs="Courier New" w:eastAsia="Courier New" w:hAnsi="Courier New"/>
          <w:color w:val="000000"/>
          <w:sz w:val="20"/>
          <w:szCs w:val="20"/>
        </w:rPr>
        <w:t xml:space="preserve">    for(int i = 0; i &lt; argc; i++)</w:t>
      </w:r>
    </w:p>
    <w:p>
      <w:pPr>
        <w:keepNext/>
        <w:keepLines/>
        <w:spacing w:after="0" w:before="0" w:line="240" w:lineRule="auto"/>
        <w:ind w:left="709"/>
        <w:jc w:val="left"/>
      </w:pPr>
      <w:r>
        <w:rPr>
          <w:rFonts w:ascii="Courier New" w:cs="Courier New" w:eastAsia="Courier New" w:hAnsi="Courier New"/>
          <w:color w:val="000000"/>
          <w:sz w:val="20"/>
          <w:szCs w:val="20"/>
        </w:rPr>
        <w:t xml:space="preserve">        printf("argv[%d] = [%s]\n", i, argv[i]);</w:t>
      </w:r>
    </w:p>
    <w:p>
      <w:pPr>
        <w:keepNext/>
        <w:keepLines/>
        <w:spacing w:after="0" w:before="0" w:line="240" w:lineRule="auto"/>
        <w:ind w:left="709"/>
        <w:jc w:val="left"/>
      </w:pPr>
      <w:r>
        <w:rPr>
          <w:rFonts w:ascii="Courier New" w:cs="Courier New" w:eastAsia="Courier New" w:hAnsi="Courier New"/>
          <w:color w:val="000000"/>
          <w:sz w:val="20"/>
          <w:szCs w:val="20"/>
        </w:rPr>
        <w:t xml:space="preserve">    exit(0);</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w:t>
      </w:r>
    </w:p>
    <w:p>
      <w:pPr>
        <w:spacing w:after="0" w:before="0" w:line="360" w:lineRule="auto"/>
        <w:ind w:firstLine="709"/>
        <w:jc w:val="both"/>
      </w:pPr>
      <w:r>
        <w:rPr>
          <w:rFonts w:ascii="Times New Roman" w:cs="Times New Roman" w:eastAsia="Times New Roman" w:hAnsi="Times New Roman"/>
          <w:color w:val="000000"/>
          <w:sz w:val="24"/>
          <w:szCs w:val="24"/>
        </w:rPr>
        <w:t xml:space="preserve">The same program for Linux, </w:t>
      </w:r>
      <w:r>
        <w:rPr>
          <w:rFonts w:ascii="Courier New" w:cs="Courier New" w:eastAsia="Courier New" w:hAnsi="Courier New"/>
          <w:color w:val="000000"/>
          <w:sz w:val="20"/>
          <w:szCs w:val="20"/>
        </w:rPr>
        <w:t xml:space="preserve">args_linux.c</w:t>
      </w:r>
      <w:r>
        <w:rPr>
          <w:rFonts w:ascii="Times New Roman" w:cs="Times New Roman" w:eastAsia="Times New Roman" w:hAnsi="Times New Roman"/>
          <w:color w:val="000000"/>
          <w:sz w:val="24"/>
          <w:szCs w:val="24"/>
        </w:rPr>
        <w:t xml:space="preserve">, includes </w:t>
      </w:r>
      <w:r>
        <w:rPr>
          <w:rFonts w:ascii="Courier New" w:cs="Courier New" w:eastAsia="Courier New" w:hAnsi="Courier New"/>
          <w:color w:val="000000"/>
          <w:sz w:val="20"/>
          <w:szCs w:val="20"/>
        </w:rPr>
        <w:t xml:space="preserve">&lt;stdio.h&gt;</w:t>
      </w:r>
      <w:r>
        <w:rPr>
          <w:rFonts w:ascii="Times New Roman" w:cs="Times New Roman" w:eastAsia="Times New Roman" w:hAnsi="Times New Roman"/>
          <w:color w:val="000000"/>
          <w:sz w:val="24"/>
          <w:szCs w:val="24"/>
        </w:rPr>
        <w:t xml:space="preserve"> instead of the two xv6 headers and uses </w:t>
      </w:r>
      <w:r>
        <w:rPr>
          <w:rFonts w:ascii="Courier New" w:cs="Courier New" w:eastAsia="Courier New" w:hAnsi="Courier New"/>
          <w:color w:val="000000"/>
          <w:sz w:val="20"/>
          <w:szCs w:val="20"/>
        </w:rPr>
        <w:t xml:space="preserve">return 0</w:t>
      </w:r>
      <w:r>
        <w:rPr>
          <w:rFonts w:ascii="Times New Roman" w:cs="Times New Roman" w:eastAsia="Times New Roman" w:hAnsi="Times New Roman"/>
          <w:color w:val="000000"/>
          <w:sz w:val="24"/>
          <w:szCs w:val="24"/>
        </w:rPr>
        <w:t xml:space="preserve">; it was compiled with </w:t>
      </w:r>
      <w:r>
        <w:rPr>
          <w:rFonts w:ascii="Courier New" w:cs="Courier New" w:eastAsia="Courier New" w:hAnsi="Courier New"/>
          <w:color w:val="000000"/>
          <w:sz w:val="20"/>
          <w:szCs w:val="20"/>
        </w:rPr>
        <w:t xml:space="preserve">gcc -o args args_linux.c</w:t>
      </w:r>
      <w:r>
        <w:rPr>
          <w:rFonts w:ascii="Times New Roman" w:cs="Times New Roman" w:eastAsia="Times New Roman" w:hAnsi="Times New Roman"/>
          <w:color w:val="000000"/>
          <w:sz w:val="24"/>
          <w:szCs w:val="24"/>
        </w:rPr>
        <w:t xml:space="preserve">.</w:t>
      </w:r>
    </w:p>
    <w:p>
      <w:pPr>
        <w:keepNext/>
        <w:spacing w:after="60" w:before="120" w:line="240" w:lineRule="auto"/>
        <w:jc w:val="center"/>
      </w:pPr>
      <w:r>
        <w:drawing>
          <wp:inline distT="0" distB="0" distL="0" distR="0">
            <wp:extent cx="5334000" cy="1524000"/>
            <wp:effectExtent t="0" r="0" b="0" l="0"/>
            <wp:docPr id="1" name="Figure 3.1 – args.c and the UPROGS line" descr="Figure 3.1 – args.c and the UPROGS line" title="Figure 3.1 – args.c and the UPROG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5240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3.1 – args.c and the UPROGS line</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3.2 Results</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same four lines were run in both shells (in Bash, as </w:t>
      </w:r>
      <w:r>
        <w:rPr>
          <w:rFonts w:ascii="Courier New" w:cs="Courier New" w:eastAsia="Courier New" w:hAnsi="Courier New"/>
          <w:color w:val="000000"/>
          <w:sz w:val="20"/>
          <w:szCs w:val="20"/>
        </w:rPr>
        <w:t xml:space="preserve">./args</w:t>
      </w:r>
      <w:r>
        <w:rPr>
          <w:rFonts w:ascii="Times New Roman" w:cs="Times New Roman" w:eastAsia="Times New Roman" w:hAnsi="Times New Roman"/>
          <w:color w:val="000000"/>
          <w:sz w:val="24"/>
          <w:szCs w:val="24"/>
        </w:rPr>
        <w:t xml:space="preserve"> in a folder with some </w:t>
      </w:r>
      <w:r>
        <w:rPr>
          <w:rFonts w:ascii="Courier New" w:cs="Courier New" w:eastAsia="Courier New" w:hAnsi="Courier New"/>
          <w:color w:val="000000"/>
          <w:sz w:val="20"/>
          <w:szCs w:val="20"/>
        </w:rPr>
        <w:t xml:space="preserve">.c</w:t>
      </w:r>
      <w:r>
        <w:rPr>
          <w:rFonts w:ascii="Times New Roman" w:cs="Times New Roman" w:eastAsia="Times New Roman" w:hAnsi="Times New Roman"/>
          <w:color w:val="000000"/>
          <w:sz w:val="24"/>
          <w:szCs w:val="24"/>
        </w:rPr>
        <w:t xml:space="preserve"> files):</w:t>
      </w:r>
    </w:p>
    <w:p>
      <w:pPr>
        <w:keepNext/>
        <w:keepLines/>
        <w:spacing w:after="0" w:before="120" w:line="240" w:lineRule="auto"/>
        <w:ind w:left="709"/>
        <w:jc w:val="left"/>
      </w:pPr>
      <w:r>
        <w:rPr>
          <w:rFonts w:ascii="Courier New" w:cs="Courier New" w:eastAsia="Courier New" w:hAnsi="Courier New"/>
          <w:color w:val="000000"/>
          <w:sz w:val="20"/>
          <w:szCs w:val="20"/>
        </w:rPr>
        <w:t xml:space="preserve">args one              two         three</w:t>
      </w:r>
    </w:p>
    <w:p>
      <w:pPr>
        <w:keepNext/>
        <w:keepLines/>
        <w:spacing w:after="0" w:before="0" w:line="240" w:lineRule="auto"/>
        <w:ind w:left="709"/>
        <w:jc w:val="left"/>
      </w:pPr>
      <w:r>
        <w:rPr>
          <w:rFonts w:ascii="Courier New" w:cs="Courier New" w:eastAsia="Courier New" w:hAnsi="Courier New"/>
          <w:color w:val="000000"/>
          <w:sz w:val="20"/>
          <w:szCs w:val="20"/>
        </w:rPr>
        <w:t xml:space="preserve">args *.c "x y"</w:t>
      </w:r>
    </w:p>
    <w:p>
      <w:pPr>
        <w:keepNext/>
        <w:keepLines/>
        <w:spacing w:after="0" w:before="0" w:line="240" w:lineRule="auto"/>
        <w:ind w:left="709"/>
        <w:jc w:val="left"/>
      </w:pPr>
      <w:r>
        <w:rPr>
          <w:rFonts w:ascii="Courier New" w:cs="Courier New" w:eastAsia="Courier New" w:hAnsi="Courier New"/>
          <w:color w:val="000000"/>
          <w:sz w:val="20"/>
          <w:szCs w:val="20"/>
        </w:rPr>
        <w:t xml:space="preserve">args $HOME</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args 'single quoted'</w:t>
      </w:r>
    </w:p>
    <w:p>
      <w:pPr>
        <w:spacing w:after="0" w:before="0" w:line="360" w:lineRule="auto"/>
        <w:ind w:firstLine="709"/>
        <w:jc w:val="both"/>
      </w:pPr>
      <w:r>
        <w:rPr>
          <w:rFonts w:ascii="Times New Roman" w:cs="Times New Roman" w:eastAsia="Times New Roman" w:hAnsi="Times New Roman"/>
          <w:color w:val="000000"/>
          <w:sz w:val="24"/>
          <w:szCs w:val="24"/>
        </w:rPr>
        <w:t xml:space="preserve">In xv6 the outputs were: for </w:t>
      </w:r>
      <w:r>
        <w:rPr>
          <w:rFonts w:ascii="Courier New" w:cs="Courier New" w:eastAsia="Courier New" w:hAnsi="Courier New"/>
          <w:color w:val="000000"/>
          <w:sz w:val="20"/>
          <w:szCs w:val="20"/>
        </w:rPr>
        <w:t xml:space="preserve">args one two three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argc = 4</w:t>
      </w:r>
      <w:r>
        <w:rPr>
          <w:rFonts w:ascii="Times New Roman" w:cs="Times New Roman" w:eastAsia="Times New Roman" w:hAnsi="Times New Roman"/>
          <w:color w:val="000000"/>
          <w:sz w:val="24"/>
          <w:szCs w:val="24"/>
        </w:rPr>
        <w:t xml:space="preserve"> with the arguments </w:t>
      </w:r>
      <w:r>
        <w:rPr>
          <w:rFonts w:ascii="Courier New" w:cs="Courier New" w:eastAsia="Courier New" w:hAnsi="Courier New"/>
          <w:color w:val="000000"/>
          <w:sz w:val="20"/>
          <w:szCs w:val="20"/>
        </w:rPr>
        <w:t xml:space="preserve">one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two</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three</w:t>
      </w:r>
      <w:r>
        <w:rPr>
          <w:rFonts w:ascii="Times New Roman" w:cs="Times New Roman" w:eastAsia="Times New Roman" w:hAnsi="Times New Roman"/>
          <w:color w:val="000000"/>
          <w:sz w:val="24"/>
          <w:szCs w:val="24"/>
        </w:rPr>
        <w:t xml:space="preserve">; for </w:t>
      </w:r>
      <w:r>
        <w:rPr>
          <w:rFonts w:ascii="Courier New" w:cs="Courier New" w:eastAsia="Courier New" w:hAnsi="Courier New"/>
          <w:color w:val="000000"/>
          <w:sz w:val="20"/>
          <w:szCs w:val="20"/>
        </w:rPr>
        <w:t xml:space="preserve">args *.c "x y"</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argc = 4</w:t>
      </w:r>
      <w:r>
        <w:rPr>
          <w:rFonts w:ascii="Times New Roman" w:cs="Times New Roman" w:eastAsia="Times New Roman" w:hAnsi="Times New Roman"/>
          <w:color w:val="000000"/>
          <w:sz w:val="24"/>
          <w:szCs w:val="24"/>
        </w:rPr>
        <w:t xml:space="preserve"> with </w:t>
      </w:r>
      <w:r>
        <w:rPr>
          <w:rFonts w:ascii="Courier New" w:cs="Courier New" w:eastAsia="Courier New" w:hAnsi="Courier New"/>
          <w:color w:val="000000"/>
          <w:sz w:val="20"/>
          <w:szCs w:val="20"/>
        </w:rPr>
        <w:t xml:space="preserve">*.c</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"x</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y"</w:t>
      </w:r>
      <w:r>
        <w:rPr>
          <w:rFonts w:ascii="Times New Roman" w:cs="Times New Roman" w:eastAsia="Times New Roman" w:hAnsi="Times New Roman"/>
          <w:color w:val="000000"/>
          <w:sz w:val="24"/>
          <w:szCs w:val="24"/>
        </w:rPr>
        <w:t xml:space="preserve">; for </w:t>
      </w:r>
      <w:r>
        <w:rPr>
          <w:rFonts w:ascii="Courier New" w:cs="Courier New" w:eastAsia="Courier New" w:hAnsi="Courier New"/>
          <w:color w:val="000000"/>
          <w:sz w:val="20"/>
          <w:szCs w:val="20"/>
        </w:rPr>
        <w:t xml:space="preserve">args $HOME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argc = 2</w:t>
      </w:r>
      <w:r>
        <w:rPr>
          <w:rFonts w:ascii="Times New Roman" w:cs="Times New Roman" w:eastAsia="Times New Roman" w:hAnsi="Times New Roman"/>
          <w:color w:val="000000"/>
          <w:sz w:val="24"/>
          <w:szCs w:val="24"/>
        </w:rPr>
        <w:t xml:space="preserve"> with </w:t>
      </w:r>
      <w:r>
        <w:rPr>
          <w:rFonts w:ascii="Courier New" w:cs="Courier New" w:eastAsia="Courier New" w:hAnsi="Courier New"/>
          <w:color w:val="000000"/>
          <w:sz w:val="20"/>
          <w:szCs w:val="20"/>
        </w:rPr>
        <w:t xml:space="preserve">$HOME</w:t>
      </w:r>
      <w:r>
        <w:rPr>
          <w:rFonts w:ascii="Times New Roman" w:cs="Times New Roman" w:eastAsia="Times New Roman" w:hAnsi="Times New Roman"/>
          <w:color w:val="000000"/>
          <w:sz w:val="24"/>
          <w:szCs w:val="24"/>
        </w:rPr>
        <w:t xml:space="preserve">; for </w:t>
      </w:r>
      <w:r>
        <w:rPr>
          <w:rFonts w:ascii="Courier New" w:cs="Courier New" w:eastAsia="Courier New" w:hAnsi="Courier New"/>
          <w:color w:val="000000"/>
          <w:sz w:val="20"/>
          <w:szCs w:val="20"/>
        </w:rPr>
        <w:t xml:space="preserve">args 'single quoted'</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argc = 3</w:t>
      </w:r>
      <w:r>
        <w:rPr>
          <w:rFonts w:ascii="Times New Roman" w:cs="Times New Roman" w:eastAsia="Times New Roman" w:hAnsi="Times New Roman"/>
          <w:color w:val="000000"/>
          <w:sz w:val="24"/>
          <w:szCs w:val="24"/>
        </w:rPr>
        <w:t xml:space="preserve"> with </w:t>
      </w:r>
      <w:r>
        <w:rPr>
          <w:rFonts w:ascii="Courier New" w:cs="Courier New" w:eastAsia="Courier New" w:hAnsi="Courier New"/>
          <w:color w:val="000000"/>
          <w:sz w:val="20"/>
          <w:szCs w:val="20"/>
        </w:rPr>
        <w:t xml:space="preserve">'single</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quoted'</w:t>
      </w:r>
      <w:r>
        <w:rPr>
          <w:rFonts w:ascii="Times New Roman" w:cs="Times New Roman" w:eastAsia="Times New Roman" w:hAnsi="Times New Roman"/>
          <w:color w:val="000000"/>
          <w:sz w:val="24"/>
          <w:szCs w:val="24"/>
        </w:rPr>
        <w:t xml:space="preserve">. In Bash the same commands gave </w:t>
      </w:r>
      <w:r>
        <w:rPr>
          <w:rFonts w:ascii="Courier New" w:cs="Courier New" w:eastAsia="Courier New" w:hAnsi="Courier New"/>
          <w:color w:val="000000"/>
          <w:sz w:val="20"/>
          <w:szCs w:val="20"/>
        </w:rPr>
        <w:t xml:space="preserve">argc = 4</w:t>
      </w:r>
      <w:r>
        <w:rPr>
          <w:rFonts w:ascii="Times New Roman" w:cs="Times New Roman" w:eastAsia="Times New Roman" w:hAnsi="Times New Roman"/>
          <w:color w:val="000000"/>
          <w:sz w:val="24"/>
          <w:szCs w:val="24"/>
        </w:rPr>
        <w:t xml:space="preserve"> for the first line; for the second line </w:t>
      </w:r>
      <w:r>
        <w:rPr>
          <w:rFonts w:ascii="Courier New" w:cs="Courier New" w:eastAsia="Courier New" w:hAnsi="Courier New"/>
          <w:color w:val="000000"/>
          <w:sz w:val="20"/>
          <w:szCs w:val="20"/>
        </w:rPr>
        <w:t xml:space="preserve">argc</w:t>
      </w:r>
      <w:r>
        <w:rPr>
          <w:rFonts w:ascii="Times New Roman" w:cs="Times New Roman" w:eastAsia="Times New Roman" w:hAnsi="Times New Roman"/>
          <w:color w:val="000000"/>
          <w:sz w:val="24"/>
          <w:szCs w:val="24"/>
        </w:rPr>
        <w:t xml:space="preserve"> is the number of </w:t>
      </w:r>
      <w:r>
        <w:rPr>
          <w:rFonts w:ascii="Courier New" w:cs="Courier New" w:eastAsia="Courier New" w:hAnsi="Courier New"/>
          <w:color w:val="000000"/>
          <w:sz w:val="20"/>
          <w:szCs w:val="20"/>
        </w:rPr>
        <w:t xml:space="preserve">.c</w:t>
      </w:r>
      <w:r>
        <w:rPr>
          <w:rFonts w:ascii="Times New Roman" w:cs="Times New Roman" w:eastAsia="Times New Roman" w:hAnsi="Times New Roman"/>
          <w:color w:val="000000"/>
          <w:sz w:val="24"/>
          <w:szCs w:val="24"/>
        </w:rPr>
        <w:t xml:space="preserve"> files plus 2 (for example, with the files </w:t>
      </w:r>
      <w:r>
        <w:rPr>
          <w:rFonts w:ascii="Courier New" w:cs="Courier New" w:eastAsia="Courier New" w:hAnsi="Courier New"/>
          <w:color w:val="000000"/>
          <w:sz w:val="20"/>
          <w:szCs w:val="20"/>
        </w:rPr>
        <w:t xml:space="preserve">a.c</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b.c</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a.c</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b.c</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x y</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argc = 4</w:t>
      </w:r>
      <w:r>
        <w:rPr>
          <w:rFonts w:ascii="Times New Roman" w:cs="Times New Roman" w:eastAsia="Times New Roman" w:hAnsi="Times New Roman"/>
          <w:color w:val="000000"/>
          <w:sz w:val="24"/>
          <w:szCs w:val="24"/>
        </w:rPr>
        <w:t xml:space="preserve">), which was the case in the test folder; the third line gave </w:t>
      </w:r>
      <w:r>
        <w:rPr>
          <w:rFonts w:ascii="Courier New" w:cs="Courier New" w:eastAsia="Courier New" w:hAnsi="Courier New"/>
          <w:color w:val="000000"/>
          <w:sz w:val="20"/>
          <w:szCs w:val="20"/>
        </w:rPr>
        <w:t xml:space="preserve">argc = 2</w:t>
      </w:r>
      <w:r>
        <w:rPr>
          <w:rFonts w:ascii="Times New Roman" w:cs="Times New Roman" w:eastAsia="Times New Roman" w:hAnsi="Times New Roman"/>
          <w:color w:val="000000"/>
          <w:sz w:val="24"/>
          <w:szCs w:val="24"/>
        </w:rPr>
        <w:t xml:space="preserve"> with the path of the home directory; the fourth gave </w:t>
      </w:r>
      <w:r>
        <w:rPr>
          <w:rFonts w:ascii="Courier New" w:cs="Courier New" w:eastAsia="Courier New" w:hAnsi="Courier New"/>
          <w:color w:val="000000"/>
          <w:sz w:val="20"/>
          <w:szCs w:val="20"/>
        </w:rPr>
        <w:t xml:space="preserve">argc = 2</w:t>
      </w:r>
      <w:r>
        <w:rPr>
          <w:rFonts w:ascii="Times New Roman" w:cs="Times New Roman" w:eastAsia="Times New Roman" w:hAnsi="Times New Roman"/>
          <w:color w:val="000000"/>
          <w:sz w:val="24"/>
          <w:szCs w:val="24"/>
        </w:rPr>
        <w:t xml:space="preserve"> with </w:t>
      </w:r>
      <w:r>
        <w:rPr>
          <w:rFonts w:ascii="Courier New" w:cs="Courier New" w:eastAsia="Courier New" w:hAnsi="Courier New"/>
          <w:color w:val="000000"/>
          <w:sz w:val="20"/>
          <w:szCs w:val="20"/>
        </w:rPr>
        <w:t xml:space="preserve">single quoted</w:t>
      </w:r>
      <w:r>
        <w:rPr>
          <w:rFonts w:ascii="Times New Roman" w:cs="Times New Roman" w:eastAsia="Times New Roman" w:hAnsi="Times New Roman"/>
          <w:color w:val="000000"/>
          <w:sz w:val="24"/>
          <w:szCs w:val="24"/>
        </w:rPr>
        <w:t xml:space="preserve"> as one argument. The results are shown in figures 3.2 and 3.3.</w:t>
      </w:r>
    </w:p>
    <w:p>
      <w:pPr>
        <w:keepNext/>
        <w:spacing w:after="60" w:before="120" w:line="240" w:lineRule="auto"/>
        <w:jc w:val="center"/>
      </w:pPr>
      <w:r>
        <w:drawing>
          <wp:inline distT="0" distB="0" distL="0" distR="0">
            <wp:extent cx="5334000" cy="3343275"/>
            <wp:effectExtent t="0" r="0" b="0" l="0"/>
            <wp:docPr id="1" name="Figure 3.2 – args output in xv6 (top to bottom: one two three; *.c &quot;x y&quot;; $HOME; 'single quoted')" descr="Figure 3.2 – args output in xv6 (top to bottom: one two three; *.c &quot;x y&quot;; $HOME; 'single quoted')" title="Figure 3.2 – args output in xv6 (top to bottom: one two three; *.c &quot;x y&quot;; $HOME; 'single quo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432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3.2 – args output in xv6 (top to bottom: one two three; *.c "x y"; $HOME; 'single quoted')</w:t>
      </w:r>
    </w:p>
    <w:p>
      <w:pPr>
        <w:keepNext/>
        <w:spacing w:after="60" w:before="120" w:line="240" w:lineRule="auto"/>
        <w:jc w:val="center"/>
      </w:pPr>
      <w:r>
        <w:drawing>
          <wp:inline distT="0" distB="0" distL="0" distR="0">
            <wp:extent cx="4410075" cy="3429000"/>
            <wp:effectExtent t="0" r="0" b="0" l="0"/>
            <wp:docPr id="1" name="Figure 3.3 – args_linux output in bash" descr="Figure 3.3 – args_linux output in bash" title="Figure 3.3 – args_linux output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10075" cy="34290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3.3 – args_linux output in bash</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3.3 Answers to the Observe questions</w:t>
      </w:r>
    </w:p>
    <w:p>
      <w:pPr>
        <w:spacing w:line="360" w:lineRule="auto"/>
        <w:ind w:firstLine="709"/>
        <w:jc w:val="both"/>
      </w:pPr>
      <w:r>
        <w:rPr>
          <w:rFonts w:ascii="Times New Roman" w:cs="Times New Roman" w:eastAsia="Times New Roman" w:hAnsi="Times New Roman"/>
          <w:b/>
          <w:bCs/>
          <w:color w:val="000000"/>
          <w:sz w:val="24"/>
          <w:szCs w:val="24"/>
        </w:rPr>
        <w:t xml:space="preserve">Observe 1. </w:t>
      </w:r>
      <w:r>
        <w:rPr>
          <w:rFonts w:ascii="Times New Roman" w:cs="Times New Roman" w:eastAsia="Times New Roman" w:hAnsi="Times New Roman"/>
          <w:color w:val="000000"/>
          <w:sz w:val="24"/>
          <w:szCs w:val="24"/>
        </w:rPr>
        <w:t xml:space="preserve">For </w:t>
      </w:r>
      <w:r>
        <w:rPr>
          <w:rFonts w:ascii="Courier New" w:cs="Courier New" w:eastAsia="Courier New" w:hAnsi="Courier New"/>
          <w:color w:val="000000"/>
          <w:sz w:val="20"/>
          <w:szCs w:val="20"/>
        </w:rPr>
        <w:t xml:space="preserve">args *.c "x y"</w:t>
      </w:r>
      <w:r>
        <w:rPr>
          <w:rFonts w:ascii="Times New Roman" w:cs="Times New Roman" w:eastAsia="Times New Roman" w:hAnsi="Times New Roman"/>
          <w:color w:val="000000"/>
          <w:sz w:val="24"/>
          <w:szCs w:val="24"/>
        </w:rPr>
        <w:t xml:space="preserve">, the xv6 program received 4 arguments: </w:t>
      </w:r>
      <w:r>
        <w:rPr>
          <w:rFonts w:ascii="Courier New" w:cs="Courier New" w:eastAsia="Courier New" w:hAnsi="Courier New"/>
          <w:color w:val="000000"/>
          <w:sz w:val="20"/>
          <w:szCs w:val="20"/>
        </w:rPr>
        <w:t xml:space="preserve">args</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*.c</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"x</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y"</w:t>
      </w:r>
      <w:r>
        <w:rPr>
          <w:rFonts w:ascii="Times New Roman" w:cs="Times New Roman" w:eastAsia="Times New Roman" w:hAnsi="Times New Roman"/>
          <w:color w:val="000000"/>
          <w:sz w:val="24"/>
          <w:szCs w:val="24"/>
        </w:rPr>
        <w:t xml:space="preserve">. The Linux program received the name of the program, the names of the </w:t>
      </w:r>
      <w:r>
        <w:rPr>
          <w:rFonts w:ascii="Courier New" w:cs="Courier New" w:eastAsia="Courier New" w:hAnsi="Courier New"/>
          <w:color w:val="000000"/>
          <w:sz w:val="20"/>
          <w:szCs w:val="20"/>
        </w:rPr>
        <w:t xml:space="preserve">.c</w:t>
      </w:r>
      <w:r>
        <w:rPr>
          <w:rFonts w:ascii="Times New Roman" w:cs="Times New Roman" w:eastAsia="Times New Roman" w:hAnsi="Times New Roman"/>
          <w:color w:val="000000"/>
          <w:sz w:val="24"/>
          <w:szCs w:val="24"/>
        </w:rPr>
        <w:t xml:space="preserve"> files of the folder and the single argument </w:t>
      </w:r>
      <w:r>
        <w:rPr>
          <w:rFonts w:ascii="Courier New" w:cs="Courier New" w:eastAsia="Courier New" w:hAnsi="Courier New"/>
          <w:color w:val="000000"/>
          <w:sz w:val="20"/>
          <w:szCs w:val="20"/>
        </w:rPr>
        <w:t xml:space="preserve">x y</w:t>
      </w:r>
      <w:r>
        <w:rPr>
          <w:rFonts w:ascii="Times New Roman" w:cs="Times New Roman" w:eastAsia="Times New Roman" w:hAnsi="Times New Roman"/>
          <w:color w:val="000000"/>
          <w:sz w:val="24"/>
          <w:szCs w:val="24"/>
        </w:rPr>
        <w:t xml:space="preserve">: 4 arguments in the test folder (</w:t>
      </w:r>
      <w:r>
        <w:rPr>
          <w:rFonts w:ascii="Courier New" w:cs="Courier New" w:eastAsia="Courier New" w:hAnsi="Courier New"/>
          <w:color w:val="000000"/>
          <w:sz w:val="20"/>
          <w:szCs w:val="20"/>
        </w:rPr>
        <w:t xml:space="preserve">./args</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a.c</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b.c</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x y</w:t>
      </w:r>
      <w:r>
        <w:rPr>
          <w:rFonts w:ascii="Times New Roman" w:cs="Times New Roman" w:eastAsia="Times New Roman" w:hAnsi="Times New Roman"/>
          <w:color w:val="000000"/>
          <w:sz w:val="24"/>
          <w:szCs w:val="24"/>
        </w:rPr>
        <w:t xml:space="preserve">).</w:t>
      </w:r>
    </w:p>
    <w:p>
      <w:pPr>
        <w:spacing w:line="360" w:lineRule="auto"/>
        <w:ind w:firstLine="709"/>
        <w:jc w:val="both"/>
      </w:pPr>
      <w:r>
        <w:rPr>
          <w:rFonts w:ascii="Times New Roman" w:cs="Times New Roman" w:eastAsia="Times New Roman" w:hAnsi="Times New Roman"/>
          <w:b/>
          <w:bCs/>
          <w:color w:val="000000"/>
          <w:sz w:val="24"/>
          <w:szCs w:val="24"/>
        </w:rPr>
        <w:t xml:space="preserve">Observe 2. </w:t>
      </w:r>
      <w:r>
        <w:rPr>
          <w:rFonts w:ascii="Times New Roman" w:cs="Times New Roman" w:eastAsia="Times New Roman" w:hAnsi="Times New Roman"/>
          <w:color w:val="000000"/>
          <w:sz w:val="24"/>
          <w:szCs w:val="24"/>
        </w:rPr>
        <w:t xml:space="preserve">The asterisk is expanded and the quotes are removed by the shell, not by the program and not by the kernel. The program only receives the finished list of arguments through </w:t>
      </w:r>
      <w:r>
        <w:rPr>
          <w:rFonts w:ascii="Courier New" w:cs="Courier New" w:eastAsia="Courier New" w:hAnsi="Courier New"/>
          <w:color w:val="000000"/>
          <w:sz w:val="20"/>
          <w:szCs w:val="20"/>
        </w:rPr>
        <w:t xml:space="preserve">argv</w:t>
      </w:r>
      <w:r>
        <w:rPr>
          <w:rFonts w:ascii="Times New Roman" w:cs="Times New Roman" w:eastAsia="Times New Roman" w:hAnsi="Times New Roman"/>
          <w:color w:val="000000"/>
          <w:sz w:val="24"/>
          <w:szCs w:val="24"/>
        </w:rPr>
        <w:t xml:space="preserve">; the kernel copies this list into the new process during </w:t>
      </w:r>
      <w:r>
        <w:rPr>
          <w:rFonts w:ascii="Courier New" w:cs="Courier New" w:eastAsia="Courier New" w:hAnsi="Courier New"/>
          <w:color w:val="000000"/>
          <w:sz w:val="20"/>
          <w:szCs w:val="20"/>
        </w:rPr>
        <w:t xml:space="preserve">exec</w:t>
      </w:r>
      <w:r>
        <w:rPr>
          <w:rFonts w:ascii="Times New Roman" w:cs="Times New Roman" w:eastAsia="Times New Roman" w:hAnsi="Times New Roman"/>
          <w:color w:val="000000"/>
          <w:sz w:val="24"/>
          <w:szCs w:val="24"/>
        </w:rPr>
        <w:t xml:space="preserve">. The xv6 shell does neither of the two operations, which is why the program saw </w:t>
      </w:r>
      <w:r>
        <w:rPr>
          <w:rFonts w:ascii="Courier New" w:cs="Courier New" w:eastAsia="Courier New" w:hAnsi="Courier New"/>
          <w:color w:val="000000"/>
          <w:sz w:val="20"/>
          <w:szCs w:val="20"/>
        </w:rPr>
        <w:t xml:space="preserve">*.c</w:t>
      </w:r>
      <w:r>
        <w:rPr>
          <w:rFonts w:ascii="Times New Roman" w:cs="Times New Roman" w:eastAsia="Times New Roman" w:hAnsi="Times New Roman"/>
          <w:color w:val="000000"/>
          <w:sz w:val="24"/>
          <w:szCs w:val="24"/>
        </w:rPr>
        <w:t xml:space="preserve"> and the quote marks unchanged.</w:t>
      </w:r>
    </w:p>
    <w:p>
      <w:pPr>
        <w:spacing w:line="360" w:lineRule="auto"/>
        <w:ind w:firstLine="709"/>
        <w:jc w:val="both"/>
      </w:pPr>
      <w:r>
        <w:rPr>
          <w:rFonts w:ascii="Times New Roman" w:cs="Times New Roman" w:eastAsia="Times New Roman" w:hAnsi="Times New Roman"/>
          <w:b/>
          <w:bCs/>
          <w:color w:val="000000"/>
          <w:sz w:val="24"/>
          <w:szCs w:val="24"/>
        </w:rPr>
        <w:t xml:space="preserve">Observe 3. </w:t>
      </w:r>
      <w:r>
        <w:rPr>
          <w:rFonts w:ascii="Times New Roman" w:cs="Times New Roman" w:eastAsia="Times New Roman" w:hAnsi="Times New Roman"/>
          <w:color w:val="000000"/>
          <w:sz w:val="24"/>
          <w:szCs w:val="24"/>
        </w:rPr>
        <w:t xml:space="preserve">The extra spaces in </w:t>
      </w:r>
      <w:r>
        <w:rPr>
          <w:rFonts w:ascii="Courier New" w:cs="Courier New" w:eastAsia="Courier New" w:hAnsi="Courier New"/>
          <w:color w:val="000000"/>
          <w:sz w:val="20"/>
          <w:szCs w:val="20"/>
        </w:rPr>
        <w:t xml:space="preserve">one              two         three</w:t>
      </w:r>
      <w:r>
        <w:rPr>
          <w:rFonts w:ascii="Times New Roman" w:cs="Times New Roman" w:eastAsia="Times New Roman" w:hAnsi="Times New Roman"/>
          <w:color w:val="000000"/>
          <w:sz w:val="24"/>
          <w:szCs w:val="24"/>
        </w:rPr>
        <w:t xml:space="preserve"> disappeared: the shell treats whitespace only as a separator between words and discards it, so the program received exactly three arguments, </w:t>
      </w:r>
      <w:r>
        <w:rPr>
          <w:rFonts w:ascii="Courier New" w:cs="Courier New" w:eastAsia="Courier New" w:hAnsi="Courier New"/>
          <w:color w:val="000000"/>
          <w:sz w:val="20"/>
          <w:szCs w:val="20"/>
        </w:rPr>
        <w:t xml:space="preserve">one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two</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three</w:t>
      </w:r>
      <w:r>
        <w:rPr>
          <w:rFonts w:ascii="Times New Roman" w:cs="Times New Roman" w:eastAsia="Times New Roman" w:hAnsi="Times New Roman"/>
          <w:color w:val="000000"/>
          <w:sz w:val="24"/>
          <w:szCs w:val="24"/>
        </w:rPr>
        <w:t xml:space="preserve">. Both shells behave in this way.</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4 READING THE SHELL</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4.1 Structure of sh.c</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following commands were run in </w:t>
      </w:r>
      <w:r>
        <w:rPr>
          <w:rFonts w:ascii="Courier New" w:cs="Courier New" w:eastAsia="Courier New" w:hAnsi="Courier New"/>
          <w:color w:val="000000"/>
          <w:sz w:val="20"/>
          <w:szCs w:val="20"/>
        </w:rPr>
        <w:t xml:space="preserve">~/xv6-riscv</w:t>
      </w:r>
      <w:r>
        <w:rPr>
          <w:rFonts w:ascii="Times New Roman" w:cs="Times New Roman" w:eastAsia="Times New Roman" w:hAnsi="Times New Roman"/>
          <w:color w:val="000000"/>
          <w:sz w:val="24"/>
          <w:szCs w:val="24"/>
        </w:rPr>
        <w:t xml:space="preserve">:</w:t>
      </w:r>
    </w:p>
    <w:p>
      <w:pPr>
        <w:keepNext/>
        <w:keepLines/>
        <w:spacing w:after="0" w:before="120" w:line="240" w:lineRule="auto"/>
        <w:ind w:left="709"/>
        <w:jc w:val="left"/>
      </w:pPr>
      <w:r>
        <w:rPr>
          <w:rFonts w:ascii="Courier New" w:cs="Courier New" w:eastAsia="Courier New" w:hAnsi="Courier New"/>
          <w:color w:val="000000"/>
          <w:sz w:val="20"/>
          <w:szCs w:val="20"/>
        </w:rPr>
        <w:t xml:space="preserve">wc -l user/sh.c</w:t>
      </w:r>
    </w:p>
    <w:p>
      <w:pPr>
        <w:keepNext/>
        <w:keepLines/>
        <w:spacing w:after="0" w:before="0" w:line="240" w:lineRule="auto"/>
        <w:ind w:left="709"/>
        <w:jc w:val="left"/>
      </w:pPr>
      <w:r>
        <w:rPr>
          <w:rFonts w:ascii="Courier New" w:cs="Courier New" w:eastAsia="Courier New" w:hAnsi="Courier New"/>
          <w:color w:val="000000"/>
          <w:sz w:val="20"/>
          <w:szCs w:val="20"/>
        </w:rPr>
        <w:t xml:space="preserve">grep -n "#define" user/sh.c</w:t>
      </w:r>
    </w:p>
    <w:p>
      <w:pPr>
        <w:keepNext/>
        <w:keepLines/>
        <w:spacing w:after="0" w:before="0" w:line="240" w:lineRule="auto"/>
        <w:ind w:left="709"/>
        <w:jc w:val="left"/>
      </w:pPr>
      <w:r>
        <w:rPr>
          <w:rFonts w:ascii="Courier New" w:cs="Courier New" w:eastAsia="Courier New" w:hAnsi="Courier New"/>
          <w:color w:val="000000"/>
          <w:sz w:val="20"/>
          <w:szCs w:val="20"/>
        </w:rPr>
        <w:t xml:space="preserve">grep -n "case " user/sh.c</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grep -n "cd" user/sh.c | head</w:t>
      </w:r>
    </w:p>
    <w:p>
      <w:pPr>
        <w:spacing w:after="0" w:before="0" w:line="360" w:lineRule="auto"/>
        <w:ind w:firstLine="709"/>
        <w:jc w:val="both"/>
      </w:pPr>
      <w:r>
        <w:rPr>
          <w:rFonts w:ascii="Times New Roman" w:cs="Times New Roman" w:eastAsia="Times New Roman" w:hAnsi="Times New Roman"/>
          <w:color w:val="000000"/>
          <w:sz w:val="24"/>
          <w:szCs w:val="24"/>
        </w:rPr>
        <w:t xml:space="preserve">The file has 499 lines. The command </w:t>
      </w:r>
      <w:r>
        <w:rPr>
          <w:rFonts w:ascii="Courier New" w:cs="Courier New" w:eastAsia="Courier New" w:hAnsi="Courier New"/>
          <w:color w:val="000000"/>
          <w:sz w:val="20"/>
          <w:szCs w:val="20"/>
        </w:rPr>
        <w:t xml:space="preserve">grep -n "#define"</w:t>
      </w:r>
      <w:r>
        <w:rPr>
          <w:rFonts w:ascii="Times New Roman" w:cs="Times New Roman" w:eastAsia="Times New Roman" w:hAnsi="Times New Roman"/>
          <w:color w:val="000000"/>
          <w:sz w:val="24"/>
          <w:szCs w:val="24"/>
        </w:rPr>
        <w:t xml:space="preserve"> shows the five kinds of command (</w:t>
      </w:r>
      <w:r>
        <w:rPr>
          <w:rFonts w:ascii="Courier New" w:cs="Courier New" w:eastAsia="Courier New" w:hAnsi="Courier New"/>
          <w:color w:val="000000"/>
          <w:sz w:val="20"/>
          <w:szCs w:val="20"/>
        </w:rPr>
        <w:t xml:space="preserve">EXEC</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REDIR</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PIPE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LIST</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BACK</w:t>
      </w:r>
      <w:r>
        <w:rPr>
          <w:rFonts w:ascii="Times New Roman" w:cs="Times New Roman" w:eastAsia="Times New Roman" w:hAnsi="Times New Roman"/>
          <w:color w:val="000000"/>
          <w:sz w:val="24"/>
          <w:szCs w:val="24"/>
        </w:rPr>
        <w:t xml:space="preserve">, lines 8 to 12) and the limit </w:t>
      </w:r>
      <w:r>
        <w:rPr>
          <w:rFonts w:ascii="Courier New" w:cs="Courier New" w:eastAsia="Courier New" w:hAnsi="Courier New"/>
          <w:color w:val="000000"/>
          <w:sz w:val="20"/>
          <w:szCs w:val="20"/>
        </w:rPr>
        <w:t xml:space="preserve">MAXARGS 10</w:t>
      </w:r>
      <w:r>
        <w:rPr>
          <w:rFonts w:ascii="Times New Roman" w:cs="Times New Roman" w:eastAsia="Times New Roman" w:hAnsi="Times New Roman"/>
          <w:color w:val="000000"/>
          <w:sz w:val="24"/>
          <w:szCs w:val="24"/>
        </w:rPr>
        <w:t xml:space="preserve"> of arguments per command (figure 4.1). The command </w:t>
      </w:r>
      <w:r>
        <w:rPr>
          <w:rFonts w:ascii="Courier New" w:cs="Courier New" w:eastAsia="Courier New" w:hAnsi="Courier New"/>
          <w:color w:val="000000"/>
          <w:sz w:val="20"/>
          <w:szCs w:val="20"/>
        </w:rPr>
        <w:t xml:space="preserve">grep -n "case "</w:t>
      </w:r>
      <w:r>
        <w:rPr>
          <w:rFonts w:ascii="Times New Roman" w:cs="Times New Roman" w:eastAsia="Times New Roman" w:hAnsi="Times New Roman"/>
          <w:color w:val="000000"/>
          <w:sz w:val="24"/>
          <w:szCs w:val="24"/>
        </w:rPr>
        <w:t xml:space="preserve"> shows where each kind is run, in the function </w:t>
      </w:r>
      <w:r>
        <w:rPr>
          <w:rFonts w:ascii="Courier New" w:cs="Courier New" w:eastAsia="Courier New" w:hAnsi="Courier New"/>
          <w:color w:val="000000"/>
          <w:sz w:val="20"/>
          <w:szCs w:val="20"/>
        </w:rPr>
        <w:t xml:space="preserve">runcmd</w:t>
      </w:r>
      <w:r>
        <w:rPr>
          <w:rFonts w:ascii="Times New Roman" w:cs="Times New Roman" w:eastAsia="Times New Roman" w:hAnsi="Times New Roman"/>
          <w:color w:val="000000"/>
          <w:sz w:val="24"/>
          <w:szCs w:val="24"/>
        </w:rPr>
        <w:t xml:space="preserve"> (lines 75 to 125), and in the parser (figure 4.2). The search for </w:t>
      </w:r>
      <w:r>
        <w:rPr>
          <w:rFonts w:ascii="Courier New" w:cs="Courier New" w:eastAsia="Courier New" w:hAnsi="Courier New"/>
          <w:color w:val="000000"/>
          <w:sz w:val="20"/>
          <w:szCs w:val="20"/>
        </w:rPr>
        <w:t xml:space="preserve">cd</w:t>
      </w:r>
      <w:r>
        <w:rPr>
          <w:rFonts w:ascii="Times New Roman" w:cs="Times New Roman" w:eastAsia="Times New Roman" w:hAnsi="Times New Roman"/>
          <w:color w:val="000000"/>
          <w:sz w:val="24"/>
          <w:szCs w:val="24"/>
        </w:rPr>
        <w:t xml:space="preserve"> finds only the error message of the built-in command, at line 170, so the code itself was read around the lines 166 to 170 (figure 4.3).</w:t>
      </w:r>
    </w:p>
    <w:p>
      <w:pPr>
        <w:keepNext/>
        <w:spacing w:after="60" w:before="120" w:line="240" w:lineRule="auto"/>
        <w:jc w:val="center"/>
      </w:pPr>
      <w:r>
        <w:drawing>
          <wp:inline distT="0" distB="0" distL="0" distR="0">
            <wp:extent cx="5334000" cy="942975"/>
            <wp:effectExtent t="0" r="0" b="0" l="0"/>
            <wp:docPr id="1" name="Figure 4.1 – The command kinds defined in sh.c" descr="Figure 4.1 – The command kinds defined in sh.c" title="Figure 4.1 – The command kinds defined in s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9429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4.1 – The command kinds defined in sh.c</w:t>
      </w:r>
    </w:p>
    <w:p>
      <w:pPr>
        <w:keepNext/>
        <w:spacing w:after="60" w:before="120" w:line="240" w:lineRule="auto"/>
        <w:jc w:val="center"/>
      </w:pPr>
      <w:r>
        <w:drawing>
          <wp:inline distT="0" distB="0" distL="0" distR="0">
            <wp:extent cx="5334000" cy="2619375"/>
            <wp:effectExtent t="0" r="0" b="0" l="0"/>
            <wp:docPr id="1" name="Figure 4.2 – Where each kind is run" descr="Figure 4.2 – Where each kind is run" title="Figure 4.2 – Where each kind i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19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4.2 – Where each kind is run</w:t>
      </w:r>
    </w:p>
    <w:p>
      <w:pPr>
        <w:keepNext/>
        <w:spacing w:after="60" w:before="120" w:line="240" w:lineRule="auto"/>
        <w:jc w:val="center"/>
      </w:pPr>
      <w:r>
        <w:drawing>
          <wp:inline distT="0" distB="0" distL="0" distR="0">
            <wp:extent cx="5334000" cy="2057400"/>
            <wp:effectExtent t="0" r="0" b="0" l="0"/>
            <wp:docPr id="1" name="Figure 4.3 – The code that handles cd" descr="Figure 4.3 – The code that handles cd" title="Figure 4.3 – The code that handles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0574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bCs/>
          <w:color w:val="000000"/>
          <w:sz w:val="24"/>
          <w:szCs w:val="24"/>
        </w:rPr>
        <w:t xml:space="preserve">Figure 4.3 – The code that handles cd</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4.2 Answers to the Observe questions</w:t>
      </w:r>
    </w:p>
    <w:p>
      <w:pPr>
        <w:spacing w:line="360" w:lineRule="auto"/>
        <w:ind w:firstLine="709"/>
        <w:jc w:val="both"/>
      </w:pPr>
      <w:r>
        <w:rPr>
          <w:rFonts w:ascii="Times New Roman" w:cs="Times New Roman" w:eastAsia="Times New Roman" w:hAnsi="Times New Roman"/>
          <w:b/>
          <w:bCs/>
          <w:color w:val="000000"/>
          <w:sz w:val="24"/>
          <w:szCs w:val="24"/>
        </w:rPr>
        <w:t xml:space="preserve">Observe 1. </w:t>
      </w:r>
      <w:r>
        <w:rPr>
          <w:rFonts w:ascii="Times New Roman" w:cs="Times New Roman" w:eastAsia="Times New Roman" w:hAnsi="Times New Roman"/>
          <w:color w:val="000000"/>
          <w:sz w:val="24"/>
          <w:szCs w:val="24"/>
        </w:rPr>
        <w:t xml:space="preserve">The shell knows five kinds of command, summarised in table 4.1.</w:t>
      </w:r>
    </w:p>
    <w:p>
      <w:pPr>
        <w:keepNext/>
        <w:spacing w:after="60" w:before="120" w:line="360" w:lineRule="auto"/>
        <w:jc w:val="right"/>
      </w:pPr>
      <w:r>
        <w:rPr>
          <w:rFonts w:ascii="Times New Roman" w:cs="Times New Roman" w:eastAsia="Times New Roman" w:hAnsi="Times New Roman"/>
          <w:b/>
          <w:bCs/>
          <w:color w:val="000000"/>
          <w:sz w:val="24"/>
          <w:szCs w:val="24"/>
        </w:rPr>
        <w:t xml:space="preserve">Table 4.1 – Kinds of command of the xv6 shell</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5705"/>
      </w:tblGrid>
      <w:tr>
        <w:trPr>
          <w:cantSplit/>
          <w:tblHeader/>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Kind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Character</w:t>
            </w:r>
          </w:p>
        </w:tc>
        <w:tc>
          <w:tcPr>
            <w:tcW w:type="dxa" w:w="57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Meaning</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EXEC</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none (a plain word)</w:t>
            </w:r>
          </w:p>
        </w:tc>
        <w:tc>
          <w:tcPr>
            <w:tcW w:type="dxa" w:w="57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A program with its arguments, started with exec</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REDIR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&lt;  &gt;  &gt;&gt;</w:t>
            </w:r>
          </w:p>
        </w:tc>
        <w:tc>
          <w:tcPr>
            <w:tcW w:type="dxa" w:w="57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Redirection of the input or of the output of a command</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PIPE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w:t>
            </w:r>
          </w:p>
        </w:tc>
        <w:tc>
          <w:tcPr>
            <w:tcW w:type="dxa" w:w="57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Two commands connected by a pipe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LIST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w:t>
            </w:r>
          </w:p>
        </w:tc>
        <w:tc>
          <w:tcPr>
            <w:tcW w:type="dxa" w:w="57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Two commands run one after the other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BACK</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&amp;</w:t>
            </w:r>
          </w:p>
        </w:tc>
        <w:tc>
          <w:tcPr>
            <w:tcW w:type="dxa" w:w="57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A command run in the background</w:t>
            </w:r>
          </w:p>
        </w:tc>
      </w:tr>
    </w:tbl>
    <w:p>
      <w:pPr>
        <w:spacing w:line="240" w:lineRule="auto"/>
      </w:pPr>
    </w:p>
    <w:p>
      <w:pPr>
        <w:spacing w:after="0" w:before="0" w:line="360" w:lineRule="auto"/>
        <w:jc w:val="both"/>
      </w:pPr>
      <w:r>
        <w:rPr>
          <w:rFonts w:ascii="Times New Roman" w:cs="Times New Roman" w:eastAsia="Times New Roman" w:hAnsi="Times New Roman"/>
          <w:color w:val="000000"/>
          <w:sz w:val="24"/>
          <w:szCs w:val="24"/>
        </w:rPr>
        <w:t xml:space="preserve">Parentheses only group commands for the parser; they do not form a separate kind.</w:t>
      </w:r>
    </w:p>
    <w:p>
      <w:pPr>
        <w:spacing w:line="360" w:lineRule="auto"/>
        <w:ind w:firstLine="709"/>
        <w:jc w:val="both"/>
      </w:pPr>
      <w:r>
        <w:rPr>
          <w:rFonts w:ascii="Times New Roman" w:cs="Times New Roman" w:eastAsia="Times New Roman" w:hAnsi="Times New Roman"/>
          <w:b/>
          <w:bCs/>
          <w:color w:val="000000"/>
          <w:sz w:val="24"/>
          <w:szCs w:val="24"/>
        </w:rPr>
        <w:t xml:space="preserve">Observe 2. </w:t>
      </w:r>
      <w:r>
        <w:rPr>
          <w:rFonts w:ascii="Times New Roman" w:cs="Times New Roman" w:eastAsia="Times New Roman" w:hAnsi="Times New Roman"/>
          <w:color w:val="000000"/>
          <w:sz w:val="24"/>
          <w:szCs w:val="24"/>
        </w:rPr>
        <w:t xml:space="preserve">The command </w:t>
      </w:r>
      <w:r>
        <w:rPr>
          <w:rFonts w:ascii="Courier New" w:cs="Courier New" w:eastAsia="Courier New" w:hAnsi="Courier New"/>
          <w:color w:val="000000"/>
          <w:sz w:val="20"/>
          <w:szCs w:val="20"/>
        </w:rPr>
        <w:t xml:space="preserve">cd</w:t>
      </w:r>
      <w:r>
        <w:rPr>
          <w:rFonts w:ascii="Times New Roman" w:cs="Times New Roman" w:eastAsia="Times New Roman" w:hAnsi="Times New Roman"/>
          <w:color w:val="000000"/>
          <w:sz w:val="24"/>
          <w:szCs w:val="24"/>
        </w:rPr>
        <w:t xml:space="preserve"> is handled in the main loop of the shell, in the lines 166 to 170 of </w:t>
      </w:r>
      <w:r>
        <w:rPr>
          <w:rFonts w:ascii="Courier New" w:cs="Courier New" w:eastAsia="Courier New" w:hAnsi="Courier New"/>
          <w:color w:val="000000"/>
          <w:sz w:val="20"/>
          <w:szCs w:val="20"/>
        </w:rPr>
        <w:t xml:space="preserve">user/sh.c</w:t>
      </w:r>
      <w:r>
        <w:rPr>
          <w:rFonts w:ascii="Times New Roman" w:cs="Times New Roman" w:eastAsia="Times New Roman" w:hAnsi="Times New Roman"/>
          <w:color w:val="000000"/>
          <w:sz w:val="24"/>
          <w:szCs w:val="24"/>
        </w:rPr>
        <w:t xml:space="preserve">: if the line starts with </w:t>
      </w:r>
      <w:r>
        <w:rPr>
          <w:rFonts w:ascii="Courier New" w:cs="Courier New" w:eastAsia="Courier New" w:hAnsi="Courier New"/>
          <w:color w:val="000000"/>
          <w:sz w:val="20"/>
          <w:szCs w:val="20"/>
        </w:rPr>
        <w:t xml:space="preserve">cd </w:t>
      </w:r>
      <w:r>
        <w:rPr>
          <w:rFonts w:ascii="Times New Roman" w:cs="Times New Roman" w:eastAsia="Times New Roman" w:hAnsi="Times New Roman"/>
          <w:color w:val="000000"/>
          <w:sz w:val="24"/>
          <w:szCs w:val="24"/>
        </w:rPr>
        <w:t xml:space="preserve">, the shell itself calls </w:t>
      </w:r>
      <w:r>
        <w:rPr>
          <w:rFonts w:ascii="Courier New" w:cs="Courier New" w:eastAsia="Courier New" w:hAnsi="Courier New"/>
          <w:color w:val="000000"/>
          <w:sz w:val="20"/>
          <w:szCs w:val="20"/>
        </w:rPr>
        <w:t xml:space="preserve">chdir</w:t>
      </w:r>
      <w:r>
        <w:rPr>
          <w:rFonts w:ascii="Times New Roman" w:cs="Times New Roman" w:eastAsia="Times New Roman" w:hAnsi="Times New Roman"/>
          <w:color w:val="000000"/>
          <w:sz w:val="24"/>
          <w:szCs w:val="24"/>
        </w:rPr>
        <w:t xml:space="preserve">, and the comment in the code states that </w:t>
      </w:r>
      <w:r>
        <w:rPr>
          <w:rFonts w:ascii="Courier New" w:cs="Courier New" w:eastAsia="Courier New" w:hAnsi="Courier New"/>
          <w:color w:val="000000"/>
          <w:sz w:val="20"/>
          <w:szCs w:val="20"/>
        </w:rPr>
        <w:t xml:space="preserve">chdir</w:t>
      </w:r>
      <w:r>
        <w:rPr>
          <w:rFonts w:ascii="Times New Roman" w:cs="Times New Roman" w:eastAsia="Times New Roman" w:hAnsi="Times New Roman"/>
          <w:color w:val="000000"/>
          <w:sz w:val="24"/>
          <w:szCs w:val="24"/>
        </w:rPr>
        <w:t xml:space="preserve"> must be called by the parent, not by the child. It is not run as a separate program for the same reason as in Bash: the current directory belongs to the process, so a child process would change its own directory and terminate, and the shell would stay in the old one.</w:t>
      </w:r>
    </w:p>
    <w:p>
      <w:pPr>
        <w:spacing w:line="360" w:lineRule="auto"/>
        <w:ind w:firstLine="709"/>
        <w:jc w:val="both"/>
      </w:pPr>
      <w:r>
        <w:rPr>
          <w:rFonts w:ascii="Times New Roman" w:cs="Times New Roman" w:eastAsia="Times New Roman" w:hAnsi="Times New Roman"/>
          <w:b/>
          <w:bCs/>
          <w:color w:val="000000"/>
          <w:sz w:val="24"/>
          <w:szCs w:val="24"/>
        </w:rPr>
        <w:t xml:space="preserve">Observe 3. </w:t>
      </w:r>
      <w:r>
        <w:rPr>
          <w:rFonts w:ascii="Times New Roman" w:cs="Times New Roman" w:eastAsia="Times New Roman" w:hAnsi="Times New Roman"/>
          <w:color w:val="000000"/>
          <w:sz w:val="24"/>
          <w:szCs w:val="24"/>
        </w:rPr>
        <w:t xml:space="preserve">The search for the characters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finds no code that handles them: the symbols recognised by the parser are only </w:t>
      </w:r>
      <w:r>
        <w:rPr>
          <w:rFonts w:ascii="Courier New" w:cs="Courier New" w:eastAsia="Courier New" w:hAnsi="Courier New"/>
          <w:color w:val="000000"/>
          <w:sz w:val="20"/>
          <w:szCs w:val="20"/>
        </w:rPr>
        <w:t xml:space="preserve">&lt;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&gt;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&amp;</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and whitespace separates words. This explains the results of part 2: </w:t>
      </w:r>
      <w:r>
        <w:rPr>
          <w:rFonts w:ascii="Courier New" w:cs="Courier New" w:eastAsia="Courier New" w:hAnsi="Courier New"/>
          <w:color w:val="000000"/>
          <w:sz w:val="20"/>
          <w:szCs w:val="20"/>
        </w:rPr>
        <w:t xml:space="preserve">ls *</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echo $HOME</w:t>
      </w:r>
      <w:r>
        <w:rPr>
          <w:rFonts w:ascii="Times New Roman" w:cs="Times New Roman" w:eastAsia="Times New Roman" w:hAnsi="Times New Roman"/>
          <w:color w:val="000000"/>
          <w:sz w:val="24"/>
          <w:szCs w:val="24"/>
        </w:rPr>
        <w:t xml:space="preserve"> pass the text unchanged to the programs, so xv6 prints </w:t>
      </w:r>
      <w:r>
        <w:rPr>
          <w:rFonts w:ascii="Courier New" w:cs="Courier New" w:eastAsia="Courier New" w:hAnsi="Courier New"/>
          <w:color w:val="000000"/>
          <w:sz w:val="20"/>
          <w:szCs w:val="20"/>
        </w:rPr>
        <w:t xml:space="preserve">ls: cannot open *</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$HOME</w:t>
      </w:r>
      <w:r>
        <w:rPr>
          <w:rFonts w:ascii="Times New Roman" w:cs="Times New Roman" w:eastAsia="Times New Roman" w:hAnsi="Times New Roman"/>
          <w:color w:val="000000"/>
          <w:sz w:val="24"/>
          <w:szCs w:val="24"/>
        </w:rPr>
        <w:t xml:space="preserve">. For the same reason, the line </w:t>
      </w:r>
      <w:r>
        <w:rPr>
          <w:rFonts w:ascii="Courier New" w:cs="Courier New" w:eastAsia="Courier New" w:hAnsi="Courier New"/>
          <w:color w:val="000000"/>
          <w:sz w:val="20"/>
          <w:szCs w:val="20"/>
        </w:rPr>
        <w:t xml:space="preserve">mkdir d ; cd d ; ls ..</w:t>
      </w:r>
      <w:r>
        <w:rPr>
          <w:rFonts w:ascii="Times New Roman" w:cs="Times New Roman" w:eastAsia="Times New Roman" w:hAnsi="Times New Roman"/>
          <w:color w:val="000000"/>
          <w:sz w:val="24"/>
          <w:szCs w:val="24"/>
        </w:rPr>
        <w:t xml:space="preserve"> fails in xv6 with </w:t>
      </w:r>
      <w:r>
        <w:rPr>
          <w:rFonts w:ascii="Courier New" w:cs="Courier New" w:eastAsia="Courier New" w:hAnsi="Courier New"/>
          <w:color w:val="000000"/>
          <w:sz w:val="20"/>
          <w:szCs w:val="20"/>
        </w:rPr>
        <w:t xml:space="preserve">exec cd failed</w:t>
      </w:r>
      <w:r>
        <w:rPr>
          <w:rFonts w:ascii="Times New Roman" w:cs="Times New Roman" w:eastAsia="Times New Roman" w:hAnsi="Times New Roman"/>
          <w:color w:val="000000"/>
          <w:sz w:val="24"/>
          <w:szCs w:val="24"/>
        </w:rPr>
        <w:t xml:space="preserve">: only a line that starts with </w:t>
      </w:r>
      <w:r>
        <w:rPr>
          <w:rFonts w:ascii="Courier New" w:cs="Courier New" w:eastAsia="Courier New" w:hAnsi="Courier New"/>
          <w:color w:val="000000"/>
          <w:sz w:val="20"/>
          <w:szCs w:val="20"/>
        </w:rPr>
        <w:t xml:space="preserve">cd</w:t>
      </w:r>
      <w:r>
        <w:rPr>
          <w:rFonts w:ascii="Times New Roman" w:cs="Times New Roman" w:eastAsia="Times New Roman" w:hAnsi="Times New Roman"/>
          <w:color w:val="000000"/>
          <w:sz w:val="24"/>
          <w:szCs w:val="24"/>
        </w:rPr>
        <w:t xml:space="preserve"> is handled by the shell itself, while inside a list the word </w:t>
      </w:r>
      <w:r>
        <w:rPr>
          <w:rFonts w:ascii="Courier New" w:cs="Courier New" w:eastAsia="Courier New" w:hAnsi="Courier New"/>
          <w:color w:val="000000"/>
          <w:sz w:val="20"/>
          <w:szCs w:val="20"/>
        </w:rPr>
        <w:t xml:space="preserve">cd</w:t>
      </w:r>
      <w:r>
        <w:rPr>
          <w:rFonts w:ascii="Times New Roman" w:cs="Times New Roman" w:eastAsia="Times New Roman" w:hAnsi="Times New Roman"/>
          <w:color w:val="000000"/>
          <w:sz w:val="24"/>
          <w:szCs w:val="24"/>
        </w:rPr>
        <w:t xml:space="preserve"> is looked up as a program.</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CONCLUSIONS</w:t>
      </w:r>
    </w:p>
    <w:p>
      <w:pPr>
        <w:spacing w:after="0" w:before="0" w:line="360" w:lineRule="auto"/>
        <w:ind w:firstLine="709"/>
        <w:jc w:val="both"/>
      </w:pPr>
      <w:r>
        <w:rPr>
          <w:rFonts w:ascii="Times New Roman" w:cs="Times New Roman" w:eastAsia="Times New Roman" w:hAnsi="Times New Roman"/>
          <w:color w:val="000000"/>
          <w:sz w:val="24"/>
          <w:szCs w:val="24"/>
        </w:rPr>
        <w:t xml:space="preserve">The work confirmed that the user interface of xv6 is a small program of about 500 lines that implements the essential functions of a shell: simple commands, redirection, pipes, lists, grouping, background execution and the built-in </w:t>
      </w:r>
      <w:r>
        <w:rPr>
          <w:rFonts w:ascii="Courier New" w:cs="Courier New" w:eastAsia="Courier New" w:hAnsi="Courier New"/>
          <w:color w:val="000000"/>
          <w:sz w:val="20"/>
          <w:szCs w:val="20"/>
        </w:rPr>
        <w:t xml:space="preserve">cd</w:t>
      </w:r>
      <w:r>
        <w:rPr>
          <w:rFonts w:ascii="Times New Roman" w:cs="Times New Roman" w:eastAsia="Times New Roman" w:hAnsi="Times New Roman"/>
          <w:color w:val="000000"/>
          <w:sz w:val="24"/>
          <w:szCs w:val="24"/>
        </w:rPr>
        <w:t xml:space="preserve"> [1]. Everything else that makes Bash convenient, such as pattern expansion, variables, quotes, a search path and history, is an addition, and the experiments with </w:t>
      </w:r>
      <w:r>
        <w:rPr>
          <w:rFonts w:ascii="Courier New" w:cs="Courier New" w:eastAsia="Courier New" w:hAnsi="Courier New"/>
          <w:color w:val="000000"/>
          <w:sz w:val="20"/>
          <w:szCs w:val="20"/>
        </w:rPr>
        <w:t xml:space="preserve">ls *</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echo $HOME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echo "a b"</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after </w:t>
      </w:r>
      <w:r>
        <w:rPr>
          <w:rFonts w:ascii="Courier New" w:cs="Courier New" w:eastAsia="Courier New" w:hAnsi="Courier New"/>
          <w:color w:val="000000"/>
          <w:sz w:val="20"/>
          <w:szCs w:val="20"/>
        </w:rPr>
        <w:t xml:space="preserve">cd d</w:t>
      </w:r>
      <w:r>
        <w:rPr>
          <w:rFonts w:ascii="Times New Roman" w:cs="Times New Roman" w:eastAsia="Times New Roman" w:hAnsi="Times New Roman"/>
          <w:color w:val="000000"/>
          <w:sz w:val="24"/>
          <w:szCs w:val="24"/>
        </w:rPr>
        <w:t xml:space="preserve"> showed what is missing in each case.</w:t>
      </w:r>
    </w:p>
    <w:p>
      <w:pPr>
        <w:spacing w:after="0" w:before="0" w:line="360" w:lineRule="auto"/>
        <w:ind w:firstLine="709"/>
        <w:jc w:val="both"/>
      </w:pPr>
      <w:r>
        <w:rPr>
          <w:rFonts w:ascii="Times New Roman" w:cs="Times New Roman" w:eastAsia="Times New Roman" w:hAnsi="Times New Roman"/>
          <w:color w:val="000000"/>
          <w:sz w:val="24"/>
          <w:szCs w:val="24"/>
        </w:rPr>
        <w:t xml:space="preserve">The program </w:t>
      </w:r>
      <w:r>
        <w:rPr>
          <w:rFonts w:ascii="Courier New" w:cs="Courier New" w:eastAsia="Courier New" w:hAnsi="Courier New"/>
          <w:color w:val="000000"/>
          <w:sz w:val="20"/>
          <w:szCs w:val="20"/>
        </w:rPr>
        <w:t xml:space="preserve">args</w:t>
      </w:r>
      <w:r>
        <w:rPr>
          <w:rFonts w:ascii="Times New Roman" w:cs="Times New Roman" w:eastAsia="Times New Roman" w:hAnsi="Times New Roman"/>
          <w:color w:val="000000"/>
          <w:sz w:val="24"/>
          <w:szCs w:val="24"/>
        </w:rPr>
        <w:t xml:space="preserve"> established that the expansion of the asterisk and the removal of the quotes are performed by the shell before </w:t>
      </w:r>
      <w:r>
        <w:rPr>
          <w:rFonts w:ascii="Courier New" w:cs="Courier New" w:eastAsia="Courier New" w:hAnsi="Courier New"/>
          <w:color w:val="000000"/>
          <w:sz w:val="20"/>
          <w:szCs w:val="20"/>
        </w:rPr>
        <w:t xml:space="preserve">exec</w:t>
      </w:r>
      <w:r>
        <w:rPr>
          <w:rFonts w:ascii="Times New Roman" w:cs="Times New Roman" w:eastAsia="Times New Roman" w:hAnsi="Times New Roman"/>
          <w:color w:val="000000"/>
          <w:sz w:val="24"/>
          <w:szCs w:val="24"/>
        </w:rPr>
        <w:t xml:space="preserve">, and that the program and the kernel only receive and pass on the finished list of arguments. The program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from Lab 2 was checked against the current xv6, in which the system call is named </w:t>
      </w:r>
      <w:r>
        <w:rPr>
          <w:rFonts w:ascii="Courier New" w:cs="Courier New" w:eastAsia="Courier New" w:hAnsi="Courier New"/>
          <w:color w:val="000000"/>
          <w:sz w:val="20"/>
          <w:szCs w:val="20"/>
        </w:rPr>
        <w:t xml:space="preserve">pause</w:t>
      </w:r>
      <w:r>
        <w:rPr>
          <w:rFonts w:ascii="Times New Roman" w:cs="Times New Roman" w:eastAsia="Times New Roman" w:hAnsi="Times New Roman"/>
          <w:color w:val="000000"/>
          <w:sz w:val="24"/>
          <w:szCs w:val="24"/>
        </w:rPr>
        <w:t xml:space="preserve"> [2].</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REFERENCES</w:t>
      </w:r>
    </w:p>
    <w:p>
      <w:pPr>
        <w:spacing w:line="360" w:lineRule="auto"/>
        <w:ind w:left="567" w:hanging="567"/>
        <w:jc w:val="both"/>
      </w:pPr>
      <w:r>
        <w:rPr>
          <w:rFonts w:ascii="Times New Roman" w:cs="Times New Roman" w:eastAsia="Times New Roman" w:hAnsi="Times New Roman"/>
          <w:color w:val="000000"/>
          <w:sz w:val="24"/>
          <w:szCs w:val="24"/>
        </w:rPr>
        <w:t xml:space="preserve">[1] Cox R., Kaashoek F., Morris R. xv6: a simple, Unix-like teaching operating system [online]. MIT. Available: https://pdos.csail.mit.edu/6.828/2023/xv6/book-riscv-rev3.pdf [accessed 05.10.2026].</w:t>
      </w:r>
    </w:p>
    <w:p>
      <w:pPr>
        <w:spacing w:line="360" w:lineRule="auto"/>
        <w:ind w:left="567" w:hanging="567"/>
        <w:jc w:val="both"/>
      </w:pPr>
      <w:r>
        <w:rPr>
          <w:rFonts w:ascii="Times New Roman" w:cs="Times New Roman" w:eastAsia="Times New Roman" w:hAnsi="Times New Roman"/>
          <w:color w:val="000000"/>
          <w:sz w:val="24"/>
          <w:szCs w:val="24"/>
        </w:rPr>
        <w:t xml:space="preserve">[2] MIT PDOS. xv6-riscv source repository [online]. Available: https://github.com/mit-pdos/xv6-riscv [accessed 05.10.2026].</w:t>
      </w:r>
    </w:p>
    <w:sectPr>
      <w:footerReference w:type="default" r:id="rId7"/>
      <w:footerReference w:type="first" r:id="rId8"/>
      <w:pgSz w:w="11906" w:h="16838" w:orient="portrait"/>
      <w:pgMar w:top="1134" w:right="567" w:bottom="1134" w:left="1134" w:header="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425"/>
      </w:pPr>
      <w:rPr>
        <w:rFonts w:ascii="Times New Roman" w:cs="Times New Roman" w:eastAsia="Times New Roman" w:hAnsi="Times New Roman"/>
      </w:rPr>
    </w:lvl>
  </w:abstractNum>
  <w:abstractNum w:abstractNumId="3" w15:restartNumberingAfterBreak="0">
    <w:multiLevelType w:val="hybridMultilevel"/>
    <w:lvl w:ilvl="0" w15:tentative="1">
      <w:start w:val="1"/>
      <w:numFmt w:val="lowerLetter"/>
      <w:lvlText w:val="%1)"/>
      <w:lvlJc w:val="left"/>
      <w:pPr>
        <w:ind w:left="1134" w:hanging="42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9f96506c55e7405940ea159541608a583c2c9a3.png"/><Relationship Id="rId10" Type="http://schemas.openxmlformats.org/officeDocument/2006/relationships/image" Target="media/da161307b4fdc32178a5f4500c4895c5bdc6db26.png"/><Relationship Id="rId11" Type="http://schemas.openxmlformats.org/officeDocument/2006/relationships/image" Target="media/89b002c9a6b3b9ca16c5606d0dd9171a30f8511e.png"/><Relationship Id="rId12" Type="http://schemas.openxmlformats.org/officeDocument/2006/relationships/image" Target="media/584fec1c2e1dff0c3d2faee5744a18a8f4681921.png"/><Relationship Id="rId13" Type="http://schemas.openxmlformats.org/officeDocument/2006/relationships/image" Target="media/a0415d69a58be236231e679d63ac46975024eeed.png"/><Relationship Id="rId14" Type="http://schemas.openxmlformats.org/officeDocument/2006/relationships/image" Target="media/fb32ad6c819fe7b554e3bdf5f53d57f3c27dbcf5.png"/><Relationship Id="rId15" Type="http://schemas.openxmlformats.org/officeDocument/2006/relationships/image" Target="media/f6111683b0fa20c3b0a025abe163b216cb9d4065.png"/><Relationship Id="rId16" Type="http://schemas.openxmlformats.org/officeDocument/2006/relationships/image" Target="media/78c8853017609785e154dd1471aab4ebd53fc1f0.png"/><Relationship Id="rId17" Type="http://schemas.openxmlformats.org/officeDocument/2006/relationships/image" Target="media/9b8d7a8c9537f4b41203f7064246c7fc9ce3c6c3.png"/><Relationship Id="rId18" Type="http://schemas.openxmlformats.org/officeDocument/2006/relationships/image" Target="media/18fd8a3333482e3f6964015f83c4d11b39f5f4e2.png"/><Relationship Id="rId19" Type="http://schemas.openxmlformats.org/officeDocument/2006/relationships/image" Target="media/35d3c86fdd6d85174eea63a0dd850dd12c3073cf.png"/><Relationship Id="rId20" Type="http://schemas.openxmlformats.org/officeDocument/2006/relationships/image" Target="media/f2f251682abf3784e07f79b445443a35ec71894e.png"/><Relationship Id="rId21" Type="http://schemas.openxmlformats.org/officeDocument/2006/relationships/image" Target="media/86b33445160f0509f71c0496dfd9e618fa7ab29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4 – The xv6 Shell from the Outside</dc:title>
  <dc:creator>Ion Dulgheru</dc:creator>
  <cp:lastModifiedBy>Un-named</cp:lastModifiedBy>
  <cp:revision>1</cp:revision>
  <dcterms:created xsi:type="dcterms:W3CDTF">2026-10-12T11:21:42.052Z</dcterms:created>
  <dcterms:modified xsi:type="dcterms:W3CDTF">2026-10-12T11:21:42.052Z</dcterms:modified>
</cp:coreProperties>
</file>

<file path=docProps/custom.xml><?xml version="1.0" encoding="utf-8"?>
<Properties xmlns="http://schemas.openxmlformats.org/officeDocument/2006/custom-properties" xmlns:vt="http://schemas.openxmlformats.org/officeDocument/2006/docPropsVTypes"/>
</file>