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CF6" w:rsidRDefault="00F56EF4">
      <w:pPr>
        <w:rPr>
          <w:lang w:val="en-US"/>
        </w:rPr>
      </w:pPr>
      <w:r>
        <w:rPr>
          <w:lang w:val="en-US"/>
        </w:rPr>
        <w:t>2.5.5/Ionsaco Gheorghe</w:t>
      </w:r>
      <w:bookmarkStart w:id="0" w:name="_GoBack"/>
      <w:bookmarkEnd w:id="0"/>
    </w:p>
    <w:p w:rsidR="00200CF6" w:rsidRDefault="00200CF6">
      <w:pPr>
        <w:rPr>
          <w:lang w:val="en-US"/>
        </w:rPr>
      </w:pPr>
    </w:p>
    <w:p w:rsidR="000808E3" w:rsidRDefault="00200CF6">
      <w:pPr>
        <w:rPr>
          <w:lang w:val="en-US"/>
        </w:rPr>
      </w:pPr>
      <w:r>
        <w:rPr>
          <w:lang w:val="en-US"/>
        </w:rPr>
        <w:t xml:space="preserve">Part 1 </w:t>
      </w:r>
    </w:p>
    <w:p w:rsidR="00200CF6" w:rsidRDefault="00200CF6">
      <w:pPr>
        <w:rPr>
          <w:lang w:val="en-US"/>
        </w:rPr>
      </w:pPr>
      <w:r>
        <w:rPr>
          <w:lang w:val="en-US"/>
        </w:rPr>
        <w:t xml:space="preserve">Step 2 </w:t>
      </w:r>
    </w:p>
    <w:p w:rsidR="00200CF6" w:rsidRDefault="00200CF6">
      <w:pPr>
        <w:rPr>
          <w:lang w:val="en-US"/>
        </w:rPr>
      </w:pPr>
      <w:r w:rsidRPr="00200CF6">
        <w:rPr>
          <w:lang w:val="en-US"/>
        </w:rPr>
        <w:t>How many Fast Ethernet interfaces does the switch have?</w:t>
      </w:r>
      <w:r>
        <w:rPr>
          <w:lang w:val="en-US"/>
        </w:rPr>
        <w:t xml:space="preserve"> – 24 </w:t>
      </w:r>
    </w:p>
    <w:p w:rsidR="00200CF6" w:rsidRDefault="00200CF6">
      <w:pPr>
        <w:rPr>
          <w:lang w:val="en-US"/>
        </w:rPr>
      </w:pPr>
      <w:r w:rsidRPr="00200CF6">
        <w:rPr>
          <w:lang w:val="en-US"/>
        </w:rPr>
        <w:t>How many Gigabit Ethernet interfaces does the switch have?</w:t>
      </w:r>
      <w:r>
        <w:rPr>
          <w:lang w:val="en-US"/>
        </w:rPr>
        <w:t xml:space="preserve"> – 2 </w:t>
      </w:r>
    </w:p>
    <w:p w:rsidR="00200CF6" w:rsidRDefault="00200CF6">
      <w:pPr>
        <w:rPr>
          <w:lang w:val="en-US"/>
        </w:rPr>
      </w:pPr>
      <w:r w:rsidRPr="00200CF6">
        <w:rPr>
          <w:lang w:val="en-US"/>
        </w:rPr>
        <w:t>What is the range of values shown for the vty lines?</w:t>
      </w:r>
      <w:r>
        <w:rPr>
          <w:lang w:val="en-US"/>
        </w:rPr>
        <w:t xml:space="preserve"> 0 -15 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>Which command will display the current contents of non-volatile random-access memory (NVRAM)?</w:t>
      </w:r>
      <w:r>
        <w:rPr>
          <w:lang w:val="en-US"/>
        </w:rPr>
        <w:t xml:space="preserve"> ---</w:t>
      </w:r>
    </w:p>
    <w:p w:rsidR="00200CF6" w:rsidRPr="00F56EF4" w:rsidRDefault="00200CF6" w:rsidP="00200CF6">
      <w:pPr>
        <w:rPr>
          <w:lang w:val="en-US"/>
        </w:rPr>
      </w:pPr>
      <w:r>
        <w:rPr>
          <w:lang w:val="en-US"/>
        </w:rPr>
        <w:t xml:space="preserve">--- </w:t>
      </w:r>
      <w:r w:rsidRPr="00F56EF4">
        <w:rPr>
          <w:lang w:val="en-US"/>
        </w:rPr>
        <w:t>show startup-configuration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Why does the switch respond with “startup-config is not present?” 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>It displays this message because the configuration file was not saved to NVRAM .Currently it is only located RAM.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Part 2 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2 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Why is the login command required? </w:t>
      </w:r>
      <w:r>
        <w:rPr>
          <w:lang w:val="en-US"/>
        </w:rPr>
        <w:t xml:space="preserve"> ---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--- </w:t>
      </w:r>
      <w:r w:rsidRPr="00200CF6">
        <w:rPr>
          <w:lang w:val="en-US"/>
        </w:rPr>
        <w:t>In order for the password checking process to work, it requires both the login and password commands</w:t>
      </w:r>
      <w:r>
        <w:rPr>
          <w:lang w:val="en-US"/>
        </w:rPr>
        <w:t>.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7 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>What is displayed for the enable secret password?</w:t>
      </w:r>
      <w:r>
        <w:rPr>
          <w:lang w:val="en-US"/>
        </w:rPr>
        <w:t xml:space="preserve"> ---</w:t>
      </w:r>
      <w:r w:rsidRPr="00200CF6">
        <w:rPr>
          <w:lang w:val="en-US"/>
        </w:rPr>
        <w:t xml:space="preserve"> $1$mERr$ILwq/b7kc.7X/ejA4Aosn0</w:t>
      </w:r>
    </w:p>
    <w:p w:rsidR="00200CF6" w:rsidRP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Why is the enable secret password displayed differently from what we configured? </w:t>
      </w:r>
      <w:r>
        <w:rPr>
          <w:lang w:val="en-US"/>
        </w:rPr>
        <w:t xml:space="preserve">--- </w:t>
      </w:r>
      <w:r w:rsidRPr="00200CF6">
        <w:rPr>
          <w:lang w:val="en-US"/>
        </w:rPr>
        <w:t>The enable secret is shown in encrypted form, whereas the enable password is in plain text.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8 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If you configure any more passwords on the switch, will they be displayed in the configuration file as plain text or in encrypted form? </w:t>
      </w:r>
      <w:r>
        <w:rPr>
          <w:lang w:val="en-US"/>
        </w:rPr>
        <w:t xml:space="preserve">--- </w:t>
      </w:r>
      <w:r w:rsidRPr="00200CF6">
        <w:rPr>
          <w:lang w:val="en-US"/>
        </w:rPr>
        <w:t>Explain. The service password-encryption command encrypts all current and future passwords.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Part 3 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1 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When will this banner be displayed? </w:t>
      </w:r>
      <w:r>
        <w:rPr>
          <w:lang w:val="en-US"/>
        </w:rPr>
        <w:t xml:space="preserve">--- </w:t>
      </w:r>
      <w:r w:rsidRPr="00200CF6">
        <w:rPr>
          <w:lang w:val="en-US"/>
        </w:rPr>
        <w:t>The message will be displayed when someone enters the switch through the console port.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>Why should every switch have a MOTD banner?</w:t>
      </w:r>
      <w:r>
        <w:rPr>
          <w:lang w:val="en-US"/>
        </w:rPr>
        <w:t xml:space="preserve"> --- </w:t>
      </w:r>
      <w:r w:rsidRPr="00200CF6">
        <w:rPr>
          <w:lang w:val="en-US"/>
        </w:rPr>
        <w:t>Every switch should have a banner to warn unauthorized users that access is prohibited but can also be used for sending messages to network personnel/technicians (such as impending system shutdowns or who to contact for access)</w:t>
      </w:r>
    </w:p>
    <w:p w:rsidR="00200CF6" w:rsidRDefault="00200CF6" w:rsidP="00200CF6">
      <w:pPr>
        <w:rPr>
          <w:lang w:val="en-US"/>
        </w:rPr>
      </w:pP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Part 4 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Step 1 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lastRenderedPageBreak/>
        <w:t>What is the shortest, abbreviated version of the copy running-config startup-config command?</w:t>
      </w:r>
      <w:r>
        <w:rPr>
          <w:lang w:val="en-US"/>
        </w:rPr>
        <w:t xml:space="preserve"> –</w:t>
      </w:r>
    </w:p>
    <w:p w:rsidR="00200CF6" w:rsidRDefault="00200CF6" w:rsidP="00200CF6">
      <w:pPr>
        <w:rPr>
          <w:lang w:val="en-US"/>
        </w:rPr>
      </w:pPr>
      <w:r>
        <w:rPr>
          <w:lang w:val="en-US"/>
        </w:rPr>
        <w:t xml:space="preserve">--- cop r s 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Which command will display the contents of NVRAM? </w:t>
      </w:r>
      <w:r>
        <w:rPr>
          <w:lang w:val="en-US"/>
        </w:rPr>
        <w:t xml:space="preserve">--- </w:t>
      </w:r>
      <w:r w:rsidRPr="00200CF6">
        <w:rPr>
          <w:lang w:val="en-US"/>
        </w:rPr>
        <w:t>show startup-config</w:t>
      </w:r>
    </w:p>
    <w:p w:rsidR="00200CF6" w:rsidRDefault="00200CF6" w:rsidP="00200CF6">
      <w:pPr>
        <w:rPr>
          <w:lang w:val="en-US"/>
        </w:rPr>
      </w:pPr>
      <w:r w:rsidRPr="00200CF6">
        <w:rPr>
          <w:lang w:val="en-US"/>
        </w:rPr>
        <w:t>Are all the changes that were entered recorded in the file?</w:t>
      </w:r>
      <w:r>
        <w:rPr>
          <w:lang w:val="en-US"/>
        </w:rPr>
        <w:t xml:space="preserve"> ---</w:t>
      </w:r>
    </w:p>
    <w:p w:rsidR="00200CF6" w:rsidRPr="00200CF6" w:rsidRDefault="00200CF6" w:rsidP="00200CF6">
      <w:pPr>
        <w:rPr>
          <w:lang w:val="en-US"/>
        </w:rPr>
      </w:pPr>
      <w:r w:rsidRPr="00200CF6">
        <w:rPr>
          <w:lang w:val="en-US"/>
        </w:rPr>
        <w:t xml:space="preserve"> Yes, it is the same as the running configuration.</w:t>
      </w:r>
    </w:p>
    <w:p w:rsidR="00200CF6" w:rsidRPr="00200CF6" w:rsidRDefault="00200CF6" w:rsidP="00200CF6">
      <w:pPr>
        <w:rPr>
          <w:lang w:val="en-US"/>
        </w:rPr>
      </w:pPr>
    </w:p>
    <w:sectPr w:rsidR="00200CF6" w:rsidRPr="00200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13B"/>
    <w:rsid w:val="000808E3"/>
    <w:rsid w:val="00200CF6"/>
    <w:rsid w:val="00A4313B"/>
    <w:rsid w:val="00F27E05"/>
    <w:rsid w:val="00F5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AE5B"/>
  <w15:chartTrackingRefBased/>
  <w15:docId w15:val="{48435C35-A894-43DB-AC54-49C38CB5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289</Words>
  <Characters>1653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Новицкий</dc:creator>
  <cp:keywords/>
  <dc:description/>
  <cp:lastModifiedBy>георгий ионашко</cp:lastModifiedBy>
  <cp:revision>5</cp:revision>
  <dcterms:created xsi:type="dcterms:W3CDTF">2020-09-21T20:10:00Z</dcterms:created>
  <dcterms:modified xsi:type="dcterms:W3CDTF">2020-09-23T10:47:00Z</dcterms:modified>
</cp:coreProperties>
</file>