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03B61" w14:textId="77777777" w:rsidR="007A3969" w:rsidRDefault="007A3969">
      <w:pPr>
        <w:spacing w:before="800"/>
      </w:pPr>
    </w:p>
    <w:p w14:paraId="1CF2E928" w14:textId="77777777" w:rsidR="007A3969" w:rsidRDefault="00000000">
      <w:pPr>
        <w:spacing w:after="200"/>
        <w:jc w:val="center"/>
      </w:pPr>
      <w:r>
        <w:rPr>
          <w:b/>
          <w:bCs/>
          <w:color w:val="1F3864"/>
          <w:sz w:val="56"/>
          <w:szCs w:val="56"/>
        </w:rPr>
        <w:t>YGB SURVEY TOOL</w:t>
      </w:r>
    </w:p>
    <w:p w14:paraId="2DE7731B" w14:textId="77777777" w:rsidR="007A3969" w:rsidRDefault="00000000">
      <w:pPr>
        <w:spacing w:after="400"/>
        <w:jc w:val="center"/>
      </w:pPr>
      <w:r>
        <w:rPr>
          <w:color w:val="595959"/>
          <w:sz w:val="28"/>
          <w:szCs w:val="28"/>
        </w:rPr>
        <w:t>Parish Development Model (PDM) Monitoring &amp; Data Collection Platform</w:t>
      </w:r>
    </w:p>
    <w:p w14:paraId="2337A8E7" w14:textId="77777777" w:rsidR="007A3969" w:rsidRDefault="00000000">
      <w:pPr>
        <w:spacing w:after="100"/>
        <w:jc w:val="center"/>
      </w:pPr>
      <w:r>
        <w:rPr>
          <w:b/>
          <w:bCs/>
          <w:color w:val="C55A11"/>
          <w:sz w:val="32"/>
          <w:szCs w:val="32"/>
        </w:rPr>
        <w:t>USER STORIES, ACCEPTANCE CRITERIA &amp; TEST CASES</w:t>
      </w:r>
    </w:p>
    <w:p w14:paraId="29577472" w14:textId="77777777" w:rsidR="007A3969" w:rsidRDefault="00000000">
      <w:pPr>
        <w:spacing w:after="600"/>
        <w:jc w:val="center"/>
      </w:pPr>
      <w:r>
        <w:rPr>
          <w:i/>
          <w:iCs/>
        </w:rPr>
        <w:t>Development-Ready Backlog — Derived from SRS v1.1 (23 June 2026)</w:t>
      </w:r>
    </w:p>
    <w:p w14:paraId="1B1AFAAE" w14:textId="77777777" w:rsidR="007A3969" w:rsidRDefault="00000000">
      <w:pPr>
        <w:spacing w:after="40"/>
        <w:jc w:val="center"/>
      </w:pPr>
      <w:r>
        <w:rPr>
          <w:sz w:val="20"/>
          <w:szCs w:val="20"/>
        </w:rPr>
        <w:t>Prepared for: NAC — Youth Go Budget (YGB) Programme</w:t>
      </w:r>
    </w:p>
    <w:p w14:paraId="750FA0B3" w14:textId="77777777" w:rsidR="007A3969" w:rsidRDefault="00000000">
      <w:pPr>
        <w:spacing w:after="40"/>
        <w:jc w:val="center"/>
      </w:pPr>
      <w:r>
        <w:rPr>
          <w:sz w:val="20"/>
          <w:szCs w:val="20"/>
        </w:rPr>
        <w:t>Source documents: YGB Survey Tool SRS v1.1, YGB Survey Tool Requirements v1.0, PDM field forms (BYP, IYP, LGO, Parish Chief)</w:t>
      </w:r>
    </w:p>
    <w:p w14:paraId="7394FBC5" w14:textId="77777777" w:rsidR="007A3969" w:rsidRDefault="00000000">
      <w:pPr>
        <w:spacing w:after="40"/>
        <w:jc w:val="center"/>
      </w:pPr>
      <w:r>
        <w:rPr>
          <w:sz w:val="20"/>
          <w:szCs w:val="20"/>
        </w:rPr>
        <w:t>Date: July 2026</w:t>
      </w:r>
    </w:p>
    <w:p w14:paraId="358BA170" w14:textId="77777777" w:rsidR="007A3969" w:rsidRDefault="00000000">
      <w:r>
        <w:br w:type="page"/>
      </w:r>
    </w:p>
    <w:p w14:paraId="48BD1CAE" w14:textId="77777777" w:rsidR="007A3969" w:rsidRDefault="00000000">
      <w:pPr>
        <w:pStyle w:val="Heading1"/>
        <w:spacing w:before="240" w:after="120"/>
      </w:pPr>
      <w:r>
        <w:lastRenderedPageBreak/>
        <w:t>How to Use This Document</w:t>
      </w:r>
    </w:p>
    <w:p w14:paraId="1A0214A2" w14:textId="77777777" w:rsidR="007A3969" w:rsidRDefault="00000000">
      <w:pPr>
        <w:spacing w:after="120"/>
      </w:pPr>
      <w:r>
        <w:t>This backlog translates the YGB Survey Tool SRS (v1.1, the authoritative, client-approved version) and the source PDM paper forms into development-ready user stories. Each story includes a role/goal/benefit statement, Given/When/Then acceptance criteria, and an explicit test-case table (ID, description, steps, expected result) that QA and developers can use directly for test-driven development and sprint planning.</w:t>
      </w:r>
    </w:p>
    <w:p w14:paraId="5CDE4106" w14:textId="77777777" w:rsidR="007A3969" w:rsidRDefault="00000000">
      <w:pPr>
        <w:spacing w:after="80"/>
      </w:pPr>
      <w:r>
        <w:rPr>
          <w:b/>
          <w:bCs/>
        </w:rPr>
        <w:t xml:space="preserve">Scope note: </w:t>
      </w:r>
      <w:r>
        <w:t>Epics 1–6 are Phase 1 MVP (Must/Should Have, per SRS v1.1 §8 Phasing Summary). Epics 7–8 (Budget Priorities module and LGO Budget Allocation form) are Phase 2 and are included for backlog/roadmap visibility only — they are out of scope for the current sprint cycle.</w:t>
      </w:r>
    </w:p>
    <w:p w14:paraId="55716988" w14:textId="77777777" w:rsidR="007A3969" w:rsidRDefault="00000000">
      <w:pPr>
        <w:spacing w:after="80"/>
      </w:pPr>
      <w:r>
        <w:rPr>
          <w:b/>
          <w:bCs/>
        </w:rPr>
        <w:t xml:space="preserve">Traceability: </w:t>
      </w:r>
      <w:r>
        <w:t>Each story references its originating SRS requirement ID(s) (e.g. AUTH-01, FORM-02, SYNC-03) so it can be cross-checked against the SRS during review.</w:t>
      </w:r>
    </w:p>
    <w:p w14:paraId="7AEA64E3" w14:textId="77777777" w:rsidR="007A3969" w:rsidRDefault="00000000">
      <w:pPr>
        <w:spacing w:after="240"/>
      </w:pPr>
      <w:r>
        <w:rPr>
          <w:b/>
          <w:bCs/>
        </w:rPr>
        <w:t xml:space="preserve">Key SRS v1.1 updates reflected here (23 June 2026 client meeting): </w:t>
      </w:r>
    </w:p>
    <w:p w14:paraId="0D2D5A8B" w14:textId="77777777" w:rsidR="007A3969" w:rsidRDefault="00000000">
      <w:pPr>
        <w:pStyle w:val="ListParagraph"/>
        <w:numPr>
          <w:ilvl w:val="0"/>
          <w:numId w:val="1"/>
        </w:numPr>
        <w:spacing w:after="60"/>
      </w:pPr>
      <w:r>
        <w:t>No Data Collector self-registration — Admins create all Data Collector accounts.</w:t>
      </w:r>
    </w:p>
    <w:p w14:paraId="1FF74690" w14:textId="77777777" w:rsidR="007A3969" w:rsidRDefault="00000000">
      <w:pPr>
        <w:pStyle w:val="ListParagraph"/>
        <w:numPr>
          <w:ilvl w:val="0"/>
          <w:numId w:val="1"/>
        </w:numPr>
        <w:spacing w:after="60"/>
      </w:pPr>
      <w:r>
        <w:t>PDM survey forms (BYP/IYP/LGO/Parish Chief) are accessible ONLY to authenticated Data Collectors, not the public.</w:t>
      </w:r>
    </w:p>
    <w:p w14:paraId="6C5AC166" w14:textId="77777777" w:rsidR="007A3969" w:rsidRDefault="00000000">
      <w:pPr>
        <w:pStyle w:val="ListParagraph"/>
        <w:numPr>
          <w:ilvl w:val="0"/>
          <w:numId w:val="1"/>
        </w:numPr>
        <w:spacing w:after="60"/>
      </w:pPr>
      <w:r>
        <w:t>Respondent phone number is unique per form type per financial-year period (Jan–Jun / Jul–Dec), enforced client- and server-side.</w:t>
      </w:r>
    </w:p>
    <w:p w14:paraId="70BA6402" w14:textId="77777777" w:rsidR="007A3969" w:rsidRDefault="00000000">
      <w:pPr>
        <w:pStyle w:val="ListParagraph"/>
        <w:numPr>
          <w:ilvl w:val="0"/>
          <w:numId w:val="1"/>
        </w:numPr>
        <w:spacing w:after="60"/>
      </w:pPr>
      <w:r>
        <w:t>Admin Dashboard includes a Data Collector Tracker (leaderboard) with multi-dimension filters.</w:t>
      </w:r>
    </w:p>
    <w:p w14:paraId="399B879B" w14:textId="77777777" w:rsidR="007A3969" w:rsidRDefault="00000000">
      <w:pPr>
        <w:pStyle w:val="ListParagraph"/>
        <w:numPr>
          <w:ilvl w:val="0"/>
          <w:numId w:val="1"/>
        </w:numPr>
        <w:spacing w:after="60"/>
      </w:pPr>
      <w:r>
        <w:t>Public Dashboard must be highly interactive, modern/elaborate in design, support raw CSV/Excel download by anyone, and reflect filter state in a shareable URL.</w:t>
      </w:r>
    </w:p>
    <w:p w14:paraId="1EAE07EC" w14:textId="77777777" w:rsidR="007A3969" w:rsidRDefault="00000000">
      <w:pPr>
        <w:pStyle w:val="ListParagraph"/>
        <w:numPr>
          <w:ilvl w:val="0"/>
          <w:numId w:val="1"/>
        </w:numPr>
        <w:spacing w:after="60"/>
      </w:pPr>
      <w:r>
        <w:t>Budget Priorities module and LGO Budget Allocation form are deferred to Phase 2.</w:t>
      </w:r>
    </w:p>
    <w:p w14:paraId="1572AE92" w14:textId="77777777" w:rsidR="007A3969" w:rsidRDefault="00000000">
      <w:r>
        <w:br w:type="page"/>
      </w:r>
    </w:p>
    <w:p w14:paraId="6B9FD59A" w14:textId="77777777" w:rsidR="007A3969" w:rsidRDefault="00000000">
      <w:pPr>
        <w:pStyle w:val="Heading1"/>
        <w:pageBreakBefore/>
        <w:spacing w:before="400" w:after="120"/>
      </w:pPr>
      <w:r>
        <w:rPr>
          <w:b/>
          <w:bCs/>
          <w:color w:val="1F3864"/>
        </w:rPr>
        <w:lastRenderedPageBreak/>
        <w:t>EPIC 1 — Authentication &amp; User Account Management</w:t>
      </w:r>
    </w:p>
    <w:p w14:paraId="6DD2687B" w14:textId="77777777" w:rsidR="007A3969" w:rsidRDefault="00000000">
      <w:pPr>
        <w:spacing w:after="200"/>
      </w:pPr>
      <w:r>
        <w:rPr>
          <w:i/>
          <w:iCs/>
          <w:color w:val="595959"/>
        </w:rPr>
        <w:t>Covers how Data Collector and Administrator accounts are created, secured, and used to gate access to survey forms and admin functions. Data Collectors do NOT self-register (SRS v1.1 update, 23 June 2026) — all accounts are created by an Administrator.</w:t>
      </w:r>
    </w:p>
    <w:p w14:paraId="3BFF3A7C" w14:textId="77777777" w:rsidR="007A3969" w:rsidRDefault="00000000">
      <w:pPr>
        <w:pStyle w:val="Heading2"/>
        <w:spacing w:before="300" w:after="100"/>
      </w:pPr>
      <w:r>
        <w:rPr>
          <w:b/>
          <w:bCs/>
        </w:rPr>
        <w:t>US-AUTH-01 — Admin creates a Data Collector account</w:t>
      </w:r>
    </w:p>
    <w:p w14:paraId="49736E01" w14:textId="77777777" w:rsidR="007A3969" w:rsidRDefault="00000000">
      <w:pPr>
        <w:spacing w:after="60"/>
      </w:pPr>
      <w:r>
        <w:rPr>
          <w:b/>
          <w:bCs/>
        </w:rPr>
        <w:t xml:space="preserve">Priority: </w:t>
      </w:r>
      <w:r>
        <w:rPr>
          <w:b/>
          <w:bCs/>
          <w:color w:val="C00000"/>
        </w:rPr>
        <w:t>Must Have</w:t>
      </w:r>
      <w:r>
        <w:rPr>
          <w:i/>
          <w:iCs/>
          <w:color w:val="595959"/>
        </w:rPr>
        <w:t xml:space="preserve">      SRS Reference: AUTH-01</w:t>
      </w:r>
    </w:p>
    <w:p w14:paraId="6C4FF6B9" w14:textId="77777777" w:rsidR="007A3969" w:rsidRDefault="00000000">
      <w:pPr>
        <w:shd w:val="clear" w:color="auto" w:fill="DCE6F1"/>
        <w:spacing w:after="120"/>
      </w:pPr>
      <w:r>
        <w:rPr>
          <w:i/>
          <w:iCs/>
        </w:rPr>
        <w:t xml:space="preserve">As </w:t>
      </w:r>
      <w:proofErr w:type="gramStart"/>
      <w:r>
        <w:rPr>
          <w:i/>
          <w:iCs/>
        </w:rPr>
        <w:t>a</w:t>
      </w:r>
      <w:proofErr w:type="gramEnd"/>
      <w:r>
        <w:rPr>
          <w:i/>
          <w:iCs/>
        </w:rPr>
        <w:t xml:space="preserve"> </w:t>
      </w:r>
      <w:r>
        <w:rPr>
          <w:b/>
          <w:bCs/>
          <w:i/>
          <w:iCs/>
        </w:rPr>
        <w:t>Administrator</w:t>
      </w:r>
      <w:r>
        <w:rPr>
          <w:i/>
          <w:iCs/>
        </w:rPr>
        <w:t xml:space="preserve">, I want </w:t>
      </w:r>
      <w:r>
        <w:rPr>
          <w:b/>
          <w:bCs/>
          <w:i/>
          <w:iCs/>
        </w:rPr>
        <w:t>to create a Data Collector account by entering their Full Name, Phone Number, and a password (system-generated or manually assigned)</w:t>
      </w:r>
      <w:r>
        <w:rPr>
          <w:i/>
          <w:iCs/>
        </w:rPr>
        <w:t xml:space="preserve">, so that </w:t>
      </w:r>
      <w:r>
        <w:rPr>
          <w:b/>
          <w:bCs/>
          <w:i/>
          <w:iCs/>
        </w:rPr>
        <w:t>the Data Collector can be issued credentials and start collecting field data, and I retain control over who is authorized to submit data</w:t>
      </w:r>
      <w:r>
        <w:rPr>
          <w:i/>
          <w:iCs/>
        </w:rPr>
        <w:t>.</w:t>
      </w:r>
    </w:p>
    <w:p w14:paraId="52B919A8" w14:textId="77777777" w:rsidR="007A3969" w:rsidRDefault="00000000">
      <w:pPr>
        <w:spacing w:after="120"/>
      </w:pPr>
      <w:r>
        <w:rPr>
          <w:b/>
          <w:bCs/>
          <w:color w:val="595959"/>
          <w:sz w:val="18"/>
          <w:szCs w:val="18"/>
        </w:rPr>
        <w:t xml:space="preserve">Notes: </w:t>
      </w:r>
      <w:r>
        <w:rPr>
          <w:i/>
          <w:iCs/>
          <w:color w:val="595959"/>
          <w:sz w:val="18"/>
          <w:szCs w:val="18"/>
        </w:rPr>
        <w:t>Self-registration is explicitly disallowed per the 23 June 2026 client meeting. Credentials are shared with the collector out-of-band (e.g. verbally, SMS, printed slip) — the system itself does not need to email/SMS the password unless NOTIF requirements later require it.</w:t>
      </w:r>
    </w:p>
    <w:p w14:paraId="221A2504" w14:textId="77777777" w:rsidR="007A3969" w:rsidRDefault="00000000">
      <w:pPr>
        <w:pStyle w:val="Heading3"/>
        <w:spacing w:before="100" w:after="80"/>
      </w:pPr>
      <w:r>
        <w:t>Acceptance Criteria</w:t>
      </w:r>
    </w:p>
    <w:p w14:paraId="600ABBE7" w14:textId="77777777" w:rsidR="007A3969" w:rsidRDefault="00000000">
      <w:pPr>
        <w:pStyle w:val="ListParagraph"/>
        <w:numPr>
          <w:ilvl w:val="0"/>
          <w:numId w:val="1"/>
        </w:numPr>
        <w:spacing w:after="60"/>
      </w:pPr>
      <w:r>
        <w:t>Given I am logged in as an Administrator, when I open 'Manage Users' and select 'Add Data Collector', then a form requesting Full Name, Phone Number, and Password is displayed.</w:t>
      </w:r>
    </w:p>
    <w:p w14:paraId="16D788A1" w14:textId="77777777" w:rsidR="007A3969" w:rsidRDefault="00000000">
      <w:pPr>
        <w:pStyle w:val="ListParagraph"/>
        <w:numPr>
          <w:ilvl w:val="0"/>
          <w:numId w:val="1"/>
        </w:numPr>
        <w:spacing w:after="60"/>
      </w:pPr>
      <w:r>
        <w:t xml:space="preserve">Given I submit the form with a Phone Number that is not already registered, when I click Save, then a new Data Collector account is created with role = DATA_COLLECTOR and </w:t>
      </w:r>
      <w:proofErr w:type="spellStart"/>
      <w:r>
        <w:t>is_active</w:t>
      </w:r>
      <w:proofErr w:type="spellEnd"/>
      <w:r>
        <w:t xml:space="preserve"> = true.</w:t>
      </w:r>
    </w:p>
    <w:p w14:paraId="65A137B1" w14:textId="77777777" w:rsidR="007A3969" w:rsidRDefault="00000000">
      <w:pPr>
        <w:pStyle w:val="ListParagraph"/>
        <w:numPr>
          <w:ilvl w:val="0"/>
          <w:numId w:val="1"/>
        </w:numPr>
        <w:spacing w:after="60"/>
      </w:pPr>
      <w:r>
        <w:t>Given I submit the form with a Phone Number that already exists in the system, when I click Save, then the system rejects the submission and displays 'Phone number already registered'.</w:t>
      </w:r>
    </w:p>
    <w:p w14:paraId="74E26BC5" w14:textId="77777777" w:rsidR="007A3969" w:rsidRDefault="00000000">
      <w:pPr>
        <w:pStyle w:val="ListParagraph"/>
        <w:numPr>
          <w:ilvl w:val="0"/>
          <w:numId w:val="1"/>
        </w:numPr>
        <w:spacing w:after="60"/>
      </w:pPr>
      <w:r>
        <w:t>Given I submit the form with a missing required field (name, phone, or password), when I click Save, then the system blocks submission and highlights the missing field(s).</w:t>
      </w:r>
    </w:p>
    <w:p w14:paraId="2D4D690B" w14:textId="77777777" w:rsidR="007A3969" w:rsidRDefault="00000000">
      <w:pPr>
        <w:pStyle w:val="ListParagraph"/>
        <w:numPr>
          <w:ilvl w:val="0"/>
          <w:numId w:val="1"/>
        </w:numPr>
        <w:spacing w:after="60"/>
      </w:pPr>
      <w:r>
        <w:t>Given a Data Collector account has been created, when I view the Users list, then the new account appears with status Active and no submissions yet.</w:t>
      </w:r>
    </w:p>
    <w:p w14:paraId="0DC383DF" w14:textId="77777777" w:rsidR="007A3969" w:rsidRDefault="00000000">
      <w:pPr>
        <w:pStyle w:val="ListParagraph"/>
        <w:numPr>
          <w:ilvl w:val="0"/>
          <w:numId w:val="1"/>
        </w:numPr>
        <w:spacing w:after="60"/>
      </w:pPr>
      <w:r>
        <w:t>There is no publicly accessible registration screen or API endpoint for Data Collectors to self-register.</w:t>
      </w:r>
    </w:p>
    <w:p w14:paraId="20A6B052" w14:textId="77777777" w:rsidR="007A3969" w:rsidRDefault="00000000">
      <w:pPr>
        <w:pStyle w:val="Heading3"/>
        <w:spacing w:before="160" w:after="80"/>
      </w:pPr>
      <w:r>
        <w:t>Test Cases</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4200"/>
        <w:gridCol w:w="3300"/>
      </w:tblGrid>
      <w:tr w:rsidR="007A3969" w14:paraId="195FBD30"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tcPr>
          <w:p w14:paraId="35C6F702" w14:textId="77777777" w:rsidR="007A3969" w:rsidRDefault="00000000">
            <w:r>
              <w:rPr>
                <w:b/>
                <w:bCs/>
                <w:color w:val="FFFFFF"/>
                <w:sz w:val="18"/>
                <w:szCs w:val="18"/>
              </w:rPr>
              <w:t>Test ID</w:t>
            </w:r>
          </w:p>
        </w:tc>
        <w:tc>
          <w:tcPr>
            <w:tcW w:w="2400" w:type="dxa"/>
            <w:shd w:val="clear" w:color="auto" w:fill="1F3864"/>
            <w:tcMar>
              <w:top w:w="80" w:type="dxa"/>
              <w:left w:w="100" w:type="dxa"/>
              <w:bottom w:w="80" w:type="dxa"/>
              <w:right w:w="100" w:type="dxa"/>
            </w:tcMar>
          </w:tcPr>
          <w:p w14:paraId="2CFECA90" w14:textId="77777777" w:rsidR="007A3969" w:rsidRDefault="00000000">
            <w:r>
              <w:rPr>
                <w:b/>
                <w:bCs/>
                <w:color w:val="FFFFFF"/>
                <w:sz w:val="18"/>
                <w:szCs w:val="18"/>
              </w:rPr>
              <w:t>Description</w:t>
            </w:r>
          </w:p>
        </w:tc>
        <w:tc>
          <w:tcPr>
            <w:tcW w:w="4200" w:type="dxa"/>
            <w:shd w:val="clear" w:color="auto" w:fill="1F3864"/>
            <w:tcMar>
              <w:top w:w="80" w:type="dxa"/>
              <w:left w:w="100" w:type="dxa"/>
              <w:bottom w:w="80" w:type="dxa"/>
              <w:right w:w="100" w:type="dxa"/>
            </w:tcMar>
          </w:tcPr>
          <w:p w14:paraId="45ADD10D" w14:textId="77777777" w:rsidR="007A3969" w:rsidRDefault="00000000">
            <w:r>
              <w:rPr>
                <w:b/>
                <w:bCs/>
                <w:color w:val="FFFFFF"/>
                <w:sz w:val="18"/>
                <w:szCs w:val="18"/>
              </w:rPr>
              <w:t>Steps</w:t>
            </w:r>
          </w:p>
        </w:tc>
        <w:tc>
          <w:tcPr>
            <w:tcW w:w="3300" w:type="dxa"/>
            <w:shd w:val="clear" w:color="auto" w:fill="1F3864"/>
            <w:tcMar>
              <w:top w:w="80" w:type="dxa"/>
              <w:left w:w="100" w:type="dxa"/>
              <w:bottom w:w="80" w:type="dxa"/>
              <w:right w:w="100" w:type="dxa"/>
            </w:tcMar>
          </w:tcPr>
          <w:p w14:paraId="3839B84A" w14:textId="77777777" w:rsidR="007A3969" w:rsidRDefault="00000000">
            <w:r>
              <w:rPr>
                <w:b/>
                <w:bCs/>
                <w:color w:val="FFFFFF"/>
                <w:sz w:val="18"/>
                <w:szCs w:val="18"/>
              </w:rPr>
              <w:t>Expected Result</w:t>
            </w:r>
          </w:p>
        </w:tc>
      </w:tr>
      <w:tr w:rsidR="007A3969" w14:paraId="0BAA7BB0" w14:textId="77777777">
        <w:tblPrEx>
          <w:tblCellMar>
            <w:top w:w="0" w:type="dxa"/>
            <w:bottom w:w="0" w:type="dxa"/>
          </w:tblCellMar>
        </w:tblPrEx>
        <w:tc>
          <w:tcPr>
            <w:tcW w:w="1300" w:type="dxa"/>
            <w:tcMar>
              <w:top w:w="80" w:type="dxa"/>
              <w:left w:w="100" w:type="dxa"/>
              <w:bottom w:w="80" w:type="dxa"/>
              <w:right w:w="100" w:type="dxa"/>
            </w:tcMar>
          </w:tcPr>
          <w:p w14:paraId="08E986CC" w14:textId="77777777" w:rsidR="007A3969" w:rsidRDefault="00000000">
            <w:r>
              <w:rPr>
                <w:color w:val="000000"/>
                <w:sz w:val="18"/>
                <w:szCs w:val="18"/>
              </w:rPr>
              <w:t>TC-AUTH-01-01</w:t>
            </w:r>
          </w:p>
        </w:tc>
        <w:tc>
          <w:tcPr>
            <w:tcW w:w="2400" w:type="dxa"/>
            <w:tcMar>
              <w:top w:w="80" w:type="dxa"/>
              <w:left w:w="100" w:type="dxa"/>
              <w:bottom w:w="80" w:type="dxa"/>
              <w:right w:w="100" w:type="dxa"/>
            </w:tcMar>
          </w:tcPr>
          <w:p w14:paraId="01E507F8" w14:textId="77777777" w:rsidR="007A3969" w:rsidRDefault="00000000">
            <w:r>
              <w:rPr>
                <w:color w:val="000000"/>
                <w:sz w:val="18"/>
                <w:szCs w:val="18"/>
              </w:rPr>
              <w:t>Create valid Data Collector account</w:t>
            </w:r>
          </w:p>
        </w:tc>
        <w:tc>
          <w:tcPr>
            <w:tcW w:w="4200" w:type="dxa"/>
            <w:tcMar>
              <w:top w:w="80" w:type="dxa"/>
              <w:left w:w="100" w:type="dxa"/>
              <w:bottom w:w="80" w:type="dxa"/>
              <w:right w:w="100" w:type="dxa"/>
            </w:tcMar>
          </w:tcPr>
          <w:p w14:paraId="4A6F6FFD" w14:textId="77777777" w:rsidR="007A3969" w:rsidRDefault="00000000">
            <w:r>
              <w:rPr>
                <w:color w:val="000000"/>
                <w:sz w:val="18"/>
                <w:szCs w:val="18"/>
              </w:rPr>
              <w:t>Login as Admin → Manage Users → Add Data Collector → enter Name='Jane Nakato', Phone='0772123456', Password='Passw0rd!' → Save</w:t>
            </w:r>
          </w:p>
        </w:tc>
        <w:tc>
          <w:tcPr>
            <w:tcW w:w="3300" w:type="dxa"/>
            <w:tcMar>
              <w:top w:w="80" w:type="dxa"/>
              <w:left w:w="100" w:type="dxa"/>
              <w:bottom w:w="80" w:type="dxa"/>
              <w:right w:w="100" w:type="dxa"/>
            </w:tcMar>
          </w:tcPr>
          <w:p w14:paraId="30280DE9" w14:textId="77777777" w:rsidR="007A3969" w:rsidRDefault="00000000">
            <w:r>
              <w:rPr>
                <w:color w:val="000000"/>
                <w:sz w:val="18"/>
                <w:szCs w:val="18"/>
              </w:rPr>
              <w:t>Account created; appears in Users list with role DATA_COLLECTOR, status Active.</w:t>
            </w:r>
          </w:p>
        </w:tc>
      </w:tr>
      <w:tr w:rsidR="007A3969" w14:paraId="5B0AEB0C" w14:textId="77777777">
        <w:tblPrEx>
          <w:tblCellMar>
            <w:top w:w="0" w:type="dxa"/>
            <w:bottom w:w="0" w:type="dxa"/>
          </w:tblCellMar>
        </w:tblPrEx>
        <w:tc>
          <w:tcPr>
            <w:tcW w:w="1300" w:type="dxa"/>
            <w:tcMar>
              <w:top w:w="80" w:type="dxa"/>
              <w:left w:w="100" w:type="dxa"/>
              <w:bottom w:w="80" w:type="dxa"/>
              <w:right w:w="100" w:type="dxa"/>
            </w:tcMar>
          </w:tcPr>
          <w:p w14:paraId="2657D2D3" w14:textId="77777777" w:rsidR="007A3969" w:rsidRDefault="00000000">
            <w:r>
              <w:rPr>
                <w:color w:val="000000"/>
                <w:sz w:val="18"/>
                <w:szCs w:val="18"/>
              </w:rPr>
              <w:t>TC-AUTH-01-02</w:t>
            </w:r>
          </w:p>
        </w:tc>
        <w:tc>
          <w:tcPr>
            <w:tcW w:w="2400" w:type="dxa"/>
            <w:tcMar>
              <w:top w:w="80" w:type="dxa"/>
              <w:left w:w="100" w:type="dxa"/>
              <w:bottom w:w="80" w:type="dxa"/>
              <w:right w:w="100" w:type="dxa"/>
            </w:tcMar>
          </w:tcPr>
          <w:p w14:paraId="123FB1DC" w14:textId="77777777" w:rsidR="007A3969" w:rsidRDefault="00000000">
            <w:r>
              <w:rPr>
                <w:color w:val="000000"/>
                <w:sz w:val="18"/>
                <w:szCs w:val="18"/>
              </w:rPr>
              <w:t>Duplicate phone number rejected</w:t>
            </w:r>
          </w:p>
        </w:tc>
        <w:tc>
          <w:tcPr>
            <w:tcW w:w="4200" w:type="dxa"/>
            <w:tcMar>
              <w:top w:w="80" w:type="dxa"/>
              <w:left w:w="100" w:type="dxa"/>
              <w:bottom w:w="80" w:type="dxa"/>
              <w:right w:w="100" w:type="dxa"/>
            </w:tcMar>
          </w:tcPr>
          <w:p w14:paraId="30970A28" w14:textId="77777777" w:rsidR="007A3969" w:rsidRDefault="00000000">
            <w:r>
              <w:rPr>
                <w:color w:val="000000"/>
                <w:sz w:val="18"/>
                <w:szCs w:val="18"/>
              </w:rPr>
              <w:t>Attempt to create a second account using an already-registered phone number</w:t>
            </w:r>
          </w:p>
        </w:tc>
        <w:tc>
          <w:tcPr>
            <w:tcW w:w="3300" w:type="dxa"/>
            <w:tcMar>
              <w:top w:w="80" w:type="dxa"/>
              <w:left w:w="100" w:type="dxa"/>
              <w:bottom w:w="80" w:type="dxa"/>
              <w:right w:w="100" w:type="dxa"/>
            </w:tcMar>
          </w:tcPr>
          <w:p w14:paraId="2D6D7414" w14:textId="77777777" w:rsidR="007A3969" w:rsidRDefault="00000000">
            <w:r>
              <w:rPr>
                <w:color w:val="000000"/>
                <w:sz w:val="18"/>
                <w:szCs w:val="18"/>
              </w:rPr>
              <w:t>System blocks creation and shows a duplicate-phone error; no second account created.</w:t>
            </w:r>
          </w:p>
        </w:tc>
      </w:tr>
      <w:tr w:rsidR="007A3969" w14:paraId="737FFE7E" w14:textId="77777777">
        <w:tblPrEx>
          <w:tblCellMar>
            <w:top w:w="0" w:type="dxa"/>
            <w:bottom w:w="0" w:type="dxa"/>
          </w:tblCellMar>
        </w:tblPrEx>
        <w:tc>
          <w:tcPr>
            <w:tcW w:w="1300" w:type="dxa"/>
            <w:tcMar>
              <w:top w:w="80" w:type="dxa"/>
              <w:left w:w="100" w:type="dxa"/>
              <w:bottom w:w="80" w:type="dxa"/>
              <w:right w:w="100" w:type="dxa"/>
            </w:tcMar>
          </w:tcPr>
          <w:p w14:paraId="4CE805A6" w14:textId="77777777" w:rsidR="007A3969" w:rsidRDefault="00000000">
            <w:r>
              <w:rPr>
                <w:color w:val="000000"/>
                <w:sz w:val="18"/>
                <w:szCs w:val="18"/>
              </w:rPr>
              <w:t>TC-AUTH-01-03</w:t>
            </w:r>
          </w:p>
        </w:tc>
        <w:tc>
          <w:tcPr>
            <w:tcW w:w="2400" w:type="dxa"/>
            <w:tcMar>
              <w:top w:w="80" w:type="dxa"/>
              <w:left w:w="100" w:type="dxa"/>
              <w:bottom w:w="80" w:type="dxa"/>
              <w:right w:w="100" w:type="dxa"/>
            </w:tcMar>
          </w:tcPr>
          <w:p w14:paraId="7C2D866B" w14:textId="77777777" w:rsidR="007A3969" w:rsidRDefault="00000000">
            <w:r>
              <w:rPr>
                <w:color w:val="000000"/>
                <w:sz w:val="18"/>
                <w:szCs w:val="18"/>
              </w:rPr>
              <w:t>Missing required field</w:t>
            </w:r>
          </w:p>
        </w:tc>
        <w:tc>
          <w:tcPr>
            <w:tcW w:w="4200" w:type="dxa"/>
            <w:tcMar>
              <w:top w:w="80" w:type="dxa"/>
              <w:left w:w="100" w:type="dxa"/>
              <w:bottom w:w="80" w:type="dxa"/>
              <w:right w:w="100" w:type="dxa"/>
            </w:tcMar>
          </w:tcPr>
          <w:p w14:paraId="798AC442" w14:textId="77777777" w:rsidR="007A3969" w:rsidRDefault="00000000">
            <w:r>
              <w:rPr>
                <w:color w:val="000000"/>
                <w:sz w:val="18"/>
                <w:szCs w:val="18"/>
              </w:rPr>
              <w:t>Attempt to save the Add Data Collector form leaving Password blank</w:t>
            </w:r>
          </w:p>
        </w:tc>
        <w:tc>
          <w:tcPr>
            <w:tcW w:w="3300" w:type="dxa"/>
            <w:tcMar>
              <w:top w:w="80" w:type="dxa"/>
              <w:left w:w="100" w:type="dxa"/>
              <w:bottom w:w="80" w:type="dxa"/>
              <w:right w:w="100" w:type="dxa"/>
            </w:tcMar>
          </w:tcPr>
          <w:p w14:paraId="5B980EE3" w14:textId="77777777" w:rsidR="007A3969" w:rsidRDefault="00000000">
            <w:r>
              <w:rPr>
                <w:color w:val="000000"/>
                <w:sz w:val="18"/>
                <w:szCs w:val="18"/>
              </w:rPr>
              <w:t>Form is not submitted; inline validation error shown on Password field.</w:t>
            </w:r>
          </w:p>
        </w:tc>
      </w:tr>
      <w:tr w:rsidR="007A3969" w14:paraId="1A2A94E6" w14:textId="77777777">
        <w:tblPrEx>
          <w:tblCellMar>
            <w:top w:w="0" w:type="dxa"/>
            <w:bottom w:w="0" w:type="dxa"/>
          </w:tblCellMar>
        </w:tblPrEx>
        <w:tc>
          <w:tcPr>
            <w:tcW w:w="1300" w:type="dxa"/>
            <w:tcMar>
              <w:top w:w="80" w:type="dxa"/>
              <w:left w:w="100" w:type="dxa"/>
              <w:bottom w:w="80" w:type="dxa"/>
              <w:right w:w="100" w:type="dxa"/>
            </w:tcMar>
          </w:tcPr>
          <w:p w14:paraId="1053146C" w14:textId="77777777" w:rsidR="007A3969" w:rsidRDefault="00000000">
            <w:r>
              <w:rPr>
                <w:color w:val="000000"/>
                <w:sz w:val="18"/>
                <w:szCs w:val="18"/>
              </w:rPr>
              <w:t>TC-AUTH-01-04</w:t>
            </w:r>
          </w:p>
        </w:tc>
        <w:tc>
          <w:tcPr>
            <w:tcW w:w="2400" w:type="dxa"/>
            <w:tcMar>
              <w:top w:w="80" w:type="dxa"/>
              <w:left w:w="100" w:type="dxa"/>
              <w:bottom w:w="80" w:type="dxa"/>
              <w:right w:w="100" w:type="dxa"/>
            </w:tcMar>
          </w:tcPr>
          <w:p w14:paraId="5E433565" w14:textId="77777777" w:rsidR="007A3969" w:rsidRDefault="00000000">
            <w:r>
              <w:rPr>
                <w:color w:val="000000"/>
                <w:sz w:val="18"/>
                <w:szCs w:val="18"/>
              </w:rPr>
              <w:t>No self-registration route exists</w:t>
            </w:r>
          </w:p>
        </w:tc>
        <w:tc>
          <w:tcPr>
            <w:tcW w:w="4200" w:type="dxa"/>
            <w:tcMar>
              <w:top w:w="80" w:type="dxa"/>
              <w:left w:w="100" w:type="dxa"/>
              <w:bottom w:w="80" w:type="dxa"/>
              <w:right w:w="100" w:type="dxa"/>
            </w:tcMar>
          </w:tcPr>
          <w:p w14:paraId="53644C71" w14:textId="77777777" w:rsidR="007A3969" w:rsidRDefault="00000000">
            <w:r>
              <w:rPr>
                <w:color w:val="000000"/>
                <w:sz w:val="18"/>
                <w:szCs w:val="18"/>
              </w:rPr>
              <w:t>As an unauthenticated user, attempt to navigate to any 'register' or 'sign up' URL / call any public registration API</w:t>
            </w:r>
          </w:p>
        </w:tc>
        <w:tc>
          <w:tcPr>
            <w:tcW w:w="3300" w:type="dxa"/>
            <w:tcMar>
              <w:top w:w="80" w:type="dxa"/>
              <w:left w:w="100" w:type="dxa"/>
              <w:bottom w:w="80" w:type="dxa"/>
              <w:right w:w="100" w:type="dxa"/>
            </w:tcMar>
          </w:tcPr>
          <w:p w14:paraId="49D56258" w14:textId="77777777" w:rsidR="007A3969" w:rsidRDefault="00000000">
            <w:r>
              <w:rPr>
                <w:color w:val="000000"/>
                <w:sz w:val="18"/>
                <w:szCs w:val="18"/>
              </w:rPr>
              <w:t>No such route exists (404) or the route is not exposed; Data Collector accounts can only be created from an authenticated Admin session.</w:t>
            </w:r>
          </w:p>
        </w:tc>
      </w:tr>
    </w:tbl>
    <w:p w14:paraId="6E9F079B" w14:textId="77777777" w:rsidR="007A3969" w:rsidRDefault="00000000">
      <w:pPr>
        <w:pStyle w:val="Heading2"/>
        <w:spacing w:before="300" w:after="100"/>
      </w:pPr>
      <w:r>
        <w:rPr>
          <w:b/>
          <w:bCs/>
        </w:rPr>
        <w:t>US-AUTH-02 — Data Collector logs in (online and offline)</w:t>
      </w:r>
    </w:p>
    <w:p w14:paraId="65F3AD28" w14:textId="77777777" w:rsidR="007A3969" w:rsidRDefault="00000000">
      <w:pPr>
        <w:spacing w:after="60"/>
      </w:pPr>
      <w:r>
        <w:rPr>
          <w:b/>
          <w:bCs/>
        </w:rPr>
        <w:t xml:space="preserve">Priority: </w:t>
      </w:r>
      <w:r>
        <w:rPr>
          <w:b/>
          <w:bCs/>
          <w:color w:val="C00000"/>
        </w:rPr>
        <w:t>Must Have</w:t>
      </w:r>
      <w:r>
        <w:rPr>
          <w:i/>
          <w:iCs/>
          <w:color w:val="595959"/>
        </w:rPr>
        <w:t xml:space="preserve">      SRS Reference: AUTH-02</w:t>
      </w:r>
    </w:p>
    <w:p w14:paraId="5046CE71" w14:textId="77777777" w:rsidR="007A3969" w:rsidRDefault="00000000">
      <w:pPr>
        <w:shd w:val="clear" w:color="auto" w:fill="DCE6F1"/>
        <w:spacing w:after="120"/>
      </w:pPr>
      <w:r>
        <w:rPr>
          <w:i/>
          <w:iCs/>
        </w:rPr>
        <w:t xml:space="preserve">As a </w:t>
      </w:r>
      <w:r>
        <w:rPr>
          <w:b/>
          <w:bCs/>
          <w:i/>
          <w:iCs/>
        </w:rPr>
        <w:t>Data Collector</w:t>
      </w:r>
      <w:r>
        <w:rPr>
          <w:i/>
          <w:iCs/>
        </w:rPr>
        <w:t xml:space="preserve">, I want </w:t>
      </w:r>
      <w:r>
        <w:rPr>
          <w:b/>
          <w:bCs/>
          <w:i/>
          <w:iCs/>
        </w:rPr>
        <w:t>to log in with my phone number and password, and remain able to log in even without connectivity after my first successful online login</w:t>
      </w:r>
      <w:r>
        <w:rPr>
          <w:i/>
          <w:iCs/>
        </w:rPr>
        <w:t xml:space="preserve">, so that </w:t>
      </w:r>
      <w:r>
        <w:rPr>
          <w:b/>
          <w:bCs/>
          <w:i/>
          <w:iCs/>
        </w:rPr>
        <w:t>I can access and complete survey forms in rural areas with no network coverage</w:t>
      </w:r>
      <w:r>
        <w:rPr>
          <w:i/>
          <w:iCs/>
        </w:rPr>
        <w:t>.</w:t>
      </w:r>
    </w:p>
    <w:p w14:paraId="476AA901" w14:textId="77777777" w:rsidR="007A3969" w:rsidRDefault="00000000">
      <w:pPr>
        <w:spacing w:after="120"/>
      </w:pPr>
      <w:r>
        <w:rPr>
          <w:b/>
          <w:bCs/>
          <w:color w:val="595959"/>
          <w:sz w:val="18"/>
          <w:szCs w:val="18"/>
        </w:rPr>
        <w:lastRenderedPageBreak/>
        <w:t xml:space="preserve">Notes: </w:t>
      </w:r>
      <w:r>
        <w:rPr>
          <w:i/>
          <w:iCs/>
          <w:color w:val="595959"/>
          <w:sz w:val="18"/>
          <w:szCs w:val="18"/>
        </w:rPr>
        <w:t xml:space="preserve">Offline auth likely relies on a locally cached, encrypted credential/session token (see SYNC and Security </w:t>
      </w:r>
      <w:proofErr w:type="spellStart"/>
      <w:r>
        <w:rPr>
          <w:i/>
          <w:iCs/>
          <w:color w:val="595959"/>
          <w:sz w:val="18"/>
          <w:szCs w:val="18"/>
        </w:rPr>
        <w:t>NFRs</w:t>
      </w:r>
      <w:proofErr w:type="spellEnd"/>
      <w:r>
        <w:rPr>
          <w:i/>
          <w:iCs/>
          <w:color w:val="595959"/>
          <w:sz w:val="18"/>
          <w:szCs w:val="18"/>
        </w:rPr>
        <w:t>). JWT access tokens expire after 24h, refresh tokens after 30 days.</w:t>
      </w:r>
    </w:p>
    <w:p w14:paraId="61E2710A" w14:textId="77777777" w:rsidR="007A3969" w:rsidRDefault="00000000">
      <w:pPr>
        <w:pStyle w:val="Heading3"/>
        <w:spacing w:before="100" w:after="80"/>
      </w:pPr>
      <w:r>
        <w:t>Acceptance Criteria</w:t>
      </w:r>
    </w:p>
    <w:p w14:paraId="47177921" w14:textId="77777777" w:rsidR="007A3969" w:rsidRDefault="00000000">
      <w:pPr>
        <w:pStyle w:val="ListParagraph"/>
        <w:numPr>
          <w:ilvl w:val="0"/>
          <w:numId w:val="1"/>
        </w:numPr>
        <w:spacing w:after="60"/>
      </w:pPr>
      <w:r>
        <w:t>Given valid credentials and an internet connection, when I submit the login form, then I am authenticated, a JWT access + refresh token pair is issued, and I land on the PDM entry screen.</w:t>
      </w:r>
    </w:p>
    <w:p w14:paraId="6A8EC16D" w14:textId="77777777" w:rsidR="007A3969" w:rsidRDefault="00000000">
      <w:pPr>
        <w:pStyle w:val="ListParagraph"/>
        <w:numPr>
          <w:ilvl w:val="0"/>
          <w:numId w:val="1"/>
        </w:numPr>
        <w:spacing w:after="60"/>
      </w:pPr>
      <w:r>
        <w:t>Given invalid credentials, when I submit the login form, then I see a clear 'invalid phone number or password' error and remain on the login screen.</w:t>
      </w:r>
    </w:p>
    <w:p w14:paraId="019F55A8" w14:textId="77777777" w:rsidR="007A3969" w:rsidRDefault="00000000">
      <w:pPr>
        <w:pStyle w:val="ListParagraph"/>
        <w:numPr>
          <w:ilvl w:val="0"/>
          <w:numId w:val="1"/>
        </w:numPr>
        <w:spacing w:after="60"/>
      </w:pPr>
      <w:r>
        <w:t>Given I have logged in successfully at least once while online, when I open the app with no connectivity, then I can still log in using the same credentials and reach the survey forms.</w:t>
      </w:r>
    </w:p>
    <w:p w14:paraId="58A5C673" w14:textId="77777777" w:rsidR="007A3969" w:rsidRDefault="00000000">
      <w:pPr>
        <w:pStyle w:val="ListParagraph"/>
        <w:numPr>
          <w:ilvl w:val="0"/>
          <w:numId w:val="1"/>
        </w:numPr>
        <w:spacing w:after="60"/>
      </w:pPr>
      <w:r>
        <w:t>Given I have never logged in successfully online on this device, when I attempt to log in offline, then the system denies access and explains that an initial online login is required.</w:t>
      </w:r>
    </w:p>
    <w:p w14:paraId="6ABB215D" w14:textId="77777777" w:rsidR="007A3969" w:rsidRDefault="00000000">
      <w:pPr>
        <w:pStyle w:val="ListParagraph"/>
        <w:numPr>
          <w:ilvl w:val="0"/>
          <w:numId w:val="1"/>
        </w:numPr>
        <w:spacing w:after="60"/>
      </w:pPr>
      <w:r>
        <w:t>Given my access token has expired but my refresh token is still valid and I am online, when I use the app, then the token is silently refreshed without forcing a re-login.</w:t>
      </w:r>
    </w:p>
    <w:p w14:paraId="27FBCE32" w14:textId="77777777" w:rsidR="007A3969" w:rsidRDefault="00000000">
      <w:pPr>
        <w:pStyle w:val="Heading3"/>
        <w:spacing w:before="160" w:after="80"/>
      </w:pPr>
      <w:r>
        <w:t>Test Cases</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4200"/>
        <w:gridCol w:w="3300"/>
      </w:tblGrid>
      <w:tr w:rsidR="007A3969" w14:paraId="7BDB34F9"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tcPr>
          <w:p w14:paraId="02220CBD" w14:textId="77777777" w:rsidR="007A3969" w:rsidRDefault="00000000">
            <w:r>
              <w:rPr>
                <w:b/>
                <w:bCs/>
                <w:color w:val="FFFFFF"/>
                <w:sz w:val="18"/>
                <w:szCs w:val="18"/>
              </w:rPr>
              <w:t>Test ID</w:t>
            </w:r>
          </w:p>
        </w:tc>
        <w:tc>
          <w:tcPr>
            <w:tcW w:w="2400" w:type="dxa"/>
            <w:shd w:val="clear" w:color="auto" w:fill="1F3864"/>
            <w:tcMar>
              <w:top w:w="80" w:type="dxa"/>
              <w:left w:w="100" w:type="dxa"/>
              <w:bottom w:w="80" w:type="dxa"/>
              <w:right w:w="100" w:type="dxa"/>
            </w:tcMar>
          </w:tcPr>
          <w:p w14:paraId="6F4F6774" w14:textId="77777777" w:rsidR="007A3969" w:rsidRDefault="00000000">
            <w:r>
              <w:rPr>
                <w:b/>
                <w:bCs/>
                <w:color w:val="FFFFFF"/>
                <w:sz w:val="18"/>
                <w:szCs w:val="18"/>
              </w:rPr>
              <w:t>Description</w:t>
            </w:r>
          </w:p>
        </w:tc>
        <w:tc>
          <w:tcPr>
            <w:tcW w:w="4200" w:type="dxa"/>
            <w:shd w:val="clear" w:color="auto" w:fill="1F3864"/>
            <w:tcMar>
              <w:top w:w="80" w:type="dxa"/>
              <w:left w:w="100" w:type="dxa"/>
              <w:bottom w:w="80" w:type="dxa"/>
              <w:right w:w="100" w:type="dxa"/>
            </w:tcMar>
          </w:tcPr>
          <w:p w14:paraId="5440C135" w14:textId="77777777" w:rsidR="007A3969" w:rsidRDefault="00000000">
            <w:r>
              <w:rPr>
                <w:b/>
                <w:bCs/>
                <w:color w:val="FFFFFF"/>
                <w:sz w:val="18"/>
                <w:szCs w:val="18"/>
              </w:rPr>
              <w:t>Steps</w:t>
            </w:r>
          </w:p>
        </w:tc>
        <w:tc>
          <w:tcPr>
            <w:tcW w:w="3300" w:type="dxa"/>
            <w:shd w:val="clear" w:color="auto" w:fill="1F3864"/>
            <w:tcMar>
              <w:top w:w="80" w:type="dxa"/>
              <w:left w:w="100" w:type="dxa"/>
              <w:bottom w:w="80" w:type="dxa"/>
              <w:right w:w="100" w:type="dxa"/>
            </w:tcMar>
          </w:tcPr>
          <w:p w14:paraId="5340E698" w14:textId="77777777" w:rsidR="007A3969" w:rsidRDefault="00000000">
            <w:r>
              <w:rPr>
                <w:b/>
                <w:bCs/>
                <w:color w:val="FFFFFF"/>
                <w:sz w:val="18"/>
                <w:szCs w:val="18"/>
              </w:rPr>
              <w:t>Expected Result</w:t>
            </w:r>
          </w:p>
        </w:tc>
      </w:tr>
      <w:tr w:rsidR="007A3969" w14:paraId="23E27FB5" w14:textId="77777777">
        <w:tblPrEx>
          <w:tblCellMar>
            <w:top w:w="0" w:type="dxa"/>
            <w:bottom w:w="0" w:type="dxa"/>
          </w:tblCellMar>
        </w:tblPrEx>
        <w:tc>
          <w:tcPr>
            <w:tcW w:w="1300" w:type="dxa"/>
            <w:tcMar>
              <w:top w:w="80" w:type="dxa"/>
              <w:left w:w="100" w:type="dxa"/>
              <w:bottom w:w="80" w:type="dxa"/>
              <w:right w:w="100" w:type="dxa"/>
            </w:tcMar>
          </w:tcPr>
          <w:p w14:paraId="238C39E8" w14:textId="77777777" w:rsidR="007A3969" w:rsidRDefault="00000000">
            <w:r>
              <w:rPr>
                <w:color w:val="000000"/>
                <w:sz w:val="18"/>
                <w:szCs w:val="18"/>
              </w:rPr>
              <w:t>TC-AUTH-02-01</w:t>
            </w:r>
          </w:p>
        </w:tc>
        <w:tc>
          <w:tcPr>
            <w:tcW w:w="2400" w:type="dxa"/>
            <w:tcMar>
              <w:top w:w="80" w:type="dxa"/>
              <w:left w:w="100" w:type="dxa"/>
              <w:bottom w:w="80" w:type="dxa"/>
              <w:right w:w="100" w:type="dxa"/>
            </w:tcMar>
          </w:tcPr>
          <w:p w14:paraId="55964016" w14:textId="77777777" w:rsidR="007A3969" w:rsidRDefault="00000000">
            <w:r>
              <w:rPr>
                <w:color w:val="000000"/>
                <w:sz w:val="18"/>
                <w:szCs w:val="18"/>
              </w:rPr>
              <w:t>Online login success</w:t>
            </w:r>
          </w:p>
        </w:tc>
        <w:tc>
          <w:tcPr>
            <w:tcW w:w="4200" w:type="dxa"/>
            <w:tcMar>
              <w:top w:w="80" w:type="dxa"/>
              <w:left w:w="100" w:type="dxa"/>
              <w:bottom w:w="80" w:type="dxa"/>
              <w:right w:w="100" w:type="dxa"/>
            </w:tcMar>
          </w:tcPr>
          <w:p w14:paraId="00257EC9" w14:textId="77777777" w:rsidR="007A3969" w:rsidRDefault="00000000">
            <w:r>
              <w:rPr>
                <w:color w:val="000000"/>
                <w:sz w:val="18"/>
                <w:szCs w:val="18"/>
              </w:rPr>
              <w:t xml:space="preserve">Enter correct </w:t>
            </w:r>
            <w:proofErr w:type="spellStart"/>
            <w:r>
              <w:rPr>
                <w:color w:val="000000"/>
                <w:sz w:val="18"/>
                <w:szCs w:val="18"/>
              </w:rPr>
              <w:t>phone+password</w:t>
            </w:r>
            <w:proofErr w:type="spellEnd"/>
            <w:r>
              <w:rPr>
                <w:color w:val="000000"/>
                <w:sz w:val="18"/>
                <w:szCs w:val="18"/>
              </w:rPr>
              <w:t xml:space="preserve"> while online → Login</w:t>
            </w:r>
          </w:p>
        </w:tc>
        <w:tc>
          <w:tcPr>
            <w:tcW w:w="3300" w:type="dxa"/>
            <w:tcMar>
              <w:top w:w="80" w:type="dxa"/>
              <w:left w:w="100" w:type="dxa"/>
              <w:bottom w:w="80" w:type="dxa"/>
              <w:right w:w="100" w:type="dxa"/>
            </w:tcMar>
          </w:tcPr>
          <w:p w14:paraId="397DA2FC" w14:textId="77777777" w:rsidR="007A3969" w:rsidRDefault="00000000">
            <w:r>
              <w:rPr>
                <w:color w:val="000000"/>
                <w:sz w:val="18"/>
                <w:szCs w:val="18"/>
              </w:rPr>
              <w:t>Redirected to PDM entry screen; tokens stored.</w:t>
            </w:r>
          </w:p>
        </w:tc>
      </w:tr>
      <w:tr w:rsidR="007A3969" w14:paraId="0AF3B91F" w14:textId="77777777">
        <w:tblPrEx>
          <w:tblCellMar>
            <w:top w:w="0" w:type="dxa"/>
            <w:bottom w:w="0" w:type="dxa"/>
          </w:tblCellMar>
        </w:tblPrEx>
        <w:tc>
          <w:tcPr>
            <w:tcW w:w="1300" w:type="dxa"/>
            <w:tcMar>
              <w:top w:w="80" w:type="dxa"/>
              <w:left w:w="100" w:type="dxa"/>
              <w:bottom w:w="80" w:type="dxa"/>
              <w:right w:w="100" w:type="dxa"/>
            </w:tcMar>
          </w:tcPr>
          <w:p w14:paraId="434A02AB" w14:textId="77777777" w:rsidR="007A3969" w:rsidRDefault="00000000">
            <w:r>
              <w:rPr>
                <w:color w:val="000000"/>
                <w:sz w:val="18"/>
                <w:szCs w:val="18"/>
              </w:rPr>
              <w:t>TC-AUTH-02-02</w:t>
            </w:r>
          </w:p>
        </w:tc>
        <w:tc>
          <w:tcPr>
            <w:tcW w:w="2400" w:type="dxa"/>
            <w:tcMar>
              <w:top w:w="80" w:type="dxa"/>
              <w:left w:w="100" w:type="dxa"/>
              <w:bottom w:w="80" w:type="dxa"/>
              <w:right w:w="100" w:type="dxa"/>
            </w:tcMar>
          </w:tcPr>
          <w:p w14:paraId="095531A4" w14:textId="77777777" w:rsidR="007A3969" w:rsidRDefault="00000000">
            <w:r>
              <w:rPr>
                <w:color w:val="000000"/>
                <w:sz w:val="18"/>
                <w:szCs w:val="18"/>
              </w:rPr>
              <w:t>Online login failure</w:t>
            </w:r>
          </w:p>
        </w:tc>
        <w:tc>
          <w:tcPr>
            <w:tcW w:w="4200" w:type="dxa"/>
            <w:tcMar>
              <w:top w:w="80" w:type="dxa"/>
              <w:left w:w="100" w:type="dxa"/>
              <w:bottom w:w="80" w:type="dxa"/>
              <w:right w:w="100" w:type="dxa"/>
            </w:tcMar>
          </w:tcPr>
          <w:p w14:paraId="245E1A0D" w14:textId="77777777" w:rsidR="007A3969" w:rsidRDefault="00000000">
            <w:r>
              <w:rPr>
                <w:color w:val="000000"/>
                <w:sz w:val="18"/>
                <w:szCs w:val="18"/>
              </w:rPr>
              <w:t>Enter incorrect password → Login</w:t>
            </w:r>
          </w:p>
        </w:tc>
        <w:tc>
          <w:tcPr>
            <w:tcW w:w="3300" w:type="dxa"/>
            <w:tcMar>
              <w:top w:w="80" w:type="dxa"/>
              <w:left w:w="100" w:type="dxa"/>
              <w:bottom w:w="80" w:type="dxa"/>
              <w:right w:w="100" w:type="dxa"/>
            </w:tcMar>
          </w:tcPr>
          <w:p w14:paraId="491A2469" w14:textId="77777777" w:rsidR="007A3969" w:rsidRDefault="00000000">
            <w:r>
              <w:rPr>
                <w:color w:val="000000"/>
                <w:sz w:val="18"/>
                <w:szCs w:val="18"/>
              </w:rPr>
              <w:t>Error message shown; no token issued; user stays on login screen.</w:t>
            </w:r>
          </w:p>
        </w:tc>
      </w:tr>
      <w:tr w:rsidR="007A3969" w14:paraId="17BE2E7B" w14:textId="77777777">
        <w:tblPrEx>
          <w:tblCellMar>
            <w:top w:w="0" w:type="dxa"/>
            <w:bottom w:w="0" w:type="dxa"/>
          </w:tblCellMar>
        </w:tblPrEx>
        <w:tc>
          <w:tcPr>
            <w:tcW w:w="1300" w:type="dxa"/>
            <w:tcMar>
              <w:top w:w="80" w:type="dxa"/>
              <w:left w:w="100" w:type="dxa"/>
              <w:bottom w:w="80" w:type="dxa"/>
              <w:right w:w="100" w:type="dxa"/>
            </w:tcMar>
          </w:tcPr>
          <w:p w14:paraId="4311A018" w14:textId="77777777" w:rsidR="007A3969" w:rsidRDefault="00000000">
            <w:r>
              <w:rPr>
                <w:color w:val="000000"/>
                <w:sz w:val="18"/>
                <w:szCs w:val="18"/>
              </w:rPr>
              <w:t>TC-AUTH-02-03</w:t>
            </w:r>
          </w:p>
        </w:tc>
        <w:tc>
          <w:tcPr>
            <w:tcW w:w="2400" w:type="dxa"/>
            <w:tcMar>
              <w:top w:w="80" w:type="dxa"/>
              <w:left w:w="100" w:type="dxa"/>
              <w:bottom w:w="80" w:type="dxa"/>
              <w:right w:w="100" w:type="dxa"/>
            </w:tcMar>
          </w:tcPr>
          <w:p w14:paraId="16379DA6" w14:textId="77777777" w:rsidR="007A3969" w:rsidRDefault="00000000">
            <w:r>
              <w:rPr>
                <w:color w:val="000000"/>
                <w:sz w:val="18"/>
                <w:szCs w:val="18"/>
              </w:rPr>
              <w:t>Offline login after prior online login</w:t>
            </w:r>
          </w:p>
        </w:tc>
        <w:tc>
          <w:tcPr>
            <w:tcW w:w="4200" w:type="dxa"/>
            <w:tcMar>
              <w:top w:w="80" w:type="dxa"/>
              <w:left w:w="100" w:type="dxa"/>
              <w:bottom w:w="80" w:type="dxa"/>
              <w:right w:w="100" w:type="dxa"/>
            </w:tcMar>
          </w:tcPr>
          <w:p w14:paraId="6EA7B67A" w14:textId="77777777" w:rsidR="007A3969" w:rsidRDefault="00000000">
            <w:r>
              <w:rPr>
                <w:color w:val="000000"/>
                <w:sz w:val="18"/>
                <w:szCs w:val="18"/>
              </w:rPr>
              <w:t>Log in online once, log out, switch device to Airplane Mode, log in again with same credentials</w:t>
            </w:r>
          </w:p>
        </w:tc>
        <w:tc>
          <w:tcPr>
            <w:tcW w:w="3300" w:type="dxa"/>
            <w:tcMar>
              <w:top w:w="80" w:type="dxa"/>
              <w:left w:w="100" w:type="dxa"/>
              <w:bottom w:w="80" w:type="dxa"/>
              <w:right w:w="100" w:type="dxa"/>
            </w:tcMar>
          </w:tcPr>
          <w:p w14:paraId="331069F8" w14:textId="77777777" w:rsidR="007A3969" w:rsidRDefault="00000000">
            <w:r>
              <w:rPr>
                <w:color w:val="000000"/>
                <w:sz w:val="18"/>
                <w:szCs w:val="18"/>
              </w:rPr>
              <w:t>Login succeeds offline; user reaches PDM entry screen.</w:t>
            </w:r>
          </w:p>
        </w:tc>
      </w:tr>
      <w:tr w:rsidR="007A3969" w14:paraId="5BC1FF1A" w14:textId="77777777">
        <w:tblPrEx>
          <w:tblCellMar>
            <w:top w:w="0" w:type="dxa"/>
            <w:bottom w:w="0" w:type="dxa"/>
          </w:tblCellMar>
        </w:tblPrEx>
        <w:tc>
          <w:tcPr>
            <w:tcW w:w="1300" w:type="dxa"/>
            <w:tcMar>
              <w:top w:w="80" w:type="dxa"/>
              <w:left w:w="100" w:type="dxa"/>
              <w:bottom w:w="80" w:type="dxa"/>
              <w:right w:w="100" w:type="dxa"/>
            </w:tcMar>
          </w:tcPr>
          <w:p w14:paraId="7609E0EC" w14:textId="77777777" w:rsidR="007A3969" w:rsidRDefault="00000000">
            <w:r>
              <w:rPr>
                <w:color w:val="000000"/>
                <w:sz w:val="18"/>
                <w:szCs w:val="18"/>
              </w:rPr>
              <w:t>TC-AUTH-02-04</w:t>
            </w:r>
          </w:p>
        </w:tc>
        <w:tc>
          <w:tcPr>
            <w:tcW w:w="2400" w:type="dxa"/>
            <w:tcMar>
              <w:top w:w="80" w:type="dxa"/>
              <w:left w:w="100" w:type="dxa"/>
              <w:bottom w:w="80" w:type="dxa"/>
              <w:right w:w="100" w:type="dxa"/>
            </w:tcMar>
          </w:tcPr>
          <w:p w14:paraId="7406BF6F" w14:textId="77777777" w:rsidR="007A3969" w:rsidRDefault="00000000">
            <w:r>
              <w:rPr>
                <w:color w:val="000000"/>
                <w:sz w:val="18"/>
                <w:szCs w:val="18"/>
              </w:rPr>
              <w:t>Offline login with no prior online session</w:t>
            </w:r>
          </w:p>
        </w:tc>
        <w:tc>
          <w:tcPr>
            <w:tcW w:w="4200" w:type="dxa"/>
            <w:tcMar>
              <w:top w:w="80" w:type="dxa"/>
              <w:left w:w="100" w:type="dxa"/>
              <w:bottom w:w="80" w:type="dxa"/>
              <w:right w:w="100" w:type="dxa"/>
            </w:tcMar>
          </w:tcPr>
          <w:p w14:paraId="41EAEF59" w14:textId="77777777" w:rsidR="007A3969" w:rsidRDefault="00000000">
            <w:r>
              <w:rPr>
                <w:color w:val="000000"/>
                <w:sz w:val="18"/>
                <w:szCs w:val="18"/>
              </w:rPr>
              <w:t>On a freshly installed app (no prior login), enable Airplane Mode, attempt login</w:t>
            </w:r>
          </w:p>
        </w:tc>
        <w:tc>
          <w:tcPr>
            <w:tcW w:w="3300" w:type="dxa"/>
            <w:tcMar>
              <w:top w:w="80" w:type="dxa"/>
              <w:left w:w="100" w:type="dxa"/>
              <w:bottom w:w="80" w:type="dxa"/>
              <w:right w:w="100" w:type="dxa"/>
            </w:tcMar>
          </w:tcPr>
          <w:p w14:paraId="6CED0411" w14:textId="77777777" w:rsidR="007A3969" w:rsidRDefault="00000000">
            <w:r>
              <w:rPr>
                <w:color w:val="000000"/>
                <w:sz w:val="18"/>
                <w:szCs w:val="18"/>
              </w:rPr>
              <w:t>Login is blocked with a message requiring an initial online login.</w:t>
            </w:r>
          </w:p>
        </w:tc>
      </w:tr>
      <w:tr w:rsidR="007A3969" w14:paraId="69A5A801" w14:textId="77777777">
        <w:tblPrEx>
          <w:tblCellMar>
            <w:top w:w="0" w:type="dxa"/>
            <w:bottom w:w="0" w:type="dxa"/>
          </w:tblCellMar>
        </w:tblPrEx>
        <w:tc>
          <w:tcPr>
            <w:tcW w:w="1300" w:type="dxa"/>
            <w:tcMar>
              <w:top w:w="80" w:type="dxa"/>
              <w:left w:w="100" w:type="dxa"/>
              <w:bottom w:w="80" w:type="dxa"/>
              <w:right w:w="100" w:type="dxa"/>
            </w:tcMar>
          </w:tcPr>
          <w:p w14:paraId="3C647D42" w14:textId="77777777" w:rsidR="007A3969" w:rsidRDefault="00000000">
            <w:r>
              <w:rPr>
                <w:color w:val="000000"/>
                <w:sz w:val="18"/>
                <w:szCs w:val="18"/>
              </w:rPr>
              <w:t>TC-AUTH-02-05</w:t>
            </w:r>
          </w:p>
        </w:tc>
        <w:tc>
          <w:tcPr>
            <w:tcW w:w="2400" w:type="dxa"/>
            <w:tcMar>
              <w:top w:w="80" w:type="dxa"/>
              <w:left w:w="100" w:type="dxa"/>
              <w:bottom w:w="80" w:type="dxa"/>
              <w:right w:w="100" w:type="dxa"/>
            </w:tcMar>
          </w:tcPr>
          <w:p w14:paraId="76262DA2" w14:textId="77777777" w:rsidR="007A3969" w:rsidRDefault="00000000">
            <w:r>
              <w:rPr>
                <w:color w:val="000000"/>
                <w:sz w:val="18"/>
                <w:szCs w:val="18"/>
              </w:rPr>
              <w:t>Token refresh</w:t>
            </w:r>
          </w:p>
        </w:tc>
        <w:tc>
          <w:tcPr>
            <w:tcW w:w="4200" w:type="dxa"/>
            <w:tcMar>
              <w:top w:w="80" w:type="dxa"/>
              <w:left w:w="100" w:type="dxa"/>
              <w:bottom w:w="80" w:type="dxa"/>
              <w:right w:w="100" w:type="dxa"/>
            </w:tcMar>
          </w:tcPr>
          <w:p w14:paraId="31B185D5" w14:textId="77777777" w:rsidR="007A3969" w:rsidRDefault="00000000">
            <w:r>
              <w:rPr>
                <w:color w:val="000000"/>
                <w:sz w:val="18"/>
                <w:szCs w:val="18"/>
              </w:rPr>
              <w:t>Remain logged in and active in the app until the 24h access token expires while online</w:t>
            </w:r>
          </w:p>
        </w:tc>
        <w:tc>
          <w:tcPr>
            <w:tcW w:w="3300" w:type="dxa"/>
            <w:tcMar>
              <w:top w:w="80" w:type="dxa"/>
              <w:left w:w="100" w:type="dxa"/>
              <w:bottom w:w="80" w:type="dxa"/>
              <w:right w:w="100" w:type="dxa"/>
            </w:tcMar>
          </w:tcPr>
          <w:p w14:paraId="0267F81A" w14:textId="77777777" w:rsidR="007A3969" w:rsidRDefault="00000000">
            <w:r>
              <w:rPr>
                <w:color w:val="000000"/>
                <w:sz w:val="18"/>
                <w:szCs w:val="18"/>
              </w:rPr>
              <w:t>App silently obtains a new access token via the refresh token; user is not logged out.</w:t>
            </w:r>
          </w:p>
        </w:tc>
      </w:tr>
    </w:tbl>
    <w:p w14:paraId="132B0ECD" w14:textId="77777777" w:rsidR="007A3969" w:rsidRPr="00144242" w:rsidRDefault="00000000">
      <w:pPr>
        <w:pStyle w:val="Heading2"/>
        <w:spacing w:before="300" w:after="100"/>
        <w:rPr>
          <w:color w:val="EE0000"/>
        </w:rPr>
      </w:pPr>
      <w:r w:rsidRPr="00144242">
        <w:rPr>
          <w:b/>
          <w:bCs/>
          <w:color w:val="EE0000"/>
        </w:rPr>
        <w:t>US-AUTH-03 — Only existing Administrators can create new Administrator accounts</w:t>
      </w:r>
    </w:p>
    <w:p w14:paraId="75E3902F" w14:textId="77777777" w:rsidR="007A3969" w:rsidRPr="00144242" w:rsidRDefault="00000000">
      <w:pPr>
        <w:spacing w:after="60"/>
        <w:rPr>
          <w:color w:val="EE0000"/>
        </w:rPr>
      </w:pPr>
      <w:r w:rsidRPr="00144242">
        <w:rPr>
          <w:b/>
          <w:bCs/>
          <w:color w:val="EE0000"/>
        </w:rPr>
        <w:t>Priority: Must Have</w:t>
      </w:r>
      <w:r w:rsidRPr="00144242">
        <w:rPr>
          <w:i/>
          <w:iCs/>
          <w:color w:val="EE0000"/>
        </w:rPr>
        <w:t xml:space="preserve">      SRS Reference: AUTH-03</w:t>
      </w:r>
    </w:p>
    <w:p w14:paraId="361F4061" w14:textId="77777777" w:rsidR="007A3969" w:rsidRPr="00144242" w:rsidRDefault="00000000">
      <w:pPr>
        <w:shd w:val="clear" w:color="auto" w:fill="DCE6F1"/>
        <w:spacing w:after="120"/>
        <w:rPr>
          <w:color w:val="EE0000"/>
        </w:rPr>
      </w:pPr>
      <w:r w:rsidRPr="00144242">
        <w:rPr>
          <w:i/>
          <w:iCs/>
          <w:color w:val="EE0000"/>
        </w:rPr>
        <w:t xml:space="preserve">As </w:t>
      </w:r>
      <w:proofErr w:type="gramStart"/>
      <w:r w:rsidRPr="00144242">
        <w:rPr>
          <w:i/>
          <w:iCs/>
          <w:color w:val="EE0000"/>
        </w:rPr>
        <w:t>a</w:t>
      </w:r>
      <w:proofErr w:type="gramEnd"/>
      <w:r w:rsidRPr="00144242">
        <w:rPr>
          <w:i/>
          <w:iCs/>
          <w:color w:val="EE0000"/>
        </w:rPr>
        <w:t xml:space="preserve"> </w:t>
      </w:r>
      <w:r w:rsidRPr="00144242">
        <w:rPr>
          <w:b/>
          <w:bCs/>
          <w:i/>
          <w:iCs/>
          <w:color w:val="EE0000"/>
        </w:rPr>
        <w:t>Administrator</w:t>
      </w:r>
      <w:r w:rsidRPr="00144242">
        <w:rPr>
          <w:i/>
          <w:iCs/>
          <w:color w:val="EE0000"/>
        </w:rPr>
        <w:t xml:space="preserve">, I want </w:t>
      </w:r>
      <w:r w:rsidRPr="00144242">
        <w:rPr>
          <w:b/>
          <w:bCs/>
          <w:i/>
          <w:iCs/>
          <w:color w:val="EE0000"/>
        </w:rPr>
        <w:t>new Admin accounts to be creatable only by an existing Admin</w:t>
      </w:r>
      <w:r w:rsidRPr="00144242">
        <w:rPr>
          <w:i/>
          <w:iCs/>
          <w:color w:val="EE0000"/>
        </w:rPr>
        <w:t xml:space="preserve">, so that </w:t>
      </w:r>
      <w:r w:rsidRPr="00144242">
        <w:rPr>
          <w:b/>
          <w:bCs/>
          <w:i/>
          <w:iCs/>
          <w:color w:val="EE0000"/>
        </w:rPr>
        <w:t>administrative access to the platform stays tightly controlled</w:t>
      </w:r>
      <w:r w:rsidRPr="00144242">
        <w:rPr>
          <w:i/>
          <w:iCs/>
          <w:color w:val="EE0000"/>
        </w:rPr>
        <w:t>.</w:t>
      </w:r>
    </w:p>
    <w:p w14:paraId="67F592E4" w14:textId="77777777" w:rsidR="007A3969" w:rsidRPr="00144242" w:rsidRDefault="00000000">
      <w:pPr>
        <w:pStyle w:val="Heading3"/>
        <w:spacing w:before="100" w:after="80"/>
        <w:rPr>
          <w:color w:val="EE0000"/>
        </w:rPr>
      </w:pPr>
      <w:r w:rsidRPr="00144242">
        <w:rPr>
          <w:color w:val="EE0000"/>
        </w:rPr>
        <w:t>Acceptance Criteria</w:t>
      </w:r>
    </w:p>
    <w:p w14:paraId="531123DF" w14:textId="77777777" w:rsidR="007A3969" w:rsidRPr="00144242" w:rsidRDefault="00000000">
      <w:pPr>
        <w:pStyle w:val="ListParagraph"/>
        <w:numPr>
          <w:ilvl w:val="0"/>
          <w:numId w:val="1"/>
        </w:numPr>
        <w:spacing w:after="60"/>
        <w:rPr>
          <w:color w:val="EE0000"/>
        </w:rPr>
      </w:pPr>
      <w:r w:rsidRPr="00144242">
        <w:rPr>
          <w:color w:val="EE0000"/>
        </w:rPr>
        <w:t>Given I am logged in as an Admin, when I access 'Manage Users' → 'Add Administrator', then I can create a new account with role = ADMIN.</w:t>
      </w:r>
    </w:p>
    <w:p w14:paraId="539A0331" w14:textId="77777777" w:rsidR="007A3969" w:rsidRPr="00144242" w:rsidRDefault="00000000">
      <w:pPr>
        <w:pStyle w:val="ListParagraph"/>
        <w:numPr>
          <w:ilvl w:val="0"/>
          <w:numId w:val="1"/>
        </w:numPr>
        <w:spacing w:after="60"/>
        <w:rPr>
          <w:color w:val="EE0000"/>
        </w:rPr>
      </w:pPr>
      <w:r w:rsidRPr="00144242">
        <w:rPr>
          <w:color w:val="EE0000"/>
        </w:rPr>
        <w:t>Given I am logged in as a Data Collector, when I attempt to access any Admin-account-creation screen or API endpoint, then access is denied (403) and no account is created.</w:t>
      </w:r>
    </w:p>
    <w:p w14:paraId="56795F31" w14:textId="77777777" w:rsidR="007A3969" w:rsidRPr="00144242" w:rsidRDefault="00000000">
      <w:pPr>
        <w:pStyle w:val="ListParagraph"/>
        <w:numPr>
          <w:ilvl w:val="0"/>
          <w:numId w:val="1"/>
        </w:numPr>
        <w:spacing w:after="60"/>
        <w:rPr>
          <w:color w:val="EE0000"/>
        </w:rPr>
      </w:pPr>
      <w:r w:rsidRPr="00144242">
        <w:rPr>
          <w:color w:val="EE0000"/>
        </w:rPr>
        <w:t>Given I am unauthenticated, when I attempt to call the create-admin API directly, then the request is rejected with 401 Unauthorized.</w:t>
      </w:r>
    </w:p>
    <w:p w14:paraId="0945C654" w14:textId="77777777" w:rsidR="007A3969" w:rsidRDefault="00000000">
      <w:pPr>
        <w:pStyle w:val="Heading3"/>
        <w:spacing w:before="160" w:after="80"/>
      </w:pPr>
      <w:r>
        <w:t>Test Cases</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4200"/>
        <w:gridCol w:w="3300"/>
      </w:tblGrid>
      <w:tr w:rsidR="007A3969" w14:paraId="4D4A4EC1"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tcPr>
          <w:p w14:paraId="54D62ABA" w14:textId="77777777" w:rsidR="007A3969" w:rsidRDefault="00000000">
            <w:r>
              <w:rPr>
                <w:b/>
                <w:bCs/>
                <w:color w:val="FFFFFF"/>
                <w:sz w:val="18"/>
                <w:szCs w:val="18"/>
              </w:rPr>
              <w:t>Test ID</w:t>
            </w:r>
          </w:p>
        </w:tc>
        <w:tc>
          <w:tcPr>
            <w:tcW w:w="2400" w:type="dxa"/>
            <w:shd w:val="clear" w:color="auto" w:fill="1F3864"/>
            <w:tcMar>
              <w:top w:w="80" w:type="dxa"/>
              <w:left w:w="100" w:type="dxa"/>
              <w:bottom w:w="80" w:type="dxa"/>
              <w:right w:w="100" w:type="dxa"/>
            </w:tcMar>
          </w:tcPr>
          <w:p w14:paraId="373213D6" w14:textId="77777777" w:rsidR="007A3969" w:rsidRDefault="00000000">
            <w:r>
              <w:rPr>
                <w:b/>
                <w:bCs/>
                <w:color w:val="FFFFFF"/>
                <w:sz w:val="18"/>
                <w:szCs w:val="18"/>
              </w:rPr>
              <w:t>Description</w:t>
            </w:r>
          </w:p>
        </w:tc>
        <w:tc>
          <w:tcPr>
            <w:tcW w:w="4200" w:type="dxa"/>
            <w:shd w:val="clear" w:color="auto" w:fill="1F3864"/>
            <w:tcMar>
              <w:top w:w="80" w:type="dxa"/>
              <w:left w:w="100" w:type="dxa"/>
              <w:bottom w:w="80" w:type="dxa"/>
              <w:right w:w="100" w:type="dxa"/>
            </w:tcMar>
          </w:tcPr>
          <w:p w14:paraId="172FD2A9" w14:textId="77777777" w:rsidR="007A3969" w:rsidRDefault="00000000">
            <w:r>
              <w:rPr>
                <w:b/>
                <w:bCs/>
                <w:color w:val="FFFFFF"/>
                <w:sz w:val="18"/>
                <w:szCs w:val="18"/>
              </w:rPr>
              <w:t>Steps</w:t>
            </w:r>
          </w:p>
        </w:tc>
        <w:tc>
          <w:tcPr>
            <w:tcW w:w="3300" w:type="dxa"/>
            <w:shd w:val="clear" w:color="auto" w:fill="1F3864"/>
            <w:tcMar>
              <w:top w:w="80" w:type="dxa"/>
              <w:left w:w="100" w:type="dxa"/>
              <w:bottom w:w="80" w:type="dxa"/>
              <w:right w:w="100" w:type="dxa"/>
            </w:tcMar>
          </w:tcPr>
          <w:p w14:paraId="20B14FAC" w14:textId="77777777" w:rsidR="007A3969" w:rsidRDefault="00000000">
            <w:r>
              <w:rPr>
                <w:b/>
                <w:bCs/>
                <w:color w:val="FFFFFF"/>
                <w:sz w:val="18"/>
                <w:szCs w:val="18"/>
              </w:rPr>
              <w:t>Expected Result</w:t>
            </w:r>
          </w:p>
        </w:tc>
      </w:tr>
      <w:tr w:rsidR="007A3969" w14:paraId="75681B8C" w14:textId="77777777">
        <w:tblPrEx>
          <w:tblCellMar>
            <w:top w:w="0" w:type="dxa"/>
            <w:bottom w:w="0" w:type="dxa"/>
          </w:tblCellMar>
        </w:tblPrEx>
        <w:tc>
          <w:tcPr>
            <w:tcW w:w="1300" w:type="dxa"/>
            <w:tcMar>
              <w:top w:w="80" w:type="dxa"/>
              <w:left w:w="100" w:type="dxa"/>
              <w:bottom w:w="80" w:type="dxa"/>
              <w:right w:w="100" w:type="dxa"/>
            </w:tcMar>
          </w:tcPr>
          <w:p w14:paraId="36BC10B7" w14:textId="77777777" w:rsidR="007A3969" w:rsidRDefault="00000000">
            <w:r>
              <w:rPr>
                <w:color w:val="000000"/>
                <w:sz w:val="18"/>
                <w:szCs w:val="18"/>
              </w:rPr>
              <w:t>TC-AUTH-03-01</w:t>
            </w:r>
          </w:p>
        </w:tc>
        <w:tc>
          <w:tcPr>
            <w:tcW w:w="2400" w:type="dxa"/>
            <w:tcMar>
              <w:top w:w="80" w:type="dxa"/>
              <w:left w:w="100" w:type="dxa"/>
              <w:bottom w:w="80" w:type="dxa"/>
              <w:right w:w="100" w:type="dxa"/>
            </w:tcMar>
          </w:tcPr>
          <w:p w14:paraId="67DA04B6" w14:textId="77777777" w:rsidR="007A3969" w:rsidRDefault="00000000">
            <w:r>
              <w:rPr>
                <w:color w:val="000000"/>
                <w:sz w:val="18"/>
                <w:szCs w:val="18"/>
              </w:rPr>
              <w:t>Admin creates another Admin</w:t>
            </w:r>
          </w:p>
        </w:tc>
        <w:tc>
          <w:tcPr>
            <w:tcW w:w="4200" w:type="dxa"/>
            <w:tcMar>
              <w:top w:w="80" w:type="dxa"/>
              <w:left w:w="100" w:type="dxa"/>
              <w:bottom w:w="80" w:type="dxa"/>
              <w:right w:w="100" w:type="dxa"/>
            </w:tcMar>
          </w:tcPr>
          <w:p w14:paraId="31F397DB" w14:textId="77777777" w:rsidR="007A3969" w:rsidRDefault="00000000">
            <w:r>
              <w:rPr>
                <w:color w:val="000000"/>
                <w:sz w:val="18"/>
                <w:szCs w:val="18"/>
              </w:rPr>
              <w:t>Login as Admin → Manage Users → Add Administrator → fill form → Save</w:t>
            </w:r>
          </w:p>
        </w:tc>
        <w:tc>
          <w:tcPr>
            <w:tcW w:w="3300" w:type="dxa"/>
            <w:tcMar>
              <w:top w:w="80" w:type="dxa"/>
              <w:left w:w="100" w:type="dxa"/>
              <w:bottom w:w="80" w:type="dxa"/>
              <w:right w:w="100" w:type="dxa"/>
            </w:tcMar>
          </w:tcPr>
          <w:p w14:paraId="691568F3" w14:textId="77777777" w:rsidR="007A3969" w:rsidRDefault="00000000">
            <w:r>
              <w:rPr>
                <w:color w:val="000000"/>
                <w:sz w:val="18"/>
                <w:szCs w:val="18"/>
              </w:rPr>
              <w:t>New ADMIN-role account created successfully.</w:t>
            </w:r>
          </w:p>
        </w:tc>
      </w:tr>
      <w:tr w:rsidR="007A3969" w14:paraId="14430B95" w14:textId="77777777">
        <w:tblPrEx>
          <w:tblCellMar>
            <w:top w:w="0" w:type="dxa"/>
            <w:bottom w:w="0" w:type="dxa"/>
          </w:tblCellMar>
        </w:tblPrEx>
        <w:tc>
          <w:tcPr>
            <w:tcW w:w="1300" w:type="dxa"/>
            <w:tcMar>
              <w:top w:w="80" w:type="dxa"/>
              <w:left w:w="100" w:type="dxa"/>
              <w:bottom w:w="80" w:type="dxa"/>
              <w:right w:w="100" w:type="dxa"/>
            </w:tcMar>
          </w:tcPr>
          <w:p w14:paraId="35F5D1EE" w14:textId="77777777" w:rsidR="007A3969" w:rsidRDefault="00000000">
            <w:r>
              <w:rPr>
                <w:color w:val="000000"/>
                <w:sz w:val="18"/>
                <w:szCs w:val="18"/>
              </w:rPr>
              <w:lastRenderedPageBreak/>
              <w:t>TC-AUTH-03-02</w:t>
            </w:r>
          </w:p>
        </w:tc>
        <w:tc>
          <w:tcPr>
            <w:tcW w:w="2400" w:type="dxa"/>
            <w:tcMar>
              <w:top w:w="80" w:type="dxa"/>
              <w:left w:w="100" w:type="dxa"/>
              <w:bottom w:w="80" w:type="dxa"/>
              <w:right w:w="100" w:type="dxa"/>
            </w:tcMar>
          </w:tcPr>
          <w:p w14:paraId="32836BE8" w14:textId="77777777" w:rsidR="007A3969" w:rsidRDefault="00000000">
            <w:r>
              <w:rPr>
                <w:color w:val="000000"/>
                <w:sz w:val="18"/>
                <w:szCs w:val="18"/>
              </w:rPr>
              <w:t>Data Collector blocked from creating Admin</w:t>
            </w:r>
          </w:p>
        </w:tc>
        <w:tc>
          <w:tcPr>
            <w:tcW w:w="4200" w:type="dxa"/>
            <w:tcMar>
              <w:top w:w="80" w:type="dxa"/>
              <w:left w:w="100" w:type="dxa"/>
              <w:bottom w:w="80" w:type="dxa"/>
              <w:right w:w="100" w:type="dxa"/>
            </w:tcMar>
          </w:tcPr>
          <w:p w14:paraId="76CF71F4" w14:textId="77777777" w:rsidR="007A3969" w:rsidRDefault="00000000">
            <w:r>
              <w:rPr>
                <w:color w:val="000000"/>
                <w:sz w:val="18"/>
                <w:szCs w:val="18"/>
              </w:rPr>
              <w:t>Login as Data Collector → attempt to navigate to /admin/users/add-admin</w:t>
            </w:r>
          </w:p>
        </w:tc>
        <w:tc>
          <w:tcPr>
            <w:tcW w:w="3300" w:type="dxa"/>
            <w:tcMar>
              <w:top w:w="80" w:type="dxa"/>
              <w:left w:w="100" w:type="dxa"/>
              <w:bottom w:w="80" w:type="dxa"/>
              <w:right w:w="100" w:type="dxa"/>
            </w:tcMar>
          </w:tcPr>
          <w:p w14:paraId="0F539335" w14:textId="77777777" w:rsidR="007A3969" w:rsidRDefault="00000000">
            <w:r>
              <w:rPr>
                <w:color w:val="000000"/>
                <w:sz w:val="18"/>
                <w:szCs w:val="18"/>
              </w:rPr>
              <w:t>403 Forbidden / access-denied screen shown; no account created.</w:t>
            </w:r>
          </w:p>
        </w:tc>
      </w:tr>
      <w:tr w:rsidR="007A3969" w14:paraId="2D9F0934" w14:textId="77777777">
        <w:tblPrEx>
          <w:tblCellMar>
            <w:top w:w="0" w:type="dxa"/>
            <w:bottom w:w="0" w:type="dxa"/>
          </w:tblCellMar>
        </w:tblPrEx>
        <w:tc>
          <w:tcPr>
            <w:tcW w:w="1300" w:type="dxa"/>
            <w:tcMar>
              <w:top w:w="80" w:type="dxa"/>
              <w:left w:w="100" w:type="dxa"/>
              <w:bottom w:w="80" w:type="dxa"/>
              <w:right w:w="100" w:type="dxa"/>
            </w:tcMar>
          </w:tcPr>
          <w:p w14:paraId="6B2016DD" w14:textId="77777777" w:rsidR="007A3969" w:rsidRDefault="00000000">
            <w:r>
              <w:rPr>
                <w:color w:val="000000"/>
                <w:sz w:val="18"/>
                <w:szCs w:val="18"/>
              </w:rPr>
              <w:t>TC-AUTH-03-03</w:t>
            </w:r>
          </w:p>
        </w:tc>
        <w:tc>
          <w:tcPr>
            <w:tcW w:w="2400" w:type="dxa"/>
            <w:tcMar>
              <w:top w:w="80" w:type="dxa"/>
              <w:left w:w="100" w:type="dxa"/>
              <w:bottom w:w="80" w:type="dxa"/>
              <w:right w:w="100" w:type="dxa"/>
            </w:tcMar>
          </w:tcPr>
          <w:p w14:paraId="4919FDEB" w14:textId="77777777" w:rsidR="007A3969" w:rsidRDefault="00000000">
            <w:r>
              <w:rPr>
                <w:color w:val="000000"/>
                <w:sz w:val="18"/>
                <w:szCs w:val="18"/>
              </w:rPr>
              <w:t>Unauthenticated API call blocked</w:t>
            </w:r>
          </w:p>
        </w:tc>
        <w:tc>
          <w:tcPr>
            <w:tcW w:w="4200" w:type="dxa"/>
            <w:tcMar>
              <w:top w:w="80" w:type="dxa"/>
              <w:left w:w="100" w:type="dxa"/>
              <w:bottom w:w="80" w:type="dxa"/>
              <w:right w:w="100" w:type="dxa"/>
            </w:tcMar>
          </w:tcPr>
          <w:p w14:paraId="052EEDED" w14:textId="77777777" w:rsidR="007A3969" w:rsidRDefault="00000000">
            <w:r>
              <w:rPr>
                <w:color w:val="000000"/>
                <w:sz w:val="18"/>
                <w:szCs w:val="18"/>
              </w:rPr>
              <w:t>Call POST /</w:t>
            </w:r>
            <w:proofErr w:type="spellStart"/>
            <w:r>
              <w:rPr>
                <w:color w:val="000000"/>
                <w:sz w:val="18"/>
                <w:szCs w:val="18"/>
              </w:rPr>
              <w:t>api</w:t>
            </w:r>
            <w:proofErr w:type="spellEnd"/>
            <w:r>
              <w:rPr>
                <w:color w:val="000000"/>
                <w:sz w:val="18"/>
                <w:szCs w:val="18"/>
              </w:rPr>
              <w:t>/users/admin without an auth token</w:t>
            </w:r>
          </w:p>
        </w:tc>
        <w:tc>
          <w:tcPr>
            <w:tcW w:w="3300" w:type="dxa"/>
            <w:tcMar>
              <w:top w:w="80" w:type="dxa"/>
              <w:left w:w="100" w:type="dxa"/>
              <w:bottom w:w="80" w:type="dxa"/>
              <w:right w:w="100" w:type="dxa"/>
            </w:tcMar>
          </w:tcPr>
          <w:p w14:paraId="746A507F" w14:textId="77777777" w:rsidR="007A3969" w:rsidRDefault="00000000">
            <w:r>
              <w:rPr>
                <w:color w:val="000000"/>
                <w:sz w:val="18"/>
                <w:szCs w:val="18"/>
              </w:rPr>
              <w:t>401 Unauthorized returned.</w:t>
            </w:r>
          </w:p>
        </w:tc>
      </w:tr>
    </w:tbl>
    <w:p w14:paraId="4930ED7A" w14:textId="77777777" w:rsidR="007A3969" w:rsidRDefault="00000000">
      <w:pPr>
        <w:pStyle w:val="Heading2"/>
        <w:spacing w:before="300" w:after="100"/>
      </w:pPr>
      <w:r>
        <w:rPr>
          <w:b/>
          <w:bCs/>
        </w:rPr>
        <w:t>US-AUTH-04 — Administrators are prevented from submitting field survey forms</w:t>
      </w:r>
    </w:p>
    <w:p w14:paraId="75133623" w14:textId="77777777" w:rsidR="007A3969" w:rsidRDefault="00000000">
      <w:pPr>
        <w:spacing w:after="60"/>
      </w:pPr>
      <w:r>
        <w:rPr>
          <w:b/>
          <w:bCs/>
        </w:rPr>
        <w:t xml:space="preserve">Priority: </w:t>
      </w:r>
      <w:r>
        <w:rPr>
          <w:b/>
          <w:bCs/>
          <w:color w:val="C00000"/>
        </w:rPr>
        <w:t>Must Have</w:t>
      </w:r>
      <w:r>
        <w:rPr>
          <w:i/>
          <w:iCs/>
          <w:color w:val="595959"/>
        </w:rPr>
        <w:t xml:space="preserve">      SRS Reference: AUTH-04</w:t>
      </w:r>
    </w:p>
    <w:p w14:paraId="7D10CE3A" w14:textId="77777777" w:rsidR="007A3969" w:rsidRDefault="00000000">
      <w:pPr>
        <w:shd w:val="clear" w:color="auto" w:fill="DCE6F1"/>
        <w:spacing w:after="120"/>
      </w:pPr>
      <w:r>
        <w:rPr>
          <w:i/>
          <w:iCs/>
        </w:rPr>
        <w:t xml:space="preserve">As a </w:t>
      </w:r>
      <w:r>
        <w:rPr>
          <w:b/>
          <w:bCs/>
          <w:i/>
          <w:iCs/>
        </w:rPr>
        <w:t>system</w:t>
      </w:r>
      <w:r>
        <w:rPr>
          <w:i/>
          <w:iCs/>
        </w:rPr>
        <w:t xml:space="preserve">, I want </w:t>
      </w:r>
      <w:r>
        <w:rPr>
          <w:b/>
          <w:bCs/>
          <w:i/>
          <w:iCs/>
        </w:rPr>
        <w:t>to block any account with role = ADMIN from submitting a PDM survey form</w:t>
      </w:r>
      <w:r>
        <w:rPr>
          <w:i/>
          <w:iCs/>
        </w:rPr>
        <w:t xml:space="preserve">, so that </w:t>
      </w:r>
      <w:r>
        <w:rPr>
          <w:b/>
          <w:bCs/>
          <w:i/>
          <w:iCs/>
        </w:rPr>
        <w:t>the distinction between data-collection and administrative roles is enforced, keeping the submission audit trail (collector identity) meaningful</w:t>
      </w:r>
      <w:r>
        <w:rPr>
          <w:i/>
          <w:iCs/>
        </w:rPr>
        <w:t>.</w:t>
      </w:r>
    </w:p>
    <w:p w14:paraId="08C48E78" w14:textId="77777777" w:rsidR="007A3969" w:rsidRDefault="00000000">
      <w:pPr>
        <w:pStyle w:val="Heading3"/>
        <w:spacing w:before="100" w:after="80"/>
      </w:pPr>
      <w:r>
        <w:t>Acceptance Criteria</w:t>
      </w:r>
    </w:p>
    <w:p w14:paraId="779A4DC2" w14:textId="77777777" w:rsidR="007A3969" w:rsidRDefault="00000000">
      <w:pPr>
        <w:pStyle w:val="ListParagraph"/>
        <w:numPr>
          <w:ilvl w:val="0"/>
          <w:numId w:val="1"/>
        </w:numPr>
        <w:spacing w:after="60"/>
      </w:pPr>
      <w:r>
        <w:t>Given I am logged in as an Admin, when I look for the PDM survey entry point, then no form-submission UI is available to me (it is only shown to Data Collector accounts).</w:t>
      </w:r>
    </w:p>
    <w:p w14:paraId="75A60635" w14:textId="77777777" w:rsidR="007A3969" w:rsidRDefault="00000000">
      <w:pPr>
        <w:pStyle w:val="ListParagraph"/>
        <w:numPr>
          <w:ilvl w:val="0"/>
          <w:numId w:val="1"/>
        </w:numPr>
        <w:spacing w:after="60"/>
      </w:pPr>
      <w:r>
        <w:t>Given an Admin session token, when a form-submission API call is made using that token, then the server rejects it (403) regardless of UI restrictions.</w:t>
      </w:r>
    </w:p>
    <w:p w14:paraId="7D490D78" w14:textId="77777777" w:rsidR="007A3969" w:rsidRDefault="00000000">
      <w:pPr>
        <w:pStyle w:val="Heading3"/>
        <w:spacing w:before="160" w:after="80"/>
      </w:pPr>
      <w:r>
        <w:t>Test Cases</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4200"/>
        <w:gridCol w:w="3300"/>
      </w:tblGrid>
      <w:tr w:rsidR="007A3969" w14:paraId="3C02D83D"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tcPr>
          <w:p w14:paraId="7696BC49" w14:textId="77777777" w:rsidR="007A3969" w:rsidRDefault="00000000">
            <w:r>
              <w:rPr>
                <w:b/>
                <w:bCs/>
                <w:color w:val="FFFFFF"/>
                <w:sz w:val="18"/>
                <w:szCs w:val="18"/>
              </w:rPr>
              <w:t>Test ID</w:t>
            </w:r>
          </w:p>
        </w:tc>
        <w:tc>
          <w:tcPr>
            <w:tcW w:w="2400" w:type="dxa"/>
            <w:shd w:val="clear" w:color="auto" w:fill="1F3864"/>
            <w:tcMar>
              <w:top w:w="80" w:type="dxa"/>
              <w:left w:w="100" w:type="dxa"/>
              <w:bottom w:w="80" w:type="dxa"/>
              <w:right w:w="100" w:type="dxa"/>
            </w:tcMar>
          </w:tcPr>
          <w:p w14:paraId="0FC23AED" w14:textId="77777777" w:rsidR="007A3969" w:rsidRDefault="00000000">
            <w:r>
              <w:rPr>
                <w:b/>
                <w:bCs/>
                <w:color w:val="FFFFFF"/>
                <w:sz w:val="18"/>
                <w:szCs w:val="18"/>
              </w:rPr>
              <w:t>Description</w:t>
            </w:r>
          </w:p>
        </w:tc>
        <w:tc>
          <w:tcPr>
            <w:tcW w:w="4200" w:type="dxa"/>
            <w:shd w:val="clear" w:color="auto" w:fill="1F3864"/>
            <w:tcMar>
              <w:top w:w="80" w:type="dxa"/>
              <w:left w:w="100" w:type="dxa"/>
              <w:bottom w:w="80" w:type="dxa"/>
              <w:right w:w="100" w:type="dxa"/>
            </w:tcMar>
          </w:tcPr>
          <w:p w14:paraId="295B5A0F" w14:textId="77777777" w:rsidR="007A3969" w:rsidRDefault="00000000">
            <w:r>
              <w:rPr>
                <w:b/>
                <w:bCs/>
                <w:color w:val="FFFFFF"/>
                <w:sz w:val="18"/>
                <w:szCs w:val="18"/>
              </w:rPr>
              <w:t>Steps</w:t>
            </w:r>
          </w:p>
        </w:tc>
        <w:tc>
          <w:tcPr>
            <w:tcW w:w="3300" w:type="dxa"/>
            <w:shd w:val="clear" w:color="auto" w:fill="1F3864"/>
            <w:tcMar>
              <w:top w:w="80" w:type="dxa"/>
              <w:left w:w="100" w:type="dxa"/>
              <w:bottom w:w="80" w:type="dxa"/>
              <w:right w:w="100" w:type="dxa"/>
            </w:tcMar>
          </w:tcPr>
          <w:p w14:paraId="309AC1A0" w14:textId="77777777" w:rsidR="007A3969" w:rsidRDefault="00000000">
            <w:r>
              <w:rPr>
                <w:b/>
                <w:bCs/>
                <w:color w:val="FFFFFF"/>
                <w:sz w:val="18"/>
                <w:szCs w:val="18"/>
              </w:rPr>
              <w:t>Expected Result</w:t>
            </w:r>
          </w:p>
        </w:tc>
      </w:tr>
      <w:tr w:rsidR="007A3969" w14:paraId="401A2E8C" w14:textId="77777777">
        <w:tblPrEx>
          <w:tblCellMar>
            <w:top w:w="0" w:type="dxa"/>
            <w:bottom w:w="0" w:type="dxa"/>
          </w:tblCellMar>
        </w:tblPrEx>
        <w:tc>
          <w:tcPr>
            <w:tcW w:w="1300" w:type="dxa"/>
            <w:tcMar>
              <w:top w:w="80" w:type="dxa"/>
              <w:left w:w="100" w:type="dxa"/>
              <w:bottom w:w="80" w:type="dxa"/>
              <w:right w:w="100" w:type="dxa"/>
            </w:tcMar>
          </w:tcPr>
          <w:p w14:paraId="542E7014" w14:textId="77777777" w:rsidR="007A3969" w:rsidRDefault="00000000">
            <w:r>
              <w:rPr>
                <w:color w:val="000000"/>
                <w:sz w:val="18"/>
                <w:szCs w:val="18"/>
              </w:rPr>
              <w:t>TC-AUTH-04-01</w:t>
            </w:r>
          </w:p>
        </w:tc>
        <w:tc>
          <w:tcPr>
            <w:tcW w:w="2400" w:type="dxa"/>
            <w:tcMar>
              <w:top w:w="80" w:type="dxa"/>
              <w:left w:w="100" w:type="dxa"/>
              <w:bottom w:w="80" w:type="dxa"/>
              <w:right w:w="100" w:type="dxa"/>
            </w:tcMar>
          </w:tcPr>
          <w:p w14:paraId="148E99E4" w14:textId="77777777" w:rsidR="007A3969" w:rsidRDefault="00000000">
            <w:r>
              <w:rPr>
                <w:color w:val="000000"/>
                <w:sz w:val="18"/>
                <w:szCs w:val="18"/>
              </w:rPr>
              <w:t>Admin UI has no survey entry</w:t>
            </w:r>
          </w:p>
        </w:tc>
        <w:tc>
          <w:tcPr>
            <w:tcW w:w="4200" w:type="dxa"/>
            <w:tcMar>
              <w:top w:w="80" w:type="dxa"/>
              <w:left w:w="100" w:type="dxa"/>
              <w:bottom w:w="80" w:type="dxa"/>
              <w:right w:w="100" w:type="dxa"/>
            </w:tcMar>
          </w:tcPr>
          <w:p w14:paraId="3DB28583" w14:textId="77777777" w:rsidR="007A3969" w:rsidRDefault="00000000">
            <w:r>
              <w:rPr>
                <w:color w:val="000000"/>
                <w:sz w:val="18"/>
                <w:szCs w:val="18"/>
              </w:rPr>
              <w:t>Login as Admin, inspect navigation/menu</w:t>
            </w:r>
          </w:p>
        </w:tc>
        <w:tc>
          <w:tcPr>
            <w:tcW w:w="3300" w:type="dxa"/>
            <w:tcMar>
              <w:top w:w="80" w:type="dxa"/>
              <w:left w:w="100" w:type="dxa"/>
              <w:bottom w:w="80" w:type="dxa"/>
              <w:right w:w="100" w:type="dxa"/>
            </w:tcMar>
          </w:tcPr>
          <w:p w14:paraId="04B8C996" w14:textId="77777777" w:rsidR="007A3969" w:rsidRDefault="00000000">
            <w:r>
              <w:rPr>
                <w:color w:val="000000"/>
                <w:sz w:val="18"/>
                <w:szCs w:val="18"/>
              </w:rPr>
              <w:t>No 'New Survey' / PDM entry option is present.</w:t>
            </w:r>
          </w:p>
        </w:tc>
      </w:tr>
      <w:tr w:rsidR="007A3969" w14:paraId="600CB910" w14:textId="77777777">
        <w:tblPrEx>
          <w:tblCellMar>
            <w:top w:w="0" w:type="dxa"/>
            <w:bottom w:w="0" w:type="dxa"/>
          </w:tblCellMar>
        </w:tblPrEx>
        <w:tc>
          <w:tcPr>
            <w:tcW w:w="1300" w:type="dxa"/>
            <w:tcMar>
              <w:top w:w="80" w:type="dxa"/>
              <w:left w:w="100" w:type="dxa"/>
              <w:bottom w:w="80" w:type="dxa"/>
              <w:right w:w="100" w:type="dxa"/>
            </w:tcMar>
          </w:tcPr>
          <w:p w14:paraId="47788D65" w14:textId="77777777" w:rsidR="007A3969" w:rsidRDefault="00000000">
            <w:r>
              <w:rPr>
                <w:color w:val="000000"/>
                <w:sz w:val="18"/>
                <w:szCs w:val="18"/>
              </w:rPr>
              <w:t>TC-AUTH-04-02</w:t>
            </w:r>
          </w:p>
        </w:tc>
        <w:tc>
          <w:tcPr>
            <w:tcW w:w="2400" w:type="dxa"/>
            <w:tcMar>
              <w:top w:w="80" w:type="dxa"/>
              <w:left w:w="100" w:type="dxa"/>
              <w:bottom w:w="80" w:type="dxa"/>
              <w:right w:w="100" w:type="dxa"/>
            </w:tcMar>
          </w:tcPr>
          <w:p w14:paraId="76D5420A" w14:textId="77777777" w:rsidR="007A3969" w:rsidRDefault="00000000">
            <w:r>
              <w:rPr>
                <w:color w:val="000000"/>
                <w:sz w:val="18"/>
                <w:szCs w:val="18"/>
              </w:rPr>
              <w:t>Server rejects Admin-submitted form</w:t>
            </w:r>
          </w:p>
        </w:tc>
        <w:tc>
          <w:tcPr>
            <w:tcW w:w="4200" w:type="dxa"/>
            <w:tcMar>
              <w:top w:w="80" w:type="dxa"/>
              <w:left w:w="100" w:type="dxa"/>
              <w:bottom w:w="80" w:type="dxa"/>
              <w:right w:w="100" w:type="dxa"/>
            </w:tcMar>
          </w:tcPr>
          <w:p w14:paraId="6E537E7A" w14:textId="77777777" w:rsidR="007A3969" w:rsidRDefault="00000000">
            <w:r>
              <w:rPr>
                <w:color w:val="000000"/>
                <w:sz w:val="18"/>
                <w:szCs w:val="18"/>
              </w:rPr>
              <w:t>Using an Admin's valid access token, POST a BYP form submission payload directly to the API</w:t>
            </w:r>
          </w:p>
        </w:tc>
        <w:tc>
          <w:tcPr>
            <w:tcW w:w="3300" w:type="dxa"/>
            <w:tcMar>
              <w:top w:w="80" w:type="dxa"/>
              <w:left w:w="100" w:type="dxa"/>
              <w:bottom w:w="80" w:type="dxa"/>
              <w:right w:w="100" w:type="dxa"/>
            </w:tcMar>
          </w:tcPr>
          <w:p w14:paraId="14281079" w14:textId="77777777" w:rsidR="007A3969" w:rsidRDefault="00000000">
            <w:r>
              <w:rPr>
                <w:color w:val="000000"/>
                <w:sz w:val="18"/>
                <w:szCs w:val="18"/>
              </w:rPr>
              <w:t>Server responds 403 Forbidden; no submission record created.</w:t>
            </w:r>
          </w:p>
        </w:tc>
      </w:tr>
    </w:tbl>
    <w:p w14:paraId="6324831C" w14:textId="77777777" w:rsidR="007A3969" w:rsidRDefault="00000000">
      <w:pPr>
        <w:pStyle w:val="Heading1"/>
        <w:pageBreakBefore/>
        <w:spacing w:before="400" w:after="120"/>
      </w:pPr>
      <w:r>
        <w:rPr>
          <w:b/>
          <w:bCs/>
          <w:color w:val="1F3864"/>
        </w:rPr>
        <w:lastRenderedPageBreak/>
        <w:t>EPIC 2 — PDM Survey Forms (Data Collector, Mobile PWA)</w:t>
      </w:r>
    </w:p>
    <w:p w14:paraId="0AC6C362" w14:textId="77777777" w:rsidR="007A3969" w:rsidRDefault="00000000">
      <w:pPr>
        <w:spacing w:after="200"/>
      </w:pPr>
      <w:r>
        <w:rPr>
          <w:i/>
          <w:iCs/>
          <w:color w:val="595959"/>
        </w:rPr>
        <w:t>Covers the four PDM respondent forms (BYP, IYP, LGO, Parish Chief) and the shared form behaviours (respondent selector, mandatory fields, conditional logic, age validation, multi-select, free-text validation, collector self-service submission count). Per SRS v1.1, these forms are visible and usable ONLY to authenticated Data Collectors — the public cannot access them.</w:t>
      </w:r>
    </w:p>
    <w:p w14:paraId="064243E6" w14:textId="77777777" w:rsidR="007A3969" w:rsidRDefault="00000000">
      <w:pPr>
        <w:pStyle w:val="Heading2"/>
        <w:spacing w:before="300" w:after="100"/>
      </w:pPr>
      <w:r>
        <w:rPr>
          <w:b/>
          <w:bCs/>
        </w:rPr>
        <w:t>US-FORM-01 — Data Collector selects a respondent category before starting a survey</w:t>
      </w:r>
    </w:p>
    <w:p w14:paraId="373371FF" w14:textId="77777777" w:rsidR="007A3969" w:rsidRDefault="00000000">
      <w:pPr>
        <w:spacing w:after="60"/>
      </w:pPr>
      <w:r>
        <w:rPr>
          <w:b/>
          <w:bCs/>
        </w:rPr>
        <w:t xml:space="preserve">Priority: </w:t>
      </w:r>
      <w:r>
        <w:rPr>
          <w:b/>
          <w:bCs/>
          <w:color w:val="C00000"/>
        </w:rPr>
        <w:t>Must Have</w:t>
      </w:r>
      <w:r>
        <w:rPr>
          <w:i/>
          <w:iCs/>
          <w:color w:val="595959"/>
        </w:rPr>
        <w:t xml:space="preserve">      SRS Reference: FORM-01</w:t>
      </w:r>
    </w:p>
    <w:p w14:paraId="4BA91A41" w14:textId="77777777" w:rsidR="007A3969" w:rsidRDefault="00000000">
      <w:pPr>
        <w:shd w:val="clear" w:color="auto" w:fill="DCE6F1"/>
        <w:spacing w:after="120"/>
      </w:pPr>
      <w:r>
        <w:rPr>
          <w:i/>
          <w:iCs/>
        </w:rPr>
        <w:t xml:space="preserve">As a </w:t>
      </w:r>
      <w:r>
        <w:rPr>
          <w:b/>
          <w:bCs/>
          <w:i/>
          <w:iCs/>
        </w:rPr>
        <w:t>Data Collector</w:t>
      </w:r>
      <w:r>
        <w:rPr>
          <w:i/>
          <w:iCs/>
        </w:rPr>
        <w:t xml:space="preserve">, I want </w:t>
      </w:r>
      <w:r>
        <w:rPr>
          <w:b/>
          <w:bCs/>
          <w:i/>
          <w:iCs/>
        </w:rPr>
        <w:t>to choose the respondent category (Beneficiary Young Person, Individual Young Person, Local Government Official, or Parish Chief) from a drop-down on the PDM entry screen</w:t>
      </w:r>
      <w:r>
        <w:rPr>
          <w:i/>
          <w:iCs/>
        </w:rPr>
        <w:t xml:space="preserve">, so that </w:t>
      </w:r>
      <w:r>
        <w:rPr>
          <w:b/>
          <w:bCs/>
          <w:i/>
          <w:iCs/>
        </w:rPr>
        <w:t>I am shown the correct questionnaire for the person I am interviewing</w:t>
      </w:r>
      <w:r>
        <w:rPr>
          <w:i/>
          <w:iCs/>
        </w:rPr>
        <w:t>.</w:t>
      </w:r>
    </w:p>
    <w:p w14:paraId="3161088E" w14:textId="77777777" w:rsidR="007A3969" w:rsidRDefault="00000000">
      <w:pPr>
        <w:pStyle w:val="Heading3"/>
        <w:spacing w:before="100" w:after="80"/>
      </w:pPr>
      <w:r>
        <w:t>Acceptance Criteria</w:t>
      </w:r>
    </w:p>
    <w:p w14:paraId="7291FA5D" w14:textId="77777777" w:rsidR="007A3969" w:rsidRDefault="00000000">
      <w:pPr>
        <w:pStyle w:val="ListParagraph"/>
        <w:numPr>
          <w:ilvl w:val="0"/>
          <w:numId w:val="1"/>
        </w:numPr>
        <w:spacing w:after="60"/>
      </w:pPr>
      <w:r>
        <w:t>Given I am an authenticated Data Collector on the PDM entry screen, when the screen loads, then I see a drop-down listing exactly: Beneficiary Young Person (BYP), Individual Young Person (IYP), Local Government Official (LGO), Parish Chief (PC).</w:t>
      </w:r>
    </w:p>
    <w:p w14:paraId="653EA643" w14:textId="77777777" w:rsidR="007A3969" w:rsidRDefault="00000000">
      <w:pPr>
        <w:pStyle w:val="ListParagraph"/>
        <w:numPr>
          <w:ilvl w:val="0"/>
          <w:numId w:val="1"/>
        </w:numPr>
        <w:spacing w:after="60"/>
      </w:pPr>
      <w:r>
        <w:t>Given I select a category, when the selection is made, then the corresponding form loads immediately for completion.</w:t>
      </w:r>
    </w:p>
    <w:p w14:paraId="2F7D4882" w14:textId="77777777" w:rsidR="007A3969" w:rsidRDefault="00000000">
      <w:pPr>
        <w:pStyle w:val="ListParagraph"/>
        <w:numPr>
          <w:ilvl w:val="0"/>
          <w:numId w:val="1"/>
        </w:numPr>
        <w:spacing w:after="60"/>
      </w:pPr>
      <w:r>
        <w:t>Given I am not authenticated, when I try to reach the PDM entry screen, then I am redirected to the login screen and the category drop-down is not shown.</w:t>
      </w:r>
    </w:p>
    <w:p w14:paraId="745379D7" w14:textId="77777777" w:rsidR="007A3969" w:rsidRDefault="00000000">
      <w:pPr>
        <w:pStyle w:val="Heading3"/>
        <w:spacing w:before="160" w:after="80"/>
      </w:pPr>
      <w:r>
        <w:t>Test Cases</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4200"/>
        <w:gridCol w:w="3300"/>
      </w:tblGrid>
      <w:tr w:rsidR="007A3969" w14:paraId="0B320CB7"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tcPr>
          <w:p w14:paraId="41762C69" w14:textId="77777777" w:rsidR="007A3969" w:rsidRDefault="00000000">
            <w:r>
              <w:rPr>
                <w:b/>
                <w:bCs/>
                <w:color w:val="FFFFFF"/>
                <w:sz w:val="18"/>
                <w:szCs w:val="18"/>
              </w:rPr>
              <w:t>Test ID</w:t>
            </w:r>
          </w:p>
        </w:tc>
        <w:tc>
          <w:tcPr>
            <w:tcW w:w="2400" w:type="dxa"/>
            <w:shd w:val="clear" w:color="auto" w:fill="1F3864"/>
            <w:tcMar>
              <w:top w:w="80" w:type="dxa"/>
              <w:left w:w="100" w:type="dxa"/>
              <w:bottom w:w="80" w:type="dxa"/>
              <w:right w:w="100" w:type="dxa"/>
            </w:tcMar>
          </w:tcPr>
          <w:p w14:paraId="6D9282FF" w14:textId="77777777" w:rsidR="007A3969" w:rsidRDefault="00000000">
            <w:r>
              <w:rPr>
                <w:b/>
                <w:bCs/>
                <w:color w:val="FFFFFF"/>
                <w:sz w:val="18"/>
                <w:szCs w:val="18"/>
              </w:rPr>
              <w:t>Description</w:t>
            </w:r>
          </w:p>
        </w:tc>
        <w:tc>
          <w:tcPr>
            <w:tcW w:w="4200" w:type="dxa"/>
            <w:shd w:val="clear" w:color="auto" w:fill="1F3864"/>
            <w:tcMar>
              <w:top w:w="80" w:type="dxa"/>
              <w:left w:w="100" w:type="dxa"/>
              <w:bottom w:w="80" w:type="dxa"/>
              <w:right w:w="100" w:type="dxa"/>
            </w:tcMar>
          </w:tcPr>
          <w:p w14:paraId="28B85C16" w14:textId="77777777" w:rsidR="007A3969" w:rsidRDefault="00000000">
            <w:r>
              <w:rPr>
                <w:b/>
                <w:bCs/>
                <w:color w:val="FFFFFF"/>
                <w:sz w:val="18"/>
                <w:szCs w:val="18"/>
              </w:rPr>
              <w:t>Steps</w:t>
            </w:r>
          </w:p>
        </w:tc>
        <w:tc>
          <w:tcPr>
            <w:tcW w:w="3300" w:type="dxa"/>
            <w:shd w:val="clear" w:color="auto" w:fill="1F3864"/>
            <w:tcMar>
              <w:top w:w="80" w:type="dxa"/>
              <w:left w:w="100" w:type="dxa"/>
              <w:bottom w:w="80" w:type="dxa"/>
              <w:right w:w="100" w:type="dxa"/>
            </w:tcMar>
          </w:tcPr>
          <w:p w14:paraId="43B17DC0" w14:textId="77777777" w:rsidR="007A3969" w:rsidRDefault="00000000">
            <w:r>
              <w:rPr>
                <w:b/>
                <w:bCs/>
                <w:color w:val="FFFFFF"/>
                <w:sz w:val="18"/>
                <w:szCs w:val="18"/>
              </w:rPr>
              <w:t>Expected Result</w:t>
            </w:r>
          </w:p>
        </w:tc>
      </w:tr>
      <w:tr w:rsidR="007A3969" w14:paraId="34972CA8" w14:textId="77777777">
        <w:tblPrEx>
          <w:tblCellMar>
            <w:top w:w="0" w:type="dxa"/>
            <w:bottom w:w="0" w:type="dxa"/>
          </w:tblCellMar>
        </w:tblPrEx>
        <w:tc>
          <w:tcPr>
            <w:tcW w:w="1300" w:type="dxa"/>
            <w:tcMar>
              <w:top w:w="80" w:type="dxa"/>
              <w:left w:w="100" w:type="dxa"/>
              <w:bottom w:w="80" w:type="dxa"/>
              <w:right w:w="100" w:type="dxa"/>
            </w:tcMar>
          </w:tcPr>
          <w:p w14:paraId="1A1E736B" w14:textId="77777777" w:rsidR="007A3969" w:rsidRDefault="00000000">
            <w:r>
              <w:rPr>
                <w:color w:val="000000"/>
                <w:sz w:val="18"/>
                <w:szCs w:val="18"/>
              </w:rPr>
              <w:t>TC-FORM-01-01</w:t>
            </w:r>
          </w:p>
        </w:tc>
        <w:tc>
          <w:tcPr>
            <w:tcW w:w="2400" w:type="dxa"/>
            <w:tcMar>
              <w:top w:w="80" w:type="dxa"/>
              <w:left w:w="100" w:type="dxa"/>
              <w:bottom w:w="80" w:type="dxa"/>
              <w:right w:w="100" w:type="dxa"/>
            </w:tcMar>
          </w:tcPr>
          <w:p w14:paraId="1D3E866C" w14:textId="77777777" w:rsidR="007A3969" w:rsidRDefault="00000000">
            <w:r>
              <w:rPr>
                <w:color w:val="000000"/>
                <w:sz w:val="18"/>
                <w:szCs w:val="18"/>
              </w:rPr>
              <w:t>Category list is correct</w:t>
            </w:r>
          </w:p>
        </w:tc>
        <w:tc>
          <w:tcPr>
            <w:tcW w:w="4200" w:type="dxa"/>
            <w:tcMar>
              <w:top w:w="80" w:type="dxa"/>
              <w:left w:w="100" w:type="dxa"/>
              <w:bottom w:w="80" w:type="dxa"/>
              <w:right w:w="100" w:type="dxa"/>
            </w:tcMar>
          </w:tcPr>
          <w:p w14:paraId="02B799B5" w14:textId="77777777" w:rsidR="007A3969" w:rsidRDefault="00000000">
            <w:r>
              <w:rPr>
                <w:color w:val="000000"/>
                <w:sz w:val="18"/>
                <w:szCs w:val="18"/>
              </w:rPr>
              <w:t>Login as Data Collector → open PDM entry screen → open drop-down</w:t>
            </w:r>
          </w:p>
        </w:tc>
        <w:tc>
          <w:tcPr>
            <w:tcW w:w="3300" w:type="dxa"/>
            <w:tcMar>
              <w:top w:w="80" w:type="dxa"/>
              <w:left w:w="100" w:type="dxa"/>
              <w:bottom w:w="80" w:type="dxa"/>
              <w:right w:w="100" w:type="dxa"/>
            </w:tcMar>
          </w:tcPr>
          <w:p w14:paraId="58905845" w14:textId="77777777" w:rsidR="007A3969" w:rsidRDefault="00000000">
            <w:r>
              <w:rPr>
                <w:color w:val="000000"/>
                <w:sz w:val="18"/>
                <w:szCs w:val="18"/>
              </w:rPr>
              <w:t>Exactly 4 options shown: BYP, IYP, LGO, PC, in that order (no Duty Bearer option in Phase 1).</w:t>
            </w:r>
          </w:p>
        </w:tc>
      </w:tr>
      <w:tr w:rsidR="007A3969" w14:paraId="5BE28B63" w14:textId="77777777">
        <w:tblPrEx>
          <w:tblCellMar>
            <w:top w:w="0" w:type="dxa"/>
            <w:bottom w:w="0" w:type="dxa"/>
          </w:tblCellMar>
        </w:tblPrEx>
        <w:tc>
          <w:tcPr>
            <w:tcW w:w="1300" w:type="dxa"/>
            <w:tcMar>
              <w:top w:w="80" w:type="dxa"/>
              <w:left w:w="100" w:type="dxa"/>
              <w:bottom w:w="80" w:type="dxa"/>
              <w:right w:w="100" w:type="dxa"/>
            </w:tcMar>
          </w:tcPr>
          <w:p w14:paraId="2698EE7E" w14:textId="77777777" w:rsidR="007A3969" w:rsidRDefault="00000000">
            <w:r>
              <w:rPr>
                <w:color w:val="000000"/>
                <w:sz w:val="18"/>
                <w:szCs w:val="18"/>
              </w:rPr>
              <w:t>TC-FORM-01-02</w:t>
            </w:r>
          </w:p>
        </w:tc>
        <w:tc>
          <w:tcPr>
            <w:tcW w:w="2400" w:type="dxa"/>
            <w:tcMar>
              <w:top w:w="80" w:type="dxa"/>
              <w:left w:w="100" w:type="dxa"/>
              <w:bottom w:w="80" w:type="dxa"/>
              <w:right w:w="100" w:type="dxa"/>
            </w:tcMar>
          </w:tcPr>
          <w:p w14:paraId="540219DC" w14:textId="77777777" w:rsidR="007A3969" w:rsidRDefault="00000000">
            <w:r>
              <w:rPr>
                <w:color w:val="000000"/>
                <w:sz w:val="18"/>
                <w:szCs w:val="18"/>
              </w:rPr>
              <w:t>Selecting a category loads the right form</w:t>
            </w:r>
          </w:p>
        </w:tc>
        <w:tc>
          <w:tcPr>
            <w:tcW w:w="4200" w:type="dxa"/>
            <w:tcMar>
              <w:top w:w="80" w:type="dxa"/>
              <w:left w:w="100" w:type="dxa"/>
              <w:bottom w:w="80" w:type="dxa"/>
              <w:right w:w="100" w:type="dxa"/>
            </w:tcMar>
          </w:tcPr>
          <w:p w14:paraId="6FA6EEB3" w14:textId="77777777" w:rsidR="007A3969" w:rsidRDefault="00000000">
            <w:r>
              <w:rPr>
                <w:color w:val="000000"/>
                <w:sz w:val="18"/>
                <w:szCs w:val="18"/>
              </w:rPr>
              <w:t>Select 'Individual Young Person'</w:t>
            </w:r>
          </w:p>
        </w:tc>
        <w:tc>
          <w:tcPr>
            <w:tcW w:w="3300" w:type="dxa"/>
            <w:tcMar>
              <w:top w:w="80" w:type="dxa"/>
              <w:left w:w="100" w:type="dxa"/>
              <w:bottom w:w="80" w:type="dxa"/>
              <w:right w:w="100" w:type="dxa"/>
            </w:tcMar>
          </w:tcPr>
          <w:p w14:paraId="72204ACD" w14:textId="77777777" w:rsidR="007A3969" w:rsidRDefault="00000000">
            <w:r>
              <w:rPr>
                <w:color w:val="000000"/>
                <w:sz w:val="18"/>
                <w:szCs w:val="18"/>
              </w:rPr>
              <w:t>IYP questionnaire (FORM-03) is displayed.</w:t>
            </w:r>
          </w:p>
        </w:tc>
      </w:tr>
      <w:tr w:rsidR="007A3969" w14:paraId="3B75B99F" w14:textId="77777777">
        <w:tblPrEx>
          <w:tblCellMar>
            <w:top w:w="0" w:type="dxa"/>
            <w:bottom w:w="0" w:type="dxa"/>
          </w:tblCellMar>
        </w:tblPrEx>
        <w:tc>
          <w:tcPr>
            <w:tcW w:w="1300" w:type="dxa"/>
            <w:tcMar>
              <w:top w:w="80" w:type="dxa"/>
              <w:left w:w="100" w:type="dxa"/>
              <w:bottom w:w="80" w:type="dxa"/>
              <w:right w:w="100" w:type="dxa"/>
            </w:tcMar>
          </w:tcPr>
          <w:p w14:paraId="1D0A4AFB" w14:textId="77777777" w:rsidR="007A3969" w:rsidRDefault="00000000">
            <w:r>
              <w:rPr>
                <w:color w:val="000000"/>
                <w:sz w:val="18"/>
                <w:szCs w:val="18"/>
              </w:rPr>
              <w:t>TC-FORM-01-03</w:t>
            </w:r>
          </w:p>
        </w:tc>
        <w:tc>
          <w:tcPr>
            <w:tcW w:w="2400" w:type="dxa"/>
            <w:tcMar>
              <w:top w:w="80" w:type="dxa"/>
              <w:left w:w="100" w:type="dxa"/>
              <w:bottom w:w="80" w:type="dxa"/>
              <w:right w:w="100" w:type="dxa"/>
            </w:tcMar>
          </w:tcPr>
          <w:p w14:paraId="2EEB35E2" w14:textId="77777777" w:rsidR="007A3969" w:rsidRDefault="00000000">
            <w:r>
              <w:rPr>
                <w:color w:val="000000"/>
                <w:sz w:val="18"/>
                <w:szCs w:val="18"/>
              </w:rPr>
              <w:t>Unauthenticated access blocked</w:t>
            </w:r>
          </w:p>
        </w:tc>
        <w:tc>
          <w:tcPr>
            <w:tcW w:w="4200" w:type="dxa"/>
            <w:tcMar>
              <w:top w:w="80" w:type="dxa"/>
              <w:left w:w="100" w:type="dxa"/>
              <w:bottom w:w="80" w:type="dxa"/>
              <w:right w:w="100" w:type="dxa"/>
            </w:tcMar>
          </w:tcPr>
          <w:p w14:paraId="107EE982" w14:textId="77777777" w:rsidR="007A3969" w:rsidRDefault="00000000">
            <w:r>
              <w:rPr>
                <w:color w:val="000000"/>
                <w:sz w:val="18"/>
                <w:szCs w:val="18"/>
              </w:rPr>
              <w:t>Log out, navigate directly to the PDM entry URL</w:t>
            </w:r>
          </w:p>
        </w:tc>
        <w:tc>
          <w:tcPr>
            <w:tcW w:w="3300" w:type="dxa"/>
            <w:tcMar>
              <w:top w:w="80" w:type="dxa"/>
              <w:left w:w="100" w:type="dxa"/>
              <w:bottom w:w="80" w:type="dxa"/>
              <w:right w:w="100" w:type="dxa"/>
            </w:tcMar>
          </w:tcPr>
          <w:p w14:paraId="6FD0E1DC" w14:textId="77777777" w:rsidR="007A3969" w:rsidRDefault="00000000">
            <w:r>
              <w:rPr>
                <w:color w:val="000000"/>
                <w:sz w:val="18"/>
                <w:szCs w:val="18"/>
              </w:rPr>
              <w:t>Redirected to login; form selector not rendered.</w:t>
            </w:r>
          </w:p>
        </w:tc>
      </w:tr>
    </w:tbl>
    <w:p w14:paraId="2E5ED69D" w14:textId="77777777" w:rsidR="007A3969" w:rsidRDefault="00000000">
      <w:pPr>
        <w:pStyle w:val="Heading2"/>
        <w:spacing w:before="300" w:after="100"/>
      </w:pPr>
      <w:r>
        <w:rPr>
          <w:b/>
          <w:bCs/>
        </w:rPr>
        <w:t>US-FORM-02 — Data Collector completes the Beneficiary Young Person (BYP) form</w:t>
      </w:r>
    </w:p>
    <w:p w14:paraId="075C1450" w14:textId="77777777" w:rsidR="007A3969" w:rsidRDefault="00000000">
      <w:pPr>
        <w:spacing w:after="60"/>
      </w:pPr>
      <w:r>
        <w:rPr>
          <w:b/>
          <w:bCs/>
        </w:rPr>
        <w:t xml:space="preserve">Priority: </w:t>
      </w:r>
      <w:r>
        <w:rPr>
          <w:b/>
          <w:bCs/>
          <w:color w:val="C00000"/>
        </w:rPr>
        <w:t>Must Have</w:t>
      </w:r>
      <w:r>
        <w:rPr>
          <w:i/>
          <w:iCs/>
          <w:color w:val="595959"/>
        </w:rPr>
        <w:t xml:space="preserve">      SRS Reference: FORM-02</w:t>
      </w:r>
    </w:p>
    <w:p w14:paraId="7283FB47" w14:textId="77777777" w:rsidR="007A3969" w:rsidRDefault="00000000">
      <w:pPr>
        <w:shd w:val="clear" w:color="auto" w:fill="DCE6F1"/>
        <w:spacing w:after="120"/>
      </w:pPr>
      <w:r>
        <w:rPr>
          <w:i/>
          <w:iCs/>
        </w:rPr>
        <w:t xml:space="preserve">As a </w:t>
      </w:r>
      <w:r>
        <w:rPr>
          <w:b/>
          <w:bCs/>
          <w:i/>
          <w:iCs/>
        </w:rPr>
        <w:t>Data Collector</w:t>
      </w:r>
      <w:r>
        <w:rPr>
          <w:i/>
          <w:iCs/>
        </w:rPr>
        <w:t xml:space="preserve">, I want </w:t>
      </w:r>
      <w:r>
        <w:rPr>
          <w:b/>
          <w:bCs/>
          <w:i/>
          <w:iCs/>
        </w:rPr>
        <w:t>to capture a Beneficiary Young Person's demographics, fund-acquisition details, disbursement structure, service-quality ratings, governance/transparency, business development services received, and improvement suggestions</w:t>
      </w:r>
      <w:r>
        <w:rPr>
          <w:i/>
          <w:iCs/>
        </w:rPr>
        <w:t xml:space="preserve">, so that </w:t>
      </w:r>
      <w:r>
        <w:rPr>
          <w:b/>
          <w:bCs/>
          <w:i/>
          <w:iCs/>
        </w:rPr>
        <w:t>NAC has structured data on beneficiaries' experience receiving and using PDM funds</w:t>
      </w:r>
      <w:r>
        <w:rPr>
          <w:i/>
          <w:iCs/>
        </w:rPr>
        <w:t>.</w:t>
      </w:r>
    </w:p>
    <w:p w14:paraId="4C4BD82A" w14:textId="77777777" w:rsidR="007A3969" w:rsidRDefault="00000000">
      <w:pPr>
        <w:spacing w:after="120"/>
      </w:pPr>
      <w:r>
        <w:rPr>
          <w:b/>
          <w:bCs/>
          <w:color w:val="595959"/>
          <w:sz w:val="18"/>
          <w:szCs w:val="18"/>
        </w:rPr>
        <w:t xml:space="preserve">Notes: </w:t>
      </w:r>
      <w:r>
        <w:rPr>
          <w:i/>
          <w:iCs/>
          <w:color w:val="595959"/>
          <w:sz w:val="18"/>
          <w:szCs w:val="18"/>
        </w:rPr>
        <w:t>Fields per source form: Name, Age, Gender, District, City/Sub-county/Town Council, Contact; Q1 fund receipt duration (week/&gt;1wk-&lt;1mo/month/months-specify); Q2 received actual amount requested (Y/N); Q3 cash amount received (numeric/text); Q4 instalment period (Monthly/Quarterly/Biannually/Annual/Other-specify); Q5 PDC/Parish Chief service rating (5-point scale); Q6 PDM performance rating (5-point scale); Q7 group organized transparently (Y/N); Q8 business development services received (multi-select: training / market linkages / extension service); Q9 improvement suggestion (free text).</w:t>
      </w:r>
    </w:p>
    <w:p w14:paraId="14B0A963" w14:textId="77777777" w:rsidR="007A3969" w:rsidRDefault="00000000">
      <w:pPr>
        <w:pStyle w:val="Heading3"/>
        <w:spacing w:before="100" w:after="80"/>
      </w:pPr>
      <w:r>
        <w:t>Acceptance Criteria</w:t>
      </w:r>
    </w:p>
    <w:p w14:paraId="585F048B" w14:textId="77777777" w:rsidR="007A3969" w:rsidRDefault="00000000">
      <w:pPr>
        <w:pStyle w:val="ListParagraph"/>
        <w:numPr>
          <w:ilvl w:val="0"/>
          <w:numId w:val="1"/>
        </w:numPr>
        <w:spacing w:after="60"/>
      </w:pPr>
      <w:r>
        <w:t>Given I select BYP, when the form renders, then all fields listed in the Notes are present, labelled, and grouped in the same logical order as the source paper form.</w:t>
      </w:r>
    </w:p>
    <w:p w14:paraId="503E3092" w14:textId="77777777" w:rsidR="007A3969" w:rsidRDefault="00000000">
      <w:pPr>
        <w:pStyle w:val="ListParagraph"/>
        <w:numPr>
          <w:ilvl w:val="0"/>
          <w:numId w:val="1"/>
        </w:numPr>
        <w:spacing w:after="60"/>
      </w:pPr>
      <w:r>
        <w:lastRenderedPageBreak/>
        <w:t>Given I select 'More than a week and less than a month' or 'Months' for Q1, when that option is chosen, then a free-text 'specify' field appears (conditional logic, see US-FORM-09).</w:t>
      </w:r>
    </w:p>
    <w:p w14:paraId="7CDA3657" w14:textId="77777777" w:rsidR="007A3969" w:rsidRDefault="00000000">
      <w:pPr>
        <w:pStyle w:val="ListParagraph"/>
        <w:numPr>
          <w:ilvl w:val="0"/>
          <w:numId w:val="1"/>
        </w:numPr>
        <w:spacing w:after="60"/>
      </w:pPr>
      <w:r>
        <w:t>Given I select 'Others' for Q4 (instalment period), when that option is chosen, then a free-text 'specify' field appears.</w:t>
      </w:r>
    </w:p>
    <w:p w14:paraId="5A63979F" w14:textId="77777777" w:rsidR="007A3969" w:rsidRDefault="00000000">
      <w:pPr>
        <w:pStyle w:val="ListParagraph"/>
        <w:numPr>
          <w:ilvl w:val="0"/>
          <w:numId w:val="1"/>
        </w:numPr>
        <w:spacing w:after="60"/>
      </w:pPr>
      <w:r>
        <w:t>Given I select 'Yes' for Q8 (received business development services), when that option is chosen, then the multi-select list (training/market linkages/extension service) appears; if 'No' is selected, the multi-select is hidden and not required.</w:t>
      </w:r>
    </w:p>
    <w:p w14:paraId="39BC9DE2" w14:textId="77777777" w:rsidR="007A3969" w:rsidRDefault="00000000">
      <w:pPr>
        <w:pStyle w:val="ListParagraph"/>
        <w:numPr>
          <w:ilvl w:val="0"/>
          <w:numId w:val="1"/>
        </w:numPr>
        <w:spacing w:after="60"/>
      </w:pPr>
      <w:r>
        <w:t>Given all mandatory fields are completed validly, when I tap Submit, then the submission is stored locally (see SYNC epic) and I am returned to the PDM entry screen with a success confirmation.</w:t>
      </w:r>
    </w:p>
    <w:p w14:paraId="1401A8E4" w14:textId="77777777" w:rsidR="007A3969" w:rsidRDefault="00000000">
      <w:pPr>
        <w:pStyle w:val="ListParagraph"/>
        <w:numPr>
          <w:ilvl w:val="0"/>
          <w:numId w:val="1"/>
        </w:numPr>
        <w:spacing w:after="60"/>
      </w:pPr>
      <w:r>
        <w:t>Given Age &lt; 15 is entered, when I attempt to submit, then the form blocks submission per US-FORM-10.</w:t>
      </w:r>
    </w:p>
    <w:p w14:paraId="1EB8F8BD" w14:textId="77777777" w:rsidR="007A3969" w:rsidRDefault="00000000">
      <w:pPr>
        <w:pStyle w:val="Heading3"/>
        <w:spacing w:before="160" w:after="80"/>
      </w:pPr>
      <w:r>
        <w:t>Test Cases</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4200"/>
        <w:gridCol w:w="3300"/>
      </w:tblGrid>
      <w:tr w:rsidR="007A3969" w14:paraId="00F2BE34"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tcPr>
          <w:p w14:paraId="392B3032" w14:textId="77777777" w:rsidR="007A3969" w:rsidRDefault="00000000">
            <w:r>
              <w:rPr>
                <w:b/>
                <w:bCs/>
                <w:color w:val="FFFFFF"/>
                <w:sz w:val="18"/>
                <w:szCs w:val="18"/>
              </w:rPr>
              <w:t>Test ID</w:t>
            </w:r>
          </w:p>
        </w:tc>
        <w:tc>
          <w:tcPr>
            <w:tcW w:w="2400" w:type="dxa"/>
            <w:shd w:val="clear" w:color="auto" w:fill="1F3864"/>
            <w:tcMar>
              <w:top w:w="80" w:type="dxa"/>
              <w:left w:w="100" w:type="dxa"/>
              <w:bottom w:w="80" w:type="dxa"/>
              <w:right w:w="100" w:type="dxa"/>
            </w:tcMar>
          </w:tcPr>
          <w:p w14:paraId="48E4B738" w14:textId="77777777" w:rsidR="007A3969" w:rsidRDefault="00000000">
            <w:r>
              <w:rPr>
                <w:b/>
                <w:bCs/>
                <w:color w:val="FFFFFF"/>
                <w:sz w:val="18"/>
                <w:szCs w:val="18"/>
              </w:rPr>
              <w:t>Description</w:t>
            </w:r>
          </w:p>
        </w:tc>
        <w:tc>
          <w:tcPr>
            <w:tcW w:w="4200" w:type="dxa"/>
            <w:shd w:val="clear" w:color="auto" w:fill="1F3864"/>
            <w:tcMar>
              <w:top w:w="80" w:type="dxa"/>
              <w:left w:w="100" w:type="dxa"/>
              <w:bottom w:w="80" w:type="dxa"/>
              <w:right w:w="100" w:type="dxa"/>
            </w:tcMar>
          </w:tcPr>
          <w:p w14:paraId="0955BD02" w14:textId="77777777" w:rsidR="007A3969" w:rsidRDefault="00000000">
            <w:r>
              <w:rPr>
                <w:b/>
                <w:bCs/>
                <w:color w:val="FFFFFF"/>
                <w:sz w:val="18"/>
                <w:szCs w:val="18"/>
              </w:rPr>
              <w:t>Steps</w:t>
            </w:r>
          </w:p>
        </w:tc>
        <w:tc>
          <w:tcPr>
            <w:tcW w:w="3300" w:type="dxa"/>
            <w:shd w:val="clear" w:color="auto" w:fill="1F3864"/>
            <w:tcMar>
              <w:top w:w="80" w:type="dxa"/>
              <w:left w:w="100" w:type="dxa"/>
              <w:bottom w:w="80" w:type="dxa"/>
              <w:right w:w="100" w:type="dxa"/>
            </w:tcMar>
          </w:tcPr>
          <w:p w14:paraId="3940AB27" w14:textId="77777777" w:rsidR="007A3969" w:rsidRDefault="00000000">
            <w:r>
              <w:rPr>
                <w:b/>
                <w:bCs/>
                <w:color w:val="FFFFFF"/>
                <w:sz w:val="18"/>
                <w:szCs w:val="18"/>
              </w:rPr>
              <w:t>Expected Result</w:t>
            </w:r>
          </w:p>
        </w:tc>
      </w:tr>
      <w:tr w:rsidR="007A3969" w14:paraId="7B190580" w14:textId="77777777">
        <w:tblPrEx>
          <w:tblCellMar>
            <w:top w:w="0" w:type="dxa"/>
            <w:bottom w:w="0" w:type="dxa"/>
          </w:tblCellMar>
        </w:tblPrEx>
        <w:tc>
          <w:tcPr>
            <w:tcW w:w="1300" w:type="dxa"/>
            <w:tcMar>
              <w:top w:w="80" w:type="dxa"/>
              <w:left w:w="100" w:type="dxa"/>
              <w:bottom w:w="80" w:type="dxa"/>
              <w:right w:w="100" w:type="dxa"/>
            </w:tcMar>
          </w:tcPr>
          <w:p w14:paraId="7B778BDB" w14:textId="77777777" w:rsidR="007A3969" w:rsidRDefault="00000000">
            <w:r>
              <w:rPr>
                <w:color w:val="000000"/>
                <w:sz w:val="18"/>
                <w:szCs w:val="18"/>
              </w:rPr>
              <w:t>TC-FORM-02-01</w:t>
            </w:r>
          </w:p>
        </w:tc>
        <w:tc>
          <w:tcPr>
            <w:tcW w:w="2400" w:type="dxa"/>
            <w:tcMar>
              <w:top w:w="80" w:type="dxa"/>
              <w:left w:w="100" w:type="dxa"/>
              <w:bottom w:w="80" w:type="dxa"/>
              <w:right w:w="100" w:type="dxa"/>
            </w:tcMar>
          </w:tcPr>
          <w:p w14:paraId="343D4EE4" w14:textId="77777777" w:rsidR="007A3969" w:rsidRDefault="00000000">
            <w:r>
              <w:rPr>
                <w:color w:val="000000"/>
                <w:sz w:val="18"/>
                <w:szCs w:val="18"/>
              </w:rPr>
              <w:t>Full valid submission</w:t>
            </w:r>
          </w:p>
        </w:tc>
        <w:tc>
          <w:tcPr>
            <w:tcW w:w="4200" w:type="dxa"/>
            <w:tcMar>
              <w:top w:w="80" w:type="dxa"/>
              <w:left w:w="100" w:type="dxa"/>
              <w:bottom w:w="80" w:type="dxa"/>
              <w:right w:w="100" w:type="dxa"/>
            </w:tcMar>
          </w:tcPr>
          <w:p w14:paraId="2F084949" w14:textId="77777777" w:rsidR="007A3969" w:rsidRDefault="00000000">
            <w:r>
              <w:rPr>
                <w:color w:val="000000"/>
                <w:sz w:val="18"/>
                <w:szCs w:val="18"/>
              </w:rPr>
              <w:t>Select BYP → fill all fields with valid data → Submit</w:t>
            </w:r>
          </w:p>
        </w:tc>
        <w:tc>
          <w:tcPr>
            <w:tcW w:w="3300" w:type="dxa"/>
            <w:tcMar>
              <w:top w:w="80" w:type="dxa"/>
              <w:left w:w="100" w:type="dxa"/>
              <w:bottom w:w="80" w:type="dxa"/>
              <w:right w:w="100" w:type="dxa"/>
            </w:tcMar>
          </w:tcPr>
          <w:p w14:paraId="6BF041CB" w14:textId="77777777" w:rsidR="007A3969" w:rsidRDefault="00000000">
            <w:r>
              <w:rPr>
                <w:color w:val="000000"/>
                <w:sz w:val="18"/>
                <w:szCs w:val="18"/>
              </w:rPr>
              <w:t>Submission saved locally with status PENDING (or SYNCED if online); confirmation shown.</w:t>
            </w:r>
          </w:p>
        </w:tc>
      </w:tr>
      <w:tr w:rsidR="007A3969" w14:paraId="05D2D3D9" w14:textId="77777777">
        <w:tblPrEx>
          <w:tblCellMar>
            <w:top w:w="0" w:type="dxa"/>
            <w:bottom w:w="0" w:type="dxa"/>
          </w:tblCellMar>
        </w:tblPrEx>
        <w:tc>
          <w:tcPr>
            <w:tcW w:w="1300" w:type="dxa"/>
            <w:tcMar>
              <w:top w:w="80" w:type="dxa"/>
              <w:left w:w="100" w:type="dxa"/>
              <w:bottom w:w="80" w:type="dxa"/>
              <w:right w:w="100" w:type="dxa"/>
            </w:tcMar>
          </w:tcPr>
          <w:p w14:paraId="09F4E9FA" w14:textId="77777777" w:rsidR="007A3969" w:rsidRDefault="00000000">
            <w:r>
              <w:rPr>
                <w:color w:val="000000"/>
                <w:sz w:val="18"/>
                <w:szCs w:val="18"/>
              </w:rPr>
              <w:t>TC-FORM-02-02</w:t>
            </w:r>
          </w:p>
        </w:tc>
        <w:tc>
          <w:tcPr>
            <w:tcW w:w="2400" w:type="dxa"/>
            <w:tcMar>
              <w:top w:w="80" w:type="dxa"/>
              <w:left w:w="100" w:type="dxa"/>
              <w:bottom w:w="80" w:type="dxa"/>
              <w:right w:w="100" w:type="dxa"/>
            </w:tcMar>
          </w:tcPr>
          <w:p w14:paraId="13C0D3A5" w14:textId="77777777" w:rsidR="007A3969" w:rsidRDefault="00000000">
            <w:r>
              <w:rPr>
                <w:color w:val="000000"/>
                <w:sz w:val="18"/>
                <w:szCs w:val="18"/>
              </w:rPr>
              <w:t>Conditional 'specify' field for fund receipt duration</w:t>
            </w:r>
          </w:p>
        </w:tc>
        <w:tc>
          <w:tcPr>
            <w:tcW w:w="4200" w:type="dxa"/>
            <w:tcMar>
              <w:top w:w="80" w:type="dxa"/>
              <w:left w:w="100" w:type="dxa"/>
              <w:bottom w:w="80" w:type="dxa"/>
              <w:right w:w="100" w:type="dxa"/>
            </w:tcMar>
          </w:tcPr>
          <w:p w14:paraId="678420C7" w14:textId="77777777" w:rsidR="007A3969" w:rsidRDefault="00000000">
            <w:r>
              <w:rPr>
                <w:color w:val="000000"/>
                <w:sz w:val="18"/>
                <w:szCs w:val="18"/>
              </w:rPr>
              <w:t>Select Q1 = 'Months (specify)'</w:t>
            </w:r>
          </w:p>
        </w:tc>
        <w:tc>
          <w:tcPr>
            <w:tcW w:w="3300" w:type="dxa"/>
            <w:tcMar>
              <w:top w:w="80" w:type="dxa"/>
              <w:left w:w="100" w:type="dxa"/>
              <w:bottom w:w="80" w:type="dxa"/>
              <w:right w:w="100" w:type="dxa"/>
            </w:tcMar>
          </w:tcPr>
          <w:p w14:paraId="52EA6934" w14:textId="77777777" w:rsidR="007A3969" w:rsidRDefault="00000000">
            <w:r>
              <w:rPr>
                <w:color w:val="000000"/>
                <w:sz w:val="18"/>
                <w:szCs w:val="18"/>
              </w:rPr>
              <w:t>A text input appears and is required before submission.</w:t>
            </w:r>
          </w:p>
        </w:tc>
      </w:tr>
      <w:tr w:rsidR="007A3969" w14:paraId="53AD537F" w14:textId="77777777">
        <w:tblPrEx>
          <w:tblCellMar>
            <w:top w:w="0" w:type="dxa"/>
            <w:bottom w:w="0" w:type="dxa"/>
          </w:tblCellMar>
        </w:tblPrEx>
        <w:tc>
          <w:tcPr>
            <w:tcW w:w="1300" w:type="dxa"/>
            <w:tcMar>
              <w:top w:w="80" w:type="dxa"/>
              <w:left w:w="100" w:type="dxa"/>
              <w:bottom w:w="80" w:type="dxa"/>
              <w:right w:w="100" w:type="dxa"/>
            </w:tcMar>
          </w:tcPr>
          <w:p w14:paraId="0415EB27" w14:textId="77777777" w:rsidR="007A3969" w:rsidRDefault="00000000">
            <w:r>
              <w:rPr>
                <w:color w:val="000000"/>
                <w:sz w:val="18"/>
                <w:szCs w:val="18"/>
              </w:rPr>
              <w:t>TC-FORM-02-03</w:t>
            </w:r>
          </w:p>
        </w:tc>
        <w:tc>
          <w:tcPr>
            <w:tcW w:w="2400" w:type="dxa"/>
            <w:tcMar>
              <w:top w:w="80" w:type="dxa"/>
              <w:left w:w="100" w:type="dxa"/>
              <w:bottom w:w="80" w:type="dxa"/>
              <w:right w:w="100" w:type="dxa"/>
            </w:tcMar>
          </w:tcPr>
          <w:p w14:paraId="57EAD6F0" w14:textId="77777777" w:rsidR="007A3969" w:rsidRDefault="00000000">
            <w:r>
              <w:rPr>
                <w:color w:val="000000"/>
                <w:sz w:val="18"/>
                <w:szCs w:val="18"/>
              </w:rPr>
              <w:t>Conditional multi-select for business services</w:t>
            </w:r>
          </w:p>
        </w:tc>
        <w:tc>
          <w:tcPr>
            <w:tcW w:w="4200" w:type="dxa"/>
            <w:tcMar>
              <w:top w:w="80" w:type="dxa"/>
              <w:left w:w="100" w:type="dxa"/>
              <w:bottom w:w="80" w:type="dxa"/>
              <w:right w:w="100" w:type="dxa"/>
            </w:tcMar>
          </w:tcPr>
          <w:p w14:paraId="67448FA0" w14:textId="77777777" w:rsidR="007A3969" w:rsidRDefault="00000000">
            <w:r>
              <w:rPr>
                <w:color w:val="000000"/>
                <w:sz w:val="18"/>
                <w:szCs w:val="18"/>
              </w:rPr>
              <w:t>Select Q8 = 'Yes'</w:t>
            </w:r>
          </w:p>
        </w:tc>
        <w:tc>
          <w:tcPr>
            <w:tcW w:w="3300" w:type="dxa"/>
            <w:tcMar>
              <w:top w:w="80" w:type="dxa"/>
              <w:left w:w="100" w:type="dxa"/>
              <w:bottom w:w="80" w:type="dxa"/>
              <w:right w:w="100" w:type="dxa"/>
            </w:tcMar>
          </w:tcPr>
          <w:p w14:paraId="4C46D02E" w14:textId="77777777" w:rsidR="007A3969" w:rsidRDefault="00000000">
            <w:r>
              <w:rPr>
                <w:color w:val="000000"/>
                <w:sz w:val="18"/>
                <w:szCs w:val="18"/>
              </w:rPr>
              <w:t>Checkboxes for Training/Market linkages/Extension service appear; selecting Q8 = 'No' hides them.</w:t>
            </w:r>
          </w:p>
        </w:tc>
      </w:tr>
      <w:tr w:rsidR="007A3969" w14:paraId="75B0795D" w14:textId="77777777">
        <w:tblPrEx>
          <w:tblCellMar>
            <w:top w:w="0" w:type="dxa"/>
            <w:bottom w:w="0" w:type="dxa"/>
          </w:tblCellMar>
        </w:tblPrEx>
        <w:tc>
          <w:tcPr>
            <w:tcW w:w="1300" w:type="dxa"/>
            <w:tcMar>
              <w:top w:w="80" w:type="dxa"/>
              <w:left w:w="100" w:type="dxa"/>
              <w:bottom w:w="80" w:type="dxa"/>
              <w:right w:w="100" w:type="dxa"/>
            </w:tcMar>
          </w:tcPr>
          <w:p w14:paraId="3B69005C" w14:textId="77777777" w:rsidR="007A3969" w:rsidRDefault="00000000">
            <w:r>
              <w:rPr>
                <w:color w:val="000000"/>
                <w:sz w:val="18"/>
                <w:szCs w:val="18"/>
              </w:rPr>
              <w:t>TC-FORM-02-04</w:t>
            </w:r>
          </w:p>
        </w:tc>
        <w:tc>
          <w:tcPr>
            <w:tcW w:w="2400" w:type="dxa"/>
            <w:tcMar>
              <w:top w:w="80" w:type="dxa"/>
              <w:left w:w="100" w:type="dxa"/>
              <w:bottom w:w="80" w:type="dxa"/>
              <w:right w:w="100" w:type="dxa"/>
            </w:tcMar>
          </w:tcPr>
          <w:p w14:paraId="463F9F5D" w14:textId="77777777" w:rsidR="007A3969" w:rsidRDefault="00000000">
            <w:r>
              <w:rPr>
                <w:color w:val="000000"/>
                <w:sz w:val="18"/>
                <w:szCs w:val="18"/>
              </w:rPr>
              <w:t>Missing mandatory field blocks submit</w:t>
            </w:r>
          </w:p>
        </w:tc>
        <w:tc>
          <w:tcPr>
            <w:tcW w:w="4200" w:type="dxa"/>
            <w:tcMar>
              <w:top w:w="80" w:type="dxa"/>
              <w:left w:w="100" w:type="dxa"/>
              <w:bottom w:w="80" w:type="dxa"/>
              <w:right w:w="100" w:type="dxa"/>
            </w:tcMar>
          </w:tcPr>
          <w:p w14:paraId="11D199BD" w14:textId="77777777" w:rsidR="007A3969" w:rsidRDefault="00000000">
            <w:r>
              <w:rPr>
                <w:color w:val="000000"/>
                <w:sz w:val="18"/>
                <w:szCs w:val="18"/>
              </w:rPr>
              <w:t>Leave 'Name of Respondent' blank → attempt Submit</w:t>
            </w:r>
          </w:p>
        </w:tc>
        <w:tc>
          <w:tcPr>
            <w:tcW w:w="3300" w:type="dxa"/>
            <w:tcMar>
              <w:top w:w="80" w:type="dxa"/>
              <w:left w:w="100" w:type="dxa"/>
              <w:bottom w:w="80" w:type="dxa"/>
              <w:right w:w="100" w:type="dxa"/>
            </w:tcMar>
          </w:tcPr>
          <w:p w14:paraId="3103B12B" w14:textId="77777777" w:rsidR="007A3969" w:rsidRDefault="00000000">
            <w:r>
              <w:rPr>
                <w:color w:val="000000"/>
                <w:sz w:val="18"/>
                <w:szCs w:val="18"/>
              </w:rPr>
              <w:t>Submission blocked; Name field flagged with an asterisk/error.</w:t>
            </w:r>
          </w:p>
        </w:tc>
      </w:tr>
      <w:tr w:rsidR="007A3969" w14:paraId="3D899C5A" w14:textId="77777777">
        <w:tblPrEx>
          <w:tblCellMar>
            <w:top w:w="0" w:type="dxa"/>
            <w:bottom w:w="0" w:type="dxa"/>
          </w:tblCellMar>
        </w:tblPrEx>
        <w:tc>
          <w:tcPr>
            <w:tcW w:w="1300" w:type="dxa"/>
            <w:tcMar>
              <w:top w:w="80" w:type="dxa"/>
              <w:left w:w="100" w:type="dxa"/>
              <w:bottom w:w="80" w:type="dxa"/>
              <w:right w:w="100" w:type="dxa"/>
            </w:tcMar>
          </w:tcPr>
          <w:p w14:paraId="0E2CCE36" w14:textId="77777777" w:rsidR="007A3969" w:rsidRDefault="00000000">
            <w:r>
              <w:rPr>
                <w:color w:val="000000"/>
                <w:sz w:val="18"/>
                <w:szCs w:val="18"/>
              </w:rPr>
              <w:t>TC-FORM-02-05</w:t>
            </w:r>
          </w:p>
        </w:tc>
        <w:tc>
          <w:tcPr>
            <w:tcW w:w="2400" w:type="dxa"/>
            <w:tcMar>
              <w:top w:w="80" w:type="dxa"/>
              <w:left w:w="100" w:type="dxa"/>
              <w:bottom w:w="80" w:type="dxa"/>
              <w:right w:w="100" w:type="dxa"/>
            </w:tcMar>
          </w:tcPr>
          <w:p w14:paraId="67EFB6F8" w14:textId="77777777" w:rsidR="007A3969" w:rsidRDefault="00000000">
            <w:r>
              <w:rPr>
                <w:color w:val="000000"/>
                <w:sz w:val="18"/>
                <w:szCs w:val="18"/>
              </w:rPr>
              <w:t>Rating fields restricted to defined scale</w:t>
            </w:r>
          </w:p>
        </w:tc>
        <w:tc>
          <w:tcPr>
            <w:tcW w:w="4200" w:type="dxa"/>
            <w:tcMar>
              <w:top w:w="80" w:type="dxa"/>
              <w:left w:w="100" w:type="dxa"/>
              <w:bottom w:w="80" w:type="dxa"/>
              <w:right w:w="100" w:type="dxa"/>
            </w:tcMar>
          </w:tcPr>
          <w:p w14:paraId="724B41A0" w14:textId="77777777" w:rsidR="007A3969" w:rsidRDefault="00000000">
            <w:r>
              <w:rPr>
                <w:color w:val="000000"/>
                <w:sz w:val="18"/>
                <w:szCs w:val="18"/>
              </w:rPr>
              <w:t>Inspect Q5/Q6 controls</w:t>
            </w:r>
          </w:p>
        </w:tc>
        <w:tc>
          <w:tcPr>
            <w:tcW w:w="3300" w:type="dxa"/>
            <w:tcMar>
              <w:top w:w="80" w:type="dxa"/>
              <w:left w:w="100" w:type="dxa"/>
              <w:bottom w:w="80" w:type="dxa"/>
              <w:right w:w="100" w:type="dxa"/>
            </w:tcMar>
          </w:tcPr>
          <w:p w14:paraId="4C2188CA" w14:textId="77777777" w:rsidR="007A3969" w:rsidRDefault="00000000">
            <w:r>
              <w:rPr>
                <w:color w:val="000000"/>
                <w:sz w:val="18"/>
                <w:szCs w:val="18"/>
              </w:rPr>
              <w:t>Only Very Good / Good / Fair / Poor / Very Poor are selectable; no free text permitted.</w:t>
            </w:r>
          </w:p>
        </w:tc>
      </w:tr>
    </w:tbl>
    <w:p w14:paraId="634002E8" w14:textId="77777777" w:rsidR="007A3969" w:rsidRDefault="00000000">
      <w:pPr>
        <w:pStyle w:val="Heading2"/>
        <w:spacing w:before="300" w:after="100"/>
      </w:pPr>
      <w:r>
        <w:rPr>
          <w:b/>
          <w:bCs/>
        </w:rPr>
        <w:t>US-FORM-03 — Data Collector completes the Individual Young Person (IYP) form</w:t>
      </w:r>
    </w:p>
    <w:p w14:paraId="29BC72CC" w14:textId="77777777" w:rsidR="007A3969" w:rsidRDefault="00000000">
      <w:pPr>
        <w:spacing w:after="60"/>
      </w:pPr>
      <w:r>
        <w:rPr>
          <w:b/>
          <w:bCs/>
        </w:rPr>
        <w:t xml:space="preserve">Priority: </w:t>
      </w:r>
      <w:r>
        <w:rPr>
          <w:b/>
          <w:bCs/>
          <w:color w:val="C00000"/>
        </w:rPr>
        <w:t>Must Have</w:t>
      </w:r>
      <w:r>
        <w:rPr>
          <w:i/>
          <w:iCs/>
          <w:color w:val="595959"/>
        </w:rPr>
        <w:t xml:space="preserve">      SRS Reference: FORM-03</w:t>
      </w:r>
    </w:p>
    <w:p w14:paraId="3D8CC0E5" w14:textId="77777777" w:rsidR="007A3969" w:rsidRDefault="00000000">
      <w:pPr>
        <w:shd w:val="clear" w:color="auto" w:fill="DCE6F1"/>
        <w:spacing w:after="120"/>
      </w:pPr>
      <w:r>
        <w:rPr>
          <w:i/>
          <w:iCs/>
        </w:rPr>
        <w:t xml:space="preserve">As a </w:t>
      </w:r>
      <w:r>
        <w:rPr>
          <w:b/>
          <w:bCs/>
          <w:i/>
          <w:iCs/>
        </w:rPr>
        <w:t>Data Collector</w:t>
      </w:r>
      <w:r>
        <w:rPr>
          <w:i/>
          <w:iCs/>
        </w:rPr>
        <w:t xml:space="preserve">, I want </w:t>
      </w:r>
      <w:r>
        <w:rPr>
          <w:b/>
          <w:bCs/>
          <w:i/>
          <w:iCs/>
        </w:rPr>
        <w:t>to capture an Individual Young Person's demographics, PDM awareness, information sources, application status, access barriers, community perception, and improvement suggestions — regardless of whether they benefited from PDM</w:t>
      </w:r>
      <w:r>
        <w:rPr>
          <w:i/>
          <w:iCs/>
        </w:rPr>
        <w:t xml:space="preserve">, so that </w:t>
      </w:r>
      <w:r>
        <w:rPr>
          <w:b/>
          <w:bCs/>
          <w:i/>
          <w:iCs/>
        </w:rPr>
        <w:t>NAC understands programme awareness and access barriers across the broader youth population, not only beneficiaries</w:t>
      </w:r>
      <w:r>
        <w:rPr>
          <w:i/>
          <w:iCs/>
        </w:rPr>
        <w:t>.</w:t>
      </w:r>
    </w:p>
    <w:p w14:paraId="5BD0E14A" w14:textId="77777777" w:rsidR="007A3969" w:rsidRDefault="00000000">
      <w:pPr>
        <w:spacing w:after="120"/>
      </w:pPr>
      <w:r>
        <w:rPr>
          <w:b/>
          <w:bCs/>
          <w:color w:val="595959"/>
          <w:sz w:val="18"/>
          <w:szCs w:val="18"/>
        </w:rPr>
        <w:t xml:space="preserve">Notes: </w:t>
      </w:r>
      <w:r>
        <w:rPr>
          <w:i/>
          <w:iCs/>
          <w:color w:val="595959"/>
          <w:sz w:val="18"/>
          <w:szCs w:val="18"/>
        </w:rPr>
        <w:t>Key conditional paths from source form: Q3 (eligibility awareness) only shown 'If 1 = (a)' i.e. only if aware of PDM; Q6 (applied for fund) only shown 'If 1 = (a)'; Q7 (accessed fund after application) only shown 'If 6 = (a)'; Q8 (rejection narrative) only shown 'If 6 = (b)' AND application was made but not accessed; Q9 (reasons for not applying) only shown 'If 6 = (b)'.</w:t>
      </w:r>
    </w:p>
    <w:p w14:paraId="775FB463" w14:textId="77777777" w:rsidR="007A3969" w:rsidRDefault="00000000">
      <w:pPr>
        <w:pStyle w:val="Heading3"/>
        <w:spacing w:before="100" w:after="80"/>
      </w:pPr>
      <w:r>
        <w:t>Acceptance Criteria</w:t>
      </w:r>
    </w:p>
    <w:p w14:paraId="2D98385F" w14:textId="77777777" w:rsidR="007A3969" w:rsidRDefault="00000000">
      <w:pPr>
        <w:pStyle w:val="ListParagraph"/>
        <w:numPr>
          <w:ilvl w:val="0"/>
          <w:numId w:val="1"/>
        </w:numPr>
        <w:spacing w:after="60"/>
      </w:pPr>
      <w:r>
        <w:t>Given I select IYP, when the form renders, then all sections (demographics, awareness, application status, barriers, perception, feedback) are present in source-form order.</w:t>
      </w:r>
    </w:p>
    <w:p w14:paraId="43B75879" w14:textId="77777777" w:rsidR="007A3969" w:rsidRDefault="00000000">
      <w:pPr>
        <w:pStyle w:val="ListParagraph"/>
        <w:numPr>
          <w:ilvl w:val="0"/>
          <w:numId w:val="1"/>
        </w:numPr>
        <w:spacing w:after="60"/>
      </w:pPr>
      <w:r>
        <w:t>Given Q1 (aware of PDM) = 'Unaware', when that answer is given, then Q3 (eligibility criteria awareness) is hidden and not required.</w:t>
      </w:r>
    </w:p>
    <w:p w14:paraId="6BC9EA21" w14:textId="77777777" w:rsidR="007A3969" w:rsidRDefault="00000000">
      <w:pPr>
        <w:pStyle w:val="ListParagraph"/>
        <w:numPr>
          <w:ilvl w:val="0"/>
          <w:numId w:val="1"/>
        </w:numPr>
        <w:spacing w:after="60"/>
      </w:pPr>
      <w:r>
        <w:t>Given Q6 (applied for the fund) = 'No', when that answer is given, then Q7 is hidden and Q9 (reasons for not applying) is shown instead.</w:t>
      </w:r>
    </w:p>
    <w:p w14:paraId="3C27DB77" w14:textId="77777777" w:rsidR="007A3969" w:rsidRDefault="00000000">
      <w:pPr>
        <w:pStyle w:val="ListParagraph"/>
        <w:numPr>
          <w:ilvl w:val="0"/>
          <w:numId w:val="1"/>
        </w:numPr>
        <w:spacing w:after="60"/>
      </w:pPr>
      <w:r>
        <w:t>Given Q6 = 'Yes' and Q7 (accessed fund) = 'No', when both conditions are true, then Q8 (rejection narrative) is shown and required.</w:t>
      </w:r>
    </w:p>
    <w:p w14:paraId="601B3839" w14:textId="77777777" w:rsidR="007A3969" w:rsidRDefault="00000000">
      <w:pPr>
        <w:pStyle w:val="ListParagraph"/>
        <w:numPr>
          <w:ilvl w:val="0"/>
          <w:numId w:val="1"/>
        </w:numPr>
        <w:spacing w:after="60"/>
      </w:pPr>
      <w:r>
        <w:lastRenderedPageBreak/>
        <w:t>Given Q10 (difficulties faced) includes 'Limitation in the amount applied for', when that checkbox is selected, then a free-text explanation field appears.</w:t>
      </w:r>
    </w:p>
    <w:p w14:paraId="0F48D44D" w14:textId="77777777" w:rsidR="007A3969" w:rsidRDefault="00000000">
      <w:pPr>
        <w:pStyle w:val="ListParagraph"/>
        <w:numPr>
          <w:ilvl w:val="0"/>
          <w:numId w:val="1"/>
        </w:numPr>
        <w:spacing w:after="60"/>
      </w:pPr>
      <w:r>
        <w:t>Given all mandatory/conditionally-required fields are valid, when I tap Submit, then the submission is stored per the offline sync rules.</w:t>
      </w:r>
    </w:p>
    <w:p w14:paraId="78054F88" w14:textId="77777777" w:rsidR="007A3969" w:rsidRDefault="00000000">
      <w:pPr>
        <w:pStyle w:val="Heading3"/>
        <w:spacing w:before="160" w:after="80"/>
      </w:pPr>
      <w:r>
        <w:t>Test Cases</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4200"/>
        <w:gridCol w:w="3300"/>
      </w:tblGrid>
      <w:tr w:rsidR="007A3969" w14:paraId="256C442C"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tcPr>
          <w:p w14:paraId="7EC91222" w14:textId="77777777" w:rsidR="007A3969" w:rsidRDefault="00000000">
            <w:r>
              <w:rPr>
                <w:b/>
                <w:bCs/>
                <w:color w:val="FFFFFF"/>
                <w:sz w:val="18"/>
                <w:szCs w:val="18"/>
              </w:rPr>
              <w:t>Test ID</w:t>
            </w:r>
          </w:p>
        </w:tc>
        <w:tc>
          <w:tcPr>
            <w:tcW w:w="2400" w:type="dxa"/>
            <w:shd w:val="clear" w:color="auto" w:fill="1F3864"/>
            <w:tcMar>
              <w:top w:w="80" w:type="dxa"/>
              <w:left w:w="100" w:type="dxa"/>
              <w:bottom w:w="80" w:type="dxa"/>
              <w:right w:w="100" w:type="dxa"/>
            </w:tcMar>
          </w:tcPr>
          <w:p w14:paraId="02C99AC4" w14:textId="77777777" w:rsidR="007A3969" w:rsidRDefault="00000000">
            <w:r>
              <w:rPr>
                <w:b/>
                <w:bCs/>
                <w:color w:val="FFFFFF"/>
                <w:sz w:val="18"/>
                <w:szCs w:val="18"/>
              </w:rPr>
              <w:t>Description</w:t>
            </w:r>
          </w:p>
        </w:tc>
        <w:tc>
          <w:tcPr>
            <w:tcW w:w="4200" w:type="dxa"/>
            <w:shd w:val="clear" w:color="auto" w:fill="1F3864"/>
            <w:tcMar>
              <w:top w:w="80" w:type="dxa"/>
              <w:left w:w="100" w:type="dxa"/>
              <w:bottom w:w="80" w:type="dxa"/>
              <w:right w:w="100" w:type="dxa"/>
            </w:tcMar>
          </w:tcPr>
          <w:p w14:paraId="0B4300C9" w14:textId="77777777" w:rsidR="007A3969" w:rsidRDefault="00000000">
            <w:r>
              <w:rPr>
                <w:b/>
                <w:bCs/>
                <w:color w:val="FFFFFF"/>
                <w:sz w:val="18"/>
                <w:szCs w:val="18"/>
              </w:rPr>
              <w:t>Steps</w:t>
            </w:r>
          </w:p>
        </w:tc>
        <w:tc>
          <w:tcPr>
            <w:tcW w:w="3300" w:type="dxa"/>
            <w:shd w:val="clear" w:color="auto" w:fill="1F3864"/>
            <w:tcMar>
              <w:top w:w="80" w:type="dxa"/>
              <w:left w:w="100" w:type="dxa"/>
              <w:bottom w:w="80" w:type="dxa"/>
              <w:right w:w="100" w:type="dxa"/>
            </w:tcMar>
          </w:tcPr>
          <w:p w14:paraId="2481DF9D" w14:textId="77777777" w:rsidR="007A3969" w:rsidRDefault="00000000">
            <w:r>
              <w:rPr>
                <w:b/>
                <w:bCs/>
                <w:color w:val="FFFFFF"/>
                <w:sz w:val="18"/>
                <w:szCs w:val="18"/>
              </w:rPr>
              <w:t>Expected Result</w:t>
            </w:r>
          </w:p>
        </w:tc>
      </w:tr>
      <w:tr w:rsidR="007A3969" w14:paraId="2C3EE576" w14:textId="77777777">
        <w:tblPrEx>
          <w:tblCellMar>
            <w:top w:w="0" w:type="dxa"/>
            <w:bottom w:w="0" w:type="dxa"/>
          </w:tblCellMar>
        </w:tblPrEx>
        <w:tc>
          <w:tcPr>
            <w:tcW w:w="1300" w:type="dxa"/>
            <w:tcMar>
              <w:top w:w="80" w:type="dxa"/>
              <w:left w:w="100" w:type="dxa"/>
              <w:bottom w:w="80" w:type="dxa"/>
              <w:right w:w="100" w:type="dxa"/>
            </w:tcMar>
          </w:tcPr>
          <w:p w14:paraId="458014C7" w14:textId="77777777" w:rsidR="007A3969" w:rsidRDefault="00000000">
            <w:r>
              <w:rPr>
                <w:color w:val="000000"/>
                <w:sz w:val="18"/>
                <w:szCs w:val="18"/>
              </w:rPr>
              <w:t>TC-FORM-03-01</w:t>
            </w:r>
          </w:p>
        </w:tc>
        <w:tc>
          <w:tcPr>
            <w:tcW w:w="2400" w:type="dxa"/>
            <w:tcMar>
              <w:top w:w="80" w:type="dxa"/>
              <w:left w:w="100" w:type="dxa"/>
              <w:bottom w:w="80" w:type="dxa"/>
              <w:right w:w="100" w:type="dxa"/>
            </w:tcMar>
          </w:tcPr>
          <w:p w14:paraId="5DA9EEBF" w14:textId="77777777" w:rsidR="007A3969" w:rsidRDefault="00000000">
            <w:r>
              <w:rPr>
                <w:color w:val="000000"/>
                <w:sz w:val="18"/>
                <w:szCs w:val="18"/>
              </w:rPr>
              <w:t>Unaware branch hides downstream questions</w:t>
            </w:r>
          </w:p>
        </w:tc>
        <w:tc>
          <w:tcPr>
            <w:tcW w:w="4200" w:type="dxa"/>
            <w:tcMar>
              <w:top w:w="80" w:type="dxa"/>
              <w:left w:w="100" w:type="dxa"/>
              <w:bottom w:w="80" w:type="dxa"/>
              <w:right w:w="100" w:type="dxa"/>
            </w:tcMar>
          </w:tcPr>
          <w:p w14:paraId="5B38EC74" w14:textId="77777777" w:rsidR="007A3969" w:rsidRDefault="00000000">
            <w:r>
              <w:rPr>
                <w:color w:val="000000"/>
                <w:sz w:val="18"/>
                <w:szCs w:val="18"/>
              </w:rPr>
              <w:t>Select Q1 = 'Unaware' → observe form</w:t>
            </w:r>
          </w:p>
        </w:tc>
        <w:tc>
          <w:tcPr>
            <w:tcW w:w="3300" w:type="dxa"/>
            <w:tcMar>
              <w:top w:w="80" w:type="dxa"/>
              <w:left w:w="100" w:type="dxa"/>
              <w:bottom w:w="80" w:type="dxa"/>
              <w:right w:w="100" w:type="dxa"/>
            </w:tcMar>
          </w:tcPr>
          <w:p w14:paraId="31D3FA87" w14:textId="77777777" w:rsidR="007A3969" w:rsidRDefault="00000000">
            <w:r>
              <w:rPr>
                <w:color w:val="000000"/>
                <w:sz w:val="18"/>
                <w:szCs w:val="18"/>
              </w:rPr>
              <w:t>Q3 (eligibility awareness) is not shown; form does not require it to submit.</w:t>
            </w:r>
          </w:p>
        </w:tc>
      </w:tr>
      <w:tr w:rsidR="007A3969" w14:paraId="752AC08B" w14:textId="77777777">
        <w:tblPrEx>
          <w:tblCellMar>
            <w:top w:w="0" w:type="dxa"/>
            <w:bottom w:w="0" w:type="dxa"/>
          </w:tblCellMar>
        </w:tblPrEx>
        <w:tc>
          <w:tcPr>
            <w:tcW w:w="1300" w:type="dxa"/>
            <w:tcMar>
              <w:top w:w="80" w:type="dxa"/>
              <w:left w:w="100" w:type="dxa"/>
              <w:bottom w:w="80" w:type="dxa"/>
              <w:right w:w="100" w:type="dxa"/>
            </w:tcMar>
          </w:tcPr>
          <w:p w14:paraId="03F5A03C" w14:textId="77777777" w:rsidR="007A3969" w:rsidRDefault="00000000">
            <w:r>
              <w:rPr>
                <w:color w:val="000000"/>
                <w:sz w:val="18"/>
                <w:szCs w:val="18"/>
              </w:rPr>
              <w:t>TC-FORM-03-02</w:t>
            </w:r>
          </w:p>
        </w:tc>
        <w:tc>
          <w:tcPr>
            <w:tcW w:w="2400" w:type="dxa"/>
            <w:tcMar>
              <w:top w:w="80" w:type="dxa"/>
              <w:left w:w="100" w:type="dxa"/>
              <w:bottom w:w="80" w:type="dxa"/>
              <w:right w:w="100" w:type="dxa"/>
            </w:tcMar>
          </w:tcPr>
          <w:p w14:paraId="0110D267" w14:textId="77777777" w:rsidR="007A3969" w:rsidRDefault="00000000">
            <w:r>
              <w:rPr>
                <w:color w:val="000000"/>
                <w:sz w:val="18"/>
                <w:szCs w:val="18"/>
              </w:rPr>
              <w:t>Did-not-apply branch</w:t>
            </w:r>
          </w:p>
        </w:tc>
        <w:tc>
          <w:tcPr>
            <w:tcW w:w="4200" w:type="dxa"/>
            <w:tcMar>
              <w:top w:w="80" w:type="dxa"/>
              <w:left w:w="100" w:type="dxa"/>
              <w:bottom w:w="80" w:type="dxa"/>
              <w:right w:w="100" w:type="dxa"/>
            </w:tcMar>
          </w:tcPr>
          <w:p w14:paraId="7D645A29" w14:textId="77777777" w:rsidR="007A3969" w:rsidRDefault="00000000">
            <w:r>
              <w:rPr>
                <w:color w:val="000000"/>
                <w:sz w:val="18"/>
                <w:szCs w:val="18"/>
              </w:rPr>
              <w:t>Select Q6 = 'No'</w:t>
            </w:r>
          </w:p>
        </w:tc>
        <w:tc>
          <w:tcPr>
            <w:tcW w:w="3300" w:type="dxa"/>
            <w:tcMar>
              <w:top w:w="80" w:type="dxa"/>
              <w:left w:w="100" w:type="dxa"/>
              <w:bottom w:w="80" w:type="dxa"/>
              <w:right w:w="100" w:type="dxa"/>
            </w:tcMar>
          </w:tcPr>
          <w:p w14:paraId="0DE3BF33" w14:textId="77777777" w:rsidR="007A3969" w:rsidRDefault="00000000">
            <w:r>
              <w:rPr>
                <w:color w:val="000000"/>
                <w:sz w:val="18"/>
                <w:szCs w:val="18"/>
              </w:rPr>
              <w:t>Q7 and Q8 hidden; Q9 (reasons for not applying) shown and required.</w:t>
            </w:r>
          </w:p>
        </w:tc>
      </w:tr>
      <w:tr w:rsidR="007A3969" w14:paraId="007D2803" w14:textId="77777777">
        <w:tblPrEx>
          <w:tblCellMar>
            <w:top w:w="0" w:type="dxa"/>
            <w:bottom w:w="0" w:type="dxa"/>
          </w:tblCellMar>
        </w:tblPrEx>
        <w:tc>
          <w:tcPr>
            <w:tcW w:w="1300" w:type="dxa"/>
            <w:tcMar>
              <w:top w:w="80" w:type="dxa"/>
              <w:left w:w="100" w:type="dxa"/>
              <w:bottom w:w="80" w:type="dxa"/>
              <w:right w:w="100" w:type="dxa"/>
            </w:tcMar>
          </w:tcPr>
          <w:p w14:paraId="04299D78" w14:textId="77777777" w:rsidR="007A3969" w:rsidRDefault="00000000">
            <w:r>
              <w:rPr>
                <w:color w:val="000000"/>
                <w:sz w:val="18"/>
                <w:szCs w:val="18"/>
              </w:rPr>
              <w:t>TC-FORM-03-03</w:t>
            </w:r>
          </w:p>
        </w:tc>
        <w:tc>
          <w:tcPr>
            <w:tcW w:w="2400" w:type="dxa"/>
            <w:tcMar>
              <w:top w:w="80" w:type="dxa"/>
              <w:left w:w="100" w:type="dxa"/>
              <w:bottom w:w="80" w:type="dxa"/>
              <w:right w:w="100" w:type="dxa"/>
            </w:tcMar>
          </w:tcPr>
          <w:p w14:paraId="4B8AB991" w14:textId="77777777" w:rsidR="007A3969" w:rsidRDefault="00000000">
            <w:r>
              <w:rPr>
                <w:color w:val="000000"/>
                <w:sz w:val="18"/>
                <w:szCs w:val="18"/>
              </w:rPr>
              <w:t>Applied-but-rejected branch</w:t>
            </w:r>
          </w:p>
        </w:tc>
        <w:tc>
          <w:tcPr>
            <w:tcW w:w="4200" w:type="dxa"/>
            <w:tcMar>
              <w:top w:w="80" w:type="dxa"/>
              <w:left w:w="100" w:type="dxa"/>
              <w:bottom w:w="80" w:type="dxa"/>
              <w:right w:w="100" w:type="dxa"/>
            </w:tcMar>
          </w:tcPr>
          <w:p w14:paraId="23FDD9A0" w14:textId="77777777" w:rsidR="007A3969" w:rsidRDefault="00000000">
            <w:r>
              <w:rPr>
                <w:color w:val="000000"/>
                <w:sz w:val="18"/>
                <w:szCs w:val="18"/>
              </w:rPr>
              <w:t>Select Q6 = 'Yes', Q7 = 'No'</w:t>
            </w:r>
          </w:p>
        </w:tc>
        <w:tc>
          <w:tcPr>
            <w:tcW w:w="3300" w:type="dxa"/>
            <w:tcMar>
              <w:top w:w="80" w:type="dxa"/>
              <w:left w:w="100" w:type="dxa"/>
              <w:bottom w:w="80" w:type="dxa"/>
              <w:right w:w="100" w:type="dxa"/>
            </w:tcMar>
          </w:tcPr>
          <w:p w14:paraId="5C92A2D2" w14:textId="77777777" w:rsidR="007A3969" w:rsidRDefault="00000000">
            <w:r>
              <w:rPr>
                <w:color w:val="000000"/>
                <w:sz w:val="18"/>
                <w:szCs w:val="18"/>
              </w:rPr>
              <w:t>Q8 (narrate rejection) is shown and required before submit.</w:t>
            </w:r>
          </w:p>
        </w:tc>
      </w:tr>
      <w:tr w:rsidR="007A3969" w14:paraId="77310BF9" w14:textId="77777777">
        <w:tblPrEx>
          <w:tblCellMar>
            <w:top w:w="0" w:type="dxa"/>
            <w:bottom w:w="0" w:type="dxa"/>
          </w:tblCellMar>
        </w:tblPrEx>
        <w:tc>
          <w:tcPr>
            <w:tcW w:w="1300" w:type="dxa"/>
            <w:tcMar>
              <w:top w:w="80" w:type="dxa"/>
              <w:left w:w="100" w:type="dxa"/>
              <w:bottom w:w="80" w:type="dxa"/>
              <w:right w:w="100" w:type="dxa"/>
            </w:tcMar>
          </w:tcPr>
          <w:p w14:paraId="5C74A6C6" w14:textId="77777777" w:rsidR="007A3969" w:rsidRDefault="00000000">
            <w:r>
              <w:rPr>
                <w:color w:val="000000"/>
                <w:sz w:val="18"/>
                <w:szCs w:val="18"/>
              </w:rPr>
              <w:t>TC-FORM-03-04</w:t>
            </w:r>
          </w:p>
        </w:tc>
        <w:tc>
          <w:tcPr>
            <w:tcW w:w="2400" w:type="dxa"/>
            <w:tcMar>
              <w:top w:w="80" w:type="dxa"/>
              <w:left w:w="100" w:type="dxa"/>
              <w:bottom w:w="80" w:type="dxa"/>
              <w:right w:w="100" w:type="dxa"/>
            </w:tcMar>
          </w:tcPr>
          <w:p w14:paraId="022ECFCE" w14:textId="77777777" w:rsidR="007A3969" w:rsidRDefault="00000000">
            <w:r>
              <w:rPr>
                <w:color w:val="000000"/>
                <w:sz w:val="18"/>
                <w:szCs w:val="18"/>
              </w:rPr>
              <w:t>Multi-select barrier with free-text sub-field</w:t>
            </w:r>
          </w:p>
        </w:tc>
        <w:tc>
          <w:tcPr>
            <w:tcW w:w="4200" w:type="dxa"/>
            <w:tcMar>
              <w:top w:w="80" w:type="dxa"/>
              <w:left w:w="100" w:type="dxa"/>
              <w:bottom w:w="80" w:type="dxa"/>
              <w:right w:w="100" w:type="dxa"/>
            </w:tcMar>
          </w:tcPr>
          <w:p w14:paraId="58E6B08E" w14:textId="77777777" w:rsidR="007A3969" w:rsidRDefault="00000000">
            <w:r>
              <w:rPr>
                <w:color w:val="000000"/>
                <w:sz w:val="18"/>
                <w:szCs w:val="18"/>
              </w:rPr>
              <w:t>Check 'Limitation in the amount applied for (low or high, explain)'</w:t>
            </w:r>
          </w:p>
        </w:tc>
        <w:tc>
          <w:tcPr>
            <w:tcW w:w="3300" w:type="dxa"/>
            <w:tcMar>
              <w:top w:w="80" w:type="dxa"/>
              <w:left w:w="100" w:type="dxa"/>
              <w:bottom w:w="80" w:type="dxa"/>
              <w:right w:w="100" w:type="dxa"/>
            </w:tcMar>
          </w:tcPr>
          <w:p w14:paraId="25102390" w14:textId="77777777" w:rsidR="007A3969" w:rsidRDefault="00000000">
            <w:r>
              <w:rPr>
                <w:color w:val="000000"/>
                <w:sz w:val="18"/>
                <w:szCs w:val="18"/>
              </w:rPr>
              <w:t>An explanation text box appears and must be filled before submit.</w:t>
            </w:r>
          </w:p>
        </w:tc>
      </w:tr>
      <w:tr w:rsidR="007A3969" w14:paraId="750C8DB1" w14:textId="77777777">
        <w:tblPrEx>
          <w:tblCellMar>
            <w:top w:w="0" w:type="dxa"/>
            <w:bottom w:w="0" w:type="dxa"/>
          </w:tblCellMar>
        </w:tblPrEx>
        <w:tc>
          <w:tcPr>
            <w:tcW w:w="1300" w:type="dxa"/>
            <w:tcMar>
              <w:top w:w="80" w:type="dxa"/>
              <w:left w:w="100" w:type="dxa"/>
              <w:bottom w:w="80" w:type="dxa"/>
              <w:right w:w="100" w:type="dxa"/>
            </w:tcMar>
          </w:tcPr>
          <w:p w14:paraId="2FA5464B" w14:textId="77777777" w:rsidR="007A3969" w:rsidRDefault="00000000">
            <w:r>
              <w:rPr>
                <w:color w:val="000000"/>
                <w:sz w:val="18"/>
                <w:szCs w:val="18"/>
              </w:rPr>
              <w:t>TC-FORM-03-05</w:t>
            </w:r>
          </w:p>
        </w:tc>
        <w:tc>
          <w:tcPr>
            <w:tcW w:w="2400" w:type="dxa"/>
            <w:tcMar>
              <w:top w:w="80" w:type="dxa"/>
              <w:left w:w="100" w:type="dxa"/>
              <w:bottom w:w="80" w:type="dxa"/>
              <w:right w:w="100" w:type="dxa"/>
            </w:tcMar>
          </w:tcPr>
          <w:p w14:paraId="72868861" w14:textId="77777777" w:rsidR="007A3969" w:rsidRDefault="00000000">
            <w:r>
              <w:rPr>
                <w:color w:val="000000"/>
                <w:sz w:val="18"/>
                <w:szCs w:val="18"/>
              </w:rPr>
              <w:t>Full valid submission (aware, applied, accessed)</w:t>
            </w:r>
          </w:p>
        </w:tc>
        <w:tc>
          <w:tcPr>
            <w:tcW w:w="4200" w:type="dxa"/>
            <w:tcMar>
              <w:top w:w="80" w:type="dxa"/>
              <w:left w:w="100" w:type="dxa"/>
              <w:bottom w:w="80" w:type="dxa"/>
              <w:right w:w="100" w:type="dxa"/>
            </w:tcMar>
          </w:tcPr>
          <w:p w14:paraId="2E2AE8FA" w14:textId="77777777" w:rsidR="007A3969" w:rsidRDefault="00000000">
            <w:r>
              <w:rPr>
                <w:color w:val="000000"/>
                <w:sz w:val="18"/>
                <w:szCs w:val="18"/>
              </w:rPr>
              <w:t>Q1=Aware, Q6=Yes, Q7=Yes, complete remaining fields → Submit</w:t>
            </w:r>
          </w:p>
        </w:tc>
        <w:tc>
          <w:tcPr>
            <w:tcW w:w="3300" w:type="dxa"/>
            <w:tcMar>
              <w:top w:w="80" w:type="dxa"/>
              <w:left w:w="100" w:type="dxa"/>
              <w:bottom w:w="80" w:type="dxa"/>
              <w:right w:w="100" w:type="dxa"/>
            </w:tcMar>
          </w:tcPr>
          <w:p w14:paraId="3F387C7D" w14:textId="77777777" w:rsidR="007A3969" w:rsidRDefault="00000000">
            <w:r>
              <w:rPr>
                <w:color w:val="000000"/>
                <w:sz w:val="18"/>
                <w:szCs w:val="18"/>
              </w:rPr>
              <w:t>Submission accepted and stored; Q8/Q9 never required in this path.</w:t>
            </w:r>
          </w:p>
        </w:tc>
      </w:tr>
    </w:tbl>
    <w:p w14:paraId="7DA4A7AC" w14:textId="77777777" w:rsidR="007A3969" w:rsidRDefault="00000000">
      <w:pPr>
        <w:pStyle w:val="Heading2"/>
        <w:spacing w:before="300" w:after="100"/>
      </w:pPr>
      <w:r>
        <w:rPr>
          <w:b/>
          <w:bCs/>
        </w:rPr>
        <w:t>US-FORM-04 — Data Collector completes the Local Government Official (LGO) form</w:t>
      </w:r>
    </w:p>
    <w:p w14:paraId="30C172BD" w14:textId="77777777" w:rsidR="007A3969" w:rsidRDefault="00000000">
      <w:pPr>
        <w:spacing w:after="60"/>
      </w:pPr>
      <w:r>
        <w:rPr>
          <w:b/>
          <w:bCs/>
        </w:rPr>
        <w:t xml:space="preserve">Priority: </w:t>
      </w:r>
      <w:r>
        <w:rPr>
          <w:b/>
          <w:bCs/>
          <w:color w:val="C00000"/>
        </w:rPr>
        <w:t>Must Have</w:t>
      </w:r>
      <w:r>
        <w:rPr>
          <w:i/>
          <w:iCs/>
          <w:color w:val="595959"/>
        </w:rPr>
        <w:t xml:space="preserve">      SRS Reference: FORM-04</w:t>
      </w:r>
    </w:p>
    <w:p w14:paraId="085B7CE1" w14:textId="77777777" w:rsidR="007A3969" w:rsidRDefault="00000000">
      <w:pPr>
        <w:shd w:val="clear" w:color="auto" w:fill="DCE6F1"/>
        <w:spacing w:after="120"/>
      </w:pPr>
      <w:r>
        <w:rPr>
          <w:i/>
          <w:iCs/>
        </w:rPr>
        <w:t xml:space="preserve">As a </w:t>
      </w:r>
      <w:r>
        <w:rPr>
          <w:b/>
          <w:bCs/>
          <w:i/>
          <w:iCs/>
        </w:rPr>
        <w:t>Data Collector</w:t>
      </w:r>
      <w:r>
        <w:rPr>
          <w:i/>
          <w:iCs/>
        </w:rPr>
        <w:t xml:space="preserve">, I want </w:t>
      </w:r>
      <w:r>
        <w:rPr>
          <w:b/>
          <w:bCs/>
          <w:i/>
          <w:iCs/>
        </w:rPr>
        <w:t>to capture administrative details, expected-vs-actual PDM funds received by FY, beneficiary statistics by FY, parish coverage by FY, funding equity/sufficiency assessments, and economic-impact feedback from a Local Government Official</w:t>
      </w:r>
      <w:r>
        <w:rPr>
          <w:i/>
          <w:iCs/>
        </w:rPr>
        <w:t xml:space="preserve">, so that </w:t>
      </w:r>
      <w:r>
        <w:rPr>
          <w:b/>
          <w:bCs/>
          <w:i/>
          <w:iCs/>
        </w:rPr>
        <w:t>NAC can track macro-level funding allocation, disbursement, and government perception of PDM effectiveness</w:t>
      </w:r>
      <w:r>
        <w:rPr>
          <w:i/>
          <w:iCs/>
        </w:rPr>
        <w:t>.</w:t>
      </w:r>
    </w:p>
    <w:p w14:paraId="38D26A67" w14:textId="77777777" w:rsidR="007A3969" w:rsidRDefault="00000000">
      <w:pPr>
        <w:spacing w:after="120"/>
      </w:pPr>
      <w:r>
        <w:rPr>
          <w:b/>
          <w:bCs/>
          <w:color w:val="595959"/>
          <w:sz w:val="18"/>
          <w:szCs w:val="18"/>
        </w:rPr>
        <w:t xml:space="preserve">Notes: </w:t>
      </w:r>
      <w:r>
        <w:rPr>
          <w:i/>
          <w:iCs/>
          <w:color w:val="595959"/>
          <w:sz w:val="18"/>
          <w:szCs w:val="18"/>
        </w:rPr>
        <w:t>Fields: District, City/Sub-county/Town Council, Name of Monitor, Date of Completion, Respondent Name/Title/Contact; Q1 Expected vs Actual funds for FY2022/23 and FY2023/24 (numeric); Q2 beneficiary counts (young people &lt;30, young women &lt;30, other) per FY; Q3 parish coverage (total parishes vs. parishes that received funds) per FY; Q4-Q7 Yes/No governance questions; Q8-Q9 Yes/No with conditional 'Explain' free-text field when answer is 'No'; Q10 improvement suggestion (free text).</w:t>
      </w:r>
    </w:p>
    <w:p w14:paraId="7B48C0C4" w14:textId="77777777" w:rsidR="007A3969" w:rsidRDefault="00000000">
      <w:pPr>
        <w:pStyle w:val="Heading3"/>
        <w:spacing w:before="100" w:after="80"/>
      </w:pPr>
      <w:r>
        <w:t>Acceptance Criteria</w:t>
      </w:r>
    </w:p>
    <w:p w14:paraId="311806C1" w14:textId="77777777" w:rsidR="007A3969" w:rsidRDefault="00000000">
      <w:pPr>
        <w:pStyle w:val="ListParagraph"/>
        <w:numPr>
          <w:ilvl w:val="0"/>
          <w:numId w:val="1"/>
        </w:numPr>
        <w:spacing w:after="60"/>
      </w:pPr>
      <w:r>
        <w:t>Given I select LGO, when the form renders, then Expected/Actual fund fields are shown separately for FY 2022/23 and FY 2023/24 as numeric inputs.</w:t>
      </w:r>
    </w:p>
    <w:p w14:paraId="01C7F528" w14:textId="77777777" w:rsidR="007A3969" w:rsidRDefault="00000000">
      <w:pPr>
        <w:pStyle w:val="ListParagraph"/>
        <w:numPr>
          <w:ilvl w:val="0"/>
          <w:numId w:val="1"/>
        </w:numPr>
        <w:spacing w:after="60"/>
      </w:pPr>
      <w:r>
        <w:t>Given Q8 (funds spent as required) = 'No', when that answer is chosen, then an 'Explain' free-text field appears and is required.</w:t>
      </w:r>
    </w:p>
    <w:p w14:paraId="6F14A73E" w14:textId="77777777" w:rsidR="007A3969" w:rsidRDefault="00000000">
      <w:pPr>
        <w:pStyle w:val="ListParagraph"/>
        <w:numPr>
          <w:ilvl w:val="0"/>
          <w:numId w:val="1"/>
        </w:numPr>
        <w:spacing w:after="60"/>
      </w:pPr>
      <w:r>
        <w:t>Given Q9 (translating into economic transformation) = 'No', when that answer is chosen, then an 'Explain' free-text field appears and is required.</w:t>
      </w:r>
    </w:p>
    <w:p w14:paraId="0660D9B5" w14:textId="77777777" w:rsidR="007A3969" w:rsidRDefault="00000000">
      <w:pPr>
        <w:pStyle w:val="ListParagraph"/>
        <w:numPr>
          <w:ilvl w:val="0"/>
          <w:numId w:val="1"/>
        </w:numPr>
        <w:spacing w:after="60"/>
      </w:pPr>
      <w:r>
        <w:t>Given a numeric field (e.g. Expected funds) is left blank or contains non-numeric characters, when I attempt to submit, then validation prevents submission with a clear inline error.</w:t>
      </w:r>
    </w:p>
    <w:p w14:paraId="4C8CB99D" w14:textId="77777777" w:rsidR="007A3969" w:rsidRDefault="00000000">
      <w:pPr>
        <w:pStyle w:val="ListParagraph"/>
        <w:numPr>
          <w:ilvl w:val="0"/>
          <w:numId w:val="1"/>
        </w:numPr>
        <w:spacing w:after="60"/>
      </w:pPr>
      <w:r>
        <w:t xml:space="preserve">Given all required fields are valid, when I tap Submit, then the submission is stored with </w:t>
      </w:r>
      <w:proofErr w:type="spellStart"/>
      <w:r>
        <w:t>financial_year_period</w:t>
      </w:r>
      <w:proofErr w:type="spellEnd"/>
      <w:r>
        <w:t xml:space="preserve"> context captured for reporting.</w:t>
      </w:r>
    </w:p>
    <w:p w14:paraId="4DB9931A" w14:textId="77777777" w:rsidR="007A3969" w:rsidRDefault="00000000">
      <w:pPr>
        <w:pStyle w:val="Heading3"/>
        <w:spacing w:before="160" w:after="80"/>
      </w:pPr>
      <w:r>
        <w:t>Test Cases</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4200"/>
        <w:gridCol w:w="3300"/>
      </w:tblGrid>
      <w:tr w:rsidR="007A3969" w14:paraId="63B489D7"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tcPr>
          <w:p w14:paraId="634D28D4" w14:textId="77777777" w:rsidR="007A3969" w:rsidRDefault="00000000">
            <w:r>
              <w:rPr>
                <w:b/>
                <w:bCs/>
                <w:color w:val="FFFFFF"/>
                <w:sz w:val="18"/>
                <w:szCs w:val="18"/>
              </w:rPr>
              <w:t>Test ID</w:t>
            </w:r>
          </w:p>
        </w:tc>
        <w:tc>
          <w:tcPr>
            <w:tcW w:w="2400" w:type="dxa"/>
            <w:shd w:val="clear" w:color="auto" w:fill="1F3864"/>
            <w:tcMar>
              <w:top w:w="80" w:type="dxa"/>
              <w:left w:w="100" w:type="dxa"/>
              <w:bottom w:w="80" w:type="dxa"/>
              <w:right w:w="100" w:type="dxa"/>
            </w:tcMar>
          </w:tcPr>
          <w:p w14:paraId="22244BCC" w14:textId="77777777" w:rsidR="007A3969" w:rsidRDefault="00000000">
            <w:r>
              <w:rPr>
                <w:b/>
                <w:bCs/>
                <w:color w:val="FFFFFF"/>
                <w:sz w:val="18"/>
                <w:szCs w:val="18"/>
              </w:rPr>
              <w:t>Description</w:t>
            </w:r>
          </w:p>
        </w:tc>
        <w:tc>
          <w:tcPr>
            <w:tcW w:w="4200" w:type="dxa"/>
            <w:shd w:val="clear" w:color="auto" w:fill="1F3864"/>
            <w:tcMar>
              <w:top w:w="80" w:type="dxa"/>
              <w:left w:w="100" w:type="dxa"/>
              <w:bottom w:w="80" w:type="dxa"/>
              <w:right w:w="100" w:type="dxa"/>
            </w:tcMar>
          </w:tcPr>
          <w:p w14:paraId="657C9179" w14:textId="77777777" w:rsidR="007A3969" w:rsidRDefault="00000000">
            <w:r>
              <w:rPr>
                <w:b/>
                <w:bCs/>
                <w:color w:val="FFFFFF"/>
                <w:sz w:val="18"/>
                <w:szCs w:val="18"/>
              </w:rPr>
              <w:t>Steps</w:t>
            </w:r>
          </w:p>
        </w:tc>
        <w:tc>
          <w:tcPr>
            <w:tcW w:w="3300" w:type="dxa"/>
            <w:shd w:val="clear" w:color="auto" w:fill="1F3864"/>
            <w:tcMar>
              <w:top w:w="80" w:type="dxa"/>
              <w:left w:w="100" w:type="dxa"/>
              <w:bottom w:w="80" w:type="dxa"/>
              <w:right w:w="100" w:type="dxa"/>
            </w:tcMar>
          </w:tcPr>
          <w:p w14:paraId="76E5A9EB" w14:textId="77777777" w:rsidR="007A3969" w:rsidRDefault="00000000">
            <w:r>
              <w:rPr>
                <w:b/>
                <w:bCs/>
                <w:color w:val="FFFFFF"/>
                <w:sz w:val="18"/>
                <w:szCs w:val="18"/>
              </w:rPr>
              <w:t>Expected Result</w:t>
            </w:r>
          </w:p>
        </w:tc>
      </w:tr>
      <w:tr w:rsidR="007A3969" w14:paraId="603D3DB9" w14:textId="77777777">
        <w:tblPrEx>
          <w:tblCellMar>
            <w:top w:w="0" w:type="dxa"/>
            <w:bottom w:w="0" w:type="dxa"/>
          </w:tblCellMar>
        </w:tblPrEx>
        <w:tc>
          <w:tcPr>
            <w:tcW w:w="1300" w:type="dxa"/>
            <w:tcMar>
              <w:top w:w="80" w:type="dxa"/>
              <w:left w:w="100" w:type="dxa"/>
              <w:bottom w:w="80" w:type="dxa"/>
              <w:right w:w="100" w:type="dxa"/>
            </w:tcMar>
          </w:tcPr>
          <w:p w14:paraId="2018E57C" w14:textId="77777777" w:rsidR="007A3969" w:rsidRDefault="00000000">
            <w:r>
              <w:rPr>
                <w:color w:val="000000"/>
                <w:sz w:val="18"/>
                <w:szCs w:val="18"/>
              </w:rPr>
              <w:t>TC-FORM-04-01</w:t>
            </w:r>
          </w:p>
        </w:tc>
        <w:tc>
          <w:tcPr>
            <w:tcW w:w="2400" w:type="dxa"/>
            <w:tcMar>
              <w:top w:w="80" w:type="dxa"/>
              <w:left w:w="100" w:type="dxa"/>
              <w:bottom w:w="80" w:type="dxa"/>
              <w:right w:w="100" w:type="dxa"/>
            </w:tcMar>
          </w:tcPr>
          <w:p w14:paraId="76287A7E" w14:textId="77777777" w:rsidR="007A3969" w:rsidRDefault="00000000">
            <w:r>
              <w:rPr>
                <w:color w:val="000000"/>
                <w:sz w:val="18"/>
                <w:szCs w:val="18"/>
              </w:rPr>
              <w:t>FY fields present for both years</w:t>
            </w:r>
          </w:p>
        </w:tc>
        <w:tc>
          <w:tcPr>
            <w:tcW w:w="4200" w:type="dxa"/>
            <w:tcMar>
              <w:top w:w="80" w:type="dxa"/>
              <w:left w:w="100" w:type="dxa"/>
              <w:bottom w:w="80" w:type="dxa"/>
              <w:right w:w="100" w:type="dxa"/>
            </w:tcMar>
          </w:tcPr>
          <w:p w14:paraId="09F039AD" w14:textId="77777777" w:rsidR="007A3969" w:rsidRDefault="00000000">
            <w:r>
              <w:rPr>
                <w:color w:val="000000"/>
                <w:sz w:val="18"/>
                <w:szCs w:val="18"/>
              </w:rPr>
              <w:t>Open LGO form, inspect Q1-Q3</w:t>
            </w:r>
          </w:p>
        </w:tc>
        <w:tc>
          <w:tcPr>
            <w:tcW w:w="3300" w:type="dxa"/>
            <w:tcMar>
              <w:top w:w="80" w:type="dxa"/>
              <w:left w:w="100" w:type="dxa"/>
              <w:bottom w:w="80" w:type="dxa"/>
              <w:right w:w="100" w:type="dxa"/>
            </w:tcMar>
          </w:tcPr>
          <w:p w14:paraId="5FE145BD" w14:textId="77777777" w:rsidR="007A3969" w:rsidRDefault="00000000">
            <w:r>
              <w:rPr>
                <w:color w:val="000000"/>
                <w:sz w:val="18"/>
                <w:szCs w:val="18"/>
              </w:rPr>
              <w:t>Separate Expected/Actual inputs exist for FY2022/23 and FY2023/24.</w:t>
            </w:r>
          </w:p>
        </w:tc>
      </w:tr>
      <w:tr w:rsidR="007A3969" w14:paraId="156AAD3A" w14:textId="77777777">
        <w:tblPrEx>
          <w:tblCellMar>
            <w:top w:w="0" w:type="dxa"/>
            <w:bottom w:w="0" w:type="dxa"/>
          </w:tblCellMar>
        </w:tblPrEx>
        <w:tc>
          <w:tcPr>
            <w:tcW w:w="1300" w:type="dxa"/>
            <w:tcMar>
              <w:top w:w="80" w:type="dxa"/>
              <w:left w:w="100" w:type="dxa"/>
              <w:bottom w:w="80" w:type="dxa"/>
              <w:right w:w="100" w:type="dxa"/>
            </w:tcMar>
          </w:tcPr>
          <w:p w14:paraId="2875C8C9" w14:textId="77777777" w:rsidR="007A3969" w:rsidRDefault="00000000">
            <w:r>
              <w:rPr>
                <w:color w:val="000000"/>
                <w:sz w:val="18"/>
                <w:szCs w:val="18"/>
              </w:rPr>
              <w:lastRenderedPageBreak/>
              <w:t>TC-FORM-04-02</w:t>
            </w:r>
          </w:p>
        </w:tc>
        <w:tc>
          <w:tcPr>
            <w:tcW w:w="2400" w:type="dxa"/>
            <w:tcMar>
              <w:top w:w="80" w:type="dxa"/>
              <w:left w:w="100" w:type="dxa"/>
              <w:bottom w:w="80" w:type="dxa"/>
              <w:right w:w="100" w:type="dxa"/>
            </w:tcMar>
          </w:tcPr>
          <w:p w14:paraId="49A4940C" w14:textId="77777777" w:rsidR="007A3969" w:rsidRDefault="00000000">
            <w:r>
              <w:rPr>
                <w:color w:val="000000"/>
                <w:sz w:val="18"/>
                <w:szCs w:val="18"/>
              </w:rPr>
              <w:t>Conditional explain field on 'No'</w:t>
            </w:r>
          </w:p>
        </w:tc>
        <w:tc>
          <w:tcPr>
            <w:tcW w:w="4200" w:type="dxa"/>
            <w:tcMar>
              <w:top w:w="80" w:type="dxa"/>
              <w:left w:w="100" w:type="dxa"/>
              <w:bottom w:w="80" w:type="dxa"/>
              <w:right w:w="100" w:type="dxa"/>
            </w:tcMar>
          </w:tcPr>
          <w:p w14:paraId="49D05FB5" w14:textId="77777777" w:rsidR="007A3969" w:rsidRDefault="00000000">
            <w:r>
              <w:rPr>
                <w:color w:val="000000"/>
                <w:sz w:val="18"/>
                <w:szCs w:val="18"/>
              </w:rPr>
              <w:t>Select Q8 = 'No'</w:t>
            </w:r>
          </w:p>
        </w:tc>
        <w:tc>
          <w:tcPr>
            <w:tcW w:w="3300" w:type="dxa"/>
            <w:tcMar>
              <w:top w:w="80" w:type="dxa"/>
              <w:left w:w="100" w:type="dxa"/>
              <w:bottom w:w="80" w:type="dxa"/>
              <w:right w:w="100" w:type="dxa"/>
            </w:tcMar>
          </w:tcPr>
          <w:p w14:paraId="59F48A4E" w14:textId="77777777" w:rsidR="007A3969" w:rsidRDefault="00000000">
            <w:r>
              <w:rPr>
                <w:color w:val="000000"/>
                <w:sz w:val="18"/>
                <w:szCs w:val="18"/>
              </w:rPr>
              <w:t>'Explain' text box appears and blocks submit if empty.</w:t>
            </w:r>
          </w:p>
        </w:tc>
      </w:tr>
      <w:tr w:rsidR="007A3969" w14:paraId="70BC0F5A" w14:textId="77777777">
        <w:tblPrEx>
          <w:tblCellMar>
            <w:top w:w="0" w:type="dxa"/>
            <w:bottom w:w="0" w:type="dxa"/>
          </w:tblCellMar>
        </w:tblPrEx>
        <w:tc>
          <w:tcPr>
            <w:tcW w:w="1300" w:type="dxa"/>
            <w:tcMar>
              <w:top w:w="80" w:type="dxa"/>
              <w:left w:w="100" w:type="dxa"/>
              <w:bottom w:w="80" w:type="dxa"/>
              <w:right w:w="100" w:type="dxa"/>
            </w:tcMar>
          </w:tcPr>
          <w:p w14:paraId="38844A36" w14:textId="77777777" w:rsidR="007A3969" w:rsidRDefault="00000000">
            <w:r>
              <w:rPr>
                <w:color w:val="000000"/>
                <w:sz w:val="18"/>
                <w:szCs w:val="18"/>
              </w:rPr>
              <w:t>TC-FORM-04-03</w:t>
            </w:r>
          </w:p>
        </w:tc>
        <w:tc>
          <w:tcPr>
            <w:tcW w:w="2400" w:type="dxa"/>
            <w:tcMar>
              <w:top w:w="80" w:type="dxa"/>
              <w:left w:w="100" w:type="dxa"/>
              <w:bottom w:w="80" w:type="dxa"/>
              <w:right w:w="100" w:type="dxa"/>
            </w:tcMar>
          </w:tcPr>
          <w:p w14:paraId="461FBFAD" w14:textId="77777777" w:rsidR="007A3969" w:rsidRDefault="00000000">
            <w:r>
              <w:rPr>
                <w:color w:val="000000"/>
                <w:sz w:val="18"/>
                <w:szCs w:val="18"/>
              </w:rPr>
              <w:t>Numeric validation on fund fields</w:t>
            </w:r>
          </w:p>
        </w:tc>
        <w:tc>
          <w:tcPr>
            <w:tcW w:w="4200" w:type="dxa"/>
            <w:tcMar>
              <w:top w:w="80" w:type="dxa"/>
              <w:left w:w="100" w:type="dxa"/>
              <w:bottom w:w="80" w:type="dxa"/>
              <w:right w:w="100" w:type="dxa"/>
            </w:tcMar>
          </w:tcPr>
          <w:p w14:paraId="4B092351" w14:textId="77777777" w:rsidR="007A3969" w:rsidRDefault="00000000">
            <w:r>
              <w:rPr>
                <w:color w:val="000000"/>
                <w:sz w:val="18"/>
                <w:szCs w:val="18"/>
              </w:rPr>
              <w:t>Enter '</w:t>
            </w:r>
            <w:proofErr w:type="spellStart"/>
            <w:r>
              <w:rPr>
                <w:color w:val="000000"/>
                <w:sz w:val="18"/>
                <w:szCs w:val="18"/>
              </w:rPr>
              <w:t>abc</w:t>
            </w:r>
            <w:proofErr w:type="spellEnd"/>
            <w:r>
              <w:rPr>
                <w:color w:val="000000"/>
                <w:sz w:val="18"/>
                <w:szCs w:val="18"/>
              </w:rPr>
              <w:t>' into Expected FY2022/23 field → attempt Submit</w:t>
            </w:r>
          </w:p>
        </w:tc>
        <w:tc>
          <w:tcPr>
            <w:tcW w:w="3300" w:type="dxa"/>
            <w:tcMar>
              <w:top w:w="80" w:type="dxa"/>
              <w:left w:w="100" w:type="dxa"/>
              <w:bottom w:w="80" w:type="dxa"/>
              <w:right w:w="100" w:type="dxa"/>
            </w:tcMar>
          </w:tcPr>
          <w:p w14:paraId="389CC19A" w14:textId="77777777" w:rsidR="007A3969" w:rsidRDefault="00000000">
            <w:r>
              <w:rPr>
                <w:color w:val="000000"/>
                <w:sz w:val="18"/>
                <w:szCs w:val="18"/>
              </w:rPr>
              <w:t>Submission blocked; numeric-format error shown.</w:t>
            </w:r>
          </w:p>
        </w:tc>
      </w:tr>
      <w:tr w:rsidR="007A3969" w14:paraId="62EF1858" w14:textId="77777777">
        <w:tblPrEx>
          <w:tblCellMar>
            <w:top w:w="0" w:type="dxa"/>
            <w:bottom w:w="0" w:type="dxa"/>
          </w:tblCellMar>
        </w:tblPrEx>
        <w:tc>
          <w:tcPr>
            <w:tcW w:w="1300" w:type="dxa"/>
            <w:tcMar>
              <w:top w:w="80" w:type="dxa"/>
              <w:left w:w="100" w:type="dxa"/>
              <w:bottom w:w="80" w:type="dxa"/>
              <w:right w:w="100" w:type="dxa"/>
            </w:tcMar>
          </w:tcPr>
          <w:p w14:paraId="79A5EACD" w14:textId="77777777" w:rsidR="007A3969" w:rsidRDefault="00000000">
            <w:r>
              <w:rPr>
                <w:color w:val="000000"/>
                <w:sz w:val="18"/>
                <w:szCs w:val="18"/>
              </w:rPr>
              <w:t>TC-FORM-04-04</w:t>
            </w:r>
          </w:p>
        </w:tc>
        <w:tc>
          <w:tcPr>
            <w:tcW w:w="2400" w:type="dxa"/>
            <w:tcMar>
              <w:top w:w="80" w:type="dxa"/>
              <w:left w:w="100" w:type="dxa"/>
              <w:bottom w:w="80" w:type="dxa"/>
              <w:right w:w="100" w:type="dxa"/>
            </w:tcMar>
          </w:tcPr>
          <w:p w14:paraId="6D2DA518" w14:textId="77777777" w:rsidR="007A3969" w:rsidRDefault="00000000">
            <w:r>
              <w:rPr>
                <w:color w:val="000000"/>
                <w:sz w:val="18"/>
                <w:szCs w:val="18"/>
              </w:rPr>
              <w:t>Full valid submission</w:t>
            </w:r>
          </w:p>
        </w:tc>
        <w:tc>
          <w:tcPr>
            <w:tcW w:w="4200" w:type="dxa"/>
            <w:tcMar>
              <w:top w:w="80" w:type="dxa"/>
              <w:left w:w="100" w:type="dxa"/>
              <w:bottom w:w="80" w:type="dxa"/>
              <w:right w:w="100" w:type="dxa"/>
            </w:tcMar>
          </w:tcPr>
          <w:p w14:paraId="0B2375D8" w14:textId="77777777" w:rsidR="007A3969" w:rsidRDefault="00000000">
            <w:r>
              <w:rPr>
                <w:color w:val="000000"/>
                <w:sz w:val="18"/>
                <w:szCs w:val="18"/>
              </w:rPr>
              <w:t>Fill all required fields with valid data (Q8/Q9 = 'Yes') → Submit</w:t>
            </w:r>
          </w:p>
        </w:tc>
        <w:tc>
          <w:tcPr>
            <w:tcW w:w="3300" w:type="dxa"/>
            <w:tcMar>
              <w:top w:w="80" w:type="dxa"/>
              <w:left w:w="100" w:type="dxa"/>
              <w:bottom w:w="80" w:type="dxa"/>
              <w:right w:w="100" w:type="dxa"/>
            </w:tcMar>
          </w:tcPr>
          <w:p w14:paraId="6A6C9723" w14:textId="77777777" w:rsidR="007A3969" w:rsidRDefault="00000000">
            <w:r>
              <w:rPr>
                <w:color w:val="000000"/>
                <w:sz w:val="18"/>
                <w:szCs w:val="18"/>
              </w:rPr>
              <w:t>Submission accepted, no Explain fields required since answers are 'Yes'.</w:t>
            </w:r>
          </w:p>
        </w:tc>
      </w:tr>
    </w:tbl>
    <w:p w14:paraId="0985C0C3" w14:textId="77777777" w:rsidR="007A3969" w:rsidRDefault="00000000">
      <w:pPr>
        <w:pStyle w:val="Heading2"/>
        <w:spacing w:before="300" w:after="100"/>
      </w:pPr>
      <w:r>
        <w:rPr>
          <w:b/>
          <w:bCs/>
        </w:rPr>
        <w:t>US-FORM-05 — Data Collector completes the Parish Level Monitoring (Parish Chief) form</w:t>
      </w:r>
    </w:p>
    <w:p w14:paraId="6B40B5AE" w14:textId="77777777" w:rsidR="007A3969" w:rsidRDefault="00000000">
      <w:pPr>
        <w:spacing w:after="60"/>
      </w:pPr>
      <w:r>
        <w:rPr>
          <w:b/>
          <w:bCs/>
        </w:rPr>
        <w:t xml:space="preserve">Priority: </w:t>
      </w:r>
      <w:r>
        <w:rPr>
          <w:b/>
          <w:bCs/>
          <w:color w:val="C00000"/>
        </w:rPr>
        <w:t>Must Have</w:t>
      </w:r>
      <w:r>
        <w:rPr>
          <w:i/>
          <w:iCs/>
          <w:color w:val="595959"/>
        </w:rPr>
        <w:t xml:space="preserve">      SRS Reference: FORM-05</w:t>
      </w:r>
    </w:p>
    <w:p w14:paraId="2C86C0EF" w14:textId="77777777" w:rsidR="007A3969" w:rsidRDefault="00000000">
      <w:pPr>
        <w:shd w:val="clear" w:color="auto" w:fill="DCE6F1"/>
        <w:spacing w:after="120"/>
      </w:pPr>
      <w:r>
        <w:rPr>
          <w:i/>
          <w:iCs/>
        </w:rPr>
        <w:t xml:space="preserve">As a </w:t>
      </w:r>
      <w:r>
        <w:rPr>
          <w:b/>
          <w:bCs/>
          <w:i/>
          <w:iCs/>
        </w:rPr>
        <w:t>Data Collector</w:t>
      </w:r>
      <w:r>
        <w:rPr>
          <w:i/>
          <w:iCs/>
        </w:rPr>
        <w:t xml:space="preserve">, I want </w:t>
      </w:r>
      <w:r>
        <w:rPr>
          <w:b/>
          <w:bCs/>
          <w:i/>
          <w:iCs/>
        </w:rPr>
        <w:t>to capture parish financials, beneficiary breakdown, access barriers, PDC composition and training, monitoring &amp; oversight tracking, and self-reliance/enterprise indicators for a parish</w:t>
      </w:r>
      <w:r>
        <w:rPr>
          <w:i/>
          <w:iCs/>
        </w:rPr>
        <w:t xml:space="preserve">, so that </w:t>
      </w:r>
      <w:r>
        <w:rPr>
          <w:b/>
          <w:bCs/>
          <w:i/>
          <w:iCs/>
        </w:rPr>
        <w:t>NAC can assess grassroots-level PDM governance and outcomes at the parish/ward level</w:t>
      </w:r>
      <w:r>
        <w:rPr>
          <w:i/>
          <w:iCs/>
        </w:rPr>
        <w:t>.</w:t>
      </w:r>
    </w:p>
    <w:p w14:paraId="48A459E1" w14:textId="77777777" w:rsidR="007A3969" w:rsidRDefault="00000000">
      <w:pPr>
        <w:spacing w:after="120"/>
      </w:pPr>
      <w:r>
        <w:rPr>
          <w:b/>
          <w:bCs/>
          <w:color w:val="595959"/>
          <w:sz w:val="18"/>
          <w:szCs w:val="18"/>
        </w:rPr>
        <w:t xml:space="preserve">Notes: </w:t>
      </w:r>
      <w:r>
        <w:rPr>
          <w:i/>
          <w:iCs/>
          <w:color w:val="595959"/>
          <w:sz w:val="18"/>
          <w:szCs w:val="18"/>
        </w:rPr>
        <w:t>Fields include: District, Parish/Ward, Monitor Name, Respondent Name/Title/Contact, Completion Date; Amount expected vs actual received by parish; beneficiary counts (total, young people &lt;30, young women &lt;30); obstacles (free text); spending targeted to most in need (Y/N); PDC composition counts; PDC training received (Y/N with conditional list of training areas if Yes); PDC effectiveness rating (Fully/Mostly/Some/Hardly/None); who monitored the programme (multi-select incl. CAO/RDC/City Clerk/SAS-Town Clerk/LCV Chairperson/LCIII-Mayor/Councillors/PDM Secretariat/Ministry of Local Government/Other-specify); monitoring method (free text); report shared with respondent (Y/N); improvements seen (Y/N, conditional 'what areas' free text if Yes); progress reports submitted (Y/N, conditional 'to whom and when' if Yes); self-reliance indicators (numeric counts).</w:t>
      </w:r>
    </w:p>
    <w:p w14:paraId="6418EA66" w14:textId="77777777" w:rsidR="007A3969" w:rsidRDefault="00000000">
      <w:pPr>
        <w:pStyle w:val="Heading3"/>
        <w:spacing w:before="100" w:after="80"/>
      </w:pPr>
      <w:r>
        <w:t>Acceptance Criteria</w:t>
      </w:r>
    </w:p>
    <w:p w14:paraId="2AE526D8" w14:textId="77777777" w:rsidR="007A3969" w:rsidRDefault="00000000">
      <w:pPr>
        <w:pStyle w:val="ListParagraph"/>
        <w:numPr>
          <w:ilvl w:val="0"/>
          <w:numId w:val="1"/>
        </w:numPr>
        <w:spacing w:after="60"/>
      </w:pPr>
      <w:r>
        <w:t>Given I select Parish Chief, when the form renders, then it is organised into the same sections as the source table: PDM Funds Receipt, Access to PDM Fund, PDC, Monitoring &amp; Oversight, Self-reliance.</w:t>
      </w:r>
    </w:p>
    <w:p w14:paraId="340FF380" w14:textId="77777777" w:rsidR="007A3969" w:rsidRDefault="00000000">
      <w:pPr>
        <w:pStyle w:val="ListParagraph"/>
        <w:numPr>
          <w:ilvl w:val="0"/>
          <w:numId w:val="1"/>
        </w:numPr>
        <w:spacing w:after="60"/>
      </w:pPr>
      <w:r>
        <w:t>Given PDC training received = 'Yes', when that is selected, then a repeatable/free-text list of training areas is shown and at least one entry is required.</w:t>
      </w:r>
    </w:p>
    <w:p w14:paraId="62FD56D4" w14:textId="77777777" w:rsidR="007A3969" w:rsidRDefault="00000000">
      <w:pPr>
        <w:pStyle w:val="ListParagraph"/>
        <w:numPr>
          <w:ilvl w:val="0"/>
          <w:numId w:val="1"/>
        </w:numPr>
        <w:spacing w:after="60"/>
      </w:pPr>
      <w:r>
        <w:t>Given 'who monitored the programme' includes 'Others (specify)', when that checkbox is selected, then a free-text field appears and is required.</w:t>
      </w:r>
    </w:p>
    <w:p w14:paraId="2BF90159" w14:textId="77777777" w:rsidR="007A3969" w:rsidRDefault="00000000">
      <w:pPr>
        <w:pStyle w:val="ListParagraph"/>
        <w:numPr>
          <w:ilvl w:val="0"/>
          <w:numId w:val="1"/>
        </w:numPr>
        <w:spacing w:after="60"/>
      </w:pPr>
      <w:r>
        <w:t>Given 'did you see improvements' = 'Yes', when that is selected, then an 'in what areas' free-text field appears and is required.</w:t>
      </w:r>
    </w:p>
    <w:p w14:paraId="0AB57041" w14:textId="77777777" w:rsidR="007A3969" w:rsidRDefault="00000000">
      <w:pPr>
        <w:pStyle w:val="ListParagraph"/>
        <w:numPr>
          <w:ilvl w:val="0"/>
          <w:numId w:val="1"/>
        </w:numPr>
        <w:spacing w:after="60"/>
      </w:pPr>
      <w:r>
        <w:t>Given all required fields are valid, when I tap Submit, then the submission is stored with all section data intact and correctly associated to the parish/ward and financial year.</w:t>
      </w:r>
    </w:p>
    <w:p w14:paraId="6DA01493" w14:textId="77777777" w:rsidR="007A3969" w:rsidRDefault="00000000">
      <w:pPr>
        <w:pStyle w:val="Heading3"/>
        <w:spacing w:before="160" w:after="80"/>
      </w:pPr>
      <w:r>
        <w:t>Test Cases</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4200"/>
        <w:gridCol w:w="3300"/>
      </w:tblGrid>
      <w:tr w:rsidR="007A3969" w14:paraId="10202621"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tcPr>
          <w:p w14:paraId="314236A0" w14:textId="77777777" w:rsidR="007A3969" w:rsidRDefault="00000000">
            <w:r>
              <w:rPr>
                <w:b/>
                <w:bCs/>
                <w:color w:val="FFFFFF"/>
                <w:sz w:val="18"/>
                <w:szCs w:val="18"/>
              </w:rPr>
              <w:t>Test ID</w:t>
            </w:r>
          </w:p>
        </w:tc>
        <w:tc>
          <w:tcPr>
            <w:tcW w:w="2400" w:type="dxa"/>
            <w:shd w:val="clear" w:color="auto" w:fill="1F3864"/>
            <w:tcMar>
              <w:top w:w="80" w:type="dxa"/>
              <w:left w:w="100" w:type="dxa"/>
              <w:bottom w:w="80" w:type="dxa"/>
              <w:right w:w="100" w:type="dxa"/>
            </w:tcMar>
          </w:tcPr>
          <w:p w14:paraId="54366F44" w14:textId="77777777" w:rsidR="007A3969" w:rsidRDefault="00000000">
            <w:r>
              <w:rPr>
                <w:b/>
                <w:bCs/>
                <w:color w:val="FFFFFF"/>
                <w:sz w:val="18"/>
                <w:szCs w:val="18"/>
              </w:rPr>
              <w:t>Description</w:t>
            </w:r>
          </w:p>
        </w:tc>
        <w:tc>
          <w:tcPr>
            <w:tcW w:w="4200" w:type="dxa"/>
            <w:shd w:val="clear" w:color="auto" w:fill="1F3864"/>
            <w:tcMar>
              <w:top w:w="80" w:type="dxa"/>
              <w:left w:w="100" w:type="dxa"/>
              <w:bottom w:w="80" w:type="dxa"/>
              <w:right w:w="100" w:type="dxa"/>
            </w:tcMar>
          </w:tcPr>
          <w:p w14:paraId="4757670F" w14:textId="77777777" w:rsidR="007A3969" w:rsidRDefault="00000000">
            <w:r>
              <w:rPr>
                <w:b/>
                <w:bCs/>
                <w:color w:val="FFFFFF"/>
                <w:sz w:val="18"/>
                <w:szCs w:val="18"/>
              </w:rPr>
              <w:t>Steps</w:t>
            </w:r>
          </w:p>
        </w:tc>
        <w:tc>
          <w:tcPr>
            <w:tcW w:w="3300" w:type="dxa"/>
            <w:shd w:val="clear" w:color="auto" w:fill="1F3864"/>
            <w:tcMar>
              <w:top w:w="80" w:type="dxa"/>
              <w:left w:w="100" w:type="dxa"/>
              <w:bottom w:w="80" w:type="dxa"/>
              <w:right w:w="100" w:type="dxa"/>
            </w:tcMar>
          </w:tcPr>
          <w:p w14:paraId="7F197EBD" w14:textId="77777777" w:rsidR="007A3969" w:rsidRDefault="00000000">
            <w:r>
              <w:rPr>
                <w:b/>
                <w:bCs/>
                <w:color w:val="FFFFFF"/>
                <w:sz w:val="18"/>
                <w:szCs w:val="18"/>
              </w:rPr>
              <w:t>Expected Result</w:t>
            </w:r>
          </w:p>
        </w:tc>
      </w:tr>
      <w:tr w:rsidR="007A3969" w14:paraId="6F3F880A" w14:textId="77777777">
        <w:tblPrEx>
          <w:tblCellMar>
            <w:top w:w="0" w:type="dxa"/>
            <w:bottom w:w="0" w:type="dxa"/>
          </w:tblCellMar>
        </w:tblPrEx>
        <w:tc>
          <w:tcPr>
            <w:tcW w:w="1300" w:type="dxa"/>
            <w:tcMar>
              <w:top w:w="80" w:type="dxa"/>
              <w:left w:w="100" w:type="dxa"/>
              <w:bottom w:w="80" w:type="dxa"/>
              <w:right w:w="100" w:type="dxa"/>
            </w:tcMar>
          </w:tcPr>
          <w:p w14:paraId="3C637111" w14:textId="77777777" w:rsidR="007A3969" w:rsidRDefault="00000000">
            <w:r>
              <w:rPr>
                <w:color w:val="000000"/>
                <w:sz w:val="18"/>
                <w:szCs w:val="18"/>
              </w:rPr>
              <w:t>TC-FORM-05-01</w:t>
            </w:r>
          </w:p>
        </w:tc>
        <w:tc>
          <w:tcPr>
            <w:tcW w:w="2400" w:type="dxa"/>
            <w:tcMar>
              <w:top w:w="80" w:type="dxa"/>
              <w:left w:w="100" w:type="dxa"/>
              <w:bottom w:w="80" w:type="dxa"/>
              <w:right w:w="100" w:type="dxa"/>
            </w:tcMar>
          </w:tcPr>
          <w:p w14:paraId="4DF5720A" w14:textId="77777777" w:rsidR="007A3969" w:rsidRDefault="00000000">
            <w:r>
              <w:rPr>
                <w:color w:val="000000"/>
                <w:sz w:val="18"/>
                <w:szCs w:val="18"/>
              </w:rPr>
              <w:t>Section structure matches source form</w:t>
            </w:r>
          </w:p>
        </w:tc>
        <w:tc>
          <w:tcPr>
            <w:tcW w:w="4200" w:type="dxa"/>
            <w:tcMar>
              <w:top w:w="80" w:type="dxa"/>
              <w:left w:w="100" w:type="dxa"/>
              <w:bottom w:w="80" w:type="dxa"/>
              <w:right w:w="100" w:type="dxa"/>
            </w:tcMar>
          </w:tcPr>
          <w:p w14:paraId="5C24D3CE" w14:textId="77777777" w:rsidR="007A3969" w:rsidRDefault="00000000">
            <w:r>
              <w:rPr>
                <w:color w:val="000000"/>
                <w:sz w:val="18"/>
                <w:szCs w:val="18"/>
              </w:rPr>
              <w:t>Open Parish Chief form, scroll through all sections</w:t>
            </w:r>
          </w:p>
        </w:tc>
        <w:tc>
          <w:tcPr>
            <w:tcW w:w="3300" w:type="dxa"/>
            <w:tcMar>
              <w:top w:w="80" w:type="dxa"/>
              <w:left w:w="100" w:type="dxa"/>
              <w:bottom w:w="80" w:type="dxa"/>
              <w:right w:w="100" w:type="dxa"/>
            </w:tcMar>
          </w:tcPr>
          <w:p w14:paraId="0BDE6E70" w14:textId="77777777" w:rsidR="007A3969" w:rsidRDefault="00000000">
            <w:r>
              <w:rPr>
                <w:color w:val="000000"/>
                <w:sz w:val="18"/>
                <w:szCs w:val="18"/>
              </w:rPr>
              <w:t>Sections appear in order: Funds Receipt, Access to PDM Fund, PDC, Monitoring &amp; Oversight, Self-reliance.</w:t>
            </w:r>
          </w:p>
        </w:tc>
      </w:tr>
      <w:tr w:rsidR="007A3969" w14:paraId="3EFED8DD" w14:textId="77777777">
        <w:tblPrEx>
          <w:tblCellMar>
            <w:top w:w="0" w:type="dxa"/>
            <w:bottom w:w="0" w:type="dxa"/>
          </w:tblCellMar>
        </w:tblPrEx>
        <w:tc>
          <w:tcPr>
            <w:tcW w:w="1300" w:type="dxa"/>
            <w:tcMar>
              <w:top w:w="80" w:type="dxa"/>
              <w:left w:w="100" w:type="dxa"/>
              <w:bottom w:w="80" w:type="dxa"/>
              <w:right w:w="100" w:type="dxa"/>
            </w:tcMar>
          </w:tcPr>
          <w:p w14:paraId="7352E12A" w14:textId="77777777" w:rsidR="007A3969" w:rsidRDefault="00000000">
            <w:r>
              <w:rPr>
                <w:color w:val="000000"/>
                <w:sz w:val="18"/>
                <w:szCs w:val="18"/>
              </w:rPr>
              <w:t>TC-FORM-05-02</w:t>
            </w:r>
          </w:p>
        </w:tc>
        <w:tc>
          <w:tcPr>
            <w:tcW w:w="2400" w:type="dxa"/>
            <w:tcMar>
              <w:top w:w="80" w:type="dxa"/>
              <w:left w:w="100" w:type="dxa"/>
              <w:bottom w:w="80" w:type="dxa"/>
              <w:right w:w="100" w:type="dxa"/>
            </w:tcMar>
          </w:tcPr>
          <w:p w14:paraId="4D94FA13" w14:textId="77777777" w:rsidR="007A3969" w:rsidRDefault="00000000">
            <w:r>
              <w:rPr>
                <w:color w:val="000000"/>
                <w:sz w:val="18"/>
                <w:szCs w:val="18"/>
              </w:rPr>
              <w:t>Conditional training-areas list</w:t>
            </w:r>
          </w:p>
        </w:tc>
        <w:tc>
          <w:tcPr>
            <w:tcW w:w="4200" w:type="dxa"/>
            <w:tcMar>
              <w:top w:w="80" w:type="dxa"/>
              <w:left w:w="100" w:type="dxa"/>
              <w:bottom w:w="80" w:type="dxa"/>
              <w:right w:w="100" w:type="dxa"/>
            </w:tcMar>
          </w:tcPr>
          <w:p w14:paraId="674A8171" w14:textId="77777777" w:rsidR="007A3969" w:rsidRDefault="00000000">
            <w:r>
              <w:rPr>
                <w:color w:val="000000"/>
                <w:sz w:val="18"/>
                <w:szCs w:val="18"/>
              </w:rPr>
              <w:t>Select 'PDC received training' = Yes</w:t>
            </w:r>
          </w:p>
        </w:tc>
        <w:tc>
          <w:tcPr>
            <w:tcW w:w="3300" w:type="dxa"/>
            <w:tcMar>
              <w:top w:w="80" w:type="dxa"/>
              <w:left w:w="100" w:type="dxa"/>
              <w:bottom w:w="80" w:type="dxa"/>
              <w:right w:w="100" w:type="dxa"/>
            </w:tcMar>
          </w:tcPr>
          <w:p w14:paraId="3054C463" w14:textId="77777777" w:rsidR="007A3969" w:rsidRDefault="00000000">
            <w:r>
              <w:rPr>
                <w:color w:val="000000"/>
                <w:sz w:val="18"/>
                <w:szCs w:val="18"/>
              </w:rPr>
              <w:t>Training-areas free-text list appears and requires ≥1 entry to submit.</w:t>
            </w:r>
          </w:p>
        </w:tc>
      </w:tr>
      <w:tr w:rsidR="007A3969" w14:paraId="3851FA60" w14:textId="77777777">
        <w:tblPrEx>
          <w:tblCellMar>
            <w:top w:w="0" w:type="dxa"/>
            <w:bottom w:w="0" w:type="dxa"/>
          </w:tblCellMar>
        </w:tblPrEx>
        <w:tc>
          <w:tcPr>
            <w:tcW w:w="1300" w:type="dxa"/>
            <w:tcMar>
              <w:top w:w="80" w:type="dxa"/>
              <w:left w:w="100" w:type="dxa"/>
              <w:bottom w:w="80" w:type="dxa"/>
              <w:right w:w="100" w:type="dxa"/>
            </w:tcMar>
          </w:tcPr>
          <w:p w14:paraId="51D27A63" w14:textId="77777777" w:rsidR="007A3969" w:rsidRDefault="00000000">
            <w:r>
              <w:rPr>
                <w:color w:val="000000"/>
                <w:sz w:val="18"/>
                <w:szCs w:val="18"/>
              </w:rPr>
              <w:t>TC-FORM-05-03</w:t>
            </w:r>
          </w:p>
        </w:tc>
        <w:tc>
          <w:tcPr>
            <w:tcW w:w="2400" w:type="dxa"/>
            <w:tcMar>
              <w:top w:w="80" w:type="dxa"/>
              <w:left w:w="100" w:type="dxa"/>
              <w:bottom w:w="80" w:type="dxa"/>
              <w:right w:w="100" w:type="dxa"/>
            </w:tcMar>
          </w:tcPr>
          <w:p w14:paraId="12AE1B95" w14:textId="77777777" w:rsidR="007A3969" w:rsidRDefault="00000000">
            <w:r>
              <w:rPr>
                <w:color w:val="000000"/>
                <w:sz w:val="18"/>
                <w:szCs w:val="18"/>
              </w:rPr>
              <w:t>Multi-select 'who monitored' with Other-specify</w:t>
            </w:r>
          </w:p>
        </w:tc>
        <w:tc>
          <w:tcPr>
            <w:tcW w:w="4200" w:type="dxa"/>
            <w:tcMar>
              <w:top w:w="80" w:type="dxa"/>
              <w:left w:w="100" w:type="dxa"/>
              <w:bottom w:w="80" w:type="dxa"/>
              <w:right w:w="100" w:type="dxa"/>
            </w:tcMar>
          </w:tcPr>
          <w:p w14:paraId="3C64E105" w14:textId="77777777" w:rsidR="007A3969" w:rsidRDefault="00000000">
            <w:r>
              <w:rPr>
                <w:color w:val="000000"/>
                <w:sz w:val="18"/>
                <w:szCs w:val="18"/>
              </w:rPr>
              <w:t>Check 'Others (specify)' under monitoring question</w:t>
            </w:r>
          </w:p>
        </w:tc>
        <w:tc>
          <w:tcPr>
            <w:tcW w:w="3300" w:type="dxa"/>
            <w:tcMar>
              <w:top w:w="80" w:type="dxa"/>
              <w:left w:w="100" w:type="dxa"/>
              <w:bottom w:w="80" w:type="dxa"/>
              <w:right w:w="100" w:type="dxa"/>
            </w:tcMar>
          </w:tcPr>
          <w:p w14:paraId="05195802" w14:textId="77777777" w:rsidR="007A3969" w:rsidRDefault="00000000">
            <w:r>
              <w:rPr>
                <w:color w:val="000000"/>
                <w:sz w:val="18"/>
                <w:szCs w:val="18"/>
              </w:rPr>
              <w:t>Free-text field appears and is required before submit.</w:t>
            </w:r>
          </w:p>
        </w:tc>
      </w:tr>
      <w:tr w:rsidR="007A3969" w14:paraId="4E72816E" w14:textId="77777777">
        <w:tblPrEx>
          <w:tblCellMar>
            <w:top w:w="0" w:type="dxa"/>
            <w:bottom w:w="0" w:type="dxa"/>
          </w:tblCellMar>
        </w:tblPrEx>
        <w:tc>
          <w:tcPr>
            <w:tcW w:w="1300" w:type="dxa"/>
            <w:tcMar>
              <w:top w:w="80" w:type="dxa"/>
              <w:left w:w="100" w:type="dxa"/>
              <w:bottom w:w="80" w:type="dxa"/>
              <w:right w:w="100" w:type="dxa"/>
            </w:tcMar>
          </w:tcPr>
          <w:p w14:paraId="3BFF10D0" w14:textId="77777777" w:rsidR="007A3969" w:rsidRDefault="00000000">
            <w:r>
              <w:rPr>
                <w:color w:val="000000"/>
                <w:sz w:val="18"/>
                <w:szCs w:val="18"/>
              </w:rPr>
              <w:t>TC-FORM-05-04</w:t>
            </w:r>
          </w:p>
        </w:tc>
        <w:tc>
          <w:tcPr>
            <w:tcW w:w="2400" w:type="dxa"/>
            <w:tcMar>
              <w:top w:w="80" w:type="dxa"/>
              <w:left w:w="100" w:type="dxa"/>
              <w:bottom w:w="80" w:type="dxa"/>
              <w:right w:w="100" w:type="dxa"/>
            </w:tcMar>
          </w:tcPr>
          <w:p w14:paraId="4334D088" w14:textId="77777777" w:rsidR="007A3969" w:rsidRDefault="00000000">
            <w:r>
              <w:rPr>
                <w:color w:val="000000"/>
                <w:sz w:val="18"/>
                <w:szCs w:val="18"/>
              </w:rPr>
              <w:t>Full valid submission</w:t>
            </w:r>
          </w:p>
        </w:tc>
        <w:tc>
          <w:tcPr>
            <w:tcW w:w="4200" w:type="dxa"/>
            <w:tcMar>
              <w:top w:w="80" w:type="dxa"/>
              <w:left w:w="100" w:type="dxa"/>
              <w:bottom w:w="80" w:type="dxa"/>
              <w:right w:w="100" w:type="dxa"/>
            </w:tcMar>
          </w:tcPr>
          <w:p w14:paraId="5C30CA7F" w14:textId="77777777" w:rsidR="007A3969" w:rsidRDefault="00000000">
            <w:r>
              <w:rPr>
                <w:color w:val="000000"/>
                <w:sz w:val="18"/>
                <w:szCs w:val="18"/>
              </w:rPr>
              <w:t>Complete all sections with valid data → Submit</w:t>
            </w:r>
          </w:p>
        </w:tc>
        <w:tc>
          <w:tcPr>
            <w:tcW w:w="3300" w:type="dxa"/>
            <w:tcMar>
              <w:top w:w="80" w:type="dxa"/>
              <w:left w:w="100" w:type="dxa"/>
              <w:bottom w:w="80" w:type="dxa"/>
              <w:right w:w="100" w:type="dxa"/>
            </w:tcMar>
          </w:tcPr>
          <w:p w14:paraId="56D542DA" w14:textId="77777777" w:rsidR="007A3969" w:rsidRDefault="00000000">
            <w:r>
              <w:rPr>
                <w:color w:val="000000"/>
                <w:sz w:val="18"/>
                <w:szCs w:val="18"/>
              </w:rPr>
              <w:t>Submission accepted and stored with correct parish/ward linkage.</w:t>
            </w:r>
          </w:p>
        </w:tc>
      </w:tr>
    </w:tbl>
    <w:p w14:paraId="19DC49CE" w14:textId="77777777" w:rsidR="007A3969" w:rsidRDefault="00000000">
      <w:pPr>
        <w:pStyle w:val="Heading2"/>
        <w:spacing w:before="300" w:after="100"/>
      </w:pPr>
      <w:r>
        <w:rPr>
          <w:b/>
          <w:bCs/>
        </w:rPr>
        <w:lastRenderedPageBreak/>
        <w:t>US-FORM-06 — System auto-captures respondent identification and submission provenance on every form</w:t>
      </w:r>
    </w:p>
    <w:p w14:paraId="33082C71" w14:textId="77777777" w:rsidR="007A3969" w:rsidRDefault="00000000">
      <w:pPr>
        <w:spacing w:after="60"/>
      </w:pPr>
      <w:r>
        <w:rPr>
          <w:b/>
          <w:bCs/>
        </w:rPr>
        <w:t xml:space="preserve">Priority: </w:t>
      </w:r>
      <w:r>
        <w:rPr>
          <w:b/>
          <w:bCs/>
          <w:color w:val="C00000"/>
        </w:rPr>
        <w:t>Must Have</w:t>
      </w:r>
      <w:r>
        <w:rPr>
          <w:i/>
          <w:iCs/>
          <w:color w:val="595959"/>
        </w:rPr>
        <w:t xml:space="preserve">      SRS Reference: FORM-06</w:t>
      </w:r>
    </w:p>
    <w:p w14:paraId="5B9DC543" w14:textId="77777777" w:rsidR="007A3969" w:rsidRDefault="00000000">
      <w:pPr>
        <w:shd w:val="clear" w:color="auto" w:fill="DCE6F1"/>
        <w:spacing w:after="120"/>
      </w:pPr>
      <w:r>
        <w:rPr>
          <w:i/>
          <w:iCs/>
        </w:rPr>
        <w:t xml:space="preserve">As a </w:t>
      </w:r>
      <w:r>
        <w:rPr>
          <w:b/>
          <w:bCs/>
          <w:i/>
          <w:iCs/>
        </w:rPr>
        <w:t>system</w:t>
      </w:r>
      <w:r>
        <w:rPr>
          <w:i/>
          <w:iCs/>
        </w:rPr>
        <w:t xml:space="preserve">, I want </w:t>
      </w:r>
      <w:r>
        <w:rPr>
          <w:b/>
          <w:bCs/>
          <w:i/>
          <w:iCs/>
        </w:rPr>
        <w:t>every survey submission (any of the 4 forms) to include Name, Phone Number, Gender, Age Group, District, Sub-county, Parish, and Village for the respondent, plus the authenticated Data Collector's identity (Collector ID + Name), submission timestamp, and device identifier — captured automatically, not entered manually for the collector fields</w:t>
      </w:r>
      <w:r>
        <w:rPr>
          <w:i/>
          <w:iCs/>
        </w:rPr>
        <w:t xml:space="preserve">, so that </w:t>
      </w:r>
      <w:r>
        <w:rPr>
          <w:b/>
          <w:bCs/>
          <w:i/>
          <w:iCs/>
        </w:rPr>
        <w:t>every record can be traced to who collected it, when, and from which device, and reporting can slice by demographic/location without extra data entry</w:t>
      </w:r>
      <w:r>
        <w:rPr>
          <w:i/>
          <w:iCs/>
        </w:rPr>
        <w:t>.</w:t>
      </w:r>
    </w:p>
    <w:p w14:paraId="4EA58FDA" w14:textId="77777777" w:rsidR="007A3969" w:rsidRDefault="00000000">
      <w:pPr>
        <w:pStyle w:val="Heading3"/>
        <w:spacing w:before="100" w:after="80"/>
      </w:pPr>
      <w:r>
        <w:t>Acceptance Criteria</w:t>
      </w:r>
    </w:p>
    <w:p w14:paraId="408C8958" w14:textId="77777777" w:rsidR="007A3969" w:rsidRDefault="00000000">
      <w:pPr>
        <w:pStyle w:val="ListParagraph"/>
        <w:numPr>
          <w:ilvl w:val="0"/>
          <w:numId w:val="1"/>
        </w:numPr>
        <w:spacing w:after="60"/>
      </w:pPr>
      <w:r>
        <w:t xml:space="preserve">Given any of the 4 forms is submitted, when the record is saved, then it includes </w:t>
      </w:r>
      <w:proofErr w:type="spellStart"/>
      <w:r>
        <w:t>submitted_by</w:t>
      </w:r>
      <w:proofErr w:type="spellEnd"/>
      <w:r>
        <w:t xml:space="preserve"> (Collector ID), </w:t>
      </w:r>
      <w:proofErr w:type="spellStart"/>
      <w:r>
        <w:t>submitted_at</w:t>
      </w:r>
      <w:proofErr w:type="spellEnd"/>
      <w:r>
        <w:t xml:space="preserve"> (timestamp), and </w:t>
      </w:r>
      <w:proofErr w:type="spellStart"/>
      <w:r>
        <w:t>device_submission_id</w:t>
      </w:r>
      <w:proofErr w:type="spellEnd"/>
      <w:r>
        <w:t xml:space="preserve"> without the Data Collector having to type them.</w:t>
      </w:r>
    </w:p>
    <w:p w14:paraId="6A7DC511" w14:textId="77777777" w:rsidR="007A3969" w:rsidRDefault="00000000">
      <w:pPr>
        <w:pStyle w:val="ListParagraph"/>
        <w:numPr>
          <w:ilvl w:val="0"/>
          <w:numId w:val="1"/>
        </w:numPr>
        <w:spacing w:after="60"/>
      </w:pPr>
      <w:r>
        <w:t>Given a form is being filled, when the respondent section is reached, then Name, Phone Number, Gender, Age Group, District, Sub-county, Parish, and Village fields are present and use the standard controls (cascading dropdowns for location, per US-FORM-07).</w:t>
      </w:r>
    </w:p>
    <w:p w14:paraId="75FDFDAE" w14:textId="77777777" w:rsidR="007A3969" w:rsidRDefault="00000000">
      <w:pPr>
        <w:pStyle w:val="ListParagraph"/>
        <w:numPr>
          <w:ilvl w:val="0"/>
          <w:numId w:val="1"/>
        </w:numPr>
        <w:spacing w:after="60"/>
      </w:pPr>
      <w:r>
        <w:t xml:space="preserve">Given the same device submits multiple forms in one session, when each is saved, then each submission has a distinct </w:t>
      </w:r>
      <w:proofErr w:type="spellStart"/>
      <w:r>
        <w:t>device_submission_id</w:t>
      </w:r>
      <w:proofErr w:type="spellEnd"/>
      <w:r>
        <w:t xml:space="preserve"> / timestamp so duplicates are distinguishable from genuinely new submissions.</w:t>
      </w:r>
    </w:p>
    <w:p w14:paraId="2BF9FA9E" w14:textId="77777777" w:rsidR="007A3969" w:rsidRDefault="00000000">
      <w:pPr>
        <w:pStyle w:val="Heading3"/>
        <w:spacing w:before="160" w:after="80"/>
      </w:pPr>
      <w:r>
        <w:t>Test Cases</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4200"/>
        <w:gridCol w:w="3300"/>
      </w:tblGrid>
      <w:tr w:rsidR="007A3969" w14:paraId="6041EC9F"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tcPr>
          <w:p w14:paraId="3010435C" w14:textId="77777777" w:rsidR="007A3969" w:rsidRDefault="00000000">
            <w:r>
              <w:rPr>
                <w:b/>
                <w:bCs/>
                <w:color w:val="FFFFFF"/>
                <w:sz w:val="18"/>
                <w:szCs w:val="18"/>
              </w:rPr>
              <w:t>Test ID</w:t>
            </w:r>
          </w:p>
        </w:tc>
        <w:tc>
          <w:tcPr>
            <w:tcW w:w="2400" w:type="dxa"/>
            <w:shd w:val="clear" w:color="auto" w:fill="1F3864"/>
            <w:tcMar>
              <w:top w:w="80" w:type="dxa"/>
              <w:left w:w="100" w:type="dxa"/>
              <w:bottom w:w="80" w:type="dxa"/>
              <w:right w:w="100" w:type="dxa"/>
            </w:tcMar>
          </w:tcPr>
          <w:p w14:paraId="7AF4F098" w14:textId="77777777" w:rsidR="007A3969" w:rsidRDefault="00000000">
            <w:r>
              <w:rPr>
                <w:b/>
                <w:bCs/>
                <w:color w:val="FFFFFF"/>
                <w:sz w:val="18"/>
                <w:szCs w:val="18"/>
              </w:rPr>
              <w:t>Description</w:t>
            </w:r>
          </w:p>
        </w:tc>
        <w:tc>
          <w:tcPr>
            <w:tcW w:w="4200" w:type="dxa"/>
            <w:shd w:val="clear" w:color="auto" w:fill="1F3864"/>
            <w:tcMar>
              <w:top w:w="80" w:type="dxa"/>
              <w:left w:w="100" w:type="dxa"/>
              <w:bottom w:w="80" w:type="dxa"/>
              <w:right w:w="100" w:type="dxa"/>
            </w:tcMar>
          </w:tcPr>
          <w:p w14:paraId="21BEDEB2" w14:textId="77777777" w:rsidR="007A3969" w:rsidRDefault="00000000">
            <w:r>
              <w:rPr>
                <w:b/>
                <w:bCs/>
                <w:color w:val="FFFFFF"/>
                <w:sz w:val="18"/>
                <w:szCs w:val="18"/>
              </w:rPr>
              <w:t>Steps</w:t>
            </w:r>
          </w:p>
        </w:tc>
        <w:tc>
          <w:tcPr>
            <w:tcW w:w="3300" w:type="dxa"/>
            <w:shd w:val="clear" w:color="auto" w:fill="1F3864"/>
            <w:tcMar>
              <w:top w:w="80" w:type="dxa"/>
              <w:left w:w="100" w:type="dxa"/>
              <w:bottom w:w="80" w:type="dxa"/>
              <w:right w:w="100" w:type="dxa"/>
            </w:tcMar>
          </w:tcPr>
          <w:p w14:paraId="327226A9" w14:textId="77777777" w:rsidR="007A3969" w:rsidRDefault="00000000">
            <w:r>
              <w:rPr>
                <w:b/>
                <w:bCs/>
                <w:color w:val="FFFFFF"/>
                <w:sz w:val="18"/>
                <w:szCs w:val="18"/>
              </w:rPr>
              <w:t>Expected Result</w:t>
            </w:r>
          </w:p>
        </w:tc>
      </w:tr>
      <w:tr w:rsidR="007A3969" w14:paraId="47D4A4CC" w14:textId="77777777">
        <w:tblPrEx>
          <w:tblCellMar>
            <w:top w:w="0" w:type="dxa"/>
            <w:bottom w:w="0" w:type="dxa"/>
          </w:tblCellMar>
        </w:tblPrEx>
        <w:tc>
          <w:tcPr>
            <w:tcW w:w="1300" w:type="dxa"/>
            <w:tcMar>
              <w:top w:w="80" w:type="dxa"/>
              <w:left w:w="100" w:type="dxa"/>
              <w:bottom w:w="80" w:type="dxa"/>
              <w:right w:w="100" w:type="dxa"/>
            </w:tcMar>
          </w:tcPr>
          <w:p w14:paraId="5C1F77B0" w14:textId="77777777" w:rsidR="007A3969" w:rsidRDefault="00000000">
            <w:r>
              <w:rPr>
                <w:color w:val="000000"/>
                <w:sz w:val="18"/>
                <w:szCs w:val="18"/>
              </w:rPr>
              <w:t>TC-FORM-06-01</w:t>
            </w:r>
          </w:p>
        </w:tc>
        <w:tc>
          <w:tcPr>
            <w:tcW w:w="2400" w:type="dxa"/>
            <w:tcMar>
              <w:top w:w="80" w:type="dxa"/>
              <w:left w:w="100" w:type="dxa"/>
              <w:bottom w:w="80" w:type="dxa"/>
              <w:right w:w="100" w:type="dxa"/>
            </w:tcMar>
          </w:tcPr>
          <w:p w14:paraId="3E3F724E" w14:textId="77777777" w:rsidR="007A3969" w:rsidRDefault="00000000">
            <w:r>
              <w:rPr>
                <w:color w:val="000000"/>
                <w:sz w:val="18"/>
                <w:szCs w:val="18"/>
              </w:rPr>
              <w:t>Collector identity auto-captured</w:t>
            </w:r>
          </w:p>
        </w:tc>
        <w:tc>
          <w:tcPr>
            <w:tcW w:w="4200" w:type="dxa"/>
            <w:tcMar>
              <w:top w:w="80" w:type="dxa"/>
              <w:left w:w="100" w:type="dxa"/>
              <w:bottom w:w="80" w:type="dxa"/>
              <w:right w:w="100" w:type="dxa"/>
            </w:tcMar>
          </w:tcPr>
          <w:p w14:paraId="2310EC3C" w14:textId="77777777" w:rsidR="007A3969" w:rsidRDefault="00000000">
            <w:r>
              <w:rPr>
                <w:color w:val="000000"/>
                <w:sz w:val="18"/>
                <w:szCs w:val="18"/>
              </w:rPr>
              <w:t>Login as Collector A → submit a BYP form → inspect stored record (via API/DB or Admin drill-down)</w:t>
            </w:r>
          </w:p>
        </w:tc>
        <w:tc>
          <w:tcPr>
            <w:tcW w:w="3300" w:type="dxa"/>
            <w:tcMar>
              <w:top w:w="80" w:type="dxa"/>
              <w:left w:w="100" w:type="dxa"/>
              <w:bottom w:w="80" w:type="dxa"/>
              <w:right w:w="100" w:type="dxa"/>
            </w:tcMar>
          </w:tcPr>
          <w:p w14:paraId="5B4381BA" w14:textId="77777777" w:rsidR="007A3969" w:rsidRDefault="00000000">
            <w:r>
              <w:rPr>
                <w:color w:val="000000"/>
                <w:sz w:val="18"/>
                <w:szCs w:val="18"/>
              </w:rPr>
              <w:t xml:space="preserve">Record shows </w:t>
            </w:r>
            <w:proofErr w:type="spellStart"/>
            <w:r>
              <w:rPr>
                <w:color w:val="000000"/>
                <w:sz w:val="18"/>
                <w:szCs w:val="18"/>
              </w:rPr>
              <w:t>submitted_by</w:t>
            </w:r>
            <w:proofErr w:type="spellEnd"/>
            <w:r>
              <w:rPr>
                <w:color w:val="000000"/>
                <w:sz w:val="18"/>
                <w:szCs w:val="18"/>
              </w:rPr>
              <w:t xml:space="preserve"> = Collector A's ID/name, without any manual entry field in the UI for it.</w:t>
            </w:r>
          </w:p>
        </w:tc>
      </w:tr>
      <w:tr w:rsidR="007A3969" w14:paraId="2CB07E40" w14:textId="77777777">
        <w:tblPrEx>
          <w:tblCellMar>
            <w:top w:w="0" w:type="dxa"/>
            <w:bottom w:w="0" w:type="dxa"/>
          </w:tblCellMar>
        </w:tblPrEx>
        <w:tc>
          <w:tcPr>
            <w:tcW w:w="1300" w:type="dxa"/>
            <w:tcMar>
              <w:top w:w="80" w:type="dxa"/>
              <w:left w:w="100" w:type="dxa"/>
              <w:bottom w:w="80" w:type="dxa"/>
              <w:right w:w="100" w:type="dxa"/>
            </w:tcMar>
          </w:tcPr>
          <w:p w14:paraId="43C2F2FC" w14:textId="77777777" w:rsidR="007A3969" w:rsidRDefault="00000000">
            <w:r>
              <w:rPr>
                <w:color w:val="000000"/>
                <w:sz w:val="18"/>
                <w:szCs w:val="18"/>
              </w:rPr>
              <w:t>TC-FORM-06-02</w:t>
            </w:r>
          </w:p>
        </w:tc>
        <w:tc>
          <w:tcPr>
            <w:tcW w:w="2400" w:type="dxa"/>
            <w:tcMar>
              <w:top w:w="80" w:type="dxa"/>
              <w:left w:w="100" w:type="dxa"/>
              <w:bottom w:w="80" w:type="dxa"/>
              <w:right w:w="100" w:type="dxa"/>
            </w:tcMar>
          </w:tcPr>
          <w:p w14:paraId="28F09553" w14:textId="77777777" w:rsidR="007A3969" w:rsidRDefault="00000000">
            <w:r>
              <w:rPr>
                <w:color w:val="000000"/>
                <w:sz w:val="18"/>
                <w:szCs w:val="18"/>
              </w:rPr>
              <w:t>Timestamp and device ID present</w:t>
            </w:r>
          </w:p>
        </w:tc>
        <w:tc>
          <w:tcPr>
            <w:tcW w:w="4200" w:type="dxa"/>
            <w:tcMar>
              <w:top w:w="80" w:type="dxa"/>
              <w:left w:w="100" w:type="dxa"/>
              <w:bottom w:w="80" w:type="dxa"/>
              <w:right w:w="100" w:type="dxa"/>
            </w:tcMar>
          </w:tcPr>
          <w:p w14:paraId="309D5A95" w14:textId="77777777" w:rsidR="007A3969" w:rsidRDefault="00000000">
            <w:r>
              <w:rPr>
                <w:color w:val="000000"/>
                <w:sz w:val="18"/>
                <w:szCs w:val="18"/>
              </w:rPr>
              <w:t>Submit a form and inspect the stored record</w:t>
            </w:r>
          </w:p>
        </w:tc>
        <w:tc>
          <w:tcPr>
            <w:tcW w:w="3300" w:type="dxa"/>
            <w:tcMar>
              <w:top w:w="80" w:type="dxa"/>
              <w:left w:w="100" w:type="dxa"/>
              <w:bottom w:w="80" w:type="dxa"/>
              <w:right w:w="100" w:type="dxa"/>
            </w:tcMar>
          </w:tcPr>
          <w:p w14:paraId="1FA8E045" w14:textId="77777777" w:rsidR="007A3969" w:rsidRDefault="00000000">
            <w:proofErr w:type="spellStart"/>
            <w:r>
              <w:rPr>
                <w:color w:val="000000"/>
                <w:sz w:val="18"/>
                <w:szCs w:val="18"/>
              </w:rPr>
              <w:t>submitted_at</w:t>
            </w:r>
            <w:proofErr w:type="spellEnd"/>
            <w:r>
              <w:rPr>
                <w:color w:val="000000"/>
                <w:sz w:val="18"/>
                <w:szCs w:val="18"/>
              </w:rPr>
              <w:t xml:space="preserve"> and </w:t>
            </w:r>
            <w:proofErr w:type="spellStart"/>
            <w:r>
              <w:rPr>
                <w:color w:val="000000"/>
                <w:sz w:val="18"/>
                <w:szCs w:val="18"/>
              </w:rPr>
              <w:t>device_submission_id</w:t>
            </w:r>
            <w:proofErr w:type="spellEnd"/>
            <w:r>
              <w:rPr>
                <w:color w:val="000000"/>
                <w:sz w:val="18"/>
                <w:szCs w:val="18"/>
              </w:rPr>
              <w:t xml:space="preserve"> are populated and correspond to the actual submission time/device.</w:t>
            </w:r>
          </w:p>
        </w:tc>
      </w:tr>
      <w:tr w:rsidR="007A3969" w14:paraId="61756815" w14:textId="77777777">
        <w:tblPrEx>
          <w:tblCellMar>
            <w:top w:w="0" w:type="dxa"/>
            <w:bottom w:w="0" w:type="dxa"/>
          </w:tblCellMar>
        </w:tblPrEx>
        <w:tc>
          <w:tcPr>
            <w:tcW w:w="1300" w:type="dxa"/>
            <w:tcMar>
              <w:top w:w="80" w:type="dxa"/>
              <w:left w:w="100" w:type="dxa"/>
              <w:bottom w:w="80" w:type="dxa"/>
              <w:right w:w="100" w:type="dxa"/>
            </w:tcMar>
          </w:tcPr>
          <w:p w14:paraId="09E82629" w14:textId="77777777" w:rsidR="007A3969" w:rsidRDefault="00000000">
            <w:r>
              <w:rPr>
                <w:color w:val="000000"/>
                <w:sz w:val="18"/>
                <w:szCs w:val="18"/>
              </w:rPr>
              <w:t>TC-FORM-06-03</w:t>
            </w:r>
          </w:p>
        </w:tc>
        <w:tc>
          <w:tcPr>
            <w:tcW w:w="2400" w:type="dxa"/>
            <w:tcMar>
              <w:top w:w="80" w:type="dxa"/>
              <w:left w:w="100" w:type="dxa"/>
              <w:bottom w:w="80" w:type="dxa"/>
              <w:right w:w="100" w:type="dxa"/>
            </w:tcMar>
          </w:tcPr>
          <w:p w14:paraId="2A0C9C42" w14:textId="77777777" w:rsidR="007A3969" w:rsidRDefault="00000000">
            <w:r>
              <w:rPr>
                <w:color w:val="000000"/>
                <w:sz w:val="18"/>
                <w:szCs w:val="18"/>
              </w:rPr>
              <w:t>Respondent demographic fields present on all 4 forms</w:t>
            </w:r>
          </w:p>
        </w:tc>
        <w:tc>
          <w:tcPr>
            <w:tcW w:w="4200" w:type="dxa"/>
            <w:tcMar>
              <w:top w:w="80" w:type="dxa"/>
              <w:left w:w="100" w:type="dxa"/>
              <w:bottom w:w="80" w:type="dxa"/>
              <w:right w:w="100" w:type="dxa"/>
            </w:tcMar>
          </w:tcPr>
          <w:p w14:paraId="40D34DA5" w14:textId="77777777" w:rsidR="007A3969" w:rsidRDefault="00000000">
            <w:r>
              <w:rPr>
                <w:color w:val="000000"/>
                <w:sz w:val="18"/>
                <w:szCs w:val="18"/>
              </w:rPr>
              <w:t>Open each of BYP/IYP/LGO/PC forms in turn</w:t>
            </w:r>
          </w:p>
        </w:tc>
        <w:tc>
          <w:tcPr>
            <w:tcW w:w="3300" w:type="dxa"/>
            <w:tcMar>
              <w:top w:w="80" w:type="dxa"/>
              <w:left w:w="100" w:type="dxa"/>
              <w:bottom w:w="80" w:type="dxa"/>
              <w:right w:w="100" w:type="dxa"/>
            </w:tcMar>
          </w:tcPr>
          <w:p w14:paraId="0556793A" w14:textId="77777777" w:rsidR="007A3969" w:rsidRDefault="00000000">
            <w:r>
              <w:rPr>
                <w:color w:val="000000"/>
                <w:sz w:val="18"/>
                <w:szCs w:val="18"/>
              </w:rPr>
              <w:t xml:space="preserve">Each form includes Name, Phone, Gender, Age Group, and cascading </w:t>
            </w:r>
            <w:proofErr w:type="spellStart"/>
            <w:r>
              <w:rPr>
                <w:color w:val="000000"/>
                <w:sz w:val="18"/>
                <w:szCs w:val="18"/>
              </w:rPr>
              <w:t>District→Sub-county→Parish→Village</w:t>
            </w:r>
            <w:proofErr w:type="spellEnd"/>
            <w:r>
              <w:rPr>
                <w:color w:val="000000"/>
                <w:sz w:val="18"/>
                <w:szCs w:val="18"/>
              </w:rPr>
              <w:t xml:space="preserve"> fields.</w:t>
            </w:r>
          </w:p>
        </w:tc>
      </w:tr>
    </w:tbl>
    <w:p w14:paraId="7026C870" w14:textId="77777777" w:rsidR="007A3969" w:rsidRDefault="00000000">
      <w:pPr>
        <w:pStyle w:val="Heading2"/>
        <w:spacing w:before="300" w:after="100"/>
      </w:pPr>
      <w:r>
        <w:rPr>
          <w:b/>
          <w:bCs/>
        </w:rPr>
        <w:t>US-FORM-07 — Location fields use cascading offline dropdowns instead of free text</w:t>
      </w:r>
    </w:p>
    <w:p w14:paraId="1AE47696" w14:textId="77777777" w:rsidR="007A3969" w:rsidRDefault="00000000">
      <w:pPr>
        <w:spacing w:after="60"/>
      </w:pPr>
      <w:r>
        <w:rPr>
          <w:b/>
          <w:bCs/>
        </w:rPr>
        <w:t xml:space="preserve">Priority: </w:t>
      </w:r>
      <w:r>
        <w:rPr>
          <w:b/>
          <w:bCs/>
          <w:color w:val="C00000"/>
        </w:rPr>
        <w:t>Must Have</w:t>
      </w:r>
      <w:r>
        <w:rPr>
          <w:i/>
          <w:iCs/>
          <w:color w:val="595959"/>
        </w:rPr>
        <w:t xml:space="preserve">      SRS Reference: FORM-07</w:t>
      </w:r>
    </w:p>
    <w:p w14:paraId="49A622BF" w14:textId="77777777" w:rsidR="007A3969" w:rsidRDefault="00000000">
      <w:pPr>
        <w:shd w:val="clear" w:color="auto" w:fill="DCE6F1"/>
        <w:spacing w:after="120"/>
      </w:pPr>
      <w:r>
        <w:rPr>
          <w:i/>
          <w:iCs/>
        </w:rPr>
        <w:t xml:space="preserve">As a </w:t>
      </w:r>
      <w:r>
        <w:rPr>
          <w:b/>
          <w:bCs/>
          <w:i/>
          <w:iCs/>
        </w:rPr>
        <w:t>Data Collector</w:t>
      </w:r>
      <w:r>
        <w:rPr>
          <w:i/>
          <w:iCs/>
        </w:rPr>
        <w:t xml:space="preserve">, I want </w:t>
      </w:r>
      <w:r>
        <w:rPr>
          <w:b/>
          <w:bCs/>
          <w:i/>
          <w:iCs/>
        </w:rPr>
        <w:t>District, Sub-county, Parish, and Village to be selected via cascading drop-downs (each level filtered by the parent selection) that work fully offline</w:t>
      </w:r>
      <w:r>
        <w:rPr>
          <w:i/>
          <w:iCs/>
        </w:rPr>
        <w:t xml:space="preserve">, so that </w:t>
      </w:r>
      <w:r>
        <w:rPr>
          <w:b/>
          <w:bCs/>
          <w:i/>
          <w:iCs/>
        </w:rPr>
        <w:t>location data is clean and standardised for reporting, and I don't need connectivity to select a location while in the field</w:t>
      </w:r>
      <w:r>
        <w:rPr>
          <w:i/>
          <w:iCs/>
        </w:rPr>
        <w:t>.</w:t>
      </w:r>
    </w:p>
    <w:p w14:paraId="058FD374" w14:textId="77777777" w:rsidR="007A3969" w:rsidRDefault="00000000">
      <w:pPr>
        <w:pStyle w:val="Heading3"/>
        <w:spacing w:before="100" w:after="80"/>
      </w:pPr>
      <w:r>
        <w:t>Acceptance Criteria</w:t>
      </w:r>
    </w:p>
    <w:p w14:paraId="79AFC95A" w14:textId="77777777" w:rsidR="007A3969" w:rsidRDefault="00000000">
      <w:pPr>
        <w:pStyle w:val="ListParagraph"/>
        <w:numPr>
          <w:ilvl w:val="0"/>
          <w:numId w:val="1"/>
        </w:numPr>
        <w:spacing w:after="60"/>
      </w:pPr>
      <w:r>
        <w:t>Given the location section of any form, when I select a District, then the Sub-county dropdown populates with only sub-counties belonging to that district.</w:t>
      </w:r>
    </w:p>
    <w:p w14:paraId="67CC7515" w14:textId="77777777" w:rsidR="007A3969" w:rsidRDefault="00000000">
      <w:pPr>
        <w:pStyle w:val="ListParagraph"/>
        <w:numPr>
          <w:ilvl w:val="0"/>
          <w:numId w:val="1"/>
        </w:numPr>
        <w:spacing w:after="60"/>
      </w:pPr>
      <w:r>
        <w:t>Given a Sub-county is selected, when the Parish dropdown loads, then it lists only parishes belonging to that sub-county; the same cascading rule applies for Village under Parish.</w:t>
      </w:r>
    </w:p>
    <w:p w14:paraId="29B49C58" w14:textId="77777777" w:rsidR="007A3969" w:rsidRDefault="00000000">
      <w:pPr>
        <w:pStyle w:val="ListParagraph"/>
        <w:numPr>
          <w:ilvl w:val="0"/>
          <w:numId w:val="1"/>
        </w:numPr>
        <w:spacing w:after="60"/>
      </w:pPr>
      <w:r>
        <w:t>Given the device is offline, when I use the location dropdowns, then all four levels function correctly using the pre-bundled Uganda administrative dataset (no network call required).</w:t>
      </w:r>
    </w:p>
    <w:p w14:paraId="10DE9D29" w14:textId="77777777" w:rsidR="007A3969" w:rsidRDefault="00000000">
      <w:pPr>
        <w:pStyle w:val="ListParagraph"/>
        <w:numPr>
          <w:ilvl w:val="0"/>
          <w:numId w:val="1"/>
        </w:numPr>
        <w:spacing w:after="60"/>
      </w:pPr>
      <w:r>
        <w:t>Given I change a higher-level selection (e.g. District) after choosing lower levels, when the change is made, then the dependent lower-level selections are cleared and must be re-selected.</w:t>
      </w:r>
    </w:p>
    <w:p w14:paraId="473FE26B" w14:textId="77777777" w:rsidR="007A3969" w:rsidRDefault="00000000">
      <w:pPr>
        <w:pStyle w:val="ListParagraph"/>
        <w:numPr>
          <w:ilvl w:val="0"/>
          <w:numId w:val="1"/>
        </w:numPr>
        <w:spacing w:after="60"/>
      </w:pPr>
      <w:r>
        <w:lastRenderedPageBreak/>
        <w:t>There is no free-text entry option for District/Sub-county/Parish/Village on any of the 4 forms.</w:t>
      </w:r>
    </w:p>
    <w:p w14:paraId="78DE095F" w14:textId="77777777" w:rsidR="007A3969" w:rsidRDefault="00000000">
      <w:pPr>
        <w:pStyle w:val="Heading3"/>
        <w:spacing w:before="160" w:after="80"/>
      </w:pPr>
      <w:r>
        <w:t>Test Cases</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4200"/>
        <w:gridCol w:w="3300"/>
      </w:tblGrid>
      <w:tr w:rsidR="007A3969" w14:paraId="7F3D76C6"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tcPr>
          <w:p w14:paraId="791A6DEE" w14:textId="77777777" w:rsidR="007A3969" w:rsidRDefault="00000000">
            <w:r>
              <w:rPr>
                <w:b/>
                <w:bCs/>
                <w:color w:val="FFFFFF"/>
                <w:sz w:val="18"/>
                <w:szCs w:val="18"/>
              </w:rPr>
              <w:t>Test ID</w:t>
            </w:r>
          </w:p>
        </w:tc>
        <w:tc>
          <w:tcPr>
            <w:tcW w:w="2400" w:type="dxa"/>
            <w:shd w:val="clear" w:color="auto" w:fill="1F3864"/>
            <w:tcMar>
              <w:top w:w="80" w:type="dxa"/>
              <w:left w:w="100" w:type="dxa"/>
              <w:bottom w:w="80" w:type="dxa"/>
              <w:right w:w="100" w:type="dxa"/>
            </w:tcMar>
          </w:tcPr>
          <w:p w14:paraId="05F83D60" w14:textId="77777777" w:rsidR="007A3969" w:rsidRDefault="00000000">
            <w:r>
              <w:rPr>
                <w:b/>
                <w:bCs/>
                <w:color w:val="FFFFFF"/>
                <w:sz w:val="18"/>
                <w:szCs w:val="18"/>
              </w:rPr>
              <w:t>Description</w:t>
            </w:r>
          </w:p>
        </w:tc>
        <w:tc>
          <w:tcPr>
            <w:tcW w:w="4200" w:type="dxa"/>
            <w:shd w:val="clear" w:color="auto" w:fill="1F3864"/>
            <w:tcMar>
              <w:top w:w="80" w:type="dxa"/>
              <w:left w:w="100" w:type="dxa"/>
              <w:bottom w:w="80" w:type="dxa"/>
              <w:right w:w="100" w:type="dxa"/>
            </w:tcMar>
          </w:tcPr>
          <w:p w14:paraId="1F572D5F" w14:textId="77777777" w:rsidR="007A3969" w:rsidRDefault="00000000">
            <w:r>
              <w:rPr>
                <w:b/>
                <w:bCs/>
                <w:color w:val="FFFFFF"/>
                <w:sz w:val="18"/>
                <w:szCs w:val="18"/>
              </w:rPr>
              <w:t>Steps</w:t>
            </w:r>
          </w:p>
        </w:tc>
        <w:tc>
          <w:tcPr>
            <w:tcW w:w="3300" w:type="dxa"/>
            <w:shd w:val="clear" w:color="auto" w:fill="1F3864"/>
            <w:tcMar>
              <w:top w:w="80" w:type="dxa"/>
              <w:left w:w="100" w:type="dxa"/>
              <w:bottom w:w="80" w:type="dxa"/>
              <w:right w:w="100" w:type="dxa"/>
            </w:tcMar>
          </w:tcPr>
          <w:p w14:paraId="6E745067" w14:textId="77777777" w:rsidR="007A3969" w:rsidRDefault="00000000">
            <w:r>
              <w:rPr>
                <w:b/>
                <w:bCs/>
                <w:color w:val="FFFFFF"/>
                <w:sz w:val="18"/>
                <w:szCs w:val="18"/>
              </w:rPr>
              <w:t>Expected Result</w:t>
            </w:r>
          </w:p>
        </w:tc>
      </w:tr>
      <w:tr w:rsidR="007A3969" w14:paraId="092699B6" w14:textId="77777777">
        <w:tblPrEx>
          <w:tblCellMar>
            <w:top w:w="0" w:type="dxa"/>
            <w:bottom w:w="0" w:type="dxa"/>
          </w:tblCellMar>
        </w:tblPrEx>
        <w:tc>
          <w:tcPr>
            <w:tcW w:w="1300" w:type="dxa"/>
            <w:tcMar>
              <w:top w:w="80" w:type="dxa"/>
              <w:left w:w="100" w:type="dxa"/>
              <w:bottom w:w="80" w:type="dxa"/>
              <w:right w:w="100" w:type="dxa"/>
            </w:tcMar>
          </w:tcPr>
          <w:p w14:paraId="740297C4" w14:textId="77777777" w:rsidR="007A3969" w:rsidRDefault="00000000">
            <w:r>
              <w:rPr>
                <w:color w:val="000000"/>
                <w:sz w:val="18"/>
                <w:szCs w:val="18"/>
              </w:rPr>
              <w:t>TC-FORM-07-01</w:t>
            </w:r>
          </w:p>
        </w:tc>
        <w:tc>
          <w:tcPr>
            <w:tcW w:w="2400" w:type="dxa"/>
            <w:tcMar>
              <w:top w:w="80" w:type="dxa"/>
              <w:left w:w="100" w:type="dxa"/>
              <w:bottom w:w="80" w:type="dxa"/>
              <w:right w:w="100" w:type="dxa"/>
            </w:tcMar>
          </w:tcPr>
          <w:p w14:paraId="22853490" w14:textId="77777777" w:rsidR="007A3969" w:rsidRDefault="00000000">
            <w:r>
              <w:rPr>
                <w:color w:val="000000"/>
                <w:sz w:val="18"/>
                <w:szCs w:val="18"/>
              </w:rPr>
              <w:t>Cascading population</w:t>
            </w:r>
          </w:p>
        </w:tc>
        <w:tc>
          <w:tcPr>
            <w:tcW w:w="4200" w:type="dxa"/>
            <w:tcMar>
              <w:top w:w="80" w:type="dxa"/>
              <w:left w:w="100" w:type="dxa"/>
              <w:bottom w:w="80" w:type="dxa"/>
              <w:right w:w="100" w:type="dxa"/>
            </w:tcMar>
          </w:tcPr>
          <w:p w14:paraId="6B3E439D" w14:textId="77777777" w:rsidR="007A3969" w:rsidRDefault="00000000">
            <w:r>
              <w:rPr>
                <w:color w:val="000000"/>
                <w:sz w:val="18"/>
                <w:szCs w:val="18"/>
              </w:rPr>
              <w:t>Select District='</w:t>
            </w:r>
            <w:proofErr w:type="spellStart"/>
            <w:r>
              <w:rPr>
                <w:color w:val="000000"/>
                <w:sz w:val="18"/>
                <w:szCs w:val="18"/>
              </w:rPr>
              <w:t>Arua</w:t>
            </w:r>
            <w:proofErr w:type="spellEnd"/>
            <w:r>
              <w:rPr>
                <w:color w:val="000000"/>
                <w:sz w:val="18"/>
                <w:szCs w:val="18"/>
              </w:rPr>
              <w:t>' → open Sub-county dropdown</w:t>
            </w:r>
          </w:p>
        </w:tc>
        <w:tc>
          <w:tcPr>
            <w:tcW w:w="3300" w:type="dxa"/>
            <w:tcMar>
              <w:top w:w="80" w:type="dxa"/>
              <w:left w:w="100" w:type="dxa"/>
              <w:bottom w:w="80" w:type="dxa"/>
              <w:right w:w="100" w:type="dxa"/>
            </w:tcMar>
          </w:tcPr>
          <w:p w14:paraId="4EB4CCEE" w14:textId="77777777" w:rsidR="007A3969" w:rsidRDefault="00000000">
            <w:r>
              <w:rPr>
                <w:color w:val="000000"/>
                <w:sz w:val="18"/>
                <w:szCs w:val="18"/>
              </w:rPr>
              <w:t xml:space="preserve">Only </w:t>
            </w:r>
            <w:proofErr w:type="spellStart"/>
            <w:r>
              <w:rPr>
                <w:color w:val="000000"/>
                <w:sz w:val="18"/>
                <w:szCs w:val="18"/>
              </w:rPr>
              <w:t>Arua's</w:t>
            </w:r>
            <w:proofErr w:type="spellEnd"/>
            <w:r>
              <w:rPr>
                <w:color w:val="000000"/>
                <w:sz w:val="18"/>
                <w:szCs w:val="18"/>
              </w:rPr>
              <w:t xml:space="preserve"> sub-counties are listed.</w:t>
            </w:r>
          </w:p>
        </w:tc>
      </w:tr>
      <w:tr w:rsidR="007A3969" w14:paraId="5205E886" w14:textId="77777777">
        <w:tblPrEx>
          <w:tblCellMar>
            <w:top w:w="0" w:type="dxa"/>
            <w:bottom w:w="0" w:type="dxa"/>
          </w:tblCellMar>
        </w:tblPrEx>
        <w:tc>
          <w:tcPr>
            <w:tcW w:w="1300" w:type="dxa"/>
            <w:tcMar>
              <w:top w:w="80" w:type="dxa"/>
              <w:left w:w="100" w:type="dxa"/>
              <w:bottom w:w="80" w:type="dxa"/>
              <w:right w:w="100" w:type="dxa"/>
            </w:tcMar>
          </w:tcPr>
          <w:p w14:paraId="28E38707" w14:textId="77777777" w:rsidR="007A3969" w:rsidRDefault="00000000">
            <w:r>
              <w:rPr>
                <w:color w:val="000000"/>
                <w:sz w:val="18"/>
                <w:szCs w:val="18"/>
              </w:rPr>
              <w:t>TC-FORM-07-02</w:t>
            </w:r>
          </w:p>
        </w:tc>
        <w:tc>
          <w:tcPr>
            <w:tcW w:w="2400" w:type="dxa"/>
            <w:tcMar>
              <w:top w:w="80" w:type="dxa"/>
              <w:left w:w="100" w:type="dxa"/>
              <w:bottom w:w="80" w:type="dxa"/>
              <w:right w:w="100" w:type="dxa"/>
            </w:tcMar>
          </w:tcPr>
          <w:p w14:paraId="3BBFDBF4" w14:textId="77777777" w:rsidR="007A3969" w:rsidRDefault="00000000">
            <w:r>
              <w:rPr>
                <w:color w:val="000000"/>
                <w:sz w:val="18"/>
                <w:szCs w:val="18"/>
              </w:rPr>
              <w:t>Offline functionality</w:t>
            </w:r>
          </w:p>
        </w:tc>
        <w:tc>
          <w:tcPr>
            <w:tcW w:w="4200" w:type="dxa"/>
            <w:tcMar>
              <w:top w:w="80" w:type="dxa"/>
              <w:left w:w="100" w:type="dxa"/>
              <w:bottom w:w="80" w:type="dxa"/>
              <w:right w:w="100" w:type="dxa"/>
            </w:tcMar>
          </w:tcPr>
          <w:p w14:paraId="4A65F343" w14:textId="77777777" w:rsidR="007A3969" w:rsidRDefault="00000000">
            <w:r>
              <w:rPr>
                <w:color w:val="000000"/>
                <w:sz w:val="18"/>
                <w:szCs w:val="18"/>
              </w:rPr>
              <w:t>Enable Airplane Mode → open any form → use all 4 location dropdowns</w:t>
            </w:r>
          </w:p>
        </w:tc>
        <w:tc>
          <w:tcPr>
            <w:tcW w:w="3300" w:type="dxa"/>
            <w:tcMar>
              <w:top w:w="80" w:type="dxa"/>
              <w:left w:w="100" w:type="dxa"/>
              <w:bottom w:w="80" w:type="dxa"/>
              <w:right w:w="100" w:type="dxa"/>
            </w:tcMar>
          </w:tcPr>
          <w:p w14:paraId="44322017" w14:textId="77777777" w:rsidR="007A3969" w:rsidRDefault="00000000">
            <w:r>
              <w:rPr>
                <w:color w:val="000000"/>
                <w:sz w:val="18"/>
                <w:szCs w:val="18"/>
              </w:rPr>
              <w:t>All levels populate and cascade correctly with no network request.</w:t>
            </w:r>
          </w:p>
        </w:tc>
      </w:tr>
      <w:tr w:rsidR="007A3969" w14:paraId="06B58908" w14:textId="77777777">
        <w:tblPrEx>
          <w:tblCellMar>
            <w:top w:w="0" w:type="dxa"/>
            <w:bottom w:w="0" w:type="dxa"/>
          </w:tblCellMar>
        </w:tblPrEx>
        <w:tc>
          <w:tcPr>
            <w:tcW w:w="1300" w:type="dxa"/>
            <w:tcMar>
              <w:top w:w="80" w:type="dxa"/>
              <w:left w:w="100" w:type="dxa"/>
              <w:bottom w:w="80" w:type="dxa"/>
              <w:right w:w="100" w:type="dxa"/>
            </w:tcMar>
          </w:tcPr>
          <w:p w14:paraId="47B6322C" w14:textId="77777777" w:rsidR="007A3969" w:rsidRDefault="00000000">
            <w:r>
              <w:rPr>
                <w:color w:val="000000"/>
                <w:sz w:val="18"/>
                <w:szCs w:val="18"/>
              </w:rPr>
              <w:t>TC-FORM-07-03</w:t>
            </w:r>
          </w:p>
        </w:tc>
        <w:tc>
          <w:tcPr>
            <w:tcW w:w="2400" w:type="dxa"/>
            <w:tcMar>
              <w:top w:w="80" w:type="dxa"/>
              <w:left w:w="100" w:type="dxa"/>
              <w:bottom w:w="80" w:type="dxa"/>
              <w:right w:w="100" w:type="dxa"/>
            </w:tcMar>
          </w:tcPr>
          <w:p w14:paraId="33AFA57D" w14:textId="77777777" w:rsidR="007A3969" w:rsidRDefault="00000000">
            <w:r>
              <w:rPr>
                <w:color w:val="000000"/>
                <w:sz w:val="18"/>
                <w:szCs w:val="18"/>
              </w:rPr>
              <w:t>Parent change clears children</w:t>
            </w:r>
          </w:p>
        </w:tc>
        <w:tc>
          <w:tcPr>
            <w:tcW w:w="4200" w:type="dxa"/>
            <w:tcMar>
              <w:top w:w="80" w:type="dxa"/>
              <w:left w:w="100" w:type="dxa"/>
              <w:bottom w:w="80" w:type="dxa"/>
              <w:right w:w="100" w:type="dxa"/>
            </w:tcMar>
          </w:tcPr>
          <w:p w14:paraId="746C8EA3" w14:textId="77777777" w:rsidR="007A3969" w:rsidRDefault="00000000">
            <w:r>
              <w:rPr>
                <w:color w:val="000000"/>
                <w:sz w:val="18"/>
                <w:szCs w:val="18"/>
              </w:rPr>
              <w:t>Select District/Sub-county/Parish/Village fully, then change District</w:t>
            </w:r>
          </w:p>
        </w:tc>
        <w:tc>
          <w:tcPr>
            <w:tcW w:w="3300" w:type="dxa"/>
            <w:tcMar>
              <w:top w:w="80" w:type="dxa"/>
              <w:left w:w="100" w:type="dxa"/>
              <w:bottom w:w="80" w:type="dxa"/>
              <w:right w:w="100" w:type="dxa"/>
            </w:tcMar>
          </w:tcPr>
          <w:p w14:paraId="03A90871" w14:textId="77777777" w:rsidR="007A3969" w:rsidRDefault="00000000">
            <w:r>
              <w:rPr>
                <w:color w:val="000000"/>
                <w:sz w:val="18"/>
                <w:szCs w:val="18"/>
              </w:rPr>
              <w:t>Sub-county, Parish, Village selections are reset to empty and must be reselected.</w:t>
            </w:r>
          </w:p>
        </w:tc>
      </w:tr>
      <w:tr w:rsidR="007A3969" w14:paraId="1A339EBE" w14:textId="77777777">
        <w:tblPrEx>
          <w:tblCellMar>
            <w:top w:w="0" w:type="dxa"/>
            <w:bottom w:w="0" w:type="dxa"/>
          </w:tblCellMar>
        </w:tblPrEx>
        <w:tc>
          <w:tcPr>
            <w:tcW w:w="1300" w:type="dxa"/>
            <w:tcMar>
              <w:top w:w="80" w:type="dxa"/>
              <w:left w:w="100" w:type="dxa"/>
              <w:bottom w:w="80" w:type="dxa"/>
              <w:right w:w="100" w:type="dxa"/>
            </w:tcMar>
          </w:tcPr>
          <w:p w14:paraId="7D56B14C" w14:textId="77777777" w:rsidR="007A3969" w:rsidRDefault="00000000">
            <w:r>
              <w:rPr>
                <w:color w:val="000000"/>
                <w:sz w:val="18"/>
                <w:szCs w:val="18"/>
              </w:rPr>
              <w:t>TC-FORM-07-04</w:t>
            </w:r>
          </w:p>
        </w:tc>
        <w:tc>
          <w:tcPr>
            <w:tcW w:w="2400" w:type="dxa"/>
            <w:tcMar>
              <w:top w:w="80" w:type="dxa"/>
              <w:left w:w="100" w:type="dxa"/>
              <w:bottom w:w="80" w:type="dxa"/>
              <w:right w:w="100" w:type="dxa"/>
            </w:tcMar>
          </w:tcPr>
          <w:p w14:paraId="01DCB610" w14:textId="77777777" w:rsidR="007A3969" w:rsidRDefault="00000000">
            <w:r>
              <w:rPr>
                <w:color w:val="000000"/>
                <w:sz w:val="18"/>
                <w:szCs w:val="18"/>
              </w:rPr>
              <w:t>No free-text alternative</w:t>
            </w:r>
          </w:p>
        </w:tc>
        <w:tc>
          <w:tcPr>
            <w:tcW w:w="4200" w:type="dxa"/>
            <w:tcMar>
              <w:top w:w="80" w:type="dxa"/>
              <w:left w:w="100" w:type="dxa"/>
              <w:bottom w:w="80" w:type="dxa"/>
              <w:right w:w="100" w:type="dxa"/>
            </w:tcMar>
          </w:tcPr>
          <w:p w14:paraId="0B412443" w14:textId="77777777" w:rsidR="007A3969" w:rsidRDefault="00000000">
            <w:r>
              <w:rPr>
                <w:color w:val="000000"/>
                <w:sz w:val="18"/>
                <w:szCs w:val="18"/>
              </w:rPr>
              <w:t>Inspect the location fields in the DOM/UI</w:t>
            </w:r>
          </w:p>
        </w:tc>
        <w:tc>
          <w:tcPr>
            <w:tcW w:w="3300" w:type="dxa"/>
            <w:tcMar>
              <w:top w:w="80" w:type="dxa"/>
              <w:left w:w="100" w:type="dxa"/>
              <w:bottom w:w="80" w:type="dxa"/>
              <w:right w:w="100" w:type="dxa"/>
            </w:tcMar>
          </w:tcPr>
          <w:p w14:paraId="5D18C468" w14:textId="77777777" w:rsidR="007A3969" w:rsidRDefault="00000000">
            <w:r>
              <w:rPr>
                <w:color w:val="000000"/>
                <w:sz w:val="18"/>
                <w:szCs w:val="18"/>
              </w:rPr>
              <w:t>Only select/dropdown controls exist; no text input accepts location values.</w:t>
            </w:r>
          </w:p>
        </w:tc>
      </w:tr>
    </w:tbl>
    <w:p w14:paraId="495DA8D4" w14:textId="77777777" w:rsidR="007A3969" w:rsidRDefault="00000000">
      <w:pPr>
        <w:pStyle w:val="Heading2"/>
        <w:spacing w:before="300" w:after="100"/>
      </w:pPr>
      <w:r>
        <w:rPr>
          <w:b/>
          <w:bCs/>
        </w:rPr>
        <w:t>US-FORM-08 — Mandatory fields are visually marked and enforced before submission</w:t>
      </w:r>
    </w:p>
    <w:p w14:paraId="2922A3A2" w14:textId="77777777" w:rsidR="007A3969" w:rsidRDefault="00000000">
      <w:pPr>
        <w:spacing w:after="60"/>
      </w:pPr>
      <w:r>
        <w:rPr>
          <w:b/>
          <w:bCs/>
        </w:rPr>
        <w:t xml:space="preserve">Priority: </w:t>
      </w:r>
      <w:r>
        <w:rPr>
          <w:b/>
          <w:bCs/>
          <w:color w:val="C00000"/>
        </w:rPr>
        <w:t>Must Have</w:t>
      </w:r>
      <w:r>
        <w:rPr>
          <w:i/>
          <w:iCs/>
          <w:color w:val="595959"/>
        </w:rPr>
        <w:t xml:space="preserve">      SRS Reference: FORM-08</w:t>
      </w:r>
    </w:p>
    <w:p w14:paraId="30EC56CB" w14:textId="77777777" w:rsidR="007A3969" w:rsidRDefault="00000000">
      <w:pPr>
        <w:shd w:val="clear" w:color="auto" w:fill="DCE6F1"/>
        <w:spacing w:after="120"/>
      </w:pPr>
      <w:r>
        <w:rPr>
          <w:i/>
          <w:iCs/>
        </w:rPr>
        <w:t xml:space="preserve">As a </w:t>
      </w:r>
      <w:r>
        <w:rPr>
          <w:b/>
          <w:bCs/>
          <w:i/>
          <w:iCs/>
        </w:rPr>
        <w:t>Data Collector</w:t>
      </w:r>
      <w:r>
        <w:rPr>
          <w:i/>
          <w:iCs/>
        </w:rPr>
        <w:t xml:space="preserve">, I want </w:t>
      </w:r>
      <w:r>
        <w:rPr>
          <w:b/>
          <w:bCs/>
          <w:i/>
          <w:iCs/>
        </w:rPr>
        <w:t>mandatory fields to be marked with an asterisk (*) and for the form to block submission until they are all completed</w:t>
      </w:r>
      <w:r>
        <w:rPr>
          <w:i/>
          <w:iCs/>
        </w:rPr>
        <w:t xml:space="preserve">, so that </w:t>
      </w:r>
      <w:r>
        <w:rPr>
          <w:b/>
          <w:bCs/>
          <w:i/>
          <w:iCs/>
        </w:rPr>
        <w:t>I know exactly what is required during the interview and can't accidentally submit incomplete data</w:t>
      </w:r>
      <w:r>
        <w:rPr>
          <w:i/>
          <w:iCs/>
        </w:rPr>
        <w:t>.</w:t>
      </w:r>
    </w:p>
    <w:p w14:paraId="75CA7486" w14:textId="77777777" w:rsidR="007A3969" w:rsidRDefault="00000000">
      <w:pPr>
        <w:pStyle w:val="Heading3"/>
        <w:spacing w:before="100" w:after="80"/>
      </w:pPr>
      <w:r>
        <w:t>Acceptance Criteria</w:t>
      </w:r>
    </w:p>
    <w:p w14:paraId="72E51D28" w14:textId="77777777" w:rsidR="007A3969" w:rsidRDefault="00000000">
      <w:pPr>
        <w:pStyle w:val="ListParagraph"/>
        <w:numPr>
          <w:ilvl w:val="0"/>
          <w:numId w:val="1"/>
        </w:numPr>
        <w:spacing w:after="60"/>
      </w:pPr>
      <w:r>
        <w:t>Given any of the 4 forms, when it renders, then every mandatory field's label is suffixed with a red asterisk (*).</w:t>
      </w:r>
    </w:p>
    <w:p w14:paraId="5A9C77B3" w14:textId="77777777" w:rsidR="007A3969" w:rsidRDefault="00000000">
      <w:pPr>
        <w:pStyle w:val="ListParagraph"/>
        <w:numPr>
          <w:ilvl w:val="0"/>
          <w:numId w:val="1"/>
        </w:numPr>
        <w:spacing w:after="60"/>
      </w:pPr>
      <w:r>
        <w:t>Given one or more mandatory fields are empty, when I tap Submit, then submission is blocked, the offending fields are highlighted, and the page scrolls/focuses to the first invalid field.</w:t>
      </w:r>
    </w:p>
    <w:p w14:paraId="3FA8E4B8" w14:textId="77777777" w:rsidR="007A3969" w:rsidRDefault="00000000">
      <w:pPr>
        <w:pStyle w:val="ListParagraph"/>
        <w:numPr>
          <w:ilvl w:val="0"/>
          <w:numId w:val="1"/>
        </w:numPr>
        <w:spacing w:after="60"/>
      </w:pPr>
      <w:r>
        <w:t>Given all mandatory fields (including any conditionally-required fields currently visible) are completed, when I tap Submit, then the submission proceeds.</w:t>
      </w:r>
    </w:p>
    <w:p w14:paraId="4D5B46C0" w14:textId="77777777" w:rsidR="007A3969" w:rsidRDefault="00000000">
      <w:pPr>
        <w:pStyle w:val="ListParagraph"/>
        <w:numPr>
          <w:ilvl w:val="0"/>
          <w:numId w:val="1"/>
        </w:numPr>
        <w:spacing w:after="60"/>
      </w:pPr>
      <w:r>
        <w:t>Optional fields are not marked with an asterisk and do not block submission when left blank.</w:t>
      </w:r>
    </w:p>
    <w:p w14:paraId="41B620C5" w14:textId="77777777" w:rsidR="007A3969" w:rsidRDefault="00000000">
      <w:pPr>
        <w:pStyle w:val="Heading3"/>
        <w:spacing w:before="160" w:after="80"/>
      </w:pPr>
      <w:r>
        <w:t>Test Cases</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4200"/>
        <w:gridCol w:w="3300"/>
      </w:tblGrid>
      <w:tr w:rsidR="007A3969" w14:paraId="6238CE4B"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tcPr>
          <w:p w14:paraId="03140A6D" w14:textId="77777777" w:rsidR="007A3969" w:rsidRDefault="00000000">
            <w:r>
              <w:rPr>
                <w:b/>
                <w:bCs/>
                <w:color w:val="FFFFFF"/>
                <w:sz w:val="18"/>
                <w:szCs w:val="18"/>
              </w:rPr>
              <w:t>Test ID</w:t>
            </w:r>
          </w:p>
        </w:tc>
        <w:tc>
          <w:tcPr>
            <w:tcW w:w="2400" w:type="dxa"/>
            <w:shd w:val="clear" w:color="auto" w:fill="1F3864"/>
            <w:tcMar>
              <w:top w:w="80" w:type="dxa"/>
              <w:left w:w="100" w:type="dxa"/>
              <w:bottom w:w="80" w:type="dxa"/>
              <w:right w:w="100" w:type="dxa"/>
            </w:tcMar>
          </w:tcPr>
          <w:p w14:paraId="32E09771" w14:textId="77777777" w:rsidR="007A3969" w:rsidRDefault="00000000">
            <w:r>
              <w:rPr>
                <w:b/>
                <w:bCs/>
                <w:color w:val="FFFFFF"/>
                <w:sz w:val="18"/>
                <w:szCs w:val="18"/>
              </w:rPr>
              <w:t>Description</w:t>
            </w:r>
          </w:p>
        </w:tc>
        <w:tc>
          <w:tcPr>
            <w:tcW w:w="4200" w:type="dxa"/>
            <w:shd w:val="clear" w:color="auto" w:fill="1F3864"/>
            <w:tcMar>
              <w:top w:w="80" w:type="dxa"/>
              <w:left w:w="100" w:type="dxa"/>
              <w:bottom w:w="80" w:type="dxa"/>
              <w:right w:w="100" w:type="dxa"/>
            </w:tcMar>
          </w:tcPr>
          <w:p w14:paraId="6D1EAB75" w14:textId="77777777" w:rsidR="007A3969" w:rsidRDefault="00000000">
            <w:r>
              <w:rPr>
                <w:b/>
                <w:bCs/>
                <w:color w:val="FFFFFF"/>
                <w:sz w:val="18"/>
                <w:szCs w:val="18"/>
              </w:rPr>
              <w:t>Steps</w:t>
            </w:r>
          </w:p>
        </w:tc>
        <w:tc>
          <w:tcPr>
            <w:tcW w:w="3300" w:type="dxa"/>
            <w:shd w:val="clear" w:color="auto" w:fill="1F3864"/>
            <w:tcMar>
              <w:top w:w="80" w:type="dxa"/>
              <w:left w:w="100" w:type="dxa"/>
              <w:bottom w:w="80" w:type="dxa"/>
              <w:right w:w="100" w:type="dxa"/>
            </w:tcMar>
          </w:tcPr>
          <w:p w14:paraId="4CA49D71" w14:textId="77777777" w:rsidR="007A3969" w:rsidRDefault="00000000">
            <w:r>
              <w:rPr>
                <w:b/>
                <w:bCs/>
                <w:color w:val="FFFFFF"/>
                <w:sz w:val="18"/>
                <w:szCs w:val="18"/>
              </w:rPr>
              <w:t>Expected Result</w:t>
            </w:r>
          </w:p>
        </w:tc>
      </w:tr>
      <w:tr w:rsidR="007A3969" w14:paraId="7FE52992" w14:textId="77777777">
        <w:tblPrEx>
          <w:tblCellMar>
            <w:top w:w="0" w:type="dxa"/>
            <w:bottom w:w="0" w:type="dxa"/>
          </w:tblCellMar>
        </w:tblPrEx>
        <w:tc>
          <w:tcPr>
            <w:tcW w:w="1300" w:type="dxa"/>
            <w:tcMar>
              <w:top w:w="80" w:type="dxa"/>
              <w:left w:w="100" w:type="dxa"/>
              <w:bottom w:w="80" w:type="dxa"/>
              <w:right w:w="100" w:type="dxa"/>
            </w:tcMar>
          </w:tcPr>
          <w:p w14:paraId="384EEFB5" w14:textId="77777777" w:rsidR="007A3969" w:rsidRDefault="00000000">
            <w:r>
              <w:rPr>
                <w:color w:val="000000"/>
                <w:sz w:val="18"/>
                <w:szCs w:val="18"/>
              </w:rPr>
              <w:t>TC-FORM-08-01</w:t>
            </w:r>
          </w:p>
        </w:tc>
        <w:tc>
          <w:tcPr>
            <w:tcW w:w="2400" w:type="dxa"/>
            <w:tcMar>
              <w:top w:w="80" w:type="dxa"/>
              <w:left w:w="100" w:type="dxa"/>
              <w:bottom w:w="80" w:type="dxa"/>
              <w:right w:w="100" w:type="dxa"/>
            </w:tcMar>
          </w:tcPr>
          <w:p w14:paraId="474ED223" w14:textId="77777777" w:rsidR="007A3969" w:rsidRDefault="00000000">
            <w:r>
              <w:rPr>
                <w:color w:val="000000"/>
                <w:sz w:val="18"/>
                <w:szCs w:val="18"/>
              </w:rPr>
              <w:t>Asterisk marking present</w:t>
            </w:r>
          </w:p>
        </w:tc>
        <w:tc>
          <w:tcPr>
            <w:tcW w:w="4200" w:type="dxa"/>
            <w:tcMar>
              <w:top w:w="80" w:type="dxa"/>
              <w:left w:w="100" w:type="dxa"/>
              <w:bottom w:w="80" w:type="dxa"/>
              <w:right w:w="100" w:type="dxa"/>
            </w:tcMar>
          </w:tcPr>
          <w:p w14:paraId="35E06B52" w14:textId="77777777" w:rsidR="007A3969" w:rsidRDefault="00000000">
            <w:r>
              <w:rPr>
                <w:color w:val="000000"/>
                <w:sz w:val="18"/>
                <w:szCs w:val="18"/>
              </w:rPr>
              <w:t>Open BYP form</w:t>
            </w:r>
          </w:p>
        </w:tc>
        <w:tc>
          <w:tcPr>
            <w:tcW w:w="3300" w:type="dxa"/>
            <w:tcMar>
              <w:top w:w="80" w:type="dxa"/>
              <w:left w:w="100" w:type="dxa"/>
              <w:bottom w:w="80" w:type="dxa"/>
              <w:right w:w="100" w:type="dxa"/>
            </w:tcMar>
          </w:tcPr>
          <w:p w14:paraId="7D820420" w14:textId="77777777" w:rsidR="007A3969" w:rsidRDefault="00000000">
            <w:r>
              <w:rPr>
                <w:color w:val="000000"/>
                <w:sz w:val="18"/>
                <w:szCs w:val="18"/>
              </w:rPr>
              <w:t>All mandatory fields show a visible '*' next to the label.</w:t>
            </w:r>
          </w:p>
        </w:tc>
      </w:tr>
      <w:tr w:rsidR="007A3969" w14:paraId="677A1BFF" w14:textId="77777777">
        <w:tblPrEx>
          <w:tblCellMar>
            <w:top w:w="0" w:type="dxa"/>
            <w:bottom w:w="0" w:type="dxa"/>
          </w:tblCellMar>
        </w:tblPrEx>
        <w:tc>
          <w:tcPr>
            <w:tcW w:w="1300" w:type="dxa"/>
            <w:tcMar>
              <w:top w:w="80" w:type="dxa"/>
              <w:left w:w="100" w:type="dxa"/>
              <w:bottom w:w="80" w:type="dxa"/>
              <w:right w:w="100" w:type="dxa"/>
            </w:tcMar>
          </w:tcPr>
          <w:p w14:paraId="1578C040" w14:textId="77777777" w:rsidR="007A3969" w:rsidRDefault="00000000">
            <w:r>
              <w:rPr>
                <w:color w:val="000000"/>
                <w:sz w:val="18"/>
                <w:szCs w:val="18"/>
              </w:rPr>
              <w:t>TC-FORM-08-02</w:t>
            </w:r>
          </w:p>
        </w:tc>
        <w:tc>
          <w:tcPr>
            <w:tcW w:w="2400" w:type="dxa"/>
            <w:tcMar>
              <w:top w:w="80" w:type="dxa"/>
              <w:left w:w="100" w:type="dxa"/>
              <w:bottom w:w="80" w:type="dxa"/>
              <w:right w:w="100" w:type="dxa"/>
            </w:tcMar>
          </w:tcPr>
          <w:p w14:paraId="5474149E" w14:textId="77777777" w:rsidR="007A3969" w:rsidRDefault="00000000">
            <w:r>
              <w:rPr>
                <w:color w:val="000000"/>
                <w:sz w:val="18"/>
                <w:szCs w:val="18"/>
              </w:rPr>
              <w:t>Submit blocked when incomplete</w:t>
            </w:r>
          </w:p>
        </w:tc>
        <w:tc>
          <w:tcPr>
            <w:tcW w:w="4200" w:type="dxa"/>
            <w:tcMar>
              <w:top w:w="80" w:type="dxa"/>
              <w:left w:w="100" w:type="dxa"/>
              <w:bottom w:w="80" w:type="dxa"/>
              <w:right w:w="100" w:type="dxa"/>
            </w:tcMar>
          </w:tcPr>
          <w:p w14:paraId="0447C22D" w14:textId="77777777" w:rsidR="007A3969" w:rsidRDefault="00000000">
            <w:r>
              <w:rPr>
                <w:color w:val="000000"/>
                <w:sz w:val="18"/>
                <w:szCs w:val="18"/>
              </w:rPr>
              <w:t>Leave one mandatory field blank → tap Submit</w:t>
            </w:r>
          </w:p>
        </w:tc>
        <w:tc>
          <w:tcPr>
            <w:tcW w:w="3300" w:type="dxa"/>
            <w:tcMar>
              <w:top w:w="80" w:type="dxa"/>
              <w:left w:w="100" w:type="dxa"/>
              <w:bottom w:w="80" w:type="dxa"/>
              <w:right w:w="100" w:type="dxa"/>
            </w:tcMar>
          </w:tcPr>
          <w:p w14:paraId="4FF0E47B" w14:textId="77777777" w:rsidR="007A3969" w:rsidRDefault="00000000">
            <w:r>
              <w:rPr>
                <w:color w:val="000000"/>
                <w:sz w:val="18"/>
                <w:szCs w:val="18"/>
              </w:rPr>
              <w:t>Submission blocked; field highlighted with error message; view scrolls to it.</w:t>
            </w:r>
          </w:p>
        </w:tc>
      </w:tr>
      <w:tr w:rsidR="007A3969" w14:paraId="44A2F0B7" w14:textId="77777777">
        <w:tblPrEx>
          <w:tblCellMar>
            <w:top w:w="0" w:type="dxa"/>
            <w:bottom w:w="0" w:type="dxa"/>
          </w:tblCellMar>
        </w:tblPrEx>
        <w:tc>
          <w:tcPr>
            <w:tcW w:w="1300" w:type="dxa"/>
            <w:tcMar>
              <w:top w:w="80" w:type="dxa"/>
              <w:left w:w="100" w:type="dxa"/>
              <w:bottom w:w="80" w:type="dxa"/>
              <w:right w:w="100" w:type="dxa"/>
            </w:tcMar>
          </w:tcPr>
          <w:p w14:paraId="5290F342" w14:textId="77777777" w:rsidR="007A3969" w:rsidRDefault="00000000">
            <w:r>
              <w:rPr>
                <w:color w:val="000000"/>
                <w:sz w:val="18"/>
                <w:szCs w:val="18"/>
              </w:rPr>
              <w:t>TC-FORM-08-03</w:t>
            </w:r>
          </w:p>
        </w:tc>
        <w:tc>
          <w:tcPr>
            <w:tcW w:w="2400" w:type="dxa"/>
            <w:tcMar>
              <w:top w:w="80" w:type="dxa"/>
              <w:left w:w="100" w:type="dxa"/>
              <w:bottom w:w="80" w:type="dxa"/>
              <w:right w:w="100" w:type="dxa"/>
            </w:tcMar>
          </w:tcPr>
          <w:p w14:paraId="1DD0FADA" w14:textId="77777777" w:rsidR="007A3969" w:rsidRDefault="00000000">
            <w:r>
              <w:rPr>
                <w:color w:val="000000"/>
                <w:sz w:val="18"/>
                <w:szCs w:val="18"/>
              </w:rPr>
              <w:t>Submit succeeds when complete</w:t>
            </w:r>
          </w:p>
        </w:tc>
        <w:tc>
          <w:tcPr>
            <w:tcW w:w="4200" w:type="dxa"/>
            <w:tcMar>
              <w:top w:w="80" w:type="dxa"/>
              <w:left w:w="100" w:type="dxa"/>
              <w:bottom w:w="80" w:type="dxa"/>
              <w:right w:w="100" w:type="dxa"/>
            </w:tcMar>
          </w:tcPr>
          <w:p w14:paraId="753448CC" w14:textId="77777777" w:rsidR="007A3969" w:rsidRDefault="00000000">
            <w:r>
              <w:rPr>
                <w:color w:val="000000"/>
                <w:sz w:val="18"/>
                <w:szCs w:val="18"/>
              </w:rPr>
              <w:t>Complete all mandatory fields (including any triggered conditional ones) → tap Submit</w:t>
            </w:r>
          </w:p>
        </w:tc>
        <w:tc>
          <w:tcPr>
            <w:tcW w:w="3300" w:type="dxa"/>
            <w:tcMar>
              <w:top w:w="80" w:type="dxa"/>
              <w:left w:w="100" w:type="dxa"/>
              <w:bottom w:w="80" w:type="dxa"/>
              <w:right w:w="100" w:type="dxa"/>
            </w:tcMar>
          </w:tcPr>
          <w:p w14:paraId="71D99E83" w14:textId="77777777" w:rsidR="007A3969" w:rsidRDefault="00000000">
            <w:r>
              <w:rPr>
                <w:color w:val="000000"/>
                <w:sz w:val="18"/>
                <w:szCs w:val="18"/>
              </w:rPr>
              <w:t>Submission proceeds and is stored.</w:t>
            </w:r>
          </w:p>
        </w:tc>
      </w:tr>
    </w:tbl>
    <w:p w14:paraId="39F97053" w14:textId="77777777" w:rsidR="007A3969" w:rsidRDefault="00000000">
      <w:pPr>
        <w:pStyle w:val="Heading2"/>
        <w:spacing w:before="300" w:after="100"/>
      </w:pPr>
      <w:r>
        <w:rPr>
          <w:b/>
          <w:bCs/>
        </w:rPr>
        <w:t>US-FORM-09 — Forms implement dynamic conditional show/hide logic</w:t>
      </w:r>
    </w:p>
    <w:p w14:paraId="315703CF" w14:textId="77777777" w:rsidR="007A3969" w:rsidRDefault="00000000">
      <w:pPr>
        <w:spacing w:after="60"/>
      </w:pPr>
      <w:r>
        <w:rPr>
          <w:b/>
          <w:bCs/>
        </w:rPr>
        <w:t xml:space="preserve">Priority: </w:t>
      </w:r>
      <w:r>
        <w:rPr>
          <w:b/>
          <w:bCs/>
          <w:color w:val="C00000"/>
        </w:rPr>
        <w:t>Must Have</w:t>
      </w:r>
      <w:r>
        <w:rPr>
          <w:i/>
          <w:iCs/>
          <w:color w:val="595959"/>
        </w:rPr>
        <w:t xml:space="preserve">      SRS Reference: FORM-09</w:t>
      </w:r>
    </w:p>
    <w:p w14:paraId="7239E600" w14:textId="77777777" w:rsidR="007A3969" w:rsidRDefault="00000000">
      <w:pPr>
        <w:shd w:val="clear" w:color="auto" w:fill="DCE6F1"/>
        <w:spacing w:after="120"/>
      </w:pPr>
      <w:r>
        <w:rPr>
          <w:i/>
          <w:iCs/>
        </w:rPr>
        <w:t xml:space="preserve">As a </w:t>
      </w:r>
      <w:r>
        <w:rPr>
          <w:b/>
          <w:bCs/>
          <w:i/>
          <w:iCs/>
        </w:rPr>
        <w:t>Data Collector</w:t>
      </w:r>
      <w:r>
        <w:rPr>
          <w:i/>
          <w:iCs/>
        </w:rPr>
        <w:t xml:space="preserve">, I want </w:t>
      </w:r>
      <w:r>
        <w:rPr>
          <w:b/>
          <w:bCs/>
          <w:i/>
          <w:iCs/>
        </w:rPr>
        <w:t>questions that only apply based on a prior answer (e.g. rejection reason only if the application was rejected) to appear or disappear dynamically as I answer</w:t>
      </w:r>
      <w:r>
        <w:rPr>
          <w:i/>
          <w:iCs/>
        </w:rPr>
        <w:t xml:space="preserve">, so that </w:t>
      </w:r>
      <w:r>
        <w:rPr>
          <w:b/>
          <w:bCs/>
          <w:i/>
          <w:iCs/>
        </w:rPr>
        <w:t>I'm never shown irrelevant questions and the interview stays fast and focused</w:t>
      </w:r>
      <w:r>
        <w:rPr>
          <w:i/>
          <w:iCs/>
        </w:rPr>
        <w:t>.</w:t>
      </w:r>
    </w:p>
    <w:p w14:paraId="32398AFB" w14:textId="77777777" w:rsidR="007A3969" w:rsidRDefault="00000000">
      <w:pPr>
        <w:spacing w:after="120"/>
      </w:pPr>
      <w:r>
        <w:rPr>
          <w:b/>
          <w:bCs/>
          <w:color w:val="595959"/>
          <w:sz w:val="18"/>
          <w:szCs w:val="18"/>
        </w:rPr>
        <w:t xml:space="preserve">Notes: </w:t>
      </w:r>
      <w:r>
        <w:rPr>
          <w:i/>
          <w:iCs/>
          <w:color w:val="595959"/>
          <w:sz w:val="18"/>
          <w:szCs w:val="18"/>
        </w:rPr>
        <w:t>See per-form conditional rules documented in US-FORM-02 through US-FORM-05.</w:t>
      </w:r>
    </w:p>
    <w:p w14:paraId="6495981F" w14:textId="77777777" w:rsidR="007A3969" w:rsidRDefault="00000000">
      <w:pPr>
        <w:pStyle w:val="Heading3"/>
        <w:spacing w:before="100" w:after="80"/>
      </w:pPr>
      <w:r>
        <w:t>Acceptance Criteria</w:t>
      </w:r>
    </w:p>
    <w:p w14:paraId="59F9CE67" w14:textId="77777777" w:rsidR="007A3969" w:rsidRDefault="00000000">
      <w:pPr>
        <w:pStyle w:val="ListParagraph"/>
        <w:numPr>
          <w:ilvl w:val="0"/>
          <w:numId w:val="1"/>
        </w:numPr>
        <w:spacing w:after="60"/>
      </w:pPr>
      <w:r>
        <w:lastRenderedPageBreak/>
        <w:t>Given a question has a defined trigger condition (e.g. 'If 6 = (b)'), when the triggering answer is NOT selected, then the dependent question is hidden and excluded from mandatory validation.</w:t>
      </w:r>
    </w:p>
    <w:p w14:paraId="5F7029E5" w14:textId="77777777" w:rsidR="007A3969" w:rsidRDefault="00000000">
      <w:pPr>
        <w:pStyle w:val="ListParagraph"/>
        <w:numPr>
          <w:ilvl w:val="0"/>
          <w:numId w:val="1"/>
        </w:numPr>
        <w:spacing w:after="60"/>
      </w:pPr>
      <w:r>
        <w:t>Given the triggering answer IS selected, when that happens, then the dependent question becomes visible and, if marked mandatory, is enforced before submit.</w:t>
      </w:r>
    </w:p>
    <w:p w14:paraId="6D042648" w14:textId="77777777" w:rsidR="007A3969" w:rsidRDefault="00000000">
      <w:pPr>
        <w:pStyle w:val="ListParagraph"/>
        <w:numPr>
          <w:ilvl w:val="0"/>
          <w:numId w:val="1"/>
        </w:numPr>
        <w:spacing w:after="60"/>
      </w:pPr>
      <w:r>
        <w:t>Given a triggering answer is changed after a dependent question was already answered, when the trigger no longer applies, then the dependent question is hidden AND its previously entered value is cleared (not silently submitted).</w:t>
      </w:r>
    </w:p>
    <w:p w14:paraId="533D8E2B" w14:textId="77777777" w:rsidR="007A3969" w:rsidRDefault="00000000">
      <w:pPr>
        <w:pStyle w:val="ListParagraph"/>
        <w:numPr>
          <w:ilvl w:val="0"/>
          <w:numId w:val="1"/>
        </w:numPr>
        <w:spacing w:after="60"/>
      </w:pPr>
      <w:r>
        <w:t>All conditional relationships documented in the BYP, IYP, LGO, and Parish Chief forms are implemented exactly as specified (see form-specific stories).</w:t>
      </w:r>
    </w:p>
    <w:p w14:paraId="7B83E4C1" w14:textId="77777777" w:rsidR="007A3969" w:rsidRDefault="00000000">
      <w:pPr>
        <w:pStyle w:val="Heading3"/>
        <w:spacing w:before="160" w:after="80"/>
      </w:pPr>
      <w:r>
        <w:t>Test Cases</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4200"/>
        <w:gridCol w:w="3300"/>
      </w:tblGrid>
      <w:tr w:rsidR="007A3969" w14:paraId="3C667789"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tcPr>
          <w:p w14:paraId="0DEBB7DA" w14:textId="77777777" w:rsidR="007A3969" w:rsidRDefault="00000000">
            <w:r>
              <w:rPr>
                <w:b/>
                <w:bCs/>
                <w:color w:val="FFFFFF"/>
                <w:sz w:val="18"/>
                <w:szCs w:val="18"/>
              </w:rPr>
              <w:t>Test ID</w:t>
            </w:r>
          </w:p>
        </w:tc>
        <w:tc>
          <w:tcPr>
            <w:tcW w:w="2400" w:type="dxa"/>
            <w:shd w:val="clear" w:color="auto" w:fill="1F3864"/>
            <w:tcMar>
              <w:top w:w="80" w:type="dxa"/>
              <w:left w:w="100" w:type="dxa"/>
              <w:bottom w:w="80" w:type="dxa"/>
              <w:right w:w="100" w:type="dxa"/>
            </w:tcMar>
          </w:tcPr>
          <w:p w14:paraId="26F8E3DD" w14:textId="77777777" w:rsidR="007A3969" w:rsidRDefault="00000000">
            <w:r>
              <w:rPr>
                <w:b/>
                <w:bCs/>
                <w:color w:val="FFFFFF"/>
                <w:sz w:val="18"/>
                <w:szCs w:val="18"/>
              </w:rPr>
              <w:t>Description</w:t>
            </w:r>
          </w:p>
        </w:tc>
        <w:tc>
          <w:tcPr>
            <w:tcW w:w="4200" w:type="dxa"/>
            <w:shd w:val="clear" w:color="auto" w:fill="1F3864"/>
            <w:tcMar>
              <w:top w:w="80" w:type="dxa"/>
              <w:left w:w="100" w:type="dxa"/>
              <w:bottom w:w="80" w:type="dxa"/>
              <w:right w:w="100" w:type="dxa"/>
            </w:tcMar>
          </w:tcPr>
          <w:p w14:paraId="354A5B92" w14:textId="77777777" w:rsidR="007A3969" w:rsidRDefault="00000000">
            <w:r>
              <w:rPr>
                <w:b/>
                <w:bCs/>
                <w:color w:val="FFFFFF"/>
                <w:sz w:val="18"/>
                <w:szCs w:val="18"/>
              </w:rPr>
              <w:t>Steps</w:t>
            </w:r>
          </w:p>
        </w:tc>
        <w:tc>
          <w:tcPr>
            <w:tcW w:w="3300" w:type="dxa"/>
            <w:shd w:val="clear" w:color="auto" w:fill="1F3864"/>
            <w:tcMar>
              <w:top w:w="80" w:type="dxa"/>
              <w:left w:w="100" w:type="dxa"/>
              <w:bottom w:w="80" w:type="dxa"/>
              <w:right w:w="100" w:type="dxa"/>
            </w:tcMar>
          </w:tcPr>
          <w:p w14:paraId="00A7B20E" w14:textId="77777777" w:rsidR="007A3969" w:rsidRDefault="00000000">
            <w:r>
              <w:rPr>
                <w:b/>
                <w:bCs/>
                <w:color w:val="FFFFFF"/>
                <w:sz w:val="18"/>
                <w:szCs w:val="18"/>
              </w:rPr>
              <w:t>Expected Result</w:t>
            </w:r>
          </w:p>
        </w:tc>
      </w:tr>
      <w:tr w:rsidR="007A3969" w14:paraId="52F6CD20" w14:textId="77777777">
        <w:tblPrEx>
          <w:tblCellMar>
            <w:top w:w="0" w:type="dxa"/>
            <w:bottom w:w="0" w:type="dxa"/>
          </w:tblCellMar>
        </w:tblPrEx>
        <w:tc>
          <w:tcPr>
            <w:tcW w:w="1300" w:type="dxa"/>
            <w:tcMar>
              <w:top w:w="80" w:type="dxa"/>
              <w:left w:w="100" w:type="dxa"/>
              <w:bottom w:w="80" w:type="dxa"/>
              <w:right w:w="100" w:type="dxa"/>
            </w:tcMar>
          </w:tcPr>
          <w:p w14:paraId="4204A24E" w14:textId="77777777" w:rsidR="007A3969" w:rsidRDefault="00000000">
            <w:r>
              <w:rPr>
                <w:color w:val="000000"/>
                <w:sz w:val="18"/>
                <w:szCs w:val="18"/>
              </w:rPr>
              <w:t>TC-FORM-09-01</w:t>
            </w:r>
          </w:p>
        </w:tc>
        <w:tc>
          <w:tcPr>
            <w:tcW w:w="2400" w:type="dxa"/>
            <w:tcMar>
              <w:top w:w="80" w:type="dxa"/>
              <w:left w:w="100" w:type="dxa"/>
              <w:bottom w:w="80" w:type="dxa"/>
              <w:right w:w="100" w:type="dxa"/>
            </w:tcMar>
          </w:tcPr>
          <w:p w14:paraId="46D35FFB" w14:textId="77777777" w:rsidR="007A3969" w:rsidRDefault="00000000">
            <w:r>
              <w:rPr>
                <w:color w:val="000000"/>
                <w:sz w:val="18"/>
                <w:szCs w:val="18"/>
              </w:rPr>
              <w:t>Show on trigger</w:t>
            </w:r>
          </w:p>
        </w:tc>
        <w:tc>
          <w:tcPr>
            <w:tcW w:w="4200" w:type="dxa"/>
            <w:tcMar>
              <w:top w:w="80" w:type="dxa"/>
              <w:left w:w="100" w:type="dxa"/>
              <w:bottom w:w="80" w:type="dxa"/>
              <w:right w:w="100" w:type="dxa"/>
            </w:tcMar>
          </w:tcPr>
          <w:p w14:paraId="3615EB43" w14:textId="77777777" w:rsidR="007A3969" w:rsidRDefault="00000000">
            <w:r>
              <w:rPr>
                <w:color w:val="000000"/>
                <w:sz w:val="18"/>
                <w:szCs w:val="18"/>
              </w:rPr>
              <w:t>On IYP form, set Q6='No'</w:t>
            </w:r>
          </w:p>
        </w:tc>
        <w:tc>
          <w:tcPr>
            <w:tcW w:w="3300" w:type="dxa"/>
            <w:tcMar>
              <w:top w:w="80" w:type="dxa"/>
              <w:left w:w="100" w:type="dxa"/>
              <w:bottom w:w="80" w:type="dxa"/>
              <w:right w:w="100" w:type="dxa"/>
            </w:tcMar>
          </w:tcPr>
          <w:p w14:paraId="01EF4355" w14:textId="77777777" w:rsidR="007A3969" w:rsidRDefault="00000000">
            <w:r>
              <w:rPr>
                <w:color w:val="000000"/>
                <w:sz w:val="18"/>
                <w:szCs w:val="18"/>
              </w:rPr>
              <w:t>Q9 (reasons for not applying) becomes visible.</w:t>
            </w:r>
          </w:p>
        </w:tc>
      </w:tr>
      <w:tr w:rsidR="007A3969" w14:paraId="3C59A64C" w14:textId="77777777">
        <w:tblPrEx>
          <w:tblCellMar>
            <w:top w:w="0" w:type="dxa"/>
            <w:bottom w:w="0" w:type="dxa"/>
          </w:tblCellMar>
        </w:tblPrEx>
        <w:tc>
          <w:tcPr>
            <w:tcW w:w="1300" w:type="dxa"/>
            <w:tcMar>
              <w:top w:w="80" w:type="dxa"/>
              <w:left w:w="100" w:type="dxa"/>
              <w:bottom w:w="80" w:type="dxa"/>
              <w:right w:w="100" w:type="dxa"/>
            </w:tcMar>
          </w:tcPr>
          <w:p w14:paraId="612815C6" w14:textId="77777777" w:rsidR="007A3969" w:rsidRDefault="00000000">
            <w:r>
              <w:rPr>
                <w:color w:val="000000"/>
                <w:sz w:val="18"/>
                <w:szCs w:val="18"/>
              </w:rPr>
              <w:t>TC-FORM-09-02</w:t>
            </w:r>
          </w:p>
        </w:tc>
        <w:tc>
          <w:tcPr>
            <w:tcW w:w="2400" w:type="dxa"/>
            <w:tcMar>
              <w:top w:w="80" w:type="dxa"/>
              <w:left w:w="100" w:type="dxa"/>
              <w:bottom w:w="80" w:type="dxa"/>
              <w:right w:w="100" w:type="dxa"/>
            </w:tcMar>
          </w:tcPr>
          <w:p w14:paraId="59D832E8" w14:textId="77777777" w:rsidR="007A3969" w:rsidRDefault="00000000">
            <w:r>
              <w:rPr>
                <w:color w:val="000000"/>
                <w:sz w:val="18"/>
                <w:szCs w:val="18"/>
              </w:rPr>
              <w:t>Hide when trigger not met</w:t>
            </w:r>
          </w:p>
        </w:tc>
        <w:tc>
          <w:tcPr>
            <w:tcW w:w="4200" w:type="dxa"/>
            <w:tcMar>
              <w:top w:w="80" w:type="dxa"/>
              <w:left w:w="100" w:type="dxa"/>
              <w:bottom w:w="80" w:type="dxa"/>
              <w:right w:w="100" w:type="dxa"/>
            </w:tcMar>
          </w:tcPr>
          <w:p w14:paraId="5625D049" w14:textId="77777777" w:rsidR="007A3969" w:rsidRDefault="00000000">
            <w:r>
              <w:rPr>
                <w:color w:val="000000"/>
                <w:sz w:val="18"/>
                <w:szCs w:val="18"/>
              </w:rPr>
              <w:t>On IYP form, set Q6='Yes'</w:t>
            </w:r>
          </w:p>
        </w:tc>
        <w:tc>
          <w:tcPr>
            <w:tcW w:w="3300" w:type="dxa"/>
            <w:tcMar>
              <w:top w:w="80" w:type="dxa"/>
              <w:left w:w="100" w:type="dxa"/>
              <w:bottom w:w="80" w:type="dxa"/>
              <w:right w:w="100" w:type="dxa"/>
            </w:tcMar>
          </w:tcPr>
          <w:p w14:paraId="03B470D7" w14:textId="77777777" w:rsidR="007A3969" w:rsidRDefault="00000000">
            <w:r>
              <w:rPr>
                <w:color w:val="000000"/>
                <w:sz w:val="18"/>
                <w:szCs w:val="18"/>
              </w:rPr>
              <w:t>Q9 remains hidden and not required.</w:t>
            </w:r>
          </w:p>
        </w:tc>
      </w:tr>
      <w:tr w:rsidR="007A3969" w14:paraId="0FFAA971" w14:textId="77777777">
        <w:tblPrEx>
          <w:tblCellMar>
            <w:top w:w="0" w:type="dxa"/>
            <w:bottom w:w="0" w:type="dxa"/>
          </w:tblCellMar>
        </w:tblPrEx>
        <w:tc>
          <w:tcPr>
            <w:tcW w:w="1300" w:type="dxa"/>
            <w:tcMar>
              <w:top w:w="80" w:type="dxa"/>
              <w:left w:w="100" w:type="dxa"/>
              <w:bottom w:w="80" w:type="dxa"/>
              <w:right w:w="100" w:type="dxa"/>
            </w:tcMar>
          </w:tcPr>
          <w:p w14:paraId="564D824E" w14:textId="77777777" w:rsidR="007A3969" w:rsidRDefault="00000000">
            <w:r>
              <w:rPr>
                <w:color w:val="000000"/>
                <w:sz w:val="18"/>
                <w:szCs w:val="18"/>
              </w:rPr>
              <w:t>TC-FORM-09-03</w:t>
            </w:r>
          </w:p>
        </w:tc>
        <w:tc>
          <w:tcPr>
            <w:tcW w:w="2400" w:type="dxa"/>
            <w:tcMar>
              <w:top w:w="80" w:type="dxa"/>
              <w:left w:w="100" w:type="dxa"/>
              <w:bottom w:w="80" w:type="dxa"/>
              <w:right w:w="100" w:type="dxa"/>
            </w:tcMar>
          </w:tcPr>
          <w:p w14:paraId="768CDC39" w14:textId="77777777" w:rsidR="007A3969" w:rsidRDefault="00000000">
            <w:r>
              <w:rPr>
                <w:color w:val="000000"/>
                <w:sz w:val="18"/>
                <w:szCs w:val="18"/>
              </w:rPr>
              <w:t>Value cleared when trigger reverses</w:t>
            </w:r>
          </w:p>
        </w:tc>
        <w:tc>
          <w:tcPr>
            <w:tcW w:w="4200" w:type="dxa"/>
            <w:tcMar>
              <w:top w:w="80" w:type="dxa"/>
              <w:left w:w="100" w:type="dxa"/>
              <w:bottom w:w="80" w:type="dxa"/>
              <w:right w:w="100" w:type="dxa"/>
            </w:tcMar>
          </w:tcPr>
          <w:p w14:paraId="14E97A82" w14:textId="77777777" w:rsidR="007A3969" w:rsidRDefault="00000000">
            <w:r>
              <w:rPr>
                <w:color w:val="000000"/>
                <w:sz w:val="18"/>
                <w:szCs w:val="18"/>
              </w:rPr>
              <w:t>Set Q6='No', fill Q9, then change Q6 back to 'Yes'</w:t>
            </w:r>
          </w:p>
        </w:tc>
        <w:tc>
          <w:tcPr>
            <w:tcW w:w="3300" w:type="dxa"/>
            <w:tcMar>
              <w:top w:w="80" w:type="dxa"/>
              <w:left w:w="100" w:type="dxa"/>
              <w:bottom w:w="80" w:type="dxa"/>
              <w:right w:w="100" w:type="dxa"/>
            </w:tcMar>
          </w:tcPr>
          <w:p w14:paraId="5C0D942F" w14:textId="77777777" w:rsidR="007A3969" w:rsidRDefault="00000000">
            <w:r>
              <w:rPr>
                <w:color w:val="000000"/>
                <w:sz w:val="18"/>
                <w:szCs w:val="18"/>
              </w:rPr>
              <w:t>Q9 is hidden again and its previously entered value is discarded, not included in the final submission payload.</w:t>
            </w:r>
          </w:p>
        </w:tc>
      </w:tr>
    </w:tbl>
    <w:p w14:paraId="1E4309C7" w14:textId="77777777" w:rsidR="007A3969" w:rsidRDefault="00000000">
      <w:pPr>
        <w:pStyle w:val="Heading2"/>
        <w:spacing w:before="300" w:after="100"/>
      </w:pPr>
      <w:r>
        <w:rPr>
          <w:b/>
          <w:bCs/>
        </w:rPr>
        <w:t>US-FORM-10 — Age field enforces a minimum of 15 years</w:t>
      </w:r>
    </w:p>
    <w:p w14:paraId="0CDAD3D7" w14:textId="77777777" w:rsidR="007A3969" w:rsidRDefault="00000000">
      <w:pPr>
        <w:spacing w:after="60"/>
      </w:pPr>
      <w:r>
        <w:rPr>
          <w:b/>
          <w:bCs/>
        </w:rPr>
        <w:t xml:space="preserve">Priority: </w:t>
      </w:r>
      <w:r>
        <w:rPr>
          <w:b/>
          <w:bCs/>
          <w:color w:val="C00000"/>
        </w:rPr>
        <w:t>Must Have</w:t>
      </w:r>
      <w:r>
        <w:rPr>
          <w:i/>
          <w:iCs/>
          <w:color w:val="595959"/>
        </w:rPr>
        <w:t xml:space="preserve">      SRS Reference: FORM-10</w:t>
      </w:r>
    </w:p>
    <w:p w14:paraId="41FD8997" w14:textId="77777777" w:rsidR="007A3969" w:rsidRDefault="00000000">
      <w:pPr>
        <w:shd w:val="clear" w:color="auto" w:fill="DCE6F1"/>
        <w:spacing w:after="120"/>
      </w:pPr>
      <w:r>
        <w:rPr>
          <w:i/>
          <w:iCs/>
        </w:rPr>
        <w:t xml:space="preserve">As a </w:t>
      </w:r>
      <w:r>
        <w:rPr>
          <w:b/>
          <w:bCs/>
          <w:i/>
          <w:iCs/>
        </w:rPr>
        <w:t>system</w:t>
      </w:r>
      <w:r>
        <w:rPr>
          <w:i/>
          <w:iCs/>
        </w:rPr>
        <w:t xml:space="preserve">, I want </w:t>
      </w:r>
      <w:r>
        <w:rPr>
          <w:b/>
          <w:bCs/>
          <w:i/>
          <w:iCs/>
        </w:rPr>
        <w:t>to reject any respondent Age value below 15 on all forms that capture Age</w:t>
      </w:r>
      <w:r>
        <w:rPr>
          <w:i/>
          <w:iCs/>
        </w:rPr>
        <w:t xml:space="preserve">, so that </w:t>
      </w:r>
      <w:r>
        <w:rPr>
          <w:b/>
          <w:bCs/>
          <w:i/>
          <w:iCs/>
        </w:rPr>
        <w:t>the survey data stays within the intended age policy and avoids invalid/child respondent records</w:t>
      </w:r>
      <w:r>
        <w:rPr>
          <w:i/>
          <w:iCs/>
        </w:rPr>
        <w:t>.</w:t>
      </w:r>
    </w:p>
    <w:p w14:paraId="36943F52" w14:textId="77777777" w:rsidR="007A3969" w:rsidRDefault="00000000">
      <w:pPr>
        <w:pStyle w:val="Heading3"/>
        <w:spacing w:before="100" w:after="80"/>
      </w:pPr>
      <w:r>
        <w:t>Acceptance Criteria</w:t>
      </w:r>
    </w:p>
    <w:p w14:paraId="704E01FB" w14:textId="77777777" w:rsidR="007A3969" w:rsidRDefault="00000000">
      <w:pPr>
        <w:pStyle w:val="ListParagraph"/>
        <w:numPr>
          <w:ilvl w:val="0"/>
          <w:numId w:val="1"/>
        </w:numPr>
        <w:spacing w:after="60"/>
      </w:pPr>
      <w:r>
        <w:t>Given the Age field, when a value of 14 or below is entered, then an inline validation error is shown and the value is not accepted.</w:t>
      </w:r>
    </w:p>
    <w:p w14:paraId="7BAEE82D" w14:textId="77777777" w:rsidR="007A3969" w:rsidRDefault="00000000">
      <w:pPr>
        <w:pStyle w:val="ListParagraph"/>
        <w:numPr>
          <w:ilvl w:val="0"/>
          <w:numId w:val="1"/>
        </w:numPr>
        <w:spacing w:after="60"/>
      </w:pPr>
      <w:r>
        <w:t>Given the Age field, when a value of 15 or above is entered, then it is accepted.</w:t>
      </w:r>
    </w:p>
    <w:p w14:paraId="000DF911" w14:textId="77777777" w:rsidR="007A3969" w:rsidRDefault="00000000">
      <w:pPr>
        <w:pStyle w:val="ListParagraph"/>
        <w:numPr>
          <w:ilvl w:val="0"/>
          <w:numId w:val="1"/>
        </w:numPr>
        <w:spacing w:after="60"/>
      </w:pPr>
      <w:r>
        <w:t>Given an invalid Age is present, when I attempt to Submit the form, then submission is blocked until Age is corrected to ≥15.</w:t>
      </w:r>
    </w:p>
    <w:p w14:paraId="3318B840" w14:textId="77777777" w:rsidR="007A3969" w:rsidRDefault="00000000">
      <w:pPr>
        <w:pStyle w:val="ListParagraph"/>
        <w:numPr>
          <w:ilvl w:val="0"/>
          <w:numId w:val="1"/>
        </w:numPr>
        <w:spacing w:after="60"/>
      </w:pPr>
      <w:r>
        <w:t>Given Age Group (categorical) is used instead of exact age on a given form, when the lowest Age Group option is defined, then it excludes ranges below 15.</w:t>
      </w:r>
    </w:p>
    <w:p w14:paraId="56613622" w14:textId="77777777" w:rsidR="007A3969" w:rsidRDefault="00000000">
      <w:pPr>
        <w:pStyle w:val="Heading3"/>
        <w:spacing w:before="160" w:after="80"/>
      </w:pPr>
      <w:r>
        <w:t>Test Cases</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4200"/>
        <w:gridCol w:w="3300"/>
      </w:tblGrid>
      <w:tr w:rsidR="007A3969" w14:paraId="75076111"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tcPr>
          <w:p w14:paraId="6A669762" w14:textId="77777777" w:rsidR="007A3969" w:rsidRDefault="00000000">
            <w:r>
              <w:rPr>
                <w:b/>
                <w:bCs/>
                <w:color w:val="FFFFFF"/>
                <w:sz w:val="18"/>
                <w:szCs w:val="18"/>
              </w:rPr>
              <w:t>Test ID</w:t>
            </w:r>
          </w:p>
        </w:tc>
        <w:tc>
          <w:tcPr>
            <w:tcW w:w="2400" w:type="dxa"/>
            <w:shd w:val="clear" w:color="auto" w:fill="1F3864"/>
            <w:tcMar>
              <w:top w:w="80" w:type="dxa"/>
              <w:left w:w="100" w:type="dxa"/>
              <w:bottom w:w="80" w:type="dxa"/>
              <w:right w:w="100" w:type="dxa"/>
            </w:tcMar>
          </w:tcPr>
          <w:p w14:paraId="7CCA6D0E" w14:textId="77777777" w:rsidR="007A3969" w:rsidRDefault="00000000">
            <w:r>
              <w:rPr>
                <w:b/>
                <w:bCs/>
                <w:color w:val="FFFFFF"/>
                <w:sz w:val="18"/>
                <w:szCs w:val="18"/>
              </w:rPr>
              <w:t>Description</w:t>
            </w:r>
          </w:p>
        </w:tc>
        <w:tc>
          <w:tcPr>
            <w:tcW w:w="4200" w:type="dxa"/>
            <w:shd w:val="clear" w:color="auto" w:fill="1F3864"/>
            <w:tcMar>
              <w:top w:w="80" w:type="dxa"/>
              <w:left w:w="100" w:type="dxa"/>
              <w:bottom w:w="80" w:type="dxa"/>
              <w:right w:w="100" w:type="dxa"/>
            </w:tcMar>
          </w:tcPr>
          <w:p w14:paraId="7CC6A5D9" w14:textId="77777777" w:rsidR="007A3969" w:rsidRDefault="00000000">
            <w:r>
              <w:rPr>
                <w:b/>
                <w:bCs/>
                <w:color w:val="FFFFFF"/>
                <w:sz w:val="18"/>
                <w:szCs w:val="18"/>
              </w:rPr>
              <w:t>Steps</w:t>
            </w:r>
          </w:p>
        </w:tc>
        <w:tc>
          <w:tcPr>
            <w:tcW w:w="3300" w:type="dxa"/>
            <w:shd w:val="clear" w:color="auto" w:fill="1F3864"/>
            <w:tcMar>
              <w:top w:w="80" w:type="dxa"/>
              <w:left w:w="100" w:type="dxa"/>
              <w:bottom w:w="80" w:type="dxa"/>
              <w:right w:w="100" w:type="dxa"/>
            </w:tcMar>
          </w:tcPr>
          <w:p w14:paraId="6BD56818" w14:textId="77777777" w:rsidR="007A3969" w:rsidRDefault="00000000">
            <w:r>
              <w:rPr>
                <w:b/>
                <w:bCs/>
                <w:color w:val="FFFFFF"/>
                <w:sz w:val="18"/>
                <w:szCs w:val="18"/>
              </w:rPr>
              <w:t>Expected Result</w:t>
            </w:r>
          </w:p>
        </w:tc>
      </w:tr>
      <w:tr w:rsidR="007A3969" w14:paraId="077FACE1" w14:textId="77777777">
        <w:tblPrEx>
          <w:tblCellMar>
            <w:top w:w="0" w:type="dxa"/>
            <w:bottom w:w="0" w:type="dxa"/>
          </w:tblCellMar>
        </w:tblPrEx>
        <w:tc>
          <w:tcPr>
            <w:tcW w:w="1300" w:type="dxa"/>
            <w:tcMar>
              <w:top w:w="80" w:type="dxa"/>
              <w:left w:w="100" w:type="dxa"/>
              <w:bottom w:w="80" w:type="dxa"/>
              <w:right w:w="100" w:type="dxa"/>
            </w:tcMar>
          </w:tcPr>
          <w:p w14:paraId="3723CF39" w14:textId="77777777" w:rsidR="007A3969" w:rsidRDefault="00000000">
            <w:r>
              <w:rPr>
                <w:color w:val="000000"/>
                <w:sz w:val="18"/>
                <w:szCs w:val="18"/>
              </w:rPr>
              <w:t>TC-FORM-10-01</w:t>
            </w:r>
          </w:p>
        </w:tc>
        <w:tc>
          <w:tcPr>
            <w:tcW w:w="2400" w:type="dxa"/>
            <w:tcMar>
              <w:top w:w="80" w:type="dxa"/>
              <w:left w:w="100" w:type="dxa"/>
              <w:bottom w:w="80" w:type="dxa"/>
              <w:right w:w="100" w:type="dxa"/>
            </w:tcMar>
          </w:tcPr>
          <w:p w14:paraId="73D195E5" w14:textId="77777777" w:rsidR="007A3969" w:rsidRDefault="00000000">
            <w:r>
              <w:rPr>
                <w:color w:val="000000"/>
                <w:sz w:val="18"/>
                <w:szCs w:val="18"/>
              </w:rPr>
              <w:t>Reject under-15 age</w:t>
            </w:r>
          </w:p>
        </w:tc>
        <w:tc>
          <w:tcPr>
            <w:tcW w:w="4200" w:type="dxa"/>
            <w:tcMar>
              <w:top w:w="80" w:type="dxa"/>
              <w:left w:w="100" w:type="dxa"/>
              <w:bottom w:w="80" w:type="dxa"/>
              <w:right w:w="100" w:type="dxa"/>
            </w:tcMar>
          </w:tcPr>
          <w:p w14:paraId="4A706A60" w14:textId="77777777" w:rsidR="007A3969" w:rsidRDefault="00000000">
            <w:r>
              <w:rPr>
                <w:color w:val="000000"/>
                <w:sz w:val="18"/>
                <w:szCs w:val="18"/>
              </w:rPr>
              <w:t>Enter Age = 12 in BYP form → attempt to move on/submit</w:t>
            </w:r>
          </w:p>
        </w:tc>
        <w:tc>
          <w:tcPr>
            <w:tcW w:w="3300" w:type="dxa"/>
            <w:tcMar>
              <w:top w:w="80" w:type="dxa"/>
              <w:left w:w="100" w:type="dxa"/>
              <w:bottom w:w="80" w:type="dxa"/>
              <w:right w:w="100" w:type="dxa"/>
            </w:tcMar>
          </w:tcPr>
          <w:p w14:paraId="55ADCC33" w14:textId="77777777" w:rsidR="007A3969" w:rsidRDefault="00000000">
            <w:r>
              <w:rPr>
                <w:color w:val="000000"/>
                <w:sz w:val="18"/>
                <w:szCs w:val="18"/>
              </w:rPr>
              <w:t>Validation error shown; value rejected.</w:t>
            </w:r>
          </w:p>
        </w:tc>
      </w:tr>
      <w:tr w:rsidR="007A3969" w14:paraId="28697412" w14:textId="77777777">
        <w:tblPrEx>
          <w:tblCellMar>
            <w:top w:w="0" w:type="dxa"/>
            <w:bottom w:w="0" w:type="dxa"/>
          </w:tblCellMar>
        </w:tblPrEx>
        <w:tc>
          <w:tcPr>
            <w:tcW w:w="1300" w:type="dxa"/>
            <w:tcMar>
              <w:top w:w="80" w:type="dxa"/>
              <w:left w:w="100" w:type="dxa"/>
              <w:bottom w:w="80" w:type="dxa"/>
              <w:right w:w="100" w:type="dxa"/>
            </w:tcMar>
          </w:tcPr>
          <w:p w14:paraId="4817D9E0" w14:textId="77777777" w:rsidR="007A3969" w:rsidRDefault="00000000">
            <w:r>
              <w:rPr>
                <w:color w:val="000000"/>
                <w:sz w:val="18"/>
                <w:szCs w:val="18"/>
              </w:rPr>
              <w:t>TC-FORM-10-02</w:t>
            </w:r>
          </w:p>
        </w:tc>
        <w:tc>
          <w:tcPr>
            <w:tcW w:w="2400" w:type="dxa"/>
            <w:tcMar>
              <w:top w:w="80" w:type="dxa"/>
              <w:left w:w="100" w:type="dxa"/>
              <w:bottom w:w="80" w:type="dxa"/>
              <w:right w:w="100" w:type="dxa"/>
            </w:tcMar>
          </w:tcPr>
          <w:p w14:paraId="560E51AC" w14:textId="77777777" w:rsidR="007A3969" w:rsidRDefault="00000000">
            <w:r>
              <w:rPr>
                <w:color w:val="000000"/>
                <w:sz w:val="18"/>
                <w:szCs w:val="18"/>
              </w:rPr>
              <w:t>Accept boundary value 15</w:t>
            </w:r>
          </w:p>
        </w:tc>
        <w:tc>
          <w:tcPr>
            <w:tcW w:w="4200" w:type="dxa"/>
            <w:tcMar>
              <w:top w:w="80" w:type="dxa"/>
              <w:left w:w="100" w:type="dxa"/>
              <w:bottom w:w="80" w:type="dxa"/>
              <w:right w:w="100" w:type="dxa"/>
            </w:tcMar>
          </w:tcPr>
          <w:p w14:paraId="7E601184" w14:textId="77777777" w:rsidR="007A3969" w:rsidRDefault="00000000">
            <w:r>
              <w:rPr>
                <w:color w:val="000000"/>
                <w:sz w:val="18"/>
                <w:szCs w:val="18"/>
              </w:rPr>
              <w:t>Enter Age = 15</w:t>
            </w:r>
          </w:p>
        </w:tc>
        <w:tc>
          <w:tcPr>
            <w:tcW w:w="3300" w:type="dxa"/>
            <w:tcMar>
              <w:top w:w="80" w:type="dxa"/>
              <w:left w:w="100" w:type="dxa"/>
              <w:bottom w:w="80" w:type="dxa"/>
              <w:right w:w="100" w:type="dxa"/>
            </w:tcMar>
          </w:tcPr>
          <w:p w14:paraId="468CF395" w14:textId="77777777" w:rsidR="007A3969" w:rsidRDefault="00000000">
            <w:r>
              <w:rPr>
                <w:color w:val="000000"/>
                <w:sz w:val="18"/>
                <w:szCs w:val="18"/>
              </w:rPr>
              <w:t>Accepted, no error.</w:t>
            </w:r>
          </w:p>
        </w:tc>
      </w:tr>
      <w:tr w:rsidR="007A3969" w14:paraId="3AEEA59D" w14:textId="77777777">
        <w:tblPrEx>
          <w:tblCellMar>
            <w:top w:w="0" w:type="dxa"/>
            <w:bottom w:w="0" w:type="dxa"/>
          </w:tblCellMar>
        </w:tblPrEx>
        <w:tc>
          <w:tcPr>
            <w:tcW w:w="1300" w:type="dxa"/>
            <w:tcMar>
              <w:top w:w="80" w:type="dxa"/>
              <w:left w:w="100" w:type="dxa"/>
              <w:bottom w:w="80" w:type="dxa"/>
              <w:right w:w="100" w:type="dxa"/>
            </w:tcMar>
          </w:tcPr>
          <w:p w14:paraId="7096A151" w14:textId="77777777" w:rsidR="007A3969" w:rsidRDefault="00000000">
            <w:r>
              <w:rPr>
                <w:color w:val="000000"/>
                <w:sz w:val="18"/>
                <w:szCs w:val="18"/>
              </w:rPr>
              <w:t>TC-FORM-10-03</w:t>
            </w:r>
          </w:p>
        </w:tc>
        <w:tc>
          <w:tcPr>
            <w:tcW w:w="2400" w:type="dxa"/>
            <w:tcMar>
              <w:top w:w="80" w:type="dxa"/>
              <w:left w:w="100" w:type="dxa"/>
              <w:bottom w:w="80" w:type="dxa"/>
              <w:right w:w="100" w:type="dxa"/>
            </w:tcMar>
          </w:tcPr>
          <w:p w14:paraId="5DB784E7" w14:textId="77777777" w:rsidR="007A3969" w:rsidRDefault="00000000">
            <w:r>
              <w:rPr>
                <w:color w:val="000000"/>
                <w:sz w:val="18"/>
                <w:szCs w:val="18"/>
              </w:rPr>
              <w:t>Submit blocked while age invalid</w:t>
            </w:r>
          </w:p>
        </w:tc>
        <w:tc>
          <w:tcPr>
            <w:tcW w:w="4200" w:type="dxa"/>
            <w:tcMar>
              <w:top w:w="80" w:type="dxa"/>
              <w:left w:w="100" w:type="dxa"/>
              <w:bottom w:w="80" w:type="dxa"/>
              <w:right w:w="100" w:type="dxa"/>
            </w:tcMar>
          </w:tcPr>
          <w:p w14:paraId="64728215" w14:textId="77777777" w:rsidR="007A3969" w:rsidRDefault="00000000">
            <w:r>
              <w:rPr>
                <w:color w:val="000000"/>
                <w:sz w:val="18"/>
                <w:szCs w:val="18"/>
              </w:rPr>
              <w:t>Enter Age = 10, fill rest of form, tap Submit</w:t>
            </w:r>
          </w:p>
        </w:tc>
        <w:tc>
          <w:tcPr>
            <w:tcW w:w="3300" w:type="dxa"/>
            <w:tcMar>
              <w:top w:w="80" w:type="dxa"/>
              <w:left w:w="100" w:type="dxa"/>
              <w:bottom w:w="80" w:type="dxa"/>
              <w:right w:w="100" w:type="dxa"/>
            </w:tcMar>
          </w:tcPr>
          <w:p w14:paraId="17F55C9D" w14:textId="77777777" w:rsidR="007A3969" w:rsidRDefault="00000000">
            <w:r>
              <w:rPr>
                <w:color w:val="000000"/>
                <w:sz w:val="18"/>
                <w:szCs w:val="18"/>
              </w:rPr>
              <w:t>Submission blocked; error remains on Age field until corrected.</w:t>
            </w:r>
          </w:p>
        </w:tc>
      </w:tr>
    </w:tbl>
    <w:p w14:paraId="705442D0" w14:textId="77777777" w:rsidR="007A3969" w:rsidRDefault="00000000">
      <w:pPr>
        <w:pStyle w:val="Heading2"/>
        <w:spacing w:before="300" w:after="100"/>
      </w:pPr>
      <w:r>
        <w:rPr>
          <w:b/>
          <w:bCs/>
        </w:rPr>
        <w:t>US-FORM-11 — Forms support multi-select checkboxes where the source form allows multiple answers</w:t>
      </w:r>
    </w:p>
    <w:p w14:paraId="6B940A0A" w14:textId="77777777" w:rsidR="007A3969" w:rsidRDefault="00000000">
      <w:pPr>
        <w:spacing w:after="60"/>
      </w:pPr>
      <w:r>
        <w:rPr>
          <w:b/>
          <w:bCs/>
        </w:rPr>
        <w:lastRenderedPageBreak/>
        <w:t xml:space="preserve">Priority: </w:t>
      </w:r>
      <w:r>
        <w:rPr>
          <w:b/>
          <w:bCs/>
          <w:color w:val="C00000"/>
        </w:rPr>
        <w:t>Must Have</w:t>
      </w:r>
      <w:r>
        <w:rPr>
          <w:i/>
          <w:iCs/>
          <w:color w:val="595959"/>
        </w:rPr>
        <w:t xml:space="preserve">      SRS Reference: FORM-11</w:t>
      </w:r>
    </w:p>
    <w:p w14:paraId="295211CD" w14:textId="77777777" w:rsidR="007A3969" w:rsidRDefault="00000000">
      <w:pPr>
        <w:shd w:val="clear" w:color="auto" w:fill="DCE6F1"/>
        <w:spacing w:after="120"/>
      </w:pPr>
      <w:r>
        <w:rPr>
          <w:i/>
          <w:iCs/>
        </w:rPr>
        <w:t xml:space="preserve">As a </w:t>
      </w:r>
      <w:r>
        <w:rPr>
          <w:b/>
          <w:bCs/>
          <w:i/>
          <w:iCs/>
        </w:rPr>
        <w:t>Data Collector</w:t>
      </w:r>
      <w:r>
        <w:rPr>
          <w:i/>
          <w:iCs/>
        </w:rPr>
        <w:t xml:space="preserve">, I want </w:t>
      </w:r>
      <w:r>
        <w:rPr>
          <w:b/>
          <w:bCs/>
          <w:i/>
          <w:iCs/>
        </w:rPr>
        <w:t>questions such as information channels or access barriers to let me select more than one option via checkboxes</w:t>
      </w:r>
      <w:r>
        <w:rPr>
          <w:i/>
          <w:iCs/>
        </w:rPr>
        <w:t xml:space="preserve">, so that </w:t>
      </w:r>
      <w:r>
        <w:rPr>
          <w:b/>
          <w:bCs/>
          <w:i/>
          <w:iCs/>
        </w:rPr>
        <w:t>I can accurately capture responses where the respondent gives more than one answer</w:t>
      </w:r>
      <w:r>
        <w:rPr>
          <w:i/>
          <w:iCs/>
        </w:rPr>
        <w:t>.</w:t>
      </w:r>
    </w:p>
    <w:p w14:paraId="4C81BC2A" w14:textId="77777777" w:rsidR="007A3969" w:rsidRDefault="00000000">
      <w:pPr>
        <w:pStyle w:val="Heading3"/>
        <w:spacing w:before="100" w:after="80"/>
      </w:pPr>
      <w:r>
        <w:t>Acceptance Criteria</w:t>
      </w:r>
    </w:p>
    <w:p w14:paraId="281C772B" w14:textId="77777777" w:rsidR="007A3969" w:rsidRDefault="00000000">
      <w:pPr>
        <w:pStyle w:val="ListParagraph"/>
        <w:numPr>
          <w:ilvl w:val="0"/>
          <w:numId w:val="1"/>
        </w:numPr>
        <w:spacing w:after="60"/>
      </w:pPr>
      <w:r>
        <w:t>Given a multi-select question (e.g. IYP Q2 'How did you get information about PDM', or IYP Q10 'difficulties faced'), when I view it, then it is rendered as checkboxes (not radio buttons/single-select).</w:t>
      </w:r>
    </w:p>
    <w:p w14:paraId="67147347" w14:textId="77777777" w:rsidR="007A3969" w:rsidRDefault="00000000">
      <w:pPr>
        <w:pStyle w:val="ListParagraph"/>
        <w:numPr>
          <w:ilvl w:val="0"/>
          <w:numId w:val="1"/>
        </w:numPr>
        <w:spacing w:after="60"/>
      </w:pPr>
      <w:r>
        <w:t>Given I select multiple checkboxes, when I submit the form, then all selected options are stored (e.g. as a JSONB array) against the response.</w:t>
      </w:r>
    </w:p>
    <w:p w14:paraId="16974FA6" w14:textId="77777777" w:rsidR="007A3969" w:rsidRDefault="00000000">
      <w:pPr>
        <w:pStyle w:val="ListParagraph"/>
        <w:numPr>
          <w:ilvl w:val="0"/>
          <w:numId w:val="1"/>
        </w:numPr>
        <w:spacing w:after="60"/>
      </w:pPr>
      <w:r>
        <w:t>Given a multi-select question includes an 'Others (specify)' option, when that checkbox is checked, then a free-text field appears and is required.</w:t>
      </w:r>
    </w:p>
    <w:p w14:paraId="45D75983" w14:textId="77777777" w:rsidR="007A3969" w:rsidRDefault="00000000">
      <w:pPr>
        <w:pStyle w:val="Heading3"/>
        <w:spacing w:before="160" w:after="80"/>
      </w:pPr>
      <w:r>
        <w:t>Test Cases</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4200"/>
        <w:gridCol w:w="3300"/>
      </w:tblGrid>
      <w:tr w:rsidR="007A3969" w14:paraId="23B733AB"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tcPr>
          <w:p w14:paraId="7191D7FE" w14:textId="77777777" w:rsidR="007A3969" w:rsidRDefault="00000000">
            <w:r>
              <w:rPr>
                <w:b/>
                <w:bCs/>
                <w:color w:val="FFFFFF"/>
                <w:sz w:val="18"/>
                <w:szCs w:val="18"/>
              </w:rPr>
              <w:t>Test ID</w:t>
            </w:r>
          </w:p>
        </w:tc>
        <w:tc>
          <w:tcPr>
            <w:tcW w:w="2400" w:type="dxa"/>
            <w:shd w:val="clear" w:color="auto" w:fill="1F3864"/>
            <w:tcMar>
              <w:top w:w="80" w:type="dxa"/>
              <w:left w:w="100" w:type="dxa"/>
              <w:bottom w:w="80" w:type="dxa"/>
              <w:right w:w="100" w:type="dxa"/>
            </w:tcMar>
          </w:tcPr>
          <w:p w14:paraId="03183093" w14:textId="77777777" w:rsidR="007A3969" w:rsidRDefault="00000000">
            <w:r>
              <w:rPr>
                <w:b/>
                <w:bCs/>
                <w:color w:val="FFFFFF"/>
                <w:sz w:val="18"/>
                <w:szCs w:val="18"/>
              </w:rPr>
              <w:t>Description</w:t>
            </w:r>
          </w:p>
        </w:tc>
        <w:tc>
          <w:tcPr>
            <w:tcW w:w="4200" w:type="dxa"/>
            <w:shd w:val="clear" w:color="auto" w:fill="1F3864"/>
            <w:tcMar>
              <w:top w:w="80" w:type="dxa"/>
              <w:left w:w="100" w:type="dxa"/>
              <w:bottom w:w="80" w:type="dxa"/>
              <w:right w:w="100" w:type="dxa"/>
            </w:tcMar>
          </w:tcPr>
          <w:p w14:paraId="520C3046" w14:textId="77777777" w:rsidR="007A3969" w:rsidRDefault="00000000">
            <w:r>
              <w:rPr>
                <w:b/>
                <w:bCs/>
                <w:color w:val="FFFFFF"/>
                <w:sz w:val="18"/>
                <w:szCs w:val="18"/>
              </w:rPr>
              <w:t>Steps</w:t>
            </w:r>
          </w:p>
        </w:tc>
        <w:tc>
          <w:tcPr>
            <w:tcW w:w="3300" w:type="dxa"/>
            <w:shd w:val="clear" w:color="auto" w:fill="1F3864"/>
            <w:tcMar>
              <w:top w:w="80" w:type="dxa"/>
              <w:left w:w="100" w:type="dxa"/>
              <w:bottom w:w="80" w:type="dxa"/>
              <w:right w:w="100" w:type="dxa"/>
            </w:tcMar>
          </w:tcPr>
          <w:p w14:paraId="38A4C21A" w14:textId="77777777" w:rsidR="007A3969" w:rsidRDefault="00000000">
            <w:r>
              <w:rPr>
                <w:b/>
                <w:bCs/>
                <w:color w:val="FFFFFF"/>
                <w:sz w:val="18"/>
                <w:szCs w:val="18"/>
              </w:rPr>
              <w:t>Expected Result</w:t>
            </w:r>
          </w:p>
        </w:tc>
      </w:tr>
      <w:tr w:rsidR="007A3969" w14:paraId="3EB6169B" w14:textId="77777777">
        <w:tblPrEx>
          <w:tblCellMar>
            <w:top w:w="0" w:type="dxa"/>
            <w:bottom w:w="0" w:type="dxa"/>
          </w:tblCellMar>
        </w:tblPrEx>
        <w:tc>
          <w:tcPr>
            <w:tcW w:w="1300" w:type="dxa"/>
            <w:tcMar>
              <w:top w:w="80" w:type="dxa"/>
              <w:left w:w="100" w:type="dxa"/>
              <w:bottom w:w="80" w:type="dxa"/>
              <w:right w:w="100" w:type="dxa"/>
            </w:tcMar>
          </w:tcPr>
          <w:p w14:paraId="4645E0E4" w14:textId="77777777" w:rsidR="007A3969" w:rsidRDefault="00000000">
            <w:r>
              <w:rPr>
                <w:color w:val="000000"/>
                <w:sz w:val="18"/>
                <w:szCs w:val="18"/>
              </w:rPr>
              <w:t>TC-FORM-11-01</w:t>
            </w:r>
          </w:p>
        </w:tc>
        <w:tc>
          <w:tcPr>
            <w:tcW w:w="2400" w:type="dxa"/>
            <w:tcMar>
              <w:top w:w="80" w:type="dxa"/>
              <w:left w:w="100" w:type="dxa"/>
              <w:bottom w:w="80" w:type="dxa"/>
              <w:right w:w="100" w:type="dxa"/>
            </w:tcMar>
          </w:tcPr>
          <w:p w14:paraId="01D16665" w14:textId="77777777" w:rsidR="007A3969" w:rsidRDefault="00000000">
            <w:r>
              <w:rPr>
                <w:color w:val="000000"/>
                <w:sz w:val="18"/>
                <w:szCs w:val="18"/>
              </w:rPr>
              <w:t>Multiple checkboxes selectable</w:t>
            </w:r>
          </w:p>
        </w:tc>
        <w:tc>
          <w:tcPr>
            <w:tcW w:w="4200" w:type="dxa"/>
            <w:tcMar>
              <w:top w:w="80" w:type="dxa"/>
              <w:left w:w="100" w:type="dxa"/>
              <w:bottom w:w="80" w:type="dxa"/>
              <w:right w:w="100" w:type="dxa"/>
            </w:tcMar>
          </w:tcPr>
          <w:p w14:paraId="5951E2D1" w14:textId="77777777" w:rsidR="007A3969" w:rsidRDefault="00000000">
            <w:r>
              <w:rPr>
                <w:color w:val="000000"/>
                <w:sz w:val="18"/>
                <w:szCs w:val="18"/>
              </w:rPr>
              <w:t>On IYP form Q2, check 'Radio' and 'Television' and 'Relatives/Friends'</w:t>
            </w:r>
          </w:p>
        </w:tc>
        <w:tc>
          <w:tcPr>
            <w:tcW w:w="3300" w:type="dxa"/>
            <w:tcMar>
              <w:top w:w="80" w:type="dxa"/>
              <w:left w:w="100" w:type="dxa"/>
              <w:bottom w:w="80" w:type="dxa"/>
              <w:right w:w="100" w:type="dxa"/>
            </w:tcMar>
          </w:tcPr>
          <w:p w14:paraId="357759A0" w14:textId="77777777" w:rsidR="007A3969" w:rsidRDefault="00000000">
            <w:r>
              <w:rPr>
                <w:color w:val="000000"/>
                <w:sz w:val="18"/>
                <w:szCs w:val="18"/>
              </w:rPr>
              <w:t>All three remain checked simultaneously (not mutually exclusive).</w:t>
            </w:r>
          </w:p>
        </w:tc>
      </w:tr>
      <w:tr w:rsidR="007A3969" w14:paraId="77193D97" w14:textId="77777777">
        <w:tblPrEx>
          <w:tblCellMar>
            <w:top w:w="0" w:type="dxa"/>
            <w:bottom w:w="0" w:type="dxa"/>
          </w:tblCellMar>
        </w:tblPrEx>
        <w:tc>
          <w:tcPr>
            <w:tcW w:w="1300" w:type="dxa"/>
            <w:tcMar>
              <w:top w:w="80" w:type="dxa"/>
              <w:left w:w="100" w:type="dxa"/>
              <w:bottom w:w="80" w:type="dxa"/>
              <w:right w:w="100" w:type="dxa"/>
            </w:tcMar>
          </w:tcPr>
          <w:p w14:paraId="6A8E1D16" w14:textId="77777777" w:rsidR="007A3969" w:rsidRDefault="00000000">
            <w:r>
              <w:rPr>
                <w:color w:val="000000"/>
                <w:sz w:val="18"/>
                <w:szCs w:val="18"/>
              </w:rPr>
              <w:t>TC-FORM-11-02</w:t>
            </w:r>
          </w:p>
        </w:tc>
        <w:tc>
          <w:tcPr>
            <w:tcW w:w="2400" w:type="dxa"/>
            <w:tcMar>
              <w:top w:w="80" w:type="dxa"/>
              <w:left w:w="100" w:type="dxa"/>
              <w:bottom w:w="80" w:type="dxa"/>
              <w:right w:w="100" w:type="dxa"/>
            </w:tcMar>
          </w:tcPr>
          <w:p w14:paraId="68FEBA98" w14:textId="77777777" w:rsidR="007A3969" w:rsidRDefault="00000000">
            <w:r>
              <w:rPr>
                <w:color w:val="000000"/>
                <w:sz w:val="18"/>
                <w:szCs w:val="18"/>
              </w:rPr>
              <w:t>Values persisted correctly</w:t>
            </w:r>
          </w:p>
        </w:tc>
        <w:tc>
          <w:tcPr>
            <w:tcW w:w="4200" w:type="dxa"/>
            <w:tcMar>
              <w:top w:w="80" w:type="dxa"/>
              <w:left w:w="100" w:type="dxa"/>
              <w:bottom w:w="80" w:type="dxa"/>
              <w:right w:w="100" w:type="dxa"/>
            </w:tcMar>
          </w:tcPr>
          <w:p w14:paraId="0F493EC0" w14:textId="77777777" w:rsidR="007A3969" w:rsidRDefault="00000000">
            <w:r>
              <w:rPr>
                <w:color w:val="000000"/>
                <w:sz w:val="18"/>
                <w:szCs w:val="18"/>
              </w:rPr>
              <w:t>Submit the form with 3 checkboxes selected → inspect stored submission</w:t>
            </w:r>
          </w:p>
        </w:tc>
        <w:tc>
          <w:tcPr>
            <w:tcW w:w="3300" w:type="dxa"/>
            <w:tcMar>
              <w:top w:w="80" w:type="dxa"/>
              <w:left w:w="100" w:type="dxa"/>
              <w:bottom w:w="80" w:type="dxa"/>
              <w:right w:w="100" w:type="dxa"/>
            </w:tcMar>
          </w:tcPr>
          <w:p w14:paraId="07F903F3" w14:textId="77777777" w:rsidR="007A3969" w:rsidRDefault="00000000">
            <w:proofErr w:type="spellStart"/>
            <w:r>
              <w:rPr>
                <w:color w:val="000000"/>
                <w:sz w:val="18"/>
                <w:szCs w:val="18"/>
              </w:rPr>
              <w:t>information_channels</w:t>
            </w:r>
            <w:proofErr w:type="spellEnd"/>
            <w:r>
              <w:rPr>
                <w:color w:val="000000"/>
                <w:sz w:val="18"/>
                <w:szCs w:val="18"/>
              </w:rPr>
              <w:t xml:space="preserve"> field contains all 3 selected values as an array.</w:t>
            </w:r>
          </w:p>
        </w:tc>
      </w:tr>
      <w:tr w:rsidR="007A3969" w14:paraId="5DC05EA4" w14:textId="77777777">
        <w:tblPrEx>
          <w:tblCellMar>
            <w:top w:w="0" w:type="dxa"/>
            <w:bottom w:w="0" w:type="dxa"/>
          </w:tblCellMar>
        </w:tblPrEx>
        <w:tc>
          <w:tcPr>
            <w:tcW w:w="1300" w:type="dxa"/>
            <w:tcMar>
              <w:top w:w="80" w:type="dxa"/>
              <w:left w:w="100" w:type="dxa"/>
              <w:bottom w:w="80" w:type="dxa"/>
              <w:right w:w="100" w:type="dxa"/>
            </w:tcMar>
          </w:tcPr>
          <w:p w14:paraId="1E5CD287" w14:textId="77777777" w:rsidR="007A3969" w:rsidRDefault="00000000">
            <w:r>
              <w:rPr>
                <w:color w:val="000000"/>
                <w:sz w:val="18"/>
                <w:szCs w:val="18"/>
              </w:rPr>
              <w:t>TC-FORM-11-03</w:t>
            </w:r>
          </w:p>
        </w:tc>
        <w:tc>
          <w:tcPr>
            <w:tcW w:w="2400" w:type="dxa"/>
            <w:tcMar>
              <w:top w:w="80" w:type="dxa"/>
              <w:left w:w="100" w:type="dxa"/>
              <w:bottom w:w="80" w:type="dxa"/>
              <w:right w:w="100" w:type="dxa"/>
            </w:tcMar>
          </w:tcPr>
          <w:p w14:paraId="6A054481" w14:textId="77777777" w:rsidR="007A3969" w:rsidRDefault="00000000">
            <w:r>
              <w:rPr>
                <w:color w:val="000000"/>
                <w:sz w:val="18"/>
                <w:szCs w:val="18"/>
              </w:rPr>
              <w:t>Other-specify sub-field</w:t>
            </w:r>
          </w:p>
        </w:tc>
        <w:tc>
          <w:tcPr>
            <w:tcW w:w="4200" w:type="dxa"/>
            <w:tcMar>
              <w:top w:w="80" w:type="dxa"/>
              <w:left w:w="100" w:type="dxa"/>
              <w:bottom w:w="80" w:type="dxa"/>
              <w:right w:w="100" w:type="dxa"/>
            </w:tcMar>
          </w:tcPr>
          <w:p w14:paraId="6722034B" w14:textId="77777777" w:rsidR="007A3969" w:rsidRDefault="00000000">
            <w:r>
              <w:rPr>
                <w:color w:val="000000"/>
                <w:sz w:val="18"/>
                <w:szCs w:val="18"/>
              </w:rPr>
              <w:t>Check 'Others (specify)'</w:t>
            </w:r>
          </w:p>
        </w:tc>
        <w:tc>
          <w:tcPr>
            <w:tcW w:w="3300" w:type="dxa"/>
            <w:tcMar>
              <w:top w:w="80" w:type="dxa"/>
              <w:left w:w="100" w:type="dxa"/>
              <w:bottom w:w="80" w:type="dxa"/>
              <w:right w:w="100" w:type="dxa"/>
            </w:tcMar>
          </w:tcPr>
          <w:p w14:paraId="1EE54CCF" w14:textId="77777777" w:rsidR="007A3969" w:rsidRDefault="00000000">
            <w:r>
              <w:rPr>
                <w:color w:val="000000"/>
                <w:sz w:val="18"/>
                <w:szCs w:val="18"/>
              </w:rPr>
              <w:t>Free-text input appears and blocks submit if left empty.</w:t>
            </w:r>
          </w:p>
        </w:tc>
      </w:tr>
    </w:tbl>
    <w:p w14:paraId="37FB9152" w14:textId="77777777" w:rsidR="007A3969" w:rsidRDefault="00000000">
      <w:pPr>
        <w:pStyle w:val="Heading2"/>
        <w:spacing w:before="300" w:after="100"/>
      </w:pPr>
      <w:r>
        <w:rPr>
          <w:b/>
          <w:bCs/>
        </w:rPr>
        <w:t>US-FORM-12 — Free-text narrative fields enforce a minimum character count</w:t>
      </w:r>
    </w:p>
    <w:p w14:paraId="4902C52A" w14:textId="77777777" w:rsidR="007A3969" w:rsidRDefault="00000000">
      <w:pPr>
        <w:spacing w:after="60"/>
      </w:pPr>
      <w:r>
        <w:rPr>
          <w:b/>
          <w:bCs/>
        </w:rPr>
        <w:t xml:space="preserve">Priority: </w:t>
      </w:r>
      <w:r>
        <w:rPr>
          <w:b/>
          <w:bCs/>
          <w:color w:val="BF8F00"/>
        </w:rPr>
        <w:t>Should Have</w:t>
      </w:r>
      <w:r>
        <w:rPr>
          <w:i/>
          <w:iCs/>
          <w:color w:val="595959"/>
        </w:rPr>
        <w:t xml:space="preserve">      SRS Reference: FORM-12</w:t>
      </w:r>
    </w:p>
    <w:p w14:paraId="0A52B5F3" w14:textId="77777777" w:rsidR="007A3969" w:rsidRDefault="00000000">
      <w:pPr>
        <w:shd w:val="clear" w:color="auto" w:fill="DCE6F1"/>
        <w:spacing w:after="120"/>
      </w:pPr>
      <w:r>
        <w:rPr>
          <w:i/>
          <w:iCs/>
        </w:rPr>
        <w:t xml:space="preserve">As a </w:t>
      </w:r>
      <w:r>
        <w:rPr>
          <w:b/>
          <w:bCs/>
          <w:i/>
          <w:iCs/>
        </w:rPr>
        <w:t>system</w:t>
      </w:r>
      <w:r>
        <w:rPr>
          <w:i/>
          <w:iCs/>
        </w:rPr>
        <w:t xml:space="preserve">, I want </w:t>
      </w:r>
      <w:r>
        <w:rPr>
          <w:b/>
          <w:bCs/>
          <w:i/>
          <w:iCs/>
        </w:rPr>
        <w:t>open-ended text questions (e.g. improvement suggestions, rejection narrative) to require at least 10 characters</w:t>
      </w:r>
      <w:r>
        <w:rPr>
          <w:i/>
          <w:iCs/>
        </w:rPr>
        <w:t xml:space="preserve">, so that </w:t>
      </w:r>
      <w:r>
        <w:rPr>
          <w:b/>
          <w:bCs/>
          <w:i/>
          <w:iCs/>
        </w:rPr>
        <w:t>low-quality, low-effort text responses (e.g. single letters) are reduced and qualitative data stays usable</w:t>
      </w:r>
      <w:r>
        <w:rPr>
          <w:i/>
          <w:iCs/>
        </w:rPr>
        <w:t>.</w:t>
      </w:r>
    </w:p>
    <w:p w14:paraId="221AEF04" w14:textId="77777777" w:rsidR="007A3969" w:rsidRDefault="00000000">
      <w:pPr>
        <w:pStyle w:val="Heading3"/>
        <w:spacing w:before="100" w:after="80"/>
      </w:pPr>
      <w:r>
        <w:t>Acceptance Criteria</w:t>
      </w:r>
    </w:p>
    <w:p w14:paraId="7E5027B8" w14:textId="77777777" w:rsidR="007A3969" w:rsidRDefault="00000000">
      <w:pPr>
        <w:pStyle w:val="ListParagraph"/>
        <w:numPr>
          <w:ilvl w:val="0"/>
          <w:numId w:val="1"/>
        </w:numPr>
        <w:spacing w:after="60"/>
      </w:pPr>
      <w:r>
        <w:t>Given a free-text narrative field, when fewer than 10 characters are entered, then an inline error is shown ('Please provide at least 10 characters') and submission is blocked.</w:t>
      </w:r>
    </w:p>
    <w:p w14:paraId="6410B1AE" w14:textId="77777777" w:rsidR="007A3969" w:rsidRDefault="00000000">
      <w:pPr>
        <w:pStyle w:val="ListParagraph"/>
        <w:numPr>
          <w:ilvl w:val="0"/>
          <w:numId w:val="1"/>
        </w:numPr>
        <w:spacing w:after="60"/>
      </w:pPr>
      <w:r>
        <w:t>Given 10 or more characters are entered, when I move to the next field or submit, then no length error is shown.</w:t>
      </w:r>
    </w:p>
    <w:p w14:paraId="6F7D5984" w14:textId="77777777" w:rsidR="007A3969" w:rsidRDefault="00000000">
      <w:pPr>
        <w:pStyle w:val="ListParagraph"/>
        <w:numPr>
          <w:ilvl w:val="0"/>
          <w:numId w:val="1"/>
        </w:numPr>
        <w:spacing w:after="60"/>
      </w:pPr>
      <w:r>
        <w:t>This rule applies to all narrative fields across the 4 forms (e.g. 'What do you think should be improved...', rejection narrative, obstacles description).</w:t>
      </w:r>
    </w:p>
    <w:p w14:paraId="36E02014" w14:textId="77777777" w:rsidR="007A3969" w:rsidRDefault="00000000">
      <w:pPr>
        <w:pStyle w:val="Heading3"/>
        <w:spacing w:before="160" w:after="80"/>
      </w:pPr>
      <w:r>
        <w:t>Test Cases</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4200"/>
        <w:gridCol w:w="3300"/>
      </w:tblGrid>
      <w:tr w:rsidR="007A3969" w14:paraId="4E463320"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tcPr>
          <w:p w14:paraId="4F3B744F" w14:textId="77777777" w:rsidR="007A3969" w:rsidRDefault="00000000">
            <w:r>
              <w:rPr>
                <w:b/>
                <w:bCs/>
                <w:color w:val="FFFFFF"/>
                <w:sz w:val="18"/>
                <w:szCs w:val="18"/>
              </w:rPr>
              <w:t>Test ID</w:t>
            </w:r>
          </w:p>
        </w:tc>
        <w:tc>
          <w:tcPr>
            <w:tcW w:w="2400" w:type="dxa"/>
            <w:shd w:val="clear" w:color="auto" w:fill="1F3864"/>
            <w:tcMar>
              <w:top w:w="80" w:type="dxa"/>
              <w:left w:w="100" w:type="dxa"/>
              <w:bottom w:w="80" w:type="dxa"/>
              <w:right w:w="100" w:type="dxa"/>
            </w:tcMar>
          </w:tcPr>
          <w:p w14:paraId="36E9DAC2" w14:textId="77777777" w:rsidR="007A3969" w:rsidRDefault="00000000">
            <w:r>
              <w:rPr>
                <w:b/>
                <w:bCs/>
                <w:color w:val="FFFFFF"/>
                <w:sz w:val="18"/>
                <w:szCs w:val="18"/>
              </w:rPr>
              <w:t>Description</w:t>
            </w:r>
          </w:p>
        </w:tc>
        <w:tc>
          <w:tcPr>
            <w:tcW w:w="4200" w:type="dxa"/>
            <w:shd w:val="clear" w:color="auto" w:fill="1F3864"/>
            <w:tcMar>
              <w:top w:w="80" w:type="dxa"/>
              <w:left w:w="100" w:type="dxa"/>
              <w:bottom w:w="80" w:type="dxa"/>
              <w:right w:w="100" w:type="dxa"/>
            </w:tcMar>
          </w:tcPr>
          <w:p w14:paraId="447A1912" w14:textId="77777777" w:rsidR="007A3969" w:rsidRDefault="00000000">
            <w:r>
              <w:rPr>
                <w:b/>
                <w:bCs/>
                <w:color w:val="FFFFFF"/>
                <w:sz w:val="18"/>
                <w:szCs w:val="18"/>
              </w:rPr>
              <w:t>Steps</w:t>
            </w:r>
          </w:p>
        </w:tc>
        <w:tc>
          <w:tcPr>
            <w:tcW w:w="3300" w:type="dxa"/>
            <w:shd w:val="clear" w:color="auto" w:fill="1F3864"/>
            <w:tcMar>
              <w:top w:w="80" w:type="dxa"/>
              <w:left w:w="100" w:type="dxa"/>
              <w:bottom w:w="80" w:type="dxa"/>
              <w:right w:w="100" w:type="dxa"/>
            </w:tcMar>
          </w:tcPr>
          <w:p w14:paraId="1B20A427" w14:textId="77777777" w:rsidR="007A3969" w:rsidRDefault="00000000">
            <w:r>
              <w:rPr>
                <w:b/>
                <w:bCs/>
                <w:color w:val="FFFFFF"/>
                <w:sz w:val="18"/>
                <w:szCs w:val="18"/>
              </w:rPr>
              <w:t>Expected Result</w:t>
            </w:r>
          </w:p>
        </w:tc>
      </w:tr>
      <w:tr w:rsidR="007A3969" w14:paraId="30CCCA53" w14:textId="77777777">
        <w:tblPrEx>
          <w:tblCellMar>
            <w:top w:w="0" w:type="dxa"/>
            <w:bottom w:w="0" w:type="dxa"/>
          </w:tblCellMar>
        </w:tblPrEx>
        <w:tc>
          <w:tcPr>
            <w:tcW w:w="1300" w:type="dxa"/>
            <w:tcMar>
              <w:top w:w="80" w:type="dxa"/>
              <w:left w:w="100" w:type="dxa"/>
              <w:bottom w:w="80" w:type="dxa"/>
              <w:right w:w="100" w:type="dxa"/>
            </w:tcMar>
          </w:tcPr>
          <w:p w14:paraId="76242CFC" w14:textId="77777777" w:rsidR="007A3969" w:rsidRDefault="00000000">
            <w:r>
              <w:rPr>
                <w:color w:val="000000"/>
                <w:sz w:val="18"/>
                <w:szCs w:val="18"/>
              </w:rPr>
              <w:t>TC-FORM-12-01</w:t>
            </w:r>
          </w:p>
        </w:tc>
        <w:tc>
          <w:tcPr>
            <w:tcW w:w="2400" w:type="dxa"/>
            <w:tcMar>
              <w:top w:w="80" w:type="dxa"/>
              <w:left w:w="100" w:type="dxa"/>
              <w:bottom w:w="80" w:type="dxa"/>
              <w:right w:w="100" w:type="dxa"/>
            </w:tcMar>
          </w:tcPr>
          <w:p w14:paraId="64DEC1FF" w14:textId="77777777" w:rsidR="007A3969" w:rsidRDefault="00000000">
            <w:r>
              <w:rPr>
                <w:color w:val="000000"/>
                <w:sz w:val="18"/>
                <w:szCs w:val="18"/>
              </w:rPr>
              <w:t>Reject short text</w:t>
            </w:r>
          </w:p>
        </w:tc>
        <w:tc>
          <w:tcPr>
            <w:tcW w:w="4200" w:type="dxa"/>
            <w:tcMar>
              <w:top w:w="80" w:type="dxa"/>
              <w:left w:w="100" w:type="dxa"/>
              <w:bottom w:w="80" w:type="dxa"/>
              <w:right w:w="100" w:type="dxa"/>
            </w:tcMar>
          </w:tcPr>
          <w:p w14:paraId="50C5369E" w14:textId="77777777" w:rsidR="007A3969" w:rsidRDefault="00000000">
            <w:r>
              <w:rPr>
                <w:color w:val="000000"/>
                <w:sz w:val="18"/>
                <w:szCs w:val="18"/>
              </w:rPr>
              <w:t>Enter 'ok' (2 chars) into the improvement-suggestion field → attempt submit</w:t>
            </w:r>
          </w:p>
        </w:tc>
        <w:tc>
          <w:tcPr>
            <w:tcW w:w="3300" w:type="dxa"/>
            <w:tcMar>
              <w:top w:w="80" w:type="dxa"/>
              <w:left w:w="100" w:type="dxa"/>
              <w:bottom w:w="80" w:type="dxa"/>
              <w:right w:w="100" w:type="dxa"/>
            </w:tcMar>
          </w:tcPr>
          <w:p w14:paraId="38CD2337" w14:textId="77777777" w:rsidR="007A3969" w:rsidRDefault="00000000">
            <w:r>
              <w:rPr>
                <w:color w:val="000000"/>
                <w:sz w:val="18"/>
                <w:szCs w:val="18"/>
              </w:rPr>
              <w:t>Validation error shown; submission blocked.</w:t>
            </w:r>
          </w:p>
        </w:tc>
      </w:tr>
      <w:tr w:rsidR="007A3969" w14:paraId="5F9DF708" w14:textId="77777777">
        <w:tblPrEx>
          <w:tblCellMar>
            <w:top w:w="0" w:type="dxa"/>
            <w:bottom w:w="0" w:type="dxa"/>
          </w:tblCellMar>
        </w:tblPrEx>
        <w:tc>
          <w:tcPr>
            <w:tcW w:w="1300" w:type="dxa"/>
            <w:tcMar>
              <w:top w:w="80" w:type="dxa"/>
              <w:left w:w="100" w:type="dxa"/>
              <w:bottom w:w="80" w:type="dxa"/>
              <w:right w:w="100" w:type="dxa"/>
            </w:tcMar>
          </w:tcPr>
          <w:p w14:paraId="3B7AA7B9" w14:textId="77777777" w:rsidR="007A3969" w:rsidRDefault="00000000">
            <w:r>
              <w:rPr>
                <w:color w:val="000000"/>
                <w:sz w:val="18"/>
                <w:szCs w:val="18"/>
              </w:rPr>
              <w:t>TC-FORM-12-02</w:t>
            </w:r>
          </w:p>
        </w:tc>
        <w:tc>
          <w:tcPr>
            <w:tcW w:w="2400" w:type="dxa"/>
            <w:tcMar>
              <w:top w:w="80" w:type="dxa"/>
              <w:left w:w="100" w:type="dxa"/>
              <w:bottom w:w="80" w:type="dxa"/>
              <w:right w:w="100" w:type="dxa"/>
            </w:tcMar>
          </w:tcPr>
          <w:p w14:paraId="6B812851" w14:textId="77777777" w:rsidR="007A3969" w:rsidRDefault="00000000">
            <w:r>
              <w:rPr>
                <w:color w:val="000000"/>
                <w:sz w:val="18"/>
                <w:szCs w:val="18"/>
              </w:rPr>
              <w:t>Accept valid-length text</w:t>
            </w:r>
          </w:p>
        </w:tc>
        <w:tc>
          <w:tcPr>
            <w:tcW w:w="4200" w:type="dxa"/>
            <w:tcMar>
              <w:top w:w="80" w:type="dxa"/>
              <w:left w:w="100" w:type="dxa"/>
              <w:bottom w:w="80" w:type="dxa"/>
              <w:right w:w="100" w:type="dxa"/>
            </w:tcMar>
          </w:tcPr>
          <w:p w14:paraId="54F48989" w14:textId="77777777" w:rsidR="007A3969" w:rsidRDefault="00000000">
            <w:r>
              <w:rPr>
                <w:color w:val="000000"/>
                <w:sz w:val="18"/>
                <w:szCs w:val="18"/>
              </w:rPr>
              <w:t>Enter a 12-character sentence into the same field</w:t>
            </w:r>
          </w:p>
        </w:tc>
        <w:tc>
          <w:tcPr>
            <w:tcW w:w="3300" w:type="dxa"/>
            <w:tcMar>
              <w:top w:w="80" w:type="dxa"/>
              <w:left w:w="100" w:type="dxa"/>
              <w:bottom w:w="80" w:type="dxa"/>
              <w:right w:w="100" w:type="dxa"/>
            </w:tcMar>
          </w:tcPr>
          <w:p w14:paraId="444D2C01" w14:textId="77777777" w:rsidR="007A3969" w:rsidRDefault="00000000">
            <w:r>
              <w:rPr>
                <w:color w:val="000000"/>
                <w:sz w:val="18"/>
                <w:szCs w:val="18"/>
              </w:rPr>
              <w:t>No error; field accepted.</w:t>
            </w:r>
          </w:p>
        </w:tc>
      </w:tr>
      <w:tr w:rsidR="007A3969" w14:paraId="039CAF99" w14:textId="77777777">
        <w:tblPrEx>
          <w:tblCellMar>
            <w:top w:w="0" w:type="dxa"/>
            <w:bottom w:w="0" w:type="dxa"/>
          </w:tblCellMar>
        </w:tblPrEx>
        <w:tc>
          <w:tcPr>
            <w:tcW w:w="1300" w:type="dxa"/>
            <w:tcMar>
              <w:top w:w="80" w:type="dxa"/>
              <w:left w:w="100" w:type="dxa"/>
              <w:bottom w:w="80" w:type="dxa"/>
              <w:right w:w="100" w:type="dxa"/>
            </w:tcMar>
          </w:tcPr>
          <w:p w14:paraId="4A1AD17C" w14:textId="77777777" w:rsidR="007A3969" w:rsidRDefault="00000000">
            <w:r>
              <w:rPr>
                <w:color w:val="000000"/>
                <w:sz w:val="18"/>
                <w:szCs w:val="18"/>
              </w:rPr>
              <w:t>TC-FORM-12-03</w:t>
            </w:r>
          </w:p>
        </w:tc>
        <w:tc>
          <w:tcPr>
            <w:tcW w:w="2400" w:type="dxa"/>
            <w:tcMar>
              <w:top w:w="80" w:type="dxa"/>
              <w:left w:w="100" w:type="dxa"/>
              <w:bottom w:w="80" w:type="dxa"/>
              <w:right w:w="100" w:type="dxa"/>
            </w:tcMar>
          </w:tcPr>
          <w:p w14:paraId="01E36B40" w14:textId="77777777" w:rsidR="007A3969" w:rsidRDefault="00000000">
            <w:r>
              <w:rPr>
                <w:color w:val="000000"/>
                <w:sz w:val="18"/>
                <w:szCs w:val="18"/>
              </w:rPr>
              <w:t>Applies across forms</w:t>
            </w:r>
          </w:p>
        </w:tc>
        <w:tc>
          <w:tcPr>
            <w:tcW w:w="4200" w:type="dxa"/>
            <w:tcMar>
              <w:top w:w="80" w:type="dxa"/>
              <w:left w:w="100" w:type="dxa"/>
              <w:bottom w:w="80" w:type="dxa"/>
              <w:right w:w="100" w:type="dxa"/>
            </w:tcMar>
          </w:tcPr>
          <w:p w14:paraId="0C962AA1" w14:textId="77777777" w:rsidR="007A3969" w:rsidRDefault="00000000">
            <w:r>
              <w:rPr>
                <w:color w:val="000000"/>
                <w:sz w:val="18"/>
                <w:szCs w:val="18"/>
              </w:rPr>
              <w:t>Repeat short-text test on the LGO 'Explain' field and Parish Chief 'obstacles' field</w:t>
            </w:r>
          </w:p>
        </w:tc>
        <w:tc>
          <w:tcPr>
            <w:tcW w:w="3300" w:type="dxa"/>
            <w:tcMar>
              <w:top w:w="80" w:type="dxa"/>
              <w:left w:w="100" w:type="dxa"/>
              <w:bottom w:w="80" w:type="dxa"/>
              <w:right w:w="100" w:type="dxa"/>
            </w:tcMar>
          </w:tcPr>
          <w:p w14:paraId="77EE14B1" w14:textId="77777777" w:rsidR="007A3969" w:rsidRDefault="00000000">
            <w:r>
              <w:rPr>
                <w:color w:val="000000"/>
                <w:sz w:val="18"/>
                <w:szCs w:val="18"/>
              </w:rPr>
              <w:t>Same 10-character minimum enforced consistently.</w:t>
            </w:r>
          </w:p>
        </w:tc>
      </w:tr>
    </w:tbl>
    <w:p w14:paraId="2D093B1A" w14:textId="77777777" w:rsidR="007A3969" w:rsidRDefault="00000000">
      <w:pPr>
        <w:pStyle w:val="Heading2"/>
        <w:spacing w:before="300" w:after="100"/>
      </w:pPr>
      <w:r>
        <w:rPr>
          <w:b/>
          <w:bCs/>
        </w:rPr>
        <w:t>US-FORM-13 — Data Collector views their own submission count without contacting Admin</w:t>
      </w:r>
    </w:p>
    <w:p w14:paraId="562D28F7" w14:textId="77777777" w:rsidR="007A3969" w:rsidRDefault="00000000">
      <w:pPr>
        <w:spacing w:after="60"/>
      </w:pPr>
      <w:r>
        <w:rPr>
          <w:b/>
          <w:bCs/>
        </w:rPr>
        <w:lastRenderedPageBreak/>
        <w:t xml:space="preserve">Priority: </w:t>
      </w:r>
      <w:r>
        <w:rPr>
          <w:b/>
          <w:bCs/>
          <w:color w:val="C00000"/>
        </w:rPr>
        <w:t>Must Have</w:t>
      </w:r>
      <w:r>
        <w:rPr>
          <w:i/>
          <w:iCs/>
          <w:color w:val="595959"/>
        </w:rPr>
        <w:t xml:space="preserve">      SRS Reference: FORM-13</w:t>
      </w:r>
    </w:p>
    <w:p w14:paraId="1D896160" w14:textId="77777777" w:rsidR="007A3969" w:rsidRDefault="00000000">
      <w:pPr>
        <w:shd w:val="clear" w:color="auto" w:fill="DCE6F1"/>
        <w:spacing w:after="120"/>
      </w:pPr>
      <w:r>
        <w:rPr>
          <w:i/>
          <w:iCs/>
        </w:rPr>
        <w:t xml:space="preserve">As a </w:t>
      </w:r>
      <w:r>
        <w:rPr>
          <w:b/>
          <w:bCs/>
          <w:i/>
          <w:iCs/>
        </w:rPr>
        <w:t>Data Collector</w:t>
      </w:r>
      <w:r>
        <w:rPr>
          <w:i/>
          <w:iCs/>
        </w:rPr>
        <w:t xml:space="preserve">, I want </w:t>
      </w:r>
      <w:r>
        <w:rPr>
          <w:b/>
          <w:bCs/>
          <w:i/>
          <w:iCs/>
        </w:rPr>
        <w:t>to see how many forms I have submitted for the current day/session directly in the app</w:t>
      </w:r>
      <w:r>
        <w:rPr>
          <w:i/>
          <w:iCs/>
        </w:rPr>
        <w:t xml:space="preserve">, so that </w:t>
      </w:r>
      <w:r>
        <w:rPr>
          <w:b/>
          <w:bCs/>
          <w:i/>
          <w:iCs/>
        </w:rPr>
        <w:t>I can track my own progress toward any quota without needing to ask an Admin</w:t>
      </w:r>
      <w:r>
        <w:rPr>
          <w:i/>
          <w:iCs/>
        </w:rPr>
        <w:t>.</w:t>
      </w:r>
    </w:p>
    <w:p w14:paraId="3A696AF4" w14:textId="77777777" w:rsidR="007A3969" w:rsidRDefault="00000000">
      <w:pPr>
        <w:pStyle w:val="Heading3"/>
        <w:spacing w:before="100" w:after="80"/>
      </w:pPr>
      <w:r>
        <w:t>Acceptance Criteria</w:t>
      </w:r>
    </w:p>
    <w:p w14:paraId="7938ECA0" w14:textId="77777777" w:rsidR="007A3969" w:rsidRDefault="00000000">
      <w:pPr>
        <w:pStyle w:val="ListParagraph"/>
        <w:numPr>
          <w:ilvl w:val="0"/>
          <w:numId w:val="1"/>
        </w:numPr>
        <w:spacing w:after="60"/>
      </w:pPr>
      <w:r>
        <w:t>Given I am logged in, when I view my home/dashboard screen, then I see a count of submissions made today (and ideally this session), broken down or totalled across all 4 form types.</w:t>
      </w:r>
    </w:p>
    <w:p w14:paraId="17DABC19" w14:textId="77777777" w:rsidR="007A3969" w:rsidRDefault="00000000">
      <w:pPr>
        <w:pStyle w:val="ListParagraph"/>
        <w:numPr>
          <w:ilvl w:val="0"/>
          <w:numId w:val="1"/>
        </w:numPr>
        <w:spacing w:after="60"/>
      </w:pPr>
      <w:r>
        <w:t>Given I submit a new form (online or offline/queued), when the submission completes, then my displayed count increments immediately, even before the item has synced to the server.</w:t>
      </w:r>
    </w:p>
    <w:p w14:paraId="3D6EDC3B" w14:textId="77777777" w:rsidR="007A3969" w:rsidRDefault="00000000">
      <w:pPr>
        <w:pStyle w:val="ListParagraph"/>
        <w:numPr>
          <w:ilvl w:val="0"/>
          <w:numId w:val="1"/>
        </w:numPr>
        <w:spacing w:after="60"/>
      </w:pPr>
      <w:r>
        <w:t>Given a new day starts (local device date changes), when I open the app, then the 'today' counter resets to reflect only the new day's submissions, while historical totals remain accessible if provided.</w:t>
      </w:r>
    </w:p>
    <w:p w14:paraId="61039268" w14:textId="77777777" w:rsidR="007A3969" w:rsidRDefault="00000000">
      <w:pPr>
        <w:pStyle w:val="Heading3"/>
        <w:spacing w:before="160" w:after="80"/>
      </w:pPr>
      <w:r>
        <w:t>Test Cases</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4200"/>
        <w:gridCol w:w="3300"/>
      </w:tblGrid>
      <w:tr w:rsidR="007A3969" w14:paraId="7EDEF13E"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tcPr>
          <w:p w14:paraId="61148ADA" w14:textId="77777777" w:rsidR="007A3969" w:rsidRDefault="00000000">
            <w:r>
              <w:rPr>
                <w:b/>
                <w:bCs/>
                <w:color w:val="FFFFFF"/>
                <w:sz w:val="18"/>
                <w:szCs w:val="18"/>
              </w:rPr>
              <w:t>Test ID</w:t>
            </w:r>
          </w:p>
        </w:tc>
        <w:tc>
          <w:tcPr>
            <w:tcW w:w="2400" w:type="dxa"/>
            <w:shd w:val="clear" w:color="auto" w:fill="1F3864"/>
            <w:tcMar>
              <w:top w:w="80" w:type="dxa"/>
              <w:left w:w="100" w:type="dxa"/>
              <w:bottom w:w="80" w:type="dxa"/>
              <w:right w:w="100" w:type="dxa"/>
            </w:tcMar>
          </w:tcPr>
          <w:p w14:paraId="6C1FBCB0" w14:textId="77777777" w:rsidR="007A3969" w:rsidRDefault="00000000">
            <w:r>
              <w:rPr>
                <w:b/>
                <w:bCs/>
                <w:color w:val="FFFFFF"/>
                <w:sz w:val="18"/>
                <w:szCs w:val="18"/>
              </w:rPr>
              <w:t>Description</w:t>
            </w:r>
          </w:p>
        </w:tc>
        <w:tc>
          <w:tcPr>
            <w:tcW w:w="4200" w:type="dxa"/>
            <w:shd w:val="clear" w:color="auto" w:fill="1F3864"/>
            <w:tcMar>
              <w:top w:w="80" w:type="dxa"/>
              <w:left w:w="100" w:type="dxa"/>
              <w:bottom w:w="80" w:type="dxa"/>
              <w:right w:w="100" w:type="dxa"/>
            </w:tcMar>
          </w:tcPr>
          <w:p w14:paraId="18969092" w14:textId="77777777" w:rsidR="007A3969" w:rsidRDefault="00000000">
            <w:r>
              <w:rPr>
                <w:b/>
                <w:bCs/>
                <w:color w:val="FFFFFF"/>
                <w:sz w:val="18"/>
                <w:szCs w:val="18"/>
              </w:rPr>
              <w:t>Steps</w:t>
            </w:r>
          </w:p>
        </w:tc>
        <w:tc>
          <w:tcPr>
            <w:tcW w:w="3300" w:type="dxa"/>
            <w:shd w:val="clear" w:color="auto" w:fill="1F3864"/>
            <w:tcMar>
              <w:top w:w="80" w:type="dxa"/>
              <w:left w:w="100" w:type="dxa"/>
              <w:bottom w:w="80" w:type="dxa"/>
              <w:right w:w="100" w:type="dxa"/>
            </w:tcMar>
          </w:tcPr>
          <w:p w14:paraId="6334E26A" w14:textId="77777777" w:rsidR="007A3969" w:rsidRDefault="00000000">
            <w:r>
              <w:rPr>
                <w:b/>
                <w:bCs/>
                <w:color w:val="FFFFFF"/>
                <w:sz w:val="18"/>
                <w:szCs w:val="18"/>
              </w:rPr>
              <w:t>Expected Result</w:t>
            </w:r>
          </w:p>
        </w:tc>
      </w:tr>
      <w:tr w:rsidR="007A3969" w14:paraId="4B43E504" w14:textId="77777777">
        <w:tblPrEx>
          <w:tblCellMar>
            <w:top w:w="0" w:type="dxa"/>
            <w:bottom w:w="0" w:type="dxa"/>
          </w:tblCellMar>
        </w:tblPrEx>
        <w:tc>
          <w:tcPr>
            <w:tcW w:w="1300" w:type="dxa"/>
            <w:tcMar>
              <w:top w:w="80" w:type="dxa"/>
              <w:left w:w="100" w:type="dxa"/>
              <w:bottom w:w="80" w:type="dxa"/>
              <w:right w:w="100" w:type="dxa"/>
            </w:tcMar>
          </w:tcPr>
          <w:p w14:paraId="49D9D793" w14:textId="77777777" w:rsidR="007A3969" w:rsidRDefault="00000000">
            <w:r>
              <w:rPr>
                <w:color w:val="000000"/>
                <w:sz w:val="18"/>
                <w:szCs w:val="18"/>
              </w:rPr>
              <w:t>TC-FORM-13-01</w:t>
            </w:r>
          </w:p>
        </w:tc>
        <w:tc>
          <w:tcPr>
            <w:tcW w:w="2400" w:type="dxa"/>
            <w:tcMar>
              <w:top w:w="80" w:type="dxa"/>
              <w:left w:w="100" w:type="dxa"/>
              <w:bottom w:w="80" w:type="dxa"/>
              <w:right w:w="100" w:type="dxa"/>
            </w:tcMar>
          </w:tcPr>
          <w:p w14:paraId="45300C93" w14:textId="77777777" w:rsidR="007A3969" w:rsidRDefault="00000000">
            <w:r>
              <w:rPr>
                <w:color w:val="000000"/>
                <w:sz w:val="18"/>
                <w:szCs w:val="18"/>
              </w:rPr>
              <w:t>Counter reflects submissions</w:t>
            </w:r>
          </w:p>
        </w:tc>
        <w:tc>
          <w:tcPr>
            <w:tcW w:w="4200" w:type="dxa"/>
            <w:tcMar>
              <w:top w:w="80" w:type="dxa"/>
              <w:left w:w="100" w:type="dxa"/>
              <w:bottom w:w="80" w:type="dxa"/>
              <w:right w:w="100" w:type="dxa"/>
            </w:tcMar>
          </w:tcPr>
          <w:p w14:paraId="5F5F4C00" w14:textId="77777777" w:rsidR="007A3969" w:rsidRDefault="00000000">
            <w:r>
              <w:rPr>
                <w:color w:val="000000"/>
                <w:sz w:val="18"/>
                <w:szCs w:val="18"/>
              </w:rPr>
              <w:t>Submit 3 forms in a session → check counter</w:t>
            </w:r>
          </w:p>
        </w:tc>
        <w:tc>
          <w:tcPr>
            <w:tcW w:w="3300" w:type="dxa"/>
            <w:tcMar>
              <w:top w:w="80" w:type="dxa"/>
              <w:left w:w="100" w:type="dxa"/>
              <w:bottom w:w="80" w:type="dxa"/>
              <w:right w:w="100" w:type="dxa"/>
            </w:tcMar>
          </w:tcPr>
          <w:p w14:paraId="65F38BB7" w14:textId="77777777" w:rsidR="007A3969" w:rsidRDefault="00000000">
            <w:r>
              <w:rPr>
                <w:color w:val="000000"/>
                <w:sz w:val="18"/>
                <w:szCs w:val="18"/>
              </w:rPr>
              <w:t>Counter shows 3.</w:t>
            </w:r>
          </w:p>
        </w:tc>
      </w:tr>
      <w:tr w:rsidR="007A3969" w14:paraId="60B94736" w14:textId="77777777">
        <w:tblPrEx>
          <w:tblCellMar>
            <w:top w:w="0" w:type="dxa"/>
            <w:bottom w:w="0" w:type="dxa"/>
          </w:tblCellMar>
        </w:tblPrEx>
        <w:tc>
          <w:tcPr>
            <w:tcW w:w="1300" w:type="dxa"/>
            <w:tcMar>
              <w:top w:w="80" w:type="dxa"/>
              <w:left w:w="100" w:type="dxa"/>
              <w:bottom w:w="80" w:type="dxa"/>
              <w:right w:w="100" w:type="dxa"/>
            </w:tcMar>
          </w:tcPr>
          <w:p w14:paraId="06B595C3" w14:textId="77777777" w:rsidR="007A3969" w:rsidRDefault="00000000">
            <w:r>
              <w:rPr>
                <w:color w:val="000000"/>
                <w:sz w:val="18"/>
                <w:szCs w:val="18"/>
              </w:rPr>
              <w:t>TC-FORM-13-02</w:t>
            </w:r>
          </w:p>
        </w:tc>
        <w:tc>
          <w:tcPr>
            <w:tcW w:w="2400" w:type="dxa"/>
            <w:tcMar>
              <w:top w:w="80" w:type="dxa"/>
              <w:left w:w="100" w:type="dxa"/>
              <w:bottom w:w="80" w:type="dxa"/>
              <w:right w:w="100" w:type="dxa"/>
            </w:tcMar>
          </w:tcPr>
          <w:p w14:paraId="7F3EFC01" w14:textId="77777777" w:rsidR="007A3969" w:rsidRDefault="00000000">
            <w:r>
              <w:rPr>
                <w:color w:val="000000"/>
                <w:sz w:val="18"/>
                <w:szCs w:val="18"/>
              </w:rPr>
              <w:t>Counter increments while offline</w:t>
            </w:r>
          </w:p>
        </w:tc>
        <w:tc>
          <w:tcPr>
            <w:tcW w:w="4200" w:type="dxa"/>
            <w:tcMar>
              <w:top w:w="80" w:type="dxa"/>
              <w:left w:w="100" w:type="dxa"/>
              <w:bottom w:w="80" w:type="dxa"/>
              <w:right w:w="100" w:type="dxa"/>
            </w:tcMar>
          </w:tcPr>
          <w:p w14:paraId="2E56ABF9" w14:textId="77777777" w:rsidR="007A3969" w:rsidRDefault="00000000">
            <w:r>
              <w:rPr>
                <w:color w:val="000000"/>
                <w:sz w:val="18"/>
                <w:szCs w:val="18"/>
              </w:rPr>
              <w:t>Go offline, submit 2 forms (queued, not yet synced) → check counter</w:t>
            </w:r>
          </w:p>
        </w:tc>
        <w:tc>
          <w:tcPr>
            <w:tcW w:w="3300" w:type="dxa"/>
            <w:tcMar>
              <w:top w:w="80" w:type="dxa"/>
              <w:left w:w="100" w:type="dxa"/>
              <w:bottom w:w="80" w:type="dxa"/>
              <w:right w:w="100" w:type="dxa"/>
            </w:tcMar>
          </w:tcPr>
          <w:p w14:paraId="4E1041CD" w14:textId="77777777" w:rsidR="007A3969" w:rsidRDefault="00000000">
            <w:r>
              <w:rPr>
                <w:color w:val="000000"/>
                <w:sz w:val="18"/>
                <w:szCs w:val="18"/>
              </w:rPr>
              <w:t>Counter includes the 2 queued submissions immediately.</w:t>
            </w:r>
          </w:p>
        </w:tc>
      </w:tr>
      <w:tr w:rsidR="007A3969" w14:paraId="1758E139" w14:textId="77777777">
        <w:tblPrEx>
          <w:tblCellMar>
            <w:top w:w="0" w:type="dxa"/>
            <w:bottom w:w="0" w:type="dxa"/>
          </w:tblCellMar>
        </w:tblPrEx>
        <w:tc>
          <w:tcPr>
            <w:tcW w:w="1300" w:type="dxa"/>
            <w:tcMar>
              <w:top w:w="80" w:type="dxa"/>
              <w:left w:w="100" w:type="dxa"/>
              <w:bottom w:w="80" w:type="dxa"/>
              <w:right w:w="100" w:type="dxa"/>
            </w:tcMar>
          </w:tcPr>
          <w:p w14:paraId="3EEDD87B" w14:textId="77777777" w:rsidR="007A3969" w:rsidRDefault="00000000">
            <w:r>
              <w:rPr>
                <w:color w:val="000000"/>
                <w:sz w:val="18"/>
                <w:szCs w:val="18"/>
              </w:rPr>
              <w:t>TC-FORM-13-03</w:t>
            </w:r>
          </w:p>
        </w:tc>
        <w:tc>
          <w:tcPr>
            <w:tcW w:w="2400" w:type="dxa"/>
            <w:tcMar>
              <w:top w:w="80" w:type="dxa"/>
              <w:left w:w="100" w:type="dxa"/>
              <w:bottom w:w="80" w:type="dxa"/>
              <w:right w:w="100" w:type="dxa"/>
            </w:tcMar>
          </w:tcPr>
          <w:p w14:paraId="4596B5CF" w14:textId="77777777" w:rsidR="007A3969" w:rsidRDefault="00000000">
            <w:r>
              <w:rPr>
                <w:color w:val="000000"/>
                <w:sz w:val="18"/>
                <w:szCs w:val="18"/>
              </w:rPr>
              <w:t>Daily reset</w:t>
            </w:r>
          </w:p>
        </w:tc>
        <w:tc>
          <w:tcPr>
            <w:tcW w:w="4200" w:type="dxa"/>
            <w:tcMar>
              <w:top w:w="80" w:type="dxa"/>
              <w:left w:w="100" w:type="dxa"/>
              <w:bottom w:w="80" w:type="dxa"/>
              <w:right w:w="100" w:type="dxa"/>
            </w:tcMar>
          </w:tcPr>
          <w:p w14:paraId="41C998D8" w14:textId="77777777" w:rsidR="007A3969" w:rsidRDefault="00000000">
            <w:r>
              <w:rPr>
                <w:color w:val="000000"/>
                <w:sz w:val="18"/>
                <w:szCs w:val="18"/>
              </w:rPr>
              <w:t>Submit forms on Day 1, change device date to Day 2, reopen app</w:t>
            </w:r>
          </w:p>
        </w:tc>
        <w:tc>
          <w:tcPr>
            <w:tcW w:w="3300" w:type="dxa"/>
            <w:tcMar>
              <w:top w:w="80" w:type="dxa"/>
              <w:left w:w="100" w:type="dxa"/>
              <w:bottom w:w="80" w:type="dxa"/>
              <w:right w:w="100" w:type="dxa"/>
            </w:tcMar>
          </w:tcPr>
          <w:p w14:paraId="6DF97DB8" w14:textId="77777777" w:rsidR="007A3969" w:rsidRDefault="00000000">
            <w:r>
              <w:rPr>
                <w:color w:val="000000"/>
                <w:sz w:val="18"/>
                <w:szCs w:val="18"/>
              </w:rPr>
              <w:t>Today's counter shows 0 for Day 2; Day 1 submissions are not counted as 'today'.</w:t>
            </w:r>
          </w:p>
        </w:tc>
      </w:tr>
    </w:tbl>
    <w:p w14:paraId="47C51868" w14:textId="77777777" w:rsidR="007A3969" w:rsidRDefault="00000000">
      <w:pPr>
        <w:pStyle w:val="Heading1"/>
        <w:pageBreakBefore/>
        <w:spacing w:before="400" w:after="120"/>
      </w:pPr>
      <w:r>
        <w:rPr>
          <w:b/>
          <w:bCs/>
          <w:color w:val="1F3864"/>
        </w:rPr>
        <w:lastRenderedPageBreak/>
        <w:t>EPIC 3 — Respondent Uniqueness &amp; Data Integrity</w:t>
      </w:r>
    </w:p>
    <w:p w14:paraId="6F46194E" w14:textId="77777777" w:rsidR="007A3969" w:rsidRDefault="00000000">
      <w:pPr>
        <w:spacing w:after="200"/>
      </w:pPr>
      <w:r>
        <w:rPr>
          <w:i/>
          <w:iCs/>
          <w:color w:val="595959"/>
        </w:rPr>
        <w:t>New in SRS v1.1: data collection runs twice per financial year (Jan–Jun and Jul–Dec). A respondent's phone number can only be associated with a given form type once per financial-year period, enforced both client-side (before sync) and server-side (on sync).</w:t>
      </w:r>
    </w:p>
    <w:p w14:paraId="6F45C922" w14:textId="77777777" w:rsidR="007A3969" w:rsidRDefault="00000000">
      <w:pPr>
        <w:pStyle w:val="Heading2"/>
        <w:spacing w:before="300" w:after="100"/>
      </w:pPr>
      <w:r>
        <w:rPr>
          <w:b/>
          <w:bCs/>
        </w:rPr>
        <w:t xml:space="preserve">US-UNIQ-01 — Client blocks a duplicate </w:t>
      </w:r>
      <w:proofErr w:type="spellStart"/>
      <w:r>
        <w:rPr>
          <w:b/>
          <w:bCs/>
        </w:rPr>
        <w:t>respondent+form-type</w:t>
      </w:r>
      <w:proofErr w:type="spellEnd"/>
      <w:r>
        <w:rPr>
          <w:b/>
          <w:bCs/>
        </w:rPr>
        <w:t xml:space="preserve"> submission within the same FY period</w:t>
      </w:r>
    </w:p>
    <w:p w14:paraId="63420AAC" w14:textId="77777777" w:rsidR="007A3969" w:rsidRDefault="00000000">
      <w:pPr>
        <w:spacing w:after="60"/>
      </w:pPr>
      <w:r>
        <w:rPr>
          <w:b/>
          <w:bCs/>
        </w:rPr>
        <w:t xml:space="preserve">Priority: </w:t>
      </w:r>
      <w:r>
        <w:rPr>
          <w:b/>
          <w:bCs/>
          <w:color w:val="C00000"/>
        </w:rPr>
        <w:t>Must Have</w:t>
      </w:r>
      <w:r>
        <w:rPr>
          <w:i/>
          <w:iCs/>
          <w:color w:val="595959"/>
        </w:rPr>
        <w:t xml:space="preserve">      SRS Reference: UNIQ-01 / UNIQ-02</w:t>
      </w:r>
    </w:p>
    <w:p w14:paraId="77A042EB" w14:textId="77777777" w:rsidR="007A3969" w:rsidRDefault="00000000">
      <w:pPr>
        <w:shd w:val="clear" w:color="auto" w:fill="DCE6F1"/>
        <w:spacing w:after="120"/>
      </w:pPr>
      <w:r>
        <w:rPr>
          <w:i/>
          <w:iCs/>
        </w:rPr>
        <w:t xml:space="preserve">As a </w:t>
      </w:r>
      <w:r>
        <w:rPr>
          <w:b/>
          <w:bCs/>
          <w:i/>
          <w:iCs/>
        </w:rPr>
        <w:t>Data Collector</w:t>
      </w:r>
      <w:r>
        <w:rPr>
          <w:i/>
          <w:iCs/>
        </w:rPr>
        <w:t xml:space="preserve">, I want </w:t>
      </w:r>
      <w:r>
        <w:rPr>
          <w:b/>
          <w:bCs/>
          <w:i/>
          <w:iCs/>
        </w:rPr>
        <w:t>the app to check, at the point of filling in the respondent's phone number, whether that number has already been used for this form type in the current financial-year period (Jan 1–Jun 30 or Jul 1–Dec 31), and to block submission with a clear message if so</w:t>
      </w:r>
      <w:r>
        <w:rPr>
          <w:i/>
          <w:iCs/>
        </w:rPr>
        <w:t xml:space="preserve">, so that </w:t>
      </w:r>
      <w:r>
        <w:rPr>
          <w:b/>
          <w:bCs/>
          <w:i/>
          <w:iCs/>
        </w:rPr>
        <w:t>I don't accidentally record the same respondent twice for the same survey in the same period, and data quality is protected even before the record reaches the server</w:t>
      </w:r>
      <w:r>
        <w:rPr>
          <w:i/>
          <w:iCs/>
        </w:rPr>
        <w:t>.</w:t>
      </w:r>
    </w:p>
    <w:p w14:paraId="5A343ACA" w14:textId="77777777" w:rsidR="007A3969" w:rsidRDefault="00000000">
      <w:pPr>
        <w:pStyle w:val="Heading3"/>
        <w:spacing w:before="100" w:after="80"/>
      </w:pPr>
      <w:r>
        <w:t>Acceptance Criteria</w:t>
      </w:r>
    </w:p>
    <w:p w14:paraId="20C03652" w14:textId="77777777" w:rsidR="007A3969" w:rsidRDefault="00000000">
      <w:pPr>
        <w:pStyle w:val="ListParagraph"/>
        <w:numPr>
          <w:ilvl w:val="0"/>
          <w:numId w:val="1"/>
        </w:numPr>
        <w:spacing w:after="60"/>
      </w:pPr>
      <w:r>
        <w:t>Given I enter a respondent phone number that already exists locally (cached) for the same form type and current FY period, when I attempt to Submit, then the system blocks submission and shows a message naming the form type and FY period already recorded for that number.</w:t>
      </w:r>
    </w:p>
    <w:p w14:paraId="08F0A097" w14:textId="77777777" w:rsidR="007A3969" w:rsidRDefault="00000000">
      <w:pPr>
        <w:pStyle w:val="ListParagraph"/>
        <w:numPr>
          <w:ilvl w:val="0"/>
          <w:numId w:val="1"/>
        </w:numPr>
        <w:spacing w:after="60"/>
      </w:pPr>
      <w:r>
        <w:t>Given the phone number has NOT been used for this form type in the current FY period, when I Submit, then the submission proceeds normally.</w:t>
      </w:r>
    </w:p>
    <w:p w14:paraId="124D6832" w14:textId="77777777" w:rsidR="007A3969" w:rsidRDefault="00000000">
      <w:pPr>
        <w:pStyle w:val="ListParagraph"/>
        <w:numPr>
          <w:ilvl w:val="0"/>
          <w:numId w:val="1"/>
        </w:numPr>
        <w:spacing w:after="60"/>
      </w:pPr>
      <w:r>
        <w:t>Given the same phone number was used for a DIFFERENT form type (e.g. BYP already submitted, now doing IYP) in the same period, when I Submit the IYP form, then it is allowed — the uniqueness constraint is per form type, not global.</w:t>
      </w:r>
    </w:p>
    <w:p w14:paraId="3EA30780" w14:textId="77777777" w:rsidR="007A3969" w:rsidRDefault="00000000">
      <w:pPr>
        <w:pStyle w:val="ListParagraph"/>
        <w:numPr>
          <w:ilvl w:val="0"/>
          <w:numId w:val="1"/>
        </w:numPr>
        <w:spacing w:after="60"/>
      </w:pPr>
      <w:r>
        <w:t>Given the same phone number was used for the SAME form type but in a DIFFERENT FY period (e.g. Jan–Jun vs Jul–Dec), when I Submit, then it is allowed.</w:t>
      </w:r>
    </w:p>
    <w:p w14:paraId="0F63A254" w14:textId="77777777" w:rsidR="007A3969" w:rsidRDefault="00000000">
      <w:pPr>
        <w:pStyle w:val="ListParagraph"/>
        <w:numPr>
          <w:ilvl w:val="0"/>
          <w:numId w:val="1"/>
        </w:numPr>
        <w:spacing w:after="60"/>
      </w:pPr>
      <w:r>
        <w:t>The financial year period boundaries used for this check are Jan 1–Jun 30 and Jul 1–Dec 31, derived from the device's current date at time of entry.</w:t>
      </w:r>
    </w:p>
    <w:p w14:paraId="7C572869" w14:textId="77777777" w:rsidR="007A3969" w:rsidRDefault="00000000">
      <w:pPr>
        <w:pStyle w:val="Heading3"/>
        <w:spacing w:before="160" w:after="80"/>
      </w:pPr>
      <w:r>
        <w:t>Test Cases</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4200"/>
        <w:gridCol w:w="3300"/>
      </w:tblGrid>
      <w:tr w:rsidR="007A3969" w14:paraId="1FF88AD7"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tcPr>
          <w:p w14:paraId="36B63151" w14:textId="77777777" w:rsidR="007A3969" w:rsidRDefault="00000000">
            <w:r>
              <w:rPr>
                <w:b/>
                <w:bCs/>
                <w:color w:val="FFFFFF"/>
                <w:sz w:val="18"/>
                <w:szCs w:val="18"/>
              </w:rPr>
              <w:t>Test ID</w:t>
            </w:r>
          </w:p>
        </w:tc>
        <w:tc>
          <w:tcPr>
            <w:tcW w:w="2400" w:type="dxa"/>
            <w:shd w:val="clear" w:color="auto" w:fill="1F3864"/>
            <w:tcMar>
              <w:top w:w="80" w:type="dxa"/>
              <w:left w:w="100" w:type="dxa"/>
              <w:bottom w:w="80" w:type="dxa"/>
              <w:right w:w="100" w:type="dxa"/>
            </w:tcMar>
          </w:tcPr>
          <w:p w14:paraId="068EBCEE" w14:textId="77777777" w:rsidR="007A3969" w:rsidRDefault="00000000">
            <w:r>
              <w:rPr>
                <w:b/>
                <w:bCs/>
                <w:color w:val="FFFFFF"/>
                <w:sz w:val="18"/>
                <w:szCs w:val="18"/>
              </w:rPr>
              <w:t>Description</w:t>
            </w:r>
          </w:p>
        </w:tc>
        <w:tc>
          <w:tcPr>
            <w:tcW w:w="4200" w:type="dxa"/>
            <w:shd w:val="clear" w:color="auto" w:fill="1F3864"/>
            <w:tcMar>
              <w:top w:w="80" w:type="dxa"/>
              <w:left w:w="100" w:type="dxa"/>
              <w:bottom w:w="80" w:type="dxa"/>
              <w:right w:w="100" w:type="dxa"/>
            </w:tcMar>
          </w:tcPr>
          <w:p w14:paraId="2CF2BB65" w14:textId="77777777" w:rsidR="007A3969" w:rsidRDefault="00000000">
            <w:r>
              <w:rPr>
                <w:b/>
                <w:bCs/>
                <w:color w:val="FFFFFF"/>
                <w:sz w:val="18"/>
                <w:szCs w:val="18"/>
              </w:rPr>
              <w:t>Steps</w:t>
            </w:r>
          </w:p>
        </w:tc>
        <w:tc>
          <w:tcPr>
            <w:tcW w:w="3300" w:type="dxa"/>
            <w:shd w:val="clear" w:color="auto" w:fill="1F3864"/>
            <w:tcMar>
              <w:top w:w="80" w:type="dxa"/>
              <w:left w:w="100" w:type="dxa"/>
              <w:bottom w:w="80" w:type="dxa"/>
              <w:right w:w="100" w:type="dxa"/>
            </w:tcMar>
          </w:tcPr>
          <w:p w14:paraId="770BEFB9" w14:textId="77777777" w:rsidR="007A3969" w:rsidRDefault="00000000">
            <w:r>
              <w:rPr>
                <w:b/>
                <w:bCs/>
                <w:color w:val="FFFFFF"/>
                <w:sz w:val="18"/>
                <w:szCs w:val="18"/>
              </w:rPr>
              <w:t>Expected Result</w:t>
            </w:r>
          </w:p>
        </w:tc>
      </w:tr>
      <w:tr w:rsidR="007A3969" w14:paraId="32CF3FEA" w14:textId="77777777">
        <w:tblPrEx>
          <w:tblCellMar>
            <w:top w:w="0" w:type="dxa"/>
            <w:bottom w:w="0" w:type="dxa"/>
          </w:tblCellMar>
        </w:tblPrEx>
        <w:tc>
          <w:tcPr>
            <w:tcW w:w="1300" w:type="dxa"/>
            <w:tcMar>
              <w:top w:w="80" w:type="dxa"/>
              <w:left w:w="100" w:type="dxa"/>
              <w:bottom w:w="80" w:type="dxa"/>
              <w:right w:w="100" w:type="dxa"/>
            </w:tcMar>
          </w:tcPr>
          <w:p w14:paraId="1CF30CAF" w14:textId="77777777" w:rsidR="007A3969" w:rsidRDefault="00000000">
            <w:r>
              <w:rPr>
                <w:color w:val="000000"/>
                <w:sz w:val="18"/>
                <w:szCs w:val="18"/>
              </w:rPr>
              <w:t>TC-UNIQ-01-01</w:t>
            </w:r>
          </w:p>
        </w:tc>
        <w:tc>
          <w:tcPr>
            <w:tcW w:w="2400" w:type="dxa"/>
            <w:tcMar>
              <w:top w:w="80" w:type="dxa"/>
              <w:left w:w="100" w:type="dxa"/>
              <w:bottom w:w="80" w:type="dxa"/>
              <w:right w:w="100" w:type="dxa"/>
            </w:tcMar>
          </w:tcPr>
          <w:p w14:paraId="333A605B" w14:textId="77777777" w:rsidR="007A3969" w:rsidRDefault="00000000">
            <w:r>
              <w:rPr>
                <w:color w:val="000000"/>
                <w:sz w:val="18"/>
                <w:szCs w:val="18"/>
              </w:rPr>
              <w:t>Block same phone + same form + same period</w:t>
            </w:r>
          </w:p>
        </w:tc>
        <w:tc>
          <w:tcPr>
            <w:tcW w:w="4200" w:type="dxa"/>
            <w:tcMar>
              <w:top w:w="80" w:type="dxa"/>
              <w:left w:w="100" w:type="dxa"/>
              <w:bottom w:w="80" w:type="dxa"/>
              <w:right w:w="100" w:type="dxa"/>
            </w:tcMar>
          </w:tcPr>
          <w:p w14:paraId="618F412C" w14:textId="77777777" w:rsidR="007A3969" w:rsidRDefault="00000000">
            <w:r>
              <w:rPr>
                <w:color w:val="000000"/>
                <w:sz w:val="18"/>
                <w:szCs w:val="18"/>
              </w:rPr>
              <w:t>Submit BYP form for phone 0700111222 in March 2026 → attempt to submit another BYP form for the same phone number in May 2026 (same Jan–Jun period)</w:t>
            </w:r>
          </w:p>
        </w:tc>
        <w:tc>
          <w:tcPr>
            <w:tcW w:w="3300" w:type="dxa"/>
            <w:tcMar>
              <w:top w:w="80" w:type="dxa"/>
              <w:left w:w="100" w:type="dxa"/>
              <w:bottom w:w="80" w:type="dxa"/>
              <w:right w:w="100" w:type="dxa"/>
            </w:tcMar>
          </w:tcPr>
          <w:p w14:paraId="4FC42514" w14:textId="77777777" w:rsidR="007A3969" w:rsidRDefault="00000000">
            <w:r>
              <w:rPr>
                <w:color w:val="000000"/>
                <w:sz w:val="18"/>
                <w:szCs w:val="18"/>
              </w:rPr>
              <w:t>Second submission blocked with a message identifying 'BYP form already submitted for this respondent in Jan–Jun 2026'.</w:t>
            </w:r>
          </w:p>
        </w:tc>
      </w:tr>
      <w:tr w:rsidR="007A3969" w14:paraId="64B5E65C" w14:textId="77777777">
        <w:tblPrEx>
          <w:tblCellMar>
            <w:top w:w="0" w:type="dxa"/>
            <w:bottom w:w="0" w:type="dxa"/>
          </w:tblCellMar>
        </w:tblPrEx>
        <w:tc>
          <w:tcPr>
            <w:tcW w:w="1300" w:type="dxa"/>
            <w:tcMar>
              <w:top w:w="80" w:type="dxa"/>
              <w:left w:w="100" w:type="dxa"/>
              <w:bottom w:w="80" w:type="dxa"/>
              <w:right w:w="100" w:type="dxa"/>
            </w:tcMar>
          </w:tcPr>
          <w:p w14:paraId="53D3D111" w14:textId="77777777" w:rsidR="007A3969" w:rsidRDefault="00000000">
            <w:r>
              <w:rPr>
                <w:color w:val="000000"/>
                <w:sz w:val="18"/>
                <w:szCs w:val="18"/>
              </w:rPr>
              <w:t>TC-UNIQ-01-02</w:t>
            </w:r>
          </w:p>
        </w:tc>
        <w:tc>
          <w:tcPr>
            <w:tcW w:w="2400" w:type="dxa"/>
            <w:tcMar>
              <w:top w:w="80" w:type="dxa"/>
              <w:left w:w="100" w:type="dxa"/>
              <w:bottom w:w="80" w:type="dxa"/>
              <w:right w:w="100" w:type="dxa"/>
            </w:tcMar>
          </w:tcPr>
          <w:p w14:paraId="000869F2" w14:textId="77777777" w:rsidR="007A3969" w:rsidRDefault="00000000">
            <w:r>
              <w:rPr>
                <w:color w:val="000000"/>
                <w:sz w:val="18"/>
                <w:szCs w:val="18"/>
              </w:rPr>
              <w:t>Allow different form type, same phone, same period</w:t>
            </w:r>
          </w:p>
        </w:tc>
        <w:tc>
          <w:tcPr>
            <w:tcW w:w="4200" w:type="dxa"/>
            <w:tcMar>
              <w:top w:w="80" w:type="dxa"/>
              <w:left w:w="100" w:type="dxa"/>
              <w:bottom w:w="80" w:type="dxa"/>
              <w:right w:w="100" w:type="dxa"/>
            </w:tcMar>
          </w:tcPr>
          <w:p w14:paraId="5DD52A8D" w14:textId="77777777" w:rsidR="007A3969" w:rsidRDefault="00000000">
            <w:r>
              <w:rPr>
                <w:color w:val="000000"/>
                <w:sz w:val="18"/>
                <w:szCs w:val="18"/>
              </w:rPr>
              <w:t>After BYP submitted for 0700111222 in March 2026, submit an IYP form for the same number in April 2026</w:t>
            </w:r>
          </w:p>
        </w:tc>
        <w:tc>
          <w:tcPr>
            <w:tcW w:w="3300" w:type="dxa"/>
            <w:tcMar>
              <w:top w:w="80" w:type="dxa"/>
              <w:left w:w="100" w:type="dxa"/>
              <w:bottom w:w="80" w:type="dxa"/>
              <w:right w:w="100" w:type="dxa"/>
            </w:tcMar>
          </w:tcPr>
          <w:p w14:paraId="55CE418F" w14:textId="77777777" w:rsidR="007A3969" w:rsidRDefault="00000000">
            <w:r>
              <w:rPr>
                <w:color w:val="000000"/>
                <w:sz w:val="18"/>
                <w:szCs w:val="18"/>
              </w:rPr>
              <w:t>IYP submission is accepted.</w:t>
            </w:r>
          </w:p>
        </w:tc>
      </w:tr>
      <w:tr w:rsidR="007A3969" w14:paraId="6974990C" w14:textId="77777777">
        <w:tblPrEx>
          <w:tblCellMar>
            <w:top w:w="0" w:type="dxa"/>
            <w:bottom w:w="0" w:type="dxa"/>
          </w:tblCellMar>
        </w:tblPrEx>
        <w:tc>
          <w:tcPr>
            <w:tcW w:w="1300" w:type="dxa"/>
            <w:tcMar>
              <w:top w:w="80" w:type="dxa"/>
              <w:left w:w="100" w:type="dxa"/>
              <w:bottom w:w="80" w:type="dxa"/>
              <w:right w:w="100" w:type="dxa"/>
            </w:tcMar>
          </w:tcPr>
          <w:p w14:paraId="31534857" w14:textId="77777777" w:rsidR="007A3969" w:rsidRDefault="00000000">
            <w:r>
              <w:rPr>
                <w:color w:val="000000"/>
                <w:sz w:val="18"/>
                <w:szCs w:val="18"/>
              </w:rPr>
              <w:t>TC-UNIQ-01-03</w:t>
            </w:r>
          </w:p>
        </w:tc>
        <w:tc>
          <w:tcPr>
            <w:tcW w:w="2400" w:type="dxa"/>
            <w:tcMar>
              <w:top w:w="80" w:type="dxa"/>
              <w:left w:w="100" w:type="dxa"/>
              <w:bottom w:w="80" w:type="dxa"/>
              <w:right w:w="100" w:type="dxa"/>
            </w:tcMar>
          </w:tcPr>
          <w:p w14:paraId="630B012D" w14:textId="77777777" w:rsidR="007A3969" w:rsidRDefault="00000000">
            <w:r>
              <w:rPr>
                <w:color w:val="000000"/>
                <w:sz w:val="18"/>
                <w:szCs w:val="18"/>
              </w:rPr>
              <w:t>Allow same form type, different FY period</w:t>
            </w:r>
          </w:p>
        </w:tc>
        <w:tc>
          <w:tcPr>
            <w:tcW w:w="4200" w:type="dxa"/>
            <w:tcMar>
              <w:top w:w="80" w:type="dxa"/>
              <w:left w:w="100" w:type="dxa"/>
              <w:bottom w:w="80" w:type="dxa"/>
              <w:right w:w="100" w:type="dxa"/>
            </w:tcMar>
          </w:tcPr>
          <w:p w14:paraId="383917CE" w14:textId="77777777" w:rsidR="007A3969" w:rsidRDefault="00000000">
            <w:r>
              <w:rPr>
                <w:color w:val="000000"/>
                <w:sz w:val="18"/>
                <w:szCs w:val="18"/>
              </w:rPr>
              <w:t>BYP submitted for 0700111222 in March 2026 (Jan–Jun); attempt another BYP submission for the same number in August 2026 (Jul–Dec)</w:t>
            </w:r>
          </w:p>
        </w:tc>
        <w:tc>
          <w:tcPr>
            <w:tcW w:w="3300" w:type="dxa"/>
            <w:tcMar>
              <w:top w:w="80" w:type="dxa"/>
              <w:left w:w="100" w:type="dxa"/>
              <w:bottom w:w="80" w:type="dxa"/>
              <w:right w:w="100" w:type="dxa"/>
            </w:tcMar>
          </w:tcPr>
          <w:p w14:paraId="0153085D" w14:textId="77777777" w:rsidR="007A3969" w:rsidRDefault="00000000">
            <w:r>
              <w:rPr>
                <w:color w:val="000000"/>
                <w:sz w:val="18"/>
                <w:szCs w:val="18"/>
              </w:rPr>
              <w:t>Submission is accepted.</w:t>
            </w:r>
          </w:p>
        </w:tc>
      </w:tr>
      <w:tr w:rsidR="007A3969" w14:paraId="412C1BD7" w14:textId="77777777">
        <w:tblPrEx>
          <w:tblCellMar>
            <w:top w:w="0" w:type="dxa"/>
            <w:bottom w:w="0" w:type="dxa"/>
          </w:tblCellMar>
        </w:tblPrEx>
        <w:tc>
          <w:tcPr>
            <w:tcW w:w="1300" w:type="dxa"/>
            <w:tcMar>
              <w:top w:w="80" w:type="dxa"/>
              <w:left w:w="100" w:type="dxa"/>
              <w:bottom w:w="80" w:type="dxa"/>
              <w:right w:w="100" w:type="dxa"/>
            </w:tcMar>
          </w:tcPr>
          <w:p w14:paraId="39204338" w14:textId="77777777" w:rsidR="007A3969" w:rsidRDefault="00000000">
            <w:r>
              <w:rPr>
                <w:color w:val="000000"/>
                <w:sz w:val="18"/>
                <w:szCs w:val="18"/>
              </w:rPr>
              <w:t>TC-UNIQ-01-04</w:t>
            </w:r>
          </w:p>
        </w:tc>
        <w:tc>
          <w:tcPr>
            <w:tcW w:w="2400" w:type="dxa"/>
            <w:tcMar>
              <w:top w:w="80" w:type="dxa"/>
              <w:left w:w="100" w:type="dxa"/>
              <w:bottom w:w="80" w:type="dxa"/>
              <w:right w:w="100" w:type="dxa"/>
            </w:tcMar>
          </w:tcPr>
          <w:p w14:paraId="25BF82D4" w14:textId="77777777" w:rsidR="007A3969" w:rsidRDefault="00000000">
            <w:r>
              <w:rPr>
                <w:color w:val="000000"/>
                <w:sz w:val="18"/>
                <w:szCs w:val="18"/>
              </w:rPr>
              <w:t>Error message clarity</w:t>
            </w:r>
          </w:p>
        </w:tc>
        <w:tc>
          <w:tcPr>
            <w:tcW w:w="4200" w:type="dxa"/>
            <w:tcMar>
              <w:top w:w="80" w:type="dxa"/>
              <w:left w:w="100" w:type="dxa"/>
              <w:bottom w:w="80" w:type="dxa"/>
              <w:right w:w="100" w:type="dxa"/>
            </w:tcMar>
          </w:tcPr>
          <w:p w14:paraId="3F0ABD6E" w14:textId="77777777" w:rsidR="007A3969" w:rsidRDefault="00000000">
            <w:r>
              <w:rPr>
                <w:color w:val="000000"/>
                <w:sz w:val="18"/>
                <w:szCs w:val="18"/>
              </w:rPr>
              <w:t>Trigger a blocked duplicate as in TC-UNIQ-01-01</w:t>
            </w:r>
          </w:p>
        </w:tc>
        <w:tc>
          <w:tcPr>
            <w:tcW w:w="3300" w:type="dxa"/>
            <w:tcMar>
              <w:top w:w="80" w:type="dxa"/>
              <w:left w:w="100" w:type="dxa"/>
              <w:bottom w:w="80" w:type="dxa"/>
              <w:right w:w="100" w:type="dxa"/>
            </w:tcMar>
          </w:tcPr>
          <w:p w14:paraId="1A120A91" w14:textId="77777777" w:rsidR="007A3969" w:rsidRDefault="00000000">
            <w:r>
              <w:rPr>
                <w:color w:val="000000"/>
                <w:sz w:val="18"/>
                <w:szCs w:val="18"/>
              </w:rPr>
              <w:t>Message explicitly names the form type and the FY period already on record, not a generic error.</w:t>
            </w:r>
          </w:p>
        </w:tc>
      </w:tr>
    </w:tbl>
    <w:p w14:paraId="5434E5AA" w14:textId="77777777" w:rsidR="007A3969" w:rsidRDefault="00000000">
      <w:pPr>
        <w:pStyle w:val="Heading2"/>
        <w:spacing w:before="300" w:after="100"/>
      </w:pPr>
      <w:r>
        <w:rPr>
          <w:b/>
          <w:bCs/>
        </w:rPr>
        <w:t>US-UNIQ-02 — Server re-validates respondent uniqueness at sync time</w:t>
      </w:r>
    </w:p>
    <w:p w14:paraId="0C5B8D71" w14:textId="77777777" w:rsidR="007A3969" w:rsidRDefault="00000000">
      <w:pPr>
        <w:spacing w:after="60"/>
      </w:pPr>
      <w:r>
        <w:rPr>
          <w:b/>
          <w:bCs/>
        </w:rPr>
        <w:t xml:space="preserve">Priority: </w:t>
      </w:r>
      <w:r>
        <w:rPr>
          <w:b/>
          <w:bCs/>
          <w:color w:val="C00000"/>
        </w:rPr>
        <w:t>Must Have</w:t>
      </w:r>
      <w:r>
        <w:rPr>
          <w:i/>
          <w:iCs/>
          <w:color w:val="595959"/>
        </w:rPr>
        <w:t xml:space="preserve">      SRS Reference: UNIQ-03</w:t>
      </w:r>
    </w:p>
    <w:p w14:paraId="2F4DE3FF" w14:textId="77777777" w:rsidR="007A3969" w:rsidRDefault="00000000">
      <w:pPr>
        <w:shd w:val="clear" w:color="auto" w:fill="DCE6F1"/>
        <w:spacing w:after="120"/>
      </w:pPr>
      <w:r>
        <w:rPr>
          <w:i/>
          <w:iCs/>
        </w:rPr>
        <w:lastRenderedPageBreak/>
        <w:t xml:space="preserve">As a </w:t>
      </w:r>
      <w:r>
        <w:rPr>
          <w:b/>
          <w:bCs/>
          <w:i/>
          <w:iCs/>
        </w:rPr>
        <w:t>system</w:t>
      </w:r>
      <w:r>
        <w:rPr>
          <w:i/>
          <w:iCs/>
        </w:rPr>
        <w:t xml:space="preserve">, I want </w:t>
      </w:r>
      <w:r>
        <w:rPr>
          <w:b/>
          <w:bCs/>
          <w:i/>
          <w:iCs/>
        </w:rPr>
        <w:t xml:space="preserve">every incoming submission to be re-checked server-side for the same </w:t>
      </w:r>
      <w:proofErr w:type="spellStart"/>
      <w:r>
        <w:rPr>
          <w:b/>
          <w:bCs/>
          <w:i/>
          <w:iCs/>
        </w:rPr>
        <w:t>phone+form-type+FY-period</w:t>
      </w:r>
      <w:proofErr w:type="spellEnd"/>
      <w:r>
        <w:rPr>
          <w:b/>
          <w:bCs/>
          <w:i/>
          <w:iCs/>
        </w:rPr>
        <w:t xml:space="preserve"> uniqueness rule at the moment it syncs</w:t>
      </w:r>
      <w:r>
        <w:rPr>
          <w:i/>
          <w:iCs/>
        </w:rPr>
        <w:t xml:space="preserve">, so that </w:t>
      </w:r>
      <w:r>
        <w:rPr>
          <w:b/>
          <w:bCs/>
          <w:i/>
          <w:iCs/>
        </w:rPr>
        <w:t>duplicates arising from multiple offline devices recording the same respondent (which the client alone cannot detect) are still caught</w:t>
      </w:r>
      <w:r>
        <w:rPr>
          <w:i/>
          <w:iCs/>
        </w:rPr>
        <w:t>.</w:t>
      </w:r>
    </w:p>
    <w:p w14:paraId="5A306D1A" w14:textId="77777777" w:rsidR="007A3969" w:rsidRDefault="00000000">
      <w:pPr>
        <w:pStyle w:val="Heading3"/>
        <w:spacing w:before="100" w:after="80"/>
      </w:pPr>
      <w:r>
        <w:t>Acceptance Criteria</w:t>
      </w:r>
    </w:p>
    <w:p w14:paraId="0ED65285" w14:textId="77777777" w:rsidR="007A3969" w:rsidRDefault="00000000">
      <w:pPr>
        <w:pStyle w:val="ListParagraph"/>
        <w:numPr>
          <w:ilvl w:val="0"/>
          <w:numId w:val="1"/>
        </w:numPr>
        <w:spacing w:after="60"/>
      </w:pPr>
      <w:r>
        <w:t>Given two different devices independently submit a BYP form for the same respondent phone number within the same FY period while both offline, when both submissions sync to the server, then the server accepts the first-arriving submission normally and flags the second as status = FLAGGED (or DUPLICATE) rather than silently accepting or rejecting it outright.</w:t>
      </w:r>
    </w:p>
    <w:p w14:paraId="4F286426" w14:textId="77777777" w:rsidR="007A3969" w:rsidRDefault="00000000">
      <w:pPr>
        <w:pStyle w:val="ListParagraph"/>
        <w:numPr>
          <w:ilvl w:val="0"/>
          <w:numId w:val="1"/>
        </w:numPr>
        <w:spacing w:after="60"/>
      </w:pPr>
      <w:r>
        <w:t>Given a submission is flagged as a duplicate on sync, when an Admin views the Admin Dashboard, then the flagged submission is visible for manual review (see US-DASH epic) rather than being hidden.</w:t>
      </w:r>
    </w:p>
    <w:p w14:paraId="5B96E99C" w14:textId="77777777" w:rsidR="007A3969" w:rsidRDefault="00000000">
      <w:pPr>
        <w:pStyle w:val="ListParagraph"/>
        <w:numPr>
          <w:ilvl w:val="0"/>
          <w:numId w:val="1"/>
        </w:numPr>
        <w:spacing w:after="60"/>
      </w:pPr>
      <w:r>
        <w:t>Given a submission passes the server-side uniqueness check, when it syncs, then its status is set to SYNCED and it is included in all reporting.</w:t>
      </w:r>
    </w:p>
    <w:p w14:paraId="478CDD6A" w14:textId="77777777" w:rsidR="007A3969" w:rsidRDefault="00000000">
      <w:pPr>
        <w:pStyle w:val="Heading3"/>
        <w:spacing w:before="160" w:after="80"/>
      </w:pPr>
      <w:r>
        <w:t>Test Cases</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4200"/>
        <w:gridCol w:w="3300"/>
      </w:tblGrid>
      <w:tr w:rsidR="007A3969" w14:paraId="55383C33"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tcPr>
          <w:p w14:paraId="0216F9E3" w14:textId="77777777" w:rsidR="007A3969" w:rsidRDefault="00000000">
            <w:r>
              <w:rPr>
                <w:b/>
                <w:bCs/>
                <w:color w:val="FFFFFF"/>
                <w:sz w:val="18"/>
                <w:szCs w:val="18"/>
              </w:rPr>
              <w:t>Test ID</w:t>
            </w:r>
          </w:p>
        </w:tc>
        <w:tc>
          <w:tcPr>
            <w:tcW w:w="2400" w:type="dxa"/>
            <w:shd w:val="clear" w:color="auto" w:fill="1F3864"/>
            <w:tcMar>
              <w:top w:w="80" w:type="dxa"/>
              <w:left w:w="100" w:type="dxa"/>
              <w:bottom w:w="80" w:type="dxa"/>
              <w:right w:w="100" w:type="dxa"/>
            </w:tcMar>
          </w:tcPr>
          <w:p w14:paraId="467D2CCA" w14:textId="77777777" w:rsidR="007A3969" w:rsidRDefault="00000000">
            <w:r>
              <w:rPr>
                <w:b/>
                <w:bCs/>
                <w:color w:val="FFFFFF"/>
                <w:sz w:val="18"/>
                <w:szCs w:val="18"/>
              </w:rPr>
              <w:t>Description</w:t>
            </w:r>
          </w:p>
        </w:tc>
        <w:tc>
          <w:tcPr>
            <w:tcW w:w="4200" w:type="dxa"/>
            <w:shd w:val="clear" w:color="auto" w:fill="1F3864"/>
            <w:tcMar>
              <w:top w:w="80" w:type="dxa"/>
              <w:left w:w="100" w:type="dxa"/>
              <w:bottom w:w="80" w:type="dxa"/>
              <w:right w:w="100" w:type="dxa"/>
            </w:tcMar>
          </w:tcPr>
          <w:p w14:paraId="4B2C2B7C" w14:textId="77777777" w:rsidR="007A3969" w:rsidRDefault="00000000">
            <w:r>
              <w:rPr>
                <w:b/>
                <w:bCs/>
                <w:color w:val="FFFFFF"/>
                <w:sz w:val="18"/>
                <w:szCs w:val="18"/>
              </w:rPr>
              <w:t>Steps</w:t>
            </w:r>
          </w:p>
        </w:tc>
        <w:tc>
          <w:tcPr>
            <w:tcW w:w="3300" w:type="dxa"/>
            <w:shd w:val="clear" w:color="auto" w:fill="1F3864"/>
            <w:tcMar>
              <w:top w:w="80" w:type="dxa"/>
              <w:left w:w="100" w:type="dxa"/>
              <w:bottom w:w="80" w:type="dxa"/>
              <w:right w:w="100" w:type="dxa"/>
            </w:tcMar>
          </w:tcPr>
          <w:p w14:paraId="788D0651" w14:textId="77777777" w:rsidR="007A3969" w:rsidRDefault="00000000">
            <w:r>
              <w:rPr>
                <w:b/>
                <w:bCs/>
                <w:color w:val="FFFFFF"/>
                <w:sz w:val="18"/>
                <w:szCs w:val="18"/>
              </w:rPr>
              <w:t>Expected Result</w:t>
            </w:r>
          </w:p>
        </w:tc>
      </w:tr>
      <w:tr w:rsidR="007A3969" w14:paraId="1F41DB2F" w14:textId="77777777">
        <w:tblPrEx>
          <w:tblCellMar>
            <w:top w:w="0" w:type="dxa"/>
            <w:bottom w:w="0" w:type="dxa"/>
          </w:tblCellMar>
        </w:tblPrEx>
        <w:tc>
          <w:tcPr>
            <w:tcW w:w="1300" w:type="dxa"/>
            <w:tcMar>
              <w:top w:w="80" w:type="dxa"/>
              <w:left w:w="100" w:type="dxa"/>
              <w:bottom w:w="80" w:type="dxa"/>
              <w:right w:w="100" w:type="dxa"/>
            </w:tcMar>
          </w:tcPr>
          <w:p w14:paraId="696A4438" w14:textId="77777777" w:rsidR="007A3969" w:rsidRDefault="00000000">
            <w:r>
              <w:rPr>
                <w:color w:val="000000"/>
                <w:sz w:val="18"/>
                <w:szCs w:val="18"/>
              </w:rPr>
              <w:t>TC-UNIQ-02-01</w:t>
            </w:r>
          </w:p>
        </w:tc>
        <w:tc>
          <w:tcPr>
            <w:tcW w:w="2400" w:type="dxa"/>
            <w:tcMar>
              <w:top w:w="80" w:type="dxa"/>
              <w:left w:w="100" w:type="dxa"/>
              <w:bottom w:w="80" w:type="dxa"/>
              <w:right w:w="100" w:type="dxa"/>
            </w:tcMar>
          </w:tcPr>
          <w:p w14:paraId="2CC8146D" w14:textId="77777777" w:rsidR="007A3969" w:rsidRDefault="00000000">
            <w:r>
              <w:rPr>
                <w:color w:val="000000"/>
                <w:sz w:val="18"/>
                <w:szCs w:val="18"/>
              </w:rPr>
              <w:t>Two offline devices, same respondent</w:t>
            </w:r>
          </w:p>
        </w:tc>
        <w:tc>
          <w:tcPr>
            <w:tcW w:w="4200" w:type="dxa"/>
            <w:tcMar>
              <w:top w:w="80" w:type="dxa"/>
              <w:left w:w="100" w:type="dxa"/>
              <w:bottom w:w="80" w:type="dxa"/>
              <w:right w:w="100" w:type="dxa"/>
            </w:tcMar>
          </w:tcPr>
          <w:p w14:paraId="12C46BA6" w14:textId="77777777" w:rsidR="007A3969" w:rsidRDefault="00000000">
            <w:r>
              <w:rPr>
                <w:color w:val="000000"/>
                <w:sz w:val="18"/>
                <w:szCs w:val="18"/>
              </w:rPr>
              <w:t>Device A and Device B (both offline) each submit a BYP form for phone 0700333444 in the same FY period; bring both online to sync</w:t>
            </w:r>
          </w:p>
        </w:tc>
        <w:tc>
          <w:tcPr>
            <w:tcW w:w="3300" w:type="dxa"/>
            <w:tcMar>
              <w:top w:w="80" w:type="dxa"/>
              <w:left w:w="100" w:type="dxa"/>
              <w:bottom w:w="80" w:type="dxa"/>
              <w:right w:w="100" w:type="dxa"/>
            </w:tcMar>
          </w:tcPr>
          <w:p w14:paraId="14626ED0" w14:textId="77777777" w:rsidR="007A3969" w:rsidRDefault="00000000">
            <w:r>
              <w:rPr>
                <w:color w:val="000000"/>
                <w:sz w:val="18"/>
                <w:szCs w:val="18"/>
              </w:rPr>
              <w:t>First-arriving submission syncs as SYNCED; second is marked FLAGGED/DUPLICATE, not silently accepted or dropped.</w:t>
            </w:r>
          </w:p>
        </w:tc>
      </w:tr>
      <w:tr w:rsidR="007A3969" w14:paraId="2D54B569" w14:textId="77777777">
        <w:tblPrEx>
          <w:tblCellMar>
            <w:top w:w="0" w:type="dxa"/>
            <w:bottom w:w="0" w:type="dxa"/>
          </w:tblCellMar>
        </w:tblPrEx>
        <w:tc>
          <w:tcPr>
            <w:tcW w:w="1300" w:type="dxa"/>
            <w:tcMar>
              <w:top w:w="80" w:type="dxa"/>
              <w:left w:w="100" w:type="dxa"/>
              <w:bottom w:w="80" w:type="dxa"/>
              <w:right w:w="100" w:type="dxa"/>
            </w:tcMar>
          </w:tcPr>
          <w:p w14:paraId="3C8267B3" w14:textId="77777777" w:rsidR="007A3969" w:rsidRDefault="00000000">
            <w:r>
              <w:rPr>
                <w:color w:val="000000"/>
                <w:sz w:val="18"/>
                <w:szCs w:val="18"/>
              </w:rPr>
              <w:t>TC-UNIQ-02-02</w:t>
            </w:r>
          </w:p>
        </w:tc>
        <w:tc>
          <w:tcPr>
            <w:tcW w:w="2400" w:type="dxa"/>
            <w:tcMar>
              <w:top w:w="80" w:type="dxa"/>
              <w:left w:w="100" w:type="dxa"/>
              <w:bottom w:w="80" w:type="dxa"/>
              <w:right w:w="100" w:type="dxa"/>
            </w:tcMar>
          </w:tcPr>
          <w:p w14:paraId="71D11EC2" w14:textId="77777777" w:rsidR="007A3969" w:rsidRDefault="00000000">
            <w:r>
              <w:rPr>
                <w:color w:val="000000"/>
                <w:sz w:val="18"/>
                <w:szCs w:val="18"/>
              </w:rPr>
              <w:t>Flagged submission visible to Admin</w:t>
            </w:r>
          </w:p>
        </w:tc>
        <w:tc>
          <w:tcPr>
            <w:tcW w:w="4200" w:type="dxa"/>
            <w:tcMar>
              <w:top w:w="80" w:type="dxa"/>
              <w:left w:w="100" w:type="dxa"/>
              <w:bottom w:w="80" w:type="dxa"/>
              <w:right w:w="100" w:type="dxa"/>
            </w:tcMar>
          </w:tcPr>
          <w:p w14:paraId="7E95E56B" w14:textId="77777777" w:rsidR="007A3969" w:rsidRDefault="00000000">
            <w:r>
              <w:rPr>
                <w:color w:val="000000"/>
                <w:sz w:val="18"/>
                <w:szCs w:val="18"/>
              </w:rPr>
              <w:t>After TC-UNIQ-02-01, login as Admin and view submissions</w:t>
            </w:r>
          </w:p>
        </w:tc>
        <w:tc>
          <w:tcPr>
            <w:tcW w:w="3300" w:type="dxa"/>
            <w:tcMar>
              <w:top w:w="80" w:type="dxa"/>
              <w:left w:w="100" w:type="dxa"/>
              <w:bottom w:w="80" w:type="dxa"/>
              <w:right w:w="100" w:type="dxa"/>
            </w:tcMar>
          </w:tcPr>
          <w:p w14:paraId="578F3E45" w14:textId="77777777" w:rsidR="007A3969" w:rsidRDefault="00000000">
            <w:r>
              <w:rPr>
                <w:color w:val="000000"/>
                <w:sz w:val="18"/>
                <w:szCs w:val="18"/>
              </w:rPr>
              <w:t>The flagged/duplicate submission appears with a distinct status indicator for review.</w:t>
            </w:r>
          </w:p>
        </w:tc>
      </w:tr>
      <w:tr w:rsidR="007A3969" w14:paraId="1CCE6FA9" w14:textId="77777777">
        <w:tblPrEx>
          <w:tblCellMar>
            <w:top w:w="0" w:type="dxa"/>
            <w:bottom w:w="0" w:type="dxa"/>
          </w:tblCellMar>
        </w:tblPrEx>
        <w:tc>
          <w:tcPr>
            <w:tcW w:w="1300" w:type="dxa"/>
            <w:tcMar>
              <w:top w:w="80" w:type="dxa"/>
              <w:left w:w="100" w:type="dxa"/>
              <w:bottom w:w="80" w:type="dxa"/>
              <w:right w:w="100" w:type="dxa"/>
            </w:tcMar>
          </w:tcPr>
          <w:p w14:paraId="25C0368B" w14:textId="77777777" w:rsidR="007A3969" w:rsidRDefault="00000000">
            <w:r>
              <w:rPr>
                <w:color w:val="000000"/>
                <w:sz w:val="18"/>
                <w:szCs w:val="18"/>
              </w:rPr>
              <w:t>TC-UNIQ-02-03</w:t>
            </w:r>
          </w:p>
        </w:tc>
        <w:tc>
          <w:tcPr>
            <w:tcW w:w="2400" w:type="dxa"/>
            <w:tcMar>
              <w:top w:w="80" w:type="dxa"/>
              <w:left w:w="100" w:type="dxa"/>
              <w:bottom w:w="80" w:type="dxa"/>
              <w:right w:w="100" w:type="dxa"/>
            </w:tcMar>
          </w:tcPr>
          <w:p w14:paraId="59F92B37" w14:textId="77777777" w:rsidR="007A3969" w:rsidRDefault="00000000">
            <w:r>
              <w:rPr>
                <w:color w:val="000000"/>
                <w:sz w:val="18"/>
                <w:szCs w:val="18"/>
              </w:rPr>
              <w:t>Non-duplicate syncs normally</w:t>
            </w:r>
          </w:p>
        </w:tc>
        <w:tc>
          <w:tcPr>
            <w:tcW w:w="4200" w:type="dxa"/>
            <w:tcMar>
              <w:top w:w="80" w:type="dxa"/>
              <w:left w:w="100" w:type="dxa"/>
              <w:bottom w:w="80" w:type="dxa"/>
              <w:right w:w="100" w:type="dxa"/>
            </w:tcMar>
          </w:tcPr>
          <w:p w14:paraId="46FBCA13" w14:textId="77777777" w:rsidR="007A3969" w:rsidRDefault="00000000">
            <w:r>
              <w:rPr>
                <w:color w:val="000000"/>
                <w:sz w:val="18"/>
                <w:szCs w:val="18"/>
              </w:rPr>
              <w:t>A single, unique submission syncs to the server</w:t>
            </w:r>
          </w:p>
        </w:tc>
        <w:tc>
          <w:tcPr>
            <w:tcW w:w="3300" w:type="dxa"/>
            <w:tcMar>
              <w:top w:w="80" w:type="dxa"/>
              <w:left w:w="100" w:type="dxa"/>
              <w:bottom w:w="80" w:type="dxa"/>
              <w:right w:w="100" w:type="dxa"/>
            </w:tcMar>
          </w:tcPr>
          <w:p w14:paraId="448426B9" w14:textId="77777777" w:rsidR="007A3969" w:rsidRDefault="00000000">
            <w:r>
              <w:rPr>
                <w:color w:val="000000"/>
                <w:sz w:val="18"/>
                <w:szCs w:val="18"/>
              </w:rPr>
              <w:t>Status becomes SYNCED; appears in all dashboards/reports.</w:t>
            </w:r>
          </w:p>
        </w:tc>
      </w:tr>
    </w:tbl>
    <w:p w14:paraId="369E61D0" w14:textId="77777777" w:rsidR="007A3969" w:rsidRDefault="00000000">
      <w:pPr>
        <w:pStyle w:val="Heading1"/>
        <w:pageBreakBefore/>
        <w:spacing w:before="400" w:after="120"/>
      </w:pPr>
      <w:r>
        <w:rPr>
          <w:b/>
          <w:bCs/>
          <w:color w:val="1F3864"/>
        </w:rPr>
        <w:lastRenderedPageBreak/>
        <w:t>EPIC 4 — Offline-First Data Sync</w:t>
      </w:r>
    </w:p>
    <w:p w14:paraId="751B43F9" w14:textId="77777777" w:rsidR="007A3969" w:rsidRDefault="00000000">
      <w:pPr>
        <w:spacing w:after="200"/>
      </w:pPr>
      <w:r>
        <w:rPr>
          <w:i/>
          <w:iCs/>
          <w:color w:val="595959"/>
        </w:rPr>
        <w:t>Ensures Data Collectors can complete and submit forms with zero connectivity, with reliable background synchronization once a connection becomes available.</w:t>
      </w:r>
    </w:p>
    <w:p w14:paraId="320B9860" w14:textId="77777777" w:rsidR="007A3969" w:rsidRDefault="00000000">
      <w:pPr>
        <w:pStyle w:val="Heading2"/>
        <w:spacing w:before="300" w:after="100"/>
      </w:pPr>
      <w:r>
        <w:rPr>
          <w:b/>
          <w:bCs/>
        </w:rPr>
        <w:t>US-SYNC-01 — Every submission is stored locally immediately, regardless of connectivity</w:t>
      </w:r>
    </w:p>
    <w:p w14:paraId="01E16A87" w14:textId="77777777" w:rsidR="007A3969" w:rsidRDefault="00000000">
      <w:pPr>
        <w:spacing w:after="60"/>
      </w:pPr>
      <w:r>
        <w:rPr>
          <w:b/>
          <w:bCs/>
        </w:rPr>
        <w:t xml:space="preserve">Priority: </w:t>
      </w:r>
      <w:r>
        <w:rPr>
          <w:b/>
          <w:bCs/>
          <w:color w:val="C00000"/>
        </w:rPr>
        <w:t>Must Have</w:t>
      </w:r>
      <w:r>
        <w:rPr>
          <w:i/>
          <w:iCs/>
          <w:color w:val="595959"/>
        </w:rPr>
        <w:t xml:space="preserve">      SRS Reference: SYNC-01</w:t>
      </w:r>
    </w:p>
    <w:p w14:paraId="3FC073BE" w14:textId="77777777" w:rsidR="007A3969" w:rsidRDefault="00000000">
      <w:pPr>
        <w:shd w:val="clear" w:color="auto" w:fill="DCE6F1"/>
        <w:spacing w:after="120"/>
      </w:pPr>
      <w:r>
        <w:rPr>
          <w:i/>
          <w:iCs/>
        </w:rPr>
        <w:t xml:space="preserve">As a </w:t>
      </w:r>
      <w:r>
        <w:rPr>
          <w:b/>
          <w:bCs/>
          <w:i/>
          <w:iCs/>
        </w:rPr>
        <w:t>Data Collector</w:t>
      </w:r>
      <w:r>
        <w:rPr>
          <w:i/>
          <w:iCs/>
        </w:rPr>
        <w:t xml:space="preserve">, I want </w:t>
      </w:r>
      <w:r>
        <w:rPr>
          <w:b/>
          <w:bCs/>
          <w:i/>
          <w:iCs/>
        </w:rPr>
        <w:t>my form submission to be saved to the device (</w:t>
      </w:r>
      <w:proofErr w:type="spellStart"/>
      <w:r>
        <w:rPr>
          <w:b/>
          <w:bCs/>
          <w:i/>
          <w:iCs/>
        </w:rPr>
        <w:t>IndexedDB</w:t>
      </w:r>
      <w:proofErr w:type="spellEnd"/>
      <w:r>
        <w:rPr>
          <w:b/>
          <w:bCs/>
          <w:i/>
          <w:iCs/>
        </w:rPr>
        <w:t>) the instant I tap Submit, whether or not I have connectivity</w:t>
      </w:r>
      <w:r>
        <w:rPr>
          <w:i/>
          <w:iCs/>
        </w:rPr>
        <w:t xml:space="preserve">, so that </w:t>
      </w:r>
      <w:r>
        <w:rPr>
          <w:b/>
          <w:bCs/>
          <w:i/>
          <w:iCs/>
        </w:rPr>
        <w:t>I never lose an interview's data because of a network outage</w:t>
      </w:r>
      <w:r>
        <w:rPr>
          <w:i/>
          <w:iCs/>
        </w:rPr>
        <w:t>.</w:t>
      </w:r>
    </w:p>
    <w:p w14:paraId="55250A6E" w14:textId="77777777" w:rsidR="007A3969" w:rsidRDefault="00000000">
      <w:pPr>
        <w:pStyle w:val="Heading3"/>
        <w:spacing w:before="100" w:after="80"/>
      </w:pPr>
      <w:r>
        <w:t>Acceptance Criteria</w:t>
      </w:r>
    </w:p>
    <w:p w14:paraId="090DF69B" w14:textId="77777777" w:rsidR="007A3969" w:rsidRDefault="00000000">
      <w:pPr>
        <w:pStyle w:val="ListParagraph"/>
        <w:numPr>
          <w:ilvl w:val="0"/>
          <w:numId w:val="1"/>
        </w:numPr>
        <w:spacing w:after="60"/>
      </w:pPr>
      <w:r>
        <w:t xml:space="preserve">Given I am offline, when I tap Submit on any of the 4 forms, then the submission is written to </w:t>
      </w:r>
      <w:proofErr w:type="spellStart"/>
      <w:r>
        <w:t>IndexedDB</w:t>
      </w:r>
      <w:proofErr w:type="spellEnd"/>
      <w:r>
        <w:t xml:space="preserve"> immediately and I see a confirmation that it has been saved locally and is pending sync.</w:t>
      </w:r>
    </w:p>
    <w:p w14:paraId="77BA4736" w14:textId="77777777" w:rsidR="007A3969" w:rsidRDefault="00000000">
      <w:pPr>
        <w:pStyle w:val="ListParagraph"/>
        <w:numPr>
          <w:ilvl w:val="0"/>
          <w:numId w:val="1"/>
        </w:numPr>
        <w:spacing w:after="60"/>
      </w:pPr>
      <w:r>
        <w:t xml:space="preserve">Given I am online, when I tap Submit, then the submission is still written to </w:t>
      </w:r>
      <w:proofErr w:type="spellStart"/>
      <w:r>
        <w:t>IndexedDB</w:t>
      </w:r>
      <w:proofErr w:type="spellEnd"/>
      <w:r>
        <w:t xml:space="preserve"> first (as the source of truth) before/while any sync attempt happens.</w:t>
      </w:r>
    </w:p>
    <w:p w14:paraId="404AD795" w14:textId="77777777" w:rsidR="007A3969" w:rsidRDefault="00000000">
      <w:pPr>
        <w:pStyle w:val="ListParagraph"/>
        <w:numPr>
          <w:ilvl w:val="0"/>
          <w:numId w:val="1"/>
        </w:numPr>
        <w:spacing w:after="60"/>
      </w:pPr>
      <w:r>
        <w:t>Given the app is closed or the device restarts after a local save but before sync, when the app is reopened, then the queued submission is still present and will be retried.</w:t>
      </w:r>
    </w:p>
    <w:p w14:paraId="123D3770" w14:textId="77777777" w:rsidR="007A3969" w:rsidRDefault="00000000">
      <w:pPr>
        <w:pStyle w:val="Heading3"/>
        <w:spacing w:before="160" w:after="80"/>
      </w:pPr>
      <w:r>
        <w:t>Test Cases</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4200"/>
        <w:gridCol w:w="3300"/>
      </w:tblGrid>
      <w:tr w:rsidR="007A3969" w14:paraId="24C57A7E"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tcPr>
          <w:p w14:paraId="51848207" w14:textId="77777777" w:rsidR="007A3969" w:rsidRDefault="00000000">
            <w:r>
              <w:rPr>
                <w:b/>
                <w:bCs/>
                <w:color w:val="FFFFFF"/>
                <w:sz w:val="18"/>
                <w:szCs w:val="18"/>
              </w:rPr>
              <w:t>Test ID</w:t>
            </w:r>
          </w:p>
        </w:tc>
        <w:tc>
          <w:tcPr>
            <w:tcW w:w="2400" w:type="dxa"/>
            <w:shd w:val="clear" w:color="auto" w:fill="1F3864"/>
            <w:tcMar>
              <w:top w:w="80" w:type="dxa"/>
              <w:left w:w="100" w:type="dxa"/>
              <w:bottom w:w="80" w:type="dxa"/>
              <w:right w:w="100" w:type="dxa"/>
            </w:tcMar>
          </w:tcPr>
          <w:p w14:paraId="637D252D" w14:textId="77777777" w:rsidR="007A3969" w:rsidRDefault="00000000">
            <w:r>
              <w:rPr>
                <w:b/>
                <w:bCs/>
                <w:color w:val="FFFFFF"/>
                <w:sz w:val="18"/>
                <w:szCs w:val="18"/>
              </w:rPr>
              <w:t>Description</w:t>
            </w:r>
          </w:p>
        </w:tc>
        <w:tc>
          <w:tcPr>
            <w:tcW w:w="4200" w:type="dxa"/>
            <w:shd w:val="clear" w:color="auto" w:fill="1F3864"/>
            <w:tcMar>
              <w:top w:w="80" w:type="dxa"/>
              <w:left w:w="100" w:type="dxa"/>
              <w:bottom w:w="80" w:type="dxa"/>
              <w:right w:w="100" w:type="dxa"/>
            </w:tcMar>
          </w:tcPr>
          <w:p w14:paraId="530818FF" w14:textId="77777777" w:rsidR="007A3969" w:rsidRDefault="00000000">
            <w:r>
              <w:rPr>
                <w:b/>
                <w:bCs/>
                <w:color w:val="FFFFFF"/>
                <w:sz w:val="18"/>
                <w:szCs w:val="18"/>
              </w:rPr>
              <w:t>Steps</w:t>
            </w:r>
          </w:p>
        </w:tc>
        <w:tc>
          <w:tcPr>
            <w:tcW w:w="3300" w:type="dxa"/>
            <w:shd w:val="clear" w:color="auto" w:fill="1F3864"/>
            <w:tcMar>
              <w:top w:w="80" w:type="dxa"/>
              <w:left w:w="100" w:type="dxa"/>
              <w:bottom w:w="80" w:type="dxa"/>
              <w:right w:w="100" w:type="dxa"/>
            </w:tcMar>
          </w:tcPr>
          <w:p w14:paraId="78B3CCD2" w14:textId="77777777" w:rsidR="007A3969" w:rsidRDefault="00000000">
            <w:r>
              <w:rPr>
                <w:b/>
                <w:bCs/>
                <w:color w:val="FFFFFF"/>
                <w:sz w:val="18"/>
                <w:szCs w:val="18"/>
              </w:rPr>
              <w:t>Expected Result</w:t>
            </w:r>
          </w:p>
        </w:tc>
      </w:tr>
      <w:tr w:rsidR="007A3969" w14:paraId="4A5A451E" w14:textId="77777777">
        <w:tblPrEx>
          <w:tblCellMar>
            <w:top w:w="0" w:type="dxa"/>
            <w:bottom w:w="0" w:type="dxa"/>
          </w:tblCellMar>
        </w:tblPrEx>
        <w:tc>
          <w:tcPr>
            <w:tcW w:w="1300" w:type="dxa"/>
            <w:tcMar>
              <w:top w:w="80" w:type="dxa"/>
              <w:left w:w="100" w:type="dxa"/>
              <w:bottom w:w="80" w:type="dxa"/>
              <w:right w:w="100" w:type="dxa"/>
            </w:tcMar>
          </w:tcPr>
          <w:p w14:paraId="46F90452" w14:textId="77777777" w:rsidR="007A3969" w:rsidRDefault="00000000">
            <w:r>
              <w:rPr>
                <w:color w:val="000000"/>
                <w:sz w:val="18"/>
                <w:szCs w:val="18"/>
              </w:rPr>
              <w:t>TC-SYNC-01-01</w:t>
            </w:r>
          </w:p>
        </w:tc>
        <w:tc>
          <w:tcPr>
            <w:tcW w:w="2400" w:type="dxa"/>
            <w:tcMar>
              <w:top w:w="80" w:type="dxa"/>
              <w:left w:w="100" w:type="dxa"/>
              <w:bottom w:w="80" w:type="dxa"/>
              <w:right w:w="100" w:type="dxa"/>
            </w:tcMar>
          </w:tcPr>
          <w:p w14:paraId="5A27A1BE" w14:textId="77777777" w:rsidR="007A3969" w:rsidRDefault="00000000">
            <w:r>
              <w:rPr>
                <w:color w:val="000000"/>
                <w:sz w:val="18"/>
                <w:szCs w:val="18"/>
              </w:rPr>
              <w:t>Offline save</w:t>
            </w:r>
          </w:p>
        </w:tc>
        <w:tc>
          <w:tcPr>
            <w:tcW w:w="4200" w:type="dxa"/>
            <w:tcMar>
              <w:top w:w="80" w:type="dxa"/>
              <w:left w:w="100" w:type="dxa"/>
              <w:bottom w:w="80" w:type="dxa"/>
              <w:right w:w="100" w:type="dxa"/>
            </w:tcMar>
          </w:tcPr>
          <w:p w14:paraId="3D74DBB4" w14:textId="77777777" w:rsidR="007A3969" w:rsidRDefault="00000000">
            <w:r>
              <w:rPr>
                <w:color w:val="000000"/>
                <w:sz w:val="18"/>
                <w:szCs w:val="18"/>
              </w:rPr>
              <w:t>Enable Airplane Mode → submit a BYP form</w:t>
            </w:r>
          </w:p>
        </w:tc>
        <w:tc>
          <w:tcPr>
            <w:tcW w:w="3300" w:type="dxa"/>
            <w:tcMar>
              <w:top w:w="80" w:type="dxa"/>
              <w:left w:w="100" w:type="dxa"/>
              <w:bottom w:w="80" w:type="dxa"/>
              <w:right w:w="100" w:type="dxa"/>
            </w:tcMar>
          </w:tcPr>
          <w:p w14:paraId="471D4E86" w14:textId="77777777" w:rsidR="007A3969" w:rsidRDefault="00000000">
            <w:r>
              <w:rPr>
                <w:color w:val="000000"/>
                <w:sz w:val="18"/>
                <w:szCs w:val="18"/>
              </w:rPr>
              <w:t xml:space="preserve">Submission written to </w:t>
            </w:r>
            <w:proofErr w:type="spellStart"/>
            <w:r>
              <w:rPr>
                <w:color w:val="000000"/>
                <w:sz w:val="18"/>
                <w:szCs w:val="18"/>
              </w:rPr>
              <w:t>IndexedDB</w:t>
            </w:r>
            <w:proofErr w:type="spellEnd"/>
            <w:r>
              <w:rPr>
                <w:color w:val="000000"/>
                <w:sz w:val="18"/>
                <w:szCs w:val="18"/>
              </w:rPr>
              <w:t>; UI confirms 'Saved locally, pending sync'.</w:t>
            </w:r>
          </w:p>
        </w:tc>
      </w:tr>
      <w:tr w:rsidR="007A3969" w14:paraId="17D72763" w14:textId="77777777">
        <w:tblPrEx>
          <w:tblCellMar>
            <w:top w:w="0" w:type="dxa"/>
            <w:bottom w:w="0" w:type="dxa"/>
          </w:tblCellMar>
        </w:tblPrEx>
        <w:tc>
          <w:tcPr>
            <w:tcW w:w="1300" w:type="dxa"/>
            <w:tcMar>
              <w:top w:w="80" w:type="dxa"/>
              <w:left w:w="100" w:type="dxa"/>
              <w:bottom w:w="80" w:type="dxa"/>
              <w:right w:w="100" w:type="dxa"/>
            </w:tcMar>
          </w:tcPr>
          <w:p w14:paraId="041A72F5" w14:textId="77777777" w:rsidR="007A3969" w:rsidRDefault="00000000">
            <w:r>
              <w:rPr>
                <w:color w:val="000000"/>
                <w:sz w:val="18"/>
                <w:szCs w:val="18"/>
              </w:rPr>
              <w:t>TC-SYNC-01-02</w:t>
            </w:r>
          </w:p>
        </w:tc>
        <w:tc>
          <w:tcPr>
            <w:tcW w:w="2400" w:type="dxa"/>
            <w:tcMar>
              <w:top w:w="80" w:type="dxa"/>
              <w:left w:w="100" w:type="dxa"/>
              <w:bottom w:w="80" w:type="dxa"/>
              <w:right w:w="100" w:type="dxa"/>
            </w:tcMar>
          </w:tcPr>
          <w:p w14:paraId="05B8D96E" w14:textId="77777777" w:rsidR="007A3969" w:rsidRDefault="00000000">
            <w:r>
              <w:rPr>
                <w:color w:val="000000"/>
                <w:sz w:val="18"/>
                <w:szCs w:val="18"/>
              </w:rPr>
              <w:t>Survives app restart</w:t>
            </w:r>
          </w:p>
        </w:tc>
        <w:tc>
          <w:tcPr>
            <w:tcW w:w="4200" w:type="dxa"/>
            <w:tcMar>
              <w:top w:w="80" w:type="dxa"/>
              <w:left w:w="100" w:type="dxa"/>
              <w:bottom w:w="80" w:type="dxa"/>
              <w:right w:w="100" w:type="dxa"/>
            </w:tcMar>
          </w:tcPr>
          <w:p w14:paraId="1F79FBD2" w14:textId="77777777" w:rsidR="007A3969" w:rsidRDefault="00000000">
            <w:r>
              <w:rPr>
                <w:color w:val="000000"/>
                <w:sz w:val="18"/>
                <w:szCs w:val="18"/>
              </w:rPr>
              <w:t>Submit offline, force-close the app, reopen it</w:t>
            </w:r>
          </w:p>
        </w:tc>
        <w:tc>
          <w:tcPr>
            <w:tcW w:w="3300" w:type="dxa"/>
            <w:tcMar>
              <w:top w:w="80" w:type="dxa"/>
              <w:left w:w="100" w:type="dxa"/>
              <w:bottom w:w="80" w:type="dxa"/>
              <w:right w:w="100" w:type="dxa"/>
            </w:tcMar>
          </w:tcPr>
          <w:p w14:paraId="25BE7D3C" w14:textId="77777777" w:rsidR="007A3969" w:rsidRDefault="00000000">
            <w:r>
              <w:rPr>
                <w:color w:val="000000"/>
                <w:sz w:val="18"/>
                <w:szCs w:val="18"/>
              </w:rPr>
              <w:t>The queued submission is still listed as pending; not lost.</w:t>
            </w:r>
          </w:p>
        </w:tc>
      </w:tr>
      <w:tr w:rsidR="007A3969" w14:paraId="06466C71" w14:textId="77777777">
        <w:tblPrEx>
          <w:tblCellMar>
            <w:top w:w="0" w:type="dxa"/>
            <w:bottom w:w="0" w:type="dxa"/>
          </w:tblCellMar>
        </w:tblPrEx>
        <w:tc>
          <w:tcPr>
            <w:tcW w:w="1300" w:type="dxa"/>
            <w:tcMar>
              <w:top w:w="80" w:type="dxa"/>
              <w:left w:w="100" w:type="dxa"/>
              <w:bottom w:w="80" w:type="dxa"/>
              <w:right w:w="100" w:type="dxa"/>
            </w:tcMar>
          </w:tcPr>
          <w:p w14:paraId="340ECA78" w14:textId="77777777" w:rsidR="007A3969" w:rsidRDefault="00000000">
            <w:r>
              <w:rPr>
                <w:color w:val="000000"/>
                <w:sz w:val="18"/>
                <w:szCs w:val="18"/>
              </w:rPr>
              <w:t>TC-SYNC-01-03</w:t>
            </w:r>
          </w:p>
        </w:tc>
        <w:tc>
          <w:tcPr>
            <w:tcW w:w="2400" w:type="dxa"/>
            <w:tcMar>
              <w:top w:w="80" w:type="dxa"/>
              <w:left w:w="100" w:type="dxa"/>
              <w:bottom w:w="80" w:type="dxa"/>
              <w:right w:w="100" w:type="dxa"/>
            </w:tcMar>
          </w:tcPr>
          <w:p w14:paraId="367A3EB4" w14:textId="77777777" w:rsidR="007A3969" w:rsidRDefault="00000000">
            <w:r>
              <w:rPr>
                <w:color w:val="000000"/>
                <w:sz w:val="18"/>
                <w:szCs w:val="18"/>
              </w:rPr>
              <w:t>Online save still local-first</w:t>
            </w:r>
          </w:p>
        </w:tc>
        <w:tc>
          <w:tcPr>
            <w:tcW w:w="4200" w:type="dxa"/>
            <w:tcMar>
              <w:top w:w="80" w:type="dxa"/>
              <w:left w:w="100" w:type="dxa"/>
              <w:bottom w:w="80" w:type="dxa"/>
              <w:right w:w="100" w:type="dxa"/>
            </w:tcMar>
          </w:tcPr>
          <w:p w14:paraId="0AC44274" w14:textId="77777777" w:rsidR="007A3969" w:rsidRDefault="00000000">
            <w:r>
              <w:rPr>
                <w:color w:val="000000"/>
                <w:sz w:val="18"/>
                <w:szCs w:val="18"/>
              </w:rPr>
              <w:t>While online, submit a form and immediately kill network before sync completes</w:t>
            </w:r>
          </w:p>
        </w:tc>
        <w:tc>
          <w:tcPr>
            <w:tcW w:w="3300" w:type="dxa"/>
            <w:tcMar>
              <w:top w:w="80" w:type="dxa"/>
              <w:left w:w="100" w:type="dxa"/>
              <w:bottom w:w="80" w:type="dxa"/>
              <w:right w:w="100" w:type="dxa"/>
            </w:tcMar>
          </w:tcPr>
          <w:p w14:paraId="2636256C" w14:textId="77777777" w:rsidR="007A3969" w:rsidRDefault="00000000">
            <w:r>
              <w:rPr>
                <w:color w:val="000000"/>
                <w:sz w:val="18"/>
                <w:szCs w:val="18"/>
              </w:rPr>
              <w:t xml:space="preserve">Local record persists in </w:t>
            </w:r>
            <w:proofErr w:type="spellStart"/>
            <w:r>
              <w:rPr>
                <w:color w:val="000000"/>
                <w:sz w:val="18"/>
                <w:szCs w:val="18"/>
              </w:rPr>
              <w:t>IndexedDB</w:t>
            </w:r>
            <w:proofErr w:type="spellEnd"/>
            <w:r>
              <w:rPr>
                <w:color w:val="000000"/>
                <w:sz w:val="18"/>
                <w:szCs w:val="18"/>
              </w:rPr>
              <w:t xml:space="preserve"> regardless of sync outcome.</w:t>
            </w:r>
          </w:p>
        </w:tc>
      </w:tr>
    </w:tbl>
    <w:p w14:paraId="56BAD41C" w14:textId="77777777" w:rsidR="007A3969" w:rsidRDefault="00000000">
      <w:pPr>
        <w:pStyle w:val="Heading2"/>
        <w:spacing w:before="300" w:after="100"/>
      </w:pPr>
      <w:r>
        <w:rPr>
          <w:b/>
          <w:bCs/>
        </w:rPr>
        <w:t>US-SYNC-02 — Background sync worker automatically pushes queued submissions when connectivity returns</w:t>
      </w:r>
    </w:p>
    <w:p w14:paraId="586824B1" w14:textId="77777777" w:rsidR="007A3969" w:rsidRDefault="00000000">
      <w:pPr>
        <w:spacing w:after="60"/>
      </w:pPr>
      <w:r>
        <w:rPr>
          <w:b/>
          <w:bCs/>
        </w:rPr>
        <w:t xml:space="preserve">Priority: </w:t>
      </w:r>
      <w:r>
        <w:rPr>
          <w:b/>
          <w:bCs/>
          <w:color w:val="C00000"/>
        </w:rPr>
        <w:t>Must Have</w:t>
      </w:r>
      <w:r>
        <w:rPr>
          <w:i/>
          <w:iCs/>
          <w:color w:val="595959"/>
        </w:rPr>
        <w:t xml:space="preserve">      SRS Reference: SYNC-02</w:t>
      </w:r>
    </w:p>
    <w:p w14:paraId="2E547112" w14:textId="77777777" w:rsidR="007A3969" w:rsidRDefault="00000000">
      <w:pPr>
        <w:shd w:val="clear" w:color="auto" w:fill="DCE6F1"/>
        <w:spacing w:after="120"/>
      </w:pPr>
      <w:r>
        <w:rPr>
          <w:i/>
          <w:iCs/>
        </w:rPr>
        <w:t xml:space="preserve">As a </w:t>
      </w:r>
      <w:r>
        <w:rPr>
          <w:b/>
          <w:bCs/>
          <w:i/>
          <w:iCs/>
        </w:rPr>
        <w:t>Data Collector</w:t>
      </w:r>
      <w:r>
        <w:rPr>
          <w:i/>
          <w:iCs/>
        </w:rPr>
        <w:t xml:space="preserve">, I want </w:t>
      </w:r>
      <w:r>
        <w:rPr>
          <w:b/>
          <w:bCs/>
          <w:i/>
          <w:iCs/>
        </w:rPr>
        <w:t>queued submissions to sync to the server automatically in the background as soon as the device regains connectivity, without me having to manually trigger anything</w:t>
      </w:r>
      <w:r>
        <w:rPr>
          <w:i/>
          <w:iCs/>
        </w:rPr>
        <w:t xml:space="preserve">, so that </w:t>
      </w:r>
      <w:r>
        <w:rPr>
          <w:b/>
          <w:bCs/>
          <w:i/>
          <w:iCs/>
        </w:rPr>
        <w:t>I can keep working in the field and trust that data reaches NAC's server whenever a signal appears</w:t>
      </w:r>
      <w:r>
        <w:rPr>
          <w:i/>
          <w:iCs/>
        </w:rPr>
        <w:t>.</w:t>
      </w:r>
    </w:p>
    <w:p w14:paraId="7882800D" w14:textId="77777777" w:rsidR="007A3969" w:rsidRDefault="00000000">
      <w:pPr>
        <w:pStyle w:val="Heading3"/>
        <w:spacing w:before="100" w:after="80"/>
      </w:pPr>
      <w:r>
        <w:t>Acceptance Criteria</w:t>
      </w:r>
    </w:p>
    <w:p w14:paraId="41775B9F" w14:textId="77777777" w:rsidR="007A3969" w:rsidRDefault="00000000">
      <w:pPr>
        <w:pStyle w:val="ListParagraph"/>
        <w:numPr>
          <w:ilvl w:val="0"/>
          <w:numId w:val="1"/>
        </w:numPr>
        <w:spacing w:after="60"/>
      </w:pPr>
      <w:r>
        <w:t>Given queued submissions exist and the device was offline, when connectivity is restored, then a background sync worker detects this and begins pushing queued submissions without user action.</w:t>
      </w:r>
    </w:p>
    <w:p w14:paraId="1B02C7FE" w14:textId="77777777" w:rsidR="007A3969" w:rsidRDefault="00000000">
      <w:pPr>
        <w:pStyle w:val="ListParagraph"/>
        <w:numPr>
          <w:ilvl w:val="0"/>
          <w:numId w:val="1"/>
        </w:numPr>
        <w:spacing w:after="60"/>
      </w:pPr>
      <w:r>
        <w:t>Given multiple submissions are queued, when sync runs, then they are sent in a sensible order (e.g. oldest first) and each is marked SYNCED individually as it succeeds.</w:t>
      </w:r>
    </w:p>
    <w:p w14:paraId="54BF1DF5" w14:textId="77777777" w:rsidR="007A3969" w:rsidRDefault="00000000">
      <w:pPr>
        <w:pStyle w:val="ListParagraph"/>
        <w:numPr>
          <w:ilvl w:val="0"/>
          <w:numId w:val="1"/>
        </w:numPr>
        <w:spacing w:after="60"/>
      </w:pPr>
      <w:r>
        <w:t>Given the app is in the background or closed (but the OS allows background sync via Service Worker), when connectivity returns, then sync still proceeds without requiring the app to be in the foreground, subject to platform/browser limitations.</w:t>
      </w:r>
    </w:p>
    <w:p w14:paraId="42ED332B" w14:textId="77777777" w:rsidR="007A3969" w:rsidRDefault="00000000">
      <w:pPr>
        <w:pStyle w:val="Heading3"/>
        <w:spacing w:before="160" w:after="80"/>
      </w:pPr>
      <w:r>
        <w:t>Test Cases</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4200"/>
        <w:gridCol w:w="3300"/>
      </w:tblGrid>
      <w:tr w:rsidR="007A3969" w14:paraId="71ABD859"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tcPr>
          <w:p w14:paraId="20D0D96E" w14:textId="77777777" w:rsidR="007A3969" w:rsidRDefault="00000000">
            <w:r>
              <w:rPr>
                <w:b/>
                <w:bCs/>
                <w:color w:val="FFFFFF"/>
                <w:sz w:val="18"/>
                <w:szCs w:val="18"/>
              </w:rPr>
              <w:lastRenderedPageBreak/>
              <w:t>Test ID</w:t>
            </w:r>
          </w:p>
        </w:tc>
        <w:tc>
          <w:tcPr>
            <w:tcW w:w="2400" w:type="dxa"/>
            <w:shd w:val="clear" w:color="auto" w:fill="1F3864"/>
            <w:tcMar>
              <w:top w:w="80" w:type="dxa"/>
              <w:left w:w="100" w:type="dxa"/>
              <w:bottom w:w="80" w:type="dxa"/>
              <w:right w:w="100" w:type="dxa"/>
            </w:tcMar>
          </w:tcPr>
          <w:p w14:paraId="07321E84" w14:textId="77777777" w:rsidR="007A3969" w:rsidRDefault="00000000">
            <w:r>
              <w:rPr>
                <w:b/>
                <w:bCs/>
                <w:color w:val="FFFFFF"/>
                <w:sz w:val="18"/>
                <w:szCs w:val="18"/>
              </w:rPr>
              <w:t>Description</w:t>
            </w:r>
          </w:p>
        </w:tc>
        <w:tc>
          <w:tcPr>
            <w:tcW w:w="4200" w:type="dxa"/>
            <w:shd w:val="clear" w:color="auto" w:fill="1F3864"/>
            <w:tcMar>
              <w:top w:w="80" w:type="dxa"/>
              <w:left w:w="100" w:type="dxa"/>
              <w:bottom w:w="80" w:type="dxa"/>
              <w:right w:w="100" w:type="dxa"/>
            </w:tcMar>
          </w:tcPr>
          <w:p w14:paraId="28C9615B" w14:textId="77777777" w:rsidR="007A3969" w:rsidRDefault="00000000">
            <w:r>
              <w:rPr>
                <w:b/>
                <w:bCs/>
                <w:color w:val="FFFFFF"/>
                <w:sz w:val="18"/>
                <w:szCs w:val="18"/>
              </w:rPr>
              <w:t>Steps</w:t>
            </w:r>
          </w:p>
        </w:tc>
        <w:tc>
          <w:tcPr>
            <w:tcW w:w="3300" w:type="dxa"/>
            <w:shd w:val="clear" w:color="auto" w:fill="1F3864"/>
            <w:tcMar>
              <w:top w:w="80" w:type="dxa"/>
              <w:left w:w="100" w:type="dxa"/>
              <w:bottom w:w="80" w:type="dxa"/>
              <w:right w:w="100" w:type="dxa"/>
            </w:tcMar>
          </w:tcPr>
          <w:p w14:paraId="50A8AAC3" w14:textId="77777777" w:rsidR="007A3969" w:rsidRDefault="00000000">
            <w:r>
              <w:rPr>
                <w:b/>
                <w:bCs/>
                <w:color w:val="FFFFFF"/>
                <w:sz w:val="18"/>
                <w:szCs w:val="18"/>
              </w:rPr>
              <w:t>Expected Result</w:t>
            </w:r>
          </w:p>
        </w:tc>
      </w:tr>
      <w:tr w:rsidR="007A3969" w14:paraId="64C2C0B5" w14:textId="77777777">
        <w:tblPrEx>
          <w:tblCellMar>
            <w:top w:w="0" w:type="dxa"/>
            <w:bottom w:w="0" w:type="dxa"/>
          </w:tblCellMar>
        </w:tblPrEx>
        <w:tc>
          <w:tcPr>
            <w:tcW w:w="1300" w:type="dxa"/>
            <w:tcMar>
              <w:top w:w="80" w:type="dxa"/>
              <w:left w:w="100" w:type="dxa"/>
              <w:bottom w:w="80" w:type="dxa"/>
              <w:right w:w="100" w:type="dxa"/>
            </w:tcMar>
          </w:tcPr>
          <w:p w14:paraId="6897C28B" w14:textId="77777777" w:rsidR="007A3969" w:rsidRDefault="00000000">
            <w:r>
              <w:rPr>
                <w:color w:val="000000"/>
                <w:sz w:val="18"/>
                <w:szCs w:val="18"/>
              </w:rPr>
              <w:t>TC-SYNC-02-01</w:t>
            </w:r>
          </w:p>
        </w:tc>
        <w:tc>
          <w:tcPr>
            <w:tcW w:w="2400" w:type="dxa"/>
            <w:tcMar>
              <w:top w:w="80" w:type="dxa"/>
              <w:left w:w="100" w:type="dxa"/>
              <w:bottom w:w="80" w:type="dxa"/>
              <w:right w:w="100" w:type="dxa"/>
            </w:tcMar>
          </w:tcPr>
          <w:p w14:paraId="210F4436" w14:textId="77777777" w:rsidR="007A3969" w:rsidRDefault="00000000">
            <w:r>
              <w:rPr>
                <w:color w:val="000000"/>
                <w:sz w:val="18"/>
                <w:szCs w:val="18"/>
              </w:rPr>
              <w:t>Auto-sync on reconnect</w:t>
            </w:r>
          </w:p>
        </w:tc>
        <w:tc>
          <w:tcPr>
            <w:tcW w:w="4200" w:type="dxa"/>
            <w:tcMar>
              <w:top w:w="80" w:type="dxa"/>
              <w:left w:w="100" w:type="dxa"/>
              <w:bottom w:w="80" w:type="dxa"/>
              <w:right w:w="100" w:type="dxa"/>
            </w:tcMar>
          </w:tcPr>
          <w:p w14:paraId="61B88CCE" w14:textId="77777777" w:rsidR="007A3969" w:rsidRDefault="00000000">
            <w:r>
              <w:rPr>
                <w:color w:val="000000"/>
                <w:sz w:val="18"/>
                <w:szCs w:val="18"/>
              </w:rPr>
              <w:t>Queue 2 submissions offline → disable Airplane Mode</w:t>
            </w:r>
          </w:p>
        </w:tc>
        <w:tc>
          <w:tcPr>
            <w:tcW w:w="3300" w:type="dxa"/>
            <w:tcMar>
              <w:top w:w="80" w:type="dxa"/>
              <w:left w:w="100" w:type="dxa"/>
              <w:bottom w:w="80" w:type="dxa"/>
              <w:right w:w="100" w:type="dxa"/>
            </w:tcMar>
          </w:tcPr>
          <w:p w14:paraId="7FFE95B8" w14:textId="77777777" w:rsidR="007A3969" w:rsidRDefault="00000000">
            <w:r>
              <w:rPr>
                <w:color w:val="000000"/>
                <w:sz w:val="18"/>
                <w:szCs w:val="18"/>
              </w:rPr>
              <w:t>Within a reasonable interval, both submissions sync automatically without user interaction; status changes to SYNCED.</w:t>
            </w:r>
          </w:p>
        </w:tc>
      </w:tr>
      <w:tr w:rsidR="007A3969" w14:paraId="597F9F4D" w14:textId="77777777">
        <w:tblPrEx>
          <w:tblCellMar>
            <w:top w:w="0" w:type="dxa"/>
            <w:bottom w:w="0" w:type="dxa"/>
          </w:tblCellMar>
        </w:tblPrEx>
        <w:tc>
          <w:tcPr>
            <w:tcW w:w="1300" w:type="dxa"/>
            <w:tcMar>
              <w:top w:w="80" w:type="dxa"/>
              <w:left w:w="100" w:type="dxa"/>
              <w:bottom w:w="80" w:type="dxa"/>
              <w:right w:w="100" w:type="dxa"/>
            </w:tcMar>
          </w:tcPr>
          <w:p w14:paraId="1E67CC2D" w14:textId="77777777" w:rsidR="007A3969" w:rsidRDefault="00000000">
            <w:r>
              <w:rPr>
                <w:color w:val="000000"/>
                <w:sz w:val="18"/>
                <w:szCs w:val="18"/>
              </w:rPr>
              <w:t>TC-SYNC-02-02</w:t>
            </w:r>
          </w:p>
        </w:tc>
        <w:tc>
          <w:tcPr>
            <w:tcW w:w="2400" w:type="dxa"/>
            <w:tcMar>
              <w:top w:w="80" w:type="dxa"/>
              <w:left w:w="100" w:type="dxa"/>
              <w:bottom w:w="80" w:type="dxa"/>
              <w:right w:w="100" w:type="dxa"/>
            </w:tcMar>
          </w:tcPr>
          <w:p w14:paraId="0F10ADD2" w14:textId="77777777" w:rsidR="007A3969" w:rsidRDefault="00000000">
            <w:r>
              <w:rPr>
                <w:color w:val="000000"/>
                <w:sz w:val="18"/>
                <w:szCs w:val="18"/>
              </w:rPr>
              <w:t>Order of sync</w:t>
            </w:r>
          </w:p>
        </w:tc>
        <w:tc>
          <w:tcPr>
            <w:tcW w:w="4200" w:type="dxa"/>
            <w:tcMar>
              <w:top w:w="80" w:type="dxa"/>
              <w:left w:w="100" w:type="dxa"/>
              <w:bottom w:w="80" w:type="dxa"/>
              <w:right w:w="100" w:type="dxa"/>
            </w:tcMar>
          </w:tcPr>
          <w:p w14:paraId="0DE9121B" w14:textId="77777777" w:rsidR="007A3969" w:rsidRDefault="00000000">
            <w:r>
              <w:rPr>
                <w:color w:val="000000"/>
                <w:sz w:val="18"/>
                <w:szCs w:val="18"/>
              </w:rPr>
              <w:t>Queue submissions A then B while offline → reconnect</w:t>
            </w:r>
          </w:p>
        </w:tc>
        <w:tc>
          <w:tcPr>
            <w:tcW w:w="3300" w:type="dxa"/>
            <w:tcMar>
              <w:top w:w="80" w:type="dxa"/>
              <w:left w:w="100" w:type="dxa"/>
              <w:bottom w:w="80" w:type="dxa"/>
              <w:right w:w="100" w:type="dxa"/>
            </w:tcMar>
          </w:tcPr>
          <w:p w14:paraId="41684DDB" w14:textId="77777777" w:rsidR="007A3969" w:rsidRDefault="00000000">
            <w:r>
              <w:rPr>
                <w:color w:val="000000"/>
                <w:sz w:val="18"/>
                <w:szCs w:val="18"/>
              </w:rPr>
              <w:t>A is sent/synced before B (oldest-first), verifiable via timestamps/logs.</w:t>
            </w:r>
          </w:p>
        </w:tc>
      </w:tr>
      <w:tr w:rsidR="007A3969" w14:paraId="5D6C49CB" w14:textId="77777777">
        <w:tblPrEx>
          <w:tblCellMar>
            <w:top w:w="0" w:type="dxa"/>
            <w:bottom w:w="0" w:type="dxa"/>
          </w:tblCellMar>
        </w:tblPrEx>
        <w:tc>
          <w:tcPr>
            <w:tcW w:w="1300" w:type="dxa"/>
            <w:tcMar>
              <w:top w:w="80" w:type="dxa"/>
              <w:left w:w="100" w:type="dxa"/>
              <w:bottom w:w="80" w:type="dxa"/>
              <w:right w:w="100" w:type="dxa"/>
            </w:tcMar>
          </w:tcPr>
          <w:p w14:paraId="100F3786" w14:textId="77777777" w:rsidR="007A3969" w:rsidRDefault="00000000">
            <w:r>
              <w:rPr>
                <w:color w:val="000000"/>
                <w:sz w:val="18"/>
                <w:szCs w:val="18"/>
              </w:rPr>
              <w:t>TC-SYNC-02-03</w:t>
            </w:r>
          </w:p>
        </w:tc>
        <w:tc>
          <w:tcPr>
            <w:tcW w:w="2400" w:type="dxa"/>
            <w:tcMar>
              <w:top w:w="80" w:type="dxa"/>
              <w:left w:w="100" w:type="dxa"/>
              <w:bottom w:w="80" w:type="dxa"/>
              <w:right w:w="100" w:type="dxa"/>
            </w:tcMar>
          </w:tcPr>
          <w:p w14:paraId="32D1CE65" w14:textId="77777777" w:rsidR="007A3969" w:rsidRDefault="00000000">
            <w:r>
              <w:rPr>
                <w:color w:val="000000"/>
                <w:sz w:val="18"/>
                <w:szCs w:val="18"/>
              </w:rPr>
              <w:t>Background sync while app closed</w:t>
            </w:r>
          </w:p>
        </w:tc>
        <w:tc>
          <w:tcPr>
            <w:tcW w:w="4200" w:type="dxa"/>
            <w:tcMar>
              <w:top w:w="80" w:type="dxa"/>
              <w:left w:w="100" w:type="dxa"/>
              <w:bottom w:w="80" w:type="dxa"/>
              <w:right w:w="100" w:type="dxa"/>
            </w:tcMar>
          </w:tcPr>
          <w:p w14:paraId="35E7D3CE" w14:textId="77777777" w:rsidR="007A3969" w:rsidRDefault="00000000">
            <w:r>
              <w:rPr>
                <w:color w:val="000000"/>
                <w:sz w:val="18"/>
                <w:szCs w:val="18"/>
              </w:rPr>
              <w:t>Queue a submission, close the app fully, then restore connectivity</w:t>
            </w:r>
          </w:p>
        </w:tc>
        <w:tc>
          <w:tcPr>
            <w:tcW w:w="3300" w:type="dxa"/>
            <w:tcMar>
              <w:top w:w="80" w:type="dxa"/>
              <w:left w:w="100" w:type="dxa"/>
              <w:bottom w:w="80" w:type="dxa"/>
              <w:right w:w="100" w:type="dxa"/>
            </w:tcMar>
          </w:tcPr>
          <w:p w14:paraId="19B55AE2" w14:textId="77777777" w:rsidR="007A3969" w:rsidRDefault="00000000">
            <w:r>
              <w:rPr>
                <w:color w:val="000000"/>
                <w:sz w:val="18"/>
                <w:szCs w:val="18"/>
              </w:rPr>
              <w:t>Submission syncs once connectivity is available, confirmed on next app open (status SYNCED).</w:t>
            </w:r>
          </w:p>
        </w:tc>
      </w:tr>
    </w:tbl>
    <w:p w14:paraId="1E57EBB5" w14:textId="77777777" w:rsidR="007A3969" w:rsidRDefault="00000000">
      <w:pPr>
        <w:pStyle w:val="Heading2"/>
        <w:spacing w:before="300" w:after="100"/>
      </w:pPr>
      <w:r>
        <w:rPr>
          <w:b/>
          <w:bCs/>
        </w:rPr>
        <w:t>US-SYNC-03 — Visible sync status indicator</w:t>
      </w:r>
    </w:p>
    <w:p w14:paraId="2DFA3501" w14:textId="77777777" w:rsidR="007A3969" w:rsidRDefault="00000000">
      <w:pPr>
        <w:spacing w:after="60"/>
      </w:pPr>
      <w:r>
        <w:rPr>
          <w:b/>
          <w:bCs/>
        </w:rPr>
        <w:t xml:space="preserve">Priority: </w:t>
      </w:r>
      <w:r>
        <w:rPr>
          <w:b/>
          <w:bCs/>
          <w:color w:val="C00000"/>
        </w:rPr>
        <w:t>Must Have</w:t>
      </w:r>
      <w:r>
        <w:rPr>
          <w:i/>
          <w:iCs/>
          <w:color w:val="595959"/>
        </w:rPr>
        <w:t xml:space="preserve">      SRS Reference: SYNC-03</w:t>
      </w:r>
    </w:p>
    <w:p w14:paraId="72D02E51" w14:textId="77777777" w:rsidR="007A3969" w:rsidRDefault="00000000">
      <w:pPr>
        <w:shd w:val="clear" w:color="auto" w:fill="DCE6F1"/>
        <w:spacing w:after="120"/>
      </w:pPr>
      <w:r>
        <w:rPr>
          <w:i/>
          <w:iCs/>
        </w:rPr>
        <w:t xml:space="preserve">As a </w:t>
      </w:r>
      <w:r>
        <w:rPr>
          <w:b/>
          <w:bCs/>
          <w:i/>
          <w:iCs/>
        </w:rPr>
        <w:t>Data Collector</w:t>
      </w:r>
      <w:r>
        <w:rPr>
          <w:i/>
          <w:iCs/>
        </w:rPr>
        <w:t xml:space="preserve">, I want </w:t>
      </w:r>
      <w:r>
        <w:rPr>
          <w:b/>
          <w:bCs/>
          <w:i/>
          <w:iCs/>
        </w:rPr>
        <w:t>a persistent, visible indicator showing whether I'm connected/offline, how many submissions are pending sync, and when the last successful sync happened</w:t>
      </w:r>
      <w:r>
        <w:rPr>
          <w:i/>
          <w:iCs/>
        </w:rPr>
        <w:t xml:space="preserve">, so that </w:t>
      </w:r>
      <w:r>
        <w:rPr>
          <w:b/>
          <w:bCs/>
          <w:i/>
          <w:iCs/>
        </w:rPr>
        <w:t>I always know the state of my data without guessing</w:t>
      </w:r>
      <w:r>
        <w:rPr>
          <w:i/>
          <w:iCs/>
        </w:rPr>
        <w:t>.</w:t>
      </w:r>
    </w:p>
    <w:p w14:paraId="378DDA27" w14:textId="77777777" w:rsidR="007A3969" w:rsidRDefault="00000000">
      <w:pPr>
        <w:pStyle w:val="Heading3"/>
        <w:spacing w:before="100" w:after="80"/>
      </w:pPr>
      <w:r>
        <w:t>Acceptance Criteria</w:t>
      </w:r>
    </w:p>
    <w:p w14:paraId="57F6E667" w14:textId="77777777" w:rsidR="007A3969" w:rsidRDefault="00000000">
      <w:pPr>
        <w:pStyle w:val="ListParagraph"/>
        <w:numPr>
          <w:ilvl w:val="0"/>
          <w:numId w:val="1"/>
        </w:numPr>
        <w:spacing w:after="60"/>
      </w:pPr>
      <w:r>
        <w:t>Given I am using the app, when I look at the status indicator (e.g. header/banner), then it shows Online or Offline accurately reflecting device connectivity.</w:t>
      </w:r>
    </w:p>
    <w:p w14:paraId="35F1EE43" w14:textId="77777777" w:rsidR="007A3969" w:rsidRDefault="00000000">
      <w:pPr>
        <w:pStyle w:val="ListParagraph"/>
        <w:numPr>
          <w:ilvl w:val="0"/>
          <w:numId w:val="1"/>
        </w:numPr>
        <w:spacing w:after="60"/>
      </w:pPr>
      <w:r>
        <w:t>Given I have pending submissions, when I view the indicator, then it shows the exact count of submissions still pending sync.</w:t>
      </w:r>
    </w:p>
    <w:p w14:paraId="1D4E48F3" w14:textId="77777777" w:rsidR="007A3969" w:rsidRDefault="00000000">
      <w:pPr>
        <w:pStyle w:val="ListParagraph"/>
        <w:numPr>
          <w:ilvl w:val="0"/>
          <w:numId w:val="1"/>
        </w:numPr>
        <w:spacing w:after="60"/>
      </w:pPr>
      <w:r>
        <w:t>Given a successful sync has occurred, when I view the indicator, then it displays the timestamp of the last successful sync.</w:t>
      </w:r>
    </w:p>
    <w:p w14:paraId="5F514620" w14:textId="77777777" w:rsidR="007A3969" w:rsidRDefault="00000000">
      <w:pPr>
        <w:pStyle w:val="ListParagraph"/>
        <w:numPr>
          <w:ilvl w:val="0"/>
          <w:numId w:val="1"/>
        </w:numPr>
        <w:spacing w:after="60"/>
      </w:pPr>
      <w:r>
        <w:t>Given connectivity changes (</w:t>
      </w:r>
      <w:proofErr w:type="spellStart"/>
      <w:r>
        <w:t>online↔offline</w:t>
      </w:r>
      <w:proofErr w:type="spellEnd"/>
      <w:r>
        <w:t>), when the change occurs, then the indicator updates within a few seconds without requiring a manual refresh.</w:t>
      </w:r>
    </w:p>
    <w:p w14:paraId="4BFC2E23" w14:textId="77777777" w:rsidR="007A3969" w:rsidRDefault="00000000">
      <w:pPr>
        <w:pStyle w:val="Heading3"/>
        <w:spacing w:before="160" w:after="80"/>
      </w:pPr>
      <w:r>
        <w:t>Test Cases</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4200"/>
        <w:gridCol w:w="3300"/>
      </w:tblGrid>
      <w:tr w:rsidR="007A3969" w14:paraId="741C68F0"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tcPr>
          <w:p w14:paraId="2482DFDD" w14:textId="77777777" w:rsidR="007A3969" w:rsidRDefault="00000000">
            <w:r>
              <w:rPr>
                <w:b/>
                <w:bCs/>
                <w:color w:val="FFFFFF"/>
                <w:sz w:val="18"/>
                <w:szCs w:val="18"/>
              </w:rPr>
              <w:t>Test ID</w:t>
            </w:r>
          </w:p>
        </w:tc>
        <w:tc>
          <w:tcPr>
            <w:tcW w:w="2400" w:type="dxa"/>
            <w:shd w:val="clear" w:color="auto" w:fill="1F3864"/>
            <w:tcMar>
              <w:top w:w="80" w:type="dxa"/>
              <w:left w:w="100" w:type="dxa"/>
              <w:bottom w:w="80" w:type="dxa"/>
              <w:right w:w="100" w:type="dxa"/>
            </w:tcMar>
          </w:tcPr>
          <w:p w14:paraId="4BD2F162" w14:textId="77777777" w:rsidR="007A3969" w:rsidRDefault="00000000">
            <w:r>
              <w:rPr>
                <w:b/>
                <w:bCs/>
                <w:color w:val="FFFFFF"/>
                <w:sz w:val="18"/>
                <w:szCs w:val="18"/>
              </w:rPr>
              <w:t>Description</w:t>
            </w:r>
          </w:p>
        </w:tc>
        <w:tc>
          <w:tcPr>
            <w:tcW w:w="4200" w:type="dxa"/>
            <w:shd w:val="clear" w:color="auto" w:fill="1F3864"/>
            <w:tcMar>
              <w:top w:w="80" w:type="dxa"/>
              <w:left w:w="100" w:type="dxa"/>
              <w:bottom w:w="80" w:type="dxa"/>
              <w:right w:w="100" w:type="dxa"/>
            </w:tcMar>
          </w:tcPr>
          <w:p w14:paraId="76831D1B" w14:textId="77777777" w:rsidR="007A3969" w:rsidRDefault="00000000">
            <w:r>
              <w:rPr>
                <w:b/>
                <w:bCs/>
                <w:color w:val="FFFFFF"/>
                <w:sz w:val="18"/>
                <w:szCs w:val="18"/>
              </w:rPr>
              <w:t>Steps</w:t>
            </w:r>
          </w:p>
        </w:tc>
        <w:tc>
          <w:tcPr>
            <w:tcW w:w="3300" w:type="dxa"/>
            <w:shd w:val="clear" w:color="auto" w:fill="1F3864"/>
            <w:tcMar>
              <w:top w:w="80" w:type="dxa"/>
              <w:left w:w="100" w:type="dxa"/>
              <w:bottom w:w="80" w:type="dxa"/>
              <w:right w:w="100" w:type="dxa"/>
            </w:tcMar>
          </w:tcPr>
          <w:p w14:paraId="1F009337" w14:textId="77777777" w:rsidR="007A3969" w:rsidRDefault="00000000">
            <w:r>
              <w:rPr>
                <w:b/>
                <w:bCs/>
                <w:color w:val="FFFFFF"/>
                <w:sz w:val="18"/>
                <w:szCs w:val="18"/>
              </w:rPr>
              <w:t>Expected Result</w:t>
            </w:r>
          </w:p>
        </w:tc>
      </w:tr>
      <w:tr w:rsidR="007A3969" w14:paraId="414A914D" w14:textId="77777777">
        <w:tblPrEx>
          <w:tblCellMar>
            <w:top w:w="0" w:type="dxa"/>
            <w:bottom w:w="0" w:type="dxa"/>
          </w:tblCellMar>
        </w:tblPrEx>
        <w:tc>
          <w:tcPr>
            <w:tcW w:w="1300" w:type="dxa"/>
            <w:tcMar>
              <w:top w:w="80" w:type="dxa"/>
              <w:left w:w="100" w:type="dxa"/>
              <w:bottom w:w="80" w:type="dxa"/>
              <w:right w:w="100" w:type="dxa"/>
            </w:tcMar>
          </w:tcPr>
          <w:p w14:paraId="00F2B5BA" w14:textId="77777777" w:rsidR="007A3969" w:rsidRDefault="00000000">
            <w:r>
              <w:rPr>
                <w:color w:val="000000"/>
                <w:sz w:val="18"/>
                <w:szCs w:val="18"/>
              </w:rPr>
              <w:t>TC-SYNC-03-01</w:t>
            </w:r>
          </w:p>
        </w:tc>
        <w:tc>
          <w:tcPr>
            <w:tcW w:w="2400" w:type="dxa"/>
            <w:tcMar>
              <w:top w:w="80" w:type="dxa"/>
              <w:left w:w="100" w:type="dxa"/>
              <w:bottom w:w="80" w:type="dxa"/>
              <w:right w:w="100" w:type="dxa"/>
            </w:tcMar>
          </w:tcPr>
          <w:p w14:paraId="7A3261D4" w14:textId="77777777" w:rsidR="007A3969" w:rsidRDefault="00000000">
            <w:r>
              <w:rPr>
                <w:color w:val="000000"/>
                <w:sz w:val="18"/>
                <w:szCs w:val="18"/>
              </w:rPr>
              <w:t>Online/offline reflected accurately</w:t>
            </w:r>
          </w:p>
        </w:tc>
        <w:tc>
          <w:tcPr>
            <w:tcW w:w="4200" w:type="dxa"/>
            <w:tcMar>
              <w:top w:w="80" w:type="dxa"/>
              <w:left w:w="100" w:type="dxa"/>
              <w:bottom w:w="80" w:type="dxa"/>
              <w:right w:w="100" w:type="dxa"/>
            </w:tcMar>
          </w:tcPr>
          <w:p w14:paraId="79E00A3C" w14:textId="77777777" w:rsidR="007A3969" w:rsidRDefault="00000000">
            <w:r>
              <w:rPr>
                <w:color w:val="000000"/>
                <w:sz w:val="18"/>
                <w:szCs w:val="18"/>
              </w:rPr>
              <w:t>Toggle Airplane Mode on and off</w:t>
            </w:r>
          </w:p>
        </w:tc>
        <w:tc>
          <w:tcPr>
            <w:tcW w:w="3300" w:type="dxa"/>
            <w:tcMar>
              <w:top w:w="80" w:type="dxa"/>
              <w:left w:w="100" w:type="dxa"/>
              <w:bottom w:w="80" w:type="dxa"/>
              <w:right w:w="100" w:type="dxa"/>
            </w:tcMar>
          </w:tcPr>
          <w:p w14:paraId="22F58DB8" w14:textId="77777777" w:rsidR="007A3969" w:rsidRDefault="00000000">
            <w:r>
              <w:rPr>
                <w:color w:val="000000"/>
                <w:sz w:val="18"/>
                <w:szCs w:val="18"/>
              </w:rPr>
              <w:t>Indicator switches between Offline and Online within seconds each time.</w:t>
            </w:r>
          </w:p>
        </w:tc>
      </w:tr>
      <w:tr w:rsidR="007A3969" w14:paraId="406EC577" w14:textId="77777777">
        <w:tblPrEx>
          <w:tblCellMar>
            <w:top w:w="0" w:type="dxa"/>
            <w:bottom w:w="0" w:type="dxa"/>
          </w:tblCellMar>
        </w:tblPrEx>
        <w:tc>
          <w:tcPr>
            <w:tcW w:w="1300" w:type="dxa"/>
            <w:tcMar>
              <w:top w:w="80" w:type="dxa"/>
              <w:left w:w="100" w:type="dxa"/>
              <w:bottom w:w="80" w:type="dxa"/>
              <w:right w:w="100" w:type="dxa"/>
            </w:tcMar>
          </w:tcPr>
          <w:p w14:paraId="64B51F6C" w14:textId="77777777" w:rsidR="007A3969" w:rsidRDefault="00000000">
            <w:r>
              <w:rPr>
                <w:color w:val="000000"/>
                <w:sz w:val="18"/>
                <w:szCs w:val="18"/>
              </w:rPr>
              <w:t>TC-SYNC-03-02</w:t>
            </w:r>
          </w:p>
        </w:tc>
        <w:tc>
          <w:tcPr>
            <w:tcW w:w="2400" w:type="dxa"/>
            <w:tcMar>
              <w:top w:w="80" w:type="dxa"/>
              <w:left w:w="100" w:type="dxa"/>
              <w:bottom w:w="80" w:type="dxa"/>
              <w:right w:w="100" w:type="dxa"/>
            </w:tcMar>
          </w:tcPr>
          <w:p w14:paraId="13835405" w14:textId="77777777" w:rsidR="007A3969" w:rsidRDefault="00000000">
            <w:r>
              <w:rPr>
                <w:color w:val="000000"/>
                <w:sz w:val="18"/>
                <w:szCs w:val="18"/>
              </w:rPr>
              <w:t>Pending count accurate</w:t>
            </w:r>
          </w:p>
        </w:tc>
        <w:tc>
          <w:tcPr>
            <w:tcW w:w="4200" w:type="dxa"/>
            <w:tcMar>
              <w:top w:w="80" w:type="dxa"/>
              <w:left w:w="100" w:type="dxa"/>
              <w:bottom w:w="80" w:type="dxa"/>
              <w:right w:w="100" w:type="dxa"/>
            </w:tcMar>
          </w:tcPr>
          <w:p w14:paraId="303AF8DE" w14:textId="77777777" w:rsidR="007A3969" w:rsidRDefault="00000000">
            <w:r>
              <w:rPr>
                <w:color w:val="000000"/>
                <w:sz w:val="18"/>
                <w:szCs w:val="18"/>
              </w:rPr>
              <w:t>Queue 4 submissions offline</w:t>
            </w:r>
          </w:p>
        </w:tc>
        <w:tc>
          <w:tcPr>
            <w:tcW w:w="3300" w:type="dxa"/>
            <w:tcMar>
              <w:top w:w="80" w:type="dxa"/>
              <w:left w:w="100" w:type="dxa"/>
              <w:bottom w:w="80" w:type="dxa"/>
              <w:right w:w="100" w:type="dxa"/>
            </w:tcMar>
          </w:tcPr>
          <w:p w14:paraId="616A2733" w14:textId="77777777" w:rsidR="007A3969" w:rsidRDefault="00000000">
            <w:r>
              <w:rPr>
                <w:color w:val="000000"/>
                <w:sz w:val="18"/>
                <w:szCs w:val="18"/>
              </w:rPr>
              <w:t>Indicator shows 'Pending: 4'.</w:t>
            </w:r>
          </w:p>
        </w:tc>
      </w:tr>
      <w:tr w:rsidR="007A3969" w14:paraId="51DFCAF1" w14:textId="77777777">
        <w:tblPrEx>
          <w:tblCellMar>
            <w:top w:w="0" w:type="dxa"/>
            <w:bottom w:w="0" w:type="dxa"/>
          </w:tblCellMar>
        </w:tblPrEx>
        <w:tc>
          <w:tcPr>
            <w:tcW w:w="1300" w:type="dxa"/>
            <w:tcMar>
              <w:top w:w="80" w:type="dxa"/>
              <w:left w:w="100" w:type="dxa"/>
              <w:bottom w:w="80" w:type="dxa"/>
              <w:right w:w="100" w:type="dxa"/>
            </w:tcMar>
          </w:tcPr>
          <w:p w14:paraId="749A3C52" w14:textId="77777777" w:rsidR="007A3969" w:rsidRDefault="00000000">
            <w:r>
              <w:rPr>
                <w:color w:val="000000"/>
                <w:sz w:val="18"/>
                <w:szCs w:val="18"/>
              </w:rPr>
              <w:t>TC-SYNC-03-03</w:t>
            </w:r>
          </w:p>
        </w:tc>
        <w:tc>
          <w:tcPr>
            <w:tcW w:w="2400" w:type="dxa"/>
            <w:tcMar>
              <w:top w:w="80" w:type="dxa"/>
              <w:left w:w="100" w:type="dxa"/>
              <w:bottom w:w="80" w:type="dxa"/>
              <w:right w:w="100" w:type="dxa"/>
            </w:tcMar>
          </w:tcPr>
          <w:p w14:paraId="5C090AAD" w14:textId="77777777" w:rsidR="007A3969" w:rsidRDefault="00000000">
            <w:r>
              <w:rPr>
                <w:color w:val="000000"/>
                <w:sz w:val="18"/>
                <w:szCs w:val="18"/>
              </w:rPr>
              <w:t>Last sync time shown</w:t>
            </w:r>
          </w:p>
        </w:tc>
        <w:tc>
          <w:tcPr>
            <w:tcW w:w="4200" w:type="dxa"/>
            <w:tcMar>
              <w:top w:w="80" w:type="dxa"/>
              <w:left w:w="100" w:type="dxa"/>
              <w:bottom w:w="80" w:type="dxa"/>
              <w:right w:w="100" w:type="dxa"/>
            </w:tcMar>
          </w:tcPr>
          <w:p w14:paraId="61EB7679" w14:textId="77777777" w:rsidR="007A3969" w:rsidRDefault="00000000">
            <w:r>
              <w:rPr>
                <w:color w:val="000000"/>
                <w:sz w:val="18"/>
                <w:szCs w:val="18"/>
              </w:rPr>
              <w:t>Allow a sync to complete successfully</w:t>
            </w:r>
          </w:p>
        </w:tc>
        <w:tc>
          <w:tcPr>
            <w:tcW w:w="3300" w:type="dxa"/>
            <w:tcMar>
              <w:top w:w="80" w:type="dxa"/>
              <w:left w:w="100" w:type="dxa"/>
              <w:bottom w:w="80" w:type="dxa"/>
              <w:right w:w="100" w:type="dxa"/>
            </w:tcMar>
          </w:tcPr>
          <w:p w14:paraId="212CE1D1" w14:textId="77777777" w:rsidR="007A3969" w:rsidRDefault="00000000">
            <w:r>
              <w:rPr>
                <w:color w:val="000000"/>
                <w:sz w:val="18"/>
                <w:szCs w:val="18"/>
              </w:rPr>
              <w:t>Indicator updates to show 'Last synced: &lt;timestamp&gt;' matching actual sync time.</w:t>
            </w:r>
          </w:p>
        </w:tc>
      </w:tr>
    </w:tbl>
    <w:p w14:paraId="11796C5A" w14:textId="77777777" w:rsidR="007A3969" w:rsidRDefault="00000000">
      <w:pPr>
        <w:pStyle w:val="Heading2"/>
        <w:spacing w:before="300" w:after="100"/>
      </w:pPr>
      <w:r>
        <w:rPr>
          <w:b/>
          <w:bCs/>
        </w:rPr>
        <w:t>US-SYNC-04 — Failed syncs retry with exponential back-off and notify the Data Collector</w:t>
      </w:r>
    </w:p>
    <w:p w14:paraId="7A3E6247" w14:textId="77777777" w:rsidR="007A3969" w:rsidRDefault="00000000">
      <w:pPr>
        <w:spacing w:after="60"/>
      </w:pPr>
      <w:r>
        <w:rPr>
          <w:b/>
          <w:bCs/>
        </w:rPr>
        <w:t xml:space="preserve">Priority: </w:t>
      </w:r>
      <w:r>
        <w:rPr>
          <w:b/>
          <w:bCs/>
          <w:color w:val="C00000"/>
        </w:rPr>
        <w:t>Must Have</w:t>
      </w:r>
      <w:r>
        <w:rPr>
          <w:i/>
          <w:iCs/>
          <w:color w:val="595959"/>
        </w:rPr>
        <w:t xml:space="preserve">      SRS Reference: SYNC-04</w:t>
      </w:r>
    </w:p>
    <w:p w14:paraId="464D36BA" w14:textId="77777777" w:rsidR="007A3969" w:rsidRDefault="00000000">
      <w:pPr>
        <w:shd w:val="clear" w:color="auto" w:fill="DCE6F1"/>
        <w:spacing w:after="120"/>
      </w:pPr>
      <w:r>
        <w:rPr>
          <w:i/>
          <w:iCs/>
        </w:rPr>
        <w:t xml:space="preserve">As a </w:t>
      </w:r>
      <w:r>
        <w:rPr>
          <w:b/>
          <w:bCs/>
          <w:i/>
          <w:iCs/>
        </w:rPr>
        <w:t>Data Collector</w:t>
      </w:r>
      <w:r>
        <w:rPr>
          <w:i/>
          <w:iCs/>
        </w:rPr>
        <w:t xml:space="preserve">, I want </w:t>
      </w:r>
      <w:r>
        <w:rPr>
          <w:b/>
          <w:bCs/>
          <w:i/>
          <w:iCs/>
        </w:rPr>
        <w:t>submissions that fail to sync (e.g. due to a server error) to remain queued and retry automatically with increasing wait times between attempts, and to be told when a sync fails</w:t>
      </w:r>
      <w:r>
        <w:rPr>
          <w:i/>
          <w:iCs/>
        </w:rPr>
        <w:t xml:space="preserve">, so that </w:t>
      </w:r>
      <w:r>
        <w:rPr>
          <w:b/>
          <w:bCs/>
          <w:i/>
          <w:iCs/>
        </w:rPr>
        <w:t>transient server issues don't cause data loss and I'm kept informed rather than left wondering</w:t>
      </w:r>
      <w:r>
        <w:rPr>
          <w:i/>
          <w:iCs/>
        </w:rPr>
        <w:t>.</w:t>
      </w:r>
    </w:p>
    <w:p w14:paraId="1B395E01" w14:textId="77777777" w:rsidR="007A3969" w:rsidRDefault="00000000">
      <w:pPr>
        <w:pStyle w:val="Heading3"/>
        <w:spacing w:before="100" w:after="80"/>
      </w:pPr>
      <w:r>
        <w:t>Acceptance Criteria</w:t>
      </w:r>
    </w:p>
    <w:p w14:paraId="02D81D71" w14:textId="77777777" w:rsidR="007A3969" w:rsidRDefault="00000000">
      <w:pPr>
        <w:pStyle w:val="ListParagraph"/>
        <w:numPr>
          <w:ilvl w:val="0"/>
          <w:numId w:val="1"/>
        </w:numPr>
        <w:spacing w:after="60"/>
      </w:pPr>
      <w:r>
        <w:t>Given a sync attempt fails due to a server error, when the failure occurs, then the submission remains in the pending queue (not discarded) and is not marked SYNCED.</w:t>
      </w:r>
    </w:p>
    <w:p w14:paraId="37EE19B2" w14:textId="77777777" w:rsidR="007A3969" w:rsidRDefault="00000000">
      <w:pPr>
        <w:pStyle w:val="ListParagraph"/>
        <w:numPr>
          <w:ilvl w:val="0"/>
          <w:numId w:val="1"/>
        </w:numPr>
        <w:spacing w:after="60"/>
      </w:pPr>
      <w:r>
        <w:t>Given a sync failure, when the next retry is scheduled, then the wait interval increases with each consecutive failure (exponential back-off) up to a sensible maximum.</w:t>
      </w:r>
    </w:p>
    <w:p w14:paraId="445C8A7F" w14:textId="77777777" w:rsidR="007A3969" w:rsidRDefault="00000000">
      <w:pPr>
        <w:pStyle w:val="ListParagraph"/>
        <w:numPr>
          <w:ilvl w:val="0"/>
          <w:numId w:val="1"/>
        </w:numPr>
        <w:spacing w:after="60"/>
      </w:pPr>
      <w:r>
        <w:lastRenderedPageBreak/>
        <w:t>Given a sync ultimately fails, when this happens, then the Data Collector receives an in-app notification/indicator that a sync attempt failed and the item is still pending.</w:t>
      </w:r>
    </w:p>
    <w:p w14:paraId="2D3A09E6" w14:textId="77777777" w:rsidR="007A3969" w:rsidRDefault="00000000">
      <w:pPr>
        <w:pStyle w:val="ListParagraph"/>
        <w:numPr>
          <w:ilvl w:val="0"/>
          <w:numId w:val="1"/>
        </w:numPr>
        <w:spacing w:after="60"/>
      </w:pPr>
      <w:r>
        <w:t>Given connectivity/server issues resolve, when the next retry occurs, then the submission syncs successfully and the pending count decreases.</w:t>
      </w:r>
    </w:p>
    <w:p w14:paraId="269A7547" w14:textId="77777777" w:rsidR="007A3969" w:rsidRDefault="00000000">
      <w:pPr>
        <w:pStyle w:val="Heading3"/>
        <w:spacing w:before="160" w:after="80"/>
      </w:pPr>
      <w:r>
        <w:t>Test Cases</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4200"/>
        <w:gridCol w:w="3300"/>
      </w:tblGrid>
      <w:tr w:rsidR="007A3969" w14:paraId="7E01D7DC"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tcPr>
          <w:p w14:paraId="0E91EB87" w14:textId="77777777" w:rsidR="007A3969" w:rsidRDefault="00000000">
            <w:r>
              <w:rPr>
                <w:b/>
                <w:bCs/>
                <w:color w:val="FFFFFF"/>
                <w:sz w:val="18"/>
                <w:szCs w:val="18"/>
              </w:rPr>
              <w:t>Test ID</w:t>
            </w:r>
          </w:p>
        </w:tc>
        <w:tc>
          <w:tcPr>
            <w:tcW w:w="2400" w:type="dxa"/>
            <w:shd w:val="clear" w:color="auto" w:fill="1F3864"/>
            <w:tcMar>
              <w:top w:w="80" w:type="dxa"/>
              <w:left w:w="100" w:type="dxa"/>
              <w:bottom w:w="80" w:type="dxa"/>
              <w:right w:w="100" w:type="dxa"/>
            </w:tcMar>
          </w:tcPr>
          <w:p w14:paraId="0F055F81" w14:textId="77777777" w:rsidR="007A3969" w:rsidRDefault="00000000">
            <w:r>
              <w:rPr>
                <w:b/>
                <w:bCs/>
                <w:color w:val="FFFFFF"/>
                <w:sz w:val="18"/>
                <w:szCs w:val="18"/>
              </w:rPr>
              <w:t>Description</w:t>
            </w:r>
          </w:p>
        </w:tc>
        <w:tc>
          <w:tcPr>
            <w:tcW w:w="4200" w:type="dxa"/>
            <w:shd w:val="clear" w:color="auto" w:fill="1F3864"/>
            <w:tcMar>
              <w:top w:w="80" w:type="dxa"/>
              <w:left w:w="100" w:type="dxa"/>
              <w:bottom w:w="80" w:type="dxa"/>
              <w:right w:w="100" w:type="dxa"/>
            </w:tcMar>
          </w:tcPr>
          <w:p w14:paraId="5C2D99F3" w14:textId="77777777" w:rsidR="007A3969" w:rsidRDefault="00000000">
            <w:r>
              <w:rPr>
                <w:b/>
                <w:bCs/>
                <w:color w:val="FFFFFF"/>
                <w:sz w:val="18"/>
                <w:szCs w:val="18"/>
              </w:rPr>
              <w:t>Steps</w:t>
            </w:r>
          </w:p>
        </w:tc>
        <w:tc>
          <w:tcPr>
            <w:tcW w:w="3300" w:type="dxa"/>
            <w:shd w:val="clear" w:color="auto" w:fill="1F3864"/>
            <w:tcMar>
              <w:top w:w="80" w:type="dxa"/>
              <w:left w:w="100" w:type="dxa"/>
              <w:bottom w:w="80" w:type="dxa"/>
              <w:right w:w="100" w:type="dxa"/>
            </w:tcMar>
          </w:tcPr>
          <w:p w14:paraId="5C77E10F" w14:textId="77777777" w:rsidR="007A3969" w:rsidRDefault="00000000">
            <w:r>
              <w:rPr>
                <w:b/>
                <w:bCs/>
                <w:color w:val="FFFFFF"/>
                <w:sz w:val="18"/>
                <w:szCs w:val="18"/>
              </w:rPr>
              <w:t>Expected Result</w:t>
            </w:r>
          </w:p>
        </w:tc>
      </w:tr>
      <w:tr w:rsidR="007A3969" w14:paraId="426F3C7E" w14:textId="77777777">
        <w:tblPrEx>
          <w:tblCellMar>
            <w:top w:w="0" w:type="dxa"/>
            <w:bottom w:w="0" w:type="dxa"/>
          </w:tblCellMar>
        </w:tblPrEx>
        <w:tc>
          <w:tcPr>
            <w:tcW w:w="1300" w:type="dxa"/>
            <w:tcMar>
              <w:top w:w="80" w:type="dxa"/>
              <w:left w:w="100" w:type="dxa"/>
              <w:bottom w:w="80" w:type="dxa"/>
              <w:right w:w="100" w:type="dxa"/>
            </w:tcMar>
          </w:tcPr>
          <w:p w14:paraId="27C303D7" w14:textId="77777777" w:rsidR="007A3969" w:rsidRDefault="00000000">
            <w:r>
              <w:rPr>
                <w:color w:val="000000"/>
                <w:sz w:val="18"/>
                <w:szCs w:val="18"/>
              </w:rPr>
              <w:t>TC-SYNC-04-01</w:t>
            </w:r>
          </w:p>
        </w:tc>
        <w:tc>
          <w:tcPr>
            <w:tcW w:w="2400" w:type="dxa"/>
            <w:tcMar>
              <w:top w:w="80" w:type="dxa"/>
              <w:left w:w="100" w:type="dxa"/>
              <w:bottom w:w="80" w:type="dxa"/>
              <w:right w:w="100" w:type="dxa"/>
            </w:tcMar>
          </w:tcPr>
          <w:p w14:paraId="7F771EC0" w14:textId="77777777" w:rsidR="007A3969" w:rsidRDefault="00000000">
            <w:r>
              <w:rPr>
                <w:color w:val="000000"/>
                <w:sz w:val="18"/>
                <w:szCs w:val="18"/>
              </w:rPr>
              <w:t>Failure keeps item queued</w:t>
            </w:r>
          </w:p>
        </w:tc>
        <w:tc>
          <w:tcPr>
            <w:tcW w:w="4200" w:type="dxa"/>
            <w:tcMar>
              <w:top w:w="80" w:type="dxa"/>
              <w:left w:w="100" w:type="dxa"/>
              <w:bottom w:w="80" w:type="dxa"/>
              <w:right w:w="100" w:type="dxa"/>
            </w:tcMar>
          </w:tcPr>
          <w:p w14:paraId="17E3AF2D" w14:textId="77777777" w:rsidR="007A3969" w:rsidRDefault="00000000">
            <w:r>
              <w:rPr>
                <w:color w:val="000000"/>
                <w:sz w:val="18"/>
                <w:szCs w:val="18"/>
              </w:rPr>
              <w:t>Simulate a server 500 error during sync of a queued submission</w:t>
            </w:r>
          </w:p>
        </w:tc>
        <w:tc>
          <w:tcPr>
            <w:tcW w:w="3300" w:type="dxa"/>
            <w:tcMar>
              <w:top w:w="80" w:type="dxa"/>
              <w:left w:w="100" w:type="dxa"/>
              <w:bottom w:w="80" w:type="dxa"/>
              <w:right w:w="100" w:type="dxa"/>
            </w:tcMar>
          </w:tcPr>
          <w:p w14:paraId="14C41BE7" w14:textId="77777777" w:rsidR="007A3969" w:rsidRDefault="00000000">
            <w:r>
              <w:rPr>
                <w:color w:val="000000"/>
                <w:sz w:val="18"/>
                <w:szCs w:val="18"/>
              </w:rPr>
              <w:t>Submission remains status PENDING; not lost or marked SYNCED.</w:t>
            </w:r>
          </w:p>
        </w:tc>
      </w:tr>
      <w:tr w:rsidR="007A3969" w14:paraId="3179206D" w14:textId="77777777">
        <w:tblPrEx>
          <w:tblCellMar>
            <w:top w:w="0" w:type="dxa"/>
            <w:bottom w:w="0" w:type="dxa"/>
          </w:tblCellMar>
        </w:tblPrEx>
        <w:tc>
          <w:tcPr>
            <w:tcW w:w="1300" w:type="dxa"/>
            <w:tcMar>
              <w:top w:w="80" w:type="dxa"/>
              <w:left w:w="100" w:type="dxa"/>
              <w:bottom w:w="80" w:type="dxa"/>
              <w:right w:w="100" w:type="dxa"/>
            </w:tcMar>
          </w:tcPr>
          <w:p w14:paraId="407083DE" w14:textId="77777777" w:rsidR="007A3969" w:rsidRDefault="00000000">
            <w:r>
              <w:rPr>
                <w:color w:val="000000"/>
                <w:sz w:val="18"/>
                <w:szCs w:val="18"/>
              </w:rPr>
              <w:t>TC-SYNC-04-02</w:t>
            </w:r>
          </w:p>
        </w:tc>
        <w:tc>
          <w:tcPr>
            <w:tcW w:w="2400" w:type="dxa"/>
            <w:tcMar>
              <w:top w:w="80" w:type="dxa"/>
              <w:left w:w="100" w:type="dxa"/>
              <w:bottom w:w="80" w:type="dxa"/>
              <w:right w:w="100" w:type="dxa"/>
            </w:tcMar>
          </w:tcPr>
          <w:p w14:paraId="377FAA2D" w14:textId="77777777" w:rsidR="007A3969" w:rsidRDefault="00000000">
            <w:r>
              <w:rPr>
                <w:color w:val="000000"/>
                <w:sz w:val="18"/>
                <w:szCs w:val="18"/>
              </w:rPr>
              <w:t>Back-off timing increases</w:t>
            </w:r>
          </w:p>
        </w:tc>
        <w:tc>
          <w:tcPr>
            <w:tcW w:w="4200" w:type="dxa"/>
            <w:tcMar>
              <w:top w:w="80" w:type="dxa"/>
              <w:left w:w="100" w:type="dxa"/>
              <w:bottom w:w="80" w:type="dxa"/>
              <w:right w:w="100" w:type="dxa"/>
            </w:tcMar>
          </w:tcPr>
          <w:p w14:paraId="37B0419C" w14:textId="77777777" w:rsidR="007A3969" w:rsidRDefault="00000000">
            <w:r>
              <w:rPr>
                <w:color w:val="000000"/>
                <w:sz w:val="18"/>
                <w:szCs w:val="18"/>
              </w:rPr>
              <w:t>Force repeated sync failures and log retry timestamps</w:t>
            </w:r>
          </w:p>
        </w:tc>
        <w:tc>
          <w:tcPr>
            <w:tcW w:w="3300" w:type="dxa"/>
            <w:tcMar>
              <w:top w:w="80" w:type="dxa"/>
              <w:left w:w="100" w:type="dxa"/>
              <w:bottom w:w="80" w:type="dxa"/>
              <w:right w:w="100" w:type="dxa"/>
            </w:tcMar>
          </w:tcPr>
          <w:p w14:paraId="7FD1DF86" w14:textId="77777777" w:rsidR="007A3969" w:rsidRDefault="00000000">
            <w:r>
              <w:rPr>
                <w:color w:val="000000"/>
                <w:sz w:val="18"/>
                <w:szCs w:val="18"/>
              </w:rPr>
              <w:t>Interval between retries increases each time (e.g. 5s, 10s, 20s...) up to a cap.</w:t>
            </w:r>
          </w:p>
        </w:tc>
      </w:tr>
      <w:tr w:rsidR="007A3969" w14:paraId="79CA8BCD" w14:textId="77777777">
        <w:tblPrEx>
          <w:tblCellMar>
            <w:top w:w="0" w:type="dxa"/>
            <w:bottom w:w="0" w:type="dxa"/>
          </w:tblCellMar>
        </w:tblPrEx>
        <w:tc>
          <w:tcPr>
            <w:tcW w:w="1300" w:type="dxa"/>
            <w:tcMar>
              <w:top w:w="80" w:type="dxa"/>
              <w:left w:w="100" w:type="dxa"/>
              <w:bottom w:w="80" w:type="dxa"/>
              <w:right w:w="100" w:type="dxa"/>
            </w:tcMar>
          </w:tcPr>
          <w:p w14:paraId="0EDDBC1C" w14:textId="77777777" w:rsidR="007A3969" w:rsidRDefault="00000000">
            <w:r>
              <w:rPr>
                <w:color w:val="000000"/>
                <w:sz w:val="18"/>
                <w:szCs w:val="18"/>
              </w:rPr>
              <w:t>TC-SYNC-04-03</w:t>
            </w:r>
          </w:p>
        </w:tc>
        <w:tc>
          <w:tcPr>
            <w:tcW w:w="2400" w:type="dxa"/>
            <w:tcMar>
              <w:top w:w="80" w:type="dxa"/>
              <w:left w:w="100" w:type="dxa"/>
              <w:bottom w:w="80" w:type="dxa"/>
              <w:right w:w="100" w:type="dxa"/>
            </w:tcMar>
          </w:tcPr>
          <w:p w14:paraId="6B862EB9" w14:textId="77777777" w:rsidR="007A3969" w:rsidRDefault="00000000">
            <w:r>
              <w:rPr>
                <w:color w:val="000000"/>
                <w:sz w:val="18"/>
                <w:szCs w:val="18"/>
              </w:rPr>
              <w:t>User notified of failure</w:t>
            </w:r>
          </w:p>
        </w:tc>
        <w:tc>
          <w:tcPr>
            <w:tcW w:w="4200" w:type="dxa"/>
            <w:tcMar>
              <w:top w:w="80" w:type="dxa"/>
              <w:left w:w="100" w:type="dxa"/>
              <w:bottom w:w="80" w:type="dxa"/>
              <w:right w:w="100" w:type="dxa"/>
            </w:tcMar>
          </w:tcPr>
          <w:p w14:paraId="15BB6406" w14:textId="77777777" w:rsidR="007A3969" w:rsidRDefault="00000000">
            <w:r>
              <w:rPr>
                <w:color w:val="000000"/>
                <w:sz w:val="18"/>
                <w:szCs w:val="18"/>
              </w:rPr>
              <w:t>Force one sync failure</w:t>
            </w:r>
          </w:p>
        </w:tc>
        <w:tc>
          <w:tcPr>
            <w:tcW w:w="3300" w:type="dxa"/>
            <w:tcMar>
              <w:top w:w="80" w:type="dxa"/>
              <w:left w:w="100" w:type="dxa"/>
              <w:bottom w:w="80" w:type="dxa"/>
              <w:right w:w="100" w:type="dxa"/>
            </w:tcMar>
          </w:tcPr>
          <w:p w14:paraId="50F8F48C" w14:textId="77777777" w:rsidR="007A3969" w:rsidRDefault="00000000">
            <w:r>
              <w:rPr>
                <w:color w:val="000000"/>
                <w:sz w:val="18"/>
                <w:szCs w:val="18"/>
              </w:rPr>
              <w:t>An in-app alert/banner informs the Data Collector that sync failed and will retry.</w:t>
            </w:r>
          </w:p>
        </w:tc>
      </w:tr>
      <w:tr w:rsidR="007A3969" w14:paraId="6C441C10" w14:textId="77777777">
        <w:tblPrEx>
          <w:tblCellMar>
            <w:top w:w="0" w:type="dxa"/>
            <w:bottom w:w="0" w:type="dxa"/>
          </w:tblCellMar>
        </w:tblPrEx>
        <w:tc>
          <w:tcPr>
            <w:tcW w:w="1300" w:type="dxa"/>
            <w:tcMar>
              <w:top w:w="80" w:type="dxa"/>
              <w:left w:w="100" w:type="dxa"/>
              <w:bottom w:w="80" w:type="dxa"/>
              <w:right w:w="100" w:type="dxa"/>
            </w:tcMar>
          </w:tcPr>
          <w:p w14:paraId="6A623BB8" w14:textId="77777777" w:rsidR="007A3969" w:rsidRDefault="00000000">
            <w:r>
              <w:rPr>
                <w:color w:val="000000"/>
                <w:sz w:val="18"/>
                <w:szCs w:val="18"/>
              </w:rPr>
              <w:t>TC-SYNC-04-04</w:t>
            </w:r>
          </w:p>
        </w:tc>
        <w:tc>
          <w:tcPr>
            <w:tcW w:w="2400" w:type="dxa"/>
            <w:tcMar>
              <w:top w:w="80" w:type="dxa"/>
              <w:left w:w="100" w:type="dxa"/>
              <w:bottom w:w="80" w:type="dxa"/>
              <w:right w:w="100" w:type="dxa"/>
            </w:tcMar>
          </w:tcPr>
          <w:p w14:paraId="5599F29C" w14:textId="77777777" w:rsidR="007A3969" w:rsidRDefault="00000000">
            <w:r>
              <w:rPr>
                <w:color w:val="000000"/>
                <w:sz w:val="18"/>
                <w:szCs w:val="18"/>
              </w:rPr>
              <w:t>Recovery after failure</w:t>
            </w:r>
          </w:p>
        </w:tc>
        <w:tc>
          <w:tcPr>
            <w:tcW w:w="4200" w:type="dxa"/>
            <w:tcMar>
              <w:top w:w="80" w:type="dxa"/>
              <w:left w:w="100" w:type="dxa"/>
              <w:bottom w:w="80" w:type="dxa"/>
              <w:right w:w="100" w:type="dxa"/>
            </w:tcMar>
          </w:tcPr>
          <w:p w14:paraId="0DFD32AD" w14:textId="77777777" w:rsidR="007A3969" w:rsidRDefault="00000000">
            <w:r>
              <w:rPr>
                <w:color w:val="000000"/>
                <w:sz w:val="18"/>
                <w:szCs w:val="18"/>
              </w:rPr>
              <w:t>Restore server availability after failures</w:t>
            </w:r>
          </w:p>
        </w:tc>
        <w:tc>
          <w:tcPr>
            <w:tcW w:w="3300" w:type="dxa"/>
            <w:tcMar>
              <w:top w:w="80" w:type="dxa"/>
              <w:left w:w="100" w:type="dxa"/>
              <w:bottom w:w="80" w:type="dxa"/>
              <w:right w:w="100" w:type="dxa"/>
            </w:tcMar>
          </w:tcPr>
          <w:p w14:paraId="458DCED2" w14:textId="77777777" w:rsidR="007A3969" w:rsidRDefault="00000000">
            <w:r>
              <w:rPr>
                <w:color w:val="000000"/>
                <w:sz w:val="18"/>
                <w:szCs w:val="18"/>
              </w:rPr>
              <w:t>Submission syncs successfully on the next retry; status becomes SYNCED.</w:t>
            </w:r>
          </w:p>
        </w:tc>
      </w:tr>
    </w:tbl>
    <w:p w14:paraId="0BF5807C" w14:textId="77777777" w:rsidR="007A3969" w:rsidRDefault="00000000">
      <w:pPr>
        <w:pStyle w:val="Heading2"/>
        <w:spacing w:before="300" w:after="100"/>
      </w:pPr>
      <w:r>
        <w:rPr>
          <w:b/>
          <w:bCs/>
        </w:rPr>
        <w:t>US-SYNC-05 — Uganda administrative location data is bundled offline and updates in the background</w:t>
      </w:r>
    </w:p>
    <w:p w14:paraId="644ED376" w14:textId="77777777" w:rsidR="007A3969" w:rsidRDefault="00000000">
      <w:pPr>
        <w:spacing w:after="60"/>
      </w:pPr>
      <w:r>
        <w:rPr>
          <w:b/>
          <w:bCs/>
        </w:rPr>
        <w:t xml:space="preserve">Priority: </w:t>
      </w:r>
      <w:r>
        <w:rPr>
          <w:b/>
          <w:bCs/>
          <w:color w:val="C00000"/>
        </w:rPr>
        <w:t>Must Have</w:t>
      </w:r>
      <w:r>
        <w:rPr>
          <w:i/>
          <w:iCs/>
          <w:color w:val="595959"/>
        </w:rPr>
        <w:t xml:space="preserve">      SRS Reference: SYNC-05</w:t>
      </w:r>
    </w:p>
    <w:p w14:paraId="3F133B78" w14:textId="77777777" w:rsidR="007A3969" w:rsidRDefault="00000000">
      <w:pPr>
        <w:shd w:val="clear" w:color="auto" w:fill="DCE6F1"/>
        <w:spacing w:after="120"/>
      </w:pPr>
      <w:r>
        <w:rPr>
          <w:i/>
          <w:iCs/>
        </w:rPr>
        <w:t xml:space="preserve">As a </w:t>
      </w:r>
      <w:r>
        <w:rPr>
          <w:b/>
          <w:bCs/>
          <w:i/>
          <w:iCs/>
        </w:rPr>
        <w:t>Data Collector</w:t>
      </w:r>
      <w:r>
        <w:rPr>
          <w:i/>
          <w:iCs/>
        </w:rPr>
        <w:t xml:space="preserve">, I want </w:t>
      </w:r>
      <w:r>
        <w:rPr>
          <w:b/>
          <w:bCs/>
          <w:i/>
          <w:iCs/>
        </w:rPr>
        <w:t>the full District/Sub-county/Parish/Village dataset to be available on my device even before I ever get a connection, and to refresh automatically when I do have connectivity</w:t>
      </w:r>
      <w:r>
        <w:rPr>
          <w:i/>
          <w:iCs/>
        </w:rPr>
        <w:t xml:space="preserve">, so that </w:t>
      </w:r>
      <w:r>
        <w:rPr>
          <w:b/>
          <w:bCs/>
          <w:i/>
          <w:iCs/>
        </w:rPr>
        <w:t>the cascading location selectors (US-FORM-07) always work in the field</w:t>
      </w:r>
      <w:r>
        <w:rPr>
          <w:i/>
          <w:iCs/>
        </w:rPr>
        <w:t>.</w:t>
      </w:r>
    </w:p>
    <w:p w14:paraId="5FDD501F" w14:textId="77777777" w:rsidR="007A3969" w:rsidRDefault="00000000">
      <w:pPr>
        <w:pStyle w:val="Heading3"/>
        <w:spacing w:before="100" w:after="80"/>
      </w:pPr>
      <w:r>
        <w:t>Acceptance Criteria</w:t>
      </w:r>
    </w:p>
    <w:p w14:paraId="485793D2" w14:textId="77777777" w:rsidR="007A3969" w:rsidRDefault="00000000">
      <w:pPr>
        <w:pStyle w:val="ListParagraph"/>
        <w:numPr>
          <w:ilvl w:val="0"/>
          <w:numId w:val="1"/>
        </w:numPr>
        <w:spacing w:after="60"/>
      </w:pPr>
      <w:r>
        <w:t>Given a fresh PWA install, when installation completes (even over a minimal connection), then the full Uganda administrative location dataset is bundled/cached on the device.</w:t>
      </w:r>
    </w:p>
    <w:p w14:paraId="62CEC1F8" w14:textId="77777777" w:rsidR="007A3969" w:rsidRDefault="00000000">
      <w:pPr>
        <w:pStyle w:val="ListParagraph"/>
        <w:numPr>
          <w:ilvl w:val="0"/>
          <w:numId w:val="1"/>
        </w:numPr>
        <w:spacing w:after="60"/>
      </w:pPr>
      <w:r>
        <w:t>Given the device later connects to the internet, when a background check runs, then any updates to the location dataset are fetched and cached without interrupting the Data Collector's current work.</w:t>
      </w:r>
    </w:p>
    <w:p w14:paraId="30F42967" w14:textId="77777777" w:rsidR="007A3969" w:rsidRDefault="00000000">
      <w:pPr>
        <w:pStyle w:val="ListParagraph"/>
        <w:numPr>
          <w:ilvl w:val="0"/>
          <w:numId w:val="1"/>
        </w:numPr>
        <w:spacing w:after="60"/>
      </w:pPr>
      <w:r>
        <w:t>Given the device is offline, when location dropdowns are used, then they function fully from the cached dataset with no degraded experience.</w:t>
      </w:r>
    </w:p>
    <w:p w14:paraId="21E513E2" w14:textId="77777777" w:rsidR="007A3969" w:rsidRDefault="00000000">
      <w:pPr>
        <w:pStyle w:val="Heading3"/>
        <w:spacing w:before="160" w:after="80"/>
      </w:pPr>
      <w:r>
        <w:t>Test Cases</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4200"/>
        <w:gridCol w:w="3300"/>
      </w:tblGrid>
      <w:tr w:rsidR="007A3969" w14:paraId="2106AAEF"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tcPr>
          <w:p w14:paraId="6C38992B" w14:textId="77777777" w:rsidR="007A3969" w:rsidRDefault="00000000">
            <w:r>
              <w:rPr>
                <w:b/>
                <w:bCs/>
                <w:color w:val="FFFFFF"/>
                <w:sz w:val="18"/>
                <w:szCs w:val="18"/>
              </w:rPr>
              <w:t>Test ID</w:t>
            </w:r>
          </w:p>
        </w:tc>
        <w:tc>
          <w:tcPr>
            <w:tcW w:w="2400" w:type="dxa"/>
            <w:shd w:val="clear" w:color="auto" w:fill="1F3864"/>
            <w:tcMar>
              <w:top w:w="80" w:type="dxa"/>
              <w:left w:w="100" w:type="dxa"/>
              <w:bottom w:w="80" w:type="dxa"/>
              <w:right w:w="100" w:type="dxa"/>
            </w:tcMar>
          </w:tcPr>
          <w:p w14:paraId="5258FF2E" w14:textId="77777777" w:rsidR="007A3969" w:rsidRDefault="00000000">
            <w:r>
              <w:rPr>
                <w:b/>
                <w:bCs/>
                <w:color w:val="FFFFFF"/>
                <w:sz w:val="18"/>
                <w:szCs w:val="18"/>
              </w:rPr>
              <w:t>Description</w:t>
            </w:r>
          </w:p>
        </w:tc>
        <w:tc>
          <w:tcPr>
            <w:tcW w:w="4200" w:type="dxa"/>
            <w:shd w:val="clear" w:color="auto" w:fill="1F3864"/>
            <w:tcMar>
              <w:top w:w="80" w:type="dxa"/>
              <w:left w:w="100" w:type="dxa"/>
              <w:bottom w:w="80" w:type="dxa"/>
              <w:right w:w="100" w:type="dxa"/>
            </w:tcMar>
          </w:tcPr>
          <w:p w14:paraId="3B426B97" w14:textId="77777777" w:rsidR="007A3969" w:rsidRDefault="00000000">
            <w:r>
              <w:rPr>
                <w:b/>
                <w:bCs/>
                <w:color w:val="FFFFFF"/>
                <w:sz w:val="18"/>
                <w:szCs w:val="18"/>
              </w:rPr>
              <w:t>Steps</w:t>
            </w:r>
          </w:p>
        </w:tc>
        <w:tc>
          <w:tcPr>
            <w:tcW w:w="3300" w:type="dxa"/>
            <w:shd w:val="clear" w:color="auto" w:fill="1F3864"/>
            <w:tcMar>
              <w:top w:w="80" w:type="dxa"/>
              <w:left w:w="100" w:type="dxa"/>
              <w:bottom w:w="80" w:type="dxa"/>
              <w:right w:w="100" w:type="dxa"/>
            </w:tcMar>
          </w:tcPr>
          <w:p w14:paraId="7E265E90" w14:textId="77777777" w:rsidR="007A3969" w:rsidRDefault="00000000">
            <w:r>
              <w:rPr>
                <w:b/>
                <w:bCs/>
                <w:color w:val="FFFFFF"/>
                <w:sz w:val="18"/>
                <w:szCs w:val="18"/>
              </w:rPr>
              <w:t>Expected Result</w:t>
            </w:r>
          </w:p>
        </w:tc>
      </w:tr>
      <w:tr w:rsidR="007A3969" w14:paraId="5ED20C09" w14:textId="77777777">
        <w:tblPrEx>
          <w:tblCellMar>
            <w:top w:w="0" w:type="dxa"/>
            <w:bottom w:w="0" w:type="dxa"/>
          </w:tblCellMar>
        </w:tblPrEx>
        <w:tc>
          <w:tcPr>
            <w:tcW w:w="1300" w:type="dxa"/>
            <w:tcMar>
              <w:top w:w="80" w:type="dxa"/>
              <w:left w:w="100" w:type="dxa"/>
              <w:bottom w:w="80" w:type="dxa"/>
              <w:right w:w="100" w:type="dxa"/>
            </w:tcMar>
          </w:tcPr>
          <w:p w14:paraId="17D8469A" w14:textId="77777777" w:rsidR="007A3969" w:rsidRDefault="00000000">
            <w:r>
              <w:rPr>
                <w:color w:val="000000"/>
                <w:sz w:val="18"/>
                <w:szCs w:val="18"/>
              </w:rPr>
              <w:t>TC-SYNC-05-01</w:t>
            </w:r>
          </w:p>
        </w:tc>
        <w:tc>
          <w:tcPr>
            <w:tcW w:w="2400" w:type="dxa"/>
            <w:tcMar>
              <w:top w:w="80" w:type="dxa"/>
              <w:left w:w="100" w:type="dxa"/>
              <w:bottom w:w="80" w:type="dxa"/>
              <w:right w:w="100" w:type="dxa"/>
            </w:tcMar>
          </w:tcPr>
          <w:p w14:paraId="5F194920" w14:textId="77777777" w:rsidR="007A3969" w:rsidRDefault="00000000">
            <w:r>
              <w:rPr>
                <w:color w:val="000000"/>
                <w:sz w:val="18"/>
                <w:szCs w:val="18"/>
              </w:rPr>
              <w:t>Dataset present after install</w:t>
            </w:r>
          </w:p>
        </w:tc>
        <w:tc>
          <w:tcPr>
            <w:tcW w:w="4200" w:type="dxa"/>
            <w:tcMar>
              <w:top w:w="80" w:type="dxa"/>
              <w:left w:w="100" w:type="dxa"/>
              <w:bottom w:w="80" w:type="dxa"/>
              <w:right w:w="100" w:type="dxa"/>
            </w:tcMar>
          </w:tcPr>
          <w:p w14:paraId="68173FE4" w14:textId="77777777" w:rsidR="007A3969" w:rsidRDefault="00000000">
            <w:r>
              <w:rPr>
                <w:color w:val="000000"/>
                <w:sz w:val="18"/>
                <w:szCs w:val="18"/>
              </w:rPr>
              <w:t>Install the PWA, then immediately go offline and open a form</w:t>
            </w:r>
          </w:p>
        </w:tc>
        <w:tc>
          <w:tcPr>
            <w:tcW w:w="3300" w:type="dxa"/>
            <w:tcMar>
              <w:top w:w="80" w:type="dxa"/>
              <w:left w:w="100" w:type="dxa"/>
              <w:bottom w:w="80" w:type="dxa"/>
              <w:right w:w="100" w:type="dxa"/>
            </w:tcMar>
          </w:tcPr>
          <w:p w14:paraId="5EFB03EA" w14:textId="77777777" w:rsidR="007A3969" w:rsidRDefault="00000000">
            <w:r>
              <w:rPr>
                <w:color w:val="000000"/>
                <w:sz w:val="18"/>
                <w:szCs w:val="18"/>
              </w:rPr>
              <w:t>All 4 location levels populate correctly with no network calls.</w:t>
            </w:r>
          </w:p>
        </w:tc>
      </w:tr>
      <w:tr w:rsidR="007A3969" w14:paraId="2FF4922D" w14:textId="77777777">
        <w:tblPrEx>
          <w:tblCellMar>
            <w:top w:w="0" w:type="dxa"/>
            <w:bottom w:w="0" w:type="dxa"/>
          </w:tblCellMar>
        </w:tblPrEx>
        <w:tc>
          <w:tcPr>
            <w:tcW w:w="1300" w:type="dxa"/>
            <w:tcMar>
              <w:top w:w="80" w:type="dxa"/>
              <w:left w:w="100" w:type="dxa"/>
              <w:bottom w:w="80" w:type="dxa"/>
              <w:right w:w="100" w:type="dxa"/>
            </w:tcMar>
          </w:tcPr>
          <w:p w14:paraId="3B24A1EB" w14:textId="77777777" w:rsidR="007A3969" w:rsidRDefault="00000000">
            <w:r>
              <w:rPr>
                <w:color w:val="000000"/>
                <w:sz w:val="18"/>
                <w:szCs w:val="18"/>
              </w:rPr>
              <w:t>TC-SYNC-05-02</w:t>
            </w:r>
          </w:p>
        </w:tc>
        <w:tc>
          <w:tcPr>
            <w:tcW w:w="2400" w:type="dxa"/>
            <w:tcMar>
              <w:top w:w="80" w:type="dxa"/>
              <w:left w:w="100" w:type="dxa"/>
              <w:bottom w:w="80" w:type="dxa"/>
              <w:right w:w="100" w:type="dxa"/>
            </w:tcMar>
          </w:tcPr>
          <w:p w14:paraId="07647663" w14:textId="77777777" w:rsidR="007A3969" w:rsidRDefault="00000000">
            <w:r>
              <w:rPr>
                <w:color w:val="000000"/>
                <w:sz w:val="18"/>
                <w:szCs w:val="18"/>
              </w:rPr>
              <w:t>Background update</w:t>
            </w:r>
          </w:p>
        </w:tc>
        <w:tc>
          <w:tcPr>
            <w:tcW w:w="4200" w:type="dxa"/>
            <w:tcMar>
              <w:top w:w="80" w:type="dxa"/>
              <w:left w:w="100" w:type="dxa"/>
              <w:bottom w:w="80" w:type="dxa"/>
              <w:right w:w="100" w:type="dxa"/>
            </w:tcMar>
          </w:tcPr>
          <w:p w14:paraId="341E686A" w14:textId="77777777" w:rsidR="007A3969" w:rsidRDefault="00000000">
            <w:r>
              <w:rPr>
                <w:color w:val="000000"/>
                <w:sz w:val="18"/>
                <w:szCs w:val="18"/>
              </w:rPr>
              <w:t>Simulate an updated location dataset on the server, bring the device online</w:t>
            </w:r>
          </w:p>
        </w:tc>
        <w:tc>
          <w:tcPr>
            <w:tcW w:w="3300" w:type="dxa"/>
            <w:tcMar>
              <w:top w:w="80" w:type="dxa"/>
              <w:left w:w="100" w:type="dxa"/>
              <w:bottom w:w="80" w:type="dxa"/>
              <w:right w:w="100" w:type="dxa"/>
            </w:tcMar>
          </w:tcPr>
          <w:p w14:paraId="0D988A0B" w14:textId="77777777" w:rsidR="007A3969" w:rsidRDefault="00000000">
            <w:r>
              <w:rPr>
                <w:color w:val="000000"/>
                <w:sz w:val="18"/>
                <w:szCs w:val="18"/>
              </w:rPr>
              <w:t>Updated dataset is fetched and cached in the background without blocking form use.</w:t>
            </w:r>
          </w:p>
        </w:tc>
      </w:tr>
      <w:tr w:rsidR="007A3969" w14:paraId="23A9308C" w14:textId="77777777">
        <w:tblPrEx>
          <w:tblCellMar>
            <w:top w:w="0" w:type="dxa"/>
            <w:bottom w:w="0" w:type="dxa"/>
          </w:tblCellMar>
        </w:tblPrEx>
        <w:tc>
          <w:tcPr>
            <w:tcW w:w="1300" w:type="dxa"/>
            <w:tcMar>
              <w:top w:w="80" w:type="dxa"/>
              <w:left w:w="100" w:type="dxa"/>
              <w:bottom w:w="80" w:type="dxa"/>
              <w:right w:w="100" w:type="dxa"/>
            </w:tcMar>
          </w:tcPr>
          <w:p w14:paraId="54989B71" w14:textId="77777777" w:rsidR="007A3969" w:rsidRDefault="00000000">
            <w:r>
              <w:rPr>
                <w:color w:val="000000"/>
                <w:sz w:val="18"/>
                <w:szCs w:val="18"/>
              </w:rPr>
              <w:t>TC-SYNC-05-03</w:t>
            </w:r>
          </w:p>
        </w:tc>
        <w:tc>
          <w:tcPr>
            <w:tcW w:w="2400" w:type="dxa"/>
            <w:tcMar>
              <w:top w:w="80" w:type="dxa"/>
              <w:left w:w="100" w:type="dxa"/>
              <w:bottom w:w="80" w:type="dxa"/>
              <w:right w:w="100" w:type="dxa"/>
            </w:tcMar>
          </w:tcPr>
          <w:p w14:paraId="7D9028BF" w14:textId="77777777" w:rsidR="007A3969" w:rsidRDefault="00000000">
            <w:r>
              <w:rPr>
                <w:color w:val="000000"/>
                <w:sz w:val="18"/>
                <w:szCs w:val="18"/>
              </w:rPr>
              <w:t>No degradation offline</w:t>
            </w:r>
          </w:p>
        </w:tc>
        <w:tc>
          <w:tcPr>
            <w:tcW w:w="4200" w:type="dxa"/>
            <w:tcMar>
              <w:top w:w="80" w:type="dxa"/>
              <w:left w:w="100" w:type="dxa"/>
              <w:bottom w:w="80" w:type="dxa"/>
              <w:right w:w="100" w:type="dxa"/>
            </w:tcMar>
          </w:tcPr>
          <w:p w14:paraId="1E781A67" w14:textId="77777777" w:rsidR="007A3969" w:rsidRDefault="00000000">
            <w:r>
              <w:rPr>
                <w:color w:val="000000"/>
                <w:sz w:val="18"/>
                <w:szCs w:val="18"/>
              </w:rPr>
              <w:t>Use location dropdowns for all 4 forms while fully offline</w:t>
            </w:r>
          </w:p>
        </w:tc>
        <w:tc>
          <w:tcPr>
            <w:tcW w:w="3300" w:type="dxa"/>
            <w:tcMar>
              <w:top w:w="80" w:type="dxa"/>
              <w:left w:w="100" w:type="dxa"/>
              <w:bottom w:w="80" w:type="dxa"/>
              <w:right w:w="100" w:type="dxa"/>
            </w:tcMar>
          </w:tcPr>
          <w:p w14:paraId="0099B45E" w14:textId="77777777" w:rsidR="007A3969" w:rsidRDefault="00000000">
            <w:r>
              <w:rPr>
                <w:color w:val="000000"/>
                <w:sz w:val="18"/>
                <w:szCs w:val="18"/>
              </w:rPr>
              <w:t>Behaviour and completeness match the online experience.</w:t>
            </w:r>
          </w:p>
        </w:tc>
      </w:tr>
    </w:tbl>
    <w:p w14:paraId="2CB83FC1" w14:textId="77777777" w:rsidR="007A3969" w:rsidRDefault="00000000">
      <w:pPr>
        <w:pStyle w:val="Heading1"/>
        <w:pageBreakBefore/>
        <w:spacing w:before="400" w:after="120"/>
      </w:pPr>
      <w:r>
        <w:rPr>
          <w:b/>
          <w:bCs/>
          <w:color w:val="1F3864"/>
        </w:rPr>
        <w:lastRenderedPageBreak/>
        <w:t>EPIC 5 — Admin Dashboard</w:t>
      </w:r>
    </w:p>
    <w:p w14:paraId="3372ACBD" w14:textId="77777777" w:rsidR="007A3969" w:rsidRDefault="00000000">
      <w:pPr>
        <w:spacing w:after="200"/>
      </w:pPr>
      <w:r>
        <w:rPr>
          <w:i/>
          <w:iCs/>
          <w:color w:val="595959"/>
        </w:rPr>
        <w:t>The authenticated Admin-only dashboard for monitoring data collection, managing users, and exporting/reporting on survey data.</w:t>
      </w:r>
    </w:p>
    <w:p w14:paraId="515993C8" w14:textId="77777777" w:rsidR="007A3969" w:rsidRDefault="00000000">
      <w:pPr>
        <w:pStyle w:val="Heading2"/>
        <w:spacing w:before="300" w:after="100"/>
      </w:pPr>
      <w:r>
        <w:rPr>
          <w:b/>
          <w:bCs/>
        </w:rPr>
        <w:t>US-DASH-01 — Admin views aggregated PDM data as charts</w:t>
      </w:r>
    </w:p>
    <w:p w14:paraId="74873BED" w14:textId="77777777" w:rsidR="007A3969" w:rsidRDefault="00000000">
      <w:pPr>
        <w:spacing w:after="60"/>
      </w:pPr>
      <w:r>
        <w:rPr>
          <w:b/>
          <w:bCs/>
        </w:rPr>
        <w:t xml:space="preserve">Priority: </w:t>
      </w:r>
      <w:r>
        <w:rPr>
          <w:b/>
          <w:bCs/>
          <w:color w:val="C00000"/>
        </w:rPr>
        <w:t>Must Have</w:t>
      </w:r>
      <w:r>
        <w:rPr>
          <w:i/>
          <w:iCs/>
          <w:color w:val="595959"/>
        </w:rPr>
        <w:t xml:space="preserve">      SRS Reference: DASH-01</w:t>
      </w:r>
    </w:p>
    <w:p w14:paraId="0312FA92" w14:textId="77777777" w:rsidR="007A3969" w:rsidRDefault="00000000">
      <w:pPr>
        <w:shd w:val="clear" w:color="auto" w:fill="DCE6F1"/>
        <w:spacing w:after="120"/>
      </w:pPr>
      <w:r>
        <w:rPr>
          <w:i/>
          <w:iCs/>
        </w:rPr>
        <w:t xml:space="preserve">As </w:t>
      </w:r>
      <w:proofErr w:type="gramStart"/>
      <w:r>
        <w:rPr>
          <w:i/>
          <w:iCs/>
        </w:rPr>
        <w:t>a</w:t>
      </w:r>
      <w:proofErr w:type="gramEnd"/>
      <w:r>
        <w:rPr>
          <w:i/>
          <w:iCs/>
        </w:rPr>
        <w:t xml:space="preserve"> </w:t>
      </w:r>
      <w:r>
        <w:rPr>
          <w:b/>
          <w:bCs/>
          <w:i/>
          <w:iCs/>
        </w:rPr>
        <w:t>Administrator</w:t>
      </w:r>
      <w:r>
        <w:rPr>
          <w:i/>
          <w:iCs/>
        </w:rPr>
        <w:t xml:space="preserve">, I want </w:t>
      </w:r>
      <w:r>
        <w:rPr>
          <w:b/>
          <w:bCs/>
          <w:i/>
          <w:iCs/>
        </w:rPr>
        <w:t>to see aggregated data rendered as bar charts, pie charts, and line graphs over time — not just raw tables</w:t>
      </w:r>
      <w:r>
        <w:rPr>
          <w:i/>
          <w:iCs/>
        </w:rPr>
        <w:t xml:space="preserve">, so that </w:t>
      </w:r>
      <w:r>
        <w:rPr>
          <w:b/>
          <w:bCs/>
          <w:i/>
          <w:iCs/>
        </w:rPr>
        <w:t>I can quickly understand trends and patterns in the data rather than manually parsing tables</w:t>
      </w:r>
      <w:r>
        <w:rPr>
          <w:i/>
          <w:iCs/>
        </w:rPr>
        <w:t>.</w:t>
      </w:r>
    </w:p>
    <w:p w14:paraId="0A23761A" w14:textId="77777777" w:rsidR="007A3969" w:rsidRDefault="00000000">
      <w:pPr>
        <w:pStyle w:val="Heading3"/>
        <w:spacing w:before="100" w:after="80"/>
      </w:pPr>
      <w:r>
        <w:t>Acceptance Criteria</w:t>
      </w:r>
    </w:p>
    <w:p w14:paraId="0D768CBB" w14:textId="77777777" w:rsidR="007A3969" w:rsidRDefault="00000000">
      <w:pPr>
        <w:pStyle w:val="ListParagraph"/>
        <w:numPr>
          <w:ilvl w:val="0"/>
          <w:numId w:val="1"/>
        </w:numPr>
        <w:spacing w:after="60"/>
      </w:pPr>
      <w:r>
        <w:t>Given I am on the Admin Dashboard, when the page loads, then at minimum a bar chart (e.g. submissions by district), a pie chart (e.g. gender split), and a line graph (e.g. submissions over time) are displayed.</w:t>
      </w:r>
    </w:p>
    <w:p w14:paraId="18019EC5" w14:textId="77777777" w:rsidR="007A3969" w:rsidRDefault="00000000">
      <w:pPr>
        <w:pStyle w:val="ListParagraph"/>
        <w:numPr>
          <w:ilvl w:val="0"/>
          <w:numId w:val="1"/>
        </w:numPr>
        <w:spacing w:after="60"/>
      </w:pPr>
      <w:r>
        <w:t>Given the underlying data changes (e.g. a new submission syncs), when I refresh or the dashboard auto-updates, then the charts reflect the current data.</w:t>
      </w:r>
    </w:p>
    <w:p w14:paraId="1134A2AE" w14:textId="77777777" w:rsidR="007A3969" w:rsidRDefault="00000000">
      <w:pPr>
        <w:pStyle w:val="ListParagraph"/>
        <w:numPr>
          <w:ilvl w:val="0"/>
          <w:numId w:val="1"/>
        </w:numPr>
        <w:spacing w:after="60"/>
      </w:pPr>
      <w:r>
        <w:t>Given a dataset of up to 50,000 submissions, when charts render, then they complete rendering within 4 seconds (NFR 5.1).</w:t>
      </w:r>
    </w:p>
    <w:p w14:paraId="2B51A466" w14:textId="77777777" w:rsidR="007A3969" w:rsidRDefault="00000000">
      <w:pPr>
        <w:pStyle w:val="Heading3"/>
        <w:spacing w:before="160" w:after="80"/>
      </w:pPr>
      <w:r>
        <w:t>Test Cases</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4200"/>
        <w:gridCol w:w="3300"/>
      </w:tblGrid>
      <w:tr w:rsidR="007A3969" w14:paraId="76BE86A5"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tcPr>
          <w:p w14:paraId="761C9B34" w14:textId="77777777" w:rsidR="007A3969" w:rsidRDefault="00000000">
            <w:r>
              <w:rPr>
                <w:b/>
                <w:bCs/>
                <w:color w:val="FFFFFF"/>
                <w:sz w:val="18"/>
                <w:szCs w:val="18"/>
              </w:rPr>
              <w:t>Test ID</w:t>
            </w:r>
          </w:p>
        </w:tc>
        <w:tc>
          <w:tcPr>
            <w:tcW w:w="2400" w:type="dxa"/>
            <w:shd w:val="clear" w:color="auto" w:fill="1F3864"/>
            <w:tcMar>
              <w:top w:w="80" w:type="dxa"/>
              <w:left w:w="100" w:type="dxa"/>
              <w:bottom w:w="80" w:type="dxa"/>
              <w:right w:w="100" w:type="dxa"/>
            </w:tcMar>
          </w:tcPr>
          <w:p w14:paraId="427B20A6" w14:textId="77777777" w:rsidR="007A3969" w:rsidRDefault="00000000">
            <w:r>
              <w:rPr>
                <w:b/>
                <w:bCs/>
                <w:color w:val="FFFFFF"/>
                <w:sz w:val="18"/>
                <w:szCs w:val="18"/>
              </w:rPr>
              <w:t>Description</w:t>
            </w:r>
          </w:p>
        </w:tc>
        <w:tc>
          <w:tcPr>
            <w:tcW w:w="4200" w:type="dxa"/>
            <w:shd w:val="clear" w:color="auto" w:fill="1F3864"/>
            <w:tcMar>
              <w:top w:w="80" w:type="dxa"/>
              <w:left w:w="100" w:type="dxa"/>
              <w:bottom w:w="80" w:type="dxa"/>
              <w:right w:w="100" w:type="dxa"/>
            </w:tcMar>
          </w:tcPr>
          <w:p w14:paraId="08A06131" w14:textId="77777777" w:rsidR="007A3969" w:rsidRDefault="00000000">
            <w:r>
              <w:rPr>
                <w:b/>
                <w:bCs/>
                <w:color w:val="FFFFFF"/>
                <w:sz w:val="18"/>
                <w:szCs w:val="18"/>
              </w:rPr>
              <w:t>Steps</w:t>
            </w:r>
          </w:p>
        </w:tc>
        <w:tc>
          <w:tcPr>
            <w:tcW w:w="3300" w:type="dxa"/>
            <w:shd w:val="clear" w:color="auto" w:fill="1F3864"/>
            <w:tcMar>
              <w:top w:w="80" w:type="dxa"/>
              <w:left w:w="100" w:type="dxa"/>
              <w:bottom w:w="80" w:type="dxa"/>
              <w:right w:w="100" w:type="dxa"/>
            </w:tcMar>
          </w:tcPr>
          <w:p w14:paraId="0BBD42F6" w14:textId="77777777" w:rsidR="007A3969" w:rsidRDefault="00000000">
            <w:r>
              <w:rPr>
                <w:b/>
                <w:bCs/>
                <w:color w:val="FFFFFF"/>
                <w:sz w:val="18"/>
                <w:szCs w:val="18"/>
              </w:rPr>
              <w:t>Expected Result</w:t>
            </w:r>
          </w:p>
        </w:tc>
      </w:tr>
      <w:tr w:rsidR="007A3969" w14:paraId="20C8DC5D" w14:textId="77777777">
        <w:tblPrEx>
          <w:tblCellMar>
            <w:top w:w="0" w:type="dxa"/>
            <w:bottom w:w="0" w:type="dxa"/>
          </w:tblCellMar>
        </w:tblPrEx>
        <w:tc>
          <w:tcPr>
            <w:tcW w:w="1300" w:type="dxa"/>
            <w:tcMar>
              <w:top w:w="80" w:type="dxa"/>
              <w:left w:w="100" w:type="dxa"/>
              <w:bottom w:w="80" w:type="dxa"/>
              <w:right w:w="100" w:type="dxa"/>
            </w:tcMar>
          </w:tcPr>
          <w:p w14:paraId="06405963" w14:textId="77777777" w:rsidR="007A3969" w:rsidRDefault="00000000">
            <w:r>
              <w:rPr>
                <w:color w:val="000000"/>
                <w:sz w:val="18"/>
                <w:szCs w:val="18"/>
              </w:rPr>
              <w:t>TC-DASH-01-01</w:t>
            </w:r>
          </w:p>
        </w:tc>
        <w:tc>
          <w:tcPr>
            <w:tcW w:w="2400" w:type="dxa"/>
            <w:tcMar>
              <w:top w:w="80" w:type="dxa"/>
              <w:left w:w="100" w:type="dxa"/>
              <w:bottom w:w="80" w:type="dxa"/>
              <w:right w:w="100" w:type="dxa"/>
            </w:tcMar>
          </w:tcPr>
          <w:p w14:paraId="6DB1DEBD" w14:textId="77777777" w:rsidR="007A3969" w:rsidRDefault="00000000">
            <w:r>
              <w:rPr>
                <w:color w:val="000000"/>
                <w:sz w:val="18"/>
                <w:szCs w:val="18"/>
              </w:rPr>
              <w:t>Charts render on load</w:t>
            </w:r>
          </w:p>
        </w:tc>
        <w:tc>
          <w:tcPr>
            <w:tcW w:w="4200" w:type="dxa"/>
            <w:tcMar>
              <w:top w:w="80" w:type="dxa"/>
              <w:left w:w="100" w:type="dxa"/>
              <w:bottom w:w="80" w:type="dxa"/>
              <w:right w:w="100" w:type="dxa"/>
            </w:tcMar>
          </w:tcPr>
          <w:p w14:paraId="5BBAE634" w14:textId="77777777" w:rsidR="007A3969" w:rsidRDefault="00000000">
            <w:r>
              <w:rPr>
                <w:color w:val="000000"/>
                <w:sz w:val="18"/>
                <w:szCs w:val="18"/>
              </w:rPr>
              <w:t>Login as Admin → open Dashboard</w:t>
            </w:r>
          </w:p>
        </w:tc>
        <w:tc>
          <w:tcPr>
            <w:tcW w:w="3300" w:type="dxa"/>
            <w:tcMar>
              <w:top w:w="80" w:type="dxa"/>
              <w:left w:w="100" w:type="dxa"/>
              <w:bottom w:w="80" w:type="dxa"/>
              <w:right w:w="100" w:type="dxa"/>
            </w:tcMar>
          </w:tcPr>
          <w:p w14:paraId="2C1E484F" w14:textId="77777777" w:rsidR="007A3969" w:rsidRDefault="00000000">
            <w:r>
              <w:rPr>
                <w:color w:val="000000"/>
                <w:sz w:val="18"/>
                <w:szCs w:val="18"/>
              </w:rPr>
              <w:t>Bar, pie, and line charts are visible and populated with data.</w:t>
            </w:r>
          </w:p>
        </w:tc>
      </w:tr>
      <w:tr w:rsidR="007A3969" w14:paraId="5A7D1924" w14:textId="77777777">
        <w:tblPrEx>
          <w:tblCellMar>
            <w:top w:w="0" w:type="dxa"/>
            <w:bottom w:w="0" w:type="dxa"/>
          </w:tblCellMar>
        </w:tblPrEx>
        <w:tc>
          <w:tcPr>
            <w:tcW w:w="1300" w:type="dxa"/>
            <w:tcMar>
              <w:top w:w="80" w:type="dxa"/>
              <w:left w:w="100" w:type="dxa"/>
              <w:bottom w:w="80" w:type="dxa"/>
              <w:right w:w="100" w:type="dxa"/>
            </w:tcMar>
          </w:tcPr>
          <w:p w14:paraId="54BA9135" w14:textId="77777777" w:rsidR="007A3969" w:rsidRDefault="00000000">
            <w:r>
              <w:rPr>
                <w:color w:val="000000"/>
                <w:sz w:val="18"/>
                <w:szCs w:val="18"/>
              </w:rPr>
              <w:t>TC-DASH-01-02</w:t>
            </w:r>
          </w:p>
        </w:tc>
        <w:tc>
          <w:tcPr>
            <w:tcW w:w="2400" w:type="dxa"/>
            <w:tcMar>
              <w:top w:w="80" w:type="dxa"/>
              <w:left w:w="100" w:type="dxa"/>
              <w:bottom w:w="80" w:type="dxa"/>
              <w:right w:w="100" w:type="dxa"/>
            </w:tcMar>
          </w:tcPr>
          <w:p w14:paraId="14618BA7" w14:textId="77777777" w:rsidR="007A3969" w:rsidRDefault="00000000">
            <w:r>
              <w:rPr>
                <w:color w:val="000000"/>
                <w:sz w:val="18"/>
                <w:szCs w:val="18"/>
              </w:rPr>
              <w:t>Charts reflect new data</w:t>
            </w:r>
          </w:p>
        </w:tc>
        <w:tc>
          <w:tcPr>
            <w:tcW w:w="4200" w:type="dxa"/>
            <w:tcMar>
              <w:top w:w="80" w:type="dxa"/>
              <w:left w:w="100" w:type="dxa"/>
              <w:bottom w:w="80" w:type="dxa"/>
              <w:right w:w="100" w:type="dxa"/>
            </w:tcMar>
          </w:tcPr>
          <w:p w14:paraId="7D3740A2" w14:textId="77777777" w:rsidR="007A3969" w:rsidRDefault="00000000">
            <w:r>
              <w:rPr>
                <w:color w:val="000000"/>
                <w:sz w:val="18"/>
                <w:szCs w:val="18"/>
              </w:rPr>
              <w:t>Sync a new submission → refresh dashboard</w:t>
            </w:r>
          </w:p>
        </w:tc>
        <w:tc>
          <w:tcPr>
            <w:tcW w:w="3300" w:type="dxa"/>
            <w:tcMar>
              <w:top w:w="80" w:type="dxa"/>
              <w:left w:w="100" w:type="dxa"/>
              <w:bottom w:w="80" w:type="dxa"/>
              <w:right w:w="100" w:type="dxa"/>
            </w:tcMar>
          </w:tcPr>
          <w:p w14:paraId="4BB7852E" w14:textId="77777777" w:rsidR="007A3969" w:rsidRDefault="00000000">
            <w:r>
              <w:rPr>
                <w:color w:val="000000"/>
                <w:sz w:val="18"/>
                <w:szCs w:val="18"/>
              </w:rPr>
              <w:t>Chart totals/values update to include the new submission.</w:t>
            </w:r>
          </w:p>
        </w:tc>
      </w:tr>
      <w:tr w:rsidR="007A3969" w14:paraId="0C865A91" w14:textId="77777777">
        <w:tblPrEx>
          <w:tblCellMar>
            <w:top w:w="0" w:type="dxa"/>
            <w:bottom w:w="0" w:type="dxa"/>
          </w:tblCellMar>
        </w:tblPrEx>
        <w:tc>
          <w:tcPr>
            <w:tcW w:w="1300" w:type="dxa"/>
            <w:tcMar>
              <w:top w:w="80" w:type="dxa"/>
              <w:left w:w="100" w:type="dxa"/>
              <w:bottom w:w="80" w:type="dxa"/>
              <w:right w:w="100" w:type="dxa"/>
            </w:tcMar>
          </w:tcPr>
          <w:p w14:paraId="0C3A5558" w14:textId="77777777" w:rsidR="007A3969" w:rsidRDefault="00000000">
            <w:r>
              <w:rPr>
                <w:color w:val="000000"/>
                <w:sz w:val="18"/>
                <w:szCs w:val="18"/>
              </w:rPr>
              <w:t>TC-DASH-01-03</w:t>
            </w:r>
          </w:p>
        </w:tc>
        <w:tc>
          <w:tcPr>
            <w:tcW w:w="2400" w:type="dxa"/>
            <w:tcMar>
              <w:top w:w="80" w:type="dxa"/>
              <w:left w:w="100" w:type="dxa"/>
              <w:bottom w:w="80" w:type="dxa"/>
              <w:right w:w="100" w:type="dxa"/>
            </w:tcMar>
          </w:tcPr>
          <w:p w14:paraId="34E8CD96" w14:textId="77777777" w:rsidR="007A3969" w:rsidRDefault="00000000">
            <w:r>
              <w:rPr>
                <w:color w:val="000000"/>
                <w:sz w:val="18"/>
                <w:szCs w:val="18"/>
              </w:rPr>
              <w:t>Performance at scale</w:t>
            </w:r>
          </w:p>
        </w:tc>
        <w:tc>
          <w:tcPr>
            <w:tcW w:w="4200" w:type="dxa"/>
            <w:tcMar>
              <w:top w:w="80" w:type="dxa"/>
              <w:left w:w="100" w:type="dxa"/>
              <w:bottom w:w="80" w:type="dxa"/>
              <w:right w:w="100" w:type="dxa"/>
            </w:tcMar>
          </w:tcPr>
          <w:p w14:paraId="6223CB4E" w14:textId="77777777" w:rsidR="007A3969" w:rsidRDefault="00000000">
            <w:r>
              <w:rPr>
                <w:color w:val="000000"/>
                <w:sz w:val="18"/>
                <w:szCs w:val="18"/>
              </w:rPr>
              <w:t>Load the dashboard against a seeded dataset of 50,000 submissions, measure render time</w:t>
            </w:r>
          </w:p>
        </w:tc>
        <w:tc>
          <w:tcPr>
            <w:tcW w:w="3300" w:type="dxa"/>
            <w:tcMar>
              <w:top w:w="80" w:type="dxa"/>
              <w:left w:w="100" w:type="dxa"/>
              <w:bottom w:w="80" w:type="dxa"/>
              <w:right w:w="100" w:type="dxa"/>
            </w:tcMar>
          </w:tcPr>
          <w:p w14:paraId="123B6B0C" w14:textId="77777777" w:rsidR="007A3969" w:rsidRDefault="00000000">
            <w:r>
              <w:rPr>
                <w:color w:val="000000"/>
                <w:sz w:val="18"/>
                <w:szCs w:val="18"/>
              </w:rPr>
              <w:t>All charts fully rendered within 4 seconds.</w:t>
            </w:r>
          </w:p>
        </w:tc>
      </w:tr>
    </w:tbl>
    <w:p w14:paraId="194D30CA" w14:textId="77777777" w:rsidR="007A3969" w:rsidRDefault="00000000">
      <w:pPr>
        <w:pStyle w:val="Heading2"/>
        <w:spacing w:before="300" w:after="100"/>
      </w:pPr>
      <w:r>
        <w:rPr>
          <w:b/>
          <w:bCs/>
        </w:rPr>
        <w:t>US-DASH-02 — Admin filters dashboard data by multiple dimensions</w:t>
      </w:r>
    </w:p>
    <w:p w14:paraId="41556D21" w14:textId="77777777" w:rsidR="007A3969" w:rsidRDefault="00000000">
      <w:pPr>
        <w:spacing w:after="60"/>
      </w:pPr>
      <w:r>
        <w:rPr>
          <w:b/>
          <w:bCs/>
        </w:rPr>
        <w:t xml:space="preserve">Priority: </w:t>
      </w:r>
      <w:r>
        <w:rPr>
          <w:b/>
          <w:bCs/>
          <w:color w:val="C00000"/>
        </w:rPr>
        <w:t>Must Have</w:t>
      </w:r>
      <w:r>
        <w:rPr>
          <w:i/>
          <w:iCs/>
          <w:color w:val="595959"/>
        </w:rPr>
        <w:t xml:space="preserve">      SRS Reference: DASH-02</w:t>
      </w:r>
    </w:p>
    <w:p w14:paraId="05486A3A" w14:textId="77777777" w:rsidR="007A3969" w:rsidRDefault="00000000">
      <w:pPr>
        <w:shd w:val="clear" w:color="auto" w:fill="DCE6F1"/>
        <w:spacing w:after="120"/>
      </w:pPr>
      <w:r>
        <w:rPr>
          <w:i/>
          <w:iCs/>
        </w:rPr>
        <w:t xml:space="preserve">As </w:t>
      </w:r>
      <w:proofErr w:type="gramStart"/>
      <w:r>
        <w:rPr>
          <w:i/>
          <w:iCs/>
        </w:rPr>
        <w:t>a</w:t>
      </w:r>
      <w:proofErr w:type="gramEnd"/>
      <w:r>
        <w:rPr>
          <w:i/>
          <w:iCs/>
        </w:rPr>
        <w:t xml:space="preserve"> </w:t>
      </w:r>
      <w:r>
        <w:rPr>
          <w:b/>
          <w:bCs/>
          <w:i/>
          <w:iCs/>
        </w:rPr>
        <w:t>Administrator</w:t>
      </w:r>
      <w:r>
        <w:rPr>
          <w:i/>
          <w:iCs/>
        </w:rPr>
        <w:t xml:space="preserve">, I want </w:t>
      </w:r>
      <w:r>
        <w:rPr>
          <w:b/>
          <w:bCs/>
          <w:i/>
          <w:iCs/>
        </w:rPr>
        <w:t>to filter the dashboard by District, Sub-county, Parish, Form Type, Date Range, Gender, Age Group, Data Collector, and Financial Year Period</w:t>
      </w:r>
      <w:r>
        <w:rPr>
          <w:i/>
          <w:iCs/>
        </w:rPr>
        <w:t xml:space="preserve">, so that </w:t>
      </w:r>
      <w:r>
        <w:rPr>
          <w:b/>
          <w:bCs/>
          <w:i/>
          <w:iCs/>
        </w:rPr>
        <w:t>I can drill into exactly the slice of data I need (e.g. a donor asking about one district)</w:t>
      </w:r>
      <w:r>
        <w:rPr>
          <w:i/>
          <w:iCs/>
        </w:rPr>
        <w:t>.</w:t>
      </w:r>
    </w:p>
    <w:p w14:paraId="461FE160" w14:textId="77777777" w:rsidR="007A3969" w:rsidRDefault="00000000">
      <w:pPr>
        <w:pStyle w:val="Heading3"/>
        <w:spacing w:before="100" w:after="80"/>
      </w:pPr>
      <w:r>
        <w:t>Acceptance Criteria</w:t>
      </w:r>
    </w:p>
    <w:p w14:paraId="50160374" w14:textId="77777777" w:rsidR="007A3969" w:rsidRDefault="00000000">
      <w:pPr>
        <w:pStyle w:val="ListParagraph"/>
        <w:numPr>
          <w:ilvl w:val="0"/>
          <w:numId w:val="1"/>
        </w:numPr>
        <w:spacing w:after="60"/>
      </w:pPr>
      <w:r>
        <w:t>Given the dashboard, when I open the filter panel, then all 9 filter dimensions listed above are available.</w:t>
      </w:r>
    </w:p>
    <w:p w14:paraId="778F6256" w14:textId="77777777" w:rsidR="007A3969" w:rsidRDefault="00000000">
      <w:pPr>
        <w:pStyle w:val="ListParagraph"/>
        <w:numPr>
          <w:ilvl w:val="0"/>
          <w:numId w:val="1"/>
        </w:numPr>
        <w:spacing w:after="60"/>
      </w:pPr>
      <w:r>
        <w:t>Given I apply one or more filters, when the filter is applied, then all charts and summary statistics on the page update to reflect only the filtered data.</w:t>
      </w:r>
    </w:p>
    <w:p w14:paraId="52BC7E58" w14:textId="77777777" w:rsidR="007A3969" w:rsidRDefault="00000000">
      <w:pPr>
        <w:pStyle w:val="ListParagraph"/>
        <w:numPr>
          <w:ilvl w:val="0"/>
          <w:numId w:val="1"/>
        </w:numPr>
        <w:spacing w:after="60"/>
      </w:pPr>
      <w:r>
        <w:t>Given multiple filters are combined (e.g. District=</w:t>
      </w:r>
      <w:proofErr w:type="spellStart"/>
      <w:r>
        <w:t>Arua</w:t>
      </w:r>
      <w:proofErr w:type="spellEnd"/>
      <w:r>
        <w:t xml:space="preserve"> AND Form Type=BYP AND FY=Jan–Jun 2026), when applied together, then results reflect the intersection (AND logic) of all active filters.</w:t>
      </w:r>
    </w:p>
    <w:p w14:paraId="2447CE9C" w14:textId="77777777" w:rsidR="007A3969" w:rsidRDefault="00000000">
      <w:pPr>
        <w:pStyle w:val="ListParagraph"/>
        <w:numPr>
          <w:ilvl w:val="0"/>
          <w:numId w:val="1"/>
        </w:numPr>
        <w:spacing w:after="60"/>
      </w:pPr>
      <w:r>
        <w:t>Given I clear all filters, when cleared, then the dashboard returns to showing the full unfiltered dataset.</w:t>
      </w:r>
    </w:p>
    <w:p w14:paraId="71CE0BF0" w14:textId="77777777" w:rsidR="007A3969" w:rsidRDefault="00000000">
      <w:pPr>
        <w:pStyle w:val="Heading3"/>
        <w:spacing w:before="160" w:after="80"/>
      </w:pPr>
      <w:r>
        <w:t>Test Cases</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4200"/>
        <w:gridCol w:w="3300"/>
      </w:tblGrid>
      <w:tr w:rsidR="007A3969" w14:paraId="4C39D132"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tcPr>
          <w:p w14:paraId="08ACEB27" w14:textId="77777777" w:rsidR="007A3969" w:rsidRDefault="00000000">
            <w:r>
              <w:rPr>
                <w:b/>
                <w:bCs/>
                <w:color w:val="FFFFFF"/>
                <w:sz w:val="18"/>
                <w:szCs w:val="18"/>
              </w:rPr>
              <w:lastRenderedPageBreak/>
              <w:t>Test ID</w:t>
            </w:r>
          </w:p>
        </w:tc>
        <w:tc>
          <w:tcPr>
            <w:tcW w:w="2400" w:type="dxa"/>
            <w:shd w:val="clear" w:color="auto" w:fill="1F3864"/>
            <w:tcMar>
              <w:top w:w="80" w:type="dxa"/>
              <w:left w:w="100" w:type="dxa"/>
              <w:bottom w:w="80" w:type="dxa"/>
              <w:right w:w="100" w:type="dxa"/>
            </w:tcMar>
          </w:tcPr>
          <w:p w14:paraId="6CC5FF79" w14:textId="77777777" w:rsidR="007A3969" w:rsidRDefault="00000000">
            <w:r>
              <w:rPr>
                <w:b/>
                <w:bCs/>
                <w:color w:val="FFFFFF"/>
                <w:sz w:val="18"/>
                <w:szCs w:val="18"/>
              </w:rPr>
              <w:t>Description</w:t>
            </w:r>
          </w:p>
        </w:tc>
        <w:tc>
          <w:tcPr>
            <w:tcW w:w="4200" w:type="dxa"/>
            <w:shd w:val="clear" w:color="auto" w:fill="1F3864"/>
            <w:tcMar>
              <w:top w:w="80" w:type="dxa"/>
              <w:left w:w="100" w:type="dxa"/>
              <w:bottom w:w="80" w:type="dxa"/>
              <w:right w:w="100" w:type="dxa"/>
            </w:tcMar>
          </w:tcPr>
          <w:p w14:paraId="02E6A9AA" w14:textId="77777777" w:rsidR="007A3969" w:rsidRDefault="00000000">
            <w:r>
              <w:rPr>
                <w:b/>
                <w:bCs/>
                <w:color w:val="FFFFFF"/>
                <w:sz w:val="18"/>
                <w:szCs w:val="18"/>
              </w:rPr>
              <w:t>Steps</w:t>
            </w:r>
          </w:p>
        </w:tc>
        <w:tc>
          <w:tcPr>
            <w:tcW w:w="3300" w:type="dxa"/>
            <w:shd w:val="clear" w:color="auto" w:fill="1F3864"/>
            <w:tcMar>
              <w:top w:w="80" w:type="dxa"/>
              <w:left w:w="100" w:type="dxa"/>
              <w:bottom w:w="80" w:type="dxa"/>
              <w:right w:w="100" w:type="dxa"/>
            </w:tcMar>
          </w:tcPr>
          <w:p w14:paraId="66079707" w14:textId="77777777" w:rsidR="007A3969" w:rsidRDefault="00000000">
            <w:r>
              <w:rPr>
                <w:b/>
                <w:bCs/>
                <w:color w:val="FFFFFF"/>
                <w:sz w:val="18"/>
                <w:szCs w:val="18"/>
              </w:rPr>
              <w:t>Expected Result</w:t>
            </w:r>
          </w:p>
        </w:tc>
      </w:tr>
      <w:tr w:rsidR="007A3969" w14:paraId="4AA52003" w14:textId="77777777">
        <w:tblPrEx>
          <w:tblCellMar>
            <w:top w:w="0" w:type="dxa"/>
            <w:bottom w:w="0" w:type="dxa"/>
          </w:tblCellMar>
        </w:tblPrEx>
        <w:tc>
          <w:tcPr>
            <w:tcW w:w="1300" w:type="dxa"/>
            <w:tcMar>
              <w:top w:w="80" w:type="dxa"/>
              <w:left w:w="100" w:type="dxa"/>
              <w:bottom w:w="80" w:type="dxa"/>
              <w:right w:w="100" w:type="dxa"/>
            </w:tcMar>
          </w:tcPr>
          <w:p w14:paraId="611B39FD" w14:textId="77777777" w:rsidR="007A3969" w:rsidRDefault="00000000">
            <w:r>
              <w:rPr>
                <w:color w:val="000000"/>
                <w:sz w:val="18"/>
                <w:szCs w:val="18"/>
              </w:rPr>
              <w:t>TC-DASH-02-01</w:t>
            </w:r>
          </w:p>
        </w:tc>
        <w:tc>
          <w:tcPr>
            <w:tcW w:w="2400" w:type="dxa"/>
            <w:tcMar>
              <w:top w:w="80" w:type="dxa"/>
              <w:left w:w="100" w:type="dxa"/>
              <w:bottom w:w="80" w:type="dxa"/>
              <w:right w:w="100" w:type="dxa"/>
            </w:tcMar>
          </w:tcPr>
          <w:p w14:paraId="6C8C7C0B" w14:textId="77777777" w:rsidR="007A3969" w:rsidRDefault="00000000">
            <w:r>
              <w:rPr>
                <w:color w:val="000000"/>
                <w:sz w:val="18"/>
                <w:szCs w:val="18"/>
              </w:rPr>
              <w:t>All filter dimensions present</w:t>
            </w:r>
          </w:p>
        </w:tc>
        <w:tc>
          <w:tcPr>
            <w:tcW w:w="4200" w:type="dxa"/>
            <w:tcMar>
              <w:top w:w="80" w:type="dxa"/>
              <w:left w:w="100" w:type="dxa"/>
              <w:bottom w:w="80" w:type="dxa"/>
              <w:right w:w="100" w:type="dxa"/>
            </w:tcMar>
          </w:tcPr>
          <w:p w14:paraId="647FA9BB" w14:textId="77777777" w:rsidR="007A3969" w:rsidRDefault="00000000">
            <w:r>
              <w:rPr>
                <w:color w:val="000000"/>
                <w:sz w:val="18"/>
                <w:szCs w:val="18"/>
              </w:rPr>
              <w:t>Open filter panel</w:t>
            </w:r>
          </w:p>
        </w:tc>
        <w:tc>
          <w:tcPr>
            <w:tcW w:w="3300" w:type="dxa"/>
            <w:tcMar>
              <w:top w:w="80" w:type="dxa"/>
              <w:left w:w="100" w:type="dxa"/>
              <w:bottom w:w="80" w:type="dxa"/>
              <w:right w:w="100" w:type="dxa"/>
            </w:tcMar>
          </w:tcPr>
          <w:p w14:paraId="109F4EF7" w14:textId="77777777" w:rsidR="007A3969" w:rsidRDefault="00000000">
            <w:r>
              <w:rPr>
                <w:color w:val="000000"/>
                <w:sz w:val="18"/>
                <w:szCs w:val="18"/>
              </w:rPr>
              <w:t>District, Sub-county, Parish, Form Type, Date Range, Gender, Age Group, Data Collector, FY Period all present.</w:t>
            </w:r>
          </w:p>
        </w:tc>
      </w:tr>
      <w:tr w:rsidR="007A3969" w14:paraId="1925B497" w14:textId="77777777">
        <w:tblPrEx>
          <w:tblCellMar>
            <w:top w:w="0" w:type="dxa"/>
            <w:bottom w:w="0" w:type="dxa"/>
          </w:tblCellMar>
        </w:tblPrEx>
        <w:tc>
          <w:tcPr>
            <w:tcW w:w="1300" w:type="dxa"/>
            <w:tcMar>
              <w:top w:w="80" w:type="dxa"/>
              <w:left w:w="100" w:type="dxa"/>
              <w:bottom w:w="80" w:type="dxa"/>
              <w:right w:w="100" w:type="dxa"/>
            </w:tcMar>
          </w:tcPr>
          <w:p w14:paraId="3BC9FB77" w14:textId="77777777" w:rsidR="007A3969" w:rsidRDefault="00000000">
            <w:r>
              <w:rPr>
                <w:color w:val="000000"/>
                <w:sz w:val="18"/>
                <w:szCs w:val="18"/>
              </w:rPr>
              <w:t>TC-DASH-02-02</w:t>
            </w:r>
          </w:p>
        </w:tc>
        <w:tc>
          <w:tcPr>
            <w:tcW w:w="2400" w:type="dxa"/>
            <w:tcMar>
              <w:top w:w="80" w:type="dxa"/>
              <w:left w:w="100" w:type="dxa"/>
              <w:bottom w:w="80" w:type="dxa"/>
              <w:right w:w="100" w:type="dxa"/>
            </w:tcMar>
          </w:tcPr>
          <w:p w14:paraId="4EC0DF0B" w14:textId="77777777" w:rsidR="007A3969" w:rsidRDefault="00000000">
            <w:r>
              <w:rPr>
                <w:color w:val="000000"/>
                <w:sz w:val="18"/>
                <w:szCs w:val="18"/>
              </w:rPr>
              <w:t>Single filter updates charts</w:t>
            </w:r>
          </w:p>
        </w:tc>
        <w:tc>
          <w:tcPr>
            <w:tcW w:w="4200" w:type="dxa"/>
            <w:tcMar>
              <w:top w:w="80" w:type="dxa"/>
              <w:left w:w="100" w:type="dxa"/>
              <w:bottom w:w="80" w:type="dxa"/>
              <w:right w:w="100" w:type="dxa"/>
            </w:tcMar>
          </w:tcPr>
          <w:p w14:paraId="58398887" w14:textId="77777777" w:rsidR="007A3969" w:rsidRDefault="00000000">
            <w:r>
              <w:rPr>
                <w:color w:val="000000"/>
                <w:sz w:val="18"/>
                <w:szCs w:val="18"/>
              </w:rPr>
              <w:t>Filter by District='</w:t>
            </w:r>
            <w:proofErr w:type="spellStart"/>
            <w:r>
              <w:rPr>
                <w:color w:val="000000"/>
                <w:sz w:val="18"/>
                <w:szCs w:val="18"/>
              </w:rPr>
              <w:t>Mayuge</w:t>
            </w:r>
            <w:proofErr w:type="spellEnd"/>
            <w:r>
              <w:rPr>
                <w:color w:val="000000"/>
                <w:sz w:val="18"/>
                <w:szCs w:val="18"/>
              </w:rPr>
              <w:t>'</w:t>
            </w:r>
          </w:p>
        </w:tc>
        <w:tc>
          <w:tcPr>
            <w:tcW w:w="3300" w:type="dxa"/>
            <w:tcMar>
              <w:top w:w="80" w:type="dxa"/>
              <w:left w:w="100" w:type="dxa"/>
              <w:bottom w:w="80" w:type="dxa"/>
              <w:right w:w="100" w:type="dxa"/>
            </w:tcMar>
          </w:tcPr>
          <w:p w14:paraId="32379396" w14:textId="77777777" w:rsidR="007A3969" w:rsidRDefault="00000000">
            <w:r>
              <w:rPr>
                <w:color w:val="000000"/>
                <w:sz w:val="18"/>
                <w:szCs w:val="18"/>
              </w:rPr>
              <w:t xml:space="preserve">All charts/stats update to reflect only </w:t>
            </w:r>
            <w:proofErr w:type="spellStart"/>
            <w:r>
              <w:rPr>
                <w:color w:val="000000"/>
                <w:sz w:val="18"/>
                <w:szCs w:val="18"/>
              </w:rPr>
              <w:t>Mayuge</w:t>
            </w:r>
            <w:proofErr w:type="spellEnd"/>
            <w:r>
              <w:rPr>
                <w:color w:val="000000"/>
                <w:sz w:val="18"/>
                <w:szCs w:val="18"/>
              </w:rPr>
              <w:t xml:space="preserve"> data.</w:t>
            </w:r>
          </w:p>
        </w:tc>
      </w:tr>
      <w:tr w:rsidR="007A3969" w14:paraId="4FAF491E" w14:textId="77777777">
        <w:tblPrEx>
          <w:tblCellMar>
            <w:top w:w="0" w:type="dxa"/>
            <w:bottom w:w="0" w:type="dxa"/>
          </w:tblCellMar>
        </w:tblPrEx>
        <w:tc>
          <w:tcPr>
            <w:tcW w:w="1300" w:type="dxa"/>
            <w:tcMar>
              <w:top w:w="80" w:type="dxa"/>
              <w:left w:w="100" w:type="dxa"/>
              <w:bottom w:w="80" w:type="dxa"/>
              <w:right w:w="100" w:type="dxa"/>
            </w:tcMar>
          </w:tcPr>
          <w:p w14:paraId="568DC930" w14:textId="77777777" w:rsidR="007A3969" w:rsidRDefault="00000000">
            <w:r>
              <w:rPr>
                <w:color w:val="000000"/>
                <w:sz w:val="18"/>
                <w:szCs w:val="18"/>
              </w:rPr>
              <w:t>TC-DASH-02-03</w:t>
            </w:r>
          </w:p>
        </w:tc>
        <w:tc>
          <w:tcPr>
            <w:tcW w:w="2400" w:type="dxa"/>
            <w:tcMar>
              <w:top w:w="80" w:type="dxa"/>
              <w:left w:w="100" w:type="dxa"/>
              <w:bottom w:w="80" w:type="dxa"/>
              <w:right w:w="100" w:type="dxa"/>
            </w:tcMar>
          </w:tcPr>
          <w:p w14:paraId="186C2975" w14:textId="77777777" w:rsidR="007A3969" w:rsidRDefault="00000000">
            <w:r>
              <w:rPr>
                <w:color w:val="000000"/>
                <w:sz w:val="18"/>
                <w:szCs w:val="18"/>
              </w:rPr>
              <w:t>Combined filters use AND logic</w:t>
            </w:r>
          </w:p>
        </w:tc>
        <w:tc>
          <w:tcPr>
            <w:tcW w:w="4200" w:type="dxa"/>
            <w:tcMar>
              <w:top w:w="80" w:type="dxa"/>
              <w:left w:w="100" w:type="dxa"/>
              <w:bottom w:w="80" w:type="dxa"/>
              <w:right w:w="100" w:type="dxa"/>
            </w:tcMar>
          </w:tcPr>
          <w:p w14:paraId="087F1A04" w14:textId="77777777" w:rsidR="007A3969" w:rsidRDefault="00000000">
            <w:r>
              <w:rPr>
                <w:color w:val="000000"/>
                <w:sz w:val="18"/>
                <w:szCs w:val="18"/>
              </w:rPr>
              <w:t>Filter District='</w:t>
            </w:r>
            <w:proofErr w:type="spellStart"/>
            <w:r>
              <w:rPr>
                <w:color w:val="000000"/>
                <w:sz w:val="18"/>
                <w:szCs w:val="18"/>
              </w:rPr>
              <w:t>Arua</w:t>
            </w:r>
            <w:proofErr w:type="spellEnd"/>
            <w:r>
              <w:rPr>
                <w:color w:val="000000"/>
                <w:sz w:val="18"/>
                <w:szCs w:val="18"/>
              </w:rPr>
              <w:t>' + Form Type='BYP'</w:t>
            </w:r>
          </w:p>
        </w:tc>
        <w:tc>
          <w:tcPr>
            <w:tcW w:w="3300" w:type="dxa"/>
            <w:tcMar>
              <w:top w:w="80" w:type="dxa"/>
              <w:left w:w="100" w:type="dxa"/>
              <w:bottom w:w="80" w:type="dxa"/>
              <w:right w:w="100" w:type="dxa"/>
            </w:tcMar>
          </w:tcPr>
          <w:p w14:paraId="0F15BAE3" w14:textId="77777777" w:rsidR="007A3969" w:rsidRDefault="00000000">
            <w:r>
              <w:rPr>
                <w:color w:val="000000"/>
                <w:sz w:val="18"/>
                <w:szCs w:val="18"/>
              </w:rPr>
              <w:t xml:space="preserve">Only BYP submissions from </w:t>
            </w:r>
            <w:proofErr w:type="spellStart"/>
            <w:r>
              <w:rPr>
                <w:color w:val="000000"/>
                <w:sz w:val="18"/>
                <w:szCs w:val="18"/>
              </w:rPr>
              <w:t>Arua</w:t>
            </w:r>
            <w:proofErr w:type="spellEnd"/>
            <w:r>
              <w:rPr>
                <w:color w:val="000000"/>
                <w:sz w:val="18"/>
                <w:szCs w:val="18"/>
              </w:rPr>
              <w:t xml:space="preserve"> are shown, not the union of both.</w:t>
            </w:r>
          </w:p>
        </w:tc>
      </w:tr>
      <w:tr w:rsidR="007A3969" w14:paraId="335C6518" w14:textId="77777777">
        <w:tblPrEx>
          <w:tblCellMar>
            <w:top w:w="0" w:type="dxa"/>
            <w:bottom w:w="0" w:type="dxa"/>
          </w:tblCellMar>
        </w:tblPrEx>
        <w:tc>
          <w:tcPr>
            <w:tcW w:w="1300" w:type="dxa"/>
            <w:tcMar>
              <w:top w:w="80" w:type="dxa"/>
              <w:left w:w="100" w:type="dxa"/>
              <w:bottom w:w="80" w:type="dxa"/>
              <w:right w:w="100" w:type="dxa"/>
            </w:tcMar>
          </w:tcPr>
          <w:p w14:paraId="1294D5A6" w14:textId="77777777" w:rsidR="007A3969" w:rsidRDefault="00000000">
            <w:r>
              <w:rPr>
                <w:color w:val="000000"/>
                <w:sz w:val="18"/>
                <w:szCs w:val="18"/>
              </w:rPr>
              <w:t>TC-DASH-02-04</w:t>
            </w:r>
          </w:p>
        </w:tc>
        <w:tc>
          <w:tcPr>
            <w:tcW w:w="2400" w:type="dxa"/>
            <w:tcMar>
              <w:top w:w="80" w:type="dxa"/>
              <w:left w:w="100" w:type="dxa"/>
              <w:bottom w:w="80" w:type="dxa"/>
              <w:right w:w="100" w:type="dxa"/>
            </w:tcMar>
          </w:tcPr>
          <w:p w14:paraId="72D4FB4C" w14:textId="77777777" w:rsidR="007A3969" w:rsidRDefault="00000000">
            <w:r>
              <w:rPr>
                <w:color w:val="000000"/>
                <w:sz w:val="18"/>
                <w:szCs w:val="18"/>
              </w:rPr>
              <w:t>Clear filters</w:t>
            </w:r>
          </w:p>
        </w:tc>
        <w:tc>
          <w:tcPr>
            <w:tcW w:w="4200" w:type="dxa"/>
            <w:tcMar>
              <w:top w:w="80" w:type="dxa"/>
              <w:left w:w="100" w:type="dxa"/>
              <w:bottom w:w="80" w:type="dxa"/>
              <w:right w:w="100" w:type="dxa"/>
            </w:tcMar>
          </w:tcPr>
          <w:p w14:paraId="6FB98313" w14:textId="77777777" w:rsidR="007A3969" w:rsidRDefault="00000000">
            <w:r>
              <w:rPr>
                <w:color w:val="000000"/>
                <w:sz w:val="18"/>
                <w:szCs w:val="18"/>
              </w:rPr>
              <w:t>Apply filters, then click 'Clear all'</w:t>
            </w:r>
          </w:p>
        </w:tc>
        <w:tc>
          <w:tcPr>
            <w:tcW w:w="3300" w:type="dxa"/>
            <w:tcMar>
              <w:top w:w="80" w:type="dxa"/>
              <w:left w:w="100" w:type="dxa"/>
              <w:bottom w:w="80" w:type="dxa"/>
              <w:right w:w="100" w:type="dxa"/>
            </w:tcMar>
          </w:tcPr>
          <w:p w14:paraId="3AE66278" w14:textId="77777777" w:rsidR="007A3969" w:rsidRDefault="00000000">
            <w:r>
              <w:rPr>
                <w:color w:val="000000"/>
                <w:sz w:val="18"/>
                <w:szCs w:val="18"/>
              </w:rPr>
              <w:t>Dashboard reverts to unfiltered full dataset.</w:t>
            </w:r>
          </w:p>
        </w:tc>
      </w:tr>
    </w:tbl>
    <w:p w14:paraId="7A9F18D7" w14:textId="77777777" w:rsidR="007A3969" w:rsidRDefault="00000000">
      <w:pPr>
        <w:pStyle w:val="Heading2"/>
        <w:spacing w:before="300" w:after="100"/>
      </w:pPr>
      <w:r>
        <w:rPr>
          <w:b/>
          <w:bCs/>
        </w:rPr>
        <w:t>US-DASH-03 — Admin sees prominent summary statistics</w:t>
      </w:r>
    </w:p>
    <w:p w14:paraId="4488E91D" w14:textId="77777777" w:rsidR="007A3969" w:rsidRDefault="00000000">
      <w:pPr>
        <w:spacing w:after="60"/>
      </w:pPr>
      <w:r>
        <w:rPr>
          <w:b/>
          <w:bCs/>
        </w:rPr>
        <w:t xml:space="preserve">Priority: </w:t>
      </w:r>
      <w:r>
        <w:rPr>
          <w:b/>
          <w:bCs/>
          <w:color w:val="C00000"/>
        </w:rPr>
        <w:t>Must Have</w:t>
      </w:r>
      <w:r>
        <w:rPr>
          <w:i/>
          <w:iCs/>
          <w:color w:val="595959"/>
        </w:rPr>
        <w:t xml:space="preserve">      SRS Reference: DASH-03</w:t>
      </w:r>
    </w:p>
    <w:p w14:paraId="5363E4DC" w14:textId="77777777" w:rsidR="007A3969" w:rsidRDefault="00000000">
      <w:pPr>
        <w:shd w:val="clear" w:color="auto" w:fill="DCE6F1"/>
        <w:spacing w:after="120"/>
      </w:pPr>
      <w:r>
        <w:rPr>
          <w:i/>
          <w:iCs/>
        </w:rPr>
        <w:t xml:space="preserve">As </w:t>
      </w:r>
      <w:proofErr w:type="gramStart"/>
      <w:r>
        <w:rPr>
          <w:i/>
          <w:iCs/>
        </w:rPr>
        <w:t>a</w:t>
      </w:r>
      <w:proofErr w:type="gramEnd"/>
      <w:r>
        <w:rPr>
          <w:i/>
          <w:iCs/>
        </w:rPr>
        <w:t xml:space="preserve"> </w:t>
      </w:r>
      <w:r>
        <w:rPr>
          <w:b/>
          <w:bCs/>
          <w:i/>
          <w:iCs/>
        </w:rPr>
        <w:t>Administrator</w:t>
      </w:r>
      <w:r>
        <w:rPr>
          <w:i/>
          <w:iCs/>
        </w:rPr>
        <w:t xml:space="preserve">, I want </w:t>
      </w:r>
      <w:r>
        <w:rPr>
          <w:b/>
          <w:bCs/>
          <w:i/>
          <w:iCs/>
        </w:rPr>
        <w:t>key summary numbers — total submissions, submissions by form type, breakdown by district, gender split, time-series trend, and submissions by financial year period — displayed prominently</w:t>
      </w:r>
      <w:r>
        <w:rPr>
          <w:i/>
          <w:iCs/>
        </w:rPr>
        <w:t xml:space="preserve">, so that </w:t>
      </w:r>
      <w:r>
        <w:rPr>
          <w:b/>
          <w:bCs/>
          <w:i/>
          <w:iCs/>
        </w:rPr>
        <w:t>I get an at-a-glance snapshot of programme monitoring progress without digging into charts</w:t>
      </w:r>
      <w:r>
        <w:rPr>
          <w:i/>
          <w:iCs/>
        </w:rPr>
        <w:t>.</w:t>
      </w:r>
    </w:p>
    <w:p w14:paraId="3A4FB845" w14:textId="77777777" w:rsidR="007A3969" w:rsidRDefault="00000000">
      <w:pPr>
        <w:pStyle w:val="Heading3"/>
        <w:spacing w:before="100" w:after="80"/>
      </w:pPr>
      <w:r>
        <w:t>Acceptance Criteria</w:t>
      </w:r>
    </w:p>
    <w:p w14:paraId="1F5CFB92" w14:textId="77777777" w:rsidR="007A3969" w:rsidRDefault="00000000">
      <w:pPr>
        <w:pStyle w:val="ListParagraph"/>
        <w:numPr>
          <w:ilvl w:val="0"/>
          <w:numId w:val="1"/>
        </w:numPr>
        <w:spacing w:after="60"/>
      </w:pPr>
      <w:r>
        <w:t>Given the dashboard loads, when I view the top of the page, then summary stat cards for total submissions, by form type, by district, gender split, and by FY period are visible without scrolling on a standard desktop viewport.</w:t>
      </w:r>
    </w:p>
    <w:p w14:paraId="4D2BD4F9" w14:textId="77777777" w:rsidR="007A3969" w:rsidRDefault="00000000">
      <w:pPr>
        <w:pStyle w:val="ListParagraph"/>
        <w:numPr>
          <w:ilvl w:val="0"/>
          <w:numId w:val="1"/>
        </w:numPr>
        <w:spacing w:after="60"/>
      </w:pPr>
      <w:r>
        <w:t>Given filters are applied, when summary stats are shown, then they recalculate to reflect the filtered subset (consistent with US-DASH-02).</w:t>
      </w:r>
    </w:p>
    <w:p w14:paraId="2596327E" w14:textId="77777777" w:rsidR="007A3969" w:rsidRDefault="00000000">
      <w:pPr>
        <w:pStyle w:val="Heading3"/>
        <w:spacing w:before="160" w:after="80"/>
      </w:pPr>
      <w:r>
        <w:t>Test Cases</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4200"/>
        <w:gridCol w:w="3300"/>
      </w:tblGrid>
      <w:tr w:rsidR="007A3969" w14:paraId="0D6B4421"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tcPr>
          <w:p w14:paraId="0E1BE40B" w14:textId="77777777" w:rsidR="007A3969" w:rsidRDefault="00000000">
            <w:r>
              <w:rPr>
                <w:b/>
                <w:bCs/>
                <w:color w:val="FFFFFF"/>
                <w:sz w:val="18"/>
                <w:szCs w:val="18"/>
              </w:rPr>
              <w:t>Test ID</w:t>
            </w:r>
          </w:p>
        </w:tc>
        <w:tc>
          <w:tcPr>
            <w:tcW w:w="2400" w:type="dxa"/>
            <w:shd w:val="clear" w:color="auto" w:fill="1F3864"/>
            <w:tcMar>
              <w:top w:w="80" w:type="dxa"/>
              <w:left w:w="100" w:type="dxa"/>
              <w:bottom w:w="80" w:type="dxa"/>
              <w:right w:w="100" w:type="dxa"/>
            </w:tcMar>
          </w:tcPr>
          <w:p w14:paraId="5F082C6C" w14:textId="77777777" w:rsidR="007A3969" w:rsidRDefault="00000000">
            <w:r>
              <w:rPr>
                <w:b/>
                <w:bCs/>
                <w:color w:val="FFFFFF"/>
                <w:sz w:val="18"/>
                <w:szCs w:val="18"/>
              </w:rPr>
              <w:t>Description</w:t>
            </w:r>
          </w:p>
        </w:tc>
        <w:tc>
          <w:tcPr>
            <w:tcW w:w="4200" w:type="dxa"/>
            <w:shd w:val="clear" w:color="auto" w:fill="1F3864"/>
            <w:tcMar>
              <w:top w:w="80" w:type="dxa"/>
              <w:left w:w="100" w:type="dxa"/>
              <w:bottom w:w="80" w:type="dxa"/>
              <w:right w:w="100" w:type="dxa"/>
            </w:tcMar>
          </w:tcPr>
          <w:p w14:paraId="579D0E70" w14:textId="77777777" w:rsidR="007A3969" w:rsidRDefault="00000000">
            <w:r>
              <w:rPr>
                <w:b/>
                <w:bCs/>
                <w:color w:val="FFFFFF"/>
                <w:sz w:val="18"/>
                <w:szCs w:val="18"/>
              </w:rPr>
              <w:t>Steps</w:t>
            </w:r>
          </w:p>
        </w:tc>
        <w:tc>
          <w:tcPr>
            <w:tcW w:w="3300" w:type="dxa"/>
            <w:shd w:val="clear" w:color="auto" w:fill="1F3864"/>
            <w:tcMar>
              <w:top w:w="80" w:type="dxa"/>
              <w:left w:w="100" w:type="dxa"/>
              <w:bottom w:w="80" w:type="dxa"/>
              <w:right w:w="100" w:type="dxa"/>
            </w:tcMar>
          </w:tcPr>
          <w:p w14:paraId="3F3FCB69" w14:textId="77777777" w:rsidR="007A3969" w:rsidRDefault="00000000">
            <w:r>
              <w:rPr>
                <w:b/>
                <w:bCs/>
                <w:color w:val="FFFFFF"/>
                <w:sz w:val="18"/>
                <w:szCs w:val="18"/>
              </w:rPr>
              <w:t>Expected Result</w:t>
            </w:r>
          </w:p>
        </w:tc>
      </w:tr>
      <w:tr w:rsidR="007A3969" w14:paraId="3989E45A" w14:textId="77777777">
        <w:tblPrEx>
          <w:tblCellMar>
            <w:top w:w="0" w:type="dxa"/>
            <w:bottom w:w="0" w:type="dxa"/>
          </w:tblCellMar>
        </w:tblPrEx>
        <w:tc>
          <w:tcPr>
            <w:tcW w:w="1300" w:type="dxa"/>
            <w:tcMar>
              <w:top w:w="80" w:type="dxa"/>
              <w:left w:w="100" w:type="dxa"/>
              <w:bottom w:w="80" w:type="dxa"/>
              <w:right w:w="100" w:type="dxa"/>
            </w:tcMar>
          </w:tcPr>
          <w:p w14:paraId="67215651" w14:textId="77777777" w:rsidR="007A3969" w:rsidRDefault="00000000">
            <w:r>
              <w:rPr>
                <w:color w:val="000000"/>
                <w:sz w:val="18"/>
                <w:szCs w:val="18"/>
              </w:rPr>
              <w:t>TC-DASH-03-01</w:t>
            </w:r>
          </w:p>
        </w:tc>
        <w:tc>
          <w:tcPr>
            <w:tcW w:w="2400" w:type="dxa"/>
            <w:tcMar>
              <w:top w:w="80" w:type="dxa"/>
              <w:left w:w="100" w:type="dxa"/>
              <w:bottom w:w="80" w:type="dxa"/>
              <w:right w:w="100" w:type="dxa"/>
            </w:tcMar>
          </w:tcPr>
          <w:p w14:paraId="04F94157" w14:textId="77777777" w:rsidR="007A3969" w:rsidRDefault="00000000">
            <w:r>
              <w:rPr>
                <w:color w:val="000000"/>
                <w:sz w:val="18"/>
                <w:szCs w:val="18"/>
              </w:rPr>
              <w:t>Summary cards visible</w:t>
            </w:r>
          </w:p>
        </w:tc>
        <w:tc>
          <w:tcPr>
            <w:tcW w:w="4200" w:type="dxa"/>
            <w:tcMar>
              <w:top w:w="80" w:type="dxa"/>
              <w:left w:w="100" w:type="dxa"/>
              <w:bottom w:w="80" w:type="dxa"/>
              <w:right w:w="100" w:type="dxa"/>
            </w:tcMar>
          </w:tcPr>
          <w:p w14:paraId="694C46E6" w14:textId="77777777" w:rsidR="007A3969" w:rsidRDefault="00000000">
            <w:r>
              <w:rPr>
                <w:color w:val="000000"/>
                <w:sz w:val="18"/>
                <w:szCs w:val="18"/>
              </w:rPr>
              <w:t>Load dashboard on a 1440px-wide viewport</w:t>
            </w:r>
          </w:p>
        </w:tc>
        <w:tc>
          <w:tcPr>
            <w:tcW w:w="3300" w:type="dxa"/>
            <w:tcMar>
              <w:top w:w="80" w:type="dxa"/>
              <w:left w:w="100" w:type="dxa"/>
              <w:bottom w:w="80" w:type="dxa"/>
              <w:right w:w="100" w:type="dxa"/>
            </w:tcMar>
          </w:tcPr>
          <w:p w14:paraId="2E48CA69" w14:textId="77777777" w:rsidR="007A3969" w:rsidRDefault="00000000">
            <w:r>
              <w:rPr>
                <w:color w:val="000000"/>
                <w:sz w:val="18"/>
                <w:szCs w:val="18"/>
              </w:rPr>
              <w:t>All listed summary stats visible above the fold.</w:t>
            </w:r>
          </w:p>
        </w:tc>
      </w:tr>
      <w:tr w:rsidR="007A3969" w14:paraId="531C6993" w14:textId="77777777">
        <w:tblPrEx>
          <w:tblCellMar>
            <w:top w:w="0" w:type="dxa"/>
            <w:bottom w:w="0" w:type="dxa"/>
          </w:tblCellMar>
        </w:tblPrEx>
        <w:tc>
          <w:tcPr>
            <w:tcW w:w="1300" w:type="dxa"/>
            <w:tcMar>
              <w:top w:w="80" w:type="dxa"/>
              <w:left w:w="100" w:type="dxa"/>
              <w:bottom w:w="80" w:type="dxa"/>
              <w:right w:w="100" w:type="dxa"/>
            </w:tcMar>
          </w:tcPr>
          <w:p w14:paraId="7A0A3219" w14:textId="77777777" w:rsidR="007A3969" w:rsidRDefault="00000000">
            <w:r>
              <w:rPr>
                <w:color w:val="000000"/>
                <w:sz w:val="18"/>
                <w:szCs w:val="18"/>
              </w:rPr>
              <w:t>TC-DASH-03-02</w:t>
            </w:r>
          </w:p>
        </w:tc>
        <w:tc>
          <w:tcPr>
            <w:tcW w:w="2400" w:type="dxa"/>
            <w:tcMar>
              <w:top w:w="80" w:type="dxa"/>
              <w:left w:w="100" w:type="dxa"/>
              <w:bottom w:w="80" w:type="dxa"/>
              <w:right w:w="100" w:type="dxa"/>
            </w:tcMar>
          </w:tcPr>
          <w:p w14:paraId="7430EE60" w14:textId="77777777" w:rsidR="007A3969" w:rsidRDefault="00000000">
            <w:r>
              <w:rPr>
                <w:color w:val="000000"/>
                <w:sz w:val="18"/>
                <w:szCs w:val="18"/>
              </w:rPr>
              <w:t>Stats respect filters</w:t>
            </w:r>
          </w:p>
        </w:tc>
        <w:tc>
          <w:tcPr>
            <w:tcW w:w="4200" w:type="dxa"/>
            <w:tcMar>
              <w:top w:w="80" w:type="dxa"/>
              <w:left w:w="100" w:type="dxa"/>
              <w:bottom w:w="80" w:type="dxa"/>
              <w:right w:w="100" w:type="dxa"/>
            </w:tcMar>
          </w:tcPr>
          <w:p w14:paraId="1435DE7A" w14:textId="77777777" w:rsidR="007A3969" w:rsidRDefault="00000000">
            <w:r>
              <w:rPr>
                <w:color w:val="000000"/>
                <w:sz w:val="18"/>
                <w:szCs w:val="18"/>
              </w:rPr>
              <w:t>Apply a District filter</w:t>
            </w:r>
          </w:p>
        </w:tc>
        <w:tc>
          <w:tcPr>
            <w:tcW w:w="3300" w:type="dxa"/>
            <w:tcMar>
              <w:top w:w="80" w:type="dxa"/>
              <w:left w:w="100" w:type="dxa"/>
              <w:bottom w:w="80" w:type="dxa"/>
              <w:right w:w="100" w:type="dxa"/>
            </w:tcMar>
          </w:tcPr>
          <w:p w14:paraId="71A49CB3" w14:textId="77777777" w:rsidR="007A3969" w:rsidRDefault="00000000">
            <w:r>
              <w:rPr>
                <w:color w:val="000000"/>
                <w:sz w:val="18"/>
                <w:szCs w:val="18"/>
              </w:rPr>
              <w:t>Total submissions and other summary numbers update to the filtered count.</w:t>
            </w:r>
          </w:p>
        </w:tc>
      </w:tr>
    </w:tbl>
    <w:p w14:paraId="040B11A2" w14:textId="77777777" w:rsidR="007A3969" w:rsidRDefault="00000000">
      <w:pPr>
        <w:pStyle w:val="Heading2"/>
        <w:spacing w:before="300" w:after="100"/>
      </w:pPr>
      <w:r>
        <w:rPr>
          <w:b/>
          <w:bCs/>
        </w:rPr>
        <w:t>US-DASH-04 — Admin drills down from aggregate charts to individual submissions</w:t>
      </w:r>
    </w:p>
    <w:p w14:paraId="37B0368A" w14:textId="77777777" w:rsidR="007A3969" w:rsidRDefault="00000000">
      <w:pPr>
        <w:spacing w:after="60"/>
      </w:pPr>
      <w:r>
        <w:rPr>
          <w:b/>
          <w:bCs/>
        </w:rPr>
        <w:t xml:space="preserve">Priority: </w:t>
      </w:r>
      <w:r>
        <w:rPr>
          <w:b/>
          <w:bCs/>
          <w:color w:val="C00000"/>
        </w:rPr>
        <w:t>Must Have</w:t>
      </w:r>
      <w:r>
        <w:rPr>
          <w:i/>
          <w:iCs/>
          <w:color w:val="595959"/>
        </w:rPr>
        <w:t xml:space="preserve">      SRS Reference: DASH-04</w:t>
      </w:r>
    </w:p>
    <w:p w14:paraId="7E2918EE" w14:textId="77777777" w:rsidR="007A3969" w:rsidRDefault="00000000">
      <w:pPr>
        <w:shd w:val="clear" w:color="auto" w:fill="DCE6F1"/>
        <w:spacing w:after="120"/>
      </w:pPr>
      <w:r>
        <w:rPr>
          <w:i/>
          <w:iCs/>
        </w:rPr>
        <w:t xml:space="preserve">As </w:t>
      </w:r>
      <w:proofErr w:type="gramStart"/>
      <w:r>
        <w:rPr>
          <w:i/>
          <w:iCs/>
        </w:rPr>
        <w:t>a</w:t>
      </w:r>
      <w:proofErr w:type="gramEnd"/>
      <w:r>
        <w:rPr>
          <w:i/>
          <w:iCs/>
        </w:rPr>
        <w:t xml:space="preserve"> </w:t>
      </w:r>
      <w:r>
        <w:rPr>
          <w:b/>
          <w:bCs/>
          <w:i/>
          <w:iCs/>
        </w:rPr>
        <w:t>Administrator</w:t>
      </w:r>
      <w:r>
        <w:rPr>
          <w:i/>
          <w:iCs/>
        </w:rPr>
        <w:t xml:space="preserve">, I want </w:t>
      </w:r>
      <w:r>
        <w:rPr>
          <w:b/>
          <w:bCs/>
          <w:i/>
          <w:iCs/>
        </w:rPr>
        <w:t>to click into a chart segment or summary stat and see the underlying individual submission records</w:t>
      </w:r>
      <w:r>
        <w:rPr>
          <w:i/>
          <w:iCs/>
        </w:rPr>
        <w:t xml:space="preserve">, so that </w:t>
      </w:r>
      <w:r>
        <w:rPr>
          <w:b/>
          <w:bCs/>
          <w:i/>
          <w:iCs/>
        </w:rPr>
        <w:t>I can investigate specific data points, verify data quality, or follow up on a flagged issue</w:t>
      </w:r>
      <w:r>
        <w:rPr>
          <w:i/>
          <w:iCs/>
        </w:rPr>
        <w:t>.</w:t>
      </w:r>
    </w:p>
    <w:p w14:paraId="09AE69A3" w14:textId="77777777" w:rsidR="007A3969" w:rsidRDefault="00000000">
      <w:pPr>
        <w:pStyle w:val="Heading3"/>
        <w:spacing w:before="100" w:after="80"/>
      </w:pPr>
      <w:r>
        <w:t>Acceptance Criteria</w:t>
      </w:r>
    </w:p>
    <w:p w14:paraId="03173968" w14:textId="77777777" w:rsidR="007A3969" w:rsidRDefault="00000000">
      <w:pPr>
        <w:pStyle w:val="ListParagraph"/>
        <w:numPr>
          <w:ilvl w:val="0"/>
          <w:numId w:val="1"/>
        </w:numPr>
        <w:spacing w:after="60"/>
      </w:pPr>
      <w:r>
        <w:t>Given a chart (e.g. bar chart segment for District='Nakawa'), when I click/tap that segment, then I am shown a list of the individual submissions contributing to it.</w:t>
      </w:r>
    </w:p>
    <w:p w14:paraId="2D01FE2F" w14:textId="77777777" w:rsidR="007A3969" w:rsidRDefault="00000000">
      <w:pPr>
        <w:pStyle w:val="ListParagraph"/>
        <w:numPr>
          <w:ilvl w:val="0"/>
          <w:numId w:val="1"/>
        </w:numPr>
        <w:spacing w:after="60"/>
      </w:pPr>
      <w:r>
        <w:t>Given the drill-down list, when I select an individual submission, then I can view its full detail (all captured field values, respondent info, collector, timestamp, sync status).</w:t>
      </w:r>
    </w:p>
    <w:p w14:paraId="40811BC8" w14:textId="77777777" w:rsidR="007A3969" w:rsidRDefault="00000000">
      <w:pPr>
        <w:pStyle w:val="ListParagraph"/>
        <w:numPr>
          <w:ilvl w:val="0"/>
          <w:numId w:val="1"/>
        </w:numPr>
        <w:spacing w:after="60"/>
      </w:pPr>
      <w:r>
        <w:t>Given I am in a drilled-down view, when I want to return, then I can navigate back to the aggregate dashboard view without losing my previously applied filters.</w:t>
      </w:r>
    </w:p>
    <w:p w14:paraId="341395CF" w14:textId="77777777" w:rsidR="007A3969" w:rsidRDefault="00000000">
      <w:pPr>
        <w:pStyle w:val="Heading3"/>
        <w:spacing w:before="160" w:after="80"/>
      </w:pPr>
      <w:r>
        <w:t>Test Cases</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4200"/>
        <w:gridCol w:w="3300"/>
      </w:tblGrid>
      <w:tr w:rsidR="007A3969" w14:paraId="516C3FEF"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tcPr>
          <w:p w14:paraId="6E66EAFB" w14:textId="77777777" w:rsidR="007A3969" w:rsidRDefault="00000000">
            <w:r>
              <w:rPr>
                <w:b/>
                <w:bCs/>
                <w:color w:val="FFFFFF"/>
                <w:sz w:val="18"/>
                <w:szCs w:val="18"/>
              </w:rPr>
              <w:lastRenderedPageBreak/>
              <w:t>Test ID</w:t>
            </w:r>
          </w:p>
        </w:tc>
        <w:tc>
          <w:tcPr>
            <w:tcW w:w="2400" w:type="dxa"/>
            <w:shd w:val="clear" w:color="auto" w:fill="1F3864"/>
            <w:tcMar>
              <w:top w:w="80" w:type="dxa"/>
              <w:left w:w="100" w:type="dxa"/>
              <w:bottom w:w="80" w:type="dxa"/>
              <w:right w:w="100" w:type="dxa"/>
            </w:tcMar>
          </w:tcPr>
          <w:p w14:paraId="7D5195A4" w14:textId="77777777" w:rsidR="007A3969" w:rsidRDefault="00000000">
            <w:r>
              <w:rPr>
                <w:b/>
                <w:bCs/>
                <w:color w:val="FFFFFF"/>
                <w:sz w:val="18"/>
                <w:szCs w:val="18"/>
              </w:rPr>
              <w:t>Description</w:t>
            </w:r>
          </w:p>
        </w:tc>
        <w:tc>
          <w:tcPr>
            <w:tcW w:w="4200" w:type="dxa"/>
            <w:shd w:val="clear" w:color="auto" w:fill="1F3864"/>
            <w:tcMar>
              <w:top w:w="80" w:type="dxa"/>
              <w:left w:w="100" w:type="dxa"/>
              <w:bottom w:w="80" w:type="dxa"/>
              <w:right w:w="100" w:type="dxa"/>
            </w:tcMar>
          </w:tcPr>
          <w:p w14:paraId="3DE6BB86" w14:textId="77777777" w:rsidR="007A3969" w:rsidRDefault="00000000">
            <w:r>
              <w:rPr>
                <w:b/>
                <w:bCs/>
                <w:color w:val="FFFFFF"/>
                <w:sz w:val="18"/>
                <w:szCs w:val="18"/>
              </w:rPr>
              <w:t>Steps</w:t>
            </w:r>
          </w:p>
        </w:tc>
        <w:tc>
          <w:tcPr>
            <w:tcW w:w="3300" w:type="dxa"/>
            <w:shd w:val="clear" w:color="auto" w:fill="1F3864"/>
            <w:tcMar>
              <w:top w:w="80" w:type="dxa"/>
              <w:left w:w="100" w:type="dxa"/>
              <w:bottom w:w="80" w:type="dxa"/>
              <w:right w:w="100" w:type="dxa"/>
            </w:tcMar>
          </w:tcPr>
          <w:p w14:paraId="57B4E2C3" w14:textId="77777777" w:rsidR="007A3969" w:rsidRDefault="00000000">
            <w:r>
              <w:rPr>
                <w:b/>
                <w:bCs/>
                <w:color w:val="FFFFFF"/>
                <w:sz w:val="18"/>
                <w:szCs w:val="18"/>
              </w:rPr>
              <w:t>Expected Result</w:t>
            </w:r>
          </w:p>
        </w:tc>
      </w:tr>
      <w:tr w:rsidR="007A3969" w14:paraId="6A3E450B" w14:textId="77777777">
        <w:tblPrEx>
          <w:tblCellMar>
            <w:top w:w="0" w:type="dxa"/>
            <w:bottom w:w="0" w:type="dxa"/>
          </w:tblCellMar>
        </w:tblPrEx>
        <w:tc>
          <w:tcPr>
            <w:tcW w:w="1300" w:type="dxa"/>
            <w:tcMar>
              <w:top w:w="80" w:type="dxa"/>
              <w:left w:w="100" w:type="dxa"/>
              <w:bottom w:w="80" w:type="dxa"/>
              <w:right w:w="100" w:type="dxa"/>
            </w:tcMar>
          </w:tcPr>
          <w:p w14:paraId="40DD9FA5" w14:textId="77777777" w:rsidR="007A3969" w:rsidRDefault="00000000">
            <w:r>
              <w:rPr>
                <w:color w:val="000000"/>
                <w:sz w:val="18"/>
                <w:szCs w:val="18"/>
              </w:rPr>
              <w:t>TC-DASH-04-01</w:t>
            </w:r>
          </w:p>
        </w:tc>
        <w:tc>
          <w:tcPr>
            <w:tcW w:w="2400" w:type="dxa"/>
            <w:tcMar>
              <w:top w:w="80" w:type="dxa"/>
              <w:left w:w="100" w:type="dxa"/>
              <w:bottom w:w="80" w:type="dxa"/>
              <w:right w:w="100" w:type="dxa"/>
            </w:tcMar>
          </w:tcPr>
          <w:p w14:paraId="11426565" w14:textId="77777777" w:rsidR="007A3969" w:rsidRDefault="00000000">
            <w:r>
              <w:rPr>
                <w:color w:val="000000"/>
                <w:sz w:val="18"/>
                <w:szCs w:val="18"/>
              </w:rPr>
              <w:t>Drill-down from chart</w:t>
            </w:r>
          </w:p>
        </w:tc>
        <w:tc>
          <w:tcPr>
            <w:tcW w:w="4200" w:type="dxa"/>
            <w:tcMar>
              <w:top w:w="80" w:type="dxa"/>
              <w:left w:w="100" w:type="dxa"/>
              <w:bottom w:w="80" w:type="dxa"/>
              <w:right w:w="100" w:type="dxa"/>
            </w:tcMar>
          </w:tcPr>
          <w:p w14:paraId="3B388F1C" w14:textId="77777777" w:rsidR="007A3969" w:rsidRDefault="00000000">
            <w:r>
              <w:rPr>
                <w:color w:val="000000"/>
                <w:sz w:val="18"/>
                <w:szCs w:val="18"/>
              </w:rPr>
              <w:t>Click the 'Nakawa' bar in the district chart</w:t>
            </w:r>
          </w:p>
        </w:tc>
        <w:tc>
          <w:tcPr>
            <w:tcW w:w="3300" w:type="dxa"/>
            <w:tcMar>
              <w:top w:w="80" w:type="dxa"/>
              <w:left w:w="100" w:type="dxa"/>
              <w:bottom w:w="80" w:type="dxa"/>
              <w:right w:w="100" w:type="dxa"/>
            </w:tcMar>
          </w:tcPr>
          <w:p w14:paraId="03D70097" w14:textId="77777777" w:rsidR="007A3969" w:rsidRDefault="00000000">
            <w:r>
              <w:rPr>
                <w:color w:val="000000"/>
                <w:sz w:val="18"/>
                <w:szCs w:val="18"/>
              </w:rPr>
              <w:t>List of individual submissions from Nakawa is displayed.</w:t>
            </w:r>
          </w:p>
        </w:tc>
      </w:tr>
      <w:tr w:rsidR="007A3969" w14:paraId="22906C9F" w14:textId="77777777">
        <w:tblPrEx>
          <w:tblCellMar>
            <w:top w:w="0" w:type="dxa"/>
            <w:bottom w:w="0" w:type="dxa"/>
          </w:tblCellMar>
        </w:tblPrEx>
        <w:tc>
          <w:tcPr>
            <w:tcW w:w="1300" w:type="dxa"/>
            <w:tcMar>
              <w:top w:w="80" w:type="dxa"/>
              <w:left w:w="100" w:type="dxa"/>
              <w:bottom w:w="80" w:type="dxa"/>
              <w:right w:w="100" w:type="dxa"/>
            </w:tcMar>
          </w:tcPr>
          <w:p w14:paraId="71EBACEE" w14:textId="77777777" w:rsidR="007A3969" w:rsidRDefault="00000000">
            <w:r>
              <w:rPr>
                <w:color w:val="000000"/>
                <w:sz w:val="18"/>
                <w:szCs w:val="18"/>
              </w:rPr>
              <w:t>TC-DASH-04-02</w:t>
            </w:r>
          </w:p>
        </w:tc>
        <w:tc>
          <w:tcPr>
            <w:tcW w:w="2400" w:type="dxa"/>
            <w:tcMar>
              <w:top w:w="80" w:type="dxa"/>
              <w:left w:w="100" w:type="dxa"/>
              <w:bottom w:w="80" w:type="dxa"/>
              <w:right w:w="100" w:type="dxa"/>
            </w:tcMar>
          </w:tcPr>
          <w:p w14:paraId="795622EA" w14:textId="77777777" w:rsidR="007A3969" w:rsidRDefault="00000000">
            <w:r>
              <w:rPr>
                <w:color w:val="000000"/>
                <w:sz w:val="18"/>
                <w:szCs w:val="18"/>
              </w:rPr>
              <w:t>Full submission detail view</w:t>
            </w:r>
          </w:p>
        </w:tc>
        <w:tc>
          <w:tcPr>
            <w:tcW w:w="4200" w:type="dxa"/>
            <w:tcMar>
              <w:top w:w="80" w:type="dxa"/>
              <w:left w:w="100" w:type="dxa"/>
              <w:bottom w:w="80" w:type="dxa"/>
              <w:right w:w="100" w:type="dxa"/>
            </w:tcMar>
          </w:tcPr>
          <w:p w14:paraId="78865FF8" w14:textId="77777777" w:rsidR="007A3969" w:rsidRDefault="00000000">
            <w:r>
              <w:rPr>
                <w:color w:val="000000"/>
                <w:sz w:val="18"/>
                <w:szCs w:val="18"/>
              </w:rPr>
              <w:t>Click one submission from the drill-down list</w:t>
            </w:r>
          </w:p>
        </w:tc>
        <w:tc>
          <w:tcPr>
            <w:tcW w:w="3300" w:type="dxa"/>
            <w:tcMar>
              <w:top w:w="80" w:type="dxa"/>
              <w:left w:w="100" w:type="dxa"/>
              <w:bottom w:w="80" w:type="dxa"/>
              <w:right w:w="100" w:type="dxa"/>
            </w:tcMar>
          </w:tcPr>
          <w:p w14:paraId="561C9BC3" w14:textId="77777777" w:rsidR="007A3969" w:rsidRDefault="00000000">
            <w:r>
              <w:rPr>
                <w:color w:val="000000"/>
                <w:sz w:val="18"/>
                <w:szCs w:val="18"/>
              </w:rPr>
              <w:t>Full form-field detail for that submission is shown, including collector and timestamp.</w:t>
            </w:r>
          </w:p>
        </w:tc>
      </w:tr>
      <w:tr w:rsidR="007A3969" w14:paraId="4158536E" w14:textId="77777777">
        <w:tblPrEx>
          <w:tblCellMar>
            <w:top w:w="0" w:type="dxa"/>
            <w:bottom w:w="0" w:type="dxa"/>
          </w:tblCellMar>
        </w:tblPrEx>
        <w:tc>
          <w:tcPr>
            <w:tcW w:w="1300" w:type="dxa"/>
            <w:tcMar>
              <w:top w:w="80" w:type="dxa"/>
              <w:left w:w="100" w:type="dxa"/>
              <w:bottom w:w="80" w:type="dxa"/>
              <w:right w:w="100" w:type="dxa"/>
            </w:tcMar>
          </w:tcPr>
          <w:p w14:paraId="19A3CF01" w14:textId="77777777" w:rsidR="007A3969" w:rsidRDefault="00000000">
            <w:r>
              <w:rPr>
                <w:color w:val="000000"/>
                <w:sz w:val="18"/>
                <w:szCs w:val="18"/>
              </w:rPr>
              <w:t>TC-DASH-04-03</w:t>
            </w:r>
          </w:p>
        </w:tc>
        <w:tc>
          <w:tcPr>
            <w:tcW w:w="2400" w:type="dxa"/>
            <w:tcMar>
              <w:top w:w="80" w:type="dxa"/>
              <w:left w:w="100" w:type="dxa"/>
              <w:bottom w:w="80" w:type="dxa"/>
              <w:right w:w="100" w:type="dxa"/>
            </w:tcMar>
          </w:tcPr>
          <w:p w14:paraId="3C491887" w14:textId="77777777" w:rsidR="007A3969" w:rsidRDefault="00000000">
            <w:r>
              <w:rPr>
                <w:color w:val="000000"/>
                <w:sz w:val="18"/>
                <w:szCs w:val="18"/>
              </w:rPr>
              <w:t>Filters preserved on return</w:t>
            </w:r>
          </w:p>
        </w:tc>
        <w:tc>
          <w:tcPr>
            <w:tcW w:w="4200" w:type="dxa"/>
            <w:tcMar>
              <w:top w:w="80" w:type="dxa"/>
              <w:left w:w="100" w:type="dxa"/>
              <w:bottom w:w="80" w:type="dxa"/>
              <w:right w:w="100" w:type="dxa"/>
            </w:tcMar>
          </w:tcPr>
          <w:p w14:paraId="5B3ED19A" w14:textId="77777777" w:rsidR="007A3969" w:rsidRDefault="00000000">
            <w:r>
              <w:rPr>
                <w:color w:val="000000"/>
                <w:sz w:val="18"/>
                <w:szCs w:val="18"/>
              </w:rPr>
              <w:t>Apply a filter, drill down, then navigate back</w:t>
            </w:r>
          </w:p>
        </w:tc>
        <w:tc>
          <w:tcPr>
            <w:tcW w:w="3300" w:type="dxa"/>
            <w:tcMar>
              <w:top w:w="80" w:type="dxa"/>
              <w:left w:w="100" w:type="dxa"/>
              <w:bottom w:w="80" w:type="dxa"/>
              <w:right w:w="100" w:type="dxa"/>
            </w:tcMar>
          </w:tcPr>
          <w:p w14:paraId="13FBE3A1" w14:textId="77777777" w:rsidR="007A3969" w:rsidRDefault="00000000">
            <w:r>
              <w:rPr>
                <w:color w:val="000000"/>
                <w:sz w:val="18"/>
                <w:szCs w:val="18"/>
              </w:rPr>
              <w:t>Original filter selections are still applied on the aggregate view.</w:t>
            </w:r>
          </w:p>
        </w:tc>
      </w:tr>
    </w:tbl>
    <w:p w14:paraId="748588C9" w14:textId="77777777" w:rsidR="007A3969" w:rsidRDefault="00000000">
      <w:pPr>
        <w:pStyle w:val="Heading2"/>
        <w:spacing w:before="300" w:after="100"/>
      </w:pPr>
      <w:r>
        <w:rPr>
          <w:b/>
          <w:bCs/>
        </w:rPr>
        <w:t>US-DASH-05 — Admin exports data as CSV/Excel and generates printable PDF reports</w:t>
      </w:r>
    </w:p>
    <w:p w14:paraId="41DD8174" w14:textId="77777777" w:rsidR="007A3969" w:rsidRDefault="00000000">
      <w:pPr>
        <w:spacing w:after="60"/>
      </w:pPr>
      <w:r>
        <w:rPr>
          <w:b/>
          <w:bCs/>
        </w:rPr>
        <w:t xml:space="preserve">Priority: </w:t>
      </w:r>
      <w:r>
        <w:rPr>
          <w:b/>
          <w:bCs/>
          <w:color w:val="C00000"/>
        </w:rPr>
        <w:t>Must Have</w:t>
      </w:r>
      <w:r>
        <w:rPr>
          <w:i/>
          <w:iCs/>
          <w:color w:val="595959"/>
        </w:rPr>
        <w:t xml:space="preserve">      SRS Reference: DASH-05</w:t>
      </w:r>
    </w:p>
    <w:p w14:paraId="69BC117C" w14:textId="77777777" w:rsidR="007A3969" w:rsidRDefault="00000000">
      <w:pPr>
        <w:shd w:val="clear" w:color="auto" w:fill="DCE6F1"/>
        <w:spacing w:after="120"/>
      </w:pPr>
      <w:r>
        <w:rPr>
          <w:i/>
          <w:iCs/>
        </w:rPr>
        <w:t xml:space="preserve">As </w:t>
      </w:r>
      <w:proofErr w:type="gramStart"/>
      <w:r>
        <w:rPr>
          <w:i/>
          <w:iCs/>
        </w:rPr>
        <w:t>a</w:t>
      </w:r>
      <w:proofErr w:type="gramEnd"/>
      <w:r>
        <w:rPr>
          <w:i/>
          <w:iCs/>
        </w:rPr>
        <w:t xml:space="preserve"> </w:t>
      </w:r>
      <w:r>
        <w:rPr>
          <w:b/>
          <w:bCs/>
          <w:i/>
          <w:iCs/>
        </w:rPr>
        <w:t>Administrator</w:t>
      </w:r>
      <w:r>
        <w:rPr>
          <w:i/>
          <w:iCs/>
        </w:rPr>
        <w:t xml:space="preserve">, I want </w:t>
      </w:r>
      <w:r>
        <w:rPr>
          <w:b/>
          <w:bCs/>
          <w:i/>
          <w:iCs/>
        </w:rPr>
        <w:t>to export the current filtered (or full) dataset as CSV or Excel, and generate shareable/printable PDF reports</w:t>
      </w:r>
      <w:r>
        <w:rPr>
          <w:i/>
          <w:iCs/>
        </w:rPr>
        <w:t xml:space="preserve">, so that </w:t>
      </w:r>
      <w:r>
        <w:rPr>
          <w:b/>
          <w:bCs/>
          <w:i/>
          <w:iCs/>
        </w:rPr>
        <w:t>I can provide donors and government stakeholders with real data files rather than screenshots</w:t>
      </w:r>
      <w:r>
        <w:rPr>
          <w:i/>
          <w:iCs/>
        </w:rPr>
        <w:t>.</w:t>
      </w:r>
    </w:p>
    <w:p w14:paraId="6EF7B3C9" w14:textId="77777777" w:rsidR="007A3969" w:rsidRDefault="00000000">
      <w:pPr>
        <w:pStyle w:val="Heading3"/>
        <w:spacing w:before="100" w:after="80"/>
      </w:pPr>
      <w:r>
        <w:t>Acceptance Criteria</w:t>
      </w:r>
    </w:p>
    <w:p w14:paraId="2FB91BE2" w14:textId="77777777" w:rsidR="007A3969" w:rsidRDefault="00000000">
      <w:pPr>
        <w:pStyle w:val="ListParagraph"/>
        <w:numPr>
          <w:ilvl w:val="0"/>
          <w:numId w:val="1"/>
        </w:numPr>
        <w:spacing w:after="60"/>
      </w:pPr>
      <w:r>
        <w:t>Given a filtered or unfiltered dataset on the dashboard, when I click 'Export CSV', then a CSV file downloads containing exactly the currently filtered rows and all relevant columns.</w:t>
      </w:r>
    </w:p>
    <w:p w14:paraId="6B6F7C4C" w14:textId="77777777" w:rsidR="007A3969" w:rsidRDefault="00000000">
      <w:pPr>
        <w:pStyle w:val="ListParagraph"/>
        <w:numPr>
          <w:ilvl w:val="0"/>
          <w:numId w:val="1"/>
        </w:numPr>
        <w:spacing w:after="60"/>
      </w:pPr>
      <w:r>
        <w:t>Given the same context, when I click 'Export Excel', then an .xlsx file downloads with equivalent data, correctly typed columns, and a header row.</w:t>
      </w:r>
    </w:p>
    <w:p w14:paraId="2F006F97" w14:textId="77777777" w:rsidR="007A3969" w:rsidRDefault="00000000">
      <w:pPr>
        <w:pStyle w:val="ListParagraph"/>
        <w:numPr>
          <w:ilvl w:val="0"/>
          <w:numId w:val="1"/>
        </w:numPr>
        <w:spacing w:after="60"/>
      </w:pPr>
      <w:r>
        <w:t>Given I click 'Generate PDF Report', when generation completes, then a PDF is produced containing summary statistics/charts suitable for printing or sharing with stakeholders.</w:t>
      </w:r>
    </w:p>
    <w:p w14:paraId="3EC5B09F" w14:textId="77777777" w:rsidR="007A3969" w:rsidRDefault="00000000">
      <w:pPr>
        <w:pStyle w:val="ListParagraph"/>
        <w:numPr>
          <w:ilvl w:val="0"/>
          <w:numId w:val="1"/>
        </w:numPr>
        <w:spacing w:after="60"/>
      </w:pPr>
      <w:r>
        <w:t>Given a very large dataset (up to 50,000 records), when exporting, then the export completes successfully without timing out or truncating data.</w:t>
      </w:r>
    </w:p>
    <w:p w14:paraId="4115A984" w14:textId="77777777" w:rsidR="007A3969" w:rsidRDefault="00000000">
      <w:pPr>
        <w:pStyle w:val="Heading3"/>
        <w:spacing w:before="160" w:after="80"/>
      </w:pPr>
      <w:r>
        <w:t>Test Cases</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4200"/>
        <w:gridCol w:w="3300"/>
      </w:tblGrid>
      <w:tr w:rsidR="007A3969" w14:paraId="2E4E6292"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tcPr>
          <w:p w14:paraId="7714FA0D" w14:textId="77777777" w:rsidR="007A3969" w:rsidRDefault="00000000">
            <w:r>
              <w:rPr>
                <w:b/>
                <w:bCs/>
                <w:color w:val="FFFFFF"/>
                <w:sz w:val="18"/>
                <w:szCs w:val="18"/>
              </w:rPr>
              <w:t>Test ID</w:t>
            </w:r>
          </w:p>
        </w:tc>
        <w:tc>
          <w:tcPr>
            <w:tcW w:w="2400" w:type="dxa"/>
            <w:shd w:val="clear" w:color="auto" w:fill="1F3864"/>
            <w:tcMar>
              <w:top w:w="80" w:type="dxa"/>
              <w:left w:w="100" w:type="dxa"/>
              <w:bottom w:w="80" w:type="dxa"/>
              <w:right w:w="100" w:type="dxa"/>
            </w:tcMar>
          </w:tcPr>
          <w:p w14:paraId="7AC9C166" w14:textId="77777777" w:rsidR="007A3969" w:rsidRDefault="00000000">
            <w:r>
              <w:rPr>
                <w:b/>
                <w:bCs/>
                <w:color w:val="FFFFFF"/>
                <w:sz w:val="18"/>
                <w:szCs w:val="18"/>
              </w:rPr>
              <w:t>Description</w:t>
            </w:r>
          </w:p>
        </w:tc>
        <w:tc>
          <w:tcPr>
            <w:tcW w:w="4200" w:type="dxa"/>
            <w:shd w:val="clear" w:color="auto" w:fill="1F3864"/>
            <w:tcMar>
              <w:top w:w="80" w:type="dxa"/>
              <w:left w:w="100" w:type="dxa"/>
              <w:bottom w:w="80" w:type="dxa"/>
              <w:right w:w="100" w:type="dxa"/>
            </w:tcMar>
          </w:tcPr>
          <w:p w14:paraId="290D6FD9" w14:textId="77777777" w:rsidR="007A3969" w:rsidRDefault="00000000">
            <w:r>
              <w:rPr>
                <w:b/>
                <w:bCs/>
                <w:color w:val="FFFFFF"/>
                <w:sz w:val="18"/>
                <w:szCs w:val="18"/>
              </w:rPr>
              <w:t>Steps</w:t>
            </w:r>
          </w:p>
        </w:tc>
        <w:tc>
          <w:tcPr>
            <w:tcW w:w="3300" w:type="dxa"/>
            <w:shd w:val="clear" w:color="auto" w:fill="1F3864"/>
            <w:tcMar>
              <w:top w:w="80" w:type="dxa"/>
              <w:left w:w="100" w:type="dxa"/>
              <w:bottom w:w="80" w:type="dxa"/>
              <w:right w:w="100" w:type="dxa"/>
            </w:tcMar>
          </w:tcPr>
          <w:p w14:paraId="0388B32C" w14:textId="77777777" w:rsidR="007A3969" w:rsidRDefault="00000000">
            <w:r>
              <w:rPr>
                <w:b/>
                <w:bCs/>
                <w:color w:val="FFFFFF"/>
                <w:sz w:val="18"/>
                <w:szCs w:val="18"/>
              </w:rPr>
              <w:t>Expected Result</w:t>
            </w:r>
          </w:p>
        </w:tc>
      </w:tr>
      <w:tr w:rsidR="007A3969" w14:paraId="10860501" w14:textId="77777777">
        <w:tblPrEx>
          <w:tblCellMar>
            <w:top w:w="0" w:type="dxa"/>
            <w:bottom w:w="0" w:type="dxa"/>
          </w:tblCellMar>
        </w:tblPrEx>
        <w:tc>
          <w:tcPr>
            <w:tcW w:w="1300" w:type="dxa"/>
            <w:tcMar>
              <w:top w:w="80" w:type="dxa"/>
              <w:left w:w="100" w:type="dxa"/>
              <w:bottom w:w="80" w:type="dxa"/>
              <w:right w:w="100" w:type="dxa"/>
            </w:tcMar>
          </w:tcPr>
          <w:p w14:paraId="10284EBD" w14:textId="77777777" w:rsidR="007A3969" w:rsidRDefault="00000000">
            <w:r>
              <w:rPr>
                <w:color w:val="000000"/>
                <w:sz w:val="18"/>
                <w:szCs w:val="18"/>
              </w:rPr>
              <w:t>TC-DASH-05-01</w:t>
            </w:r>
          </w:p>
        </w:tc>
        <w:tc>
          <w:tcPr>
            <w:tcW w:w="2400" w:type="dxa"/>
            <w:tcMar>
              <w:top w:w="80" w:type="dxa"/>
              <w:left w:w="100" w:type="dxa"/>
              <w:bottom w:w="80" w:type="dxa"/>
              <w:right w:w="100" w:type="dxa"/>
            </w:tcMar>
          </w:tcPr>
          <w:p w14:paraId="75615803" w14:textId="77777777" w:rsidR="007A3969" w:rsidRDefault="00000000">
            <w:r>
              <w:rPr>
                <w:color w:val="000000"/>
                <w:sz w:val="18"/>
                <w:szCs w:val="18"/>
              </w:rPr>
              <w:t>CSV export matches filter</w:t>
            </w:r>
          </w:p>
        </w:tc>
        <w:tc>
          <w:tcPr>
            <w:tcW w:w="4200" w:type="dxa"/>
            <w:tcMar>
              <w:top w:w="80" w:type="dxa"/>
              <w:left w:w="100" w:type="dxa"/>
              <w:bottom w:w="80" w:type="dxa"/>
              <w:right w:w="100" w:type="dxa"/>
            </w:tcMar>
          </w:tcPr>
          <w:p w14:paraId="327A6380" w14:textId="77777777" w:rsidR="007A3969" w:rsidRDefault="00000000">
            <w:r>
              <w:rPr>
                <w:color w:val="000000"/>
                <w:sz w:val="18"/>
                <w:szCs w:val="18"/>
              </w:rPr>
              <w:t>Apply District filter, click Export CSV, open file</w:t>
            </w:r>
          </w:p>
        </w:tc>
        <w:tc>
          <w:tcPr>
            <w:tcW w:w="3300" w:type="dxa"/>
            <w:tcMar>
              <w:top w:w="80" w:type="dxa"/>
              <w:left w:w="100" w:type="dxa"/>
              <w:bottom w:w="80" w:type="dxa"/>
              <w:right w:w="100" w:type="dxa"/>
            </w:tcMar>
          </w:tcPr>
          <w:p w14:paraId="1C47FB72" w14:textId="77777777" w:rsidR="007A3969" w:rsidRDefault="00000000">
            <w:r>
              <w:rPr>
                <w:color w:val="000000"/>
                <w:sz w:val="18"/>
                <w:szCs w:val="18"/>
              </w:rPr>
              <w:t>CSV rows only include the filtered district's submissions; all expected columns present.</w:t>
            </w:r>
          </w:p>
        </w:tc>
      </w:tr>
      <w:tr w:rsidR="007A3969" w14:paraId="6C06C7BD" w14:textId="77777777">
        <w:tblPrEx>
          <w:tblCellMar>
            <w:top w:w="0" w:type="dxa"/>
            <w:bottom w:w="0" w:type="dxa"/>
          </w:tblCellMar>
        </w:tblPrEx>
        <w:tc>
          <w:tcPr>
            <w:tcW w:w="1300" w:type="dxa"/>
            <w:tcMar>
              <w:top w:w="80" w:type="dxa"/>
              <w:left w:w="100" w:type="dxa"/>
              <w:bottom w:w="80" w:type="dxa"/>
              <w:right w:w="100" w:type="dxa"/>
            </w:tcMar>
          </w:tcPr>
          <w:p w14:paraId="007AC0DF" w14:textId="77777777" w:rsidR="007A3969" w:rsidRDefault="00000000">
            <w:r>
              <w:rPr>
                <w:color w:val="000000"/>
                <w:sz w:val="18"/>
                <w:szCs w:val="18"/>
              </w:rPr>
              <w:t>TC-DASH-05-02</w:t>
            </w:r>
          </w:p>
        </w:tc>
        <w:tc>
          <w:tcPr>
            <w:tcW w:w="2400" w:type="dxa"/>
            <w:tcMar>
              <w:top w:w="80" w:type="dxa"/>
              <w:left w:w="100" w:type="dxa"/>
              <w:bottom w:w="80" w:type="dxa"/>
              <w:right w:w="100" w:type="dxa"/>
            </w:tcMar>
          </w:tcPr>
          <w:p w14:paraId="0045E5C2" w14:textId="77777777" w:rsidR="007A3969" w:rsidRDefault="00000000">
            <w:r>
              <w:rPr>
                <w:color w:val="000000"/>
                <w:sz w:val="18"/>
                <w:szCs w:val="18"/>
              </w:rPr>
              <w:t>Excel export format</w:t>
            </w:r>
          </w:p>
        </w:tc>
        <w:tc>
          <w:tcPr>
            <w:tcW w:w="4200" w:type="dxa"/>
            <w:tcMar>
              <w:top w:w="80" w:type="dxa"/>
              <w:left w:w="100" w:type="dxa"/>
              <w:bottom w:w="80" w:type="dxa"/>
              <w:right w:w="100" w:type="dxa"/>
            </w:tcMar>
          </w:tcPr>
          <w:p w14:paraId="148C068B" w14:textId="77777777" w:rsidR="007A3969" w:rsidRDefault="00000000">
            <w:r>
              <w:rPr>
                <w:color w:val="000000"/>
                <w:sz w:val="18"/>
                <w:szCs w:val="18"/>
              </w:rPr>
              <w:t>Click Export Excel, open in a spreadsheet app</w:t>
            </w:r>
          </w:p>
        </w:tc>
        <w:tc>
          <w:tcPr>
            <w:tcW w:w="3300" w:type="dxa"/>
            <w:tcMar>
              <w:top w:w="80" w:type="dxa"/>
              <w:left w:w="100" w:type="dxa"/>
              <w:bottom w:w="80" w:type="dxa"/>
              <w:right w:w="100" w:type="dxa"/>
            </w:tcMar>
          </w:tcPr>
          <w:p w14:paraId="5AE3B0E9" w14:textId="77777777" w:rsidR="007A3969" w:rsidRDefault="00000000">
            <w:r>
              <w:rPr>
                <w:color w:val="000000"/>
                <w:sz w:val="18"/>
                <w:szCs w:val="18"/>
              </w:rPr>
              <w:t>Valid .xlsx opens with header row and correctly typed columns (numbers as numbers, dates as dates).</w:t>
            </w:r>
          </w:p>
        </w:tc>
      </w:tr>
      <w:tr w:rsidR="007A3969" w14:paraId="265996F6" w14:textId="77777777">
        <w:tblPrEx>
          <w:tblCellMar>
            <w:top w:w="0" w:type="dxa"/>
            <w:bottom w:w="0" w:type="dxa"/>
          </w:tblCellMar>
        </w:tblPrEx>
        <w:tc>
          <w:tcPr>
            <w:tcW w:w="1300" w:type="dxa"/>
            <w:tcMar>
              <w:top w:w="80" w:type="dxa"/>
              <w:left w:w="100" w:type="dxa"/>
              <w:bottom w:w="80" w:type="dxa"/>
              <w:right w:w="100" w:type="dxa"/>
            </w:tcMar>
          </w:tcPr>
          <w:p w14:paraId="5B29897B" w14:textId="77777777" w:rsidR="007A3969" w:rsidRDefault="00000000">
            <w:r>
              <w:rPr>
                <w:color w:val="000000"/>
                <w:sz w:val="18"/>
                <w:szCs w:val="18"/>
              </w:rPr>
              <w:t>TC-DASH-05-03</w:t>
            </w:r>
          </w:p>
        </w:tc>
        <w:tc>
          <w:tcPr>
            <w:tcW w:w="2400" w:type="dxa"/>
            <w:tcMar>
              <w:top w:w="80" w:type="dxa"/>
              <w:left w:w="100" w:type="dxa"/>
              <w:bottom w:w="80" w:type="dxa"/>
              <w:right w:w="100" w:type="dxa"/>
            </w:tcMar>
          </w:tcPr>
          <w:p w14:paraId="638C1C35" w14:textId="77777777" w:rsidR="007A3969" w:rsidRDefault="00000000">
            <w:r>
              <w:rPr>
                <w:color w:val="000000"/>
                <w:sz w:val="18"/>
                <w:szCs w:val="18"/>
              </w:rPr>
              <w:t>PDF report generation</w:t>
            </w:r>
          </w:p>
        </w:tc>
        <w:tc>
          <w:tcPr>
            <w:tcW w:w="4200" w:type="dxa"/>
            <w:tcMar>
              <w:top w:w="80" w:type="dxa"/>
              <w:left w:w="100" w:type="dxa"/>
              <w:bottom w:w="80" w:type="dxa"/>
              <w:right w:w="100" w:type="dxa"/>
            </w:tcMar>
          </w:tcPr>
          <w:p w14:paraId="11230602" w14:textId="77777777" w:rsidR="007A3969" w:rsidRDefault="00000000">
            <w:r>
              <w:rPr>
                <w:color w:val="000000"/>
                <w:sz w:val="18"/>
                <w:szCs w:val="18"/>
              </w:rPr>
              <w:t>Click Generate PDF Report</w:t>
            </w:r>
          </w:p>
        </w:tc>
        <w:tc>
          <w:tcPr>
            <w:tcW w:w="3300" w:type="dxa"/>
            <w:tcMar>
              <w:top w:w="80" w:type="dxa"/>
              <w:left w:w="100" w:type="dxa"/>
              <w:bottom w:w="80" w:type="dxa"/>
              <w:right w:w="100" w:type="dxa"/>
            </w:tcMar>
          </w:tcPr>
          <w:p w14:paraId="07AA2BA9" w14:textId="77777777" w:rsidR="007A3969" w:rsidRDefault="00000000">
            <w:r>
              <w:rPr>
                <w:color w:val="000000"/>
                <w:sz w:val="18"/>
                <w:szCs w:val="18"/>
              </w:rPr>
              <w:t>A PDF downloads containing summary stats/charts, formatted for printing.</w:t>
            </w:r>
          </w:p>
        </w:tc>
      </w:tr>
      <w:tr w:rsidR="007A3969" w14:paraId="493E4612" w14:textId="77777777">
        <w:tblPrEx>
          <w:tblCellMar>
            <w:top w:w="0" w:type="dxa"/>
            <w:bottom w:w="0" w:type="dxa"/>
          </w:tblCellMar>
        </w:tblPrEx>
        <w:tc>
          <w:tcPr>
            <w:tcW w:w="1300" w:type="dxa"/>
            <w:tcMar>
              <w:top w:w="80" w:type="dxa"/>
              <w:left w:w="100" w:type="dxa"/>
              <w:bottom w:w="80" w:type="dxa"/>
              <w:right w:w="100" w:type="dxa"/>
            </w:tcMar>
          </w:tcPr>
          <w:p w14:paraId="5601276B" w14:textId="77777777" w:rsidR="007A3969" w:rsidRDefault="00000000">
            <w:r>
              <w:rPr>
                <w:color w:val="000000"/>
                <w:sz w:val="18"/>
                <w:szCs w:val="18"/>
              </w:rPr>
              <w:t>TC-DASH-05-04</w:t>
            </w:r>
          </w:p>
        </w:tc>
        <w:tc>
          <w:tcPr>
            <w:tcW w:w="2400" w:type="dxa"/>
            <w:tcMar>
              <w:top w:w="80" w:type="dxa"/>
              <w:left w:w="100" w:type="dxa"/>
              <w:bottom w:w="80" w:type="dxa"/>
              <w:right w:w="100" w:type="dxa"/>
            </w:tcMar>
          </w:tcPr>
          <w:p w14:paraId="05521BBA" w14:textId="77777777" w:rsidR="007A3969" w:rsidRDefault="00000000">
            <w:r>
              <w:rPr>
                <w:color w:val="000000"/>
                <w:sz w:val="18"/>
                <w:szCs w:val="18"/>
              </w:rPr>
              <w:t>Large dataset export</w:t>
            </w:r>
          </w:p>
        </w:tc>
        <w:tc>
          <w:tcPr>
            <w:tcW w:w="4200" w:type="dxa"/>
            <w:tcMar>
              <w:top w:w="80" w:type="dxa"/>
              <w:left w:w="100" w:type="dxa"/>
              <w:bottom w:w="80" w:type="dxa"/>
              <w:right w:w="100" w:type="dxa"/>
            </w:tcMar>
          </w:tcPr>
          <w:p w14:paraId="39FE589B" w14:textId="77777777" w:rsidR="007A3969" w:rsidRDefault="00000000">
            <w:r>
              <w:rPr>
                <w:color w:val="000000"/>
                <w:sz w:val="18"/>
                <w:szCs w:val="18"/>
              </w:rPr>
              <w:t>Export a full dataset of 50,000 records</w:t>
            </w:r>
          </w:p>
        </w:tc>
        <w:tc>
          <w:tcPr>
            <w:tcW w:w="3300" w:type="dxa"/>
            <w:tcMar>
              <w:top w:w="80" w:type="dxa"/>
              <w:left w:w="100" w:type="dxa"/>
              <w:bottom w:w="80" w:type="dxa"/>
              <w:right w:w="100" w:type="dxa"/>
            </w:tcMar>
          </w:tcPr>
          <w:p w14:paraId="6D9A0853" w14:textId="77777777" w:rsidR="007A3969" w:rsidRDefault="00000000">
            <w:r>
              <w:rPr>
                <w:color w:val="000000"/>
                <w:sz w:val="18"/>
                <w:szCs w:val="18"/>
              </w:rPr>
              <w:t>Export completes successfully with all records included, no timeout/truncation.</w:t>
            </w:r>
          </w:p>
        </w:tc>
      </w:tr>
    </w:tbl>
    <w:p w14:paraId="75130C5C" w14:textId="77777777" w:rsidR="007A3969" w:rsidRDefault="00000000">
      <w:pPr>
        <w:pStyle w:val="Heading2"/>
        <w:spacing w:before="300" w:after="100"/>
      </w:pPr>
      <w:r>
        <w:rPr>
          <w:b/>
          <w:bCs/>
        </w:rPr>
        <w:t>US-DASH-06 — Admin manages user accounts and sees each collector's respondents</w:t>
      </w:r>
    </w:p>
    <w:p w14:paraId="76CE0DDE" w14:textId="77777777" w:rsidR="007A3969" w:rsidRDefault="00000000">
      <w:pPr>
        <w:spacing w:after="60"/>
      </w:pPr>
      <w:r>
        <w:rPr>
          <w:b/>
          <w:bCs/>
        </w:rPr>
        <w:t xml:space="preserve">Priority: </w:t>
      </w:r>
      <w:r>
        <w:rPr>
          <w:b/>
          <w:bCs/>
          <w:color w:val="C00000"/>
        </w:rPr>
        <w:t>Must Have</w:t>
      </w:r>
      <w:r>
        <w:rPr>
          <w:i/>
          <w:iCs/>
          <w:color w:val="595959"/>
        </w:rPr>
        <w:t xml:space="preserve">      SRS Reference: DASH-06</w:t>
      </w:r>
    </w:p>
    <w:p w14:paraId="59F705F1" w14:textId="77777777" w:rsidR="007A3969" w:rsidRDefault="00000000">
      <w:pPr>
        <w:shd w:val="clear" w:color="auto" w:fill="DCE6F1"/>
        <w:spacing w:after="120"/>
      </w:pPr>
      <w:r>
        <w:rPr>
          <w:i/>
          <w:iCs/>
        </w:rPr>
        <w:t xml:space="preserve">As </w:t>
      </w:r>
      <w:proofErr w:type="gramStart"/>
      <w:r>
        <w:rPr>
          <w:i/>
          <w:iCs/>
        </w:rPr>
        <w:t>a</w:t>
      </w:r>
      <w:proofErr w:type="gramEnd"/>
      <w:r>
        <w:rPr>
          <w:i/>
          <w:iCs/>
        </w:rPr>
        <w:t xml:space="preserve"> </w:t>
      </w:r>
      <w:r>
        <w:rPr>
          <w:b/>
          <w:bCs/>
          <w:i/>
          <w:iCs/>
        </w:rPr>
        <w:t>Administrator</w:t>
      </w:r>
      <w:r>
        <w:rPr>
          <w:i/>
          <w:iCs/>
        </w:rPr>
        <w:t xml:space="preserve">, I want </w:t>
      </w:r>
      <w:r>
        <w:rPr>
          <w:b/>
          <w:bCs/>
          <w:i/>
          <w:iCs/>
        </w:rPr>
        <w:t>to create, deactivate, and reset passwords for user accounts, assign roles, and see the list of respondents each Data Collector has worked with</w:t>
      </w:r>
      <w:r>
        <w:rPr>
          <w:i/>
          <w:iCs/>
        </w:rPr>
        <w:t xml:space="preserve">, so that </w:t>
      </w:r>
      <w:r>
        <w:rPr>
          <w:b/>
          <w:bCs/>
          <w:i/>
          <w:iCs/>
        </w:rPr>
        <w:t>I have full lifecycle control over who can use the system and can trace collector activity</w:t>
      </w:r>
      <w:r>
        <w:rPr>
          <w:i/>
          <w:iCs/>
        </w:rPr>
        <w:t>.</w:t>
      </w:r>
    </w:p>
    <w:p w14:paraId="74ABD7F9" w14:textId="77777777" w:rsidR="007A3969" w:rsidRDefault="00000000">
      <w:pPr>
        <w:pStyle w:val="Heading3"/>
        <w:spacing w:before="100" w:after="80"/>
      </w:pPr>
      <w:r>
        <w:t>Acceptance Criteria</w:t>
      </w:r>
    </w:p>
    <w:p w14:paraId="7F895B19" w14:textId="77777777" w:rsidR="007A3969" w:rsidRDefault="00000000">
      <w:pPr>
        <w:pStyle w:val="ListParagraph"/>
        <w:numPr>
          <w:ilvl w:val="0"/>
          <w:numId w:val="1"/>
        </w:numPr>
        <w:spacing w:after="60"/>
      </w:pPr>
      <w:r>
        <w:lastRenderedPageBreak/>
        <w:t>Given the Users management screen, when I select a Data Collector, then I can deactivate their account (they can no longer log in), reactivate it, or reset their password.</w:t>
      </w:r>
    </w:p>
    <w:p w14:paraId="5378C0CC" w14:textId="77777777" w:rsidR="007A3969" w:rsidRDefault="00000000">
      <w:pPr>
        <w:pStyle w:val="ListParagraph"/>
        <w:numPr>
          <w:ilvl w:val="0"/>
          <w:numId w:val="1"/>
        </w:numPr>
        <w:spacing w:after="60"/>
      </w:pPr>
      <w:r>
        <w:t>Given I deactivate a Data Collector, when they attempt to log in (online or offline), then access is denied.</w:t>
      </w:r>
    </w:p>
    <w:p w14:paraId="5A892F8B" w14:textId="77777777" w:rsidR="007A3969" w:rsidRDefault="00000000">
      <w:pPr>
        <w:pStyle w:val="ListParagraph"/>
        <w:numPr>
          <w:ilvl w:val="0"/>
          <w:numId w:val="1"/>
        </w:numPr>
        <w:spacing w:after="60"/>
      </w:pPr>
      <w:r>
        <w:t>Given I select a Data Collector, when I view their profile, then I see a list of the respondents/submissions they have recorded, with the ability to filter by form type, district, date, and FY period.</w:t>
      </w:r>
    </w:p>
    <w:p w14:paraId="5BF1D4BD" w14:textId="77777777" w:rsidR="007A3969" w:rsidRDefault="00000000">
      <w:pPr>
        <w:pStyle w:val="ListParagraph"/>
        <w:numPr>
          <w:ilvl w:val="0"/>
          <w:numId w:val="1"/>
        </w:numPr>
        <w:spacing w:after="60"/>
      </w:pPr>
      <w:r>
        <w:t>Given I reset a password, when the reset completes, then a new password is generated/set and can be communicated to the collector out-of-band; their old password no longer works.</w:t>
      </w:r>
    </w:p>
    <w:p w14:paraId="677B506B" w14:textId="77777777" w:rsidR="007A3969" w:rsidRDefault="00000000">
      <w:pPr>
        <w:pStyle w:val="Heading3"/>
        <w:spacing w:before="160" w:after="80"/>
      </w:pPr>
      <w:r>
        <w:t>Test Cases</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4200"/>
        <w:gridCol w:w="3300"/>
      </w:tblGrid>
      <w:tr w:rsidR="007A3969" w14:paraId="14E8FDDD"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tcPr>
          <w:p w14:paraId="00C8F915" w14:textId="77777777" w:rsidR="007A3969" w:rsidRDefault="00000000">
            <w:r>
              <w:rPr>
                <w:b/>
                <w:bCs/>
                <w:color w:val="FFFFFF"/>
                <w:sz w:val="18"/>
                <w:szCs w:val="18"/>
              </w:rPr>
              <w:t>Test ID</w:t>
            </w:r>
          </w:p>
        </w:tc>
        <w:tc>
          <w:tcPr>
            <w:tcW w:w="2400" w:type="dxa"/>
            <w:shd w:val="clear" w:color="auto" w:fill="1F3864"/>
            <w:tcMar>
              <w:top w:w="80" w:type="dxa"/>
              <w:left w:w="100" w:type="dxa"/>
              <w:bottom w:w="80" w:type="dxa"/>
              <w:right w:w="100" w:type="dxa"/>
            </w:tcMar>
          </w:tcPr>
          <w:p w14:paraId="390856CC" w14:textId="77777777" w:rsidR="007A3969" w:rsidRDefault="00000000">
            <w:r>
              <w:rPr>
                <w:b/>
                <w:bCs/>
                <w:color w:val="FFFFFF"/>
                <w:sz w:val="18"/>
                <w:szCs w:val="18"/>
              </w:rPr>
              <w:t>Description</w:t>
            </w:r>
          </w:p>
        </w:tc>
        <w:tc>
          <w:tcPr>
            <w:tcW w:w="4200" w:type="dxa"/>
            <w:shd w:val="clear" w:color="auto" w:fill="1F3864"/>
            <w:tcMar>
              <w:top w:w="80" w:type="dxa"/>
              <w:left w:w="100" w:type="dxa"/>
              <w:bottom w:w="80" w:type="dxa"/>
              <w:right w:w="100" w:type="dxa"/>
            </w:tcMar>
          </w:tcPr>
          <w:p w14:paraId="0FF6A47C" w14:textId="77777777" w:rsidR="007A3969" w:rsidRDefault="00000000">
            <w:r>
              <w:rPr>
                <w:b/>
                <w:bCs/>
                <w:color w:val="FFFFFF"/>
                <w:sz w:val="18"/>
                <w:szCs w:val="18"/>
              </w:rPr>
              <w:t>Steps</w:t>
            </w:r>
          </w:p>
        </w:tc>
        <w:tc>
          <w:tcPr>
            <w:tcW w:w="3300" w:type="dxa"/>
            <w:shd w:val="clear" w:color="auto" w:fill="1F3864"/>
            <w:tcMar>
              <w:top w:w="80" w:type="dxa"/>
              <w:left w:w="100" w:type="dxa"/>
              <w:bottom w:w="80" w:type="dxa"/>
              <w:right w:w="100" w:type="dxa"/>
            </w:tcMar>
          </w:tcPr>
          <w:p w14:paraId="0410D5DC" w14:textId="77777777" w:rsidR="007A3969" w:rsidRDefault="00000000">
            <w:r>
              <w:rPr>
                <w:b/>
                <w:bCs/>
                <w:color w:val="FFFFFF"/>
                <w:sz w:val="18"/>
                <w:szCs w:val="18"/>
              </w:rPr>
              <w:t>Expected Result</w:t>
            </w:r>
          </w:p>
        </w:tc>
      </w:tr>
      <w:tr w:rsidR="007A3969" w14:paraId="54126353" w14:textId="77777777">
        <w:tblPrEx>
          <w:tblCellMar>
            <w:top w:w="0" w:type="dxa"/>
            <w:bottom w:w="0" w:type="dxa"/>
          </w:tblCellMar>
        </w:tblPrEx>
        <w:tc>
          <w:tcPr>
            <w:tcW w:w="1300" w:type="dxa"/>
            <w:tcMar>
              <w:top w:w="80" w:type="dxa"/>
              <w:left w:w="100" w:type="dxa"/>
              <w:bottom w:w="80" w:type="dxa"/>
              <w:right w:w="100" w:type="dxa"/>
            </w:tcMar>
          </w:tcPr>
          <w:p w14:paraId="495FCFD1" w14:textId="77777777" w:rsidR="007A3969" w:rsidRDefault="00000000">
            <w:r>
              <w:rPr>
                <w:color w:val="000000"/>
                <w:sz w:val="18"/>
                <w:szCs w:val="18"/>
              </w:rPr>
              <w:t>TC-DASH-06-01</w:t>
            </w:r>
          </w:p>
        </w:tc>
        <w:tc>
          <w:tcPr>
            <w:tcW w:w="2400" w:type="dxa"/>
            <w:tcMar>
              <w:top w:w="80" w:type="dxa"/>
              <w:left w:w="100" w:type="dxa"/>
              <w:bottom w:w="80" w:type="dxa"/>
              <w:right w:w="100" w:type="dxa"/>
            </w:tcMar>
          </w:tcPr>
          <w:p w14:paraId="7BB4582B" w14:textId="77777777" w:rsidR="007A3969" w:rsidRDefault="00000000">
            <w:r>
              <w:rPr>
                <w:color w:val="000000"/>
                <w:sz w:val="18"/>
                <w:szCs w:val="18"/>
              </w:rPr>
              <w:t>Deactivate account blocks login</w:t>
            </w:r>
          </w:p>
        </w:tc>
        <w:tc>
          <w:tcPr>
            <w:tcW w:w="4200" w:type="dxa"/>
            <w:tcMar>
              <w:top w:w="80" w:type="dxa"/>
              <w:left w:w="100" w:type="dxa"/>
              <w:bottom w:w="80" w:type="dxa"/>
              <w:right w:w="100" w:type="dxa"/>
            </w:tcMar>
          </w:tcPr>
          <w:p w14:paraId="50A76241" w14:textId="77777777" w:rsidR="007A3969" w:rsidRDefault="00000000">
            <w:r>
              <w:rPr>
                <w:color w:val="000000"/>
                <w:sz w:val="18"/>
                <w:szCs w:val="18"/>
              </w:rPr>
              <w:t>Deactivate a Data Collector's account → attempt login as that collector</w:t>
            </w:r>
          </w:p>
        </w:tc>
        <w:tc>
          <w:tcPr>
            <w:tcW w:w="3300" w:type="dxa"/>
            <w:tcMar>
              <w:top w:w="80" w:type="dxa"/>
              <w:left w:w="100" w:type="dxa"/>
              <w:bottom w:w="80" w:type="dxa"/>
              <w:right w:w="100" w:type="dxa"/>
            </w:tcMar>
          </w:tcPr>
          <w:p w14:paraId="40714289" w14:textId="77777777" w:rsidR="007A3969" w:rsidRDefault="00000000">
            <w:r>
              <w:rPr>
                <w:color w:val="000000"/>
                <w:sz w:val="18"/>
                <w:szCs w:val="18"/>
              </w:rPr>
              <w:t>Login denied with an appropriate message.</w:t>
            </w:r>
          </w:p>
        </w:tc>
      </w:tr>
      <w:tr w:rsidR="007A3969" w14:paraId="2ECE3FF1" w14:textId="77777777">
        <w:tblPrEx>
          <w:tblCellMar>
            <w:top w:w="0" w:type="dxa"/>
            <w:bottom w:w="0" w:type="dxa"/>
          </w:tblCellMar>
        </w:tblPrEx>
        <w:tc>
          <w:tcPr>
            <w:tcW w:w="1300" w:type="dxa"/>
            <w:tcMar>
              <w:top w:w="80" w:type="dxa"/>
              <w:left w:w="100" w:type="dxa"/>
              <w:bottom w:w="80" w:type="dxa"/>
              <w:right w:w="100" w:type="dxa"/>
            </w:tcMar>
          </w:tcPr>
          <w:p w14:paraId="60795406" w14:textId="77777777" w:rsidR="007A3969" w:rsidRDefault="00000000">
            <w:r>
              <w:rPr>
                <w:color w:val="000000"/>
                <w:sz w:val="18"/>
                <w:szCs w:val="18"/>
              </w:rPr>
              <w:t>TC-DASH-06-02</w:t>
            </w:r>
          </w:p>
        </w:tc>
        <w:tc>
          <w:tcPr>
            <w:tcW w:w="2400" w:type="dxa"/>
            <w:tcMar>
              <w:top w:w="80" w:type="dxa"/>
              <w:left w:w="100" w:type="dxa"/>
              <w:bottom w:w="80" w:type="dxa"/>
              <w:right w:w="100" w:type="dxa"/>
            </w:tcMar>
          </w:tcPr>
          <w:p w14:paraId="29994119" w14:textId="77777777" w:rsidR="007A3969" w:rsidRDefault="00000000">
            <w:r>
              <w:rPr>
                <w:color w:val="000000"/>
                <w:sz w:val="18"/>
                <w:szCs w:val="18"/>
              </w:rPr>
              <w:t>Password reset invalidates old password</w:t>
            </w:r>
          </w:p>
        </w:tc>
        <w:tc>
          <w:tcPr>
            <w:tcW w:w="4200" w:type="dxa"/>
            <w:tcMar>
              <w:top w:w="80" w:type="dxa"/>
              <w:left w:w="100" w:type="dxa"/>
              <w:bottom w:w="80" w:type="dxa"/>
              <w:right w:w="100" w:type="dxa"/>
            </w:tcMar>
          </w:tcPr>
          <w:p w14:paraId="77632A87" w14:textId="77777777" w:rsidR="007A3969" w:rsidRDefault="00000000">
            <w:r>
              <w:rPr>
                <w:color w:val="000000"/>
                <w:sz w:val="18"/>
                <w:szCs w:val="18"/>
              </w:rPr>
              <w:t>Reset a collector's password → attempt login with the old password</w:t>
            </w:r>
          </w:p>
        </w:tc>
        <w:tc>
          <w:tcPr>
            <w:tcW w:w="3300" w:type="dxa"/>
            <w:tcMar>
              <w:top w:w="80" w:type="dxa"/>
              <w:left w:w="100" w:type="dxa"/>
              <w:bottom w:w="80" w:type="dxa"/>
              <w:right w:w="100" w:type="dxa"/>
            </w:tcMar>
          </w:tcPr>
          <w:p w14:paraId="32638411" w14:textId="77777777" w:rsidR="007A3969" w:rsidRDefault="00000000">
            <w:r>
              <w:rPr>
                <w:color w:val="000000"/>
                <w:sz w:val="18"/>
                <w:szCs w:val="18"/>
              </w:rPr>
              <w:t>Old password rejected; new password works.</w:t>
            </w:r>
          </w:p>
        </w:tc>
      </w:tr>
      <w:tr w:rsidR="007A3969" w14:paraId="04354745" w14:textId="77777777">
        <w:tblPrEx>
          <w:tblCellMar>
            <w:top w:w="0" w:type="dxa"/>
            <w:bottom w:w="0" w:type="dxa"/>
          </w:tblCellMar>
        </w:tblPrEx>
        <w:tc>
          <w:tcPr>
            <w:tcW w:w="1300" w:type="dxa"/>
            <w:tcMar>
              <w:top w:w="80" w:type="dxa"/>
              <w:left w:w="100" w:type="dxa"/>
              <w:bottom w:w="80" w:type="dxa"/>
              <w:right w:w="100" w:type="dxa"/>
            </w:tcMar>
          </w:tcPr>
          <w:p w14:paraId="3977CA22" w14:textId="77777777" w:rsidR="007A3969" w:rsidRDefault="00000000">
            <w:r>
              <w:rPr>
                <w:color w:val="000000"/>
                <w:sz w:val="18"/>
                <w:szCs w:val="18"/>
              </w:rPr>
              <w:t>TC-DASH-06-03</w:t>
            </w:r>
          </w:p>
        </w:tc>
        <w:tc>
          <w:tcPr>
            <w:tcW w:w="2400" w:type="dxa"/>
            <w:tcMar>
              <w:top w:w="80" w:type="dxa"/>
              <w:left w:w="100" w:type="dxa"/>
              <w:bottom w:w="80" w:type="dxa"/>
              <w:right w:w="100" w:type="dxa"/>
            </w:tcMar>
          </w:tcPr>
          <w:p w14:paraId="43923C10" w14:textId="77777777" w:rsidR="007A3969" w:rsidRDefault="00000000">
            <w:r>
              <w:rPr>
                <w:color w:val="000000"/>
                <w:sz w:val="18"/>
                <w:szCs w:val="18"/>
              </w:rPr>
              <w:t>View collector's respondents</w:t>
            </w:r>
          </w:p>
        </w:tc>
        <w:tc>
          <w:tcPr>
            <w:tcW w:w="4200" w:type="dxa"/>
            <w:tcMar>
              <w:top w:w="80" w:type="dxa"/>
              <w:left w:w="100" w:type="dxa"/>
              <w:bottom w:w="80" w:type="dxa"/>
              <w:right w:w="100" w:type="dxa"/>
            </w:tcMar>
          </w:tcPr>
          <w:p w14:paraId="5C17171D" w14:textId="77777777" w:rsidR="007A3969" w:rsidRDefault="00000000">
            <w:r>
              <w:rPr>
                <w:color w:val="000000"/>
                <w:sz w:val="18"/>
                <w:szCs w:val="18"/>
              </w:rPr>
              <w:t>Open a Data Collector's profile</w:t>
            </w:r>
          </w:p>
        </w:tc>
        <w:tc>
          <w:tcPr>
            <w:tcW w:w="3300" w:type="dxa"/>
            <w:tcMar>
              <w:top w:w="80" w:type="dxa"/>
              <w:left w:w="100" w:type="dxa"/>
              <w:bottom w:w="80" w:type="dxa"/>
              <w:right w:w="100" w:type="dxa"/>
            </w:tcMar>
          </w:tcPr>
          <w:p w14:paraId="7CDEA38D" w14:textId="77777777" w:rsidR="007A3969" w:rsidRDefault="00000000">
            <w:r>
              <w:rPr>
                <w:color w:val="000000"/>
                <w:sz w:val="18"/>
                <w:szCs w:val="18"/>
              </w:rPr>
              <w:t>List of their submissions/respondents is shown, filterable by form type/district/date/FY.</w:t>
            </w:r>
          </w:p>
        </w:tc>
      </w:tr>
    </w:tbl>
    <w:p w14:paraId="0AFBDD0A" w14:textId="77777777" w:rsidR="007A3969" w:rsidRDefault="00000000">
      <w:pPr>
        <w:pStyle w:val="Heading2"/>
        <w:spacing w:before="300" w:after="100"/>
      </w:pPr>
      <w:r>
        <w:rPr>
          <w:b/>
          <w:bCs/>
        </w:rPr>
        <w:t>US-DASH-07 — Admin views the Data Collector Tracker (leaderboard)</w:t>
      </w:r>
    </w:p>
    <w:p w14:paraId="7B5B7A3B" w14:textId="77777777" w:rsidR="007A3969" w:rsidRDefault="00000000">
      <w:pPr>
        <w:spacing w:after="60"/>
      </w:pPr>
      <w:r>
        <w:rPr>
          <w:b/>
          <w:bCs/>
        </w:rPr>
        <w:t xml:space="preserve">Priority: </w:t>
      </w:r>
      <w:r>
        <w:rPr>
          <w:b/>
          <w:bCs/>
          <w:color w:val="C00000"/>
        </w:rPr>
        <w:t>Must Have</w:t>
      </w:r>
      <w:r>
        <w:rPr>
          <w:i/>
          <w:iCs/>
          <w:color w:val="595959"/>
        </w:rPr>
        <w:t xml:space="preserve">      SRS Reference: DASH-07</w:t>
      </w:r>
    </w:p>
    <w:p w14:paraId="7F6D3313" w14:textId="77777777" w:rsidR="007A3969" w:rsidRDefault="00000000">
      <w:pPr>
        <w:shd w:val="clear" w:color="auto" w:fill="DCE6F1"/>
        <w:spacing w:after="120"/>
      </w:pPr>
      <w:r>
        <w:rPr>
          <w:i/>
          <w:iCs/>
        </w:rPr>
        <w:t xml:space="preserve">As </w:t>
      </w:r>
      <w:proofErr w:type="gramStart"/>
      <w:r>
        <w:rPr>
          <w:i/>
          <w:iCs/>
        </w:rPr>
        <w:t>a</w:t>
      </w:r>
      <w:proofErr w:type="gramEnd"/>
      <w:r>
        <w:rPr>
          <w:i/>
          <w:iCs/>
        </w:rPr>
        <w:t xml:space="preserve"> </w:t>
      </w:r>
      <w:r>
        <w:rPr>
          <w:b/>
          <w:bCs/>
          <w:i/>
          <w:iCs/>
        </w:rPr>
        <w:t>Administrator</w:t>
      </w:r>
      <w:r>
        <w:rPr>
          <w:i/>
          <w:iCs/>
        </w:rPr>
        <w:t xml:space="preserve">, I want </w:t>
      </w:r>
      <w:r>
        <w:rPr>
          <w:b/>
          <w:bCs/>
          <w:i/>
          <w:iCs/>
        </w:rPr>
        <w:t>a leaderboard/list of all Data Collectors paired with their total cumulative form submissions, filterable by collector, form type, district, date range, and financial year period</w:t>
      </w:r>
      <w:r>
        <w:rPr>
          <w:i/>
          <w:iCs/>
        </w:rPr>
        <w:t xml:space="preserve">, so that </w:t>
      </w:r>
      <w:r>
        <w:rPr>
          <w:b/>
          <w:bCs/>
          <w:i/>
          <w:iCs/>
        </w:rPr>
        <w:t>I can track field-team performance and quota progress, and see who collected what and when</w:t>
      </w:r>
      <w:r>
        <w:rPr>
          <w:i/>
          <w:iCs/>
        </w:rPr>
        <w:t>.</w:t>
      </w:r>
    </w:p>
    <w:p w14:paraId="1B4D53AB" w14:textId="77777777" w:rsidR="007A3969" w:rsidRDefault="00000000">
      <w:pPr>
        <w:pStyle w:val="Heading3"/>
        <w:spacing w:before="100" w:after="80"/>
      </w:pPr>
      <w:r>
        <w:t>Acceptance Criteria</w:t>
      </w:r>
    </w:p>
    <w:p w14:paraId="008F9307" w14:textId="77777777" w:rsidR="007A3969" w:rsidRDefault="00000000">
      <w:pPr>
        <w:pStyle w:val="ListParagraph"/>
        <w:numPr>
          <w:ilvl w:val="0"/>
          <w:numId w:val="1"/>
        </w:numPr>
        <w:spacing w:after="60"/>
      </w:pPr>
      <w:r>
        <w:t>Given the Data Collector Tracker screen, when it loads, then it lists every Data Collector with their cumulative submission count, sorted descending by default.</w:t>
      </w:r>
    </w:p>
    <w:p w14:paraId="1F082719" w14:textId="77777777" w:rsidR="007A3969" w:rsidRDefault="00000000">
      <w:pPr>
        <w:pStyle w:val="ListParagraph"/>
        <w:numPr>
          <w:ilvl w:val="0"/>
          <w:numId w:val="1"/>
        </w:numPr>
        <w:spacing w:after="60"/>
      </w:pPr>
      <w:r>
        <w:t>Given the tracker's filters, when I filter by collector, form type, district, date range, or FY period, then the leaderboard numbers recalculate to reflect only matching submissions.</w:t>
      </w:r>
    </w:p>
    <w:p w14:paraId="16D09C5D" w14:textId="77777777" w:rsidR="007A3969" w:rsidRDefault="00000000">
      <w:pPr>
        <w:pStyle w:val="ListParagraph"/>
        <w:numPr>
          <w:ilvl w:val="0"/>
          <w:numId w:val="1"/>
        </w:numPr>
        <w:spacing w:after="60"/>
      </w:pPr>
      <w:r>
        <w:t>Given I select an individual collector row, when selected, then I can see a further breakdown of that collector's submissions by form type and district.</w:t>
      </w:r>
    </w:p>
    <w:p w14:paraId="5C0B5631" w14:textId="77777777" w:rsidR="007A3969" w:rsidRDefault="00000000">
      <w:pPr>
        <w:pStyle w:val="Heading3"/>
        <w:spacing w:before="160" w:after="80"/>
      </w:pPr>
      <w:r>
        <w:t>Test Cases</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4200"/>
        <w:gridCol w:w="3300"/>
      </w:tblGrid>
      <w:tr w:rsidR="007A3969" w14:paraId="2F2CDEFB"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tcPr>
          <w:p w14:paraId="39F6730D" w14:textId="77777777" w:rsidR="007A3969" w:rsidRDefault="00000000">
            <w:r>
              <w:rPr>
                <w:b/>
                <w:bCs/>
                <w:color w:val="FFFFFF"/>
                <w:sz w:val="18"/>
                <w:szCs w:val="18"/>
              </w:rPr>
              <w:t>Test ID</w:t>
            </w:r>
          </w:p>
        </w:tc>
        <w:tc>
          <w:tcPr>
            <w:tcW w:w="2400" w:type="dxa"/>
            <w:shd w:val="clear" w:color="auto" w:fill="1F3864"/>
            <w:tcMar>
              <w:top w:w="80" w:type="dxa"/>
              <w:left w:w="100" w:type="dxa"/>
              <w:bottom w:w="80" w:type="dxa"/>
              <w:right w:w="100" w:type="dxa"/>
            </w:tcMar>
          </w:tcPr>
          <w:p w14:paraId="3EA88267" w14:textId="77777777" w:rsidR="007A3969" w:rsidRDefault="00000000">
            <w:r>
              <w:rPr>
                <w:b/>
                <w:bCs/>
                <w:color w:val="FFFFFF"/>
                <w:sz w:val="18"/>
                <w:szCs w:val="18"/>
              </w:rPr>
              <w:t>Description</w:t>
            </w:r>
          </w:p>
        </w:tc>
        <w:tc>
          <w:tcPr>
            <w:tcW w:w="4200" w:type="dxa"/>
            <w:shd w:val="clear" w:color="auto" w:fill="1F3864"/>
            <w:tcMar>
              <w:top w:w="80" w:type="dxa"/>
              <w:left w:w="100" w:type="dxa"/>
              <w:bottom w:w="80" w:type="dxa"/>
              <w:right w:w="100" w:type="dxa"/>
            </w:tcMar>
          </w:tcPr>
          <w:p w14:paraId="619F8A99" w14:textId="77777777" w:rsidR="007A3969" w:rsidRDefault="00000000">
            <w:r>
              <w:rPr>
                <w:b/>
                <w:bCs/>
                <w:color w:val="FFFFFF"/>
                <w:sz w:val="18"/>
                <w:szCs w:val="18"/>
              </w:rPr>
              <w:t>Steps</w:t>
            </w:r>
          </w:p>
        </w:tc>
        <w:tc>
          <w:tcPr>
            <w:tcW w:w="3300" w:type="dxa"/>
            <w:shd w:val="clear" w:color="auto" w:fill="1F3864"/>
            <w:tcMar>
              <w:top w:w="80" w:type="dxa"/>
              <w:left w:w="100" w:type="dxa"/>
              <w:bottom w:w="80" w:type="dxa"/>
              <w:right w:w="100" w:type="dxa"/>
            </w:tcMar>
          </w:tcPr>
          <w:p w14:paraId="4094FFFA" w14:textId="77777777" w:rsidR="007A3969" w:rsidRDefault="00000000">
            <w:r>
              <w:rPr>
                <w:b/>
                <w:bCs/>
                <w:color w:val="FFFFFF"/>
                <w:sz w:val="18"/>
                <w:szCs w:val="18"/>
              </w:rPr>
              <w:t>Expected Result</w:t>
            </w:r>
          </w:p>
        </w:tc>
      </w:tr>
      <w:tr w:rsidR="007A3969" w14:paraId="0487824A" w14:textId="77777777">
        <w:tblPrEx>
          <w:tblCellMar>
            <w:top w:w="0" w:type="dxa"/>
            <w:bottom w:w="0" w:type="dxa"/>
          </w:tblCellMar>
        </w:tblPrEx>
        <w:tc>
          <w:tcPr>
            <w:tcW w:w="1300" w:type="dxa"/>
            <w:tcMar>
              <w:top w:w="80" w:type="dxa"/>
              <w:left w:w="100" w:type="dxa"/>
              <w:bottom w:w="80" w:type="dxa"/>
              <w:right w:w="100" w:type="dxa"/>
            </w:tcMar>
          </w:tcPr>
          <w:p w14:paraId="67730FC2" w14:textId="77777777" w:rsidR="007A3969" w:rsidRDefault="00000000">
            <w:r>
              <w:rPr>
                <w:color w:val="000000"/>
                <w:sz w:val="18"/>
                <w:szCs w:val="18"/>
              </w:rPr>
              <w:t>TC-DASH-07-01</w:t>
            </w:r>
          </w:p>
        </w:tc>
        <w:tc>
          <w:tcPr>
            <w:tcW w:w="2400" w:type="dxa"/>
            <w:tcMar>
              <w:top w:w="80" w:type="dxa"/>
              <w:left w:w="100" w:type="dxa"/>
              <w:bottom w:w="80" w:type="dxa"/>
              <w:right w:w="100" w:type="dxa"/>
            </w:tcMar>
          </w:tcPr>
          <w:p w14:paraId="443077BE" w14:textId="77777777" w:rsidR="007A3969" w:rsidRDefault="00000000">
            <w:r>
              <w:rPr>
                <w:color w:val="000000"/>
                <w:sz w:val="18"/>
                <w:szCs w:val="18"/>
              </w:rPr>
              <w:t>Leaderboard populated and sorted</w:t>
            </w:r>
          </w:p>
        </w:tc>
        <w:tc>
          <w:tcPr>
            <w:tcW w:w="4200" w:type="dxa"/>
            <w:tcMar>
              <w:top w:w="80" w:type="dxa"/>
              <w:left w:w="100" w:type="dxa"/>
              <w:bottom w:w="80" w:type="dxa"/>
              <w:right w:w="100" w:type="dxa"/>
            </w:tcMar>
          </w:tcPr>
          <w:p w14:paraId="126E8DF1" w14:textId="77777777" w:rsidR="007A3969" w:rsidRDefault="00000000">
            <w:r>
              <w:rPr>
                <w:color w:val="000000"/>
                <w:sz w:val="18"/>
                <w:szCs w:val="18"/>
              </w:rPr>
              <w:t>Open Data Collector Tracker</w:t>
            </w:r>
          </w:p>
        </w:tc>
        <w:tc>
          <w:tcPr>
            <w:tcW w:w="3300" w:type="dxa"/>
            <w:tcMar>
              <w:top w:w="80" w:type="dxa"/>
              <w:left w:w="100" w:type="dxa"/>
              <w:bottom w:w="80" w:type="dxa"/>
              <w:right w:w="100" w:type="dxa"/>
            </w:tcMar>
          </w:tcPr>
          <w:p w14:paraId="364808D4" w14:textId="77777777" w:rsidR="007A3969" w:rsidRDefault="00000000">
            <w:r>
              <w:rPr>
                <w:color w:val="000000"/>
                <w:sz w:val="18"/>
                <w:szCs w:val="18"/>
              </w:rPr>
              <w:t>All collectors listed with correct cumulative counts, sorted highest to lowest by default.</w:t>
            </w:r>
          </w:p>
        </w:tc>
      </w:tr>
      <w:tr w:rsidR="007A3969" w14:paraId="1958B09C" w14:textId="77777777">
        <w:tblPrEx>
          <w:tblCellMar>
            <w:top w:w="0" w:type="dxa"/>
            <w:bottom w:w="0" w:type="dxa"/>
          </w:tblCellMar>
        </w:tblPrEx>
        <w:tc>
          <w:tcPr>
            <w:tcW w:w="1300" w:type="dxa"/>
            <w:tcMar>
              <w:top w:w="80" w:type="dxa"/>
              <w:left w:w="100" w:type="dxa"/>
              <w:bottom w:w="80" w:type="dxa"/>
              <w:right w:w="100" w:type="dxa"/>
            </w:tcMar>
          </w:tcPr>
          <w:p w14:paraId="5D9DF91E" w14:textId="77777777" w:rsidR="007A3969" w:rsidRDefault="00000000">
            <w:r>
              <w:rPr>
                <w:color w:val="000000"/>
                <w:sz w:val="18"/>
                <w:szCs w:val="18"/>
              </w:rPr>
              <w:t>TC-DASH-07-02</w:t>
            </w:r>
          </w:p>
        </w:tc>
        <w:tc>
          <w:tcPr>
            <w:tcW w:w="2400" w:type="dxa"/>
            <w:tcMar>
              <w:top w:w="80" w:type="dxa"/>
              <w:left w:w="100" w:type="dxa"/>
              <w:bottom w:w="80" w:type="dxa"/>
              <w:right w:w="100" w:type="dxa"/>
            </w:tcMar>
          </w:tcPr>
          <w:p w14:paraId="106AE27F" w14:textId="77777777" w:rsidR="007A3969" w:rsidRDefault="00000000">
            <w:r>
              <w:rPr>
                <w:color w:val="000000"/>
                <w:sz w:val="18"/>
                <w:szCs w:val="18"/>
              </w:rPr>
              <w:t>Filter by FY period</w:t>
            </w:r>
          </w:p>
        </w:tc>
        <w:tc>
          <w:tcPr>
            <w:tcW w:w="4200" w:type="dxa"/>
            <w:tcMar>
              <w:top w:w="80" w:type="dxa"/>
              <w:left w:w="100" w:type="dxa"/>
              <w:bottom w:w="80" w:type="dxa"/>
              <w:right w:w="100" w:type="dxa"/>
            </w:tcMar>
          </w:tcPr>
          <w:p w14:paraId="6F7FD982" w14:textId="77777777" w:rsidR="007A3969" w:rsidRDefault="00000000">
            <w:r>
              <w:rPr>
                <w:color w:val="000000"/>
                <w:sz w:val="18"/>
                <w:szCs w:val="18"/>
              </w:rPr>
              <w:t>Filter tracker to FY Jul–Dec 2025 only</w:t>
            </w:r>
          </w:p>
        </w:tc>
        <w:tc>
          <w:tcPr>
            <w:tcW w:w="3300" w:type="dxa"/>
            <w:tcMar>
              <w:top w:w="80" w:type="dxa"/>
              <w:left w:w="100" w:type="dxa"/>
              <w:bottom w:w="80" w:type="dxa"/>
              <w:right w:w="100" w:type="dxa"/>
            </w:tcMar>
          </w:tcPr>
          <w:p w14:paraId="16C832FC" w14:textId="77777777" w:rsidR="007A3969" w:rsidRDefault="00000000">
            <w:r>
              <w:rPr>
                <w:color w:val="000000"/>
                <w:sz w:val="18"/>
                <w:szCs w:val="18"/>
              </w:rPr>
              <w:t>Counts reflect only submissions within that period.</w:t>
            </w:r>
          </w:p>
        </w:tc>
      </w:tr>
      <w:tr w:rsidR="007A3969" w14:paraId="241A35FE" w14:textId="77777777">
        <w:tblPrEx>
          <w:tblCellMar>
            <w:top w:w="0" w:type="dxa"/>
            <w:bottom w:w="0" w:type="dxa"/>
          </w:tblCellMar>
        </w:tblPrEx>
        <w:tc>
          <w:tcPr>
            <w:tcW w:w="1300" w:type="dxa"/>
            <w:tcMar>
              <w:top w:w="80" w:type="dxa"/>
              <w:left w:w="100" w:type="dxa"/>
              <w:bottom w:w="80" w:type="dxa"/>
              <w:right w:w="100" w:type="dxa"/>
            </w:tcMar>
          </w:tcPr>
          <w:p w14:paraId="7A7C19F3" w14:textId="77777777" w:rsidR="007A3969" w:rsidRDefault="00000000">
            <w:r>
              <w:rPr>
                <w:color w:val="000000"/>
                <w:sz w:val="18"/>
                <w:szCs w:val="18"/>
              </w:rPr>
              <w:t>TC-DASH-07-03</w:t>
            </w:r>
          </w:p>
        </w:tc>
        <w:tc>
          <w:tcPr>
            <w:tcW w:w="2400" w:type="dxa"/>
            <w:tcMar>
              <w:top w:w="80" w:type="dxa"/>
              <w:left w:w="100" w:type="dxa"/>
              <w:bottom w:w="80" w:type="dxa"/>
              <w:right w:w="100" w:type="dxa"/>
            </w:tcMar>
          </w:tcPr>
          <w:p w14:paraId="05FC71D9" w14:textId="77777777" w:rsidR="007A3969" w:rsidRDefault="00000000">
            <w:r>
              <w:rPr>
                <w:color w:val="000000"/>
                <w:sz w:val="18"/>
                <w:szCs w:val="18"/>
              </w:rPr>
              <w:t>Drill into one collector</w:t>
            </w:r>
          </w:p>
        </w:tc>
        <w:tc>
          <w:tcPr>
            <w:tcW w:w="4200" w:type="dxa"/>
            <w:tcMar>
              <w:top w:w="80" w:type="dxa"/>
              <w:left w:w="100" w:type="dxa"/>
              <w:bottom w:w="80" w:type="dxa"/>
              <w:right w:w="100" w:type="dxa"/>
            </w:tcMar>
          </w:tcPr>
          <w:p w14:paraId="40A83AF8" w14:textId="77777777" w:rsidR="007A3969" w:rsidRDefault="00000000">
            <w:r>
              <w:rPr>
                <w:color w:val="000000"/>
                <w:sz w:val="18"/>
                <w:szCs w:val="18"/>
              </w:rPr>
              <w:t>Click a collector's row</w:t>
            </w:r>
          </w:p>
        </w:tc>
        <w:tc>
          <w:tcPr>
            <w:tcW w:w="3300" w:type="dxa"/>
            <w:tcMar>
              <w:top w:w="80" w:type="dxa"/>
              <w:left w:w="100" w:type="dxa"/>
              <w:bottom w:w="80" w:type="dxa"/>
              <w:right w:w="100" w:type="dxa"/>
            </w:tcMar>
          </w:tcPr>
          <w:p w14:paraId="10EB0B39" w14:textId="77777777" w:rsidR="007A3969" w:rsidRDefault="00000000">
            <w:r>
              <w:rPr>
                <w:color w:val="000000"/>
                <w:sz w:val="18"/>
                <w:szCs w:val="18"/>
              </w:rPr>
              <w:t>Breakdown by form type and district for that collector is shown.</w:t>
            </w:r>
          </w:p>
        </w:tc>
      </w:tr>
    </w:tbl>
    <w:p w14:paraId="1C96122A" w14:textId="77777777" w:rsidR="007A3969" w:rsidRDefault="00000000">
      <w:pPr>
        <w:pStyle w:val="Heading2"/>
        <w:spacing w:before="300" w:after="100"/>
      </w:pPr>
      <w:r>
        <w:rPr>
          <w:b/>
          <w:bCs/>
        </w:rPr>
        <w:t>US-DASH-08 — Admin sees the pending-sync queue across all field devices</w:t>
      </w:r>
    </w:p>
    <w:p w14:paraId="44439446" w14:textId="77777777" w:rsidR="007A3969" w:rsidRDefault="00000000">
      <w:pPr>
        <w:spacing w:after="60"/>
      </w:pPr>
      <w:r>
        <w:rPr>
          <w:b/>
          <w:bCs/>
        </w:rPr>
        <w:t xml:space="preserve">Priority: </w:t>
      </w:r>
      <w:r>
        <w:rPr>
          <w:b/>
          <w:bCs/>
          <w:color w:val="BF8F00"/>
        </w:rPr>
        <w:t>Should Have</w:t>
      </w:r>
      <w:r>
        <w:rPr>
          <w:i/>
          <w:iCs/>
          <w:color w:val="595959"/>
        </w:rPr>
        <w:t xml:space="preserve">      SRS Reference: DASH-08</w:t>
      </w:r>
    </w:p>
    <w:p w14:paraId="6F9C120D" w14:textId="77777777" w:rsidR="007A3969" w:rsidRDefault="00000000">
      <w:pPr>
        <w:shd w:val="clear" w:color="auto" w:fill="DCE6F1"/>
        <w:spacing w:after="120"/>
      </w:pPr>
      <w:r>
        <w:rPr>
          <w:i/>
          <w:iCs/>
        </w:rPr>
        <w:lastRenderedPageBreak/>
        <w:t xml:space="preserve">As </w:t>
      </w:r>
      <w:proofErr w:type="gramStart"/>
      <w:r>
        <w:rPr>
          <w:i/>
          <w:iCs/>
        </w:rPr>
        <w:t>a</w:t>
      </w:r>
      <w:proofErr w:type="gramEnd"/>
      <w:r>
        <w:rPr>
          <w:i/>
          <w:iCs/>
        </w:rPr>
        <w:t xml:space="preserve"> </w:t>
      </w:r>
      <w:r>
        <w:rPr>
          <w:b/>
          <w:bCs/>
          <w:i/>
          <w:iCs/>
        </w:rPr>
        <w:t>Administrator</w:t>
      </w:r>
      <w:r>
        <w:rPr>
          <w:i/>
          <w:iCs/>
        </w:rPr>
        <w:t xml:space="preserve">, I want </w:t>
      </w:r>
      <w:r>
        <w:rPr>
          <w:b/>
          <w:bCs/>
          <w:i/>
          <w:iCs/>
        </w:rPr>
        <w:t>visibility into how many submissions have been received vs. are still pending from field devices</w:t>
      </w:r>
      <w:r>
        <w:rPr>
          <w:i/>
          <w:iCs/>
        </w:rPr>
        <w:t xml:space="preserve">, so that </w:t>
      </w:r>
      <w:r>
        <w:rPr>
          <w:b/>
          <w:bCs/>
          <w:i/>
          <w:iCs/>
        </w:rPr>
        <w:t>I can spot connectivity problems or a stuck device and follow up with the relevant Data Collector</w:t>
      </w:r>
      <w:r>
        <w:rPr>
          <w:i/>
          <w:iCs/>
        </w:rPr>
        <w:t>.</w:t>
      </w:r>
    </w:p>
    <w:p w14:paraId="516D67A5" w14:textId="77777777" w:rsidR="007A3969" w:rsidRDefault="00000000">
      <w:pPr>
        <w:pStyle w:val="Heading3"/>
        <w:spacing w:before="100" w:after="80"/>
      </w:pPr>
      <w:r>
        <w:t>Acceptance Criteria</w:t>
      </w:r>
    </w:p>
    <w:p w14:paraId="6D2E0692" w14:textId="77777777" w:rsidR="007A3969" w:rsidRDefault="00000000">
      <w:pPr>
        <w:pStyle w:val="ListParagraph"/>
        <w:numPr>
          <w:ilvl w:val="0"/>
          <w:numId w:val="1"/>
        </w:numPr>
        <w:spacing w:after="60"/>
      </w:pPr>
      <w:r>
        <w:t>Given the pending-sync queue view, when it loads, then it shows counts of SYNCED vs PENDING (and FLAGGED/DUPLICATE) submissions, ideally broken down by Data Collector.</w:t>
      </w:r>
    </w:p>
    <w:p w14:paraId="19BF02E2" w14:textId="77777777" w:rsidR="007A3969" w:rsidRDefault="00000000">
      <w:pPr>
        <w:pStyle w:val="ListParagraph"/>
        <w:numPr>
          <w:ilvl w:val="0"/>
          <w:numId w:val="1"/>
        </w:numPr>
        <w:spacing w:after="60"/>
      </w:pPr>
      <w:r>
        <w:t>Given a Data Collector has submissions stuck in PENDING for an unusually long time, when I view the queue, then that collector/device is visibly distinguishable (e.g. flagged or sorted to the top).</w:t>
      </w:r>
    </w:p>
    <w:p w14:paraId="4FDE44AF" w14:textId="77777777" w:rsidR="007A3969" w:rsidRDefault="00000000">
      <w:pPr>
        <w:pStyle w:val="Heading3"/>
        <w:spacing w:before="160" w:after="80"/>
      </w:pPr>
      <w:r>
        <w:t>Test Cases</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4200"/>
        <w:gridCol w:w="3300"/>
      </w:tblGrid>
      <w:tr w:rsidR="007A3969" w14:paraId="7B8091A0"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tcPr>
          <w:p w14:paraId="1CFDCA57" w14:textId="77777777" w:rsidR="007A3969" w:rsidRDefault="00000000">
            <w:r>
              <w:rPr>
                <w:b/>
                <w:bCs/>
                <w:color w:val="FFFFFF"/>
                <w:sz w:val="18"/>
                <w:szCs w:val="18"/>
              </w:rPr>
              <w:t>Test ID</w:t>
            </w:r>
          </w:p>
        </w:tc>
        <w:tc>
          <w:tcPr>
            <w:tcW w:w="2400" w:type="dxa"/>
            <w:shd w:val="clear" w:color="auto" w:fill="1F3864"/>
            <w:tcMar>
              <w:top w:w="80" w:type="dxa"/>
              <w:left w:w="100" w:type="dxa"/>
              <w:bottom w:w="80" w:type="dxa"/>
              <w:right w:w="100" w:type="dxa"/>
            </w:tcMar>
          </w:tcPr>
          <w:p w14:paraId="4F481A23" w14:textId="77777777" w:rsidR="007A3969" w:rsidRDefault="00000000">
            <w:r>
              <w:rPr>
                <w:b/>
                <w:bCs/>
                <w:color w:val="FFFFFF"/>
                <w:sz w:val="18"/>
                <w:szCs w:val="18"/>
              </w:rPr>
              <w:t>Description</w:t>
            </w:r>
          </w:p>
        </w:tc>
        <w:tc>
          <w:tcPr>
            <w:tcW w:w="4200" w:type="dxa"/>
            <w:shd w:val="clear" w:color="auto" w:fill="1F3864"/>
            <w:tcMar>
              <w:top w:w="80" w:type="dxa"/>
              <w:left w:w="100" w:type="dxa"/>
              <w:bottom w:w="80" w:type="dxa"/>
              <w:right w:w="100" w:type="dxa"/>
            </w:tcMar>
          </w:tcPr>
          <w:p w14:paraId="1C1F82D7" w14:textId="77777777" w:rsidR="007A3969" w:rsidRDefault="00000000">
            <w:r>
              <w:rPr>
                <w:b/>
                <w:bCs/>
                <w:color w:val="FFFFFF"/>
                <w:sz w:val="18"/>
                <w:szCs w:val="18"/>
              </w:rPr>
              <w:t>Steps</w:t>
            </w:r>
          </w:p>
        </w:tc>
        <w:tc>
          <w:tcPr>
            <w:tcW w:w="3300" w:type="dxa"/>
            <w:shd w:val="clear" w:color="auto" w:fill="1F3864"/>
            <w:tcMar>
              <w:top w:w="80" w:type="dxa"/>
              <w:left w:w="100" w:type="dxa"/>
              <w:bottom w:w="80" w:type="dxa"/>
              <w:right w:w="100" w:type="dxa"/>
            </w:tcMar>
          </w:tcPr>
          <w:p w14:paraId="7FEB2893" w14:textId="77777777" w:rsidR="007A3969" w:rsidRDefault="00000000">
            <w:r>
              <w:rPr>
                <w:b/>
                <w:bCs/>
                <w:color w:val="FFFFFF"/>
                <w:sz w:val="18"/>
                <w:szCs w:val="18"/>
              </w:rPr>
              <w:t>Expected Result</w:t>
            </w:r>
          </w:p>
        </w:tc>
      </w:tr>
      <w:tr w:rsidR="007A3969" w14:paraId="4687C8EA" w14:textId="77777777">
        <w:tblPrEx>
          <w:tblCellMar>
            <w:top w:w="0" w:type="dxa"/>
            <w:bottom w:w="0" w:type="dxa"/>
          </w:tblCellMar>
        </w:tblPrEx>
        <w:tc>
          <w:tcPr>
            <w:tcW w:w="1300" w:type="dxa"/>
            <w:tcMar>
              <w:top w:w="80" w:type="dxa"/>
              <w:left w:w="100" w:type="dxa"/>
              <w:bottom w:w="80" w:type="dxa"/>
              <w:right w:w="100" w:type="dxa"/>
            </w:tcMar>
          </w:tcPr>
          <w:p w14:paraId="0E5F9BA4" w14:textId="77777777" w:rsidR="007A3969" w:rsidRDefault="00000000">
            <w:r>
              <w:rPr>
                <w:color w:val="000000"/>
                <w:sz w:val="18"/>
                <w:szCs w:val="18"/>
              </w:rPr>
              <w:t>TC-DASH-08-01</w:t>
            </w:r>
          </w:p>
        </w:tc>
        <w:tc>
          <w:tcPr>
            <w:tcW w:w="2400" w:type="dxa"/>
            <w:tcMar>
              <w:top w:w="80" w:type="dxa"/>
              <w:left w:w="100" w:type="dxa"/>
              <w:bottom w:w="80" w:type="dxa"/>
              <w:right w:w="100" w:type="dxa"/>
            </w:tcMar>
          </w:tcPr>
          <w:p w14:paraId="04E2A771" w14:textId="77777777" w:rsidR="007A3969" w:rsidRDefault="00000000">
            <w:r>
              <w:rPr>
                <w:color w:val="000000"/>
                <w:sz w:val="18"/>
                <w:szCs w:val="18"/>
              </w:rPr>
              <w:t>Queue counts accurate</w:t>
            </w:r>
          </w:p>
        </w:tc>
        <w:tc>
          <w:tcPr>
            <w:tcW w:w="4200" w:type="dxa"/>
            <w:tcMar>
              <w:top w:w="80" w:type="dxa"/>
              <w:left w:w="100" w:type="dxa"/>
              <w:bottom w:w="80" w:type="dxa"/>
              <w:right w:w="100" w:type="dxa"/>
            </w:tcMar>
          </w:tcPr>
          <w:p w14:paraId="063E4AC2" w14:textId="77777777" w:rsidR="007A3969" w:rsidRDefault="00000000">
            <w:r>
              <w:rPr>
                <w:color w:val="000000"/>
                <w:sz w:val="18"/>
                <w:szCs w:val="18"/>
              </w:rPr>
              <w:t>With a mix of synced and queued submissions in the system, open the pending-sync queue view</w:t>
            </w:r>
          </w:p>
        </w:tc>
        <w:tc>
          <w:tcPr>
            <w:tcW w:w="3300" w:type="dxa"/>
            <w:tcMar>
              <w:top w:w="80" w:type="dxa"/>
              <w:left w:w="100" w:type="dxa"/>
              <w:bottom w:w="80" w:type="dxa"/>
              <w:right w:w="100" w:type="dxa"/>
            </w:tcMar>
          </w:tcPr>
          <w:p w14:paraId="1EC6AA81" w14:textId="77777777" w:rsidR="007A3969" w:rsidRDefault="00000000">
            <w:r>
              <w:rPr>
                <w:color w:val="000000"/>
                <w:sz w:val="18"/>
                <w:szCs w:val="18"/>
              </w:rPr>
              <w:t>Counts match actual SYNCED/PENDING/FLAGGED totals.</w:t>
            </w:r>
          </w:p>
        </w:tc>
      </w:tr>
      <w:tr w:rsidR="007A3969" w14:paraId="20381433" w14:textId="77777777">
        <w:tblPrEx>
          <w:tblCellMar>
            <w:top w:w="0" w:type="dxa"/>
            <w:bottom w:w="0" w:type="dxa"/>
          </w:tblCellMar>
        </w:tblPrEx>
        <w:tc>
          <w:tcPr>
            <w:tcW w:w="1300" w:type="dxa"/>
            <w:tcMar>
              <w:top w:w="80" w:type="dxa"/>
              <w:left w:w="100" w:type="dxa"/>
              <w:bottom w:w="80" w:type="dxa"/>
              <w:right w:w="100" w:type="dxa"/>
            </w:tcMar>
          </w:tcPr>
          <w:p w14:paraId="62339FBC" w14:textId="77777777" w:rsidR="007A3969" w:rsidRDefault="00000000">
            <w:r>
              <w:rPr>
                <w:color w:val="000000"/>
                <w:sz w:val="18"/>
                <w:szCs w:val="18"/>
              </w:rPr>
              <w:t>TC-DASH-08-02</w:t>
            </w:r>
          </w:p>
        </w:tc>
        <w:tc>
          <w:tcPr>
            <w:tcW w:w="2400" w:type="dxa"/>
            <w:tcMar>
              <w:top w:w="80" w:type="dxa"/>
              <w:left w:w="100" w:type="dxa"/>
              <w:bottom w:w="80" w:type="dxa"/>
              <w:right w:w="100" w:type="dxa"/>
            </w:tcMar>
          </w:tcPr>
          <w:p w14:paraId="7183CA42" w14:textId="77777777" w:rsidR="007A3969" w:rsidRDefault="00000000">
            <w:r>
              <w:rPr>
                <w:color w:val="000000"/>
                <w:sz w:val="18"/>
                <w:szCs w:val="18"/>
              </w:rPr>
              <w:t>Stale pending items surfaced</w:t>
            </w:r>
          </w:p>
        </w:tc>
        <w:tc>
          <w:tcPr>
            <w:tcW w:w="4200" w:type="dxa"/>
            <w:tcMar>
              <w:top w:w="80" w:type="dxa"/>
              <w:left w:w="100" w:type="dxa"/>
              <w:bottom w:w="80" w:type="dxa"/>
              <w:right w:w="100" w:type="dxa"/>
            </w:tcMar>
          </w:tcPr>
          <w:p w14:paraId="67F33372" w14:textId="77777777" w:rsidR="007A3969" w:rsidRDefault="00000000">
            <w:r>
              <w:rPr>
                <w:color w:val="000000"/>
                <w:sz w:val="18"/>
                <w:szCs w:val="18"/>
              </w:rPr>
              <w:t>Simulate a submission pending for &gt;48 hours</w:t>
            </w:r>
          </w:p>
        </w:tc>
        <w:tc>
          <w:tcPr>
            <w:tcW w:w="3300" w:type="dxa"/>
            <w:tcMar>
              <w:top w:w="80" w:type="dxa"/>
              <w:left w:w="100" w:type="dxa"/>
              <w:bottom w:w="80" w:type="dxa"/>
              <w:right w:w="100" w:type="dxa"/>
            </w:tcMar>
          </w:tcPr>
          <w:p w14:paraId="780984C9" w14:textId="77777777" w:rsidR="007A3969" w:rsidRDefault="00000000">
            <w:r>
              <w:rPr>
                <w:color w:val="000000"/>
                <w:sz w:val="18"/>
                <w:szCs w:val="18"/>
              </w:rPr>
              <w:t>That item/collector is visibly flagged in the queue view.</w:t>
            </w:r>
          </w:p>
        </w:tc>
      </w:tr>
    </w:tbl>
    <w:p w14:paraId="226BA1B3" w14:textId="77777777" w:rsidR="007A3969" w:rsidRDefault="00000000">
      <w:pPr>
        <w:pStyle w:val="Heading2"/>
        <w:spacing w:before="300" w:after="100"/>
      </w:pPr>
      <w:r>
        <w:rPr>
          <w:b/>
          <w:bCs/>
        </w:rPr>
        <w:t>US-DASH-09 — Admin (and public) can read PDM information/resources without logging in</w:t>
      </w:r>
    </w:p>
    <w:p w14:paraId="16271A36" w14:textId="77777777" w:rsidR="007A3969" w:rsidRDefault="00000000">
      <w:pPr>
        <w:spacing w:after="60"/>
      </w:pPr>
      <w:r>
        <w:rPr>
          <w:b/>
          <w:bCs/>
        </w:rPr>
        <w:t xml:space="preserve">Priority: </w:t>
      </w:r>
      <w:r>
        <w:rPr>
          <w:b/>
          <w:bCs/>
          <w:color w:val="BF8F00"/>
        </w:rPr>
        <w:t>Should Have</w:t>
      </w:r>
      <w:r>
        <w:rPr>
          <w:i/>
          <w:iCs/>
          <w:color w:val="595959"/>
        </w:rPr>
        <w:t xml:space="preserve">      SRS Reference: DASH-09</w:t>
      </w:r>
    </w:p>
    <w:p w14:paraId="75253659" w14:textId="77777777" w:rsidR="007A3969" w:rsidRDefault="00000000">
      <w:pPr>
        <w:shd w:val="clear" w:color="auto" w:fill="DCE6F1"/>
        <w:spacing w:after="120"/>
      </w:pPr>
      <w:r>
        <w:rPr>
          <w:i/>
          <w:iCs/>
        </w:rPr>
        <w:t xml:space="preserve">As a </w:t>
      </w:r>
      <w:r>
        <w:rPr>
          <w:b/>
          <w:bCs/>
          <w:i/>
          <w:iCs/>
        </w:rPr>
        <w:t>member of the public / Administrator</w:t>
      </w:r>
      <w:r>
        <w:rPr>
          <w:i/>
          <w:iCs/>
        </w:rPr>
        <w:t xml:space="preserve">, I want </w:t>
      </w:r>
      <w:r>
        <w:rPr>
          <w:b/>
          <w:bCs/>
          <w:i/>
          <w:iCs/>
        </w:rPr>
        <w:t>a content section describing the PDM programme, budget allocations, and priorities, accessible without authentication</w:t>
      </w:r>
      <w:r>
        <w:rPr>
          <w:i/>
          <w:iCs/>
        </w:rPr>
        <w:t xml:space="preserve">, so that </w:t>
      </w:r>
      <w:r>
        <w:rPr>
          <w:b/>
          <w:bCs/>
          <w:i/>
          <w:iCs/>
        </w:rPr>
        <w:t>stakeholders can understand the programme context alongside the data, addressing a gap noted from the previous app</w:t>
      </w:r>
      <w:r>
        <w:rPr>
          <w:i/>
          <w:iCs/>
        </w:rPr>
        <w:t>.</w:t>
      </w:r>
    </w:p>
    <w:p w14:paraId="2FA2DF08" w14:textId="77777777" w:rsidR="007A3969" w:rsidRDefault="00000000">
      <w:pPr>
        <w:pStyle w:val="Heading3"/>
        <w:spacing w:before="100" w:after="80"/>
      </w:pPr>
      <w:r>
        <w:t>Acceptance Criteria</w:t>
      </w:r>
    </w:p>
    <w:p w14:paraId="16530290" w14:textId="77777777" w:rsidR="007A3969" w:rsidRDefault="00000000">
      <w:pPr>
        <w:pStyle w:val="ListParagraph"/>
        <w:numPr>
          <w:ilvl w:val="0"/>
          <w:numId w:val="1"/>
        </w:numPr>
        <w:spacing w:after="60"/>
      </w:pPr>
      <w:r>
        <w:t>Given the platform's public area, when I navigate to 'PDM Information' / 'Resources', then I can read programme background, budget allocation info, and priorities without logging in.</w:t>
      </w:r>
    </w:p>
    <w:p w14:paraId="0995FAD3" w14:textId="77777777" w:rsidR="007A3969" w:rsidRDefault="00000000">
      <w:pPr>
        <w:pStyle w:val="ListParagraph"/>
        <w:numPr>
          <w:ilvl w:val="0"/>
          <w:numId w:val="1"/>
        </w:numPr>
        <w:spacing w:after="60"/>
      </w:pPr>
      <w:r>
        <w:t>Given I am an Admin, when I need to update this content, then I have an interface to edit/publish it without a code deployment.</w:t>
      </w:r>
    </w:p>
    <w:p w14:paraId="59C42015" w14:textId="77777777" w:rsidR="007A3969" w:rsidRDefault="00000000">
      <w:pPr>
        <w:pStyle w:val="Heading3"/>
        <w:spacing w:before="160" w:after="80"/>
      </w:pPr>
      <w:r>
        <w:t>Test Cases</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4200"/>
        <w:gridCol w:w="3300"/>
      </w:tblGrid>
      <w:tr w:rsidR="007A3969" w14:paraId="2C5B466D"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tcPr>
          <w:p w14:paraId="540F9EA5" w14:textId="77777777" w:rsidR="007A3969" w:rsidRDefault="00000000">
            <w:r>
              <w:rPr>
                <w:b/>
                <w:bCs/>
                <w:color w:val="FFFFFF"/>
                <w:sz w:val="18"/>
                <w:szCs w:val="18"/>
              </w:rPr>
              <w:t>Test ID</w:t>
            </w:r>
          </w:p>
        </w:tc>
        <w:tc>
          <w:tcPr>
            <w:tcW w:w="2400" w:type="dxa"/>
            <w:shd w:val="clear" w:color="auto" w:fill="1F3864"/>
            <w:tcMar>
              <w:top w:w="80" w:type="dxa"/>
              <w:left w:w="100" w:type="dxa"/>
              <w:bottom w:w="80" w:type="dxa"/>
              <w:right w:w="100" w:type="dxa"/>
            </w:tcMar>
          </w:tcPr>
          <w:p w14:paraId="7645F1AF" w14:textId="77777777" w:rsidR="007A3969" w:rsidRDefault="00000000">
            <w:r>
              <w:rPr>
                <w:b/>
                <w:bCs/>
                <w:color w:val="FFFFFF"/>
                <w:sz w:val="18"/>
                <w:szCs w:val="18"/>
              </w:rPr>
              <w:t>Description</w:t>
            </w:r>
          </w:p>
        </w:tc>
        <w:tc>
          <w:tcPr>
            <w:tcW w:w="4200" w:type="dxa"/>
            <w:shd w:val="clear" w:color="auto" w:fill="1F3864"/>
            <w:tcMar>
              <w:top w:w="80" w:type="dxa"/>
              <w:left w:w="100" w:type="dxa"/>
              <w:bottom w:w="80" w:type="dxa"/>
              <w:right w:w="100" w:type="dxa"/>
            </w:tcMar>
          </w:tcPr>
          <w:p w14:paraId="7455CD4B" w14:textId="77777777" w:rsidR="007A3969" w:rsidRDefault="00000000">
            <w:r>
              <w:rPr>
                <w:b/>
                <w:bCs/>
                <w:color w:val="FFFFFF"/>
                <w:sz w:val="18"/>
                <w:szCs w:val="18"/>
              </w:rPr>
              <w:t>Steps</w:t>
            </w:r>
          </w:p>
        </w:tc>
        <w:tc>
          <w:tcPr>
            <w:tcW w:w="3300" w:type="dxa"/>
            <w:shd w:val="clear" w:color="auto" w:fill="1F3864"/>
            <w:tcMar>
              <w:top w:w="80" w:type="dxa"/>
              <w:left w:w="100" w:type="dxa"/>
              <w:bottom w:w="80" w:type="dxa"/>
              <w:right w:w="100" w:type="dxa"/>
            </w:tcMar>
          </w:tcPr>
          <w:p w14:paraId="1AB1A6DE" w14:textId="77777777" w:rsidR="007A3969" w:rsidRDefault="00000000">
            <w:r>
              <w:rPr>
                <w:b/>
                <w:bCs/>
                <w:color w:val="FFFFFF"/>
                <w:sz w:val="18"/>
                <w:szCs w:val="18"/>
              </w:rPr>
              <w:t>Expected Result</w:t>
            </w:r>
          </w:p>
        </w:tc>
      </w:tr>
      <w:tr w:rsidR="007A3969" w14:paraId="60B46C41" w14:textId="77777777">
        <w:tblPrEx>
          <w:tblCellMar>
            <w:top w:w="0" w:type="dxa"/>
            <w:bottom w:w="0" w:type="dxa"/>
          </w:tblCellMar>
        </w:tblPrEx>
        <w:tc>
          <w:tcPr>
            <w:tcW w:w="1300" w:type="dxa"/>
            <w:tcMar>
              <w:top w:w="80" w:type="dxa"/>
              <w:left w:w="100" w:type="dxa"/>
              <w:bottom w:w="80" w:type="dxa"/>
              <w:right w:w="100" w:type="dxa"/>
            </w:tcMar>
          </w:tcPr>
          <w:p w14:paraId="44A98AC8" w14:textId="77777777" w:rsidR="007A3969" w:rsidRDefault="00000000">
            <w:r>
              <w:rPr>
                <w:color w:val="000000"/>
                <w:sz w:val="18"/>
                <w:szCs w:val="18"/>
              </w:rPr>
              <w:t>TC-DASH-09-01</w:t>
            </w:r>
          </w:p>
        </w:tc>
        <w:tc>
          <w:tcPr>
            <w:tcW w:w="2400" w:type="dxa"/>
            <w:tcMar>
              <w:top w:w="80" w:type="dxa"/>
              <w:left w:w="100" w:type="dxa"/>
              <w:bottom w:w="80" w:type="dxa"/>
              <w:right w:w="100" w:type="dxa"/>
            </w:tcMar>
          </w:tcPr>
          <w:p w14:paraId="373DE390" w14:textId="77777777" w:rsidR="007A3969" w:rsidRDefault="00000000">
            <w:r>
              <w:rPr>
                <w:color w:val="000000"/>
                <w:sz w:val="18"/>
                <w:szCs w:val="18"/>
              </w:rPr>
              <w:t>Public access to resources</w:t>
            </w:r>
          </w:p>
        </w:tc>
        <w:tc>
          <w:tcPr>
            <w:tcW w:w="4200" w:type="dxa"/>
            <w:tcMar>
              <w:top w:w="80" w:type="dxa"/>
              <w:left w:w="100" w:type="dxa"/>
              <w:bottom w:w="80" w:type="dxa"/>
              <w:right w:w="100" w:type="dxa"/>
            </w:tcMar>
          </w:tcPr>
          <w:p w14:paraId="5C4FDB09" w14:textId="77777777" w:rsidR="007A3969" w:rsidRDefault="00000000">
            <w:r>
              <w:rPr>
                <w:color w:val="000000"/>
                <w:sz w:val="18"/>
                <w:szCs w:val="18"/>
              </w:rPr>
              <w:t>As an unauthenticated visitor, navigate to the PDM Information section</w:t>
            </w:r>
          </w:p>
        </w:tc>
        <w:tc>
          <w:tcPr>
            <w:tcW w:w="3300" w:type="dxa"/>
            <w:tcMar>
              <w:top w:w="80" w:type="dxa"/>
              <w:left w:w="100" w:type="dxa"/>
              <w:bottom w:w="80" w:type="dxa"/>
              <w:right w:w="100" w:type="dxa"/>
            </w:tcMar>
          </w:tcPr>
          <w:p w14:paraId="7E92CC4C" w14:textId="77777777" w:rsidR="007A3969" w:rsidRDefault="00000000">
            <w:r>
              <w:rPr>
                <w:color w:val="000000"/>
                <w:sz w:val="18"/>
                <w:szCs w:val="18"/>
              </w:rPr>
              <w:t>Content loads without requiring login.</w:t>
            </w:r>
          </w:p>
        </w:tc>
      </w:tr>
      <w:tr w:rsidR="007A3969" w14:paraId="5EB280B9" w14:textId="77777777">
        <w:tblPrEx>
          <w:tblCellMar>
            <w:top w:w="0" w:type="dxa"/>
            <w:bottom w:w="0" w:type="dxa"/>
          </w:tblCellMar>
        </w:tblPrEx>
        <w:tc>
          <w:tcPr>
            <w:tcW w:w="1300" w:type="dxa"/>
            <w:tcMar>
              <w:top w:w="80" w:type="dxa"/>
              <w:left w:w="100" w:type="dxa"/>
              <w:bottom w:w="80" w:type="dxa"/>
              <w:right w:w="100" w:type="dxa"/>
            </w:tcMar>
          </w:tcPr>
          <w:p w14:paraId="04A9E224" w14:textId="77777777" w:rsidR="007A3969" w:rsidRDefault="00000000">
            <w:r>
              <w:rPr>
                <w:color w:val="000000"/>
                <w:sz w:val="18"/>
                <w:szCs w:val="18"/>
              </w:rPr>
              <w:t>TC-DASH-09-02</w:t>
            </w:r>
          </w:p>
        </w:tc>
        <w:tc>
          <w:tcPr>
            <w:tcW w:w="2400" w:type="dxa"/>
            <w:tcMar>
              <w:top w:w="80" w:type="dxa"/>
              <w:left w:w="100" w:type="dxa"/>
              <w:bottom w:w="80" w:type="dxa"/>
              <w:right w:w="100" w:type="dxa"/>
            </w:tcMar>
          </w:tcPr>
          <w:p w14:paraId="04554178" w14:textId="77777777" w:rsidR="007A3969" w:rsidRDefault="00000000">
            <w:r>
              <w:rPr>
                <w:color w:val="000000"/>
                <w:sz w:val="18"/>
                <w:szCs w:val="18"/>
              </w:rPr>
              <w:t>Admin can edit content</w:t>
            </w:r>
          </w:p>
        </w:tc>
        <w:tc>
          <w:tcPr>
            <w:tcW w:w="4200" w:type="dxa"/>
            <w:tcMar>
              <w:top w:w="80" w:type="dxa"/>
              <w:left w:w="100" w:type="dxa"/>
              <w:bottom w:w="80" w:type="dxa"/>
              <w:right w:w="100" w:type="dxa"/>
            </w:tcMar>
          </w:tcPr>
          <w:p w14:paraId="55BD4985" w14:textId="77777777" w:rsidR="007A3969" w:rsidRDefault="00000000">
            <w:r>
              <w:rPr>
                <w:color w:val="000000"/>
                <w:sz w:val="18"/>
                <w:szCs w:val="18"/>
              </w:rPr>
              <w:t>Login as Admin, edit the PDM Information content, publish</w:t>
            </w:r>
          </w:p>
        </w:tc>
        <w:tc>
          <w:tcPr>
            <w:tcW w:w="3300" w:type="dxa"/>
            <w:tcMar>
              <w:top w:w="80" w:type="dxa"/>
              <w:left w:w="100" w:type="dxa"/>
              <w:bottom w:w="80" w:type="dxa"/>
              <w:right w:w="100" w:type="dxa"/>
            </w:tcMar>
          </w:tcPr>
          <w:p w14:paraId="59BA649B" w14:textId="77777777" w:rsidR="007A3969" w:rsidRDefault="00000000">
            <w:r>
              <w:rPr>
                <w:color w:val="000000"/>
                <w:sz w:val="18"/>
                <w:szCs w:val="18"/>
              </w:rPr>
              <w:t>Updated content appears on the public page without a code deploy.</w:t>
            </w:r>
          </w:p>
        </w:tc>
      </w:tr>
    </w:tbl>
    <w:p w14:paraId="01012110" w14:textId="77777777" w:rsidR="007A3969" w:rsidRDefault="00000000">
      <w:pPr>
        <w:pStyle w:val="Heading1"/>
        <w:pageBreakBefore/>
        <w:spacing w:before="400" w:after="120"/>
      </w:pPr>
      <w:r>
        <w:rPr>
          <w:b/>
          <w:bCs/>
          <w:color w:val="1F3864"/>
        </w:rPr>
        <w:lastRenderedPageBreak/>
        <w:t>EPIC 6 — Public Dashboard</w:t>
      </w:r>
    </w:p>
    <w:p w14:paraId="235E0CD9" w14:textId="77777777" w:rsidR="007A3969" w:rsidRDefault="00000000">
      <w:pPr>
        <w:spacing w:after="200"/>
      </w:pPr>
      <w:r>
        <w:rPr>
          <w:i/>
          <w:iCs/>
          <w:color w:val="595959"/>
        </w:rPr>
        <w:t>A no-login, highly interactive dashboard for donors, government officials, researchers, and the general public to explore and download aggregated PDM data. Per SRS v1.1, this must be modern, elaborate, and support raw-data download by anyone.</w:t>
      </w:r>
    </w:p>
    <w:p w14:paraId="6A1FB6D9" w14:textId="77777777" w:rsidR="007A3969" w:rsidRDefault="00000000">
      <w:pPr>
        <w:pStyle w:val="Heading2"/>
        <w:spacing w:before="300" w:after="100"/>
      </w:pPr>
      <w:r>
        <w:rPr>
          <w:b/>
          <w:bCs/>
        </w:rPr>
        <w:t>US-PUB-01 — Anyone can view the public dashboard without logging in, with PII excluded</w:t>
      </w:r>
    </w:p>
    <w:p w14:paraId="5DB69C40" w14:textId="77777777" w:rsidR="007A3969" w:rsidRDefault="00000000">
      <w:pPr>
        <w:spacing w:after="60"/>
      </w:pPr>
      <w:r>
        <w:rPr>
          <w:b/>
          <w:bCs/>
        </w:rPr>
        <w:t xml:space="preserve">Priority: </w:t>
      </w:r>
      <w:r>
        <w:rPr>
          <w:b/>
          <w:bCs/>
          <w:color w:val="C00000"/>
        </w:rPr>
        <w:t>Must Have</w:t>
      </w:r>
      <w:r>
        <w:rPr>
          <w:i/>
          <w:iCs/>
          <w:color w:val="595959"/>
        </w:rPr>
        <w:t xml:space="preserve">      SRS Reference: PUB-01 / PUB-02</w:t>
      </w:r>
    </w:p>
    <w:p w14:paraId="41953DAF" w14:textId="77777777" w:rsidR="007A3969" w:rsidRDefault="00000000">
      <w:pPr>
        <w:shd w:val="clear" w:color="auto" w:fill="DCE6F1"/>
        <w:spacing w:after="120"/>
      </w:pPr>
      <w:r>
        <w:rPr>
          <w:i/>
          <w:iCs/>
        </w:rPr>
        <w:t xml:space="preserve">As a </w:t>
      </w:r>
      <w:r>
        <w:rPr>
          <w:b/>
          <w:bCs/>
          <w:i/>
          <w:iCs/>
        </w:rPr>
        <w:t>member of the public / donor / researcher</w:t>
      </w:r>
      <w:r>
        <w:rPr>
          <w:i/>
          <w:iCs/>
        </w:rPr>
        <w:t xml:space="preserve">, I want </w:t>
      </w:r>
      <w:r>
        <w:rPr>
          <w:b/>
          <w:bCs/>
          <w:i/>
          <w:iCs/>
        </w:rPr>
        <w:t>to access the public dashboard without any authentication and see only aggregated, anonymised PDM statistics</w:t>
      </w:r>
      <w:r>
        <w:rPr>
          <w:i/>
          <w:iCs/>
        </w:rPr>
        <w:t xml:space="preserve">, so that </w:t>
      </w:r>
      <w:r>
        <w:rPr>
          <w:b/>
          <w:bCs/>
          <w:i/>
          <w:iCs/>
        </w:rPr>
        <w:t>I can review programme performance transparently without needing an account, while respondents' and collectors' personal data stays protected</w:t>
      </w:r>
      <w:r>
        <w:rPr>
          <w:i/>
          <w:iCs/>
        </w:rPr>
        <w:t>.</w:t>
      </w:r>
    </w:p>
    <w:p w14:paraId="156C34C6" w14:textId="77777777" w:rsidR="007A3969" w:rsidRDefault="00000000">
      <w:pPr>
        <w:pStyle w:val="Heading3"/>
        <w:spacing w:before="100" w:after="80"/>
      </w:pPr>
      <w:r>
        <w:t>Acceptance Criteria</w:t>
      </w:r>
    </w:p>
    <w:p w14:paraId="73314D5E" w14:textId="77777777" w:rsidR="007A3969" w:rsidRDefault="00000000">
      <w:pPr>
        <w:pStyle w:val="ListParagraph"/>
        <w:numPr>
          <w:ilvl w:val="0"/>
          <w:numId w:val="1"/>
        </w:numPr>
        <w:spacing w:after="60"/>
      </w:pPr>
      <w:r>
        <w:t>Given I am an unauthenticated visitor, when I navigate to the public dashboard URL, then it loads fully with no login prompt.</w:t>
      </w:r>
    </w:p>
    <w:p w14:paraId="45720D41" w14:textId="77777777" w:rsidR="007A3969" w:rsidRDefault="00000000">
      <w:pPr>
        <w:pStyle w:val="ListParagraph"/>
        <w:numPr>
          <w:ilvl w:val="0"/>
          <w:numId w:val="1"/>
        </w:numPr>
        <w:spacing w:after="60"/>
      </w:pPr>
      <w:r>
        <w:t>Given any data displayed or exported from the public dashboard, when I inspect it, then it never contains respondent name, phone number, or Data Collector personal information — only aggregated/anonymised figures.</w:t>
      </w:r>
    </w:p>
    <w:p w14:paraId="43734510" w14:textId="77777777" w:rsidR="007A3969" w:rsidRDefault="00000000">
      <w:pPr>
        <w:pStyle w:val="ListParagraph"/>
        <w:numPr>
          <w:ilvl w:val="0"/>
          <w:numId w:val="1"/>
        </w:numPr>
        <w:spacing w:after="60"/>
      </w:pPr>
      <w:r>
        <w:t>Given the underlying API endpoints powering the public dashboard, when called directly, then they never return PII fields regardless of query parameters used.</w:t>
      </w:r>
    </w:p>
    <w:p w14:paraId="382D5779" w14:textId="77777777" w:rsidR="007A3969" w:rsidRDefault="00000000">
      <w:pPr>
        <w:pStyle w:val="Heading3"/>
        <w:spacing w:before="160" w:after="80"/>
      </w:pPr>
      <w:r>
        <w:t>Test Cases</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4200"/>
        <w:gridCol w:w="3300"/>
      </w:tblGrid>
      <w:tr w:rsidR="007A3969" w14:paraId="1B660C19"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tcPr>
          <w:p w14:paraId="3E817C92" w14:textId="77777777" w:rsidR="007A3969" w:rsidRDefault="00000000">
            <w:r>
              <w:rPr>
                <w:b/>
                <w:bCs/>
                <w:color w:val="FFFFFF"/>
                <w:sz w:val="18"/>
                <w:szCs w:val="18"/>
              </w:rPr>
              <w:t>Test ID</w:t>
            </w:r>
          </w:p>
        </w:tc>
        <w:tc>
          <w:tcPr>
            <w:tcW w:w="2400" w:type="dxa"/>
            <w:shd w:val="clear" w:color="auto" w:fill="1F3864"/>
            <w:tcMar>
              <w:top w:w="80" w:type="dxa"/>
              <w:left w:w="100" w:type="dxa"/>
              <w:bottom w:w="80" w:type="dxa"/>
              <w:right w:w="100" w:type="dxa"/>
            </w:tcMar>
          </w:tcPr>
          <w:p w14:paraId="0894CF0D" w14:textId="77777777" w:rsidR="007A3969" w:rsidRDefault="00000000">
            <w:r>
              <w:rPr>
                <w:b/>
                <w:bCs/>
                <w:color w:val="FFFFFF"/>
                <w:sz w:val="18"/>
                <w:szCs w:val="18"/>
              </w:rPr>
              <w:t>Description</w:t>
            </w:r>
          </w:p>
        </w:tc>
        <w:tc>
          <w:tcPr>
            <w:tcW w:w="4200" w:type="dxa"/>
            <w:shd w:val="clear" w:color="auto" w:fill="1F3864"/>
            <w:tcMar>
              <w:top w:w="80" w:type="dxa"/>
              <w:left w:w="100" w:type="dxa"/>
              <w:bottom w:w="80" w:type="dxa"/>
              <w:right w:w="100" w:type="dxa"/>
            </w:tcMar>
          </w:tcPr>
          <w:p w14:paraId="4FD7C950" w14:textId="77777777" w:rsidR="007A3969" w:rsidRDefault="00000000">
            <w:r>
              <w:rPr>
                <w:b/>
                <w:bCs/>
                <w:color w:val="FFFFFF"/>
                <w:sz w:val="18"/>
                <w:szCs w:val="18"/>
              </w:rPr>
              <w:t>Steps</w:t>
            </w:r>
          </w:p>
        </w:tc>
        <w:tc>
          <w:tcPr>
            <w:tcW w:w="3300" w:type="dxa"/>
            <w:shd w:val="clear" w:color="auto" w:fill="1F3864"/>
            <w:tcMar>
              <w:top w:w="80" w:type="dxa"/>
              <w:left w:w="100" w:type="dxa"/>
              <w:bottom w:w="80" w:type="dxa"/>
              <w:right w:w="100" w:type="dxa"/>
            </w:tcMar>
          </w:tcPr>
          <w:p w14:paraId="2452E69E" w14:textId="77777777" w:rsidR="007A3969" w:rsidRDefault="00000000">
            <w:r>
              <w:rPr>
                <w:b/>
                <w:bCs/>
                <w:color w:val="FFFFFF"/>
                <w:sz w:val="18"/>
                <w:szCs w:val="18"/>
              </w:rPr>
              <w:t>Expected Result</w:t>
            </w:r>
          </w:p>
        </w:tc>
      </w:tr>
      <w:tr w:rsidR="007A3969" w14:paraId="1E3087E5" w14:textId="77777777">
        <w:tblPrEx>
          <w:tblCellMar>
            <w:top w:w="0" w:type="dxa"/>
            <w:bottom w:w="0" w:type="dxa"/>
          </w:tblCellMar>
        </w:tblPrEx>
        <w:tc>
          <w:tcPr>
            <w:tcW w:w="1300" w:type="dxa"/>
            <w:tcMar>
              <w:top w:w="80" w:type="dxa"/>
              <w:left w:w="100" w:type="dxa"/>
              <w:bottom w:w="80" w:type="dxa"/>
              <w:right w:w="100" w:type="dxa"/>
            </w:tcMar>
          </w:tcPr>
          <w:p w14:paraId="34EAE69C" w14:textId="77777777" w:rsidR="007A3969" w:rsidRDefault="00000000">
            <w:r>
              <w:rPr>
                <w:color w:val="000000"/>
                <w:sz w:val="18"/>
                <w:szCs w:val="18"/>
              </w:rPr>
              <w:t>TC-PUB-01-01</w:t>
            </w:r>
          </w:p>
        </w:tc>
        <w:tc>
          <w:tcPr>
            <w:tcW w:w="2400" w:type="dxa"/>
            <w:tcMar>
              <w:top w:w="80" w:type="dxa"/>
              <w:left w:w="100" w:type="dxa"/>
              <w:bottom w:w="80" w:type="dxa"/>
              <w:right w:w="100" w:type="dxa"/>
            </w:tcMar>
          </w:tcPr>
          <w:p w14:paraId="329DCC1C" w14:textId="77777777" w:rsidR="007A3969" w:rsidRDefault="00000000">
            <w:r>
              <w:rPr>
                <w:color w:val="000000"/>
                <w:sz w:val="18"/>
                <w:szCs w:val="18"/>
              </w:rPr>
              <w:t>No login required</w:t>
            </w:r>
          </w:p>
        </w:tc>
        <w:tc>
          <w:tcPr>
            <w:tcW w:w="4200" w:type="dxa"/>
            <w:tcMar>
              <w:top w:w="80" w:type="dxa"/>
              <w:left w:w="100" w:type="dxa"/>
              <w:bottom w:w="80" w:type="dxa"/>
              <w:right w:w="100" w:type="dxa"/>
            </w:tcMar>
          </w:tcPr>
          <w:p w14:paraId="6AAC150D" w14:textId="77777777" w:rsidR="007A3969" w:rsidRDefault="00000000">
            <w:r>
              <w:rPr>
                <w:color w:val="000000"/>
                <w:sz w:val="18"/>
                <w:szCs w:val="18"/>
              </w:rPr>
              <w:t>Open the public dashboard URL in a private/incognito browser with no session</w:t>
            </w:r>
          </w:p>
        </w:tc>
        <w:tc>
          <w:tcPr>
            <w:tcW w:w="3300" w:type="dxa"/>
            <w:tcMar>
              <w:top w:w="80" w:type="dxa"/>
              <w:left w:w="100" w:type="dxa"/>
              <w:bottom w:w="80" w:type="dxa"/>
              <w:right w:w="100" w:type="dxa"/>
            </w:tcMar>
          </w:tcPr>
          <w:p w14:paraId="66B08D7B" w14:textId="77777777" w:rsidR="007A3969" w:rsidRDefault="00000000">
            <w:r>
              <w:rPr>
                <w:color w:val="000000"/>
                <w:sz w:val="18"/>
                <w:szCs w:val="18"/>
              </w:rPr>
              <w:t>Dashboard loads fully; no redirect to login.</w:t>
            </w:r>
          </w:p>
        </w:tc>
      </w:tr>
      <w:tr w:rsidR="007A3969" w14:paraId="086A7D1C" w14:textId="77777777">
        <w:tblPrEx>
          <w:tblCellMar>
            <w:top w:w="0" w:type="dxa"/>
            <w:bottom w:w="0" w:type="dxa"/>
          </w:tblCellMar>
        </w:tblPrEx>
        <w:tc>
          <w:tcPr>
            <w:tcW w:w="1300" w:type="dxa"/>
            <w:tcMar>
              <w:top w:w="80" w:type="dxa"/>
              <w:left w:w="100" w:type="dxa"/>
              <w:bottom w:w="80" w:type="dxa"/>
              <w:right w:w="100" w:type="dxa"/>
            </w:tcMar>
          </w:tcPr>
          <w:p w14:paraId="46DA185C" w14:textId="77777777" w:rsidR="007A3969" w:rsidRDefault="00000000">
            <w:r>
              <w:rPr>
                <w:color w:val="000000"/>
                <w:sz w:val="18"/>
                <w:szCs w:val="18"/>
              </w:rPr>
              <w:t>TC-PUB-01-02</w:t>
            </w:r>
          </w:p>
        </w:tc>
        <w:tc>
          <w:tcPr>
            <w:tcW w:w="2400" w:type="dxa"/>
            <w:tcMar>
              <w:top w:w="80" w:type="dxa"/>
              <w:left w:w="100" w:type="dxa"/>
              <w:bottom w:w="80" w:type="dxa"/>
              <w:right w:w="100" w:type="dxa"/>
            </w:tcMar>
          </w:tcPr>
          <w:p w14:paraId="37E555CB" w14:textId="77777777" w:rsidR="007A3969" w:rsidRDefault="00000000">
            <w:r>
              <w:rPr>
                <w:color w:val="000000"/>
                <w:sz w:val="18"/>
                <w:szCs w:val="18"/>
              </w:rPr>
              <w:t>No PII in displayed data</w:t>
            </w:r>
          </w:p>
        </w:tc>
        <w:tc>
          <w:tcPr>
            <w:tcW w:w="4200" w:type="dxa"/>
            <w:tcMar>
              <w:top w:w="80" w:type="dxa"/>
              <w:left w:w="100" w:type="dxa"/>
              <w:bottom w:w="80" w:type="dxa"/>
              <w:right w:w="100" w:type="dxa"/>
            </w:tcMar>
          </w:tcPr>
          <w:p w14:paraId="74191473" w14:textId="77777777" w:rsidR="007A3969" w:rsidRDefault="00000000">
            <w:r>
              <w:rPr>
                <w:color w:val="000000"/>
                <w:sz w:val="18"/>
                <w:szCs w:val="18"/>
              </w:rPr>
              <w:t>Browse all public dashboard views and drill-downs</w:t>
            </w:r>
          </w:p>
        </w:tc>
        <w:tc>
          <w:tcPr>
            <w:tcW w:w="3300" w:type="dxa"/>
            <w:tcMar>
              <w:top w:w="80" w:type="dxa"/>
              <w:left w:w="100" w:type="dxa"/>
              <w:bottom w:w="80" w:type="dxa"/>
              <w:right w:w="100" w:type="dxa"/>
            </w:tcMar>
          </w:tcPr>
          <w:p w14:paraId="01327977" w14:textId="77777777" w:rsidR="007A3969" w:rsidRDefault="00000000">
            <w:r>
              <w:rPr>
                <w:color w:val="000000"/>
                <w:sz w:val="18"/>
                <w:szCs w:val="18"/>
              </w:rPr>
              <w:t>No respondent names, phone numbers, or collector names are visible anywhere.</w:t>
            </w:r>
          </w:p>
        </w:tc>
      </w:tr>
      <w:tr w:rsidR="007A3969" w14:paraId="5EC5C026" w14:textId="77777777">
        <w:tblPrEx>
          <w:tblCellMar>
            <w:top w:w="0" w:type="dxa"/>
            <w:bottom w:w="0" w:type="dxa"/>
          </w:tblCellMar>
        </w:tblPrEx>
        <w:tc>
          <w:tcPr>
            <w:tcW w:w="1300" w:type="dxa"/>
            <w:tcMar>
              <w:top w:w="80" w:type="dxa"/>
              <w:left w:w="100" w:type="dxa"/>
              <w:bottom w:w="80" w:type="dxa"/>
              <w:right w:w="100" w:type="dxa"/>
            </w:tcMar>
          </w:tcPr>
          <w:p w14:paraId="784E5B75" w14:textId="77777777" w:rsidR="007A3969" w:rsidRDefault="00000000">
            <w:r>
              <w:rPr>
                <w:color w:val="000000"/>
                <w:sz w:val="18"/>
                <w:szCs w:val="18"/>
              </w:rPr>
              <w:t>TC-PUB-01-03</w:t>
            </w:r>
          </w:p>
        </w:tc>
        <w:tc>
          <w:tcPr>
            <w:tcW w:w="2400" w:type="dxa"/>
            <w:tcMar>
              <w:top w:w="80" w:type="dxa"/>
              <w:left w:w="100" w:type="dxa"/>
              <w:bottom w:w="80" w:type="dxa"/>
              <w:right w:w="100" w:type="dxa"/>
            </w:tcMar>
          </w:tcPr>
          <w:p w14:paraId="71179D5C" w14:textId="77777777" w:rsidR="007A3969" w:rsidRDefault="00000000">
            <w:r>
              <w:rPr>
                <w:color w:val="000000"/>
                <w:sz w:val="18"/>
                <w:szCs w:val="18"/>
              </w:rPr>
              <w:t>No PII in public API responses</w:t>
            </w:r>
          </w:p>
        </w:tc>
        <w:tc>
          <w:tcPr>
            <w:tcW w:w="4200" w:type="dxa"/>
            <w:tcMar>
              <w:top w:w="80" w:type="dxa"/>
              <w:left w:w="100" w:type="dxa"/>
              <w:bottom w:w="80" w:type="dxa"/>
              <w:right w:w="100" w:type="dxa"/>
            </w:tcMar>
          </w:tcPr>
          <w:p w14:paraId="31FCD2C6" w14:textId="77777777" w:rsidR="007A3969" w:rsidRDefault="00000000">
            <w:r>
              <w:rPr>
                <w:color w:val="000000"/>
                <w:sz w:val="18"/>
                <w:szCs w:val="18"/>
              </w:rPr>
              <w:t>Call the public dashboard's backend API directly with varying query params</w:t>
            </w:r>
          </w:p>
        </w:tc>
        <w:tc>
          <w:tcPr>
            <w:tcW w:w="3300" w:type="dxa"/>
            <w:tcMar>
              <w:top w:w="80" w:type="dxa"/>
              <w:left w:w="100" w:type="dxa"/>
              <w:bottom w:w="80" w:type="dxa"/>
              <w:right w:w="100" w:type="dxa"/>
            </w:tcMar>
          </w:tcPr>
          <w:p w14:paraId="4B2ED59D" w14:textId="77777777" w:rsidR="007A3969" w:rsidRDefault="00000000">
            <w:r>
              <w:rPr>
                <w:color w:val="000000"/>
                <w:sz w:val="18"/>
                <w:szCs w:val="18"/>
              </w:rPr>
              <w:t>Response payloads never include PII fields.</w:t>
            </w:r>
          </w:p>
        </w:tc>
      </w:tr>
    </w:tbl>
    <w:p w14:paraId="63696305" w14:textId="77777777" w:rsidR="007A3969" w:rsidRDefault="00000000">
      <w:pPr>
        <w:pStyle w:val="Heading2"/>
        <w:spacing w:before="300" w:after="100"/>
      </w:pPr>
      <w:r>
        <w:rPr>
          <w:b/>
          <w:bCs/>
        </w:rPr>
        <w:t>US-PUB-02 — Visitor applies interactive filters that update the dashboard in real time</w:t>
      </w:r>
    </w:p>
    <w:p w14:paraId="5D08A243" w14:textId="77777777" w:rsidR="007A3969" w:rsidRDefault="00000000">
      <w:pPr>
        <w:spacing w:after="60"/>
      </w:pPr>
      <w:r>
        <w:rPr>
          <w:b/>
          <w:bCs/>
        </w:rPr>
        <w:t xml:space="preserve">Priority: </w:t>
      </w:r>
      <w:r>
        <w:rPr>
          <w:b/>
          <w:bCs/>
          <w:color w:val="C00000"/>
        </w:rPr>
        <w:t>Must Have</w:t>
      </w:r>
      <w:r>
        <w:rPr>
          <w:i/>
          <w:iCs/>
          <w:color w:val="595959"/>
        </w:rPr>
        <w:t xml:space="preserve">      SRS Reference: PUB-03</w:t>
      </w:r>
    </w:p>
    <w:p w14:paraId="2F45D050" w14:textId="77777777" w:rsidR="007A3969" w:rsidRDefault="00000000">
      <w:pPr>
        <w:shd w:val="clear" w:color="auto" w:fill="DCE6F1"/>
        <w:spacing w:after="120"/>
      </w:pPr>
      <w:r>
        <w:rPr>
          <w:i/>
          <w:iCs/>
        </w:rPr>
        <w:t xml:space="preserve">As a </w:t>
      </w:r>
      <w:r>
        <w:rPr>
          <w:b/>
          <w:bCs/>
          <w:i/>
          <w:iCs/>
        </w:rPr>
        <w:t>member of the public / researcher</w:t>
      </w:r>
      <w:r>
        <w:rPr>
          <w:i/>
          <w:iCs/>
        </w:rPr>
        <w:t xml:space="preserve">, I want </w:t>
      </w:r>
      <w:r>
        <w:rPr>
          <w:b/>
          <w:bCs/>
          <w:i/>
          <w:iCs/>
        </w:rPr>
        <w:t>to filter the public dashboard by District, Sub-county, Parish, Age Group, Gender, Form Type, Financial Year Period, Date Range, and Programme Area</w:t>
      </w:r>
      <w:r>
        <w:rPr>
          <w:i/>
          <w:iCs/>
        </w:rPr>
        <w:t xml:space="preserve">, so that </w:t>
      </w:r>
      <w:r>
        <w:rPr>
          <w:b/>
          <w:bCs/>
          <w:i/>
          <w:iCs/>
        </w:rPr>
        <w:t>I can explore exactly the data slice relevant to my research or reporting needs</w:t>
      </w:r>
      <w:r>
        <w:rPr>
          <w:i/>
          <w:iCs/>
        </w:rPr>
        <w:t>.</w:t>
      </w:r>
    </w:p>
    <w:p w14:paraId="24555D17" w14:textId="77777777" w:rsidR="007A3969" w:rsidRDefault="00000000">
      <w:pPr>
        <w:pStyle w:val="Heading3"/>
        <w:spacing w:before="100" w:after="80"/>
      </w:pPr>
      <w:r>
        <w:t>Acceptance Criteria</w:t>
      </w:r>
    </w:p>
    <w:p w14:paraId="79E0EE87" w14:textId="77777777" w:rsidR="007A3969" w:rsidRDefault="00000000">
      <w:pPr>
        <w:pStyle w:val="ListParagraph"/>
        <w:numPr>
          <w:ilvl w:val="0"/>
          <w:numId w:val="1"/>
        </w:numPr>
        <w:spacing w:after="60"/>
      </w:pPr>
      <w:r>
        <w:t>Given the public dashboard, when I open the filter controls, then all 8 listed filter dimensions are available.</w:t>
      </w:r>
    </w:p>
    <w:p w14:paraId="452BB391" w14:textId="77777777" w:rsidR="007A3969" w:rsidRDefault="00000000">
      <w:pPr>
        <w:pStyle w:val="ListParagraph"/>
        <w:numPr>
          <w:ilvl w:val="0"/>
          <w:numId w:val="1"/>
        </w:numPr>
        <w:spacing w:after="60"/>
      </w:pPr>
      <w:r>
        <w:t>Given I change a filter value, when the change is applied, then all charts and statistics on the page update in real time (no full page reload required) within a few seconds.</w:t>
      </w:r>
    </w:p>
    <w:p w14:paraId="3894ABB3" w14:textId="77777777" w:rsidR="007A3969" w:rsidRDefault="00000000">
      <w:pPr>
        <w:pStyle w:val="ListParagraph"/>
        <w:numPr>
          <w:ilvl w:val="0"/>
          <w:numId w:val="1"/>
        </w:numPr>
        <w:spacing w:after="60"/>
      </w:pPr>
      <w:r>
        <w:t>Given I combine multiple filters, when applied together, then the result reflects the intersection of all active filters, consistent with the Admin Dashboard's filtering behaviour.</w:t>
      </w:r>
    </w:p>
    <w:p w14:paraId="3A8BCCB1" w14:textId="77777777" w:rsidR="007A3969" w:rsidRDefault="00000000">
      <w:pPr>
        <w:pStyle w:val="Heading3"/>
        <w:spacing w:before="160" w:after="80"/>
      </w:pPr>
      <w:r>
        <w:t>Test Cases</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4200"/>
        <w:gridCol w:w="3300"/>
      </w:tblGrid>
      <w:tr w:rsidR="007A3969" w14:paraId="45C79980"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tcPr>
          <w:p w14:paraId="203873E6" w14:textId="77777777" w:rsidR="007A3969" w:rsidRDefault="00000000">
            <w:r>
              <w:rPr>
                <w:b/>
                <w:bCs/>
                <w:color w:val="FFFFFF"/>
                <w:sz w:val="18"/>
                <w:szCs w:val="18"/>
              </w:rPr>
              <w:lastRenderedPageBreak/>
              <w:t>Test ID</w:t>
            </w:r>
          </w:p>
        </w:tc>
        <w:tc>
          <w:tcPr>
            <w:tcW w:w="2400" w:type="dxa"/>
            <w:shd w:val="clear" w:color="auto" w:fill="1F3864"/>
            <w:tcMar>
              <w:top w:w="80" w:type="dxa"/>
              <w:left w:w="100" w:type="dxa"/>
              <w:bottom w:w="80" w:type="dxa"/>
              <w:right w:w="100" w:type="dxa"/>
            </w:tcMar>
          </w:tcPr>
          <w:p w14:paraId="30C310FA" w14:textId="77777777" w:rsidR="007A3969" w:rsidRDefault="00000000">
            <w:r>
              <w:rPr>
                <w:b/>
                <w:bCs/>
                <w:color w:val="FFFFFF"/>
                <w:sz w:val="18"/>
                <w:szCs w:val="18"/>
              </w:rPr>
              <w:t>Description</w:t>
            </w:r>
          </w:p>
        </w:tc>
        <w:tc>
          <w:tcPr>
            <w:tcW w:w="4200" w:type="dxa"/>
            <w:shd w:val="clear" w:color="auto" w:fill="1F3864"/>
            <w:tcMar>
              <w:top w:w="80" w:type="dxa"/>
              <w:left w:w="100" w:type="dxa"/>
              <w:bottom w:w="80" w:type="dxa"/>
              <w:right w:w="100" w:type="dxa"/>
            </w:tcMar>
          </w:tcPr>
          <w:p w14:paraId="466F192B" w14:textId="77777777" w:rsidR="007A3969" w:rsidRDefault="00000000">
            <w:r>
              <w:rPr>
                <w:b/>
                <w:bCs/>
                <w:color w:val="FFFFFF"/>
                <w:sz w:val="18"/>
                <w:szCs w:val="18"/>
              </w:rPr>
              <w:t>Steps</w:t>
            </w:r>
          </w:p>
        </w:tc>
        <w:tc>
          <w:tcPr>
            <w:tcW w:w="3300" w:type="dxa"/>
            <w:shd w:val="clear" w:color="auto" w:fill="1F3864"/>
            <w:tcMar>
              <w:top w:w="80" w:type="dxa"/>
              <w:left w:w="100" w:type="dxa"/>
              <w:bottom w:w="80" w:type="dxa"/>
              <w:right w:w="100" w:type="dxa"/>
            </w:tcMar>
          </w:tcPr>
          <w:p w14:paraId="2F255200" w14:textId="77777777" w:rsidR="007A3969" w:rsidRDefault="00000000">
            <w:r>
              <w:rPr>
                <w:b/>
                <w:bCs/>
                <w:color w:val="FFFFFF"/>
                <w:sz w:val="18"/>
                <w:szCs w:val="18"/>
              </w:rPr>
              <w:t>Expected Result</w:t>
            </w:r>
          </w:p>
        </w:tc>
      </w:tr>
      <w:tr w:rsidR="007A3969" w14:paraId="7F828CF4" w14:textId="77777777">
        <w:tblPrEx>
          <w:tblCellMar>
            <w:top w:w="0" w:type="dxa"/>
            <w:bottom w:w="0" w:type="dxa"/>
          </w:tblCellMar>
        </w:tblPrEx>
        <w:tc>
          <w:tcPr>
            <w:tcW w:w="1300" w:type="dxa"/>
            <w:tcMar>
              <w:top w:w="80" w:type="dxa"/>
              <w:left w:w="100" w:type="dxa"/>
              <w:bottom w:w="80" w:type="dxa"/>
              <w:right w:w="100" w:type="dxa"/>
            </w:tcMar>
          </w:tcPr>
          <w:p w14:paraId="155892A1" w14:textId="77777777" w:rsidR="007A3969" w:rsidRDefault="00000000">
            <w:r>
              <w:rPr>
                <w:color w:val="000000"/>
                <w:sz w:val="18"/>
                <w:szCs w:val="18"/>
              </w:rPr>
              <w:t>TC-PUB-02-01</w:t>
            </w:r>
          </w:p>
        </w:tc>
        <w:tc>
          <w:tcPr>
            <w:tcW w:w="2400" w:type="dxa"/>
            <w:tcMar>
              <w:top w:w="80" w:type="dxa"/>
              <w:left w:w="100" w:type="dxa"/>
              <w:bottom w:w="80" w:type="dxa"/>
              <w:right w:w="100" w:type="dxa"/>
            </w:tcMar>
          </w:tcPr>
          <w:p w14:paraId="01FDD6C6" w14:textId="77777777" w:rsidR="007A3969" w:rsidRDefault="00000000">
            <w:r>
              <w:rPr>
                <w:color w:val="000000"/>
                <w:sz w:val="18"/>
                <w:szCs w:val="18"/>
              </w:rPr>
              <w:t>All filters present</w:t>
            </w:r>
          </w:p>
        </w:tc>
        <w:tc>
          <w:tcPr>
            <w:tcW w:w="4200" w:type="dxa"/>
            <w:tcMar>
              <w:top w:w="80" w:type="dxa"/>
              <w:left w:w="100" w:type="dxa"/>
              <w:bottom w:w="80" w:type="dxa"/>
              <w:right w:w="100" w:type="dxa"/>
            </w:tcMar>
          </w:tcPr>
          <w:p w14:paraId="02252AD2" w14:textId="77777777" w:rsidR="007A3969" w:rsidRDefault="00000000">
            <w:r>
              <w:rPr>
                <w:color w:val="000000"/>
                <w:sz w:val="18"/>
                <w:szCs w:val="18"/>
              </w:rPr>
              <w:t>Open the public dashboard's filter panel</w:t>
            </w:r>
          </w:p>
        </w:tc>
        <w:tc>
          <w:tcPr>
            <w:tcW w:w="3300" w:type="dxa"/>
            <w:tcMar>
              <w:top w:w="80" w:type="dxa"/>
              <w:left w:w="100" w:type="dxa"/>
              <w:bottom w:w="80" w:type="dxa"/>
              <w:right w:w="100" w:type="dxa"/>
            </w:tcMar>
          </w:tcPr>
          <w:p w14:paraId="66E8794E" w14:textId="77777777" w:rsidR="007A3969" w:rsidRDefault="00000000">
            <w:r>
              <w:rPr>
                <w:color w:val="000000"/>
                <w:sz w:val="18"/>
                <w:szCs w:val="18"/>
              </w:rPr>
              <w:t>District, Sub-county, Parish, Age Group, Gender, Form Type, FY Period, Date Range, Programme Area all present.</w:t>
            </w:r>
          </w:p>
        </w:tc>
      </w:tr>
      <w:tr w:rsidR="007A3969" w14:paraId="3FE247E3" w14:textId="77777777">
        <w:tblPrEx>
          <w:tblCellMar>
            <w:top w:w="0" w:type="dxa"/>
            <w:bottom w:w="0" w:type="dxa"/>
          </w:tblCellMar>
        </w:tblPrEx>
        <w:tc>
          <w:tcPr>
            <w:tcW w:w="1300" w:type="dxa"/>
            <w:tcMar>
              <w:top w:w="80" w:type="dxa"/>
              <w:left w:w="100" w:type="dxa"/>
              <w:bottom w:w="80" w:type="dxa"/>
              <w:right w:w="100" w:type="dxa"/>
            </w:tcMar>
          </w:tcPr>
          <w:p w14:paraId="4E666D38" w14:textId="77777777" w:rsidR="007A3969" w:rsidRDefault="00000000">
            <w:r>
              <w:rPr>
                <w:color w:val="000000"/>
                <w:sz w:val="18"/>
                <w:szCs w:val="18"/>
              </w:rPr>
              <w:t>TC-PUB-02-02</w:t>
            </w:r>
          </w:p>
        </w:tc>
        <w:tc>
          <w:tcPr>
            <w:tcW w:w="2400" w:type="dxa"/>
            <w:tcMar>
              <w:top w:w="80" w:type="dxa"/>
              <w:left w:w="100" w:type="dxa"/>
              <w:bottom w:w="80" w:type="dxa"/>
              <w:right w:w="100" w:type="dxa"/>
            </w:tcMar>
          </w:tcPr>
          <w:p w14:paraId="4A78CB7E" w14:textId="77777777" w:rsidR="007A3969" w:rsidRDefault="00000000">
            <w:r>
              <w:rPr>
                <w:color w:val="000000"/>
                <w:sz w:val="18"/>
                <w:szCs w:val="18"/>
              </w:rPr>
              <w:t>Real-time update</w:t>
            </w:r>
          </w:p>
        </w:tc>
        <w:tc>
          <w:tcPr>
            <w:tcW w:w="4200" w:type="dxa"/>
            <w:tcMar>
              <w:top w:w="80" w:type="dxa"/>
              <w:left w:w="100" w:type="dxa"/>
              <w:bottom w:w="80" w:type="dxa"/>
              <w:right w:w="100" w:type="dxa"/>
            </w:tcMar>
          </w:tcPr>
          <w:p w14:paraId="17238BEC" w14:textId="77777777" w:rsidR="007A3969" w:rsidRDefault="00000000">
            <w:r>
              <w:rPr>
                <w:color w:val="000000"/>
                <w:sz w:val="18"/>
                <w:szCs w:val="18"/>
              </w:rPr>
              <w:t>Change District filter</w:t>
            </w:r>
          </w:p>
        </w:tc>
        <w:tc>
          <w:tcPr>
            <w:tcW w:w="3300" w:type="dxa"/>
            <w:tcMar>
              <w:top w:w="80" w:type="dxa"/>
              <w:left w:w="100" w:type="dxa"/>
              <w:bottom w:w="80" w:type="dxa"/>
              <w:right w:w="100" w:type="dxa"/>
            </w:tcMar>
          </w:tcPr>
          <w:p w14:paraId="49BBACD5" w14:textId="77777777" w:rsidR="007A3969" w:rsidRDefault="00000000">
            <w:r>
              <w:rPr>
                <w:color w:val="000000"/>
                <w:sz w:val="18"/>
                <w:szCs w:val="18"/>
              </w:rPr>
              <w:t>Charts/stats update within a few seconds without a full page reload.</w:t>
            </w:r>
          </w:p>
        </w:tc>
      </w:tr>
      <w:tr w:rsidR="007A3969" w14:paraId="6154B885" w14:textId="77777777">
        <w:tblPrEx>
          <w:tblCellMar>
            <w:top w:w="0" w:type="dxa"/>
            <w:bottom w:w="0" w:type="dxa"/>
          </w:tblCellMar>
        </w:tblPrEx>
        <w:tc>
          <w:tcPr>
            <w:tcW w:w="1300" w:type="dxa"/>
            <w:tcMar>
              <w:top w:w="80" w:type="dxa"/>
              <w:left w:w="100" w:type="dxa"/>
              <w:bottom w:w="80" w:type="dxa"/>
              <w:right w:w="100" w:type="dxa"/>
            </w:tcMar>
          </w:tcPr>
          <w:p w14:paraId="66ECA781" w14:textId="77777777" w:rsidR="007A3969" w:rsidRDefault="00000000">
            <w:r>
              <w:rPr>
                <w:color w:val="000000"/>
                <w:sz w:val="18"/>
                <w:szCs w:val="18"/>
              </w:rPr>
              <w:t>TC-PUB-02-03</w:t>
            </w:r>
          </w:p>
        </w:tc>
        <w:tc>
          <w:tcPr>
            <w:tcW w:w="2400" w:type="dxa"/>
            <w:tcMar>
              <w:top w:w="80" w:type="dxa"/>
              <w:left w:w="100" w:type="dxa"/>
              <w:bottom w:w="80" w:type="dxa"/>
              <w:right w:w="100" w:type="dxa"/>
            </w:tcMar>
          </w:tcPr>
          <w:p w14:paraId="1FE2EA1D" w14:textId="77777777" w:rsidR="007A3969" w:rsidRDefault="00000000">
            <w:r>
              <w:rPr>
                <w:color w:val="000000"/>
                <w:sz w:val="18"/>
                <w:szCs w:val="18"/>
              </w:rPr>
              <w:t>Combined filters</w:t>
            </w:r>
          </w:p>
        </w:tc>
        <w:tc>
          <w:tcPr>
            <w:tcW w:w="4200" w:type="dxa"/>
            <w:tcMar>
              <w:top w:w="80" w:type="dxa"/>
              <w:left w:w="100" w:type="dxa"/>
              <w:bottom w:w="80" w:type="dxa"/>
              <w:right w:w="100" w:type="dxa"/>
            </w:tcMar>
          </w:tcPr>
          <w:p w14:paraId="5F3C23BD" w14:textId="77777777" w:rsidR="007A3969" w:rsidRDefault="00000000">
            <w:r>
              <w:rPr>
                <w:color w:val="000000"/>
                <w:sz w:val="18"/>
                <w:szCs w:val="18"/>
              </w:rPr>
              <w:t>Filter by Gender='Female' + Form Type='IYP'</w:t>
            </w:r>
          </w:p>
        </w:tc>
        <w:tc>
          <w:tcPr>
            <w:tcW w:w="3300" w:type="dxa"/>
            <w:tcMar>
              <w:top w:w="80" w:type="dxa"/>
              <w:left w:w="100" w:type="dxa"/>
              <w:bottom w:w="80" w:type="dxa"/>
              <w:right w:w="100" w:type="dxa"/>
            </w:tcMar>
          </w:tcPr>
          <w:p w14:paraId="2133F542" w14:textId="77777777" w:rsidR="007A3969" w:rsidRDefault="00000000">
            <w:r>
              <w:rPr>
                <w:color w:val="000000"/>
                <w:sz w:val="18"/>
                <w:szCs w:val="18"/>
              </w:rPr>
              <w:t>Only IYP submissions from female respondents are reflected.</w:t>
            </w:r>
          </w:p>
        </w:tc>
      </w:tr>
    </w:tbl>
    <w:p w14:paraId="0A37B477" w14:textId="77777777" w:rsidR="007A3969" w:rsidRDefault="00000000">
      <w:pPr>
        <w:pStyle w:val="Heading2"/>
        <w:spacing w:before="300" w:after="100"/>
      </w:pPr>
      <w:r>
        <w:rPr>
          <w:b/>
          <w:bCs/>
        </w:rPr>
        <w:t>US-PUB-03 — Visitor views rich visualisations of PDM data</w:t>
      </w:r>
    </w:p>
    <w:p w14:paraId="1612ED29" w14:textId="77777777" w:rsidR="007A3969" w:rsidRDefault="00000000">
      <w:pPr>
        <w:spacing w:after="60"/>
      </w:pPr>
      <w:r>
        <w:rPr>
          <w:b/>
          <w:bCs/>
        </w:rPr>
        <w:t xml:space="preserve">Priority: </w:t>
      </w:r>
      <w:r>
        <w:rPr>
          <w:b/>
          <w:bCs/>
          <w:color w:val="C00000"/>
        </w:rPr>
        <w:t>Must Have</w:t>
      </w:r>
      <w:r>
        <w:rPr>
          <w:i/>
          <w:iCs/>
          <w:color w:val="595959"/>
        </w:rPr>
        <w:t xml:space="preserve">      SRS Reference: PUB-04</w:t>
      </w:r>
    </w:p>
    <w:p w14:paraId="6F20ECA6" w14:textId="77777777" w:rsidR="007A3969" w:rsidRDefault="00000000">
      <w:pPr>
        <w:shd w:val="clear" w:color="auto" w:fill="DCE6F1"/>
        <w:spacing w:after="120"/>
      </w:pPr>
      <w:r>
        <w:rPr>
          <w:i/>
          <w:iCs/>
        </w:rPr>
        <w:t xml:space="preserve">As a </w:t>
      </w:r>
      <w:r>
        <w:rPr>
          <w:b/>
          <w:bCs/>
          <w:i/>
          <w:iCs/>
        </w:rPr>
        <w:t>member of the public / donor</w:t>
      </w:r>
      <w:r>
        <w:rPr>
          <w:i/>
          <w:iCs/>
        </w:rPr>
        <w:t xml:space="preserve">, I want </w:t>
      </w:r>
      <w:r>
        <w:rPr>
          <w:b/>
          <w:bCs/>
          <w:i/>
          <w:iCs/>
        </w:rPr>
        <w:t>to see bar charts (submissions by district), pie charts (gender split, age group distribution), line graphs (submission trends over time), heat maps (geographic distribution), and summary stat cards</w:t>
      </w:r>
      <w:r>
        <w:rPr>
          <w:i/>
          <w:iCs/>
        </w:rPr>
        <w:t xml:space="preserve">, so that </w:t>
      </w:r>
      <w:r>
        <w:rPr>
          <w:b/>
          <w:bCs/>
          <w:i/>
          <w:iCs/>
        </w:rPr>
        <w:t>I can visually understand programme reach and trends without needing to analyse raw data myself</w:t>
      </w:r>
      <w:r>
        <w:rPr>
          <w:i/>
          <w:iCs/>
        </w:rPr>
        <w:t>.</w:t>
      </w:r>
    </w:p>
    <w:p w14:paraId="5D238354" w14:textId="77777777" w:rsidR="007A3969" w:rsidRDefault="00000000">
      <w:pPr>
        <w:pStyle w:val="Heading3"/>
        <w:spacing w:before="100" w:after="80"/>
      </w:pPr>
      <w:r>
        <w:t>Acceptance Criteria</w:t>
      </w:r>
    </w:p>
    <w:p w14:paraId="3672246D" w14:textId="77777777" w:rsidR="007A3969" w:rsidRDefault="00000000">
      <w:pPr>
        <w:pStyle w:val="ListParagraph"/>
        <w:numPr>
          <w:ilvl w:val="0"/>
          <w:numId w:val="1"/>
        </w:numPr>
        <w:spacing w:after="60"/>
      </w:pPr>
      <w:r>
        <w:t>Given the public dashboard, when it loads, then bar charts, pie charts, line graphs, a geographic heat map, and summary stat cards are all present and populated.</w:t>
      </w:r>
    </w:p>
    <w:p w14:paraId="53EC4D8D" w14:textId="77777777" w:rsidR="007A3969" w:rsidRDefault="00000000">
      <w:pPr>
        <w:pStyle w:val="ListParagraph"/>
        <w:numPr>
          <w:ilvl w:val="0"/>
          <w:numId w:val="1"/>
        </w:numPr>
        <w:spacing w:after="60"/>
      </w:pPr>
      <w:r>
        <w:t>Given active filters, when applied, then all these visualisations update consistently with the filtered dataset.</w:t>
      </w:r>
    </w:p>
    <w:p w14:paraId="2B67FFE7" w14:textId="77777777" w:rsidR="007A3969" w:rsidRDefault="00000000">
      <w:pPr>
        <w:pStyle w:val="ListParagraph"/>
        <w:numPr>
          <w:ilvl w:val="0"/>
          <w:numId w:val="1"/>
        </w:numPr>
        <w:spacing w:after="60"/>
      </w:pPr>
      <w:r>
        <w:t>Given the heat map, when I hover/tap a district/parish region, then a tooltip shows the relevant submission count or metric for that region.</w:t>
      </w:r>
    </w:p>
    <w:p w14:paraId="4FD1070D" w14:textId="77777777" w:rsidR="007A3969" w:rsidRDefault="00000000">
      <w:pPr>
        <w:pStyle w:val="Heading3"/>
        <w:spacing w:before="160" w:after="80"/>
      </w:pPr>
      <w:r>
        <w:t>Test Cases</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4200"/>
        <w:gridCol w:w="3300"/>
      </w:tblGrid>
      <w:tr w:rsidR="007A3969" w14:paraId="62657636"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tcPr>
          <w:p w14:paraId="2108582A" w14:textId="77777777" w:rsidR="007A3969" w:rsidRDefault="00000000">
            <w:r>
              <w:rPr>
                <w:b/>
                <w:bCs/>
                <w:color w:val="FFFFFF"/>
                <w:sz w:val="18"/>
                <w:szCs w:val="18"/>
              </w:rPr>
              <w:t>Test ID</w:t>
            </w:r>
          </w:p>
        </w:tc>
        <w:tc>
          <w:tcPr>
            <w:tcW w:w="2400" w:type="dxa"/>
            <w:shd w:val="clear" w:color="auto" w:fill="1F3864"/>
            <w:tcMar>
              <w:top w:w="80" w:type="dxa"/>
              <w:left w:w="100" w:type="dxa"/>
              <w:bottom w:w="80" w:type="dxa"/>
              <w:right w:w="100" w:type="dxa"/>
            </w:tcMar>
          </w:tcPr>
          <w:p w14:paraId="582AFFF3" w14:textId="77777777" w:rsidR="007A3969" w:rsidRDefault="00000000">
            <w:r>
              <w:rPr>
                <w:b/>
                <w:bCs/>
                <w:color w:val="FFFFFF"/>
                <w:sz w:val="18"/>
                <w:szCs w:val="18"/>
              </w:rPr>
              <w:t>Description</w:t>
            </w:r>
          </w:p>
        </w:tc>
        <w:tc>
          <w:tcPr>
            <w:tcW w:w="4200" w:type="dxa"/>
            <w:shd w:val="clear" w:color="auto" w:fill="1F3864"/>
            <w:tcMar>
              <w:top w:w="80" w:type="dxa"/>
              <w:left w:w="100" w:type="dxa"/>
              <w:bottom w:w="80" w:type="dxa"/>
              <w:right w:w="100" w:type="dxa"/>
            </w:tcMar>
          </w:tcPr>
          <w:p w14:paraId="04A9EC11" w14:textId="77777777" w:rsidR="007A3969" w:rsidRDefault="00000000">
            <w:r>
              <w:rPr>
                <w:b/>
                <w:bCs/>
                <w:color w:val="FFFFFF"/>
                <w:sz w:val="18"/>
                <w:szCs w:val="18"/>
              </w:rPr>
              <w:t>Steps</w:t>
            </w:r>
          </w:p>
        </w:tc>
        <w:tc>
          <w:tcPr>
            <w:tcW w:w="3300" w:type="dxa"/>
            <w:shd w:val="clear" w:color="auto" w:fill="1F3864"/>
            <w:tcMar>
              <w:top w:w="80" w:type="dxa"/>
              <w:left w:w="100" w:type="dxa"/>
              <w:bottom w:w="80" w:type="dxa"/>
              <w:right w:w="100" w:type="dxa"/>
            </w:tcMar>
          </w:tcPr>
          <w:p w14:paraId="05D1F30A" w14:textId="77777777" w:rsidR="007A3969" w:rsidRDefault="00000000">
            <w:r>
              <w:rPr>
                <w:b/>
                <w:bCs/>
                <w:color w:val="FFFFFF"/>
                <w:sz w:val="18"/>
                <w:szCs w:val="18"/>
              </w:rPr>
              <w:t>Expected Result</w:t>
            </w:r>
          </w:p>
        </w:tc>
      </w:tr>
      <w:tr w:rsidR="007A3969" w14:paraId="613CF9CA" w14:textId="77777777">
        <w:tblPrEx>
          <w:tblCellMar>
            <w:top w:w="0" w:type="dxa"/>
            <w:bottom w:w="0" w:type="dxa"/>
          </w:tblCellMar>
        </w:tblPrEx>
        <w:tc>
          <w:tcPr>
            <w:tcW w:w="1300" w:type="dxa"/>
            <w:tcMar>
              <w:top w:w="80" w:type="dxa"/>
              <w:left w:w="100" w:type="dxa"/>
              <w:bottom w:w="80" w:type="dxa"/>
              <w:right w:w="100" w:type="dxa"/>
            </w:tcMar>
          </w:tcPr>
          <w:p w14:paraId="6974DC91" w14:textId="77777777" w:rsidR="007A3969" w:rsidRDefault="00000000">
            <w:r>
              <w:rPr>
                <w:color w:val="000000"/>
                <w:sz w:val="18"/>
                <w:szCs w:val="18"/>
              </w:rPr>
              <w:t>TC-PUB-03-01</w:t>
            </w:r>
          </w:p>
        </w:tc>
        <w:tc>
          <w:tcPr>
            <w:tcW w:w="2400" w:type="dxa"/>
            <w:tcMar>
              <w:top w:w="80" w:type="dxa"/>
              <w:left w:w="100" w:type="dxa"/>
              <w:bottom w:w="80" w:type="dxa"/>
              <w:right w:w="100" w:type="dxa"/>
            </w:tcMar>
          </w:tcPr>
          <w:p w14:paraId="433E968B" w14:textId="77777777" w:rsidR="007A3969" w:rsidRDefault="00000000">
            <w:r>
              <w:rPr>
                <w:color w:val="000000"/>
                <w:sz w:val="18"/>
                <w:szCs w:val="18"/>
              </w:rPr>
              <w:t>All visualisation types present</w:t>
            </w:r>
          </w:p>
        </w:tc>
        <w:tc>
          <w:tcPr>
            <w:tcW w:w="4200" w:type="dxa"/>
            <w:tcMar>
              <w:top w:w="80" w:type="dxa"/>
              <w:left w:w="100" w:type="dxa"/>
              <w:bottom w:w="80" w:type="dxa"/>
              <w:right w:w="100" w:type="dxa"/>
            </w:tcMar>
          </w:tcPr>
          <w:p w14:paraId="5322339A" w14:textId="77777777" w:rsidR="007A3969" w:rsidRDefault="00000000">
            <w:r>
              <w:rPr>
                <w:color w:val="000000"/>
                <w:sz w:val="18"/>
                <w:szCs w:val="18"/>
              </w:rPr>
              <w:t>Load public dashboard</w:t>
            </w:r>
          </w:p>
        </w:tc>
        <w:tc>
          <w:tcPr>
            <w:tcW w:w="3300" w:type="dxa"/>
            <w:tcMar>
              <w:top w:w="80" w:type="dxa"/>
              <w:left w:w="100" w:type="dxa"/>
              <w:bottom w:w="80" w:type="dxa"/>
              <w:right w:w="100" w:type="dxa"/>
            </w:tcMar>
          </w:tcPr>
          <w:p w14:paraId="6222845E" w14:textId="77777777" w:rsidR="007A3969" w:rsidRDefault="00000000">
            <w:r>
              <w:rPr>
                <w:color w:val="000000"/>
                <w:sz w:val="18"/>
                <w:szCs w:val="18"/>
              </w:rPr>
              <w:t>Bar chart, pie chart(s), line graph, heat map, and stat cards are all rendered.</w:t>
            </w:r>
          </w:p>
        </w:tc>
      </w:tr>
      <w:tr w:rsidR="007A3969" w14:paraId="195CE001" w14:textId="77777777">
        <w:tblPrEx>
          <w:tblCellMar>
            <w:top w:w="0" w:type="dxa"/>
            <w:bottom w:w="0" w:type="dxa"/>
          </w:tblCellMar>
        </w:tblPrEx>
        <w:tc>
          <w:tcPr>
            <w:tcW w:w="1300" w:type="dxa"/>
            <w:tcMar>
              <w:top w:w="80" w:type="dxa"/>
              <w:left w:w="100" w:type="dxa"/>
              <w:bottom w:w="80" w:type="dxa"/>
              <w:right w:w="100" w:type="dxa"/>
            </w:tcMar>
          </w:tcPr>
          <w:p w14:paraId="7B47ACF2" w14:textId="77777777" w:rsidR="007A3969" w:rsidRDefault="00000000">
            <w:r>
              <w:rPr>
                <w:color w:val="000000"/>
                <w:sz w:val="18"/>
                <w:szCs w:val="18"/>
              </w:rPr>
              <w:t>TC-PUB-03-02</w:t>
            </w:r>
          </w:p>
        </w:tc>
        <w:tc>
          <w:tcPr>
            <w:tcW w:w="2400" w:type="dxa"/>
            <w:tcMar>
              <w:top w:w="80" w:type="dxa"/>
              <w:left w:w="100" w:type="dxa"/>
              <w:bottom w:w="80" w:type="dxa"/>
              <w:right w:w="100" w:type="dxa"/>
            </w:tcMar>
          </w:tcPr>
          <w:p w14:paraId="07C2B5B5" w14:textId="77777777" w:rsidR="007A3969" w:rsidRDefault="00000000">
            <w:r>
              <w:rPr>
                <w:color w:val="000000"/>
                <w:sz w:val="18"/>
                <w:szCs w:val="18"/>
              </w:rPr>
              <w:t>Visualisations respect filters</w:t>
            </w:r>
          </w:p>
        </w:tc>
        <w:tc>
          <w:tcPr>
            <w:tcW w:w="4200" w:type="dxa"/>
            <w:tcMar>
              <w:top w:w="80" w:type="dxa"/>
              <w:left w:w="100" w:type="dxa"/>
              <w:bottom w:w="80" w:type="dxa"/>
              <w:right w:w="100" w:type="dxa"/>
            </w:tcMar>
          </w:tcPr>
          <w:p w14:paraId="53C1828C" w14:textId="77777777" w:rsidR="007A3969" w:rsidRDefault="00000000">
            <w:r>
              <w:rPr>
                <w:color w:val="000000"/>
                <w:sz w:val="18"/>
                <w:szCs w:val="18"/>
              </w:rPr>
              <w:t>Apply a Parish filter</w:t>
            </w:r>
          </w:p>
        </w:tc>
        <w:tc>
          <w:tcPr>
            <w:tcW w:w="3300" w:type="dxa"/>
            <w:tcMar>
              <w:top w:w="80" w:type="dxa"/>
              <w:left w:w="100" w:type="dxa"/>
              <w:bottom w:w="80" w:type="dxa"/>
              <w:right w:w="100" w:type="dxa"/>
            </w:tcMar>
          </w:tcPr>
          <w:p w14:paraId="41BA0BA0" w14:textId="77777777" w:rsidR="007A3969" w:rsidRDefault="00000000">
            <w:r>
              <w:rPr>
                <w:color w:val="000000"/>
                <w:sz w:val="18"/>
                <w:szCs w:val="18"/>
              </w:rPr>
              <w:t>All chart types update to reflect only that parish's data.</w:t>
            </w:r>
          </w:p>
        </w:tc>
      </w:tr>
      <w:tr w:rsidR="007A3969" w14:paraId="53A1E122" w14:textId="77777777">
        <w:tblPrEx>
          <w:tblCellMar>
            <w:top w:w="0" w:type="dxa"/>
            <w:bottom w:w="0" w:type="dxa"/>
          </w:tblCellMar>
        </w:tblPrEx>
        <w:tc>
          <w:tcPr>
            <w:tcW w:w="1300" w:type="dxa"/>
            <w:tcMar>
              <w:top w:w="80" w:type="dxa"/>
              <w:left w:w="100" w:type="dxa"/>
              <w:bottom w:w="80" w:type="dxa"/>
              <w:right w:w="100" w:type="dxa"/>
            </w:tcMar>
          </w:tcPr>
          <w:p w14:paraId="1B0A48E7" w14:textId="77777777" w:rsidR="007A3969" w:rsidRDefault="00000000">
            <w:r>
              <w:rPr>
                <w:color w:val="000000"/>
                <w:sz w:val="18"/>
                <w:szCs w:val="18"/>
              </w:rPr>
              <w:t>TC-PUB-03-03</w:t>
            </w:r>
          </w:p>
        </w:tc>
        <w:tc>
          <w:tcPr>
            <w:tcW w:w="2400" w:type="dxa"/>
            <w:tcMar>
              <w:top w:w="80" w:type="dxa"/>
              <w:left w:w="100" w:type="dxa"/>
              <w:bottom w:w="80" w:type="dxa"/>
              <w:right w:w="100" w:type="dxa"/>
            </w:tcMar>
          </w:tcPr>
          <w:p w14:paraId="749B84C8" w14:textId="77777777" w:rsidR="007A3969" w:rsidRDefault="00000000">
            <w:r>
              <w:rPr>
                <w:color w:val="000000"/>
                <w:sz w:val="18"/>
                <w:szCs w:val="18"/>
              </w:rPr>
              <w:t>Heat map tooltip</w:t>
            </w:r>
          </w:p>
        </w:tc>
        <w:tc>
          <w:tcPr>
            <w:tcW w:w="4200" w:type="dxa"/>
            <w:tcMar>
              <w:top w:w="80" w:type="dxa"/>
              <w:left w:w="100" w:type="dxa"/>
              <w:bottom w:w="80" w:type="dxa"/>
              <w:right w:w="100" w:type="dxa"/>
            </w:tcMar>
          </w:tcPr>
          <w:p w14:paraId="0D41D5B6" w14:textId="77777777" w:rsidR="007A3969" w:rsidRDefault="00000000">
            <w:r>
              <w:rPr>
                <w:color w:val="000000"/>
                <w:sz w:val="18"/>
                <w:szCs w:val="18"/>
              </w:rPr>
              <w:t>Hover over a district on the heat map</w:t>
            </w:r>
          </w:p>
        </w:tc>
        <w:tc>
          <w:tcPr>
            <w:tcW w:w="3300" w:type="dxa"/>
            <w:tcMar>
              <w:top w:w="80" w:type="dxa"/>
              <w:left w:w="100" w:type="dxa"/>
              <w:bottom w:w="80" w:type="dxa"/>
              <w:right w:w="100" w:type="dxa"/>
            </w:tcMar>
          </w:tcPr>
          <w:p w14:paraId="31B04DB5" w14:textId="77777777" w:rsidR="007A3969" w:rsidRDefault="00000000">
            <w:r>
              <w:rPr>
                <w:color w:val="000000"/>
                <w:sz w:val="18"/>
                <w:szCs w:val="18"/>
              </w:rPr>
              <w:t>Tooltip shows that district's submission count/metric.</w:t>
            </w:r>
          </w:p>
        </w:tc>
      </w:tr>
    </w:tbl>
    <w:p w14:paraId="0446C107" w14:textId="77777777" w:rsidR="007A3969" w:rsidRDefault="00000000">
      <w:pPr>
        <w:pStyle w:val="Heading2"/>
        <w:spacing w:before="300" w:after="100"/>
      </w:pPr>
      <w:r>
        <w:rPr>
          <w:b/>
          <w:bCs/>
        </w:rPr>
        <w:t>US-PUB-04 — Any visitor downloads raw (aggregated/anonymised) data as CSV or Excel without login</w:t>
      </w:r>
    </w:p>
    <w:p w14:paraId="2967DDB2" w14:textId="77777777" w:rsidR="007A3969" w:rsidRDefault="00000000">
      <w:pPr>
        <w:spacing w:after="60"/>
      </w:pPr>
      <w:r>
        <w:rPr>
          <w:b/>
          <w:bCs/>
        </w:rPr>
        <w:t xml:space="preserve">Priority: </w:t>
      </w:r>
      <w:r>
        <w:rPr>
          <w:b/>
          <w:bCs/>
          <w:color w:val="C00000"/>
        </w:rPr>
        <w:t>Must Have</w:t>
      </w:r>
      <w:r>
        <w:rPr>
          <w:i/>
          <w:iCs/>
          <w:color w:val="595959"/>
        </w:rPr>
        <w:t xml:space="preserve">      SRS Reference: PUB-05</w:t>
      </w:r>
    </w:p>
    <w:p w14:paraId="10B0B954" w14:textId="77777777" w:rsidR="007A3969" w:rsidRDefault="00000000">
      <w:pPr>
        <w:shd w:val="clear" w:color="auto" w:fill="DCE6F1"/>
        <w:spacing w:after="120"/>
      </w:pPr>
      <w:r>
        <w:rPr>
          <w:i/>
          <w:iCs/>
        </w:rPr>
        <w:t xml:space="preserve">As a </w:t>
      </w:r>
      <w:r>
        <w:rPr>
          <w:b/>
          <w:bCs/>
          <w:i/>
          <w:iCs/>
        </w:rPr>
        <w:t>data analyst / researcher / donor</w:t>
      </w:r>
      <w:r>
        <w:rPr>
          <w:i/>
          <w:iCs/>
        </w:rPr>
        <w:t xml:space="preserve">, I want </w:t>
      </w:r>
      <w:r>
        <w:rPr>
          <w:b/>
          <w:bCs/>
          <w:i/>
          <w:iCs/>
        </w:rPr>
        <w:t>to download the currently filtered or full PDM dataset as CSV or Excel directly from the public dashboard, with no authentication</w:t>
      </w:r>
      <w:r>
        <w:rPr>
          <w:i/>
          <w:iCs/>
        </w:rPr>
        <w:t xml:space="preserve">, so that </w:t>
      </w:r>
      <w:r>
        <w:rPr>
          <w:b/>
          <w:bCs/>
          <w:i/>
          <w:iCs/>
        </w:rPr>
        <w:t>I can perform my own independent analysis outside the platform</w:t>
      </w:r>
      <w:r>
        <w:rPr>
          <w:i/>
          <w:iCs/>
        </w:rPr>
        <w:t>.</w:t>
      </w:r>
    </w:p>
    <w:p w14:paraId="66C27FD0" w14:textId="77777777" w:rsidR="007A3969" w:rsidRDefault="00000000">
      <w:pPr>
        <w:pStyle w:val="Heading3"/>
        <w:spacing w:before="100" w:after="80"/>
      </w:pPr>
      <w:r>
        <w:t>Acceptance Criteria</w:t>
      </w:r>
    </w:p>
    <w:p w14:paraId="4EAE4686" w14:textId="77777777" w:rsidR="007A3969" w:rsidRDefault="00000000">
      <w:pPr>
        <w:pStyle w:val="ListParagraph"/>
        <w:numPr>
          <w:ilvl w:val="0"/>
          <w:numId w:val="1"/>
        </w:numPr>
        <w:spacing w:after="60"/>
      </w:pPr>
      <w:r>
        <w:t>Given the public dashboard with any combination of filters applied, when I click 'Download CSV' (or Excel), then a file downloads containing the filtered dataset in aggregated/anonymised form — no PII fields.</w:t>
      </w:r>
    </w:p>
    <w:p w14:paraId="0ED4551B" w14:textId="77777777" w:rsidR="007A3969" w:rsidRDefault="00000000">
      <w:pPr>
        <w:pStyle w:val="ListParagraph"/>
        <w:numPr>
          <w:ilvl w:val="0"/>
          <w:numId w:val="1"/>
        </w:numPr>
        <w:spacing w:after="60"/>
      </w:pPr>
      <w:r>
        <w:t>Given no filters are applied, when I click download, then the full anonymised dataset downloads.</w:t>
      </w:r>
    </w:p>
    <w:p w14:paraId="02D198CC" w14:textId="77777777" w:rsidR="007A3969" w:rsidRDefault="00000000">
      <w:pPr>
        <w:pStyle w:val="ListParagraph"/>
        <w:numPr>
          <w:ilvl w:val="0"/>
          <w:numId w:val="1"/>
        </w:numPr>
        <w:spacing w:after="60"/>
      </w:pPr>
      <w:r>
        <w:lastRenderedPageBreak/>
        <w:t>Given this action is performed by an unauthenticated visitor, when the download completes, then no login prompt or account creation was required at any point.</w:t>
      </w:r>
    </w:p>
    <w:p w14:paraId="3DDF6F20" w14:textId="77777777" w:rsidR="007A3969" w:rsidRDefault="00000000">
      <w:pPr>
        <w:pStyle w:val="Heading3"/>
        <w:spacing w:before="160" w:after="80"/>
      </w:pPr>
      <w:r>
        <w:t>Test Cases</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4200"/>
        <w:gridCol w:w="3300"/>
      </w:tblGrid>
      <w:tr w:rsidR="007A3969" w14:paraId="16DD1E2E"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tcPr>
          <w:p w14:paraId="3FB6EE20" w14:textId="77777777" w:rsidR="007A3969" w:rsidRDefault="00000000">
            <w:r>
              <w:rPr>
                <w:b/>
                <w:bCs/>
                <w:color w:val="FFFFFF"/>
                <w:sz w:val="18"/>
                <w:szCs w:val="18"/>
              </w:rPr>
              <w:t>Test ID</w:t>
            </w:r>
          </w:p>
        </w:tc>
        <w:tc>
          <w:tcPr>
            <w:tcW w:w="2400" w:type="dxa"/>
            <w:shd w:val="clear" w:color="auto" w:fill="1F3864"/>
            <w:tcMar>
              <w:top w:w="80" w:type="dxa"/>
              <w:left w:w="100" w:type="dxa"/>
              <w:bottom w:w="80" w:type="dxa"/>
              <w:right w:w="100" w:type="dxa"/>
            </w:tcMar>
          </w:tcPr>
          <w:p w14:paraId="67DA27C0" w14:textId="77777777" w:rsidR="007A3969" w:rsidRDefault="00000000">
            <w:r>
              <w:rPr>
                <w:b/>
                <w:bCs/>
                <w:color w:val="FFFFFF"/>
                <w:sz w:val="18"/>
                <w:szCs w:val="18"/>
              </w:rPr>
              <w:t>Description</w:t>
            </w:r>
          </w:p>
        </w:tc>
        <w:tc>
          <w:tcPr>
            <w:tcW w:w="4200" w:type="dxa"/>
            <w:shd w:val="clear" w:color="auto" w:fill="1F3864"/>
            <w:tcMar>
              <w:top w:w="80" w:type="dxa"/>
              <w:left w:w="100" w:type="dxa"/>
              <w:bottom w:w="80" w:type="dxa"/>
              <w:right w:w="100" w:type="dxa"/>
            </w:tcMar>
          </w:tcPr>
          <w:p w14:paraId="3733E0B2" w14:textId="77777777" w:rsidR="007A3969" w:rsidRDefault="00000000">
            <w:r>
              <w:rPr>
                <w:b/>
                <w:bCs/>
                <w:color w:val="FFFFFF"/>
                <w:sz w:val="18"/>
                <w:szCs w:val="18"/>
              </w:rPr>
              <w:t>Steps</w:t>
            </w:r>
          </w:p>
        </w:tc>
        <w:tc>
          <w:tcPr>
            <w:tcW w:w="3300" w:type="dxa"/>
            <w:shd w:val="clear" w:color="auto" w:fill="1F3864"/>
            <w:tcMar>
              <w:top w:w="80" w:type="dxa"/>
              <w:left w:w="100" w:type="dxa"/>
              <w:bottom w:w="80" w:type="dxa"/>
              <w:right w:w="100" w:type="dxa"/>
            </w:tcMar>
          </w:tcPr>
          <w:p w14:paraId="5C3FCE60" w14:textId="77777777" w:rsidR="007A3969" w:rsidRDefault="00000000">
            <w:r>
              <w:rPr>
                <w:b/>
                <w:bCs/>
                <w:color w:val="FFFFFF"/>
                <w:sz w:val="18"/>
                <w:szCs w:val="18"/>
              </w:rPr>
              <w:t>Expected Result</w:t>
            </w:r>
          </w:p>
        </w:tc>
      </w:tr>
      <w:tr w:rsidR="007A3969" w14:paraId="5647890D" w14:textId="77777777">
        <w:tblPrEx>
          <w:tblCellMar>
            <w:top w:w="0" w:type="dxa"/>
            <w:bottom w:w="0" w:type="dxa"/>
          </w:tblCellMar>
        </w:tblPrEx>
        <w:tc>
          <w:tcPr>
            <w:tcW w:w="1300" w:type="dxa"/>
            <w:tcMar>
              <w:top w:w="80" w:type="dxa"/>
              <w:left w:w="100" w:type="dxa"/>
              <w:bottom w:w="80" w:type="dxa"/>
              <w:right w:w="100" w:type="dxa"/>
            </w:tcMar>
          </w:tcPr>
          <w:p w14:paraId="3BDB945E" w14:textId="77777777" w:rsidR="007A3969" w:rsidRDefault="00000000">
            <w:r>
              <w:rPr>
                <w:color w:val="000000"/>
                <w:sz w:val="18"/>
                <w:szCs w:val="18"/>
              </w:rPr>
              <w:t>TC-PUB-04-01</w:t>
            </w:r>
          </w:p>
        </w:tc>
        <w:tc>
          <w:tcPr>
            <w:tcW w:w="2400" w:type="dxa"/>
            <w:tcMar>
              <w:top w:w="80" w:type="dxa"/>
              <w:left w:w="100" w:type="dxa"/>
              <w:bottom w:w="80" w:type="dxa"/>
              <w:right w:w="100" w:type="dxa"/>
            </w:tcMar>
          </w:tcPr>
          <w:p w14:paraId="71D7A2D3" w14:textId="77777777" w:rsidR="007A3969" w:rsidRDefault="00000000">
            <w:r>
              <w:rPr>
                <w:color w:val="000000"/>
                <w:sz w:val="18"/>
                <w:szCs w:val="18"/>
              </w:rPr>
              <w:t>Filtered download</w:t>
            </w:r>
          </w:p>
        </w:tc>
        <w:tc>
          <w:tcPr>
            <w:tcW w:w="4200" w:type="dxa"/>
            <w:tcMar>
              <w:top w:w="80" w:type="dxa"/>
              <w:left w:w="100" w:type="dxa"/>
              <w:bottom w:w="80" w:type="dxa"/>
              <w:right w:w="100" w:type="dxa"/>
            </w:tcMar>
          </w:tcPr>
          <w:p w14:paraId="788E8032" w14:textId="77777777" w:rsidR="007A3969" w:rsidRDefault="00000000">
            <w:r>
              <w:rPr>
                <w:color w:val="000000"/>
                <w:sz w:val="18"/>
                <w:szCs w:val="18"/>
              </w:rPr>
              <w:t>Apply District filter, click Download CSV</w:t>
            </w:r>
          </w:p>
        </w:tc>
        <w:tc>
          <w:tcPr>
            <w:tcW w:w="3300" w:type="dxa"/>
            <w:tcMar>
              <w:top w:w="80" w:type="dxa"/>
              <w:left w:w="100" w:type="dxa"/>
              <w:bottom w:w="80" w:type="dxa"/>
              <w:right w:w="100" w:type="dxa"/>
            </w:tcMar>
          </w:tcPr>
          <w:p w14:paraId="0DD8EEA3" w14:textId="77777777" w:rsidR="007A3969" w:rsidRDefault="00000000">
            <w:r>
              <w:rPr>
                <w:color w:val="000000"/>
                <w:sz w:val="18"/>
                <w:szCs w:val="18"/>
              </w:rPr>
              <w:t>CSV contains only that district's aggregated/anonymised data.</w:t>
            </w:r>
          </w:p>
        </w:tc>
      </w:tr>
      <w:tr w:rsidR="007A3969" w14:paraId="34ECA1A3" w14:textId="77777777">
        <w:tblPrEx>
          <w:tblCellMar>
            <w:top w:w="0" w:type="dxa"/>
            <w:bottom w:w="0" w:type="dxa"/>
          </w:tblCellMar>
        </w:tblPrEx>
        <w:tc>
          <w:tcPr>
            <w:tcW w:w="1300" w:type="dxa"/>
            <w:tcMar>
              <w:top w:w="80" w:type="dxa"/>
              <w:left w:w="100" w:type="dxa"/>
              <w:bottom w:w="80" w:type="dxa"/>
              <w:right w:w="100" w:type="dxa"/>
            </w:tcMar>
          </w:tcPr>
          <w:p w14:paraId="1161AD83" w14:textId="77777777" w:rsidR="007A3969" w:rsidRDefault="00000000">
            <w:r>
              <w:rPr>
                <w:color w:val="000000"/>
                <w:sz w:val="18"/>
                <w:szCs w:val="18"/>
              </w:rPr>
              <w:t>TC-PUB-04-02</w:t>
            </w:r>
          </w:p>
        </w:tc>
        <w:tc>
          <w:tcPr>
            <w:tcW w:w="2400" w:type="dxa"/>
            <w:tcMar>
              <w:top w:w="80" w:type="dxa"/>
              <w:left w:w="100" w:type="dxa"/>
              <w:bottom w:w="80" w:type="dxa"/>
              <w:right w:w="100" w:type="dxa"/>
            </w:tcMar>
          </w:tcPr>
          <w:p w14:paraId="6B4A42BE" w14:textId="77777777" w:rsidR="007A3969" w:rsidRDefault="00000000">
            <w:r>
              <w:rPr>
                <w:color w:val="000000"/>
                <w:sz w:val="18"/>
                <w:szCs w:val="18"/>
              </w:rPr>
              <w:t>Full download with no filters</w:t>
            </w:r>
          </w:p>
        </w:tc>
        <w:tc>
          <w:tcPr>
            <w:tcW w:w="4200" w:type="dxa"/>
            <w:tcMar>
              <w:top w:w="80" w:type="dxa"/>
              <w:left w:w="100" w:type="dxa"/>
              <w:bottom w:w="80" w:type="dxa"/>
              <w:right w:w="100" w:type="dxa"/>
            </w:tcMar>
          </w:tcPr>
          <w:p w14:paraId="1AEF7028" w14:textId="77777777" w:rsidR="007A3969" w:rsidRDefault="00000000">
            <w:r>
              <w:rPr>
                <w:color w:val="000000"/>
                <w:sz w:val="18"/>
                <w:szCs w:val="18"/>
              </w:rPr>
              <w:t>Clear all filters, click Download Excel</w:t>
            </w:r>
          </w:p>
        </w:tc>
        <w:tc>
          <w:tcPr>
            <w:tcW w:w="3300" w:type="dxa"/>
            <w:tcMar>
              <w:top w:w="80" w:type="dxa"/>
              <w:left w:w="100" w:type="dxa"/>
              <w:bottom w:w="80" w:type="dxa"/>
              <w:right w:w="100" w:type="dxa"/>
            </w:tcMar>
          </w:tcPr>
          <w:p w14:paraId="6EAE6F31" w14:textId="77777777" w:rsidR="007A3969" w:rsidRDefault="00000000">
            <w:r>
              <w:rPr>
                <w:color w:val="000000"/>
                <w:sz w:val="18"/>
                <w:szCs w:val="18"/>
              </w:rPr>
              <w:t>Full anonymised dataset downloads as .xlsx.</w:t>
            </w:r>
          </w:p>
        </w:tc>
      </w:tr>
      <w:tr w:rsidR="007A3969" w14:paraId="3598D826" w14:textId="77777777">
        <w:tblPrEx>
          <w:tblCellMar>
            <w:top w:w="0" w:type="dxa"/>
            <w:bottom w:w="0" w:type="dxa"/>
          </w:tblCellMar>
        </w:tblPrEx>
        <w:tc>
          <w:tcPr>
            <w:tcW w:w="1300" w:type="dxa"/>
            <w:tcMar>
              <w:top w:w="80" w:type="dxa"/>
              <w:left w:w="100" w:type="dxa"/>
              <w:bottom w:w="80" w:type="dxa"/>
              <w:right w:w="100" w:type="dxa"/>
            </w:tcMar>
          </w:tcPr>
          <w:p w14:paraId="7501C759" w14:textId="77777777" w:rsidR="007A3969" w:rsidRDefault="00000000">
            <w:r>
              <w:rPr>
                <w:color w:val="000000"/>
                <w:sz w:val="18"/>
                <w:szCs w:val="18"/>
              </w:rPr>
              <w:t>TC-PUB-04-03</w:t>
            </w:r>
          </w:p>
        </w:tc>
        <w:tc>
          <w:tcPr>
            <w:tcW w:w="2400" w:type="dxa"/>
            <w:tcMar>
              <w:top w:w="80" w:type="dxa"/>
              <w:left w:w="100" w:type="dxa"/>
              <w:bottom w:w="80" w:type="dxa"/>
              <w:right w:w="100" w:type="dxa"/>
            </w:tcMar>
          </w:tcPr>
          <w:p w14:paraId="60499911" w14:textId="77777777" w:rsidR="007A3969" w:rsidRDefault="00000000">
            <w:r>
              <w:rPr>
                <w:color w:val="000000"/>
                <w:sz w:val="18"/>
                <w:szCs w:val="18"/>
              </w:rPr>
              <w:t>No auth required</w:t>
            </w:r>
          </w:p>
        </w:tc>
        <w:tc>
          <w:tcPr>
            <w:tcW w:w="4200" w:type="dxa"/>
            <w:tcMar>
              <w:top w:w="80" w:type="dxa"/>
              <w:left w:w="100" w:type="dxa"/>
              <w:bottom w:w="80" w:type="dxa"/>
              <w:right w:w="100" w:type="dxa"/>
            </w:tcMar>
          </w:tcPr>
          <w:p w14:paraId="02820536" w14:textId="77777777" w:rsidR="007A3969" w:rsidRDefault="00000000">
            <w:r>
              <w:rPr>
                <w:color w:val="000000"/>
                <w:sz w:val="18"/>
                <w:szCs w:val="18"/>
              </w:rPr>
              <w:t>Perform the download flow in an incognito/unauthenticated session</w:t>
            </w:r>
          </w:p>
        </w:tc>
        <w:tc>
          <w:tcPr>
            <w:tcW w:w="3300" w:type="dxa"/>
            <w:tcMar>
              <w:top w:w="80" w:type="dxa"/>
              <w:left w:w="100" w:type="dxa"/>
              <w:bottom w:w="80" w:type="dxa"/>
              <w:right w:w="100" w:type="dxa"/>
            </w:tcMar>
          </w:tcPr>
          <w:p w14:paraId="510E8889" w14:textId="77777777" w:rsidR="007A3969" w:rsidRDefault="00000000">
            <w:r>
              <w:rPr>
                <w:color w:val="000000"/>
                <w:sz w:val="18"/>
                <w:szCs w:val="18"/>
              </w:rPr>
              <w:t>No login prompt appears at any step; download completes.</w:t>
            </w:r>
          </w:p>
        </w:tc>
      </w:tr>
      <w:tr w:rsidR="007A3969" w14:paraId="2446248F" w14:textId="77777777">
        <w:tblPrEx>
          <w:tblCellMar>
            <w:top w:w="0" w:type="dxa"/>
            <w:bottom w:w="0" w:type="dxa"/>
          </w:tblCellMar>
        </w:tblPrEx>
        <w:tc>
          <w:tcPr>
            <w:tcW w:w="1300" w:type="dxa"/>
            <w:tcMar>
              <w:top w:w="80" w:type="dxa"/>
              <w:left w:w="100" w:type="dxa"/>
              <w:bottom w:w="80" w:type="dxa"/>
              <w:right w:w="100" w:type="dxa"/>
            </w:tcMar>
          </w:tcPr>
          <w:p w14:paraId="43A8F542" w14:textId="77777777" w:rsidR="007A3969" w:rsidRDefault="00000000">
            <w:r>
              <w:rPr>
                <w:color w:val="000000"/>
                <w:sz w:val="18"/>
                <w:szCs w:val="18"/>
              </w:rPr>
              <w:t>TC-PUB-04-04</w:t>
            </w:r>
          </w:p>
        </w:tc>
        <w:tc>
          <w:tcPr>
            <w:tcW w:w="2400" w:type="dxa"/>
            <w:tcMar>
              <w:top w:w="80" w:type="dxa"/>
              <w:left w:w="100" w:type="dxa"/>
              <w:bottom w:w="80" w:type="dxa"/>
              <w:right w:w="100" w:type="dxa"/>
            </w:tcMar>
          </w:tcPr>
          <w:p w14:paraId="43D5BB72" w14:textId="77777777" w:rsidR="007A3969" w:rsidRDefault="00000000">
            <w:r>
              <w:rPr>
                <w:color w:val="000000"/>
                <w:sz w:val="18"/>
                <w:szCs w:val="18"/>
              </w:rPr>
              <w:t>No PII in downloaded file</w:t>
            </w:r>
          </w:p>
        </w:tc>
        <w:tc>
          <w:tcPr>
            <w:tcW w:w="4200" w:type="dxa"/>
            <w:tcMar>
              <w:top w:w="80" w:type="dxa"/>
              <w:left w:w="100" w:type="dxa"/>
              <w:bottom w:w="80" w:type="dxa"/>
              <w:right w:w="100" w:type="dxa"/>
            </w:tcMar>
          </w:tcPr>
          <w:p w14:paraId="7984CF6A" w14:textId="77777777" w:rsidR="007A3969" w:rsidRDefault="00000000">
            <w:r>
              <w:rPr>
                <w:color w:val="000000"/>
                <w:sz w:val="18"/>
                <w:szCs w:val="18"/>
              </w:rPr>
              <w:t>Inspect the downloaded CSV/Excel columns</w:t>
            </w:r>
          </w:p>
        </w:tc>
        <w:tc>
          <w:tcPr>
            <w:tcW w:w="3300" w:type="dxa"/>
            <w:tcMar>
              <w:top w:w="80" w:type="dxa"/>
              <w:left w:w="100" w:type="dxa"/>
              <w:bottom w:w="80" w:type="dxa"/>
              <w:right w:w="100" w:type="dxa"/>
            </w:tcMar>
          </w:tcPr>
          <w:p w14:paraId="77160EE3" w14:textId="77777777" w:rsidR="007A3969" w:rsidRDefault="00000000">
            <w:r>
              <w:rPr>
                <w:color w:val="000000"/>
                <w:sz w:val="18"/>
                <w:szCs w:val="18"/>
              </w:rPr>
              <w:t>No respondent name/phone or collector PII columns present.</w:t>
            </w:r>
          </w:p>
        </w:tc>
      </w:tr>
    </w:tbl>
    <w:p w14:paraId="31F552CC" w14:textId="77777777" w:rsidR="007A3969" w:rsidRDefault="00000000">
      <w:pPr>
        <w:pStyle w:val="Heading2"/>
        <w:spacing w:before="300" w:after="100"/>
      </w:pPr>
      <w:r>
        <w:rPr>
          <w:b/>
          <w:bCs/>
        </w:rPr>
        <w:t>US-PUB-05 — Visitor shares a specific filtered dashboard view via URL</w:t>
      </w:r>
    </w:p>
    <w:p w14:paraId="2B763593" w14:textId="77777777" w:rsidR="007A3969" w:rsidRDefault="00000000">
      <w:pPr>
        <w:spacing w:after="60"/>
      </w:pPr>
      <w:r>
        <w:rPr>
          <w:b/>
          <w:bCs/>
        </w:rPr>
        <w:t xml:space="preserve">Priority: </w:t>
      </w:r>
      <w:r>
        <w:rPr>
          <w:b/>
          <w:bCs/>
          <w:color w:val="C00000"/>
        </w:rPr>
        <w:t>Must Have</w:t>
      </w:r>
      <w:r>
        <w:rPr>
          <w:i/>
          <w:iCs/>
          <w:color w:val="595959"/>
        </w:rPr>
        <w:t xml:space="preserve">      SRS Reference: PUB-06</w:t>
      </w:r>
    </w:p>
    <w:p w14:paraId="70F21D98" w14:textId="77777777" w:rsidR="007A3969" w:rsidRDefault="00000000">
      <w:pPr>
        <w:shd w:val="clear" w:color="auto" w:fill="DCE6F1"/>
        <w:spacing w:after="120"/>
      </w:pPr>
      <w:r>
        <w:rPr>
          <w:i/>
          <w:iCs/>
        </w:rPr>
        <w:t xml:space="preserve">As a </w:t>
      </w:r>
      <w:r>
        <w:rPr>
          <w:b/>
          <w:bCs/>
          <w:i/>
          <w:iCs/>
        </w:rPr>
        <w:t>government official / event presenter</w:t>
      </w:r>
      <w:r>
        <w:rPr>
          <w:i/>
          <w:iCs/>
        </w:rPr>
        <w:t xml:space="preserve">, I want </w:t>
      </w:r>
      <w:r>
        <w:rPr>
          <w:b/>
          <w:bCs/>
          <w:i/>
          <w:iCs/>
        </w:rPr>
        <w:t>the dashboard's current filter selections to be reflected in the browser URL, so I can copy and share a link to a specific filtered view</w:t>
      </w:r>
      <w:r>
        <w:rPr>
          <w:i/>
          <w:iCs/>
        </w:rPr>
        <w:t xml:space="preserve">, so that </w:t>
      </w:r>
      <w:r>
        <w:rPr>
          <w:b/>
          <w:bCs/>
          <w:i/>
          <w:iCs/>
        </w:rPr>
        <w:t>I can present or share a precise slice of data (e.g. one district's stats) at an event without walking the recipient through re-applying filters</w:t>
      </w:r>
      <w:r>
        <w:rPr>
          <w:i/>
          <w:iCs/>
        </w:rPr>
        <w:t>.</w:t>
      </w:r>
    </w:p>
    <w:p w14:paraId="13663E37" w14:textId="77777777" w:rsidR="007A3969" w:rsidRDefault="00000000">
      <w:pPr>
        <w:pStyle w:val="Heading3"/>
        <w:spacing w:before="100" w:after="80"/>
      </w:pPr>
      <w:r>
        <w:t>Acceptance Criteria</w:t>
      </w:r>
    </w:p>
    <w:p w14:paraId="546D9055" w14:textId="77777777" w:rsidR="007A3969" w:rsidRDefault="00000000">
      <w:pPr>
        <w:pStyle w:val="ListParagraph"/>
        <w:numPr>
          <w:ilvl w:val="0"/>
          <w:numId w:val="1"/>
        </w:numPr>
        <w:spacing w:after="60"/>
      </w:pPr>
      <w:r>
        <w:t>Given I apply filters on the public dashboard, when the filters change, then the URL updates (e.g. via query parameters) to encode the current filter state.</w:t>
      </w:r>
    </w:p>
    <w:p w14:paraId="0A46EA3E" w14:textId="77777777" w:rsidR="007A3969" w:rsidRDefault="00000000">
      <w:pPr>
        <w:pStyle w:val="ListParagraph"/>
        <w:numPr>
          <w:ilvl w:val="0"/>
          <w:numId w:val="1"/>
        </w:numPr>
        <w:spacing w:after="60"/>
      </w:pPr>
      <w:r>
        <w:t>Given I copy the current URL and open it in a new browser/session, when the page loads, then the same filters are automatically applied and the same view is reproduced.</w:t>
      </w:r>
    </w:p>
    <w:p w14:paraId="5D950C70" w14:textId="77777777" w:rsidR="007A3969" w:rsidRDefault="00000000">
      <w:pPr>
        <w:pStyle w:val="ListParagraph"/>
        <w:numPr>
          <w:ilvl w:val="0"/>
          <w:numId w:val="1"/>
        </w:numPr>
        <w:spacing w:after="60"/>
      </w:pPr>
      <w:r>
        <w:t>Given I share this URL with someone else, when they open it, then they see the exact filtered view without needing to log in or manually reconstruct the filters.</w:t>
      </w:r>
    </w:p>
    <w:p w14:paraId="3A0AFC34" w14:textId="77777777" w:rsidR="007A3969" w:rsidRDefault="00000000">
      <w:pPr>
        <w:pStyle w:val="Heading3"/>
        <w:spacing w:before="160" w:after="80"/>
      </w:pPr>
      <w:r>
        <w:t>Test Cases</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4200"/>
        <w:gridCol w:w="3300"/>
      </w:tblGrid>
      <w:tr w:rsidR="007A3969" w14:paraId="2ED4A1E3"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tcPr>
          <w:p w14:paraId="527A36B9" w14:textId="77777777" w:rsidR="007A3969" w:rsidRDefault="00000000">
            <w:r>
              <w:rPr>
                <w:b/>
                <w:bCs/>
                <w:color w:val="FFFFFF"/>
                <w:sz w:val="18"/>
                <w:szCs w:val="18"/>
              </w:rPr>
              <w:t>Test ID</w:t>
            </w:r>
          </w:p>
        </w:tc>
        <w:tc>
          <w:tcPr>
            <w:tcW w:w="2400" w:type="dxa"/>
            <w:shd w:val="clear" w:color="auto" w:fill="1F3864"/>
            <w:tcMar>
              <w:top w:w="80" w:type="dxa"/>
              <w:left w:w="100" w:type="dxa"/>
              <w:bottom w:w="80" w:type="dxa"/>
              <w:right w:w="100" w:type="dxa"/>
            </w:tcMar>
          </w:tcPr>
          <w:p w14:paraId="35923D43" w14:textId="77777777" w:rsidR="007A3969" w:rsidRDefault="00000000">
            <w:r>
              <w:rPr>
                <w:b/>
                <w:bCs/>
                <w:color w:val="FFFFFF"/>
                <w:sz w:val="18"/>
                <w:szCs w:val="18"/>
              </w:rPr>
              <w:t>Description</w:t>
            </w:r>
          </w:p>
        </w:tc>
        <w:tc>
          <w:tcPr>
            <w:tcW w:w="4200" w:type="dxa"/>
            <w:shd w:val="clear" w:color="auto" w:fill="1F3864"/>
            <w:tcMar>
              <w:top w:w="80" w:type="dxa"/>
              <w:left w:w="100" w:type="dxa"/>
              <w:bottom w:w="80" w:type="dxa"/>
              <w:right w:w="100" w:type="dxa"/>
            </w:tcMar>
          </w:tcPr>
          <w:p w14:paraId="4644F5F3" w14:textId="77777777" w:rsidR="007A3969" w:rsidRDefault="00000000">
            <w:r>
              <w:rPr>
                <w:b/>
                <w:bCs/>
                <w:color w:val="FFFFFF"/>
                <w:sz w:val="18"/>
                <w:szCs w:val="18"/>
              </w:rPr>
              <w:t>Steps</w:t>
            </w:r>
          </w:p>
        </w:tc>
        <w:tc>
          <w:tcPr>
            <w:tcW w:w="3300" w:type="dxa"/>
            <w:shd w:val="clear" w:color="auto" w:fill="1F3864"/>
            <w:tcMar>
              <w:top w:w="80" w:type="dxa"/>
              <w:left w:w="100" w:type="dxa"/>
              <w:bottom w:w="80" w:type="dxa"/>
              <w:right w:w="100" w:type="dxa"/>
            </w:tcMar>
          </w:tcPr>
          <w:p w14:paraId="5E9C5779" w14:textId="77777777" w:rsidR="007A3969" w:rsidRDefault="00000000">
            <w:r>
              <w:rPr>
                <w:b/>
                <w:bCs/>
                <w:color w:val="FFFFFF"/>
                <w:sz w:val="18"/>
                <w:szCs w:val="18"/>
              </w:rPr>
              <w:t>Expected Result</w:t>
            </w:r>
          </w:p>
        </w:tc>
      </w:tr>
      <w:tr w:rsidR="007A3969" w14:paraId="7CB00E04" w14:textId="77777777">
        <w:tblPrEx>
          <w:tblCellMar>
            <w:top w:w="0" w:type="dxa"/>
            <w:bottom w:w="0" w:type="dxa"/>
          </w:tblCellMar>
        </w:tblPrEx>
        <w:tc>
          <w:tcPr>
            <w:tcW w:w="1300" w:type="dxa"/>
            <w:tcMar>
              <w:top w:w="80" w:type="dxa"/>
              <w:left w:w="100" w:type="dxa"/>
              <w:bottom w:w="80" w:type="dxa"/>
              <w:right w:w="100" w:type="dxa"/>
            </w:tcMar>
          </w:tcPr>
          <w:p w14:paraId="2E534EA4" w14:textId="77777777" w:rsidR="007A3969" w:rsidRDefault="00000000">
            <w:r>
              <w:rPr>
                <w:color w:val="000000"/>
                <w:sz w:val="18"/>
                <w:szCs w:val="18"/>
              </w:rPr>
              <w:t>TC-PUB-05-01</w:t>
            </w:r>
          </w:p>
        </w:tc>
        <w:tc>
          <w:tcPr>
            <w:tcW w:w="2400" w:type="dxa"/>
            <w:tcMar>
              <w:top w:w="80" w:type="dxa"/>
              <w:left w:w="100" w:type="dxa"/>
              <w:bottom w:w="80" w:type="dxa"/>
              <w:right w:w="100" w:type="dxa"/>
            </w:tcMar>
          </w:tcPr>
          <w:p w14:paraId="4CFCC6DD" w14:textId="77777777" w:rsidR="007A3969" w:rsidRDefault="00000000">
            <w:r>
              <w:rPr>
                <w:color w:val="000000"/>
                <w:sz w:val="18"/>
                <w:szCs w:val="18"/>
              </w:rPr>
              <w:t>URL reflects filters</w:t>
            </w:r>
          </w:p>
        </w:tc>
        <w:tc>
          <w:tcPr>
            <w:tcW w:w="4200" w:type="dxa"/>
            <w:tcMar>
              <w:top w:w="80" w:type="dxa"/>
              <w:left w:w="100" w:type="dxa"/>
              <w:bottom w:w="80" w:type="dxa"/>
              <w:right w:w="100" w:type="dxa"/>
            </w:tcMar>
          </w:tcPr>
          <w:p w14:paraId="1865EB99" w14:textId="77777777" w:rsidR="007A3969" w:rsidRDefault="00000000">
            <w:r>
              <w:rPr>
                <w:color w:val="000000"/>
                <w:sz w:val="18"/>
                <w:szCs w:val="18"/>
              </w:rPr>
              <w:t>Apply District='</w:t>
            </w:r>
            <w:proofErr w:type="spellStart"/>
            <w:r>
              <w:rPr>
                <w:color w:val="000000"/>
                <w:sz w:val="18"/>
                <w:szCs w:val="18"/>
              </w:rPr>
              <w:t>Yombe</w:t>
            </w:r>
            <w:proofErr w:type="spellEnd"/>
            <w:r>
              <w:rPr>
                <w:color w:val="000000"/>
                <w:sz w:val="18"/>
                <w:szCs w:val="18"/>
              </w:rPr>
              <w:t>' and Gender='Male' filters</w:t>
            </w:r>
          </w:p>
        </w:tc>
        <w:tc>
          <w:tcPr>
            <w:tcW w:w="3300" w:type="dxa"/>
            <w:tcMar>
              <w:top w:w="80" w:type="dxa"/>
              <w:left w:w="100" w:type="dxa"/>
              <w:bottom w:w="80" w:type="dxa"/>
              <w:right w:w="100" w:type="dxa"/>
            </w:tcMar>
          </w:tcPr>
          <w:p w14:paraId="190C01DC" w14:textId="77777777" w:rsidR="007A3969" w:rsidRDefault="00000000">
            <w:r>
              <w:rPr>
                <w:color w:val="000000"/>
                <w:sz w:val="18"/>
                <w:szCs w:val="18"/>
              </w:rPr>
              <w:t>URL query parameters update to encode both filters.</w:t>
            </w:r>
          </w:p>
        </w:tc>
      </w:tr>
      <w:tr w:rsidR="007A3969" w14:paraId="67148DB1" w14:textId="77777777">
        <w:tblPrEx>
          <w:tblCellMar>
            <w:top w:w="0" w:type="dxa"/>
            <w:bottom w:w="0" w:type="dxa"/>
          </w:tblCellMar>
        </w:tblPrEx>
        <w:tc>
          <w:tcPr>
            <w:tcW w:w="1300" w:type="dxa"/>
            <w:tcMar>
              <w:top w:w="80" w:type="dxa"/>
              <w:left w:w="100" w:type="dxa"/>
              <w:bottom w:w="80" w:type="dxa"/>
              <w:right w:w="100" w:type="dxa"/>
            </w:tcMar>
          </w:tcPr>
          <w:p w14:paraId="09169908" w14:textId="77777777" w:rsidR="007A3969" w:rsidRDefault="00000000">
            <w:r>
              <w:rPr>
                <w:color w:val="000000"/>
                <w:sz w:val="18"/>
                <w:szCs w:val="18"/>
              </w:rPr>
              <w:t>TC-PUB-05-02</w:t>
            </w:r>
          </w:p>
        </w:tc>
        <w:tc>
          <w:tcPr>
            <w:tcW w:w="2400" w:type="dxa"/>
            <w:tcMar>
              <w:top w:w="80" w:type="dxa"/>
              <w:left w:w="100" w:type="dxa"/>
              <w:bottom w:w="80" w:type="dxa"/>
              <w:right w:w="100" w:type="dxa"/>
            </w:tcMar>
          </w:tcPr>
          <w:p w14:paraId="42F978D6" w14:textId="77777777" w:rsidR="007A3969" w:rsidRDefault="00000000">
            <w:r>
              <w:rPr>
                <w:color w:val="000000"/>
                <w:sz w:val="18"/>
                <w:szCs w:val="18"/>
              </w:rPr>
              <w:t>URL reproduces the view</w:t>
            </w:r>
          </w:p>
        </w:tc>
        <w:tc>
          <w:tcPr>
            <w:tcW w:w="4200" w:type="dxa"/>
            <w:tcMar>
              <w:top w:w="80" w:type="dxa"/>
              <w:left w:w="100" w:type="dxa"/>
              <w:bottom w:w="80" w:type="dxa"/>
              <w:right w:w="100" w:type="dxa"/>
            </w:tcMar>
          </w:tcPr>
          <w:p w14:paraId="779D74AB" w14:textId="77777777" w:rsidR="007A3969" w:rsidRDefault="00000000">
            <w:r>
              <w:rPr>
                <w:color w:val="000000"/>
                <w:sz w:val="18"/>
                <w:szCs w:val="18"/>
              </w:rPr>
              <w:t>Copy the filtered URL, open in a new incognito window</w:t>
            </w:r>
          </w:p>
        </w:tc>
        <w:tc>
          <w:tcPr>
            <w:tcW w:w="3300" w:type="dxa"/>
            <w:tcMar>
              <w:top w:w="80" w:type="dxa"/>
              <w:left w:w="100" w:type="dxa"/>
              <w:bottom w:w="80" w:type="dxa"/>
              <w:right w:w="100" w:type="dxa"/>
            </w:tcMar>
          </w:tcPr>
          <w:p w14:paraId="6E91B689" w14:textId="77777777" w:rsidR="007A3969" w:rsidRDefault="00000000">
            <w:r>
              <w:rPr>
                <w:color w:val="000000"/>
                <w:sz w:val="18"/>
                <w:szCs w:val="18"/>
              </w:rPr>
              <w:t>Dashboard loads with District='</w:t>
            </w:r>
            <w:proofErr w:type="spellStart"/>
            <w:r>
              <w:rPr>
                <w:color w:val="000000"/>
                <w:sz w:val="18"/>
                <w:szCs w:val="18"/>
              </w:rPr>
              <w:t>Yombe</w:t>
            </w:r>
            <w:proofErr w:type="spellEnd"/>
            <w:r>
              <w:rPr>
                <w:color w:val="000000"/>
                <w:sz w:val="18"/>
                <w:szCs w:val="18"/>
              </w:rPr>
              <w:t>' and Gender='Male' filters pre-applied.</w:t>
            </w:r>
          </w:p>
        </w:tc>
      </w:tr>
      <w:tr w:rsidR="007A3969" w14:paraId="62CEA234" w14:textId="77777777">
        <w:tblPrEx>
          <w:tblCellMar>
            <w:top w:w="0" w:type="dxa"/>
            <w:bottom w:w="0" w:type="dxa"/>
          </w:tblCellMar>
        </w:tblPrEx>
        <w:tc>
          <w:tcPr>
            <w:tcW w:w="1300" w:type="dxa"/>
            <w:tcMar>
              <w:top w:w="80" w:type="dxa"/>
              <w:left w:w="100" w:type="dxa"/>
              <w:bottom w:w="80" w:type="dxa"/>
              <w:right w:w="100" w:type="dxa"/>
            </w:tcMar>
          </w:tcPr>
          <w:p w14:paraId="1A8CBD1C" w14:textId="77777777" w:rsidR="007A3969" w:rsidRDefault="00000000">
            <w:r>
              <w:rPr>
                <w:color w:val="000000"/>
                <w:sz w:val="18"/>
                <w:szCs w:val="18"/>
              </w:rPr>
              <w:t>TC-PUB-05-03</w:t>
            </w:r>
          </w:p>
        </w:tc>
        <w:tc>
          <w:tcPr>
            <w:tcW w:w="2400" w:type="dxa"/>
            <w:tcMar>
              <w:top w:w="80" w:type="dxa"/>
              <w:left w:w="100" w:type="dxa"/>
              <w:bottom w:w="80" w:type="dxa"/>
              <w:right w:w="100" w:type="dxa"/>
            </w:tcMar>
          </w:tcPr>
          <w:p w14:paraId="243F8DAD" w14:textId="77777777" w:rsidR="007A3969" w:rsidRDefault="00000000">
            <w:r>
              <w:rPr>
                <w:color w:val="000000"/>
                <w:sz w:val="18"/>
                <w:szCs w:val="18"/>
              </w:rPr>
              <w:t>Shared link works for others</w:t>
            </w:r>
          </w:p>
        </w:tc>
        <w:tc>
          <w:tcPr>
            <w:tcW w:w="4200" w:type="dxa"/>
            <w:tcMar>
              <w:top w:w="80" w:type="dxa"/>
              <w:left w:w="100" w:type="dxa"/>
              <w:bottom w:w="80" w:type="dxa"/>
              <w:right w:w="100" w:type="dxa"/>
            </w:tcMar>
          </w:tcPr>
          <w:p w14:paraId="352AE9A9" w14:textId="77777777" w:rsidR="007A3969" w:rsidRDefault="00000000">
            <w:r>
              <w:rPr>
                <w:color w:val="000000"/>
                <w:sz w:val="18"/>
                <w:szCs w:val="18"/>
              </w:rPr>
              <w:t>Send the URL to a second device/browser, open it</w:t>
            </w:r>
          </w:p>
        </w:tc>
        <w:tc>
          <w:tcPr>
            <w:tcW w:w="3300" w:type="dxa"/>
            <w:tcMar>
              <w:top w:w="80" w:type="dxa"/>
              <w:left w:w="100" w:type="dxa"/>
              <w:bottom w:w="80" w:type="dxa"/>
              <w:right w:w="100" w:type="dxa"/>
            </w:tcMar>
          </w:tcPr>
          <w:p w14:paraId="4A52BAA1" w14:textId="77777777" w:rsidR="007A3969" w:rsidRDefault="00000000">
            <w:r>
              <w:rPr>
                <w:color w:val="000000"/>
                <w:sz w:val="18"/>
                <w:szCs w:val="18"/>
              </w:rPr>
              <w:t>Identical filtered view renders without login.</w:t>
            </w:r>
          </w:p>
        </w:tc>
      </w:tr>
    </w:tbl>
    <w:p w14:paraId="2C319E6D" w14:textId="77777777" w:rsidR="007A3969" w:rsidRDefault="00000000">
      <w:pPr>
        <w:pStyle w:val="Heading2"/>
        <w:spacing w:before="300" w:after="100"/>
      </w:pPr>
      <w:r>
        <w:rPr>
          <w:b/>
          <w:bCs/>
        </w:rPr>
        <w:t>US-PUB-06 — Public dashboard has a modern, elaborate, presentation-quality design</w:t>
      </w:r>
    </w:p>
    <w:p w14:paraId="069786E8" w14:textId="77777777" w:rsidR="007A3969" w:rsidRDefault="00000000">
      <w:pPr>
        <w:spacing w:after="60"/>
      </w:pPr>
      <w:r>
        <w:rPr>
          <w:b/>
          <w:bCs/>
        </w:rPr>
        <w:t xml:space="preserve">Priority: </w:t>
      </w:r>
      <w:r>
        <w:rPr>
          <w:b/>
          <w:bCs/>
          <w:color w:val="C00000"/>
        </w:rPr>
        <w:t>Must Have</w:t>
      </w:r>
      <w:r>
        <w:rPr>
          <w:i/>
          <w:iCs/>
          <w:color w:val="595959"/>
        </w:rPr>
        <w:t xml:space="preserve">      SRS Reference: PUB-07</w:t>
      </w:r>
    </w:p>
    <w:p w14:paraId="7E1F1472" w14:textId="77777777" w:rsidR="007A3969" w:rsidRDefault="00000000">
      <w:pPr>
        <w:shd w:val="clear" w:color="auto" w:fill="DCE6F1"/>
        <w:spacing w:after="120"/>
      </w:pPr>
      <w:r>
        <w:rPr>
          <w:i/>
          <w:iCs/>
        </w:rPr>
        <w:t xml:space="preserve">As a </w:t>
      </w:r>
      <w:r>
        <w:rPr>
          <w:b/>
          <w:bCs/>
          <w:i/>
          <w:iCs/>
        </w:rPr>
        <w:t>donor / government partner</w:t>
      </w:r>
      <w:r>
        <w:rPr>
          <w:i/>
          <w:iCs/>
        </w:rPr>
        <w:t xml:space="preserve">, I want </w:t>
      </w:r>
      <w:r>
        <w:rPr>
          <w:b/>
          <w:bCs/>
          <w:i/>
          <w:iCs/>
        </w:rPr>
        <w:t>the public dashboard to look modern, visually compelling, and intuitive</w:t>
      </w:r>
      <w:r>
        <w:rPr>
          <w:i/>
          <w:iCs/>
        </w:rPr>
        <w:t xml:space="preserve">, so that </w:t>
      </w:r>
      <w:r>
        <w:rPr>
          <w:b/>
          <w:bCs/>
          <w:i/>
          <w:iCs/>
        </w:rPr>
        <w:t>it reflects well on NAC and the quality of data collected when presented to donors, government, and international partners</w:t>
      </w:r>
      <w:r>
        <w:rPr>
          <w:i/>
          <w:iCs/>
        </w:rPr>
        <w:t>.</w:t>
      </w:r>
    </w:p>
    <w:p w14:paraId="09605307" w14:textId="77777777" w:rsidR="007A3969" w:rsidRDefault="00000000">
      <w:pPr>
        <w:spacing w:after="120"/>
      </w:pPr>
      <w:r>
        <w:rPr>
          <w:b/>
          <w:bCs/>
          <w:color w:val="595959"/>
          <w:sz w:val="18"/>
          <w:szCs w:val="18"/>
        </w:rPr>
        <w:t xml:space="preserve">Notes: </w:t>
      </w:r>
      <w:r>
        <w:rPr>
          <w:i/>
          <w:iCs/>
          <w:color w:val="595959"/>
          <w:sz w:val="18"/>
          <w:szCs w:val="18"/>
        </w:rPr>
        <w:t>This is a design/UX acceptance criterion validated primarily through design review and stakeholder sign-off rather than automated tests; the frontend-design skill/guidance should inform implementation.</w:t>
      </w:r>
    </w:p>
    <w:p w14:paraId="4F5DDF86" w14:textId="77777777" w:rsidR="007A3969" w:rsidRDefault="00000000">
      <w:pPr>
        <w:pStyle w:val="Heading3"/>
        <w:spacing w:before="100" w:after="80"/>
      </w:pPr>
      <w:r>
        <w:lastRenderedPageBreak/>
        <w:t>Acceptance Criteria</w:t>
      </w:r>
    </w:p>
    <w:p w14:paraId="5F55096B" w14:textId="77777777" w:rsidR="007A3969" w:rsidRDefault="00000000">
      <w:pPr>
        <w:pStyle w:val="ListParagraph"/>
        <w:numPr>
          <w:ilvl w:val="0"/>
          <w:numId w:val="1"/>
        </w:numPr>
        <w:spacing w:after="60"/>
      </w:pPr>
      <w:r>
        <w:t>Given a design review with NAC/Tricia, when the public dashboard is demonstrated, then it is confirmed as visually modern and elaborate (not a bare default-styled table/chart page).</w:t>
      </w:r>
    </w:p>
    <w:p w14:paraId="5C5743BB" w14:textId="77777777" w:rsidR="007A3969" w:rsidRDefault="00000000">
      <w:pPr>
        <w:pStyle w:val="ListParagraph"/>
        <w:numPr>
          <w:ilvl w:val="0"/>
          <w:numId w:val="1"/>
        </w:numPr>
        <w:spacing w:after="60"/>
      </w:pPr>
      <w:r>
        <w:t>Given the dashboard is viewed on both desktop and mobile, when accessed, then the layout adapts responsively and remains visually polished on each.</w:t>
      </w:r>
    </w:p>
    <w:p w14:paraId="1ACE526C" w14:textId="77777777" w:rsidR="007A3969" w:rsidRDefault="00000000">
      <w:pPr>
        <w:pStyle w:val="ListParagraph"/>
        <w:numPr>
          <w:ilvl w:val="0"/>
          <w:numId w:val="1"/>
        </w:numPr>
        <w:spacing w:after="60"/>
      </w:pPr>
      <w:r>
        <w:t>Given accessibility basics, when reviewed, then text contrast, font sizing, and interactive element sizing meet reasonable usability standards even though this audience is not the low-literacy field audience.</w:t>
      </w:r>
    </w:p>
    <w:p w14:paraId="783CCBE1" w14:textId="77777777" w:rsidR="007A3969" w:rsidRDefault="00000000">
      <w:pPr>
        <w:pStyle w:val="Heading3"/>
        <w:spacing w:before="160" w:after="80"/>
      </w:pPr>
      <w:r>
        <w:t>Test Cases</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4200"/>
        <w:gridCol w:w="3300"/>
      </w:tblGrid>
      <w:tr w:rsidR="007A3969" w14:paraId="02D6DAFC"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tcPr>
          <w:p w14:paraId="4F665DFD" w14:textId="77777777" w:rsidR="007A3969" w:rsidRDefault="00000000">
            <w:r>
              <w:rPr>
                <w:b/>
                <w:bCs/>
                <w:color w:val="FFFFFF"/>
                <w:sz w:val="18"/>
                <w:szCs w:val="18"/>
              </w:rPr>
              <w:t>Test ID</w:t>
            </w:r>
          </w:p>
        </w:tc>
        <w:tc>
          <w:tcPr>
            <w:tcW w:w="2400" w:type="dxa"/>
            <w:shd w:val="clear" w:color="auto" w:fill="1F3864"/>
            <w:tcMar>
              <w:top w:w="80" w:type="dxa"/>
              <w:left w:w="100" w:type="dxa"/>
              <w:bottom w:w="80" w:type="dxa"/>
              <w:right w:w="100" w:type="dxa"/>
            </w:tcMar>
          </w:tcPr>
          <w:p w14:paraId="25309871" w14:textId="77777777" w:rsidR="007A3969" w:rsidRDefault="00000000">
            <w:r>
              <w:rPr>
                <w:b/>
                <w:bCs/>
                <w:color w:val="FFFFFF"/>
                <w:sz w:val="18"/>
                <w:szCs w:val="18"/>
              </w:rPr>
              <w:t>Description</w:t>
            </w:r>
          </w:p>
        </w:tc>
        <w:tc>
          <w:tcPr>
            <w:tcW w:w="4200" w:type="dxa"/>
            <w:shd w:val="clear" w:color="auto" w:fill="1F3864"/>
            <w:tcMar>
              <w:top w:w="80" w:type="dxa"/>
              <w:left w:w="100" w:type="dxa"/>
              <w:bottom w:w="80" w:type="dxa"/>
              <w:right w:w="100" w:type="dxa"/>
            </w:tcMar>
          </w:tcPr>
          <w:p w14:paraId="5454DF3F" w14:textId="77777777" w:rsidR="007A3969" w:rsidRDefault="00000000">
            <w:r>
              <w:rPr>
                <w:b/>
                <w:bCs/>
                <w:color w:val="FFFFFF"/>
                <w:sz w:val="18"/>
                <w:szCs w:val="18"/>
              </w:rPr>
              <w:t>Steps</w:t>
            </w:r>
          </w:p>
        </w:tc>
        <w:tc>
          <w:tcPr>
            <w:tcW w:w="3300" w:type="dxa"/>
            <w:shd w:val="clear" w:color="auto" w:fill="1F3864"/>
            <w:tcMar>
              <w:top w:w="80" w:type="dxa"/>
              <w:left w:w="100" w:type="dxa"/>
              <w:bottom w:w="80" w:type="dxa"/>
              <w:right w:w="100" w:type="dxa"/>
            </w:tcMar>
          </w:tcPr>
          <w:p w14:paraId="57055691" w14:textId="77777777" w:rsidR="007A3969" w:rsidRDefault="00000000">
            <w:r>
              <w:rPr>
                <w:b/>
                <w:bCs/>
                <w:color w:val="FFFFFF"/>
                <w:sz w:val="18"/>
                <w:szCs w:val="18"/>
              </w:rPr>
              <w:t>Expected Result</w:t>
            </w:r>
          </w:p>
        </w:tc>
      </w:tr>
      <w:tr w:rsidR="007A3969" w14:paraId="005E2CA0" w14:textId="77777777">
        <w:tblPrEx>
          <w:tblCellMar>
            <w:top w:w="0" w:type="dxa"/>
            <w:bottom w:w="0" w:type="dxa"/>
          </w:tblCellMar>
        </w:tblPrEx>
        <w:tc>
          <w:tcPr>
            <w:tcW w:w="1300" w:type="dxa"/>
            <w:tcMar>
              <w:top w:w="80" w:type="dxa"/>
              <w:left w:w="100" w:type="dxa"/>
              <w:bottom w:w="80" w:type="dxa"/>
              <w:right w:w="100" w:type="dxa"/>
            </w:tcMar>
          </w:tcPr>
          <w:p w14:paraId="079BB504" w14:textId="77777777" w:rsidR="007A3969" w:rsidRDefault="00000000">
            <w:r>
              <w:rPr>
                <w:color w:val="000000"/>
                <w:sz w:val="18"/>
                <w:szCs w:val="18"/>
              </w:rPr>
              <w:t>TC-PUB-06-01</w:t>
            </w:r>
          </w:p>
        </w:tc>
        <w:tc>
          <w:tcPr>
            <w:tcW w:w="2400" w:type="dxa"/>
            <w:tcMar>
              <w:top w:w="80" w:type="dxa"/>
              <w:left w:w="100" w:type="dxa"/>
              <w:bottom w:w="80" w:type="dxa"/>
              <w:right w:w="100" w:type="dxa"/>
            </w:tcMar>
          </w:tcPr>
          <w:p w14:paraId="7B7C0829" w14:textId="77777777" w:rsidR="007A3969" w:rsidRDefault="00000000">
            <w:r>
              <w:rPr>
                <w:color w:val="000000"/>
                <w:sz w:val="18"/>
                <w:szCs w:val="18"/>
              </w:rPr>
              <w:t>Stakeholder design sign-off</w:t>
            </w:r>
          </w:p>
        </w:tc>
        <w:tc>
          <w:tcPr>
            <w:tcW w:w="4200" w:type="dxa"/>
            <w:tcMar>
              <w:top w:w="80" w:type="dxa"/>
              <w:left w:w="100" w:type="dxa"/>
              <w:bottom w:w="80" w:type="dxa"/>
              <w:right w:w="100" w:type="dxa"/>
            </w:tcMar>
          </w:tcPr>
          <w:p w14:paraId="6051F615" w14:textId="77777777" w:rsidR="007A3969" w:rsidRDefault="00000000">
            <w:r>
              <w:rPr>
                <w:color w:val="000000"/>
                <w:sz w:val="18"/>
                <w:szCs w:val="18"/>
              </w:rPr>
              <w:t>Present the public dashboard to NAC stakeholders for review</w:t>
            </w:r>
          </w:p>
        </w:tc>
        <w:tc>
          <w:tcPr>
            <w:tcW w:w="3300" w:type="dxa"/>
            <w:tcMar>
              <w:top w:w="80" w:type="dxa"/>
              <w:left w:w="100" w:type="dxa"/>
              <w:bottom w:w="80" w:type="dxa"/>
              <w:right w:w="100" w:type="dxa"/>
            </w:tcMar>
          </w:tcPr>
          <w:p w14:paraId="435A7598" w14:textId="77777777" w:rsidR="007A3969" w:rsidRDefault="00000000">
            <w:r>
              <w:rPr>
                <w:color w:val="000000"/>
                <w:sz w:val="18"/>
                <w:szCs w:val="18"/>
              </w:rPr>
              <w:t>Explicit sign-off that the design meets the 'modern, elaborate, intuitive' bar.</w:t>
            </w:r>
          </w:p>
        </w:tc>
      </w:tr>
      <w:tr w:rsidR="007A3969" w14:paraId="5FD8C5B5" w14:textId="77777777">
        <w:tblPrEx>
          <w:tblCellMar>
            <w:top w:w="0" w:type="dxa"/>
            <w:bottom w:w="0" w:type="dxa"/>
          </w:tblCellMar>
        </w:tblPrEx>
        <w:tc>
          <w:tcPr>
            <w:tcW w:w="1300" w:type="dxa"/>
            <w:tcMar>
              <w:top w:w="80" w:type="dxa"/>
              <w:left w:w="100" w:type="dxa"/>
              <w:bottom w:w="80" w:type="dxa"/>
              <w:right w:w="100" w:type="dxa"/>
            </w:tcMar>
          </w:tcPr>
          <w:p w14:paraId="37E2B8E3" w14:textId="77777777" w:rsidR="007A3969" w:rsidRDefault="00000000">
            <w:r>
              <w:rPr>
                <w:color w:val="000000"/>
                <w:sz w:val="18"/>
                <w:szCs w:val="18"/>
              </w:rPr>
              <w:t>TC-PUB-06-02</w:t>
            </w:r>
          </w:p>
        </w:tc>
        <w:tc>
          <w:tcPr>
            <w:tcW w:w="2400" w:type="dxa"/>
            <w:tcMar>
              <w:top w:w="80" w:type="dxa"/>
              <w:left w:w="100" w:type="dxa"/>
              <w:bottom w:w="80" w:type="dxa"/>
              <w:right w:w="100" w:type="dxa"/>
            </w:tcMar>
          </w:tcPr>
          <w:p w14:paraId="0FDBB03D" w14:textId="77777777" w:rsidR="007A3969" w:rsidRDefault="00000000">
            <w:r>
              <w:rPr>
                <w:color w:val="000000"/>
                <w:sz w:val="18"/>
                <w:szCs w:val="18"/>
              </w:rPr>
              <w:t>Responsive on desktop and mobile</w:t>
            </w:r>
          </w:p>
        </w:tc>
        <w:tc>
          <w:tcPr>
            <w:tcW w:w="4200" w:type="dxa"/>
            <w:tcMar>
              <w:top w:w="80" w:type="dxa"/>
              <w:left w:w="100" w:type="dxa"/>
              <w:bottom w:w="80" w:type="dxa"/>
              <w:right w:w="100" w:type="dxa"/>
            </w:tcMar>
          </w:tcPr>
          <w:p w14:paraId="7A04D8DE" w14:textId="77777777" w:rsidR="007A3969" w:rsidRDefault="00000000">
            <w:r>
              <w:rPr>
                <w:color w:val="000000"/>
                <w:sz w:val="18"/>
                <w:szCs w:val="18"/>
              </w:rPr>
              <w:t>Load the dashboard at 1440px and at 375px viewport widths</w:t>
            </w:r>
          </w:p>
        </w:tc>
        <w:tc>
          <w:tcPr>
            <w:tcW w:w="3300" w:type="dxa"/>
            <w:tcMar>
              <w:top w:w="80" w:type="dxa"/>
              <w:left w:w="100" w:type="dxa"/>
              <w:bottom w:w="80" w:type="dxa"/>
              <w:right w:w="100" w:type="dxa"/>
            </w:tcMar>
          </w:tcPr>
          <w:p w14:paraId="2700AC25" w14:textId="77777777" w:rsidR="007A3969" w:rsidRDefault="00000000">
            <w:r>
              <w:rPr>
                <w:color w:val="000000"/>
                <w:sz w:val="18"/>
                <w:szCs w:val="18"/>
              </w:rPr>
              <w:t>Layout adapts appropriately at both sizes with no broken/overlapping elements.</w:t>
            </w:r>
          </w:p>
        </w:tc>
      </w:tr>
      <w:tr w:rsidR="007A3969" w14:paraId="3285372B" w14:textId="77777777">
        <w:tblPrEx>
          <w:tblCellMar>
            <w:top w:w="0" w:type="dxa"/>
            <w:bottom w:w="0" w:type="dxa"/>
          </w:tblCellMar>
        </w:tblPrEx>
        <w:tc>
          <w:tcPr>
            <w:tcW w:w="1300" w:type="dxa"/>
            <w:tcMar>
              <w:top w:w="80" w:type="dxa"/>
              <w:left w:w="100" w:type="dxa"/>
              <w:bottom w:w="80" w:type="dxa"/>
              <w:right w:w="100" w:type="dxa"/>
            </w:tcMar>
          </w:tcPr>
          <w:p w14:paraId="1A25886C" w14:textId="77777777" w:rsidR="007A3969" w:rsidRDefault="00000000">
            <w:r>
              <w:rPr>
                <w:color w:val="000000"/>
                <w:sz w:val="18"/>
                <w:szCs w:val="18"/>
              </w:rPr>
              <w:t>TC-PUB-06-03</w:t>
            </w:r>
          </w:p>
        </w:tc>
        <w:tc>
          <w:tcPr>
            <w:tcW w:w="2400" w:type="dxa"/>
            <w:tcMar>
              <w:top w:w="80" w:type="dxa"/>
              <w:left w:w="100" w:type="dxa"/>
              <w:bottom w:w="80" w:type="dxa"/>
              <w:right w:w="100" w:type="dxa"/>
            </w:tcMar>
          </w:tcPr>
          <w:p w14:paraId="2CEF5EA4" w14:textId="77777777" w:rsidR="007A3969" w:rsidRDefault="00000000">
            <w:r>
              <w:rPr>
                <w:color w:val="000000"/>
                <w:sz w:val="18"/>
                <w:szCs w:val="18"/>
              </w:rPr>
              <w:t>Basic accessibility check</w:t>
            </w:r>
          </w:p>
        </w:tc>
        <w:tc>
          <w:tcPr>
            <w:tcW w:w="4200" w:type="dxa"/>
            <w:tcMar>
              <w:top w:w="80" w:type="dxa"/>
              <w:left w:w="100" w:type="dxa"/>
              <w:bottom w:w="80" w:type="dxa"/>
              <w:right w:w="100" w:type="dxa"/>
            </w:tcMar>
          </w:tcPr>
          <w:p w14:paraId="760E9763" w14:textId="77777777" w:rsidR="007A3969" w:rsidRDefault="00000000">
            <w:r>
              <w:rPr>
                <w:color w:val="000000"/>
                <w:sz w:val="18"/>
                <w:szCs w:val="18"/>
              </w:rPr>
              <w:t>Run an automated accessibility audit (e.g. Lighthouse/axe) against the public dashboard</w:t>
            </w:r>
          </w:p>
        </w:tc>
        <w:tc>
          <w:tcPr>
            <w:tcW w:w="3300" w:type="dxa"/>
            <w:tcMar>
              <w:top w:w="80" w:type="dxa"/>
              <w:left w:w="100" w:type="dxa"/>
              <w:bottom w:w="80" w:type="dxa"/>
              <w:right w:w="100" w:type="dxa"/>
            </w:tcMar>
          </w:tcPr>
          <w:p w14:paraId="28D29AB1" w14:textId="77777777" w:rsidR="007A3969" w:rsidRDefault="00000000">
            <w:r>
              <w:rPr>
                <w:color w:val="000000"/>
                <w:sz w:val="18"/>
                <w:szCs w:val="18"/>
              </w:rPr>
              <w:t>No critical contrast or tap-target-size violations reported.</w:t>
            </w:r>
          </w:p>
        </w:tc>
      </w:tr>
    </w:tbl>
    <w:p w14:paraId="3BA22F4F" w14:textId="77777777" w:rsidR="007A3969" w:rsidRDefault="00000000">
      <w:pPr>
        <w:pStyle w:val="Heading1"/>
        <w:pageBreakBefore/>
        <w:spacing w:before="400" w:after="120"/>
      </w:pPr>
      <w:r>
        <w:rPr>
          <w:b/>
          <w:bCs/>
          <w:color w:val="1F3864"/>
        </w:rPr>
        <w:lastRenderedPageBreak/>
        <w:t>EPIC 7 — Budget Priorities Module (Phase 2 — Backlog, not MVP)</w:t>
      </w:r>
    </w:p>
    <w:p w14:paraId="57FDB680" w14:textId="77777777" w:rsidR="007A3969" w:rsidRDefault="00000000">
      <w:pPr>
        <w:spacing w:after="200"/>
      </w:pPr>
      <w:r>
        <w:rPr>
          <w:i/>
          <w:iCs/>
          <w:color w:val="595959"/>
        </w:rPr>
        <w:t>Documented here for backlog/planning purposes only, per SRS v1.1 §4.7. NOT part of Phase 1 MVP delivery.</w:t>
      </w:r>
    </w:p>
    <w:p w14:paraId="3B4F2D4F" w14:textId="77777777" w:rsidR="007A3969" w:rsidRDefault="00000000">
      <w:pPr>
        <w:pStyle w:val="Heading2"/>
        <w:spacing w:before="300" w:after="100"/>
      </w:pPr>
      <w:r>
        <w:rPr>
          <w:b/>
          <w:bCs/>
        </w:rPr>
        <w:t>US-BP-01 — Member of the public submits a sectoral Budget Priorities form, once per section per FY period</w:t>
      </w:r>
    </w:p>
    <w:p w14:paraId="6789FD3F" w14:textId="77777777" w:rsidR="007A3969" w:rsidRDefault="00000000">
      <w:pPr>
        <w:spacing w:after="60"/>
      </w:pPr>
      <w:r>
        <w:rPr>
          <w:b/>
          <w:bCs/>
        </w:rPr>
        <w:t xml:space="preserve">Priority: </w:t>
      </w:r>
      <w:r>
        <w:rPr>
          <w:b/>
          <w:bCs/>
          <w:color w:val="7030A0"/>
        </w:rPr>
        <w:t>Phase 2</w:t>
      </w:r>
      <w:r>
        <w:rPr>
          <w:i/>
          <w:iCs/>
          <w:color w:val="595959"/>
        </w:rPr>
        <w:t xml:space="preserve">      SRS Reference: BP-01 / BP-02 / BP-03</w:t>
      </w:r>
    </w:p>
    <w:p w14:paraId="33C55A04" w14:textId="77777777" w:rsidR="007A3969" w:rsidRDefault="00000000">
      <w:pPr>
        <w:shd w:val="clear" w:color="auto" w:fill="DCE6F1"/>
        <w:spacing w:after="120"/>
      </w:pPr>
      <w:r>
        <w:rPr>
          <w:i/>
          <w:iCs/>
        </w:rPr>
        <w:t xml:space="preserve">As a </w:t>
      </w:r>
      <w:r>
        <w:rPr>
          <w:b/>
          <w:bCs/>
          <w:i/>
          <w:iCs/>
        </w:rPr>
        <w:t>member of the public</w:t>
      </w:r>
      <w:r>
        <w:rPr>
          <w:i/>
          <w:iCs/>
        </w:rPr>
        <w:t xml:space="preserve">, I want </w:t>
      </w:r>
      <w:r>
        <w:rPr>
          <w:b/>
          <w:bCs/>
          <w:i/>
          <w:iCs/>
        </w:rPr>
        <w:t>to fill in one of four sectoral Budget Priorities forms (Health, Agriculture, Education, Climate) after verifying my phone number, and be limited to one submission per section per financial-year period</w:t>
      </w:r>
      <w:r>
        <w:rPr>
          <w:i/>
          <w:iCs/>
        </w:rPr>
        <w:t xml:space="preserve">, so that </w:t>
      </w:r>
      <w:r>
        <w:rPr>
          <w:b/>
          <w:bCs/>
          <w:i/>
          <w:iCs/>
        </w:rPr>
        <w:t>I can voice my budget priorities directly to government without needing a Data Collector, while the system prevents ballot-stuffing/duplicate submissions</w:t>
      </w:r>
      <w:r>
        <w:rPr>
          <w:i/>
          <w:iCs/>
        </w:rPr>
        <w:t>.</w:t>
      </w:r>
    </w:p>
    <w:p w14:paraId="351B1628" w14:textId="77777777" w:rsidR="007A3969" w:rsidRDefault="00000000">
      <w:pPr>
        <w:pStyle w:val="Heading3"/>
        <w:spacing w:before="100" w:after="80"/>
      </w:pPr>
      <w:r>
        <w:t>Acceptance Criteria</w:t>
      </w:r>
    </w:p>
    <w:p w14:paraId="6B2DDA0A" w14:textId="77777777" w:rsidR="007A3969" w:rsidRDefault="00000000">
      <w:pPr>
        <w:pStyle w:val="ListParagraph"/>
        <w:numPr>
          <w:ilvl w:val="0"/>
          <w:numId w:val="1"/>
        </w:numPr>
        <w:spacing w:after="60"/>
      </w:pPr>
      <w:r>
        <w:t>Given I am a public visitor, when I choose to fill a Budget Priorities section, then I am first asked to enter and verify my phone number before the form is shown.</w:t>
      </w:r>
    </w:p>
    <w:p w14:paraId="5912A5D8" w14:textId="77777777" w:rsidR="007A3969" w:rsidRDefault="00000000">
      <w:pPr>
        <w:pStyle w:val="ListParagraph"/>
        <w:numPr>
          <w:ilvl w:val="0"/>
          <w:numId w:val="1"/>
        </w:numPr>
        <w:spacing w:after="60"/>
      </w:pPr>
      <w:r>
        <w:t>Given my phone number has already been used for this specific section in the current FY period, when I attempt to start the form, then I am blocked with a clear explanation.</w:t>
      </w:r>
    </w:p>
    <w:p w14:paraId="3B71452F" w14:textId="77777777" w:rsidR="007A3969" w:rsidRDefault="00000000">
      <w:pPr>
        <w:pStyle w:val="ListParagraph"/>
        <w:numPr>
          <w:ilvl w:val="0"/>
          <w:numId w:val="1"/>
        </w:numPr>
        <w:spacing w:after="60"/>
      </w:pPr>
      <w:r>
        <w:t>Given my phone number has NOT been used for this section in the current FY period, when I proceed, then I can complete and submit the form.</w:t>
      </w:r>
    </w:p>
    <w:p w14:paraId="0377DD44" w14:textId="77777777" w:rsidR="007A3969" w:rsidRDefault="00000000">
      <w:pPr>
        <w:pStyle w:val="ListParagraph"/>
        <w:numPr>
          <w:ilvl w:val="0"/>
          <w:numId w:val="1"/>
        </w:numPr>
        <w:spacing w:after="60"/>
      </w:pPr>
      <w:r>
        <w:t xml:space="preserve">Given I have already submitted the </w:t>
      </w:r>
      <w:proofErr w:type="gramStart"/>
      <w:r>
        <w:t>Health</w:t>
      </w:r>
      <w:proofErr w:type="gramEnd"/>
      <w:r>
        <w:t xml:space="preserve"> section this FY period, when I attempt the </w:t>
      </w:r>
      <w:proofErr w:type="gramStart"/>
      <w:r>
        <w:t>Agriculture</w:t>
      </w:r>
      <w:proofErr w:type="gramEnd"/>
      <w:r>
        <w:t xml:space="preserve"> section with the same phone number, then it is allowed (uniqueness is per-section, not global).</w:t>
      </w:r>
    </w:p>
    <w:p w14:paraId="28702E3B" w14:textId="77777777" w:rsidR="007A3969" w:rsidRDefault="00000000">
      <w:pPr>
        <w:pStyle w:val="Heading3"/>
        <w:spacing w:before="160" w:after="80"/>
      </w:pPr>
      <w:r>
        <w:t>Test Cases</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4200"/>
        <w:gridCol w:w="3300"/>
      </w:tblGrid>
      <w:tr w:rsidR="007A3969" w14:paraId="7585A32B"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tcPr>
          <w:p w14:paraId="72AA4D92" w14:textId="77777777" w:rsidR="007A3969" w:rsidRDefault="00000000">
            <w:r>
              <w:rPr>
                <w:b/>
                <w:bCs/>
                <w:color w:val="FFFFFF"/>
                <w:sz w:val="18"/>
                <w:szCs w:val="18"/>
              </w:rPr>
              <w:t>Test ID</w:t>
            </w:r>
          </w:p>
        </w:tc>
        <w:tc>
          <w:tcPr>
            <w:tcW w:w="2400" w:type="dxa"/>
            <w:shd w:val="clear" w:color="auto" w:fill="1F3864"/>
            <w:tcMar>
              <w:top w:w="80" w:type="dxa"/>
              <w:left w:w="100" w:type="dxa"/>
              <w:bottom w:w="80" w:type="dxa"/>
              <w:right w:w="100" w:type="dxa"/>
            </w:tcMar>
          </w:tcPr>
          <w:p w14:paraId="0A6EC677" w14:textId="77777777" w:rsidR="007A3969" w:rsidRDefault="00000000">
            <w:r>
              <w:rPr>
                <w:b/>
                <w:bCs/>
                <w:color w:val="FFFFFF"/>
                <w:sz w:val="18"/>
                <w:szCs w:val="18"/>
              </w:rPr>
              <w:t>Description</w:t>
            </w:r>
          </w:p>
        </w:tc>
        <w:tc>
          <w:tcPr>
            <w:tcW w:w="4200" w:type="dxa"/>
            <w:shd w:val="clear" w:color="auto" w:fill="1F3864"/>
            <w:tcMar>
              <w:top w:w="80" w:type="dxa"/>
              <w:left w:w="100" w:type="dxa"/>
              <w:bottom w:w="80" w:type="dxa"/>
              <w:right w:w="100" w:type="dxa"/>
            </w:tcMar>
          </w:tcPr>
          <w:p w14:paraId="56C07069" w14:textId="77777777" w:rsidR="007A3969" w:rsidRDefault="00000000">
            <w:r>
              <w:rPr>
                <w:b/>
                <w:bCs/>
                <w:color w:val="FFFFFF"/>
                <w:sz w:val="18"/>
                <w:szCs w:val="18"/>
              </w:rPr>
              <w:t>Steps</w:t>
            </w:r>
          </w:p>
        </w:tc>
        <w:tc>
          <w:tcPr>
            <w:tcW w:w="3300" w:type="dxa"/>
            <w:shd w:val="clear" w:color="auto" w:fill="1F3864"/>
            <w:tcMar>
              <w:top w:w="80" w:type="dxa"/>
              <w:left w:w="100" w:type="dxa"/>
              <w:bottom w:w="80" w:type="dxa"/>
              <w:right w:w="100" w:type="dxa"/>
            </w:tcMar>
          </w:tcPr>
          <w:p w14:paraId="2FA55A4A" w14:textId="77777777" w:rsidR="007A3969" w:rsidRDefault="00000000">
            <w:r>
              <w:rPr>
                <w:b/>
                <w:bCs/>
                <w:color w:val="FFFFFF"/>
                <w:sz w:val="18"/>
                <w:szCs w:val="18"/>
              </w:rPr>
              <w:t>Expected Result</w:t>
            </w:r>
          </w:p>
        </w:tc>
      </w:tr>
      <w:tr w:rsidR="007A3969" w14:paraId="12B707B7" w14:textId="77777777">
        <w:tblPrEx>
          <w:tblCellMar>
            <w:top w:w="0" w:type="dxa"/>
            <w:bottom w:w="0" w:type="dxa"/>
          </w:tblCellMar>
        </w:tblPrEx>
        <w:tc>
          <w:tcPr>
            <w:tcW w:w="1300" w:type="dxa"/>
            <w:tcMar>
              <w:top w:w="80" w:type="dxa"/>
              <w:left w:w="100" w:type="dxa"/>
              <w:bottom w:w="80" w:type="dxa"/>
              <w:right w:w="100" w:type="dxa"/>
            </w:tcMar>
          </w:tcPr>
          <w:p w14:paraId="22D1A41B" w14:textId="77777777" w:rsidR="007A3969" w:rsidRDefault="00000000">
            <w:r>
              <w:rPr>
                <w:color w:val="000000"/>
                <w:sz w:val="18"/>
                <w:szCs w:val="18"/>
              </w:rPr>
              <w:t>TC-BP-01-01</w:t>
            </w:r>
          </w:p>
        </w:tc>
        <w:tc>
          <w:tcPr>
            <w:tcW w:w="2400" w:type="dxa"/>
            <w:tcMar>
              <w:top w:w="80" w:type="dxa"/>
              <w:left w:w="100" w:type="dxa"/>
              <w:bottom w:w="80" w:type="dxa"/>
              <w:right w:w="100" w:type="dxa"/>
            </w:tcMar>
          </w:tcPr>
          <w:p w14:paraId="5F916078" w14:textId="77777777" w:rsidR="007A3969" w:rsidRDefault="00000000">
            <w:r>
              <w:rPr>
                <w:color w:val="000000"/>
                <w:sz w:val="18"/>
                <w:szCs w:val="18"/>
              </w:rPr>
              <w:t>Phone verification gate</w:t>
            </w:r>
          </w:p>
        </w:tc>
        <w:tc>
          <w:tcPr>
            <w:tcW w:w="4200" w:type="dxa"/>
            <w:tcMar>
              <w:top w:w="80" w:type="dxa"/>
              <w:left w:w="100" w:type="dxa"/>
              <w:bottom w:w="80" w:type="dxa"/>
              <w:right w:w="100" w:type="dxa"/>
            </w:tcMar>
          </w:tcPr>
          <w:p w14:paraId="672ED26E" w14:textId="77777777" w:rsidR="007A3969" w:rsidRDefault="00000000">
            <w:r>
              <w:rPr>
                <w:color w:val="000000"/>
                <w:sz w:val="18"/>
                <w:szCs w:val="18"/>
              </w:rPr>
              <w:t>Attempt to open the Health Budget Priorities form</w:t>
            </w:r>
          </w:p>
        </w:tc>
        <w:tc>
          <w:tcPr>
            <w:tcW w:w="3300" w:type="dxa"/>
            <w:tcMar>
              <w:top w:w="80" w:type="dxa"/>
              <w:left w:w="100" w:type="dxa"/>
              <w:bottom w:w="80" w:type="dxa"/>
              <w:right w:w="100" w:type="dxa"/>
            </w:tcMar>
          </w:tcPr>
          <w:p w14:paraId="0A4BA2F3" w14:textId="77777777" w:rsidR="007A3969" w:rsidRDefault="00000000">
            <w:r>
              <w:rPr>
                <w:color w:val="000000"/>
                <w:sz w:val="18"/>
                <w:szCs w:val="18"/>
              </w:rPr>
              <w:t>Phone number entry/verification step precedes the actual form.</w:t>
            </w:r>
          </w:p>
        </w:tc>
      </w:tr>
      <w:tr w:rsidR="007A3969" w14:paraId="31F799A0" w14:textId="77777777">
        <w:tblPrEx>
          <w:tblCellMar>
            <w:top w:w="0" w:type="dxa"/>
            <w:bottom w:w="0" w:type="dxa"/>
          </w:tblCellMar>
        </w:tblPrEx>
        <w:tc>
          <w:tcPr>
            <w:tcW w:w="1300" w:type="dxa"/>
            <w:tcMar>
              <w:top w:w="80" w:type="dxa"/>
              <w:left w:w="100" w:type="dxa"/>
              <w:bottom w:w="80" w:type="dxa"/>
              <w:right w:w="100" w:type="dxa"/>
            </w:tcMar>
          </w:tcPr>
          <w:p w14:paraId="12AFBD3E" w14:textId="77777777" w:rsidR="007A3969" w:rsidRDefault="00000000">
            <w:r>
              <w:rPr>
                <w:color w:val="000000"/>
                <w:sz w:val="18"/>
                <w:szCs w:val="18"/>
              </w:rPr>
              <w:t>TC-BP-01-02</w:t>
            </w:r>
          </w:p>
        </w:tc>
        <w:tc>
          <w:tcPr>
            <w:tcW w:w="2400" w:type="dxa"/>
            <w:tcMar>
              <w:top w:w="80" w:type="dxa"/>
              <w:left w:w="100" w:type="dxa"/>
              <w:bottom w:w="80" w:type="dxa"/>
              <w:right w:w="100" w:type="dxa"/>
            </w:tcMar>
          </w:tcPr>
          <w:p w14:paraId="7AFBAB1E" w14:textId="77777777" w:rsidR="007A3969" w:rsidRDefault="00000000">
            <w:r>
              <w:rPr>
                <w:color w:val="000000"/>
                <w:sz w:val="18"/>
                <w:szCs w:val="18"/>
              </w:rPr>
              <w:t>Block duplicate per section per FY</w:t>
            </w:r>
          </w:p>
        </w:tc>
        <w:tc>
          <w:tcPr>
            <w:tcW w:w="4200" w:type="dxa"/>
            <w:tcMar>
              <w:top w:w="80" w:type="dxa"/>
              <w:left w:w="100" w:type="dxa"/>
              <w:bottom w:w="80" w:type="dxa"/>
              <w:right w:w="100" w:type="dxa"/>
            </w:tcMar>
          </w:tcPr>
          <w:p w14:paraId="23E09590" w14:textId="77777777" w:rsidR="007A3969" w:rsidRDefault="00000000">
            <w:r>
              <w:rPr>
                <w:color w:val="000000"/>
                <w:sz w:val="18"/>
                <w:szCs w:val="18"/>
              </w:rPr>
              <w:t>Submit Health section with phone X in Q1 FY2026, attempt Health section again with phone X in Q2 same FY period</w:t>
            </w:r>
          </w:p>
        </w:tc>
        <w:tc>
          <w:tcPr>
            <w:tcW w:w="3300" w:type="dxa"/>
            <w:tcMar>
              <w:top w:w="80" w:type="dxa"/>
              <w:left w:w="100" w:type="dxa"/>
              <w:bottom w:w="80" w:type="dxa"/>
              <w:right w:w="100" w:type="dxa"/>
            </w:tcMar>
          </w:tcPr>
          <w:p w14:paraId="79D66BEF" w14:textId="77777777" w:rsidR="007A3969" w:rsidRDefault="00000000">
            <w:r>
              <w:rPr>
                <w:color w:val="000000"/>
                <w:sz w:val="18"/>
                <w:szCs w:val="18"/>
              </w:rPr>
              <w:t>Second attempt blocked with a clear message.</w:t>
            </w:r>
          </w:p>
        </w:tc>
      </w:tr>
      <w:tr w:rsidR="007A3969" w14:paraId="64B362C1" w14:textId="77777777">
        <w:tblPrEx>
          <w:tblCellMar>
            <w:top w:w="0" w:type="dxa"/>
            <w:bottom w:w="0" w:type="dxa"/>
          </w:tblCellMar>
        </w:tblPrEx>
        <w:tc>
          <w:tcPr>
            <w:tcW w:w="1300" w:type="dxa"/>
            <w:tcMar>
              <w:top w:w="80" w:type="dxa"/>
              <w:left w:w="100" w:type="dxa"/>
              <w:bottom w:w="80" w:type="dxa"/>
              <w:right w:w="100" w:type="dxa"/>
            </w:tcMar>
          </w:tcPr>
          <w:p w14:paraId="02CD54E3" w14:textId="77777777" w:rsidR="007A3969" w:rsidRDefault="00000000">
            <w:r>
              <w:rPr>
                <w:color w:val="000000"/>
                <w:sz w:val="18"/>
                <w:szCs w:val="18"/>
              </w:rPr>
              <w:t>TC-BP-01-03</w:t>
            </w:r>
          </w:p>
        </w:tc>
        <w:tc>
          <w:tcPr>
            <w:tcW w:w="2400" w:type="dxa"/>
            <w:tcMar>
              <w:top w:w="80" w:type="dxa"/>
              <w:left w:w="100" w:type="dxa"/>
              <w:bottom w:w="80" w:type="dxa"/>
              <w:right w:w="100" w:type="dxa"/>
            </w:tcMar>
          </w:tcPr>
          <w:p w14:paraId="1A3E4010" w14:textId="77777777" w:rsidR="007A3969" w:rsidRDefault="00000000">
            <w:r>
              <w:rPr>
                <w:color w:val="000000"/>
                <w:sz w:val="18"/>
                <w:szCs w:val="18"/>
              </w:rPr>
              <w:t>Allow different section, same phone, same period</w:t>
            </w:r>
          </w:p>
        </w:tc>
        <w:tc>
          <w:tcPr>
            <w:tcW w:w="4200" w:type="dxa"/>
            <w:tcMar>
              <w:top w:w="80" w:type="dxa"/>
              <w:left w:w="100" w:type="dxa"/>
              <w:bottom w:w="80" w:type="dxa"/>
              <w:right w:w="100" w:type="dxa"/>
            </w:tcMar>
          </w:tcPr>
          <w:p w14:paraId="612C771C" w14:textId="77777777" w:rsidR="007A3969" w:rsidRDefault="00000000">
            <w:r>
              <w:rPr>
                <w:color w:val="000000"/>
                <w:sz w:val="18"/>
                <w:szCs w:val="18"/>
              </w:rPr>
              <w:t>Submit Health with phone X, then attempt Agriculture with phone X in the same period</w:t>
            </w:r>
          </w:p>
        </w:tc>
        <w:tc>
          <w:tcPr>
            <w:tcW w:w="3300" w:type="dxa"/>
            <w:tcMar>
              <w:top w:w="80" w:type="dxa"/>
              <w:left w:w="100" w:type="dxa"/>
              <w:bottom w:w="80" w:type="dxa"/>
              <w:right w:w="100" w:type="dxa"/>
            </w:tcMar>
          </w:tcPr>
          <w:p w14:paraId="01E26117" w14:textId="77777777" w:rsidR="007A3969" w:rsidRDefault="00000000">
            <w:r>
              <w:rPr>
                <w:color w:val="000000"/>
                <w:sz w:val="18"/>
                <w:szCs w:val="18"/>
              </w:rPr>
              <w:t>Agriculture submission allowed.</w:t>
            </w:r>
          </w:p>
        </w:tc>
      </w:tr>
    </w:tbl>
    <w:p w14:paraId="50E0772F" w14:textId="77777777" w:rsidR="007A3969" w:rsidRDefault="00000000">
      <w:pPr>
        <w:pStyle w:val="Heading2"/>
        <w:spacing w:before="300" w:after="100"/>
      </w:pPr>
      <w:r>
        <w:rPr>
          <w:b/>
          <w:bCs/>
        </w:rPr>
        <w:t>US-BP-02 — Budget Priorities data appears on the public dashboard and is downloadable</w:t>
      </w:r>
    </w:p>
    <w:p w14:paraId="4E491439" w14:textId="77777777" w:rsidR="007A3969" w:rsidRDefault="00000000">
      <w:pPr>
        <w:spacing w:after="60"/>
      </w:pPr>
      <w:r>
        <w:rPr>
          <w:b/>
          <w:bCs/>
        </w:rPr>
        <w:t xml:space="preserve">Priority: </w:t>
      </w:r>
      <w:r>
        <w:rPr>
          <w:b/>
          <w:bCs/>
          <w:color w:val="7030A0"/>
        </w:rPr>
        <w:t>Phase 2</w:t>
      </w:r>
      <w:r>
        <w:rPr>
          <w:i/>
          <w:iCs/>
          <w:color w:val="595959"/>
        </w:rPr>
        <w:t xml:space="preserve">      SRS Reference: BP-04</w:t>
      </w:r>
    </w:p>
    <w:p w14:paraId="6499B9DA" w14:textId="77777777" w:rsidR="007A3969" w:rsidRDefault="00000000">
      <w:pPr>
        <w:shd w:val="clear" w:color="auto" w:fill="DCE6F1"/>
        <w:spacing w:after="120"/>
      </w:pPr>
      <w:r>
        <w:rPr>
          <w:i/>
          <w:iCs/>
        </w:rPr>
        <w:t xml:space="preserve">As a </w:t>
      </w:r>
      <w:r>
        <w:rPr>
          <w:b/>
          <w:bCs/>
          <w:i/>
          <w:iCs/>
        </w:rPr>
        <w:t>member of the public / researcher</w:t>
      </w:r>
      <w:r>
        <w:rPr>
          <w:i/>
          <w:iCs/>
        </w:rPr>
        <w:t xml:space="preserve">, I want </w:t>
      </w:r>
      <w:r>
        <w:rPr>
          <w:b/>
          <w:bCs/>
          <w:i/>
          <w:iCs/>
        </w:rPr>
        <w:t>Budget Priorities data to be visualised on the public dashboard and downloadable as CSV/Excel alongside PDM data</w:t>
      </w:r>
      <w:r>
        <w:rPr>
          <w:i/>
          <w:iCs/>
        </w:rPr>
        <w:t xml:space="preserve">, so that </w:t>
      </w:r>
      <w:r>
        <w:rPr>
          <w:b/>
          <w:bCs/>
          <w:i/>
          <w:iCs/>
        </w:rPr>
        <w:t>I can analyse public budget-priority sentiment the same way I analyse PDM monitoring data</w:t>
      </w:r>
      <w:r>
        <w:rPr>
          <w:i/>
          <w:iCs/>
        </w:rPr>
        <w:t>.</w:t>
      </w:r>
    </w:p>
    <w:p w14:paraId="787BD6A7" w14:textId="77777777" w:rsidR="007A3969" w:rsidRDefault="00000000">
      <w:pPr>
        <w:pStyle w:val="Heading3"/>
        <w:spacing w:before="100" w:after="80"/>
      </w:pPr>
      <w:r>
        <w:t>Acceptance Criteria</w:t>
      </w:r>
    </w:p>
    <w:p w14:paraId="41E6CB8A" w14:textId="77777777" w:rsidR="007A3969" w:rsidRDefault="00000000">
      <w:pPr>
        <w:pStyle w:val="ListParagraph"/>
        <w:numPr>
          <w:ilvl w:val="0"/>
          <w:numId w:val="1"/>
        </w:numPr>
        <w:spacing w:after="60"/>
      </w:pPr>
      <w:r>
        <w:t>Given Budget Priorities submissions exist, when I view the public dashboard, then a dedicated view/section displays aggregated Budget Priorities data (by sector).</w:t>
      </w:r>
    </w:p>
    <w:p w14:paraId="4E1B452C" w14:textId="77777777" w:rsidR="007A3969" w:rsidRDefault="00000000">
      <w:pPr>
        <w:pStyle w:val="ListParagraph"/>
        <w:numPr>
          <w:ilvl w:val="0"/>
          <w:numId w:val="1"/>
        </w:numPr>
        <w:spacing w:after="60"/>
      </w:pPr>
      <w:r>
        <w:t>Given that view, when I click download, then the aggregated/anonymised Budget Priorities dataset downloads as CSV or Excel.</w:t>
      </w:r>
    </w:p>
    <w:p w14:paraId="0739933D" w14:textId="77777777" w:rsidR="007A3969" w:rsidRDefault="00000000">
      <w:pPr>
        <w:pStyle w:val="Heading3"/>
        <w:spacing w:before="160" w:after="80"/>
      </w:pPr>
      <w:r>
        <w:t>Test Cases</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4200"/>
        <w:gridCol w:w="3300"/>
      </w:tblGrid>
      <w:tr w:rsidR="007A3969" w14:paraId="37924301"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tcPr>
          <w:p w14:paraId="46D22E00" w14:textId="77777777" w:rsidR="007A3969" w:rsidRDefault="00000000">
            <w:r>
              <w:rPr>
                <w:b/>
                <w:bCs/>
                <w:color w:val="FFFFFF"/>
                <w:sz w:val="18"/>
                <w:szCs w:val="18"/>
              </w:rPr>
              <w:lastRenderedPageBreak/>
              <w:t>Test ID</w:t>
            </w:r>
          </w:p>
        </w:tc>
        <w:tc>
          <w:tcPr>
            <w:tcW w:w="2400" w:type="dxa"/>
            <w:shd w:val="clear" w:color="auto" w:fill="1F3864"/>
            <w:tcMar>
              <w:top w:w="80" w:type="dxa"/>
              <w:left w:w="100" w:type="dxa"/>
              <w:bottom w:w="80" w:type="dxa"/>
              <w:right w:w="100" w:type="dxa"/>
            </w:tcMar>
          </w:tcPr>
          <w:p w14:paraId="083BA19A" w14:textId="77777777" w:rsidR="007A3969" w:rsidRDefault="00000000">
            <w:r>
              <w:rPr>
                <w:b/>
                <w:bCs/>
                <w:color w:val="FFFFFF"/>
                <w:sz w:val="18"/>
                <w:szCs w:val="18"/>
              </w:rPr>
              <w:t>Description</w:t>
            </w:r>
          </w:p>
        </w:tc>
        <w:tc>
          <w:tcPr>
            <w:tcW w:w="4200" w:type="dxa"/>
            <w:shd w:val="clear" w:color="auto" w:fill="1F3864"/>
            <w:tcMar>
              <w:top w:w="80" w:type="dxa"/>
              <w:left w:w="100" w:type="dxa"/>
              <w:bottom w:w="80" w:type="dxa"/>
              <w:right w:w="100" w:type="dxa"/>
            </w:tcMar>
          </w:tcPr>
          <w:p w14:paraId="72B33E20" w14:textId="77777777" w:rsidR="007A3969" w:rsidRDefault="00000000">
            <w:r>
              <w:rPr>
                <w:b/>
                <w:bCs/>
                <w:color w:val="FFFFFF"/>
                <w:sz w:val="18"/>
                <w:szCs w:val="18"/>
              </w:rPr>
              <w:t>Steps</w:t>
            </w:r>
          </w:p>
        </w:tc>
        <w:tc>
          <w:tcPr>
            <w:tcW w:w="3300" w:type="dxa"/>
            <w:shd w:val="clear" w:color="auto" w:fill="1F3864"/>
            <w:tcMar>
              <w:top w:w="80" w:type="dxa"/>
              <w:left w:w="100" w:type="dxa"/>
              <w:bottom w:w="80" w:type="dxa"/>
              <w:right w:w="100" w:type="dxa"/>
            </w:tcMar>
          </w:tcPr>
          <w:p w14:paraId="61633FC5" w14:textId="77777777" w:rsidR="007A3969" w:rsidRDefault="00000000">
            <w:r>
              <w:rPr>
                <w:b/>
                <w:bCs/>
                <w:color w:val="FFFFFF"/>
                <w:sz w:val="18"/>
                <w:szCs w:val="18"/>
              </w:rPr>
              <w:t>Expected Result</w:t>
            </w:r>
          </w:p>
        </w:tc>
      </w:tr>
      <w:tr w:rsidR="007A3969" w14:paraId="082492A0" w14:textId="77777777">
        <w:tblPrEx>
          <w:tblCellMar>
            <w:top w:w="0" w:type="dxa"/>
            <w:bottom w:w="0" w:type="dxa"/>
          </w:tblCellMar>
        </w:tblPrEx>
        <w:tc>
          <w:tcPr>
            <w:tcW w:w="1300" w:type="dxa"/>
            <w:tcMar>
              <w:top w:w="80" w:type="dxa"/>
              <w:left w:w="100" w:type="dxa"/>
              <w:bottom w:w="80" w:type="dxa"/>
              <w:right w:w="100" w:type="dxa"/>
            </w:tcMar>
          </w:tcPr>
          <w:p w14:paraId="0121606C" w14:textId="77777777" w:rsidR="007A3969" w:rsidRDefault="00000000">
            <w:r>
              <w:rPr>
                <w:color w:val="000000"/>
                <w:sz w:val="18"/>
                <w:szCs w:val="18"/>
              </w:rPr>
              <w:t>TC-BP-02-01</w:t>
            </w:r>
          </w:p>
        </w:tc>
        <w:tc>
          <w:tcPr>
            <w:tcW w:w="2400" w:type="dxa"/>
            <w:tcMar>
              <w:top w:w="80" w:type="dxa"/>
              <w:left w:w="100" w:type="dxa"/>
              <w:bottom w:w="80" w:type="dxa"/>
              <w:right w:w="100" w:type="dxa"/>
            </w:tcMar>
          </w:tcPr>
          <w:p w14:paraId="787CC7A7" w14:textId="77777777" w:rsidR="007A3969" w:rsidRDefault="00000000">
            <w:r>
              <w:rPr>
                <w:color w:val="000000"/>
                <w:sz w:val="18"/>
                <w:szCs w:val="18"/>
              </w:rPr>
              <w:t>Dashboard section exists</w:t>
            </w:r>
          </w:p>
        </w:tc>
        <w:tc>
          <w:tcPr>
            <w:tcW w:w="4200" w:type="dxa"/>
            <w:tcMar>
              <w:top w:w="80" w:type="dxa"/>
              <w:left w:w="100" w:type="dxa"/>
              <w:bottom w:w="80" w:type="dxa"/>
              <w:right w:w="100" w:type="dxa"/>
            </w:tcMar>
          </w:tcPr>
          <w:p w14:paraId="66044941" w14:textId="77777777" w:rsidR="007A3969" w:rsidRDefault="00000000">
            <w:r>
              <w:rPr>
                <w:color w:val="000000"/>
                <w:sz w:val="18"/>
                <w:szCs w:val="18"/>
              </w:rPr>
              <w:t>Open public dashboard, navigate to Budget Priorities view</w:t>
            </w:r>
          </w:p>
        </w:tc>
        <w:tc>
          <w:tcPr>
            <w:tcW w:w="3300" w:type="dxa"/>
            <w:tcMar>
              <w:top w:w="80" w:type="dxa"/>
              <w:left w:w="100" w:type="dxa"/>
              <w:bottom w:w="80" w:type="dxa"/>
              <w:right w:w="100" w:type="dxa"/>
            </w:tcMar>
          </w:tcPr>
          <w:p w14:paraId="4D7B2418" w14:textId="77777777" w:rsidR="007A3969" w:rsidRDefault="00000000">
            <w:r>
              <w:rPr>
                <w:color w:val="000000"/>
                <w:sz w:val="18"/>
                <w:szCs w:val="18"/>
              </w:rPr>
              <w:t>Aggregated data by sector is displayed.</w:t>
            </w:r>
          </w:p>
        </w:tc>
      </w:tr>
      <w:tr w:rsidR="007A3969" w14:paraId="630C731C" w14:textId="77777777">
        <w:tblPrEx>
          <w:tblCellMar>
            <w:top w:w="0" w:type="dxa"/>
            <w:bottom w:w="0" w:type="dxa"/>
          </w:tblCellMar>
        </w:tblPrEx>
        <w:tc>
          <w:tcPr>
            <w:tcW w:w="1300" w:type="dxa"/>
            <w:tcMar>
              <w:top w:w="80" w:type="dxa"/>
              <w:left w:w="100" w:type="dxa"/>
              <w:bottom w:w="80" w:type="dxa"/>
              <w:right w:w="100" w:type="dxa"/>
            </w:tcMar>
          </w:tcPr>
          <w:p w14:paraId="7E19B8CC" w14:textId="77777777" w:rsidR="007A3969" w:rsidRDefault="00000000">
            <w:r>
              <w:rPr>
                <w:color w:val="000000"/>
                <w:sz w:val="18"/>
                <w:szCs w:val="18"/>
              </w:rPr>
              <w:t>TC-BP-02-02</w:t>
            </w:r>
          </w:p>
        </w:tc>
        <w:tc>
          <w:tcPr>
            <w:tcW w:w="2400" w:type="dxa"/>
            <w:tcMar>
              <w:top w:w="80" w:type="dxa"/>
              <w:left w:w="100" w:type="dxa"/>
              <w:bottom w:w="80" w:type="dxa"/>
              <w:right w:w="100" w:type="dxa"/>
            </w:tcMar>
          </w:tcPr>
          <w:p w14:paraId="3BD35E8C" w14:textId="77777777" w:rsidR="007A3969" w:rsidRDefault="00000000">
            <w:r>
              <w:rPr>
                <w:color w:val="000000"/>
                <w:sz w:val="18"/>
                <w:szCs w:val="18"/>
              </w:rPr>
              <w:t>Downloadable</w:t>
            </w:r>
          </w:p>
        </w:tc>
        <w:tc>
          <w:tcPr>
            <w:tcW w:w="4200" w:type="dxa"/>
            <w:tcMar>
              <w:top w:w="80" w:type="dxa"/>
              <w:left w:w="100" w:type="dxa"/>
              <w:bottom w:w="80" w:type="dxa"/>
              <w:right w:w="100" w:type="dxa"/>
            </w:tcMar>
          </w:tcPr>
          <w:p w14:paraId="36DF0530" w14:textId="77777777" w:rsidR="007A3969" w:rsidRDefault="00000000">
            <w:r>
              <w:rPr>
                <w:color w:val="000000"/>
                <w:sz w:val="18"/>
                <w:szCs w:val="18"/>
              </w:rPr>
              <w:t>Click download on the Budget Priorities view</w:t>
            </w:r>
          </w:p>
        </w:tc>
        <w:tc>
          <w:tcPr>
            <w:tcW w:w="3300" w:type="dxa"/>
            <w:tcMar>
              <w:top w:w="80" w:type="dxa"/>
              <w:left w:w="100" w:type="dxa"/>
              <w:bottom w:w="80" w:type="dxa"/>
              <w:right w:w="100" w:type="dxa"/>
            </w:tcMar>
          </w:tcPr>
          <w:p w14:paraId="24D6E498" w14:textId="77777777" w:rsidR="007A3969" w:rsidRDefault="00000000">
            <w:r>
              <w:rPr>
                <w:color w:val="000000"/>
                <w:sz w:val="18"/>
                <w:szCs w:val="18"/>
              </w:rPr>
              <w:t>CSV/Excel file downloads with anonymised data.</w:t>
            </w:r>
          </w:p>
        </w:tc>
      </w:tr>
    </w:tbl>
    <w:p w14:paraId="6FA8D57B" w14:textId="77777777" w:rsidR="007A3969" w:rsidRDefault="00000000">
      <w:pPr>
        <w:pStyle w:val="Heading1"/>
        <w:pageBreakBefore/>
        <w:spacing w:before="400" w:after="120"/>
      </w:pPr>
      <w:r>
        <w:rPr>
          <w:b/>
          <w:bCs/>
          <w:color w:val="1F3864"/>
        </w:rPr>
        <w:lastRenderedPageBreak/>
        <w:t>EPIC 8 — LGO Budget Allocation Form (Phase 2 — Backlog, not MVP)</w:t>
      </w:r>
    </w:p>
    <w:p w14:paraId="3B12C77F" w14:textId="77777777" w:rsidR="007A3969" w:rsidRDefault="00000000">
      <w:pPr>
        <w:spacing w:after="200"/>
      </w:pPr>
      <w:r>
        <w:rPr>
          <w:i/>
          <w:iCs/>
          <w:color w:val="595959"/>
        </w:rPr>
        <w:t>Documented here for backlog/planning purposes only, per SRS v1.1 §4.8. NOT part of Phase 1 MVP delivery.</w:t>
      </w:r>
    </w:p>
    <w:p w14:paraId="5A7C17B2" w14:textId="77777777" w:rsidR="007A3969" w:rsidRDefault="00000000">
      <w:pPr>
        <w:pStyle w:val="Heading2"/>
        <w:spacing w:before="300" w:after="100"/>
      </w:pPr>
      <w:r>
        <w:rPr>
          <w:b/>
          <w:bCs/>
        </w:rPr>
        <w:t>US-LGOB-01 — Data Collector completes the LGO Budget Allocation form on behalf of an LGO</w:t>
      </w:r>
    </w:p>
    <w:p w14:paraId="65A5E938" w14:textId="77777777" w:rsidR="007A3969" w:rsidRDefault="00000000">
      <w:pPr>
        <w:spacing w:after="60"/>
      </w:pPr>
      <w:r>
        <w:rPr>
          <w:b/>
          <w:bCs/>
        </w:rPr>
        <w:t xml:space="preserve">Priority: </w:t>
      </w:r>
      <w:r>
        <w:rPr>
          <w:b/>
          <w:bCs/>
          <w:color w:val="7030A0"/>
        </w:rPr>
        <w:t>Phase 2</w:t>
      </w:r>
      <w:r>
        <w:rPr>
          <w:i/>
          <w:iCs/>
          <w:color w:val="595959"/>
        </w:rPr>
        <w:t xml:space="preserve">      SRS Reference: LGO-01 / LGO-02</w:t>
      </w:r>
    </w:p>
    <w:p w14:paraId="28F0F637" w14:textId="77777777" w:rsidR="007A3969" w:rsidRDefault="00000000">
      <w:pPr>
        <w:shd w:val="clear" w:color="auto" w:fill="DCE6F1"/>
        <w:spacing w:after="120"/>
      </w:pPr>
      <w:r>
        <w:rPr>
          <w:i/>
          <w:iCs/>
        </w:rPr>
        <w:t xml:space="preserve">As a </w:t>
      </w:r>
      <w:r>
        <w:rPr>
          <w:b/>
          <w:bCs/>
          <w:i/>
          <w:iCs/>
        </w:rPr>
        <w:t>Data Collector</w:t>
      </w:r>
      <w:r>
        <w:rPr>
          <w:i/>
          <w:iCs/>
        </w:rPr>
        <w:t xml:space="preserve">, I want </w:t>
      </w:r>
      <w:r>
        <w:rPr>
          <w:b/>
          <w:bCs/>
          <w:i/>
          <w:iCs/>
        </w:rPr>
        <w:t>to interview a Local Government Official and record how the previous FY's budget was allocated across sectors, their rationale, and recommendations for the coming FY</w:t>
      </w:r>
      <w:r>
        <w:rPr>
          <w:i/>
          <w:iCs/>
        </w:rPr>
        <w:t xml:space="preserve">, so that </w:t>
      </w:r>
      <w:r>
        <w:rPr>
          <w:b/>
          <w:bCs/>
          <w:i/>
          <w:iCs/>
        </w:rPr>
        <w:t>NAC can compare budget allocation rationale and recommendations across Local Governments</w:t>
      </w:r>
      <w:r>
        <w:rPr>
          <w:i/>
          <w:iCs/>
        </w:rPr>
        <w:t>.</w:t>
      </w:r>
    </w:p>
    <w:p w14:paraId="3F2272E6" w14:textId="77777777" w:rsidR="007A3969" w:rsidRDefault="00000000">
      <w:pPr>
        <w:pStyle w:val="Heading3"/>
        <w:spacing w:before="100" w:after="80"/>
      </w:pPr>
      <w:r>
        <w:t>Acceptance Criteria</w:t>
      </w:r>
    </w:p>
    <w:p w14:paraId="279EB002" w14:textId="77777777" w:rsidR="007A3969" w:rsidRDefault="00000000">
      <w:pPr>
        <w:pStyle w:val="ListParagraph"/>
        <w:numPr>
          <w:ilvl w:val="0"/>
          <w:numId w:val="1"/>
        </w:numPr>
        <w:spacing w:after="60"/>
      </w:pPr>
      <w:r>
        <w:t>Given this form, when accessed, then it is only reachable by an authenticated Data Collector (</w:t>
      </w:r>
      <w:proofErr w:type="spellStart"/>
      <w:r>
        <w:t>LGOs</w:t>
      </w:r>
      <w:proofErr w:type="spellEnd"/>
      <w:r>
        <w:t xml:space="preserve"> cannot self-submit).</w:t>
      </w:r>
    </w:p>
    <w:p w14:paraId="0DD2F706" w14:textId="77777777" w:rsidR="007A3969" w:rsidRDefault="00000000">
      <w:pPr>
        <w:pStyle w:val="ListParagraph"/>
        <w:numPr>
          <w:ilvl w:val="0"/>
          <w:numId w:val="1"/>
        </w:numPr>
        <w:spacing w:after="60"/>
      </w:pPr>
      <w:r>
        <w:t>Given the form, when completed, then it captures prior-FY sectoral allocations, rationale (free text), and recommendations for the coming FY (free text).</w:t>
      </w:r>
    </w:p>
    <w:p w14:paraId="715B60CB" w14:textId="77777777" w:rsidR="007A3969" w:rsidRDefault="00000000">
      <w:pPr>
        <w:pStyle w:val="Heading3"/>
        <w:spacing w:before="160" w:after="80"/>
      </w:pPr>
      <w:r>
        <w:t>Test Cases</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4200"/>
        <w:gridCol w:w="3300"/>
      </w:tblGrid>
      <w:tr w:rsidR="007A3969" w14:paraId="6400CB1E"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tcPr>
          <w:p w14:paraId="599D2DC0" w14:textId="77777777" w:rsidR="007A3969" w:rsidRDefault="00000000">
            <w:r>
              <w:rPr>
                <w:b/>
                <w:bCs/>
                <w:color w:val="FFFFFF"/>
                <w:sz w:val="18"/>
                <w:szCs w:val="18"/>
              </w:rPr>
              <w:t>Test ID</w:t>
            </w:r>
          </w:p>
        </w:tc>
        <w:tc>
          <w:tcPr>
            <w:tcW w:w="2400" w:type="dxa"/>
            <w:shd w:val="clear" w:color="auto" w:fill="1F3864"/>
            <w:tcMar>
              <w:top w:w="80" w:type="dxa"/>
              <w:left w:w="100" w:type="dxa"/>
              <w:bottom w:w="80" w:type="dxa"/>
              <w:right w:w="100" w:type="dxa"/>
            </w:tcMar>
          </w:tcPr>
          <w:p w14:paraId="7DF10F10" w14:textId="77777777" w:rsidR="007A3969" w:rsidRDefault="00000000">
            <w:r>
              <w:rPr>
                <w:b/>
                <w:bCs/>
                <w:color w:val="FFFFFF"/>
                <w:sz w:val="18"/>
                <w:szCs w:val="18"/>
              </w:rPr>
              <w:t>Description</w:t>
            </w:r>
          </w:p>
        </w:tc>
        <w:tc>
          <w:tcPr>
            <w:tcW w:w="4200" w:type="dxa"/>
            <w:shd w:val="clear" w:color="auto" w:fill="1F3864"/>
            <w:tcMar>
              <w:top w:w="80" w:type="dxa"/>
              <w:left w:w="100" w:type="dxa"/>
              <w:bottom w:w="80" w:type="dxa"/>
              <w:right w:w="100" w:type="dxa"/>
            </w:tcMar>
          </w:tcPr>
          <w:p w14:paraId="23DBE3BB" w14:textId="77777777" w:rsidR="007A3969" w:rsidRDefault="00000000">
            <w:r>
              <w:rPr>
                <w:b/>
                <w:bCs/>
                <w:color w:val="FFFFFF"/>
                <w:sz w:val="18"/>
                <w:szCs w:val="18"/>
              </w:rPr>
              <w:t>Steps</w:t>
            </w:r>
          </w:p>
        </w:tc>
        <w:tc>
          <w:tcPr>
            <w:tcW w:w="3300" w:type="dxa"/>
            <w:shd w:val="clear" w:color="auto" w:fill="1F3864"/>
            <w:tcMar>
              <w:top w:w="80" w:type="dxa"/>
              <w:left w:w="100" w:type="dxa"/>
              <w:bottom w:w="80" w:type="dxa"/>
              <w:right w:w="100" w:type="dxa"/>
            </w:tcMar>
          </w:tcPr>
          <w:p w14:paraId="45BC4DC8" w14:textId="77777777" w:rsidR="007A3969" w:rsidRDefault="00000000">
            <w:r>
              <w:rPr>
                <w:b/>
                <w:bCs/>
                <w:color w:val="FFFFFF"/>
                <w:sz w:val="18"/>
                <w:szCs w:val="18"/>
              </w:rPr>
              <w:t>Expected Result</w:t>
            </w:r>
          </w:p>
        </w:tc>
      </w:tr>
      <w:tr w:rsidR="007A3969" w14:paraId="2CDC4F0C" w14:textId="77777777">
        <w:tblPrEx>
          <w:tblCellMar>
            <w:top w:w="0" w:type="dxa"/>
            <w:bottom w:w="0" w:type="dxa"/>
          </w:tblCellMar>
        </w:tblPrEx>
        <w:tc>
          <w:tcPr>
            <w:tcW w:w="1300" w:type="dxa"/>
            <w:tcMar>
              <w:top w:w="80" w:type="dxa"/>
              <w:left w:w="100" w:type="dxa"/>
              <w:bottom w:w="80" w:type="dxa"/>
              <w:right w:w="100" w:type="dxa"/>
            </w:tcMar>
          </w:tcPr>
          <w:p w14:paraId="0D7D3975" w14:textId="77777777" w:rsidR="007A3969" w:rsidRDefault="00000000">
            <w:r>
              <w:rPr>
                <w:color w:val="000000"/>
                <w:sz w:val="18"/>
                <w:szCs w:val="18"/>
              </w:rPr>
              <w:t>TC-LGOB-01-01</w:t>
            </w:r>
          </w:p>
        </w:tc>
        <w:tc>
          <w:tcPr>
            <w:tcW w:w="2400" w:type="dxa"/>
            <w:tcMar>
              <w:top w:w="80" w:type="dxa"/>
              <w:left w:w="100" w:type="dxa"/>
              <w:bottom w:w="80" w:type="dxa"/>
              <w:right w:w="100" w:type="dxa"/>
            </w:tcMar>
          </w:tcPr>
          <w:p w14:paraId="18120523" w14:textId="77777777" w:rsidR="007A3969" w:rsidRDefault="00000000">
            <w:r>
              <w:rPr>
                <w:color w:val="000000"/>
                <w:sz w:val="18"/>
                <w:szCs w:val="18"/>
              </w:rPr>
              <w:t>Only Data Collectors can access</w:t>
            </w:r>
          </w:p>
        </w:tc>
        <w:tc>
          <w:tcPr>
            <w:tcW w:w="4200" w:type="dxa"/>
            <w:tcMar>
              <w:top w:w="80" w:type="dxa"/>
              <w:left w:w="100" w:type="dxa"/>
              <w:bottom w:w="80" w:type="dxa"/>
              <w:right w:w="100" w:type="dxa"/>
            </w:tcMar>
          </w:tcPr>
          <w:p w14:paraId="065BDC12" w14:textId="77777777" w:rsidR="007A3969" w:rsidRDefault="00000000">
            <w:r>
              <w:rPr>
                <w:color w:val="000000"/>
                <w:sz w:val="18"/>
                <w:szCs w:val="18"/>
              </w:rPr>
              <w:t>Attempt to access the LGO Budget Allocation form as an unauthenticated public user</w:t>
            </w:r>
          </w:p>
        </w:tc>
        <w:tc>
          <w:tcPr>
            <w:tcW w:w="3300" w:type="dxa"/>
            <w:tcMar>
              <w:top w:w="80" w:type="dxa"/>
              <w:left w:w="100" w:type="dxa"/>
              <w:bottom w:w="80" w:type="dxa"/>
              <w:right w:w="100" w:type="dxa"/>
            </w:tcMar>
          </w:tcPr>
          <w:p w14:paraId="0D16558A" w14:textId="77777777" w:rsidR="007A3969" w:rsidRDefault="00000000">
            <w:r>
              <w:rPr>
                <w:color w:val="000000"/>
                <w:sz w:val="18"/>
                <w:szCs w:val="18"/>
              </w:rPr>
              <w:t>Access denied; form not reachable publicly.</w:t>
            </w:r>
          </w:p>
        </w:tc>
      </w:tr>
      <w:tr w:rsidR="007A3969" w14:paraId="7A8D51A2" w14:textId="77777777">
        <w:tblPrEx>
          <w:tblCellMar>
            <w:top w:w="0" w:type="dxa"/>
            <w:bottom w:w="0" w:type="dxa"/>
          </w:tblCellMar>
        </w:tblPrEx>
        <w:tc>
          <w:tcPr>
            <w:tcW w:w="1300" w:type="dxa"/>
            <w:tcMar>
              <w:top w:w="80" w:type="dxa"/>
              <w:left w:w="100" w:type="dxa"/>
              <w:bottom w:w="80" w:type="dxa"/>
              <w:right w:w="100" w:type="dxa"/>
            </w:tcMar>
          </w:tcPr>
          <w:p w14:paraId="1AD156E1" w14:textId="77777777" w:rsidR="007A3969" w:rsidRDefault="00000000">
            <w:r>
              <w:rPr>
                <w:color w:val="000000"/>
                <w:sz w:val="18"/>
                <w:szCs w:val="18"/>
              </w:rPr>
              <w:t>TC-LGOB-01-02</w:t>
            </w:r>
          </w:p>
        </w:tc>
        <w:tc>
          <w:tcPr>
            <w:tcW w:w="2400" w:type="dxa"/>
            <w:tcMar>
              <w:top w:w="80" w:type="dxa"/>
              <w:left w:w="100" w:type="dxa"/>
              <w:bottom w:w="80" w:type="dxa"/>
              <w:right w:w="100" w:type="dxa"/>
            </w:tcMar>
          </w:tcPr>
          <w:p w14:paraId="6BFEAF35" w14:textId="77777777" w:rsidR="007A3969" w:rsidRDefault="00000000">
            <w:r>
              <w:rPr>
                <w:color w:val="000000"/>
                <w:sz w:val="18"/>
                <w:szCs w:val="18"/>
              </w:rPr>
              <w:t>Full field capture</w:t>
            </w:r>
          </w:p>
        </w:tc>
        <w:tc>
          <w:tcPr>
            <w:tcW w:w="4200" w:type="dxa"/>
            <w:tcMar>
              <w:top w:w="80" w:type="dxa"/>
              <w:left w:w="100" w:type="dxa"/>
              <w:bottom w:w="80" w:type="dxa"/>
              <w:right w:w="100" w:type="dxa"/>
            </w:tcMar>
          </w:tcPr>
          <w:p w14:paraId="24946A4F" w14:textId="77777777" w:rsidR="007A3969" w:rsidRDefault="00000000">
            <w:r>
              <w:rPr>
                <w:color w:val="000000"/>
                <w:sz w:val="18"/>
                <w:szCs w:val="18"/>
              </w:rPr>
              <w:t>Complete and submit the form with valid data</w:t>
            </w:r>
          </w:p>
        </w:tc>
        <w:tc>
          <w:tcPr>
            <w:tcW w:w="3300" w:type="dxa"/>
            <w:tcMar>
              <w:top w:w="80" w:type="dxa"/>
              <w:left w:w="100" w:type="dxa"/>
              <w:bottom w:w="80" w:type="dxa"/>
              <w:right w:w="100" w:type="dxa"/>
            </w:tcMar>
          </w:tcPr>
          <w:p w14:paraId="6CBF1B75" w14:textId="77777777" w:rsidR="007A3969" w:rsidRDefault="00000000">
            <w:r>
              <w:rPr>
                <w:color w:val="000000"/>
                <w:sz w:val="18"/>
                <w:szCs w:val="18"/>
              </w:rPr>
              <w:t>Allocation, rationale, and recommendation fields all stored correctly.</w:t>
            </w:r>
          </w:p>
        </w:tc>
      </w:tr>
    </w:tbl>
    <w:p w14:paraId="1A81B70E" w14:textId="77777777" w:rsidR="007A3969" w:rsidRDefault="00000000">
      <w:pPr>
        <w:pStyle w:val="Heading2"/>
        <w:spacing w:before="300" w:after="100"/>
      </w:pPr>
      <w:r>
        <w:rPr>
          <w:b/>
          <w:bCs/>
        </w:rPr>
        <w:t>US-LGOB-02 — LGO Budget Allocation data is aggregated on the public dashboard and downloadable</w:t>
      </w:r>
    </w:p>
    <w:p w14:paraId="7D5849A8" w14:textId="77777777" w:rsidR="007A3969" w:rsidRDefault="00000000">
      <w:pPr>
        <w:spacing w:after="60"/>
      </w:pPr>
      <w:r>
        <w:rPr>
          <w:b/>
          <w:bCs/>
        </w:rPr>
        <w:t xml:space="preserve">Priority: </w:t>
      </w:r>
      <w:r>
        <w:rPr>
          <w:b/>
          <w:bCs/>
          <w:color w:val="7030A0"/>
        </w:rPr>
        <w:t>Phase 2</w:t>
      </w:r>
      <w:r>
        <w:rPr>
          <w:i/>
          <w:iCs/>
          <w:color w:val="595959"/>
        </w:rPr>
        <w:t xml:space="preserve">      SRS Reference: LGO-03 / LGO-04</w:t>
      </w:r>
    </w:p>
    <w:p w14:paraId="3F0EAD5D" w14:textId="77777777" w:rsidR="007A3969" w:rsidRDefault="00000000">
      <w:pPr>
        <w:shd w:val="clear" w:color="auto" w:fill="DCE6F1"/>
        <w:spacing w:after="120"/>
      </w:pPr>
      <w:r>
        <w:rPr>
          <w:i/>
          <w:iCs/>
        </w:rPr>
        <w:t xml:space="preserve">As a </w:t>
      </w:r>
      <w:r>
        <w:rPr>
          <w:b/>
          <w:bCs/>
          <w:i/>
          <w:iCs/>
        </w:rPr>
        <w:t>member of the public / government partner</w:t>
      </w:r>
      <w:r>
        <w:rPr>
          <w:i/>
          <w:iCs/>
        </w:rPr>
        <w:t xml:space="preserve">, I want </w:t>
      </w:r>
      <w:r>
        <w:rPr>
          <w:b/>
          <w:bCs/>
          <w:i/>
          <w:iCs/>
        </w:rPr>
        <w:t>to see comparative budget priorities/recommendations across Local Governments on the public dashboard, and download the underlying data as CSV</w:t>
      </w:r>
      <w:r>
        <w:rPr>
          <w:i/>
          <w:iCs/>
        </w:rPr>
        <w:t xml:space="preserve">, so that </w:t>
      </w:r>
      <w:r>
        <w:rPr>
          <w:b/>
          <w:bCs/>
          <w:i/>
          <w:iCs/>
        </w:rPr>
        <w:t>cross-district comparison of government budget rationale becomes transparent and analysable</w:t>
      </w:r>
      <w:r>
        <w:rPr>
          <w:i/>
          <w:iCs/>
        </w:rPr>
        <w:t>.</w:t>
      </w:r>
    </w:p>
    <w:p w14:paraId="311DA207" w14:textId="77777777" w:rsidR="007A3969" w:rsidRDefault="00000000">
      <w:pPr>
        <w:pStyle w:val="Heading3"/>
        <w:spacing w:before="100" w:after="80"/>
      </w:pPr>
      <w:r>
        <w:t>Acceptance Criteria</w:t>
      </w:r>
    </w:p>
    <w:p w14:paraId="58DDA6D5" w14:textId="77777777" w:rsidR="007A3969" w:rsidRDefault="00000000">
      <w:pPr>
        <w:pStyle w:val="ListParagraph"/>
        <w:numPr>
          <w:ilvl w:val="0"/>
          <w:numId w:val="1"/>
        </w:numPr>
        <w:spacing w:after="60"/>
      </w:pPr>
      <w:r>
        <w:t>Given multiple LGO Budget Allocation submissions across districts, when I view the public dashboard's relevant section, then a comparative visualisation across Local Governments is shown.</w:t>
      </w:r>
    </w:p>
    <w:p w14:paraId="4A560D60" w14:textId="77777777" w:rsidR="007A3969" w:rsidRDefault="00000000">
      <w:pPr>
        <w:pStyle w:val="ListParagraph"/>
        <w:numPr>
          <w:ilvl w:val="0"/>
          <w:numId w:val="1"/>
        </w:numPr>
        <w:spacing w:after="60"/>
      </w:pPr>
      <w:r>
        <w:t>Given that view, when I click download, then a CSV of the LGO Budget Allocation dataset downloads.</w:t>
      </w:r>
    </w:p>
    <w:p w14:paraId="624BE71A" w14:textId="77777777" w:rsidR="007A3969" w:rsidRDefault="00000000">
      <w:pPr>
        <w:pStyle w:val="Heading3"/>
        <w:spacing w:before="160" w:after="80"/>
      </w:pPr>
      <w:r>
        <w:t>Test Cases</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4200"/>
        <w:gridCol w:w="3300"/>
      </w:tblGrid>
      <w:tr w:rsidR="007A3969" w14:paraId="79A0BC89"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tcPr>
          <w:p w14:paraId="14EDB860" w14:textId="77777777" w:rsidR="007A3969" w:rsidRDefault="00000000">
            <w:r>
              <w:rPr>
                <w:b/>
                <w:bCs/>
                <w:color w:val="FFFFFF"/>
                <w:sz w:val="18"/>
                <w:szCs w:val="18"/>
              </w:rPr>
              <w:t>Test ID</w:t>
            </w:r>
          </w:p>
        </w:tc>
        <w:tc>
          <w:tcPr>
            <w:tcW w:w="2400" w:type="dxa"/>
            <w:shd w:val="clear" w:color="auto" w:fill="1F3864"/>
            <w:tcMar>
              <w:top w:w="80" w:type="dxa"/>
              <w:left w:w="100" w:type="dxa"/>
              <w:bottom w:w="80" w:type="dxa"/>
              <w:right w:w="100" w:type="dxa"/>
            </w:tcMar>
          </w:tcPr>
          <w:p w14:paraId="7EC6EBE0" w14:textId="77777777" w:rsidR="007A3969" w:rsidRDefault="00000000">
            <w:r>
              <w:rPr>
                <w:b/>
                <w:bCs/>
                <w:color w:val="FFFFFF"/>
                <w:sz w:val="18"/>
                <w:szCs w:val="18"/>
              </w:rPr>
              <w:t>Description</w:t>
            </w:r>
          </w:p>
        </w:tc>
        <w:tc>
          <w:tcPr>
            <w:tcW w:w="4200" w:type="dxa"/>
            <w:shd w:val="clear" w:color="auto" w:fill="1F3864"/>
            <w:tcMar>
              <w:top w:w="80" w:type="dxa"/>
              <w:left w:w="100" w:type="dxa"/>
              <w:bottom w:w="80" w:type="dxa"/>
              <w:right w:w="100" w:type="dxa"/>
            </w:tcMar>
          </w:tcPr>
          <w:p w14:paraId="3053E8A3" w14:textId="77777777" w:rsidR="007A3969" w:rsidRDefault="00000000">
            <w:r>
              <w:rPr>
                <w:b/>
                <w:bCs/>
                <w:color w:val="FFFFFF"/>
                <w:sz w:val="18"/>
                <w:szCs w:val="18"/>
              </w:rPr>
              <w:t>Steps</w:t>
            </w:r>
          </w:p>
        </w:tc>
        <w:tc>
          <w:tcPr>
            <w:tcW w:w="3300" w:type="dxa"/>
            <w:shd w:val="clear" w:color="auto" w:fill="1F3864"/>
            <w:tcMar>
              <w:top w:w="80" w:type="dxa"/>
              <w:left w:w="100" w:type="dxa"/>
              <w:bottom w:w="80" w:type="dxa"/>
              <w:right w:w="100" w:type="dxa"/>
            </w:tcMar>
          </w:tcPr>
          <w:p w14:paraId="1E107D39" w14:textId="77777777" w:rsidR="007A3969" w:rsidRDefault="00000000">
            <w:r>
              <w:rPr>
                <w:b/>
                <w:bCs/>
                <w:color w:val="FFFFFF"/>
                <w:sz w:val="18"/>
                <w:szCs w:val="18"/>
              </w:rPr>
              <w:t>Expected Result</w:t>
            </w:r>
          </w:p>
        </w:tc>
      </w:tr>
      <w:tr w:rsidR="007A3969" w14:paraId="1FF40C0F" w14:textId="77777777">
        <w:tblPrEx>
          <w:tblCellMar>
            <w:top w:w="0" w:type="dxa"/>
            <w:bottom w:w="0" w:type="dxa"/>
          </w:tblCellMar>
        </w:tblPrEx>
        <w:tc>
          <w:tcPr>
            <w:tcW w:w="1300" w:type="dxa"/>
            <w:tcMar>
              <w:top w:w="80" w:type="dxa"/>
              <w:left w:w="100" w:type="dxa"/>
              <w:bottom w:w="80" w:type="dxa"/>
              <w:right w:w="100" w:type="dxa"/>
            </w:tcMar>
          </w:tcPr>
          <w:p w14:paraId="266DC2E4" w14:textId="77777777" w:rsidR="007A3969" w:rsidRDefault="00000000">
            <w:r>
              <w:rPr>
                <w:color w:val="000000"/>
                <w:sz w:val="18"/>
                <w:szCs w:val="18"/>
              </w:rPr>
              <w:t>TC-LGOB-02-01</w:t>
            </w:r>
          </w:p>
        </w:tc>
        <w:tc>
          <w:tcPr>
            <w:tcW w:w="2400" w:type="dxa"/>
            <w:tcMar>
              <w:top w:w="80" w:type="dxa"/>
              <w:left w:w="100" w:type="dxa"/>
              <w:bottom w:w="80" w:type="dxa"/>
              <w:right w:w="100" w:type="dxa"/>
            </w:tcMar>
          </w:tcPr>
          <w:p w14:paraId="5BDA66B0" w14:textId="77777777" w:rsidR="007A3969" w:rsidRDefault="00000000">
            <w:r>
              <w:rPr>
                <w:color w:val="000000"/>
                <w:sz w:val="18"/>
                <w:szCs w:val="18"/>
              </w:rPr>
              <w:t>Comparative view exists</w:t>
            </w:r>
          </w:p>
        </w:tc>
        <w:tc>
          <w:tcPr>
            <w:tcW w:w="4200" w:type="dxa"/>
            <w:tcMar>
              <w:top w:w="80" w:type="dxa"/>
              <w:left w:w="100" w:type="dxa"/>
              <w:bottom w:w="80" w:type="dxa"/>
              <w:right w:w="100" w:type="dxa"/>
            </w:tcMar>
          </w:tcPr>
          <w:p w14:paraId="64A2612D" w14:textId="77777777" w:rsidR="007A3969" w:rsidRDefault="00000000">
            <w:r>
              <w:rPr>
                <w:color w:val="000000"/>
                <w:sz w:val="18"/>
                <w:szCs w:val="18"/>
              </w:rPr>
              <w:t>Open the LGO Budget Allocation section of the public dashboard</w:t>
            </w:r>
          </w:p>
        </w:tc>
        <w:tc>
          <w:tcPr>
            <w:tcW w:w="3300" w:type="dxa"/>
            <w:tcMar>
              <w:top w:w="80" w:type="dxa"/>
              <w:left w:w="100" w:type="dxa"/>
              <w:bottom w:w="80" w:type="dxa"/>
              <w:right w:w="100" w:type="dxa"/>
            </w:tcMar>
          </w:tcPr>
          <w:p w14:paraId="4476E320" w14:textId="77777777" w:rsidR="007A3969" w:rsidRDefault="00000000">
            <w:r>
              <w:rPr>
                <w:color w:val="000000"/>
                <w:sz w:val="18"/>
                <w:szCs w:val="18"/>
              </w:rPr>
              <w:t>Cross-district comparison visualisation is shown.</w:t>
            </w:r>
          </w:p>
        </w:tc>
      </w:tr>
      <w:tr w:rsidR="007A3969" w14:paraId="34354A72" w14:textId="77777777">
        <w:tblPrEx>
          <w:tblCellMar>
            <w:top w:w="0" w:type="dxa"/>
            <w:bottom w:w="0" w:type="dxa"/>
          </w:tblCellMar>
        </w:tblPrEx>
        <w:tc>
          <w:tcPr>
            <w:tcW w:w="1300" w:type="dxa"/>
            <w:tcMar>
              <w:top w:w="80" w:type="dxa"/>
              <w:left w:w="100" w:type="dxa"/>
              <w:bottom w:w="80" w:type="dxa"/>
              <w:right w:w="100" w:type="dxa"/>
            </w:tcMar>
          </w:tcPr>
          <w:p w14:paraId="707F4F39" w14:textId="77777777" w:rsidR="007A3969" w:rsidRDefault="00000000">
            <w:r>
              <w:rPr>
                <w:color w:val="000000"/>
                <w:sz w:val="18"/>
                <w:szCs w:val="18"/>
              </w:rPr>
              <w:t>TC-LGOB-02-02</w:t>
            </w:r>
          </w:p>
        </w:tc>
        <w:tc>
          <w:tcPr>
            <w:tcW w:w="2400" w:type="dxa"/>
            <w:tcMar>
              <w:top w:w="80" w:type="dxa"/>
              <w:left w:w="100" w:type="dxa"/>
              <w:bottom w:w="80" w:type="dxa"/>
              <w:right w:w="100" w:type="dxa"/>
            </w:tcMar>
          </w:tcPr>
          <w:p w14:paraId="5F0F2B40" w14:textId="77777777" w:rsidR="007A3969" w:rsidRDefault="00000000">
            <w:r>
              <w:rPr>
                <w:color w:val="000000"/>
                <w:sz w:val="18"/>
                <w:szCs w:val="18"/>
              </w:rPr>
              <w:t>CSV download</w:t>
            </w:r>
          </w:p>
        </w:tc>
        <w:tc>
          <w:tcPr>
            <w:tcW w:w="4200" w:type="dxa"/>
            <w:tcMar>
              <w:top w:w="80" w:type="dxa"/>
              <w:left w:w="100" w:type="dxa"/>
              <w:bottom w:w="80" w:type="dxa"/>
              <w:right w:w="100" w:type="dxa"/>
            </w:tcMar>
          </w:tcPr>
          <w:p w14:paraId="63FB25AB" w14:textId="77777777" w:rsidR="007A3969" w:rsidRDefault="00000000">
            <w:r>
              <w:rPr>
                <w:color w:val="000000"/>
                <w:sz w:val="18"/>
                <w:szCs w:val="18"/>
              </w:rPr>
              <w:t>Click download</w:t>
            </w:r>
          </w:p>
        </w:tc>
        <w:tc>
          <w:tcPr>
            <w:tcW w:w="3300" w:type="dxa"/>
            <w:tcMar>
              <w:top w:w="80" w:type="dxa"/>
              <w:left w:w="100" w:type="dxa"/>
              <w:bottom w:w="80" w:type="dxa"/>
              <w:right w:w="100" w:type="dxa"/>
            </w:tcMar>
          </w:tcPr>
          <w:p w14:paraId="34E0EEC8" w14:textId="77777777" w:rsidR="007A3969" w:rsidRDefault="00000000">
            <w:r>
              <w:rPr>
                <w:color w:val="000000"/>
                <w:sz w:val="18"/>
                <w:szCs w:val="18"/>
              </w:rPr>
              <w:t>CSV file with LGO Budget Allocation data downloads.</w:t>
            </w:r>
          </w:p>
        </w:tc>
      </w:tr>
    </w:tbl>
    <w:p w14:paraId="7B75BE71" w14:textId="77777777" w:rsidR="006C5B3F" w:rsidRDefault="006C5B3F"/>
    <w:sectPr w:rsidR="006C5B3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108D0"/>
    <w:multiLevelType w:val="hybridMultilevel"/>
    <w:tmpl w:val="85A2F980"/>
    <w:lvl w:ilvl="0" w:tplc="4F64168C">
      <w:start w:val="1"/>
      <w:numFmt w:val="bullet"/>
      <w:lvlText w:val="•"/>
      <w:lvlJc w:val="left"/>
    </w:lvl>
    <w:lvl w:ilvl="1" w:tplc="3C866196">
      <w:numFmt w:val="decimal"/>
      <w:lvlText w:val=""/>
      <w:lvlJc w:val="left"/>
    </w:lvl>
    <w:lvl w:ilvl="2" w:tplc="4BBCE1D4">
      <w:numFmt w:val="decimal"/>
      <w:lvlText w:val=""/>
      <w:lvlJc w:val="left"/>
    </w:lvl>
    <w:lvl w:ilvl="3" w:tplc="1B7494E0">
      <w:numFmt w:val="decimal"/>
      <w:lvlText w:val=""/>
      <w:lvlJc w:val="left"/>
    </w:lvl>
    <w:lvl w:ilvl="4" w:tplc="BFC0A3C2">
      <w:numFmt w:val="decimal"/>
      <w:lvlText w:val=""/>
      <w:lvlJc w:val="left"/>
    </w:lvl>
    <w:lvl w:ilvl="5" w:tplc="D05CF0B6">
      <w:numFmt w:val="decimal"/>
      <w:lvlText w:val=""/>
      <w:lvlJc w:val="left"/>
    </w:lvl>
    <w:lvl w:ilvl="6" w:tplc="F9B2A392">
      <w:numFmt w:val="decimal"/>
      <w:lvlText w:val=""/>
      <w:lvlJc w:val="left"/>
    </w:lvl>
    <w:lvl w:ilvl="7" w:tplc="B4C0AA70">
      <w:numFmt w:val="decimal"/>
      <w:lvlText w:val=""/>
      <w:lvlJc w:val="left"/>
    </w:lvl>
    <w:lvl w:ilvl="8" w:tplc="1DCEC984">
      <w:numFmt w:val="decimal"/>
      <w:lvlText w:val=""/>
      <w:lvlJc w:val="left"/>
    </w:lvl>
  </w:abstractNum>
  <w:abstractNum w:abstractNumId="1" w15:restartNumberingAfterBreak="0">
    <w:nsid w:val="50BA25E5"/>
    <w:multiLevelType w:val="hybridMultilevel"/>
    <w:tmpl w:val="A208AA66"/>
    <w:lvl w:ilvl="0" w:tplc="79D8E110">
      <w:start w:val="1"/>
      <w:numFmt w:val="bullet"/>
      <w:lvlText w:val="●"/>
      <w:lvlJc w:val="left"/>
      <w:pPr>
        <w:ind w:left="720" w:hanging="360"/>
      </w:pPr>
    </w:lvl>
    <w:lvl w:ilvl="1" w:tplc="D18EAC14">
      <w:start w:val="1"/>
      <w:numFmt w:val="bullet"/>
      <w:lvlText w:val="○"/>
      <w:lvlJc w:val="left"/>
      <w:pPr>
        <w:ind w:left="1440" w:hanging="360"/>
      </w:pPr>
    </w:lvl>
    <w:lvl w:ilvl="2" w:tplc="F07443F8">
      <w:start w:val="1"/>
      <w:numFmt w:val="bullet"/>
      <w:lvlText w:val="■"/>
      <w:lvlJc w:val="left"/>
      <w:pPr>
        <w:ind w:left="2160" w:hanging="360"/>
      </w:pPr>
    </w:lvl>
    <w:lvl w:ilvl="3" w:tplc="07280A8C">
      <w:start w:val="1"/>
      <w:numFmt w:val="bullet"/>
      <w:lvlText w:val="●"/>
      <w:lvlJc w:val="left"/>
      <w:pPr>
        <w:ind w:left="2880" w:hanging="360"/>
      </w:pPr>
    </w:lvl>
    <w:lvl w:ilvl="4" w:tplc="022E1686">
      <w:start w:val="1"/>
      <w:numFmt w:val="bullet"/>
      <w:lvlText w:val="○"/>
      <w:lvlJc w:val="left"/>
      <w:pPr>
        <w:ind w:left="3600" w:hanging="360"/>
      </w:pPr>
    </w:lvl>
    <w:lvl w:ilvl="5" w:tplc="5994E03E">
      <w:start w:val="1"/>
      <w:numFmt w:val="bullet"/>
      <w:lvlText w:val="■"/>
      <w:lvlJc w:val="left"/>
      <w:pPr>
        <w:ind w:left="4320" w:hanging="360"/>
      </w:pPr>
    </w:lvl>
    <w:lvl w:ilvl="6" w:tplc="5DD4E7F8">
      <w:start w:val="1"/>
      <w:numFmt w:val="bullet"/>
      <w:lvlText w:val="●"/>
      <w:lvlJc w:val="left"/>
      <w:pPr>
        <w:ind w:left="5040" w:hanging="360"/>
      </w:pPr>
    </w:lvl>
    <w:lvl w:ilvl="7" w:tplc="C380B394">
      <w:start w:val="1"/>
      <w:numFmt w:val="bullet"/>
      <w:lvlText w:val="●"/>
      <w:lvlJc w:val="left"/>
      <w:pPr>
        <w:ind w:left="5760" w:hanging="360"/>
      </w:pPr>
    </w:lvl>
    <w:lvl w:ilvl="8" w:tplc="C5EC9468">
      <w:start w:val="1"/>
      <w:numFmt w:val="bullet"/>
      <w:lvlText w:val="●"/>
      <w:lvlJc w:val="left"/>
      <w:pPr>
        <w:ind w:left="6480" w:hanging="360"/>
      </w:pPr>
    </w:lvl>
  </w:abstractNum>
  <w:num w:numId="1" w16cid:durableId="4785744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3969"/>
    <w:rsid w:val="00144242"/>
    <w:rsid w:val="006C5B3F"/>
    <w:rsid w:val="007A3969"/>
    <w:rsid w:val="00AA486C"/>
  </w:rsids>
  <m:mathPr>
    <m:mathFont m:val="Cambria Math"/>
    <m:brkBin m:val="before"/>
    <m:brkBinSub m:val="--"/>
    <m:smallFrac m:val="0"/>
    <m:dispDef/>
    <m:lMargin m:val="0"/>
    <m:rMargin m:val="0"/>
    <m:defJc m:val="centerGroup"/>
    <m:wrapIndent m:val="1440"/>
    <m:intLim m:val="subSup"/>
    <m:naryLim m:val="undOvr"/>
  </m:mathPr>
  <w:themeFontLang w:val="en-U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B6BE9"/>
  <w15:docId w15:val="{12E07771-E05B-4F05-807E-D062A747A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G" w:eastAsia="en-U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31</Pages>
  <Words>11224</Words>
  <Characters>63983</Characters>
  <Application>Microsoft Office Word</Application>
  <DocSecurity>0</DocSecurity>
  <Lines>533</Lines>
  <Paragraphs>150</Paragraphs>
  <ScaleCrop>false</ScaleCrop>
  <Company/>
  <LinksUpToDate>false</LinksUpToDate>
  <CharactersWithSpaces>75057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Pacwa</cp:lastModifiedBy>
  <cp:revision>2</cp:revision>
  <dcterms:created xsi:type="dcterms:W3CDTF">2026-07-02T05:49:00Z</dcterms:created>
  <dcterms:modified xsi:type="dcterms:W3CDTF">2026-07-06T07:32:00Z</dcterms:modified>
</cp:coreProperties>
</file>