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FA" w:rsidRDefault="00F672FA" w:rsidP="00D10A8B">
      <w:pPr>
        <w:widowControl/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>The idea of creating this site came from a puzzle made-up by a secret group in 2014.</w:t>
      </w:r>
      <w:r w:rsidR="001B49B2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This puzzle consisted in two 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>levels/rounds</w:t>
      </w:r>
      <w:r w:rsidR="001B49B2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and was created to </w:t>
      </w:r>
      <w:proofErr w:type="spellStart"/>
      <w:r w:rsidR="001B49B2">
        <w:rPr>
          <w:rFonts w:ascii="Times New Roman" w:eastAsia="sans-serif" w:hAnsi="Times New Roman" w:cs="Times New Roman"/>
          <w:kern w:val="0"/>
          <w:sz w:val="26"/>
          <w:szCs w:val="26"/>
        </w:rPr>
        <w:t>indentificate</w:t>
      </w:r>
      <w:proofErr w:type="spellEnd"/>
      <w:r w:rsidR="001B49B2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clever people, who’ve got general knowledge about </w:t>
      </w:r>
      <w:r w:rsidR="001B49B2" w:rsidRPr="001B49B2">
        <w:rPr>
          <w:rFonts w:ascii="Times New Roman" w:eastAsia="sans-serif" w:hAnsi="Times New Roman" w:cs="Times New Roman"/>
          <w:kern w:val="0"/>
          <w:sz w:val="26"/>
          <w:szCs w:val="26"/>
        </w:rPr>
        <w:t>multifarious</w:t>
      </w:r>
      <w:r w:rsidR="001B49B2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domains, and especially, </w:t>
      </w:r>
      <w:r w:rsidR="001B49B2" w:rsidRPr="001B49B2">
        <w:rPr>
          <w:rFonts w:ascii="Times New Roman" w:eastAsia="sans-serif" w:hAnsi="Times New Roman" w:cs="Times New Roman"/>
          <w:kern w:val="0"/>
          <w:sz w:val="26"/>
          <w:szCs w:val="26"/>
        </w:rPr>
        <w:t>cryptography</w:t>
      </w:r>
      <w:r w:rsidR="001B49B2">
        <w:rPr>
          <w:rFonts w:ascii="Times New Roman" w:eastAsia="sans-serif" w:hAnsi="Times New Roman" w:cs="Times New Roman"/>
          <w:kern w:val="0"/>
          <w:sz w:val="26"/>
          <w:szCs w:val="26"/>
        </w:rPr>
        <w:t>.</w:t>
      </w:r>
    </w:p>
    <w:p w:rsidR="001B49B2" w:rsidRDefault="001B49B2" w:rsidP="00D10A8B">
      <w:pPr>
        <w:widowControl/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kern w:val="0"/>
          <w:sz w:val="26"/>
          <w:szCs w:val="26"/>
        </w:rPr>
        <w:t>Cicadapuzzle</w:t>
      </w:r>
      <w:proofErr w:type="spellEnd"/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gives you the possibility to create your own puzzles and to show them to the people desirous of solving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puzzles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in order to improve and better their mind.</w:t>
      </w:r>
    </w:p>
    <w:p w:rsidR="00E27C53" w:rsidRDefault="004A1E3C" w:rsidP="00D10A8B">
      <w:pPr>
        <w:widowControl/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Creating puzzles signifies a method by which you can augment the vigor of your rationality, because they are intricate and they demand logical, lucid elements, which </w:t>
      </w:r>
      <w:r w:rsidR="00E27C53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ought to 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be perceived by the player as interesting and </w:t>
      </w:r>
      <w:r w:rsidR="00E27C53">
        <w:rPr>
          <w:rFonts w:ascii="Times New Roman" w:eastAsia="sans-serif" w:hAnsi="Times New Roman" w:cs="Times New Roman"/>
          <w:kern w:val="0"/>
          <w:sz w:val="26"/>
          <w:szCs w:val="26"/>
        </w:rPr>
        <w:t>vivid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ones.</w:t>
      </w:r>
    </w:p>
    <w:p w:rsidR="00E27C53" w:rsidRDefault="00E27C53" w:rsidP="00D10A8B">
      <w:pPr>
        <w:widowControl/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>The game is mostly based on the player’s intuition and general knowledge. However, the player shouldn’t be immersed in every domain or theme regarding general kno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>wledge, inasmuch as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puzzles can be created based on one specific domain, such as history, </w:t>
      </w:r>
      <w:r w:rsidRPr="00E27C53">
        <w:rPr>
          <w:rFonts w:ascii="Times New Roman" w:eastAsia="sans-serif" w:hAnsi="Times New Roman" w:cs="Times New Roman"/>
          <w:kern w:val="0"/>
          <w:sz w:val="26"/>
          <w:szCs w:val="26"/>
        </w:rPr>
        <w:t>archeology</w:t>
      </w:r>
      <w:r w:rsidR="000045A4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, </w:t>
      </w:r>
      <w:r w:rsidR="000045A4" w:rsidRPr="001B49B2">
        <w:rPr>
          <w:rFonts w:ascii="Times New Roman" w:eastAsia="sans-serif" w:hAnsi="Times New Roman" w:cs="Times New Roman"/>
          <w:kern w:val="0"/>
          <w:sz w:val="26"/>
          <w:szCs w:val="26"/>
        </w:rPr>
        <w:t>cryptography</w:t>
      </w:r>
      <w:r w:rsidR="000045A4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, </w:t>
      </w:r>
      <w:r w:rsidR="000045A4" w:rsidRPr="000045A4">
        <w:rPr>
          <w:rFonts w:ascii="Times New Roman" w:eastAsia="sans-serif" w:hAnsi="Times New Roman" w:cs="Times New Roman"/>
          <w:kern w:val="0"/>
          <w:sz w:val="26"/>
          <w:szCs w:val="26"/>
        </w:rPr>
        <w:t>linguistics</w:t>
      </w:r>
      <w:r w:rsidR="000045A4">
        <w:rPr>
          <w:rFonts w:ascii="Times New Roman" w:eastAsia="sans-serif" w:hAnsi="Times New Roman" w:cs="Times New Roman"/>
          <w:kern w:val="0"/>
          <w:sz w:val="26"/>
          <w:szCs w:val="26"/>
        </w:rPr>
        <w:t>, etc.</w:t>
      </w:r>
    </w:p>
    <w:p w:rsidR="000045A4" w:rsidRDefault="000045A4" w:rsidP="00D10A8B">
      <w:pPr>
        <w:widowControl/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The purpose of 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the 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game is to solve each 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>part of the puzzle through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finding 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>out the secret code of each part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>.</w:t>
      </w:r>
    </w:p>
    <w:p w:rsidR="000045A4" w:rsidRDefault="000045A4" w:rsidP="00D10A8B">
      <w:pPr>
        <w:widowControl/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>In order to solve a puzzle, the player can log as a team or a singular p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>articipant. If you’re logged via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a team, the achievements regarding the puzzle will be shown identically to every member of the team. </w:t>
      </w:r>
    </w:p>
    <w:p w:rsidR="009A2237" w:rsidRDefault="000045A4" w:rsidP="00D10A8B">
      <w:pPr>
        <w:widowControl/>
        <w:ind w:left="-851"/>
        <w:jc w:val="left"/>
        <w:rPr>
          <w:rFonts w:ascii="Times New Roman" w:eastAsia="sans-serif" w:hAnsi="Times New Roman" w:cs="Times New Roman"/>
          <w:b/>
          <w:kern w:val="0"/>
          <w:sz w:val="26"/>
          <w:szCs w:val="26"/>
        </w:rPr>
      </w:pPr>
      <w:r w:rsidRPr="000045A4">
        <w:rPr>
          <w:rFonts w:ascii="Times New Roman" w:eastAsia="sans-serif" w:hAnsi="Times New Roman" w:cs="Times New Roman"/>
          <w:b/>
          <w:kern w:val="0"/>
          <w:sz w:val="26"/>
          <w:szCs w:val="26"/>
        </w:rPr>
        <w:t xml:space="preserve">Creating Puzzles Rules </w:t>
      </w:r>
    </w:p>
    <w:p w:rsidR="003405A3" w:rsidRPr="009A2237" w:rsidRDefault="00F23FAE" w:rsidP="00D10A8B">
      <w:pPr>
        <w:widowControl/>
        <w:ind w:left="-851"/>
        <w:jc w:val="left"/>
        <w:rPr>
          <w:rFonts w:ascii="Times New Roman" w:eastAsia="sans-serif" w:hAnsi="Times New Roman" w:cs="Times New Roman"/>
          <w:b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>Entering</w:t>
      </w:r>
      <w:r w:rsidR="003405A3" w:rsidRPr="009A2237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this platform denotes your agreement with the following rules:</w:t>
      </w:r>
    </w:p>
    <w:p w:rsidR="000045A4" w:rsidRDefault="000045A4" w:rsidP="00D10A8B">
      <w:pPr>
        <w:pStyle w:val="Listparagraf"/>
        <w:widowControl/>
        <w:numPr>
          <w:ilvl w:val="0"/>
          <w:numId w:val="2"/>
        </w:numPr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Puzzles mustn’t 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>provide</w:t>
      </w:r>
      <w:r w:rsidR="00CE6196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violence elements towards the player. They mu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>stn’t provoke the player to make</w:t>
      </w:r>
      <w:r w:rsidR="00CE6196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actions that can jeopardize his life. They mustn’t contain erotic themes or elements that can mar and alter the </w:t>
      </w:r>
      <w:r w:rsidR="00CE6196" w:rsidRPr="00CE6196">
        <w:rPr>
          <w:rFonts w:ascii="Times New Roman" w:eastAsia="sans-serif" w:hAnsi="Times New Roman" w:cs="Times New Roman"/>
          <w:kern w:val="0"/>
          <w:sz w:val="26"/>
          <w:szCs w:val="26"/>
        </w:rPr>
        <w:t>psychological</w:t>
      </w:r>
      <w:r w:rsidR="00F23FAE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state</w:t>
      </w:r>
      <w:r w:rsidR="00CE6196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of the player.</w:t>
      </w:r>
    </w:p>
    <w:p w:rsidR="00CE6196" w:rsidRDefault="00CE6196" w:rsidP="00D10A8B">
      <w:pPr>
        <w:pStyle w:val="Listparagraf"/>
        <w:widowControl/>
        <w:numPr>
          <w:ilvl w:val="0"/>
          <w:numId w:val="2"/>
        </w:numPr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There aren’t allowed puzzles with </w:t>
      </w:r>
      <w:r w:rsidRPr="00CE6196">
        <w:rPr>
          <w:rFonts w:ascii="Times New Roman" w:eastAsia="sans-serif" w:hAnsi="Times New Roman" w:cs="Times New Roman"/>
          <w:kern w:val="0"/>
          <w:sz w:val="26"/>
          <w:szCs w:val="26"/>
        </w:rPr>
        <w:t>opaque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content.</w:t>
      </w:r>
    </w:p>
    <w:p w:rsidR="003405A3" w:rsidRDefault="00956847" w:rsidP="00D10A8B">
      <w:pPr>
        <w:pStyle w:val="Listparagraf"/>
        <w:widowControl/>
        <w:numPr>
          <w:ilvl w:val="0"/>
          <w:numId w:val="2"/>
        </w:numPr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The levels must be connected one to each other within a logical link. The </w:t>
      </w:r>
      <w:r w:rsidR="003405A3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previous level must </w:t>
      </w:r>
      <w:r w:rsidR="00365909">
        <w:rPr>
          <w:rFonts w:ascii="Times New Roman" w:eastAsia="sans-serif" w:hAnsi="Times New Roman" w:cs="Times New Roman"/>
          <w:kern w:val="0"/>
          <w:sz w:val="26"/>
          <w:szCs w:val="26"/>
        </w:rPr>
        <w:t>suggest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the next one.</w:t>
      </w:r>
    </w:p>
    <w:p w:rsidR="00956847" w:rsidRPr="003405A3" w:rsidRDefault="00956847" w:rsidP="00D10A8B">
      <w:pPr>
        <w:pStyle w:val="Listparagraf"/>
        <w:widowControl/>
        <w:numPr>
          <w:ilvl w:val="0"/>
          <w:numId w:val="2"/>
        </w:numPr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 w:rsidRPr="003405A3">
        <w:rPr>
          <w:rFonts w:ascii="Times New Roman" w:eastAsia="sans-serif" w:hAnsi="Times New Roman" w:cs="Times New Roman"/>
          <w:kern w:val="0"/>
          <w:sz w:val="26"/>
          <w:szCs w:val="26"/>
        </w:rPr>
        <w:t>Every person is individually responsible for his own actions and for their consequences.</w:t>
      </w:r>
    </w:p>
    <w:p w:rsidR="00956847" w:rsidRDefault="00956847" w:rsidP="00D10A8B">
      <w:pPr>
        <w:pStyle w:val="Listparagraf"/>
        <w:widowControl/>
        <w:numPr>
          <w:ilvl w:val="0"/>
          <w:numId w:val="2"/>
        </w:numPr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kern w:val="0"/>
          <w:sz w:val="26"/>
          <w:szCs w:val="26"/>
        </w:rPr>
        <w:t>Cicadapuzzle</w:t>
      </w:r>
      <w:proofErr w:type="spellEnd"/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doesn’t bear responsibility for the actions or decisions made up by the players, neither for the content provided by the puzzles.</w:t>
      </w:r>
    </w:p>
    <w:p w:rsidR="00956847" w:rsidRDefault="00956847" w:rsidP="00D10A8B">
      <w:pPr>
        <w:pStyle w:val="Listparagraf"/>
        <w:widowControl/>
        <w:numPr>
          <w:ilvl w:val="0"/>
          <w:numId w:val="2"/>
        </w:numPr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The general description of a puzzle </w:t>
      </w:r>
      <w:r w:rsidR="00230216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must have at </w:t>
      </w:r>
      <w:r w:rsidR="00365909">
        <w:rPr>
          <w:rFonts w:ascii="Times New Roman" w:eastAsia="sans-serif" w:hAnsi="Times New Roman" w:cs="Times New Roman"/>
          <w:kern w:val="0"/>
          <w:sz w:val="26"/>
          <w:szCs w:val="26"/>
        </w:rPr>
        <w:t>least</w:t>
      </w:r>
      <w:r w:rsidR="00230216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100 characters.</w:t>
      </w:r>
    </w:p>
    <w:p w:rsidR="00230216" w:rsidRDefault="00230216" w:rsidP="00D10A8B">
      <w:pPr>
        <w:pStyle w:val="Listparagraf"/>
        <w:widowControl/>
        <w:numPr>
          <w:ilvl w:val="0"/>
          <w:numId w:val="2"/>
        </w:numPr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>The code of each level must have a length of at least three characters.</w:t>
      </w:r>
    </w:p>
    <w:p w:rsidR="009A2237" w:rsidRPr="00735D24" w:rsidRDefault="00230216" w:rsidP="00D10A8B">
      <w:pPr>
        <w:pStyle w:val="Listparagraf"/>
        <w:widowControl/>
        <w:numPr>
          <w:ilvl w:val="0"/>
          <w:numId w:val="2"/>
        </w:numPr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>The description of each leve</w:t>
      </w:r>
      <w:r w:rsidR="00365909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l must have a length of at least 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>30 characters.</w:t>
      </w:r>
    </w:p>
    <w:p w:rsidR="00230216" w:rsidRDefault="00230216" w:rsidP="00D10A8B">
      <w:pPr>
        <w:widowControl/>
        <w:ind w:left="-851"/>
        <w:jc w:val="left"/>
        <w:rPr>
          <w:rFonts w:ascii="Times New Roman" w:eastAsia="sans-serif" w:hAnsi="Times New Roman" w:cs="Times New Roman"/>
          <w:b/>
          <w:kern w:val="0"/>
          <w:sz w:val="26"/>
          <w:szCs w:val="26"/>
        </w:rPr>
      </w:pPr>
      <w:r w:rsidRPr="00230216">
        <w:rPr>
          <w:rFonts w:ascii="Times New Roman" w:eastAsia="sans-serif" w:hAnsi="Times New Roman" w:cs="Times New Roman"/>
          <w:b/>
          <w:kern w:val="0"/>
          <w:sz w:val="26"/>
          <w:szCs w:val="26"/>
        </w:rPr>
        <w:t>Teams</w:t>
      </w:r>
      <w:r>
        <w:rPr>
          <w:rFonts w:ascii="Times New Roman" w:eastAsia="sans-serif" w:hAnsi="Times New Roman" w:cs="Times New Roman"/>
          <w:b/>
          <w:kern w:val="0"/>
          <w:sz w:val="26"/>
          <w:szCs w:val="26"/>
        </w:rPr>
        <w:t>/Groups</w:t>
      </w:r>
    </w:p>
    <w:p w:rsidR="006E4611" w:rsidRDefault="00365909" w:rsidP="00917C8B">
      <w:pPr>
        <w:widowControl/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>By</w:t>
      </w:r>
      <w:r w:rsidR="00230216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creating a team, the creator implicitly becomes a </w:t>
      </w:r>
      <w:proofErr w:type="gramStart"/>
      <w:r w:rsidR="00230216">
        <w:rPr>
          <w:rFonts w:ascii="Times New Roman" w:eastAsia="sans-serif" w:hAnsi="Times New Roman" w:cs="Times New Roman"/>
          <w:kern w:val="0"/>
          <w:sz w:val="26"/>
          <w:szCs w:val="26"/>
        </w:rPr>
        <w:t>member,</w:t>
      </w:r>
      <w:proofErr w:type="gramEnd"/>
      <w:r w:rsidR="00230216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however, he can leave it and later, add himself</w:t>
      </w:r>
      <w:r w:rsidR="003405A3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back</w:t>
      </w:r>
      <w:r w:rsidR="00230216">
        <w:rPr>
          <w:rFonts w:ascii="Times New Roman" w:eastAsia="sans-serif" w:hAnsi="Times New Roman" w:cs="Times New Roman"/>
          <w:kern w:val="0"/>
          <w:sz w:val="26"/>
          <w:szCs w:val="26"/>
        </w:rPr>
        <w:t>. The achievements and the evolution of the team w</w:t>
      </w:r>
      <w:r w:rsidR="003405A3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ill be 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identified </w:t>
      </w:r>
      <w:r w:rsidR="003405A3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as a </w:t>
      </w:r>
      <w:proofErr w:type="spellStart"/>
      <w:r w:rsidR="003405A3">
        <w:rPr>
          <w:rFonts w:ascii="Times New Roman" w:eastAsia="sans-serif" w:hAnsi="Times New Roman" w:cs="Times New Roman"/>
          <w:kern w:val="0"/>
          <w:sz w:val="26"/>
          <w:szCs w:val="26"/>
        </w:rPr>
        <w:t>commun</w:t>
      </w:r>
      <w:proofErr w:type="spellEnd"/>
      <w:r w:rsidR="003405A3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result, but not as an individual one of every member. The characteristics of a team can be edited only by the person who created </w:t>
      </w:r>
      <w:proofErr w:type="gramStart"/>
      <w:r w:rsidR="003405A3">
        <w:rPr>
          <w:rFonts w:ascii="Times New Roman" w:eastAsia="sans-serif" w:hAnsi="Times New Roman" w:cs="Times New Roman"/>
          <w:kern w:val="0"/>
          <w:sz w:val="26"/>
          <w:szCs w:val="26"/>
        </w:rPr>
        <w:t>it,</w:t>
      </w:r>
      <w:proofErr w:type="gramEnd"/>
      <w:r w:rsidR="003405A3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hence, members can be added or removed only by the creator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>/admin</w:t>
      </w:r>
      <w:r w:rsidR="003405A3">
        <w:rPr>
          <w:rFonts w:ascii="Times New Roman" w:eastAsia="sans-serif" w:hAnsi="Times New Roman" w:cs="Times New Roman"/>
          <w:kern w:val="0"/>
          <w:sz w:val="26"/>
          <w:szCs w:val="26"/>
        </w:rPr>
        <w:t>.</w:t>
      </w:r>
    </w:p>
    <w:p w:rsidR="009A2237" w:rsidRDefault="009A2237" w:rsidP="00D10A8B">
      <w:pPr>
        <w:widowControl/>
        <w:ind w:left="-851"/>
        <w:jc w:val="left"/>
        <w:rPr>
          <w:rFonts w:ascii="Times New Roman" w:eastAsia="sans-serif" w:hAnsi="Times New Roman" w:cs="Times New Roman"/>
          <w:b/>
          <w:kern w:val="0"/>
          <w:sz w:val="26"/>
          <w:szCs w:val="26"/>
        </w:rPr>
      </w:pPr>
      <w:r w:rsidRPr="009A2237">
        <w:rPr>
          <w:rFonts w:ascii="Times New Roman" w:eastAsia="sans-serif" w:hAnsi="Times New Roman" w:cs="Times New Roman"/>
          <w:b/>
          <w:kern w:val="0"/>
          <w:sz w:val="26"/>
          <w:szCs w:val="26"/>
        </w:rPr>
        <w:lastRenderedPageBreak/>
        <w:t xml:space="preserve">Contests </w:t>
      </w:r>
    </w:p>
    <w:p w:rsidR="009A2237" w:rsidRPr="009A2237" w:rsidRDefault="009A2237" w:rsidP="00D10A8B">
      <w:pPr>
        <w:widowControl/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>Participants at</w:t>
      </w:r>
      <w:r w:rsidR="00365909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the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contests can be </w:t>
      </w:r>
      <w:proofErr w:type="gramStart"/>
      <w:r>
        <w:rPr>
          <w:rFonts w:ascii="Times New Roman" w:eastAsia="sans-serif" w:hAnsi="Times New Roman" w:cs="Times New Roman"/>
          <w:kern w:val="0"/>
          <w:sz w:val="26"/>
          <w:szCs w:val="26"/>
        </w:rPr>
        <w:t>both teams or</w:t>
      </w:r>
      <w:proofErr w:type="gramEnd"/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solo players. The winner of a contest is the first participant who solves all levels of the puzzle before</w:t>
      </w:r>
      <w:r w:rsidR="00365909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the time ends</w:t>
      </w: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. If a participant wins the contest, other participants can continue to solve the puzzle. </w:t>
      </w:r>
      <w:proofErr w:type="spellStart"/>
      <w:r>
        <w:rPr>
          <w:rFonts w:ascii="Times New Roman" w:eastAsia="sans-serif" w:hAnsi="Times New Roman" w:cs="Times New Roman"/>
          <w:kern w:val="0"/>
          <w:sz w:val="26"/>
          <w:szCs w:val="26"/>
        </w:rPr>
        <w:t>Registrating</w:t>
      </w:r>
      <w:proofErr w:type="spellEnd"/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to a contest </w:t>
      </w:r>
      <w:r w:rsidR="00735D24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implies </w:t>
      </w:r>
      <w:proofErr w:type="spellStart"/>
      <w:r>
        <w:rPr>
          <w:rFonts w:ascii="Times New Roman" w:eastAsia="sans-serif" w:hAnsi="Times New Roman" w:cs="Times New Roman"/>
          <w:kern w:val="0"/>
          <w:sz w:val="26"/>
          <w:szCs w:val="26"/>
        </w:rPr>
        <w:t>registrating</w:t>
      </w:r>
      <w:proofErr w:type="spellEnd"/>
      <w:r w:rsidR="00365909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to a specific puzzle on which th</w:t>
      </w:r>
      <w:r w:rsidR="00735D24">
        <w:rPr>
          <w:rFonts w:ascii="Times New Roman" w:eastAsia="sans-serif" w:hAnsi="Times New Roman" w:cs="Times New Roman"/>
          <w:kern w:val="0"/>
          <w:sz w:val="26"/>
          <w:szCs w:val="26"/>
        </w:rPr>
        <w:t>e contest was created.</w:t>
      </w:r>
    </w:p>
    <w:p w:rsidR="003405A3" w:rsidRPr="00230216" w:rsidRDefault="003405A3" w:rsidP="00D10A8B">
      <w:pPr>
        <w:widowControl/>
        <w:ind w:left="-851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</w:p>
    <w:p w:rsidR="001B49B2" w:rsidRPr="004A1E3C" w:rsidRDefault="004A1E3C" w:rsidP="006E4611">
      <w:pPr>
        <w:widowControl/>
        <w:ind w:left="-1134"/>
        <w:jc w:val="left"/>
        <w:rPr>
          <w:rFonts w:ascii="Times New Roman" w:eastAsia="sans-serif" w:hAnsi="Times New Roman" w:cs="Times New Roman"/>
          <w:kern w:val="0"/>
          <w:sz w:val="26"/>
          <w:szCs w:val="26"/>
        </w:rPr>
      </w:pPr>
      <w:r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  </w:t>
      </w:r>
      <w:r w:rsidR="001B49B2">
        <w:rPr>
          <w:rFonts w:ascii="Times New Roman" w:eastAsia="sans-serif" w:hAnsi="Times New Roman" w:cs="Times New Roman"/>
          <w:kern w:val="0"/>
          <w:sz w:val="26"/>
          <w:szCs w:val="26"/>
        </w:rPr>
        <w:t xml:space="preserve">  </w:t>
      </w:r>
    </w:p>
    <w:sectPr w:rsidR="001B49B2" w:rsidRPr="004A1E3C" w:rsidSect="00D10A8B">
      <w:pgSz w:w="11906" w:h="16838"/>
      <w:pgMar w:top="993" w:right="707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ans-serif">
    <w:altName w:val="DejaVu Math TeX Gyre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78AF4E6"/>
    <w:multiLevelType w:val="singleLevel"/>
    <w:tmpl w:val="F78AF4E6"/>
    <w:lvl w:ilvl="0">
      <w:start w:val="1"/>
      <w:numFmt w:val="decimal"/>
      <w:suff w:val="space"/>
      <w:lvlText w:val="%1."/>
      <w:lvlJc w:val="left"/>
    </w:lvl>
  </w:abstractNum>
  <w:abstractNum w:abstractNumId="1">
    <w:nsid w:val="71080821"/>
    <w:multiLevelType w:val="hybridMultilevel"/>
    <w:tmpl w:val="532C23EC"/>
    <w:lvl w:ilvl="0" w:tplc="FBB4B43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-54" w:hanging="360"/>
      </w:pPr>
    </w:lvl>
    <w:lvl w:ilvl="2" w:tplc="0418001B" w:tentative="1">
      <w:start w:val="1"/>
      <w:numFmt w:val="lowerRoman"/>
      <w:lvlText w:val="%3."/>
      <w:lvlJc w:val="right"/>
      <w:pPr>
        <w:ind w:left="666" w:hanging="180"/>
      </w:pPr>
    </w:lvl>
    <w:lvl w:ilvl="3" w:tplc="0418000F" w:tentative="1">
      <w:start w:val="1"/>
      <w:numFmt w:val="decimal"/>
      <w:lvlText w:val="%4."/>
      <w:lvlJc w:val="left"/>
      <w:pPr>
        <w:ind w:left="1386" w:hanging="360"/>
      </w:pPr>
    </w:lvl>
    <w:lvl w:ilvl="4" w:tplc="04180019" w:tentative="1">
      <w:start w:val="1"/>
      <w:numFmt w:val="lowerLetter"/>
      <w:lvlText w:val="%5."/>
      <w:lvlJc w:val="left"/>
      <w:pPr>
        <w:ind w:left="2106" w:hanging="360"/>
      </w:pPr>
    </w:lvl>
    <w:lvl w:ilvl="5" w:tplc="0418001B" w:tentative="1">
      <w:start w:val="1"/>
      <w:numFmt w:val="lowerRoman"/>
      <w:lvlText w:val="%6."/>
      <w:lvlJc w:val="right"/>
      <w:pPr>
        <w:ind w:left="2826" w:hanging="180"/>
      </w:pPr>
    </w:lvl>
    <w:lvl w:ilvl="6" w:tplc="0418000F" w:tentative="1">
      <w:start w:val="1"/>
      <w:numFmt w:val="decimal"/>
      <w:lvlText w:val="%7."/>
      <w:lvlJc w:val="left"/>
      <w:pPr>
        <w:ind w:left="3546" w:hanging="360"/>
      </w:pPr>
    </w:lvl>
    <w:lvl w:ilvl="7" w:tplc="04180019" w:tentative="1">
      <w:start w:val="1"/>
      <w:numFmt w:val="lowerLetter"/>
      <w:lvlText w:val="%8."/>
      <w:lvlJc w:val="left"/>
      <w:pPr>
        <w:ind w:left="4266" w:hanging="360"/>
      </w:pPr>
    </w:lvl>
    <w:lvl w:ilvl="8" w:tplc="0418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A1947CF"/>
    <w:rsid w:val="00C81BA1"/>
    <w:rsid w:val="4A1947CF"/>
    <w:rsid w:val="9B7AC524"/>
    <w:rsid w:val="9FCB43DB"/>
    <w:rsid w:val="A7BA1BEA"/>
    <w:rsid w:val="ADEDF00A"/>
    <w:rsid w:val="B3B7E721"/>
    <w:rsid w:val="BCAB7AA5"/>
    <w:rsid w:val="BF67CAD0"/>
    <w:rsid w:val="BFF2B0FD"/>
    <w:rsid w:val="BFF71AD2"/>
    <w:rsid w:val="BFFFBC5D"/>
    <w:rsid w:val="C6FB8AF2"/>
    <w:rsid w:val="CEB71330"/>
    <w:rsid w:val="CF764151"/>
    <w:rsid w:val="D3FFC8DC"/>
    <w:rsid w:val="D4776453"/>
    <w:rsid w:val="D5BED7B7"/>
    <w:rsid w:val="D7E3A074"/>
    <w:rsid w:val="DD71286C"/>
    <w:rsid w:val="DDD575EB"/>
    <w:rsid w:val="DDF39393"/>
    <w:rsid w:val="DDFE63CE"/>
    <w:rsid w:val="DEBF7548"/>
    <w:rsid w:val="DEC12A54"/>
    <w:rsid w:val="DF65DB74"/>
    <w:rsid w:val="DF6DF842"/>
    <w:rsid w:val="DF7137E0"/>
    <w:rsid w:val="DFB4D22C"/>
    <w:rsid w:val="DFBD3CBF"/>
    <w:rsid w:val="DFCFA400"/>
    <w:rsid w:val="E7F88BFB"/>
    <w:rsid w:val="EDBFA9B8"/>
    <w:rsid w:val="EFDEC5B0"/>
    <w:rsid w:val="F35FE99A"/>
    <w:rsid w:val="F3BEED69"/>
    <w:rsid w:val="F5572A6E"/>
    <w:rsid w:val="F7EA60BB"/>
    <w:rsid w:val="F7FCA86B"/>
    <w:rsid w:val="F9BEDC30"/>
    <w:rsid w:val="FB58C371"/>
    <w:rsid w:val="FB97795F"/>
    <w:rsid w:val="FBEF872F"/>
    <w:rsid w:val="FD7F9680"/>
    <w:rsid w:val="FDFF1880"/>
    <w:rsid w:val="FE5FC31A"/>
    <w:rsid w:val="FEF4705A"/>
    <w:rsid w:val="FEFB001C"/>
    <w:rsid w:val="FEFF0670"/>
    <w:rsid w:val="FF655D66"/>
    <w:rsid w:val="FFAF13F1"/>
    <w:rsid w:val="FFB78441"/>
    <w:rsid w:val="FFD3A760"/>
    <w:rsid w:val="FFDB4A54"/>
    <w:rsid w:val="FFF3DC0F"/>
    <w:rsid w:val="FFFE277C"/>
    <w:rsid w:val="FFFF159B"/>
    <w:rsid w:val="000045A4"/>
    <w:rsid w:val="0002410C"/>
    <w:rsid w:val="000701C3"/>
    <w:rsid w:val="001710D5"/>
    <w:rsid w:val="001B49B2"/>
    <w:rsid w:val="00230216"/>
    <w:rsid w:val="003405A3"/>
    <w:rsid w:val="00365909"/>
    <w:rsid w:val="0049456E"/>
    <w:rsid w:val="004A1E3C"/>
    <w:rsid w:val="006E4611"/>
    <w:rsid w:val="00735D24"/>
    <w:rsid w:val="0082098A"/>
    <w:rsid w:val="00917C8B"/>
    <w:rsid w:val="00932502"/>
    <w:rsid w:val="00956847"/>
    <w:rsid w:val="009A2237"/>
    <w:rsid w:val="00CE6196"/>
    <w:rsid w:val="00D024B3"/>
    <w:rsid w:val="00D10A8B"/>
    <w:rsid w:val="00E27C53"/>
    <w:rsid w:val="00F23FAE"/>
    <w:rsid w:val="00F672FA"/>
    <w:rsid w:val="1DD6762C"/>
    <w:rsid w:val="26FF87A2"/>
    <w:rsid w:val="29FF284D"/>
    <w:rsid w:val="2AA392CE"/>
    <w:rsid w:val="2EEF37BF"/>
    <w:rsid w:val="2FDF1C22"/>
    <w:rsid w:val="2FF30AD0"/>
    <w:rsid w:val="348A3A02"/>
    <w:rsid w:val="357D0807"/>
    <w:rsid w:val="37E00B33"/>
    <w:rsid w:val="3AFD1111"/>
    <w:rsid w:val="3BFD9ED1"/>
    <w:rsid w:val="3BFF0D4C"/>
    <w:rsid w:val="3FB77A00"/>
    <w:rsid w:val="3FE3096F"/>
    <w:rsid w:val="3FE76D75"/>
    <w:rsid w:val="3FF9CFB0"/>
    <w:rsid w:val="47E7A6DE"/>
    <w:rsid w:val="49EEAD72"/>
    <w:rsid w:val="4A1947CF"/>
    <w:rsid w:val="4DAF808B"/>
    <w:rsid w:val="53F78CD3"/>
    <w:rsid w:val="5DE627EF"/>
    <w:rsid w:val="60A7A234"/>
    <w:rsid w:val="675E6DE1"/>
    <w:rsid w:val="677FA6A3"/>
    <w:rsid w:val="6BFD3C44"/>
    <w:rsid w:val="6C994C6D"/>
    <w:rsid w:val="6D7CDCEE"/>
    <w:rsid w:val="6D99C358"/>
    <w:rsid w:val="6DDDFAF4"/>
    <w:rsid w:val="6ECF0ADF"/>
    <w:rsid w:val="6EFF5DF6"/>
    <w:rsid w:val="6F656BD2"/>
    <w:rsid w:val="6FB1A742"/>
    <w:rsid w:val="6FFF40B1"/>
    <w:rsid w:val="75FD1036"/>
    <w:rsid w:val="7765CF51"/>
    <w:rsid w:val="77E7FC51"/>
    <w:rsid w:val="77FB4F73"/>
    <w:rsid w:val="77FEDB13"/>
    <w:rsid w:val="7AF9D4C9"/>
    <w:rsid w:val="7AF9D67B"/>
    <w:rsid w:val="7B3DE9AA"/>
    <w:rsid w:val="7BBE0B39"/>
    <w:rsid w:val="7BCD4855"/>
    <w:rsid w:val="7BDD8D2C"/>
    <w:rsid w:val="7BFD7034"/>
    <w:rsid w:val="7DBC25B7"/>
    <w:rsid w:val="7F6FD148"/>
    <w:rsid w:val="7F7B9CDD"/>
    <w:rsid w:val="7FAF2695"/>
    <w:rsid w:val="7FCE3C1F"/>
    <w:rsid w:val="7FF7BDB6"/>
    <w:rsid w:val="7FFB63C8"/>
    <w:rsid w:val="7FFCCB9F"/>
    <w:rsid w:val="7FFDD0FD"/>
    <w:rsid w:val="7FFF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25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Titlu4">
    <w:name w:val="heading 4"/>
    <w:next w:val="Normal"/>
    <w:semiHidden/>
    <w:unhideWhenUsed/>
    <w:qFormat/>
    <w:rsid w:val="00932502"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99"/>
    <w:unhideWhenUsed/>
    <w:rsid w:val="000045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Timbur Dinu</cp:lastModifiedBy>
  <cp:revision>2</cp:revision>
  <dcterms:created xsi:type="dcterms:W3CDTF">2020-04-14T14:29:00Z</dcterms:created>
  <dcterms:modified xsi:type="dcterms:W3CDTF">2020-04-14T14:29:00Z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