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DA" w:rsidRPr="007D67DA" w:rsidRDefault="007D67DA">
      <w:pPr>
        <w:rPr>
          <w:sz w:val="36"/>
          <w:szCs w:val="36"/>
        </w:rPr>
      </w:pP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 w:rsidRPr="007D67DA">
        <w:rPr>
          <w:sz w:val="36"/>
          <w:szCs w:val="36"/>
        </w:rPr>
        <w:tab/>
        <w:t>Use Case</w:t>
      </w:r>
    </w:p>
    <w:tbl>
      <w:tblPr>
        <w:tblStyle w:val="af5"/>
        <w:tblW w:w="9212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 Case Name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Lottery Game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Primary Actor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Further Actors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----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Stakeholders and their interests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and game maker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Success Guarantee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can give in 6 numbers and see output on the console.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Minimal Guarantee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can choose menu options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Trigger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wants to play lottery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Basic Course</w:t>
            </w:r>
          </w:p>
        </w:tc>
        <w:tc>
          <w:tcPr>
            <w:tcW w:w="4606" w:type="dxa"/>
          </w:tcPr>
          <w:p w:rsidR="007D67DA" w:rsidRPr="00653781" w:rsidRDefault="007D67DA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 choose</w:t>
            </w:r>
            <w:r w:rsidR="00653781" w:rsidRPr="00653781">
              <w:rPr>
                <w:sz w:val="28"/>
                <w:szCs w:val="28"/>
              </w:rPr>
              <w:t>s</w:t>
            </w:r>
            <w:r w:rsidRPr="00653781">
              <w:rPr>
                <w:sz w:val="28"/>
                <w:szCs w:val="28"/>
              </w:rPr>
              <w:t xml:space="preserve"> number 1 from menu.</w:t>
            </w:r>
          </w:p>
          <w:p w:rsidR="00653781" w:rsidRPr="00653781" w:rsidRDefault="00653781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Message on user “Enter your name and 6 numbers”.</w:t>
            </w:r>
          </w:p>
          <w:p w:rsidR="00653781" w:rsidRPr="00653781" w:rsidRDefault="00653781" w:rsidP="0065378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enters name and 6 numbers.</w:t>
            </w:r>
          </w:p>
          <w:p w:rsidR="00653781" w:rsidRPr="00653781" w:rsidRDefault="00653781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chooses number 2 from menu.</w:t>
            </w:r>
          </w:p>
          <w:p w:rsidR="00653781" w:rsidRPr="00653781" w:rsidRDefault="00653781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Message on user: “Numbers are drawn” and shown on console.</w:t>
            </w:r>
          </w:p>
          <w:p w:rsidR="00653781" w:rsidRPr="00653781" w:rsidRDefault="00653781" w:rsidP="0065378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choose menu 3 from menu</w:t>
            </w:r>
          </w:p>
          <w:p w:rsidR="00653781" w:rsidRPr="00653781" w:rsidRDefault="00653781" w:rsidP="0065378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Drawn numbers and all player’s tickets shown on the screen.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Alternative Course</w:t>
            </w:r>
          </w:p>
        </w:tc>
        <w:tc>
          <w:tcPr>
            <w:tcW w:w="4606" w:type="dxa"/>
          </w:tcPr>
          <w:p w:rsidR="007D67DA" w:rsidRPr="00653781" w:rsidRDefault="00653781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3.1. Message on user: “the given numbers are wrong! Please try again!”</w:t>
            </w:r>
          </w:p>
          <w:p w:rsidR="00653781" w:rsidRPr="00653781" w:rsidRDefault="00653781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2…</w:t>
            </w:r>
          </w:p>
          <w:p w:rsidR="00653781" w:rsidRPr="00653781" w:rsidRDefault="00653781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3…</w:t>
            </w:r>
          </w:p>
          <w:p w:rsidR="00653781" w:rsidRPr="00653781" w:rsidRDefault="00653781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4…</w:t>
            </w:r>
          </w:p>
        </w:tc>
      </w:tr>
      <w:tr w:rsidR="00653781" w:rsidTr="007D67DA">
        <w:trPr>
          <w:trHeight w:val="653"/>
        </w:trPr>
        <w:tc>
          <w:tcPr>
            <w:tcW w:w="4606" w:type="dxa"/>
          </w:tcPr>
          <w:p w:rsidR="00653781" w:rsidRPr="007D67DA" w:rsidRDefault="00653781">
            <w:pPr>
              <w:rPr>
                <w:sz w:val="32"/>
                <w:szCs w:val="32"/>
              </w:rPr>
            </w:pPr>
          </w:p>
        </w:tc>
        <w:tc>
          <w:tcPr>
            <w:tcW w:w="4606" w:type="dxa"/>
          </w:tcPr>
          <w:p w:rsidR="00653781" w:rsidRDefault="00653781"/>
        </w:tc>
      </w:tr>
    </w:tbl>
    <w:p w:rsidR="006C3756" w:rsidRDefault="006C3756"/>
    <w:sectPr w:rsidR="006C3756" w:rsidSect="006C37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395" w:rsidRDefault="00733395" w:rsidP="00653781">
      <w:pPr>
        <w:spacing w:after="0" w:line="240" w:lineRule="auto"/>
      </w:pPr>
      <w:r>
        <w:separator/>
      </w:r>
    </w:p>
  </w:endnote>
  <w:endnote w:type="continuationSeparator" w:id="0">
    <w:p w:rsidR="00733395" w:rsidRDefault="00733395" w:rsidP="0065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395" w:rsidRDefault="00733395" w:rsidP="00653781">
      <w:pPr>
        <w:spacing w:after="0" w:line="240" w:lineRule="auto"/>
      </w:pPr>
      <w:r>
        <w:separator/>
      </w:r>
    </w:p>
  </w:footnote>
  <w:footnote w:type="continuationSeparator" w:id="0">
    <w:p w:rsidR="00733395" w:rsidRDefault="00733395" w:rsidP="0065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495832"/>
    <w:multiLevelType w:val="hybridMultilevel"/>
    <w:tmpl w:val="9C3AE4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DA"/>
    <w:rsid w:val="00013B02"/>
    <w:rsid w:val="00131F62"/>
    <w:rsid w:val="001E1A6F"/>
    <w:rsid w:val="00370FDB"/>
    <w:rsid w:val="00557F10"/>
    <w:rsid w:val="00604EE5"/>
    <w:rsid w:val="00653781"/>
    <w:rsid w:val="006C3756"/>
    <w:rsid w:val="006D516D"/>
    <w:rsid w:val="00733395"/>
    <w:rsid w:val="007D67DA"/>
    <w:rsid w:val="008526E1"/>
    <w:rsid w:val="00941511"/>
    <w:rsid w:val="00A15AF7"/>
    <w:rsid w:val="00AA6D30"/>
    <w:rsid w:val="00B15527"/>
    <w:rsid w:val="00D542B8"/>
    <w:rsid w:val="00D7665F"/>
    <w:rsid w:val="00DB1294"/>
    <w:rsid w:val="00DF2A39"/>
    <w:rsid w:val="00E02F8A"/>
    <w:rsid w:val="00E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FF6632-5BBD-4E5A-A761-61FCB50E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294"/>
  </w:style>
  <w:style w:type="paragraph" w:styleId="1">
    <w:name w:val="heading 1"/>
    <w:basedOn w:val="a"/>
    <w:next w:val="a"/>
    <w:link w:val="10"/>
    <w:uiPriority w:val="9"/>
    <w:qFormat/>
    <w:rsid w:val="00DB12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9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B1294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B129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B129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B129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B1294"/>
    <w:rPr>
      <w:rFonts w:eastAsiaTheme="majorEastAsia" w:cstheme="majorBidi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B129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B1294"/>
    <w:rPr>
      <w:caps/>
      <w:spacing w:val="1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B12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a5">
    <w:name w:val="Название Знак"/>
    <w:basedOn w:val="a0"/>
    <w:link w:val="a4"/>
    <w:uiPriority w:val="10"/>
    <w:rsid w:val="00DB1294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DB12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7">
    <w:name w:val="Подзаголовок Знак"/>
    <w:basedOn w:val="a0"/>
    <w:link w:val="a6"/>
    <w:uiPriority w:val="11"/>
    <w:rsid w:val="00DB1294"/>
    <w:rPr>
      <w:rFonts w:eastAsiaTheme="majorEastAsia" w:cstheme="majorBidi"/>
      <w:caps/>
      <w:spacing w:val="20"/>
      <w:sz w:val="18"/>
      <w:szCs w:val="18"/>
    </w:rPr>
  </w:style>
  <w:style w:type="character" w:styleId="a8">
    <w:name w:val="Strong"/>
    <w:uiPriority w:val="22"/>
    <w:qFormat/>
    <w:rsid w:val="00DB1294"/>
    <w:rPr>
      <w:b/>
      <w:bCs/>
      <w:color w:val="943634" w:themeColor="accent2" w:themeShade="BF"/>
      <w:spacing w:val="5"/>
    </w:rPr>
  </w:style>
  <w:style w:type="character" w:styleId="a9">
    <w:name w:val="Emphasis"/>
    <w:uiPriority w:val="20"/>
    <w:qFormat/>
    <w:rsid w:val="00DB1294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DB1294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DB1294"/>
  </w:style>
  <w:style w:type="paragraph" w:styleId="ac">
    <w:name w:val="List Paragraph"/>
    <w:basedOn w:val="a"/>
    <w:uiPriority w:val="34"/>
    <w:qFormat/>
    <w:rsid w:val="00DB129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B129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B1294"/>
    <w:rPr>
      <w:rFonts w:eastAsiaTheme="majorEastAsia" w:cstheme="majorBidi"/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DB12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ae">
    <w:name w:val="Выделенная цитата Знак"/>
    <w:basedOn w:val="a0"/>
    <w:link w:val="ad"/>
    <w:uiPriority w:val="30"/>
    <w:rsid w:val="00DB129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f">
    <w:name w:val="Subtle Emphasis"/>
    <w:uiPriority w:val="19"/>
    <w:qFormat/>
    <w:rsid w:val="00DB1294"/>
    <w:rPr>
      <w:i/>
      <w:iCs/>
    </w:rPr>
  </w:style>
  <w:style w:type="character" w:styleId="af0">
    <w:name w:val="Intense Emphasis"/>
    <w:uiPriority w:val="21"/>
    <w:qFormat/>
    <w:rsid w:val="00DB1294"/>
    <w:rPr>
      <w:i/>
      <w:iCs/>
      <w:caps/>
      <w:spacing w:val="10"/>
      <w:sz w:val="20"/>
      <w:szCs w:val="20"/>
    </w:rPr>
  </w:style>
  <w:style w:type="character" w:styleId="af1">
    <w:name w:val="Subtle Reference"/>
    <w:basedOn w:val="a0"/>
    <w:uiPriority w:val="31"/>
    <w:qFormat/>
    <w:rsid w:val="00DB12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f2">
    <w:name w:val="Intense Reference"/>
    <w:uiPriority w:val="32"/>
    <w:qFormat/>
    <w:rsid w:val="00DB12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3">
    <w:name w:val="Book Title"/>
    <w:uiPriority w:val="33"/>
    <w:qFormat/>
    <w:rsid w:val="00DB1294"/>
    <w:rPr>
      <w:caps/>
      <w:color w:val="622423" w:themeColor="accent2" w:themeShade="7F"/>
      <w:spacing w:val="5"/>
      <w:u w:color="622423" w:themeColor="accent2" w:themeShade="7F"/>
    </w:rPr>
  </w:style>
  <w:style w:type="paragraph" w:styleId="af4">
    <w:name w:val="TOC Heading"/>
    <w:basedOn w:val="1"/>
    <w:next w:val="a"/>
    <w:uiPriority w:val="39"/>
    <w:semiHidden/>
    <w:unhideWhenUsed/>
    <w:qFormat/>
    <w:rsid w:val="00DB1294"/>
    <w:pPr>
      <w:outlineLvl w:val="9"/>
    </w:pPr>
  </w:style>
  <w:style w:type="table" w:styleId="af5">
    <w:name w:val="Table Grid"/>
    <w:basedOn w:val="a1"/>
    <w:uiPriority w:val="59"/>
    <w:rsid w:val="007D67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6">
    <w:name w:val="header"/>
    <w:basedOn w:val="a"/>
    <w:link w:val="af7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semiHidden/>
    <w:rsid w:val="00653781"/>
  </w:style>
  <w:style w:type="paragraph" w:styleId="af8">
    <w:name w:val="footer"/>
    <w:basedOn w:val="a"/>
    <w:link w:val="af9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653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iuliia</dc:creator>
  <cp:lastModifiedBy>Ion Drugalea</cp:lastModifiedBy>
  <cp:revision>2</cp:revision>
  <dcterms:created xsi:type="dcterms:W3CDTF">2015-06-05T09:54:00Z</dcterms:created>
  <dcterms:modified xsi:type="dcterms:W3CDTF">2015-06-05T09:54:00Z</dcterms:modified>
</cp:coreProperties>
</file>